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FA7FD" w14:textId="77777777" w:rsidR="0027765D" w:rsidRPr="00B305FC" w:rsidRDefault="0027765D" w:rsidP="0027765D">
      <w:pPr>
        <w:wordWrap w:val="0"/>
        <w:spacing w:line="360" w:lineRule="exact"/>
        <w:jc w:val="right"/>
        <w:rPr>
          <w:rFonts w:asciiTheme="minorEastAsia" w:eastAsiaTheme="minorEastAsia" w:hAnsiTheme="minorEastAsia"/>
          <w:b/>
          <w:sz w:val="24"/>
          <w:szCs w:val="21"/>
        </w:rPr>
      </w:pPr>
      <w:r w:rsidRPr="00B305FC">
        <w:rPr>
          <w:rFonts w:asciiTheme="minorEastAsia" w:eastAsiaTheme="minorEastAsia" w:hAnsiTheme="minorEastAsia" w:hint="eastAsia"/>
          <w:b/>
          <w:sz w:val="22"/>
          <w:szCs w:val="21"/>
        </w:rPr>
        <w:t>准校長</w:t>
      </w:r>
      <w:r w:rsidR="001E06BA" w:rsidRPr="00B305FC">
        <w:rPr>
          <w:rFonts w:asciiTheme="minorEastAsia" w:eastAsiaTheme="minorEastAsia" w:hAnsiTheme="minorEastAsia" w:hint="eastAsia"/>
          <w:b/>
          <w:sz w:val="22"/>
          <w:szCs w:val="21"/>
        </w:rPr>
        <w:t xml:space="preserve">　</w:t>
      </w:r>
      <w:r w:rsidRPr="00B305FC">
        <w:rPr>
          <w:rFonts w:asciiTheme="minorEastAsia" w:eastAsiaTheme="minorEastAsia" w:hAnsiTheme="minorEastAsia" w:hint="eastAsia"/>
          <w:b/>
          <w:sz w:val="22"/>
          <w:szCs w:val="21"/>
        </w:rPr>
        <w:t xml:space="preserve">　</w:t>
      </w:r>
      <w:r w:rsidR="001E06BA" w:rsidRPr="00B305FC">
        <w:rPr>
          <w:rFonts w:asciiTheme="minorEastAsia" w:eastAsiaTheme="minorEastAsia" w:hAnsiTheme="minorEastAsia" w:hint="eastAsia"/>
          <w:b/>
          <w:sz w:val="22"/>
          <w:szCs w:val="21"/>
        </w:rPr>
        <w:t>赤木</w:t>
      </w:r>
      <w:bookmarkStart w:id="0" w:name="_GoBack"/>
      <w:bookmarkEnd w:id="0"/>
      <w:r w:rsidR="001E06BA" w:rsidRPr="00B305FC">
        <w:rPr>
          <w:rFonts w:asciiTheme="minorEastAsia" w:eastAsiaTheme="minorEastAsia" w:hAnsiTheme="minorEastAsia" w:hint="eastAsia"/>
          <w:b/>
          <w:sz w:val="22"/>
          <w:szCs w:val="21"/>
        </w:rPr>
        <w:t xml:space="preserve">　瑞枝</w:t>
      </w:r>
    </w:p>
    <w:p w14:paraId="5DBFA7FE" w14:textId="004057EA" w:rsidR="00530496" w:rsidRPr="00830DC7" w:rsidRDefault="00530496" w:rsidP="00530496">
      <w:pPr>
        <w:spacing w:line="360" w:lineRule="exact"/>
        <w:ind w:rightChars="100" w:right="205"/>
        <w:jc w:val="center"/>
        <w:rPr>
          <w:rFonts w:asciiTheme="majorEastAsia" w:eastAsiaTheme="majorEastAsia" w:hAnsiTheme="majorEastAsia"/>
          <w:szCs w:val="21"/>
        </w:rPr>
      </w:pPr>
      <w:r w:rsidRPr="00830DC7">
        <w:rPr>
          <w:rFonts w:asciiTheme="majorEastAsia" w:eastAsiaTheme="majorEastAsia" w:hAnsiTheme="majorEastAsia" w:hint="eastAsia"/>
          <w:b/>
          <w:sz w:val="32"/>
          <w:szCs w:val="32"/>
        </w:rPr>
        <w:t>平成</w:t>
      </w:r>
      <w:r w:rsidR="00442EFC" w:rsidRPr="00830DC7">
        <w:rPr>
          <w:rFonts w:asciiTheme="majorEastAsia" w:eastAsiaTheme="majorEastAsia" w:hAnsiTheme="majorEastAsia" w:hint="eastAsia"/>
          <w:b/>
          <w:sz w:val="32"/>
          <w:szCs w:val="32"/>
        </w:rPr>
        <w:t>30</w:t>
      </w:r>
      <w:r w:rsidRPr="00830DC7">
        <w:rPr>
          <w:rFonts w:asciiTheme="majorEastAsia" w:eastAsiaTheme="majorEastAsia" w:hAnsiTheme="majorEastAsia" w:hint="eastAsia"/>
          <w:b/>
          <w:sz w:val="32"/>
          <w:szCs w:val="32"/>
        </w:rPr>
        <w:t>年度　学校経営計画及び学校評価</w:t>
      </w:r>
    </w:p>
    <w:p w14:paraId="5DBFA7FF" w14:textId="77777777" w:rsidR="00530496" w:rsidRPr="00AC30F6" w:rsidRDefault="00530496" w:rsidP="00530496">
      <w:pPr>
        <w:spacing w:line="300" w:lineRule="exact"/>
        <w:ind w:hanging="187"/>
        <w:jc w:val="left"/>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１　めざす学校像</w:t>
      </w:r>
    </w:p>
    <w:tbl>
      <w:tblPr>
        <w:tblW w:w="15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530496" w:rsidRPr="00AC30F6" w14:paraId="5DBFA804" w14:textId="77777777" w:rsidTr="0027765D">
        <w:trPr>
          <w:jc w:val="center"/>
        </w:trPr>
        <w:tc>
          <w:tcPr>
            <w:tcW w:w="15538" w:type="dxa"/>
            <w:tcBorders>
              <w:top w:val="single" w:sz="4" w:space="0" w:color="auto"/>
              <w:left w:val="single" w:sz="4" w:space="0" w:color="auto"/>
              <w:bottom w:val="single" w:sz="4" w:space="0" w:color="auto"/>
              <w:right w:val="single" w:sz="4" w:space="0" w:color="auto"/>
            </w:tcBorders>
            <w:hideMark/>
          </w:tcPr>
          <w:p w14:paraId="5DBFA800" w14:textId="77777777" w:rsidR="00530496" w:rsidRPr="00AC30F6" w:rsidRDefault="00530496">
            <w:pPr>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「つながり」「いきいき」「豊かな学び」を標語として、生徒一人ひとりが仲間とつながり、元気に体を育み、主体的な選択をとおして未来を描</w:t>
            </w:r>
            <w:r w:rsidR="000F7C00" w:rsidRPr="00AC30F6">
              <w:rPr>
                <w:rFonts w:ascii="HG丸ｺﾞｼｯｸM-PRO" w:eastAsia="HG丸ｺﾞｼｯｸM-PRO" w:hAnsi="HG丸ｺﾞｼｯｸM-PRO" w:hint="eastAsia"/>
                <w:szCs w:val="21"/>
              </w:rPr>
              <w:t>く</w:t>
            </w:r>
            <w:r w:rsidRPr="00AC30F6">
              <w:rPr>
                <w:rFonts w:ascii="HG丸ｺﾞｼｯｸM-PRO" w:eastAsia="HG丸ｺﾞｼｯｸM-PRO" w:hAnsi="HG丸ｺﾞｼｯｸM-PRO" w:hint="eastAsia"/>
                <w:szCs w:val="21"/>
              </w:rPr>
              <w:t>教育の実現をめざす。そのために、以下の点を重点目標として学校経営に取り組む。</w:t>
            </w:r>
          </w:p>
          <w:p w14:paraId="5DBFA801" w14:textId="77777777" w:rsidR="00530496" w:rsidRPr="00AC30F6" w:rsidRDefault="00530496" w:rsidP="007945D8">
            <w:pPr>
              <w:ind w:firstLineChars="100" w:firstLine="205"/>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１．「つながり」：生徒と生徒がつながり、保護者・地域諸機関とつながる学校</w:t>
            </w:r>
          </w:p>
          <w:p w14:paraId="5DBFA802" w14:textId="77777777" w:rsidR="00530496" w:rsidRPr="00AC30F6" w:rsidRDefault="00530496" w:rsidP="007945D8">
            <w:pPr>
              <w:ind w:firstLineChars="100" w:firstLine="205"/>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２．「いきいき」：安全・安心な場を提供できる学校</w:t>
            </w:r>
          </w:p>
          <w:p w14:paraId="5DBFA803" w14:textId="77777777" w:rsidR="00530496" w:rsidRPr="00AC30F6" w:rsidRDefault="00530496" w:rsidP="00CC6044">
            <w:pPr>
              <w:ind w:firstLineChars="100" w:firstLine="205"/>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３．「豊かな学び」：生徒のニーズに応じながら</w:t>
            </w:r>
            <w:r w:rsidR="002666D4" w:rsidRPr="00AC30F6">
              <w:rPr>
                <w:rFonts w:ascii="HG丸ｺﾞｼｯｸM-PRO" w:eastAsia="HG丸ｺﾞｼｯｸM-PRO" w:hAnsi="HG丸ｺﾞｼｯｸM-PRO" w:hint="eastAsia"/>
                <w:szCs w:val="21"/>
              </w:rPr>
              <w:t>、</w:t>
            </w:r>
            <w:r w:rsidRPr="00AC30F6">
              <w:rPr>
                <w:rFonts w:ascii="HG丸ｺﾞｼｯｸM-PRO" w:eastAsia="HG丸ｺﾞｼｯｸM-PRO" w:hAnsi="HG丸ｺﾞｼｯｸM-PRO" w:hint="eastAsia"/>
                <w:szCs w:val="21"/>
              </w:rPr>
              <w:t>豊かな学習を提供できる学校</w:t>
            </w:r>
          </w:p>
        </w:tc>
      </w:tr>
    </w:tbl>
    <w:p w14:paraId="5DBFA805" w14:textId="77777777" w:rsidR="00530496" w:rsidRPr="00AC30F6" w:rsidRDefault="00530496" w:rsidP="00530496">
      <w:pPr>
        <w:spacing w:line="300" w:lineRule="exact"/>
        <w:ind w:hanging="187"/>
        <w:jc w:val="left"/>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２　中期的目標</w:t>
      </w:r>
    </w:p>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0"/>
      </w:tblGrid>
      <w:tr w:rsidR="00530496" w:rsidRPr="00AC30F6" w14:paraId="5DBFA81F" w14:textId="77777777" w:rsidTr="00312E80">
        <w:trPr>
          <w:trHeight w:val="9921"/>
          <w:jc w:val="center"/>
        </w:trPr>
        <w:tc>
          <w:tcPr>
            <w:tcW w:w="15510" w:type="dxa"/>
            <w:tcBorders>
              <w:top w:val="single" w:sz="4" w:space="0" w:color="auto"/>
              <w:left w:val="single" w:sz="4" w:space="0" w:color="auto"/>
              <w:bottom w:val="single" w:sz="4" w:space="0" w:color="auto"/>
              <w:right w:val="single" w:sz="4" w:space="0" w:color="auto"/>
            </w:tcBorders>
          </w:tcPr>
          <w:p w14:paraId="5DBFA806" w14:textId="77777777" w:rsidR="00530496" w:rsidRPr="00AC30F6" w:rsidRDefault="00530496" w:rsidP="00530496">
            <w:pPr>
              <w:ind w:left="392" w:hangingChars="200" w:hanging="392"/>
              <w:rPr>
                <w:rFonts w:ascii="HG丸ｺﾞｼｯｸM-PRO" w:eastAsia="HG丸ｺﾞｼｯｸM-PRO" w:hAnsi="HG丸ｺﾞｼｯｸM-PRO"/>
                <w:b/>
                <w:strike/>
                <w:szCs w:val="21"/>
              </w:rPr>
            </w:pPr>
            <w:r w:rsidRPr="00AC30F6">
              <w:rPr>
                <w:rFonts w:ascii="HG丸ｺﾞｼｯｸM-PRO" w:eastAsia="HG丸ｺﾞｼｯｸM-PRO" w:hAnsi="HG丸ｺﾞｼｯｸM-PRO" w:hint="eastAsia"/>
                <w:b/>
                <w:sz w:val="20"/>
                <w:szCs w:val="20"/>
              </w:rPr>
              <w:t>１．生徒一人ひとりが良好な対人関係を育み、自立と社会参加に向けた“役割”を果たす態度を養う。そのために、高等部で</w:t>
            </w:r>
            <w:r w:rsidRPr="00AC30F6">
              <w:rPr>
                <w:rFonts w:ascii="HG丸ｺﾞｼｯｸM-PRO" w:eastAsia="HG丸ｺﾞｼｯｸM-PRO" w:hAnsi="HG丸ｺﾞｼｯｸM-PRO" w:hint="eastAsia"/>
                <w:b/>
                <w:szCs w:val="21"/>
              </w:rPr>
              <w:t>の実習等による社会参加につながる機会（チャンス）の提供及び、行事や日々の教育活動と卒業後の関係機関との連携、地域の学校との交流活動を進める。</w:t>
            </w:r>
          </w:p>
          <w:p w14:paraId="5DBFA807" w14:textId="77777777" w:rsidR="00530496" w:rsidRPr="00AC30F6" w:rsidRDefault="008C42D8">
            <w:pPr>
              <w:rPr>
                <w:rFonts w:ascii="HG丸ｺﾞｼｯｸM-PRO" w:eastAsia="HG丸ｺﾞｼｯｸM-PRO" w:hAnsi="HG丸ｺﾞｼｯｸM-PRO"/>
                <w:color w:val="000000" w:themeColor="text1"/>
                <w:sz w:val="20"/>
                <w:szCs w:val="20"/>
              </w:rPr>
            </w:pPr>
            <w:r w:rsidRPr="00AC30F6">
              <w:rPr>
                <w:rFonts w:ascii="HG丸ｺﾞｼｯｸM-PRO" w:eastAsia="HG丸ｺﾞｼｯｸM-PRO" w:hAnsi="HG丸ｺﾞｼｯｸM-PRO" w:hint="eastAsia"/>
                <w:sz w:val="20"/>
                <w:szCs w:val="20"/>
              </w:rPr>
              <w:t>（１）</w:t>
            </w:r>
            <w:r w:rsidRPr="00AC30F6">
              <w:rPr>
                <w:rFonts w:ascii="HG丸ｺﾞｼｯｸM-PRO" w:eastAsia="HG丸ｺﾞｼｯｸM-PRO" w:hAnsi="HG丸ｺﾞｼｯｸM-PRO" w:hint="eastAsia"/>
                <w:color w:val="000000" w:themeColor="text1"/>
                <w:sz w:val="20"/>
                <w:szCs w:val="20"/>
              </w:rPr>
              <w:t>進路に関する教育</w:t>
            </w:r>
            <w:r w:rsidR="001C0411">
              <w:rPr>
                <w:rFonts w:ascii="HG丸ｺﾞｼｯｸM-PRO" w:eastAsia="HG丸ｺﾞｼｯｸM-PRO" w:hAnsi="HG丸ｺﾞｼｯｸM-PRO" w:hint="eastAsia"/>
                <w:color w:val="000000" w:themeColor="text1"/>
                <w:sz w:val="20"/>
                <w:szCs w:val="20"/>
              </w:rPr>
              <w:t>の充実を図る。</w:t>
            </w:r>
          </w:p>
          <w:p w14:paraId="5DBFA808" w14:textId="77777777" w:rsidR="00530496" w:rsidRPr="00AC30F6" w:rsidRDefault="00530496" w:rsidP="00530496">
            <w:pPr>
              <w:ind w:firstLineChars="200" w:firstLine="391"/>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ア 高等部卒業後の進路に向けて</w:t>
            </w:r>
            <w:r w:rsidR="0058313D">
              <w:rPr>
                <w:rFonts w:ascii="HG丸ｺﾞｼｯｸM-PRO" w:eastAsia="HG丸ｺﾞｼｯｸM-PRO" w:hAnsi="HG丸ｺﾞｼｯｸM-PRO" w:hint="eastAsia"/>
                <w:sz w:val="20"/>
                <w:szCs w:val="20"/>
              </w:rPr>
              <w:t>生徒の希望を実現</w:t>
            </w:r>
            <w:r w:rsidR="0058313D">
              <w:rPr>
                <w:rFonts w:ascii="Segoe UI Symbol" w:eastAsia="HG丸ｺﾞｼｯｸM-PRO" w:hAnsi="Segoe UI Symbol" w:cs="Segoe UI Symbol" w:hint="eastAsia"/>
                <w:sz w:val="20"/>
                <w:szCs w:val="20"/>
              </w:rPr>
              <w:t>させるために、</w:t>
            </w:r>
            <w:r w:rsidRPr="00AC30F6">
              <w:rPr>
                <w:rFonts w:ascii="HG丸ｺﾞｼｯｸM-PRO" w:eastAsia="HG丸ｺﾞｼｯｸM-PRO" w:hAnsi="HG丸ｺﾞｼｯｸM-PRO" w:hint="eastAsia"/>
                <w:sz w:val="20"/>
                <w:szCs w:val="20"/>
              </w:rPr>
              <w:t>実習先を確保</w:t>
            </w:r>
            <w:r w:rsidR="000A2D87" w:rsidRPr="00AC30F6">
              <w:rPr>
                <w:rFonts w:ascii="HG丸ｺﾞｼｯｸM-PRO" w:eastAsia="HG丸ｺﾞｼｯｸM-PRO" w:hAnsi="HG丸ｺﾞｼｯｸM-PRO" w:hint="eastAsia"/>
                <w:sz w:val="20"/>
                <w:szCs w:val="20"/>
              </w:rPr>
              <w:t>し、巡回指導を充実させる。</w:t>
            </w:r>
          </w:p>
          <w:p w14:paraId="5DBFA809" w14:textId="77777777" w:rsidR="002E450E" w:rsidRPr="00AC30F6" w:rsidRDefault="00530496" w:rsidP="0058313D">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 xml:space="preserve">　　</w:t>
            </w:r>
            <w:r w:rsidR="002357B0" w:rsidRPr="00AC30F6">
              <w:rPr>
                <w:rFonts w:ascii="HG丸ｺﾞｼｯｸM-PRO" w:eastAsia="HG丸ｺﾞｼｯｸM-PRO" w:hAnsi="HG丸ｺﾞｼｯｸM-PRO" w:hint="eastAsia"/>
                <w:sz w:val="20"/>
                <w:szCs w:val="20"/>
              </w:rPr>
              <w:t>イ</w:t>
            </w:r>
            <w:r w:rsidRPr="00AC30F6">
              <w:rPr>
                <w:rFonts w:ascii="HG丸ｺﾞｼｯｸM-PRO" w:eastAsia="HG丸ｺﾞｼｯｸM-PRO" w:hAnsi="HG丸ｺﾞｼｯｸM-PRO" w:hint="eastAsia"/>
                <w:sz w:val="20"/>
                <w:szCs w:val="20"/>
              </w:rPr>
              <w:t xml:space="preserve"> 中学部、高等部の生徒への社会参加へ向けての</w:t>
            </w:r>
            <w:r w:rsidR="002E450E" w:rsidRPr="00AC30F6">
              <w:rPr>
                <w:rFonts w:ascii="HG丸ｺﾞｼｯｸM-PRO" w:eastAsia="HG丸ｺﾞｼｯｸM-PRO" w:hAnsi="HG丸ｺﾞｼｯｸM-PRO" w:hint="eastAsia"/>
                <w:sz w:val="20"/>
                <w:szCs w:val="20"/>
              </w:rPr>
              <w:t>キャリア教育を</w:t>
            </w:r>
            <w:r w:rsidR="00442EFC" w:rsidRPr="00AC30F6">
              <w:rPr>
                <w:rFonts w:ascii="HG丸ｺﾞｼｯｸM-PRO" w:eastAsia="HG丸ｺﾞｼｯｸM-PRO" w:hAnsi="HG丸ｺﾞｼｯｸM-PRO" w:hint="eastAsia"/>
                <w:sz w:val="20"/>
                <w:szCs w:val="20"/>
              </w:rPr>
              <w:t>継続させ</w:t>
            </w:r>
            <w:r w:rsidR="002E450E" w:rsidRPr="00AC30F6">
              <w:rPr>
                <w:rFonts w:ascii="HG丸ｺﾞｼｯｸM-PRO" w:eastAsia="HG丸ｺﾞｼｯｸM-PRO" w:hAnsi="HG丸ｺﾞｼｯｸM-PRO" w:hint="eastAsia"/>
                <w:sz w:val="20"/>
                <w:szCs w:val="20"/>
              </w:rPr>
              <w:t>る。</w:t>
            </w:r>
          </w:p>
          <w:p w14:paraId="5DBFA80A" w14:textId="77777777" w:rsidR="00530496" w:rsidRPr="00AC30F6" w:rsidRDefault="002357B0" w:rsidP="00530496">
            <w:pPr>
              <w:ind w:firstLineChars="200" w:firstLine="391"/>
              <w:rPr>
                <w:rFonts w:ascii="HG丸ｺﾞｼｯｸM-PRO" w:eastAsia="HG丸ｺﾞｼｯｸM-PRO" w:hAnsi="HG丸ｺﾞｼｯｸM-PRO"/>
                <w:sz w:val="20"/>
                <w:szCs w:val="20"/>
                <w:shd w:val="pct15" w:color="auto" w:fill="FFFFFF"/>
              </w:rPr>
            </w:pPr>
            <w:r w:rsidRPr="00AC30F6">
              <w:rPr>
                <w:rFonts w:ascii="HG丸ｺﾞｼｯｸM-PRO" w:eastAsia="HG丸ｺﾞｼｯｸM-PRO" w:hAnsi="HG丸ｺﾞｼｯｸM-PRO" w:hint="eastAsia"/>
                <w:sz w:val="20"/>
                <w:szCs w:val="20"/>
              </w:rPr>
              <w:t>ウ</w:t>
            </w:r>
            <w:r w:rsidR="00530496" w:rsidRPr="00AC30F6">
              <w:rPr>
                <w:rFonts w:ascii="HG丸ｺﾞｼｯｸM-PRO" w:eastAsia="HG丸ｺﾞｼｯｸM-PRO" w:hAnsi="HG丸ｺﾞｼｯｸM-PRO" w:hint="eastAsia"/>
                <w:sz w:val="20"/>
                <w:szCs w:val="20"/>
              </w:rPr>
              <w:t xml:space="preserve"> 高等部では、卒業後を意識した、卒業生の講演やビデオを活用しての進路学習を実施する。さらに、</w:t>
            </w:r>
            <w:r w:rsidR="008962DF" w:rsidRPr="00AC30F6">
              <w:rPr>
                <w:rFonts w:ascii="HG丸ｺﾞｼｯｸM-PRO" w:eastAsia="HG丸ｺﾞｼｯｸM-PRO" w:hAnsi="HG丸ｺﾞｼｯｸM-PRO" w:hint="eastAsia"/>
                <w:sz w:val="20"/>
                <w:szCs w:val="20"/>
              </w:rPr>
              <w:t>政治的教養を育む教育</w:t>
            </w:r>
            <w:r w:rsidR="00530496" w:rsidRPr="00AC30F6">
              <w:rPr>
                <w:rFonts w:ascii="HG丸ｺﾞｼｯｸM-PRO" w:eastAsia="HG丸ｺﾞｼｯｸM-PRO" w:hAnsi="HG丸ｺﾞｼｯｸM-PRO" w:hint="eastAsia"/>
                <w:sz w:val="20"/>
                <w:szCs w:val="20"/>
              </w:rPr>
              <w:t>を系統的に実施する。</w:t>
            </w:r>
          </w:p>
          <w:p w14:paraId="5DBFA80B" w14:textId="77777777" w:rsidR="00530496" w:rsidRPr="00AC30F6" w:rsidRDefault="0053049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（２）学校行事</w:t>
            </w:r>
            <w:r w:rsidR="001C0411">
              <w:rPr>
                <w:rFonts w:ascii="HG丸ｺﾞｼｯｸM-PRO" w:eastAsia="HG丸ｺﾞｼｯｸM-PRO" w:hAnsi="HG丸ｺﾞｼｯｸM-PRO" w:hint="eastAsia"/>
                <w:sz w:val="20"/>
                <w:szCs w:val="20"/>
              </w:rPr>
              <w:t>の中で、</w:t>
            </w:r>
            <w:r w:rsidRPr="00AC30F6">
              <w:rPr>
                <w:rFonts w:ascii="HG丸ｺﾞｼｯｸM-PRO" w:eastAsia="HG丸ｺﾞｼｯｸM-PRO" w:hAnsi="HG丸ｺﾞｼｯｸM-PRO" w:hint="eastAsia"/>
                <w:sz w:val="20"/>
                <w:szCs w:val="20"/>
              </w:rPr>
              <w:t>役割を果たす成功体験だけでなく</w:t>
            </w:r>
            <w:r w:rsidR="001C0411">
              <w:rPr>
                <w:rFonts w:ascii="HG丸ｺﾞｼｯｸM-PRO" w:eastAsia="HG丸ｺﾞｼｯｸM-PRO" w:hAnsi="HG丸ｺﾞｼｯｸM-PRO" w:hint="eastAsia"/>
                <w:sz w:val="20"/>
                <w:szCs w:val="20"/>
              </w:rPr>
              <w:t>、</w:t>
            </w:r>
            <w:r w:rsidR="002A7C47">
              <w:rPr>
                <w:rFonts w:ascii="HG丸ｺﾞｼｯｸM-PRO" w:eastAsia="HG丸ｺﾞｼｯｸM-PRO" w:hAnsi="HG丸ｺﾞｼｯｸM-PRO" w:hint="eastAsia"/>
                <w:sz w:val="20"/>
                <w:szCs w:val="20"/>
              </w:rPr>
              <w:t>生徒間の協力体験を引き出す</w:t>
            </w:r>
            <w:r w:rsidRPr="00AC30F6">
              <w:rPr>
                <w:rFonts w:ascii="HG丸ｺﾞｼｯｸM-PRO" w:eastAsia="HG丸ｺﾞｼｯｸM-PRO" w:hAnsi="HG丸ｺﾞｼｯｸM-PRO" w:hint="eastAsia"/>
                <w:sz w:val="20"/>
                <w:szCs w:val="20"/>
              </w:rPr>
              <w:t>支援・指導を</w:t>
            </w:r>
            <w:r w:rsidR="00442EFC" w:rsidRPr="00AC30F6">
              <w:rPr>
                <w:rFonts w:ascii="HG丸ｺﾞｼｯｸM-PRO" w:eastAsia="HG丸ｺﾞｼｯｸM-PRO" w:hAnsi="HG丸ｺﾞｼｯｸM-PRO" w:hint="eastAsia"/>
                <w:sz w:val="20"/>
                <w:szCs w:val="20"/>
              </w:rPr>
              <w:t>継続させ、</w:t>
            </w:r>
            <w:r w:rsidRPr="00AC30F6">
              <w:rPr>
                <w:rFonts w:ascii="HG丸ｺﾞｼｯｸM-PRO" w:eastAsia="HG丸ｺﾞｼｯｸM-PRO" w:hAnsi="HG丸ｺﾞｼｯｸM-PRO" w:hint="eastAsia"/>
                <w:sz w:val="20"/>
                <w:szCs w:val="20"/>
              </w:rPr>
              <w:t>充実させる。</w:t>
            </w:r>
          </w:p>
          <w:p w14:paraId="5DBFA80C" w14:textId="77777777" w:rsidR="006314BB" w:rsidRPr="00AC30F6" w:rsidRDefault="0053049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（３）インクルーシブ教育の推進に向け</w:t>
            </w:r>
            <w:r w:rsidR="00651B13" w:rsidRPr="00AC30F6">
              <w:rPr>
                <w:rFonts w:ascii="HG丸ｺﾞｼｯｸM-PRO" w:eastAsia="HG丸ｺﾞｼｯｸM-PRO" w:hAnsi="HG丸ｺﾞｼｯｸM-PRO" w:hint="eastAsia"/>
                <w:sz w:val="20"/>
                <w:szCs w:val="20"/>
              </w:rPr>
              <w:t>た</w:t>
            </w:r>
            <w:r w:rsidRPr="00AC30F6">
              <w:rPr>
                <w:rFonts w:ascii="HG丸ｺﾞｼｯｸM-PRO" w:eastAsia="HG丸ｺﾞｼｯｸM-PRO" w:hAnsi="HG丸ｺﾞｼｯｸM-PRO" w:hint="eastAsia"/>
                <w:sz w:val="20"/>
                <w:szCs w:val="20"/>
              </w:rPr>
              <w:t>交流及び共同学習</w:t>
            </w:r>
            <w:r w:rsidR="001C0411">
              <w:rPr>
                <w:rFonts w:ascii="HG丸ｺﾞｼｯｸM-PRO" w:eastAsia="HG丸ｺﾞｼｯｸM-PRO" w:hAnsi="HG丸ｺﾞｼｯｸM-PRO" w:hint="eastAsia"/>
                <w:sz w:val="20"/>
                <w:szCs w:val="20"/>
              </w:rPr>
              <w:t>を進める。</w:t>
            </w:r>
          </w:p>
          <w:p w14:paraId="5DBFA80D" w14:textId="77777777" w:rsidR="00530496" w:rsidRPr="00AC30F6" w:rsidRDefault="0053049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 xml:space="preserve">　　ア </w:t>
            </w:r>
            <w:r w:rsidR="004841F9" w:rsidRPr="00AC30F6">
              <w:rPr>
                <w:rFonts w:ascii="HG丸ｺﾞｼｯｸM-PRO" w:eastAsia="HG丸ｺﾞｼｯｸM-PRO" w:hAnsi="HG丸ｺﾞｼｯｸM-PRO" w:hint="eastAsia"/>
                <w:sz w:val="20"/>
                <w:szCs w:val="20"/>
              </w:rPr>
              <w:t>交流学習を</w:t>
            </w:r>
            <w:r w:rsidR="00227327" w:rsidRPr="00AC30F6">
              <w:rPr>
                <w:rFonts w:ascii="HG丸ｺﾞｼｯｸM-PRO" w:eastAsia="HG丸ｺﾞｼｯｸM-PRO" w:hAnsi="HG丸ｺﾞｼｯｸM-PRO" w:hint="eastAsia"/>
                <w:sz w:val="20"/>
                <w:szCs w:val="20"/>
              </w:rPr>
              <w:t>通して</w:t>
            </w:r>
            <w:r w:rsidR="004841F9" w:rsidRPr="00AC30F6">
              <w:rPr>
                <w:rFonts w:ascii="HG丸ｺﾞｼｯｸM-PRO" w:eastAsia="HG丸ｺﾞｼｯｸM-PRO" w:hAnsi="HG丸ｺﾞｼｯｸM-PRO" w:hint="eastAsia"/>
                <w:sz w:val="20"/>
                <w:szCs w:val="20"/>
              </w:rPr>
              <w:t>地域の生徒との交流を深める</w:t>
            </w:r>
            <w:r w:rsidRPr="00AC30F6">
              <w:rPr>
                <w:rFonts w:ascii="HG丸ｺﾞｼｯｸM-PRO" w:eastAsia="HG丸ｺﾞｼｯｸM-PRO" w:hAnsi="HG丸ｺﾞｼｯｸM-PRO" w:hint="eastAsia"/>
                <w:sz w:val="20"/>
                <w:szCs w:val="20"/>
              </w:rPr>
              <w:t>。</w:t>
            </w:r>
          </w:p>
          <w:p w14:paraId="5DBFA80E" w14:textId="77777777" w:rsidR="009817C0" w:rsidRDefault="00442EFC">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b/>
                <w:sz w:val="20"/>
                <w:szCs w:val="20"/>
              </w:rPr>
              <w:t xml:space="preserve">　　</w:t>
            </w:r>
            <w:r w:rsidRPr="00AC30F6">
              <w:rPr>
                <w:rFonts w:ascii="HG丸ｺﾞｼｯｸM-PRO" w:eastAsia="HG丸ｺﾞｼｯｸM-PRO" w:hAnsi="HG丸ｺﾞｼｯｸM-PRO" w:hint="eastAsia"/>
                <w:color w:val="000000" w:themeColor="text1"/>
                <w:sz w:val="20"/>
                <w:szCs w:val="20"/>
              </w:rPr>
              <w:t xml:space="preserve">イ </w:t>
            </w:r>
            <w:r w:rsidR="00A35284" w:rsidRPr="00AC30F6">
              <w:rPr>
                <w:rFonts w:ascii="HG丸ｺﾞｼｯｸM-PRO" w:eastAsia="HG丸ｺﾞｼｯｸM-PRO" w:hAnsi="HG丸ｺﾞｼｯｸM-PRO" w:hint="eastAsia"/>
                <w:color w:val="000000" w:themeColor="text1"/>
                <w:sz w:val="20"/>
                <w:szCs w:val="20"/>
              </w:rPr>
              <w:t>希望する中学部生徒</w:t>
            </w:r>
            <w:r w:rsidR="006038DC" w:rsidRPr="00AC30F6">
              <w:rPr>
                <w:rFonts w:ascii="HG丸ｺﾞｼｯｸM-PRO" w:eastAsia="HG丸ｺﾞｼｯｸM-PRO" w:hAnsi="HG丸ｺﾞｼｯｸM-PRO" w:hint="eastAsia"/>
                <w:color w:val="000000" w:themeColor="text1"/>
                <w:sz w:val="20"/>
                <w:szCs w:val="20"/>
              </w:rPr>
              <w:t>に対して</w:t>
            </w:r>
            <w:r w:rsidRPr="00AC30F6">
              <w:rPr>
                <w:rFonts w:ascii="HG丸ｺﾞｼｯｸM-PRO" w:eastAsia="HG丸ｺﾞｼｯｸM-PRO" w:hAnsi="HG丸ｺﾞｼｯｸM-PRO" w:hint="eastAsia"/>
                <w:color w:val="000000" w:themeColor="text1"/>
                <w:sz w:val="20"/>
                <w:szCs w:val="20"/>
              </w:rPr>
              <w:t>居住地校交流を開始する</w:t>
            </w:r>
            <w:r w:rsidRPr="00AC30F6">
              <w:rPr>
                <w:rFonts w:ascii="HG丸ｺﾞｼｯｸM-PRO" w:eastAsia="HG丸ｺﾞｼｯｸM-PRO" w:hAnsi="HG丸ｺﾞｼｯｸM-PRO" w:hint="eastAsia"/>
                <w:sz w:val="20"/>
                <w:szCs w:val="20"/>
              </w:rPr>
              <w:t>。</w:t>
            </w:r>
          </w:p>
          <w:p w14:paraId="5DBFA80F" w14:textId="77777777" w:rsidR="0058313D" w:rsidRPr="00AC30F6" w:rsidRDefault="0058313D">
            <w:pPr>
              <w:rPr>
                <w:rFonts w:ascii="HG丸ｺﾞｼｯｸM-PRO" w:eastAsia="HG丸ｺﾞｼｯｸM-PRO" w:hAnsi="HG丸ｺﾞｼｯｸM-PRO"/>
                <w:sz w:val="20"/>
                <w:szCs w:val="20"/>
              </w:rPr>
            </w:pPr>
          </w:p>
          <w:p w14:paraId="5DBFA810" w14:textId="77777777" w:rsidR="00530496" w:rsidRPr="00AC30F6" w:rsidRDefault="00530496">
            <w:pPr>
              <w:rPr>
                <w:rFonts w:ascii="HG丸ｺﾞｼｯｸM-PRO" w:eastAsia="HG丸ｺﾞｼｯｸM-PRO" w:hAnsi="HG丸ｺﾞｼｯｸM-PRO"/>
                <w:b/>
                <w:sz w:val="20"/>
                <w:szCs w:val="20"/>
              </w:rPr>
            </w:pPr>
            <w:r w:rsidRPr="00AC30F6">
              <w:rPr>
                <w:rFonts w:ascii="HG丸ｺﾞｼｯｸM-PRO" w:eastAsia="HG丸ｺﾞｼｯｸM-PRO" w:hAnsi="HG丸ｺﾞｼｯｸM-PRO" w:hint="eastAsia"/>
                <w:b/>
                <w:sz w:val="20"/>
                <w:szCs w:val="20"/>
              </w:rPr>
              <w:t>２．生徒一人ひとりの「こころとからだ」の健康保持を実施し、元気な心と身体を育む。そのために、安全・安心な場の構築と人権・健康支援を推進する。</w:t>
            </w:r>
          </w:p>
          <w:p w14:paraId="5DBFA811" w14:textId="77777777" w:rsidR="00672479" w:rsidRDefault="00530496" w:rsidP="00E04031">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（１）</w:t>
            </w:r>
            <w:r w:rsidR="00E04031" w:rsidRPr="00E04031">
              <w:rPr>
                <w:rFonts w:ascii="HG丸ｺﾞｼｯｸM-PRO" w:eastAsia="HG丸ｺﾞｼｯｸM-PRO" w:hAnsi="HG丸ｺﾞｼｯｸM-PRO" w:hint="eastAsia"/>
                <w:sz w:val="20"/>
                <w:szCs w:val="20"/>
              </w:rPr>
              <w:t>生徒一人ひとり</w:t>
            </w:r>
            <w:r w:rsidR="00E04031">
              <w:rPr>
                <w:rFonts w:ascii="HG丸ｺﾞｼｯｸM-PRO" w:eastAsia="HG丸ｺﾞｼｯｸM-PRO" w:hAnsi="HG丸ｺﾞｼｯｸM-PRO" w:hint="eastAsia"/>
                <w:sz w:val="20"/>
                <w:szCs w:val="20"/>
              </w:rPr>
              <w:t>が自分の健康や身体に関心を持ち、健康を保持増進できるように支援するとともに、一人ひとり</w:t>
            </w:r>
            <w:r w:rsidR="00E04031" w:rsidRPr="00E04031">
              <w:rPr>
                <w:rFonts w:ascii="HG丸ｺﾞｼｯｸM-PRO" w:eastAsia="HG丸ｺﾞｼｯｸM-PRO" w:hAnsi="HG丸ｺﾞｼｯｸM-PRO" w:hint="eastAsia"/>
                <w:sz w:val="20"/>
                <w:szCs w:val="20"/>
              </w:rPr>
              <w:t>の</w:t>
            </w:r>
            <w:r w:rsidR="00E04031">
              <w:rPr>
                <w:rFonts w:ascii="HG丸ｺﾞｼｯｸM-PRO" w:eastAsia="HG丸ｺﾞｼｯｸM-PRO" w:hAnsi="HG丸ｺﾞｼｯｸM-PRO" w:hint="eastAsia"/>
                <w:sz w:val="20"/>
                <w:szCs w:val="20"/>
              </w:rPr>
              <w:t>障がい特性や課題を把握・共有し、子どもファースト</w:t>
            </w:r>
          </w:p>
          <w:p w14:paraId="5DBFA812" w14:textId="77777777" w:rsidR="00F5723F" w:rsidRPr="00AC30F6" w:rsidRDefault="00E04031" w:rsidP="00672479">
            <w:pPr>
              <w:ind w:firstLineChars="200" w:firstLine="39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の徹底と、丁寧な指導のための体制づくりに取り組む。</w:t>
            </w:r>
            <w:r w:rsidR="00530496" w:rsidRPr="00AC30F6">
              <w:rPr>
                <w:rFonts w:ascii="HG丸ｺﾞｼｯｸM-PRO" w:eastAsia="HG丸ｺﾞｼｯｸM-PRO" w:hAnsi="HG丸ｺﾞｼｯｸM-PRO" w:hint="eastAsia"/>
                <w:sz w:val="20"/>
                <w:szCs w:val="20"/>
              </w:rPr>
              <w:t xml:space="preserve">　　　　</w:t>
            </w:r>
          </w:p>
          <w:p w14:paraId="5DBFA813" w14:textId="77777777" w:rsidR="00530496" w:rsidRPr="00AC30F6" w:rsidRDefault="0053049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w:t>
            </w:r>
            <w:r w:rsidR="00E04031">
              <w:rPr>
                <w:rFonts w:ascii="HG丸ｺﾞｼｯｸM-PRO" w:eastAsia="HG丸ｺﾞｼｯｸM-PRO" w:hAnsi="HG丸ｺﾞｼｯｸM-PRO" w:hint="eastAsia"/>
                <w:sz w:val="20"/>
                <w:szCs w:val="20"/>
              </w:rPr>
              <w:t>２</w:t>
            </w:r>
            <w:r w:rsidRPr="00AC30F6">
              <w:rPr>
                <w:rFonts w:ascii="HG丸ｺﾞｼｯｸM-PRO" w:eastAsia="HG丸ｺﾞｼｯｸM-PRO" w:hAnsi="HG丸ｺﾞｼｯｸM-PRO" w:hint="eastAsia"/>
                <w:sz w:val="20"/>
                <w:szCs w:val="20"/>
              </w:rPr>
              <w:t>）</w:t>
            </w:r>
            <w:r w:rsidR="009C2AF6">
              <w:rPr>
                <w:rFonts w:ascii="HG丸ｺﾞｼｯｸM-PRO" w:eastAsia="HG丸ｺﾞｼｯｸM-PRO" w:hAnsi="HG丸ｺﾞｼｯｸM-PRO" w:hint="eastAsia"/>
                <w:sz w:val="20"/>
                <w:szCs w:val="20"/>
              </w:rPr>
              <w:t>生徒の人権意識を高めるとともに、教職員のさらなる人権意識の向上に努める。また</w:t>
            </w:r>
            <w:r w:rsidR="00EB2DE6">
              <w:rPr>
                <w:rFonts w:ascii="HG丸ｺﾞｼｯｸM-PRO" w:eastAsia="HG丸ｺﾞｼｯｸM-PRO" w:hAnsi="HG丸ｺﾞｼｯｸM-PRO" w:hint="eastAsia"/>
                <w:sz w:val="20"/>
                <w:szCs w:val="20"/>
              </w:rPr>
              <w:t>、教職員の危機管理意識の向上に取り組む。</w:t>
            </w:r>
          </w:p>
          <w:p w14:paraId="5DBFA814" w14:textId="77777777" w:rsidR="00F767B3" w:rsidRPr="00AC30F6" w:rsidRDefault="00530496" w:rsidP="00EB2DE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 xml:space="preserve">　　</w:t>
            </w:r>
          </w:p>
          <w:p w14:paraId="5DBFA815" w14:textId="77777777" w:rsidR="00530496" w:rsidRPr="00AC30F6" w:rsidRDefault="009817C0" w:rsidP="00530496">
            <w:pPr>
              <w:ind w:left="392" w:hangingChars="200" w:hanging="392"/>
              <w:rPr>
                <w:rFonts w:ascii="HG丸ｺﾞｼｯｸM-PRO" w:eastAsia="HG丸ｺﾞｼｯｸM-PRO" w:hAnsi="HG丸ｺﾞｼｯｸM-PRO"/>
                <w:b/>
                <w:strike/>
                <w:sz w:val="20"/>
                <w:szCs w:val="20"/>
              </w:rPr>
            </w:pPr>
            <w:r w:rsidRPr="00AC30F6">
              <w:rPr>
                <w:rFonts w:ascii="HG丸ｺﾞｼｯｸM-PRO" w:eastAsia="HG丸ｺﾞｼｯｸM-PRO" w:hAnsi="HG丸ｺﾞｼｯｸM-PRO" w:hint="eastAsia"/>
                <w:b/>
                <w:sz w:val="20"/>
                <w:szCs w:val="20"/>
              </w:rPr>
              <w:t>３．生徒一人ひとりに</w:t>
            </w:r>
            <w:r w:rsidR="001104DA" w:rsidRPr="00AC30F6">
              <w:rPr>
                <w:rFonts w:ascii="HG丸ｺﾞｼｯｸM-PRO" w:eastAsia="HG丸ｺﾞｼｯｸM-PRO" w:hAnsi="HG丸ｺﾞｼｯｸM-PRO" w:hint="eastAsia"/>
                <w:b/>
                <w:sz w:val="20"/>
                <w:szCs w:val="20"/>
              </w:rPr>
              <w:t>個々の教育的ニーズを大切にしながら、自立と社会参加へ向けた知識・技能の獲得とともに、</w:t>
            </w:r>
            <w:r w:rsidR="00530496" w:rsidRPr="00AC30F6">
              <w:rPr>
                <w:rFonts w:ascii="HG丸ｺﾞｼｯｸM-PRO" w:eastAsia="HG丸ｺﾞｼｯｸM-PRO" w:hAnsi="HG丸ｺﾞｼｯｸM-PRO" w:hint="eastAsia"/>
                <w:b/>
                <w:sz w:val="20"/>
                <w:szCs w:val="20"/>
              </w:rPr>
              <w:t>自己肯定感・達成感</w:t>
            </w:r>
            <w:r w:rsidR="00CC6044" w:rsidRPr="00AC30F6">
              <w:rPr>
                <w:rFonts w:ascii="HG丸ｺﾞｼｯｸM-PRO" w:eastAsia="HG丸ｺﾞｼｯｸM-PRO" w:hAnsi="HG丸ｺﾞｼｯｸM-PRO" w:hint="eastAsia"/>
                <w:b/>
                <w:sz w:val="20"/>
                <w:szCs w:val="20"/>
              </w:rPr>
              <w:t>の向上</w:t>
            </w:r>
            <w:r w:rsidRPr="00AC30F6">
              <w:rPr>
                <w:rFonts w:ascii="HG丸ｺﾞｼｯｸM-PRO" w:eastAsia="HG丸ｺﾞｼｯｸM-PRO" w:hAnsi="HG丸ｺﾞｼｯｸM-PRO" w:hint="eastAsia"/>
                <w:b/>
                <w:sz w:val="20"/>
                <w:szCs w:val="20"/>
              </w:rPr>
              <w:t>を支援する</w:t>
            </w:r>
            <w:r w:rsidRPr="00AC30F6">
              <w:rPr>
                <w:rFonts w:ascii="HG丸ｺﾞｼｯｸM-PRO" w:eastAsia="HG丸ｺﾞｼｯｸM-PRO" w:hAnsi="HG丸ｺﾞｼｯｸM-PRO" w:hint="eastAsia"/>
                <w:b/>
                <w:color w:val="000000" w:themeColor="text1"/>
                <w:sz w:val="20"/>
                <w:szCs w:val="20"/>
              </w:rPr>
              <w:t>。</w:t>
            </w:r>
          </w:p>
          <w:p w14:paraId="5DBFA816" w14:textId="77777777" w:rsidR="00530496" w:rsidRPr="00AC30F6" w:rsidRDefault="0053049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（１）授業力の向上及び知的障がい教育における専門性の向上</w:t>
            </w:r>
            <w:r w:rsidR="00EB2DE6">
              <w:rPr>
                <w:rFonts w:ascii="HG丸ｺﾞｼｯｸM-PRO" w:eastAsia="HG丸ｺﾞｼｯｸM-PRO" w:hAnsi="HG丸ｺﾞｼｯｸM-PRO" w:hint="eastAsia"/>
                <w:sz w:val="20"/>
                <w:szCs w:val="20"/>
              </w:rPr>
              <w:t>を図る。</w:t>
            </w:r>
          </w:p>
          <w:p w14:paraId="5DBFA817" w14:textId="77777777" w:rsidR="0086363A" w:rsidRDefault="00530496" w:rsidP="0086363A">
            <w:pPr>
              <w:rPr>
                <w:rFonts w:ascii="HG丸ｺﾞｼｯｸM-PRO" w:eastAsia="HG丸ｺﾞｼｯｸM-PRO" w:hAnsi="HG丸ｺﾞｼｯｸM-PRO"/>
                <w:color w:val="000000" w:themeColor="text1"/>
                <w:sz w:val="20"/>
                <w:szCs w:val="20"/>
              </w:rPr>
            </w:pPr>
            <w:r w:rsidRPr="00AC30F6">
              <w:rPr>
                <w:rFonts w:ascii="HG丸ｺﾞｼｯｸM-PRO" w:eastAsia="HG丸ｺﾞｼｯｸM-PRO" w:hAnsi="HG丸ｺﾞｼｯｸM-PRO" w:hint="eastAsia"/>
                <w:sz w:val="20"/>
                <w:szCs w:val="20"/>
              </w:rPr>
              <w:t xml:space="preserve">　　</w:t>
            </w:r>
            <w:r w:rsidR="00EB2DE6">
              <w:rPr>
                <w:rFonts w:ascii="HG丸ｺﾞｼｯｸM-PRO" w:eastAsia="HG丸ｺﾞｼｯｸM-PRO" w:hAnsi="HG丸ｺﾞｼｯｸM-PRO" w:hint="eastAsia"/>
                <w:sz w:val="20"/>
                <w:szCs w:val="20"/>
              </w:rPr>
              <w:t>ア</w:t>
            </w:r>
            <w:r w:rsidR="009C570F">
              <w:rPr>
                <w:rFonts w:ascii="HG丸ｺﾞｼｯｸM-PRO" w:eastAsia="HG丸ｺﾞｼｯｸM-PRO" w:hAnsi="HG丸ｺﾞｼｯｸM-PRO" w:hint="eastAsia"/>
                <w:sz w:val="20"/>
                <w:szCs w:val="20"/>
              </w:rPr>
              <w:t xml:space="preserve"> </w:t>
            </w:r>
            <w:r w:rsidR="009C570F" w:rsidRPr="009C570F">
              <w:rPr>
                <w:rFonts w:ascii="HG丸ｺﾞｼｯｸM-PRO" w:eastAsia="HG丸ｺﾞｼｯｸM-PRO" w:hAnsi="HG丸ｺﾞｼｯｸM-PRO" w:hint="eastAsia"/>
                <w:color w:val="000000" w:themeColor="text1"/>
                <w:sz w:val="20"/>
                <w:szCs w:val="20"/>
              </w:rPr>
              <w:t>全教員が</w:t>
            </w:r>
            <w:r w:rsidR="00BF5AFB">
              <w:rPr>
                <w:rFonts w:ascii="HG丸ｺﾞｼｯｸM-PRO" w:eastAsia="HG丸ｺﾞｼｯｸM-PRO" w:hAnsi="HG丸ｺﾞｼｯｸM-PRO" w:hint="eastAsia"/>
                <w:color w:val="000000" w:themeColor="text1"/>
                <w:sz w:val="20"/>
                <w:szCs w:val="20"/>
              </w:rPr>
              <w:t>主体的、対話的に深く学びあい、授業力や指導力の向上をめざす。相互の授業見学や</w:t>
            </w:r>
            <w:r w:rsidR="009C570F" w:rsidRPr="009C570F">
              <w:rPr>
                <w:rFonts w:ascii="HG丸ｺﾞｼｯｸM-PRO" w:eastAsia="HG丸ｺﾞｼｯｸM-PRO" w:hAnsi="HG丸ｺﾞｼｯｸM-PRO" w:hint="eastAsia"/>
                <w:color w:val="000000" w:themeColor="text1"/>
                <w:sz w:val="20"/>
                <w:szCs w:val="20"/>
              </w:rPr>
              <w:t>事例研究を実施する。</w:t>
            </w:r>
          </w:p>
          <w:p w14:paraId="5DBFA818" w14:textId="77777777" w:rsidR="0086363A" w:rsidRPr="00AC30F6" w:rsidRDefault="0086363A" w:rsidP="0086363A">
            <w:pPr>
              <w:ind w:firstLineChars="200" w:firstLine="39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Pr="00AC30F6">
              <w:rPr>
                <w:rFonts w:ascii="HG丸ｺﾞｼｯｸM-PRO" w:eastAsia="HG丸ｺﾞｼｯｸM-PRO" w:hAnsi="HG丸ｺﾞｼｯｸM-PRO" w:hint="eastAsia"/>
                <w:sz w:val="20"/>
                <w:szCs w:val="20"/>
              </w:rPr>
              <w:t xml:space="preserve"> 経験の少ない教員の授業力向上を図る。</w:t>
            </w:r>
          </w:p>
          <w:p w14:paraId="5DBFA819" w14:textId="77777777" w:rsidR="00640D76" w:rsidRPr="00AC30F6" w:rsidRDefault="00AC04A6" w:rsidP="0086363A">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w:t>
            </w:r>
            <w:r w:rsidR="005C26EA" w:rsidRPr="00AC30F6">
              <w:rPr>
                <w:rFonts w:ascii="HG丸ｺﾞｼｯｸM-PRO" w:eastAsia="HG丸ｺﾞｼｯｸM-PRO" w:hAnsi="HG丸ｺﾞｼｯｸM-PRO" w:hint="eastAsia"/>
                <w:sz w:val="20"/>
                <w:szCs w:val="20"/>
              </w:rPr>
              <w:t>２</w:t>
            </w:r>
            <w:r w:rsidRPr="00AC30F6">
              <w:rPr>
                <w:rFonts w:ascii="HG丸ｺﾞｼｯｸM-PRO" w:eastAsia="HG丸ｺﾞｼｯｸM-PRO" w:hAnsi="HG丸ｺﾞｼｯｸM-PRO" w:hint="eastAsia"/>
                <w:sz w:val="20"/>
                <w:szCs w:val="20"/>
              </w:rPr>
              <w:t>）</w:t>
            </w:r>
            <w:r w:rsidR="0086363A">
              <w:rPr>
                <w:rFonts w:ascii="HG丸ｺﾞｼｯｸM-PRO" w:eastAsia="HG丸ｺﾞｼｯｸM-PRO" w:hAnsi="HG丸ｺﾞｼｯｸM-PRO" w:hint="eastAsia"/>
                <w:sz w:val="20"/>
                <w:szCs w:val="20"/>
              </w:rPr>
              <w:t>個々の障がい特性に応じた支援の充実を図るため、</w:t>
            </w:r>
            <w:r w:rsidR="006C2D2C" w:rsidRPr="00AC30F6">
              <w:rPr>
                <w:rFonts w:ascii="HG丸ｺﾞｼｯｸM-PRO" w:eastAsia="HG丸ｺﾞｼｯｸM-PRO" w:hAnsi="HG丸ｺﾞｼｯｸM-PRO" w:hint="eastAsia"/>
                <w:sz w:val="20"/>
                <w:szCs w:val="20"/>
              </w:rPr>
              <w:t>教育施設設備及</w:t>
            </w:r>
            <w:r w:rsidR="0086363A">
              <w:rPr>
                <w:rFonts w:ascii="HG丸ｺﾞｼｯｸM-PRO" w:eastAsia="HG丸ｺﾞｼｯｸM-PRO" w:hAnsi="HG丸ｺﾞｼｯｸM-PRO" w:hint="eastAsia"/>
                <w:sz w:val="20"/>
                <w:szCs w:val="20"/>
              </w:rPr>
              <w:t>び</w:t>
            </w:r>
            <w:r w:rsidRPr="00AC30F6">
              <w:rPr>
                <w:rFonts w:ascii="HG丸ｺﾞｼｯｸM-PRO" w:eastAsia="HG丸ｺﾞｼｯｸM-PRO" w:hAnsi="HG丸ｺﾞｼｯｸM-PRO" w:hint="eastAsia"/>
                <w:sz w:val="20"/>
                <w:szCs w:val="20"/>
              </w:rPr>
              <w:t>Ｉ</w:t>
            </w:r>
            <w:r w:rsidR="005C26EA" w:rsidRPr="00AC30F6">
              <w:rPr>
                <w:rFonts w:ascii="HG丸ｺﾞｼｯｸM-PRO" w:eastAsia="HG丸ｺﾞｼｯｸM-PRO" w:hAnsi="HG丸ｺﾞｼｯｸM-PRO" w:hint="eastAsia"/>
                <w:sz w:val="20"/>
                <w:szCs w:val="20"/>
              </w:rPr>
              <w:t>Ｃ</w:t>
            </w:r>
            <w:r w:rsidRPr="00AC30F6">
              <w:rPr>
                <w:rFonts w:ascii="HG丸ｺﾞｼｯｸM-PRO" w:eastAsia="HG丸ｺﾞｼｯｸM-PRO" w:hAnsi="HG丸ｺﾞｼｯｸM-PRO" w:hint="eastAsia"/>
                <w:sz w:val="20"/>
                <w:szCs w:val="20"/>
              </w:rPr>
              <w:t>Ｔ教育</w:t>
            </w:r>
            <w:r w:rsidR="0086363A">
              <w:rPr>
                <w:rFonts w:ascii="HG丸ｺﾞｼｯｸM-PRO" w:eastAsia="HG丸ｺﾞｼｯｸM-PRO" w:hAnsi="HG丸ｺﾞｼｯｸM-PRO" w:hint="eastAsia"/>
                <w:sz w:val="20"/>
                <w:szCs w:val="20"/>
              </w:rPr>
              <w:t>環境を</w:t>
            </w:r>
            <w:r w:rsidRPr="00AC30F6">
              <w:rPr>
                <w:rFonts w:ascii="HG丸ｺﾞｼｯｸM-PRO" w:eastAsia="HG丸ｺﾞｼｯｸM-PRO" w:hAnsi="HG丸ｺﾞｼｯｸM-PRO" w:hint="eastAsia"/>
                <w:sz w:val="20"/>
                <w:szCs w:val="20"/>
              </w:rPr>
              <w:t>充実</w:t>
            </w:r>
            <w:r w:rsidR="0086363A">
              <w:rPr>
                <w:rFonts w:ascii="HG丸ｺﾞｼｯｸM-PRO" w:eastAsia="HG丸ｺﾞｼｯｸM-PRO" w:hAnsi="HG丸ｺﾞｼｯｸM-PRO" w:hint="eastAsia"/>
                <w:sz w:val="20"/>
                <w:szCs w:val="20"/>
              </w:rPr>
              <w:t>させ、活用する。</w:t>
            </w:r>
          </w:p>
          <w:p w14:paraId="5DBFA81A" w14:textId="77777777" w:rsidR="00530496" w:rsidRPr="00AC30F6" w:rsidRDefault="0053049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w:t>
            </w:r>
            <w:r w:rsidR="005C26EA" w:rsidRPr="00AC30F6">
              <w:rPr>
                <w:rFonts w:ascii="HG丸ｺﾞｼｯｸM-PRO" w:eastAsia="HG丸ｺﾞｼｯｸM-PRO" w:hAnsi="HG丸ｺﾞｼｯｸM-PRO" w:hint="eastAsia"/>
                <w:sz w:val="20"/>
                <w:szCs w:val="20"/>
              </w:rPr>
              <w:t>３</w:t>
            </w:r>
            <w:r w:rsidRPr="00AC30F6">
              <w:rPr>
                <w:rFonts w:ascii="HG丸ｺﾞｼｯｸM-PRO" w:eastAsia="HG丸ｺﾞｼｯｸM-PRO" w:hAnsi="HG丸ｺﾞｼｯｸM-PRO" w:hint="eastAsia"/>
                <w:sz w:val="20"/>
                <w:szCs w:val="20"/>
              </w:rPr>
              <w:t>）コーディネーターを中心とする、チームによる</w:t>
            </w:r>
            <w:r w:rsidR="005C26EA" w:rsidRPr="00AC30F6">
              <w:rPr>
                <w:rFonts w:ascii="HG丸ｺﾞｼｯｸM-PRO" w:eastAsia="HG丸ｺﾞｼｯｸM-PRO" w:hAnsi="HG丸ｺﾞｼｯｸM-PRO" w:hint="eastAsia"/>
                <w:sz w:val="20"/>
                <w:szCs w:val="20"/>
              </w:rPr>
              <w:t>校内支援及び</w:t>
            </w:r>
            <w:r w:rsidRPr="00AC30F6">
              <w:rPr>
                <w:rFonts w:ascii="HG丸ｺﾞｼｯｸM-PRO" w:eastAsia="HG丸ｺﾞｼｯｸM-PRO" w:hAnsi="HG丸ｺﾞｼｯｸM-PRO" w:hint="eastAsia"/>
                <w:sz w:val="20"/>
                <w:szCs w:val="20"/>
              </w:rPr>
              <w:t>地域支援</w:t>
            </w:r>
            <w:r w:rsidR="0027765D" w:rsidRPr="00AC30F6">
              <w:rPr>
                <w:rFonts w:ascii="HG丸ｺﾞｼｯｸM-PRO" w:eastAsia="HG丸ｺﾞｼｯｸM-PRO" w:hAnsi="HG丸ｺﾞｼｯｸM-PRO" w:hint="eastAsia"/>
                <w:sz w:val="20"/>
                <w:szCs w:val="20"/>
              </w:rPr>
              <w:t>（センター的機能）</w:t>
            </w:r>
            <w:r w:rsidR="00672479">
              <w:rPr>
                <w:rFonts w:ascii="HG丸ｺﾞｼｯｸM-PRO" w:eastAsia="HG丸ｺﾞｼｯｸM-PRO" w:hAnsi="HG丸ｺﾞｼｯｸM-PRO" w:hint="eastAsia"/>
                <w:sz w:val="20"/>
                <w:szCs w:val="20"/>
              </w:rPr>
              <w:t>を</w:t>
            </w:r>
            <w:r w:rsidRPr="00AC30F6">
              <w:rPr>
                <w:rFonts w:ascii="HG丸ｺﾞｼｯｸM-PRO" w:eastAsia="HG丸ｺﾞｼｯｸM-PRO" w:hAnsi="HG丸ｺﾞｼｯｸM-PRO" w:hint="eastAsia"/>
                <w:sz w:val="20"/>
                <w:szCs w:val="20"/>
              </w:rPr>
              <w:t>充実</w:t>
            </w:r>
            <w:r w:rsidR="00672479">
              <w:rPr>
                <w:rFonts w:ascii="HG丸ｺﾞｼｯｸM-PRO" w:eastAsia="HG丸ｺﾞｼｯｸM-PRO" w:hAnsi="HG丸ｺﾞｼｯｸM-PRO" w:hint="eastAsia"/>
                <w:sz w:val="20"/>
                <w:szCs w:val="20"/>
              </w:rPr>
              <w:t>させる。</w:t>
            </w:r>
          </w:p>
          <w:p w14:paraId="5DBFA81B" w14:textId="77777777" w:rsidR="00530496" w:rsidRPr="00AC30F6" w:rsidRDefault="0053049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w:t>
            </w:r>
            <w:r w:rsidR="00F767B3" w:rsidRPr="00AC30F6">
              <w:rPr>
                <w:rFonts w:ascii="HG丸ｺﾞｼｯｸM-PRO" w:eastAsia="HG丸ｺﾞｼｯｸM-PRO" w:hAnsi="HG丸ｺﾞｼｯｸM-PRO" w:hint="eastAsia"/>
                <w:sz w:val="20"/>
                <w:szCs w:val="20"/>
              </w:rPr>
              <w:t>４</w:t>
            </w:r>
            <w:r w:rsidRPr="00AC30F6">
              <w:rPr>
                <w:rFonts w:ascii="HG丸ｺﾞｼｯｸM-PRO" w:eastAsia="HG丸ｺﾞｼｯｸM-PRO" w:hAnsi="HG丸ｺﾞｼｯｸM-PRO" w:hint="eastAsia"/>
                <w:sz w:val="20"/>
                <w:szCs w:val="20"/>
              </w:rPr>
              <w:t>）</w:t>
            </w:r>
            <w:r w:rsidR="00672479">
              <w:rPr>
                <w:rFonts w:ascii="HG丸ｺﾞｼｯｸM-PRO" w:eastAsia="HG丸ｺﾞｼｯｸM-PRO" w:hAnsi="HG丸ｺﾞｼｯｸM-PRO" w:hint="eastAsia"/>
                <w:sz w:val="20"/>
                <w:szCs w:val="20"/>
              </w:rPr>
              <w:t>自立活動・障がい理解に関する校内研修を行い、</w:t>
            </w:r>
            <w:r w:rsidR="00672479" w:rsidRPr="00AC30F6">
              <w:rPr>
                <w:rFonts w:ascii="HG丸ｺﾞｼｯｸM-PRO" w:eastAsia="HG丸ｺﾞｼｯｸM-PRO" w:hAnsi="HG丸ｺﾞｼｯｸM-PRO" w:hint="eastAsia"/>
                <w:sz w:val="20"/>
                <w:szCs w:val="20"/>
              </w:rPr>
              <w:t>自立活動に関する専門性を向上させる。</w:t>
            </w:r>
          </w:p>
          <w:p w14:paraId="5DBFA81C" w14:textId="77777777" w:rsidR="006C2D2C" w:rsidRPr="00AC30F6" w:rsidRDefault="006C2D2C" w:rsidP="0027765D">
            <w:pPr>
              <w:ind w:left="684" w:hangingChars="350" w:hanging="684"/>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（５）</w:t>
            </w:r>
            <w:r w:rsidR="00EB2DE6" w:rsidRPr="00AC30F6">
              <w:rPr>
                <w:rFonts w:ascii="HG丸ｺﾞｼｯｸM-PRO" w:eastAsia="HG丸ｺﾞｼｯｸM-PRO" w:hAnsi="HG丸ｺﾞｼｯｸM-PRO" w:hint="eastAsia"/>
                <w:sz w:val="20"/>
                <w:szCs w:val="20"/>
              </w:rPr>
              <w:t>ホームページ等による学校情報の発信を継続し、充実させる。</w:t>
            </w:r>
          </w:p>
          <w:p w14:paraId="5DBFA81D" w14:textId="77777777" w:rsidR="00E6407D" w:rsidRPr="00AC30F6" w:rsidRDefault="00E6407D" w:rsidP="00E6407D">
            <w:pPr>
              <w:ind w:left="684" w:hangingChars="350" w:hanging="684"/>
              <w:rPr>
                <w:rFonts w:ascii="HG丸ｺﾞｼｯｸM-PRO" w:eastAsia="HG丸ｺﾞｼｯｸM-PRO" w:hAnsi="HG丸ｺﾞｼｯｸM-PRO"/>
                <w:color w:val="000000" w:themeColor="text1"/>
                <w:sz w:val="20"/>
                <w:szCs w:val="20"/>
              </w:rPr>
            </w:pPr>
            <w:r w:rsidRPr="00AC30F6">
              <w:rPr>
                <w:rFonts w:ascii="HG丸ｺﾞｼｯｸM-PRO" w:eastAsia="HG丸ｺﾞｼｯｸM-PRO" w:hAnsi="HG丸ｺﾞｼｯｸM-PRO" w:hint="eastAsia"/>
                <w:color w:val="000000" w:themeColor="text1"/>
                <w:sz w:val="20"/>
                <w:szCs w:val="20"/>
              </w:rPr>
              <w:t>（６）適正な勤務時間による教職員の健康維持（働き方改革）</w:t>
            </w:r>
          </w:p>
          <w:p w14:paraId="5DBFA81E" w14:textId="77777777" w:rsidR="00E6407D" w:rsidRPr="00AC30F6" w:rsidRDefault="00E6407D" w:rsidP="00EB2DE6">
            <w:pPr>
              <w:ind w:left="684" w:hangingChars="350" w:hanging="684"/>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 xml:space="preserve">　　</w:t>
            </w:r>
          </w:p>
        </w:tc>
      </w:tr>
    </w:tbl>
    <w:p w14:paraId="5DBFA821" w14:textId="4676C90F" w:rsidR="00F767B3" w:rsidRPr="00AC30F6" w:rsidRDefault="00F767B3" w:rsidP="00830DC7">
      <w:pPr>
        <w:spacing w:line="300" w:lineRule="exact"/>
        <w:rPr>
          <w:rFonts w:ascii="HG丸ｺﾞｼｯｸM-PRO" w:eastAsia="HG丸ｺﾞｼｯｸM-PRO" w:hAnsi="HG丸ｺﾞｼｯｸM-PRO"/>
          <w:szCs w:val="21"/>
        </w:rPr>
      </w:pPr>
    </w:p>
    <w:p w14:paraId="5DBFA822" w14:textId="77777777" w:rsidR="00530496" w:rsidRPr="00AC30F6" w:rsidRDefault="00530496" w:rsidP="00530496">
      <w:pPr>
        <w:spacing w:line="300" w:lineRule="exact"/>
        <w:ind w:leftChars="-342" w:left="-702" w:firstLineChars="250" w:firstLine="513"/>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【学校教育自己診断の結果と分析・学校</w:t>
      </w:r>
      <w:r w:rsidR="001A4380" w:rsidRPr="00AC30F6">
        <w:rPr>
          <w:rFonts w:ascii="HG丸ｺﾞｼｯｸM-PRO" w:eastAsia="HG丸ｺﾞｼｯｸM-PRO" w:hAnsi="HG丸ｺﾞｼｯｸM-PRO" w:hint="eastAsia"/>
          <w:szCs w:val="21"/>
        </w:rPr>
        <w:t>運営</w:t>
      </w:r>
      <w:r w:rsidRPr="00AC30F6">
        <w:rPr>
          <w:rFonts w:ascii="HG丸ｺﾞｼｯｸM-PRO" w:eastAsia="HG丸ｺﾞｼｯｸM-PRO" w:hAnsi="HG丸ｺﾞｼｯｸM-PRO"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9"/>
        <w:gridCol w:w="7898"/>
      </w:tblGrid>
      <w:tr w:rsidR="00530496" w:rsidRPr="00AC30F6" w14:paraId="5DBFA825" w14:textId="77777777" w:rsidTr="00AB13E2">
        <w:trPr>
          <w:trHeight w:val="411"/>
          <w:jc w:val="center"/>
        </w:trPr>
        <w:tc>
          <w:tcPr>
            <w:tcW w:w="7679" w:type="dxa"/>
            <w:tcBorders>
              <w:top w:val="single" w:sz="4" w:space="0" w:color="auto"/>
              <w:left w:val="single" w:sz="4" w:space="0" w:color="auto"/>
              <w:bottom w:val="single" w:sz="4" w:space="0" w:color="auto"/>
              <w:right w:val="single" w:sz="4" w:space="0" w:color="auto"/>
            </w:tcBorders>
            <w:vAlign w:val="center"/>
            <w:hideMark/>
          </w:tcPr>
          <w:p w14:paraId="5DBFA823" w14:textId="77777777" w:rsidR="00530496" w:rsidRPr="00AC30F6" w:rsidRDefault="00530496">
            <w:pPr>
              <w:spacing w:line="300" w:lineRule="exact"/>
              <w:jc w:val="cente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 xml:space="preserve">学校教育自己診断の結果と分析［平成　</w:t>
            </w:r>
            <w:r w:rsidR="000E2CC0">
              <w:rPr>
                <w:rFonts w:ascii="HG丸ｺﾞｼｯｸM-PRO" w:eastAsia="HG丸ｺﾞｼｯｸM-PRO" w:hAnsi="HG丸ｺﾞｼｯｸM-PRO" w:hint="eastAsia"/>
                <w:sz w:val="20"/>
                <w:szCs w:val="20"/>
              </w:rPr>
              <w:t>30年11</w:t>
            </w:r>
            <w:r w:rsidRPr="00AC30F6">
              <w:rPr>
                <w:rFonts w:ascii="HG丸ｺﾞｼｯｸM-PRO" w:eastAsia="HG丸ｺﾞｼｯｸM-PRO" w:hAnsi="HG丸ｺﾞｼｯｸM-PRO" w:hint="eastAsia"/>
                <w:sz w:val="20"/>
                <w:szCs w:val="20"/>
              </w:rPr>
              <w:t>月実施分］</w:t>
            </w:r>
          </w:p>
        </w:tc>
        <w:tc>
          <w:tcPr>
            <w:tcW w:w="7898" w:type="dxa"/>
            <w:tcBorders>
              <w:top w:val="single" w:sz="4" w:space="0" w:color="auto"/>
              <w:left w:val="single" w:sz="4" w:space="0" w:color="auto"/>
              <w:bottom w:val="single" w:sz="4" w:space="0" w:color="auto"/>
              <w:right w:val="single" w:sz="4" w:space="0" w:color="auto"/>
            </w:tcBorders>
            <w:vAlign w:val="center"/>
            <w:hideMark/>
          </w:tcPr>
          <w:p w14:paraId="5DBFA824" w14:textId="77777777" w:rsidR="00530496" w:rsidRPr="00AC30F6" w:rsidRDefault="00530496">
            <w:pPr>
              <w:spacing w:line="300" w:lineRule="exact"/>
              <w:jc w:val="cente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学校</w:t>
            </w:r>
            <w:r w:rsidR="001A4380" w:rsidRPr="00AC30F6">
              <w:rPr>
                <w:rFonts w:ascii="HG丸ｺﾞｼｯｸM-PRO" w:eastAsia="HG丸ｺﾞｼｯｸM-PRO" w:hAnsi="HG丸ｺﾞｼｯｸM-PRO" w:hint="eastAsia"/>
                <w:sz w:val="20"/>
                <w:szCs w:val="20"/>
              </w:rPr>
              <w:t>運営</w:t>
            </w:r>
            <w:r w:rsidRPr="00AC30F6">
              <w:rPr>
                <w:rFonts w:ascii="HG丸ｺﾞｼｯｸM-PRO" w:eastAsia="HG丸ｺﾞｼｯｸM-PRO" w:hAnsi="HG丸ｺﾞｼｯｸM-PRO" w:hint="eastAsia"/>
                <w:sz w:val="20"/>
                <w:szCs w:val="20"/>
              </w:rPr>
              <w:t>協議会からの意見</w:t>
            </w:r>
          </w:p>
        </w:tc>
      </w:tr>
      <w:tr w:rsidR="00530496" w:rsidRPr="00AC30F6" w14:paraId="5DBFA84A" w14:textId="77777777" w:rsidTr="004673AF">
        <w:trPr>
          <w:trHeight w:val="7168"/>
          <w:jc w:val="center"/>
        </w:trPr>
        <w:tc>
          <w:tcPr>
            <w:tcW w:w="7679" w:type="dxa"/>
            <w:tcBorders>
              <w:top w:val="single" w:sz="4" w:space="0" w:color="auto"/>
              <w:left w:val="single" w:sz="4" w:space="0" w:color="auto"/>
              <w:bottom w:val="single" w:sz="4" w:space="0" w:color="auto"/>
              <w:right w:val="single" w:sz="4" w:space="0" w:color="auto"/>
            </w:tcBorders>
          </w:tcPr>
          <w:p w14:paraId="5DBFA826" w14:textId="77777777" w:rsidR="00530496" w:rsidRDefault="006D4A2E" w:rsidP="00AA3166">
            <w:pPr>
              <w:spacing w:line="300" w:lineRule="exact"/>
              <w:ind w:firstLineChars="100" w:firstLine="175"/>
              <w:rPr>
                <w:rFonts w:ascii="HG丸ｺﾞｼｯｸM-PRO" w:eastAsia="HG丸ｺﾞｼｯｸM-PRO" w:hAnsi="HG丸ｺﾞｼｯｸM-PRO"/>
                <w:sz w:val="18"/>
                <w:szCs w:val="18"/>
              </w:rPr>
            </w:pPr>
            <w:r w:rsidRPr="00AA3166">
              <w:rPr>
                <w:rFonts w:ascii="HG丸ｺﾞｼｯｸM-PRO" w:eastAsia="HG丸ｺﾞｼｯｸM-PRO" w:hAnsi="HG丸ｺﾞｼｯｸM-PRO" w:hint="eastAsia"/>
                <w:sz w:val="18"/>
                <w:szCs w:val="18"/>
                <w:bdr w:val="single" w:sz="4" w:space="0" w:color="auto"/>
              </w:rPr>
              <w:t>本年度の特色と分析</w:t>
            </w:r>
            <w:r w:rsidRPr="00AA3166">
              <w:rPr>
                <w:rFonts w:ascii="HG丸ｺﾞｼｯｸM-PRO" w:eastAsia="HG丸ｺﾞｼｯｸM-PRO" w:hAnsi="HG丸ｺﾞｼｯｸM-PRO" w:hint="eastAsia"/>
                <w:sz w:val="18"/>
                <w:szCs w:val="18"/>
              </w:rPr>
              <w:t xml:space="preserve">　　</w:t>
            </w:r>
          </w:p>
          <w:p w14:paraId="5DBFA827" w14:textId="77777777" w:rsidR="005A35FB" w:rsidRDefault="005A35FB" w:rsidP="00AA3166">
            <w:pPr>
              <w:spacing w:line="300" w:lineRule="exact"/>
              <w:ind w:firstLineChars="100" w:firstLine="17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全体として肯定度は昨年並みまたは向上しており、生徒のニーズや保護者の要望に対応しな</w:t>
            </w:r>
          </w:p>
          <w:p w14:paraId="5DBFA828" w14:textId="77777777" w:rsidR="005A35FB" w:rsidRDefault="005A35FB" w:rsidP="00AA3166">
            <w:pPr>
              <w:spacing w:line="300" w:lineRule="exact"/>
              <w:ind w:firstLineChars="100" w:firstLine="17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がら進めていくことができたと考える。</w:t>
            </w:r>
          </w:p>
          <w:p w14:paraId="5DBFA829" w14:textId="77777777" w:rsidR="005A35FB" w:rsidRDefault="005A35FB" w:rsidP="00AA3166">
            <w:pPr>
              <w:spacing w:line="300" w:lineRule="exact"/>
              <w:ind w:firstLineChars="100" w:firstLine="17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以下の6点については分析検討し改善が必要である。</w:t>
            </w:r>
          </w:p>
          <w:p w14:paraId="5DBFA82A" w14:textId="77777777" w:rsidR="006D4A2E" w:rsidRPr="00AA3166" w:rsidRDefault="006D4A2E" w:rsidP="00AA3166">
            <w:pPr>
              <w:spacing w:line="300" w:lineRule="exact"/>
              <w:ind w:firstLineChars="100" w:firstLine="175"/>
              <w:rPr>
                <w:rFonts w:ascii="HG丸ｺﾞｼｯｸM-PRO" w:eastAsia="HG丸ｺﾞｼｯｸM-PRO" w:hAnsi="HG丸ｺﾞｼｯｸM-PRO"/>
                <w:sz w:val="18"/>
                <w:szCs w:val="18"/>
              </w:rPr>
            </w:pPr>
            <w:r w:rsidRPr="00AA3166">
              <w:rPr>
                <w:rFonts w:ascii="HG丸ｺﾞｼｯｸM-PRO" w:eastAsia="HG丸ｺﾞｼｯｸM-PRO" w:hAnsi="HG丸ｺﾞｼｯｸM-PRO" w:hint="eastAsia"/>
                <w:sz w:val="18"/>
                <w:szCs w:val="18"/>
              </w:rPr>
              <w:t>保護者アンケートより</w:t>
            </w:r>
          </w:p>
          <w:p w14:paraId="5DBFA82B" w14:textId="77777777" w:rsidR="006D4A2E" w:rsidRPr="00AA3166" w:rsidRDefault="006D4A2E" w:rsidP="00AA3166">
            <w:pPr>
              <w:spacing w:line="300" w:lineRule="exact"/>
              <w:ind w:firstLineChars="100" w:firstLine="175"/>
              <w:rPr>
                <w:rFonts w:ascii="HG丸ｺﾞｼｯｸM-PRO" w:eastAsia="HG丸ｺﾞｼｯｸM-PRO" w:hAnsi="HG丸ｺﾞｼｯｸM-PRO"/>
                <w:sz w:val="18"/>
                <w:szCs w:val="18"/>
              </w:rPr>
            </w:pPr>
            <w:r w:rsidRPr="00AA3166">
              <w:rPr>
                <w:rFonts w:ascii="HG丸ｺﾞｼｯｸM-PRO" w:eastAsia="HG丸ｺﾞｼｯｸM-PRO" w:hAnsi="HG丸ｺﾞｼｯｸM-PRO" w:hint="eastAsia"/>
                <w:sz w:val="18"/>
                <w:szCs w:val="18"/>
              </w:rPr>
              <w:t xml:space="preserve">　①施設設備の改善　肯定度64</w:t>
            </w:r>
            <w:r w:rsidR="00662B7F">
              <w:rPr>
                <w:rFonts w:ascii="HG丸ｺﾞｼｯｸM-PRO" w:eastAsia="HG丸ｺﾞｼｯｸM-PRO" w:hAnsi="HG丸ｺﾞｼｯｸM-PRO" w:hint="eastAsia"/>
                <w:sz w:val="18"/>
                <w:szCs w:val="18"/>
              </w:rPr>
              <w:t>％（前</w:t>
            </w:r>
            <w:r w:rsidRPr="00AA3166">
              <w:rPr>
                <w:rFonts w:ascii="HG丸ｺﾞｼｯｸM-PRO" w:eastAsia="HG丸ｺﾞｼｯｸM-PRO" w:hAnsi="HG丸ｺﾞｼｯｸM-PRO" w:hint="eastAsia"/>
                <w:sz w:val="18"/>
                <w:szCs w:val="18"/>
              </w:rPr>
              <w:t>年比25％減）※教員</w:t>
            </w:r>
            <w:r w:rsidR="00AA3166" w:rsidRPr="00AA3166">
              <w:rPr>
                <w:rFonts w:ascii="HG丸ｺﾞｼｯｸM-PRO" w:eastAsia="HG丸ｺﾞｼｯｸM-PRO" w:hAnsi="HG丸ｺﾞｼｯｸM-PRO" w:hint="eastAsia"/>
                <w:sz w:val="18"/>
                <w:szCs w:val="18"/>
              </w:rPr>
              <w:t>も</w:t>
            </w:r>
            <w:r w:rsidRPr="00AA3166">
              <w:rPr>
                <w:rFonts w:ascii="HG丸ｺﾞｼｯｸM-PRO" w:eastAsia="HG丸ｺﾞｼｯｸM-PRO" w:hAnsi="HG丸ｺﾞｼｯｸM-PRO" w:hint="eastAsia"/>
                <w:sz w:val="18"/>
                <w:szCs w:val="18"/>
              </w:rPr>
              <w:t>61%</w:t>
            </w:r>
            <w:r w:rsidR="00AA3166" w:rsidRPr="00AA3166">
              <w:rPr>
                <w:rFonts w:ascii="HG丸ｺﾞｼｯｸM-PRO" w:eastAsia="HG丸ｺﾞｼｯｸM-PRO" w:hAnsi="HG丸ｺﾞｼｯｸM-PRO" w:hint="eastAsia"/>
                <w:sz w:val="18"/>
                <w:szCs w:val="18"/>
              </w:rPr>
              <w:t>と低く</w:t>
            </w:r>
            <w:r w:rsidRPr="00AA3166">
              <w:rPr>
                <w:rFonts w:ascii="HG丸ｺﾞｼｯｸM-PRO" w:eastAsia="HG丸ｺﾞｼｯｸM-PRO" w:hAnsi="HG丸ｺﾞｼｯｸM-PRO" w:hint="eastAsia"/>
                <w:sz w:val="18"/>
                <w:szCs w:val="18"/>
              </w:rPr>
              <w:t>横ばい</w:t>
            </w:r>
          </w:p>
          <w:p w14:paraId="5DBFA82C" w14:textId="77777777" w:rsidR="006D4A2E" w:rsidRPr="00AA3166" w:rsidRDefault="006D4A2E" w:rsidP="00AA3166">
            <w:pPr>
              <w:spacing w:line="300" w:lineRule="exact"/>
              <w:ind w:firstLineChars="100" w:firstLine="175"/>
              <w:rPr>
                <w:rFonts w:ascii="HG丸ｺﾞｼｯｸM-PRO" w:eastAsia="HG丸ｺﾞｼｯｸM-PRO" w:hAnsi="HG丸ｺﾞｼｯｸM-PRO"/>
                <w:sz w:val="18"/>
                <w:szCs w:val="18"/>
              </w:rPr>
            </w:pPr>
            <w:r w:rsidRPr="00AA3166">
              <w:rPr>
                <w:rFonts w:ascii="HG丸ｺﾞｼｯｸM-PRO" w:eastAsia="HG丸ｺﾞｼｯｸM-PRO" w:hAnsi="HG丸ｺﾞｼｯｸM-PRO" w:hint="eastAsia"/>
                <w:sz w:val="18"/>
                <w:szCs w:val="18"/>
              </w:rPr>
              <w:t xml:space="preserve">　　H29は２階トイレ改装</w:t>
            </w:r>
            <w:r w:rsidR="00662B7F">
              <w:rPr>
                <w:rFonts w:ascii="HG丸ｺﾞｼｯｸM-PRO" w:eastAsia="HG丸ｺﾞｼｯｸM-PRO" w:hAnsi="HG丸ｺﾞｼｯｸM-PRO" w:hint="eastAsia"/>
                <w:sz w:val="18"/>
                <w:szCs w:val="18"/>
              </w:rPr>
              <w:t>があったが</w:t>
            </w:r>
            <w:r w:rsidRPr="00AA3166">
              <w:rPr>
                <w:rFonts w:ascii="HG丸ｺﾞｼｯｸM-PRO" w:eastAsia="HG丸ｺﾞｼｯｸM-PRO" w:hAnsi="HG丸ｺﾞｼｯｸM-PRO" w:hint="eastAsia"/>
                <w:sz w:val="18"/>
                <w:szCs w:val="18"/>
              </w:rPr>
              <w:t>、その後</w:t>
            </w:r>
            <w:r w:rsidR="00662B7F">
              <w:rPr>
                <w:rFonts w:ascii="HG丸ｺﾞｼｯｸM-PRO" w:eastAsia="HG丸ｺﾞｼｯｸM-PRO" w:hAnsi="HG丸ｺﾞｼｯｸM-PRO" w:hint="eastAsia"/>
                <w:sz w:val="18"/>
                <w:szCs w:val="18"/>
              </w:rPr>
              <w:t>は</w:t>
            </w:r>
            <w:r w:rsidRPr="00AA3166">
              <w:rPr>
                <w:rFonts w:ascii="HG丸ｺﾞｼｯｸM-PRO" w:eastAsia="HG丸ｺﾞｼｯｸM-PRO" w:hAnsi="HG丸ｺﾞｼｯｸM-PRO" w:hint="eastAsia"/>
                <w:sz w:val="18"/>
                <w:szCs w:val="18"/>
              </w:rPr>
              <w:t>進展なし。学習環境整備が望まれる。</w:t>
            </w:r>
          </w:p>
          <w:p w14:paraId="5DBFA82D" w14:textId="77777777" w:rsidR="006D4A2E" w:rsidRPr="00AA3166" w:rsidRDefault="00AA3166" w:rsidP="00AA3166">
            <w:pPr>
              <w:spacing w:line="300" w:lineRule="exact"/>
              <w:ind w:firstLineChars="100" w:firstLine="175"/>
              <w:rPr>
                <w:rFonts w:ascii="HG丸ｺﾞｼｯｸM-PRO" w:eastAsia="HG丸ｺﾞｼｯｸM-PRO" w:hAnsi="HG丸ｺﾞｼｯｸM-PRO"/>
                <w:sz w:val="18"/>
                <w:szCs w:val="18"/>
              </w:rPr>
            </w:pPr>
            <w:r w:rsidRPr="00AA3166">
              <w:rPr>
                <w:rFonts w:ascii="HG丸ｺﾞｼｯｸM-PRO" w:eastAsia="HG丸ｺﾞｼｯｸM-PRO" w:hAnsi="HG丸ｺﾞｼｯｸM-PRO" w:hint="eastAsia"/>
                <w:sz w:val="18"/>
                <w:szCs w:val="18"/>
              </w:rPr>
              <w:t xml:space="preserve">　②緊急時の対応や</w:t>
            </w:r>
            <w:r w:rsidR="006D4A2E" w:rsidRPr="00AA3166">
              <w:rPr>
                <w:rFonts w:ascii="HG丸ｺﾞｼｯｸM-PRO" w:eastAsia="HG丸ｺﾞｼｯｸM-PRO" w:hAnsi="HG丸ｺﾞｼｯｸM-PRO" w:hint="eastAsia"/>
                <w:sz w:val="18"/>
                <w:szCs w:val="18"/>
              </w:rPr>
              <w:t>連絡　肯定度84</w:t>
            </w:r>
            <w:r w:rsidR="00662B7F">
              <w:rPr>
                <w:rFonts w:ascii="HG丸ｺﾞｼｯｸM-PRO" w:eastAsia="HG丸ｺﾞｼｯｸM-PRO" w:hAnsi="HG丸ｺﾞｼｯｸM-PRO" w:hint="eastAsia"/>
                <w:sz w:val="18"/>
                <w:szCs w:val="18"/>
              </w:rPr>
              <w:t>％（前</w:t>
            </w:r>
            <w:r w:rsidR="006D4A2E" w:rsidRPr="00AA3166">
              <w:rPr>
                <w:rFonts w:ascii="HG丸ｺﾞｼｯｸM-PRO" w:eastAsia="HG丸ｺﾞｼｯｸM-PRO" w:hAnsi="HG丸ｺﾞｼｯｸM-PRO" w:hint="eastAsia"/>
                <w:sz w:val="18"/>
                <w:szCs w:val="18"/>
              </w:rPr>
              <w:t>年比9%減）</w:t>
            </w:r>
            <w:r w:rsidR="00662B7F">
              <w:rPr>
                <w:rFonts w:ascii="HG丸ｺﾞｼｯｸM-PRO" w:eastAsia="HG丸ｺﾞｼｯｸM-PRO" w:hAnsi="HG丸ｺﾞｼｯｸM-PRO" w:hint="eastAsia"/>
                <w:sz w:val="18"/>
                <w:szCs w:val="18"/>
              </w:rPr>
              <w:t>※教員の防災意識向上も5%減</w:t>
            </w:r>
          </w:p>
          <w:p w14:paraId="5DBFA82E" w14:textId="77777777" w:rsidR="006D4A2E" w:rsidRPr="00AA3166" w:rsidRDefault="006D4A2E" w:rsidP="00AA3166">
            <w:pPr>
              <w:spacing w:line="300" w:lineRule="exact"/>
              <w:ind w:leftChars="100" w:left="556" w:hangingChars="200" w:hanging="351"/>
              <w:rPr>
                <w:rFonts w:ascii="HG丸ｺﾞｼｯｸM-PRO" w:eastAsia="HG丸ｺﾞｼｯｸM-PRO" w:hAnsi="HG丸ｺﾞｼｯｸM-PRO"/>
                <w:sz w:val="18"/>
                <w:szCs w:val="18"/>
              </w:rPr>
            </w:pPr>
            <w:r w:rsidRPr="00AA3166">
              <w:rPr>
                <w:rFonts w:ascii="HG丸ｺﾞｼｯｸM-PRO" w:eastAsia="HG丸ｺﾞｼｯｸM-PRO" w:hAnsi="HG丸ｺﾞｼｯｸM-PRO" w:hint="eastAsia"/>
                <w:sz w:val="18"/>
                <w:szCs w:val="18"/>
              </w:rPr>
              <w:t xml:space="preserve">　　H30は災害が多く、緊急連絡も多かった。</w:t>
            </w:r>
            <w:r w:rsidR="005A35FB">
              <w:rPr>
                <w:rFonts w:ascii="HG丸ｺﾞｼｯｸM-PRO" w:eastAsia="HG丸ｺﾞｼｯｸM-PRO" w:hAnsi="HG丸ｺﾞｼｯｸM-PRO" w:hint="eastAsia"/>
                <w:sz w:val="18"/>
                <w:szCs w:val="18"/>
              </w:rPr>
              <w:t>今回の</w:t>
            </w:r>
            <w:r w:rsidRPr="00AA3166">
              <w:rPr>
                <w:rFonts w:ascii="HG丸ｺﾞｼｯｸM-PRO" w:eastAsia="HG丸ｺﾞｼｯｸM-PRO" w:hAnsi="HG丸ｺﾞｼｯｸM-PRO" w:hint="eastAsia"/>
                <w:sz w:val="18"/>
                <w:szCs w:val="18"/>
              </w:rPr>
              <w:t>地震</w:t>
            </w:r>
            <w:r w:rsidR="00662B7F">
              <w:rPr>
                <w:rFonts w:ascii="HG丸ｺﾞｼｯｸM-PRO" w:eastAsia="HG丸ｺﾞｼｯｸM-PRO" w:hAnsi="HG丸ｺﾞｼｯｸM-PRO" w:hint="eastAsia"/>
                <w:sz w:val="18"/>
                <w:szCs w:val="18"/>
              </w:rPr>
              <w:t>発生時は</w:t>
            </w:r>
            <w:r w:rsidRPr="00AA3166">
              <w:rPr>
                <w:rFonts w:ascii="HG丸ｺﾞｼｯｸM-PRO" w:eastAsia="HG丸ｺﾞｼｯｸM-PRO" w:hAnsi="HG丸ｺﾞｼｯｸM-PRO" w:hint="eastAsia"/>
                <w:sz w:val="18"/>
                <w:szCs w:val="18"/>
              </w:rPr>
              <w:t>通学時間帯で</w:t>
            </w:r>
            <w:r w:rsidR="00AA3166" w:rsidRPr="00AA3166">
              <w:rPr>
                <w:rFonts w:ascii="HG丸ｺﾞｼｯｸM-PRO" w:eastAsia="HG丸ｺﾞｼｯｸM-PRO" w:hAnsi="HG丸ｺﾞｼｯｸM-PRO" w:hint="eastAsia"/>
                <w:sz w:val="18"/>
                <w:szCs w:val="18"/>
              </w:rPr>
              <w:t>あり、混乱があった。</w:t>
            </w:r>
            <w:r w:rsidR="005A35FB">
              <w:rPr>
                <w:rFonts w:ascii="HG丸ｺﾞｼｯｸM-PRO" w:eastAsia="HG丸ｺﾞｼｯｸM-PRO" w:hAnsi="HG丸ｺﾞｼｯｸM-PRO" w:hint="eastAsia"/>
                <w:sz w:val="18"/>
                <w:szCs w:val="18"/>
              </w:rPr>
              <w:t>大雨の際は地域の小・中の休校と差異があった。</w:t>
            </w:r>
            <w:r w:rsidR="00AA3166" w:rsidRPr="00AA3166">
              <w:rPr>
                <w:rFonts w:ascii="HG丸ｺﾞｼｯｸM-PRO" w:eastAsia="HG丸ｺﾞｼｯｸM-PRO" w:hAnsi="HG丸ｺﾞｼｯｸM-PRO" w:hint="eastAsia"/>
                <w:sz w:val="18"/>
                <w:szCs w:val="18"/>
              </w:rPr>
              <w:t>防災マニュアルの継続的な見直しを行い、様々な状況に対応できる活きたものにする必要がある。</w:t>
            </w:r>
            <w:r w:rsidR="005A35FB">
              <w:rPr>
                <w:rFonts w:ascii="HG丸ｺﾞｼｯｸM-PRO" w:eastAsia="HG丸ｺﾞｼｯｸM-PRO" w:hAnsi="HG丸ｺﾞｼｯｸM-PRO" w:hint="eastAsia"/>
                <w:sz w:val="18"/>
                <w:szCs w:val="18"/>
              </w:rPr>
              <w:t>防災については</w:t>
            </w:r>
            <w:r w:rsidR="00AA3166" w:rsidRPr="00AA3166">
              <w:rPr>
                <w:rFonts w:ascii="HG丸ｺﾞｼｯｸM-PRO" w:eastAsia="HG丸ｺﾞｼｯｸM-PRO" w:hAnsi="HG丸ｺﾞｼｯｸM-PRO" w:hint="eastAsia"/>
                <w:sz w:val="18"/>
                <w:szCs w:val="18"/>
              </w:rPr>
              <w:t>ＰＴＡと協働して進める。</w:t>
            </w:r>
          </w:p>
          <w:p w14:paraId="5DBFA82F" w14:textId="77777777" w:rsidR="00AA3166" w:rsidRPr="00AA3166" w:rsidRDefault="00AA3166" w:rsidP="00AA3166">
            <w:pPr>
              <w:spacing w:line="300" w:lineRule="exact"/>
              <w:ind w:leftChars="100" w:left="556" w:hangingChars="200" w:hanging="351"/>
              <w:rPr>
                <w:rFonts w:ascii="HG丸ｺﾞｼｯｸM-PRO" w:eastAsia="HG丸ｺﾞｼｯｸM-PRO" w:hAnsi="HG丸ｺﾞｼｯｸM-PRO"/>
                <w:sz w:val="18"/>
                <w:szCs w:val="18"/>
              </w:rPr>
            </w:pPr>
            <w:r w:rsidRPr="00AA3166">
              <w:rPr>
                <w:rFonts w:ascii="HG丸ｺﾞｼｯｸM-PRO" w:eastAsia="HG丸ｺﾞｼｯｸM-PRO" w:hAnsi="HG丸ｺﾞｼｯｸM-PRO" w:hint="eastAsia"/>
                <w:sz w:val="18"/>
                <w:szCs w:val="18"/>
              </w:rPr>
              <w:t>教員アンケートより</w:t>
            </w:r>
          </w:p>
          <w:p w14:paraId="5DBFA830" w14:textId="77777777" w:rsidR="00AA3166" w:rsidRPr="00AA3166" w:rsidRDefault="00AA3166" w:rsidP="00AA3166">
            <w:pPr>
              <w:spacing w:line="300" w:lineRule="exact"/>
              <w:ind w:leftChars="100" w:left="556" w:hangingChars="200" w:hanging="351"/>
              <w:rPr>
                <w:rFonts w:ascii="HG丸ｺﾞｼｯｸM-PRO" w:eastAsia="HG丸ｺﾞｼｯｸM-PRO" w:hAnsi="HG丸ｺﾞｼｯｸM-PRO"/>
                <w:sz w:val="18"/>
                <w:szCs w:val="18"/>
              </w:rPr>
            </w:pPr>
            <w:r w:rsidRPr="00AA3166">
              <w:rPr>
                <w:rFonts w:ascii="HG丸ｺﾞｼｯｸM-PRO" w:eastAsia="HG丸ｺﾞｼｯｸM-PRO" w:hAnsi="HG丸ｺﾞｼｯｸM-PRO" w:hint="eastAsia"/>
                <w:sz w:val="18"/>
                <w:szCs w:val="18"/>
              </w:rPr>
              <w:t xml:space="preserve">　③初任・経験の浅い教員への授業づくり・教育活動への支援　肯定度68％と低く横ばい</w:t>
            </w:r>
          </w:p>
          <w:p w14:paraId="5DBFA831" w14:textId="77777777" w:rsidR="006D4A2E" w:rsidRDefault="006D4A2E" w:rsidP="00AA3166">
            <w:pPr>
              <w:spacing w:line="300" w:lineRule="exact"/>
              <w:ind w:firstLineChars="100" w:firstLine="195"/>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 xml:space="preserve">　　</w:t>
            </w:r>
            <w:r w:rsidR="00AA3166">
              <w:rPr>
                <w:rFonts w:ascii="HG丸ｺﾞｼｯｸM-PRO" w:eastAsia="HG丸ｺﾞｼｯｸM-PRO" w:hAnsi="HG丸ｺﾞｼｯｸM-PRO" w:hint="eastAsia"/>
                <w:sz w:val="18"/>
                <w:szCs w:val="18"/>
              </w:rPr>
              <w:t>チームでの指導体制が不十分</w:t>
            </w:r>
            <w:r w:rsidR="00312E80">
              <w:rPr>
                <w:rFonts w:ascii="HG丸ｺﾞｼｯｸM-PRO" w:eastAsia="HG丸ｺﾞｼｯｸM-PRO" w:hAnsi="HG丸ｺﾞｼｯｸM-PRO" w:hint="eastAsia"/>
                <w:sz w:val="18"/>
                <w:szCs w:val="18"/>
              </w:rPr>
              <w:t>であり</w:t>
            </w:r>
            <w:r w:rsidR="00AA3166">
              <w:rPr>
                <w:rFonts w:ascii="HG丸ｺﾞｼｯｸM-PRO" w:eastAsia="HG丸ｺﾞｼｯｸM-PRO" w:hAnsi="HG丸ｺﾞｼｯｸM-PRO" w:hint="eastAsia"/>
                <w:sz w:val="18"/>
                <w:szCs w:val="18"/>
              </w:rPr>
              <w:t>今後体制を整える。ニーズに合った</w:t>
            </w:r>
            <w:r w:rsidR="00312E80">
              <w:rPr>
                <w:rFonts w:ascii="HG丸ｺﾞｼｯｸM-PRO" w:eastAsia="HG丸ｺﾞｼｯｸM-PRO" w:hAnsi="HG丸ｺﾞｼｯｸM-PRO" w:hint="eastAsia"/>
                <w:sz w:val="18"/>
                <w:szCs w:val="18"/>
              </w:rPr>
              <w:t>研修を</w:t>
            </w:r>
            <w:r w:rsidR="00AA3166">
              <w:rPr>
                <w:rFonts w:ascii="HG丸ｺﾞｼｯｸM-PRO" w:eastAsia="HG丸ｺﾞｼｯｸM-PRO" w:hAnsi="HG丸ｺﾞｼｯｸM-PRO" w:hint="eastAsia"/>
                <w:sz w:val="18"/>
                <w:szCs w:val="18"/>
              </w:rPr>
              <w:t>実施</w:t>
            </w:r>
            <w:r w:rsidR="00312E80">
              <w:rPr>
                <w:rFonts w:ascii="HG丸ｺﾞｼｯｸM-PRO" w:eastAsia="HG丸ｺﾞｼｯｸM-PRO" w:hAnsi="HG丸ｺﾞｼｯｸM-PRO" w:hint="eastAsia"/>
                <w:sz w:val="18"/>
                <w:szCs w:val="18"/>
              </w:rPr>
              <w:t>する</w:t>
            </w:r>
            <w:r w:rsidR="00AA3166">
              <w:rPr>
                <w:rFonts w:ascii="HG丸ｺﾞｼｯｸM-PRO" w:eastAsia="HG丸ｺﾞｼｯｸM-PRO" w:hAnsi="HG丸ｺﾞｼｯｸM-PRO" w:hint="eastAsia"/>
                <w:sz w:val="18"/>
                <w:szCs w:val="18"/>
              </w:rPr>
              <w:t>。</w:t>
            </w:r>
          </w:p>
          <w:p w14:paraId="5DBFA832" w14:textId="77777777" w:rsidR="00662B7F" w:rsidRDefault="00AA3166" w:rsidP="00AA3166">
            <w:pPr>
              <w:spacing w:line="300" w:lineRule="exact"/>
              <w:ind w:firstLineChars="100" w:firstLine="17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④学校運営　</w:t>
            </w:r>
            <w:r w:rsidR="00662B7F">
              <w:rPr>
                <w:rFonts w:ascii="HG丸ｺﾞｼｯｸM-PRO" w:eastAsia="HG丸ｺﾞｼｯｸM-PRO" w:hAnsi="HG丸ｺﾞｼｯｸM-PRO" w:hint="eastAsia"/>
                <w:sz w:val="18"/>
                <w:szCs w:val="18"/>
              </w:rPr>
              <w:t>教職員の意見の反映　肯定度79％（前年比30％増）であるが、情報伝達</w:t>
            </w:r>
          </w:p>
          <w:p w14:paraId="5DBFA833" w14:textId="77777777" w:rsidR="00AA3166" w:rsidRDefault="00662B7F" w:rsidP="00662B7F">
            <w:pPr>
              <w:spacing w:line="300" w:lineRule="exact"/>
              <w:ind w:firstLineChars="300" w:firstLine="526"/>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経路の明確　肯定度68％（前年比13%減）　</w:t>
            </w:r>
          </w:p>
          <w:p w14:paraId="5DBFA834" w14:textId="77777777" w:rsidR="005A35FB" w:rsidRDefault="00662B7F" w:rsidP="00662B7F">
            <w:pPr>
              <w:spacing w:line="300" w:lineRule="exact"/>
              <w:ind w:firstLineChars="300" w:firstLine="526"/>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意見の反映が向上した反面、学部・学年・分掌などの情報伝達に混乱をきたしている部分</w:t>
            </w:r>
          </w:p>
          <w:p w14:paraId="5DBFA835" w14:textId="77777777" w:rsidR="00662B7F" w:rsidRDefault="00662B7F" w:rsidP="00662B7F">
            <w:pPr>
              <w:spacing w:line="300" w:lineRule="exact"/>
              <w:ind w:firstLineChars="300" w:firstLine="526"/>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があ</w:t>
            </w:r>
            <w:r w:rsidR="00312E80">
              <w:rPr>
                <w:rFonts w:ascii="HG丸ｺﾞｼｯｸM-PRO" w:eastAsia="HG丸ｺﾞｼｯｸM-PRO" w:hAnsi="HG丸ｺﾞｼｯｸM-PRO" w:hint="eastAsia"/>
                <w:sz w:val="18"/>
                <w:szCs w:val="18"/>
              </w:rPr>
              <w:t>り、わかりやすい組織づくりが必要である。</w:t>
            </w:r>
          </w:p>
          <w:p w14:paraId="5DBFA836" w14:textId="77777777" w:rsidR="00662B7F" w:rsidRDefault="005A35FB" w:rsidP="00AA3166">
            <w:pPr>
              <w:spacing w:line="300" w:lineRule="exact"/>
              <w:ind w:firstLineChars="100" w:firstLine="17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生徒アンケートより</w:t>
            </w:r>
          </w:p>
          <w:p w14:paraId="5DBFA837" w14:textId="77777777" w:rsidR="004673AF" w:rsidRDefault="005A35FB" w:rsidP="004673AF">
            <w:pPr>
              <w:spacing w:line="300" w:lineRule="exact"/>
              <w:ind w:firstLineChars="100" w:firstLine="17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⑤高等部生徒の政治や選挙への関心</w:t>
            </w:r>
            <w:r w:rsidR="004673AF">
              <w:rPr>
                <w:rFonts w:ascii="HG丸ｺﾞｼｯｸM-PRO" w:eastAsia="HG丸ｺﾞｼｯｸM-PRO" w:hAnsi="HG丸ｺﾞｼｯｸM-PRO" w:hint="eastAsia"/>
                <w:sz w:val="18"/>
                <w:szCs w:val="18"/>
              </w:rPr>
              <w:t xml:space="preserve">　肯定度25%（前年比7%減）</w:t>
            </w:r>
            <w:r w:rsidR="004673AF" w:rsidRPr="004673AF">
              <w:rPr>
                <w:rFonts w:ascii="HG丸ｺﾞｼｯｸM-PRO" w:eastAsia="HG丸ｺﾞｼｯｸM-PRO" w:hAnsi="HG丸ｺﾞｼｯｸM-PRO" w:hint="eastAsia"/>
                <w:sz w:val="18"/>
                <w:szCs w:val="18"/>
              </w:rPr>
              <w:t>アンケート以降に本格</w:t>
            </w:r>
          </w:p>
          <w:p w14:paraId="5DBFA838" w14:textId="77777777" w:rsidR="005A35FB" w:rsidRDefault="004673AF" w:rsidP="004673AF">
            <w:pPr>
              <w:spacing w:line="300" w:lineRule="exact"/>
              <w:ind w:firstLineChars="300" w:firstLine="526"/>
              <w:rPr>
                <w:rFonts w:ascii="HG丸ｺﾞｼｯｸM-PRO" w:eastAsia="HG丸ｺﾞｼｯｸM-PRO" w:hAnsi="HG丸ｺﾞｼｯｸM-PRO"/>
                <w:sz w:val="18"/>
                <w:szCs w:val="18"/>
              </w:rPr>
            </w:pPr>
            <w:r w:rsidRPr="004673AF">
              <w:rPr>
                <w:rFonts w:ascii="HG丸ｺﾞｼｯｸM-PRO" w:eastAsia="HG丸ｺﾞｼｯｸM-PRO" w:hAnsi="HG丸ｺﾞｼｯｸM-PRO" w:hint="eastAsia"/>
                <w:sz w:val="18"/>
                <w:szCs w:val="18"/>
              </w:rPr>
              <w:t>的な選挙学習と模擬選挙を行った。今後も継続して</w:t>
            </w:r>
            <w:r w:rsidR="00312E80">
              <w:rPr>
                <w:rFonts w:ascii="HG丸ｺﾞｼｯｸM-PRO" w:eastAsia="HG丸ｺﾞｼｯｸM-PRO" w:hAnsi="HG丸ｺﾞｼｯｸM-PRO" w:hint="eastAsia"/>
                <w:sz w:val="18"/>
                <w:szCs w:val="18"/>
              </w:rPr>
              <w:t>指導して</w:t>
            </w:r>
            <w:r w:rsidRPr="004673AF">
              <w:rPr>
                <w:rFonts w:ascii="HG丸ｺﾞｼｯｸM-PRO" w:eastAsia="HG丸ｺﾞｼｯｸM-PRO" w:hAnsi="HG丸ｺﾞｼｯｸM-PRO" w:hint="eastAsia"/>
                <w:sz w:val="18"/>
                <w:szCs w:val="18"/>
              </w:rPr>
              <w:t>いく。</w:t>
            </w:r>
          </w:p>
          <w:p w14:paraId="5DBFA839" w14:textId="77777777" w:rsidR="004673AF" w:rsidRDefault="004673AF" w:rsidP="004673AF">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アンケートの回収率</w:t>
            </w:r>
          </w:p>
          <w:p w14:paraId="5DBFA83A" w14:textId="77777777" w:rsidR="00312E80" w:rsidRDefault="004673AF" w:rsidP="00312E80">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⑥特に教員について</w:t>
            </w:r>
            <w:r w:rsidR="00312E80">
              <w:rPr>
                <w:rFonts w:ascii="HG丸ｺﾞｼｯｸM-PRO" w:eastAsia="HG丸ｺﾞｼｯｸM-PRO" w:hAnsi="HG丸ｺﾞｼｯｸM-PRO" w:hint="eastAsia"/>
                <w:sz w:val="18"/>
                <w:szCs w:val="18"/>
              </w:rPr>
              <w:t>約</w:t>
            </w:r>
            <w:r>
              <w:rPr>
                <w:rFonts w:ascii="HG丸ｺﾞｼｯｸM-PRO" w:eastAsia="HG丸ｺﾞｼｯｸM-PRO" w:hAnsi="HG丸ｺﾞｼｯｸM-PRO" w:hint="eastAsia"/>
                <w:sz w:val="18"/>
                <w:szCs w:val="18"/>
              </w:rPr>
              <w:t>70％と低迷した。</w:t>
            </w:r>
            <w:r w:rsidR="00312E80">
              <w:rPr>
                <w:rFonts w:ascii="HG丸ｺﾞｼｯｸM-PRO" w:eastAsia="HG丸ｺﾞｼｯｸM-PRO" w:hAnsi="HG丸ｺﾞｼｯｸM-PRO" w:hint="eastAsia"/>
                <w:sz w:val="18"/>
                <w:szCs w:val="18"/>
              </w:rPr>
              <w:t>（回収率が低いと信頼性も</w:t>
            </w:r>
            <w:r>
              <w:rPr>
                <w:rFonts w:ascii="HG丸ｺﾞｼｯｸM-PRO" w:eastAsia="HG丸ｺﾞｼｯｸM-PRO" w:hAnsi="HG丸ｺﾞｼｯｸM-PRO" w:hint="eastAsia"/>
                <w:sz w:val="18"/>
                <w:szCs w:val="18"/>
              </w:rPr>
              <w:t>低下</w:t>
            </w:r>
            <w:r w:rsidR="00312E80">
              <w:rPr>
                <w:rFonts w:ascii="HG丸ｺﾞｼｯｸM-PRO" w:eastAsia="HG丸ｺﾞｼｯｸM-PRO" w:hAnsi="HG丸ｺﾞｼｯｸM-PRO" w:hint="eastAsia"/>
                <w:sz w:val="18"/>
                <w:szCs w:val="18"/>
              </w:rPr>
              <w:t>する）</w:t>
            </w:r>
          </w:p>
          <w:p w14:paraId="5DBFA83B" w14:textId="77777777" w:rsidR="004673AF" w:rsidRPr="00662B7F" w:rsidRDefault="004673AF" w:rsidP="00312E80">
            <w:pPr>
              <w:spacing w:line="300" w:lineRule="exact"/>
              <w:ind w:firstLineChars="300" w:firstLine="526"/>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PDCA</w:t>
            </w:r>
            <w:r w:rsidR="00312E80">
              <w:rPr>
                <w:rFonts w:ascii="HG丸ｺﾞｼｯｸM-PRO" w:eastAsia="HG丸ｺﾞｼｯｸM-PRO" w:hAnsi="HG丸ｺﾞｼｯｸM-PRO" w:hint="eastAsia"/>
                <w:sz w:val="18"/>
                <w:szCs w:val="18"/>
              </w:rPr>
              <w:t>の観点に立って教育活動や</w:t>
            </w:r>
            <w:r>
              <w:rPr>
                <w:rFonts w:ascii="HG丸ｺﾞｼｯｸM-PRO" w:eastAsia="HG丸ｺﾞｼｯｸM-PRO" w:hAnsi="HG丸ｺﾞｼｯｸM-PRO" w:hint="eastAsia"/>
                <w:sz w:val="18"/>
                <w:szCs w:val="18"/>
              </w:rPr>
              <w:t>学校運営</w:t>
            </w:r>
            <w:r w:rsidR="00312E80">
              <w:rPr>
                <w:rFonts w:ascii="HG丸ｺﾞｼｯｸM-PRO" w:eastAsia="HG丸ｺﾞｼｯｸM-PRO" w:hAnsi="HG丸ｺﾞｼｯｸM-PRO" w:hint="eastAsia"/>
                <w:sz w:val="18"/>
                <w:szCs w:val="18"/>
              </w:rPr>
              <w:t>にチームで取組む意識</w:t>
            </w:r>
            <w:r>
              <w:rPr>
                <w:rFonts w:ascii="HG丸ｺﾞｼｯｸM-PRO" w:eastAsia="HG丸ｺﾞｼｯｸM-PRO" w:hAnsi="HG丸ｺﾞｼｯｸM-PRO" w:hint="eastAsia"/>
                <w:sz w:val="18"/>
                <w:szCs w:val="18"/>
              </w:rPr>
              <w:t>を高める必要がある。</w:t>
            </w:r>
          </w:p>
        </w:tc>
        <w:tc>
          <w:tcPr>
            <w:tcW w:w="7898" w:type="dxa"/>
            <w:tcBorders>
              <w:top w:val="single" w:sz="4" w:space="0" w:color="auto"/>
              <w:left w:val="single" w:sz="4" w:space="0" w:color="auto"/>
              <w:bottom w:val="single" w:sz="4" w:space="0" w:color="auto"/>
              <w:right w:val="single" w:sz="4" w:space="0" w:color="auto"/>
            </w:tcBorders>
          </w:tcPr>
          <w:p w14:paraId="5DBFA83C" w14:textId="77777777" w:rsidR="00EF7F76" w:rsidRPr="00EF7F76" w:rsidRDefault="00EF7F76" w:rsidP="00EF7F76">
            <w:pPr>
              <w:rPr>
                <w:rFonts w:ascii="HG丸ｺﾞｼｯｸM-PRO" w:eastAsia="HG丸ｺﾞｼｯｸM-PRO" w:hAnsi="HG丸ｺﾞｼｯｸM-PRO"/>
                <w:sz w:val="18"/>
                <w:szCs w:val="18"/>
              </w:rPr>
            </w:pPr>
            <w:r w:rsidRPr="00EF7F76">
              <w:rPr>
                <w:rFonts w:ascii="HG丸ｺﾞｼｯｸM-PRO" w:eastAsia="HG丸ｺﾞｼｯｸM-PRO" w:hAnsi="HG丸ｺﾞｼｯｸM-PRO" w:hint="eastAsia"/>
                <w:sz w:val="18"/>
                <w:szCs w:val="18"/>
              </w:rPr>
              <w:t>第1回　（7月13日）</w:t>
            </w:r>
            <w:r w:rsidR="000E2CC0">
              <w:rPr>
                <w:rFonts w:ascii="HG丸ｺﾞｼｯｸM-PRO" w:eastAsia="HG丸ｺﾞｼｯｸM-PRO" w:hAnsi="HG丸ｺﾞｼｯｸM-PRO" w:hint="eastAsia"/>
                <w:sz w:val="18"/>
                <w:szCs w:val="18"/>
              </w:rPr>
              <w:t xml:space="preserve">　4名（欠2名）の委員から</w:t>
            </w:r>
          </w:p>
          <w:p w14:paraId="5DBFA83D" w14:textId="77777777" w:rsidR="00EF7F76" w:rsidRPr="00EF7F76" w:rsidRDefault="00EF7F76" w:rsidP="00EF7F76">
            <w:pPr>
              <w:ind w:left="175" w:hangingChars="100" w:hanging="175"/>
              <w:rPr>
                <w:rFonts w:ascii="HG丸ｺﾞｼｯｸM-PRO" w:eastAsia="HG丸ｺﾞｼｯｸM-PRO" w:hAnsi="HG丸ｺﾞｼｯｸM-PRO"/>
                <w:sz w:val="18"/>
                <w:szCs w:val="18"/>
              </w:rPr>
            </w:pPr>
            <w:r w:rsidRPr="00EF7F76">
              <w:rPr>
                <w:rFonts w:ascii="HG丸ｺﾞｼｯｸM-PRO" w:eastAsia="HG丸ｺﾞｼｯｸM-PRO" w:hAnsi="HG丸ｺﾞｼｯｸM-PRO" w:hint="eastAsia"/>
                <w:sz w:val="18"/>
                <w:szCs w:val="18"/>
              </w:rPr>
              <w:t>○学校運営協議会への変更の目的は、地域に開かれた学校づくりをより活発にすすめること。そのためには、学校経営計画で使用する文言や表現をよりわかりやすいものにする努力が必要。</w:t>
            </w:r>
          </w:p>
          <w:p w14:paraId="5DBFA83E" w14:textId="77777777" w:rsidR="00530496" w:rsidRDefault="00EF7F76" w:rsidP="00EF7F76">
            <w:pPr>
              <w:spacing w:line="300" w:lineRule="exact"/>
              <w:ind w:left="175" w:hangingChars="100" w:hanging="175"/>
              <w:rPr>
                <w:rFonts w:ascii="HG丸ｺﾞｼｯｸM-PRO" w:eastAsia="HG丸ｺﾞｼｯｸM-PRO" w:hAnsi="HG丸ｺﾞｼｯｸM-PRO"/>
                <w:sz w:val="18"/>
                <w:szCs w:val="18"/>
              </w:rPr>
            </w:pPr>
            <w:r w:rsidRPr="00EF7F76">
              <w:rPr>
                <w:rFonts w:ascii="HG丸ｺﾞｼｯｸM-PRO" w:eastAsia="HG丸ｺﾞｼｯｸM-PRO" w:hAnsi="HG丸ｺﾞｼｯｸM-PRO" w:hint="eastAsia"/>
                <w:sz w:val="18"/>
                <w:szCs w:val="18"/>
              </w:rPr>
              <w:t xml:space="preserve">○居住地校交流や地域との交流はすすめていただきたい。地域との交流については、お互いにWin </w:t>
            </w:r>
            <w:proofErr w:type="spellStart"/>
            <w:r w:rsidRPr="00EF7F76">
              <w:rPr>
                <w:rFonts w:ascii="HG丸ｺﾞｼｯｸM-PRO" w:eastAsia="HG丸ｺﾞｼｯｸM-PRO" w:hAnsi="HG丸ｺﾞｼｯｸM-PRO" w:hint="eastAsia"/>
                <w:sz w:val="18"/>
                <w:szCs w:val="18"/>
              </w:rPr>
              <w:t>Win</w:t>
            </w:r>
            <w:proofErr w:type="spellEnd"/>
            <w:r w:rsidRPr="00EF7F76">
              <w:rPr>
                <w:rFonts w:ascii="HG丸ｺﾞｼｯｸM-PRO" w:eastAsia="HG丸ｺﾞｼｯｸM-PRO" w:hAnsi="HG丸ｺﾞｼｯｸM-PRO" w:hint="eastAsia"/>
                <w:sz w:val="18"/>
                <w:szCs w:val="18"/>
              </w:rPr>
              <w:t>になるような関係を築くのがよい。</w:t>
            </w:r>
          </w:p>
          <w:p w14:paraId="5DBFA83F" w14:textId="77777777" w:rsidR="00312E80" w:rsidRPr="00EF7F76" w:rsidRDefault="00312E80" w:rsidP="00EF7F76">
            <w:pPr>
              <w:spacing w:line="300" w:lineRule="exact"/>
              <w:ind w:left="175" w:hangingChars="100" w:hanging="175"/>
              <w:rPr>
                <w:rFonts w:ascii="HG丸ｺﾞｼｯｸM-PRO" w:eastAsia="HG丸ｺﾞｼｯｸM-PRO" w:hAnsi="HG丸ｺﾞｼｯｸM-PRO"/>
                <w:sz w:val="18"/>
                <w:szCs w:val="18"/>
              </w:rPr>
            </w:pPr>
          </w:p>
          <w:p w14:paraId="5DBFA840" w14:textId="77777777" w:rsidR="00EF7F76" w:rsidRPr="00312E80" w:rsidRDefault="00E50799" w:rsidP="00312E80">
            <w:pPr>
              <w:spacing w:line="300" w:lineRule="exact"/>
              <w:ind w:left="175" w:hangingChars="100" w:hanging="175"/>
              <w:rPr>
                <w:rFonts w:ascii="HG丸ｺﾞｼｯｸM-PRO" w:eastAsia="HG丸ｺﾞｼｯｸM-PRO" w:hAnsi="HG丸ｺﾞｼｯｸM-PRO"/>
                <w:sz w:val="18"/>
                <w:szCs w:val="18"/>
              </w:rPr>
            </w:pPr>
            <w:r w:rsidRPr="00312E80">
              <w:rPr>
                <w:rFonts w:ascii="HG丸ｺﾞｼｯｸM-PRO" w:eastAsia="HG丸ｺﾞｼｯｸM-PRO" w:hAnsi="HG丸ｺﾞｼｯｸM-PRO" w:hint="eastAsia"/>
                <w:sz w:val="18"/>
                <w:szCs w:val="18"/>
              </w:rPr>
              <w:t>第2回　（12月4日）</w:t>
            </w:r>
            <w:r w:rsidR="000E2CC0" w:rsidRPr="00312E80">
              <w:rPr>
                <w:rFonts w:ascii="HG丸ｺﾞｼｯｸM-PRO" w:eastAsia="HG丸ｺﾞｼｯｸM-PRO" w:hAnsi="HG丸ｺﾞｼｯｸM-PRO" w:hint="eastAsia"/>
                <w:sz w:val="18"/>
                <w:szCs w:val="18"/>
              </w:rPr>
              <w:t xml:space="preserve">　6名の委員から</w:t>
            </w:r>
          </w:p>
          <w:p w14:paraId="5DBFA841" w14:textId="77777777" w:rsidR="00E50799" w:rsidRPr="00312E80" w:rsidRDefault="00EE0E2B" w:rsidP="00312E80">
            <w:pPr>
              <w:spacing w:line="300" w:lineRule="exact"/>
              <w:ind w:left="175" w:hangingChars="100" w:hanging="175"/>
              <w:rPr>
                <w:rFonts w:ascii="HG丸ｺﾞｼｯｸM-PRO" w:eastAsia="HG丸ｺﾞｼｯｸM-PRO" w:hAnsi="HG丸ｺﾞｼｯｸM-PRO"/>
                <w:sz w:val="18"/>
                <w:szCs w:val="18"/>
              </w:rPr>
            </w:pPr>
            <w:r w:rsidRPr="00312E80">
              <w:rPr>
                <w:rFonts w:ascii="HG丸ｺﾞｼｯｸM-PRO" w:eastAsia="HG丸ｺﾞｼｯｸM-PRO" w:hAnsi="HG丸ｺﾞｼｯｸM-PRO" w:hint="eastAsia"/>
                <w:sz w:val="18"/>
                <w:szCs w:val="18"/>
              </w:rPr>
              <w:t>○</w:t>
            </w:r>
            <w:r w:rsidR="000578A0" w:rsidRPr="00312E80">
              <w:rPr>
                <w:rFonts w:ascii="HG丸ｺﾞｼｯｸM-PRO" w:eastAsia="HG丸ｺﾞｼｯｸM-PRO" w:hAnsi="HG丸ｺﾞｼｯｸM-PRO" w:hint="eastAsia"/>
                <w:sz w:val="18"/>
                <w:szCs w:val="18"/>
              </w:rPr>
              <w:t>地域連携について、</w:t>
            </w:r>
            <w:r w:rsidR="006B7DE7" w:rsidRPr="00312E80">
              <w:rPr>
                <w:rFonts w:ascii="HG丸ｺﾞｼｯｸM-PRO" w:eastAsia="HG丸ｺﾞｼｯｸM-PRO" w:hAnsi="HG丸ｺﾞｼｯｸM-PRO" w:hint="eastAsia"/>
                <w:sz w:val="18"/>
                <w:szCs w:val="18"/>
              </w:rPr>
              <w:t>今後も前進し、地域にしっかりと支援学校の存在をアピールしていくことが大切である。また地域のシルバー人材センターなどと協働する取組みについて考えてみてはどうか</w:t>
            </w:r>
            <w:r w:rsidR="00312E80">
              <w:rPr>
                <w:rFonts w:ascii="HG丸ｺﾞｼｯｸM-PRO" w:eastAsia="HG丸ｺﾞｼｯｸM-PRO" w:hAnsi="HG丸ｺﾞｼｯｸM-PRO" w:hint="eastAsia"/>
                <w:sz w:val="18"/>
                <w:szCs w:val="18"/>
              </w:rPr>
              <w:t>と提案があった</w:t>
            </w:r>
            <w:r w:rsidR="006B7DE7" w:rsidRPr="00312E80">
              <w:rPr>
                <w:rFonts w:ascii="HG丸ｺﾞｼｯｸM-PRO" w:eastAsia="HG丸ｺﾞｼｯｸM-PRO" w:hAnsi="HG丸ｺﾞｼｯｸM-PRO" w:hint="eastAsia"/>
                <w:sz w:val="18"/>
                <w:szCs w:val="18"/>
              </w:rPr>
              <w:t>。</w:t>
            </w:r>
          </w:p>
          <w:p w14:paraId="5DBFA842" w14:textId="77777777" w:rsidR="006B7DE7" w:rsidRPr="00312E80" w:rsidRDefault="006B7DE7" w:rsidP="00312E80">
            <w:pPr>
              <w:spacing w:line="300" w:lineRule="exact"/>
              <w:ind w:left="175" w:hangingChars="100" w:hanging="175"/>
              <w:rPr>
                <w:rFonts w:ascii="HG丸ｺﾞｼｯｸM-PRO" w:eastAsia="HG丸ｺﾞｼｯｸM-PRO" w:hAnsi="HG丸ｺﾞｼｯｸM-PRO"/>
                <w:sz w:val="18"/>
                <w:szCs w:val="18"/>
              </w:rPr>
            </w:pPr>
            <w:r w:rsidRPr="00312E80">
              <w:rPr>
                <w:rFonts w:ascii="HG丸ｺﾞｼｯｸM-PRO" w:eastAsia="HG丸ｺﾞｼｯｸM-PRO" w:hAnsi="HG丸ｺﾞｼｯｸM-PRO" w:hint="eastAsia"/>
                <w:sz w:val="18"/>
                <w:szCs w:val="18"/>
              </w:rPr>
              <w:t>○経営計画の中の、「主権者教育」と「性に関する教育」については、家庭との連携が重要である。</w:t>
            </w:r>
          </w:p>
          <w:p w14:paraId="5DBFA843" w14:textId="77777777" w:rsidR="006B7DE7" w:rsidRDefault="006B7DE7" w:rsidP="00312E80">
            <w:pPr>
              <w:spacing w:line="300" w:lineRule="exact"/>
              <w:ind w:left="175" w:hangingChars="100" w:hanging="175"/>
              <w:rPr>
                <w:rFonts w:ascii="HG丸ｺﾞｼｯｸM-PRO" w:eastAsia="HG丸ｺﾞｼｯｸM-PRO" w:hAnsi="HG丸ｺﾞｼｯｸM-PRO"/>
                <w:sz w:val="18"/>
                <w:szCs w:val="18"/>
              </w:rPr>
            </w:pPr>
            <w:r w:rsidRPr="00312E80">
              <w:rPr>
                <w:rFonts w:ascii="HG丸ｺﾞｼｯｸM-PRO" w:eastAsia="HG丸ｺﾞｼｯｸM-PRO" w:hAnsi="HG丸ｺﾞｼｯｸM-PRO" w:hint="eastAsia"/>
                <w:sz w:val="18"/>
                <w:szCs w:val="18"/>
              </w:rPr>
              <w:t>○今年度は災害対応が多かったが、防災については、ＰＴＡともしっかり協働して進めていき、一緒に学ぶ機会を設けては</w:t>
            </w:r>
            <w:r w:rsidR="004673AF" w:rsidRPr="00312E80">
              <w:rPr>
                <w:rFonts w:ascii="HG丸ｺﾞｼｯｸM-PRO" w:eastAsia="HG丸ｺﾞｼｯｸM-PRO" w:hAnsi="HG丸ｺﾞｼｯｸM-PRO" w:hint="eastAsia"/>
                <w:sz w:val="18"/>
                <w:szCs w:val="18"/>
              </w:rPr>
              <w:t>どうか</w:t>
            </w:r>
            <w:r w:rsidR="00312E80">
              <w:rPr>
                <w:rFonts w:ascii="HG丸ｺﾞｼｯｸM-PRO" w:eastAsia="HG丸ｺﾞｼｯｸM-PRO" w:hAnsi="HG丸ｺﾞｼｯｸM-PRO" w:hint="eastAsia"/>
                <w:sz w:val="18"/>
                <w:szCs w:val="18"/>
              </w:rPr>
              <w:t>と提案があった</w:t>
            </w:r>
            <w:r w:rsidR="004673AF" w:rsidRPr="00312E80">
              <w:rPr>
                <w:rFonts w:ascii="HG丸ｺﾞｼｯｸM-PRO" w:eastAsia="HG丸ｺﾞｼｯｸM-PRO" w:hAnsi="HG丸ｺﾞｼｯｸM-PRO" w:hint="eastAsia"/>
                <w:sz w:val="18"/>
                <w:szCs w:val="18"/>
              </w:rPr>
              <w:t>。</w:t>
            </w:r>
          </w:p>
          <w:p w14:paraId="5DBFA844" w14:textId="77777777" w:rsidR="00312E80" w:rsidRPr="00312E80" w:rsidRDefault="00312E80" w:rsidP="00312E80">
            <w:pPr>
              <w:spacing w:line="300" w:lineRule="exact"/>
              <w:ind w:left="175" w:hangingChars="100" w:hanging="175"/>
              <w:rPr>
                <w:rFonts w:ascii="HG丸ｺﾞｼｯｸM-PRO" w:eastAsia="HG丸ｺﾞｼｯｸM-PRO" w:hAnsi="HG丸ｺﾞｼｯｸM-PRO"/>
                <w:sz w:val="18"/>
                <w:szCs w:val="18"/>
              </w:rPr>
            </w:pPr>
          </w:p>
          <w:p w14:paraId="5DBFA845" w14:textId="77777777" w:rsidR="000E2CC0" w:rsidRPr="00521832" w:rsidRDefault="000E2CC0" w:rsidP="00DA4427">
            <w:pPr>
              <w:spacing w:line="300" w:lineRule="exact"/>
              <w:ind w:left="175" w:hangingChars="100" w:hanging="175"/>
              <w:rPr>
                <w:rFonts w:ascii="HG丸ｺﾞｼｯｸM-PRO" w:eastAsia="HG丸ｺﾞｼｯｸM-PRO" w:hAnsi="HG丸ｺﾞｼｯｸM-PRO"/>
                <w:sz w:val="18"/>
                <w:szCs w:val="18"/>
              </w:rPr>
            </w:pPr>
            <w:r w:rsidRPr="00312E80">
              <w:rPr>
                <w:rFonts w:ascii="HG丸ｺﾞｼｯｸM-PRO" w:eastAsia="HG丸ｺﾞｼｯｸM-PRO" w:hAnsi="HG丸ｺﾞｼｯｸM-PRO" w:hint="eastAsia"/>
                <w:sz w:val="18"/>
                <w:szCs w:val="18"/>
              </w:rPr>
              <w:t>第3回　（2月7日）</w:t>
            </w:r>
            <w:r w:rsidR="00DA4427">
              <w:rPr>
                <w:rFonts w:ascii="HG丸ｺﾞｼｯｸM-PRO" w:eastAsia="HG丸ｺﾞｼｯｸM-PRO" w:hAnsi="HG丸ｺﾞｼｯｸM-PRO" w:hint="eastAsia"/>
                <w:sz w:val="18"/>
                <w:szCs w:val="18"/>
              </w:rPr>
              <w:t xml:space="preserve">　</w:t>
            </w:r>
            <w:r w:rsidR="00DA4427" w:rsidRPr="00521832">
              <w:rPr>
                <w:rFonts w:ascii="HG丸ｺﾞｼｯｸM-PRO" w:eastAsia="HG丸ｺﾞｼｯｸM-PRO" w:hAnsi="HG丸ｺﾞｼｯｸM-PRO" w:hint="eastAsia"/>
                <w:sz w:val="18"/>
                <w:szCs w:val="18"/>
              </w:rPr>
              <w:t>6名の委員から</w:t>
            </w:r>
          </w:p>
          <w:p w14:paraId="5DBFA846" w14:textId="77777777" w:rsidR="00DA4427" w:rsidRPr="00521832" w:rsidRDefault="00CF4A71" w:rsidP="00DA4427">
            <w:pPr>
              <w:spacing w:line="300" w:lineRule="exact"/>
              <w:ind w:left="195" w:hangingChars="100" w:hanging="195"/>
              <w:rPr>
                <w:rFonts w:ascii="HG丸ｺﾞｼｯｸM-PRO" w:eastAsia="HG丸ｺﾞｼｯｸM-PRO" w:hAnsi="HG丸ｺﾞｼｯｸM-PRO"/>
                <w:sz w:val="20"/>
                <w:szCs w:val="20"/>
              </w:rPr>
            </w:pPr>
            <w:r w:rsidRPr="00521832">
              <w:rPr>
                <w:rFonts w:ascii="HG丸ｺﾞｼｯｸM-PRO" w:eastAsia="HG丸ｺﾞｼｯｸM-PRO" w:hAnsi="HG丸ｺﾞｼｯｸM-PRO" w:hint="eastAsia"/>
                <w:sz w:val="20"/>
                <w:szCs w:val="20"/>
              </w:rPr>
              <w:t>○次年度への課題は、「豊かな学び」の分野に多いかと思う。初任者の指導体制づくりや、チームでの指導は大切で、次年度に向けて頑張ってほしい。</w:t>
            </w:r>
          </w:p>
          <w:p w14:paraId="5DBFA847" w14:textId="77777777" w:rsidR="00CF4A71" w:rsidRPr="00521832" w:rsidRDefault="00CF4A71" w:rsidP="00DA4427">
            <w:pPr>
              <w:spacing w:line="300" w:lineRule="exact"/>
              <w:ind w:left="195" w:hangingChars="100" w:hanging="195"/>
              <w:rPr>
                <w:rFonts w:ascii="HG丸ｺﾞｼｯｸM-PRO" w:eastAsia="HG丸ｺﾞｼｯｸM-PRO" w:hAnsi="HG丸ｺﾞｼｯｸM-PRO"/>
                <w:sz w:val="20"/>
                <w:szCs w:val="20"/>
              </w:rPr>
            </w:pPr>
            <w:r w:rsidRPr="00521832">
              <w:rPr>
                <w:rFonts w:ascii="HG丸ｺﾞｼｯｸM-PRO" w:eastAsia="HG丸ｺﾞｼｯｸM-PRO" w:hAnsi="HG丸ｺﾞｼｯｸM-PRO" w:hint="eastAsia"/>
                <w:sz w:val="20"/>
                <w:szCs w:val="20"/>
              </w:rPr>
              <w:t>○「つながり」の分野では、</w:t>
            </w:r>
            <w:r w:rsidR="009913D1" w:rsidRPr="00521832">
              <w:rPr>
                <w:rFonts w:ascii="HG丸ｺﾞｼｯｸM-PRO" w:eastAsia="HG丸ｺﾞｼｯｸM-PRO" w:hAnsi="HG丸ｺﾞｼｯｸM-PRO" w:hint="eastAsia"/>
                <w:sz w:val="20"/>
                <w:szCs w:val="20"/>
              </w:rPr>
              <w:t>卒業後の生活と学校での教育が結びついていることがよくわかった。地域とのつながりは少ないので、視点を広げてほしい。</w:t>
            </w:r>
          </w:p>
          <w:p w14:paraId="5DBFA848" w14:textId="675D1AA5" w:rsidR="009913D1" w:rsidRPr="00521832" w:rsidRDefault="009913D1" w:rsidP="009913D1">
            <w:pPr>
              <w:spacing w:line="300" w:lineRule="exact"/>
              <w:ind w:left="195" w:hangingChars="100" w:hanging="195"/>
              <w:rPr>
                <w:rFonts w:ascii="HG丸ｺﾞｼｯｸM-PRO" w:eastAsia="HG丸ｺﾞｼｯｸM-PRO" w:hAnsi="HG丸ｺﾞｼｯｸM-PRO"/>
                <w:sz w:val="20"/>
                <w:szCs w:val="20"/>
              </w:rPr>
            </w:pPr>
            <w:r w:rsidRPr="00521832">
              <w:rPr>
                <w:rFonts w:ascii="HG丸ｺﾞｼｯｸM-PRO" w:eastAsia="HG丸ｺﾞｼｯｸM-PRO" w:hAnsi="HG丸ｺﾞｼｯｸM-PRO" w:hint="eastAsia"/>
                <w:sz w:val="20"/>
                <w:szCs w:val="20"/>
              </w:rPr>
              <w:t>○働き方改革については、支援学校は</w:t>
            </w:r>
            <w:r w:rsidR="00D9523A" w:rsidRPr="00830DC7">
              <w:rPr>
                <w:rFonts w:ascii="HG丸ｺﾞｼｯｸM-PRO" w:eastAsia="HG丸ｺﾞｼｯｸM-PRO" w:hAnsi="HG丸ｺﾞｼｯｸM-PRO" w:hint="eastAsia"/>
                <w:sz w:val="20"/>
                <w:szCs w:val="20"/>
              </w:rPr>
              <w:t>高等学校</w:t>
            </w:r>
            <w:r w:rsidRPr="00830DC7">
              <w:rPr>
                <w:rFonts w:ascii="HG丸ｺﾞｼｯｸM-PRO" w:eastAsia="HG丸ｺﾞｼｯｸM-PRO" w:hAnsi="HG丸ｺﾞｼｯｸM-PRO" w:hint="eastAsia"/>
                <w:sz w:val="20"/>
                <w:szCs w:val="20"/>
              </w:rPr>
              <w:t>よ</w:t>
            </w:r>
            <w:r w:rsidRPr="00521832">
              <w:rPr>
                <w:rFonts w:ascii="HG丸ｺﾞｼｯｸM-PRO" w:eastAsia="HG丸ｺﾞｼｯｸM-PRO" w:hAnsi="HG丸ｺﾞｼｯｸM-PRO" w:hint="eastAsia"/>
                <w:sz w:val="20"/>
                <w:szCs w:val="20"/>
              </w:rPr>
              <w:t>り会議や打ち合わせが多く、減らせば教育力の低下にもつながるジレンマがある。それを踏まえたうえで、効率化を図り、業務の見直しを進めていき、必要に応じてボランティアなどの活用も考えてはどうか。</w:t>
            </w:r>
          </w:p>
          <w:p w14:paraId="5DBFA849" w14:textId="2A6F520E" w:rsidR="009913D1" w:rsidRPr="009913D1" w:rsidRDefault="00830DC7" w:rsidP="009913D1">
            <w:pPr>
              <w:spacing w:line="300" w:lineRule="exact"/>
              <w:ind w:left="195" w:hangingChars="100" w:hanging="19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○平成31</w:t>
            </w:r>
            <w:r w:rsidR="009913D1" w:rsidRPr="00521832">
              <w:rPr>
                <w:rFonts w:ascii="HG丸ｺﾞｼｯｸM-PRO" w:eastAsia="HG丸ｺﾞｼｯｸM-PRO" w:hAnsi="HG丸ｺﾞｼｯｸM-PRO" w:hint="eastAsia"/>
                <w:sz w:val="20"/>
                <w:szCs w:val="20"/>
              </w:rPr>
              <w:t>年度の学校経営計画については、承認していただいた。</w:t>
            </w:r>
          </w:p>
        </w:tc>
      </w:tr>
    </w:tbl>
    <w:p w14:paraId="2C37746F" w14:textId="5992BFA6" w:rsidR="00830DC7" w:rsidRDefault="00830DC7" w:rsidP="00530496">
      <w:pPr>
        <w:rPr>
          <w:rFonts w:ascii="HG丸ｺﾞｼｯｸM-PRO" w:eastAsia="HG丸ｺﾞｼｯｸM-PRO" w:hAnsi="HG丸ｺﾞｼｯｸM-PRO"/>
          <w:szCs w:val="21"/>
        </w:rPr>
      </w:pPr>
    </w:p>
    <w:p w14:paraId="5DBFA84C" w14:textId="77777777" w:rsidR="00530496" w:rsidRPr="00AC30F6" w:rsidRDefault="00530496" w:rsidP="00530496">
      <w:pPr>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lastRenderedPageBreak/>
        <w:t>３　本年度の取組内容及び自己評価</w:t>
      </w:r>
    </w:p>
    <w:tbl>
      <w:tblPr>
        <w:tblW w:w="1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551"/>
        <w:gridCol w:w="4536"/>
        <w:gridCol w:w="4820"/>
        <w:gridCol w:w="3140"/>
      </w:tblGrid>
      <w:tr w:rsidR="00530496" w:rsidRPr="00AC30F6" w14:paraId="5DBFA853" w14:textId="77777777" w:rsidTr="009913D1">
        <w:trPr>
          <w:trHeight w:val="353"/>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5DBFA84D" w14:textId="77777777" w:rsidR="008C523F" w:rsidRPr="00AC30F6" w:rsidRDefault="008C523F" w:rsidP="005A16B4">
            <w:pPr>
              <w:spacing w:line="200" w:lineRule="exact"/>
              <w:rPr>
                <w:rFonts w:ascii="HG丸ｺﾞｼｯｸM-PRO" w:eastAsia="HG丸ｺﾞｼｯｸM-PRO" w:hAnsi="HG丸ｺﾞｼｯｸM-PRO"/>
                <w:sz w:val="14"/>
                <w:szCs w:val="14"/>
              </w:rPr>
            </w:pPr>
            <w:r w:rsidRPr="00AC30F6">
              <w:rPr>
                <w:rFonts w:ascii="HG丸ｺﾞｼｯｸM-PRO" w:eastAsia="HG丸ｺﾞｼｯｸM-PRO" w:hAnsi="HG丸ｺﾞｼｯｸM-PRO" w:hint="eastAsia"/>
                <w:sz w:val="14"/>
                <w:szCs w:val="14"/>
              </w:rPr>
              <w:t>中期</w:t>
            </w:r>
          </w:p>
          <w:p w14:paraId="5DBFA84E" w14:textId="77777777" w:rsidR="00530496" w:rsidRPr="00AC30F6" w:rsidRDefault="008C523F" w:rsidP="005A16B4">
            <w:pPr>
              <w:spacing w:line="200" w:lineRule="exact"/>
              <w:rPr>
                <w:rFonts w:ascii="HG丸ｺﾞｼｯｸM-PRO" w:eastAsia="HG丸ｺﾞｼｯｸM-PRO" w:hAnsi="HG丸ｺﾞｼｯｸM-PRO"/>
                <w:sz w:val="14"/>
                <w:szCs w:val="14"/>
              </w:rPr>
            </w:pPr>
            <w:r w:rsidRPr="00AC30F6">
              <w:rPr>
                <w:rFonts w:ascii="HG丸ｺﾞｼｯｸM-PRO" w:eastAsia="HG丸ｺﾞｼｯｸM-PRO" w:hAnsi="HG丸ｺﾞｼｯｸM-PRO" w:hint="eastAsia"/>
                <w:sz w:val="14"/>
                <w:szCs w:val="14"/>
              </w:rPr>
              <w:t>目標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DBFA84F" w14:textId="77777777" w:rsidR="00530496" w:rsidRPr="00AC30F6" w:rsidRDefault="00530496">
            <w:pPr>
              <w:jc w:val="center"/>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今年度の重点目標</w:t>
            </w:r>
          </w:p>
        </w:tc>
        <w:tc>
          <w:tcPr>
            <w:tcW w:w="4536" w:type="dxa"/>
            <w:tcBorders>
              <w:top w:val="single" w:sz="4" w:space="0" w:color="auto"/>
              <w:left w:val="single" w:sz="4" w:space="0" w:color="auto"/>
              <w:bottom w:val="single" w:sz="4" w:space="0" w:color="auto"/>
              <w:right w:val="dashed" w:sz="4" w:space="0" w:color="auto"/>
            </w:tcBorders>
            <w:vAlign w:val="center"/>
            <w:hideMark/>
          </w:tcPr>
          <w:p w14:paraId="5DBFA850" w14:textId="4BBA3BFD" w:rsidR="00530496" w:rsidRPr="00AC30F6" w:rsidRDefault="00530496">
            <w:pPr>
              <w:jc w:val="center"/>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具体的な取組計画・内容</w:t>
            </w:r>
          </w:p>
        </w:tc>
        <w:tc>
          <w:tcPr>
            <w:tcW w:w="4820" w:type="dxa"/>
            <w:tcBorders>
              <w:top w:val="single" w:sz="4" w:space="0" w:color="auto"/>
              <w:left w:val="single" w:sz="4" w:space="0" w:color="auto"/>
              <w:bottom w:val="single" w:sz="4" w:space="0" w:color="auto"/>
              <w:right w:val="dashed" w:sz="4" w:space="0" w:color="auto"/>
            </w:tcBorders>
            <w:vAlign w:val="center"/>
            <w:hideMark/>
          </w:tcPr>
          <w:p w14:paraId="5DBFA851" w14:textId="77777777" w:rsidR="00530496" w:rsidRPr="00AC30F6" w:rsidRDefault="00530496">
            <w:pPr>
              <w:jc w:val="center"/>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評価指標</w:t>
            </w:r>
          </w:p>
        </w:tc>
        <w:tc>
          <w:tcPr>
            <w:tcW w:w="3140" w:type="dxa"/>
            <w:tcBorders>
              <w:top w:val="single" w:sz="4" w:space="0" w:color="auto"/>
              <w:left w:val="dashed" w:sz="4" w:space="0" w:color="auto"/>
              <w:bottom w:val="single" w:sz="4" w:space="0" w:color="auto"/>
              <w:right w:val="single" w:sz="4" w:space="0" w:color="auto"/>
            </w:tcBorders>
            <w:vAlign w:val="center"/>
            <w:hideMark/>
          </w:tcPr>
          <w:p w14:paraId="5DBFA852" w14:textId="77777777" w:rsidR="00530496" w:rsidRPr="00AC30F6" w:rsidRDefault="008E129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自己評価</w:t>
            </w:r>
          </w:p>
        </w:tc>
      </w:tr>
      <w:tr w:rsidR="00530496" w:rsidRPr="00830DC7" w14:paraId="5DBFA882" w14:textId="77777777" w:rsidTr="009913D1">
        <w:trPr>
          <w:cantSplit/>
          <w:trHeight w:val="5838"/>
          <w:jc w:val="center"/>
        </w:trPr>
        <w:tc>
          <w:tcPr>
            <w:tcW w:w="500" w:type="dxa"/>
            <w:tcBorders>
              <w:top w:val="single" w:sz="4" w:space="0" w:color="auto"/>
              <w:left w:val="single" w:sz="4" w:space="0" w:color="auto"/>
              <w:bottom w:val="single" w:sz="4" w:space="0" w:color="auto"/>
              <w:right w:val="single" w:sz="4" w:space="0" w:color="auto"/>
            </w:tcBorders>
            <w:textDirection w:val="tbRlV"/>
            <w:vAlign w:val="center"/>
            <w:hideMark/>
          </w:tcPr>
          <w:p w14:paraId="5DBFA854" w14:textId="77777777" w:rsidR="00530496" w:rsidRPr="00830DC7" w:rsidRDefault="00530496">
            <w:pPr>
              <w:jc w:val="center"/>
              <w:rPr>
                <w:rFonts w:ascii="HG丸ｺﾞｼｯｸM-PRO" w:eastAsia="HG丸ｺﾞｼｯｸM-PRO" w:hAnsi="HG丸ｺﾞｼｯｸM-PRO"/>
                <w:szCs w:val="21"/>
              </w:rPr>
            </w:pPr>
            <w:r w:rsidRPr="00830DC7">
              <w:rPr>
                <w:rFonts w:ascii="HG丸ｺﾞｼｯｸM-PRO" w:eastAsia="HG丸ｺﾞｼｯｸM-PRO" w:hAnsi="HG丸ｺﾞｼｯｸM-PRO" w:hint="eastAsia"/>
                <w:szCs w:val="21"/>
              </w:rPr>
              <w:t>１</w:t>
            </w:r>
            <w:r w:rsidR="009406B8" w:rsidRPr="00830DC7">
              <w:rPr>
                <w:rFonts w:ascii="HG丸ｺﾞｼｯｸM-PRO" w:eastAsia="HG丸ｺﾞｼｯｸM-PRO" w:hAnsi="HG丸ｺﾞｼｯｸM-PRO" w:hint="eastAsia"/>
                <w:szCs w:val="21"/>
              </w:rPr>
              <w:t xml:space="preserve">　</w:t>
            </w:r>
            <w:r w:rsidR="006E4BFB" w:rsidRPr="00830DC7">
              <w:rPr>
                <w:rFonts w:ascii="HG丸ｺﾞｼｯｸM-PRO" w:eastAsia="HG丸ｺﾞｼｯｸM-PRO" w:hAnsi="HG丸ｺﾞｼｯｸM-PRO" w:hint="eastAsia"/>
                <w:szCs w:val="21"/>
              </w:rPr>
              <w:t>つ</w:t>
            </w:r>
            <w:r w:rsidR="00D51A78" w:rsidRPr="00830DC7">
              <w:rPr>
                <w:rFonts w:ascii="HG丸ｺﾞｼｯｸM-PRO" w:eastAsia="HG丸ｺﾞｼｯｸM-PRO" w:hAnsi="HG丸ｺﾞｼｯｸM-PRO" w:hint="eastAsia"/>
                <w:szCs w:val="21"/>
              </w:rPr>
              <w:t xml:space="preserve">　</w:t>
            </w:r>
            <w:r w:rsidR="006E4BFB" w:rsidRPr="00830DC7">
              <w:rPr>
                <w:rFonts w:ascii="HG丸ｺﾞｼｯｸM-PRO" w:eastAsia="HG丸ｺﾞｼｯｸM-PRO" w:hAnsi="HG丸ｺﾞｼｯｸM-PRO" w:hint="eastAsia"/>
                <w:szCs w:val="21"/>
              </w:rPr>
              <w:t>な</w:t>
            </w:r>
            <w:r w:rsidR="00D51A78" w:rsidRPr="00830DC7">
              <w:rPr>
                <w:rFonts w:ascii="HG丸ｺﾞｼｯｸM-PRO" w:eastAsia="HG丸ｺﾞｼｯｸM-PRO" w:hAnsi="HG丸ｺﾞｼｯｸM-PRO" w:hint="eastAsia"/>
                <w:szCs w:val="21"/>
              </w:rPr>
              <w:t xml:space="preserve">　</w:t>
            </w:r>
            <w:r w:rsidR="006E4BFB" w:rsidRPr="00830DC7">
              <w:rPr>
                <w:rFonts w:ascii="HG丸ｺﾞｼｯｸM-PRO" w:eastAsia="HG丸ｺﾞｼｯｸM-PRO" w:hAnsi="HG丸ｺﾞｼｯｸM-PRO" w:hint="eastAsia"/>
                <w:szCs w:val="21"/>
              </w:rPr>
              <w:t>が</w:t>
            </w:r>
            <w:r w:rsidR="00D51A78" w:rsidRPr="00830DC7">
              <w:rPr>
                <w:rFonts w:ascii="HG丸ｺﾞｼｯｸM-PRO" w:eastAsia="HG丸ｺﾞｼｯｸM-PRO" w:hAnsi="HG丸ｺﾞｼｯｸM-PRO" w:hint="eastAsia"/>
                <w:szCs w:val="21"/>
              </w:rPr>
              <w:t xml:space="preserve">　</w:t>
            </w:r>
            <w:r w:rsidR="006E4BFB" w:rsidRPr="00830DC7">
              <w:rPr>
                <w:rFonts w:ascii="HG丸ｺﾞｼｯｸM-PRO" w:eastAsia="HG丸ｺﾞｼｯｸM-PRO" w:hAnsi="HG丸ｺﾞｼｯｸM-PRO" w:hint="eastAsia"/>
                <w:szCs w:val="21"/>
              </w:rPr>
              <w:t>り</w:t>
            </w:r>
          </w:p>
        </w:tc>
        <w:tc>
          <w:tcPr>
            <w:tcW w:w="2551" w:type="dxa"/>
            <w:tcBorders>
              <w:top w:val="single" w:sz="4" w:space="0" w:color="auto"/>
              <w:left w:val="single" w:sz="4" w:space="0" w:color="auto"/>
              <w:bottom w:val="single" w:sz="4" w:space="0" w:color="auto"/>
              <w:right w:val="single" w:sz="4" w:space="0" w:color="auto"/>
            </w:tcBorders>
            <w:hideMark/>
          </w:tcPr>
          <w:p w14:paraId="5DBFA855" w14:textId="77777777" w:rsidR="0058313D" w:rsidRPr="00830DC7" w:rsidRDefault="0058313D" w:rsidP="0058313D">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（１）進路に関する教育</w:t>
            </w:r>
            <w:r w:rsidR="001C0411" w:rsidRPr="00830DC7">
              <w:rPr>
                <w:rFonts w:ascii="HG丸ｺﾞｼｯｸM-PRO" w:eastAsia="HG丸ｺﾞｼｯｸM-PRO" w:hAnsi="HG丸ｺﾞｼｯｸM-PRO" w:hint="eastAsia"/>
                <w:sz w:val="16"/>
                <w:szCs w:val="16"/>
              </w:rPr>
              <w:t>の充実</w:t>
            </w:r>
          </w:p>
          <w:p w14:paraId="5DBFA856" w14:textId="77777777" w:rsidR="0058313D" w:rsidRPr="00830DC7" w:rsidRDefault="0058313D" w:rsidP="0058313D">
            <w:pPr>
              <w:ind w:left="155"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 高等部卒業後の進路に向けて生徒の希望を実現させるために、実習先を確保し、巡回指導を充実させる。</w:t>
            </w:r>
          </w:p>
          <w:p w14:paraId="5DBFA857" w14:textId="77777777" w:rsidR="0058313D" w:rsidRPr="00830DC7" w:rsidRDefault="0058313D" w:rsidP="0058313D">
            <w:pPr>
              <w:ind w:left="155"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イ 中学部、高等部の生徒への社会参加へ向けてのキャリア教育を継続させる。</w:t>
            </w:r>
          </w:p>
          <w:p w14:paraId="5DBFA858" w14:textId="77777777" w:rsidR="0058313D" w:rsidRPr="00830DC7" w:rsidRDefault="0058313D" w:rsidP="001C0411">
            <w:pPr>
              <w:ind w:left="155"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ウ</w:t>
            </w:r>
            <w:r w:rsidR="002A7C47" w:rsidRPr="00830DC7">
              <w:rPr>
                <w:rFonts w:ascii="HG丸ｺﾞｼｯｸM-PRO" w:eastAsia="HG丸ｺﾞｼｯｸM-PRO" w:hAnsi="HG丸ｺﾞｼｯｸM-PRO" w:hint="eastAsia"/>
                <w:sz w:val="16"/>
                <w:szCs w:val="16"/>
              </w:rPr>
              <w:t xml:space="preserve"> </w:t>
            </w:r>
            <w:r w:rsidRPr="00830DC7">
              <w:rPr>
                <w:rFonts w:ascii="HG丸ｺﾞｼｯｸM-PRO" w:eastAsia="HG丸ｺﾞｼｯｸM-PRO" w:hAnsi="HG丸ｺﾞｼｯｸM-PRO" w:hint="eastAsia"/>
                <w:sz w:val="16"/>
                <w:szCs w:val="16"/>
              </w:rPr>
              <w:t>卒業生の講演やビデオを活用しての進路学習を実施する。政治的教養を育む教育を系統的に実施する。</w:t>
            </w:r>
          </w:p>
          <w:p w14:paraId="5DBFA859" w14:textId="77777777" w:rsidR="0058313D" w:rsidRPr="00830DC7" w:rsidRDefault="0058313D" w:rsidP="001A01B7">
            <w:pPr>
              <w:ind w:left="155"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（２）</w:t>
            </w:r>
            <w:r w:rsidR="001C0411" w:rsidRPr="00830DC7">
              <w:rPr>
                <w:rFonts w:ascii="HG丸ｺﾞｼｯｸM-PRO" w:eastAsia="HG丸ｺﾞｼｯｸM-PRO" w:hAnsi="HG丸ｺﾞｼｯｸM-PRO" w:hint="eastAsia"/>
                <w:sz w:val="16"/>
                <w:szCs w:val="16"/>
              </w:rPr>
              <w:t>学校行事の中</w:t>
            </w:r>
            <w:r w:rsidR="002A7C47" w:rsidRPr="00830DC7">
              <w:rPr>
                <w:rFonts w:ascii="HG丸ｺﾞｼｯｸM-PRO" w:eastAsia="HG丸ｺﾞｼｯｸM-PRO" w:hAnsi="HG丸ｺﾞｼｯｸM-PRO" w:hint="eastAsia"/>
                <w:sz w:val="16"/>
                <w:szCs w:val="16"/>
              </w:rPr>
              <w:t>で、役割を果たす成功体験だけでなく、生徒間の協力体験を引き出す</w:t>
            </w:r>
            <w:r w:rsidR="001C0411" w:rsidRPr="00830DC7">
              <w:rPr>
                <w:rFonts w:ascii="HG丸ｺﾞｼｯｸM-PRO" w:eastAsia="HG丸ｺﾞｼｯｸM-PRO" w:hAnsi="HG丸ｺﾞｼｯｸM-PRO" w:hint="eastAsia"/>
                <w:sz w:val="16"/>
                <w:szCs w:val="16"/>
              </w:rPr>
              <w:t>支援・指導を継続させ、充実させる。</w:t>
            </w:r>
          </w:p>
          <w:p w14:paraId="5DBFA85A" w14:textId="77777777" w:rsidR="0058313D" w:rsidRPr="00830DC7" w:rsidRDefault="0058313D" w:rsidP="001A01B7">
            <w:pPr>
              <w:ind w:left="155"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（３）インクルーシブ教育の推進に向けた交流及び共同学習</w:t>
            </w:r>
          </w:p>
          <w:p w14:paraId="5DBFA85B" w14:textId="77777777" w:rsidR="0058313D" w:rsidRPr="00830DC7" w:rsidRDefault="0058313D" w:rsidP="001A01B7">
            <w:pPr>
              <w:ind w:left="155"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 交流学習を通して地域の生徒との交流を深める。</w:t>
            </w:r>
          </w:p>
          <w:p w14:paraId="5DBFA85C" w14:textId="77777777" w:rsidR="00710103" w:rsidRPr="00830DC7" w:rsidRDefault="0058313D" w:rsidP="001A01B7">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イ 居住地校交流を開始する。</w:t>
            </w:r>
          </w:p>
        </w:tc>
        <w:tc>
          <w:tcPr>
            <w:tcW w:w="4536" w:type="dxa"/>
            <w:tcBorders>
              <w:top w:val="single" w:sz="4" w:space="0" w:color="auto"/>
              <w:left w:val="single" w:sz="4" w:space="0" w:color="auto"/>
              <w:bottom w:val="single" w:sz="4" w:space="0" w:color="auto"/>
              <w:right w:val="dashed" w:sz="4" w:space="0" w:color="auto"/>
            </w:tcBorders>
            <w:hideMark/>
          </w:tcPr>
          <w:p w14:paraId="5DBFA85D" w14:textId="77777777" w:rsidR="00530496" w:rsidRPr="00830DC7" w:rsidRDefault="00530496" w:rsidP="006E4BF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（１）</w:t>
            </w:r>
            <w:r w:rsidR="00F73E02" w:rsidRPr="00830DC7">
              <w:rPr>
                <w:rFonts w:ascii="HG丸ｺﾞｼｯｸM-PRO" w:eastAsia="HG丸ｺﾞｼｯｸM-PRO" w:hAnsi="HG丸ｺﾞｼｯｸM-PRO" w:hint="eastAsia"/>
                <w:sz w:val="16"/>
                <w:szCs w:val="16"/>
              </w:rPr>
              <w:t>進路に関する教育の充実</w:t>
            </w:r>
          </w:p>
          <w:p w14:paraId="5DBFA85E" w14:textId="77777777" w:rsidR="0057691F" w:rsidRPr="00830DC7" w:rsidRDefault="00530496" w:rsidP="006E4BF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w:t>
            </w:r>
            <w:r w:rsidR="006E4BFB" w:rsidRPr="00830DC7">
              <w:rPr>
                <w:rFonts w:ascii="HG丸ｺﾞｼｯｸM-PRO" w:eastAsia="HG丸ｺﾞｼｯｸM-PRO" w:hAnsi="HG丸ｺﾞｼｯｸM-PRO" w:hint="eastAsia"/>
                <w:sz w:val="16"/>
                <w:szCs w:val="16"/>
              </w:rPr>
              <w:t xml:space="preserve"> 進路部を中心とする高等部教員が、</w:t>
            </w:r>
            <w:r w:rsidR="008C6D8A" w:rsidRPr="00830DC7">
              <w:rPr>
                <w:rFonts w:ascii="HG丸ｺﾞｼｯｸM-PRO" w:eastAsia="HG丸ｺﾞｼｯｸM-PRO" w:hAnsi="HG丸ｺﾞｼｯｸM-PRO" w:hint="eastAsia"/>
                <w:color w:val="000000" w:themeColor="text1"/>
                <w:sz w:val="16"/>
                <w:szCs w:val="16"/>
              </w:rPr>
              <w:t>主に3市の</w:t>
            </w:r>
            <w:r w:rsidR="005904A8" w:rsidRPr="00830DC7">
              <w:rPr>
                <w:rFonts w:ascii="HG丸ｺﾞｼｯｸM-PRO" w:eastAsia="HG丸ｺﾞｼｯｸM-PRO" w:hAnsi="HG丸ｺﾞｼｯｸM-PRO" w:hint="eastAsia"/>
                <w:sz w:val="16"/>
                <w:szCs w:val="16"/>
              </w:rPr>
              <w:t>福祉事業所</w:t>
            </w:r>
            <w:r w:rsidR="000A2D87" w:rsidRPr="00830DC7">
              <w:rPr>
                <w:rFonts w:ascii="HG丸ｺﾞｼｯｸM-PRO" w:eastAsia="HG丸ｺﾞｼｯｸM-PRO" w:hAnsi="HG丸ｺﾞｼｯｸM-PRO" w:hint="eastAsia"/>
                <w:sz w:val="16"/>
                <w:szCs w:val="16"/>
              </w:rPr>
              <w:t>等の実習先開拓を行うとともに、</w:t>
            </w:r>
            <w:r w:rsidR="0086488D" w:rsidRPr="00830DC7">
              <w:rPr>
                <w:rFonts w:ascii="HG丸ｺﾞｼｯｸM-PRO" w:eastAsia="HG丸ｺﾞｼｯｸM-PRO" w:hAnsi="HG丸ｺﾞｼｯｸM-PRO" w:hint="eastAsia"/>
                <w:sz w:val="16"/>
                <w:szCs w:val="16"/>
              </w:rPr>
              <w:t>福祉事業所への</w:t>
            </w:r>
            <w:r w:rsidR="000A2D87" w:rsidRPr="00830DC7">
              <w:rPr>
                <w:rFonts w:ascii="HG丸ｺﾞｼｯｸM-PRO" w:eastAsia="HG丸ｺﾞｼｯｸM-PRO" w:hAnsi="HG丸ｺﾞｼｯｸM-PRO" w:hint="eastAsia"/>
                <w:sz w:val="16"/>
                <w:szCs w:val="16"/>
              </w:rPr>
              <w:t>巡回指導を充実させる。</w:t>
            </w:r>
          </w:p>
          <w:p w14:paraId="5DBFA85F" w14:textId="77777777" w:rsidR="00DE009A" w:rsidRPr="00830DC7" w:rsidRDefault="002357B0" w:rsidP="00E6407D">
            <w:pPr>
              <w:ind w:left="311" w:hangingChars="200" w:hanging="311"/>
              <w:rPr>
                <w:rFonts w:ascii="HG丸ｺﾞｼｯｸM-PRO" w:eastAsia="HG丸ｺﾞｼｯｸM-PRO" w:hAnsi="HG丸ｺﾞｼｯｸM-PRO"/>
                <w:color w:val="FF0000"/>
                <w:sz w:val="16"/>
                <w:szCs w:val="16"/>
              </w:rPr>
            </w:pPr>
            <w:r w:rsidRPr="00830DC7">
              <w:rPr>
                <w:rFonts w:ascii="HG丸ｺﾞｼｯｸM-PRO" w:eastAsia="HG丸ｺﾞｼｯｸM-PRO" w:hAnsi="HG丸ｺﾞｼｯｸM-PRO" w:hint="eastAsia"/>
                <w:color w:val="000000" w:themeColor="text1"/>
                <w:sz w:val="16"/>
                <w:szCs w:val="16"/>
              </w:rPr>
              <w:t>イ</w:t>
            </w:r>
            <w:r w:rsidR="00710103" w:rsidRPr="00830DC7">
              <w:rPr>
                <w:rFonts w:ascii="HG丸ｺﾞｼｯｸM-PRO" w:eastAsia="HG丸ｺﾞｼｯｸM-PRO" w:hAnsi="HG丸ｺﾞｼｯｸM-PRO" w:hint="eastAsia"/>
                <w:color w:val="000000" w:themeColor="text1"/>
                <w:sz w:val="16"/>
                <w:szCs w:val="16"/>
              </w:rPr>
              <w:t>・</w:t>
            </w:r>
            <w:r w:rsidR="00DE009A" w:rsidRPr="00830DC7">
              <w:rPr>
                <w:rFonts w:ascii="HG丸ｺﾞｼｯｸM-PRO" w:eastAsia="HG丸ｺﾞｼｯｸM-PRO" w:hAnsi="HG丸ｺﾞｼｯｸM-PRO" w:hint="eastAsia"/>
                <w:color w:val="000000" w:themeColor="text1"/>
                <w:sz w:val="16"/>
                <w:szCs w:val="16"/>
              </w:rPr>
              <w:t>中学部生徒への、高等部の授業</w:t>
            </w:r>
            <w:r w:rsidR="00545EBD" w:rsidRPr="00830DC7">
              <w:rPr>
                <w:rFonts w:ascii="HG丸ｺﾞｼｯｸM-PRO" w:eastAsia="HG丸ｺﾞｼｯｸM-PRO" w:hAnsi="HG丸ｺﾞｼｯｸM-PRO" w:hint="eastAsia"/>
                <w:color w:val="000000" w:themeColor="text1"/>
                <w:sz w:val="16"/>
                <w:szCs w:val="16"/>
              </w:rPr>
              <w:t>及び</w:t>
            </w:r>
            <w:r w:rsidR="00360F93" w:rsidRPr="00830DC7">
              <w:rPr>
                <w:rFonts w:ascii="HG丸ｺﾞｼｯｸM-PRO" w:eastAsia="HG丸ｺﾞｼｯｸM-PRO" w:hAnsi="HG丸ｺﾞｼｯｸM-PRO" w:hint="eastAsia"/>
                <w:color w:val="000000" w:themeColor="text1"/>
                <w:sz w:val="16"/>
                <w:szCs w:val="16"/>
              </w:rPr>
              <w:t>働く場</w:t>
            </w:r>
            <w:r w:rsidR="008C6D8A" w:rsidRPr="00830DC7">
              <w:rPr>
                <w:rFonts w:ascii="HG丸ｺﾞｼｯｸM-PRO" w:eastAsia="HG丸ｺﾞｼｯｸM-PRO" w:hAnsi="HG丸ｺﾞｼｯｸM-PRO" w:hint="eastAsia"/>
                <w:color w:val="000000" w:themeColor="text1"/>
                <w:sz w:val="16"/>
                <w:szCs w:val="16"/>
              </w:rPr>
              <w:t>への見学</w:t>
            </w:r>
            <w:r w:rsidR="005D1D5F" w:rsidRPr="00830DC7">
              <w:rPr>
                <w:rFonts w:ascii="HG丸ｺﾞｼｯｸM-PRO" w:eastAsia="HG丸ｺﾞｼｯｸM-PRO" w:hAnsi="HG丸ｺﾞｼｯｸM-PRO" w:hint="eastAsia"/>
                <w:color w:val="000000" w:themeColor="text1"/>
                <w:sz w:val="16"/>
                <w:szCs w:val="16"/>
              </w:rPr>
              <w:t>や体験の実施</w:t>
            </w:r>
            <w:r w:rsidR="00807875" w:rsidRPr="00830DC7">
              <w:rPr>
                <w:rFonts w:ascii="HG丸ｺﾞｼｯｸM-PRO" w:eastAsia="HG丸ｺﾞｼｯｸM-PRO" w:hAnsi="HG丸ｺﾞｼｯｸM-PRO" w:hint="eastAsia"/>
                <w:color w:val="000000" w:themeColor="text1"/>
                <w:sz w:val="16"/>
                <w:szCs w:val="16"/>
              </w:rPr>
              <w:t>。</w:t>
            </w:r>
          </w:p>
          <w:p w14:paraId="5DBFA860" w14:textId="77777777" w:rsidR="000E4DA8" w:rsidRPr="00830DC7" w:rsidRDefault="00710103" w:rsidP="00710103">
            <w:pPr>
              <w:ind w:leftChars="50" w:left="258" w:hangingChars="100" w:hanging="155"/>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w:t>
            </w:r>
            <w:r w:rsidR="00545EBD" w:rsidRPr="00830DC7">
              <w:rPr>
                <w:rFonts w:ascii="HG丸ｺﾞｼｯｸM-PRO" w:eastAsia="HG丸ｺﾞｼｯｸM-PRO" w:hAnsi="HG丸ｺﾞｼｯｸM-PRO" w:hint="eastAsia"/>
                <w:color w:val="000000" w:themeColor="text1"/>
                <w:sz w:val="16"/>
                <w:szCs w:val="16"/>
              </w:rPr>
              <w:t>高等部生徒</w:t>
            </w:r>
            <w:r w:rsidR="004B1376" w:rsidRPr="00830DC7">
              <w:rPr>
                <w:rFonts w:ascii="HG丸ｺﾞｼｯｸM-PRO" w:eastAsia="HG丸ｺﾞｼｯｸM-PRO" w:hAnsi="HG丸ｺﾞｼｯｸM-PRO" w:hint="eastAsia"/>
                <w:color w:val="000000" w:themeColor="text1"/>
                <w:sz w:val="16"/>
                <w:szCs w:val="16"/>
              </w:rPr>
              <w:t>への</w:t>
            </w:r>
            <w:r w:rsidR="0020203E" w:rsidRPr="00830DC7">
              <w:rPr>
                <w:rFonts w:ascii="HG丸ｺﾞｼｯｸM-PRO" w:eastAsia="HG丸ｺﾞｼｯｸM-PRO" w:hAnsi="HG丸ｺﾞｼｯｸM-PRO" w:hint="eastAsia"/>
                <w:color w:val="000000" w:themeColor="text1"/>
                <w:sz w:val="16"/>
                <w:szCs w:val="16"/>
              </w:rPr>
              <w:t>、</w:t>
            </w:r>
            <w:r w:rsidR="004B1376" w:rsidRPr="00830DC7">
              <w:rPr>
                <w:rFonts w:ascii="HG丸ｺﾞｼｯｸM-PRO" w:eastAsia="HG丸ｺﾞｼｯｸM-PRO" w:hAnsi="HG丸ｺﾞｼｯｸM-PRO" w:hint="eastAsia"/>
                <w:color w:val="000000" w:themeColor="text1"/>
                <w:sz w:val="16"/>
                <w:szCs w:val="16"/>
              </w:rPr>
              <w:t>ビジネスマナー研修の継続と、</w:t>
            </w:r>
            <w:r w:rsidR="002E450E" w:rsidRPr="00830DC7">
              <w:rPr>
                <w:rFonts w:ascii="HG丸ｺﾞｼｯｸM-PRO" w:eastAsia="HG丸ｺﾞｼｯｸM-PRO" w:hAnsi="HG丸ｺﾞｼｯｸM-PRO" w:hint="eastAsia"/>
                <w:color w:val="000000" w:themeColor="text1"/>
                <w:sz w:val="16"/>
                <w:szCs w:val="16"/>
              </w:rPr>
              <w:t>地域</w:t>
            </w:r>
            <w:r w:rsidR="0020203E" w:rsidRPr="00830DC7">
              <w:rPr>
                <w:rFonts w:ascii="HG丸ｺﾞｼｯｸM-PRO" w:eastAsia="HG丸ｺﾞｼｯｸM-PRO" w:hAnsi="HG丸ｺﾞｼｯｸM-PRO" w:hint="eastAsia"/>
                <w:color w:val="000000" w:themeColor="text1"/>
                <w:sz w:val="16"/>
                <w:szCs w:val="16"/>
              </w:rPr>
              <w:t>の事業所への</w:t>
            </w:r>
            <w:r w:rsidR="004B1376" w:rsidRPr="00830DC7">
              <w:rPr>
                <w:rFonts w:ascii="HG丸ｺﾞｼｯｸM-PRO" w:eastAsia="HG丸ｺﾞｼｯｸM-PRO" w:hAnsi="HG丸ｺﾞｼｯｸM-PRO" w:hint="eastAsia"/>
                <w:color w:val="000000" w:themeColor="text1"/>
                <w:sz w:val="16"/>
                <w:szCs w:val="16"/>
              </w:rPr>
              <w:t>実習の継続及び充実</w:t>
            </w:r>
            <w:r w:rsidR="00807875" w:rsidRPr="00830DC7">
              <w:rPr>
                <w:rFonts w:ascii="HG丸ｺﾞｼｯｸM-PRO" w:eastAsia="HG丸ｺﾞｼｯｸM-PRO" w:hAnsi="HG丸ｺﾞｼｯｸM-PRO" w:hint="eastAsia"/>
                <w:color w:val="000000" w:themeColor="text1"/>
                <w:sz w:val="16"/>
                <w:szCs w:val="16"/>
              </w:rPr>
              <w:t>。</w:t>
            </w:r>
          </w:p>
          <w:p w14:paraId="5DBFA861" w14:textId="77777777" w:rsidR="005904A8" w:rsidRPr="00830DC7" w:rsidRDefault="005904A8" w:rsidP="006E4BFB">
            <w:pPr>
              <w:ind w:left="311" w:hangingChars="200" w:hanging="311"/>
              <w:rPr>
                <w:rFonts w:ascii="HG丸ｺﾞｼｯｸM-PRO" w:eastAsia="HG丸ｺﾞｼｯｸM-PRO" w:hAnsi="HG丸ｺﾞｼｯｸM-PRO"/>
                <w:sz w:val="16"/>
                <w:szCs w:val="16"/>
              </w:rPr>
            </w:pPr>
          </w:p>
          <w:p w14:paraId="5DBFA862" w14:textId="77777777" w:rsidR="003502E3" w:rsidRPr="00830DC7" w:rsidRDefault="002357B0" w:rsidP="006E4BF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ウ</w:t>
            </w:r>
            <w:r w:rsidR="00231D5D" w:rsidRPr="00830DC7">
              <w:rPr>
                <w:rFonts w:ascii="HG丸ｺﾞｼｯｸM-PRO" w:eastAsia="HG丸ｺﾞｼｯｸM-PRO" w:hAnsi="HG丸ｺﾞｼｯｸM-PRO" w:hint="eastAsia"/>
                <w:sz w:val="16"/>
                <w:szCs w:val="16"/>
              </w:rPr>
              <w:t xml:space="preserve"> 校内外の</w:t>
            </w:r>
            <w:r w:rsidR="000A2CE3" w:rsidRPr="00830DC7">
              <w:rPr>
                <w:rFonts w:ascii="HG丸ｺﾞｼｯｸM-PRO" w:eastAsia="HG丸ｺﾞｼｯｸM-PRO" w:hAnsi="HG丸ｺﾞｼｯｸM-PRO" w:hint="eastAsia"/>
                <w:sz w:val="16"/>
                <w:szCs w:val="16"/>
              </w:rPr>
              <w:t>体験実習</w:t>
            </w:r>
            <w:r w:rsidR="00231D5D" w:rsidRPr="00830DC7">
              <w:rPr>
                <w:rFonts w:ascii="HG丸ｺﾞｼｯｸM-PRO" w:eastAsia="HG丸ｺﾞｼｯｸM-PRO" w:hAnsi="HG丸ｺﾞｼｯｸM-PRO" w:hint="eastAsia"/>
                <w:sz w:val="16"/>
                <w:szCs w:val="16"/>
              </w:rPr>
              <w:t>や企業見学、卒業生による講演会の受講等を通して</w:t>
            </w:r>
            <w:r w:rsidR="003502E3" w:rsidRPr="00830DC7">
              <w:rPr>
                <w:rFonts w:ascii="HG丸ｺﾞｼｯｸM-PRO" w:eastAsia="HG丸ｺﾞｼｯｸM-PRO" w:hAnsi="HG丸ｺﾞｼｯｸM-PRO" w:hint="eastAsia"/>
                <w:sz w:val="16"/>
                <w:szCs w:val="16"/>
              </w:rPr>
              <w:t>、</w:t>
            </w:r>
          </w:p>
          <w:p w14:paraId="5DBFA863" w14:textId="77777777" w:rsidR="00530496" w:rsidRPr="00830DC7" w:rsidRDefault="003502E3" w:rsidP="003502E3">
            <w:pPr>
              <w:ind w:leftChars="100" w:left="360"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高等部生徒の社会参加への意識を向上させる。</w:t>
            </w:r>
          </w:p>
          <w:p w14:paraId="5DBFA864" w14:textId="77777777" w:rsidR="003502E3" w:rsidRPr="00830DC7" w:rsidRDefault="003502E3" w:rsidP="003502E3">
            <w:pPr>
              <w:ind w:leftChars="100" w:left="360"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高等部生徒に、</w:t>
            </w:r>
            <w:r w:rsidR="008962DF" w:rsidRPr="00830DC7">
              <w:rPr>
                <w:rFonts w:ascii="HG丸ｺﾞｼｯｸM-PRO" w:eastAsia="HG丸ｺﾞｼｯｸM-PRO" w:hAnsi="HG丸ｺﾞｼｯｸM-PRO" w:hint="eastAsia"/>
                <w:sz w:val="16"/>
                <w:szCs w:val="16"/>
              </w:rPr>
              <w:t>政治的教養を育む教育</w:t>
            </w:r>
            <w:r w:rsidRPr="00830DC7">
              <w:rPr>
                <w:rFonts w:ascii="HG丸ｺﾞｼｯｸM-PRO" w:eastAsia="HG丸ｺﾞｼｯｸM-PRO" w:hAnsi="HG丸ｺﾞｼｯｸM-PRO" w:hint="eastAsia"/>
                <w:color w:val="000000" w:themeColor="text1"/>
                <w:sz w:val="16"/>
                <w:szCs w:val="16"/>
              </w:rPr>
              <w:t>を</w:t>
            </w:r>
            <w:r w:rsidRPr="00830DC7">
              <w:rPr>
                <w:rFonts w:ascii="HG丸ｺﾞｼｯｸM-PRO" w:eastAsia="HG丸ｺﾞｼｯｸM-PRO" w:hAnsi="HG丸ｺﾞｼｯｸM-PRO" w:hint="eastAsia"/>
                <w:sz w:val="16"/>
                <w:szCs w:val="16"/>
              </w:rPr>
              <w:t>実施する。</w:t>
            </w:r>
          </w:p>
          <w:p w14:paraId="5DBFA865" w14:textId="77777777" w:rsidR="0027672E" w:rsidRPr="00830DC7" w:rsidRDefault="00530496" w:rsidP="006E4BF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（２）</w:t>
            </w:r>
            <w:r w:rsidR="001C0411" w:rsidRPr="00830DC7">
              <w:rPr>
                <w:rFonts w:ascii="HG丸ｺﾞｼｯｸM-PRO" w:eastAsia="HG丸ｺﾞｼｯｸM-PRO" w:hAnsi="HG丸ｺﾞｼｯｸM-PRO" w:hint="eastAsia"/>
                <w:sz w:val="16"/>
                <w:szCs w:val="16"/>
              </w:rPr>
              <w:t>学校行事の充実</w:t>
            </w:r>
          </w:p>
          <w:p w14:paraId="5DBFA866" w14:textId="77777777" w:rsidR="002A7C47" w:rsidRPr="00830DC7" w:rsidRDefault="002A7C47" w:rsidP="002A7C47">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 学習発表会や作品展を通して、生徒の主体的活動と成功体験を培う。</w:t>
            </w:r>
          </w:p>
          <w:p w14:paraId="5DBFA867" w14:textId="77777777" w:rsidR="0027672E" w:rsidRPr="00830DC7" w:rsidRDefault="002A7C47" w:rsidP="005010C4">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イ </w:t>
            </w:r>
            <w:r w:rsidR="00D853F3" w:rsidRPr="00830DC7">
              <w:rPr>
                <w:rFonts w:ascii="HG丸ｺﾞｼｯｸM-PRO" w:eastAsia="HG丸ｺﾞｼｯｸM-PRO" w:hAnsi="HG丸ｺﾞｼｯｸM-PRO" w:hint="eastAsia"/>
                <w:sz w:val="16"/>
                <w:szCs w:val="16"/>
              </w:rPr>
              <w:t>校外学習・泊行事</w:t>
            </w:r>
            <w:r w:rsidR="0027672E" w:rsidRPr="00830DC7">
              <w:rPr>
                <w:rFonts w:ascii="HG丸ｺﾞｼｯｸM-PRO" w:eastAsia="HG丸ｺﾞｼｯｸM-PRO" w:hAnsi="HG丸ｺﾞｼｯｸM-PRO" w:hint="eastAsia"/>
                <w:sz w:val="16"/>
                <w:szCs w:val="16"/>
              </w:rPr>
              <w:t>を通して、</w:t>
            </w:r>
            <w:r w:rsidR="005010C4" w:rsidRPr="00830DC7">
              <w:rPr>
                <w:rFonts w:ascii="HG丸ｺﾞｼｯｸM-PRO" w:eastAsia="HG丸ｺﾞｼｯｸM-PRO" w:hAnsi="HG丸ｺﾞｼｯｸM-PRO" w:hint="eastAsia"/>
                <w:sz w:val="16"/>
                <w:szCs w:val="16"/>
              </w:rPr>
              <w:t>様々な体験の機</w:t>
            </w:r>
            <w:r w:rsidR="00E022B9" w:rsidRPr="00830DC7">
              <w:rPr>
                <w:rFonts w:ascii="HG丸ｺﾞｼｯｸM-PRO" w:eastAsia="HG丸ｺﾞｼｯｸM-PRO" w:hAnsi="HG丸ｺﾞｼｯｸM-PRO" w:hint="eastAsia"/>
                <w:color w:val="000000" w:themeColor="text1"/>
                <w:sz w:val="16"/>
                <w:szCs w:val="16"/>
              </w:rPr>
              <w:t>会</w:t>
            </w:r>
            <w:r w:rsidR="005010C4" w:rsidRPr="00830DC7">
              <w:rPr>
                <w:rFonts w:ascii="HG丸ｺﾞｼｯｸM-PRO" w:eastAsia="HG丸ｺﾞｼｯｸM-PRO" w:hAnsi="HG丸ｺﾞｼｯｸM-PRO" w:hint="eastAsia"/>
                <w:sz w:val="16"/>
                <w:szCs w:val="16"/>
              </w:rPr>
              <w:t>を増やし、生徒の活動の幅を広げる。</w:t>
            </w:r>
          </w:p>
          <w:p w14:paraId="5DBFA868" w14:textId="77777777" w:rsidR="009406B8" w:rsidRPr="00830DC7" w:rsidRDefault="003502E3" w:rsidP="006E4BF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（３）</w:t>
            </w:r>
            <w:r w:rsidR="00F73E02" w:rsidRPr="00830DC7">
              <w:rPr>
                <w:rFonts w:ascii="HG丸ｺﾞｼｯｸM-PRO" w:eastAsia="HG丸ｺﾞｼｯｸM-PRO" w:hAnsi="HG丸ｺﾞｼｯｸM-PRO" w:hint="eastAsia"/>
                <w:sz w:val="16"/>
                <w:szCs w:val="16"/>
              </w:rPr>
              <w:t>交流及び共同学習の充実</w:t>
            </w:r>
          </w:p>
          <w:p w14:paraId="5DBFA869" w14:textId="77777777" w:rsidR="00530496" w:rsidRPr="00830DC7" w:rsidRDefault="009406B8" w:rsidP="002121DA">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w:t>
            </w:r>
            <w:r w:rsidR="003502E3" w:rsidRPr="00830DC7">
              <w:rPr>
                <w:rFonts w:ascii="HG丸ｺﾞｼｯｸM-PRO" w:eastAsia="HG丸ｺﾞｼｯｸM-PRO" w:hAnsi="HG丸ｺﾞｼｯｸM-PRO" w:hint="eastAsia"/>
                <w:sz w:val="16"/>
                <w:szCs w:val="16"/>
              </w:rPr>
              <w:t xml:space="preserve"> </w:t>
            </w:r>
            <w:r w:rsidR="004841F9" w:rsidRPr="00830DC7">
              <w:rPr>
                <w:rFonts w:ascii="HG丸ｺﾞｼｯｸM-PRO" w:eastAsia="HG丸ｺﾞｼｯｸM-PRO" w:hAnsi="HG丸ｺﾞｼｯｸM-PRO" w:hint="eastAsia"/>
                <w:sz w:val="16"/>
                <w:szCs w:val="16"/>
              </w:rPr>
              <w:t>生徒のニーズを大切にしながら、</w:t>
            </w:r>
            <w:r w:rsidRPr="00830DC7">
              <w:rPr>
                <w:rFonts w:ascii="HG丸ｺﾞｼｯｸM-PRO" w:eastAsia="HG丸ｺﾞｼｯｸM-PRO" w:hAnsi="HG丸ｺﾞｼｯｸM-PRO" w:hint="eastAsia"/>
                <w:sz w:val="16"/>
                <w:szCs w:val="16"/>
              </w:rPr>
              <w:t>各学部で、年1回以上、他校種との学校間交流を実施</w:t>
            </w:r>
            <w:r w:rsidR="004841F9" w:rsidRPr="00830DC7">
              <w:rPr>
                <w:rFonts w:ascii="HG丸ｺﾞｼｯｸM-PRO" w:eastAsia="HG丸ｺﾞｼｯｸM-PRO" w:hAnsi="HG丸ｺﾞｼｯｸM-PRO" w:hint="eastAsia"/>
                <w:sz w:val="16"/>
                <w:szCs w:val="16"/>
              </w:rPr>
              <w:t>し交流を深める</w:t>
            </w:r>
            <w:r w:rsidRPr="00830DC7">
              <w:rPr>
                <w:rFonts w:ascii="HG丸ｺﾞｼｯｸM-PRO" w:eastAsia="HG丸ｺﾞｼｯｸM-PRO" w:hAnsi="HG丸ｺﾞｼｯｸM-PRO" w:hint="eastAsia"/>
                <w:sz w:val="16"/>
                <w:szCs w:val="16"/>
              </w:rPr>
              <w:t>。</w:t>
            </w:r>
          </w:p>
          <w:p w14:paraId="5DBFA86A" w14:textId="77777777" w:rsidR="00710103" w:rsidRPr="00830DC7" w:rsidRDefault="00710103" w:rsidP="002121DA">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color w:val="000000" w:themeColor="text1"/>
                <w:sz w:val="16"/>
                <w:szCs w:val="16"/>
              </w:rPr>
              <w:t>イ 希望する中学部生徒に対し、居住地校交流を進める。</w:t>
            </w:r>
          </w:p>
        </w:tc>
        <w:tc>
          <w:tcPr>
            <w:tcW w:w="4820" w:type="dxa"/>
            <w:tcBorders>
              <w:top w:val="single" w:sz="4" w:space="0" w:color="auto"/>
              <w:left w:val="single" w:sz="4" w:space="0" w:color="auto"/>
              <w:bottom w:val="single" w:sz="4" w:space="0" w:color="auto"/>
              <w:right w:val="dashed" w:sz="4" w:space="0" w:color="auto"/>
            </w:tcBorders>
            <w:hideMark/>
          </w:tcPr>
          <w:p w14:paraId="5DBFA86B" w14:textId="31780625" w:rsidR="00530496" w:rsidRPr="00830DC7" w:rsidRDefault="00530496" w:rsidP="006E4BF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（１）</w:t>
            </w:r>
          </w:p>
          <w:p w14:paraId="5DBFA86C" w14:textId="36FA1460" w:rsidR="00D57FF6" w:rsidRPr="00830DC7" w:rsidRDefault="00530496" w:rsidP="00D57FF6">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w:t>
            </w:r>
            <w:r w:rsidR="0027765D" w:rsidRPr="00830DC7">
              <w:rPr>
                <w:rFonts w:ascii="HG丸ｺﾞｼｯｸM-PRO" w:eastAsia="HG丸ｺﾞｼｯｸM-PRO" w:hAnsi="HG丸ｺﾞｼｯｸM-PRO" w:hint="eastAsia"/>
                <w:sz w:val="16"/>
                <w:szCs w:val="16"/>
              </w:rPr>
              <w:t xml:space="preserve"> </w:t>
            </w:r>
            <w:r w:rsidR="00D57FF6" w:rsidRPr="00830DC7">
              <w:rPr>
                <w:rFonts w:ascii="HG丸ｺﾞｼｯｸM-PRO" w:eastAsia="HG丸ｺﾞｼｯｸM-PRO" w:hAnsi="HG丸ｺﾞｼｯｸM-PRO" w:hint="eastAsia"/>
                <w:sz w:val="16"/>
                <w:szCs w:val="16"/>
              </w:rPr>
              <w:t>実習先開拓</w:t>
            </w:r>
            <w:r w:rsidR="000A2D87" w:rsidRPr="00830DC7">
              <w:rPr>
                <w:rFonts w:ascii="HG丸ｺﾞｼｯｸM-PRO" w:eastAsia="HG丸ｺﾞｼｯｸM-PRO" w:hAnsi="HG丸ｺﾞｼｯｸM-PRO" w:hint="eastAsia"/>
                <w:sz w:val="16"/>
                <w:szCs w:val="16"/>
              </w:rPr>
              <w:t>および、充実した巡回指導</w:t>
            </w:r>
            <w:r w:rsidR="00D57FF6" w:rsidRPr="00830DC7">
              <w:rPr>
                <w:rFonts w:ascii="HG丸ｺﾞｼｯｸM-PRO" w:eastAsia="HG丸ｺﾞｼｯｸM-PRO" w:hAnsi="HG丸ｺﾞｼｯｸM-PRO" w:hint="eastAsia"/>
                <w:sz w:val="16"/>
                <w:szCs w:val="16"/>
              </w:rPr>
              <w:t>を行えたか。(</w:t>
            </w:r>
            <w:r w:rsidR="0086488D" w:rsidRPr="00830DC7">
              <w:rPr>
                <w:rFonts w:ascii="HG丸ｺﾞｼｯｸM-PRO" w:eastAsia="HG丸ｺﾞｼｯｸM-PRO" w:hAnsi="HG丸ｺﾞｼｯｸM-PRO" w:hint="eastAsia"/>
                <w:sz w:val="16"/>
                <w:szCs w:val="16"/>
              </w:rPr>
              <w:t>福祉事業所</w:t>
            </w:r>
            <w:r w:rsidR="00B64927" w:rsidRPr="00830DC7">
              <w:rPr>
                <w:rFonts w:ascii="HG丸ｺﾞｼｯｸM-PRO" w:eastAsia="HG丸ｺﾞｼｯｸM-PRO" w:hAnsi="HG丸ｺﾞｼｯｸM-PRO" w:hint="eastAsia"/>
                <w:sz w:val="16"/>
                <w:szCs w:val="16"/>
              </w:rPr>
              <w:t>巡回</w:t>
            </w:r>
            <w:r w:rsidR="0086488D" w:rsidRPr="00830DC7">
              <w:rPr>
                <w:rFonts w:ascii="HG丸ｺﾞｼｯｸM-PRO" w:eastAsia="HG丸ｺﾞｼｯｸM-PRO" w:hAnsi="HG丸ｺﾞｼｯｸM-PRO" w:hint="eastAsia"/>
                <w:sz w:val="16"/>
                <w:szCs w:val="16"/>
              </w:rPr>
              <w:t>訪問50</w:t>
            </w:r>
            <w:r w:rsidR="00D57FF6" w:rsidRPr="00830DC7">
              <w:rPr>
                <w:rFonts w:ascii="HG丸ｺﾞｼｯｸM-PRO" w:eastAsia="HG丸ｺﾞｼｯｸM-PRO" w:hAnsi="HG丸ｺﾞｼｯｸM-PRO" w:hint="eastAsia"/>
                <w:sz w:val="16"/>
                <w:szCs w:val="16"/>
              </w:rPr>
              <w:t>回・</w:t>
            </w:r>
            <w:r w:rsidR="0086488D" w:rsidRPr="00830DC7">
              <w:rPr>
                <w:rFonts w:ascii="HG丸ｺﾞｼｯｸM-PRO" w:eastAsia="HG丸ｺﾞｼｯｸM-PRO" w:hAnsi="HG丸ｺﾞｼｯｸM-PRO" w:hint="eastAsia"/>
                <w:sz w:val="16"/>
                <w:szCs w:val="16"/>
              </w:rPr>
              <w:t>福祉事業所</w:t>
            </w:r>
            <w:r w:rsidR="00D57FF6" w:rsidRPr="00830DC7">
              <w:rPr>
                <w:rFonts w:ascii="HG丸ｺﾞｼｯｸM-PRO" w:eastAsia="HG丸ｺﾞｼｯｸM-PRO" w:hAnsi="HG丸ｺﾞｼｯｸM-PRO" w:hint="eastAsia"/>
                <w:sz w:val="16"/>
                <w:szCs w:val="16"/>
              </w:rPr>
              <w:t>開拓訪問</w:t>
            </w:r>
            <w:r w:rsidR="0086488D" w:rsidRPr="00830DC7">
              <w:rPr>
                <w:rFonts w:ascii="HG丸ｺﾞｼｯｸM-PRO" w:eastAsia="HG丸ｺﾞｼｯｸM-PRO" w:hAnsi="HG丸ｺﾞｼｯｸM-PRO" w:hint="eastAsia"/>
                <w:sz w:val="16"/>
                <w:szCs w:val="16"/>
              </w:rPr>
              <w:t>20</w:t>
            </w:r>
            <w:r w:rsidR="00D57FF6" w:rsidRPr="00830DC7">
              <w:rPr>
                <w:rFonts w:ascii="HG丸ｺﾞｼｯｸM-PRO" w:eastAsia="HG丸ｺﾞｼｯｸM-PRO" w:hAnsi="HG丸ｺﾞｼｯｸM-PRO" w:hint="eastAsia"/>
                <w:sz w:val="16"/>
                <w:szCs w:val="16"/>
              </w:rPr>
              <w:t>ヵ所以上)</w:t>
            </w:r>
          </w:p>
          <w:p w14:paraId="5DBFA86D" w14:textId="4D0BD140" w:rsidR="00EA7355" w:rsidRPr="00830DC7" w:rsidRDefault="002357B0" w:rsidP="00293E9B">
            <w:pPr>
              <w:ind w:left="233" w:hangingChars="150" w:hanging="233"/>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color w:val="000000" w:themeColor="text1"/>
                <w:sz w:val="16"/>
                <w:szCs w:val="16"/>
              </w:rPr>
              <w:t>イ</w:t>
            </w:r>
            <w:r w:rsidR="00710103" w:rsidRPr="00830DC7">
              <w:rPr>
                <w:rFonts w:ascii="HG丸ｺﾞｼｯｸM-PRO" w:eastAsia="HG丸ｺﾞｼｯｸM-PRO" w:hAnsi="HG丸ｺﾞｼｯｸM-PRO" w:hint="eastAsia"/>
                <w:color w:val="000000" w:themeColor="text1"/>
                <w:sz w:val="16"/>
                <w:szCs w:val="16"/>
              </w:rPr>
              <w:t>・</w:t>
            </w:r>
            <w:r w:rsidR="0086488D" w:rsidRPr="00830DC7">
              <w:rPr>
                <w:rFonts w:ascii="HG丸ｺﾞｼｯｸM-PRO" w:eastAsia="HG丸ｺﾞｼｯｸM-PRO" w:hAnsi="HG丸ｺﾞｼｯｸM-PRO" w:hint="eastAsia"/>
                <w:color w:val="000000" w:themeColor="text1"/>
                <w:sz w:val="16"/>
                <w:szCs w:val="16"/>
              </w:rPr>
              <w:t>中学部</w:t>
            </w:r>
            <w:r w:rsidR="005D1D5F" w:rsidRPr="00830DC7">
              <w:rPr>
                <w:rFonts w:ascii="HG丸ｺﾞｼｯｸM-PRO" w:eastAsia="HG丸ｺﾞｼｯｸM-PRO" w:hAnsi="HG丸ｺﾞｼｯｸM-PRO" w:hint="eastAsia"/>
                <w:color w:val="000000" w:themeColor="text1"/>
                <w:sz w:val="16"/>
                <w:szCs w:val="16"/>
              </w:rPr>
              <w:t>の高等部見学及び、働く場所への見学等を含めた中学部全体での進路学習</w:t>
            </w:r>
            <w:r w:rsidR="00B01534" w:rsidRPr="00830DC7">
              <w:rPr>
                <w:rFonts w:ascii="HG丸ｺﾞｼｯｸM-PRO" w:eastAsia="HG丸ｺﾞｼｯｸM-PRO" w:hAnsi="HG丸ｺﾞｼｯｸM-PRO" w:hint="eastAsia"/>
                <w:color w:val="000000" w:themeColor="text1"/>
                <w:sz w:val="16"/>
                <w:szCs w:val="16"/>
              </w:rPr>
              <w:t>が充実</w:t>
            </w:r>
            <w:r w:rsidR="006A623F" w:rsidRPr="00830DC7">
              <w:rPr>
                <w:rFonts w:ascii="HG丸ｺﾞｼｯｸM-PRO" w:eastAsia="HG丸ｺﾞｼｯｸM-PRO" w:hAnsi="HG丸ｺﾞｼｯｸM-PRO" w:hint="eastAsia"/>
                <w:color w:val="000000" w:themeColor="text1"/>
                <w:sz w:val="16"/>
                <w:szCs w:val="16"/>
              </w:rPr>
              <w:t>できたか。</w:t>
            </w:r>
            <w:r w:rsidR="00EA7355" w:rsidRPr="00830DC7">
              <w:rPr>
                <w:rFonts w:ascii="HG丸ｺﾞｼｯｸM-PRO" w:eastAsia="HG丸ｺﾞｼｯｸM-PRO" w:hAnsi="HG丸ｺﾞｼｯｸM-PRO" w:hint="eastAsia"/>
                <w:sz w:val="16"/>
                <w:szCs w:val="16"/>
              </w:rPr>
              <w:t>（</w:t>
            </w:r>
            <w:r w:rsidR="0086488D" w:rsidRPr="00830DC7">
              <w:rPr>
                <w:rFonts w:ascii="HG丸ｺﾞｼｯｸM-PRO" w:eastAsia="HG丸ｺﾞｼｯｸM-PRO" w:hAnsi="HG丸ｺﾞｼｯｸM-PRO" w:hint="eastAsia"/>
                <w:sz w:val="16"/>
                <w:szCs w:val="16"/>
              </w:rPr>
              <w:t>生徒向け自己</w:t>
            </w:r>
            <w:r w:rsidR="0071097C" w:rsidRPr="00830DC7">
              <w:rPr>
                <w:rFonts w:ascii="HG丸ｺﾞｼｯｸM-PRO" w:eastAsia="HG丸ｺﾞｼｯｸM-PRO" w:hAnsi="HG丸ｺﾞｼｯｸM-PRO" w:hint="eastAsia"/>
                <w:sz w:val="16"/>
                <w:szCs w:val="16"/>
              </w:rPr>
              <w:t>診断</w:t>
            </w:r>
            <w:r w:rsidR="00EA7355" w:rsidRPr="00830DC7">
              <w:rPr>
                <w:rFonts w:ascii="HG丸ｺﾞｼｯｸM-PRO" w:eastAsia="HG丸ｺﾞｼｯｸM-PRO" w:hAnsi="HG丸ｺﾞｼｯｸM-PRO" w:hint="eastAsia"/>
                <w:sz w:val="16"/>
                <w:szCs w:val="16"/>
              </w:rPr>
              <w:t>肯定度</w:t>
            </w:r>
            <w:r w:rsidR="005010C4" w:rsidRPr="00830DC7">
              <w:rPr>
                <w:rFonts w:ascii="HG丸ｺﾞｼｯｸM-PRO" w:eastAsia="HG丸ｺﾞｼｯｸM-PRO" w:hAnsi="HG丸ｺﾞｼｯｸM-PRO" w:hint="eastAsia"/>
                <w:sz w:val="16"/>
                <w:szCs w:val="16"/>
              </w:rPr>
              <w:t>4</w:t>
            </w:r>
            <w:r w:rsidR="0079304E" w:rsidRPr="00830DC7">
              <w:rPr>
                <w:rFonts w:ascii="HG丸ｺﾞｼｯｸM-PRO" w:eastAsia="HG丸ｺﾞｼｯｸM-PRO" w:hAnsi="HG丸ｺﾞｼｯｸM-PRO" w:hint="eastAsia"/>
                <w:sz w:val="16"/>
                <w:szCs w:val="16"/>
              </w:rPr>
              <w:t>0</w:t>
            </w:r>
            <w:r w:rsidR="00EA7355" w:rsidRPr="00830DC7">
              <w:rPr>
                <w:rFonts w:ascii="HG丸ｺﾞｼｯｸM-PRO" w:eastAsia="HG丸ｺﾞｼｯｸM-PRO" w:hAnsi="HG丸ｺﾞｼｯｸM-PRO" w:hint="eastAsia"/>
                <w:sz w:val="16"/>
                <w:szCs w:val="16"/>
              </w:rPr>
              <w:t>%</w:t>
            </w:r>
            <w:r w:rsidR="006E3F52" w:rsidRPr="00830DC7">
              <w:rPr>
                <w:rFonts w:ascii="HG丸ｺﾞｼｯｸM-PRO" w:eastAsia="HG丸ｺﾞｼｯｸM-PRO" w:hAnsi="HG丸ｺﾞｼｯｸM-PRO" w:hint="eastAsia"/>
                <w:sz w:val="16"/>
                <w:szCs w:val="16"/>
              </w:rPr>
              <w:t xml:space="preserve">　</w:t>
            </w:r>
            <w:r w:rsidR="0079304E" w:rsidRPr="00830DC7">
              <w:rPr>
                <w:rFonts w:ascii="HG丸ｺﾞｼｯｸM-PRO" w:eastAsia="HG丸ｺﾞｼｯｸM-PRO" w:hAnsi="HG丸ｺﾞｼｯｸM-PRO" w:hint="eastAsia"/>
                <w:sz w:val="16"/>
                <w:szCs w:val="16"/>
              </w:rPr>
              <w:t>Ｈ29</w:t>
            </w:r>
            <w:r w:rsidR="006E3F52" w:rsidRPr="00830DC7">
              <w:rPr>
                <w:rFonts w:ascii="HG丸ｺﾞｼｯｸM-PRO" w:eastAsia="HG丸ｺﾞｼｯｸM-PRO" w:hAnsi="HG丸ｺﾞｼｯｸM-PRO" w:hint="eastAsia"/>
                <w:sz w:val="16"/>
                <w:szCs w:val="16"/>
              </w:rPr>
              <w:t xml:space="preserve">　25％</w:t>
            </w:r>
            <w:r w:rsidR="00EA7355" w:rsidRPr="00830DC7">
              <w:rPr>
                <w:rFonts w:ascii="HG丸ｺﾞｼｯｸM-PRO" w:eastAsia="HG丸ｺﾞｼｯｸM-PRO" w:hAnsi="HG丸ｺﾞｼｯｸM-PRO" w:hint="eastAsia"/>
                <w:sz w:val="16"/>
                <w:szCs w:val="16"/>
              </w:rPr>
              <w:t>）</w:t>
            </w:r>
          </w:p>
          <w:p w14:paraId="5DBFA86E" w14:textId="77777777" w:rsidR="00EA7355" w:rsidRPr="00830DC7" w:rsidRDefault="00710103" w:rsidP="00710103">
            <w:pPr>
              <w:ind w:firstLineChars="50" w:firstLine="78"/>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color w:val="000000" w:themeColor="text1"/>
                <w:sz w:val="16"/>
                <w:szCs w:val="16"/>
              </w:rPr>
              <w:t>・</w:t>
            </w:r>
            <w:r w:rsidR="0027672E" w:rsidRPr="00830DC7">
              <w:rPr>
                <w:rFonts w:ascii="HG丸ｺﾞｼｯｸM-PRO" w:eastAsia="HG丸ｺﾞｼｯｸM-PRO" w:hAnsi="HG丸ｺﾞｼｯｸM-PRO" w:hint="eastAsia"/>
                <w:color w:val="000000" w:themeColor="text1"/>
                <w:sz w:val="16"/>
                <w:szCs w:val="16"/>
              </w:rPr>
              <w:t>高等部生徒</w:t>
            </w:r>
            <w:r w:rsidR="004B1376" w:rsidRPr="00830DC7">
              <w:rPr>
                <w:rFonts w:ascii="HG丸ｺﾞｼｯｸM-PRO" w:eastAsia="HG丸ｺﾞｼｯｸM-PRO" w:hAnsi="HG丸ｺﾞｼｯｸM-PRO" w:hint="eastAsia"/>
                <w:color w:val="000000" w:themeColor="text1"/>
                <w:sz w:val="16"/>
                <w:szCs w:val="16"/>
              </w:rPr>
              <w:t>に対して、社会人になる</w:t>
            </w:r>
            <w:r w:rsidR="008C6D8A" w:rsidRPr="00830DC7">
              <w:rPr>
                <w:rFonts w:ascii="HG丸ｺﾞｼｯｸM-PRO" w:eastAsia="HG丸ｺﾞｼｯｸM-PRO" w:hAnsi="HG丸ｺﾞｼｯｸM-PRO" w:hint="eastAsia"/>
                <w:color w:val="000000" w:themeColor="text1"/>
                <w:sz w:val="16"/>
                <w:szCs w:val="16"/>
              </w:rPr>
              <w:t>ための</w:t>
            </w:r>
            <w:r w:rsidR="004B1376" w:rsidRPr="00830DC7">
              <w:rPr>
                <w:rFonts w:ascii="HG丸ｺﾞｼｯｸM-PRO" w:eastAsia="HG丸ｺﾞｼｯｸM-PRO" w:hAnsi="HG丸ｺﾞｼｯｸM-PRO" w:hint="eastAsia"/>
                <w:color w:val="000000" w:themeColor="text1"/>
                <w:sz w:val="16"/>
                <w:szCs w:val="16"/>
              </w:rPr>
              <w:t>意識を向上させたか</w:t>
            </w:r>
            <w:r w:rsidR="0027672E" w:rsidRPr="00830DC7">
              <w:rPr>
                <w:rFonts w:ascii="HG丸ｺﾞｼｯｸM-PRO" w:eastAsia="HG丸ｺﾞｼｯｸM-PRO" w:hAnsi="HG丸ｺﾞｼｯｸM-PRO" w:hint="eastAsia"/>
                <w:sz w:val="16"/>
                <w:szCs w:val="16"/>
              </w:rPr>
              <w:t>。</w:t>
            </w:r>
          </w:p>
          <w:p w14:paraId="5DBFA86F" w14:textId="56591CA6" w:rsidR="00530496" w:rsidRPr="00830DC7" w:rsidRDefault="0027672E" w:rsidP="0027765D">
            <w:pPr>
              <w:ind w:leftChars="100" w:left="283" w:hangingChars="50" w:hanging="78"/>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w:t>
            </w:r>
            <w:r w:rsidR="0086488D" w:rsidRPr="00830DC7">
              <w:rPr>
                <w:rFonts w:ascii="HG丸ｺﾞｼｯｸM-PRO" w:eastAsia="HG丸ｺﾞｼｯｸM-PRO" w:hAnsi="HG丸ｺﾞｼｯｸM-PRO" w:hint="eastAsia"/>
                <w:sz w:val="16"/>
                <w:szCs w:val="16"/>
              </w:rPr>
              <w:t>生徒</w:t>
            </w:r>
            <w:r w:rsidR="006A623F" w:rsidRPr="00830DC7">
              <w:rPr>
                <w:rFonts w:ascii="HG丸ｺﾞｼｯｸM-PRO" w:eastAsia="HG丸ｺﾞｼｯｸM-PRO" w:hAnsi="HG丸ｺﾞｼｯｸM-PRO" w:hint="eastAsia"/>
                <w:sz w:val="16"/>
                <w:szCs w:val="16"/>
              </w:rPr>
              <w:t>向け自己診断肯定度</w:t>
            </w:r>
            <w:r w:rsidR="0086488D" w:rsidRPr="00830DC7">
              <w:rPr>
                <w:rFonts w:ascii="HG丸ｺﾞｼｯｸM-PRO" w:eastAsia="HG丸ｺﾞｼｯｸM-PRO" w:hAnsi="HG丸ｺﾞｼｯｸM-PRO" w:hint="eastAsia"/>
                <w:sz w:val="16"/>
                <w:szCs w:val="16"/>
              </w:rPr>
              <w:t>70</w:t>
            </w:r>
            <w:r w:rsidR="006A623F" w:rsidRPr="00830DC7">
              <w:rPr>
                <w:rFonts w:ascii="HG丸ｺﾞｼｯｸM-PRO" w:eastAsia="HG丸ｺﾞｼｯｸM-PRO" w:hAnsi="HG丸ｺﾞｼｯｸM-PRO" w:hint="eastAsia"/>
                <w:sz w:val="16"/>
                <w:szCs w:val="16"/>
              </w:rPr>
              <w:t>%</w:t>
            </w:r>
            <w:r w:rsidR="006E3F52" w:rsidRPr="00830DC7">
              <w:rPr>
                <w:rFonts w:ascii="HG丸ｺﾞｼｯｸM-PRO" w:eastAsia="HG丸ｺﾞｼｯｸM-PRO" w:hAnsi="HG丸ｺﾞｼｯｸM-PRO" w:hint="eastAsia"/>
                <w:sz w:val="16"/>
                <w:szCs w:val="16"/>
              </w:rPr>
              <w:t xml:space="preserve">　H29　62％</w:t>
            </w:r>
            <w:r w:rsidRPr="00830DC7">
              <w:rPr>
                <w:rFonts w:ascii="HG丸ｺﾞｼｯｸM-PRO" w:eastAsia="HG丸ｺﾞｼｯｸM-PRO" w:hAnsi="HG丸ｺﾞｼｯｸM-PRO" w:hint="eastAsia"/>
                <w:sz w:val="16"/>
                <w:szCs w:val="16"/>
              </w:rPr>
              <w:t>）</w:t>
            </w:r>
          </w:p>
          <w:p w14:paraId="5DBFA870" w14:textId="77777777" w:rsidR="005010C4" w:rsidRPr="00830DC7" w:rsidRDefault="002357B0" w:rsidP="00A85C37">
            <w:pPr>
              <w:ind w:left="155"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ウ</w:t>
            </w:r>
            <w:r w:rsidR="005010C4" w:rsidRPr="00830DC7">
              <w:rPr>
                <w:rFonts w:ascii="HG丸ｺﾞｼｯｸM-PRO" w:eastAsia="HG丸ｺﾞｼｯｸM-PRO" w:hAnsi="HG丸ｺﾞｼｯｸM-PRO" w:hint="eastAsia"/>
                <w:sz w:val="16"/>
                <w:szCs w:val="16"/>
              </w:rPr>
              <w:t xml:space="preserve"> </w:t>
            </w:r>
            <w:r w:rsidR="006A623F" w:rsidRPr="00830DC7">
              <w:rPr>
                <w:rFonts w:ascii="HG丸ｺﾞｼｯｸM-PRO" w:eastAsia="HG丸ｺﾞｼｯｸM-PRO" w:hAnsi="HG丸ｺﾞｼｯｸM-PRO" w:hint="eastAsia"/>
                <w:sz w:val="16"/>
                <w:szCs w:val="16"/>
              </w:rPr>
              <w:t>高等部の生徒の社会参加</w:t>
            </w:r>
            <w:r w:rsidR="005010C4" w:rsidRPr="00830DC7">
              <w:rPr>
                <w:rFonts w:ascii="HG丸ｺﾞｼｯｸM-PRO" w:eastAsia="HG丸ｺﾞｼｯｸM-PRO" w:hAnsi="HG丸ｺﾞｼｯｸM-PRO" w:hint="eastAsia"/>
                <w:sz w:val="16"/>
                <w:szCs w:val="16"/>
              </w:rPr>
              <w:t>や</w:t>
            </w:r>
            <w:r w:rsidR="008962DF" w:rsidRPr="00830DC7">
              <w:rPr>
                <w:rFonts w:ascii="HG丸ｺﾞｼｯｸM-PRO" w:eastAsia="HG丸ｺﾞｼｯｸM-PRO" w:hAnsi="HG丸ｺﾞｼｯｸM-PRO" w:hint="eastAsia"/>
                <w:sz w:val="16"/>
                <w:szCs w:val="16"/>
              </w:rPr>
              <w:t>主権者</w:t>
            </w:r>
            <w:r w:rsidR="006A623F" w:rsidRPr="00830DC7">
              <w:rPr>
                <w:rFonts w:ascii="HG丸ｺﾞｼｯｸM-PRO" w:eastAsia="HG丸ｺﾞｼｯｸM-PRO" w:hAnsi="HG丸ｺﾞｼｯｸM-PRO" w:hint="eastAsia"/>
                <w:sz w:val="16"/>
                <w:szCs w:val="16"/>
              </w:rPr>
              <w:t>意識を向上させたか。</w:t>
            </w:r>
          </w:p>
          <w:p w14:paraId="5DBFA871" w14:textId="77777777" w:rsidR="00EC7865" w:rsidRPr="00830DC7" w:rsidRDefault="006A623F" w:rsidP="005010C4">
            <w:pPr>
              <w:ind w:leftChars="100" w:left="20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（生徒向け自己診断肯定度</w:t>
            </w:r>
            <w:r w:rsidR="006E3F52" w:rsidRPr="00830DC7">
              <w:rPr>
                <w:rFonts w:ascii="HG丸ｺﾞｼｯｸM-PRO" w:eastAsia="HG丸ｺﾞｼｯｸM-PRO" w:hAnsi="HG丸ｺﾞｼｯｸM-PRO" w:hint="eastAsia"/>
                <w:sz w:val="16"/>
                <w:szCs w:val="16"/>
              </w:rPr>
              <w:t>40</w:t>
            </w:r>
            <w:r w:rsidRPr="00830DC7">
              <w:rPr>
                <w:rFonts w:ascii="HG丸ｺﾞｼｯｸM-PRO" w:eastAsia="HG丸ｺﾞｼｯｸM-PRO" w:hAnsi="HG丸ｺﾞｼｯｸM-PRO" w:hint="eastAsia"/>
                <w:sz w:val="16"/>
                <w:szCs w:val="16"/>
              </w:rPr>
              <w:t>％</w:t>
            </w:r>
            <w:r w:rsidR="006E3F52" w:rsidRPr="00830DC7">
              <w:rPr>
                <w:rFonts w:ascii="HG丸ｺﾞｼｯｸM-PRO" w:eastAsia="HG丸ｺﾞｼｯｸM-PRO" w:hAnsi="HG丸ｺﾞｼｯｸM-PRO" w:hint="eastAsia"/>
                <w:sz w:val="16"/>
                <w:szCs w:val="16"/>
              </w:rPr>
              <w:t xml:space="preserve">　H29　32％</w:t>
            </w:r>
            <w:r w:rsidRPr="00830DC7">
              <w:rPr>
                <w:rFonts w:ascii="HG丸ｺﾞｼｯｸM-PRO" w:eastAsia="HG丸ｺﾞｼｯｸM-PRO" w:hAnsi="HG丸ｺﾞｼｯｸM-PRO" w:hint="eastAsia"/>
                <w:sz w:val="16"/>
                <w:szCs w:val="16"/>
              </w:rPr>
              <w:t>）</w:t>
            </w:r>
          </w:p>
          <w:p w14:paraId="5DBFA872" w14:textId="2753F72D" w:rsidR="00A85C37" w:rsidRPr="00830DC7" w:rsidRDefault="006A623F" w:rsidP="007C0E14">
            <w:pPr>
              <w:ind w:left="155"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（２）</w:t>
            </w:r>
          </w:p>
          <w:p w14:paraId="5DBFA873" w14:textId="254F74E9" w:rsidR="005010C4" w:rsidRPr="00830DC7" w:rsidRDefault="005F26D6" w:rsidP="007C0E14">
            <w:pPr>
              <w:ind w:left="155"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 </w:t>
            </w:r>
            <w:r w:rsidR="00D853F3" w:rsidRPr="00830DC7">
              <w:rPr>
                <w:rFonts w:ascii="HG丸ｺﾞｼｯｸM-PRO" w:eastAsia="HG丸ｺﾞｼｯｸM-PRO" w:hAnsi="HG丸ｺﾞｼｯｸM-PRO" w:hint="eastAsia"/>
                <w:sz w:val="16"/>
                <w:szCs w:val="16"/>
              </w:rPr>
              <w:t>行事を通じて、生徒の自己肯定感</w:t>
            </w:r>
            <w:r w:rsidR="006A623F" w:rsidRPr="00830DC7">
              <w:rPr>
                <w:rFonts w:ascii="HG丸ｺﾞｼｯｸM-PRO" w:eastAsia="HG丸ｺﾞｼｯｸM-PRO" w:hAnsi="HG丸ｺﾞｼｯｸM-PRO" w:hint="eastAsia"/>
                <w:sz w:val="16"/>
                <w:szCs w:val="16"/>
              </w:rPr>
              <w:t>を向上させたか。</w:t>
            </w:r>
          </w:p>
          <w:p w14:paraId="5DBFA874" w14:textId="30E46791" w:rsidR="006A623F" w:rsidRPr="00830DC7" w:rsidRDefault="006A623F" w:rsidP="007C0E14">
            <w:pPr>
              <w:ind w:left="155"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（生徒向け</w:t>
            </w:r>
            <w:r w:rsidR="009C7AA4" w:rsidRPr="00830DC7">
              <w:rPr>
                <w:rFonts w:ascii="HG丸ｺﾞｼｯｸM-PRO" w:eastAsia="HG丸ｺﾞｼｯｸM-PRO" w:hAnsi="HG丸ｺﾞｼｯｸM-PRO" w:hint="eastAsia"/>
                <w:sz w:val="16"/>
                <w:szCs w:val="16"/>
              </w:rPr>
              <w:t>自己診断</w:t>
            </w:r>
            <w:r w:rsidRPr="00830DC7">
              <w:rPr>
                <w:rFonts w:ascii="HG丸ｺﾞｼｯｸM-PRO" w:eastAsia="HG丸ｺﾞｼｯｸM-PRO" w:hAnsi="HG丸ｺﾞｼｯｸM-PRO" w:hint="eastAsia"/>
                <w:sz w:val="16"/>
                <w:szCs w:val="16"/>
              </w:rPr>
              <w:t>肯定度</w:t>
            </w:r>
            <w:r w:rsidR="005010C4" w:rsidRPr="00830DC7">
              <w:rPr>
                <w:rFonts w:ascii="HG丸ｺﾞｼｯｸM-PRO" w:eastAsia="HG丸ｺﾞｼｯｸM-PRO" w:hAnsi="HG丸ｺﾞｼｯｸM-PRO" w:hint="eastAsia"/>
                <w:color w:val="000000" w:themeColor="text1"/>
                <w:sz w:val="16"/>
                <w:szCs w:val="16"/>
              </w:rPr>
              <w:t>85</w:t>
            </w:r>
            <w:r w:rsidRPr="00830DC7">
              <w:rPr>
                <w:rFonts w:ascii="HG丸ｺﾞｼｯｸM-PRO" w:eastAsia="HG丸ｺﾞｼｯｸM-PRO" w:hAnsi="HG丸ｺﾞｼｯｸM-PRO" w:hint="eastAsia"/>
                <w:color w:val="000000" w:themeColor="text1"/>
                <w:sz w:val="16"/>
                <w:szCs w:val="16"/>
              </w:rPr>
              <w:t>％</w:t>
            </w:r>
            <w:r w:rsidR="0079304E" w:rsidRPr="00830DC7">
              <w:rPr>
                <w:rFonts w:ascii="HG丸ｺﾞｼｯｸM-PRO" w:eastAsia="HG丸ｺﾞｼｯｸM-PRO" w:hAnsi="HG丸ｺﾞｼｯｸM-PRO" w:hint="eastAsia"/>
                <w:color w:val="000000" w:themeColor="text1"/>
                <w:sz w:val="16"/>
                <w:szCs w:val="16"/>
              </w:rPr>
              <w:t xml:space="preserve">　H29　82％</w:t>
            </w:r>
            <w:r w:rsidRPr="00830DC7">
              <w:rPr>
                <w:rFonts w:ascii="HG丸ｺﾞｼｯｸM-PRO" w:eastAsia="HG丸ｺﾞｼｯｸM-PRO" w:hAnsi="HG丸ｺﾞｼｯｸM-PRO" w:hint="eastAsia"/>
                <w:sz w:val="16"/>
                <w:szCs w:val="16"/>
              </w:rPr>
              <w:t>）</w:t>
            </w:r>
          </w:p>
          <w:p w14:paraId="5DBFA875" w14:textId="4A151829" w:rsidR="006A623F" w:rsidRPr="00830DC7" w:rsidRDefault="006A623F" w:rsidP="006A623F">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（３）</w:t>
            </w:r>
          </w:p>
          <w:p w14:paraId="5DBFA876" w14:textId="77777777" w:rsidR="006A623F" w:rsidRPr="00830DC7" w:rsidRDefault="006A623F" w:rsidP="002121DA">
            <w:pPr>
              <w:ind w:left="155"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 地域の中学校や高等学校との交流を通</w:t>
            </w:r>
            <w:r w:rsidR="00AF6BAB" w:rsidRPr="00830DC7">
              <w:rPr>
                <w:rFonts w:ascii="HG丸ｺﾞｼｯｸM-PRO" w:eastAsia="HG丸ｺﾞｼｯｸM-PRO" w:hAnsi="HG丸ｺﾞｼｯｸM-PRO" w:hint="eastAsia"/>
                <w:sz w:val="16"/>
                <w:szCs w:val="16"/>
              </w:rPr>
              <w:t>して</w:t>
            </w:r>
            <w:r w:rsidR="004841F9" w:rsidRPr="00830DC7">
              <w:rPr>
                <w:rFonts w:ascii="HG丸ｺﾞｼｯｸM-PRO" w:eastAsia="HG丸ｺﾞｼｯｸM-PRO" w:hAnsi="HG丸ｺﾞｼｯｸM-PRO" w:hint="eastAsia"/>
                <w:sz w:val="16"/>
                <w:szCs w:val="16"/>
              </w:rPr>
              <w:t>、</w:t>
            </w:r>
            <w:r w:rsidR="00AF6BAB" w:rsidRPr="00830DC7">
              <w:rPr>
                <w:rFonts w:ascii="HG丸ｺﾞｼｯｸM-PRO" w:eastAsia="HG丸ｺﾞｼｯｸM-PRO" w:hAnsi="HG丸ｺﾞｼｯｸM-PRO" w:hint="eastAsia"/>
                <w:sz w:val="16"/>
                <w:szCs w:val="16"/>
              </w:rPr>
              <w:t>生徒の</w:t>
            </w:r>
            <w:r w:rsidR="004841F9" w:rsidRPr="00830DC7">
              <w:rPr>
                <w:rFonts w:ascii="HG丸ｺﾞｼｯｸM-PRO" w:eastAsia="HG丸ｺﾞｼｯｸM-PRO" w:hAnsi="HG丸ｺﾞｼｯｸM-PRO" w:hint="eastAsia"/>
                <w:sz w:val="16"/>
                <w:szCs w:val="16"/>
              </w:rPr>
              <w:t>自己</w:t>
            </w:r>
            <w:r w:rsidRPr="00830DC7">
              <w:rPr>
                <w:rFonts w:ascii="HG丸ｺﾞｼｯｸM-PRO" w:eastAsia="HG丸ｺﾞｼｯｸM-PRO" w:hAnsi="HG丸ｺﾞｼｯｸM-PRO" w:hint="eastAsia"/>
                <w:sz w:val="16"/>
                <w:szCs w:val="16"/>
              </w:rPr>
              <w:t>肯定感を高めたか。（生徒向け学校教育自己診断肯定度</w:t>
            </w:r>
            <w:r w:rsidR="0079304E" w:rsidRPr="00830DC7">
              <w:rPr>
                <w:rFonts w:ascii="HG丸ｺﾞｼｯｸM-PRO" w:eastAsia="HG丸ｺﾞｼｯｸM-PRO" w:hAnsi="HG丸ｺﾞｼｯｸM-PRO" w:hint="eastAsia"/>
                <w:sz w:val="16"/>
                <w:szCs w:val="16"/>
              </w:rPr>
              <w:t>75</w:t>
            </w:r>
            <w:r w:rsidRPr="00830DC7">
              <w:rPr>
                <w:rFonts w:ascii="HG丸ｺﾞｼｯｸM-PRO" w:eastAsia="HG丸ｺﾞｼｯｸM-PRO" w:hAnsi="HG丸ｺﾞｼｯｸM-PRO" w:hint="eastAsia"/>
                <w:sz w:val="16"/>
                <w:szCs w:val="16"/>
              </w:rPr>
              <w:t>％</w:t>
            </w:r>
            <w:r w:rsidR="0079304E" w:rsidRPr="00830DC7">
              <w:rPr>
                <w:rFonts w:ascii="HG丸ｺﾞｼｯｸM-PRO" w:eastAsia="HG丸ｺﾞｼｯｸM-PRO" w:hAnsi="HG丸ｺﾞｼｯｸM-PRO" w:hint="eastAsia"/>
                <w:sz w:val="16"/>
                <w:szCs w:val="16"/>
              </w:rPr>
              <w:t xml:space="preserve">　H29　74％</w:t>
            </w:r>
            <w:r w:rsidRPr="00830DC7">
              <w:rPr>
                <w:rFonts w:ascii="HG丸ｺﾞｼｯｸM-PRO" w:eastAsia="HG丸ｺﾞｼｯｸM-PRO" w:hAnsi="HG丸ｺﾞｼｯｸM-PRO" w:hint="eastAsia"/>
                <w:sz w:val="16"/>
                <w:szCs w:val="16"/>
              </w:rPr>
              <w:t>）</w:t>
            </w:r>
          </w:p>
          <w:p w14:paraId="5DBFA877" w14:textId="5F2FA001" w:rsidR="00710103" w:rsidRPr="00830DC7" w:rsidRDefault="00710103" w:rsidP="00D853F3">
            <w:pPr>
              <w:ind w:left="155"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color w:val="000000" w:themeColor="text1"/>
                <w:sz w:val="16"/>
                <w:szCs w:val="16"/>
              </w:rPr>
              <w:t>イ 居住地校交流を</w:t>
            </w:r>
            <w:r w:rsidR="00A35284" w:rsidRPr="00830DC7">
              <w:rPr>
                <w:rFonts w:ascii="HG丸ｺﾞｼｯｸM-PRO" w:eastAsia="HG丸ｺﾞｼｯｸM-PRO" w:hAnsi="HG丸ｺﾞｼｯｸM-PRO" w:hint="eastAsia"/>
                <w:color w:val="000000" w:themeColor="text1"/>
                <w:sz w:val="16"/>
                <w:szCs w:val="16"/>
              </w:rPr>
              <w:t>希望した</w:t>
            </w:r>
            <w:r w:rsidRPr="00830DC7">
              <w:rPr>
                <w:rFonts w:ascii="HG丸ｺﾞｼｯｸM-PRO" w:eastAsia="HG丸ｺﾞｼｯｸM-PRO" w:hAnsi="HG丸ｺﾞｼｯｸM-PRO" w:hint="eastAsia"/>
                <w:color w:val="000000" w:themeColor="text1"/>
                <w:sz w:val="16"/>
                <w:szCs w:val="16"/>
              </w:rPr>
              <w:t>生徒に対し、ニーズを満たす交流が行えたか。　（交流対象生徒への</w:t>
            </w:r>
            <w:r w:rsidR="00D853F3" w:rsidRPr="00830DC7">
              <w:rPr>
                <w:rFonts w:ascii="HG丸ｺﾞｼｯｸM-PRO" w:eastAsia="HG丸ｺﾞｼｯｸM-PRO" w:hAnsi="HG丸ｺﾞｼｯｸM-PRO" w:hint="eastAsia"/>
                <w:color w:val="000000" w:themeColor="text1"/>
                <w:sz w:val="16"/>
                <w:szCs w:val="16"/>
              </w:rPr>
              <w:t>交流事後の</w:t>
            </w:r>
            <w:r w:rsidRPr="00830DC7">
              <w:rPr>
                <w:rFonts w:ascii="HG丸ｺﾞｼｯｸM-PRO" w:eastAsia="HG丸ｺﾞｼｯｸM-PRO" w:hAnsi="HG丸ｺﾞｼｯｸM-PRO" w:hint="eastAsia"/>
                <w:color w:val="000000" w:themeColor="text1"/>
                <w:sz w:val="16"/>
                <w:szCs w:val="16"/>
              </w:rPr>
              <w:t>アンケートによる）</w:t>
            </w:r>
          </w:p>
        </w:tc>
        <w:tc>
          <w:tcPr>
            <w:tcW w:w="3140" w:type="dxa"/>
            <w:tcBorders>
              <w:top w:val="single" w:sz="4" w:space="0" w:color="auto"/>
              <w:left w:val="dashed" w:sz="4" w:space="0" w:color="auto"/>
              <w:bottom w:val="single" w:sz="4" w:space="0" w:color="auto"/>
              <w:right w:val="single" w:sz="4" w:space="0" w:color="auto"/>
            </w:tcBorders>
          </w:tcPr>
          <w:p w14:paraId="5DBFA87A" w14:textId="0552372E" w:rsidR="00CF4A71" w:rsidRPr="00830DC7" w:rsidRDefault="00C625DA" w:rsidP="000A435E">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（１）</w:t>
            </w:r>
            <w:r w:rsidR="00293E9B" w:rsidRPr="00830DC7">
              <w:rPr>
                <w:rFonts w:ascii="HG丸ｺﾞｼｯｸM-PRO" w:eastAsia="HG丸ｺﾞｼｯｸM-PRO" w:hAnsi="HG丸ｺﾞｼｯｸM-PRO" w:hint="eastAsia"/>
                <w:sz w:val="16"/>
                <w:szCs w:val="16"/>
              </w:rPr>
              <w:t xml:space="preserve">ア　</w:t>
            </w:r>
            <w:r w:rsidR="0081353C" w:rsidRPr="00830DC7">
              <w:rPr>
                <w:rFonts w:ascii="HG丸ｺﾞｼｯｸM-PRO" w:eastAsia="HG丸ｺﾞｼｯｸM-PRO" w:hAnsi="HG丸ｺﾞｼｯｸM-PRO" w:hint="eastAsia"/>
                <w:sz w:val="16"/>
                <w:szCs w:val="16"/>
              </w:rPr>
              <w:t>高等部３年生の希望する進路実現を</w:t>
            </w:r>
            <w:r w:rsidR="00DA4427" w:rsidRPr="00830DC7">
              <w:rPr>
                <w:rFonts w:ascii="HG丸ｺﾞｼｯｸM-PRO" w:eastAsia="HG丸ｺﾞｼｯｸM-PRO" w:hAnsi="HG丸ｺﾞｼｯｸM-PRO" w:hint="eastAsia"/>
                <w:sz w:val="16"/>
                <w:szCs w:val="16"/>
              </w:rPr>
              <w:t>ほぼ</w:t>
            </w:r>
            <w:r w:rsidR="0081353C" w:rsidRPr="00830DC7">
              <w:rPr>
                <w:rFonts w:ascii="HG丸ｺﾞｼｯｸM-PRO" w:eastAsia="HG丸ｺﾞｼｯｸM-PRO" w:hAnsi="HG丸ｺﾞｼｯｸM-PRO" w:hint="eastAsia"/>
                <w:sz w:val="16"/>
                <w:szCs w:val="16"/>
              </w:rPr>
              <w:t>行えた。</w:t>
            </w:r>
            <w:r w:rsidR="00DA4427" w:rsidRPr="00830DC7">
              <w:rPr>
                <w:rFonts w:ascii="HG丸ｺﾞｼｯｸM-PRO" w:eastAsia="HG丸ｺﾞｼｯｸM-PRO" w:hAnsi="HG丸ｺﾞｼｯｸM-PRO" w:hint="eastAsia"/>
                <w:sz w:val="16"/>
                <w:szCs w:val="16"/>
              </w:rPr>
              <w:t>（</w:t>
            </w:r>
            <w:r w:rsidR="00D9523A" w:rsidRPr="00830DC7">
              <w:rPr>
                <w:rFonts w:ascii="HG丸ｺﾞｼｯｸM-PRO" w:eastAsia="HG丸ｺﾞｼｯｸM-PRO" w:hAnsi="HG丸ｺﾞｼｯｸM-PRO" w:hint="eastAsia"/>
                <w:sz w:val="16"/>
                <w:szCs w:val="16"/>
              </w:rPr>
              <w:t>うち</w:t>
            </w:r>
            <w:r w:rsidR="00DA4427" w:rsidRPr="00830DC7">
              <w:rPr>
                <w:rFonts w:ascii="HG丸ｺﾞｼｯｸM-PRO" w:eastAsia="HG丸ｺﾞｼｯｸM-PRO" w:hAnsi="HG丸ｺﾞｼｯｸM-PRO" w:hint="eastAsia"/>
                <w:sz w:val="16"/>
                <w:szCs w:val="16"/>
              </w:rPr>
              <w:t>２名は現在も</w:t>
            </w:r>
            <w:r w:rsidR="00CF4A71" w:rsidRPr="00830DC7">
              <w:rPr>
                <w:rFonts w:ascii="HG丸ｺﾞｼｯｸM-PRO" w:eastAsia="HG丸ｺﾞｼｯｸM-PRO" w:hAnsi="HG丸ｺﾞｼｯｸM-PRO" w:hint="eastAsia"/>
                <w:sz w:val="16"/>
                <w:szCs w:val="16"/>
              </w:rPr>
              <w:t>進路指導中。）</w:t>
            </w:r>
            <w:r w:rsidR="0081353C" w:rsidRPr="00830DC7">
              <w:rPr>
                <w:rFonts w:ascii="HG丸ｺﾞｼｯｸM-PRO" w:eastAsia="HG丸ｺﾞｼｯｸM-PRO" w:hAnsi="HG丸ｺﾞｼｯｸM-PRO" w:hint="eastAsia"/>
                <w:sz w:val="16"/>
                <w:szCs w:val="16"/>
              </w:rPr>
              <w:t>福祉事業所巡回指導は100回以上。開拓訪問は10か所、就業の</w:t>
            </w:r>
            <w:r w:rsidR="00293E9B" w:rsidRPr="00830DC7">
              <w:rPr>
                <w:rFonts w:ascii="HG丸ｺﾞｼｯｸM-PRO" w:eastAsia="HG丸ｺﾞｼｯｸM-PRO" w:hAnsi="HG丸ｺﾞｼｯｸM-PRO" w:hint="eastAsia"/>
                <w:sz w:val="16"/>
                <w:szCs w:val="16"/>
              </w:rPr>
              <w:t>新規開拓8か所</w:t>
            </w:r>
            <w:r w:rsidR="0081353C" w:rsidRPr="00830DC7">
              <w:rPr>
                <w:rFonts w:ascii="HG丸ｺﾞｼｯｸM-PRO" w:eastAsia="HG丸ｺﾞｼｯｸM-PRO" w:hAnsi="HG丸ｺﾞｼｯｸM-PRO" w:hint="eastAsia"/>
                <w:sz w:val="16"/>
                <w:szCs w:val="16"/>
              </w:rPr>
              <w:t xml:space="preserve">　　（◎）</w:t>
            </w:r>
          </w:p>
          <w:p w14:paraId="5DBFA87B" w14:textId="30177CD3" w:rsidR="00293E9B" w:rsidRPr="00830DC7" w:rsidRDefault="00293E9B" w:rsidP="00293E9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イ　中学部２、3年生は福祉事業所見学、1年生は進路ＨＲを実施</w:t>
            </w:r>
            <w:r w:rsidR="0081353C" w:rsidRPr="00830DC7">
              <w:rPr>
                <w:rFonts w:ascii="HG丸ｺﾞｼｯｸM-PRO" w:eastAsia="HG丸ｺﾞｼｯｸM-PRO" w:hAnsi="HG丸ｺﾞｼｯｸM-PRO" w:hint="eastAsia"/>
                <w:sz w:val="16"/>
                <w:szCs w:val="16"/>
              </w:rPr>
              <w:t>（生徒向け自己診断54％）</w:t>
            </w:r>
            <w:r w:rsidR="00850656" w:rsidRPr="00830DC7">
              <w:rPr>
                <w:rFonts w:ascii="HG丸ｺﾞｼｯｸM-PRO" w:eastAsia="HG丸ｺﾞｼｯｸM-PRO" w:hAnsi="HG丸ｺﾞｼｯｸM-PRO" w:hint="eastAsia"/>
                <w:sz w:val="16"/>
                <w:szCs w:val="16"/>
              </w:rPr>
              <w:t>（◎）</w:t>
            </w:r>
            <w:r w:rsidR="00521832" w:rsidRPr="00830DC7">
              <w:rPr>
                <w:rFonts w:ascii="HG丸ｺﾞｼｯｸM-PRO" w:eastAsia="HG丸ｺﾞｼｯｸM-PRO" w:hAnsi="HG丸ｺﾞｼｯｸM-PRO" w:hint="eastAsia"/>
                <w:sz w:val="16"/>
                <w:szCs w:val="16"/>
              </w:rPr>
              <w:t>高等部生徒の意識の向上（肯定度65％）（△）</w:t>
            </w:r>
          </w:p>
          <w:p w14:paraId="5DBFA87C" w14:textId="77777777" w:rsidR="0081353C" w:rsidRPr="00830DC7" w:rsidRDefault="00293E9B" w:rsidP="00293E9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ウ　年2</w:t>
            </w:r>
            <w:r w:rsidR="008B0041" w:rsidRPr="00830DC7">
              <w:rPr>
                <w:rFonts w:ascii="HG丸ｺﾞｼｯｸM-PRO" w:eastAsia="HG丸ｺﾞｼｯｸM-PRO" w:hAnsi="HG丸ｺﾞｼｯｸM-PRO" w:hint="eastAsia"/>
                <w:sz w:val="16"/>
                <w:szCs w:val="16"/>
              </w:rPr>
              <w:t>回の生徒会選挙にて、本格的な投票形式を行</w:t>
            </w:r>
            <w:r w:rsidR="0081353C" w:rsidRPr="00830DC7">
              <w:rPr>
                <w:rFonts w:ascii="HG丸ｺﾞｼｯｸM-PRO" w:eastAsia="HG丸ｺﾞｼｯｸM-PRO" w:hAnsi="HG丸ｺﾞｼｯｸM-PRO" w:hint="eastAsia"/>
                <w:sz w:val="16"/>
                <w:szCs w:val="16"/>
              </w:rPr>
              <w:t>った。1月末に選挙管理委員会と協力して選挙学習と模擬選挙を行った。（肯定度２５％）　（</w:t>
            </w:r>
            <w:r w:rsidR="00093147" w:rsidRPr="00830DC7">
              <w:rPr>
                <w:rFonts w:ascii="HG丸ｺﾞｼｯｸM-PRO" w:eastAsia="HG丸ｺﾞｼｯｸM-PRO" w:hAnsi="HG丸ｺﾞｼｯｸM-PRO" w:hint="eastAsia"/>
                <w:sz w:val="16"/>
                <w:szCs w:val="16"/>
              </w:rPr>
              <w:t>○</w:t>
            </w:r>
            <w:r w:rsidR="0081353C" w:rsidRPr="00830DC7">
              <w:rPr>
                <w:rFonts w:ascii="HG丸ｺﾞｼｯｸM-PRO" w:eastAsia="HG丸ｺﾞｼｯｸM-PRO" w:hAnsi="HG丸ｺﾞｼｯｸM-PRO" w:hint="eastAsia"/>
                <w:sz w:val="16"/>
                <w:szCs w:val="16"/>
              </w:rPr>
              <w:t>）</w:t>
            </w:r>
          </w:p>
          <w:p w14:paraId="5DBFA87D" w14:textId="50BF47D7" w:rsidR="0081353C" w:rsidRPr="00830DC7" w:rsidRDefault="0081353C" w:rsidP="00293E9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　　※</w:t>
            </w:r>
            <w:r w:rsidR="00850656" w:rsidRPr="00830DC7">
              <w:rPr>
                <w:rFonts w:ascii="HG丸ｺﾞｼｯｸM-PRO" w:eastAsia="HG丸ｺﾞｼｯｸM-PRO" w:hAnsi="HG丸ｺﾞｼｯｸM-PRO" w:hint="eastAsia"/>
                <w:sz w:val="16"/>
                <w:szCs w:val="16"/>
              </w:rPr>
              <w:t>肯定度</w:t>
            </w:r>
            <w:r w:rsidRPr="00830DC7">
              <w:rPr>
                <w:rFonts w:ascii="HG丸ｺﾞｼｯｸM-PRO" w:eastAsia="HG丸ｺﾞｼｯｸM-PRO" w:hAnsi="HG丸ｺﾞｼｯｸM-PRO" w:hint="eastAsia"/>
                <w:sz w:val="16"/>
                <w:szCs w:val="16"/>
              </w:rPr>
              <w:t>は11月時点の結果</w:t>
            </w:r>
            <w:r w:rsidR="00D9523A" w:rsidRPr="00830DC7">
              <w:rPr>
                <w:rFonts w:ascii="HG丸ｺﾞｼｯｸM-PRO" w:eastAsia="HG丸ｺﾞｼｯｸM-PRO" w:hAnsi="HG丸ｺﾞｼｯｸM-PRO" w:hint="eastAsia"/>
                <w:sz w:val="16"/>
                <w:szCs w:val="16"/>
              </w:rPr>
              <w:t>のため、</w:t>
            </w:r>
          </w:p>
          <w:p w14:paraId="5533EBDB" w14:textId="0548EC02" w:rsidR="00D9523A" w:rsidRPr="00830DC7" w:rsidRDefault="00830DC7" w:rsidP="00293E9B">
            <w:pPr>
              <w:ind w:left="311" w:hangingChars="200" w:hanging="31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D9523A" w:rsidRPr="00830DC7">
              <w:rPr>
                <w:rFonts w:ascii="HG丸ｺﾞｼｯｸM-PRO" w:eastAsia="HG丸ｺﾞｼｯｸM-PRO" w:hAnsi="HG丸ｺﾞｼｯｸM-PRO" w:hint="eastAsia"/>
                <w:sz w:val="16"/>
                <w:szCs w:val="16"/>
              </w:rPr>
              <w:t>１月末の模擬選挙については反映されていない。</w:t>
            </w:r>
          </w:p>
          <w:p w14:paraId="5DBFA87F" w14:textId="3099EBB4" w:rsidR="00C625DA" w:rsidRPr="00830DC7" w:rsidRDefault="00C625DA" w:rsidP="00830DC7">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（２）</w:t>
            </w:r>
            <w:r w:rsidR="00850656" w:rsidRPr="00830DC7">
              <w:rPr>
                <w:rFonts w:ascii="HG丸ｺﾞｼｯｸM-PRO" w:eastAsia="HG丸ｺﾞｼｯｸM-PRO" w:hAnsi="HG丸ｺﾞｼｯｸM-PRO" w:hint="eastAsia"/>
                <w:sz w:val="16"/>
                <w:szCs w:val="16"/>
              </w:rPr>
              <w:t>行事での自己肯定感（肯定度８２％）（○）</w:t>
            </w:r>
          </w:p>
          <w:p w14:paraId="5DBFA880" w14:textId="77777777" w:rsidR="00C625DA" w:rsidRPr="00830DC7" w:rsidRDefault="00C625DA" w:rsidP="00293E9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（３）ア　音楽会</w:t>
            </w:r>
            <w:r w:rsidR="00CF4A71" w:rsidRPr="00830DC7">
              <w:rPr>
                <w:rFonts w:ascii="HG丸ｺﾞｼｯｸM-PRO" w:eastAsia="HG丸ｺﾞｼｯｸM-PRO" w:hAnsi="HG丸ｺﾞｼｯｸM-PRO" w:hint="eastAsia"/>
                <w:sz w:val="16"/>
                <w:szCs w:val="16"/>
              </w:rPr>
              <w:t>及びＨＲ</w:t>
            </w:r>
            <w:r w:rsidRPr="00830DC7">
              <w:rPr>
                <w:rFonts w:ascii="HG丸ｺﾞｼｯｸM-PRO" w:eastAsia="HG丸ｺﾞｼｯｸM-PRO" w:hAnsi="HG丸ｺﾞｼｯｸM-PRO" w:hint="eastAsia"/>
                <w:sz w:val="16"/>
                <w:szCs w:val="16"/>
              </w:rPr>
              <w:t>での交流</w:t>
            </w:r>
            <w:r w:rsidR="00CF4A71" w:rsidRPr="00830DC7">
              <w:rPr>
                <w:rFonts w:ascii="HG丸ｺﾞｼｯｸM-PRO" w:eastAsia="HG丸ｺﾞｼｯｸM-PRO" w:hAnsi="HG丸ｺﾞｼｯｸM-PRO" w:hint="eastAsia"/>
                <w:sz w:val="16"/>
                <w:szCs w:val="16"/>
              </w:rPr>
              <w:t>を行った。</w:t>
            </w:r>
            <w:r w:rsidRPr="00830DC7">
              <w:rPr>
                <w:rFonts w:ascii="HG丸ｺﾞｼｯｸM-PRO" w:eastAsia="HG丸ｺﾞｼｯｸM-PRO" w:hAnsi="HG丸ｺﾞｼｯｸM-PRO" w:hint="eastAsia"/>
                <w:sz w:val="16"/>
                <w:szCs w:val="16"/>
              </w:rPr>
              <w:t>（四條畷高校6月、四條畷中2月）</w:t>
            </w:r>
            <w:r w:rsidR="00850656" w:rsidRPr="00830DC7">
              <w:rPr>
                <w:rFonts w:ascii="HG丸ｺﾞｼｯｸM-PRO" w:eastAsia="HG丸ｺﾞｼｯｸM-PRO" w:hAnsi="HG丸ｺﾞｼｯｸM-PRO" w:hint="eastAsia"/>
                <w:sz w:val="16"/>
                <w:szCs w:val="16"/>
              </w:rPr>
              <w:t>（肯定度74％）（○）</w:t>
            </w:r>
          </w:p>
          <w:p w14:paraId="5DBFA881" w14:textId="084CD905" w:rsidR="00C625DA" w:rsidRPr="00830DC7" w:rsidRDefault="00C625DA" w:rsidP="009913D1">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イ　居住地校交流は中学部3</w:t>
            </w:r>
            <w:r w:rsidR="00850656" w:rsidRPr="00830DC7">
              <w:rPr>
                <w:rFonts w:ascii="HG丸ｺﾞｼｯｸM-PRO" w:eastAsia="HG丸ｺﾞｼｯｸM-PRO" w:hAnsi="HG丸ｺﾞｼｯｸM-PRO" w:hint="eastAsia"/>
                <w:sz w:val="16"/>
                <w:szCs w:val="16"/>
              </w:rPr>
              <w:t>名の生徒が実施。うち2名は2回実施。</w:t>
            </w:r>
            <w:r w:rsidR="00521832" w:rsidRPr="00830DC7">
              <w:rPr>
                <w:rFonts w:ascii="HG丸ｺﾞｼｯｸM-PRO" w:eastAsia="HG丸ｺﾞｼｯｸM-PRO" w:hAnsi="HG丸ｺﾞｼｯｸM-PRO" w:hint="eastAsia"/>
                <w:sz w:val="16"/>
                <w:szCs w:val="16"/>
              </w:rPr>
              <w:t>アンケートで</w:t>
            </w:r>
            <w:r w:rsidR="000A435E" w:rsidRPr="00830DC7">
              <w:rPr>
                <w:rFonts w:ascii="HG丸ｺﾞｼｯｸM-PRO" w:eastAsia="HG丸ｺﾞｼｯｸM-PRO" w:hAnsi="HG丸ｺﾞｼｯｸM-PRO" w:hint="eastAsia"/>
                <w:sz w:val="16"/>
                <w:szCs w:val="16"/>
              </w:rPr>
              <w:t>好評で、</w:t>
            </w:r>
            <w:r w:rsidR="00850656" w:rsidRPr="00830DC7">
              <w:rPr>
                <w:rFonts w:ascii="HG丸ｺﾞｼｯｸM-PRO" w:eastAsia="HG丸ｺﾞｼｯｸM-PRO" w:hAnsi="HG丸ｺﾞｼｯｸM-PRO" w:hint="eastAsia"/>
                <w:sz w:val="16"/>
                <w:szCs w:val="16"/>
              </w:rPr>
              <w:t>今後も</w:t>
            </w:r>
            <w:r w:rsidR="009913D1" w:rsidRPr="00830DC7">
              <w:rPr>
                <w:rFonts w:ascii="HG丸ｺﾞｼｯｸM-PRO" w:eastAsia="HG丸ｺﾞｼｯｸM-PRO" w:hAnsi="HG丸ｺﾞｼｯｸM-PRO" w:hint="eastAsia"/>
                <w:sz w:val="16"/>
                <w:szCs w:val="16"/>
              </w:rPr>
              <w:t>継続する</w:t>
            </w:r>
            <w:r w:rsidR="00850656" w:rsidRPr="00830DC7">
              <w:rPr>
                <w:rFonts w:ascii="HG丸ｺﾞｼｯｸM-PRO" w:eastAsia="HG丸ｺﾞｼｯｸM-PRO" w:hAnsi="HG丸ｺﾞｼｯｸM-PRO" w:hint="eastAsia"/>
                <w:sz w:val="16"/>
                <w:szCs w:val="16"/>
              </w:rPr>
              <w:t>（○）</w:t>
            </w:r>
          </w:p>
        </w:tc>
      </w:tr>
      <w:tr w:rsidR="00530496" w:rsidRPr="00830DC7" w14:paraId="5DBFA8AB" w14:textId="77777777" w:rsidTr="009913D1">
        <w:trPr>
          <w:cantSplit/>
          <w:trHeight w:val="3409"/>
          <w:jc w:val="center"/>
        </w:trPr>
        <w:tc>
          <w:tcPr>
            <w:tcW w:w="500" w:type="dxa"/>
            <w:tcBorders>
              <w:top w:val="single" w:sz="4" w:space="0" w:color="auto"/>
              <w:left w:val="single" w:sz="4" w:space="0" w:color="auto"/>
              <w:bottom w:val="single" w:sz="4" w:space="0" w:color="auto"/>
              <w:right w:val="single" w:sz="4" w:space="0" w:color="auto"/>
            </w:tcBorders>
            <w:textDirection w:val="tbRlV"/>
            <w:vAlign w:val="center"/>
            <w:hideMark/>
          </w:tcPr>
          <w:p w14:paraId="5DBFA883" w14:textId="77777777" w:rsidR="00530496" w:rsidRPr="00830DC7" w:rsidRDefault="00530496">
            <w:pPr>
              <w:jc w:val="center"/>
              <w:rPr>
                <w:rFonts w:ascii="HG丸ｺﾞｼｯｸM-PRO" w:eastAsia="HG丸ｺﾞｼｯｸM-PRO" w:hAnsi="HG丸ｺﾞｼｯｸM-PRO"/>
                <w:szCs w:val="21"/>
              </w:rPr>
            </w:pPr>
            <w:r w:rsidRPr="00830DC7">
              <w:rPr>
                <w:rFonts w:ascii="HG丸ｺﾞｼｯｸM-PRO" w:eastAsia="HG丸ｺﾞｼｯｸM-PRO" w:hAnsi="HG丸ｺﾞｼｯｸM-PRO" w:hint="eastAsia"/>
                <w:szCs w:val="21"/>
              </w:rPr>
              <w:t>２</w:t>
            </w:r>
            <w:r w:rsidR="00D51A78" w:rsidRPr="00830DC7">
              <w:rPr>
                <w:rFonts w:ascii="HG丸ｺﾞｼｯｸM-PRO" w:eastAsia="HG丸ｺﾞｼｯｸM-PRO" w:hAnsi="HG丸ｺﾞｼｯｸM-PRO" w:hint="eastAsia"/>
                <w:szCs w:val="21"/>
              </w:rPr>
              <w:t xml:space="preserve">　</w:t>
            </w:r>
            <w:r w:rsidR="00080E3A" w:rsidRPr="00830DC7">
              <w:rPr>
                <w:rFonts w:ascii="HG丸ｺﾞｼｯｸM-PRO" w:eastAsia="HG丸ｺﾞｼｯｸM-PRO" w:hAnsi="HG丸ｺﾞｼｯｸM-PRO" w:hint="eastAsia"/>
                <w:szCs w:val="21"/>
              </w:rPr>
              <w:t>い　き　い　き</w:t>
            </w:r>
          </w:p>
        </w:tc>
        <w:tc>
          <w:tcPr>
            <w:tcW w:w="2551" w:type="dxa"/>
            <w:tcBorders>
              <w:top w:val="single" w:sz="4" w:space="0" w:color="auto"/>
              <w:left w:val="single" w:sz="4" w:space="0" w:color="auto"/>
              <w:bottom w:val="single" w:sz="4" w:space="0" w:color="auto"/>
              <w:right w:val="single" w:sz="4" w:space="0" w:color="auto"/>
            </w:tcBorders>
            <w:hideMark/>
          </w:tcPr>
          <w:p w14:paraId="5DBFA884" w14:textId="77777777" w:rsidR="009C2AF6" w:rsidRPr="00830DC7" w:rsidRDefault="009C2AF6" w:rsidP="009C2AF6">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１）生徒一人ひとりが自分の健康や身体に関心を持ち、健康を保持増進できるように支援するとともに、一人ひとりの障がい特性や課題を把握・共有し、子どもファーストの徹底と、丁寧な指導のための体制づくりに取り組む。</w:t>
            </w:r>
          </w:p>
          <w:p w14:paraId="5DBFA885" w14:textId="77777777" w:rsidR="009C2AF6" w:rsidRPr="00830DC7" w:rsidRDefault="009C2AF6" w:rsidP="009C2AF6">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　　　　</w:t>
            </w:r>
          </w:p>
          <w:p w14:paraId="5DBFA886" w14:textId="77777777" w:rsidR="007C0E14" w:rsidRPr="00830DC7" w:rsidRDefault="009C2AF6" w:rsidP="009C2AF6">
            <w:pPr>
              <w:ind w:left="233" w:hangingChars="150" w:hanging="233"/>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（２）生徒の人権意識を高めるとともに、教職員のさらなる人権意識の向上に努める。また、教職員の危機管理意識の向上に取り組む。</w:t>
            </w:r>
          </w:p>
        </w:tc>
        <w:tc>
          <w:tcPr>
            <w:tcW w:w="4536" w:type="dxa"/>
            <w:tcBorders>
              <w:top w:val="single" w:sz="4" w:space="0" w:color="auto"/>
              <w:left w:val="single" w:sz="4" w:space="0" w:color="auto"/>
              <w:bottom w:val="single" w:sz="4" w:space="0" w:color="auto"/>
              <w:right w:val="dashed" w:sz="4" w:space="0" w:color="auto"/>
            </w:tcBorders>
          </w:tcPr>
          <w:p w14:paraId="5DBFA887" w14:textId="77777777" w:rsidR="00530496" w:rsidRPr="00830DC7" w:rsidRDefault="00530496" w:rsidP="006E4BF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（１）</w:t>
            </w:r>
            <w:r w:rsidR="00F73E02" w:rsidRPr="00830DC7">
              <w:rPr>
                <w:rFonts w:ascii="HG丸ｺﾞｼｯｸM-PRO" w:eastAsia="HG丸ｺﾞｼｯｸM-PRO" w:hAnsi="HG丸ｺﾞｼｯｸM-PRO" w:hint="eastAsia"/>
                <w:sz w:val="16"/>
                <w:szCs w:val="16"/>
              </w:rPr>
              <w:t>安全・安心のための校内体制の構築</w:t>
            </w:r>
          </w:p>
          <w:p w14:paraId="5DBFA888" w14:textId="77777777" w:rsidR="00530496" w:rsidRPr="00830DC7" w:rsidRDefault="0014033D" w:rsidP="006E4BF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 薬剤預かりに関するマニュアル作りを実施する</w:t>
            </w:r>
            <w:r w:rsidR="001E0449" w:rsidRPr="00830DC7">
              <w:rPr>
                <w:rFonts w:ascii="HG丸ｺﾞｼｯｸM-PRO" w:eastAsia="HG丸ｺﾞｼｯｸM-PRO" w:hAnsi="HG丸ｺﾞｼｯｸM-PRO" w:hint="eastAsia"/>
                <w:sz w:val="16"/>
                <w:szCs w:val="16"/>
              </w:rPr>
              <w:t>。</w:t>
            </w:r>
          </w:p>
          <w:p w14:paraId="5DBFA889" w14:textId="77777777" w:rsidR="00AC428C" w:rsidRPr="00830DC7" w:rsidRDefault="00AC428C" w:rsidP="006E4BFB">
            <w:pPr>
              <w:ind w:left="311" w:hangingChars="200" w:hanging="311"/>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（２）</w:t>
            </w:r>
            <w:r w:rsidR="009C2AF6" w:rsidRPr="00830DC7">
              <w:rPr>
                <w:rFonts w:ascii="HG丸ｺﾞｼｯｸM-PRO" w:eastAsia="HG丸ｺﾞｼｯｸM-PRO" w:hAnsi="HG丸ｺﾞｼｯｸM-PRO" w:hint="eastAsia"/>
                <w:color w:val="000000" w:themeColor="text1"/>
                <w:sz w:val="16"/>
                <w:szCs w:val="16"/>
              </w:rPr>
              <w:t>食物アレルギーへの対応</w:t>
            </w:r>
          </w:p>
          <w:p w14:paraId="5DBFA88A" w14:textId="77777777" w:rsidR="0079304E" w:rsidRPr="00830DC7" w:rsidRDefault="0079304E" w:rsidP="006E4BFB">
            <w:pPr>
              <w:ind w:left="311" w:hangingChars="200" w:hanging="311"/>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ア アレルギー対応委員会を中心にして、食物アレルギーのある生徒対応について</w:t>
            </w:r>
            <w:r w:rsidR="00E921FD" w:rsidRPr="00830DC7">
              <w:rPr>
                <w:rFonts w:ascii="HG丸ｺﾞｼｯｸM-PRO" w:eastAsia="HG丸ｺﾞｼｯｸM-PRO" w:hAnsi="HG丸ｺﾞｼｯｸM-PRO" w:hint="eastAsia"/>
                <w:color w:val="000000" w:themeColor="text1"/>
                <w:sz w:val="16"/>
                <w:szCs w:val="16"/>
              </w:rPr>
              <w:t>の方針を</w:t>
            </w:r>
            <w:r w:rsidRPr="00830DC7">
              <w:rPr>
                <w:rFonts w:ascii="HG丸ｺﾞｼｯｸM-PRO" w:eastAsia="HG丸ｺﾞｼｯｸM-PRO" w:hAnsi="HG丸ｺﾞｼｯｸM-PRO" w:hint="eastAsia"/>
                <w:color w:val="000000" w:themeColor="text1"/>
                <w:sz w:val="16"/>
                <w:szCs w:val="16"/>
              </w:rPr>
              <w:t>明確化</w:t>
            </w:r>
            <w:r w:rsidR="00E921FD" w:rsidRPr="00830DC7">
              <w:rPr>
                <w:rFonts w:ascii="HG丸ｺﾞｼｯｸM-PRO" w:eastAsia="HG丸ｺﾞｼｯｸM-PRO" w:hAnsi="HG丸ｺﾞｼｯｸM-PRO" w:hint="eastAsia"/>
                <w:color w:val="000000" w:themeColor="text1"/>
                <w:sz w:val="16"/>
                <w:szCs w:val="16"/>
              </w:rPr>
              <w:t>し</w:t>
            </w:r>
            <w:r w:rsidR="005010C4" w:rsidRPr="00830DC7">
              <w:rPr>
                <w:rFonts w:ascii="HG丸ｺﾞｼｯｸM-PRO" w:eastAsia="HG丸ｺﾞｼｯｸM-PRO" w:hAnsi="HG丸ｺﾞｼｯｸM-PRO" w:hint="eastAsia"/>
                <w:color w:val="000000" w:themeColor="text1"/>
                <w:sz w:val="16"/>
                <w:szCs w:val="16"/>
              </w:rPr>
              <w:t>、</w:t>
            </w:r>
            <w:r w:rsidR="00E921FD" w:rsidRPr="00830DC7">
              <w:rPr>
                <w:rFonts w:ascii="HG丸ｺﾞｼｯｸM-PRO" w:eastAsia="HG丸ｺﾞｼｯｸM-PRO" w:hAnsi="HG丸ｺﾞｼｯｸM-PRO" w:hint="eastAsia"/>
                <w:color w:val="000000" w:themeColor="text1"/>
                <w:sz w:val="16"/>
                <w:szCs w:val="16"/>
              </w:rPr>
              <w:t>全教職員で共有する。</w:t>
            </w:r>
          </w:p>
          <w:p w14:paraId="5DBFA88B" w14:textId="77777777" w:rsidR="00F5723F" w:rsidRPr="00830DC7" w:rsidRDefault="0079304E" w:rsidP="006E4BFB">
            <w:pPr>
              <w:ind w:left="311" w:hangingChars="200" w:hanging="311"/>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イ</w:t>
            </w:r>
            <w:r w:rsidR="00F5723F" w:rsidRPr="00830DC7">
              <w:rPr>
                <w:rFonts w:ascii="HG丸ｺﾞｼｯｸM-PRO" w:eastAsia="HG丸ｺﾞｼｯｸM-PRO" w:hAnsi="HG丸ｺﾞｼｯｸM-PRO" w:hint="eastAsia"/>
                <w:color w:val="000000" w:themeColor="text1"/>
                <w:sz w:val="16"/>
                <w:szCs w:val="16"/>
              </w:rPr>
              <w:t xml:space="preserve"> 教職員に対して食物アレルギー</w:t>
            </w:r>
            <w:r w:rsidR="00A76F3D" w:rsidRPr="00830DC7">
              <w:rPr>
                <w:rFonts w:ascii="HG丸ｺﾞｼｯｸM-PRO" w:eastAsia="HG丸ｺﾞｼｯｸM-PRO" w:hAnsi="HG丸ｺﾞｼｯｸM-PRO" w:hint="eastAsia"/>
                <w:color w:val="000000" w:themeColor="text1"/>
                <w:sz w:val="16"/>
                <w:szCs w:val="16"/>
              </w:rPr>
              <w:t>対応</w:t>
            </w:r>
            <w:r w:rsidR="00F5723F" w:rsidRPr="00830DC7">
              <w:rPr>
                <w:rFonts w:ascii="HG丸ｺﾞｼｯｸM-PRO" w:eastAsia="HG丸ｺﾞｼｯｸM-PRO" w:hAnsi="HG丸ｺﾞｼｯｸM-PRO" w:hint="eastAsia"/>
                <w:color w:val="000000" w:themeColor="text1"/>
                <w:sz w:val="16"/>
                <w:szCs w:val="16"/>
              </w:rPr>
              <w:t>研修を実施する</w:t>
            </w:r>
            <w:r w:rsidR="00A76F3D" w:rsidRPr="00830DC7">
              <w:rPr>
                <w:rFonts w:ascii="HG丸ｺﾞｼｯｸM-PRO" w:eastAsia="HG丸ｺﾞｼｯｸM-PRO" w:hAnsi="HG丸ｺﾞｼｯｸM-PRO" w:hint="eastAsia"/>
                <w:color w:val="000000" w:themeColor="text1"/>
                <w:sz w:val="16"/>
                <w:szCs w:val="16"/>
              </w:rPr>
              <w:t>。</w:t>
            </w:r>
          </w:p>
          <w:p w14:paraId="5DBFA88C" w14:textId="77777777" w:rsidR="009C2AF6" w:rsidRPr="00830DC7" w:rsidRDefault="003A7208" w:rsidP="009C2AF6">
            <w:pPr>
              <w:ind w:left="233" w:hangingChars="150" w:hanging="233"/>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w:t>
            </w:r>
            <w:r w:rsidR="00A04B9C" w:rsidRPr="00830DC7">
              <w:rPr>
                <w:rFonts w:ascii="HG丸ｺﾞｼｯｸM-PRO" w:eastAsia="HG丸ｺﾞｼｯｸM-PRO" w:hAnsi="HG丸ｺﾞｼｯｸM-PRO" w:hint="eastAsia"/>
                <w:sz w:val="16"/>
                <w:szCs w:val="16"/>
              </w:rPr>
              <w:t>３</w:t>
            </w:r>
            <w:r w:rsidRPr="00830DC7">
              <w:rPr>
                <w:rFonts w:ascii="HG丸ｺﾞｼｯｸM-PRO" w:eastAsia="HG丸ｺﾞｼｯｸM-PRO" w:hAnsi="HG丸ｺﾞｼｯｸM-PRO" w:hint="eastAsia"/>
                <w:sz w:val="16"/>
                <w:szCs w:val="16"/>
              </w:rPr>
              <w:t>）</w:t>
            </w:r>
            <w:r w:rsidR="009C2AF6" w:rsidRPr="00830DC7">
              <w:rPr>
                <w:rFonts w:ascii="HG丸ｺﾞｼｯｸM-PRO" w:eastAsia="HG丸ｺﾞｼｯｸM-PRO" w:hAnsi="HG丸ｺﾞｼｯｸM-PRO" w:hint="eastAsia"/>
                <w:sz w:val="16"/>
                <w:szCs w:val="16"/>
              </w:rPr>
              <w:t>心と身体の学習（性に関する指導）の充実</w:t>
            </w:r>
          </w:p>
          <w:p w14:paraId="5DBFA88D" w14:textId="77777777" w:rsidR="00F04C7F" w:rsidRPr="00830DC7" w:rsidRDefault="008C6D8A" w:rsidP="00F04C7F">
            <w:pPr>
              <w:ind w:left="311" w:hangingChars="200" w:hanging="311"/>
              <w:rPr>
                <w:rFonts w:ascii="HG丸ｺﾞｼｯｸM-PRO" w:eastAsia="HG丸ｺﾞｼｯｸM-PRO" w:hAnsi="HG丸ｺﾞｼｯｸM-PRO"/>
                <w:color w:val="FF0000"/>
                <w:sz w:val="16"/>
                <w:szCs w:val="16"/>
              </w:rPr>
            </w:pPr>
            <w:r w:rsidRPr="00830DC7">
              <w:rPr>
                <w:rFonts w:ascii="HG丸ｺﾞｼｯｸM-PRO" w:eastAsia="HG丸ｺﾞｼｯｸM-PRO" w:hAnsi="HG丸ｺﾞｼｯｸM-PRO" w:hint="eastAsia"/>
                <w:color w:val="000000" w:themeColor="text1"/>
                <w:sz w:val="16"/>
                <w:szCs w:val="16"/>
              </w:rPr>
              <w:t xml:space="preserve"> </w:t>
            </w:r>
            <w:r w:rsidR="00F04C7F" w:rsidRPr="00830DC7">
              <w:rPr>
                <w:rFonts w:ascii="HG丸ｺﾞｼｯｸM-PRO" w:eastAsia="HG丸ｺﾞｼｯｸM-PRO" w:hAnsi="HG丸ｺﾞｼｯｸM-PRO" w:hint="eastAsia"/>
                <w:color w:val="000000" w:themeColor="text1"/>
                <w:sz w:val="16"/>
                <w:szCs w:val="16"/>
              </w:rPr>
              <w:t>中学部から高等部につながる</w:t>
            </w:r>
            <w:r w:rsidR="003F3C7E" w:rsidRPr="00830DC7">
              <w:rPr>
                <w:rFonts w:ascii="HG丸ｺﾞｼｯｸM-PRO" w:eastAsia="HG丸ｺﾞｼｯｸM-PRO" w:hAnsi="HG丸ｺﾞｼｯｸM-PRO" w:hint="eastAsia"/>
                <w:color w:val="000000" w:themeColor="text1"/>
                <w:sz w:val="16"/>
                <w:szCs w:val="16"/>
              </w:rPr>
              <w:t>、系統立てた学習</w:t>
            </w:r>
            <w:r w:rsidR="00710103" w:rsidRPr="00830DC7">
              <w:rPr>
                <w:rFonts w:ascii="HG丸ｺﾞｼｯｸM-PRO" w:eastAsia="HG丸ｺﾞｼｯｸM-PRO" w:hAnsi="HG丸ｺﾞｼｯｸM-PRO" w:hint="eastAsia"/>
                <w:color w:val="000000" w:themeColor="text1"/>
                <w:sz w:val="16"/>
                <w:szCs w:val="16"/>
              </w:rPr>
              <w:t>表を活用して心と</w:t>
            </w:r>
            <w:r w:rsidR="00FF0667" w:rsidRPr="00830DC7">
              <w:rPr>
                <w:rFonts w:ascii="HG丸ｺﾞｼｯｸM-PRO" w:eastAsia="HG丸ｺﾞｼｯｸM-PRO" w:hAnsi="HG丸ｺﾞｼｯｸM-PRO" w:hint="eastAsia"/>
                <w:color w:val="000000" w:themeColor="text1"/>
                <w:sz w:val="16"/>
                <w:szCs w:val="16"/>
              </w:rPr>
              <w:t>身体</w:t>
            </w:r>
            <w:r w:rsidR="00710103" w:rsidRPr="00830DC7">
              <w:rPr>
                <w:rFonts w:ascii="HG丸ｺﾞｼｯｸM-PRO" w:eastAsia="HG丸ｺﾞｼｯｸM-PRO" w:hAnsi="HG丸ｺﾞｼｯｸM-PRO" w:hint="eastAsia"/>
                <w:color w:val="000000" w:themeColor="text1"/>
                <w:sz w:val="16"/>
                <w:szCs w:val="16"/>
              </w:rPr>
              <w:t>の学習を実施</w:t>
            </w:r>
            <w:r w:rsidRPr="00830DC7">
              <w:rPr>
                <w:rFonts w:ascii="HG丸ｺﾞｼｯｸM-PRO" w:eastAsia="HG丸ｺﾞｼｯｸM-PRO" w:hAnsi="HG丸ｺﾞｼｯｸM-PRO" w:hint="eastAsia"/>
                <w:color w:val="000000" w:themeColor="text1"/>
                <w:sz w:val="16"/>
                <w:szCs w:val="16"/>
              </w:rPr>
              <w:t>し、全学年での情報共有を図る。</w:t>
            </w:r>
          </w:p>
          <w:p w14:paraId="5DBFA88E" w14:textId="77777777" w:rsidR="00EA7355" w:rsidRPr="00830DC7" w:rsidRDefault="003A7208" w:rsidP="00F04C7F">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w:t>
            </w:r>
            <w:r w:rsidR="00A04B9C" w:rsidRPr="00830DC7">
              <w:rPr>
                <w:rFonts w:ascii="HG丸ｺﾞｼｯｸM-PRO" w:eastAsia="HG丸ｺﾞｼｯｸM-PRO" w:hAnsi="HG丸ｺﾞｼｯｸM-PRO" w:hint="eastAsia"/>
                <w:sz w:val="16"/>
                <w:szCs w:val="16"/>
              </w:rPr>
              <w:t>４</w:t>
            </w:r>
            <w:r w:rsidRPr="00830DC7">
              <w:rPr>
                <w:rFonts w:ascii="HG丸ｺﾞｼｯｸM-PRO" w:eastAsia="HG丸ｺﾞｼｯｸM-PRO" w:hAnsi="HG丸ｺﾞｼｯｸM-PRO" w:hint="eastAsia"/>
                <w:sz w:val="16"/>
                <w:szCs w:val="16"/>
              </w:rPr>
              <w:t>）</w:t>
            </w:r>
            <w:r w:rsidR="00F73E02" w:rsidRPr="00830DC7">
              <w:rPr>
                <w:rFonts w:ascii="HG丸ｺﾞｼｯｸM-PRO" w:eastAsia="HG丸ｺﾞｼｯｸM-PRO" w:hAnsi="HG丸ｺﾞｼｯｸM-PRO" w:hint="eastAsia"/>
                <w:sz w:val="16"/>
                <w:szCs w:val="16"/>
              </w:rPr>
              <w:t>教職員の人権感覚を磨き、人権意識を高める。（</w:t>
            </w:r>
            <w:r w:rsidR="009C2AF6" w:rsidRPr="00830DC7">
              <w:rPr>
                <w:rFonts w:ascii="HG丸ｺﾞｼｯｸM-PRO" w:eastAsia="HG丸ｺﾞｼｯｸM-PRO" w:hAnsi="HG丸ｺﾞｼｯｸM-PRO" w:hint="eastAsia"/>
                <w:sz w:val="16"/>
                <w:szCs w:val="16"/>
              </w:rPr>
              <w:t>生徒</w:t>
            </w:r>
            <w:r w:rsidR="00F73E02" w:rsidRPr="00830DC7">
              <w:rPr>
                <w:rFonts w:ascii="HG丸ｺﾞｼｯｸM-PRO" w:eastAsia="HG丸ｺﾞｼｯｸM-PRO" w:hAnsi="HG丸ｺﾞｼｯｸM-PRO" w:hint="eastAsia"/>
                <w:sz w:val="16"/>
                <w:szCs w:val="16"/>
              </w:rPr>
              <w:t>・教職員相互）</w:t>
            </w:r>
          </w:p>
          <w:p w14:paraId="5DBFA88F" w14:textId="77777777" w:rsidR="00FB561D" w:rsidRPr="00830DC7" w:rsidRDefault="00EA7355" w:rsidP="00F04C7F">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 </w:t>
            </w:r>
            <w:r w:rsidR="003A7208" w:rsidRPr="00830DC7">
              <w:rPr>
                <w:rFonts w:ascii="HG丸ｺﾞｼｯｸM-PRO" w:eastAsia="HG丸ｺﾞｼｯｸM-PRO" w:hAnsi="HG丸ｺﾞｼｯｸM-PRO" w:hint="eastAsia"/>
                <w:sz w:val="16"/>
                <w:szCs w:val="16"/>
              </w:rPr>
              <w:t>年に2回、</w:t>
            </w:r>
            <w:r w:rsidR="003A7208" w:rsidRPr="00830DC7">
              <w:rPr>
                <w:rFonts w:ascii="HG丸ｺﾞｼｯｸM-PRO" w:eastAsia="HG丸ｺﾞｼｯｸM-PRO" w:hAnsi="HG丸ｺﾞｼｯｸM-PRO" w:hint="eastAsia"/>
                <w:color w:val="000000" w:themeColor="text1"/>
                <w:sz w:val="16"/>
                <w:szCs w:val="16"/>
              </w:rPr>
              <w:t>教職員対象の人権研修</w:t>
            </w:r>
            <w:r w:rsidR="003A7208" w:rsidRPr="00830DC7">
              <w:rPr>
                <w:rFonts w:ascii="HG丸ｺﾞｼｯｸM-PRO" w:eastAsia="HG丸ｺﾞｼｯｸM-PRO" w:hAnsi="HG丸ｺﾞｼｯｸM-PRO" w:hint="eastAsia"/>
                <w:sz w:val="16"/>
                <w:szCs w:val="16"/>
              </w:rPr>
              <w:t>を実施する。</w:t>
            </w:r>
          </w:p>
          <w:p w14:paraId="5DBFA890" w14:textId="77777777" w:rsidR="003A7208" w:rsidRPr="00830DC7" w:rsidRDefault="003A7208" w:rsidP="006E4BF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w:t>
            </w:r>
            <w:r w:rsidR="00A04B9C" w:rsidRPr="00830DC7">
              <w:rPr>
                <w:rFonts w:ascii="HG丸ｺﾞｼｯｸM-PRO" w:eastAsia="HG丸ｺﾞｼｯｸM-PRO" w:hAnsi="HG丸ｺﾞｼｯｸM-PRO" w:hint="eastAsia"/>
                <w:sz w:val="16"/>
                <w:szCs w:val="16"/>
              </w:rPr>
              <w:t>５</w:t>
            </w:r>
            <w:r w:rsidRPr="00830DC7">
              <w:rPr>
                <w:rFonts w:ascii="HG丸ｺﾞｼｯｸM-PRO" w:eastAsia="HG丸ｺﾞｼｯｸM-PRO" w:hAnsi="HG丸ｺﾞｼｯｸM-PRO" w:hint="eastAsia"/>
                <w:sz w:val="16"/>
                <w:szCs w:val="16"/>
              </w:rPr>
              <w:t>）</w:t>
            </w:r>
            <w:r w:rsidR="009C2AF6" w:rsidRPr="00830DC7">
              <w:rPr>
                <w:rFonts w:ascii="HG丸ｺﾞｼｯｸM-PRO" w:eastAsia="HG丸ｺﾞｼｯｸM-PRO" w:hAnsi="HG丸ｺﾞｼｯｸM-PRO" w:hint="eastAsia"/>
                <w:sz w:val="16"/>
                <w:szCs w:val="16"/>
              </w:rPr>
              <w:t>防災</w:t>
            </w:r>
            <w:r w:rsidR="00F73E02" w:rsidRPr="00830DC7">
              <w:rPr>
                <w:rFonts w:ascii="HG丸ｺﾞｼｯｸM-PRO" w:eastAsia="HG丸ｺﾞｼｯｸM-PRO" w:hAnsi="HG丸ｺﾞｼｯｸM-PRO" w:hint="eastAsia"/>
                <w:sz w:val="16"/>
                <w:szCs w:val="16"/>
              </w:rPr>
              <w:t>意識の向上</w:t>
            </w:r>
          </w:p>
          <w:p w14:paraId="5DBFA891" w14:textId="77777777" w:rsidR="00530496" w:rsidRPr="00830DC7" w:rsidRDefault="003A7208" w:rsidP="007A1F39">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 大災害時の</w:t>
            </w:r>
            <w:r w:rsidR="00B64927" w:rsidRPr="00830DC7">
              <w:rPr>
                <w:rFonts w:ascii="HG丸ｺﾞｼｯｸM-PRO" w:eastAsia="HG丸ｺﾞｼｯｸM-PRO" w:hAnsi="HG丸ｺﾞｼｯｸM-PRO" w:hint="eastAsia"/>
                <w:sz w:val="16"/>
                <w:szCs w:val="16"/>
              </w:rPr>
              <w:t>マニュアル</w:t>
            </w:r>
            <w:r w:rsidRPr="00830DC7">
              <w:rPr>
                <w:rFonts w:ascii="HG丸ｺﾞｼｯｸM-PRO" w:eastAsia="HG丸ｺﾞｼｯｸM-PRO" w:hAnsi="HG丸ｺﾞｼｯｸM-PRO" w:hint="eastAsia"/>
                <w:sz w:val="16"/>
                <w:szCs w:val="16"/>
              </w:rPr>
              <w:t>に沿った</w:t>
            </w:r>
            <w:r w:rsidR="00C06BF2" w:rsidRPr="00830DC7">
              <w:rPr>
                <w:rFonts w:ascii="HG丸ｺﾞｼｯｸM-PRO" w:eastAsia="HG丸ｺﾞｼｯｸM-PRO" w:hAnsi="HG丸ｺﾞｼｯｸM-PRO" w:hint="eastAsia"/>
                <w:sz w:val="16"/>
                <w:szCs w:val="16"/>
              </w:rPr>
              <w:t>、</w:t>
            </w:r>
            <w:r w:rsidR="00E66FC6" w:rsidRPr="00830DC7">
              <w:rPr>
                <w:rFonts w:ascii="HG丸ｺﾞｼｯｸM-PRO" w:eastAsia="HG丸ｺﾞｼｯｸM-PRO" w:hAnsi="HG丸ｺﾞｼｯｸM-PRO" w:hint="eastAsia"/>
                <w:sz w:val="16"/>
                <w:szCs w:val="16"/>
              </w:rPr>
              <w:t>教職員</w:t>
            </w:r>
            <w:r w:rsidR="00C06BF2" w:rsidRPr="00830DC7">
              <w:rPr>
                <w:rFonts w:ascii="HG丸ｺﾞｼｯｸM-PRO" w:eastAsia="HG丸ｺﾞｼｯｸM-PRO" w:hAnsi="HG丸ｺﾞｼｯｸM-PRO" w:hint="eastAsia"/>
                <w:sz w:val="16"/>
                <w:szCs w:val="16"/>
              </w:rPr>
              <w:t>の動きを確認するための</w:t>
            </w:r>
            <w:r w:rsidRPr="00830DC7">
              <w:rPr>
                <w:rFonts w:ascii="HG丸ｺﾞｼｯｸM-PRO" w:eastAsia="HG丸ｺﾞｼｯｸM-PRO" w:hAnsi="HG丸ｺﾞｼｯｸM-PRO" w:hint="eastAsia"/>
                <w:sz w:val="16"/>
                <w:szCs w:val="16"/>
              </w:rPr>
              <w:t>避難訓練を</w:t>
            </w:r>
            <w:r w:rsidR="00C06BF2" w:rsidRPr="00830DC7">
              <w:rPr>
                <w:rFonts w:ascii="HG丸ｺﾞｼｯｸM-PRO" w:eastAsia="HG丸ｺﾞｼｯｸM-PRO" w:hAnsi="HG丸ｺﾞｼｯｸM-PRO" w:hint="eastAsia"/>
                <w:sz w:val="16"/>
                <w:szCs w:val="16"/>
              </w:rPr>
              <w:t>実施する。</w:t>
            </w:r>
          </w:p>
          <w:p w14:paraId="5DBFA892" w14:textId="77777777" w:rsidR="007C0E14" w:rsidRPr="00830DC7" w:rsidRDefault="007C0E14" w:rsidP="007C0E14">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color w:val="000000" w:themeColor="text1"/>
                <w:sz w:val="16"/>
                <w:szCs w:val="16"/>
              </w:rPr>
              <w:t>イ 保護者向け大災害時対応プリントを配付し、保護者との連携を確認する。</w:t>
            </w:r>
          </w:p>
        </w:tc>
        <w:tc>
          <w:tcPr>
            <w:tcW w:w="4820" w:type="dxa"/>
            <w:tcBorders>
              <w:top w:val="single" w:sz="4" w:space="0" w:color="auto"/>
              <w:left w:val="single" w:sz="4" w:space="0" w:color="auto"/>
              <w:bottom w:val="single" w:sz="4" w:space="0" w:color="auto"/>
              <w:right w:val="dashed" w:sz="4" w:space="0" w:color="auto"/>
            </w:tcBorders>
            <w:hideMark/>
          </w:tcPr>
          <w:p w14:paraId="5DBFA893" w14:textId="77777777" w:rsidR="00530496" w:rsidRPr="00830DC7" w:rsidRDefault="00530496" w:rsidP="006E4BF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（１）</w:t>
            </w:r>
          </w:p>
          <w:p w14:paraId="5DBFA894" w14:textId="77777777" w:rsidR="00530496" w:rsidRPr="00830DC7" w:rsidRDefault="0025638E" w:rsidP="006E4BF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 </w:t>
            </w:r>
            <w:r w:rsidR="0014033D" w:rsidRPr="00830DC7">
              <w:rPr>
                <w:rFonts w:ascii="HG丸ｺﾞｼｯｸM-PRO" w:eastAsia="HG丸ｺﾞｼｯｸM-PRO" w:hAnsi="HG丸ｺﾞｼｯｸM-PRO" w:hint="eastAsia"/>
                <w:sz w:val="16"/>
                <w:szCs w:val="16"/>
              </w:rPr>
              <w:t>マニュアルを作成し実施できたか。（実績による）</w:t>
            </w:r>
          </w:p>
          <w:p w14:paraId="5DBFA895" w14:textId="77777777" w:rsidR="005F26D6" w:rsidRPr="00830DC7" w:rsidRDefault="0020030C" w:rsidP="0020030C">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w:t>
            </w:r>
            <w:r w:rsidR="00BA0AEF" w:rsidRPr="00830DC7">
              <w:rPr>
                <w:rFonts w:ascii="HG丸ｺﾞｼｯｸM-PRO" w:eastAsia="HG丸ｺﾞｼｯｸM-PRO" w:hAnsi="HG丸ｺﾞｼｯｸM-PRO" w:hint="eastAsia"/>
                <w:sz w:val="16"/>
                <w:szCs w:val="16"/>
              </w:rPr>
              <w:t>２</w:t>
            </w:r>
            <w:r w:rsidR="00530496" w:rsidRPr="00830DC7">
              <w:rPr>
                <w:rFonts w:ascii="HG丸ｺﾞｼｯｸM-PRO" w:eastAsia="HG丸ｺﾞｼｯｸM-PRO" w:hAnsi="HG丸ｺﾞｼｯｸM-PRO" w:hint="eastAsia"/>
                <w:sz w:val="16"/>
                <w:szCs w:val="16"/>
              </w:rPr>
              <w:t>）</w:t>
            </w:r>
          </w:p>
          <w:p w14:paraId="5DBFA896" w14:textId="77777777" w:rsidR="0014033D" w:rsidRPr="00830DC7" w:rsidRDefault="0014033D" w:rsidP="0079304E">
            <w:pPr>
              <w:ind w:firstLineChars="50" w:firstLine="78"/>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 xml:space="preserve"> ｱﾚﾙｷﾞｰに対する危機意識を高められたか。（自己診断肯定度80％）</w:t>
            </w:r>
          </w:p>
          <w:p w14:paraId="5DBFA897" w14:textId="77777777" w:rsidR="00A04B9C" w:rsidRPr="00830DC7" w:rsidRDefault="00A04B9C" w:rsidP="0020030C">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（３）</w:t>
            </w:r>
          </w:p>
          <w:p w14:paraId="5DBFA898" w14:textId="77777777" w:rsidR="008763E0" w:rsidRPr="00830DC7" w:rsidRDefault="005F26D6" w:rsidP="0020030C">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 </w:t>
            </w:r>
            <w:r w:rsidR="005010C4" w:rsidRPr="00830DC7">
              <w:rPr>
                <w:rFonts w:ascii="HG丸ｺﾞｼｯｸM-PRO" w:eastAsia="HG丸ｺﾞｼｯｸM-PRO" w:hAnsi="HG丸ｺﾞｼｯｸM-PRO" w:hint="eastAsia"/>
                <w:sz w:val="16"/>
                <w:szCs w:val="16"/>
              </w:rPr>
              <w:t xml:space="preserve">　</w:t>
            </w:r>
            <w:r w:rsidR="005F4479" w:rsidRPr="00830DC7">
              <w:rPr>
                <w:rFonts w:ascii="HG丸ｺﾞｼｯｸM-PRO" w:eastAsia="HG丸ｺﾞｼｯｸM-PRO" w:hAnsi="HG丸ｺﾞｼｯｸM-PRO" w:hint="eastAsia"/>
                <w:sz w:val="16"/>
                <w:szCs w:val="16"/>
              </w:rPr>
              <w:t>日頃から性教育の視点からの生徒指導を心掛け、</w:t>
            </w:r>
            <w:r w:rsidR="00710103" w:rsidRPr="00830DC7">
              <w:rPr>
                <w:rFonts w:ascii="HG丸ｺﾞｼｯｸM-PRO" w:eastAsia="HG丸ｺﾞｼｯｸM-PRO" w:hAnsi="HG丸ｺﾞｼｯｸM-PRO" w:hint="eastAsia"/>
                <w:sz w:val="16"/>
                <w:szCs w:val="16"/>
              </w:rPr>
              <w:t>充実した</w:t>
            </w:r>
            <w:r w:rsidR="003F3C7E" w:rsidRPr="00830DC7">
              <w:rPr>
                <w:rFonts w:ascii="HG丸ｺﾞｼｯｸM-PRO" w:eastAsia="HG丸ｺﾞｼｯｸM-PRO" w:hAnsi="HG丸ｺﾞｼｯｸM-PRO" w:hint="eastAsia"/>
                <w:sz w:val="16"/>
                <w:szCs w:val="16"/>
              </w:rPr>
              <w:t>心と</w:t>
            </w:r>
            <w:r w:rsidR="005F4479" w:rsidRPr="00830DC7">
              <w:rPr>
                <w:rFonts w:ascii="HG丸ｺﾞｼｯｸM-PRO" w:eastAsia="HG丸ｺﾞｼｯｸM-PRO" w:hAnsi="HG丸ｺﾞｼｯｸM-PRO" w:hint="eastAsia"/>
                <w:sz w:val="16"/>
                <w:szCs w:val="16"/>
              </w:rPr>
              <w:t>からだ</w:t>
            </w:r>
            <w:r w:rsidR="003F3C7E" w:rsidRPr="00830DC7">
              <w:rPr>
                <w:rFonts w:ascii="HG丸ｺﾞｼｯｸM-PRO" w:eastAsia="HG丸ｺﾞｼｯｸM-PRO" w:hAnsi="HG丸ｺﾞｼｯｸM-PRO" w:hint="eastAsia"/>
                <w:sz w:val="16"/>
                <w:szCs w:val="16"/>
              </w:rPr>
              <w:t>の学習</w:t>
            </w:r>
            <w:r w:rsidR="005F4479" w:rsidRPr="00830DC7">
              <w:rPr>
                <w:rFonts w:ascii="HG丸ｺﾞｼｯｸM-PRO" w:eastAsia="HG丸ｺﾞｼｯｸM-PRO" w:hAnsi="HG丸ｺﾞｼｯｸM-PRO" w:hint="eastAsia"/>
                <w:sz w:val="16"/>
                <w:szCs w:val="16"/>
              </w:rPr>
              <w:t>を</w:t>
            </w:r>
            <w:r w:rsidR="00710103" w:rsidRPr="00830DC7">
              <w:rPr>
                <w:rFonts w:ascii="HG丸ｺﾞｼｯｸM-PRO" w:eastAsia="HG丸ｺﾞｼｯｸM-PRO" w:hAnsi="HG丸ｺﾞｼｯｸM-PRO" w:hint="eastAsia"/>
                <w:sz w:val="16"/>
                <w:szCs w:val="16"/>
              </w:rPr>
              <w:t>実施できたか。</w:t>
            </w:r>
            <w:r w:rsidR="008763E0" w:rsidRPr="00830DC7">
              <w:rPr>
                <w:rFonts w:ascii="HG丸ｺﾞｼｯｸM-PRO" w:eastAsia="HG丸ｺﾞｼｯｸM-PRO" w:hAnsi="HG丸ｺﾞｼｯｸM-PRO" w:hint="eastAsia"/>
                <w:sz w:val="16"/>
                <w:szCs w:val="16"/>
              </w:rPr>
              <w:t>（</w:t>
            </w:r>
            <w:r w:rsidR="007C0E14" w:rsidRPr="00830DC7">
              <w:rPr>
                <w:rFonts w:ascii="HG丸ｺﾞｼｯｸM-PRO" w:eastAsia="HG丸ｺﾞｼｯｸM-PRO" w:hAnsi="HG丸ｺﾞｼｯｸM-PRO" w:hint="eastAsia"/>
                <w:sz w:val="16"/>
                <w:szCs w:val="16"/>
              </w:rPr>
              <w:t>自己診断肯定度80％</w:t>
            </w:r>
            <w:r w:rsidR="008763E0" w:rsidRPr="00830DC7">
              <w:rPr>
                <w:rFonts w:ascii="HG丸ｺﾞｼｯｸM-PRO" w:eastAsia="HG丸ｺﾞｼｯｸM-PRO" w:hAnsi="HG丸ｺﾞｼｯｸM-PRO" w:hint="eastAsia"/>
                <w:sz w:val="16"/>
                <w:szCs w:val="16"/>
              </w:rPr>
              <w:t>）</w:t>
            </w:r>
          </w:p>
          <w:p w14:paraId="5DBFA899" w14:textId="77777777" w:rsidR="00E921FD" w:rsidRPr="00830DC7" w:rsidRDefault="0020030C" w:rsidP="0020030C">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w:t>
            </w:r>
            <w:r w:rsidR="00A04B9C" w:rsidRPr="00830DC7">
              <w:rPr>
                <w:rFonts w:ascii="HG丸ｺﾞｼｯｸM-PRO" w:eastAsia="HG丸ｺﾞｼｯｸM-PRO" w:hAnsi="HG丸ｺﾞｼｯｸM-PRO" w:hint="eastAsia"/>
                <w:sz w:val="16"/>
                <w:szCs w:val="16"/>
              </w:rPr>
              <w:t>４</w:t>
            </w:r>
            <w:r w:rsidRPr="00830DC7">
              <w:rPr>
                <w:rFonts w:ascii="HG丸ｺﾞｼｯｸM-PRO" w:eastAsia="HG丸ｺﾞｼｯｸM-PRO" w:hAnsi="HG丸ｺﾞｼｯｸM-PRO" w:hint="eastAsia"/>
                <w:sz w:val="16"/>
                <w:szCs w:val="16"/>
              </w:rPr>
              <w:t>）</w:t>
            </w:r>
            <w:r w:rsidR="005F26D6" w:rsidRPr="00830DC7">
              <w:rPr>
                <w:rFonts w:ascii="HG丸ｺﾞｼｯｸM-PRO" w:eastAsia="HG丸ｺﾞｼｯｸM-PRO" w:hAnsi="HG丸ｺﾞｼｯｸM-PRO" w:hint="eastAsia"/>
                <w:sz w:val="16"/>
                <w:szCs w:val="16"/>
              </w:rPr>
              <w:t xml:space="preserve"> </w:t>
            </w:r>
          </w:p>
          <w:p w14:paraId="5DBFA89A" w14:textId="77777777" w:rsidR="00E65A11" w:rsidRPr="00830DC7" w:rsidRDefault="00681E25" w:rsidP="00E921FD">
            <w:pPr>
              <w:ind w:leftChars="100" w:left="360"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2回の</w:t>
            </w:r>
            <w:r w:rsidR="0020030C" w:rsidRPr="00830DC7">
              <w:rPr>
                <w:rFonts w:ascii="HG丸ｺﾞｼｯｸM-PRO" w:eastAsia="HG丸ｺﾞｼｯｸM-PRO" w:hAnsi="HG丸ｺﾞｼｯｸM-PRO" w:hint="eastAsia"/>
                <w:sz w:val="16"/>
                <w:szCs w:val="16"/>
              </w:rPr>
              <w:t>研修後、</w:t>
            </w:r>
            <w:r w:rsidR="00F960F0" w:rsidRPr="00830DC7">
              <w:rPr>
                <w:rFonts w:ascii="HG丸ｺﾞｼｯｸM-PRO" w:eastAsia="HG丸ｺﾞｼｯｸM-PRO" w:hAnsi="HG丸ｺﾞｼｯｸM-PRO" w:hint="eastAsia"/>
                <w:sz w:val="16"/>
                <w:szCs w:val="16"/>
              </w:rPr>
              <w:t>向上した</w:t>
            </w:r>
            <w:r w:rsidR="0020030C" w:rsidRPr="00830DC7">
              <w:rPr>
                <w:rFonts w:ascii="HG丸ｺﾞｼｯｸM-PRO" w:eastAsia="HG丸ｺﾞｼｯｸM-PRO" w:hAnsi="HG丸ｺﾞｼｯｸM-PRO" w:hint="eastAsia"/>
                <w:sz w:val="16"/>
                <w:szCs w:val="16"/>
              </w:rPr>
              <w:t>教職員の人権意識</w:t>
            </w:r>
            <w:r w:rsidR="00F960F0" w:rsidRPr="00830DC7">
              <w:rPr>
                <w:rFonts w:ascii="HG丸ｺﾞｼｯｸM-PRO" w:eastAsia="HG丸ｺﾞｼｯｸM-PRO" w:hAnsi="HG丸ｺﾞｼｯｸM-PRO" w:hint="eastAsia"/>
                <w:sz w:val="16"/>
                <w:szCs w:val="16"/>
              </w:rPr>
              <w:t>が続いているか</w:t>
            </w:r>
            <w:r w:rsidR="0020030C" w:rsidRPr="00830DC7">
              <w:rPr>
                <w:rFonts w:ascii="HG丸ｺﾞｼｯｸM-PRO" w:eastAsia="HG丸ｺﾞｼｯｸM-PRO" w:hAnsi="HG丸ｺﾞｼｯｸM-PRO" w:hint="eastAsia"/>
                <w:sz w:val="16"/>
                <w:szCs w:val="16"/>
              </w:rPr>
              <w:t>。</w:t>
            </w:r>
          </w:p>
          <w:p w14:paraId="5DBFA89B" w14:textId="77777777" w:rsidR="00BC6F46" w:rsidRPr="00830DC7" w:rsidRDefault="00A04B9C" w:rsidP="00E921FD">
            <w:pPr>
              <w:ind w:leftChars="100" w:left="360"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w:t>
            </w:r>
            <w:r w:rsidR="00F960F0" w:rsidRPr="00830DC7">
              <w:rPr>
                <w:rFonts w:ascii="HG丸ｺﾞｼｯｸM-PRO" w:eastAsia="HG丸ｺﾞｼｯｸM-PRO" w:hAnsi="HG丸ｺﾞｼｯｸM-PRO" w:hint="eastAsia"/>
                <w:sz w:val="16"/>
                <w:szCs w:val="16"/>
              </w:rPr>
              <w:t>自己診断</w:t>
            </w:r>
            <w:r w:rsidR="00124BC2" w:rsidRPr="00830DC7">
              <w:rPr>
                <w:rFonts w:ascii="HG丸ｺﾞｼｯｸM-PRO" w:eastAsia="HG丸ｺﾞｼｯｸM-PRO" w:hAnsi="HG丸ｺﾞｼｯｸM-PRO" w:hint="eastAsia"/>
                <w:sz w:val="16"/>
                <w:szCs w:val="16"/>
              </w:rPr>
              <w:t>肯定度</w:t>
            </w:r>
            <w:r w:rsidR="00E65A11" w:rsidRPr="00830DC7">
              <w:rPr>
                <w:rFonts w:ascii="HG丸ｺﾞｼｯｸM-PRO" w:eastAsia="HG丸ｺﾞｼｯｸM-PRO" w:hAnsi="HG丸ｺﾞｼｯｸM-PRO" w:hint="eastAsia"/>
                <w:sz w:val="16"/>
                <w:szCs w:val="16"/>
              </w:rPr>
              <w:t>85</w:t>
            </w:r>
            <w:r w:rsidR="00124BC2" w:rsidRPr="00830DC7">
              <w:rPr>
                <w:rFonts w:ascii="HG丸ｺﾞｼｯｸM-PRO" w:eastAsia="HG丸ｺﾞｼｯｸM-PRO" w:hAnsi="HG丸ｺﾞｼｯｸM-PRO" w:hint="eastAsia"/>
                <w:sz w:val="16"/>
                <w:szCs w:val="16"/>
              </w:rPr>
              <w:t>％</w:t>
            </w:r>
            <w:r w:rsidR="00E022B9" w:rsidRPr="00830DC7">
              <w:rPr>
                <w:rFonts w:ascii="HG丸ｺﾞｼｯｸM-PRO" w:eastAsia="HG丸ｺﾞｼｯｸM-PRO" w:hAnsi="HG丸ｺﾞｼｯｸM-PRO" w:hint="eastAsia"/>
                <w:color w:val="000000" w:themeColor="text1"/>
                <w:sz w:val="16"/>
                <w:szCs w:val="16"/>
              </w:rPr>
              <w:t>以上</w:t>
            </w:r>
            <w:r w:rsidR="00E65A11" w:rsidRPr="00830DC7">
              <w:rPr>
                <w:rFonts w:ascii="HG丸ｺﾞｼｯｸM-PRO" w:eastAsia="HG丸ｺﾞｼｯｸM-PRO" w:hAnsi="HG丸ｺﾞｼｯｸM-PRO" w:hint="eastAsia"/>
                <w:sz w:val="16"/>
                <w:szCs w:val="16"/>
              </w:rPr>
              <w:t xml:space="preserve">　H29　85％</w:t>
            </w:r>
            <w:r w:rsidRPr="00830DC7">
              <w:rPr>
                <w:rFonts w:ascii="HG丸ｺﾞｼｯｸM-PRO" w:eastAsia="HG丸ｺﾞｼｯｸM-PRO" w:hAnsi="HG丸ｺﾞｼｯｸM-PRO"/>
                <w:sz w:val="16"/>
                <w:szCs w:val="16"/>
              </w:rPr>
              <w:t>）</w:t>
            </w:r>
          </w:p>
          <w:p w14:paraId="5DBFA89C" w14:textId="77777777" w:rsidR="007C0E14" w:rsidRPr="00830DC7" w:rsidRDefault="0020030C" w:rsidP="007C0E14">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w:t>
            </w:r>
            <w:r w:rsidR="00A04B9C" w:rsidRPr="00830DC7">
              <w:rPr>
                <w:rFonts w:ascii="HG丸ｺﾞｼｯｸM-PRO" w:eastAsia="HG丸ｺﾞｼｯｸM-PRO" w:hAnsi="HG丸ｺﾞｼｯｸM-PRO" w:hint="eastAsia"/>
                <w:sz w:val="16"/>
                <w:szCs w:val="16"/>
              </w:rPr>
              <w:t>５</w:t>
            </w:r>
            <w:r w:rsidRPr="00830DC7">
              <w:rPr>
                <w:rFonts w:ascii="HG丸ｺﾞｼｯｸM-PRO" w:eastAsia="HG丸ｺﾞｼｯｸM-PRO" w:hAnsi="HG丸ｺﾞｼｯｸM-PRO" w:hint="eastAsia"/>
                <w:sz w:val="16"/>
                <w:szCs w:val="16"/>
              </w:rPr>
              <w:t>）</w:t>
            </w:r>
          </w:p>
          <w:p w14:paraId="5DBFA89D" w14:textId="77777777" w:rsidR="0020030C" w:rsidRPr="00830DC7" w:rsidRDefault="007C0E14" w:rsidP="007C0E14">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ア </w:t>
            </w:r>
            <w:r w:rsidR="00C06BF2" w:rsidRPr="00830DC7">
              <w:rPr>
                <w:rFonts w:ascii="HG丸ｺﾞｼｯｸM-PRO" w:eastAsia="HG丸ｺﾞｼｯｸM-PRO" w:hAnsi="HG丸ｺﾞｼｯｸM-PRO" w:hint="eastAsia"/>
                <w:sz w:val="16"/>
                <w:szCs w:val="16"/>
              </w:rPr>
              <w:t>大災害を想定した</w:t>
            </w:r>
            <w:r w:rsidR="0020030C" w:rsidRPr="00830DC7">
              <w:rPr>
                <w:rFonts w:ascii="HG丸ｺﾞｼｯｸM-PRO" w:eastAsia="HG丸ｺﾞｼｯｸM-PRO" w:hAnsi="HG丸ｺﾞｼｯｸM-PRO" w:hint="eastAsia"/>
                <w:sz w:val="16"/>
                <w:szCs w:val="16"/>
              </w:rPr>
              <w:t>避難訓練</w:t>
            </w:r>
            <w:r w:rsidR="00A04B9C" w:rsidRPr="00830DC7">
              <w:rPr>
                <w:rFonts w:ascii="HG丸ｺﾞｼｯｸM-PRO" w:eastAsia="HG丸ｺﾞｼｯｸM-PRO" w:hAnsi="HG丸ｺﾞｼｯｸM-PRO" w:hint="eastAsia"/>
                <w:sz w:val="16"/>
                <w:szCs w:val="16"/>
              </w:rPr>
              <w:t>により</w:t>
            </w:r>
            <w:r w:rsidR="0020030C" w:rsidRPr="00830DC7">
              <w:rPr>
                <w:rFonts w:ascii="HG丸ｺﾞｼｯｸM-PRO" w:eastAsia="HG丸ｺﾞｼｯｸM-PRO" w:hAnsi="HG丸ｺﾞｼｯｸM-PRO" w:hint="eastAsia"/>
                <w:sz w:val="16"/>
                <w:szCs w:val="16"/>
              </w:rPr>
              <w:t>教職員</w:t>
            </w:r>
            <w:r w:rsidR="00C06BF2" w:rsidRPr="00830DC7">
              <w:rPr>
                <w:rFonts w:ascii="HG丸ｺﾞｼｯｸM-PRO" w:eastAsia="HG丸ｺﾞｼｯｸM-PRO" w:hAnsi="HG丸ｺﾞｼｯｸM-PRO" w:hint="eastAsia"/>
                <w:sz w:val="16"/>
                <w:szCs w:val="16"/>
              </w:rPr>
              <w:t>一人ひとりの動きが確認できたか</w:t>
            </w:r>
            <w:r w:rsidR="0020030C" w:rsidRPr="00830DC7">
              <w:rPr>
                <w:rFonts w:ascii="HG丸ｺﾞｼｯｸM-PRO" w:eastAsia="HG丸ｺﾞｼｯｸM-PRO" w:hAnsi="HG丸ｺﾞｼｯｸM-PRO" w:hint="eastAsia"/>
                <w:sz w:val="16"/>
                <w:szCs w:val="16"/>
              </w:rPr>
              <w:t>。（自己診断肯定度</w:t>
            </w:r>
            <w:r w:rsidR="00BE6AC4" w:rsidRPr="00830DC7">
              <w:rPr>
                <w:rFonts w:ascii="HG丸ｺﾞｼｯｸM-PRO" w:eastAsia="HG丸ｺﾞｼｯｸM-PRO" w:hAnsi="HG丸ｺﾞｼｯｸM-PRO" w:hint="eastAsia"/>
                <w:sz w:val="16"/>
                <w:szCs w:val="16"/>
              </w:rPr>
              <w:t>75</w:t>
            </w:r>
            <w:r w:rsidR="0020030C" w:rsidRPr="00830DC7">
              <w:rPr>
                <w:rFonts w:ascii="HG丸ｺﾞｼｯｸM-PRO" w:eastAsia="HG丸ｺﾞｼｯｸM-PRO" w:hAnsi="HG丸ｺﾞｼｯｸM-PRO" w:hint="eastAsia"/>
                <w:sz w:val="16"/>
                <w:szCs w:val="16"/>
              </w:rPr>
              <w:t>％</w:t>
            </w:r>
            <w:r w:rsidR="00E65A11" w:rsidRPr="00830DC7">
              <w:rPr>
                <w:rFonts w:ascii="HG丸ｺﾞｼｯｸM-PRO" w:eastAsia="HG丸ｺﾞｼｯｸM-PRO" w:hAnsi="HG丸ｺﾞｼｯｸM-PRO" w:hint="eastAsia"/>
                <w:sz w:val="16"/>
                <w:szCs w:val="16"/>
              </w:rPr>
              <w:t xml:space="preserve">　H29　64％</w:t>
            </w:r>
            <w:r w:rsidR="0020030C" w:rsidRPr="00830DC7">
              <w:rPr>
                <w:rFonts w:ascii="HG丸ｺﾞｼｯｸM-PRO" w:eastAsia="HG丸ｺﾞｼｯｸM-PRO" w:hAnsi="HG丸ｺﾞｼｯｸM-PRO" w:hint="eastAsia"/>
                <w:sz w:val="16"/>
                <w:szCs w:val="16"/>
              </w:rPr>
              <w:t>）</w:t>
            </w:r>
          </w:p>
          <w:p w14:paraId="5DBFA89E" w14:textId="77777777" w:rsidR="007C0E14" w:rsidRPr="00830DC7" w:rsidRDefault="007C0E14" w:rsidP="007C0E14">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color w:val="000000" w:themeColor="text1"/>
                <w:sz w:val="16"/>
                <w:szCs w:val="16"/>
              </w:rPr>
              <w:t>イ 保護者向け大災害時プリントを作成し、保護者に</w:t>
            </w:r>
            <w:r w:rsidR="00105888" w:rsidRPr="00830DC7">
              <w:rPr>
                <w:rFonts w:ascii="HG丸ｺﾞｼｯｸM-PRO" w:eastAsia="HG丸ｺﾞｼｯｸM-PRO" w:hAnsi="HG丸ｺﾞｼｯｸM-PRO" w:hint="eastAsia"/>
                <w:color w:val="000000" w:themeColor="text1"/>
                <w:sz w:val="16"/>
                <w:szCs w:val="16"/>
              </w:rPr>
              <w:t>提示できたか</w:t>
            </w:r>
            <w:r w:rsidRPr="00830DC7">
              <w:rPr>
                <w:rFonts w:ascii="HG丸ｺﾞｼｯｸM-PRO" w:eastAsia="HG丸ｺﾞｼｯｸM-PRO" w:hAnsi="HG丸ｺﾞｼｯｸM-PRO" w:hint="eastAsia"/>
                <w:sz w:val="16"/>
                <w:szCs w:val="16"/>
              </w:rPr>
              <w:t>。</w:t>
            </w:r>
          </w:p>
          <w:p w14:paraId="5DBFA89F" w14:textId="77777777" w:rsidR="007C0E14" w:rsidRPr="00830DC7" w:rsidRDefault="007C0E14" w:rsidP="007C0E14">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　　</w:t>
            </w:r>
            <w:r w:rsidRPr="00830DC7">
              <w:rPr>
                <w:rFonts w:ascii="HG丸ｺﾞｼｯｸM-PRO" w:eastAsia="HG丸ｺﾞｼｯｸM-PRO" w:hAnsi="HG丸ｺﾞｼｯｸM-PRO" w:hint="eastAsia"/>
                <w:color w:val="000000" w:themeColor="text1"/>
                <w:sz w:val="16"/>
                <w:szCs w:val="16"/>
              </w:rPr>
              <w:t>（実績と保護者向け学校教育自己診断肯定度80％）</w:t>
            </w:r>
          </w:p>
        </w:tc>
        <w:tc>
          <w:tcPr>
            <w:tcW w:w="3140" w:type="dxa"/>
            <w:tcBorders>
              <w:top w:val="single" w:sz="4" w:space="0" w:color="auto"/>
              <w:left w:val="dashed" w:sz="4" w:space="0" w:color="auto"/>
              <w:bottom w:val="single" w:sz="4" w:space="0" w:color="auto"/>
              <w:right w:val="single" w:sz="4" w:space="0" w:color="auto"/>
            </w:tcBorders>
          </w:tcPr>
          <w:p w14:paraId="5DBFA8A0" w14:textId="77777777" w:rsidR="00530496" w:rsidRPr="00830DC7" w:rsidRDefault="00C625DA" w:rsidP="00C625DA">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（１）薬剤預かりに関するマニュアルを作成し、預かりを開始（</w:t>
            </w:r>
            <w:r w:rsidR="00E47F7C" w:rsidRPr="00830DC7">
              <w:rPr>
                <w:rFonts w:ascii="HG丸ｺﾞｼｯｸM-PRO" w:eastAsia="HG丸ｺﾞｼｯｸM-PRO" w:hAnsi="HG丸ｺﾞｼｯｸM-PRO" w:hint="eastAsia"/>
                <w:sz w:val="16"/>
                <w:szCs w:val="16"/>
              </w:rPr>
              <w:t>○</w:t>
            </w:r>
            <w:r w:rsidRPr="00830DC7">
              <w:rPr>
                <w:rFonts w:ascii="HG丸ｺﾞｼｯｸM-PRO" w:eastAsia="HG丸ｺﾞｼｯｸM-PRO" w:hAnsi="HG丸ｺﾞｼｯｸM-PRO" w:hint="eastAsia"/>
                <w:sz w:val="16"/>
                <w:szCs w:val="16"/>
              </w:rPr>
              <w:t>）</w:t>
            </w:r>
          </w:p>
          <w:p w14:paraId="5DBFA8A1" w14:textId="77777777" w:rsidR="00C625DA" w:rsidRPr="00830DC7" w:rsidRDefault="00C625DA" w:rsidP="00C625DA">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（２）アレルギー対応委員会で組織的な対応・食物アレルギー対応研修の実施</w:t>
            </w:r>
          </w:p>
          <w:p w14:paraId="5DBFA8A2" w14:textId="77777777" w:rsidR="00C625DA" w:rsidRPr="00830DC7" w:rsidRDefault="00C625DA" w:rsidP="00C625DA">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・給食時に使用する補助食品の届け出作成</w:t>
            </w:r>
          </w:p>
          <w:p w14:paraId="5DBFA8A3" w14:textId="77777777" w:rsidR="00C625DA" w:rsidRPr="00830DC7" w:rsidRDefault="00C625DA" w:rsidP="00C625DA">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・調理実習以外の喫食届を</w:t>
            </w:r>
            <w:r w:rsidR="008E1292" w:rsidRPr="00830DC7">
              <w:rPr>
                <w:rFonts w:ascii="HG丸ｺﾞｼｯｸM-PRO" w:eastAsia="HG丸ｺﾞｼｯｸM-PRO" w:hAnsi="HG丸ｺﾞｼｯｸM-PRO" w:hint="eastAsia"/>
                <w:sz w:val="16"/>
                <w:szCs w:val="16"/>
              </w:rPr>
              <w:t>作成</w:t>
            </w:r>
          </w:p>
          <w:p w14:paraId="5DBFA8A4" w14:textId="77777777" w:rsidR="008E1292" w:rsidRPr="00830DC7" w:rsidRDefault="008E1292" w:rsidP="00C625DA">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（肯定度90％）（◎）</w:t>
            </w:r>
          </w:p>
          <w:p w14:paraId="5DBFA8A5" w14:textId="77777777" w:rsidR="00C625DA" w:rsidRPr="00830DC7" w:rsidRDefault="00C625DA" w:rsidP="008B0041">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（３）</w:t>
            </w:r>
            <w:r w:rsidR="007D4A6E" w:rsidRPr="00830DC7">
              <w:rPr>
                <w:rFonts w:ascii="HG丸ｺﾞｼｯｸM-PRO" w:eastAsia="HG丸ｺﾞｼｯｸM-PRO" w:hAnsi="HG丸ｺﾞｼｯｸM-PRO" w:hint="eastAsia"/>
                <w:sz w:val="16"/>
                <w:szCs w:val="16"/>
              </w:rPr>
              <w:t>心と身体の学習（性に関する指導）は、昨年度の指導一覧を参考に、</w:t>
            </w:r>
            <w:r w:rsidR="008B0041" w:rsidRPr="00830DC7">
              <w:rPr>
                <w:rFonts w:ascii="HG丸ｺﾞｼｯｸM-PRO" w:eastAsia="HG丸ｺﾞｼｯｸM-PRO" w:hAnsi="HG丸ｺﾞｼｯｸM-PRO" w:hint="eastAsia"/>
                <w:sz w:val="16"/>
                <w:szCs w:val="16"/>
              </w:rPr>
              <w:t>学年単位で実施している</w:t>
            </w:r>
            <w:r w:rsidR="008E1292" w:rsidRPr="00830DC7">
              <w:rPr>
                <w:rFonts w:ascii="HG丸ｺﾞｼｯｸM-PRO" w:eastAsia="HG丸ｺﾞｼｯｸM-PRO" w:hAnsi="HG丸ｺﾞｼｯｸM-PRO" w:hint="eastAsia"/>
                <w:sz w:val="16"/>
                <w:szCs w:val="16"/>
              </w:rPr>
              <w:t xml:space="preserve">　（肯定度83％）(○)</w:t>
            </w:r>
          </w:p>
          <w:p w14:paraId="5DBFA8A6" w14:textId="77777777" w:rsidR="00C625DA" w:rsidRPr="00830DC7" w:rsidRDefault="00C625DA" w:rsidP="00C625DA">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（４）人権研修は7</w:t>
            </w:r>
            <w:r w:rsidR="008E1292" w:rsidRPr="00830DC7">
              <w:rPr>
                <w:rFonts w:ascii="HG丸ｺﾞｼｯｸM-PRO" w:eastAsia="HG丸ｺﾞｼｯｸM-PRO" w:hAnsi="HG丸ｺﾞｼｯｸM-PRO" w:hint="eastAsia"/>
                <w:sz w:val="16"/>
                <w:szCs w:val="16"/>
              </w:rPr>
              <w:t>月と1月に</w:t>
            </w:r>
            <w:r w:rsidRPr="00830DC7">
              <w:rPr>
                <w:rFonts w:ascii="HG丸ｺﾞｼｯｸM-PRO" w:eastAsia="HG丸ｺﾞｼｯｸM-PRO" w:hAnsi="HG丸ｺﾞｼｯｸM-PRO" w:hint="eastAsia"/>
                <w:sz w:val="16"/>
                <w:szCs w:val="16"/>
              </w:rPr>
              <w:t>実施</w:t>
            </w:r>
          </w:p>
          <w:p w14:paraId="5DBFA8A7" w14:textId="77777777" w:rsidR="00C625DA" w:rsidRPr="00830DC7" w:rsidRDefault="00C625DA" w:rsidP="00C625DA">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　　　</w:t>
            </w:r>
            <w:r w:rsidR="008E1292" w:rsidRPr="00830DC7">
              <w:rPr>
                <w:rFonts w:ascii="HG丸ｺﾞｼｯｸM-PRO" w:eastAsia="HG丸ｺﾞｼｯｸM-PRO" w:hAnsi="HG丸ｺﾞｼｯｸM-PRO" w:hint="eastAsia"/>
                <w:sz w:val="16"/>
                <w:szCs w:val="16"/>
              </w:rPr>
              <w:t>（肯定度85%）（○）</w:t>
            </w:r>
          </w:p>
          <w:p w14:paraId="5DBFA8A8" w14:textId="77777777" w:rsidR="00C625DA" w:rsidRPr="00830DC7" w:rsidRDefault="00C625DA" w:rsidP="00C625DA">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（５）ア　7月に大災害想定研修を実施</w:t>
            </w:r>
          </w:p>
          <w:p w14:paraId="5DBFA8A9" w14:textId="77777777" w:rsidR="00C625DA" w:rsidRPr="00830DC7" w:rsidRDefault="00C625DA" w:rsidP="00C625DA">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　　防災対策委員会を立ち上げ、災害時の臨時休業などについて再検討し</w:t>
            </w:r>
            <w:r w:rsidR="009913D1" w:rsidRPr="00830DC7">
              <w:rPr>
                <w:rFonts w:ascii="HG丸ｺﾞｼｯｸM-PRO" w:eastAsia="HG丸ｺﾞｼｯｸM-PRO" w:hAnsi="HG丸ｺﾞｼｯｸM-PRO" w:hint="eastAsia"/>
                <w:sz w:val="16"/>
                <w:szCs w:val="16"/>
              </w:rPr>
              <w:t>、マニュアルを改定</w:t>
            </w:r>
            <w:r w:rsidRPr="00830DC7">
              <w:rPr>
                <w:rFonts w:ascii="HG丸ｺﾞｼｯｸM-PRO" w:eastAsia="HG丸ｺﾞｼｯｸM-PRO" w:hAnsi="HG丸ｺﾞｼｯｸM-PRO" w:hint="eastAsia"/>
                <w:sz w:val="16"/>
                <w:szCs w:val="16"/>
              </w:rPr>
              <w:t>。</w:t>
            </w:r>
            <w:r w:rsidR="008E1292" w:rsidRPr="00830DC7">
              <w:rPr>
                <w:rFonts w:ascii="HG丸ｺﾞｼｯｸM-PRO" w:eastAsia="HG丸ｺﾞｼｯｸM-PRO" w:hAnsi="HG丸ｺﾞｼｯｸM-PRO" w:hint="eastAsia"/>
                <w:sz w:val="16"/>
                <w:szCs w:val="16"/>
              </w:rPr>
              <w:t>（肯定度75％）　（○）</w:t>
            </w:r>
          </w:p>
          <w:p w14:paraId="5DBFA8AA" w14:textId="77777777" w:rsidR="00C625DA" w:rsidRPr="00830DC7" w:rsidRDefault="008E1292" w:rsidP="009913D1">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イ　プリントは年度末に配付</w:t>
            </w:r>
            <w:r w:rsidR="0061588A" w:rsidRPr="00830DC7">
              <w:rPr>
                <w:rFonts w:ascii="HG丸ｺﾞｼｯｸM-PRO" w:eastAsia="HG丸ｺﾞｼｯｸM-PRO" w:hAnsi="HG丸ｺﾞｼｯｸM-PRO" w:hint="eastAsia"/>
                <w:sz w:val="16"/>
                <w:szCs w:val="16"/>
              </w:rPr>
              <w:t>（肯定度81%）（○）</w:t>
            </w:r>
          </w:p>
        </w:tc>
      </w:tr>
      <w:tr w:rsidR="00530496" w:rsidRPr="006E4BFB" w14:paraId="5DBFA8F8" w14:textId="77777777" w:rsidTr="009913D1">
        <w:trPr>
          <w:cantSplit/>
          <w:trHeight w:val="1314"/>
          <w:jc w:val="center"/>
        </w:trPr>
        <w:tc>
          <w:tcPr>
            <w:tcW w:w="500" w:type="dxa"/>
            <w:tcBorders>
              <w:top w:val="single" w:sz="4" w:space="0" w:color="auto"/>
              <w:left w:val="single" w:sz="4" w:space="0" w:color="auto"/>
              <w:bottom w:val="single" w:sz="4" w:space="0" w:color="auto"/>
              <w:right w:val="single" w:sz="4" w:space="0" w:color="auto"/>
            </w:tcBorders>
            <w:textDirection w:val="tbRlV"/>
            <w:vAlign w:val="center"/>
            <w:hideMark/>
          </w:tcPr>
          <w:p w14:paraId="5DBFA8AC" w14:textId="77777777" w:rsidR="00530496" w:rsidRPr="00830DC7" w:rsidRDefault="00530496">
            <w:pPr>
              <w:jc w:val="center"/>
              <w:rPr>
                <w:rFonts w:ascii="HG丸ｺﾞｼｯｸM-PRO" w:eastAsia="HG丸ｺﾞｼｯｸM-PRO" w:hAnsi="HG丸ｺﾞｼｯｸM-PRO"/>
                <w:szCs w:val="21"/>
              </w:rPr>
            </w:pPr>
            <w:r w:rsidRPr="00830DC7">
              <w:rPr>
                <w:rFonts w:ascii="HG丸ｺﾞｼｯｸM-PRO" w:eastAsia="HG丸ｺﾞｼｯｸM-PRO" w:hAnsi="HG丸ｺﾞｼｯｸM-PRO" w:hint="eastAsia"/>
                <w:szCs w:val="21"/>
              </w:rPr>
              <w:lastRenderedPageBreak/>
              <w:t>３</w:t>
            </w:r>
            <w:r w:rsidR="00D51A78" w:rsidRPr="00830DC7">
              <w:rPr>
                <w:rFonts w:ascii="HG丸ｺﾞｼｯｸM-PRO" w:eastAsia="HG丸ｺﾞｼｯｸM-PRO" w:hAnsi="HG丸ｺﾞｼｯｸM-PRO" w:hint="eastAsia"/>
                <w:szCs w:val="21"/>
              </w:rPr>
              <w:t xml:space="preserve">　</w:t>
            </w:r>
            <w:r w:rsidR="00C25CB8" w:rsidRPr="00830DC7">
              <w:rPr>
                <w:rFonts w:ascii="HG丸ｺﾞｼｯｸM-PRO" w:eastAsia="HG丸ｺﾞｼｯｸM-PRO" w:hAnsi="HG丸ｺﾞｼｯｸM-PRO" w:hint="eastAsia"/>
                <w:szCs w:val="21"/>
              </w:rPr>
              <w:t>豊</w:t>
            </w:r>
            <w:r w:rsidR="00D51A78" w:rsidRPr="00830DC7">
              <w:rPr>
                <w:rFonts w:ascii="HG丸ｺﾞｼｯｸM-PRO" w:eastAsia="HG丸ｺﾞｼｯｸM-PRO" w:hAnsi="HG丸ｺﾞｼｯｸM-PRO" w:hint="eastAsia"/>
                <w:szCs w:val="21"/>
              </w:rPr>
              <w:t xml:space="preserve">　</w:t>
            </w:r>
            <w:r w:rsidR="00C25CB8" w:rsidRPr="00830DC7">
              <w:rPr>
                <w:rFonts w:ascii="HG丸ｺﾞｼｯｸM-PRO" w:eastAsia="HG丸ｺﾞｼｯｸM-PRO" w:hAnsi="HG丸ｺﾞｼｯｸM-PRO" w:hint="eastAsia"/>
                <w:szCs w:val="21"/>
              </w:rPr>
              <w:t>か</w:t>
            </w:r>
            <w:r w:rsidR="00D51A78" w:rsidRPr="00830DC7">
              <w:rPr>
                <w:rFonts w:ascii="HG丸ｺﾞｼｯｸM-PRO" w:eastAsia="HG丸ｺﾞｼｯｸM-PRO" w:hAnsi="HG丸ｺﾞｼｯｸM-PRO" w:hint="eastAsia"/>
                <w:szCs w:val="21"/>
              </w:rPr>
              <w:t xml:space="preserve">　</w:t>
            </w:r>
            <w:r w:rsidR="00C25CB8" w:rsidRPr="00830DC7">
              <w:rPr>
                <w:rFonts w:ascii="HG丸ｺﾞｼｯｸM-PRO" w:eastAsia="HG丸ｺﾞｼｯｸM-PRO" w:hAnsi="HG丸ｺﾞｼｯｸM-PRO" w:hint="eastAsia"/>
                <w:szCs w:val="21"/>
              </w:rPr>
              <w:t>な</w:t>
            </w:r>
            <w:r w:rsidR="00D51A78" w:rsidRPr="00830DC7">
              <w:rPr>
                <w:rFonts w:ascii="HG丸ｺﾞｼｯｸM-PRO" w:eastAsia="HG丸ｺﾞｼｯｸM-PRO" w:hAnsi="HG丸ｺﾞｼｯｸM-PRO" w:hint="eastAsia"/>
                <w:szCs w:val="21"/>
              </w:rPr>
              <w:t xml:space="preserve">　</w:t>
            </w:r>
            <w:r w:rsidR="00C25CB8" w:rsidRPr="00830DC7">
              <w:rPr>
                <w:rFonts w:ascii="HG丸ｺﾞｼｯｸM-PRO" w:eastAsia="HG丸ｺﾞｼｯｸM-PRO" w:hAnsi="HG丸ｺﾞｼｯｸM-PRO" w:hint="eastAsia"/>
                <w:szCs w:val="21"/>
              </w:rPr>
              <w:t>学</w:t>
            </w:r>
            <w:r w:rsidR="00D51A78" w:rsidRPr="00830DC7">
              <w:rPr>
                <w:rFonts w:ascii="HG丸ｺﾞｼｯｸM-PRO" w:eastAsia="HG丸ｺﾞｼｯｸM-PRO" w:hAnsi="HG丸ｺﾞｼｯｸM-PRO" w:hint="eastAsia"/>
                <w:szCs w:val="21"/>
              </w:rPr>
              <w:t xml:space="preserve">　</w:t>
            </w:r>
            <w:r w:rsidR="00C25CB8" w:rsidRPr="00830DC7">
              <w:rPr>
                <w:rFonts w:ascii="HG丸ｺﾞｼｯｸM-PRO" w:eastAsia="HG丸ｺﾞｼｯｸM-PRO" w:hAnsi="HG丸ｺﾞｼｯｸM-PRO" w:hint="eastAsia"/>
                <w:szCs w:val="21"/>
              </w:rPr>
              <w:t>び</w:t>
            </w:r>
          </w:p>
        </w:tc>
        <w:tc>
          <w:tcPr>
            <w:tcW w:w="2551" w:type="dxa"/>
            <w:tcBorders>
              <w:top w:val="single" w:sz="4" w:space="0" w:color="auto"/>
              <w:left w:val="single" w:sz="4" w:space="0" w:color="auto"/>
              <w:bottom w:val="single" w:sz="4" w:space="0" w:color="auto"/>
              <w:right w:val="single" w:sz="4" w:space="0" w:color="auto"/>
            </w:tcBorders>
          </w:tcPr>
          <w:p w14:paraId="5DBFA8AD" w14:textId="77777777" w:rsidR="00B127BB" w:rsidRPr="00830DC7" w:rsidRDefault="00B127BB" w:rsidP="00B127BB">
            <w:pPr>
              <w:ind w:left="233" w:hangingChars="150" w:hanging="233"/>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（１）</w:t>
            </w:r>
            <w:r w:rsidR="001A01B7" w:rsidRPr="00830DC7">
              <w:rPr>
                <w:rFonts w:ascii="HG丸ｺﾞｼｯｸM-PRO" w:eastAsia="HG丸ｺﾞｼｯｸM-PRO" w:hAnsi="HG丸ｺﾞｼｯｸM-PRO" w:hint="eastAsia"/>
                <w:sz w:val="16"/>
                <w:szCs w:val="16"/>
              </w:rPr>
              <w:t>授業力及び専門性の向上</w:t>
            </w:r>
          </w:p>
          <w:p w14:paraId="5DBFA8AE" w14:textId="77777777" w:rsidR="00BF5AFB" w:rsidRPr="00830DC7" w:rsidRDefault="00B127BB" w:rsidP="00B127BB">
            <w:pPr>
              <w:ind w:left="233" w:hangingChars="150" w:hanging="233"/>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ア</w:t>
            </w:r>
            <w:r w:rsidR="00BF5AFB" w:rsidRPr="00830DC7">
              <w:rPr>
                <w:rFonts w:ascii="HG丸ｺﾞｼｯｸM-PRO" w:eastAsia="HG丸ｺﾞｼｯｸM-PRO" w:hAnsi="HG丸ｺﾞｼｯｸM-PRO" w:hint="eastAsia"/>
                <w:color w:val="000000" w:themeColor="text1"/>
                <w:sz w:val="16"/>
                <w:szCs w:val="16"/>
              </w:rPr>
              <w:t>全教員が主体的、対話的に深く学びあい、授業力や指導力の向上をめざす。相互の授業見学や事例研究を実施する</w:t>
            </w:r>
          </w:p>
          <w:p w14:paraId="5DBFA8AF" w14:textId="77777777" w:rsidR="001A01B7" w:rsidRPr="00830DC7" w:rsidRDefault="00B127BB" w:rsidP="00B127BB">
            <w:pPr>
              <w:ind w:left="233" w:hangingChars="150" w:hanging="233"/>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イ 経験の少ない教員の</w:t>
            </w:r>
            <w:r w:rsidR="001A01B7" w:rsidRPr="00830DC7">
              <w:rPr>
                <w:rFonts w:ascii="HG丸ｺﾞｼｯｸM-PRO" w:eastAsia="HG丸ｺﾞｼｯｸM-PRO" w:hAnsi="HG丸ｺﾞｼｯｸM-PRO" w:hint="eastAsia"/>
                <w:color w:val="000000" w:themeColor="text1"/>
                <w:sz w:val="16"/>
                <w:szCs w:val="16"/>
              </w:rPr>
              <w:t>授業力向</w:t>
            </w:r>
            <w:r w:rsidR="00E022B9" w:rsidRPr="00830DC7">
              <w:rPr>
                <w:rFonts w:ascii="HG丸ｺﾞｼｯｸM-PRO" w:eastAsia="HG丸ｺﾞｼｯｸM-PRO" w:hAnsi="HG丸ｺﾞｼｯｸM-PRO" w:hint="eastAsia"/>
                <w:color w:val="000000" w:themeColor="text1"/>
                <w:sz w:val="16"/>
                <w:szCs w:val="16"/>
              </w:rPr>
              <w:t>上</w:t>
            </w:r>
          </w:p>
          <w:p w14:paraId="5DBFA8B0" w14:textId="77777777" w:rsidR="00B127BB" w:rsidRPr="00830DC7" w:rsidRDefault="00B127BB" w:rsidP="00B127BB">
            <w:pPr>
              <w:ind w:left="233" w:hangingChars="150" w:hanging="233"/>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（２）個々の障がい特性に応じた支援の充実を図るため、教育施設設備及びＩＣＴ教育環境を充実させ、活用する。</w:t>
            </w:r>
          </w:p>
          <w:p w14:paraId="5DBFA8B1" w14:textId="77777777" w:rsidR="00B127BB" w:rsidRPr="00830DC7" w:rsidRDefault="00B127BB" w:rsidP="00B127BB">
            <w:pPr>
              <w:ind w:left="233" w:hangingChars="150" w:hanging="233"/>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（３）コーディネーターを中心とする、チームによる校内支援及び地域支援（センター的機能）を充実させる。</w:t>
            </w:r>
          </w:p>
          <w:p w14:paraId="5DBFA8B2" w14:textId="77777777" w:rsidR="00B127BB" w:rsidRPr="00830DC7" w:rsidRDefault="00B127BB" w:rsidP="00B127BB">
            <w:pPr>
              <w:ind w:left="233" w:hangingChars="150" w:hanging="233"/>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（４）自立活動・障がい理解に関する校内研修を行い、自立活動に関する専門性を向上させる。</w:t>
            </w:r>
          </w:p>
          <w:p w14:paraId="5DBFA8B3" w14:textId="77777777" w:rsidR="00B127BB" w:rsidRPr="00830DC7" w:rsidRDefault="00B127BB" w:rsidP="00B127BB">
            <w:pPr>
              <w:ind w:left="233" w:hangingChars="150" w:hanging="233"/>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（５）ホームページ等による学校情報の発信を継続し、充実させる。</w:t>
            </w:r>
          </w:p>
          <w:p w14:paraId="5DBFA8B4" w14:textId="77777777" w:rsidR="00B127BB" w:rsidRPr="00830DC7" w:rsidRDefault="00B127BB" w:rsidP="00B127BB">
            <w:pPr>
              <w:ind w:left="233" w:hangingChars="150" w:hanging="233"/>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（６）適正な勤務時間による教職員の健康維持（働き方改革）</w:t>
            </w:r>
          </w:p>
          <w:p w14:paraId="5DBFA8B5" w14:textId="77777777" w:rsidR="0093387F" w:rsidRPr="00830DC7" w:rsidRDefault="0093387F" w:rsidP="00672479">
            <w:pPr>
              <w:ind w:left="233" w:hangingChars="150" w:hanging="233"/>
              <w:rPr>
                <w:rFonts w:ascii="HG丸ｺﾞｼｯｸM-PRO" w:eastAsia="HG丸ｺﾞｼｯｸM-PRO" w:hAnsi="HG丸ｺﾞｼｯｸM-PRO"/>
                <w:sz w:val="16"/>
                <w:szCs w:val="16"/>
              </w:rPr>
            </w:pPr>
          </w:p>
        </w:tc>
        <w:tc>
          <w:tcPr>
            <w:tcW w:w="4536" w:type="dxa"/>
            <w:tcBorders>
              <w:top w:val="single" w:sz="4" w:space="0" w:color="auto"/>
              <w:left w:val="single" w:sz="4" w:space="0" w:color="auto"/>
              <w:bottom w:val="single" w:sz="4" w:space="0" w:color="auto"/>
              <w:right w:val="dashed" w:sz="4" w:space="0" w:color="auto"/>
            </w:tcBorders>
            <w:hideMark/>
          </w:tcPr>
          <w:p w14:paraId="5DBFA8B6" w14:textId="77777777" w:rsidR="00B127BB" w:rsidRPr="00830DC7" w:rsidRDefault="00530496" w:rsidP="00B127BB">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（１）</w:t>
            </w:r>
            <w:r w:rsidR="00B127BB" w:rsidRPr="00830DC7">
              <w:rPr>
                <w:rFonts w:ascii="HG丸ｺﾞｼｯｸM-PRO" w:eastAsia="HG丸ｺﾞｼｯｸM-PRO" w:hAnsi="HG丸ｺﾞｼｯｸM-PRO" w:hint="eastAsia"/>
                <w:sz w:val="16"/>
                <w:szCs w:val="16"/>
              </w:rPr>
              <w:t>授業力及び専門性の向上</w:t>
            </w:r>
          </w:p>
          <w:p w14:paraId="5DBFA8B7" w14:textId="77777777" w:rsidR="00434A7A" w:rsidRPr="00830DC7" w:rsidRDefault="00B127BB" w:rsidP="006E4BFB">
            <w:pPr>
              <w:ind w:left="233" w:hangingChars="150" w:hanging="233"/>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w:t>
            </w:r>
            <w:r w:rsidR="00434A7A" w:rsidRPr="00830DC7">
              <w:rPr>
                <w:rFonts w:ascii="HG丸ｺﾞｼｯｸM-PRO" w:eastAsia="HG丸ｺﾞｼｯｸM-PRO" w:hAnsi="HG丸ｺﾞｼｯｸM-PRO" w:hint="eastAsia"/>
                <w:sz w:val="16"/>
                <w:szCs w:val="16"/>
              </w:rPr>
              <w:t xml:space="preserve"> </w:t>
            </w:r>
            <w:r w:rsidR="009C570F" w:rsidRPr="00830DC7">
              <w:rPr>
                <w:rFonts w:ascii="HG丸ｺﾞｼｯｸM-PRO" w:eastAsia="HG丸ｺﾞｼｯｸM-PRO" w:hAnsi="HG丸ｺﾞｼｯｸM-PRO" w:hint="eastAsia"/>
                <w:sz w:val="16"/>
                <w:szCs w:val="16"/>
              </w:rPr>
              <w:t>全教員が他の教</w:t>
            </w:r>
            <w:r w:rsidR="00F437C3" w:rsidRPr="00830DC7">
              <w:rPr>
                <w:rFonts w:ascii="HG丸ｺﾞｼｯｸM-PRO" w:eastAsia="HG丸ｺﾞｼｯｸM-PRO" w:hAnsi="HG丸ｺﾞｼｯｸM-PRO" w:hint="eastAsia"/>
                <w:sz w:val="16"/>
                <w:szCs w:val="16"/>
              </w:rPr>
              <w:t>員</w:t>
            </w:r>
            <w:r w:rsidR="00FC5B11" w:rsidRPr="00830DC7">
              <w:rPr>
                <w:rFonts w:ascii="HG丸ｺﾞｼｯｸM-PRO" w:eastAsia="HG丸ｺﾞｼｯｸM-PRO" w:hAnsi="HG丸ｺﾞｼｯｸM-PRO" w:hint="eastAsia"/>
                <w:sz w:val="16"/>
                <w:szCs w:val="16"/>
              </w:rPr>
              <w:t>の</w:t>
            </w:r>
            <w:r w:rsidR="00F437C3" w:rsidRPr="00830DC7">
              <w:rPr>
                <w:rFonts w:ascii="HG丸ｺﾞｼｯｸM-PRO" w:eastAsia="HG丸ｺﾞｼｯｸM-PRO" w:hAnsi="HG丸ｺﾞｼｯｸM-PRO" w:hint="eastAsia"/>
                <w:sz w:val="16"/>
                <w:szCs w:val="16"/>
              </w:rPr>
              <w:t>授業見学を</w:t>
            </w:r>
            <w:r w:rsidR="007C0E14" w:rsidRPr="00830DC7">
              <w:rPr>
                <w:rFonts w:ascii="HG丸ｺﾞｼｯｸM-PRO" w:eastAsia="HG丸ｺﾞｼｯｸM-PRO" w:hAnsi="HG丸ｺﾞｼｯｸM-PRO" w:hint="eastAsia"/>
                <w:sz w:val="16"/>
                <w:szCs w:val="16"/>
              </w:rPr>
              <w:t>年に</w:t>
            </w:r>
            <w:r w:rsidR="00FC5B11" w:rsidRPr="00830DC7">
              <w:rPr>
                <w:rFonts w:ascii="HG丸ｺﾞｼｯｸM-PRO" w:eastAsia="HG丸ｺﾞｼｯｸM-PRO" w:hAnsi="HG丸ｺﾞｼｯｸM-PRO" w:hint="eastAsia"/>
                <w:sz w:val="16"/>
                <w:szCs w:val="16"/>
              </w:rPr>
              <w:t>1回</w:t>
            </w:r>
            <w:r w:rsidR="007C0E14" w:rsidRPr="00830DC7">
              <w:rPr>
                <w:rFonts w:ascii="HG丸ｺﾞｼｯｸM-PRO" w:eastAsia="HG丸ｺﾞｼｯｸM-PRO" w:hAnsi="HG丸ｺﾞｼｯｸM-PRO" w:hint="eastAsia"/>
                <w:sz w:val="16"/>
                <w:szCs w:val="16"/>
              </w:rPr>
              <w:t>以上</w:t>
            </w:r>
            <w:r w:rsidR="00F437C3" w:rsidRPr="00830DC7">
              <w:rPr>
                <w:rFonts w:ascii="HG丸ｺﾞｼｯｸM-PRO" w:eastAsia="HG丸ｺﾞｼｯｸM-PRO" w:hAnsi="HG丸ｺﾞｼｯｸM-PRO" w:hint="eastAsia"/>
                <w:sz w:val="16"/>
                <w:szCs w:val="16"/>
              </w:rPr>
              <w:t>行う</w:t>
            </w:r>
            <w:r w:rsidR="00434A7A" w:rsidRPr="00830DC7">
              <w:rPr>
                <w:rFonts w:ascii="HG丸ｺﾞｼｯｸM-PRO" w:eastAsia="HG丸ｺﾞｼｯｸM-PRO" w:hAnsi="HG丸ｺﾞｼｯｸM-PRO" w:hint="eastAsia"/>
                <w:sz w:val="16"/>
                <w:szCs w:val="16"/>
              </w:rPr>
              <w:t>。</w:t>
            </w:r>
          </w:p>
          <w:p w14:paraId="5DBFA8B8" w14:textId="77777777" w:rsidR="006D775D" w:rsidRPr="00830DC7" w:rsidRDefault="00A76F3D" w:rsidP="006E4BFB">
            <w:pPr>
              <w:ind w:left="233" w:hangingChars="150" w:hanging="233"/>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sz w:val="16"/>
                <w:szCs w:val="16"/>
              </w:rPr>
              <w:t xml:space="preserve">　</w:t>
            </w:r>
            <w:r w:rsidRPr="00830DC7">
              <w:rPr>
                <w:rFonts w:ascii="HG丸ｺﾞｼｯｸM-PRO" w:eastAsia="HG丸ｺﾞｼｯｸM-PRO" w:hAnsi="HG丸ｺﾞｼｯｸM-PRO" w:hint="eastAsia"/>
                <w:color w:val="000000" w:themeColor="text1"/>
                <w:sz w:val="16"/>
                <w:szCs w:val="16"/>
              </w:rPr>
              <w:t>H30年度は、見学期間を</w:t>
            </w:r>
            <w:r w:rsidR="006038DC" w:rsidRPr="00830DC7">
              <w:rPr>
                <w:rFonts w:ascii="HG丸ｺﾞｼｯｸM-PRO" w:eastAsia="HG丸ｺﾞｼｯｸM-PRO" w:hAnsi="HG丸ｺﾞｼｯｸM-PRO" w:hint="eastAsia"/>
                <w:color w:val="000000" w:themeColor="text1"/>
                <w:sz w:val="16"/>
                <w:szCs w:val="16"/>
              </w:rPr>
              <w:t>H29年度より長期間設定する</w:t>
            </w:r>
            <w:r w:rsidRPr="00830DC7">
              <w:rPr>
                <w:rFonts w:ascii="HG丸ｺﾞｼｯｸM-PRO" w:eastAsia="HG丸ｺﾞｼｯｸM-PRO" w:hAnsi="HG丸ｺﾞｼｯｸM-PRO" w:hint="eastAsia"/>
                <w:color w:val="000000" w:themeColor="text1"/>
                <w:sz w:val="16"/>
                <w:szCs w:val="16"/>
              </w:rPr>
              <w:t>。</w:t>
            </w:r>
          </w:p>
          <w:p w14:paraId="5DBFA8B9" w14:textId="77777777" w:rsidR="009C570F" w:rsidRPr="00830DC7" w:rsidRDefault="009C570F" w:rsidP="006E4BFB">
            <w:pPr>
              <w:ind w:left="233" w:hangingChars="150" w:hanging="233"/>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 xml:space="preserve">　授業研究・事例研究などを実施する。</w:t>
            </w:r>
          </w:p>
          <w:p w14:paraId="5DBFA8BA" w14:textId="77777777" w:rsidR="00B127BB" w:rsidRPr="00830DC7" w:rsidRDefault="00B127BB" w:rsidP="00B127BB">
            <w:pPr>
              <w:ind w:left="233" w:hangingChars="150" w:hanging="233"/>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イ 初任の教諭は年2回研究授業を実施するとともに、先輩教員の授業見学を年3回実施する。</w:t>
            </w:r>
          </w:p>
          <w:p w14:paraId="5DBFA8BB" w14:textId="77777777" w:rsidR="00FB561D" w:rsidRPr="00830DC7" w:rsidRDefault="00FB561D" w:rsidP="006E4BFB">
            <w:pPr>
              <w:ind w:left="233" w:hangingChars="150" w:hanging="233"/>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w:t>
            </w:r>
            <w:r w:rsidR="001C1386" w:rsidRPr="00830DC7">
              <w:rPr>
                <w:rFonts w:ascii="HG丸ｺﾞｼｯｸM-PRO" w:eastAsia="HG丸ｺﾞｼｯｸM-PRO" w:hAnsi="HG丸ｺﾞｼｯｸM-PRO" w:hint="eastAsia"/>
                <w:sz w:val="16"/>
                <w:szCs w:val="16"/>
              </w:rPr>
              <w:t>２</w:t>
            </w:r>
            <w:r w:rsidR="00B127BB" w:rsidRPr="00830DC7">
              <w:rPr>
                <w:rFonts w:ascii="HG丸ｺﾞｼｯｸM-PRO" w:eastAsia="HG丸ｺﾞｼｯｸM-PRO" w:hAnsi="HG丸ｺﾞｼｯｸM-PRO" w:hint="eastAsia"/>
                <w:sz w:val="16"/>
                <w:szCs w:val="16"/>
              </w:rPr>
              <w:t>）教育環境の整備・充実</w:t>
            </w:r>
          </w:p>
          <w:p w14:paraId="5DBFA8BC" w14:textId="77777777" w:rsidR="00A85C37" w:rsidRPr="00830DC7" w:rsidRDefault="00640D76" w:rsidP="007C0E14">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ア </w:t>
            </w:r>
            <w:r w:rsidR="00A85C37" w:rsidRPr="00830DC7">
              <w:rPr>
                <w:rFonts w:ascii="HG丸ｺﾞｼｯｸM-PRO" w:eastAsia="HG丸ｺﾞｼｯｸM-PRO" w:hAnsi="HG丸ｺﾞｼｯｸM-PRO" w:hint="eastAsia"/>
                <w:sz w:val="16"/>
                <w:szCs w:val="16"/>
              </w:rPr>
              <w:t>・教材室の整備を行い、教材の共有や授業へのさらなる活用を図る。</w:t>
            </w:r>
          </w:p>
          <w:p w14:paraId="5DBFA8BD" w14:textId="77777777" w:rsidR="002F61F8" w:rsidRPr="00830DC7" w:rsidRDefault="00640D76" w:rsidP="007C0E14">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イ</w:t>
            </w:r>
            <w:r w:rsidR="007B60B9" w:rsidRPr="00830DC7">
              <w:rPr>
                <w:rFonts w:ascii="HG丸ｺﾞｼｯｸM-PRO" w:eastAsia="HG丸ｺﾞｼｯｸM-PRO" w:hAnsi="HG丸ｺﾞｼｯｸM-PRO" w:hint="eastAsia"/>
                <w:sz w:val="16"/>
                <w:szCs w:val="16"/>
              </w:rPr>
              <w:t xml:space="preserve"> </w:t>
            </w:r>
            <w:r w:rsidR="00577871" w:rsidRPr="00830DC7">
              <w:rPr>
                <w:rFonts w:ascii="HG丸ｺﾞｼｯｸM-PRO" w:eastAsia="HG丸ｺﾞｼｯｸM-PRO" w:hAnsi="HG丸ｺﾞｼｯｸM-PRO" w:hint="eastAsia"/>
                <w:sz w:val="16"/>
                <w:szCs w:val="16"/>
              </w:rPr>
              <w:t>・</w:t>
            </w:r>
            <w:r w:rsidR="00A009B0" w:rsidRPr="00830DC7">
              <w:rPr>
                <w:rFonts w:ascii="HG丸ｺﾞｼｯｸM-PRO" w:eastAsia="HG丸ｺﾞｼｯｸM-PRO" w:hAnsi="HG丸ｺﾞｼｯｸM-PRO" w:hint="eastAsia"/>
                <w:sz w:val="16"/>
                <w:szCs w:val="16"/>
              </w:rPr>
              <w:t>ＩＣＴ</w:t>
            </w:r>
            <w:r w:rsidR="00AB280A" w:rsidRPr="00830DC7">
              <w:rPr>
                <w:rFonts w:ascii="HG丸ｺﾞｼｯｸM-PRO" w:eastAsia="HG丸ｺﾞｼｯｸM-PRO" w:hAnsi="HG丸ｺﾞｼｯｸM-PRO" w:hint="eastAsia"/>
                <w:sz w:val="16"/>
                <w:szCs w:val="16"/>
              </w:rPr>
              <w:t>または視覚支援</w:t>
            </w:r>
            <w:r w:rsidR="00A009B0" w:rsidRPr="00830DC7">
              <w:rPr>
                <w:rFonts w:ascii="HG丸ｺﾞｼｯｸM-PRO" w:eastAsia="HG丸ｺﾞｼｯｸM-PRO" w:hAnsi="HG丸ｺﾞｼｯｸM-PRO" w:hint="eastAsia"/>
                <w:sz w:val="16"/>
                <w:szCs w:val="16"/>
              </w:rPr>
              <w:t>を活用した授業を実施</w:t>
            </w:r>
            <w:r w:rsidR="00A96349" w:rsidRPr="00830DC7">
              <w:rPr>
                <w:rFonts w:ascii="HG丸ｺﾞｼｯｸM-PRO" w:eastAsia="HG丸ｺﾞｼｯｸM-PRO" w:hAnsi="HG丸ｺﾞｼｯｸM-PRO" w:hint="eastAsia"/>
                <w:sz w:val="16"/>
                <w:szCs w:val="16"/>
              </w:rPr>
              <w:t>す</w:t>
            </w:r>
            <w:r w:rsidR="00A009B0" w:rsidRPr="00830DC7">
              <w:rPr>
                <w:rFonts w:ascii="HG丸ｺﾞｼｯｸM-PRO" w:eastAsia="HG丸ｺﾞｼｯｸM-PRO" w:hAnsi="HG丸ｺﾞｼｯｸM-PRO" w:hint="eastAsia"/>
                <w:sz w:val="16"/>
                <w:szCs w:val="16"/>
              </w:rPr>
              <w:t>る</w:t>
            </w:r>
            <w:r w:rsidR="002F61F8" w:rsidRPr="00830DC7">
              <w:rPr>
                <w:rFonts w:ascii="HG丸ｺﾞｼｯｸM-PRO" w:eastAsia="HG丸ｺﾞｼｯｸM-PRO" w:hAnsi="HG丸ｺﾞｼｯｸM-PRO" w:hint="eastAsia"/>
                <w:sz w:val="16"/>
                <w:szCs w:val="16"/>
              </w:rPr>
              <w:t>。</w:t>
            </w:r>
          </w:p>
          <w:p w14:paraId="5DBFA8BE" w14:textId="77777777" w:rsidR="00241E3E" w:rsidRPr="00830DC7" w:rsidRDefault="00577871" w:rsidP="006E4BFB">
            <w:pPr>
              <w:ind w:left="233" w:hangingChars="150" w:hanging="233"/>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   ・ICT教育に関する研修を継続・発展させる。</w:t>
            </w:r>
          </w:p>
          <w:p w14:paraId="5DBFA8BF" w14:textId="77777777" w:rsidR="00704207" w:rsidRPr="00830DC7" w:rsidRDefault="00704207" w:rsidP="006E4BFB">
            <w:pPr>
              <w:ind w:left="233" w:hangingChars="150" w:hanging="233"/>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w:t>
            </w:r>
            <w:r w:rsidR="00F767B3" w:rsidRPr="00830DC7">
              <w:rPr>
                <w:rFonts w:ascii="HG丸ｺﾞｼｯｸM-PRO" w:eastAsia="HG丸ｺﾞｼｯｸM-PRO" w:hAnsi="HG丸ｺﾞｼｯｸM-PRO" w:hint="eastAsia"/>
                <w:sz w:val="16"/>
                <w:szCs w:val="16"/>
              </w:rPr>
              <w:t>３</w:t>
            </w:r>
            <w:r w:rsidRPr="00830DC7">
              <w:rPr>
                <w:rFonts w:ascii="HG丸ｺﾞｼｯｸM-PRO" w:eastAsia="HG丸ｺﾞｼｯｸM-PRO" w:hAnsi="HG丸ｺﾞｼｯｸM-PRO" w:hint="eastAsia"/>
                <w:sz w:val="16"/>
                <w:szCs w:val="16"/>
              </w:rPr>
              <w:t>）</w:t>
            </w:r>
            <w:r w:rsidR="00B127BB" w:rsidRPr="00830DC7">
              <w:rPr>
                <w:rFonts w:ascii="HG丸ｺﾞｼｯｸM-PRO" w:eastAsia="HG丸ｺﾞｼｯｸM-PRO" w:hAnsi="HG丸ｺﾞｼｯｸM-PRO" w:hint="eastAsia"/>
                <w:sz w:val="16"/>
                <w:szCs w:val="16"/>
              </w:rPr>
              <w:t>コーディネーターを中心とする校内支援及び地域支援の充実</w:t>
            </w:r>
          </w:p>
          <w:p w14:paraId="5DBFA8C0" w14:textId="77777777" w:rsidR="009F2EE5" w:rsidRPr="00830DC7" w:rsidRDefault="00E849F3" w:rsidP="009F2EE5">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w:t>
            </w:r>
            <w:r w:rsidR="009A3C50" w:rsidRPr="00830DC7">
              <w:rPr>
                <w:rFonts w:ascii="HG丸ｺﾞｼｯｸM-PRO" w:eastAsia="HG丸ｺﾞｼｯｸM-PRO" w:hAnsi="HG丸ｺﾞｼｯｸM-PRO" w:hint="eastAsia"/>
                <w:sz w:val="16"/>
                <w:szCs w:val="16"/>
              </w:rPr>
              <w:t xml:space="preserve"> 地域のデイサービス等の事業所、見守り等に関しての福祉機関からの依頼にはすべて応じ</w:t>
            </w:r>
            <w:r w:rsidR="009F2EE5" w:rsidRPr="00830DC7">
              <w:rPr>
                <w:rFonts w:ascii="HG丸ｺﾞｼｯｸM-PRO" w:eastAsia="HG丸ｺﾞｼｯｸM-PRO" w:hAnsi="HG丸ｺﾞｼｯｸM-PRO" w:hint="eastAsia"/>
                <w:sz w:val="16"/>
                <w:szCs w:val="16"/>
              </w:rPr>
              <w:t>、教職員への情報提供を行う</w:t>
            </w:r>
            <w:r w:rsidR="009A3C50" w:rsidRPr="00830DC7">
              <w:rPr>
                <w:rFonts w:ascii="HG丸ｺﾞｼｯｸM-PRO" w:eastAsia="HG丸ｺﾞｼｯｸM-PRO" w:hAnsi="HG丸ｺﾞｼｯｸM-PRO" w:hint="eastAsia"/>
                <w:sz w:val="16"/>
                <w:szCs w:val="16"/>
              </w:rPr>
              <w:t>。</w:t>
            </w:r>
          </w:p>
          <w:p w14:paraId="5DBFA8C1" w14:textId="77777777" w:rsidR="00530496" w:rsidRPr="00830DC7" w:rsidRDefault="00E849F3" w:rsidP="006E4BFB">
            <w:pPr>
              <w:ind w:left="233" w:hangingChars="150" w:hanging="233"/>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イ</w:t>
            </w:r>
            <w:r w:rsidR="00FB561D" w:rsidRPr="00830DC7">
              <w:rPr>
                <w:rFonts w:ascii="HG丸ｺﾞｼｯｸM-PRO" w:eastAsia="HG丸ｺﾞｼｯｸM-PRO" w:hAnsi="HG丸ｺﾞｼｯｸM-PRO" w:hint="eastAsia"/>
                <w:sz w:val="16"/>
                <w:szCs w:val="16"/>
              </w:rPr>
              <w:t xml:space="preserve"> 地域からの巡回相談や講師派遣の依頼にはすべて応じ</w:t>
            </w:r>
            <w:r w:rsidR="00345368" w:rsidRPr="00830DC7">
              <w:rPr>
                <w:rFonts w:ascii="HG丸ｺﾞｼｯｸM-PRO" w:eastAsia="HG丸ｺﾞｼｯｸM-PRO" w:hAnsi="HG丸ｺﾞｼｯｸM-PRO" w:hint="eastAsia"/>
                <w:sz w:val="16"/>
                <w:szCs w:val="16"/>
              </w:rPr>
              <w:t>る。また、通学区域の市と連携・協力し、研修会を支援する。</w:t>
            </w:r>
          </w:p>
          <w:p w14:paraId="5DBFA8C3" w14:textId="77777777" w:rsidR="00E23444" w:rsidRPr="00830DC7" w:rsidRDefault="00345368" w:rsidP="00E23444">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w:t>
            </w:r>
            <w:r w:rsidR="00F767B3" w:rsidRPr="00830DC7">
              <w:rPr>
                <w:rFonts w:ascii="HG丸ｺﾞｼｯｸM-PRO" w:eastAsia="HG丸ｺﾞｼｯｸM-PRO" w:hAnsi="HG丸ｺﾞｼｯｸM-PRO" w:hint="eastAsia"/>
                <w:sz w:val="16"/>
                <w:szCs w:val="16"/>
              </w:rPr>
              <w:t>４</w:t>
            </w:r>
            <w:r w:rsidRPr="00830DC7">
              <w:rPr>
                <w:rFonts w:ascii="HG丸ｺﾞｼｯｸM-PRO" w:eastAsia="HG丸ｺﾞｼｯｸM-PRO" w:hAnsi="HG丸ｺﾞｼｯｸM-PRO" w:hint="eastAsia"/>
                <w:sz w:val="16"/>
                <w:szCs w:val="16"/>
              </w:rPr>
              <w:t>）</w:t>
            </w:r>
            <w:r w:rsidR="00B127BB" w:rsidRPr="00830DC7">
              <w:rPr>
                <w:rFonts w:ascii="HG丸ｺﾞｼｯｸM-PRO" w:eastAsia="HG丸ｺﾞｼｯｸM-PRO" w:hAnsi="HG丸ｺﾞｼｯｸM-PRO" w:hint="eastAsia"/>
                <w:sz w:val="16"/>
                <w:szCs w:val="16"/>
              </w:rPr>
              <w:t>自立活動の充実</w:t>
            </w:r>
          </w:p>
          <w:p w14:paraId="5DBFA8C4" w14:textId="77777777" w:rsidR="000C0ACE" w:rsidRPr="00830DC7" w:rsidRDefault="00E23444" w:rsidP="00294C24">
            <w:pPr>
              <w:ind w:left="311" w:hangingChars="200" w:hanging="311"/>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 xml:space="preserve">ア </w:t>
            </w:r>
            <w:r w:rsidR="00D333B8" w:rsidRPr="00830DC7">
              <w:rPr>
                <w:rFonts w:ascii="HG丸ｺﾞｼｯｸM-PRO" w:eastAsia="HG丸ｺﾞｼｯｸM-PRO" w:hAnsi="HG丸ｺﾞｼｯｸM-PRO" w:hint="eastAsia"/>
                <w:color w:val="000000" w:themeColor="text1"/>
                <w:sz w:val="16"/>
                <w:szCs w:val="16"/>
              </w:rPr>
              <w:t>初任2</w:t>
            </w:r>
            <w:r w:rsidR="000C0ACE" w:rsidRPr="00830DC7">
              <w:rPr>
                <w:rFonts w:ascii="HG丸ｺﾞｼｯｸM-PRO" w:eastAsia="HG丸ｺﾞｼｯｸM-PRO" w:hAnsi="HG丸ｺﾞｼｯｸM-PRO" w:hint="eastAsia"/>
                <w:color w:val="000000" w:themeColor="text1"/>
                <w:sz w:val="16"/>
                <w:szCs w:val="16"/>
              </w:rPr>
              <w:t>～３</w:t>
            </w:r>
            <w:r w:rsidR="00D333B8" w:rsidRPr="00830DC7">
              <w:rPr>
                <w:rFonts w:ascii="HG丸ｺﾞｼｯｸM-PRO" w:eastAsia="HG丸ｺﾞｼｯｸM-PRO" w:hAnsi="HG丸ｺﾞｼｯｸM-PRO" w:hint="eastAsia"/>
                <w:color w:val="000000" w:themeColor="text1"/>
                <w:sz w:val="16"/>
                <w:szCs w:val="16"/>
              </w:rPr>
              <w:t>年目の教員は</w:t>
            </w:r>
            <w:r w:rsidR="00241E3E" w:rsidRPr="00830DC7">
              <w:rPr>
                <w:rFonts w:ascii="HG丸ｺﾞｼｯｸM-PRO" w:eastAsia="HG丸ｺﾞｼｯｸM-PRO" w:hAnsi="HG丸ｺﾞｼｯｸM-PRO" w:hint="eastAsia"/>
                <w:color w:val="000000" w:themeColor="text1"/>
                <w:sz w:val="16"/>
                <w:szCs w:val="16"/>
              </w:rPr>
              <w:t>、</w:t>
            </w:r>
            <w:r w:rsidR="00D333B8" w:rsidRPr="00830DC7">
              <w:rPr>
                <w:rFonts w:ascii="HG丸ｺﾞｼｯｸM-PRO" w:eastAsia="HG丸ｺﾞｼｯｸM-PRO" w:hAnsi="HG丸ｺﾞｼｯｸM-PRO" w:hint="eastAsia"/>
                <w:color w:val="000000" w:themeColor="text1"/>
                <w:sz w:val="16"/>
                <w:szCs w:val="16"/>
              </w:rPr>
              <w:t>自立活動をテーマとした研究授業を実施する。</w:t>
            </w:r>
          </w:p>
          <w:p w14:paraId="5DBFA8C5" w14:textId="77777777" w:rsidR="00E23444" w:rsidRPr="00830DC7" w:rsidRDefault="00BA3F1F" w:rsidP="00BA3F1F">
            <w:pPr>
              <w:ind w:leftChars="100" w:left="360" w:hangingChars="100" w:hanging="155"/>
              <w:rPr>
                <w:rFonts w:ascii="HG丸ｺﾞｼｯｸM-PRO" w:eastAsia="HG丸ｺﾞｼｯｸM-PRO" w:hAnsi="HG丸ｺﾞｼｯｸM-PRO"/>
                <w:color w:val="FF0000"/>
                <w:sz w:val="16"/>
                <w:szCs w:val="16"/>
              </w:rPr>
            </w:pPr>
            <w:r w:rsidRPr="00830DC7">
              <w:rPr>
                <w:rFonts w:ascii="HG丸ｺﾞｼｯｸM-PRO" w:eastAsia="HG丸ｺﾞｼｯｸM-PRO" w:hAnsi="HG丸ｺﾞｼｯｸM-PRO" w:hint="eastAsia"/>
                <w:color w:val="000000" w:themeColor="text1"/>
                <w:sz w:val="16"/>
                <w:szCs w:val="16"/>
              </w:rPr>
              <w:t>特別支援教育に関わる研修や公開授業等に参加し、成果を校内へ還元する。</w:t>
            </w:r>
            <w:r w:rsidR="00893A26" w:rsidRPr="00830DC7">
              <w:rPr>
                <w:rFonts w:ascii="HG丸ｺﾞｼｯｸM-PRO" w:eastAsia="HG丸ｺﾞｼｯｸM-PRO" w:hAnsi="HG丸ｺﾞｼｯｸM-PRO" w:hint="eastAsia"/>
                <w:color w:val="000000" w:themeColor="text1"/>
                <w:sz w:val="16"/>
                <w:szCs w:val="16"/>
              </w:rPr>
              <w:t>(新版K式等)</w:t>
            </w:r>
          </w:p>
          <w:p w14:paraId="5DBFA8C6" w14:textId="77777777" w:rsidR="00457E86" w:rsidRPr="00830DC7" w:rsidRDefault="00457E86" w:rsidP="00D33FF6">
            <w:pPr>
              <w:ind w:left="311" w:hangingChars="200" w:hanging="311"/>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イ 自立活動</w:t>
            </w:r>
            <w:r w:rsidR="006C2D2C" w:rsidRPr="00830DC7">
              <w:rPr>
                <w:rFonts w:ascii="HG丸ｺﾞｼｯｸM-PRO" w:eastAsia="HG丸ｺﾞｼｯｸM-PRO" w:hAnsi="HG丸ｺﾞｼｯｸM-PRO" w:hint="eastAsia"/>
                <w:color w:val="000000" w:themeColor="text1"/>
                <w:sz w:val="16"/>
                <w:szCs w:val="16"/>
              </w:rPr>
              <w:t>･障がい理解</w:t>
            </w:r>
            <w:r w:rsidRPr="00830DC7">
              <w:rPr>
                <w:rFonts w:ascii="HG丸ｺﾞｼｯｸM-PRO" w:eastAsia="HG丸ｺﾞｼｯｸM-PRO" w:hAnsi="HG丸ｺﾞｼｯｸM-PRO" w:hint="eastAsia"/>
                <w:color w:val="000000" w:themeColor="text1"/>
                <w:sz w:val="16"/>
                <w:szCs w:val="16"/>
              </w:rPr>
              <w:t>に関する専門性向上のための</w:t>
            </w:r>
            <w:r w:rsidR="00D33FF6" w:rsidRPr="00830DC7">
              <w:rPr>
                <w:rFonts w:ascii="HG丸ｺﾞｼｯｸM-PRO" w:eastAsia="HG丸ｺﾞｼｯｸM-PRO" w:hAnsi="HG丸ｺﾞｼｯｸM-PRO" w:hint="eastAsia"/>
                <w:color w:val="000000" w:themeColor="text1"/>
                <w:sz w:val="16"/>
                <w:szCs w:val="16"/>
              </w:rPr>
              <w:t>校内</w:t>
            </w:r>
            <w:r w:rsidRPr="00830DC7">
              <w:rPr>
                <w:rFonts w:ascii="HG丸ｺﾞｼｯｸM-PRO" w:eastAsia="HG丸ｺﾞｼｯｸM-PRO" w:hAnsi="HG丸ｺﾞｼｯｸM-PRO" w:hint="eastAsia"/>
                <w:color w:val="000000" w:themeColor="text1"/>
                <w:sz w:val="16"/>
                <w:szCs w:val="16"/>
              </w:rPr>
              <w:t>研修を実施する。</w:t>
            </w:r>
          </w:p>
          <w:p w14:paraId="5DBFA8C7" w14:textId="77777777" w:rsidR="00171846" w:rsidRPr="00830DC7" w:rsidRDefault="00171846" w:rsidP="00D33FF6">
            <w:pPr>
              <w:ind w:left="311" w:hangingChars="200" w:hanging="311"/>
              <w:rPr>
                <w:rFonts w:ascii="HG丸ｺﾞｼｯｸM-PRO" w:eastAsia="HG丸ｺﾞｼｯｸM-PRO" w:hAnsi="HG丸ｺﾞｼｯｸM-PRO"/>
                <w:color w:val="000000" w:themeColor="text1"/>
                <w:sz w:val="16"/>
                <w:szCs w:val="16"/>
                <w:shd w:val="pct15" w:color="auto" w:fill="FFFFFF"/>
              </w:rPr>
            </w:pPr>
            <w:r w:rsidRPr="00830DC7">
              <w:rPr>
                <w:rFonts w:ascii="HG丸ｺﾞｼｯｸM-PRO" w:eastAsia="HG丸ｺﾞｼｯｸM-PRO" w:hAnsi="HG丸ｺﾞｼｯｸM-PRO" w:hint="eastAsia"/>
                <w:color w:val="000000" w:themeColor="text1"/>
                <w:sz w:val="16"/>
                <w:szCs w:val="16"/>
              </w:rPr>
              <w:t>ウ 自立活動の視点を入れた</w:t>
            </w:r>
            <w:r w:rsidR="00EC6D30" w:rsidRPr="00830DC7">
              <w:rPr>
                <w:rFonts w:ascii="HG丸ｺﾞｼｯｸM-PRO" w:eastAsia="HG丸ｺﾞｼｯｸM-PRO" w:hAnsi="HG丸ｺﾞｼｯｸM-PRO" w:hint="eastAsia"/>
                <w:color w:val="000000" w:themeColor="text1"/>
                <w:sz w:val="16"/>
                <w:szCs w:val="16"/>
              </w:rPr>
              <w:t>系統的</w:t>
            </w:r>
            <w:r w:rsidR="00125E74" w:rsidRPr="00830DC7">
              <w:rPr>
                <w:rFonts w:ascii="HG丸ｺﾞｼｯｸM-PRO" w:eastAsia="HG丸ｺﾞｼｯｸM-PRO" w:hAnsi="HG丸ｺﾞｼｯｸM-PRO" w:hint="eastAsia"/>
                <w:color w:val="000000" w:themeColor="text1"/>
                <w:sz w:val="16"/>
                <w:szCs w:val="16"/>
              </w:rPr>
              <w:t>な</w:t>
            </w:r>
            <w:r w:rsidRPr="00830DC7">
              <w:rPr>
                <w:rFonts w:ascii="HG丸ｺﾞｼｯｸM-PRO" w:eastAsia="HG丸ｺﾞｼｯｸM-PRO" w:hAnsi="HG丸ｺﾞｼｯｸM-PRO" w:hint="eastAsia"/>
                <w:color w:val="000000" w:themeColor="text1"/>
                <w:sz w:val="16"/>
                <w:szCs w:val="16"/>
              </w:rPr>
              <w:t>授業を実施する。</w:t>
            </w:r>
          </w:p>
          <w:p w14:paraId="5DBFA8C8" w14:textId="77777777" w:rsidR="00704247" w:rsidRPr="00830DC7" w:rsidRDefault="00704247" w:rsidP="00D33FF6">
            <w:pPr>
              <w:ind w:left="311" w:hangingChars="200" w:hanging="311"/>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（５）</w:t>
            </w:r>
            <w:r w:rsidR="00672479" w:rsidRPr="00830DC7">
              <w:rPr>
                <w:rFonts w:ascii="HG丸ｺﾞｼｯｸM-PRO" w:eastAsia="HG丸ｺﾞｼｯｸM-PRO" w:hAnsi="HG丸ｺﾞｼｯｸM-PRO" w:hint="eastAsia"/>
                <w:sz w:val="16"/>
                <w:szCs w:val="16"/>
              </w:rPr>
              <w:t>広報・情報発信</w:t>
            </w:r>
          </w:p>
          <w:p w14:paraId="5DBFA8C9" w14:textId="77777777" w:rsidR="00704247" w:rsidRPr="00830DC7" w:rsidRDefault="00704247" w:rsidP="00F73E02">
            <w:pPr>
              <w:ind w:leftChars="100" w:left="360" w:hangingChars="100" w:hanging="155"/>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 xml:space="preserve"> ホームページで</w:t>
            </w:r>
            <w:r w:rsidR="00B127BB" w:rsidRPr="00830DC7">
              <w:rPr>
                <w:rFonts w:ascii="HG丸ｺﾞｼｯｸM-PRO" w:eastAsia="HG丸ｺﾞｼｯｸM-PRO" w:hAnsi="HG丸ｺﾞｼｯｸM-PRO" w:hint="eastAsia"/>
                <w:color w:val="000000" w:themeColor="text1"/>
                <w:sz w:val="16"/>
                <w:szCs w:val="16"/>
              </w:rPr>
              <w:t>学習や</w:t>
            </w:r>
            <w:r w:rsidRPr="00830DC7">
              <w:rPr>
                <w:rFonts w:ascii="HG丸ｺﾞｼｯｸM-PRO" w:eastAsia="HG丸ｺﾞｼｯｸM-PRO" w:hAnsi="HG丸ｺﾞｼｯｸM-PRO" w:hint="eastAsia"/>
                <w:color w:val="000000" w:themeColor="text1"/>
                <w:sz w:val="16"/>
                <w:szCs w:val="16"/>
              </w:rPr>
              <w:t>行事</w:t>
            </w:r>
            <w:r w:rsidR="00B127BB" w:rsidRPr="00830DC7">
              <w:rPr>
                <w:rFonts w:ascii="HG丸ｺﾞｼｯｸM-PRO" w:eastAsia="HG丸ｺﾞｼｯｸM-PRO" w:hAnsi="HG丸ｺﾞｼｯｸM-PRO" w:hint="eastAsia"/>
                <w:color w:val="000000" w:themeColor="text1"/>
                <w:sz w:val="16"/>
                <w:szCs w:val="16"/>
              </w:rPr>
              <w:t>などの</w:t>
            </w:r>
            <w:r w:rsidRPr="00830DC7">
              <w:rPr>
                <w:rFonts w:ascii="HG丸ｺﾞｼｯｸM-PRO" w:eastAsia="HG丸ｺﾞｼｯｸM-PRO" w:hAnsi="HG丸ｺﾞｼｯｸM-PRO" w:hint="eastAsia"/>
                <w:color w:val="000000" w:themeColor="text1"/>
                <w:sz w:val="16"/>
                <w:szCs w:val="16"/>
              </w:rPr>
              <w:t>学校情報を地域や保護者に発信する。</w:t>
            </w:r>
          </w:p>
          <w:p w14:paraId="5DBFA8CA" w14:textId="77777777" w:rsidR="0093387F" w:rsidRPr="00830DC7" w:rsidRDefault="0093387F" w:rsidP="00B85A17">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color w:val="000000" w:themeColor="text1"/>
                <w:sz w:val="16"/>
                <w:szCs w:val="16"/>
              </w:rPr>
              <w:t>（６）</w:t>
            </w:r>
            <w:r w:rsidR="00672479" w:rsidRPr="00830DC7">
              <w:rPr>
                <w:rFonts w:ascii="HG丸ｺﾞｼｯｸM-PRO" w:eastAsia="HG丸ｺﾞｼｯｸM-PRO" w:hAnsi="HG丸ｺﾞｼｯｸM-PRO" w:hint="eastAsia"/>
                <w:color w:val="000000" w:themeColor="text1"/>
                <w:sz w:val="16"/>
                <w:szCs w:val="16"/>
              </w:rPr>
              <w:t>教職員の長時間労働の防止による、豊かな教育の生徒への提供</w:t>
            </w:r>
            <w:r w:rsidR="00B85A17" w:rsidRPr="00830DC7">
              <w:rPr>
                <w:rFonts w:ascii="HG丸ｺﾞｼｯｸM-PRO" w:eastAsia="HG丸ｺﾞｼｯｸM-PRO" w:hAnsi="HG丸ｺﾞｼｯｸM-PRO" w:hint="eastAsia"/>
                <w:color w:val="000000" w:themeColor="text1"/>
                <w:sz w:val="16"/>
                <w:szCs w:val="16"/>
              </w:rPr>
              <w:t xml:space="preserve">　</w:t>
            </w:r>
            <w:r w:rsidRPr="00830DC7">
              <w:rPr>
                <w:rFonts w:ascii="HG丸ｺﾞｼｯｸM-PRO" w:eastAsia="HG丸ｺﾞｼｯｸM-PRO" w:hAnsi="HG丸ｺﾞｼｯｸM-PRO" w:hint="eastAsia"/>
                <w:color w:val="000000" w:themeColor="text1"/>
                <w:sz w:val="16"/>
                <w:szCs w:val="16"/>
              </w:rPr>
              <w:t xml:space="preserve"> 教職員の長時間労働減少にために金曜日を一斉退勤日と</w:t>
            </w:r>
            <w:r w:rsidR="004D2A62" w:rsidRPr="00830DC7">
              <w:rPr>
                <w:rFonts w:ascii="HG丸ｺﾞｼｯｸM-PRO" w:eastAsia="HG丸ｺﾞｼｯｸM-PRO" w:hAnsi="HG丸ｺﾞｼｯｸM-PRO" w:hint="eastAsia"/>
                <w:color w:val="000000" w:themeColor="text1"/>
                <w:sz w:val="16"/>
                <w:szCs w:val="16"/>
              </w:rPr>
              <w:t>して啓発し、意識づける</w:t>
            </w:r>
            <w:r w:rsidRPr="00830DC7">
              <w:rPr>
                <w:rFonts w:ascii="HG丸ｺﾞｼｯｸM-PRO" w:eastAsia="HG丸ｺﾞｼｯｸM-PRO" w:hAnsi="HG丸ｺﾞｼｯｸM-PRO" w:hint="eastAsia"/>
                <w:color w:val="000000" w:themeColor="text1"/>
                <w:sz w:val="16"/>
                <w:szCs w:val="16"/>
              </w:rPr>
              <w:t>。</w:t>
            </w:r>
          </w:p>
        </w:tc>
        <w:tc>
          <w:tcPr>
            <w:tcW w:w="4820" w:type="dxa"/>
            <w:tcBorders>
              <w:top w:val="single" w:sz="4" w:space="0" w:color="auto"/>
              <w:left w:val="single" w:sz="4" w:space="0" w:color="auto"/>
              <w:bottom w:val="single" w:sz="4" w:space="0" w:color="auto"/>
              <w:right w:val="dashed" w:sz="4" w:space="0" w:color="auto"/>
            </w:tcBorders>
            <w:hideMark/>
          </w:tcPr>
          <w:p w14:paraId="5DBFA8CB" w14:textId="77777777" w:rsidR="00530496" w:rsidRPr="00830DC7" w:rsidRDefault="00530496">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（１）</w:t>
            </w:r>
          </w:p>
          <w:p w14:paraId="5DBFA8CC" w14:textId="77777777" w:rsidR="00530496" w:rsidRPr="00830DC7" w:rsidRDefault="00E921FD" w:rsidP="00656A86">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w:t>
            </w:r>
            <w:r w:rsidR="00087BA8" w:rsidRPr="00830DC7">
              <w:rPr>
                <w:rFonts w:ascii="HG丸ｺﾞｼｯｸM-PRO" w:eastAsia="HG丸ｺﾞｼｯｸM-PRO" w:hAnsi="HG丸ｺﾞｼｯｸM-PRO" w:hint="eastAsia"/>
                <w:sz w:val="16"/>
                <w:szCs w:val="16"/>
              </w:rPr>
              <w:t xml:space="preserve"> </w:t>
            </w:r>
            <w:r w:rsidR="00656A86" w:rsidRPr="00830DC7">
              <w:rPr>
                <w:rFonts w:ascii="HG丸ｺﾞｼｯｸM-PRO" w:eastAsia="HG丸ｺﾞｼｯｸM-PRO" w:hAnsi="HG丸ｺﾞｼｯｸM-PRO" w:hint="eastAsia"/>
                <w:sz w:val="16"/>
                <w:szCs w:val="16"/>
              </w:rPr>
              <w:t>昨年度に比べて授業見学者を増加させたか。</w:t>
            </w:r>
            <w:r w:rsidR="001A01B7" w:rsidRPr="00830DC7">
              <w:rPr>
                <w:rFonts w:ascii="HG丸ｺﾞｼｯｸM-PRO" w:eastAsia="HG丸ｺﾞｼｯｸM-PRO" w:hAnsi="HG丸ｺﾞｼｯｸM-PRO" w:hint="eastAsia"/>
                <w:sz w:val="16"/>
                <w:szCs w:val="16"/>
              </w:rPr>
              <w:t>(</w:t>
            </w:r>
            <w:r w:rsidR="009C570F" w:rsidRPr="00830DC7">
              <w:rPr>
                <w:rFonts w:ascii="HG丸ｺﾞｼｯｸM-PRO" w:eastAsia="HG丸ｺﾞｼｯｸM-PRO" w:hAnsi="HG丸ｺﾞｼｯｸM-PRO" w:hint="eastAsia"/>
                <w:sz w:val="16"/>
                <w:szCs w:val="16"/>
              </w:rPr>
              <w:t>教員の60％をめざす</w:t>
            </w:r>
            <w:r w:rsidR="001A01B7" w:rsidRPr="00830DC7">
              <w:rPr>
                <w:rFonts w:ascii="HG丸ｺﾞｼｯｸM-PRO" w:eastAsia="HG丸ｺﾞｼｯｸM-PRO" w:hAnsi="HG丸ｺﾞｼｯｸM-PRO" w:hint="eastAsia"/>
                <w:sz w:val="16"/>
                <w:szCs w:val="16"/>
              </w:rPr>
              <w:t>)</w:t>
            </w:r>
          </w:p>
          <w:p w14:paraId="5DBFA8CD" w14:textId="77777777" w:rsidR="00E921FD" w:rsidRPr="00830DC7" w:rsidRDefault="00E921FD" w:rsidP="00E921FD">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イ 初任者が2回の研究授業をとおして、授業力を向上させたか。（初任者への1回目と2回目の事後アンケートの向上度80％）</w:t>
            </w:r>
          </w:p>
          <w:p w14:paraId="5DBFA8CE" w14:textId="77777777" w:rsidR="00B92847" w:rsidRPr="00830DC7" w:rsidRDefault="00087BA8" w:rsidP="006E4BFB">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（２）</w:t>
            </w:r>
          </w:p>
          <w:p w14:paraId="5DBFA8CF" w14:textId="713FD4DA" w:rsidR="002F61F8" w:rsidRPr="00830DC7" w:rsidRDefault="007B60B9" w:rsidP="009C6E6C">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w:t>
            </w:r>
            <w:r w:rsidR="000A435E" w:rsidRPr="00830DC7">
              <w:rPr>
                <w:rFonts w:ascii="HG丸ｺﾞｼｯｸM-PRO" w:eastAsia="HG丸ｺﾞｼｯｸM-PRO" w:hAnsi="HG丸ｺﾞｼｯｸM-PRO" w:hint="eastAsia"/>
                <w:sz w:val="16"/>
                <w:szCs w:val="16"/>
              </w:rPr>
              <w:t xml:space="preserve"> </w:t>
            </w:r>
            <w:r w:rsidRPr="00830DC7">
              <w:rPr>
                <w:rFonts w:ascii="HG丸ｺﾞｼｯｸM-PRO" w:eastAsia="HG丸ｺﾞｼｯｸM-PRO" w:hAnsi="HG丸ｺﾞｼｯｸM-PRO" w:hint="eastAsia"/>
                <w:sz w:val="16"/>
                <w:szCs w:val="16"/>
              </w:rPr>
              <w:t>教育環境を少しでも向上できたか。</w:t>
            </w:r>
          </w:p>
          <w:p w14:paraId="5DBFA8D0" w14:textId="08DB9CB2" w:rsidR="007B60B9" w:rsidRPr="00830DC7" w:rsidRDefault="007B60B9" w:rsidP="002F61F8">
            <w:pPr>
              <w:ind w:leftChars="100" w:left="360"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（保護者向け学校教育自己診断肯定度50％）</w:t>
            </w:r>
          </w:p>
          <w:p w14:paraId="5DBFA8D1" w14:textId="77777777" w:rsidR="009C6E6C" w:rsidRPr="00830DC7" w:rsidRDefault="007B60B9" w:rsidP="00AB280A">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イ</w:t>
            </w:r>
            <w:r w:rsidR="00704207" w:rsidRPr="00830DC7">
              <w:rPr>
                <w:rFonts w:ascii="HG丸ｺﾞｼｯｸM-PRO" w:eastAsia="HG丸ｺﾞｼｯｸM-PRO" w:hAnsi="HG丸ｺﾞｼｯｸM-PRO" w:hint="eastAsia"/>
                <w:sz w:val="16"/>
                <w:szCs w:val="16"/>
              </w:rPr>
              <w:t xml:space="preserve"> </w:t>
            </w:r>
            <w:r w:rsidR="00A009B0" w:rsidRPr="00830DC7">
              <w:rPr>
                <w:rFonts w:ascii="HG丸ｺﾞｼｯｸM-PRO" w:eastAsia="HG丸ｺﾞｼｯｸM-PRO" w:hAnsi="HG丸ｺﾞｼｯｸM-PRO" w:hint="eastAsia"/>
                <w:sz w:val="16"/>
                <w:szCs w:val="16"/>
              </w:rPr>
              <w:t>ＩＣＴ</w:t>
            </w:r>
            <w:r w:rsidR="00AB280A" w:rsidRPr="00830DC7">
              <w:rPr>
                <w:rFonts w:ascii="HG丸ｺﾞｼｯｸM-PRO" w:eastAsia="HG丸ｺﾞｼｯｸM-PRO" w:hAnsi="HG丸ｺﾞｼｯｸM-PRO" w:hint="eastAsia"/>
                <w:sz w:val="16"/>
                <w:szCs w:val="16"/>
              </w:rPr>
              <w:t>または視覚支援</w:t>
            </w:r>
            <w:r w:rsidR="00A009B0" w:rsidRPr="00830DC7">
              <w:rPr>
                <w:rFonts w:ascii="HG丸ｺﾞｼｯｸM-PRO" w:eastAsia="HG丸ｺﾞｼｯｸM-PRO" w:hAnsi="HG丸ｺﾞｼｯｸM-PRO" w:hint="eastAsia"/>
                <w:sz w:val="16"/>
                <w:szCs w:val="16"/>
              </w:rPr>
              <w:t>を活用した授業を実施</w:t>
            </w:r>
            <w:r w:rsidR="00AB280A" w:rsidRPr="00830DC7">
              <w:rPr>
                <w:rFonts w:ascii="HG丸ｺﾞｼｯｸM-PRO" w:eastAsia="HG丸ｺﾞｼｯｸM-PRO" w:hAnsi="HG丸ｺﾞｼｯｸM-PRO" w:hint="eastAsia"/>
                <w:sz w:val="16"/>
                <w:szCs w:val="16"/>
              </w:rPr>
              <w:t>し、活用は有効であるか</w:t>
            </w:r>
            <w:r w:rsidR="00640D76" w:rsidRPr="00830DC7">
              <w:rPr>
                <w:rFonts w:ascii="HG丸ｺﾞｼｯｸM-PRO" w:eastAsia="HG丸ｺﾞｼｯｸM-PRO" w:hAnsi="HG丸ｺﾞｼｯｸM-PRO" w:hint="eastAsia"/>
                <w:sz w:val="16"/>
                <w:szCs w:val="16"/>
              </w:rPr>
              <w:t>。</w:t>
            </w:r>
            <w:r w:rsidR="002F61F8" w:rsidRPr="00830DC7">
              <w:rPr>
                <w:rFonts w:ascii="HG丸ｺﾞｼｯｸM-PRO" w:eastAsia="HG丸ｺﾞｼｯｸM-PRO" w:hAnsi="HG丸ｺﾞｼｯｸM-PRO" w:hint="eastAsia"/>
                <w:sz w:val="16"/>
                <w:szCs w:val="16"/>
              </w:rPr>
              <w:t>（</w:t>
            </w:r>
            <w:r w:rsidR="00A009B0" w:rsidRPr="00830DC7">
              <w:rPr>
                <w:rFonts w:ascii="HG丸ｺﾞｼｯｸM-PRO" w:eastAsia="HG丸ｺﾞｼｯｸM-PRO" w:hAnsi="HG丸ｺﾞｼｯｸM-PRO" w:hint="eastAsia"/>
                <w:sz w:val="16"/>
                <w:szCs w:val="16"/>
              </w:rPr>
              <w:t>自己診断</w:t>
            </w:r>
            <w:r w:rsidR="004D2A62" w:rsidRPr="00830DC7">
              <w:rPr>
                <w:rFonts w:ascii="HG丸ｺﾞｼｯｸM-PRO" w:eastAsia="HG丸ｺﾞｼｯｸM-PRO" w:hAnsi="HG丸ｺﾞｼｯｸM-PRO" w:hint="eastAsia"/>
                <w:sz w:val="16"/>
                <w:szCs w:val="16"/>
              </w:rPr>
              <w:t>肯定度7</w:t>
            </w:r>
            <w:r w:rsidR="00E65A11" w:rsidRPr="00830DC7">
              <w:rPr>
                <w:rFonts w:ascii="HG丸ｺﾞｼｯｸM-PRO" w:eastAsia="HG丸ｺﾞｼｯｸM-PRO" w:hAnsi="HG丸ｺﾞｼｯｸM-PRO" w:hint="eastAsia"/>
                <w:sz w:val="16"/>
                <w:szCs w:val="16"/>
              </w:rPr>
              <w:t>5</w:t>
            </w:r>
            <w:r w:rsidR="00640D76" w:rsidRPr="00830DC7">
              <w:rPr>
                <w:rFonts w:ascii="HG丸ｺﾞｼｯｸM-PRO" w:eastAsia="HG丸ｺﾞｼｯｸM-PRO" w:hAnsi="HG丸ｺﾞｼｯｸM-PRO" w:hint="eastAsia"/>
                <w:sz w:val="16"/>
                <w:szCs w:val="16"/>
              </w:rPr>
              <w:t>％</w:t>
            </w:r>
            <w:r w:rsidR="00E65A11" w:rsidRPr="00830DC7">
              <w:rPr>
                <w:rFonts w:ascii="HG丸ｺﾞｼｯｸM-PRO" w:eastAsia="HG丸ｺﾞｼｯｸM-PRO" w:hAnsi="HG丸ｺﾞｼｯｸM-PRO" w:hint="eastAsia"/>
                <w:sz w:val="16"/>
                <w:szCs w:val="16"/>
              </w:rPr>
              <w:t xml:space="preserve">　H29　72％</w:t>
            </w:r>
            <w:r w:rsidR="002F61F8" w:rsidRPr="00830DC7">
              <w:rPr>
                <w:rFonts w:ascii="HG丸ｺﾞｼｯｸM-PRO" w:eastAsia="HG丸ｺﾞｼｯｸM-PRO" w:hAnsi="HG丸ｺﾞｼｯｸM-PRO" w:hint="eastAsia"/>
                <w:sz w:val="16"/>
                <w:szCs w:val="16"/>
              </w:rPr>
              <w:t>）</w:t>
            </w:r>
          </w:p>
          <w:p w14:paraId="5DBFA8D2" w14:textId="2BF2F3CB" w:rsidR="00577871" w:rsidRPr="00830DC7" w:rsidRDefault="00577871" w:rsidP="00577871">
            <w:pPr>
              <w:ind w:leftChars="100" w:left="360"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 2回以上、ICTに関する研修を実施したか。（実績）</w:t>
            </w:r>
          </w:p>
          <w:p w14:paraId="5DBFA8D3" w14:textId="2097E410" w:rsidR="00704207" w:rsidRPr="00830DC7" w:rsidRDefault="00704207" w:rsidP="00087BA8">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w:t>
            </w:r>
            <w:r w:rsidR="00F767B3" w:rsidRPr="00830DC7">
              <w:rPr>
                <w:rFonts w:ascii="HG丸ｺﾞｼｯｸM-PRO" w:eastAsia="HG丸ｺﾞｼｯｸM-PRO" w:hAnsi="HG丸ｺﾞｼｯｸM-PRO" w:hint="eastAsia"/>
                <w:sz w:val="16"/>
                <w:szCs w:val="16"/>
              </w:rPr>
              <w:t>３</w:t>
            </w:r>
            <w:r w:rsidRPr="00830DC7">
              <w:rPr>
                <w:rFonts w:ascii="HG丸ｺﾞｼｯｸM-PRO" w:eastAsia="HG丸ｺﾞｼｯｸM-PRO" w:hAnsi="HG丸ｺﾞｼｯｸM-PRO" w:hint="eastAsia"/>
                <w:sz w:val="16"/>
                <w:szCs w:val="16"/>
              </w:rPr>
              <w:t>）</w:t>
            </w:r>
          </w:p>
          <w:p w14:paraId="5DBFA8D4" w14:textId="59527A4E" w:rsidR="001C1386" w:rsidRPr="00830DC7" w:rsidRDefault="00087BA8" w:rsidP="009F2EE5">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w:t>
            </w:r>
            <w:r w:rsidR="00241E3E" w:rsidRPr="00830DC7">
              <w:rPr>
                <w:rFonts w:ascii="HG丸ｺﾞｼｯｸM-PRO" w:eastAsia="HG丸ｺﾞｼｯｸM-PRO" w:hAnsi="HG丸ｺﾞｼｯｸM-PRO" w:hint="eastAsia"/>
                <w:sz w:val="16"/>
                <w:szCs w:val="16"/>
              </w:rPr>
              <w:t>・</w:t>
            </w:r>
            <w:r w:rsidR="002543E2" w:rsidRPr="00830DC7">
              <w:rPr>
                <w:rFonts w:ascii="HG丸ｺﾞｼｯｸM-PRO" w:eastAsia="HG丸ｺﾞｼｯｸM-PRO" w:hAnsi="HG丸ｺﾞｼｯｸM-PRO" w:hint="eastAsia"/>
                <w:sz w:val="16"/>
                <w:szCs w:val="16"/>
              </w:rPr>
              <w:t>依頼にすべて応じ、情報提供やケース会議を実施</w:t>
            </w:r>
            <w:r w:rsidR="009F2EE5" w:rsidRPr="00830DC7">
              <w:rPr>
                <w:rFonts w:ascii="HG丸ｺﾞｼｯｸM-PRO" w:eastAsia="HG丸ｺﾞｼｯｸM-PRO" w:hAnsi="HG丸ｺﾞｼｯｸM-PRO" w:hint="eastAsia"/>
                <w:sz w:val="16"/>
                <w:szCs w:val="16"/>
              </w:rPr>
              <w:t>し、教職員へ情報発信できたか</w:t>
            </w:r>
            <w:r w:rsidR="002543E2" w:rsidRPr="00830DC7">
              <w:rPr>
                <w:rFonts w:ascii="HG丸ｺﾞｼｯｸM-PRO" w:eastAsia="HG丸ｺﾞｼｯｸM-PRO" w:hAnsi="HG丸ｺﾞｼｯｸM-PRO" w:hint="eastAsia"/>
                <w:sz w:val="16"/>
                <w:szCs w:val="16"/>
              </w:rPr>
              <w:t>。（</w:t>
            </w:r>
            <w:r w:rsidR="009F2EE5" w:rsidRPr="00830DC7">
              <w:rPr>
                <w:rFonts w:ascii="HG丸ｺﾞｼｯｸM-PRO" w:eastAsia="HG丸ｺﾞｼｯｸM-PRO" w:hAnsi="HG丸ｺﾞｼｯｸM-PRO" w:hint="eastAsia"/>
                <w:sz w:val="16"/>
                <w:szCs w:val="16"/>
              </w:rPr>
              <w:t>自己診断</w:t>
            </w:r>
            <w:r w:rsidR="00A85C37" w:rsidRPr="00830DC7">
              <w:rPr>
                <w:rFonts w:ascii="HG丸ｺﾞｼｯｸM-PRO" w:eastAsia="HG丸ｺﾞｼｯｸM-PRO" w:hAnsi="HG丸ｺﾞｼｯｸM-PRO" w:hint="eastAsia"/>
                <w:sz w:val="16"/>
                <w:szCs w:val="16"/>
              </w:rPr>
              <w:t>肯定度7</w:t>
            </w:r>
            <w:r w:rsidR="009F2EE5" w:rsidRPr="00830DC7">
              <w:rPr>
                <w:rFonts w:ascii="HG丸ｺﾞｼｯｸM-PRO" w:eastAsia="HG丸ｺﾞｼｯｸM-PRO" w:hAnsi="HG丸ｺﾞｼｯｸM-PRO" w:hint="eastAsia"/>
                <w:sz w:val="16"/>
                <w:szCs w:val="16"/>
              </w:rPr>
              <w:t>0％</w:t>
            </w:r>
            <w:r w:rsidR="00A85C37" w:rsidRPr="00830DC7">
              <w:rPr>
                <w:rFonts w:ascii="HG丸ｺﾞｼｯｸM-PRO" w:eastAsia="HG丸ｺﾞｼｯｸM-PRO" w:hAnsi="HG丸ｺﾞｼｯｸM-PRO" w:hint="eastAsia"/>
                <w:sz w:val="16"/>
                <w:szCs w:val="16"/>
              </w:rPr>
              <w:t xml:space="preserve">　H29　6</w:t>
            </w:r>
            <w:r w:rsidR="00E65A11" w:rsidRPr="00830DC7">
              <w:rPr>
                <w:rFonts w:ascii="HG丸ｺﾞｼｯｸM-PRO" w:eastAsia="HG丸ｺﾞｼｯｸM-PRO" w:hAnsi="HG丸ｺﾞｼｯｸM-PRO" w:hint="eastAsia"/>
                <w:sz w:val="16"/>
                <w:szCs w:val="16"/>
              </w:rPr>
              <w:t>4％</w:t>
            </w:r>
            <w:r w:rsidR="009F2EE5" w:rsidRPr="00830DC7">
              <w:rPr>
                <w:rFonts w:ascii="HG丸ｺﾞｼｯｸM-PRO" w:eastAsia="HG丸ｺﾞｼｯｸM-PRO" w:hAnsi="HG丸ｺﾞｼｯｸM-PRO" w:hint="eastAsia"/>
                <w:sz w:val="16"/>
                <w:szCs w:val="16"/>
              </w:rPr>
              <w:t>）</w:t>
            </w:r>
          </w:p>
          <w:p w14:paraId="5DBFA8D5" w14:textId="40390850" w:rsidR="001C1386" w:rsidRPr="00830DC7" w:rsidRDefault="00213A0D" w:rsidP="007C1284">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イ</w:t>
            </w:r>
            <w:r w:rsidR="001C1386" w:rsidRPr="00830DC7">
              <w:rPr>
                <w:rFonts w:ascii="HG丸ｺﾞｼｯｸM-PRO" w:eastAsia="HG丸ｺﾞｼｯｸM-PRO" w:hAnsi="HG丸ｺﾞｼｯｸM-PRO" w:hint="eastAsia"/>
                <w:sz w:val="16"/>
                <w:szCs w:val="16"/>
              </w:rPr>
              <w:t xml:space="preserve"> 地域からの</w:t>
            </w:r>
            <w:r w:rsidR="00B85A17" w:rsidRPr="00830DC7">
              <w:rPr>
                <w:rFonts w:ascii="HG丸ｺﾞｼｯｸM-PRO" w:eastAsia="HG丸ｺﾞｼｯｸM-PRO" w:hAnsi="HG丸ｺﾞｼｯｸM-PRO" w:hint="eastAsia"/>
                <w:sz w:val="16"/>
                <w:szCs w:val="16"/>
              </w:rPr>
              <w:t>訪問</w:t>
            </w:r>
            <w:r w:rsidR="001C1386" w:rsidRPr="00830DC7">
              <w:rPr>
                <w:rFonts w:ascii="HG丸ｺﾞｼｯｸM-PRO" w:eastAsia="HG丸ｺﾞｼｯｸM-PRO" w:hAnsi="HG丸ｺﾞｼｯｸM-PRO" w:hint="eastAsia"/>
                <w:sz w:val="16"/>
                <w:szCs w:val="16"/>
              </w:rPr>
              <w:t>相談や講師依頼の派遣にすべて応じたか。また、市との連携･協力のもと、研修会を実施もしくは検討を進めたか。（</w:t>
            </w:r>
            <w:r w:rsidR="009F2EE5" w:rsidRPr="00830DC7">
              <w:rPr>
                <w:rFonts w:ascii="HG丸ｺﾞｼｯｸM-PRO" w:eastAsia="HG丸ｺﾞｼｯｸM-PRO" w:hAnsi="HG丸ｺﾞｼｯｸM-PRO" w:hint="eastAsia"/>
                <w:sz w:val="16"/>
                <w:szCs w:val="16"/>
              </w:rPr>
              <w:t>自己診断</w:t>
            </w:r>
            <w:r w:rsidR="00A85C37" w:rsidRPr="00830DC7">
              <w:rPr>
                <w:rFonts w:ascii="HG丸ｺﾞｼｯｸM-PRO" w:eastAsia="HG丸ｺﾞｼｯｸM-PRO" w:hAnsi="HG丸ｺﾞｼｯｸM-PRO" w:hint="eastAsia"/>
                <w:sz w:val="16"/>
                <w:szCs w:val="16"/>
              </w:rPr>
              <w:t>肯定度</w:t>
            </w:r>
            <w:r w:rsidR="009F2EE5" w:rsidRPr="00830DC7">
              <w:rPr>
                <w:rFonts w:ascii="HG丸ｺﾞｼｯｸM-PRO" w:eastAsia="HG丸ｺﾞｼｯｸM-PRO" w:hAnsi="HG丸ｺﾞｼｯｸM-PRO" w:hint="eastAsia"/>
                <w:sz w:val="16"/>
                <w:szCs w:val="16"/>
              </w:rPr>
              <w:t>80％</w:t>
            </w:r>
            <w:r w:rsidR="00E022B9" w:rsidRPr="00830DC7">
              <w:rPr>
                <w:rFonts w:ascii="HG丸ｺﾞｼｯｸM-PRO" w:eastAsia="HG丸ｺﾞｼｯｸM-PRO" w:hAnsi="HG丸ｺﾞｼｯｸM-PRO" w:hint="eastAsia"/>
                <w:color w:val="000000" w:themeColor="text1"/>
                <w:sz w:val="16"/>
                <w:szCs w:val="16"/>
              </w:rPr>
              <w:t>以上</w:t>
            </w:r>
            <w:r w:rsidR="00E65A11" w:rsidRPr="00830DC7">
              <w:rPr>
                <w:rFonts w:ascii="HG丸ｺﾞｼｯｸM-PRO" w:eastAsia="HG丸ｺﾞｼｯｸM-PRO" w:hAnsi="HG丸ｺﾞｼｯｸM-PRO" w:hint="eastAsia"/>
                <w:sz w:val="16"/>
                <w:szCs w:val="16"/>
              </w:rPr>
              <w:t xml:space="preserve">　H29　80％</w:t>
            </w:r>
            <w:r w:rsidR="001C1386" w:rsidRPr="00830DC7">
              <w:rPr>
                <w:rFonts w:ascii="HG丸ｺﾞｼｯｸM-PRO" w:eastAsia="HG丸ｺﾞｼｯｸM-PRO" w:hAnsi="HG丸ｺﾞｼｯｸM-PRO" w:hint="eastAsia"/>
                <w:sz w:val="16"/>
                <w:szCs w:val="16"/>
              </w:rPr>
              <w:t>）</w:t>
            </w:r>
          </w:p>
          <w:p w14:paraId="5DBFA8D6" w14:textId="77777777" w:rsidR="00E23444" w:rsidRPr="00830DC7" w:rsidRDefault="00087BA8" w:rsidP="002B2832">
            <w:pPr>
              <w:ind w:left="155" w:hangingChars="100" w:hanging="155"/>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w:t>
            </w:r>
            <w:r w:rsidR="00F767B3" w:rsidRPr="00830DC7">
              <w:rPr>
                <w:rFonts w:ascii="HG丸ｺﾞｼｯｸM-PRO" w:eastAsia="HG丸ｺﾞｼｯｸM-PRO" w:hAnsi="HG丸ｺﾞｼｯｸM-PRO" w:hint="eastAsia"/>
                <w:sz w:val="16"/>
                <w:szCs w:val="16"/>
              </w:rPr>
              <w:t>４</w:t>
            </w:r>
            <w:r w:rsidRPr="00830DC7">
              <w:rPr>
                <w:rFonts w:ascii="HG丸ｺﾞｼｯｸM-PRO" w:eastAsia="HG丸ｺﾞｼｯｸM-PRO" w:hAnsi="HG丸ｺﾞｼｯｸM-PRO" w:hint="eastAsia"/>
                <w:sz w:val="16"/>
                <w:szCs w:val="16"/>
              </w:rPr>
              <w:t>）</w:t>
            </w:r>
          </w:p>
          <w:p w14:paraId="5DBFA8D7" w14:textId="77777777" w:rsidR="00D333B8" w:rsidRPr="00830DC7" w:rsidRDefault="00E23444" w:rsidP="00F4734C">
            <w:pPr>
              <w:ind w:left="155" w:hangingChars="100" w:hanging="155"/>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 xml:space="preserve">ア </w:t>
            </w:r>
            <w:r w:rsidR="00D50B96" w:rsidRPr="00830DC7">
              <w:rPr>
                <w:rFonts w:ascii="HG丸ｺﾞｼｯｸM-PRO" w:eastAsia="HG丸ｺﾞｼｯｸM-PRO" w:hAnsi="HG丸ｺﾞｼｯｸM-PRO" w:hint="eastAsia"/>
                <w:color w:val="000000" w:themeColor="text1"/>
                <w:sz w:val="16"/>
                <w:szCs w:val="16"/>
              </w:rPr>
              <w:t>3名以上</w:t>
            </w:r>
            <w:r w:rsidR="0059383B" w:rsidRPr="00830DC7">
              <w:rPr>
                <w:rFonts w:ascii="HG丸ｺﾞｼｯｸM-PRO" w:eastAsia="HG丸ｺﾞｼｯｸM-PRO" w:hAnsi="HG丸ｺﾞｼｯｸM-PRO" w:hint="eastAsia"/>
                <w:color w:val="000000" w:themeColor="text1"/>
                <w:sz w:val="16"/>
                <w:szCs w:val="16"/>
              </w:rPr>
              <w:t>の初任２～3年目の研究授業を実施できたか</w:t>
            </w:r>
            <w:r w:rsidR="00F54F93" w:rsidRPr="00830DC7">
              <w:rPr>
                <w:rFonts w:ascii="HG丸ｺﾞｼｯｸM-PRO" w:eastAsia="HG丸ｺﾞｼｯｸM-PRO" w:hAnsi="HG丸ｺﾞｼｯｸM-PRO" w:hint="eastAsia"/>
                <w:color w:val="000000" w:themeColor="text1"/>
                <w:sz w:val="16"/>
                <w:szCs w:val="16"/>
              </w:rPr>
              <w:t>。</w:t>
            </w:r>
            <w:r w:rsidR="00CE3DB6" w:rsidRPr="00830DC7">
              <w:rPr>
                <w:rFonts w:ascii="HG丸ｺﾞｼｯｸM-PRO" w:eastAsia="HG丸ｺﾞｼｯｸM-PRO" w:hAnsi="HG丸ｺﾞｼｯｸM-PRO" w:hint="eastAsia"/>
                <w:color w:val="000000" w:themeColor="text1"/>
                <w:sz w:val="16"/>
                <w:szCs w:val="16"/>
              </w:rPr>
              <w:t>（実績）</w:t>
            </w:r>
          </w:p>
          <w:p w14:paraId="5DBFA8D8" w14:textId="77777777" w:rsidR="0059383B" w:rsidRPr="00830DC7" w:rsidRDefault="0059383B" w:rsidP="00B64927">
            <w:pPr>
              <w:ind w:left="233" w:hangingChars="150" w:hanging="233"/>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 xml:space="preserve">　 校外の研修等に参加し、成果を校内に還元できたか。（</w:t>
            </w:r>
            <w:r w:rsidR="009F2EE5" w:rsidRPr="00830DC7">
              <w:rPr>
                <w:rFonts w:ascii="HG丸ｺﾞｼｯｸM-PRO" w:eastAsia="HG丸ｺﾞｼｯｸM-PRO" w:hAnsi="HG丸ｺﾞｼｯｸM-PRO" w:hint="eastAsia"/>
                <w:color w:val="000000" w:themeColor="text1"/>
                <w:sz w:val="16"/>
                <w:szCs w:val="16"/>
              </w:rPr>
              <w:t>伝達研修会事後アンケート肯定度80％）</w:t>
            </w:r>
          </w:p>
          <w:p w14:paraId="5DBFA8D9" w14:textId="77777777" w:rsidR="00213A0D" w:rsidRPr="00830DC7" w:rsidRDefault="00213A0D" w:rsidP="00213A0D">
            <w:pPr>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 xml:space="preserve">イ </w:t>
            </w:r>
            <w:r w:rsidR="006C2D2C" w:rsidRPr="00830DC7">
              <w:rPr>
                <w:rFonts w:ascii="HG丸ｺﾞｼｯｸM-PRO" w:eastAsia="HG丸ｺﾞｼｯｸM-PRO" w:hAnsi="HG丸ｺﾞｼｯｸM-PRO" w:hint="eastAsia"/>
                <w:color w:val="000000" w:themeColor="text1"/>
                <w:sz w:val="16"/>
                <w:szCs w:val="16"/>
              </w:rPr>
              <w:t>自立活動･障がい理解に関する</w:t>
            </w:r>
            <w:r w:rsidRPr="00830DC7">
              <w:rPr>
                <w:rFonts w:ascii="HG丸ｺﾞｼｯｸM-PRO" w:eastAsia="HG丸ｺﾞｼｯｸM-PRO" w:hAnsi="HG丸ｺﾞｼｯｸM-PRO" w:hint="eastAsia"/>
                <w:color w:val="000000" w:themeColor="text1"/>
                <w:sz w:val="16"/>
                <w:szCs w:val="16"/>
              </w:rPr>
              <w:t>校内研修を実施できたか。（</w:t>
            </w:r>
            <w:r w:rsidR="00241E3E" w:rsidRPr="00830DC7">
              <w:rPr>
                <w:rFonts w:ascii="HG丸ｺﾞｼｯｸM-PRO" w:eastAsia="HG丸ｺﾞｼｯｸM-PRO" w:hAnsi="HG丸ｺﾞｼｯｸM-PRO" w:hint="eastAsia"/>
                <w:color w:val="000000" w:themeColor="text1"/>
                <w:sz w:val="16"/>
                <w:szCs w:val="16"/>
              </w:rPr>
              <w:t>４</w:t>
            </w:r>
            <w:r w:rsidR="006C2D2C" w:rsidRPr="00830DC7">
              <w:rPr>
                <w:rFonts w:ascii="HG丸ｺﾞｼｯｸM-PRO" w:eastAsia="HG丸ｺﾞｼｯｸM-PRO" w:hAnsi="HG丸ｺﾞｼｯｸM-PRO" w:hint="eastAsia"/>
                <w:color w:val="000000" w:themeColor="text1"/>
                <w:sz w:val="16"/>
                <w:szCs w:val="16"/>
              </w:rPr>
              <w:t>回以上</w:t>
            </w:r>
            <w:r w:rsidRPr="00830DC7">
              <w:rPr>
                <w:rFonts w:ascii="HG丸ｺﾞｼｯｸM-PRO" w:eastAsia="HG丸ｺﾞｼｯｸM-PRO" w:hAnsi="HG丸ｺﾞｼｯｸM-PRO" w:hint="eastAsia"/>
                <w:color w:val="000000" w:themeColor="text1"/>
                <w:sz w:val="16"/>
                <w:szCs w:val="16"/>
              </w:rPr>
              <w:t>）</w:t>
            </w:r>
          </w:p>
          <w:p w14:paraId="5DBFA8DA" w14:textId="77777777" w:rsidR="00704247" w:rsidRPr="00830DC7" w:rsidRDefault="00704247" w:rsidP="00213A0D">
            <w:pPr>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（５）</w:t>
            </w:r>
          </w:p>
          <w:p w14:paraId="5DBFA8DB" w14:textId="77777777" w:rsidR="00704247" w:rsidRPr="00830DC7" w:rsidRDefault="00704247" w:rsidP="00F73E02">
            <w:pPr>
              <w:ind w:leftChars="100" w:left="283" w:hangingChars="50" w:hanging="78"/>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 ホームページ等で学校情報を</w:t>
            </w:r>
            <w:r w:rsidR="007B60B9" w:rsidRPr="00830DC7">
              <w:rPr>
                <w:rFonts w:ascii="HG丸ｺﾞｼｯｸM-PRO" w:eastAsia="HG丸ｺﾞｼｯｸM-PRO" w:hAnsi="HG丸ｺﾞｼｯｸM-PRO" w:hint="eastAsia"/>
                <w:sz w:val="16"/>
                <w:szCs w:val="16"/>
              </w:rPr>
              <w:t>地域や保護者に、充実し</w:t>
            </w:r>
            <w:r w:rsidR="00B64927" w:rsidRPr="00830DC7">
              <w:rPr>
                <w:rFonts w:ascii="HG丸ｺﾞｼｯｸM-PRO" w:eastAsia="HG丸ｺﾞｼｯｸM-PRO" w:hAnsi="HG丸ｺﾞｼｯｸM-PRO" w:hint="eastAsia"/>
                <w:sz w:val="16"/>
                <w:szCs w:val="16"/>
              </w:rPr>
              <w:t>た内容で</w:t>
            </w:r>
            <w:r w:rsidR="007B60B9" w:rsidRPr="00830DC7">
              <w:rPr>
                <w:rFonts w:ascii="HG丸ｺﾞｼｯｸM-PRO" w:eastAsia="HG丸ｺﾞｼｯｸM-PRO" w:hAnsi="HG丸ｺﾞｼｯｸM-PRO" w:hint="eastAsia"/>
                <w:sz w:val="16"/>
                <w:szCs w:val="16"/>
              </w:rPr>
              <w:t>発信できたか。（</w:t>
            </w:r>
            <w:r w:rsidR="00105888" w:rsidRPr="00830DC7">
              <w:rPr>
                <w:rFonts w:ascii="HG丸ｺﾞｼｯｸM-PRO" w:eastAsia="HG丸ｺﾞｼｯｸM-PRO" w:hAnsi="HG丸ｺﾞｼｯｸM-PRO" w:hint="eastAsia"/>
                <w:sz w:val="16"/>
                <w:szCs w:val="16"/>
              </w:rPr>
              <w:t>閲覧した</w:t>
            </w:r>
            <w:r w:rsidR="007B60B9" w:rsidRPr="00830DC7">
              <w:rPr>
                <w:rFonts w:ascii="HG丸ｺﾞｼｯｸM-PRO" w:eastAsia="HG丸ｺﾞｼｯｸM-PRO" w:hAnsi="HG丸ｺﾞｼｯｸM-PRO" w:hint="eastAsia"/>
                <w:sz w:val="16"/>
                <w:szCs w:val="16"/>
              </w:rPr>
              <w:t>保護者向け学校教育自己診断肯定度</w:t>
            </w:r>
            <w:r w:rsidR="008665E7" w:rsidRPr="00830DC7">
              <w:rPr>
                <w:rFonts w:ascii="HG丸ｺﾞｼｯｸM-PRO" w:eastAsia="HG丸ｺﾞｼｯｸM-PRO" w:hAnsi="HG丸ｺﾞｼｯｸM-PRO" w:hint="eastAsia"/>
                <w:sz w:val="16"/>
                <w:szCs w:val="16"/>
              </w:rPr>
              <w:t>70</w:t>
            </w:r>
            <w:r w:rsidR="007B60B9" w:rsidRPr="00830DC7">
              <w:rPr>
                <w:rFonts w:ascii="HG丸ｺﾞｼｯｸM-PRO" w:eastAsia="HG丸ｺﾞｼｯｸM-PRO" w:hAnsi="HG丸ｺﾞｼｯｸM-PRO" w:hint="eastAsia"/>
                <w:color w:val="000000" w:themeColor="text1"/>
                <w:sz w:val="16"/>
                <w:szCs w:val="16"/>
              </w:rPr>
              <w:t>％</w:t>
            </w:r>
            <w:r w:rsidR="007B60B9" w:rsidRPr="00830DC7">
              <w:rPr>
                <w:rFonts w:ascii="HG丸ｺﾞｼｯｸM-PRO" w:eastAsia="HG丸ｺﾞｼｯｸM-PRO" w:hAnsi="HG丸ｺﾞｼｯｸM-PRO" w:hint="eastAsia"/>
                <w:sz w:val="16"/>
                <w:szCs w:val="16"/>
              </w:rPr>
              <w:t>）</w:t>
            </w:r>
          </w:p>
          <w:p w14:paraId="5DBFA8DC" w14:textId="77777777" w:rsidR="0093387F" w:rsidRPr="00830DC7" w:rsidRDefault="0093387F" w:rsidP="00105888">
            <w:pPr>
              <w:ind w:left="233" w:hangingChars="150" w:hanging="233"/>
              <w:rPr>
                <w:rFonts w:ascii="HG丸ｺﾞｼｯｸM-PRO" w:eastAsia="HG丸ｺﾞｼｯｸM-PRO" w:hAnsi="HG丸ｺﾞｼｯｸM-PRO"/>
                <w:color w:val="000000" w:themeColor="text1"/>
                <w:sz w:val="16"/>
                <w:szCs w:val="16"/>
              </w:rPr>
            </w:pPr>
            <w:r w:rsidRPr="00830DC7">
              <w:rPr>
                <w:rFonts w:ascii="HG丸ｺﾞｼｯｸM-PRO" w:eastAsia="HG丸ｺﾞｼｯｸM-PRO" w:hAnsi="HG丸ｺﾞｼｯｸM-PRO" w:hint="eastAsia"/>
                <w:color w:val="000000" w:themeColor="text1"/>
                <w:sz w:val="16"/>
                <w:szCs w:val="16"/>
              </w:rPr>
              <w:t>（６）</w:t>
            </w:r>
          </w:p>
          <w:p w14:paraId="5DBFA8DD" w14:textId="77777777" w:rsidR="0093387F" w:rsidRPr="00830DC7" w:rsidRDefault="0093387F" w:rsidP="0093387F">
            <w:pPr>
              <w:ind w:left="233" w:hangingChars="150" w:hanging="233"/>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color w:val="000000" w:themeColor="text1"/>
                <w:sz w:val="16"/>
                <w:szCs w:val="16"/>
              </w:rPr>
              <w:t xml:space="preserve"> 月80時間超えの超過勤務者を一人も出さなかったか。（実績による）</w:t>
            </w:r>
          </w:p>
        </w:tc>
        <w:tc>
          <w:tcPr>
            <w:tcW w:w="3140" w:type="dxa"/>
            <w:tcBorders>
              <w:top w:val="single" w:sz="4" w:space="0" w:color="auto"/>
              <w:left w:val="dashed" w:sz="4" w:space="0" w:color="auto"/>
              <w:bottom w:val="single" w:sz="4" w:space="0" w:color="auto"/>
              <w:right w:val="single" w:sz="4" w:space="0" w:color="auto"/>
            </w:tcBorders>
          </w:tcPr>
          <w:p w14:paraId="5DBFA8DE" w14:textId="77777777" w:rsidR="00530496" w:rsidRPr="00830DC7" w:rsidRDefault="00C625DA">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（１）</w:t>
            </w:r>
          </w:p>
          <w:p w14:paraId="5DBFA8DF" w14:textId="62805A09" w:rsidR="00C625DA" w:rsidRPr="00830DC7" w:rsidRDefault="00C625DA" w:rsidP="000A435E">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　授業見学は</w:t>
            </w:r>
            <w:r w:rsidR="00830DC7">
              <w:rPr>
                <w:rFonts w:ascii="HG丸ｺﾞｼｯｸM-PRO" w:eastAsia="HG丸ｺﾞｼｯｸM-PRO" w:hAnsi="HG丸ｺﾞｼｯｸM-PRO" w:hint="eastAsia"/>
                <w:sz w:val="16"/>
                <w:szCs w:val="16"/>
              </w:rPr>
              <w:t>30</w:t>
            </w:r>
            <w:r w:rsidR="00B85A17" w:rsidRPr="00830DC7">
              <w:rPr>
                <w:rFonts w:ascii="HG丸ｺﾞｼｯｸM-PRO" w:eastAsia="HG丸ｺﾞｼｯｸM-PRO" w:hAnsi="HG丸ｺﾞｼｯｸM-PRO" w:hint="eastAsia"/>
                <w:sz w:val="16"/>
                <w:szCs w:val="16"/>
              </w:rPr>
              <w:t>％</w:t>
            </w:r>
            <w:r w:rsidR="008B0041" w:rsidRPr="00830DC7">
              <w:rPr>
                <w:rFonts w:ascii="HG丸ｺﾞｼｯｸM-PRO" w:eastAsia="HG丸ｺﾞｼｯｸM-PRO" w:hAnsi="HG丸ｺﾞｼｯｸM-PRO" w:hint="eastAsia"/>
                <w:sz w:val="16"/>
                <w:szCs w:val="16"/>
              </w:rPr>
              <w:t>の教員が相互に見学</w:t>
            </w:r>
            <w:r w:rsidR="0061588A" w:rsidRPr="00830DC7">
              <w:rPr>
                <w:rFonts w:ascii="HG丸ｺﾞｼｯｸM-PRO" w:eastAsia="HG丸ｺﾞｼｯｸM-PRO" w:hAnsi="HG丸ｺﾞｼｯｸM-PRO" w:hint="eastAsia"/>
                <w:sz w:val="16"/>
                <w:szCs w:val="16"/>
              </w:rPr>
              <w:t xml:space="preserve">　　（△）</w:t>
            </w:r>
          </w:p>
          <w:p w14:paraId="5DBFA8E0" w14:textId="77777777" w:rsidR="00C625DA" w:rsidRPr="00830DC7" w:rsidRDefault="00C625DA" w:rsidP="000A435E">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イ　2回</w:t>
            </w:r>
            <w:r w:rsidR="0061588A" w:rsidRPr="00830DC7">
              <w:rPr>
                <w:rFonts w:ascii="HG丸ｺﾞｼｯｸM-PRO" w:eastAsia="HG丸ｺﾞｼｯｸM-PRO" w:hAnsi="HG丸ｺﾞｼｯｸM-PRO" w:hint="eastAsia"/>
                <w:sz w:val="16"/>
                <w:szCs w:val="16"/>
              </w:rPr>
              <w:t>の</w:t>
            </w:r>
            <w:r w:rsidRPr="00830DC7">
              <w:rPr>
                <w:rFonts w:ascii="HG丸ｺﾞｼｯｸM-PRO" w:eastAsia="HG丸ｺﾞｼｯｸM-PRO" w:hAnsi="HG丸ｺﾞｼｯｸM-PRO" w:hint="eastAsia"/>
                <w:sz w:val="16"/>
                <w:szCs w:val="16"/>
              </w:rPr>
              <w:t>研究授業を</w:t>
            </w:r>
            <w:r w:rsidR="0061588A" w:rsidRPr="00830DC7">
              <w:rPr>
                <w:rFonts w:ascii="HG丸ｺﾞｼｯｸM-PRO" w:eastAsia="HG丸ｺﾞｼｯｸM-PRO" w:hAnsi="HG丸ｺﾞｼｯｸM-PRO" w:hint="eastAsia"/>
                <w:sz w:val="16"/>
                <w:szCs w:val="16"/>
              </w:rPr>
              <w:t>とおした授業力の向上（</w:t>
            </w:r>
            <w:r w:rsidR="00B85A17" w:rsidRPr="00830DC7">
              <w:rPr>
                <w:rFonts w:ascii="HG丸ｺﾞｼｯｸM-PRO" w:eastAsia="HG丸ｺﾞｼｯｸM-PRO" w:hAnsi="HG丸ｺﾞｼｯｸM-PRO" w:hint="eastAsia"/>
                <w:sz w:val="16"/>
                <w:szCs w:val="16"/>
              </w:rPr>
              <w:t>向上</w:t>
            </w:r>
            <w:r w:rsidR="0061588A" w:rsidRPr="00830DC7">
              <w:rPr>
                <w:rFonts w:ascii="HG丸ｺﾞｼｯｸM-PRO" w:eastAsia="HG丸ｺﾞｼｯｸM-PRO" w:hAnsi="HG丸ｺﾞｼｯｸM-PRO" w:hint="eastAsia"/>
                <w:sz w:val="16"/>
                <w:szCs w:val="16"/>
              </w:rPr>
              <w:t>度66％）（△）</w:t>
            </w:r>
          </w:p>
          <w:p w14:paraId="5DBFA8E1" w14:textId="77777777" w:rsidR="007C1284" w:rsidRPr="00830DC7" w:rsidRDefault="0061588A" w:rsidP="000A435E">
            <w:pPr>
              <w:ind w:firstLineChars="150" w:firstLine="233"/>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初任者へのチームでの指導体制が必要</w:t>
            </w:r>
          </w:p>
          <w:p w14:paraId="5DBFA8E4" w14:textId="06F57C33" w:rsidR="007C1284" w:rsidRPr="00830DC7" w:rsidRDefault="007C1284" w:rsidP="00830DC7">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（２）ア</w:t>
            </w:r>
            <w:r w:rsidR="0061588A" w:rsidRPr="00830DC7">
              <w:rPr>
                <w:rFonts w:ascii="HG丸ｺﾞｼｯｸM-PRO" w:eastAsia="HG丸ｺﾞｼｯｸM-PRO" w:hAnsi="HG丸ｺﾞｼｯｸM-PRO" w:hint="eastAsia"/>
                <w:sz w:val="16"/>
                <w:szCs w:val="16"/>
              </w:rPr>
              <w:t>教育環境の向上（肯定度63％）　（○）</w:t>
            </w:r>
          </w:p>
          <w:p w14:paraId="5DBFA8E5" w14:textId="77777777" w:rsidR="007C1284" w:rsidRPr="00830DC7" w:rsidRDefault="0061588A">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イ　ＩＣＴまたは視覚支援を活用した授業</w:t>
            </w:r>
            <w:r w:rsidR="00E47F7C" w:rsidRPr="00830DC7">
              <w:rPr>
                <w:rFonts w:ascii="HG丸ｺﾞｼｯｸM-PRO" w:eastAsia="HG丸ｺﾞｼｯｸM-PRO" w:hAnsi="HG丸ｺﾞｼｯｸM-PRO" w:hint="eastAsia"/>
                <w:sz w:val="16"/>
                <w:szCs w:val="16"/>
              </w:rPr>
              <w:t>活用は有効である</w:t>
            </w:r>
            <w:r w:rsidR="007C1284" w:rsidRPr="00830DC7">
              <w:rPr>
                <w:rFonts w:ascii="HG丸ｺﾞｼｯｸM-PRO" w:eastAsia="HG丸ｺﾞｼｯｸM-PRO" w:hAnsi="HG丸ｺﾞｼｯｸM-PRO" w:hint="eastAsia"/>
                <w:sz w:val="16"/>
                <w:szCs w:val="16"/>
              </w:rPr>
              <w:t>。</w:t>
            </w:r>
            <w:r w:rsidRPr="00830DC7">
              <w:rPr>
                <w:rFonts w:ascii="HG丸ｺﾞｼｯｸM-PRO" w:eastAsia="HG丸ｺﾞｼｯｸM-PRO" w:hAnsi="HG丸ｺﾞｼｯｸM-PRO" w:hint="eastAsia"/>
                <w:sz w:val="16"/>
                <w:szCs w:val="16"/>
              </w:rPr>
              <w:t>（肯定度</w:t>
            </w:r>
            <w:r w:rsidR="00E47F7C" w:rsidRPr="00830DC7">
              <w:rPr>
                <w:rFonts w:ascii="HG丸ｺﾞｼｯｸM-PRO" w:eastAsia="HG丸ｺﾞｼｯｸM-PRO" w:hAnsi="HG丸ｺﾞｼｯｸM-PRO" w:hint="eastAsia"/>
                <w:sz w:val="16"/>
                <w:szCs w:val="16"/>
              </w:rPr>
              <w:t>72％）</w:t>
            </w:r>
          </w:p>
          <w:p w14:paraId="5DBFA8E6" w14:textId="74064C71" w:rsidR="007C1284" w:rsidRPr="00830DC7" w:rsidRDefault="00F838F9">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ICT</w:t>
            </w:r>
            <w:r w:rsidR="00E47F7C" w:rsidRPr="00830DC7">
              <w:rPr>
                <w:rFonts w:ascii="HG丸ｺﾞｼｯｸM-PRO" w:eastAsia="HG丸ｺﾞｼｯｸM-PRO" w:hAnsi="HG丸ｺﾞｼｯｸM-PRO" w:hint="eastAsia"/>
                <w:sz w:val="16"/>
                <w:szCs w:val="16"/>
              </w:rPr>
              <w:t>の研修は</w:t>
            </w:r>
            <w:r w:rsidR="000A435E" w:rsidRPr="00830DC7">
              <w:rPr>
                <w:rFonts w:ascii="HG丸ｺﾞｼｯｸM-PRO" w:eastAsia="HG丸ｺﾞｼｯｸM-PRO" w:hAnsi="HG丸ｺﾞｼｯｸM-PRO" w:hint="eastAsia"/>
                <w:sz w:val="16"/>
                <w:szCs w:val="16"/>
              </w:rPr>
              <w:t>、</w:t>
            </w:r>
            <w:r w:rsidR="00C170B4" w:rsidRPr="00830DC7">
              <w:rPr>
                <w:rFonts w:ascii="HG丸ｺﾞｼｯｸM-PRO" w:eastAsia="HG丸ｺﾞｼｯｸM-PRO" w:hAnsi="HG丸ｺﾞｼｯｸM-PRO" w:hint="eastAsia"/>
                <w:sz w:val="16"/>
                <w:szCs w:val="16"/>
              </w:rPr>
              <w:t>分掌（情報部）での準備不足のため、</w:t>
            </w:r>
            <w:r w:rsidR="00E47F7C" w:rsidRPr="00830DC7">
              <w:rPr>
                <w:rFonts w:ascii="HG丸ｺﾞｼｯｸM-PRO" w:eastAsia="HG丸ｺﾞｼｯｸM-PRO" w:hAnsi="HG丸ｺﾞｼｯｸM-PRO" w:hint="eastAsia"/>
                <w:sz w:val="16"/>
                <w:szCs w:val="16"/>
              </w:rPr>
              <w:t>実施でき</w:t>
            </w:r>
            <w:r w:rsidR="00C170B4" w:rsidRPr="00830DC7">
              <w:rPr>
                <w:rFonts w:ascii="HG丸ｺﾞｼｯｸM-PRO" w:eastAsia="HG丸ｺﾞｼｯｸM-PRO" w:hAnsi="HG丸ｺﾞｼｯｸM-PRO" w:hint="eastAsia"/>
                <w:sz w:val="16"/>
                <w:szCs w:val="16"/>
              </w:rPr>
              <w:t>なかった。</w:t>
            </w:r>
            <w:r w:rsidR="00E47F7C" w:rsidRPr="00830DC7">
              <w:rPr>
                <w:rFonts w:ascii="HG丸ｺﾞｼｯｸM-PRO" w:eastAsia="HG丸ｺﾞｼｯｸM-PRO" w:hAnsi="HG丸ｺﾞｼｯｸM-PRO" w:hint="eastAsia"/>
                <w:sz w:val="16"/>
                <w:szCs w:val="16"/>
              </w:rPr>
              <w:t>（</w:t>
            </w:r>
            <w:r w:rsidR="00093147" w:rsidRPr="00830DC7">
              <w:rPr>
                <w:rFonts w:ascii="HG丸ｺﾞｼｯｸM-PRO" w:eastAsia="HG丸ｺﾞｼｯｸM-PRO" w:hAnsi="HG丸ｺﾞｼｯｸM-PRO" w:hint="eastAsia"/>
                <w:sz w:val="16"/>
                <w:szCs w:val="16"/>
              </w:rPr>
              <w:t>△</w:t>
            </w:r>
            <w:r w:rsidRPr="00830DC7">
              <w:rPr>
                <w:rFonts w:ascii="HG丸ｺﾞｼｯｸM-PRO" w:eastAsia="HG丸ｺﾞｼｯｸM-PRO" w:hAnsi="HG丸ｺﾞｼｯｸM-PRO" w:hint="eastAsia"/>
                <w:sz w:val="16"/>
                <w:szCs w:val="16"/>
              </w:rPr>
              <w:t>）</w:t>
            </w:r>
          </w:p>
          <w:p w14:paraId="5DBFA8E7" w14:textId="3369E120" w:rsidR="007C1284" w:rsidRPr="00830DC7" w:rsidRDefault="007C1284">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（３）</w:t>
            </w:r>
          </w:p>
          <w:p w14:paraId="5DBFA8E8" w14:textId="77777777" w:rsidR="007C1284" w:rsidRPr="00830DC7" w:rsidRDefault="007C1284">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　校内でのケース会議は</w:t>
            </w:r>
            <w:r w:rsidR="00F838F9" w:rsidRPr="00830DC7">
              <w:rPr>
                <w:rFonts w:ascii="HG丸ｺﾞｼｯｸM-PRO" w:eastAsia="HG丸ｺﾞｼｯｸM-PRO" w:hAnsi="HG丸ｺﾞｼｯｸM-PRO" w:hint="eastAsia"/>
                <w:sz w:val="16"/>
                <w:szCs w:val="16"/>
              </w:rPr>
              <w:t>34</w:t>
            </w:r>
            <w:r w:rsidRPr="00830DC7">
              <w:rPr>
                <w:rFonts w:ascii="HG丸ｺﾞｼｯｸM-PRO" w:eastAsia="HG丸ｺﾞｼｯｸM-PRO" w:hAnsi="HG丸ｺﾞｼｯｸM-PRO" w:hint="eastAsia"/>
                <w:sz w:val="16"/>
                <w:szCs w:val="16"/>
              </w:rPr>
              <w:t>回実施</w:t>
            </w:r>
          </w:p>
          <w:p w14:paraId="5DBFA8E9" w14:textId="77777777" w:rsidR="007C1284" w:rsidRPr="00830DC7" w:rsidRDefault="00F838F9">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情報共有・情報発信（肯定度79%）（◎）</w:t>
            </w:r>
          </w:p>
          <w:p w14:paraId="5DBFA8EA" w14:textId="77777777" w:rsidR="008B0041" w:rsidRPr="00830DC7" w:rsidRDefault="007C1284">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イ　</w:t>
            </w:r>
            <w:r w:rsidR="00B85A17" w:rsidRPr="00830DC7">
              <w:rPr>
                <w:rFonts w:ascii="HG丸ｺﾞｼｯｸM-PRO" w:eastAsia="HG丸ｺﾞｼｯｸM-PRO" w:hAnsi="HG丸ｺﾞｼｯｸM-PRO" w:hint="eastAsia"/>
                <w:sz w:val="16"/>
                <w:szCs w:val="16"/>
              </w:rPr>
              <w:t>訪問相談</w:t>
            </w:r>
            <w:r w:rsidR="008B0041" w:rsidRPr="00830DC7">
              <w:rPr>
                <w:rFonts w:ascii="HG丸ｺﾞｼｯｸM-PRO" w:eastAsia="HG丸ｺﾞｼｯｸM-PRO" w:hAnsi="HG丸ｺﾞｼｯｸM-PRO" w:hint="eastAsia"/>
                <w:sz w:val="16"/>
                <w:szCs w:val="16"/>
              </w:rPr>
              <w:t>はすべての要望に対応</w:t>
            </w:r>
          </w:p>
          <w:p w14:paraId="5DBFA8EB" w14:textId="77777777" w:rsidR="007C1284" w:rsidRPr="00830DC7" w:rsidRDefault="008B0041">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研修依頼により6回の</w:t>
            </w:r>
            <w:r w:rsidR="007C1284" w:rsidRPr="00830DC7">
              <w:rPr>
                <w:rFonts w:ascii="HG丸ｺﾞｼｯｸM-PRO" w:eastAsia="HG丸ｺﾞｼｯｸM-PRO" w:hAnsi="HG丸ｺﾞｼｯｸM-PRO" w:hint="eastAsia"/>
                <w:sz w:val="16"/>
                <w:szCs w:val="16"/>
              </w:rPr>
              <w:t>講師派遣</w:t>
            </w:r>
            <w:r w:rsidRPr="00830DC7">
              <w:rPr>
                <w:rFonts w:ascii="HG丸ｺﾞｼｯｸM-PRO" w:eastAsia="HG丸ｺﾞｼｯｸM-PRO" w:hAnsi="HG丸ｺﾞｼｯｸM-PRO" w:hint="eastAsia"/>
                <w:sz w:val="16"/>
                <w:szCs w:val="16"/>
              </w:rPr>
              <w:t>を行った</w:t>
            </w:r>
          </w:p>
          <w:p w14:paraId="5DBFA8EC" w14:textId="77777777" w:rsidR="00530496" w:rsidRPr="00830DC7" w:rsidRDefault="00F838F9">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（肯定度81%）</w:t>
            </w:r>
            <w:r w:rsidR="00B85A17" w:rsidRPr="00830DC7">
              <w:rPr>
                <w:rFonts w:ascii="HG丸ｺﾞｼｯｸM-PRO" w:eastAsia="HG丸ｺﾞｼｯｸM-PRO" w:hAnsi="HG丸ｺﾞｼｯｸM-PRO" w:hint="eastAsia"/>
                <w:sz w:val="16"/>
                <w:szCs w:val="16"/>
              </w:rPr>
              <w:t xml:space="preserve">　（○）</w:t>
            </w:r>
          </w:p>
          <w:p w14:paraId="5DBFA8ED" w14:textId="77777777" w:rsidR="00530496" w:rsidRPr="00830DC7" w:rsidRDefault="007C1284">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（４）</w:t>
            </w:r>
          </w:p>
          <w:p w14:paraId="5DBFA8EE" w14:textId="77777777" w:rsidR="00093147" w:rsidRPr="00830DC7" w:rsidRDefault="007C1284" w:rsidP="008B0041">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ア　２年目教員</w:t>
            </w:r>
            <w:r w:rsidR="00F838F9" w:rsidRPr="00830DC7">
              <w:rPr>
                <w:rFonts w:ascii="HG丸ｺﾞｼｯｸM-PRO" w:eastAsia="HG丸ｺﾞｼｯｸM-PRO" w:hAnsi="HG丸ｺﾞｼｯｸM-PRO" w:hint="eastAsia"/>
                <w:sz w:val="16"/>
                <w:szCs w:val="16"/>
              </w:rPr>
              <w:t>の2名が</w:t>
            </w:r>
            <w:r w:rsidRPr="00830DC7">
              <w:rPr>
                <w:rFonts w:ascii="HG丸ｺﾞｼｯｸM-PRO" w:eastAsia="HG丸ｺﾞｼｯｸM-PRO" w:hAnsi="HG丸ｺﾞｼｯｸM-PRO" w:hint="eastAsia"/>
                <w:sz w:val="16"/>
                <w:szCs w:val="16"/>
              </w:rPr>
              <w:t>研究授業を</w:t>
            </w:r>
            <w:r w:rsidR="00F838F9" w:rsidRPr="00830DC7">
              <w:rPr>
                <w:rFonts w:ascii="HG丸ｺﾞｼｯｸM-PRO" w:eastAsia="HG丸ｺﾞｼｯｸM-PRO" w:hAnsi="HG丸ｺﾞｼｯｸM-PRO" w:hint="eastAsia"/>
                <w:sz w:val="16"/>
                <w:szCs w:val="16"/>
              </w:rPr>
              <w:t>実施。</w:t>
            </w:r>
          </w:p>
          <w:p w14:paraId="5DBFA8EF" w14:textId="77777777" w:rsidR="00F838F9" w:rsidRPr="00830DC7" w:rsidRDefault="00093147" w:rsidP="008B0041">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伝達研修も実施した</w:t>
            </w:r>
            <w:r w:rsidR="00F838F9" w:rsidRPr="00830DC7">
              <w:rPr>
                <w:rFonts w:ascii="HG丸ｺﾞｼｯｸM-PRO" w:eastAsia="HG丸ｺﾞｼｯｸM-PRO" w:hAnsi="HG丸ｺﾞｼｯｸM-PRO" w:hint="eastAsia"/>
                <w:sz w:val="16"/>
                <w:szCs w:val="16"/>
              </w:rPr>
              <w:t>（肯定度</w:t>
            </w:r>
            <w:r w:rsidRPr="00830DC7">
              <w:rPr>
                <w:rFonts w:ascii="HG丸ｺﾞｼｯｸM-PRO" w:eastAsia="HG丸ｺﾞｼｯｸM-PRO" w:hAnsi="HG丸ｺﾞｼｯｸM-PRO" w:hint="eastAsia"/>
                <w:sz w:val="16"/>
                <w:szCs w:val="16"/>
              </w:rPr>
              <w:t>80</w:t>
            </w:r>
            <w:r w:rsidR="00F838F9" w:rsidRPr="00830DC7">
              <w:rPr>
                <w:rFonts w:ascii="HG丸ｺﾞｼｯｸM-PRO" w:eastAsia="HG丸ｺﾞｼｯｸM-PRO" w:hAnsi="HG丸ｺﾞｼｯｸM-PRO" w:hint="eastAsia"/>
                <w:sz w:val="16"/>
                <w:szCs w:val="16"/>
              </w:rPr>
              <w:t>％）　（△）</w:t>
            </w:r>
          </w:p>
          <w:p w14:paraId="5DBFA8F0" w14:textId="77777777" w:rsidR="007C1284" w:rsidRPr="00830DC7" w:rsidRDefault="007C1284" w:rsidP="00F838F9">
            <w:pPr>
              <w:ind w:left="311" w:hangingChars="200" w:hanging="311"/>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 xml:space="preserve">イ　</w:t>
            </w:r>
            <w:r w:rsidR="008B0041" w:rsidRPr="00830DC7">
              <w:rPr>
                <w:rFonts w:ascii="HG丸ｺﾞｼｯｸM-PRO" w:eastAsia="HG丸ｺﾞｼｯｸM-PRO" w:hAnsi="HG丸ｺﾞｼｯｸM-PRO" w:hint="eastAsia"/>
                <w:sz w:val="16"/>
                <w:szCs w:val="16"/>
              </w:rPr>
              <w:t>夏季の支援部の研修（コーディネーターによる研修、教材教具の活用、発達検査、他6回の自主研修）</w:t>
            </w:r>
            <w:r w:rsidR="00F838F9" w:rsidRPr="00830DC7">
              <w:rPr>
                <w:rFonts w:ascii="HG丸ｺﾞｼｯｸM-PRO" w:eastAsia="HG丸ｺﾞｼｯｸM-PRO" w:hAnsi="HG丸ｺﾞｼｯｸM-PRO" w:hint="eastAsia"/>
                <w:sz w:val="16"/>
                <w:szCs w:val="16"/>
              </w:rPr>
              <w:t>（○</w:t>
            </w:r>
            <w:r w:rsidR="00A45956" w:rsidRPr="00830DC7">
              <w:rPr>
                <w:rFonts w:ascii="HG丸ｺﾞｼｯｸM-PRO" w:eastAsia="HG丸ｺﾞｼｯｸM-PRO" w:hAnsi="HG丸ｺﾞｼｯｸM-PRO" w:hint="eastAsia"/>
                <w:sz w:val="16"/>
                <w:szCs w:val="16"/>
              </w:rPr>
              <w:t>）</w:t>
            </w:r>
          </w:p>
          <w:p w14:paraId="5DBFA8F2" w14:textId="59527E2A" w:rsidR="007C1284" w:rsidRPr="00830DC7" w:rsidRDefault="007C1284">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（５）ＨＰの更新は随時、</w:t>
            </w:r>
          </w:p>
          <w:p w14:paraId="5DBFA8F3" w14:textId="77777777" w:rsidR="007C1284" w:rsidRPr="00830DC7" w:rsidRDefault="007C1284">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准校長ブログは</w:t>
            </w:r>
            <w:r w:rsidR="00F838F9" w:rsidRPr="00830DC7">
              <w:rPr>
                <w:rFonts w:ascii="HG丸ｺﾞｼｯｸM-PRO" w:eastAsia="HG丸ｺﾞｼｯｸM-PRO" w:hAnsi="HG丸ｺﾞｼｯｸM-PRO" w:hint="eastAsia"/>
                <w:sz w:val="16"/>
                <w:szCs w:val="16"/>
              </w:rPr>
              <w:t>1</w:t>
            </w:r>
            <w:r w:rsidRPr="00830DC7">
              <w:rPr>
                <w:rFonts w:ascii="HG丸ｺﾞｼｯｸM-PRO" w:eastAsia="HG丸ｺﾞｼｯｸM-PRO" w:hAnsi="HG丸ｺﾞｼｯｸM-PRO" w:hint="eastAsia"/>
                <w:sz w:val="16"/>
                <w:szCs w:val="16"/>
              </w:rPr>
              <w:t>月末までに</w:t>
            </w:r>
            <w:r w:rsidR="00F838F9" w:rsidRPr="00830DC7">
              <w:rPr>
                <w:rFonts w:ascii="HG丸ｺﾞｼｯｸM-PRO" w:eastAsia="HG丸ｺﾞｼｯｸM-PRO" w:hAnsi="HG丸ｺﾞｼｯｸM-PRO" w:hint="eastAsia"/>
                <w:sz w:val="16"/>
                <w:szCs w:val="16"/>
              </w:rPr>
              <w:t>60</w:t>
            </w:r>
            <w:r w:rsidR="00D21A07" w:rsidRPr="00830DC7">
              <w:rPr>
                <w:rFonts w:ascii="HG丸ｺﾞｼｯｸM-PRO" w:eastAsia="HG丸ｺﾞｼｯｸM-PRO" w:hAnsi="HG丸ｺﾞｼｯｸM-PRO" w:hint="eastAsia"/>
                <w:sz w:val="16"/>
                <w:szCs w:val="16"/>
              </w:rPr>
              <w:t>回発信</w:t>
            </w:r>
          </w:p>
          <w:p w14:paraId="5DBFA8F4" w14:textId="77777777" w:rsidR="007C1284" w:rsidRPr="00830DC7" w:rsidRDefault="00D21A07">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学部よりの報告、</w:t>
            </w:r>
            <w:r w:rsidR="007C1284" w:rsidRPr="00830DC7">
              <w:rPr>
                <w:rFonts w:ascii="HG丸ｺﾞｼｯｸM-PRO" w:eastAsia="HG丸ｺﾞｼｯｸM-PRO" w:hAnsi="HG丸ｺﾞｼｯｸM-PRO" w:hint="eastAsia"/>
                <w:sz w:val="16"/>
                <w:szCs w:val="16"/>
              </w:rPr>
              <w:t>休校及び行事のお知らせは随時</w:t>
            </w:r>
            <w:r w:rsidR="00F838F9" w:rsidRPr="00830DC7">
              <w:rPr>
                <w:rFonts w:ascii="HG丸ｺﾞｼｯｸM-PRO" w:eastAsia="HG丸ｺﾞｼｯｸM-PRO" w:hAnsi="HG丸ｺﾞｼｯｸM-PRO" w:hint="eastAsia"/>
                <w:sz w:val="16"/>
                <w:szCs w:val="16"/>
              </w:rPr>
              <w:t>（肯定度63%）（</w:t>
            </w:r>
            <w:r w:rsidR="00B85A17" w:rsidRPr="00830DC7">
              <w:rPr>
                <w:rFonts w:ascii="HG丸ｺﾞｼｯｸM-PRO" w:eastAsia="HG丸ｺﾞｼｯｸM-PRO" w:hAnsi="HG丸ｺﾞｼｯｸM-PRO" w:hint="eastAsia"/>
                <w:sz w:val="16"/>
                <w:szCs w:val="16"/>
              </w:rPr>
              <w:t>○</w:t>
            </w:r>
            <w:r w:rsidR="00F838F9" w:rsidRPr="00830DC7">
              <w:rPr>
                <w:rFonts w:ascii="HG丸ｺﾞｼｯｸM-PRO" w:eastAsia="HG丸ｺﾞｼｯｸM-PRO" w:hAnsi="HG丸ｺﾞｼｯｸM-PRO" w:hint="eastAsia"/>
                <w:sz w:val="16"/>
                <w:szCs w:val="16"/>
              </w:rPr>
              <w:t>）</w:t>
            </w:r>
          </w:p>
          <w:p w14:paraId="5DBFA8F5" w14:textId="77777777" w:rsidR="007C1284" w:rsidRPr="00830DC7" w:rsidRDefault="007C1284">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現在ＨＰのリニューアルを調整中</w:t>
            </w:r>
          </w:p>
          <w:p w14:paraId="5DBFA8F6" w14:textId="77777777" w:rsidR="00530496" w:rsidRPr="00830DC7" w:rsidRDefault="007C1284" w:rsidP="007C1284">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（６）超過勤務を削減する呼びかけは行っているが、</w:t>
            </w:r>
            <w:r w:rsidR="003337CA" w:rsidRPr="00830DC7">
              <w:rPr>
                <w:rFonts w:ascii="HG丸ｺﾞｼｯｸM-PRO" w:eastAsia="HG丸ｺﾞｼｯｸM-PRO" w:hAnsi="HG丸ｺﾞｼｯｸM-PRO" w:hint="eastAsia"/>
                <w:sz w:val="16"/>
                <w:szCs w:val="16"/>
              </w:rPr>
              <w:t>業務量の削減が課題である。</w:t>
            </w:r>
          </w:p>
          <w:p w14:paraId="5DBFA8F7" w14:textId="77777777" w:rsidR="00A45956" w:rsidRPr="006E4BFB" w:rsidRDefault="00B85A17" w:rsidP="007C1284">
            <w:pPr>
              <w:rPr>
                <w:rFonts w:ascii="HG丸ｺﾞｼｯｸM-PRO" w:eastAsia="HG丸ｺﾞｼｯｸM-PRO" w:hAnsi="HG丸ｺﾞｼｯｸM-PRO"/>
                <w:sz w:val="16"/>
                <w:szCs w:val="16"/>
              </w:rPr>
            </w:pPr>
            <w:r w:rsidRPr="00830DC7">
              <w:rPr>
                <w:rFonts w:ascii="HG丸ｺﾞｼｯｸM-PRO" w:eastAsia="HG丸ｺﾞｼｯｸM-PRO" w:hAnsi="HG丸ｺﾞｼｯｸM-PRO" w:hint="eastAsia"/>
                <w:sz w:val="16"/>
                <w:szCs w:val="16"/>
              </w:rPr>
              <w:t>８０時間越えは一人もでていない</w:t>
            </w:r>
            <w:r w:rsidR="00A45956" w:rsidRPr="00830DC7">
              <w:rPr>
                <w:rFonts w:ascii="HG丸ｺﾞｼｯｸM-PRO" w:eastAsia="HG丸ｺﾞｼｯｸM-PRO" w:hAnsi="HG丸ｺﾞｼｯｸM-PRO" w:hint="eastAsia"/>
                <w:sz w:val="16"/>
                <w:szCs w:val="16"/>
              </w:rPr>
              <w:t>（○）</w:t>
            </w:r>
          </w:p>
        </w:tc>
      </w:tr>
    </w:tbl>
    <w:p w14:paraId="5DBFA8F9" w14:textId="77777777" w:rsidR="00221D3C" w:rsidRPr="006E4BFB" w:rsidRDefault="00221D3C" w:rsidP="00616779">
      <w:pPr>
        <w:rPr>
          <w:rFonts w:ascii="HG丸ｺﾞｼｯｸM-PRO" w:eastAsia="HG丸ｺﾞｼｯｸM-PRO" w:hAnsi="HG丸ｺﾞｼｯｸM-PRO"/>
          <w:sz w:val="16"/>
          <w:szCs w:val="16"/>
        </w:rPr>
      </w:pPr>
    </w:p>
    <w:sectPr w:rsidR="00221D3C" w:rsidRPr="006E4BFB" w:rsidSect="00293E9B">
      <w:headerReference w:type="default" r:id="rId10"/>
      <w:pgSz w:w="16840" w:h="23814" w:code="8"/>
      <w:pgMar w:top="720" w:right="720" w:bottom="720" w:left="720" w:header="510" w:footer="992" w:gutter="0"/>
      <w:cols w:space="425"/>
      <w:docGrid w:type="linesAndChars" w:linePitch="286" w:charSpace="-9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5717F" w14:textId="77777777" w:rsidR="00D47802" w:rsidRDefault="00D47802" w:rsidP="00AA46F7">
      <w:r>
        <w:separator/>
      </w:r>
    </w:p>
  </w:endnote>
  <w:endnote w:type="continuationSeparator" w:id="0">
    <w:p w14:paraId="647A40F7" w14:textId="77777777" w:rsidR="00D47802" w:rsidRDefault="00D47802" w:rsidP="00AA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79360" w14:textId="77777777" w:rsidR="00D47802" w:rsidRDefault="00D47802" w:rsidP="00AA46F7">
      <w:r>
        <w:separator/>
      </w:r>
    </w:p>
  </w:footnote>
  <w:footnote w:type="continuationSeparator" w:id="0">
    <w:p w14:paraId="24C94258" w14:textId="77777777" w:rsidR="00D47802" w:rsidRDefault="00D47802" w:rsidP="00AA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FA8FE" w14:textId="0EED3F31" w:rsidR="0027765D" w:rsidRPr="00DC7CBD" w:rsidRDefault="00B305FC" w:rsidP="00AA46F7">
    <w:pPr>
      <w:pStyle w:val="a5"/>
      <w:wordWrap w:val="0"/>
      <w:jc w:val="right"/>
      <w:rPr>
        <w:rFonts w:asciiTheme="minorEastAsia" w:eastAsiaTheme="minorEastAsia" w:hAnsiTheme="minorEastAsia"/>
        <w:sz w:val="20"/>
      </w:rPr>
    </w:pPr>
    <w:r w:rsidRPr="00DC7CBD">
      <w:rPr>
        <w:rFonts w:asciiTheme="minorEastAsia" w:eastAsiaTheme="minorEastAsia" w:hAnsiTheme="minorEastAsia" w:hint="eastAsia"/>
        <w:sz w:val="20"/>
      </w:rPr>
      <w:t>№</w:t>
    </w:r>
    <w:r w:rsidR="00AA46F7" w:rsidRPr="00DC7CBD">
      <w:rPr>
        <w:rFonts w:asciiTheme="minorEastAsia" w:eastAsiaTheme="minorEastAsia" w:hAnsiTheme="minorEastAsia" w:hint="eastAsia"/>
        <w:sz w:val="20"/>
      </w:rPr>
      <w:t>Ｓ３６Ｂ</w:t>
    </w:r>
  </w:p>
  <w:p w14:paraId="3E9DF937" w14:textId="77777777" w:rsidR="00DC7CBD" w:rsidRPr="00B305FC" w:rsidRDefault="00DC7CBD" w:rsidP="00DC7CBD">
    <w:pPr>
      <w:pStyle w:val="a5"/>
      <w:jc w:val="right"/>
      <w:rPr>
        <w:rFonts w:asciiTheme="minorEastAsia" w:eastAsiaTheme="minorEastAsia" w:hAnsiTheme="minorEastAsia" w:hint="eastAsia"/>
        <w:b/>
        <w:sz w:val="20"/>
      </w:rPr>
    </w:pPr>
  </w:p>
  <w:p w14:paraId="5DBFA8FF" w14:textId="6F7F457C" w:rsidR="00AA46F7" w:rsidRPr="00830DC7" w:rsidRDefault="00B305FC" w:rsidP="0027765D">
    <w:pPr>
      <w:pStyle w:val="a5"/>
      <w:jc w:val="right"/>
      <w:rPr>
        <w:rFonts w:asciiTheme="minorEastAsia" w:eastAsiaTheme="minorEastAsia" w:hAnsiTheme="minorEastAsia"/>
        <w:b/>
        <w:sz w:val="20"/>
      </w:rPr>
    </w:pPr>
    <w:r>
      <w:rPr>
        <w:rFonts w:asciiTheme="minorEastAsia" w:eastAsiaTheme="minorEastAsia" w:hAnsiTheme="minorEastAsia" w:hint="eastAsia"/>
        <w:b/>
        <w:sz w:val="24"/>
      </w:rPr>
      <w:t>府立</w:t>
    </w:r>
    <w:r w:rsidR="00AA46F7" w:rsidRPr="00B305FC">
      <w:rPr>
        <w:rFonts w:asciiTheme="minorEastAsia" w:eastAsiaTheme="minorEastAsia" w:hAnsiTheme="minorEastAsia" w:hint="eastAsia"/>
        <w:b/>
        <w:sz w:val="24"/>
      </w:rPr>
      <w:t>交野支援学校四條畷校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92"/>
    <w:rsid w:val="0000111C"/>
    <w:rsid w:val="000179DD"/>
    <w:rsid w:val="00035E67"/>
    <w:rsid w:val="000364C3"/>
    <w:rsid w:val="000578A0"/>
    <w:rsid w:val="00065E0B"/>
    <w:rsid w:val="00073573"/>
    <w:rsid w:val="00080E3A"/>
    <w:rsid w:val="00085408"/>
    <w:rsid w:val="00087BA8"/>
    <w:rsid w:val="00093147"/>
    <w:rsid w:val="000A2CE3"/>
    <w:rsid w:val="000A2D87"/>
    <w:rsid w:val="000A435E"/>
    <w:rsid w:val="000C0ACE"/>
    <w:rsid w:val="000E1123"/>
    <w:rsid w:val="000E2CC0"/>
    <w:rsid w:val="000E4DA8"/>
    <w:rsid w:val="000F7C00"/>
    <w:rsid w:val="00105888"/>
    <w:rsid w:val="001104DA"/>
    <w:rsid w:val="00124BC2"/>
    <w:rsid w:val="00125082"/>
    <w:rsid w:val="00125E74"/>
    <w:rsid w:val="0014033D"/>
    <w:rsid w:val="001477AF"/>
    <w:rsid w:val="001640B8"/>
    <w:rsid w:val="00171846"/>
    <w:rsid w:val="00185315"/>
    <w:rsid w:val="001A01B7"/>
    <w:rsid w:val="001A4380"/>
    <w:rsid w:val="001A68FD"/>
    <w:rsid w:val="001C0411"/>
    <w:rsid w:val="001C1386"/>
    <w:rsid w:val="001C6D9E"/>
    <w:rsid w:val="001C7566"/>
    <w:rsid w:val="001E0449"/>
    <w:rsid w:val="001E06BA"/>
    <w:rsid w:val="0020030C"/>
    <w:rsid w:val="0020203E"/>
    <w:rsid w:val="0020508A"/>
    <w:rsid w:val="002121DA"/>
    <w:rsid w:val="00213A0D"/>
    <w:rsid w:val="00221D3C"/>
    <w:rsid w:val="00227327"/>
    <w:rsid w:val="00231D5D"/>
    <w:rsid w:val="002357B0"/>
    <w:rsid w:val="00241E3E"/>
    <w:rsid w:val="002543E2"/>
    <w:rsid w:val="0025638E"/>
    <w:rsid w:val="0026619B"/>
    <w:rsid w:val="002666D4"/>
    <w:rsid w:val="0027672E"/>
    <w:rsid w:val="0027765D"/>
    <w:rsid w:val="00287C0A"/>
    <w:rsid w:val="00290EC3"/>
    <w:rsid w:val="00293E9B"/>
    <w:rsid w:val="00294C24"/>
    <w:rsid w:val="002A7C47"/>
    <w:rsid w:val="002B2832"/>
    <w:rsid w:val="002C3180"/>
    <w:rsid w:val="002E450E"/>
    <w:rsid w:val="002E79D5"/>
    <w:rsid w:val="002F61F8"/>
    <w:rsid w:val="003108B3"/>
    <w:rsid w:val="00312E80"/>
    <w:rsid w:val="00315C4D"/>
    <w:rsid w:val="003337CA"/>
    <w:rsid w:val="003448A6"/>
    <w:rsid w:val="00345368"/>
    <w:rsid w:val="003502E3"/>
    <w:rsid w:val="00360110"/>
    <w:rsid w:val="00360F93"/>
    <w:rsid w:val="00371FD0"/>
    <w:rsid w:val="00372003"/>
    <w:rsid w:val="003966D2"/>
    <w:rsid w:val="003973F5"/>
    <w:rsid w:val="003A3371"/>
    <w:rsid w:val="003A7208"/>
    <w:rsid w:val="003C417F"/>
    <w:rsid w:val="003E5C15"/>
    <w:rsid w:val="003F3C7E"/>
    <w:rsid w:val="00401438"/>
    <w:rsid w:val="00404F25"/>
    <w:rsid w:val="00434A7A"/>
    <w:rsid w:val="00442EFC"/>
    <w:rsid w:val="00457E86"/>
    <w:rsid w:val="004673AF"/>
    <w:rsid w:val="00476565"/>
    <w:rsid w:val="00477BE0"/>
    <w:rsid w:val="004813F7"/>
    <w:rsid w:val="004841F9"/>
    <w:rsid w:val="00490F49"/>
    <w:rsid w:val="004A2C02"/>
    <w:rsid w:val="004B1376"/>
    <w:rsid w:val="004B5442"/>
    <w:rsid w:val="004D2A62"/>
    <w:rsid w:val="005010C4"/>
    <w:rsid w:val="0050532E"/>
    <w:rsid w:val="00521832"/>
    <w:rsid w:val="00530496"/>
    <w:rsid w:val="005451DB"/>
    <w:rsid w:val="00545EBD"/>
    <w:rsid w:val="00554C72"/>
    <w:rsid w:val="00556932"/>
    <w:rsid w:val="0057691F"/>
    <w:rsid w:val="00577871"/>
    <w:rsid w:val="0058313D"/>
    <w:rsid w:val="005904A8"/>
    <w:rsid w:val="0059383B"/>
    <w:rsid w:val="005945F8"/>
    <w:rsid w:val="005A16B4"/>
    <w:rsid w:val="005A35FB"/>
    <w:rsid w:val="005B7422"/>
    <w:rsid w:val="005C26EA"/>
    <w:rsid w:val="005C715A"/>
    <w:rsid w:val="005D1279"/>
    <w:rsid w:val="005D1D5F"/>
    <w:rsid w:val="005D6413"/>
    <w:rsid w:val="005F26D6"/>
    <w:rsid w:val="005F4479"/>
    <w:rsid w:val="006038DC"/>
    <w:rsid w:val="0061588A"/>
    <w:rsid w:val="00616779"/>
    <w:rsid w:val="006212BD"/>
    <w:rsid w:val="006314BB"/>
    <w:rsid w:val="00640D76"/>
    <w:rsid w:val="0065053D"/>
    <w:rsid w:val="00651B13"/>
    <w:rsid w:val="00656A86"/>
    <w:rsid w:val="0066289C"/>
    <w:rsid w:val="00662B7F"/>
    <w:rsid w:val="00665BE9"/>
    <w:rsid w:val="00672479"/>
    <w:rsid w:val="00675A52"/>
    <w:rsid w:val="00681E25"/>
    <w:rsid w:val="006862BA"/>
    <w:rsid w:val="00693AD3"/>
    <w:rsid w:val="0069755C"/>
    <w:rsid w:val="006A623F"/>
    <w:rsid w:val="006A74D6"/>
    <w:rsid w:val="006B7DE7"/>
    <w:rsid w:val="006C2D2C"/>
    <w:rsid w:val="006C7F97"/>
    <w:rsid w:val="006D1E14"/>
    <w:rsid w:val="006D36CC"/>
    <w:rsid w:val="006D4A2E"/>
    <w:rsid w:val="006D775D"/>
    <w:rsid w:val="006E3F52"/>
    <w:rsid w:val="006E4BFB"/>
    <w:rsid w:val="006E5092"/>
    <w:rsid w:val="00704207"/>
    <w:rsid w:val="00704247"/>
    <w:rsid w:val="00710103"/>
    <w:rsid w:val="0071097C"/>
    <w:rsid w:val="0071436B"/>
    <w:rsid w:val="00734BDF"/>
    <w:rsid w:val="00763961"/>
    <w:rsid w:val="00764E71"/>
    <w:rsid w:val="0076531E"/>
    <w:rsid w:val="007816AF"/>
    <w:rsid w:val="0079304E"/>
    <w:rsid w:val="007945D8"/>
    <w:rsid w:val="007A1F39"/>
    <w:rsid w:val="007B60B9"/>
    <w:rsid w:val="007C0E14"/>
    <w:rsid w:val="007C1284"/>
    <w:rsid w:val="007C3535"/>
    <w:rsid w:val="007C6879"/>
    <w:rsid w:val="007D4A6E"/>
    <w:rsid w:val="007F281E"/>
    <w:rsid w:val="00807875"/>
    <w:rsid w:val="0081353C"/>
    <w:rsid w:val="00814E38"/>
    <w:rsid w:val="00823BD1"/>
    <w:rsid w:val="00830DC7"/>
    <w:rsid w:val="00831161"/>
    <w:rsid w:val="00840864"/>
    <w:rsid w:val="00843B04"/>
    <w:rsid w:val="00850656"/>
    <w:rsid w:val="0086363A"/>
    <w:rsid w:val="0086488D"/>
    <w:rsid w:val="008665E7"/>
    <w:rsid w:val="00872D91"/>
    <w:rsid w:val="008763E0"/>
    <w:rsid w:val="00882366"/>
    <w:rsid w:val="00891650"/>
    <w:rsid w:val="00891E1D"/>
    <w:rsid w:val="00893A26"/>
    <w:rsid w:val="008962DF"/>
    <w:rsid w:val="008B0041"/>
    <w:rsid w:val="008B6F79"/>
    <w:rsid w:val="008C20E5"/>
    <w:rsid w:val="008C42D8"/>
    <w:rsid w:val="008C523F"/>
    <w:rsid w:val="008C6D8A"/>
    <w:rsid w:val="008E05AD"/>
    <w:rsid w:val="008E1292"/>
    <w:rsid w:val="008E543B"/>
    <w:rsid w:val="008F19AC"/>
    <w:rsid w:val="009010EB"/>
    <w:rsid w:val="00904803"/>
    <w:rsid w:val="0091045A"/>
    <w:rsid w:val="00926D72"/>
    <w:rsid w:val="0093387F"/>
    <w:rsid w:val="009406B8"/>
    <w:rsid w:val="00981146"/>
    <w:rsid w:val="009817C0"/>
    <w:rsid w:val="009913D1"/>
    <w:rsid w:val="00995FDD"/>
    <w:rsid w:val="009A3C50"/>
    <w:rsid w:val="009C2AF6"/>
    <w:rsid w:val="009C570F"/>
    <w:rsid w:val="009C59A2"/>
    <w:rsid w:val="009C6E6C"/>
    <w:rsid w:val="009C79E2"/>
    <w:rsid w:val="009C7AA4"/>
    <w:rsid w:val="009D5592"/>
    <w:rsid w:val="009E393B"/>
    <w:rsid w:val="009E46AE"/>
    <w:rsid w:val="009F2EE5"/>
    <w:rsid w:val="00A009B0"/>
    <w:rsid w:val="00A04B9C"/>
    <w:rsid w:val="00A23F88"/>
    <w:rsid w:val="00A35284"/>
    <w:rsid w:val="00A44173"/>
    <w:rsid w:val="00A45956"/>
    <w:rsid w:val="00A54092"/>
    <w:rsid w:val="00A64EFA"/>
    <w:rsid w:val="00A67CCB"/>
    <w:rsid w:val="00A76F3D"/>
    <w:rsid w:val="00A85C37"/>
    <w:rsid w:val="00A96349"/>
    <w:rsid w:val="00A97743"/>
    <w:rsid w:val="00AA2412"/>
    <w:rsid w:val="00AA3166"/>
    <w:rsid w:val="00AA46F7"/>
    <w:rsid w:val="00AA4A5B"/>
    <w:rsid w:val="00AB13E2"/>
    <w:rsid w:val="00AB23B6"/>
    <w:rsid w:val="00AB280A"/>
    <w:rsid w:val="00AC04A6"/>
    <w:rsid w:val="00AC2C17"/>
    <w:rsid w:val="00AC30F6"/>
    <w:rsid w:val="00AC428C"/>
    <w:rsid w:val="00AD5350"/>
    <w:rsid w:val="00AE2F26"/>
    <w:rsid w:val="00AF6BAB"/>
    <w:rsid w:val="00AF7CB6"/>
    <w:rsid w:val="00B01534"/>
    <w:rsid w:val="00B0337A"/>
    <w:rsid w:val="00B0767D"/>
    <w:rsid w:val="00B127BB"/>
    <w:rsid w:val="00B12A8E"/>
    <w:rsid w:val="00B219B7"/>
    <w:rsid w:val="00B305FC"/>
    <w:rsid w:val="00B370FE"/>
    <w:rsid w:val="00B5663F"/>
    <w:rsid w:val="00B64927"/>
    <w:rsid w:val="00B7580C"/>
    <w:rsid w:val="00B77BC2"/>
    <w:rsid w:val="00B84FF8"/>
    <w:rsid w:val="00B85A17"/>
    <w:rsid w:val="00B86164"/>
    <w:rsid w:val="00B92847"/>
    <w:rsid w:val="00B9457D"/>
    <w:rsid w:val="00BA0772"/>
    <w:rsid w:val="00BA0AEF"/>
    <w:rsid w:val="00BA3F1F"/>
    <w:rsid w:val="00BB46A5"/>
    <w:rsid w:val="00BC6F46"/>
    <w:rsid w:val="00BE2559"/>
    <w:rsid w:val="00BE3D3A"/>
    <w:rsid w:val="00BE6AC4"/>
    <w:rsid w:val="00BF5AFB"/>
    <w:rsid w:val="00C06BF2"/>
    <w:rsid w:val="00C170B4"/>
    <w:rsid w:val="00C22640"/>
    <w:rsid w:val="00C25CB8"/>
    <w:rsid w:val="00C55B46"/>
    <w:rsid w:val="00C625DA"/>
    <w:rsid w:val="00C70990"/>
    <w:rsid w:val="00C73386"/>
    <w:rsid w:val="00CB1B09"/>
    <w:rsid w:val="00CC248A"/>
    <w:rsid w:val="00CC32F2"/>
    <w:rsid w:val="00CC6044"/>
    <w:rsid w:val="00CE3DB6"/>
    <w:rsid w:val="00CE66A3"/>
    <w:rsid w:val="00CF3155"/>
    <w:rsid w:val="00CF3A96"/>
    <w:rsid w:val="00CF4A71"/>
    <w:rsid w:val="00CF7D4A"/>
    <w:rsid w:val="00D06712"/>
    <w:rsid w:val="00D21A07"/>
    <w:rsid w:val="00D333B8"/>
    <w:rsid w:val="00D33FF6"/>
    <w:rsid w:val="00D42618"/>
    <w:rsid w:val="00D47802"/>
    <w:rsid w:val="00D50B96"/>
    <w:rsid w:val="00D51A78"/>
    <w:rsid w:val="00D57FF6"/>
    <w:rsid w:val="00D60E4F"/>
    <w:rsid w:val="00D853F3"/>
    <w:rsid w:val="00D90318"/>
    <w:rsid w:val="00D92FA2"/>
    <w:rsid w:val="00D9523A"/>
    <w:rsid w:val="00DA4427"/>
    <w:rsid w:val="00DB5A28"/>
    <w:rsid w:val="00DC23F6"/>
    <w:rsid w:val="00DC44B9"/>
    <w:rsid w:val="00DC7CBD"/>
    <w:rsid w:val="00DE009A"/>
    <w:rsid w:val="00DE2BC9"/>
    <w:rsid w:val="00E022B9"/>
    <w:rsid w:val="00E04031"/>
    <w:rsid w:val="00E0455C"/>
    <w:rsid w:val="00E23444"/>
    <w:rsid w:val="00E473CB"/>
    <w:rsid w:val="00E47F7C"/>
    <w:rsid w:val="00E50799"/>
    <w:rsid w:val="00E6407D"/>
    <w:rsid w:val="00E65A11"/>
    <w:rsid w:val="00E66FC6"/>
    <w:rsid w:val="00E71A18"/>
    <w:rsid w:val="00E849F3"/>
    <w:rsid w:val="00E921FD"/>
    <w:rsid w:val="00E9677E"/>
    <w:rsid w:val="00EA7355"/>
    <w:rsid w:val="00EB2DE6"/>
    <w:rsid w:val="00EC6D30"/>
    <w:rsid w:val="00EC7865"/>
    <w:rsid w:val="00EE0E2B"/>
    <w:rsid w:val="00EE259D"/>
    <w:rsid w:val="00EF05E0"/>
    <w:rsid w:val="00EF7F76"/>
    <w:rsid w:val="00F01D28"/>
    <w:rsid w:val="00F04C7F"/>
    <w:rsid w:val="00F437C3"/>
    <w:rsid w:val="00F4644C"/>
    <w:rsid w:val="00F4734C"/>
    <w:rsid w:val="00F54F93"/>
    <w:rsid w:val="00F5723F"/>
    <w:rsid w:val="00F70FD7"/>
    <w:rsid w:val="00F73E02"/>
    <w:rsid w:val="00F767B3"/>
    <w:rsid w:val="00F838F9"/>
    <w:rsid w:val="00F86DD4"/>
    <w:rsid w:val="00F960F0"/>
    <w:rsid w:val="00FB561D"/>
    <w:rsid w:val="00FC4401"/>
    <w:rsid w:val="00FC5B11"/>
    <w:rsid w:val="00FC65FC"/>
    <w:rsid w:val="00FF0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BFA7FD"/>
  <w15:docId w15:val="{98B8E4F4-D2D6-4218-98C9-42552288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4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4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496"/>
    <w:rPr>
      <w:rFonts w:asciiTheme="majorHAnsi" w:eastAsiaTheme="majorEastAsia" w:hAnsiTheme="majorHAnsi" w:cstheme="majorBidi"/>
      <w:sz w:val="18"/>
      <w:szCs w:val="18"/>
    </w:rPr>
  </w:style>
  <w:style w:type="paragraph" w:styleId="a5">
    <w:name w:val="header"/>
    <w:basedOn w:val="a"/>
    <w:link w:val="a6"/>
    <w:uiPriority w:val="99"/>
    <w:unhideWhenUsed/>
    <w:rsid w:val="00AA46F7"/>
    <w:pPr>
      <w:tabs>
        <w:tab w:val="center" w:pos="4252"/>
        <w:tab w:val="right" w:pos="8504"/>
      </w:tabs>
      <w:snapToGrid w:val="0"/>
    </w:pPr>
  </w:style>
  <w:style w:type="character" w:customStyle="1" w:styleId="a6">
    <w:name w:val="ヘッダー (文字)"/>
    <w:basedOn w:val="a0"/>
    <w:link w:val="a5"/>
    <w:uiPriority w:val="99"/>
    <w:rsid w:val="00AA46F7"/>
    <w:rPr>
      <w:rFonts w:ascii="Century" w:eastAsia="ＭＳ 明朝" w:hAnsi="Century" w:cs="Times New Roman"/>
      <w:szCs w:val="24"/>
    </w:rPr>
  </w:style>
  <w:style w:type="paragraph" w:styleId="a7">
    <w:name w:val="footer"/>
    <w:basedOn w:val="a"/>
    <w:link w:val="a8"/>
    <w:uiPriority w:val="99"/>
    <w:unhideWhenUsed/>
    <w:rsid w:val="00AA46F7"/>
    <w:pPr>
      <w:tabs>
        <w:tab w:val="center" w:pos="4252"/>
        <w:tab w:val="right" w:pos="8504"/>
      </w:tabs>
      <w:snapToGrid w:val="0"/>
    </w:pPr>
  </w:style>
  <w:style w:type="character" w:customStyle="1" w:styleId="a8">
    <w:name w:val="フッター (文字)"/>
    <w:basedOn w:val="a0"/>
    <w:link w:val="a7"/>
    <w:uiPriority w:val="99"/>
    <w:rsid w:val="00AA46F7"/>
    <w:rPr>
      <w:rFonts w:ascii="Century" w:eastAsia="ＭＳ 明朝" w:hAnsi="Century" w:cs="Times New Roman"/>
      <w:szCs w:val="24"/>
    </w:rPr>
  </w:style>
  <w:style w:type="paragraph" w:styleId="a9">
    <w:name w:val="List Paragraph"/>
    <w:basedOn w:val="a"/>
    <w:uiPriority w:val="34"/>
    <w:qFormat/>
    <w:rsid w:val="00F04C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F414-8CDA-4262-BE8E-6B5861AA3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0BFF4-64DC-4FE6-A290-A040F6CD1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9C964E-E8BF-43C9-9253-FED4C146B544}">
  <ds:schemaRefs>
    <ds:schemaRef ds:uri="http://schemas.microsoft.com/sharepoint/v3/contenttype/forms"/>
  </ds:schemaRefs>
</ds:datastoreItem>
</file>

<file path=customXml/itemProps4.xml><?xml version="1.0" encoding="utf-8"?>
<ds:datastoreItem xmlns:ds="http://schemas.openxmlformats.org/officeDocument/2006/customXml" ds:itemID="{36C06A3B-EBE5-47A3-9EA9-0E4A95C3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1147</Words>
  <Characters>6541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光雄</dc:creator>
  <cp:lastModifiedBy>冨本　佳照</cp:lastModifiedBy>
  <cp:revision>7</cp:revision>
  <cp:lastPrinted>2019-05-10T07:58:00Z</cp:lastPrinted>
  <dcterms:created xsi:type="dcterms:W3CDTF">2019-04-05T06:47:00Z</dcterms:created>
  <dcterms:modified xsi:type="dcterms:W3CDTF">2019-05-10T08:01:00Z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