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444" w:rsidRPr="00045480" w:rsidRDefault="00134444" w:rsidP="00A9359F">
      <w:pPr>
        <w:wordWrap w:val="0"/>
        <w:spacing w:line="360" w:lineRule="exact"/>
        <w:ind w:rightChars="100" w:right="210"/>
        <w:jc w:val="right"/>
        <w:rPr>
          <w:rFonts w:ascii="ＭＳ 明朝"/>
          <w:b/>
          <w:sz w:val="24"/>
        </w:rPr>
      </w:pPr>
      <w:r>
        <w:rPr>
          <w:rFonts w:ascii="ＭＳ 明朝" w:hAnsi="ＭＳ 明朝" w:hint="eastAsia"/>
          <w:b/>
          <w:sz w:val="24"/>
        </w:rPr>
        <w:t xml:space="preserve">校長　</w:t>
      </w:r>
      <w:r w:rsidR="0008023A">
        <w:rPr>
          <w:rFonts w:ascii="ＭＳ 明朝" w:hAnsi="ＭＳ 明朝" w:hint="eastAsia"/>
          <w:b/>
          <w:sz w:val="24"/>
        </w:rPr>
        <w:t>酒井　保典</w:t>
      </w:r>
    </w:p>
    <w:p w:rsidR="00134444" w:rsidRDefault="00134444" w:rsidP="00BB1121">
      <w:pPr>
        <w:spacing w:line="360" w:lineRule="exact"/>
        <w:ind w:rightChars="-326" w:right="-685"/>
        <w:rPr>
          <w:rFonts w:ascii="ＭＳ ゴシック" w:eastAsia="ＭＳ ゴシック" w:hAnsi="ＭＳ ゴシック"/>
          <w:b/>
          <w:sz w:val="28"/>
          <w:szCs w:val="28"/>
        </w:rPr>
      </w:pPr>
    </w:p>
    <w:p w:rsidR="00134444" w:rsidRDefault="00134444"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D43CB3">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年度　学校経営</w:t>
      </w:r>
      <w:r>
        <w:rPr>
          <w:rFonts w:ascii="ＭＳ ゴシック" w:eastAsia="ＭＳ ゴシック" w:hAnsi="ＭＳ ゴシック" w:hint="eastAsia"/>
          <w:b/>
          <w:sz w:val="32"/>
          <w:szCs w:val="32"/>
        </w:rPr>
        <w:t>計画及び学校</w:t>
      </w:r>
      <w:bookmarkStart w:id="0" w:name="_GoBack"/>
      <w:bookmarkEnd w:id="0"/>
      <w:r>
        <w:rPr>
          <w:rFonts w:ascii="ＭＳ ゴシック" w:eastAsia="ＭＳ ゴシック" w:hAnsi="ＭＳ ゴシック" w:hint="eastAsia"/>
          <w:b/>
          <w:sz w:val="32"/>
          <w:szCs w:val="32"/>
        </w:rPr>
        <w:t>評価</w:t>
      </w:r>
    </w:p>
    <w:p w:rsidR="00134444" w:rsidRDefault="00134444"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34444" w:rsidRPr="000354D4" w:rsidTr="004009C3">
        <w:trPr>
          <w:trHeight w:val="1753"/>
          <w:jc w:val="center"/>
        </w:trPr>
        <w:tc>
          <w:tcPr>
            <w:tcW w:w="14944" w:type="dxa"/>
          </w:tcPr>
          <w:p w:rsidR="00134444" w:rsidRPr="00E74B63" w:rsidRDefault="00A9359F" w:rsidP="004009C3">
            <w:pPr>
              <w:tabs>
                <w:tab w:val="left" w:pos="2340"/>
              </w:tabs>
              <w:autoSpaceDE w:val="0"/>
              <w:autoSpaceDN w:val="0"/>
              <w:rPr>
                <w:rFonts w:ascii="ＭＳ 明朝"/>
                <w:b/>
                <w:szCs w:val="21"/>
              </w:rPr>
            </w:pPr>
            <w:r w:rsidRPr="00E74B63">
              <w:rPr>
                <w:rFonts w:ascii="ＭＳ 明朝" w:hAnsi="ＭＳ 明朝" w:hint="eastAsia"/>
                <w:b/>
                <w:szCs w:val="21"/>
              </w:rPr>
              <w:t>「生徒たちが『入学してよかった』と誇れる学校、</w:t>
            </w:r>
            <w:r w:rsidR="00241379" w:rsidRPr="00E74B63">
              <w:rPr>
                <w:rFonts w:ascii="ＭＳ 明朝" w:hAnsi="ＭＳ 明朝" w:hint="eastAsia"/>
                <w:b/>
                <w:szCs w:val="21"/>
              </w:rPr>
              <w:t>保護者が</w:t>
            </w:r>
            <w:r w:rsidRPr="00E74B63">
              <w:rPr>
                <w:rFonts w:ascii="ＭＳ 明朝" w:hAnsi="ＭＳ 明朝" w:hint="eastAsia"/>
                <w:b/>
                <w:szCs w:val="21"/>
              </w:rPr>
              <w:t>『入学させてよかった』</w:t>
            </w:r>
            <w:r w:rsidR="00134444" w:rsidRPr="00E74B63">
              <w:rPr>
                <w:rFonts w:ascii="ＭＳ 明朝" w:hAnsi="ＭＳ 明朝" w:hint="eastAsia"/>
                <w:b/>
                <w:szCs w:val="21"/>
              </w:rPr>
              <w:t>と</w:t>
            </w:r>
            <w:r w:rsidRPr="00E74B63">
              <w:rPr>
                <w:rFonts w:ascii="ＭＳ 明朝" w:hAnsi="ＭＳ 明朝" w:hint="eastAsia"/>
                <w:b/>
                <w:szCs w:val="21"/>
              </w:rPr>
              <w:t>安心できる学校、</w:t>
            </w:r>
          </w:p>
          <w:p w:rsidR="00134444" w:rsidRPr="00E74B63" w:rsidRDefault="008F5D43" w:rsidP="004009C3">
            <w:pPr>
              <w:tabs>
                <w:tab w:val="left" w:pos="2340"/>
              </w:tabs>
              <w:autoSpaceDE w:val="0"/>
              <w:autoSpaceDN w:val="0"/>
              <w:ind w:firstLineChars="1100" w:firstLine="2319"/>
              <w:rPr>
                <w:rFonts w:ascii="ＭＳ 明朝"/>
                <w:b/>
                <w:szCs w:val="21"/>
              </w:rPr>
            </w:pPr>
            <w:r w:rsidRPr="00E74B63">
              <w:rPr>
                <w:rFonts w:ascii="ＭＳ 明朝" w:hAnsi="ＭＳ 明朝" w:hint="eastAsia"/>
                <w:b/>
                <w:szCs w:val="21"/>
              </w:rPr>
              <w:t>卒業生が</w:t>
            </w:r>
            <w:r w:rsidR="00A9359F" w:rsidRPr="00E74B63">
              <w:rPr>
                <w:rFonts w:ascii="ＭＳ 明朝" w:hAnsi="ＭＳ 明朝" w:hint="eastAsia"/>
                <w:b/>
                <w:szCs w:val="21"/>
              </w:rPr>
              <w:t>『母校』</w:t>
            </w:r>
            <w:r w:rsidR="0094690C">
              <w:rPr>
                <w:rFonts w:ascii="ＭＳ 明朝" w:hAnsi="ＭＳ 明朝" w:hint="eastAsia"/>
                <w:b/>
                <w:szCs w:val="21"/>
              </w:rPr>
              <w:t>として胸を張れる</w:t>
            </w:r>
            <w:r w:rsidR="00A9359F" w:rsidRPr="00E74B63">
              <w:rPr>
                <w:rFonts w:ascii="ＭＳ 明朝" w:hAnsi="ＭＳ 明朝" w:hint="eastAsia"/>
                <w:b/>
                <w:szCs w:val="21"/>
              </w:rPr>
              <w:t>学校、そして、地域</w:t>
            </w:r>
            <w:r w:rsidRPr="00E74B63">
              <w:rPr>
                <w:rFonts w:ascii="ＭＳ 明朝" w:hAnsi="ＭＳ 明朝" w:hint="eastAsia"/>
                <w:b/>
                <w:szCs w:val="21"/>
              </w:rPr>
              <w:t>からは</w:t>
            </w:r>
            <w:r w:rsidR="00A9359F" w:rsidRPr="00E74B63">
              <w:rPr>
                <w:rFonts w:ascii="ＭＳ 明朝" w:hAnsi="ＭＳ 明朝" w:hint="eastAsia"/>
                <w:b/>
                <w:szCs w:val="21"/>
              </w:rPr>
              <w:t>『頑張れ』</w:t>
            </w:r>
            <w:r w:rsidR="00134444" w:rsidRPr="00E74B63">
              <w:rPr>
                <w:rFonts w:ascii="ＭＳ 明朝" w:hAnsi="ＭＳ 明朝" w:hint="eastAsia"/>
                <w:b/>
                <w:szCs w:val="21"/>
              </w:rPr>
              <w:t>と応援して</w:t>
            </w:r>
            <w:r w:rsidR="00A9359F" w:rsidRPr="00E74B63">
              <w:rPr>
                <w:rFonts w:ascii="ＭＳ 明朝" w:hAnsi="ＭＳ 明朝" w:hint="eastAsia"/>
                <w:b/>
                <w:szCs w:val="21"/>
              </w:rPr>
              <w:t>もらえる</w:t>
            </w:r>
            <w:r w:rsidR="00497E18" w:rsidRPr="00E74B63">
              <w:rPr>
                <w:rFonts w:ascii="ＭＳ 明朝" w:hAnsi="ＭＳ 明朝" w:hint="eastAsia"/>
                <w:b/>
                <w:szCs w:val="21"/>
              </w:rPr>
              <w:t>学校」をめざ</w:t>
            </w:r>
            <w:r w:rsidR="00A9359F" w:rsidRPr="00E74B63">
              <w:rPr>
                <w:rFonts w:ascii="ＭＳ 明朝" w:hAnsi="ＭＳ 明朝" w:hint="eastAsia"/>
                <w:b/>
                <w:szCs w:val="21"/>
              </w:rPr>
              <w:t>す。</w:t>
            </w:r>
          </w:p>
          <w:p w:rsidR="001912CF" w:rsidRDefault="001912CF" w:rsidP="004009C3">
            <w:pPr>
              <w:tabs>
                <w:tab w:val="left" w:pos="2340"/>
              </w:tabs>
              <w:autoSpaceDE w:val="0"/>
              <w:autoSpaceDN w:val="0"/>
              <w:rPr>
                <w:rFonts w:ascii="ＭＳ 明朝" w:hAnsi="ＭＳ 明朝"/>
                <w:szCs w:val="21"/>
              </w:rPr>
            </w:pPr>
            <w:r>
              <w:rPr>
                <w:rFonts w:ascii="ＭＳ 明朝" w:hAnsi="ＭＳ 明朝" w:hint="eastAsia"/>
                <w:szCs w:val="21"/>
              </w:rPr>
              <w:t>１</w:t>
            </w:r>
            <w:r w:rsidRPr="00E74B63">
              <w:rPr>
                <w:rFonts w:ascii="ＭＳ 明朝" w:hAnsi="ＭＳ 明朝" w:hint="eastAsia"/>
                <w:szCs w:val="21"/>
              </w:rPr>
              <w:t>「なりたい自分」の発見と、その実現に向けた</w:t>
            </w:r>
            <w:r>
              <w:rPr>
                <w:rFonts w:ascii="ＭＳ 明朝" w:hAnsi="ＭＳ 明朝" w:hint="eastAsia"/>
                <w:szCs w:val="21"/>
              </w:rPr>
              <w:t>教育活動を展開し、夢と志を持った生徒を育成する。</w:t>
            </w:r>
          </w:p>
          <w:p w:rsidR="001912CF" w:rsidRPr="00E74B63" w:rsidRDefault="001912CF" w:rsidP="004009C3">
            <w:pPr>
              <w:tabs>
                <w:tab w:val="left" w:pos="2340"/>
              </w:tabs>
              <w:autoSpaceDE w:val="0"/>
              <w:autoSpaceDN w:val="0"/>
              <w:rPr>
                <w:rFonts w:ascii="ＭＳ 明朝"/>
                <w:szCs w:val="21"/>
              </w:rPr>
            </w:pPr>
            <w:r>
              <w:rPr>
                <w:rFonts w:ascii="ＭＳ 明朝" w:hAnsi="ＭＳ 明朝" w:hint="eastAsia"/>
                <w:szCs w:val="21"/>
              </w:rPr>
              <w:t>２</w:t>
            </w:r>
            <w:r w:rsidR="00EB14FE">
              <w:rPr>
                <w:rFonts w:ascii="ＭＳ 明朝" w:hAnsi="ＭＳ 明朝" w:hint="eastAsia"/>
                <w:szCs w:val="21"/>
              </w:rPr>
              <w:t xml:space="preserve">　基本的生活習慣の確立と規範意識の醸成に努め</w:t>
            </w:r>
            <w:r w:rsidR="007C07AB">
              <w:rPr>
                <w:rFonts w:ascii="ＭＳ 明朝" w:hAnsi="ＭＳ 明朝" w:hint="eastAsia"/>
                <w:szCs w:val="21"/>
              </w:rPr>
              <w:t>、互いの人権を尊重する気持ちを育み</w:t>
            </w:r>
            <w:r w:rsidR="00C83850">
              <w:rPr>
                <w:rFonts w:ascii="ＭＳ 明朝" w:hAnsi="ＭＳ 明朝" w:hint="eastAsia"/>
                <w:szCs w:val="21"/>
              </w:rPr>
              <w:t>、</w:t>
            </w:r>
            <w:r w:rsidR="00EB14FE">
              <w:rPr>
                <w:rFonts w:ascii="ＭＳ 明朝" w:hAnsi="ＭＳ 明朝" w:hint="eastAsia"/>
                <w:szCs w:val="21"/>
              </w:rPr>
              <w:t>人間力を高め</w:t>
            </w:r>
            <w:r w:rsidR="008F1ED3">
              <w:rPr>
                <w:rFonts w:ascii="ＭＳ 明朝" w:hAnsi="ＭＳ 明朝" w:hint="eastAsia"/>
                <w:szCs w:val="21"/>
              </w:rPr>
              <w:t>、</w:t>
            </w:r>
            <w:r w:rsidR="00C83850">
              <w:rPr>
                <w:rFonts w:ascii="ＭＳ 明朝" w:hAnsi="ＭＳ 明朝" w:hint="eastAsia"/>
                <w:szCs w:val="21"/>
              </w:rPr>
              <w:t>社会に貢献する</w:t>
            </w:r>
            <w:r w:rsidR="0094690C">
              <w:rPr>
                <w:rFonts w:ascii="ＭＳ 明朝" w:hAnsi="ＭＳ 明朝" w:hint="eastAsia"/>
                <w:szCs w:val="21"/>
              </w:rPr>
              <w:t>人材を育成する。</w:t>
            </w:r>
          </w:p>
          <w:p w:rsidR="00134444" w:rsidRPr="00A9359F" w:rsidRDefault="0094690C" w:rsidP="004009C3">
            <w:pPr>
              <w:tabs>
                <w:tab w:val="left" w:pos="2340"/>
              </w:tabs>
              <w:autoSpaceDE w:val="0"/>
              <w:autoSpaceDN w:val="0"/>
              <w:rPr>
                <w:rFonts w:ascii="ＭＳ 明朝" w:hAnsi="ＭＳ 明朝"/>
                <w:szCs w:val="21"/>
              </w:rPr>
            </w:pPr>
            <w:r>
              <w:rPr>
                <w:rFonts w:ascii="ＭＳ 明朝" w:hAnsi="ＭＳ 明朝" w:hint="eastAsia"/>
                <w:szCs w:val="21"/>
              </w:rPr>
              <w:t xml:space="preserve">３　</w:t>
            </w:r>
            <w:r w:rsidR="00673956">
              <w:rPr>
                <w:rFonts w:ascii="ＭＳ 明朝" w:hAnsi="ＭＳ 明朝" w:hint="eastAsia"/>
                <w:szCs w:val="21"/>
              </w:rPr>
              <w:t>地域連携と</w:t>
            </w:r>
            <w:r w:rsidR="00364A74">
              <w:rPr>
                <w:rFonts w:ascii="ＭＳ 明朝" w:hAnsi="ＭＳ 明朝" w:hint="eastAsia"/>
                <w:szCs w:val="21"/>
              </w:rPr>
              <w:t>ＰＴＡ</w:t>
            </w:r>
            <w:r w:rsidR="00673956">
              <w:rPr>
                <w:rFonts w:ascii="ＭＳ 明朝" w:hAnsi="ＭＳ 明朝" w:hint="eastAsia"/>
                <w:szCs w:val="21"/>
              </w:rPr>
              <w:t>活動の活性化に努め、「学校と地域」「学校と保護者」</w:t>
            </w:r>
            <w:r w:rsidR="00C83850">
              <w:rPr>
                <w:rFonts w:ascii="ＭＳ 明朝" w:hAnsi="ＭＳ 明朝" w:hint="eastAsia"/>
                <w:szCs w:val="21"/>
              </w:rPr>
              <w:t>それぞれ</w:t>
            </w:r>
            <w:r w:rsidR="00673956">
              <w:rPr>
                <w:rFonts w:ascii="ＭＳ 明朝" w:hAnsi="ＭＳ 明朝" w:hint="eastAsia"/>
                <w:szCs w:val="21"/>
              </w:rPr>
              <w:t>相互の信頼</w:t>
            </w:r>
            <w:r w:rsidR="00364A74">
              <w:rPr>
                <w:rFonts w:ascii="ＭＳ 明朝" w:hAnsi="ＭＳ 明朝" w:hint="eastAsia"/>
                <w:szCs w:val="21"/>
              </w:rPr>
              <w:t>を構築する教育活動を展開する。</w:t>
            </w:r>
          </w:p>
        </w:tc>
      </w:tr>
    </w:tbl>
    <w:p w:rsidR="00134444" w:rsidRDefault="00134444" w:rsidP="00BD14B6">
      <w:pPr>
        <w:autoSpaceDE w:val="0"/>
        <w:autoSpaceDN w:val="0"/>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34444" w:rsidRPr="00FF1CD5" w:rsidTr="00FD634E">
        <w:trPr>
          <w:trHeight w:val="8885"/>
          <w:jc w:val="center"/>
        </w:trPr>
        <w:tc>
          <w:tcPr>
            <w:tcW w:w="14944" w:type="dxa"/>
          </w:tcPr>
          <w:p w:rsidR="00134444" w:rsidRPr="00FF1CD5" w:rsidRDefault="00134444" w:rsidP="00F20823">
            <w:pPr>
              <w:autoSpaceDE w:val="0"/>
              <w:autoSpaceDN w:val="0"/>
              <w:spacing w:line="300" w:lineRule="exact"/>
              <w:rPr>
                <w:rFonts w:ascii="ＭＳ 明朝" w:cs="ＭＳ ゴシック"/>
                <w:b/>
                <w:i/>
                <w:szCs w:val="21"/>
              </w:rPr>
            </w:pPr>
            <w:r w:rsidRPr="00FF1CD5">
              <w:rPr>
                <w:rFonts w:ascii="ＭＳ 明朝" w:hAnsi="ＭＳ 明朝" w:cs="ＭＳ ゴシック" w:hint="eastAsia"/>
                <w:b/>
                <w:szCs w:val="21"/>
              </w:rPr>
              <w:t>１</w:t>
            </w:r>
            <w:r w:rsidRPr="00FF1CD5">
              <w:rPr>
                <w:rFonts w:ascii="ＭＳ 明朝" w:hAnsi="ＭＳ 明朝" w:cs="ＭＳ ゴシック"/>
                <w:b/>
                <w:szCs w:val="21"/>
              </w:rPr>
              <w:t xml:space="preserve">  </w:t>
            </w:r>
            <w:r w:rsidR="00A530B3" w:rsidRPr="00FF1CD5">
              <w:rPr>
                <w:rFonts w:ascii="ＭＳ 明朝" w:hAnsi="ＭＳ 明朝" w:cs="ＭＳ ゴシック" w:hint="eastAsia"/>
                <w:b/>
                <w:szCs w:val="21"/>
              </w:rPr>
              <w:t>確かな学力</w:t>
            </w:r>
            <w:r w:rsidR="00364A74" w:rsidRPr="00FF1CD5">
              <w:rPr>
                <w:rFonts w:ascii="ＭＳ 明朝" w:hAnsi="ＭＳ 明朝" w:cs="ＭＳ ゴシック" w:hint="eastAsia"/>
                <w:b/>
                <w:szCs w:val="21"/>
              </w:rPr>
              <w:t>の定着</w:t>
            </w:r>
          </w:p>
          <w:p w:rsidR="00134444" w:rsidRPr="00FF1CD5" w:rsidRDefault="00134444" w:rsidP="00F20823">
            <w:pPr>
              <w:autoSpaceDE w:val="0"/>
              <w:autoSpaceDN w:val="0"/>
              <w:spacing w:line="300" w:lineRule="exact"/>
              <w:ind w:firstLineChars="100" w:firstLine="210"/>
              <w:rPr>
                <w:rFonts w:ascii="ＭＳ 明朝" w:cs="ＭＳ ゴシック"/>
                <w:szCs w:val="21"/>
              </w:rPr>
            </w:pPr>
            <w:r w:rsidRPr="00FF1CD5">
              <w:rPr>
                <w:rFonts w:ascii="ＭＳ 明朝" w:hAnsi="ＭＳ 明朝" w:cs="ＭＳ ゴシック"/>
                <w:szCs w:val="21"/>
              </w:rPr>
              <w:t>(1)</w:t>
            </w:r>
            <w:r w:rsidR="00364A74" w:rsidRPr="00FF1CD5">
              <w:rPr>
                <w:rFonts w:ascii="ＭＳ 明朝" w:cs="ＭＳ ゴシック"/>
                <w:szCs w:val="21"/>
              </w:rPr>
              <w:t xml:space="preserve"> </w:t>
            </w:r>
            <w:r w:rsidR="0095010E" w:rsidRPr="00FF1CD5">
              <w:rPr>
                <w:rFonts w:ascii="ＭＳ 明朝" w:hAnsi="ＭＳ 明朝" w:cs="ＭＳ ゴシック" w:hint="eastAsia"/>
                <w:szCs w:val="21"/>
              </w:rPr>
              <w:t>少人数授業</w:t>
            </w:r>
            <w:r w:rsidR="00364A74" w:rsidRPr="00FF1CD5">
              <w:rPr>
                <w:rFonts w:ascii="ＭＳ 明朝" w:hAnsi="ＭＳ 明朝" w:cs="ＭＳ ゴシック" w:hint="eastAsia"/>
                <w:szCs w:val="21"/>
              </w:rPr>
              <w:t>の展開</w:t>
            </w:r>
            <w:r w:rsidR="00970FA8" w:rsidRPr="00FF1CD5">
              <w:rPr>
                <w:rFonts w:ascii="ＭＳ 明朝" w:hAnsi="ＭＳ 明朝" w:cs="ＭＳ ゴシック" w:hint="eastAsia"/>
                <w:szCs w:val="21"/>
              </w:rPr>
              <w:t>やICT</w:t>
            </w:r>
            <w:r w:rsidR="001744C2" w:rsidRPr="00FF1CD5">
              <w:rPr>
                <w:rFonts w:ascii="ＭＳ 明朝" w:hAnsi="ＭＳ 明朝" w:cs="ＭＳ ゴシック" w:hint="eastAsia"/>
                <w:szCs w:val="21"/>
              </w:rPr>
              <w:t>を活用した授業の</w:t>
            </w:r>
            <w:r w:rsidR="00970FA8" w:rsidRPr="00FF1CD5">
              <w:rPr>
                <w:rFonts w:ascii="ＭＳ 明朝" w:hAnsi="ＭＳ 明朝" w:cs="ＭＳ ゴシック" w:hint="eastAsia"/>
                <w:szCs w:val="21"/>
              </w:rPr>
              <w:t>拡充</w:t>
            </w:r>
            <w:r w:rsidR="00B85837" w:rsidRPr="00FF1CD5">
              <w:rPr>
                <w:rFonts w:ascii="ＭＳ 明朝" w:hAnsi="ＭＳ 明朝" w:cs="ＭＳ ゴシック" w:hint="eastAsia"/>
                <w:szCs w:val="21"/>
              </w:rPr>
              <w:t>等</w:t>
            </w:r>
            <w:r w:rsidR="001744C2" w:rsidRPr="00FF1CD5">
              <w:rPr>
                <w:rFonts w:ascii="ＭＳ 明朝" w:hAnsi="ＭＳ 明朝" w:cs="ＭＳ ゴシック" w:hint="eastAsia"/>
                <w:szCs w:val="21"/>
              </w:rPr>
              <w:t>により魅力ある授業づくりを推進し、</w:t>
            </w:r>
            <w:r w:rsidR="00970FA8" w:rsidRPr="00FF1CD5">
              <w:rPr>
                <w:rFonts w:ascii="ＭＳ 明朝" w:hAnsi="ＭＳ 明朝" w:cs="ＭＳ ゴシック" w:hint="eastAsia"/>
                <w:szCs w:val="21"/>
              </w:rPr>
              <w:t>学びの意欲を高め基礎学力の定着を図る。</w:t>
            </w:r>
          </w:p>
          <w:p w:rsidR="00A530B3" w:rsidRPr="00FF1CD5" w:rsidRDefault="00A530B3" w:rsidP="00EB2787">
            <w:pPr>
              <w:autoSpaceDE w:val="0"/>
              <w:autoSpaceDN w:val="0"/>
              <w:spacing w:line="300" w:lineRule="exact"/>
              <w:ind w:leftChars="100" w:left="630" w:hangingChars="200" w:hanging="420"/>
              <w:rPr>
                <w:rFonts w:ascii="ＭＳ 明朝" w:hAnsi="ＭＳ 明朝" w:cs="ＭＳ ゴシック"/>
                <w:szCs w:val="21"/>
              </w:rPr>
            </w:pPr>
            <w:r w:rsidRPr="00FF1CD5">
              <w:rPr>
                <w:rFonts w:ascii="ＭＳ 明朝" w:hAnsi="ＭＳ 明朝" w:cs="ＭＳ ゴシック" w:hint="eastAsia"/>
                <w:szCs w:val="21"/>
              </w:rPr>
              <w:t xml:space="preserve">(2) </w:t>
            </w:r>
            <w:r w:rsidR="00C36945" w:rsidRPr="008F0D5C">
              <w:rPr>
                <w:rFonts w:ascii="ＭＳ 明朝" w:hAnsi="ＭＳ 明朝" w:cs="ＭＳ ゴシック" w:hint="eastAsia"/>
                <w:szCs w:val="21"/>
              </w:rPr>
              <w:t>「</w:t>
            </w:r>
            <w:r w:rsidR="00216C53" w:rsidRPr="008F0D5C">
              <w:rPr>
                <w:rFonts w:ascii="ＭＳ 明朝" w:hAnsi="ＭＳ 明朝" w:cs="ＭＳ ゴシック" w:hint="eastAsia"/>
                <w:szCs w:val="21"/>
              </w:rPr>
              <w:t>SK教員絆ﾌﾟﾛｼﾞｪｸﾄ」による「SK</w:t>
            </w:r>
            <w:r w:rsidR="00C36945" w:rsidRPr="008F0D5C">
              <w:rPr>
                <w:rFonts w:ascii="ＭＳ 明朝" w:hAnsi="ＭＳ 明朝" w:cs="ＭＳ ゴシック" w:hint="eastAsia"/>
                <w:szCs w:val="21"/>
              </w:rPr>
              <w:t>勉強会」</w:t>
            </w:r>
            <w:r w:rsidR="00C36945" w:rsidRPr="00FF1CD5">
              <w:rPr>
                <w:rFonts w:ascii="ＭＳ 明朝" w:hAnsi="ＭＳ 明朝" w:cs="ＭＳ ゴシック" w:hint="eastAsia"/>
                <w:szCs w:val="21"/>
              </w:rPr>
              <w:t>を実施</w:t>
            </w:r>
            <w:r w:rsidR="00EB2787" w:rsidRPr="00FF1CD5">
              <w:rPr>
                <w:rFonts w:ascii="ＭＳ 明朝" w:hAnsi="ＭＳ 明朝" w:cs="ＭＳ ゴシック" w:hint="eastAsia"/>
                <w:szCs w:val="21"/>
              </w:rPr>
              <w:t>することで、校内での</w:t>
            </w:r>
            <w:r w:rsidR="00C36945" w:rsidRPr="00FF1CD5">
              <w:rPr>
                <w:rFonts w:ascii="ＭＳ 明朝" w:hAnsi="ＭＳ 明朝" w:cs="ＭＳ ゴシック" w:hint="eastAsia"/>
                <w:szCs w:val="21"/>
              </w:rPr>
              <w:t>研究授業</w:t>
            </w:r>
            <w:r w:rsidR="00EB2787" w:rsidRPr="00FF1CD5">
              <w:rPr>
                <w:rFonts w:ascii="ＭＳ 明朝" w:hAnsi="ＭＳ 明朝" w:cs="ＭＳ ゴシック" w:hint="eastAsia"/>
                <w:szCs w:val="21"/>
              </w:rPr>
              <w:t>等</w:t>
            </w:r>
            <w:r w:rsidR="00C36945" w:rsidRPr="00FF1CD5">
              <w:rPr>
                <w:rFonts w:ascii="ＭＳ 明朝" w:hAnsi="ＭＳ 明朝" w:cs="ＭＳ ゴシック" w:hint="eastAsia"/>
                <w:szCs w:val="21"/>
              </w:rPr>
              <w:t>を</w:t>
            </w:r>
            <w:r w:rsidRPr="00FF1CD5">
              <w:rPr>
                <w:rFonts w:ascii="ＭＳ 明朝" w:hAnsi="ＭＳ 明朝" w:cs="ＭＳ ゴシック" w:hint="eastAsia"/>
                <w:szCs w:val="21"/>
              </w:rPr>
              <w:t>充実</w:t>
            </w:r>
            <w:r w:rsidR="00C36945" w:rsidRPr="00FF1CD5">
              <w:rPr>
                <w:rFonts w:ascii="ＭＳ 明朝" w:hAnsi="ＭＳ 明朝" w:cs="ＭＳ ゴシック" w:hint="eastAsia"/>
                <w:szCs w:val="21"/>
              </w:rPr>
              <w:t>させ、</w:t>
            </w:r>
            <w:r w:rsidR="00EB2787" w:rsidRPr="00FF1CD5">
              <w:rPr>
                <w:rFonts w:ascii="ＭＳ 明朝" w:hAnsi="ＭＳ 明朝" w:cs="ＭＳ ゴシック" w:hint="eastAsia"/>
                <w:szCs w:val="21"/>
              </w:rPr>
              <w:t>経験の多少によらず</w:t>
            </w:r>
            <w:r w:rsidRPr="00FF1CD5">
              <w:rPr>
                <w:rFonts w:ascii="ＭＳ 明朝" w:hAnsi="ＭＳ 明朝" w:cs="ＭＳ ゴシック" w:hint="eastAsia"/>
                <w:szCs w:val="21"/>
              </w:rPr>
              <w:t>教員力</w:t>
            </w:r>
            <w:r w:rsidR="00970FA8" w:rsidRPr="00FF1CD5">
              <w:rPr>
                <w:rFonts w:ascii="ＭＳ 明朝" w:hAnsi="ＭＳ 明朝" w:cs="ＭＳ ゴシック" w:hint="eastAsia"/>
                <w:szCs w:val="21"/>
              </w:rPr>
              <w:t>・</w:t>
            </w:r>
            <w:r w:rsidRPr="00FF1CD5">
              <w:rPr>
                <w:rFonts w:ascii="ＭＳ 明朝" w:hAnsi="ＭＳ 明朝" w:cs="ＭＳ ゴシック" w:hint="eastAsia"/>
                <w:szCs w:val="21"/>
              </w:rPr>
              <w:t>授業力の向上を図る。</w:t>
            </w:r>
          </w:p>
          <w:p w:rsidR="00151872" w:rsidRPr="00FF1CD5" w:rsidRDefault="00970FA8" w:rsidP="00F20823">
            <w:pPr>
              <w:autoSpaceDE w:val="0"/>
              <w:autoSpaceDN w:val="0"/>
              <w:spacing w:line="300" w:lineRule="exact"/>
              <w:ind w:left="630" w:hangingChars="300" w:hanging="630"/>
              <w:rPr>
                <w:rFonts w:ascii="ＭＳ 明朝" w:hAnsi="ＭＳ 明朝" w:cs="ＭＳ ゴシック"/>
                <w:szCs w:val="21"/>
              </w:rPr>
            </w:pPr>
            <w:r w:rsidRPr="00FF1CD5">
              <w:rPr>
                <w:rFonts w:ascii="ＭＳ 明朝" w:hAnsi="ＭＳ 明朝" w:cs="ＭＳ ゴシック" w:hint="eastAsia"/>
                <w:szCs w:val="21"/>
              </w:rPr>
              <w:t xml:space="preserve">　＊生徒向け学校教育自己診断における授業満足度（平成</w:t>
            </w:r>
            <w:r w:rsidR="00F31F67" w:rsidRPr="00FF1CD5">
              <w:rPr>
                <w:rFonts w:ascii="ＭＳ 明朝" w:hAnsi="ＭＳ 明朝" w:cs="ＭＳ ゴシック" w:hint="eastAsia"/>
                <w:szCs w:val="21"/>
              </w:rPr>
              <w:t>29</w:t>
            </w:r>
            <w:r w:rsidR="00697A3A" w:rsidRPr="00FF1CD5">
              <w:rPr>
                <w:rFonts w:ascii="ＭＳ 明朝" w:hAnsi="ＭＳ 明朝" w:cs="ＭＳ ゴシック" w:hint="eastAsia"/>
                <w:szCs w:val="21"/>
              </w:rPr>
              <w:t>年度</w:t>
            </w:r>
            <w:r w:rsidR="003A21B0" w:rsidRPr="00FF1CD5">
              <w:rPr>
                <w:rFonts w:ascii="ＭＳ 明朝" w:hAnsi="ＭＳ 明朝" w:cs="ＭＳ ゴシック" w:hint="eastAsia"/>
                <w:szCs w:val="21"/>
              </w:rPr>
              <w:t>62.7</w:t>
            </w:r>
            <w:r w:rsidRPr="00FF1CD5">
              <w:rPr>
                <w:rFonts w:ascii="ＭＳ 明朝" w:hAnsi="ＭＳ 明朝" w:cs="ＭＳ ゴシック" w:hint="eastAsia"/>
                <w:szCs w:val="21"/>
              </w:rPr>
              <w:t>％）を毎年</w:t>
            </w:r>
            <w:r w:rsidR="00697A3A" w:rsidRPr="00FF1CD5">
              <w:rPr>
                <w:rFonts w:ascii="ＭＳ 明朝" w:hAnsi="ＭＳ 明朝" w:cs="ＭＳ ゴシック" w:hint="eastAsia"/>
                <w:szCs w:val="21"/>
              </w:rPr>
              <w:t>３ﾎﾟｲﾝﾄ</w:t>
            </w:r>
            <w:r w:rsidRPr="00FF1CD5">
              <w:rPr>
                <w:rFonts w:ascii="ＭＳ 明朝" w:hAnsi="ＭＳ 明朝" w:cs="ＭＳ ゴシック" w:hint="eastAsia"/>
                <w:szCs w:val="21"/>
              </w:rPr>
              <w:t>上昇</w:t>
            </w:r>
            <w:r w:rsidR="00403779" w:rsidRPr="00FF1CD5">
              <w:rPr>
                <w:rFonts w:ascii="ＭＳ 明朝" w:hAnsi="ＭＳ 明朝" w:cs="ＭＳ ゴシック" w:hint="eastAsia"/>
                <w:szCs w:val="21"/>
              </w:rPr>
              <w:t>させ、</w:t>
            </w:r>
            <w:r w:rsidR="005017A1" w:rsidRPr="00FF1CD5">
              <w:rPr>
                <w:rFonts w:ascii="ＭＳ 明朝" w:hAnsi="ＭＳ 明朝" w:cs="ＭＳ ゴシック" w:hint="eastAsia"/>
                <w:szCs w:val="21"/>
              </w:rPr>
              <w:t>2020</w:t>
            </w:r>
            <w:r w:rsidRPr="00FF1CD5">
              <w:rPr>
                <w:rFonts w:ascii="ＭＳ 明朝" w:hAnsi="ＭＳ 明朝" w:cs="ＭＳ ゴシック" w:hint="eastAsia"/>
                <w:szCs w:val="21"/>
              </w:rPr>
              <w:t>年度には</w:t>
            </w:r>
            <w:r w:rsidR="003A21B0" w:rsidRPr="00FF1CD5">
              <w:rPr>
                <w:rFonts w:ascii="ＭＳ 明朝" w:hAnsi="ＭＳ 明朝" w:cs="ＭＳ ゴシック" w:hint="eastAsia"/>
                <w:szCs w:val="21"/>
              </w:rPr>
              <w:t>70</w:t>
            </w:r>
            <w:r w:rsidRPr="00FF1CD5">
              <w:rPr>
                <w:rFonts w:ascii="ＭＳ 明朝" w:hAnsi="ＭＳ 明朝" w:cs="ＭＳ ゴシック" w:hint="eastAsia"/>
                <w:szCs w:val="21"/>
              </w:rPr>
              <w:t>％以上をめざす。</w:t>
            </w:r>
          </w:p>
          <w:p w:rsidR="00A530B3" w:rsidRPr="00FF1CD5" w:rsidRDefault="00A530B3" w:rsidP="00F20823">
            <w:pPr>
              <w:autoSpaceDE w:val="0"/>
              <w:autoSpaceDN w:val="0"/>
              <w:spacing w:line="300" w:lineRule="exact"/>
              <w:rPr>
                <w:rFonts w:ascii="ＭＳ 明朝" w:hAnsi="ＭＳ 明朝" w:cs="ＭＳ ゴシック"/>
                <w:b/>
                <w:szCs w:val="21"/>
              </w:rPr>
            </w:pPr>
            <w:r w:rsidRPr="00FF1CD5">
              <w:rPr>
                <w:rFonts w:ascii="ＭＳ 明朝" w:hAnsi="ＭＳ 明朝" w:cs="ＭＳ ゴシック" w:hint="eastAsia"/>
                <w:b/>
                <w:szCs w:val="21"/>
              </w:rPr>
              <w:t>２　多様な進路の実現</w:t>
            </w:r>
          </w:p>
          <w:p w:rsidR="00134444" w:rsidRPr="00FF1CD5" w:rsidRDefault="00134444" w:rsidP="00F20823">
            <w:pPr>
              <w:autoSpaceDE w:val="0"/>
              <w:autoSpaceDN w:val="0"/>
              <w:spacing w:line="300" w:lineRule="exact"/>
              <w:ind w:firstLineChars="100" w:firstLine="210"/>
              <w:rPr>
                <w:rFonts w:ascii="ＭＳ 明朝" w:hAnsi="ＭＳ 明朝" w:cs="ＭＳ ゴシック"/>
                <w:color w:val="000000" w:themeColor="text1"/>
                <w:szCs w:val="21"/>
              </w:rPr>
            </w:pPr>
            <w:r w:rsidRPr="00FF1CD5">
              <w:rPr>
                <w:rFonts w:ascii="ＭＳ 明朝" w:hAnsi="ＭＳ 明朝" w:cs="ＭＳ ゴシック"/>
                <w:szCs w:val="21"/>
              </w:rPr>
              <w:t>(</w:t>
            </w:r>
            <w:r w:rsidR="00A530B3" w:rsidRPr="00FF1CD5">
              <w:rPr>
                <w:rFonts w:ascii="ＭＳ 明朝" w:hAnsi="ＭＳ 明朝" w:cs="ＭＳ ゴシック" w:hint="eastAsia"/>
                <w:szCs w:val="21"/>
              </w:rPr>
              <w:t>1</w:t>
            </w:r>
            <w:r w:rsidRPr="00FF1CD5">
              <w:rPr>
                <w:rFonts w:ascii="ＭＳ 明朝" w:hAnsi="ＭＳ 明朝" w:cs="ＭＳ ゴシック"/>
                <w:szCs w:val="21"/>
              </w:rPr>
              <w:t>)</w:t>
            </w:r>
            <w:r w:rsidR="00A530B3" w:rsidRPr="00FF1CD5">
              <w:rPr>
                <w:rFonts w:ascii="ＭＳ 明朝" w:hAnsi="ＭＳ 明朝" w:cs="ＭＳ ゴシック" w:hint="eastAsia"/>
                <w:szCs w:val="21"/>
              </w:rPr>
              <w:t xml:space="preserve"> </w:t>
            </w:r>
            <w:r w:rsidRPr="00FF1CD5">
              <w:rPr>
                <w:rFonts w:ascii="ＭＳ 明朝" w:hAnsi="ＭＳ 明朝" w:cs="ＭＳ ゴシック" w:hint="eastAsia"/>
                <w:szCs w:val="21"/>
              </w:rPr>
              <w:t>多様な進路を実現するための</w:t>
            </w:r>
            <w:r w:rsidR="00A74F94" w:rsidRPr="00FF1CD5">
              <w:rPr>
                <w:rFonts w:ascii="ＭＳ 明朝" w:hAnsi="ＭＳ 明朝" w:cs="ＭＳ ゴシック" w:hint="eastAsia"/>
                <w:szCs w:val="21"/>
              </w:rPr>
              <w:t>進路支援</w:t>
            </w:r>
            <w:r w:rsidR="005A1C22" w:rsidRPr="00FF1CD5">
              <w:rPr>
                <w:rFonts w:ascii="ＭＳ 明朝" w:hAnsi="ＭＳ 明朝" w:cs="ＭＳ ゴシック" w:hint="eastAsia"/>
                <w:szCs w:val="21"/>
              </w:rPr>
              <w:t>ｼｽﾃﾑ</w:t>
            </w:r>
            <w:r w:rsidR="001744C2" w:rsidRPr="00FF1CD5">
              <w:rPr>
                <w:rFonts w:ascii="ＭＳ 明朝" w:hAnsi="ＭＳ 明朝" w:cs="ＭＳ ゴシック" w:hint="eastAsia"/>
                <w:szCs w:val="21"/>
              </w:rPr>
              <w:t>を確立し、早期に進路目標を意識させ</w:t>
            </w:r>
            <w:r w:rsidR="00A9359F" w:rsidRPr="00FF1CD5">
              <w:rPr>
                <w:rFonts w:ascii="ＭＳ 明朝" w:hAnsi="ＭＳ 明朝" w:cs="ＭＳ ゴシック" w:hint="eastAsia"/>
                <w:szCs w:val="21"/>
              </w:rPr>
              <w:t>る指導を行う。</w:t>
            </w:r>
          </w:p>
          <w:p w:rsidR="00403779" w:rsidRPr="00FF1CD5" w:rsidRDefault="00403779" w:rsidP="00F20823">
            <w:pPr>
              <w:autoSpaceDE w:val="0"/>
              <w:autoSpaceDN w:val="0"/>
              <w:spacing w:line="300" w:lineRule="exact"/>
              <w:ind w:firstLineChars="100" w:firstLine="210"/>
              <w:rPr>
                <w:rFonts w:ascii="ＭＳ 明朝" w:hAnsi="ＭＳ 明朝" w:cs="ＭＳ ゴシック"/>
                <w:szCs w:val="21"/>
              </w:rPr>
            </w:pPr>
            <w:r w:rsidRPr="00FF1CD5">
              <w:rPr>
                <w:rFonts w:ascii="ＭＳ 明朝" w:hAnsi="ＭＳ 明朝" w:cs="ＭＳ ゴシック" w:hint="eastAsia"/>
                <w:szCs w:val="21"/>
              </w:rPr>
              <w:t>＊</w:t>
            </w:r>
            <w:r w:rsidR="006F1EE9" w:rsidRPr="00FF1CD5">
              <w:rPr>
                <w:rFonts w:ascii="ＭＳ 明朝" w:hAnsi="ＭＳ 明朝" w:cs="ＭＳ ゴシック" w:hint="eastAsia"/>
                <w:szCs w:val="21"/>
              </w:rPr>
              <w:t>卒業後に自己実現のための準備とするもの以外の進路未決定率（</w:t>
            </w:r>
            <w:r w:rsidR="006F1EE9" w:rsidRPr="00483B28">
              <w:rPr>
                <w:rFonts w:ascii="ＭＳ 明朝" w:hAnsi="ＭＳ 明朝" w:cs="ＭＳ ゴシック" w:hint="eastAsia"/>
                <w:szCs w:val="21"/>
              </w:rPr>
              <w:t>平成</w:t>
            </w:r>
            <w:r w:rsidR="00F31F67" w:rsidRPr="00483B28">
              <w:rPr>
                <w:rFonts w:ascii="ＭＳ 明朝" w:hAnsi="ＭＳ 明朝" w:cs="ＭＳ ゴシック" w:hint="eastAsia"/>
                <w:szCs w:val="21"/>
              </w:rPr>
              <w:t>29</w:t>
            </w:r>
            <w:r w:rsidR="006F1EE9" w:rsidRPr="00483B28">
              <w:rPr>
                <w:rFonts w:ascii="ＭＳ 明朝" w:hAnsi="ＭＳ 明朝" w:cs="ＭＳ ゴシック" w:hint="eastAsia"/>
                <w:szCs w:val="21"/>
              </w:rPr>
              <w:t>年度</w:t>
            </w:r>
            <w:r w:rsidR="0008023A" w:rsidRPr="00483B28">
              <w:rPr>
                <w:rFonts w:ascii="ＭＳ 明朝" w:hAnsi="ＭＳ 明朝" w:cs="ＭＳ ゴシック" w:hint="eastAsia"/>
                <w:szCs w:val="21"/>
              </w:rPr>
              <w:t>3.8</w:t>
            </w:r>
            <w:r w:rsidR="006F1EE9" w:rsidRPr="00483B28">
              <w:rPr>
                <w:rFonts w:ascii="ＭＳ 明朝" w:hAnsi="ＭＳ 明朝" w:cs="ＭＳ ゴシック" w:hint="eastAsia"/>
                <w:color w:val="000000" w:themeColor="text1"/>
                <w:szCs w:val="21"/>
              </w:rPr>
              <w:t>％</w:t>
            </w:r>
            <w:r w:rsidR="006F1EE9" w:rsidRPr="00FF1CD5">
              <w:rPr>
                <w:rFonts w:ascii="ＭＳ 明朝" w:hAnsi="ＭＳ 明朝" w:cs="ＭＳ ゴシック" w:hint="eastAsia"/>
                <w:szCs w:val="21"/>
              </w:rPr>
              <w:t>）を、</w:t>
            </w:r>
            <w:r w:rsidR="005017A1" w:rsidRPr="00FF1CD5">
              <w:rPr>
                <w:rFonts w:ascii="ＭＳ 明朝" w:hAnsi="ＭＳ 明朝" w:cs="ＭＳ ゴシック" w:hint="eastAsia"/>
                <w:szCs w:val="21"/>
              </w:rPr>
              <w:t>2020年度</w:t>
            </w:r>
            <w:r w:rsidR="006F1EE9" w:rsidRPr="00FF1CD5">
              <w:rPr>
                <w:rFonts w:ascii="ＭＳ 明朝" w:hAnsi="ＭＳ 明朝" w:cs="ＭＳ ゴシック" w:hint="eastAsia"/>
                <w:szCs w:val="21"/>
              </w:rPr>
              <w:t>には０％</w:t>
            </w:r>
            <w:r w:rsidR="005A1C22" w:rsidRPr="00FF1CD5">
              <w:rPr>
                <w:rFonts w:ascii="ＭＳ 明朝" w:hAnsi="ＭＳ 明朝" w:cs="ＭＳ ゴシック" w:hint="eastAsia"/>
                <w:szCs w:val="21"/>
              </w:rPr>
              <w:t>をめざす</w:t>
            </w:r>
            <w:r w:rsidR="006F1EE9" w:rsidRPr="00FF1CD5">
              <w:rPr>
                <w:rFonts w:ascii="ＭＳ 明朝" w:hAnsi="ＭＳ 明朝" w:cs="ＭＳ ゴシック" w:hint="eastAsia"/>
                <w:szCs w:val="21"/>
              </w:rPr>
              <w:t>。</w:t>
            </w:r>
          </w:p>
          <w:p w:rsidR="00134444" w:rsidRPr="00FF1CD5" w:rsidRDefault="006F1EE9" w:rsidP="00F20823">
            <w:pPr>
              <w:autoSpaceDE w:val="0"/>
              <w:autoSpaceDN w:val="0"/>
              <w:spacing w:line="300" w:lineRule="exact"/>
              <w:ind w:firstLineChars="100" w:firstLine="210"/>
              <w:rPr>
                <w:rFonts w:ascii="ＭＳ 明朝" w:cs="ＭＳ ゴシック"/>
                <w:szCs w:val="21"/>
              </w:rPr>
            </w:pPr>
            <w:r w:rsidRPr="00FF1CD5">
              <w:rPr>
                <w:rFonts w:ascii="ＭＳ 明朝" w:hAnsi="ＭＳ 明朝" w:cs="ＭＳ ゴシック" w:hint="eastAsia"/>
                <w:szCs w:val="21"/>
              </w:rPr>
              <w:t>＊進学希望者の中から、</w:t>
            </w:r>
            <w:r w:rsidR="000121FD" w:rsidRPr="00FF1CD5">
              <w:rPr>
                <w:rFonts w:ascii="ＭＳ 明朝" w:hAnsi="ＭＳ 明朝" w:cs="ＭＳ ゴシック" w:hint="eastAsia"/>
                <w:szCs w:val="21"/>
              </w:rPr>
              <w:t>難関私立大学・</w:t>
            </w:r>
            <w:r w:rsidRPr="00FF1CD5">
              <w:rPr>
                <w:rFonts w:ascii="ＭＳ 明朝" w:hAnsi="ＭＳ 明朝" w:cs="ＭＳ ゴシック" w:hint="eastAsia"/>
                <w:szCs w:val="21"/>
              </w:rPr>
              <w:t>国公立</w:t>
            </w:r>
            <w:r w:rsidR="0095010E" w:rsidRPr="00FF1CD5">
              <w:rPr>
                <w:rFonts w:ascii="ＭＳ 明朝" w:hAnsi="ＭＳ 明朝" w:cs="ＭＳ ゴシック" w:hint="eastAsia"/>
                <w:szCs w:val="21"/>
              </w:rPr>
              <w:t>大学</w:t>
            </w:r>
            <w:r w:rsidRPr="00FF1CD5">
              <w:rPr>
                <w:rFonts w:ascii="ＭＳ 明朝" w:hAnsi="ＭＳ 明朝" w:cs="ＭＳ ゴシック" w:hint="eastAsia"/>
                <w:szCs w:val="21"/>
              </w:rPr>
              <w:t>に</w:t>
            </w:r>
            <w:r w:rsidR="005A1C22" w:rsidRPr="00FF1CD5">
              <w:rPr>
                <w:rFonts w:ascii="ＭＳ 明朝" w:hAnsi="ＭＳ 明朝" w:cs="ＭＳ ゴシック" w:hint="eastAsia"/>
                <w:szCs w:val="21"/>
              </w:rPr>
              <w:t>ﾁｬﾚﾝｼﾞ</w:t>
            </w:r>
            <w:r w:rsidRPr="00FF1CD5">
              <w:rPr>
                <w:rFonts w:ascii="ＭＳ 明朝" w:hAnsi="ＭＳ 明朝" w:cs="ＭＳ ゴシック" w:hint="eastAsia"/>
                <w:szCs w:val="21"/>
              </w:rPr>
              <w:t>する生徒を育てる。</w:t>
            </w:r>
            <w:r w:rsidR="005017A1" w:rsidRPr="00FF1CD5">
              <w:rPr>
                <w:rFonts w:ascii="ＭＳ 明朝" w:hAnsi="ＭＳ 明朝" w:cs="ＭＳ ゴシック" w:hint="eastAsia"/>
                <w:szCs w:val="21"/>
              </w:rPr>
              <w:t>2020年度</w:t>
            </w:r>
            <w:r w:rsidRPr="00FF1CD5">
              <w:rPr>
                <w:rFonts w:ascii="ＭＳ 明朝" w:hAnsi="ＭＳ 明朝" w:cs="ＭＳ ゴシック" w:hint="eastAsia"/>
                <w:szCs w:val="21"/>
              </w:rPr>
              <w:t>には合格者を輩出する。</w:t>
            </w:r>
          </w:p>
          <w:p w:rsidR="001744C2" w:rsidRPr="00FF1CD5" w:rsidRDefault="006F1EE9" w:rsidP="00F20823">
            <w:pPr>
              <w:autoSpaceDE w:val="0"/>
              <w:autoSpaceDN w:val="0"/>
              <w:spacing w:line="300" w:lineRule="exact"/>
              <w:rPr>
                <w:rFonts w:ascii="ＭＳ 明朝" w:hAnsi="ＭＳ 明朝" w:cs="ＭＳ ゴシック"/>
                <w:b/>
                <w:szCs w:val="21"/>
              </w:rPr>
            </w:pPr>
            <w:r w:rsidRPr="00FF1CD5">
              <w:rPr>
                <w:rFonts w:ascii="ＭＳ 明朝" w:hAnsi="ＭＳ 明朝" w:cs="ＭＳ ゴシック" w:hint="eastAsia"/>
                <w:b/>
                <w:szCs w:val="21"/>
              </w:rPr>
              <w:t>３</w:t>
            </w:r>
            <w:r w:rsidR="00134444" w:rsidRPr="00FF1CD5">
              <w:rPr>
                <w:rFonts w:ascii="ＭＳ 明朝" w:hAnsi="ＭＳ 明朝" w:cs="ＭＳ ゴシック"/>
                <w:b/>
                <w:szCs w:val="21"/>
              </w:rPr>
              <w:t xml:space="preserve">  </w:t>
            </w:r>
            <w:r w:rsidR="001744C2" w:rsidRPr="00FF1CD5">
              <w:rPr>
                <w:rFonts w:ascii="ＭＳ 明朝" w:hAnsi="ＭＳ 明朝" w:cs="ＭＳ ゴシック" w:hint="eastAsia"/>
                <w:b/>
                <w:szCs w:val="21"/>
              </w:rPr>
              <w:t>社会に貢献する人材の育成</w:t>
            </w:r>
          </w:p>
          <w:p w:rsidR="00134444" w:rsidRPr="00FF1CD5" w:rsidRDefault="001744C2" w:rsidP="00F20823">
            <w:pPr>
              <w:autoSpaceDE w:val="0"/>
              <w:autoSpaceDN w:val="0"/>
              <w:spacing w:line="300" w:lineRule="exact"/>
              <w:ind w:firstLineChars="100" w:firstLine="210"/>
              <w:rPr>
                <w:rFonts w:ascii="ＭＳ 明朝" w:hAnsi="ＭＳ 明朝" w:cs="ＭＳ ゴシック"/>
                <w:szCs w:val="21"/>
              </w:rPr>
            </w:pPr>
            <w:r w:rsidRPr="00FF1CD5">
              <w:rPr>
                <w:rFonts w:ascii="ＭＳ 明朝" w:hAnsi="ＭＳ 明朝" w:cs="ＭＳ ゴシック" w:hint="eastAsia"/>
                <w:szCs w:val="21"/>
              </w:rPr>
              <w:t xml:space="preserve">(1) </w:t>
            </w:r>
            <w:r w:rsidR="00134444" w:rsidRPr="00FF1CD5">
              <w:rPr>
                <w:rFonts w:ascii="ＭＳ 明朝" w:hAnsi="ＭＳ 明朝" w:cs="ＭＳ ゴシック" w:hint="eastAsia"/>
                <w:szCs w:val="21"/>
              </w:rPr>
              <w:t>基本的生活習慣</w:t>
            </w:r>
            <w:r w:rsidR="00820856" w:rsidRPr="00FF1CD5">
              <w:rPr>
                <w:rFonts w:ascii="ＭＳ 明朝" w:hAnsi="ＭＳ 明朝" w:cs="ＭＳ ゴシック" w:hint="eastAsia"/>
                <w:szCs w:val="21"/>
              </w:rPr>
              <w:t>の</w:t>
            </w:r>
            <w:r w:rsidR="00134444" w:rsidRPr="00FF1CD5">
              <w:rPr>
                <w:rFonts w:ascii="ＭＳ 明朝" w:hAnsi="ＭＳ 明朝" w:cs="ＭＳ ゴシック" w:hint="eastAsia"/>
                <w:szCs w:val="21"/>
              </w:rPr>
              <w:t>確立と規範意識向上に向けた取組</w:t>
            </w:r>
            <w:r w:rsidR="0000658F" w:rsidRPr="00FF1CD5">
              <w:rPr>
                <w:rFonts w:ascii="ＭＳ 明朝" w:hAnsi="ＭＳ 明朝" w:cs="ＭＳ ゴシック" w:hint="eastAsia"/>
                <w:szCs w:val="21"/>
              </w:rPr>
              <w:t>み</w:t>
            </w:r>
            <w:r w:rsidR="00C83850" w:rsidRPr="00FF1CD5">
              <w:rPr>
                <w:rFonts w:ascii="ＭＳ 明朝" w:hAnsi="ＭＳ 明朝" w:cs="ＭＳ ゴシック" w:hint="eastAsia"/>
                <w:szCs w:val="21"/>
              </w:rPr>
              <w:t>を推進</w:t>
            </w:r>
            <w:r w:rsidR="007C07AB" w:rsidRPr="00FF1CD5">
              <w:rPr>
                <w:rFonts w:ascii="ＭＳ 明朝" w:hAnsi="ＭＳ 明朝" w:cs="ＭＳ ゴシック" w:hint="eastAsia"/>
                <w:szCs w:val="21"/>
              </w:rPr>
              <w:t>する</w:t>
            </w:r>
            <w:r w:rsidRPr="00FF1CD5">
              <w:rPr>
                <w:rFonts w:ascii="ＭＳ 明朝" w:hAnsi="ＭＳ 明朝" w:cs="ＭＳ ゴシック" w:hint="eastAsia"/>
                <w:szCs w:val="21"/>
              </w:rPr>
              <w:t>とともに、個々の生徒への支援体制を強化する。</w:t>
            </w:r>
          </w:p>
          <w:p w:rsidR="007F25E2" w:rsidRPr="00FF1CD5" w:rsidRDefault="00BD14B6" w:rsidP="00F20823">
            <w:pPr>
              <w:autoSpaceDE w:val="0"/>
              <w:autoSpaceDN w:val="0"/>
              <w:spacing w:line="300" w:lineRule="exact"/>
              <w:ind w:firstLineChars="200" w:firstLine="420"/>
              <w:rPr>
                <w:rFonts w:ascii="ＭＳ 明朝" w:hAnsi="ＭＳ 明朝" w:cs="ＭＳ ゴシック"/>
                <w:szCs w:val="21"/>
              </w:rPr>
            </w:pPr>
            <w:r w:rsidRPr="00FF1CD5">
              <w:rPr>
                <w:rFonts w:ascii="ＭＳ 明朝" w:hAnsi="ＭＳ 明朝" w:cs="ＭＳ ゴシック" w:hint="eastAsia"/>
                <w:szCs w:val="21"/>
              </w:rPr>
              <w:t xml:space="preserve">ア </w:t>
            </w:r>
            <w:r w:rsidR="001744C2" w:rsidRPr="00FF1CD5">
              <w:rPr>
                <w:rFonts w:ascii="ＭＳ 明朝" w:hAnsi="ＭＳ 明朝" w:cs="ＭＳ ゴシック" w:hint="eastAsia"/>
                <w:szCs w:val="21"/>
              </w:rPr>
              <w:t>登下校時の交通安全指導を強化し</w:t>
            </w:r>
            <w:r w:rsidR="00335A04" w:rsidRPr="00FF1CD5">
              <w:rPr>
                <w:rFonts w:ascii="ＭＳ 明朝" w:hAnsi="ＭＳ 明朝" w:cs="ＭＳ ゴシック" w:hint="eastAsia"/>
                <w:szCs w:val="21"/>
              </w:rPr>
              <w:t>、</w:t>
            </w:r>
            <w:r w:rsidR="006F1EE9" w:rsidRPr="00FF1CD5">
              <w:rPr>
                <w:rFonts w:ascii="ＭＳ 明朝" w:hAnsi="ＭＳ 明朝" w:cs="ＭＳ ゴシック" w:hint="eastAsia"/>
                <w:szCs w:val="21"/>
              </w:rPr>
              <w:t>登校時の「あいさつ</w:t>
            </w:r>
            <w:r w:rsidR="00C83850" w:rsidRPr="00FF1CD5">
              <w:rPr>
                <w:rFonts w:ascii="ＭＳ 明朝" w:hAnsi="ＭＳ 明朝" w:cs="ＭＳ ゴシック" w:hint="eastAsia"/>
                <w:szCs w:val="21"/>
              </w:rPr>
              <w:t>運動」を拡充させ</w:t>
            </w:r>
            <w:r w:rsidR="00BE68B9" w:rsidRPr="00FF1CD5">
              <w:rPr>
                <w:rFonts w:ascii="ＭＳ 明朝" w:hAnsi="ＭＳ 明朝" w:cs="ＭＳ ゴシック" w:hint="eastAsia"/>
                <w:szCs w:val="21"/>
              </w:rPr>
              <w:t>ながら、自律の精神を育む。</w:t>
            </w:r>
          </w:p>
          <w:p w:rsidR="001744C2" w:rsidRPr="00FF1CD5" w:rsidRDefault="004009C3" w:rsidP="00F20823">
            <w:pPr>
              <w:autoSpaceDE w:val="0"/>
              <w:autoSpaceDN w:val="0"/>
              <w:spacing w:line="300" w:lineRule="exact"/>
              <w:ind w:firstLineChars="200" w:firstLine="420"/>
              <w:rPr>
                <w:rFonts w:ascii="ＭＳ 明朝" w:hAnsi="ＭＳ 明朝" w:cs="ＭＳ ゴシック"/>
                <w:szCs w:val="21"/>
              </w:rPr>
            </w:pPr>
            <w:r w:rsidRPr="00FF1CD5">
              <w:rPr>
                <w:rFonts w:ascii="ＭＳ 明朝" w:hAnsi="ＭＳ 明朝" w:cs="ＭＳ ゴシック" w:hint="eastAsia"/>
                <w:szCs w:val="21"/>
              </w:rPr>
              <w:t xml:space="preserve">イ </w:t>
            </w:r>
            <w:r w:rsidR="001744C2" w:rsidRPr="00FF1CD5">
              <w:rPr>
                <w:rFonts w:ascii="ＭＳ 明朝" w:hAnsi="ＭＳ 明朝" w:cs="ＭＳ ゴシック" w:hint="eastAsia"/>
                <w:szCs w:val="21"/>
              </w:rPr>
              <w:t>ｽｸｰﾙｶｳﾝｾﾗｰ（SC）やｽｸｰﾙｿｰｼｬﾙﾜｰｶｰ（SSW）を活用した教育相談体制を確立させ、</w:t>
            </w:r>
            <w:r w:rsidR="00BD14B6" w:rsidRPr="00FF1CD5">
              <w:rPr>
                <w:rFonts w:ascii="ＭＳ 明朝" w:hAnsi="ＭＳ 明朝" w:cs="ＭＳ ゴシック" w:hint="eastAsia"/>
                <w:szCs w:val="21"/>
              </w:rPr>
              <w:t>個々の生徒への支援体制を充実させる。</w:t>
            </w:r>
          </w:p>
          <w:p w:rsidR="00BD14B6" w:rsidRPr="00FF1CD5" w:rsidRDefault="00BD14B6" w:rsidP="00F20823">
            <w:pPr>
              <w:autoSpaceDE w:val="0"/>
              <w:autoSpaceDN w:val="0"/>
              <w:spacing w:line="300" w:lineRule="exact"/>
              <w:rPr>
                <w:rFonts w:ascii="ＭＳ 明朝" w:hAnsi="ＭＳ 明朝" w:cs="ＭＳ ゴシック"/>
                <w:szCs w:val="21"/>
              </w:rPr>
            </w:pPr>
            <w:r w:rsidRPr="00FF1CD5">
              <w:rPr>
                <w:rFonts w:ascii="ＭＳ 明朝" w:hAnsi="ＭＳ 明朝" w:cs="ＭＳ ゴシック" w:hint="eastAsia"/>
                <w:szCs w:val="21"/>
              </w:rPr>
              <w:t xml:space="preserve">　＊生徒向け学校教育自己診断における校則や</w:t>
            </w:r>
            <w:r w:rsidR="005A1C22" w:rsidRPr="00FF1CD5">
              <w:rPr>
                <w:rFonts w:ascii="ＭＳ 明朝" w:hAnsi="ＭＳ 明朝" w:cs="ＭＳ ゴシック" w:hint="eastAsia"/>
                <w:szCs w:val="21"/>
              </w:rPr>
              <w:t>ﾙｰﾙ</w:t>
            </w:r>
            <w:r w:rsidRPr="00FF1CD5">
              <w:rPr>
                <w:rFonts w:ascii="ＭＳ 明朝" w:hAnsi="ＭＳ 明朝" w:cs="ＭＳ ゴシック" w:hint="eastAsia"/>
                <w:szCs w:val="21"/>
              </w:rPr>
              <w:t>に対する遵守肯定率（平成</w:t>
            </w:r>
            <w:r w:rsidR="00F31F67" w:rsidRPr="00FF1CD5">
              <w:rPr>
                <w:rFonts w:ascii="ＭＳ 明朝" w:hAnsi="ＭＳ 明朝" w:cs="ＭＳ ゴシック" w:hint="eastAsia"/>
                <w:szCs w:val="21"/>
              </w:rPr>
              <w:t>29</w:t>
            </w:r>
            <w:r w:rsidR="00697A3A" w:rsidRPr="00FF1CD5">
              <w:rPr>
                <w:rFonts w:ascii="ＭＳ 明朝" w:hAnsi="ＭＳ 明朝" w:cs="ＭＳ ゴシック" w:hint="eastAsia"/>
                <w:szCs w:val="21"/>
              </w:rPr>
              <w:t>年度</w:t>
            </w:r>
            <w:r w:rsidR="003A21B0" w:rsidRPr="00FF1CD5">
              <w:rPr>
                <w:rFonts w:ascii="ＭＳ 明朝" w:hAnsi="ＭＳ 明朝" w:cs="ＭＳ ゴシック" w:hint="eastAsia"/>
                <w:szCs w:val="21"/>
              </w:rPr>
              <w:t>79.9</w:t>
            </w:r>
            <w:r w:rsidR="00697A3A" w:rsidRPr="00FF1CD5">
              <w:rPr>
                <w:rFonts w:ascii="ＭＳ 明朝" w:hAnsi="ＭＳ 明朝" w:cs="ＭＳ ゴシック" w:hint="eastAsia"/>
                <w:szCs w:val="21"/>
              </w:rPr>
              <w:t>％）</w:t>
            </w:r>
            <w:r w:rsidR="003A21B0" w:rsidRPr="00FF1CD5">
              <w:rPr>
                <w:rFonts w:ascii="ＭＳ 明朝" w:hAnsi="ＭＳ 明朝" w:cs="ＭＳ ゴシック" w:hint="eastAsia"/>
                <w:szCs w:val="21"/>
              </w:rPr>
              <w:t>を80％以上に引き上げ</w:t>
            </w:r>
            <w:r w:rsidR="005017A1" w:rsidRPr="00FF1CD5">
              <w:rPr>
                <w:rFonts w:ascii="ＭＳ 明朝" w:hAnsi="ＭＳ 明朝" w:cs="ＭＳ ゴシック" w:hint="eastAsia"/>
                <w:szCs w:val="21"/>
              </w:rPr>
              <w:t>2020年度</w:t>
            </w:r>
            <w:r w:rsidR="003A21B0" w:rsidRPr="00FF1CD5">
              <w:rPr>
                <w:rFonts w:ascii="ＭＳ 明朝" w:hAnsi="ＭＳ 明朝" w:cs="ＭＳ ゴシック" w:hint="eastAsia"/>
                <w:szCs w:val="21"/>
              </w:rPr>
              <w:t>まで80</w:t>
            </w:r>
            <w:r w:rsidRPr="00FF1CD5">
              <w:rPr>
                <w:rFonts w:ascii="ＭＳ 明朝" w:hAnsi="ＭＳ 明朝" w:cs="ＭＳ ゴシック" w:hint="eastAsia"/>
                <w:szCs w:val="21"/>
              </w:rPr>
              <w:t>％以上を</w:t>
            </w:r>
            <w:r w:rsidR="003A21B0" w:rsidRPr="00FF1CD5">
              <w:rPr>
                <w:rFonts w:ascii="ＭＳ 明朝" w:hAnsi="ＭＳ 明朝" w:cs="ＭＳ ゴシック" w:hint="eastAsia"/>
                <w:szCs w:val="21"/>
              </w:rPr>
              <w:t>維持する</w:t>
            </w:r>
            <w:r w:rsidRPr="00FF1CD5">
              <w:rPr>
                <w:rFonts w:ascii="ＭＳ 明朝" w:hAnsi="ＭＳ 明朝" w:cs="ＭＳ ゴシック" w:hint="eastAsia"/>
                <w:szCs w:val="21"/>
              </w:rPr>
              <w:t>。</w:t>
            </w:r>
          </w:p>
          <w:p w:rsidR="00BD14B6" w:rsidRPr="00FF1CD5" w:rsidRDefault="00BD14B6" w:rsidP="00F20823">
            <w:pPr>
              <w:autoSpaceDE w:val="0"/>
              <w:autoSpaceDN w:val="0"/>
              <w:spacing w:line="300" w:lineRule="exact"/>
              <w:rPr>
                <w:rFonts w:ascii="ＭＳ 明朝" w:hAnsi="ＭＳ 明朝" w:cs="ＭＳ ゴシック"/>
                <w:szCs w:val="21"/>
              </w:rPr>
            </w:pPr>
            <w:r w:rsidRPr="00FF1CD5">
              <w:rPr>
                <w:rFonts w:ascii="ＭＳ 明朝" w:hAnsi="ＭＳ 明朝" w:cs="ＭＳ ゴシック" w:hint="eastAsia"/>
                <w:szCs w:val="21"/>
              </w:rPr>
              <w:t xml:space="preserve">　＊生徒向け学校教育自己診断における教育相談に関する項目における満足度（平成</w:t>
            </w:r>
            <w:r w:rsidR="00F31F67" w:rsidRPr="00FF1CD5">
              <w:rPr>
                <w:rFonts w:ascii="ＭＳ 明朝" w:hAnsi="ＭＳ 明朝" w:cs="ＭＳ ゴシック" w:hint="eastAsia"/>
                <w:szCs w:val="21"/>
              </w:rPr>
              <w:t>29</w:t>
            </w:r>
            <w:r w:rsidR="00697A3A" w:rsidRPr="00FF1CD5">
              <w:rPr>
                <w:rFonts w:ascii="ＭＳ 明朝" w:hAnsi="ＭＳ 明朝" w:cs="ＭＳ ゴシック" w:hint="eastAsia"/>
                <w:szCs w:val="21"/>
              </w:rPr>
              <w:t>年度</w:t>
            </w:r>
            <w:r w:rsidR="003A21B0" w:rsidRPr="00FF1CD5">
              <w:rPr>
                <w:rFonts w:ascii="ＭＳ 明朝" w:hAnsi="ＭＳ 明朝" w:cs="ＭＳ ゴシック" w:hint="eastAsia"/>
                <w:szCs w:val="21"/>
              </w:rPr>
              <w:t>46.1</w:t>
            </w:r>
            <w:r w:rsidRPr="00FF1CD5">
              <w:rPr>
                <w:rFonts w:ascii="ＭＳ 明朝" w:hAnsi="ＭＳ 明朝" w:cs="ＭＳ ゴシック" w:hint="eastAsia"/>
                <w:szCs w:val="21"/>
              </w:rPr>
              <w:t>％）を毎年</w:t>
            </w:r>
            <w:r w:rsidR="003A21B0" w:rsidRPr="00FF1CD5">
              <w:rPr>
                <w:rFonts w:ascii="ＭＳ 明朝" w:hAnsi="ＭＳ 明朝" w:cs="ＭＳ ゴシック" w:hint="eastAsia"/>
                <w:szCs w:val="21"/>
              </w:rPr>
              <w:t>５</w:t>
            </w:r>
            <w:r w:rsidR="00697A3A" w:rsidRPr="00FF1CD5">
              <w:rPr>
                <w:rFonts w:ascii="ＭＳ 明朝" w:hAnsi="ＭＳ 明朝" w:cs="ＭＳ ゴシック" w:hint="eastAsia"/>
                <w:szCs w:val="21"/>
              </w:rPr>
              <w:t>ﾎﾟｲﾝﾄ</w:t>
            </w:r>
            <w:r w:rsidRPr="00FF1CD5">
              <w:rPr>
                <w:rFonts w:ascii="ＭＳ 明朝" w:hAnsi="ＭＳ 明朝" w:cs="ＭＳ ゴシック" w:hint="eastAsia"/>
                <w:szCs w:val="21"/>
              </w:rPr>
              <w:t>引き上げ、</w:t>
            </w:r>
            <w:r w:rsidR="005017A1" w:rsidRPr="00FF1CD5">
              <w:rPr>
                <w:rFonts w:ascii="ＭＳ 明朝" w:hAnsi="ＭＳ 明朝" w:cs="ＭＳ ゴシック" w:hint="eastAsia"/>
                <w:szCs w:val="21"/>
              </w:rPr>
              <w:t>2020年度</w:t>
            </w:r>
            <w:r w:rsidRPr="00FF1CD5">
              <w:rPr>
                <w:rFonts w:ascii="ＭＳ 明朝" w:hAnsi="ＭＳ 明朝" w:cs="ＭＳ ゴシック" w:hint="eastAsia"/>
                <w:szCs w:val="21"/>
              </w:rPr>
              <w:t>には</w:t>
            </w:r>
            <w:r w:rsidR="003A21B0" w:rsidRPr="00FF1CD5">
              <w:rPr>
                <w:rFonts w:ascii="ＭＳ 明朝" w:hAnsi="ＭＳ 明朝" w:cs="ＭＳ ゴシック" w:hint="eastAsia"/>
                <w:szCs w:val="21"/>
              </w:rPr>
              <w:t>60</w:t>
            </w:r>
            <w:r w:rsidRPr="00FF1CD5">
              <w:rPr>
                <w:rFonts w:ascii="ＭＳ 明朝" w:hAnsi="ＭＳ 明朝" w:cs="ＭＳ ゴシック" w:hint="eastAsia"/>
                <w:szCs w:val="21"/>
              </w:rPr>
              <w:t>％をめざす。</w:t>
            </w:r>
          </w:p>
          <w:p w:rsidR="00134444" w:rsidRPr="00FF1CD5" w:rsidRDefault="004009C3" w:rsidP="00F20823">
            <w:pPr>
              <w:autoSpaceDE w:val="0"/>
              <w:autoSpaceDN w:val="0"/>
              <w:spacing w:line="300" w:lineRule="exact"/>
              <w:ind w:firstLineChars="100" w:firstLine="210"/>
              <w:rPr>
                <w:rFonts w:ascii="ＭＳ 明朝" w:hAnsi="ＭＳ 明朝" w:cs="ＭＳ ゴシック"/>
                <w:szCs w:val="21"/>
              </w:rPr>
            </w:pPr>
            <w:r w:rsidRPr="00FF1CD5">
              <w:rPr>
                <w:rFonts w:ascii="ＭＳ 明朝" w:cs="ＭＳ ゴシック" w:hint="eastAsia"/>
                <w:szCs w:val="21"/>
              </w:rPr>
              <w:t xml:space="preserve">(2) </w:t>
            </w:r>
            <w:r w:rsidR="006F1EE9" w:rsidRPr="00FF1CD5">
              <w:rPr>
                <w:rFonts w:ascii="ＭＳ 明朝" w:hAnsi="ＭＳ 明朝" w:cs="ＭＳ ゴシック" w:hint="eastAsia"/>
                <w:szCs w:val="21"/>
              </w:rPr>
              <w:t>特別</w:t>
            </w:r>
            <w:r w:rsidR="007A56C7" w:rsidRPr="00FF1CD5">
              <w:rPr>
                <w:rFonts w:ascii="ＭＳ 明朝" w:hAnsi="ＭＳ 明朝" w:cs="ＭＳ ゴシック" w:hint="eastAsia"/>
                <w:szCs w:val="21"/>
              </w:rPr>
              <w:t>活動</w:t>
            </w:r>
            <w:r w:rsidR="00BD14B6" w:rsidRPr="00FF1CD5">
              <w:rPr>
                <w:rFonts w:ascii="ＭＳ 明朝" w:hAnsi="ＭＳ 明朝" w:cs="ＭＳ ゴシック" w:hint="eastAsia"/>
                <w:szCs w:val="21"/>
              </w:rPr>
              <w:t>を充実させ生徒の参加を</w:t>
            </w:r>
            <w:r w:rsidR="00343937" w:rsidRPr="00FF1CD5">
              <w:rPr>
                <w:rFonts w:ascii="ＭＳ 明朝" w:hAnsi="ＭＳ 明朝" w:cs="ＭＳ ゴシック" w:hint="eastAsia"/>
                <w:szCs w:val="21"/>
              </w:rPr>
              <w:t>促進することで</w:t>
            </w:r>
            <w:r w:rsidR="00BD14B6" w:rsidRPr="00FF1CD5">
              <w:rPr>
                <w:rFonts w:ascii="ＭＳ 明朝" w:hAnsi="ＭＳ 明朝" w:cs="ＭＳ ゴシック" w:hint="eastAsia"/>
                <w:szCs w:val="21"/>
              </w:rPr>
              <w:t>、生徒の</w:t>
            </w:r>
            <w:r w:rsidR="00343937" w:rsidRPr="00FF1CD5">
              <w:rPr>
                <w:rFonts w:ascii="ＭＳ 明朝" w:hAnsi="ＭＳ 明朝" w:cs="ＭＳ ゴシック" w:hint="eastAsia"/>
                <w:szCs w:val="21"/>
              </w:rPr>
              <w:t>自己肯定感</w:t>
            </w:r>
            <w:r w:rsidR="00BD14B6" w:rsidRPr="00FF1CD5">
              <w:rPr>
                <w:rFonts w:ascii="ＭＳ 明朝" w:hAnsi="ＭＳ 明朝" w:cs="ＭＳ ゴシック" w:hint="eastAsia"/>
                <w:szCs w:val="21"/>
              </w:rPr>
              <w:t>を</w:t>
            </w:r>
            <w:r w:rsidR="006F1EE9" w:rsidRPr="00FF1CD5">
              <w:rPr>
                <w:rFonts w:ascii="ＭＳ 明朝" w:hAnsi="ＭＳ 明朝" w:cs="ＭＳ ゴシック" w:hint="eastAsia"/>
                <w:szCs w:val="21"/>
              </w:rPr>
              <w:t>醸成</w:t>
            </w:r>
            <w:r w:rsidR="007858A1" w:rsidRPr="00FF1CD5">
              <w:rPr>
                <w:rFonts w:ascii="ＭＳ 明朝" w:hAnsi="ＭＳ 明朝" w:cs="ＭＳ ゴシック" w:hint="eastAsia"/>
                <w:szCs w:val="21"/>
              </w:rPr>
              <w:t>するとともに、学校への帰属意識を高める</w:t>
            </w:r>
            <w:r w:rsidR="00BD14B6" w:rsidRPr="00FF1CD5">
              <w:rPr>
                <w:rFonts w:ascii="ＭＳ 明朝" w:hAnsi="ＭＳ 明朝" w:cs="ＭＳ ゴシック" w:hint="eastAsia"/>
                <w:szCs w:val="21"/>
              </w:rPr>
              <w:t>。</w:t>
            </w:r>
          </w:p>
          <w:p w:rsidR="00A51191" w:rsidRPr="00FF1CD5" w:rsidRDefault="00343937" w:rsidP="00BE68B9">
            <w:pPr>
              <w:autoSpaceDE w:val="0"/>
              <w:autoSpaceDN w:val="0"/>
              <w:spacing w:line="300" w:lineRule="exact"/>
              <w:ind w:firstLineChars="100" w:firstLine="210"/>
              <w:rPr>
                <w:rFonts w:ascii="ＭＳ 明朝" w:cs="ＭＳ ゴシック"/>
                <w:szCs w:val="21"/>
              </w:rPr>
            </w:pPr>
            <w:r w:rsidRPr="00FF1CD5">
              <w:rPr>
                <w:rFonts w:ascii="ＭＳ 明朝" w:hAnsi="ＭＳ 明朝" w:cs="ＭＳ ゴシック" w:hint="eastAsia"/>
                <w:szCs w:val="21"/>
              </w:rPr>
              <w:t xml:space="preserve">　ア</w:t>
            </w:r>
            <w:r w:rsidR="00BE68B9" w:rsidRPr="00FF1CD5">
              <w:rPr>
                <w:rFonts w:ascii="ＭＳ 明朝" w:hAnsi="ＭＳ 明朝" w:cs="ＭＳ ゴシック" w:hint="eastAsia"/>
                <w:szCs w:val="21"/>
              </w:rPr>
              <w:t xml:space="preserve"> 学校行事や部活動において、生徒の自主性を高めるとともに、集団の中で他と調和</w:t>
            </w:r>
            <w:r w:rsidR="000F3FD1" w:rsidRPr="00FF1CD5">
              <w:rPr>
                <w:rFonts w:ascii="ＭＳ 明朝" w:hAnsi="ＭＳ 明朝" w:cs="ＭＳ ゴシック" w:hint="eastAsia"/>
                <w:szCs w:val="21"/>
              </w:rPr>
              <w:t>しながら行動する</w:t>
            </w:r>
            <w:r w:rsidR="00BE68B9" w:rsidRPr="00FF1CD5">
              <w:rPr>
                <w:rFonts w:ascii="ＭＳ 明朝" w:hAnsi="ＭＳ 明朝" w:cs="ＭＳ ゴシック" w:hint="eastAsia"/>
                <w:szCs w:val="21"/>
              </w:rPr>
              <w:t>能力を育成する。</w:t>
            </w:r>
          </w:p>
          <w:p w:rsidR="00605C6D" w:rsidRPr="00FF1CD5" w:rsidRDefault="00F01839" w:rsidP="0095010E">
            <w:pPr>
              <w:autoSpaceDE w:val="0"/>
              <w:autoSpaceDN w:val="0"/>
              <w:spacing w:line="300" w:lineRule="exact"/>
              <w:ind w:leftChars="200" w:left="630" w:hangingChars="100" w:hanging="210"/>
              <w:rPr>
                <w:rFonts w:ascii="ＭＳ 明朝" w:hAnsi="ＭＳ 明朝"/>
                <w:szCs w:val="21"/>
              </w:rPr>
            </w:pPr>
            <w:r w:rsidRPr="00FF1CD5">
              <w:rPr>
                <w:rFonts w:ascii="ＭＳ 明朝" w:hAnsi="ＭＳ 明朝" w:hint="eastAsia"/>
                <w:szCs w:val="21"/>
              </w:rPr>
              <w:t>イ</w:t>
            </w:r>
            <w:r w:rsidR="0095010E" w:rsidRPr="00FF1CD5">
              <w:rPr>
                <w:rFonts w:ascii="ＭＳ 明朝" w:hAnsi="ＭＳ 明朝" w:hint="eastAsia"/>
                <w:szCs w:val="21"/>
              </w:rPr>
              <w:t>「堺上高杯」</w:t>
            </w:r>
            <w:r w:rsidR="00844C76" w:rsidRPr="00FF1CD5">
              <w:rPr>
                <w:rFonts w:ascii="ＭＳ 明朝" w:hAnsi="ＭＳ 明朝" w:hint="eastAsia"/>
                <w:szCs w:val="21"/>
              </w:rPr>
              <w:t>において</w:t>
            </w:r>
            <w:r w:rsidR="00605C6D" w:rsidRPr="00FF1CD5">
              <w:rPr>
                <w:rFonts w:ascii="ＭＳ 明朝" w:hAnsi="ＭＳ 明朝" w:hint="eastAsia"/>
                <w:szCs w:val="21"/>
              </w:rPr>
              <w:t>地域や小中学校との</w:t>
            </w:r>
            <w:r w:rsidR="00343937" w:rsidRPr="00FF1CD5">
              <w:rPr>
                <w:rFonts w:ascii="ＭＳ 明朝" w:hAnsi="ＭＳ 明朝" w:hint="eastAsia"/>
                <w:szCs w:val="21"/>
              </w:rPr>
              <w:t>さらなる</w:t>
            </w:r>
            <w:r w:rsidR="00605C6D" w:rsidRPr="00FF1CD5">
              <w:rPr>
                <w:rFonts w:ascii="ＭＳ 明朝" w:hAnsi="ＭＳ 明朝" w:hint="eastAsia"/>
                <w:szCs w:val="21"/>
              </w:rPr>
              <w:t>連携を</w:t>
            </w:r>
            <w:r w:rsidR="00343937" w:rsidRPr="00FF1CD5">
              <w:rPr>
                <w:rFonts w:ascii="ＭＳ 明朝" w:hAnsi="ＭＳ 明朝" w:hint="eastAsia"/>
                <w:szCs w:val="21"/>
              </w:rPr>
              <w:t>図るとともに、運営を生徒が担うことによって</w:t>
            </w:r>
            <w:r w:rsidR="0095010E" w:rsidRPr="00FF1CD5">
              <w:rPr>
                <w:rFonts w:ascii="ＭＳ 明朝" w:hAnsi="ＭＳ 明朝" w:hint="eastAsia"/>
                <w:szCs w:val="21"/>
              </w:rPr>
              <w:t>、</w:t>
            </w:r>
            <w:r w:rsidR="00343937" w:rsidRPr="00FF1CD5">
              <w:rPr>
                <w:rFonts w:ascii="ＭＳ 明朝" w:hAnsi="ＭＳ 明朝" w:hint="eastAsia"/>
                <w:szCs w:val="21"/>
              </w:rPr>
              <w:t>生徒の自尊心を育む</w:t>
            </w:r>
            <w:r w:rsidR="00605C6D" w:rsidRPr="00FF1CD5">
              <w:rPr>
                <w:rFonts w:ascii="ＭＳ 明朝" w:hAnsi="ＭＳ 明朝" w:hint="eastAsia"/>
                <w:szCs w:val="21"/>
              </w:rPr>
              <w:t>。</w:t>
            </w:r>
          </w:p>
          <w:p w:rsidR="007858A1" w:rsidRPr="00FF1CD5" w:rsidRDefault="00F20823" w:rsidP="00F20823">
            <w:pPr>
              <w:autoSpaceDE w:val="0"/>
              <w:autoSpaceDN w:val="0"/>
              <w:spacing w:line="300" w:lineRule="exact"/>
              <w:rPr>
                <w:rFonts w:ascii="ＭＳ 明朝" w:hAnsi="ＭＳ 明朝"/>
                <w:szCs w:val="21"/>
              </w:rPr>
            </w:pPr>
            <w:r w:rsidRPr="00FF1CD5">
              <w:rPr>
                <w:rFonts w:ascii="ＭＳ 明朝" w:hAnsi="ＭＳ 明朝" w:hint="eastAsia"/>
                <w:szCs w:val="21"/>
              </w:rPr>
              <w:t xml:space="preserve">　</w:t>
            </w:r>
            <w:r w:rsidR="007858A1" w:rsidRPr="00FF1CD5">
              <w:rPr>
                <w:rFonts w:ascii="ＭＳ 明朝" w:hAnsi="ＭＳ 明朝" w:hint="eastAsia"/>
                <w:szCs w:val="21"/>
              </w:rPr>
              <w:t>＊生徒向け学校教育自己診断における行事に対する満足度（平成</w:t>
            </w:r>
            <w:r w:rsidR="00F31F67" w:rsidRPr="00FF1CD5">
              <w:rPr>
                <w:rFonts w:ascii="ＭＳ 明朝" w:hAnsi="ＭＳ 明朝" w:hint="eastAsia"/>
                <w:szCs w:val="21"/>
              </w:rPr>
              <w:t>29</w:t>
            </w:r>
            <w:r w:rsidR="00697A3A" w:rsidRPr="00FF1CD5">
              <w:rPr>
                <w:rFonts w:ascii="ＭＳ 明朝" w:hAnsi="ＭＳ 明朝" w:hint="eastAsia"/>
                <w:szCs w:val="21"/>
              </w:rPr>
              <w:t>年度</w:t>
            </w:r>
            <w:r w:rsidR="003A21B0" w:rsidRPr="00FF1CD5">
              <w:rPr>
                <w:rFonts w:ascii="ＭＳ 明朝" w:hAnsi="ＭＳ 明朝" w:hint="eastAsia"/>
                <w:szCs w:val="21"/>
              </w:rPr>
              <w:t>67.8</w:t>
            </w:r>
            <w:r w:rsidR="007858A1" w:rsidRPr="00FF1CD5">
              <w:rPr>
                <w:rFonts w:ascii="ＭＳ 明朝" w:hAnsi="ＭＳ 明朝" w:hint="eastAsia"/>
                <w:szCs w:val="21"/>
              </w:rPr>
              <w:t>％</w:t>
            </w:r>
            <w:r w:rsidR="00697A3A" w:rsidRPr="00FF1CD5">
              <w:rPr>
                <w:rFonts w:ascii="ＭＳ 明朝" w:hAnsi="ＭＳ 明朝" w:hint="eastAsia"/>
                <w:szCs w:val="21"/>
              </w:rPr>
              <w:t>）を毎年５ﾎﾟｲﾝﾄ</w:t>
            </w:r>
            <w:r w:rsidR="007858A1" w:rsidRPr="00FF1CD5">
              <w:rPr>
                <w:rFonts w:ascii="ＭＳ 明朝" w:hAnsi="ＭＳ 明朝" w:hint="eastAsia"/>
                <w:szCs w:val="21"/>
              </w:rPr>
              <w:t>引き上げ、</w:t>
            </w:r>
            <w:r w:rsidR="005017A1" w:rsidRPr="00FF1CD5">
              <w:rPr>
                <w:rFonts w:ascii="ＭＳ 明朝" w:hAnsi="ＭＳ 明朝" w:hint="eastAsia"/>
                <w:szCs w:val="21"/>
              </w:rPr>
              <w:t>2020年度</w:t>
            </w:r>
            <w:r w:rsidR="007858A1" w:rsidRPr="00FF1CD5">
              <w:rPr>
                <w:rFonts w:ascii="ＭＳ 明朝" w:hAnsi="ＭＳ 明朝" w:hint="eastAsia"/>
                <w:szCs w:val="21"/>
              </w:rPr>
              <w:t>には</w:t>
            </w:r>
            <w:r w:rsidR="003A21B0" w:rsidRPr="00FF1CD5">
              <w:rPr>
                <w:rFonts w:ascii="ＭＳ 明朝" w:hAnsi="ＭＳ 明朝" w:hint="eastAsia"/>
                <w:szCs w:val="21"/>
              </w:rPr>
              <w:t>80</w:t>
            </w:r>
            <w:r w:rsidR="007858A1" w:rsidRPr="00FF1CD5">
              <w:rPr>
                <w:rFonts w:ascii="ＭＳ 明朝" w:hAnsi="ＭＳ 明朝" w:hint="eastAsia"/>
                <w:szCs w:val="21"/>
              </w:rPr>
              <w:t>％</w:t>
            </w:r>
            <w:r w:rsidR="00697A3A" w:rsidRPr="00FF1CD5">
              <w:rPr>
                <w:rFonts w:ascii="ＭＳ 明朝" w:hAnsi="ＭＳ 明朝" w:hint="eastAsia"/>
                <w:szCs w:val="21"/>
              </w:rPr>
              <w:t>以上</w:t>
            </w:r>
            <w:r w:rsidR="007858A1" w:rsidRPr="00FF1CD5">
              <w:rPr>
                <w:rFonts w:ascii="ＭＳ 明朝" w:hAnsi="ＭＳ 明朝" w:hint="eastAsia"/>
                <w:szCs w:val="21"/>
              </w:rPr>
              <w:t>をめざす。</w:t>
            </w:r>
          </w:p>
          <w:p w:rsidR="0095010E" w:rsidRPr="00FF1CD5" w:rsidRDefault="0095010E" w:rsidP="00F20823">
            <w:pPr>
              <w:autoSpaceDE w:val="0"/>
              <w:autoSpaceDN w:val="0"/>
              <w:spacing w:line="300" w:lineRule="exact"/>
              <w:rPr>
                <w:rFonts w:ascii="ＭＳ 明朝" w:hAnsi="ＭＳ 明朝"/>
                <w:szCs w:val="21"/>
              </w:rPr>
            </w:pPr>
            <w:r w:rsidRPr="00FF1CD5">
              <w:rPr>
                <w:rFonts w:ascii="ＭＳ 明朝" w:hAnsi="ＭＳ 明朝" w:hint="eastAsia"/>
                <w:szCs w:val="21"/>
              </w:rPr>
              <w:t xml:space="preserve">　＊生徒の入部率</w:t>
            </w:r>
            <w:r w:rsidR="00B92800" w:rsidRPr="00FF1CD5">
              <w:rPr>
                <w:rFonts w:ascii="ＭＳ 明朝" w:hAnsi="ＭＳ 明朝" w:hint="eastAsia"/>
                <w:szCs w:val="21"/>
              </w:rPr>
              <w:t>を（平成</w:t>
            </w:r>
            <w:r w:rsidR="00F31F67" w:rsidRPr="00FF1CD5">
              <w:rPr>
                <w:rFonts w:ascii="ＭＳ 明朝" w:hAnsi="ＭＳ 明朝" w:hint="eastAsia"/>
                <w:szCs w:val="21"/>
              </w:rPr>
              <w:t>29</w:t>
            </w:r>
            <w:r w:rsidR="00B92800" w:rsidRPr="00FF1CD5">
              <w:rPr>
                <w:rFonts w:ascii="ＭＳ 明朝" w:hAnsi="ＭＳ 明朝" w:hint="eastAsia"/>
                <w:szCs w:val="21"/>
              </w:rPr>
              <w:t>年度</w:t>
            </w:r>
            <w:r w:rsidR="00F31F67" w:rsidRPr="00FF1CD5">
              <w:rPr>
                <w:rFonts w:ascii="ＭＳ 明朝" w:hAnsi="ＭＳ 明朝" w:hint="eastAsia"/>
                <w:szCs w:val="21"/>
              </w:rPr>
              <w:t>42.4</w:t>
            </w:r>
            <w:r w:rsidR="003A21B0" w:rsidRPr="00FF1CD5">
              <w:rPr>
                <w:rFonts w:ascii="ＭＳ 明朝" w:hAnsi="ＭＳ 明朝" w:hint="eastAsia"/>
                <w:szCs w:val="21"/>
              </w:rPr>
              <w:t>％）を毎年３</w:t>
            </w:r>
            <w:r w:rsidR="00697A3A" w:rsidRPr="00FF1CD5">
              <w:rPr>
                <w:rFonts w:ascii="ＭＳ 明朝" w:hAnsi="ＭＳ 明朝" w:hint="eastAsia"/>
                <w:szCs w:val="21"/>
              </w:rPr>
              <w:t>ﾎﾟｲﾝﾄ</w:t>
            </w:r>
            <w:r w:rsidR="00B92800" w:rsidRPr="00FF1CD5">
              <w:rPr>
                <w:rFonts w:ascii="ＭＳ 明朝" w:hAnsi="ＭＳ 明朝" w:hint="eastAsia"/>
                <w:szCs w:val="21"/>
              </w:rPr>
              <w:t>引き上げ、</w:t>
            </w:r>
            <w:r w:rsidR="005017A1" w:rsidRPr="00FF1CD5">
              <w:rPr>
                <w:rFonts w:ascii="ＭＳ 明朝" w:hAnsi="ＭＳ 明朝" w:hint="eastAsia"/>
                <w:szCs w:val="21"/>
              </w:rPr>
              <w:t>2020年度</w:t>
            </w:r>
            <w:r w:rsidR="00B92800" w:rsidRPr="00FF1CD5">
              <w:rPr>
                <w:rFonts w:ascii="ＭＳ 明朝" w:hAnsi="ＭＳ 明朝" w:hint="eastAsia"/>
                <w:szCs w:val="21"/>
              </w:rPr>
              <w:t>には50％以上をめざす。</w:t>
            </w:r>
          </w:p>
          <w:p w:rsidR="00134444" w:rsidRPr="00FF1CD5" w:rsidRDefault="00F20823" w:rsidP="00F20823">
            <w:pPr>
              <w:autoSpaceDE w:val="0"/>
              <w:autoSpaceDN w:val="0"/>
              <w:spacing w:line="300" w:lineRule="exact"/>
              <w:rPr>
                <w:rFonts w:ascii="ＭＳ 明朝" w:hAnsi="ＭＳ 明朝"/>
                <w:b/>
                <w:szCs w:val="21"/>
              </w:rPr>
            </w:pPr>
            <w:r w:rsidRPr="00FF1CD5">
              <w:rPr>
                <w:rFonts w:ascii="ＭＳ 明朝" w:hAnsi="ＭＳ 明朝" w:hint="eastAsia"/>
                <w:szCs w:val="21"/>
              </w:rPr>
              <w:t xml:space="preserve">　</w:t>
            </w:r>
            <w:r w:rsidR="00844C76" w:rsidRPr="00FF1CD5">
              <w:rPr>
                <w:rFonts w:ascii="ＭＳ 明朝" w:hAnsi="ＭＳ 明朝" w:hint="eastAsia"/>
                <w:szCs w:val="21"/>
              </w:rPr>
              <w:t>＊「堺上高杯」への参加</w:t>
            </w:r>
            <w:r w:rsidR="007858A1" w:rsidRPr="00FF1CD5">
              <w:rPr>
                <w:rFonts w:ascii="ＭＳ 明朝" w:hAnsi="ＭＳ 明朝" w:hint="eastAsia"/>
                <w:szCs w:val="21"/>
              </w:rPr>
              <w:t>校延べ数（平成</w:t>
            </w:r>
            <w:r w:rsidR="00F31F67" w:rsidRPr="00FF1CD5">
              <w:rPr>
                <w:rFonts w:ascii="ＭＳ 明朝" w:hAnsi="ＭＳ 明朝" w:hint="eastAsia"/>
                <w:szCs w:val="21"/>
              </w:rPr>
              <w:t>29</w:t>
            </w:r>
            <w:r w:rsidR="007858A1" w:rsidRPr="00FF1CD5">
              <w:rPr>
                <w:rFonts w:ascii="ＭＳ 明朝" w:hAnsi="ＭＳ 明朝" w:hint="eastAsia"/>
                <w:szCs w:val="21"/>
              </w:rPr>
              <w:t>年度</w:t>
            </w:r>
            <w:r w:rsidR="00F31F67" w:rsidRPr="00FF1CD5">
              <w:rPr>
                <w:rFonts w:ascii="ＭＳ 明朝" w:hAnsi="ＭＳ 明朝" w:hint="eastAsia"/>
                <w:szCs w:val="21"/>
              </w:rPr>
              <w:t>57</w:t>
            </w:r>
            <w:r w:rsidR="007858A1" w:rsidRPr="00FF1CD5">
              <w:rPr>
                <w:rFonts w:ascii="ＭＳ 明朝" w:hAnsi="ＭＳ 明朝" w:hint="eastAsia"/>
                <w:szCs w:val="21"/>
              </w:rPr>
              <w:t>校）を</w:t>
            </w:r>
            <w:r w:rsidRPr="00FF1CD5">
              <w:rPr>
                <w:rFonts w:ascii="ＭＳ 明朝" w:hAnsi="ＭＳ 明朝" w:hint="eastAsia"/>
                <w:szCs w:val="21"/>
              </w:rPr>
              <w:t>、</w:t>
            </w:r>
            <w:r w:rsidR="00F31F67" w:rsidRPr="00FF1CD5">
              <w:rPr>
                <w:rFonts w:ascii="ＭＳ 明朝" w:hAnsi="ＭＳ 明朝" w:hint="eastAsia"/>
                <w:szCs w:val="21"/>
              </w:rPr>
              <w:t>新規開拓を試み</w:t>
            </w:r>
            <w:r w:rsidR="005017A1" w:rsidRPr="00FF1CD5">
              <w:rPr>
                <w:rFonts w:ascii="ＭＳ 明朝" w:hAnsi="ＭＳ 明朝" w:hint="eastAsia"/>
                <w:szCs w:val="21"/>
              </w:rPr>
              <w:t>2020年度</w:t>
            </w:r>
            <w:r w:rsidR="007858A1" w:rsidRPr="00FF1CD5">
              <w:rPr>
                <w:rFonts w:ascii="ＭＳ 明朝" w:hAnsi="ＭＳ 明朝" w:hint="eastAsia"/>
                <w:szCs w:val="21"/>
              </w:rPr>
              <w:t>には</w:t>
            </w:r>
            <w:r w:rsidR="00F31F67" w:rsidRPr="00FF1CD5">
              <w:rPr>
                <w:rFonts w:ascii="ＭＳ 明朝" w:hAnsi="ＭＳ 明朝" w:hint="eastAsia"/>
                <w:szCs w:val="21"/>
              </w:rPr>
              <w:t>60</w:t>
            </w:r>
            <w:r w:rsidR="007858A1" w:rsidRPr="00FF1CD5">
              <w:rPr>
                <w:rFonts w:ascii="ＭＳ 明朝" w:hAnsi="ＭＳ 明朝" w:hint="eastAsia"/>
                <w:szCs w:val="21"/>
              </w:rPr>
              <w:t>校以上をめざ</w:t>
            </w:r>
            <w:r w:rsidRPr="00FF1CD5">
              <w:rPr>
                <w:rFonts w:ascii="ＭＳ 明朝" w:hAnsi="ＭＳ 明朝" w:hint="eastAsia"/>
                <w:szCs w:val="21"/>
              </w:rPr>
              <w:t>すことで知名度を高め魅力を発信する。</w:t>
            </w:r>
          </w:p>
          <w:p w:rsidR="00134444" w:rsidRPr="00FF1CD5" w:rsidRDefault="00134444" w:rsidP="00F20823">
            <w:pPr>
              <w:autoSpaceDE w:val="0"/>
              <w:autoSpaceDN w:val="0"/>
              <w:spacing w:line="300" w:lineRule="exact"/>
              <w:rPr>
                <w:rFonts w:ascii="ＭＳ 明朝"/>
                <w:b/>
                <w:szCs w:val="21"/>
              </w:rPr>
            </w:pPr>
            <w:r w:rsidRPr="00FF1CD5">
              <w:rPr>
                <w:rFonts w:ascii="ＭＳ 明朝" w:hAnsi="ＭＳ 明朝" w:hint="eastAsia"/>
                <w:b/>
                <w:szCs w:val="21"/>
              </w:rPr>
              <w:t xml:space="preserve">４　校内運営体制の改善と人材の育成　</w:t>
            </w:r>
          </w:p>
          <w:p w:rsidR="00134444" w:rsidRPr="00FF1CD5" w:rsidRDefault="00296222" w:rsidP="00F20823">
            <w:pPr>
              <w:autoSpaceDE w:val="0"/>
              <w:autoSpaceDN w:val="0"/>
              <w:spacing w:line="300" w:lineRule="exact"/>
              <w:ind w:firstLineChars="100" w:firstLine="210"/>
              <w:rPr>
                <w:rFonts w:ascii="ＭＳ 明朝"/>
                <w:szCs w:val="21"/>
              </w:rPr>
            </w:pPr>
            <w:r w:rsidRPr="00FF1CD5">
              <w:rPr>
                <w:rFonts w:ascii="ＭＳ 明朝" w:hAnsi="ＭＳ 明朝"/>
                <w:szCs w:val="21"/>
              </w:rPr>
              <w:t>(1)</w:t>
            </w:r>
            <w:r w:rsidR="00B92800" w:rsidRPr="00FF1CD5">
              <w:rPr>
                <w:rFonts w:ascii="ＭＳ 明朝" w:hAnsi="ＭＳ 明朝" w:hint="eastAsia"/>
                <w:szCs w:val="21"/>
              </w:rPr>
              <w:t xml:space="preserve"> </w:t>
            </w:r>
            <w:r w:rsidR="00134444" w:rsidRPr="0008023A">
              <w:rPr>
                <w:rFonts w:ascii="ＭＳ 明朝" w:hAnsi="ＭＳ 明朝" w:hint="eastAsia"/>
                <w:szCs w:val="21"/>
              </w:rPr>
              <w:t>分掌や各種委員会</w:t>
            </w:r>
            <w:r w:rsidR="00FD03CB" w:rsidRPr="0008023A">
              <w:rPr>
                <w:rFonts w:ascii="ＭＳ 明朝" w:hAnsi="ＭＳ 明朝" w:hint="eastAsia"/>
                <w:szCs w:val="21"/>
              </w:rPr>
              <w:t>等</w:t>
            </w:r>
            <w:r w:rsidR="00134444" w:rsidRPr="0008023A">
              <w:rPr>
                <w:rFonts w:ascii="ＭＳ 明朝" w:hAnsi="ＭＳ 明朝" w:hint="eastAsia"/>
                <w:szCs w:val="21"/>
              </w:rPr>
              <w:t>の業務の見直しを行い、</w:t>
            </w:r>
            <w:r w:rsidR="00B92800" w:rsidRPr="0008023A">
              <w:rPr>
                <w:rFonts w:ascii="ＭＳ 明朝" w:hAnsi="ＭＳ 明朝" w:hint="eastAsia"/>
                <w:szCs w:val="21"/>
              </w:rPr>
              <w:t>業務の精選と簡素化、業務量の適正化</w:t>
            </w:r>
            <w:r w:rsidR="00134444" w:rsidRPr="0008023A">
              <w:rPr>
                <w:rFonts w:ascii="ＭＳ 明朝" w:hAnsi="ＭＳ 明朝" w:hint="eastAsia"/>
                <w:szCs w:val="21"/>
              </w:rPr>
              <w:t>、情報の共有化をめざす。</w:t>
            </w:r>
          </w:p>
          <w:p w:rsidR="00511BBA" w:rsidRPr="00FF1CD5" w:rsidRDefault="00511BBA" w:rsidP="00F20823">
            <w:pPr>
              <w:autoSpaceDE w:val="0"/>
              <w:autoSpaceDN w:val="0"/>
              <w:spacing w:line="300" w:lineRule="exact"/>
              <w:ind w:firstLineChars="100" w:firstLine="210"/>
              <w:rPr>
                <w:rFonts w:ascii="ＭＳ 明朝" w:hAnsi="ＭＳ 明朝"/>
                <w:sz w:val="20"/>
                <w:szCs w:val="20"/>
              </w:rPr>
            </w:pPr>
            <w:r w:rsidRPr="00FF1CD5">
              <w:rPr>
                <w:rFonts w:ascii="ＭＳ 明朝" w:hAnsi="ＭＳ 明朝"/>
                <w:szCs w:val="21"/>
              </w:rPr>
              <w:t>(</w:t>
            </w:r>
            <w:r w:rsidR="00B92800" w:rsidRPr="00FF1CD5">
              <w:rPr>
                <w:rFonts w:ascii="ＭＳ 明朝" w:hAnsi="ＭＳ 明朝" w:hint="eastAsia"/>
                <w:szCs w:val="21"/>
              </w:rPr>
              <w:t>2</w:t>
            </w:r>
            <w:r w:rsidRPr="00FF1CD5">
              <w:rPr>
                <w:rFonts w:ascii="ＭＳ 明朝" w:hAnsi="ＭＳ 明朝"/>
                <w:szCs w:val="21"/>
              </w:rPr>
              <w:t>)</w:t>
            </w:r>
            <w:r w:rsidR="00B92800" w:rsidRPr="0008023A">
              <w:rPr>
                <w:rFonts w:ascii="ＭＳ 明朝" w:hAnsi="ＭＳ 明朝" w:hint="eastAsia"/>
                <w:szCs w:val="21"/>
              </w:rPr>
              <w:t xml:space="preserve"> </w:t>
            </w:r>
            <w:r w:rsidR="00C36945" w:rsidRPr="0008023A">
              <w:rPr>
                <w:rFonts w:ascii="ＭＳ 明朝" w:hAnsi="ＭＳ 明朝" w:hint="eastAsia"/>
                <w:szCs w:val="21"/>
              </w:rPr>
              <w:t>「</w:t>
            </w:r>
            <w:r w:rsidR="00EE0A84" w:rsidRPr="0008023A">
              <w:rPr>
                <w:rFonts w:ascii="ＭＳ 明朝" w:hAnsi="ＭＳ 明朝" w:hint="eastAsia"/>
                <w:szCs w:val="21"/>
              </w:rPr>
              <w:t>SK</w:t>
            </w:r>
            <w:r w:rsidR="00C36945" w:rsidRPr="0008023A">
              <w:rPr>
                <w:rFonts w:ascii="ＭＳ 明朝" w:hAnsi="ＭＳ 明朝" w:hint="eastAsia"/>
                <w:szCs w:val="21"/>
              </w:rPr>
              <w:t>教員絆ﾌﾟﾛｼﾞｪｸﾄ」</w:t>
            </w:r>
            <w:r w:rsidR="00EE0A84" w:rsidRPr="0008023A">
              <w:rPr>
                <w:rFonts w:ascii="ＭＳ 明朝" w:hAnsi="ＭＳ 明朝" w:hint="eastAsia"/>
                <w:szCs w:val="21"/>
              </w:rPr>
              <w:t>を立ち上げ</w:t>
            </w:r>
            <w:r w:rsidR="00EE0A84" w:rsidRPr="00FF1CD5">
              <w:rPr>
                <w:rFonts w:ascii="ＭＳ 明朝" w:hAnsi="ＭＳ 明朝" w:hint="eastAsia"/>
                <w:szCs w:val="21"/>
              </w:rPr>
              <w:t>、本校独自の育成事業「ﾌﾚｯｼｭﾐｰﾃｨﾝｸﾞ」</w:t>
            </w:r>
            <w:r w:rsidR="00EE0A84" w:rsidRPr="0008023A">
              <w:rPr>
                <w:rFonts w:ascii="ＭＳ 明朝" w:hAnsi="ＭＳ 明朝" w:hint="eastAsia"/>
                <w:szCs w:val="21"/>
              </w:rPr>
              <w:t>「SK</w:t>
            </w:r>
            <w:r w:rsidR="00C36945" w:rsidRPr="0008023A">
              <w:rPr>
                <w:rFonts w:ascii="ＭＳ 明朝" w:hAnsi="ＭＳ 明朝" w:hint="eastAsia"/>
                <w:szCs w:val="21"/>
              </w:rPr>
              <w:t>勉強会」</w:t>
            </w:r>
            <w:r w:rsidR="00EB2787" w:rsidRPr="00FF1CD5">
              <w:rPr>
                <w:rFonts w:ascii="ＭＳ 明朝" w:hAnsi="ＭＳ 明朝" w:hint="eastAsia"/>
                <w:szCs w:val="21"/>
              </w:rPr>
              <w:t>等</w:t>
            </w:r>
            <w:r w:rsidR="00C36945" w:rsidRPr="00FF1CD5">
              <w:rPr>
                <w:rFonts w:ascii="ＭＳ 明朝" w:hAnsi="ＭＳ 明朝" w:hint="eastAsia"/>
                <w:szCs w:val="21"/>
              </w:rPr>
              <w:t>を開催し、</w:t>
            </w:r>
            <w:r w:rsidR="005C14C8" w:rsidRPr="00FF1CD5">
              <w:rPr>
                <w:rFonts w:ascii="ＭＳ 明朝" w:hAnsi="ＭＳ 明朝" w:hint="eastAsia"/>
                <w:szCs w:val="21"/>
              </w:rPr>
              <w:t>経験年数の少ない</w:t>
            </w:r>
            <w:r w:rsidR="00134444" w:rsidRPr="00FF1CD5">
              <w:rPr>
                <w:rFonts w:ascii="ＭＳ 明朝" w:hAnsi="ＭＳ 明朝" w:hint="eastAsia"/>
                <w:szCs w:val="21"/>
              </w:rPr>
              <w:t>教員の育成</w:t>
            </w:r>
            <w:r w:rsidR="000F3FD1" w:rsidRPr="00FF1CD5">
              <w:rPr>
                <w:rFonts w:ascii="ＭＳ 明朝" w:hAnsi="ＭＳ 明朝" w:hint="eastAsia"/>
                <w:szCs w:val="21"/>
              </w:rPr>
              <w:t>ｼｽﾃﾑ</w:t>
            </w:r>
            <w:r w:rsidR="00134444" w:rsidRPr="00FF1CD5">
              <w:rPr>
                <w:rFonts w:ascii="ＭＳ 明朝" w:hAnsi="ＭＳ 明朝" w:hint="eastAsia"/>
                <w:szCs w:val="21"/>
              </w:rPr>
              <w:t>を構築する。</w:t>
            </w:r>
          </w:p>
          <w:p w:rsidR="00134444" w:rsidRPr="00FF1CD5" w:rsidRDefault="00134444" w:rsidP="00F20823">
            <w:pPr>
              <w:autoSpaceDE w:val="0"/>
              <w:autoSpaceDN w:val="0"/>
              <w:spacing w:line="300" w:lineRule="exact"/>
              <w:rPr>
                <w:rFonts w:ascii="ＭＳ 明朝"/>
                <w:b/>
                <w:szCs w:val="21"/>
              </w:rPr>
            </w:pPr>
            <w:r w:rsidRPr="00FF1CD5">
              <w:rPr>
                <w:rFonts w:ascii="ＭＳ 明朝" w:hAnsi="ＭＳ 明朝" w:hint="eastAsia"/>
                <w:b/>
                <w:szCs w:val="21"/>
              </w:rPr>
              <w:t>５　広報活動の充実と</w:t>
            </w:r>
            <w:r w:rsidR="004F2DB0" w:rsidRPr="00FF1CD5">
              <w:rPr>
                <w:rFonts w:ascii="ＭＳ 明朝" w:hAnsi="ＭＳ 明朝" w:hint="eastAsia"/>
                <w:b/>
                <w:szCs w:val="21"/>
              </w:rPr>
              <w:t>保護者や</w:t>
            </w:r>
            <w:r w:rsidR="00820856" w:rsidRPr="00FF1CD5">
              <w:rPr>
                <w:rFonts w:ascii="ＭＳ 明朝" w:hAnsi="ＭＳ 明朝" w:hint="eastAsia"/>
                <w:b/>
                <w:szCs w:val="21"/>
              </w:rPr>
              <w:t>地域</w:t>
            </w:r>
            <w:r w:rsidR="004F2DB0" w:rsidRPr="00FF1CD5">
              <w:rPr>
                <w:rFonts w:ascii="ＭＳ 明朝" w:hAnsi="ＭＳ 明朝" w:hint="eastAsia"/>
                <w:b/>
                <w:szCs w:val="21"/>
              </w:rPr>
              <w:t>と</w:t>
            </w:r>
            <w:r w:rsidRPr="00FF1CD5">
              <w:rPr>
                <w:rFonts w:ascii="ＭＳ 明朝" w:hAnsi="ＭＳ 明朝" w:hint="eastAsia"/>
                <w:b/>
                <w:szCs w:val="21"/>
              </w:rPr>
              <w:t>の</w:t>
            </w:r>
            <w:r w:rsidR="004F2DB0" w:rsidRPr="00FF1CD5">
              <w:rPr>
                <w:rFonts w:ascii="ＭＳ 明朝" w:hAnsi="ＭＳ 明朝" w:hint="eastAsia"/>
                <w:b/>
                <w:szCs w:val="21"/>
              </w:rPr>
              <w:t>連携の</w:t>
            </w:r>
            <w:r w:rsidRPr="00FF1CD5">
              <w:rPr>
                <w:rFonts w:ascii="ＭＳ 明朝" w:hAnsi="ＭＳ 明朝" w:hint="eastAsia"/>
                <w:b/>
                <w:szCs w:val="21"/>
              </w:rPr>
              <w:t>推進</w:t>
            </w:r>
          </w:p>
          <w:p w:rsidR="00134444" w:rsidRPr="00FF1CD5" w:rsidRDefault="00296222" w:rsidP="00F20823">
            <w:pPr>
              <w:autoSpaceDE w:val="0"/>
              <w:autoSpaceDN w:val="0"/>
              <w:spacing w:line="300" w:lineRule="exact"/>
              <w:ind w:leftChars="100" w:left="630" w:hangingChars="200" w:hanging="420"/>
              <w:rPr>
                <w:rFonts w:ascii="ＭＳ 明朝" w:hAnsi="ＭＳ 明朝"/>
                <w:szCs w:val="21"/>
              </w:rPr>
            </w:pPr>
            <w:r w:rsidRPr="00FF1CD5">
              <w:rPr>
                <w:rFonts w:ascii="ＭＳ 明朝" w:hAnsi="ＭＳ 明朝"/>
                <w:szCs w:val="21"/>
              </w:rPr>
              <w:t>(1)</w:t>
            </w:r>
            <w:r w:rsidR="00346F1B" w:rsidRPr="00FF1CD5">
              <w:rPr>
                <w:rFonts w:ascii="ＭＳ 明朝" w:hAnsi="ＭＳ 明朝" w:hint="eastAsia"/>
                <w:szCs w:val="21"/>
              </w:rPr>
              <w:t xml:space="preserve"> </w:t>
            </w:r>
            <w:r w:rsidR="002F4BAA" w:rsidRPr="00FF1CD5">
              <w:rPr>
                <w:rFonts w:ascii="ＭＳ 明朝" w:hAnsi="ＭＳ 明朝" w:hint="eastAsia"/>
                <w:szCs w:val="21"/>
              </w:rPr>
              <w:t>地域の小</w:t>
            </w:r>
            <w:r w:rsidR="00417AE3" w:rsidRPr="00FF1CD5">
              <w:rPr>
                <w:rFonts w:ascii="ＭＳ 明朝" w:hAnsi="ＭＳ 明朝" w:hint="eastAsia"/>
                <w:szCs w:val="21"/>
              </w:rPr>
              <w:t>中学校等への広報の充実に努め、更なる連携を推進する。</w:t>
            </w:r>
          </w:p>
          <w:p w:rsidR="00296222" w:rsidRPr="00FF1CD5" w:rsidRDefault="00346F1B" w:rsidP="00F8161B">
            <w:pPr>
              <w:autoSpaceDE w:val="0"/>
              <w:autoSpaceDN w:val="0"/>
              <w:spacing w:line="300" w:lineRule="exact"/>
              <w:ind w:leftChars="100" w:left="630" w:hangingChars="200" w:hanging="420"/>
              <w:rPr>
                <w:rFonts w:ascii="ＭＳ 明朝" w:hAnsi="ＭＳ 明朝"/>
                <w:szCs w:val="21"/>
              </w:rPr>
            </w:pPr>
            <w:r w:rsidRPr="00FF1CD5">
              <w:rPr>
                <w:rFonts w:ascii="ＭＳ 明朝" w:hAnsi="ＭＳ 明朝"/>
                <w:szCs w:val="21"/>
              </w:rPr>
              <w:t>(</w:t>
            </w:r>
            <w:r w:rsidRPr="00FF1CD5">
              <w:rPr>
                <w:rFonts w:ascii="ＭＳ 明朝" w:hAnsi="ＭＳ 明朝" w:hint="eastAsia"/>
                <w:szCs w:val="21"/>
              </w:rPr>
              <w:t>2</w:t>
            </w:r>
            <w:r w:rsidR="00134444" w:rsidRPr="00FF1CD5">
              <w:rPr>
                <w:rFonts w:ascii="ＭＳ 明朝" w:hAnsi="ＭＳ 明朝"/>
                <w:szCs w:val="21"/>
              </w:rPr>
              <w:t>)</w:t>
            </w:r>
            <w:r w:rsidRPr="00FF1CD5">
              <w:rPr>
                <w:rFonts w:ascii="ＭＳ 明朝" w:hAnsi="ＭＳ 明朝" w:hint="eastAsia"/>
                <w:szCs w:val="21"/>
              </w:rPr>
              <w:t xml:space="preserve"> </w:t>
            </w:r>
            <w:r w:rsidR="000F3FD1" w:rsidRPr="00FF1CD5">
              <w:rPr>
                <w:rFonts w:ascii="ＭＳ 明朝" w:hAnsi="ＭＳ 明朝" w:hint="eastAsia"/>
                <w:szCs w:val="21"/>
              </w:rPr>
              <w:t>保護者が積極的にPTA活動に参加できるよう、</w:t>
            </w:r>
            <w:r w:rsidR="00B85837" w:rsidRPr="00FF1CD5">
              <w:rPr>
                <w:rFonts w:ascii="ＭＳ 明朝" w:hAnsi="ＭＳ 明朝" w:hint="eastAsia"/>
                <w:szCs w:val="21"/>
              </w:rPr>
              <w:t>PTA</w:t>
            </w:r>
            <w:r w:rsidR="00402393" w:rsidRPr="00FF1CD5">
              <w:rPr>
                <w:rFonts w:ascii="ＭＳ 明朝" w:hAnsi="ＭＳ 明朝" w:hint="eastAsia"/>
                <w:szCs w:val="21"/>
              </w:rPr>
              <w:t>活動内容の精査を行いさらなる充実を図る。また、保護者向けﾒｰﾙ</w:t>
            </w:r>
            <w:r w:rsidR="000F3FD1" w:rsidRPr="00FF1CD5">
              <w:rPr>
                <w:rFonts w:ascii="ＭＳ 明朝" w:hAnsi="ＭＳ 明朝" w:hint="eastAsia"/>
                <w:szCs w:val="21"/>
              </w:rPr>
              <w:t>配信の内容を充実させ</w:t>
            </w:r>
            <w:r w:rsidR="00F8161B" w:rsidRPr="00FF1CD5">
              <w:rPr>
                <w:rFonts w:ascii="ＭＳ 明朝" w:hAnsi="ＭＳ 明朝" w:hint="eastAsia"/>
                <w:szCs w:val="21"/>
              </w:rPr>
              <w:t>、学校の教育活動への理解を深める。</w:t>
            </w:r>
          </w:p>
          <w:p w:rsidR="00F8161B" w:rsidRPr="00FF1CD5" w:rsidRDefault="00F8161B" w:rsidP="00F8161B">
            <w:pPr>
              <w:autoSpaceDE w:val="0"/>
              <w:autoSpaceDN w:val="0"/>
              <w:spacing w:line="300" w:lineRule="exact"/>
              <w:ind w:leftChars="100" w:left="630" w:hangingChars="200" w:hanging="420"/>
              <w:rPr>
                <w:rFonts w:ascii="ＭＳ 明朝" w:hAnsi="ＭＳ 明朝"/>
                <w:szCs w:val="21"/>
              </w:rPr>
            </w:pPr>
            <w:r w:rsidRPr="00FF1CD5">
              <w:rPr>
                <w:rFonts w:ascii="ＭＳ 明朝" w:hAnsi="ＭＳ 明朝" w:hint="eastAsia"/>
                <w:szCs w:val="21"/>
              </w:rPr>
              <w:t>＊本校独自の「中高連絡会」の参加中学校数（平成</w:t>
            </w:r>
            <w:r w:rsidR="00F31F67" w:rsidRPr="00FF1CD5">
              <w:rPr>
                <w:rFonts w:ascii="ＭＳ 明朝" w:hAnsi="ＭＳ 明朝" w:hint="eastAsia"/>
                <w:szCs w:val="21"/>
              </w:rPr>
              <w:t>29</w:t>
            </w:r>
            <w:r w:rsidRPr="00FF1CD5">
              <w:rPr>
                <w:rFonts w:ascii="ＭＳ 明朝" w:hAnsi="ＭＳ 明朝" w:hint="eastAsia"/>
                <w:szCs w:val="21"/>
              </w:rPr>
              <w:t>年度</w:t>
            </w:r>
            <w:r w:rsidR="00F31F67" w:rsidRPr="00FF1CD5">
              <w:rPr>
                <w:rFonts w:ascii="ＭＳ 明朝" w:hAnsi="ＭＳ 明朝" w:hint="eastAsia"/>
                <w:szCs w:val="21"/>
              </w:rPr>
              <w:t>８</w:t>
            </w:r>
            <w:r w:rsidR="002F4BAA" w:rsidRPr="00FF1CD5">
              <w:rPr>
                <w:rFonts w:ascii="ＭＳ 明朝" w:hAnsi="ＭＳ 明朝" w:hint="eastAsia"/>
                <w:szCs w:val="21"/>
              </w:rPr>
              <w:t>校</w:t>
            </w:r>
            <w:r w:rsidR="00F31F67" w:rsidRPr="00FF1CD5">
              <w:rPr>
                <w:rFonts w:ascii="ＭＳ 明朝" w:hAnsi="ＭＳ 明朝" w:hint="eastAsia"/>
                <w:szCs w:val="21"/>
              </w:rPr>
              <w:t>８名）を、企画全体</w:t>
            </w:r>
            <w:r w:rsidR="00AB6D36" w:rsidRPr="00FF1CD5">
              <w:rPr>
                <w:rFonts w:ascii="ＭＳ 明朝" w:hAnsi="ＭＳ 明朝" w:hint="eastAsia"/>
                <w:szCs w:val="21"/>
              </w:rPr>
              <w:t>の課題を洗い出</w:t>
            </w:r>
            <w:r w:rsidR="00F31F67" w:rsidRPr="00FF1CD5">
              <w:rPr>
                <w:rFonts w:ascii="ＭＳ 明朝" w:hAnsi="ＭＳ 明朝" w:hint="eastAsia"/>
                <w:szCs w:val="21"/>
              </w:rPr>
              <w:t>す</w:t>
            </w:r>
            <w:r w:rsidR="002F4BAA" w:rsidRPr="00FF1CD5">
              <w:rPr>
                <w:rFonts w:ascii="ＭＳ 明朝" w:hAnsi="ＭＳ 明朝" w:hint="eastAsia"/>
                <w:szCs w:val="21"/>
              </w:rPr>
              <w:t>ことにより</w:t>
            </w:r>
            <w:r w:rsidR="005017A1" w:rsidRPr="00FF1CD5">
              <w:rPr>
                <w:rFonts w:ascii="ＭＳ 明朝" w:hAnsi="ＭＳ 明朝" w:hint="eastAsia"/>
                <w:szCs w:val="21"/>
              </w:rPr>
              <w:t>2020年度</w:t>
            </w:r>
            <w:r w:rsidR="002F4BAA" w:rsidRPr="00FF1CD5">
              <w:rPr>
                <w:rFonts w:ascii="ＭＳ 明朝" w:hAnsi="ＭＳ 明朝" w:hint="eastAsia"/>
                <w:szCs w:val="21"/>
              </w:rPr>
              <w:t>には25校をめざす。</w:t>
            </w:r>
          </w:p>
          <w:p w:rsidR="002F4BAA" w:rsidRPr="00FF1CD5" w:rsidRDefault="00402393" w:rsidP="00402393">
            <w:pPr>
              <w:autoSpaceDE w:val="0"/>
              <w:autoSpaceDN w:val="0"/>
              <w:spacing w:line="300" w:lineRule="exact"/>
              <w:ind w:leftChars="100" w:left="630" w:hangingChars="200" w:hanging="420"/>
              <w:rPr>
                <w:rFonts w:ascii="ＭＳ 明朝" w:hAnsi="ＭＳ 明朝"/>
                <w:szCs w:val="21"/>
              </w:rPr>
            </w:pPr>
            <w:r w:rsidRPr="00FF1CD5">
              <w:rPr>
                <w:rFonts w:ascii="ＭＳ 明朝" w:hAnsi="ＭＳ 明朝" w:hint="eastAsia"/>
                <w:szCs w:val="21"/>
              </w:rPr>
              <w:t>＊保護者向けﾒｰﾙ</w:t>
            </w:r>
            <w:r w:rsidR="002F4BAA" w:rsidRPr="00FF1CD5">
              <w:rPr>
                <w:rFonts w:ascii="ＭＳ 明朝" w:hAnsi="ＭＳ 明朝" w:hint="eastAsia"/>
                <w:szCs w:val="21"/>
              </w:rPr>
              <w:t>の登録者（平成</w:t>
            </w:r>
            <w:r w:rsidR="00AB6D36" w:rsidRPr="00FF1CD5">
              <w:rPr>
                <w:rFonts w:ascii="ＭＳ 明朝" w:hAnsi="ＭＳ 明朝" w:hint="eastAsia"/>
                <w:szCs w:val="21"/>
              </w:rPr>
              <w:t>29</w:t>
            </w:r>
            <w:r w:rsidRPr="00FF1CD5">
              <w:rPr>
                <w:rFonts w:ascii="ＭＳ 明朝" w:hAnsi="ＭＳ 明朝" w:hint="eastAsia"/>
                <w:szCs w:val="21"/>
              </w:rPr>
              <w:t>年度</w:t>
            </w:r>
            <w:r w:rsidR="00AB6D36" w:rsidRPr="00FF1CD5">
              <w:rPr>
                <w:rFonts w:ascii="ＭＳ 明朝" w:hAnsi="ＭＳ 明朝" w:hint="eastAsia"/>
                <w:szCs w:val="21"/>
              </w:rPr>
              <w:t>441</w:t>
            </w:r>
            <w:r w:rsidRPr="00FF1CD5">
              <w:rPr>
                <w:rFonts w:ascii="ＭＳ 明朝" w:hAnsi="ＭＳ 明朝" w:hint="eastAsia"/>
                <w:szCs w:val="21"/>
              </w:rPr>
              <w:t>名</w:t>
            </w:r>
            <w:r w:rsidR="00AB6D36" w:rsidRPr="00FF1CD5">
              <w:rPr>
                <w:rFonts w:ascii="ＭＳ 明朝" w:hAnsi="ＭＳ 明朝" w:hint="eastAsia"/>
                <w:szCs w:val="21"/>
              </w:rPr>
              <w:t>54</w:t>
            </w:r>
            <w:r w:rsidR="002F4BAA" w:rsidRPr="00FF1CD5">
              <w:rPr>
                <w:rFonts w:ascii="ＭＳ 明朝" w:hAnsi="ＭＳ 明朝" w:hint="eastAsia"/>
                <w:szCs w:val="21"/>
              </w:rPr>
              <w:t>％）を、</w:t>
            </w:r>
            <w:r w:rsidR="005017A1" w:rsidRPr="00FF1CD5">
              <w:rPr>
                <w:rFonts w:ascii="ＭＳ 明朝" w:hAnsi="ＭＳ 明朝" w:hint="eastAsia"/>
                <w:szCs w:val="21"/>
              </w:rPr>
              <w:t>2020年度</w:t>
            </w:r>
            <w:r w:rsidR="002F4BAA" w:rsidRPr="00FF1CD5">
              <w:rPr>
                <w:rFonts w:ascii="ＭＳ 明朝" w:hAnsi="ＭＳ 明朝" w:hint="eastAsia"/>
                <w:szCs w:val="21"/>
              </w:rPr>
              <w:t>には</w:t>
            </w:r>
            <w:r w:rsidR="003A21B0" w:rsidRPr="00FF1CD5">
              <w:rPr>
                <w:rFonts w:ascii="ＭＳ 明朝" w:hAnsi="ＭＳ 明朝" w:hint="eastAsia"/>
                <w:szCs w:val="21"/>
              </w:rPr>
              <w:t>70</w:t>
            </w:r>
            <w:r w:rsidR="002F4BAA" w:rsidRPr="00FF1CD5">
              <w:rPr>
                <w:rFonts w:ascii="ＭＳ 明朝" w:hAnsi="ＭＳ 明朝" w:hint="eastAsia"/>
                <w:szCs w:val="21"/>
              </w:rPr>
              <w:t>％をめざす。</w:t>
            </w:r>
          </w:p>
        </w:tc>
      </w:tr>
    </w:tbl>
    <w:p w:rsidR="00134444" w:rsidRPr="00FF1CD5" w:rsidRDefault="00134444" w:rsidP="001D401B">
      <w:pPr>
        <w:spacing w:line="300" w:lineRule="exact"/>
        <w:ind w:leftChars="-342" w:left="-718" w:firstLineChars="250" w:firstLine="525"/>
        <w:rPr>
          <w:rFonts w:ascii="ＭＳ ゴシック" w:eastAsia="ＭＳ ゴシック" w:hAnsi="ＭＳ ゴシック"/>
          <w:szCs w:val="21"/>
        </w:rPr>
      </w:pPr>
      <w:r w:rsidRPr="00FF1CD5">
        <w:rPr>
          <w:rFonts w:ascii="ＭＳ ゴシック" w:eastAsia="ＭＳ ゴシック" w:hAnsi="ＭＳ ゴシック" w:hint="eastAsia"/>
          <w:szCs w:val="21"/>
        </w:rPr>
        <w:t>【学校教育自己診断の結果と分析・学校</w:t>
      </w:r>
      <w:r w:rsidR="009E7002">
        <w:rPr>
          <w:rFonts w:ascii="ＭＳ ゴシック" w:eastAsia="ＭＳ ゴシック" w:hAnsi="ＭＳ ゴシック" w:hint="eastAsia"/>
          <w:szCs w:val="21"/>
        </w:rPr>
        <w:t>運営</w:t>
      </w:r>
      <w:r w:rsidRPr="00FF1CD5">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134444" w:rsidRPr="00FF1CD5" w:rsidTr="00354222">
        <w:trPr>
          <w:trHeight w:val="496"/>
          <w:jc w:val="center"/>
        </w:trPr>
        <w:tc>
          <w:tcPr>
            <w:tcW w:w="7724" w:type="dxa"/>
            <w:vAlign w:val="center"/>
          </w:tcPr>
          <w:p w:rsidR="00134444" w:rsidRPr="00FF1CD5" w:rsidRDefault="005151FE" w:rsidP="004D1159">
            <w:pPr>
              <w:spacing w:line="300" w:lineRule="exact"/>
              <w:jc w:val="center"/>
              <w:rPr>
                <w:rFonts w:ascii="ＭＳ 明朝"/>
                <w:sz w:val="20"/>
                <w:szCs w:val="20"/>
              </w:rPr>
            </w:pPr>
            <w:r w:rsidRPr="00FF1CD5">
              <w:rPr>
                <w:rFonts w:ascii="ＭＳ 明朝" w:hAnsi="ＭＳ 明朝" w:hint="eastAsia"/>
                <w:sz w:val="20"/>
                <w:szCs w:val="20"/>
              </w:rPr>
              <w:t>学校教育自己診断</w:t>
            </w:r>
            <w:r w:rsidR="00F20823" w:rsidRPr="00FF1CD5">
              <w:rPr>
                <w:rFonts w:ascii="ＭＳ 明朝" w:hAnsi="ＭＳ 明朝" w:hint="eastAsia"/>
                <w:sz w:val="20"/>
                <w:szCs w:val="20"/>
              </w:rPr>
              <w:t>の結果と分析［平成</w:t>
            </w:r>
            <w:r w:rsidR="004D1159">
              <w:rPr>
                <w:rFonts w:ascii="ＭＳ 明朝" w:hAnsi="ＭＳ 明朝" w:hint="eastAsia"/>
                <w:sz w:val="20"/>
                <w:szCs w:val="20"/>
              </w:rPr>
              <w:t>31</w:t>
            </w:r>
            <w:r w:rsidR="00545ABC" w:rsidRPr="00FF1CD5">
              <w:rPr>
                <w:rFonts w:ascii="ＭＳ 明朝" w:hAnsi="ＭＳ 明朝" w:hint="eastAsia"/>
                <w:sz w:val="20"/>
                <w:szCs w:val="20"/>
              </w:rPr>
              <w:t>年</w:t>
            </w:r>
            <w:r w:rsidR="004D1159">
              <w:rPr>
                <w:rFonts w:ascii="ＭＳ 明朝" w:hAnsi="ＭＳ 明朝" w:hint="eastAsia"/>
                <w:sz w:val="20"/>
                <w:szCs w:val="20"/>
              </w:rPr>
              <w:t>１</w:t>
            </w:r>
            <w:r w:rsidR="00134444" w:rsidRPr="00FF1CD5">
              <w:rPr>
                <w:rFonts w:ascii="ＭＳ 明朝" w:hAnsi="ＭＳ 明朝" w:hint="eastAsia"/>
                <w:sz w:val="20"/>
                <w:szCs w:val="20"/>
              </w:rPr>
              <w:t>月実施分］</w:t>
            </w:r>
          </w:p>
        </w:tc>
        <w:tc>
          <w:tcPr>
            <w:tcW w:w="7268" w:type="dxa"/>
            <w:vAlign w:val="center"/>
          </w:tcPr>
          <w:p w:rsidR="00134444" w:rsidRPr="00FF1CD5" w:rsidRDefault="00134444" w:rsidP="004245A1">
            <w:pPr>
              <w:spacing w:line="300" w:lineRule="exact"/>
              <w:jc w:val="center"/>
              <w:rPr>
                <w:rFonts w:ascii="ＭＳ 明朝"/>
                <w:sz w:val="20"/>
                <w:szCs w:val="20"/>
              </w:rPr>
            </w:pPr>
            <w:r w:rsidRPr="00FF1CD5">
              <w:rPr>
                <w:rFonts w:ascii="ＭＳ 明朝" w:hAnsi="ＭＳ 明朝" w:hint="eastAsia"/>
                <w:sz w:val="20"/>
                <w:szCs w:val="20"/>
              </w:rPr>
              <w:t>学校</w:t>
            </w:r>
            <w:r w:rsidR="009E7002">
              <w:rPr>
                <w:rFonts w:ascii="ＭＳ 明朝" w:hAnsi="ＭＳ 明朝" w:hint="eastAsia"/>
                <w:sz w:val="20"/>
                <w:szCs w:val="20"/>
              </w:rPr>
              <w:t>運営</w:t>
            </w:r>
            <w:r w:rsidRPr="00FF1CD5">
              <w:rPr>
                <w:rFonts w:ascii="ＭＳ 明朝" w:hAnsi="ＭＳ 明朝" w:hint="eastAsia"/>
                <w:sz w:val="20"/>
                <w:szCs w:val="20"/>
              </w:rPr>
              <w:t>協議会からの意見</w:t>
            </w:r>
          </w:p>
        </w:tc>
      </w:tr>
      <w:tr w:rsidR="00134444" w:rsidRPr="00FF1CD5" w:rsidTr="00354222">
        <w:trPr>
          <w:trHeight w:val="721"/>
          <w:jc w:val="center"/>
        </w:trPr>
        <w:tc>
          <w:tcPr>
            <w:tcW w:w="7724" w:type="dxa"/>
          </w:tcPr>
          <w:p w:rsidR="00354222" w:rsidRPr="00354222" w:rsidRDefault="00354222" w:rsidP="00354222">
            <w:pPr>
              <w:spacing w:line="300" w:lineRule="exact"/>
              <w:rPr>
                <w:rFonts w:ascii="ＭＳ 明朝"/>
                <w:sz w:val="20"/>
                <w:szCs w:val="20"/>
              </w:rPr>
            </w:pPr>
            <w:r w:rsidRPr="00354222">
              <w:rPr>
                <w:rFonts w:ascii="ＭＳ 明朝" w:hint="eastAsia"/>
                <w:sz w:val="20"/>
                <w:szCs w:val="20"/>
              </w:rPr>
              <w:t>【自己診断全般について】</w:t>
            </w:r>
          </w:p>
          <w:p w:rsidR="00354222" w:rsidRPr="00354222" w:rsidRDefault="00354222" w:rsidP="00354222">
            <w:pPr>
              <w:spacing w:line="300" w:lineRule="exact"/>
              <w:rPr>
                <w:rFonts w:ascii="ＭＳ 明朝"/>
                <w:sz w:val="20"/>
                <w:szCs w:val="20"/>
              </w:rPr>
            </w:pPr>
            <w:r w:rsidRPr="00354222">
              <w:rPr>
                <w:rFonts w:ascii="ＭＳ 明朝" w:hint="eastAsia"/>
                <w:sz w:val="20"/>
                <w:szCs w:val="20"/>
              </w:rPr>
              <w:t>○今年度診断内容を改定刷新したので、単純比較はできないが、同じ内容のもので肯定値が下がっている項目については、検証を行い、やむをえない理由がある場合を除いては、次年度の改善に繋げていきたいと考えている。</w:t>
            </w:r>
          </w:p>
          <w:p w:rsidR="00354222" w:rsidRPr="00354222" w:rsidRDefault="00354222" w:rsidP="00354222">
            <w:pPr>
              <w:spacing w:line="300" w:lineRule="exact"/>
              <w:rPr>
                <w:rFonts w:ascii="ＭＳ 明朝"/>
                <w:sz w:val="20"/>
                <w:szCs w:val="20"/>
              </w:rPr>
            </w:pPr>
            <w:r w:rsidRPr="00354222">
              <w:rPr>
                <w:rFonts w:ascii="ＭＳ 明朝" w:hint="eastAsia"/>
                <w:sz w:val="20"/>
                <w:szCs w:val="20"/>
              </w:rPr>
              <w:t>【生徒の回答から】</w:t>
            </w:r>
          </w:p>
          <w:p w:rsidR="00354222" w:rsidRPr="00354222" w:rsidRDefault="00354222" w:rsidP="00354222">
            <w:pPr>
              <w:spacing w:line="300" w:lineRule="exact"/>
              <w:rPr>
                <w:rFonts w:ascii="ＭＳ 明朝"/>
                <w:sz w:val="20"/>
                <w:szCs w:val="20"/>
              </w:rPr>
            </w:pPr>
            <w:r w:rsidRPr="00354222">
              <w:rPr>
                <w:rFonts w:ascii="ＭＳ 明朝" w:hint="eastAsia"/>
                <w:sz w:val="20"/>
                <w:szCs w:val="20"/>
              </w:rPr>
              <w:t>○社会的実力育成のために生活規律や服装ルールなどの遵守強化を図りながらも、「学校へ行くのが楽しい」という意識を持たせるためにはどうすればよいかが、直面する課題である。遵守の必要性を納得させながら、粘り強く指導をしていきたい。</w:t>
            </w:r>
          </w:p>
          <w:p w:rsidR="00354222" w:rsidRPr="00354222" w:rsidRDefault="00354222" w:rsidP="00354222">
            <w:pPr>
              <w:spacing w:line="300" w:lineRule="exact"/>
              <w:rPr>
                <w:rFonts w:ascii="ＭＳ 明朝"/>
                <w:sz w:val="20"/>
                <w:szCs w:val="20"/>
              </w:rPr>
            </w:pPr>
            <w:r w:rsidRPr="00354222">
              <w:rPr>
                <w:rFonts w:ascii="ＭＳ 明朝" w:hint="eastAsia"/>
                <w:sz w:val="20"/>
                <w:szCs w:val="20"/>
              </w:rPr>
              <w:t>○教員の授業技術面で機器使用項目では高い肯定値を示しつつ、授業展開の肯定値はそれほど高くない。工夫の努力が効果に結びつくように、SK勉強会等を通して、より生徒の実態に沿った授業のあり方を検討していきたい。</w:t>
            </w:r>
          </w:p>
          <w:p w:rsidR="00354222" w:rsidRPr="00354222" w:rsidRDefault="00354222" w:rsidP="00354222">
            <w:pPr>
              <w:spacing w:line="300" w:lineRule="exact"/>
              <w:rPr>
                <w:rFonts w:ascii="ＭＳ 明朝"/>
                <w:sz w:val="20"/>
                <w:szCs w:val="20"/>
              </w:rPr>
            </w:pPr>
            <w:r w:rsidRPr="00354222">
              <w:rPr>
                <w:rFonts w:ascii="ＭＳ 明朝" w:hint="eastAsia"/>
                <w:sz w:val="20"/>
                <w:szCs w:val="20"/>
              </w:rPr>
              <w:t>○相談できる教員の範囲に関する肯定値が上がったのは一定の成果だが、親身度合いは下がっている。学校としてSCやSSWを活用しながら教育相談体制を確立しつつ、様々なケースに対応しており、一層の充実に努めたい。</w:t>
            </w:r>
          </w:p>
          <w:p w:rsidR="00354222" w:rsidRPr="00354222" w:rsidRDefault="00354222" w:rsidP="00354222">
            <w:pPr>
              <w:spacing w:line="300" w:lineRule="exact"/>
              <w:rPr>
                <w:rFonts w:ascii="ＭＳ 明朝"/>
                <w:sz w:val="20"/>
                <w:szCs w:val="20"/>
              </w:rPr>
            </w:pPr>
            <w:r w:rsidRPr="00354222">
              <w:rPr>
                <w:rFonts w:ascii="ＭＳ 明朝" w:hint="eastAsia"/>
                <w:sz w:val="20"/>
                <w:szCs w:val="20"/>
              </w:rPr>
              <w:t>【保護者の回答から】</w:t>
            </w:r>
          </w:p>
          <w:p w:rsidR="00354222" w:rsidRPr="00354222" w:rsidRDefault="00354222" w:rsidP="00354222">
            <w:pPr>
              <w:spacing w:line="300" w:lineRule="exact"/>
              <w:rPr>
                <w:rFonts w:ascii="ＭＳ 明朝"/>
                <w:sz w:val="20"/>
                <w:szCs w:val="20"/>
              </w:rPr>
            </w:pPr>
            <w:r w:rsidRPr="00354222">
              <w:rPr>
                <w:rFonts w:ascii="ＭＳ 明朝" w:hint="eastAsia"/>
                <w:sz w:val="20"/>
                <w:szCs w:val="20"/>
              </w:rPr>
              <w:t>○保護者の回答率が低い（31.7％）ということが大きな課題である。学校から保護者に協力依頼を周知徹底する方法に、さらなる工夫が必要であると思われる。</w:t>
            </w:r>
          </w:p>
          <w:p w:rsidR="00354222" w:rsidRPr="00354222" w:rsidRDefault="00354222" w:rsidP="00354222">
            <w:pPr>
              <w:spacing w:line="300" w:lineRule="exact"/>
              <w:rPr>
                <w:rFonts w:ascii="ＭＳ 明朝"/>
                <w:sz w:val="20"/>
                <w:szCs w:val="20"/>
              </w:rPr>
            </w:pPr>
            <w:r w:rsidRPr="00354222">
              <w:rPr>
                <w:rFonts w:ascii="ＭＳ 明朝" w:hint="eastAsia"/>
                <w:sz w:val="20"/>
                <w:szCs w:val="20"/>
              </w:rPr>
              <w:t>○生活規律や服装ルールなどの遵守強化を図りながらも、「学校へ行くのが楽しい」という意識を持たせるためには保護者の理解と協力が不可欠である。PTA活動の活発化などを通して、本校の教育に興味と理解を持っていただき、連携して生徒に社会的な実力を育成できるようにしていきたい。</w:t>
            </w:r>
          </w:p>
          <w:p w:rsidR="00354222" w:rsidRPr="00354222" w:rsidRDefault="00354222" w:rsidP="00354222">
            <w:pPr>
              <w:spacing w:line="300" w:lineRule="exact"/>
              <w:rPr>
                <w:rFonts w:ascii="ＭＳ 明朝"/>
                <w:sz w:val="20"/>
                <w:szCs w:val="20"/>
              </w:rPr>
            </w:pPr>
            <w:r w:rsidRPr="00354222">
              <w:rPr>
                <w:rFonts w:ascii="ＭＳ 明朝" w:hint="eastAsia"/>
                <w:sz w:val="20"/>
                <w:szCs w:val="20"/>
              </w:rPr>
              <w:t>【教職員の回答から】</w:t>
            </w:r>
          </w:p>
          <w:p w:rsidR="00354222" w:rsidRPr="00354222" w:rsidRDefault="00354222" w:rsidP="00354222">
            <w:pPr>
              <w:spacing w:line="300" w:lineRule="exact"/>
              <w:rPr>
                <w:rFonts w:ascii="ＭＳ 明朝"/>
                <w:sz w:val="20"/>
                <w:szCs w:val="20"/>
              </w:rPr>
            </w:pPr>
            <w:r w:rsidRPr="00354222">
              <w:rPr>
                <w:rFonts w:ascii="ＭＳ 明朝" w:hint="eastAsia"/>
                <w:sz w:val="20"/>
                <w:szCs w:val="20"/>
              </w:rPr>
              <w:t>○教員間の連携や校内研修、管理職の学校運営、外部機関との連携協力については高い肯定値を示している。組織的機能性の高さの意識が実際の教育効果に結びついていくように、さらなる業務内容の検討と改善とを推進したい。</w:t>
            </w:r>
          </w:p>
          <w:p w:rsidR="004D1159" w:rsidRDefault="00354222" w:rsidP="00354222">
            <w:pPr>
              <w:spacing w:line="300" w:lineRule="exact"/>
              <w:rPr>
                <w:rFonts w:ascii="ＭＳ 明朝"/>
                <w:sz w:val="20"/>
                <w:szCs w:val="20"/>
              </w:rPr>
            </w:pPr>
            <w:r w:rsidRPr="00354222">
              <w:rPr>
                <w:rFonts w:ascii="ＭＳ 明朝" w:hint="eastAsia"/>
                <w:sz w:val="20"/>
                <w:szCs w:val="20"/>
              </w:rPr>
              <w:t>○進路指導を含むキャリア教育や教育相談体制等の各項目から、生徒に寄り添う教育についての意識の高さがうかがえる。生徒・保護者の回答をふまえると、そういう意識を生徒・保護者にどう伝えて、どう生かしていくかが課題である。</w:t>
            </w:r>
          </w:p>
          <w:p w:rsidR="001F752A" w:rsidRPr="00FF1CD5" w:rsidRDefault="001F752A" w:rsidP="00354222">
            <w:pPr>
              <w:spacing w:line="300" w:lineRule="exact"/>
              <w:rPr>
                <w:rFonts w:ascii="ＭＳ 明朝"/>
                <w:color w:val="D9D9D9"/>
                <w:sz w:val="20"/>
                <w:szCs w:val="20"/>
              </w:rPr>
            </w:pPr>
          </w:p>
        </w:tc>
        <w:tc>
          <w:tcPr>
            <w:tcW w:w="7268" w:type="dxa"/>
          </w:tcPr>
          <w:p w:rsidR="004D1159" w:rsidRPr="0087480B" w:rsidRDefault="00A514E6" w:rsidP="004D1159">
            <w:pPr>
              <w:rPr>
                <w:rFonts w:asciiTheme="minorEastAsia" w:eastAsiaTheme="minorEastAsia" w:hAnsiTheme="minorEastAsia"/>
              </w:rPr>
            </w:pPr>
            <w:r w:rsidRPr="0087480B">
              <w:rPr>
                <w:rFonts w:asciiTheme="minorEastAsia" w:eastAsiaTheme="minorEastAsia" w:hAnsiTheme="minorEastAsia" w:hint="eastAsia"/>
              </w:rPr>
              <w:lastRenderedPageBreak/>
              <w:t>＜第１回＞平成30年６月25日（月）開催</w:t>
            </w:r>
          </w:p>
          <w:p w:rsidR="00A514E6" w:rsidRPr="0087480B" w:rsidRDefault="00CE5306" w:rsidP="004D1159">
            <w:pPr>
              <w:rPr>
                <w:rFonts w:asciiTheme="minorEastAsia" w:eastAsiaTheme="minorEastAsia" w:hAnsiTheme="minorEastAsia"/>
              </w:rPr>
            </w:pPr>
            <w:r w:rsidRPr="0087480B">
              <w:rPr>
                <w:rFonts w:asciiTheme="minorEastAsia" w:eastAsiaTheme="minorEastAsia" w:hAnsiTheme="minorEastAsia" w:hint="eastAsia"/>
              </w:rPr>
              <w:t>○</w:t>
            </w:r>
            <w:r w:rsidR="001522ED" w:rsidRPr="0087480B">
              <w:rPr>
                <w:rFonts w:asciiTheme="minorEastAsia" w:eastAsiaTheme="minorEastAsia" w:hAnsiTheme="minorEastAsia" w:hint="eastAsia"/>
              </w:rPr>
              <w:t>他年代とコミュニケートできる力が必要なので、</w:t>
            </w:r>
            <w:r w:rsidRPr="0087480B">
              <w:rPr>
                <w:rFonts w:asciiTheme="minorEastAsia" w:eastAsiaTheme="minorEastAsia" w:hAnsiTheme="minorEastAsia" w:hint="eastAsia"/>
              </w:rPr>
              <w:t>企業は部活動に積極的</w:t>
            </w:r>
            <w:r w:rsidR="001522ED" w:rsidRPr="0087480B">
              <w:rPr>
                <w:rFonts w:asciiTheme="minorEastAsia" w:eastAsiaTheme="minorEastAsia" w:hAnsiTheme="minorEastAsia" w:hint="eastAsia"/>
              </w:rPr>
              <w:t>な生徒</w:t>
            </w:r>
            <w:r w:rsidRPr="0087480B">
              <w:rPr>
                <w:rFonts w:asciiTheme="minorEastAsia" w:eastAsiaTheme="minorEastAsia" w:hAnsiTheme="minorEastAsia" w:hint="eastAsia"/>
              </w:rPr>
              <w:t>を採用したい。会社でも集団業務を行うので、ルールやマナーを守れる人材を求めている。学校にはそ</w:t>
            </w:r>
            <w:r w:rsidR="001522ED" w:rsidRPr="0087480B">
              <w:rPr>
                <w:rFonts w:asciiTheme="minorEastAsia" w:eastAsiaTheme="minorEastAsia" w:hAnsiTheme="minorEastAsia" w:hint="eastAsia"/>
              </w:rPr>
              <w:t>ういうことを</w:t>
            </w:r>
            <w:r w:rsidR="00E03188" w:rsidRPr="0087480B">
              <w:rPr>
                <w:rFonts w:asciiTheme="minorEastAsia" w:eastAsiaTheme="minorEastAsia" w:hAnsiTheme="minorEastAsia" w:hint="eastAsia"/>
              </w:rPr>
              <w:t>意識して</w:t>
            </w:r>
            <w:r w:rsidRPr="0087480B">
              <w:rPr>
                <w:rFonts w:asciiTheme="minorEastAsia" w:eastAsiaTheme="minorEastAsia" w:hAnsiTheme="minorEastAsia" w:hint="eastAsia"/>
              </w:rPr>
              <w:t>指導して</w:t>
            </w:r>
            <w:r w:rsidR="006715B6" w:rsidRPr="0087480B">
              <w:rPr>
                <w:rFonts w:asciiTheme="minorEastAsia" w:eastAsiaTheme="minorEastAsia" w:hAnsiTheme="minorEastAsia" w:hint="eastAsia"/>
              </w:rPr>
              <w:t>ほしい</w:t>
            </w:r>
            <w:r w:rsidRPr="0087480B">
              <w:rPr>
                <w:rFonts w:asciiTheme="minorEastAsia" w:eastAsiaTheme="minorEastAsia" w:hAnsiTheme="minorEastAsia" w:hint="eastAsia"/>
              </w:rPr>
              <w:t>。</w:t>
            </w:r>
          </w:p>
          <w:p w:rsidR="006D5CF6" w:rsidRPr="0087480B" w:rsidRDefault="006D5CF6" w:rsidP="004D1159">
            <w:pPr>
              <w:rPr>
                <w:rFonts w:asciiTheme="minorEastAsia" w:eastAsiaTheme="minorEastAsia" w:hAnsiTheme="minorEastAsia"/>
              </w:rPr>
            </w:pPr>
            <w:r w:rsidRPr="0087480B">
              <w:rPr>
                <w:rFonts w:asciiTheme="minorEastAsia" w:eastAsiaTheme="minorEastAsia" w:hAnsiTheme="minorEastAsia" w:hint="eastAsia"/>
              </w:rPr>
              <w:t>○</w:t>
            </w:r>
            <w:r w:rsidR="00E03188" w:rsidRPr="0087480B">
              <w:rPr>
                <w:rFonts w:asciiTheme="minorEastAsia" w:eastAsiaTheme="minorEastAsia" w:hAnsiTheme="minorEastAsia" w:hint="eastAsia"/>
              </w:rPr>
              <w:t>堺上高校での学校生活の中身が魅力的であること、高い就職率などの進路の実績、SK勉強会等の教員研修の取組などを</w:t>
            </w:r>
            <w:r w:rsidR="006715B6" w:rsidRPr="0087480B">
              <w:rPr>
                <w:rFonts w:asciiTheme="minorEastAsia" w:eastAsiaTheme="minorEastAsia" w:hAnsiTheme="minorEastAsia" w:hint="eastAsia"/>
              </w:rPr>
              <w:t>外部に発信するさらなる工夫をするべきだと考える。</w:t>
            </w:r>
          </w:p>
          <w:p w:rsidR="00A514E6" w:rsidRPr="0087480B" w:rsidRDefault="00A514E6" w:rsidP="004D1159">
            <w:pPr>
              <w:rPr>
                <w:rFonts w:asciiTheme="minorEastAsia" w:eastAsiaTheme="minorEastAsia" w:hAnsiTheme="minorEastAsia"/>
              </w:rPr>
            </w:pPr>
            <w:r w:rsidRPr="0087480B">
              <w:rPr>
                <w:rFonts w:asciiTheme="minorEastAsia" w:eastAsiaTheme="minorEastAsia" w:hAnsiTheme="minorEastAsia" w:hint="eastAsia"/>
              </w:rPr>
              <w:t>＜第２回＞平成30年11月19日（月）開催</w:t>
            </w:r>
          </w:p>
          <w:p w:rsidR="006715B6" w:rsidRPr="0087480B" w:rsidRDefault="00405C38" w:rsidP="004D1159">
            <w:pPr>
              <w:rPr>
                <w:rFonts w:asciiTheme="minorEastAsia" w:eastAsiaTheme="minorEastAsia" w:hAnsiTheme="minorEastAsia"/>
              </w:rPr>
            </w:pPr>
            <w:r w:rsidRPr="0087480B">
              <w:rPr>
                <w:rFonts w:asciiTheme="minorEastAsia" w:eastAsiaTheme="minorEastAsia" w:hAnsiTheme="minorEastAsia" w:hint="eastAsia"/>
              </w:rPr>
              <w:t>○近年、身だしなみ等がかなり良くなってきた印象があるので、引き続き服装指導等に取組んでほしい。</w:t>
            </w:r>
            <w:r w:rsidR="00A238FA" w:rsidRPr="0087480B">
              <w:rPr>
                <w:rFonts w:asciiTheme="minorEastAsia" w:eastAsiaTheme="minorEastAsia" w:hAnsiTheme="minorEastAsia" w:hint="eastAsia"/>
              </w:rPr>
              <w:t>卒業生などの良い評判も聞いているので、他校種との交流も含めて地域から応援してもらえる学校として努力してほしい。</w:t>
            </w:r>
          </w:p>
          <w:p w:rsidR="00405C38" w:rsidRPr="0087480B" w:rsidRDefault="00405C38" w:rsidP="004D1159">
            <w:pPr>
              <w:rPr>
                <w:rFonts w:asciiTheme="minorEastAsia" w:eastAsiaTheme="minorEastAsia" w:hAnsiTheme="minorEastAsia"/>
              </w:rPr>
            </w:pPr>
            <w:r w:rsidRPr="0087480B">
              <w:rPr>
                <w:rFonts w:asciiTheme="minorEastAsia" w:eastAsiaTheme="minorEastAsia" w:hAnsiTheme="minorEastAsia" w:hint="eastAsia"/>
              </w:rPr>
              <w:t>○</w:t>
            </w:r>
            <w:r w:rsidR="00A238FA" w:rsidRPr="0087480B">
              <w:rPr>
                <w:rFonts w:asciiTheme="minorEastAsia" w:eastAsiaTheme="minorEastAsia" w:hAnsiTheme="minorEastAsia" w:hint="eastAsia"/>
              </w:rPr>
              <w:t>上校杯などでの奉仕にあたる活動の力は社会に出てからも評価される。もっとアピールしてもよい。文化系のクラブにも頑張ってほしい。</w:t>
            </w:r>
          </w:p>
          <w:p w:rsidR="00A514E6" w:rsidRPr="0087480B" w:rsidRDefault="00A514E6" w:rsidP="004D1159">
            <w:pPr>
              <w:rPr>
                <w:rFonts w:asciiTheme="minorEastAsia" w:eastAsiaTheme="minorEastAsia" w:hAnsiTheme="minorEastAsia"/>
              </w:rPr>
            </w:pPr>
            <w:r w:rsidRPr="0087480B">
              <w:rPr>
                <w:rFonts w:asciiTheme="minorEastAsia" w:eastAsiaTheme="minorEastAsia" w:hAnsiTheme="minorEastAsia" w:hint="eastAsia"/>
              </w:rPr>
              <w:t>＜第３回＞平成31年２月20日（水）開催</w:t>
            </w:r>
          </w:p>
          <w:p w:rsidR="00D87EB1" w:rsidRPr="00220233" w:rsidRDefault="00D87EB1" w:rsidP="004D1159">
            <w:pPr>
              <w:rPr>
                <w:rFonts w:asciiTheme="minorEastAsia" w:eastAsiaTheme="minorEastAsia" w:hAnsiTheme="minorEastAsia"/>
              </w:rPr>
            </w:pPr>
            <w:r w:rsidRPr="00220233">
              <w:rPr>
                <w:rFonts w:asciiTheme="minorEastAsia" w:eastAsiaTheme="minorEastAsia" w:hAnsiTheme="minorEastAsia" w:hint="eastAsia"/>
              </w:rPr>
              <w:t>○わかりやすく、しかも楽しい授業を行うためには、「アクティブ・ラーニング」の視点を取り入れた授業展開をするとよいと思う。教員が一方的に説明するのではなく、授業の中で他のメンバーと交流したり、発表したりする場面を設けるとよい。</w:t>
            </w:r>
          </w:p>
          <w:p w:rsidR="00D87EB1" w:rsidRPr="00220233" w:rsidRDefault="00D87EB1" w:rsidP="00D87EB1">
            <w:pPr>
              <w:rPr>
                <w:rFonts w:asciiTheme="minorEastAsia" w:eastAsiaTheme="minorEastAsia" w:hAnsiTheme="minorEastAsia"/>
              </w:rPr>
            </w:pPr>
            <w:r w:rsidRPr="00220233">
              <w:rPr>
                <w:rFonts w:asciiTheme="minorEastAsia" w:eastAsiaTheme="minorEastAsia" w:hAnsiTheme="minorEastAsia" w:hint="eastAsia"/>
              </w:rPr>
              <w:t>○学校外にもっと堺上高校の特色、特徴を発信するべきだと思う。様々な積極的な取組を理解してもらって、教育活動のさらなる活性化に結びつけてほしい。</w:t>
            </w:r>
          </w:p>
          <w:p w:rsidR="00D87EB1" w:rsidRPr="00220233" w:rsidRDefault="00D87EB1" w:rsidP="00D87EB1">
            <w:pPr>
              <w:rPr>
                <w:rFonts w:asciiTheme="minorEastAsia" w:eastAsiaTheme="minorEastAsia" w:hAnsiTheme="minorEastAsia"/>
              </w:rPr>
            </w:pPr>
            <w:r w:rsidRPr="00220233">
              <w:rPr>
                <w:rFonts w:asciiTheme="minorEastAsia" w:eastAsiaTheme="minorEastAsia" w:hAnsiTheme="minorEastAsia" w:hint="eastAsia"/>
              </w:rPr>
              <w:t>○きちんとした身なりをするための指導は大切である。生徒には、楽しい中にもルールを守ることの大切さを知ってほしいと思う。この学校は指導の基本がしっかりしていると思うので、それを継続していただきたい。</w:t>
            </w:r>
          </w:p>
          <w:p w:rsidR="00D87EB1" w:rsidRPr="00D87EB1" w:rsidRDefault="00D87EB1" w:rsidP="00D87EB1">
            <w:r w:rsidRPr="00220233">
              <w:rPr>
                <w:rFonts w:asciiTheme="minorEastAsia" w:eastAsiaTheme="minorEastAsia" w:hAnsiTheme="minorEastAsia" w:hint="eastAsia"/>
              </w:rPr>
              <w:t>○学校全体としてよく頑張っていると思う。数値だけでは測れない「人間性」の大切さを</w:t>
            </w:r>
            <w:r w:rsidR="0001754B" w:rsidRPr="00220233">
              <w:rPr>
                <w:rFonts w:asciiTheme="minorEastAsia" w:eastAsiaTheme="minorEastAsia" w:hAnsiTheme="minorEastAsia" w:hint="eastAsia"/>
              </w:rPr>
              <w:t>伝えるような教育をこれからもしていただきたいと思う。</w:t>
            </w:r>
          </w:p>
        </w:tc>
      </w:tr>
    </w:tbl>
    <w:p w:rsidR="00151872" w:rsidRPr="00FF1CD5" w:rsidRDefault="00151872" w:rsidP="00B85837">
      <w:pPr>
        <w:rPr>
          <w:rFonts w:ascii="ＭＳ ゴシック" w:eastAsia="ＭＳ ゴシック" w:hAnsi="ＭＳ ゴシック"/>
          <w:szCs w:val="21"/>
        </w:rPr>
      </w:pPr>
    </w:p>
    <w:p w:rsidR="00134444" w:rsidRPr="00FF1CD5" w:rsidRDefault="00134444" w:rsidP="00B9536C">
      <w:pPr>
        <w:ind w:leftChars="-428" w:left="-899" w:firstLineChars="428" w:firstLine="899"/>
      </w:pPr>
      <w:r w:rsidRPr="00FF1CD5">
        <w:rPr>
          <w:rFonts w:ascii="ＭＳ ゴシック" w:eastAsia="ＭＳ ゴシック" w:hAnsi="ＭＳ ゴシック" w:hint="eastAsia"/>
          <w:szCs w:val="21"/>
        </w:rPr>
        <w:t>３　本年度の取組内容及び自己評価</w:t>
      </w:r>
    </w:p>
    <w:tbl>
      <w:tblPr>
        <w:tblW w:w="14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2757"/>
        <w:gridCol w:w="4176"/>
        <w:gridCol w:w="3402"/>
        <w:gridCol w:w="3824"/>
      </w:tblGrid>
      <w:tr w:rsidR="007B29BE" w:rsidRPr="00FF1CD5" w:rsidTr="00BD2365">
        <w:trPr>
          <w:cantSplit/>
          <w:trHeight w:val="675"/>
          <w:jc w:val="center"/>
        </w:trPr>
        <w:tc>
          <w:tcPr>
            <w:tcW w:w="749" w:type="dxa"/>
            <w:vAlign w:val="center"/>
          </w:tcPr>
          <w:p w:rsidR="007B29BE" w:rsidRPr="00FF1CD5" w:rsidRDefault="007B29BE" w:rsidP="00151872">
            <w:pPr>
              <w:spacing w:line="320" w:lineRule="exact"/>
              <w:jc w:val="left"/>
              <w:rPr>
                <w:rFonts w:ascii="ＭＳ Ｐ明朝" w:eastAsia="ＭＳ Ｐ明朝"/>
                <w:sz w:val="14"/>
                <w:szCs w:val="14"/>
              </w:rPr>
            </w:pPr>
            <w:r w:rsidRPr="00FF1CD5">
              <w:rPr>
                <w:rFonts w:ascii="ＭＳ Ｐ明朝" w:eastAsia="ＭＳ Ｐ明朝" w:hAnsi="ＭＳ 明朝" w:hint="eastAsia"/>
                <w:sz w:val="14"/>
                <w:szCs w:val="14"/>
              </w:rPr>
              <w:t>中期的目標</w:t>
            </w:r>
          </w:p>
        </w:tc>
        <w:tc>
          <w:tcPr>
            <w:tcW w:w="2757" w:type="dxa"/>
            <w:vAlign w:val="center"/>
          </w:tcPr>
          <w:p w:rsidR="007B29BE" w:rsidRPr="00FF1CD5" w:rsidRDefault="007B29BE" w:rsidP="00DF2CE9">
            <w:pPr>
              <w:spacing w:line="320" w:lineRule="exact"/>
              <w:jc w:val="center"/>
              <w:rPr>
                <w:rFonts w:ascii="ＭＳ 明朝"/>
                <w:sz w:val="20"/>
                <w:szCs w:val="20"/>
              </w:rPr>
            </w:pPr>
            <w:r w:rsidRPr="00FF1CD5">
              <w:rPr>
                <w:rFonts w:ascii="ＭＳ 明朝" w:hAnsi="ＭＳ 明朝" w:hint="eastAsia"/>
                <w:sz w:val="20"/>
                <w:szCs w:val="20"/>
              </w:rPr>
              <w:t>今年度の重点目標</w:t>
            </w:r>
          </w:p>
        </w:tc>
        <w:tc>
          <w:tcPr>
            <w:tcW w:w="4176" w:type="dxa"/>
            <w:tcBorders>
              <w:right w:val="dashed" w:sz="4" w:space="0" w:color="auto"/>
            </w:tcBorders>
            <w:vAlign w:val="center"/>
          </w:tcPr>
          <w:p w:rsidR="007B29BE" w:rsidRPr="00FF1CD5" w:rsidRDefault="007B29BE" w:rsidP="00DF2CE9">
            <w:pPr>
              <w:ind w:left="210" w:hangingChars="100" w:hanging="210"/>
              <w:jc w:val="center"/>
              <w:rPr>
                <w:szCs w:val="21"/>
              </w:rPr>
            </w:pPr>
            <w:r w:rsidRPr="00FF1CD5">
              <w:rPr>
                <w:rFonts w:hint="eastAsia"/>
                <w:szCs w:val="21"/>
              </w:rPr>
              <w:t>具体的な取組計画・内容</w:t>
            </w:r>
          </w:p>
        </w:tc>
        <w:tc>
          <w:tcPr>
            <w:tcW w:w="3402" w:type="dxa"/>
            <w:tcBorders>
              <w:right w:val="dashed" w:sz="4" w:space="0" w:color="auto"/>
            </w:tcBorders>
            <w:vAlign w:val="center"/>
          </w:tcPr>
          <w:p w:rsidR="007B29BE" w:rsidRPr="00FF1CD5" w:rsidRDefault="007B29BE" w:rsidP="00DF2CE9">
            <w:pPr>
              <w:spacing w:line="320" w:lineRule="exact"/>
              <w:jc w:val="center"/>
              <w:rPr>
                <w:rFonts w:ascii="ＭＳ 明朝"/>
                <w:sz w:val="20"/>
                <w:szCs w:val="20"/>
              </w:rPr>
            </w:pPr>
            <w:r w:rsidRPr="00FF1CD5">
              <w:rPr>
                <w:rFonts w:ascii="ＭＳ 明朝" w:hAnsi="ＭＳ 明朝" w:hint="eastAsia"/>
                <w:sz w:val="20"/>
                <w:szCs w:val="20"/>
              </w:rPr>
              <w:t>評価指標</w:t>
            </w:r>
          </w:p>
        </w:tc>
        <w:tc>
          <w:tcPr>
            <w:tcW w:w="3824" w:type="dxa"/>
            <w:tcBorders>
              <w:left w:val="dashed" w:sz="4" w:space="0" w:color="auto"/>
              <w:right w:val="single" w:sz="4" w:space="0" w:color="auto"/>
            </w:tcBorders>
          </w:tcPr>
          <w:p w:rsidR="007B29BE" w:rsidRPr="00FF1CD5" w:rsidRDefault="004D1159" w:rsidP="004D1159">
            <w:pPr>
              <w:spacing w:line="480" w:lineRule="auto"/>
              <w:jc w:val="center"/>
              <w:rPr>
                <w:rFonts w:ascii="ＭＳ 明朝" w:hAnsi="ＭＳ 明朝"/>
                <w:sz w:val="20"/>
                <w:szCs w:val="20"/>
              </w:rPr>
            </w:pPr>
            <w:r>
              <w:rPr>
                <w:rFonts w:ascii="ＭＳ 明朝" w:hAnsi="ＭＳ 明朝" w:hint="eastAsia"/>
                <w:sz w:val="20"/>
                <w:szCs w:val="20"/>
              </w:rPr>
              <w:t>自己評価</w:t>
            </w:r>
          </w:p>
        </w:tc>
      </w:tr>
      <w:tr w:rsidR="007B29BE" w:rsidRPr="003A721A" w:rsidTr="00BD2365">
        <w:trPr>
          <w:cantSplit/>
          <w:trHeight w:val="2607"/>
          <w:jc w:val="center"/>
        </w:trPr>
        <w:tc>
          <w:tcPr>
            <w:tcW w:w="749" w:type="dxa"/>
            <w:textDirection w:val="tbRlV"/>
            <w:vAlign w:val="center"/>
          </w:tcPr>
          <w:p w:rsidR="007B29BE" w:rsidRPr="00FF1CD5" w:rsidRDefault="007B29BE" w:rsidP="001D148B">
            <w:pPr>
              <w:autoSpaceDE w:val="0"/>
              <w:autoSpaceDN w:val="0"/>
              <w:spacing w:line="320" w:lineRule="exact"/>
              <w:ind w:left="113"/>
              <w:jc w:val="center"/>
              <w:rPr>
                <w:rFonts w:ascii="ＭＳ 明朝"/>
                <w:szCs w:val="21"/>
              </w:rPr>
            </w:pPr>
            <w:r w:rsidRPr="00FF1CD5">
              <w:rPr>
                <w:rFonts w:ascii="ＭＳ 明朝" w:hAnsi="ＭＳ 明朝" w:hint="eastAsia"/>
                <w:szCs w:val="21"/>
              </w:rPr>
              <w:t xml:space="preserve">１　</w:t>
            </w:r>
            <w:r w:rsidRPr="00FF1CD5">
              <w:rPr>
                <w:rFonts w:ascii="ＭＳ 明朝" w:hAnsi="ＭＳ 明朝" w:hint="eastAsia"/>
                <w:sz w:val="20"/>
                <w:szCs w:val="20"/>
              </w:rPr>
              <w:t>確かな学力の定着</w:t>
            </w:r>
          </w:p>
        </w:tc>
        <w:tc>
          <w:tcPr>
            <w:tcW w:w="2757" w:type="dxa"/>
          </w:tcPr>
          <w:p w:rsidR="007B29BE" w:rsidRPr="00FF1CD5" w:rsidRDefault="007B29BE" w:rsidP="001D148B">
            <w:pPr>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sz w:val="20"/>
                <w:szCs w:val="20"/>
              </w:rPr>
              <w:t>(1)</w:t>
            </w:r>
            <w:r w:rsidRPr="00FF1CD5">
              <w:rPr>
                <w:rFonts w:asciiTheme="majorEastAsia" w:eastAsiaTheme="majorEastAsia" w:hAnsiTheme="majorEastAsia" w:hint="eastAsia"/>
                <w:sz w:val="20"/>
                <w:szCs w:val="20"/>
              </w:rPr>
              <w:t>学びへの意欲を高める</w:t>
            </w:r>
          </w:p>
          <w:p w:rsidR="007B29BE" w:rsidRPr="00FF1CD5" w:rsidRDefault="007B29BE" w:rsidP="001D148B">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1D148B">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35148B">
            <w:pPr>
              <w:autoSpaceDE w:val="0"/>
              <w:autoSpaceDN w:val="0"/>
              <w:spacing w:line="240" w:lineRule="exact"/>
              <w:rPr>
                <w:rFonts w:asciiTheme="majorEastAsia" w:eastAsiaTheme="majorEastAsia" w:hAnsiTheme="majorEastAsia"/>
                <w:sz w:val="20"/>
                <w:szCs w:val="20"/>
              </w:rPr>
            </w:pPr>
          </w:p>
          <w:p w:rsidR="007B29BE" w:rsidRPr="00FF1CD5" w:rsidRDefault="007B29BE" w:rsidP="0035148B">
            <w:pPr>
              <w:autoSpaceDE w:val="0"/>
              <w:autoSpaceDN w:val="0"/>
              <w:spacing w:line="240" w:lineRule="exact"/>
              <w:rPr>
                <w:rFonts w:asciiTheme="majorEastAsia" w:eastAsiaTheme="majorEastAsia" w:hAnsiTheme="majorEastAsia"/>
                <w:sz w:val="20"/>
                <w:szCs w:val="20"/>
              </w:rPr>
            </w:pPr>
          </w:p>
          <w:p w:rsidR="007B29BE" w:rsidRPr="00FF1CD5" w:rsidRDefault="007B29BE" w:rsidP="0035148B">
            <w:pPr>
              <w:autoSpaceDE w:val="0"/>
              <w:autoSpaceDN w:val="0"/>
              <w:spacing w:line="240" w:lineRule="exact"/>
              <w:rPr>
                <w:rFonts w:asciiTheme="majorEastAsia" w:eastAsiaTheme="majorEastAsia" w:hAnsiTheme="majorEastAsia"/>
                <w:sz w:val="20"/>
                <w:szCs w:val="20"/>
              </w:rPr>
            </w:pPr>
          </w:p>
          <w:p w:rsidR="004E07B7" w:rsidRDefault="004E07B7" w:rsidP="001D148B">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1D148B">
            <w:pPr>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hint="eastAsia"/>
                <w:sz w:val="20"/>
                <w:szCs w:val="20"/>
              </w:rPr>
              <w:t>(2)研究授業等の拡充</w:t>
            </w:r>
          </w:p>
          <w:p w:rsidR="007B29BE" w:rsidRPr="00FF1CD5" w:rsidRDefault="007B29BE" w:rsidP="001D148B">
            <w:pPr>
              <w:autoSpaceDE w:val="0"/>
              <w:autoSpaceDN w:val="0"/>
              <w:spacing w:line="240" w:lineRule="exact"/>
              <w:ind w:left="201" w:hangingChars="100" w:hanging="201"/>
              <w:rPr>
                <w:rFonts w:ascii="ＭＳ 明朝" w:hAnsi="ＭＳ 明朝"/>
                <w:b/>
                <w:sz w:val="20"/>
                <w:szCs w:val="20"/>
              </w:rPr>
            </w:pPr>
          </w:p>
        </w:tc>
        <w:tc>
          <w:tcPr>
            <w:tcW w:w="4176" w:type="dxa"/>
            <w:tcBorders>
              <w:right w:val="dashed" w:sz="4" w:space="0" w:color="auto"/>
            </w:tcBorders>
          </w:tcPr>
          <w:p w:rsidR="007B29BE" w:rsidRPr="00FF1CD5" w:rsidRDefault="007B29BE" w:rsidP="00FE476D">
            <w:pPr>
              <w:autoSpaceDE w:val="0"/>
              <w:autoSpaceDN w:val="0"/>
              <w:spacing w:line="240" w:lineRule="exact"/>
              <w:ind w:left="300" w:hangingChars="150" w:hanging="3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(1)・外部教育産業のテストを効果的に活用することで、基礎学力の定着度を確認しながら、授業の課題を把握する。</w:t>
            </w:r>
          </w:p>
          <w:p w:rsidR="007B29BE" w:rsidRPr="00FF1CD5" w:rsidRDefault="007B29BE" w:rsidP="00352C00">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・ＩＣＴ機器を導入による環境整備とその活用を図ることにより、生徒の興味・関心を引き出す授業作りに取り組む。</w:t>
            </w:r>
          </w:p>
          <w:p w:rsidR="004E07B7" w:rsidRDefault="004E07B7" w:rsidP="00352C00">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352C00">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(2)</w:t>
            </w:r>
            <w:r w:rsidR="004E07B7">
              <w:rPr>
                <w:rFonts w:asciiTheme="minorEastAsia" w:eastAsiaTheme="minorEastAsia" w:hAnsiTheme="minorEastAsia" w:hint="eastAsia"/>
                <w:sz w:val="20"/>
                <w:szCs w:val="20"/>
              </w:rPr>
              <w:t>・</w:t>
            </w:r>
            <w:r w:rsidRPr="00FF1CD5">
              <w:rPr>
                <w:rFonts w:asciiTheme="minorEastAsia" w:eastAsiaTheme="minorEastAsia" w:hAnsiTheme="minorEastAsia" w:hint="eastAsia"/>
                <w:sz w:val="20"/>
                <w:szCs w:val="20"/>
              </w:rPr>
              <w:t>「SK教員絆ﾌﾟﾛｼﾞｪｸﾄ」による「SK勉強会」を実施し、授業見学や研究協議を充実させ、課題を共有化し同僚性を活かした授業改善を図る。</w:t>
            </w:r>
          </w:p>
          <w:p w:rsidR="007B29BE" w:rsidRPr="00FF1CD5" w:rsidRDefault="007B29BE" w:rsidP="00352C00">
            <w:pPr>
              <w:autoSpaceDE w:val="0"/>
              <w:autoSpaceDN w:val="0"/>
              <w:spacing w:line="240" w:lineRule="exact"/>
              <w:jc w:val="left"/>
              <w:rPr>
                <w:rFonts w:asciiTheme="minorEastAsia" w:eastAsiaTheme="minorEastAsia" w:hAnsiTheme="minorEastAsia"/>
                <w:szCs w:val="21"/>
                <w:u w:val="wave"/>
              </w:rPr>
            </w:pPr>
          </w:p>
          <w:p w:rsidR="007B29BE" w:rsidRPr="00FF1CD5" w:rsidRDefault="007B29BE" w:rsidP="00352C00">
            <w:pPr>
              <w:autoSpaceDE w:val="0"/>
              <w:autoSpaceDN w:val="0"/>
              <w:spacing w:line="240" w:lineRule="exact"/>
              <w:jc w:val="left"/>
              <w:rPr>
                <w:rFonts w:asciiTheme="minorEastAsia" w:eastAsiaTheme="minorEastAsia" w:hAnsiTheme="minorEastAsia"/>
                <w:szCs w:val="21"/>
                <w:u w:val="wave"/>
              </w:rPr>
            </w:pPr>
          </w:p>
          <w:p w:rsidR="007B29BE" w:rsidRPr="00FF1CD5" w:rsidRDefault="007B29BE" w:rsidP="00352C00">
            <w:pPr>
              <w:autoSpaceDE w:val="0"/>
              <w:autoSpaceDN w:val="0"/>
              <w:spacing w:line="240" w:lineRule="exact"/>
              <w:jc w:val="left"/>
              <w:rPr>
                <w:rFonts w:asciiTheme="minorEastAsia" w:eastAsiaTheme="minorEastAsia" w:hAnsiTheme="minorEastAsia"/>
                <w:szCs w:val="21"/>
                <w:u w:val="wave"/>
              </w:rPr>
            </w:pPr>
          </w:p>
          <w:p w:rsidR="007B29BE" w:rsidRPr="00FF1CD5" w:rsidRDefault="007B29BE" w:rsidP="00352C00">
            <w:pPr>
              <w:autoSpaceDE w:val="0"/>
              <w:autoSpaceDN w:val="0"/>
              <w:spacing w:line="240" w:lineRule="exact"/>
              <w:jc w:val="left"/>
              <w:rPr>
                <w:rFonts w:asciiTheme="minorEastAsia" w:eastAsiaTheme="minorEastAsia" w:hAnsiTheme="minorEastAsia"/>
                <w:szCs w:val="21"/>
                <w:u w:val="wave"/>
              </w:rPr>
            </w:pPr>
          </w:p>
        </w:tc>
        <w:tc>
          <w:tcPr>
            <w:tcW w:w="3402" w:type="dxa"/>
            <w:tcBorders>
              <w:right w:val="dashed" w:sz="4" w:space="0" w:color="auto"/>
            </w:tcBorders>
          </w:tcPr>
          <w:p w:rsidR="003A21B0" w:rsidRPr="00FF1CD5" w:rsidRDefault="007B29BE" w:rsidP="00352C00">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(1)・生徒向け学校教育自己診断において授業満足度</w:t>
            </w:r>
            <w:r w:rsidR="003A21B0" w:rsidRPr="00FF1CD5">
              <w:rPr>
                <w:rFonts w:asciiTheme="minorEastAsia" w:eastAsiaTheme="minorEastAsia" w:hAnsiTheme="minorEastAsia" w:hint="eastAsia"/>
                <w:sz w:val="20"/>
                <w:szCs w:val="20"/>
              </w:rPr>
              <w:t>を65％以上に。</w:t>
            </w:r>
          </w:p>
          <w:p w:rsidR="007B29BE" w:rsidRPr="00FF1CD5" w:rsidRDefault="007B29BE" w:rsidP="003A21B0">
            <w:pPr>
              <w:autoSpaceDE w:val="0"/>
              <w:autoSpaceDN w:val="0"/>
              <w:spacing w:line="240" w:lineRule="exact"/>
              <w:ind w:leftChars="100" w:left="21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(H29</w:t>
            </w:r>
            <w:r w:rsidR="003A21B0" w:rsidRPr="00FF1CD5">
              <w:rPr>
                <w:rFonts w:asciiTheme="minorEastAsia" w:eastAsiaTheme="minorEastAsia" w:hAnsiTheme="minorEastAsia" w:hint="eastAsia"/>
                <w:sz w:val="20"/>
                <w:szCs w:val="20"/>
              </w:rPr>
              <w:t>は62.7</w:t>
            </w:r>
            <w:r w:rsidRPr="00FF1CD5">
              <w:rPr>
                <w:rFonts w:asciiTheme="minorEastAsia" w:eastAsiaTheme="minorEastAsia" w:hAnsiTheme="minorEastAsia" w:hint="eastAsia"/>
                <w:sz w:val="20"/>
                <w:szCs w:val="20"/>
              </w:rPr>
              <w:t>％)</w:t>
            </w:r>
          </w:p>
          <w:p w:rsidR="007B29BE" w:rsidRPr="00FF1CD5" w:rsidRDefault="007B29BE" w:rsidP="00352C00">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・生徒向け学校教育自己診断において教材等の工夫満足度を80％以上に。（H29</w:t>
            </w:r>
            <w:r w:rsidR="003A21B0" w:rsidRPr="00FF1CD5">
              <w:rPr>
                <w:rFonts w:asciiTheme="minorEastAsia" w:eastAsiaTheme="minorEastAsia" w:hAnsiTheme="minorEastAsia" w:hint="eastAsia"/>
                <w:sz w:val="20"/>
                <w:szCs w:val="20"/>
              </w:rPr>
              <w:t>は76.7</w:t>
            </w:r>
            <w:r w:rsidRPr="00FF1CD5">
              <w:rPr>
                <w:rFonts w:asciiTheme="minorEastAsia" w:eastAsiaTheme="minorEastAsia" w:hAnsiTheme="minorEastAsia" w:hint="eastAsia"/>
                <w:sz w:val="20"/>
                <w:szCs w:val="20"/>
              </w:rPr>
              <w:t>％）</w:t>
            </w:r>
          </w:p>
          <w:p w:rsidR="004E07B7" w:rsidRDefault="004E07B7" w:rsidP="00352C00">
            <w:pPr>
              <w:autoSpaceDE w:val="0"/>
              <w:autoSpaceDN w:val="0"/>
              <w:spacing w:line="240" w:lineRule="exact"/>
              <w:ind w:left="200" w:rightChars="-24" w:right="-50" w:hangingChars="100" w:hanging="200"/>
              <w:jc w:val="left"/>
              <w:rPr>
                <w:rFonts w:asciiTheme="minorEastAsia" w:eastAsiaTheme="minorEastAsia" w:hAnsiTheme="minorEastAsia"/>
                <w:sz w:val="20"/>
                <w:szCs w:val="20"/>
              </w:rPr>
            </w:pPr>
          </w:p>
          <w:p w:rsidR="007B29BE" w:rsidRPr="00FF1CD5" w:rsidRDefault="007B29BE" w:rsidP="00352C00">
            <w:pPr>
              <w:autoSpaceDE w:val="0"/>
              <w:autoSpaceDN w:val="0"/>
              <w:spacing w:line="240" w:lineRule="exact"/>
              <w:ind w:left="200" w:rightChars="-24" w:right="-50" w:hangingChars="100" w:hanging="200"/>
              <w:jc w:val="left"/>
              <w:rPr>
                <w:rFonts w:asciiTheme="minorEastAsia" w:eastAsiaTheme="minorEastAsia" w:hAnsiTheme="minorEastAsia"/>
                <w:sz w:val="20"/>
                <w:szCs w:val="20"/>
                <w:u w:val="single"/>
              </w:rPr>
            </w:pPr>
            <w:r w:rsidRPr="00FF1CD5">
              <w:rPr>
                <w:rFonts w:asciiTheme="minorEastAsia" w:eastAsiaTheme="minorEastAsia" w:hAnsiTheme="minorEastAsia" w:hint="eastAsia"/>
                <w:sz w:val="20"/>
                <w:szCs w:val="20"/>
              </w:rPr>
              <w:t>(2)・</w:t>
            </w:r>
            <w:r w:rsidRPr="0008023A">
              <w:rPr>
                <w:rFonts w:asciiTheme="minorEastAsia" w:eastAsiaTheme="minorEastAsia" w:hAnsiTheme="minorEastAsia" w:hint="eastAsia"/>
                <w:sz w:val="20"/>
                <w:szCs w:val="20"/>
              </w:rPr>
              <w:t>「SK勉強会」参加教員数を10名以上に。</w:t>
            </w:r>
          </w:p>
          <w:p w:rsidR="001F752A" w:rsidRDefault="001F752A" w:rsidP="00352C00">
            <w:pPr>
              <w:autoSpaceDE w:val="0"/>
              <w:autoSpaceDN w:val="0"/>
              <w:spacing w:line="240" w:lineRule="exact"/>
              <w:ind w:left="200" w:rightChars="-24" w:right="-50" w:hangingChars="100" w:hanging="200"/>
              <w:jc w:val="left"/>
              <w:rPr>
                <w:rFonts w:asciiTheme="minorEastAsia" w:eastAsiaTheme="minorEastAsia" w:hAnsiTheme="minorEastAsia"/>
                <w:sz w:val="20"/>
                <w:szCs w:val="20"/>
              </w:rPr>
            </w:pPr>
          </w:p>
          <w:p w:rsidR="001F752A" w:rsidRDefault="001F752A" w:rsidP="00352C00">
            <w:pPr>
              <w:autoSpaceDE w:val="0"/>
              <w:autoSpaceDN w:val="0"/>
              <w:spacing w:line="240" w:lineRule="exact"/>
              <w:ind w:left="200" w:rightChars="-24" w:right="-50" w:hangingChars="100" w:hanging="200"/>
              <w:jc w:val="left"/>
              <w:rPr>
                <w:rFonts w:asciiTheme="minorEastAsia" w:eastAsiaTheme="minorEastAsia" w:hAnsiTheme="minorEastAsia"/>
                <w:sz w:val="20"/>
                <w:szCs w:val="20"/>
              </w:rPr>
            </w:pPr>
          </w:p>
          <w:p w:rsidR="001F752A" w:rsidRDefault="001F752A" w:rsidP="00352C00">
            <w:pPr>
              <w:autoSpaceDE w:val="0"/>
              <w:autoSpaceDN w:val="0"/>
              <w:spacing w:line="240" w:lineRule="exact"/>
              <w:ind w:left="200" w:rightChars="-24" w:right="-50" w:hangingChars="100" w:hanging="200"/>
              <w:jc w:val="left"/>
              <w:rPr>
                <w:rFonts w:asciiTheme="minorEastAsia" w:eastAsiaTheme="minorEastAsia" w:hAnsiTheme="minorEastAsia"/>
                <w:sz w:val="20"/>
                <w:szCs w:val="20"/>
              </w:rPr>
            </w:pPr>
          </w:p>
          <w:p w:rsidR="007B29BE" w:rsidRPr="00FF1CD5" w:rsidRDefault="007B29BE" w:rsidP="00352C00">
            <w:pPr>
              <w:autoSpaceDE w:val="0"/>
              <w:autoSpaceDN w:val="0"/>
              <w:spacing w:line="240" w:lineRule="exact"/>
              <w:ind w:left="200" w:rightChars="-24" w:right="-5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・授業見学週間に参加する教員数を述べ80名に。（H29は72名）</w:t>
            </w:r>
          </w:p>
          <w:p w:rsidR="001F752A" w:rsidRDefault="001F752A" w:rsidP="007B29BE">
            <w:pPr>
              <w:autoSpaceDE w:val="0"/>
              <w:autoSpaceDN w:val="0"/>
              <w:spacing w:line="240" w:lineRule="exact"/>
              <w:ind w:left="200" w:rightChars="-24" w:right="-50" w:hangingChars="100" w:hanging="200"/>
              <w:jc w:val="left"/>
              <w:rPr>
                <w:rFonts w:asciiTheme="minorEastAsia" w:eastAsiaTheme="minorEastAsia" w:hAnsiTheme="minorEastAsia"/>
                <w:sz w:val="20"/>
                <w:szCs w:val="20"/>
              </w:rPr>
            </w:pPr>
          </w:p>
          <w:p w:rsidR="001F752A" w:rsidRDefault="001F752A" w:rsidP="007B29BE">
            <w:pPr>
              <w:autoSpaceDE w:val="0"/>
              <w:autoSpaceDN w:val="0"/>
              <w:spacing w:line="240" w:lineRule="exact"/>
              <w:ind w:left="200" w:rightChars="-24" w:right="-50" w:hangingChars="100" w:hanging="200"/>
              <w:jc w:val="left"/>
              <w:rPr>
                <w:rFonts w:asciiTheme="minorEastAsia" w:eastAsiaTheme="minorEastAsia" w:hAnsiTheme="minorEastAsia"/>
                <w:sz w:val="20"/>
                <w:szCs w:val="20"/>
              </w:rPr>
            </w:pPr>
          </w:p>
          <w:p w:rsidR="001F752A" w:rsidRDefault="001F752A" w:rsidP="007B29BE">
            <w:pPr>
              <w:autoSpaceDE w:val="0"/>
              <w:autoSpaceDN w:val="0"/>
              <w:spacing w:line="240" w:lineRule="exact"/>
              <w:ind w:left="200" w:rightChars="-24" w:right="-50" w:hangingChars="100" w:hanging="200"/>
              <w:jc w:val="left"/>
              <w:rPr>
                <w:rFonts w:asciiTheme="minorEastAsia" w:eastAsiaTheme="minorEastAsia" w:hAnsiTheme="minorEastAsia"/>
                <w:sz w:val="20"/>
                <w:szCs w:val="20"/>
              </w:rPr>
            </w:pPr>
          </w:p>
          <w:p w:rsidR="001F752A" w:rsidRDefault="001F752A" w:rsidP="007B29BE">
            <w:pPr>
              <w:autoSpaceDE w:val="0"/>
              <w:autoSpaceDN w:val="0"/>
              <w:spacing w:line="240" w:lineRule="exact"/>
              <w:ind w:left="200" w:rightChars="-24" w:right="-50" w:hangingChars="100" w:hanging="200"/>
              <w:jc w:val="left"/>
              <w:rPr>
                <w:rFonts w:asciiTheme="minorEastAsia" w:eastAsiaTheme="minorEastAsia" w:hAnsiTheme="minorEastAsia"/>
                <w:sz w:val="20"/>
                <w:szCs w:val="20"/>
              </w:rPr>
            </w:pPr>
          </w:p>
          <w:p w:rsidR="00334AF5" w:rsidRDefault="007B29BE" w:rsidP="00A45B78">
            <w:pPr>
              <w:autoSpaceDE w:val="0"/>
              <w:autoSpaceDN w:val="0"/>
              <w:spacing w:line="240" w:lineRule="exact"/>
              <w:ind w:left="200" w:rightChars="-24" w:right="-5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・教員向け学校教育自己診断において「授業について他教科と話し合う機会がある」を</w:t>
            </w:r>
            <w:r w:rsidR="003A21B0" w:rsidRPr="00FF1CD5">
              <w:rPr>
                <w:rFonts w:asciiTheme="minorEastAsia" w:eastAsiaTheme="minorEastAsia" w:hAnsiTheme="minorEastAsia" w:hint="eastAsia"/>
                <w:sz w:val="20"/>
                <w:szCs w:val="20"/>
              </w:rPr>
              <w:t>60</w:t>
            </w:r>
            <w:r w:rsidRPr="00FF1CD5">
              <w:rPr>
                <w:rFonts w:asciiTheme="minorEastAsia" w:eastAsiaTheme="minorEastAsia" w:hAnsiTheme="minorEastAsia" w:hint="eastAsia"/>
                <w:sz w:val="20"/>
                <w:szCs w:val="20"/>
              </w:rPr>
              <w:t>％以上に。（H29は</w:t>
            </w:r>
            <w:r w:rsidR="003A21B0" w:rsidRPr="00FF1CD5">
              <w:rPr>
                <w:rFonts w:asciiTheme="minorEastAsia" w:eastAsiaTheme="minorEastAsia" w:hAnsiTheme="minorEastAsia" w:hint="eastAsia"/>
                <w:sz w:val="20"/>
                <w:szCs w:val="20"/>
              </w:rPr>
              <w:t>55.3</w:t>
            </w:r>
            <w:r w:rsidRPr="00FF1CD5">
              <w:rPr>
                <w:rFonts w:asciiTheme="minorEastAsia" w:eastAsiaTheme="minorEastAsia" w:hAnsiTheme="minorEastAsia" w:hint="eastAsia"/>
                <w:sz w:val="20"/>
                <w:szCs w:val="20"/>
              </w:rPr>
              <w:t>％）</w:t>
            </w:r>
          </w:p>
          <w:p w:rsidR="00A45B78" w:rsidRPr="00FF1CD5" w:rsidRDefault="00A45B78" w:rsidP="00A45B78">
            <w:pPr>
              <w:autoSpaceDE w:val="0"/>
              <w:autoSpaceDN w:val="0"/>
              <w:spacing w:line="240" w:lineRule="exact"/>
              <w:ind w:left="200" w:rightChars="-24" w:right="-50" w:hangingChars="100" w:hanging="200"/>
              <w:jc w:val="left"/>
              <w:rPr>
                <w:rFonts w:asciiTheme="minorEastAsia" w:eastAsiaTheme="minorEastAsia" w:hAnsiTheme="minorEastAsia"/>
                <w:sz w:val="20"/>
                <w:szCs w:val="20"/>
              </w:rPr>
            </w:pPr>
          </w:p>
        </w:tc>
        <w:tc>
          <w:tcPr>
            <w:tcW w:w="3824" w:type="dxa"/>
            <w:tcBorders>
              <w:left w:val="dashed" w:sz="4" w:space="0" w:color="auto"/>
              <w:right w:val="single" w:sz="4" w:space="0" w:color="auto"/>
            </w:tcBorders>
          </w:tcPr>
          <w:p w:rsidR="004D1159" w:rsidRDefault="004D1159" w:rsidP="004D1159">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157AA9">
              <w:rPr>
                <w:rFonts w:asciiTheme="minorEastAsia" w:eastAsiaTheme="minorEastAsia" w:hAnsiTheme="minorEastAsia" w:hint="eastAsia"/>
                <w:sz w:val="20"/>
                <w:szCs w:val="20"/>
              </w:rPr>
              <w:t>授業満足度は64.4%だった。</w:t>
            </w:r>
            <w:r w:rsidR="00FE2C93">
              <w:rPr>
                <w:rFonts w:asciiTheme="minorEastAsia" w:eastAsiaTheme="minorEastAsia" w:hAnsiTheme="minorEastAsia" w:hint="eastAsia"/>
                <w:sz w:val="20"/>
                <w:szCs w:val="20"/>
              </w:rPr>
              <w:t>継続して授業改善に取り組みたい。（</w:t>
            </w:r>
            <w:r w:rsidR="00157AA9">
              <w:rPr>
                <w:rFonts w:asciiTheme="minorEastAsia" w:eastAsiaTheme="minorEastAsia" w:hAnsiTheme="minorEastAsia" w:hint="eastAsia"/>
                <w:sz w:val="20"/>
                <w:szCs w:val="20"/>
              </w:rPr>
              <w:t>△</w:t>
            </w:r>
            <w:r w:rsidR="00FE2C93">
              <w:rPr>
                <w:rFonts w:asciiTheme="minorEastAsia" w:eastAsiaTheme="minorEastAsia" w:hAnsiTheme="minorEastAsia" w:hint="eastAsia"/>
                <w:sz w:val="20"/>
                <w:szCs w:val="20"/>
              </w:rPr>
              <w:t>）</w:t>
            </w:r>
          </w:p>
          <w:p w:rsidR="001F752A" w:rsidRDefault="001F752A" w:rsidP="004D1159">
            <w:pPr>
              <w:autoSpaceDE w:val="0"/>
              <w:autoSpaceDN w:val="0"/>
              <w:spacing w:line="240" w:lineRule="exact"/>
              <w:ind w:left="200" w:hangingChars="100" w:hanging="200"/>
              <w:jc w:val="left"/>
              <w:rPr>
                <w:rFonts w:asciiTheme="minorEastAsia" w:eastAsiaTheme="minorEastAsia" w:hAnsiTheme="minorEastAsia"/>
                <w:sz w:val="20"/>
                <w:szCs w:val="20"/>
              </w:rPr>
            </w:pPr>
          </w:p>
          <w:p w:rsidR="004D1159" w:rsidRPr="00FE2C93" w:rsidRDefault="004D1159" w:rsidP="004D1159">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157AA9">
              <w:rPr>
                <w:rFonts w:asciiTheme="minorEastAsia" w:eastAsiaTheme="minorEastAsia" w:hAnsiTheme="minorEastAsia" w:hint="eastAsia"/>
                <w:sz w:val="20"/>
                <w:szCs w:val="20"/>
              </w:rPr>
              <w:t>教材等工夫満足度は75.7%だった。</w:t>
            </w:r>
            <w:r w:rsidR="00FE2C93" w:rsidRPr="00FE2C93">
              <w:rPr>
                <w:rFonts w:asciiTheme="minorEastAsia" w:eastAsiaTheme="minorEastAsia" w:hAnsiTheme="minorEastAsia" w:hint="eastAsia"/>
                <w:sz w:val="20"/>
                <w:szCs w:val="20"/>
              </w:rPr>
              <w:t>引き続き工夫ある授業づくりに取り組みたい。（</w:t>
            </w:r>
            <w:r w:rsidR="00157AA9">
              <w:rPr>
                <w:rFonts w:asciiTheme="minorEastAsia" w:eastAsiaTheme="minorEastAsia" w:hAnsiTheme="minorEastAsia" w:hint="eastAsia"/>
                <w:sz w:val="20"/>
                <w:szCs w:val="20"/>
              </w:rPr>
              <w:t>△</w:t>
            </w:r>
            <w:r w:rsidR="00FE2C93" w:rsidRPr="00FE2C93">
              <w:rPr>
                <w:rFonts w:asciiTheme="minorEastAsia" w:eastAsiaTheme="minorEastAsia" w:hAnsiTheme="minorEastAsia" w:hint="eastAsia"/>
                <w:sz w:val="20"/>
                <w:szCs w:val="20"/>
              </w:rPr>
              <w:t>）</w:t>
            </w:r>
          </w:p>
          <w:p w:rsidR="004E07B7" w:rsidRDefault="004E07B7" w:rsidP="004D1159">
            <w:pPr>
              <w:autoSpaceDE w:val="0"/>
              <w:autoSpaceDN w:val="0"/>
              <w:spacing w:line="240" w:lineRule="exact"/>
              <w:ind w:left="200" w:hangingChars="100" w:hanging="200"/>
              <w:jc w:val="left"/>
              <w:rPr>
                <w:rFonts w:asciiTheme="minorEastAsia" w:eastAsiaTheme="minorEastAsia" w:hAnsiTheme="minorEastAsia"/>
                <w:sz w:val="20"/>
                <w:szCs w:val="20"/>
              </w:rPr>
            </w:pPr>
          </w:p>
          <w:p w:rsidR="00182929" w:rsidRDefault="004D1159" w:rsidP="00E265AC">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(2)・「SK勉強会」第２回全体会には44名が参加した。</w:t>
            </w:r>
            <w:r w:rsidR="001F752A">
              <w:rPr>
                <w:rFonts w:asciiTheme="minorEastAsia" w:eastAsiaTheme="minorEastAsia" w:hAnsiTheme="minorEastAsia" w:hint="eastAsia"/>
                <w:sz w:val="20"/>
                <w:szCs w:val="20"/>
              </w:rPr>
              <w:t>内容を府立学校メールマガジンに配信。</w:t>
            </w:r>
            <w:r>
              <w:rPr>
                <w:rFonts w:asciiTheme="minorEastAsia" w:eastAsiaTheme="minorEastAsia" w:hAnsiTheme="minorEastAsia" w:hint="eastAsia"/>
                <w:sz w:val="20"/>
                <w:szCs w:val="20"/>
              </w:rPr>
              <w:t>第３回ではPDCAサイクルによって次年度に向けた取組みを検討予定。</w:t>
            </w:r>
            <w:r w:rsidR="00E265AC">
              <w:rPr>
                <w:rFonts w:asciiTheme="minorEastAsia" w:eastAsiaTheme="minorEastAsia" w:hAnsiTheme="minorEastAsia" w:hint="eastAsia"/>
                <w:sz w:val="20"/>
                <w:szCs w:val="20"/>
              </w:rPr>
              <w:t>（◎）</w:t>
            </w:r>
          </w:p>
          <w:p w:rsidR="00387457" w:rsidRDefault="00E265AC" w:rsidP="00E265AC">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・授業見学週間に参加した教員は35名だった。将来構想委員会が推進したが、</w:t>
            </w:r>
            <w:r w:rsidR="00182929">
              <w:rPr>
                <w:rFonts w:asciiTheme="minorEastAsia" w:eastAsiaTheme="minorEastAsia" w:hAnsiTheme="minorEastAsia" w:hint="eastAsia"/>
                <w:sz w:val="20"/>
                <w:szCs w:val="20"/>
              </w:rPr>
              <w:t>時期が</w:t>
            </w:r>
            <w:r w:rsidR="009316B6">
              <w:rPr>
                <w:rFonts w:asciiTheme="minorEastAsia" w:eastAsiaTheme="minorEastAsia" w:hAnsiTheme="minorEastAsia" w:hint="eastAsia"/>
                <w:sz w:val="20"/>
                <w:szCs w:val="20"/>
              </w:rPr>
              <w:t>今年度の特別事情</w:t>
            </w:r>
            <w:r>
              <w:rPr>
                <w:rFonts w:asciiTheme="minorEastAsia" w:eastAsiaTheme="minorEastAsia" w:hAnsiTheme="minorEastAsia" w:hint="eastAsia"/>
                <w:sz w:val="20"/>
                <w:szCs w:val="20"/>
              </w:rPr>
              <w:t>と重なり、</w:t>
            </w:r>
            <w:r w:rsidR="00182929">
              <w:rPr>
                <w:rFonts w:asciiTheme="minorEastAsia" w:eastAsiaTheme="minorEastAsia" w:hAnsiTheme="minorEastAsia" w:hint="eastAsia"/>
                <w:sz w:val="20"/>
                <w:szCs w:val="20"/>
              </w:rPr>
              <w:t>昨年度ほど数字が伸びなかった</w:t>
            </w:r>
            <w:r>
              <w:rPr>
                <w:rFonts w:asciiTheme="minorEastAsia" w:eastAsiaTheme="minorEastAsia" w:hAnsiTheme="minorEastAsia" w:hint="eastAsia"/>
                <w:sz w:val="20"/>
                <w:szCs w:val="20"/>
              </w:rPr>
              <w:t>。</w:t>
            </w:r>
            <w:r w:rsidR="00FE2C93">
              <w:rPr>
                <w:rFonts w:asciiTheme="minorEastAsia" w:eastAsiaTheme="minorEastAsia" w:hAnsiTheme="minorEastAsia" w:hint="eastAsia"/>
                <w:sz w:val="20"/>
                <w:szCs w:val="20"/>
              </w:rPr>
              <w:t>相互見学活性化に向けて</w:t>
            </w:r>
            <w:r>
              <w:rPr>
                <w:rFonts w:asciiTheme="minorEastAsia" w:eastAsiaTheme="minorEastAsia" w:hAnsiTheme="minorEastAsia" w:hint="eastAsia"/>
                <w:sz w:val="20"/>
                <w:szCs w:val="20"/>
              </w:rPr>
              <w:t>工夫を検討したい。（△）</w:t>
            </w:r>
          </w:p>
          <w:p w:rsidR="00E265AC" w:rsidRDefault="00E265AC" w:rsidP="00E265AC">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B1B5D">
              <w:rPr>
                <w:rFonts w:asciiTheme="minorEastAsia" w:eastAsiaTheme="minorEastAsia" w:hAnsiTheme="minorEastAsia" w:hint="eastAsia"/>
                <w:sz w:val="20"/>
                <w:szCs w:val="20"/>
              </w:rPr>
              <w:t>他教科との話し合う機会は56%だった。</w:t>
            </w:r>
            <w:r w:rsidR="00182929">
              <w:rPr>
                <w:rFonts w:asciiTheme="minorEastAsia" w:eastAsiaTheme="minorEastAsia" w:hAnsiTheme="minorEastAsia" w:hint="eastAsia"/>
                <w:sz w:val="20"/>
                <w:szCs w:val="20"/>
              </w:rPr>
              <w:t>SK勉強会等を通じて、授業に関する</w:t>
            </w:r>
            <w:r w:rsidR="003A721A">
              <w:rPr>
                <w:rFonts w:asciiTheme="minorEastAsia" w:eastAsiaTheme="minorEastAsia" w:hAnsiTheme="minorEastAsia" w:hint="eastAsia"/>
                <w:sz w:val="20"/>
                <w:szCs w:val="20"/>
              </w:rPr>
              <w:t>同僚性の意識化を図りたい。（</w:t>
            </w:r>
            <w:r w:rsidR="005B1B5D">
              <w:rPr>
                <w:rFonts w:asciiTheme="minorEastAsia" w:eastAsiaTheme="minorEastAsia" w:hAnsiTheme="minorEastAsia" w:hint="eastAsia"/>
                <w:sz w:val="20"/>
                <w:szCs w:val="20"/>
              </w:rPr>
              <w:t>△</w:t>
            </w:r>
            <w:r w:rsidR="003A721A">
              <w:rPr>
                <w:rFonts w:asciiTheme="minorEastAsia" w:eastAsiaTheme="minorEastAsia" w:hAnsiTheme="minorEastAsia" w:hint="eastAsia"/>
                <w:sz w:val="20"/>
                <w:szCs w:val="20"/>
              </w:rPr>
              <w:t>）</w:t>
            </w:r>
          </w:p>
          <w:p w:rsidR="00E265AC" w:rsidRPr="00FF1CD5" w:rsidRDefault="00E265AC" w:rsidP="003A721A">
            <w:pPr>
              <w:autoSpaceDE w:val="0"/>
              <w:autoSpaceDN w:val="0"/>
              <w:spacing w:line="240" w:lineRule="exact"/>
              <w:jc w:val="left"/>
              <w:rPr>
                <w:rFonts w:asciiTheme="minorEastAsia" w:eastAsiaTheme="minorEastAsia" w:hAnsiTheme="minorEastAsia"/>
                <w:sz w:val="20"/>
                <w:szCs w:val="20"/>
              </w:rPr>
            </w:pPr>
          </w:p>
        </w:tc>
      </w:tr>
      <w:tr w:rsidR="007B29BE" w:rsidRPr="00FF1CD5" w:rsidTr="002906D3">
        <w:trPr>
          <w:cantSplit/>
          <w:trHeight w:val="3258"/>
          <w:jc w:val="center"/>
        </w:trPr>
        <w:tc>
          <w:tcPr>
            <w:tcW w:w="749" w:type="dxa"/>
            <w:tcBorders>
              <w:bottom w:val="single" w:sz="4" w:space="0" w:color="auto"/>
            </w:tcBorders>
            <w:textDirection w:val="tbRlV"/>
            <w:vAlign w:val="center"/>
          </w:tcPr>
          <w:p w:rsidR="007B29BE" w:rsidRPr="00FF1CD5" w:rsidRDefault="007B29BE" w:rsidP="001D148B">
            <w:pPr>
              <w:autoSpaceDE w:val="0"/>
              <w:autoSpaceDN w:val="0"/>
              <w:spacing w:line="320" w:lineRule="exact"/>
              <w:ind w:left="113"/>
              <w:jc w:val="center"/>
              <w:rPr>
                <w:rFonts w:ascii="ＭＳ 明朝" w:hAnsi="ＭＳ 明朝"/>
                <w:szCs w:val="21"/>
              </w:rPr>
            </w:pPr>
            <w:r w:rsidRPr="00FF1CD5">
              <w:rPr>
                <w:rFonts w:ascii="ＭＳ 明朝" w:hAnsi="ＭＳ 明朝" w:hint="eastAsia"/>
                <w:szCs w:val="21"/>
              </w:rPr>
              <w:t>２　多様な進路の実現</w:t>
            </w:r>
          </w:p>
        </w:tc>
        <w:tc>
          <w:tcPr>
            <w:tcW w:w="2757" w:type="dxa"/>
          </w:tcPr>
          <w:p w:rsidR="007B29BE" w:rsidRPr="00FF1CD5" w:rsidRDefault="007B29BE" w:rsidP="001D148B">
            <w:pPr>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hint="eastAsia"/>
                <w:sz w:val="20"/>
                <w:szCs w:val="20"/>
              </w:rPr>
              <w:t>(1)早期に進路目標を意識させる指導の充実</w:t>
            </w:r>
          </w:p>
        </w:tc>
        <w:tc>
          <w:tcPr>
            <w:tcW w:w="4176" w:type="dxa"/>
            <w:tcBorders>
              <w:right w:val="dashed" w:sz="4" w:space="0" w:color="auto"/>
            </w:tcBorders>
          </w:tcPr>
          <w:p w:rsidR="007B29BE" w:rsidRPr="00FF1CD5" w:rsidRDefault="007B29BE" w:rsidP="00352C00">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(1)・外部講師等による進路講演会の実施や就職支援ｺｰﾃﾞｨﾈｰﾀの活用、内定者指導、進学講習、卒業後の進路追跡調査等、個々の進路に応じたきめ細かな進路指導を行う。</w:t>
            </w:r>
          </w:p>
          <w:p w:rsidR="00334AF5" w:rsidRPr="00FF1CD5" w:rsidRDefault="00334AF5" w:rsidP="00352C00">
            <w:pPr>
              <w:autoSpaceDE w:val="0"/>
              <w:autoSpaceDN w:val="0"/>
              <w:spacing w:line="240" w:lineRule="exact"/>
              <w:ind w:left="200" w:hangingChars="100" w:hanging="200"/>
              <w:jc w:val="left"/>
              <w:rPr>
                <w:rFonts w:asciiTheme="minorEastAsia" w:eastAsiaTheme="minorEastAsia" w:hAnsiTheme="minorEastAsia"/>
                <w:sz w:val="20"/>
                <w:szCs w:val="20"/>
              </w:rPr>
            </w:pPr>
          </w:p>
          <w:p w:rsidR="001F752A" w:rsidRDefault="001F752A" w:rsidP="00352C00">
            <w:pPr>
              <w:autoSpaceDE w:val="0"/>
              <w:autoSpaceDN w:val="0"/>
              <w:spacing w:line="240" w:lineRule="exact"/>
              <w:ind w:left="200" w:hangingChars="100" w:hanging="200"/>
              <w:jc w:val="left"/>
              <w:rPr>
                <w:rFonts w:asciiTheme="minorEastAsia" w:eastAsiaTheme="minorEastAsia" w:hAnsiTheme="minorEastAsia"/>
                <w:sz w:val="20"/>
                <w:szCs w:val="20"/>
              </w:rPr>
            </w:pPr>
          </w:p>
          <w:p w:rsidR="00A45B78" w:rsidRDefault="00A45B78" w:rsidP="00352C00">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352C00">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・医療看護系や４年制大学進学希望者向けには個々の進路に応じた個別講習を実施する。</w:t>
            </w:r>
          </w:p>
          <w:p w:rsidR="007B29BE" w:rsidRPr="00FF1CD5" w:rsidRDefault="007B29BE" w:rsidP="00352C00">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・年２回の大学見学会について内容の充実、参加者増に向けた広報の工夫に努める。</w:t>
            </w:r>
          </w:p>
          <w:p w:rsidR="00334AF5" w:rsidRPr="00FF1CD5" w:rsidRDefault="00334AF5" w:rsidP="00352C00">
            <w:pPr>
              <w:autoSpaceDE w:val="0"/>
              <w:autoSpaceDN w:val="0"/>
              <w:spacing w:line="240" w:lineRule="exact"/>
              <w:jc w:val="left"/>
              <w:rPr>
                <w:rFonts w:asciiTheme="minorEastAsia" w:eastAsiaTheme="minorEastAsia" w:hAnsiTheme="minorEastAsia"/>
                <w:sz w:val="20"/>
                <w:szCs w:val="20"/>
              </w:rPr>
            </w:pPr>
          </w:p>
          <w:p w:rsidR="001F752A" w:rsidRDefault="001F752A" w:rsidP="00352C00">
            <w:pPr>
              <w:autoSpaceDE w:val="0"/>
              <w:autoSpaceDN w:val="0"/>
              <w:spacing w:line="240" w:lineRule="exact"/>
              <w:jc w:val="left"/>
              <w:rPr>
                <w:rFonts w:asciiTheme="minorEastAsia" w:eastAsiaTheme="minorEastAsia" w:hAnsiTheme="minorEastAsia"/>
                <w:sz w:val="20"/>
                <w:szCs w:val="20"/>
              </w:rPr>
            </w:pPr>
          </w:p>
          <w:p w:rsidR="001F752A" w:rsidRDefault="001F752A" w:rsidP="00352C00">
            <w:pPr>
              <w:autoSpaceDE w:val="0"/>
              <w:autoSpaceDN w:val="0"/>
              <w:spacing w:line="240" w:lineRule="exact"/>
              <w:jc w:val="left"/>
              <w:rPr>
                <w:rFonts w:asciiTheme="minorEastAsia" w:eastAsiaTheme="minorEastAsia" w:hAnsiTheme="minorEastAsia"/>
                <w:sz w:val="20"/>
                <w:szCs w:val="20"/>
              </w:rPr>
            </w:pPr>
          </w:p>
          <w:p w:rsidR="007B29BE" w:rsidRPr="00FF1CD5" w:rsidRDefault="007B29BE" w:rsidP="00352C00">
            <w:pPr>
              <w:autoSpaceDE w:val="0"/>
              <w:autoSpaceDN w:val="0"/>
              <w:spacing w:line="240" w:lineRule="exact"/>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・漢検・英検・ﾊﾟｿｺﾝ検定の受検促進を図る。</w:t>
            </w:r>
          </w:p>
          <w:p w:rsidR="007B29BE" w:rsidRPr="00FF1CD5" w:rsidRDefault="007B29BE" w:rsidP="00352C00">
            <w:pPr>
              <w:autoSpaceDE w:val="0"/>
              <w:autoSpaceDN w:val="0"/>
              <w:spacing w:line="240" w:lineRule="exact"/>
              <w:jc w:val="left"/>
              <w:rPr>
                <w:rFonts w:asciiTheme="minorEastAsia" w:eastAsiaTheme="minorEastAsia" w:hAnsiTheme="minorEastAsia"/>
                <w:sz w:val="20"/>
                <w:szCs w:val="20"/>
              </w:rPr>
            </w:pPr>
          </w:p>
        </w:tc>
        <w:tc>
          <w:tcPr>
            <w:tcW w:w="3402" w:type="dxa"/>
            <w:tcBorders>
              <w:right w:val="dashed" w:sz="4" w:space="0" w:color="auto"/>
            </w:tcBorders>
          </w:tcPr>
          <w:p w:rsidR="007B29BE" w:rsidRPr="00FF1CD5" w:rsidRDefault="007B29BE" w:rsidP="007B29BE">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(1)・</w:t>
            </w:r>
            <w:r w:rsidR="00334AF5" w:rsidRPr="00FF1CD5">
              <w:rPr>
                <w:rFonts w:asciiTheme="minorEastAsia" w:eastAsiaTheme="minorEastAsia" w:hAnsiTheme="minorEastAsia" w:hint="eastAsia"/>
                <w:sz w:val="20"/>
                <w:szCs w:val="20"/>
              </w:rPr>
              <w:t>H29年度卒業生について、卒業後の追跡調査で</w:t>
            </w:r>
            <w:r w:rsidRPr="00FF1CD5">
              <w:rPr>
                <w:rFonts w:asciiTheme="minorEastAsia" w:eastAsiaTheme="minorEastAsia" w:hAnsiTheme="minorEastAsia" w:hint="eastAsia"/>
                <w:sz w:val="20"/>
                <w:szCs w:val="20"/>
              </w:rPr>
              <w:t>離職率の減少</w:t>
            </w:r>
            <w:r w:rsidR="00334AF5" w:rsidRPr="00FF1CD5">
              <w:rPr>
                <w:rFonts w:asciiTheme="minorEastAsia" w:eastAsiaTheme="minorEastAsia" w:hAnsiTheme="minorEastAsia" w:hint="eastAsia"/>
                <w:sz w:val="20"/>
                <w:szCs w:val="20"/>
              </w:rPr>
              <w:t>を確認する。</w:t>
            </w:r>
          </w:p>
          <w:p w:rsidR="007B29BE" w:rsidRPr="00FF1CD5" w:rsidRDefault="007B29BE" w:rsidP="00334AF5">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・難関私立大学・国公立大学にﾁｬﾚﾝｼﾞする生徒数について昨年より増をめざす。（H29 は８名）</w:t>
            </w:r>
          </w:p>
          <w:p w:rsidR="00A45B78" w:rsidRDefault="00A45B78" w:rsidP="00352C00">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352C00">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・進学講習参加者を65名以上に。(H29は62名)</w:t>
            </w:r>
          </w:p>
          <w:p w:rsidR="001F752A" w:rsidRDefault="001F752A" w:rsidP="00352C00">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352C00">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・２回の大学見学会参加者数70名以上をめざす。（H29は64名）</w:t>
            </w:r>
          </w:p>
          <w:p w:rsidR="007B29BE" w:rsidRPr="00FF1CD5" w:rsidRDefault="007B29BE" w:rsidP="00352C00">
            <w:pPr>
              <w:autoSpaceDE w:val="0"/>
              <w:autoSpaceDN w:val="0"/>
              <w:spacing w:line="240" w:lineRule="exact"/>
              <w:ind w:left="200" w:hangingChars="100" w:hanging="200"/>
              <w:jc w:val="left"/>
              <w:rPr>
                <w:rFonts w:asciiTheme="minorEastAsia" w:eastAsiaTheme="minorEastAsia" w:hAnsiTheme="minorEastAsia"/>
                <w:sz w:val="20"/>
                <w:szCs w:val="20"/>
              </w:rPr>
            </w:pPr>
          </w:p>
          <w:p w:rsidR="001F752A" w:rsidRDefault="001F752A" w:rsidP="00352C00">
            <w:pPr>
              <w:autoSpaceDE w:val="0"/>
              <w:autoSpaceDN w:val="0"/>
              <w:spacing w:line="240" w:lineRule="exact"/>
              <w:ind w:left="200" w:hangingChars="100" w:hanging="200"/>
              <w:jc w:val="left"/>
              <w:rPr>
                <w:rFonts w:asciiTheme="minorEastAsia" w:eastAsiaTheme="minorEastAsia" w:hAnsiTheme="minorEastAsia"/>
                <w:sz w:val="20"/>
                <w:szCs w:val="20"/>
              </w:rPr>
            </w:pPr>
          </w:p>
          <w:p w:rsidR="001F752A" w:rsidRDefault="001F752A" w:rsidP="00352C00">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352C00">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・H29漢検112名、英検57名、ﾊﾟｿｺﾝ検定24名の受検者数について昨年より増をめざす。</w:t>
            </w:r>
          </w:p>
          <w:p w:rsidR="007B29BE" w:rsidRPr="00FF1CD5" w:rsidRDefault="007B29BE" w:rsidP="007B29BE">
            <w:pPr>
              <w:autoSpaceDE w:val="0"/>
              <w:autoSpaceDN w:val="0"/>
              <w:spacing w:line="240" w:lineRule="exact"/>
              <w:jc w:val="left"/>
              <w:rPr>
                <w:rFonts w:asciiTheme="minorEastAsia" w:eastAsiaTheme="minorEastAsia" w:hAnsiTheme="minorEastAsia"/>
                <w:sz w:val="20"/>
                <w:szCs w:val="20"/>
              </w:rPr>
            </w:pPr>
          </w:p>
        </w:tc>
        <w:tc>
          <w:tcPr>
            <w:tcW w:w="3824" w:type="dxa"/>
            <w:tcBorders>
              <w:left w:val="dashed" w:sz="4" w:space="0" w:color="auto"/>
              <w:right w:val="single" w:sz="4" w:space="0" w:color="auto"/>
            </w:tcBorders>
          </w:tcPr>
          <w:p w:rsidR="00E265AC" w:rsidRDefault="00E265AC" w:rsidP="00E265AC">
            <w:pPr>
              <w:autoSpaceDE w:val="0"/>
              <w:autoSpaceDN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(1)・卒業後追跡調査は予算の都合</w:t>
            </w:r>
            <w:r w:rsidR="00686B7A">
              <w:rPr>
                <w:rFonts w:asciiTheme="minorEastAsia" w:eastAsiaTheme="minorEastAsia" w:hAnsiTheme="minorEastAsia" w:hint="eastAsia"/>
                <w:sz w:val="20"/>
                <w:szCs w:val="20"/>
              </w:rPr>
              <w:t>により</w:t>
            </w:r>
            <w:r>
              <w:rPr>
                <w:rFonts w:asciiTheme="minorEastAsia" w:eastAsiaTheme="minorEastAsia" w:hAnsiTheme="minorEastAsia" w:hint="eastAsia"/>
                <w:sz w:val="20"/>
                <w:szCs w:val="20"/>
              </w:rPr>
              <w:t>、</w:t>
            </w:r>
            <w:r w:rsidR="001F752A">
              <w:rPr>
                <w:rFonts w:asciiTheme="minorEastAsia" w:eastAsiaTheme="minorEastAsia" w:hAnsiTheme="minorEastAsia" w:hint="eastAsia"/>
                <w:sz w:val="20"/>
                <w:szCs w:val="20"/>
              </w:rPr>
              <w:t>今年度から</w:t>
            </w:r>
            <w:r>
              <w:rPr>
                <w:rFonts w:asciiTheme="minorEastAsia" w:eastAsiaTheme="minorEastAsia" w:hAnsiTheme="minorEastAsia" w:hint="eastAsia"/>
                <w:sz w:val="20"/>
                <w:szCs w:val="20"/>
              </w:rPr>
              <w:t>廃止になった。</w:t>
            </w:r>
          </w:p>
          <w:p w:rsidR="001F752A" w:rsidRDefault="001F752A" w:rsidP="00E265AC">
            <w:pPr>
              <w:autoSpaceDE w:val="0"/>
              <w:autoSpaceDN w:val="0"/>
              <w:spacing w:line="240" w:lineRule="exact"/>
              <w:jc w:val="left"/>
              <w:rPr>
                <w:rFonts w:asciiTheme="minorEastAsia" w:eastAsiaTheme="minorEastAsia" w:hAnsiTheme="minorEastAsia"/>
                <w:sz w:val="20"/>
                <w:szCs w:val="20"/>
              </w:rPr>
            </w:pPr>
          </w:p>
          <w:p w:rsidR="00E265AC" w:rsidRDefault="00E265AC" w:rsidP="00E265AC">
            <w:pPr>
              <w:autoSpaceDE w:val="0"/>
              <w:autoSpaceDN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・難関私立大学・国公立大学にチャレンジした生徒数は３名だった。</w:t>
            </w:r>
            <w:r w:rsidR="00A45B78">
              <w:rPr>
                <w:rFonts w:asciiTheme="minorEastAsia" w:eastAsiaTheme="minorEastAsia" w:hAnsiTheme="minorEastAsia" w:hint="eastAsia"/>
                <w:sz w:val="20"/>
                <w:szCs w:val="20"/>
              </w:rPr>
              <w:t>昨年度より減の要因は特定した。</w:t>
            </w:r>
            <w:r w:rsidR="001F752A">
              <w:rPr>
                <w:rFonts w:asciiTheme="minorEastAsia" w:eastAsiaTheme="minorEastAsia" w:hAnsiTheme="minorEastAsia" w:hint="eastAsia"/>
                <w:sz w:val="20"/>
                <w:szCs w:val="20"/>
              </w:rPr>
              <w:t>来年度はこれよりも</w:t>
            </w:r>
            <w:r w:rsidR="00A45B78">
              <w:rPr>
                <w:rFonts w:asciiTheme="minorEastAsia" w:eastAsiaTheme="minorEastAsia" w:hAnsiTheme="minorEastAsia" w:hint="eastAsia"/>
                <w:sz w:val="20"/>
                <w:szCs w:val="20"/>
              </w:rPr>
              <w:t>増</w:t>
            </w:r>
            <w:r w:rsidR="001F752A">
              <w:rPr>
                <w:rFonts w:asciiTheme="minorEastAsia" w:eastAsiaTheme="minorEastAsia" w:hAnsiTheme="minorEastAsia" w:hint="eastAsia"/>
                <w:sz w:val="20"/>
                <w:szCs w:val="20"/>
              </w:rPr>
              <w:t>をめざしたい。</w:t>
            </w:r>
            <w:r w:rsidR="00A202DF">
              <w:rPr>
                <w:rFonts w:asciiTheme="minorEastAsia" w:eastAsiaTheme="minorEastAsia" w:hAnsiTheme="minorEastAsia" w:hint="eastAsia"/>
                <w:sz w:val="20"/>
                <w:szCs w:val="20"/>
              </w:rPr>
              <w:t>（△）</w:t>
            </w:r>
          </w:p>
          <w:p w:rsidR="00A202DF" w:rsidRDefault="00A202DF" w:rsidP="00E265AC">
            <w:pPr>
              <w:autoSpaceDE w:val="0"/>
              <w:autoSpaceDN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8648F">
              <w:rPr>
                <w:rFonts w:asciiTheme="minorEastAsia" w:eastAsiaTheme="minorEastAsia" w:hAnsiTheme="minorEastAsia" w:hint="eastAsia"/>
                <w:sz w:val="20"/>
                <w:szCs w:val="20"/>
              </w:rPr>
              <w:t>積極的な参加を勧めた結果、</w:t>
            </w:r>
            <w:r>
              <w:rPr>
                <w:rFonts w:asciiTheme="minorEastAsia" w:eastAsiaTheme="minorEastAsia" w:hAnsiTheme="minorEastAsia" w:hint="eastAsia"/>
                <w:sz w:val="20"/>
                <w:szCs w:val="20"/>
              </w:rPr>
              <w:t>進学講習参加者は72名だった。</w:t>
            </w:r>
          </w:p>
          <w:p w:rsidR="00A202DF" w:rsidRDefault="00A202DF" w:rsidP="00E265AC">
            <w:pPr>
              <w:autoSpaceDE w:val="0"/>
              <w:autoSpaceDN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p>
          <w:p w:rsidR="00A202DF" w:rsidRDefault="00A202DF" w:rsidP="00E265AC">
            <w:pPr>
              <w:autoSpaceDE w:val="0"/>
              <w:autoSpaceDN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・大学見学会はPTA総会等で検討の結果、今年度から１回の開催となった。参加者は19名だった。受入大学の説明のあり方変更等に伴い、次年度には更なる見直しが検討されている。（△）</w:t>
            </w:r>
          </w:p>
          <w:p w:rsidR="00A45B78" w:rsidRPr="00FF1CD5" w:rsidRDefault="00A202DF" w:rsidP="00261736">
            <w:pPr>
              <w:autoSpaceDE w:val="0"/>
              <w:autoSpaceDN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・漢検</w:t>
            </w:r>
            <w:r w:rsidR="00C8648F">
              <w:rPr>
                <w:rFonts w:asciiTheme="minorEastAsia" w:eastAsiaTheme="minorEastAsia" w:hAnsiTheme="minorEastAsia" w:hint="eastAsia"/>
                <w:sz w:val="20"/>
                <w:szCs w:val="20"/>
              </w:rPr>
              <w:t>減で52</w:t>
            </w:r>
            <w:r>
              <w:rPr>
                <w:rFonts w:asciiTheme="minorEastAsia" w:eastAsiaTheme="minorEastAsia" w:hAnsiTheme="minorEastAsia" w:hint="eastAsia"/>
                <w:sz w:val="20"/>
                <w:szCs w:val="20"/>
              </w:rPr>
              <w:t>名、</w:t>
            </w:r>
            <w:r w:rsidRPr="006756AB">
              <w:rPr>
                <w:rFonts w:asciiTheme="minorEastAsia" w:eastAsiaTheme="minorEastAsia" w:hAnsiTheme="minorEastAsia" w:hint="eastAsia"/>
                <w:sz w:val="20"/>
                <w:szCs w:val="20"/>
              </w:rPr>
              <w:t>英検</w:t>
            </w:r>
            <w:r w:rsidR="00261736" w:rsidRPr="006756AB">
              <w:rPr>
                <w:rFonts w:asciiTheme="minorEastAsia" w:eastAsiaTheme="minorEastAsia" w:hAnsiTheme="minorEastAsia" w:hint="eastAsia"/>
                <w:sz w:val="20"/>
                <w:szCs w:val="20"/>
              </w:rPr>
              <w:t>減</w:t>
            </w:r>
            <w:r w:rsidR="00C8648F" w:rsidRPr="006756AB">
              <w:rPr>
                <w:rFonts w:asciiTheme="minorEastAsia" w:eastAsiaTheme="minorEastAsia" w:hAnsiTheme="minorEastAsia" w:hint="eastAsia"/>
                <w:sz w:val="20"/>
                <w:szCs w:val="20"/>
              </w:rPr>
              <w:t>で</w:t>
            </w:r>
            <w:r w:rsidR="00261736" w:rsidRPr="006756AB">
              <w:rPr>
                <w:rFonts w:asciiTheme="minorEastAsia" w:eastAsiaTheme="minorEastAsia" w:hAnsiTheme="minorEastAsia" w:hint="eastAsia"/>
                <w:sz w:val="20"/>
                <w:szCs w:val="20"/>
              </w:rPr>
              <w:t>35</w:t>
            </w:r>
            <w:r w:rsidRPr="006756AB">
              <w:rPr>
                <w:rFonts w:asciiTheme="minorEastAsia" w:eastAsiaTheme="minorEastAsia" w:hAnsiTheme="minorEastAsia" w:hint="eastAsia"/>
                <w:sz w:val="20"/>
                <w:szCs w:val="20"/>
              </w:rPr>
              <w:t>名、パソコン検定</w:t>
            </w:r>
            <w:r w:rsidR="00C8648F" w:rsidRPr="006756AB">
              <w:rPr>
                <w:rFonts w:asciiTheme="minorEastAsia" w:eastAsiaTheme="minorEastAsia" w:hAnsiTheme="minorEastAsia" w:hint="eastAsia"/>
                <w:sz w:val="20"/>
                <w:szCs w:val="20"/>
              </w:rPr>
              <w:t>増で</w:t>
            </w:r>
            <w:r w:rsidRPr="006756AB">
              <w:rPr>
                <w:rFonts w:asciiTheme="minorEastAsia" w:eastAsiaTheme="minorEastAsia" w:hAnsiTheme="minorEastAsia" w:hint="eastAsia"/>
                <w:sz w:val="20"/>
                <w:szCs w:val="20"/>
              </w:rPr>
              <w:t>28名の受験</w:t>
            </w:r>
            <w:r w:rsidR="00C8648F" w:rsidRPr="006756AB">
              <w:rPr>
                <w:rFonts w:asciiTheme="minorEastAsia" w:eastAsiaTheme="minorEastAsia" w:hAnsiTheme="minorEastAsia" w:hint="eastAsia"/>
                <w:sz w:val="20"/>
                <w:szCs w:val="20"/>
              </w:rPr>
              <w:t>。漢検</w:t>
            </w:r>
            <w:r w:rsidR="00261736" w:rsidRPr="006756AB">
              <w:rPr>
                <w:rFonts w:asciiTheme="minorEastAsia" w:eastAsiaTheme="minorEastAsia" w:hAnsiTheme="minorEastAsia" w:hint="eastAsia"/>
                <w:sz w:val="20"/>
                <w:szCs w:val="20"/>
              </w:rPr>
              <w:t>、英検</w:t>
            </w:r>
            <w:r w:rsidR="00C8648F">
              <w:rPr>
                <w:rFonts w:asciiTheme="minorEastAsia" w:eastAsiaTheme="minorEastAsia" w:hAnsiTheme="minorEastAsia" w:hint="eastAsia"/>
                <w:sz w:val="20"/>
                <w:szCs w:val="20"/>
              </w:rPr>
              <w:t>が</w:t>
            </w:r>
            <w:r w:rsidR="00686B7A">
              <w:rPr>
                <w:rFonts w:asciiTheme="minorEastAsia" w:eastAsiaTheme="minorEastAsia" w:hAnsiTheme="minorEastAsia" w:hint="eastAsia"/>
                <w:sz w:val="20"/>
                <w:szCs w:val="20"/>
              </w:rPr>
              <w:t>減少</w:t>
            </w:r>
            <w:r w:rsidR="00C8648F">
              <w:rPr>
                <w:rFonts w:asciiTheme="minorEastAsia" w:eastAsiaTheme="minorEastAsia" w:hAnsiTheme="minorEastAsia" w:hint="eastAsia"/>
                <w:sz w:val="20"/>
                <w:szCs w:val="20"/>
              </w:rPr>
              <w:t>した原因</w:t>
            </w:r>
            <w:r w:rsidR="001F752A">
              <w:rPr>
                <w:rFonts w:asciiTheme="minorEastAsia" w:eastAsiaTheme="minorEastAsia" w:hAnsiTheme="minorEastAsia" w:hint="eastAsia"/>
                <w:sz w:val="20"/>
                <w:szCs w:val="20"/>
              </w:rPr>
              <w:t>と</w:t>
            </w:r>
            <w:r w:rsidR="00C8648F">
              <w:rPr>
                <w:rFonts w:asciiTheme="minorEastAsia" w:eastAsiaTheme="minorEastAsia" w:hAnsiTheme="minorEastAsia" w:hint="eastAsia"/>
                <w:sz w:val="20"/>
                <w:szCs w:val="20"/>
              </w:rPr>
              <w:t>対策を考えたい。</w:t>
            </w:r>
            <w:r>
              <w:rPr>
                <w:rFonts w:asciiTheme="minorEastAsia" w:eastAsiaTheme="minorEastAsia" w:hAnsiTheme="minorEastAsia" w:hint="eastAsia"/>
                <w:sz w:val="20"/>
                <w:szCs w:val="20"/>
              </w:rPr>
              <w:t>（</w:t>
            </w:r>
            <w:r w:rsidR="00C8648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tc>
      </w:tr>
      <w:tr w:rsidR="007B29BE" w:rsidRPr="00FF1CD5" w:rsidTr="002906D3">
        <w:trPr>
          <w:cantSplit/>
          <w:trHeight w:val="7673"/>
          <w:jc w:val="center"/>
        </w:trPr>
        <w:tc>
          <w:tcPr>
            <w:tcW w:w="749" w:type="dxa"/>
            <w:tcBorders>
              <w:bottom w:val="nil"/>
            </w:tcBorders>
            <w:textDirection w:val="tbRlV"/>
            <w:vAlign w:val="center"/>
          </w:tcPr>
          <w:p w:rsidR="007B29BE" w:rsidRPr="00FF1CD5" w:rsidRDefault="007B29BE" w:rsidP="001D148B">
            <w:pPr>
              <w:autoSpaceDE w:val="0"/>
              <w:autoSpaceDN w:val="0"/>
              <w:spacing w:line="320" w:lineRule="exact"/>
              <w:jc w:val="center"/>
              <w:rPr>
                <w:rFonts w:ascii="ＭＳ 明朝"/>
                <w:sz w:val="20"/>
                <w:szCs w:val="20"/>
              </w:rPr>
            </w:pPr>
            <w:r w:rsidRPr="00FF1CD5">
              <w:rPr>
                <w:rFonts w:ascii="ＭＳ 明朝" w:hint="eastAsia"/>
                <w:sz w:val="20"/>
                <w:szCs w:val="20"/>
              </w:rPr>
              <w:lastRenderedPageBreak/>
              <w:t>３　社会に貢献する人材の育成</w:t>
            </w:r>
          </w:p>
        </w:tc>
        <w:tc>
          <w:tcPr>
            <w:tcW w:w="2757" w:type="dxa"/>
            <w:tcBorders>
              <w:bottom w:val="single" w:sz="4" w:space="0" w:color="auto"/>
            </w:tcBorders>
          </w:tcPr>
          <w:p w:rsidR="007B29BE" w:rsidRPr="00FF1CD5" w:rsidRDefault="007B29BE" w:rsidP="001A5B85">
            <w:pPr>
              <w:tabs>
                <w:tab w:val="left" w:pos="2340"/>
              </w:tabs>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sz w:val="20"/>
                <w:szCs w:val="20"/>
              </w:rPr>
              <w:t>(1)</w:t>
            </w:r>
          </w:p>
          <w:p w:rsidR="007B29BE" w:rsidRPr="00FF1CD5" w:rsidRDefault="007B29BE" w:rsidP="001A5B85">
            <w:pPr>
              <w:tabs>
                <w:tab w:val="left" w:pos="2340"/>
              </w:tabs>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hint="eastAsia"/>
                <w:sz w:val="20"/>
                <w:szCs w:val="20"/>
              </w:rPr>
              <w:t>ア基本的生活習慣の確立と規範意識の向上</w:t>
            </w:r>
          </w:p>
          <w:p w:rsidR="007B29BE" w:rsidRPr="00FF1CD5" w:rsidRDefault="007B29BE" w:rsidP="001A5B85">
            <w:pPr>
              <w:tabs>
                <w:tab w:val="left" w:pos="2340"/>
              </w:tabs>
              <w:autoSpaceDE w:val="0"/>
              <w:autoSpaceDN w:val="0"/>
              <w:spacing w:line="240" w:lineRule="exact"/>
              <w:ind w:left="201" w:hangingChars="100" w:hanging="201"/>
              <w:rPr>
                <w:rFonts w:asciiTheme="majorEastAsia" w:eastAsiaTheme="majorEastAsia" w:hAnsiTheme="majorEastAsia"/>
                <w:b/>
                <w:sz w:val="20"/>
                <w:szCs w:val="20"/>
              </w:rPr>
            </w:pPr>
          </w:p>
          <w:p w:rsidR="007B29BE" w:rsidRPr="00FF1CD5" w:rsidRDefault="007B29BE" w:rsidP="001A5B85">
            <w:pPr>
              <w:tabs>
                <w:tab w:val="left" w:pos="2340"/>
              </w:tabs>
              <w:autoSpaceDE w:val="0"/>
              <w:autoSpaceDN w:val="0"/>
              <w:spacing w:line="240" w:lineRule="exact"/>
              <w:ind w:left="201" w:hangingChars="100" w:hanging="201"/>
              <w:rPr>
                <w:rFonts w:asciiTheme="majorEastAsia" w:eastAsiaTheme="majorEastAsia" w:hAnsiTheme="majorEastAsia"/>
                <w:b/>
                <w:sz w:val="20"/>
                <w:szCs w:val="20"/>
              </w:rPr>
            </w:pPr>
          </w:p>
          <w:p w:rsidR="007B29BE" w:rsidRPr="00FF1CD5" w:rsidRDefault="007B29BE" w:rsidP="001A5B85">
            <w:pPr>
              <w:tabs>
                <w:tab w:val="left" w:pos="2340"/>
              </w:tabs>
              <w:autoSpaceDE w:val="0"/>
              <w:autoSpaceDN w:val="0"/>
              <w:spacing w:line="240" w:lineRule="exact"/>
              <w:ind w:left="201" w:hangingChars="100" w:hanging="201"/>
              <w:rPr>
                <w:rFonts w:asciiTheme="majorEastAsia" w:eastAsiaTheme="majorEastAsia" w:hAnsiTheme="majorEastAsia"/>
                <w:b/>
                <w:sz w:val="20"/>
                <w:szCs w:val="20"/>
              </w:rPr>
            </w:pPr>
          </w:p>
          <w:p w:rsidR="007B29BE" w:rsidRPr="00FF1CD5" w:rsidRDefault="007B29BE" w:rsidP="001A5B85">
            <w:pPr>
              <w:tabs>
                <w:tab w:val="left" w:pos="2340"/>
              </w:tabs>
              <w:autoSpaceDE w:val="0"/>
              <w:autoSpaceDN w:val="0"/>
              <w:spacing w:line="240" w:lineRule="exact"/>
              <w:rPr>
                <w:rFonts w:asciiTheme="majorEastAsia" w:eastAsiaTheme="majorEastAsia" w:hAnsiTheme="majorEastAsia"/>
                <w:b/>
                <w:sz w:val="20"/>
                <w:szCs w:val="20"/>
              </w:rPr>
            </w:pPr>
          </w:p>
          <w:p w:rsidR="007B29BE" w:rsidRPr="00FF1CD5" w:rsidRDefault="007B29BE" w:rsidP="001A5B85">
            <w:pPr>
              <w:tabs>
                <w:tab w:val="left" w:pos="2340"/>
              </w:tabs>
              <w:autoSpaceDE w:val="0"/>
              <w:autoSpaceDN w:val="0"/>
              <w:spacing w:line="240" w:lineRule="exact"/>
              <w:rPr>
                <w:rFonts w:asciiTheme="majorEastAsia" w:eastAsiaTheme="majorEastAsia" w:hAnsiTheme="majorEastAsia"/>
                <w:b/>
                <w:sz w:val="20"/>
                <w:szCs w:val="20"/>
              </w:rPr>
            </w:pPr>
          </w:p>
          <w:p w:rsidR="007B29BE" w:rsidRPr="00FF1CD5" w:rsidRDefault="007B29BE" w:rsidP="001A5B85">
            <w:pPr>
              <w:tabs>
                <w:tab w:val="left" w:pos="2340"/>
              </w:tabs>
              <w:autoSpaceDE w:val="0"/>
              <w:autoSpaceDN w:val="0"/>
              <w:spacing w:line="240" w:lineRule="exact"/>
              <w:rPr>
                <w:rFonts w:asciiTheme="majorEastAsia" w:eastAsiaTheme="majorEastAsia" w:hAnsiTheme="majorEastAsia"/>
                <w:b/>
                <w:sz w:val="20"/>
                <w:szCs w:val="20"/>
              </w:rPr>
            </w:pPr>
          </w:p>
          <w:p w:rsidR="00334AF5" w:rsidRPr="00FF1CD5" w:rsidRDefault="00334AF5" w:rsidP="001A5B85">
            <w:pPr>
              <w:tabs>
                <w:tab w:val="left" w:pos="2340"/>
              </w:tabs>
              <w:autoSpaceDE w:val="0"/>
              <w:autoSpaceDN w:val="0"/>
              <w:spacing w:line="240" w:lineRule="exact"/>
              <w:rPr>
                <w:rFonts w:asciiTheme="majorEastAsia" w:eastAsiaTheme="majorEastAsia" w:hAnsiTheme="majorEastAsia"/>
                <w:b/>
                <w:sz w:val="20"/>
                <w:szCs w:val="20"/>
              </w:rPr>
            </w:pPr>
          </w:p>
          <w:p w:rsidR="00334AF5" w:rsidRPr="00FF1CD5" w:rsidRDefault="00334AF5" w:rsidP="001A5B85">
            <w:pPr>
              <w:tabs>
                <w:tab w:val="left" w:pos="2340"/>
              </w:tabs>
              <w:autoSpaceDE w:val="0"/>
              <w:autoSpaceDN w:val="0"/>
              <w:spacing w:line="240" w:lineRule="exact"/>
              <w:rPr>
                <w:rFonts w:asciiTheme="majorEastAsia" w:eastAsiaTheme="majorEastAsia" w:hAnsiTheme="majorEastAsia"/>
                <w:b/>
                <w:sz w:val="20"/>
                <w:szCs w:val="20"/>
              </w:rPr>
            </w:pPr>
          </w:p>
          <w:p w:rsidR="00334AF5" w:rsidRPr="00FF1CD5" w:rsidRDefault="00334AF5" w:rsidP="001A5B85">
            <w:pPr>
              <w:tabs>
                <w:tab w:val="left" w:pos="2340"/>
              </w:tabs>
              <w:autoSpaceDE w:val="0"/>
              <w:autoSpaceDN w:val="0"/>
              <w:spacing w:line="240" w:lineRule="exact"/>
              <w:rPr>
                <w:rFonts w:asciiTheme="majorEastAsia" w:eastAsiaTheme="majorEastAsia" w:hAnsiTheme="majorEastAsia"/>
                <w:b/>
                <w:sz w:val="20"/>
                <w:szCs w:val="20"/>
              </w:rPr>
            </w:pPr>
          </w:p>
          <w:p w:rsidR="00334AF5" w:rsidRPr="00FF1CD5" w:rsidRDefault="00334AF5" w:rsidP="001A5B85">
            <w:pPr>
              <w:tabs>
                <w:tab w:val="left" w:pos="2340"/>
              </w:tabs>
              <w:autoSpaceDE w:val="0"/>
              <w:autoSpaceDN w:val="0"/>
              <w:spacing w:line="240" w:lineRule="exact"/>
              <w:rPr>
                <w:rFonts w:asciiTheme="majorEastAsia" w:eastAsiaTheme="majorEastAsia" w:hAnsiTheme="majorEastAsia"/>
                <w:b/>
                <w:sz w:val="20"/>
                <w:szCs w:val="20"/>
              </w:rPr>
            </w:pPr>
          </w:p>
          <w:p w:rsidR="00334AF5" w:rsidRPr="00FF1CD5" w:rsidRDefault="00334AF5" w:rsidP="001A5B85">
            <w:pPr>
              <w:tabs>
                <w:tab w:val="left" w:pos="2340"/>
              </w:tabs>
              <w:autoSpaceDE w:val="0"/>
              <w:autoSpaceDN w:val="0"/>
              <w:spacing w:line="240" w:lineRule="exact"/>
              <w:rPr>
                <w:rFonts w:asciiTheme="majorEastAsia" w:eastAsiaTheme="majorEastAsia" w:hAnsiTheme="majorEastAsia"/>
                <w:b/>
                <w:sz w:val="20"/>
                <w:szCs w:val="20"/>
              </w:rPr>
            </w:pPr>
          </w:p>
          <w:p w:rsidR="00334AF5" w:rsidRPr="00FF1CD5" w:rsidRDefault="00334AF5" w:rsidP="001A5B85">
            <w:pPr>
              <w:tabs>
                <w:tab w:val="left" w:pos="2340"/>
              </w:tabs>
              <w:autoSpaceDE w:val="0"/>
              <w:autoSpaceDN w:val="0"/>
              <w:spacing w:line="240" w:lineRule="exact"/>
              <w:rPr>
                <w:rFonts w:asciiTheme="majorEastAsia" w:eastAsiaTheme="majorEastAsia" w:hAnsiTheme="majorEastAsia"/>
                <w:b/>
                <w:sz w:val="20"/>
                <w:szCs w:val="20"/>
              </w:rPr>
            </w:pPr>
          </w:p>
          <w:p w:rsidR="00334AF5" w:rsidRPr="00FF1CD5" w:rsidRDefault="00334AF5" w:rsidP="001A5B85">
            <w:pPr>
              <w:tabs>
                <w:tab w:val="left" w:pos="2340"/>
              </w:tabs>
              <w:autoSpaceDE w:val="0"/>
              <w:autoSpaceDN w:val="0"/>
              <w:spacing w:line="240" w:lineRule="exact"/>
              <w:rPr>
                <w:rFonts w:asciiTheme="majorEastAsia" w:eastAsiaTheme="majorEastAsia" w:hAnsiTheme="majorEastAsia"/>
                <w:b/>
                <w:sz w:val="20"/>
                <w:szCs w:val="20"/>
              </w:rPr>
            </w:pPr>
          </w:p>
          <w:p w:rsidR="00334AF5" w:rsidRPr="00FF1CD5" w:rsidRDefault="00334AF5" w:rsidP="001A5B85">
            <w:pPr>
              <w:tabs>
                <w:tab w:val="left" w:pos="2340"/>
              </w:tabs>
              <w:autoSpaceDE w:val="0"/>
              <w:autoSpaceDN w:val="0"/>
              <w:spacing w:line="240" w:lineRule="exact"/>
              <w:rPr>
                <w:rFonts w:asciiTheme="majorEastAsia" w:eastAsiaTheme="majorEastAsia" w:hAnsiTheme="majorEastAsia"/>
                <w:b/>
                <w:sz w:val="20"/>
                <w:szCs w:val="20"/>
              </w:rPr>
            </w:pPr>
          </w:p>
          <w:p w:rsidR="007B29BE" w:rsidRPr="00FF1CD5" w:rsidRDefault="007B29BE" w:rsidP="001A5B85">
            <w:pPr>
              <w:autoSpaceDE w:val="0"/>
              <w:autoSpaceDN w:val="0"/>
              <w:spacing w:line="240" w:lineRule="exact"/>
              <w:ind w:left="200" w:hangingChars="100" w:hanging="200"/>
              <w:jc w:val="left"/>
              <w:rPr>
                <w:rFonts w:asciiTheme="majorEastAsia" w:eastAsiaTheme="majorEastAsia" w:hAnsiTheme="majorEastAsia"/>
                <w:sz w:val="20"/>
                <w:szCs w:val="20"/>
              </w:rPr>
            </w:pPr>
            <w:r w:rsidRPr="00FF1CD5">
              <w:rPr>
                <w:rFonts w:asciiTheme="majorEastAsia" w:eastAsiaTheme="majorEastAsia" w:hAnsiTheme="majorEastAsia" w:hint="eastAsia"/>
                <w:sz w:val="20"/>
                <w:szCs w:val="20"/>
              </w:rPr>
              <w:t>イ</w:t>
            </w:r>
            <w:r w:rsidRPr="00FF1CD5">
              <w:rPr>
                <w:rFonts w:asciiTheme="majorEastAsia" w:eastAsiaTheme="majorEastAsia" w:hAnsiTheme="majorEastAsia" w:hint="eastAsia"/>
                <w:szCs w:val="21"/>
              </w:rPr>
              <w:t>個々への支援体制の強化</w:t>
            </w:r>
          </w:p>
          <w:p w:rsidR="007B29BE" w:rsidRPr="00FF1CD5" w:rsidRDefault="007B29BE" w:rsidP="001A5B85">
            <w:pPr>
              <w:tabs>
                <w:tab w:val="left" w:pos="2340"/>
              </w:tabs>
              <w:autoSpaceDE w:val="0"/>
              <w:autoSpaceDN w:val="0"/>
              <w:spacing w:line="240" w:lineRule="exact"/>
              <w:ind w:left="200" w:hangingChars="100" w:hanging="200"/>
              <w:rPr>
                <w:rFonts w:asciiTheme="majorEastAsia" w:eastAsiaTheme="majorEastAsia" w:hAnsiTheme="majorEastAsia"/>
                <w:b/>
                <w:sz w:val="20"/>
                <w:szCs w:val="20"/>
              </w:rPr>
            </w:pPr>
            <w:r w:rsidRPr="00FF1CD5">
              <w:rPr>
                <w:rFonts w:ascii="ＭＳ 明朝"/>
                <w:sz w:val="20"/>
                <w:szCs w:val="20"/>
              </w:rPr>
              <w:t xml:space="preserve"> </w:t>
            </w:r>
          </w:p>
          <w:p w:rsidR="007B29BE" w:rsidRPr="00FF1CD5" w:rsidRDefault="007B29BE" w:rsidP="001A5B85">
            <w:pPr>
              <w:autoSpaceDE w:val="0"/>
              <w:autoSpaceDN w:val="0"/>
              <w:spacing w:line="240" w:lineRule="exact"/>
              <w:rPr>
                <w:rFonts w:asciiTheme="majorEastAsia" w:eastAsiaTheme="majorEastAsia" w:hAnsiTheme="majorEastAsia"/>
                <w:b/>
                <w:sz w:val="20"/>
                <w:szCs w:val="20"/>
              </w:rPr>
            </w:pPr>
          </w:p>
          <w:p w:rsidR="007B29BE" w:rsidRPr="00FF1CD5" w:rsidRDefault="007B29BE" w:rsidP="001A5B85">
            <w:pPr>
              <w:autoSpaceDE w:val="0"/>
              <w:autoSpaceDN w:val="0"/>
              <w:spacing w:line="240" w:lineRule="exact"/>
              <w:rPr>
                <w:rFonts w:asciiTheme="majorEastAsia" w:eastAsiaTheme="majorEastAsia" w:hAnsiTheme="majorEastAsia"/>
                <w:b/>
                <w:sz w:val="20"/>
                <w:szCs w:val="20"/>
              </w:rPr>
            </w:pPr>
          </w:p>
          <w:p w:rsidR="00A45B78" w:rsidRDefault="00A45B78" w:rsidP="001A5B85">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1A5B85">
            <w:pPr>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hint="eastAsia"/>
                <w:sz w:val="20"/>
                <w:szCs w:val="20"/>
              </w:rPr>
              <w:t>(2)</w:t>
            </w:r>
          </w:p>
          <w:p w:rsidR="007B29BE" w:rsidRPr="00FF1CD5" w:rsidRDefault="007B29BE" w:rsidP="001A5B85">
            <w:pPr>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hint="eastAsia"/>
                <w:sz w:val="20"/>
                <w:szCs w:val="20"/>
              </w:rPr>
              <w:t>ア特別活動の活性化</w:t>
            </w:r>
          </w:p>
          <w:p w:rsidR="007B29BE" w:rsidRPr="00FF1CD5" w:rsidRDefault="007B29BE" w:rsidP="001A5B85">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1A5B85">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1A5B85">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1A5B85">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1A5B85">
            <w:pPr>
              <w:autoSpaceDE w:val="0"/>
              <w:autoSpaceDN w:val="0"/>
              <w:spacing w:line="240" w:lineRule="exact"/>
              <w:ind w:left="200" w:hangingChars="100" w:hanging="200"/>
              <w:jc w:val="left"/>
              <w:rPr>
                <w:rFonts w:asciiTheme="majorEastAsia" w:eastAsiaTheme="majorEastAsia" w:hAnsiTheme="majorEastAsia"/>
                <w:sz w:val="20"/>
                <w:szCs w:val="20"/>
              </w:rPr>
            </w:pPr>
          </w:p>
          <w:p w:rsidR="007B29BE" w:rsidRPr="00FF1CD5" w:rsidRDefault="007B29BE" w:rsidP="001A5B85">
            <w:pPr>
              <w:autoSpaceDE w:val="0"/>
              <w:autoSpaceDN w:val="0"/>
              <w:spacing w:line="240" w:lineRule="exact"/>
              <w:ind w:left="200" w:hangingChars="100" w:hanging="200"/>
              <w:jc w:val="left"/>
              <w:rPr>
                <w:rFonts w:asciiTheme="majorEastAsia" w:eastAsiaTheme="majorEastAsia" w:hAnsiTheme="majorEastAsia"/>
                <w:sz w:val="20"/>
                <w:szCs w:val="20"/>
              </w:rPr>
            </w:pPr>
          </w:p>
          <w:p w:rsidR="00334AF5" w:rsidRPr="00FF1CD5" w:rsidRDefault="00334AF5" w:rsidP="001A5B85">
            <w:pPr>
              <w:autoSpaceDE w:val="0"/>
              <w:autoSpaceDN w:val="0"/>
              <w:spacing w:line="240" w:lineRule="exact"/>
              <w:ind w:left="200" w:hangingChars="100" w:hanging="200"/>
              <w:jc w:val="left"/>
              <w:rPr>
                <w:rFonts w:asciiTheme="majorEastAsia" w:eastAsiaTheme="majorEastAsia" w:hAnsiTheme="majorEastAsia"/>
                <w:sz w:val="20"/>
                <w:szCs w:val="20"/>
              </w:rPr>
            </w:pPr>
          </w:p>
          <w:p w:rsidR="007B29BE" w:rsidRPr="00FF1CD5" w:rsidRDefault="007B29BE" w:rsidP="001A5B85">
            <w:pPr>
              <w:autoSpaceDE w:val="0"/>
              <w:autoSpaceDN w:val="0"/>
              <w:spacing w:line="240" w:lineRule="exact"/>
              <w:ind w:left="200" w:hangingChars="100" w:hanging="200"/>
              <w:jc w:val="left"/>
              <w:rPr>
                <w:rFonts w:asciiTheme="majorEastAsia" w:eastAsiaTheme="majorEastAsia" w:hAnsiTheme="majorEastAsia"/>
                <w:sz w:val="20"/>
                <w:szCs w:val="20"/>
              </w:rPr>
            </w:pPr>
          </w:p>
          <w:p w:rsidR="007B29BE" w:rsidRPr="00FF1CD5" w:rsidRDefault="007B29BE" w:rsidP="001A5B85">
            <w:pPr>
              <w:autoSpaceDE w:val="0"/>
              <w:autoSpaceDN w:val="0"/>
              <w:spacing w:line="240" w:lineRule="exact"/>
              <w:jc w:val="left"/>
              <w:rPr>
                <w:rFonts w:asciiTheme="majorEastAsia" w:eastAsiaTheme="majorEastAsia" w:hAnsiTheme="majorEastAsia"/>
                <w:sz w:val="20"/>
                <w:szCs w:val="20"/>
              </w:rPr>
            </w:pPr>
          </w:p>
          <w:p w:rsidR="00334AF5" w:rsidRPr="00FF1CD5" w:rsidRDefault="00334AF5" w:rsidP="001A5B85">
            <w:pPr>
              <w:autoSpaceDE w:val="0"/>
              <w:autoSpaceDN w:val="0"/>
              <w:spacing w:line="240" w:lineRule="exact"/>
              <w:jc w:val="left"/>
              <w:rPr>
                <w:rFonts w:asciiTheme="majorEastAsia" w:eastAsiaTheme="majorEastAsia" w:hAnsiTheme="majorEastAsia"/>
                <w:sz w:val="20"/>
                <w:szCs w:val="20"/>
              </w:rPr>
            </w:pPr>
          </w:p>
          <w:p w:rsidR="00334AF5" w:rsidRPr="00FF1CD5" w:rsidRDefault="00334AF5" w:rsidP="001A5B85">
            <w:pPr>
              <w:autoSpaceDE w:val="0"/>
              <w:autoSpaceDN w:val="0"/>
              <w:spacing w:line="240" w:lineRule="exact"/>
              <w:jc w:val="left"/>
              <w:rPr>
                <w:rFonts w:asciiTheme="majorEastAsia" w:eastAsiaTheme="majorEastAsia" w:hAnsiTheme="majorEastAsia"/>
                <w:sz w:val="20"/>
                <w:szCs w:val="20"/>
              </w:rPr>
            </w:pPr>
          </w:p>
          <w:p w:rsidR="00334AF5" w:rsidRPr="00FF1CD5" w:rsidRDefault="00334AF5" w:rsidP="001A5B85">
            <w:pPr>
              <w:autoSpaceDE w:val="0"/>
              <w:autoSpaceDN w:val="0"/>
              <w:spacing w:line="240" w:lineRule="exact"/>
              <w:jc w:val="left"/>
              <w:rPr>
                <w:rFonts w:asciiTheme="majorEastAsia" w:eastAsiaTheme="majorEastAsia" w:hAnsiTheme="majorEastAsia"/>
                <w:sz w:val="20"/>
                <w:szCs w:val="20"/>
              </w:rPr>
            </w:pPr>
          </w:p>
          <w:p w:rsidR="004E07B7" w:rsidRDefault="004E07B7" w:rsidP="001A5B85">
            <w:pPr>
              <w:autoSpaceDE w:val="0"/>
              <w:autoSpaceDN w:val="0"/>
              <w:spacing w:line="240" w:lineRule="exact"/>
              <w:ind w:left="200" w:hangingChars="100" w:hanging="200"/>
              <w:jc w:val="left"/>
              <w:rPr>
                <w:rFonts w:asciiTheme="majorEastAsia" w:eastAsiaTheme="majorEastAsia" w:hAnsiTheme="majorEastAsia"/>
                <w:sz w:val="20"/>
                <w:szCs w:val="20"/>
              </w:rPr>
            </w:pPr>
          </w:p>
          <w:p w:rsidR="004E07B7" w:rsidRDefault="004E07B7" w:rsidP="001A5B85">
            <w:pPr>
              <w:autoSpaceDE w:val="0"/>
              <w:autoSpaceDN w:val="0"/>
              <w:spacing w:line="240" w:lineRule="exact"/>
              <w:ind w:left="200" w:hangingChars="100" w:hanging="200"/>
              <w:jc w:val="left"/>
              <w:rPr>
                <w:rFonts w:asciiTheme="majorEastAsia" w:eastAsiaTheme="majorEastAsia" w:hAnsiTheme="majorEastAsia"/>
                <w:sz w:val="20"/>
                <w:szCs w:val="20"/>
              </w:rPr>
            </w:pPr>
          </w:p>
          <w:p w:rsidR="007B29BE" w:rsidRPr="00FF1CD5" w:rsidRDefault="007B29BE" w:rsidP="001A5B85">
            <w:pPr>
              <w:autoSpaceDE w:val="0"/>
              <w:autoSpaceDN w:val="0"/>
              <w:spacing w:line="240" w:lineRule="exact"/>
              <w:ind w:left="200" w:hangingChars="100" w:hanging="200"/>
              <w:jc w:val="left"/>
              <w:rPr>
                <w:rFonts w:asciiTheme="majorEastAsia" w:eastAsiaTheme="majorEastAsia" w:hAnsiTheme="majorEastAsia"/>
                <w:sz w:val="20"/>
                <w:szCs w:val="20"/>
              </w:rPr>
            </w:pPr>
            <w:r w:rsidRPr="00FF1CD5">
              <w:rPr>
                <w:rFonts w:asciiTheme="majorEastAsia" w:eastAsiaTheme="majorEastAsia" w:hAnsiTheme="majorEastAsia" w:hint="eastAsia"/>
                <w:sz w:val="20"/>
                <w:szCs w:val="20"/>
              </w:rPr>
              <w:t>イ 部活動等における地域や小中学校との連携</w:t>
            </w:r>
          </w:p>
          <w:p w:rsidR="007B29BE" w:rsidRPr="00FF1CD5" w:rsidRDefault="007B29BE" w:rsidP="001A5B85">
            <w:pPr>
              <w:autoSpaceDE w:val="0"/>
              <w:autoSpaceDN w:val="0"/>
              <w:spacing w:line="240" w:lineRule="exact"/>
              <w:jc w:val="left"/>
              <w:rPr>
                <w:rFonts w:ascii="ＭＳ 明朝"/>
                <w:b/>
                <w:sz w:val="20"/>
                <w:szCs w:val="20"/>
              </w:rPr>
            </w:pPr>
          </w:p>
        </w:tc>
        <w:tc>
          <w:tcPr>
            <w:tcW w:w="4176" w:type="dxa"/>
            <w:tcBorders>
              <w:bottom w:val="single" w:sz="4" w:space="0" w:color="auto"/>
              <w:right w:val="dashed" w:sz="4" w:space="0" w:color="auto"/>
            </w:tcBorders>
          </w:tcPr>
          <w:p w:rsidR="007B29BE" w:rsidRPr="00FF1CD5" w:rsidRDefault="007B29BE" w:rsidP="0035148B">
            <w:pPr>
              <w:autoSpaceDE w:val="0"/>
              <w:autoSpaceDN w:val="0"/>
              <w:spacing w:line="240" w:lineRule="exact"/>
              <w:ind w:left="400" w:hangingChars="200" w:hanging="4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(1)</w:t>
            </w:r>
          </w:p>
          <w:p w:rsidR="00A45B78" w:rsidRDefault="00334AF5" w:rsidP="00817F97">
            <w:pPr>
              <w:autoSpaceDE w:val="0"/>
              <w:autoSpaceDN w:val="0"/>
              <w:spacing w:line="240" w:lineRule="exact"/>
              <w:ind w:left="400" w:hangingChars="200" w:hanging="4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ア・大阪府の自転車条例をふまえ、自転車事</w:t>
            </w:r>
          </w:p>
          <w:p w:rsidR="00A45B78" w:rsidRDefault="00334AF5" w:rsidP="00A45B78">
            <w:pPr>
              <w:autoSpaceDE w:val="0"/>
              <w:autoSpaceDN w:val="0"/>
              <w:spacing w:line="240" w:lineRule="exact"/>
              <w:ind w:leftChars="100" w:left="41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故防</w:t>
            </w:r>
            <w:r w:rsidR="007B29BE" w:rsidRPr="00FF1CD5">
              <w:rPr>
                <w:rFonts w:asciiTheme="minorEastAsia" w:eastAsiaTheme="minorEastAsia" w:hAnsiTheme="minorEastAsia" w:hint="eastAsia"/>
                <w:sz w:val="20"/>
                <w:szCs w:val="20"/>
              </w:rPr>
              <w:t>止やﾏﾅｰ向上のための講習会を、警察</w:t>
            </w:r>
          </w:p>
          <w:p w:rsidR="00A45B78" w:rsidRDefault="007B29BE" w:rsidP="00A45B78">
            <w:pPr>
              <w:autoSpaceDE w:val="0"/>
              <w:autoSpaceDN w:val="0"/>
              <w:spacing w:line="240" w:lineRule="exact"/>
              <w:ind w:leftChars="100" w:left="41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等と連携して実施するとともに登校時の</w:t>
            </w:r>
          </w:p>
          <w:p w:rsidR="00A45B78" w:rsidRDefault="007B29BE" w:rsidP="00A45B78">
            <w:pPr>
              <w:autoSpaceDE w:val="0"/>
              <w:autoSpaceDN w:val="0"/>
              <w:spacing w:line="240" w:lineRule="exact"/>
              <w:ind w:leftChars="100" w:left="41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「あいさつ運動」「自転車登校ﾏﾅｰの声掛</w:t>
            </w:r>
          </w:p>
          <w:p w:rsidR="007B29BE" w:rsidRPr="00FF1CD5" w:rsidRDefault="007B29BE" w:rsidP="00A45B78">
            <w:pPr>
              <w:autoSpaceDE w:val="0"/>
              <w:autoSpaceDN w:val="0"/>
              <w:spacing w:line="240" w:lineRule="exact"/>
              <w:ind w:leftChars="100" w:left="41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け」「駐輪</w:t>
            </w:r>
            <w:r w:rsidR="00D63150" w:rsidRPr="00FF1CD5">
              <w:rPr>
                <w:rFonts w:asciiTheme="minorEastAsia" w:eastAsiaTheme="minorEastAsia" w:hAnsiTheme="minorEastAsia" w:hint="eastAsia"/>
                <w:sz w:val="20"/>
                <w:szCs w:val="20"/>
              </w:rPr>
              <w:t>指</w:t>
            </w:r>
            <w:r w:rsidRPr="00FF1CD5">
              <w:rPr>
                <w:rFonts w:asciiTheme="minorEastAsia" w:eastAsiaTheme="minorEastAsia" w:hAnsiTheme="minorEastAsia" w:hint="eastAsia"/>
                <w:sz w:val="20"/>
                <w:szCs w:val="20"/>
              </w:rPr>
              <w:t>導」を強化する。</w:t>
            </w:r>
          </w:p>
          <w:p w:rsidR="00334AF5" w:rsidRPr="00FF1CD5" w:rsidRDefault="00334AF5" w:rsidP="00334AF5">
            <w:pPr>
              <w:autoSpaceDE w:val="0"/>
              <w:autoSpaceDN w:val="0"/>
              <w:spacing w:line="240" w:lineRule="exact"/>
              <w:ind w:leftChars="100" w:left="410" w:hangingChars="100" w:hanging="200"/>
              <w:jc w:val="left"/>
              <w:rPr>
                <w:rFonts w:asciiTheme="minorEastAsia" w:eastAsiaTheme="minorEastAsia" w:hAnsiTheme="minorEastAsia"/>
                <w:sz w:val="20"/>
                <w:szCs w:val="20"/>
                <w:u w:val="single"/>
              </w:rPr>
            </w:pPr>
          </w:p>
          <w:p w:rsidR="00334AF5" w:rsidRPr="00FF1CD5" w:rsidRDefault="00334AF5" w:rsidP="00334AF5">
            <w:pPr>
              <w:autoSpaceDE w:val="0"/>
              <w:autoSpaceDN w:val="0"/>
              <w:spacing w:line="240" w:lineRule="exact"/>
              <w:ind w:leftChars="100" w:left="410" w:hangingChars="100" w:hanging="200"/>
              <w:jc w:val="left"/>
              <w:rPr>
                <w:rFonts w:asciiTheme="minorEastAsia" w:eastAsiaTheme="minorEastAsia" w:hAnsiTheme="minorEastAsia"/>
                <w:sz w:val="20"/>
                <w:szCs w:val="20"/>
                <w:u w:val="single"/>
              </w:rPr>
            </w:pPr>
          </w:p>
          <w:p w:rsidR="00A45B78" w:rsidRDefault="00A45B78" w:rsidP="0035148B">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334AF5" w:rsidP="0035148B">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w:t>
            </w:r>
            <w:r w:rsidR="007B29BE" w:rsidRPr="00FF1CD5">
              <w:rPr>
                <w:rFonts w:asciiTheme="minorEastAsia" w:eastAsiaTheme="minorEastAsia" w:hAnsiTheme="minorEastAsia" w:hint="eastAsia"/>
                <w:sz w:val="20"/>
                <w:szCs w:val="20"/>
              </w:rPr>
              <w:t>遅刻回数による段階指導や遅刻防止週間、入室許可書等これまでの指導ｼｽﾃﾑを継続させながら遅刻数の減少に取り組む。</w:t>
            </w:r>
          </w:p>
          <w:p w:rsidR="00334AF5" w:rsidRPr="00FF1CD5" w:rsidRDefault="00334AF5" w:rsidP="0035148B">
            <w:pPr>
              <w:autoSpaceDE w:val="0"/>
              <w:autoSpaceDN w:val="0"/>
              <w:spacing w:line="240" w:lineRule="exact"/>
              <w:jc w:val="left"/>
              <w:rPr>
                <w:rFonts w:asciiTheme="minorEastAsia" w:eastAsiaTheme="minorEastAsia" w:hAnsiTheme="minorEastAsia"/>
                <w:sz w:val="20"/>
                <w:szCs w:val="20"/>
              </w:rPr>
            </w:pPr>
          </w:p>
          <w:p w:rsidR="00A45B78" w:rsidRDefault="00A45B78" w:rsidP="0035148B">
            <w:pPr>
              <w:autoSpaceDE w:val="0"/>
              <w:autoSpaceDN w:val="0"/>
              <w:spacing w:line="240" w:lineRule="exact"/>
              <w:jc w:val="left"/>
              <w:rPr>
                <w:rFonts w:asciiTheme="minorEastAsia" w:eastAsiaTheme="minorEastAsia" w:hAnsiTheme="minorEastAsia"/>
                <w:sz w:val="20"/>
                <w:szCs w:val="20"/>
              </w:rPr>
            </w:pPr>
          </w:p>
          <w:p w:rsidR="007B29BE" w:rsidRPr="00FF1CD5" w:rsidRDefault="007B29BE" w:rsidP="0035148B">
            <w:pPr>
              <w:autoSpaceDE w:val="0"/>
              <w:autoSpaceDN w:val="0"/>
              <w:spacing w:line="240" w:lineRule="exact"/>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・服装等身だしなみの指導を徹底する。</w:t>
            </w:r>
          </w:p>
          <w:p w:rsidR="007B29BE" w:rsidRPr="00FF1CD5" w:rsidRDefault="007B29BE" w:rsidP="00995B8C">
            <w:pPr>
              <w:autoSpaceDE w:val="0"/>
              <w:autoSpaceDN w:val="0"/>
              <w:spacing w:line="240" w:lineRule="exact"/>
              <w:jc w:val="left"/>
              <w:rPr>
                <w:rFonts w:asciiTheme="minorEastAsia" w:eastAsiaTheme="minorEastAsia" w:hAnsiTheme="minorEastAsia"/>
                <w:sz w:val="20"/>
                <w:szCs w:val="20"/>
              </w:rPr>
            </w:pPr>
          </w:p>
          <w:p w:rsidR="007B29BE" w:rsidRPr="00FF1CD5" w:rsidRDefault="007B29BE" w:rsidP="00995B8C">
            <w:pPr>
              <w:autoSpaceDE w:val="0"/>
              <w:autoSpaceDN w:val="0"/>
              <w:spacing w:line="240" w:lineRule="exact"/>
              <w:jc w:val="left"/>
              <w:rPr>
                <w:rFonts w:asciiTheme="minorEastAsia" w:eastAsiaTheme="minorEastAsia" w:hAnsiTheme="minorEastAsia"/>
                <w:sz w:val="20"/>
                <w:szCs w:val="20"/>
              </w:rPr>
            </w:pPr>
          </w:p>
          <w:p w:rsidR="00A45B78" w:rsidRDefault="007B29BE" w:rsidP="00817F97">
            <w:pPr>
              <w:autoSpaceDE w:val="0"/>
              <w:autoSpaceDN w:val="0"/>
              <w:spacing w:line="240" w:lineRule="exact"/>
              <w:ind w:left="400" w:hangingChars="200" w:hanging="400"/>
              <w:jc w:val="left"/>
              <w:rPr>
                <w:rFonts w:asciiTheme="minorEastAsia" w:eastAsiaTheme="minorEastAsia" w:hAnsiTheme="minorEastAsia"/>
              </w:rPr>
            </w:pPr>
            <w:r w:rsidRPr="00FF1CD5">
              <w:rPr>
                <w:rFonts w:asciiTheme="minorEastAsia" w:eastAsiaTheme="minorEastAsia" w:hAnsiTheme="minorEastAsia" w:hint="eastAsia"/>
                <w:sz w:val="20"/>
                <w:szCs w:val="20"/>
              </w:rPr>
              <w:t>イ・</w:t>
            </w:r>
            <w:r w:rsidRPr="00FF1CD5">
              <w:rPr>
                <w:rFonts w:asciiTheme="minorEastAsia" w:eastAsiaTheme="minorEastAsia" w:hAnsiTheme="minorEastAsia" w:hint="eastAsia"/>
              </w:rPr>
              <w:t>SCとSSWを活用した教育相談体制をさ</w:t>
            </w:r>
          </w:p>
          <w:p w:rsidR="00A45B78" w:rsidRDefault="007B29BE" w:rsidP="00A45B78">
            <w:pPr>
              <w:autoSpaceDE w:val="0"/>
              <w:autoSpaceDN w:val="0"/>
              <w:spacing w:line="240" w:lineRule="exact"/>
              <w:ind w:firstLineChars="100" w:firstLine="210"/>
              <w:jc w:val="left"/>
              <w:rPr>
                <w:rFonts w:asciiTheme="minorEastAsia" w:eastAsiaTheme="minorEastAsia" w:hAnsiTheme="minorEastAsia"/>
              </w:rPr>
            </w:pPr>
            <w:r w:rsidRPr="00FF1CD5">
              <w:rPr>
                <w:rFonts w:asciiTheme="minorEastAsia" w:eastAsiaTheme="minorEastAsia" w:hAnsiTheme="minorEastAsia" w:hint="eastAsia"/>
              </w:rPr>
              <w:t>らに充実させ、個々のｹｰｽに迅速に対応</w:t>
            </w:r>
          </w:p>
          <w:p w:rsidR="00A45B78" w:rsidRDefault="007B29BE" w:rsidP="00A45B78">
            <w:pPr>
              <w:autoSpaceDE w:val="0"/>
              <w:autoSpaceDN w:val="0"/>
              <w:spacing w:line="240" w:lineRule="exact"/>
              <w:ind w:firstLineChars="100" w:firstLine="210"/>
              <w:jc w:val="left"/>
              <w:rPr>
                <w:rFonts w:asciiTheme="minorEastAsia" w:eastAsiaTheme="minorEastAsia" w:hAnsiTheme="minorEastAsia"/>
              </w:rPr>
            </w:pPr>
            <w:r w:rsidRPr="00FF1CD5">
              <w:rPr>
                <w:rFonts w:asciiTheme="minorEastAsia" w:eastAsiaTheme="minorEastAsia" w:hAnsiTheme="minorEastAsia" w:hint="eastAsia"/>
              </w:rPr>
              <w:t>できる能動的な組織の確立に努め、外部</w:t>
            </w:r>
          </w:p>
          <w:p w:rsidR="007B29BE" w:rsidRPr="00FF1CD5" w:rsidRDefault="007B29BE" w:rsidP="00A45B78">
            <w:pPr>
              <w:autoSpaceDE w:val="0"/>
              <w:autoSpaceDN w:val="0"/>
              <w:spacing w:line="240" w:lineRule="exact"/>
              <w:ind w:firstLineChars="100" w:firstLine="210"/>
              <w:jc w:val="left"/>
              <w:rPr>
                <w:rFonts w:asciiTheme="minorEastAsia" w:eastAsiaTheme="minorEastAsia" w:hAnsiTheme="minorEastAsia"/>
              </w:rPr>
            </w:pPr>
            <w:r w:rsidRPr="00FF1CD5">
              <w:rPr>
                <w:rFonts w:asciiTheme="minorEastAsia" w:eastAsiaTheme="minorEastAsia" w:hAnsiTheme="minorEastAsia" w:hint="eastAsia"/>
              </w:rPr>
              <w:t>機関との適切な連携を図る。</w:t>
            </w:r>
          </w:p>
          <w:p w:rsidR="00A45B78" w:rsidRDefault="00A45B78" w:rsidP="0035148B">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35148B">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(2)</w:t>
            </w:r>
          </w:p>
          <w:p w:rsidR="007B29BE" w:rsidRPr="00FF1CD5" w:rsidRDefault="007B29BE" w:rsidP="0035148B">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ア・体育大会や文化祭等の学校行事だけでなく、中学生向け学校説明会においても生徒会役員やｸﾗﾌﾞ員が活躍する場を設け、本校の活動について中学生にｱﾋﾟｰﾙすることにより、生徒自身のﾏﾈｼﾞﾒﾝﾄ力を高めるとともに、自己肯定感を醸成する。</w:t>
            </w:r>
          </w:p>
          <w:p w:rsidR="00A45B78" w:rsidRDefault="00A45B78" w:rsidP="0035148B">
            <w:pPr>
              <w:autoSpaceDE w:val="0"/>
              <w:autoSpaceDN w:val="0"/>
              <w:spacing w:line="240" w:lineRule="exact"/>
              <w:ind w:left="200" w:hangingChars="100" w:hanging="200"/>
              <w:jc w:val="left"/>
              <w:rPr>
                <w:rFonts w:asciiTheme="minorEastAsia" w:eastAsiaTheme="minorEastAsia" w:hAnsiTheme="minorEastAsia"/>
                <w:sz w:val="20"/>
                <w:szCs w:val="20"/>
              </w:rPr>
            </w:pPr>
          </w:p>
          <w:p w:rsidR="004E07B7" w:rsidRDefault="004E07B7" w:rsidP="0035148B">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35148B">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・入学後の体験入部の実施方法に工夫を加え、１年次の加入率を上げる。</w:t>
            </w:r>
          </w:p>
          <w:p w:rsidR="007B29BE" w:rsidRPr="00FF1CD5" w:rsidRDefault="007B29BE" w:rsidP="0035148B">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35148B">
            <w:pPr>
              <w:autoSpaceDE w:val="0"/>
              <w:autoSpaceDN w:val="0"/>
              <w:spacing w:line="240" w:lineRule="exact"/>
              <w:ind w:left="200" w:hangingChars="100" w:hanging="200"/>
              <w:jc w:val="left"/>
              <w:rPr>
                <w:rFonts w:asciiTheme="minorEastAsia" w:eastAsiaTheme="minorEastAsia" w:hAnsiTheme="minorEastAsia"/>
                <w:sz w:val="20"/>
                <w:szCs w:val="20"/>
              </w:rPr>
            </w:pPr>
          </w:p>
          <w:p w:rsidR="00334AF5" w:rsidRPr="00FF1CD5" w:rsidRDefault="00334AF5" w:rsidP="0035148B">
            <w:pPr>
              <w:autoSpaceDE w:val="0"/>
              <w:autoSpaceDN w:val="0"/>
              <w:spacing w:line="240" w:lineRule="exact"/>
              <w:ind w:left="200" w:hangingChars="100" w:hanging="200"/>
              <w:jc w:val="left"/>
              <w:rPr>
                <w:rFonts w:asciiTheme="minorEastAsia" w:eastAsiaTheme="minorEastAsia" w:hAnsiTheme="minorEastAsia"/>
                <w:sz w:val="20"/>
                <w:szCs w:val="20"/>
              </w:rPr>
            </w:pPr>
          </w:p>
          <w:p w:rsidR="00334AF5" w:rsidRPr="00FF1CD5" w:rsidRDefault="00334AF5" w:rsidP="0035148B">
            <w:pPr>
              <w:autoSpaceDE w:val="0"/>
              <w:autoSpaceDN w:val="0"/>
              <w:spacing w:line="240" w:lineRule="exact"/>
              <w:ind w:left="200" w:hangingChars="100" w:hanging="200"/>
              <w:jc w:val="left"/>
              <w:rPr>
                <w:rFonts w:asciiTheme="minorEastAsia" w:eastAsiaTheme="minorEastAsia" w:hAnsiTheme="minorEastAsia"/>
                <w:sz w:val="20"/>
                <w:szCs w:val="20"/>
              </w:rPr>
            </w:pPr>
          </w:p>
          <w:p w:rsidR="004E07B7" w:rsidRDefault="004E07B7" w:rsidP="0035148B">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35148B">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イ・「堺上高杯」を組織的に充実させ、地域の学校との連携を深める。</w:t>
            </w:r>
          </w:p>
          <w:p w:rsidR="007B29BE" w:rsidRPr="00FF1CD5" w:rsidRDefault="007B29BE" w:rsidP="00630BA4">
            <w:pPr>
              <w:autoSpaceDE w:val="0"/>
              <w:autoSpaceDN w:val="0"/>
              <w:spacing w:line="240" w:lineRule="exact"/>
              <w:ind w:left="200" w:hangingChars="100" w:hanging="200"/>
              <w:jc w:val="left"/>
              <w:rPr>
                <w:rFonts w:asciiTheme="minorEastAsia" w:eastAsiaTheme="minorEastAsia" w:hAnsiTheme="minorEastAsia"/>
                <w:sz w:val="20"/>
                <w:szCs w:val="20"/>
              </w:rPr>
            </w:pPr>
          </w:p>
        </w:tc>
        <w:tc>
          <w:tcPr>
            <w:tcW w:w="3402" w:type="dxa"/>
            <w:tcBorders>
              <w:bottom w:val="single" w:sz="4" w:space="0" w:color="auto"/>
              <w:right w:val="dashed" w:sz="4" w:space="0" w:color="auto"/>
            </w:tcBorders>
          </w:tcPr>
          <w:p w:rsidR="007B29BE" w:rsidRPr="00FF1CD5" w:rsidRDefault="007B29BE" w:rsidP="0035148B">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(1)</w:t>
            </w:r>
          </w:p>
          <w:p w:rsidR="007B29BE" w:rsidRPr="00FF1CD5" w:rsidRDefault="007B29BE" w:rsidP="008657A6">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ア・生徒向け学校教育自己診断で、校則やﾙｰﾙの遵守肯定度を</w:t>
            </w:r>
            <w:r w:rsidR="001032A0" w:rsidRPr="00FF1CD5">
              <w:rPr>
                <w:rFonts w:asciiTheme="minorEastAsia" w:eastAsiaTheme="minorEastAsia" w:hAnsiTheme="minorEastAsia" w:hint="eastAsia"/>
                <w:sz w:val="20"/>
                <w:szCs w:val="20"/>
              </w:rPr>
              <w:t>80</w:t>
            </w:r>
            <w:r w:rsidRPr="00FF1CD5">
              <w:rPr>
                <w:rFonts w:asciiTheme="minorEastAsia" w:eastAsiaTheme="minorEastAsia" w:hAnsiTheme="minorEastAsia" w:hint="eastAsia"/>
                <w:sz w:val="20"/>
                <w:szCs w:val="20"/>
              </w:rPr>
              <w:t>％以上に。(H29</w:t>
            </w:r>
            <w:r w:rsidR="001032A0" w:rsidRPr="00FF1CD5">
              <w:rPr>
                <w:rFonts w:asciiTheme="minorEastAsia" w:eastAsiaTheme="minorEastAsia" w:hAnsiTheme="minorEastAsia" w:hint="eastAsia"/>
                <w:sz w:val="20"/>
                <w:szCs w:val="20"/>
              </w:rPr>
              <w:t>は77.9</w:t>
            </w:r>
            <w:r w:rsidRPr="00FF1CD5">
              <w:rPr>
                <w:rFonts w:asciiTheme="minorEastAsia" w:eastAsiaTheme="minorEastAsia" w:hAnsiTheme="minorEastAsia" w:hint="eastAsia"/>
                <w:sz w:val="20"/>
                <w:szCs w:val="20"/>
              </w:rPr>
              <w:t>％）</w:t>
            </w:r>
          </w:p>
          <w:p w:rsidR="007B29BE" w:rsidRPr="00FF1CD5" w:rsidRDefault="007B29BE" w:rsidP="008657A6">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・自転車事故件数について、０件をめざす。（H29は２件）</w:t>
            </w:r>
          </w:p>
          <w:p w:rsidR="00334AF5" w:rsidRPr="00FF1CD5" w:rsidRDefault="00334AF5" w:rsidP="00A92247">
            <w:pPr>
              <w:autoSpaceDE w:val="0"/>
              <w:autoSpaceDN w:val="0"/>
              <w:spacing w:line="240" w:lineRule="exact"/>
              <w:jc w:val="left"/>
              <w:rPr>
                <w:rFonts w:asciiTheme="minorEastAsia" w:eastAsiaTheme="minorEastAsia" w:hAnsiTheme="minorEastAsia"/>
                <w:sz w:val="20"/>
                <w:szCs w:val="20"/>
              </w:rPr>
            </w:pPr>
          </w:p>
          <w:p w:rsidR="00334AF5" w:rsidRPr="00FF1CD5" w:rsidRDefault="00334AF5" w:rsidP="00A92247">
            <w:pPr>
              <w:autoSpaceDE w:val="0"/>
              <w:autoSpaceDN w:val="0"/>
              <w:spacing w:line="240" w:lineRule="exact"/>
              <w:jc w:val="left"/>
              <w:rPr>
                <w:rFonts w:asciiTheme="minorEastAsia" w:eastAsiaTheme="minorEastAsia" w:hAnsiTheme="minorEastAsia"/>
                <w:sz w:val="20"/>
                <w:szCs w:val="20"/>
              </w:rPr>
            </w:pPr>
          </w:p>
          <w:p w:rsidR="00A45B78" w:rsidRDefault="00A45B78" w:rsidP="00A92247">
            <w:pPr>
              <w:autoSpaceDE w:val="0"/>
              <w:autoSpaceDN w:val="0"/>
              <w:spacing w:line="240" w:lineRule="exact"/>
              <w:jc w:val="left"/>
              <w:rPr>
                <w:rFonts w:asciiTheme="minorEastAsia" w:eastAsiaTheme="minorEastAsia" w:hAnsiTheme="minorEastAsia"/>
                <w:sz w:val="20"/>
                <w:szCs w:val="20"/>
              </w:rPr>
            </w:pPr>
          </w:p>
          <w:p w:rsidR="007B29BE" w:rsidRPr="00FF1CD5" w:rsidRDefault="007B29BE" w:rsidP="00A92247">
            <w:pPr>
              <w:autoSpaceDE w:val="0"/>
              <w:autoSpaceDN w:val="0"/>
              <w:spacing w:line="240" w:lineRule="exact"/>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・遅刻統計の総数で昨年度</w:t>
            </w:r>
            <w:r w:rsidR="007A7F39" w:rsidRPr="00FF1CD5">
              <w:rPr>
                <w:rFonts w:asciiTheme="minorEastAsia" w:eastAsiaTheme="minorEastAsia" w:hAnsiTheme="minorEastAsia" w:hint="eastAsia"/>
                <w:sz w:val="20"/>
                <w:szCs w:val="20"/>
              </w:rPr>
              <w:t>（</w:t>
            </w:r>
            <w:r w:rsidR="00570C5D" w:rsidRPr="00FF1CD5">
              <w:rPr>
                <w:rFonts w:asciiTheme="minorEastAsia" w:eastAsiaTheme="minorEastAsia" w:hAnsiTheme="minorEastAsia" w:hint="eastAsia"/>
                <w:sz w:val="20"/>
                <w:szCs w:val="20"/>
              </w:rPr>
              <w:t>6,624</w:t>
            </w:r>
            <w:r w:rsidRPr="00FF1CD5">
              <w:rPr>
                <w:rFonts w:asciiTheme="minorEastAsia" w:eastAsiaTheme="minorEastAsia" w:hAnsiTheme="minorEastAsia" w:hint="eastAsia"/>
                <w:sz w:val="20"/>
                <w:szCs w:val="20"/>
              </w:rPr>
              <w:t>回)の10ﾎﾟｲﾝﾄ減をめざす。</w:t>
            </w:r>
          </w:p>
          <w:p w:rsidR="007B29BE" w:rsidRPr="00FF1CD5" w:rsidRDefault="007B29BE" w:rsidP="008657A6">
            <w:pPr>
              <w:autoSpaceDE w:val="0"/>
              <w:autoSpaceDN w:val="0"/>
              <w:spacing w:line="240" w:lineRule="exact"/>
              <w:jc w:val="left"/>
              <w:rPr>
                <w:rFonts w:asciiTheme="minorEastAsia" w:eastAsiaTheme="minorEastAsia" w:hAnsiTheme="minorEastAsia"/>
                <w:sz w:val="20"/>
                <w:szCs w:val="20"/>
              </w:rPr>
            </w:pPr>
          </w:p>
          <w:p w:rsidR="00334AF5" w:rsidRPr="00FF1CD5" w:rsidRDefault="00334AF5" w:rsidP="0035148B">
            <w:pPr>
              <w:autoSpaceDE w:val="0"/>
              <w:autoSpaceDN w:val="0"/>
              <w:spacing w:line="240" w:lineRule="exact"/>
              <w:jc w:val="left"/>
              <w:rPr>
                <w:rFonts w:asciiTheme="minorEastAsia" w:eastAsiaTheme="minorEastAsia" w:hAnsiTheme="minorEastAsia"/>
                <w:sz w:val="20"/>
                <w:szCs w:val="20"/>
                <w:u w:val="single"/>
              </w:rPr>
            </w:pPr>
          </w:p>
          <w:p w:rsidR="00A45B78" w:rsidRDefault="00A45B78" w:rsidP="0035148B">
            <w:pPr>
              <w:autoSpaceDE w:val="0"/>
              <w:autoSpaceDN w:val="0"/>
              <w:spacing w:line="240" w:lineRule="exact"/>
              <w:jc w:val="left"/>
              <w:rPr>
                <w:rFonts w:asciiTheme="minorEastAsia" w:eastAsiaTheme="minorEastAsia" w:hAnsiTheme="minorEastAsia"/>
                <w:sz w:val="20"/>
                <w:szCs w:val="20"/>
              </w:rPr>
            </w:pPr>
          </w:p>
          <w:p w:rsidR="00A45B78" w:rsidRDefault="00D63150" w:rsidP="0035148B">
            <w:pPr>
              <w:autoSpaceDE w:val="0"/>
              <w:autoSpaceDN w:val="0"/>
              <w:spacing w:line="240" w:lineRule="exact"/>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w:t>
            </w:r>
            <w:r w:rsidRPr="0008023A">
              <w:rPr>
                <w:rFonts w:asciiTheme="minorEastAsia" w:eastAsiaTheme="minorEastAsia" w:hAnsiTheme="minorEastAsia" w:hint="eastAsia"/>
                <w:sz w:val="20"/>
                <w:szCs w:val="20"/>
              </w:rPr>
              <w:t>学校教育自己診断で、「身だしな</w:t>
            </w:r>
          </w:p>
          <w:p w:rsidR="007B29BE" w:rsidRPr="00FF1CD5" w:rsidRDefault="00D63150" w:rsidP="00220233">
            <w:pPr>
              <w:autoSpaceDE w:val="0"/>
              <w:autoSpaceDN w:val="0"/>
              <w:spacing w:line="240" w:lineRule="exact"/>
              <w:ind w:leftChars="100" w:left="210"/>
              <w:jc w:val="left"/>
              <w:rPr>
                <w:rFonts w:asciiTheme="minorEastAsia" w:eastAsiaTheme="minorEastAsia" w:hAnsiTheme="minorEastAsia"/>
                <w:sz w:val="20"/>
                <w:szCs w:val="20"/>
                <w:u w:val="single"/>
              </w:rPr>
            </w:pPr>
            <w:r w:rsidRPr="0008023A">
              <w:rPr>
                <w:rFonts w:asciiTheme="minorEastAsia" w:eastAsiaTheme="minorEastAsia" w:hAnsiTheme="minorEastAsia" w:hint="eastAsia"/>
                <w:sz w:val="20"/>
                <w:szCs w:val="20"/>
              </w:rPr>
              <w:t>みについて」の遵守肯定度を70％以上めざす。</w:t>
            </w:r>
          </w:p>
          <w:p w:rsidR="007B29BE" w:rsidRPr="00FF1CD5" w:rsidRDefault="007B29BE" w:rsidP="00563F42">
            <w:pPr>
              <w:autoSpaceDE w:val="0"/>
              <w:autoSpaceDN w:val="0"/>
              <w:spacing w:line="240" w:lineRule="exact"/>
              <w:ind w:left="200" w:hangingChars="100" w:hanging="200"/>
              <w:jc w:val="left"/>
              <w:rPr>
                <w:rFonts w:asciiTheme="minorEastAsia" w:eastAsiaTheme="minorEastAsia" w:hAnsiTheme="minorEastAsia"/>
              </w:rPr>
            </w:pPr>
            <w:r w:rsidRPr="00FF1CD5">
              <w:rPr>
                <w:rFonts w:asciiTheme="minorEastAsia" w:eastAsiaTheme="minorEastAsia" w:hAnsiTheme="minorEastAsia" w:hint="eastAsia"/>
                <w:sz w:val="20"/>
                <w:szCs w:val="20"/>
              </w:rPr>
              <w:t>イ</w:t>
            </w:r>
            <w:r w:rsidRPr="00FF1CD5">
              <w:rPr>
                <w:rFonts w:asciiTheme="minorEastAsia" w:eastAsiaTheme="minorEastAsia" w:hAnsiTheme="minorEastAsia" w:hint="eastAsia"/>
              </w:rPr>
              <w:t>・</w:t>
            </w:r>
            <w:r w:rsidRPr="00FF1CD5">
              <w:rPr>
                <w:rFonts w:asciiTheme="minorEastAsia" w:eastAsiaTheme="minorEastAsia" w:hAnsiTheme="minorEastAsia" w:hint="eastAsia"/>
                <w:sz w:val="20"/>
                <w:szCs w:val="20"/>
              </w:rPr>
              <w:t>「担任以外にも相談できる先生がいる」の肯定度を</w:t>
            </w:r>
            <w:r w:rsidR="001032A0" w:rsidRPr="00FF1CD5">
              <w:rPr>
                <w:rFonts w:asciiTheme="minorEastAsia" w:eastAsiaTheme="minorEastAsia" w:hAnsiTheme="minorEastAsia" w:hint="eastAsia"/>
                <w:sz w:val="20"/>
                <w:szCs w:val="20"/>
              </w:rPr>
              <w:t>50</w:t>
            </w:r>
            <w:r w:rsidRPr="00FF1CD5">
              <w:rPr>
                <w:rFonts w:asciiTheme="minorEastAsia" w:eastAsiaTheme="minorEastAsia" w:hAnsiTheme="minorEastAsia" w:hint="eastAsia"/>
                <w:sz w:val="20"/>
                <w:szCs w:val="20"/>
              </w:rPr>
              <w:t>％以上に（H29</w:t>
            </w:r>
            <w:r w:rsidR="001032A0" w:rsidRPr="00FF1CD5">
              <w:rPr>
                <w:rFonts w:asciiTheme="minorEastAsia" w:eastAsiaTheme="minorEastAsia" w:hAnsiTheme="minorEastAsia" w:hint="eastAsia"/>
                <w:sz w:val="20"/>
                <w:szCs w:val="20"/>
              </w:rPr>
              <w:t>は46.1</w:t>
            </w:r>
            <w:r w:rsidRPr="00FF1CD5">
              <w:rPr>
                <w:rFonts w:asciiTheme="minorEastAsia" w:eastAsiaTheme="minorEastAsia" w:hAnsiTheme="minorEastAsia" w:hint="eastAsia"/>
                <w:sz w:val="20"/>
                <w:szCs w:val="20"/>
              </w:rPr>
              <w:t>％）</w:t>
            </w:r>
          </w:p>
          <w:p w:rsidR="007B29BE" w:rsidRPr="00FF1CD5" w:rsidRDefault="007B29BE" w:rsidP="00995B8C">
            <w:pPr>
              <w:autoSpaceDE w:val="0"/>
              <w:autoSpaceDN w:val="0"/>
              <w:spacing w:line="240" w:lineRule="exact"/>
              <w:jc w:val="left"/>
              <w:rPr>
                <w:rFonts w:asciiTheme="minorEastAsia" w:eastAsiaTheme="minorEastAsia" w:hAnsiTheme="minorEastAsia"/>
                <w:sz w:val="20"/>
                <w:szCs w:val="20"/>
              </w:rPr>
            </w:pPr>
          </w:p>
          <w:p w:rsidR="007B29BE" w:rsidRPr="00FF1CD5" w:rsidRDefault="007B29BE" w:rsidP="00995B8C">
            <w:pPr>
              <w:autoSpaceDE w:val="0"/>
              <w:autoSpaceDN w:val="0"/>
              <w:spacing w:line="240" w:lineRule="exact"/>
              <w:jc w:val="left"/>
              <w:rPr>
                <w:rFonts w:asciiTheme="minorEastAsia" w:eastAsiaTheme="minorEastAsia" w:hAnsiTheme="minorEastAsia"/>
                <w:sz w:val="20"/>
                <w:szCs w:val="20"/>
              </w:rPr>
            </w:pPr>
          </w:p>
          <w:p w:rsidR="007B29BE" w:rsidRPr="00FF1CD5" w:rsidRDefault="007B29BE" w:rsidP="0035148B">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(2)</w:t>
            </w:r>
          </w:p>
          <w:p w:rsidR="007B29BE" w:rsidRPr="00FF1CD5" w:rsidRDefault="007B29BE" w:rsidP="001A5B85">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ア・生徒向け学校教育自己診断において、行事満足度を</w:t>
            </w:r>
            <w:r w:rsidR="00836980" w:rsidRPr="00FF1CD5">
              <w:rPr>
                <w:rFonts w:asciiTheme="minorEastAsia" w:eastAsiaTheme="minorEastAsia" w:hAnsiTheme="minorEastAsia" w:hint="eastAsia"/>
                <w:sz w:val="20"/>
                <w:szCs w:val="20"/>
              </w:rPr>
              <w:t>70％</w:t>
            </w:r>
            <w:r w:rsidRPr="00FF1CD5">
              <w:rPr>
                <w:rFonts w:asciiTheme="minorEastAsia" w:eastAsiaTheme="minorEastAsia" w:hAnsiTheme="minorEastAsia" w:hint="eastAsia"/>
                <w:sz w:val="20"/>
                <w:szCs w:val="20"/>
              </w:rPr>
              <w:t>に</w:t>
            </w:r>
            <w:r w:rsidR="001032A0" w:rsidRPr="00FF1CD5">
              <w:rPr>
                <w:rFonts w:asciiTheme="minorEastAsia" w:eastAsiaTheme="minorEastAsia" w:hAnsiTheme="minorEastAsia" w:hint="eastAsia"/>
                <w:sz w:val="20"/>
                <w:szCs w:val="20"/>
              </w:rPr>
              <w:t>。</w:t>
            </w:r>
            <w:r w:rsidRPr="00FF1CD5">
              <w:rPr>
                <w:rFonts w:asciiTheme="minorEastAsia" w:eastAsiaTheme="minorEastAsia" w:hAnsiTheme="minorEastAsia" w:hint="eastAsia"/>
                <w:sz w:val="20"/>
                <w:szCs w:val="20"/>
              </w:rPr>
              <w:t>（H29</w:t>
            </w:r>
            <w:r w:rsidR="001032A0" w:rsidRPr="00FF1CD5">
              <w:rPr>
                <w:rFonts w:asciiTheme="minorEastAsia" w:eastAsiaTheme="minorEastAsia" w:hAnsiTheme="minorEastAsia" w:hint="eastAsia"/>
                <w:sz w:val="20"/>
                <w:szCs w:val="20"/>
              </w:rPr>
              <w:t>は</w:t>
            </w:r>
            <w:r w:rsidR="00836980" w:rsidRPr="00FF1CD5">
              <w:rPr>
                <w:rFonts w:asciiTheme="minorEastAsia" w:eastAsiaTheme="minorEastAsia" w:hAnsiTheme="minorEastAsia" w:hint="eastAsia"/>
                <w:sz w:val="20"/>
                <w:szCs w:val="20"/>
              </w:rPr>
              <w:t>67.8％</w:t>
            </w:r>
            <w:r w:rsidRPr="00FF1CD5">
              <w:rPr>
                <w:rFonts w:asciiTheme="minorEastAsia" w:eastAsiaTheme="minorEastAsia" w:hAnsiTheme="minorEastAsia" w:hint="eastAsia"/>
                <w:sz w:val="20"/>
                <w:szCs w:val="20"/>
              </w:rPr>
              <w:t>）</w:t>
            </w:r>
          </w:p>
          <w:p w:rsidR="007B29BE" w:rsidRPr="00FF1CD5" w:rsidRDefault="007B29BE" w:rsidP="00C335F1">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w:t>
            </w:r>
            <w:r w:rsidRPr="0008023A">
              <w:rPr>
                <w:rFonts w:asciiTheme="minorEastAsia" w:eastAsiaTheme="minorEastAsia" w:hAnsiTheme="minorEastAsia" w:hint="eastAsia"/>
                <w:sz w:val="20"/>
                <w:szCs w:val="20"/>
              </w:rPr>
              <w:t>学校説明会時の中学生対象のｱﾝｹｰﾄで、「生徒が活躍している」という肯定回答率を50％に。（H29は未実施）</w:t>
            </w:r>
          </w:p>
          <w:p w:rsidR="004E07B7" w:rsidRDefault="004E07B7" w:rsidP="00C335F1">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C335F1">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・１年次の加入率50％以上、全体の加入率45％以上をめざす。</w:t>
            </w:r>
          </w:p>
          <w:p w:rsidR="007B29BE" w:rsidRPr="00FF1CD5" w:rsidRDefault="007B29BE" w:rsidP="00C335F1">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（H29 はそれぞれ44.5％、42.4％）</w:t>
            </w:r>
          </w:p>
          <w:p w:rsidR="007B29BE" w:rsidRPr="00FF1CD5" w:rsidRDefault="007B29BE" w:rsidP="00F525B9">
            <w:pPr>
              <w:autoSpaceDE w:val="0"/>
              <w:autoSpaceDN w:val="0"/>
              <w:spacing w:line="240" w:lineRule="exact"/>
              <w:jc w:val="left"/>
              <w:rPr>
                <w:rFonts w:asciiTheme="minorEastAsia" w:eastAsiaTheme="minorEastAsia" w:hAnsiTheme="minorEastAsia"/>
                <w:sz w:val="20"/>
                <w:szCs w:val="20"/>
              </w:rPr>
            </w:pPr>
          </w:p>
          <w:p w:rsidR="00334AF5" w:rsidRPr="00FF1CD5" w:rsidRDefault="00334AF5" w:rsidP="00F525B9">
            <w:pPr>
              <w:autoSpaceDE w:val="0"/>
              <w:autoSpaceDN w:val="0"/>
              <w:spacing w:line="240" w:lineRule="exact"/>
              <w:jc w:val="left"/>
              <w:rPr>
                <w:rFonts w:asciiTheme="minorEastAsia" w:eastAsiaTheme="minorEastAsia" w:hAnsiTheme="minorEastAsia"/>
                <w:sz w:val="20"/>
                <w:szCs w:val="20"/>
              </w:rPr>
            </w:pPr>
          </w:p>
          <w:p w:rsidR="00334AF5" w:rsidRPr="00FF1CD5" w:rsidRDefault="00334AF5" w:rsidP="00F525B9">
            <w:pPr>
              <w:autoSpaceDE w:val="0"/>
              <w:autoSpaceDN w:val="0"/>
              <w:spacing w:line="240" w:lineRule="exact"/>
              <w:jc w:val="left"/>
              <w:rPr>
                <w:rFonts w:asciiTheme="minorEastAsia" w:eastAsiaTheme="minorEastAsia" w:hAnsiTheme="minorEastAsia"/>
                <w:sz w:val="20"/>
                <w:szCs w:val="20"/>
              </w:rPr>
            </w:pPr>
          </w:p>
          <w:p w:rsidR="004E07B7" w:rsidRDefault="004E07B7" w:rsidP="00630BA4">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630BA4">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イ</w:t>
            </w:r>
            <w:r w:rsidR="00563F42" w:rsidRPr="00FF1CD5">
              <w:rPr>
                <w:rFonts w:asciiTheme="minorEastAsia" w:eastAsiaTheme="minorEastAsia" w:hAnsiTheme="minorEastAsia" w:hint="eastAsia"/>
                <w:sz w:val="20"/>
                <w:szCs w:val="20"/>
              </w:rPr>
              <w:t>・</w:t>
            </w:r>
            <w:r w:rsidRPr="00FF1CD5">
              <w:rPr>
                <w:rFonts w:asciiTheme="minorEastAsia" w:eastAsiaTheme="minorEastAsia" w:hAnsiTheme="minorEastAsia" w:hint="eastAsia"/>
                <w:sz w:val="20"/>
                <w:szCs w:val="20"/>
              </w:rPr>
              <w:t>第</w:t>
            </w:r>
            <w:r w:rsidR="00940F5C">
              <w:rPr>
                <w:rFonts w:asciiTheme="minorEastAsia" w:eastAsiaTheme="minorEastAsia" w:hAnsiTheme="minorEastAsia" w:hint="eastAsia"/>
                <w:sz w:val="20"/>
                <w:szCs w:val="20"/>
              </w:rPr>
              <w:t>３</w:t>
            </w:r>
            <w:r w:rsidRPr="00FF1CD5">
              <w:rPr>
                <w:rFonts w:asciiTheme="minorEastAsia" w:eastAsiaTheme="minorEastAsia" w:hAnsiTheme="minorEastAsia" w:hint="eastAsia"/>
                <w:sz w:val="20"/>
                <w:szCs w:val="20"/>
              </w:rPr>
              <w:t>回「堺上高杯」を計画的かつ組織的に実施し、新規参加校を開拓し参加校数増をめざす。（H29は延べ57校804人）</w:t>
            </w:r>
          </w:p>
          <w:p w:rsidR="00334AF5" w:rsidRPr="00FF1CD5" w:rsidRDefault="00334AF5" w:rsidP="00630BA4">
            <w:pPr>
              <w:autoSpaceDE w:val="0"/>
              <w:autoSpaceDN w:val="0"/>
              <w:spacing w:line="240" w:lineRule="exact"/>
              <w:ind w:left="200" w:hangingChars="100" w:hanging="200"/>
              <w:jc w:val="left"/>
              <w:rPr>
                <w:rFonts w:asciiTheme="minorEastAsia" w:eastAsiaTheme="minorEastAsia" w:hAnsiTheme="minorEastAsia"/>
                <w:sz w:val="20"/>
                <w:szCs w:val="20"/>
              </w:rPr>
            </w:pPr>
          </w:p>
          <w:p w:rsidR="00334AF5" w:rsidRPr="00FF1CD5" w:rsidRDefault="00334AF5" w:rsidP="00630BA4">
            <w:pPr>
              <w:autoSpaceDE w:val="0"/>
              <w:autoSpaceDN w:val="0"/>
              <w:spacing w:line="240" w:lineRule="exact"/>
              <w:ind w:left="200" w:hangingChars="100" w:hanging="200"/>
              <w:jc w:val="left"/>
              <w:rPr>
                <w:rFonts w:asciiTheme="minorEastAsia" w:eastAsiaTheme="minorEastAsia" w:hAnsiTheme="minorEastAsia"/>
                <w:sz w:val="20"/>
                <w:szCs w:val="20"/>
              </w:rPr>
            </w:pPr>
          </w:p>
        </w:tc>
        <w:tc>
          <w:tcPr>
            <w:tcW w:w="3824" w:type="dxa"/>
            <w:tcBorders>
              <w:left w:val="dashed" w:sz="4" w:space="0" w:color="auto"/>
              <w:bottom w:val="single" w:sz="4" w:space="0" w:color="auto"/>
              <w:right w:val="single" w:sz="4" w:space="0" w:color="auto"/>
            </w:tcBorders>
          </w:tcPr>
          <w:p w:rsidR="007B29BE" w:rsidRDefault="00A202DF" w:rsidP="0035148B">
            <w:pPr>
              <w:autoSpaceDE w:val="0"/>
              <w:autoSpaceDN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(1)</w:t>
            </w:r>
          </w:p>
          <w:p w:rsidR="00A202DF" w:rsidRDefault="00A202DF" w:rsidP="0035148B">
            <w:pPr>
              <w:autoSpaceDE w:val="0"/>
              <w:autoSpaceDN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140219">
              <w:rPr>
                <w:rFonts w:asciiTheme="minorEastAsia" w:eastAsiaTheme="minorEastAsia" w:hAnsiTheme="minorEastAsia" w:hint="eastAsia"/>
                <w:sz w:val="20"/>
                <w:szCs w:val="20"/>
              </w:rPr>
              <w:t>項目変更。</w:t>
            </w:r>
            <w:r w:rsidR="00817F97" w:rsidRPr="00817F97">
              <w:rPr>
                <w:rFonts w:asciiTheme="minorEastAsia" w:eastAsiaTheme="minorEastAsia" w:hAnsiTheme="minorEastAsia" w:hint="eastAsia"/>
                <w:sz w:val="20"/>
                <w:szCs w:val="20"/>
              </w:rPr>
              <w:t>遵守の意義を理解させて</w:t>
            </w:r>
            <w:r w:rsidR="00817F97">
              <w:rPr>
                <w:rFonts w:asciiTheme="minorEastAsia" w:eastAsiaTheme="minorEastAsia" w:hAnsiTheme="minorEastAsia" w:hint="eastAsia"/>
                <w:i/>
                <w:sz w:val="20"/>
                <w:szCs w:val="20"/>
              </w:rPr>
              <w:t>、</w:t>
            </w:r>
            <w:r w:rsidR="00C8648F">
              <w:rPr>
                <w:rFonts w:asciiTheme="minorEastAsia" w:eastAsiaTheme="minorEastAsia" w:hAnsiTheme="minorEastAsia" w:hint="eastAsia"/>
                <w:sz w:val="20"/>
                <w:szCs w:val="20"/>
              </w:rPr>
              <w:t>ルールやマナーを守る力を育成することに努める。</w:t>
            </w:r>
          </w:p>
          <w:p w:rsidR="00A202DF" w:rsidRDefault="004C1CDE" w:rsidP="0035148B">
            <w:pPr>
              <w:autoSpaceDE w:val="0"/>
              <w:autoSpaceDN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・自転車事故</w:t>
            </w:r>
            <w:r w:rsidR="004E07B7">
              <w:rPr>
                <w:rFonts w:asciiTheme="minorEastAsia" w:eastAsiaTheme="minorEastAsia" w:hAnsiTheme="minorEastAsia" w:hint="eastAsia"/>
                <w:sz w:val="20"/>
                <w:szCs w:val="20"/>
              </w:rPr>
              <w:t>報告</w:t>
            </w:r>
            <w:r>
              <w:rPr>
                <w:rFonts w:asciiTheme="minorEastAsia" w:eastAsiaTheme="minorEastAsia" w:hAnsiTheme="minorEastAsia" w:hint="eastAsia"/>
                <w:sz w:val="20"/>
                <w:szCs w:val="20"/>
              </w:rPr>
              <w:t>数については、１月23日現在で</w:t>
            </w:r>
            <w:r w:rsidR="00A16C88">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件だった。</w:t>
            </w:r>
            <w:r w:rsidR="00FE476D">
              <w:rPr>
                <w:rFonts w:asciiTheme="minorEastAsia" w:eastAsiaTheme="minorEastAsia" w:hAnsiTheme="minorEastAsia" w:hint="eastAsia"/>
                <w:sz w:val="20"/>
                <w:szCs w:val="20"/>
              </w:rPr>
              <w:t>命に関わることなので、０件をめざして、</w:t>
            </w:r>
            <w:r w:rsidR="00817F97">
              <w:rPr>
                <w:rFonts w:asciiTheme="minorEastAsia" w:eastAsiaTheme="minorEastAsia" w:hAnsiTheme="minorEastAsia" w:hint="eastAsia"/>
                <w:sz w:val="20"/>
                <w:szCs w:val="20"/>
              </w:rPr>
              <w:t>引き続き、自転車走行に伴う危険性についての指導を行なっていきたい。</w:t>
            </w:r>
            <w:r w:rsidR="00C8648F">
              <w:rPr>
                <w:rFonts w:asciiTheme="minorEastAsia" w:eastAsiaTheme="minorEastAsia" w:hAnsiTheme="minorEastAsia" w:hint="eastAsia"/>
                <w:sz w:val="20"/>
                <w:szCs w:val="20"/>
              </w:rPr>
              <w:t>（△）</w:t>
            </w:r>
          </w:p>
          <w:p w:rsidR="004C1CDE" w:rsidRDefault="004C1CDE" w:rsidP="0035148B">
            <w:pPr>
              <w:autoSpaceDE w:val="0"/>
              <w:autoSpaceDN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・遅刻統計の総数は</w:t>
            </w:r>
            <w:r w:rsidR="00FC28E8">
              <w:rPr>
                <w:rFonts w:asciiTheme="minorEastAsia" w:eastAsiaTheme="minorEastAsia" w:hAnsiTheme="minorEastAsia" w:hint="eastAsia"/>
                <w:sz w:val="20"/>
                <w:szCs w:val="20"/>
              </w:rPr>
              <w:t>１月23日時点で6727</w:t>
            </w:r>
            <w:r>
              <w:rPr>
                <w:rFonts w:asciiTheme="minorEastAsia" w:eastAsiaTheme="minorEastAsia" w:hAnsiTheme="minorEastAsia" w:hint="eastAsia"/>
                <w:sz w:val="20"/>
                <w:szCs w:val="20"/>
              </w:rPr>
              <w:t>回</w:t>
            </w:r>
            <w:r w:rsidR="00FC28E8">
              <w:rPr>
                <w:rFonts w:asciiTheme="minorEastAsia" w:eastAsiaTheme="minorEastAsia" w:hAnsiTheme="minorEastAsia" w:hint="eastAsia"/>
                <w:sz w:val="20"/>
                <w:szCs w:val="20"/>
              </w:rPr>
              <w:t>である</w:t>
            </w:r>
            <w:r>
              <w:rPr>
                <w:rFonts w:asciiTheme="minorEastAsia" w:eastAsiaTheme="minorEastAsia" w:hAnsiTheme="minorEastAsia" w:hint="eastAsia"/>
                <w:sz w:val="20"/>
                <w:szCs w:val="20"/>
              </w:rPr>
              <w:t>。</w:t>
            </w:r>
            <w:r w:rsidR="00FC28E8">
              <w:rPr>
                <w:rFonts w:asciiTheme="minorEastAsia" w:eastAsiaTheme="minorEastAsia" w:hAnsiTheme="minorEastAsia" w:hint="eastAsia"/>
                <w:sz w:val="20"/>
                <w:szCs w:val="20"/>
              </w:rPr>
              <w:t>増加原因は</w:t>
            </w:r>
            <w:r w:rsidR="004E07B7">
              <w:rPr>
                <w:rFonts w:asciiTheme="minorEastAsia" w:eastAsiaTheme="minorEastAsia" w:hAnsiTheme="minorEastAsia" w:hint="eastAsia"/>
                <w:sz w:val="20"/>
                <w:szCs w:val="20"/>
              </w:rPr>
              <w:t>多発した</w:t>
            </w:r>
            <w:r>
              <w:rPr>
                <w:rFonts w:asciiTheme="minorEastAsia" w:eastAsiaTheme="minorEastAsia" w:hAnsiTheme="minorEastAsia" w:hint="eastAsia"/>
                <w:sz w:val="20"/>
                <w:szCs w:val="20"/>
              </w:rPr>
              <w:t>災害</w:t>
            </w:r>
            <w:r w:rsidR="00FC28E8">
              <w:rPr>
                <w:rFonts w:asciiTheme="minorEastAsia" w:eastAsiaTheme="minorEastAsia" w:hAnsiTheme="minorEastAsia" w:hint="eastAsia"/>
                <w:sz w:val="20"/>
                <w:szCs w:val="20"/>
              </w:rPr>
              <w:t>関係</w:t>
            </w:r>
            <w:r>
              <w:rPr>
                <w:rFonts w:asciiTheme="minorEastAsia" w:eastAsiaTheme="minorEastAsia" w:hAnsiTheme="minorEastAsia" w:hint="eastAsia"/>
                <w:sz w:val="20"/>
                <w:szCs w:val="20"/>
              </w:rPr>
              <w:t>に伴う遅刻もすべて計上しているため</w:t>
            </w:r>
            <w:r w:rsidR="00FC28E8">
              <w:rPr>
                <w:rFonts w:asciiTheme="minorEastAsia" w:eastAsiaTheme="minorEastAsia" w:hAnsiTheme="minorEastAsia" w:hint="eastAsia"/>
                <w:sz w:val="20"/>
                <w:szCs w:val="20"/>
              </w:rPr>
              <w:t>と推察</w:t>
            </w:r>
            <w:r w:rsidR="00686B7A">
              <w:rPr>
                <w:rFonts w:asciiTheme="minorEastAsia" w:eastAsiaTheme="minorEastAsia" w:hAnsiTheme="minorEastAsia" w:hint="eastAsia"/>
                <w:sz w:val="20"/>
                <w:szCs w:val="20"/>
              </w:rPr>
              <w:t>し</w:t>
            </w:r>
            <w:r w:rsidR="00FC28E8">
              <w:rPr>
                <w:rFonts w:asciiTheme="minorEastAsia" w:eastAsiaTheme="minorEastAsia" w:hAnsiTheme="minorEastAsia" w:hint="eastAsia"/>
                <w:sz w:val="20"/>
                <w:szCs w:val="20"/>
              </w:rPr>
              <w:t>ている</w:t>
            </w:r>
            <w:r>
              <w:rPr>
                <w:rFonts w:asciiTheme="minorEastAsia" w:eastAsiaTheme="minorEastAsia" w:hAnsiTheme="minorEastAsia" w:hint="eastAsia"/>
                <w:sz w:val="20"/>
                <w:szCs w:val="20"/>
              </w:rPr>
              <w:t>。次年度、減少をめざしたい。</w:t>
            </w:r>
            <w:r w:rsidR="00C8648F">
              <w:rPr>
                <w:rFonts w:asciiTheme="minorEastAsia" w:eastAsiaTheme="minorEastAsia" w:hAnsiTheme="minorEastAsia" w:hint="eastAsia"/>
                <w:sz w:val="20"/>
                <w:szCs w:val="20"/>
              </w:rPr>
              <w:t>（△）</w:t>
            </w:r>
          </w:p>
          <w:p w:rsidR="004C1CDE" w:rsidRDefault="004C1CDE" w:rsidP="0035148B">
            <w:pPr>
              <w:autoSpaceDE w:val="0"/>
              <w:autoSpaceDN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140219">
              <w:rPr>
                <w:rFonts w:asciiTheme="minorEastAsia" w:eastAsiaTheme="minorEastAsia" w:hAnsiTheme="minorEastAsia" w:hint="eastAsia"/>
                <w:sz w:val="20"/>
                <w:szCs w:val="20"/>
              </w:rPr>
              <w:t>項目変更。</w:t>
            </w:r>
            <w:r w:rsidR="00FE476D" w:rsidRPr="00FE476D">
              <w:rPr>
                <w:rFonts w:asciiTheme="minorEastAsia" w:eastAsiaTheme="minorEastAsia" w:hAnsiTheme="minorEastAsia" w:hint="eastAsia"/>
                <w:sz w:val="20"/>
                <w:szCs w:val="20"/>
              </w:rPr>
              <w:t>身だしなみを通しての道徳教育など、</w:t>
            </w:r>
            <w:r w:rsidR="00F6726D" w:rsidRPr="00FE476D">
              <w:rPr>
                <w:rFonts w:asciiTheme="minorEastAsia" w:eastAsiaTheme="minorEastAsia" w:hAnsiTheme="minorEastAsia" w:hint="eastAsia"/>
                <w:sz w:val="20"/>
                <w:szCs w:val="20"/>
              </w:rPr>
              <w:t>服</w:t>
            </w:r>
            <w:r w:rsidR="00F6726D">
              <w:rPr>
                <w:rFonts w:asciiTheme="minorEastAsia" w:eastAsiaTheme="minorEastAsia" w:hAnsiTheme="minorEastAsia" w:hint="eastAsia"/>
                <w:sz w:val="20"/>
                <w:szCs w:val="20"/>
              </w:rPr>
              <w:t>育の観点からの身だしなみの指導を図りたい。</w:t>
            </w:r>
          </w:p>
          <w:p w:rsidR="004C1CDE" w:rsidRDefault="00A45B78" w:rsidP="0035148B">
            <w:pPr>
              <w:autoSpaceDE w:val="0"/>
              <w:autoSpaceDN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4C1CDE">
              <w:rPr>
                <w:rFonts w:asciiTheme="minorEastAsia" w:eastAsiaTheme="minorEastAsia" w:hAnsiTheme="minorEastAsia" w:hint="eastAsia"/>
                <w:sz w:val="20"/>
                <w:szCs w:val="20"/>
              </w:rPr>
              <w:t>・</w:t>
            </w:r>
            <w:r w:rsidR="00140219">
              <w:rPr>
                <w:rFonts w:asciiTheme="minorEastAsia" w:eastAsiaTheme="minorEastAsia" w:hAnsiTheme="minorEastAsia" w:hint="eastAsia"/>
                <w:sz w:val="20"/>
                <w:szCs w:val="20"/>
              </w:rPr>
              <w:t>肯定度は53.5%。</w:t>
            </w:r>
            <w:r w:rsidR="00FE476D" w:rsidRPr="00FE476D">
              <w:rPr>
                <w:rFonts w:asciiTheme="minorEastAsia" w:eastAsiaTheme="minorEastAsia" w:hAnsiTheme="minorEastAsia" w:hint="eastAsia"/>
                <w:sz w:val="20"/>
                <w:szCs w:val="20"/>
              </w:rPr>
              <w:t>情報収集面も含めて、</w:t>
            </w:r>
            <w:r w:rsidR="00836980">
              <w:rPr>
                <w:rFonts w:asciiTheme="minorEastAsia" w:eastAsiaTheme="minorEastAsia" w:hAnsiTheme="minorEastAsia" w:hint="eastAsia"/>
                <w:sz w:val="20"/>
                <w:szCs w:val="20"/>
              </w:rPr>
              <w:t>教育相談の体制づくりは一定の機能を修めているので、充実に努めたい。（</w:t>
            </w:r>
            <w:r w:rsidR="00AC7415">
              <w:rPr>
                <w:rFonts w:asciiTheme="minorEastAsia" w:eastAsiaTheme="minorEastAsia" w:hAnsiTheme="minorEastAsia" w:hint="eastAsia"/>
                <w:sz w:val="20"/>
                <w:szCs w:val="20"/>
              </w:rPr>
              <w:t>○</w:t>
            </w:r>
            <w:r w:rsidR="00836980">
              <w:rPr>
                <w:rFonts w:asciiTheme="minorEastAsia" w:eastAsiaTheme="minorEastAsia" w:hAnsiTheme="minorEastAsia" w:hint="eastAsia"/>
                <w:sz w:val="20"/>
                <w:szCs w:val="20"/>
              </w:rPr>
              <w:t>）</w:t>
            </w:r>
          </w:p>
          <w:p w:rsidR="00FE476D" w:rsidRDefault="00FE476D" w:rsidP="0035148B">
            <w:pPr>
              <w:autoSpaceDE w:val="0"/>
              <w:autoSpaceDN w:val="0"/>
              <w:spacing w:line="240" w:lineRule="exact"/>
              <w:jc w:val="left"/>
              <w:rPr>
                <w:rFonts w:asciiTheme="minorEastAsia" w:eastAsiaTheme="minorEastAsia" w:hAnsiTheme="minorEastAsia"/>
                <w:sz w:val="20"/>
                <w:szCs w:val="20"/>
              </w:rPr>
            </w:pPr>
          </w:p>
          <w:p w:rsidR="00A45B78" w:rsidRDefault="00A45B78" w:rsidP="0035148B">
            <w:pPr>
              <w:autoSpaceDE w:val="0"/>
              <w:autoSpaceDN w:val="0"/>
              <w:spacing w:line="240" w:lineRule="exact"/>
              <w:jc w:val="left"/>
              <w:rPr>
                <w:rFonts w:asciiTheme="minorEastAsia" w:eastAsiaTheme="minorEastAsia" w:hAnsiTheme="minorEastAsia"/>
                <w:sz w:val="20"/>
                <w:szCs w:val="20"/>
              </w:rPr>
            </w:pPr>
          </w:p>
          <w:p w:rsidR="004C1CDE" w:rsidRDefault="004C1CDE" w:rsidP="0035148B">
            <w:pPr>
              <w:autoSpaceDE w:val="0"/>
              <w:autoSpaceDN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(2)</w:t>
            </w:r>
          </w:p>
          <w:p w:rsidR="004C1CDE" w:rsidRDefault="004C1CDE" w:rsidP="0035148B">
            <w:pPr>
              <w:autoSpaceDE w:val="0"/>
              <w:autoSpaceDN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3D2A19">
              <w:rPr>
                <w:rFonts w:asciiTheme="minorEastAsia" w:eastAsiaTheme="minorEastAsia" w:hAnsiTheme="minorEastAsia" w:hint="eastAsia"/>
                <w:sz w:val="20"/>
                <w:szCs w:val="20"/>
              </w:rPr>
              <w:t>満足度66.3%。</w:t>
            </w:r>
            <w:r w:rsidR="00817F97" w:rsidRPr="00817F97">
              <w:rPr>
                <w:rFonts w:asciiTheme="minorEastAsia" w:eastAsiaTheme="minorEastAsia" w:hAnsiTheme="minorEastAsia" w:hint="eastAsia"/>
                <w:sz w:val="20"/>
                <w:szCs w:val="20"/>
              </w:rPr>
              <w:t>生徒のマネジメント力伸長に結びつくようなかたちで</w:t>
            </w:r>
            <w:r w:rsidR="00836980">
              <w:rPr>
                <w:rFonts w:asciiTheme="minorEastAsia" w:eastAsiaTheme="minorEastAsia" w:hAnsiTheme="minorEastAsia" w:hint="eastAsia"/>
                <w:sz w:val="20"/>
                <w:szCs w:val="20"/>
              </w:rPr>
              <w:t>行事を通した学校生活の充実を図りたい。（</w:t>
            </w:r>
            <w:r w:rsidR="003D2A19">
              <w:rPr>
                <w:rFonts w:asciiTheme="minorEastAsia" w:eastAsiaTheme="minorEastAsia" w:hAnsiTheme="minorEastAsia" w:hint="eastAsia"/>
                <w:sz w:val="20"/>
                <w:szCs w:val="20"/>
              </w:rPr>
              <w:t>△</w:t>
            </w:r>
            <w:r w:rsidR="00836980">
              <w:rPr>
                <w:rFonts w:asciiTheme="minorEastAsia" w:eastAsiaTheme="minorEastAsia" w:hAnsiTheme="minorEastAsia" w:hint="eastAsia"/>
                <w:sz w:val="20"/>
                <w:szCs w:val="20"/>
              </w:rPr>
              <w:t>）</w:t>
            </w:r>
          </w:p>
          <w:p w:rsidR="004C1CDE" w:rsidRDefault="004C1CDE" w:rsidP="004C1CDE">
            <w:pPr>
              <w:autoSpaceDE w:val="0"/>
              <w:autoSpaceDN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・11月10日実施の第１回学校説明会時の中学生対象アンケートで生徒の活躍に関わる項目の肯定度の高い回答が74.6%だった。</w:t>
            </w:r>
            <w:r w:rsidR="00817F97">
              <w:rPr>
                <w:rFonts w:asciiTheme="minorEastAsia" w:eastAsiaTheme="minorEastAsia" w:hAnsiTheme="minorEastAsia" w:hint="eastAsia"/>
                <w:sz w:val="20"/>
                <w:szCs w:val="20"/>
              </w:rPr>
              <w:t>引き続き、生徒の活躍の場を設けたい。</w:t>
            </w:r>
            <w:r>
              <w:rPr>
                <w:rFonts w:asciiTheme="minorEastAsia" w:eastAsiaTheme="minorEastAsia" w:hAnsiTheme="minorEastAsia" w:hint="eastAsia"/>
                <w:sz w:val="20"/>
                <w:szCs w:val="20"/>
              </w:rPr>
              <w:t>（◎）</w:t>
            </w:r>
          </w:p>
          <w:p w:rsidR="004C1CDE" w:rsidRDefault="00940F5C" w:rsidP="004C1CDE">
            <w:pPr>
              <w:autoSpaceDE w:val="0"/>
              <w:autoSpaceDN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36980">
              <w:rPr>
                <w:rFonts w:asciiTheme="minorEastAsia" w:eastAsiaTheme="minorEastAsia" w:hAnsiTheme="minorEastAsia" w:hint="eastAsia"/>
                <w:sz w:val="20"/>
                <w:szCs w:val="20"/>
              </w:rPr>
              <w:t>一年次加入率41.1%、全体加入率36.7%</w:t>
            </w:r>
            <w:r w:rsidR="00110EAC">
              <w:rPr>
                <w:rFonts w:asciiTheme="minorEastAsia" w:eastAsiaTheme="minorEastAsia" w:hAnsiTheme="minorEastAsia" w:hint="eastAsia"/>
                <w:sz w:val="20"/>
                <w:szCs w:val="20"/>
              </w:rPr>
              <w:t>だった。昨年度加入数の多い学年が卒業したこと</w:t>
            </w:r>
            <w:r w:rsidR="004E07B7">
              <w:rPr>
                <w:rFonts w:asciiTheme="minorEastAsia" w:eastAsiaTheme="minorEastAsia" w:hAnsiTheme="minorEastAsia" w:hint="eastAsia"/>
                <w:sz w:val="20"/>
                <w:szCs w:val="20"/>
              </w:rPr>
              <w:t>で全体的に数値が減少した</w:t>
            </w:r>
            <w:r w:rsidR="00BB41D1">
              <w:rPr>
                <w:rFonts w:asciiTheme="minorEastAsia" w:eastAsiaTheme="minorEastAsia" w:hAnsiTheme="minorEastAsia" w:hint="eastAsia"/>
                <w:sz w:val="20"/>
                <w:szCs w:val="20"/>
              </w:rPr>
              <w:t>。</w:t>
            </w:r>
            <w:r w:rsidR="00817F97">
              <w:rPr>
                <w:rFonts w:asciiTheme="minorEastAsia" w:eastAsiaTheme="minorEastAsia" w:hAnsiTheme="minorEastAsia" w:hint="eastAsia"/>
                <w:sz w:val="20"/>
                <w:szCs w:val="20"/>
              </w:rPr>
              <w:t>１年生の現状を分析して、</w:t>
            </w:r>
            <w:r w:rsidR="00110EAC">
              <w:rPr>
                <w:rFonts w:asciiTheme="minorEastAsia" w:eastAsiaTheme="minorEastAsia" w:hAnsiTheme="minorEastAsia" w:hint="eastAsia"/>
                <w:sz w:val="20"/>
                <w:szCs w:val="20"/>
              </w:rPr>
              <w:t>本校でも部活離れが進んでいるので、</w:t>
            </w:r>
            <w:r w:rsidR="00A16C88">
              <w:rPr>
                <w:rFonts w:asciiTheme="minorEastAsia" w:eastAsiaTheme="minorEastAsia" w:hAnsiTheme="minorEastAsia" w:hint="eastAsia"/>
                <w:sz w:val="20"/>
                <w:szCs w:val="20"/>
              </w:rPr>
              <w:t>文化部の活性化、部活の</w:t>
            </w:r>
            <w:r w:rsidR="00817F97">
              <w:rPr>
                <w:rFonts w:asciiTheme="minorEastAsia" w:eastAsiaTheme="minorEastAsia" w:hAnsiTheme="minorEastAsia" w:hint="eastAsia"/>
                <w:sz w:val="20"/>
                <w:szCs w:val="20"/>
              </w:rPr>
              <w:t>意義を理解させるなど</w:t>
            </w:r>
            <w:r w:rsidR="00110EAC">
              <w:rPr>
                <w:rFonts w:asciiTheme="minorEastAsia" w:eastAsiaTheme="minorEastAsia" w:hAnsiTheme="minorEastAsia" w:hint="eastAsia"/>
                <w:sz w:val="20"/>
                <w:szCs w:val="20"/>
              </w:rPr>
              <w:t>対策を立てて臨みたい。（△）</w:t>
            </w:r>
          </w:p>
          <w:p w:rsidR="00940F5C" w:rsidRPr="004C1CDE" w:rsidRDefault="00940F5C" w:rsidP="0087480B">
            <w:pPr>
              <w:autoSpaceDE w:val="0"/>
              <w:autoSpaceDN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イ・第３回「堺上高杯」については1月23日時点</w:t>
            </w:r>
            <w:r w:rsidR="00387457">
              <w:rPr>
                <w:rFonts w:asciiTheme="minorEastAsia" w:eastAsiaTheme="minorEastAsia" w:hAnsiTheme="minorEastAsia" w:hint="eastAsia"/>
                <w:sz w:val="20"/>
                <w:szCs w:val="20"/>
              </w:rPr>
              <w:t>（２クラブ未実施）</w:t>
            </w:r>
            <w:r>
              <w:rPr>
                <w:rFonts w:asciiTheme="minorEastAsia" w:eastAsiaTheme="minorEastAsia" w:hAnsiTheme="minorEastAsia" w:hint="eastAsia"/>
                <w:sz w:val="20"/>
                <w:szCs w:val="20"/>
              </w:rPr>
              <w:t>で参加46校、参加中学生807名となっている。</w:t>
            </w:r>
            <w:r w:rsidR="00817F97">
              <w:rPr>
                <w:rFonts w:asciiTheme="minorEastAsia" w:eastAsiaTheme="minorEastAsia" w:hAnsiTheme="minorEastAsia" w:hint="eastAsia"/>
                <w:sz w:val="20"/>
                <w:szCs w:val="20"/>
              </w:rPr>
              <w:t>関係生徒のボランティア精神の醸成に結びつき、</w:t>
            </w:r>
            <w:r w:rsidR="00387457">
              <w:rPr>
                <w:rFonts w:asciiTheme="minorEastAsia" w:eastAsiaTheme="minorEastAsia" w:hAnsiTheme="minorEastAsia" w:hint="eastAsia"/>
                <w:sz w:val="20"/>
                <w:szCs w:val="20"/>
              </w:rPr>
              <w:t>本校の特色ある取組として</w:t>
            </w:r>
            <w:r w:rsidR="00FE476D">
              <w:rPr>
                <w:rFonts w:asciiTheme="minorEastAsia" w:eastAsiaTheme="minorEastAsia" w:hAnsiTheme="minorEastAsia" w:hint="eastAsia"/>
                <w:sz w:val="20"/>
                <w:szCs w:val="20"/>
              </w:rPr>
              <w:t>好評で</w:t>
            </w:r>
            <w:r w:rsidR="00387457">
              <w:rPr>
                <w:rFonts w:asciiTheme="minorEastAsia" w:eastAsiaTheme="minorEastAsia" w:hAnsiTheme="minorEastAsia" w:hint="eastAsia"/>
                <w:sz w:val="20"/>
                <w:szCs w:val="20"/>
              </w:rPr>
              <w:t>中学校にも定着しつつある。（</w:t>
            </w:r>
            <w:r w:rsidR="0087480B" w:rsidRPr="00220233">
              <w:rPr>
                <w:rFonts w:asciiTheme="minorEastAsia" w:eastAsiaTheme="minorEastAsia" w:hAnsiTheme="minorEastAsia" w:hint="eastAsia"/>
                <w:sz w:val="20"/>
                <w:szCs w:val="20"/>
              </w:rPr>
              <w:t>○</w:t>
            </w:r>
            <w:r w:rsidR="00387457">
              <w:rPr>
                <w:rFonts w:asciiTheme="minorEastAsia" w:eastAsiaTheme="minorEastAsia" w:hAnsiTheme="minorEastAsia" w:hint="eastAsia"/>
                <w:sz w:val="20"/>
                <w:szCs w:val="20"/>
              </w:rPr>
              <w:t>）</w:t>
            </w:r>
          </w:p>
        </w:tc>
      </w:tr>
      <w:tr w:rsidR="007B29BE" w:rsidRPr="00FF1CD5" w:rsidTr="002906D3">
        <w:trPr>
          <w:cantSplit/>
          <w:trHeight w:val="3484"/>
          <w:jc w:val="center"/>
        </w:trPr>
        <w:tc>
          <w:tcPr>
            <w:tcW w:w="749" w:type="dxa"/>
            <w:tcBorders>
              <w:top w:val="nil"/>
            </w:tcBorders>
            <w:textDirection w:val="tbRlV"/>
            <w:vAlign w:val="center"/>
          </w:tcPr>
          <w:p w:rsidR="007B29BE" w:rsidRPr="00FF1CD5" w:rsidRDefault="007B29BE" w:rsidP="00AD2933">
            <w:pPr>
              <w:autoSpaceDE w:val="0"/>
              <w:autoSpaceDN w:val="0"/>
              <w:spacing w:line="320" w:lineRule="exact"/>
              <w:ind w:firstLineChars="200" w:firstLine="400"/>
              <w:rPr>
                <w:rFonts w:ascii="ＭＳ 明朝"/>
                <w:sz w:val="20"/>
                <w:szCs w:val="20"/>
              </w:rPr>
            </w:pPr>
            <w:r w:rsidRPr="00FF1CD5">
              <w:rPr>
                <w:rFonts w:ascii="ＭＳ 明朝" w:hAnsi="ＭＳ 明朝" w:hint="eastAsia"/>
                <w:sz w:val="20"/>
                <w:szCs w:val="20"/>
              </w:rPr>
              <w:t>４</w:t>
            </w:r>
            <w:r w:rsidR="00220233">
              <w:rPr>
                <w:rFonts w:ascii="ＭＳ 明朝" w:hAnsi="ＭＳ 明朝" w:hint="eastAsia"/>
                <w:sz w:val="20"/>
                <w:szCs w:val="20"/>
              </w:rPr>
              <w:t xml:space="preserve">　</w:t>
            </w:r>
            <w:r w:rsidRPr="00FF1CD5">
              <w:rPr>
                <w:rFonts w:ascii="ＭＳ 明朝" w:hAnsi="ＭＳ 明朝" w:hint="eastAsia"/>
                <w:sz w:val="20"/>
                <w:szCs w:val="20"/>
              </w:rPr>
              <w:t>校内運営体制の改善と人材の育成</w:t>
            </w:r>
          </w:p>
        </w:tc>
        <w:tc>
          <w:tcPr>
            <w:tcW w:w="2757" w:type="dxa"/>
          </w:tcPr>
          <w:p w:rsidR="007B29BE" w:rsidRPr="00FF1CD5" w:rsidRDefault="007B29BE" w:rsidP="00043C19">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043C19">
            <w:pPr>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sz w:val="20"/>
                <w:szCs w:val="20"/>
              </w:rPr>
              <w:t>(1)</w:t>
            </w:r>
            <w:r w:rsidRPr="00FF1CD5">
              <w:rPr>
                <w:rFonts w:asciiTheme="majorEastAsia" w:eastAsiaTheme="majorEastAsia" w:hAnsiTheme="majorEastAsia" w:hint="eastAsia"/>
                <w:sz w:val="20"/>
                <w:szCs w:val="20"/>
              </w:rPr>
              <w:t>分掌や各種委員会等の業務の見直し</w:t>
            </w:r>
          </w:p>
          <w:p w:rsidR="007B29BE" w:rsidRPr="00FF1CD5" w:rsidRDefault="007B29BE" w:rsidP="00043C19">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043C19">
            <w:pPr>
              <w:autoSpaceDE w:val="0"/>
              <w:autoSpaceDN w:val="0"/>
              <w:spacing w:line="240" w:lineRule="exact"/>
              <w:rPr>
                <w:rFonts w:asciiTheme="majorEastAsia" w:eastAsiaTheme="majorEastAsia" w:hAnsiTheme="majorEastAsia"/>
                <w:sz w:val="20"/>
                <w:szCs w:val="20"/>
              </w:rPr>
            </w:pPr>
          </w:p>
          <w:p w:rsidR="007B29BE" w:rsidRPr="00FF1CD5" w:rsidRDefault="007B29BE" w:rsidP="00043C19">
            <w:pPr>
              <w:autoSpaceDE w:val="0"/>
              <w:autoSpaceDN w:val="0"/>
              <w:spacing w:line="240" w:lineRule="exact"/>
              <w:ind w:left="200" w:hangingChars="100" w:hanging="200"/>
              <w:rPr>
                <w:rFonts w:asciiTheme="majorEastAsia" w:eastAsiaTheme="majorEastAsia" w:hAnsiTheme="majorEastAsia"/>
                <w:sz w:val="20"/>
                <w:szCs w:val="20"/>
              </w:rPr>
            </w:pPr>
          </w:p>
          <w:p w:rsidR="00334AF5" w:rsidRPr="00FF1CD5" w:rsidRDefault="00334AF5" w:rsidP="00043C19">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043C19">
            <w:pPr>
              <w:autoSpaceDE w:val="0"/>
              <w:autoSpaceDN w:val="0"/>
              <w:spacing w:line="240" w:lineRule="exact"/>
              <w:ind w:left="200" w:hangingChars="100" w:hanging="200"/>
              <w:rPr>
                <w:rFonts w:asciiTheme="majorEastAsia" w:eastAsiaTheme="majorEastAsia" w:hAnsiTheme="majorEastAsia"/>
                <w:sz w:val="20"/>
                <w:szCs w:val="20"/>
              </w:rPr>
            </w:pPr>
          </w:p>
          <w:p w:rsidR="004E07B7" w:rsidRDefault="004E07B7" w:rsidP="00043C19">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043C19">
            <w:pPr>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hint="eastAsia"/>
                <w:sz w:val="20"/>
                <w:szCs w:val="20"/>
              </w:rPr>
              <w:t>(2)経験年数の少ない教員の育成</w:t>
            </w:r>
          </w:p>
        </w:tc>
        <w:tc>
          <w:tcPr>
            <w:tcW w:w="4176" w:type="dxa"/>
            <w:tcBorders>
              <w:right w:val="dashed" w:sz="4" w:space="0" w:color="auto"/>
            </w:tcBorders>
          </w:tcPr>
          <w:p w:rsidR="007B29BE" w:rsidRPr="00FF1CD5" w:rsidRDefault="007B29BE" w:rsidP="00043C19">
            <w:pPr>
              <w:tabs>
                <w:tab w:val="left" w:pos="2340"/>
              </w:tabs>
              <w:autoSpaceDE w:val="0"/>
              <w:autoSpaceDN w:val="0"/>
              <w:spacing w:line="240" w:lineRule="exact"/>
              <w:jc w:val="left"/>
              <w:rPr>
                <w:rFonts w:asciiTheme="minorEastAsia" w:eastAsiaTheme="minorEastAsia" w:hAnsiTheme="minorEastAsia"/>
                <w:sz w:val="20"/>
                <w:szCs w:val="20"/>
              </w:rPr>
            </w:pPr>
          </w:p>
          <w:p w:rsidR="007B29BE" w:rsidRPr="00FF1CD5" w:rsidRDefault="007B29BE" w:rsidP="00043C19">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sz w:val="20"/>
                <w:szCs w:val="20"/>
              </w:rPr>
              <w:t>(1)</w:t>
            </w:r>
            <w:r w:rsidRPr="00FF1CD5">
              <w:rPr>
                <w:rFonts w:asciiTheme="minorEastAsia" w:eastAsiaTheme="minorEastAsia" w:hAnsiTheme="minorEastAsia" w:hint="eastAsia"/>
                <w:sz w:val="20"/>
                <w:szCs w:val="20"/>
              </w:rPr>
              <w:t>・業務内容を整理し、業務の精選と簡素化、業務量の適正化、情報の共有化をめざす。</w:t>
            </w:r>
          </w:p>
          <w:p w:rsidR="00334AF5" w:rsidRPr="00FF1CD5" w:rsidRDefault="00334AF5" w:rsidP="00043C19">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043C19">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・将来構想委員会をさらに活性化させ、新たな取組提言や提案を促し、その具現化に取り組む。</w:t>
            </w:r>
          </w:p>
          <w:p w:rsidR="00334AF5" w:rsidRPr="00FF1CD5" w:rsidRDefault="00334AF5" w:rsidP="00334AF5">
            <w:pPr>
              <w:tabs>
                <w:tab w:val="left" w:pos="2340"/>
              </w:tabs>
              <w:autoSpaceDE w:val="0"/>
              <w:autoSpaceDN w:val="0"/>
              <w:spacing w:line="240" w:lineRule="exact"/>
              <w:jc w:val="left"/>
              <w:rPr>
                <w:rFonts w:asciiTheme="minorEastAsia" w:eastAsiaTheme="minorEastAsia" w:hAnsiTheme="minorEastAsia"/>
                <w:sz w:val="20"/>
                <w:szCs w:val="20"/>
              </w:rPr>
            </w:pPr>
          </w:p>
          <w:p w:rsidR="007B29BE" w:rsidRPr="00FF1CD5" w:rsidRDefault="007B29BE" w:rsidP="00043C19">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(2)・「SK教員絆ﾌﾟﾛｼﾞｪｸﾄ」により、「ﾌﾚｯｼｭﾐｰﾃｨﾝｸﾞ」や「SK勉強会」等</w:t>
            </w:r>
            <w:r w:rsidR="00334AF5" w:rsidRPr="00FF1CD5">
              <w:rPr>
                <w:rFonts w:asciiTheme="minorEastAsia" w:eastAsiaTheme="minorEastAsia" w:hAnsiTheme="minorEastAsia" w:hint="eastAsia"/>
                <w:sz w:val="20"/>
                <w:szCs w:val="20"/>
              </w:rPr>
              <w:t>を実施し</w:t>
            </w:r>
            <w:r w:rsidRPr="00FF1CD5">
              <w:rPr>
                <w:rFonts w:asciiTheme="minorEastAsia" w:eastAsiaTheme="minorEastAsia" w:hAnsiTheme="minorEastAsia" w:hint="eastAsia"/>
                <w:sz w:val="20"/>
                <w:szCs w:val="20"/>
              </w:rPr>
              <w:t>、授業力はもとより分掌業務や担任業務などの研修を実施し教員力の向上を図る。</w:t>
            </w:r>
          </w:p>
          <w:p w:rsidR="007B29BE" w:rsidRPr="00FF1CD5" w:rsidRDefault="007B29BE" w:rsidP="00043C19">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・人権研修等の教職員研修の実施に際し、外部講師を積極的に招聘し、実態に即した内容となるよう創意工夫を行う。</w:t>
            </w:r>
          </w:p>
          <w:p w:rsidR="007B29BE" w:rsidRPr="00FF1CD5" w:rsidRDefault="007B29BE" w:rsidP="00043C19">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0C4453">
            <w:pPr>
              <w:tabs>
                <w:tab w:val="left" w:pos="2340"/>
              </w:tabs>
              <w:autoSpaceDE w:val="0"/>
              <w:autoSpaceDN w:val="0"/>
              <w:spacing w:line="240" w:lineRule="exact"/>
              <w:jc w:val="left"/>
              <w:rPr>
                <w:rFonts w:asciiTheme="minorEastAsia" w:eastAsiaTheme="minorEastAsia" w:hAnsiTheme="minorEastAsia"/>
                <w:sz w:val="20"/>
                <w:szCs w:val="20"/>
              </w:rPr>
            </w:pPr>
          </w:p>
        </w:tc>
        <w:tc>
          <w:tcPr>
            <w:tcW w:w="3402" w:type="dxa"/>
            <w:tcBorders>
              <w:right w:val="dashed" w:sz="4" w:space="0" w:color="auto"/>
            </w:tcBorders>
          </w:tcPr>
          <w:p w:rsidR="007B29BE" w:rsidRPr="00FF1CD5" w:rsidRDefault="007B29BE" w:rsidP="00043C19">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043C19">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sz w:val="20"/>
                <w:szCs w:val="20"/>
              </w:rPr>
              <w:t>(1)</w:t>
            </w:r>
            <w:r w:rsidRPr="00FF1CD5">
              <w:rPr>
                <w:rFonts w:asciiTheme="minorEastAsia" w:eastAsiaTheme="minorEastAsia" w:hAnsiTheme="minorEastAsia" w:hint="eastAsia"/>
                <w:sz w:val="20"/>
                <w:szCs w:val="20"/>
              </w:rPr>
              <w:t>・教員向け学校教育自己診断における「各分掌等が有機的に機能している」について</w:t>
            </w:r>
            <w:r w:rsidR="001032A0" w:rsidRPr="00FF1CD5">
              <w:rPr>
                <w:rFonts w:asciiTheme="minorEastAsia" w:eastAsiaTheme="minorEastAsia" w:hAnsiTheme="minorEastAsia" w:hint="eastAsia"/>
                <w:sz w:val="20"/>
                <w:szCs w:val="20"/>
              </w:rPr>
              <w:t>65</w:t>
            </w:r>
            <w:r w:rsidRPr="00FF1CD5">
              <w:rPr>
                <w:rFonts w:asciiTheme="minorEastAsia" w:eastAsiaTheme="minorEastAsia" w:hAnsiTheme="minorEastAsia" w:hint="eastAsia"/>
                <w:sz w:val="20"/>
                <w:szCs w:val="20"/>
              </w:rPr>
              <w:t>％をめざす。（H29</w:t>
            </w:r>
            <w:r w:rsidR="001032A0" w:rsidRPr="00FF1CD5">
              <w:rPr>
                <w:rFonts w:asciiTheme="minorEastAsia" w:eastAsiaTheme="minorEastAsia" w:hAnsiTheme="minorEastAsia" w:hint="eastAsia"/>
                <w:sz w:val="20"/>
                <w:szCs w:val="20"/>
              </w:rPr>
              <w:t>は61.7</w:t>
            </w:r>
            <w:r w:rsidRPr="00FF1CD5">
              <w:rPr>
                <w:rFonts w:asciiTheme="minorEastAsia" w:eastAsiaTheme="minorEastAsia" w:hAnsiTheme="minorEastAsia" w:hint="eastAsia"/>
                <w:sz w:val="20"/>
                <w:szCs w:val="20"/>
              </w:rPr>
              <w:t>％）</w:t>
            </w:r>
          </w:p>
          <w:p w:rsidR="007B29BE" w:rsidRPr="00FF1CD5" w:rsidRDefault="007B29BE" w:rsidP="00043C19">
            <w:pPr>
              <w:autoSpaceDE w:val="0"/>
              <w:autoSpaceDN w:val="0"/>
              <w:spacing w:line="240" w:lineRule="exact"/>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・新たな取組みを</w:t>
            </w:r>
            <w:r w:rsidR="00563F42" w:rsidRPr="00FF1CD5">
              <w:rPr>
                <w:rFonts w:asciiTheme="minorEastAsia" w:eastAsiaTheme="minorEastAsia" w:hAnsiTheme="minorEastAsia" w:hint="eastAsia"/>
                <w:sz w:val="20"/>
                <w:szCs w:val="20"/>
              </w:rPr>
              <w:t>１件以上具現化</w:t>
            </w:r>
            <w:r w:rsidRPr="00FF1CD5">
              <w:rPr>
                <w:rFonts w:asciiTheme="minorEastAsia" w:eastAsiaTheme="minorEastAsia" w:hAnsiTheme="minorEastAsia" w:hint="eastAsia"/>
                <w:sz w:val="20"/>
                <w:szCs w:val="20"/>
              </w:rPr>
              <w:t>する。</w:t>
            </w:r>
          </w:p>
          <w:p w:rsidR="007B29BE" w:rsidRPr="00FF1CD5" w:rsidRDefault="007B29BE" w:rsidP="00043C19">
            <w:pPr>
              <w:autoSpaceDE w:val="0"/>
              <w:autoSpaceDN w:val="0"/>
              <w:spacing w:line="240" w:lineRule="exact"/>
              <w:jc w:val="left"/>
              <w:rPr>
                <w:rFonts w:asciiTheme="minorEastAsia" w:eastAsiaTheme="minorEastAsia" w:hAnsiTheme="minorEastAsia"/>
                <w:sz w:val="20"/>
                <w:szCs w:val="20"/>
              </w:rPr>
            </w:pPr>
          </w:p>
          <w:p w:rsidR="00334AF5" w:rsidRPr="00FF1CD5" w:rsidRDefault="00334AF5" w:rsidP="00043C19">
            <w:pPr>
              <w:autoSpaceDE w:val="0"/>
              <w:autoSpaceDN w:val="0"/>
              <w:spacing w:line="240" w:lineRule="exact"/>
              <w:jc w:val="left"/>
              <w:rPr>
                <w:rFonts w:asciiTheme="minorEastAsia" w:eastAsiaTheme="minorEastAsia" w:hAnsiTheme="minorEastAsia"/>
                <w:sz w:val="20"/>
                <w:szCs w:val="20"/>
              </w:rPr>
            </w:pPr>
          </w:p>
          <w:p w:rsidR="007B29BE" w:rsidRPr="00FF1CD5" w:rsidRDefault="007B29BE" w:rsidP="00043C19">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sz w:val="20"/>
                <w:szCs w:val="20"/>
              </w:rPr>
              <w:t>(</w:t>
            </w:r>
            <w:r w:rsidRPr="00FF1CD5">
              <w:rPr>
                <w:rFonts w:asciiTheme="minorEastAsia" w:eastAsiaTheme="minorEastAsia" w:hAnsiTheme="minorEastAsia" w:hint="eastAsia"/>
                <w:sz w:val="20"/>
                <w:szCs w:val="20"/>
              </w:rPr>
              <w:t>2)・「校内研修が計画的に実施されている」を 80％以上を維持（H29は</w:t>
            </w:r>
            <w:r w:rsidR="001032A0" w:rsidRPr="00FF1CD5">
              <w:rPr>
                <w:rFonts w:asciiTheme="minorEastAsia" w:eastAsiaTheme="minorEastAsia" w:hAnsiTheme="minorEastAsia" w:hint="eastAsia"/>
                <w:sz w:val="20"/>
                <w:szCs w:val="20"/>
              </w:rPr>
              <w:t>89.4</w:t>
            </w:r>
            <w:r w:rsidRPr="00FF1CD5">
              <w:rPr>
                <w:rFonts w:asciiTheme="minorEastAsia" w:eastAsiaTheme="minorEastAsia" w:hAnsiTheme="minorEastAsia" w:hint="eastAsia"/>
                <w:sz w:val="20"/>
                <w:szCs w:val="20"/>
              </w:rPr>
              <w:t>％）</w:t>
            </w:r>
          </w:p>
          <w:p w:rsidR="007B29BE" w:rsidRPr="00FF1CD5" w:rsidRDefault="007B29BE" w:rsidP="00043C19">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043C19">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・「教育実践に役立つ内容となっている」を</w:t>
            </w:r>
            <w:r w:rsidR="001032A0" w:rsidRPr="00FF1CD5">
              <w:rPr>
                <w:rFonts w:asciiTheme="minorEastAsia" w:eastAsiaTheme="minorEastAsia" w:hAnsiTheme="minorEastAsia" w:hint="eastAsia"/>
                <w:sz w:val="20"/>
                <w:szCs w:val="20"/>
              </w:rPr>
              <w:t>80</w:t>
            </w:r>
            <w:r w:rsidRPr="00FF1CD5">
              <w:rPr>
                <w:rFonts w:asciiTheme="minorEastAsia" w:eastAsiaTheme="minorEastAsia" w:hAnsiTheme="minorEastAsia" w:hint="eastAsia"/>
                <w:sz w:val="20"/>
                <w:szCs w:val="20"/>
              </w:rPr>
              <w:t>％以上に。（H29</w:t>
            </w:r>
            <w:r w:rsidR="001032A0" w:rsidRPr="00FF1CD5">
              <w:rPr>
                <w:rFonts w:asciiTheme="minorEastAsia" w:eastAsiaTheme="minorEastAsia" w:hAnsiTheme="minorEastAsia" w:hint="eastAsia"/>
                <w:sz w:val="20"/>
                <w:szCs w:val="20"/>
              </w:rPr>
              <w:t>は78.7</w:t>
            </w:r>
            <w:r w:rsidRPr="00FF1CD5">
              <w:rPr>
                <w:rFonts w:asciiTheme="minorEastAsia" w:eastAsiaTheme="minorEastAsia" w:hAnsiTheme="minorEastAsia" w:hint="eastAsia"/>
                <w:sz w:val="20"/>
                <w:szCs w:val="20"/>
              </w:rPr>
              <w:t>％）</w:t>
            </w:r>
          </w:p>
        </w:tc>
        <w:tc>
          <w:tcPr>
            <w:tcW w:w="3824" w:type="dxa"/>
            <w:tcBorders>
              <w:left w:val="dashed" w:sz="4" w:space="0" w:color="auto"/>
              <w:right w:val="single" w:sz="4" w:space="0" w:color="auto"/>
            </w:tcBorders>
          </w:tcPr>
          <w:p w:rsidR="00FE476D" w:rsidRDefault="00FE476D" w:rsidP="00043C19">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Default="00387457" w:rsidP="00043C19">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3D2A19">
              <w:rPr>
                <w:rFonts w:asciiTheme="minorEastAsia" w:eastAsiaTheme="minorEastAsia" w:hAnsiTheme="minorEastAsia" w:hint="eastAsia"/>
                <w:sz w:val="20"/>
                <w:szCs w:val="20"/>
              </w:rPr>
              <w:t>62%だった。</w:t>
            </w:r>
            <w:r w:rsidR="002E1BB7" w:rsidRPr="002E1BB7">
              <w:rPr>
                <w:rFonts w:asciiTheme="minorEastAsia" w:eastAsiaTheme="minorEastAsia" w:hAnsiTheme="minorEastAsia" w:hint="eastAsia"/>
                <w:sz w:val="20"/>
                <w:szCs w:val="20"/>
              </w:rPr>
              <w:t>働き方改革の推進、</w:t>
            </w:r>
            <w:r w:rsidR="00353781" w:rsidRPr="00353781">
              <w:rPr>
                <w:rFonts w:asciiTheme="minorEastAsia" w:eastAsiaTheme="minorEastAsia" w:hAnsiTheme="minorEastAsia" w:hint="eastAsia"/>
                <w:sz w:val="20"/>
                <w:szCs w:val="20"/>
              </w:rPr>
              <w:t>教員数等</w:t>
            </w:r>
            <w:r w:rsidR="00353781">
              <w:rPr>
                <w:rFonts w:asciiTheme="minorEastAsia" w:eastAsiaTheme="minorEastAsia" w:hAnsiTheme="minorEastAsia" w:hint="eastAsia"/>
                <w:sz w:val="20"/>
                <w:szCs w:val="20"/>
              </w:rPr>
              <w:t>今後の学校のあり方をふまえて、</w:t>
            </w:r>
            <w:r w:rsidR="00BB41D1">
              <w:rPr>
                <w:rFonts w:asciiTheme="minorEastAsia" w:eastAsiaTheme="minorEastAsia" w:hAnsiTheme="minorEastAsia" w:hint="eastAsia"/>
                <w:sz w:val="20"/>
                <w:szCs w:val="20"/>
              </w:rPr>
              <w:t>分掌の統合等、</w:t>
            </w:r>
            <w:r w:rsidR="00353781">
              <w:rPr>
                <w:rFonts w:asciiTheme="minorEastAsia" w:eastAsiaTheme="minorEastAsia" w:hAnsiTheme="minorEastAsia" w:hint="eastAsia"/>
                <w:sz w:val="20"/>
                <w:szCs w:val="20"/>
              </w:rPr>
              <w:t>業務内容の整理精選を進めたい。（</w:t>
            </w:r>
            <w:r w:rsidR="003D2A19">
              <w:rPr>
                <w:rFonts w:asciiTheme="minorEastAsia" w:eastAsiaTheme="minorEastAsia" w:hAnsiTheme="minorEastAsia" w:hint="eastAsia"/>
                <w:sz w:val="20"/>
                <w:szCs w:val="20"/>
              </w:rPr>
              <w:t>△</w:t>
            </w:r>
            <w:r w:rsidR="00353781">
              <w:rPr>
                <w:rFonts w:asciiTheme="minorEastAsia" w:eastAsiaTheme="minorEastAsia" w:hAnsiTheme="minorEastAsia" w:hint="eastAsia"/>
                <w:sz w:val="20"/>
                <w:szCs w:val="20"/>
              </w:rPr>
              <w:t>）</w:t>
            </w:r>
          </w:p>
          <w:p w:rsidR="00387457" w:rsidRDefault="00387457" w:rsidP="00043C19">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756AB">
              <w:rPr>
                <w:rFonts w:asciiTheme="minorEastAsia" w:eastAsiaTheme="minorEastAsia" w:hAnsiTheme="minorEastAsia" w:hint="eastAsia"/>
                <w:sz w:val="20"/>
                <w:szCs w:val="20"/>
              </w:rPr>
              <w:t>SKプロジェクトに基づく「SK勉強会」を新規に年間３回実施して、成果をあげた。</w:t>
            </w:r>
            <w:r>
              <w:rPr>
                <w:rFonts w:asciiTheme="minorEastAsia" w:eastAsiaTheme="minorEastAsia" w:hAnsiTheme="minorEastAsia" w:hint="eastAsia"/>
                <w:sz w:val="20"/>
                <w:szCs w:val="20"/>
              </w:rPr>
              <w:t>（○）</w:t>
            </w:r>
          </w:p>
          <w:p w:rsidR="00FE476D" w:rsidRDefault="00FE476D" w:rsidP="00043C19">
            <w:pPr>
              <w:autoSpaceDE w:val="0"/>
              <w:autoSpaceDN w:val="0"/>
              <w:spacing w:line="240" w:lineRule="exact"/>
              <w:ind w:left="200" w:hangingChars="100" w:hanging="200"/>
              <w:jc w:val="left"/>
              <w:rPr>
                <w:rFonts w:asciiTheme="minorEastAsia" w:eastAsiaTheme="minorEastAsia" w:hAnsiTheme="minorEastAsia"/>
                <w:sz w:val="20"/>
                <w:szCs w:val="20"/>
              </w:rPr>
            </w:pPr>
          </w:p>
          <w:p w:rsidR="00EC437E" w:rsidRDefault="00387457" w:rsidP="00043C19">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EC437E">
              <w:rPr>
                <w:rFonts w:asciiTheme="minorEastAsia" w:eastAsiaTheme="minorEastAsia" w:hAnsiTheme="minorEastAsia" w:hint="eastAsia"/>
                <w:sz w:val="20"/>
                <w:szCs w:val="20"/>
              </w:rPr>
              <w:t>・</w:t>
            </w:r>
            <w:r w:rsidR="003D2A19">
              <w:rPr>
                <w:rFonts w:asciiTheme="minorEastAsia" w:eastAsiaTheme="minorEastAsia" w:hAnsiTheme="minorEastAsia" w:hint="eastAsia"/>
                <w:sz w:val="20"/>
                <w:szCs w:val="20"/>
              </w:rPr>
              <w:t>88%だった。</w:t>
            </w:r>
            <w:r w:rsidR="00BB41D1" w:rsidRPr="00BB41D1">
              <w:rPr>
                <w:rFonts w:asciiTheme="minorEastAsia" w:eastAsiaTheme="minorEastAsia" w:hAnsiTheme="minorEastAsia" w:hint="eastAsia"/>
                <w:sz w:val="20"/>
                <w:szCs w:val="20"/>
              </w:rPr>
              <w:t>「SK</w:t>
            </w:r>
            <w:r w:rsidR="00BB41D1">
              <w:rPr>
                <w:rFonts w:asciiTheme="minorEastAsia" w:eastAsiaTheme="minorEastAsia" w:hAnsiTheme="minorEastAsia" w:hint="eastAsia"/>
                <w:sz w:val="20"/>
                <w:szCs w:val="20"/>
              </w:rPr>
              <w:t>勉強会」を中心とした</w:t>
            </w:r>
            <w:r w:rsidR="00EC437E">
              <w:rPr>
                <w:rFonts w:asciiTheme="minorEastAsia" w:eastAsiaTheme="minorEastAsia" w:hAnsiTheme="minorEastAsia" w:hint="eastAsia"/>
                <w:sz w:val="20"/>
                <w:szCs w:val="20"/>
              </w:rPr>
              <w:t>授業力向上等の研修実施により、教員の教育力の向上を図りたい。（</w:t>
            </w:r>
            <w:r w:rsidR="00AC7415">
              <w:rPr>
                <w:rFonts w:asciiTheme="minorEastAsia" w:eastAsiaTheme="minorEastAsia" w:hAnsiTheme="minorEastAsia" w:hint="eastAsia"/>
                <w:sz w:val="20"/>
                <w:szCs w:val="20"/>
              </w:rPr>
              <w:t>○</w:t>
            </w:r>
            <w:r w:rsidR="00EC437E">
              <w:rPr>
                <w:rFonts w:asciiTheme="minorEastAsia" w:eastAsiaTheme="minorEastAsia" w:hAnsiTheme="minorEastAsia" w:hint="eastAsia"/>
                <w:sz w:val="20"/>
                <w:szCs w:val="20"/>
              </w:rPr>
              <w:t>）</w:t>
            </w:r>
          </w:p>
          <w:p w:rsidR="003D2A19" w:rsidRDefault="003D2A19" w:rsidP="00043C19">
            <w:pPr>
              <w:autoSpaceDE w:val="0"/>
              <w:autoSpaceDN w:val="0"/>
              <w:spacing w:line="240" w:lineRule="exact"/>
              <w:ind w:left="200" w:hangingChars="100" w:hanging="200"/>
              <w:jc w:val="left"/>
              <w:rPr>
                <w:rFonts w:asciiTheme="minorEastAsia" w:eastAsiaTheme="minorEastAsia" w:hAnsiTheme="minorEastAsia"/>
                <w:sz w:val="20"/>
                <w:szCs w:val="20"/>
              </w:rPr>
            </w:pPr>
          </w:p>
          <w:p w:rsidR="00387457" w:rsidRDefault="00387457" w:rsidP="00043C19">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D2A19">
              <w:rPr>
                <w:rFonts w:asciiTheme="minorEastAsia" w:eastAsiaTheme="minorEastAsia" w:hAnsiTheme="minorEastAsia" w:hint="eastAsia"/>
                <w:sz w:val="20"/>
                <w:szCs w:val="20"/>
              </w:rPr>
              <w:t>70%だった。</w:t>
            </w:r>
            <w:r w:rsidR="00353781">
              <w:rPr>
                <w:rFonts w:asciiTheme="minorEastAsia" w:eastAsiaTheme="minorEastAsia" w:hAnsiTheme="minorEastAsia" w:hint="eastAsia"/>
                <w:sz w:val="20"/>
                <w:szCs w:val="20"/>
              </w:rPr>
              <w:t>本校の教育課題に沿った</w:t>
            </w:r>
            <w:r w:rsidR="009F5502">
              <w:rPr>
                <w:rFonts w:asciiTheme="minorEastAsia" w:eastAsiaTheme="minorEastAsia" w:hAnsiTheme="minorEastAsia" w:hint="eastAsia"/>
                <w:sz w:val="20"/>
                <w:szCs w:val="20"/>
              </w:rPr>
              <w:t>職員</w:t>
            </w:r>
            <w:r w:rsidR="00353781">
              <w:rPr>
                <w:rFonts w:asciiTheme="minorEastAsia" w:eastAsiaTheme="minorEastAsia" w:hAnsiTheme="minorEastAsia" w:hint="eastAsia"/>
                <w:sz w:val="20"/>
                <w:szCs w:val="20"/>
              </w:rPr>
              <w:t>研修を計画的に実施していきたい。（</w:t>
            </w:r>
            <w:r w:rsidR="003D2A19">
              <w:rPr>
                <w:rFonts w:asciiTheme="minorEastAsia" w:eastAsiaTheme="minorEastAsia" w:hAnsiTheme="minorEastAsia" w:hint="eastAsia"/>
                <w:sz w:val="20"/>
                <w:szCs w:val="20"/>
              </w:rPr>
              <w:t>△</w:t>
            </w:r>
            <w:r w:rsidR="00353781">
              <w:rPr>
                <w:rFonts w:asciiTheme="minorEastAsia" w:eastAsiaTheme="minorEastAsia" w:hAnsiTheme="minorEastAsia" w:hint="eastAsia"/>
                <w:sz w:val="20"/>
                <w:szCs w:val="20"/>
              </w:rPr>
              <w:t>）</w:t>
            </w:r>
          </w:p>
          <w:p w:rsidR="00387457" w:rsidRPr="00FF1CD5" w:rsidRDefault="00387457" w:rsidP="00043C19">
            <w:pPr>
              <w:autoSpaceDE w:val="0"/>
              <w:autoSpaceDN w:val="0"/>
              <w:spacing w:line="240" w:lineRule="exact"/>
              <w:ind w:left="200" w:hangingChars="100" w:hanging="200"/>
              <w:jc w:val="left"/>
              <w:rPr>
                <w:rFonts w:asciiTheme="minorEastAsia" w:eastAsiaTheme="minorEastAsia" w:hAnsiTheme="minorEastAsia"/>
                <w:sz w:val="20"/>
                <w:szCs w:val="20"/>
              </w:rPr>
            </w:pPr>
          </w:p>
        </w:tc>
      </w:tr>
      <w:tr w:rsidR="007B29BE" w:rsidRPr="00AC7415" w:rsidTr="00BD2365">
        <w:trPr>
          <w:cantSplit/>
          <w:trHeight w:val="3829"/>
          <w:jc w:val="center"/>
        </w:trPr>
        <w:tc>
          <w:tcPr>
            <w:tcW w:w="749" w:type="dxa"/>
            <w:textDirection w:val="tbRlV"/>
            <w:vAlign w:val="center"/>
          </w:tcPr>
          <w:p w:rsidR="007B29BE" w:rsidRPr="00FF1CD5" w:rsidRDefault="007B29BE" w:rsidP="00AD2933">
            <w:pPr>
              <w:autoSpaceDE w:val="0"/>
              <w:autoSpaceDN w:val="0"/>
              <w:spacing w:line="320" w:lineRule="exact"/>
              <w:ind w:firstLineChars="100" w:firstLine="200"/>
              <w:jc w:val="center"/>
              <w:rPr>
                <w:rFonts w:ascii="ＭＳ 明朝"/>
                <w:sz w:val="20"/>
                <w:szCs w:val="20"/>
              </w:rPr>
            </w:pPr>
            <w:r w:rsidRPr="00FF1CD5">
              <w:rPr>
                <w:rFonts w:ascii="ＭＳ 明朝" w:hAnsi="ＭＳ 明朝" w:hint="eastAsia"/>
                <w:sz w:val="20"/>
                <w:szCs w:val="20"/>
              </w:rPr>
              <w:lastRenderedPageBreak/>
              <w:t>５</w:t>
            </w:r>
            <w:r w:rsidR="00220233">
              <w:rPr>
                <w:rFonts w:ascii="ＭＳ 明朝" w:hAnsi="ＭＳ 明朝" w:hint="eastAsia"/>
                <w:sz w:val="20"/>
                <w:szCs w:val="20"/>
              </w:rPr>
              <w:t xml:space="preserve">　</w:t>
            </w:r>
            <w:r w:rsidRPr="00FF1CD5">
              <w:rPr>
                <w:rFonts w:ascii="ＭＳ 明朝" w:hAnsi="ＭＳ 明朝" w:hint="eastAsia"/>
                <w:sz w:val="20"/>
                <w:szCs w:val="20"/>
              </w:rPr>
              <w:t>広報活動の充実と保護者や地域との連携の推進</w:t>
            </w:r>
          </w:p>
        </w:tc>
        <w:tc>
          <w:tcPr>
            <w:tcW w:w="2757" w:type="dxa"/>
          </w:tcPr>
          <w:p w:rsidR="007B29BE" w:rsidRPr="00FF1CD5" w:rsidRDefault="007B29BE" w:rsidP="00961D37">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961D37">
            <w:pPr>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hint="eastAsia"/>
                <w:sz w:val="20"/>
                <w:szCs w:val="20"/>
              </w:rPr>
              <w:t>(1）小・中学校への広報の充実とさらなる連携の推進</w:t>
            </w:r>
          </w:p>
          <w:p w:rsidR="007B29BE" w:rsidRPr="00FF1CD5" w:rsidRDefault="007B29BE" w:rsidP="00961D37">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961D37">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961D37">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961D37">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961D37">
            <w:pPr>
              <w:autoSpaceDE w:val="0"/>
              <w:autoSpaceDN w:val="0"/>
              <w:spacing w:line="240" w:lineRule="exact"/>
              <w:rPr>
                <w:rFonts w:asciiTheme="majorEastAsia" w:eastAsiaTheme="majorEastAsia" w:hAnsiTheme="majorEastAsia"/>
                <w:sz w:val="20"/>
                <w:szCs w:val="20"/>
              </w:rPr>
            </w:pPr>
          </w:p>
          <w:p w:rsidR="009064FF" w:rsidRPr="00FF1CD5" w:rsidRDefault="009064FF" w:rsidP="00961D37">
            <w:pPr>
              <w:autoSpaceDE w:val="0"/>
              <w:autoSpaceDN w:val="0"/>
              <w:spacing w:line="240" w:lineRule="exact"/>
              <w:rPr>
                <w:rFonts w:asciiTheme="majorEastAsia" w:eastAsiaTheme="majorEastAsia" w:hAnsiTheme="majorEastAsia"/>
                <w:sz w:val="20"/>
                <w:szCs w:val="20"/>
              </w:rPr>
            </w:pPr>
          </w:p>
          <w:p w:rsidR="009064FF" w:rsidRPr="00FF1CD5" w:rsidRDefault="009064FF" w:rsidP="00961D37">
            <w:pPr>
              <w:autoSpaceDE w:val="0"/>
              <w:autoSpaceDN w:val="0"/>
              <w:spacing w:line="240" w:lineRule="exact"/>
              <w:rPr>
                <w:rFonts w:asciiTheme="majorEastAsia" w:eastAsiaTheme="majorEastAsia" w:hAnsiTheme="majorEastAsia"/>
                <w:sz w:val="20"/>
                <w:szCs w:val="20"/>
              </w:rPr>
            </w:pPr>
          </w:p>
          <w:p w:rsidR="009064FF" w:rsidRPr="00FF1CD5" w:rsidRDefault="009064FF" w:rsidP="00961D37">
            <w:pPr>
              <w:autoSpaceDE w:val="0"/>
              <w:autoSpaceDN w:val="0"/>
              <w:spacing w:line="240" w:lineRule="exact"/>
              <w:rPr>
                <w:rFonts w:asciiTheme="majorEastAsia" w:eastAsiaTheme="majorEastAsia" w:hAnsiTheme="majorEastAsia"/>
                <w:sz w:val="20"/>
                <w:szCs w:val="20"/>
              </w:rPr>
            </w:pPr>
          </w:p>
          <w:p w:rsidR="009064FF" w:rsidRPr="00FF1CD5" w:rsidRDefault="009064FF" w:rsidP="00961D37">
            <w:pPr>
              <w:autoSpaceDE w:val="0"/>
              <w:autoSpaceDN w:val="0"/>
              <w:spacing w:line="240" w:lineRule="exact"/>
              <w:rPr>
                <w:rFonts w:asciiTheme="majorEastAsia" w:eastAsiaTheme="majorEastAsia" w:hAnsiTheme="majorEastAsia"/>
                <w:sz w:val="20"/>
                <w:szCs w:val="20"/>
              </w:rPr>
            </w:pPr>
          </w:p>
          <w:p w:rsidR="009064FF" w:rsidRPr="00FF1CD5" w:rsidRDefault="009064FF" w:rsidP="00961D37">
            <w:pPr>
              <w:autoSpaceDE w:val="0"/>
              <w:autoSpaceDN w:val="0"/>
              <w:spacing w:line="240" w:lineRule="exact"/>
              <w:rPr>
                <w:rFonts w:asciiTheme="majorEastAsia" w:eastAsiaTheme="majorEastAsia" w:hAnsiTheme="majorEastAsia"/>
                <w:sz w:val="20"/>
                <w:szCs w:val="20"/>
              </w:rPr>
            </w:pPr>
          </w:p>
          <w:p w:rsidR="009064FF" w:rsidRPr="00FF1CD5" w:rsidRDefault="009064FF" w:rsidP="00961D37">
            <w:pPr>
              <w:autoSpaceDE w:val="0"/>
              <w:autoSpaceDN w:val="0"/>
              <w:spacing w:line="240" w:lineRule="exact"/>
              <w:rPr>
                <w:rFonts w:asciiTheme="majorEastAsia" w:eastAsiaTheme="majorEastAsia" w:hAnsiTheme="majorEastAsia"/>
                <w:sz w:val="20"/>
                <w:szCs w:val="20"/>
              </w:rPr>
            </w:pPr>
          </w:p>
          <w:p w:rsidR="004E07B7" w:rsidRDefault="004E07B7" w:rsidP="00961D37">
            <w:pPr>
              <w:autoSpaceDE w:val="0"/>
              <w:autoSpaceDN w:val="0"/>
              <w:spacing w:line="240" w:lineRule="exact"/>
              <w:ind w:left="200" w:hangingChars="100" w:hanging="200"/>
              <w:rPr>
                <w:rFonts w:asciiTheme="majorEastAsia" w:eastAsiaTheme="majorEastAsia" w:hAnsiTheme="majorEastAsia"/>
                <w:sz w:val="20"/>
                <w:szCs w:val="20"/>
              </w:rPr>
            </w:pPr>
          </w:p>
          <w:p w:rsidR="004E07B7" w:rsidRDefault="004E07B7" w:rsidP="00961D37">
            <w:pPr>
              <w:autoSpaceDE w:val="0"/>
              <w:autoSpaceDN w:val="0"/>
              <w:spacing w:line="240" w:lineRule="exact"/>
              <w:ind w:left="200" w:hangingChars="100" w:hanging="200"/>
              <w:rPr>
                <w:rFonts w:asciiTheme="majorEastAsia" w:eastAsiaTheme="majorEastAsia" w:hAnsiTheme="majorEastAsia"/>
                <w:sz w:val="20"/>
                <w:szCs w:val="20"/>
              </w:rPr>
            </w:pPr>
          </w:p>
          <w:p w:rsidR="00BB41D1" w:rsidRDefault="00BB41D1" w:rsidP="00961D37">
            <w:pPr>
              <w:autoSpaceDE w:val="0"/>
              <w:autoSpaceDN w:val="0"/>
              <w:spacing w:line="240" w:lineRule="exact"/>
              <w:ind w:left="200" w:hangingChars="100" w:hanging="200"/>
              <w:rPr>
                <w:rFonts w:asciiTheme="majorEastAsia" w:eastAsiaTheme="majorEastAsia" w:hAnsiTheme="majorEastAsia"/>
                <w:sz w:val="20"/>
                <w:szCs w:val="20"/>
              </w:rPr>
            </w:pPr>
          </w:p>
          <w:p w:rsidR="00BB41D1" w:rsidRDefault="00BB41D1" w:rsidP="00961D37">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961D37">
            <w:pPr>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hint="eastAsia"/>
                <w:sz w:val="20"/>
                <w:szCs w:val="20"/>
              </w:rPr>
              <w:t>(2)ＰＴＡ活動のさらなる充実</w:t>
            </w:r>
          </w:p>
          <w:p w:rsidR="007B29BE" w:rsidRPr="00FF1CD5" w:rsidRDefault="007B29BE" w:rsidP="00961D37">
            <w:pPr>
              <w:autoSpaceDE w:val="0"/>
              <w:autoSpaceDN w:val="0"/>
              <w:spacing w:line="240" w:lineRule="exact"/>
              <w:rPr>
                <w:rFonts w:asciiTheme="majorEastAsia" w:eastAsiaTheme="majorEastAsia" w:hAnsiTheme="majorEastAsia"/>
                <w:sz w:val="20"/>
                <w:szCs w:val="20"/>
              </w:rPr>
            </w:pPr>
          </w:p>
          <w:p w:rsidR="007B29BE" w:rsidRPr="00FF1CD5" w:rsidRDefault="007B29BE" w:rsidP="00961D37">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961D37">
            <w:pPr>
              <w:autoSpaceDE w:val="0"/>
              <w:autoSpaceDN w:val="0"/>
              <w:spacing w:line="240" w:lineRule="exact"/>
              <w:rPr>
                <w:rFonts w:ascii="ＭＳ 明朝" w:hAnsi="ＭＳ 明朝"/>
                <w:sz w:val="20"/>
                <w:szCs w:val="20"/>
              </w:rPr>
            </w:pPr>
          </w:p>
        </w:tc>
        <w:tc>
          <w:tcPr>
            <w:tcW w:w="4176" w:type="dxa"/>
            <w:tcBorders>
              <w:right w:val="dashed" w:sz="4" w:space="0" w:color="auto"/>
            </w:tcBorders>
          </w:tcPr>
          <w:p w:rsidR="007B29BE" w:rsidRPr="00FF1CD5" w:rsidRDefault="007B29BE" w:rsidP="00961D37">
            <w:pPr>
              <w:autoSpaceDE w:val="0"/>
              <w:autoSpaceDN w:val="0"/>
              <w:spacing w:line="240" w:lineRule="exact"/>
              <w:ind w:left="200" w:hangingChars="100" w:hanging="200"/>
              <w:jc w:val="left"/>
              <w:rPr>
                <w:rFonts w:asciiTheme="minorEastAsia" w:eastAsiaTheme="minorEastAsia" w:hAnsiTheme="minorEastAsia"/>
                <w:sz w:val="20"/>
                <w:szCs w:val="20"/>
              </w:rPr>
            </w:pPr>
          </w:p>
          <w:p w:rsidR="00334AF5" w:rsidRPr="00FF1CD5" w:rsidRDefault="007B29BE" w:rsidP="00334AF5">
            <w:pPr>
              <w:autoSpaceDE w:val="0"/>
              <w:autoSpaceDN w:val="0"/>
              <w:spacing w:line="240" w:lineRule="exact"/>
              <w:ind w:leftChars="10" w:left="199" w:hangingChars="89" w:hanging="178"/>
              <w:jc w:val="left"/>
              <w:rPr>
                <w:rFonts w:asciiTheme="minorEastAsia" w:eastAsiaTheme="minorEastAsia" w:hAnsiTheme="minorEastAsia"/>
                <w:sz w:val="20"/>
                <w:szCs w:val="20"/>
              </w:rPr>
            </w:pPr>
            <w:r w:rsidRPr="00FF1CD5">
              <w:rPr>
                <w:rFonts w:asciiTheme="minorEastAsia" w:eastAsiaTheme="minorEastAsia" w:hAnsiTheme="minorEastAsia"/>
                <w:sz w:val="20"/>
                <w:szCs w:val="20"/>
              </w:rPr>
              <w:t>(1)</w:t>
            </w:r>
            <w:r w:rsidRPr="00FF1CD5">
              <w:rPr>
                <w:rFonts w:asciiTheme="minorEastAsia" w:eastAsiaTheme="minorEastAsia" w:hAnsiTheme="minorEastAsia" w:hint="eastAsia"/>
                <w:sz w:val="20"/>
                <w:szCs w:val="20"/>
              </w:rPr>
              <w:t>・全出身中学校に対し広報に努めるとともに３月に新入生の状況把握を行い個別の支援の一助とする。</w:t>
            </w:r>
          </w:p>
          <w:p w:rsidR="007B29BE" w:rsidRPr="00FF1CD5" w:rsidRDefault="007B29BE" w:rsidP="00334AF5">
            <w:pPr>
              <w:autoSpaceDE w:val="0"/>
              <w:autoSpaceDN w:val="0"/>
              <w:spacing w:line="240" w:lineRule="exact"/>
              <w:ind w:leftChars="10" w:left="199" w:hangingChars="89" w:hanging="178"/>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・本校独自の中高連絡会を実施し、生徒状況等について共有化を図る。同時にHPの内容の充実させることで、ﾀｲﾑﾘｰに情報を発信する。</w:t>
            </w:r>
          </w:p>
          <w:p w:rsidR="00BB41D1" w:rsidRDefault="00BB41D1" w:rsidP="00C357E2">
            <w:pPr>
              <w:autoSpaceDE w:val="0"/>
              <w:autoSpaceDN w:val="0"/>
              <w:spacing w:line="240" w:lineRule="exact"/>
              <w:ind w:left="200" w:hangingChars="100" w:hanging="200"/>
              <w:jc w:val="left"/>
              <w:rPr>
                <w:rFonts w:asciiTheme="minorEastAsia" w:eastAsiaTheme="minorEastAsia" w:hAnsiTheme="minorEastAsia"/>
                <w:sz w:val="20"/>
                <w:szCs w:val="20"/>
              </w:rPr>
            </w:pPr>
          </w:p>
          <w:p w:rsidR="00BB41D1" w:rsidRDefault="00BB41D1" w:rsidP="00C357E2">
            <w:pPr>
              <w:autoSpaceDE w:val="0"/>
              <w:autoSpaceDN w:val="0"/>
              <w:spacing w:line="240" w:lineRule="exact"/>
              <w:ind w:left="200" w:hangingChars="100" w:hanging="200"/>
              <w:jc w:val="left"/>
              <w:rPr>
                <w:rFonts w:asciiTheme="minorEastAsia" w:eastAsiaTheme="minorEastAsia" w:hAnsiTheme="minorEastAsia"/>
                <w:sz w:val="20"/>
                <w:szCs w:val="20"/>
              </w:rPr>
            </w:pPr>
          </w:p>
          <w:p w:rsidR="00BB41D1" w:rsidRDefault="00BB41D1" w:rsidP="00C357E2">
            <w:pPr>
              <w:autoSpaceDE w:val="0"/>
              <w:autoSpaceDN w:val="0"/>
              <w:spacing w:line="240" w:lineRule="exact"/>
              <w:ind w:left="200" w:hangingChars="100" w:hanging="200"/>
              <w:jc w:val="left"/>
              <w:rPr>
                <w:rFonts w:asciiTheme="minorEastAsia" w:eastAsiaTheme="minorEastAsia" w:hAnsiTheme="minorEastAsia"/>
                <w:sz w:val="20"/>
                <w:szCs w:val="20"/>
              </w:rPr>
            </w:pPr>
          </w:p>
          <w:p w:rsidR="00BB41D1" w:rsidRDefault="00BB41D1" w:rsidP="00C357E2">
            <w:pPr>
              <w:autoSpaceDE w:val="0"/>
              <w:autoSpaceDN w:val="0"/>
              <w:spacing w:line="240" w:lineRule="exact"/>
              <w:ind w:left="200" w:hangingChars="100" w:hanging="200"/>
              <w:jc w:val="left"/>
              <w:rPr>
                <w:rFonts w:asciiTheme="minorEastAsia" w:eastAsiaTheme="minorEastAsia" w:hAnsiTheme="minorEastAsia"/>
                <w:sz w:val="20"/>
                <w:szCs w:val="20"/>
              </w:rPr>
            </w:pPr>
          </w:p>
          <w:p w:rsidR="00BB41D1" w:rsidRDefault="00BB41D1" w:rsidP="00C357E2">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C357E2">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・地域の小学校と連携した取組み（新スポーツテスト実施のサポートや清掃活動等）を実施する。</w:t>
            </w:r>
          </w:p>
          <w:p w:rsidR="007B29BE" w:rsidRPr="00FF1CD5" w:rsidRDefault="007B29BE" w:rsidP="00961D37">
            <w:pPr>
              <w:autoSpaceDE w:val="0"/>
              <w:autoSpaceDN w:val="0"/>
              <w:spacing w:line="240" w:lineRule="exact"/>
              <w:jc w:val="left"/>
              <w:rPr>
                <w:rFonts w:asciiTheme="minorEastAsia" w:eastAsiaTheme="minorEastAsia" w:hAnsiTheme="minorEastAsia"/>
                <w:sz w:val="20"/>
                <w:szCs w:val="20"/>
              </w:rPr>
            </w:pPr>
          </w:p>
          <w:p w:rsidR="00BB41D1" w:rsidRDefault="00BB41D1" w:rsidP="004E07B7">
            <w:pPr>
              <w:autoSpaceDE w:val="0"/>
              <w:autoSpaceDN w:val="0"/>
              <w:spacing w:line="240" w:lineRule="exact"/>
              <w:jc w:val="left"/>
              <w:rPr>
                <w:rFonts w:asciiTheme="minorEastAsia" w:eastAsiaTheme="minorEastAsia" w:hAnsiTheme="minorEastAsia"/>
                <w:sz w:val="20"/>
                <w:szCs w:val="20"/>
              </w:rPr>
            </w:pPr>
          </w:p>
          <w:p w:rsidR="004E07B7" w:rsidRDefault="007B29BE" w:rsidP="004E07B7">
            <w:pPr>
              <w:autoSpaceDE w:val="0"/>
              <w:autoSpaceDN w:val="0"/>
              <w:spacing w:line="240" w:lineRule="exact"/>
              <w:jc w:val="left"/>
              <w:rPr>
                <w:rFonts w:asciiTheme="minorEastAsia" w:eastAsiaTheme="minorEastAsia" w:hAnsiTheme="minorEastAsia"/>
                <w:sz w:val="20"/>
                <w:szCs w:val="20"/>
              </w:rPr>
            </w:pPr>
            <w:r w:rsidRPr="00FF1CD5">
              <w:rPr>
                <w:rFonts w:asciiTheme="minorEastAsia" w:eastAsiaTheme="minorEastAsia" w:hAnsiTheme="minorEastAsia"/>
                <w:sz w:val="20"/>
                <w:szCs w:val="20"/>
              </w:rPr>
              <w:t>(</w:t>
            </w:r>
            <w:r w:rsidRPr="00FF1CD5">
              <w:rPr>
                <w:rFonts w:asciiTheme="minorEastAsia" w:eastAsiaTheme="minorEastAsia" w:hAnsiTheme="minorEastAsia" w:hint="eastAsia"/>
                <w:sz w:val="20"/>
                <w:szCs w:val="20"/>
              </w:rPr>
              <w:t>2</w:t>
            </w:r>
            <w:r w:rsidRPr="00FF1CD5">
              <w:rPr>
                <w:rFonts w:asciiTheme="minorEastAsia" w:eastAsiaTheme="minorEastAsia" w:hAnsiTheme="minorEastAsia"/>
                <w:sz w:val="20"/>
                <w:szCs w:val="20"/>
              </w:rPr>
              <w:t>)</w:t>
            </w:r>
            <w:r w:rsidRPr="00FF1CD5">
              <w:rPr>
                <w:rFonts w:asciiTheme="minorEastAsia" w:eastAsiaTheme="minorEastAsia" w:hAnsiTheme="minorEastAsia" w:hint="eastAsia"/>
                <w:sz w:val="20"/>
                <w:szCs w:val="20"/>
              </w:rPr>
              <w:t>・PTAの活動についてのHP</w:t>
            </w:r>
            <w:r w:rsidR="009064FF" w:rsidRPr="00FF1CD5">
              <w:rPr>
                <w:rFonts w:asciiTheme="minorEastAsia" w:eastAsiaTheme="minorEastAsia" w:hAnsiTheme="minorEastAsia" w:hint="eastAsia"/>
                <w:sz w:val="20"/>
                <w:szCs w:val="20"/>
              </w:rPr>
              <w:t>内容を充実さ</w:t>
            </w:r>
          </w:p>
          <w:p w:rsidR="004E07B7" w:rsidRDefault="009064FF" w:rsidP="004E07B7">
            <w:pPr>
              <w:autoSpaceDE w:val="0"/>
              <w:autoSpaceDN w:val="0"/>
              <w:spacing w:line="240" w:lineRule="exact"/>
              <w:ind w:firstLineChars="100" w:firstLine="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せ、PTAの一日研修や教養講座の参加促進</w:t>
            </w:r>
          </w:p>
          <w:p w:rsidR="007B29BE" w:rsidRPr="00FF1CD5" w:rsidRDefault="009064FF" w:rsidP="004E07B7">
            <w:pPr>
              <w:autoSpaceDE w:val="0"/>
              <w:autoSpaceDN w:val="0"/>
              <w:spacing w:line="240" w:lineRule="exact"/>
              <w:ind w:firstLineChars="100" w:firstLine="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を図る。</w:t>
            </w:r>
          </w:p>
          <w:p w:rsidR="009064FF" w:rsidRPr="00FF1CD5" w:rsidRDefault="009064FF" w:rsidP="00961D37">
            <w:pPr>
              <w:autoSpaceDE w:val="0"/>
              <w:autoSpaceDN w:val="0"/>
              <w:spacing w:line="240" w:lineRule="exact"/>
              <w:ind w:leftChars="110" w:left="231"/>
              <w:jc w:val="left"/>
              <w:rPr>
                <w:rFonts w:asciiTheme="minorEastAsia" w:eastAsiaTheme="minorEastAsia" w:hAnsiTheme="minorEastAsia"/>
                <w:sz w:val="20"/>
                <w:szCs w:val="20"/>
              </w:rPr>
            </w:pPr>
          </w:p>
          <w:p w:rsidR="004E07B7" w:rsidRDefault="004E07B7" w:rsidP="00FE476D">
            <w:pPr>
              <w:autoSpaceDE w:val="0"/>
              <w:autoSpaceDN w:val="0"/>
              <w:spacing w:line="240" w:lineRule="exact"/>
              <w:ind w:left="200" w:hangingChars="100" w:hanging="200"/>
              <w:jc w:val="left"/>
              <w:rPr>
                <w:rFonts w:asciiTheme="minorEastAsia" w:eastAsiaTheme="minorEastAsia" w:hAnsiTheme="minorEastAsia"/>
                <w:sz w:val="20"/>
                <w:szCs w:val="20"/>
              </w:rPr>
            </w:pPr>
          </w:p>
          <w:p w:rsidR="004E07B7" w:rsidRDefault="004E07B7" w:rsidP="00FE476D">
            <w:pPr>
              <w:autoSpaceDE w:val="0"/>
              <w:autoSpaceDN w:val="0"/>
              <w:spacing w:line="240" w:lineRule="exact"/>
              <w:ind w:left="200" w:hangingChars="100" w:hanging="200"/>
              <w:jc w:val="left"/>
              <w:rPr>
                <w:rFonts w:asciiTheme="minorEastAsia" w:eastAsiaTheme="minorEastAsia" w:hAnsiTheme="minorEastAsia"/>
                <w:sz w:val="20"/>
                <w:szCs w:val="20"/>
              </w:rPr>
            </w:pPr>
          </w:p>
          <w:p w:rsidR="004E07B7" w:rsidRDefault="004E07B7" w:rsidP="00FE476D">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9064FF" w:rsidP="00FE476D">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w:t>
            </w:r>
            <w:r w:rsidR="007B29BE" w:rsidRPr="00FF1CD5">
              <w:rPr>
                <w:rFonts w:asciiTheme="minorEastAsia" w:eastAsiaTheme="minorEastAsia" w:hAnsiTheme="minorEastAsia" w:hint="eastAsia"/>
                <w:sz w:val="20"/>
                <w:szCs w:val="20"/>
              </w:rPr>
              <w:t>保護者向けﾒｰﾙ配信「365日いつでもﾈｯﾄ」の登録者を増やすとともに発信内容の充実を図る。</w:t>
            </w:r>
          </w:p>
          <w:p w:rsidR="007B29BE" w:rsidRPr="00FF1CD5" w:rsidRDefault="007B29BE" w:rsidP="00961D37">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961D37">
            <w:pPr>
              <w:autoSpaceDE w:val="0"/>
              <w:autoSpaceDN w:val="0"/>
              <w:spacing w:line="240" w:lineRule="exact"/>
              <w:jc w:val="left"/>
              <w:rPr>
                <w:rFonts w:asciiTheme="minorEastAsia" w:eastAsiaTheme="minorEastAsia" w:hAnsiTheme="minorEastAsia"/>
                <w:sz w:val="20"/>
                <w:szCs w:val="20"/>
              </w:rPr>
            </w:pPr>
          </w:p>
        </w:tc>
        <w:tc>
          <w:tcPr>
            <w:tcW w:w="3402" w:type="dxa"/>
            <w:tcBorders>
              <w:right w:val="dashed" w:sz="4" w:space="0" w:color="auto"/>
            </w:tcBorders>
          </w:tcPr>
          <w:p w:rsidR="007B29BE" w:rsidRPr="00FF1CD5" w:rsidRDefault="007B29BE" w:rsidP="00961D37">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961D37">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sz w:val="20"/>
                <w:szCs w:val="20"/>
              </w:rPr>
              <w:t>(1)</w:t>
            </w:r>
            <w:r w:rsidRPr="00FF1CD5">
              <w:rPr>
                <w:rFonts w:asciiTheme="minorEastAsia" w:eastAsiaTheme="minorEastAsia" w:hAnsiTheme="minorEastAsia" w:hint="eastAsia"/>
                <w:sz w:val="20"/>
                <w:szCs w:val="20"/>
              </w:rPr>
              <w:t>・全出身中学校と連絡を取り、生徒の状況把握を行う。</w:t>
            </w:r>
          </w:p>
          <w:p w:rsidR="00334AF5" w:rsidRPr="00FF1CD5" w:rsidRDefault="00334AF5" w:rsidP="009064FF">
            <w:pPr>
              <w:autoSpaceDE w:val="0"/>
              <w:autoSpaceDN w:val="0"/>
              <w:spacing w:line="240" w:lineRule="exact"/>
              <w:jc w:val="left"/>
              <w:rPr>
                <w:rFonts w:asciiTheme="minorEastAsia" w:eastAsiaTheme="minorEastAsia" w:hAnsiTheme="minorEastAsia"/>
                <w:sz w:val="20"/>
                <w:szCs w:val="20"/>
              </w:rPr>
            </w:pPr>
          </w:p>
          <w:p w:rsidR="00334AF5" w:rsidRPr="00FF1CD5" w:rsidRDefault="007B29BE" w:rsidP="009064FF">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・中高連絡会参加10校以上をめざす。（H29は８校）</w:t>
            </w:r>
          </w:p>
          <w:p w:rsidR="007B29BE" w:rsidRPr="00FF1CD5" w:rsidRDefault="007B29BE" w:rsidP="00961D37">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・本校HPの訪問者数を年間</w:t>
            </w:r>
            <w:r w:rsidR="00C357E2" w:rsidRPr="00FF1CD5">
              <w:rPr>
                <w:rFonts w:asciiTheme="minorEastAsia" w:eastAsiaTheme="minorEastAsia" w:hAnsiTheme="minorEastAsia" w:hint="eastAsia"/>
                <w:sz w:val="20"/>
                <w:szCs w:val="20"/>
              </w:rPr>
              <w:t>15</w:t>
            </w:r>
            <w:r w:rsidRPr="00FF1CD5">
              <w:rPr>
                <w:rFonts w:asciiTheme="minorEastAsia" w:eastAsiaTheme="minorEastAsia" w:hAnsiTheme="minorEastAsia" w:hint="eastAsia"/>
                <w:sz w:val="20"/>
                <w:szCs w:val="20"/>
              </w:rPr>
              <w:t>,000件以上めざす。（H29年４月～H30</w:t>
            </w:r>
            <w:r w:rsidR="00570C5D" w:rsidRPr="00FF1CD5">
              <w:rPr>
                <w:rFonts w:asciiTheme="minorEastAsia" w:eastAsiaTheme="minorEastAsia" w:hAnsiTheme="minorEastAsia" w:hint="eastAsia"/>
                <w:sz w:val="20"/>
                <w:szCs w:val="20"/>
              </w:rPr>
              <w:t>年３</w:t>
            </w:r>
            <w:r w:rsidRPr="00FF1CD5">
              <w:rPr>
                <w:rFonts w:asciiTheme="minorEastAsia" w:eastAsiaTheme="minorEastAsia" w:hAnsiTheme="minorEastAsia" w:hint="eastAsia"/>
                <w:sz w:val="20"/>
                <w:szCs w:val="20"/>
              </w:rPr>
              <w:t>月、約</w:t>
            </w:r>
            <w:r w:rsidR="00570C5D" w:rsidRPr="00FF1CD5">
              <w:rPr>
                <w:rFonts w:asciiTheme="minorEastAsia" w:eastAsiaTheme="minorEastAsia" w:hAnsiTheme="minorEastAsia" w:hint="eastAsia"/>
                <w:sz w:val="20"/>
                <w:szCs w:val="20"/>
              </w:rPr>
              <w:t>14,000</w:t>
            </w:r>
            <w:r w:rsidRPr="00FF1CD5">
              <w:rPr>
                <w:rFonts w:asciiTheme="minorEastAsia" w:eastAsiaTheme="minorEastAsia" w:hAnsiTheme="minorEastAsia" w:hint="eastAsia"/>
                <w:sz w:val="20"/>
                <w:szCs w:val="20"/>
              </w:rPr>
              <w:t>件）</w:t>
            </w:r>
          </w:p>
          <w:p w:rsidR="00BB41D1" w:rsidRDefault="00BB41D1" w:rsidP="00961D37">
            <w:pPr>
              <w:autoSpaceDE w:val="0"/>
              <w:autoSpaceDN w:val="0"/>
              <w:spacing w:line="240" w:lineRule="exact"/>
              <w:ind w:left="200" w:hangingChars="100" w:hanging="200"/>
              <w:jc w:val="left"/>
              <w:rPr>
                <w:rFonts w:asciiTheme="minorEastAsia" w:eastAsiaTheme="minorEastAsia" w:hAnsiTheme="minorEastAsia"/>
                <w:sz w:val="20"/>
                <w:szCs w:val="20"/>
              </w:rPr>
            </w:pPr>
          </w:p>
          <w:p w:rsidR="00BB41D1" w:rsidRDefault="00BB41D1" w:rsidP="00961D37">
            <w:pPr>
              <w:autoSpaceDE w:val="0"/>
              <w:autoSpaceDN w:val="0"/>
              <w:spacing w:line="240" w:lineRule="exact"/>
              <w:ind w:left="200" w:hangingChars="100" w:hanging="200"/>
              <w:jc w:val="left"/>
              <w:rPr>
                <w:rFonts w:asciiTheme="minorEastAsia" w:eastAsiaTheme="minorEastAsia" w:hAnsiTheme="minorEastAsia"/>
                <w:sz w:val="20"/>
                <w:szCs w:val="20"/>
              </w:rPr>
            </w:pPr>
          </w:p>
          <w:p w:rsidR="00BB41D1" w:rsidRDefault="00BB41D1" w:rsidP="00961D37">
            <w:pPr>
              <w:autoSpaceDE w:val="0"/>
              <w:autoSpaceDN w:val="0"/>
              <w:spacing w:line="240" w:lineRule="exact"/>
              <w:ind w:left="200" w:hangingChars="100" w:hanging="200"/>
              <w:jc w:val="left"/>
              <w:rPr>
                <w:rFonts w:asciiTheme="minorEastAsia" w:eastAsiaTheme="minorEastAsia" w:hAnsiTheme="minorEastAsia"/>
                <w:sz w:val="20"/>
                <w:szCs w:val="20"/>
              </w:rPr>
            </w:pPr>
          </w:p>
          <w:p w:rsidR="00BB41D1" w:rsidRDefault="00BB41D1" w:rsidP="00961D37">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961D37">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・「近隣の学校との校種間連携の機会を設け、教育活動全般に活かしている。」の</w:t>
            </w:r>
            <w:r w:rsidR="001032A0" w:rsidRPr="00FF1CD5">
              <w:rPr>
                <w:rFonts w:asciiTheme="minorEastAsia" w:eastAsiaTheme="minorEastAsia" w:hAnsiTheme="minorEastAsia" w:hint="eastAsia"/>
                <w:sz w:val="20"/>
                <w:szCs w:val="20"/>
              </w:rPr>
              <w:t>肯定回答値80</w:t>
            </w:r>
            <w:r w:rsidRPr="00FF1CD5">
              <w:rPr>
                <w:rFonts w:asciiTheme="minorEastAsia" w:eastAsiaTheme="minorEastAsia" w:hAnsiTheme="minorEastAsia" w:hint="eastAsia"/>
                <w:sz w:val="20"/>
                <w:szCs w:val="20"/>
              </w:rPr>
              <w:t>％をめざす。（H29</w:t>
            </w:r>
            <w:r w:rsidR="001032A0" w:rsidRPr="00FF1CD5">
              <w:rPr>
                <w:rFonts w:asciiTheme="minorEastAsia" w:eastAsiaTheme="minorEastAsia" w:hAnsiTheme="minorEastAsia" w:hint="eastAsia"/>
                <w:sz w:val="20"/>
                <w:szCs w:val="20"/>
              </w:rPr>
              <w:t>は72.3</w:t>
            </w:r>
            <w:r w:rsidRPr="00FF1CD5">
              <w:rPr>
                <w:rFonts w:asciiTheme="minorEastAsia" w:eastAsiaTheme="minorEastAsia" w:hAnsiTheme="minorEastAsia" w:hint="eastAsia"/>
                <w:sz w:val="20"/>
                <w:szCs w:val="20"/>
              </w:rPr>
              <w:t>％）</w:t>
            </w:r>
          </w:p>
          <w:p w:rsidR="007B29BE" w:rsidRPr="00FF1CD5" w:rsidRDefault="007B29BE" w:rsidP="00961D37">
            <w:pPr>
              <w:autoSpaceDE w:val="0"/>
              <w:autoSpaceDN w:val="0"/>
              <w:spacing w:line="240" w:lineRule="exact"/>
              <w:jc w:val="left"/>
              <w:rPr>
                <w:rFonts w:asciiTheme="minorEastAsia" w:eastAsiaTheme="minorEastAsia" w:hAnsiTheme="minorEastAsia"/>
                <w:sz w:val="20"/>
                <w:szCs w:val="20"/>
              </w:rPr>
            </w:pPr>
          </w:p>
          <w:p w:rsidR="007B29BE" w:rsidRPr="00FF1CD5" w:rsidRDefault="007B29BE" w:rsidP="00961D37">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(2)・PTA主催の研修について定員に対し、80％以上の参加率をめざす。（H2</w:t>
            </w:r>
            <w:r w:rsidR="00CD3D65">
              <w:rPr>
                <w:rFonts w:asciiTheme="minorEastAsia" w:eastAsiaTheme="minorEastAsia" w:hAnsiTheme="minorEastAsia" w:hint="eastAsia"/>
                <w:sz w:val="20"/>
                <w:szCs w:val="20"/>
              </w:rPr>
              <w:t>9</w:t>
            </w:r>
            <w:r w:rsidRPr="00FF1CD5">
              <w:rPr>
                <w:rFonts w:asciiTheme="minorEastAsia" w:eastAsiaTheme="minorEastAsia" w:hAnsiTheme="minorEastAsia" w:hint="eastAsia"/>
                <w:sz w:val="20"/>
                <w:szCs w:val="20"/>
              </w:rPr>
              <w:t>は総数115/150人、77%）</w:t>
            </w:r>
          </w:p>
          <w:p w:rsidR="007B29BE" w:rsidRPr="00FF1CD5" w:rsidRDefault="007B29BE" w:rsidP="00961D37">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・「365日いつでもﾈｯﾄ」登録率60％以上をめざす。（H29は54%</w:t>
            </w:r>
            <w:r w:rsidRPr="00FF1CD5">
              <w:rPr>
                <w:rFonts w:asciiTheme="minorEastAsia" w:eastAsiaTheme="minorEastAsia" w:hAnsiTheme="minorEastAsia"/>
                <w:sz w:val="20"/>
                <w:szCs w:val="20"/>
              </w:rPr>
              <w:t>）</w:t>
            </w:r>
          </w:p>
          <w:p w:rsidR="004E07B7" w:rsidRDefault="004E07B7" w:rsidP="00961D37">
            <w:pPr>
              <w:autoSpaceDE w:val="0"/>
              <w:autoSpaceDN w:val="0"/>
              <w:spacing w:line="240" w:lineRule="exact"/>
              <w:ind w:left="200" w:hangingChars="100" w:hanging="200"/>
              <w:jc w:val="left"/>
              <w:rPr>
                <w:rFonts w:asciiTheme="minorEastAsia" w:eastAsiaTheme="minorEastAsia" w:hAnsiTheme="minorEastAsia"/>
                <w:sz w:val="20"/>
                <w:szCs w:val="20"/>
              </w:rPr>
            </w:pPr>
          </w:p>
          <w:p w:rsidR="004E07B7" w:rsidRDefault="004E07B7" w:rsidP="00961D37">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1032A0" w:rsidRDefault="007B29BE" w:rsidP="00961D37">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・保護者向け学校教育自己診断における「365日いつでもﾈｯﾄ」に対する肯定回答数を10ﾎﾟｲﾝﾄ増とする。（H29</w:t>
            </w:r>
            <w:r w:rsidR="001032A0" w:rsidRPr="00FF1CD5">
              <w:rPr>
                <w:rFonts w:asciiTheme="minorEastAsia" w:eastAsiaTheme="minorEastAsia" w:hAnsiTheme="minorEastAsia" w:hint="eastAsia"/>
                <w:sz w:val="20"/>
                <w:szCs w:val="20"/>
              </w:rPr>
              <w:t>は66.8</w:t>
            </w:r>
            <w:r w:rsidRPr="00FF1CD5">
              <w:rPr>
                <w:rFonts w:asciiTheme="minorEastAsia" w:eastAsiaTheme="minorEastAsia" w:hAnsiTheme="minorEastAsia" w:hint="eastAsia"/>
                <w:sz w:val="20"/>
                <w:szCs w:val="20"/>
              </w:rPr>
              <w:t>％）</w:t>
            </w:r>
          </w:p>
          <w:p w:rsidR="009064FF" w:rsidRPr="00A92247" w:rsidRDefault="009064FF" w:rsidP="00961D37">
            <w:pPr>
              <w:autoSpaceDE w:val="0"/>
              <w:autoSpaceDN w:val="0"/>
              <w:spacing w:line="240" w:lineRule="exact"/>
              <w:ind w:left="200" w:hangingChars="100" w:hanging="200"/>
              <w:jc w:val="left"/>
              <w:rPr>
                <w:rFonts w:asciiTheme="minorEastAsia" w:eastAsiaTheme="minorEastAsia" w:hAnsiTheme="minorEastAsia"/>
                <w:sz w:val="20"/>
                <w:szCs w:val="20"/>
              </w:rPr>
            </w:pPr>
          </w:p>
        </w:tc>
        <w:tc>
          <w:tcPr>
            <w:tcW w:w="3824" w:type="dxa"/>
            <w:tcBorders>
              <w:left w:val="dashed" w:sz="4" w:space="0" w:color="auto"/>
              <w:right w:val="single" w:sz="4" w:space="0" w:color="auto"/>
            </w:tcBorders>
          </w:tcPr>
          <w:p w:rsidR="00FE476D" w:rsidRDefault="00FE476D" w:rsidP="00961D37">
            <w:pPr>
              <w:autoSpaceDE w:val="0"/>
              <w:autoSpaceDN w:val="0"/>
              <w:spacing w:line="240" w:lineRule="exact"/>
              <w:ind w:left="200" w:hangingChars="100" w:hanging="200"/>
              <w:jc w:val="left"/>
              <w:rPr>
                <w:rFonts w:asciiTheme="minorEastAsia" w:eastAsiaTheme="minorEastAsia" w:hAnsiTheme="minorEastAsia"/>
                <w:sz w:val="20"/>
                <w:szCs w:val="20"/>
              </w:rPr>
            </w:pPr>
          </w:p>
          <w:p w:rsidR="00DF28CD" w:rsidRDefault="00DF28CD" w:rsidP="00961D37">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(1)・３月に全出身中学校と連絡を取り、生徒の状況把握を行なった。（○）</w:t>
            </w:r>
          </w:p>
          <w:p w:rsidR="00BB41D1" w:rsidRDefault="00BB41D1" w:rsidP="00961D37">
            <w:pPr>
              <w:autoSpaceDE w:val="0"/>
              <w:autoSpaceDN w:val="0"/>
              <w:spacing w:line="240" w:lineRule="exact"/>
              <w:ind w:left="200" w:hangingChars="100" w:hanging="200"/>
              <w:jc w:val="left"/>
              <w:rPr>
                <w:rFonts w:asciiTheme="minorEastAsia" w:eastAsiaTheme="minorEastAsia" w:hAnsiTheme="minorEastAsia"/>
                <w:sz w:val="20"/>
                <w:szCs w:val="20"/>
              </w:rPr>
            </w:pPr>
          </w:p>
          <w:p w:rsidR="00DF28CD" w:rsidRDefault="00DF28CD" w:rsidP="00961D37">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・中学校地区の会議と重なったこともあり、中高連絡会参加校は７校だった。</w:t>
            </w:r>
            <w:r w:rsidR="00A16C88">
              <w:rPr>
                <w:rFonts w:asciiTheme="minorEastAsia" w:eastAsiaTheme="minorEastAsia" w:hAnsiTheme="minorEastAsia" w:hint="eastAsia"/>
                <w:sz w:val="20"/>
                <w:szCs w:val="20"/>
              </w:rPr>
              <w:t>上記の事情があるが、中学での卒業学年担当者に働きかけるなど、</w:t>
            </w:r>
            <w:r w:rsidR="00FC28E8">
              <w:rPr>
                <w:rFonts w:asciiTheme="minorEastAsia" w:eastAsiaTheme="minorEastAsia" w:hAnsiTheme="minorEastAsia" w:hint="eastAsia"/>
                <w:sz w:val="20"/>
                <w:szCs w:val="20"/>
              </w:rPr>
              <w:t>引き続き参加者増に努めたい。</w:t>
            </w:r>
            <w:r>
              <w:rPr>
                <w:rFonts w:asciiTheme="minorEastAsia" w:eastAsiaTheme="minorEastAsia" w:hAnsiTheme="minorEastAsia" w:hint="eastAsia"/>
                <w:sz w:val="20"/>
                <w:szCs w:val="20"/>
              </w:rPr>
              <w:t>（△）</w:t>
            </w:r>
          </w:p>
          <w:p w:rsidR="00FC28E8" w:rsidRDefault="00FC28E8" w:rsidP="00961D37">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・見やすくリニューアルを図ったＨＰの訪問者数は大幅に増加し、45</w:t>
            </w:r>
            <w:r w:rsidR="00AC741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158件にのぼった。災害の影響を踏まえても大きく増加したと考えている。（◎）</w:t>
            </w:r>
          </w:p>
          <w:p w:rsidR="00FC28E8" w:rsidRDefault="00FC28E8" w:rsidP="00961D37">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113A9">
              <w:rPr>
                <w:rFonts w:asciiTheme="minorEastAsia" w:eastAsiaTheme="minorEastAsia" w:hAnsiTheme="minorEastAsia" w:hint="eastAsia"/>
                <w:sz w:val="20"/>
                <w:szCs w:val="20"/>
              </w:rPr>
              <w:t>66%だった。</w:t>
            </w:r>
            <w:r w:rsidR="00FE476D">
              <w:rPr>
                <w:rFonts w:asciiTheme="minorEastAsia" w:eastAsiaTheme="minorEastAsia" w:hAnsiTheme="minorEastAsia" w:hint="eastAsia"/>
                <w:sz w:val="20"/>
                <w:szCs w:val="20"/>
              </w:rPr>
              <w:t>イベントへの部の出演など、</w:t>
            </w:r>
            <w:r w:rsidR="00AC7415">
              <w:rPr>
                <w:rFonts w:asciiTheme="minorEastAsia" w:eastAsiaTheme="minorEastAsia" w:hAnsiTheme="minorEastAsia" w:hint="eastAsia"/>
                <w:sz w:val="20"/>
                <w:szCs w:val="20"/>
              </w:rPr>
              <w:t>地域の方々との交流を深めるような取り組みを進めたい。（</w:t>
            </w:r>
            <w:r w:rsidR="00C113A9">
              <w:rPr>
                <w:rFonts w:asciiTheme="minorEastAsia" w:eastAsiaTheme="minorEastAsia" w:hAnsiTheme="minorEastAsia" w:hint="eastAsia"/>
                <w:sz w:val="20"/>
                <w:szCs w:val="20"/>
              </w:rPr>
              <w:t>△</w:t>
            </w:r>
            <w:r w:rsidR="00AC7415">
              <w:rPr>
                <w:rFonts w:asciiTheme="minorEastAsia" w:eastAsiaTheme="minorEastAsia" w:hAnsiTheme="minorEastAsia" w:hint="eastAsia"/>
                <w:sz w:val="20"/>
                <w:szCs w:val="20"/>
              </w:rPr>
              <w:t>）</w:t>
            </w:r>
          </w:p>
          <w:p w:rsidR="00FE476D" w:rsidRDefault="00FE476D" w:rsidP="00961D37">
            <w:pPr>
              <w:autoSpaceDE w:val="0"/>
              <w:autoSpaceDN w:val="0"/>
              <w:spacing w:line="240" w:lineRule="exact"/>
              <w:ind w:left="200" w:hangingChars="100" w:hanging="200"/>
              <w:jc w:val="left"/>
              <w:rPr>
                <w:rFonts w:asciiTheme="minorEastAsia" w:eastAsiaTheme="minorEastAsia" w:hAnsiTheme="minorEastAsia"/>
                <w:sz w:val="20"/>
                <w:szCs w:val="20"/>
              </w:rPr>
            </w:pPr>
          </w:p>
          <w:p w:rsidR="00BB41D1" w:rsidRDefault="00BB41D1" w:rsidP="00961D37">
            <w:pPr>
              <w:autoSpaceDE w:val="0"/>
              <w:autoSpaceDN w:val="0"/>
              <w:spacing w:line="240" w:lineRule="exact"/>
              <w:ind w:left="200" w:hangingChars="100" w:hanging="200"/>
              <w:jc w:val="left"/>
              <w:rPr>
                <w:rFonts w:asciiTheme="minorEastAsia" w:eastAsiaTheme="minorEastAsia" w:hAnsiTheme="minorEastAsia"/>
                <w:sz w:val="20"/>
                <w:szCs w:val="20"/>
              </w:rPr>
            </w:pPr>
          </w:p>
          <w:p w:rsidR="00FC28E8" w:rsidRDefault="00FC28E8" w:rsidP="00961D37">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CD3D65">
              <w:rPr>
                <w:rFonts w:asciiTheme="minorEastAsia" w:eastAsiaTheme="minorEastAsia" w:hAnsiTheme="minorEastAsia" w:hint="eastAsia"/>
                <w:sz w:val="20"/>
                <w:szCs w:val="20"/>
              </w:rPr>
              <w:t>研修、講座への参加率は70／110人で63.6%だった。（△）</w:t>
            </w:r>
          </w:p>
          <w:p w:rsidR="004E07B7" w:rsidRDefault="004E07B7" w:rsidP="00961D37">
            <w:pPr>
              <w:autoSpaceDE w:val="0"/>
              <w:autoSpaceDN w:val="0"/>
              <w:spacing w:line="240" w:lineRule="exact"/>
              <w:ind w:left="200" w:hangingChars="100" w:hanging="200"/>
              <w:jc w:val="left"/>
              <w:rPr>
                <w:rFonts w:asciiTheme="minorEastAsia" w:eastAsiaTheme="minorEastAsia" w:hAnsiTheme="minorEastAsia"/>
                <w:sz w:val="20"/>
                <w:szCs w:val="20"/>
              </w:rPr>
            </w:pPr>
          </w:p>
          <w:p w:rsidR="00CD3D65" w:rsidRDefault="00CD3D65" w:rsidP="00961D37">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・「登録率」は</w:t>
            </w:r>
            <w:r w:rsidR="00742478">
              <w:rPr>
                <w:rFonts w:asciiTheme="minorEastAsia" w:eastAsiaTheme="minorEastAsia" w:hAnsiTheme="minorEastAsia" w:hint="eastAsia"/>
                <w:sz w:val="20"/>
                <w:szCs w:val="20"/>
              </w:rPr>
              <w:t>57.4%と昨年度より増加したが、指標には届いていない。</w:t>
            </w:r>
            <w:r w:rsidR="00FE476D">
              <w:rPr>
                <w:rFonts w:asciiTheme="minorEastAsia" w:eastAsiaTheme="minorEastAsia" w:hAnsiTheme="minorEastAsia" w:hint="eastAsia"/>
                <w:sz w:val="20"/>
                <w:szCs w:val="20"/>
              </w:rPr>
              <w:t>災害関係のこともあるので、工夫して率のアップを図りたい。</w:t>
            </w:r>
            <w:r w:rsidR="00742478">
              <w:rPr>
                <w:rFonts w:asciiTheme="minorEastAsia" w:eastAsiaTheme="minorEastAsia" w:hAnsiTheme="minorEastAsia" w:hint="eastAsia"/>
                <w:sz w:val="20"/>
                <w:szCs w:val="20"/>
              </w:rPr>
              <w:t>（△）</w:t>
            </w:r>
          </w:p>
          <w:p w:rsidR="00742478" w:rsidRDefault="00742478" w:rsidP="00961D37">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113A9">
              <w:rPr>
                <w:rFonts w:asciiTheme="minorEastAsia" w:eastAsiaTheme="minorEastAsia" w:hAnsiTheme="minorEastAsia" w:hint="eastAsia"/>
                <w:sz w:val="20"/>
                <w:szCs w:val="20"/>
              </w:rPr>
              <w:t>67%だった。</w:t>
            </w:r>
            <w:r w:rsidR="00AC7415">
              <w:rPr>
                <w:rFonts w:asciiTheme="minorEastAsia" w:eastAsiaTheme="minorEastAsia" w:hAnsiTheme="minorEastAsia" w:hint="eastAsia"/>
                <w:sz w:val="20"/>
                <w:szCs w:val="20"/>
              </w:rPr>
              <w:t>保護者への情報発信をこまめに行うようにしたい。（</w:t>
            </w:r>
            <w:r w:rsidR="00C113A9">
              <w:rPr>
                <w:rFonts w:asciiTheme="minorEastAsia" w:eastAsiaTheme="minorEastAsia" w:hAnsiTheme="minorEastAsia" w:hint="eastAsia"/>
                <w:sz w:val="20"/>
                <w:szCs w:val="20"/>
              </w:rPr>
              <w:t>△</w:t>
            </w:r>
            <w:r w:rsidR="00AC7415">
              <w:rPr>
                <w:rFonts w:asciiTheme="minorEastAsia" w:eastAsiaTheme="minorEastAsia" w:hAnsiTheme="minorEastAsia" w:hint="eastAsia"/>
                <w:sz w:val="20"/>
                <w:szCs w:val="20"/>
              </w:rPr>
              <w:t>）</w:t>
            </w:r>
          </w:p>
          <w:p w:rsidR="00DF28CD" w:rsidRPr="00A92247" w:rsidRDefault="00DF28CD" w:rsidP="00961D37">
            <w:pPr>
              <w:autoSpaceDE w:val="0"/>
              <w:autoSpaceDN w:val="0"/>
              <w:spacing w:line="240" w:lineRule="exact"/>
              <w:ind w:left="200" w:hangingChars="100" w:hanging="200"/>
              <w:jc w:val="left"/>
              <w:rPr>
                <w:rFonts w:asciiTheme="minorEastAsia" w:eastAsiaTheme="minorEastAsia" w:hAnsiTheme="minorEastAsia"/>
                <w:sz w:val="20"/>
                <w:szCs w:val="20"/>
              </w:rPr>
            </w:pPr>
          </w:p>
        </w:tc>
      </w:tr>
    </w:tbl>
    <w:p w:rsidR="00134444" w:rsidRPr="00630BA4" w:rsidRDefault="00134444" w:rsidP="001D148B">
      <w:pPr>
        <w:autoSpaceDE w:val="0"/>
        <w:autoSpaceDN w:val="0"/>
        <w:spacing w:line="120" w:lineRule="exact"/>
        <w:rPr>
          <w:shd w:val="pct15" w:color="auto" w:fill="FFFFFF"/>
        </w:rPr>
      </w:pPr>
    </w:p>
    <w:sectPr w:rsidR="00134444" w:rsidRPr="00630BA4" w:rsidSect="00CB5FBE">
      <w:headerReference w:type="default" r:id="rId8"/>
      <w:type w:val="evenPage"/>
      <w:pgSz w:w="16840" w:h="23814" w:code="8"/>
      <w:pgMar w:top="567"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BE8" w:rsidRDefault="00386BE8">
      <w:r>
        <w:separator/>
      </w:r>
    </w:p>
  </w:endnote>
  <w:endnote w:type="continuationSeparator" w:id="0">
    <w:p w:rsidR="00386BE8" w:rsidRDefault="0038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BE8" w:rsidRDefault="00386BE8">
      <w:r>
        <w:separator/>
      </w:r>
    </w:p>
  </w:footnote>
  <w:footnote w:type="continuationSeparator" w:id="0">
    <w:p w:rsidR="00386BE8" w:rsidRDefault="00386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61B" w:rsidRDefault="00F8161B" w:rsidP="00942BE0">
    <w:pPr>
      <w:spacing w:line="360" w:lineRule="exact"/>
      <w:ind w:rightChars="100" w:right="210" w:firstLineChars="7050" w:firstLine="14100"/>
      <w:jc w:val="left"/>
      <w:rPr>
        <w:rFonts w:ascii="ＭＳ ゴシック" w:eastAsia="ＭＳ ゴシック" w:hAnsi="ＭＳ ゴシック"/>
        <w:sz w:val="20"/>
        <w:szCs w:val="20"/>
      </w:rPr>
    </w:pPr>
    <w:r w:rsidRPr="00942BE0">
      <w:rPr>
        <w:rFonts w:ascii="ＭＳ ゴシック" w:eastAsia="ＭＳ ゴシック" w:hAnsi="ＭＳ ゴシック" w:hint="eastAsia"/>
        <w:sz w:val="20"/>
        <w:szCs w:val="20"/>
      </w:rPr>
      <w:t>№４０</w:t>
    </w:r>
    <w:r w:rsidR="0008023A">
      <w:rPr>
        <w:rFonts w:ascii="ＭＳ ゴシック" w:eastAsia="ＭＳ ゴシック" w:hAnsi="ＭＳ ゴシック" w:hint="eastAsia"/>
        <w:sz w:val="20"/>
        <w:szCs w:val="20"/>
      </w:rPr>
      <w:t>７</w:t>
    </w:r>
  </w:p>
  <w:p w:rsidR="00CB5FBE" w:rsidRDefault="00CB5FBE" w:rsidP="00942BE0">
    <w:pPr>
      <w:spacing w:line="360" w:lineRule="exact"/>
      <w:ind w:rightChars="100" w:right="210" w:firstLineChars="7050" w:firstLine="14100"/>
      <w:jc w:val="left"/>
      <w:rPr>
        <w:rFonts w:ascii="ＭＳ ゴシック" w:eastAsia="ＭＳ ゴシック" w:hAnsi="ＭＳ ゴシック" w:hint="eastAsia"/>
        <w:sz w:val="20"/>
        <w:szCs w:val="20"/>
      </w:rPr>
    </w:pPr>
  </w:p>
  <w:p w:rsidR="00F8161B" w:rsidRPr="003A3356" w:rsidRDefault="00F8161B" w:rsidP="003A3356">
    <w:pPr>
      <w:spacing w:line="360" w:lineRule="exact"/>
      <w:ind w:rightChars="100" w:right="210"/>
      <w:jc w:val="right"/>
      <w:rPr>
        <w:rFonts w:ascii="ＭＳ 明朝"/>
        <w:b/>
        <w:sz w:val="24"/>
      </w:rPr>
    </w:pPr>
    <w:r w:rsidRPr="00045480">
      <w:rPr>
        <w:rFonts w:ascii="ＭＳ 明朝" w:hAnsi="ＭＳ 明朝" w:hint="eastAsia"/>
        <w:b/>
        <w:sz w:val="24"/>
      </w:rPr>
      <w:t>府立</w:t>
    </w:r>
    <w:r>
      <w:rPr>
        <w:rFonts w:ascii="ＭＳ 明朝" w:hAnsi="ＭＳ 明朝" w:hint="eastAsia"/>
        <w:b/>
        <w:sz w:val="24"/>
      </w:rPr>
      <w:t>堺上高等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A76BDC"/>
    <w:multiLevelType w:val="hybridMultilevel"/>
    <w:tmpl w:val="C8ECB93C"/>
    <w:lvl w:ilvl="0" w:tplc="C1F6B72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9716103"/>
    <w:multiLevelType w:val="hybridMultilevel"/>
    <w:tmpl w:val="0D7A4524"/>
    <w:lvl w:ilvl="0" w:tplc="412C9D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2258CE"/>
    <w:multiLevelType w:val="hybridMultilevel"/>
    <w:tmpl w:val="5E4CFB0E"/>
    <w:lvl w:ilvl="0" w:tplc="FAEE179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549498F"/>
    <w:multiLevelType w:val="hybridMultilevel"/>
    <w:tmpl w:val="56E28CD8"/>
    <w:lvl w:ilvl="0" w:tplc="F11A3A8C">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19AC1B40"/>
    <w:multiLevelType w:val="hybridMultilevel"/>
    <w:tmpl w:val="CBA613A0"/>
    <w:lvl w:ilvl="0" w:tplc="4DF0488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cs="Times New Roman" w:hint="default"/>
      </w:rPr>
    </w:lvl>
    <w:lvl w:ilvl="1" w:tplc="B43CE4DE">
      <w:start w:val="1"/>
      <w:numFmt w:val="decimalEnclosedCircle"/>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EE4448"/>
    <w:multiLevelType w:val="hybridMultilevel"/>
    <w:tmpl w:val="B0FA1C3E"/>
    <w:lvl w:ilvl="0" w:tplc="D6007FC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E2A404F"/>
    <w:multiLevelType w:val="hybridMultilevel"/>
    <w:tmpl w:val="B94C2AF6"/>
    <w:lvl w:ilvl="0" w:tplc="4C76DA6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00916C4"/>
    <w:multiLevelType w:val="hybridMultilevel"/>
    <w:tmpl w:val="F00820AC"/>
    <w:lvl w:ilvl="0" w:tplc="680ACB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F056B5"/>
    <w:multiLevelType w:val="hybridMultilevel"/>
    <w:tmpl w:val="D970574A"/>
    <w:lvl w:ilvl="0" w:tplc="E91A46BA">
      <w:start w:val="1"/>
      <w:numFmt w:val="decimal"/>
      <w:lvlText w:val="(%1)"/>
      <w:lvlJc w:val="left"/>
      <w:pPr>
        <w:ind w:left="720" w:hanging="51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82E6A41"/>
    <w:multiLevelType w:val="hybridMultilevel"/>
    <w:tmpl w:val="A5649852"/>
    <w:lvl w:ilvl="0" w:tplc="FF4479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8816E86"/>
    <w:multiLevelType w:val="hybridMultilevel"/>
    <w:tmpl w:val="470E3A00"/>
    <w:lvl w:ilvl="0" w:tplc="8392F52C">
      <w:start w:val="1"/>
      <w:numFmt w:val="decimal"/>
      <w:lvlText w:val="(%1)"/>
      <w:lvlJc w:val="left"/>
      <w:pPr>
        <w:ind w:left="660" w:hanging="45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9" w15:restartNumberingAfterBreak="0">
    <w:nsid w:val="3AA163A4"/>
    <w:multiLevelType w:val="hybridMultilevel"/>
    <w:tmpl w:val="5890F2E2"/>
    <w:lvl w:ilvl="0" w:tplc="0EAE83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1C378F"/>
    <w:multiLevelType w:val="hybridMultilevel"/>
    <w:tmpl w:val="D7EE6504"/>
    <w:lvl w:ilvl="0" w:tplc="0A68A7E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231676"/>
    <w:multiLevelType w:val="hybridMultilevel"/>
    <w:tmpl w:val="7F2087B0"/>
    <w:lvl w:ilvl="0" w:tplc="8B3E546E">
      <w:start w:val="1"/>
      <w:numFmt w:val="decimalFullWidth"/>
      <w:lvlText w:val="%1、"/>
      <w:lvlJc w:val="left"/>
      <w:pPr>
        <w:ind w:left="641" w:hanging="420"/>
      </w:pPr>
      <w:rPr>
        <w:rFonts w:hAnsi="ＭＳ 明朝"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BE545B"/>
    <w:multiLevelType w:val="hybridMultilevel"/>
    <w:tmpl w:val="E092E144"/>
    <w:lvl w:ilvl="0" w:tplc="E6E0A2E0">
      <w:start w:val="1"/>
      <w:numFmt w:val="decimal"/>
      <w:lvlText w:val="(%1)"/>
      <w:lvlJc w:val="left"/>
      <w:pPr>
        <w:ind w:left="570" w:hanging="360"/>
      </w:pPr>
      <w:rPr>
        <w:rFonts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7D84978"/>
    <w:multiLevelType w:val="hybridMultilevel"/>
    <w:tmpl w:val="93BAB920"/>
    <w:lvl w:ilvl="0" w:tplc="D6B0DF6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5A900908"/>
    <w:multiLevelType w:val="hybridMultilevel"/>
    <w:tmpl w:val="4314BFFC"/>
    <w:lvl w:ilvl="0" w:tplc="A502B1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65912A12"/>
    <w:multiLevelType w:val="multilevel"/>
    <w:tmpl w:val="AA6C9070"/>
    <w:lvl w:ilvl="0">
      <w:start w:val="1"/>
      <w:numFmt w:val="decimalFullWidth"/>
      <w:lvlText w:val="（%1）"/>
      <w:lvlJc w:val="left"/>
      <w:pPr>
        <w:tabs>
          <w:tab w:val="num" w:pos="720"/>
        </w:tabs>
        <w:ind w:left="720" w:hanging="7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2" w15:restartNumberingAfterBreak="0">
    <w:nsid w:val="667F69C1"/>
    <w:multiLevelType w:val="hybridMultilevel"/>
    <w:tmpl w:val="B99C1DBA"/>
    <w:lvl w:ilvl="0" w:tplc="7F52E41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6961010A"/>
    <w:multiLevelType w:val="hybridMultilevel"/>
    <w:tmpl w:val="AB406164"/>
    <w:lvl w:ilvl="0" w:tplc="0C22C3CA">
      <w:start w:val="2"/>
      <w:numFmt w:val="decimalEnclosedParen"/>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6E823685"/>
    <w:multiLevelType w:val="hybridMultilevel"/>
    <w:tmpl w:val="E1F863E0"/>
    <w:lvl w:ilvl="0" w:tplc="432A0004">
      <w:start w:val="1"/>
      <w:numFmt w:val="decimalEnclosedCircle"/>
      <w:lvlText w:val="%1"/>
      <w:lvlJc w:val="left"/>
      <w:pPr>
        <w:ind w:left="555" w:hanging="360"/>
      </w:pPr>
      <w:rPr>
        <w:rFonts w:hAnsi="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4373D7A"/>
    <w:multiLevelType w:val="hybridMultilevel"/>
    <w:tmpl w:val="69881192"/>
    <w:lvl w:ilvl="0" w:tplc="080CEFF0">
      <w:start w:val="1"/>
      <w:numFmt w:val="decimal"/>
      <w:lvlText w:val="(%1)"/>
      <w:lvlJc w:val="left"/>
      <w:pPr>
        <w:ind w:left="360" w:hanging="360"/>
      </w:pPr>
      <w:rPr>
        <w:rFonts w:cs="Times New Roman" w:hint="default"/>
      </w:rPr>
    </w:lvl>
    <w:lvl w:ilvl="1" w:tplc="6812D0AC">
      <w:start w:val="1"/>
      <w:numFmt w:val="decimalEnclosedParen"/>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9C26907"/>
    <w:multiLevelType w:val="hybridMultilevel"/>
    <w:tmpl w:val="9ECA3E70"/>
    <w:lvl w:ilvl="0" w:tplc="686A28F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FE96B8A"/>
    <w:multiLevelType w:val="hybridMultilevel"/>
    <w:tmpl w:val="7A1ADB3E"/>
    <w:lvl w:ilvl="0" w:tplc="B07C0F62">
      <w:start w:val="1"/>
      <w:numFmt w:val="decimalFullWidth"/>
      <w:lvlText w:val="%1、"/>
      <w:lvlJc w:val="left"/>
      <w:pPr>
        <w:ind w:left="630" w:hanging="42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29"/>
  </w:num>
  <w:num w:numId="4">
    <w:abstractNumId w:val="8"/>
  </w:num>
  <w:num w:numId="5">
    <w:abstractNumId w:val="27"/>
  </w:num>
  <w:num w:numId="6">
    <w:abstractNumId w:val="37"/>
  </w:num>
  <w:num w:numId="7">
    <w:abstractNumId w:val="30"/>
  </w:num>
  <w:num w:numId="8">
    <w:abstractNumId w:val="11"/>
  </w:num>
  <w:num w:numId="9">
    <w:abstractNumId w:val="31"/>
  </w:num>
  <w:num w:numId="10">
    <w:abstractNumId w:val="5"/>
  </w:num>
  <w:num w:numId="11">
    <w:abstractNumId w:val="10"/>
  </w:num>
  <w:num w:numId="12">
    <w:abstractNumId w:val="28"/>
  </w:num>
  <w:num w:numId="13">
    <w:abstractNumId w:val="24"/>
  </w:num>
  <w:num w:numId="14">
    <w:abstractNumId w:val="16"/>
  </w:num>
  <w:num w:numId="15">
    <w:abstractNumId w:val="22"/>
  </w:num>
  <w:num w:numId="16">
    <w:abstractNumId w:val="0"/>
  </w:num>
  <w:num w:numId="17">
    <w:abstractNumId w:val="23"/>
  </w:num>
  <w:num w:numId="18">
    <w:abstractNumId w:val="18"/>
  </w:num>
  <w:num w:numId="19">
    <w:abstractNumId w:val="15"/>
  </w:num>
  <w:num w:numId="20">
    <w:abstractNumId w:val="6"/>
  </w:num>
  <w:num w:numId="21">
    <w:abstractNumId w:val="12"/>
  </w:num>
  <w:num w:numId="22">
    <w:abstractNumId w:val="35"/>
  </w:num>
  <w:num w:numId="23">
    <w:abstractNumId w:val="32"/>
  </w:num>
  <w:num w:numId="24">
    <w:abstractNumId w:val="3"/>
  </w:num>
  <w:num w:numId="25">
    <w:abstractNumId w:val="36"/>
  </w:num>
  <w:num w:numId="26">
    <w:abstractNumId w:val="25"/>
  </w:num>
  <w:num w:numId="27">
    <w:abstractNumId w:val="1"/>
  </w:num>
  <w:num w:numId="28">
    <w:abstractNumId w:val="4"/>
  </w:num>
  <w:num w:numId="29">
    <w:abstractNumId w:val="13"/>
  </w:num>
  <w:num w:numId="30">
    <w:abstractNumId w:val="33"/>
  </w:num>
  <w:num w:numId="31">
    <w:abstractNumId w:val="26"/>
  </w:num>
  <w:num w:numId="32">
    <w:abstractNumId w:val="17"/>
  </w:num>
  <w:num w:numId="33">
    <w:abstractNumId w:val="34"/>
  </w:num>
  <w:num w:numId="34">
    <w:abstractNumId w:val="38"/>
  </w:num>
  <w:num w:numId="35">
    <w:abstractNumId w:val="21"/>
  </w:num>
  <w:num w:numId="36">
    <w:abstractNumId w:val="2"/>
  </w:num>
  <w:num w:numId="37">
    <w:abstractNumId w:val="14"/>
  </w:num>
  <w:num w:numId="38">
    <w:abstractNumId w:val="1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B9E"/>
    <w:rsid w:val="00001536"/>
    <w:rsid w:val="0000658F"/>
    <w:rsid w:val="000121FD"/>
    <w:rsid w:val="00012BAE"/>
    <w:rsid w:val="00013C0C"/>
    <w:rsid w:val="00014126"/>
    <w:rsid w:val="00014961"/>
    <w:rsid w:val="000156EF"/>
    <w:rsid w:val="0001675F"/>
    <w:rsid w:val="0001754B"/>
    <w:rsid w:val="00021224"/>
    <w:rsid w:val="00027A4F"/>
    <w:rsid w:val="0003179C"/>
    <w:rsid w:val="00031A86"/>
    <w:rsid w:val="000354D4"/>
    <w:rsid w:val="000375DD"/>
    <w:rsid w:val="00043C19"/>
    <w:rsid w:val="0004470A"/>
    <w:rsid w:val="00045480"/>
    <w:rsid w:val="000524AE"/>
    <w:rsid w:val="00062C86"/>
    <w:rsid w:val="00065BA5"/>
    <w:rsid w:val="000724B0"/>
    <w:rsid w:val="00074B80"/>
    <w:rsid w:val="0008023A"/>
    <w:rsid w:val="00083526"/>
    <w:rsid w:val="00085E07"/>
    <w:rsid w:val="00086950"/>
    <w:rsid w:val="000877C8"/>
    <w:rsid w:val="00091587"/>
    <w:rsid w:val="00093F39"/>
    <w:rsid w:val="0009658C"/>
    <w:rsid w:val="000967CE"/>
    <w:rsid w:val="000A1890"/>
    <w:rsid w:val="000B0C54"/>
    <w:rsid w:val="000B395F"/>
    <w:rsid w:val="000B3F74"/>
    <w:rsid w:val="000B70EA"/>
    <w:rsid w:val="000B7F10"/>
    <w:rsid w:val="000C0CDB"/>
    <w:rsid w:val="000C4453"/>
    <w:rsid w:val="000D1B70"/>
    <w:rsid w:val="000D4452"/>
    <w:rsid w:val="000D71C1"/>
    <w:rsid w:val="000D7707"/>
    <w:rsid w:val="000D7C02"/>
    <w:rsid w:val="000E1F4D"/>
    <w:rsid w:val="000E21DB"/>
    <w:rsid w:val="000E4F7A"/>
    <w:rsid w:val="000E5470"/>
    <w:rsid w:val="000E6B9D"/>
    <w:rsid w:val="000F3FD1"/>
    <w:rsid w:val="000F7917"/>
    <w:rsid w:val="000F7B2E"/>
    <w:rsid w:val="00100533"/>
    <w:rsid w:val="00100CC5"/>
    <w:rsid w:val="0010276E"/>
    <w:rsid w:val="001032A0"/>
    <w:rsid w:val="00103546"/>
    <w:rsid w:val="0010479A"/>
    <w:rsid w:val="00106E54"/>
    <w:rsid w:val="0010767D"/>
    <w:rsid w:val="00110E6D"/>
    <w:rsid w:val="00110EAC"/>
    <w:rsid w:val="001112AC"/>
    <w:rsid w:val="00112A5C"/>
    <w:rsid w:val="001218A7"/>
    <w:rsid w:val="0012207A"/>
    <w:rsid w:val="0012256B"/>
    <w:rsid w:val="00123B46"/>
    <w:rsid w:val="00124184"/>
    <w:rsid w:val="0012517E"/>
    <w:rsid w:val="00125355"/>
    <w:rsid w:val="00127BB5"/>
    <w:rsid w:val="0013201B"/>
    <w:rsid w:val="00132D6F"/>
    <w:rsid w:val="00134444"/>
    <w:rsid w:val="00134824"/>
    <w:rsid w:val="00135CE9"/>
    <w:rsid w:val="00137359"/>
    <w:rsid w:val="00140219"/>
    <w:rsid w:val="00145D50"/>
    <w:rsid w:val="00150D91"/>
    <w:rsid w:val="00151872"/>
    <w:rsid w:val="001522ED"/>
    <w:rsid w:val="00153B6C"/>
    <w:rsid w:val="00157860"/>
    <w:rsid w:val="00157AA9"/>
    <w:rsid w:val="001744C2"/>
    <w:rsid w:val="00175271"/>
    <w:rsid w:val="0018261A"/>
    <w:rsid w:val="00182929"/>
    <w:rsid w:val="00184B1B"/>
    <w:rsid w:val="001912CF"/>
    <w:rsid w:val="001913AA"/>
    <w:rsid w:val="00192419"/>
    <w:rsid w:val="00193569"/>
    <w:rsid w:val="00195DCF"/>
    <w:rsid w:val="001A4539"/>
    <w:rsid w:val="001A5B85"/>
    <w:rsid w:val="001A68B6"/>
    <w:rsid w:val="001B2B54"/>
    <w:rsid w:val="001B2D21"/>
    <w:rsid w:val="001B38EB"/>
    <w:rsid w:val="001C0803"/>
    <w:rsid w:val="001C5670"/>
    <w:rsid w:val="001C5D12"/>
    <w:rsid w:val="001C6B55"/>
    <w:rsid w:val="001C6B84"/>
    <w:rsid w:val="001C70D9"/>
    <w:rsid w:val="001C7FE4"/>
    <w:rsid w:val="001D148B"/>
    <w:rsid w:val="001D3A43"/>
    <w:rsid w:val="001D401B"/>
    <w:rsid w:val="001D44D9"/>
    <w:rsid w:val="001D5135"/>
    <w:rsid w:val="001E1EBB"/>
    <w:rsid w:val="001E22E7"/>
    <w:rsid w:val="001E4FDA"/>
    <w:rsid w:val="001F238E"/>
    <w:rsid w:val="001F472F"/>
    <w:rsid w:val="001F6100"/>
    <w:rsid w:val="001F752A"/>
    <w:rsid w:val="00201C86"/>
    <w:rsid w:val="00202011"/>
    <w:rsid w:val="00202666"/>
    <w:rsid w:val="002034A6"/>
    <w:rsid w:val="00203F28"/>
    <w:rsid w:val="002071C1"/>
    <w:rsid w:val="00211EF6"/>
    <w:rsid w:val="0021285A"/>
    <w:rsid w:val="0021375B"/>
    <w:rsid w:val="00214CE2"/>
    <w:rsid w:val="00214E4E"/>
    <w:rsid w:val="00216C53"/>
    <w:rsid w:val="00220233"/>
    <w:rsid w:val="0022073E"/>
    <w:rsid w:val="00220AE7"/>
    <w:rsid w:val="00221AA2"/>
    <w:rsid w:val="00224AB0"/>
    <w:rsid w:val="00225B44"/>
    <w:rsid w:val="00225C70"/>
    <w:rsid w:val="00226085"/>
    <w:rsid w:val="00230487"/>
    <w:rsid w:val="00235785"/>
    <w:rsid w:val="00235B86"/>
    <w:rsid w:val="0023728F"/>
    <w:rsid w:val="0023777A"/>
    <w:rsid w:val="0024006D"/>
    <w:rsid w:val="00241379"/>
    <w:rsid w:val="002439A4"/>
    <w:rsid w:val="00257162"/>
    <w:rsid w:val="00261736"/>
    <w:rsid w:val="00262794"/>
    <w:rsid w:val="002632C7"/>
    <w:rsid w:val="00267D3C"/>
    <w:rsid w:val="00271252"/>
    <w:rsid w:val="0027129F"/>
    <w:rsid w:val="002740E3"/>
    <w:rsid w:val="00274864"/>
    <w:rsid w:val="00277476"/>
    <w:rsid w:val="002906D3"/>
    <w:rsid w:val="00295EB2"/>
    <w:rsid w:val="00296222"/>
    <w:rsid w:val="0029712A"/>
    <w:rsid w:val="002A0AA7"/>
    <w:rsid w:val="002A148E"/>
    <w:rsid w:val="002A5F31"/>
    <w:rsid w:val="002A766F"/>
    <w:rsid w:val="002A7F70"/>
    <w:rsid w:val="002B05E8"/>
    <w:rsid w:val="002B0BC8"/>
    <w:rsid w:val="002B3BE1"/>
    <w:rsid w:val="002B4F1F"/>
    <w:rsid w:val="002B54FC"/>
    <w:rsid w:val="002B690B"/>
    <w:rsid w:val="002C1902"/>
    <w:rsid w:val="002C2B66"/>
    <w:rsid w:val="002C40DD"/>
    <w:rsid w:val="002C423D"/>
    <w:rsid w:val="002D1EBC"/>
    <w:rsid w:val="002D5FB7"/>
    <w:rsid w:val="002D60BB"/>
    <w:rsid w:val="002D6DD7"/>
    <w:rsid w:val="002D7965"/>
    <w:rsid w:val="002E1A6D"/>
    <w:rsid w:val="002E1BB7"/>
    <w:rsid w:val="002E3002"/>
    <w:rsid w:val="002E762B"/>
    <w:rsid w:val="002F4BAA"/>
    <w:rsid w:val="002F608A"/>
    <w:rsid w:val="002F62DD"/>
    <w:rsid w:val="002F6E1B"/>
    <w:rsid w:val="00301498"/>
    <w:rsid w:val="00301B59"/>
    <w:rsid w:val="003029E3"/>
    <w:rsid w:val="00302EB2"/>
    <w:rsid w:val="0030555A"/>
    <w:rsid w:val="00305D0E"/>
    <w:rsid w:val="00310645"/>
    <w:rsid w:val="003120B9"/>
    <w:rsid w:val="0031296D"/>
    <w:rsid w:val="0031492C"/>
    <w:rsid w:val="00315A7B"/>
    <w:rsid w:val="003164DA"/>
    <w:rsid w:val="00316CB7"/>
    <w:rsid w:val="0032054D"/>
    <w:rsid w:val="00321166"/>
    <w:rsid w:val="00321A22"/>
    <w:rsid w:val="00324B67"/>
    <w:rsid w:val="00326BF3"/>
    <w:rsid w:val="00331D76"/>
    <w:rsid w:val="00334AF5"/>
    <w:rsid w:val="00334F83"/>
    <w:rsid w:val="00335A04"/>
    <w:rsid w:val="00336089"/>
    <w:rsid w:val="003422A9"/>
    <w:rsid w:val="00342EBC"/>
    <w:rsid w:val="00343937"/>
    <w:rsid w:val="0034492C"/>
    <w:rsid w:val="00345C72"/>
    <w:rsid w:val="00346F1B"/>
    <w:rsid w:val="0035148B"/>
    <w:rsid w:val="003518B5"/>
    <w:rsid w:val="00352C00"/>
    <w:rsid w:val="00352D0F"/>
    <w:rsid w:val="00353781"/>
    <w:rsid w:val="00354222"/>
    <w:rsid w:val="003542AB"/>
    <w:rsid w:val="003551CD"/>
    <w:rsid w:val="00355EE5"/>
    <w:rsid w:val="0036174C"/>
    <w:rsid w:val="003642B2"/>
    <w:rsid w:val="00364A74"/>
    <w:rsid w:val="00364F35"/>
    <w:rsid w:val="003730D3"/>
    <w:rsid w:val="0037367C"/>
    <w:rsid w:val="0037506F"/>
    <w:rsid w:val="00384C02"/>
    <w:rsid w:val="00386133"/>
    <w:rsid w:val="00386BE8"/>
    <w:rsid w:val="00387457"/>
    <w:rsid w:val="00387D41"/>
    <w:rsid w:val="00393CFB"/>
    <w:rsid w:val="003A1DBE"/>
    <w:rsid w:val="003A21B0"/>
    <w:rsid w:val="003A3356"/>
    <w:rsid w:val="003A3667"/>
    <w:rsid w:val="003A62E8"/>
    <w:rsid w:val="003A721A"/>
    <w:rsid w:val="003C245C"/>
    <w:rsid w:val="003C2738"/>
    <w:rsid w:val="003C2CAF"/>
    <w:rsid w:val="003C503E"/>
    <w:rsid w:val="003D288C"/>
    <w:rsid w:val="003D2A19"/>
    <w:rsid w:val="003D2C9D"/>
    <w:rsid w:val="003D663D"/>
    <w:rsid w:val="003D71A7"/>
    <w:rsid w:val="003D7394"/>
    <w:rsid w:val="003D7473"/>
    <w:rsid w:val="003E000E"/>
    <w:rsid w:val="003E185A"/>
    <w:rsid w:val="003E55A0"/>
    <w:rsid w:val="003E72EF"/>
    <w:rsid w:val="003F0EAC"/>
    <w:rsid w:val="003F1928"/>
    <w:rsid w:val="003F2E76"/>
    <w:rsid w:val="00400648"/>
    <w:rsid w:val="004009C3"/>
    <w:rsid w:val="00402393"/>
    <w:rsid w:val="00402442"/>
    <w:rsid w:val="00402B77"/>
    <w:rsid w:val="00402BC9"/>
    <w:rsid w:val="00403779"/>
    <w:rsid w:val="00405C38"/>
    <w:rsid w:val="0040668E"/>
    <w:rsid w:val="00407905"/>
    <w:rsid w:val="00410104"/>
    <w:rsid w:val="00414618"/>
    <w:rsid w:val="00416A59"/>
    <w:rsid w:val="00417AE3"/>
    <w:rsid w:val="004243CF"/>
    <w:rsid w:val="004245A1"/>
    <w:rsid w:val="00424735"/>
    <w:rsid w:val="00427E0B"/>
    <w:rsid w:val="004312EE"/>
    <w:rsid w:val="004337AF"/>
    <w:rsid w:val="00433E46"/>
    <w:rsid w:val="004368AD"/>
    <w:rsid w:val="00436BBA"/>
    <w:rsid w:val="00441743"/>
    <w:rsid w:val="00445E74"/>
    <w:rsid w:val="00454AF4"/>
    <w:rsid w:val="004552E5"/>
    <w:rsid w:val="00460710"/>
    <w:rsid w:val="00465B85"/>
    <w:rsid w:val="00465EA0"/>
    <w:rsid w:val="00473151"/>
    <w:rsid w:val="00475404"/>
    <w:rsid w:val="00480EB4"/>
    <w:rsid w:val="00483B28"/>
    <w:rsid w:val="00485041"/>
    <w:rsid w:val="004856EA"/>
    <w:rsid w:val="00492807"/>
    <w:rsid w:val="004930C6"/>
    <w:rsid w:val="004949CC"/>
    <w:rsid w:val="00497ABE"/>
    <w:rsid w:val="00497E18"/>
    <w:rsid w:val="004A1605"/>
    <w:rsid w:val="004A7442"/>
    <w:rsid w:val="004A7CB5"/>
    <w:rsid w:val="004B1C34"/>
    <w:rsid w:val="004C1149"/>
    <w:rsid w:val="004C1B92"/>
    <w:rsid w:val="004C1CDE"/>
    <w:rsid w:val="004C20AD"/>
    <w:rsid w:val="004C2F46"/>
    <w:rsid w:val="004C45C7"/>
    <w:rsid w:val="004C4F8D"/>
    <w:rsid w:val="004C5A47"/>
    <w:rsid w:val="004C6D4A"/>
    <w:rsid w:val="004D1159"/>
    <w:rsid w:val="004D1BCF"/>
    <w:rsid w:val="004D25D2"/>
    <w:rsid w:val="004D28A8"/>
    <w:rsid w:val="004D70F9"/>
    <w:rsid w:val="004D7B99"/>
    <w:rsid w:val="004E0064"/>
    <w:rsid w:val="004E07B7"/>
    <w:rsid w:val="004E08FB"/>
    <w:rsid w:val="004E6E06"/>
    <w:rsid w:val="004F2B87"/>
    <w:rsid w:val="004F2DB0"/>
    <w:rsid w:val="004F3627"/>
    <w:rsid w:val="004F4A68"/>
    <w:rsid w:val="004F6EA5"/>
    <w:rsid w:val="0050016B"/>
    <w:rsid w:val="00500AF9"/>
    <w:rsid w:val="005017A1"/>
    <w:rsid w:val="00501912"/>
    <w:rsid w:val="00502EF2"/>
    <w:rsid w:val="0050625A"/>
    <w:rsid w:val="00511BBA"/>
    <w:rsid w:val="005151FE"/>
    <w:rsid w:val="0051706C"/>
    <w:rsid w:val="00520ECB"/>
    <w:rsid w:val="00521A00"/>
    <w:rsid w:val="00523192"/>
    <w:rsid w:val="00523BBB"/>
    <w:rsid w:val="0052580C"/>
    <w:rsid w:val="005261C4"/>
    <w:rsid w:val="00526530"/>
    <w:rsid w:val="00531E50"/>
    <w:rsid w:val="0053263C"/>
    <w:rsid w:val="00536754"/>
    <w:rsid w:val="00540758"/>
    <w:rsid w:val="00544BD5"/>
    <w:rsid w:val="00545ABC"/>
    <w:rsid w:val="00546240"/>
    <w:rsid w:val="0054712D"/>
    <w:rsid w:val="00550525"/>
    <w:rsid w:val="0055290D"/>
    <w:rsid w:val="005539DF"/>
    <w:rsid w:val="00563F42"/>
    <w:rsid w:val="00565B55"/>
    <w:rsid w:val="00570C5D"/>
    <w:rsid w:val="0057323C"/>
    <w:rsid w:val="0057454D"/>
    <w:rsid w:val="00575298"/>
    <w:rsid w:val="00577DE4"/>
    <w:rsid w:val="005846E8"/>
    <w:rsid w:val="00585D6A"/>
    <w:rsid w:val="00586254"/>
    <w:rsid w:val="005875B4"/>
    <w:rsid w:val="0059472B"/>
    <w:rsid w:val="00597E7D"/>
    <w:rsid w:val="00597FBA"/>
    <w:rsid w:val="005A1477"/>
    <w:rsid w:val="005A1A2E"/>
    <w:rsid w:val="005A1C22"/>
    <w:rsid w:val="005A26F1"/>
    <w:rsid w:val="005A2C72"/>
    <w:rsid w:val="005A3D1B"/>
    <w:rsid w:val="005B0FAD"/>
    <w:rsid w:val="005B192B"/>
    <w:rsid w:val="005B1B5D"/>
    <w:rsid w:val="005B460B"/>
    <w:rsid w:val="005B59D4"/>
    <w:rsid w:val="005B66F8"/>
    <w:rsid w:val="005C03EC"/>
    <w:rsid w:val="005C14C8"/>
    <w:rsid w:val="005C2C84"/>
    <w:rsid w:val="005C37A8"/>
    <w:rsid w:val="005C63E2"/>
    <w:rsid w:val="005C7CA8"/>
    <w:rsid w:val="005D2C79"/>
    <w:rsid w:val="005D41A3"/>
    <w:rsid w:val="005D7A1D"/>
    <w:rsid w:val="005E218B"/>
    <w:rsid w:val="005E3C2A"/>
    <w:rsid w:val="005E535C"/>
    <w:rsid w:val="005E7936"/>
    <w:rsid w:val="005F1B2C"/>
    <w:rsid w:val="005F2C9F"/>
    <w:rsid w:val="005F4602"/>
    <w:rsid w:val="00602D4A"/>
    <w:rsid w:val="006036F7"/>
    <w:rsid w:val="00605C6D"/>
    <w:rsid w:val="00606705"/>
    <w:rsid w:val="00606C0B"/>
    <w:rsid w:val="0061051D"/>
    <w:rsid w:val="00611B70"/>
    <w:rsid w:val="00612303"/>
    <w:rsid w:val="00612DBB"/>
    <w:rsid w:val="0061654C"/>
    <w:rsid w:val="006177DA"/>
    <w:rsid w:val="006206CE"/>
    <w:rsid w:val="006249C3"/>
    <w:rsid w:val="00624A4E"/>
    <w:rsid w:val="00626AE2"/>
    <w:rsid w:val="00630BA4"/>
    <w:rsid w:val="00630EC1"/>
    <w:rsid w:val="00631815"/>
    <w:rsid w:val="00633234"/>
    <w:rsid w:val="006344AA"/>
    <w:rsid w:val="00634F9A"/>
    <w:rsid w:val="00635AB8"/>
    <w:rsid w:val="00637161"/>
    <w:rsid w:val="0063779F"/>
    <w:rsid w:val="00644AE0"/>
    <w:rsid w:val="0064691C"/>
    <w:rsid w:val="00647631"/>
    <w:rsid w:val="00647B57"/>
    <w:rsid w:val="0065213A"/>
    <w:rsid w:val="0065302E"/>
    <w:rsid w:val="006544DF"/>
    <w:rsid w:val="006567B2"/>
    <w:rsid w:val="00656B78"/>
    <w:rsid w:val="006632F1"/>
    <w:rsid w:val="00664416"/>
    <w:rsid w:val="006715B6"/>
    <w:rsid w:val="006737F2"/>
    <w:rsid w:val="00673956"/>
    <w:rsid w:val="006756AB"/>
    <w:rsid w:val="006835B3"/>
    <w:rsid w:val="00686B7A"/>
    <w:rsid w:val="006964A5"/>
    <w:rsid w:val="006971F3"/>
    <w:rsid w:val="00697A3A"/>
    <w:rsid w:val="006A453D"/>
    <w:rsid w:val="006B2070"/>
    <w:rsid w:val="006B26A2"/>
    <w:rsid w:val="006B4E60"/>
    <w:rsid w:val="006B5B51"/>
    <w:rsid w:val="006B7DC3"/>
    <w:rsid w:val="006C220F"/>
    <w:rsid w:val="006C5797"/>
    <w:rsid w:val="006C7FE8"/>
    <w:rsid w:val="006D4F17"/>
    <w:rsid w:val="006D54AE"/>
    <w:rsid w:val="006D5A31"/>
    <w:rsid w:val="006D5CF6"/>
    <w:rsid w:val="006D623C"/>
    <w:rsid w:val="006E78DA"/>
    <w:rsid w:val="006F1EE9"/>
    <w:rsid w:val="006F4599"/>
    <w:rsid w:val="006F5D57"/>
    <w:rsid w:val="006F6319"/>
    <w:rsid w:val="006F6509"/>
    <w:rsid w:val="00700339"/>
    <w:rsid w:val="00701AD6"/>
    <w:rsid w:val="00702790"/>
    <w:rsid w:val="00704F9D"/>
    <w:rsid w:val="007124CA"/>
    <w:rsid w:val="00715AE8"/>
    <w:rsid w:val="0071748A"/>
    <w:rsid w:val="00717D96"/>
    <w:rsid w:val="0072763C"/>
    <w:rsid w:val="00727B59"/>
    <w:rsid w:val="00731A7C"/>
    <w:rsid w:val="00735E63"/>
    <w:rsid w:val="00735F90"/>
    <w:rsid w:val="00737395"/>
    <w:rsid w:val="00740CF7"/>
    <w:rsid w:val="0074118C"/>
    <w:rsid w:val="00742478"/>
    <w:rsid w:val="00747EEE"/>
    <w:rsid w:val="007520A2"/>
    <w:rsid w:val="007524DD"/>
    <w:rsid w:val="007541E8"/>
    <w:rsid w:val="0075612D"/>
    <w:rsid w:val="007572D9"/>
    <w:rsid w:val="007578CC"/>
    <w:rsid w:val="007606A0"/>
    <w:rsid w:val="00774F3D"/>
    <w:rsid w:val="00775D41"/>
    <w:rsid w:val="007765E0"/>
    <w:rsid w:val="00781F22"/>
    <w:rsid w:val="0078233B"/>
    <w:rsid w:val="007833BB"/>
    <w:rsid w:val="007857BF"/>
    <w:rsid w:val="007858A1"/>
    <w:rsid w:val="00786F0E"/>
    <w:rsid w:val="00790DDB"/>
    <w:rsid w:val="00790FCF"/>
    <w:rsid w:val="007922A7"/>
    <w:rsid w:val="00792B44"/>
    <w:rsid w:val="00795C88"/>
    <w:rsid w:val="00796024"/>
    <w:rsid w:val="007A3E54"/>
    <w:rsid w:val="007A47FF"/>
    <w:rsid w:val="007A490D"/>
    <w:rsid w:val="007A56C7"/>
    <w:rsid w:val="007A5E96"/>
    <w:rsid w:val="007A69E8"/>
    <w:rsid w:val="007A7F39"/>
    <w:rsid w:val="007B1DB6"/>
    <w:rsid w:val="007B2195"/>
    <w:rsid w:val="007B29BE"/>
    <w:rsid w:val="007C00AB"/>
    <w:rsid w:val="007C07AB"/>
    <w:rsid w:val="007C4088"/>
    <w:rsid w:val="007C53E1"/>
    <w:rsid w:val="007C63C6"/>
    <w:rsid w:val="007D038A"/>
    <w:rsid w:val="007D07A0"/>
    <w:rsid w:val="007D1760"/>
    <w:rsid w:val="007D3AD2"/>
    <w:rsid w:val="007D5CC5"/>
    <w:rsid w:val="007D6241"/>
    <w:rsid w:val="007E6F34"/>
    <w:rsid w:val="007F25E2"/>
    <w:rsid w:val="007F4C68"/>
    <w:rsid w:val="007F5A7B"/>
    <w:rsid w:val="007F7499"/>
    <w:rsid w:val="008022F5"/>
    <w:rsid w:val="0080542E"/>
    <w:rsid w:val="008101A4"/>
    <w:rsid w:val="0081123A"/>
    <w:rsid w:val="00817494"/>
    <w:rsid w:val="00817F97"/>
    <w:rsid w:val="00820856"/>
    <w:rsid w:val="00827C74"/>
    <w:rsid w:val="008333AC"/>
    <w:rsid w:val="00836980"/>
    <w:rsid w:val="00842ED3"/>
    <w:rsid w:val="00844C76"/>
    <w:rsid w:val="008455F4"/>
    <w:rsid w:val="008479EA"/>
    <w:rsid w:val="00847B6D"/>
    <w:rsid w:val="00853545"/>
    <w:rsid w:val="00854505"/>
    <w:rsid w:val="008563E0"/>
    <w:rsid w:val="00860ECD"/>
    <w:rsid w:val="00862E0C"/>
    <w:rsid w:val="008657A6"/>
    <w:rsid w:val="00866790"/>
    <w:rsid w:val="0086696C"/>
    <w:rsid w:val="008678F7"/>
    <w:rsid w:val="008710B1"/>
    <w:rsid w:val="0087170D"/>
    <w:rsid w:val="008741C2"/>
    <w:rsid w:val="0087480B"/>
    <w:rsid w:val="008766D9"/>
    <w:rsid w:val="008819D7"/>
    <w:rsid w:val="00884B8F"/>
    <w:rsid w:val="00885FB9"/>
    <w:rsid w:val="008912ED"/>
    <w:rsid w:val="00892846"/>
    <w:rsid w:val="0089387E"/>
    <w:rsid w:val="00897939"/>
    <w:rsid w:val="0089794E"/>
    <w:rsid w:val="008A315D"/>
    <w:rsid w:val="008A5D1C"/>
    <w:rsid w:val="008A63F1"/>
    <w:rsid w:val="008A7EBA"/>
    <w:rsid w:val="008B091B"/>
    <w:rsid w:val="008C2D16"/>
    <w:rsid w:val="008C533F"/>
    <w:rsid w:val="008C6685"/>
    <w:rsid w:val="008D2A24"/>
    <w:rsid w:val="008D2FB6"/>
    <w:rsid w:val="008D3CCA"/>
    <w:rsid w:val="008D3E85"/>
    <w:rsid w:val="008E05E2"/>
    <w:rsid w:val="008E0888"/>
    <w:rsid w:val="008E1182"/>
    <w:rsid w:val="008F0182"/>
    <w:rsid w:val="008F0D5C"/>
    <w:rsid w:val="008F1ED3"/>
    <w:rsid w:val="008F317E"/>
    <w:rsid w:val="008F3CF6"/>
    <w:rsid w:val="008F5D43"/>
    <w:rsid w:val="009064FF"/>
    <w:rsid w:val="0091000A"/>
    <w:rsid w:val="009109F8"/>
    <w:rsid w:val="00914123"/>
    <w:rsid w:val="00924CB8"/>
    <w:rsid w:val="0092584C"/>
    <w:rsid w:val="009316B6"/>
    <w:rsid w:val="00934819"/>
    <w:rsid w:val="00940F5C"/>
    <w:rsid w:val="009410A6"/>
    <w:rsid w:val="00942BE0"/>
    <w:rsid w:val="00943812"/>
    <w:rsid w:val="00943AD1"/>
    <w:rsid w:val="0094690C"/>
    <w:rsid w:val="009470D0"/>
    <w:rsid w:val="00947184"/>
    <w:rsid w:val="00947C4F"/>
    <w:rsid w:val="0095010E"/>
    <w:rsid w:val="00951DC6"/>
    <w:rsid w:val="00953790"/>
    <w:rsid w:val="0095663D"/>
    <w:rsid w:val="00961D37"/>
    <w:rsid w:val="00970FA8"/>
    <w:rsid w:val="00971A46"/>
    <w:rsid w:val="00976740"/>
    <w:rsid w:val="0097787E"/>
    <w:rsid w:val="009817F2"/>
    <w:rsid w:val="009835B8"/>
    <w:rsid w:val="00984357"/>
    <w:rsid w:val="0098483A"/>
    <w:rsid w:val="009870A5"/>
    <w:rsid w:val="009914CB"/>
    <w:rsid w:val="009919BC"/>
    <w:rsid w:val="00992585"/>
    <w:rsid w:val="00993921"/>
    <w:rsid w:val="0099444B"/>
    <w:rsid w:val="00995555"/>
    <w:rsid w:val="00995B8C"/>
    <w:rsid w:val="009A21CD"/>
    <w:rsid w:val="009A36D5"/>
    <w:rsid w:val="009B1C3D"/>
    <w:rsid w:val="009B365C"/>
    <w:rsid w:val="009B3735"/>
    <w:rsid w:val="009B4DEB"/>
    <w:rsid w:val="009B5AD2"/>
    <w:rsid w:val="009C699A"/>
    <w:rsid w:val="009D02D9"/>
    <w:rsid w:val="009D1856"/>
    <w:rsid w:val="009D31EC"/>
    <w:rsid w:val="009D3CD4"/>
    <w:rsid w:val="009D4BCC"/>
    <w:rsid w:val="009D5574"/>
    <w:rsid w:val="009D6553"/>
    <w:rsid w:val="009E69FF"/>
    <w:rsid w:val="009E6A02"/>
    <w:rsid w:val="009E7002"/>
    <w:rsid w:val="009F048E"/>
    <w:rsid w:val="009F5502"/>
    <w:rsid w:val="009F5B45"/>
    <w:rsid w:val="00A01D65"/>
    <w:rsid w:val="00A04869"/>
    <w:rsid w:val="00A07A63"/>
    <w:rsid w:val="00A07B65"/>
    <w:rsid w:val="00A10F69"/>
    <w:rsid w:val="00A12A53"/>
    <w:rsid w:val="00A14BF9"/>
    <w:rsid w:val="00A153F4"/>
    <w:rsid w:val="00A163D5"/>
    <w:rsid w:val="00A16862"/>
    <w:rsid w:val="00A16C88"/>
    <w:rsid w:val="00A16E26"/>
    <w:rsid w:val="00A202DF"/>
    <w:rsid w:val="00A204E1"/>
    <w:rsid w:val="00A225C1"/>
    <w:rsid w:val="00A23001"/>
    <w:rsid w:val="00A238FA"/>
    <w:rsid w:val="00A23A2A"/>
    <w:rsid w:val="00A275E5"/>
    <w:rsid w:val="00A30997"/>
    <w:rsid w:val="00A32113"/>
    <w:rsid w:val="00A34076"/>
    <w:rsid w:val="00A36A9C"/>
    <w:rsid w:val="00A412E5"/>
    <w:rsid w:val="00A45B78"/>
    <w:rsid w:val="00A47ADC"/>
    <w:rsid w:val="00A5034F"/>
    <w:rsid w:val="00A51191"/>
    <w:rsid w:val="00A514E6"/>
    <w:rsid w:val="00A530B3"/>
    <w:rsid w:val="00A542A8"/>
    <w:rsid w:val="00A63945"/>
    <w:rsid w:val="00A653FF"/>
    <w:rsid w:val="00A71EB2"/>
    <w:rsid w:val="00A738A7"/>
    <w:rsid w:val="00A7471F"/>
    <w:rsid w:val="00A74F94"/>
    <w:rsid w:val="00A81BA8"/>
    <w:rsid w:val="00A84CAE"/>
    <w:rsid w:val="00A87AEC"/>
    <w:rsid w:val="00A920A8"/>
    <w:rsid w:val="00A92247"/>
    <w:rsid w:val="00A9359F"/>
    <w:rsid w:val="00AA4BF8"/>
    <w:rsid w:val="00AA540D"/>
    <w:rsid w:val="00AA651C"/>
    <w:rsid w:val="00AB2E00"/>
    <w:rsid w:val="00AB6D36"/>
    <w:rsid w:val="00AB7630"/>
    <w:rsid w:val="00AC04BD"/>
    <w:rsid w:val="00AC0DCC"/>
    <w:rsid w:val="00AC3438"/>
    <w:rsid w:val="00AC3902"/>
    <w:rsid w:val="00AC7415"/>
    <w:rsid w:val="00AD123A"/>
    <w:rsid w:val="00AD2933"/>
    <w:rsid w:val="00AD3212"/>
    <w:rsid w:val="00AD57B5"/>
    <w:rsid w:val="00AD64C2"/>
    <w:rsid w:val="00AD6CC7"/>
    <w:rsid w:val="00AE02E7"/>
    <w:rsid w:val="00AE0DFA"/>
    <w:rsid w:val="00AE1B19"/>
    <w:rsid w:val="00AE2604"/>
    <w:rsid w:val="00AE2843"/>
    <w:rsid w:val="00AF7084"/>
    <w:rsid w:val="00B00840"/>
    <w:rsid w:val="00B008B1"/>
    <w:rsid w:val="00B05652"/>
    <w:rsid w:val="00B063F2"/>
    <w:rsid w:val="00B06D79"/>
    <w:rsid w:val="00B079F9"/>
    <w:rsid w:val="00B129B4"/>
    <w:rsid w:val="00B131DD"/>
    <w:rsid w:val="00B15BAE"/>
    <w:rsid w:val="00B20620"/>
    <w:rsid w:val="00B24BA4"/>
    <w:rsid w:val="00B25096"/>
    <w:rsid w:val="00B262BD"/>
    <w:rsid w:val="00B27781"/>
    <w:rsid w:val="00B27B3C"/>
    <w:rsid w:val="00B3243C"/>
    <w:rsid w:val="00B34710"/>
    <w:rsid w:val="00B350E4"/>
    <w:rsid w:val="00B40BFF"/>
    <w:rsid w:val="00B42334"/>
    <w:rsid w:val="00B42CBA"/>
    <w:rsid w:val="00B43DB1"/>
    <w:rsid w:val="00B44397"/>
    <w:rsid w:val="00B44B20"/>
    <w:rsid w:val="00B45D95"/>
    <w:rsid w:val="00B52BB6"/>
    <w:rsid w:val="00B61F96"/>
    <w:rsid w:val="00B6294D"/>
    <w:rsid w:val="00B629D5"/>
    <w:rsid w:val="00B63D5C"/>
    <w:rsid w:val="00B66ED2"/>
    <w:rsid w:val="00B7090D"/>
    <w:rsid w:val="00B73DC6"/>
    <w:rsid w:val="00B75528"/>
    <w:rsid w:val="00B76FE3"/>
    <w:rsid w:val="00B8044F"/>
    <w:rsid w:val="00B814A7"/>
    <w:rsid w:val="00B83268"/>
    <w:rsid w:val="00B850FE"/>
    <w:rsid w:val="00B854CE"/>
    <w:rsid w:val="00B85837"/>
    <w:rsid w:val="00B8695C"/>
    <w:rsid w:val="00B90CDA"/>
    <w:rsid w:val="00B92800"/>
    <w:rsid w:val="00B94DEA"/>
    <w:rsid w:val="00B9536C"/>
    <w:rsid w:val="00B97DF8"/>
    <w:rsid w:val="00BA0265"/>
    <w:rsid w:val="00BA0F4C"/>
    <w:rsid w:val="00BA4E84"/>
    <w:rsid w:val="00BB08EF"/>
    <w:rsid w:val="00BB1121"/>
    <w:rsid w:val="00BB41D1"/>
    <w:rsid w:val="00BB5396"/>
    <w:rsid w:val="00BB6A22"/>
    <w:rsid w:val="00BC40F4"/>
    <w:rsid w:val="00BC55F6"/>
    <w:rsid w:val="00BD14B6"/>
    <w:rsid w:val="00BD2365"/>
    <w:rsid w:val="00BD3254"/>
    <w:rsid w:val="00BD6470"/>
    <w:rsid w:val="00BD69B1"/>
    <w:rsid w:val="00BE1991"/>
    <w:rsid w:val="00BE3538"/>
    <w:rsid w:val="00BE47DD"/>
    <w:rsid w:val="00BE49F0"/>
    <w:rsid w:val="00BE62AE"/>
    <w:rsid w:val="00BE68B9"/>
    <w:rsid w:val="00BE7739"/>
    <w:rsid w:val="00BF3A51"/>
    <w:rsid w:val="00BF4444"/>
    <w:rsid w:val="00C0026F"/>
    <w:rsid w:val="00C00B88"/>
    <w:rsid w:val="00C02630"/>
    <w:rsid w:val="00C03CE3"/>
    <w:rsid w:val="00C0740C"/>
    <w:rsid w:val="00C113A9"/>
    <w:rsid w:val="00C12E04"/>
    <w:rsid w:val="00C15DC7"/>
    <w:rsid w:val="00C17F2E"/>
    <w:rsid w:val="00C20DF6"/>
    <w:rsid w:val="00C27564"/>
    <w:rsid w:val="00C335F1"/>
    <w:rsid w:val="00C3378D"/>
    <w:rsid w:val="00C33FF4"/>
    <w:rsid w:val="00C353B2"/>
    <w:rsid w:val="00C357E2"/>
    <w:rsid w:val="00C36945"/>
    <w:rsid w:val="00C37416"/>
    <w:rsid w:val="00C43728"/>
    <w:rsid w:val="00C4521C"/>
    <w:rsid w:val="00C4635D"/>
    <w:rsid w:val="00C527C8"/>
    <w:rsid w:val="00C54191"/>
    <w:rsid w:val="00C742DE"/>
    <w:rsid w:val="00C74FAA"/>
    <w:rsid w:val="00C764B9"/>
    <w:rsid w:val="00C779AE"/>
    <w:rsid w:val="00C81CD5"/>
    <w:rsid w:val="00C83850"/>
    <w:rsid w:val="00C8648F"/>
    <w:rsid w:val="00C87770"/>
    <w:rsid w:val="00C91673"/>
    <w:rsid w:val="00C944AB"/>
    <w:rsid w:val="00C969A9"/>
    <w:rsid w:val="00C97C29"/>
    <w:rsid w:val="00CA2C5C"/>
    <w:rsid w:val="00CA387A"/>
    <w:rsid w:val="00CA70DE"/>
    <w:rsid w:val="00CB0533"/>
    <w:rsid w:val="00CB278E"/>
    <w:rsid w:val="00CB2D93"/>
    <w:rsid w:val="00CB4BC6"/>
    <w:rsid w:val="00CB5D88"/>
    <w:rsid w:val="00CB5DEC"/>
    <w:rsid w:val="00CB5FBE"/>
    <w:rsid w:val="00CB7317"/>
    <w:rsid w:val="00CC03B1"/>
    <w:rsid w:val="00CC19D9"/>
    <w:rsid w:val="00CC1C1B"/>
    <w:rsid w:val="00CC465A"/>
    <w:rsid w:val="00CC559C"/>
    <w:rsid w:val="00CD1FB2"/>
    <w:rsid w:val="00CD3D65"/>
    <w:rsid w:val="00CE2D05"/>
    <w:rsid w:val="00CE323E"/>
    <w:rsid w:val="00CE38E6"/>
    <w:rsid w:val="00CE5306"/>
    <w:rsid w:val="00CE5ADB"/>
    <w:rsid w:val="00CE6CBD"/>
    <w:rsid w:val="00CF0218"/>
    <w:rsid w:val="00CF1922"/>
    <w:rsid w:val="00CF2FD9"/>
    <w:rsid w:val="00CF33FF"/>
    <w:rsid w:val="00D0467C"/>
    <w:rsid w:val="00D07F2D"/>
    <w:rsid w:val="00D1608B"/>
    <w:rsid w:val="00D22264"/>
    <w:rsid w:val="00D23660"/>
    <w:rsid w:val="00D27A2A"/>
    <w:rsid w:val="00D37257"/>
    <w:rsid w:val="00D41C37"/>
    <w:rsid w:val="00D43CB3"/>
    <w:rsid w:val="00D50812"/>
    <w:rsid w:val="00D51C6C"/>
    <w:rsid w:val="00D63150"/>
    <w:rsid w:val="00D642B0"/>
    <w:rsid w:val="00D77C73"/>
    <w:rsid w:val="00D8247A"/>
    <w:rsid w:val="00D84CC8"/>
    <w:rsid w:val="00D86A84"/>
    <w:rsid w:val="00D87EB1"/>
    <w:rsid w:val="00D926BB"/>
    <w:rsid w:val="00D97015"/>
    <w:rsid w:val="00DA13D1"/>
    <w:rsid w:val="00DA34D6"/>
    <w:rsid w:val="00DA5674"/>
    <w:rsid w:val="00DA6851"/>
    <w:rsid w:val="00DA7916"/>
    <w:rsid w:val="00DB1858"/>
    <w:rsid w:val="00DB3D1A"/>
    <w:rsid w:val="00DB455B"/>
    <w:rsid w:val="00DB5FC8"/>
    <w:rsid w:val="00DC07D2"/>
    <w:rsid w:val="00DC16E6"/>
    <w:rsid w:val="00DC23D6"/>
    <w:rsid w:val="00DC2FCD"/>
    <w:rsid w:val="00DC398E"/>
    <w:rsid w:val="00DC6D22"/>
    <w:rsid w:val="00DC79BD"/>
    <w:rsid w:val="00DD08D6"/>
    <w:rsid w:val="00DD3236"/>
    <w:rsid w:val="00DE27FC"/>
    <w:rsid w:val="00DE2AA0"/>
    <w:rsid w:val="00DE5642"/>
    <w:rsid w:val="00DE5ED8"/>
    <w:rsid w:val="00DE626E"/>
    <w:rsid w:val="00DE64EF"/>
    <w:rsid w:val="00DE744C"/>
    <w:rsid w:val="00DF1676"/>
    <w:rsid w:val="00DF28CD"/>
    <w:rsid w:val="00DF2CE9"/>
    <w:rsid w:val="00DF3B21"/>
    <w:rsid w:val="00DF4229"/>
    <w:rsid w:val="00DF49F3"/>
    <w:rsid w:val="00E03188"/>
    <w:rsid w:val="00E05623"/>
    <w:rsid w:val="00E0699C"/>
    <w:rsid w:val="00E11E0B"/>
    <w:rsid w:val="00E15291"/>
    <w:rsid w:val="00E1683E"/>
    <w:rsid w:val="00E2055B"/>
    <w:rsid w:val="00E2091E"/>
    <w:rsid w:val="00E2104D"/>
    <w:rsid w:val="00E231D8"/>
    <w:rsid w:val="00E23403"/>
    <w:rsid w:val="00E25F45"/>
    <w:rsid w:val="00E265AC"/>
    <w:rsid w:val="00E3244B"/>
    <w:rsid w:val="00E331F1"/>
    <w:rsid w:val="00E3368C"/>
    <w:rsid w:val="00E3468D"/>
    <w:rsid w:val="00E34C87"/>
    <w:rsid w:val="00E44A76"/>
    <w:rsid w:val="00E50B6C"/>
    <w:rsid w:val="00E53EE3"/>
    <w:rsid w:val="00E562B4"/>
    <w:rsid w:val="00E56A95"/>
    <w:rsid w:val="00E56D5F"/>
    <w:rsid w:val="00E600AD"/>
    <w:rsid w:val="00E64AF0"/>
    <w:rsid w:val="00E67370"/>
    <w:rsid w:val="00E73DA5"/>
    <w:rsid w:val="00E741E0"/>
    <w:rsid w:val="00E74B63"/>
    <w:rsid w:val="00E80B82"/>
    <w:rsid w:val="00E8736A"/>
    <w:rsid w:val="00E87E7A"/>
    <w:rsid w:val="00E92450"/>
    <w:rsid w:val="00E92928"/>
    <w:rsid w:val="00E94048"/>
    <w:rsid w:val="00E94186"/>
    <w:rsid w:val="00E97EE9"/>
    <w:rsid w:val="00EA05FD"/>
    <w:rsid w:val="00EA2B01"/>
    <w:rsid w:val="00EA2D2C"/>
    <w:rsid w:val="00EA48B7"/>
    <w:rsid w:val="00EA4F67"/>
    <w:rsid w:val="00EA5C58"/>
    <w:rsid w:val="00EA6BCB"/>
    <w:rsid w:val="00EA7336"/>
    <w:rsid w:val="00EB14FE"/>
    <w:rsid w:val="00EB176C"/>
    <w:rsid w:val="00EB2787"/>
    <w:rsid w:val="00EB3DB7"/>
    <w:rsid w:val="00EB4A00"/>
    <w:rsid w:val="00EB676B"/>
    <w:rsid w:val="00EC437E"/>
    <w:rsid w:val="00EC5FAE"/>
    <w:rsid w:val="00EC7978"/>
    <w:rsid w:val="00ED045D"/>
    <w:rsid w:val="00ED2AB2"/>
    <w:rsid w:val="00ED645A"/>
    <w:rsid w:val="00ED7419"/>
    <w:rsid w:val="00EE0A84"/>
    <w:rsid w:val="00EE199E"/>
    <w:rsid w:val="00EE74A1"/>
    <w:rsid w:val="00EE7E25"/>
    <w:rsid w:val="00EF1275"/>
    <w:rsid w:val="00EF2DD2"/>
    <w:rsid w:val="00EF61E3"/>
    <w:rsid w:val="00EF69A0"/>
    <w:rsid w:val="00F015CF"/>
    <w:rsid w:val="00F01768"/>
    <w:rsid w:val="00F01839"/>
    <w:rsid w:val="00F0238C"/>
    <w:rsid w:val="00F070B8"/>
    <w:rsid w:val="00F0750B"/>
    <w:rsid w:val="00F14B82"/>
    <w:rsid w:val="00F15844"/>
    <w:rsid w:val="00F16AD9"/>
    <w:rsid w:val="00F17A0A"/>
    <w:rsid w:val="00F20823"/>
    <w:rsid w:val="00F21238"/>
    <w:rsid w:val="00F2332E"/>
    <w:rsid w:val="00F24590"/>
    <w:rsid w:val="00F276A2"/>
    <w:rsid w:val="00F304BF"/>
    <w:rsid w:val="00F31F67"/>
    <w:rsid w:val="00F322BB"/>
    <w:rsid w:val="00F32990"/>
    <w:rsid w:val="00F33B2B"/>
    <w:rsid w:val="00F356BD"/>
    <w:rsid w:val="00F36095"/>
    <w:rsid w:val="00F44556"/>
    <w:rsid w:val="00F4474C"/>
    <w:rsid w:val="00F45770"/>
    <w:rsid w:val="00F50FC1"/>
    <w:rsid w:val="00F516CE"/>
    <w:rsid w:val="00F525B9"/>
    <w:rsid w:val="00F56E2D"/>
    <w:rsid w:val="00F639EA"/>
    <w:rsid w:val="00F65F11"/>
    <w:rsid w:val="00F6686A"/>
    <w:rsid w:val="00F6686B"/>
    <w:rsid w:val="00F6726D"/>
    <w:rsid w:val="00F707BF"/>
    <w:rsid w:val="00F71540"/>
    <w:rsid w:val="00F71E78"/>
    <w:rsid w:val="00F72C7A"/>
    <w:rsid w:val="00F73A1A"/>
    <w:rsid w:val="00F7539D"/>
    <w:rsid w:val="00F76B28"/>
    <w:rsid w:val="00F77F28"/>
    <w:rsid w:val="00F80DBA"/>
    <w:rsid w:val="00F80E7E"/>
    <w:rsid w:val="00F80F97"/>
    <w:rsid w:val="00F8161B"/>
    <w:rsid w:val="00F818A2"/>
    <w:rsid w:val="00F81A35"/>
    <w:rsid w:val="00F84E81"/>
    <w:rsid w:val="00F85189"/>
    <w:rsid w:val="00F86048"/>
    <w:rsid w:val="00F90176"/>
    <w:rsid w:val="00F93090"/>
    <w:rsid w:val="00F974C2"/>
    <w:rsid w:val="00FA00A6"/>
    <w:rsid w:val="00FA7081"/>
    <w:rsid w:val="00FA7F27"/>
    <w:rsid w:val="00FB1C26"/>
    <w:rsid w:val="00FB1F84"/>
    <w:rsid w:val="00FC28E8"/>
    <w:rsid w:val="00FC71A1"/>
    <w:rsid w:val="00FD03CB"/>
    <w:rsid w:val="00FD558E"/>
    <w:rsid w:val="00FD5C8E"/>
    <w:rsid w:val="00FD634E"/>
    <w:rsid w:val="00FD7E65"/>
    <w:rsid w:val="00FE11A5"/>
    <w:rsid w:val="00FE1D4B"/>
    <w:rsid w:val="00FE293F"/>
    <w:rsid w:val="00FE2C93"/>
    <w:rsid w:val="00FE4763"/>
    <w:rsid w:val="00FE476D"/>
    <w:rsid w:val="00FE512D"/>
    <w:rsid w:val="00FE606E"/>
    <w:rsid w:val="00FE7070"/>
    <w:rsid w:val="00FF0FFE"/>
    <w:rsid w:val="00FF1CD5"/>
    <w:rsid w:val="00FF2D86"/>
    <w:rsid w:val="00FF63AB"/>
    <w:rsid w:val="00FF790B"/>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ocId w14:val="34154799"/>
  <w15:docId w15:val="{DE2CD20F-0B7D-422E-897C-EF3E8BC7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6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B2D93"/>
    <w:rPr>
      <w:rFonts w:ascii="Arial" w:eastAsia="ＭＳ ゴシック" w:hAnsi="Arial"/>
      <w:sz w:val="18"/>
      <w:szCs w:val="18"/>
    </w:rPr>
  </w:style>
  <w:style w:type="character" w:customStyle="1" w:styleId="a5">
    <w:name w:val="吹き出し (文字)"/>
    <w:basedOn w:val="a0"/>
    <w:link w:val="a4"/>
    <w:uiPriority w:val="99"/>
    <w:semiHidden/>
    <w:locked/>
    <w:rsid w:val="0010479A"/>
    <w:rPr>
      <w:rFonts w:ascii="Arial" w:eastAsia="ＭＳ ゴシック" w:hAnsi="Arial" w:cs="Times New Roman"/>
      <w:sz w:val="2"/>
    </w:rPr>
  </w:style>
  <w:style w:type="paragraph" w:styleId="a6">
    <w:name w:val="header"/>
    <w:basedOn w:val="a"/>
    <w:link w:val="a7"/>
    <w:uiPriority w:val="99"/>
    <w:rsid w:val="00D84CC8"/>
    <w:pPr>
      <w:tabs>
        <w:tab w:val="center" w:pos="4252"/>
        <w:tab w:val="right" w:pos="8504"/>
      </w:tabs>
      <w:snapToGrid w:val="0"/>
    </w:pPr>
  </w:style>
  <w:style w:type="character" w:customStyle="1" w:styleId="a7">
    <w:name w:val="ヘッダー (文字)"/>
    <w:basedOn w:val="a0"/>
    <w:link w:val="a6"/>
    <w:uiPriority w:val="99"/>
    <w:semiHidden/>
    <w:locked/>
    <w:rsid w:val="0010479A"/>
    <w:rPr>
      <w:rFonts w:cs="Times New Roman"/>
      <w:sz w:val="24"/>
      <w:szCs w:val="24"/>
    </w:rPr>
  </w:style>
  <w:style w:type="paragraph" w:styleId="a8">
    <w:name w:val="footer"/>
    <w:basedOn w:val="a"/>
    <w:link w:val="a9"/>
    <w:uiPriority w:val="99"/>
    <w:rsid w:val="00D84CC8"/>
    <w:pPr>
      <w:tabs>
        <w:tab w:val="center" w:pos="4252"/>
        <w:tab w:val="right" w:pos="8504"/>
      </w:tabs>
      <w:snapToGrid w:val="0"/>
    </w:pPr>
  </w:style>
  <w:style w:type="character" w:customStyle="1" w:styleId="a9">
    <w:name w:val="フッター (文字)"/>
    <w:basedOn w:val="a0"/>
    <w:link w:val="a8"/>
    <w:uiPriority w:val="99"/>
    <w:semiHidden/>
    <w:locked/>
    <w:rsid w:val="0010479A"/>
    <w:rPr>
      <w:rFonts w:cs="Times New Roman"/>
      <w:sz w:val="24"/>
      <w:szCs w:val="24"/>
    </w:rPr>
  </w:style>
  <w:style w:type="paragraph" w:styleId="aa">
    <w:name w:val="Date"/>
    <w:basedOn w:val="a"/>
    <w:next w:val="a"/>
    <w:link w:val="ab"/>
    <w:uiPriority w:val="99"/>
    <w:rsid w:val="009B365C"/>
  </w:style>
  <w:style w:type="character" w:customStyle="1" w:styleId="ab">
    <w:name w:val="日付 (文字)"/>
    <w:basedOn w:val="a0"/>
    <w:link w:val="aa"/>
    <w:uiPriority w:val="99"/>
    <w:locked/>
    <w:rsid w:val="009B365C"/>
    <w:rPr>
      <w:rFonts w:cs="Times New Roman"/>
      <w:kern w:val="2"/>
      <w:sz w:val="24"/>
    </w:rPr>
  </w:style>
  <w:style w:type="character" w:styleId="ac">
    <w:name w:val="Strong"/>
    <w:basedOn w:val="a0"/>
    <w:uiPriority w:val="99"/>
    <w:qFormat/>
    <w:rsid w:val="00414618"/>
    <w:rPr>
      <w:rFonts w:cs="Times New Roman"/>
      <w:b/>
    </w:rPr>
  </w:style>
  <w:style w:type="paragraph" w:styleId="ad">
    <w:name w:val="List Paragraph"/>
    <w:basedOn w:val="a"/>
    <w:uiPriority w:val="34"/>
    <w:qFormat/>
    <w:rsid w:val="004101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2A8E-AE61-457A-B800-7D68F538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7301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2019-03-19T01:47:00Z</cp:lastPrinted>
  <dcterms:created xsi:type="dcterms:W3CDTF">2019-03-19T06:12:00Z</dcterms:created>
  <dcterms:modified xsi:type="dcterms:W3CDTF">2019-05-10T06:33:00Z</dcterms:modified>
</cp:coreProperties>
</file>