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171E7" w:rsidP="009171E7">
      <w:pPr>
        <w:wordWrap w:val="0"/>
        <w:spacing w:line="360" w:lineRule="exact"/>
        <w:ind w:rightChars="100" w:right="210"/>
        <w:jc w:val="right"/>
        <w:rPr>
          <w:rFonts w:ascii="ＭＳ 明朝" w:hAnsi="ＭＳ 明朝"/>
          <w:b/>
          <w:sz w:val="24"/>
        </w:rPr>
      </w:pPr>
      <w:r>
        <w:rPr>
          <w:rFonts w:ascii="ＭＳ 明朝" w:hAnsi="ＭＳ 明朝" w:hint="eastAsia"/>
          <w:b/>
          <w:sz w:val="24"/>
        </w:rPr>
        <w:t>校長　伊藤　義孝</w:t>
      </w:r>
    </w:p>
    <w:p w:rsidR="00A920A8" w:rsidRPr="00045480"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bookmarkStart w:id="0" w:name="_GoBack"/>
      <w:bookmarkEnd w:id="0"/>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6DAC" w:rsidTr="000354D4">
        <w:trPr>
          <w:jc w:val="center"/>
        </w:trPr>
        <w:tc>
          <w:tcPr>
            <w:tcW w:w="14944" w:type="dxa"/>
            <w:shd w:val="clear" w:color="auto" w:fill="auto"/>
          </w:tcPr>
          <w:p w:rsidR="009171E7" w:rsidRPr="004D6DAC" w:rsidRDefault="009171E7"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教育方針　　　</w:t>
            </w:r>
          </w:p>
          <w:p w:rsidR="009171E7" w:rsidRPr="004D6DAC" w:rsidRDefault="009171E7"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人格の完成をめざし、個性豊かな人間を育成する。</w:t>
            </w:r>
          </w:p>
          <w:p w:rsidR="009171E7" w:rsidRPr="004D6DAC" w:rsidRDefault="009171E7"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めざす学校像</w:t>
            </w:r>
          </w:p>
          <w:p w:rsidR="009171E7" w:rsidRPr="004D6DAC" w:rsidRDefault="009171E7"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１　生徒の夢が実現できる学校（生徒の希望する進路が実現できる学校づくり）</w:t>
            </w:r>
          </w:p>
          <w:p w:rsidR="009171E7" w:rsidRPr="004D6DAC" w:rsidRDefault="009171E7"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２　地域とともに歩む学校（地域から愛され信頼される学校づくり）</w:t>
            </w:r>
          </w:p>
          <w:p w:rsidR="009171E7" w:rsidRPr="004D6DAC" w:rsidRDefault="009171E7"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３　教職員の取組みが結実する学校（教職員が課題の共有化を図り、一丸となり課題解決に取り組むことで生徒が変容し、教職員が達成感・充実感を味わえる学校づくり）</w:t>
            </w:r>
          </w:p>
          <w:p w:rsidR="009171E7" w:rsidRPr="004D6DAC" w:rsidRDefault="009171E7"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育てたい生徒像 “３つのＣ”</w:t>
            </w:r>
          </w:p>
          <w:p w:rsidR="009171E7" w:rsidRPr="004D6DAC" w:rsidRDefault="009171E7"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創造的な人間　（Creation）　 　</w:t>
            </w:r>
            <w:r w:rsidR="004F1E4A" w:rsidRPr="004D6DAC">
              <w:rPr>
                <w:rFonts w:ascii="ＭＳ ゴシック" w:eastAsia="ＭＳ ゴシック" w:hAnsi="ＭＳ ゴシック" w:hint="eastAsia"/>
                <w:sz w:val="20"/>
                <w:szCs w:val="20"/>
              </w:rPr>
              <w:t xml:space="preserve">　</w:t>
            </w:r>
            <w:r w:rsidRPr="004D6DAC">
              <w:rPr>
                <w:rFonts w:ascii="ＭＳ ゴシック" w:eastAsia="ＭＳ ゴシック" w:hAnsi="ＭＳ ゴシック" w:hint="eastAsia"/>
                <w:sz w:val="20"/>
                <w:szCs w:val="20"/>
              </w:rPr>
              <w:t>基礎学力を身につけ、個性豊かで創造的な人間</w:t>
            </w:r>
          </w:p>
          <w:p w:rsidR="009171E7" w:rsidRPr="004D6DAC" w:rsidRDefault="009171E7"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信頼される人間（Confidence） 　</w:t>
            </w:r>
            <w:r w:rsidR="004F1E4A" w:rsidRPr="004D6DAC">
              <w:rPr>
                <w:rFonts w:ascii="ＭＳ ゴシック" w:eastAsia="ＭＳ ゴシック" w:hAnsi="ＭＳ ゴシック" w:hint="eastAsia"/>
                <w:sz w:val="20"/>
                <w:szCs w:val="20"/>
              </w:rPr>
              <w:t xml:space="preserve">　</w:t>
            </w:r>
            <w:r w:rsidRPr="004D6DAC">
              <w:rPr>
                <w:rFonts w:ascii="ＭＳ ゴシック" w:eastAsia="ＭＳ ゴシック" w:hAnsi="ＭＳ ゴシック" w:hint="eastAsia"/>
                <w:sz w:val="20"/>
                <w:szCs w:val="20"/>
              </w:rPr>
              <w:t>規律やマナーを身につけ、自他を尊敬し、責任感のある人間</w:t>
            </w:r>
          </w:p>
          <w:p w:rsidR="00201A51" w:rsidRPr="004D6DAC" w:rsidRDefault="009171E7" w:rsidP="00314727">
            <w:pPr>
              <w:spacing w:line="240" w:lineRule="exact"/>
              <w:rPr>
                <w:rFonts w:ascii="ＭＳ ゴシック" w:eastAsia="ＭＳ ゴシック" w:hAnsi="ＭＳ ゴシック"/>
                <w:szCs w:val="21"/>
              </w:rPr>
            </w:pPr>
            <w:r w:rsidRPr="004D6DAC">
              <w:rPr>
                <w:rFonts w:ascii="ＭＳ ゴシック" w:eastAsia="ＭＳ ゴシック" w:hAnsi="ＭＳ ゴシック" w:hint="eastAsia"/>
                <w:sz w:val="20"/>
                <w:szCs w:val="20"/>
              </w:rPr>
              <w:t>○ チャレンジする人間（Challenge）</w:t>
            </w:r>
            <w:r w:rsidR="004F1E4A" w:rsidRPr="004D6DAC">
              <w:rPr>
                <w:rFonts w:ascii="ＭＳ ゴシック" w:eastAsia="ＭＳ ゴシック" w:hAnsi="ＭＳ ゴシック" w:hint="eastAsia"/>
                <w:sz w:val="20"/>
                <w:szCs w:val="20"/>
              </w:rPr>
              <w:t xml:space="preserve">　</w:t>
            </w:r>
            <w:r w:rsidRPr="004D6DAC">
              <w:rPr>
                <w:rFonts w:ascii="ＭＳ ゴシック" w:eastAsia="ＭＳ ゴシック" w:hAnsi="ＭＳ ゴシック" w:hint="eastAsia"/>
                <w:sz w:val="20"/>
                <w:szCs w:val="20"/>
              </w:rPr>
              <w:t>健やかな体を育成し、向上心旺盛で何事にもチャレンジする人間</w:t>
            </w:r>
          </w:p>
        </w:tc>
      </w:tr>
    </w:tbl>
    <w:p w:rsidR="00324B67" w:rsidRPr="004D6DAC" w:rsidRDefault="00324B67" w:rsidP="004245A1">
      <w:pPr>
        <w:spacing w:line="300" w:lineRule="exact"/>
        <w:ind w:hanging="187"/>
        <w:jc w:val="left"/>
        <w:rPr>
          <w:rFonts w:ascii="ＭＳ ゴシック" w:eastAsia="ＭＳ ゴシック" w:hAnsi="ＭＳ ゴシック"/>
          <w:szCs w:val="21"/>
        </w:rPr>
      </w:pPr>
    </w:p>
    <w:p w:rsidR="009B365C" w:rsidRPr="004D6DAC" w:rsidRDefault="009B365C" w:rsidP="004245A1">
      <w:pPr>
        <w:spacing w:line="300" w:lineRule="exact"/>
        <w:ind w:hanging="187"/>
        <w:jc w:val="left"/>
        <w:rPr>
          <w:rFonts w:ascii="ＭＳ ゴシック" w:eastAsia="ＭＳ ゴシック" w:hAnsi="ＭＳ ゴシック"/>
          <w:szCs w:val="21"/>
        </w:rPr>
      </w:pPr>
      <w:r w:rsidRPr="004D6DA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6DAC" w:rsidTr="000354D4">
        <w:trPr>
          <w:jc w:val="center"/>
        </w:trPr>
        <w:tc>
          <w:tcPr>
            <w:tcW w:w="14944" w:type="dxa"/>
            <w:shd w:val="clear" w:color="auto" w:fill="auto"/>
          </w:tcPr>
          <w:p w:rsidR="009B365C"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１　確かな学力の育成と進路指導の充実</w:t>
            </w:r>
          </w:p>
          <w:p w:rsidR="00BF06AD"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（１）保育専門コースの一層の充実</w:t>
            </w:r>
          </w:p>
          <w:p w:rsidR="00356864" w:rsidRPr="004D6DAC" w:rsidRDefault="00356864"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ア　平成29年度入学生から教育課程を変更し、平成30年度に新しい学習内容で実施することを受け、学習内容の精選及び高大接続を意識した学習内容として３年計画で充実を図る。とりわけ１年目は２年生での保育専門コースを単独クラスとし、</w:t>
            </w:r>
            <w:r w:rsidR="00E935EF" w:rsidRPr="004D6DAC">
              <w:rPr>
                <w:rFonts w:ascii="ＭＳ ゴシック" w:eastAsia="ＭＳ ゴシック" w:hAnsi="ＭＳ ゴシック" w:hint="eastAsia"/>
                <w:sz w:val="20"/>
                <w:szCs w:val="20"/>
              </w:rPr>
              <w:t>2019</w:t>
            </w:r>
            <w:r w:rsidRPr="004D6DAC">
              <w:rPr>
                <w:rFonts w:ascii="ＭＳ ゴシック" w:eastAsia="ＭＳ ゴシック" w:hAnsi="ＭＳ ゴシック" w:hint="eastAsia"/>
                <w:sz w:val="20"/>
                <w:szCs w:val="20"/>
              </w:rPr>
              <w:t>年までに全ての学習内容を実施し、</w:t>
            </w:r>
            <w:r w:rsidR="00E935EF" w:rsidRPr="004D6DAC">
              <w:rPr>
                <w:rFonts w:ascii="ＭＳ ゴシック" w:eastAsia="ＭＳ ゴシック" w:hAnsi="ＭＳ ゴシック" w:hint="eastAsia"/>
                <w:sz w:val="20"/>
                <w:szCs w:val="20"/>
              </w:rPr>
              <w:t>2020</w:t>
            </w:r>
            <w:r w:rsidRPr="004D6DAC">
              <w:rPr>
                <w:rFonts w:ascii="ＭＳ ゴシック" w:eastAsia="ＭＳ ゴシック" w:hAnsi="ＭＳ ゴシック" w:hint="eastAsia"/>
                <w:sz w:val="20"/>
                <w:szCs w:val="20"/>
              </w:rPr>
              <w:t>年度入学生から見直しをしながら、確実な実施をはかる。</w:t>
            </w:r>
          </w:p>
          <w:p w:rsidR="00356864" w:rsidRPr="004D6DAC" w:rsidRDefault="00356864" w:rsidP="00314727">
            <w:pPr>
              <w:spacing w:line="240" w:lineRule="exact"/>
              <w:ind w:left="800" w:hangingChars="400" w:hanging="8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（平成30年度･･･２年生で新しい内容を実施、</w:t>
            </w:r>
            <w:r w:rsidR="00E935EF" w:rsidRPr="004D6DAC">
              <w:rPr>
                <w:rFonts w:ascii="ＭＳ ゴシック" w:eastAsia="ＭＳ ゴシック" w:hAnsi="ＭＳ ゴシック" w:hint="eastAsia"/>
                <w:sz w:val="20"/>
                <w:szCs w:val="20"/>
              </w:rPr>
              <w:t>2019</w:t>
            </w:r>
            <w:r w:rsidRPr="004D6DAC">
              <w:rPr>
                <w:rFonts w:ascii="ＭＳ ゴシック" w:eastAsia="ＭＳ ゴシック" w:hAnsi="ＭＳ ゴシック" w:hint="eastAsia"/>
                <w:sz w:val="20"/>
                <w:szCs w:val="20"/>
              </w:rPr>
              <w:t>年度･･･２年生は内容見直し・３年生で新しい内容を実施、</w:t>
            </w:r>
            <w:r w:rsidR="00E935EF" w:rsidRPr="004D6DAC">
              <w:rPr>
                <w:rFonts w:ascii="ＭＳ ゴシック" w:eastAsia="ＭＳ ゴシック" w:hAnsi="ＭＳ ゴシック" w:hint="eastAsia"/>
                <w:sz w:val="20"/>
                <w:szCs w:val="20"/>
              </w:rPr>
              <w:t>2020</w:t>
            </w:r>
            <w:r w:rsidRPr="004D6DAC">
              <w:rPr>
                <w:rFonts w:ascii="ＭＳ ゴシック" w:eastAsia="ＭＳ ゴシック" w:hAnsi="ＭＳ ゴシック" w:hint="eastAsia"/>
                <w:sz w:val="20"/>
                <w:szCs w:val="20"/>
              </w:rPr>
              <w:t>年度（完成年度）･･･２年生で内容確立・３年生で内容見直し、</w:t>
            </w:r>
            <w:r w:rsidR="00E935EF" w:rsidRPr="004D6DAC">
              <w:rPr>
                <w:rFonts w:ascii="ＭＳ ゴシック" w:eastAsia="ＭＳ ゴシック" w:hAnsi="ＭＳ ゴシック" w:hint="eastAsia"/>
                <w:sz w:val="20"/>
                <w:szCs w:val="20"/>
              </w:rPr>
              <w:t>2021</w:t>
            </w:r>
            <w:r w:rsidRPr="004D6DAC">
              <w:rPr>
                <w:rFonts w:ascii="ＭＳ ゴシック" w:eastAsia="ＭＳ ゴシック" w:hAnsi="ＭＳ ゴシック" w:hint="eastAsia"/>
                <w:sz w:val="20"/>
                <w:szCs w:val="20"/>
              </w:rPr>
              <w:t>年度･･･２・３年生とも精選された内容で着実に実施）</w:t>
            </w:r>
          </w:p>
          <w:p w:rsidR="00356864" w:rsidRPr="004D6DAC" w:rsidRDefault="00356864"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イ　実習保育の位置づけとして、大学施設における「保育交流会」を生徒発表の場及び他校との交流の場として位置付け、確実な進路選択ができるように内容精選及び明確な目標設定の場として確立する。平成29年度を起点として、３年間かけて保育に関する位置づけを明確化して、他校からの参加を増やした鍵となる実習とする。</w:t>
            </w:r>
          </w:p>
          <w:p w:rsidR="00356864" w:rsidRPr="004D6DAC" w:rsidRDefault="00356864"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（平成30年度･･･保育専門コース３年生代表による発表の場として位置付け、代表選考の方法を明確化する、</w:t>
            </w:r>
            <w:r w:rsidR="00E935EF" w:rsidRPr="004D6DAC">
              <w:rPr>
                <w:rFonts w:ascii="ＭＳ ゴシック" w:eastAsia="ＭＳ ゴシック" w:hAnsi="ＭＳ ゴシック" w:hint="eastAsia"/>
                <w:sz w:val="20"/>
                <w:szCs w:val="20"/>
              </w:rPr>
              <w:t>2019</w:t>
            </w:r>
            <w:r w:rsidRPr="004D6DAC">
              <w:rPr>
                <w:rFonts w:ascii="ＭＳ ゴシック" w:eastAsia="ＭＳ ゴシック" w:hAnsi="ＭＳ ゴシック" w:hint="eastAsia"/>
                <w:sz w:val="20"/>
                <w:szCs w:val="20"/>
              </w:rPr>
              <w:t>年度･･･</w:t>
            </w:r>
            <w:r w:rsidR="004875B2" w:rsidRPr="004D6DAC">
              <w:rPr>
                <w:rFonts w:ascii="ＭＳ ゴシック" w:eastAsia="ＭＳ ゴシック" w:hAnsi="ＭＳ ゴシック" w:hint="eastAsia"/>
                <w:sz w:val="20"/>
                <w:szCs w:val="20"/>
              </w:rPr>
              <w:t>大学施設による実施を定着化し、高大接続の意味合いを強め、複数府立学校や大学関係者が参加できるイベントとする、</w:t>
            </w:r>
            <w:r w:rsidR="00E935EF" w:rsidRPr="004D6DAC">
              <w:rPr>
                <w:rFonts w:ascii="ＭＳ ゴシック" w:eastAsia="ＭＳ ゴシック" w:hAnsi="ＭＳ ゴシック" w:hint="eastAsia"/>
                <w:sz w:val="20"/>
                <w:szCs w:val="20"/>
              </w:rPr>
              <w:t>2020</w:t>
            </w:r>
            <w:r w:rsidR="004875B2" w:rsidRPr="004D6DAC">
              <w:rPr>
                <w:rFonts w:ascii="ＭＳ ゴシック" w:eastAsia="ＭＳ ゴシック" w:hAnsi="ＭＳ ゴシック" w:hint="eastAsia"/>
                <w:sz w:val="20"/>
                <w:szCs w:val="20"/>
              </w:rPr>
              <w:t>年度･･･位置づけを明確化し、本校の実習の核となる内容に充実させる）</w:t>
            </w:r>
          </w:p>
          <w:p w:rsidR="004875B2" w:rsidRPr="004D6DAC" w:rsidRDefault="004875B2"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※保育交流会におけるアンケートを実施し、「やってよかった」「いろいろな情報を得て役になった」とする割合を90%以上とする。また、保育系進学者の割合を85%以上とする（平成</w:t>
            </w:r>
            <w:r w:rsidR="006477A9" w:rsidRPr="004D6DAC">
              <w:rPr>
                <w:rFonts w:ascii="ＭＳ ゴシック" w:eastAsia="ＭＳ ゴシック" w:hAnsi="ＭＳ ゴシック" w:hint="eastAsia"/>
                <w:sz w:val="20"/>
                <w:szCs w:val="20"/>
              </w:rPr>
              <w:t>29</w:t>
            </w:r>
            <w:r w:rsidRPr="004D6DAC">
              <w:rPr>
                <w:rFonts w:ascii="ＭＳ ゴシック" w:eastAsia="ＭＳ ゴシック" w:hAnsi="ＭＳ ゴシック" w:hint="eastAsia"/>
                <w:sz w:val="20"/>
                <w:szCs w:val="20"/>
              </w:rPr>
              <w:t>年度73％）</w:t>
            </w:r>
          </w:p>
          <w:p w:rsidR="00356864" w:rsidRPr="004D6DAC" w:rsidRDefault="004875B2"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ウ　</w:t>
            </w:r>
            <w:r w:rsidR="00314727" w:rsidRPr="004D6DAC">
              <w:rPr>
                <w:rFonts w:ascii="ＭＳ ゴシック" w:eastAsia="ＭＳ ゴシック" w:hAnsi="ＭＳ ゴシック" w:hint="eastAsia"/>
                <w:sz w:val="20"/>
                <w:szCs w:val="20"/>
              </w:rPr>
              <w:t>保育専門コースにおける学びの振り返りを確実に行うことで、授業内容の精選と内容構築を図る。また、ＴＴを行うことで、野外学習や実習を増やし、より幼児・児童目線に立てる生徒を育成し、確実な高大接続をはかる。</w:t>
            </w:r>
            <w:r w:rsidR="00997E8F" w:rsidRPr="004D6DAC">
              <w:rPr>
                <w:rFonts w:ascii="ＭＳ ゴシック" w:eastAsia="ＭＳ ゴシック" w:hAnsi="ＭＳ ゴシック" w:hint="eastAsia"/>
                <w:sz w:val="20"/>
                <w:szCs w:val="20"/>
              </w:rPr>
              <w:t>その上で、保育専門コース希望者の増加をはかる。</w:t>
            </w:r>
          </w:p>
          <w:p w:rsidR="00314727" w:rsidRPr="004D6DAC" w:rsidRDefault="00314727"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※保育に関する授業が楽しい、面白い、わかりやすいとする割合を90%以上とする。また、授業に占める野外実習の割合を50%以上に増やす。</w:t>
            </w:r>
          </w:p>
          <w:p w:rsidR="00997E8F" w:rsidRPr="004D6DAC" w:rsidRDefault="00997E8F"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※保育専門コース希望者の40名確保を図る。（平成27年度･･･37名、平成28年度･･･35名、平成29年度･･･27名）</w:t>
            </w:r>
          </w:p>
          <w:p w:rsidR="00BF06AD"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（２）教員の授業力向上と授業改善</w:t>
            </w:r>
            <w:r w:rsidR="00CA75A0" w:rsidRPr="004D6DAC">
              <w:rPr>
                <w:rFonts w:ascii="ＭＳ ゴシック" w:eastAsia="ＭＳ ゴシック" w:hAnsi="ＭＳ ゴシック" w:hint="eastAsia"/>
                <w:sz w:val="20"/>
                <w:szCs w:val="20"/>
              </w:rPr>
              <w:t>に伴う教職員間の交流機会を増加させる</w:t>
            </w:r>
          </w:p>
          <w:p w:rsidR="00314727" w:rsidRPr="004D6DAC" w:rsidRDefault="00314727" w:rsidP="00997E8F">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ア　先進的な授業を実施している学校へ派遣することで、新しい手法や学びの方法を共有し、本校での実践につなげる。</w:t>
            </w:r>
            <w:r w:rsidR="00997E8F" w:rsidRPr="004D6DAC">
              <w:rPr>
                <w:rFonts w:ascii="ＭＳ ゴシック" w:eastAsia="ＭＳ ゴシック" w:hAnsi="ＭＳ ゴシック" w:hint="eastAsia"/>
                <w:sz w:val="20"/>
                <w:szCs w:val="20"/>
              </w:rPr>
              <w:t>（平成27年度･･･愛知県、平成28年度･･･鳥取県、平成29年度･･･福井県）また、授業改善を図るうえで参考となる書籍を計画的に購入し、職員室に配置することで、教員間</w:t>
            </w:r>
            <w:r w:rsidR="00CA75A0" w:rsidRPr="004D6DAC">
              <w:rPr>
                <w:rFonts w:ascii="ＭＳ ゴシック" w:eastAsia="ＭＳ ゴシック" w:hAnsi="ＭＳ ゴシック" w:hint="eastAsia"/>
                <w:sz w:val="20"/>
                <w:szCs w:val="20"/>
              </w:rPr>
              <w:t>で</w:t>
            </w:r>
            <w:r w:rsidR="00997E8F" w:rsidRPr="004D6DAC">
              <w:rPr>
                <w:rFonts w:ascii="ＭＳ ゴシック" w:eastAsia="ＭＳ ゴシック" w:hAnsi="ＭＳ ゴシック" w:hint="eastAsia"/>
                <w:sz w:val="20"/>
                <w:szCs w:val="20"/>
              </w:rPr>
              <w:t>意見交換しやすい環境を創出する。</w:t>
            </w:r>
            <w:r w:rsidR="009D2E73" w:rsidRPr="004D6DAC">
              <w:rPr>
                <w:rFonts w:ascii="ＭＳ ゴシック" w:eastAsia="ＭＳ ゴシック" w:hAnsi="ＭＳ ゴシック" w:hint="eastAsia"/>
                <w:sz w:val="20"/>
                <w:szCs w:val="20"/>
              </w:rPr>
              <w:t>（平成29年度より実施し、平成31年度内に整備完了）</w:t>
            </w:r>
          </w:p>
          <w:p w:rsidR="00997E8F" w:rsidRPr="004D6DAC" w:rsidRDefault="00314727" w:rsidP="006D0ED5">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イ　</w:t>
            </w:r>
            <w:r w:rsidR="00407DAD" w:rsidRPr="004D6DAC">
              <w:rPr>
                <w:rFonts w:ascii="ＭＳ ゴシック" w:eastAsia="ＭＳ ゴシック" w:hAnsi="ＭＳ ゴシック" w:hint="eastAsia"/>
                <w:sz w:val="20"/>
                <w:szCs w:val="20"/>
              </w:rPr>
              <w:t>新学習指導要領の実施に向けた、現行教育課程からスムーズに移行できるように教科横断的に内容を理解し、共通認識のもとで教育課程を編成する。とりわけ平成30年度は平成29年度公示内容を分析し、新教育課程検討会議を立ち上げながら</w:t>
            </w:r>
            <w:r w:rsidR="00E935EF" w:rsidRPr="004D6DAC">
              <w:rPr>
                <w:rFonts w:ascii="ＭＳ ゴシック" w:eastAsia="ＭＳ ゴシック" w:hAnsi="ＭＳ ゴシック" w:hint="eastAsia"/>
                <w:sz w:val="20"/>
                <w:szCs w:val="20"/>
              </w:rPr>
              <w:t>2019</w:t>
            </w:r>
            <w:r w:rsidR="00407DAD" w:rsidRPr="004D6DAC">
              <w:rPr>
                <w:rFonts w:ascii="ＭＳ ゴシック" w:eastAsia="ＭＳ ゴシック" w:hAnsi="ＭＳ ゴシック" w:hint="eastAsia"/>
                <w:sz w:val="20"/>
                <w:szCs w:val="20"/>
              </w:rPr>
              <w:t>年度末には完成をめざす。</w:t>
            </w:r>
          </w:p>
          <w:p w:rsidR="008A3504" w:rsidRPr="004D6DAC" w:rsidRDefault="008A3504" w:rsidP="006D0ED5">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ウ　授業アンケート及び教員相互の授業見学や研究授業を充実し、授業アンケートにおいては高水準を維持する。また、特定の日を授業参観日とすることで、保護者の視点からも授業を見てもらうことで、緊張感を持った授業を展開する。他校視察も継続し、授業実践による「わかる」「できる」「おもしろい」「生徒の参加率の高い」授業を確立していく。</w:t>
            </w:r>
          </w:p>
          <w:p w:rsidR="008A3504" w:rsidRPr="004D6DAC" w:rsidRDefault="008A3504" w:rsidP="006D0ED5">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※生徒の授業満足度を</w:t>
            </w:r>
            <w:r w:rsidR="00C8509B" w:rsidRPr="004D6DAC">
              <w:rPr>
                <w:rFonts w:ascii="ＭＳ ゴシック" w:eastAsia="ＭＳ ゴシック" w:hAnsi="ＭＳ ゴシック" w:hint="eastAsia"/>
                <w:sz w:val="20"/>
                <w:szCs w:val="20"/>
              </w:rPr>
              <w:t>65</w:t>
            </w:r>
            <w:r w:rsidRPr="004D6DAC">
              <w:rPr>
                <w:rFonts w:ascii="ＭＳ ゴシック" w:eastAsia="ＭＳ ゴシック" w:hAnsi="ＭＳ ゴシック" w:hint="eastAsia"/>
                <w:sz w:val="20"/>
                <w:szCs w:val="20"/>
              </w:rPr>
              <w:t>%以上とする</w:t>
            </w:r>
            <w:r w:rsidR="00C8509B" w:rsidRPr="004D6DAC">
              <w:rPr>
                <w:rFonts w:ascii="ＭＳ ゴシック" w:eastAsia="ＭＳ ゴシック" w:hAnsi="ＭＳ ゴシック" w:hint="eastAsia"/>
                <w:sz w:val="20"/>
                <w:szCs w:val="20"/>
              </w:rPr>
              <w:t>。（H28からの取組みであり、平成27年度と比較して(H27:38.8%)３か年で15%向上とした。(H30は58.2%が指標)したがって、H30は60%を目標とするが、更なる向上をめざす。また、保護者授業参観日を定期的に実施し、行事に参加したことがあるとする割合を70%以上とする。</w:t>
            </w:r>
          </w:p>
          <w:p w:rsidR="00C8509B" w:rsidRPr="004D6DAC" w:rsidRDefault="00C8509B" w:rsidP="006D0ED5">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※研究授業を定期的に実施し、学期に１度以上は全教員による研究協議を実施する。</w:t>
            </w:r>
          </w:p>
          <w:p w:rsidR="00BF06AD"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（３）進路指導の充実</w:t>
            </w:r>
          </w:p>
          <w:p w:rsidR="00314727" w:rsidRPr="004D6DAC" w:rsidRDefault="00997E8F" w:rsidP="00407DAD">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ア　</w:t>
            </w:r>
            <w:r w:rsidR="00407DAD" w:rsidRPr="004D6DAC">
              <w:rPr>
                <w:rFonts w:ascii="ＭＳ ゴシック" w:eastAsia="ＭＳ ゴシック" w:hAnsi="ＭＳ ゴシック" w:hint="eastAsia"/>
                <w:sz w:val="20"/>
                <w:szCs w:val="20"/>
              </w:rPr>
              <w:t>週２回のノー会議デーを維持しながら、部活動とも連携し、組織的に放課後講習等の充実を図り、大学入試センター試験受験者の増加を図りながら、新しい「大学入学者共通テスト」に対応できるよう学校内でも分析を行い、研修を通して教職員の共通理解と生徒の対応能力を育成する。</w:t>
            </w:r>
          </w:p>
          <w:p w:rsidR="00407DAD" w:rsidRPr="004D6DAC" w:rsidRDefault="00407D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※現在の大学入試センター試験受験者１桁を２桁にし、最後まであきらめず一般入試に</w:t>
            </w:r>
            <w:r w:rsidR="000311E9" w:rsidRPr="004D6DAC">
              <w:rPr>
                <w:rFonts w:ascii="ＭＳ ゴシック" w:eastAsia="ＭＳ ゴシック" w:hAnsi="ＭＳ ゴシック" w:hint="eastAsia"/>
                <w:sz w:val="20"/>
                <w:szCs w:val="20"/>
              </w:rPr>
              <w:t>向かえる</w:t>
            </w:r>
            <w:r w:rsidRPr="004D6DAC">
              <w:rPr>
                <w:rFonts w:ascii="ＭＳ ゴシック" w:eastAsia="ＭＳ ゴシック" w:hAnsi="ＭＳ ゴシック" w:hint="eastAsia"/>
                <w:sz w:val="20"/>
                <w:szCs w:val="20"/>
              </w:rPr>
              <w:t>生徒を増やす。（平成29年度３名受験を10名以上とする）</w:t>
            </w:r>
          </w:p>
          <w:p w:rsidR="00407DAD" w:rsidRPr="004D6DAC" w:rsidRDefault="00407DAD" w:rsidP="006D0ED5">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イ</w:t>
            </w:r>
            <w:r w:rsidR="006D0ED5" w:rsidRPr="004D6DAC">
              <w:rPr>
                <w:rFonts w:ascii="ＭＳ ゴシック" w:eastAsia="ＭＳ ゴシック" w:hAnsi="ＭＳ ゴシック" w:hint="eastAsia"/>
                <w:sz w:val="20"/>
                <w:szCs w:val="20"/>
              </w:rPr>
              <w:t xml:space="preserve">　学校全体として講習に向かう姿勢を構築し、１年より大学入試を意識した取組みができるようにする。とりわけ、学習クラブとして位置付けている島本スタディ</w:t>
            </w:r>
            <w:r w:rsidR="00F707E2" w:rsidRPr="004D6DAC">
              <w:rPr>
                <w:rFonts w:ascii="ＭＳ ゴシック" w:eastAsia="ＭＳ ゴシック" w:hAnsi="ＭＳ ゴシック" w:hint="eastAsia"/>
                <w:sz w:val="20"/>
                <w:szCs w:val="20"/>
              </w:rPr>
              <w:t>・</w:t>
            </w:r>
            <w:r w:rsidR="006D0ED5" w:rsidRPr="004D6DAC">
              <w:rPr>
                <w:rFonts w:ascii="ＭＳ ゴシック" w:eastAsia="ＭＳ ゴシック" w:hAnsi="ＭＳ ゴシック" w:hint="eastAsia"/>
                <w:sz w:val="20"/>
                <w:szCs w:val="20"/>
              </w:rPr>
              <w:t>ラボの常時受講者を２桁にすることで、</w:t>
            </w:r>
            <w:r w:rsidR="003A2054" w:rsidRPr="004D6DAC">
              <w:rPr>
                <w:rFonts w:ascii="ＭＳ ゴシック" w:eastAsia="ＭＳ ゴシック" w:hAnsi="ＭＳ ゴシック" w:hint="eastAsia"/>
                <w:sz w:val="20"/>
                <w:szCs w:val="20"/>
              </w:rPr>
              <w:t>共通意識を持った生徒間での進学へ向けた意欲を向上させる。また、クラス編成に関しても学びの集団を意識し、２年次の保育専門コース及び理系については、単独クラス編成となるように経年で意識づけを行う。</w:t>
            </w:r>
            <w:r w:rsidR="00C8509B" w:rsidRPr="004D6DAC">
              <w:rPr>
                <w:rFonts w:ascii="ＭＳ ゴシック" w:eastAsia="ＭＳ ゴシック" w:hAnsi="ＭＳ ゴシック" w:hint="eastAsia"/>
                <w:sz w:val="20"/>
                <w:szCs w:val="20"/>
              </w:rPr>
              <w:t>また、進路講習の更なる充実と就職指導の充実をガイダンス機能を活用して実践していく。</w:t>
            </w:r>
          </w:p>
          <w:p w:rsidR="00C8509B" w:rsidRPr="004D6DAC" w:rsidRDefault="00C8509B" w:rsidP="006D0ED5">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※学校斡旋による就職内定率100%を継続する。</w:t>
            </w:r>
          </w:p>
          <w:p w:rsidR="00C8509B" w:rsidRPr="004D6DAC" w:rsidRDefault="00C8509B" w:rsidP="006D0ED5">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※学校教育自己診断における進路充実度を</w:t>
            </w:r>
            <w:r w:rsidR="001B678E" w:rsidRPr="004D6DAC">
              <w:rPr>
                <w:rFonts w:ascii="ＭＳ ゴシック" w:eastAsia="ＭＳ ゴシック" w:hAnsi="ＭＳ ゴシック" w:hint="eastAsia"/>
                <w:sz w:val="20"/>
                <w:szCs w:val="20"/>
              </w:rPr>
              <w:t>80%以上とする。（平成27年度を起点として66.5%からの15%向上の３か年目になるため、80%以上を目途とする</w:t>
            </w:r>
            <w:r w:rsidR="001B678E" w:rsidRPr="004D6DAC">
              <w:rPr>
                <w:rFonts w:ascii="ＭＳ ゴシック" w:eastAsia="ＭＳ ゴシック" w:hAnsi="ＭＳ ゴシック"/>
                <w:sz w:val="20"/>
                <w:szCs w:val="20"/>
              </w:rPr>
              <w:t>）</w:t>
            </w:r>
          </w:p>
          <w:p w:rsidR="00407DAD" w:rsidRPr="004D6DAC" w:rsidRDefault="00407DAD" w:rsidP="003A2054">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ウ</w:t>
            </w:r>
            <w:r w:rsidR="006D0ED5" w:rsidRPr="004D6DAC">
              <w:rPr>
                <w:rFonts w:ascii="ＭＳ ゴシック" w:eastAsia="ＭＳ ゴシック" w:hAnsi="ＭＳ ゴシック" w:hint="eastAsia"/>
                <w:sz w:val="20"/>
                <w:szCs w:val="20"/>
              </w:rPr>
              <w:t xml:space="preserve">　</w:t>
            </w:r>
            <w:r w:rsidR="003A2054" w:rsidRPr="004D6DAC">
              <w:rPr>
                <w:rFonts w:ascii="ＭＳ ゴシック" w:eastAsia="ＭＳ ゴシック" w:hAnsi="ＭＳ ゴシック" w:hint="eastAsia"/>
                <w:sz w:val="20"/>
                <w:szCs w:val="20"/>
              </w:rPr>
              <w:t>教育産業による各種テストに関して、平成29年度にテスト種類を変更したことを受けて、経年で傾向と分析を行いながら、１年からの系統だてた進路指導に活用できるようにする。</w:t>
            </w:r>
          </w:p>
          <w:p w:rsidR="006D0ED5" w:rsidRPr="004D6DAC" w:rsidRDefault="003A2054"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※個別面談における活用度100%とする。</w:t>
            </w:r>
          </w:p>
          <w:p w:rsidR="00BF06AD"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（４）新学習指導要領実施に向けた指導と評価の一体化</w:t>
            </w:r>
          </w:p>
          <w:p w:rsidR="004875B2" w:rsidRPr="004D6DAC" w:rsidRDefault="004875B2"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ア　</w:t>
            </w:r>
            <w:r w:rsidR="00E935EF" w:rsidRPr="004D6DAC">
              <w:rPr>
                <w:rFonts w:ascii="ＭＳ ゴシック" w:eastAsia="ＭＳ ゴシック" w:hAnsi="ＭＳ ゴシック" w:hint="eastAsia"/>
                <w:sz w:val="20"/>
                <w:szCs w:val="20"/>
              </w:rPr>
              <w:t>2020</w:t>
            </w:r>
            <w:r w:rsidRPr="004D6DAC">
              <w:rPr>
                <w:rFonts w:ascii="ＭＳ ゴシック" w:eastAsia="ＭＳ ゴシック" w:hAnsi="ＭＳ ゴシック" w:hint="eastAsia"/>
                <w:sz w:val="20"/>
                <w:szCs w:val="20"/>
              </w:rPr>
              <w:t>年度の新学習指導要領に向け、計画的に研修計画を立てて、授業内容の充実と評価と指導の一体化をはかる。研修に関しては、３年計画でシリーズ化し、「評価の方法」「授業改善の必要性」「指導と評価の一体化」を柱として実施する。</w:t>
            </w:r>
          </w:p>
          <w:p w:rsidR="004875B2" w:rsidRPr="004D6DAC" w:rsidRDefault="004875B2"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（平成29年度･･･評価に関する考え方に関する研修、平成30年度･･･深い学びに向けた授業改善、</w:t>
            </w:r>
            <w:r w:rsidR="00E935EF" w:rsidRPr="004D6DAC">
              <w:rPr>
                <w:rFonts w:ascii="ＭＳ ゴシック" w:eastAsia="ＭＳ ゴシック" w:hAnsi="ＭＳ ゴシック" w:hint="eastAsia"/>
                <w:sz w:val="20"/>
                <w:szCs w:val="20"/>
              </w:rPr>
              <w:t>2019</w:t>
            </w:r>
            <w:r w:rsidRPr="004D6DAC">
              <w:rPr>
                <w:rFonts w:ascii="ＭＳ ゴシック" w:eastAsia="ＭＳ ゴシック" w:hAnsi="ＭＳ ゴシック" w:hint="eastAsia"/>
                <w:sz w:val="20"/>
                <w:szCs w:val="20"/>
              </w:rPr>
              <w:t>年度･･･指導と評価の一体化と総括、</w:t>
            </w:r>
            <w:r w:rsidR="00E935EF" w:rsidRPr="004D6DAC">
              <w:rPr>
                <w:rFonts w:ascii="ＭＳ ゴシック" w:eastAsia="ＭＳ ゴシック" w:hAnsi="ＭＳ ゴシック" w:hint="eastAsia"/>
                <w:sz w:val="20"/>
                <w:szCs w:val="20"/>
              </w:rPr>
              <w:t>2020</w:t>
            </w:r>
            <w:r w:rsidRPr="004D6DAC">
              <w:rPr>
                <w:rFonts w:ascii="ＭＳ ゴシック" w:eastAsia="ＭＳ ゴシック" w:hAnsi="ＭＳ ゴシック" w:hint="eastAsia"/>
                <w:sz w:val="20"/>
                <w:szCs w:val="20"/>
              </w:rPr>
              <w:t>年度･･･新学習指導要領実施に関わり、全ての教科で授業</w:t>
            </w:r>
            <w:r w:rsidR="00314727" w:rsidRPr="004D6DAC">
              <w:rPr>
                <w:rFonts w:ascii="ＭＳ ゴシック" w:eastAsia="ＭＳ ゴシック" w:hAnsi="ＭＳ ゴシック" w:hint="eastAsia"/>
                <w:sz w:val="20"/>
                <w:szCs w:val="20"/>
              </w:rPr>
              <w:t>改善及び評価と指導の一体化を図る）</w:t>
            </w:r>
          </w:p>
          <w:p w:rsidR="00314727" w:rsidRPr="004D6DAC" w:rsidRDefault="00314727"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※研修における年３回の公開授業週間と研修をリンクさせた内容として改編する</w:t>
            </w:r>
          </w:p>
          <w:p w:rsidR="00314727" w:rsidRPr="004D6DAC" w:rsidRDefault="00314727"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イ　授業を見学してもらう機会を創出するために、年間計画の中に「授業参観日」を設定し、来校しやすい環境を創出する。また、年間計画の配付を明確にし、計画的に来校できるような仕掛けを行う。</w:t>
            </w:r>
          </w:p>
          <w:p w:rsidR="00314727" w:rsidRPr="004D6DAC" w:rsidRDefault="00314727"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※各学期に意図的に授業参観日を設け、確実に実施することで来校したことがあるとする保護者の割合を70%以上とする。</w:t>
            </w:r>
          </w:p>
          <w:p w:rsidR="00314727" w:rsidRPr="004D6DAC" w:rsidRDefault="00314727"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ウ　授業改善に向けた研修や教科内での話し合いができるように、職員会議を精選するとともに、職員会議のペーパーレス化を行うことで、業務量を減少することで、意図的に授業に向き合う時間を創出する。</w:t>
            </w:r>
          </w:p>
          <w:p w:rsidR="00314727" w:rsidRPr="004D6DAC" w:rsidRDefault="00314727" w:rsidP="0031472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※授業が楽しいとする割合を70%以上とする。また、学校</w:t>
            </w:r>
            <w:r w:rsidR="00E935EF" w:rsidRPr="004D6DAC">
              <w:rPr>
                <w:rFonts w:ascii="ＭＳ ゴシック" w:eastAsia="ＭＳ ゴシック" w:hAnsi="ＭＳ ゴシック" w:hint="eastAsia"/>
                <w:sz w:val="20"/>
                <w:szCs w:val="20"/>
              </w:rPr>
              <w:t>へ</w:t>
            </w:r>
            <w:r w:rsidRPr="004D6DAC">
              <w:rPr>
                <w:rFonts w:ascii="ＭＳ ゴシック" w:eastAsia="ＭＳ ゴシック" w:hAnsi="ＭＳ ゴシック" w:hint="eastAsia"/>
                <w:sz w:val="20"/>
                <w:szCs w:val="20"/>
              </w:rPr>
              <w:t>来るのが楽しいとする割合を80%以上とする。</w:t>
            </w:r>
          </w:p>
          <w:p w:rsidR="00BF06AD"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２　生徒指導の充実</w:t>
            </w:r>
            <w:r w:rsidR="00985AC2" w:rsidRPr="004D6DAC">
              <w:rPr>
                <w:rFonts w:ascii="ＭＳ ゴシック" w:eastAsia="ＭＳ ゴシック" w:hAnsi="ＭＳ ゴシック" w:hint="eastAsia"/>
                <w:sz w:val="20"/>
                <w:szCs w:val="20"/>
              </w:rPr>
              <w:t>（豊かな心のはぐくみ）</w:t>
            </w:r>
          </w:p>
          <w:p w:rsidR="00BF06AD"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（１）頭髪・服装指導の徹底</w:t>
            </w:r>
          </w:p>
          <w:p w:rsidR="00CA75A0" w:rsidRPr="004D6DAC" w:rsidRDefault="00CA75A0" w:rsidP="00C8509B">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ア</w:t>
            </w:r>
            <w:r w:rsidR="00EE27AD" w:rsidRPr="004D6DAC">
              <w:rPr>
                <w:rFonts w:ascii="ＭＳ ゴシック" w:eastAsia="ＭＳ ゴシック" w:hAnsi="ＭＳ ゴシック" w:hint="eastAsia"/>
                <w:sz w:val="20"/>
                <w:szCs w:val="20"/>
              </w:rPr>
              <w:t xml:space="preserve">　</w:t>
            </w:r>
            <w:r w:rsidR="008A3504" w:rsidRPr="004D6DAC">
              <w:rPr>
                <w:rFonts w:ascii="ＭＳ ゴシック" w:eastAsia="ＭＳ ゴシック" w:hAnsi="ＭＳ ゴシック" w:hint="eastAsia"/>
                <w:sz w:val="20"/>
                <w:szCs w:val="20"/>
              </w:rPr>
              <w:t>納得感のある指導を実施することで、生徒・保護者ともに協力して頭髪に関するきまりを守れるように、全員頭髪指導なしを実施できようにする。また、長期休業中の頭髪についても、染色やパーマも含めて休業明けの指導を一貫して実施していく。</w:t>
            </w:r>
            <w:r w:rsidR="00C8509B" w:rsidRPr="004D6DAC">
              <w:rPr>
                <w:rFonts w:ascii="ＭＳ ゴシック" w:eastAsia="ＭＳ ゴシック" w:hAnsi="ＭＳ ゴシック" w:hint="eastAsia"/>
                <w:sz w:val="20"/>
                <w:szCs w:val="20"/>
              </w:rPr>
              <w:t>服装指導は、平成30年度に全生徒の制服が一本化される</w:t>
            </w:r>
            <w:r w:rsidR="00145898" w:rsidRPr="004D6DAC">
              <w:rPr>
                <w:rFonts w:ascii="ＭＳ ゴシック" w:eastAsia="ＭＳ ゴシック" w:hAnsi="ＭＳ ゴシック" w:hint="eastAsia"/>
                <w:sz w:val="20"/>
                <w:szCs w:val="20"/>
              </w:rPr>
              <w:t>ことから、着こなし指導を充実させ、３か年で違反者「ゼロ」とする。</w:t>
            </w:r>
            <w:r w:rsidR="00BD7FAA" w:rsidRPr="004D6DAC">
              <w:rPr>
                <w:rFonts w:ascii="ＭＳ ゴシック" w:eastAsia="ＭＳ ゴシック" w:hAnsi="ＭＳ ゴシック" w:hint="eastAsia"/>
                <w:sz w:val="20"/>
                <w:szCs w:val="20"/>
              </w:rPr>
              <w:t>生徒会が中心となって、規律ある学校内での生活について全校集会等でも意思決定をはかりながら、校内掲示物などの工夫をしながら、生活改善をはかる。</w:t>
            </w:r>
          </w:p>
          <w:p w:rsidR="00CA75A0" w:rsidRPr="004D6DAC" w:rsidRDefault="00CA75A0" w:rsidP="00145898">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イ</w:t>
            </w:r>
            <w:r w:rsidR="00C8509B" w:rsidRPr="004D6DAC">
              <w:rPr>
                <w:rFonts w:ascii="ＭＳ ゴシック" w:eastAsia="ＭＳ ゴシック" w:hAnsi="ＭＳ ゴシック" w:hint="eastAsia"/>
                <w:sz w:val="20"/>
                <w:szCs w:val="20"/>
              </w:rPr>
              <w:t xml:space="preserve">　</w:t>
            </w:r>
            <w:r w:rsidR="00145898" w:rsidRPr="004D6DAC">
              <w:rPr>
                <w:rFonts w:ascii="ＭＳ ゴシック" w:eastAsia="ＭＳ ゴシック" w:hAnsi="ＭＳ ゴシック" w:hint="eastAsia"/>
                <w:sz w:val="20"/>
                <w:szCs w:val="20"/>
              </w:rPr>
              <w:t>遅刻指導を継続的に実施し、地域から信頼されるよう更なる</w:t>
            </w:r>
            <w:r w:rsidR="000311E9" w:rsidRPr="004D6DAC">
              <w:rPr>
                <w:rFonts w:ascii="ＭＳ ゴシック" w:eastAsia="ＭＳ ゴシック" w:hAnsi="ＭＳ ゴシック" w:hint="eastAsia"/>
                <w:sz w:val="20"/>
                <w:szCs w:val="20"/>
              </w:rPr>
              <w:t>減少</w:t>
            </w:r>
            <w:r w:rsidR="00145898" w:rsidRPr="004D6DAC">
              <w:rPr>
                <w:rFonts w:ascii="ＭＳ ゴシック" w:eastAsia="ＭＳ ゴシック" w:hAnsi="ＭＳ ゴシック" w:hint="eastAsia"/>
                <w:sz w:val="20"/>
                <w:szCs w:val="20"/>
              </w:rPr>
              <w:t>をめざす。また、登校遅刻及び授業遅刻に分け、登校遅刻については</w:t>
            </w:r>
            <w:r w:rsidR="00A769A8" w:rsidRPr="004D6DAC">
              <w:rPr>
                <w:rFonts w:ascii="ＭＳ ゴシック" w:eastAsia="ＭＳ ゴシック" w:hAnsi="ＭＳ ゴシック" w:hint="eastAsia"/>
                <w:sz w:val="20"/>
                <w:szCs w:val="20"/>
              </w:rPr>
              <w:t>7</w:t>
            </w:r>
            <w:r w:rsidR="00145898" w:rsidRPr="004D6DAC">
              <w:rPr>
                <w:rFonts w:ascii="ＭＳ ゴシック" w:eastAsia="ＭＳ ゴシック" w:hAnsi="ＭＳ ゴシック" w:hint="eastAsia"/>
                <w:sz w:val="20"/>
                <w:szCs w:val="20"/>
              </w:rPr>
              <w:t>,000名以下にする。（平成29年度末の目標値を9,750名以下とし、更に強化して実施）授業遅刻に関しても、安易な途中退室を防止し、規律ある授業を実施し、5,000名以下を目標とする。（平成29年度末目標値を6,055名とし、更に強化する）</w:t>
            </w:r>
          </w:p>
          <w:p w:rsidR="00CA75A0" w:rsidRPr="004D6DAC" w:rsidRDefault="00CA75A0" w:rsidP="00145898">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ウ</w:t>
            </w:r>
            <w:r w:rsidR="001B678E" w:rsidRPr="004D6DAC">
              <w:rPr>
                <w:rFonts w:ascii="ＭＳ ゴシック" w:eastAsia="ＭＳ ゴシック" w:hAnsi="ＭＳ ゴシック" w:hint="eastAsia"/>
                <w:sz w:val="20"/>
                <w:szCs w:val="20"/>
              </w:rPr>
              <w:t xml:space="preserve">　</w:t>
            </w:r>
            <w:r w:rsidR="00145898" w:rsidRPr="004D6DAC">
              <w:rPr>
                <w:rFonts w:ascii="ＭＳ ゴシック" w:eastAsia="ＭＳ ゴシック" w:hAnsi="ＭＳ ゴシック" w:hint="eastAsia"/>
                <w:sz w:val="20"/>
                <w:szCs w:val="20"/>
              </w:rPr>
              <w:t>生徒一人ひとりとの対話を重視し、保護者とも連携しながら状況に応じた指導を実施する。成績不振を抱える生徒や不登校傾向の生徒に対してもきめ細やかに対応し、中途退学者数を減少させる。結果として、進路指導面できめ細やかに指導してくれるとする割合</w:t>
            </w:r>
            <w:r w:rsidR="00BD7FAA" w:rsidRPr="004D6DAC">
              <w:rPr>
                <w:rFonts w:ascii="ＭＳ ゴシック" w:eastAsia="ＭＳ ゴシック" w:hAnsi="ＭＳ ゴシック" w:hint="eastAsia"/>
                <w:sz w:val="20"/>
                <w:szCs w:val="20"/>
              </w:rPr>
              <w:t>について</w:t>
            </w:r>
            <w:r w:rsidR="00145898" w:rsidRPr="004D6DAC">
              <w:rPr>
                <w:rFonts w:ascii="ＭＳ ゴシック" w:eastAsia="ＭＳ ゴシック" w:hAnsi="ＭＳ ゴシック" w:hint="eastAsia"/>
                <w:sz w:val="20"/>
                <w:szCs w:val="20"/>
              </w:rPr>
              <w:t>平成29年度を起点に10%上昇させる。</w:t>
            </w:r>
          </w:p>
          <w:p w:rsidR="00145898" w:rsidRPr="004D6DAC" w:rsidRDefault="00145898" w:rsidP="00145898">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※中途退学者数を20名以下として継続する。</w:t>
            </w:r>
          </w:p>
          <w:p w:rsidR="00BF06AD"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（２）授業規律の確保と清掃活動の充実</w:t>
            </w:r>
          </w:p>
          <w:p w:rsidR="00CA75A0" w:rsidRPr="004D6DAC" w:rsidRDefault="00CA75A0" w:rsidP="00BD7FAA">
            <w:pPr>
              <w:spacing w:line="240" w:lineRule="exact"/>
              <w:ind w:left="800" w:hangingChars="400" w:hanging="8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ア</w:t>
            </w:r>
            <w:r w:rsidR="001B678E" w:rsidRPr="004D6DAC">
              <w:rPr>
                <w:rFonts w:ascii="ＭＳ ゴシック" w:eastAsia="ＭＳ ゴシック" w:hAnsi="ＭＳ ゴシック" w:hint="eastAsia"/>
                <w:sz w:val="20"/>
                <w:szCs w:val="20"/>
              </w:rPr>
              <w:t xml:space="preserve">　</w:t>
            </w:r>
            <w:r w:rsidR="00145898" w:rsidRPr="004D6DAC">
              <w:rPr>
                <w:rFonts w:ascii="ＭＳ ゴシック" w:eastAsia="ＭＳ ゴシック" w:hAnsi="ＭＳ ゴシック" w:hint="eastAsia"/>
                <w:sz w:val="20"/>
                <w:szCs w:val="20"/>
              </w:rPr>
              <w:t>授業開始時の遅刻防止や机上整理を徹底することで、授業を受ける環境を整備する。また、同時に清掃活動を強化することで、</w:t>
            </w:r>
            <w:r w:rsidR="00BD7FAA" w:rsidRPr="004D6DAC">
              <w:rPr>
                <w:rFonts w:ascii="ＭＳ ゴシック" w:eastAsia="ＭＳ ゴシック" w:hAnsi="ＭＳ ゴシック" w:hint="eastAsia"/>
                <w:sz w:val="20"/>
                <w:szCs w:val="20"/>
              </w:rPr>
              <w:t>教室</w:t>
            </w:r>
            <w:r w:rsidR="00145898" w:rsidRPr="004D6DAC">
              <w:rPr>
                <w:rFonts w:ascii="ＭＳ ゴシック" w:eastAsia="ＭＳ ゴシック" w:hAnsi="ＭＳ ゴシック" w:hint="eastAsia"/>
                <w:sz w:val="20"/>
                <w:szCs w:val="20"/>
              </w:rPr>
              <w:t>美化</w:t>
            </w:r>
            <w:r w:rsidR="00BD7FAA" w:rsidRPr="004D6DAC">
              <w:rPr>
                <w:rFonts w:ascii="ＭＳ ゴシック" w:eastAsia="ＭＳ ゴシック" w:hAnsi="ＭＳ ゴシック" w:hint="eastAsia"/>
                <w:sz w:val="20"/>
                <w:szCs w:val="20"/>
              </w:rPr>
              <w:t>や校舎内美化を意識する取組みを実施する。学校教育自己診断における教員アンケート項目の「この学校は清掃が行き届いている」という割合を70%以上に押し上げる。（平成</w:t>
            </w:r>
            <w:r w:rsidR="00BD7FAA" w:rsidRPr="004D6DAC">
              <w:rPr>
                <w:rFonts w:ascii="ＭＳ ゴシック" w:eastAsia="ＭＳ ゴシック" w:hAnsi="ＭＳ ゴシック" w:hint="eastAsia"/>
                <w:sz w:val="20"/>
                <w:szCs w:val="20"/>
              </w:rPr>
              <w:lastRenderedPageBreak/>
              <w:t>29年度末意識は30.9%</w:t>
            </w:r>
            <w:r w:rsidR="00BD7FAA" w:rsidRPr="004D6DAC">
              <w:rPr>
                <w:rFonts w:ascii="ＭＳ ゴシック" w:eastAsia="ＭＳ ゴシック" w:hAnsi="ＭＳ ゴシック"/>
                <w:sz w:val="20"/>
                <w:szCs w:val="20"/>
              </w:rPr>
              <w:t>）</w:t>
            </w:r>
          </w:p>
          <w:p w:rsidR="00CA75A0" w:rsidRPr="004D6DAC" w:rsidRDefault="00CA75A0" w:rsidP="00BD7FAA">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イ</w:t>
            </w:r>
            <w:r w:rsidR="001B678E" w:rsidRPr="004D6DAC">
              <w:rPr>
                <w:rFonts w:ascii="ＭＳ ゴシック" w:eastAsia="ＭＳ ゴシック" w:hAnsi="ＭＳ ゴシック" w:hint="eastAsia"/>
                <w:sz w:val="20"/>
                <w:szCs w:val="20"/>
              </w:rPr>
              <w:t xml:space="preserve">　</w:t>
            </w:r>
            <w:r w:rsidR="00BD7FAA" w:rsidRPr="004D6DAC">
              <w:rPr>
                <w:rFonts w:ascii="ＭＳ ゴシック" w:eastAsia="ＭＳ ゴシック" w:hAnsi="ＭＳ ゴシック" w:hint="eastAsia"/>
                <w:sz w:val="20"/>
                <w:szCs w:val="20"/>
              </w:rPr>
              <w:t>授業中の安易な退室や私語、立ち歩きを防止することで規律ある授業を実施する。また、居眠り等をする生徒に対しても注意するとともに、生徒が参加しやすい授業を考え、積極的に生徒が意欲を持って授業に取組むよう工夫する。結果として、授業規律が維持され、規律ある授業となるようにする。</w:t>
            </w:r>
          </w:p>
          <w:p w:rsidR="00BD7FAA" w:rsidRPr="004D6DAC" w:rsidRDefault="00BD7FAA" w:rsidP="00BD7FAA">
            <w:pPr>
              <w:spacing w:line="240" w:lineRule="exact"/>
              <w:ind w:left="800" w:hangingChars="400" w:hanging="8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※生徒が、授業がわかりやすく楽しいとする割合を65%以上とする。また、教員の思考力を重視した問題解決型の授業指導の割合を70%以上とする。（平成29年度末で52.8%の15%向上）</w:t>
            </w:r>
          </w:p>
          <w:p w:rsidR="00CA75A0" w:rsidRPr="004D6DAC" w:rsidRDefault="00CA75A0" w:rsidP="00BD7FAA">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ウ</w:t>
            </w:r>
            <w:r w:rsidR="001B678E" w:rsidRPr="004D6DAC">
              <w:rPr>
                <w:rFonts w:ascii="ＭＳ ゴシック" w:eastAsia="ＭＳ ゴシック" w:hAnsi="ＭＳ ゴシック" w:hint="eastAsia"/>
                <w:sz w:val="20"/>
                <w:szCs w:val="20"/>
              </w:rPr>
              <w:t xml:space="preserve">　</w:t>
            </w:r>
            <w:r w:rsidR="00BD7FAA" w:rsidRPr="004D6DAC">
              <w:rPr>
                <w:rFonts w:ascii="ＭＳ ゴシック" w:eastAsia="ＭＳ ゴシック" w:hAnsi="ＭＳ ゴシック" w:hint="eastAsia"/>
                <w:sz w:val="20"/>
                <w:szCs w:val="20"/>
              </w:rPr>
              <w:t>遅刻など、月による種々の月間目標を立てることで、毎月目標を持って取組めるようにする。また、該当分掌により目標を明示し、月を通して取組める内容を工夫することで、毎月全校集会で表彰されるクラスを選出する。この結果、自己肯定</w:t>
            </w:r>
            <w:r w:rsidR="00E935EF" w:rsidRPr="004D6DAC">
              <w:rPr>
                <w:rFonts w:ascii="ＭＳ ゴシック" w:eastAsia="ＭＳ ゴシック" w:hAnsi="ＭＳ ゴシック" w:hint="eastAsia"/>
                <w:sz w:val="20"/>
                <w:szCs w:val="20"/>
              </w:rPr>
              <w:t>感</w:t>
            </w:r>
            <w:r w:rsidR="00BD7FAA" w:rsidRPr="004D6DAC">
              <w:rPr>
                <w:rFonts w:ascii="ＭＳ ゴシック" w:eastAsia="ＭＳ ゴシック" w:hAnsi="ＭＳ ゴシック" w:hint="eastAsia"/>
                <w:sz w:val="20"/>
                <w:szCs w:val="20"/>
              </w:rPr>
              <w:t>の向上をはかる。</w:t>
            </w:r>
          </w:p>
          <w:p w:rsidR="00407DAD" w:rsidRPr="004D6DAC" w:rsidRDefault="00407D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w:t>
            </w:r>
            <w:r w:rsidR="00BD7FAA" w:rsidRPr="004D6DAC">
              <w:rPr>
                <w:rFonts w:ascii="ＭＳ ゴシック" w:eastAsia="ＭＳ ゴシック" w:hAnsi="ＭＳ ゴシック" w:hint="eastAsia"/>
                <w:sz w:val="20"/>
                <w:szCs w:val="20"/>
              </w:rPr>
              <w:t>３</w:t>
            </w:r>
            <w:r w:rsidRPr="004D6DAC">
              <w:rPr>
                <w:rFonts w:ascii="ＭＳ ゴシック" w:eastAsia="ＭＳ ゴシック" w:hAnsi="ＭＳ ゴシック" w:hint="eastAsia"/>
                <w:sz w:val="20"/>
                <w:szCs w:val="20"/>
              </w:rPr>
              <w:t>）ＳＮＳ指導及び人権教育の更なる充実</w:t>
            </w:r>
          </w:p>
          <w:p w:rsidR="00407DAD" w:rsidRPr="004D6DAC" w:rsidRDefault="00407DAD" w:rsidP="004A44E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ア</w:t>
            </w:r>
            <w:r w:rsidR="001B678E" w:rsidRPr="004D6DAC">
              <w:rPr>
                <w:rFonts w:ascii="ＭＳ ゴシック" w:eastAsia="ＭＳ ゴシック" w:hAnsi="ＭＳ ゴシック" w:hint="eastAsia"/>
                <w:sz w:val="20"/>
                <w:szCs w:val="20"/>
              </w:rPr>
              <w:t xml:space="preserve">　</w:t>
            </w:r>
            <w:r w:rsidR="00BD7FAA" w:rsidRPr="004D6DAC">
              <w:rPr>
                <w:rFonts w:ascii="ＭＳ ゴシック" w:eastAsia="ＭＳ ゴシック" w:hAnsi="ＭＳ ゴシック" w:hint="eastAsia"/>
                <w:sz w:val="20"/>
                <w:szCs w:val="20"/>
              </w:rPr>
              <w:t>スマートフォンの普及率向上に伴い、ＳＮＳによるインターネット上の書き込み等の問題が生起しているため、</w:t>
            </w:r>
            <w:r w:rsidR="004A44E7" w:rsidRPr="004D6DAC">
              <w:rPr>
                <w:rFonts w:ascii="ＭＳ ゴシック" w:eastAsia="ＭＳ ゴシック" w:hAnsi="ＭＳ ゴシック" w:hint="eastAsia"/>
                <w:sz w:val="20"/>
                <w:szCs w:val="20"/>
              </w:rPr>
              <w:t>そのモラルと活用について指導し、ＳＮＳによる誹謗中傷等の被害をゼロにする。そのために、教員研修及び生徒に対する指導する機会を定期的に設ける。</w:t>
            </w:r>
          </w:p>
          <w:p w:rsidR="00407DAD" w:rsidRPr="004D6DAC" w:rsidRDefault="00407DAD" w:rsidP="004A44E7">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イ</w:t>
            </w:r>
            <w:r w:rsidR="001B678E" w:rsidRPr="004D6DAC">
              <w:rPr>
                <w:rFonts w:ascii="ＭＳ ゴシック" w:eastAsia="ＭＳ ゴシック" w:hAnsi="ＭＳ ゴシック" w:hint="eastAsia"/>
                <w:sz w:val="20"/>
                <w:szCs w:val="20"/>
              </w:rPr>
              <w:t xml:space="preserve">　</w:t>
            </w:r>
            <w:r w:rsidR="004A44E7" w:rsidRPr="004D6DAC">
              <w:rPr>
                <w:rFonts w:ascii="ＭＳ ゴシック" w:eastAsia="ＭＳ ゴシック" w:hAnsi="ＭＳ ゴシック" w:hint="eastAsia"/>
                <w:sz w:val="20"/>
                <w:szCs w:val="20"/>
              </w:rPr>
              <w:t>人権意識の更なる向上をはかるため、より一層の人権教育を実施する。とりわけ、学校教育自己診断における教員結果の人権教育の立場に立った指導や同和問題、在日外国人問題などを正しく理解する研修や指導を定期的に実施する。</w:t>
            </w:r>
          </w:p>
          <w:p w:rsidR="004A44E7" w:rsidRPr="004D6DAC" w:rsidRDefault="004A44E7" w:rsidP="004A44E7">
            <w:pPr>
              <w:spacing w:line="240" w:lineRule="exact"/>
              <w:ind w:left="800" w:hangingChars="400" w:hanging="8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生徒や保護者に関しては、人権や命について学ぶ機会があるとする割合を10%向上させる。また、教員についても人権尊重に関する話し合いの機会や偏見のない社会について学習する機会があるとする割合を10%向上させる。</w:t>
            </w:r>
          </w:p>
          <w:p w:rsidR="00407DAD" w:rsidRPr="004D6DAC" w:rsidRDefault="00407D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ウ</w:t>
            </w:r>
            <w:r w:rsidR="001B678E" w:rsidRPr="004D6DAC">
              <w:rPr>
                <w:rFonts w:ascii="ＭＳ ゴシック" w:eastAsia="ＭＳ ゴシック" w:hAnsi="ＭＳ ゴシック" w:hint="eastAsia"/>
                <w:sz w:val="20"/>
                <w:szCs w:val="20"/>
              </w:rPr>
              <w:t xml:space="preserve">　</w:t>
            </w:r>
            <w:r w:rsidR="004A44E7" w:rsidRPr="004D6DAC">
              <w:rPr>
                <w:rFonts w:ascii="ＭＳ ゴシック" w:eastAsia="ＭＳ ゴシック" w:hAnsi="ＭＳ ゴシック" w:hint="eastAsia"/>
                <w:sz w:val="20"/>
                <w:szCs w:val="20"/>
              </w:rPr>
              <w:t>障がい者理解を深め、他者理解ができるような機会を創出する。そのために、各学期に定期的に人権に関して学ぶ機会を設ける。</w:t>
            </w:r>
          </w:p>
          <w:p w:rsidR="004A44E7" w:rsidRPr="004D6DAC" w:rsidRDefault="004A44E7"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※生徒・保護者ともに、人権を尊重する意識を育てようとしているとする割合を70%以上として、維持する。</w:t>
            </w:r>
          </w:p>
          <w:p w:rsidR="00BF06AD"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３　地域連携と開かれた学校づくり</w:t>
            </w:r>
          </w:p>
          <w:p w:rsidR="00BF06AD"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（１）地域から愛される学校と連携の強化</w:t>
            </w:r>
          </w:p>
          <w:p w:rsidR="00CA75A0" w:rsidRPr="004D6DAC" w:rsidRDefault="00CA75A0" w:rsidP="00985AC2">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ア</w:t>
            </w:r>
            <w:r w:rsidR="001B678E" w:rsidRPr="004D6DAC">
              <w:rPr>
                <w:rFonts w:ascii="ＭＳ ゴシック" w:eastAsia="ＭＳ ゴシック" w:hAnsi="ＭＳ ゴシック" w:hint="eastAsia"/>
                <w:sz w:val="20"/>
                <w:szCs w:val="20"/>
              </w:rPr>
              <w:t xml:space="preserve">　</w:t>
            </w:r>
            <w:r w:rsidR="00985AC2" w:rsidRPr="004D6DAC">
              <w:rPr>
                <w:rFonts w:ascii="ＭＳ ゴシック" w:eastAsia="ＭＳ ゴシック" w:hAnsi="ＭＳ ゴシック" w:hint="eastAsia"/>
                <w:sz w:val="20"/>
                <w:szCs w:val="20"/>
              </w:rPr>
              <w:t>地域連携の更なる推進を図り、島本町全体として取組める高校発信型事業を推進する。特に総合型地域スポーツクラブとの連携を密にすることで、小学生のスポーツ推進に寄与できるようにする。他にも、高校に足を運んでもらえるような事業を展開することで、地域の方に気軽に高校を訪れられる環境を作る。</w:t>
            </w:r>
          </w:p>
          <w:p w:rsidR="00985AC2" w:rsidRPr="004D6DAC" w:rsidRDefault="00985AC2"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w:t>
            </w:r>
            <w:r w:rsidR="005B6325" w:rsidRPr="004D6DAC">
              <w:rPr>
                <w:rFonts w:ascii="ＭＳ ゴシック" w:eastAsia="ＭＳ ゴシック" w:hAnsi="ＭＳ ゴシック" w:hint="eastAsia"/>
                <w:sz w:val="20"/>
                <w:szCs w:val="20"/>
              </w:rPr>
              <w:t>島本町内での実施される事業への参加の継続と総合型地域スポーツクラブと連携した、小学生参加型事業の継続実施を行う。</w:t>
            </w:r>
          </w:p>
          <w:p w:rsidR="005B6325" w:rsidRPr="004D6DAC" w:rsidRDefault="00CA75A0" w:rsidP="005B6325">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イ</w:t>
            </w:r>
            <w:r w:rsidR="001B678E" w:rsidRPr="004D6DAC">
              <w:rPr>
                <w:rFonts w:ascii="ＭＳ ゴシック" w:eastAsia="ＭＳ ゴシック" w:hAnsi="ＭＳ ゴシック" w:hint="eastAsia"/>
                <w:sz w:val="20"/>
                <w:szCs w:val="20"/>
              </w:rPr>
              <w:t xml:space="preserve">　</w:t>
            </w:r>
            <w:r w:rsidR="005B6325" w:rsidRPr="004D6DAC">
              <w:rPr>
                <w:rFonts w:ascii="ＭＳ ゴシック" w:eastAsia="ＭＳ ゴシック" w:hAnsi="ＭＳ ゴシック" w:hint="eastAsia"/>
                <w:sz w:val="20"/>
                <w:szCs w:val="20"/>
              </w:rPr>
              <w:t>英語教育の更なる充実をはかるため、オーストラリアからの留学生受入事業に関する事柄について、地域と連携した受入ができるようにする。とりわけ、２年に一度来阪する学生の受け入れ態勢及び町内で学びの共同体へと発展させ、３か年後には確実に実施できようにする。</w:t>
            </w:r>
          </w:p>
          <w:p w:rsidR="005B6325" w:rsidRPr="004D6DAC" w:rsidRDefault="005B6325" w:rsidP="005B6325">
            <w:pPr>
              <w:spacing w:line="240" w:lineRule="exact"/>
              <w:ind w:left="800" w:hangingChars="400" w:hanging="8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※平成30・32年度の受入に関して、小中学校での交流、町内ホームステイの確実な実施を３か年で確実に実施する。派遣については、平成29年度を起点として、２年に一度確実に実施する。</w:t>
            </w:r>
          </w:p>
          <w:p w:rsidR="00CA75A0" w:rsidRPr="004D6DAC" w:rsidRDefault="00CA75A0" w:rsidP="00AE7540">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ウ</w:t>
            </w:r>
            <w:r w:rsidR="001B678E" w:rsidRPr="004D6DAC">
              <w:rPr>
                <w:rFonts w:ascii="ＭＳ ゴシック" w:eastAsia="ＭＳ ゴシック" w:hAnsi="ＭＳ ゴシック" w:hint="eastAsia"/>
                <w:sz w:val="20"/>
                <w:szCs w:val="20"/>
              </w:rPr>
              <w:t xml:space="preserve">　</w:t>
            </w:r>
            <w:r w:rsidR="005B6325" w:rsidRPr="004D6DAC">
              <w:rPr>
                <w:rFonts w:ascii="ＭＳ ゴシック" w:eastAsia="ＭＳ ゴシック" w:hAnsi="ＭＳ ゴシック" w:hint="eastAsia"/>
                <w:sz w:val="20"/>
                <w:szCs w:val="20"/>
              </w:rPr>
              <w:t>生徒の顔が見える活動を推進する。とりわけ、</w:t>
            </w:r>
            <w:r w:rsidR="00AE7540" w:rsidRPr="004D6DAC">
              <w:rPr>
                <w:rFonts w:ascii="ＭＳ ゴシック" w:eastAsia="ＭＳ ゴシック" w:hAnsi="ＭＳ ゴシック" w:hint="eastAsia"/>
                <w:sz w:val="20"/>
                <w:szCs w:val="20"/>
              </w:rPr>
              <w:t>小学生対象キッズ教室や夏季実施の親子理科実験教室、清掃活動の更なる推進など、交流の機会を創出する。また、地域あげての防災訓練を実施し、避難訓練の地域での同日実施を行い、地域を見守ることができる高校の位置づけを明確にする。</w:t>
            </w:r>
          </w:p>
          <w:p w:rsidR="00BF06AD"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（２）生徒会活動のより一層の活性化</w:t>
            </w:r>
          </w:p>
          <w:p w:rsidR="0069039B" w:rsidRPr="004D6DAC" w:rsidRDefault="00CA75A0" w:rsidP="0069039B">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ア</w:t>
            </w:r>
            <w:r w:rsidR="001B678E" w:rsidRPr="004D6DAC">
              <w:rPr>
                <w:rFonts w:ascii="ＭＳ ゴシック" w:eastAsia="ＭＳ ゴシック" w:hAnsi="ＭＳ ゴシック" w:hint="eastAsia"/>
                <w:sz w:val="20"/>
                <w:szCs w:val="20"/>
              </w:rPr>
              <w:t xml:space="preserve">　</w:t>
            </w:r>
            <w:r w:rsidR="00AE7540" w:rsidRPr="004D6DAC">
              <w:rPr>
                <w:rFonts w:ascii="ＭＳ ゴシック" w:eastAsia="ＭＳ ゴシック" w:hAnsi="ＭＳ ゴシック" w:hint="eastAsia"/>
                <w:sz w:val="20"/>
                <w:szCs w:val="20"/>
              </w:rPr>
              <w:t>全校集会等で生徒会発信の取組みや、生徒から全校生徒に呼びかける機会を多く設けることで、生徒自らが学校を良くする取組みを新たに推進する。校内掲示板の有効活用や身だしなみ指導、頭髪・服装指導、美化活動など、積極的な活動を推進し、ＨＰでの生徒会通信などを発行することで、活気のある生徒会とする。</w:t>
            </w:r>
          </w:p>
          <w:p w:rsidR="0069039B" w:rsidRPr="004D6DAC" w:rsidRDefault="00CA75A0" w:rsidP="0069039B">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イ</w:t>
            </w:r>
            <w:r w:rsidR="001B678E" w:rsidRPr="004D6DAC">
              <w:rPr>
                <w:rFonts w:ascii="ＭＳ ゴシック" w:eastAsia="ＭＳ ゴシック" w:hAnsi="ＭＳ ゴシック" w:hint="eastAsia"/>
                <w:sz w:val="20"/>
                <w:szCs w:val="20"/>
              </w:rPr>
              <w:t xml:space="preserve">　</w:t>
            </w:r>
            <w:r w:rsidR="00AE7540" w:rsidRPr="004D6DAC">
              <w:rPr>
                <w:rFonts w:ascii="ＭＳ ゴシック" w:eastAsia="ＭＳ ゴシック" w:hAnsi="ＭＳ ゴシック" w:hint="eastAsia"/>
                <w:sz w:val="20"/>
                <w:szCs w:val="20"/>
              </w:rPr>
              <w:t>部活動の更なる活性化をはかるため、</w:t>
            </w:r>
            <w:r w:rsidR="0069039B" w:rsidRPr="004D6DAC">
              <w:rPr>
                <w:rFonts w:ascii="ＭＳ ゴシック" w:eastAsia="ＭＳ ゴシック" w:hAnsi="ＭＳ ゴシック" w:hint="eastAsia"/>
                <w:sz w:val="20"/>
                <w:szCs w:val="20"/>
              </w:rPr>
              <w:t>クラブ員集会等を活用して、リーダーの育成をはかる。また、部活動の予定や結果について、掲示板やＨＰを活用して周知することで、学校で応援している環境を作りだす。特に部活動加入率に関しては、全校で50%以上になるようにする。</w:t>
            </w:r>
          </w:p>
          <w:p w:rsidR="00CA75A0" w:rsidRPr="004D6DAC" w:rsidRDefault="00CA75A0" w:rsidP="0069039B">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ウ</w:t>
            </w:r>
            <w:r w:rsidR="001B678E" w:rsidRPr="004D6DAC">
              <w:rPr>
                <w:rFonts w:ascii="ＭＳ ゴシック" w:eastAsia="ＭＳ ゴシック" w:hAnsi="ＭＳ ゴシック" w:hint="eastAsia"/>
                <w:sz w:val="20"/>
                <w:szCs w:val="20"/>
              </w:rPr>
              <w:t xml:space="preserve">　</w:t>
            </w:r>
            <w:r w:rsidR="0069039B" w:rsidRPr="004D6DAC">
              <w:rPr>
                <w:rFonts w:ascii="ＭＳ ゴシック" w:eastAsia="ＭＳ ゴシック" w:hAnsi="ＭＳ ゴシック" w:hint="eastAsia"/>
                <w:sz w:val="20"/>
                <w:szCs w:val="20"/>
              </w:rPr>
              <w:t>オープンスクールや校外での学校説明会に生徒会やクラブ員が出向くことで、より身近に感じてもらえるようにする。また、生徒会通信等を定期的に発行し在校生が中学校へ案内等を持ち帰り、中学の先生と接する機会を創出し、活動をＰＲする。</w:t>
            </w:r>
          </w:p>
          <w:p w:rsidR="00BF06AD" w:rsidRPr="004D6DAC" w:rsidRDefault="00BF06AD"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（３）</w:t>
            </w:r>
            <w:r w:rsidR="0069039B" w:rsidRPr="004D6DAC">
              <w:rPr>
                <w:rFonts w:ascii="ＭＳ ゴシック" w:eastAsia="ＭＳ ゴシック" w:hAnsi="ＭＳ ゴシック" w:hint="eastAsia"/>
                <w:sz w:val="20"/>
                <w:szCs w:val="20"/>
              </w:rPr>
              <w:t>開かれた学校づくりの</w:t>
            </w:r>
            <w:r w:rsidRPr="004D6DAC">
              <w:rPr>
                <w:rFonts w:ascii="ＭＳ ゴシック" w:eastAsia="ＭＳ ゴシック" w:hAnsi="ＭＳ ゴシック" w:hint="eastAsia"/>
                <w:sz w:val="20"/>
                <w:szCs w:val="20"/>
              </w:rPr>
              <w:t>推進</w:t>
            </w:r>
          </w:p>
          <w:p w:rsidR="00CA75A0" w:rsidRPr="004D6DAC" w:rsidRDefault="00CA75A0" w:rsidP="0069039B">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ア</w:t>
            </w:r>
            <w:r w:rsidR="001B678E" w:rsidRPr="004D6DAC">
              <w:rPr>
                <w:rFonts w:ascii="ＭＳ ゴシック" w:eastAsia="ＭＳ ゴシック" w:hAnsi="ＭＳ ゴシック" w:hint="eastAsia"/>
                <w:sz w:val="20"/>
                <w:szCs w:val="20"/>
              </w:rPr>
              <w:t xml:space="preserve">　</w:t>
            </w:r>
            <w:r w:rsidR="0069039B" w:rsidRPr="004D6DAC">
              <w:rPr>
                <w:rFonts w:ascii="ＭＳ ゴシック" w:eastAsia="ＭＳ ゴシック" w:hAnsi="ＭＳ ゴシック" w:hint="eastAsia"/>
                <w:sz w:val="20"/>
                <w:szCs w:val="20"/>
              </w:rPr>
              <w:t>中高連絡協議会を継続し、中学との情報共有をはかる。また、各学期１回は中学校訪問を実施し、在籍する生徒の情報を共有することで、指導改善方法等を共有し、中退防止を推進する。また、学校説明においては「良い面」「悪い面」の両方を共有することで、不本意入学を減少し、中退防止をはかる。</w:t>
            </w:r>
          </w:p>
          <w:p w:rsidR="0069039B" w:rsidRPr="004D6DAC" w:rsidRDefault="0069039B" w:rsidP="00314727">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※中退者を20名以下として維持する。</w:t>
            </w:r>
          </w:p>
          <w:p w:rsidR="0069039B" w:rsidRPr="004D6DAC" w:rsidRDefault="00CA75A0" w:rsidP="0069039B">
            <w:pPr>
              <w:spacing w:line="240" w:lineRule="exact"/>
              <w:ind w:left="600" w:hangingChars="300" w:hanging="600"/>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イ</w:t>
            </w:r>
            <w:r w:rsidR="001B678E" w:rsidRPr="004D6DAC">
              <w:rPr>
                <w:rFonts w:ascii="ＭＳ ゴシック" w:eastAsia="ＭＳ ゴシック" w:hAnsi="ＭＳ ゴシック" w:hint="eastAsia"/>
                <w:sz w:val="20"/>
                <w:szCs w:val="20"/>
              </w:rPr>
              <w:t xml:space="preserve">　</w:t>
            </w:r>
            <w:r w:rsidR="0069039B" w:rsidRPr="004D6DAC">
              <w:rPr>
                <w:rFonts w:ascii="ＭＳ ゴシック" w:eastAsia="ＭＳ ゴシック" w:hAnsi="ＭＳ ゴシック" w:hint="eastAsia"/>
                <w:sz w:val="20"/>
                <w:szCs w:val="20"/>
              </w:rPr>
              <w:t>保護者に対して、できるだけ早く予定表を配付することで、学校に来てもらえる機会を創出する。また、ＰＴＡ活動の更なる活性化を図りながら、ＰＴＡ主催の講座や研修などを定期的に実施し、保護者に学校に来てもらえるようにする。</w:t>
            </w:r>
          </w:p>
          <w:p w:rsidR="0069039B" w:rsidRPr="004D6DAC" w:rsidRDefault="0069039B" w:rsidP="0069039B">
            <w:pPr>
              <w:spacing w:line="240" w:lineRule="exact"/>
              <w:rPr>
                <w:rFonts w:ascii="ＭＳ ゴシック" w:eastAsia="ＭＳ ゴシック" w:hAnsi="ＭＳ ゴシック"/>
                <w:sz w:val="20"/>
                <w:szCs w:val="20"/>
              </w:rPr>
            </w:pPr>
            <w:r w:rsidRPr="004D6DAC">
              <w:rPr>
                <w:rFonts w:ascii="ＭＳ ゴシック" w:eastAsia="ＭＳ ゴシック" w:hAnsi="ＭＳ ゴシック" w:hint="eastAsia"/>
                <w:sz w:val="20"/>
                <w:szCs w:val="20"/>
              </w:rPr>
              <w:t xml:space="preserve">　　　※保護者が、学校に</w:t>
            </w:r>
            <w:r w:rsidR="00546C6A" w:rsidRPr="004D6DAC">
              <w:rPr>
                <w:rFonts w:ascii="ＭＳ ゴシック" w:eastAsia="ＭＳ ゴシック" w:hAnsi="ＭＳ ゴシック" w:hint="eastAsia"/>
                <w:sz w:val="20"/>
                <w:szCs w:val="20"/>
              </w:rPr>
              <w:t>来た</w:t>
            </w:r>
            <w:r w:rsidRPr="004D6DAC">
              <w:rPr>
                <w:rFonts w:ascii="ＭＳ ゴシック" w:eastAsia="ＭＳ ゴシック" w:hAnsi="ＭＳ ゴシック" w:hint="eastAsia"/>
                <w:sz w:val="20"/>
                <w:szCs w:val="20"/>
              </w:rPr>
              <w:t>ことがあるとする割合を70%以上とする。</w:t>
            </w:r>
          </w:p>
          <w:p w:rsidR="00CA75A0" w:rsidRPr="004D6DAC" w:rsidRDefault="00407DAD" w:rsidP="0069039B">
            <w:pPr>
              <w:spacing w:line="240" w:lineRule="exact"/>
              <w:rPr>
                <w:rFonts w:ascii="ＭＳ ゴシック" w:eastAsia="ＭＳ ゴシック" w:hAnsi="ＭＳ ゴシック"/>
              </w:rPr>
            </w:pPr>
            <w:r w:rsidRPr="004D6DAC">
              <w:rPr>
                <w:rFonts w:ascii="ＭＳ ゴシック" w:eastAsia="ＭＳ ゴシック" w:hAnsi="ＭＳ ゴシック" w:hint="eastAsia"/>
                <w:sz w:val="20"/>
                <w:szCs w:val="20"/>
              </w:rPr>
              <w:t xml:space="preserve">　　ウ</w:t>
            </w:r>
            <w:r w:rsidR="001B678E" w:rsidRPr="004D6DAC">
              <w:rPr>
                <w:rFonts w:ascii="ＭＳ ゴシック" w:eastAsia="ＭＳ ゴシック" w:hAnsi="ＭＳ ゴシック" w:hint="eastAsia"/>
                <w:sz w:val="20"/>
                <w:szCs w:val="20"/>
              </w:rPr>
              <w:t xml:space="preserve">　</w:t>
            </w:r>
            <w:r w:rsidR="0069039B" w:rsidRPr="004D6DAC">
              <w:rPr>
                <w:rFonts w:ascii="ＭＳ ゴシック" w:eastAsia="ＭＳ ゴシック" w:hAnsi="ＭＳ ゴシック" w:hint="eastAsia"/>
                <w:sz w:val="20"/>
                <w:szCs w:val="20"/>
              </w:rPr>
              <w:t>新たに開始される学校運営協議会において、学校指導方針を定期的に共有しながら意見を聞き、学校改善に役立てる。</w:t>
            </w:r>
          </w:p>
        </w:tc>
      </w:tr>
    </w:tbl>
    <w:p w:rsidR="001D401B" w:rsidRPr="004D6DA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4D6DAC" w:rsidRDefault="009B365C" w:rsidP="001D401B">
      <w:pPr>
        <w:spacing w:line="300" w:lineRule="exact"/>
        <w:ind w:leftChars="-342" w:left="-718" w:firstLineChars="250" w:firstLine="525"/>
        <w:rPr>
          <w:rFonts w:ascii="ＭＳ ゴシック" w:eastAsia="ＭＳ ゴシック" w:hAnsi="ＭＳ ゴシック"/>
          <w:szCs w:val="21"/>
        </w:rPr>
      </w:pPr>
      <w:r w:rsidRPr="004D6DAC">
        <w:rPr>
          <w:rFonts w:ascii="ＭＳ ゴシック" w:eastAsia="ＭＳ ゴシック" w:hAnsi="ＭＳ ゴシック" w:hint="eastAsia"/>
          <w:szCs w:val="21"/>
        </w:rPr>
        <w:t>【</w:t>
      </w:r>
      <w:r w:rsidR="0037367C" w:rsidRPr="004D6DAC">
        <w:rPr>
          <w:rFonts w:ascii="ＭＳ ゴシック" w:eastAsia="ＭＳ ゴシック" w:hAnsi="ＭＳ ゴシック" w:hint="eastAsia"/>
          <w:szCs w:val="21"/>
        </w:rPr>
        <w:t>学校教育自己診断</w:t>
      </w:r>
      <w:r w:rsidR="005E3C2A" w:rsidRPr="004D6DAC">
        <w:rPr>
          <w:rFonts w:ascii="ＭＳ ゴシック" w:eastAsia="ＭＳ ゴシック" w:hAnsi="ＭＳ ゴシック" w:hint="eastAsia"/>
          <w:szCs w:val="21"/>
        </w:rPr>
        <w:t>の</w:t>
      </w:r>
      <w:r w:rsidR="0037367C" w:rsidRPr="004D6DAC">
        <w:rPr>
          <w:rFonts w:ascii="ＭＳ ゴシック" w:eastAsia="ＭＳ ゴシック" w:hAnsi="ＭＳ ゴシック" w:hint="eastAsia"/>
          <w:szCs w:val="21"/>
        </w:rPr>
        <w:t>結果と分析・学校</w:t>
      </w:r>
      <w:r w:rsidR="00C158A6" w:rsidRPr="004D6DAC">
        <w:rPr>
          <w:rFonts w:ascii="ＭＳ ゴシック" w:eastAsia="ＭＳ ゴシック" w:hAnsi="ＭＳ ゴシック" w:hint="eastAsia"/>
          <w:szCs w:val="21"/>
        </w:rPr>
        <w:t>運営</w:t>
      </w:r>
      <w:r w:rsidR="0037367C" w:rsidRPr="004D6DAC">
        <w:rPr>
          <w:rFonts w:ascii="ＭＳ ゴシック" w:eastAsia="ＭＳ ゴシック" w:hAnsi="ＭＳ ゴシック" w:hint="eastAsia"/>
          <w:szCs w:val="21"/>
        </w:rPr>
        <w:t>協議会</w:t>
      </w:r>
      <w:r w:rsidR="0096649A" w:rsidRPr="004D6DAC">
        <w:rPr>
          <w:rFonts w:ascii="ＭＳ ゴシック" w:eastAsia="ＭＳ ゴシック" w:hAnsi="ＭＳ ゴシック" w:hint="eastAsia"/>
          <w:szCs w:val="21"/>
        </w:rPr>
        <w:t>からの意見</w:t>
      </w:r>
      <w:r w:rsidRPr="004D6DA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D6DAC" w:rsidRPr="004D6DAC" w:rsidTr="004245A1">
        <w:trPr>
          <w:trHeight w:val="411"/>
          <w:jc w:val="center"/>
        </w:trPr>
        <w:tc>
          <w:tcPr>
            <w:tcW w:w="6771" w:type="dxa"/>
            <w:shd w:val="clear" w:color="auto" w:fill="auto"/>
            <w:vAlign w:val="center"/>
          </w:tcPr>
          <w:p w:rsidR="00267D3C" w:rsidRPr="004D6DAC" w:rsidRDefault="00267D3C" w:rsidP="008A008D">
            <w:pPr>
              <w:spacing w:line="300" w:lineRule="exact"/>
              <w:jc w:val="center"/>
              <w:rPr>
                <w:rFonts w:ascii="ＭＳ 明朝" w:hAnsi="ＭＳ 明朝"/>
                <w:sz w:val="20"/>
                <w:szCs w:val="20"/>
              </w:rPr>
            </w:pPr>
            <w:r w:rsidRPr="004D6DAC">
              <w:rPr>
                <w:rFonts w:ascii="ＭＳ 明朝" w:hAnsi="ＭＳ 明朝" w:hint="eastAsia"/>
                <w:sz w:val="20"/>
                <w:szCs w:val="20"/>
              </w:rPr>
              <w:t>学校教育自己診断の結果と分析［平成</w:t>
            </w:r>
            <w:r w:rsidR="008A008D" w:rsidRPr="004D6DAC">
              <w:rPr>
                <w:rFonts w:ascii="ＭＳ 明朝" w:hAnsi="ＭＳ 明朝" w:hint="eastAsia"/>
                <w:sz w:val="20"/>
                <w:szCs w:val="20"/>
              </w:rPr>
              <w:t>30</w:t>
            </w:r>
            <w:r w:rsidRPr="004D6DAC">
              <w:rPr>
                <w:rFonts w:ascii="ＭＳ 明朝" w:hAnsi="ＭＳ 明朝" w:hint="eastAsia"/>
                <w:sz w:val="20"/>
                <w:szCs w:val="20"/>
              </w:rPr>
              <w:t>年</w:t>
            </w:r>
            <w:r w:rsidR="008A008D" w:rsidRPr="004D6DAC">
              <w:rPr>
                <w:rFonts w:ascii="ＭＳ 明朝" w:hAnsi="ＭＳ 明朝" w:hint="eastAsia"/>
                <w:sz w:val="20"/>
                <w:szCs w:val="20"/>
              </w:rPr>
              <w:t>11</w:t>
            </w:r>
            <w:r w:rsidRPr="004D6DAC">
              <w:rPr>
                <w:rFonts w:ascii="ＭＳ 明朝" w:hAnsi="ＭＳ 明朝" w:hint="eastAsia"/>
                <w:sz w:val="20"/>
                <w:szCs w:val="20"/>
              </w:rPr>
              <w:t>月実施分］</w:t>
            </w:r>
          </w:p>
        </w:tc>
        <w:tc>
          <w:tcPr>
            <w:tcW w:w="8221" w:type="dxa"/>
            <w:shd w:val="clear" w:color="auto" w:fill="auto"/>
            <w:vAlign w:val="center"/>
          </w:tcPr>
          <w:p w:rsidR="00267D3C" w:rsidRPr="004D6DAC" w:rsidRDefault="00267D3C" w:rsidP="00225A63">
            <w:pPr>
              <w:spacing w:line="300" w:lineRule="exact"/>
              <w:jc w:val="center"/>
              <w:rPr>
                <w:rFonts w:ascii="ＭＳ 明朝" w:hAnsi="ＭＳ 明朝"/>
                <w:sz w:val="20"/>
                <w:szCs w:val="20"/>
              </w:rPr>
            </w:pPr>
            <w:r w:rsidRPr="004D6DAC">
              <w:rPr>
                <w:rFonts w:ascii="ＭＳ 明朝" w:hAnsi="ＭＳ 明朝" w:hint="eastAsia"/>
                <w:sz w:val="20"/>
                <w:szCs w:val="20"/>
              </w:rPr>
              <w:t>学校</w:t>
            </w:r>
            <w:r w:rsidR="00B063A9" w:rsidRPr="004D6DAC">
              <w:rPr>
                <w:rFonts w:ascii="ＭＳ 明朝" w:hAnsi="ＭＳ 明朝" w:hint="eastAsia"/>
                <w:sz w:val="20"/>
                <w:szCs w:val="20"/>
              </w:rPr>
              <w:t>運営</w:t>
            </w:r>
            <w:r w:rsidRPr="004D6DAC">
              <w:rPr>
                <w:rFonts w:ascii="ＭＳ 明朝" w:hAnsi="ＭＳ 明朝" w:hint="eastAsia"/>
                <w:sz w:val="20"/>
                <w:szCs w:val="20"/>
              </w:rPr>
              <w:t>協議会</w:t>
            </w:r>
            <w:r w:rsidR="00225A63" w:rsidRPr="004D6DAC">
              <w:rPr>
                <w:rFonts w:ascii="ＭＳ 明朝" w:hAnsi="ＭＳ 明朝" w:hint="eastAsia"/>
                <w:sz w:val="20"/>
                <w:szCs w:val="20"/>
              </w:rPr>
              <w:t>からの意見</w:t>
            </w:r>
          </w:p>
        </w:tc>
      </w:tr>
      <w:tr w:rsidR="0086696C" w:rsidRPr="004D6DAC" w:rsidTr="004F1E4A">
        <w:trPr>
          <w:trHeight w:val="590"/>
          <w:jc w:val="center"/>
        </w:trPr>
        <w:tc>
          <w:tcPr>
            <w:tcW w:w="6771" w:type="dxa"/>
            <w:shd w:val="clear" w:color="auto" w:fill="auto"/>
          </w:tcPr>
          <w:p w:rsidR="00FB4E9C" w:rsidRPr="004D6DAC" w:rsidRDefault="00FB4E9C" w:rsidP="00B954A6">
            <w:pPr>
              <w:spacing w:line="260" w:lineRule="exact"/>
              <w:rPr>
                <w:rFonts w:ascii="ＭＳ 明朝" w:hAnsi="ＭＳ 明朝"/>
                <w:sz w:val="20"/>
                <w:szCs w:val="20"/>
              </w:rPr>
            </w:pPr>
            <w:r w:rsidRPr="004D6DAC">
              <w:rPr>
                <w:rFonts w:ascii="ＭＳ 明朝" w:hAnsi="ＭＳ 明朝" w:hint="eastAsia"/>
                <w:sz w:val="20"/>
                <w:szCs w:val="20"/>
              </w:rPr>
              <w:t>【生徒・保護者の結果より】</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①生徒：学校へ行くのが楽しい(59.8%→61.1%△1.3)</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保護者：学校に行くのを楽しみしている(66.6%→65.5%▼1.1)</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②生徒：生徒の意見をよく聞いてくれる(44.0%→44.9%△0.9)</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③生徒：授業はわかりやすく楽しい(42.2%→41.5%▼0.7)</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保護者：授業が分かりやすく楽しいと言っている(48%→4</w:t>
            </w:r>
            <w:r w:rsidR="0055053C" w:rsidRPr="004D6DAC">
              <w:rPr>
                <w:rFonts w:ascii="ＭＳ 明朝" w:hAnsi="ＭＳ 明朝" w:hint="eastAsia"/>
                <w:sz w:val="20"/>
                <w:szCs w:val="20"/>
              </w:rPr>
              <w:t>7.7</w:t>
            </w:r>
            <w:r w:rsidRPr="004D6DAC">
              <w:rPr>
                <w:rFonts w:ascii="ＭＳ 明朝" w:hAnsi="ＭＳ 明朝" w:hint="eastAsia"/>
                <w:sz w:val="20"/>
                <w:szCs w:val="20"/>
              </w:rPr>
              <w:t>%△0.</w:t>
            </w:r>
            <w:r w:rsidR="0055053C" w:rsidRPr="004D6DAC">
              <w:rPr>
                <w:rFonts w:ascii="ＭＳ 明朝" w:hAnsi="ＭＳ 明朝" w:hint="eastAsia"/>
                <w:sz w:val="20"/>
                <w:szCs w:val="20"/>
              </w:rPr>
              <w:t>3</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④生徒：評価は考査以外に授業への取組みも含まれている(71%→70%▼1)</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保護者：色々な面から学習の評価を行っている(76.5%→7</w:t>
            </w:r>
            <w:r w:rsidR="0055053C" w:rsidRPr="004D6DAC">
              <w:rPr>
                <w:rFonts w:ascii="ＭＳ 明朝" w:hAnsi="ＭＳ 明朝" w:hint="eastAsia"/>
                <w:sz w:val="20"/>
                <w:szCs w:val="20"/>
              </w:rPr>
              <w:t>7.6</w:t>
            </w:r>
            <w:r w:rsidRPr="004D6DAC">
              <w:rPr>
                <w:rFonts w:ascii="ＭＳ 明朝" w:hAnsi="ＭＳ 明朝" w:hint="eastAsia"/>
                <w:sz w:val="20"/>
                <w:szCs w:val="20"/>
              </w:rPr>
              <w:t>%△1.</w:t>
            </w:r>
            <w:r w:rsidR="0055053C" w:rsidRPr="004D6DAC">
              <w:rPr>
                <w:rFonts w:ascii="ＭＳ 明朝" w:hAnsi="ＭＳ 明朝" w:hint="eastAsia"/>
                <w:sz w:val="20"/>
                <w:szCs w:val="20"/>
              </w:rPr>
              <w:t>1</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⑤生徒：進路の情報を知らせてくれる(59.2%→60.6%△1.4)</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保護者：進路面で連絡や意思疎通をしてくれる(63.9→66.</w:t>
            </w:r>
            <w:r w:rsidR="0055053C" w:rsidRPr="004D6DAC">
              <w:rPr>
                <w:rFonts w:ascii="ＭＳ 明朝" w:hAnsi="ＭＳ 明朝" w:hint="eastAsia"/>
                <w:sz w:val="20"/>
                <w:szCs w:val="20"/>
              </w:rPr>
              <w:t>4</w:t>
            </w:r>
            <w:r w:rsidRPr="004D6DAC">
              <w:rPr>
                <w:rFonts w:ascii="ＭＳ 明朝" w:hAnsi="ＭＳ 明朝" w:hint="eastAsia"/>
                <w:sz w:val="20"/>
                <w:szCs w:val="20"/>
              </w:rPr>
              <w:t>%%△2.</w:t>
            </w:r>
            <w:r w:rsidR="0055053C" w:rsidRPr="004D6DAC">
              <w:rPr>
                <w:rFonts w:ascii="ＭＳ 明朝" w:hAnsi="ＭＳ 明朝" w:hint="eastAsia"/>
                <w:sz w:val="20"/>
                <w:szCs w:val="20"/>
              </w:rPr>
              <w:t>5</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保護者進路や職業など適切に指導してくれる(74.1%→73.</w:t>
            </w:r>
            <w:r w:rsidR="0055053C" w:rsidRPr="004D6DAC">
              <w:rPr>
                <w:rFonts w:ascii="ＭＳ 明朝" w:hAnsi="ＭＳ 明朝" w:hint="eastAsia"/>
                <w:sz w:val="20"/>
                <w:szCs w:val="20"/>
              </w:rPr>
              <w:t>0</w:t>
            </w:r>
            <w:r w:rsidRPr="004D6DAC">
              <w:rPr>
                <w:rFonts w:ascii="ＭＳ 明朝" w:hAnsi="ＭＳ 明朝" w:hint="eastAsia"/>
                <w:sz w:val="20"/>
                <w:szCs w:val="20"/>
              </w:rPr>
              <w:t>%▼</w:t>
            </w:r>
            <w:r w:rsidR="0055053C" w:rsidRPr="004D6DAC">
              <w:rPr>
                <w:rFonts w:ascii="ＭＳ 明朝" w:hAnsi="ＭＳ 明朝" w:hint="eastAsia"/>
                <w:sz w:val="20"/>
                <w:szCs w:val="20"/>
              </w:rPr>
              <w:t>1.1</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⑥生徒：行事は楽しく行えるように工夫されている(59.2%→61.4%△2.2)</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保護者：行事に積極的に参加している(84.4%→8</w:t>
            </w:r>
            <w:r w:rsidR="0055053C" w:rsidRPr="004D6DAC">
              <w:rPr>
                <w:rFonts w:ascii="ＭＳ 明朝" w:hAnsi="ＭＳ 明朝" w:hint="eastAsia"/>
                <w:sz w:val="20"/>
                <w:szCs w:val="20"/>
              </w:rPr>
              <w:t>3.8%</w:t>
            </w:r>
            <w:r w:rsidRPr="004D6DAC">
              <w:rPr>
                <w:rFonts w:ascii="ＭＳ 明朝" w:hAnsi="ＭＳ 明朝" w:hint="eastAsia"/>
                <w:sz w:val="20"/>
                <w:szCs w:val="20"/>
              </w:rPr>
              <w:t>▼1.</w:t>
            </w:r>
            <w:r w:rsidR="0055053C" w:rsidRPr="004D6DAC">
              <w:rPr>
                <w:rFonts w:ascii="ＭＳ 明朝" w:hAnsi="ＭＳ 明朝" w:hint="eastAsia"/>
                <w:sz w:val="20"/>
                <w:szCs w:val="20"/>
              </w:rPr>
              <w:t>6</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⑦生徒：生活に関する先生の指導には納得できる(41%→44.4△3.4)</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保護者：生徒指導方針に共感できる(61.9%→61.</w:t>
            </w:r>
            <w:r w:rsidR="0055053C" w:rsidRPr="004D6DAC">
              <w:rPr>
                <w:rFonts w:ascii="ＭＳ 明朝" w:hAnsi="ＭＳ 明朝" w:hint="eastAsia"/>
                <w:sz w:val="20"/>
                <w:szCs w:val="20"/>
              </w:rPr>
              <w:t>6</w:t>
            </w:r>
            <w:r w:rsidRPr="004D6DAC">
              <w:rPr>
                <w:rFonts w:ascii="ＭＳ 明朝" w:hAnsi="ＭＳ 明朝" w:hint="eastAsia"/>
                <w:sz w:val="20"/>
                <w:szCs w:val="20"/>
              </w:rPr>
              <w:t>%▼0.</w:t>
            </w:r>
            <w:r w:rsidR="0055053C" w:rsidRPr="004D6DAC">
              <w:rPr>
                <w:rFonts w:ascii="ＭＳ 明朝" w:hAnsi="ＭＳ 明朝" w:hint="eastAsia"/>
                <w:sz w:val="20"/>
                <w:szCs w:val="20"/>
              </w:rPr>
              <w:t>3</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⑧生徒：部活動は活発になるようにしている(44.4%→40.3%▼4.1)</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保護者：部活動は活発である（63.8%→54.</w:t>
            </w:r>
            <w:r w:rsidR="0055053C" w:rsidRPr="004D6DAC">
              <w:rPr>
                <w:rFonts w:ascii="ＭＳ 明朝" w:hAnsi="ＭＳ 明朝" w:hint="eastAsia"/>
                <w:sz w:val="20"/>
                <w:szCs w:val="20"/>
              </w:rPr>
              <w:t>2</w:t>
            </w:r>
            <w:r w:rsidRPr="004D6DAC">
              <w:rPr>
                <w:rFonts w:ascii="ＭＳ 明朝" w:hAnsi="ＭＳ 明朝" w:hint="eastAsia"/>
                <w:sz w:val="20"/>
                <w:szCs w:val="20"/>
              </w:rPr>
              <w:t>%▼9.</w:t>
            </w:r>
            <w:r w:rsidR="0055053C" w:rsidRPr="004D6DAC">
              <w:rPr>
                <w:rFonts w:ascii="ＭＳ 明朝" w:hAnsi="ＭＳ 明朝" w:hint="eastAsia"/>
                <w:sz w:val="20"/>
                <w:szCs w:val="20"/>
              </w:rPr>
              <w:t>6</w:t>
            </w:r>
            <w:r w:rsidRPr="004D6DAC">
              <w:rPr>
                <w:rFonts w:ascii="ＭＳ 明朝" w:hAnsi="ＭＳ 明朝"/>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⑨生徒：ルールについて学ぶ機会がある(59.9%→61.9%△2)</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保護者：ルールを守る態度を育てようとしている(68.5%→69.</w:t>
            </w:r>
            <w:r w:rsidR="0055053C" w:rsidRPr="004D6DAC">
              <w:rPr>
                <w:rFonts w:ascii="ＭＳ 明朝" w:hAnsi="ＭＳ 明朝" w:hint="eastAsia"/>
                <w:sz w:val="20"/>
                <w:szCs w:val="20"/>
              </w:rPr>
              <w:t>1</w:t>
            </w:r>
            <w:r w:rsidRPr="004D6DAC">
              <w:rPr>
                <w:rFonts w:ascii="ＭＳ 明朝" w:hAnsi="ＭＳ 明朝" w:hint="eastAsia"/>
                <w:sz w:val="20"/>
                <w:szCs w:val="20"/>
              </w:rPr>
              <w:t>%△0.</w:t>
            </w:r>
            <w:r w:rsidR="0055053C" w:rsidRPr="004D6DAC">
              <w:rPr>
                <w:rFonts w:ascii="ＭＳ 明朝" w:hAnsi="ＭＳ 明朝" w:hint="eastAsia"/>
                <w:sz w:val="20"/>
                <w:szCs w:val="20"/>
              </w:rPr>
              <w:t>6</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⑩生徒：人権について学ぶ機会がある(65.1%→71.8%△6.7)</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保護者：人権尊重の姿勢で指導に当たっている(65.8%→65.4%▼0.4)</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保護者：人権を尊重する意識を育てようとしている(70.3%</w:t>
            </w:r>
            <w:r w:rsidR="00B127E5" w:rsidRPr="004D6DAC">
              <w:rPr>
                <w:rFonts w:ascii="ＭＳ 明朝" w:hAnsi="ＭＳ 明朝" w:hint="eastAsia"/>
                <w:sz w:val="20"/>
                <w:szCs w:val="20"/>
              </w:rPr>
              <w:t>→65.3%▼</w:t>
            </w:r>
            <w:r w:rsidRPr="004D6DAC">
              <w:rPr>
                <w:rFonts w:ascii="ＭＳ 明朝" w:hAnsi="ＭＳ 明朝" w:hint="eastAsia"/>
                <w:sz w:val="20"/>
                <w:szCs w:val="20"/>
              </w:rPr>
              <w:t>5)</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⑪生徒：少人数の授業はわかりやすい(61.2%</w:t>
            </w:r>
            <w:r w:rsidR="00B127E5" w:rsidRPr="004D6DAC">
              <w:rPr>
                <w:rFonts w:ascii="ＭＳ 明朝" w:hAnsi="ＭＳ 明朝" w:hint="eastAsia"/>
                <w:sz w:val="20"/>
                <w:szCs w:val="20"/>
              </w:rPr>
              <w:t>→61%▼0.2</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⑫生徒：プライバシーが守られている(69%</w:t>
            </w:r>
            <w:r w:rsidR="00B127E5" w:rsidRPr="004D6DAC">
              <w:rPr>
                <w:rFonts w:ascii="ＭＳ 明朝" w:hAnsi="ＭＳ 明朝" w:hint="eastAsia"/>
                <w:sz w:val="20"/>
                <w:szCs w:val="20"/>
              </w:rPr>
              <w:t>→68.4%▼0.6</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保護者：個人情報が守られている(87.5%</w:t>
            </w:r>
            <w:r w:rsidR="00B127E5" w:rsidRPr="004D6DAC">
              <w:rPr>
                <w:rFonts w:ascii="ＭＳ 明朝" w:hAnsi="ＭＳ 明朝" w:hint="eastAsia"/>
                <w:sz w:val="20"/>
                <w:szCs w:val="20"/>
              </w:rPr>
              <w:t>→85.2%▼2.3</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⑬生徒：地域や近隣の学校との交流の機会がある(38.5%</w:t>
            </w:r>
            <w:r w:rsidR="00B127E5" w:rsidRPr="004D6DAC">
              <w:rPr>
                <w:rFonts w:ascii="ＭＳ 明朝" w:hAnsi="ＭＳ 明朝" w:hint="eastAsia"/>
                <w:sz w:val="20"/>
                <w:szCs w:val="20"/>
              </w:rPr>
              <w:t>→40.2%</w:t>
            </w:r>
            <w:r w:rsidRPr="004D6DAC">
              <w:rPr>
                <w:rFonts w:ascii="ＭＳ 明朝" w:hAnsi="ＭＳ 明朝" w:hint="eastAsia"/>
                <w:sz w:val="20"/>
                <w:szCs w:val="20"/>
              </w:rPr>
              <w:t>△</w:t>
            </w:r>
            <w:r w:rsidR="00B127E5" w:rsidRPr="004D6DAC">
              <w:rPr>
                <w:rFonts w:ascii="ＭＳ 明朝" w:hAnsi="ＭＳ 明朝" w:hint="eastAsia"/>
                <w:sz w:val="20"/>
                <w:szCs w:val="20"/>
              </w:rPr>
              <w:t>1.7</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⑭生徒：施設・設備はよく整備されている(30.5%</w:t>
            </w:r>
            <w:r w:rsidR="00B127E5" w:rsidRPr="004D6DAC">
              <w:rPr>
                <w:rFonts w:ascii="ＭＳ 明朝" w:hAnsi="ＭＳ 明朝" w:hint="eastAsia"/>
                <w:sz w:val="20"/>
                <w:szCs w:val="20"/>
              </w:rPr>
              <w:t>→44.5%△14</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保護者：施設・設備はよく整備されている(47.8%</w:t>
            </w:r>
            <w:r w:rsidR="00B127E5" w:rsidRPr="004D6DAC">
              <w:rPr>
                <w:rFonts w:ascii="ＭＳ 明朝" w:hAnsi="ＭＳ 明朝" w:hint="eastAsia"/>
                <w:sz w:val="20"/>
                <w:szCs w:val="20"/>
              </w:rPr>
              <w:t>→48.</w:t>
            </w:r>
            <w:r w:rsidR="0055053C" w:rsidRPr="004D6DAC">
              <w:rPr>
                <w:rFonts w:ascii="ＭＳ 明朝" w:hAnsi="ＭＳ 明朝" w:hint="eastAsia"/>
                <w:sz w:val="20"/>
                <w:szCs w:val="20"/>
              </w:rPr>
              <w:t>5</w:t>
            </w:r>
            <w:r w:rsidR="00B127E5" w:rsidRPr="004D6DAC">
              <w:rPr>
                <w:rFonts w:ascii="ＭＳ 明朝" w:hAnsi="ＭＳ 明朝" w:hint="eastAsia"/>
                <w:sz w:val="20"/>
                <w:szCs w:val="20"/>
              </w:rPr>
              <w:t>%△</w:t>
            </w:r>
            <w:r w:rsidR="0055053C" w:rsidRPr="004D6DAC">
              <w:rPr>
                <w:rFonts w:ascii="ＭＳ 明朝" w:hAnsi="ＭＳ 明朝" w:hint="eastAsia"/>
                <w:sz w:val="20"/>
                <w:szCs w:val="20"/>
              </w:rPr>
              <w:t>0.7</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⑮生徒：気軽に相談できる先生がいる(47.1%</w:t>
            </w:r>
            <w:r w:rsidR="00B127E5" w:rsidRPr="004D6DAC">
              <w:rPr>
                <w:rFonts w:ascii="ＭＳ 明朝" w:hAnsi="ＭＳ 明朝" w:hint="eastAsia"/>
                <w:sz w:val="20"/>
                <w:szCs w:val="20"/>
              </w:rPr>
              <w:t>→49%</w:t>
            </w:r>
            <w:r w:rsidRPr="004D6DAC">
              <w:rPr>
                <w:rFonts w:ascii="ＭＳ 明朝" w:hAnsi="ＭＳ 明朝" w:hint="eastAsia"/>
                <w:sz w:val="20"/>
                <w:szCs w:val="20"/>
              </w:rPr>
              <w:t>△</w:t>
            </w:r>
            <w:r w:rsidR="00B127E5" w:rsidRPr="004D6DAC">
              <w:rPr>
                <w:rFonts w:ascii="ＭＳ 明朝" w:hAnsi="ＭＳ 明朝" w:hint="eastAsia"/>
                <w:sz w:val="20"/>
                <w:szCs w:val="20"/>
              </w:rPr>
              <w:t>1.9</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保護者：保護者の相談に適切に応じてくれる(78.5%</w:t>
            </w:r>
            <w:r w:rsidR="00B127E5" w:rsidRPr="004D6DAC">
              <w:rPr>
                <w:rFonts w:ascii="ＭＳ 明朝" w:hAnsi="ＭＳ 明朝" w:hint="eastAsia"/>
                <w:sz w:val="20"/>
                <w:szCs w:val="20"/>
              </w:rPr>
              <w:t>→77.</w:t>
            </w:r>
            <w:r w:rsidR="0055053C" w:rsidRPr="004D6DAC">
              <w:rPr>
                <w:rFonts w:ascii="ＭＳ 明朝" w:hAnsi="ＭＳ 明朝" w:hint="eastAsia"/>
                <w:sz w:val="20"/>
                <w:szCs w:val="20"/>
              </w:rPr>
              <w:t>0</w:t>
            </w:r>
            <w:r w:rsidR="00B127E5" w:rsidRPr="004D6DAC">
              <w:rPr>
                <w:rFonts w:ascii="ＭＳ 明朝" w:hAnsi="ＭＳ 明朝" w:hint="eastAsia"/>
                <w:sz w:val="20"/>
                <w:szCs w:val="20"/>
              </w:rPr>
              <w:t>%</w:t>
            </w:r>
            <w:r w:rsidRPr="004D6DAC">
              <w:rPr>
                <w:rFonts w:ascii="ＭＳ 明朝" w:hAnsi="ＭＳ 明朝" w:hint="eastAsia"/>
                <w:sz w:val="20"/>
                <w:szCs w:val="20"/>
              </w:rPr>
              <w:t>▼</w:t>
            </w:r>
            <w:r w:rsidR="00B127E5" w:rsidRPr="004D6DAC">
              <w:rPr>
                <w:rFonts w:ascii="ＭＳ 明朝" w:hAnsi="ＭＳ 明朝" w:hint="eastAsia"/>
                <w:sz w:val="20"/>
                <w:szCs w:val="20"/>
              </w:rPr>
              <w:t>1.</w:t>
            </w:r>
            <w:r w:rsidR="0055053C" w:rsidRPr="004D6DAC">
              <w:rPr>
                <w:rFonts w:ascii="ＭＳ 明朝" w:hAnsi="ＭＳ 明朝" w:hint="eastAsia"/>
                <w:sz w:val="20"/>
                <w:szCs w:val="20"/>
              </w:rPr>
              <w:t>5</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保護者：心身の健康について気軽に相談できる(69.7%</w:t>
            </w:r>
            <w:r w:rsidR="00B127E5" w:rsidRPr="004D6DAC">
              <w:rPr>
                <w:rFonts w:ascii="ＭＳ 明朝" w:hAnsi="ＭＳ 明朝" w:hint="eastAsia"/>
                <w:sz w:val="20"/>
                <w:szCs w:val="20"/>
              </w:rPr>
              <w:t>→62.</w:t>
            </w:r>
            <w:r w:rsidR="0055053C" w:rsidRPr="004D6DAC">
              <w:rPr>
                <w:rFonts w:ascii="ＭＳ 明朝" w:hAnsi="ＭＳ 明朝" w:hint="eastAsia"/>
                <w:sz w:val="20"/>
                <w:szCs w:val="20"/>
              </w:rPr>
              <w:t>2</w:t>
            </w:r>
            <w:r w:rsidR="00B127E5" w:rsidRPr="004D6DAC">
              <w:rPr>
                <w:rFonts w:ascii="ＭＳ 明朝" w:hAnsi="ＭＳ 明朝" w:hint="eastAsia"/>
                <w:sz w:val="20"/>
                <w:szCs w:val="20"/>
              </w:rPr>
              <w:t>%▼7.</w:t>
            </w:r>
            <w:r w:rsidR="0055053C" w:rsidRPr="004D6DAC">
              <w:rPr>
                <w:rFonts w:ascii="ＭＳ 明朝" w:hAnsi="ＭＳ 明朝" w:hint="eastAsia"/>
                <w:sz w:val="20"/>
                <w:szCs w:val="20"/>
              </w:rPr>
              <w:t>5</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⑯生徒：将来の生き方について考える機会がある(63.9%</w:t>
            </w:r>
            <w:r w:rsidR="00B127E5" w:rsidRPr="004D6DAC">
              <w:rPr>
                <w:rFonts w:ascii="ＭＳ 明朝" w:hAnsi="ＭＳ 明朝" w:hint="eastAsia"/>
                <w:sz w:val="20"/>
                <w:szCs w:val="20"/>
              </w:rPr>
              <w:t>→66%△2.1)</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保護者：生き方や豊かな心を育てようとしている(</w:t>
            </w:r>
            <w:r w:rsidR="00B127E5" w:rsidRPr="004D6DAC">
              <w:rPr>
                <w:rFonts w:ascii="ＭＳ 明朝" w:hAnsi="ＭＳ 明朝" w:hint="eastAsia"/>
                <w:sz w:val="20"/>
                <w:szCs w:val="20"/>
              </w:rPr>
              <w:t>6</w:t>
            </w:r>
            <w:r w:rsidRPr="004D6DAC">
              <w:rPr>
                <w:rFonts w:ascii="ＭＳ 明朝" w:hAnsi="ＭＳ 明朝" w:hint="eastAsia"/>
                <w:sz w:val="20"/>
                <w:szCs w:val="20"/>
              </w:rPr>
              <w:t>0.1%</w:t>
            </w:r>
            <w:r w:rsidR="00B127E5" w:rsidRPr="004D6DAC">
              <w:rPr>
                <w:rFonts w:ascii="ＭＳ 明朝" w:hAnsi="ＭＳ 明朝" w:hint="eastAsia"/>
                <w:sz w:val="20"/>
                <w:szCs w:val="20"/>
              </w:rPr>
              <w:t>→59.</w:t>
            </w:r>
            <w:r w:rsidR="0055053C" w:rsidRPr="004D6DAC">
              <w:rPr>
                <w:rFonts w:ascii="ＭＳ 明朝" w:hAnsi="ＭＳ 明朝" w:hint="eastAsia"/>
                <w:sz w:val="20"/>
                <w:szCs w:val="20"/>
              </w:rPr>
              <w:t>5</w:t>
            </w:r>
            <w:r w:rsidR="00B127E5" w:rsidRPr="004D6DAC">
              <w:rPr>
                <w:rFonts w:ascii="ＭＳ 明朝" w:hAnsi="ＭＳ 明朝" w:hint="eastAsia"/>
                <w:sz w:val="20"/>
                <w:szCs w:val="20"/>
              </w:rPr>
              <w:t>%</w:t>
            </w:r>
            <w:r w:rsidRPr="004D6DAC">
              <w:rPr>
                <w:rFonts w:ascii="ＭＳ 明朝" w:hAnsi="ＭＳ 明朝" w:hint="eastAsia"/>
                <w:sz w:val="20"/>
                <w:szCs w:val="20"/>
              </w:rPr>
              <w:t>▼0.</w:t>
            </w:r>
            <w:r w:rsidR="0055053C" w:rsidRPr="004D6DAC">
              <w:rPr>
                <w:rFonts w:ascii="ＭＳ 明朝" w:hAnsi="ＭＳ 明朝" w:hint="eastAsia"/>
                <w:sz w:val="20"/>
                <w:szCs w:val="20"/>
              </w:rPr>
              <w:t>6</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⑰生徒：生徒会活動に積極的に参加している(26.9%</w:t>
            </w:r>
            <w:r w:rsidR="00B127E5" w:rsidRPr="004D6DAC">
              <w:rPr>
                <w:rFonts w:ascii="ＭＳ 明朝" w:hAnsi="ＭＳ 明朝" w:hint="eastAsia"/>
                <w:sz w:val="20"/>
                <w:szCs w:val="20"/>
              </w:rPr>
              <w:t>→26.8%▼0.1</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 xml:space="preserve">　保護者：生徒会活動は活発である(62.4%</w:t>
            </w:r>
            <w:r w:rsidR="00B127E5" w:rsidRPr="004D6DAC">
              <w:rPr>
                <w:rFonts w:ascii="ＭＳ 明朝" w:hAnsi="ＭＳ 明朝" w:hint="eastAsia"/>
                <w:sz w:val="20"/>
                <w:szCs w:val="20"/>
              </w:rPr>
              <w:t>→5</w:t>
            </w:r>
            <w:r w:rsidR="0055053C" w:rsidRPr="004D6DAC">
              <w:rPr>
                <w:rFonts w:ascii="ＭＳ 明朝" w:hAnsi="ＭＳ 明朝" w:hint="eastAsia"/>
                <w:sz w:val="20"/>
                <w:szCs w:val="20"/>
              </w:rPr>
              <w:t>3.8</w:t>
            </w:r>
            <w:r w:rsidR="00B127E5" w:rsidRPr="004D6DAC">
              <w:rPr>
                <w:rFonts w:ascii="ＭＳ 明朝" w:hAnsi="ＭＳ 明朝" w:hint="eastAsia"/>
                <w:sz w:val="20"/>
                <w:szCs w:val="20"/>
              </w:rPr>
              <w:t>%▼</w:t>
            </w:r>
            <w:r w:rsidR="0055053C" w:rsidRPr="004D6DAC">
              <w:rPr>
                <w:rFonts w:ascii="ＭＳ 明朝" w:hAnsi="ＭＳ 明朝" w:hint="eastAsia"/>
                <w:sz w:val="20"/>
                <w:szCs w:val="20"/>
              </w:rPr>
              <w:t>8.6</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⑱保護者：ＰＴＡ活動は活発である(73.9%</w:t>
            </w:r>
            <w:r w:rsidR="00B127E5" w:rsidRPr="004D6DAC">
              <w:rPr>
                <w:rFonts w:ascii="ＭＳ 明朝" w:hAnsi="ＭＳ 明朝" w:hint="eastAsia"/>
                <w:sz w:val="20"/>
                <w:szCs w:val="20"/>
              </w:rPr>
              <w:t>→69.</w:t>
            </w:r>
            <w:r w:rsidR="0055053C" w:rsidRPr="004D6DAC">
              <w:rPr>
                <w:rFonts w:ascii="ＭＳ 明朝" w:hAnsi="ＭＳ 明朝" w:hint="eastAsia"/>
                <w:sz w:val="20"/>
                <w:szCs w:val="20"/>
              </w:rPr>
              <w:t>1</w:t>
            </w:r>
            <w:r w:rsidR="00B127E5" w:rsidRPr="004D6DAC">
              <w:rPr>
                <w:rFonts w:ascii="ＭＳ 明朝" w:hAnsi="ＭＳ 明朝" w:hint="eastAsia"/>
                <w:sz w:val="20"/>
                <w:szCs w:val="20"/>
              </w:rPr>
              <w:t>%▼4.</w:t>
            </w:r>
            <w:r w:rsidR="0055053C" w:rsidRPr="004D6DAC">
              <w:rPr>
                <w:rFonts w:ascii="ＭＳ 明朝" w:hAnsi="ＭＳ 明朝" w:hint="eastAsia"/>
                <w:sz w:val="20"/>
                <w:szCs w:val="20"/>
              </w:rPr>
              <w:t>8</w:t>
            </w:r>
            <w:r w:rsidRPr="004D6DAC">
              <w:rPr>
                <w:rFonts w:ascii="ＭＳ 明朝" w:hAnsi="ＭＳ 明朝" w:hint="eastAsia"/>
                <w:sz w:val="20"/>
                <w:szCs w:val="20"/>
              </w:rPr>
              <w:t>)</w:t>
            </w:r>
          </w:p>
          <w:p w:rsidR="00944AEB" w:rsidRPr="004D6DAC" w:rsidRDefault="00944AEB" w:rsidP="00B954A6">
            <w:pPr>
              <w:spacing w:line="260" w:lineRule="exact"/>
              <w:rPr>
                <w:rFonts w:ascii="ＭＳ 明朝" w:hAnsi="ＭＳ 明朝"/>
                <w:sz w:val="20"/>
                <w:szCs w:val="20"/>
              </w:rPr>
            </w:pPr>
            <w:r w:rsidRPr="004D6DAC">
              <w:rPr>
                <w:rFonts w:ascii="ＭＳ 明朝" w:hAnsi="ＭＳ 明朝" w:hint="eastAsia"/>
                <w:sz w:val="20"/>
                <w:szCs w:val="20"/>
              </w:rPr>
              <w:t>⑲授業参観や行事に参加したことがある(58.5%</w:t>
            </w:r>
            <w:r w:rsidR="00B127E5" w:rsidRPr="004D6DAC">
              <w:rPr>
                <w:rFonts w:ascii="ＭＳ 明朝" w:hAnsi="ＭＳ 明朝" w:hint="eastAsia"/>
                <w:sz w:val="20"/>
                <w:szCs w:val="20"/>
              </w:rPr>
              <w:t>→51.</w:t>
            </w:r>
            <w:r w:rsidR="0055053C" w:rsidRPr="004D6DAC">
              <w:rPr>
                <w:rFonts w:ascii="ＭＳ 明朝" w:hAnsi="ＭＳ 明朝" w:hint="eastAsia"/>
                <w:sz w:val="20"/>
                <w:szCs w:val="20"/>
              </w:rPr>
              <w:t>4</w:t>
            </w:r>
            <w:r w:rsidR="00B127E5" w:rsidRPr="004D6DAC">
              <w:rPr>
                <w:rFonts w:ascii="ＭＳ 明朝" w:hAnsi="ＭＳ 明朝" w:hint="eastAsia"/>
                <w:sz w:val="20"/>
                <w:szCs w:val="20"/>
              </w:rPr>
              <w:t>%▼</w:t>
            </w:r>
            <w:r w:rsidR="0055053C" w:rsidRPr="004D6DAC">
              <w:rPr>
                <w:rFonts w:ascii="ＭＳ 明朝" w:hAnsi="ＭＳ 明朝" w:hint="eastAsia"/>
                <w:sz w:val="20"/>
                <w:szCs w:val="20"/>
              </w:rPr>
              <w:t>7.1</w:t>
            </w:r>
            <w:r w:rsidRPr="004D6DAC">
              <w:rPr>
                <w:rFonts w:ascii="ＭＳ 明朝" w:hAnsi="ＭＳ 明朝" w:hint="eastAsia"/>
                <w:sz w:val="20"/>
                <w:szCs w:val="20"/>
              </w:rPr>
              <w:t>)</w:t>
            </w:r>
          </w:p>
          <w:p w:rsidR="00FB4E9C" w:rsidRPr="004D6DAC" w:rsidRDefault="00FB4E9C" w:rsidP="00B954A6">
            <w:pPr>
              <w:spacing w:line="260" w:lineRule="exact"/>
              <w:rPr>
                <w:rFonts w:ascii="ＭＳ 明朝" w:hAnsi="ＭＳ 明朝"/>
                <w:sz w:val="20"/>
                <w:szCs w:val="20"/>
              </w:rPr>
            </w:pPr>
            <w:r w:rsidRPr="004D6DAC">
              <w:rPr>
                <w:rFonts w:ascii="ＭＳ 明朝" w:hAnsi="ＭＳ 明朝" w:hint="eastAsia"/>
                <w:sz w:val="20"/>
                <w:szCs w:val="20"/>
              </w:rPr>
              <w:t>【傾向と分析】</w:t>
            </w:r>
          </w:p>
          <w:p w:rsidR="00F96FEB" w:rsidRPr="004D6DAC" w:rsidRDefault="001A0081" w:rsidP="00B954A6">
            <w:pPr>
              <w:spacing w:line="260" w:lineRule="exact"/>
              <w:rPr>
                <w:rFonts w:ascii="ＭＳ 明朝" w:hAnsi="ＭＳ 明朝"/>
                <w:b/>
                <w:sz w:val="20"/>
                <w:szCs w:val="20"/>
                <w:u w:val="single"/>
              </w:rPr>
            </w:pPr>
            <w:r w:rsidRPr="004D6DAC">
              <w:rPr>
                <w:rFonts w:ascii="ＭＳ 明朝" w:hAnsi="ＭＳ 明朝" w:hint="eastAsia"/>
                <w:b/>
                <w:sz w:val="20"/>
                <w:szCs w:val="20"/>
                <w:u w:val="single"/>
              </w:rPr>
              <w:lastRenderedPageBreak/>
              <w:t>＜</w:t>
            </w:r>
            <w:r w:rsidR="00F96FEB" w:rsidRPr="004D6DAC">
              <w:rPr>
                <w:rFonts w:ascii="ＭＳ 明朝" w:hAnsi="ＭＳ 明朝" w:hint="eastAsia"/>
                <w:b/>
                <w:sz w:val="20"/>
                <w:szCs w:val="20"/>
                <w:u w:val="single"/>
              </w:rPr>
              <w:t>生徒</w:t>
            </w:r>
            <w:r w:rsidRPr="004D6DAC">
              <w:rPr>
                <w:rFonts w:ascii="ＭＳ 明朝" w:hAnsi="ＭＳ 明朝" w:hint="eastAsia"/>
                <w:b/>
                <w:sz w:val="20"/>
                <w:szCs w:val="20"/>
                <w:u w:val="single"/>
              </w:rPr>
              <w:t>＞</w:t>
            </w:r>
          </w:p>
          <w:p w:rsidR="001A0081" w:rsidRPr="004D6DAC" w:rsidRDefault="001A0081" w:rsidP="00B954A6">
            <w:pPr>
              <w:spacing w:line="260" w:lineRule="exact"/>
              <w:rPr>
                <w:rFonts w:ascii="ＭＳ 明朝" w:hAnsi="ＭＳ 明朝"/>
                <w:sz w:val="20"/>
                <w:szCs w:val="20"/>
              </w:rPr>
            </w:pPr>
            <w:r w:rsidRPr="004D6DAC">
              <w:rPr>
                <w:rFonts w:ascii="ＭＳ 明朝" w:hAnsi="ＭＳ 明朝" w:hint="eastAsia"/>
                <w:sz w:val="20"/>
                <w:szCs w:val="20"/>
              </w:rPr>
              <w:t>・</w:t>
            </w:r>
            <w:r w:rsidR="00F96FEB" w:rsidRPr="004D6DAC">
              <w:rPr>
                <w:rFonts w:ascii="ＭＳ 明朝" w:hAnsi="ＭＳ 明朝" w:hint="eastAsia"/>
                <w:sz w:val="20"/>
                <w:szCs w:val="20"/>
              </w:rPr>
              <w:t>全体的には微増の傾向にある。極端に大きく増加した項目は見当たらないが、中でも人権感覚に関する項目の伸びが顕著である。</w:t>
            </w:r>
          </w:p>
          <w:p w:rsidR="001A0081" w:rsidRPr="004D6DAC" w:rsidRDefault="001A0081" w:rsidP="00B954A6">
            <w:pPr>
              <w:spacing w:line="260" w:lineRule="exact"/>
              <w:rPr>
                <w:rFonts w:ascii="ＭＳ 明朝" w:hAnsi="ＭＳ 明朝"/>
                <w:sz w:val="20"/>
                <w:szCs w:val="20"/>
              </w:rPr>
            </w:pPr>
            <w:r w:rsidRPr="004D6DAC">
              <w:rPr>
                <w:rFonts w:ascii="ＭＳ 明朝" w:hAnsi="ＭＳ 明朝" w:hint="eastAsia"/>
                <w:sz w:val="20"/>
                <w:szCs w:val="20"/>
              </w:rPr>
              <w:t>・</w:t>
            </w:r>
            <w:r w:rsidR="00F96FEB" w:rsidRPr="004D6DAC">
              <w:rPr>
                <w:rFonts w:ascii="ＭＳ 明朝" w:hAnsi="ＭＳ 明朝" w:hint="eastAsia"/>
                <w:sz w:val="20"/>
                <w:szCs w:val="20"/>
              </w:rPr>
              <w:t>数値的にも70%を超えていることから、人権に関する意識向上の取組みは効果を上げているといえる。年間を通して、幾度となく興味・関心を抱ける講演会の設定や、ＳＮＳに関する講演が効果的であった。ルールについて学ぶ機会についても、60%以上の好意的な回答が見られる。規範意識を守ると</w:t>
            </w:r>
            <w:r w:rsidRPr="004D6DAC">
              <w:rPr>
                <w:rFonts w:ascii="ＭＳ 明朝" w:hAnsi="ＭＳ 明朝" w:hint="eastAsia"/>
                <w:sz w:val="20"/>
                <w:szCs w:val="20"/>
              </w:rPr>
              <w:t>いう意識の高揚がある。</w:t>
            </w:r>
          </w:p>
          <w:p w:rsidR="001A0081" w:rsidRPr="004D6DAC" w:rsidRDefault="001A0081" w:rsidP="00B954A6">
            <w:pPr>
              <w:spacing w:line="260" w:lineRule="exact"/>
              <w:rPr>
                <w:rFonts w:ascii="ＭＳ 明朝" w:hAnsi="ＭＳ 明朝"/>
                <w:sz w:val="20"/>
                <w:szCs w:val="20"/>
              </w:rPr>
            </w:pPr>
            <w:r w:rsidRPr="004D6DAC">
              <w:rPr>
                <w:rFonts w:ascii="ＭＳ 明朝" w:hAnsi="ＭＳ 明朝" w:hint="eastAsia"/>
                <w:sz w:val="20"/>
                <w:szCs w:val="20"/>
              </w:rPr>
              <w:t>・生徒会活動等に関しては若干減少し、かつ20%台の数値であることから、まだまだ取組みを考えていく必要がある。部活動加入率も40%を切り、この点もマイナスに働いたと考えられる。</w:t>
            </w:r>
          </w:p>
          <w:p w:rsidR="00F96FEB" w:rsidRPr="004D6DAC" w:rsidRDefault="001A0081" w:rsidP="00B954A6">
            <w:pPr>
              <w:spacing w:line="260" w:lineRule="exact"/>
              <w:rPr>
                <w:rFonts w:ascii="ＭＳ 明朝" w:hAnsi="ＭＳ 明朝"/>
                <w:sz w:val="20"/>
                <w:szCs w:val="20"/>
              </w:rPr>
            </w:pPr>
            <w:r w:rsidRPr="004D6DAC">
              <w:rPr>
                <w:rFonts w:ascii="ＭＳ 明朝" w:hAnsi="ＭＳ 明朝" w:hint="eastAsia"/>
                <w:sz w:val="20"/>
                <w:szCs w:val="20"/>
              </w:rPr>
              <w:t>・校内における設備については、トイレの改修が行われたことが影響し、14%の増加となったが、まだまだ低い数値である。清掃活動等のテコ入れが更に必要である。また、環境美化活動についても考えていく必要がある。</w:t>
            </w:r>
          </w:p>
          <w:p w:rsidR="00F96FEB" w:rsidRPr="004D6DAC" w:rsidRDefault="001A0081" w:rsidP="00B954A6">
            <w:pPr>
              <w:spacing w:line="260" w:lineRule="exact"/>
              <w:rPr>
                <w:rFonts w:ascii="ＭＳ 明朝" w:hAnsi="ＭＳ 明朝"/>
                <w:b/>
                <w:sz w:val="20"/>
                <w:szCs w:val="20"/>
                <w:u w:val="single"/>
              </w:rPr>
            </w:pPr>
            <w:r w:rsidRPr="004D6DAC">
              <w:rPr>
                <w:rFonts w:ascii="ＭＳ 明朝" w:hAnsi="ＭＳ 明朝" w:hint="eastAsia"/>
                <w:b/>
                <w:sz w:val="20"/>
                <w:szCs w:val="20"/>
                <w:u w:val="single"/>
              </w:rPr>
              <w:t>＜</w:t>
            </w:r>
            <w:r w:rsidR="00F96FEB" w:rsidRPr="004D6DAC">
              <w:rPr>
                <w:rFonts w:ascii="ＭＳ 明朝" w:hAnsi="ＭＳ 明朝" w:hint="eastAsia"/>
                <w:b/>
                <w:sz w:val="20"/>
                <w:szCs w:val="20"/>
                <w:u w:val="single"/>
              </w:rPr>
              <w:t>保護者</w:t>
            </w:r>
            <w:r w:rsidRPr="004D6DAC">
              <w:rPr>
                <w:rFonts w:ascii="ＭＳ 明朝" w:hAnsi="ＭＳ 明朝" w:hint="eastAsia"/>
                <w:b/>
                <w:sz w:val="20"/>
                <w:szCs w:val="20"/>
                <w:u w:val="single"/>
              </w:rPr>
              <w:t>＞</w:t>
            </w:r>
          </w:p>
          <w:p w:rsidR="001A0081" w:rsidRPr="004D6DAC" w:rsidRDefault="001A0081" w:rsidP="00B954A6">
            <w:pPr>
              <w:spacing w:line="260" w:lineRule="exact"/>
              <w:rPr>
                <w:rFonts w:ascii="ＭＳ 明朝" w:hAnsi="ＭＳ 明朝"/>
                <w:sz w:val="20"/>
                <w:szCs w:val="20"/>
              </w:rPr>
            </w:pPr>
            <w:r w:rsidRPr="004D6DAC">
              <w:rPr>
                <w:rFonts w:ascii="ＭＳ 明朝" w:hAnsi="ＭＳ 明朝" w:hint="eastAsia"/>
                <w:sz w:val="20"/>
                <w:szCs w:val="20"/>
              </w:rPr>
              <w:t>・全体的には減少傾向である。結果の改修をできるだけ精力的に行っているが、毎年入れ替わりがあるため、数値の微増や微減については考えられる。</w:t>
            </w:r>
          </w:p>
          <w:p w:rsidR="00FB4E9C" w:rsidRPr="004D6DAC" w:rsidRDefault="001A0081" w:rsidP="00B954A6">
            <w:pPr>
              <w:spacing w:line="260" w:lineRule="exact"/>
              <w:rPr>
                <w:rFonts w:ascii="ＭＳ 明朝" w:hAnsi="ＭＳ 明朝"/>
                <w:sz w:val="20"/>
                <w:szCs w:val="20"/>
              </w:rPr>
            </w:pPr>
            <w:r w:rsidRPr="004D6DAC">
              <w:rPr>
                <w:rFonts w:ascii="ＭＳ 明朝" w:hAnsi="ＭＳ 明朝" w:hint="eastAsia"/>
                <w:sz w:val="20"/>
                <w:szCs w:val="20"/>
              </w:rPr>
              <w:t>・特に目立つ項目として、部活動については大幅な減少となった。限られた時間の中での活動であるが、加入者が少ないため、その数値を反映する形の結果となった。多くの体育系部活動では積極的に活動し、各種大会にも積極的に参加しているが、情報発信が少ないため、視覚的に活動結果を訴えていく必要がある。</w:t>
            </w:r>
          </w:p>
          <w:p w:rsidR="001A0081" w:rsidRPr="004D6DAC" w:rsidRDefault="001A0081" w:rsidP="00B954A6">
            <w:pPr>
              <w:spacing w:line="260" w:lineRule="exact"/>
              <w:rPr>
                <w:rFonts w:ascii="ＭＳ 明朝" w:hAnsi="ＭＳ 明朝"/>
                <w:sz w:val="20"/>
                <w:szCs w:val="20"/>
              </w:rPr>
            </w:pPr>
            <w:r w:rsidRPr="004D6DAC">
              <w:rPr>
                <w:rFonts w:ascii="ＭＳ 明朝" w:hAnsi="ＭＳ 明朝" w:hint="eastAsia"/>
                <w:sz w:val="20"/>
                <w:szCs w:val="20"/>
              </w:rPr>
              <w:t>・人権意識の向上にかかる項目についても、5%の減少となった。保護者対象の人権研修等を実施していないことも影響している。また、実施した結果について、より目に見える形で情報発信する必要がある。ＨＰやメルマガを活用して取組むことも視野に入れていく。</w:t>
            </w:r>
          </w:p>
          <w:p w:rsidR="001A0081" w:rsidRPr="004D6DAC" w:rsidRDefault="001A0081" w:rsidP="00B954A6">
            <w:pPr>
              <w:spacing w:line="260" w:lineRule="exact"/>
              <w:rPr>
                <w:rFonts w:ascii="ＭＳ 明朝" w:hAnsi="ＭＳ 明朝"/>
                <w:sz w:val="20"/>
                <w:szCs w:val="20"/>
              </w:rPr>
            </w:pPr>
            <w:r w:rsidRPr="004D6DAC">
              <w:rPr>
                <w:rFonts w:ascii="ＭＳ 明朝" w:hAnsi="ＭＳ 明朝" w:hint="eastAsia"/>
                <w:sz w:val="20"/>
                <w:szCs w:val="20"/>
              </w:rPr>
              <w:t>・教育相談に関する項目も7.</w:t>
            </w:r>
            <w:r w:rsidR="0055053C" w:rsidRPr="004D6DAC">
              <w:rPr>
                <w:rFonts w:ascii="ＭＳ 明朝" w:hAnsi="ＭＳ 明朝" w:hint="eastAsia"/>
                <w:sz w:val="20"/>
                <w:szCs w:val="20"/>
              </w:rPr>
              <w:t>5</w:t>
            </w:r>
            <w:r w:rsidRPr="004D6DAC">
              <w:rPr>
                <w:rFonts w:ascii="ＭＳ 明朝" w:hAnsi="ＭＳ 明朝" w:hint="eastAsia"/>
                <w:sz w:val="20"/>
                <w:szCs w:val="20"/>
              </w:rPr>
              <w:t>%減少している。より綿密に保護者との懇談の必要性が</w:t>
            </w:r>
            <w:r w:rsidR="002A4FD8" w:rsidRPr="004D6DAC">
              <w:rPr>
                <w:rFonts w:ascii="ＭＳ 明朝" w:hAnsi="ＭＳ 明朝" w:hint="eastAsia"/>
                <w:sz w:val="20"/>
                <w:szCs w:val="20"/>
              </w:rPr>
              <w:t>ある。また、生徒間トラブル等が頻発したことも原因の一つと考えられる。</w:t>
            </w:r>
          </w:p>
          <w:p w:rsidR="002A4FD8" w:rsidRPr="004D6DAC" w:rsidRDefault="002A4FD8" w:rsidP="00B954A6">
            <w:pPr>
              <w:spacing w:line="260" w:lineRule="exact"/>
              <w:rPr>
                <w:rFonts w:ascii="ＭＳ 明朝" w:hAnsi="ＭＳ 明朝"/>
                <w:sz w:val="20"/>
                <w:szCs w:val="20"/>
              </w:rPr>
            </w:pPr>
            <w:r w:rsidRPr="004D6DAC">
              <w:rPr>
                <w:rFonts w:ascii="ＭＳ 明朝" w:hAnsi="ＭＳ 明朝" w:hint="eastAsia"/>
                <w:sz w:val="20"/>
                <w:szCs w:val="20"/>
              </w:rPr>
              <w:t>・ＰＴＡ活動や生徒会活動に関する項目についても大きく減少した。保護者目線に立った際に、なかなか学校の情報をつかみきれないということが大きな原因である。また、ＰＴＡ活動については、実施した講習会等が少なかったことや参加者も少なかったことが影響している可能性が高い。</w:t>
            </w:r>
          </w:p>
          <w:p w:rsidR="000B7F10" w:rsidRPr="004D6DAC" w:rsidRDefault="00B127E5" w:rsidP="00B954A6">
            <w:pPr>
              <w:spacing w:line="260" w:lineRule="exact"/>
              <w:rPr>
                <w:rFonts w:ascii="ＭＳ 明朝" w:hAnsi="ＭＳ 明朝"/>
                <w:b/>
                <w:sz w:val="20"/>
                <w:szCs w:val="20"/>
              </w:rPr>
            </w:pPr>
            <w:r w:rsidRPr="004D6DAC">
              <w:rPr>
                <w:rFonts w:ascii="ＭＳ 明朝" w:hAnsi="ＭＳ 明朝" w:hint="eastAsia"/>
                <w:b/>
                <w:sz w:val="20"/>
                <w:szCs w:val="20"/>
              </w:rPr>
              <w:t>【教員</w:t>
            </w:r>
            <w:r w:rsidR="00FB4E9C" w:rsidRPr="004D6DAC">
              <w:rPr>
                <w:rFonts w:ascii="ＭＳ 明朝" w:hAnsi="ＭＳ 明朝" w:hint="eastAsia"/>
                <w:b/>
                <w:sz w:val="20"/>
                <w:szCs w:val="20"/>
              </w:rPr>
              <w:t>の結果より</w:t>
            </w:r>
            <w:r w:rsidRPr="004D6DAC">
              <w:rPr>
                <w:rFonts w:ascii="ＭＳ 明朝" w:hAnsi="ＭＳ 明朝" w:hint="eastAsia"/>
                <w:b/>
                <w:sz w:val="20"/>
                <w:szCs w:val="20"/>
              </w:rPr>
              <w:t>】</w:t>
            </w:r>
          </w:p>
          <w:p w:rsidR="001F7B38" w:rsidRPr="004D6DAC" w:rsidRDefault="00101CA8" w:rsidP="00B954A6">
            <w:pPr>
              <w:spacing w:line="260" w:lineRule="exact"/>
              <w:rPr>
                <w:rFonts w:ascii="ＭＳ 明朝" w:hAnsi="ＭＳ 明朝"/>
                <w:sz w:val="20"/>
                <w:szCs w:val="20"/>
              </w:rPr>
            </w:pPr>
            <w:r w:rsidRPr="004D6DAC">
              <w:rPr>
                <w:rFonts w:ascii="ＭＳ 明朝" w:hAnsi="ＭＳ 明朝" w:hint="eastAsia"/>
                <w:sz w:val="20"/>
                <w:szCs w:val="20"/>
              </w:rPr>
              <w:t>・</w:t>
            </w:r>
            <w:r w:rsidR="002A4FD8" w:rsidRPr="004D6DAC">
              <w:rPr>
                <w:rFonts w:ascii="ＭＳ 明朝" w:hAnsi="ＭＳ 明朝" w:hint="eastAsia"/>
                <w:sz w:val="20"/>
                <w:szCs w:val="20"/>
              </w:rPr>
              <w:t>10%以上減少したものが多数存在している。特に</w:t>
            </w:r>
            <w:r w:rsidR="00253977" w:rsidRPr="004D6DAC">
              <w:rPr>
                <w:rFonts w:ascii="ＭＳ 明朝" w:hAnsi="ＭＳ 明朝" w:hint="eastAsia"/>
                <w:sz w:val="20"/>
                <w:szCs w:val="20"/>
              </w:rPr>
              <w:t>問題行動が生起した場合における体制に関する項目が低くなっている。他学年と情報共有できる場面が少ないため、</w:t>
            </w:r>
            <w:r w:rsidR="001F7B38" w:rsidRPr="004D6DAC">
              <w:rPr>
                <w:rFonts w:ascii="ＭＳ 明朝" w:hAnsi="ＭＳ 明朝" w:hint="eastAsia"/>
                <w:sz w:val="20"/>
                <w:szCs w:val="20"/>
              </w:rPr>
              <w:t>組織的な対応ができていないと判断されるケースが多い。同様に、分掌・学年間連携についても、他学年で生起した事象の共有や、分掌を超えて論議する機会が少ないため、各種会議で調整する場合が多い。</w:t>
            </w:r>
          </w:p>
          <w:p w:rsidR="001F7B38" w:rsidRPr="004D6DAC" w:rsidRDefault="001F7B38" w:rsidP="00B954A6">
            <w:pPr>
              <w:spacing w:line="260" w:lineRule="exact"/>
              <w:rPr>
                <w:rFonts w:ascii="ＭＳ 明朝" w:hAnsi="ＭＳ 明朝"/>
                <w:sz w:val="20"/>
                <w:szCs w:val="20"/>
              </w:rPr>
            </w:pPr>
            <w:r w:rsidRPr="004D6DAC">
              <w:rPr>
                <w:rFonts w:ascii="ＭＳ 明朝" w:hAnsi="ＭＳ 明朝" w:hint="eastAsia"/>
                <w:sz w:val="20"/>
                <w:szCs w:val="20"/>
              </w:rPr>
              <w:t>・学習指導面においては、特に総合的な学習の時間が創意工夫されているとする結果が低くなっているが、学習内容の組直しの</w:t>
            </w:r>
            <w:r w:rsidR="003C6E7B" w:rsidRPr="004D6DAC">
              <w:rPr>
                <w:rFonts w:ascii="ＭＳ 明朝" w:hAnsi="ＭＳ 明朝" w:hint="eastAsia"/>
                <w:sz w:val="20"/>
                <w:szCs w:val="20"/>
              </w:rPr>
              <w:t>結果が反映しているためと考えている</w:t>
            </w:r>
            <w:r w:rsidRPr="004D6DAC">
              <w:rPr>
                <w:rFonts w:ascii="ＭＳ 明朝" w:hAnsi="ＭＳ 明朝" w:hint="eastAsia"/>
                <w:sz w:val="20"/>
                <w:szCs w:val="20"/>
              </w:rPr>
              <w:t>。内容が整理されたことで、経年で同一内容が実施できるメリットも存在しているため、この結果のみから工夫がないとは言い切れない。同様に、考査前の成績不振者指導が軌道に乗っているため、特に目新しい対応が少なくなり、結果に反映している。このこととは別に個人指導の充実も課題として捉える必要がある。</w:t>
            </w:r>
          </w:p>
          <w:p w:rsidR="00101CA8" w:rsidRPr="004D6DAC" w:rsidRDefault="001F7B38" w:rsidP="00B954A6">
            <w:pPr>
              <w:spacing w:line="260" w:lineRule="exact"/>
              <w:rPr>
                <w:rFonts w:ascii="ＭＳ 明朝" w:hAnsi="ＭＳ 明朝"/>
                <w:sz w:val="20"/>
                <w:szCs w:val="20"/>
              </w:rPr>
            </w:pPr>
            <w:r w:rsidRPr="004D6DAC">
              <w:rPr>
                <w:rFonts w:ascii="ＭＳ 明朝" w:hAnsi="ＭＳ 明朝" w:hint="eastAsia"/>
                <w:sz w:val="20"/>
                <w:szCs w:val="20"/>
              </w:rPr>
              <w:t>・学校運営に関しても、教職員の意見が反映できるように、各分掌からの企画・立案を重視し、より活性化していく必要がある。また、同様に経験の少ない教員に対する指導面でも体制構築に問題が指摘されているが、今年度は初任者の配置がなく、各種連携が少ないため、孤立感を抱いている可能性が否めない。今後、コミュニケーションを図る場面を創出していく必要がある。</w:t>
            </w:r>
          </w:p>
          <w:p w:rsidR="001F7B38" w:rsidRPr="004D6DAC" w:rsidRDefault="001F7B38" w:rsidP="00B954A6">
            <w:pPr>
              <w:spacing w:line="260" w:lineRule="exact"/>
              <w:rPr>
                <w:rFonts w:ascii="ＭＳ 明朝" w:hAnsi="ＭＳ 明朝"/>
                <w:sz w:val="20"/>
                <w:szCs w:val="20"/>
              </w:rPr>
            </w:pPr>
            <w:r w:rsidRPr="004D6DAC">
              <w:rPr>
                <w:rFonts w:ascii="ＭＳ 明朝" w:hAnsi="ＭＳ 明朝" w:hint="eastAsia"/>
                <w:sz w:val="20"/>
                <w:szCs w:val="20"/>
              </w:rPr>
              <w:t>・人権問題や予算執行、研修成果発表の機会などは今年度意識して取組んでいた内容である。特に人権については、各種外部講師によって、生徒と同様の内容を教職員研修でも行った結果、数値が向上した。予算についても、執行のルールを明確化した結果、適正に執行されており、意識が高まったと言える。</w:t>
            </w:r>
          </w:p>
          <w:p w:rsidR="00B127E5" w:rsidRPr="004D6DAC" w:rsidRDefault="00B127E5" w:rsidP="00B954A6">
            <w:pPr>
              <w:spacing w:line="260" w:lineRule="exact"/>
              <w:rPr>
                <w:rFonts w:ascii="ＭＳ 明朝" w:hAnsi="ＭＳ 明朝"/>
                <w:b/>
                <w:sz w:val="20"/>
                <w:szCs w:val="20"/>
                <w:u w:val="single"/>
              </w:rPr>
            </w:pPr>
            <w:r w:rsidRPr="004D6DAC">
              <w:rPr>
                <w:rFonts w:ascii="ＭＳ 明朝" w:hAnsi="ＭＳ 明朝" w:hint="eastAsia"/>
                <w:b/>
                <w:sz w:val="20"/>
                <w:szCs w:val="20"/>
                <w:u w:val="single"/>
              </w:rPr>
              <w:t>＜各項目での比較＞</w:t>
            </w:r>
          </w:p>
          <w:p w:rsidR="00B127E5" w:rsidRPr="004D6DAC" w:rsidRDefault="00B127E5" w:rsidP="00B954A6">
            <w:pPr>
              <w:spacing w:line="260" w:lineRule="exact"/>
              <w:rPr>
                <w:rFonts w:ascii="ＭＳ 明朝" w:hAnsi="ＭＳ 明朝"/>
                <w:sz w:val="20"/>
                <w:szCs w:val="20"/>
              </w:rPr>
            </w:pPr>
            <w:r w:rsidRPr="004D6DAC">
              <w:rPr>
                <w:rFonts w:ascii="ＭＳ 明朝" w:hAnsi="ＭＳ 明朝" w:hint="eastAsia"/>
                <w:sz w:val="20"/>
                <w:szCs w:val="20"/>
              </w:rPr>
              <w:t>大幅な変動があったもの（10%以上）について記載する。</w:t>
            </w:r>
          </w:p>
          <w:p w:rsidR="0055053C" w:rsidRPr="004D6DAC" w:rsidRDefault="00B127E5" w:rsidP="00B954A6">
            <w:pPr>
              <w:spacing w:line="260" w:lineRule="exact"/>
              <w:rPr>
                <w:rFonts w:ascii="ＭＳ 明朝" w:hAnsi="ＭＳ 明朝"/>
                <w:sz w:val="20"/>
                <w:szCs w:val="20"/>
              </w:rPr>
            </w:pPr>
            <w:r w:rsidRPr="004D6DAC">
              <w:rPr>
                <w:rFonts w:ascii="ＭＳ 明朝" w:hAnsi="ＭＳ 明朝" w:hint="eastAsia"/>
                <w:sz w:val="20"/>
                <w:szCs w:val="20"/>
              </w:rPr>
              <w:t>①</w:t>
            </w:r>
            <w:r w:rsidR="0055053C" w:rsidRPr="004D6DAC">
              <w:rPr>
                <w:rFonts w:ascii="ＭＳ 明朝" w:hAnsi="ＭＳ 明朝" w:hint="eastAsia"/>
                <w:sz w:val="20"/>
                <w:szCs w:val="20"/>
              </w:rPr>
              <w:t>教育活動の評価を行い、次年度に活かしている(84.9%→63%▼21.9)</w:t>
            </w:r>
          </w:p>
          <w:p w:rsidR="00B127E5" w:rsidRPr="004D6DAC" w:rsidRDefault="0055053C" w:rsidP="00B954A6">
            <w:pPr>
              <w:spacing w:line="260" w:lineRule="exact"/>
              <w:rPr>
                <w:rFonts w:ascii="ＭＳ 明朝" w:hAnsi="ＭＳ 明朝"/>
                <w:sz w:val="20"/>
                <w:szCs w:val="20"/>
              </w:rPr>
            </w:pPr>
            <w:r w:rsidRPr="004D6DAC">
              <w:rPr>
                <w:rFonts w:ascii="ＭＳ 明朝" w:hAnsi="ＭＳ 明朝" w:hint="eastAsia"/>
                <w:sz w:val="20"/>
                <w:szCs w:val="20"/>
              </w:rPr>
              <w:t>②教職員は生徒の意見をよく聞いている(</w:t>
            </w:r>
            <w:r w:rsidR="00B127E5" w:rsidRPr="004D6DAC">
              <w:rPr>
                <w:rFonts w:ascii="ＭＳ 明朝" w:hAnsi="ＭＳ 明朝" w:hint="eastAsia"/>
                <w:sz w:val="20"/>
                <w:szCs w:val="20"/>
              </w:rPr>
              <w:t>8</w:t>
            </w:r>
            <w:r w:rsidRPr="004D6DAC">
              <w:rPr>
                <w:rFonts w:ascii="ＭＳ 明朝" w:hAnsi="ＭＳ 明朝" w:hint="eastAsia"/>
                <w:sz w:val="20"/>
                <w:szCs w:val="20"/>
              </w:rPr>
              <w:t>6.8</w:t>
            </w:r>
            <w:r w:rsidR="00B127E5" w:rsidRPr="004D6DAC">
              <w:rPr>
                <w:rFonts w:ascii="ＭＳ 明朝" w:hAnsi="ＭＳ 明朝" w:hint="eastAsia"/>
                <w:sz w:val="20"/>
                <w:szCs w:val="20"/>
              </w:rPr>
              <w:t>%→</w:t>
            </w:r>
            <w:r w:rsidRPr="004D6DAC">
              <w:rPr>
                <w:rFonts w:ascii="ＭＳ 明朝" w:hAnsi="ＭＳ 明朝" w:hint="eastAsia"/>
                <w:sz w:val="20"/>
                <w:szCs w:val="20"/>
              </w:rPr>
              <w:t>68.5</w:t>
            </w:r>
            <w:r w:rsidR="00B127E5" w:rsidRPr="004D6DAC">
              <w:rPr>
                <w:rFonts w:ascii="ＭＳ 明朝" w:hAnsi="ＭＳ 明朝" w:hint="eastAsia"/>
                <w:sz w:val="20"/>
                <w:szCs w:val="20"/>
              </w:rPr>
              <w:t>%</w:t>
            </w:r>
            <w:r w:rsidR="001F7B38" w:rsidRPr="004D6DAC">
              <w:rPr>
                <w:rFonts w:ascii="ＭＳ 明朝" w:hAnsi="ＭＳ 明朝" w:hint="eastAsia"/>
                <w:sz w:val="20"/>
                <w:szCs w:val="20"/>
              </w:rPr>
              <w:t>▼</w:t>
            </w:r>
            <w:r w:rsidRPr="004D6DAC">
              <w:rPr>
                <w:rFonts w:ascii="ＭＳ 明朝" w:hAnsi="ＭＳ 明朝" w:hint="eastAsia"/>
                <w:sz w:val="20"/>
                <w:szCs w:val="20"/>
              </w:rPr>
              <w:t>18.3</w:t>
            </w:r>
            <w:r w:rsidR="00B127E5" w:rsidRPr="004D6DAC">
              <w:rPr>
                <w:rFonts w:ascii="ＭＳ 明朝" w:hAnsi="ＭＳ 明朝" w:hint="eastAsia"/>
                <w:sz w:val="20"/>
                <w:szCs w:val="20"/>
              </w:rPr>
              <w:t>)</w:t>
            </w:r>
          </w:p>
          <w:p w:rsidR="00B127E5" w:rsidRPr="004D6DAC" w:rsidRDefault="00253977" w:rsidP="00B954A6">
            <w:pPr>
              <w:spacing w:line="260" w:lineRule="exact"/>
              <w:rPr>
                <w:rFonts w:ascii="ＭＳ 明朝" w:hAnsi="ＭＳ 明朝"/>
                <w:sz w:val="20"/>
                <w:szCs w:val="20"/>
              </w:rPr>
            </w:pPr>
            <w:r w:rsidRPr="004D6DAC">
              <w:rPr>
                <w:rFonts w:ascii="ＭＳ 明朝" w:hAnsi="ＭＳ 明朝" w:hint="eastAsia"/>
                <w:sz w:val="20"/>
                <w:szCs w:val="20"/>
              </w:rPr>
              <w:t>③</w:t>
            </w:r>
            <w:r w:rsidR="0055053C" w:rsidRPr="004D6DAC">
              <w:rPr>
                <w:rFonts w:ascii="ＭＳ 明朝" w:hAnsi="ＭＳ 明朝" w:hint="eastAsia"/>
                <w:sz w:val="20"/>
                <w:szCs w:val="20"/>
              </w:rPr>
              <w:t>創意工夫を活かした総合的な学習の時間を実施</w:t>
            </w:r>
            <w:r w:rsidR="00B127E5" w:rsidRPr="004D6DAC">
              <w:rPr>
                <w:rFonts w:ascii="ＭＳ 明朝" w:hAnsi="ＭＳ 明朝" w:hint="eastAsia"/>
                <w:sz w:val="20"/>
                <w:szCs w:val="20"/>
              </w:rPr>
              <w:t>(</w:t>
            </w:r>
            <w:r w:rsidR="0055053C" w:rsidRPr="004D6DAC">
              <w:rPr>
                <w:rFonts w:ascii="ＭＳ 明朝" w:hAnsi="ＭＳ 明朝" w:hint="eastAsia"/>
                <w:sz w:val="20"/>
                <w:szCs w:val="20"/>
              </w:rPr>
              <w:t>79.2</w:t>
            </w:r>
            <w:r w:rsidR="00B127E5" w:rsidRPr="004D6DAC">
              <w:rPr>
                <w:rFonts w:ascii="ＭＳ 明朝" w:hAnsi="ＭＳ 明朝" w:hint="eastAsia"/>
                <w:sz w:val="20"/>
                <w:szCs w:val="20"/>
              </w:rPr>
              <w:t>%→</w:t>
            </w:r>
            <w:r w:rsidR="0055053C" w:rsidRPr="004D6DAC">
              <w:rPr>
                <w:rFonts w:ascii="ＭＳ 明朝" w:hAnsi="ＭＳ 明朝" w:hint="eastAsia"/>
                <w:sz w:val="20"/>
                <w:szCs w:val="20"/>
              </w:rPr>
              <w:t>66.7</w:t>
            </w:r>
            <w:r w:rsidR="00B127E5" w:rsidRPr="004D6DAC">
              <w:rPr>
                <w:rFonts w:ascii="ＭＳ 明朝" w:hAnsi="ＭＳ 明朝" w:hint="eastAsia"/>
                <w:sz w:val="20"/>
                <w:szCs w:val="20"/>
              </w:rPr>
              <w:t>%▼</w:t>
            </w:r>
            <w:r w:rsidR="0055053C" w:rsidRPr="004D6DAC">
              <w:rPr>
                <w:rFonts w:ascii="ＭＳ 明朝" w:hAnsi="ＭＳ 明朝" w:hint="eastAsia"/>
                <w:sz w:val="20"/>
                <w:szCs w:val="20"/>
              </w:rPr>
              <w:t>12.6</w:t>
            </w:r>
            <w:r w:rsidR="00B127E5" w:rsidRPr="004D6DAC">
              <w:rPr>
                <w:rFonts w:ascii="ＭＳ 明朝" w:hAnsi="ＭＳ 明朝" w:hint="eastAsia"/>
                <w:sz w:val="20"/>
                <w:szCs w:val="20"/>
              </w:rPr>
              <w:t>)</w:t>
            </w:r>
          </w:p>
          <w:p w:rsidR="00B127E5" w:rsidRPr="004D6DAC" w:rsidRDefault="00253977" w:rsidP="00B954A6">
            <w:pPr>
              <w:spacing w:line="260" w:lineRule="exact"/>
              <w:rPr>
                <w:rFonts w:ascii="ＭＳ 明朝" w:hAnsi="ＭＳ 明朝"/>
                <w:sz w:val="20"/>
                <w:szCs w:val="20"/>
              </w:rPr>
            </w:pPr>
            <w:r w:rsidRPr="004D6DAC">
              <w:rPr>
                <w:rFonts w:ascii="ＭＳ 明朝" w:hAnsi="ＭＳ 明朝" w:hint="eastAsia"/>
                <w:sz w:val="20"/>
                <w:szCs w:val="20"/>
              </w:rPr>
              <w:t>④</w:t>
            </w:r>
            <w:r w:rsidR="0055053C" w:rsidRPr="004D6DAC">
              <w:rPr>
                <w:rFonts w:ascii="ＭＳ 明朝" w:hAnsi="ＭＳ 明朝" w:hint="eastAsia"/>
                <w:sz w:val="20"/>
                <w:szCs w:val="20"/>
              </w:rPr>
              <w:t>到達度の低い生徒への学習指導を行っている</w:t>
            </w:r>
            <w:r w:rsidR="00B127E5" w:rsidRPr="004D6DAC">
              <w:rPr>
                <w:rFonts w:ascii="ＭＳ 明朝" w:hAnsi="ＭＳ 明朝" w:hint="eastAsia"/>
                <w:sz w:val="20"/>
                <w:szCs w:val="20"/>
              </w:rPr>
              <w:t>(</w:t>
            </w:r>
            <w:r w:rsidR="0055053C" w:rsidRPr="004D6DAC">
              <w:rPr>
                <w:rFonts w:ascii="ＭＳ 明朝" w:hAnsi="ＭＳ 明朝" w:hint="eastAsia"/>
                <w:sz w:val="20"/>
                <w:szCs w:val="20"/>
              </w:rPr>
              <w:t>79.2</w:t>
            </w:r>
            <w:r w:rsidR="00B127E5" w:rsidRPr="004D6DAC">
              <w:rPr>
                <w:rFonts w:ascii="ＭＳ 明朝" w:hAnsi="ＭＳ 明朝" w:hint="eastAsia"/>
                <w:sz w:val="20"/>
                <w:szCs w:val="20"/>
              </w:rPr>
              <w:t>％</w:t>
            </w:r>
            <w:r w:rsidR="0055053C" w:rsidRPr="004D6DAC">
              <w:rPr>
                <w:rFonts w:ascii="ＭＳ 明朝" w:hAnsi="ＭＳ 明朝" w:hint="eastAsia"/>
                <w:sz w:val="20"/>
                <w:szCs w:val="20"/>
              </w:rPr>
              <w:t>66.7</w:t>
            </w:r>
            <w:r w:rsidR="00B127E5" w:rsidRPr="004D6DAC">
              <w:rPr>
                <w:rFonts w:ascii="ＭＳ 明朝" w:hAnsi="ＭＳ 明朝" w:hint="eastAsia"/>
                <w:sz w:val="20"/>
                <w:szCs w:val="20"/>
              </w:rPr>
              <w:t>%▼12.</w:t>
            </w:r>
            <w:r w:rsidR="0055053C" w:rsidRPr="004D6DAC">
              <w:rPr>
                <w:rFonts w:ascii="ＭＳ 明朝" w:hAnsi="ＭＳ 明朝" w:hint="eastAsia"/>
                <w:sz w:val="20"/>
                <w:szCs w:val="20"/>
              </w:rPr>
              <w:t>6</w:t>
            </w:r>
            <w:r w:rsidR="00B127E5" w:rsidRPr="004D6DAC">
              <w:rPr>
                <w:rFonts w:ascii="ＭＳ 明朝" w:hAnsi="ＭＳ 明朝" w:hint="eastAsia"/>
                <w:sz w:val="20"/>
                <w:szCs w:val="20"/>
              </w:rPr>
              <w:t>)</w:t>
            </w:r>
          </w:p>
          <w:p w:rsidR="00B127E5" w:rsidRPr="004D6DAC" w:rsidRDefault="00253977" w:rsidP="00B954A6">
            <w:pPr>
              <w:spacing w:line="260" w:lineRule="exact"/>
              <w:rPr>
                <w:rFonts w:ascii="ＭＳ 明朝" w:hAnsi="ＭＳ 明朝"/>
                <w:sz w:val="20"/>
                <w:szCs w:val="20"/>
              </w:rPr>
            </w:pPr>
            <w:r w:rsidRPr="004D6DAC">
              <w:rPr>
                <w:rFonts w:ascii="ＭＳ 明朝" w:hAnsi="ＭＳ 明朝" w:hint="eastAsia"/>
                <w:sz w:val="20"/>
                <w:szCs w:val="20"/>
              </w:rPr>
              <w:t>⑤</w:t>
            </w:r>
            <w:r w:rsidR="0055053C" w:rsidRPr="004D6DAC">
              <w:rPr>
                <w:rFonts w:ascii="ＭＳ 明朝" w:hAnsi="ＭＳ 明朝" w:hint="eastAsia"/>
                <w:sz w:val="20"/>
                <w:szCs w:val="20"/>
              </w:rPr>
              <w:t>問題行動を組織的に対応している</w:t>
            </w:r>
            <w:r w:rsidR="00B127E5" w:rsidRPr="004D6DAC">
              <w:rPr>
                <w:rFonts w:ascii="ＭＳ 明朝" w:hAnsi="ＭＳ 明朝" w:hint="eastAsia"/>
                <w:sz w:val="20"/>
                <w:szCs w:val="20"/>
              </w:rPr>
              <w:t>(</w:t>
            </w:r>
            <w:r w:rsidR="0055053C" w:rsidRPr="004D6DAC">
              <w:rPr>
                <w:rFonts w:ascii="ＭＳ 明朝" w:hAnsi="ＭＳ 明朝" w:hint="eastAsia"/>
                <w:sz w:val="20"/>
                <w:szCs w:val="20"/>
              </w:rPr>
              <w:t>94.3</w:t>
            </w:r>
            <w:r w:rsidR="00B127E5" w:rsidRPr="004D6DAC">
              <w:rPr>
                <w:rFonts w:ascii="ＭＳ 明朝" w:hAnsi="ＭＳ 明朝" w:hint="eastAsia"/>
                <w:sz w:val="20"/>
                <w:szCs w:val="20"/>
              </w:rPr>
              <w:t>%→</w:t>
            </w:r>
            <w:r w:rsidR="0055053C" w:rsidRPr="004D6DAC">
              <w:rPr>
                <w:rFonts w:ascii="ＭＳ 明朝" w:hAnsi="ＭＳ 明朝" w:hint="eastAsia"/>
                <w:sz w:val="20"/>
                <w:szCs w:val="20"/>
              </w:rPr>
              <w:t>72.2</w:t>
            </w:r>
            <w:r w:rsidR="00B127E5" w:rsidRPr="004D6DAC">
              <w:rPr>
                <w:rFonts w:ascii="ＭＳ 明朝" w:hAnsi="ＭＳ 明朝" w:hint="eastAsia"/>
                <w:sz w:val="20"/>
                <w:szCs w:val="20"/>
              </w:rPr>
              <w:t>%▼</w:t>
            </w:r>
            <w:r w:rsidR="0055053C" w:rsidRPr="004D6DAC">
              <w:rPr>
                <w:rFonts w:ascii="ＭＳ 明朝" w:hAnsi="ＭＳ 明朝" w:hint="eastAsia"/>
                <w:sz w:val="20"/>
                <w:szCs w:val="20"/>
              </w:rPr>
              <w:t>22.1</w:t>
            </w:r>
            <w:r w:rsidR="00B127E5" w:rsidRPr="004D6DAC">
              <w:rPr>
                <w:rFonts w:ascii="ＭＳ 明朝" w:hAnsi="ＭＳ 明朝" w:hint="eastAsia"/>
                <w:sz w:val="20"/>
                <w:szCs w:val="20"/>
              </w:rPr>
              <w:t>)</w:t>
            </w:r>
          </w:p>
          <w:p w:rsidR="00B127E5" w:rsidRPr="004D6DAC" w:rsidRDefault="00253977" w:rsidP="00B954A6">
            <w:pPr>
              <w:spacing w:line="260" w:lineRule="exact"/>
              <w:rPr>
                <w:rFonts w:ascii="ＭＳ 明朝" w:hAnsi="ＭＳ 明朝"/>
                <w:sz w:val="20"/>
                <w:szCs w:val="20"/>
              </w:rPr>
            </w:pPr>
            <w:r w:rsidRPr="004D6DAC">
              <w:rPr>
                <w:rFonts w:ascii="ＭＳ 明朝" w:hAnsi="ＭＳ 明朝" w:hint="eastAsia"/>
                <w:sz w:val="20"/>
                <w:szCs w:val="20"/>
              </w:rPr>
              <w:t>⑥</w:t>
            </w:r>
            <w:r w:rsidR="0055053C" w:rsidRPr="004D6DAC">
              <w:rPr>
                <w:rFonts w:ascii="ＭＳ 明朝" w:hAnsi="ＭＳ 明朝" w:hint="eastAsia"/>
                <w:sz w:val="20"/>
                <w:szCs w:val="20"/>
              </w:rPr>
              <w:t>問題行動防止のため早期指導をしている(86.8</w:t>
            </w:r>
            <w:r w:rsidR="00B127E5" w:rsidRPr="004D6DAC">
              <w:rPr>
                <w:rFonts w:ascii="ＭＳ 明朝" w:hAnsi="ＭＳ 明朝" w:hint="eastAsia"/>
                <w:sz w:val="20"/>
                <w:szCs w:val="20"/>
              </w:rPr>
              <w:t>%→</w:t>
            </w:r>
            <w:r w:rsidR="0055053C" w:rsidRPr="004D6DAC">
              <w:rPr>
                <w:rFonts w:ascii="ＭＳ 明朝" w:hAnsi="ＭＳ 明朝" w:hint="eastAsia"/>
                <w:sz w:val="20"/>
                <w:szCs w:val="20"/>
              </w:rPr>
              <w:t>75.9</w:t>
            </w:r>
            <w:r w:rsidR="00B127E5" w:rsidRPr="004D6DAC">
              <w:rPr>
                <w:rFonts w:ascii="ＭＳ 明朝" w:hAnsi="ＭＳ 明朝" w:hint="eastAsia"/>
                <w:sz w:val="20"/>
                <w:szCs w:val="20"/>
              </w:rPr>
              <w:t>%▼10.</w:t>
            </w:r>
            <w:r w:rsidR="0055053C" w:rsidRPr="004D6DAC">
              <w:rPr>
                <w:rFonts w:ascii="ＭＳ 明朝" w:hAnsi="ＭＳ 明朝" w:hint="eastAsia"/>
                <w:sz w:val="20"/>
                <w:szCs w:val="20"/>
              </w:rPr>
              <w:t>9</w:t>
            </w:r>
            <w:r w:rsidR="00B127E5" w:rsidRPr="004D6DAC">
              <w:rPr>
                <w:rFonts w:ascii="ＭＳ 明朝" w:hAnsi="ＭＳ 明朝" w:hint="eastAsia"/>
                <w:sz w:val="20"/>
                <w:szCs w:val="20"/>
              </w:rPr>
              <w:t>)</w:t>
            </w:r>
          </w:p>
          <w:p w:rsidR="00B127E5" w:rsidRPr="004D6DAC" w:rsidRDefault="00253977" w:rsidP="00B954A6">
            <w:pPr>
              <w:spacing w:line="260" w:lineRule="exact"/>
              <w:rPr>
                <w:rFonts w:ascii="ＭＳ 明朝" w:hAnsi="ＭＳ 明朝"/>
                <w:sz w:val="20"/>
                <w:szCs w:val="20"/>
              </w:rPr>
            </w:pPr>
            <w:r w:rsidRPr="004D6DAC">
              <w:rPr>
                <w:rFonts w:ascii="ＭＳ 明朝" w:hAnsi="ＭＳ 明朝" w:hint="eastAsia"/>
                <w:sz w:val="20"/>
                <w:szCs w:val="20"/>
              </w:rPr>
              <w:t>⑦</w:t>
            </w:r>
            <w:r w:rsidR="0055053C" w:rsidRPr="004D6DAC">
              <w:rPr>
                <w:rFonts w:ascii="ＭＳ 明朝" w:hAnsi="ＭＳ 明朝" w:hint="eastAsia"/>
                <w:sz w:val="20"/>
                <w:szCs w:val="20"/>
              </w:rPr>
              <w:t>進路選択のためのきめ細かい指導を行っている(84.9</w:t>
            </w:r>
            <w:r w:rsidR="00B127E5" w:rsidRPr="004D6DAC">
              <w:rPr>
                <w:rFonts w:ascii="ＭＳ 明朝" w:hAnsi="ＭＳ 明朝" w:hint="eastAsia"/>
                <w:sz w:val="20"/>
                <w:szCs w:val="20"/>
              </w:rPr>
              <w:t>%→</w:t>
            </w:r>
            <w:r w:rsidR="0055053C" w:rsidRPr="004D6DAC">
              <w:rPr>
                <w:rFonts w:ascii="ＭＳ 明朝" w:hAnsi="ＭＳ 明朝" w:hint="eastAsia"/>
                <w:sz w:val="20"/>
                <w:szCs w:val="20"/>
              </w:rPr>
              <w:t>74.1</w:t>
            </w:r>
            <w:r w:rsidR="00B127E5" w:rsidRPr="004D6DAC">
              <w:rPr>
                <w:rFonts w:ascii="ＭＳ 明朝" w:hAnsi="ＭＳ 明朝" w:hint="eastAsia"/>
                <w:sz w:val="20"/>
                <w:szCs w:val="20"/>
              </w:rPr>
              <w:t>%▼1</w:t>
            </w:r>
            <w:r w:rsidR="0055053C" w:rsidRPr="004D6DAC">
              <w:rPr>
                <w:rFonts w:ascii="ＭＳ 明朝" w:hAnsi="ＭＳ 明朝" w:hint="eastAsia"/>
                <w:sz w:val="20"/>
                <w:szCs w:val="20"/>
              </w:rPr>
              <w:t>0.8</w:t>
            </w:r>
            <w:r w:rsidR="00B127E5" w:rsidRPr="004D6DAC">
              <w:rPr>
                <w:rFonts w:ascii="ＭＳ 明朝" w:hAnsi="ＭＳ 明朝" w:hint="eastAsia"/>
                <w:sz w:val="20"/>
                <w:szCs w:val="20"/>
              </w:rPr>
              <w:t>)</w:t>
            </w:r>
          </w:p>
          <w:p w:rsidR="00B127E5" w:rsidRPr="004D6DAC" w:rsidRDefault="00253977" w:rsidP="00B954A6">
            <w:pPr>
              <w:spacing w:line="260" w:lineRule="exact"/>
              <w:rPr>
                <w:rFonts w:ascii="ＭＳ 明朝" w:hAnsi="ＭＳ 明朝"/>
                <w:sz w:val="20"/>
                <w:szCs w:val="20"/>
              </w:rPr>
            </w:pPr>
            <w:r w:rsidRPr="004D6DAC">
              <w:rPr>
                <w:rFonts w:ascii="ＭＳ 明朝" w:hAnsi="ＭＳ 明朝" w:hint="eastAsia"/>
                <w:sz w:val="20"/>
                <w:szCs w:val="20"/>
              </w:rPr>
              <w:t>⑧部活動活性化に向け工夫している</w:t>
            </w:r>
            <w:r w:rsidR="00B127E5" w:rsidRPr="004D6DAC">
              <w:rPr>
                <w:rFonts w:ascii="ＭＳ 明朝" w:hAnsi="ＭＳ 明朝" w:hint="eastAsia"/>
                <w:sz w:val="20"/>
                <w:szCs w:val="20"/>
              </w:rPr>
              <w:t>(</w:t>
            </w:r>
            <w:r w:rsidRPr="004D6DAC">
              <w:rPr>
                <w:rFonts w:ascii="ＭＳ 明朝" w:hAnsi="ＭＳ 明朝" w:hint="eastAsia"/>
                <w:sz w:val="20"/>
                <w:szCs w:val="20"/>
              </w:rPr>
              <w:t>67.9</w:t>
            </w:r>
            <w:r w:rsidR="00B127E5" w:rsidRPr="004D6DAC">
              <w:rPr>
                <w:rFonts w:ascii="ＭＳ 明朝" w:hAnsi="ＭＳ 明朝" w:hint="eastAsia"/>
                <w:sz w:val="20"/>
                <w:szCs w:val="20"/>
              </w:rPr>
              <w:t>%→</w:t>
            </w:r>
            <w:r w:rsidRPr="004D6DAC">
              <w:rPr>
                <w:rFonts w:ascii="ＭＳ 明朝" w:hAnsi="ＭＳ 明朝" w:hint="eastAsia"/>
                <w:sz w:val="20"/>
                <w:szCs w:val="20"/>
              </w:rPr>
              <w:t>51.9</w:t>
            </w:r>
            <w:r w:rsidR="00B127E5" w:rsidRPr="004D6DAC">
              <w:rPr>
                <w:rFonts w:ascii="ＭＳ 明朝" w:hAnsi="ＭＳ 明朝" w:hint="eastAsia"/>
                <w:sz w:val="20"/>
                <w:szCs w:val="20"/>
              </w:rPr>
              <w:t>%▼</w:t>
            </w:r>
            <w:r w:rsidRPr="004D6DAC">
              <w:rPr>
                <w:rFonts w:ascii="ＭＳ 明朝" w:hAnsi="ＭＳ 明朝" w:hint="eastAsia"/>
                <w:sz w:val="20"/>
                <w:szCs w:val="20"/>
              </w:rPr>
              <w:t>16.1</w:t>
            </w:r>
            <w:r w:rsidR="00B127E5" w:rsidRPr="004D6DAC">
              <w:rPr>
                <w:rFonts w:ascii="ＭＳ 明朝" w:hAnsi="ＭＳ 明朝" w:hint="eastAsia"/>
                <w:sz w:val="20"/>
                <w:szCs w:val="20"/>
              </w:rPr>
              <w:t>)</w:t>
            </w:r>
          </w:p>
          <w:p w:rsidR="00B127E5" w:rsidRPr="004D6DAC" w:rsidRDefault="00253977" w:rsidP="00253977">
            <w:pPr>
              <w:spacing w:line="260" w:lineRule="exact"/>
              <w:rPr>
                <w:rFonts w:ascii="ＭＳ 明朝" w:hAnsi="ＭＳ 明朝"/>
                <w:sz w:val="20"/>
                <w:szCs w:val="20"/>
              </w:rPr>
            </w:pPr>
            <w:r w:rsidRPr="004D6DAC">
              <w:rPr>
                <w:rFonts w:ascii="ＭＳ 明朝" w:hAnsi="ＭＳ 明朝" w:hint="eastAsia"/>
                <w:sz w:val="20"/>
                <w:szCs w:val="20"/>
              </w:rPr>
              <w:t>⑨情報リテラシー、モラル教育を行っている</w:t>
            </w:r>
            <w:r w:rsidR="00B127E5" w:rsidRPr="004D6DAC">
              <w:rPr>
                <w:rFonts w:ascii="ＭＳ 明朝" w:hAnsi="ＭＳ 明朝" w:hint="eastAsia"/>
                <w:sz w:val="20"/>
                <w:szCs w:val="20"/>
              </w:rPr>
              <w:t>(</w:t>
            </w:r>
            <w:r w:rsidRPr="004D6DAC">
              <w:rPr>
                <w:rFonts w:ascii="ＭＳ 明朝" w:hAnsi="ＭＳ 明朝" w:hint="eastAsia"/>
                <w:sz w:val="20"/>
                <w:szCs w:val="20"/>
              </w:rPr>
              <w:t>79.2</w:t>
            </w:r>
            <w:r w:rsidR="00B127E5" w:rsidRPr="004D6DAC">
              <w:rPr>
                <w:rFonts w:ascii="ＭＳ 明朝" w:hAnsi="ＭＳ 明朝" w:hint="eastAsia"/>
                <w:sz w:val="20"/>
                <w:szCs w:val="20"/>
              </w:rPr>
              <w:t>%→</w:t>
            </w:r>
            <w:r w:rsidRPr="004D6DAC">
              <w:rPr>
                <w:rFonts w:ascii="ＭＳ 明朝" w:hAnsi="ＭＳ 明朝" w:hint="eastAsia"/>
                <w:sz w:val="20"/>
                <w:szCs w:val="20"/>
              </w:rPr>
              <w:t>68.5</w:t>
            </w:r>
            <w:r w:rsidR="00B127E5" w:rsidRPr="004D6DAC">
              <w:rPr>
                <w:rFonts w:ascii="ＭＳ 明朝" w:hAnsi="ＭＳ 明朝" w:hint="eastAsia"/>
                <w:sz w:val="20"/>
                <w:szCs w:val="20"/>
              </w:rPr>
              <w:t>%▼1</w:t>
            </w:r>
            <w:r w:rsidRPr="004D6DAC">
              <w:rPr>
                <w:rFonts w:ascii="ＭＳ 明朝" w:hAnsi="ＭＳ 明朝" w:hint="eastAsia"/>
                <w:sz w:val="20"/>
                <w:szCs w:val="20"/>
              </w:rPr>
              <w:t>0.7</w:t>
            </w:r>
            <w:r w:rsidR="00B127E5" w:rsidRPr="004D6DAC">
              <w:rPr>
                <w:rFonts w:ascii="ＭＳ 明朝" w:hAnsi="ＭＳ 明朝" w:hint="eastAsia"/>
                <w:sz w:val="20"/>
                <w:szCs w:val="20"/>
              </w:rPr>
              <w:t>)</w:t>
            </w:r>
          </w:p>
          <w:p w:rsidR="00253977" w:rsidRPr="004D6DAC" w:rsidRDefault="00253977" w:rsidP="00253977">
            <w:pPr>
              <w:spacing w:line="260" w:lineRule="exact"/>
              <w:rPr>
                <w:rFonts w:ascii="ＭＳ 明朝" w:hAnsi="ＭＳ 明朝"/>
                <w:sz w:val="20"/>
                <w:szCs w:val="20"/>
              </w:rPr>
            </w:pPr>
            <w:r w:rsidRPr="004D6DAC">
              <w:rPr>
                <w:rFonts w:ascii="ＭＳ 明朝" w:hAnsi="ＭＳ 明朝" w:hint="eastAsia"/>
                <w:sz w:val="20"/>
                <w:szCs w:val="20"/>
              </w:rPr>
              <w:t>⑩人権問題など主体的な生き方学習を工夫している(43.4%→57.4%△14)</w:t>
            </w:r>
          </w:p>
          <w:p w:rsidR="00253977" w:rsidRPr="004D6DAC" w:rsidRDefault="00253977" w:rsidP="00253977">
            <w:pPr>
              <w:spacing w:line="260" w:lineRule="exact"/>
              <w:rPr>
                <w:rFonts w:ascii="ＭＳ 明朝" w:hAnsi="ＭＳ 明朝"/>
                <w:sz w:val="20"/>
                <w:szCs w:val="20"/>
              </w:rPr>
            </w:pPr>
            <w:r w:rsidRPr="004D6DAC">
              <w:rPr>
                <w:rFonts w:ascii="ＭＳ 明朝" w:hAnsi="ＭＳ 明朝" w:hint="eastAsia"/>
                <w:sz w:val="20"/>
                <w:szCs w:val="20"/>
              </w:rPr>
              <w:t>⑪学校運営に教職員の意見が反映している(62.3%→31.5%▼30.8)</w:t>
            </w:r>
          </w:p>
          <w:p w:rsidR="00253977" w:rsidRPr="004D6DAC" w:rsidRDefault="00253977" w:rsidP="00253977">
            <w:pPr>
              <w:spacing w:line="260" w:lineRule="exact"/>
              <w:rPr>
                <w:rFonts w:ascii="ＭＳ 明朝" w:hAnsi="ＭＳ 明朝"/>
                <w:sz w:val="20"/>
                <w:szCs w:val="20"/>
              </w:rPr>
            </w:pPr>
            <w:r w:rsidRPr="004D6DAC">
              <w:rPr>
                <w:rFonts w:ascii="ＭＳ 明朝" w:hAnsi="ＭＳ 明朝" w:hint="eastAsia"/>
                <w:sz w:val="20"/>
                <w:szCs w:val="20"/>
              </w:rPr>
              <w:t>⑫適正に応じた校内人事で意欲的に取組める(64.2%→46.3%▼17.9)</w:t>
            </w:r>
          </w:p>
          <w:p w:rsidR="00253977" w:rsidRPr="004D6DAC" w:rsidRDefault="00253977" w:rsidP="00253977">
            <w:pPr>
              <w:spacing w:line="260" w:lineRule="exact"/>
              <w:rPr>
                <w:rFonts w:ascii="ＭＳ 明朝" w:hAnsi="ＭＳ 明朝"/>
                <w:sz w:val="20"/>
                <w:szCs w:val="20"/>
              </w:rPr>
            </w:pPr>
            <w:r w:rsidRPr="004D6DAC">
              <w:rPr>
                <w:rFonts w:ascii="ＭＳ 明朝" w:hAnsi="ＭＳ 明朝" w:hint="eastAsia"/>
                <w:sz w:val="20"/>
                <w:szCs w:val="20"/>
              </w:rPr>
              <w:t>⑬分掌・学年間連携が有機的に機能している(71.7%→57.4%▼14.3)</w:t>
            </w:r>
          </w:p>
          <w:p w:rsidR="00253977" w:rsidRPr="004D6DAC" w:rsidRDefault="00253977" w:rsidP="00253977">
            <w:pPr>
              <w:spacing w:line="260" w:lineRule="exact"/>
              <w:rPr>
                <w:rFonts w:ascii="ＭＳ 明朝" w:hAnsi="ＭＳ 明朝"/>
                <w:sz w:val="20"/>
                <w:szCs w:val="20"/>
              </w:rPr>
            </w:pPr>
            <w:r w:rsidRPr="004D6DAC">
              <w:rPr>
                <w:rFonts w:ascii="ＭＳ 明朝" w:hAnsi="ＭＳ 明朝" w:hint="eastAsia"/>
                <w:sz w:val="20"/>
                <w:szCs w:val="20"/>
              </w:rPr>
              <w:t>⑭予算執行は適正に行われている(77.4%→92.6%△15.2)</w:t>
            </w:r>
          </w:p>
          <w:p w:rsidR="00253977" w:rsidRPr="004D6DAC" w:rsidRDefault="00253977" w:rsidP="00253977">
            <w:pPr>
              <w:spacing w:line="260" w:lineRule="exact"/>
              <w:rPr>
                <w:rFonts w:ascii="ＭＳ 明朝" w:hAnsi="ＭＳ 明朝"/>
                <w:sz w:val="20"/>
                <w:szCs w:val="20"/>
              </w:rPr>
            </w:pPr>
            <w:r w:rsidRPr="004D6DAC">
              <w:rPr>
                <w:rFonts w:ascii="ＭＳ 明朝" w:hAnsi="ＭＳ 明朝" w:hint="eastAsia"/>
                <w:sz w:val="20"/>
                <w:szCs w:val="20"/>
              </w:rPr>
              <w:t>⑮経験の少ない教員を育成する体制ができている(64.2%→42.6%▼21.6)</w:t>
            </w:r>
          </w:p>
          <w:p w:rsidR="00253977" w:rsidRPr="004D6DAC" w:rsidRDefault="00253977" w:rsidP="00253977">
            <w:pPr>
              <w:spacing w:line="260" w:lineRule="exact"/>
              <w:rPr>
                <w:rFonts w:ascii="ＭＳ 明朝" w:hAnsi="ＭＳ 明朝"/>
                <w:sz w:val="20"/>
                <w:szCs w:val="20"/>
              </w:rPr>
            </w:pPr>
            <w:r w:rsidRPr="004D6DAC">
              <w:rPr>
                <w:rFonts w:ascii="ＭＳ 明朝" w:hAnsi="ＭＳ 明朝" w:hint="eastAsia"/>
                <w:sz w:val="20"/>
                <w:szCs w:val="20"/>
              </w:rPr>
              <w:t>⑯研修の成果を伝える機会がある(50.9%→61.1%△10.2)</w:t>
            </w:r>
          </w:p>
          <w:p w:rsidR="00253977" w:rsidRPr="004D6DAC" w:rsidRDefault="00253977" w:rsidP="00253977">
            <w:pPr>
              <w:spacing w:line="260" w:lineRule="exact"/>
              <w:rPr>
                <w:rFonts w:ascii="ＭＳ 明朝" w:hAnsi="ＭＳ 明朝"/>
                <w:sz w:val="20"/>
                <w:szCs w:val="20"/>
              </w:rPr>
            </w:pPr>
            <w:r w:rsidRPr="004D6DAC">
              <w:rPr>
                <w:rFonts w:ascii="ＭＳ 明朝" w:hAnsi="ＭＳ 明朝" w:hint="eastAsia"/>
                <w:sz w:val="20"/>
                <w:szCs w:val="20"/>
              </w:rPr>
              <w:t>⑰個人情報管理システムが確立されている(84.9%→72.2%▼12.7)</w:t>
            </w:r>
          </w:p>
          <w:p w:rsidR="00253977" w:rsidRPr="004D6DAC" w:rsidRDefault="00253977" w:rsidP="00253977">
            <w:pPr>
              <w:spacing w:line="260" w:lineRule="exact"/>
              <w:rPr>
                <w:rFonts w:ascii="ＭＳ 明朝" w:hAnsi="ＭＳ 明朝"/>
                <w:sz w:val="20"/>
                <w:szCs w:val="20"/>
              </w:rPr>
            </w:pPr>
            <w:r w:rsidRPr="004D6DAC">
              <w:rPr>
                <w:rFonts w:ascii="ＭＳ 明朝" w:hAnsi="ＭＳ 明朝" w:hint="eastAsia"/>
                <w:sz w:val="20"/>
                <w:szCs w:val="20"/>
              </w:rPr>
              <w:t>⑱いじめ生起体制が整っている迅速に対応できる(90.6%→55.6%▼35)</w:t>
            </w:r>
          </w:p>
        </w:tc>
        <w:tc>
          <w:tcPr>
            <w:tcW w:w="8221" w:type="dxa"/>
            <w:shd w:val="clear" w:color="auto" w:fill="auto"/>
          </w:tcPr>
          <w:p w:rsidR="00AE2843" w:rsidRPr="004D6DAC" w:rsidRDefault="00B954A6" w:rsidP="009A76C1">
            <w:pPr>
              <w:spacing w:line="240" w:lineRule="exact"/>
              <w:rPr>
                <w:rFonts w:ascii="ＭＳ 明朝" w:hAnsi="ＭＳ 明朝"/>
                <w:b/>
                <w:sz w:val="20"/>
                <w:szCs w:val="20"/>
              </w:rPr>
            </w:pPr>
            <w:r w:rsidRPr="004D6DAC">
              <w:rPr>
                <w:rFonts w:ascii="ＭＳ 明朝" w:hAnsi="ＭＳ 明朝" w:hint="eastAsia"/>
                <w:b/>
                <w:sz w:val="20"/>
                <w:szCs w:val="20"/>
              </w:rPr>
              <w:lastRenderedPageBreak/>
              <w:t>【第１回　平成30年７月11日（水）実施】</w:t>
            </w:r>
          </w:p>
          <w:p w:rsidR="00B954A6" w:rsidRPr="004D6DAC" w:rsidRDefault="00B954A6"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＜地震及び豪雨災害等の状況について＞</w:t>
            </w:r>
          </w:p>
          <w:p w:rsidR="00B954A6"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大阪北部を震源とする地震の災害状況及び豪雨被害について説明</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・ＪＲの不通に伴う休校処置等について意見があった</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 xml:space="preserve">　　→休校決定は早くして欲しい</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・地震後の大雨対応については休校決定時期について意見があった</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 xml:space="preserve">　　→休校の決定が早くなされていた</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・地震と大雨による雨漏り等の対応について意見があった</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 xml:space="preserve">　　→情報共有の必要性と対応が早かった</w:t>
            </w:r>
          </w:p>
          <w:p w:rsidR="00B954A6" w:rsidRPr="004D6DAC" w:rsidRDefault="00B954A6"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＜学校運営協議会について＞</w:t>
            </w:r>
          </w:p>
          <w:p w:rsidR="00B954A6" w:rsidRPr="004D6DAC" w:rsidRDefault="00B954A6" w:rsidP="009A76C1">
            <w:pPr>
              <w:spacing w:line="240" w:lineRule="exact"/>
              <w:rPr>
                <w:rFonts w:ascii="ＭＳ 明朝" w:hAnsi="ＭＳ 明朝"/>
                <w:sz w:val="20"/>
                <w:szCs w:val="20"/>
              </w:rPr>
            </w:pPr>
            <w:r w:rsidRPr="004D6DAC">
              <w:rPr>
                <w:rFonts w:ascii="ＭＳ 明朝" w:hAnsi="ＭＳ 明朝" w:hint="eastAsia"/>
                <w:sz w:val="20"/>
                <w:szCs w:val="20"/>
              </w:rPr>
              <w:t>平成30年度より学校協議会から学校運営協議会へと変更になることについて趣旨説明</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・傍聴規定や資料の持ち出しについて、個人に関する案件の持ち出し制限の必要性について許可制とする</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・個人について協議する場合には、傍聴を遠慮頂く方が良い</w:t>
            </w:r>
          </w:p>
          <w:p w:rsidR="00B954A6" w:rsidRPr="004D6DAC" w:rsidRDefault="00B954A6"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＜平成29年度　学校評価について＞</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・大筋合意いただいた</w:t>
            </w:r>
          </w:p>
          <w:p w:rsidR="00B954A6" w:rsidRPr="004D6DAC" w:rsidRDefault="00B954A6"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＜平成30年度　学校経営計画について＞</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・平成29年度末での確認によい大筋合意頂いた</w:t>
            </w:r>
          </w:p>
          <w:p w:rsidR="00B954A6" w:rsidRPr="004D6DAC" w:rsidRDefault="00B954A6"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＜平成31年度　教科書選定について＞</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選定用教科書見本について確認して頂いた。</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会議後に閲覧</w:t>
            </w:r>
          </w:p>
          <w:p w:rsidR="00B954A6" w:rsidRPr="004D6DAC" w:rsidRDefault="00B954A6"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＜学校の状況について＞</w:t>
            </w:r>
          </w:p>
          <w:p w:rsidR="00B954A6" w:rsidRPr="004D6DAC" w:rsidRDefault="00736CB5"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w:t>
            </w:r>
            <w:r w:rsidR="00B954A6" w:rsidRPr="004D6DAC">
              <w:rPr>
                <w:rFonts w:ascii="ＭＳ 明朝" w:hAnsi="ＭＳ 明朝" w:hint="eastAsia"/>
                <w:b/>
                <w:sz w:val="20"/>
                <w:szCs w:val="20"/>
                <w:u w:val="single"/>
              </w:rPr>
              <w:t>生徒指導面について</w:t>
            </w:r>
            <w:r w:rsidRPr="004D6DAC">
              <w:rPr>
                <w:rFonts w:ascii="ＭＳ 明朝" w:hAnsi="ＭＳ 明朝" w:hint="eastAsia"/>
                <w:b/>
                <w:sz w:val="20"/>
                <w:szCs w:val="20"/>
                <w:u w:val="single"/>
              </w:rPr>
              <w:t>○</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遅刻状況、遅刻指導について説明。平成29年度は平成28年度に比べて微増。特に１年生１学期に集中しており、中学校感覚が抜けきらないこと及び</w:t>
            </w:r>
            <w:r w:rsidR="003C6E7B" w:rsidRPr="004D6DAC">
              <w:rPr>
                <w:rFonts w:ascii="ＭＳ 明朝" w:hAnsi="ＭＳ 明朝" w:hint="eastAsia"/>
                <w:sz w:val="20"/>
                <w:szCs w:val="20"/>
              </w:rPr>
              <w:t>志願者数減少</w:t>
            </w:r>
            <w:r w:rsidRPr="004D6DAC">
              <w:rPr>
                <w:rFonts w:ascii="ＭＳ 明朝" w:hAnsi="ＭＳ 明朝" w:hint="eastAsia"/>
                <w:sz w:val="20"/>
                <w:szCs w:val="20"/>
              </w:rPr>
              <w:t>の影響も少なからずある。</w:t>
            </w:r>
          </w:p>
          <w:p w:rsidR="00736CB5" w:rsidRPr="004D6DAC" w:rsidRDefault="00736CB5" w:rsidP="009A76C1">
            <w:pPr>
              <w:spacing w:line="240" w:lineRule="exact"/>
              <w:rPr>
                <w:rFonts w:ascii="ＭＳ 明朝" w:hAnsi="ＭＳ 明朝"/>
                <w:sz w:val="20"/>
                <w:szCs w:val="20"/>
              </w:rPr>
            </w:pPr>
            <w:r w:rsidRPr="004D6DAC">
              <w:rPr>
                <w:rFonts w:ascii="ＭＳ 明朝" w:hAnsi="ＭＳ 明朝" w:hint="eastAsia"/>
                <w:sz w:val="20"/>
                <w:szCs w:val="20"/>
              </w:rPr>
              <w:t>・遅刻の原因について何があるのか質問</w:t>
            </w:r>
          </w:p>
          <w:p w:rsidR="00736CB5" w:rsidRPr="004D6DAC" w:rsidRDefault="00736CB5" w:rsidP="009A76C1">
            <w:pPr>
              <w:spacing w:line="240" w:lineRule="exact"/>
              <w:ind w:left="400" w:hangingChars="200" w:hanging="400"/>
              <w:rPr>
                <w:rFonts w:ascii="ＭＳ 明朝" w:hAnsi="ＭＳ 明朝"/>
                <w:sz w:val="20"/>
                <w:szCs w:val="20"/>
              </w:rPr>
            </w:pPr>
            <w:r w:rsidRPr="004D6DAC">
              <w:rPr>
                <w:rFonts w:ascii="ＭＳ 明朝" w:hAnsi="ＭＳ 明朝" w:hint="eastAsia"/>
                <w:sz w:val="20"/>
                <w:szCs w:val="20"/>
              </w:rPr>
              <w:t xml:space="preserve">　→夜更かしやバイト等が原因であるケースが多い。また、スマホの普及により遅くまでスマホを操作していることも原因の一つ</w:t>
            </w:r>
          </w:p>
          <w:p w:rsidR="00B954A6" w:rsidRPr="004D6DAC" w:rsidRDefault="00E41760"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w:t>
            </w:r>
            <w:r w:rsidR="00B954A6" w:rsidRPr="004D6DAC">
              <w:rPr>
                <w:rFonts w:ascii="ＭＳ 明朝" w:hAnsi="ＭＳ 明朝" w:hint="eastAsia"/>
                <w:b/>
                <w:sz w:val="20"/>
                <w:szCs w:val="20"/>
                <w:u w:val="single"/>
              </w:rPr>
              <w:t>進路状況について</w:t>
            </w:r>
            <w:r w:rsidRPr="004D6DAC">
              <w:rPr>
                <w:rFonts w:ascii="ＭＳ 明朝" w:hAnsi="ＭＳ 明朝" w:hint="eastAsia"/>
                <w:b/>
                <w:sz w:val="20"/>
                <w:szCs w:val="20"/>
                <w:u w:val="single"/>
              </w:rPr>
              <w:t>○</w:t>
            </w:r>
          </w:p>
          <w:p w:rsidR="00E41760" w:rsidRPr="004D6DAC" w:rsidRDefault="00E41760" w:rsidP="009A76C1">
            <w:pPr>
              <w:spacing w:line="240" w:lineRule="exact"/>
              <w:rPr>
                <w:rFonts w:ascii="ＭＳ 明朝" w:hAnsi="ＭＳ 明朝"/>
                <w:sz w:val="20"/>
                <w:szCs w:val="20"/>
              </w:rPr>
            </w:pPr>
            <w:r w:rsidRPr="004D6DAC">
              <w:rPr>
                <w:rFonts w:ascii="ＭＳ 明朝" w:hAnsi="ＭＳ 明朝" w:hint="eastAsia"/>
                <w:sz w:val="20"/>
                <w:szCs w:val="20"/>
              </w:rPr>
              <w:t>ここ数年の進学状況について説明。ほぼ状況に変化なし。平成29年度は近畿大学への一般合格あり。就職希望者も学校斡旋は100%決定。</w:t>
            </w:r>
          </w:p>
          <w:p w:rsidR="003D00F5" w:rsidRPr="004D6DAC" w:rsidRDefault="003D00F5" w:rsidP="009A76C1">
            <w:pPr>
              <w:spacing w:line="240" w:lineRule="exact"/>
              <w:rPr>
                <w:rFonts w:ascii="ＭＳ 明朝" w:hAnsi="ＭＳ 明朝"/>
                <w:sz w:val="20"/>
                <w:szCs w:val="20"/>
              </w:rPr>
            </w:pPr>
          </w:p>
          <w:p w:rsidR="00B954A6" w:rsidRPr="004D6DAC" w:rsidRDefault="00B954A6" w:rsidP="009A76C1">
            <w:pPr>
              <w:spacing w:line="240" w:lineRule="exact"/>
              <w:rPr>
                <w:rFonts w:ascii="ＭＳ 明朝" w:hAnsi="ＭＳ 明朝"/>
                <w:b/>
                <w:sz w:val="20"/>
                <w:szCs w:val="20"/>
              </w:rPr>
            </w:pPr>
            <w:r w:rsidRPr="004D6DAC">
              <w:rPr>
                <w:rFonts w:ascii="ＭＳ 明朝" w:hAnsi="ＭＳ 明朝" w:hint="eastAsia"/>
                <w:b/>
                <w:sz w:val="20"/>
                <w:szCs w:val="20"/>
              </w:rPr>
              <w:t>【第２回　平成30年11月19日（月）実施】</w:t>
            </w:r>
          </w:p>
          <w:p w:rsidR="00B954A6" w:rsidRPr="004D6DAC" w:rsidRDefault="00E41760"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＜学校経営計画進捗状況について＞</w:t>
            </w:r>
          </w:p>
          <w:p w:rsidR="00E41760" w:rsidRPr="004D6DAC" w:rsidRDefault="00E41760" w:rsidP="009A76C1">
            <w:pPr>
              <w:spacing w:line="240" w:lineRule="exact"/>
              <w:rPr>
                <w:rFonts w:ascii="ＭＳ 明朝" w:hAnsi="ＭＳ 明朝"/>
                <w:sz w:val="20"/>
                <w:szCs w:val="20"/>
              </w:rPr>
            </w:pPr>
            <w:r w:rsidRPr="004D6DAC">
              <w:rPr>
                <w:rFonts w:ascii="ＭＳ 明朝" w:hAnsi="ＭＳ 明朝" w:hint="eastAsia"/>
                <w:sz w:val="20"/>
                <w:szCs w:val="20"/>
              </w:rPr>
              <w:t>状況について簡単に説明。第３回で詳細を協議することを確認（学校教育自己診断の結果を見て、評価項目を記載後に意見を頂く主旨を説明）</w:t>
            </w:r>
          </w:p>
          <w:p w:rsidR="00E41760" w:rsidRPr="004D6DAC" w:rsidRDefault="00E41760"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＜学校教育自己診断について＞</w:t>
            </w:r>
          </w:p>
          <w:p w:rsidR="00E41760" w:rsidRPr="004D6DAC" w:rsidRDefault="00E41760" w:rsidP="009A76C1">
            <w:pPr>
              <w:spacing w:line="240" w:lineRule="exact"/>
              <w:rPr>
                <w:rFonts w:ascii="ＭＳ 明朝" w:hAnsi="ＭＳ 明朝"/>
                <w:sz w:val="20"/>
                <w:szCs w:val="20"/>
              </w:rPr>
            </w:pPr>
            <w:r w:rsidRPr="004D6DAC">
              <w:rPr>
                <w:rFonts w:ascii="ＭＳ 明朝" w:hAnsi="ＭＳ 明朝" w:hint="eastAsia"/>
                <w:sz w:val="20"/>
                <w:szCs w:val="20"/>
              </w:rPr>
              <w:t>平成30年度自己診断の実施日、実施内容について確認。</w:t>
            </w:r>
          </w:p>
          <w:p w:rsidR="00E41760" w:rsidRPr="004D6DAC" w:rsidRDefault="00E41760"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＜音楽祭・芸術祭について＞</w:t>
            </w:r>
          </w:p>
          <w:p w:rsidR="00E41760" w:rsidRPr="004D6DAC" w:rsidRDefault="00E41760" w:rsidP="009A76C1">
            <w:pPr>
              <w:spacing w:line="240" w:lineRule="exact"/>
              <w:rPr>
                <w:rFonts w:ascii="ＭＳ 明朝" w:hAnsi="ＭＳ 明朝"/>
                <w:sz w:val="20"/>
                <w:szCs w:val="20"/>
              </w:rPr>
            </w:pPr>
            <w:r w:rsidRPr="004D6DAC">
              <w:rPr>
                <w:rFonts w:ascii="ＭＳ 明朝" w:hAnsi="ＭＳ 明朝" w:hint="eastAsia"/>
                <w:sz w:val="20"/>
                <w:szCs w:val="20"/>
              </w:rPr>
              <w:t>島本町ふれあいセンターに異動後、音楽祭及び書道・美術の展示鑑賞</w:t>
            </w:r>
          </w:p>
          <w:p w:rsidR="00E41760" w:rsidRPr="004D6DAC" w:rsidRDefault="00E41760" w:rsidP="009A76C1">
            <w:pPr>
              <w:spacing w:line="240" w:lineRule="exact"/>
              <w:rPr>
                <w:rFonts w:ascii="ＭＳ 明朝" w:hAnsi="ＭＳ 明朝"/>
                <w:sz w:val="20"/>
                <w:szCs w:val="20"/>
              </w:rPr>
            </w:pPr>
            <w:r w:rsidRPr="004D6DAC">
              <w:rPr>
                <w:rFonts w:ascii="ＭＳ 明朝" w:hAnsi="ＭＳ 明朝" w:hint="eastAsia"/>
                <w:sz w:val="20"/>
                <w:szCs w:val="20"/>
              </w:rPr>
              <w:t>・年々よくなっている</w:t>
            </w:r>
          </w:p>
          <w:p w:rsidR="00E41760" w:rsidRPr="004D6DAC" w:rsidRDefault="00E41760" w:rsidP="009A76C1">
            <w:pPr>
              <w:spacing w:line="240" w:lineRule="exact"/>
              <w:rPr>
                <w:rFonts w:ascii="ＭＳ 明朝" w:hAnsi="ＭＳ 明朝"/>
                <w:sz w:val="20"/>
                <w:szCs w:val="20"/>
              </w:rPr>
            </w:pPr>
            <w:r w:rsidRPr="004D6DAC">
              <w:rPr>
                <w:rFonts w:ascii="ＭＳ 明朝" w:hAnsi="ＭＳ 明朝" w:hint="eastAsia"/>
                <w:sz w:val="20"/>
                <w:szCs w:val="20"/>
              </w:rPr>
              <w:lastRenderedPageBreak/>
              <w:t>・鑑賞態度が素晴らしく、仲間を応援する姿もあった</w:t>
            </w:r>
          </w:p>
          <w:p w:rsidR="00EE263C" w:rsidRPr="004D6DAC" w:rsidRDefault="00EE263C" w:rsidP="009A76C1">
            <w:pPr>
              <w:spacing w:line="240" w:lineRule="exact"/>
              <w:rPr>
                <w:rFonts w:ascii="ＭＳ 明朝" w:hAnsi="ＭＳ 明朝"/>
                <w:sz w:val="20"/>
                <w:szCs w:val="20"/>
              </w:rPr>
            </w:pPr>
            <w:r w:rsidRPr="004D6DAC">
              <w:rPr>
                <w:rFonts w:ascii="ＭＳ 明朝" w:hAnsi="ＭＳ 明朝" w:hint="eastAsia"/>
                <w:sz w:val="20"/>
                <w:szCs w:val="20"/>
              </w:rPr>
              <w:t>・頑張っているのをちゃんと聞く姿勢を持っていたのが印象的であった</w:t>
            </w:r>
          </w:p>
          <w:p w:rsidR="00EE263C" w:rsidRPr="004D6DAC" w:rsidRDefault="00EE263C" w:rsidP="009A76C1">
            <w:pPr>
              <w:spacing w:line="240" w:lineRule="exact"/>
              <w:rPr>
                <w:rFonts w:ascii="ＭＳ 明朝" w:hAnsi="ＭＳ 明朝"/>
                <w:sz w:val="20"/>
                <w:szCs w:val="20"/>
              </w:rPr>
            </w:pPr>
            <w:r w:rsidRPr="004D6DAC">
              <w:rPr>
                <w:rFonts w:ascii="ＭＳ 明朝" w:hAnsi="ＭＳ 明朝" w:hint="eastAsia"/>
                <w:sz w:val="20"/>
                <w:szCs w:val="20"/>
              </w:rPr>
              <w:t>・今年はアンサンブルが多かった。また、それぞれが達成感を持っていたのが良かった</w:t>
            </w:r>
          </w:p>
          <w:p w:rsidR="00EE263C" w:rsidRPr="004D6DAC" w:rsidRDefault="00EE263C" w:rsidP="009A76C1">
            <w:pPr>
              <w:spacing w:line="240" w:lineRule="exact"/>
              <w:rPr>
                <w:rFonts w:ascii="ＭＳ 明朝" w:hAnsi="ＭＳ 明朝"/>
                <w:sz w:val="20"/>
                <w:szCs w:val="20"/>
              </w:rPr>
            </w:pPr>
            <w:r w:rsidRPr="004D6DAC">
              <w:rPr>
                <w:rFonts w:ascii="ＭＳ 明朝" w:hAnsi="ＭＳ 明朝" w:hint="eastAsia"/>
                <w:sz w:val="20"/>
                <w:szCs w:val="20"/>
              </w:rPr>
              <w:t>・鑑賞している生徒が落ち着いているのが良かった</w:t>
            </w:r>
          </w:p>
          <w:p w:rsidR="00EE263C" w:rsidRPr="004D6DAC" w:rsidRDefault="00EE263C" w:rsidP="009A76C1">
            <w:pPr>
              <w:spacing w:line="240" w:lineRule="exact"/>
              <w:rPr>
                <w:rFonts w:ascii="ＭＳ 明朝" w:hAnsi="ＭＳ 明朝"/>
                <w:sz w:val="20"/>
                <w:szCs w:val="20"/>
              </w:rPr>
            </w:pPr>
            <w:r w:rsidRPr="004D6DAC">
              <w:rPr>
                <w:rFonts w:ascii="ＭＳ 明朝" w:hAnsi="ＭＳ 明朝" w:hint="eastAsia"/>
                <w:sz w:val="20"/>
                <w:szCs w:val="20"/>
              </w:rPr>
              <w:t>・上達の具合を確認できる機会でもあるので、貴重な機会である</w:t>
            </w:r>
          </w:p>
          <w:p w:rsidR="00EE263C" w:rsidRPr="004D6DAC" w:rsidRDefault="00EE263C" w:rsidP="009A76C1">
            <w:pPr>
              <w:spacing w:line="240" w:lineRule="exact"/>
              <w:rPr>
                <w:rFonts w:ascii="ＭＳ 明朝" w:hAnsi="ＭＳ 明朝"/>
                <w:sz w:val="20"/>
                <w:szCs w:val="20"/>
              </w:rPr>
            </w:pPr>
            <w:r w:rsidRPr="004D6DAC">
              <w:rPr>
                <w:rFonts w:ascii="ＭＳ 明朝" w:hAnsi="ＭＳ 明朝" w:hint="eastAsia"/>
                <w:sz w:val="20"/>
                <w:szCs w:val="20"/>
              </w:rPr>
              <w:t>・終始暖かい雰囲気で行われていた</w:t>
            </w:r>
          </w:p>
          <w:p w:rsidR="00E41760" w:rsidRPr="004D6DAC" w:rsidRDefault="00E41760" w:rsidP="009A76C1">
            <w:pPr>
              <w:spacing w:line="240" w:lineRule="exact"/>
              <w:rPr>
                <w:rFonts w:ascii="ＭＳ 明朝" w:hAnsi="ＭＳ 明朝"/>
                <w:sz w:val="20"/>
                <w:szCs w:val="20"/>
              </w:rPr>
            </w:pPr>
            <w:r w:rsidRPr="004D6DAC">
              <w:rPr>
                <w:rFonts w:ascii="ＭＳ 明朝" w:hAnsi="ＭＳ 明朝" w:hint="eastAsia"/>
                <w:sz w:val="20"/>
                <w:szCs w:val="20"/>
              </w:rPr>
              <w:t>・鑑賞に来ていた保護者も生徒の成長に驚いていた</w:t>
            </w:r>
          </w:p>
          <w:p w:rsidR="00E41760" w:rsidRPr="004D6DAC" w:rsidRDefault="00E41760" w:rsidP="009A76C1">
            <w:pPr>
              <w:spacing w:line="240" w:lineRule="exact"/>
              <w:rPr>
                <w:rFonts w:ascii="ＭＳ 明朝" w:hAnsi="ＭＳ 明朝"/>
                <w:sz w:val="20"/>
                <w:szCs w:val="20"/>
              </w:rPr>
            </w:pPr>
            <w:r w:rsidRPr="004D6DAC">
              <w:rPr>
                <w:rFonts w:ascii="ＭＳ 明朝" w:hAnsi="ＭＳ 明朝" w:hint="eastAsia"/>
                <w:sz w:val="20"/>
                <w:szCs w:val="20"/>
              </w:rPr>
              <w:t>・生徒は最初恥ずかしそうにしている場面もあったが、始まると皆上手にやっていた</w:t>
            </w:r>
          </w:p>
          <w:p w:rsidR="00E41760" w:rsidRPr="004D6DAC" w:rsidRDefault="00E41760" w:rsidP="009A76C1">
            <w:pPr>
              <w:spacing w:line="240" w:lineRule="exact"/>
              <w:rPr>
                <w:rFonts w:ascii="ＭＳ 明朝" w:hAnsi="ＭＳ 明朝"/>
                <w:sz w:val="20"/>
                <w:szCs w:val="20"/>
              </w:rPr>
            </w:pPr>
            <w:r w:rsidRPr="004D6DAC">
              <w:rPr>
                <w:rFonts w:ascii="ＭＳ 明朝" w:hAnsi="ＭＳ 明朝" w:hint="eastAsia"/>
                <w:sz w:val="20"/>
                <w:szCs w:val="20"/>
              </w:rPr>
              <w:t>・独唱などもあり、</w:t>
            </w:r>
            <w:r w:rsidR="00EE263C" w:rsidRPr="004D6DAC">
              <w:rPr>
                <w:rFonts w:ascii="ＭＳ 明朝" w:hAnsi="ＭＳ 明朝" w:hint="eastAsia"/>
                <w:sz w:val="20"/>
                <w:szCs w:val="20"/>
              </w:rPr>
              <w:t>生徒の発表する姿も良かった</w:t>
            </w:r>
          </w:p>
          <w:p w:rsidR="00E41760" w:rsidRPr="004D6DAC" w:rsidRDefault="00E41760"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＜進路状況について＞</w:t>
            </w:r>
          </w:p>
          <w:p w:rsidR="00E41760" w:rsidRPr="004D6DAC" w:rsidRDefault="00EE263C" w:rsidP="009A76C1">
            <w:pPr>
              <w:spacing w:line="240" w:lineRule="exact"/>
              <w:rPr>
                <w:rFonts w:ascii="ＭＳ 明朝" w:hAnsi="ＭＳ 明朝"/>
                <w:sz w:val="20"/>
                <w:szCs w:val="20"/>
              </w:rPr>
            </w:pPr>
            <w:r w:rsidRPr="004D6DAC">
              <w:rPr>
                <w:rFonts w:ascii="ＭＳ 明朝" w:hAnsi="ＭＳ 明朝" w:hint="eastAsia"/>
                <w:sz w:val="20"/>
                <w:szCs w:val="20"/>
              </w:rPr>
              <w:t>各学年の進路希望状況について説明</w:t>
            </w:r>
          </w:p>
          <w:p w:rsidR="00EE263C" w:rsidRPr="004D6DAC" w:rsidRDefault="00EE263C" w:rsidP="009A76C1">
            <w:pPr>
              <w:spacing w:line="240" w:lineRule="exact"/>
              <w:rPr>
                <w:rFonts w:ascii="ＭＳ 明朝" w:hAnsi="ＭＳ 明朝"/>
                <w:sz w:val="20"/>
                <w:szCs w:val="20"/>
              </w:rPr>
            </w:pPr>
            <w:r w:rsidRPr="004D6DAC">
              <w:rPr>
                <w:rFonts w:ascii="ＭＳ 明朝" w:hAnsi="ＭＳ 明朝" w:hint="eastAsia"/>
                <w:sz w:val="20"/>
                <w:szCs w:val="20"/>
              </w:rPr>
              <w:t>・経年変化を確認すると、その状況の移り変わりがわかるため、原因がその学年によるものか、それとも本校の特徴なのかを判断することができる。今後、そのようにされることを期待する。</w:t>
            </w:r>
          </w:p>
          <w:p w:rsidR="00EE263C" w:rsidRPr="004D6DAC" w:rsidRDefault="00EE263C" w:rsidP="009A76C1">
            <w:pPr>
              <w:spacing w:line="240" w:lineRule="exact"/>
              <w:rPr>
                <w:rFonts w:ascii="ＭＳ 明朝" w:hAnsi="ＭＳ 明朝"/>
                <w:sz w:val="20"/>
                <w:szCs w:val="20"/>
              </w:rPr>
            </w:pPr>
            <w:r w:rsidRPr="004D6DAC">
              <w:rPr>
                <w:rFonts w:ascii="ＭＳ 明朝" w:hAnsi="ＭＳ 明朝" w:hint="eastAsia"/>
                <w:sz w:val="20"/>
                <w:szCs w:val="20"/>
              </w:rPr>
              <w:t>・進路ＨＲの計画について、５年後や10年後を想像できるような統計処理が必要</w:t>
            </w:r>
          </w:p>
          <w:p w:rsidR="00EE263C" w:rsidRPr="004D6DAC" w:rsidRDefault="00EE263C" w:rsidP="009A76C1">
            <w:pPr>
              <w:spacing w:line="240" w:lineRule="exact"/>
              <w:rPr>
                <w:rFonts w:ascii="ＭＳ 明朝" w:hAnsi="ＭＳ 明朝"/>
                <w:sz w:val="20"/>
                <w:szCs w:val="20"/>
              </w:rPr>
            </w:pPr>
            <w:r w:rsidRPr="004D6DAC">
              <w:rPr>
                <w:rFonts w:ascii="ＭＳ 明朝" w:hAnsi="ＭＳ 明朝" w:hint="eastAsia"/>
                <w:sz w:val="20"/>
                <w:szCs w:val="20"/>
              </w:rPr>
              <w:t>・学校としての取組みを反映させながら統計変化を見ることができたら、より効果的である。</w:t>
            </w:r>
          </w:p>
          <w:p w:rsidR="003D00F5" w:rsidRPr="004D6DAC" w:rsidRDefault="003D00F5" w:rsidP="009A76C1">
            <w:pPr>
              <w:spacing w:line="240" w:lineRule="exact"/>
              <w:rPr>
                <w:rFonts w:ascii="ＭＳ 明朝" w:hAnsi="ＭＳ 明朝"/>
                <w:sz w:val="20"/>
                <w:szCs w:val="20"/>
              </w:rPr>
            </w:pPr>
          </w:p>
          <w:p w:rsidR="00B954A6" w:rsidRPr="004D6DAC" w:rsidRDefault="00B954A6" w:rsidP="009A76C1">
            <w:pPr>
              <w:spacing w:line="240" w:lineRule="exact"/>
              <w:rPr>
                <w:rFonts w:ascii="ＭＳ 明朝" w:hAnsi="ＭＳ 明朝"/>
                <w:b/>
                <w:sz w:val="20"/>
                <w:szCs w:val="20"/>
              </w:rPr>
            </w:pPr>
            <w:r w:rsidRPr="004D6DAC">
              <w:rPr>
                <w:rFonts w:ascii="ＭＳ 明朝" w:hAnsi="ＭＳ 明朝" w:hint="eastAsia"/>
                <w:b/>
                <w:sz w:val="20"/>
                <w:szCs w:val="20"/>
              </w:rPr>
              <w:t>【第３回　平成31年１月30日（水）実施】</w:t>
            </w:r>
          </w:p>
          <w:p w:rsidR="00EE263C" w:rsidRPr="004D6DAC" w:rsidRDefault="00845DA0"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＜平成30年度学校教育自己診断について＞</w:t>
            </w:r>
          </w:p>
          <w:p w:rsidR="00845DA0" w:rsidRPr="004D6DAC" w:rsidRDefault="00845DA0" w:rsidP="009A76C1">
            <w:pPr>
              <w:spacing w:line="240" w:lineRule="exact"/>
              <w:rPr>
                <w:rFonts w:ascii="ＭＳ 明朝" w:hAnsi="ＭＳ 明朝"/>
                <w:sz w:val="20"/>
                <w:szCs w:val="20"/>
              </w:rPr>
            </w:pPr>
            <w:r w:rsidRPr="004D6DAC">
              <w:rPr>
                <w:rFonts w:ascii="ＭＳ 明朝" w:hAnsi="ＭＳ 明朝" w:hint="eastAsia"/>
                <w:sz w:val="20"/>
                <w:szCs w:val="20"/>
              </w:rPr>
              <w:t>生徒、保護者ともに低い数値となっているところがあり、これらの数値を改善していくことが必要であり、今後課題を持って取組んでいく。施設・設備につ</w:t>
            </w:r>
            <w:r w:rsidR="0023786F" w:rsidRPr="004D6DAC">
              <w:rPr>
                <w:rFonts w:ascii="ＭＳ 明朝" w:hAnsi="ＭＳ 明朝" w:hint="eastAsia"/>
                <w:sz w:val="20"/>
                <w:szCs w:val="20"/>
              </w:rPr>
              <w:t>い</w:t>
            </w:r>
            <w:r w:rsidRPr="004D6DAC">
              <w:rPr>
                <w:rFonts w:ascii="ＭＳ 明朝" w:hAnsi="ＭＳ 明朝" w:hint="eastAsia"/>
                <w:sz w:val="20"/>
                <w:szCs w:val="20"/>
              </w:rPr>
              <w:t>てはトイレの改修もあり、若干数値が向上しているが、まだまだ低い数値である。部活動についても手立てはとっているが低いので、更なる方策が必要と感じている等の説明を行った。</w:t>
            </w:r>
          </w:p>
          <w:p w:rsidR="00EE263C" w:rsidRPr="004D6DAC" w:rsidRDefault="00845DA0" w:rsidP="009A76C1">
            <w:pPr>
              <w:spacing w:line="240" w:lineRule="exact"/>
              <w:rPr>
                <w:rFonts w:ascii="ＭＳ 明朝" w:hAnsi="ＭＳ 明朝"/>
                <w:sz w:val="20"/>
                <w:szCs w:val="20"/>
              </w:rPr>
            </w:pPr>
            <w:r w:rsidRPr="004D6DAC">
              <w:rPr>
                <w:rFonts w:ascii="ＭＳ 明朝" w:hAnsi="ＭＳ 明朝" w:hint="eastAsia"/>
                <w:sz w:val="20"/>
                <w:szCs w:val="20"/>
              </w:rPr>
              <w:t>・やっているけれども生徒や保護者に伝わっていないことは何か</w:t>
            </w:r>
          </w:p>
          <w:p w:rsidR="00845DA0" w:rsidRPr="004D6DAC" w:rsidRDefault="00845DA0" w:rsidP="009A76C1">
            <w:pPr>
              <w:spacing w:line="240" w:lineRule="exact"/>
              <w:ind w:left="400" w:hangingChars="200" w:hanging="400"/>
              <w:rPr>
                <w:rFonts w:ascii="ＭＳ 明朝" w:hAnsi="ＭＳ 明朝"/>
                <w:sz w:val="20"/>
                <w:szCs w:val="20"/>
              </w:rPr>
            </w:pPr>
            <w:r w:rsidRPr="004D6DAC">
              <w:rPr>
                <w:rFonts w:ascii="ＭＳ 明朝" w:hAnsi="ＭＳ 明朝" w:hint="eastAsia"/>
                <w:sz w:val="20"/>
                <w:szCs w:val="20"/>
              </w:rPr>
              <w:t xml:space="preserve">　→部活動などは学校での取組みで、手を変え方策を練って取組んでいるが結果に出ていない。生徒指導や教育相談に関しても、諸事象ある毎に対応しているが、外に出るものではないので、該当しなければやっていることは見えないのが現実で、伝わりにくい。</w:t>
            </w:r>
          </w:p>
          <w:p w:rsidR="00845DA0" w:rsidRPr="004D6DAC" w:rsidRDefault="00845DA0" w:rsidP="009A76C1">
            <w:pPr>
              <w:spacing w:line="240" w:lineRule="exact"/>
              <w:rPr>
                <w:rFonts w:ascii="ＭＳ 明朝" w:hAnsi="ＭＳ 明朝"/>
                <w:sz w:val="20"/>
                <w:szCs w:val="20"/>
              </w:rPr>
            </w:pPr>
            <w:r w:rsidRPr="004D6DAC">
              <w:rPr>
                <w:rFonts w:ascii="ＭＳ 明朝" w:hAnsi="ＭＳ 明朝" w:hint="eastAsia"/>
                <w:sz w:val="20"/>
                <w:szCs w:val="20"/>
              </w:rPr>
              <w:t>・学校として取組みが不十分であるものは何か</w:t>
            </w:r>
          </w:p>
          <w:p w:rsidR="00845DA0" w:rsidRPr="004D6DAC" w:rsidRDefault="00845DA0" w:rsidP="009A76C1">
            <w:pPr>
              <w:spacing w:line="240" w:lineRule="exact"/>
              <w:ind w:left="400" w:hangingChars="200" w:hanging="400"/>
              <w:rPr>
                <w:rFonts w:ascii="ＭＳ 明朝" w:hAnsi="ＭＳ 明朝"/>
                <w:sz w:val="20"/>
                <w:szCs w:val="20"/>
              </w:rPr>
            </w:pPr>
            <w:r w:rsidRPr="004D6DAC">
              <w:rPr>
                <w:rFonts w:ascii="ＭＳ 明朝" w:hAnsi="ＭＳ 明朝" w:hint="eastAsia"/>
                <w:sz w:val="20"/>
                <w:szCs w:val="20"/>
              </w:rPr>
              <w:t xml:space="preserve">　→施設や設備、清掃</w:t>
            </w:r>
            <w:r w:rsidR="00511E7D" w:rsidRPr="004D6DAC">
              <w:rPr>
                <w:rFonts w:ascii="ＭＳ 明朝" w:hAnsi="ＭＳ 明朝" w:hint="eastAsia"/>
                <w:sz w:val="20"/>
                <w:szCs w:val="20"/>
              </w:rPr>
              <w:t>についてはまだまだできることはあり、やり切れていない。授業参観</w:t>
            </w:r>
            <w:r w:rsidRPr="004D6DAC">
              <w:rPr>
                <w:rFonts w:ascii="ＭＳ 明朝" w:hAnsi="ＭＳ 明朝" w:hint="eastAsia"/>
                <w:sz w:val="20"/>
                <w:szCs w:val="20"/>
              </w:rPr>
              <w:t>についても、今年度は土曜日に設定しているが、周知が徹底できず、早めの案内ができていないので、もっとできることがある。</w:t>
            </w:r>
          </w:p>
          <w:p w:rsidR="00845DA0" w:rsidRPr="004D6DAC" w:rsidRDefault="00845DA0" w:rsidP="009A76C1">
            <w:pPr>
              <w:spacing w:line="240" w:lineRule="exact"/>
              <w:rPr>
                <w:rFonts w:ascii="ＭＳ 明朝" w:hAnsi="ＭＳ 明朝"/>
                <w:sz w:val="20"/>
                <w:szCs w:val="20"/>
              </w:rPr>
            </w:pPr>
            <w:r w:rsidRPr="004D6DAC">
              <w:rPr>
                <w:rFonts w:ascii="ＭＳ 明朝" w:hAnsi="ＭＳ 明朝" w:hint="eastAsia"/>
                <w:sz w:val="20"/>
                <w:szCs w:val="20"/>
              </w:rPr>
              <w:t>・取組みはしているが発信が不十分なものは何か</w:t>
            </w:r>
          </w:p>
          <w:p w:rsidR="00845DA0" w:rsidRPr="004D6DAC" w:rsidRDefault="00845DA0" w:rsidP="009A76C1">
            <w:pPr>
              <w:spacing w:line="240" w:lineRule="exact"/>
              <w:ind w:left="400" w:hangingChars="200" w:hanging="400"/>
              <w:rPr>
                <w:rFonts w:ascii="ＭＳ 明朝" w:hAnsi="ＭＳ 明朝"/>
                <w:sz w:val="20"/>
                <w:szCs w:val="20"/>
              </w:rPr>
            </w:pPr>
            <w:r w:rsidRPr="004D6DAC">
              <w:rPr>
                <w:rFonts w:ascii="ＭＳ 明朝" w:hAnsi="ＭＳ 明朝" w:hint="eastAsia"/>
                <w:sz w:val="20"/>
                <w:szCs w:val="20"/>
              </w:rPr>
              <w:t xml:space="preserve">　→生徒会活動などはブログも活用しているが、部活動の予定や結果が主になり、具体的に生徒会として実施したことが見えにくい格好になっている。これらは発信力不足により、十分取組みが理解されていないものと考えている</w:t>
            </w:r>
            <w:r w:rsidR="00511E7D" w:rsidRPr="004D6DAC">
              <w:rPr>
                <w:rFonts w:ascii="ＭＳ 明朝" w:hAnsi="ＭＳ 明朝" w:hint="eastAsia"/>
                <w:sz w:val="20"/>
                <w:szCs w:val="20"/>
              </w:rPr>
              <w:t>。</w:t>
            </w:r>
          </w:p>
          <w:p w:rsidR="00845DA0" w:rsidRPr="004D6DAC" w:rsidRDefault="00972004" w:rsidP="009A76C1">
            <w:pPr>
              <w:spacing w:line="240" w:lineRule="exact"/>
              <w:rPr>
                <w:rFonts w:ascii="ＭＳ 明朝" w:hAnsi="ＭＳ 明朝"/>
                <w:b/>
                <w:sz w:val="20"/>
                <w:szCs w:val="20"/>
                <w:u w:val="single"/>
              </w:rPr>
            </w:pPr>
            <w:r w:rsidRPr="004D6DAC">
              <w:rPr>
                <w:rFonts w:ascii="ＭＳ 明朝" w:hAnsi="ＭＳ 明朝" w:hint="eastAsia"/>
                <w:b/>
                <w:sz w:val="20"/>
                <w:szCs w:val="20"/>
                <w:u w:val="single"/>
              </w:rPr>
              <w:t>＜授業見学について＞</w:t>
            </w:r>
          </w:p>
          <w:p w:rsidR="00972004" w:rsidRPr="004D6DAC" w:rsidRDefault="00972004"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・思っていたよりも寝ている生徒が少なった。</w:t>
            </w:r>
            <w:r w:rsidR="00511E7D" w:rsidRPr="004D6DAC">
              <w:rPr>
                <w:rFonts w:ascii="ＭＳ 明朝" w:hAnsi="ＭＳ 明朝" w:hint="eastAsia"/>
                <w:sz w:val="20"/>
                <w:szCs w:val="20"/>
              </w:rPr>
              <w:t>先生が</w:t>
            </w:r>
            <w:r w:rsidRPr="004D6DAC">
              <w:rPr>
                <w:rFonts w:ascii="ＭＳ 明朝" w:hAnsi="ＭＳ 明朝" w:hint="eastAsia"/>
                <w:sz w:val="20"/>
                <w:szCs w:val="20"/>
              </w:rPr>
              <w:t>生徒に合わせた発言をしているところもあったので、言葉遣いについては丁寧にして欲しい。</w:t>
            </w:r>
          </w:p>
          <w:p w:rsidR="00972004" w:rsidRPr="004D6DAC" w:rsidRDefault="00972004"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・先生が授業と関係のない話で生徒に絡むことがあり、その結果授業が止まってしまうので、毅然と</w:t>
            </w:r>
            <w:r w:rsidR="0023786F" w:rsidRPr="004D6DAC">
              <w:rPr>
                <w:rFonts w:ascii="ＭＳ 明朝" w:hAnsi="ＭＳ 明朝" w:hint="eastAsia"/>
                <w:sz w:val="20"/>
                <w:szCs w:val="20"/>
              </w:rPr>
              <w:t>対応</w:t>
            </w:r>
            <w:r w:rsidRPr="004D6DAC">
              <w:rPr>
                <w:rFonts w:ascii="ＭＳ 明朝" w:hAnsi="ＭＳ 明朝" w:hint="eastAsia"/>
                <w:sz w:val="20"/>
                <w:szCs w:val="20"/>
              </w:rPr>
              <w:t>した方がいいと思える場面もあった。</w:t>
            </w:r>
          </w:p>
          <w:p w:rsidR="00972004" w:rsidRPr="004D6DAC" w:rsidRDefault="00972004"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・先生が話をして進む授業が多く、余り工夫が見られないと感じた。中学などではＩ</w:t>
            </w:r>
            <w:r w:rsidR="0023786F" w:rsidRPr="004D6DAC">
              <w:rPr>
                <w:rFonts w:ascii="ＭＳ 明朝" w:hAnsi="ＭＳ 明朝" w:hint="eastAsia"/>
                <w:sz w:val="20"/>
                <w:szCs w:val="20"/>
              </w:rPr>
              <w:t>Ｃ</w:t>
            </w:r>
            <w:r w:rsidRPr="004D6DAC">
              <w:rPr>
                <w:rFonts w:ascii="ＭＳ 明朝" w:hAnsi="ＭＳ 明朝" w:hint="eastAsia"/>
                <w:sz w:val="20"/>
                <w:szCs w:val="20"/>
              </w:rPr>
              <w:t>Ｔを使って視覚的な授業も行っているので、更なる工夫があってもいいと感じた。</w:t>
            </w:r>
          </w:p>
          <w:p w:rsidR="00972004" w:rsidRPr="004D6DAC" w:rsidRDefault="00972004"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・色々な生徒がいると</w:t>
            </w:r>
            <w:r w:rsidR="00511E7D" w:rsidRPr="004D6DAC">
              <w:rPr>
                <w:rFonts w:ascii="ＭＳ 明朝" w:hAnsi="ＭＳ 明朝" w:hint="eastAsia"/>
                <w:sz w:val="20"/>
                <w:szCs w:val="20"/>
              </w:rPr>
              <w:t>いう印象がある。寝ている生徒、前向きに取組んでいる生徒、ノートを</w:t>
            </w:r>
            <w:r w:rsidRPr="004D6DAC">
              <w:rPr>
                <w:rFonts w:ascii="ＭＳ 明朝" w:hAnsi="ＭＳ 明朝" w:hint="eastAsia"/>
                <w:sz w:val="20"/>
                <w:szCs w:val="20"/>
              </w:rPr>
              <w:t>しっかりとっている生徒、全てに頑張っている生徒などいて大変と感じる。また、授業についていけない生徒もおり、そんなことを考えると色々と大変さがわかる。</w:t>
            </w:r>
          </w:p>
          <w:p w:rsidR="00972004" w:rsidRPr="004D6DAC" w:rsidRDefault="00972004"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・授業で一緒に教科書を読む、と先生が言ったら</w:t>
            </w:r>
            <w:r w:rsidR="00511E7D" w:rsidRPr="004D6DAC">
              <w:rPr>
                <w:rFonts w:ascii="ＭＳ 明朝" w:hAnsi="ＭＳ 明朝" w:hint="eastAsia"/>
                <w:sz w:val="20"/>
                <w:szCs w:val="20"/>
              </w:rPr>
              <w:t>生徒が一緒に</w:t>
            </w:r>
            <w:r w:rsidRPr="004D6DAC">
              <w:rPr>
                <w:rFonts w:ascii="ＭＳ 明朝" w:hAnsi="ＭＳ 明朝" w:hint="eastAsia"/>
                <w:sz w:val="20"/>
                <w:szCs w:val="20"/>
              </w:rPr>
              <w:t>読んでいたので、新鮮だった。</w:t>
            </w:r>
          </w:p>
          <w:p w:rsidR="00972004" w:rsidRPr="004D6DAC" w:rsidRDefault="00972004"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w:t>
            </w:r>
            <w:r w:rsidR="003A3841" w:rsidRPr="004D6DAC">
              <w:rPr>
                <w:rFonts w:ascii="ＭＳ 明朝" w:hAnsi="ＭＳ 明朝" w:hint="eastAsia"/>
                <w:sz w:val="20"/>
                <w:szCs w:val="20"/>
              </w:rPr>
              <w:t>昼からの授業だったこともあるかも知れないが、ゴミ箱からゴミがあふれて、とても学習する環境ではないクラスがあった。教室環境の維持をしっかりと考えた方がいい。ゴミ箱があふれるとその周辺にゴミが散乱してくるので、環境が悪くなり授業どころではなくなる。</w:t>
            </w:r>
          </w:p>
          <w:p w:rsidR="003A3841" w:rsidRPr="004D6DAC" w:rsidRDefault="003A3841"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授業に参加させようとする工夫は随所に見られた。生徒に対してメリハリを持って指導されている場面もあり、先生によりさまざまであった。授業態度が悪くてもそのまま授業を進めている場面もあり、一工夫が必要と思える場面もあった。</w:t>
            </w:r>
          </w:p>
          <w:p w:rsidR="003A3841" w:rsidRPr="004D6DAC" w:rsidRDefault="003A3841" w:rsidP="009A76C1">
            <w:pPr>
              <w:spacing w:line="240" w:lineRule="exact"/>
              <w:ind w:left="201" w:hangingChars="100" w:hanging="201"/>
              <w:rPr>
                <w:rFonts w:ascii="ＭＳ 明朝" w:hAnsi="ＭＳ 明朝"/>
                <w:b/>
                <w:sz w:val="20"/>
                <w:szCs w:val="20"/>
                <w:u w:val="single"/>
              </w:rPr>
            </w:pPr>
            <w:r w:rsidRPr="004D6DAC">
              <w:rPr>
                <w:rFonts w:ascii="ＭＳ 明朝" w:hAnsi="ＭＳ 明朝" w:hint="eastAsia"/>
                <w:b/>
                <w:sz w:val="20"/>
                <w:szCs w:val="20"/>
                <w:u w:val="single"/>
              </w:rPr>
              <w:t>＜進路状況及び生徒指導状況について＞</w:t>
            </w:r>
          </w:p>
          <w:p w:rsidR="003A3841" w:rsidRPr="004D6DAC" w:rsidRDefault="003A3841"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進路状況及び生徒指導状況を説明後、以下の質問等があった。</w:t>
            </w:r>
          </w:p>
          <w:p w:rsidR="003A3841" w:rsidRPr="004D6DAC" w:rsidRDefault="003A3841"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・保育園に就職しているケースがあるが、これは何か</w:t>
            </w:r>
          </w:p>
          <w:p w:rsidR="003A3841" w:rsidRPr="004D6DAC" w:rsidRDefault="003A3841"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 xml:space="preserve">　→保育園の方</w:t>
            </w:r>
            <w:r w:rsidR="0023786F" w:rsidRPr="004D6DAC">
              <w:rPr>
                <w:rFonts w:ascii="ＭＳ 明朝" w:hAnsi="ＭＳ 明朝" w:hint="eastAsia"/>
                <w:sz w:val="20"/>
                <w:szCs w:val="20"/>
              </w:rPr>
              <w:t>から</w:t>
            </w:r>
            <w:r w:rsidRPr="004D6DAC">
              <w:rPr>
                <w:rFonts w:ascii="ＭＳ 明朝" w:hAnsi="ＭＳ 明朝" w:hint="eastAsia"/>
                <w:sz w:val="20"/>
                <w:szCs w:val="20"/>
              </w:rPr>
              <w:t>誰かいないかという話があり、見習いとして就職したケースである。</w:t>
            </w:r>
          </w:p>
          <w:p w:rsidR="003A3841" w:rsidRPr="004D6DAC" w:rsidRDefault="003A3841"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w:t>
            </w:r>
            <w:r w:rsidR="004164B8" w:rsidRPr="004D6DAC">
              <w:rPr>
                <w:rFonts w:ascii="ＭＳ 明朝" w:hAnsi="ＭＳ 明朝" w:hint="eastAsia"/>
                <w:sz w:val="20"/>
                <w:szCs w:val="20"/>
              </w:rPr>
              <w:t>平成28年度からの進路希望調査の中で、２年までは「まだ考えていない」という生徒が一定数いるにも関わらず、３年でいなくなるのはなぜか。何か効果のある取組みがあっ　　　たのか</w:t>
            </w:r>
          </w:p>
          <w:p w:rsidR="004164B8" w:rsidRPr="004D6DAC" w:rsidRDefault="004164B8" w:rsidP="009A76C1">
            <w:pPr>
              <w:spacing w:line="240" w:lineRule="exact"/>
              <w:ind w:left="400" w:hangingChars="200" w:hanging="400"/>
              <w:rPr>
                <w:rFonts w:ascii="ＭＳ 明朝" w:hAnsi="ＭＳ 明朝"/>
                <w:sz w:val="20"/>
                <w:szCs w:val="20"/>
              </w:rPr>
            </w:pPr>
            <w:r w:rsidRPr="004D6DAC">
              <w:rPr>
                <w:rFonts w:ascii="ＭＳ 明朝" w:hAnsi="ＭＳ 明朝" w:hint="eastAsia"/>
                <w:sz w:val="20"/>
                <w:szCs w:val="20"/>
              </w:rPr>
              <w:t xml:space="preserve">　→本校では、３年の類型を選択する際に「理系・文系・専門・就職」の４つと既に分かれている「保育」</w:t>
            </w:r>
            <w:r w:rsidR="00511E7D" w:rsidRPr="004D6DAC">
              <w:rPr>
                <w:rFonts w:ascii="ＭＳ 明朝" w:hAnsi="ＭＳ 明朝" w:hint="eastAsia"/>
                <w:sz w:val="20"/>
                <w:szCs w:val="20"/>
              </w:rPr>
              <w:t>の５つ</w:t>
            </w:r>
            <w:r w:rsidRPr="004D6DAC">
              <w:rPr>
                <w:rFonts w:ascii="ＭＳ 明朝" w:hAnsi="ＭＳ 明朝" w:hint="eastAsia"/>
                <w:sz w:val="20"/>
                <w:szCs w:val="20"/>
              </w:rPr>
              <w:t>があるので、３年では希望を確認したうえでの結果</w:t>
            </w:r>
            <w:r w:rsidR="00511E7D" w:rsidRPr="004D6DAC">
              <w:rPr>
                <w:rFonts w:ascii="ＭＳ 明朝" w:hAnsi="ＭＳ 明朝" w:hint="eastAsia"/>
                <w:sz w:val="20"/>
                <w:szCs w:val="20"/>
              </w:rPr>
              <w:t>になる。そのため、</w:t>
            </w:r>
            <w:r w:rsidRPr="004D6DAC">
              <w:rPr>
                <w:rFonts w:ascii="ＭＳ 明朝" w:hAnsi="ＭＳ 明朝" w:hint="eastAsia"/>
                <w:sz w:val="20"/>
                <w:szCs w:val="20"/>
              </w:rPr>
              <w:t>「まだ考えていない」がなくなっている。</w:t>
            </w:r>
          </w:p>
          <w:p w:rsidR="004164B8" w:rsidRPr="004D6DAC" w:rsidRDefault="004164B8" w:rsidP="009A76C1">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・希望調査の中で国公立が３年生でも一定数いるのに、進路結果では国公立はいない。希望と実態は異なると思うが、どうなっているか</w:t>
            </w:r>
          </w:p>
          <w:p w:rsidR="004164B8" w:rsidRPr="004D6DAC" w:rsidRDefault="004164B8" w:rsidP="009A76C1">
            <w:pPr>
              <w:spacing w:line="240" w:lineRule="exact"/>
              <w:ind w:leftChars="100" w:left="410" w:hangingChars="100" w:hanging="200"/>
              <w:rPr>
                <w:rFonts w:ascii="ＭＳ 明朝" w:hAnsi="ＭＳ 明朝"/>
                <w:sz w:val="20"/>
                <w:szCs w:val="20"/>
              </w:rPr>
            </w:pPr>
            <w:r w:rsidRPr="004D6DAC">
              <w:rPr>
                <w:rFonts w:ascii="ＭＳ 明朝" w:hAnsi="ＭＳ 明朝" w:hint="eastAsia"/>
                <w:sz w:val="20"/>
                <w:szCs w:val="20"/>
              </w:rPr>
              <w:t>→追跡調査はしていないが、結果として国公立希望者は指定校推薦で合格しているケースが多い。</w:t>
            </w:r>
          </w:p>
          <w:p w:rsidR="004164B8" w:rsidRPr="004D6DAC" w:rsidRDefault="004164B8" w:rsidP="009A76C1">
            <w:pPr>
              <w:spacing w:line="240" w:lineRule="exact"/>
              <w:rPr>
                <w:rFonts w:ascii="ＭＳ 明朝" w:hAnsi="ＭＳ 明朝"/>
                <w:sz w:val="20"/>
                <w:szCs w:val="20"/>
              </w:rPr>
            </w:pPr>
            <w:r w:rsidRPr="004D6DAC">
              <w:rPr>
                <w:rFonts w:ascii="ＭＳ 明朝" w:hAnsi="ＭＳ 明朝" w:hint="eastAsia"/>
                <w:sz w:val="20"/>
                <w:szCs w:val="20"/>
              </w:rPr>
              <w:t>・上位層をどう伸ばしていこうと考えているのか</w:t>
            </w:r>
          </w:p>
          <w:p w:rsidR="004164B8" w:rsidRPr="004D6DAC" w:rsidRDefault="004164B8" w:rsidP="009A76C1">
            <w:pPr>
              <w:spacing w:line="240" w:lineRule="exact"/>
              <w:ind w:left="418" w:hangingChars="209" w:hanging="418"/>
              <w:rPr>
                <w:rFonts w:ascii="ＭＳ 明朝" w:hAnsi="ＭＳ 明朝"/>
                <w:sz w:val="20"/>
                <w:szCs w:val="20"/>
              </w:rPr>
            </w:pPr>
            <w:r w:rsidRPr="004D6DAC">
              <w:rPr>
                <w:rFonts w:ascii="ＭＳ 明朝" w:hAnsi="ＭＳ 明朝" w:hint="eastAsia"/>
                <w:sz w:val="20"/>
                <w:szCs w:val="20"/>
              </w:rPr>
              <w:t xml:space="preserve">　→この３年間ＳＳＬ（島本スタディ・ラボ）と称して実施してきた。２年間は月曜日を、今年度は月・水曜日を講習日と位置付けて行ってきたが、参加人数が予想以上に伸びない現実があった。そのため、個別指導に代えて今後指導していくことを考えている。また、学力調査を毎年行っているので、その結果を参考にしながら、個別指導で底上げもしていきたい。</w:t>
            </w:r>
          </w:p>
          <w:p w:rsidR="004164B8" w:rsidRPr="004D6DAC" w:rsidRDefault="004164B8" w:rsidP="009A76C1">
            <w:pPr>
              <w:spacing w:line="240" w:lineRule="exact"/>
              <w:ind w:left="420" w:hangingChars="209" w:hanging="420"/>
              <w:rPr>
                <w:rFonts w:ascii="ＭＳ 明朝" w:hAnsi="ＭＳ 明朝"/>
                <w:b/>
                <w:sz w:val="20"/>
                <w:szCs w:val="20"/>
                <w:u w:val="single"/>
              </w:rPr>
            </w:pPr>
            <w:r w:rsidRPr="004D6DAC">
              <w:rPr>
                <w:rFonts w:ascii="ＭＳ 明朝" w:hAnsi="ＭＳ 明朝" w:hint="eastAsia"/>
                <w:b/>
                <w:sz w:val="20"/>
                <w:szCs w:val="20"/>
                <w:u w:val="single"/>
              </w:rPr>
              <w:t>＜学校評価について（案）＞</w:t>
            </w:r>
          </w:p>
          <w:p w:rsidR="004164B8" w:rsidRPr="004D6DAC" w:rsidRDefault="004164B8" w:rsidP="009A76C1">
            <w:pPr>
              <w:spacing w:line="240" w:lineRule="exact"/>
              <w:ind w:leftChars="-2" w:left="-4" w:firstLineChars="3" w:firstLine="6"/>
              <w:rPr>
                <w:rFonts w:ascii="ＭＳ 明朝" w:hAnsi="ＭＳ 明朝"/>
                <w:sz w:val="20"/>
                <w:szCs w:val="20"/>
              </w:rPr>
            </w:pPr>
            <w:r w:rsidRPr="004D6DAC">
              <w:rPr>
                <w:rFonts w:ascii="ＭＳ 明朝" w:hAnsi="ＭＳ 明朝" w:hint="eastAsia"/>
                <w:sz w:val="20"/>
                <w:szCs w:val="20"/>
              </w:rPr>
              <w:t>平成30年度当初の経営計画については「承認事項」では</w:t>
            </w:r>
            <w:r w:rsidR="00511E7D" w:rsidRPr="004D6DAC">
              <w:rPr>
                <w:rFonts w:ascii="ＭＳ 明朝" w:hAnsi="ＭＳ 明朝" w:hint="eastAsia"/>
                <w:sz w:val="20"/>
                <w:szCs w:val="20"/>
              </w:rPr>
              <w:t>なかった</w:t>
            </w:r>
            <w:r w:rsidRPr="004D6DAC">
              <w:rPr>
                <w:rFonts w:ascii="ＭＳ 明朝" w:hAnsi="ＭＳ 明朝" w:hint="eastAsia"/>
                <w:sz w:val="20"/>
                <w:szCs w:val="20"/>
              </w:rPr>
              <w:t>が、学校評価については結果を見て承認を頂きたい。各項目について、目標設定と同等程度のものは「○」「達していない場合には「△」をつけて評価している。</w:t>
            </w:r>
          </w:p>
          <w:p w:rsidR="004164B8" w:rsidRPr="004D6DAC" w:rsidRDefault="004164B8" w:rsidP="009A76C1">
            <w:pPr>
              <w:spacing w:line="240" w:lineRule="exact"/>
              <w:ind w:leftChars="-2" w:left="-4" w:firstLineChars="3" w:firstLine="6"/>
              <w:rPr>
                <w:rFonts w:ascii="ＭＳ 明朝" w:hAnsi="ＭＳ 明朝"/>
                <w:sz w:val="20"/>
                <w:szCs w:val="20"/>
              </w:rPr>
            </w:pPr>
            <w:r w:rsidRPr="004D6DAC">
              <w:rPr>
                <w:rFonts w:ascii="ＭＳ 明朝" w:hAnsi="ＭＳ 明朝" w:hint="eastAsia"/>
                <w:sz w:val="20"/>
                <w:szCs w:val="20"/>
              </w:rPr>
              <w:t>・数値目標ではなく、達成のみを指標にしているものがあるが、これらはどう考えるのか。</w:t>
            </w:r>
          </w:p>
          <w:p w:rsidR="004164B8" w:rsidRPr="004D6DAC" w:rsidRDefault="004164B8" w:rsidP="009A76C1">
            <w:pPr>
              <w:spacing w:line="240" w:lineRule="exact"/>
              <w:ind w:leftChars="1" w:left="402" w:hangingChars="200" w:hanging="400"/>
              <w:rPr>
                <w:rFonts w:ascii="ＭＳ 明朝" w:hAnsi="ＭＳ 明朝"/>
                <w:sz w:val="20"/>
                <w:szCs w:val="20"/>
              </w:rPr>
            </w:pPr>
            <w:r w:rsidRPr="004D6DAC">
              <w:rPr>
                <w:rFonts w:ascii="ＭＳ 明朝" w:hAnsi="ＭＳ 明朝" w:hint="eastAsia"/>
                <w:sz w:val="20"/>
                <w:szCs w:val="20"/>
              </w:rPr>
              <w:t xml:space="preserve">　→数値目標を設定できるのが一番ではあるが、できないものもある。今年度については新規で実施する</w:t>
            </w:r>
            <w:r w:rsidR="00511E7D" w:rsidRPr="004D6DAC">
              <w:rPr>
                <w:rFonts w:ascii="ＭＳ 明朝" w:hAnsi="ＭＳ 明朝" w:hint="eastAsia"/>
                <w:sz w:val="20"/>
                <w:szCs w:val="20"/>
              </w:rPr>
              <w:t>ものや</w:t>
            </w:r>
            <w:r w:rsidRPr="004D6DAC">
              <w:rPr>
                <w:rFonts w:ascii="ＭＳ 明朝" w:hAnsi="ＭＳ 明朝" w:hint="eastAsia"/>
                <w:sz w:val="20"/>
                <w:szCs w:val="20"/>
              </w:rPr>
              <w:t>、手探りで実施しているものもあるため、実施の可否で達成を判断するものも設けさせて頂いた。</w:t>
            </w:r>
          </w:p>
          <w:p w:rsidR="004164B8" w:rsidRPr="004D6DAC" w:rsidRDefault="004164B8" w:rsidP="009A76C1">
            <w:pPr>
              <w:spacing w:line="240" w:lineRule="exact"/>
              <w:ind w:leftChars="1" w:left="402" w:hangingChars="200" w:hanging="400"/>
              <w:rPr>
                <w:rFonts w:ascii="ＭＳ 明朝" w:hAnsi="ＭＳ 明朝"/>
                <w:sz w:val="20"/>
                <w:szCs w:val="20"/>
              </w:rPr>
            </w:pPr>
            <w:r w:rsidRPr="004D6DAC">
              <w:rPr>
                <w:rFonts w:ascii="ＭＳ 明朝" w:hAnsi="ＭＳ 明朝" w:hint="eastAsia"/>
                <w:sz w:val="20"/>
                <w:szCs w:val="20"/>
              </w:rPr>
              <w:t>全体的な内容から、全員より「承認」頂いた。</w:t>
            </w:r>
          </w:p>
          <w:p w:rsidR="004164B8" w:rsidRPr="004D6DAC" w:rsidRDefault="004164B8" w:rsidP="009A76C1">
            <w:pPr>
              <w:spacing w:line="240" w:lineRule="exact"/>
              <w:ind w:leftChars="1" w:left="404" w:hangingChars="200" w:hanging="402"/>
              <w:rPr>
                <w:rFonts w:ascii="ＭＳ 明朝" w:hAnsi="ＭＳ 明朝"/>
                <w:b/>
                <w:sz w:val="20"/>
                <w:szCs w:val="20"/>
                <w:u w:val="single"/>
              </w:rPr>
            </w:pPr>
            <w:r w:rsidRPr="004D6DAC">
              <w:rPr>
                <w:rFonts w:ascii="ＭＳ 明朝" w:hAnsi="ＭＳ 明朝" w:hint="eastAsia"/>
                <w:b/>
                <w:sz w:val="20"/>
                <w:szCs w:val="20"/>
                <w:u w:val="single"/>
              </w:rPr>
              <w:t>＜平成31年度学校経営計画（案）について＞</w:t>
            </w:r>
          </w:p>
          <w:p w:rsidR="004164B8" w:rsidRPr="004D6DAC" w:rsidRDefault="004164B8" w:rsidP="009A76C1">
            <w:pPr>
              <w:spacing w:line="240" w:lineRule="exact"/>
              <w:ind w:leftChars="-3" w:left="-6" w:firstLineChars="4" w:firstLine="8"/>
              <w:rPr>
                <w:rFonts w:ascii="ＭＳ 明朝" w:hAnsi="ＭＳ 明朝"/>
                <w:sz w:val="20"/>
                <w:szCs w:val="20"/>
              </w:rPr>
            </w:pPr>
            <w:r w:rsidRPr="004D6DAC">
              <w:rPr>
                <w:rFonts w:ascii="ＭＳ 明朝" w:hAnsi="ＭＳ 明朝" w:hint="eastAsia"/>
                <w:sz w:val="20"/>
                <w:szCs w:val="20"/>
              </w:rPr>
              <w:t>学校教育自己診断や今年度の結果などから柱を立てて</w:t>
            </w:r>
            <w:r w:rsidR="003272B2" w:rsidRPr="004D6DAC">
              <w:rPr>
                <w:rFonts w:ascii="ＭＳ 明朝" w:hAnsi="ＭＳ 明朝" w:hint="eastAsia"/>
                <w:sz w:val="20"/>
                <w:szCs w:val="20"/>
              </w:rPr>
              <w:t>作成した。この件については、中期目標について審議して頂きたい。その後、各目標について設けた中核となる取組みの説明を行い審議頂いた。</w:t>
            </w:r>
          </w:p>
          <w:p w:rsidR="003272B2" w:rsidRPr="004D6DAC" w:rsidRDefault="003272B2" w:rsidP="009A76C1">
            <w:pPr>
              <w:spacing w:line="240" w:lineRule="exact"/>
              <w:ind w:leftChars="-3" w:left="-6" w:firstLineChars="4" w:firstLine="8"/>
              <w:rPr>
                <w:rFonts w:ascii="ＭＳ 明朝" w:hAnsi="ＭＳ 明朝"/>
                <w:sz w:val="20"/>
                <w:szCs w:val="20"/>
              </w:rPr>
            </w:pPr>
            <w:r w:rsidRPr="004D6DAC">
              <w:rPr>
                <w:rFonts w:ascii="ＭＳ 明朝" w:hAnsi="ＭＳ 明朝" w:hint="eastAsia"/>
                <w:sz w:val="20"/>
                <w:szCs w:val="20"/>
              </w:rPr>
              <w:t>・今年度進んだなぁと思えることを教えてください</w:t>
            </w:r>
          </w:p>
          <w:p w:rsidR="003272B2" w:rsidRPr="004D6DAC" w:rsidRDefault="003272B2" w:rsidP="009A76C1">
            <w:pPr>
              <w:spacing w:line="240" w:lineRule="exact"/>
              <w:ind w:leftChars="1" w:left="402" w:hangingChars="200" w:hanging="400"/>
              <w:rPr>
                <w:rFonts w:ascii="ＭＳ 明朝" w:hAnsi="ＭＳ 明朝"/>
                <w:sz w:val="20"/>
                <w:szCs w:val="20"/>
              </w:rPr>
            </w:pPr>
            <w:r w:rsidRPr="004D6DAC">
              <w:rPr>
                <w:rFonts w:ascii="ＭＳ 明朝" w:hAnsi="ＭＳ 明朝" w:hint="eastAsia"/>
                <w:sz w:val="20"/>
                <w:szCs w:val="20"/>
              </w:rPr>
              <w:t xml:space="preserve">　→海外交流やホームステイなどの取組みを通して、生徒もやればできると先生方も思えたことが進んだこと</w:t>
            </w:r>
            <w:r w:rsidR="00511E7D" w:rsidRPr="004D6DAC">
              <w:rPr>
                <w:rFonts w:ascii="ＭＳ 明朝" w:hAnsi="ＭＳ 明朝" w:hint="eastAsia"/>
                <w:sz w:val="20"/>
                <w:szCs w:val="20"/>
              </w:rPr>
              <w:t>の一つにある</w:t>
            </w:r>
            <w:r w:rsidRPr="004D6DAC">
              <w:rPr>
                <w:rFonts w:ascii="ＭＳ 明朝" w:hAnsi="ＭＳ 明朝" w:hint="eastAsia"/>
                <w:sz w:val="20"/>
                <w:szCs w:val="20"/>
              </w:rPr>
              <w:t>。実際にダメかな、と思えることでも意欲を持って生徒が取組める</w:t>
            </w:r>
            <w:r w:rsidR="00511E7D" w:rsidRPr="004D6DAC">
              <w:rPr>
                <w:rFonts w:ascii="ＭＳ 明朝" w:hAnsi="ＭＳ 明朝" w:hint="eastAsia"/>
                <w:sz w:val="20"/>
                <w:szCs w:val="20"/>
              </w:rPr>
              <w:t>内容で、</w:t>
            </w:r>
            <w:r w:rsidRPr="004D6DAC">
              <w:rPr>
                <w:rFonts w:ascii="ＭＳ 明朝" w:hAnsi="ＭＳ 明朝" w:hint="eastAsia"/>
                <w:sz w:val="20"/>
                <w:szCs w:val="20"/>
              </w:rPr>
              <w:t>生徒も少しは自己肯定感を抱けたのではないかと感じている。</w:t>
            </w:r>
          </w:p>
          <w:p w:rsidR="003272B2" w:rsidRPr="004D6DAC" w:rsidRDefault="003272B2" w:rsidP="009A76C1">
            <w:pPr>
              <w:spacing w:line="240" w:lineRule="exact"/>
              <w:ind w:leftChars="1" w:left="402" w:hangingChars="200" w:hanging="400"/>
              <w:rPr>
                <w:rFonts w:ascii="ＭＳ 明朝" w:hAnsi="ＭＳ 明朝"/>
                <w:sz w:val="20"/>
                <w:szCs w:val="20"/>
              </w:rPr>
            </w:pPr>
            <w:r w:rsidRPr="004D6DAC">
              <w:rPr>
                <w:rFonts w:ascii="ＭＳ 明朝" w:hAnsi="ＭＳ 明朝" w:hint="eastAsia"/>
                <w:sz w:val="20"/>
                <w:szCs w:val="20"/>
              </w:rPr>
              <w:t>・来年度力を入れたいと思っていることは何か</w:t>
            </w:r>
          </w:p>
          <w:p w:rsidR="003272B2" w:rsidRPr="004D6DAC" w:rsidRDefault="003272B2" w:rsidP="009A76C1">
            <w:pPr>
              <w:spacing w:line="240" w:lineRule="exact"/>
              <w:ind w:leftChars="1" w:left="402" w:hangingChars="200" w:hanging="400"/>
              <w:rPr>
                <w:rFonts w:ascii="ＭＳ 明朝" w:hAnsi="ＭＳ 明朝"/>
                <w:sz w:val="20"/>
                <w:szCs w:val="20"/>
              </w:rPr>
            </w:pPr>
            <w:r w:rsidRPr="004D6DAC">
              <w:rPr>
                <w:rFonts w:ascii="ＭＳ 明朝" w:hAnsi="ＭＳ 明朝" w:hint="eastAsia"/>
                <w:sz w:val="20"/>
                <w:szCs w:val="20"/>
              </w:rPr>
              <w:t xml:space="preserve">　→授業参観時にもご指摘頂いたが、やはり授業を何とかしたい。部活動加入者は40%を切っている状態で学校には授業を受けにきている。授業に来て「面白い」とか「この授業を受けたい」、「何か知識がついた」と思えることが増えると生徒は学校に来たくなるはずなので、そんな魅力ある授業にしていきたい</w:t>
            </w:r>
            <w:r w:rsidR="0023786F" w:rsidRPr="004D6DAC">
              <w:rPr>
                <w:rFonts w:ascii="ＭＳ 明朝" w:hAnsi="ＭＳ 明朝" w:hint="eastAsia"/>
                <w:sz w:val="20"/>
                <w:szCs w:val="20"/>
              </w:rPr>
              <w:t>。</w:t>
            </w:r>
          </w:p>
          <w:p w:rsidR="003272B2" w:rsidRPr="004D6DAC" w:rsidRDefault="003272B2" w:rsidP="009A76C1">
            <w:pPr>
              <w:spacing w:line="240" w:lineRule="exact"/>
              <w:ind w:leftChars="1" w:left="402" w:hangingChars="200" w:hanging="400"/>
              <w:rPr>
                <w:rFonts w:ascii="ＭＳ 明朝" w:hAnsi="ＭＳ 明朝"/>
                <w:sz w:val="20"/>
                <w:szCs w:val="20"/>
              </w:rPr>
            </w:pPr>
            <w:r w:rsidRPr="004D6DAC">
              <w:rPr>
                <w:rFonts w:ascii="ＭＳ 明朝" w:hAnsi="ＭＳ 明朝" w:hint="eastAsia"/>
                <w:sz w:val="20"/>
                <w:szCs w:val="20"/>
              </w:rPr>
              <w:t>各項目について確認を頂き、全員より「承認」頂いた。</w:t>
            </w:r>
          </w:p>
          <w:p w:rsidR="003272B2" w:rsidRPr="004D6DAC" w:rsidRDefault="003272B2" w:rsidP="009A76C1">
            <w:pPr>
              <w:spacing w:line="240" w:lineRule="exact"/>
              <w:ind w:leftChars="1" w:left="404" w:hangingChars="200" w:hanging="402"/>
              <w:rPr>
                <w:rFonts w:ascii="ＭＳ 明朝" w:hAnsi="ＭＳ 明朝"/>
                <w:b/>
                <w:sz w:val="20"/>
                <w:szCs w:val="20"/>
                <w:u w:val="single"/>
              </w:rPr>
            </w:pPr>
            <w:r w:rsidRPr="004D6DAC">
              <w:rPr>
                <w:rFonts w:ascii="ＭＳ 明朝" w:hAnsi="ＭＳ 明朝" w:hint="eastAsia"/>
                <w:b/>
                <w:sz w:val="20"/>
                <w:szCs w:val="20"/>
                <w:u w:val="single"/>
              </w:rPr>
              <w:t>＜その他・・各協議員より＞</w:t>
            </w:r>
          </w:p>
          <w:p w:rsidR="003272B2" w:rsidRPr="004D6DAC" w:rsidRDefault="003272B2" w:rsidP="009A76C1">
            <w:pPr>
              <w:spacing w:line="240" w:lineRule="exact"/>
              <w:ind w:leftChars="-3" w:left="-6" w:firstLineChars="4" w:firstLine="8"/>
              <w:rPr>
                <w:rFonts w:ascii="ＭＳ 明朝" w:hAnsi="ＭＳ 明朝"/>
                <w:sz w:val="20"/>
                <w:szCs w:val="20"/>
              </w:rPr>
            </w:pPr>
            <w:r w:rsidRPr="004D6DAC">
              <w:rPr>
                <w:rFonts w:ascii="ＭＳ 明朝" w:hAnsi="ＭＳ 明朝" w:hint="eastAsia"/>
                <w:sz w:val="20"/>
                <w:szCs w:val="20"/>
              </w:rPr>
              <w:t>・学校教育自己診断の中でもカメムシのことを記載しているものがある。１匹の虫でも授業が</w:t>
            </w:r>
            <w:r w:rsidR="00511E7D" w:rsidRPr="004D6DAC">
              <w:rPr>
                <w:rFonts w:ascii="ＭＳ 明朝" w:hAnsi="ＭＳ 明朝" w:hint="eastAsia"/>
                <w:sz w:val="20"/>
                <w:szCs w:val="20"/>
              </w:rPr>
              <w:t>10</w:t>
            </w:r>
            <w:r w:rsidRPr="004D6DAC">
              <w:rPr>
                <w:rFonts w:ascii="ＭＳ 明朝" w:hAnsi="ＭＳ 明朝" w:hint="eastAsia"/>
                <w:sz w:val="20"/>
                <w:szCs w:val="20"/>
              </w:rPr>
              <w:t>分止まる場合もあるので、何とか対策を講じていく必要があるのではないか。また、来年度力を入れたいことが授業ということで、今後どう変わっていくかを見るのが楽しみである。</w:t>
            </w:r>
          </w:p>
          <w:p w:rsidR="003272B2" w:rsidRPr="004D6DAC" w:rsidRDefault="003272B2" w:rsidP="009A76C1">
            <w:pPr>
              <w:spacing w:line="240" w:lineRule="exact"/>
              <w:ind w:leftChars="-3" w:left="-6" w:firstLineChars="4" w:firstLine="8"/>
              <w:rPr>
                <w:rFonts w:ascii="ＭＳ 明朝" w:hAnsi="ＭＳ 明朝"/>
                <w:sz w:val="20"/>
                <w:szCs w:val="20"/>
              </w:rPr>
            </w:pPr>
            <w:r w:rsidRPr="004D6DAC">
              <w:rPr>
                <w:rFonts w:ascii="ＭＳ 明朝" w:hAnsi="ＭＳ 明朝" w:hint="eastAsia"/>
                <w:sz w:val="20"/>
                <w:szCs w:val="20"/>
              </w:rPr>
              <w:t>・ここ数年で先生方が本当に努力しているのがわかる。目標設定も高くなっているが、そこに届こうと精一杯</w:t>
            </w:r>
            <w:r w:rsidR="00511E7D" w:rsidRPr="004D6DAC">
              <w:rPr>
                <w:rFonts w:ascii="ＭＳ 明朝" w:hAnsi="ＭＳ 明朝" w:hint="eastAsia"/>
                <w:sz w:val="20"/>
                <w:szCs w:val="20"/>
              </w:rPr>
              <w:t>取組んでいる</w:t>
            </w:r>
            <w:r w:rsidRPr="004D6DAC">
              <w:rPr>
                <w:rFonts w:ascii="ＭＳ 明朝" w:hAnsi="ＭＳ 明朝" w:hint="eastAsia"/>
                <w:sz w:val="20"/>
                <w:szCs w:val="20"/>
              </w:rPr>
              <w:t>様子が見える。また、学校教育自己診断の中には「～して欲しい」という内容が多い。それよりも自分には何ができるのか、ということが重要ではないか。学校の中でも「～して欲しい」ではなく、そのために何をするのか、ということを考えて欲しい。自らどうやって動いたらいいのかを考えて欲しい。もちろん失敗しても構わないので、求めるだけではなく私たちには何ができるのかが重要である。</w:t>
            </w:r>
          </w:p>
          <w:p w:rsidR="003272B2" w:rsidRPr="004D6DAC" w:rsidRDefault="003272B2" w:rsidP="009A76C1">
            <w:pPr>
              <w:spacing w:line="240" w:lineRule="exact"/>
              <w:ind w:leftChars="-3" w:left="-6" w:firstLineChars="4" w:firstLine="8"/>
              <w:rPr>
                <w:rFonts w:ascii="ＭＳ 明朝" w:hAnsi="ＭＳ 明朝"/>
                <w:sz w:val="20"/>
                <w:szCs w:val="20"/>
              </w:rPr>
            </w:pPr>
            <w:r w:rsidRPr="004D6DAC">
              <w:rPr>
                <w:rFonts w:ascii="ＭＳ 明朝" w:hAnsi="ＭＳ 明朝" w:hint="eastAsia"/>
                <w:sz w:val="20"/>
                <w:szCs w:val="20"/>
              </w:rPr>
              <w:t>・遅刻指導などを考えた場合でも、トライ制度があるため安易に遅刻をしたらトライで消せると思</w:t>
            </w:r>
            <w:r w:rsidR="00511E7D" w:rsidRPr="004D6DAC">
              <w:rPr>
                <w:rFonts w:ascii="ＭＳ 明朝" w:hAnsi="ＭＳ 明朝" w:hint="eastAsia"/>
                <w:sz w:val="20"/>
                <w:szCs w:val="20"/>
              </w:rPr>
              <w:t>っている</w:t>
            </w:r>
            <w:r w:rsidRPr="004D6DAC">
              <w:rPr>
                <w:rFonts w:ascii="ＭＳ 明朝" w:hAnsi="ＭＳ 明朝" w:hint="eastAsia"/>
                <w:sz w:val="20"/>
                <w:szCs w:val="20"/>
              </w:rPr>
              <w:t>ケースもある。過去の事案からトライ制度すらできなかった時期もあると思うが、本気で遅刻をなくすにはトライ以上に厳しい方法を</w:t>
            </w:r>
            <w:r w:rsidR="009A76C1" w:rsidRPr="004D6DAC">
              <w:rPr>
                <w:rFonts w:ascii="ＭＳ 明朝" w:hAnsi="ＭＳ 明朝" w:hint="eastAsia"/>
                <w:sz w:val="20"/>
                <w:szCs w:val="20"/>
              </w:rPr>
              <w:t>考えることも必要ではないか。どうせ遅刻してもトライで指導回数は「０」になるという考えをなくしていくことも必要ではないか。</w:t>
            </w:r>
          </w:p>
          <w:p w:rsidR="009A76C1" w:rsidRPr="004D6DAC" w:rsidRDefault="009A76C1" w:rsidP="009A76C1">
            <w:pPr>
              <w:spacing w:line="240" w:lineRule="exact"/>
              <w:ind w:leftChars="-3" w:left="-6" w:firstLineChars="4" w:firstLine="8"/>
              <w:rPr>
                <w:rFonts w:ascii="ＭＳ 明朝" w:hAnsi="ＭＳ 明朝"/>
                <w:sz w:val="20"/>
                <w:szCs w:val="20"/>
              </w:rPr>
            </w:pPr>
            <w:r w:rsidRPr="004D6DAC">
              <w:rPr>
                <w:rFonts w:ascii="ＭＳ 明朝" w:hAnsi="ＭＳ 明朝" w:hint="eastAsia"/>
                <w:sz w:val="20"/>
                <w:szCs w:val="20"/>
              </w:rPr>
              <w:t>・学校教育自己診断の意見の中には「先生に関すること」が多く書かれている。ここを改善することも必要ではないか。</w:t>
            </w:r>
          </w:p>
          <w:p w:rsidR="009A76C1" w:rsidRPr="004D6DAC" w:rsidRDefault="009A76C1" w:rsidP="009A76C1">
            <w:pPr>
              <w:spacing w:line="240" w:lineRule="exact"/>
              <w:ind w:leftChars="-3" w:left="-6" w:firstLineChars="4" w:firstLine="8"/>
              <w:rPr>
                <w:rFonts w:ascii="ＭＳ 明朝" w:hAnsi="ＭＳ 明朝"/>
                <w:sz w:val="20"/>
                <w:szCs w:val="20"/>
              </w:rPr>
            </w:pPr>
            <w:r w:rsidRPr="004D6DAC">
              <w:rPr>
                <w:rFonts w:ascii="ＭＳ 明朝" w:hAnsi="ＭＳ 明朝" w:hint="eastAsia"/>
                <w:sz w:val="20"/>
                <w:szCs w:val="20"/>
              </w:rPr>
              <w:t>・大学に行きたいと思う生徒に対する指導をもっとして欲しい。学校の学習だけでは進学できないので、島本でも個別指導なりをしっかりして大学に行けるということを示せば、きっと志願者は増えるはずである。</w:t>
            </w:r>
          </w:p>
          <w:p w:rsidR="009A76C1" w:rsidRPr="004D6DAC" w:rsidRDefault="009A76C1" w:rsidP="009A76C1">
            <w:pPr>
              <w:spacing w:line="240" w:lineRule="exact"/>
              <w:ind w:leftChars="-3" w:left="-6" w:firstLineChars="4" w:firstLine="8"/>
              <w:rPr>
                <w:rFonts w:ascii="ＭＳ 明朝" w:hAnsi="ＭＳ 明朝"/>
                <w:sz w:val="20"/>
                <w:szCs w:val="20"/>
              </w:rPr>
            </w:pPr>
            <w:r w:rsidRPr="004D6DAC">
              <w:rPr>
                <w:rFonts w:ascii="ＭＳ 明朝" w:hAnsi="ＭＳ 明朝" w:hint="eastAsia"/>
                <w:sz w:val="20"/>
                <w:szCs w:val="20"/>
              </w:rPr>
              <w:t>・数年前に「スカートの丈については指導されてきているが、化粧についても指導して欲しい」と意見した。ここ数年、その数は少しずつ減ってきているように思える。</w:t>
            </w:r>
          </w:p>
          <w:p w:rsidR="009A76C1" w:rsidRPr="004D6DAC" w:rsidRDefault="009A76C1" w:rsidP="009A76C1">
            <w:pPr>
              <w:spacing w:line="240" w:lineRule="exact"/>
              <w:ind w:leftChars="-3" w:left="-6" w:firstLineChars="4" w:firstLine="8"/>
              <w:rPr>
                <w:rFonts w:ascii="ＭＳ 明朝" w:hAnsi="ＭＳ 明朝"/>
                <w:sz w:val="20"/>
                <w:szCs w:val="20"/>
              </w:rPr>
            </w:pPr>
            <w:r w:rsidRPr="004D6DAC">
              <w:rPr>
                <w:rFonts w:ascii="ＭＳ 明朝" w:hAnsi="ＭＳ 明朝" w:hint="eastAsia"/>
                <w:sz w:val="20"/>
                <w:szCs w:val="20"/>
              </w:rPr>
              <w:t>・意欲のある生徒をどう伸ばすかを考えて行く中で、個別指導が大切であることは十分理解できる。反面、意欲のない生徒についても学習の面白さを在学中に教えてあげて欲しい。ちょっとしたき</w:t>
            </w:r>
            <w:r w:rsidR="0023786F" w:rsidRPr="004D6DAC">
              <w:rPr>
                <w:rFonts w:ascii="ＭＳ 明朝" w:hAnsi="ＭＳ 明朝" w:hint="eastAsia"/>
                <w:sz w:val="20"/>
                <w:szCs w:val="20"/>
              </w:rPr>
              <w:t>っかけ</w:t>
            </w:r>
            <w:r w:rsidRPr="004D6DAC">
              <w:rPr>
                <w:rFonts w:ascii="ＭＳ 明朝" w:hAnsi="ＭＳ 明朝" w:hint="eastAsia"/>
                <w:sz w:val="20"/>
                <w:szCs w:val="20"/>
              </w:rPr>
              <w:t>でも構わないと思うのでお願いしたい。</w:t>
            </w:r>
          </w:p>
          <w:p w:rsidR="009A76C1" w:rsidRPr="004D6DAC" w:rsidRDefault="009A76C1" w:rsidP="009A76C1">
            <w:pPr>
              <w:spacing w:line="240" w:lineRule="exact"/>
              <w:ind w:leftChars="-3" w:left="-6" w:firstLineChars="4" w:firstLine="8"/>
              <w:rPr>
                <w:rFonts w:ascii="ＭＳ 明朝" w:hAnsi="ＭＳ 明朝"/>
                <w:sz w:val="20"/>
                <w:szCs w:val="20"/>
              </w:rPr>
            </w:pPr>
            <w:r w:rsidRPr="004D6DAC">
              <w:rPr>
                <w:rFonts w:ascii="ＭＳ 明朝" w:hAnsi="ＭＳ 明朝" w:hint="eastAsia"/>
                <w:sz w:val="20"/>
                <w:szCs w:val="20"/>
              </w:rPr>
              <w:t>・今、個々の教育が見直されている中で、個に力を入れるのは良いことである。生徒も主体的に自分はどうするべきかを考えることが重要となる。自分なら何をすることができるのかを考えて行ければいい。ネガティブをポジティブに変えることに取組んで欲しい。考え方の違いを教えて行くと、生徒も肯定的に物事を考えるようになるのではないか。</w:t>
            </w:r>
          </w:p>
        </w:tc>
      </w:tr>
    </w:tbl>
    <w:p w:rsidR="0086696C" w:rsidRPr="004D6DAC" w:rsidRDefault="0086696C" w:rsidP="0037367C">
      <w:pPr>
        <w:spacing w:line="120" w:lineRule="exact"/>
        <w:ind w:leftChars="-428" w:left="-899"/>
      </w:pPr>
    </w:p>
    <w:p w:rsidR="003D00F5" w:rsidRPr="004D6DAC" w:rsidRDefault="003D00F5" w:rsidP="00B44397">
      <w:pPr>
        <w:ind w:leftChars="-92" w:left="-4" w:hangingChars="90" w:hanging="189"/>
        <w:jc w:val="left"/>
        <w:rPr>
          <w:rFonts w:ascii="ＭＳ ゴシック" w:eastAsia="ＭＳ ゴシック" w:hAnsi="ＭＳ ゴシック"/>
          <w:szCs w:val="21"/>
        </w:rPr>
      </w:pPr>
    </w:p>
    <w:p w:rsidR="004164B8" w:rsidRPr="004D6DAC" w:rsidRDefault="004164B8" w:rsidP="00B44397">
      <w:pPr>
        <w:ind w:leftChars="-92" w:left="-4" w:hangingChars="90" w:hanging="189"/>
        <w:jc w:val="left"/>
        <w:rPr>
          <w:rFonts w:ascii="ＭＳ ゴシック" w:eastAsia="ＭＳ ゴシック" w:hAnsi="ＭＳ ゴシック"/>
          <w:szCs w:val="21"/>
        </w:rPr>
      </w:pPr>
    </w:p>
    <w:p w:rsidR="004164B8" w:rsidRPr="004D6DAC" w:rsidRDefault="004164B8" w:rsidP="00B44397">
      <w:pPr>
        <w:ind w:leftChars="-92" w:left="-4" w:hangingChars="90" w:hanging="189"/>
        <w:jc w:val="left"/>
        <w:rPr>
          <w:rFonts w:ascii="ＭＳ ゴシック" w:eastAsia="ＭＳ ゴシック" w:hAnsi="ＭＳ ゴシック"/>
          <w:szCs w:val="21"/>
        </w:rPr>
      </w:pPr>
    </w:p>
    <w:p w:rsidR="004164B8" w:rsidRPr="004D6DAC" w:rsidRDefault="004164B8" w:rsidP="00B44397">
      <w:pPr>
        <w:ind w:leftChars="-92" w:left="-4" w:hangingChars="90" w:hanging="189"/>
        <w:jc w:val="left"/>
        <w:rPr>
          <w:rFonts w:ascii="ＭＳ ゴシック" w:eastAsia="ＭＳ ゴシック" w:hAnsi="ＭＳ ゴシック"/>
          <w:szCs w:val="21"/>
        </w:rPr>
      </w:pPr>
    </w:p>
    <w:p w:rsidR="004164B8" w:rsidRPr="004D6DAC" w:rsidRDefault="004164B8" w:rsidP="00B44397">
      <w:pPr>
        <w:ind w:leftChars="-92" w:left="-4" w:hangingChars="90" w:hanging="189"/>
        <w:jc w:val="left"/>
        <w:rPr>
          <w:rFonts w:ascii="ＭＳ ゴシック" w:eastAsia="ＭＳ ゴシック" w:hAnsi="ＭＳ ゴシック"/>
          <w:szCs w:val="21"/>
        </w:rPr>
      </w:pPr>
    </w:p>
    <w:p w:rsidR="004164B8" w:rsidRPr="004D6DAC" w:rsidRDefault="004164B8"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1D470A" w:rsidRPr="004D6DAC" w:rsidRDefault="001D470A" w:rsidP="00B44397">
      <w:pPr>
        <w:ind w:leftChars="-92" w:left="-4" w:hangingChars="90" w:hanging="189"/>
        <w:jc w:val="left"/>
        <w:rPr>
          <w:rFonts w:ascii="ＭＳ ゴシック" w:eastAsia="ＭＳ ゴシック" w:hAnsi="ＭＳ ゴシック"/>
          <w:szCs w:val="21"/>
        </w:rPr>
      </w:pPr>
    </w:p>
    <w:p w:rsidR="001D470A" w:rsidRPr="004D6DAC" w:rsidRDefault="001D470A"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9A76C1" w:rsidRPr="004D6DAC" w:rsidRDefault="009A76C1" w:rsidP="00B44397">
      <w:pPr>
        <w:ind w:leftChars="-92" w:left="-4" w:hangingChars="90" w:hanging="189"/>
        <w:jc w:val="left"/>
        <w:rPr>
          <w:rFonts w:ascii="ＭＳ ゴシック" w:eastAsia="ＭＳ ゴシック" w:hAnsi="ＭＳ ゴシック"/>
          <w:szCs w:val="21"/>
        </w:rPr>
      </w:pPr>
    </w:p>
    <w:p w:rsidR="004164B8" w:rsidRPr="004D6DAC" w:rsidRDefault="004164B8" w:rsidP="00B44397">
      <w:pPr>
        <w:ind w:leftChars="-92" w:left="-4" w:hangingChars="90" w:hanging="189"/>
        <w:jc w:val="left"/>
        <w:rPr>
          <w:rFonts w:ascii="ＭＳ ゴシック" w:eastAsia="ＭＳ ゴシック" w:hAnsi="ＭＳ ゴシック"/>
          <w:szCs w:val="21"/>
        </w:rPr>
      </w:pPr>
    </w:p>
    <w:p w:rsidR="0086696C" w:rsidRPr="004D6DAC" w:rsidRDefault="0037367C" w:rsidP="00B44397">
      <w:pPr>
        <w:ind w:leftChars="-92" w:left="-4" w:hangingChars="90" w:hanging="189"/>
        <w:jc w:val="left"/>
        <w:rPr>
          <w:rFonts w:ascii="ＭＳ ゴシック" w:eastAsia="ＭＳ ゴシック" w:hAnsi="ＭＳ ゴシック"/>
          <w:szCs w:val="21"/>
        </w:rPr>
      </w:pPr>
      <w:r w:rsidRPr="004D6DAC">
        <w:rPr>
          <w:rFonts w:ascii="ＭＳ ゴシック" w:eastAsia="ＭＳ ゴシック" w:hAnsi="ＭＳ ゴシック" w:hint="eastAsia"/>
          <w:szCs w:val="21"/>
        </w:rPr>
        <w:t xml:space="preserve">３　</w:t>
      </w:r>
      <w:r w:rsidR="0086696C" w:rsidRPr="004D6DAC">
        <w:rPr>
          <w:rFonts w:ascii="ＭＳ ゴシック" w:eastAsia="ＭＳ ゴシック" w:hAnsi="ＭＳ ゴシック" w:hint="eastAsia"/>
          <w:szCs w:val="21"/>
        </w:rPr>
        <w:t>本年度の取組</w:t>
      </w:r>
      <w:r w:rsidRPr="004D6DAC">
        <w:rPr>
          <w:rFonts w:ascii="ＭＳ ゴシック" w:eastAsia="ＭＳ ゴシック" w:hAnsi="ＭＳ ゴシック" w:hint="eastAsia"/>
          <w:szCs w:val="21"/>
        </w:rPr>
        <w:t>内容</w:t>
      </w:r>
      <w:r w:rsidR="0086696C" w:rsidRPr="004D6DA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4D6DAC" w:rsidRPr="004D6DAC" w:rsidTr="00C43728">
        <w:trPr>
          <w:trHeight w:val="586"/>
          <w:jc w:val="center"/>
        </w:trPr>
        <w:tc>
          <w:tcPr>
            <w:tcW w:w="881" w:type="dxa"/>
            <w:shd w:val="clear" w:color="auto" w:fill="auto"/>
            <w:vAlign w:val="center"/>
          </w:tcPr>
          <w:p w:rsidR="00897939" w:rsidRPr="004D6DAC" w:rsidRDefault="00897939" w:rsidP="0054712D">
            <w:pPr>
              <w:spacing w:line="240" w:lineRule="exact"/>
              <w:jc w:val="center"/>
              <w:rPr>
                <w:rFonts w:ascii="ＭＳ 明朝" w:hAnsi="ＭＳ 明朝"/>
                <w:sz w:val="20"/>
                <w:szCs w:val="20"/>
              </w:rPr>
            </w:pPr>
            <w:r w:rsidRPr="004D6DAC">
              <w:rPr>
                <w:rFonts w:ascii="ＭＳ 明朝" w:hAnsi="ＭＳ 明朝" w:hint="eastAsia"/>
                <w:sz w:val="20"/>
                <w:szCs w:val="20"/>
              </w:rPr>
              <w:t>中期的</w:t>
            </w:r>
          </w:p>
          <w:p w:rsidR="00897939" w:rsidRPr="004D6DAC" w:rsidRDefault="00897939" w:rsidP="0054712D">
            <w:pPr>
              <w:spacing w:line="240" w:lineRule="exact"/>
              <w:jc w:val="center"/>
              <w:rPr>
                <w:rFonts w:ascii="ＭＳ 明朝" w:hAnsi="ＭＳ 明朝"/>
                <w:spacing w:val="-20"/>
                <w:sz w:val="20"/>
                <w:szCs w:val="20"/>
              </w:rPr>
            </w:pPr>
            <w:r w:rsidRPr="004D6DAC">
              <w:rPr>
                <w:rFonts w:ascii="ＭＳ 明朝" w:hAnsi="ＭＳ 明朝" w:hint="eastAsia"/>
                <w:sz w:val="20"/>
                <w:szCs w:val="20"/>
              </w:rPr>
              <w:t>目標</w:t>
            </w:r>
          </w:p>
        </w:tc>
        <w:tc>
          <w:tcPr>
            <w:tcW w:w="2020" w:type="dxa"/>
            <w:shd w:val="clear" w:color="auto" w:fill="auto"/>
            <w:vAlign w:val="center"/>
          </w:tcPr>
          <w:p w:rsidR="00897939" w:rsidRPr="004D6DAC" w:rsidRDefault="00897939" w:rsidP="006B5B51">
            <w:pPr>
              <w:spacing w:line="320" w:lineRule="exact"/>
              <w:jc w:val="center"/>
              <w:rPr>
                <w:rFonts w:ascii="ＭＳ 明朝" w:hAnsi="ＭＳ 明朝"/>
                <w:sz w:val="20"/>
                <w:szCs w:val="20"/>
              </w:rPr>
            </w:pPr>
            <w:r w:rsidRPr="004D6DA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4D6DAC" w:rsidRDefault="00897939" w:rsidP="006B5B51">
            <w:pPr>
              <w:spacing w:line="320" w:lineRule="exact"/>
              <w:jc w:val="center"/>
              <w:rPr>
                <w:rFonts w:ascii="ＭＳ 明朝" w:hAnsi="ＭＳ 明朝"/>
                <w:sz w:val="20"/>
                <w:szCs w:val="20"/>
              </w:rPr>
            </w:pPr>
            <w:r w:rsidRPr="004D6DA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4D6DAC" w:rsidRDefault="00897939" w:rsidP="006B5B51">
            <w:pPr>
              <w:spacing w:line="320" w:lineRule="exact"/>
              <w:jc w:val="center"/>
              <w:rPr>
                <w:rFonts w:ascii="ＭＳ 明朝" w:hAnsi="ＭＳ 明朝"/>
                <w:sz w:val="20"/>
                <w:szCs w:val="20"/>
              </w:rPr>
            </w:pPr>
            <w:r w:rsidRPr="004D6DA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4D6DAC" w:rsidRDefault="00897939" w:rsidP="006B5B51">
            <w:pPr>
              <w:spacing w:line="320" w:lineRule="exact"/>
              <w:jc w:val="center"/>
              <w:rPr>
                <w:rFonts w:ascii="ＭＳ 明朝" w:hAnsi="ＭＳ 明朝"/>
                <w:sz w:val="20"/>
                <w:szCs w:val="20"/>
              </w:rPr>
            </w:pPr>
            <w:r w:rsidRPr="004D6DAC">
              <w:rPr>
                <w:rFonts w:ascii="ＭＳ 明朝" w:hAnsi="ＭＳ 明朝" w:hint="eastAsia"/>
                <w:sz w:val="20"/>
                <w:szCs w:val="20"/>
              </w:rPr>
              <w:t>自己評価</w:t>
            </w:r>
          </w:p>
        </w:tc>
      </w:tr>
      <w:tr w:rsidR="00897939" w:rsidRPr="004D6DAC" w:rsidTr="00E3621A">
        <w:trPr>
          <w:cantSplit/>
          <w:trHeight w:val="19648"/>
          <w:jc w:val="center"/>
        </w:trPr>
        <w:tc>
          <w:tcPr>
            <w:tcW w:w="881" w:type="dxa"/>
            <w:shd w:val="clear" w:color="auto" w:fill="auto"/>
            <w:textDirection w:val="tbRlV"/>
            <w:vAlign w:val="center"/>
          </w:tcPr>
          <w:p w:rsidR="00897939" w:rsidRPr="004D6DAC" w:rsidRDefault="00985AC2" w:rsidP="00031A86">
            <w:pPr>
              <w:spacing w:line="320" w:lineRule="exact"/>
              <w:ind w:left="113" w:right="113"/>
              <w:jc w:val="center"/>
              <w:rPr>
                <w:rFonts w:ascii="ＭＳ 明朝" w:hAnsi="ＭＳ 明朝"/>
                <w:sz w:val="20"/>
                <w:szCs w:val="20"/>
              </w:rPr>
            </w:pPr>
            <w:r w:rsidRPr="004D6DAC">
              <w:rPr>
                <w:rFonts w:ascii="ＭＳ 明朝" w:hAnsi="ＭＳ 明朝" w:hint="eastAsia"/>
                <w:sz w:val="20"/>
                <w:szCs w:val="20"/>
              </w:rPr>
              <w:t>１　確かな学力の育成と進路指導の充実</w:t>
            </w:r>
          </w:p>
        </w:tc>
        <w:tc>
          <w:tcPr>
            <w:tcW w:w="2020" w:type="dxa"/>
            <w:shd w:val="clear" w:color="auto" w:fill="auto"/>
          </w:tcPr>
          <w:p w:rsidR="0071748A" w:rsidRPr="004D6DAC" w:rsidRDefault="00AC14FE" w:rsidP="00AC14F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（１）保育専門コースの一層の充実</w:t>
            </w:r>
          </w:p>
          <w:p w:rsidR="00AC14FE" w:rsidRPr="004D6DAC" w:rsidRDefault="00AC14FE"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２年次の保育専門コースにおける新内容の確実な実施（新規）</w:t>
            </w:r>
          </w:p>
          <w:p w:rsidR="00A709F7" w:rsidRPr="004D6DAC" w:rsidRDefault="00A709F7" w:rsidP="00AC14FE">
            <w:pPr>
              <w:spacing w:line="240" w:lineRule="exact"/>
              <w:ind w:left="1"/>
              <w:rPr>
                <w:rFonts w:ascii="ＭＳ 明朝" w:hAnsi="ＭＳ 明朝"/>
                <w:sz w:val="20"/>
                <w:szCs w:val="20"/>
              </w:rPr>
            </w:pPr>
          </w:p>
          <w:p w:rsidR="00935DA4" w:rsidRPr="004D6DAC" w:rsidRDefault="00935DA4" w:rsidP="00AC14FE">
            <w:pPr>
              <w:spacing w:line="240" w:lineRule="exact"/>
              <w:ind w:left="1"/>
              <w:rPr>
                <w:rFonts w:ascii="ＭＳ 明朝" w:hAnsi="ＭＳ 明朝"/>
                <w:sz w:val="20"/>
                <w:szCs w:val="20"/>
              </w:rPr>
            </w:pPr>
          </w:p>
          <w:p w:rsidR="00935DA4" w:rsidRPr="004D6DAC" w:rsidRDefault="00935DA4" w:rsidP="00AC14FE">
            <w:pPr>
              <w:spacing w:line="240" w:lineRule="exact"/>
              <w:ind w:left="1"/>
              <w:rPr>
                <w:rFonts w:ascii="ＭＳ 明朝" w:hAnsi="ＭＳ 明朝"/>
                <w:sz w:val="20"/>
                <w:szCs w:val="20"/>
              </w:rPr>
            </w:pPr>
          </w:p>
          <w:p w:rsidR="00935DA4" w:rsidRPr="004D6DAC" w:rsidRDefault="00935DA4" w:rsidP="00AC14FE">
            <w:pPr>
              <w:spacing w:line="240" w:lineRule="exact"/>
              <w:ind w:left="1"/>
              <w:rPr>
                <w:rFonts w:ascii="ＭＳ 明朝" w:hAnsi="ＭＳ 明朝"/>
                <w:sz w:val="20"/>
                <w:szCs w:val="20"/>
              </w:rPr>
            </w:pPr>
          </w:p>
          <w:p w:rsidR="00AC14FE" w:rsidRPr="004D6DAC" w:rsidRDefault="00AC14FE" w:rsidP="00AC14FE">
            <w:pPr>
              <w:spacing w:line="240" w:lineRule="exact"/>
              <w:ind w:left="1"/>
              <w:rPr>
                <w:rFonts w:ascii="ＭＳ 明朝" w:hAnsi="ＭＳ 明朝"/>
                <w:sz w:val="20"/>
                <w:szCs w:val="20"/>
              </w:rPr>
            </w:pPr>
          </w:p>
          <w:p w:rsidR="00935DA4" w:rsidRPr="004D6DAC" w:rsidRDefault="00935DA4" w:rsidP="00AC14FE">
            <w:pPr>
              <w:spacing w:line="240" w:lineRule="exact"/>
              <w:ind w:left="1"/>
              <w:rPr>
                <w:rFonts w:ascii="ＭＳ 明朝" w:hAnsi="ＭＳ 明朝"/>
                <w:sz w:val="20"/>
                <w:szCs w:val="20"/>
              </w:rPr>
            </w:pPr>
          </w:p>
          <w:p w:rsidR="00AC14FE" w:rsidRPr="004D6DAC" w:rsidRDefault="00AC14FE"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３年次における内容精選と野外における</w:t>
            </w:r>
            <w:r w:rsidR="00EA19E8" w:rsidRPr="004D6DAC">
              <w:rPr>
                <w:rFonts w:ascii="ＭＳ 明朝" w:hAnsi="ＭＳ 明朝" w:hint="eastAsia"/>
                <w:sz w:val="20"/>
                <w:szCs w:val="20"/>
              </w:rPr>
              <w:t>実習</w:t>
            </w:r>
            <w:r w:rsidRPr="004D6DAC">
              <w:rPr>
                <w:rFonts w:ascii="ＭＳ 明朝" w:hAnsi="ＭＳ 明朝" w:hint="eastAsia"/>
                <w:sz w:val="20"/>
                <w:szCs w:val="20"/>
              </w:rPr>
              <w:t>の試行的実施（新規）</w:t>
            </w:r>
          </w:p>
          <w:p w:rsidR="00A709F7" w:rsidRPr="004D6DAC" w:rsidRDefault="00A709F7" w:rsidP="00AC14FE">
            <w:pPr>
              <w:spacing w:line="240" w:lineRule="exact"/>
              <w:ind w:left="1"/>
              <w:rPr>
                <w:rFonts w:ascii="ＭＳ 明朝" w:hAnsi="ＭＳ 明朝"/>
                <w:sz w:val="20"/>
                <w:szCs w:val="20"/>
              </w:rPr>
            </w:pPr>
          </w:p>
          <w:p w:rsidR="00A709F7" w:rsidRPr="004D6DAC" w:rsidRDefault="00A709F7"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AC14FE" w:rsidRPr="004D6DAC" w:rsidRDefault="00AC14FE" w:rsidP="00AC14FE">
            <w:pPr>
              <w:spacing w:line="240" w:lineRule="exact"/>
              <w:ind w:left="1"/>
              <w:rPr>
                <w:rFonts w:ascii="ＭＳ 明朝" w:hAnsi="ＭＳ 明朝"/>
                <w:sz w:val="20"/>
                <w:szCs w:val="20"/>
              </w:rPr>
            </w:pPr>
          </w:p>
          <w:p w:rsidR="00AC14FE" w:rsidRPr="004D6DAC" w:rsidRDefault="00AC14FE"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平成31年度２・３年次のシラバスの完成（継続）</w:t>
            </w:r>
          </w:p>
          <w:p w:rsidR="00AC14FE" w:rsidRPr="004D6DAC" w:rsidRDefault="00AC14FE"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AC14FE" w:rsidRPr="004D6DAC" w:rsidRDefault="00AC14FE"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エ　実習保育における保育交流会の充実（継続）</w:t>
            </w: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AC14FE" w:rsidRPr="004D6DAC" w:rsidRDefault="00AC14FE"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AC14FE" w:rsidRPr="004D6DAC" w:rsidRDefault="00AC14FE"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（２）授業力向上・改善と教員交流の深化</w:t>
            </w:r>
          </w:p>
          <w:p w:rsidR="00AC14FE" w:rsidRPr="004D6DAC" w:rsidRDefault="00AC14FE"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 xml:space="preserve">ア　</w:t>
            </w:r>
            <w:r w:rsidR="00343F04" w:rsidRPr="004D6DAC">
              <w:rPr>
                <w:rFonts w:ascii="ＭＳ 明朝" w:hAnsi="ＭＳ 明朝" w:hint="eastAsia"/>
                <w:sz w:val="20"/>
                <w:szCs w:val="20"/>
              </w:rPr>
              <w:t>新学習指導要領実施に向けた取組み（新規）</w:t>
            </w:r>
          </w:p>
          <w:p w:rsidR="00343F04" w:rsidRPr="004D6DAC" w:rsidRDefault="00343F04"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935DA4" w:rsidRPr="004D6DAC" w:rsidRDefault="00935DA4" w:rsidP="00AC14FE">
            <w:pPr>
              <w:spacing w:line="240" w:lineRule="exact"/>
              <w:ind w:left="1"/>
              <w:rPr>
                <w:rFonts w:ascii="ＭＳ 明朝" w:hAnsi="ＭＳ 明朝"/>
                <w:sz w:val="20"/>
                <w:szCs w:val="20"/>
              </w:rPr>
            </w:pPr>
          </w:p>
          <w:p w:rsidR="0072513F" w:rsidRPr="004D6DAC" w:rsidRDefault="0072513F" w:rsidP="00AC14FE">
            <w:pPr>
              <w:spacing w:line="240" w:lineRule="exact"/>
              <w:ind w:left="1"/>
              <w:rPr>
                <w:rFonts w:ascii="ＭＳ 明朝" w:hAnsi="ＭＳ 明朝"/>
                <w:sz w:val="20"/>
                <w:szCs w:val="20"/>
              </w:rPr>
            </w:pPr>
          </w:p>
          <w:p w:rsidR="00DC22FF" w:rsidRPr="004D6DAC" w:rsidRDefault="00DC22FF" w:rsidP="00AC14FE">
            <w:pPr>
              <w:spacing w:line="240" w:lineRule="exact"/>
              <w:ind w:left="1"/>
              <w:rPr>
                <w:rFonts w:ascii="ＭＳ 明朝" w:hAnsi="ＭＳ 明朝"/>
                <w:sz w:val="20"/>
                <w:szCs w:val="20"/>
              </w:rPr>
            </w:pPr>
          </w:p>
          <w:p w:rsidR="00343F04" w:rsidRPr="004D6DAC" w:rsidRDefault="00343F04"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授業力向上と授業改善（継続）</w:t>
            </w:r>
          </w:p>
          <w:p w:rsidR="00343F04" w:rsidRPr="004D6DAC" w:rsidRDefault="00343F04" w:rsidP="00AC14FE">
            <w:pPr>
              <w:spacing w:line="240" w:lineRule="exact"/>
              <w:ind w:left="1"/>
              <w:rPr>
                <w:rFonts w:ascii="ＭＳ 明朝" w:hAnsi="ＭＳ 明朝"/>
                <w:sz w:val="20"/>
                <w:szCs w:val="20"/>
              </w:rPr>
            </w:pPr>
          </w:p>
          <w:p w:rsidR="00AD3A98" w:rsidRPr="004D6DAC" w:rsidRDefault="00AD3A98" w:rsidP="00AC14FE">
            <w:pPr>
              <w:spacing w:line="240" w:lineRule="exact"/>
              <w:ind w:left="1"/>
              <w:rPr>
                <w:rFonts w:ascii="ＭＳ 明朝" w:hAnsi="ＭＳ 明朝"/>
                <w:sz w:val="20"/>
                <w:szCs w:val="20"/>
              </w:rPr>
            </w:pPr>
          </w:p>
          <w:p w:rsidR="00AD3A98" w:rsidRPr="004D6DAC" w:rsidRDefault="00AD3A98" w:rsidP="00AC14FE">
            <w:pPr>
              <w:spacing w:line="240" w:lineRule="exact"/>
              <w:ind w:left="1"/>
              <w:rPr>
                <w:rFonts w:ascii="ＭＳ 明朝" w:hAnsi="ＭＳ 明朝"/>
                <w:sz w:val="20"/>
                <w:szCs w:val="20"/>
              </w:rPr>
            </w:pPr>
          </w:p>
          <w:p w:rsidR="00AD3A98" w:rsidRPr="004D6DAC" w:rsidRDefault="00AD3A98" w:rsidP="00AC14FE">
            <w:pPr>
              <w:spacing w:line="240" w:lineRule="exact"/>
              <w:ind w:left="1"/>
              <w:rPr>
                <w:rFonts w:ascii="ＭＳ 明朝" w:hAnsi="ＭＳ 明朝"/>
                <w:sz w:val="20"/>
                <w:szCs w:val="20"/>
              </w:rPr>
            </w:pPr>
          </w:p>
          <w:p w:rsidR="00657AE9" w:rsidRPr="004D6DAC" w:rsidRDefault="00657AE9" w:rsidP="00AC14FE">
            <w:pPr>
              <w:spacing w:line="240" w:lineRule="exact"/>
              <w:ind w:left="1"/>
              <w:rPr>
                <w:rFonts w:ascii="ＭＳ 明朝" w:hAnsi="ＭＳ 明朝"/>
                <w:sz w:val="20"/>
                <w:szCs w:val="20"/>
              </w:rPr>
            </w:pPr>
          </w:p>
          <w:p w:rsidR="00657AE9" w:rsidRPr="004D6DAC" w:rsidRDefault="00657AE9" w:rsidP="00AC14FE">
            <w:pPr>
              <w:spacing w:line="240" w:lineRule="exact"/>
              <w:ind w:left="1"/>
              <w:rPr>
                <w:rFonts w:ascii="ＭＳ 明朝" w:hAnsi="ＭＳ 明朝"/>
                <w:sz w:val="20"/>
                <w:szCs w:val="20"/>
              </w:rPr>
            </w:pPr>
          </w:p>
          <w:p w:rsidR="00657AE9" w:rsidRPr="004D6DAC" w:rsidRDefault="00657AE9" w:rsidP="00AC14FE">
            <w:pPr>
              <w:spacing w:line="240" w:lineRule="exact"/>
              <w:ind w:left="1"/>
              <w:rPr>
                <w:rFonts w:ascii="ＭＳ 明朝" w:hAnsi="ＭＳ 明朝"/>
                <w:sz w:val="20"/>
                <w:szCs w:val="20"/>
              </w:rPr>
            </w:pPr>
          </w:p>
          <w:p w:rsidR="00824B6C" w:rsidRPr="004D6DAC" w:rsidRDefault="00824B6C" w:rsidP="00AC14FE">
            <w:pPr>
              <w:spacing w:line="240" w:lineRule="exact"/>
              <w:ind w:left="1"/>
              <w:rPr>
                <w:rFonts w:ascii="ＭＳ 明朝" w:hAnsi="ＭＳ 明朝"/>
                <w:sz w:val="20"/>
                <w:szCs w:val="20"/>
              </w:rPr>
            </w:pPr>
          </w:p>
          <w:p w:rsidR="00824B6C" w:rsidRPr="004D6DAC" w:rsidRDefault="00824B6C" w:rsidP="00AC14FE">
            <w:pPr>
              <w:spacing w:line="240" w:lineRule="exact"/>
              <w:ind w:left="1"/>
              <w:rPr>
                <w:rFonts w:ascii="ＭＳ 明朝" w:hAnsi="ＭＳ 明朝"/>
                <w:sz w:val="20"/>
                <w:szCs w:val="20"/>
              </w:rPr>
            </w:pPr>
          </w:p>
          <w:p w:rsidR="00824B6C" w:rsidRPr="004D6DAC" w:rsidRDefault="00824B6C" w:rsidP="00AC14FE">
            <w:pPr>
              <w:spacing w:line="240" w:lineRule="exact"/>
              <w:ind w:left="1"/>
              <w:rPr>
                <w:rFonts w:ascii="ＭＳ 明朝" w:hAnsi="ＭＳ 明朝"/>
                <w:sz w:val="20"/>
                <w:szCs w:val="20"/>
              </w:rPr>
            </w:pPr>
          </w:p>
          <w:p w:rsidR="00343F04" w:rsidRPr="004D6DAC" w:rsidRDefault="00343F04"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生徒参加型授業の推進（</w:t>
            </w:r>
            <w:r w:rsidR="003344AF" w:rsidRPr="004D6DAC">
              <w:rPr>
                <w:rFonts w:ascii="ＭＳ 明朝" w:hAnsi="ＭＳ 明朝" w:hint="eastAsia"/>
                <w:sz w:val="20"/>
                <w:szCs w:val="20"/>
              </w:rPr>
              <w:t>新規・</w:t>
            </w:r>
            <w:r w:rsidRPr="004D6DAC">
              <w:rPr>
                <w:rFonts w:ascii="ＭＳ 明朝" w:hAnsi="ＭＳ 明朝" w:hint="eastAsia"/>
                <w:sz w:val="20"/>
                <w:szCs w:val="20"/>
              </w:rPr>
              <w:t>継続）</w:t>
            </w:r>
          </w:p>
          <w:p w:rsidR="00824B6C" w:rsidRPr="004D6DAC" w:rsidRDefault="00824B6C" w:rsidP="00AC14FE">
            <w:pPr>
              <w:spacing w:line="240" w:lineRule="exact"/>
              <w:ind w:left="1"/>
              <w:rPr>
                <w:rFonts w:ascii="ＭＳ 明朝" w:hAnsi="ＭＳ 明朝"/>
                <w:sz w:val="20"/>
                <w:szCs w:val="20"/>
              </w:rPr>
            </w:pPr>
          </w:p>
          <w:p w:rsidR="00824B6C" w:rsidRPr="004D6DAC" w:rsidRDefault="00824B6C" w:rsidP="00AC14FE">
            <w:pPr>
              <w:spacing w:line="240" w:lineRule="exact"/>
              <w:ind w:left="1"/>
              <w:rPr>
                <w:rFonts w:ascii="ＭＳ 明朝" w:hAnsi="ＭＳ 明朝"/>
                <w:sz w:val="20"/>
                <w:szCs w:val="20"/>
              </w:rPr>
            </w:pPr>
          </w:p>
          <w:p w:rsidR="00824B6C" w:rsidRPr="004D6DAC" w:rsidRDefault="00824B6C" w:rsidP="00AC14FE">
            <w:pPr>
              <w:spacing w:line="240" w:lineRule="exact"/>
              <w:ind w:left="1"/>
              <w:rPr>
                <w:rFonts w:ascii="ＭＳ 明朝" w:hAnsi="ＭＳ 明朝"/>
                <w:sz w:val="20"/>
                <w:szCs w:val="20"/>
              </w:rPr>
            </w:pPr>
          </w:p>
          <w:p w:rsidR="003344AF" w:rsidRPr="004D6DAC" w:rsidRDefault="003344AF" w:rsidP="00AC14FE">
            <w:pPr>
              <w:spacing w:line="240" w:lineRule="exact"/>
              <w:ind w:left="1"/>
              <w:rPr>
                <w:rFonts w:ascii="ＭＳ 明朝" w:hAnsi="ＭＳ 明朝"/>
                <w:sz w:val="20"/>
                <w:szCs w:val="20"/>
              </w:rPr>
            </w:pPr>
          </w:p>
          <w:p w:rsidR="003344AF" w:rsidRPr="004D6DAC" w:rsidRDefault="003344AF" w:rsidP="00AC14FE">
            <w:pPr>
              <w:spacing w:line="240" w:lineRule="exact"/>
              <w:ind w:left="1"/>
              <w:rPr>
                <w:rFonts w:ascii="ＭＳ 明朝" w:hAnsi="ＭＳ 明朝"/>
                <w:sz w:val="20"/>
                <w:szCs w:val="20"/>
              </w:rPr>
            </w:pPr>
          </w:p>
          <w:p w:rsidR="00EA03CB" w:rsidRPr="004D6DAC" w:rsidRDefault="00EA03CB" w:rsidP="00AC14FE">
            <w:pPr>
              <w:spacing w:line="240" w:lineRule="exact"/>
              <w:ind w:left="1"/>
              <w:rPr>
                <w:rFonts w:ascii="ＭＳ 明朝" w:hAnsi="ＭＳ 明朝"/>
                <w:sz w:val="20"/>
                <w:szCs w:val="20"/>
              </w:rPr>
            </w:pPr>
          </w:p>
          <w:p w:rsidR="003344AF" w:rsidRPr="004D6DAC" w:rsidRDefault="003344AF" w:rsidP="00AC14FE">
            <w:pPr>
              <w:spacing w:line="240" w:lineRule="exact"/>
              <w:ind w:left="1"/>
              <w:rPr>
                <w:rFonts w:ascii="ＭＳ 明朝" w:hAnsi="ＭＳ 明朝"/>
                <w:sz w:val="20"/>
                <w:szCs w:val="20"/>
              </w:rPr>
            </w:pPr>
          </w:p>
          <w:p w:rsidR="00343F04" w:rsidRPr="004D6DAC" w:rsidRDefault="00343F04"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エ　研究授業等の充実（新規）</w:t>
            </w:r>
          </w:p>
          <w:p w:rsidR="00343F04" w:rsidRPr="004D6DAC" w:rsidRDefault="00343F04" w:rsidP="00AD3A98">
            <w:pPr>
              <w:spacing w:line="240" w:lineRule="exact"/>
              <w:rPr>
                <w:rFonts w:ascii="ＭＳ 明朝" w:hAnsi="ＭＳ 明朝"/>
                <w:sz w:val="20"/>
                <w:szCs w:val="20"/>
              </w:rPr>
            </w:pPr>
          </w:p>
        </w:tc>
        <w:tc>
          <w:tcPr>
            <w:tcW w:w="4572" w:type="dxa"/>
            <w:tcBorders>
              <w:right w:val="dashed" w:sz="4" w:space="0" w:color="auto"/>
            </w:tcBorders>
            <w:shd w:val="clear" w:color="auto" w:fill="auto"/>
          </w:tcPr>
          <w:p w:rsidR="00897939" w:rsidRPr="004D6DAC" w:rsidRDefault="0043765F" w:rsidP="00A709F7">
            <w:pPr>
              <w:spacing w:line="240" w:lineRule="exact"/>
              <w:ind w:left="400" w:hangingChars="200" w:hanging="400"/>
              <w:rPr>
                <w:rFonts w:ascii="ＭＳ 明朝" w:hAnsi="ＭＳ 明朝"/>
                <w:sz w:val="20"/>
                <w:szCs w:val="20"/>
              </w:rPr>
            </w:pPr>
            <w:r w:rsidRPr="004D6DAC">
              <w:rPr>
                <w:rFonts w:ascii="ＭＳ 明朝" w:hAnsi="ＭＳ 明朝" w:hint="eastAsia"/>
                <w:sz w:val="20"/>
                <w:szCs w:val="20"/>
              </w:rPr>
              <w:t>（１）</w:t>
            </w:r>
          </w:p>
          <w:p w:rsidR="0043765F" w:rsidRPr="004D6DAC" w:rsidRDefault="0043765F" w:rsidP="00A709F7">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 xml:space="preserve">ア　</w:t>
            </w:r>
            <w:r w:rsidR="00A709F7" w:rsidRPr="004D6DAC">
              <w:rPr>
                <w:rFonts w:ascii="ＭＳ 明朝" w:hAnsi="ＭＳ 明朝" w:hint="eastAsia"/>
                <w:sz w:val="20"/>
                <w:szCs w:val="20"/>
              </w:rPr>
              <w:t>２年次保育専門コースにおける新しい学校設定科目(学)ピアノと音楽表現Ⅰで大学と連携して、進学後に覚える必要のある童謡・唱歌の学びを確実に行う。また、その歌をピアノで弾けるようにする。(新規)</w:t>
            </w:r>
          </w:p>
          <w:p w:rsidR="00935DA4" w:rsidRPr="004D6DAC" w:rsidRDefault="00935DA4" w:rsidP="00A709F7">
            <w:pPr>
              <w:spacing w:line="240" w:lineRule="exact"/>
              <w:ind w:left="200" w:hangingChars="100" w:hanging="200"/>
              <w:rPr>
                <w:rFonts w:ascii="ＭＳ 明朝" w:hAnsi="ＭＳ 明朝"/>
                <w:sz w:val="20"/>
                <w:szCs w:val="20"/>
              </w:rPr>
            </w:pPr>
          </w:p>
          <w:p w:rsidR="00A709F7" w:rsidRPr="004D6DAC" w:rsidRDefault="00A709F7" w:rsidP="00A709F7">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・バイエルについては、44番程度までを２年次の目標として実施し、定期的に大学生を招へいした講習も実施する。(新規)</w:t>
            </w:r>
          </w:p>
          <w:p w:rsidR="00935DA4" w:rsidRPr="004D6DAC" w:rsidRDefault="00935DA4" w:rsidP="00A709F7">
            <w:pPr>
              <w:spacing w:line="240" w:lineRule="exact"/>
              <w:ind w:left="174" w:hangingChars="87" w:hanging="174"/>
              <w:rPr>
                <w:rFonts w:ascii="ＭＳ 明朝" w:hAnsi="ＭＳ 明朝"/>
                <w:sz w:val="20"/>
                <w:szCs w:val="20"/>
              </w:rPr>
            </w:pPr>
          </w:p>
          <w:p w:rsidR="00935DA4" w:rsidRPr="004D6DAC" w:rsidRDefault="00935DA4" w:rsidP="00A709F7">
            <w:pPr>
              <w:spacing w:line="240" w:lineRule="exact"/>
              <w:ind w:left="174" w:hangingChars="87" w:hanging="174"/>
              <w:rPr>
                <w:rFonts w:ascii="ＭＳ 明朝" w:hAnsi="ＭＳ 明朝"/>
                <w:sz w:val="20"/>
                <w:szCs w:val="20"/>
              </w:rPr>
            </w:pPr>
          </w:p>
          <w:p w:rsidR="00A709F7" w:rsidRPr="004D6DAC" w:rsidRDefault="00A709F7" w:rsidP="00A709F7">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イ　３年次における保育専門コースの旧学校設定科目について次年度を想定して、連携した授業実施を行う。（新規</w:t>
            </w:r>
            <w:r w:rsidRPr="004D6DAC">
              <w:rPr>
                <w:rFonts w:ascii="ＭＳ 明朝" w:hAnsi="ＭＳ 明朝"/>
                <w:sz w:val="20"/>
                <w:szCs w:val="20"/>
              </w:rPr>
              <w:t>）</w:t>
            </w:r>
          </w:p>
          <w:p w:rsidR="00A709F7" w:rsidRPr="004D6DAC" w:rsidRDefault="00A709F7" w:rsidP="00A709F7">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・授業において野外における実習をできるだけ取り入れ、より子ども目線に立った学びができるようにする。(新規)</w:t>
            </w:r>
          </w:p>
          <w:p w:rsidR="00A709F7" w:rsidRPr="004D6DAC" w:rsidRDefault="00A709F7" w:rsidP="00A709F7">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・保育の５領域を意識した学習内容とし、「健康」「人間関係」「言葉」「環境」「表現」の内容を科目横断的に実施する。</w:t>
            </w:r>
            <w:r w:rsidR="00935DA4" w:rsidRPr="004D6DAC">
              <w:rPr>
                <w:rFonts w:ascii="ＭＳ 明朝" w:hAnsi="ＭＳ 明朝" w:hint="eastAsia"/>
                <w:sz w:val="20"/>
                <w:szCs w:val="20"/>
              </w:rPr>
              <w:t>(新規)</w:t>
            </w:r>
          </w:p>
          <w:p w:rsidR="00A709F7" w:rsidRPr="004D6DAC" w:rsidRDefault="00A709F7" w:rsidP="00A709F7">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・体育的要素として「健康」「人間関係」、こ</w:t>
            </w:r>
            <w:r w:rsidR="00657AE9" w:rsidRPr="004D6DAC">
              <w:rPr>
                <w:rFonts w:ascii="ＭＳ 明朝" w:hAnsi="ＭＳ 明朝" w:hint="eastAsia"/>
                <w:sz w:val="20"/>
                <w:szCs w:val="20"/>
              </w:rPr>
              <w:t>と</w:t>
            </w:r>
            <w:r w:rsidRPr="004D6DAC">
              <w:rPr>
                <w:rFonts w:ascii="ＭＳ 明朝" w:hAnsi="ＭＳ 明朝" w:hint="eastAsia"/>
                <w:sz w:val="20"/>
                <w:szCs w:val="20"/>
              </w:rPr>
              <w:t>ばとして「言語」、</w:t>
            </w:r>
            <w:r w:rsidR="00DC22FF" w:rsidRPr="004D6DAC">
              <w:rPr>
                <w:rFonts w:ascii="ＭＳ 明朝" w:hAnsi="ＭＳ 明朝" w:hint="eastAsia"/>
                <w:sz w:val="20"/>
                <w:szCs w:val="20"/>
              </w:rPr>
              <w:t>造形として「表現」、野外実習として「環境」と意識し、５領域を融合させる(新規)</w:t>
            </w:r>
          </w:p>
          <w:p w:rsidR="00DC22FF" w:rsidRPr="004D6DAC" w:rsidRDefault="00DC22FF"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ウ　平成31年の２・３年次には新しい教育課程を完全実施</w:t>
            </w:r>
            <w:r w:rsidR="00E3621A" w:rsidRPr="004D6DAC">
              <w:rPr>
                <w:rFonts w:ascii="ＭＳ 明朝" w:hAnsi="ＭＳ 明朝" w:hint="eastAsia"/>
                <w:sz w:val="20"/>
                <w:szCs w:val="20"/>
              </w:rPr>
              <w:t>し</w:t>
            </w:r>
            <w:r w:rsidRPr="004D6DAC">
              <w:rPr>
                <w:rFonts w:ascii="ＭＳ 明朝" w:hAnsi="ＭＳ 明朝" w:hint="eastAsia"/>
                <w:sz w:val="20"/>
                <w:szCs w:val="20"/>
              </w:rPr>
              <w:t>、12月までにはシラバスを完成させ、学習内容の意思統一を図る。(継続)</w:t>
            </w:r>
          </w:p>
          <w:p w:rsidR="00DC22FF" w:rsidRPr="004D6DAC" w:rsidRDefault="00DC22FF"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・担当者がチームとなり、受け持つ教科を特定して時間割編成に取組めるようにする。(新規)</w:t>
            </w:r>
          </w:p>
          <w:p w:rsidR="00DC22FF" w:rsidRPr="004D6DAC" w:rsidRDefault="00DC22FF"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エ　12月に３年次の実習保育として実施する保育交流会について、発表者の精選システムを確立し、同時により多くの他高生が参加できるように、平成29年度の反省を活かして再編成する。(継続)</w:t>
            </w:r>
          </w:p>
          <w:p w:rsidR="00DC22FF" w:rsidRPr="004D6DAC" w:rsidRDefault="00DC22FF"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・引き続き保育系の学部や学科のある大学・短大に協力を仰ぎ、ブース形式の合同説明会を実施する(継続)</w:t>
            </w:r>
          </w:p>
          <w:p w:rsidR="00DC22FF" w:rsidRPr="004D6DAC" w:rsidRDefault="00DC22FF"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・本校生徒の発表会等を多くの私大教授に見てもらえる機会を創出できるよう、連携私大と調整を行う(新規)</w:t>
            </w:r>
          </w:p>
          <w:p w:rsidR="00DC22FF" w:rsidRPr="004D6DAC" w:rsidRDefault="00DC22FF"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（２）</w:t>
            </w:r>
          </w:p>
          <w:p w:rsidR="00DC22FF" w:rsidRPr="004D6DAC" w:rsidRDefault="00DC22FF"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ア　新学習指導要領実施に向け、新たな授業感を抱くべき、評価に関する研修を計画的に実施する。特に、２年目の取組みとして、パフォーマンス評価や指導と評価の一体化をめざす。(新規)</w:t>
            </w:r>
          </w:p>
          <w:p w:rsidR="00DC22FF" w:rsidRPr="004D6DAC" w:rsidRDefault="00DC22FF"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・１学期には評価に関する研修を、夏休みには模擬授業を、２学期には研究授業で実践できるようにする。(新規)</w:t>
            </w:r>
          </w:p>
          <w:p w:rsidR="00DC22FF" w:rsidRPr="004D6DAC" w:rsidRDefault="00DC22FF"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・平成29年度に公示</w:t>
            </w:r>
            <w:r w:rsidR="00AD3A98" w:rsidRPr="004D6DAC">
              <w:rPr>
                <w:rFonts w:ascii="ＭＳ 明朝" w:hAnsi="ＭＳ 明朝" w:hint="eastAsia"/>
                <w:sz w:val="20"/>
                <w:szCs w:val="20"/>
              </w:rPr>
              <w:t>される内容を踏まえ、教科を超えて新教育課程についての理解を深め、同時に教育課程編成に向けたＰＴを立ち上げる。(新規)</w:t>
            </w:r>
          </w:p>
          <w:p w:rsidR="00DB635E" w:rsidRPr="004D6DAC" w:rsidRDefault="00DB635E" w:rsidP="00DC22FF">
            <w:pPr>
              <w:spacing w:line="240" w:lineRule="exact"/>
              <w:ind w:left="174" w:hangingChars="87" w:hanging="174"/>
              <w:rPr>
                <w:rFonts w:ascii="ＭＳ 明朝" w:hAnsi="ＭＳ 明朝"/>
                <w:sz w:val="20"/>
                <w:szCs w:val="20"/>
              </w:rPr>
            </w:pPr>
          </w:p>
          <w:p w:rsidR="0072513F" w:rsidRPr="004D6DAC" w:rsidRDefault="0072513F" w:rsidP="00DC22FF">
            <w:pPr>
              <w:spacing w:line="240" w:lineRule="exact"/>
              <w:ind w:left="174" w:hangingChars="87" w:hanging="174"/>
              <w:rPr>
                <w:rFonts w:ascii="ＭＳ 明朝" w:hAnsi="ＭＳ 明朝"/>
                <w:sz w:val="20"/>
                <w:szCs w:val="20"/>
              </w:rPr>
            </w:pPr>
          </w:p>
          <w:p w:rsidR="00AD3A98" w:rsidRPr="004D6DAC" w:rsidRDefault="00AD3A98"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 xml:space="preserve">イ　</w:t>
            </w:r>
            <w:r w:rsidR="00657AE9" w:rsidRPr="004D6DAC">
              <w:rPr>
                <w:rFonts w:ascii="ＭＳ 明朝" w:hAnsi="ＭＳ 明朝" w:hint="eastAsia"/>
                <w:sz w:val="20"/>
                <w:szCs w:val="20"/>
              </w:rPr>
              <w:t>先進的な取組みをしている学校視察を行う(２～３名の派遣)ことで、生徒指導や学習指導における内容を聞き取り、本校の実態に即した方法で実施できようにする。同時に、視察した内容を若手教員が職員会議で発表できる環境を作りだす。(継続)</w:t>
            </w:r>
          </w:p>
          <w:p w:rsidR="00657AE9" w:rsidRPr="004D6DAC" w:rsidRDefault="00657AE9"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・２学期に学校視察を行い。次年度入学生に対応できるように校内で共通理解を図りながら、全体で実施できるようにする。(新規)</w:t>
            </w:r>
          </w:p>
          <w:p w:rsidR="00824B6C" w:rsidRPr="004D6DAC" w:rsidRDefault="00824B6C" w:rsidP="00DC22FF">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・年に数度は保護者の授業</w:t>
            </w:r>
            <w:r w:rsidR="00EA03CB" w:rsidRPr="004D6DAC">
              <w:rPr>
                <w:rFonts w:ascii="ＭＳ 明朝" w:hAnsi="ＭＳ 明朝" w:hint="eastAsia"/>
                <w:sz w:val="20"/>
                <w:szCs w:val="20"/>
              </w:rPr>
              <w:t>参観</w:t>
            </w:r>
            <w:r w:rsidRPr="004D6DAC">
              <w:rPr>
                <w:rFonts w:ascii="ＭＳ 明朝" w:hAnsi="ＭＳ 明朝" w:hint="eastAsia"/>
                <w:sz w:val="20"/>
                <w:szCs w:val="20"/>
              </w:rPr>
              <w:t>日を設けて、緊張感がある中で授業を実施できるようにする。(新規)</w:t>
            </w:r>
          </w:p>
          <w:p w:rsidR="00824B6C" w:rsidRPr="004D6DAC" w:rsidRDefault="00657AE9" w:rsidP="00824B6C">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 xml:space="preserve">ウ　</w:t>
            </w:r>
            <w:r w:rsidR="00824B6C" w:rsidRPr="004D6DAC">
              <w:rPr>
                <w:rFonts w:ascii="ＭＳ 明朝" w:hAnsi="ＭＳ 明朝" w:hint="eastAsia"/>
                <w:sz w:val="20"/>
                <w:szCs w:val="20"/>
              </w:rPr>
              <w:t>生徒参加型の授業を研究授業で実施し、公開授業週間における重点授業では、担当者全てが同じ目標を見据えた授業展開を行う。(新規・継続)</w:t>
            </w:r>
          </w:p>
          <w:p w:rsidR="00824B6C" w:rsidRPr="004D6DAC" w:rsidRDefault="00EA03CB" w:rsidP="00824B6C">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・島本高校授業におけるスタンダードを確認し、校内で統一した指導ができるようにする</w:t>
            </w:r>
            <w:r w:rsidR="00824B6C" w:rsidRPr="004D6DAC">
              <w:rPr>
                <w:rFonts w:ascii="ＭＳ 明朝" w:hAnsi="ＭＳ 明朝" w:hint="eastAsia"/>
                <w:sz w:val="20"/>
                <w:szCs w:val="20"/>
              </w:rPr>
              <w:t>。</w:t>
            </w:r>
            <w:r w:rsidR="003344AF" w:rsidRPr="004D6DAC">
              <w:rPr>
                <w:rFonts w:ascii="ＭＳ 明朝" w:hAnsi="ＭＳ 明朝" w:hint="eastAsia"/>
                <w:sz w:val="20"/>
                <w:szCs w:val="20"/>
              </w:rPr>
              <w:t>(新規)</w:t>
            </w:r>
          </w:p>
          <w:p w:rsidR="003344AF" w:rsidRPr="004D6DAC" w:rsidRDefault="003344AF" w:rsidP="00824B6C">
            <w:pPr>
              <w:spacing w:line="240" w:lineRule="exact"/>
              <w:ind w:left="174" w:hangingChars="87" w:hanging="174"/>
              <w:rPr>
                <w:rFonts w:ascii="ＭＳ 明朝" w:hAnsi="ＭＳ 明朝"/>
                <w:sz w:val="20"/>
                <w:szCs w:val="20"/>
              </w:rPr>
            </w:pPr>
          </w:p>
          <w:p w:rsidR="003344AF" w:rsidRPr="004D6DAC" w:rsidRDefault="003344AF" w:rsidP="00824B6C">
            <w:pPr>
              <w:spacing w:line="240" w:lineRule="exact"/>
              <w:ind w:left="174" w:hangingChars="87" w:hanging="174"/>
              <w:rPr>
                <w:rFonts w:ascii="ＭＳ 明朝" w:hAnsi="ＭＳ 明朝"/>
                <w:sz w:val="20"/>
                <w:szCs w:val="20"/>
              </w:rPr>
            </w:pPr>
          </w:p>
          <w:p w:rsidR="003344AF" w:rsidRPr="004D6DAC" w:rsidRDefault="003344AF" w:rsidP="00824B6C">
            <w:pPr>
              <w:spacing w:line="240" w:lineRule="exact"/>
              <w:ind w:left="174" w:hangingChars="87" w:hanging="174"/>
              <w:rPr>
                <w:rFonts w:ascii="ＭＳ 明朝" w:hAnsi="ＭＳ 明朝"/>
                <w:sz w:val="20"/>
                <w:szCs w:val="20"/>
              </w:rPr>
            </w:pPr>
          </w:p>
          <w:p w:rsidR="00824B6C" w:rsidRPr="004D6DAC" w:rsidRDefault="00824B6C" w:rsidP="00824B6C">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エ　学期に１度は研究授業を実施し、全教員で交流が図れる研修会を実施する。(新規)</w:t>
            </w:r>
          </w:p>
          <w:p w:rsidR="002D0AE0" w:rsidRPr="004D6DAC" w:rsidRDefault="00824B6C" w:rsidP="002D0AE0">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・研究授業では、該当教科はもちろんのこと、多くの教員が見学できる仕組みを作り上げる。(新規)</w:t>
            </w:r>
          </w:p>
        </w:tc>
        <w:tc>
          <w:tcPr>
            <w:tcW w:w="2693" w:type="dxa"/>
            <w:tcBorders>
              <w:right w:val="dashed" w:sz="4" w:space="0" w:color="auto"/>
            </w:tcBorders>
          </w:tcPr>
          <w:p w:rsidR="00B90CDA" w:rsidRPr="004D6DAC" w:rsidRDefault="002D0248" w:rsidP="002D0248">
            <w:pPr>
              <w:spacing w:line="240" w:lineRule="exact"/>
              <w:ind w:left="400" w:hangingChars="200" w:hanging="400"/>
              <w:rPr>
                <w:rFonts w:ascii="ＭＳ 明朝" w:hAnsi="ＭＳ 明朝"/>
                <w:sz w:val="20"/>
                <w:szCs w:val="20"/>
              </w:rPr>
            </w:pPr>
            <w:r w:rsidRPr="004D6DAC">
              <w:rPr>
                <w:rFonts w:ascii="ＭＳ 明朝" w:hAnsi="ＭＳ 明朝" w:hint="eastAsia"/>
                <w:sz w:val="20"/>
                <w:szCs w:val="20"/>
              </w:rPr>
              <w:t>（１）</w:t>
            </w:r>
          </w:p>
          <w:p w:rsidR="002D0248" w:rsidRPr="004D6DAC" w:rsidRDefault="002D0248" w:rsidP="00935DA4">
            <w:pPr>
              <w:spacing w:line="240" w:lineRule="exact"/>
              <w:ind w:left="140" w:hangingChars="70" w:hanging="140"/>
              <w:rPr>
                <w:rFonts w:ascii="ＭＳ 明朝" w:hAnsi="ＭＳ 明朝"/>
                <w:sz w:val="20"/>
                <w:szCs w:val="20"/>
              </w:rPr>
            </w:pPr>
            <w:r w:rsidRPr="004D6DAC">
              <w:rPr>
                <w:rFonts w:ascii="ＭＳ 明朝" w:hAnsi="ＭＳ 明朝" w:hint="eastAsia"/>
                <w:sz w:val="20"/>
                <w:szCs w:val="20"/>
              </w:rPr>
              <w:t>ア</w:t>
            </w:r>
            <w:r w:rsidR="00F405F5" w:rsidRPr="004D6DAC">
              <w:rPr>
                <w:rFonts w:ascii="ＭＳ 明朝" w:hAnsi="ＭＳ 明朝" w:hint="eastAsia"/>
                <w:sz w:val="20"/>
                <w:szCs w:val="20"/>
              </w:rPr>
              <w:t xml:space="preserve">　</w:t>
            </w:r>
            <w:r w:rsidR="00935DA4" w:rsidRPr="004D6DAC">
              <w:rPr>
                <w:rFonts w:ascii="ＭＳ 明朝" w:hAnsi="ＭＳ 明朝" w:hint="eastAsia"/>
                <w:sz w:val="20"/>
                <w:szCs w:val="20"/>
              </w:rPr>
              <w:t>授業アンケートにおける「知識や技能が身についた」「興味・関心を持つことができた」とする割合を85%以上とする。(新規のため平成</w:t>
            </w:r>
            <w:r w:rsidR="00DE4A9E" w:rsidRPr="004D6DAC">
              <w:rPr>
                <w:rFonts w:ascii="ＭＳ 明朝" w:hAnsi="ＭＳ 明朝" w:hint="eastAsia"/>
                <w:sz w:val="20"/>
                <w:szCs w:val="20"/>
              </w:rPr>
              <w:t>29</w:t>
            </w:r>
            <w:r w:rsidR="00935DA4" w:rsidRPr="004D6DAC">
              <w:rPr>
                <w:rFonts w:ascii="ＭＳ 明朝" w:hAnsi="ＭＳ 明朝" w:hint="eastAsia"/>
                <w:sz w:val="20"/>
                <w:szCs w:val="20"/>
              </w:rPr>
              <w:t>年度実績なし)</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・講習参加者に対する意識調査を実施し、よかったとする割合を90%以上とする。(新規のため平成2</w:t>
            </w:r>
            <w:r w:rsidR="00DE4A9E" w:rsidRPr="004D6DAC">
              <w:rPr>
                <w:rFonts w:ascii="ＭＳ 明朝" w:hAnsi="ＭＳ 明朝" w:hint="eastAsia"/>
                <w:sz w:val="20"/>
                <w:szCs w:val="20"/>
              </w:rPr>
              <w:t>9</w:t>
            </w:r>
            <w:r w:rsidRPr="004D6DAC">
              <w:rPr>
                <w:rFonts w:ascii="ＭＳ 明朝" w:hAnsi="ＭＳ 明朝" w:hint="eastAsia"/>
                <w:sz w:val="20"/>
                <w:szCs w:val="20"/>
              </w:rPr>
              <w:t>年度実績なし)</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・保育専門コース会議において、授業の共有をする。</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・野外実習の割合を授業全体の1/3程度は実施する。</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・新科目について、意識すべき５領域の区分を明確化する。</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・次年度担当科目について共通認識を持つ。</w:t>
            </w:r>
          </w:p>
          <w:p w:rsidR="00935DA4" w:rsidRPr="004D6DAC" w:rsidRDefault="00935DA4" w:rsidP="00935DA4">
            <w:pPr>
              <w:spacing w:line="240" w:lineRule="exact"/>
              <w:ind w:left="200" w:hangingChars="100" w:hanging="200"/>
              <w:rPr>
                <w:rFonts w:ascii="ＭＳ 明朝" w:hAnsi="ＭＳ 明朝"/>
                <w:sz w:val="20"/>
                <w:szCs w:val="20"/>
              </w:rPr>
            </w:pPr>
          </w:p>
          <w:p w:rsidR="00935DA4" w:rsidRPr="004D6DAC" w:rsidRDefault="00935DA4" w:rsidP="00935DA4">
            <w:pPr>
              <w:spacing w:line="240" w:lineRule="exact"/>
              <w:ind w:left="200" w:hangingChars="100" w:hanging="200"/>
              <w:rPr>
                <w:rFonts w:ascii="ＭＳ 明朝" w:hAnsi="ＭＳ 明朝"/>
                <w:sz w:val="20"/>
                <w:szCs w:val="20"/>
              </w:rPr>
            </w:pPr>
          </w:p>
          <w:p w:rsidR="0072513F" w:rsidRPr="004D6DAC" w:rsidRDefault="0072513F" w:rsidP="00935DA4">
            <w:pPr>
              <w:spacing w:line="240" w:lineRule="exact"/>
              <w:ind w:left="200" w:hangingChars="100" w:hanging="200"/>
              <w:rPr>
                <w:rFonts w:ascii="ＭＳ 明朝" w:hAnsi="ＭＳ 明朝"/>
                <w:sz w:val="20"/>
                <w:szCs w:val="20"/>
              </w:rPr>
            </w:pPr>
          </w:p>
          <w:p w:rsidR="0072513F" w:rsidRPr="004D6DAC" w:rsidRDefault="0072513F" w:rsidP="00935DA4">
            <w:pPr>
              <w:spacing w:line="240" w:lineRule="exact"/>
              <w:ind w:left="200" w:hangingChars="100" w:hanging="200"/>
              <w:rPr>
                <w:rFonts w:ascii="ＭＳ 明朝" w:hAnsi="ＭＳ 明朝"/>
                <w:sz w:val="20"/>
                <w:szCs w:val="20"/>
              </w:rPr>
            </w:pP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12月までに新しい観点別のシラバスを完成する。</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・教科持ち時間に反映させる。</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エ　３年在籍者のプレゼンを外部者により評価し、発表会の代表を選出する。</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・私大ブース形式の説明会を12校の私大で維持推進する。(H2</w:t>
            </w:r>
            <w:r w:rsidR="00DE4A9E" w:rsidRPr="004D6DAC">
              <w:rPr>
                <w:rFonts w:ascii="ＭＳ 明朝" w:hAnsi="ＭＳ 明朝" w:hint="eastAsia"/>
                <w:sz w:val="20"/>
                <w:szCs w:val="20"/>
              </w:rPr>
              <w:t>9</w:t>
            </w:r>
            <w:r w:rsidRPr="004D6DAC">
              <w:rPr>
                <w:rFonts w:ascii="ＭＳ 明朝" w:hAnsi="ＭＳ 明朝" w:hint="eastAsia"/>
                <w:sz w:val="20"/>
                <w:szCs w:val="20"/>
              </w:rPr>
              <w:t>:12校)</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・他府立高校生の参加を増やす。(H2</w:t>
            </w:r>
            <w:r w:rsidR="00DE4A9E" w:rsidRPr="004D6DAC">
              <w:rPr>
                <w:rFonts w:ascii="ＭＳ 明朝" w:hAnsi="ＭＳ 明朝" w:hint="eastAsia"/>
                <w:sz w:val="20"/>
                <w:szCs w:val="20"/>
              </w:rPr>
              <w:t>9</w:t>
            </w:r>
            <w:r w:rsidRPr="004D6DAC">
              <w:rPr>
                <w:rFonts w:ascii="ＭＳ 明朝" w:hAnsi="ＭＳ 明朝" w:hint="eastAsia"/>
                <w:sz w:val="20"/>
                <w:szCs w:val="20"/>
              </w:rPr>
              <w:t>:生徒５名、教員３名)</w:t>
            </w:r>
          </w:p>
          <w:p w:rsidR="00935DA4" w:rsidRPr="004D6DAC" w:rsidRDefault="00935DA4" w:rsidP="00935DA4">
            <w:pPr>
              <w:spacing w:line="240" w:lineRule="exact"/>
              <w:ind w:left="200" w:hangingChars="100" w:hanging="200"/>
              <w:rPr>
                <w:rFonts w:ascii="ＭＳ 明朝" w:hAnsi="ＭＳ 明朝"/>
                <w:sz w:val="20"/>
                <w:szCs w:val="20"/>
              </w:rPr>
            </w:pP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（２）</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授業充実会議で共有し、確実に</w:t>
            </w:r>
            <w:r w:rsidR="00DB635E" w:rsidRPr="004D6DAC">
              <w:rPr>
                <w:rFonts w:ascii="ＭＳ 明朝" w:hAnsi="ＭＳ 明朝" w:hint="eastAsia"/>
                <w:sz w:val="20"/>
                <w:szCs w:val="20"/>
              </w:rPr>
              <w:t>３回の</w:t>
            </w:r>
            <w:r w:rsidRPr="004D6DAC">
              <w:rPr>
                <w:rFonts w:ascii="ＭＳ 明朝" w:hAnsi="ＭＳ 明朝" w:hint="eastAsia"/>
                <w:sz w:val="20"/>
                <w:szCs w:val="20"/>
              </w:rPr>
              <w:t>研修を実施する。</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・１学期末までにパフォーマンス評価に関する研修を実施する。</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・夏季休業中に校内教員で模擬授業を実施する。</w:t>
            </w:r>
          </w:p>
          <w:p w:rsidR="00935DA4"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・２学期授業公開日に研究授業として５教科で実施する。</w:t>
            </w:r>
          </w:p>
          <w:p w:rsidR="002D0AE0" w:rsidRPr="004D6DAC" w:rsidRDefault="00935DA4" w:rsidP="00935DA4">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・新教育課程ＰＴを立ち上げ、大まかな枠組みを完成させる。</w:t>
            </w:r>
          </w:p>
          <w:p w:rsidR="00935DA4" w:rsidRPr="004D6DAC" w:rsidRDefault="00935DA4" w:rsidP="003344AF">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 xml:space="preserve">イ　</w:t>
            </w:r>
            <w:r w:rsidR="003344AF" w:rsidRPr="004D6DAC">
              <w:rPr>
                <w:rFonts w:ascii="ＭＳ 明朝" w:hAnsi="ＭＳ 明朝" w:hint="eastAsia"/>
                <w:sz w:val="20"/>
                <w:szCs w:val="20"/>
              </w:rPr>
              <w:t>10月に三重県における学校視察を実施し、授業充実及び生徒指導実践報告を実施する。(三重県に３名派遣)</w:t>
            </w:r>
          </w:p>
          <w:p w:rsidR="003344AF" w:rsidRPr="004D6DAC" w:rsidRDefault="003344AF" w:rsidP="003344AF">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・先進的な教育を行っている学校視察を受けて共有する研修会を実施。</w:t>
            </w:r>
          </w:p>
          <w:p w:rsidR="003344AF" w:rsidRPr="004D6DAC" w:rsidRDefault="00EA03CB" w:rsidP="003344AF">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・授業参観</w:t>
            </w:r>
            <w:r w:rsidR="003344AF" w:rsidRPr="004D6DAC">
              <w:rPr>
                <w:rFonts w:ascii="ＭＳ 明朝" w:hAnsi="ＭＳ 明朝" w:hint="eastAsia"/>
                <w:sz w:val="20"/>
                <w:szCs w:val="20"/>
              </w:rPr>
              <w:t>日を設けて保護者の参加を促す。(新規事業のため平成2</w:t>
            </w:r>
            <w:r w:rsidR="00DE4A9E" w:rsidRPr="004D6DAC">
              <w:rPr>
                <w:rFonts w:ascii="ＭＳ 明朝" w:hAnsi="ＭＳ 明朝" w:hint="eastAsia"/>
                <w:sz w:val="20"/>
                <w:szCs w:val="20"/>
              </w:rPr>
              <w:t>9</w:t>
            </w:r>
            <w:r w:rsidR="003344AF" w:rsidRPr="004D6DAC">
              <w:rPr>
                <w:rFonts w:ascii="ＭＳ 明朝" w:hAnsi="ＭＳ 明朝" w:hint="eastAsia"/>
                <w:sz w:val="20"/>
                <w:szCs w:val="20"/>
              </w:rPr>
              <w:t>年度実績なし)</w:t>
            </w:r>
          </w:p>
          <w:p w:rsidR="003344AF" w:rsidRPr="004D6DAC" w:rsidRDefault="003344AF" w:rsidP="003344AF">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年３回実施する研究授業で、授業形態を明確にして授業を実施する。(新規のため平成2</w:t>
            </w:r>
            <w:r w:rsidR="00DE4A9E" w:rsidRPr="004D6DAC">
              <w:rPr>
                <w:rFonts w:ascii="ＭＳ 明朝" w:hAnsi="ＭＳ 明朝" w:hint="eastAsia"/>
                <w:sz w:val="20"/>
                <w:szCs w:val="20"/>
              </w:rPr>
              <w:t>9</w:t>
            </w:r>
            <w:r w:rsidRPr="004D6DAC">
              <w:rPr>
                <w:rFonts w:ascii="ＭＳ 明朝" w:hAnsi="ＭＳ 明朝" w:hint="eastAsia"/>
                <w:sz w:val="20"/>
                <w:szCs w:val="20"/>
              </w:rPr>
              <w:t>年度実績なし)</w:t>
            </w:r>
          </w:p>
          <w:p w:rsidR="003344AF" w:rsidRPr="004D6DAC" w:rsidRDefault="003344AF" w:rsidP="003344AF">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・本校の授業</w:t>
            </w:r>
            <w:r w:rsidR="00EA03CB" w:rsidRPr="004D6DAC">
              <w:rPr>
                <w:rFonts w:ascii="ＭＳ 明朝" w:hAnsi="ＭＳ 明朝" w:hint="eastAsia"/>
                <w:sz w:val="20"/>
                <w:szCs w:val="20"/>
              </w:rPr>
              <w:t>に関する規律に関する指導・授業方法・内容などについて統一化を図り、同じ意識で授業指導ができるようにする。</w:t>
            </w:r>
            <w:r w:rsidRPr="004D6DAC">
              <w:rPr>
                <w:rFonts w:ascii="ＭＳ 明朝" w:hAnsi="ＭＳ 明朝" w:hint="eastAsia"/>
                <w:sz w:val="20"/>
                <w:szCs w:val="20"/>
              </w:rPr>
              <w:t>(新規のため平成2</w:t>
            </w:r>
            <w:r w:rsidR="00DE4A9E" w:rsidRPr="004D6DAC">
              <w:rPr>
                <w:rFonts w:ascii="ＭＳ 明朝" w:hAnsi="ＭＳ 明朝" w:hint="eastAsia"/>
                <w:sz w:val="20"/>
                <w:szCs w:val="20"/>
              </w:rPr>
              <w:t>9</w:t>
            </w:r>
            <w:r w:rsidRPr="004D6DAC">
              <w:rPr>
                <w:rFonts w:ascii="ＭＳ 明朝" w:hAnsi="ＭＳ 明朝" w:hint="eastAsia"/>
                <w:sz w:val="20"/>
                <w:szCs w:val="20"/>
              </w:rPr>
              <w:t>年度実績なし)</w:t>
            </w:r>
          </w:p>
          <w:p w:rsidR="003344AF" w:rsidRPr="004D6DAC" w:rsidRDefault="003344AF"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エ　研究授業における参加者数を倍増する。(H2</w:t>
            </w:r>
            <w:r w:rsidR="00DE4A9E" w:rsidRPr="004D6DAC">
              <w:rPr>
                <w:rFonts w:ascii="ＭＳ 明朝" w:hAnsi="ＭＳ 明朝" w:hint="eastAsia"/>
                <w:sz w:val="20"/>
                <w:szCs w:val="20"/>
              </w:rPr>
              <w:t>9</w:t>
            </w:r>
            <w:r w:rsidRPr="004D6DAC">
              <w:rPr>
                <w:rFonts w:ascii="ＭＳ 明朝" w:hAnsi="ＭＳ 明朝" w:hint="eastAsia"/>
                <w:sz w:val="20"/>
                <w:szCs w:val="20"/>
              </w:rPr>
              <w:t>:平均で３名程度)</w:t>
            </w:r>
          </w:p>
        </w:tc>
        <w:tc>
          <w:tcPr>
            <w:tcW w:w="4820" w:type="dxa"/>
            <w:tcBorders>
              <w:left w:val="dashed" w:sz="4" w:space="0" w:color="auto"/>
              <w:right w:val="single" w:sz="4" w:space="0" w:color="auto"/>
            </w:tcBorders>
            <w:shd w:val="clear" w:color="auto" w:fill="auto"/>
          </w:tcPr>
          <w:p w:rsidR="008646A2" w:rsidRPr="004D6DAC" w:rsidRDefault="003D00F5" w:rsidP="008646A2">
            <w:pPr>
              <w:spacing w:line="240" w:lineRule="exact"/>
              <w:rPr>
                <w:rFonts w:ascii="ＭＳ 明朝" w:hAnsi="ＭＳ 明朝"/>
                <w:sz w:val="20"/>
                <w:szCs w:val="20"/>
              </w:rPr>
            </w:pPr>
            <w:r w:rsidRPr="004D6DAC">
              <w:rPr>
                <w:rFonts w:ascii="ＭＳ 明朝" w:hAnsi="ＭＳ 明朝" w:hint="eastAsia"/>
                <w:sz w:val="20"/>
                <w:szCs w:val="20"/>
              </w:rPr>
              <w:t>（１）</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 xml:space="preserve">ア　</w:t>
            </w:r>
            <w:r w:rsidR="005621FB" w:rsidRPr="004D6DAC">
              <w:rPr>
                <w:rFonts w:ascii="ＭＳ 明朝" w:hAnsi="ＭＳ 明朝" w:hint="eastAsia"/>
                <w:sz w:val="20"/>
                <w:szCs w:val="20"/>
              </w:rPr>
              <w:t>「知識や技能が身についた」とする割合は１回目は82.9%、２回目は82.0%であった。また、「興味・関心をもつことができた」とする割合は１回目81.9%、２回目81.1%と両項目とも２回目の方が若干低くなった。更なる授業改革が必要である。（△）</w:t>
            </w:r>
          </w:p>
          <w:p w:rsidR="00A70E56"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・10月に</w:t>
            </w:r>
            <w:r w:rsidR="00A70E56" w:rsidRPr="004D6DAC">
              <w:rPr>
                <w:rFonts w:ascii="ＭＳ 明朝" w:hAnsi="ＭＳ 明朝" w:hint="eastAsia"/>
                <w:sz w:val="20"/>
                <w:szCs w:val="20"/>
              </w:rPr>
              <w:t>外部講師を招へいし、その結果アンケートでは講習参加者のうち</w:t>
            </w:r>
            <w:r w:rsidR="00E878C0" w:rsidRPr="004D6DAC">
              <w:rPr>
                <w:rFonts w:ascii="ＭＳ 明朝" w:hAnsi="ＭＳ 明朝" w:hint="eastAsia"/>
                <w:sz w:val="20"/>
                <w:szCs w:val="20"/>
              </w:rPr>
              <w:t>88</w:t>
            </w:r>
            <w:r w:rsidR="00A70E56" w:rsidRPr="004D6DAC">
              <w:rPr>
                <w:rFonts w:ascii="ＭＳ 明朝" w:hAnsi="ＭＳ 明朝" w:hint="eastAsia"/>
                <w:sz w:val="20"/>
                <w:szCs w:val="20"/>
              </w:rPr>
              <w:t>%がよかったと回答している。</w:t>
            </w:r>
            <w:r w:rsidR="003C6E7B"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7779A"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w:t>
            </w:r>
            <w:r w:rsidR="0087779A" w:rsidRPr="004D6DAC">
              <w:rPr>
                <w:rFonts w:ascii="ＭＳ 明朝" w:hAnsi="ＭＳ 明朝" w:hint="eastAsia"/>
                <w:sz w:val="20"/>
                <w:szCs w:val="20"/>
              </w:rPr>
              <w:t>保育専門コースの授業における担当者会議を実施し、内容を共有して次年度のシラバスへつなげる取組みを行った。（○）</w:t>
            </w:r>
          </w:p>
          <w:p w:rsidR="008646A2" w:rsidRPr="004D6DAC" w:rsidRDefault="008646A2" w:rsidP="007F70D1">
            <w:pPr>
              <w:spacing w:line="240" w:lineRule="exact"/>
              <w:ind w:left="1"/>
              <w:rPr>
                <w:rFonts w:ascii="ＭＳ 明朝" w:hAnsi="ＭＳ 明朝"/>
                <w:sz w:val="20"/>
                <w:szCs w:val="20"/>
              </w:rPr>
            </w:pPr>
            <w:r w:rsidRPr="004D6DAC">
              <w:rPr>
                <w:rFonts w:ascii="ＭＳ 明朝" w:hAnsi="ＭＳ 明朝" w:hint="eastAsia"/>
                <w:sz w:val="20"/>
                <w:szCs w:val="20"/>
              </w:rPr>
              <w:t>・次年度以降の方向性を確認</w:t>
            </w:r>
            <w:r w:rsidR="007F70D1" w:rsidRPr="004D6DAC">
              <w:rPr>
                <w:rFonts w:ascii="ＭＳ 明朝" w:hAnsi="ＭＳ 明朝" w:hint="eastAsia"/>
                <w:sz w:val="20"/>
                <w:szCs w:val="20"/>
              </w:rPr>
              <w:t>。野外実習の実施は、1/3</w:t>
            </w:r>
            <w:r w:rsidR="0087779A" w:rsidRPr="004D6DAC">
              <w:rPr>
                <w:rFonts w:ascii="ＭＳ 明朝" w:hAnsi="ＭＳ 明朝" w:hint="eastAsia"/>
                <w:sz w:val="20"/>
                <w:szCs w:val="20"/>
              </w:rPr>
              <w:t>程となった。</w:t>
            </w:r>
            <w:r w:rsidR="003C6E7B"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・５区分を明確化し、保育専門コース会議にて</w:t>
            </w:r>
            <w:r w:rsidR="003C6E7B" w:rsidRPr="004D6DAC">
              <w:rPr>
                <w:rFonts w:ascii="ＭＳ 明朝" w:hAnsi="ＭＳ 明朝" w:hint="eastAsia"/>
                <w:sz w:val="20"/>
                <w:szCs w:val="20"/>
              </w:rPr>
              <w:t>次年度担当者を決定し、２名による授業展開を決定した。</w:t>
            </w:r>
          </w:p>
          <w:p w:rsidR="002D0AE0" w:rsidRPr="004D6DAC" w:rsidRDefault="002D0AE0"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・保育専門コース会議</w:t>
            </w:r>
            <w:r w:rsidR="007F70D1" w:rsidRPr="004D6DAC">
              <w:rPr>
                <w:rFonts w:ascii="ＭＳ 明朝" w:hAnsi="ＭＳ 明朝" w:hint="eastAsia"/>
                <w:sz w:val="20"/>
                <w:szCs w:val="20"/>
              </w:rPr>
              <w:t>及び担当者会議を頻繁に実施し、事業の方向</w:t>
            </w:r>
            <w:r w:rsidR="0087779A" w:rsidRPr="004D6DAC">
              <w:rPr>
                <w:rFonts w:ascii="ＭＳ 明朝" w:hAnsi="ＭＳ 明朝" w:hint="eastAsia"/>
                <w:sz w:val="20"/>
                <w:szCs w:val="20"/>
              </w:rPr>
              <w:t>性を確認した。（○）</w:t>
            </w:r>
          </w:p>
          <w:p w:rsidR="008646A2" w:rsidRPr="004D6DAC" w:rsidRDefault="008646A2" w:rsidP="008646A2">
            <w:pPr>
              <w:spacing w:line="240" w:lineRule="exact"/>
              <w:rPr>
                <w:rFonts w:ascii="ＭＳ 明朝" w:hAnsi="ＭＳ 明朝"/>
                <w:sz w:val="20"/>
                <w:szCs w:val="20"/>
              </w:rPr>
            </w:pPr>
          </w:p>
          <w:p w:rsidR="0072513F" w:rsidRPr="004D6DAC" w:rsidRDefault="0072513F" w:rsidP="008646A2">
            <w:pPr>
              <w:spacing w:line="240" w:lineRule="exact"/>
              <w:rPr>
                <w:rFonts w:ascii="ＭＳ 明朝" w:hAnsi="ＭＳ 明朝"/>
                <w:sz w:val="20"/>
                <w:szCs w:val="20"/>
              </w:rPr>
            </w:pPr>
          </w:p>
          <w:p w:rsidR="0072513F" w:rsidRPr="004D6DAC" w:rsidRDefault="0072513F" w:rsidP="008646A2">
            <w:pPr>
              <w:spacing w:line="240" w:lineRule="exact"/>
              <w:rPr>
                <w:rFonts w:ascii="ＭＳ 明朝" w:hAnsi="ＭＳ 明朝"/>
                <w:sz w:val="20"/>
                <w:szCs w:val="20"/>
              </w:rPr>
            </w:pPr>
          </w:p>
          <w:p w:rsidR="002D0AE0" w:rsidRPr="004D6DAC" w:rsidRDefault="002D0AE0"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dstrike/>
                <w:sz w:val="20"/>
                <w:szCs w:val="20"/>
              </w:rPr>
            </w:pPr>
            <w:r w:rsidRPr="004D6DAC">
              <w:rPr>
                <w:rFonts w:ascii="ＭＳ 明朝" w:hAnsi="ＭＳ 明朝" w:hint="eastAsia"/>
                <w:sz w:val="20"/>
                <w:szCs w:val="20"/>
              </w:rPr>
              <w:t xml:space="preserve">ウ　</w:t>
            </w:r>
            <w:r w:rsidR="0087779A" w:rsidRPr="004D6DAC">
              <w:rPr>
                <w:rFonts w:ascii="ＭＳ 明朝" w:hAnsi="ＭＳ 明朝" w:hint="eastAsia"/>
                <w:sz w:val="20"/>
                <w:szCs w:val="20"/>
              </w:rPr>
              <w:t>学校設定科目としてのシラバスは完成し、12月提出を終えた。今後、観点別</w:t>
            </w:r>
            <w:r w:rsidRPr="004D6DAC">
              <w:rPr>
                <w:rFonts w:ascii="ＭＳ 明朝" w:hAnsi="ＭＳ 明朝" w:hint="eastAsia"/>
                <w:sz w:val="20"/>
                <w:szCs w:val="20"/>
              </w:rPr>
              <w:t>シラバス</w:t>
            </w:r>
            <w:r w:rsidR="0087779A" w:rsidRPr="004D6DAC">
              <w:rPr>
                <w:rFonts w:ascii="ＭＳ 明朝" w:hAnsi="ＭＳ 明朝" w:hint="eastAsia"/>
                <w:sz w:val="20"/>
                <w:szCs w:val="20"/>
              </w:rPr>
              <w:t>について</w:t>
            </w:r>
            <w:r w:rsidR="003C6E7B" w:rsidRPr="004D6DAC">
              <w:rPr>
                <w:rFonts w:ascii="ＭＳ 明朝" w:hAnsi="ＭＳ 明朝" w:hint="eastAsia"/>
                <w:sz w:val="20"/>
                <w:szCs w:val="20"/>
              </w:rPr>
              <w:t>、見るべき観点の整理を終えた。2020年度のシラバスには反映できる見通しがたった。（○）</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・受け持ち担当科目</w:t>
            </w:r>
            <w:r w:rsidR="0087779A" w:rsidRPr="004D6DAC">
              <w:rPr>
                <w:rFonts w:ascii="ＭＳ 明朝" w:hAnsi="ＭＳ 明朝" w:hint="eastAsia"/>
                <w:sz w:val="20"/>
                <w:szCs w:val="20"/>
              </w:rPr>
              <w:t>の</w:t>
            </w:r>
            <w:r w:rsidR="007F70D1" w:rsidRPr="004D6DAC">
              <w:rPr>
                <w:rFonts w:ascii="ＭＳ 明朝" w:hAnsi="ＭＳ 明朝" w:hint="eastAsia"/>
                <w:sz w:val="20"/>
                <w:szCs w:val="20"/>
              </w:rPr>
              <w:t>教科</w:t>
            </w:r>
            <w:r w:rsidR="0087779A" w:rsidRPr="004D6DAC">
              <w:rPr>
                <w:rFonts w:ascii="ＭＳ 明朝" w:hAnsi="ＭＳ 明朝" w:hint="eastAsia"/>
                <w:sz w:val="20"/>
                <w:szCs w:val="20"/>
              </w:rPr>
              <w:t>への割振りは確認した。</w:t>
            </w:r>
            <w:r w:rsidR="003C6E7B" w:rsidRPr="004D6DAC">
              <w:rPr>
                <w:rFonts w:ascii="ＭＳ 明朝" w:hAnsi="ＭＳ 明朝" w:hint="eastAsia"/>
                <w:sz w:val="20"/>
                <w:szCs w:val="20"/>
              </w:rPr>
              <w:t>授業担当教科及び担当者も決定し、次年度実施できる体制を構築した。</w:t>
            </w:r>
            <w:r w:rsidR="0087779A"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エ　11/1に</w:t>
            </w:r>
            <w:r w:rsidR="0087779A" w:rsidRPr="004D6DAC">
              <w:rPr>
                <w:rFonts w:ascii="ＭＳ 明朝" w:hAnsi="ＭＳ 明朝" w:hint="eastAsia"/>
                <w:sz w:val="20"/>
                <w:szCs w:val="20"/>
              </w:rPr>
              <w:t>３大学より教授を招き</w:t>
            </w:r>
            <w:r w:rsidRPr="004D6DAC">
              <w:rPr>
                <w:rFonts w:ascii="ＭＳ 明朝" w:hAnsi="ＭＳ 明朝" w:hint="eastAsia"/>
                <w:sz w:val="20"/>
                <w:szCs w:val="20"/>
              </w:rPr>
              <w:t>外部者により評価</w:t>
            </w:r>
            <w:r w:rsidR="0087779A" w:rsidRPr="004D6DAC">
              <w:rPr>
                <w:rFonts w:ascii="ＭＳ 明朝" w:hAnsi="ＭＳ 明朝" w:hint="eastAsia"/>
                <w:sz w:val="20"/>
                <w:szCs w:val="20"/>
              </w:rPr>
              <w:t>を行った。その際、12/15実施の</w:t>
            </w:r>
            <w:r w:rsidRPr="004D6DAC">
              <w:rPr>
                <w:rFonts w:ascii="ＭＳ 明朝" w:hAnsi="ＭＳ 明朝" w:hint="eastAsia"/>
                <w:sz w:val="20"/>
                <w:szCs w:val="20"/>
              </w:rPr>
              <w:t>交流会</w:t>
            </w:r>
            <w:r w:rsidR="0087779A" w:rsidRPr="004D6DAC">
              <w:rPr>
                <w:rFonts w:ascii="ＭＳ 明朝" w:hAnsi="ＭＳ 明朝" w:hint="eastAsia"/>
                <w:sz w:val="20"/>
                <w:szCs w:val="20"/>
              </w:rPr>
              <w:t>発表者を滞りなく決定できた。（○）</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・私大ブースは12大学を確保し、説明時間を昨年度よりも30分長く</w:t>
            </w:r>
            <w:r w:rsidR="0087779A" w:rsidRPr="004D6DAC">
              <w:rPr>
                <w:rFonts w:ascii="ＭＳ 明朝" w:hAnsi="ＭＳ 明朝" w:hint="eastAsia"/>
                <w:sz w:val="20"/>
                <w:szCs w:val="20"/>
              </w:rPr>
              <w:t>して</w:t>
            </w:r>
            <w:r w:rsidRPr="004D6DAC">
              <w:rPr>
                <w:rFonts w:ascii="ＭＳ 明朝" w:hAnsi="ＭＳ 明朝" w:hint="eastAsia"/>
                <w:sz w:val="20"/>
                <w:szCs w:val="20"/>
              </w:rPr>
              <w:t>実施</w:t>
            </w:r>
            <w:r w:rsidR="0087779A" w:rsidRPr="004D6DAC">
              <w:rPr>
                <w:rFonts w:ascii="ＭＳ 明朝" w:hAnsi="ＭＳ 明朝" w:hint="eastAsia"/>
                <w:sz w:val="20"/>
                <w:szCs w:val="20"/>
              </w:rPr>
              <w:t>できた。</w:t>
            </w:r>
            <w:r w:rsidRPr="004D6DAC">
              <w:rPr>
                <w:rFonts w:ascii="ＭＳ 明朝" w:hAnsi="ＭＳ 明朝" w:hint="eastAsia"/>
                <w:sz w:val="20"/>
                <w:szCs w:val="20"/>
              </w:rPr>
              <w:t>私大からも好感触</w:t>
            </w:r>
            <w:r w:rsidR="007F70D1" w:rsidRPr="004D6DAC">
              <w:rPr>
                <w:rFonts w:ascii="ＭＳ 明朝" w:hAnsi="ＭＳ 明朝" w:hint="eastAsia"/>
                <w:sz w:val="20"/>
                <w:szCs w:val="20"/>
              </w:rPr>
              <w:t>な</w:t>
            </w:r>
            <w:r w:rsidR="0087779A" w:rsidRPr="004D6DAC">
              <w:rPr>
                <w:rFonts w:ascii="ＭＳ 明朝" w:hAnsi="ＭＳ 明朝" w:hint="eastAsia"/>
                <w:sz w:val="20"/>
                <w:szCs w:val="20"/>
              </w:rPr>
              <w:t>回答を得ている。（○）</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w:t>
            </w:r>
            <w:r w:rsidR="0087779A" w:rsidRPr="004D6DAC">
              <w:rPr>
                <w:rFonts w:ascii="ＭＳ 明朝" w:hAnsi="ＭＳ 明朝" w:hint="eastAsia"/>
                <w:sz w:val="20"/>
                <w:szCs w:val="20"/>
              </w:rPr>
              <w:t>他</w:t>
            </w:r>
            <w:r w:rsidRPr="004D6DAC">
              <w:rPr>
                <w:rFonts w:ascii="ＭＳ 明朝" w:hAnsi="ＭＳ 明朝" w:hint="eastAsia"/>
                <w:sz w:val="20"/>
                <w:szCs w:val="20"/>
              </w:rPr>
              <w:t>府立高校</w:t>
            </w:r>
            <w:r w:rsidR="0087779A" w:rsidRPr="004D6DAC">
              <w:rPr>
                <w:rFonts w:ascii="ＭＳ 明朝" w:hAnsi="ＭＳ 明朝" w:hint="eastAsia"/>
                <w:sz w:val="20"/>
                <w:szCs w:val="20"/>
              </w:rPr>
              <w:t>から６名の参加があった。また、</w:t>
            </w:r>
            <w:r w:rsidRPr="004D6DAC">
              <w:rPr>
                <w:rFonts w:ascii="ＭＳ 明朝" w:hAnsi="ＭＳ 明朝" w:hint="eastAsia"/>
                <w:sz w:val="20"/>
                <w:szCs w:val="20"/>
              </w:rPr>
              <w:t>教員</w:t>
            </w:r>
            <w:r w:rsidR="007F70D1" w:rsidRPr="004D6DAC">
              <w:rPr>
                <w:rFonts w:ascii="ＭＳ 明朝" w:hAnsi="ＭＳ 明朝" w:hint="eastAsia"/>
                <w:sz w:val="20"/>
                <w:szCs w:val="20"/>
              </w:rPr>
              <w:t>も２</w:t>
            </w:r>
            <w:r w:rsidRPr="004D6DAC">
              <w:rPr>
                <w:rFonts w:ascii="ＭＳ 明朝" w:hAnsi="ＭＳ 明朝" w:hint="eastAsia"/>
                <w:sz w:val="20"/>
                <w:szCs w:val="20"/>
              </w:rPr>
              <w:t>名</w:t>
            </w:r>
            <w:r w:rsidR="0087779A" w:rsidRPr="004D6DAC">
              <w:rPr>
                <w:rFonts w:ascii="ＭＳ 明朝" w:hAnsi="ＭＳ 明朝" w:hint="eastAsia"/>
                <w:sz w:val="20"/>
                <w:szCs w:val="20"/>
              </w:rPr>
              <w:t>の参加があった。学校数は昨年の２校から４校に増加した</w:t>
            </w:r>
            <w:r w:rsidRPr="004D6DAC">
              <w:rPr>
                <w:rFonts w:ascii="ＭＳ 明朝" w:hAnsi="ＭＳ 明朝" w:hint="eastAsia"/>
                <w:sz w:val="20"/>
                <w:szCs w:val="20"/>
              </w:rPr>
              <w:t>。</w:t>
            </w:r>
            <w:r w:rsidR="0087779A"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（２）</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ア　授業充実会議を主体に、カリキュラムマネジメントリーダーが総括して研修を実施中。</w:t>
            </w:r>
            <w:r w:rsidR="003C6E7B" w:rsidRPr="004D6DAC">
              <w:rPr>
                <w:rFonts w:ascii="ＭＳ 明朝" w:hAnsi="ＭＳ 明朝" w:hint="eastAsia"/>
                <w:sz w:val="20"/>
                <w:szCs w:val="20"/>
              </w:rPr>
              <w:t>３回の研修を実施し、更に次年度に向けた方針も確定した。</w:t>
            </w:r>
            <w:r w:rsidR="002643E3"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・パフォーマンス評価研修について、6/21に講義を実施し、夏休みの方向性及び評価の意味合いを理解。</w:t>
            </w:r>
            <w:r w:rsidR="002643E3"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・8/29は当初模擬授業であったが、パフォーマンス評価の実際を経験した方が効果的と判断し、</w:t>
            </w:r>
            <w:r w:rsidR="004A3829" w:rsidRPr="004D6DAC">
              <w:rPr>
                <w:rFonts w:ascii="ＭＳ 明朝" w:hAnsi="ＭＳ 明朝" w:hint="eastAsia"/>
                <w:sz w:val="20"/>
                <w:szCs w:val="20"/>
              </w:rPr>
              <w:t>11月及び１月に研究授業を実施した。</w:t>
            </w:r>
            <w:r w:rsidR="002643E3"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・10/25に研究授業を実施し、パフォーマンス評価についての講演および研修を実施し、必要性を共有した。</w:t>
            </w:r>
            <w:r w:rsidR="002643E3" w:rsidRPr="004D6DAC">
              <w:rPr>
                <w:rFonts w:ascii="ＭＳ 明朝" w:hAnsi="ＭＳ 明朝" w:hint="eastAsia"/>
                <w:sz w:val="20"/>
                <w:szCs w:val="20"/>
              </w:rPr>
              <w:t>５教科全てでの実施はできなかった。（△）</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・8/23に第１回新カリＰＴを開催し、新教育課程編成に向けての方向性を確認した。</w:t>
            </w:r>
            <w:r w:rsidR="002643E3" w:rsidRPr="004D6DAC">
              <w:rPr>
                <w:rFonts w:ascii="ＭＳ 明朝" w:hAnsi="ＭＳ 明朝" w:hint="eastAsia"/>
                <w:sz w:val="20"/>
                <w:szCs w:val="20"/>
              </w:rPr>
              <w:t>１月には各教科の内容を精査し枠組みを作り上げた。（○）</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イ　三重県において白子高校及び桑名北高校視察を実施。学校生活において、充実したものとするための生徒指導実践で、特に進路指導面からの指導を職員で共有し、次年度に向けた施策の方向性を確認した。（費用面から２名の派遣とした）</w:t>
            </w:r>
            <w:r w:rsidR="002643E3"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・10/14・15の両日に実施し、内容整理を行った後、1</w:t>
            </w:r>
            <w:r w:rsidR="007F70D1" w:rsidRPr="004D6DAC">
              <w:rPr>
                <w:rFonts w:ascii="ＭＳ 明朝" w:hAnsi="ＭＳ 明朝" w:hint="eastAsia"/>
                <w:sz w:val="20"/>
                <w:szCs w:val="20"/>
              </w:rPr>
              <w:t>2/20</w:t>
            </w:r>
            <w:r w:rsidRPr="004D6DAC">
              <w:rPr>
                <w:rFonts w:ascii="ＭＳ 明朝" w:hAnsi="ＭＳ 明朝" w:hint="eastAsia"/>
                <w:sz w:val="20"/>
                <w:szCs w:val="20"/>
              </w:rPr>
              <w:t>の職員会議にて内容を共有。先だって、進路指導部として教育産業によりデータの有効活用に関して確認し、協議を開始した。</w:t>
            </w:r>
            <w:r w:rsidR="002643E3"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・4/</w:t>
            </w:r>
            <w:r w:rsidR="007F70D1" w:rsidRPr="004D6DAC">
              <w:rPr>
                <w:rFonts w:ascii="ＭＳ 明朝" w:hAnsi="ＭＳ 明朝" w:hint="eastAsia"/>
                <w:sz w:val="20"/>
                <w:szCs w:val="20"/>
              </w:rPr>
              <w:t>20</w:t>
            </w:r>
            <w:r w:rsidRPr="004D6DAC">
              <w:rPr>
                <w:rFonts w:ascii="ＭＳ 明朝" w:hAnsi="ＭＳ 明朝" w:hint="eastAsia"/>
                <w:sz w:val="20"/>
                <w:szCs w:val="20"/>
              </w:rPr>
              <w:t>、</w:t>
            </w:r>
            <w:r w:rsidR="007F70D1" w:rsidRPr="004D6DAC">
              <w:rPr>
                <w:rFonts w:ascii="ＭＳ 明朝" w:hAnsi="ＭＳ 明朝" w:hint="eastAsia"/>
                <w:sz w:val="20"/>
                <w:szCs w:val="20"/>
              </w:rPr>
              <w:t>6</w:t>
            </w:r>
            <w:r w:rsidRPr="004D6DAC">
              <w:rPr>
                <w:rFonts w:ascii="ＭＳ 明朝" w:hAnsi="ＭＳ 明朝" w:hint="eastAsia"/>
                <w:sz w:val="20"/>
                <w:szCs w:val="20"/>
              </w:rPr>
              <w:t>/9、1</w:t>
            </w:r>
            <w:r w:rsidR="007F70D1" w:rsidRPr="004D6DAC">
              <w:rPr>
                <w:rFonts w:ascii="ＭＳ 明朝" w:hAnsi="ＭＳ 明朝" w:hint="eastAsia"/>
                <w:sz w:val="20"/>
                <w:szCs w:val="20"/>
              </w:rPr>
              <w:t>0/27</w:t>
            </w:r>
            <w:r w:rsidRPr="004D6DAC">
              <w:rPr>
                <w:rFonts w:ascii="ＭＳ 明朝" w:hAnsi="ＭＳ 明朝" w:hint="eastAsia"/>
                <w:sz w:val="20"/>
                <w:szCs w:val="20"/>
              </w:rPr>
              <w:t>に授業参観日を設けた。例年以以上の参観者がおり、保護者に授業を見てもらえる機会が増え、教員も緊張感を持てた。</w:t>
            </w:r>
            <w:r w:rsidR="002643E3" w:rsidRPr="004D6DAC">
              <w:rPr>
                <w:rFonts w:ascii="ＭＳ 明朝" w:hAnsi="ＭＳ 明朝" w:hint="eastAsia"/>
                <w:sz w:val="20"/>
                <w:szCs w:val="20"/>
              </w:rPr>
              <w:t>保護者は計</w:t>
            </w:r>
            <w:r w:rsidR="007F70D1" w:rsidRPr="004D6DAC">
              <w:rPr>
                <w:rFonts w:ascii="ＭＳ 明朝" w:hAnsi="ＭＳ 明朝" w:hint="eastAsia"/>
                <w:sz w:val="20"/>
                <w:szCs w:val="20"/>
              </w:rPr>
              <w:t>71</w:t>
            </w:r>
            <w:r w:rsidR="002643E3" w:rsidRPr="004D6DAC">
              <w:rPr>
                <w:rFonts w:ascii="ＭＳ 明朝" w:hAnsi="ＭＳ 明朝" w:hint="eastAsia"/>
                <w:sz w:val="20"/>
                <w:szCs w:val="20"/>
              </w:rPr>
              <w:t>名参加して頂いた。（○）</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ウ　年３回公開授業週間を設け、研究授業は実施できたが、授業の道筋や方向性確認までは至らなかった。反面、パッケージ研修Ⅲにより各教科の方向性を確認する研修会は実施できた。</w:t>
            </w:r>
            <w:r w:rsidR="002643E3"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・現在授業内容を精査し、年度末には新たな授業スタンダートを完成</w:t>
            </w:r>
            <w:r w:rsidR="004A3829" w:rsidRPr="004D6DAC">
              <w:rPr>
                <w:rFonts w:ascii="ＭＳ 明朝" w:hAnsi="ＭＳ 明朝" w:hint="eastAsia"/>
                <w:sz w:val="20"/>
                <w:szCs w:val="20"/>
              </w:rPr>
              <w:t>させる方向であったが、急いで完成させるのではなく、次年度に持越しとした。（△）</w:t>
            </w:r>
          </w:p>
          <w:p w:rsidR="006769B6" w:rsidRPr="004D6DAC" w:rsidRDefault="008646A2" w:rsidP="002643E3">
            <w:pPr>
              <w:spacing w:line="240" w:lineRule="exact"/>
              <w:rPr>
                <w:rFonts w:ascii="ＭＳ 明朝" w:hAnsi="ＭＳ 明朝"/>
                <w:sz w:val="20"/>
                <w:szCs w:val="20"/>
              </w:rPr>
            </w:pPr>
            <w:r w:rsidRPr="004D6DAC">
              <w:rPr>
                <w:rFonts w:ascii="ＭＳ 明朝" w:hAnsi="ＭＳ 明朝" w:hint="eastAsia"/>
                <w:sz w:val="20"/>
                <w:szCs w:val="20"/>
              </w:rPr>
              <w:t>エ　研究授業参加者については、評価に係る研修やパッケージ研修Ⅲの実施により、参加する教員数が</w:t>
            </w:r>
            <w:r w:rsidR="002643E3" w:rsidRPr="004D6DAC">
              <w:rPr>
                <w:rFonts w:ascii="ＭＳ 明朝" w:hAnsi="ＭＳ 明朝" w:hint="eastAsia"/>
                <w:sz w:val="20"/>
                <w:szCs w:val="20"/>
              </w:rPr>
              <w:t>10名程度と</w:t>
            </w:r>
            <w:r w:rsidRPr="004D6DAC">
              <w:rPr>
                <w:rFonts w:ascii="ＭＳ 明朝" w:hAnsi="ＭＳ 明朝" w:hint="eastAsia"/>
                <w:sz w:val="20"/>
                <w:szCs w:val="20"/>
              </w:rPr>
              <w:t>増加した。また、統合ＩＣＴを活用し、授業の可視化をはかり共有した。</w:t>
            </w:r>
            <w:r w:rsidR="002643E3" w:rsidRPr="004D6DAC">
              <w:rPr>
                <w:rFonts w:ascii="ＭＳ 明朝" w:hAnsi="ＭＳ 明朝" w:hint="eastAsia"/>
                <w:sz w:val="20"/>
                <w:szCs w:val="20"/>
              </w:rPr>
              <w:t>授業見学のできなった教員にも授業を還元できた。（○）</w:t>
            </w:r>
          </w:p>
        </w:tc>
      </w:tr>
    </w:tbl>
    <w:p w:rsidR="00AD3A98" w:rsidRPr="004D6DAC" w:rsidRDefault="00AD3A98" w:rsidP="006206CE">
      <w:pPr>
        <w:spacing w:line="120" w:lineRule="exact"/>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4D6DAC" w:rsidRPr="004D6DAC" w:rsidTr="00944AEB">
        <w:trPr>
          <w:trHeight w:val="586"/>
          <w:jc w:val="center"/>
        </w:trPr>
        <w:tc>
          <w:tcPr>
            <w:tcW w:w="881" w:type="dxa"/>
            <w:shd w:val="clear" w:color="auto" w:fill="auto"/>
            <w:vAlign w:val="center"/>
          </w:tcPr>
          <w:p w:rsidR="00AD3A98" w:rsidRPr="004D6DAC" w:rsidRDefault="00AD3A98" w:rsidP="00944AEB">
            <w:pPr>
              <w:spacing w:line="240" w:lineRule="exact"/>
              <w:jc w:val="center"/>
              <w:rPr>
                <w:rFonts w:ascii="ＭＳ 明朝" w:hAnsi="ＭＳ 明朝"/>
                <w:sz w:val="20"/>
                <w:szCs w:val="20"/>
              </w:rPr>
            </w:pPr>
            <w:r w:rsidRPr="004D6DAC">
              <w:rPr>
                <w:rFonts w:ascii="ＭＳ 明朝" w:hAnsi="ＭＳ 明朝" w:hint="eastAsia"/>
                <w:sz w:val="20"/>
                <w:szCs w:val="20"/>
              </w:rPr>
              <w:t>中期的</w:t>
            </w:r>
          </w:p>
          <w:p w:rsidR="00AD3A98" w:rsidRPr="004D6DAC" w:rsidRDefault="00AD3A98" w:rsidP="00944AEB">
            <w:pPr>
              <w:spacing w:line="240" w:lineRule="exact"/>
              <w:jc w:val="center"/>
              <w:rPr>
                <w:rFonts w:ascii="ＭＳ 明朝" w:hAnsi="ＭＳ 明朝"/>
                <w:spacing w:val="-20"/>
                <w:sz w:val="20"/>
                <w:szCs w:val="20"/>
              </w:rPr>
            </w:pPr>
            <w:r w:rsidRPr="004D6DAC">
              <w:rPr>
                <w:rFonts w:ascii="ＭＳ 明朝" w:hAnsi="ＭＳ 明朝" w:hint="eastAsia"/>
                <w:sz w:val="20"/>
                <w:szCs w:val="20"/>
              </w:rPr>
              <w:t>目標</w:t>
            </w:r>
          </w:p>
        </w:tc>
        <w:tc>
          <w:tcPr>
            <w:tcW w:w="2020" w:type="dxa"/>
            <w:shd w:val="clear" w:color="auto" w:fill="auto"/>
            <w:vAlign w:val="center"/>
          </w:tcPr>
          <w:p w:rsidR="00AD3A98" w:rsidRPr="004D6DAC" w:rsidRDefault="00AD3A98" w:rsidP="00944AEB">
            <w:pPr>
              <w:spacing w:line="320" w:lineRule="exact"/>
              <w:jc w:val="center"/>
              <w:rPr>
                <w:rFonts w:ascii="ＭＳ 明朝" w:hAnsi="ＭＳ 明朝"/>
                <w:sz w:val="20"/>
                <w:szCs w:val="20"/>
              </w:rPr>
            </w:pPr>
            <w:r w:rsidRPr="004D6DA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AD3A98" w:rsidRPr="004D6DAC" w:rsidRDefault="00AD3A98" w:rsidP="00944AEB">
            <w:pPr>
              <w:spacing w:line="320" w:lineRule="exact"/>
              <w:jc w:val="center"/>
              <w:rPr>
                <w:rFonts w:ascii="ＭＳ 明朝" w:hAnsi="ＭＳ 明朝"/>
                <w:sz w:val="20"/>
                <w:szCs w:val="20"/>
              </w:rPr>
            </w:pPr>
            <w:r w:rsidRPr="004D6DAC">
              <w:rPr>
                <w:rFonts w:ascii="ＭＳ 明朝" w:hAnsi="ＭＳ 明朝" w:hint="eastAsia"/>
                <w:sz w:val="20"/>
                <w:szCs w:val="20"/>
              </w:rPr>
              <w:t>具体的な取組計画・内容</w:t>
            </w:r>
          </w:p>
        </w:tc>
        <w:tc>
          <w:tcPr>
            <w:tcW w:w="2693" w:type="dxa"/>
            <w:tcBorders>
              <w:right w:val="dashed" w:sz="4" w:space="0" w:color="auto"/>
            </w:tcBorders>
            <w:vAlign w:val="center"/>
          </w:tcPr>
          <w:p w:rsidR="00AD3A98" w:rsidRPr="004D6DAC" w:rsidRDefault="00AD3A98" w:rsidP="00944AEB">
            <w:pPr>
              <w:spacing w:line="320" w:lineRule="exact"/>
              <w:jc w:val="center"/>
              <w:rPr>
                <w:rFonts w:ascii="ＭＳ 明朝" w:hAnsi="ＭＳ 明朝"/>
                <w:sz w:val="20"/>
                <w:szCs w:val="20"/>
              </w:rPr>
            </w:pPr>
            <w:r w:rsidRPr="004D6DA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AD3A98" w:rsidRPr="004D6DAC" w:rsidRDefault="00AD3A98" w:rsidP="00944AEB">
            <w:pPr>
              <w:spacing w:line="320" w:lineRule="exact"/>
              <w:jc w:val="center"/>
              <w:rPr>
                <w:rFonts w:ascii="ＭＳ 明朝" w:hAnsi="ＭＳ 明朝"/>
                <w:sz w:val="20"/>
                <w:szCs w:val="20"/>
              </w:rPr>
            </w:pPr>
            <w:r w:rsidRPr="004D6DAC">
              <w:rPr>
                <w:rFonts w:ascii="ＭＳ 明朝" w:hAnsi="ＭＳ 明朝" w:hint="eastAsia"/>
                <w:sz w:val="20"/>
                <w:szCs w:val="20"/>
              </w:rPr>
              <w:t>自己評価</w:t>
            </w:r>
          </w:p>
        </w:tc>
      </w:tr>
      <w:tr w:rsidR="00AD3A98" w:rsidRPr="004D6DAC" w:rsidTr="00944AEB">
        <w:trPr>
          <w:cantSplit/>
          <w:trHeight w:val="2388"/>
          <w:jc w:val="center"/>
        </w:trPr>
        <w:tc>
          <w:tcPr>
            <w:tcW w:w="881" w:type="dxa"/>
            <w:shd w:val="clear" w:color="auto" w:fill="auto"/>
            <w:textDirection w:val="tbRlV"/>
            <w:vAlign w:val="center"/>
          </w:tcPr>
          <w:p w:rsidR="00AD3A98" w:rsidRPr="004D6DAC" w:rsidRDefault="00AD3A98" w:rsidP="00944AEB">
            <w:pPr>
              <w:spacing w:line="320" w:lineRule="exact"/>
              <w:ind w:left="113" w:right="113"/>
              <w:jc w:val="center"/>
              <w:rPr>
                <w:rFonts w:ascii="ＭＳ 明朝" w:hAnsi="ＭＳ 明朝"/>
                <w:sz w:val="20"/>
                <w:szCs w:val="20"/>
              </w:rPr>
            </w:pPr>
            <w:r w:rsidRPr="004D6DAC">
              <w:rPr>
                <w:rFonts w:ascii="ＭＳ 明朝" w:hAnsi="ＭＳ 明朝" w:hint="eastAsia"/>
                <w:sz w:val="20"/>
                <w:szCs w:val="20"/>
              </w:rPr>
              <w:t>１　確かな学力の育成と進路指導の充実</w:t>
            </w:r>
          </w:p>
        </w:tc>
        <w:tc>
          <w:tcPr>
            <w:tcW w:w="2020" w:type="dxa"/>
            <w:shd w:val="clear" w:color="auto" w:fill="auto"/>
          </w:tcPr>
          <w:p w:rsidR="00AD3A98" w:rsidRPr="004D6DAC" w:rsidRDefault="00AD3A98"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（３）進路指導の充実</w:t>
            </w:r>
          </w:p>
          <w:p w:rsidR="00AD3A98" w:rsidRPr="004D6DAC" w:rsidRDefault="00AD3A98"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教育産業を活用したテストの分析推進（新規・継続）</w:t>
            </w:r>
          </w:p>
          <w:p w:rsidR="00AD3A98" w:rsidRPr="004D6DAC" w:rsidRDefault="00AD3A98" w:rsidP="00944AEB">
            <w:pPr>
              <w:spacing w:line="240" w:lineRule="exact"/>
              <w:ind w:left="1"/>
              <w:rPr>
                <w:rFonts w:ascii="ＭＳ 明朝" w:hAnsi="ＭＳ 明朝"/>
                <w:sz w:val="20"/>
                <w:szCs w:val="20"/>
              </w:rPr>
            </w:pPr>
          </w:p>
          <w:p w:rsidR="004B1FDA" w:rsidRPr="004D6DAC" w:rsidRDefault="004B1FDA" w:rsidP="00944AEB">
            <w:pPr>
              <w:spacing w:line="240" w:lineRule="exact"/>
              <w:ind w:left="1"/>
              <w:rPr>
                <w:rFonts w:ascii="ＭＳ 明朝" w:hAnsi="ＭＳ 明朝"/>
                <w:sz w:val="20"/>
                <w:szCs w:val="20"/>
              </w:rPr>
            </w:pPr>
          </w:p>
          <w:p w:rsidR="004B1FDA" w:rsidRPr="004D6DAC" w:rsidRDefault="004B1FDA" w:rsidP="00944AEB">
            <w:pPr>
              <w:spacing w:line="240" w:lineRule="exact"/>
              <w:ind w:left="1"/>
              <w:rPr>
                <w:rFonts w:ascii="ＭＳ 明朝" w:hAnsi="ＭＳ 明朝"/>
                <w:sz w:val="20"/>
                <w:szCs w:val="20"/>
              </w:rPr>
            </w:pPr>
          </w:p>
          <w:p w:rsidR="004B1FDA" w:rsidRPr="004D6DAC" w:rsidRDefault="004B1FDA" w:rsidP="00944AEB">
            <w:pPr>
              <w:spacing w:line="240" w:lineRule="exact"/>
              <w:ind w:left="1"/>
              <w:rPr>
                <w:rFonts w:ascii="ＭＳ 明朝" w:hAnsi="ＭＳ 明朝"/>
                <w:sz w:val="20"/>
                <w:szCs w:val="20"/>
              </w:rPr>
            </w:pPr>
          </w:p>
          <w:p w:rsidR="00AD3A98" w:rsidRPr="004D6DAC" w:rsidRDefault="00AD3A98"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大学入学者共通テストに向けた取組（新規）</w:t>
            </w:r>
          </w:p>
          <w:p w:rsidR="00AD3A98" w:rsidRPr="004D6DAC" w:rsidRDefault="00AD3A98" w:rsidP="00944AEB">
            <w:pPr>
              <w:spacing w:line="240" w:lineRule="exact"/>
              <w:ind w:left="1"/>
              <w:rPr>
                <w:rFonts w:ascii="ＭＳ 明朝" w:hAnsi="ＭＳ 明朝"/>
                <w:sz w:val="20"/>
                <w:szCs w:val="20"/>
              </w:rPr>
            </w:pPr>
          </w:p>
          <w:p w:rsidR="004B1FDA" w:rsidRPr="004D6DAC" w:rsidRDefault="004B1FDA" w:rsidP="00944AEB">
            <w:pPr>
              <w:spacing w:line="240" w:lineRule="exact"/>
              <w:ind w:left="1"/>
              <w:rPr>
                <w:rFonts w:ascii="ＭＳ 明朝" w:hAnsi="ＭＳ 明朝"/>
                <w:sz w:val="20"/>
                <w:szCs w:val="20"/>
              </w:rPr>
            </w:pPr>
          </w:p>
          <w:p w:rsidR="004B1FDA" w:rsidRPr="004D6DAC" w:rsidRDefault="004B1FDA" w:rsidP="00944AEB">
            <w:pPr>
              <w:spacing w:line="240" w:lineRule="exact"/>
              <w:ind w:left="1"/>
              <w:rPr>
                <w:rFonts w:ascii="ＭＳ 明朝" w:hAnsi="ＭＳ 明朝"/>
                <w:sz w:val="20"/>
                <w:szCs w:val="20"/>
              </w:rPr>
            </w:pPr>
          </w:p>
          <w:p w:rsidR="00AD3A98" w:rsidRPr="004D6DAC" w:rsidRDefault="00AD3A98"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進学講習の充実と組織的な運用（新規・継続）</w:t>
            </w:r>
          </w:p>
          <w:p w:rsidR="00AD3A98" w:rsidRPr="004D6DAC" w:rsidRDefault="00AD3A98" w:rsidP="00944AEB">
            <w:pPr>
              <w:spacing w:line="240" w:lineRule="exact"/>
              <w:ind w:left="1"/>
              <w:rPr>
                <w:rFonts w:ascii="ＭＳ 明朝" w:hAnsi="ＭＳ 明朝"/>
                <w:sz w:val="20"/>
                <w:szCs w:val="20"/>
              </w:rPr>
            </w:pPr>
          </w:p>
          <w:p w:rsidR="00A95F42" w:rsidRPr="004D6DAC" w:rsidRDefault="00A95F42" w:rsidP="00944AEB">
            <w:pPr>
              <w:spacing w:line="240" w:lineRule="exact"/>
              <w:ind w:left="1"/>
              <w:rPr>
                <w:rFonts w:ascii="ＭＳ 明朝" w:hAnsi="ＭＳ 明朝"/>
                <w:sz w:val="20"/>
                <w:szCs w:val="20"/>
              </w:rPr>
            </w:pPr>
          </w:p>
          <w:p w:rsidR="00A95F42" w:rsidRPr="004D6DAC" w:rsidRDefault="00A95F42" w:rsidP="00944AEB">
            <w:pPr>
              <w:spacing w:line="240" w:lineRule="exact"/>
              <w:ind w:left="1"/>
              <w:rPr>
                <w:rFonts w:ascii="ＭＳ 明朝" w:hAnsi="ＭＳ 明朝"/>
                <w:sz w:val="20"/>
                <w:szCs w:val="20"/>
              </w:rPr>
            </w:pPr>
          </w:p>
          <w:p w:rsidR="00A95F42" w:rsidRPr="004D6DAC" w:rsidRDefault="00A95F42" w:rsidP="00944AEB">
            <w:pPr>
              <w:spacing w:line="240" w:lineRule="exact"/>
              <w:ind w:left="1"/>
              <w:rPr>
                <w:rFonts w:ascii="ＭＳ 明朝" w:hAnsi="ＭＳ 明朝"/>
                <w:sz w:val="20"/>
                <w:szCs w:val="20"/>
              </w:rPr>
            </w:pPr>
          </w:p>
          <w:p w:rsidR="002459F9" w:rsidRPr="004D6DAC" w:rsidRDefault="002459F9" w:rsidP="00944AEB">
            <w:pPr>
              <w:spacing w:line="240" w:lineRule="exact"/>
              <w:ind w:left="1"/>
              <w:rPr>
                <w:rFonts w:ascii="ＭＳ 明朝" w:hAnsi="ＭＳ 明朝"/>
                <w:sz w:val="20"/>
                <w:szCs w:val="20"/>
              </w:rPr>
            </w:pPr>
          </w:p>
          <w:p w:rsidR="00AD3A98" w:rsidRPr="004D6DAC" w:rsidRDefault="00AD3A98"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エ　３か年を見通した進路指導（継続）</w:t>
            </w:r>
          </w:p>
          <w:p w:rsidR="00AD3A98" w:rsidRPr="004D6DAC" w:rsidRDefault="00AD3A98" w:rsidP="00944AEB">
            <w:pPr>
              <w:spacing w:line="240" w:lineRule="exact"/>
              <w:ind w:left="1"/>
              <w:rPr>
                <w:rFonts w:ascii="ＭＳ 明朝" w:hAnsi="ＭＳ 明朝"/>
                <w:sz w:val="20"/>
                <w:szCs w:val="20"/>
              </w:rPr>
            </w:pPr>
          </w:p>
          <w:p w:rsidR="00A95F42" w:rsidRPr="004D6DAC" w:rsidRDefault="00A95F42" w:rsidP="00944AEB">
            <w:pPr>
              <w:spacing w:line="240" w:lineRule="exact"/>
              <w:ind w:left="1"/>
              <w:rPr>
                <w:rFonts w:ascii="ＭＳ 明朝" w:hAnsi="ＭＳ 明朝"/>
                <w:sz w:val="20"/>
                <w:szCs w:val="20"/>
              </w:rPr>
            </w:pPr>
          </w:p>
          <w:p w:rsidR="00A95F42" w:rsidRPr="004D6DAC" w:rsidRDefault="00A95F42" w:rsidP="00944AEB">
            <w:pPr>
              <w:spacing w:line="240" w:lineRule="exact"/>
              <w:ind w:left="1"/>
              <w:rPr>
                <w:rFonts w:ascii="ＭＳ 明朝" w:hAnsi="ＭＳ 明朝"/>
                <w:sz w:val="20"/>
                <w:szCs w:val="20"/>
              </w:rPr>
            </w:pPr>
          </w:p>
          <w:p w:rsidR="00A95F42" w:rsidRPr="004D6DAC" w:rsidRDefault="00A95F42" w:rsidP="00944AEB">
            <w:pPr>
              <w:spacing w:line="240" w:lineRule="exact"/>
              <w:ind w:left="1"/>
              <w:rPr>
                <w:rFonts w:ascii="ＭＳ 明朝" w:hAnsi="ＭＳ 明朝"/>
                <w:sz w:val="20"/>
                <w:szCs w:val="20"/>
              </w:rPr>
            </w:pPr>
          </w:p>
          <w:p w:rsidR="00A95F42" w:rsidRPr="004D6DAC" w:rsidRDefault="00A95F42" w:rsidP="00944AEB">
            <w:pPr>
              <w:spacing w:line="240" w:lineRule="exact"/>
              <w:ind w:left="1"/>
              <w:rPr>
                <w:rFonts w:ascii="ＭＳ 明朝" w:hAnsi="ＭＳ 明朝"/>
                <w:sz w:val="20"/>
                <w:szCs w:val="20"/>
              </w:rPr>
            </w:pPr>
          </w:p>
          <w:p w:rsidR="002D0AE0" w:rsidRPr="004D6DAC" w:rsidRDefault="002D0AE0" w:rsidP="00944AEB">
            <w:pPr>
              <w:spacing w:line="240" w:lineRule="exact"/>
              <w:ind w:left="1"/>
              <w:rPr>
                <w:rFonts w:ascii="ＭＳ 明朝" w:hAnsi="ＭＳ 明朝"/>
                <w:sz w:val="20"/>
                <w:szCs w:val="20"/>
              </w:rPr>
            </w:pPr>
          </w:p>
          <w:p w:rsidR="00A95F42" w:rsidRPr="004D6DAC" w:rsidRDefault="00A95F42" w:rsidP="00944AEB">
            <w:pPr>
              <w:spacing w:line="240" w:lineRule="exact"/>
              <w:ind w:left="1"/>
              <w:rPr>
                <w:rFonts w:ascii="ＭＳ 明朝" w:hAnsi="ＭＳ 明朝"/>
                <w:sz w:val="20"/>
                <w:szCs w:val="20"/>
              </w:rPr>
            </w:pPr>
          </w:p>
          <w:p w:rsidR="00AD3A98" w:rsidRPr="004D6DAC" w:rsidRDefault="00AD3A98"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（４）新学習指導要領実施に向けた指導と評価の一体化</w:t>
            </w:r>
          </w:p>
          <w:p w:rsidR="00AD3A98" w:rsidRPr="004D6DAC" w:rsidRDefault="00AD3A98"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評価の方法分析と模擬授業（新規）</w:t>
            </w:r>
          </w:p>
          <w:p w:rsidR="00AD3A98" w:rsidRPr="004D6DAC" w:rsidRDefault="00AD3A98" w:rsidP="00944AEB">
            <w:pPr>
              <w:spacing w:line="240" w:lineRule="exact"/>
              <w:ind w:left="1"/>
              <w:rPr>
                <w:rFonts w:ascii="ＭＳ 明朝" w:hAnsi="ＭＳ 明朝"/>
                <w:sz w:val="20"/>
                <w:szCs w:val="20"/>
              </w:rPr>
            </w:pPr>
          </w:p>
          <w:p w:rsidR="00A95F42" w:rsidRPr="004D6DAC" w:rsidRDefault="00A95F42" w:rsidP="00944AEB">
            <w:pPr>
              <w:spacing w:line="240" w:lineRule="exact"/>
              <w:ind w:left="1"/>
              <w:rPr>
                <w:rFonts w:ascii="ＭＳ 明朝" w:hAnsi="ＭＳ 明朝"/>
                <w:sz w:val="20"/>
                <w:szCs w:val="20"/>
              </w:rPr>
            </w:pPr>
          </w:p>
          <w:p w:rsidR="00A95F42" w:rsidRPr="004D6DAC" w:rsidRDefault="00A95F42" w:rsidP="00944AEB">
            <w:pPr>
              <w:spacing w:line="240" w:lineRule="exact"/>
              <w:ind w:left="1"/>
              <w:rPr>
                <w:rFonts w:ascii="ＭＳ 明朝" w:hAnsi="ＭＳ 明朝"/>
                <w:sz w:val="20"/>
                <w:szCs w:val="20"/>
              </w:rPr>
            </w:pPr>
          </w:p>
          <w:p w:rsidR="002D0AE0" w:rsidRPr="004D6DAC" w:rsidRDefault="002D0AE0" w:rsidP="00944AEB">
            <w:pPr>
              <w:spacing w:line="240" w:lineRule="exact"/>
              <w:ind w:left="1"/>
              <w:rPr>
                <w:rFonts w:ascii="ＭＳ 明朝" w:hAnsi="ＭＳ 明朝"/>
                <w:sz w:val="20"/>
                <w:szCs w:val="20"/>
              </w:rPr>
            </w:pPr>
          </w:p>
          <w:p w:rsidR="00A95F42" w:rsidRPr="004D6DAC" w:rsidRDefault="00A95F42" w:rsidP="00944AEB">
            <w:pPr>
              <w:spacing w:line="240" w:lineRule="exact"/>
              <w:ind w:left="1"/>
              <w:rPr>
                <w:rFonts w:ascii="ＭＳ 明朝" w:hAnsi="ＭＳ 明朝"/>
                <w:sz w:val="20"/>
                <w:szCs w:val="20"/>
              </w:rPr>
            </w:pPr>
          </w:p>
          <w:p w:rsidR="00AD3A98" w:rsidRPr="004D6DAC" w:rsidRDefault="00AD3A98"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研究授業と授業参観日の設定（継続・新規）</w:t>
            </w:r>
          </w:p>
          <w:p w:rsidR="00AD3A98" w:rsidRPr="004D6DAC" w:rsidRDefault="00AD3A98" w:rsidP="00944AEB">
            <w:pPr>
              <w:spacing w:line="240" w:lineRule="exact"/>
              <w:ind w:left="1"/>
              <w:rPr>
                <w:rFonts w:ascii="ＭＳ 明朝" w:hAnsi="ＭＳ 明朝"/>
                <w:sz w:val="20"/>
                <w:szCs w:val="20"/>
              </w:rPr>
            </w:pPr>
          </w:p>
          <w:p w:rsidR="00E86084" w:rsidRPr="004D6DAC" w:rsidRDefault="00E86084" w:rsidP="00944AEB">
            <w:pPr>
              <w:spacing w:line="240" w:lineRule="exact"/>
              <w:ind w:left="1"/>
              <w:rPr>
                <w:rFonts w:ascii="ＭＳ 明朝" w:hAnsi="ＭＳ 明朝"/>
                <w:sz w:val="20"/>
                <w:szCs w:val="20"/>
              </w:rPr>
            </w:pPr>
          </w:p>
          <w:p w:rsidR="00E86084" w:rsidRPr="004D6DAC" w:rsidRDefault="00E86084" w:rsidP="00944AEB">
            <w:pPr>
              <w:spacing w:line="240" w:lineRule="exact"/>
              <w:ind w:left="1"/>
              <w:rPr>
                <w:rFonts w:ascii="ＭＳ 明朝" w:hAnsi="ＭＳ 明朝"/>
                <w:sz w:val="20"/>
                <w:szCs w:val="20"/>
              </w:rPr>
            </w:pPr>
          </w:p>
          <w:p w:rsidR="00E86084" w:rsidRPr="004D6DAC" w:rsidRDefault="00E86084" w:rsidP="00944AEB">
            <w:pPr>
              <w:spacing w:line="240" w:lineRule="exact"/>
              <w:ind w:left="1"/>
              <w:rPr>
                <w:rFonts w:ascii="ＭＳ 明朝" w:hAnsi="ＭＳ 明朝"/>
                <w:sz w:val="20"/>
                <w:szCs w:val="20"/>
              </w:rPr>
            </w:pPr>
          </w:p>
          <w:p w:rsidR="00E86084" w:rsidRPr="004D6DAC" w:rsidRDefault="00E86084" w:rsidP="00944AEB">
            <w:pPr>
              <w:spacing w:line="240" w:lineRule="exact"/>
              <w:ind w:left="1"/>
              <w:rPr>
                <w:rFonts w:ascii="ＭＳ 明朝" w:hAnsi="ＭＳ 明朝"/>
                <w:sz w:val="20"/>
                <w:szCs w:val="20"/>
              </w:rPr>
            </w:pPr>
          </w:p>
          <w:p w:rsidR="00E86084" w:rsidRPr="004D6DAC" w:rsidRDefault="00E86084" w:rsidP="00944AEB">
            <w:pPr>
              <w:spacing w:line="240" w:lineRule="exact"/>
              <w:ind w:left="1"/>
              <w:rPr>
                <w:rFonts w:ascii="ＭＳ 明朝" w:hAnsi="ＭＳ 明朝"/>
                <w:sz w:val="20"/>
                <w:szCs w:val="20"/>
              </w:rPr>
            </w:pPr>
          </w:p>
          <w:p w:rsidR="00E86084" w:rsidRPr="004D6DAC" w:rsidRDefault="00E86084" w:rsidP="00944AEB">
            <w:pPr>
              <w:spacing w:line="240" w:lineRule="exact"/>
              <w:ind w:left="1"/>
              <w:rPr>
                <w:rFonts w:ascii="ＭＳ 明朝" w:hAnsi="ＭＳ 明朝"/>
                <w:sz w:val="20"/>
                <w:szCs w:val="20"/>
              </w:rPr>
            </w:pPr>
          </w:p>
          <w:p w:rsidR="00E86084" w:rsidRPr="004D6DAC" w:rsidRDefault="00E86084" w:rsidP="00944AEB">
            <w:pPr>
              <w:spacing w:line="240" w:lineRule="exact"/>
              <w:ind w:left="1"/>
              <w:rPr>
                <w:rFonts w:ascii="ＭＳ 明朝" w:hAnsi="ＭＳ 明朝"/>
                <w:sz w:val="20"/>
                <w:szCs w:val="20"/>
              </w:rPr>
            </w:pPr>
          </w:p>
          <w:p w:rsidR="00AD3A98" w:rsidRPr="004D6DAC" w:rsidRDefault="00AD3A98"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指導方法統一に係る教員間交流（新規）</w:t>
            </w:r>
          </w:p>
          <w:p w:rsidR="00AD3A98" w:rsidRPr="004D6DAC" w:rsidRDefault="00AD3A98" w:rsidP="00944AEB">
            <w:pPr>
              <w:spacing w:line="240" w:lineRule="exact"/>
              <w:ind w:left="1"/>
              <w:rPr>
                <w:rFonts w:ascii="ＭＳ 明朝" w:hAnsi="ＭＳ 明朝"/>
                <w:sz w:val="20"/>
                <w:szCs w:val="20"/>
              </w:rPr>
            </w:pPr>
          </w:p>
        </w:tc>
        <w:tc>
          <w:tcPr>
            <w:tcW w:w="4572" w:type="dxa"/>
            <w:tcBorders>
              <w:right w:val="dashed" w:sz="4" w:space="0" w:color="auto"/>
            </w:tcBorders>
            <w:shd w:val="clear" w:color="auto" w:fill="auto"/>
          </w:tcPr>
          <w:p w:rsidR="00AD3A98" w:rsidRPr="004D6DAC" w:rsidRDefault="00824B6C" w:rsidP="00944AEB">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（３）</w:t>
            </w:r>
          </w:p>
          <w:p w:rsidR="00824B6C" w:rsidRPr="004D6DAC" w:rsidRDefault="00824B6C" w:rsidP="00944AEB">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ア</w:t>
            </w:r>
            <w:r w:rsidR="004B1FDA" w:rsidRPr="004D6DAC">
              <w:rPr>
                <w:rFonts w:ascii="ＭＳ 明朝" w:hAnsi="ＭＳ 明朝" w:hint="eastAsia"/>
                <w:sz w:val="20"/>
                <w:szCs w:val="20"/>
              </w:rPr>
              <w:t xml:space="preserve">　教育産業を活用したテストの校内における相関と傾向を分析し、進路指導の一環として活用できるようにする。また、分析結果を教員間で共通理解をはかり、進学指導に役立てる。(</w:t>
            </w:r>
            <w:r w:rsidR="003344AF" w:rsidRPr="004D6DAC">
              <w:rPr>
                <w:rFonts w:ascii="ＭＳ 明朝" w:hAnsi="ＭＳ 明朝" w:hint="eastAsia"/>
                <w:sz w:val="20"/>
                <w:szCs w:val="20"/>
              </w:rPr>
              <w:t>継続</w:t>
            </w:r>
            <w:r w:rsidR="004B1FDA" w:rsidRPr="004D6DAC">
              <w:rPr>
                <w:rFonts w:ascii="ＭＳ 明朝" w:hAnsi="ＭＳ 明朝" w:hint="eastAsia"/>
                <w:sz w:val="20"/>
                <w:szCs w:val="20"/>
              </w:rPr>
              <w:t>)</w:t>
            </w:r>
          </w:p>
          <w:p w:rsidR="004B1FDA" w:rsidRPr="004D6DAC" w:rsidRDefault="004B1FDA" w:rsidP="00944AEB">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・テストの結果を保護者懇談で有効活用し、最後まで粘り強く学習に取組めるよう、根拠を基に指導できる体制とする。(継続)</w:t>
            </w:r>
          </w:p>
          <w:p w:rsidR="004B1FDA" w:rsidRPr="004D6DAC" w:rsidRDefault="004B1FDA" w:rsidP="00944AEB">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イ　大学入学者共通テストに関して共通理解を持って生徒指導できる体制を構築する。そのために、プレテストを分析しながら、教科内・教科横断的な研修会を実施し、新テストに対応できる授業力を育成し、同時に講習でも対応できるように改善をはかる。(新規)</w:t>
            </w:r>
          </w:p>
          <w:p w:rsidR="00A95F42" w:rsidRPr="004D6DAC" w:rsidRDefault="004B1FDA" w:rsidP="00A95F4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ウ　月曜日と水曜日をノー会議デーとして継続し、特に月曜日は16時30分まで</w:t>
            </w:r>
            <w:r w:rsidR="002459F9" w:rsidRPr="004D6DAC">
              <w:rPr>
                <w:rFonts w:ascii="ＭＳ 明朝" w:hAnsi="ＭＳ 明朝" w:hint="eastAsia"/>
                <w:sz w:val="20"/>
                <w:szCs w:val="20"/>
              </w:rPr>
              <w:t>は講習参加者を進路指導部と部活動主担当者間で調整し、</w:t>
            </w:r>
            <w:r w:rsidRPr="004D6DAC">
              <w:rPr>
                <w:rFonts w:ascii="ＭＳ 明朝" w:hAnsi="ＭＳ 明朝" w:hint="eastAsia"/>
                <w:sz w:val="20"/>
                <w:szCs w:val="20"/>
              </w:rPr>
              <w:t>講習に専念できる環境を構築し、校内で連携して講習参加生徒を増やす。(新規・</w:t>
            </w:r>
            <w:r w:rsidR="00A95F42" w:rsidRPr="004D6DAC">
              <w:rPr>
                <w:rFonts w:ascii="ＭＳ 明朝" w:hAnsi="ＭＳ 明朝" w:hint="eastAsia"/>
                <w:sz w:val="20"/>
                <w:szCs w:val="20"/>
              </w:rPr>
              <w:t>継続</w:t>
            </w:r>
            <w:r w:rsidRPr="004D6DAC">
              <w:rPr>
                <w:rFonts w:ascii="ＭＳ 明朝" w:hAnsi="ＭＳ 明朝" w:hint="eastAsia"/>
                <w:sz w:val="20"/>
                <w:szCs w:val="20"/>
              </w:rPr>
              <w:t>)</w:t>
            </w:r>
          </w:p>
          <w:p w:rsidR="004B1FDA" w:rsidRPr="004D6DAC" w:rsidRDefault="00A95F42" w:rsidP="00A95F4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w:t>
            </w:r>
            <w:r w:rsidR="004B1FDA" w:rsidRPr="004D6DAC">
              <w:rPr>
                <w:rFonts w:ascii="ＭＳ 明朝" w:hAnsi="ＭＳ 明朝" w:hint="eastAsia"/>
                <w:sz w:val="20"/>
                <w:szCs w:val="20"/>
              </w:rPr>
              <w:t>水曜日については、新たに講習日として</w:t>
            </w:r>
            <w:r w:rsidRPr="004D6DAC">
              <w:rPr>
                <w:rFonts w:ascii="ＭＳ 明朝" w:hAnsi="ＭＳ 明朝" w:hint="eastAsia"/>
                <w:sz w:val="20"/>
                <w:szCs w:val="20"/>
              </w:rPr>
              <w:t>位置付け、部活動と連携しながら学力の定着を図る。(継続)</w:t>
            </w:r>
          </w:p>
          <w:p w:rsidR="00A95F42" w:rsidRPr="004D6DAC" w:rsidRDefault="00A95F42" w:rsidP="00A95F4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エ　１・２学期末に実施している進路集中講座の振り返りを行い、より効果的に実施できる内容に精選する。(継続)</w:t>
            </w:r>
          </w:p>
          <w:p w:rsidR="00A95F42" w:rsidRPr="004D6DAC" w:rsidRDefault="00A95F42" w:rsidP="00A95F4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・業者のみに頼らず、教員力により工夫ある指導内容を１年から継続的に３年間行えるよう、学年を超えて計画する。(新規)</w:t>
            </w:r>
          </w:p>
          <w:p w:rsidR="00A95F42" w:rsidRPr="004D6DAC" w:rsidRDefault="00A95F42" w:rsidP="00A95F4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・常に全教員に実施内容を伝え、共通認識を持って取組めるようにする。(継続)</w:t>
            </w:r>
          </w:p>
          <w:p w:rsidR="002D0AE0" w:rsidRPr="004D6DAC" w:rsidRDefault="002D0AE0" w:rsidP="00A95F42">
            <w:pPr>
              <w:spacing w:line="240" w:lineRule="exact"/>
              <w:ind w:left="174" w:hangingChars="87" w:hanging="174"/>
              <w:rPr>
                <w:rFonts w:ascii="ＭＳ 明朝" w:hAnsi="ＭＳ 明朝"/>
                <w:sz w:val="20"/>
                <w:szCs w:val="20"/>
              </w:rPr>
            </w:pPr>
          </w:p>
          <w:p w:rsidR="00A95F42" w:rsidRPr="004D6DAC" w:rsidRDefault="00A95F42" w:rsidP="00A95F4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（４）</w:t>
            </w:r>
          </w:p>
          <w:p w:rsidR="00A95F42" w:rsidRPr="004D6DAC" w:rsidRDefault="00A95F42" w:rsidP="00A95F4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ア　平成29年度１月に評価について学んだことを起点として、１学期には評価の具体的な内容と指導と評価の一体化の方法について研鑽を深める。(新規)</w:t>
            </w:r>
          </w:p>
          <w:p w:rsidR="00A95F42" w:rsidRPr="004D6DAC" w:rsidRDefault="00A95F42" w:rsidP="00A95F4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・夏休みには模擬授業と一体化した研修を実施し、パフォーマンス評価の一例を全教員で共通認識をする機会を設け、２学期には授業実践をはかることで、継続的な教員の学びの場とする。(新規)</w:t>
            </w:r>
          </w:p>
          <w:p w:rsidR="00A95F42" w:rsidRPr="004D6DAC" w:rsidRDefault="00A95F42" w:rsidP="00A95F4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イ　学期に１度研究授業を設定し、生徒参加型授業を意識した内容で担当者全員が授業を実施する。</w:t>
            </w:r>
          </w:p>
          <w:p w:rsidR="00E86084" w:rsidRPr="004D6DAC" w:rsidRDefault="00E86084" w:rsidP="00A95F4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・保護者が来校しやすくなるように、また授業の実際を見て頂く機会を創出するために、授業</w:t>
            </w:r>
            <w:r w:rsidR="005621FB" w:rsidRPr="004D6DAC">
              <w:rPr>
                <w:rFonts w:ascii="ＭＳ 明朝" w:hAnsi="ＭＳ 明朝" w:hint="eastAsia"/>
                <w:sz w:val="20"/>
                <w:szCs w:val="20"/>
              </w:rPr>
              <w:t>参観</w:t>
            </w:r>
            <w:r w:rsidRPr="004D6DAC">
              <w:rPr>
                <w:rFonts w:ascii="ＭＳ 明朝" w:hAnsi="ＭＳ 明朝" w:hint="eastAsia"/>
                <w:sz w:val="20"/>
                <w:szCs w:val="20"/>
              </w:rPr>
              <w:t>日を設定するとともに、より早めに行事計画及び案内を配付することで、学校に足を向けてもらえるようにする。</w:t>
            </w:r>
          </w:p>
          <w:p w:rsidR="00E86084" w:rsidRPr="004D6DAC" w:rsidRDefault="00E86084" w:rsidP="00A95F4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・見られる授業を数多く行うことで、緊張感を持った授業実践を行うことで、教員の資質向上をはかる。</w:t>
            </w:r>
          </w:p>
          <w:p w:rsidR="00A95F42" w:rsidRPr="004D6DAC" w:rsidRDefault="00E86084" w:rsidP="00E86084">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ウ</w:t>
            </w:r>
            <w:r w:rsidR="002459F9" w:rsidRPr="004D6DAC">
              <w:rPr>
                <w:rFonts w:ascii="ＭＳ 明朝" w:hAnsi="ＭＳ 明朝" w:hint="eastAsia"/>
                <w:sz w:val="20"/>
                <w:szCs w:val="20"/>
              </w:rPr>
              <w:t xml:space="preserve">　</w:t>
            </w:r>
            <w:r w:rsidR="00A95F42" w:rsidRPr="004D6DAC">
              <w:rPr>
                <w:rFonts w:ascii="ＭＳ 明朝" w:hAnsi="ＭＳ 明朝" w:hint="eastAsia"/>
                <w:sz w:val="20"/>
                <w:szCs w:val="20"/>
              </w:rPr>
              <w:t>授業</w:t>
            </w:r>
            <w:r w:rsidR="00EA03CB" w:rsidRPr="004D6DAC">
              <w:rPr>
                <w:rFonts w:ascii="ＭＳ 明朝" w:hAnsi="ＭＳ 明朝" w:hint="eastAsia"/>
                <w:sz w:val="20"/>
                <w:szCs w:val="20"/>
              </w:rPr>
              <w:t>指導の方針を明確化し、学校全体で同じ指導ができるように</w:t>
            </w:r>
            <w:r w:rsidRPr="004D6DAC">
              <w:rPr>
                <w:rFonts w:ascii="ＭＳ 明朝" w:hAnsi="ＭＳ 明朝" w:hint="eastAsia"/>
                <w:sz w:val="20"/>
                <w:szCs w:val="20"/>
              </w:rPr>
              <w:t>共通認識を持</w:t>
            </w:r>
            <w:r w:rsidR="00EA03CB" w:rsidRPr="004D6DAC">
              <w:rPr>
                <w:rFonts w:ascii="ＭＳ 明朝" w:hAnsi="ＭＳ 明朝" w:hint="eastAsia"/>
                <w:sz w:val="20"/>
                <w:szCs w:val="20"/>
              </w:rPr>
              <w:t>つようにする</w:t>
            </w:r>
            <w:r w:rsidRPr="004D6DAC">
              <w:rPr>
                <w:rFonts w:ascii="ＭＳ 明朝" w:hAnsi="ＭＳ 明朝" w:hint="eastAsia"/>
                <w:sz w:val="20"/>
                <w:szCs w:val="20"/>
              </w:rPr>
              <w:t>。(新規)</w:t>
            </w:r>
          </w:p>
          <w:p w:rsidR="00E86084" w:rsidRPr="004D6DAC" w:rsidRDefault="00E86084" w:rsidP="00E86084">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w:t>
            </w:r>
            <w:r w:rsidR="004071E2" w:rsidRPr="004D6DAC">
              <w:rPr>
                <w:rFonts w:ascii="ＭＳ 明朝" w:hAnsi="ＭＳ 明朝" w:hint="eastAsia"/>
                <w:sz w:val="20"/>
                <w:szCs w:val="20"/>
              </w:rPr>
              <w:t>「わかる」「できる」「おもしろい」「活気のある」授業をめざし、教員間が交流できる機会をできるだけ多く創出する。そのために、職員会議を月１回とし、合わせて研修も月１回実施する。(新規)</w:t>
            </w:r>
          </w:p>
          <w:p w:rsidR="004071E2" w:rsidRPr="004D6DAC" w:rsidRDefault="004071E2" w:rsidP="004071E2">
            <w:pPr>
              <w:spacing w:line="240" w:lineRule="exact"/>
              <w:ind w:left="174" w:hangingChars="87" w:hanging="174"/>
              <w:rPr>
                <w:rFonts w:ascii="ＭＳ 明朝" w:hAnsi="ＭＳ 明朝"/>
                <w:sz w:val="20"/>
                <w:szCs w:val="20"/>
              </w:rPr>
            </w:pPr>
            <w:r w:rsidRPr="004D6DAC">
              <w:rPr>
                <w:rFonts w:ascii="ＭＳ 明朝" w:hAnsi="ＭＳ 明朝" w:hint="eastAsia"/>
                <w:sz w:val="20"/>
                <w:szCs w:val="20"/>
              </w:rPr>
              <w:t>・研修や会議を効率化するために、職員会議のペーパーレス化をはかり、少しでも業務量を減少させる。(新規)</w:t>
            </w:r>
          </w:p>
        </w:tc>
        <w:tc>
          <w:tcPr>
            <w:tcW w:w="2693" w:type="dxa"/>
            <w:tcBorders>
              <w:right w:val="dashed" w:sz="4" w:space="0" w:color="auto"/>
            </w:tcBorders>
          </w:tcPr>
          <w:p w:rsidR="00AD3A98" w:rsidRPr="004D6DAC" w:rsidRDefault="003344AF" w:rsidP="00F66339">
            <w:pPr>
              <w:spacing w:line="240" w:lineRule="exact"/>
              <w:ind w:left="400" w:hangingChars="200" w:hanging="400"/>
              <w:rPr>
                <w:rFonts w:ascii="ＭＳ 明朝" w:hAnsi="ＭＳ 明朝"/>
                <w:sz w:val="20"/>
                <w:szCs w:val="20"/>
              </w:rPr>
            </w:pPr>
            <w:r w:rsidRPr="004D6DAC">
              <w:rPr>
                <w:rFonts w:ascii="ＭＳ 明朝" w:hAnsi="ＭＳ 明朝" w:hint="eastAsia"/>
                <w:sz w:val="20"/>
                <w:szCs w:val="20"/>
              </w:rPr>
              <w:t>（３）</w:t>
            </w:r>
          </w:p>
          <w:p w:rsidR="003344AF" w:rsidRPr="004D6DAC" w:rsidRDefault="003344AF"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テスト分析会を各テスト後に実施する。</w:t>
            </w:r>
            <w:r w:rsidR="00F66339" w:rsidRPr="004D6DAC">
              <w:rPr>
                <w:rFonts w:ascii="ＭＳ 明朝" w:hAnsi="ＭＳ 明朝" w:hint="eastAsia"/>
                <w:sz w:val="20"/>
                <w:szCs w:val="20"/>
              </w:rPr>
              <w:t>講習実施時に生徒への声掛けの材料とする。</w:t>
            </w:r>
          </w:p>
          <w:p w:rsidR="00DB635E" w:rsidRPr="004D6DAC" w:rsidRDefault="00F66339"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・保護者懇談における活用率を100%とする。</w:t>
            </w:r>
          </w:p>
          <w:p w:rsidR="00F66339" w:rsidRPr="004D6DAC" w:rsidRDefault="00DB635E"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（H29：</w:t>
            </w:r>
            <w:r w:rsidR="00C679E7" w:rsidRPr="004D6DAC">
              <w:rPr>
                <w:rFonts w:ascii="ＭＳ 明朝" w:hAnsi="ＭＳ 明朝" w:hint="eastAsia"/>
                <w:sz w:val="20"/>
                <w:szCs w:val="20"/>
              </w:rPr>
              <w:t>73.8%</w:t>
            </w:r>
            <w:r w:rsidRPr="004D6DAC">
              <w:rPr>
                <w:rFonts w:ascii="ＭＳ 明朝" w:hAnsi="ＭＳ 明朝" w:hint="eastAsia"/>
                <w:sz w:val="20"/>
                <w:szCs w:val="20"/>
              </w:rPr>
              <w:t>）</w:t>
            </w:r>
          </w:p>
          <w:p w:rsidR="00F66339" w:rsidRPr="004D6DAC" w:rsidRDefault="00F66339" w:rsidP="00F66339">
            <w:pPr>
              <w:spacing w:line="240" w:lineRule="exact"/>
              <w:ind w:left="200" w:hangingChars="100" w:hanging="200"/>
              <w:rPr>
                <w:rFonts w:ascii="ＭＳ 明朝" w:hAnsi="ＭＳ 明朝"/>
                <w:sz w:val="20"/>
                <w:szCs w:val="20"/>
              </w:rPr>
            </w:pPr>
          </w:p>
          <w:p w:rsidR="00F66339" w:rsidRPr="004D6DAC" w:rsidRDefault="00F66339"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大学入学者共通テストに関する教科分析会を実施し、校内研修で各教科発表を行う。</w:t>
            </w:r>
          </w:p>
          <w:p w:rsidR="00F66339" w:rsidRPr="004D6DAC" w:rsidRDefault="00F66339"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週２日のノー会議</w:t>
            </w:r>
            <w:r w:rsidR="00DB635E" w:rsidRPr="004D6DAC">
              <w:rPr>
                <w:rFonts w:ascii="ＭＳ 明朝" w:hAnsi="ＭＳ 明朝" w:hint="eastAsia"/>
                <w:sz w:val="20"/>
                <w:szCs w:val="20"/>
              </w:rPr>
              <w:t>デー</w:t>
            </w:r>
            <w:r w:rsidRPr="004D6DAC">
              <w:rPr>
                <w:rFonts w:ascii="ＭＳ 明朝" w:hAnsi="ＭＳ 明朝" w:hint="eastAsia"/>
                <w:sz w:val="20"/>
                <w:szCs w:val="20"/>
              </w:rPr>
              <w:t>を確実に実施する。(H2</w:t>
            </w:r>
            <w:r w:rsidR="00DE4A9E" w:rsidRPr="004D6DAC">
              <w:rPr>
                <w:rFonts w:ascii="ＭＳ 明朝" w:hAnsi="ＭＳ 明朝" w:hint="eastAsia"/>
                <w:sz w:val="20"/>
                <w:szCs w:val="20"/>
              </w:rPr>
              <w:t>9</w:t>
            </w:r>
            <w:r w:rsidRPr="004D6DAC">
              <w:rPr>
                <w:rFonts w:ascii="ＭＳ 明朝" w:hAnsi="ＭＳ 明朝" w:hint="eastAsia"/>
                <w:sz w:val="20"/>
                <w:szCs w:val="20"/>
              </w:rPr>
              <w:t>:完全実施)</w:t>
            </w:r>
          </w:p>
          <w:p w:rsidR="00F66339" w:rsidRPr="004D6DAC" w:rsidRDefault="00F66339"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・講習参加者数を倍増する。(H2</w:t>
            </w:r>
            <w:r w:rsidR="00DE4A9E" w:rsidRPr="004D6DAC">
              <w:rPr>
                <w:rFonts w:ascii="ＭＳ 明朝" w:hAnsi="ＭＳ 明朝" w:hint="eastAsia"/>
                <w:sz w:val="20"/>
                <w:szCs w:val="20"/>
              </w:rPr>
              <w:t>9</w:t>
            </w:r>
            <w:r w:rsidRPr="004D6DAC">
              <w:rPr>
                <w:rFonts w:ascii="ＭＳ 明朝" w:hAnsi="ＭＳ 明朝" w:hint="eastAsia"/>
                <w:sz w:val="20"/>
                <w:szCs w:val="20"/>
              </w:rPr>
              <w:t>:</w:t>
            </w:r>
            <w:r w:rsidR="00DB635E" w:rsidRPr="004D6DAC">
              <w:rPr>
                <w:rFonts w:ascii="ＭＳ 明朝" w:hAnsi="ＭＳ 明朝" w:hint="eastAsia"/>
                <w:sz w:val="20"/>
                <w:szCs w:val="20"/>
              </w:rPr>
              <w:t>平均３</w:t>
            </w:r>
            <w:r w:rsidRPr="004D6DAC">
              <w:rPr>
                <w:rFonts w:ascii="ＭＳ 明朝" w:hAnsi="ＭＳ 明朝" w:hint="eastAsia"/>
                <w:sz w:val="20"/>
                <w:szCs w:val="20"/>
              </w:rPr>
              <w:t>名)</w:t>
            </w:r>
          </w:p>
          <w:p w:rsidR="00F66339" w:rsidRPr="004D6DAC" w:rsidRDefault="00F66339"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エ　平成2</w:t>
            </w:r>
            <w:r w:rsidR="00DE4A9E" w:rsidRPr="004D6DAC">
              <w:rPr>
                <w:rFonts w:ascii="ＭＳ 明朝" w:hAnsi="ＭＳ 明朝" w:hint="eastAsia"/>
                <w:sz w:val="20"/>
                <w:szCs w:val="20"/>
              </w:rPr>
              <w:t>9</w:t>
            </w:r>
            <w:r w:rsidRPr="004D6DAC">
              <w:rPr>
                <w:rFonts w:ascii="ＭＳ 明朝" w:hAnsi="ＭＳ 明朝" w:hint="eastAsia"/>
                <w:sz w:val="20"/>
                <w:szCs w:val="20"/>
              </w:rPr>
              <w:t>度の振り返り研修を実施する。（</w:t>
            </w:r>
            <w:r w:rsidR="00DB635E" w:rsidRPr="004D6DAC">
              <w:rPr>
                <w:rFonts w:ascii="ＭＳ 明朝" w:hAnsi="ＭＳ 明朝" w:hint="eastAsia"/>
                <w:sz w:val="20"/>
                <w:szCs w:val="20"/>
              </w:rPr>
              <w:t>H29：１回）</w:t>
            </w:r>
          </w:p>
          <w:p w:rsidR="00F66339" w:rsidRPr="004D6DAC" w:rsidRDefault="00F66339"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・進路の取組み対する３年間の指導計画表を作成する。(新規のため平成2</w:t>
            </w:r>
            <w:r w:rsidR="00DE4A9E" w:rsidRPr="004D6DAC">
              <w:rPr>
                <w:rFonts w:ascii="ＭＳ 明朝" w:hAnsi="ＭＳ 明朝" w:hint="eastAsia"/>
                <w:sz w:val="20"/>
                <w:szCs w:val="20"/>
              </w:rPr>
              <w:t>9</w:t>
            </w:r>
            <w:r w:rsidRPr="004D6DAC">
              <w:rPr>
                <w:rFonts w:ascii="ＭＳ 明朝" w:hAnsi="ＭＳ 明朝" w:hint="eastAsia"/>
                <w:sz w:val="20"/>
                <w:szCs w:val="20"/>
              </w:rPr>
              <w:t>度実績なし)</w:t>
            </w:r>
          </w:p>
          <w:p w:rsidR="00F66339" w:rsidRPr="004D6DAC" w:rsidRDefault="00F66339" w:rsidP="00F66339">
            <w:pPr>
              <w:spacing w:line="240" w:lineRule="exact"/>
              <w:ind w:left="200" w:hangingChars="100" w:hanging="200"/>
              <w:rPr>
                <w:rFonts w:ascii="ＭＳ 明朝" w:hAnsi="ＭＳ 明朝"/>
                <w:sz w:val="20"/>
                <w:szCs w:val="20"/>
              </w:rPr>
            </w:pPr>
          </w:p>
          <w:p w:rsidR="002D0AE0" w:rsidRPr="004D6DAC" w:rsidRDefault="002D0AE0" w:rsidP="00F66339">
            <w:pPr>
              <w:spacing w:line="240" w:lineRule="exact"/>
              <w:ind w:left="200" w:hangingChars="100" w:hanging="200"/>
              <w:rPr>
                <w:rFonts w:ascii="ＭＳ 明朝" w:hAnsi="ＭＳ 明朝"/>
                <w:sz w:val="20"/>
                <w:szCs w:val="20"/>
              </w:rPr>
            </w:pPr>
          </w:p>
          <w:p w:rsidR="00F66339" w:rsidRPr="004D6DAC" w:rsidRDefault="00F66339"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（４）</w:t>
            </w:r>
          </w:p>
          <w:p w:rsidR="00F66339" w:rsidRPr="004D6DAC" w:rsidRDefault="00F66339"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 xml:space="preserve">ア　</w:t>
            </w:r>
            <w:r w:rsidR="00B36553" w:rsidRPr="004D6DAC">
              <w:rPr>
                <w:rFonts w:ascii="ＭＳ 明朝" w:hAnsi="ＭＳ 明朝" w:hint="eastAsia"/>
                <w:sz w:val="20"/>
                <w:szCs w:val="20"/>
              </w:rPr>
              <w:t>６月末までにパフォーマンス評価に関する研修会の実施</w:t>
            </w:r>
          </w:p>
          <w:p w:rsidR="00B36553" w:rsidRPr="004D6DAC" w:rsidRDefault="00B36553"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・夏季休業中に１度教員による模擬授業を実施。</w:t>
            </w:r>
          </w:p>
          <w:p w:rsidR="00B36553" w:rsidRPr="004D6DAC" w:rsidRDefault="00B36553"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・２学期の第２回研究授業に５教科で生徒対象に実施。</w:t>
            </w:r>
          </w:p>
          <w:p w:rsidR="00B36553" w:rsidRPr="004D6DAC" w:rsidRDefault="00B36553" w:rsidP="00F66339">
            <w:pPr>
              <w:spacing w:line="240" w:lineRule="exact"/>
              <w:ind w:left="200" w:hangingChars="100" w:hanging="200"/>
              <w:rPr>
                <w:rFonts w:ascii="ＭＳ 明朝" w:hAnsi="ＭＳ 明朝"/>
                <w:sz w:val="20"/>
                <w:szCs w:val="20"/>
              </w:rPr>
            </w:pPr>
          </w:p>
          <w:p w:rsidR="002D0AE0" w:rsidRPr="004D6DAC" w:rsidRDefault="002D0AE0" w:rsidP="00F66339">
            <w:pPr>
              <w:spacing w:line="240" w:lineRule="exact"/>
              <w:ind w:left="200" w:hangingChars="100" w:hanging="200"/>
              <w:rPr>
                <w:rFonts w:ascii="ＭＳ 明朝" w:hAnsi="ＭＳ 明朝"/>
                <w:sz w:val="20"/>
                <w:szCs w:val="20"/>
              </w:rPr>
            </w:pPr>
          </w:p>
          <w:p w:rsidR="002D0AE0" w:rsidRPr="004D6DAC" w:rsidRDefault="002D0AE0" w:rsidP="00F66339">
            <w:pPr>
              <w:spacing w:line="240" w:lineRule="exact"/>
              <w:ind w:left="200" w:hangingChars="100" w:hanging="200"/>
              <w:rPr>
                <w:rFonts w:ascii="ＭＳ 明朝" w:hAnsi="ＭＳ 明朝"/>
                <w:sz w:val="20"/>
                <w:szCs w:val="20"/>
              </w:rPr>
            </w:pPr>
          </w:p>
          <w:p w:rsidR="00B36553" w:rsidRPr="004D6DAC" w:rsidRDefault="00B36553"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 xml:space="preserve">イ　</w:t>
            </w:r>
            <w:r w:rsidR="00DE4A9E" w:rsidRPr="004D6DAC">
              <w:rPr>
                <w:rFonts w:ascii="ＭＳ 明朝" w:hAnsi="ＭＳ 明朝" w:hint="eastAsia"/>
                <w:sz w:val="20"/>
                <w:szCs w:val="20"/>
              </w:rPr>
              <w:t>生徒参加型授業を実施した割合を80%以上とする。(H29:3.6%)</w:t>
            </w:r>
          </w:p>
          <w:p w:rsidR="00DE4A9E" w:rsidRPr="004D6DAC" w:rsidRDefault="001B1094"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・授業参観</w:t>
            </w:r>
            <w:r w:rsidR="00DE4A9E" w:rsidRPr="004D6DAC">
              <w:rPr>
                <w:rFonts w:ascii="ＭＳ 明朝" w:hAnsi="ＭＳ 明朝" w:hint="eastAsia"/>
                <w:sz w:val="20"/>
                <w:szCs w:val="20"/>
              </w:rPr>
              <w:t>日を確実に実施し、保護者見学者を増加する。(H29:０名)</w:t>
            </w:r>
          </w:p>
          <w:p w:rsidR="00DE4A9E" w:rsidRPr="004D6DAC" w:rsidRDefault="00DE4A9E" w:rsidP="00F66339">
            <w:pPr>
              <w:spacing w:line="240" w:lineRule="exact"/>
              <w:ind w:left="200" w:hangingChars="100" w:hanging="200"/>
              <w:rPr>
                <w:rFonts w:ascii="ＭＳ 明朝" w:hAnsi="ＭＳ 明朝"/>
                <w:sz w:val="20"/>
                <w:szCs w:val="20"/>
              </w:rPr>
            </w:pPr>
          </w:p>
          <w:p w:rsidR="00DE4A9E" w:rsidRPr="004D6DAC" w:rsidRDefault="00DE4A9E" w:rsidP="00F66339">
            <w:pPr>
              <w:spacing w:line="240" w:lineRule="exact"/>
              <w:ind w:left="200" w:hangingChars="100" w:hanging="200"/>
              <w:rPr>
                <w:rFonts w:ascii="ＭＳ 明朝" w:hAnsi="ＭＳ 明朝"/>
                <w:sz w:val="20"/>
                <w:szCs w:val="20"/>
              </w:rPr>
            </w:pPr>
          </w:p>
          <w:p w:rsidR="00DE4A9E" w:rsidRPr="004D6DAC" w:rsidRDefault="00DE4A9E" w:rsidP="00F66339">
            <w:pPr>
              <w:spacing w:line="240" w:lineRule="exact"/>
              <w:ind w:left="200" w:hangingChars="100" w:hanging="200"/>
              <w:rPr>
                <w:rFonts w:ascii="ＭＳ 明朝" w:hAnsi="ＭＳ 明朝"/>
                <w:sz w:val="20"/>
                <w:szCs w:val="20"/>
              </w:rPr>
            </w:pPr>
          </w:p>
          <w:p w:rsidR="00DE4A9E" w:rsidRPr="004D6DAC" w:rsidRDefault="00DE4A9E" w:rsidP="00F66339">
            <w:pPr>
              <w:spacing w:line="240" w:lineRule="exact"/>
              <w:ind w:left="200" w:hangingChars="100" w:hanging="200"/>
              <w:rPr>
                <w:rFonts w:ascii="ＭＳ 明朝" w:hAnsi="ＭＳ 明朝"/>
                <w:sz w:val="20"/>
                <w:szCs w:val="20"/>
              </w:rPr>
            </w:pPr>
          </w:p>
          <w:p w:rsidR="00DE4A9E" w:rsidRPr="004D6DAC" w:rsidRDefault="00DE4A9E" w:rsidP="00F66339">
            <w:pPr>
              <w:spacing w:line="240" w:lineRule="exact"/>
              <w:ind w:left="200" w:hangingChars="100" w:hanging="200"/>
              <w:rPr>
                <w:rFonts w:ascii="ＭＳ 明朝" w:hAnsi="ＭＳ 明朝"/>
                <w:sz w:val="20"/>
                <w:szCs w:val="20"/>
              </w:rPr>
            </w:pPr>
          </w:p>
          <w:p w:rsidR="00DE4A9E" w:rsidRPr="004D6DAC" w:rsidRDefault="00DE4A9E"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 xml:space="preserve">ウ　</w:t>
            </w:r>
            <w:r w:rsidR="00EA03CB" w:rsidRPr="004D6DAC">
              <w:rPr>
                <w:rFonts w:ascii="ＭＳ 明朝" w:hAnsi="ＭＳ 明朝" w:hint="eastAsia"/>
                <w:sz w:val="20"/>
                <w:szCs w:val="20"/>
              </w:rPr>
              <w:t>授業規律・授業指導方針・授業形態等学校統一の方向性を確認し、教員・生徒が共有して授業に対峙できるようにする。</w:t>
            </w:r>
            <w:r w:rsidRPr="004D6DAC">
              <w:rPr>
                <w:rFonts w:ascii="ＭＳ 明朝" w:hAnsi="ＭＳ 明朝" w:hint="eastAsia"/>
                <w:sz w:val="20"/>
                <w:szCs w:val="20"/>
              </w:rPr>
              <w:t>(新規のため平成29年度実績なし)</w:t>
            </w:r>
          </w:p>
          <w:p w:rsidR="00DE4A9E" w:rsidRPr="004D6DAC" w:rsidRDefault="00DE4A9E"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・月１回の研修会の確実な実施。</w:t>
            </w:r>
          </w:p>
          <w:p w:rsidR="00DE4A9E" w:rsidRPr="004D6DAC" w:rsidRDefault="00DE4A9E" w:rsidP="00F66339">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・ペーパーレス化の完全実施。</w:t>
            </w:r>
          </w:p>
        </w:tc>
        <w:tc>
          <w:tcPr>
            <w:tcW w:w="4820" w:type="dxa"/>
            <w:tcBorders>
              <w:left w:val="dashed" w:sz="4" w:space="0" w:color="auto"/>
              <w:right w:val="single" w:sz="4" w:space="0" w:color="auto"/>
            </w:tcBorders>
            <w:shd w:val="clear" w:color="auto" w:fill="auto"/>
          </w:tcPr>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（３）</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ア　現在２回分について分析</w:t>
            </w:r>
            <w:r w:rsidR="005C164F" w:rsidRPr="004D6DAC">
              <w:rPr>
                <w:rFonts w:ascii="ＭＳ 明朝" w:hAnsi="ＭＳ 明朝" w:hint="eastAsia"/>
                <w:sz w:val="20"/>
                <w:szCs w:val="20"/>
              </w:rPr>
              <w:t>し、12月の職員会議で状況を共有した。</w:t>
            </w:r>
            <w:r w:rsidRPr="004D6DAC">
              <w:rPr>
                <w:rFonts w:ascii="ＭＳ 明朝" w:hAnsi="ＭＳ 明朝" w:hint="eastAsia"/>
                <w:sz w:val="20"/>
                <w:szCs w:val="20"/>
              </w:rPr>
              <w:t>１月の３回目実施</w:t>
            </w:r>
            <w:r w:rsidR="004A3829" w:rsidRPr="004D6DAC">
              <w:rPr>
                <w:rFonts w:ascii="ＭＳ 明朝" w:hAnsi="ＭＳ 明朝" w:hint="eastAsia"/>
                <w:sz w:val="20"/>
                <w:szCs w:val="20"/>
              </w:rPr>
              <w:t>を終え、６月の懇談及び３年生の懇談で活用をすることで方向性を確認した。（○）</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・６月懇談において、進路指導部主導のもと、三者懇談にて</w:t>
            </w:r>
            <w:r w:rsidR="005C164F" w:rsidRPr="004D6DAC">
              <w:rPr>
                <w:rFonts w:ascii="ＭＳ 明朝" w:hAnsi="ＭＳ 明朝" w:hint="eastAsia"/>
                <w:sz w:val="20"/>
                <w:szCs w:val="20"/>
              </w:rPr>
              <w:t>、</w:t>
            </w:r>
            <w:r w:rsidR="007F70D1" w:rsidRPr="004D6DAC">
              <w:rPr>
                <w:rFonts w:ascii="ＭＳ 明朝" w:hAnsi="ＭＳ 明朝" w:hint="eastAsia"/>
                <w:sz w:val="20"/>
                <w:szCs w:val="20"/>
              </w:rPr>
              <w:t>71.8</w:t>
            </w:r>
            <w:r w:rsidR="005C164F" w:rsidRPr="004D6DAC">
              <w:rPr>
                <w:rFonts w:ascii="ＭＳ 明朝" w:hAnsi="ＭＳ 明朝" w:hint="eastAsia"/>
                <w:sz w:val="20"/>
                <w:szCs w:val="20"/>
              </w:rPr>
              <w:t>%活用できた。</w:t>
            </w:r>
            <w:r w:rsidR="004A3829" w:rsidRPr="004D6DAC">
              <w:rPr>
                <w:rFonts w:ascii="ＭＳ 明朝" w:hAnsi="ＭＳ 明朝" w:hint="eastAsia"/>
                <w:sz w:val="20"/>
                <w:szCs w:val="20"/>
              </w:rPr>
              <w:t>生徒への活用は</w:t>
            </w:r>
            <w:r w:rsidRPr="004D6DAC">
              <w:rPr>
                <w:rFonts w:ascii="ＭＳ 明朝" w:hAnsi="ＭＳ 明朝" w:hint="eastAsia"/>
                <w:sz w:val="20"/>
                <w:szCs w:val="20"/>
              </w:rPr>
              <w:t>完全実施した。</w:t>
            </w:r>
            <w:r w:rsidR="007F70D1"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イ　11</w:t>
            </w:r>
            <w:r w:rsidR="005C164F" w:rsidRPr="004D6DAC">
              <w:rPr>
                <w:rFonts w:ascii="ＭＳ 明朝" w:hAnsi="ＭＳ 明朝" w:hint="eastAsia"/>
                <w:sz w:val="20"/>
                <w:szCs w:val="20"/>
              </w:rPr>
              <w:t>月にプレテストが実施されたので、現在各教科にて分析している最中である。各教科とも、２年後の実施となるため、暗中模索の状況で校内研修までは至らなかった。（</w:t>
            </w:r>
            <w:r w:rsidR="004A3829" w:rsidRPr="004D6DAC">
              <w:rPr>
                <w:rFonts w:ascii="ＭＳ 明朝" w:hAnsi="ＭＳ 明朝" w:hint="eastAsia"/>
                <w:sz w:val="20"/>
                <w:szCs w:val="20"/>
              </w:rPr>
              <w:t>△</w:t>
            </w:r>
            <w:r w:rsidR="005C164F"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ウ　ノー会議デーについては確実に実施</w:t>
            </w:r>
            <w:r w:rsidR="005C164F" w:rsidRPr="004D6DAC">
              <w:rPr>
                <w:rFonts w:ascii="ＭＳ 明朝" w:hAnsi="ＭＳ 明朝" w:hint="eastAsia"/>
                <w:sz w:val="20"/>
                <w:szCs w:val="20"/>
              </w:rPr>
              <w:t>できている</w:t>
            </w:r>
            <w:r w:rsidRPr="004D6DAC">
              <w:rPr>
                <w:rFonts w:ascii="ＭＳ 明朝" w:hAnsi="ＭＳ 明朝" w:hint="eastAsia"/>
                <w:sz w:val="20"/>
                <w:szCs w:val="20"/>
              </w:rPr>
              <w:t>。</w:t>
            </w:r>
            <w:r w:rsidR="007F70D1"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・現在３学期の講習参加状況を把握、状況を整理</w:t>
            </w:r>
            <w:r w:rsidR="00610FDA" w:rsidRPr="004D6DAC">
              <w:rPr>
                <w:rFonts w:ascii="ＭＳ 明朝" w:hAnsi="ＭＳ 明朝" w:hint="eastAsia"/>
                <w:sz w:val="20"/>
                <w:szCs w:val="20"/>
              </w:rPr>
              <w:t>したが、</w:t>
            </w:r>
            <w:r w:rsidRPr="004D6DAC">
              <w:rPr>
                <w:rFonts w:ascii="ＭＳ 明朝" w:hAnsi="ＭＳ 明朝" w:hint="eastAsia"/>
                <w:sz w:val="20"/>
                <w:szCs w:val="20"/>
              </w:rPr>
              <w:t>概ね</w:t>
            </w:r>
            <w:r w:rsidR="005C164F" w:rsidRPr="004D6DAC">
              <w:rPr>
                <w:rFonts w:ascii="ＭＳ 明朝" w:hAnsi="ＭＳ 明朝" w:hint="eastAsia"/>
                <w:sz w:val="20"/>
                <w:szCs w:val="20"/>
              </w:rPr>
              <w:t>平均で</w:t>
            </w:r>
            <w:r w:rsidR="007F70D1" w:rsidRPr="004D6DAC">
              <w:rPr>
                <w:rFonts w:ascii="ＭＳ 明朝" w:hAnsi="ＭＳ 明朝" w:hint="eastAsia"/>
                <w:sz w:val="20"/>
                <w:szCs w:val="20"/>
              </w:rPr>
              <w:t>２</w:t>
            </w:r>
            <w:r w:rsidRPr="004D6DAC">
              <w:rPr>
                <w:rFonts w:ascii="ＭＳ 明朝" w:hAnsi="ＭＳ 明朝" w:hint="eastAsia"/>
                <w:sz w:val="20"/>
                <w:szCs w:val="20"/>
              </w:rPr>
              <w:t>名程度の参加</w:t>
            </w:r>
            <w:r w:rsidR="00610FDA" w:rsidRPr="004D6DAC">
              <w:rPr>
                <w:rFonts w:ascii="ＭＳ 明朝" w:hAnsi="ＭＳ 明朝" w:hint="eastAsia"/>
                <w:sz w:val="20"/>
                <w:szCs w:val="20"/>
              </w:rPr>
              <w:t>であった</w:t>
            </w:r>
            <w:r w:rsidRPr="004D6DAC">
              <w:rPr>
                <w:rFonts w:ascii="ＭＳ 明朝" w:hAnsi="ＭＳ 明朝" w:hint="eastAsia"/>
                <w:sz w:val="20"/>
                <w:szCs w:val="20"/>
              </w:rPr>
              <w:t>。</w:t>
            </w:r>
            <w:r w:rsidR="005C164F" w:rsidRPr="004D6DAC">
              <w:rPr>
                <w:rFonts w:ascii="ＭＳ 明朝" w:hAnsi="ＭＳ 明朝" w:hint="eastAsia"/>
                <w:sz w:val="20"/>
                <w:szCs w:val="20"/>
              </w:rPr>
              <w:t>反面、講習形式ではなく個別呼出方式での実施</w:t>
            </w:r>
            <w:r w:rsidR="00610FDA" w:rsidRPr="004D6DAC">
              <w:rPr>
                <w:rFonts w:ascii="ＭＳ 明朝" w:hAnsi="ＭＳ 明朝" w:hint="eastAsia"/>
                <w:sz w:val="20"/>
                <w:szCs w:val="20"/>
              </w:rPr>
              <w:t>を行い、個別指導の方かが効果が上がった。参加者数については、多くは見込めない現状があった。</w:t>
            </w:r>
            <w:r w:rsidR="007F70D1" w:rsidRPr="004D6DAC">
              <w:rPr>
                <w:rFonts w:ascii="ＭＳ 明朝" w:hAnsi="ＭＳ 明朝" w:hint="eastAsia"/>
                <w:sz w:val="20"/>
                <w:szCs w:val="20"/>
              </w:rPr>
              <w:t>（△）</w:t>
            </w:r>
          </w:p>
          <w:p w:rsidR="002D0AE0" w:rsidRPr="004D6DAC" w:rsidRDefault="002D0AE0"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 xml:space="preserve">エ　</w:t>
            </w:r>
            <w:r w:rsidR="00610FDA" w:rsidRPr="004D6DAC">
              <w:rPr>
                <w:rFonts w:ascii="ＭＳ 明朝" w:hAnsi="ＭＳ 明朝" w:hint="eastAsia"/>
                <w:sz w:val="20"/>
                <w:szCs w:val="20"/>
              </w:rPr>
              <w:t>２年生は７月と</w:t>
            </w:r>
            <w:r w:rsidRPr="004D6DAC">
              <w:rPr>
                <w:rFonts w:ascii="ＭＳ 明朝" w:hAnsi="ＭＳ 明朝" w:hint="eastAsia"/>
                <w:sz w:val="20"/>
                <w:szCs w:val="20"/>
              </w:rPr>
              <w:t>12月に２回</w:t>
            </w:r>
            <w:r w:rsidR="00610FDA" w:rsidRPr="004D6DAC">
              <w:rPr>
                <w:rFonts w:ascii="ＭＳ 明朝" w:hAnsi="ＭＳ 明朝" w:hint="eastAsia"/>
                <w:sz w:val="20"/>
                <w:szCs w:val="20"/>
              </w:rPr>
              <w:t>実施し、７月には大学ツアーを、12月には目的別ガイダンス実施し、２年生では目的意識が芽生えた。１年生は、進路別ガイダンスを実施し、進路意識の向上を図ることができた。なお、次年度に向けて、１・２年通して大学ツアーを企画し、３年間を見通した継続性のある内容へと変更することも確認した。（○）</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w:t>
            </w:r>
            <w:r w:rsidR="00610FDA" w:rsidRPr="004D6DAC">
              <w:rPr>
                <w:rFonts w:ascii="ＭＳ 明朝" w:hAnsi="ＭＳ 明朝" w:hint="eastAsia"/>
                <w:sz w:val="20"/>
                <w:szCs w:val="20"/>
              </w:rPr>
              <w:t>３か年の計画を目に見える形で作成し、入学時に指導できる資料を完成させた。（○）</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（４）</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 xml:space="preserve">ア　</w:t>
            </w:r>
            <w:r w:rsidR="005C164F" w:rsidRPr="004D6DAC">
              <w:rPr>
                <w:rFonts w:ascii="ＭＳ 明朝" w:hAnsi="ＭＳ 明朝" w:hint="eastAsia"/>
                <w:sz w:val="20"/>
                <w:szCs w:val="20"/>
              </w:rPr>
              <w:t>昨年度の引き続き、６月までに理論に関する研修を適切に実施できた。（○）</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w:t>
            </w:r>
            <w:r w:rsidR="005C164F" w:rsidRPr="004D6DAC">
              <w:rPr>
                <w:rFonts w:ascii="ＭＳ 明朝" w:hAnsi="ＭＳ 明朝" w:hint="eastAsia"/>
                <w:sz w:val="20"/>
                <w:szCs w:val="20"/>
              </w:rPr>
              <w:t>模擬授業は</w:t>
            </w:r>
            <w:r w:rsidRPr="004D6DAC">
              <w:rPr>
                <w:rFonts w:ascii="ＭＳ 明朝" w:hAnsi="ＭＳ 明朝" w:hint="eastAsia"/>
                <w:sz w:val="20"/>
                <w:szCs w:val="20"/>
              </w:rPr>
              <w:t>8/29に実施する予定であったが、パフォーマンス評価にかかる課題作成に時間を要したため、講師とも相談</w:t>
            </w:r>
            <w:r w:rsidR="005C164F" w:rsidRPr="004D6DAC">
              <w:rPr>
                <w:rFonts w:ascii="ＭＳ 明朝" w:hAnsi="ＭＳ 明朝" w:hint="eastAsia"/>
                <w:sz w:val="20"/>
                <w:szCs w:val="20"/>
              </w:rPr>
              <w:t>下結果</w:t>
            </w:r>
            <w:r w:rsidRPr="004D6DAC">
              <w:rPr>
                <w:rFonts w:ascii="ＭＳ 明朝" w:hAnsi="ＭＳ 明朝" w:hint="eastAsia"/>
                <w:sz w:val="20"/>
                <w:szCs w:val="20"/>
              </w:rPr>
              <w:t>、模擬授業を回避し、理解を優先して実施した。</w:t>
            </w:r>
            <w:r w:rsidR="001B1094"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・３年計画の２年目でもあり、急いで全教科に降ろすより、まず代表教科で実施することが望ましいと考え講師と相談のうえ、英語を代表教科として実施した。</w:t>
            </w:r>
            <w:r w:rsidR="001B1094"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 xml:space="preserve">イ　</w:t>
            </w:r>
            <w:r w:rsidR="0082245F" w:rsidRPr="004D6DAC">
              <w:rPr>
                <w:rFonts w:ascii="ＭＳ 明朝" w:hAnsi="ＭＳ 明朝" w:hint="eastAsia"/>
                <w:sz w:val="20"/>
                <w:szCs w:val="20"/>
              </w:rPr>
              <w:t>授業改善に努めているとする割合で比較したが、１回目は83.6%、２回目は82.2%となった。</w:t>
            </w:r>
            <w:r w:rsidR="00022825" w:rsidRPr="004D6DAC">
              <w:rPr>
                <w:rFonts w:ascii="ＭＳ 明朝" w:hAnsi="ＭＳ 明朝" w:hint="eastAsia"/>
                <w:sz w:val="20"/>
                <w:szCs w:val="20"/>
              </w:rPr>
              <w:t>２回目が低くならないよう、更なる改善が必要である。（○）</w:t>
            </w:r>
          </w:p>
          <w:p w:rsidR="00CF6C65"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・授業参観日を１学期に２回設けた。例年授業見学</w:t>
            </w:r>
            <w:r w:rsidR="001B1094" w:rsidRPr="004D6DAC">
              <w:rPr>
                <w:rFonts w:ascii="ＭＳ 明朝" w:hAnsi="ＭＳ 明朝" w:hint="eastAsia"/>
                <w:sz w:val="20"/>
                <w:szCs w:val="20"/>
              </w:rPr>
              <w:t>する</w:t>
            </w:r>
            <w:r w:rsidRPr="004D6DAC">
              <w:rPr>
                <w:rFonts w:ascii="ＭＳ 明朝" w:hAnsi="ＭＳ 明朝" w:hint="eastAsia"/>
                <w:sz w:val="20"/>
                <w:szCs w:val="20"/>
              </w:rPr>
              <w:t>保護者が少ない中で、</w:t>
            </w:r>
            <w:r w:rsidR="007F70D1" w:rsidRPr="004D6DAC">
              <w:rPr>
                <w:rFonts w:ascii="ＭＳ 明朝" w:hAnsi="ＭＳ 明朝" w:hint="eastAsia"/>
                <w:sz w:val="20"/>
                <w:szCs w:val="20"/>
              </w:rPr>
              <w:t>4/20</w:t>
            </w:r>
            <w:r w:rsidRPr="004D6DAC">
              <w:rPr>
                <w:rFonts w:ascii="ＭＳ 明朝" w:hAnsi="ＭＳ 明朝" w:hint="eastAsia"/>
                <w:sz w:val="20"/>
                <w:szCs w:val="20"/>
              </w:rPr>
              <w:t>及び6/9の２回では</w:t>
            </w:r>
            <w:r w:rsidR="001B1094" w:rsidRPr="004D6DAC">
              <w:rPr>
                <w:rFonts w:ascii="ＭＳ 明朝" w:hAnsi="ＭＳ 明朝" w:hint="eastAsia"/>
                <w:sz w:val="20"/>
                <w:szCs w:val="20"/>
              </w:rPr>
              <w:t xml:space="preserve">　述べ</w:t>
            </w:r>
            <w:r w:rsidR="007F70D1" w:rsidRPr="004D6DAC">
              <w:rPr>
                <w:rFonts w:ascii="ＭＳ 明朝" w:hAnsi="ＭＳ 明朝" w:hint="eastAsia"/>
                <w:sz w:val="20"/>
                <w:szCs w:val="20"/>
              </w:rPr>
              <w:t>60</w:t>
            </w:r>
            <w:r w:rsidR="001B1094" w:rsidRPr="004D6DAC">
              <w:rPr>
                <w:rFonts w:ascii="ＭＳ 明朝" w:hAnsi="ＭＳ 明朝" w:hint="eastAsia"/>
                <w:sz w:val="20"/>
                <w:szCs w:val="20"/>
              </w:rPr>
              <w:t>名の</w:t>
            </w:r>
            <w:r w:rsidRPr="004D6DAC">
              <w:rPr>
                <w:rFonts w:ascii="ＭＳ 明朝" w:hAnsi="ＭＳ 明朝" w:hint="eastAsia"/>
                <w:sz w:val="20"/>
                <w:szCs w:val="20"/>
              </w:rPr>
              <w:t>保護者の来校があった。</w:t>
            </w:r>
            <w:r w:rsidR="001B1094" w:rsidRPr="004D6DAC">
              <w:rPr>
                <w:rFonts w:ascii="ＭＳ 明朝" w:hAnsi="ＭＳ 明朝" w:hint="eastAsia"/>
                <w:sz w:val="20"/>
                <w:szCs w:val="20"/>
              </w:rPr>
              <w:t>（◎）</w:t>
            </w:r>
          </w:p>
          <w:p w:rsidR="002D0AE0" w:rsidRPr="004D6DAC" w:rsidRDefault="002D0AE0" w:rsidP="008646A2">
            <w:pPr>
              <w:spacing w:line="240" w:lineRule="exact"/>
              <w:rPr>
                <w:rFonts w:ascii="ＭＳ 明朝" w:hAnsi="ＭＳ 明朝"/>
                <w:sz w:val="20"/>
                <w:szCs w:val="20"/>
              </w:rPr>
            </w:pPr>
          </w:p>
          <w:p w:rsidR="002D0AE0" w:rsidRPr="004D6DAC" w:rsidRDefault="002D0AE0"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ウ　授業充実会議にて、島本高校授業スタンダードの見直しを行い、年度末にはスタンダードの確認行</w:t>
            </w:r>
            <w:r w:rsidR="00CF6C65" w:rsidRPr="004D6DAC">
              <w:rPr>
                <w:rFonts w:ascii="ＭＳ 明朝" w:hAnsi="ＭＳ 明朝" w:hint="eastAsia"/>
                <w:sz w:val="20"/>
                <w:szCs w:val="20"/>
              </w:rPr>
              <w:t>う予定であったが、性急に変えるのではなく、次年度更に深めた中で、新学習指導要領に沿った田価値で変更することを確認した。（△）</w:t>
            </w:r>
            <w:r w:rsidRPr="004D6DAC">
              <w:rPr>
                <w:rFonts w:ascii="ＭＳ 明朝" w:hAnsi="ＭＳ 明朝" w:hint="eastAsia"/>
                <w:sz w:val="20"/>
                <w:szCs w:val="20"/>
              </w:rPr>
              <w:t>また、各教科では、育てたい生徒像を</w:t>
            </w:r>
            <w:r w:rsidR="001B1094" w:rsidRPr="004D6DAC">
              <w:rPr>
                <w:rFonts w:ascii="ＭＳ 明朝" w:hAnsi="ＭＳ 明朝" w:hint="eastAsia"/>
                <w:sz w:val="20"/>
                <w:szCs w:val="20"/>
              </w:rPr>
              <w:t>６月の件集時に</w:t>
            </w:r>
            <w:r w:rsidRPr="004D6DAC">
              <w:rPr>
                <w:rFonts w:ascii="ＭＳ 明朝" w:hAnsi="ＭＳ 明朝" w:hint="eastAsia"/>
                <w:sz w:val="20"/>
                <w:szCs w:val="20"/>
              </w:rPr>
              <w:t>確認し、共有することができた。</w:t>
            </w:r>
            <w:r w:rsidR="00CF6C65"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・月１</w:t>
            </w:r>
            <w:r w:rsidR="001B1094" w:rsidRPr="004D6DAC">
              <w:rPr>
                <w:rFonts w:ascii="ＭＳ 明朝" w:hAnsi="ＭＳ 明朝" w:hint="eastAsia"/>
                <w:sz w:val="20"/>
                <w:szCs w:val="20"/>
              </w:rPr>
              <w:t>回</w:t>
            </w:r>
            <w:r w:rsidRPr="004D6DAC">
              <w:rPr>
                <w:rFonts w:ascii="ＭＳ 明朝" w:hAnsi="ＭＳ 明朝" w:hint="eastAsia"/>
                <w:sz w:val="20"/>
                <w:szCs w:val="20"/>
              </w:rPr>
              <w:t>効果的に研修を実施している。</w:t>
            </w:r>
            <w:r w:rsidR="001B1094" w:rsidRPr="004D6DAC">
              <w:rPr>
                <w:rFonts w:ascii="ＭＳ 明朝" w:hAnsi="ＭＳ 明朝" w:hint="eastAsia"/>
                <w:sz w:val="20"/>
                <w:szCs w:val="20"/>
              </w:rPr>
              <w:t>授業に関する研修会については、授業充実会議メンバーの会議は定例的に実施できているが、全ての教員の研修にはつながっていない。（△）</w:t>
            </w:r>
          </w:p>
          <w:p w:rsidR="00AD3A98" w:rsidRPr="004D6DAC" w:rsidRDefault="008646A2" w:rsidP="008646A2">
            <w:pPr>
              <w:spacing w:line="320" w:lineRule="exact"/>
              <w:rPr>
                <w:rFonts w:ascii="ＭＳ 明朝" w:hAnsi="ＭＳ 明朝"/>
                <w:sz w:val="20"/>
                <w:szCs w:val="20"/>
              </w:rPr>
            </w:pPr>
            <w:r w:rsidRPr="004D6DAC">
              <w:rPr>
                <w:rFonts w:ascii="ＭＳ 明朝" w:hAnsi="ＭＳ 明朝" w:hint="eastAsia"/>
                <w:sz w:val="20"/>
                <w:szCs w:val="20"/>
              </w:rPr>
              <w:t>・職員会議では例外を除くペーパーレスで実施できている。</w:t>
            </w:r>
            <w:r w:rsidR="001B1094" w:rsidRPr="004D6DAC">
              <w:rPr>
                <w:rFonts w:ascii="ＭＳ 明朝" w:hAnsi="ＭＳ 明朝" w:hint="eastAsia"/>
                <w:sz w:val="20"/>
                <w:szCs w:val="20"/>
              </w:rPr>
              <w:t>（○）</w:t>
            </w:r>
          </w:p>
        </w:tc>
      </w:tr>
    </w:tbl>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72513F" w:rsidRPr="004D6DAC" w:rsidRDefault="0072513F" w:rsidP="006206CE">
      <w:pPr>
        <w:spacing w:line="120" w:lineRule="exact"/>
      </w:pPr>
    </w:p>
    <w:p w:rsidR="0072513F" w:rsidRPr="004D6DAC" w:rsidRDefault="0072513F" w:rsidP="006206CE">
      <w:pPr>
        <w:spacing w:line="120" w:lineRule="exact"/>
      </w:pPr>
    </w:p>
    <w:p w:rsidR="0072513F" w:rsidRPr="004D6DAC" w:rsidRDefault="0072513F" w:rsidP="006206CE">
      <w:pPr>
        <w:spacing w:line="120" w:lineRule="exact"/>
      </w:pPr>
    </w:p>
    <w:p w:rsidR="0072513F" w:rsidRPr="004D6DAC" w:rsidRDefault="0072513F" w:rsidP="006206CE">
      <w:pPr>
        <w:spacing w:line="120" w:lineRule="exact"/>
      </w:pPr>
    </w:p>
    <w:p w:rsidR="0072513F" w:rsidRPr="004D6DAC" w:rsidRDefault="0072513F" w:rsidP="006206CE">
      <w:pPr>
        <w:spacing w:line="120" w:lineRule="exact"/>
      </w:pPr>
    </w:p>
    <w:p w:rsidR="0072513F" w:rsidRPr="004D6DAC" w:rsidRDefault="0072513F"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p w:rsidR="00AD3A98" w:rsidRPr="004D6DAC" w:rsidRDefault="00AD3A98" w:rsidP="006206CE">
      <w:pPr>
        <w:spacing w:line="120" w:lineRule="exact"/>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4D6DAC" w:rsidRPr="004D6DAC" w:rsidTr="00944AEB">
        <w:trPr>
          <w:trHeight w:val="586"/>
          <w:jc w:val="center"/>
        </w:trPr>
        <w:tc>
          <w:tcPr>
            <w:tcW w:w="881" w:type="dxa"/>
            <w:shd w:val="clear" w:color="auto" w:fill="auto"/>
            <w:vAlign w:val="center"/>
          </w:tcPr>
          <w:p w:rsidR="00AD3A98" w:rsidRPr="004D6DAC" w:rsidRDefault="00AD3A98" w:rsidP="00944AEB">
            <w:pPr>
              <w:spacing w:line="240" w:lineRule="exact"/>
              <w:jc w:val="center"/>
              <w:rPr>
                <w:rFonts w:ascii="ＭＳ 明朝" w:hAnsi="ＭＳ 明朝"/>
                <w:sz w:val="20"/>
                <w:szCs w:val="20"/>
              </w:rPr>
            </w:pPr>
            <w:r w:rsidRPr="004D6DAC">
              <w:rPr>
                <w:rFonts w:ascii="ＭＳ 明朝" w:hAnsi="ＭＳ 明朝" w:hint="eastAsia"/>
                <w:sz w:val="20"/>
                <w:szCs w:val="20"/>
              </w:rPr>
              <w:t>中期的</w:t>
            </w:r>
          </w:p>
          <w:p w:rsidR="00AD3A98" w:rsidRPr="004D6DAC" w:rsidRDefault="00AD3A98" w:rsidP="00944AEB">
            <w:pPr>
              <w:spacing w:line="240" w:lineRule="exact"/>
              <w:jc w:val="center"/>
              <w:rPr>
                <w:rFonts w:ascii="ＭＳ 明朝" w:hAnsi="ＭＳ 明朝"/>
                <w:spacing w:val="-20"/>
                <w:sz w:val="20"/>
                <w:szCs w:val="20"/>
              </w:rPr>
            </w:pPr>
            <w:r w:rsidRPr="004D6DAC">
              <w:rPr>
                <w:rFonts w:ascii="ＭＳ 明朝" w:hAnsi="ＭＳ 明朝" w:hint="eastAsia"/>
                <w:sz w:val="20"/>
                <w:szCs w:val="20"/>
              </w:rPr>
              <w:t>目標</w:t>
            </w:r>
          </w:p>
        </w:tc>
        <w:tc>
          <w:tcPr>
            <w:tcW w:w="2020" w:type="dxa"/>
            <w:shd w:val="clear" w:color="auto" w:fill="auto"/>
            <w:vAlign w:val="center"/>
          </w:tcPr>
          <w:p w:rsidR="00AD3A98" w:rsidRPr="004D6DAC" w:rsidRDefault="00AD3A98" w:rsidP="00944AEB">
            <w:pPr>
              <w:spacing w:line="320" w:lineRule="exact"/>
              <w:jc w:val="center"/>
              <w:rPr>
                <w:rFonts w:ascii="ＭＳ 明朝" w:hAnsi="ＭＳ 明朝"/>
                <w:sz w:val="20"/>
                <w:szCs w:val="20"/>
              </w:rPr>
            </w:pPr>
            <w:r w:rsidRPr="004D6DA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AD3A98" w:rsidRPr="004D6DAC" w:rsidRDefault="00AD3A98" w:rsidP="00944AEB">
            <w:pPr>
              <w:spacing w:line="320" w:lineRule="exact"/>
              <w:jc w:val="center"/>
              <w:rPr>
                <w:rFonts w:ascii="ＭＳ 明朝" w:hAnsi="ＭＳ 明朝"/>
                <w:sz w:val="20"/>
                <w:szCs w:val="20"/>
              </w:rPr>
            </w:pPr>
            <w:r w:rsidRPr="004D6DAC">
              <w:rPr>
                <w:rFonts w:ascii="ＭＳ 明朝" w:hAnsi="ＭＳ 明朝" w:hint="eastAsia"/>
                <w:sz w:val="20"/>
                <w:szCs w:val="20"/>
              </w:rPr>
              <w:t>具体的な取組計画・内容</w:t>
            </w:r>
          </w:p>
        </w:tc>
        <w:tc>
          <w:tcPr>
            <w:tcW w:w="2693" w:type="dxa"/>
            <w:tcBorders>
              <w:right w:val="dashed" w:sz="4" w:space="0" w:color="auto"/>
            </w:tcBorders>
            <w:vAlign w:val="center"/>
          </w:tcPr>
          <w:p w:rsidR="00AD3A98" w:rsidRPr="004D6DAC" w:rsidRDefault="00AD3A98" w:rsidP="00944AEB">
            <w:pPr>
              <w:spacing w:line="320" w:lineRule="exact"/>
              <w:jc w:val="center"/>
              <w:rPr>
                <w:rFonts w:ascii="ＭＳ 明朝" w:hAnsi="ＭＳ 明朝"/>
                <w:sz w:val="20"/>
                <w:szCs w:val="20"/>
              </w:rPr>
            </w:pPr>
            <w:r w:rsidRPr="004D6DA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AD3A98" w:rsidRPr="004D6DAC" w:rsidRDefault="00AD3A98" w:rsidP="00944AEB">
            <w:pPr>
              <w:spacing w:line="320" w:lineRule="exact"/>
              <w:jc w:val="center"/>
              <w:rPr>
                <w:rFonts w:ascii="ＭＳ 明朝" w:hAnsi="ＭＳ 明朝"/>
                <w:sz w:val="20"/>
                <w:szCs w:val="20"/>
              </w:rPr>
            </w:pPr>
            <w:r w:rsidRPr="004D6DAC">
              <w:rPr>
                <w:rFonts w:ascii="ＭＳ 明朝" w:hAnsi="ＭＳ 明朝" w:hint="eastAsia"/>
                <w:sz w:val="20"/>
                <w:szCs w:val="20"/>
              </w:rPr>
              <w:t>自己評価</w:t>
            </w:r>
          </w:p>
        </w:tc>
      </w:tr>
      <w:tr w:rsidR="00AD3A98" w:rsidRPr="004D6DAC" w:rsidTr="00944AEB">
        <w:trPr>
          <w:cantSplit/>
          <w:trHeight w:val="1314"/>
          <w:jc w:val="center"/>
        </w:trPr>
        <w:tc>
          <w:tcPr>
            <w:tcW w:w="881" w:type="dxa"/>
            <w:shd w:val="clear" w:color="auto" w:fill="auto"/>
            <w:textDirection w:val="tbRlV"/>
            <w:vAlign w:val="center"/>
          </w:tcPr>
          <w:p w:rsidR="00AD3A98" w:rsidRPr="004D6DAC" w:rsidRDefault="00AD3A98" w:rsidP="00944AEB">
            <w:pPr>
              <w:spacing w:line="320" w:lineRule="exact"/>
              <w:ind w:left="113" w:right="113"/>
              <w:jc w:val="center"/>
              <w:rPr>
                <w:rFonts w:ascii="ＭＳ 明朝" w:hAnsi="ＭＳ 明朝"/>
                <w:spacing w:val="-20"/>
                <w:sz w:val="20"/>
                <w:szCs w:val="20"/>
              </w:rPr>
            </w:pPr>
            <w:r w:rsidRPr="004D6DAC">
              <w:rPr>
                <w:rFonts w:ascii="ＭＳ 明朝" w:hAnsi="ＭＳ 明朝" w:hint="eastAsia"/>
                <w:spacing w:val="-20"/>
                <w:sz w:val="20"/>
                <w:szCs w:val="20"/>
              </w:rPr>
              <w:t>２　生徒指導の充実（豊かな心のはぐくみ）</w:t>
            </w:r>
          </w:p>
        </w:tc>
        <w:tc>
          <w:tcPr>
            <w:tcW w:w="2020" w:type="dxa"/>
            <w:shd w:val="clear" w:color="auto" w:fill="auto"/>
          </w:tcPr>
          <w:p w:rsidR="00AD3A98" w:rsidRPr="004D6DAC" w:rsidRDefault="00AD3A98"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（１）頭髪・服装指導の徹底</w:t>
            </w:r>
          </w:p>
          <w:p w:rsidR="00AD3A98" w:rsidRPr="004D6DAC" w:rsidRDefault="00AD3A98"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頭髪指導の更なる充実（継続）</w:t>
            </w:r>
          </w:p>
          <w:p w:rsidR="00AD3A98" w:rsidRPr="004D6DAC" w:rsidRDefault="00AD3A98" w:rsidP="00944AEB">
            <w:pPr>
              <w:spacing w:line="240" w:lineRule="exact"/>
              <w:ind w:left="200" w:hangingChars="100" w:hanging="200"/>
              <w:rPr>
                <w:rFonts w:ascii="ＭＳ 明朝" w:hAnsi="ＭＳ 明朝"/>
                <w:sz w:val="20"/>
                <w:szCs w:val="20"/>
              </w:rPr>
            </w:pPr>
          </w:p>
          <w:p w:rsidR="00F87531" w:rsidRPr="004D6DAC" w:rsidRDefault="00F87531" w:rsidP="00944AEB">
            <w:pPr>
              <w:spacing w:line="240" w:lineRule="exact"/>
              <w:ind w:left="200" w:hangingChars="100" w:hanging="200"/>
              <w:rPr>
                <w:rFonts w:ascii="ＭＳ 明朝" w:hAnsi="ＭＳ 明朝"/>
                <w:sz w:val="20"/>
                <w:szCs w:val="20"/>
              </w:rPr>
            </w:pPr>
          </w:p>
          <w:p w:rsidR="00F87531" w:rsidRPr="004D6DAC" w:rsidRDefault="00F87531" w:rsidP="00944AEB">
            <w:pPr>
              <w:spacing w:line="240" w:lineRule="exact"/>
              <w:ind w:left="200" w:hangingChars="100" w:hanging="200"/>
              <w:rPr>
                <w:rFonts w:ascii="ＭＳ 明朝" w:hAnsi="ＭＳ 明朝"/>
                <w:sz w:val="20"/>
                <w:szCs w:val="20"/>
              </w:rPr>
            </w:pPr>
          </w:p>
          <w:p w:rsidR="00F87531" w:rsidRPr="004D6DAC" w:rsidRDefault="00F87531" w:rsidP="00944AEB">
            <w:pPr>
              <w:spacing w:line="240" w:lineRule="exact"/>
              <w:ind w:left="200" w:hangingChars="100" w:hanging="200"/>
              <w:rPr>
                <w:rFonts w:ascii="ＭＳ 明朝" w:hAnsi="ＭＳ 明朝"/>
                <w:sz w:val="20"/>
                <w:szCs w:val="20"/>
              </w:rPr>
            </w:pPr>
          </w:p>
          <w:p w:rsidR="00F87531" w:rsidRPr="004D6DAC" w:rsidRDefault="00F87531" w:rsidP="00944AEB">
            <w:pPr>
              <w:spacing w:line="240" w:lineRule="exact"/>
              <w:ind w:left="200" w:hangingChars="100" w:hanging="200"/>
              <w:rPr>
                <w:rFonts w:ascii="ＭＳ 明朝" w:hAnsi="ＭＳ 明朝"/>
                <w:sz w:val="20"/>
                <w:szCs w:val="20"/>
              </w:rPr>
            </w:pPr>
          </w:p>
          <w:p w:rsidR="00F87531" w:rsidRPr="004D6DAC" w:rsidRDefault="00F87531" w:rsidP="00944AEB">
            <w:pPr>
              <w:spacing w:line="240" w:lineRule="exact"/>
              <w:ind w:left="200" w:hangingChars="100" w:hanging="200"/>
              <w:rPr>
                <w:rFonts w:ascii="ＭＳ 明朝" w:hAnsi="ＭＳ 明朝"/>
                <w:sz w:val="20"/>
                <w:szCs w:val="20"/>
              </w:rPr>
            </w:pPr>
          </w:p>
          <w:p w:rsidR="00AD3A98" w:rsidRPr="004D6DAC" w:rsidRDefault="00AD3A98"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服装指導の更なる充実（継続）</w:t>
            </w:r>
          </w:p>
          <w:p w:rsidR="00AD3A98" w:rsidRPr="004D6DAC" w:rsidRDefault="00AD3A98"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AD3A98" w:rsidRPr="004D6DAC" w:rsidRDefault="00AD3A98"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遅刻・中抜け指導の更なる充実（継続）</w:t>
            </w:r>
          </w:p>
          <w:p w:rsidR="00AD3A98" w:rsidRPr="004D6DAC" w:rsidRDefault="00AD3A98"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AD3A98" w:rsidRPr="004D6DAC" w:rsidRDefault="00AD3A98"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エ　生徒会による指導の一体化（新規）</w:t>
            </w:r>
          </w:p>
          <w:p w:rsidR="00AD3A98" w:rsidRPr="004D6DAC" w:rsidRDefault="00AD3A98"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8D2079" w:rsidRPr="004D6DAC" w:rsidRDefault="008D2079" w:rsidP="00944AEB">
            <w:pPr>
              <w:spacing w:line="240" w:lineRule="exact"/>
              <w:ind w:left="200" w:hangingChars="100" w:hanging="200"/>
              <w:rPr>
                <w:rFonts w:ascii="ＭＳ 明朝" w:hAnsi="ＭＳ 明朝"/>
                <w:sz w:val="20"/>
                <w:szCs w:val="20"/>
              </w:rPr>
            </w:pPr>
          </w:p>
          <w:p w:rsidR="008623CB" w:rsidRPr="004D6DAC" w:rsidRDefault="008623CB" w:rsidP="00944AEB">
            <w:pPr>
              <w:spacing w:line="240" w:lineRule="exact"/>
              <w:ind w:left="200" w:hangingChars="100" w:hanging="200"/>
              <w:rPr>
                <w:rFonts w:ascii="ＭＳ 明朝" w:hAnsi="ＭＳ 明朝"/>
                <w:sz w:val="20"/>
                <w:szCs w:val="20"/>
              </w:rPr>
            </w:pPr>
          </w:p>
          <w:p w:rsidR="00AD3A98" w:rsidRPr="004D6DAC" w:rsidRDefault="00AD3A98"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オ　保護者連携と中退防止（継続）</w:t>
            </w:r>
          </w:p>
          <w:p w:rsidR="00AD3A98" w:rsidRPr="004D6DAC" w:rsidRDefault="00AD3A98" w:rsidP="00944AEB">
            <w:pPr>
              <w:spacing w:line="240" w:lineRule="exact"/>
              <w:ind w:left="200" w:hangingChars="100" w:hanging="200"/>
              <w:rPr>
                <w:rFonts w:ascii="ＭＳ 明朝" w:hAnsi="ＭＳ 明朝"/>
                <w:sz w:val="20"/>
                <w:szCs w:val="20"/>
              </w:rPr>
            </w:pPr>
          </w:p>
          <w:p w:rsidR="008D2079" w:rsidRPr="004D6DAC" w:rsidRDefault="008D2079" w:rsidP="00944AEB">
            <w:pPr>
              <w:spacing w:line="240" w:lineRule="exact"/>
              <w:ind w:left="200" w:hangingChars="100" w:hanging="200"/>
              <w:rPr>
                <w:rFonts w:ascii="ＭＳ 明朝" w:hAnsi="ＭＳ 明朝"/>
                <w:sz w:val="20"/>
                <w:szCs w:val="20"/>
              </w:rPr>
            </w:pPr>
          </w:p>
          <w:p w:rsidR="008D2079" w:rsidRPr="004D6DAC" w:rsidRDefault="008D2079" w:rsidP="00944AEB">
            <w:pPr>
              <w:spacing w:line="240" w:lineRule="exact"/>
              <w:ind w:left="200" w:hangingChars="100" w:hanging="200"/>
              <w:rPr>
                <w:rFonts w:ascii="ＭＳ 明朝" w:hAnsi="ＭＳ 明朝"/>
                <w:sz w:val="20"/>
                <w:szCs w:val="20"/>
              </w:rPr>
            </w:pPr>
          </w:p>
          <w:p w:rsidR="008D2079" w:rsidRPr="004D6DAC" w:rsidRDefault="008D2079" w:rsidP="00944AEB">
            <w:pPr>
              <w:spacing w:line="240" w:lineRule="exact"/>
              <w:ind w:left="200" w:hangingChars="100" w:hanging="200"/>
              <w:rPr>
                <w:rFonts w:ascii="ＭＳ 明朝" w:hAnsi="ＭＳ 明朝"/>
                <w:sz w:val="20"/>
                <w:szCs w:val="20"/>
              </w:rPr>
            </w:pPr>
          </w:p>
          <w:p w:rsidR="008D2079" w:rsidRPr="004D6DAC" w:rsidRDefault="008D2079" w:rsidP="00944AEB">
            <w:pPr>
              <w:spacing w:line="240" w:lineRule="exact"/>
              <w:ind w:left="200" w:hangingChars="100" w:hanging="200"/>
              <w:rPr>
                <w:rFonts w:ascii="ＭＳ 明朝" w:hAnsi="ＭＳ 明朝"/>
                <w:sz w:val="20"/>
                <w:szCs w:val="20"/>
              </w:rPr>
            </w:pPr>
          </w:p>
          <w:p w:rsidR="008D2079" w:rsidRPr="004D6DAC" w:rsidRDefault="008D2079" w:rsidP="00944AEB">
            <w:pPr>
              <w:spacing w:line="240" w:lineRule="exact"/>
              <w:ind w:left="200" w:hangingChars="100" w:hanging="200"/>
              <w:rPr>
                <w:rFonts w:ascii="ＭＳ 明朝" w:hAnsi="ＭＳ 明朝"/>
                <w:sz w:val="20"/>
                <w:szCs w:val="20"/>
              </w:rPr>
            </w:pPr>
          </w:p>
          <w:p w:rsidR="008D2079" w:rsidRPr="004D6DAC" w:rsidRDefault="008D2079" w:rsidP="00944AEB">
            <w:pPr>
              <w:spacing w:line="240" w:lineRule="exact"/>
              <w:ind w:left="200" w:hangingChars="100" w:hanging="200"/>
              <w:rPr>
                <w:rFonts w:ascii="ＭＳ 明朝" w:hAnsi="ＭＳ 明朝"/>
                <w:sz w:val="20"/>
                <w:szCs w:val="20"/>
              </w:rPr>
            </w:pPr>
          </w:p>
          <w:p w:rsidR="008D2079" w:rsidRPr="004D6DAC" w:rsidRDefault="008D2079" w:rsidP="00944AEB">
            <w:pPr>
              <w:spacing w:line="240" w:lineRule="exact"/>
              <w:ind w:left="200" w:hangingChars="100" w:hanging="200"/>
              <w:rPr>
                <w:rFonts w:ascii="ＭＳ 明朝" w:hAnsi="ＭＳ 明朝"/>
                <w:sz w:val="20"/>
                <w:szCs w:val="20"/>
              </w:rPr>
            </w:pPr>
          </w:p>
          <w:p w:rsidR="008D2079" w:rsidRPr="004D6DAC" w:rsidRDefault="008D2079" w:rsidP="00944AEB">
            <w:pPr>
              <w:spacing w:line="240" w:lineRule="exact"/>
              <w:ind w:left="200" w:hangingChars="100" w:hanging="200"/>
              <w:rPr>
                <w:rFonts w:ascii="ＭＳ 明朝" w:hAnsi="ＭＳ 明朝"/>
                <w:sz w:val="20"/>
                <w:szCs w:val="20"/>
              </w:rPr>
            </w:pPr>
          </w:p>
          <w:p w:rsidR="00AD3A98" w:rsidRPr="004D6DAC" w:rsidRDefault="00AD3A98"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（２）</w:t>
            </w:r>
          </w:p>
          <w:p w:rsidR="00AD3A98" w:rsidRPr="004D6DAC" w:rsidRDefault="00AD3A98"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授業規律の徹底と中退防止（継続）</w:t>
            </w:r>
          </w:p>
          <w:p w:rsidR="00AD3A98" w:rsidRPr="004D6DAC" w:rsidRDefault="00AD3A98"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AD3A98" w:rsidRPr="004D6DAC" w:rsidRDefault="00AD3A98"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清掃活動の徹底（新規）</w:t>
            </w:r>
          </w:p>
          <w:p w:rsidR="00AD3A98" w:rsidRPr="004D6DAC" w:rsidRDefault="00AD3A98"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p>
          <w:p w:rsidR="00AD3A98" w:rsidRPr="004D6DAC" w:rsidRDefault="00AD3A98" w:rsidP="00944AEB">
            <w:pPr>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AD3A98" w:rsidRPr="004D6DAC" w:rsidRDefault="004071E2" w:rsidP="00F87531">
            <w:pPr>
              <w:spacing w:line="240" w:lineRule="exact"/>
              <w:ind w:left="400" w:hangingChars="200" w:hanging="400"/>
              <w:rPr>
                <w:rFonts w:ascii="ＭＳ 明朝" w:hAnsi="ＭＳ 明朝"/>
                <w:sz w:val="20"/>
                <w:szCs w:val="20"/>
              </w:rPr>
            </w:pPr>
            <w:r w:rsidRPr="004D6DAC">
              <w:rPr>
                <w:rFonts w:ascii="ＭＳ 明朝" w:hAnsi="ＭＳ 明朝" w:hint="eastAsia"/>
                <w:sz w:val="20"/>
                <w:szCs w:val="20"/>
              </w:rPr>
              <w:t>（１）</w:t>
            </w:r>
          </w:p>
          <w:p w:rsidR="004071E2" w:rsidRPr="004D6DAC" w:rsidRDefault="004071E2" w:rsidP="00F87531">
            <w:pPr>
              <w:spacing w:line="240" w:lineRule="exact"/>
              <w:ind w:left="234" w:hangingChars="117" w:hanging="234"/>
              <w:rPr>
                <w:rFonts w:ascii="ＭＳ 明朝" w:hAnsi="ＭＳ 明朝"/>
                <w:sz w:val="20"/>
                <w:szCs w:val="20"/>
              </w:rPr>
            </w:pPr>
            <w:r w:rsidRPr="004D6DAC">
              <w:rPr>
                <w:rFonts w:ascii="ＭＳ 明朝" w:hAnsi="ＭＳ 明朝" w:hint="eastAsia"/>
                <w:sz w:val="20"/>
                <w:szCs w:val="20"/>
              </w:rPr>
              <w:t>ア</w:t>
            </w:r>
            <w:r w:rsidR="00F87531" w:rsidRPr="004D6DAC">
              <w:rPr>
                <w:rFonts w:ascii="ＭＳ 明朝" w:hAnsi="ＭＳ 明朝" w:hint="eastAsia"/>
                <w:sz w:val="20"/>
                <w:szCs w:val="20"/>
              </w:rPr>
              <w:t xml:space="preserve">　頭髪指導に関しては、入学時における地毛登録を踏まえ、指導方法の徹底を図るようにする。(継続)</w:t>
            </w:r>
          </w:p>
          <w:p w:rsidR="00F87531" w:rsidRPr="004D6DAC" w:rsidRDefault="00F87531" w:rsidP="00F87531">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・夏季休業中における脱色や染色により地毛として認められないケース等になる場合も想定して、納得感のある説明及び指導を行う。(継続)</w:t>
            </w:r>
          </w:p>
          <w:p w:rsidR="00F87531" w:rsidRPr="004D6DAC" w:rsidRDefault="00F87531" w:rsidP="00F87531">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・染色や脱色のみならず、パーマについても同様の指導を行い、生徒・保護者の納得感を高める指導を行う。(</w:t>
            </w:r>
            <w:r w:rsidR="008623CB" w:rsidRPr="004D6DAC">
              <w:rPr>
                <w:rFonts w:ascii="ＭＳ 明朝" w:hAnsi="ＭＳ 明朝" w:hint="eastAsia"/>
                <w:sz w:val="20"/>
                <w:szCs w:val="20"/>
              </w:rPr>
              <w:t>継続)</w:t>
            </w:r>
          </w:p>
          <w:p w:rsidR="008623CB" w:rsidRPr="004D6DAC" w:rsidRDefault="008623CB" w:rsidP="00F87531">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イ　全学年の制服が統一する年度として、指導に差が出ないように全教員が共通認識を持って指導にあたる体制を作る。(継続)</w:t>
            </w:r>
          </w:p>
          <w:p w:rsidR="008623CB" w:rsidRPr="004D6DAC" w:rsidRDefault="008623CB" w:rsidP="00F87531">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・特にスカート丈については、短くならないように継続して指導にあたる。その上で、生徒指導教員に頼るのではなく、担任と全教員が協力しながら、根気を持って指導する。(継続)</w:t>
            </w:r>
          </w:p>
          <w:p w:rsidR="008623CB" w:rsidRPr="004D6DAC" w:rsidRDefault="008623CB"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・装飾品指導についても、指導２年目に入り落ち着いてはいるものの、指導対象がゼロになっていない。カラーコンタクト指導も含め、健康について説明しながら指導していく。(継続)</w:t>
            </w:r>
          </w:p>
          <w:p w:rsidR="008623CB" w:rsidRPr="004D6DAC" w:rsidRDefault="008623CB"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ウ　遅刻数については、一定落ち着いてはいるものの、懲戒指導になる生徒が後を絶たない。</w:t>
            </w:r>
            <w:r w:rsidR="000311E9" w:rsidRPr="004D6DAC">
              <w:rPr>
                <w:rFonts w:ascii="ＭＳ 明朝" w:hAnsi="ＭＳ 明朝" w:hint="eastAsia"/>
                <w:sz w:val="20"/>
                <w:szCs w:val="20"/>
              </w:rPr>
              <w:t>遅刻は</w:t>
            </w:r>
            <w:r w:rsidRPr="004D6DAC">
              <w:rPr>
                <w:rFonts w:ascii="ＭＳ 明朝" w:hAnsi="ＭＳ 明朝" w:hint="eastAsia"/>
                <w:sz w:val="20"/>
                <w:szCs w:val="20"/>
              </w:rPr>
              <w:t>自らの問題だけではなく、地域との信頼関係も関連していることを説明しながら、</w:t>
            </w:r>
            <w:r w:rsidR="00A769A8" w:rsidRPr="004D6DAC">
              <w:rPr>
                <w:rFonts w:ascii="ＭＳ 明朝" w:hAnsi="ＭＳ 明朝" w:hint="eastAsia"/>
                <w:sz w:val="20"/>
                <w:szCs w:val="20"/>
              </w:rPr>
              <w:t>7</w:t>
            </w:r>
            <w:r w:rsidRPr="004D6DAC">
              <w:rPr>
                <w:rFonts w:ascii="ＭＳ 明朝" w:hAnsi="ＭＳ 明朝" w:hint="eastAsia"/>
                <w:sz w:val="20"/>
                <w:szCs w:val="20"/>
              </w:rPr>
              <w:t>,</w:t>
            </w:r>
            <w:r w:rsidR="00A769A8" w:rsidRPr="004D6DAC">
              <w:rPr>
                <w:rFonts w:ascii="ＭＳ 明朝" w:hAnsi="ＭＳ 明朝" w:hint="eastAsia"/>
                <w:sz w:val="20"/>
                <w:szCs w:val="20"/>
              </w:rPr>
              <w:t>0</w:t>
            </w:r>
            <w:r w:rsidRPr="004D6DAC">
              <w:rPr>
                <w:rFonts w:ascii="ＭＳ 明朝" w:hAnsi="ＭＳ 明朝" w:hint="eastAsia"/>
                <w:sz w:val="20"/>
                <w:szCs w:val="20"/>
              </w:rPr>
              <w:t>00名以下にできるようにする。(継続)</w:t>
            </w:r>
          </w:p>
          <w:p w:rsidR="008623CB" w:rsidRPr="004D6DAC" w:rsidRDefault="008623CB"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・中抜けについても、２年生で多くなる可能性がある(平成29年度１年生が非常に多かったため)。中抜けについては、授業充実と中退防止の観点から厳しく対処し、授業を大切にする指導を行う。(継続)</w:t>
            </w:r>
          </w:p>
          <w:p w:rsidR="008623CB" w:rsidRPr="004D6DAC" w:rsidRDefault="000B4957"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エ</w:t>
            </w:r>
            <w:r w:rsidR="008623CB" w:rsidRPr="004D6DAC">
              <w:rPr>
                <w:rFonts w:ascii="ＭＳ 明朝" w:hAnsi="ＭＳ 明朝" w:hint="eastAsia"/>
                <w:sz w:val="20"/>
                <w:szCs w:val="20"/>
              </w:rPr>
              <w:t xml:space="preserve">　生徒生活部と生徒会の話し合いの中から、生徒会から全校生徒へ規律を守った生活の充実に向けて、新たな取組みを行い、生徒発信型の指導と両立をしていく。</w:t>
            </w:r>
          </w:p>
          <w:p w:rsidR="008623CB" w:rsidRPr="004D6DAC" w:rsidRDefault="008623CB"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・全校集会を活用して、服装、頭髪、遅刻などについて注意喚起する機会を設ける。また、新入生に対しても生徒会から規律を守った生活を送るように投げかける機会を設ける。</w:t>
            </w:r>
            <w:r w:rsidR="008D2079" w:rsidRPr="004D6DAC">
              <w:rPr>
                <w:rFonts w:ascii="ＭＳ 明朝" w:hAnsi="ＭＳ 明朝" w:hint="eastAsia"/>
                <w:sz w:val="20"/>
                <w:szCs w:val="20"/>
              </w:rPr>
              <w:t>時には掲示物等を活用して実践する。</w:t>
            </w:r>
            <w:r w:rsidRPr="004D6DAC">
              <w:rPr>
                <w:rFonts w:ascii="ＭＳ 明朝" w:hAnsi="ＭＳ 明朝" w:hint="eastAsia"/>
                <w:sz w:val="20"/>
                <w:szCs w:val="20"/>
              </w:rPr>
              <w:t>(新規)</w:t>
            </w:r>
          </w:p>
          <w:p w:rsidR="008623CB" w:rsidRPr="004D6DAC" w:rsidRDefault="008623CB"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オ　不登校や指導不服従となる生徒が出た場合には、根気強く保護者との面談を繰り返し、</w:t>
            </w:r>
            <w:r w:rsidR="008D2079" w:rsidRPr="004D6DAC">
              <w:rPr>
                <w:rFonts w:ascii="ＭＳ 明朝" w:hAnsi="ＭＳ 明朝" w:hint="eastAsia"/>
                <w:sz w:val="20"/>
                <w:szCs w:val="20"/>
              </w:rPr>
              <w:t>生徒・保護者の共通理解のもと、高校卒業の重要性を解き、中途退学者の減少をめざす。</w:t>
            </w:r>
          </w:p>
          <w:p w:rsidR="008D2079" w:rsidRPr="004D6DAC" w:rsidRDefault="008D2079"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・状況によっては、中学校教員の力を借りながら指導方法の改善や保護者連携の方策を探り、アポイントの取れない保護者対応をしていく。(継続)</w:t>
            </w:r>
          </w:p>
          <w:p w:rsidR="008D2079" w:rsidRPr="004D6DAC" w:rsidRDefault="008D2079"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・不登校生徒や欠席の多い生徒には、必ず事前に欠課時数を伝え、出席を促すとともに、保護者にも早めに連絡をして連携する。(継続)</w:t>
            </w:r>
          </w:p>
          <w:p w:rsidR="008D2079" w:rsidRPr="004D6DAC" w:rsidRDefault="008D2079"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（２）</w:t>
            </w:r>
          </w:p>
          <w:p w:rsidR="008D2079" w:rsidRPr="004D6DAC" w:rsidRDefault="008D2079"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ア</w:t>
            </w:r>
            <w:r w:rsidR="00D179F5" w:rsidRPr="004D6DAC">
              <w:rPr>
                <w:rFonts w:ascii="ＭＳ 明朝" w:hAnsi="ＭＳ 明朝" w:hint="eastAsia"/>
                <w:sz w:val="20"/>
                <w:szCs w:val="20"/>
              </w:rPr>
              <w:t xml:space="preserve">　私語や立ち歩き、授業前に授業準備ができていないなどの事象がないように、授業開始前に机上の準備の徹底、挨拶の徹底を行う。(継続)</w:t>
            </w:r>
          </w:p>
          <w:p w:rsidR="00D179F5" w:rsidRPr="004D6DAC" w:rsidRDefault="00D179F5"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・授業時には「目的」や「目途」、「本時に行うこと」を生徒の見えるところに示し、集中力を持って授業に臨めるようにする。(継続)</w:t>
            </w:r>
          </w:p>
          <w:p w:rsidR="00D179F5" w:rsidRPr="004D6DAC" w:rsidRDefault="00D179F5"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・私語や立ち歩きなど、授業妨害ととれる行為が認められた場合には、生徒生活部と連携しながら、他の生徒の授業確保をはかれるようにする。(継続)</w:t>
            </w:r>
          </w:p>
          <w:p w:rsidR="00D179F5" w:rsidRPr="004D6DAC" w:rsidRDefault="00D179F5"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授業中は原則携帯電話を禁止とし、休憩時間との間にメリハリを持った授業を行う。また、授業時に携帯電話等の電子機器を活用する場合には、指導を徹底し、関連すること以外には活用しないように十分指導する。(新規)</w:t>
            </w:r>
          </w:p>
          <w:p w:rsidR="00D179F5" w:rsidRPr="004D6DAC" w:rsidRDefault="00D179F5" w:rsidP="008623CB">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イ　授業環境の維持を目的として、教室整備を徹底する。毎日の清掃を原則として、生徒自らが使用している場所を清掃する習慣を育成する。(新規)</w:t>
            </w:r>
          </w:p>
          <w:p w:rsidR="00D179F5" w:rsidRPr="004D6DAC" w:rsidRDefault="00D179F5" w:rsidP="00C86D29">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・特別清掃区域でも教室と同様、清掃活動を徹底し、来校者も気持ちよく校舎内を歩いてもらえるようにする。(新規)</w:t>
            </w:r>
          </w:p>
        </w:tc>
        <w:tc>
          <w:tcPr>
            <w:tcW w:w="2693" w:type="dxa"/>
            <w:tcBorders>
              <w:right w:val="dashed" w:sz="4" w:space="0" w:color="auto"/>
            </w:tcBorders>
          </w:tcPr>
          <w:p w:rsidR="00AD3A98" w:rsidRPr="004D6DAC" w:rsidRDefault="00DE4A9E" w:rsidP="00DE4A9E">
            <w:pPr>
              <w:spacing w:line="240" w:lineRule="exact"/>
              <w:ind w:left="400" w:hangingChars="200" w:hanging="400"/>
              <w:rPr>
                <w:rFonts w:ascii="ＭＳ 明朝" w:hAnsi="ＭＳ 明朝"/>
                <w:sz w:val="20"/>
                <w:szCs w:val="20"/>
              </w:rPr>
            </w:pPr>
            <w:r w:rsidRPr="004D6DAC">
              <w:rPr>
                <w:rFonts w:ascii="ＭＳ 明朝" w:hAnsi="ＭＳ 明朝" w:hint="eastAsia"/>
                <w:sz w:val="20"/>
                <w:szCs w:val="20"/>
              </w:rPr>
              <w:t>（１）</w:t>
            </w:r>
          </w:p>
          <w:p w:rsidR="00DE4A9E" w:rsidRPr="004D6DAC" w:rsidRDefault="00DE4A9E"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生徒指導に対する納得感を生徒60%以上、保護者75%以上とする。(H29:生徒37.6%・保護者61.1%)</w:t>
            </w:r>
          </w:p>
          <w:p w:rsidR="00DE4A9E" w:rsidRPr="004D6DAC" w:rsidRDefault="00DE4A9E" w:rsidP="00DE4A9E">
            <w:pPr>
              <w:spacing w:line="240" w:lineRule="exact"/>
              <w:ind w:left="400" w:hangingChars="200" w:hanging="400"/>
              <w:rPr>
                <w:rFonts w:ascii="ＭＳ 明朝" w:hAnsi="ＭＳ 明朝"/>
                <w:sz w:val="20"/>
                <w:szCs w:val="20"/>
              </w:rPr>
            </w:pPr>
          </w:p>
          <w:p w:rsidR="00DE4A9E" w:rsidRPr="004D6DAC" w:rsidRDefault="00DE4A9E" w:rsidP="00DE4A9E">
            <w:pPr>
              <w:spacing w:line="240" w:lineRule="exact"/>
              <w:ind w:left="400" w:hangingChars="200" w:hanging="400"/>
              <w:rPr>
                <w:rFonts w:ascii="ＭＳ 明朝" w:hAnsi="ＭＳ 明朝"/>
                <w:sz w:val="20"/>
                <w:szCs w:val="20"/>
              </w:rPr>
            </w:pPr>
          </w:p>
          <w:p w:rsidR="00DE4A9E" w:rsidRPr="004D6DAC" w:rsidRDefault="00DE4A9E" w:rsidP="00DE4A9E">
            <w:pPr>
              <w:spacing w:line="240" w:lineRule="exact"/>
              <w:ind w:left="400" w:hangingChars="200" w:hanging="400"/>
              <w:rPr>
                <w:rFonts w:ascii="ＭＳ 明朝" w:hAnsi="ＭＳ 明朝"/>
                <w:sz w:val="20"/>
                <w:szCs w:val="20"/>
              </w:rPr>
            </w:pPr>
          </w:p>
          <w:p w:rsidR="00C41469" w:rsidRPr="004D6DAC" w:rsidRDefault="00C41469" w:rsidP="00DE4A9E">
            <w:pPr>
              <w:spacing w:line="240" w:lineRule="exact"/>
              <w:ind w:left="400" w:hangingChars="200" w:hanging="400"/>
              <w:rPr>
                <w:rFonts w:ascii="ＭＳ 明朝" w:hAnsi="ＭＳ 明朝"/>
                <w:sz w:val="20"/>
                <w:szCs w:val="20"/>
              </w:rPr>
            </w:pPr>
          </w:p>
          <w:p w:rsidR="00DE4A9E" w:rsidRPr="004D6DAC" w:rsidRDefault="00DE4A9E" w:rsidP="00DE4A9E">
            <w:pPr>
              <w:spacing w:line="240" w:lineRule="exact"/>
              <w:ind w:left="400" w:hangingChars="200" w:hanging="400"/>
              <w:rPr>
                <w:rFonts w:ascii="ＭＳ 明朝" w:hAnsi="ＭＳ 明朝"/>
                <w:sz w:val="20"/>
                <w:szCs w:val="20"/>
              </w:rPr>
            </w:pPr>
          </w:p>
          <w:p w:rsidR="00DE4A9E" w:rsidRPr="004D6DAC" w:rsidRDefault="00DE4A9E"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スカート丈指導者０名。(H29:</w:t>
            </w:r>
            <w:r w:rsidR="00C41469" w:rsidRPr="004D6DAC">
              <w:rPr>
                <w:rFonts w:ascii="ＭＳ 明朝" w:hAnsi="ＭＳ 明朝" w:hint="eastAsia"/>
                <w:sz w:val="20"/>
                <w:szCs w:val="20"/>
              </w:rPr>
              <w:t>０</w:t>
            </w:r>
            <w:r w:rsidRPr="004D6DAC">
              <w:rPr>
                <w:rFonts w:ascii="ＭＳ 明朝" w:hAnsi="ＭＳ 明朝" w:hint="eastAsia"/>
                <w:sz w:val="20"/>
                <w:szCs w:val="20"/>
              </w:rPr>
              <w:t>名)</w:t>
            </w:r>
          </w:p>
          <w:p w:rsidR="00DE4A9E" w:rsidRPr="004D6DAC" w:rsidRDefault="00DE4A9E"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・装飾品指導者</w:t>
            </w:r>
            <w:r w:rsidR="00C41469" w:rsidRPr="004D6DAC">
              <w:rPr>
                <w:rFonts w:ascii="ＭＳ 明朝" w:hAnsi="ＭＳ 明朝" w:hint="eastAsia"/>
                <w:sz w:val="20"/>
                <w:szCs w:val="20"/>
              </w:rPr>
              <w:t>100</w:t>
            </w:r>
            <w:r w:rsidRPr="004D6DAC">
              <w:rPr>
                <w:rFonts w:ascii="ＭＳ 明朝" w:hAnsi="ＭＳ 明朝" w:hint="eastAsia"/>
                <w:sz w:val="20"/>
                <w:szCs w:val="20"/>
              </w:rPr>
              <w:t>名。(H29:</w:t>
            </w:r>
            <w:r w:rsidR="00C41469" w:rsidRPr="004D6DAC">
              <w:rPr>
                <w:rFonts w:ascii="ＭＳ 明朝" w:hAnsi="ＭＳ 明朝" w:hint="eastAsia"/>
                <w:sz w:val="20"/>
                <w:szCs w:val="20"/>
              </w:rPr>
              <w:t>176名</w:t>
            </w:r>
            <w:r w:rsidRPr="004D6DAC">
              <w:rPr>
                <w:rFonts w:ascii="ＭＳ 明朝" w:hAnsi="ＭＳ 明朝" w:hint="eastAsia"/>
                <w:sz w:val="20"/>
                <w:szCs w:val="20"/>
              </w:rPr>
              <w:t>)</w:t>
            </w:r>
          </w:p>
          <w:p w:rsidR="00DE4A9E" w:rsidRPr="004D6DAC" w:rsidRDefault="00DE4A9E" w:rsidP="00DE4A9E">
            <w:pPr>
              <w:spacing w:line="240" w:lineRule="exact"/>
              <w:ind w:left="200" w:hangingChars="100" w:hanging="200"/>
              <w:rPr>
                <w:rFonts w:ascii="ＭＳ 明朝" w:hAnsi="ＭＳ 明朝"/>
                <w:sz w:val="20"/>
                <w:szCs w:val="20"/>
              </w:rPr>
            </w:pPr>
          </w:p>
          <w:p w:rsidR="00DE4A9E" w:rsidRPr="004D6DAC" w:rsidRDefault="00DE4A9E" w:rsidP="00DE4A9E">
            <w:pPr>
              <w:spacing w:line="240" w:lineRule="exact"/>
              <w:ind w:left="200" w:hangingChars="100" w:hanging="200"/>
              <w:rPr>
                <w:rFonts w:ascii="ＭＳ 明朝" w:hAnsi="ＭＳ 明朝"/>
                <w:sz w:val="20"/>
                <w:szCs w:val="20"/>
              </w:rPr>
            </w:pPr>
          </w:p>
          <w:p w:rsidR="00DE4A9E" w:rsidRPr="004D6DAC" w:rsidRDefault="00DE4A9E" w:rsidP="00DE4A9E">
            <w:pPr>
              <w:spacing w:line="240" w:lineRule="exact"/>
              <w:ind w:left="200" w:hangingChars="100" w:hanging="200"/>
              <w:rPr>
                <w:rFonts w:ascii="ＭＳ 明朝" w:hAnsi="ＭＳ 明朝"/>
                <w:sz w:val="20"/>
                <w:szCs w:val="20"/>
              </w:rPr>
            </w:pPr>
          </w:p>
          <w:p w:rsidR="00DE4A9E" w:rsidRPr="004D6DAC" w:rsidRDefault="00DE4A9E" w:rsidP="00DE4A9E">
            <w:pPr>
              <w:spacing w:line="240" w:lineRule="exact"/>
              <w:ind w:left="200" w:hangingChars="100" w:hanging="200"/>
              <w:rPr>
                <w:rFonts w:ascii="ＭＳ 明朝" w:hAnsi="ＭＳ 明朝"/>
                <w:sz w:val="20"/>
                <w:szCs w:val="20"/>
              </w:rPr>
            </w:pPr>
          </w:p>
          <w:p w:rsidR="00DE4A9E" w:rsidRPr="004D6DAC" w:rsidRDefault="00DE4A9E" w:rsidP="00DE4A9E">
            <w:pPr>
              <w:spacing w:line="240" w:lineRule="exact"/>
              <w:ind w:left="200" w:hangingChars="100" w:hanging="200"/>
              <w:rPr>
                <w:rFonts w:ascii="ＭＳ 明朝" w:hAnsi="ＭＳ 明朝"/>
                <w:sz w:val="20"/>
                <w:szCs w:val="20"/>
              </w:rPr>
            </w:pPr>
          </w:p>
          <w:p w:rsidR="00DE4A9E" w:rsidRPr="004D6DAC" w:rsidRDefault="00DE4A9E" w:rsidP="00DE4A9E">
            <w:pPr>
              <w:spacing w:line="240" w:lineRule="exact"/>
              <w:ind w:left="200" w:hangingChars="100" w:hanging="200"/>
              <w:rPr>
                <w:rFonts w:ascii="ＭＳ 明朝" w:hAnsi="ＭＳ 明朝"/>
                <w:sz w:val="20"/>
                <w:szCs w:val="20"/>
              </w:rPr>
            </w:pPr>
          </w:p>
          <w:p w:rsidR="00DE4A9E" w:rsidRPr="004D6DAC" w:rsidRDefault="00DE4A9E" w:rsidP="00DE4A9E">
            <w:pPr>
              <w:spacing w:line="240" w:lineRule="exact"/>
              <w:ind w:left="200" w:hangingChars="100" w:hanging="200"/>
              <w:rPr>
                <w:rFonts w:ascii="ＭＳ 明朝" w:hAnsi="ＭＳ 明朝"/>
                <w:sz w:val="20"/>
                <w:szCs w:val="20"/>
              </w:rPr>
            </w:pPr>
          </w:p>
          <w:p w:rsidR="00DE4A9E" w:rsidRPr="004D6DAC" w:rsidRDefault="00DE4A9E"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登校遅刻者数を</w:t>
            </w:r>
            <w:r w:rsidR="00A769A8" w:rsidRPr="004D6DAC">
              <w:rPr>
                <w:rFonts w:ascii="ＭＳ 明朝" w:hAnsi="ＭＳ 明朝" w:hint="eastAsia"/>
                <w:sz w:val="20"/>
                <w:szCs w:val="20"/>
              </w:rPr>
              <w:t>7</w:t>
            </w:r>
            <w:r w:rsidRPr="004D6DAC">
              <w:rPr>
                <w:rFonts w:ascii="ＭＳ 明朝" w:hAnsi="ＭＳ 明朝" w:hint="eastAsia"/>
                <w:sz w:val="20"/>
                <w:szCs w:val="20"/>
              </w:rPr>
              <w:t>,</w:t>
            </w:r>
            <w:r w:rsidR="00A769A8" w:rsidRPr="004D6DAC">
              <w:rPr>
                <w:rFonts w:ascii="ＭＳ 明朝" w:hAnsi="ＭＳ 明朝" w:hint="eastAsia"/>
                <w:sz w:val="20"/>
                <w:szCs w:val="20"/>
              </w:rPr>
              <w:t>0</w:t>
            </w:r>
            <w:r w:rsidRPr="004D6DAC">
              <w:rPr>
                <w:rFonts w:ascii="ＭＳ 明朝" w:hAnsi="ＭＳ 明朝" w:hint="eastAsia"/>
                <w:sz w:val="20"/>
                <w:szCs w:val="20"/>
              </w:rPr>
              <w:t xml:space="preserve">00名以下にする。(H29:　　</w:t>
            </w:r>
            <w:r w:rsidR="00A769A8" w:rsidRPr="004D6DAC">
              <w:rPr>
                <w:rFonts w:ascii="ＭＳ 明朝" w:hAnsi="ＭＳ 明朝" w:hint="eastAsia"/>
                <w:sz w:val="20"/>
                <w:szCs w:val="20"/>
              </w:rPr>
              <w:t>7,177</w:t>
            </w:r>
            <w:r w:rsidRPr="004D6DAC">
              <w:rPr>
                <w:rFonts w:ascii="ＭＳ 明朝" w:hAnsi="ＭＳ 明朝" w:hint="eastAsia"/>
                <w:sz w:val="20"/>
                <w:szCs w:val="20"/>
              </w:rPr>
              <w:t>名)</w:t>
            </w:r>
          </w:p>
          <w:p w:rsidR="00DE4A9E" w:rsidRPr="004D6DAC" w:rsidRDefault="00DE4A9E"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・授業中抜け者を</w:t>
            </w:r>
            <w:r w:rsidR="00C41469" w:rsidRPr="004D6DAC">
              <w:rPr>
                <w:rFonts w:ascii="ＭＳ 明朝" w:hAnsi="ＭＳ 明朝" w:hint="eastAsia"/>
                <w:sz w:val="20"/>
                <w:szCs w:val="20"/>
              </w:rPr>
              <w:t>4000件</w:t>
            </w:r>
            <w:r w:rsidRPr="004D6DAC">
              <w:rPr>
                <w:rFonts w:ascii="ＭＳ 明朝" w:hAnsi="ＭＳ 明朝" w:hint="eastAsia"/>
                <w:sz w:val="20"/>
                <w:szCs w:val="20"/>
              </w:rPr>
              <w:t>以下にする。(H29:</w:t>
            </w:r>
            <w:r w:rsidR="00E66911" w:rsidRPr="004D6DAC">
              <w:rPr>
                <w:rFonts w:ascii="ＭＳ 明朝" w:hAnsi="ＭＳ 明朝" w:hint="eastAsia"/>
                <w:sz w:val="20"/>
                <w:szCs w:val="20"/>
              </w:rPr>
              <w:t>4,948</w:t>
            </w:r>
            <w:r w:rsidR="00C41469" w:rsidRPr="004D6DAC">
              <w:rPr>
                <w:rFonts w:ascii="ＭＳ 明朝" w:hAnsi="ＭＳ 明朝" w:hint="eastAsia"/>
                <w:sz w:val="20"/>
                <w:szCs w:val="20"/>
              </w:rPr>
              <w:t>件</w:t>
            </w:r>
            <w:r w:rsidRPr="004D6DAC">
              <w:rPr>
                <w:rFonts w:ascii="ＭＳ 明朝" w:hAnsi="ＭＳ 明朝" w:hint="eastAsia"/>
                <w:sz w:val="20"/>
                <w:szCs w:val="20"/>
              </w:rPr>
              <w:t>)</w:t>
            </w:r>
          </w:p>
          <w:p w:rsidR="00DE4A9E" w:rsidRPr="004D6DAC" w:rsidRDefault="00DE4A9E"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・授業が分かるとする割合を65%以上とする。(H29:</w:t>
            </w:r>
            <w:r w:rsidR="00E65A9E" w:rsidRPr="004D6DAC">
              <w:rPr>
                <w:rFonts w:ascii="ＭＳ 明朝" w:hAnsi="ＭＳ 明朝" w:hint="eastAsia"/>
                <w:sz w:val="20"/>
                <w:szCs w:val="20"/>
              </w:rPr>
              <w:t>42.2</w:t>
            </w:r>
            <w:r w:rsidRPr="004D6DAC">
              <w:rPr>
                <w:rFonts w:ascii="ＭＳ 明朝" w:hAnsi="ＭＳ 明朝" w:hint="eastAsia"/>
                <w:sz w:val="20"/>
                <w:szCs w:val="20"/>
              </w:rPr>
              <w:t>%)</w:t>
            </w:r>
          </w:p>
          <w:p w:rsidR="00DE4A9E" w:rsidRPr="004D6DAC" w:rsidRDefault="00DE4A9E" w:rsidP="00DE4A9E">
            <w:pPr>
              <w:spacing w:line="240" w:lineRule="exact"/>
              <w:ind w:left="200" w:hangingChars="100" w:hanging="200"/>
              <w:rPr>
                <w:rFonts w:ascii="ＭＳ 明朝" w:hAnsi="ＭＳ 明朝"/>
                <w:sz w:val="20"/>
                <w:szCs w:val="20"/>
              </w:rPr>
            </w:pPr>
          </w:p>
          <w:p w:rsidR="00DE4A9E" w:rsidRPr="004D6DAC" w:rsidRDefault="00DE4A9E" w:rsidP="00DE4A9E">
            <w:pPr>
              <w:spacing w:line="240" w:lineRule="exact"/>
              <w:ind w:left="200" w:hangingChars="100" w:hanging="200"/>
              <w:rPr>
                <w:rFonts w:ascii="ＭＳ 明朝" w:hAnsi="ＭＳ 明朝"/>
                <w:sz w:val="20"/>
                <w:szCs w:val="20"/>
              </w:rPr>
            </w:pPr>
          </w:p>
          <w:p w:rsidR="00DE4A9E" w:rsidRPr="004D6DAC" w:rsidRDefault="000B4957"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エ</w:t>
            </w:r>
            <w:r w:rsidR="00DE4A9E" w:rsidRPr="004D6DAC">
              <w:rPr>
                <w:rFonts w:ascii="ＭＳ 明朝" w:hAnsi="ＭＳ 明朝" w:hint="eastAsia"/>
                <w:sz w:val="20"/>
                <w:szCs w:val="20"/>
              </w:rPr>
              <w:t xml:space="preserve">　全校集会で毎回学校生活に関する内容について生徒会主導で投げかける機会を持つ。(新規のため平成29年度実績なし)</w:t>
            </w:r>
          </w:p>
          <w:p w:rsidR="00DE4A9E" w:rsidRPr="004D6DAC" w:rsidRDefault="00DE4A9E"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・毎月掲示板等で校内環境に関する掲示を行う。(新規のため平成29年度実績なし)</w:t>
            </w:r>
          </w:p>
          <w:p w:rsidR="00DE4A9E" w:rsidRPr="004D6DAC" w:rsidRDefault="00DE4A9E"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 xml:space="preserve">オ　</w:t>
            </w:r>
            <w:r w:rsidR="00204D2D" w:rsidRPr="004D6DAC">
              <w:rPr>
                <w:rFonts w:ascii="ＭＳ 明朝" w:hAnsi="ＭＳ 明朝" w:hint="eastAsia"/>
                <w:sz w:val="20"/>
                <w:szCs w:val="20"/>
              </w:rPr>
              <w:t>不登校生徒を10％減少させる。(</w:t>
            </w:r>
            <w:r w:rsidR="00360610" w:rsidRPr="004D6DAC">
              <w:rPr>
                <w:rFonts w:ascii="ＭＳ 明朝" w:hAnsi="ＭＳ 明朝" w:hint="eastAsia"/>
                <w:sz w:val="20"/>
                <w:szCs w:val="20"/>
              </w:rPr>
              <w:t>H28：79名、</w:t>
            </w:r>
            <w:r w:rsidR="00204D2D" w:rsidRPr="004D6DAC">
              <w:rPr>
                <w:rFonts w:ascii="ＭＳ 明朝" w:hAnsi="ＭＳ 明朝" w:hint="eastAsia"/>
                <w:sz w:val="20"/>
                <w:szCs w:val="20"/>
              </w:rPr>
              <w:t>H29:</w:t>
            </w:r>
            <w:r w:rsidR="00360610" w:rsidRPr="004D6DAC">
              <w:rPr>
                <w:rFonts w:ascii="ＭＳ 明朝" w:hAnsi="ＭＳ 明朝" w:hint="eastAsia"/>
                <w:sz w:val="20"/>
                <w:szCs w:val="20"/>
              </w:rPr>
              <w:t>82名</w:t>
            </w:r>
            <w:r w:rsidR="00204D2D" w:rsidRPr="004D6DAC">
              <w:rPr>
                <w:rFonts w:ascii="ＭＳ 明朝" w:hAnsi="ＭＳ 明朝" w:hint="eastAsia"/>
                <w:sz w:val="20"/>
                <w:szCs w:val="20"/>
              </w:rPr>
              <w:t>)</w:t>
            </w: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（２）</w:t>
            </w:r>
          </w:p>
          <w:p w:rsidR="00204D2D" w:rsidRPr="004D6DAC" w:rsidRDefault="00204D2D"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生徒の授業が分かりやすく楽しいとする割合を65%以上とする。(H29:</w:t>
            </w:r>
            <w:r w:rsidR="00E65A9E" w:rsidRPr="004D6DAC">
              <w:rPr>
                <w:rFonts w:ascii="ＭＳ 明朝" w:hAnsi="ＭＳ 明朝" w:hint="eastAsia"/>
                <w:sz w:val="20"/>
                <w:szCs w:val="20"/>
              </w:rPr>
              <w:t>42.2</w:t>
            </w:r>
            <w:r w:rsidRPr="004D6DAC">
              <w:rPr>
                <w:rFonts w:ascii="ＭＳ 明朝" w:hAnsi="ＭＳ 明朝" w:hint="eastAsia"/>
                <w:sz w:val="20"/>
                <w:szCs w:val="20"/>
              </w:rPr>
              <w:t>%)</w:t>
            </w:r>
          </w:p>
          <w:p w:rsidR="00204D2D" w:rsidRPr="004D6DAC" w:rsidRDefault="00204D2D"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・授業における携帯電話指導数を半減する。(H29:</w:t>
            </w:r>
            <w:r w:rsidR="00C41469" w:rsidRPr="004D6DAC">
              <w:rPr>
                <w:rFonts w:ascii="ＭＳ 明朝" w:hAnsi="ＭＳ 明朝" w:hint="eastAsia"/>
                <w:sz w:val="20"/>
                <w:szCs w:val="20"/>
              </w:rPr>
              <w:t>151</w:t>
            </w:r>
            <w:r w:rsidRPr="004D6DAC">
              <w:rPr>
                <w:rFonts w:ascii="ＭＳ 明朝" w:hAnsi="ＭＳ 明朝" w:hint="eastAsia"/>
                <w:sz w:val="20"/>
                <w:szCs w:val="20"/>
              </w:rPr>
              <w:t>件)</w:t>
            </w: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C41469" w:rsidRPr="004D6DAC" w:rsidRDefault="00C41469"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p>
          <w:p w:rsidR="00204D2D" w:rsidRPr="004D6DAC" w:rsidRDefault="00204D2D"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教員による自己診断項目「清掃が行き届いている」とする割合を60%以上とする。(H29:30.2%)</w:t>
            </w:r>
          </w:p>
          <w:p w:rsidR="00204D2D" w:rsidRPr="004D6DAC" w:rsidRDefault="006A2C50" w:rsidP="00DE4A9E">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・生徒の施設が</w:t>
            </w:r>
            <w:r w:rsidR="00204D2D" w:rsidRPr="004D6DAC">
              <w:rPr>
                <w:rFonts w:ascii="ＭＳ 明朝" w:hAnsi="ＭＳ 明朝" w:hint="eastAsia"/>
                <w:sz w:val="20"/>
                <w:szCs w:val="20"/>
              </w:rPr>
              <w:t>整備されているとする割合を50%以上、保護者の施設が整備されているとする割合を60%以上とする。(H29:生徒30.5%、保護者47.8%)</w:t>
            </w:r>
          </w:p>
        </w:tc>
        <w:tc>
          <w:tcPr>
            <w:tcW w:w="4820" w:type="dxa"/>
            <w:tcBorders>
              <w:left w:val="dashed" w:sz="4" w:space="0" w:color="auto"/>
              <w:right w:val="single" w:sz="4" w:space="0" w:color="auto"/>
            </w:tcBorders>
            <w:shd w:val="clear" w:color="auto" w:fill="auto"/>
          </w:tcPr>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（１）</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ア　11/27</w:t>
            </w:r>
            <w:r w:rsidR="001B1094" w:rsidRPr="004D6DAC">
              <w:rPr>
                <w:rFonts w:ascii="ＭＳ 明朝" w:hAnsi="ＭＳ 明朝" w:hint="eastAsia"/>
                <w:sz w:val="20"/>
                <w:szCs w:val="20"/>
              </w:rPr>
              <w:t>実施の学校教育自己診断では</w:t>
            </w:r>
            <w:r w:rsidR="007F70D1" w:rsidRPr="004D6DAC">
              <w:rPr>
                <w:rFonts w:ascii="ＭＳ 明朝" w:hAnsi="ＭＳ 明朝" w:hint="eastAsia"/>
                <w:sz w:val="20"/>
                <w:szCs w:val="20"/>
              </w:rPr>
              <w:t>44.4</w:t>
            </w:r>
            <w:r w:rsidR="001B1094" w:rsidRPr="004D6DAC">
              <w:rPr>
                <w:rFonts w:ascii="ＭＳ 明朝" w:hAnsi="ＭＳ 明朝" w:hint="eastAsia"/>
                <w:sz w:val="20"/>
                <w:szCs w:val="20"/>
              </w:rPr>
              <w:t>％の生徒が、また保護者は</w:t>
            </w:r>
            <w:r w:rsidR="007F70D1" w:rsidRPr="004D6DAC">
              <w:rPr>
                <w:rFonts w:ascii="ＭＳ 明朝" w:hAnsi="ＭＳ 明朝" w:hint="eastAsia"/>
                <w:sz w:val="20"/>
                <w:szCs w:val="20"/>
              </w:rPr>
              <w:t>61.6</w:t>
            </w:r>
            <w:r w:rsidR="001B1094" w:rsidRPr="004D6DAC">
              <w:rPr>
                <w:rFonts w:ascii="ＭＳ 明朝" w:hAnsi="ＭＳ 明朝" w:hint="eastAsia"/>
                <w:sz w:val="20"/>
                <w:szCs w:val="20"/>
              </w:rPr>
              <w:t>%の結果となった。十分に納得感を得られていない場面もある。（△）</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・現状で頭髪指導によ</w:t>
            </w:r>
            <w:r w:rsidR="001B1094" w:rsidRPr="004D6DAC">
              <w:rPr>
                <w:rFonts w:ascii="ＭＳ 明朝" w:hAnsi="ＭＳ 明朝" w:hint="eastAsia"/>
                <w:sz w:val="20"/>
                <w:szCs w:val="20"/>
              </w:rPr>
              <w:t>り</w:t>
            </w:r>
            <w:r w:rsidRPr="004D6DAC">
              <w:rPr>
                <w:rFonts w:ascii="ＭＳ 明朝" w:hAnsi="ＭＳ 明朝" w:hint="eastAsia"/>
                <w:sz w:val="20"/>
                <w:szCs w:val="20"/>
              </w:rPr>
              <w:t>懲戒を受け</w:t>
            </w:r>
            <w:r w:rsidR="001B1094" w:rsidRPr="004D6DAC">
              <w:rPr>
                <w:rFonts w:ascii="ＭＳ 明朝" w:hAnsi="ＭＳ 明朝" w:hint="eastAsia"/>
                <w:sz w:val="20"/>
                <w:szCs w:val="20"/>
              </w:rPr>
              <w:t>た</w:t>
            </w:r>
            <w:r w:rsidRPr="004D6DAC">
              <w:rPr>
                <w:rFonts w:ascii="ＭＳ 明朝" w:hAnsi="ＭＳ 明朝" w:hint="eastAsia"/>
                <w:sz w:val="20"/>
                <w:szCs w:val="20"/>
              </w:rPr>
              <w:t>生徒</w:t>
            </w:r>
            <w:r w:rsidR="001B1094" w:rsidRPr="004D6DAC">
              <w:rPr>
                <w:rFonts w:ascii="ＭＳ 明朝" w:hAnsi="ＭＳ 明朝" w:hint="eastAsia"/>
                <w:sz w:val="20"/>
                <w:szCs w:val="20"/>
              </w:rPr>
              <w:t>はいない。（○）</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・パーマについて</w:t>
            </w:r>
            <w:r w:rsidR="001B1094" w:rsidRPr="004D6DAC">
              <w:rPr>
                <w:rFonts w:ascii="ＭＳ 明朝" w:hAnsi="ＭＳ 明朝" w:hint="eastAsia"/>
                <w:sz w:val="20"/>
                <w:szCs w:val="20"/>
              </w:rPr>
              <w:t>も認められない。（○）</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イ　スカートは概ね問題なく整えられている。</w:t>
            </w:r>
            <w:r w:rsidR="007F70D1" w:rsidRPr="004D6DAC">
              <w:rPr>
                <w:rFonts w:ascii="ＭＳ 明朝" w:hAnsi="ＭＳ 明朝" w:hint="eastAsia"/>
                <w:sz w:val="20"/>
                <w:szCs w:val="20"/>
              </w:rPr>
              <w:t>ま</w:t>
            </w:r>
            <w:r w:rsidR="001B1094" w:rsidRPr="004D6DAC">
              <w:rPr>
                <w:rFonts w:ascii="ＭＳ 明朝" w:hAnsi="ＭＳ 明朝" w:hint="eastAsia"/>
                <w:sz w:val="20"/>
                <w:szCs w:val="20"/>
              </w:rPr>
              <w:t>た、地域からも短いスカートの生徒もおらず、良くなったと評価頂いている。（○</w:t>
            </w:r>
            <w:r w:rsidR="007F70D1" w:rsidRPr="004D6DAC">
              <w:rPr>
                <w:rFonts w:ascii="ＭＳ 明朝" w:hAnsi="ＭＳ 明朝"/>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・装飾品指導者は</w:t>
            </w:r>
            <w:r w:rsidR="001D470A" w:rsidRPr="004D6DAC">
              <w:rPr>
                <w:rFonts w:ascii="ＭＳ 明朝" w:hAnsi="ＭＳ 明朝" w:hint="eastAsia"/>
                <w:sz w:val="20"/>
                <w:szCs w:val="20"/>
              </w:rPr>
              <w:t>147名</w:t>
            </w:r>
            <w:r w:rsidR="002D0AE0" w:rsidRPr="004D6DAC">
              <w:rPr>
                <w:rFonts w:ascii="ＭＳ 明朝" w:hAnsi="ＭＳ 明朝" w:hint="eastAsia"/>
                <w:sz w:val="20"/>
                <w:szCs w:val="20"/>
              </w:rPr>
              <w:t>であり、やや減少したものの更なる取組みが必要である</w:t>
            </w:r>
            <w:r w:rsidR="001B1094" w:rsidRPr="004D6DAC">
              <w:rPr>
                <w:rFonts w:ascii="ＭＳ 明朝" w:hAnsi="ＭＳ 明朝" w:hint="eastAsia"/>
                <w:sz w:val="20"/>
                <w:szCs w:val="20"/>
              </w:rPr>
              <w:t>。</w:t>
            </w:r>
            <w:r w:rsidR="002D0AE0"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dstrike/>
                <w:sz w:val="20"/>
                <w:szCs w:val="20"/>
              </w:rPr>
            </w:pPr>
            <w:r w:rsidRPr="004D6DAC">
              <w:rPr>
                <w:rFonts w:ascii="ＭＳ 明朝" w:hAnsi="ＭＳ 明朝" w:hint="eastAsia"/>
                <w:sz w:val="20"/>
                <w:szCs w:val="20"/>
              </w:rPr>
              <w:t xml:space="preserve">ウ　</w:t>
            </w:r>
            <w:r w:rsidR="001B1094" w:rsidRPr="004D6DAC">
              <w:rPr>
                <w:rFonts w:ascii="ＭＳ 明朝" w:hAnsi="ＭＳ 明朝" w:hint="eastAsia"/>
                <w:sz w:val="20"/>
                <w:szCs w:val="20"/>
              </w:rPr>
              <w:t>登校遅刻者数は２学期末現在で、</w:t>
            </w:r>
            <w:r w:rsidR="00CF6C65" w:rsidRPr="004D6DAC">
              <w:rPr>
                <w:rFonts w:ascii="ＭＳ 明朝" w:hAnsi="ＭＳ 明朝" w:hint="eastAsia"/>
                <w:sz w:val="20"/>
                <w:szCs w:val="20"/>
              </w:rPr>
              <w:t>6,672</w:t>
            </w:r>
            <w:r w:rsidR="001B1094" w:rsidRPr="004D6DAC">
              <w:rPr>
                <w:rFonts w:ascii="ＭＳ 明朝" w:hAnsi="ＭＳ 明朝" w:hint="eastAsia"/>
                <w:sz w:val="20"/>
                <w:szCs w:val="20"/>
              </w:rPr>
              <w:t>名で</w:t>
            </w:r>
            <w:r w:rsidR="00CF6C65" w:rsidRPr="004D6DAC">
              <w:rPr>
                <w:rFonts w:ascii="ＭＳ 明朝" w:hAnsi="ＭＳ 明朝" w:hint="eastAsia"/>
                <w:sz w:val="20"/>
                <w:szCs w:val="20"/>
              </w:rPr>
              <w:t>あった。</w:t>
            </w:r>
            <w:r w:rsidR="002D0AE0" w:rsidRPr="004D6DAC">
              <w:rPr>
                <w:rFonts w:ascii="ＭＳ 明朝" w:hAnsi="ＭＳ 明朝" w:hint="eastAsia"/>
                <w:sz w:val="20"/>
                <w:szCs w:val="20"/>
              </w:rPr>
              <w:t>更に向上していきたい。</w:t>
            </w:r>
            <w:r w:rsidR="00CF6C65"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w:t>
            </w:r>
            <w:r w:rsidR="001B1094" w:rsidRPr="004D6DAC">
              <w:rPr>
                <w:rFonts w:ascii="ＭＳ 明朝" w:hAnsi="ＭＳ 明朝" w:hint="eastAsia"/>
                <w:sz w:val="20"/>
                <w:szCs w:val="20"/>
              </w:rPr>
              <w:t>中抜け数は</w:t>
            </w:r>
            <w:r w:rsidR="001D470A" w:rsidRPr="004D6DAC">
              <w:rPr>
                <w:rFonts w:ascii="ＭＳ 明朝" w:hAnsi="ＭＳ 明朝" w:hint="eastAsia"/>
                <w:sz w:val="20"/>
                <w:szCs w:val="20"/>
              </w:rPr>
              <w:t>4,707件であった。</w:t>
            </w:r>
            <w:r w:rsidRPr="004D6DAC">
              <w:rPr>
                <w:rFonts w:ascii="ＭＳ 明朝" w:hAnsi="ＭＳ 明朝" w:hint="eastAsia"/>
                <w:sz w:val="20"/>
                <w:szCs w:val="20"/>
              </w:rPr>
              <w:t>１年</w:t>
            </w:r>
            <w:r w:rsidR="001B1094" w:rsidRPr="004D6DAC">
              <w:rPr>
                <w:rFonts w:ascii="ＭＳ 明朝" w:hAnsi="ＭＳ 明朝" w:hint="eastAsia"/>
                <w:sz w:val="20"/>
                <w:szCs w:val="20"/>
              </w:rPr>
              <w:t>の中抜けがやや多い状況である</w:t>
            </w:r>
            <w:r w:rsidRPr="004D6DAC">
              <w:rPr>
                <w:rFonts w:ascii="ＭＳ 明朝" w:hAnsi="ＭＳ 明朝" w:hint="eastAsia"/>
                <w:sz w:val="20"/>
                <w:szCs w:val="20"/>
              </w:rPr>
              <w:t>。</w:t>
            </w:r>
            <w:r w:rsidR="002D0AE0" w:rsidRPr="004D6DAC">
              <w:rPr>
                <w:rFonts w:ascii="ＭＳ 明朝" w:hAnsi="ＭＳ 明朝" w:hint="eastAsia"/>
                <w:sz w:val="20"/>
                <w:szCs w:val="20"/>
              </w:rPr>
              <w:t>昨年度よりは減少したが更に減少させたい。（△）</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・11/27に学校教育自己診断を実施</w:t>
            </w:r>
            <w:r w:rsidR="001B1094" w:rsidRPr="004D6DAC">
              <w:rPr>
                <w:rFonts w:ascii="ＭＳ 明朝" w:hAnsi="ＭＳ 明朝" w:hint="eastAsia"/>
                <w:sz w:val="20"/>
                <w:szCs w:val="20"/>
              </w:rPr>
              <w:t>し、</w:t>
            </w:r>
            <w:r w:rsidR="007F70D1" w:rsidRPr="004D6DAC">
              <w:rPr>
                <w:rFonts w:ascii="ＭＳ 明朝" w:hAnsi="ＭＳ 明朝" w:hint="eastAsia"/>
                <w:sz w:val="20"/>
                <w:szCs w:val="20"/>
              </w:rPr>
              <w:t>41.5</w:t>
            </w:r>
            <w:r w:rsidR="001B1094" w:rsidRPr="004D6DAC">
              <w:rPr>
                <w:rFonts w:ascii="ＭＳ 明朝" w:hAnsi="ＭＳ 明朝" w:hint="eastAsia"/>
                <w:sz w:val="20"/>
                <w:szCs w:val="20"/>
              </w:rPr>
              <w:t>％となった。今後更なる充実に向けての授業改善が必要である</w:t>
            </w:r>
            <w:r w:rsidRPr="004D6DAC">
              <w:rPr>
                <w:rFonts w:ascii="ＭＳ 明朝" w:hAnsi="ＭＳ 明朝" w:hint="eastAsia"/>
                <w:sz w:val="20"/>
                <w:szCs w:val="20"/>
              </w:rPr>
              <w:t>。</w:t>
            </w:r>
            <w:r w:rsidR="00CF6C65" w:rsidRPr="004D6DAC">
              <w:rPr>
                <w:rFonts w:ascii="ＭＳ 明朝" w:hAnsi="ＭＳ 明朝" w:hint="eastAsia"/>
                <w:sz w:val="20"/>
                <w:szCs w:val="20"/>
              </w:rPr>
              <w:t>（△</w:t>
            </w:r>
            <w:r w:rsidR="001B1094" w:rsidRPr="004D6DAC">
              <w:rPr>
                <w:rFonts w:ascii="ＭＳ 明朝" w:hAnsi="ＭＳ 明朝" w:hint="eastAsia"/>
                <w:sz w:val="20"/>
                <w:szCs w:val="20"/>
              </w:rPr>
              <w:t>）</w:t>
            </w:r>
          </w:p>
          <w:p w:rsidR="002D0AE0" w:rsidRPr="004D6DAC" w:rsidRDefault="002D0AE0"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 xml:space="preserve">エ　</w:t>
            </w:r>
            <w:r w:rsidR="00052A85" w:rsidRPr="004D6DAC">
              <w:rPr>
                <w:rFonts w:ascii="ＭＳ 明朝" w:hAnsi="ＭＳ 明朝" w:hint="eastAsia"/>
                <w:sz w:val="20"/>
                <w:szCs w:val="20"/>
              </w:rPr>
              <w:t>全校集会では、生徒会役員が全校生に向けて服装や交通安全についてＰＰのスライドを用いながら投げかけた。また、</w:t>
            </w:r>
            <w:r w:rsidR="007F70D1" w:rsidRPr="004D6DAC">
              <w:rPr>
                <w:rFonts w:ascii="ＭＳ 明朝" w:hAnsi="ＭＳ 明朝" w:hint="eastAsia"/>
                <w:sz w:val="20"/>
                <w:szCs w:val="20"/>
              </w:rPr>
              <w:t>各種</w:t>
            </w:r>
            <w:r w:rsidR="00052A85" w:rsidRPr="004D6DAC">
              <w:rPr>
                <w:rFonts w:ascii="ＭＳ 明朝" w:hAnsi="ＭＳ 明朝" w:hint="eastAsia"/>
                <w:sz w:val="20"/>
                <w:szCs w:val="20"/>
              </w:rPr>
              <w:t>行事や</w:t>
            </w:r>
            <w:r w:rsidRPr="004D6DAC">
              <w:rPr>
                <w:rFonts w:ascii="ＭＳ 明朝" w:hAnsi="ＭＳ 明朝" w:hint="eastAsia"/>
                <w:sz w:val="20"/>
                <w:szCs w:val="20"/>
              </w:rPr>
              <w:t>ボランティア募集など生徒会主導</w:t>
            </w:r>
            <w:r w:rsidR="00052A85" w:rsidRPr="004D6DAC">
              <w:rPr>
                <w:rFonts w:ascii="ＭＳ 明朝" w:hAnsi="ＭＳ 明朝" w:hint="eastAsia"/>
                <w:sz w:val="20"/>
                <w:szCs w:val="20"/>
              </w:rPr>
              <w:t>での投げかけを行った。（○）</w:t>
            </w:r>
          </w:p>
          <w:p w:rsidR="00052A85" w:rsidRPr="004D6DAC" w:rsidRDefault="00052A85" w:rsidP="008646A2">
            <w:pPr>
              <w:spacing w:line="240" w:lineRule="exact"/>
              <w:rPr>
                <w:rFonts w:ascii="ＭＳ 明朝" w:hAnsi="ＭＳ 明朝"/>
                <w:sz w:val="20"/>
                <w:szCs w:val="20"/>
              </w:rPr>
            </w:pPr>
          </w:p>
          <w:p w:rsidR="008646A2" w:rsidRPr="004D6DAC" w:rsidRDefault="00052A85" w:rsidP="008646A2">
            <w:pPr>
              <w:spacing w:line="240" w:lineRule="exact"/>
              <w:rPr>
                <w:rFonts w:ascii="ＭＳ 明朝" w:hAnsi="ＭＳ 明朝"/>
                <w:sz w:val="20"/>
                <w:szCs w:val="20"/>
              </w:rPr>
            </w:pPr>
            <w:r w:rsidRPr="004D6DAC">
              <w:rPr>
                <w:rFonts w:ascii="ＭＳ 明朝" w:hAnsi="ＭＳ 明朝" w:hint="eastAsia"/>
                <w:sz w:val="20"/>
                <w:szCs w:val="20"/>
              </w:rPr>
              <w:t>・各種行事にかかる役割が多く、掲示板の活用までは至らなかった。</w:t>
            </w:r>
            <w:r w:rsidR="00CF6C65" w:rsidRPr="004D6DAC">
              <w:rPr>
                <w:rFonts w:ascii="ＭＳ 明朝" w:hAnsi="ＭＳ 明朝" w:hint="eastAsia"/>
                <w:sz w:val="20"/>
                <w:szCs w:val="20"/>
              </w:rPr>
              <w:t>（△）</w:t>
            </w:r>
            <w:r w:rsidRPr="004D6DAC">
              <w:rPr>
                <w:rFonts w:ascii="ＭＳ 明朝" w:hAnsi="ＭＳ 明朝" w:hint="eastAsia"/>
                <w:sz w:val="20"/>
                <w:szCs w:val="20"/>
              </w:rPr>
              <w:t>また、</w:t>
            </w:r>
            <w:r w:rsidR="008646A2" w:rsidRPr="004D6DAC">
              <w:rPr>
                <w:rFonts w:ascii="ＭＳ 明朝" w:hAnsi="ＭＳ 明朝" w:hint="eastAsia"/>
                <w:sz w:val="20"/>
                <w:szCs w:val="20"/>
              </w:rPr>
              <w:t>トイレ改修を経て、清掃への意識を</w:t>
            </w:r>
            <w:r w:rsidRPr="004D6DAC">
              <w:rPr>
                <w:rFonts w:ascii="ＭＳ 明朝" w:hAnsi="ＭＳ 明朝" w:hint="eastAsia"/>
                <w:sz w:val="20"/>
                <w:szCs w:val="20"/>
              </w:rPr>
              <w:t>図るため、トイレ周辺の掲示は行ったが、</w:t>
            </w:r>
            <w:r w:rsidR="008646A2" w:rsidRPr="004D6DAC">
              <w:rPr>
                <w:rFonts w:ascii="ＭＳ 明朝" w:hAnsi="ＭＳ 明朝" w:hint="eastAsia"/>
                <w:sz w:val="20"/>
                <w:szCs w:val="20"/>
              </w:rPr>
              <w:t>毎月の実施はできていない。</w:t>
            </w:r>
            <w:r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オ　保護者連携を進めているが、</w:t>
            </w:r>
            <w:r w:rsidR="00CF6C65" w:rsidRPr="004D6DAC">
              <w:rPr>
                <w:rFonts w:ascii="ＭＳ 明朝" w:hAnsi="ＭＳ 明朝" w:hint="eastAsia"/>
                <w:sz w:val="20"/>
                <w:szCs w:val="20"/>
              </w:rPr>
              <w:t>年度末では72</w:t>
            </w:r>
            <w:r w:rsidR="00052A85" w:rsidRPr="004D6DAC">
              <w:rPr>
                <w:rFonts w:ascii="ＭＳ 明朝" w:hAnsi="ＭＳ 明朝" w:hint="eastAsia"/>
                <w:sz w:val="20"/>
                <w:szCs w:val="20"/>
              </w:rPr>
              <w:t>名の不登校生徒が在籍</w:t>
            </w:r>
            <w:r w:rsidR="00CF6C65" w:rsidRPr="004D6DAC">
              <w:rPr>
                <w:rFonts w:ascii="ＭＳ 明朝" w:hAnsi="ＭＳ 明朝" w:hint="eastAsia"/>
                <w:sz w:val="20"/>
                <w:szCs w:val="20"/>
              </w:rPr>
              <w:t>した</w:t>
            </w:r>
            <w:r w:rsidR="002D0AE0" w:rsidRPr="004D6DAC">
              <w:rPr>
                <w:rFonts w:ascii="ＭＳ 明朝" w:hAnsi="ＭＳ 明朝" w:hint="eastAsia"/>
                <w:sz w:val="20"/>
                <w:szCs w:val="20"/>
              </w:rPr>
              <w:t>。更に減少していきたい。</w:t>
            </w:r>
            <w:r w:rsidR="00CF6C65"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・夏季に中学校訪問を実施し、本校での状況及び問題がある場合に対しては助言を頂いている。</w:t>
            </w:r>
            <w:r w:rsidR="006A2C50" w:rsidRPr="004D6DAC">
              <w:rPr>
                <w:rFonts w:ascii="ＭＳ 明朝" w:hAnsi="ＭＳ 明朝" w:hint="eastAsia"/>
                <w:sz w:val="20"/>
                <w:szCs w:val="20"/>
              </w:rPr>
              <w:t>今年は地震や豪雨等の影響で取組みが遅れがちになり、スムーズに連携できなかったケースもある。</w:t>
            </w:r>
            <w:r w:rsidR="00CF6C65"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・教務を中心に欠席時数については保護者連絡の目安を設け実施している。</w:t>
            </w:r>
            <w:r w:rsidR="006A2C50"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2D0AE0" w:rsidRPr="004D6DAC" w:rsidRDefault="002D0AE0"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（２）</w:t>
            </w:r>
          </w:p>
          <w:p w:rsidR="006A2C50"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ア　11/27に学校教育自己診断を実施</w:t>
            </w:r>
            <w:r w:rsidR="006A2C50" w:rsidRPr="004D6DAC">
              <w:rPr>
                <w:rFonts w:ascii="ＭＳ 明朝" w:hAnsi="ＭＳ 明朝" w:hint="eastAsia"/>
                <w:sz w:val="20"/>
                <w:szCs w:val="20"/>
              </w:rPr>
              <w:t>し、</w:t>
            </w:r>
            <w:r w:rsidR="007F70D1" w:rsidRPr="004D6DAC">
              <w:rPr>
                <w:rFonts w:ascii="ＭＳ 明朝" w:hAnsi="ＭＳ 明朝" w:hint="eastAsia"/>
                <w:sz w:val="20"/>
                <w:szCs w:val="20"/>
              </w:rPr>
              <w:t>41.5</w:t>
            </w:r>
            <w:r w:rsidR="006A2C50" w:rsidRPr="004D6DAC">
              <w:rPr>
                <w:rFonts w:ascii="ＭＳ 明朝" w:hAnsi="ＭＳ 明朝" w:hint="eastAsia"/>
                <w:sz w:val="20"/>
                <w:szCs w:val="20"/>
              </w:rPr>
              <w:t>%となった。更なる授業充実及び新学習指導要領に対応するため、更に授業改善を図る必要がある。（△）</w:t>
            </w:r>
          </w:p>
          <w:p w:rsidR="008646A2" w:rsidRPr="004D6DAC" w:rsidRDefault="006A2C50" w:rsidP="008646A2">
            <w:pPr>
              <w:spacing w:line="240" w:lineRule="exact"/>
              <w:rPr>
                <w:rFonts w:ascii="ＭＳ 明朝" w:hAnsi="ＭＳ 明朝"/>
                <w:sz w:val="20"/>
                <w:szCs w:val="20"/>
              </w:rPr>
            </w:pPr>
            <w:r w:rsidRPr="004D6DAC">
              <w:rPr>
                <w:rFonts w:ascii="ＭＳ 明朝" w:hAnsi="ＭＳ 明朝" w:hint="eastAsia"/>
                <w:sz w:val="20"/>
                <w:szCs w:val="20"/>
              </w:rPr>
              <w:t>・年度途中であるが、２学期末現在で携帯電話指導件数</w:t>
            </w:r>
            <w:r w:rsidR="001D470A" w:rsidRPr="004D6DAC">
              <w:rPr>
                <w:rFonts w:ascii="ＭＳ 明朝" w:hAnsi="ＭＳ 明朝" w:hint="eastAsia"/>
                <w:sz w:val="20"/>
                <w:szCs w:val="20"/>
              </w:rPr>
              <w:t>156件であった。</w:t>
            </w:r>
            <w:r w:rsidR="002D0AE0" w:rsidRPr="004D6DAC">
              <w:rPr>
                <w:rFonts w:ascii="ＭＳ 明朝" w:hAnsi="ＭＳ 明朝" w:hint="eastAsia"/>
                <w:sz w:val="20"/>
                <w:szCs w:val="20"/>
              </w:rPr>
              <w:t>（△）</w:t>
            </w:r>
            <w:r w:rsidRPr="004D6DAC">
              <w:rPr>
                <w:rFonts w:ascii="ＭＳ 明朝" w:hAnsi="ＭＳ 明朝" w:hint="eastAsia"/>
                <w:sz w:val="20"/>
                <w:szCs w:val="20"/>
              </w:rPr>
              <w:t>授業で活用するケースもあるため、決まりを設けて指導しやすい体制として実施している。</w:t>
            </w:r>
            <w:r w:rsidR="00CF6C65" w:rsidRPr="004D6DAC">
              <w:rPr>
                <w:rFonts w:ascii="ＭＳ 明朝" w:hAnsi="ＭＳ 明朝" w:hint="eastAsia"/>
                <w:sz w:val="20"/>
                <w:szCs w:val="20"/>
              </w:rPr>
              <w:t>(</w:t>
            </w:r>
            <w:r w:rsidR="001D470A" w:rsidRPr="004D6DAC">
              <w:rPr>
                <w:rFonts w:ascii="ＭＳ 明朝" w:hAnsi="ＭＳ 明朝" w:hint="eastAsia"/>
                <w:sz w:val="20"/>
                <w:szCs w:val="20"/>
              </w:rPr>
              <w:t>△</w:t>
            </w:r>
            <w:r w:rsidR="00CF6C65"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・１年でやや落ち着かないクラスがあるため、巡回指導を多くして、授業妨害の防止を図</w:t>
            </w:r>
            <w:r w:rsidR="00CF6C65" w:rsidRPr="004D6DAC">
              <w:rPr>
                <w:rFonts w:ascii="ＭＳ 明朝" w:hAnsi="ＭＳ 明朝" w:hint="eastAsia"/>
                <w:sz w:val="20"/>
                <w:szCs w:val="20"/>
              </w:rPr>
              <w:t>った</w:t>
            </w:r>
            <w:r w:rsidRPr="004D6DAC">
              <w:rPr>
                <w:rFonts w:ascii="ＭＳ 明朝" w:hAnsi="ＭＳ 明朝" w:hint="eastAsia"/>
                <w:sz w:val="20"/>
                <w:szCs w:val="20"/>
              </w:rPr>
              <w:t>。</w:t>
            </w:r>
            <w:r w:rsidR="001D470A"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・携帯電話については、現在も授業中使用は預かり指導としているため、安易な使用は認められない。また、授業中に使用する場合にも、学内でのルールのもと実施している。</w:t>
            </w:r>
            <w:r w:rsidR="006A2C50" w:rsidRPr="004D6DAC">
              <w:rPr>
                <w:rFonts w:ascii="ＭＳ 明朝" w:hAnsi="ＭＳ 明朝" w:hint="eastAsia"/>
                <w:sz w:val="20"/>
                <w:szCs w:val="20"/>
              </w:rPr>
              <w:t>授業中の携帯電話指導は</w:t>
            </w:r>
            <w:r w:rsidR="001D470A" w:rsidRPr="004D6DAC">
              <w:rPr>
                <w:rFonts w:ascii="ＭＳ 明朝" w:hAnsi="ＭＳ 明朝" w:hint="eastAsia"/>
                <w:sz w:val="20"/>
                <w:szCs w:val="20"/>
              </w:rPr>
              <w:t>156件</w:t>
            </w:r>
            <w:r w:rsidR="006A2C50" w:rsidRPr="004D6DAC">
              <w:rPr>
                <w:rFonts w:ascii="ＭＳ 明朝" w:hAnsi="ＭＳ 明朝" w:hint="eastAsia"/>
                <w:sz w:val="20"/>
                <w:szCs w:val="20"/>
              </w:rPr>
              <w:t>であり、更なる取組みの推進が必要である。</w:t>
            </w:r>
            <w:r w:rsidR="001D470A" w:rsidRPr="004D6DAC">
              <w:rPr>
                <w:rFonts w:ascii="ＭＳ 明朝" w:hAnsi="ＭＳ 明朝" w:hint="eastAsia"/>
                <w:sz w:val="20"/>
                <w:szCs w:val="20"/>
              </w:rPr>
              <w:t>（△）</w:t>
            </w:r>
          </w:p>
          <w:p w:rsidR="002D0AE0" w:rsidRPr="004D6DAC" w:rsidRDefault="002D0AE0"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イ　11/27に学校教育自己診断を実施</w:t>
            </w:r>
            <w:r w:rsidR="006A2C50" w:rsidRPr="004D6DAC">
              <w:rPr>
                <w:rFonts w:ascii="ＭＳ 明朝" w:hAnsi="ＭＳ 明朝" w:hint="eastAsia"/>
                <w:sz w:val="20"/>
                <w:szCs w:val="20"/>
              </w:rPr>
              <w:t>し、</w:t>
            </w:r>
            <w:r w:rsidR="007F70D1" w:rsidRPr="004D6DAC">
              <w:rPr>
                <w:rFonts w:ascii="ＭＳ 明朝" w:hAnsi="ＭＳ 明朝" w:hint="eastAsia"/>
                <w:sz w:val="20"/>
                <w:szCs w:val="20"/>
              </w:rPr>
              <w:t>33･3</w:t>
            </w:r>
            <w:r w:rsidR="006A2C50" w:rsidRPr="004D6DAC">
              <w:rPr>
                <w:rFonts w:ascii="ＭＳ 明朝" w:hAnsi="ＭＳ 明朝" w:hint="eastAsia"/>
                <w:sz w:val="20"/>
                <w:szCs w:val="20"/>
              </w:rPr>
              <w:t>%となった。トイレが整備されため、使用に対するマナーの徹底を図る必要がある。</w:t>
            </w:r>
            <w:r w:rsidR="00100EC2" w:rsidRPr="004D6DAC">
              <w:rPr>
                <w:rFonts w:ascii="ＭＳ 明朝" w:hAnsi="ＭＳ 明朝" w:hint="eastAsia"/>
                <w:sz w:val="20"/>
                <w:szCs w:val="20"/>
              </w:rPr>
              <w:t>（△）</w:t>
            </w:r>
          </w:p>
          <w:p w:rsidR="0013687F" w:rsidRPr="004D6DAC" w:rsidRDefault="0013687F" w:rsidP="008646A2">
            <w:pPr>
              <w:spacing w:line="240" w:lineRule="exact"/>
              <w:rPr>
                <w:rFonts w:ascii="ＭＳ 明朝" w:hAnsi="ＭＳ 明朝"/>
                <w:sz w:val="20"/>
                <w:szCs w:val="20"/>
              </w:rPr>
            </w:pPr>
          </w:p>
          <w:p w:rsidR="00AD3A98" w:rsidRPr="004D6DAC" w:rsidRDefault="008646A2" w:rsidP="007F70D1">
            <w:pPr>
              <w:spacing w:line="320" w:lineRule="exact"/>
              <w:rPr>
                <w:rFonts w:ascii="ＭＳ 明朝" w:hAnsi="ＭＳ 明朝"/>
                <w:sz w:val="20"/>
                <w:szCs w:val="20"/>
              </w:rPr>
            </w:pPr>
            <w:r w:rsidRPr="004D6DAC">
              <w:rPr>
                <w:rFonts w:ascii="ＭＳ 明朝" w:hAnsi="ＭＳ 明朝" w:hint="eastAsia"/>
                <w:sz w:val="20"/>
                <w:szCs w:val="20"/>
              </w:rPr>
              <w:t>・11/27に学校教育自己診断を実施</w:t>
            </w:r>
            <w:r w:rsidR="006A2C50" w:rsidRPr="004D6DAC">
              <w:rPr>
                <w:rFonts w:ascii="ＭＳ 明朝" w:hAnsi="ＭＳ 明朝" w:hint="eastAsia"/>
                <w:sz w:val="20"/>
                <w:szCs w:val="20"/>
              </w:rPr>
              <w:t>し、</w:t>
            </w:r>
            <w:r w:rsidR="007F70D1" w:rsidRPr="004D6DAC">
              <w:rPr>
                <w:rFonts w:ascii="ＭＳ 明朝" w:hAnsi="ＭＳ 明朝" w:hint="eastAsia"/>
                <w:sz w:val="20"/>
                <w:szCs w:val="20"/>
              </w:rPr>
              <w:t>生徒では44.5</w:t>
            </w:r>
            <w:r w:rsidR="006A2C50" w:rsidRPr="004D6DAC">
              <w:rPr>
                <w:rFonts w:ascii="ＭＳ 明朝" w:hAnsi="ＭＳ 明朝" w:hint="eastAsia"/>
                <w:sz w:val="20"/>
                <w:szCs w:val="20"/>
              </w:rPr>
              <w:t>%</w:t>
            </w:r>
            <w:r w:rsidR="007F70D1" w:rsidRPr="004D6DAC">
              <w:rPr>
                <w:rFonts w:ascii="ＭＳ 明朝" w:hAnsi="ＭＳ 明朝" w:hint="eastAsia"/>
                <w:sz w:val="20"/>
                <w:szCs w:val="20"/>
              </w:rPr>
              <w:t>、保護者では48.5%</w:t>
            </w:r>
            <w:r w:rsidR="006A2C50" w:rsidRPr="004D6DAC">
              <w:rPr>
                <w:rFonts w:ascii="ＭＳ 明朝" w:hAnsi="ＭＳ 明朝" w:hint="eastAsia"/>
                <w:sz w:val="20"/>
                <w:szCs w:val="20"/>
              </w:rPr>
              <w:t>となった。今年度は清掃活動にも力を入れているが、更なる充実が必要である。</w:t>
            </w:r>
            <w:r w:rsidR="00100EC2" w:rsidRPr="004D6DAC">
              <w:rPr>
                <w:rFonts w:ascii="ＭＳ 明朝" w:hAnsi="ＭＳ 明朝" w:hint="eastAsia"/>
                <w:sz w:val="20"/>
                <w:szCs w:val="20"/>
              </w:rPr>
              <w:t>（△）</w:t>
            </w:r>
          </w:p>
        </w:tc>
      </w:tr>
    </w:tbl>
    <w:p w:rsidR="00AD3A98" w:rsidRPr="004D6DAC" w:rsidRDefault="00AD3A98" w:rsidP="006206CE">
      <w:pPr>
        <w:spacing w:line="120" w:lineRule="exact"/>
      </w:pPr>
    </w:p>
    <w:p w:rsidR="00D179F5" w:rsidRPr="004D6DAC" w:rsidRDefault="00D179F5" w:rsidP="006206CE">
      <w:pPr>
        <w:spacing w:line="120" w:lineRule="exact"/>
      </w:pPr>
    </w:p>
    <w:p w:rsidR="00D179F5" w:rsidRPr="004D6DAC" w:rsidRDefault="00D179F5" w:rsidP="006206CE">
      <w:pPr>
        <w:spacing w:line="120" w:lineRule="exact"/>
      </w:pPr>
    </w:p>
    <w:p w:rsidR="00D179F5" w:rsidRPr="004D6DAC" w:rsidRDefault="00D179F5" w:rsidP="006206CE">
      <w:pPr>
        <w:spacing w:line="120" w:lineRule="exact"/>
      </w:pPr>
    </w:p>
    <w:p w:rsidR="00D179F5" w:rsidRPr="004D6DAC" w:rsidRDefault="00D179F5" w:rsidP="006206CE">
      <w:pPr>
        <w:spacing w:line="120" w:lineRule="exact"/>
      </w:pPr>
    </w:p>
    <w:p w:rsidR="00D179F5" w:rsidRPr="004D6DAC" w:rsidRDefault="00D179F5" w:rsidP="006206CE">
      <w:pPr>
        <w:spacing w:line="120" w:lineRule="exact"/>
      </w:pPr>
    </w:p>
    <w:p w:rsidR="00D179F5" w:rsidRPr="004D6DAC" w:rsidRDefault="00D179F5" w:rsidP="006206CE">
      <w:pPr>
        <w:spacing w:line="120" w:lineRule="exact"/>
      </w:pPr>
    </w:p>
    <w:p w:rsidR="00C86D29" w:rsidRPr="004D6DAC" w:rsidRDefault="00C86D29" w:rsidP="006206CE">
      <w:pPr>
        <w:spacing w:line="120" w:lineRule="exact"/>
      </w:pPr>
    </w:p>
    <w:p w:rsidR="00C86D29" w:rsidRPr="004D6DAC" w:rsidRDefault="00C86D29" w:rsidP="006206CE">
      <w:pPr>
        <w:spacing w:line="120" w:lineRule="exact"/>
      </w:pPr>
    </w:p>
    <w:p w:rsidR="00C86D29" w:rsidRPr="004D6DAC" w:rsidRDefault="00C86D29" w:rsidP="006206CE">
      <w:pPr>
        <w:spacing w:line="120" w:lineRule="exact"/>
      </w:pPr>
    </w:p>
    <w:p w:rsidR="00D179F5" w:rsidRPr="004D6DAC" w:rsidRDefault="00D179F5" w:rsidP="006206CE">
      <w:pPr>
        <w:spacing w:line="120" w:lineRule="exact"/>
      </w:pPr>
    </w:p>
    <w:p w:rsidR="00C86D29" w:rsidRPr="004D6DAC" w:rsidRDefault="00C86D29" w:rsidP="006206CE">
      <w:pPr>
        <w:spacing w:line="120" w:lineRule="exact"/>
      </w:pPr>
    </w:p>
    <w:p w:rsidR="00D179F5" w:rsidRPr="004D6DAC" w:rsidRDefault="00D179F5" w:rsidP="006206CE">
      <w:pPr>
        <w:spacing w:line="120" w:lineRule="exact"/>
      </w:pPr>
    </w:p>
    <w:p w:rsidR="00D179F5" w:rsidRPr="004D6DAC" w:rsidRDefault="00D179F5" w:rsidP="006206CE">
      <w:pPr>
        <w:spacing w:line="120" w:lineRule="exact"/>
      </w:pPr>
    </w:p>
    <w:p w:rsidR="00D179F5" w:rsidRPr="004D6DAC" w:rsidRDefault="00D179F5" w:rsidP="006206CE">
      <w:pPr>
        <w:spacing w:line="120" w:lineRule="exact"/>
      </w:pPr>
    </w:p>
    <w:p w:rsidR="00D179F5" w:rsidRPr="004D6DAC" w:rsidRDefault="00D179F5" w:rsidP="006206CE">
      <w:pPr>
        <w:spacing w:line="120" w:lineRule="exact"/>
      </w:pPr>
    </w:p>
    <w:p w:rsidR="00D179F5" w:rsidRPr="004D6DAC" w:rsidRDefault="00D179F5" w:rsidP="006206CE">
      <w:pPr>
        <w:spacing w:line="120" w:lineRule="exact"/>
      </w:pPr>
    </w:p>
    <w:p w:rsidR="00D179F5" w:rsidRPr="004D6DAC" w:rsidRDefault="00D179F5" w:rsidP="006206CE">
      <w:pPr>
        <w:spacing w:line="120" w:lineRule="exact"/>
      </w:pPr>
    </w:p>
    <w:p w:rsidR="00D179F5" w:rsidRPr="004D6DAC" w:rsidRDefault="00D179F5" w:rsidP="006206CE">
      <w:pPr>
        <w:spacing w:line="120" w:lineRule="exact"/>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4D6DAC" w:rsidRPr="004D6DAC" w:rsidTr="00944AEB">
        <w:trPr>
          <w:trHeight w:val="586"/>
          <w:jc w:val="center"/>
        </w:trPr>
        <w:tc>
          <w:tcPr>
            <w:tcW w:w="881" w:type="dxa"/>
            <w:shd w:val="clear" w:color="auto" w:fill="auto"/>
            <w:vAlign w:val="center"/>
          </w:tcPr>
          <w:p w:rsidR="00D179F5" w:rsidRPr="004D6DAC" w:rsidRDefault="00D179F5" w:rsidP="00944AEB">
            <w:pPr>
              <w:spacing w:line="240" w:lineRule="exact"/>
              <w:jc w:val="center"/>
              <w:rPr>
                <w:rFonts w:ascii="ＭＳ 明朝" w:hAnsi="ＭＳ 明朝"/>
                <w:sz w:val="20"/>
                <w:szCs w:val="20"/>
              </w:rPr>
            </w:pPr>
            <w:r w:rsidRPr="004D6DAC">
              <w:rPr>
                <w:rFonts w:ascii="ＭＳ 明朝" w:hAnsi="ＭＳ 明朝" w:hint="eastAsia"/>
                <w:sz w:val="20"/>
                <w:szCs w:val="20"/>
              </w:rPr>
              <w:t>中期的</w:t>
            </w:r>
          </w:p>
          <w:p w:rsidR="00D179F5" w:rsidRPr="004D6DAC" w:rsidRDefault="00D179F5" w:rsidP="00944AEB">
            <w:pPr>
              <w:spacing w:line="240" w:lineRule="exact"/>
              <w:jc w:val="center"/>
              <w:rPr>
                <w:rFonts w:ascii="ＭＳ 明朝" w:hAnsi="ＭＳ 明朝"/>
                <w:spacing w:val="-20"/>
                <w:sz w:val="20"/>
                <w:szCs w:val="20"/>
              </w:rPr>
            </w:pPr>
            <w:r w:rsidRPr="004D6DAC">
              <w:rPr>
                <w:rFonts w:ascii="ＭＳ 明朝" w:hAnsi="ＭＳ 明朝" w:hint="eastAsia"/>
                <w:sz w:val="20"/>
                <w:szCs w:val="20"/>
              </w:rPr>
              <w:t>目標</w:t>
            </w:r>
          </w:p>
        </w:tc>
        <w:tc>
          <w:tcPr>
            <w:tcW w:w="2020" w:type="dxa"/>
            <w:shd w:val="clear" w:color="auto" w:fill="auto"/>
            <w:vAlign w:val="center"/>
          </w:tcPr>
          <w:p w:rsidR="00D179F5" w:rsidRPr="004D6DAC" w:rsidRDefault="00D179F5" w:rsidP="00944AEB">
            <w:pPr>
              <w:spacing w:line="320" w:lineRule="exact"/>
              <w:jc w:val="center"/>
              <w:rPr>
                <w:rFonts w:ascii="ＭＳ 明朝" w:hAnsi="ＭＳ 明朝"/>
                <w:sz w:val="20"/>
                <w:szCs w:val="20"/>
              </w:rPr>
            </w:pPr>
            <w:r w:rsidRPr="004D6DA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D179F5" w:rsidRPr="004D6DAC" w:rsidRDefault="00D179F5" w:rsidP="00944AEB">
            <w:pPr>
              <w:spacing w:line="320" w:lineRule="exact"/>
              <w:jc w:val="center"/>
              <w:rPr>
                <w:rFonts w:ascii="ＭＳ 明朝" w:hAnsi="ＭＳ 明朝"/>
                <w:sz w:val="20"/>
                <w:szCs w:val="20"/>
              </w:rPr>
            </w:pPr>
            <w:r w:rsidRPr="004D6DAC">
              <w:rPr>
                <w:rFonts w:ascii="ＭＳ 明朝" w:hAnsi="ＭＳ 明朝" w:hint="eastAsia"/>
                <w:sz w:val="20"/>
                <w:szCs w:val="20"/>
              </w:rPr>
              <w:t>具体的な取組計画・内容</w:t>
            </w:r>
          </w:p>
        </w:tc>
        <w:tc>
          <w:tcPr>
            <w:tcW w:w="2693" w:type="dxa"/>
            <w:tcBorders>
              <w:right w:val="dashed" w:sz="4" w:space="0" w:color="auto"/>
            </w:tcBorders>
            <w:vAlign w:val="center"/>
          </w:tcPr>
          <w:p w:rsidR="00D179F5" w:rsidRPr="004D6DAC" w:rsidRDefault="00D179F5" w:rsidP="00944AEB">
            <w:pPr>
              <w:spacing w:line="320" w:lineRule="exact"/>
              <w:jc w:val="center"/>
              <w:rPr>
                <w:rFonts w:ascii="ＭＳ 明朝" w:hAnsi="ＭＳ 明朝"/>
                <w:sz w:val="20"/>
                <w:szCs w:val="20"/>
              </w:rPr>
            </w:pPr>
            <w:r w:rsidRPr="004D6DA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D179F5" w:rsidRPr="004D6DAC" w:rsidRDefault="00D179F5" w:rsidP="00944AEB">
            <w:pPr>
              <w:spacing w:line="320" w:lineRule="exact"/>
              <w:jc w:val="center"/>
              <w:rPr>
                <w:rFonts w:ascii="ＭＳ 明朝" w:hAnsi="ＭＳ 明朝"/>
                <w:sz w:val="20"/>
                <w:szCs w:val="20"/>
              </w:rPr>
            </w:pPr>
            <w:r w:rsidRPr="004D6DAC">
              <w:rPr>
                <w:rFonts w:ascii="ＭＳ 明朝" w:hAnsi="ＭＳ 明朝" w:hint="eastAsia"/>
                <w:sz w:val="20"/>
                <w:szCs w:val="20"/>
              </w:rPr>
              <w:t>自己評価</w:t>
            </w:r>
          </w:p>
        </w:tc>
      </w:tr>
      <w:tr w:rsidR="00D179F5" w:rsidRPr="004D6DAC" w:rsidTr="00944AEB">
        <w:trPr>
          <w:cantSplit/>
          <w:trHeight w:val="1314"/>
          <w:jc w:val="center"/>
        </w:trPr>
        <w:tc>
          <w:tcPr>
            <w:tcW w:w="881" w:type="dxa"/>
            <w:shd w:val="clear" w:color="auto" w:fill="auto"/>
            <w:textDirection w:val="tbRlV"/>
            <w:vAlign w:val="center"/>
          </w:tcPr>
          <w:p w:rsidR="00D179F5" w:rsidRPr="004D6DAC" w:rsidRDefault="00D179F5" w:rsidP="00944AEB">
            <w:pPr>
              <w:spacing w:line="320" w:lineRule="exact"/>
              <w:ind w:left="113" w:right="113"/>
              <w:jc w:val="center"/>
              <w:rPr>
                <w:rFonts w:ascii="ＭＳ 明朝" w:hAnsi="ＭＳ 明朝"/>
                <w:spacing w:val="-20"/>
                <w:sz w:val="20"/>
                <w:szCs w:val="20"/>
              </w:rPr>
            </w:pPr>
            <w:r w:rsidRPr="004D6DAC">
              <w:rPr>
                <w:rFonts w:ascii="ＭＳ 明朝" w:hAnsi="ＭＳ 明朝" w:hint="eastAsia"/>
                <w:spacing w:val="-20"/>
                <w:sz w:val="20"/>
                <w:szCs w:val="20"/>
              </w:rPr>
              <w:t>２　生徒指導の充実（豊かな心のはぐくみ）</w:t>
            </w:r>
          </w:p>
        </w:tc>
        <w:tc>
          <w:tcPr>
            <w:tcW w:w="2020" w:type="dxa"/>
            <w:shd w:val="clear" w:color="auto" w:fill="auto"/>
          </w:tcPr>
          <w:p w:rsidR="00D179F5" w:rsidRPr="004D6DAC" w:rsidRDefault="00D179F5"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月間目標と表彰の充実（継続）</w:t>
            </w:r>
          </w:p>
          <w:p w:rsidR="00D179F5" w:rsidRPr="004D6DAC" w:rsidRDefault="00D179F5"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D57F10" w:rsidRPr="004D6DAC" w:rsidRDefault="00D57F10" w:rsidP="00944AEB">
            <w:pPr>
              <w:spacing w:line="240" w:lineRule="exact"/>
              <w:ind w:left="200" w:hangingChars="100" w:hanging="200"/>
              <w:rPr>
                <w:rFonts w:ascii="ＭＳ 明朝" w:hAnsi="ＭＳ 明朝"/>
                <w:sz w:val="20"/>
                <w:szCs w:val="20"/>
              </w:rPr>
            </w:pPr>
          </w:p>
          <w:p w:rsidR="00010C9A" w:rsidRPr="004D6DAC" w:rsidRDefault="00010C9A"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2D0AE0" w:rsidRPr="004D6DAC" w:rsidRDefault="002D0AE0"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（３）ＳＮＳ指導及び人権教育の更なる充実</w:t>
            </w:r>
          </w:p>
          <w:p w:rsidR="00D179F5" w:rsidRPr="004D6DAC" w:rsidRDefault="00D179F5"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ＳＮＳ指導の徹底（新規・継続）</w:t>
            </w:r>
          </w:p>
          <w:p w:rsidR="00D179F5" w:rsidRPr="004D6DAC" w:rsidRDefault="00D179F5"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6C4263" w:rsidRPr="004D6DAC" w:rsidRDefault="006C4263"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人権教育の推進（継続）</w:t>
            </w:r>
          </w:p>
          <w:p w:rsidR="00D179F5" w:rsidRPr="004D6DAC" w:rsidRDefault="00D179F5"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p>
          <w:p w:rsidR="00532F58" w:rsidRPr="004D6DAC" w:rsidRDefault="00532F58" w:rsidP="00944AEB">
            <w:pPr>
              <w:spacing w:line="240" w:lineRule="exact"/>
              <w:ind w:left="200" w:hangingChars="100" w:hanging="200"/>
              <w:rPr>
                <w:rFonts w:ascii="ＭＳ 明朝" w:hAnsi="ＭＳ 明朝"/>
                <w:sz w:val="20"/>
                <w:szCs w:val="20"/>
              </w:rPr>
            </w:pPr>
          </w:p>
          <w:p w:rsidR="00D179F5" w:rsidRPr="004D6DAC" w:rsidRDefault="00D179F5"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障がい者理解教育の推進</w:t>
            </w:r>
            <w:r w:rsidR="00CD5FB7" w:rsidRPr="004D6DAC">
              <w:rPr>
                <w:rFonts w:ascii="ＭＳ 明朝" w:hAnsi="ＭＳ 明朝" w:hint="eastAsia"/>
                <w:sz w:val="20"/>
                <w:szCs w:val="20"/>
              </w:rPr>
              <w:t>(継続)</w:t>
            </w:r>
          </w:p>
        </w:tc>
        <w:tc>
          <w:tcPr>
            <w:tcW w:w="4572" w:type="dxa"/>
            <w:tcBorders>
              <w:right w:val="dashed" w:sz="4" w:space="0" w:color="auto"/>
            </w:tcBorders>
            <w:shd w:val="clear" w:color="auto" w:fill="auto"/>
          </w:tcPr>
          <w:p w:rsidR="00D57F10" w:rsidRPr="004D6DAC" w:rsidRDefault="00D179F5" w:rsidP="006C4263">
            <w:pPr>
              <w:spacing w:line="260" w:lineRule="exact"/>
              <w:ind w:leftChars="3" w:left="234" w:hangingChars="114" w:hanging="228"/>
              <w:rPr>
                <w:rFonts w:ascii="ＭＳ 明朝" w:hAnsi="ＭＳ 明朝"/>
                <w:sz w:val="20"/>
                <w:szCs w:val="20"/>
              </w:rPr>
            </w:pPr>
            <w:r w:rsidRPr="004D6DAC">
              <w:rPr>
                <w:rFonts w:ascii="ＭＳ 明朝" w:hAnsi="ＭＳ 明朝" w:hint="eastAsia"/>
                <w:sz w:val="20"/>
                <w:szCs w:val="20"/>
              </w:rPr>
              <w:t>ウ</w:t>
            </w:r>
            <w:r w:rsidR="00D57F10" w:rsidRPr="004D6DAC">
              <w:rPr>
                <w:rFonts w:ascii="ＭＳ 明朝" w:hAnsi="ＭＳ 明朝" w:hint="eastAsia"/>
                <w:sz w:val="20"/>
                <w:szCs w:val="20"/>
              </w:rPr>
              <w:t xml:space="preserve">　</w:t>
            </w:r>
            <w:r w:rsidR="00532F58" w:rsidRPr="004D6DAC">
              <w:rPr>
                <w:rFonts w:ascii="ＭＳ 明朝" w:hAnsi="ＭＳ 明朝" w:hint="eastAsia"/>
                <w:sz w:val="20"/>
                <w:szCs w:val="20"/>
              </w:rPr>
              <w:t>時期</w:t>
            </w:r>
            <w:r w:rsidR="00010C9A" w:rsidRPr="004D6DAC">
              <w:rPr>
                <w:rFonts w:ascii="ＭＳ 明朝" w:hAnsi="ＭＳ 明朝" w:hint="eastAsia"/>
                <w:sz w:val="20"/>
                <w:szCs w:val="20"/>
              </w:rPr>
              <w:t>に応じた目標設定を行い、同時に各分掌から</w:t>
            </w:r>
            <w:r w:rsidR="00532F58" w:rsidRPr="004D6DAC">
              <w:rPr>
                <w:rFonts w:ascii="ＭＳ 明朝" w:hAnsi="ＭＳ 明朝" w:hint="eastAsia"/>
                <w:sz w:val="20"/>
                <w:szCs w:val="20"/>
              </w:rPr>
              <w:t>目標を達成するための取組みを提示することで、生徒のやる気を喚起する。また、全校集会等を活用して、取組み結果について毎月表彰する機会を設ける。(継続)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270"/>
              <w:gridCol w:w="1270"/>
              <w:gridCol w:w="1306"/>
            </w:tblGrid>
            <w:tr w:rsidR="004D6DAC" w:rsidRPr="004D6DAC" w:rsidTr="00010C9A">
              <w:trPr>
                <w:trHeight w:val="70"/>
              </w:trPr>
              <w:tc>
                <w:tcPr>
                  <w:tcW w:w="435" w:type="dxa"/>
                  <w:vAlign w:val="center"/>
                </w:tcPr>
                <w:p w:rsidR="00010C9A" w:rsidRPr="004D6DAC" w:rsidRDefault="00010C9A" w:rsidP="00532F58">
                  <w:pPr>
                    <w:spacing w:line="240" w:lineRule="exact"/>
                    <w:ind w:leftChars="3" w:left="81" w:hangingChars="50" w:hanging="75"/>
                    <w:jc w:val="center"/>
                    <w:rPr>
                      <w:rFonts w:ascii="ＭＳ 明朝" w:hAnsi="ＭＳ 明朝"/>
                      <w:sz w:val="15"/>
                      <w:szCs w:val="15"/>
                    </w:rPr>
                  </w:pPr>
                </w:p>
              </w:tc>
              <w:tc>
                <w:tcPr>
                  <w:tcW w:w="1270" w:type="dxa"/>
                  <w:vAlign w:val="center"/>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１年</w:t>
                  </w:r>
                </w:p>
              </w:tc>
              <w:tc>
                <w:tcPr>
                  <w:tcW w:w="1270" w:type="dxa"/>
                  <w:vAlign w:val="center"/>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２年</w:t>
                  </w:r>
                </w:p>
              </w:tc>
              <w:tc>
                <w:tcPr>
                  <w:tcW w:w="1306" w:type="dxa"/>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３年</w:t>
                  </w:r>
                </w:p>
              </w:tc>
            </w:tr>
            <w:tr w:rsidR="004D6DAC" w:rsidRPr="004D6DAC" w:rsidTr="00010C9A">
              <w:trPr>
                <w:trHeight w:val="210"/>
              </w:trPr>
              <w:tc>
                <w:tcPr>
                  <w:tcW w:w="435" w:type="dxa"/>
                  <w:vAlign w:val="center"/>
                </w:tcPr>
                <w:p w:rsidR="00010C9A" w:rsidRPr="004D6DAC" w:rsidRDefault="00010C9A" w:rsidP="00532F58">
                  <w:pPr>
                    <w:spacing w:line="240" w:lineRule="exact"/>
                    <w:ind w:leftChars="3" w:left="81" w:hangingChars="50" w:hanging="75"/>
                    <w:jc w:val="center"/>
                    <w:rPr>
                      <w:rFonts w:ascii="ＭＳ 明朝" w:hAnsi="ＭＳ 明朝"/>
                      <w:sz w:val="15"/>
                      <w:szCs w:val="15"/>
                    </w:rPr>
                  </w:pPr>
                  <w:r w:rsidRPr="004D6DAC">
                    <w:rPr>
                      <w:rFonts w:ascii="ＭＳ 明朝" w:hAnsi="ＭＳ 明朝" w:hint="eastAsia"/>
                      <w:sz w:val="15"/>
                      <w:szCs w:val="15"/>
                    </w:rPr>
                    <w:t>４</w:t>
                  </w:r>
                </w:p>
              </w:tc>
              <w:tc>
                <w:tcPr>
                  <w:tcW w:w="3846" w:type="dxa"/>
                  <w:gridSpan w:val="3"/>
                  <w:vAlign w:val="center"/>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挨拶をしよう(生徒生活部)</w:t>
                  </w:r>
                </w:p>
              </w:tc>
            </w:tr>
            <w:tr w:rsidR="004D6DAC" w:rsidRPr="004D6DAC" w:rsidTr="00010C9A">
              <w:trPr>
                <w:trHeight w:val="70"/>
              </w:trPr>
              <w:tc>
                <w:tcPr>
                  <w:tcW w:w="435" w:type="dxa"/>
                  <w:vAlign w:val="center"/>
                </w:tcPr>
                <w:p w:rsidR="00010C9A" w:rsidRPr="004D6DAC" w:rsidRDefault="00010C9A" w:rsidP="00532F58">
                  <w:pPr>
                    <w:spacing w:line="240" w:lineRule="exact"/>
                    <w:ind w:leftChars="3" w:left="81" w:hangingChars="50" w:hanging="75"/>
                    <w:jc w:val="center"/>
                    <w:rPr>
                      <w:rFonts w:ascii="ＭＳ 明朝" w:hAnsi="ＭＳ 明朝"/>
                      <w:sz w:val="15"/>
                      <w:szCs w:val="15"/>
                    </w:rPr>
                  </w:pPr>
                  <w:r w:rsidRPr="004D6DAC">
                    <w:rPr>
                      <w:rFonts w:ascii="ＭＳ 明朝" w:hAnsi="ＭＳ 明朝" w:hint="eastAsia"/>
                      <w:sz w:val="15"/>
                      <w:szCs w:val="15"/>
                    </w:rPr>
                    <w:t>５</w:t>
                  </w:r>
                </w:p>
              </w:tc>
              <w:tc>
                <w:tcPr>
                  <w:tcW w:w="2540" w:type="dxa"/>
                  <w:gridSpan w:val="2"/>
                  <w:vAlign w:val="center"/>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授業を大切にしよう(学習情報部)</w:t>
                  </w:r>
                </w:p>
              </w:tc>
              <w:tc>
                <w:tcPr>
                  <w:tcW w:w="1306" w:type="dxa"/>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進路を考えよう(進路指導部)</w:t>
                  </w:r>
                </w:p>
              </w:tc>
            </w:tr>
            <w:tr w:rsidR="004D6DAC" w:rsidRPr="004D6DAC" w:rsidTr="00010C9A">
              <w:trPr>
                <w:trHeight w:val="97"/>
              </w:trPr>
              <w:tc>
                <w:tcPr>
                  <w:tcW w:w="435" w:type="dxa"/>
                  <w:vAlign w:val="center"/>
                </w:tcPr>
                <w:p w:rsidR="00010C9A" w:rsidRPr="004D6DAC" w:rsidRDefault="00010C9A" w:rsidP="00532F58">
                  <w:pPr>
                    <w:spacing w:line="240" w:lineRule="exact"/>
                    <w:ind w:leftChars="3" w:left="81" w:hangingChars="50" w:hanging="75"/>
                    <w:jc w:val="center"/>
                    <w:rPr>
                      <w:rFonts w:ascii="ＭＳ 明朝" w:hAnsi="ＭＳ 明朝"/>
                      <w:sz w:val="15"/>
                      <w:szCs w:val="15"/>
                    </w:rPr>
                  </w:pPr>
                  <w:r w:rsidRPr="004D6DAC">
                    <w:rPr>
                      <w:rFonts w:ascii="ＭＳ 明朝" w:hAnsi="ＭＳ 明朝" w:hint="eastAsia"/>
                      <w:sz w:val="15"/>
                      <w:szCs w:val="15"/>
                    </w:rPr>
                    <w:t>６</w:t>
                  </w:r>
                </w:p>
              </w:tc>
              <w:tc>
                <w:tcPr>
                  <w:tcW w:w="3846" w:type="dxa"/>
                  <w:gridSpan w:val="3"/>
                  <w:vAlign w:val="center"/>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遅刻をしないようにしよう(生徒生活部)</w:t>
                  </w:r>
                </w:p>
              </w:tc>
            </w:tr>
            <w:tr w:rsidR="004D6DAC" w:rsidRPr="004D6DAC" w:rsidTr="00010C9A">
              <w:trPr>
                <w:trHeight w:val="195"/>
              </w:trPr>
              <w:tc>
                <w:tcPr>
                  <w:tcW w:w="435" w:type="dxa"/>
                  <w:vAlign w:val="center"/>
                </w:tcPr>
                <w:p w:rsidR="00010C9A" w:rsidRPr="004D6DAC" w:rsidRDefault="00010C9A" w:rsidP="00532F58">
                  <w:pPr>
                    <w:spacing w:line="240" w:lineRule="exact"/>
                    <w:ind w:leftChars="3" w:left="81" w:hangingChars="50" w:hanging="75"/>
                    <w:jc w:val="center"/>
                    <w:rPr>
                      <w:rFonts w:ascii="ＭＳ 明朝" w:hAnsi="ＭＳ 明朝"/>
                      <w:sz w:val="15"/>
                      <w:szCs w:val="15"/>
                    </w:rPr>
                  </w:pPr>
                  <w:r w:rsidRPr="004D6DAC">
                    <w:rPr>
                      <w:rFonts w:ascii="ＭＳ 明朝" w:hAnsi="ＭＳ 明朝" w:hint="eastAsia"/>
                      <w:sz w:val="15"/>
                      <w:szCs w:val="15"/>
                    </w:rPr>
                    <w:t>７</w:t>
                  </w:r>
                </w:p>
              </w:tc>
              <w:tc>
                <w:tcPr>
                  <w:tcW w:w="3846" w:type="dxa"/>
                  <w:gridSpan w:val="3"/>
                  <w:vAlign w:val="center"/>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基本的な生活を振り返ろう(生徒生活部)</w:t>
                  </w:r>
                </w:p>
              </w:tc>
            </w:tr>
            <w:tr w:rsidR="004D6DAC" w:rsidRPr="004D6DAC" w:rsidTr="00010C9A">
              <w:trPr>
                <w:trHeight w:val="70"/>
              </w:trPr>
              <w:tc>
                <w:tcPr>
                  <w:tcW w:w="435" w:type="dxa"/>
                  <w:vAlign w:val="center"/>
                </w:tcPr>
                <w:p w:rsidR="00010C9A" w:rsidRPr="004D6DAC" w:rsidRDefault="00010C9A" w:rsidP="00532F58">
                  <w:pPr>
                    <w:spacing w:line="240" w:lineRule="exact"/>
                    <w:ind w:leftChars="3" w:left="81" w:hangingChars="50" w:hanging="75"/>
                    <w:jc w:val="center"/>
                    <w:rPr>
                      <w:rFonts w:ascii="ＭＳ 明朝" w:hAnsi="ＭＳ 明朝"/>
                      <w:sz w:val="15"/>
                      <w:szCs w:val="15"/>
                    </w:rPr>
                  </w:pPr>
                  <w:r w:rsidRPr="004D6DAC">
                    <w:rPr>
                      <w:rFonts w:ascii="ＭＳ 明朝" w:hAnsi="ＭＳ 明朝" w:hint="eastAsia"/>
                      <w:sz w:val="15"/>
                      <w:szCs w:val="15"/>
                    </w:rPr>
                    <w:t>９</w:t>
                  </w:r>
                </w:p>
              </w:tc>
              <w:tc>
                <w:tcPr>
                  <w:tcW w:w="3846" w:type="dxa"/>
                  <w:gridSpan w:val="3"/>
                  <w:vAlign w:val="center"/>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文化祭を成功させよう(行事企画部)</w:t>
                  </w:r>
                </w:p>
                <w:p w:rsidR="00EA03CB" w:rsidRPr="004D6DAC" w:rsidRDefault="00EA03CB" w:rsidP="00EA03CB">
                  <w:pPr>
                    <w:spacing w:line="240" w:lineRule="exact"/>
                    <w:jc w:val="center"/>
                    <w:rPr>
                      <w:rFonts w:ascii="ＭＳ 明朝" w:hAnsi="ＭＳ 明朝"/>
                      <w:sz w:val="15"/>
                      <w:szCs w:val="15"/>
                    </w:rPr>
                  </w:pPr>
                  <w:r w:rsidRPr="004D6DAC">
                    <w:rPr>
                      <w:rFonts w:ascii="ＭＳ 明朝" w:hAnsi="ＭＳ 明朝" w:hint="eastAsia"/>
                      <w:sz w:val="15"/>
                      <w:szCs w:val="15"/>
                    </w:rPr>
                    <w:t>リーダーを意識しよう(行事企画部)</w:t>
                  </w:r>
                </w:p>
              </w:tc>
            </w:tr>
            <w:tr w:rsidR="004D6DAC" w:rsidRPr="004D6DAC" w:rsidTr="00010C9A">
              <w:trPr>
                <w:trHeight w:val="70"/>
              </w:trPr>
              <w:tc>
                <w:tcPr>
                  <w:tcW w:w="435" w:type="dxa"/>
                  <w:vAlign w:val="center"/>
                </w:tcPr>
                <w:p w:rsidR="00010C9A" w:rsidRPr="004D6DAC" w:rsidRDefault="00010C9A" w:rsidP="00532F58">
                  <w:pPr>
                    <w:spacing w:line="240" w:lineRule="exact"/>
                    <w:ind w:leftChars="3" w:left="81" w:hangingChars="50" w:hanging="75"/>
                    <w:jc w:val="center"/>
                    <w:rPr>
                      <w:rFonts w:ascii="ＭＳ 明朝" w:hAnsi="ＭＳ 明朝"/>
                      <w:sz w:val="15"/>
                      <w:szCs w:val="15"/>
                    </w:rPr>
                  </w:pPr>
                  <w:r w:rsidRPr="004D6DAC">
                    <w:rPr>
                      <w:rFonts w:ascii="ＭＳ 明朝" w:hAnsi="ＭＳ 明朝" w:hint="eastAsia"/>
                      <w:sz w:val="15"/>
                      <w:szCs w:val="15"/>
                    </w:rPr>
                    <w:t>10</w:t>
                  </w:r>
                </w:p>
              </w:tc>
              <w:tc>
                <w:tcPr>
                  <w:tcW w:w="3846" w:type="dxa"/>
                  <w:gridSpan w:val="3"/>
                  <w:vAlign w:val="center"/>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人権について考えよう(生徒支援会議)</w:t>
                  </w:r>
                </w:p>
              </w:tc>
            </w:tr>
            <w:tr w:rsidR="004D6DAC" w:rsidRPr="004D6DAC" w:rsidTr="00010C9A">
              <w:trPr>
                <w:trHeight w:val="195"/>
              </w:trPr>
              <w:tc>
                <w:tcPr>
                  <w:tcW w:w="435" w:type="dxa"/>
                  <w:vAlign w:val="center"/>
                </w:tcPr>
                <w:p w:rsidR="00010C9A" w:rsidRPr="004D6DAC" w:rsidRDefault="00010C9A" w:rsidP="00532F58">
                  <w:pPr>
                    <w:spacing w:line="240" w:lineRule="exact"/>
                    <w:ind w:leftChars="3" w:left="81" w:hangingChars="50" w:hanging="75"/>
                    <w:jc w:val="center"/>
                    <w:rPr>
                      <w:rFonts w:ascii="ＭＳ 明朝" w:hAnsi="ＭＳ 明朝"/>
                      <w:sz w:val="15"/>
                      <w:szCs w:val="15"/>
                    </w:rPr>
                  </w:pPr>
                  <w:r w:rsidRPr="004D6DAC">
                    <w:rPr>
                      <w:rFonts w:ascii="ＭＳ 明朝" w:hAnsi="ＭＳ 明朝" w:hint="eastAsia"/>
                      <w:sz w:val="15"/>
                      <w:szCs w:val="15"/>
                    </w:rPr>
                    <w:t>11</w:t>
                  </w:r>
                </w:p>
              </w:tc>
              <w:tc>
                <w:tcPr>
                  <w:tcW w:w="3846" w:type="dxa"/>
                  <w:gridSpan w:val="3"/>
                  <w:vAlign w:val="center"/>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授業の振り返りをしよう(学習情報部)</w:t>
                  </w:r>
                </w:p>
              </w:tc>
            </w:tr>
            <w:tr w:rsidR="004D6DAC" w:rsidRPr="004D6DAC" w:rsidTr="00010C9A">
              <w:trPr>
                <w:trHeight w:val="70"/>
              </w:trPr>
              <w:tc>
                <w:tcPr>
                  <w:tcW w:w="435" w:type="dxa"/>
                  <w:vAlign w:val="center"/>
                </w:tcPr>
                <w:p w:rsidR="00010C9A" w:rsidRPr="004D6DAC" w:rsidRDefault="00010C9A" w:rsidP="00532F58">
                  <w:pPr>
                    <w:spacing w:line="240" w:lineRule="exact"/>
                    <w:ind w:leftChars="3" w:left="81" w:hangingChars="50" w:hanging="75"/>
                    <w:jc w:val="center"/>
                    <w:rPr>
                      <w:rFonts w:ascii="ＭＳ 明朝" w:hAnsi="ＭＳ 明朝"/>
                      <w:sz w:val="15"/>
                      <w:szCs w:val="15"/>
                    </w:rPr>
                  </w:pPr>
                  <w:r w:rsidRPr="004D6DAC">
                    <w:rPr>
                      <w:rFonts w:ascii="ＭＳ 明朝" w:hAnsi="ＭＳ 明朝" w:hint="eastAsia"/>
                      <w:sz w:val="15"/>
                      <w:szCs w:val="15"/>
                    </w:rPr>
                    <w:t>12</w:t>
                  </w:r>
                </w:p>
              </w:tc>
              <w:tc>
                <w:tcPr>
                  <w:tcW w:w="3846" w:type="dxa"/>
                  <w:gridSpan w:val="3"/>
                  <w:vAlign w:val="center"/>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将来について考えよう(進路指導部)</w:t>
                  </w:r>
                </w:p>
              </w:tc>
            </w:tr>
            <w:tr w:rsidR="004D6DAC" w:rsidRPr="004D6DAC" w:rsidTr="00010C9A">
              <w:trPr>
                <w:trHeight w:val="70"/>
              </w:trPr>
              <w:tc>
                <w:tcPr>
                  <w:tcW w:w="435" w:type="dxa"/>
                  <w:vAlign w:val="center"/>
                </w:tcPr>
                <w:p w:rsidR="00010C9A" w:rsidRPr="004D6DAC" w:rsidRDefault="00010C9A" w:rsidP="00532F58">
                  <w:pPr>
                    <w:spacing w:line="240" w:lineRule="exact"/>
                    <w:ind w:leftChars="3" w:left="81" w:hangingChars="50" w:hanging="75"/>
                    <w:jc w:val="center"/>
                    <w:rPr>
                      <w:rFonts w:ascii="ＭＳ 明朝" w:hAnsi="ＭＳ 明朝"/>
                      <w:sz w:val="15"/>
                      <w:szCs w:val="15"/>
                    </w:rPr>
                  </w:pPr>
                  <w:r w:rsidRPr="004D6DAC">
                    <w:rPr>
                      <w:rFonts w:ascii="ＭＳ 明朝" w:hAnsi="ＭＳ 明朝" w:hint="eastAsia"/>
                      <w:sz w:val="15"/>
                      <w:szCs w:val="15"/>
                    </w:rPr>
                    <w:t>１</w:t>
                  </w:r>
                </w:p>
              </w:tc>
              <w:tc>
                <w:tcPr>
                  <w:tcW w:w="3846" w:type="dxa"/>
                  <w:gridSpan w:val="3"/>
                  <w:vAlign w:val="center"/>
                </w:tcPr>
                <w:p w:rsidR="00010C9A" w:rsidRPr="004D6DAC" w:rsidRDefault="00010C9A" w:rsidP="00532F58">
                  <w:pPr>
                    <w:spacing w:line="240" w:lineRule="exact"/>
                    <w:jc w:val="center"/>
                    <w:rPr>
                      <w:rFonts w:ascii="ＭＳ 明朝" w:hAnsi="ＭＳ 明朝"/>
                      <w:sz w:val="15"/>
                      <w:szCs w:val="15"/>
                    </w:rPr>
                  </w:pPr>
                  <w:r w:rsidRPr="004D6DAC">
                    <w:rPr>
                      <w:rFonts w:ascii="ＭＳ 明朝" w:hAnsi="ＭＳ 明朝" w:hint="eastAsia"/>
                      <w:sz w:val="15"/>
                      <w:szCs w:val="15"/>
                    </w:rPr>
                    <w:t>健康管理に努めよう(生徒生活部)</w:t>
                  </w:r>
                </w:p>
              </w:tc>
            </w:tr>
            <w:tr w:rsidR="004D6DAC" w:rsidRPr="004D6DAC" w:rsidTr="00010C9A">
              <w:trPr>
                <w:trHeight w:val="70"/>
              </w:trPr>
              <w:tc>
                <w:tcPr>
                  <w:tcW w:w="435" w:type="dxa"/>
                  <w:vAlign w:val="center"/>
                </w:tcPr>
                <w:p w:rsidR="00010C9A" w:rsidRPr="004D6DAC" w:rsidRDefault="00010C9A" w:rsidP="00532F58">
                  <w:pPr>
                    <w:spacing w:line="240" w:lineRule="exact"/>
                    <w:ind w:leftChars="3" w:left="81" w:hangingChars="50" w:hanging="75"/>
                    <w:jc w:val="center"/>
                    <w:rPr>
                      <w:rFonts w:ascii="ＭＳ 明朝" w:hAnsi="ＭＳ 明朝"/>
                      <w:sz w:val="15"/>
                      <w:szCs w:val="15"/>
                    </w:rPr>
                  </w:pPr>
                  <w:r w:rsidRPr="004D6DAC">
                    <w:rPr>
                      <w:rFonts w:ascii="ＭＳ 明朝" w:hAnsi="ＭＳ 明朝" w:hint="eastAsia"/>
                      <w:sz w:val="15"/>
                      <w:szCs w:val="15"/>
                    </w:rPr>
                    <w:t>２</w:t>
                  </w:r>
                </w:p>
              </w:tc>
              <w:tc>
                <w:tcPr>
                  <w:tcW w:w="2540" w:type="dxa"/>
                  <w:gridSpan w:val="2"/>
                  <w:vAlign w:val="center"/>
                </w:tcPr>
                <w:p w:rsidR="00010C9A" w:rsidRPr="004D6DAC" w:rsidRDefault="00EA03CB" w:rsidP="00532F58">
                  <w:pPr>
                    <w:spacing w:line="240" w:lineRule="exact"/>
                    <w:jc w:val="center"/>
                    <w:rPr>
                      <w:rFonts w:ascii="ＭＳ 明朝" w:hAnsi="ＭＳ 明朝"/>
                      <w:sz w:val="15"/>
                      <w:szCs w:val="15"/>
                    </w:rPr>
                  </w:pPr>
                  <w:r w:rsidRPr="004D6DAC">
                    <w:rPr>
                      <w:rFonts w:ascii="ＭＳ 明朝" w:hAnsi="ＭＳ 明朝" w:hint="eastAsia"/>
                      <w:sz w:val="15"/>
                      <w:szCs w:val="15"/>
                    </w:rPr>
                    <w:t>進級を意識しよう(学習情報部)</w:t>
                  </w:r>
                </w:p>
              </w:tc>
              <w:tc>
                <w:tcPr>
                  <w:tcW w:w="1306" w:type="dxa"/>
                  <w:tcBorders>
                    <w:tr2bl w:val="single" w:sz="4" w:space="0" w:color="auto"/>
                  </w:tcBorders>
                </w:tcPr>
                <w:p w:rsidR="00010C9A" w:rsidRPr="004D6DAC" w:rsidRDefault="00010C9A" w:rsidP="00532F58">
                  <w:pPr>
                    <w:spacing w:line="240" w:lineRule="exact"/>
                    <w:jc w:val="center"/>
                    <w:rPr>
                      <w:rFonts w:ascii="ＭＳ 明朝" w:hAnsi="ＭＳ 明朝"/>
                      <w:sz w:val="15"/>
                      <w:szCs w:val="15"/>
                    </w:rPr>
                  </w:pPr>
                </w:p>
              </w:tc>
            </w:tr>
          </w:tbl>
          <w:p w:rsidR="00D57F10" w:rsidRPr="004D6DAC" w:rsidRDefault="00D57F10" w:rsidP="00532F58">
            <w:pPr>
              <w:spacing w:line="240" w:lineRule="exact"/>
              <w:ind w:leftChars="3" w:left="106" w:hangingChars="50" w:hanging="100"/>
              <w:rPr>
                <w:rFonts w:ascii="ＭＳ 明朝" w:hAnsi="ＭＳ 明朝"/>
                <w:sz w:val="20"/>
                <w:szCs w:val="20"/>
              </w:rPr>
            </w:pPr>
          </w:p>
          <w:p w:rsidR="00D57F10" w:rsidRPr="004D6DAC" w:rsidRDefault="00532F58" w:rsidP="00532F58">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・各月の分掌の取組みを月間予定に組み込み、より具体的に生徒に提示し、学年を超えた取組みとする。(継続)</w:t>
            </w:r>
          </w:p>
          <w:p w:rsidR="002D0AE0" w:rsidRPr="004D6DAC" w:rsidRDefault="002D0AE0" w:rsidP="00532F58">
            <w:pPr>
              <w:spacing w:line="240" w:lineRule="exact"/>
              <w:ind w:leftChars="3" w:left="106" w:hangingChars="50" w:hanging="100"/>
              <w:rPr>
                <w:rFonts w:ascii="ＭＳ 明朝" w:hAnsi="ＭＳ 明朝"/>
                <w:sz w:val="20"/>
                <w:szCs w:val="20"/>
              </w:rPr>
            </w:pPr>
          </w:p>
          <w:p w:rsidR="00D57F10" w:rsidRPr="004D6DAC" w:rsidRDefault="00532F58" w:rsidP="00532F58">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（３）</w:t>
            </w:r>
          </w:p>
          <w:p w:rsidR="00532F58" w:rsidRPr="004D6DAC" w:rsidRDefault="00532F58" w:rsidP="00532F58">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ア　各学年でＳＮＳの活用に関する指導を講師招へいにより実施する。とりわけ、１年生は入学時（４月）、２年生は３年生が部活動を引退する頃である２学期始（９月頃）、３年生はほぼ進路の決定した２学期中・後半（11月頃）を目途として実施する。(新規</w:t>
            </w:r>
            <w:r w:rsidR="006C4263" w:rsidRPr="004D6DAC">
              <w:rPr>
                <w:rFonts w:ascii="ＭＳ 明朝" w:hAnsi="ＭＳ 明朝" w:hint="eastAsia"/>
                <w:sz w:val="20"/>
                <w:szCs w:val="20"/>
              </w:rPr>
              <w:t>・継続</w:t>
            </w:r>
            <w:r w:rsidRPr="004D6DAC">
              <w:rPr>
                <w:rFonts w:ascii="ＭＳ 明朝" w:hAnsi="ＭＳ 明朝" w:hint="eastAsia"/>
                <w:sz w:val="20"/>
                <w:szCs w:val="20"/>
              </w:rPr>
              <w:t>)</w:t>
            </w:r>
          </w:p>
          <w:p w:rsidR="00532F58" w:rsidRPr="004D6DAC" w:rsidRDefault="00532F58" w:rsidP="00532F58">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・ＰＴＡ研修や教員研修においてもＳＮＳに関する研修を実施し、生徒と共通認識を持てるようにする。(新規)</w:t>
            </w:r>
          </w:p>
          <w:p w:rsidR="00CD5FB7" w:rsidRPr="004D6DAC" w:rsidRDefault="00CD5FB7" w:rsidP="00532F58">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イ　４月当初には全校において人権に関する全体指導を実施する。内容については、他者理解を主体として実施する。(継続)</w:t>
            </w:r>
          </w:p>
          <w:p w:rsidR="00532F58" w:rsidRPr="004D6DAC" w:rsidRDefault="00CD5FB7" w:rsidP="00532F58">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・各学年で各学期に最低１度は人権問題に関する内容を取り上げ、意識の向上をはかる。(継続)</w:t>
            </w:r>
          </w:p>
          <w:p w:rsidR="00CD5FB7" w:rsidRPr="004D6DAC" w:rsidRDefault="00CD5FB7" w:rsidP="00532F58">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・ヘイトスピーチや同和問題についても取り上げ、問題点を自ら考える機会を設ける。(新規)</w:t>
            </w:r>
          </w:p>
          <w:p w:rsidR="00D57F10" w:rsidRPr="004D6DAC" w:rsidRDefault="00CD5FB7" w:rsidP="00CD5FB7">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ウ　１年では継続して、</w:t>
            </w:r>
            <w:r w:rsidR="00EA03CB" w:rsidRPr="004D6DAC">
              <w:rPr>
                <w:rFonts w:ascii="ＭＳ 明朝" w:hAnsi="ＭＳ 明朝" w:hint="eastAsia"/>
                <w:sz w:val="20"/>
                <w:szCs w:val="20"/>
              </w:rPr>
              <w:t>パラリンピックを意識し障がいのある方からの講話を行い</w:t>
            </w:r>
            <w:r w:rsidRPr="004D6DAC">
              <w:rPr>
                <w:rFonts w:ascii="ＭＳ 明朝" w:hAnsi="ＭＳ 明朝" w:hint="eastAsia"/>
                <w:sz w:val="20"/>
                <w:szCs w:val="20"/>
              </w:rPr>
              <w:t>、全</w:t>
            </w:r>
            <w:r w:rsidR="00EA03CB" w:rsidRPr="004D6DAC">
              <w:rPr>
                <w:rFonts w:ascii="ＭＳ 明朝" w:hAnsi="ＭＳ 明朝" w:hint="eastAsia"/>
                <w:sz w:val="20"/>
                <w:szCs w:val="20"/>
              </w:rPr>
              <w:t>ての学年で障がいや障がい者スポーツについて理解を深め</w:t>
            </w:r>
            <w:r w:rsidRPr="004D6DAC">
              <w:rPr>
                <w:rFonts w:ascii="ＭＳ 明朝" w:hAnsi="ＭＳ 明朝" w:hint="eastAsia"/>
                <w:sz w:val="20"/>
                <w:szCs w:val="20"/>
              </w:rPr>
              <w:t>、目標を</w:t>
            </w:r>
            <w:r w:rsidR="00EA03CB" w:rsidRPr="004D6DAC">
              <w:rPr>
                <w:rFonts w:ascii="ＭＳ 明朝" w:hAnsi="ＭＳ 明朝" w:hint="eastAsia"/>
                <w:sz w:val="20"/>
                <w:szCs w:val="20"/>
              </w:rPr>
              <w:t>しっかり</w:t>
            </w:r>
            <w:r w:rsidRPr="004D6DAC">
              <w:rPr>
                <w:rFonts w:ascii="ＭＳ 明朝" w:hAnsi="ＭＳ 明朝" w:hint="eastAsia"/>
                <w:sz w:val="20"/>
                <w:szCs w:val="20"/>
              </w:rPr>
              <w:t>持てる生徒として活躍できる資質を養う。(継続)</w:t>
            </w:r>
          </w:p>
          <w:p w:rsidR="00D57F10" w:rsidRPr="004D6DAC" w:rsidRDefault="00CD5FB7" w:rsidP="00CD5FB7">
            <w:pPr>
              <w:spacing w:line="240" w:lineRule="exact"/>
              <w:ind w:leftChars="3" w:left="106" w:hangingChars="50" w:hanging="100"/>
              <w:rPr>
                <w:rFonts w:ascii="ＭＳ 明朝" w:hAnsi="ＭＳ 明朝"/>
                <w:sz w:val="20"/>
                <w:szCs w:val="20"/>
              </w:rPr>
            </w:pPr>
            <w:r w:rsidRPr="004D6DAC">
              <w:rPr>
                <w:rFonts w:ascii="ＭＳ 明朝" w:hAnsi="ＭＳ 明朝" w:hint="eastAsia"/>
                <w:sz w:val="20"/>
                <w:szCs w:val="20"/>
              </w:rPr>
              <w:t>・視覚障害者等にも触れる機会を設け、社会的に弱い立場にある人に対する接し方を学びとる。(新規)</w:t>
            </w:r>
          </w:p>
        </w:tc>
        <w:tc>
          <w:tcPr>
            <w:tcW w:w="2693" w:type="dxa"/>
            <w:tcBorders>
              <w:right w:val="dashed" w:sz="4" w:space="0" w:color="auto"/>
            </w:tcBorders>
          </w:tcPr>
          <w:p w:rsidR="00D179F5" w:rsidRPr="004D6DAC" w:rsidRDefault="00204D2D" w:rsidP="00204D2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目標に関連した自己診断の割合を60%以上とする。(H29:55.2%)</w:t>
            </w:r>
          </w:p>
          <w:p w:rsidR="00204D2D" w:rsidRPr="004D6DAC" w:rsidRDefault="00204D2D" w:rsidP="00204D2D">
            <w:pPr>
              <w:spacing w:line="240" w:lineRule="exact"/>
              <w:ind w:left="200" w:hangingChars="100" w:hanging="200"/>
              <w:rPr>
                <w:rFonts w:ascii="ＭＳ 明朝" w:hAnsi="ＭＳ 明朝"/>
                <w:sz w:val="20"/>
                <w:szCs w:val="20"/>
              </w:rPr>
            </w:pPr>
          </w:p>
          <w:p w:rsidR="00204D2D" w:rsidRPr="004D6DAC" w:rsidRDefault="00204D2D" w:rsidP="00204D2D">
            <w:pPr>
              <w:spacing w:line="240" w:lineRule="exact"/>
              <w:ind w:left="200" w:hangingChars="100" w:hanging="200"/>
              <w:rPr>
                <w:rFonts w:ascii="ＭＳ 明朝" w:hAnsi="ＭＳ 明朝"/>
                <w:sz w:val="20"/>
                <w:szCs w:val="20"/>
              </w:rPr>
            </w:pPr>
          </w:p>
          <w:p w:rsidR="00204D2D" w:rsidRPr="004D6DAC" w:rsidRDefault="00204D2D" w:rsidP="00204D2D">
            <w:pPr>
              <w:spacing w:line="240" w:lineRule="exact"/>
              <w:ind w:left="200" w:hangingChars="100" w:hanging="200"/>
              <w:rPr>
                <w:rFonts w:ascii="ＭＳ 明朝" w:hAnsi="ＭＳ 明朝"/>
                <w:sz w:val="20"/>
                <w:szCs w:val="20"/>
              </w:rPr>
            </w:pPr>
          </w:p>
          <w:p w:rsidR="00204D2D" w:rsidRPr="004D6DAC" w:rsidRDefault="00204D2D" w:rsidP="00204D2D">
            <w:pPr>
              <w:spacing w:line="240" w:lineRule="exact"/>
              <w:ind w:left="200" w:hangingChars="100" w:hanging="200"/>
              <w:rPr>
                <w:rFonts w:ascii="ＭＳ 明朝" w:hAnsi="ＭＳ 明朝"/>
                <w:sz w:val="20"/>
                <w:szCs w:val="20"/>
              </w:rPr>
            </w:pPr>
          </w:p>
          <w:p w:rsidR="00204D2D" w:rsidRPr="004D6DAC" w:rsidRDefault="00204D2D" w:rsidP="00204D2D">
            <w:pPr>
              <w:spacing w:line="240" w:lineRule="exact"/>
              <w:ind w:left="200" w:hangingChars="100" w:hanging="200"/>
              <w:rPr>
                <w:rFonts w:ascii="ＭＳ 明朝" w:hAnsi="ＭＳ 明朝"/>
                <w:sz w:val="20"/>
                <w:szCs w:val="20"/>
              </w:rPr>
            </w:pPr>
          </w:p>
          <w:p w:rsidR="00204D2D" w:rsidRPr="004D6DAC" w:rsidRDefault="00204D2D" w:rsidP="00204D2D">
            <w:pPr>
              <w:spacing w:line="240" w:lineRule="exact"/>
              <w:ind w:left="200" w:hangingChars="100" w:hanging="200"/>
              <w:rPr>
                <w:rFonts w:ascii="ＭＳ 明朝" w:hAnsi="ＭＳ 明朝"/>
                <w:sz w:val="20"/>
                <w:szCs w:val="20"/>
              </w:rPr>
            </w:pPr>
          </w:p>
          <w:p w:rsidR="00204D2D" w:rsidRPr="004D6DAC" w:rsidRDefault="00204D2D" w:rsidP="00204D2D">
            <w:pPr>
              <w:spacing w:line="240" w:lineRule="exact"/>
              <w:ind w:left="200" w:hangingChars="100" w:hanging="200"/>
              <w:rPr>
                <w:rFonts w:ascii="ＭＳ 明朝" w:hAnsi="ＭＳ 明朝"/>
                <w:sz w:val="20"/>
                <w:szCs w:val="20"/>
              </w:rPr>
            </w:pPr>
          </w:p>
          <w:p w:rsidR="00204D2D" w:rsidRPr="004D6DAC" w:rsidRDefault="00204D2D" w:rsidP="00204D2D">
            <w:pPr>
              <w:spacing w:line="240" w:lineRule="exact"/>
              <w:ind w:left="200" w:hangingChars="100" w:hanging="200"/>
              <w:rPr>
                <w:rFonts w:ascii="ＭＳ 明朝" w:hAnsi="ＭＳ 明朝"/>
                <w:sz w:val="20"/>
                <w:szCs w:val="20"/>
              </w:rPr>
            </w:pPr>
          </w:p>
          <w:p w:rsidR="00204D2D" w:rsidRPr="004D6DAC" w:rsidRDefault="00204D2D" w:rsidP="00204D2D">
            <w:pPr>
              <w:spacing w:line="280" w:lineRule="exact"/>
              <w:ind w:left="200" w:hangingChars="100" w:hanging="200"/>
              <w:rPr>
                <w:rFonts w:ascii="ＭＳ 明朝" w:hAnsi="ＭＳ 明朝"/>
                <w:sz w:val="20"/>
                <w:szCs w:val="20"/>
              </w:rPr>
            </w:pPr>
          </w:p>
          <w:p w:rsidR="00204D2D" w:rsidRPr="004D6DAC" w:rsidRDefault="00204D2D" w:rsidP="00204D2D">
            <w:pPr>
              <w:spacing w:line="280" w:lineRule="exact"/>
              <w:ind w:left="200" w:hangingChars="100" w:hanging="200"/>
              <w:rPr>
                <w:rFonts w:ascii="ＭＳ 明朝" w:hAnsi="ＭＳ 明朝"/>
                <w:sz w:val="20"/>
                <w:szCs w:val="20"/>
              </w:rPr>
            </w:pPr>
          </w:p>
          <w:p w:rsidR="00204D2D" w:rsidRPr="004D6DAC" w:rsidRDefault="00204D2D" w:rsidP="00204D2D">
            <w:pPr>
              <w:spacing w:line="280" w:lineRule="exact"/>
              <w:ind w:left="200" w:hangingChars="100" w:hanging="200"/>
              <w:rPr>
                <w:rFonts w:ascii="ＭＳ 明朝" w:hAnsi="ＭＳ 明朝"/>
                <w:sz w:val="20"/>
                <w:szCs w:val="20"/>
              </w:rPr>
            </w:pPr>
          </w:p>
          <w:p w:rsidR="00204D2D" w:rsidRPr="004D6DAC" w:rsidRDefault="00204D2D" w:rsidP="00204D2D">
            <w:pPr>
              <w:spacing w:line="280" w:lineRule="exact"/>
              <w:ind w:left="200" w:hangingChars="100" w:hanging="200"/>
              <w:rPr>
                <w:rFonts w:ascii="ＭＳ 明朝" w:hAnsi="ＭＳ 明朝"/>
                <w:sz w:val="20"/>
                <w:szCs w:val="20"/>
              </w:rPr>
            </w:pPr>
          </w:p>
          <w:p w:rsidR="00204D2D" w:rsidRPr="004D6DAC" w:rsidRDefault="00204D2D" w:rsidP="00204D2D">
            <w:pPr>
              <w:spacing w:line="280" w:lineRule="exact"/>
              <w:ind w:left="200" w:hangingChars="100" w:hanging="200"/>
              <w:rPr>
                <w:rFonts w:ascii="ＭＳ 明朝" w:hAnsi="ＭＳ 明朝"/>
                <w:sz w:val="20"/>
                <w:szCs w:val="20"/>
              </w:rPr>
            </w:pPr>
          </w:p>
          <w:p w:rsidR="00204D2D" w:rsidRPr="004D6DAC" w:rsidRDefault="00204D2D" w:rsidP="00204D2D">
            <w:pPr>
              <w:spacing w:line="280" w:lineRule="exact"/>
              <w:ind w:left="200" w:hangingChars="100" w:hanging="200"/>
              <w:rPr>
                <w:rFonts w:ascii="ＭＳ 明朝" w:hAnsi="ＭＳ 明朝"/>
                <w:sz w:val="20"/>
                <w:szCs w:val="20"/>
              </w:rPr>
            </w:pPr>
          </w:p>
          <w:p w:rsidR="00204D2D" w:rsidRPr="004D6DAC" w:rsidRDefault="00204D2D" w:rsidP="00204D2D">
            <w:pPr>
              <w:spacing w:line="240" w:lineRule="exact"/>
              <w:ind w:left="200" w:hangingChars="100" w:hanging="200"/>
              <w:rPr>
                <w:rFonts w:ascii="ＭＳ 明朝" w:hAnsi="ＭＳ 明朝"/>
                <w:sz w:val="20"/>
                <w:szCs w:val="20"/>
              </w:rPr>
            </w:pPr>
          </w:p>
          <w:p w:rsidR="00204D2D" w:rsidRPr="004D6DAC" w:rsidRDefault="00204D2D" w:rsidP="00204D2D">
            <w:pPr>
              <w:spacing w:line="240" w:lineRule="exact"/>
              <w:ind w:left="200" w:hangingChars="100" w:hanging="200"/>
              <w:rPr>
                <w:rFonts w:ascii="ＭＳ 明朝" w:hAnsi="ＭＳ 明朝"/>
                <w:sz w:val="20"/>
                <w:szCs w:val="20"/>
              </w:rPr>
            </w:pPr>
          </w:p>
          <w:p w:rsidR="00204D2D" w:rsidRPr="004D6DAC" w:rsidRDefault="00100EC2" w:rsidP="00204D2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w:t>
            </w:r>
            <w:r w:rsidR="00204D2D" w:rsidRPr="004D6DAC">
              <w:rPr>
                <w:rFonts w:ascii="ＭＳ 明朝" w:hAnsi="ＭＳ 明朝" w:hint="eastAsia"/>
                <w:sz w:val="20"/>
                <w:szCs w:val="20"/>
              </w:rPr>
              <w:t>見える位置に集計結果等を掲示する。(H29:生徒指導関連のみ実施)</w:t>
            </w:r>
          </w:p>
          <w:p w:rsidR="002D0AE0" w:rsidRPr="004D6DAC" w:rsidRDefault="002D0AE0" w:rsidP="00204D2D">
            <w:pPr>
              <w:spacing w:line="240" w:lineRule="exact"/>
              <w:ind w:left="200" w:hangingChars="100" w:hanging="200"/>
              <w:rPr>
                <w:rFonts w:ascii="ＭＳ 明朝" w:hAnsi="ＭＳ 明朝"/>
                <w:sz w:val="20"/>
                <w:szCs w:val="20"/>
              </w:rPr>
            </w:pPr>
          </w:p>
          <w:p w:rsidR="00204D2D" w:rsidRPr="004D6DAC" w:rsidRDefault="00204D2D" w:rsidP="00204D2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（３）</w:t>
            </w:r>
          </w:p>
          <w:p w:rsidR="00204D2D" w:rsidRPr="004D6DAC" w:rsidRDefault="00204D2D" w:rsidP="00204D2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ＳＮＳに関する講習を各学年で必ず実施し、ルールについて学ぶ機会があるとする割合を65%以上とする。(H29:59.9%)</w:t>
            </w:r>
          </w:p>
          <w:p w:rsidR="00204D2D" w:rsidRPr="004D6DAC" w:rsidRDefault="00204D2D" w:rsidP="00204D2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・ＰＴＡ及び教員研修の実施。(H29:ＰＴＡ０回、教職員１回)</w:t>
            </w:r>
          </w:p>
          <w:p w:rsidR="00204D2D" w:rsidRPr="004D6DAC" w:rsidRDefault="00204D2D" w:rsidP="00204D2D">
            <w:pPr>
              <w:spacing w:line="240" w:lineRule="exact"/>
              <w:ind w:left="200" w:hangingChars="100" w:hanging="200"/>
              <w:rPr>
                <w:rFonts w:ascii="ＭＳ 明朝" w:hAnsi="ＭＳ 明朝"/>
                <w:sz w:val="20"/>
                <w:szCs w:val="20"/>
              </w:rPr>
            </w:pPr>
          </w:p>
          <w:p w:rsidR="00204D2D" w:rsidRPr="004D6DAC" w:rsidRDefault="00204D2D" w:rsidP="00204D2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4/16に実施する。(H29:4/17実施)</w:t>
            </w:r>
          </w:p>
          <w:p w:rsidR="00204D2D" w:rsidRPr="004D6DAC" w:rsidRDefault="00204D2D" w:rsidP="00204D2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・各学年での１回以上の実施。(H29:１年</w:t>
            </w:r>
            <w:r w:rsidR="00DB635E" w:rsidRPr="004D6DAC">
              <w:rPr>
                <w:rFonts w:ascii="ＭＳ 明朝" w:hAnsi="ＭＳ 明朝" w:hint="eastAsia"/>
                <w:sz w:val="20"/>
                <w:szCs w:val="20"/>
              </w:rPr>
              <w:t>２</w:t>
            </w:r>
            <w:r w:rsidRPr="004D6DAC">
              <w:rPr>
                <w:rFonts w:ascii="ＭＳ 明朝" w:hAnsi="ＭＳ 明朝" w:hint="eastAsia"/>
                <w:sz w:val="20"/>
                <w:szCs w:val="20"/>
              </w:rPr>
              <w:t>回、２年</w:t>
            </w:r>
            <w:r w:rsidR="00DB635E" w:rsidRPr="004D6DAC">
              <w:rPr>
                <w:rFonts w:ascii="ＭＳ 明朝" w:hAnsi="ＭＳ 明朝" w:hint="eastAsia"/>
                <w:sz w:val="20"/>
                <w:szCs w:val="20"/>
              </w:rPr>
              <w:t>１</w:t>
            </w:r>
            <w:r w:rsidRPr="004D6DAC">
              <w:rPr>
                <w:rFonts w:ascii="ＭＳ 明朝" w:hAnsi="ＭＳ 明朝" w:hint="eastAsia"/>
                <w:sz w:val="20"/>
                <w:szCs w:val="20"/>
              </w:rPr>
              <w:t>回、３年</w:t>
            </w:r>
            <w:r w:rsidR="00DB635E" w:rsidRPr="004D6DAC">
              <w:rPr>
                <w:rFonts w:ascii="ＭＳ 明朝" w:hAnsi="ＭＳ 明朝" w:hint="eastAsia"/>
                <w:sz w:val="20"/>
                <w:szCs w:val="20"/>
              </w:rPr>
              <w:t>１</w:t>
            </w:r>
            <w:r w:rsidRPr="004D6DAC">
              <w:rPr>
                <w:rFonts w:ascii="ＭＳ 明朝" w:hAnsi="ＭＳ 明朝" w:hint="eastAsia"/>
                <w:sz w:val="20"/>
                <w:szCs w:val="20"/>
              </w:rPr>
              <w:t>回)</w:t>
            </w:r>
          </w:p>
          <w:p w:rsidR="00204D2D" w:rsidRPr="004D6DAC" w:rsidRDefault="00204D2D" w:rsidP="00204D2D">
            <w:pPr>
              <w:spacing w:line="240" w:lineRule="exact"/>
              <w:ind w:left="200" w:hangingChars="100" w:hanging="200"/>
              <w:rPr>
                <w:rFonts w:ascii="ＭＳ 明朝" w:hAnsi="ＭＳ 明朝"/>
                <w:sz w:val="20"/>
                <w:szCs w:val="20"/>
              </w:rPr>
            </w:pPr>
          </w:p>
          <w:p w:rsidR="00B409DD" w:rsidRPr="004D6DAC" w:rsidRDefault="00B409DD" w:rsidP="00204D2D">
            <w:pPr>
              <w:spacing w:line="240" w:lineRule="exact"/>
              <w:ind w:left="200" w:hangingChars="100" w:hanging="200"/>
              <w:rPr>
                <w:rFonts w:ascii="ＭＳ 明朝" w:hAnsi="ＭＳ 明朝"/>
                <w:sz w:val="20"/>
                <w:szCs w:val="20"/>
              </w:rPr>
            </w:pPr>
          </w:p>
          <w:p w:rsidR="00B409DD" w:rsidRPr="004D6DAC" w:rsidRDefault="00EA03CB" w:rsidP="00204D2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１年ではパラリンピックを間近に控え、障がい者や障がい者スポーツに係る講話を</w:t>
            </w:r>
            <w:r w:rsidR="00B409DD" w:rsidRPr="004D6DAC">
              <w:rPr>
                <w:rFonts w:ascii="ＭＳ 明朝" w:hAnsi="ＭＳ 明朝" w:hint="eastAsia"/>
                <w:sz w:val="20"/>
                <w:szCs w:val="20"/>
              </w:rPr>
              <w:t>確実</w:t>
            </w:r>
            <w:r w:rsidRPr="004D6DAC">
              <w:rPr>
                <w:rFonts w:ascii="ＭＳ 明朝" w:hAnsi="ＭＳ 明朝" w:hint="eastAsia"/>
                <w:sz w:val="20"/>
                <w:szCs w:val="20"/>
              </w:rPr>
              <w:t>に実施する</w:t>
            </w:r>
            <w:r w:rsidR="00B409DD" w:rsidRPr="004D6DAC">
              <w:rPr>
                <w:rFonts w:ascii="ＭＳ 明朝" w:hAnsi="ＭＳ 明朝" w:hint="eastAsia"/>
                <w:sz w:val="20"/>
                <w:szCs w:val="20"/>
              </w:rPr>
              <w:t>。(H29:２学期実施)</w:t>
            </w:r>
          </w:p>
          <w:p w:rsidR="00204D2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・盲導犬に関する講話を各学年で実施。(新規のため平成29年度実績なし)</w:t>
            </w:r>
          </w:p>
        </w:tc>
        <w:tc>
          <w:tcPr>
            <w:tcW w:w="4820" w:type="dxa"/>
            <w:tcBorders>
              <w:left w:val="dashed" w:sz="4" w:space="0" w:color="auto"/>
              <w:right w:val="single" w:sz="4" w:space="0" w:color="auto"/>
            </w:tcBorders>
            <w:shd w:val="clear" w:color="auto" w:fill="auto"/>
          </w:tcPr>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ウ　11/27に学校教育自己診断を実施</w:t>
            </w:r>
            <w:r w:rsidR="006A2C50" w:rsidRPr="004D6DAC">
              <w:rPr>
                <w:rFonts w:ascii="ＭＳ 明朝" w:hAnsi="ＭＳ 明朝" w:hint="eastAsia"/>
                <w:sz w:val="20"/>
                <w:szCs w:val="20"/>
              </w:rPr>
              <w:t>し、平均で</w:t>
            </w:r>
            <w:r w:rsidR="00147CD8" w:rsidRPr="004D6DAC">
              <w:rPr>
                <w:rFonts w:ascii="ＭＳ 明朝" w:hAnsi="ＭＳ 明朝" w:hint="eastAsia"/>
                <w:sz w:val="20"/>
                <w:szCs w:val="20"/>
              </w:rPr>
              <w:t>47.3</w:t>
            </w:r>
            <w:r w:rsidR="006A2C50" w:rsidRPr="004D6DAC">
              <w:rPr>
                <w:rFonts w:ascii="ＭＳ 明朝" w:hAnsi="ＭＳ 明朝" w:hint="eastAsia"/>
                <w:sz w:val="20"/>
                <w:szCs w:val="20"/>
              </w:rPr>
              <w:t>%となった。各項目に関する数値は次の通りである。</w:t>
            </w:r>
            <w:r w:rsidR="00100EC2"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147CD8" w:rsidRPr="004D6DAC" w:rsidRDefault="00147CD8" w:rsidP="008646A2">
            <w:pPr>
              <w:spacing w:line="240" w:lineRule="exact"/>
              <w:rPr>
                <w:rFonts w:ascii="ＭＳ 明朝" w:hAnsi="ＭＳ 明朝"/>
                <w:sz w:val="20"/>
                <w:szCs w:val="20"/>
              </w:rPr>
            </w:pPr>
          </w:p>
          <w:p w:rsidR="00147CD8" w:rsidRPr="004D6DAC" w:rsidRDefault="00147CD8" w:rsidP="008646A2">
            <w:pPr>
              <w:spacing w:line="240" w:lineRule="exact"/>
              <w:rPr>
                <w:rFonts w:ascii="ＭＳ 明朝" w:hAnsi="ＭＳ 明朝"/>
                <w:sz w:val="20"/>
                <w:szCs w:val="20"/>
              </w:rPr>
            </w:pPr>
          </w:p>
          <w:p w:rsidR="00147CD8" w:rsidRPr="004D6DAC" w:rsidRDefault="00147CD8" w:rsidP="008646A2">
            <w:pPr>
              <w:spacing w:line="240" w:lineRule="exact"/>
              <w:rPr>
                <w:rFonts w:ascii="ＭＳ 明朝" w:hAnsi="ＭＳ 明朝"/>
                <w:sz w:val="20"/>
                <w:szCs w:val="20"/>
              </w:rPr>
            </w:pPr>
          </w:p>
          <w:p w:rsidR="00147CD8" w:rsidRPr="004D6DAC" w:rsidRDefault="00147CD8" w:rsidP="008646A2">
            <w:pPr>
              <w:spacing w:line="240" w:lineRule="exact"/>
              <w:rPr>
                <w:rFonts w:ascii="ＭＳ 明朝" w:hAnsi="ＭＳ 明朝"/>
                <w:sz w:val="20"/>
                <w:szCs w:val="20"/>
              </w:rPr>
            </w:pPr>
          </w:p>
          <w:p w:rsidR="00147CD8" w:rsidRPr="004D6DAC" w:rsidRDefault="00147CD8" w:rsidP="008646A2">
            <w:pPr>
              <w:spacing w:line="240" w:lineRule="exact"/>
              <w:rPr>
                <w:rFonts w:ascii="ＭＳ 明朝" w:hAnsi="ＭＳ 明朝"/>
                <w:sz w:val="20"/>
                <w:szCs w:val="20"/>
              </w:rPr>
            </w:pPr>
          </w:p>
          <w:p w:rsidR="00147CD8" w:rsidRPr="004D6DAC" w:rsidRDefault="00147CD8" w:rsidP="008646A2">
            <w:pPr>
              <w:spacing w:line="240" w:lineRule="exact"/>
              <w:rPr>
                <w:rFonts w:ascii="ＭＳ 明朝" w:hAnsi="ＭＳ 明朝"/>
                <w:sz w:val="20"/>
                <w:szCs w:val="20"/>
              </w:rPr>
            </w:pPr>
          </w:p>
          <w:p w:rsidR="00147CD8" w:rsidRPr="004D6DAC" w:rsidRDefault="00147CD8" w:rsidP="008646A2">
            <w:pPr>
              <w:spacing w:line="240" w:lineRule="exact"/>
              <w:rPr>
                <w:rFonts w:ascii="ＭＳ 明朝" w:hAnsi="ＭＳ 明朝"/>
                <w:sz w:val="20"/>
                <w:szCs w:val="20"/>
              </w:rPr>
            </w:pPr>
          </w:p>
          <w:p w:rsidR="00147CD8" w:rsidRPr="004D6DAC" w:rsidRDefault="00147CD8" w:rsidP="008646A2">
            <w:pPr>
              <w:spacing w:line="240" w:lineRule="exact"/>
              <w:rPr>
                <w:rFonts w:ascii="ＭＳ 明朝" w:hAnsi="ＭＳ 明朝"/>
                <w:sz w:val="20"/>
                <w:szCs w:val="20"/>
              </w:rPr>
            </w:pPr>
          </w:p>
          <w:p w:rsidR="00147CD8" w:rsidRPr="004D6DAC" w:rsidRDefault="00147CD8" w:rsidP="008646A2">
            <w:pPr>
              <w:spacing w:line="240" w:lineRule="exact"/>
              <w:rPr>
                <w:rFonts w:ascii="ＭＳ 明朝" w:hAnsi="ＭＳ 明朝"/>
                <w:sz w:val="20"/>
                <w:szCs w:val="20"/>
              </w:rPr>
            </w:pPr>
          </w:p>
          <w:p w:rsidR="00147CD8" w:rsidRPr="004D6DAC" w:rsidRDefault="00147CD8"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6A2C50" w:rsidRPr="004D6DAC" w:rsidRDefault="006A2C50" w:rsidP="008646A2">
            <w:pPr>
              <w:spacing w:line="240" w:lineRule="exact"/>
              <w:rPr>
                <w:rFonts w:ascii="ＭＳ 明朝" w:hAnsi="ＭＳ 明朝"/>
                <w:sz w:val="20"/>
                <w:szCs w:val="20"/>
              </w:rPr>
            </w:pPr>
          </w:p>
          <w:p w:rsidR="006A2C50" w:rsidRPr="004D6DAC" w:rsidRDefault="006A2C50" w:rsidP="008646A2">
            <w:pPr>
              <w:spacing w:line="240" w:lineRule="exact"/>
              <w:rPr>
                <w:rFonts w:ascii="ＭＳ 明朝" w:hAnsi="ＭＳ 明朝"/>
                <w:sz w:val="20"/>
                <w:szCs w:val="20"/>
              </w:rPr>
            </w:pPr>
          </w:p>
          <w:p w:rsidR="006A2C50" w:rsidRPr="004D6DAC" w:rsidRDefault="006A2C50" w:rsidP="008646A2">
            <w:pPr>
              <w:spacing w:line="240" w:lineRule="exact"/>
              <w:rPr>
                <w:rFonts w:ascii="ＭＳ 明朝" w:hAnsi="ＭＳ 明朝"/>
                <w:sz w:val="20"/>
                <w:szCs w:val="20"/>
              </w:rPr>
            </w:pPr>
          </w:p>
          <w:p w:rsidR="008646A2" w:rsidRPr="004D6DAC" w:rsidRDefault="006A2C50" w:rsidP="008646A2">
            <w:pPr>
              <w:spacing w:line="240" w:lineRule="exact"/>
              <w:rPr>
                <w:rFonts w:ascii="ＭＳ 明朝" w:hAnsi="ＭＳ 明朝"/>
                <w:sz w:val="20"/>
                <w:szCs w:val="20"/>
              </w:rPr>
            </w:pPr>
            <w:r w:rsidRPr="004D6DAC">
              <w:rPr>
                <w:rFonts w:ascii="ＭＳ 明朝" w:hAnsi="ＭＳ 明朝" w:hint="eastAsia"/>
                <w:sz w:val="20"/>
                <w:szCs w:val="20"/>
              </w:rPr>
              <w:t>・階段等</w:t>
            </w:r>
            <w:r w:rsidR="00100EC2" w:rsidRPr="004D6DAC">
              <w:rPr>
                <w:rFonts w:ascii="ＭＳ 明朝" w:hAnsi="ＭＳ 明朝" w:hint="eastAsia"/>
                <w:sz w:val="20"/>
                <w:szCs w:val="20"/>
              </w:rPr>
              <w:t>の</w:t>
            </w:r>
            <w:r w:rsidRPr="004D6DAC">
              <w:rPr>
                <w:rFonts w:ascii="ＭＳ 明朝" w:hAnsi="ＭＳ 明朝" w:hint="eastAsia"/>
                <w:sz w:val="20"/>
                <w:szCs w:val="20"/>
              </w:rPr>
              <w:t>見える位置に結果を表示し、意識の高揚を図っているが、今年度は地震や豪雨、台風や猛暑の影響もあり、表彰をできないケースが多かった。（△）</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（３）</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ア　各学年で指導を実施している。また、11/27に学校教育自己診断実施</w:t>
            </w:r>
            <w:r w:rsidR="003849D2" w:rsidRPr="004D6DAC">
              <w:rPr>
                <w:rFonts w:ascii="ＭＳ 明朝" w:hAnsi="ＭＳ 明朝" w:hint="eastAsia"/>
                <w:sz w:val="20"/>
                <w:szCs w:val="20"/>
              </w:rPr>
              <w:t>し、</w:t>
            </w:r>
            <w:r w:rsidR="007F70D1" w:rsidRPr="004D6DAC">
              <w:rPr>
                <w:rFonts w:ascii="ＭＳ 明朝" w:hAnsi="ＭＳ 明朝" w:hint="eastAsia"/>
                <w:sz w:val="20"/>
                <w:szCs w:val="20"/>
              </w:rPr>
              <w:t>61.9</w:t>
            </w:r>
            <w:r w:rsidR="003849D2" w:rsidRPr="004D6DAC">
              <w:rPr>
                <w:rFonts w:ascii="ＭＳ 明朝" w:hAnsi="ＭＳ 明朝" w:hint="eastAsia"/>
                <w:sz w:val="20"/>
                <w:szCs w:val="20"/>
              </w:rPr>
              <w:t>%となった。若干数値は向上しているが、ＳＮＳに関する問題事象も生起しており、数値では見えない部分での課題がある。（△）</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・教員に関しては</w:t>
            </w:r>
            <w:r w:rsidR="003849D2" w:rsidRPr="004D6DAC">
              <w:rPr>
                <w:rFonts w:ascii="ＭＳ 明朝" w:hAnsi="ＭＳ 明朝" w:hint="eastAsia"/>
                <w:sz w:val="20"/>
                <w:szCs w:val="20"/>
              </w:rPr>
              <w:t>１回</w:t>
            </w:r>
            <w:r w:rsidRPr="004D6DAC">
              <w:rPr>
                <w:rFonts w:ascii="ＭＳ 明朝" w:hAnsi="ＭＳ 明朝" w:hint="eastAsia"/>
                <w:sz w:val="20"/>
                <w:szCs w:val="20"/>
              </w:rPr>
              <w:t>研修を実施。ＰＴＡに関しては実施できていない。なお、実行委員会では情報提供を行っている。</w:t>
            </w:r>
            <w:r w:rsidR="003849D2"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イ　4/16に</w:t>
            </w:r>
            <w:r w:rsidR="003849D2" w:rsidRPr="004D6DAC">
              <w:rPr>
                <w:rFonts w:ascii="ＭＳ 明朝" w:hAnsi="ＭＳ 明朝" w:hint="eastAsia"/>
                <w:sz w:val="20"/>
                <w:szCs w:val="20"/>
              </w:rPr>
              <w:t>盲導犬に関するビデオ鑑賞、実際に盲導犬の</w:t>
            </w:r>
            <w:r w:rsidR="007F70D1" w:rsidRPr="004D6DAC">
              <w:rPr>
                <w:rFonts w:ascii="ＭＳ 明朝" w:hAnsi="ＭＳ 明朝" w:hint="eastAsia"/>
                <w:sz w:val="20"/>
                <w:szCs w:val="20"/>
              </w:rPr>
              <w:t>介助</w:t>
            </w:r>
            <w:r w:rsidR="003849D2" w:rsidRPr="004D6DAC">
              <w:rPr>
                <w:rFonts w:ascii="ＭＳ 明朝" w:hAnsi="ＭＳ 明朝" w:hint="eastAsia"/>
                <w:sz w:val="20"/>
                <w:szCs w:val="20"/>
              </w:rPr>
              <w:t>を受けている方からの講演などで、他者理解を図った。（○）</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・部落差別、多文化理解、障がい者理解（３学年統一内容）及び全校人権学習を実施した。</w:t>
            </w:r>
            <w:r w:rsidR="003849D2" w:rsidRPr="004D6DAC">
              <w:rPr>
                <w:rFonts w:ascii="ＭＳ 明朝" w:hAnsi="ＭＳ 明朝" w:hint="eastAsia"/>
                <w:sz w:val="20"/>
                <w:szCs w:val="20"/>
              </w:rPr>
              <w:t>各学年では１年</w:t>
            </w:r>
            <w:r w:rsidR="007F70D1" w:rsidRPr="004D6DAC">
              <w:rPr>
                <w:rFonts w:ascii="ＭＳ 明朝" w:hAnsi="ＭＳ 明朝" w:hint="eastAsia"/>
                <w:sz w:val="20"/>
                <w:szCs w:val="20"/>
              </w:rPr>
              <w:t>３</w:t>
            </w:r>
            <w:r w:rsidR="003849D2" w:rsidRPr="004D6DAC">
              <w:rPr>
                <w:rFonts w:ascii="ＭＳ 明朝" w:hAnsi="ＭＳ 明朝" w:hint="eastAsia"/>
                <w:sz w:val="20"/>
                <w:szCs w:val="20"/>
              </w:rPr>
              <w:t>回、２年</w:t>
            </w:r>
            <w:r w:rsidR="007F70D1" w:rsidRPr="004D6DAC">
              <w:rPr>
                <w:rFonts w:ascii="ＭＳ 明朝" w:hAnsi="ＭＳ 明朝" w:hint="eastAsia"/>
                <w:sz w:val="20"/>
                <w:szCs w:val="20"/>
              </w:rPr>
              <w:t>５</w:t>
            </w:r>
            <w:r w:rsidR="003849D2" w:rsidRPr="004D6DAC">
              <w:rPr>
                <w:rFonts w:ascii="ＭＳ 明朝" w:hAnsi="ＭＳ 明朝" w:hint="eastAsia"/>
                <w:sz w:val="20"/>
                <w:szCs w:val="20"/>
              </w:rPr>
              <w:t>回、３年</w:t>
            </w:r>
            <w:r w:rsidR="007F70D1" w:rsidRPr="004D6DAC">
              <w:rPr>
                <w:rFonts w:ascii="ＭＳ 明朝" w:hAnsi="ＭＳ 明朝" w:hint="eastAsia"/>
                <w:sz w:val="20"/>
                <w:szCs w:val="20"/>
              </w:rPr>
              <w:t>４</w:t>
            </w:r>
            <w:r w:rsidR="003849D2" w:rsidRPr="004D6DAC">
              <w:rPr>
                <w:rFonts w:ascii="ＭＳ 明朝" w:hAnsi="ＭＳ 明朝" w:hint="eastAsia"/>
                <w:sz w:val="20"/>
                <w:szCs w:val="20"/>
              </w:rPr>
              <w:t>回実施した。（○）</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ウ　障がい者理解教育を３学年で統一で行うとともに、１年では例年行っている方に、</w:t>
            </w:r>
            <w:r w:rsidR="003849D2" w:rsidRPr="004D6DAC">
              <w:rPr>
                <w:rFonts w:ascii="ＭＳ 明朝" w:hAnsi="ＭＳ 明朝" w:hint="eastAsia"/>
                <w:sz w:val="20"/>
                <w:szCs w:val="20"/>
              </w:rPr>
              <w:t>障がい者スポーツを観点とした講演を行ってもらった。（○）</w:t>
            </w:r>
          </w:p>
          <w:p w:rsidR="008646A2" w:rsidRPr="004D6DAC" w:rsidRDefault="008646A2" w:rsidP="003849D2">
            <w:pPr>
              <w:spacing w:line="240" w:lineRule="exact"/>
              <w:rPr>
                <w:rFonts w:ascii="ＭＳ 明朝" w:hAnsi="ＭＳ 明朝"/>
                <w:sz w:val="20"/>
                <w:szCs w:val="20"/>
              </w:rPr>
            </w:pPr>
          </w:p>
          <w:p w:rsidR="003849D2" w:rsidRPr="004D6DAC" w:rsidRDefault="003849D2" w:rsidP="003849D2">
            <w:pPr>
              <w:spacing w:line="240" w:lineRule="exact"/>
              <w:rPr>
                <w:rFonts w:ascii="ＭＳ 明朝" w:hAnsi="ＭＳ 明朝"/>
                <w:sz w:val="20"/>
                <w:szCs w:val="20"/>
              </w:rPr>
            </w:pPr>
          </w:p>
          <w:p w:rsidR="00D179F5" w:rsidRPr="004D6DAC" w:rsidRDefault="008646A2" w:rsidP="003849D2">
            <w:pPr>
              <w:spacing w:line="240" w:lineRule="exact"/>
              <w:rPr>
                <w:rFonts w:ascii="ＭＳ 明朝" w:hAnsi="ＭＳ 明朝"/>
                <w:sz w:val="20"/>
                <w:szCs w:val="20"/>
              </w:rPr>
            </w:pPr>
            <w:r w:rsidRPr="004D6DAC">
              <w:rPr>
                <w:rFonts w:ascii="ＭＳ 明朝" w:hAnsi="ＭＳ 明朝" w:hint="eastAsia"/>
                <w:sz w:val="20"/>
                <w:szCs w:val="20"/>
              </w:rPr>
              <w:t>・全学年に５月までに実施</w:t>
            </w:r>
            <w:r w:rsidR="003849D2" w:rsidRPr="004D6DAC">
              <w:rPr>
                <w:rFonts w:ascii="ＭＳ 明朝" w:hAnsi="ＭＳ 明朝" w:hint="eastAsia"/>
                <w:sz w:val="20"/>
                <w:szCs w:val="20"/>
              </w:rPr>
              <w:t>した。講演を頂いた方からも、町内で会った際に声掛けをしてもらったなど、効果も見られた。</w:t>
            </w:r>
            <w:r w:rsidR="00100EC2" w:rsidRPr="004D6DAC">
              <w:rPr>
                <w:rFonts w:ascii="ＭＳ 明朝" w:hAnsi="ＭＳ 明朝" w:hint="eastAsia"/>
                <w:sz w:val="20"/>
                <w:szCs w:val="20"/>
              </w:rPr>
              <w:t>（○）</w:t>
            </w:r>
          </w:p>
        </w:tc>
      </w:tr>
    </w:tbl>
    <w:p w:rsidR="00D179F5" w:rsidRPr="004D6DAC" w:rsidRDefault="00D179F5"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p w:rsidR="00CD5FB7" w:rsidRPr="004D6DAC" w:rsidRDefault="00CD5FB7" w:rsidP="006206CE">
      <w:pPr>
        <w:spacing w:line="120" w:lineRule="exact"/>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4D6DAC" w:rsidRPr="004D6DAC" w:rsidTr="00944AEB">
        <w:trPr>
          <w:trHeight w:val="586"/>
          <w:jc w:val="center"/>
        </w:trPr>
        <w:tc>
          <w:tcPr>
            <w:tcW w:w="881" w:type="dxa"/>
            <w:shd w:val="clear" w:color="auto" w:fill="auto"/>
            <w:vAlign w:val="center"/>
          </w:tcPr>
          <w:p w:rsidR="00CD5FB7" w:rsidRPr="004D6DAC" w:rsidRDefault="00CD5FB7" w:rsidP="00944AEB">
            <w:pPr>
              <w:spacing w:line="240" w:lineRule="exact"/>
              <w:jc w:val="center"/>
              <w:rPr>
                <w:rFonts w:ascii="ＭＳ 明朝" w:hAnsi="ＭＳ 明朝"/>
                <w:sz w:val="20"/>
                <w:szCs w:val="20"/>
              </w:rPr>
            </w:pPr>
            <w:r w:rsidRPr="004D6DAC">
              <w:rPr>
                <w:rFonts w:ascii="ＭＳ 明朝" w:hAnsi="ＭＳ 明朝" w:hint="eastAsia"/>
                <w:sz w:val="20"/>
                <w:szCs w:val="20"/>
              </w:rPr>
              <w:t>中期的</w:t>
            </w:r>
          </w:p>
          <w:p w:rsidR="00CD5FB7" w:rsidRPr="004D6DAC" w:rsidRDefault="00CD5FB7" w:rsidP="00944AEB">
            <w:pPr>
              <w:spacing w:line="240" w:lineRule="exact"/>
              <w:jc w:val="center"/>
              <w:rPr>
                <w:rFonts w:ascii="ＭＳ 明朝" w:hAnsi="ＭＳ 明朝"/>
                <w:spacing w:val="-20"/>
                <w:sz w:val="20"/>
                <w:szCs w:val="20"/>
              </w:rPr>
            </w:pPr>
            <w:r w:rsidRPr="004D6DAC">
              <w:rPr>
                <w:rFonts w:ascii="ＭＳ 明朝" w:hAnsi="ＭＳ 明朝" w:hint="eastAsia"/>
                <w:sz w:val="20"/>
                <w:szCs w:val="20"/>
              </w:rPr>
              <w:t>目標</w:t>
            </w:r>
          </w:p>
        </w:tc>
        <w:tc>
          <w:tcPr>
            <w:tcW w:w="2020" w:type="dxa"/>
            <w:shd w:val="clear" w:color="auto" w:fill="auto"/>
            <w:vAlign w:val="center"/>
          </w:tcPr>
          <w:p w:rsidR="00CD5FB7" w:rsidRPr="004D6DAC" w:rsidRDefault="00CD5FB7" w:rsidP="00944AEB">
            <w:pPr>
              <w:spacing w:line="320" w:lineRule="exact"/>
              <w:jc w:val="center"/>
              <w:rPr>
                <w:rFonts w:ascii="ＭＳ 明朝" w:hAnsi="ＭＳ 明朝"/>
                <w:sz w:val="20"/>
                <w:szCs w:val="20"/>
              </w:rPr>
            </w:pPr>
            <w:r w:rsidRPr="004D6DA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CD5FB7" w:rsidRPr="004D6DAC" w:rsidRDefault="00CD5FB7" w:rsidP="00944AEB">
            <w:pPr>
              <w:spacing w:line="320" w:lineRule="exact"/>
              <w:jc w:val="center"/>
              <w:rPr>
                <w:rFonts w:ascii="ＭＳ 明朝" w:hAnsi="ＭＳ 明朝"/>
                <w:sz w:val="20"/>
                <w:szCs w:val="20"/>
              </w:rPr>
            </w:pPr>
            <w:r w:rsidRPr="004D6DAC">
              <w:rPr>
                <w:rFonts w:ascii="ＭＳ 明朝" w:hAnsi="ＭＳ 明朝" w:hint="eastAsia"/>
                <w:sz w:val="20"/>
                <w:szCs w:val="20"/>
              </w:rPr>
              <w:t>具体的な取組計画・内容</w:t>
            </w:r>
          </w:p>
        </w:tc>
        <w:tc>
          <w:tcPr>
            <w:tcW w:w="2693" w:type="dxa"/>
            <w:tcBorders>
              <w:right w:val="dashed" w:sz="4" w:space="0" w:color="auto"/>
            </w:tcBorders>
            <w:vAlign w:val="center"/>
          </w:tcPr>
          <w:p w:rsidR="00CD5FB7" w:rsidRPr="004D6DAC" w:rsidRDefault="00CD5FB7" w:rsidP="00944AEB">
            <w:pPr>
              <w:spacing w:line="320" w:lineRule="exact"/>
              <w:jc w:val="center"/>
              <w:rPr>
                <w:rFonts w:ascii="ＭＳ 明朝" w:hAnsi="ＭＳ 明朝"/>
                <w:sz w:val="20"/>
                <w:szCs w:val="20"/>
              </w:rPr>
            </w:pPr>
            <w:r w:rsidRPr="004D6DA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CD5FB7" w:rsidRPr="004D6DAC" w:rsidRDefault="00CD5FB7" w:rsidP="00944AEB">
            <w:pPr>
              <w:spacing w:line="320" w:lineRule="exact"/>
              <w:jc w:val="center"/>
              <w:rPr>
                <w:rFonts w:ascii="ＭＳ 明朝" w:hAnsi="ＭＳ 明朝"/>
                <w:sz w:val="20"/>
                <w:szCs w:val="20"/>
              </w:rPr>
            </w:pPr>
            <w:r w:rsidRPr="004D6DAC">
              <w:rPr>
                <w:rFonts w:ascii="ＭＳ 明朝" w:hAnsi="ＭＳ 明朝" w:hint="eastAsia"/>
                <w:sz w:val="20"/>
                <w:szCs w:val="20"/>
              </w:rPr>
              <w:t>自己評価</w:t>
            </w:r>
          </w:p>
        </w:tc>
      </w:tr>
      <w:tr w:rsidR="00CD5FB7" w:rsidRPr="004D6DAC" w:rsidTr="00944AEB">
        <w:trPr>
          <w:cantSplit/>
          <w:trHeight w:val="1314"/>
          <w:jc w:val="center"/>
        </w:trPr>
        <w:tc>
          <w:tcPr>
            <w:tcW w:w="881" w:type="dxa"/>
            <w:shd w:val="clear" w:color="auto" w:fill="auto"/>
            <w:textDirection w:val="tbRlV"/>
            <w:vAlign w:val="center"/>
          </w:tcPr>
          <w:p w:rsidR="00CD5FB7" w:rsidRPr="004D6DAC" w:rsidRDefault="00CD5FB7" w:rsidP="00944AEB">
            <w:pPr>
              <w:spacing w:line="320" w:lineRule="exact"/>
              <w:jc w:val="center"/>
              <w:rPr>
                <w:rFonts w:ascii="ＭＳ 明朝" w:hAnsi="ＭＳ 明朝"/>
                <w:sz w:val="20"/>
                <w:szCs w:val="20"/>
              </w:rPr>
            </w:pPr>
            <w:r w:rsidRPr="004D6DAC">
              <w:rPr>
                <w:rFonts w:ascii="ＭＳ 明朝" w:hAnsi="ＭＳ 明朝" w:hint="eastAsia"/>
                <w:sz w:val="20"/>
                <w:szCs w:val="20"/>
              </w:rPr>
              <w:t>３　地域連携と開かれた学校づくり</w:t>
            </w:r>
          </w:p>
        </w:tc>
        <w:tc>
          <w:tcPr>
            <w:tcW w:w="2020" w:type="dxa"/>
            <w:shd w:val="clear" w:color="auto" w:fill="auto"/>
          </w:tcPr>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（１）地域から愛される学校と連携の教科</w:t>
            </w:r>
          </w:p>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地域連携の更なる充実（継続）</w:t>
            </w:r>
          </w:p>
          <w:p w:rsidR="00CD5FB7" w:rsidRPr="004D6DAC" w:rsidRDefault="00CD5FB7"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英語教育の推進（新規）</w:t>
            </w:r>
          </w:p>
          <w:p w:rsidR="00CD5FB7" w:rsidRPr="004D6DAC" w:rsidRDefault="00CD5FB7"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高校発信型事業の推進（継続）</w:t>
            </w:r>
          </w:p>
          <w:p w:rsidR="00CD5FB7" w:rsidRPr="004D6DAC" w:rsidRDefault="00CD5FB7"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DB635E" w:rsidRPr="004D6DAC" w:rsidRDefault="00DB635E" w:rsidP="00944AEB">
            <w:pPr>
              <w:spacing w:line="240" w:lineRule="exact"/>
              <w:ind w:left="200" w:hangingChars="100" w:hanging="200"/>
              <w:rPr>
                <w:rFonts w:ascii="ＭＳ 明朝" w:hAnsi="ＭＳ 明朝"/>
                <w:sz w:val="20"/>
                <w:szCs w:val="20"/>
              </w:rPr>
            </w:pPr>
          </w:p>
          <w:p w:rsidR="00B409DD" w:rsidRPr="004D6DAC" w:rsidRDefault="00B409DD" w:rsidP="00944AEB">
            <w:pPr>
              <w:spacing w:line="240" w:lineRule="exact"/>
              <w:ind w:left="200" w:hangingChars="100" w:hanging="200"/>
              <w:rPr>
                <w:rFonts w:ascii="ＭＳ 明朝" w:hAnsi="ＭＳ 明朝"/>
                <w:sz w:val="20"/>
                <w:szCs w:val="20"/>
              </w:rPr>
            </w:pPr>
          </w:p>
          <w:p w:rsidR="00E36363" w:rsidRPr="004D6DAC" w:rsidRDefault="00E36363" w:rsidP="00944AEB">
            <w:pPr>
              <w:spacing w:line="240" w:lineRule="exact"/>
              <w:ind w:left="200" w:hangingChars="100" w:hanging="200"/>
              <w:rPr>
                <w:rFonts w:ascii="ＭＳ 明朝" w:hAnsi="ＭＳ 明朝"/>
                <w:sz w:val="20"/>
                <w:szCs w:val="20"/>
              </w:rPr>
            </w:pPr>
          </w:p>
          <w:p w:rsidR="00DB635E" w:rsidRPr="004D6DAC" w:rsidRDefault="00DB635E"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（２）生徒会活動のより一層の活性化</w:t>
            </w:r>
          </w:p>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全校集会での発信力強化（新規）</w:t>
            </w:r>
          </w:p>
          <w:p w:rsidR="00CD5FB7" w:rsidRPr="004D6DAC" w:rsidRDefault="00CD5FB7" w:rsidP="00944AEB">
            <w:pPr>
              <w:spacing w:line="240" w:lineRule="exact"/>
              <w:ind w:left="200" w:hangingChars="100" w:hanging="200"/>
              <w:rPr>
                <w:rFonts w:ascii="ＭＳ 明朝" w:hAnsi="ＭＳ 明朝"/>
                <w:sz w:val="20"/>
                <w:szCs w:val="20"/>
              </w:rPr>
            </w:pPr>
          </w:p>
          <w:p w:rsidR="00546C6A" w:rsidRPr="004D6DAC" w:rsidRDefault="00546C6A" w:rsidP="00944AEB">
            <w:pPr>
              <w:spacing w:line="240" w:lineRule="exact"/>
              <w:ind w:left="200" w:hangingChars="100" w:hanging="200"/>
              <w:rPr>
                <w:rFonts w:ascii="ＭＳ 明朝" w:hAnsi="ＭＳ 明朝"/>
                <w:sz w:val="20"/>
                <w:szCs w:val="20"/>
              </w:rPr>
            </w:pPr>
          </w:p>
          <w:p w:rsidR="00546C6A" w:rsidRPr="004D6DAC" w:rsidRDefault="00546C6A" w:rsidP="00944AEB">
            <w:pPr>
              <w:spacing w:line="240" w:lineRule="exact"/>
              <w:ind w:left="200" w:hangingChars="100" w:hanging="200"/>
              <w:rPr>
                <w:rFonts w:ascii="ＭＳ 明朝" w:hAnsi="ＭＳ 明朝"/>
                <w:sz w:val="20"/>
                <w:szCs w:val="20"/>
              </w:rPr>
            </w:pPr>
          </w:p>
          <w:p w:rsidR="00546C6A" w:rsidRPr="004D6DAC" w:rsidRDefault="00546C6A"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部活動の更なる活性化（新規）</w:t>
            </w:r>
          </w:p>
          <w:p w:rsidR="00CD5FB7" w:rsidRPr="004D6DAC" w:rsidRDefault="00CD5FB7" w:rsidP="00944AEB">
            <w:pPr>
              <w:spacing w:line="240" w:lineRule="exact"/>
              <w:ind w:left="200" w:hangingChars="100" w:hanging="200"/>
              <w:rPr>
                <w:rFonts w:ascii="ＭＳ 明朝" w:hAnsi="ＭＳ 明朝"/>
                <w:sz w:val="20"/>
                <w:szCs w:val="20"/>
              </w:rPr>
            </w:pPr>
          </w:p>
          <w:p w:rsidR="00546C6A" w:rsidRPr="004D6DAC" w:rsidRDefault="00546C6A" w:rsidP="00944AEB">
            <w:pPr>
              <w:spacing w:line="240" w:lineRule="exact"/>
              <w:ind w:left="200" w:hangingChars="100" w:hanging="200"/>
              <w:rPr>
                <w:rFonts w:ascii="ＭＳ 明朝" w:hAnsi="ＭＳ 明朝"/>
                <w:sz w:val="20"/>
                <w:szCs w:val="20"/>
              </w:rPr>
            </w:pPr>
          </w:p>
          <w:p w:rsidR="00C41469" w:rsidRPr="004D6DAC" w:rsidRDefault="00C41469" w:rsidP="00944AEB">
            <w:pPr>
              <w:spacing w:line="240" w:lineRule="exact"/>
              <w:ind w:left="200" w:hangingChars="100" w:hanging="200"/>
              <w:rPr>
                <w:rFonts w:ascii="ＭＳ 明朝" w:hAnsi="ＭＳ 明朝"/>
                <w:sz w:val="20"/>
                <w:szCs w:val="20"/>
              </w:rPr>
            </w:pPr>
          </w:p>
          <w:p w:rsidR="00546C6A" w:rsidRPr="004D6DAC" w:rsidRDefault="00546C6A" w:rsidP="00944AEB">
            <w:pPr>
              <w:spacing w:line="240" w:lineRule="exact"/>
              <w:ind w:left="200" w:hangingChars="100" w:hanging="200"/>
              <w:rPr>
                <w:rFonts w:ascii="ＭＳ 明朝" w:hAnsi="ＭＳ 明朝"/>
                <w:sz w:val="20"/>
                <w:szCs w:val="20"/>
              </w:rPr>
            </w:pPr>
          </w:p>
          <w:p w:rsidR="00B409DD" w:rsidRPr="004D6DAC" w:rsidRDefault="00B409DD" w:rsidP="00944AEB">
            <w:pPr>
              <w:spacing w:line="240" w:lineRule="exact"/>
              <w:ind w:left="200" w:hangingChars="100" w:hanging="200"/>
              <w:rPr>
                <w:rFonts w:ascii="ＭＳ 明朝" w:hAnsi="ＭＳ 明朝"/>
                <w:sz w:val="20"/>
                <w:szCs w:val="20"/>
              </w:rPr>
            </w:pPr>
          </w:p>
          <w:p w:rsidR="00546C6A" w:rsidRPr="004D6DAC" w:rsidRDefault="00546C6A"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広報活動の強化（継続）</w:t>
            </w:r>
          </w:p>
          <w:p w:rsidR="00CD5FB7" w:rsidRPr="004D6DAC" w:rsidRDefault="00CD5FB7" w:rsidP="00944AEB">
            <w:pPr>
              <w:spacing w:line="240" w:lineRule="exact"/>
              <w:ind w:left="200" w:hangingChars="100" w:hanging="200"/>
              <w:rPr>
                <w:rFonts w:ascii="ＭＳ 明朝" w:hAnsi="ＭＳ 明朝"/>
                <w:sz w:val="20"/>
                <w:szCs w:val="20"/>
              </w:rPr>
            </w:pPr>
          </w:p>
          <w:p w:rsidR="00C41469" w:rsidRPr="004D6DAC" w:rsidRDefault="00C41469" w:rsidP="00944AEB">
            <w:pPr>
              <w:spacing w:line="240" w:lineRule="exact"/>
              <w:ind w:left="200" w:hangingChars="100" w:hanging="200"/>
              <w:rPr>
                <w:rFonts w:ascii="ＭＳ 明朝" w:hAnsi="ＭＳ 明朝"/>
                <w:sz w:val="20"/>
                <w:szCs w:val="20"/>
              </w:rPr>
            </w:pPr>
          </w:p>
          <w:p w:rsidR="00546C6A" w:rsidRPr="004D6DAC" w:rsidRDefault="00546C6A" w:rsidP="00944AEB">
            <w:pPr>
              <w:spacing w:line="240" w:lineRule="exact"/>
              <w:ind w:left="200" w:hangingChars="100" w:hanging="200"/>
              <w:rPr>
                <w:rFonts w:ascii="ＭＳ 明朝" w:hAnsi="ＭＳ 明朝"/>
                <w:sz w:val="20"/>
                <w:szCs w:val="20"/>
              </w:rPr>
            </w:pPr>
          </w:p>
          <w:p w:rsidR="00546C6A" w:rsidRPr="004D6DAC" w:rsidRDefault="00546C6A" w:rsidP="00944AEB">
            <w:pPr>
              <w:spacing w:line="240" w:lineRule="exact"/>
              <w:ind w:left="200" w:hangingChars="100" w:hanging="200"/>
              <w:rPr>
                <w:rFonts w:ascii="ＭＳ 明朝" w:hAnsi="ＭＳ 明朝"/>
                <w:sz w:val="20"/>
                <w:szCs w:val="20"/>
              </w:rPr>
            </w:pPr>
          </w:p>
          <w:p w:rsidR="00546C6A" w:rsidRPr="004D6DAC" w:rsidRDefault="00546C6A" w:rsidP="00944AEB">
            <w:pPr>
              <w:spacing w:line="240" w:lineRule="exact"/>
              <w:ind w:left="200" w:hangingChars="100" w:hanging="200"/>
              <w:rPr>
                <w:rFonts w:ascii="ＭＳ 明朝" w:hAnsi="ＭＳ 明朝"/>
                <w:sz w:val="20"/>
                <w:szCs w:val="20"/>
              </w:rPr>
            </w:pPr>
          </w:p>
          <w:p w:rsidR="00546C6A" w:rsidRPr="004D6DAC" w:rsidRDefault="00546C6A"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（３）開かれた学校づくりの推進</w:t>
            </w:r>
          </w:p>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中高連絡会の継続と情報提供の推進（継続）</w:t>
            </w:r>
          </w:p>
          <w:p w:rsidR="00CD5FB7" w:rsidRPr="004D6DAC" w:rsidRDefault="00CD5FB7" w:rsidP="00944AEB">
            <w:pPr>
              <w:spacing w:line="240" w:lineRule="exact"/>
              <w:ind w:left="200" w:hangingChars="100" w:hanging="200"/>
              <w:rPr>
                <w:rFonts w:ascii="ＭＳ 明朝" w:hAnsi="ＭＳ 明朝"/>
                <w:sz w:val="20"/>
                <w:szCs w:val="20"/>
              </w:rPr>
            </w:pPr>
          </w:p>
          <w:p w:rsidR="00464F7E" w:rsidRPr="004D6DAC" w:rsidRDefault="00464F7E" w:rsidP="00464F7E">
            <w:pPr>
              <w:spacing w:line="240" w:lineRule="exact"/>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ＰＴＡ活動の更なる活性化（継続）</w:t>
            </w:r>
          </w:p>
          <w:p w:rsidR="00CD5FB7" w:rsidRPr="004D6DAC" w:rsidRDefault="00CD5FB7" w:rsidP="00944AEB">
            <w:pPr>
              <w:spacing w:line="240" w:lineRule="exact"/>
              <w:ind w:left="200" w:hangingChars="100" w:hanging="200"/>
              <w:rPr>
                <w:rFonts w:ascii="ＭＳ 明朝" w:hAnsi="ＭＳ 明朝"/>
                <w:sz w:val="20"/>
                <w:szCs w:val="20"/>
              </w:rPr>
            </w:pPr>
          </w:p>
          <w:p w:rsidR="00464F7E" w:rsidRPr="004D6DAC" w:rsidRDefault="00464F7E" w:rsidP="00944AEB">
            <w:pPr>
              <w:spacing w:line="240" w:lineRule="exact"/>
              <w:ind w:left="200" w:hangingChars="100" w:hanging="200"/>
              <w:rPr>
                <w:rFonts w:ascii="ＭＳ 明朝" w:hAnsi="ＭＳ 明朝"/>
                <w:sz w:val="20"/>
                <w:szCs w:val="20"/>
              </w:rPr>
            </w:pPr>
          </w:p>
          <w:p w:rsidR="00464F7E" w:rsidRPr="004D6DAC" w:rsidRDefault="00464F7E" w:rsidP="00944AEB">
            <w:pPr>
              <w:spacing w:line="240" w:lineRule="exact"/>
              <w:ind w:left="200" w:hangingChars="100" w:hanging="200"/>
              <w:rPr>
                <w:rFonts w:ascii="ＭＳ 明朝" w:hAnsi="ＭＳ 明朝"/>
                <w:sz w:val="20"/>
                <w:szCs w:val="20"/>
              </w:rPr>
            </w:pPr>
          </w:p>
          <w:p w:rsidR="00464F7E" w:rsidRPr="004D6DAC" w:rsidRDefault="00464F7E" w:rsidP="00944AEB">
            <w:pPr>
              <w:spacing w:line="240" w:lineRule="exact"/>
              <w:ind w:left="200" w:hangingChars="100" w:hanging="200"/>
              <w:rPr>
                <w:rFonts w:ascii="ＭＳ 明朝" w:hAnsi="ＭＳ 明朝"/>
                <w:sz w:val="20"/>
                <w:szCs w:val="20"/>
              </w:rPr>
            </w:pPr>
          </w:p>
          <w:p w:rsidR="00464F7E" w:rsidRPr="004D6DAC" w:rsidRDefault="00464F7E" w:rsidP="00944AEB">
            <w:pPr>
              <w:spacing w:line="240" w:lineRule="exact"/>
              <w:ind w:left="200" w:hangingChars="100" w:hanging="200"/>
              <w:rPr>
                <w:rFonts w:ascii="ＭＳ 明朝" w:hAnsi="ＭＳ 明朝"/>
                <w:sz w:val="20"/>
                <w:szCs w:val="20"/>
              </w:rPr>
            </w:pPr>
          </w:p>
          <w:p w:rsidR="00464F7E" w:rsidRPr="004D6DAC" w:rsidRDefault="00464F7E" w:rsidP="00944AEB">
            <w:pPr>
              <w:spacing w:line="240" w:lineRule="exact"/>
              <w:ind w:left="200" w:hangingChars="100" w:hanging="200"/>
              <w:rPr>
                <w:rFonts w:ascii="ＭＳ 明朝" w:hAnsi="ＭＳ 明朝"/>
                <w:sz w:val="20"/>
                <w:szCs w:val="20"/>
              </w:rPr>
            </w:pPr>
          </w:p>
          <w:p w:rsidR="00464F7E" w:rsidRPr="004D6DAC" w:rsidRDefault="00464F7E" w:rsidP="00944AEB">
            <w:pPr>
              <w:spacing w:line="240" w:lineRule="exact"/>
              <w:ind w:left="200" w:hangingChars="100" w:hanging="200"/>
              <w:rPr>
                <w:rFonts w:ascii="ＭＳ 明朝" w:hAnsi="ＭＳ 明朝"/>
                <w:sz w:val="20"/>
                <w:szCs w:val="20"/>
              </w:rPr>
            </w:pPr>
          </w:p>
          <w:p w:rsidR="00FF597F" w:rsidRPr="004D6DAC" w:rsidRDefault="00FF597F" w:rsidP="00944AEB">
            <w:pPr>
              <w:spacing w:line="240" w:lineRule="exact"/>
              <w:ind w:left="200" w:hangingChars="100" w:hanging="200"/>
              <w:rPr>
                <w:rFonts w:ascii="ＭＳ 明朝" w:hAnsi="ＭＳ 明朝"/>
                <w:sz w:val="20"/>
                <w:szCs w:val="20"/>
              </w:rPr>
            </w:pPr>
          </w:p>
          <w:p w:rsidR="00CD5FB7" w:rsidRPr="004D6DAC" w:rsidRDefault="00CD5FB7" w:rsidP="00944AEB">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学校運営協議会の充実（新規）</w:t>
            </w:r>
          </w:p>
        </w:tc>
        <w:tc>
          <w:tcPr>
            <w:tcW w:w="4572" w:type="dxa"/>
            <w:tcBorders>
              <w:right w:val="dashed" w:sz="4" w:space="0" w:color="auto"/>
            </w:tcBorders>
            <w:shd w:val="clear" w:color="auto" w:fill="auto"/>
          </w:tcPr>
          <w:p w:rsidR="00CD5FB7" w:rsidRPr="004D6DAC" w:rsidRDefault="00CD5FB7" w:rsidP="00CD5FB7">
            <w:pPr>
              <w:spacing w:line="240" w:lineRule="exact"/>
              <w:rPr>
                <w:rFonts w:ascii="ＭＳ 明朝" w:hAnsi="ＭＳ 明朝"/>
                <w:sz w:val="20"/>
                <w:szCs w:val="20"/>
              </w:rPr>
            </w:pPr>
            <w:r w:rsidRPr="004D6DAC">
              <w:rPr>
                <w:rFonts w:ascii="ＭＳ 明朝" w:hAnsi="ＭＳ 明朝" w:hint="eastAsia"/>
                <w:sz w:val="20"/>
                <w:szCs w:val="20"/>
              </w:rPr>
              <w:t>（１）</w:t>
            </w:r>
          </w:p>
          <w:p w:rsidR="00CD5FB7" w:rsidRPr="004D6DAC" w:rsidRDefault="00CD5FB7" w:rsidP="00CD5FB7">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総合型地域スポーツクラブとの連携を維持しながら、生徒が地域に顔を出せる機会を設ける。とりわけ、キッズテニス教室、キッズバレーボール教室、親子理科実験教室は継続実施し、他に何種目が実施できるかを相談しながら増加していく。(継続)</w:t>
            </w:r>
          </w:p>
          <w:p w:rsidR="00CD5FB7" w:rsidRPr="004D6DAC" w:rsidRDefault="00CD5FB7" w:rsidP="00CD5FB7">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・文化系部活動では、現在地域の祭り等での出演を重ねているが、継続して積極的に出演し、本校生徒の活動が見えるようにする。(継続)</w:t>
            </w:r>
          </w:p>
          <w:p w:rsidR="00CD5FB7" w:rsidRPr="004D6DAC" w:rsidRDefault="00CD5FB7" w:rsidP="00CD5FB7">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 xml:space="preserve">イ　</w:t>
            </w:r>
            <w:r w:rsidR="00E36363" w:rsidRPr="004D6DAC">
              <w:rPr>
                <w:rFonts w:ascii="ＭＳ 明朝" w:hAnsi="ＭＳ 明朝" w:hint="eastAsia"/>
                <w:sz w:val="20"/>
                <w:szCs w:val="20"/>
              </w:rPr>
              <w:t>オーストラリアからの来阪生徒に対して、町内での受入体制を明確なものとする。とりわけ、高校における授業への入り込み、小中学校訪問による交流推進を滞りなく実施する。(新規)</w:t>
            </w:r>
          </w:p>
          <w:p w:rsidR="00E36363" w:rsidRPr="004D6DAC" w:rsidRDefault="00E36363" w:rsidP="00CD5FB7">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・来阪するオーストラリアの高校へ、本校教員１名を派遣することで、来阪時の計画や取り組みについて明確化する。また、教員交流により互いの理解を深める機会を設ける。(新規)</w:t>
            </w:r>
          </w:p>
          <w:p w:rsidR="00E36363" w:rsidRPr="004D6DAC" w:rsidRDefault="00E36363"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・町内におけるホームステイ先の確保と来阪時の生徒交流会及びバディを募集し、万全の態勢で受入を実施する。(新規)</w:t>
            </w:r>
          </w:p>
          <w:p w:rsidR="00E36363" w:rsidRPr="004D6DAC" w:rsidRDefault="00E36363"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総合型地域スポーツクラブの他に、小学生体力テストへの協力を行うことで、島本町内の小学生の結果向上に寄与する。(継続)</w:t>
            </w:r>
          </w:p>
          <w:p w:rsidR="00E36363" w:rsidRPr="004D6DAC" w:rsidRDefault="00E36363"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・島本町立第三小学校との連携協力を維持し、引き続き夏季</w:t>
            </w:r>
            <w:r w:rsidR="00EA19E8" w:rsidRPr="004D6DAC">
              <w:rPr>
                <w:rFonts w:ascii="ＭＳ 明朝" w:hAnsi="ＭＳ 明朝" w:hint="eastAsia"/>
                <w:sz w:val="20"/>
                <w:szCs w:val="20"/>
              </w:rPr>
              <w:t>水泳</w:t>
            </w:r>
            <w:r w:rsidRPr="004D6DAC">
              <w:rPr>
                <w:rFonts w:ascii="ＭＳ 明朝" w:hAnsi="ＭＳ 明朝" w:hint="eastAsia"/>
                <w:sz w:val="20"/>
                <w:szCs w:val="20"/>
              </w:rPr>
              <w:t>教室における水泳部の協力を実施する。(継続)</w:t>
            </w:r>
          </w:p>
          <w:p w:rsidR="00E36363" w:rsidRPr="004D6DAC" w:rsidRDefault="00E36363"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880万人訓練時における防災訓練を意味あるものにするため、近隣自治体と協力して合同訓練を実施する。とりわけ、独居老人に対する所在確認、近隣保育所との連携を推進し、炊出しや消防との連携協力を推進する。(新規)</w:t>
            </w:r>
          </w:p>
          <w:p w:rsidR="00B409DD" w:rsidRPr="004D6DAC" w:rsidRDefault="00B409DD" w:rsidP="00E36363">
            <w:pPr>
              <w:spacing w:line="240" w:lineRule="exact"/>
              <w:ind w:left="200" w:hangingChars="100" w:hanging="200"/>
              <w:rPr>
                <w:rFonts w:ascii="ＭＳ 明朝" w:hAnsi="ＭＳ 明朝"/>
                <w:sz w:val="20"/>
                <w:szCs w:val="20"/>
              </w:rPr>
            </w:pPr>
          </w:p>
          <w:p w:rsidR="00DB635E" w:rsidRPr="004D6DAC" w:rsidRDefault="00DB635E" w:rsidP="00E36363">
            <w:pPr>
              <w:spacing w:line="240" w:lineRule="exact"/>
              <w:ind w:left="200" w:hangingChars="100" w:hanging="200"/>
              <w:rPr>
                <w:rFonts w:ascii="ＭＳ 明朝" w:hAnsi="ＭＳ 明朝"/>
                <w:sz w:val="20"/>
                <w:szCs w:val="20"/>
              </w:rPr>
            </w:pPr>
          </w:p>
          <w:p w:rsidR="00E36363" w:rsidRPr="004D6DAC" w:rsidRDefault="00E36363"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（２）</w:t>
            </w:r>
          </w:p>
          <w:p w:rsidR="00E36363" w:rsidRPr="004D6DAC" w:rsidRDefault="00E36363"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定期的に実施している全校集会において、常時生徒会から生徒に問題を提起し、全校において改善していけるような投げかけを実施する。</w:t>
            </w:r>
            <w:r w:rsidR="00546C6A" w:rsidRPr="004D6DAC">
              <w:rPr>
                <w:rFonts w:ascii="ＭＳ 明朝" w:hAnsi="ＭＳ 明朝" w:hint="eastAsia"/>
                <w:sz w:val="20"/>
                <w:szCs w:val="20"/>
              </w:rPr>
              <w:t>(新規)</w:t>
            </w:r>
          </w:p>
          <w:p w:rsidR="00546C6A" w:rsidRPr="004D6DAC" w:rsidRDefault="00546C6A"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・生活指導や美化に関する掲示や取組みを強化し、同時に校内環境美化に向けてＰＴＡとも連携しながら、花壇の整備を行っていく。(新規)</w:t>
            </w:r>
          </w:p>
          <w:p w:rsidR="00546C6A" w:rsidRPr="004D6DAC" w:rsidRDefault="00546C6A"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部活動の大会予定や結果をできる限りリアルタイムでＨＰ上に掲示することで、全校で応援できる環境を創出する。合わせて、校内掲示板を活用して、大会情報を掲示する。(新規)</w:t>
            </w:r>
          </w:p>
          <w:p w:rsidR="00546C6A" w:rsidRPr="004D6DAC" w:rsidRDefault="00546C6A"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・クラブ員集会における情報を全教員が把握することで、部活動顧問と生徒が同じ内容共有することで、一体感を持った指導を行う。(新規)</w:t>
            </w:r>
          </w:p>
          <w:p w:rsidR="00B409DD" w:rsidRPr="004D6DAC" w:rsidRDefault="00B409DD" w:rsidP="00E36363">
            <w:pPr>
              <w:spacing w:line="240" w:lineRule="exact"/>
              <w:ind w:left="200" w:hangingChars="100" w:hanging="200"/>
              <w:rPr>
                <w:rFonts w:ascii="ＭＳ 明朝" w:hAnsi="ＭＳ 明朝"/>
                <w:sz w:val="20"/>
                <w:szCs w:val="20"/>
              </w:rPr>
            </w:pPr>
          </w:p>
          <w:p w:rsidR="00546C6A" w:rsidRPr="004D6DAC" w:rsidRDefault="00546C6A" w:rsidP="00546C6A">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中学校向けの通信を作成し、定期的に本校在校生が中学へ戻る機会を設け、本校の状況を出身中学に返す活動を主体的に実施する。(新規)</w:t>
            </w:r>
          </w:p>
          <w:p w:rsidR="00C41469" w:rsidRPr="004D6DAC" w:rsidRDefault="00546C6A"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・校外における説明会では、できるだけ生徒の出番を多くすることで、本校の生徒の様子から理解してもらえるようにする。また、生徒が自ら活動することで、自尊感情の向上をはかる。(継続)</w:t>
            </w:r>
          </w:p>
          <w:p w:rsidR="00546C6A" w:rsidRPr="004D6DAC" w:rsidRDefault="00546C6A"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（３）</w:t>
            </w:r>
          </w:p>
          <w:p w:rsidR="00546C6A" w:rsidRPr="004D6DAC" w:rsidRDefault="00546C6A"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w:t>
            </w:r>
            <w:r w:rsidR="00464F7E" w:rsidRPr="004D6DAC">
              <w:rPr>
                <w:rFonts w:ascii="ＭＳ 明朝" w:hAnsi="ＭＳ 明朝" w:hint="eastAsia"/>
                <w:sz w:val="20"/>
                <w:szCs w:val="20"/>
              </w:rPr>
              <w:t xml:space="preserve">　各地区における中高連絡会を継続し、できるだけ本校で生活している生徒情報を各地区の中学校に戻せるようにする。(継続)</w:t>
            </w:r>
          </w:p>
          <w:p w:rsidR="00464F7E" w:rsidRPr="004D6DAC" w:rsidRDefault="00464F7E"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・問題等を抱えている生徒については、中学校とも連携して、中学での指導方法や問題行動を把握し、速やかに対応できるようにする。(継続)</w:t>
            </w:r>
          </w:p>
          <w:p w:rsidR="00464F7E" w:rsidRPr="004D6DAC" w:rsidRDefault="00464F7E"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年間で授業参観日を設けることで、学校に足を向けやすい環境を作りだす。そのため、年間行事計画の配付や各種取組みの早めの配付を心がけて行う。(継続)</w:t>
            </w:r>
          </w:p>
          <w:p w:rsidR="00464F7E" w:rsidRPr="004D6DAC" w:rsidRDefault="00464F7E"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・陶芸教室や校内ソフトバレーボール教室、笑い文字講座など、保護者が興味を持てるような企画を実施し、多くの方に足を運んでもらえるようにする。合わせて、</w:t>
            </w:r>
            <w:r w:rsidR="00EA03CB" w:rsidRPr="004D6DAC">
              <w:rPr>
                <w:rFonts w:ascii="ＭＳ 明朝" w:hAnsi="ＭＳ 明朝" w:hint="eastAsia"/>
                <w:sz w:val="20"/>
                <w:szCs w:val="20"/>
              </w:rPr>
              <w:t>新規で講演会を企画し</w:t>
            </w:r>
            <w:r w:rsidRPr="004D6DAC">
              <w:rPr>
                <w:rFonts w:ascii="ＭＳ 明朝" w:hAnsi="ＭＳ 明朝" w:hint="eastAsia"/>
                <w:sz w:val="20"/>
                <w:szCs w:val="20"/>
              </w:rPr>
              <w:t>、</w:t>
            </w:r>
            <w:r w:rsidR="00FF597F" w:rsidRPr="004D6DAC">
              <w:rPr>
                <w:rFonts w:ascii="ＭＳ 明朝" w:hAnsi="ＭＳ 明朝" w:hint="eastAsia"/>
                <w:sz w:val="20"/>
                <w:szCs w:val="20"/>
              </w:rPr>
              <w:t>生徒と意識を共有できるようにする。(継続)</w:t>
            </w:r>
          </w:p>
          <w:p w:rsidR="00EA03CB" w:rsidRPr="004D6DAC" w:rsidRDefault="00EA03CB" w:rsidP="00E36363">
            <w:pPr>
              <w:spacing w:line="240" w:lineRule="exact"/>
              <w:ind w:left="200" w:hangingChars="100" w:hanging="200"/>
              <w:rPr>
                <w:rFonts w:ascii="ＭＳ 明朝" w:hAnsi="ＭＳ 明朝"/>
                <w:sz w:val="20"/>
                <w:szCs w:val="20"/>
              </w:rPr>
            </w:pPr>
          </w:p>
          <w:p w:rsidR="00FF597F" w:rsidRPr="004D6DAC" w:rsidRDefault="00FF597F"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新しく実施する学校運営協議会について、内容をスムーズに協議員に伝え、理解して頂いたうえで、学校に対する意見を具申して頂く。(新規)</w:t>
            </w:r>
          </w:p>
          <w:p w:rsidR="00FF597F" w:rsidRPr="004D6DAC" w:rsidRDefault="00FF597F" w:rsidP="00E36363">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・学校運営に関する具体的な方策について意見を頂くことで、より学校の活動が地域に見えるような取組みになるように、実態のある組織として運営する。(新規)</w:t>
            </w:r>
          </w:p>
        </w:tc>
        <w:tc>
          <w:tcPr>
            <w:tcW w:w="2693" w:type="dxa"/>
            <w:tcBorders>
              <w:right w:val="dashed" w:sz="4" w:space="0" w:color="auto"/>
            </w:tcBorders>
          </w:tcPr>
          <w:p w:rsidR="00CD5FB7" w:rsidRPr="004D6DAC" w:rsidRDefault="00B409DD" w:rsidP="00B409DD">
            <w:pPr>
              <w:spacing w:line="240" w:lineRule="exact"/>
              <w:rPr>
                <w:rFonts w:ascii="ＭＳ 明朝" w:hAnsi="ＭＳ 明朝"/>
                <w:sz w:val="20"/>
                <w:szCs w:val="20"/>
              </w:rPr>
            </w:pPr>
            <w:r w:rsidRPr="004D6DAC">
              <w:rPr>
                <w:rFonts w:ascii="ＭＳ 明朝" w:hAnsi="ＭＳ 明朝" w:hint="eastAsia"/>
                <w:sz w:val="20"/>
                <w:szCs w:val="20"/>
              </w:rPr>
              <w:t>（１）</w:t>
            </w: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スポーツ教室は１競技増及び現状３項目の確実な実施。(H29:３項目)</w:t>
            </w: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・現状の活動の継続実施(昨年度と同数の出演)</w:t>
            </w:r>
          </w:p>
          <w:p w:rsidR="00B409DD" w:rsidRPr="004D6DAC" w:rsidRDefault="00B409DD" w:rsidP="00B409DD">
            <w:pPr>
              <w:spacing w:line="240" w:lineRule="exact"/>
              <w:ind w:left="200" w:hangingChars="100" w:hanging="200"/>
              <w:rPr>
                <w:rFonts w:ascii="ＭＳ 明朝" w:hAnsi="ＭＳ 明朝"/>
                <w:sz w:val="20"/>
                <w:szCs w:val="20"/>
              </w:rPr>
            </w:pPr>
          </w:p>
          <w:p w:rsidR="00B409DD" w:rsidRPr="004D6DAC" w:rsidRDefault="00B409DD" w:rsidP="00B409DD">
            <w:pPr>
              <w:spacing w:line="240" w:lineRule="exact"/>
              <w:ind w:left="200" w:hangingChars="100" w:hanging="200"/>
              <w:rPr>
                <w:rFonts w:ascii="ＭＳ 明朝" w:hAnsi="ＭＳ 明朝"/>
                <w:sz w:val="20"/>
                <w:szCs w:val="20"/>
              </w:rPr>
            </w:pPr>
          </w:p>
          <w:p w:rsidR="00B409DD" w:rsidRPr="004D6DAC" w:rsidRDefault="00B409DD" w:rsidP="00B409DD">
            <w:pPr>
              <w:spacing w:line="240" w:lineRule="exact"/>
              <w:ind w:left="200" w:hangingChars="100" w:hanging="200"/>
              <w:rPr>
                <w:rFonts w:ascii="ＭＳ 明朝" w:hAnsi="ＭＳ 明朝"/>
                <w:sz w:val="20"/>
                <w:szCs w:val="20"/>
              </w:rPr>
            </w:pPr>
          </w:p>
          <w:p w:rsidR="00B409DD" w:rsidRPr="004D6DAC" w:rsidRDefault="00B409DD" w:rsidP="00B409DD">
            <w:pPr>
              <w:spacing w:line="240" w:lineRule="exact"/>
              <w:ind w:left="200" w:hangingChars="100" w:hanging="200"/>
              <w:rPr>
                <w:rFonts w:ascii="ＭＳ 明朝" w:hAnsi="ＭＳ 明朝"/>
                <w:sz w:val="20"/>
                <w:szCs w:val="20"/>
              </w:rPr>
            </w:pP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４小学校への１日巡回、町内２校への中学校での１日受入を実施。(H2</w:t>
            </w:r>
            <w:r w:rsidR="00DB635E" w:rsidRPr="004D6DAC">
              <w:rPr>
                <w:rFonts w:ascii="ＭＳ 明朝" w:hAnsi="ＭＳ 明朝" w:hint="eastAsia"/>
                <w:sz w:val="20"/>
                <w:szCs w:val="20"/>
              </w:rPr>
              <w:t>9</w:t>
            </w:r>
            <w:r w:rsidRPr="004D6DAC">
              <w:rPr>
                <w:rFonts w:ascii="ＭＳ 明朝" w:hAnsi="ＭＳ 明朝" w:hint="eastAsia"/>
                <w:sz w:val="20"/>
                <w:szCs w:val="20"/>
              </w:rPr>
              <w:t>:町内２中学校での受入)</w:t>
            </w: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・１名の教員派遣(H29:生徒２名派遣)</w:t>
            </w: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・来阪者全員に対するバディ配置及びホームステイ先確定。(新規のため平成29年度実績なし)</w:t>
            </w:r>
          </w:p>
          <w:p w:rsidR="00B409DD" w:rsidRPr="004D6DAC" w:rsidRDefault="00B409DD" w:rsidP="00B409DD">
            <w:pPr>
              <w:spacing w:line="240" w:lineRule="exact"/>
              <w:ind w:left="200" w:hangingChars="100" w:hanging="200"/>
              <w:rPr>
                <w:rFonts w:ascii="ＭＳ 明朝" w:hAnsi="ＭＳ 明朝"/>
                <w:sz w:val="20"/>
                <w:szCs w:val="20"/>
              </w:rPr>
            </w:pP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町内４小学校教員対象指導会の実施。(H29:１回)及び町内４小学校への体育教師派遣。</w:t>
            </w: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・水泳部生徒の第三小学校への派遣。</w:t>
            </w:r>
            <w:r w:rsidR="00DB635E" w:rsidRPr="004D6DAC">
              <w:rPr>
                <w:rFonts w:ascii="ＭＳ 明朝" w:hAnsi="ＭＳ 明朝" w:hint="eastAsia"/>
                <w:sz w:val="20"/>
                <w:szCs w:val="20"/>
              </w:rPr>
              <w:t>（H29：夏期に３日間）</w:t>
            </w: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・桜井台自治会、島本町消防、第一幼稚園の生徒の合同防災訓練の実施。(新規のため平成29年度実績なし。自治会は11/23に単独実施)</w:t>
            </w: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（２）</w:t>
            </w: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全校集会での生徒会役員の指導機会の創出(H29:１回)</w:t>
            </w: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・花壇への水やり活動の実施(新規のための平成29年度実績なし)</w:t>
            </w:r>
          </w:p>
          <w:p w:rsidR="00B409DD" w:rsidRPr="004D6DAC" w:rsidRDefault="00B409DD" w:rsidP="00B409DD">
            <w:pPr>
              <w:spacing w:line="240" w:lineRule="exact"/>
              <w:ind w:left="200" w:hangingChars="100" w:hanging="200"/>
              <w:rPr>
                <w:rFonts w:ascii="ＭＳ 明朝" w:hAnsi="ＭＳ 明朝"/>
                <w:sz w:val="20"/>
                <w:szCs w:val="20"/>
              </w:rPr>
            </w:pP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部活動情報ブログを立ち上げ、全ての競技等の掲載実施。(H29:生徒会ブログへの４競技の掲載)</w:t>
            </w: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・クラブ員集会の確実な実施と顧問伝達会の実施。(H29:クラブ員集会は実施、顧問伝達会は未実施)</w:t>
            </w:r>
          </w:p>
          <w:p w:rsidR="00B409DD" w:rsidRPr="004D6DAC" w:rsidRDefault="00B409DD"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 xml:space="preserve">ウ　</w:t>
            </w:r>
            <w:r w:rsidR="00C45F1C" w:rsidRPr="004D6DAC">
              <w:rPr>
                <w:rFonts w:ascii="ＭＳ 明朝" w:hAnsi="ＭＳ 明朝" w:hint="eastAsia"/>
                <w:sz w:val="20"/>
                <w:szCs w:val="20"/>
              </w:rPr>
              <w:t>学期に１度は中学校へ戻る機会を作る。(H29:</w:t>
            </w:r>
            <w:r w:rsidR="00E3621A" w:rsidRPr="004D6DAC">
              <w:rPr>
                <w:rFonts w:ascii="ＭＳ 明朝" w:hAnsi="ＭＳ 明朝" w:hint="eastAsia"/>
                <w:sz w:val="20"/>
                <w:szCs w:val="20"/>
              </w:rPr>
              <w:t>０回</w:t>
            </w:r>
            <w:r w:rsidR="00C45F1C" w:rsidRPr="004D6DAC">
              <w:rPr>
                <w:rFonts w:ascii="ＭＳ 明朝" w:hAnsi="ＭＳ 明朝" w:hint="eastAsia"/>
                <w:sz w:val="20"/>
                <w:szCs w:val="20"/>
              </w:rPr>
              <w:t>)</w:t>
            </w:r>
          </w:p>
          <w:p w:rsidR="00C45F1C" w:rsidRPr="004D6DAC" w:rsidRDefault="00C45F1C"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・校外説明会への生徒会役員の参加。(H29:外部は全参加)</w:t>
            </w:r>
          </w:p>
          <w:p w:rsidR="00C45F1C" w:rsidRPr="004D6DAC" w:rsidRDefault="00C45F1C" w:rsidP="00B409DD">
            <w:pPr>
              <w:spacing w:line="240" w:lineRule="exact"/>
              <w:ind w:left="200" w:hangingChars="100" w:hanging="200"/>
              <w:rPr>
                <w:rFonts w:ascii="ＭＳ 明朝" w:hAnsi="ＭＳ 明朝"/>
                <w:sz w:val="20"/>
                <w:szCs w:val="20"/>
              </w:rPr>
            </w:pPr>
          </w:p>
          <w:p w:rsidR="00C45F1C" w:rsidRPr="004D6DAC" w:rsidRDefault="00C45F1C" w:rsidP="00B409DD">
            <w:pPr>
              <w:spacing w:line="240" w:lineRule="exact"/>
              <w:ind w:left="200" w:hangingChars="100" w:hanging="200"/>
              <w:rPr>
                <w:rFonts w:ascii="ＭＳ 明朝" w:hAnsi="ＭＳ 明朝"/>
                <w:sz w:val="20"/>
                <w:szCs w:val="20"/>
              </w:rPr>
            </w:pPr>
          </w:p>
          <w:p w:rsidR="00C45F1C" w:rsidRPr="004D6DAC" w:rsidRDefault="00C45F1C"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（３）</w:t>
            </w:r>
          </w:p>
          <w:p w:rsidR="00B409DD" w:rsidRPr="004D6DAC" w:rsidRDefault="00C45F1C"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ア　本校での中高連絡会の２回実施、地域での連絡会への出席。(H29:本校内２回、地域:１回)</w:t>
            </w:r>
          </w:p>
          <w:p w:rsidR="00C45F1C" w:rsidRPr="004D6DAC" w:rsidRDefault="00C45F1C" w:rsidP="00B409DD">
            <w:pPr>
              <w:spacing w:line="240" w:lineRule="exact"/>
              <w:ind w:left="200" w:hangingChars="100" w:hanging="200"/>
              <w:rPr>
                <w:rFonts w:ascii="ＭＳ 明朝" w:hAnsi="ＭＳ 明朝"/>
                <w:sz w:val="20"/>
                <w:szCs w:val="20"/>
              </w:rPr>
            </w:pPr>
          </w:p>
          <w:p w:rsidR="00C45F1C" w:rsidRPr="004D6DAC" w:rsidRDefault="00C45F1C" w:rsidP="00B409DD">
            <w:pPr>
              <w:spacing w:line="240" w:lineRule="exact"/>
              <w:ind w:left="200" w:hangingChars="100" w:hanging="200"/>
              <w:rPr>
                <w:rFonts w:ascii="ＭＳ 明朝" w:hAnsi="ＭＳ 明朝"/>
                <w:sz w:val="20"/>
                <w:szCs w:val="20"/>
              </w:rPr>
            </w:pPr>
          </w:p>
          <w:p w:rsidR="00C45F1C" w:rsidRPr="004D6DAC" w:rsidRDefault="00C45F1C"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イ　４月に年間行事予定の配付。２か月前には月行事予定を配付(同時にＨＰ掲載)。(H29:前月の直前配付)</w:t>
            </w:r>
          </w:p>
          <w:p w:rsidR="00C45F1C" w:rsidRPr="004D6DAC" w:rsidRDefault="00EA03CB"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・各種教室を</w:t>
            </w:r>
            <w:r w:rsidR="00C45F1C" w:rsidRPr="004D6DAC">
              <w:rPr>
                <w:rFonts w:ascii="ＭＳ 明朝" w:hAnsi="ＭＳ 明朝" w:hint="eastAsia"/>
                <w:sz w:val="20"/>
                <w:szCs w:val="20"/>
              </w:rPr>
              <w:t>実施(陶芸・笑い文字は継続)し、</w:t>
            </w:r>
            <w:r w:rsidRPr="004D6DAC">
              <w:rPr>
                <w:rFonts w:ascii="ＭＳ 明朝" w:hAnsi="ＭＳ 明朝" w:hint="eastAsia"/>
                <w:sz w:val="20"/>
                <w:szCs w:val="20"/>
              </w:rPr>
              <w:t>新規の講演会や</w:t>
            </w:r>
            <w:r w:rsidR="00C45F1C" w:rsidRPr="004D6DAC">
              <w:rPr>
                <w:rFonts w:ascii="ＭＳ 明朝" w:hAnsi="ＭＳ 明朝" w:hint="eastAsia"/>
                <w:sz w:val="20"/>
                <w:szCs w:val="20"/>
              </w:rPr>
              <w:t>研修会を増加する。(H29:各種講座２種、交流会１回、研修会０回)</w:t>
            </w:r>
          </w:p>
          <w:p w:rsidR="00C45F1C" w:rsidRPr="004D6DAC" w:rsidRDefault="00C45F1C" w:rsidP="00B409DD">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ウ　学校運営協議会の年３回の確実な実施。(H29:学校協議会を年３回実施)</w:t>
            </w:r>
          </w:p>
          <w:p w:rsidR="00B409DD" w:rsidRPr="004D6DAC" w:rsidRDefault="00C45F1C" w:rsidP="00C45F1C">
            <w:pPr>
              <w:spacing w:line="240" w:lineRule="exact"/>
              <w:ind w:left="200" w:hangingChars="100" w:hanging="200"/>
              <w:rPr>
                <w:rFonts w:ascii="ＭＳ 明朝" w:hAnsi="ＭＳ 明朝"/>
                <w:sz w:val="20"/>
                <w:szCs w:val="20"/>
              </w:rPr>
            </w:pPr>
            <w:r w:rsidRPr="004D6DAC">
              <w:rPr>
                <w:rFonts w:ascii="ＭＳ 明朝" w:hAnsi="ＭＳ 明朝" w:hint="eastAsia"/>
                <w:sz w:val="20"/>
                <w:szCs w:val="20"/>
              </w:rPr>
              <w:t>・出た意見の年度内の実践。(H29:次年度への懸案事項として実施)</w:t>
            </w:r>
          </w:p>
        </w:tc>
        <w:tc>
          <w:tcPr>
            <w:tcW w:w="4820" w:type="dxa"/>
            <w:tcBorders>
              <w:left w:val="dashed" w:sz="4" w:space="0" w:color="auto"/>
              <w:right w:val="single" w:sz="4" w:space="0" w:color="auto"/>
            </w:tcBorders>
            <w:shd w:val="clear" w:color="auto" w:fill="auto"/>
          </w:tcPr>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（１）</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ア　スポーツ教室は、今年度よりバドミントンを追加し３競技実施</w:t>
            </w:r>
            <w:r w:rsidR="00AB2158" w:rsidRPr="004D6DAC">
              <w:rPr>
                <w:rFonts w:ascii="ＭＳ 明朝" w:hAnsi="ＭＳ 明朝" w:hint="eastAsia"/>
                <w:sz w:val="20"/>
                <w:szCs w:val="20"/>
              </w:rPr>
              <w:t>した。各競技とも好評であった。夏季には理科実験教室に加え、英語と国語も実施し、６項目で地域向けの講座を実施した。（◎）</w:t>
            </w:r>
          </w:p>
          <w:p w:rsidR="00AB2158" w:rsidRPr="004D6DAC" w:rsidRDefault="00AB2158"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・昨年度と同等の活動を実施できた。</w:t>
            </w:r>
            <w:r w:rsidR="00A70E56"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イ　12/13</w:t>
            </w:r>
            <w:r w:rsidR="007F70D1" w:rsidRPr="004D6DAC">
              <w:rPr>
                <w:rFonts w:ascii="ＭＳ 明朝" w:hAnsi="ＭＳ 明朝" w:hint="eastAsia"/>
                <w:sz w:val="20"/>
                <w:szCs w:val="20"/>
              </w:rPr>
              <w:t>に島本町立第一中学校及び島本町立第三小学校</w:t>
            </w:r>
            <w:r w:rsidRPr="004D6DAC">
              <w:rPr>
                <w:rFonts w:ascii="ＭＳ 明朝" w:hAnsi="ＭＳ 明朝" w:hint="eastAsia"/>
                <w:sz w:val="20"/>
                <w:szCs w:val="20"/>
              </w:rPr>
              <w:t>への受入を実施</w:t>
            </w:r>
            <w:r w:rsidR="00A70E56" w:rsidRPr="004D6DAC">
              <w:rPr>
                <w:rFonts w:ascii="ＭＳ 明朝" w:hAnsi="ＭＳ 明朝" w:hint="eastAsia"/>
                <w:sz w:val="20"/>
                <w:szCs w:val="20"/>
              </w:rPr>
              <w:t>した。両校とのも２時間の内容で実施したが、非常に内容が濃く好評であった。（○）</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・夏季に教員１名を派遣し、受け入れに際しての十分な打ち合わせを実施した。</w:t>
            </w:r>
            <w:r w:rsidR="00A70E56" w:rsidRPr="004D6DAC">
              <w:rPr>
                <w:rFonts w:ascii="ＭＳ 明朝" w:hAnsi="ＭＳ 明朝" w:hint="eastAsia"/>
                <w:sz w:val="20"/>
                <w:szCs w:val="20"/>
              </w:rPr>
              <w:t>（○）</w:t>
            </w:r>
          </w:p>
          <w:p w:rsidR="008646A2" w:rsidRPr="004D6DAC" w:rsidRDefault="00E878C0" w:rsidP="008646A2">
            <w:pPr>
              <w:spacing w:line="240" w:lineRule="exact"/>
              <w:rPr>
                <w:rFonts w:ascii="ＭＳ 明朝" w:hAnsi="ＭＳ 明朝"/>
                <w:sz w:val="20"/>
                <w:szCs w:val="20"/>
              </w:rPr>
            </w:pPr>
            <w:r w:rsidRPr="004D6DAC">
              <w:rPr>
                <w:rFonts w:ascii="ＭＳ 明朝" w:hAnsi="ＭＳ 明朝" w:hint="eastAsia"/>
                <w:sz w:val="20"/>
                <w:szCs w:val="20"/>
              </w:rPr>
              <w:t>・校内２名、町内12</w:t>
            </w:r>
            <w:r w:rsidR="008646A2" w:rsidRPr="004D6DAC">
              <w:rPr>
                <w:rFonts w:ascii="ＭＳ 明朝" w:hAnsi="ＭＳ 明朝" w:hint="eastAsia"/>
                <w:sz w:val="20"/>
                <w:szCs w:val="20"/>
              </w:rPr>
              <w:t>名のホストファミリーを確</w:t>
            </w:r>
            <w:r w:rsidR="00A70E56" w:rsidRPr="004D6DAC">
              <w:rPr>
                <w:rFonts w:ascii="ＭＳ 明朝" w:hAnsi="ＭＳ 明朝" w:hint="eastAsia"/>
                <w:sz w:val="20"/>
                <w:szCs w:val="20"/>
              </w:rPr>
              <w:t>保した。また、引率宿泊についても確保し、十分な体制で実施できた。来阪者も満足して島本を後にし、本校生への影響も大きかった。（○）</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ウ　町内からの要望により、近隣小学校への指導を優先させて実施した。また、今年度は児童への確実な指導により正しい体力テストの実施に寄与した。</w:t>
            </w:r>
            <w:r w:rsidR="00A70E56"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・夏期に３日間確実に実施した。今年度は島本町立第二小学校への派遣も打診したが、日程調整が上手に行かず次年度への課題となった。</w:t>
            </w:r>
            <w:r w:rsidR="00A70E56"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・880万人訓練が台風の影響で</w:t>
            </w:r>
            <w:r w:rsidR="007F70D1" w:rsidRPr="004D6DAC">
              <w:rPr>
                <w:rFonts w:ascii="ＭＳ 明朝" w:hAnsi="ＭＳ 明朝" w:hint="eastAsia"/>
                <w:sz w:val="20"/>
                <w:szCs w:val="20"/>
              </w:rPr>
              <w:t>中止となったため</w:t>
            </w:r>
            <w:r w:rsidRPr="004D6DAC">
              <w:rPr>
                <w:rFonts w:ascii="ＭＳ 明朝" w:hAnsi="ＭＳ 明朝" w:hint="eastAsia"/>
                <w:sz w:val="20"/>
                <w:szCs w:val="20"/>
              </w:rPr>
              <w:t>実施できなかった。桜井台自治会との連携実施が決まっていたが、次年度実施に向け、更に内容を精査して進めていく。11/23については、予定通り実施</w:t>
            </w:r>
            <w:r w:rsidR="00A70E56" w:rsidRPr="004D6DAC">
              <w:rPr>
                <w:rFonts w:ascii="ＭＳ 明朝" w:hAnsi="ＭＳ 明朝" w:hint="eastAsia"/>
                <w:sz w:val="20"/>
                <w:szCs w:val="20"/>
              </w:rPr>
              <w:t>できた</w:t>
            </w:r>
            <w:r w:rsidRPr="004D6DAC">
              <w:rPr>
                <w:rFonts w:ascii="ＭＳ 明朝" w:hAnsi="ＭＳ 明朝" w:hint="eastAsia"/>
                <w:sz w:val="20"/>
                <w:szCs w:val="20"/>
              </w:rPr>
              <w:t>。</w:t>
            </w:r>
            <w:r w:rsidR="00A70E56"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（２）</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ア　生徒会から服装や行事への参画、清掃の留意点など、幾つかの問題提起を生徒へ投げかけることができた。</w:t>
            </w:r>
            <w:r w:rsidR="00A70E56" w:rsidRPr="004D6DAC">
              <w:rPr>
                <w:rFonts w:ascii="ＭＳ 明朝" w:hAnsi="ＭＳ 明朝" w:hint="eastAsia"/>
                <w:sz w:val="20"/>
                <w:szCs w:val="20"/>
              </w:rPr>
              <w:t>（○）</w:t>
            </w:r>
          </w:p>
          <w:p w:rsidR="008646A2" w:rsidRPr="004D6DAC" w:rsidRDefault="00A70E56" w:rsidP="008646A2">
            <w:pPr>
              <w:spacing w:line="240" w:lineRule="exact"/>
              <w:rPr>
                <w:rFonts w:ascii="ＭＳ 明朝" w:hAnsi="ＭＳ 明朝"/>
                <w:sz w:val="20"/>
                <w:szCs w:val="20"/>
              </w:rPr>
            </w:pPr>
            <w:r w:rsidRPr="004D6DAC">
              <w:rPr>
                <w:rFonts w:ascii="ＭＳ 明朝" w:hAnsi="ＭＳ 明朝" w:hint="eastAsia"/>
                <w:sz w:val="20"/>
                <w:szCs w:val="20"/>
              </w:rPr>
              <w:t>・保健美化委員の活動として、</w:t>
            </w:r>
            <w:r w:rsidR="007F70D1" w:rsidRPr="004D6DAC">
              <w:rPr>
                <w:rFonts w:ascii="ＭＳ 明朝" w:hAnsi="ＭＳ 明朝" w:hint="eastAsia"/>
                <w:sz w:val="20"/>
                <w:szCs w:val="20"/>
              </w:rPr>
              <w:t>10</w:t>
            </w:r>
            <w:r w:rsidRPr="004D6DAC">
              <w:rPr>
                <w:rFonts w:ascii="ＭＳ 明朝" w:hAnsi="ＭＳ 明朝" w:hint="eastAsia"/>
                <w:sz w:val="20"/>
                <w:szCs w:val="20"/>
              </w:rPr>
              <w:t>回実施した。</w:t>
            </w:r>
            <w:r w:rsidR="00100EC2"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イ　部活動情報ブログを運用しているが、情報収集の方法に課題が見つかった。今後、更に積極的にブログ運用できるようにしていく。</w:t>
            </w:r>
            <w:r w:rsidR="00A70E56"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・クラブ員集会への顧問参加及び顧問会議により情報を共有</w:t>
            </w:r>
            <w:r w:rsidR="00A70E56" w:rsidRPr="004D6DAC">
              <w:rPr>
                <w:rFonts w:ascii="ＭＳ 明朝" w:hAnsi="ＭＳ 明朝" w:hint="eastAsia"/>
                <w:sz w:val="20"/>
                <w:szCs w:val="20"/>
              </w:rPr>
              <w:t>を行うことができた</w:t>
            </w:r>
            <w:r w:rsidRPr="004D6DAC">
              <w:rPr>
                <w:rFonts w:ascii="ＭＳ 明朝" w:hAnsi="ＭＳ 明朝" w:hint="eastAsia"/>
                <w:sz w:val="20"/>
                <w:szCs w:val="20"/>
              </w:rPr>
              <w:t>。</w:t>
            </w:r>
            <w:r w:rsidR="00A70E56"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ウ　中学校通信については、今年度も実施でき</w:t>
            </w:r>
            <w:r w:rsidR="00100EC2" w:rsidRPr="004D6DAC">
              <w:rPr>
                <w:rFonts w:ascii="ＭＳ 明朝" w:hAnsi="ＭＳ 明朝" w:hint="eastAsia"/>
                <w:sz w:val="20"/>
                <w:szCs w:val="20"/>
              </w:rPr>
              <w:t>なかった（△）</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・校内外への説明会参加は生徒会役員を中心に積極的に実施できている。（地区説明会、下記教員向け説明会など）本校学校説明会では全て参加。</w:t>
            </w:r>
            <w:r w:rsidR="00A70E56" w:rsidRPr="004D6DAC">
              <w:rPr>
                <w:rFonts w:ascii="ＭＳ 明朝" w:hAnsi="ＭＳ 明朝" w:hint="eastAsia"/>
                <w:sz w:val="20"/>
                <w:szCs w:val="20"/>
              </w:rPr>
              <w:t>（○）</w:t>
            </w:r>
          </w:p>
          <w:p w:rsidR="008646A2" w:rsidRPr="004D6DAC" w:rsidRDefault="008646A2" w:rsidP="008646A2">
            <w:pPr>
              <w:spacing w:line="240" w:lineRule="exact"/>
              <w:rPr>
                <w:rFonts w:ascii="ＭＳ 明朝" w:hAnsi="ＭＳ 明朝"/>
                <w:sz w:val="20"/>
                <w:szCs w:val="20"/>
              </w:rPr>
            </w:pPr>
          </w:p>
          <w:p w:rsidR="002D0AE0" w:rsidRPr="004D6DAC" w:rsidRDefault="002D0AE0" w:rsidP="008646A2">
            <w:pPr>
              <w:spacing w:line="240" w:lineRule="exact"/>
              <w:rPr>
                <w:rFonts w:ascii="ＭＳ 明朝" w:hAnsi="ＭＳ 明朝"/>
                <w:sz w:val="20"/>
                <w:szCs w:val="20"/>
              </w:rPr>
            </w:pPr>
          </w:p>
          <w:p w:rsidR="002D0AE0" w:rsidRPr="004D6DAC" w:rsidRDefault="002D0AE0"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（３）</w:t>
            </w: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ア　６月は地震により中止せざるを得なかった。その代わり、夏季中学校訪問を手厚く実施した。11月には茨木連絡会へは出席した。</w:t>
            </w:r>
            <w:r w:rsidR="00A70E56" w:rsidRPr="004D6DAC">
              <w:rPr>
                <w:rFonts w:ascii="ＭＳ 明朝" w:hAnsi="ＭＳ 明朝" w:hint="eastAsia"/>
                <w:sz w:val="20"/>
                <w:szCs w:val="20"/>
              </w:rPr>
              <w:t>生徒状況の共有や、出願に向けての状況を共有することができた。（△）</w:t>
            </w: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p>
          <w:p w:rsidR="008646A2"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イ　４月当初に早めに年間予定表を配付し、授業参観など来校する機会を持ってもらえるようにした。</w:t>
            </w:r>
            <w:r w:rsidR="00A70E56" w:rsidRPr="004D6DAC">
              <w:rPr>
                <w:rFonts w:ascii="ＭＳ 明朝" w:hAnsi="ＭＳ 明朝" w:hint="eastAsia"/>
                <w:sz w:val="20"/>
                <w:szCs w:val="20"/>
              </w:rPr>
              <w:t>年度途中では、ＨＰには毎月掲載したが、各学期等の予定配付については進まなかった。（△）</w:t>
            </w:r>
          </w:p>
          <w:p w:rsidR="008646A2" w:rsidRPr="004D6DAC" w:rsidRDefault="008646A2" w:rsidP="008646A2">
            <w:pPr>
              <w:spacing w:line="240" w:lineRule="exact"/>
              <w:rPr>
                <w:rFonts w:ascii="ＭＳ 明朝" w:hAnsi="ＭＳ 明朝"/>
                <w:sz w:val="20"/>
                <w:szCs w:val="20"/>
              </w:rPr>
            </w:pPr>
          </w:p>
          <w:p w:rsidR="00A70E56" w:rsidRPr="004D6DAC" w:rsidRDefault="008646A2" w:rsidP="008646A2">
            <w:pPr>
              <w:spacing w:line="240" w:lineRule="exact"/>
              <w:rPr>
                <w:rFonts w:ascii="ＭＳ 明朝" w:hAnsi="ＭＳ 明朝"/>
                <w:sz w:val="20"/>
                <w:szCs w:val="20"/>
              </w:rPr>
            </w:pPr>
            <w:r w:rsidRPr="004D6DAC">
              <w:rPr>
                <w:rFonts w:ascii="ＭＳ 明朝" w:hAnsi="ＭＳ 明朝" w:hint="eastAsia"/>
                <w:sz w:val="20"/>
                <w:szCs w:val="20"/>
              </w:rPr>
              <w:t>・陶芸教室については継続して実施</w:t>
            </w:r>
            <w:r w:rsidR="00A70E56" w:rsidRPr="004D6DAC">
              <w:rPr>
                <w:rFonts w:ascii="ＭＳ 明朝" w:hAnsi="ＭＳ 明朝" w:hint="eastAsia"/>
                <w:sz w:val="20"/>
                <w:szCs w:val="20"/>
              </w:rPr>
              <w:t>した</w:t>
            </w:r>
            <w:r w:rsidRPr="004D6DAC">
              <w:rPr>
                <w:rFonts w:ascii="ＭＳ 明朝" w:hAnsi="ＭＳ 明朝" w:hint="eastAsia"/>
                <w:sz w:val="20"/>
                <w:szCs w:val="20"/>
              </w:rPr>
              <w:t>。笑い文字については</w:t>
            </w:r>
            <w:r w:rsidR="00A70E56" w:rsidRPr="004D6DAC">
              <w:rPr>
                <w:rFonts w:ascii="ＭＳ 明朝" w:hAnsi="ＭＳ 明朝" w:hint="eastAsia"/>
                <w:sz w:val="20"/>
                <w:szCs w:val="20"/>
              </w:rPr>
              <w:t>、需要の問題があり実施を見送った。</w:t>
            </w:r>
            <w:r w:rsidRPr="004D6DAC">
              <w:rPr>
                <w:rFonts w:ascii="ＭＳ 明朝" w:hAnsi="ＭＳ 明朝" w:hint="eastAsia"/>
                <w:sz w:val="20"/>
                <w:szCs w:val="20"/>
              </w:rPr>
              <w:t>その他に、校内美化</w:t>
            </w:r>
            <w:r w:rsidR="00A70E56" w:rsidRPr="004D6DAC">
              <w:rPr>
                <w:rFonts w:ascii="ＭＳ 明朝" w:hAnsi="ＭＳ 明朝" w:hint="eastAsia"/>
                <w:sz w:val="20"/>
                <w:szCs w:val="20"/>
              </w:rPr>
              <w:t>に向けて、</w:t>
            </w:r>
            <w:r w:rsidRPr="004D6DAC">
              <w:rPr>
                <w:rFonts w:ascii="ＭＳ 明朝" w:hAnsi="ＭＳ 明朝" w:hint="eastAsia"/>
                <w:sz w:val="20"/>
                <w:szCs w:val="20"/>
              </w:rPr>
              <w:t>実行委員会でハーバリウム作成を</w:t>
            </w:r>
            <w:r w:rsidR="00100EC2" w:rsidRPr="004D6DAC">
              <w:rPr>
                <w:rFonts w:ascii="ＭＳ 明朝" w:hAnsi="ＭＳ 明朝" w:hint="eastAsia"/>
                <w:sz w:val="20"/>
                <w:szCs w:val="20"/>
              </w:rPr>
              <w:t>行い各トイレに配置した。</w:t>
            </w:r>
            <w:r w:rsidR="00A70E56" w:rsidRPr="004D6DAC">
              <w:rPr>
                <w:rFonts w:ascii="ＭＳ 明朝" w:hAnsi="ＭＳ 明朝" w:hint="eastAsia"/>
                <w:sz w:val="20"/>
                <w:szCs w:val="20"/>
              </w:rPr>
              <w:t>（△）</w:t>
            </w:r>
          </w:p>
          <w:p w:rsidR="002D0AE0" w:rsidRPr="004D6DAC" w:rsidRDefault="002D0AE0" w:rsidP="008646A2">
            <w:pPr>
              <w:spacing w:line="240" w:lineRule="exact"/>
              <w:rPr>
                <w:rFonts w:ascii="ＭＳ 明朝" w:hAnsi="ＭＳ 明朝"/>
                <w:sz w:val="20"/>
                <w:szCs w:val="20"/>
              </w:rPr>
            </w:pPr>
          </w:p>
          <w:p w:rsidR="008646A2" w:rsidRPr="004D6DAC" w:rsidRDefault="008646A2" w:rsidP="00100EC2">
            <w:pPr>
              <w:spacing w:line="240" w:lineRule="exact"/>
              <w:rPr>
                <w:rFonts w:ascii="ＭＳ 明朝" w:hAnsi="ＭＳ 明朝"/>
                <w:sz w:val="20"/>
                <w:szCs w:val="20"/>
              </w:rPr>
            </w:pPr>
            <w:r w:rsidRPr="004D6DAC">
              <w:rPr>
                <w:rFonts w:ascii="ＭＳ 明朝" w:hAnsi="ＭＳ 明朝" w:hint="eastAsia"/>
                <w:sz w:val="20"/>
                <w:szCs w:val="20"/>
              </w:rPr>
              <w:t>ウ　学校運営協議会は予定通り実施できている。</w:t>
            </w:r>
            <w:r w:rsidR="00FB4E9C" w:rsidRPr="004D6DAC">
              <w:rPr>
                <w:rFonts w:ascii="ＭＳ 明朝" w:hAnsi="ＭＳ 明朝" w:hint="eastAsia"/>
                <w:sz w:val="20"/>
                <w:szCs w:val="20"/>
              </w:rPr>
              <w:t>また、内容についても理解頂いた。（○）</w:t>
            </w:r>
          </w:p>
          <w:p w:rsidR="008646A2" w:rsidRPr="004D6DAC" w:rsidRDefault="008646A2" w:rsidP="00100EC2">
            <w:pPr>
              <w:spacing w:line="240" w:lineRule="exact"/>
              <w:rPr>
                <w:rFonts w:ascii="ＭＳ 明朝" w:hAnsi="ＭＳ 明朝"/>
                <w:sz w:val="20"/>
                <w:szCs w:val="20"/>
              </w:rPr>
            </w:pPr>
          </w:p>
          <w:p w:rsidR="00CD5FB7" w:rsidRPr="004D6DAC" w:rsidRDefault="008646A2" w:rsidP="002D0AE0">
            <w:pPr>
              <w:spacing w:line="240" w:lineRule="exact"/>
              <w:rPr>
                <w:rFonts w:ascii="ＭＳ 明朝" w:hAnsi="ＭＳ 明朝"/>
                <w:sz w:val="20"/>
                <w:szCs w:val="20"/>
              </w:rPr>
            </w:pPr>
            <w:r w:rsidRPr="004D6DAC">
              <w:rPr>
                <w:rFonts w:ascii="ＭＳ 明朝" w:hAnsi="ＭＳ 明朝" w:hint="eastAsia"/>
                <w:sz w:val="20"/>
                <w:szCs w:val="20"/>
              </w:rPr>
              <w:t>・</w:t>
            </w:r>
            <w:r w:rsidR="00100EC2" w:rsidRPr="004D6DAC">
              <w:rPr>
                <w:rFonts w:ascii="ＭＳ 明朝" w:hAnsi="ＭＳ 明朝" w:hint="eastAsia"/>
                <w:sz w:val="20"/>
                <w:szCs w:val="20"/>
              </w:rPr>
              <w:t>３回の学校運営協議会を滞りなく実施し、次年度の経営計画へ要点を盛り込むことができた。（○）</w:t>
            </w:r>
          </w:p>
        </w:tc>
      </w:tr>
    </w:tbl>
    <w:p w:rsidR="00CD5FB7" w:rsidRPr="004D6DAC" w:rsidRDefault="00CD5FB7" w:rsidP="006206CE">
      <w:pPr>
        <w:spacing w:line="120" w:lineRule="exact"/>
      </w:pPr>
    </w:p>
    <w:sectPr w:rsidR="00CD5FB7" w:rsidRPr="004D6DAC" w:rsidSect="00317F79">
      <w:headerReference w:type="default" r:id="rId8"/>
      <w:type w:val="evenPage"/>
      <w:pgSz w:w="16840" w:h="23814" w:code="8"/>
      <w:pgMar w:top="851" w:right="851" w:bottom="851" w:left="851" w:header="397" w:footer="992" w:gutter="0"/>
      <w:paperSrc w:first="7" w:other="7"/>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76" w:rsidRDefault="00A05476">
      <w:r>
        <w:separator/>
      </w:r>
    </w:p>
  </w:endnote>
  <w:endnote w:type="continuationSeparator" w:id="0">
    <w:p w:rsidR="00A05476" w:rsidRDefault="00A0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76" w:rsidRDefault="00A05476">
      <w:r>
        <w:separator/>
      </w:r>
    </w:p>
  </w:footnote>
  <w:footnote w:type="continuationSeparator" w:id="0">
    <w:p w:rsidR="00A05476" w:rsidRDefault="00A0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E0" w:rsidRDefault="002D0AE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１２３</w:t>
    </w:r>
  </w:p>
  <w:p w:rsidR="002D0AE0" w:rsidRDefault="002D0AE0" w:rsidP="00225A63">
    <w:pPr>
      <w:spacing w:line="360" w:lineRule="exact"/>
      <w:ind w:rightChars="100" w:right="210"/>
      <w:jc w:val="right"/>
      <w:rPr>
        <w:rFonts w:ascii="ＭＳ ゴシック" w:eastAsia="ＭＳ ゴシック" w:hAnsi="ＭＳ ゴシック"/>
        <w:sz w:val="20"/>
        <w:szCs w:val="20"/>
      </w:rPr>
    </w:pPr>
  </w:p>
  <w:p w:rsidR="002D0AE0" w:rsidRPr="003A3356" w:rsidRDefault="002D0AE0" w:rsidP="003A3356">
    <w:pPr>
      <w:spacing w:line="360" w:lineRule="exact"/>
      <w:ind w:rightChars="100" w:right="210"/>
      <w:jc w:val="right"/>
      <w:rPr>
        <w:rFonts w:ascii="ＭＳ 明朝" w:hAnsi="ＭＳ 明朝"/>
        <w:b/>
        <w:sz w:val="24"/>
      </w:rPr>
    </w:pPr>
    <w:r>
      <w:rPr>
        <w:rFonts w:ascii="ＭＳ 明朝" w:hAnsi="ＭＳ 明朝" w:hint="eastAsia"/>
        <w:b/>
        <w:sz w:val="24"/>
      </w:rPr>
      <w:t>府立島本高等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C9A"/>
    <w:rsid w:val="00013C0C"/>
    <w:rsid w:val="00014126"/>
    <w:rsid w:val="00014961"/>
    <w:rsid w:val="000156EF"/>
    <w:rsid w:val="00022825"/>
    <w:rsid w:val="000311E9"/>
    <w:rsid w:val="00031A86"/>
    <w:rsid w:val="000342C4"/>
    <w:rsid w:val="000354D4"/>
    <w:rsid w:val="00045480"/>
    <w:rsid w:val="000524AE"/>
    <w:rsid w:val="00052A85"/>
    <w:rsid w:val="000724B0"/>
    <w:rsid w:val="00091587"/>
    <w:rsid w:val="0009658C"/>
    <w:rsid w:val="000967CE"/>
    <w:rsid w:val="000A1890"/>
    <w:rsid w:val="000B0C54"/>
    <w:rsid w:val="000B395F"/>
    <w:rsid w:val="000B4957"/>
    <w:rsid w:val="000B7F10"/>
    <w:rsid w:val="000C0CDB"/>
    <w:rsid w:val="000D1B70"/>
    <w:rsid w:val="000D7707"/>
    <w:rsid w:val="000D7C02"/>
    <w:rsid w:val="000E1F4D"/>
    <w:rsid w:val="000E32AF"/>
    <w:rsid w:val="000E5470"/>
    <w:rsid w:val="000E6B9D"/>
    <w:rsid w:val="000F7917"/>
    <w:rsid w:val="000F7B2E"/>
    <w:rsid w:val="00100533"/>
    <w:rsid w:val="00100CC5"/>
    <w:rsid w:val="00100EC2"/>
    <w:rsid w:val="00101CA8"/>
    <w:rsid w:val="00103546"/>
    <w:rsid w:val="001112AC"/>
    <w:rsid w:val="00112A5C"/>
    <w:rsid w:val="001218A7"/>
    <w:rsid w:val="00127BB5"/>
    <w:rsid w:val="00132D6F"/>
    <w:rsid w:val="00134824"/>
    <w:rsid w:val="00135CE9"/>
    <w:rsid w:val="0013687F"/>
    <w:rsid w:val="00137359"/>
    <w:rsid w:val="00145898"/>
    <w:rsid w:val="00145D50"/>
    <w:rsid w:val="00147CD8"/>
    <w:rsid w:val="00157860"/>
    <w:rsid w:val="0018261A"/>
    <w:rsid w:val="00184B1B"/>
    <w:rsid w:val="00192419"/>
    <w:rsid w:val="00193569"/>
    <w:rsid w:val="00195DCF"/>
    <w:rsid w:val="001A0081"/>
    <w:rsid w:val="001A4539"/>
    <w:rsid w:val="001B1094"/>
    <w:rsid w:val="001B38EB"/>
    <w:rsid w:val="001B678E"/>
    <w:rsid w:val="001C6B84"/>
    <w:rsid w:val="001C7FE4"/>
    <w:rsid w:val="001D0D3C"/>
    <w:rsid w:val="001D3B48"/>
    <w:rsid w:val="001D401B"/>
    <w:rsid w:val="001D44D9"/>
    <w:rsid w:val="001D470A"/>
    <w:rsid w:val="001D5135"/>
    <w:rsid w:val="001E22E7"/>
    <w:rsid w:val="001E46EB"/>
    <w:rsid w:val="001E4FDA"/>
    <w:rsid w:val="001F472F"/>
    <w:rsid w:val="001F7B38"/>
    <w:rsid w:val="00201A51"/>
    <w:rsid w:val="00201C86"/>
    <w:rsid w:val="002020F5"/>
    <w:rsid w:val="002034A6"/>
    <w:rsid w:val="00204D2D"/>
    <w:rsid w:val="0021285A"/>
    <w:rsid w:val="0022073E"/>
    <w:rsid w:val="00220AE7"/>
    <w:rsid w:val="00221AA2"/>
    <w:rsid w:val="00224AB0"/>
    <w:rsid w:val="00225A63"/>
    <w:rsid w:val="00225C70"/>
    <w:rsid w:val="00230487"/>
    <w:rsid w:val="00235785"/>
    <w:rsid w:val="00235B86"/>
    <w:rsid w:val="0023786F"/>
    <w:rsid w:val="0024006D"/>
    <w:rsid w:val="002439A4"/>
    <w:rsid w:val="002459F9"/>
    <w:rsid w:val="002479D4"/>
    <w:rsid w:val="00253977"/>
    <w:rsid w:val="00262794"/>
    <w:rsid w:val="00262F18"/>
    <w:rsid w:val="002643E3"/>
    <w:rsid w:val="00267D3C"/>
    <w:rsid w:val="00271252"/>
    <w:rsid w:val="0027129F"/>
    <w:rsid w:val="00274864"/>
    <w:rsid w:val="00277476"/>
    <w:rsid w:val="00277761"/>
    <w:rsid w:val="00295EB2"/>
    <w:rsid w:val="0029712A"/>
    <w:rsid w:val="002A0AA7"/>
    <w:rsid w:val="002A148E"/>
    <w:rsid w:val="002A4FD8"/>
    <w:rsid w:val="002A5F31"/>
    <w:rsid w:val="002A766F"/>
    <w:rsid w:val="002B0BC8"/>
    <w:rsid w:val="002B3BE1"/>
    <w:rsid w:val="002B690B"/>
    <w:rsid w:val="002C2BDF"/>
    <w:rsid w:val="002C40DD"/>
    <w:rsid w:val="002C423D"/>
    <w:rsid w:val="002C5BD0"/>
    <w:rsid w:val="002D0248"/>
    <w:rsid w:val="002D0AE0"/>
    <w:rsid w:val="002F608A"/>
    <w:rsid w:val="002F62DD"/>
    <w:rsid w:val="002F6E1B"/>
    <w:rsid w:val="00301498"/>
    <w:rsid w:val="00301B59"/>
    <w:rsid w:val="003029E3"/>
    <w:rsid w:val="00302EB2"/>
    <w:rsid w:val="0030555A"/>
    <w:rsid w:val="00305D0E"/>
    <w:rsid w:val="00306D6D"/>
    <w:rsid w:val="00310645"/>
    <w:rsid w:val="00314727"/>
    <w:rsid w:val="0031492C"/>
    <w:rsid w:val="00317F79"/>
    <w:rsid w:val="00324B67"/>
    <w:rsid w:val="003272B2"/>
    <w:rsid w:val="003344AF"/>
    <w:rsid w:val="00334F83"/>
    <w:rsid w:val="00336089"/>
    <w:rsid w:val="00343F04"/>
    <w:rsid w:val="003551CD"/>
    <w:rsid w:val="00356864"/>
    <w:rsid w:val="00360610"/>
    <w:rsid w:val="0036174C"/>
    <w:rsid w:val="00364F35"/>
    <w:rsid w:val="00371F12"/>
    <w:rsid w:val="003730D3"/>
    <w:rsid w:val="0037367C"/>
    <w:rsid w:val="0037506F"/>
    <w:rsid w:val="003849D2"/>
    <w:rsid w:val="00384C02"/>
    <w:rsid w:val="00386133"/>
    <w:rsid w:val="00387D41"/>
    <w:rsid w:val="003922F8"/>
    <w:rsid w:val="003A2054"/>
    <w:rsid w:val="003A3356"/>
    <w:rsid w:val="003A3841"/>
    <w:rsid w:val="003A62E8"/>
    <w:rsid w:val="003C503E"/>
    <w:rsid w:val="003C6E7B"/>
    <w:rsid w:val="003D00F5"/>
    <w:rsid w:val="003D288C"/>
    <w:rsid w:val="003D2C9D"/>
    <w:rsid w:val="003D71A7"/>
    <w:rsid w:val="003D7473"/>
    <w:rsid w:val="003E55A0"/>
    <w:rsid w:val="00400648"/>
    <w:rsid w:val="004071E2"/>
    <w:rsid w:val="00407905"/>
    <w:rsid w:val="00407DAD"/>
    <w:rsid w:val="00414618"/>
    <w:rsid w:val="004164B8"/>
    <w:rsid w:val="00416A59"/>
    <w:rsid w:val="004243CF"/>
    <w:rsid w:val="004245A1"/>
    <w:rsid w:val="00427E0B"/>
    <w:rsid w:val="004312EE"/>
    <w:rsid w:val="004368AD"/>
    <w:rsid w:val="00436BBA"/>
    <w:rsid w:val="0043765F"/>
    <w:rsid w:val="00441743"/>
    <w:rsid w:val="00445E74"/>
    <w:rsid w:val="00454AF4"/>
    <w:rsid w:val="004552E5"/>
    <w:rsid w:val="00460710"/>
    <w:rsid w:val="00460F8E"/>
    <w:rsid w:val="004632FA"/>
    <w:rsid w:val="00464F7E"/>
    <w:rsid w:val="00465B85"/>
    <w:rsid w:val="0048087F"/>
    <w:rsid w:val="00480EB4"/>
    <w:rsid w:val="004875B2"/>
    <w:rsid w:val="004930C6"/>
    <w:rsid w:val="004949CC"/>
    <w:rsid w:val="004977D7"/>
    <w:rsid w:val="00497ABE"/>
    <w:rsid w:val="004A1605"/>
    <w:rsid w:val="004A3829"/>
    <w:rsid w:val="004A44E7"/>
    <w:rsid w:val="004A7442"/>
    <w:rsid w:val="004B1FDA"/>
    <w:rsid w:val="004B4F2D"/>
    <w:rsid w:val="004C1B92"/>
    <w:rsid w:val="004C2F46"/>
    <w:rsid w:val="004C5A47"/>
    <w:rsid w:val="004C6D4A"/>
    <w:rsid w:val="004D1BCF"/>
    <w:rsid w:val="004D28A8"/>
    <w:rsid w:val="004D6DAC"/>
    <w:rsid w:val="004D70F9"/>
    <w:rsid w:val="004E08FB"/>
    <w:rsid w:val="004F1E4A"/>
    <w:rsid w:val="004F2B87"/>
    <w:rsid w:val="004F3627"/>
    <w:rsid w:val="00500AF9"/>
    <w:rsid w:val="00502EF2"/>
    <w:rsid w:val="00511E7D"/>
    <w:rsid w:val="0051706C"/>
    <w:rsid w:val="0052580C"/>
    <w:rsid w:val="005261C4"/>
    <w:rsid w:val="00526530"/>
    <w:rsid w:val="00526831"/>
    <w:rsid w:val="00532F58"/>
    <w:rsid w:val="00546C6A"/>
    <w:rsid w:val="0054712D"/>
    <w:rsid w:val="0055053C"/>
    <w:rsid w:val="005621FB"/>
    <w:rsid w:val="00565B55"/>
    <w:rsid w:val="00575298"/>
    <w:rsid w:val="00577DE4"/>
    <w:rsid w:val="005846E8"/>
    <w:rsid w:val="00585D6A"/>
    <w:rsid w:val="00586254"/>
    <w:rsid w:val="005875B4"/>
    <w:rsid w:val="0059472B"/>
    <w:rsid w:val="00597E7D"/>
    <w:rsid w:val="00597FBA"/>
    <w:rsid w:val="005A2C72"/>
    <w:rsid w:val="005B0FAD"/>
    <w:rsid w:val="005B6325"/>
    <w:rsid w:val="005B66F8"/>
    <w:rsid w:val="005C164F"/>
    <w:rsid w:val="005C2C84"/>
    <w:rsid w:val="005D41A3"/>
    <w:rsid w:val="005E218B"/>
    <w:rsid w:val="005E3C2A"/>
    <w:rsid w:val="005E535C"/>
    <w:rsid w:val="005F2C9F"/>
    <w:rsid w:val="005F6F21"/>
    <w:rsid w:val="0060093C"/>
    <w:rsid w:val="00606705"/>
    <w:rsid w:val="0061051D"/>
    <w:rsid w:val="00610FDA"/>
    <w:rsid w:val="00611B70"/>
    <w:rsid w:val="006206CE"/>
    <w:rsid w:val="00624A4E"/>
    <w:rsid w:val="00626AE2"/>
    <w:rsid w:val="00627FC9"/>
    <w:rsid w:val="00630EC1"/>
    <w:rsid w:val="006314BD"/>
    <w:rsid w:val="00631815"/>
    <w:rsid w:val="00634F9A"/>
    <w:rsid w:val="00637161"/>
    <w:rsid w:val="00644AE0"/>
    <w:rsid w:val="00647631"/>
    <w:rsid w:val="006477A9"/>
    <w:rsid w:val="006478E9"/>
    <w:rsid w:val="0065302E"/>
    <w:rsid w:val="006534D6"/>
    <w:rsid w:val="006567B2"/>
    <w:rsid w:val="00656B78"/>
    <w:rsid w:val="00657AE9"/>
    <w:rsid w:val="00663113"/>
    <w:rsid w:val="006632F1"/>
    <w:rsid w:val="006769B6"/>
    <w:rsid w:val="0069039B"/>
    <w:rsid w:val="006971F3"/>
    <w:rsid w:val="006A2C50"/>
    <w:rsid w:val="006B4E60"/>
    <w:rsid w:val="006B5B51"/>
    <w:rsid w:val="006C220F"/>
    <w:rsid w:val="006C4263"/>
    <w:rsid w:val="006C5797"/>
    <w:rsid w:val="006C7FE8"/>
    <w:rsid w:val="006D0ED5"/>
    <w:rsid w:val="006D4F17"/>
    <w:rsid w:val="006D54AE"/>
    <w:rsid w:val="006D5A31"/>
    <w:rsid w:val="006E08EE"/>
    <w:rsid w:val="006F4599"/>
    <w:rsid w:val="00701AD6"/>
    <w:rsid w:val="00703386"/>
    <w:rsid w:val="0071748A"/>
    <w:rsid w:val="00717D96"/>
    <w:rsid w:val="0072513F"/>
    <w:rsid w:val="00725C9D"/>
    <w:rsid w:val="0072763C"/>
    <w:rsid w:val="00727B59"/>
    <w:rsid w:val="00735E63"/>
    <w:rsid w:val="00736CB5"/>
    <w:rsid w:val="0074118C"/>
    <w:rsid w:val="007471FB"/>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0D1"/>
    <w:rsid w:val="007F7499"/>
    <w:rsid w:val="008101A4"/>
    <w:rsid w:val="0082245F"/>
    <w:rsid w:val="00824B6C"/>
    <w:rsid w:val="00827C74"/>
    <w:rsid w:val="008333AC"/>
    <w:rsid w:val="008455F4"/>
    <w:rsid w:val="00845DA0"/>
    <w:rsid w:val="00853545"/>
    <w:rsid w:val="008563E0"/>
    <w:rsid w:val="008623CB"/>
    <w:rsid w:val="00863E98"/>
    <w:rsid w:val="008646A2"/>
    <w:rsid w:val="00866790"/>
    <w:rsid w:val="0086696C"/>
    <w:rsid w:val="008678F7"/>
    <w:rsid w:val="0087170D"/>
    <w:rsid w:val="008741C2"/>
    <w:rsid w:val="0087779A"/>
    <w:rsid w:val="00885FB9"/>
    <w:rsid w:val="008912ED"/>
    <w:rsid w:val="0089387E"/>
    <w:rsid w:val="00897939"/>
    <w:rsid w:val="008A008D"/>
    <w:rsid w:val="008A315D"/>
    <w:rsid w:val="008A3504"/>
    <w:rsid w:val="008A5D1C"/>
    <w:rsid w:val="008A63F1"/>
    <w:rsid w:val="008B091B"/>
    <w:rsid w:val="008C533F"/>
    <w:rsid w:val="008C6685"/>
    <w:rsid w:val="008D2079"/>
    <w:rsid w:val="008D3E85"/>
    <w:rsid w:val="008E1182"/>
    <w:rsid w:val="008E62B7"/>
    <w:rsid w:val="008F317E"/>
    <w:rsid w:val="009171E7"/>
    <w:rsid w:val="00935DA4"/>
    <w:rsid w:val="00944AEB"/>
    <w:rsid w:val="009470D0"/>
    <w:rsid w:val="00947184"/>
    <w:rsid w:val="00947C4F"/>
    <w:rsid w:val="00953790"/>
    <w:rsid w:val="0096649A"/>
    <w:rsid w:val="00971A46"/>
    <w:rsid w:val="00972004"/>
    <w:rsid w:val="009817F2"/>
    <w:rsid w:val="009835B8"/>
    <w:rsid w:val="00985274"/>
    <w:rsid w:val="00985AC2"/>
    <w:rsid w:val="009870A5"/>
    <w:rsid w:val="009919BC"/>
    <w:rsid w:val="00997E8F"/>
    <w:rsid w:val="009A76C1"/>
    <w:rsid w:val="009B1C3D"/>
    <w:rsid w:val="009B365C"/>
    <w:rsid w:val="009B4DEB"/>
    <w:rsid w:val="009B5AD2"/>
    <w:rsid w:val="009C7249"/>
    <w:rsid w:val="009D2E73"/>
    <w:rsid w:val="009D31EC"/>
    <w:rsid w:val="009D6553"/>
    <w:rsid w:val="00A05476"/>
    <w:rsid w:val="00A07A63"/>
    <w:rsid w:val="00A126E3"/>
    <w:rsid w:val="00A12A53"/>
    <w:rsid w:val="00A163D5"/>
    <w:rsid w:val="00A16862"/>
    <w:rsid w:val="00A16E26"/>
    <w:rsid w:val="00A204E1"/>
    <w:rsid w:val="00A225C1"/>
    <w:rsid w:val="00A47ADC"/>
    <w:rsid w:val="00A653FF"/>
    <w:rsid w:val="00A709F7"/>
    <w:rsid w:val="00A70E56"/>
    <w:rsid w:val="00A769A8"/>
    <w:rsid w:val="00A81BA8"/>
    <w:rsid w:val="00A87AEC"/>
    <w:rsid w:val="00A920A8"/>
    <w:rsid w:val="00A9400C"/>
    <w:rsid w:val="00A95F42"/>
    <w:rsid w:val="00AA4BF8"/>
    <w:rsid w:val="00AA540D"/>
    <w:rsid w:val="00AB2158"/>
    <w:rsid w:val="00AB2E00"/>
    <w:rsid w:val="00AC14FE"/>
    <w:rsid w:val="00AC3438"/>
    <w:rsid w:val="00AC3902"/>
    <w:rsid w:val="00AD123A"/>
    <w:rsid w:val="00AD3212"/>
    <w:rsid w:val="00AD3A98"/>
    <w:rsid w:val="00AD64C2"/>
    <w:rsid w:val="00AD6CC7"/>
    <w:rsid w:val="00AE0DFA"/>
    <w:rsid w:val="00AE2843"/>
    <w:rsid w:val="00AE7540"/>
    <w:rsid w:val="00AF7084"/>
    <w:rsid w:val="00B00840"/>
    <w:rsid w:val="00B008B1"/>
    <w:rsid w:val="00B05652"/>
    <w:rsid w:val="00B063A9"/>
    <w:rsid w:val="00B1190E"/>
    <w:rsid w:val="00B127E5"/>
    <w:rsid w:val="00B131DD"/>
    <w:rsid w:val="00B20620"/>
    <w:rsid w:val="00B20889"/>
    <w:rsid w:val="00B24BA4"/>
    <w:rsid w:val="00B25096"/>
    <w:rsid w:val="00B27B3C"/>
    <w:rsid w:val="00B3243C"/>
    <w:rsid w:val="00B34710"/>
    <w:rsid w:val="00B350E4"/>
    <w:rsid w:val="00B36553"/>
    <w:rsid w:val="00B409DD"/>
    <w:rsid w:val="00B42334"/>
    <w:rsid w:val="00B42CBA"/>
    <w:rsid w:val="00B43DB1"/>
    <w:rsid w:val="00B44397"/>
    <w:rsid w:val="00B44B20"/>
    <w:rsid w:val="00B466D8"/>
    <w:rsid w:val="00B52BB6"/>
    <w:rsid w:val="00B62210"/>
    <w:rsid w:val="00B6294D"/>
    <w:rsid w:val="00B66ED2"/>
    <w:rsid w:val="00B7090D"/>
    <w:rsid w:val="00B75528"/>
    <w:rsid w:val="00B8044F"/>
    <w:rsid w:val="00B814A7"/>
    <w:rsid w:val="00B850FE"/>
    <w:rsid w:val="00B854CE"/>
    <w:rsid w:val="00B90CDA"/>
    <w:rsid w:val="00B94DEA"/>
    <w:rsid w:val="00B954A6"/>
    <w:rsid w:val="00BB1121"/>
    <w:rsid w:val="00BB5396"/>
    <w:rsid w:val="00BC3AE4"/>
    <w:rsid w:val="00BC40F4"/>
    <w:rsid w:val="00BC55F6"/>
    <w:rsid w:val="00BD2828"/>
    <w:rsid w:val="00BD6470"/>
    <w:rsid w:val="00BD69B1"/>
    <w:rsid w:val="00BD7FAA"/>
    <w:rsid w:val="00BE1991"/>
    <w:rsid w:val="00BE47DD"/>
    <w:rsid w:val="00BE49F0"/>
    <w:rsid w:val="00BE62AE"/>
    <w:rsid w:val="00BF06AD"/>
    <w:rsid w:val="00BF3A51"/>
    <w:rsid w:val="00BF432C"/>
    <w:rsid w:val="00C0026F"/>
    <w:rsid w:val="00C02630"/>
    <w:rsid w:val="00C03CE3"/>
    <w:rsid w:val="00C0740C"/>
    <w:rsid w:val="00C158A6"/>
    <w:rsid w:val="00C17F2E"/>
    <w:rsid w:val="00C33FF4"/>
    <w:rsid w:val="00C37416"/>
    <w:rsid w:val="00C41469"/>
    <w:rsid w:val="00C4276E"/>
    <w:rsid w:val="00C43728"/>
    <w:rsid w:val="00C45F1C"/>
    <w:rsid w:val="00C4635D"/>
    <w:rsid w:val="00C679E7"/>
    <w:rsid w:val="00C81CD5"/>
    <w:rsid w:val="00C8509B"/>
    <w:rsid w:val="00C86D29"/>
    <w:rsid w:val="00C87770"/>
    <w:rsid w:val="00C97BA7"/>
    <w:rsid w:val="00C97C29"/>
    <w:rsid w:val="00CA70DE"/>
    <w:rsid w:val="00CA75A0"/>
    <w:rsid w:val="00CB2D93"/>
    <w:rsid w:val="00CB4BC6"/>
    <w:rsid w:val="00CB5D88"/>
    <w:rsid w:val="00CB5DEC"/>
    <w:rsid w:val="00CC03B1"/>
    <w:rsid w:val="00CC19D9"/>
    <w:rsid w:val="00CD10EA"/>
    <w:rsid w:val="00CD5FB7"/>
    <w:rsid w:val="00CE2D05"/>
    <w:rsid w:val="00CE323E"/>
    <w:rsid w:val="00CE5ADB"/>
    <w:rsid w:val="00CE6CBD"/>
    <w:rsid w:val="00CF0218"/>
    <w:rsid w:val="00CF1922"/>
    <w:rsid w:val="00CF2FD9"/>
    <w:rsid w:val="00CF33FF"/>
    <w:rsid w:val="00CF6C65"/>
    <w:rsid w:val="00D0467C"/>
    <w:rsid w:val="00D0577C"/>
    <w:rsid w:val="00D07F2D"/>
    <w:rsid w:val="00D15F9F"/>
    <w:rsid w:val="00D1608B"/>
    <w:rsid w:val="00D179F5"/>
    <w:rsid w:val="00D23660"/>
    <w:rsid w:val="00D37257"/>
    <w:rsid w:val="00D41C37"/>
    <w:rsid w:val="00D57F10"/>
    <w:rsid w:val="00D62464"/>
    <w:rsid w:val="00D726CB"/>
    <w:rsid w:val="00D77C73"/>
    <w:rsid w:val="00D8247A"/>
    <w:rsid w:val="00D84CC8"/>
    <w:rsid w:val="00D926BB"/>
    <w:rsid w:val="00DA13D1"/>
    <w:rsid w:val="00DA34D6"/>
    <w:rsid w:val="00DB1858"/>
    <w:rsid w:val="00DB3D1A"/>
    <w:rsid w:val="00DB635E"/>
    <w:rsid w:val="00DC22FF"/>
    <w:rsid w:val="00DC2FCD"/>
    <w:rsid w:val="00DC79BD"/>
    <w:rsid w:val="00DE27FC"/>
    <w:rsid w:val="00DE4A9E"/>
    <w:rsid w:val="00DE626E"/>
    <w:rsid w:val="00DE64EF"/>
    <w:rsid w:val="00DE744C"/>
    <w:rsid w:val="00DF3B21"/>
    <w:rsid w:val="00DF49F3"/>
    <w:rsid w:val="00E05623"/>
    <w:rsid w:val="00E15291"/>
    <w:rsid w:val="00E1683E"/>
    <w:rsid w:val="00E2104D"/>
    <w:rsid w:val="00E231D8"/>
    <w:rsid w:val="00E331F1"/>
    <w:rsid w:val="00E34C87"/>
    <w:rsid w:val="00E3621A"/>
    <w:rsid w:val="00E36363"/>
    <w:rsid w:val="00E41760"/>
    <w:rsid w:val="00E50B6C"/>
    <w:rsid w:val="00E53EE3"/>
    <w:rsid w:val="00E5538E"/>
    <w:rsid w:val="00E56A95"/>
    <w:rsid w:val="00E600AD"/>
    <w:rsid w:val="00E65A9E"/>
    <w:rsid w:val="00E66911"/>
    <w:rsid w:val="00E67370"/>
    <w:rsid w:val="00E679B2"/>
    <w:rsid w:val="00E73DA5"/>
    <w:rsid w:val="00E86084"/>
    <w:rsid w:val="00E878C0"/>
    <w:rsid w:val="00E87E7A"/>
    <w:rsid w:val="00E92928"/>
    <w:rsid w:val="00E935EF"/>
    <w:rsid w:val="00EA03CB"/>
    <w:rsid w:val="00EA05FD"/>
    <w:rsid w:val="00EA19E8"/>
    <w:rsid w:val="00EA2B01"/>
    <w:rsid w:val="00EA5C58"/>
    <w:rsid w:val="00EA6BCB"/>
    <w:rsid w:val="00EB3DB7"/>
    <w:rsid w:val="00EB4A00"/>
    <w:rsid w:val="00EC5FAE"/>
    <w:rsid w:val="00ED2AB2"/>
    <w:rsid w:val="00ED5214"/>
    <w:rsid w:val="00EE263C"/>
    <w:rsid w:val="00EE27AD"/>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05F5"/>
    <w:rsid w:val="00F44556"/>
    <w:rsid w:val="00F50FC1"/>
    <w:rsid w:val="00F516CE"/>
    <w:rsid w:val="00F65F11"/>
    <w:rsid w:val="00F66339"/>
    <w:rsid w:val="00F6686B"/>
    <w:rsid w:val="00F707E2"/>
    <w:rsid w:val="00F71540"/>
    <w:rsid w:val="00F71E78"/>
    <w:rsid w:val="00F72C7A"/>
    <w:rsid w:val="00F73A1A"/>
    <w:rsid w:val="00F7539D"/>
    <w:rsid w:val="00F76B28"/>
    <w:rsid w:val="00F77F28"/>
    <w:rsid w:val="00F80DBA"/>
    <w:rsid w:val="00F80E7E"/>
    <w:rsid w:val="00F80F97"/>
    <w:rsid w:val="00F81A35"/>
    <w:rsid w:val="00F84E81"/>
    <w:rsid w:val="00F85189"/>
    <w:rsid w:val="00F87531"/>
    <w:rsid w:val="00F93090"/>
    <w:rsid w:val="00F96FEB"/>
    <w:rsid w:val="00F974C2"/>
    <w:rsid w:val="00FB4E9C"/>
    <w:rsid w:val="00FC71A1"/>
    <w:rsid w:val="00FD2EB2"/>
    <w:rsid w:val="00FD5C8E"/>
    <w:rsid w:val="00FD7E65"/>
    <w:rsid w:val="00FE0692"/>
    <w:rsid w:val="00FE11A5"/>
    <w:rsid w:val="00FE4763"/>
    <w:rsid w:val="00FE512D"/>
    <w:rsid w:val="00FE606E"/>
    <w:rsid w:val="00FF597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A2B145"/>
  <w15:docId w15:val="{348E0AAC-BC27-42A4-B37B-A16384FC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D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7A72-A1B9-41B5-875C-FE80C97B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4771</Words>
  <Characters>27197</Characters>
  <Application>Microsoft Office Word</Application>
  <DocSecurity>0</DocSecurity>
  <Lines>226</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7</cp:revision>
  <cp:lastPrinted>2019-01-31T01:05:00Z</cp:lastPrinted>
  <dcterms:created xsi:type="dcterms:W3CDTF">2019-03-26T09:50:00Z</dcterms:created>
  <dcterms:modified xsi:type="dcterms:W3CDTF">2019-06-27T23:47:00Z</dcterms:modified>
</cp:coreProperties>
</file>