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B44D0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AF5625">
        <w:rPr>
          <w:rFonts w:ascii="ＭＳ 明朝" w:hAnsi="ＭＳ 明朝" w:hint="eastAsia"/>
          <w:b/>
          <w:sz w:val="24"/>
        </w:rPr>
        <w:t xml:space="preserve">　</w:t>
      </w:r>
      <w:r w:rsidR="00687144">
        <w:rPr>
          <w:rFonts w:ascii="ＭＳ 明朝" w:hAnsi="ＭＳ 明朝" w:hint="eastAsia"/>
          <w:b/>
          <w:sz w:val="24"/>
        </w:rPr>
        <w:t>松野</w:t>
      </w:r>
      <w:r w:rsidR="00DB52CB">
        <w:rPr>
          <w:rFonts w:ascii="ＭＳ 明朝" w:hAnsi="ＭＳ 明朝" w:hint="eastAsia"/>
          <w:b/>
          <w:sz w:val="24"/>
        </w:rPr>
        <w:t xml:space="preserve">　</w:t>
      </w:r>
      <w:bookmarkStart w:id="0" w:name="_GoBack"/>
      <w:bookmarkEnd w:id="0"/>
      <w:r w:rsidR="00687144">
        <w:rPr>
          <w:rFonts w:ascii="ＭＳ 明朝" w:hAnsi="ＭＳ 明朝" w:hint="eastAsia"/>
          <w:b/>
          <w:sz w:val="24"/>
        </w:rPr>
        <w:t>良彦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331E3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58079D" w:rsidRDefault="005846E8" w:rsidP="004245A1">
      <w:pPr>
        <w:spacing w:line="300" w:lineRule="exact"/>
        <w:ind w:hanging="187"/>
        <w:jc w:val="left"/>
        <w:rPr>
          <w:rFonts w:ascii="ＭＳ ゴシック" w:eastAsia="ＭＳ ゴシック" w:hAnsi="ＭＳ ゴシック"/>
          <w:szCs w:val="21"/>
        </w:rPr>
      </w:pPr>
      <w:r w:rsidRPr="0058079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8079D" w:rsidTr="000354D4">
        <w:trPr>
          <w:jc w:val="center"/>
        </w:trPr>
        <w:tc>
          <w:tcPr>
            <w:tcW w:w="14944" w:type="dxa"/>
            <w:shd w:val="clear" w:color="auto" w:fill="auto"/>
          </w:tcPr>
          <w:p w:rsidR="00201A51" w:rsidRPr="0058079D" w:rsidRDefault="00AF5625" w:rsidP="00D829BC">
            <w:pPr>
              <w:spacing w:line="280" w:lineRule="exact"/>
              <w:rPr>
                <w:rFonts w:ascii="ＭＳ ゴシック" w:eastAsia="ＭＳ ゴシック" w:hAnsi="ＭＳ ゴシック"/>
                <w:szCs w:val="21"/>
              </w:rPr>
            </w:pPr>
            <w:r w:rsidRPr="0058079D">
              <w:rPr>
                <w:rFonts w:ascii="ＭＳ ゴシック" w:eastAsia="ＭＳ ゴシック" w:hAnsi="ＭＳ ゴシック" w:cs="メイリオ" w:hint="eastAsia"/>
                <w:szCs w:val="21"/>
              </w:rPr>
              <w:t>「寄り添う」「粘り強い」教育を実践し、</w:t>
            </w:r>
            <w:r w:rsidRPr="0058079D">
              <w:rPr>
                <w:rFonts w:ascii="ＭＳ ゴシック" w:eastAsia="ＭＳ ゴシック" w:hAnsi="ＭＳ ゴシック" w:hint="eastAsia"/>
                <w:szCs w:val="21"/>
              </w:rPr>
              <w:t>生徒一人ひとりの夢の実現をサポートする</w:t>
            </w:r>
            <w:r w:rsidR="003D65CF" w:rsidRPr="0058079D">
              <w:rPr>
                <w:rFonts w:ascii="ＭＳ ゴシック" w:eastAsia="ＭＳ ゴシック" w:hAnsi="ＭＳ ゴシック" w:hint="eastAsia"/>
                <w:szCs w:val="21"/>
              </w:rPr>
              <w:t>。また、自らを高め</w:t>
            </w:r>
            <w:r w:rsidR="009C7B27" w:rsidRPr="0058079D">
              <w:rPr>
                <w:rFonts w:ascii="ＭＳ ゴシック" w:eastAsia="ＭＳ ゴシック" w:hAnsi="ＭＳ ゴシック" w:hint="eastAsia"/>
                <w:szCs w:val="21"/>
              </w:rPr>
              <w:t>るとともに</w:t>
            </w:r>
            <w:r w:rsidR="003D65CF" w:rsidRPr="0058079D">
              <w:rPr>
                <w:rFonts w:ascii="ＭＳ ゴシック" w:eastAsia="ＭＳ ゴシック" w:hAnsi="ＭＳ ゴシック" w:hint="eastAsia"/>
                <w:szCs w:val="21"/>
              </w:rPr>
              <w:t>、他者を尊重し、</w:t>
            </w:r>
            <w:r w:rsidR="00487E43" w:rsidRPr="0058079D">
              <w:rPr>
                <w:rFonts w:ascii="ＭＳ ゴシック" w:eastAsia="ＭＳ ゴシック" w:hAnsi="ＭＳ ゴシック" w:cs="メイリオ" w:hint="eastAsia"/>
                <w:szCs w:val="21"/>
              </w:rPr>
              <w:t>社会に貢献することのできる人材を</w:t>
            </w:r>
            <w:r w:rsidR="003D65CF" w:rsidRPr="0058079D">
              <w:rPr>
                <w:rFonts w:ascii="ＭＳ ゴシック" w:eastAsia="ＭＳ ゴシック" w:hAnsi="ＭＳ ゴシック" w:cs="メイリオ" w:hint="eastAsia"/>
                <w:szCs w:val="21"/>
              </w:rPr>
              <w:t>育成す</w:t>
            </w:r>
            <w:r w:rsidRPr="0058079D">
              <w:rPr>
                <w:rFonts w:ascii="ＭＳ ゴシック" w:eastAsia="ＭＳ ゴシック" w:hAnsi="ＭＳ ゴシック" w:cs="メイリオ" w:hint="eastAsia"/>
                <w:szCs w:val="21"/>
              </w:rPr>
              <w:t>る</w:t>
            </w:r>
            <w:r w:rsidR="00B3681F" w:rsidRPr="0058079D">
              <w:rPr>
                <w:rFonts w:ascii="ＭＳ ゴシック" w:eastAsia="ＭＳ ゴシック" w:hAnsi="ＭＳ ゴシック" w:hint="eastAsia"/>
                <w:szCs w:val="21"/>
              </w:rPr>
              <w:t>学校をめざす。</w:t>
            </w:r>
          </w:p>
        </w:tc>
      </w:tr>
    </w:tbl>
    <w:p w:rsidR="000B4A5C" w:rsidRPr="0058079D" w:rsidRDefault="000B4A5C" w:rsidP="004245A1">
      <w:pPr>
        <w:spacing w:line="300" w:lineRule="exact"/>
        <w:ind w:hanging="187"/>
        <w:jc w:val="left"/>
        <w:rPr>
          <w:rFonts w:ascii="ＭＳ ゴシック" w:eastAsia="ＭＳ ゴシック" w:hAnsi="ＭＳ ゴシック"/>
          <w:szCs w:val="21"/>
        </w:rPr>
      </w:pPr>
    </w:p>
    <w:p w:rsidR="009B365C" w:rsidRPr="0058079D" w:rsidRDefault="009B365C" w:rsidP="004245A1">
      <w:pPr>
        <w:spacing w:line="300" w:lineRule="exact"/>
        <w:ind w:hanging="187"/>
        <w:jc w:val="left"/>
        <w:rPr>
          <w:rFonts w:ascii="ＭＳ ゴシック" w:eastAsia="ＭＳ ゴシック" w:hAnsi="ＭＳ ゴシック"/>
          <w:szCs w:val="21"/>
        </w:rPr>
      </w:pPr>
      <w:r w:rsidRPr="0058079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8079D" w:rsidTr="00C3338C">
        <w:trPr>
          <w:trHeight w:val="16287"/>
          <w:jc w:val="center"/>
        </w:trPr>
        <w:tc>
          <w:tcPr>
            <w:tcW w:w="14944" w:type="dxa"/>
            <w:shd w:val="clear" w:color="auto" w:fill="auto"/>
          </w:tcPr>
          <w:p w:rsidR="00F67EFE" w:rsidRPr="0058079D" w:rsidRDefault="00DC193C" w:rsidP="00C3338C">
            <w:pPr>
              <w:ind w:left="420" w:hangingChars="200" w:hanging="420"/>
              <w:rPr>
                <w:rFonts w:ascii="ＭＳ ゴシック" w:eastAsia="ＭＳ ゴシック" w:hAnsi="ＭＳ ゴシック"/>
              </w:rPr>
            </w:pPr>
            <w:r w:rsidRPr="0058079D">
              <w:rPr>
                <w:rFonts w:ascii="ＭＳ ゴシック" w:eastAsia="ＭＳ ゴシック" w:hAnsi="ＭＳ ゴシック" w:hint="eastAsia"/>
              </w:rPr>
              <w:t>１　エンパワメントスクール</w:t>
            </w:r>
            <w:r w:rsidR="002926E8" w:rsidRPr="0058079D">
              <w:rPr>
                <w:rFonts w:ascii="ＭＳ ゴシック" w:eastAsia="ＭＳ ゴシック" w:hAnsi="ＭＳ ゴシック" w:hint="eastAsia"/>
              </w:rPr>
              <w:t>の</w:t>
            </w:r>
            <w:r w:rsidRPr="0058079D">
              <w:rPr>
                <w:rFonts w:ascii="ＭＳ ゴシック" w:eastAsia="ＭＳ ゴシック" w:hAnsi="ＭＳ ゴシック" w:hint="eastAsia"/>
              </w:rPr>
              <w:t>教育内容の確立</w:t>
            </w:r>
          </w:p>
          <w:p w:rsidR="00C5044A" w:rsidRPr="0058079D" w:rsidRDefault="00F67EFE" w:rsidP="00C3338C">
            <w:pPr>
              <w:ind w:leftChars="200" w:left="420"/>
              <w:rPr>
                <w:rFonts w:ascii="ＭＳ ゴシック" w:eastAsia="ＭＳ ゴシック" w:hAnsi="ＭＳ ゴシック"/>
              </w:rPr>
            </w:pPr>
            <w:r w:rsidRPr="0058079D">
              <w:rPr>
                <w:rFonts w:ascii="ＭＳ ゴシック" w:eastAsia="ＭＳ ゴシック" w:hAnsi="ＭＳ ゴシック" w:hint="eastAsia"/>
              </w:rPr>
              <w:t>ＰＤＣＡサイクルで組織的に取り組む。</w:t>
            </w:r>
          </w:p>
          <w:p w:rsidR="00B42959" w:rsidRPr="0058079D" w:rsidRDefault="00DC193C" w:rsidP="00C3338C">
            <w:pPr>
              <w:ind w:leftChars="100" w:left="420" w:hangingChars="100" w:hanging="210"/>
              <w:rPr>
                <w:rFonts w:ascii="ＭＳ ゴシック" w:eastAsia="ＭＳ ゴシック" w:hAnsi="ＭＳ ゴシック"/>
              </w:rPr>
            </w:pPr>
            <w:r w:rsidRPr="0058079D">
              <w:rPr>
                <w:rFonts w:ascii="ＭＳ ゴシック" w:eastAsia="ＭＳ ゴシック" w:hAnsi="ＭＳ ゴシック" w:hint="eastAsia"/>
              </w:rPr>
              <w:t>ア　国社数理英の基礎科目及び</w:t>
            </w:r>
            <w:r w:rsidR="00B42959" w:rsidRPr="0058079D">
              <w:rPr>
                <w:rFonts w:ascii="ＭＳ ゴシック" w:eastAsia="ＭＳ ゴシック" w:hAnsi="ＭＳ ゴシック" w:hint="eastAsia"/>
              </w:rPr>
              <w:t>エンパワメントタイム</w:t>
            </w:r>
            <w:r w:rsidRPr="0058079D">
              <w:rPr>
                <w:rFonts w:ascii="ＭＳ ゴシック" w:eastAsia="ＭＳ ゴシック" w:hAnsi="ＭＳ ゴシック" w:hint="eastAsia"/>
              </w:rPr>
              <w:t>について、担当者を中心に定期</w:t>
            </w:r>
            <w:r w:rsidR="00BB63E9" w:rsidRPr="0058079D">
              <w:rPr>
                <w:rFonts w:ascii="ＭＳ ゴシック" w:eastAsia="ＭＳ ゴシック" w:hAnsi="ＭＳ ゴシック" w:hint="eastAsia"/>
              </w:rPr>
              <w:t>的に振り返りを実施し</w:t>
            </w:r>
            <w:r w:rsidR="009C7B27" w:rsidRPr="0058079D">
              <w:rPr>
                <w:rFonts w:ascii="ＭＳ ゴシック" w:eastAsia="ＭＳ ゴシック" w:hAnsi="ＭＳ ゴシック" w:hint="eastAsia"/>
              </w:rPr>
              <w:t>、必要に応じて修正を加えながら行う。</w:t>
            </w:r>
          </w:p>
          <w:p w:rsidR="00DC193C" w:rsidRPr="0058079D" w:rsidRDefault="00DC193C" w:rsidP="00C3338C">
            <w:pPr>
              <w:ind w:leftChars="100" w:left="420" w:hangingChars="100" w:hanging="210"/>
              <w:rPr>
                <w:rFonts w:ascii="ＭＳ ゴシック" w:eastAsia="ＭＳ ゴシック" w:hAnsi="ＭＳ ゴシック"/>
              </w:rPr>
            </w:pPr>
            <w:r w:rsidRPr="0058079D">
              <w:rPr>
                <w:rFonts w:ascii="ＭＳ ゴシック" w:eastAsia="ＭＳ ゴシック" w:hAnsi="ＭＳ ゴシック" w:hint="eastAsia"/>
              </w:rPr>
              <w:t xml:space="preserve">イ　</w:t>
            </w:r>
            <w:r w:rsidR="009C7B27" w:rsidRPr="0058079D">
              <w:rPr>
                <w:rFonts w:ascii="ＭＳ ゴシック" w:eastAsia="ＭＳ ゴシック" w:hAnsi="ＭＳ ゴシック" w:hint="eastAsia"/>
              </w:rPr>
              <w:t>他の</w:t>
            </w:r>
            <w:r w:rsidRPr="0058079D">
              <w:rPr>
                <w:rFonts w:ascii="ＭＳ ゴシック" w:eastAsia="ＭＳ ゴシック" w:hAnsi="ＭＳ ゴシック" w:hint="eastAsia"/>
              </w:rPr>
              <w:t>エンパワメントスクール</w:t>
            </w:r>
            <w:r w:rsidR="009C7B27" w:rsidRPr="0058079D">
              <w:rPr>
                <w:rFonts w:ascii="ＭＳ ゴシック" w:eastAsia="ＭＳ ゴシック" w:hAnsi="ＭＳ ゴシック" w:hint="eastAsia"/>
              </w:rPr>
              <w:t>と</w:t>
            </w:r>
            <w:r w:rsidRPr="0058079D">
              <w:rPr>
                <w:rFonts w:ascii="ＭＳ ゴシック" w:eastAsia="ＭＳ ゴシック" w:hAnsi="ＭＳ ゴシック" w:hint="eastAsia"/>
              </w:rPr>
              <w:t>の情報共有を行う。</w:t>
            </w:r>
          </w:p>
          <w:p w:rsidR="00B84357" w:rsidRPr="0058079D" w:rsidRDefault="00B84357" w:rsidP="00C3338C">
            <w:pPr>
              <w:pStyle w:val="aa"/>
              <w:numPr>
                <w:ilvl w:val="0"/>
                <w:numId w:val="26"/>
              </w:numPr>
              <w:ind w:leftChars="0"/>
              <w:rPr>
                <w:rFonts w:ascii="ＭＳ ゴシック" w:eastAsia="ＭＳ ゴシック" w:hAnsi="ＭＳ ゴシック"/>
              </w:rPr>
            </w:pPr>
            <w:r w:rsidRPr="0058079D">
              <w:rPr>
                <w:rFonts w:ascii="ＭＳ ゴシック" w:eastAsia="ＭＳ ゴシック" w:hAnsi="ＭＳ ゴシック" w:hint="eastAsia"/>
              </w:rPr>
              <w:t>学校教育自己診断において、「モジュール授業がよくわかる」</w:t>
            </w:r>
            <w:r w:rsidR="005C1069" w:rsidRPr="0058079D">
              <w:rPr>
                <w:rFonts w:ascii="ＭＳ ゴシック" w:eastAsia="ＭＳ ゴシック" w:hAnsi="ＭＳ ゴシック" w:hint="eastAsia"/>
              </w:rPr>
              <w:t>の肯定的な意見の割合70％以上</w:t>
            </w:r>
            <w:r w:rsidR="00662D8B" w:rsidRPr="0058079D">
              <w:rPr>
                <w:rFonts w:ascii="ＭＳ ゴシック" w:eastAsia="ＭＳ ゴシック" w:hAnsi="ＭＳ ゴシック" w:hint="eastAsia"/>
              </w:rPr>
              <w:t>を維持しつつ、2020年度には75%とする。</w:t>
            </w:r>
            <w:r w:rsidR="005C1069" w:rsidRPr="0058079D">
              <w:rPr>
                <w:rFonts w:ascii="ＭＳ ゴシック" w:eastAsia="ＭＳ ゴシック" w:hAnsi="ＭＳ ゴシック" w:hint="eastAsia"/>
              </w:rPr>
              <w:t>（</w:t>
            </w:r>
            <w:r w:rsidR="00503695" w:rsidRPr="0058079D">
              <w:rPr>
                <w:rFonts w:ascii="ＭＳ ゴシック" w:eastAsia="ＭＳ ゴシック" w:hAnsi="ＭＳ ゴシック" w:hint="eastAsia"/>
              </w:rPr>
              <w:t>H29</w:t>
            </w:r>
            <w:r w:rsidR="005C1069" w:rsidRPr="0058079D">
              <w:rPr>
                <w:rFonts w:ascii="ＭＳ ゴシック" w:eastAsia="ＭＳ ゴシック" w:hAnsi="ＭＳ ゴシック" w:hint="eastAsia"/>
              </w:rPr>
              <w:t xml:space="preserve">　</w:t>
            </w:r>
            <w:r w:rsidR="00503695" w:rsidRPr="0058079D">
              <w:rPr>
                <w:rFonts w:ascii="ＭＳ ゴシック" w:eastAsia="ＭＳ ゴシック" w:hAnsi="ＭＳ ゴシック" w:hint="eastAsia"/>
              </w:rPr>
              <w:t>72.6</w:t>
            </w:r>
            <w:r w:rsidR="005C1069" w:rsidRPr="0058079D">
              <w:rPr>
                <w:rFonts w:ascii="ＭＳ ゴシック" w:eastAsia="ＭＳ ゴシック" w:hAnsi="ＭＳ ゴシック" w:hint="eastAsia"/>
              </w:rPr>
              <w:t>％）、</w:t>
            </w:r>
            <w:r w:rsidR="00092D5F" w:rsidRPr="0058079D">
              <w:rPr>
                <w:rFonts w:ascii="ＭＳ ゴシック" w:eastAsia="ＭＳ ゴシック" w:hAnsi="ＭＳ ゴシック" w:hint="eastAsia"/>
              </w:rPr>
              <w:t>「エンパワメントタイム</w:t>
            </w:r>
            <w:r w:rsidR="0056298D" w:rsidRPr="0058079D">
              <w:rPr>
                <w:rFonts w:ascii="ＭＳ ゴシック" w:eastAsia="ＭＳ ゴシック" w:hAnsi="ＭＳ ゴシック" w:hint="eastAsia"/>
              </w:rPr>
              <w:t>に関する項目」</w:t>
            </w:r>
            <w:r w:rsidRPr="0058079D">
              <w:rPr>
                <w:rFonts w:ascii="ＭＳ ゴシック" w:eastAsia="ＭＳ ゴシック" w:hAnsi="ＭＳ ゴシック" w:hint="eastAsia"/>
              </w:rPr>
              <w:t>の肯定的な意見の割合</w:t>
            </w:r>
            <w:r w:rsidR="00662D8B" w:rsidRPr="0058079D">
              <w:rPr>
                <w:rFonts w:ascii="ＭＳ ゴシック" w:eastAsia="ＭＳ ゴシック" w:hAnsi="ＭＳ ゴシック" w:hint="eastAsia"/>
              </w:rPr>
              <w:t>50</w:t>
            </w:r>
            <w:r w:rsidRPr="0058079D">
              <w:rPr>
                <w:rFonts w:ascii="ＭＳ ゴシック" w:eastAsia="ＭＳ ゴシック" w:hAnsi="ＭＳ ゴシック" w:hint="eastAsia"/>
              </w:rPr>
              <w:t>％以上</w:t>
            </w:r>
            <w:r w:rsidR="00662D8B" w:rsidRPr="0058079D">
              <w:rPr>
                <w:rFonts w:ascii="ＭＳ ゴシック" w:eastAsia="ＭＳ ゴシック" w:hAnsi="ＭＳ ゴシック" w:hint="eastAsia"/>
              </w:rPr>
              <w:t>を維持しつつ、2020年度には</w:t>
            </w:r>
            <w:r w:rsidR="005C1069" w:rsidRPr="0058079D">
              <w:rPr>
                <w:rFonts w:ascii="ＭＳ ゴシック" w:eastAsia="ＭＳ ゴシック" w:hAnsi="ＭＳ ゴシック" w:hint="eastAsia"/>
              </w:rPr>
              <w:t xml:space="preserve"> 60％</w:t>
            </w:r>
            <w:r w:rsidR="00662D8B" w:rsidRPr="0058079D">
              <w:rPr>
                <w:rFonts w:ascii="ＭＳ ゴシック" w:eastAsia="ＭＳ ゴシック" w:hAnsi="ＭＳ ゴシック" w:hint="eastAsia"/>
              </w:rPr>
              <w:t>とする。</w:t>
            </w:r>
            <w:r w:rsidR="005C1069" w:rsidRPr="0058079D">
              <w:rPr>
                <w:rFonts w:ascii="ＭＳ ゴシック" w:eastAsia="ＭＳ ゴシック" w:hAnsi="ＭＳ ゴシック" w:hint="eastAsia"/>
              </w:rPr>
              <w:t>（H</w:t>
            </w:r>
            <w:r w:rsidR="00503695" w:rsidRPr="0058079D">
              <w:rPr>
                <w:rFonts w:ascii="ＭＳ ゴシック" w:eastAsia="ＭＳ ゴシック" w:hAnsi="ＭＳ ゴシック" w:hint="eastAsia"/>
              </w:rPr>
              <w:t>29</w:t>
            </w:r>
            <w:r w:rsidR="005C1069" w:rsidRPr="0058079D">
              <w:rPr>
                <w:rFonts w:ascii="ＭＳ ゴシック" w:eastAsia="ＭＳ ゴシック" w:hAnsi="ＭＳ ゴシック" w:hint="eastAsia"/>
              </w:rPr>
              <w:t xml:space="preserve"> </w:t>
            </w:r>
            <w:r w:rsidR="00503695" w:rsidRPr="0058079D">
              <w:rPr>
                <w:rFonts w:ascii="ＭＳ ゴシック" w:eastAsia="ＭＳ ゴシック" w:hAnsi="ＭＳ ゴシック" w:hint="eastAsia"/>
              </w:rPr>
              <w:t>56.4</w:t>
            </w:r>
            <w:r w:rsidR="005C1069" w:rsidRPr="0058079D">
              <w:rPr>
                <w:rFonts w:ascii="ＭＳ ゴシック" w:eastAsia="ＭＳ ゴシック" w:hAnsi="ＭＳ ゴシック" w:hint="eastAsia"/>
              </w:rPr>
              <w:t>％）</w:t>
            </w:r>
            <w:r w:rsidRPr="0058079D">
              <w:rPr>
                <w:rFonts w:ascii="ＭＳ ゴシック" w:eastAsia="ＭＳ ゴシック" w:hAnsi="ＭＳ ゴシック" w:hint="eastAsia"/>
              </w:rPr>
              <w:t>とする。</w:t>
            </w:r>
          </w:p>
          <w:p w:rsidR="00DA5749" w:rsidRPr="0058079D" w:rsidRDefault="00DA5749" w:rsidP="00C3338C">
            <w:pPr>
              <w:rPr>
                <w:rFonts w:ascii="ＭＳ ゴシック" w:eastAsia="ＭＳ ゴシック" w:hAnsi="ＭＳ ゴシック"/>
              </w:rPr>
            </w:pPr>
            <w:r w:rsidRPr="0058079D">
              <w:rPr>
                <w:rFonts w:ascii="ＭＳ ゴシック" w:eastAsia="ＭＳ ゴシック" w:hAnsi="ＭＳ ゴシック" w:hint="eastAsia"/>
              </w:rPr>
              <w:t xml:space="preserve">　ウ　4つの系列科目の内容の充実</w:t>
            </w:r>
          </w:p>
          <w:p w:rsidR="00DA5749" w:rsidRPr="0058079D" w:rsidRDefault="00DA5749" w:rsidP="00C3338C">
            <w:pPr>
              <w:pStyle w:val="aa"/>
              <w:numPr>
                <w:ilvl w:val="0"/>
                <w:numId w:val="26"/>
              </w:numPr>
              <w:ind w:leftChars="0"/>
              <w:rPr>
                <w:rFonts w:ascii="ＭＳ ゴシック" w:eastAsia="ＭＳ ゴシック" w:hAnsi="ＭＳ ゴシック"/>
              </w:rPr>
            </w:pPr>
            <w:r w:rsidRPr="0058079D">
              <w:rPr>
                <w:rFonts w:ascii="ＭＳ ゴシック" w:eastAsia="ＭＳ ゴシック" w:hAnsi="ＭＳ ゴシック" w:hint="eastAsia"/>
              </w:rPr>
              <w:t>系列の科目に関する授業アンケートについて、全ての項目において、3.1以上とする。</w:t>
            </w:r>
          </w:p>
          <w:p w:rsidR="009B365C" w:rsidRPr="0058079D" w:rsidRDefault="00A34EE2" w:rsidP="00C3338C">
            <w:pPr>
              <w:ind w:left="420" w:hangingChars="200" w:hanging="420"/>
              <w:rPr>
                <w:rFonts w:ascii="ＭＳ ゴシック" w:eastAsia="ＭＳ ゴシック" w:hAnsi="ＭＳ ゴシック" w:cs="メイリオ"/>
                <w:shd w:val="clear" w:color="auto" w:fill="FFFFFF"/>
              </w:rPr>
            </w:pPr>
            <w:r w:rsidRPr="0058079D">
              <w:rPr>
                <w:rFonts w:ascii="ＭＳ ゴシック" w:eastAsia="ＭＳ ゴシック" w:hAnsi="ＭＳ ゴシック" w:hint="eastAsia"/>
              </w:rPr>
              <w:t>２</w:t>
            </w:r>
            <w:r w:rsidR="00AF5625" w:rsidRPr="0058079D">
              <w:rPr>
                <w:rFonts w:ascii="ＭＳ ゴシック" w:eastAsia="ＭＳ ゴシック" w:hAnsi="ＭＳ ゴシック" w:hint="eastAsia"/>
              </w:rPr>
              <w:t xml:space="preserve">　</w:t>
            </w:r>
            <w:r w:rsidR="00132B72" w:rsidRPr="0058079D">
              <w:rPr>
                <w:rFonts w:ascii="ＭＳ ゴシック" w:eastAsia="ＭＳ ゴシック" w:hAnsi="ＭＳ ゴシック" w:hint="eastAsia"/>
              </w:rPr>
              <w:t>３つの力（</w:t>
            </w:r>
            <w:r w:rsidR="00AF5625" w:rsidRPr="0058079D">
              <w:rPr>
                <w:rFonts w:ascii="ＭＳ ゴシック" w:eastAsia="ＭＳ ゴシック" w:hAnsi="ＭＳ ゴシック" w:hint="eastAsia"/>
                <w:szCs w:val="21"/>
              </w:rPr>
              <w:t>新たな自分を創造する力、人間関係を大切にする力、</w:t>
            </w:r>
            <w:r w:rsidR="00AF5625" w:rsidRPr="0058079D">
              <w:rPr>
                <w:rFonts w:ascii="ＭＳ ゴシック" w:eastAsia="ＭＳ ゴシック" w:hAnsi="ＭＳ ゴシック" w:cs="メイリオ" w:hint="eastAsia"/>
                <w:shd w:val="clear" w:color="auto" w:fill="FFFFFF"/>
              </w:rPr>
              <w:t>社会に貢献する力</w:t>
            </w:r>
            <w:r w:rsidR="00132B72" w:rsidRPr="0058079D">
              <w:rPr>
                <w:rFonts w:ascii="ＭＳ ゴシック" w:eastAsia="ＭＳ ゴシック" w:hAnsi="ＭＳ ゴシック" w:cs="メイリオ" w:hint="eastAsia"/>
                <w:shd w:val="clear" w:color="auto" w:fill="FFFFFF"/>
              </w:rPr>
              <w:t>）</w:t>
            </w:r>
            <w:r w:rsidR="007E1F81" w:rsidRPr="0058079D">
              <w:rPr>
                <w:rFonts w:ascii="ＭＳ ゴシック" w:eastAsia="ＭＳ ゴシック" w:hAnsi="ＭＳ ゴシック" w:cs="メイリオ" w:hint="eastAsia"/>
                <w:shd w:val="clear" w:color="auto" w:fill="FFFFFF"/>
              </w:rPr>
              <w:t>を育む</w:t>
            </w:r>
            <w:r w:rsidR="00AF5625" w:rsidRPr="0058079D">
              <w:rPr>
                <w:rFonts w:ascii="ＭＳ ゴシック" w:eastAsia="ＭＳ ゴシック" w:hAnsi="ＭＳ ゴシック" w:cs="メイリオ" w:hint="eastAsia"/>
                <w:shd w:val="clear" w:color="auto" w:fill="FFFFFF"/>
              </w:rPr>
              <w:t>。</w:t>
            </w:r>
          </w:p>
          <w:p w:rsidR="00FE7A71" w:rsidRPr="0058079D" w:rsidRDefault="00FE7A71" w:rsidP="00C3338C">
            <w:pPr>
              <w:rPr>
                <w:rFonts w:ascii="ＭＳ ゴシック" w:eastAsia="ＭＳ ゴシック" w:hAnsi="ＭＳ ゴシック"/>
              </w:rPr>
            </w:pPr>
            <w:r w:rsidRPr="0058079D">
              <w:rPr>
                <w:rFonts w:ascii="ＭＳ ゴシック" w:eastAsia="ＭＳ ゴシック" w:hAnsi="ＭＳ ゴシック" w:hint="eastAsia"/>
              </w:rPr>
              <w:t>（１）学習活動の充実</w:t>
            </w:r>
          </w:p>
          <w:p w:rsidR="00FE7A71" w:rsidRPr="0058079D" w:rsidRDefault="00B803A5" w:rsidP="00C3338C">
            <w:pPr>
              <w:ind w:firstLineChars="100" w:firstLine="210"/>
              <w:rPr>
                <w:rFonts w:ascii="ＭＳ ゴシック" w:eastAsia="ＭＳ ゴシック" w:hAnsi="ＭＳ ゴシック"/>
              </w:rPr>
            </w:pPr>
            <w:r w:rsidRPr="0058079D">
              <w:rPr>
                <w:rFonts w:ascii="ＭＳ ゴシック" w:eastAsia="ＭＳ ゴシック" w:hAnsi="ＭＳ ゴシック" w:hint="eastAsia"/>
              </w:rPr>
              <w:t xml:space="preserve">ア　</w:t>
            </w:r>
            <w:r w:rsidR="00FE7A71" w:rsidRPr="0058079D">
              <w:rPr>
                <w:rFonts w:ascii="ＭＳ ゴシック" w:eastAsia="ＭＳ ゴシック" w:hAnsi="ＭＳ ゴシック" w:hint="eastAsia"/>
              </w:rPr>
              <w:t>「わかる授業」「楽しい授業」をめざすとともに、生徒が主体的に参加</w:t>
            </w:r>
            <w:r w:rsidR="00B3681F" w:rsidRPr="0058079D">
              <w:rPr>
                <w:rFonts w:ascii="ＭＳ ゴシック" w:eastAsia="ＭＳ ゴシック" w:hAnsi="ＭＳ ゴシック" w:hint="eastAsia"/>
              </w:rPr>
              <w:t>し、自ら学び、考える</w:t>
            </w:r>
            <w:r w:rsidR="004469B2" w:rsidRPr="0058079D">
              <w:rPr>
                <w:rFonts w:ascii="ＭＳ ゴシック" w:eastAsia="ＭＳ ゴシック" w:hAnsi="ＭＳ ゴシック" w:hint="eastAsia"/>
              </w:rPr>
              <w:t>力</w:t>
            </w:r>
            <w:r w:rsidR="00FE7A71" w:rsidRPr="0058079D">
              <w:rPr>
                <w:rFonts w:ascii="ＭＳ ゴシック" w:eastAsia="ＭＳ ゴシック" w:hAnsi="ＭＳ ゴシック" w:hint="eastAsia"/>
              </w:rPr>
              <w:t>を養成する。</w:t>
            </w:r>
            <w:r w:rsidRPr="0058079D">
              <w:rPr>
                <w:rFonts w:ascii="ＭＳ ゴシック" w:eastAsia="ＭＳ ゴシック" w:hAnsi="ＭＳ ゴシック" w:hint="eastAsia"/>
              </w:rPr>
              <w:t>また、そのための環境整備を行う。</w:t>
            </w:r>
          </w:p>
          <w:p w:rsidR="00FE7A71" w:rsidRPr="0058079D" w:rsidRDefault="00B84357" w:rsidP="00C3338C">
            <w:pPr>
              <w:ind w:leftChars="200" w:left="840" w:hangingChars="200" w:hanging="420"/>
              <w:rPr>
                <w:rFonts w:ascii="ＭＳ ゴシック" w:eastAsia="ＭＳ ゴシック" w:hAnsi="ＭＳ ゴシック"/>
              </w:rPr>
            </w:pPr>
            <w:r w:rsidRPr="0058079D">
              <w:rPr>
                <w:rFonts w:ascii="ＭＳ ゴシック" w:eastAsia="ＭＳ ゴシック" w:hAnsi="ＭＳ ゴシック" w:hint="eastAsia"/>
              </w:rPr>
              <w:t xml:space="preserve">※　</w:t>
            </w:r>
            <w:r w:rsidR="005C6487" w:rsidRPr="0058079D">
              <w:rPr>
                <w:rFonts w:ascii="ＭＳ ゴシック" w:eastAsia="ＭＳ ゴシック" w:hAnsi="ＭＳ ゴシック" w:hint="eastAsia"/>
              </w:rPr>
              <w:t>グループ学習、</w:t>
            </w:r>
            <w:r w:rsidR="00FE7A71" w:rsidRPr="0058079D">
              <w:rPr>
                <w:rFonts w:ascii="ＭＳ ゴシック" w:eastAsia="ＭＳ ゴシック" w:hAnsi="ＭＳ ゴシック" w:hint="eastAsia"/>
                <w:shd w:val="clear" w:color="auto" w:fill="FFFFFF"/>
              </w:rPr>
              <w:t>少人数展開授業、公開授業、新しい教育機器活用等を通して授業力を向上させ、</w:t>
            </w:r>
            <w:r w:rsidR="002E2725" w:rsidRPr="0058079D">
              <w:rPr>
                <w:rFonts w:ascii="ＭＳ ゴシック" w:eastAsia="ＭＳ ゴシック" w:hAnsi="ＭＳ ゴシック" w:hint="eastAsia"/>
                <w:shd w:val="clear" w:color="auto" w:fill="FFFFFF"/>
              </w:rPr>
              <w:t>2019</w:t>
            </w:r>
            <w:r w:rsidR="002C47AE" w:rsidRPr="0058079D">
              <w:rPr>
                <w:rFonts w:ascii="ＭＳ ゴシック" w:eastAsia="ＭＳ ゴシック" w:hAnsi="ＭＳ ゴシック" w:hint="eastAsia"/>
                <w:shd w:val="clear" w:color="auto" w:fill="FFFFFF"/>
              </w:rPr>
              <w:t>年度において、</w:t>
            </w:r>
            <w:r w:rsidR="00FE7A71" w:rsidRPr="0058079D">
              <w:rPr>
                <w:rFonts w:ascii="ＭＳ ゴシック" w:eastAsia="ＭＳ ゴシック" w:hAnsi="ＭＳ ゴシック" w:hint="eastAsia"/>
              </w:rPr>
              <w:t>授業アンケート「授業展開」</w:t>
            </w:r>
            <w:r w:rsidR="00EE3D82" w:rsidRPr="0058079D">
              <w:rPr>
                <w:rFonts w:ascii="ＭＳ ゴシック" w:eastAsia="ＭＳ ゴシック" w:hAnsi="ＭＳ ゴシック" w:hint="eastAsia"/>
              </w:rPr>
              <w:t>の平均値</w:t>
            </w:r>
            <w:r w:rsidR="00487E43" w:rsidRPr="0058079D">
              <w:rPr>
                <w:rFonts w:ascii="ＭＳ ゴシック" w:eastAsia="ＭＳ ゴシック" w:hAnsi="ＭＳ ゴシック" w:hint="eastAsia"/>
                <w:color w:val="000000"/>
              </w:rPr>
              <w:t>を４段階中3.20以上にする。＜H30 3.18、</w:t>
            </w:r>
            <w:r w:rsidR="009775B4" w:rsidRPr="0058079D">
              <w:rPr>
                <w:rFonts w:ascii="ＭＳ ゴシック" w:eastAsia="ＭＳ ゴシック" w:hAnsi="ＭＳ ゴシック" w:hint="eastAsia"/>
                <w:color w:val="000000"/>
              </w:rPr>
              <w:t>H31</w:t>
            </w:r>
            <w:r w:rsidR="00487E43" w:rsidRPr="0058079D">
              <w:rPr>
                <w:rFonts w:ascii="ＭＳ ゴシック" w:eastAsia="ＭＳ ゴシック" w:hAnsi="ＭＳ ゴシック" w:hint="eastAsia"/>
                <w:color w:val="000000"/>
              </w:rPr>
              <w:t xml:space="preserve"> 3.20</w:t>
            </w:r>
            <w:r w:rsidR="00C7325C" w:rsidRPr="0058079D">
              <w:rPr>
                <w:rFonts w:ascii="ＭＳ ゴシック" w:eastAsia="ＭＳ ゴシック" w:hAnsi="ＭＳ ゴシック" w:hint="eastAsia"/>
                <w:color w:val="000000"/>
              </w:rPr>
              <w:t>、2020　3.20</w:t>
            </w:r>
            <w:r w:rsidR="00487E43" w:rsidRPr="0058079D">
              <w:rPr>
                <w:rFonts w:ascii="ＭＳ ゴシック" w:eastAsia="ＭＳ ゴシック" w:hAnsi="ＭＳ ゴシック" w:hint="eastAsia"/>
                <w:color w:val="000000"/>
              </w:rPr>
              <w:t>＞</w:t>
            </w:r>
            <w:r w:rsidR="00EE3D82" w:rsidRPr="0058079D">
              <w:rPr>
                <w:rFonts w:ascii="ＭＳ ゴシック" w:eastAsia="ＭＳ ゴシック" w:hAnsi="ＭＳ ゴシック" w:hint="eastAsia"/>
              </w:rPr>
              <w:t>（H</w:t>
            </w:r>
            <w:r w:rsidR="003229E2" w:rsidRPr="0058079D">
              <w:rPr>
                <w:rFonts w:ascii="ＭＳ ゴシック" w:eastAsia="ＭＳ ゴシック" w:hAnsi="ＭＳ ゴシック" w:hint="eastAsia"/>
              </w:rPr>
              <w:t>29</w:t>
            </w:r>
            <w:r w:rsidR="00FE7A71" w:rsidRPr="0058079D">
              <w:rPr>
                <w:rFonts w:ascii="ＭＳ ゴシック" w:eastAsia="ＭＳ ゴシック" w:hAnsi="ＭＳ ゴシック" w:hint="eastAsia"/>
              </w:rPr>
              <w:t>年度</w:t>
            </w:r>
            <w:r w:rsidR="002926E8" w:rsidRPr="0058079D">
              <w:rPr>
                <w:rFonts w:ascii="ＭＳ ゴシック" w:eastAsia="ＭＳ ゴシック" w:hAnsi="ＭＳ ゴシック" w:hint="eastAsia"/>
              </w:rPr>
              <w:t>3.1</w:t>
            </w:r>
            <w:r w:rsidR="003229E2" w:rsidRPr="0058079D">
              <w:rPr>
                <w:rFonts w:ascii="ＭＳ ゴシック" w:eastAsia="ＭＳ ゴシック" w:hAnsi="ＭＳ ゴシック" w:hint="eastAsia"/>
              </w:rPr>
              <w:t>7</w:t>
            </w:r>
            <w:r w:rsidR="00FE7A71" w:rsidRPr="0058079D">
              <w:rPr>
                <w:rFonts w:ascii="ＭＳ ゴシック" w:eastAsia="ＭＳ ゴシック" w:hAnsi="ＭＳ ゴシック" w:hint="eastAsia"/>
              </w:rPr>
              <w:t>）</w:t>
            </w:r>
            <w:r w:rsidR="00EE3D82" w:rsidRPr="0058079D">
              <w:rPr>
                <w:rFonts w:ascii="ＭＳ ゴシック" w:eastAsia="ＭＳ ゴシック" w:hAnsi="ＭＳ ゴシック" w:hint="eastAsia"/>
              </w:rPr>
              <w:t>また、授業アンケート「生徒意識１」及び「生徒意識２」の平均値</w:t>
            </w:r>
            <w:r w:rsidR="00D8064A" w:rsidRPr="0058079D">
              <w:rPr>
                <w:rFonts w:ascii="ＭＳ ゴシック" w:eastAsia="ＭＳ ゴシック" w:hAnsi="ＭＳ ゴシック" w:hint="eastAsia"/>
              </w:rPr>
              <w:t>3.0以上</w:t>
            </w:r>
            <w:r w:rsidR="00EE3D82" w:rsidRPr="0058079D">
              <w:rPr>
                <w:rFonts w:ascii="ＭＳ ゴシック" w:eastAsia="ＭＳ ゴシック" w:hAnsi="ＭＳ ゴシック" w:hint="eastAsia"/>
              </w:rPr>
              <w:t>を維持</w:t>
            </w:r>
            <w:r w:rsidR="00D8064A" w:rsidRPr="0058079D">
              <w:rPr>
                <w:rFonts w:ascii="ＭＳ ゴシック" w:eastAsia="ＭＳ ゴシック" w:hAnsi="ＭＳ ゴシック" w:hint="eastAsia"/>
              </w:rPr>
              <w:t>する。</w:t>
            </w:r>
            <w:r w:rsidR="002926E8" w:rsidRPr="0058079D">
              <w:rPr>
                <w:rFonts w:ascii="ＭＳ ゴシック" w:eastAsia="ＭＳ ゴシック" w:hAnsi="ＭＳ ゴシック" w:hint="eastAsia"/>
              </w:rPr>
              <w:t>（</w:t>
            </w:r>
            <w:r w:rsidR="00EE3D82" w:rsidRPr="0058079D">
              <w:rPr>
                <w:rFonts w:ascii="ＭＳ ゴシック" w:eastAsia="ＭＳ ゴシック" w:hAnsi="ＭＳ ゴシック" w:hint="eastAsia"/>
              </w:rPr>
              <w:t>H</w:t>
            </w:r>
            <w:r w:rsidR="003229E2" w:rsidRPr="0058079D">
              <w:rPr>
                <w:rFonts w:ascii="ＭＳ ゴシック" w:eastAsia="ＭＳ ゴシック" w:hAnsi="ＭＳ ゴシック" w:hint="eastAsia"/>
              </w:rPr>
              <w:t>29</w:t>
            </w:r>
            <w:r w:rsidR="002926E8" w:rsidRPr="0058079D">
              <w:rPr>
                <w:rFonts w:ascii="ＭＳ ゴシック" w:eastAsia="ＭＳ ゴシック" w:hAnsi="ＭＳ ゴシック" w:hint="eastAsia"/>
              </w:rPr>
              <w:t xml:space="preserve">年度　</w:t>
            </w:r>
            <w:r w:rsidR="003229E2" w:rsidRPr="0058079D">
              <w:rPr>
                <w:rFonts w:ascii="ＭＳ ゴシック" w:eastAsia="ＭＳ ゴシック" w:hAnsi="ＭＳ ゴシック" w:hint="eastAsia"/>
              </w:rPr>
              <w:t>3.05</w:t>
            </w:r>
            <w:r w:rsidR="002926E8" w:rsidRPr="0058079D">
              <w:rPr>
                <w:rFonts w:ascii="ＭＳ ゴシック" w:eastAsia="ＭＳ ゴシック" w:hAnsi="ＭＳ ゴシック" w:hint="eastAsia"/>
              </w:rPr>
              <w:t>、3.0</w:t>
            </w:r>
            <w:r w:rsidR="003229E2" w:rsidRPr="0058079D">
              <w:rPr>
                <w:rFonts w:ascii="ＭＳ ゴシック" w:eastAsia="ＭＳ ゴシック" w:hAnsi="ＭＳ ゴシック" w:hint="eastAsia"/>
              </w:rPr>
              <w:t>5</w:t>
            </w:r>
            <w:r w:rsidR="002926E8" w:rsidRPr="0058079D">
              <w:rPr>
                <w:rFonts w:ascii="ＭＳ ゴシック" w:eastAsia="ＭＳ ゴシック" w:hAnsi="ＭＳ ゴシック" w:hint="eastAsia"/>
              </w:rPr>
              <w:t>）</w:t>
            </w:r>
          </w:p>
          <w:p w:rsidR="00B803A5" w:rsidRPr="0058079D" w:rsidRDefault="00B803A5" w:rsidP="00C3338C">
            <w:pPr>
              <w:ind w:firstLineChars="100" w:firstLine="210"/>
              <w:rPr>
                <w:rFonts w:ascii="ＭＳ ゴシック" w:eastAsia="ＭＳ ゴシック" w:hAnsi="ＭＳ ゴシック"/>
              </w:rPr>
            </w:pPr>
            <w:r w:rsidRPr="0058079D">
              <w:rPr>
                <w:rFonts w:ascii="ＭＳ ゴシック" w:eastAsia="ＭＳ ゴシック" w:hAnsi="ＭＳ ゴシック" w:hint="eastAsia"/>
              </w:rPr>
              <w:t>イ　4つのコース（海洋、情報、福祉保育スポーツ、英語国際）の内容を生徒にとって、より魅力的なものにする。</w:t>
            </w:r>
          </w:p>
          <w:p w:rsidR="00FE7A71" w:rsidRPr="0058079D" w:rsidRDefault="00FE7A71" w:rsidP="00C3338C">
            <w:pPr>
              <w:ind w:leftChars="-100" w:left="-210" w:firstLineChars="100" w:firstLine="210"/>
              <w:rPr>
                <w:rFonts w:ascii="ＭＳ ゴシック" w:eastAsia="ＭＳ ゴシック" w:hAnsi="ＭＳ ゴシック"/>
              </w:rPr>
            </w:pPr>
            <w:r w:rsidRPr="0058079D">
              <w:rPr>
                <w:rFonts w:ascii="ＭＳ ゴシック" w:eastAsia="ＭＳ ゴシック" w:hAnsi="ＭＳ ゴシック" w:hint="eastAsia"/>
              </w:rPr>
              <w:t>（２）特別活動の充実</w:t>
            </w:r>
          </w:p>
          <w:p w:rsidR="00FE7A71" w:rsidRPr="0058079D" w:rsidRDefault="00FE7A71" w:rsidP="00C3338C">
            <w:pPr>
              <w:ind w:left="630" w:hangingChars="300" w:hanging="630"/>
              <w:rPr>
                <w:rFonts w:ascii="ＭＳ ゴシック" w:eastAsia="ＭＳ ゴシック" w:hAnsi="ＭＳ ゴシック"/>
              </w:rPr>
            </w:pPr>
            <w:r w:rsidRPr="0058079D">
              <w:rPr>
                <w:rFonts w:ascii="ＭＳ ゴシック" w:eastAsia="ＭＳ ゴシック" w:hAnsi="ＭＳ ゴシック" w:hint="eastAsia"/>
              </w:rPr>
              <w:t xml:space="preserve">　　　</w:t>
            </w:r>
            <w:r w:rsidRPr="0058079D">
              <w:rPr>
                <w:rFonts w:ascii="ＭＳ ゴシック" w:eastAsia="ＭＳ ゴシック" w:hAnsi="ＭＳ ゴシック" w:hint="eastAsia"/>
                <w:shd w:val="clear" w:color="auto" w:fill="FFFFFF"/>
              </w:rPr>
              <w:t>体育祭、</w:t>
            </w:r>
            <w:r w:rsidR="002926E8" w:rsidRPr="0058079D">
              <w:rPr>
                <w:rFonts w:ascii="ＭＳ ゴシック" w:eastAsia="ＭＳ ゴシック" w:hAnsi="ＭＳ ゴシック" w:hint="eastAsia"/>
                <w:shd w:val="clear" w:color="auto" w:fill="FFFFFF"/>
              </w:rPr>
              <w:t>文化祭、山海人プロジェクト等の全員参加型行事、国際交流、地域</w:t>
            </w:r>
            <w:r w:rsidR="00966D49" w:rsidRPr="0058079D">
              <w:rPr>
                <w:rFonts w:ascii="ＭＳ ゴシック" w:eastAsia="ＭＳ ゴシック" w:hAnsi="ＭＳ ゴシック" w:hint="eastAsia"/>
                <w:shd w:val="clear" w:color="auto" w:fill="FFFFFF"/>
              </w:rPr>
              <w:t>活動</w:t>
            </w:r>
            <w:r w:rsidRPr="0058079D">
              <w:rPr>
                <w:rFonts w:ascii="ＭＳ ゴシック" w:eastAsia="ＭＳ ゴシック" w:hAnsi="ＭＳ ゴシック" w:hint="eastAsia"/>
                <w:shd w:val="clear" w:color="auto" w:fill="FFFFFF"/>
              </w:rPr>
              <w:t>等の希望参加型行事</w:t>
            </w:r>
            <w:r w:rsidR="007E1F81" w:rsidRPr="0058079D">
              <w:rPr>
                <w:rFonts w:ascii="ＭＳ ゴシック" w:eastAsia="ＭＳ ゴシック" w:hAnsi="ＭＳ ゴシック" w:hint="eastAsia"/>
                <w:shd w:val="clear" w:color="auto" w:fill="FFFFFF"/>
              </w:rPr>
              <w:t>を実施するとともに</w:t>
            </w:r>
            <w:r w:rsidRPr="0058079D">
              <w:rPr>
                <w:rFonts w:ascii="ＭＳ ゴシック" w:eastAsia="ＭＳ ゴシック" w:hAnsi="ＭＳ ゴシック" w:hint="eastAsia"/>
                <w:shd w:val="clear" w:color="auto" w:fill="FFFFFF"/>
              </w:rPr>
              <w:t>、部活動、生徒会活動等を</w:t>
            </w:r>
            <w:r w:rsidR="007E1F81" w:rsidRPr="0058079D">
              <w:rPr>
                <w:rFonts w:ascii="ＭＳ ゴシック" w:eastAsia="ＭＳ ゴシック" w:hAnsi="ＭＳ ゴシック" w:hint="eastAsia"/>
                <w:shd w:val="clear" w:color="auto" w:fill="FFFFFF"/>
              </w:rPr>
              <w:t>活性化する。</w:t>
            </w:r>
          </w:p>
          <w:p w:rsidR="00FE7A71" w:rsidRPr="0058079D" w:rsidRDefault="00FE7A71" w:rsidP="00C3338C">
            <w:pPr>
              <w:ind w:leftChars="175" w:left="788" w:hangingChars="200" w:hanging="420"/>
              <w:rPr>
                <w:rFonts w:ascii="ＭＳ ゴシック" w:eastAsia="ＭＳ ゴシック" w:hAnsi="ＭＳ ゴシック"/>
                <w:shd w:val="clear" w:color="auto" w:fill="FFFFFF"/>
              </w:rPr>
            </w:pPr>
            <w:r w:rsidRPr="0058079D">
              <w:rPr>
                <w:rFonts w:ascii="ＭＳ ゴシック" w:eastAsia="ＭＳ ゴシック" w:hAnsi="ＭＳ ゴシック" w:hint="eastAsia"/>
                <w:shd w:val="clear" w:color="auto" w:fill="FFFFFF"/>
              </w:rPr>
              <w:t xml:space="preserve">  ※</w:t>
            </w:r>
            <w:r w:rsidR="002E2725" w:rsidRPr="0058079D">
              <w:rPr>
                <w:rFonts w:ascii="ＭＳ ゴシック" w:eastAsia="ＭＳ ゴシック" w:hAnsi="ＭＳ ゴシック" w:hint="eastAsia"/>
                <w:shd w:val="clear" w:color="auto" w:fill="FFFFFF"/>
              </w:rPr>
              <w:t>2019</w:t>
            </w:r>
            <w:r w:rsidR="002C47AE" w:rsidRPr="0058079D">
              <w:rPr>
                <w:rFonts w:ascii="ＭＳ ゴシック" w:eastAsia="ＭＳ ゴシック" w:hAnsi="ＭＳ ゴシック" w:hint="eastAsia"/>
                <w:shd w:val="clear" w:color="auto" w:fill="FFFFFF"/>
              </w:rPr>
              <w:t>年度においても</w:t>
            </w:r>
            <w:r w:rsidR="00EE3D82" w:rsidRPr="0058079D">
              <w:rPr>
                <w:rFonts w:ascii="ＭＳ ゴシック" w:eastAsia="ＭＳ ゴシック" w:hAnsi="ＭＳ ゴシック" w:hint="eastAsia"/>
                <w:shd w:val="clear" w:color="auto" w:fill="FFFFFF"/>
              </w:rPr>
              <w:t>全員参加型行事の</w:t>
            </w:r>
            <w:r w:rsidRPr="0058079D">
              <w:rPr>
                <w:rFonts w:ascii="ＭＳ ゴシック" w:eastAsia="ＭＳ ゴシック" w:hAnsi="ＭＳ ゴシック" w:hint="eastAsia"/>
                <w:shd w:val="clear" w:color="auto" w:fill="FFFFFF"/>
              </w:rPr>
              <w:t>山海人プロジェクト、体育祭</w:t>
            </w:r>
            <w:r w:rsidR="00EE3D82" w:rsidRPr="0058079D">
              <w:rPr>
                <w:rFonts w:ascii="ＭＳ ゴシック" w:eastAsia="ＭＳ ゴシック" w:hAnsi="ＭＳ ゴシック" w:hint="eastAsia"/>
                <w:shd w:val="clear" w:color="auto" w:fill="FFFFFF"/>
              </w:rPr>
              <w:t>の事後アンケートにおける肯定意見70％以上を維持する。（H2</w:t>
            </w:r>
            <w:r w:rsidR="003229E2" w:rsidRPr="0058079D">
              <w:rPr>
                <w:rFonts w:ascii="ＭＳ ゴシック" w:eastAsia="ＭＳ ゴシック" w:hAnsi="ＭＳ ゴシック" w:hint="eastAsia"/>
                <w:shd w:val="clear" w:color="auto" w:fill="FFFFFF"/>
              </w:rPr>
              <w:t>9</w:t>
            </w:r>
            <w:r w:rsidR="00EE3D82" w:rsidRPr="0058079D">
              <w:rPr>
                <w:rFonts w:ascii="ＭＳ ゴシック" w:eastAsia="ＭＳ ゴシック" w:hAnsi="ＭＳ ゴシック" w:hint="eastAsia"/>
                <w:shd w:val="clear" w:color="auto" w:fill="FFFFFF"/>
              </w:rPr>
              <w:t>年度　体育祭</w:t>
            </w:r>
            <w:r w:rsidR="003229E2" w:rsidRPr="0058079D">
              <w:rPr>
                <w:rFonts w:ascii="ＭＳ ゴシック" w:eastAsia="ＭＳ ゴシック" w:hAnsi="ＭＳ ゴシック" w:hint="eastAsia"/>
                <w:shd w:val="clear" w:color="auto" w:fill="FFFFFF"/>
              </w:rPr>
              <w:t>76</w:t>
            </w:r>
            <w:r w:rsidR="00EE3D82" w:rsidRPr="0058079D">
              <w:rPr>
                <w:rFonts w:ascii="ＭＳ ゴシック" w:eastAsia="ＭＳ ゴシック" w:hAnsi="ＭＳ ゴシック" w:hint="eastAsia"/>
                <w:shd w:val="clear" w:color="auto" w:fill="FFFFFF"/>
              </w:rPr>
              <w:t>％、山海人プロジェクト</w:t>
            </w:r>
            <w:r w:rsidR="003229E2" w:rsidRPr="0058079D">
              <w:rPr>
                <w:rFonts w:ascii="ＭＳ ゴシック" w:eastAsia="ＭＳ ゴシック" w:hAnsi="ＭＳ ゴシック" w:hint="eastAsia"/>
                <w:shd w:val="clear" w:color="auto" w:fill="FFFFFF"/>
              </w:rPr>
              <w:t xml:space="preserve">　実施せず</w:t>
            </w:r>
            <w:r w:rsidR="00EE3D82" w:rsidRPr="0058079D">
              <w:rPr>
                <w:rFonts w:ascii="ＭＳ ゴシック" w:eastAsia="ＭＳ ゴシック" w:hAnsi="ＭＳ ゴシック" w:hint="eastAsia"/>
                <w:shd w:val="clear" w:color="auto" w:fill="FFFFFF"/>
              </w:rPr>
              <w:t>）また、</w:t>
            </w:r>
            <w:r w:rsidRPr="0058079D">
              <w:rPr>
                <w:rFonts w:ascii="ＭＳ ゴシック" w:eastAsia="ＭＳ ゴシック" w:hAnsi="ＭＳ ゴシック" w:hint="eastAsia"/>
                <w:shd w:val="clear" w:color="auto" w:fill="FFFFFF"/>
              </w:rPr>
              <w:t>文化祭</w:t>
            </w:r>
            <w:r w:rsidR="00EE3D82" w:rsidRPr="0058079D">
              <w:rPr>
                <w:rFonts w:ascii="ＭＳ ゴシック" w:eastAsia="ＭＳ ゴシック" w:hAnsi="ＭＳ ゴシック" w:hint="eastAsia"/>
                <w:shd w:val="clear" w:color="auto" w:fill="FFFFFF"/>
              </w:rPr>
              <w:t>事後アンケートを70％以上にする。＜H30 65</w:t>
            </w:r>
            <w:r w:rsidR="00C7325C" w:rsidRPr="0058079D">
              <w:rPr>
                <w:rFonts w:ascii="ＭＳ ゴシック" w:eastAsia="ＭＳ ゴシック" w:hAnsi="ＭＳ ゴシック" w:hint="eastAsia"/>
                <w:shd w:val="clear" w:color="auto" w:fill="FFFFFF"/>
              </w:rPr>
              <w:t>%</w:t>
            </w:r>
            <w:r w:rsidR="00EE3D82" w:rsidRPr="0058079D">
              <w:rPr>
                <w:rFonts w:ascii="ＭＳ ゴシック" w:eastAsia="ＭＳ ゴシック" w:hAnsi="ＭＳ ゴシック" w:hint="eastAsia"/>
                <w:shd w:val="clear" w:color="auto" w:fill="FFFFFF"/>
              </w:rPr>
              <w:t>、</w:t>
            </w:r>
            <w:r w:rsidR="002E2725" w:rsidRPr="0058079D">
              <w:rPr>
                <w:rFonts w:ascii="ＭＳ ゴシック" w:eastAsia="ＭＳ ゴシック" w:hAnsi="ＭＳ ゴシック" w:hint="eastAsia"/>
                <w:shd w:val="clear" w:color="auto" w:fill="FFFFFF"/>
              </w:rPr>
              <w:t>2019</w:t>
            </w:r>
            <w:r w:rsidR="00EE3D82" w:rsidRPr="0058079D">
              <w:rPr>
                <w:rFonts w:ascii="ＭＳ ゴシック" w:eastAsia="ＭＳ ゴシック" w:hAnsi="ＭＳ ゴシック" w:hint="eastAsia"/>
                <w:shd w:val="clear" w:color="auto" w:fill="FFFFFF"/>
              </w:rPr>
              <w:t xml:space="preserve"> 70</w:t>
            </w:r>
            <w:r w:rsidR="00C7325C" w:rsidRPr="0058079D">
              <w:rPr>
                <w:rFonts w:ascii="ＭＳ ゴシック" w:eastAsia="ＭＳ ゴシック" w:hAnsi="ＭＳ ゴシック" w:hint="eastAsia"/>
                <w:shd w:val="clear" w:color="auto" w:fill="FFFFFF"/>
              </w:rPr>
              <w:t>%、2020　70%</w:t>
            </w:r>
            <w:r w:rsidR="00EE3D82" w:rsidRPr="0058079D">
              <w:rPr>
                <w:rFonts w:ascii="ＭＳ ゴシック" w:eastAsia="ＭＳ ゴシック" w:hAnsi="ＭＳ ゴシック" w:hint="eastAsia"/>
                <w:shd w:val="clear" w:color="auto" w:fill="FFFFFF"/>
              </w:rPr>
              <w:t>＞（</w:t>
            </w:r>
            <w:r w:rsidR="003229E2" w:rsidRPr="0058079D">
              <w:rPr>
                <w:rFonts w:ascii="ＭＳ ゴシック" w:eastAsia="ＭＳ ゴシック" w:hAnsi="ＭＳ ゴシック" w:hint="eastAsia"/>
                <w:shd w:val="clear" w:color="auto" w:fill="FFFFFF"/>
              </w:rPr>
              <w:t>H29</w:t>
            </w:r>
            <w:r w:rsidR="00EE3D82" w:rsidRPr="0058079D">
              <w:rPr>
                <w:rFonts w:ascii="ＭＳ ゴシック" w:eastAsia="ＭＳ ゴシック" w:hAnsi="ＭＳ ゴシック" w:hint="eastAsia"/>
                <w:shd w:val="clear" w:color="auto" w:fill="FFFFFF"/>
              </w:rPr>
              <w:t xml:space="preserve">　</w:t>
            </w:r>
            <w:r w:rsidR="003229E2" w:rsidRPr="0058079D">
              <w:rPr>
                <w:rFonts w:ascii="ＭＳ ゴシック" w:eastAsia="ＭＳ ゴシック" w:hAnsi="ＭＳ ゴシック" w:hint="eastAsia"/>
                <w:shd w:val="clear" w:color="auto" w:fill="FFFFFF"/>
              </w:rPr>
              <w:t>63</w:t>
            </w:r>
            <w:r w:rsidR="00C7325C" w:rsidRPr="0058079D">
              <w:rPr>
                <w:rFonts w:ascii="ＭＳ ゴシック" w:eastAsia="ＭＳ ゴシック" w:hAnsi="ＭＳ ゴシック" w:hint="eastAsia"/>
                <w:shd w:val="clear" w:color="auto" w:fill="FFFFFF"/>
              </w:rPr>
              <w:t>%</w:t>
            </w:r>
            <w:r w:rsidR="00EE3D82" w:rsidRPr="0058079D">
              <w:rPr>
                <w:rFonts w:ascii="ＭＳ ゴシック" w:eastAsia="ＭＳ ゴシック" w:hAnsi="ＭＳ ゴシック" w:hint="eastAsia"/>
                <w:shd w:val="clear" w:color="auto" w:fill="FFFFFF"/>
              </w:rPr>
              <w:t>）</w:t>
            </w:r>
            <w:r w:rsidRPr="0058079D">
              <w:rPr>
                <w:rFonts w:ascii="ＭＳ ゴシック" w:eastAsia="ＭＳ ゴシック" w:hAnsi="ＭＳ ゴシック" w:hint="eastAsia"/>
                <w:shd w:val="clear" w:color="auto" w:fill="FFFFFF"/>
              </w:rPr>
              <w:t>国際交流、地域活動等の希望者参加型行事の事後</w:t>
            </w:r>
            <w:r w:rsidR="00C7325C" w:rsidRPr="0058079D">
              <w:rPr>
                <w:rFonts w:ascii="ＭＳ ゴシック" w:eastAsia="ＭＳ ゴシック" w:hAnsi="ＭＳ ゴシック" w:hint="eastAsia"/>
                <w:shd w:val="clear" w:color="auto" w:fill="FFFFFF"/>
              </w:rPr>
              <w:t>アンケート等ふりかえり</w:t>
            </w:r>
            <w:r w:rsidRPr="0058079D">
              <w:rPr>
                <w:rFonts w:ascii="ＭＳ ゴシック" w:eastAsia="ＭＳ ゴシック" w:hAnsi="ＭＳ ゴシック" w:hint="eastAsia"/>
                <w:shd w:val="clear" w:color="auto" w:fill="FFFFFF"/>
              </w:rPr>
              <w:t>における肯定意見80％以上を維持する。</w:t>
            </w:r>
          </w:p>
          <w:p w:rsidR="00FE7A71" w:rsidRPr="0058079D" w:rsidRDefault="00675AF1" w:rsidP="00C3338C">
            <w:pPr>
              <w:ind w:leftChars="240" w:left="714" w:hangingChars="100" w:hanging="210"/>
              <w:rPr>
                <w:rFonts w:ascii="ＭＳ ゴシック" w:eastAsia="ＭＳ ゴシック" w:hAnsi="ＭＳ ゴシック"/>
                <w:shd w:val="clear" w:color="auto" w:fill="FFFFFF"/>
              </w:rPr>
            </w:pPr>
            <w:r w:rsidRPr="0058079D">
              <w:rPr>
                <w:rFonts w:ascii="ＭＳ ゴシック" w:eastAsia="ＭＳ ゴシック" w:hAnsi="ＭＳ ゴシック" w:hint="eastAsia"/>
                <w:shd w:val="clear" w:color="auto" w:fill="FFFFFF"/>
              </w:rPr>
              <w:t>※</w:t>
            </w:r>
            <w:r w:rsidR="002E2725" w:rsidRPr="0058079D">
              <w:rPr>
                <w:rFonts w:ascii="ＭＳ ゴシック" w:eastAsia="ＭＳ ゴシック" w:hAnsi="ＭＳ ゴシック" w:hint="eastAsia"/>
                <w:shd w:val="clear" w:color="auto" w:fill="FFFFFF"/>
              </w:rPr>
              <w:t>2019</w:t>
            </w:r>
            <w:r w:rsidR="001C2207" w:rsidRPr="0058079D">
              <w:rPr>
                <w:rFonts w:ascii="ＭＳ ゴシック" w:eastAsia="ＭＳ ゴシック" w:hAnsi="ＭＳ ゴシック" w:hint="eastAsia"/>
                <w:shd w:val="clear" w:color="auto" w:fill="FFFFFF"/>
              </w:rPr>
              <w:t>年においても</w:t>
            </w:r>
            <w:r w:rsidRPr="0058079D">
              <w:rPr>
                <w:rFonts w:ascii="ＭＳ ゴシック" w:eastAsia="ＭＳ ゴシック" w:hAnsi="ＭＳ ゴシック" w:hint="eastAsia"/>
                <w:shd w:val="clear" w:color="auto" w:fill="FFFFFF"/>
              </w:rPr>
              <w:t>学校教育自己診断における生徒の部活動</w:t>
            </w:r>
            <w:r w:rsidR="00EE3D82" w:rsidRPr="0058079D">
              <w:rPr>
                <w:rFonts w:ascii="ＭＳ ゴシック" w:eastAsia="ＭＳ ゴシック" w:hAnsi="ＭＳ ゴシック" w:hint="eastAsia"/>
                <w:shd w:val="clear" w:color="auto" w:fill="FFFFFF"/>
              </w:rPr>
              <w:t>加入率</w:t>
            </w:r>
            <w:r w:rsidR="004469B2" w:rsidRPr="0058079D">
              <w:rPr>
                <w:rFonts w:ascii="ＭＳ ゴシック" w:eastAsia="ＭＳ ゴシック" w:hAnsi="ＭＳ ゴシック" w:hint="eastAsia"/>
                <w:shd w:val="clear" w:color="auto" w:fill="FFFFFF"/>
              </w:rPr>
              <w:t>30</w:t>
            </w:r>
            <w:r w:rsidR="00641798" w:rsidRPr="0058079D">
              <w:rPr>
                <w:rFonts w:ascii="ＭＳ ゴシック" w:eastAsia="ＭＳ ゴシック" w:hAnsi="ＭＳ ゴシック" w:hint="eastAsia"/>
                <w:shd w:val="clear" w:color="auto" w:fill="FFFFFF"/>
              </w:rPr>
              <w:t>％以上</w:t>
            </w:r>
            <w:r w:rsidR="00EE3D82" w:rsidRPr="0058079D">
              <w:rPr>
                <w:rFonts w:ascii="ＭＳ ゴシック" w:eastAsia="ＭＳ ゴシック" w:hAnsi="ＭＳ ゴシック" w:hint="eastAsia"/>
                <w:shd w:val="clear" w:color="auto" w:fill="FFFFFF"/>
              </w:rPr>
              <w:t>を維持</w:t>
            </w:r>
            <w:r w:rsidR="00641798" w:rsidRPr="0058079D">
              <w:rPr>
                <w:rFonts w:ascii="ＭＳ ゴシック" w:eastAsia="ＭＳ ゴシック" w:hAnsi="ＭＳ ゴシック" w:hint="eastAsia"/>
                <w:shd w:val="clear" w:color="auto" w:fill="FFFFFF"/>
              </w:rPr>
              <w:t>する。</w:t>
            </w:r>
            <w:r w:rsidRPr="0058079D">
              <w:rPr>
                <w:rFonts w:ascii="ＭＳ ゴシック" w:eastAsia="ＭＳ ゴシック" w:hAnsi="ＭＳ ゴシック" w:hint="eastAsia"/>
                <w:shd w:val="clear" w:color="auto" w:fill="FFFFFF"/>
              </w:rPr>
              <w:t>部活動</w:t>
            </w:r>
            <w:r w:rsidR="00FE7A71" w:rsidRPr="0058079D">
              <w:rPr>
                <w:rFonts w:ascii="ＭＳ ゴシック" w:eastAsia="ＭＳ ゴシック" w:hAnsi="ＭＳ ゴシック" w:hint="eastAsia"/>
                <w:shd w:val="clear" w:color="auto" w:fill="FFFFFF"/>
              </w:rPr>
              <w:t>加入者の満足率</w:t>
            </w:r>
            <w:r w:rsidR="005C6487" w:rsidRPr="0058079D">
              <w:rPr>
                <w:rFonts w:ascii="ＭＳ ゴシック" w:eastAsia="ＭＳ ゴシック" w:hAnsi="ＭＳ ゴシック" w:hint="eastAsia"/>
                <w:shd w:val="clear" w:color="auto" w:fill="FFFFFF"/>
              </w:rPr>
              <w:t>7</w:t>
            </w:r>
            <w:r w:rsidR="00FE7A71" w:rsidRPr="0058079D">
              <w:rPr>
                <w:rFonts w:ascii="ＭＳ ゴシック" w:eastAsia="ＭＳ ゴシック" w:hAnsi="ＭＳ ゴシック" w:hint="eastAsia"/>
                <w:shd w:val="clear" w:color="auto" w:fill="FFFFFF"/>
              </w:rPr>
              <w:t>0％以上</w:t>
            </w:r>
            <w:r w:rsidR="005C6487" w:rsidRPr="0058079D">
              <w:rPr>
                <w:rFonts w:ascii="ＭＳ ゴシック" w:eastAsia="ＭＳ ゴシック" w:hAnsi="ＭＳ ゴシック" w:hint="eastAsia"/>
                <w:shd w:val="clear" w:color="auto" w:fill="FFFFFF"/>
              </w:rPr>
              <w:t>を維持</w:t>
            </w:r>
            <w:r w:rsidR="00FE7A71" w:rsidRPr="0058079D">
              <w:rPr>
                <w:rFonts w:ascii="ＭＳ ゴシック" w:eastAsia="ＭＳ ゴシック" w:hAnsi="ＭＳ ゴシック" w:hint="eastAsia"/>
                <w:shd w:val="clear" w:color="auto" w:fill="FFFFFF"/>
              </w:rPr>
              <w:t>する。</w:t>
            </w:r>
            <w:r w:rsidR="002926E8" w:rsidRPr="0058079D">
              <w:rPr>
                <w:rFonts w:ascii="ＭＳ ゴシック" w:eastAsia="ＭＳ ゴシック" w:hAnsi="ＭＳ ゴシック" w:hint="eastAsia"/>
                <w:shd w:val="clear" w:color="auto" w:fill="FFFFFF"/>
              </w:rPr>
              <w:t>（</w:t>
            </w:r>
            <w:r w:rsidR="004F49AD" w:rsidRPr="0058079D">
              <w:rPr>
                <w:rFonts w:ascii="ＭＳ ゴシック" w:eastAsia="ＭＳ ゴシック" w:hAnsi="ＭＳ ゴシック" w:hint="eastAsia"/>
                <w:shd w:val="clear" w:color="auto" w:fill="FFFFFF"/>
              </w:rPr>
              <w:t>平成</w:t>
            </w:r>
            <w:r w:rsidR="003229E2" w:rsidRPr="0058079D">
              <w:rPr>
                <w:rFonts w:ascii="ＭＳ ゴシック" w:eastAsia="ＭＳ ゴシック" w:hAnsi="ＭＳ ゴシック" w:hint="eastAsia"/>
                <w:shd w:val="clear" w:color="auto" w:fill="FFFFFF"/>
              </w:rPr>
              <w:t>29</w:t>
            </w:r>
            <w:r w:rsidR="002926E8" w:rsidRPr="0058079D">
              <w:rPr>
                <w:rFonts w:ascii="ＭＳ ゴシック" w:eastAsia="ＭＳ ゴシック" w:hAnsi="ＭＳ ゴシック" w:hint="eastAsia"/>
                <w:shd w:val="clear" w:color="auto" w:fill="FFFFFF"/>
              </w:rPr>
              <w:t xml:space="preserve">　</w:t>
            </w:r>
            <w:r w:rsidR="003229E2" w:rsidRPr="0058079D">
              <w:rPr>
                <w:rFonts w:ascii="ＭＳ ゴシック" w:eastAsia="ＭＳ ゴシック" w:hAnsi="ＭＳ ゴシック" w:hint="eastAsia"/>
                <w:shd w:val="clear" w:color="auto" w:fill="FFFFFF"/>
              </w:rPr>
              <w:t>72.8</w:t>
            </w:r>
            <w:r w:rsidR="002926E8" w:rsidRPr="0058079D">
              <w:rPr>
                <w:rFonts w:ascii="ＭＳ ゴシック" w:eastAsia="ＭＳ ゴシック" w:hAnsi="ＭＳ ゴシック" w:hint="eastAsia"/>
                <w:shd w:val="clear" w:color="auto" w:fill="FFFFFF"/>
              </w:rPr>
              <w:t>％）</w:t>
            </w:r>
          </w:p>
          <w:p w:rsidR="00123426" w:rsidRPr="0058079D" w:rsidRDefault="00123426" w:rsidP="00C3338C">
            <w:pPr>
              <w:rPr>
                <w:rFonts w:ascii="ＭＳ ゴシック" w:eastAsia="ＭＳ ゴシック" w:hAnsi="ＭＳ ゴシック"/>
                <w:shd w:val="clear" w:color="auto" w:fill="FFFFFF"/>
              </w:rPr>
            </w:pPr>
            <w:r w:rsidRPr="0058079D">
              <w:rPr>
                <w:rFonts w:ascii="ＭＳ ゴシック" w:eastAsia="ＭＳ ゴシック" w:hAnsi="ＭＳ ゴシック" w:hint="eastAsia"/>
                <w:shd w:val="clear" w:color="auto" w:fill="FFFFFF"/>
              </w:rPr>
              <w:t>（３）</w:t>
            </w:r>
            <w:r w:rsidR="00FE7A71" w:rsidRPr="0058079D">
              <w:rPr>
                <w:rFonts w:ascii="ＭＳ ゴシック" w:eastAsia="ＭＳ ゴシック" w:hAnsi="ＭＳ ゴシック" w:hint="eastAsia"/>
                <w:shd w:val="clear" w:color="auto" w:fill="FFFFFF"/>
              </w:rPr>
              <w:t>キャリア教育の充実</w:t>
            </w:r>
          </w:p>
          <w:p w:rsidR="00123426" w:rsidRPr="0058079D" w:rsidRDefault="00123426" w:rsidP="00C3338C">
            <w:pPr>
              <w:ind w:firstLineChars="100" w:firstLine="210"/>
              <w:rPr>
                <w:rFonts w:ascii="ＭＳ ゴシック" w:eastAsia="ＭＳ ゴシック" w:hAnsi="ＭＳ ゴシック"/>
                <w:szCs w:val="21"/>
              </w:rPr>
            </w:pPr>
            <w:r w:rsidRPr="0058079D">
              <w:rPr>
                <w:rFonts w:ascii="ＭＳ ゴシック" w:eastAsia="ＭＳ ゴシック" w:hAnsi="ＭＳ ゴシック" w:hint="eastAsia"/>
                <w:shd w:val="clear" w:color="auto" w:fill="FFFFFF"/>
              </w:rPr>
              <w:t xml:space="preserve">ア　</w:t>
            </w:r>
            <w:r w:rsidR="00FE7A71" w:rsidRPr="0058079D">
              <w:rPr>
                <w:rFonts w:ascii="ＭＳ ゴシック" w:eastAsia="ＭＳ ゴシック" w:hAnsi="ＭＳ ゴシック" w:hint="eastAsia"/>
                <w:szCs w:val="21"/>
              </w:rPr>
              <w:t>「寄り添う」「粘り強い」生徒指導の展開</w:t>
            </w:r>
          </w:p>
          <w:p w:rsidR="00FE7A71" w:rsidRPr="0058079D" w:rsidRDefault="00123426" w:rsidP="00C3338C">
            <w:pPr>
              <w:ind w:leftChars="300" w:left="840" w:hangingChars="100" w:hanging="210"/>
              <w:rPr>
                <w:rFonts w:ascii="ＭＳ ゴシック" w:eastAsia="ＭＳ ゴシック" w:hAnsi="ＭＳ ゴシック"/>
                <w:szCs w:val="21"/>
              </w:rPr>
            </w:pPr>
            <w:r w:rsidRPr="0058079D">
              <w:rPr>
                <w:rFonts w:ascii="ＭＳ ゴシック" w:eastAsia="ＭＳ ゴシック" w:hAnsi="ＭＳ ゴシック" w:hint="eastAsia"/>
                <w:shd w:val="clear" w:color="auto" w:fill="FFFFFF"/>
              </w:rPr>
              <w:t>※生徒向け学校教育自己診断における「高校にはいろいろなきまりがあって厳しいけれど、自分のためになっていると思う」の否定的な意見を50</w:t>
            </w:r>
            <w:r w:rsidR="002926E8" w:rsidRPr="0058079D">
              <w:rPr>
                <w:rFonts w:ascii="ＭＳ ゴシック" w:eastAsia="ＭＳ ゴシック" w:hAnsi="ＭＳ ゴシック" w:hint="eastAsia"/>
                <w:shd w:val="clear" w:color="auto" w:fill="FFFFFF"/>
              </w:rPr>
              <w:t>％以下にする。（</w:t>
            </w:r>
            <w:r w:rsidR="004F49AD" w:rsidRPr="0058079D">
              <w:rPr>
                <w:rFonts w:ascii="ＭＳ ゴシック" w:eastAsia="ＭＳ ゴシック" w:hAnsi="ＭＳ ゴシック" w:hint="eastAsia"/>
                <w:shd w:val="clear" w:color="auto" w:fill="FFFFFF"/>
              </w:rPr>
              <w:t>平成</w:t>
            </w:r>
            <w:r w:rsidR="003229E2" w:rsidRPr="0058079D">
              <w:rPr>
                <w:rFonts w:ascii="ＭＳ ゴシック" w:eastAsia="ＭＳ ゴシック" w:hAnsi="ＭＳ ゴシック" w:hint="eastAsia"/>
                <w:shd w:val="clear" w:color="auto" w:fill="FFFFFF"/>
              </w:rPr>
              <w:t>29</w:t>
            </w:r>
            <w:r w:rsidRPr="0058079D">
              <w:rPr>
                <w:rFonts w:ascii="ＭＳ ゴシック" w:eastAsia="ＭＳ ゴシック" w:hAnsi="ＭＳ ゴシック" w:hint="eastAsia"/>
                <w:shd w:val="clear" w:color="auto" w:fill="FFFFFF"/>
              </w:rPr>
              <w:t>年度</w:t>
            </w:r>
            <w:r w:rsidR="003229E2" w:rsidRPr="0058079D">
              <w:rPr>
                <w:rFonts w:ascii="ＭＳ ゴシック" w:eastAsia="ＭＳ ゴシック" w:hAnsi="ＭＳ ゴシック" w:hint="eastAsia"/>
                <w:shd w:val="clear" w:color="auto" w:fill="FFFFFF"/>
              </w:rPr>
              <w:t>49.3</w:t>
            </w:r>
            <w:r w:rsidRPr="0058079D">
              <w:rPr>
                <w:rFonts w:ascii="ＭＳ ゴシック" w:eastAsia="ＭＳ ゴシック" w:hAnsi="ＭＳ ゴシック" w:hint="eastAsia"/>
                <w:shd w:val="clear" w:color="auto" w:fill="FFFFFF"/>
              </w:rPr>
              <w:t>％）</w:t>
            </w:r>
          </w:p>
          <w:p w:rsidR="00123426" w:rsidRPr="0058079D" w:rsidRDefault="00123426" w:rsidP="00C3338C">
            <w:pPr>
              <w:ind w:firstLineChars="100" w:firstLine="210"/>
              <w:rPr>
                <w:rFonts w:ascii="ＭＳ ゴシック" w:eastAsia="ＭＳ ゴシック" w:hAnsi="ＭＳ ゴシック"/>
                <w:szCs w:val="21"/>
              </w:rPr>
            </w:pPr>
            <w:r w:rsidRPr="0058079D">
              <w:rPr>
                <w:rFonts w:ascii="ＭＳ ゴシック" w:eastAsia="ＭＳ ゴシック" w:hAnsi="ＭＳ ゴシック" w:hint="eastAsia"/>
                <w:szCs w:val="21"/>
              </w:rPr>
              <w:t>イ　人権教育の推進</w:t>
            </w:r>
          </w:p>
          <w:p w:rsidR="00123426" w:rsidRPr="0058079D" w:rsidRDefault="00123426" w:rsidP="00C3338C">
            <w:pPr>
              <w:ind w:leftChars="-100" w:left="-210" w:firstLineChars="400" w:firstLine="840"/>
              <w:rPr>
                <w:rFonts w:ascii="ＭＳ ゴシック" w:eastAsia="ＭＳ ゴシック" w:hAnsi="ＭＳ ゴシック"/>
              </w:rPr>
            </w:pPr>
            <w:r w:rsidRPr="0058079D">
              <w:rPr>
                <w:rFonts w:ascii="ＭＳ ゴシック" w:eastAsia="ＭＳ ゴシック" w:hAnsi="ＭＳ ゴシック" w:hint="eastAsia"/>
                <w:shd w:val="clear" w:color="auto" w:fill="FFFFFF"/>
              </w:rPr>
              <w:t>※生徒向け学校教育自己診断における「人権を大切にするための学習が十分に行われている」を</w:t>
            </w:r>
            <w:r w:rsidR="00C7325C" w:rsidRPr="0058079D">
              <w:rPr>
                <w:rFonts w:ascii="ＭＳ ゴシック" w:eastAsia="ＭＳ ゴシック" w:hAnsi="ＭＳ ゴシック" w:hint="eastAsia"/>
                <w:shd w:val="clear" w:color="auto" w:fill="FFFFFF"/>
              </w:rPr>
              <w:t>50</w:t>
            </w:r>
            <w:r w:rsidR="002926E8" w:rsidRPr="0058079D">
              <w:rPr>
                <w:rFonts w:ascii="ＭＳ ゴシック" w:eastAsia="ＭＳ ゴシック" w:hAnsi="ＭＳ ゴシック" w:hint="eastAsia"/>
                <w:shd w:val="clear" w:color="auto" w:fill="FFFFFF"/>
              </w:rPr>
              <w:t>％にする。（</w:t>
            </w:r>
            <w:r w:rsidR="004F49AD" w:rsidRPr="0058079D">
              <w:rPr>
                <w:rFonts w:ascii="ＭＳ ゴシック" w:eastAsia="ＭＳ ゴシック" w:hAnsi="ＭＳ ゴシック" w:hint="eastAsia"/>
                <w:shd w:val="clear" w:color="auto" w:fill="FFFFFF"/>
              </w:rPr>
              <w:t>平成</w:t>
            </w:r>
            <w:r w:rsidR="003229E2" w:rsidRPr="0058079D">
              <w:rPr>
                <w:rFonts w:ascii="ＭＳ ゴシック" w:eastAsia="ＭＳ ゴシック" w:hAnsi="ＭＳ ゴシック" w:hint="eastAsia"/>
                <w:shd w:val="clear" w:color="auto" w:fill="FFFFFF"/>
              </w:rPr>
              <w:t>29</w:t>
            </w:r>
            <w:r w:rsidRPr="0058079D">
              <w:rPr>
                <w:rFonts w:ascii="ＭＳ ゴシック" w:eastAsia="ＭＳ ゴシック" w:hAnsi="ＭＳ ゴシック" w:hint="eastAsia"/>
                <w:shd w:val="clear" w:color="auto" w:fill="FFFFFF"/>
              </w:rPr>
              <w:t>年度</w:t>
            </w:r>
            <w:r w:rsidR="003229E2" w:rsidRPr="0058079D">
              <w:rPr>
                <w:rFonts w:ascii="ＭＳ ゴシック" w:eastAsia="ＭＳ ゴシック" w:hAnsi="ＭＳ ゴシック" w:hint="eastAsia"/>
                <w:shd w:val="clear" w:color="auto" w:fill="FFFFFF"/>
              </w:rPr>
              <w:t>47.2</w:t>
            </w:r>
            <w:r w:rsidRPr="0058079D">
              <w:rPr>
                <w:rFonts w:ascii="ＭＳ ゴシック" w:eastAsia="ＭＳ ゴシック" w:hAnsi="ＭＳ ゴシック" w:hint="eastAsia"/>
                <w:shd w:val="clear" w:color="auto" w:fill="FFFFFF"/>
              </w:rPr>
              <w:t>％）</w:t>
            </w:r>
          </w:p>
          <w:p w:rsidR="00123426" w:rsidRPr="0058079D" w:rsidRDefault="00123426" w:rsidP="00C3338C">
            <w:pPr>
              <w:ind w:firstLineChars="100" w:firstLine="210"/>
              <w:rPr>
                <w:rFonts w:ascii="ＭＳ ゴシック" w:eastAsia="ＭＳ ゴシック" w:hAnsi="ＭＳ ゴシック"/>
                <w:szCs w:val="21"/>
              </w:rPr>
            </w:pPr>
            <w:r w:rsidRPr="0058079D">
              <w:rPr>
                <w:rFonts w:ascii="ＭＳ ゴシック" w:eastAsia="ＭＳ ゴシック" w:hAnsi="ＭＳ ゴシック" w:hint="eastAsia"/>
                <w:szCs w:val="21"/>
              </w:rPr>
              <w:t>ウ　コミュニケーション能力の育成と人間関係構築への支援</w:t>
            </w:r>
          </w:p>
          <w:p w:rsidR="00123426" w:rsidRPr="0058079D" w:rsidRDefault="005A2B2B" w:rsidP="00C3338C">
            <w:pPr>
              <w:ind w:leftChars="300" w:left="840" w:hangingChars="100" w:hanging="210"/>
              <w:rPr>
                <w:rFonts w:ascii="ＭＳ ゴシック" w:eastAsia="ＭＳ ゴシック" w:hAnsi="ＭＳ ゴシック"/>
                <w:szCs w:val="21"/>
              </w:rPr>
            </w:pPr>
            <w:r w:rsidRPr="0058079D">
              <w:rPr>
                <w:rFonts w:ascii="ＭＳ ゴシック" w:eastAsia="ＭＳ ゴシック" w:hAnsi="ＭＳ ゴシック" w:hint="eastAsia"/>
                <w:szCs w:val="21"/>
              </w:rPr>
              <w:t>※</w:t>
            </w:r>
            <w:r w:rsidR="002926E8" w:rsidRPr="0058079D">
              <w:rPr>
                <w:rFonts w:ascii="ＭＳ ゴシック" w:eastAsia="ＭＳ ゴシック" w:hAnsi="ＭＳ ゴシック" w:hint="eastAsia"/>
                <w:szCs w:val="21"/>
              </w:rPr>
              <w:t>生徒向け学校教育自己診断における「</w:t>
            </w:r>
            <w:r w:rsidR="00DC193C" w:rsidRPr="0058079D">
              <w:rPr>
                <w:rFonts w:ascii="ＭＳ ゴシック" w:eastAsia="ＭＳ ゴシック" w:hAnsi="ＭＳ ゴシック" w:hint="eastAsia"/>
                <w:szCs w:val="21"/>
              </w:rPr>
              <w:t>エンパワメントタイム</w:t>
            </w:r>
            <w:r w:rsidR="002926E8" w:rsidRPr="0058079D">
              <w:rPr>
                <w:rFonts w:ascii="ＭＳ ゴシック" w:eastAsia="ＭＳ ゴシック" w:hAnsi="ＭＳ ゴシック" w:hint="eastAsia"/>
                <w:szCs w:val="21"/>
              </w:rPr>
              <w:t>は将来、社会人として生きていくための力がつく授業だと思う。」</w:t>
            </w:r>
            <w:r w:rsidR="00C7325C" w:rsidRPr="0058079D">
              <w:rPr>
                <w:rFonts w:ascii="ＭＳ ゴシック" w:eastAsia="ＭＳ ゴシック" w:hAnsi="ＭＳ ゴシック" w:hint="eastAsia"/>
                <w:szCs w:val="21"/>
              </w:rPr>
              <w:t>の肯定的意見について50%以上を維持し、2020</w:t>
            </w:r>
            <w:r w:rsidR="001C2207" w:rsidRPr="0058079D">
              <w:rPr>
                <w:rFonts w:ascii="ＭＳ ゴシック" w:eastAsia="ＭＳ ゴシック" w:hAnsi="ＭＳ ゴシック" w:hint="eastAsia"/>
                <w:szCs w:val="21"/>
              </w:rPr>
              <w:t>年度において60％以上にする。</w:t>
            </w:r>
            <w:r w:rsidR="001C2207" w:rsidRPr="0058079D">
              <w:rPr>
                <w:rFonts w:ascii="ＭＳ ゴシック" w:eastAsia="ＭＳ ゴシック" w:hAnsi="ＭＳ ゴシック" w:hint="eastAsia"/>
              </w:rPr>
              <w:t>（</w:t>
            </w:r>
            <w:r w:rsidR="003229E2" w:rsidRPr="0058079D">
              <w:rPr>
                <w:rFonts w:ascii="ＭＳ ゴシック" w:eastAsia="ＭＳ ゴシック" w:hAnsi="ＭＳ ゴシック" w:hint="eastAsia"/>
              </w:rPr>
              <w:t>H29　56.4</w:t>
            </w:r>
            <w:r w:rsidR="001C2207" w:rsidRPr="0058079D">
              <w:rPr>
                <w:rFonts w:ascii="ＭＳ ゴシック" w:eastAsia="ＭＳ ゴシック" w:hAnsi="ＭＳ ゴシック" w:hint="eastAsia"/>
              </w:rPr>
              <w:t>％）とする。</w:t>
            </w:r>
          </w:p>
          <w:p w:rsidR="00B174D9" w:rsidRPr="0058079D" w:rsidRDefault="00123426" w:rsidP="00C3338C">
            <w:pPr>
              <w:ind w:firstLineChars="100" w:firstLine="210"/>
              <w:rPr>
                <w:rFonts w:ascii="ＭＳ ゴシック" w:eastAsia="ＭＳ ゴシック" w:hAnsi="ＭＳ ゴシック"/>
                <w:shd w:val="clear" w:color="auto" w:fill="FFFFFF"/>
              </w:rPr>
            </w:pPr>
            <w:r w:rsidRPr="0058079D">
              <w:rPr>
                <w:rFonts w:ascii="ＭＳ ゴシック" w:eastAsia="ＭＳ ゴシック" w:hAnsi="ＭＳ ゴシック" w:hint="eastAsia"/>
                <w:szCs w:val="21"/>
              </w:rPr>
              <w:t xml:space="preserve">エ　</w:t>
            </w:r>
            <w:r w:rsidR="00B174D9" w:rsidRPr="0058079D">
              <w:rPr>
                <w:rFonts w:ascii="ＭＳ ゴシック" w:eastAsia="ＭＳ ゴシック" w:hAnsi="ＭＳ ゴシック" w:hint="eastAsia"/>
                <w:shd w:val="clear" w:color="auto" w:fill="FFFFFF"/>
              </w:rPr>
              <w:t>望ましい職業観の</w:t>
            </w:r>
            <w:r w:rsidR="00FE7A71" w:rsidRPr="0058079D">
              <w:rPr>
                <w:rFonts w:ascii="ＭＳ ゴシック" w:eastAsia="ＭＳ ゴシック" w:hAnsi="ＭＳ ゴシック" w:hint="eastAsia"/>
                <w:shd w:val="clear" w:color="auto" w:fill="FFFFFF"/>
              </w:rPr>
              <w:t>育成</w:t>
            </w:r>
            <w:r w:rsidR="0083084C" w:rsidRPr="0058079D">
              <w:rPr>
                <w:rFonts w:ascii="ＭＳ ゴシック" w:eastAsia="ＭＳ ゴシック" w:hAnsi="ＭＳ ゴシック" w:hint="eastAsia"/>
                <w:shd w:val="clear" w:color="auto" w:fill="FFFFFF"/>
              </w:rPr>
              <w:t>と進路実現</w:t>
            </w:r>
          </w:p>
          <w:p w:rsidR="00123426" w:rsidRPr="0058079D" w:rsidRDefault="00123426" w:rsidP="00C3338C">
            <w:pPr>
              <w:ind w:leftChars="300" w:left="840" w:hangingChars="100" w:hanging="210"/>
              <w:rPr>
                <w:rFonts w:ascii="ＭＳ ゴシック" w:eastAsia="ＭＳ ゴシック" w:hAnsi="ＭＳ ゴシック"/>
                <w:color w:val="000000"/>
                <w:shd w:val="clear" w:color="auto" w:fill="FFFFFF"/>
              </w:rPr>
            </w:pPr>
            <w:r w:rsidRPr="0058079D">
              <w:rPr>
                <w:rFonts w:ascii="ＭＳ ゴシック" w:eastAsia="ＭＳ ゴシック" w:hAnsi="ＭＳ ゴシック" w:hint="eastAsia"/>
                <w:shd w:val="clear" w:color="auto" w:fill="FFFFFF"/>
              </w:rPr>
              <w:t>※系統的なキャリア教育により、卒業時における進路未決定者を10人以下にする。（平成</w:t>
            </w:r>
            <w:r w:rsidR="00092D5F" w:rsidRPr="0058079D">
              <w:rPr>
                <w:rFonts w:ascii="ＭＳ ゴシック" w:eastAsia="ＭＳ ゴシック" w:hAnsi="ＭＳ ゴシック" w:hint="eastAsia"/>
                <w:shd w:val="clear" w:color="auto" w:fill="FFFFFF"/>
              </w:rPr>
              <w:t>2</w:t>
            </w:r>
            <w:r w:rsidR="003229E2" w:rsidRPr="0058079D">
              <w:rPr>
                <w:rFonts w:ascii="ＭＳ ゴシック" w:eastAsia="ＭＳ ゴシック" w:hAnsi="ＭＳ ゴシック" w:hint="eastAsia"/>
                <w:shd w:val="clear" w:color="auto" w:fill="FFFFFF"/>
              </w:rPr>
              <w:t>9</w:t>
            </w:r>
            <w:r w:rsidRPr="0058079D">
              <w:rPr>
                <w:rFonts w:ascii="ＭＳ ゴシック" w:eastAsia="ＭＳ ゴシック" w:hAnsi="ＭＳ ゴシック" w:hint="eastAsia"/>
                <w:shd w:val="clear" w:color="auto" w:fill="FFFFFF"/>
              </w:rPr>
              <w:t>年度卒業生のうち未決定者</w:t>
            </w:r>
            <w:r w:rsidR="003229E2" w:rsidRPr="00DB52CB">
              <w:rPr>
                <w:rFonts w:ascii="ＭＳ ゴシック" w:eastAsia="ＭＳ ゴシック" w:hAnsi="ＭＳ ゴシック" w:hint="eastAsia"/>
                <w:shd w:val="clear" w:color="auto" w:fill="FFFFFF"/>
              </w:rPr>
              <w:t>70</w:t>
            </w:r>
            <w:r w:rsidRPr="00DB52CB">
              <w:rPr>
                <w:rFonts w:ascii="ＭＳ ゴシック" w:eastAsia="ＭＳ ゴシック" w:hAnsi="ＭＳ ゴシック" w:hint="eastAsia"/>
                <w:shd w:val="clear" w:color="auto" w:fill="FFFFFF"/>
              </w:rPr>
              <w:t>人</w:t>
            </w:r>
            <w:r w:rsidRPr="0058079D">
              <w:rPr>
                <w:rFonts w:ascii="ＭＳ ゴシック" w:eastAsia="ＭＳ ゴシック" w:hAnsi="ＭＳ ゴシック" w:hint="eastAsia"/>
                <w:color w:val="000000"/>
                <w:shd w:val="clear" w:color="auto" w:fill="FFFFFF"/>
              </w:rPr>
              <w:t>）</w:t>
            </w:r>
          </w:p>
          <w:p w:rsidR="00123426" w:rsidRPr="0058079D" w:rsidRDefault="00123426" w:rsidP="00C3338C">
            <w:pPr>
              <w:ind w:leftChars="300" w:left="840" w:hangingChars="100" w:hanging="210"/>
              <w:rPr>
                <w:rFonts w:ascii="ＭＳ ゴシック" w:eastAsia="ＭＳ ゴシック" w:hAnsi="ＭＳ ゴシック"/>
                <w:color w:val="000000"/>
                <w:shd w:val="clear" w:color="auto" w:fill="FFFFFF"/>
              </w:rPr>
            </w:pPr>
            <w:r w:rsidRPr="0058079D">
              <w:rPr>
                <w:rFonts w:ascii="ＭＳ ゴシック" w:eastAsia="ＭＳ ゴシック" w:hAnsi="ＭＳ ゴシック" w:hint="eastAsia"/>
                <w:color w:val="000000"/>
                <w:shd w:val="clear" w:color="auto" w:fill="FFFFFF"/>
              </w:rPr>
              <w:t>※ワープロ検定、英語検定</w:t>
            </w:r>
            <w:r w:rsidR="00DC58AD" w:rsidRPr="0058079D">
              <w:rPr>
                <w:rFonts w:ascii="ＭＳ ゴシック" w:eastAsia="ＭＳ ゴシック" w:hAnsi="ＭＳ ゴシック" w:hint="eastAsia"/>
                <w:color w:val="000000"/>
                <w:shd w:val="clear" w:color="auto" w:fill="FFFFFF"/>
              </w:rPr>
              <w:t>、漢字検定</w:t>
            </w:r>
            <w:r w:rsidR="001C2207" w:rsidRPr="0058079D">
              <w:rPr>
                <w:rFonts w:ascii="ＭＳ ゴシック" w:eastAsia="ＭＳ ゴシック" w:hAnsi="ＭＳ ゴシック" w:hint="eastAsia"/>
                <w:color w:val="000000"/>
                <w:shd w:val="clear" w:color="auto" w:fill="FFFFFF"/>
              </w:rPr>
              <w:t>等への参加者、</w:t>
            </w:r>
            <w:r w:rsidRPr="0058079D">
              <w:rPr>
                <w:rFonts w:ascii="ＭＳ ゴシック" w:eastAsia="ＭＳ ゴシック" w:hAnsi="ＭＳ ゴシック" w:hint="eastAsia"/>
                <w:color w:val="000000"/>
                <w:shd w:val="clear" w:color="auto" w:fill="FFFFFF"/>
              </w:rPr>
              <w:t>毎年</w:t>
            </w:r>
            <w:r w:rsidR="004469B2" w:rsidRPr="0058079D">
              <w:rPr>
                <w:rFonts w:ascii="ＭＳ ゴシック" w:eastAsia="ＭＳ ゴシック" w:hAnsi="ＭＳ ゴシック" w:hint="eastAsia"/>
                <w:color w:val="000000"/>
                <w:shd w:val="clear" w:color="auto" w:fill="FFFFFF"/>
              </w:rPr>
              <w:t>100人以上</w:t>
            </w:r>
            <w:r w:rsidR="001C2207" w:rsidRPr="0058079D">
              <w:rPr>
                <w:rFonts w:ascii="ＭＳ ゴシック" w:eastAsia="ＭＳ ゴシック" w:hAnsi="ＭＳ ゴシック" w:hint="eastAsia"/>
                <w:color w:val="000000"/>
                <w:shd w:val="clear" w:color="auto" w:fill="FFFFFF"/>
              </w:rPr>
              <w:t>を維持する</w:t>
            </w:r>
            <w:r w:rsidRPr="0058079D">
              <w:rPr>
                <w:rFonts w:ascii="ＭＳ ゴシック" w:eastAsia="ＭＳ ゴシック" w:hAnsi="ＭＳ ゴシック" w:hint="eastAsia"/>
                <w:color w:val="000000"/>
                <w:shd w:val="clear" w:color="auto" w:fill="FFFFFF"/>
              </w:rPr>
              <w:t>。</w:t>
            </w:r>
          </w:p>
          <w:p w:rsidR="00123426" w:rsidRPr="0058079D" w:rsidRDefault="00B174D9" w:rsidP="00C3338C">
            <w:pPr>
              <w:rPr>
                <w:rFonts w:ascii="ＭＳ ゴシック" w:eastAsia="ＭＳ ゴシック" w:hAnsi="ＭＳ ゴシック"/>
                <w:shd w:val="clear" w:color="auto" w:fill="FFFFFF"/>
              </w:rPr>
            </w:pPr>
            <w:r w:rsidRPr="0058079D">
              <w:rPr>
                <w:rFonts w:ascii="ＭＳ ゴシック" w:eastAsia="ＭＳ ゴシック" w:hAnsi="ＭＳ ゴシック" w:hint="eastAsia"/>
                <w:shd w:val="clear" w:color="auto" w:fill="FFFFFF"/>
              </w:rPr>
              <w:t xml:space="preserve">　オ　国際感覚</w:t>
            </w:r>
            <w:r w:rsidR="00DC58AD" w:rsidRPr="0058079D">
              <w:rPr>
                <w:rFonts w:ascii="ＭＳ ゴシック" w:eastAsia="ＭＳ ゴシック" w:hAnsi="ＭＳ ゴシック" w:hint="eastAsia"/>
                <w:shd w:val="clear" w:color="auto" w:fill="FFFFFF"/>
              </w:rPr>
              <w:t>の育成</w:t>
            </w:r>
          </w:p>
          <w:p w:rsidR="00FE7A71" w:rsidRPr="0058079D" w:rsidRDefault="00DC193C" w:rsidP="00C3338C">
            <w:pPr>
              <w:ind w:leftChars="300" w:left="840" w:hangingChars="100" w:hanging="210"/>
              <w:rPr>
                <w:rFonts w:ascii="ＭＳ ゴシック" w:eastAsia="ＭＳ ゴシック" w:hAnsi="ＭＳ ゴシック"/>
                <w:color w:val="000000"/>
                <w:shd w:val="clear" w:color="auto" w:fill="FFFFFF"/>
              </w:rPr>
            </w:pPr>
            <w:r w:rsidRPr="0058079D">
              <w:rPr>
                <w:rFonts w:ascii="ＭＳ ゴシック" w:eastAsia="ＭＳ ゴシック" w:hAnsi="ＭＳ ゴシック" w:hint="eastAsia"/>
                <w:color w:val="000000"/>
                <w:shd w:val="clear" w:color="auto" w:fill="FFFFFF"/>
              </w:rPr>
              <w:t>※台湾の高校との</w:t>
            </w:r>
            <w:r w:rsidR="00FE7A71" w:rsidRPr="0058079D">
              <w:rPr>
                <w:rFonts w:ascii="ＭＳ ゴシック" w:eastAsia="ＭＳ ゴシック" w:hAnsi="ＭＳ ゴシック" w:hint="eastAsia"/>
                <w:color w:val="000000"/>
                <w:shd w:val="clear" w:color="auto" w:fill="FFFFFF"/>
              </w:rPr>
              <w:t>相互交流</w:t>
            </w:r>
            <w:r w:rsidRPr="0058079D">
              <w:rPr>
                <w:rFonts w:ascii="ＭＳ ゴシック" w:eastAsia="ＭＳ ゴシック" w:hAnsi="ＭＳ ゴシック" w:hint="eastAsia"/>
                <w:color w:val="000000"/>
                <w:shd w:val="clear" w:color="auto" w:fill="FFFFFF"/>
              </w:rPr>
              <w:t>や国際理解ワークショップ、及び</w:t>
            </w:r>
            <w:r w:rsidR="00CD20AF" w:rsidRPr="0058079D">
              <w:rPr>
                <w:rFonts w:ascii="ＭＳ ゴシック" w:eastAsia="ＭＳ ゴシック" w:hAnsi="ＭＳ ゴシック" w:hint="eastAsia"/>
                <w:color w:val="000000"/>
                <w:shd w:val="clear" w:color="auto" w:fill="FFFFFF"/>
              </w:rPr>
              <w:t>オーストラリアの高校とのテレビ会議など、国際交流事業</w:t>
            </w:r>
            <w:r w:rsidR="009C7B27" w:rsidRPr="0058079D">
              <w:rPr>
                <w:rFonts w:ascii="ＭＳ ゴシック" w:eastAsia="ＭＳ ゴシック" w:hAnsi="ＭＳ ゴシック" w:hint="eastAsia"/>
                <w:color w:val="000000"/>
                <w:shd w:val="clear" w:color="auto" w:fill="FFFFFF"/>
              </w:rPr>
              <w:t>を定着させ</w:t>
            </w:r>
            <w:r w:rsidR="00FE7A71" w:rsidRPr="0058079D">
              <w:rPr>
                <w:rFonts w:ascii="ＭＳ ゴシック" w:eastAsia="ＭＳ ゴシック" w:hAnsi="ＭＳ ゴシック" w:hint="eastAsia"/>
                <w:color w:val="000000"/>
                <w:shd w:val="clear" w:color="auto" w:fill="FFFFFF"/>
              </w:rPr>
              <w:t>る。</w:t>
            </w:r>
          </w:p>
          <w:p w:rsidR="00D61F81" w:rsidRPr="0058079D" w:rsidRDefault="007E1F81" w:rsidP="00C3338C">
            <w:pPr>
              <w:rPr>
                <w:rFonts w:ascii="ＭＳ ゴシック" w:eastAsia="ＭＳ ゴシック" w:hAnsi="ＭＳ ゴシック"/>
                <w:color w:val="000000"/>
              </w:rPr>
            </w:pPr>
            <w:r w:rsidRPr="0058079D">
              <w:rPr>
                <w:rFonts w:ascii="ＭＳ ゴシック" w:eastAsia="ＭＳ ゴシック" w:hAnsi="ＭＳ ゴシック" w:hint="eastAsia"/>
                <w:color w:val="000000"/>
              </w:rPr>
              <w:t>（４）</w:t>
            </w:r>
            <w:r w:rsidR="00D61F81" w:rsidRPr="0058079D">
              <w:rPr>
                <w:rFonts w:ascii="ＭＳ ゴシック" w:eastAsia="ＭＳ ゴシック" w:hAnsi="ＭＳ ゴシック" w:hint="eastAsia"/>
                <w:color w:val="000000"/>
              </w:rPr>
              <w:t>インクルーシブ教育のさらなる展開</w:t>
            </w:r>
          </w:p>
          <w:p w:rsidR="009C7B27" w:rsidRPr="0058079D" w:rsidRDefault="009C7B27" w:rsidP="00C3338C">
            <w:pPr>
              <w:ind w:firstLineChars="100" w:firstLine="210"/>
              <w:rPr>
                <w:rFonts w:ascii="ＭＳ ゴシック" w:eastAsia="ＭＳ ゴシック" w:hAnsi="ＭＳ ゴシック"/>
                <w:color w:val="000000"/>
              </w:rPr>
            </w:pPr>
            <w:r w:rsidRPr="0058079D">
              <w:rPr>
                <w:rFonts w:ascii="ＭＳ ゴシック" w:eastAsia="ＭＳ ゴシック" w:hAnsi="ＭＳ ゴシック" w:hint="eastAsia"/>
                <w:color w:val="000000"/>
              </w:rPr>
              <w:t xml:space="preserve">ア　</w:t>
            </w:r>
            <w:r w:rsidR="00A8463B" w:rsidRPr="0058079D">
              <w:rPr>
                <w:rFonts w:ascii="ＭＳ ゴシック" w:eastAsia="ＭＳ ゴシック" w:hAnsi="ＭＳ ゴシック" w:hint="eastAsia"/>
                <w:color w:val="000000"/>
              </w:rPr>
              <w:t>授業のユニバーサルデザイン化を図る。</w:t>
            </w:r>
          </w:p>
          <w:p w:rsidR="00BF2611" w:rsidRPr="0058079D" w:rsidRDefault="009775B4" w:rsidP="00C3338C">
            <w:pPr>
              <w:pStyle w:val="aa"/>
              <w:numPr>
                <w:ilvl w:val="0"/>
                <w:numId w:val="26"/>
              </w:numPr>
              <w:ind w:leftChars="0"/>
              <w:rPr>
                <w:rFonts w:ascii="ＭＳ ゴシック" w:eastAsia="ＭＳ ゴシック" w:hAnsi="ＭＳ ゴシック"/>
                <w:color w:val="000000"/>
              </w:rPr>
            </w:pPr>
            <w:r w:rsidRPr="0058079D">
              <w:rPr>
                <w:rFonts w:ascii="ＭＳ ゴシック" w:eastAsia="ＭＳ ゴシック" w:hAnsi="ＭＳ ゴシック" w:hint="eastAsia"/>
                <w:color w:val="000000"/>
              </w:rPr>
              <w:t>H31</w:t>
            </w:r>
            <w:r w:rsidR="00487E43" w:rsidRPr="0058079D">
              <w:rPr>
                <w:rFonts w:ascii="ＭＳ ゴシック" w:eastAsia="ＭＳ ゴシック" w:hAnsi="ＭＳ ゴシック" w:hint="eastAsia"/>
                <w:color w:val="000000"/>
              </w:rPr>
              <w:t>年度において、</w:t>
            </w:r>
            <w:r w:rsidR="00BB3496" w:rsidRPr="0058079D">
              <w:rPr>
                <w:rFonts w:ascii="ＭＳ ゴシック" w:eastAsia="ＭＳ ゴシック" w:hAnsi="ＭＳ ゴシック" w:hint="eastAsia"/>
                <w:color w:val="000000"/>
              </w:rPr>
              <w:t>授業アンケート「授業展開」の平均値を４段階中</w:t>
            </w:r>
            <w:r w:rsidR="001C2207" w:rsidRPr="0058079D">
              <w:rPr>
                <w:rFonts w:ascii="ＭＳ ゴシック" w:eastAsia="ＭＳ ゴシック" w:hAnsi="ＭＳ ゴシック" w:hint="eastAsia"/>
                <w:color w:val="000000"/>
              </w:rPr>
              <w:t>3.2</w:t>
            </w:r>
            <w:r w:rsidR="00092D5F" w:rsidRPr="0058079D">
              <w:rPr>
                <w:rFonts w:ascii="ＭＳ ゴシック" w:eastAsia="ＭＳ ゴシック" w:hAnsi="ＭＳ ゴシック" w:hint="eastAsia"/>
                <w:color w:val="000000"/>
              </w:rPr>
              <w:t>0以上</w:t>
            </w:r>
            <w:r w:rsidR="001C2207" w:rsidRPr="0058079D">
              <w:rPr>
                <w:rFonts w:ascii="ＭＳ ゴシック" w:eastAsia="ＭＳ ゴシック" w:hAnsi="ＭＳ ゴシック" w:hint="eastAsia"/>
                <w:color w:val="000000"/>
              </w:rPr>
              <w:t>に</w:t>
            </w:r>
            <w:r w:rsidR="00092D5F" w:rsidRPr="0058079D">
              <w:rPr>
                <w:rFonts w:ascii="ＭＳ ゴシック" w:eastAsia="ＭＳ ゴシック" w:hAnsi="ＭＳ ゴシック" w:hint="eastAsia"/>
                <w:color w:val="000000"/>
              </w:rPr>
              <w:t>する。</w:t>
            </w:r>
            <w:r w:rsidR="001C2207" w:rsidRPr="0058079D">
              <w:rPr>
                <w:rFonts w:ascii="ＭＳ ゴシック" w:eastAsia="ＭＳ ゴシック" w:hAnsi="ＭＳ ゴシック" w:hint="eastAsia"/>
                <w:color w:val="000000"/>
              </w:rPr>
              <w:t>＜H30 3.18、</w:t>
            </w:r>
            <w:r w:rsidRPr="0058079D">
              <w:rPr>
                <w:rFonts w:ascii="ＭＳ ゴシック" w:eastAsia="ＭＳ ゴシック" w:hAnsi="ＭＳ ゴシック" w:hint="eastAsia"/>
                <w:color w:val="000000"/>
              </w:rPr>
              <w:t>H31</w:t>
            </w:r>
            <w:r w:rsidR="001C2207" w:rsidRPr="0058079D">
              <w:rPr>
                <w:rFonts w:ascii="ＭＳ ゴシック" w:eastAsia="ＭＳ ゴシック" w:hAnsi="ＭＳ ゴシック" w:hint="eastAsia"/>
                <w:color w:val="000000"/>
              </w:rPr>
              <w:t xml:space="preserve"> 3.20</w:t>
            </w:r>
            <w:r w:rsidR="00C7325C" w:rsidRPr="0058079D">
              <w:rPr>
                <w:rFonts w:ascii="ＭＳ ゴシック" w:eastAsia="ＭＳ ゴシック" w:hAnsi="ＭＳ ゴシック" w:hint="eastAsia"/>
                <w:color w:val="000000"/>
              </w:rPr>
              <w:t>、2020　3.20</w:t>
            </w:r>
            <w:r w:rsidR="001C2207" w:rsidRPr="0058079D">
              <w:rPr>
                <w:rFonts w:ascii="ＭＳ ゴシック" w:eastAsia="ＭＳ ゴシック" w:hAnsi="ＭＳ ゴシック" w:hint="eastAsia"/>
                <w:color w:val="000000"/>
              </w:rPr>
              <w:t>＞</w:t>
            </w:r>
            <w:r w:rsidR="00092D5F" w:rsidRPr="0058079D">
              <w:rPr>
                <w:rFonts w:ascii="ＭＳ ゴシック" w:eastAsia="ＭＳ ゴシック" w:hAnsi="ＭＳ ゴシック" w:hint="eastAsia"/>
                <w:color w:val="000000"/>
              </w:rPr>
              <w:t>（</w:t>
            </w:r>
            <w:r w:rsidR="004F49AD" w:rsidRPr="0058079D">
              <w:rPr>
                <w:rFonts w:ascii="ＭＳ ゴシック" w:eastAsia="ＭＳ ゴシック" w:hAnsi="ＭＳ ゴシック" w:hint="eastAsia"/>
                <w:color w:val="000000"/>
              </w:rPr>
              <w:t>平成</w:t>
            </w:r>
            <w:r w:rsidR="003229E2" w:rsidRPr="0058079D">
              <w:rPr>
                <w:rFonts w:ascii="ＭＳ ゴシック" w:eastAsia="ＭＳ ゴシック" w:hAnsi="ＭＳ ゴシック" w:hint="eastAsia"/>
                <w:color w:val="000000"/>
              </w:rPr>
              <w:t>29</w:t>
            </w:r>
            <w:r w:rsidR="00BB3496" w:rsidRPr="0058079D">
              <w:rPr>
                <w:rFonts w:ascii="ＭＳ ゴシック" w:eastAsia="ＭＳ ゴシック" w:hAnsi="ＭＳ ゴシック" w:hint="eastAsia"/>
                <w:color w:val="000000"/>
              </w:rPr>
              <w:t>年度</w:t>
            </w:r>
            <w:r w:rsidR="00092D5F" w:rsidRPr="0058079D">
              <w:rPr>
                <w:rFonts w:ascii="ＭＳ ゴシック" w:eastAsia="ＭＳ ゴシック" w:hAnsi="ＭＳ ゴシック" w:hint="eastAsia"/>
                <w:color w:val="000000"/>
              </w:rPr>
              <w:t>3.1</w:t>
            </w:r>
            <w:r w:rsidR="003229E2" w:rsidRPr="0058079D">
              <w:rPr>
                <w:rFonts w:ascii="ＭＳ ゴシック" w:eastAsia="ＭＳ ゴシック" w:hAnsi="ＭＳ ゴシック" w:hint="eastAsia"/>
                <w:color w:val="000000"/>
              </w:rPr>
              <w:t>7</w:t>
            </w:r>
            <w:r w:rsidR="00BB3496" w:rsidRPr="0058079D">
              <w:rPr>
                <w:rFonts w:ascii="ＭＳ ゴシック" w:eastAsia="ＭＳ ゴシック" w:hAnsi="ＭＳ ゴシック" w:hint="eastAsia"/>
                <w:color w:val="000000"/>
              </w:rPr>
              <w:t>）</w:t>
            </w:r>
          </w:p>
          <w:p w:rsidR="00D61F81" w:rsidRPr="0058079D" w:rsidRDefault="009C7B27" w:rsidP="00C3338C">
            <w:pPr>
              <w:ind w:firstLineChars="100" w:firstLine="210"/>
              <w:rPr>
                <w:rFonts w:ascii="ＭＳ ゴシック" w:eastAsia="ＭＳ ゴシック" w:hAnsi="ＭＳ ゴシック"/>
                <w:color w:val="000000"/>
              </w:rPr>
            </w:pPr>
            <w:r w:rsidRPr="0058079D">
              <w:rPr>
                <w:rFonts w:ascii="ＭＳ ゴシック" w:eastAsia="ＭＳ ゴシック" w:hAnsi="ＭＳ ゴシック" w:hint="eastAsia"/>
                <w:color w:val="000000"/>
              </w:rPr>
              <w:t>イ　LHRや総合的な学習の時間を活用して、</w:t>
            </w:r>
            <w:r w:rsidR="00123426" w:rsidRPr="0058079D">
              <w:rPr>
                <w:rFonts w:ascii="ＭＳ ゴシック" w:eastAsia="ＭＳ ゴシック" w:hAnsi="ＭＳ ゴシック" w:hint="eastAsia"/>
                <w:color w:val="000000"/>
              </w:rPr>
              <w:t>互いに違いを認め合い、共に生きる</w:t>
            </w:r>
            <w:r w:rsidRPr="0058079D">
              <w:rPr>
                <w:rFonts w:ascii="ＭＳ ゴシック" w:eastAsia="ＭＳ ゴシック" w:hAnsi="ＭＳ ゴシック" w:hint="eastAsia"/>
                <w:color w:val="000000"/>
              </w:rPr>
              <w:t>集団づくりを図る活動を実施する。</w:t>
            </w:r>
          </w:p>
          <w:p w:rsidR="00BF2611" w:rsidRPr="0058079D" w:rsidRDefault="00BF2611" w:rsidP="00C3338C">
            <w:pPr>
              <w:pStyle w:val="aa"/>
              <w:numPr>
                <w:ilvl w:val="0"/>
                <w:numId w:val="26"/>
              </w:numPr>
              <w:ind w:leftChars="0"/>
              <w:rPr>
                <w:rFonts w:ascii="ＭＳ ゴシック" w:eastAsia="ＭＳ ゴシック" w:hAnsi="ＭＳ ゴシック"/>
                <w:color w:val="000000"/>
              </w:rPr>
            </w:pPr>
            <w:r w:rsidRPr="0058079D">
              <w:rPr>
                <w:rFonts w:ascii="ＭＳ ゴシック" w:eastAsia="ＭＳ ゴシック" w:hAnsi="ＭＳ ゴシック" w:hint="eastAsia"/>
                <w:color w:val="000000"/>
              </w:rPr>
              <w:t>生徒向け学校教育自己診断における「人権を大切にするための学習が十分に行われている」を</w:t>
            </w:r>
            <w:r w:rsidR="00C7325C" w:rsidRPr="0058079D">
              <w:rPr>
                <w:rFonts w:ascii="ＭＳ ゴシック" w:eastAsia="ＭＳ ゴシック" w:hAnsi="ＭＳ ゴシック" w:hint="eastAsia"/>
                <w:color w:val="000000"/>
              </w:rPr>
              <w:t>50</w:t>
            </w:r>
            <w:r w:rsidR="00092D5F" w:rsidRPr="0058079D">
              <w:rPr>
                <w:rFonts w:ascii="ＭＳ ゴシック" w:eastAsia="ＭＳ ゴシック" w:hAnsi="ＭＳ ゴシック" w:hint="eastAsia"/>
                <w:color w:val="000000"/>
              </w:rPr>
              <w:t>％にする。（</w:t>
            </w:r>
            <w:r w:rsidR="004F49AD" w:rsidRPr="0058079D">
              <w:rPr>
                <w:rFonts w:ascii="ＭＳ ゴシック" w:eastAsia="ＭＳ ゴシック" w:hAnsi="ＭＳ ゴシック" w:hint="eastAsia"/>
                <w:color w:val="000000"/>
              </w:rPr>
              <w:t>平成</w:t>
            </w:r>
            <w:r w:rsidR="00092D5F" w:rsidRPr="0058079D">
              <w:rPr>
                <w:rFonts w:ascii="ＭＳ ゴシック" w:eastAsia="ＭＳ ゴシック" w:hAnsi="ＭＳ ゴシック" w:hint="eastAsia"/>
                <w:color w:val="000000"/>
              </w:rPr>
              <w:t>2</w:t>
            </w:r>
            <w:r w:rsidR="003229E2" w:rsidRPr="0058079D">
              <w:rPr>
                <w:rFonts w:ascii="ＭＳ ゴシック" w:eastAsia="ＭＳ ゴシック" w:hAnsi="ＭＳ ゴシック" w:hint="eastAsia"/>
                <w:color w:val="000000"/>
              </w:rPr>
              <w:t>9</w:t>
            </w:r>
            <w:r w:rsidRPr="0058079D">
              <w:rPr>
                <w:rFonts w:ascii="ＭＳ ゴシック" w:eastAsia="ＭＳ ゴシック" w:hAnsi="ＭＳ ゴシック" w:hint="eastAsia"/>
                <w:color w:val="000000"/>
              </w:rPr>
              <w:t>年度</w:t>
            </w:r>
            <w:r w:rsidR="003229E2" w:rsidRPr="0058079D">
              <w:rPr>
                <w:rFonts w:ascii="ＭＳ ゴシック" w:eastAsia="ＭＳ ゴシック" w:hAnsi="ＭＳ ゴシック" w:hint="eastAsia"/>
                <w:color w:val="000000"/>
              </w:rPr>
              <w:t>47.2</w:t>
            </w:r>
            <w:r w:rsidRPr="0058079D">
              <w:rPr>
                <w:rFonts w:ascii="ＭＳ ゴシック" w:eastAsia="ＭＳ ゴシック" w:hAnsi="ＭＳ ゴシック" w:hint="eastAsia"/>
                <w:color w:val="000000"/>
              </w:rPr>
              <w:t>％）</w:t>
            </w:r>
          </w:p>
          <w:p w:rsidR="00B174D9" w:rsidRPr="0058079D" w:rsidRDefault="009C7B27" w:rsidP="00C3338C">
            <w:pPr>
              <w:ind w:leftChars="100" w:left="630" w:hangingChars="200" w:hanging="420"/>
              <w:rPr>
                <w:rFonts w:ascii="ＭＳ ゴシック" w:eastAsia="ＭＳ ゴシック" w:hAnsi="ＭＳ ゴシック"/>
                <w:color w:val="000000"/>
              </w:rPr>
            </w:pPr>
            <w:r w:rsidRPr="0058079D">
              <w:rPr>
                <w:rFonts w:ascii="ＭＳ ゴシック" w:eastAsia="ＭＳ ゴシック" w:hAnsi="ＭＳ ゴシック" w:hint="eastAsia"/>
                <w:color w:val="000000"/>
              </w:rPr>
              <w:t xml:space="preserve">ウ　</w:t>
            </w:r>
            <w:r w:rsidR="00675AF1" w:rsidRPr="0058079D">
              <w:rPr>
                <w:rFonts w:ascii="ＭＳ ゴシック" w:eastAsia="ＭＳ ゴシック" w:hAnsi="ＭＳ ゴシック" w:hint="eastAsia"/>
                <w:color w:val="000000"/>
              </w:rPr>
              <w:t>高校生活支援カードを活用し、</w:t>
            </w:r>
            <w:r w:rsidR="00253150" w:rsidRPr="0058079D">
              <w:rPr>
                <w:rFonts w:ascii="ＭＳ ゴシック" w:eastAsia="ＭＳ ゴシック" w:hAnsi="ＭＳ ゴシック" w:hint="eastAsia"/>
                <w:color w:val="000000"/>
                <w:shd w:val="clear" w:color="auto" w:fill="FFFFFF"/>
              </w:rPr>
              <w:t>必要に応じて</w:t>
            </w:r>
            <w:r w:rsidR="00B174D9" w:rsidRPr="0058079D">
              <w:rPr>
                <w:rFonts w:ascii="ＭＳ ゴシック" w:eastAsia="ＭＳ ゴシック" w:hAnsi="ＭＳ ゴシック" w:hint="eastAsia"/>
                <w:color w:val="000000"/>
                <w:shd w:val="clear" w:color="auto" w:fill="FFFFFF"/>
              </w:rPr>
              <w:t>ケース会議を開く。</w:t>
            </w:r>
            <w:r w:rsidRPr="0058079D">
              <w:rPr>
                <w:rFonts w:ascii="ＭＳ ゴシック" w:eastAsia="ＭＳ ゴシック" w:hAnsi="ＭＳ ゴシック" w:hint="eastAsia"/>
                <w:color w:val="000000"/>
              </w:rPr>
              <w:t>個別の教育支援計画を必要な生徒に対して作成する。（平成</w:t>
            </w:r>
            <w:r w:rsidR="003229E2" w:rsidRPr="0058079D">
              <w:rPr>
                <w:rFonts w:ascii="ＭＳ ゴシック" w:eastAsia="ＭＳ ゴシック" w:hAnsi="ＭＳ ゴシック" w:hint="eastAsia"/>
                <w:color w:val="000000"/>
              </w:rPr>
              <w:t>29</w:t>
            </w:r>
            <w:r w:rsidRPr="0058079D">
              <w:rPr>
                <w:rFonts w:ascii="ＭＳ ゴシック" w:eastAsia="ＭＳ ゴシック" w:hAnsi="ＭＳ ゴシック" w:hint="eastAsia"/>
                <w:color w:val="000000"/>
              </w:rPr>
              <w:t>年度</w:t>
            </w:r>
            <w:r w:rsidR="003229E2" w:rsidRPr="0058079D">
              <w:rPr>
                <w:rFonts w:ascii="ＭＳ ゴシック" w:eastAsia="ＭＳ ゴシック" w:hAnsi="ＭＳ ゴシック" w:hint="eastAsia"/>
                <w:color w:val="000000"/>
              </w:rPr>
              <w:t>新たに作成した生徒は6</w:t>
            </w:r>
            <w:r w:rsidRPr="0058079D">
              <w:rPr>
                <w:rFonts w:ascii="ＭＳ ゴシック" w:eastAsia="ＭＳ ゴシック" w:hAnsi="ＭＳ ゴシック" w:hint="eastAsia"/>
                <w:color w:val="000000"/>
              </w:rPr>
              <w:t>名）</w:t>
            </w:r>
          </w:p>
          <w:p w:rsidR="00BF2611" w:rsidRPr="0058079D" w:rsidRDefault="002C47AE" w:rsidP="00C3338C">
            <w:pPr>
              <w:pStyle w:val="aa"/>
              <w:numPr>
                <w:ilvl w:val="0"/>
                <w:numId w:val="26"/>
              </w:numPr>
              <w:ind w:leftChars="0"/>
              <w:rPr>
                <w:rFonts w:ascii="ＭＳ ゴシック" w:eastAsia="ＭＳ ゴシック" w:hAnsi="ＭＳ ゴシック"/>
                <w:color w:val="000000"/>
                <w:shd w:val="clear" w:color="auto" w:fill="FFFFFF"/>
              </w:rPr>
            </w:pPr>
            <w:r w:rsidRPr="0058079D">
              <w:rPr>
                <w:rFonts w:ascii="ＭＳ ゴシック" w:eastAsia="ＭＳ ゴシック" w:hAnsi="ＭＳ ゴシック" w:hint="eastAsia"/>
                <w:color w:val="000000"/>
              </w:rPr>
              <w:t>高校生活支援カードの提出</w:t>
            </w:r>
            <w:r w:rsidR="00BF2611" w:rsidRPr="0058079D">
              <w:rPr>
                <w:rFonts w:ascii="ＭＳ ゴシック" w:eastAsia="ＭＳ ゴシック" w:hAnsi="ＭＳ ゴシック" w:hint="eastAsia"/>
                <w:color w:val="000000"/>
              </w:rPr>
              <w:t>100％</w:t>
            </w:r>
            <w:r w:rsidRPr="0058079D">
              <w:rPr>
                <w:rFonts w:ascii="ＭＳ ゴシック" w:eastAsia="ＭＳ ゴシック" w:hAnsi="ＭＳ ゴシック" w:hint="eastAsia"/>
                <w:color w:val="000000"/>
              </w:rPr>
              <w:t>を維持する</w:t>
            </w:r>
            <w:r w:rsidR="00BF2611" w:rsidRPr="0058079D">
              <w:rPr>
                <w:rFonts w:ascii="ＭＳ ゴシック" w:eastAsia="ＭＳ ゴシック" w:hAnsi="ＭＳ ゴシック" w:hint="eastAsia"/>
                <w:color w:val="000000"/>
              </w:rPr>
              <w:t>。</w:t>
            </w:r>
          </w:p>
          <w:p w:rsidR="009C7B27" w:rsidRPr="0058079D" w:rsidRDefault="009C7B27" w:rsidP="00C3338C">
            <w:pPr>
              <w:ind w:firstLineChars="100" w:firstLine="210"/>
              <w:rPr>
                <w:rFonts w:ascii="ＭＳ ゴシック" w:eastAsia="ＭＳ ゴシック" w:hAnsi="ＭＳ ゴシック"/>
                <w:color w:val="000000"/>
                <w:shd w:val="clear" w:color="auto" w:fill="FFFFFF"/>
              </w:rPr>
            </w:pPr>
            <w:r w:rsidRPr="0058079D">
              <w:rPr>
                <w:rFonts w:ascii="ＭＳ ゴシック" w:eastAsia="ＭＳ ゴシック" w:hAnsi="ＭＳ ゴシック" w:hint="eastAsia"/>
                <w:color w:val="000000"/>
                <w:shd w:val="clear" w:color="auto" w:fill="FFFFFF"/>
              </w:rPr>
              <w:t>エ　地域の小学校への点字の出前授業や、車いす体験ボランティアなどを継続する。</w:t>
            </w:r>
          </w:p>
          <w:p w:rsidR="00D61F81" w:rsidRPr="0058079D" w:rsidRDefault="00BF2611" w:rsidP="00C3338C">
            <w:pPr>
              <w:pStyle w:val="aa"/>
              <w:numPr>
                <w:ilvl w:val="0"/>
                <w:numId w:val="26"/>
              </w:numPr>
              <w:ind w:leftChars="0"/>
              <w:rPr>
                <w:rFonts w:ascii="ＭＳ ゴシック" w:eastAsia="ＭＳ ゴシック" w:hAnsi="ＭＳ ゴシック"/>
              </w:rPr>
            </w:pPr>
            <w:r w:rsidRPr="0058079D">
              <w:rPr>
                <w:rFonts w:ascii="ＭＳ ゴシック" w:eastAsia="ＭＳ ゴシック" w:hAnsi="ＭＳ ゴシック" w:hint="eastAsia"/>
              </w:rPr>
              <w:t>平成</w:t>
            </w:r>
            <w:r w:rsidR="00DA5749" w:rsidRPr="0058079D">
              <w:rPr>
                <w:rFonts w:ascii="ＭＳ ゴシック" w:eastAsia="ＭＳ ゴシック" w:hAnsi="ＭＳ ゴシック" w:hint="eastAsia"/>
              </w:rPr>
              <w:t>29</w:t>
            </w:r>
            <w:r w:rsidRPr="0058079D">
              <w:rPr>
                <w:rFonts w:ascii="ＭＳ ゴシック" w:eastAsia="ＭＳ ゴシック" w:hAnsi="ＭＳ ゴシック" w:hint="eastAsia"/>
              </w:rPr>
              <w:t>年度までの取組みを継続する。</w:t>
            </w:r>
          </w:p>
          <w:p w:rsidR="00D61F81" w:rsidRPr="0058079D" w:rsidRDefault="007E1F81" w:rsidP="00C3338C">
            <w:pPr>
              <w:rPr>
                <w:rFonts w:ascii="ＭＳ ゴシック" w:eastAsia="ＭＳ ゴシック" w:hAnsi="ＭＳ ゴシック"/>
                <w:color w:val="000000"/>
                <w:kern w:val="0"/>
                <w:szCs w:val="21"/>
                <w:shd w:val="clear" w:color="auto" w:fill="FFFFFF"/>
              </w:rPr>
            </w:pPr>
            <w:r w:rsidRPr="0058079D">
              <w:rPr>
                <w:rFonts w:ascii="ＭＳ ゴシック" w:eastAsia="ＭＳ ゴシック" w:hAnsi="ＭＳ ゴシック" w:hint="eastAsia"/>
                <w:color w:val="000000"/>
                <w:shd w:val="clear" w:color="auto" w:fill="FFFFFF"/>
              </w:rPr>
              <w:t>３</w:t>
            </w:r>
            <w:r w:rsidR="00D61F81" w:rsidRPr="0058079D">
              <w:rPr>
                <w:rFonts w:ascii="ＭＳ ゴシック" w:eastAsia="ＭＳ ゴシック" w:hAnsi="ＭＳ ゴシック" w:hint="eastAsia"/>
                <w:color w:val="000000"/>
                <w:shd w:val="clear" w:color="auto" w:fill="FFFFFF"/>
              </w:rPr>
              <w:t xml:space="preserve">　</w:t>
            </w:r>
            <w:r w:rsidR="00D61F81" w:rsidRPr="0058079D">
              <w:rPr>
                <w:rFonts w:ascii="ＭＳ ゴシック" w:eastAsia="ＭＳ ゴシック" w:hAnsi="ＭＳ ゴシック" w:hint="eastAsia"/>
                <w:color w:val="000000"/>
                <w:kern w:val="0"/>
                <w:szCs w:val="21"/>
                <w:shd w:val="clear" w:color="auto" w:fill="FFFFFF"/>
              </w:rPr>
              <w:t>人材の育成と管理</w:t>
            </w:r>
          </w:p>
          <w:p w:rsidR="00D61F81" w:rsidRPr="0058079D" w:rsidRDefault="00D61F81" w:rsidP="00C3338C">
            <w:pPr>
              <w:ind w:left="630" w:hangingChars="300" w:hanging="630"/>
              <w:rPr>
                <w:rFonts w:ascii="ＭＳ ゴシック" w:eastAsia="ＭＳ ゴシック" w:hAnsi="ＭＳ ゴシック"/>
                <w:kern w:val="0"/>
                <w:szCs w:val="21"/>
                <w:shd w:val="clear" w:color="auto" w:fill="FFFFFF"/>
              </w:rPr>
            </w:pPr>
            <w:r w:rsidRPr="0058079D">
              <w:rPr>
                <w:rFonts w:ascii="ＭＳ ゴシック" w:eastAsia="ＭＳ ゴシック" w:hAnsi="ＭＳ ゴシック" w:hint="eastAsia"/>
                <w:kern w:val="0"/>
                <w:szCs w:val="21"/>
                <w:shd w:val="clear" w:color="auto" w:fill="FFFFFF"/>
              </w:rPr>
              <w:t>（１）次年度第一学年担任団の任命を早期（２学期まで）に行い、具体的な準備を行うことを通して</w:t>
            </w:r>
            <w:r w:rsidR="00675AF1" w:rsidRPr="0058079D">
              <w:rPr>
                <w:rFonts w:ascii="ＭＳ ゴシック" w:eastAsia="ＭＳ ゴシック" w:hAnsi="ＭＳ ゴシック" w:hint="eastAsia"/>
                <w:kern w:val="0"/>
                <w:szCs w:val="21"/>
                <w:shd w:val="clear" w:color="auto" w:fill="FFFFFF"/>
              </w:rPr>
              <w:t>若手教員の</w:t>
            </w:r>
            <w:r w:rsidRPr="0058079D">
              <w:rPr>
                <w:rFonts w:ascii="ＭＳ ゴシック" w:eastAsia="ＭＳ ゴシック" w:hAnsi="ＭＳ ゴシック" w:hint="eastAsia"/>
                <w:kern w:val="0"/>
                <w:szCs w:val="21"/>
                <w:shd w:val="clear" w:color="auto" w:fill="FFFFFF"/>
              </w:rPr>
              <w:t>OJTを進めていく。また、早期に次年度担任を任命することにより、今年度の学年担任団からの引き継ぎをリアルタイムでできるようにする。</w:t>
            </w:r>
          </w:p>
          <w:p w:rsidR="00B84357" w:rsidRPr="0058079D" w:rsidRDefault="00675AF1" w:rsidP="00C3338C">
            <w:pPr>
              <w:ind w:left="630" w:hangingChars="300" w:hanging="630"/>
              <w:rPr>
                <w:rFonts w:ascii="ＭＳ ゴシック" w:eastAsia="ＭＳ ゴシック" w:hAnsi="ＭＳ ゴシック"/>
                <w:kern w:val="0"/>
                <w:szCs w:val="21"/>
                <w:shd w:val="clear" w:color="auto" w:fill="FFFFFF"/>
              </w:rPr>
            </w:pPr>
            <w:r w:rsidRPr="0058079D">
              <w:rPr>
                <w:rFonts w:ascii="ＭＳ ゴシック" w:eastAsia="ＭＳ ゴシック" w:hAnsi="ＭＳ ゴシック" w:hint="eastAsia"/>
                <w:kern w:val="0"/>
                <w:szCs w:val="21"/>
                <w:shd w:val="clear" w:color="auto" w:fill="FFFFFF"/>
              </w:rPr>
              <w:t>（２）教員全体の資質向上のため、外部講師を</w:t>
            </w:r>
            <w:r w:rsidR="00D61F81" w:rsidRPr="0058079D">
              <w:rPr>
                <w:rFonts w:ascii="ＭＳ ゴシック" w:eastAsia="ＭＳ ゴシック" w:hAnsi="ＭＳ ゴシック" w:hint="eastAsia"/>
                <w:kern w:val="0"/>
                <w:szCs w:val="21"/>
                <w:shd w:val="clear" w:color="auto" w:fill="FFFFFF"/>
              </w:rPr>
              <w:t>招聘し、</w:t>
            </w:r>
            <w:r w:rsidR="00BB63E9" w:rsidRPr="0058079D">
              <w:rPr>
                <w:rFonts w:ascii="ＭＳ ゴシック" w:eastAsia="ＭＳ ゴシック" w:hAnsi="ＭＳ ゴシック" w:hint="eastAsia"/>
                <w:kern w:val="0"/>
                <w:szCs w:val="21"/>
                <w:shd w:val="clear" w:color="auto" w:fill="FFFFFF"/>
              </w:rPr>
              <w:t>授業改善を中心に、</w:t>
            </w:r>
            <w:r w:rsidR="00D61F81" w:rsidRPr="0058079D">
              <w:rPr>
                <w:rFonts w:ascii="ＭＳ ゴシック" w:eastAsia="ＭＳ ゴシック" w:hAnsi="ＭＳ ゴシック" w:hint="eastAsia"/>
                <w:kern w:val="0"/>
                <w:szCs w:val="21"/>
                <w:shd w:val="clear" w:color="auto" w:fill="FFFFFF"/>
              </w:rPr>
              <w:t>人権問題、教育相談、社会人教育など、必要に応じたテーマで講演会や研修を実施する。</w:t>
            </w:r>
            <w:r w:rsidR="00660AF0" w:rsidRPr="0058079D">
              <w:rPr>
                <w:rFonts w:ascii="ＭＳ ゴシック" w:eastAsia="ＭＳ ゴシック" w:hAnsi="ＭＳ ゴシック" w:hint="eastAsia"/>
                <w:kern w:val="0"/>
                <w:szCs w:val="21"/>
                <w:shd w:val="clear" w:color="auto" w:fill="FFFFFF"/>
              </w:rPr>
              <w:t xml:space="preserve">　</w:t>
            </w:r>
            <w:r w:rsidR="00B84357" w:rsidRPr="0058079D">
              <w:rPr>
                <w:rFonts w:ascii="ＭＳ ゴシック" w:eastAsia="ＭＳ ゴシック" w:hAnsi="ＭＳ ゴシック" w:hint="eastAsia"/>
                <w:kern w:val="0"/>
                <w:szCs w:val="21"/>
                <w:shd w:val="clear" w:color="auto" w:fill="FFFFFF"/>
              </w:rPr>
              <w:t xml:space="preserve">　　※　</w:t>
            </w:r>
            <w:r w:rsidR="00BF2611" w:rsidRPr="0058079D">
              <w:rPr>
                <w:rFonts w:ascii="ＭＳ ゴシック" w:eastAsia="ＭＳ ゴシック" w:hAnsi="ＭＳ ゴシック" w:hint="eastAsia"/>
                <w:kern w:val="0"/>
                <w:szCs w:val="21"/>
                <w:shd w:val="clear" w:color="auto" w:fill="FFFFFF"/>
              </w:rPr>
              <w:t>ミドルリーダーや外部講師による教員研修を年間20回実施する。</w:t>
            </w:r>
          </w:p>
          <w:p w:rsidR="002E2725" w:rsidRPr="0058079D" w:rsidRDefault="009E5EF1" w:rsidP="00C3338C">
            <w:pPr>
              <w:ind w:left="630" w:hangingChars="300" w:hanging="630"/>
              <w:rPr>
                <w:rFonts w:ascii="ＭＳ ゴシック" w:eastAsia="ＭＳ ゴシック" w:hAnsi="ＭＳ ゴシック"/>
                <w:kern w:val="0"/>
                <w:szCs w:val="21"/>
                <w:shd w:val="clear" w:color="auto" w:fill="FFFFFF"/>
              </w:rPr>
            </w:pPr>
            <w:r w:rsidRPr="0058079D">
              <w:rPr>
                <w:rFonts w:ascii="ＭＳ ゴシック" w:eastAsia="ＭＳ ゴシック" w:hAnsi="ＭＳ ゴシック" w:hint="eastAsia"/>
                <w:kern w:val="0"/>
                <w:szCs w:val="21"/>
                <w:shd w:val="clear" w:color="auto" w:fill="FFFFFF"/>
              </w:rPr>
              <w:t>（３）働き方改革の一環として</w:t>
            </w:r>
            <w:r w:rsidR="002E2725" w:rsidRPr="0058079D">
              <w:rPr>
                <w:rFonts w:ascii="ＭＳ ゴシック" w:eastAsia="ＭＳ ゴシック" w:hAnsi="ＭＳ ゴシック" w:hint="eastAsia"/>
                <w:kern w:val="0"/>
                <w:szCs w:val="21"/>
                <w:shd w:val="clear" w:color="auto" w:fill="FFFFFF"/>
              </w:rPr>
              <w:t>、</w:t>
            </w:r>
            <w:r w:rsidR="00687144" w:rsidRPr="0058079D">
              <w:rPr>
                <w:rFonts w:ascii="ＭＳ ゴシック" w:eastAsia="ＭＳ ゴシック" w:hAnsi="ＭＳ ゴシック" w:hint="eastAsia"/>
                <w:kern w:val="0"/>
                <w:szCs w:val="21"/>
                <w:shd w:val="clear" w:color="auto" w:fill="FFFFFF"/>
              </w:rPr>
              <w:t>会議等の効率化</w:t>
            </w:r>
            <w:r w:rsidRPr="0058079D">
              <w:rPr>
                <w:rFonts w:ascii="ＭＳ ゴシック" w:eastAsia="ＭＳ ゴシック" w:hAnsi="ＭＳ ゴシック" w:hint="eastAsia"/>
                <w:kern w:val="0"/>
                <w:szCs w:val="21"/>
                <w:shd w:val="clear" w:color="auto" w:fill="FFFFFF"/>
              </w:rPr>
              <w:t>を図る</w:t>
            </w:r>
            <w:r w:rsidR="00532FCC" w:rsidRPr="0058079D">
              <w:rPr>
                <w:rFonts w:ascii="ＭＳ ゴシック" w:eastAsia="ＭＳ ゴシック" w:hAnsi="ＭＳ ゴシック" w:hint="eastAsia"/>
                <w:kern w:val="0"/>
                <w:szCs w:val="21"/>
                <w:shd w:val="clear" w:color="auto" w:fill="FFFFFF"/>
              </w:rPr>
              <w:t>。</w:t>
            </w:r>
          </w:p>
          <w:p w:rsidR="00D61F81" w:rsidRPr="0058079D" w:rsidRDefault="007E1F81" w:rsidP="00C3338C">
            <w:pPr>
              <w:ind w:left="840" w:hangingChars="400" w:hanging="840"/>
              <w:rPr>
                <w:rFonts w:ascii="ＭＳ ゴシック" w:eastAsia="ＭＳ ゴシック" w:hAnsi="ＭＳ ゴシック"/>
              </w:rPr>
            </w:pPr>
            <w:r w:rsidRPr="0058079D">
              <w:rPr>
                <w:rFonts w:ascii="ＭＳ ゴシック" w:eastAsia="ＭＳ ゴシック" w:hAnsi="ＭＳ ゴシック" w:hint="eastAsia"/>
              </w:rPr>
              <w:t>４</w:t>
            </w:r>
            <w:r w:rsidR="00253150" w:rsidRPr="0058079D">
              <w:rPr>
                <w:rFonts w:ascii="ＭＳ ゴシック" w:eastAsia="ＭＳ ゴシック" w:hAnsi="ＭＳ ゴシック" w:hint="eastAsia"/>
              </w:rPr>
              <w:t xml:space="preserve">　地域連携</w:t>
            </w:r>
            <w:r w:rsidR="009E5EF1" w:rsidRPr="0058079D">
              <w:rPr>
                <w:rFonts w:ascii="ＭＳ ゴシック" w:eastAsia="ＭＳ ゴシック" w:hAnsi="ＭＳ ゴシック" w:hint="eastAsia"/>
              </w:rPr>
              <w:t>と広報活動</w:t>
            </w:r>
          </w:p>
          <w:p w:rsidR="00224BDE" w:rsidRPr="0058079D" w:rsidRDefault="00224BDE" w:rsidP="00C3338C">
            <w:pPr>
              <w:ind w:leftChars="100" w:left="840" w:hangingChars="300" w:hanging="630"/>
              <w:rPr>
                <w:rFonts w:ascii="ＭＳ ゴシック" w:eastAsia="ＭＳ ゴシック" w:hAnsi="ＭＳ ゴシック"/>
              </w:rPr>
            </w:pPr>
            <w:r w:rsidRPr="0058079D">
              <w:rPr>
                <w:rFonts w:ascii="ＭＳ ゴシック" w:eastAsia="ＭＳ ゴシック" w:hAnsi="ＭＳ ゴシック" w:hint="eastAsia"/>
              </w:rPr>
              <w:t xml:space="preserve">ア　</w:t>
            </w:r>
            <w:r w:rsidRPr="0058079D">
              <w:rPr>
                <w:rFonts w:ascii="ＭＳ ゴシック" w:eastAsia="ＭＳ ゴシック" w:hAnsi="ＭＳ ゴシック" w:hint="eastAsia"/>
                <w:szCs w:val="21"/>
              </w:rPr>
              <w:t>地域の小学校への点字</w:t>
            </w:r>
            <w:r w:rsidR="009E5EF1" w:rsidRPr="0058079D">
              <w:rPr>
                <w:rFonts w:ascii="ＭＳ ゴシック" w:eastAsia="ＭＳ ゴシック" w:hAnsi="ＭＳ ゴシック" w:hint="eastAsia"/>
                <w:szCs w:val="21"/>
              </w:rPr>
              <w:t>等</w:t>
            </w:r>
            <w:r w:rsidRPr="0058079D">
              <w:rPr>
                <w:rFonts w:ascii="ＭＳ ゴシック" w:eastAsia="ＭＳ ゴシック" w:hAnsi="ＭＳ ゴシック" w:hint="eastAsia"/>
                <w:szCs w:val="21"/>
              </w:rPr>
              <w:t>の</w:t>
            </w:r>
            <w:r w:rsidR="00483565" w:rsidRPr="0058079D">
              <w:rPr>
                <w:rFonts w:ascii="ＭＳ ゴシック" w:eastAsia="ＭＳ ゴシック" w:hAnsi="ＭＳ ゴシック" w:hint="eastAsia"/>
                <w:szCs w:val="21"/>
              </w:rPr>
              <w:t>本校の特色を活かした</w:t>
            </w:r>
            <w:r w:rsidRPr="0058079D">
              <w:rPr>
                <w:rFonts w:ascii="ＭＳ ゴシック" w:eastAsia="ＭＳ ゴシック" w:hAnsi="ＭＳ ゴシック" w:hint="eastAsia"/>
                <w:szCs w:val="21"/>
              </w:rPr>
              <w:t>出前授業や</w:t>
            </w:r>
            <w:r w:rsidRPr="0058079D">
              <w:rPr>
                <w:rFonts w:ascii="ＭＳ ゴシック" w:eastAsia="ＭＳ ゴシック" w:hAnsi="ＭＳ ゴシック" w:hint="eastAsia"/>
              </w:rPr>
              <w:t>、車いす体験ボランティアなどを継続する。</w:t>
            </w:r>
            <w:r w:rsidR="00BF2611" w:rsidRPr="0058079D">
              <w:rPr>
                <w:rFonts w:ascii="ＭＳ ゴシック" w:eastAsia="ＭＳ ゴシック" w:hAnsi="ＭＳ ゴシック" w:hint="eastAsia"/>
              </w:rPr>
              <w:t>（再掲）</w:t>
            </w:r>
          </w:p>
          <w:p w:rsidR="00224BDE" w:rsidRPr="0058079D" w:rsidRDefault="00224BDE" w:rsidP="00C3338C">
            <w:pPr>
              <w:ind w:leftChars="100" w:left="840" w:hangingChars="300" w:hanging="630"/>
              <w:rPr>
                <w:rFonts w:ascii="ＭＳ ゴシック" w:eastAsia="ＭＳ ゴシック" w:hAnsi="ＭＳ ゴシック"/>
              </w:rPr>
            </w:pPr>
            <w:r w:rsidRPr="0058079D">
              <w:rPr>
                <w:rFonts w:ascii="ＭＳ ゴシック" w:eastAsia="ＭＳ ゴシック" w:hAnsi="ＭＳ ゴシック" w:hint="eastAsia"/>
              </w:rPr>
              <w:t>イ　地域の人たちから学ぶ場を継続的に確保する。</w:t>
            </w:r>
            <w:r w:rsidR="001712F7" w:rsidRPr="0058079D">
              <w:rPr>
                <w:rFonts w:ascii="ＭＳ ゴシック" w:eastAsia="ＭＳ ゴシック" w:hAnsi="ＭＳ ゴシック" w:hint="eastAsia"/>
              </w:rPr>
              <w:t>※参加依頼のある岬町内の地域行事に生徒会や部活動、有志が1団体以上参加する。</w:t>
            </w:r>
          </w:p>
          <w:p w:rsidR="002B0571" w:rsidRPr="0058079D" w:rsidRDefault="001712F7" w:rsidP="002B0571">
            <w:pPr>
              <w:ind w:leftChars="100" w:left="840" w:hangingChars="300" w:hanging="630"/>
              <w:rPr>
                <w:rFonts w:ascii="ＭＳ ゴシック" w:eastAsia="ＭＳ ゴシック" w:hAnsi="ＭＳ ゴシック"/>
              </w:rPr>
            </w:pPr>
            <w:r w:rsidRPr="0058079D">
              <w:rPr>
                <w:rFonts w:ascii="ＭＳ ゴシック" w:eastAsia="ＭＳ ゴシック" w:hAnsi="ＭＳ ゴシック" w:hint="eastAsia"/>
              </w:rPr>
              <w:t>ウ　学校の取組みを発信する</w:t>
            </w:r>
            <w:r w:rsidR="002B0571" w:rsidRPr="0058079D">
              <w:rPr>
                <w:rFonts w:ascii="ＭＳ ゴシック" w:eastAsia="ＭＳ ゴシック" w:hAnsi="ＭＳ ゴシック" w:hint="eastAsia"/>
              </w:rPr>
              <w:t>。</w:t>
            </w:r>
          </w:p>
        </w:tc>
      </w:tr>
    </w:tbl>
    <w:p w:rsidR="00267D3C" w:rsidRPr="0058079D" w:rsidRDefault="009B365C" w:rsidP="00C3338C">
      <w:pPr>
        <w:spacing w:line="300" w:lineRule="exact"/>
        <w:rPr>
          <w:rFonts w:ascii="ＭＳ ゴシック" w:eastAsia="ＭＳ ゴシック" w:hAnsi="ＭＳ ゴシック"/>
          <w:szCs w:val="21"/>
        </w:rPr>
      </w:pPr>
      <w:r w:rsidRPr="0058079D">
        <w:rPr>
          <w:rFonts w:ascii="ＭＳ ゴシック" w:eastAsia="ＭＳ ゴシック" w:hAnsi="ＭＳ ゴシック" w:hint="eastAsia"/>
          <w:szCs w:val="21"/>
        </w:rPr>
        <w:t>【</w:t>
      </w:r>
      <w:r w:rsidR="0037367C" w:rsidRPr="0058079D">
        <w:rPr>
          <w:rFonts w:ascii="ＭＳ ゴシック" w:eastAsia="ＭＳ ゴシック" w:hAnsi="ＭＳ ゴシック" w:hint="eastAsia"/>
          <w:szCs w:val="21"/>
        </w:rPr>
        <w:t>学校教育自己診断</w:t>
      </w:r>
      <w:r w:rsidR="005E3C2A" w:rsidRPr="0058079D">
        <w:rPr>
          <w:rFonts w:ascii="ＭＳ ゴシック" w:eastAsia="ＭＳ ゴシック" w:hAnsi="ＭＳ ゴシック" w:hint="eastAsia"/>
          <w:szCs w:val="21"/>
        </w:rPr>
        <w:t>の</w:t>
      </w:r>
      <w:r w:rsidR="0037367C" w:rsidRPr="0058079D">
        <w:rPr>
          <w:rFonts w:ascii="ＭＳ ゴシック" w:eastAsia="ＭＳ ゴシック" w:hAnsi="ＭＳ ゴシック" w:hint="eastAsia"/>
          <w:szCs w:val="21"/>
        </w:rPr>
        <w:t>結果と分析・学校</w:t>
      </w:r>
      <w:r w:rsidR="009775B4" w:rsidRPr="0058079D">
        <w:rPr>
          <w:rFonts w:ascii="ＭＳ ゴシック" w:eastAsia="ＭＳ ゴシック" w:hAnsi="ＭＳ ゴシック" w:hint="eastAsia"/>
          <w:szCs w:val="21"/>
        </w:rPr>
        <w:t>運営</w:t>
      </w:r>
      <w:r w:rsidR="0037367C" w:rsidRPr="0058079D">
        <w:rPr>
          <w:rFonts w:ascii="ＭＳ ゴシック" w:eastAsia="ＭＳ ゴシック" w:hAnsi="ＭＳ ゴシック" w:hint="eastAsia"/>
          <w:szCs w:val="21"/>
        </w:rPr>
        <w:t>協議会</w:t>
      </w:r>
      <w:r w:rsidR="0096649A" w:rsidRPr="0058079D">
        <w:rPr>
          <w:rFonts w:ascii="ＭＳ ゴシック" w:eastAsia="ＭＳ ゴシック" w:hAnsi="ＭＳ ゴシック" w:hint="eastAsia"/>
          <w:szCs w:val="21"/>
        </w:rPr>
        <w:t>からの意見</w:t>
      </w:r>
      <w:r w:rsidRPr="0058079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8079D" w:rsidTr="004245A1">
        <w:trPr>
          <w:trHeight w:val="411"/>
          <w:jc w:val="center"/>
        </w:trPr>
        <w:tc>
          <w:tcPr>
            <w:tcW w:w="6771" w:type="dxa"/>
            <w:shd w:val="clear" w:color="auto" w:fill="auto"/>
            <w:vAlign w:val="center"/>
          </w:tcPr>
          <w:p w:rsidR="00267D3C" w:rsidRPr="0058079D" w:rsidRDefault="00267D3C" w:rsidP="001D401B">
            <w:pPr>
              <w:spacing w:line="300" w:lineRule="exact"/>
              <w:jc w:val="center"/>
              <w:rPr>
                <w:rFonts w:ascii="ＭＳ 明朝" w:hAnsi="ＭＳ 明朝"/>
                <w:sz w:val="20"/>
                <w:szCs w:val="20"/>
              </w:rPr>
            </w:pPr>
            <w:r w:rsidRPr="0058079D">
              <w:rPr>
                <w:rFonts w:ascii="ＭＳ 明朝" w:hAnsi="ＭＳ 明朝" w:hint="eastAsia"/>
                <w:sz w:val="20"/>
                <w:szCs w:val="20"/>
              </w:rPr>
              <w:t>学校教育自己診断の結果と分析</w:t>
            </w:r>
          </w:p>
        </w:tc>
        <w:tc>
          <w:tcPr>
            <w:tcW w:w="8221" w:type="dxa"/>
            <w:shd w:val="clear" w:color="auto" w:fill="auto"/>
            <w:vAlign w:val="center"/>
          </w:tcPr>
          <w:p w:rsidR="00267D3C" w:rsidRPr="0058079D" w:rsidRDefault="00267D3C" w:rsidP="00225A63">
            <w:pPr>
              <w:spacing w:line="300" w:lineRule="exact"/>
              <w:jc w:val="center"/>
              <w:rPr>
                <w:rFonts w:ascii="ＭＳ 明朝" w:hAnsi="ＭＳ 明朝"/>
                <w:sz w:val="20"/>
                <w:szCs w:val="20"/>
              </w:rPr>
            </w:pPr>
            <w:r w:rsidRPr="0058079D">
              <w:rPr>
                <w:rFonts w:ascii="ＭＳ 明朝" w:hAnsi="ＭＳ 明朝" w:hint="eastAsia"/>
                <w:sz w:val="20"/>
                <w:szCs w:val="20"/>
              </w:rPr>
              <w:t>学校</w:t>
            </w:r>
            <w:r w:rsidR="009775B4" w:rsidRPr="0058079D">
              <w:rPr>
                <w:rFonts w:ascii="ＭＳ 明朝" w:hAnsi="ＭＳ 明朝" w:hint="eastAsia"/>
                <w:sz w:val="20"/>
                <w:szCs w:val="20"/>
              </w:rPr>
              <w:t>運営</w:t>
            </w:r>
            <w:r w:rsidRPr="0058079D">
              <w:rPr>
                <w:rFonts w:ascii="ＭＳ 明朝" w:hAnsi="ＭＳ 明朝" w:hint="eastAsia"/>
                <w:sz w:val="20"/>
                <w:szCs w:val="20"/>
              </w:rPr>
              <w:t>協議会</w:t>
            </w:r>
            <w:r w:rsidR="00225A63" w:rsidRPr="0058079D">
              <w:rPr>
                <w:rFonts w:ascii="ＭＳ 明朝" w:hAnsi="ＭＳ 明朝" w:hint="eastAsia"/>
                <w:sz w:val="20"/>
                <w:szCs w:val="20"/>
              </w:rPr>
              <w:t>からの意見</w:t>
            </w:r>
          </w:p>
        </w:tc>
      </w:tr>
      <w:tr w:rsidR="0086696C" w:rsidRPr="0058079D" w:rsidTr="0056298D">
        <w:trPr>
          <w:trHeight w:val="937"/>
          <w:jc w:val="center"/>
        </w:trPr>
        <w:tc>
          <w:tcPr>
            <w:tcW w:w="6771" w:type="dxa"/>
            <w:shd w:val="clear" w:color="auto" w:fill="auto"/>
          </w:tcPr>
          <w:p w:rsidR="00CE2A40" w:rsidRPr="0058079D" w:rsidRDefault="0062682A" w:rsidP="00CE2A40">
            <w:pPr>
              <w:spacing w:line="300" w:lineRule="exact"/>
              <w:rPr>
                <w:rFonts w:ascii="ＭＳ 明朝" w:hAnsi="ＭＳ 明朝"/>
                <w:sz w:val="20"/>
                <w:szCs w:val="20"/>
              </w:rPr>
            </w:pPr>
            <w:r w:rsidRPr="0058079D">
              <w:rPr>
                <w:rFonts w:ascii="ＭＳ 明朝" w:hAnsi="ＭＳ 明朝" w:hint="eastAsia"/>
                <w:sz w:val="20"/>
                <w:szCs w:val="20"/>
              </w:rPr>
              <w:t>○寄り添う生徒指導を更なる充実を図る</w:t>
            </w:r>
          </w:p>
          <w:p w:rsidR="00CE2A40" w:rsidRPr="0058079D" w:rsidRDefault="00CE2A40" w:rsidP="00CE2A40">
            <w:pPr>
              <w:spacing w:line="300" w:lineRule="exact"/>
              <w:ind w:firstLineChars="100" w:firstLine="200"/>
              <w:rPr>
                <w:rFonts w:ascii="ＭＳ 明朝" w:hAnsi="ＭＳ 明朝"/>
                <w:sz w:val="20"/>
                <w:szCs w:val="20"/>
              </w:rPr>
            </w:pPr>
            <w:r w:rsidRPr="0058079D">
              <w:rPr>
                <w:rFonts w:ascii="ＭＳ 明朝" w:hAnsi="ＭＳ 明朝" w:hint="eastAsia"/>
                <w:sz w:val="20"/>
                <w:szCs w:val="20"/>
              </w:rPr>
              <w:t>多くの項目において、生徒の肯定的な回答が増加している。遅刻指導や頭髪指導に対する肯定的な評価とあわせて、学校におけるきまりが自分のためになっていると考えている生徒の割合が全学年で増加している。一方で、多様な生徒の増加に伴い、より一層学校に対する満足度の向上に向け</w:t>
            </w:r>
            <w:r w:rsidRPr="0058079D">
              <w:rPr>
                <w:rFonts w:ascii="ＭＳ 明朝" w:hAnsi="ＭＳ 明朝" w:hint="eastAsia"/>
                <w:sz w:val="20"/>
                <w:szCs w:val="20"/>
              </w:rPr>
              <w:lastRenderedPageBreak/>
              <w:t>たきめ細やかな支援を行っていく必要がある。</w:t>
            </w:r>
          </w:p>
          <w:p w:rsidR="00CE2A40" w:rsidRPr="0058079D" w:rsidRDefault="00CE2A40" w:rsidP="00CE2A40">
            <w:pPr>
              <w:spacing w:line="300" w:lineRule="exact"/>
              <w:rPr>
                <w:rFonts w:ascii="ＭＳ 明朝" w:hAnsi="ＭＳ 明朝"/>
                <w:sz w:val="20"/>
                <w:szCs w:val="20"/>
              </w:rPr>
            </w:pPr>
            <w:r w:rsidRPr="0058079D">
              <w:rPr>
                <w:rFonts w:ascii="ＭＳ 明朝" w:hAnsi="ＭＳ 明朝" w:hint="eastAsia"/>
                <w:sz w:val="20"/>
                <w:szCs w:val="20"/>
              </w:rPr>
              <w:t>保護者の肯定的な評価は、</w:t>
            </w:r>
            <w:r w:rsidR="00E928D0" w:rsidRPr="0058079D">
              <w:rPr>
                <w:rFonts w:ascii="ＭＳ 明朝" w:hAnsi="ＭＳ 明朝" w:hint="eastAsia"/>
                <w:sz w:val="20"/>
                <w:szCs w:val="20"/>
              </w:rPr>
              <w:t>増加</w:t>
            </w:r>
            <w:r w:rsidRPr="0058079D">
              <w:rPr>
                <w:rFonts w:ascii="ＭＳ 明朝" w:hAnsi="ＭＳ 明朝" w:hint="eastAsia"/>
                <w:sz w:val="20"/>
                <w:szCs w:val="20"/>
              </w:rPr>
              <w:t>している。</w:t>
            </w:r>
            <w:r w:rsidR="00E928D0" w:rsidRPr="0058079D">
              <w:rPr>
                <w:rFonts w:ascii="ＭＳ 明朝" w:hAnsi="ＭＳ 明朝" w:hint="eastAsia"/>
                <w:sz w:val="20"/>
                <w:szCs w:val="20"/>
              </w:rPr>
              <w:t>学校行事やＰＴＡ活動への参加が依然として低い</w:t>
            </w:r>
            <w:r w:rsidRPr="0058079D">
              <w:rPr>
                <w:rFonts w:ascii="ＭＳ 明朝" w:hAnsi="ＭＳ 明朝" w:hint="eastAsia"/>
                <w:sz w:val="20"/>
                <w:szCs w:val="20"/>
              </w:rPr>
              <w:t>、保護者に対して積極的に情報を提供していく必要がある。</w:t>
            </w:r>
          </w:p>
          <w:p w:rsidR="00CE2A40" w:rsidRPr="0058079D" w:rsidRDefault="0062682A" w:rsidP="00CE2A40">
            <w:pPr>
              <w:spacing w:line="300" w:lineRule="exact"/>
              <w:rPr>
                <w:rFonts w:ascii="ＭＳ 明朝" w:hAnsi="ＭＳ 明朝"/>
                <w:sz w:val="20"/>
                <w:szCs w:val="20"/>
              </w:rPr>
            </w:pPr>
            <w:r w:rsidRPr="0058079D">
              <w:rPr>
                <w:rFonts w:ascii="ＭＳ 明朝" w:hAnsi="ＭＳ 明朝" w:hint="eastAsia"/>
                <w:sz w:val="20"/>
                <w:szCs w:val="20"/>
              </w:rPr>
              <w:t>○授業改善の取組みの深化を図る</w:t>
            </w:r>
          </w:p>
          <w:p w:rsidR="00CE2A40" w:rsidRPr="0058079D" w:rsidRDefault="00E928D0" w:rsidP="00CE2A40">
            <w:pPr>
              <w:spacing w:line="300" w:lineRule="exact"/>
              <w:ind w:firstLineChars="100" w:firstLine="200"/>
              <w:rPr>
                <w:rFonts w:ascii="ＭＳ 明朝" w:hAnsi="ＭＳ 明朝"/>
                <w:sz w:val="20"/>
                <w:szCs w:val="20"/>
              </w:rPr>
            </w:pPr>
            <w:r w:rsidRPr="0058079D">
              <w:rPr>
                <w:rFonts w:ascii="ＭＳ 明朝" w:hAnsi="ＭＳ 明朝" w:hint="eastAsia"/>
                <w:sz w:val="20"/>
                <w:szCs w:val="20"/>
              </w:rPr>
              <w:t>教員の授業改善に関する項目において、肯定的な評価が高い。</w:t>
            </w:r>
            <w:r w:rsidR="00CE2A40" w:rsidRPr="0058079D">
              <w:rPr>
                <w:rFonts w:ascii="ＭＳ 明朝" w:hAnsi="ＭＳ 明朝" w:hint="eastAsia"/>
                <w:sz w:val="20"/>
                <w:szCs w:val="20"/>
              </w:rPr>
              <w:t>ICT機器の活用も進んでおり、「わかる授業」づくりの進化を実感できていると考えている。しかしながら、全体としては「教員間において授業方法等に</w:t>
            </w:r>
            <w:r w:rsidRPr="0058079D">
              <w:rPr>
                <w:rFonts w:ascii="ＭＳ 明朝" w:hAnsi="ＭＳ 明朝" w:hint="eastAsia"/>
                <w:sz w:val="20"/>
                <w:szCs w:val="20"/>
              </w:rPr>
              <w:t>ついて検討する機会を積極的に持っている。」における肯定的な評価が増加しており、他校への見学を行うなどの取組が成果を上げていると考えている。</w:t>
            </w:r>
          </w:p>
          <w:p w:rsidR="0062682A" w:rsidRPr="0058079D" w:rsidRDefault="0062682A" w:rsidP="0062682A">
            <w:pPr>
              <w:spacing w:line="300" w:lineRule="exact"/>
              <w:rPr>
                <w:rFonts w:ascii="ＭＳ 明朝" w:hAnsi="ＭＳ 明朝"/>
                <w:sz w:val="20"/>
                <w:szCs w:val="20"/>
              </w:rPr>
            </w:pPr>
            <w:r w:rsidRPr="0058079D">
              <w:rPr>
                <w:rFonts w:ascii="ＭＳ 明朝" w:hAnsi="ＭＳ 明朝" w:hint="eastAsia"/>
                <w:sz w:val="20"/>
                <w:szCs w:val="20"/>
              </w:rPr>
              <w:t>○</w:t>
            </w:r>
            <w:r w:rsidR="00E928D0" w:rsidRPr="0058079D">
              <w:rPr>
                <w:rFonts w:ascii="ＭＳ 明朝" w:hAnsi="ＭＳ 明朝" w:hint="eastAsia"/>
                <w:sz w:val="20"/>
                <w:szCs w:val="20"/>
              </w:rPr>
              <w:t>教職員の学校運営の参画</w:t>
            </w:r>
          </w:p>
          <w:p w:rsidR="0062682A" w:rsidRPr="0058079D" w:rsidRDefault="0062682A" w:rsidP="0062682A">
            <w:pPr>
              <w:spacing w:line="300" w:lineRule="exact"/>
              <w:rPr>
                <w:rFonts w:ascii="ＭＳ 明朝" w:hAnsi="ＭＳ 明朝"/>
                <w:sz w:val="20"/>
                <w:szCs w:val="20"/>
              </w:rPr>
            </w:pPr>
            <w:r w:rsidRPr="0058079D">
              <w:rPr>
                <w:rFonts w:ascii="ＭＳ 明朝" w:hAnsi="ＭＳ 明朝" w:hint="eastAsia"/>
                <w:sz w:val="20"/>
                <w:szCs w:val="20"/>
              </w:rPr>
              <w:t xml:space="preserve">　</w:t>
            </w:r>
            <w:r w:rsidR="00E928D0" w:rsidRPr="0058079D">
              <w:rPr>
                <w:rFonts w:ascii="ＭＳ 明朝" w:hAnsi="ＭＳ 明朝" w:hint="eastAsia"/>
                <w:sz w:val="20"/>
                <w:szCs w:val="20"/>
              </w:rPr>
              <w:t>教職員の意見が学校運営に反映されている項目の評価が昨年同様低い。教職員の意見を反映できる組織づくりを行う必要がある。</w:t>
            </w:r>
          </w:p>
          <w:p w:rsidR="005A66E7" w:rsidRPr="0058079D" w:rsidRDefault="005A66E7" w:rsidP="00056F19">
            <w:pPr>
              <w:spacing w:line="300" w:lineRule="exact"/>
              <w:ind w:firstLineChars="100" w:firstLine="200"/>
              <w:rPr>
                <w:rFonts w:ascii="ＭＳ 明朝" w:hAnsi="ＭＳ 明朝"/>
                <w:sz w:val="20"/>
                <w:szCs w:val="20"/>
              </w:rPr>
            </w:pPr>
          </w:p>
        </w:tc>
        <w:tc>
          <w:tcPr>
            <w:tcW w:w="8221" w:type="dxa"/>
            <w:shd w:val="clear" w:color="auto" w:fill="auto"/>
          </w:tcPr>
          <w:p w:rsidR="00CE2A40" w:rsidRPr="0058079D" w:rsidRDefault="00CE2A40" w:rsidP="00CE2A40">
            <w:pPr>
              <w:spacing w:line="300" w:lineRule="exact"/>
              <w:rPr>
                <w:rFonts w:ascii="ＭＳ 明朝" w:hAnsi="ＭＳ 明朝"/>
                <w:sz w:val="20"/>
                <w:szCs w:val="20"/>
              </w:rPr>
            </w:pPr>
            <w:r w:rsidRPr="0058079D">
              <w:rPr>
                <w:rFonts w:ascii="ＭＳ 明朝" w:hAnsi="ＭＳ 明朝" w:hint="eastAsia"/>
                <w:sz w:val="20"/>
                <w:szCs w:val="20"/>
              </w:rPr>
              <w:lastRenderedPageBreak/>
              <w:t>第1回　5月23</w:t>
            </w:r>
            <w:r w:rsidR="00C07733" w:rsidRPr="0058079D">
              <w:rPr>
                <w:rFonts w:ascii="ＭＳ 明朝" w:hAnsi="ＭＳ 明朝" w:hint="eastAsia"/>
                <w:sz w:val="20"/>
                <w:szCs w:val="20"/>
              </w:rPr>
              <w:t>日（水</w:t>
            </w:r>
            <w:r w:rsidRPr="0058079D">
              <w:rPr>
                <w:rFonts w:ascii="ＭＳ 明朝" w:hAnsi="ＭＳ 明朝" w:hint="eastAsia"/>
                <w:sz w:val="20"/>
                <w:szCs w:val="20"/>
              </w:rPr>
              <w:t>）</w:t>
            </w:r>
          </w:p>
          <w:p w:rsidR="00CE2A40" w:rsidRPr="0058079D" w:rsidRDefault="00CE2A40" w:rsidP="00C07733">
            <w:pPr>
              <w:spacing w:line="300" w:lineRule="exact"/>
              <w:rPr>
                <w:rFonts w:ascii="ＭＳ 明朝" w:hAnsi="ＭＳ 明朝"/>
                <w:sz w:val="20"/>
                <w:szCs w:val="20"/>
              </w:rPr>
            </w:pPr>
            <w:r w:rsidRPr="0058079D">
              <w:rPr>
                <w:rFonts w:ascii="ＭＳ 明朝" w:hAnsi="ＭＳ 明朝" w:hint="eastAsia"/>
                <w:sz w:val="20"/>
                <w:szCs w:val="20"/>
              </w:rPr>
              <w:t>・</w:t>
            </w:r>
            <w:r w:rsidR="002D16A3" w:rsidRPr="0058079D">
              <w:rPr>
                <w:rFonts w:ascii="ＭＳ 明朝" w:hAnsi="ＭＳ 明朝" w:hint="eastAsia"/>
                <w:sz w:val="20"/>
                <w:szCs w:val="20"/>
              </w:rPr>
              <w:t>広報のために、『明岬』を回覧板を活用しては</w:t>
            </w:r>
            <w:r w:rsidR="00C07733" w:rsidRPr="0058079D">
              <w:rPr>
                <w:rFonts w:ascii="ＭＳ 明朝" w:hAnsi="ＭＳ 明朝" w:hint="eastAsia"/>
                <w:sz w:val="20"/>
                <w:szCs w:val="20"/>
              </w:rPr>
              <w:t>どうか。役場に持っていけば回してもらえる。</w:t>
            </w:r>
          </w:p>
          <w:p w:rsidR="00C07733" w:rsidRPr="0058079D" w:rsidRDefault="00C07733" w:rsidP="00C07733">
            <w:pPr>
              <w:spacing w:line="300" w:lineRule="exact"/>
              <w:rPr>
                <w:rFonts w:ascii="ＭＳ 明朝" w:hAnsi="ＭＳ 明朝"/>
                <w:sz w:val="20"/>
                <w:szCs w:val="20"/>
              </w:rPr>
            </w:pPr>
            <w:r w:rsidRPr="0058079D">
              <w:rPr>
                <w:rFonts w:ascii="ＭＳ 明朝" w:hAnsi="ＭＳ 明朝" w:hint="eastAsia"/>
                <w:sz w:val="20"/>
                <w:szCs w:val="20"/>
              </w:rPr>
              <w:t>・マナーについては、３年で社会に出る準備として大事にしていってほしい。駅では事故・怪我等があると悪ふざけでは済まないので、学校でも注意していただけるとありがたい。</w:t>
            </w:r>
          </w:p>
          <w:p w:rsidR="00CE2A40" w:rsidRPr="0058079D" w:rsidRDefault="00CE2A40" w:rsidP="00C07733">
            <w:pPr>
              <w:spacing w:line="300" w:lineRule="exact"/>
              <w:rPr>
                <w:rFonts w:ascii="ＭＳ 明朝" w:hAnsi="ＭＳ 明朝"/>
                <w:sz w:val="20"/>
                <w:szCs w:val="20"/>
              </w:rPr>
            </w:pPr>
            <w:r w:rsidRPr="0058079D">
              <w:rPr>
                <w:rFonts w:ascii="ＭＳ 明朝" w:hAnsi="ＭＳ 明朝" w:hint="eastAsia"/>
                <w:sz w:val="20"/>
                <w:szCs w:val="20"/>
              </w:rPr>
              <w:lastRenderedPageBreak/>
              <w:t>・</w:t>
            </w:r>
            <w:r w:rsidR="00C07733" w:rsidRPr="0058079D">
              <w:rPr>
                <w:rFonts w:ascii="ＭＳ 明朝" w:hAnsi="ＭＳ 明朝" w:hint="eastAsia"/>
                <w:sz w:val="20"/>
                <w:szCs w:val="20"/>
              </w:rPr>
              <w:t>階段を登って、何かおもしろいことがないと続かない。地域のおもしろい材料を授業で活用してはどうか。これだけ地域が支えてくれる学校はない</w:t>
            </w:r>
          </w:p>
          <w:p w:rsidR="00CE2A40" w:rsidRPr="0058079D" w:rsidRDefault="00CE2A40" w:rsidP="00CE2A40">
            <w:pPr>
              <w:spacing w:line="300" w:lineRule="exact"/>
              <w:rPr>
                <w:rFonts w:ascii="ＭＳ 明朝" w:hAnsi="ＭＳ 明朝"/>
                <w:sz w:val="20"/>
                <w:szCs w:val="20"/>
              </w:rPr>
            </w:pPr>
            <w:r w:rsidRPr="0058079D">
              <w:rPr>
                <w:rFonts w:ascii="ＭＳ 明朝" w:hAnsi="ＭＳ 明朝" w:hint="eastAsia"/>
                <w:sz w:val="20"/>
                <w:szCs w:val="20"/>
              </w:rPr>
              <w:t>第2回　10月</w:t>
            </w:r>
            <w:r w:rsidR="00C07733" w:rsidRPr="0058079D">
              <w:rPr>
                <w:rFonts w:ascii="ＭＳ 明朝" w:hAnsi="ＭＳ 明朝" w:hint="eastAsia"/>
                <w:sz w:val="20"/>
                <w:szCs w:val="20"/>
              </w:rPr>
              <w:t>11</w:t>
            </w:r>
            <w:r w:rsidRPr="0058079D">
              <w:rPr>
                <w:rFonts w:ascii="ＭＳ 明朝" w:hAnsi="ＭＳ 明朝" w:hint="eastAsia"/>
                <w:sz w:val="20"/>
                <w:szCs w:val="20"/>
              </w:rPr>
              <w:t>日（木）</w:t>
            </w:r>
          </w:p>
          <w:p w:rsidR="00CE2A40" w:rsidRPr="0058079D" w:rsidRDefault="00CE2A40" w:rsidP="00C07733">
            <w:pPr>
              <w:spacing w:line="300" w:lineRule="exact"/>
              <w:rPr>
                <w:rFonts w:ascii="ＭＳ 明朝" w:hAnsi="ＭＳ 明朝"/>
                <w:sz w:val="20"/>
                <w:szCs w:val="20"/>
              </w:rPr>
            </w:pPr>
            <w:r w:rsidRPr="0058079D">
              <w:rPr>
                <w:rFonts w:ascii="ＭＳ 明朝" w:hAnsi="ＭＳ 明朝" w:hint="eastAsia"/>
                <w:sz w:val="20"/>
                <w:szCs w:val="20"/>
              </w:rPr>
              <w:t>・</w:t>
            </w:r>
            <w:r w:rsidR="002D16A3" w:rsidRPr="0058079D">
              <w:rPr>
                <w:rFonts w:ascii="ＭＳ 明朝" w:hAnsi="ＭＳ 明朝" w:hint="eastAsia"/>
                <w:sz w:val="20"/>
                <w:szCs w:val="20"/>
              </w:rPr>
              <w:t>部活動の活性化</w:t>
            </w:r>
            <w:r w:rsidR="00C07733" w:rsidRPr="0058079D">
              <w:rPr>
                <w:rFonts w:ascii="ＭＳ 明朝" w:hAnsi="ＭＳ 明朝" w:hint="eastAsia"/>
                <w:sz w:val="20"/>
                <w:szCs w:val="20"/>
              </w:rPr>
              <w:t>に向けて、既存のクラブ活動から形を変えていく必要を感じる。</w:t>
            </w:r>
          </w:p>
          <w:p w:rsidR="002D16A3" w:rsidRPr="0058079D" w:rsidRDefault="002D16A3" w:rsidP="00C07733">
            <w:pPr>
              <w:spacing w:line="300" w:lineRule="exact"/>
              <w:rPr>
                <w:rFonts w:ascii="ＭＳ 明朝" w:hAnsi="ＭＳ 明朝"/>
                <w:sz w:val="20"/>
                <w:szCs w:val="20"/>
              </w:rPr>
            </w:pPr>
            <w:r w:rsidRPr="0058079D">
              <w:rPr>
                <w:rFonts w:ascii="ＭＳ 明朝" w:hAnsi="ＭＳ 明朝" w:hint="eastAsia"/>
                <w:sz w:val="20"/>
                <w:szCs w:val="20"/>
              </w:rPr>
              <w:t>・テニスコートの整備をしてはどうか。</w:t>
            </w:r>
          </w:p>
          <w:p w:rsidR="00D54283" w:rsidRPr="0058079D" w:rsidRDefault="00CE2A40" w:rsidP="00CE2A40">
            <w:pPr>
              <w:spacing w:line="300" w:lineRule="exact"/>
              <w:rPr>
                <w:rFonts w:ascii="ＭＳ 明朝" w:hAnsi="ＭＳ 明朝"/>
                <w:sz w:val="20"/>
                <w:szCs w:val="20"/>
              </w:rPr>
            </w:pPr>
            <w:r w:rsidRPr="0058079D">
              <w:rPr>
                <w:rFonts w:ascii="ＭＳ 明朝" w:hAnsi="ＭＳ 明朝" w:hint="eastAsia"/>
                <w:sz w:val="20"/>
                <w:szCs w:val="20"/>
              </w:rPr>
              <w:t>・</w:t>
            </w:r>
            <w:r w:rsidR="00D54283" w:rsidRPr="0058079D">
              <w:rPr>
                <w:rFonts w:ascii="ＭＳ 明朝" w:hAnsi="ＭＳ 明朝" w:hint="eastAsia"/>
                <w:sz w:val="20"/>
                <w:szCs w:val="20"/>
              </w:rPr>
              <w:t>淡輪小学校の車椅子体験ボランティアは続けてほしい。</w:t>
            </w:r>
          </w:p>
          <w:p w:rsidR="00CE6396" w:rsidRPr="0058079D" w:rsidRDefault="00D54283" w:rsidP="00CE2A40">
            <w:pPr>
              <w:spacing w:line="300" w:lineRule="exact"/>
              <w:rPr>
                <w:rFonts w:ascii="ＭＳ 明朝" w:hAnsi="ＭＳ 明朝"/>
                <w:sz w:val="20"/>
                <w:szCs w:val="20"/>
              </w:rPr>
            </w:pPr>
            <w:r w:rsidRPr="0058079D">
              <w:rPr>
                <w:rFonts w:ascii="ＭＳ 明朝" w:hAnsi="ＭＳ 明朝" w:hint="eastAsia"/>
                <w:sz w:val="20"/>
                <w:szCs w:val="20"/>
              </w:rPr>
              <w:t>・広報に工夫が必要ではないか。</w:t>
            </w:r>
          </w:p>
          <w:p w:rsidR="00F90BFB" w:rsidRPr="0058079D" w:rsidRDefault="00F90BFB" w:rsidP="00F90BFB">
            <w:pPr>
              <w:spacing w:line="300" w:lineRule="exact"/>
              <w:rPr>
                <w:rFonts w:ascii="ＭＳ 明朝" w:hAnsi="ＭＳ 明朝"/>
                <w:sz w:val="20"/>
                <w:szCs w:val="20"/>
              </w:rPr>
            </w:pPr>
            <w:r w:rsidRPr="0058079D">
              <w:rPr>
                <w:rFonts w:ascii="ＭＳ 明朝" w:hAnsi="ＭＳ 明朝" w:hint="eastAsia"/>
                <w:sz w:val="20"/>
                <w:szCs w:val="20"/>
              </w:rPr>
              <w:t xml:space="preserve">第3回　</w:t>
            </w:r>
            <w:r w:rsidR="00C07733" w:rsidRPr="0058079D">
              <w:rPr>
                <w:rFonts w:ascii="ＭＳ 明朝" w:hAnsi="ＭＳ 明朝" w:hint="eastAsia"/>
                <w:sz w:val="20"/>
                <w:szCs w:val="20"/>
              </w:rPr>
              <w:t>1</w:t>
            </w:r>
            <w:r w:rsidRPr="0058079D">
              <w:rPr>
                <w:rFonts w:ascii="ＭＳ 明朝" w:hAnsi="ＭＳ 明朝" w:hint="eastAsia"/>
                <w:sz w:val="20"/>
                <w:szCs w:val="20"/>
              </w:rPr>
              <w:t>月</w:t>
            </w:r>
            <w:r w:rsidR="00C07733" w:rsidRPr="0058079D">
              <w:rPr>
                <w:rFonts w:ascii="ＭＳ 明朝" w:hAnsi="ＭＳ 明朝" w:hint="eastAsia"/>
                <w:sz w:val="20"/>
                <w:szCs w:val="20"/>
              </w:rPr>
              <w:t>25</w:t>
            </w:r>
            <w:r w:rsidRPr="0058079D">
              <w:rPr>
                <w:rFonts w:ascii="ＭＳ 明朝" w:hAnsi="ＭＳ 明朝" w:hint="eastAsia"/>
                <w:sz w:val="20"/>
                <w:szCs w:val="20"/>
              </w:rPr>
              <w:t>日（</w:t>
            </w:r>
            <w:r w:rsidR="00C07733" w:rsidRPr="0058079D">
              <w:rPr>
                <w:rFonts w:ascii="ＭＳ 明朝" w:hAnsi="ＭＳ 明朝" w:hint="eastAsia"/>
                <w:sz w:val="20"/>
                <w:szCs w:val="20"/>
              </w:rPr>
              <w:t>金</w:t>
            </w:r>
            <w:r w:rsidRPr="0058079D">
              <w:rPr>
                <w:rFonts w:ascii="ＭＳ 明朝" w:hAnsi="ＭＳ 明朝" w:hint="eastAsia"/>
                <w:sz w:val="20"/>
                <w:szCs w:val="20"/>
              </w:rPr>
              <w:t>）</w:t>
            </w:r>
          </w:p>
          <w:p w:rsidR="00F90BFB" w:rsidRPr="0058079D" w:rsidRDefault="00E928D0" w:rsidP="00F90BFB">
            <w:pPr>
              <w:spacing w:line="300" w:lineRule="exact"/>
              <w:rPr>
                <w:rFonts w:ascii="ＭＳ 明朝" w:hAnsi="ＭＳ 明朝"/>
                <w:sz w:val="20"/>
                <w:szCs w:val="20"/>
              </w:rPr>
            </w:pPr>
            <w:r w:rsidRPr="0058079D">
              <w:rPr>
                <w:rFonts w:ascii="ＭＳ 明朝" w:hAnsi="ＭＳ 明朝" w:hint="eastAsia"/>
                <w:sz w:val="20"/>
                <w:szCs w:val="20"/>
              </w:rPr>
              <w:t>・今年度の</w:t>
            </w:r>
            <w:r w:rsidR="002C7AA2" w:rsidRPr="0058079D">
              <w:rPr>
                <w:rFonts w:ascii="ＭＳ 明朝" w:hAnsi="ＭＳ 明朝" w:hint="eastAsia"/>
                <w:sz w:val="20"/>
                <w:szCs w:val="20"/>
              </w:rPr>
              <w:t>広報活動について、中学校の反応はどうか？定員割れ防止に向けて、学校設定科目の多様な展開等、特色づくりと発信が必要</w:t>
            </w:r>
          </w:p>
          <w:p w:rsidR="002C7AA2" w:rsidRPr="0058079D" w:rsidRDefault="002C7AA2" w:rsidP="00F90BFB">
            <w:pPr>
              <w:spacing w:line="300" w:lineRule="exact"/>
              <w:rPr>
                <w:rFonts w:ascii="ＭＳ 明朝" w:hAnsi="ＭＳ 明朝"/>
                <w:sz w:val="20"/>
                <w:szCs w:val="20"/>
              </w:rPr>
            </w:pPr>
            <w:r w:rsidRPr="0058079D">
              <w:rPr>
                <w:rFonts w:ascii="ＭＳ 明朝" w:hAnsi="ＭＳ 明朝" w:hint="eastAsia"/>
                <w:sz w:val="20"/>
                <w:szCs w:val="20"/>
              </w:rPr>
              <w:t>・地域の小学校だけでなく、中学校とも出前授業など交流を行ってほしい</w:t>
            </w:r>
          </w:p>
          <w:p w:rsidR="002C7AA2" w:rsidRPr="0058079D" w:rsidRDefault="002C7AA2" w:rsidP="00F90BFB">
            <w:pPr>
              <w:spacing w:line="300" w:lineRule="exact"/>
              <w:rPr>
                <w:rFonts w:ascii="ＭＳ 明朝" w:hAnsi="ＭＳ 明朝"/>
                <w:sz w:val="20"/>
                <w:szCs w:val="20"/>
              </w:rPr>
            </w:pPr>
            <w:r w:rsidRPr="0058079D">
              <w:rPr>
                <w:rFonts w:ascii="ＭＳ 明朝" w:hAnsi="ＭＳ 明朝" w:hint="eastAsia"/>
                <w:sz w:val="20"/>
                <w:szCs w:val="20"/>
              </w:rPr>
              <w:t>・高校で身に付けてほしい力は「自立」、社会で生きていける力を育成してほしい</w:t>
            </w:r>
          </w:p>
          <w:p w:rsidR="002C7AA2" w:rsidRPr="0058079D" w:rsidRDefault="002C7AA2" w:rsidP="002C7AA2">
            <w:pPr>
              <w:spacing w:line="300" w:lineRule="exact"/>
              <w:rPr>
                <w:rFonts w:ascii="ＭＳ 明朝" w:hAnsi="ＭＳ 明朝"/>
                <w:sz w:val="20"/>
                <w:szCs w:val="20"/>
              </w:rPr>
            </w:pPr>
            <w:r w:rsidRPr="0058079D">
              <w:rPr>
                <w:rFonts w:ascii="ＭＳ 明朝" w:hAnsi="ＭＳ 明朝" w:hint="eastAsia"/>
                <w:sz w:val="20"/>
                <w:szCs w:val="20"/>
              </w:rPr>
              <w:t>・次年度の</w:t>
            </w:r>
            <w:r w:rsidR="002252E5" w:rsidRPr="0058079D">
              <w:rPr>
                <w:rFonts w:ascii="ＭＳ 明朝" w:hAnsi="ＭＳ 明朝" w:hint="eastAsia"/>
                <w:sz w:val="20"/>
                <w:szCs w:val="20"/>
              </w:rPr>
              <w:t>学校経営計画の</w:t>
            </w:r>
            <w:r w:rsidRPr="0058079D">
              <w:rPr>
                <w:rFonts w:ascii="ＭＳ 明朝" w:hAnsi="ＭＳ 明朝" w:hint="eastAsia"/>
                <w:sz w:val="20"/>
                <w:szCs w:val="20"/>
              </w:rPr>
              <w:t>めざす学校像</w:t>
            </w:r>
            <w:r w:rsidR="002252E5" w:rsidRPr="0058079D">
              <w:rPr>
                <w:rFonts w:ascii="ＭＳ 明朝" w:hAnsi="ＭＳ 明朝" w:hint="eastAsia"/>
                <w:sz w:val="20"/>
                <w:szCs w:val="20"/>
              </w:rPr>
              <w:t>の記載内容は</w:t>
            </w:r>
            <w:r w:rsidRPr="0058079D">
              <w:rPr>
                <w:rFonts w:ascii="ＭＳ 明朝" w:hAnsi="ＭＳ 明朝" w:hint="eastAsia"/>
                <w:sz w:val="20"/>
                <w:szCs w:val="20"/>
              </w:rPr>
              <w:t>「豊かな生活を送る・・・」でなく「</w:t>
            </w:r>
            <w:r w:rsidRPr="0058079D">
              <w:rPr>
                <w:rFonts w:ascii="ＭＳ 明朝" w:hAnsi="ＭＳ 明朝" w:hint="eastAsia"/>
                <w:sz w:val="20"/>
                <w:szCs w:val="20"/>
                <w:u w:val="single"/>
              </w:rPr>
              <w:t>目的を持って</w:t>
            </w:r>
            <w:r w:rsidRPr="0058079D">
              <w:rPr>
                <w:rFonts w:ascii="ＭＳ 明朝" w:hAnsi="ＭＳ 明朝" w:hint="eastAsia"/>
                <w:sz w:val="20"/>
                <w:szCs w:val="20"/>
              </w:rPr>
              <w:t>豊かな生活を送る・・・」ほうが</w:t>
            </w:r>
            <w:r w:rsidR="005A6E6F" w:rsidRPr="0058079D">
              <w:rPr>
                <w:rFonts w:ascii="ＭＳ 明朝" w:hAnsi="ＭＳ 明朝" w:hint="eastAsia"/>
                <w:sz w:val="20"/>
                <w:szCs w:val="20"/>
              </w:rPr>
              <w:t>よい</w:t>
            </w:r>
          </w:p>
          <w:p w:rsidR="002252E5" w:rsidRPr="0058079D" w:rsidRDefault="002252E5" w:rsidP="002C7AA2">
            <w:pPr>
              <w:spacing w:line="300" w:lineRule="exact"/>
              <w:rPr>
                <w:rFonts w:ascii="ＭＳ 明朝" w:hAnsi="ＭＳ 明朝"/>
                <w:sz w:val="20"/>
                <w:szCs w:val="20"/>
              </w:rPr>
            </w:pPr>
            <w:r w:rsidRPr="0058079D">
              <w:rPr>
                <w:rFonts w:ascii="ＭＳ 明朝" w:hAnsi="ＭＳ 明朝" w:hint="eastAsia"/>
                <w:sz w:val="20"/>
                <w:szCs w:val="20"/>
              </w:rPr>
              <w:t>・わかる授業以上に、面白い授業が必要かもしれない</w:t>
            </w:r>
          </w:p>
          <w:p w:rsidR="002252E5" w:rsidRPr="0058079D" w:rsidRDefault="002252E5" w:rsidP="002252E5">
            <w:pPr>
              <w:spacing w:line="300" w:lineRule="exact"/>
              <w:rPr>
                <w:rFonts w:ascii="ＭＳ 明朝" w:hAnsi="ＭＳ 明朝"/>
                <w:sz w:val="20"/>
                <w:szCs w:val="20"/>
              </w:rPr>
            </w:pPr>
            <w:r w:rsidRPr="0058079D">
              <w:rPr>
                <w:rFonts w:ascii="ＭＳ 明朝" w:hAnsi="ＭＳ 明朝" w:hint="eastAsia"/>
                <w:sz w:val="20"/>
                <w:szCs w:val="20"/>
              </w:rPr>
              <w:t>・１５年前に海洋コースを立ち上げた時のように、開き直りの考え方が新しい発想につながるかもしれない</w:t>
            </w:r>
          </w:p>
        </w:tc>
      </w:tr>
    </w:tbl>
    <w:p w:rsidR="00C3338C" w:rsidRPr="0058079D" w:rsidRDefault="00C3338C" w:rsidP="00B44397">
      <w:pPr>
        <w:ind w:leftChars="-92" w:left="-4" w:hangingChars="90" w:hanging="189"/>
        <w:jc w:val="left"/>
        <w:rPr>
          <w:rFonts w:ascii="ＭＳ ゴシック" w:eastAsia="ＭＳ ゴシック" w:hAnsi="ＭＳ ゴシック"/>
          <w:szCs w:val="21"/>
        </w:rPr>
      </w:pPr>
      <w:r w:rsidRPr="0058079D">
        <w:rPr>
          <w:rFonts w:ascii="ＭＳ ゴシック" w:eastAsia="ＭＳ ゴシック" w:hAnsi="ＭＳ ゴシック"/>
          <w:szCs w:val="21"/>
        </w:rPr>
        <w:lastRenderedPageBreak/>
        <w:br w:type="page"/>
      </w:r>
    </w:p>
    <w:p w:rsidR="0086696C" w:rsidRPr="0058079D" w:rsidRDefault="0037367C" w:rsidP="00B44397">
      <w:pPr>
        <w:ind w:leftChars="-92" w:left="-4" w:hangingChars="90" w:hanging="189"/>
        <w:jc w:val="left"/>
        <w:rPr>
          <w:rFonts w:ascii="ＭＳ ゴシック" w:eastAsia="ＭＳ ゴシック" w:hAnsi="ＭＳ ゴシック"/>
          <w:szCs w:val="21"/>
        </w:rPr>
      </w:pPr>
      <w:r w:rsidRPr="0058079D">
        <w:rPr>
          <w:rFonts w:ascii="ＭＳ ゴシック" w:eastAsia="ＭＳ ゴシック" w:hAnsi="ＭＳ ゴシック" w:hint="eastAsia"/>
          <w:szCs w:val="21"/>
        </w:rPr>
        <w:lastRenderedPageBreak/>
        <w:t xml:space="preserve">３　</w:t>
      </w:r>
      <w:r w:rsidR="0086696C" w:rsidRPr="0058079D">
        <w:rPr>
          <w:rFonts w:ascii="ＭＳ ゴシック" w:eastAsia="ＭＳ ゴシック" w:hAnsi="ＭＳ ゴシック" w:hint="eastAsia"/>
          <w:szCs w:val="21"/>
        </w:rPr>
        <w:t>本年度の取組</w:t>
      </w:r>
      <w:r w:rsidRPr="0058079D">
        <w:rPr>
          <w:rFonts w:ascii="ＭＳ ゴシック" w:eastAsia="ＭＳ ゴシック" w:hAnsi="ＭＳ ゴシック" w:hint="eastAsia"/>
          <w:szCs w:val="21"/>
        </w:rPr>
        <w:t>内容</w:t>
      </w:r>
      <w:r w:rsidR="0086696C" w:rsidRPr="0058079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552"/>
        <w:gridCol w:w="3685"/>
        <w:gridCol w:w="4678"/>
        <w:gridCol w:w="2871"/>
      </w:tblGrid>
      <w:tr w:rsidR="00897939" w:rsidRPr="0058079D" w:rsidTr="009775B4">
        <w:trPr>
          <w:trHeight w:val="548"/>
          <w:jc w:val="center"/>
        </w:trPr>
        <w:tc>
          <w:tcPr>
            <w:tcW w:w="1200" w:type="dxa"/>
            <w:shd w:val="clear" w:color="auto" w:fill="auto"/>
            <w:vAlign w:val="center"/>
          </w:tcPr>
          <w:p w:rsidR="00897939" w:rsidRPr="0058079D" w:rsidRDefault="00897939" w:rsidP="0054712D">
            <w:pPr>
              <w:spacing w:line="240" w:lineRule="exact"/>
              <w:jc w:val="center"/>
              <w:rPr>
                <w:rFonts w:ascii="ＭＳ 明朝" w:hAnsi="ＭＳ 明朝"/>
                <w:sz w:val="20"/>
                <w:szCs w:val="20"/>
              </w:rPr>
            </w:pPr>
            <w:r w:rsidRPr="0058079D">
              <w:rPr>
                <w:rFonts w:ascii="ＭＳ 明朝" w:hAnsi="ＭＳ 明朝" w:hint="eastAsia"/>
                <w:sz w:val="20"/>
                <w:szCs w:val="20"/>
              </w:rPr>
              <w:t>中期的</w:t>
            </w:r>
          </w:p>
          <w:p w:rsidR="00897939" w:rsidRPr="0058079D" w:rsidRDefault="00897939" w:rsidP="0054712D">
            <w:pPr>
              <w:spacing w:line="240" w:lineRule="exact"/>
              <w:jc w:val="center"/>
              <w:rPr>
                <w:rFonts w:ascii="ＭＳ 明朝" w:hAnsi="ＭＳ 明朝"/>
                <w:spacing w:val="-20"/>
                <w:sz w:val="20"/>
                <w:szCs w:val="20"/>
              </w:rPr>
            </w:pPr>
            <w:r w:rsidRPr="0058079D">
              <w:rPr>
                <w:rFonts w:ascii="ＭＳ 明朝" w:hAnsi="ＭＳ 明朝" w:hint="eastAsia"/>
                <w:sz w:val="20"/>
                <w:szCs w:val="20"/>
              </w:rPr>
              <w:t>目標</w:t>
            </w:r>
          </w:p>
        </w:tc>
        <w:tc>
          <w:tcPr>
            <w:tcW w:w="2552" w:type="dxa"/>
            <w:shd w:val="clear" w:color="auto" w:fill="auto"/>
            <w:vAlign w:val="center"/>
          </w:tcPr>
          <w:p w:rsidR="00897939" w:rsidRPr="0058079D" w:rsidRDefault="00897939" w:rsidP="006B5B51">
            <w:pPr>
              <w:spacing w:line="320" w:lineRule="exact"/>
              <w:jc w:val="center"/>
              <w:rPr>
                <w:rFonts w:ascii="ＭＳ 明朝" w:hAnsi="ＭＳ 明朝"/>
                <w:sz w:val="20"/>
                <w:szCs w:val="20"/>
              </w:rPr>
            </w:pPr>
            <w:r w:rsidRPr="0058079D">
              <w:rPr>
                <w:rFonts w:ascii="ＭＳ 明朝" w:hAnsi="ＭＳ 明朝" w:hint="eastAsia"/>
                <w:sz w:val="20"/>
                <w:szCs w:val="20"/>
              </w:rPr>
              <w:t>今年度の重点目標</w:t>
            </w:r>
          </w:p>
        </w:tc>
        <w:tc>
          <w:tcPr>
            <w:tcW w:w="3685" w:type="dxa"/>
            <w:tcBorders>
              <w:right w:val="dashed" w:sz="4" w:space="0" w:color="auto"/>
            </w:tcBorders>
            <w:shd w:val="clear" w:color="auto" w:fill="auto"/>
            <w:vAlign w:val="center"/>
          </w:tcPr>
          <w:p w:rsidR="00897939" w:rsidRPr="0058079D" w:rsidRDefault="00897939" w:rsidP="006B5B51">
            <w:pPr>
              <w:spacing w:line="320" w:lineRule="exact"/>
              <w:jc w:val="center"/>
              <w:rPr>
                <w:rFonts w:ascii="ＭＳ 明朝" w:hAnsi="ＭＳ 明朝"/>
                <w:sz w:val="20"/>
                <w:szCs w:val="20"/>
              </w:rPr>
            </w:pPr>
            <w:r w:rsidRPr="0058079D">
              <w:rPr>
                <w:rFonts w:ascii="ＭＳ 明朝" w:hAnsi="ＭＳ 明朝" w:hint="eastAsia"/>
                <w:sz w:val="20"/>
                <w:szCs w:val="20"/>
              </w:rPr>
              <w:t>具体的な取組計画・内容</w:t>
            </w:r>
          </w:p>
        </w:tc>
        <w:tc>
          <w:tcPr>
            <w:tcW w:w="4678" w:type="dxa"/>
            <w:tcBorders>
              <w:right w:val="dashed" w:sz="4" w:space="0" w:color="auto"/>
            </w:tcBorders>
            <w:vAlign w:val="center"/>
          </w:tcPr>
          <w:p w:rsidR="00897939" w:rsidRPr="0058079D" w:rsidRDefault="00897939" w:rsidP="006B5B51">
            <w:pPr>
              <w:spacing w:line="320" w:lineRule="exact"/>
              <w:jc w:val="center"/>
              <w:rPr>
                <w:rFonts w:ascii="ＭＳ 明朝" w:hAnsi="ＭＳ 明朝"/>
                <w:sz w:val="20"/>
                <w:szCs w:val="20"/>
              </w:rPr>
            </w:pPr>
            <w:r w:rsidRPr="0058079D">
              <w:rPr>
                <w:rFonts w:ascii="ＭＳ 明朝" w:hAnsi="ＭＳ 明朝" w:hint="eastAsia"/>
                <w:sz w:val="20"/>
                <w:szCs w:val="20"/>
              </w:rPr>
              <w:t>評価指標</w:t>
            </w:r>
          </w:p>
        </w:tc>
        <w:tc>
          <w:tcPr>
            <w:tcW w:w="2871" w:type="dxa"/>
            <w:tcBorders>
              <w:left w:val="dashed" w:sz="4" w:space="0" w:color="auto"/>
              <w:right w:val="single" w:sz="4" w:space="0" w:color="auto"/>
            </w:tcBorders>
            <w:shd w:val="clear" w:color="auto" w:fill="auto"/>
            <w:vAlign w:val="center"/>
          </w:tcPr>
          <w:p w:rsidR="00897939" w:rsidRPr="0058079D" w:rsidRDefault="00897939" w:rsidP="006B5B51">
            <w:pPr>
              <w:spacing w:line="320" w:lineRule="exact"/>
              <w:jc w:val="center"/>
              <w:rPr>
                <w:rFonts w:ascii="ＭＳ 明朝" w:hAnsi="ＭＳ 明朝"/>
                <w:sz w:val="20"/>
                <w:szCs w:val="20"/>
              </w:rPr>
            </w:pPr>
            <w:r w:rsidRPr="0058079D">
              <w:rPr>
                <w:rFonts w:ascii="ＭＳ 明朝" w:hAnsi="ＭＳ 明朝" w:hint="eastAsia"/>
                <w:sz w:val="20"/>
                <w:szCs w:val="20"/>
              </w:rPr>
              <w:t>自己評価</w:t>
            </w:r>
          </w:p>
        </w:tc>
      </w:tr>
      <w:tr w:rsidR="00CE2A40" w:rsidRPr="0058079D" w:rsidTr="009775B4">
        <w:trPr>
          <w:cantSplit/>
          <w:trHeight w:val="2929"/>
          <w:jc w:val="center"/>
        </w:trPr>
        <w:tc>
          <w:tcPr>
            <w:tcW w:w="1200" w:type="dxa"/>
            <w:shd w:val="clear" w:color="auto" w:fill="auto"/>
            <w:vAlign w:val="center"/>
          </w:tcPr>
          <w:p w:rsidR="00CE2A40" w:rsidRPr="0058079D" w:rsidRDefault="00CE2A40" w:rsidP="00C3338C">
            <w:pPr>
              <w:spacing w:line="240" w:lineRule="exact"/>
              <w:jc w:val="left"/>
              <w:rPr>
                <w:rFonts w:ascii="ＭＳ 明朝" w:hAnsi="ＭＳ 明朝"/>
                <w:sz w:val="20"/>
                <w:szCs w:val="20"/>
              </w:rPr>
            </w:pPr>
            <w:r w:rsidRPr="0058079D">
              <w:rPr>
                <w:rFonts w:ascii="ＭＳ 明朝" w:hAnsi="ＭＳ 明朝" w:hint="eastAsia"/>
                <w:sz w:val="20"/>
                <w:szCs w:val="20"/>
              </w:rPr>
              <w:t xml:space="preserve">１　</w:t>
            </w:r>
          </w:p>
          <w:p w:rsidR="00CE2A40" w:rsidRPr="0058079D" w:rsidRDefault="00CE2A40" w:rsidP="00C3338C">
            <w:pPr>
              <w:spacing w:line="240" w:lineRule="exact"/>
              <w:jc w:val="left"/>
              <w:rPr>
                <w:rFonts w:ascii="ＭＳ 明朝" w:hAnsi="ＭＳ 明朝"/>
                <w:sz w:val="20"/>
                <w:szCs w:val="20"/>
              </w:rPr>
            </w:pPr>
            <w:r w:rsidRPr="0058079D">
              <w:rPr>
                <w:rFonts w:ascii="ＭＳ 明朝" w:hAnsi="ＭＳ 明朝" w:hint="eastAsia"/>
                <w:sz w:val="20"/>
                <w:szCs w:val="20"/>
              </w:rPr>
              <w:t>エンパワメントスクール開きと教育内容の確立</w:t>
            </w:r>
          </w:p>
        </w:tc>
        <w:tc>
          <w:tcPr>
            <w:tcW w:w="2552" w:type="dxa"/>
            <w:shd w:val="clear" w:color="auto" w:fill="auto"/>
          </w:tcPr>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 xml:space="preserve">ＰＤＣＡサイクルで組織的に取り組む。　</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ア　国社数理英の基礎科目及びエンパワメントタイムについて、担当者を中心に定期的に振返りを行う。</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イ　他のエンパワメントスクールとの情報共有を行う。</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ウ　系列科目の内容の充実</w:t>
            </w:r>
          </w:p>
        </w:tc>
        <w:tc>
          <w:tcPr>
            <w:tcW w:w="3685" w:type="dxa"/>
            <w:tcBorders>
              <w:right w:val="dashed" w:sz="4" w:space="0" w:color="auto"/>
            </w:tcBorders>
            <w:shd w:val="clear" w:color="auto" w:fill="auto"/>
          </w:tcPr>
          <w:p w:rsidR="00CE2A40" w:rsidRPr="0058079D" w:rsidRDefault="00CE2A40" w:rsidP="00146EE9">
            <w:pPr>
              <w:spacing w:line="240" w:lineRule="exact"/>
              <w:ind w:left="180" w:hangingChars="100" w:hanging="180"/>
              <w:rPr>
                <w:rFonts w:ascii="ＭＳ 明朝" w:hAnsi="ＭＳ 明朝"/>
                <w:sz w:val="20"/>
                <w:szCs w:val="20"/>
              </w:rPr>
            </w:pPr>
            <w:r w:rsidRPr="0058079D">
              <w:rPr>
                <w:rFonts w:ascii="ＭＳ 明朝" w:hAnsi="ＭＳ 明朝" w:hint="eastAsia"/>
                <w:sz w:val="18"/>
                <w:szCs w:val="18"/>
              </w:rPr>
              <w:t xml:space="preserve">ア　</w:t>
            </w:r>
            <w:r w:rsidRPr="0058079D">
              <w:rPr>
                <w:rFonts w:ascii="ＭＳ 明朝" w:hAnsi="ＭＳ 明朝" w:hint="eastAsia"/>
                <w:sz w:val="20"/>
                <w:szCs w:val="20"/>
              </w:rPr>
              <w:t>担当者を中心に、振り返りの会議を月に１回開催する。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 xml:space="preserve">　　また、次年度以降の選択科目等について、生徒の状況を踏まえた修正を行う。</w:t>
            </w:r>
          </w:p>
          <w:p w:rsidR="00CE2A40" w:rsidRPr="0058079D" w:rsidRDefault="00CE2A40" w:rsidP="00146EE9">
            <w:pPr>
              <w:spacing w:line="240" w:lineRule="exact"/>
              <w:ind w:left="180" w:hangingChars="100" w:hanging="180"/>
              <w:rPr>
                <w:rFonts w:ascii="ＭＳ 明朝" w:hAnsi="ＭＳ 明朝"/>
                <w:sz w:val="20"/>
                <w:szCs w:val="20"/>
              </w:rPr>
            </w:pPr>
            <w:r w:rsidRPr="0058079D">
              <w:rPr>
                <w:rFonts w:ascii="ＭＳ 明朝" w:hAnsi="ＭＳ 明朝" w:hint="eastAsia"/>
                <w:sz w:val="18"/>
                <w:szCs w:val="18"/>
              </w:rPr>
              <w:t xml:space="preserve">イ　</w:t>
            </w:r>
            <w:r w:rsidRPr="0058079D">
              <w:rPr>
                <w:rFonts w:ascii="ＭＳ 明朝" w:hAnsi="ＭＳ 明朝" w:hint="eastAsia"/>
                <w:sz w:val="20"/>
                <w:szCs w:val="20"/>
              </w:rPr>
              <w:t>教育庁主催の会議に担当者が出席し、情報収集するとともに、職員会議等においてフィードバックする。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ウ　定期考査ごとに、生徒の振り返りを行う。</w:t>
            </w:r>
          </w:p>
        </w:tc>
        <w:tc>
          <w:tcPr>
            <w:tcW w:w="4678" w:type="dxa"/>
            <w:tcBorders>
              <w:right w:val="dashed" w:sz="4" w:space="0" w:color="auto"/>
            </w:tcBorders>
          </w:tcPr>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ア　学校教育自己診断において、「モジュール授業がよくわかる」「『エンパワメントタイム』に関する項目」の肯定的な意見の割合をそれぞれ70％、50％以上を維持するとともに、75％、60%に近づける。（平成29年度72.6％、56.4％）</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ウ　授業アンケートの全ての項目において、3.1以上とする。</w:t>
            </w:r>
          </w:p>
        </w:tc>
        <w:tc>
          <w:tcPr>
            <w:tcW w:w="2871" w:type="dxa"/>
            <w:tcBorders>
              <w:left w:val="dashed" w:sz="4" w:space="0" w:color="auto"/>
              <w:right w:val="single" w:sz="4" w:space="0" w:color="auto"/>
            </w:tcBorders>
            <w:shd w:val="clear" w:color="auto" w:fill="auto"/>
          </w:tcPr>
          <w:p w:rsidR="008F0569" w:rsidRPr="0058079D" w:rsidRDefault="00F90BFB" w:rsidP="008F0569">
            <w:r w:rsidRPr="0058079D">
              <w:rPr>
                <w:rFonts w:hint="eastAsia"/>
              </w:rPr>
              <w:t>ア</w:t>
            </w:r>
            <w:r w:rsidR="00CE2A40" w:rsidRPr="0058079D">
              <w:rPr>
                <w:rFonts w:hint="eastAsia"/>
              </w:rPr>
              <w:t>「国数英の授業は毎日</w:t>
            </w:r>
            <w:r w:rsidR="00CE2A40" w:rsidRPr="0058079D">
              <w:rPr>
                <w:rFonts w:hint="eastAsia"/>
              </w:rPr>
              <w:t>30</w:t>
            </w:r>
            <w:r w:rsidR="00CE2A40" w:rsidRPr="0058079D">
              <w:rPr>
                <w:rFonts w:hint="eastAsia"/>
              </w:rPr>
              <w:t xml:space="preserve">分あるので学力がつくと思う。」　</w:t>
            </w:r>
            <w:r w:rsidR="008F0569" w:rsidRPr="0058079D">
              <w:rPr>
                <w:rFonts w:hint="eastAsia"/>
              </w:rPr>
              <w:t>63.4</w:t>
            </w:r>
            <w:r w:rsidR="008F0569" w:rsidRPr="0058079D">
              <w:rPr>
                <w:rFonts w:hint="eastAsia"/>
              </w:rPr>
              <w:t>％（△）</w:t>
            </w:r>
          </w:p>
          <w:p w:rsidR="00CE2A40" w:rsidRPr="0058079D" w:rsidRDefault="008F0569" w:rsidP="008F0569">
            <w:r w:rsidRPr="0058079D">
              <w:rPr>
                <w:rFonts w:hint="eastAsia"/>
              </w:rPr>
              <w:t xml:space="preserve">「エンパワメントタイムは将来、社会人として生きていくための力がつく授業だと思う。」　</w:t>
            </w:r>
            <w:r w:rsidRPr="0058079D">
              <w:rPr>
                <w:rFonts w:hint="eastAsia"/>
              </w:rPr>
              <w:t>55.7</w:t>
            </w:r>
            <w:r w:rsidRPr="0058079D">
              <w:rPr>
                <w:rFonts w:hint="eastAsia"/>
              </w:rPr>
              <w:t>％（○）</w:t>
            </w:r>
          </w:p>
          <w:p w:rsidR="008F0569" w:rsidRPr="0058079D" w:rsidRDefault="00F90BFB" w:rsidP="008F0569">
            <w:r w:rsidRPr="0058079D">
              <w:rPr>
                <w:rFonts w:hint="eastAsia"/>
              </w:rPr>
              <w:t>ウ</w:t>
            </w:r>
            <w:r w:rsidR="008F0569" w:rsidRPr="0058079D">
              <w:rPr>
                <w:rFonts w:hint="eastAsia"/>
              </w:rPr>
              <w:t>平均</w:t>
            </w:r>
            <w:r w:rsidR="008F0569" w:rsidRPr="0058079D">
              <w:rPr>
                <w:rFonts w:hint="eastAsia"/>
              </w:rPr>
              <w:t>3.17</w:t>
            </w:r>
            <w:r w:rsidR="008F0569" w:rsidRPr="0058079D">
              <w:rPr>
                <w:rFonts w:hint="eastAsia"/>
              </w:rPr>
              <w:t>（○）</w:t>
            </w:r>
          </w:p>
          <w:p w:rsidR="008F0569" w:rsidRPr="0058079D" w:rsidRDefault="008F0569" w:rsidP="008F0569"/>
        </w:tc>
      </w:tr>
      <w:tr w:rsidR="00CE2A40" w:rsidRPr="0058079D" w:rsidTr="009775B4">
        <w:trPr>
          <w:cantSplit/>
          <w:trHeight w:val="3214"/>
          <w:jc w:val="center"/>
        </w:trPr>
        <w:tc>
          <w:tcPr>
            <w:tcW w:w="1200" w:type="dxa"/>
            <w:shd w:val="clear" w:color="auto" w:fill="auto"/>
            <w:vAlign w:val="center"/>
          </w:tcPr>
          <w:p w:rsidR="00CE2A40" w:rsidRPr="0058079D" w:rsidRDefault="00CE2A40" w:rsidP="00C3338C">
            <w:pPr>
              <w:spacing w:line="240" w:lineRule="exact"/>
              <w:jc w:val="left"/>
              <w:rPr>
                <w:rFonts w:ascii="ＭＳ 明朝" w:hAnsi="ＭＳ 明朝"/>
                <w:sz w:val="20"/>
                <w:szCs w:val="20"/>
              </w:rPr>
            </w:pPr>
            <w:r w:rsidRPr="0058079D">
              <w:rPr>
                <w:rFonts w:ascii="ＭＳ 明朝" w:hAnsi="ＭＳ 明朝" w:hint="eastAsia"/>
                <w:sz w:val="20"/>
                <w:szCs w:val="20"/>
              </w:rPr>
              <w:t>２（１）</w:t>
            </w:r>
          </w:p>
          <w:p w:rsidR="00CE2A40" w:rsidRPr="0058079D" w:rsidRDefault="00CE2A40" w:rsidP="00C3338C">
            <w:pPr>
              <w:spacing w:line="240" w:lineRule="exact"/>
              <w:jc w:val="left"/>
              <w:rPr>
                <w:rFonts w:ascii="ＭＳ 明朝" w:hAnsi="ＭＳ 明朝"/>
                <w:sz w:val="16"/>
                <w:szCs w:val="16"/>
              </w:rPr>
            </w:pPr>
            <w:r w:rsidRPr="0058079D">
              <w:rPr>
                <w:rFonts w:ascii="ＭＳ 明朝" w:hAnsi="ＭＳ 明朝" w:hint="eastAsia"/>
                <w:sz w:val="20"/>
                <w:szCs w:val="20"/>
              </w:rPr>
              <w:t>学習活動の充実</w:t>
            </w:r>
          </w:p>
        </w:tc>
        <w:tc>
          <w:tcPr>
            <w:tcW w:w="2552" w:type="dxa"/>
            <w:shd w:val="clear" w:color="auto" w:fill="auto"/>
          </w:tcPr>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ア「わかる授業」「楽しい授業」をめざすとともに、生徒が主体的に参加し、自ら学び、考える力を養成する。</w:t>
            </w:r>
          </w:p>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イ4つのコース（海洋、情報、福祉保育スポーツ、英語国際）の内容を生徒にとって、より魅力的なものにする。</w:t>
            </w:r>
          </w:p>
        </w:tc>
        <w:tc>
          <w:tcPr>
            <w:tcW w:w="3685" w:type="dxa"/>
            <w:tcBorders>
              <w:right w:val="dashed" w:sz="4" w:space="0" w:color="auto"/>
            </w:tcBorders>
            <w:shd w:val="clear" w:color="auto" w:fill="auto"/>
          </w:tcPr>
          <w:p w:rsidR="00CE2A40" w:rsidRPr="0058079D" w:rsidRDefault="00CE2A40" w:rsidP="00146EE9">
            <w:pPr>
              <w:spacing w:line="240" w:lineRule="exact"/>
              <w:ind w:left="175" w:hangingChars="97" w:hanging="175"/>
              <w:rPr>
                <w:rFonts w:ascii="ＭＳ 明朝" w:hAnsi="ＭＳ 明朝"/>
                <w:sz w:val="20"/>
                <w:szCs w:val="20"/>
              </w:rPr>
            </w:pPr>
            <w:r w:rsidRPr="0058079D">
              <w:rPr>
                <w:rFonts w:ascii="ＭＳ 明朝" w:hAnsi="ＭＳ 明朝" w:hint="eastAsia"/>
                <w:sz w:val="18"/>
                <w:szCs w:val="18"/>
              </w:rPr>
              <w:t xml:space="preserve">ア　</w:t>
            </w:r>
            <w:r w:rsidRPr="0058079D">
              <w:rPr>
                <w:rFonts w:ascii="ＭＳ 明朝" w:hAnsi="ＭＳ 明朝" w:hint="eastAsia"/>
                <w:sz w:val="20"/>
                <w:szCs w:val="20"/>
              </w:rPr>
              <w:t>①学習環境を整え学習目標を明示して授業を始める、②身近な教材を取り上げ生徒の興味関心を引く、③メリハリ・テンポ・リズムのある授業を心がける、④考える・説明を聞く・黒板を写すなどを明確に分ける、⑤具体的にほめるという５項目の内容を教員が目標とする。</w:t>
            </w:r>
          </w:p>
          <w:p w:rsidR="00CE2A40" w:rsidRPr="0058079D" w:rsidRDefault="00CE2A40" w:rsidP="00146EE9">
            <w:pPr>
              <w:spacing w:line="240" w:lineRule="exact"/>
              <w:ind w:left="232" w:hangingChars="116" w:hanging="232"/>
              <w:rPr>
                <w:rFonts w:ascii="ＭＳ 明朝" w:hAnsi="ＭＳ 明朝"/>
                <w:sz w:val="20"/>
                <w:szCs w:val="20"/>
              </w:rPr>
            </w:pPr>
            <w:r w:rsidRPr="0058079D">
              <w:rPr>
                <w:rFonts w:ascii="ＭＳ 明朝" w:hAnsi="ＭＳ 明朝" w:hint="eastAsia"/>
                <w:sz w:val="20"/>
                <w:szCs w:val="20"/>
              </w:rPr>
              <w:t>・授業力向上のためのﾌﾟﾛｼﾞｪｸﾄﾁｰﾑを結成し、校内全体の取組みを進める。</w:t>
            </w:r>
          </w:p>
          <w:p w:rsidR="00CE2A40" w:rsidRPr="0058079D" w:rsidRDefault="00CE2A40" w:rsidP="00146EE9">
            <w:pPr>
              <w:spacing w:line="240" w:lineRule="exact"/>
              <w:ind w:left="100" w:hangingChars="50" w:hanging="100"/>
              <w:rPr>
                <w:rFonts w:ascii="ＭＳ 明朝" w:hAnsi="ＭＳ 明朝"/>
                <w:sz w:val="20"/>
                <w:szCs w:val="20"/>
              </w:rPr>
            </w:pPr>
            <w:r w:rsidRPr="0058079D">
              <w:rPr>
                <w:rFonts w:ascii="ＭＳ 明朝" w:hAnsi="ＭＳ 明朝" w:hint="eastAsia"/>
                <w:sz w:val="20"/>
                <w:szCs w:val="20"/>
              </w:rPr>
              <w:t>・生徒が自主的に学習できる環境整備や取組みを行う。</w:t>
            </w:r>
          </w:p>
          <w:p w:rsidR="00CE2A40" w:rsidRPr="0058079D" w:rsidRDefault="00CE2A40" w:rsidP="00146EE9">
            <w:pPr>
              <w:spacing w:line="240" w:lineRule="exact"/>
              <w:ind w:left="100" w:hangingChars="50" w:hanging="100"/>
              <w:rPr>
                <w:rFonts w:ascii="ＭＳ 明朝" w:hAnsi="ＭＳ 明朝"/>
                <w:sz w:val="20"/>
                <w:szCs w:val="20"/>
              </w:rPr>
            </w:pPr>
            <w:r w:rsidRPr="0058079D">
              <w:rPr>
                <w:rFonts w:ascii="ＭＳ 明朝" w:hAnsi="ＭＳ 明朝" w:hint="eastAsia"/>
                <w:sz w:val="20"/>
                <w:szCs w:val="20"/>
              </w:rPr>
              <w:t>イ　各コースで従前と異なる取組みを検討する。</w:t>
            </w:r>
          </w:p>
        </w:tc>
        <w:tc>
          <w:tcPr>
            <w:tcW w:w="4678" w:type="dxa"/>
            <w:tcBorders>
              <w:right w:val="dashed" w:sz="4" w:space="0" w:color="auto"/>
            </w:tcBorders>
          </w:tcPr>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ア　生徒向け授業アンケート「授業展開」の項目において、全生徒の評価の平均が４段階中3.18とする。（平成29年度3.17）</w:t>
            </w:r>
          </w:p>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また、授業アンケート「生徒意識１」「生徒意識２」の平均が3.0以上を維持する。（平成29年度3.05、3.05）</w:t>
            </w:r>
          </w:p>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イ　各コースで新しい取組みを最低1つ行う。</w:t>
            </w:r>
          </w:p>
        </w:tc>
        <w:tc>
          <w:tcPr>
            <w:tcW w:w="2871" w:type="dxa"/>
            <w:tcBorders>
              <w:left w:val="dashed" w:sz="4" w:space="0" w:color="auto"/>
              <w:right w:val="single" w:sz="4" w:space="0" w:color="auto"/>
            </w:tcBorders>
            <w:shd w:val="clear" w:color="auto" w:fill="auto"/>
          </w:tcPr>
          <w:p w:rsidR="00CE2A40" w:rsidRPr="0058079D" w:rsidRDefault="00F90BFB" w:rsidP="00E81346">
            <w:r w:rsidRPr="0058079D">
              <w:rPr>
                <w:rFonts w:hint="eastAsia"/>
              </w:rPr>
              <w:t>ア</w:t>
            </w:r>
            <w:r w:rsidR="008F0569" w:rsidRPr="0058079D">
              <w:rPr>
                <w:rFonts w:hint="eastAsia"/>
              </w:rPr>
              <w:t>「授業展開」の項目において、平均が</w:t>
            </w:r>
            <w:r w:rsidR="008F0569" w:rsidRPr="0058079D">
              <w:rPr>
                <w:rFonts w:hint="eastAsia"/>
              </w:rPr>
              <w:t>3.17</w:t>
            </w:r>
            <w:r w:rsidR="008F0569" w:rsidRPr="0058079D">
              <w:rPr>
                <w:rFonts w:hint="eastAsia"/>
              </w:rPr>
              <w:t>（△）</w:t>
            </w:r>
          </w:p>
          <w:p w:rsidR="00F90BFB" w:rsidRPr="0058079D" w:rsidRDefault="00F90BFB" w:rsidP="00F90BFB">
            <w:r w:rsidRPr="0058079D">
              <w:rPr>
                <w:rFonts w:hint="eastAsia"/>
              </w:rPr>
              <w:t xml:space="preserve">生徒意識１　</w:t>
            </w:r>
            <w:r w:rsidRPr="0058079D">
              <w:rPr>
                <w:rFonts w:hint="eastAsia"/>
              </w:rPr>
              <w:t>3.08</w:t>
            </w:r>
            <w:r w:rsidRPr="0058079D">
              <w:rPr>
                <w:rFonts w:hint="eastAsia"/>
              </w:rPr>
              <w:t>（○）</w:t>
            </w:r>
          </w:p>
          <w:p w:rsidR="00F90BFB" w:rsidRPr="0058079D" w:rsidRDefault="00F90BFB" w:rsidP="00F90BFB">
            <w:pPr>
              <w:pStyle w:val="aa"/>
              <w:numPr>
                <w:ilvl w:val="0"/>
                <w:numId w:val="29"/>
              </w:numPr>
              <w:ind w:leftChars="0"/>
            </w:pPr>
            <w:r w:rsidRPr="0058079D">
              <w:rPr>
                <w:rFonts w:hint="eastAsia"/>
              </w:rPr>
              <w:t>3.08</w:t>
            </w:r>
            <w:r w:rsidRPr="0058079D">
              <w:rPr>
                <w:rFonts w:hint="eastAsia"/>
              </w:rPr>
              <w:t xml:space="preserve">　②</w:t>
            </w:r>
            <w:r w:rsidRPr="0058079D">
              <w:rPr>
                <w:rFonts w:hint="eastAsia"/>
              </w:rPr>
              <w:t>3.01</w:t>
            </w:r>
            <w:r w:rsidRPr="0058079D">
              <w:rPr>
                <w:rFonts w:hint="eastAsia"/>
              </w:rPr>
              <w:t>）</w:t>
            </w:r>
          </w:p>
          <w:p w:rsidR="00F90BFB" w:rsidRPr="0058079D" w:rsidRDefault="00F90BFB" w:rsidP="00F90BFB">
            <w:r w:rsidRPr="0058079D">
              <w:rPr>
                <w:rFonts w:hint="eastAsia"/>
              </w:rPr>
              <w:t xml:space="preserve">生徒意識２　</w:t>
            </w:r>
            <w:r w:rsidRPr="0058079D">
              <w:rPr>
                <w:rFonts w:hint="eastAsia"/>
              </w:rPr>
              <w:t>3.09</w:t>
            </w:r>
            <w:r w:rsidRPr="0058079D">
              <w:rPr>
                <w:rFonts w:hint="eastAsia"/>
              </w:rPr>
              <w:t>（○）</w:t>
            </w:r>
          </w:p>
          <w:p w:rsidR="00F90BFB" w:rsidRPr="0058079D" w:rsidRDefault="00F90BFB" w:rsidP="00F90BFB">
            <w:pPr>
              <w:pStyle w:val="aa"/>
              <w:numPr>
                <w:ilvl w:val="0"/>
                <w:numId w:val="28"/>
              </w:numPr>
              <w:ind w:leftChars="0"/>
            </w:pPr>
            <w:r w:rsidRPr="0058079D">
              <w:rPr>
                <w:rFonts w:hint="eastAsia"/>
              </w:rPr>
              <w:t>3.09</w:t>
            </w:r>
            <w:r w:rsidRPr="0058079D">
              <w:rPr>
                <w:rFonts w:hint="eastAsia"/>
              </w:rPr>
              <w:t>、②</w:t>
            </w:r>
            <w:r w:rsidRPr="0058079D">
              <w:rPr>
                <w:rFonts w:hint="eastAsia"/>
              </w:rPr>
              <w:t>3.01</w:t>
            </w:r>
            <w:r w:rsidRPr="0058079D">
              <w:rPr>
                <w:rFonts w:hint="eastAsia"/>
              </w:rPr>
              <w:t>）</w:t>
            </w:r>
          </w:p>
          <w:p w:rsidR="00F90BFB" w:rsidRPr="0058079D" w:rsidRDefault="00F90BFB" w:rsidP="00F90BFB">
            <w:r w:rsidRPr="0058079D">
              <w:rPr>
                <w:rFonts w:hint="eastAsia"/>
              </w:rPr>
              <w:t>イＳＵＰ、ドローン、介護資格取得、国際交流を実施（○）</w:t>
            </w:r>
          </w:p>
          <w:p w:rsidR="00F90BFB" w:rsidRPr="0058079D" w:rsidRDefault="00F90BFB" w:rsidP="00F90BFB"/>
        </w:tc>
      </w:tr>
      <w:tr w:rsidR="00CE2A40" w:rsidRPr="0058079D" w:rsidTr="009775B4">
        <w:trPr>
          <w:cantSplit/>
          <w:trHeight w:val="2737"/>
          <w:jc w:val="center"/>
        </w:trPr>
        <w:tc>
          <w:tcPr>
            <w:tcW w:w="1200" w:type="dxa"/>
            <w:shd w:val="clear" w:color="auto" w:fill="auto"/>
            <w:vAlign w:val="center"/>
          </w:tcPr>
          <w:p w:rsidR="00CE2A40" w:rsidRPr="0058079D" w:rsidRDefault="00CE2A40" w:rsidP="00C3338C">
            <w:pPr>
              <w:spacing w:line="240" w:lineRule="exact"/>
              <w:jc w:val="left"/>
              <w:rPr>
                <w:rFonts w:ascii="ＭＳ 明朝" w:hAnsi="ＭＳ 明朝"/>
                <w:spacing w:val="-20"/>
                <w:sz w:val="20"/>
                <w:szCs w:val="20"/>
              </w:rPr>
            </w:pPr>
            <w:r w:rsidRPr="0058079D">
              <w:rPr>
                <w:rFonts w:ascii="ＭＳ 明朝" w:hAnsi="ＭＳ 明朝" w:hint="eastAsia"/>
                <w:spacing w:val="-20"/>
                <w:sz w:val="20"/>
                <w:szCs w:val="20"/>
              </w:rPr>
              <w:t>２（２）</w:t>
            </w:r>
          </w:p>
          <w:p w:rsidR="00CE2A40" w:rsidRPr="0058079D" w:rsidRDefault="00CE2A40" w:rsidP="00C3338C">
            <w:pPr>
              <w:spacing w:line="240" w:lineRule="exact"/>
              <w:jc w:val="left"/>
              <w:rPr>
                <w:rFonts w:ascii="ＭＳ 明朝" w:hAnsi="ＭＳ 明朝"/>
                <w:spacing w:val="-20"/>
                <w:sz w:val="20"/>
                <w:szCs w:val="20"/>
              </w:rPr>
            </w:pPr>
            <w:r w:rsidRPr="0058079D">
              <w:rPr>
                <w:rFonts w:ascii="ＭＳ 明朝" w:hAnsi="ＭＳ 明朝" w:hint="eastAsia"/>
                <w:spacing w:val="-20"/>
                <w:sz w:val="20"/>
                <w:szCs w:val="20"/>
              </w:rPr>
              <w:t>特別活動の</w:t>
            </w:r>
          </w:p>
          <w:p w:rsidR="00CE2A40" w:rsidRPr="0058079D" w:rsidRDefault="00CE2A40" w:rsidP="00C3338C">
            <w:pPr>
              <w:spacing w:line="240" w:lineRule="exact"/>
              <w:jc w:val="left"/>
              <w:rPr>
                <w:rFonts w:ascii="ＭＳ 明朝" w:hAnsi="ＭＳ 明朝"/>
                <w:spacing w:val="-20"/>
                <w:sz w:val="20"/>
                <w:szCs w:val="20"/>
              </w:rPr>
            </w:pPr>
            <w:r w:rsidRPr="0058079D">
              <w:rPr>
                <w:rFonts w:ascii="ＭＳ 明朝" w:hAnsi="ＭＳ 明朝" w:hint="eastAsia"/>
                <w:spacing w:val="-20"/>
                <w:sz w:val="20"/>
                <w:szCs w:val="20"/>
              </w:rPr>
              <w:t>充実</w:t>
            </w:r>
          </w:p>
        </w:tc>
        <w:tc>
          <w:tcPr>
            <w:tcW w:w="2552" w:type="dxa"/>
            <w:shd w:val="clear" w:color="auto" w:fill="auto"/>
          </w:tcPr>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shd w:val="clear" w:color="auto" w:fill="FFFFFF"/>
              </w:rPr>
              <w:t>体育祭、文化祭、山海人プロジェクト等の全員参加型行事、国際交流、地域活動等の希望参加型行事を実施するとともに、部活動、生徒会活動等を活性化する。</w:t>
            </w:r>
          </w:p>
        </w:tc>
        <w:tc>
          <w:tcPr>
            <w:tcW w:w="3685" w:type="dxa"/>
            <w:tcBorders>
              <w:right w:val="dashed" w:sz="4" w:space="0" w:color="auto"/>
            </w:tcBorders>
            <w:shd w:val="clear" w:color="auto" w:fill="auto"/>
          </w:tcPr>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・様々な行事の企画運営に、生徒会や希望生徒を参加させ、生徒が興味関心を持って取り組めるよう工夫する。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・年度当初に、１年生に対して部活動紹介を行うとともに、業績を上げた部活動を全体の場で公表し、表彰する。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・山海人プロジェクトの内容について、雨天時のプログラム等を検討する。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・広報誌等に活動を掲載してもらうなど、地域等への発信について検討する。</w:t>
            </w:r>
          </w:p>
        </w:tc>
        <w:tc>
          <w:tcPr>
            <w:tcW w:w="4678" w:type="dxa"/>
            <w:tcBorders>
              <w:right w:val="dashed" w:sz="4" w:space="0" w:color="auto"/>
            </w:tcBorders>
          </w:tcPr>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・全員参加型行事の山海人プロジェクト、体育祭の事後のアンケートにおける肯定意見70％以上を維持するとともに、文化祭では、60％（H29 63％）とする。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・希望者参加型行事の事後アンケート等</w:t>
            </w:r>
            <w:r w:rsidR="00DB52CB">
              <w:rPr>
                <w:rFonts w:ascii="ＭＳ 明朝" w:hAnsi="ＭＳ 明朝" w:hint="eastAsia"/>
                <w:sz w:val="20"/>
                <w:szCs w:val="20"/>
              </w:rPr>
              <w:t>振返り</w:t>
            </w:r>
            <w:r w:rsidRPr="0058079D">
              <w:rPr>
                <w:rFonts w:ascii="ＭＳ 明朝" w:hAnsi="ＭＳ 明朝" w:hint="eastAsia"/>
                <w:sz w:val="20"/>
                <w:szCs w:val="20"/>
              </w:rPr>
              <w:t>における肯定意見を80％以上にする。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・広報誌などへの掲載回数1回以上。</w:t>
            </w:r>
          </w:p>
        </w:tc>
        <w:tc>
          <w:tcPr>
            <w:tcW w:w="2871" w:type="dxa"/>
            <w:tcBorders>
              <w:left w:val="dashed" w:sz="4" w:space="0" w:color="auto"/>
              <w:right w:val="single" w:sz="4" w:space="0" w:color="auto"/>
            </w:tcBorders>
            <w:shd w:val="clear" w:color="auto" w:fill="auto"/>
          </w:tcPr>
          <w:p w:rsidR="00F90BFB" w:rsidRPr="0058079D" w:rsidRDefault="00F90BFB" w:rsidP="00F90BFB">
            <w:r w:rsidRPr="0058079D">
              <w:rPr>
                <w:rFonts w:hint="eastAsia"/>
              </w:rPr>
              <w:t>山海人　－（実施せず）</w:t>
            </w:r>
          </w:p>
          <w:p w:rsidR="00F90BFB" w:rsidRPr="0058079D" w:rsidRDefault="00F90BFB" w:rsidP="00F90BFB">
            <w:r w:rsidRPr="0058079D">
              <w:rPr>
                <w:rFonts w:hint="eastAsia"/>
              </w:rPr>
              <w:t xml:space="preserve">体育祭　</w:t>
            </w:r>
            <w:r w:rsidRPr="0058079D">
              <w:rPr>
                <w:rFonts w:hint="eastAsia"/>
              </w:rPr>
              <w:t>76</w:t>
            </w:r>
            <w:r w:rsidRPr="0058079D">
              <w:rPr>
                <w:rFonts w:hint="eastAsia"/>
              </w:rPr>
              <w:t>％（○）</w:t>
            </w:r>
          </w:p>
          <w:p w:rsidR="00F90BFB" w:rsidRPr="0058079D" w:rsidRDefault="00F90BFB" w:rsidP="00F90BFB">
            <w:r w:rsidRPr="0058079D">
              <w:rPr>
                <w:rFonts w:hint="eastAsia"/>
              </w:rPr>
              <w:t xml:space="preserve">文化祭　</w:t>
            </w:r>
            <w:r w:rsidRPr="0058079D">
              <w:rPr>
                <w:rFonts w:hint="eastAsia"/>
              </w:rPr>
              <w:t>63</w:t>
            </w:r>
            <w:r w:rsidRPr="0058079D">
              <w:rPr>
                <w:rFonts w:hint="eastAsia"/>
              </w:rPr>
              <w:t>％（○）</w:t>
            </w:r>
          </w:p>
          <w:p w:rsidR="00F90BFB" w:rsidRPr="0058079D" w:rsidRDefault="00F90BFB" w:rsidP="00F90BFB">
            <w:r w:rsidRPr="0058079D">
              <w:rPr>
                <w:rFonts w:hint="eastAsia"/>
              </w:rPr>
              <w:t xml:space="preserve">国際交流　</w:t>
            </w:r>
            <w:r w:rsidRPr="0058079D">
              <w:rPr>
                <w:rFonts w:hint="eastAsia"/>
              </w:rPr>
              <w:t>100</w:t>
            </w:r>
            <w:r w:rsidRPr="0058079D">
              <w:rPr>
                <w:rFonts w:hint="eastAsia"/>
              </w:rPr>
              <w:t>％（○）</w:t>
            </w:r>
          </w:p>
          <w:p w:rsidR="00CE2A40" w:rsidRPr="0058079D" w:rsidRDefault="00F90BFB" w:rsidP="00F90BFB">
            <w:r w:rsidRPr="0058079D">
              <w:rPr>
                <w:rFonts w:hint="eastAsia"/>
              </w:rPr>
              <w:t>（アンケートは実施しなかったが、終了後の感想より評価）</w:t>
            </w:r>
          </w:p>
          <w:p w:rsidR="00F90BFB" w:rsidRPr="0058079D" w:rsidRDefault="00F90BFB" w:rsidP="00F90BFB">
            <w:r w:rsidRPr="0058079D">
              <w:rPr>
                <w:rFonts w:hint="eastAsia"/>
              </w:rPr>
              <w:t>岬だより、ニュー</w:t>
            </w:r>
            <w:r w:rsidR="009775B4" w:rsidRPr="0058079D">
              <w:rPr>
                <w:rFonts w:hint="eastAsia"/>
              </w:rPr>
              <w:t>ス泉南への掲載各１回（○</w:t>
            </w:r>
            <w:r w:rsidRPr="0058079D">
              <w:rPr>
                <w:rFonts w:hint="eastAsia"/>
              </w:rPr>
              <w:t>）</w:t>
            </w:r>
          </w:p>
        </w:tc>
      </w:tr>
      <w:tr w:rsidR="00CE2A40" w:rsidRPr="0058079D" w:rsidTr="009775B4">
        <w:trPr>
          <w:cantSplit/>
          <w:trHeight w:val="5898"/>
          <w:jc w:val="center"/>
        </w:trPr>
        <w:tc>
          <w:tcPr>
            <w:tcW w:w="1200" w:type="dxa"/>
            <w:shd w:val="clear" w:color="auto" w:fill="auto"/>
            <w:vAlign w:val="center"/>
          </w:tcPr>
          <w:p w:rsidR="00CE2A40" w:rsidRPr="0058079D" w:rsidRDefault="00CE2A40" w:rsidP="00C3338C">
            <w:pPr>
              <w:spacing w:line="240" w:lineRule="exact"/>
              <w:jc w:val="left"/>
              <w:rPr>
                <w:rFonts w:ascii="ＭＳ 明朝" w:hAnsi="ＭＳ 明朝"/>
                <w:sz w:val="20"/>
                <w:szCs w:val="20"/>
              </w:rPr>
            </w:pPr>
            <w:r w:rsidRPr="0058079D">
              <w:rPr>
                <w:rFonts w:ascii="ＭＳ 明朝" w:hAnsi="ＭＳ 明朝" w:hint="eastAsia"/>
                <w:sz w:val="20"/>
                <w:szCs w:val="20"/>
              </w:rPr>
              <w:t>２（３）</w:t>
            </w:r>
          </w:p>
          <w:p w:rsidR="00CE2A40" w:rsidRPr="0058079D" w:rsidRDefault="00CE2A40" w:rsidP="00C3338C">
            <w:pPr>
              <w:spacing w:line="240" w:lineRule="exact"/>
              <w:jc w:val="left"/>
              <w:rPr>
                <w:rFonts w:ascii="ＭＳ 明朝" w:hAnsi="ＭＳ 明朝"/>
                <w:sz w:val="20"/>
                <w:szCs w:val="20"/>
                <w:shd w:val="clear" w:color="auto" w:fill="FFFFFF"/>
              </w:rPr>
            </w:pPr>
            <w:r w:rsidRPr="0058079D">
              <w:rPr>
                <w:rFonts w:ascii="ＭＳ 明朝" w:hAnsi="ＭＳ 明朝" w:hint="eastAsia"/>
                <w:sz w:val="20"/>
                <w:szCs w:val="20"/>
                <w:shd w:val="clear" w:color="auto" w:fill="FFFFFF"/>
              </w:rPr>
              <w:t>キャリア</w:t>
            </w:r>
          </w:p>
          <w:p w:rsidR="00CE2A40" w:rsidRPr="0058079D" w:rsidRDefault="00CE2A40" w:rsidP="00C3338C">
            <w:pPr>
              <w:spacing w:line="240" w:lineRule="exact"/>
              <w:jc w:val="left"/>
              <w:rPr>
                <w:rFonts w:ascii="ＭＳ 明朝" w:hAnsi="ＭＳ 明朝"/>
                <w:sz w:val="18"/>
                <w:szCs w:val="18"/>
                <w:shd w:val="clear" w:color="auto" w:fill="FFFFFF"/>
              </w:rPr>
            </w:pPr>
            <w:r w:rsidRPr="0058079D">
              <w:rPr>
                <w:rFonts w:ascii="ＭＳ 明朝" w:hAnsi="ＭＳ 明朝" w:hint="eastAsia"/>
                <w:sz w:val="20"/>
                <w:szCs w:val="20"/>
                <w:shd w:val="clear" w:color="auto" w:fill="FFFFFF"/>
              </w:rPr>
              <w:t>教育の充実</w:t>
            </w:r>
          </w:p>
        </w:tc>
        <w:tc>
          <w:tcPr>
            <w:tcW w:w="2552" w:type="dxa"/>
            <w:shd w:val="clear" w:color="auto" w:fill="auto"/>
          </w:tcPr>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ア　「寄り添う」「粘り強い」生徒指導の展開】</w:t>
            </w:r>
          </w:p>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イ人権教育の推進</w:t>
            </w:r>
          </w:p>
          <w:p w:rsidR="00CE2A40" w:rsidRPr="0058079D" w:rsidRDefault="00CE2A40" w:rsidP="00146EE9">
            <w:pPr>
              <w:spacing w:line="240" w:lineRule="exact"/>
              <w:ind w:left="200" w:hangingChars="100" w:hanging="200"/>
              <w:rPr>
                <w:rFonts w:ascii="ＭＳ 明朝" w:hAnsi="ＭＳ 明朝"/>
                <w:sz w:val="20"/>
                <w:szCs w:val="20"/>
              </w:rPr>
            </w:pPr>
          </w:p>
          <w:p w:rsidR="00CE2A40" w:rsidRPr="0058079D" w:rsidRDefault="00CE2A40" w:rsidP="00146EE9">
            <w:pPr>
              <w:spacing w:line="240" w:lineRule="exact"/>
              <w:rPr>
                <w:rFonts w:ascii="ＭＳ 明朝" w:hAnsi="ＭＳ 明朝"/>
                <w:sz w:val="20"/>
                <w:szCs w:val="20"/>
              </w:rPr>
            </w:pPr>
          </w:p>
          <w:p w:rsidR="00CE2A40" w:rsidRPr="0058079D" w:rsidRDefault="00CE2A40" w:rsidP="00146EE9">
            <w:pPr>
              <w:spacing w:line="240" w:lineRule="exact"/>
              <w:rPr>
                <w:rFonts w:ascii="ＭＳ 明朝" w:hAnsi="ＭＳ 明朝"/>
                <w:sz w:val="20"/>
                <w:szCs w:val="20"/>
              </w:rPr>
            </w:pPr>
          </w:p>
          <w:p w:rsidR="00CE2A40" w:rsidRPr="0058079D" w:rsidRDefault="00CE2A40" w:rsidP="00146EE9">
            <w:pPr>
              <w:spacing w:line="240" w:lineRule="exact"/>
              <w:rPr>
                <w:rFonts w:ascii="ＭＳ 明朝" w:hAnsi="ＭＳ 明朝"/>
                <w:sz w:val="20"/>
                <w:szCs w:val="20"/>
              </w:rPr>
            </w:pP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ウ　コミュニケーション能力の育成と人間関係構築への支援</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エ　望ましい職業観の育成と進路実現</w:t>
            </w:r>
          </w:p>
          <w:p w:rsidR="00CE2A40" w:rsidRPr="0058079D" w:rsidRDefault="00CE2A40" w:rsidP="00146EE9">
            <w:pPr>
              <w:spacing w:line="240" w:lineRule="exact"/>
              <w:rPr>
                <w:rFonts w:ascii="ＭＳ 明朝" w:hAnsi="ＭＳ 明朝"/>
                <w:sz w:val="20"/>
                <w:szCs w:val="20"/>
              </w:rPr>
            </w:pPr>
          </w:p>
          <w:p w:rsidR="00CE2A40" w:rsidRPr="0058079D" w:rsidRDefault="00CE2A40" w:rsidP="00146EE9">
            <w:pPr>
              <w:spacing w:line="240" w:lineRule="exact"/>
              <w:rPr>
                <w:rFonts w:ascii="ＭＳ 明朝" w:hAnsi="ＭＳ 明朝"/>
                <w:sz w:val="20"/>
                <w:szCs w:val="20"/>
              </w:rPr>
            </w:pPr>
          </w:p>
          <w:p w:rsidR="00CE2A40" w:rsidRPr="0058079D" w:rsidRDefault="00CE2A40" w:rsidP="00146EE9">
            <w:pPr>
              <w:spacing w:line="240" w:lineRule="exact"/>
              <w:rPr>
                <w:rFonts w:ascii="ＭＳ 明朝" w:hAnsi="ＭＳ 明朝"/>
                <w:sz w:val="20"/>
                <w:szCs w:val="20"/>
              </w:rPr>
            </w:pPr>
          </w:p>
          <w:p w:rsidR="00CE2A40" w:rsidRPr="0058079D" w:rsidRDefault="00CE2A40" w:rsidP="00146EE9">
            <w:pPr>
              <w:spacing w:line="240" w:lineRule="exact"/>
              <w:rPr>
                <w:rFonts w:ascii="ＭＳ 明朝" w:hAnsi="ＭＳ 明朝"/>
                <w:sz w:val="20"/>
                <w:szCs w:val="20"/>
              </w:rPr>
            </w:pPr>
          </w:p>
          <w:p w:rsidR="00CE2A40" w:rsidRPr="0058079D" w:rsidRDefault="00CE2A40" w:rsidP="00146EE9">
            <w:pPr>
              <w:spacing w:line="240" w:lineRule="exact"/>
              <w:rPr>
                <w:rFonts w:ascii="ＭＳ 明朝" w:hAnsi="ＭＳ 明朝"/>
                <w:sz w:val="20"/>
                <w:szCs w:val="20"/>
              </w:rPr>
            </w:pPr>
          </w:p>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オ　国際感覚の育成</w:t>
            </w:r>
          </w:p>
        </w:tc>
        <w:tc>
          <w:tcPr>
            <w:tcW w:w="3685" w:type="dxa"/>
            <w:tcBorders>
              <w:right w:val="dashed" w:sz="4" w:space="0" w:color="auto"/>
            </w:tcBorders>
            <w:shd w:val="clear" w:color="auto" w:fill="auto"/>
          </w:tcPr>
          <w:p w:rsidR="00CE2A40" w:rsidRPr="0058079D" w:rsidRDefault="00CE2A40" w:rsidP="00146EE9">
            <w:pPr>
              <w:snapToGrid w:val="0"/>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ア　生徒の礼儀やマナーについての意見を学校</w:t>
            </w:r>
            <w:r w:rsidR="009775B4" w:rsidRPr="0058079D">
              <w:rPr>
                <w:rFonts w:ascii="ＭＳ 明朝" w:hAnsi="ＭＳ 明朝" w:hint="eastAsia"/>
                <w:sz w:val="20"/>
                <w:szCs w:val="20"/>
              </w:rPr>
              <w:t>運営</w:t>
            </w:r>
            <w:r w:rsidRPr="0058079D">
              <w:rPr>
                <w:rFonts w:ascii="ＭＳ 明朝" w:hAnsi="ＭＳ 明朝" w:hint="eastAsia"/>
                <w:sz w:val="20"/>
                <w:szCs w:val="20"/>
              </w:rPr>
              <w:t>協議会で聞く。</w:t>
            </w:r>
          </w:p>
          <w:p w:rsidR="00CE2A40" w:rsidRPr="0058079D" w:rsidRDefault="00CE2A40" w:rsidP="00146EE9">
            <w:pPr>
              <w:snapToGrid w:val="0"/>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イ　LHRや総合的な学習の時間に、様々な人権課題について学び、考える機会を設けたり、人間関係を築く基本的なスキルを身に付けるためのグループワークを行ったりする。</w:t>
            </w:r>
          </w:p>
          <w:p w:rsidR="00CE2A40" w:rsidRPr="0058079D" w:rsidRDefault="00CE2A40" w:rsidP="00146EE9">
            <w:pPr>
              <w:snapToGrid w:val="0"/>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ウ　エンパワメントタイムの内容を他学年のLHRや総合的な学習の時間で実施する。</w:t>
            </w:r>
          </w:p>
          <w:p w:rsidR="00CE2A40" w:rsidRPr="0058079D" w:rsidRDefault="00CE2A40" w:rsidP="00146EE9">
            <w:pPr>
              <w:snapToGrid w:val="0"/>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エ　1年次から進路実現を目標としたHRを計画し、講演や施設見学などを実施し、職業観の育成に努める。</w:t>
            </w:r>
          </w:p>
          <w:p w:rsidR="00CE2A40" w:rsidRPr="0058079D" w:rsidRDefault="00CE2A40" w:rsidP="00146EE9">
            <w:pPr>
              <w:snapToGrid w:val="0"/>
              <w:spacing w:line="240" w:lineRule="exact"/>
              <w:ind w:leftChars="100" w:left="210" w:firstLineChars="100" w:firstLine="200"/>
              <w:rPr>
                <w:rFonts w:ascii="ＭＳ 明朝" w:hAnsi="ＭＳ 明朝"/>
                <w:sz w:val="20"/>
                <w:szCs w:val="20"/>
              </w:rPr>
            </w:pPr>
            <w:r w:rsidRPr="0058079D">
              <w:rPr>
                <w:rFonts w:ascii="ＭＳ 明朝" w:hAnsi="ＭＳ 明朝" w:hint="eastAsia"/>
                <w:sz w:val="20"/>
                <w:szCs w:val="20"/>
              </w:rPr>
              <w:t>ワープロ検定、英語検定、電卓検定等への参加者を毎年確保する。そのために、年度当初から実施日程について生徒に示し事前指導する。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オ　台湾の高校との相互交流を継続し、交流内容の充実を図るとともに、訪問受け入れ時の参加人数をできる限り増やす。</w:t>
            </w:r>
          </w:p>
          <w:p w:rsidR="00CE2A40" w:rsidRPr="0058079D" w:rsidRDefault="00CE2A40" w:rsidP="00146EE9">
            <w:pPr>
              <w:spacing w:line="240" w:lineRule="exact"/>
              <w:ind w:leftChars="100" w:left="210" w:firstLineChars="100" w:firstLine="200"/>
              <w:rPr>
                <w:rFonts w:ascii="ＭＳ 明朝" w:hAnsi="ＭＳ 明朝"/>
                <w:sz w:val="20"/>
                <w:szCs w:val="20"/>
              </w:rPr>
            </w:pPr>
            <w:r w:rsidRPr="0058079D">
              <w:rPr>
                <w:rFonts w:ascii="ＭＳ 明朝" w:hAnsi="ＭＳ 明朝" w:hint="eastAsia"/>
                <w:sz w:val="20"/>
                <w:szCs w:val="20"/>
              </w:rPr>
              <w:t>テレビ会議の開催日程を早期に決定し、準備期間を確保するとともに、多数の生徒の参加を促す。</w:t>
            </w:r>
          </w:p>
        </w:tc>
        <w:tc>
          <w:tcPr>
            <w:tcW w:w="4678" w:type="dxa"/>
            <w:tcBorders>
              <w:right w:val="dashed" w:sz="4" w:space="0" w:color="auto"/>
            </w:tcBorders>
          </w:tcPr>
          <w:p w:rsidR="00CE2A40" w:rsidRPr="0058079D" w:rsidRDefault="00CE2A40" w:rsidP="00146EE9">
            <w:pPr>
              <w:snapToGrid w:val="0"/>
              <w:spacing w:line="240" w:lineRule="atLeast"/>
              <w:ind w:leftChars="-1" w:left="198" w:hangingChars="100" w:hanging="200"/>
              <w:rPr>
                <w:rFonts w:ascii="ＭＳ 明朝" w:hAnsi="ＭＳ 明朝"/>
                <w:sz w:val="20"/>
                <w:szCs w:val="20"/>
              </w:rPr>
            </w:pPr>
            <w:r w:rsidRPr="0058079D">
              <w:rPr>
                <w:rFonts w:ascii="ＭＳ 明朝" w:hAnsi="ＭＳ 明朝" w:hint="eastAsia"/>
                <w:sz w:val="20"/>
                <w:szCs w:val="20"/>
              </w:rPr>
              <w:t>ア　生徒の礼儀とマナーについての学校</w:t>
            </w:r>
            <w:r w:rsidR="009775B4" w:rsidRPr="0058079D">
              <w:rPr>
                <w:rFonts w:ascii="ＭＳ 明朝" w:hAnsi="ＭＳ 明朝" w:hint="eastAsia"/>
                <w:sz w:val="20"/>
                <w:szCs w:val="20"/>
              </w:rPr>
              <w:t>運営</w:t>
            </w:r>
            <w:r w:rsidRPr="0058079D">
              <w:rPr>
                <w:rFonts w:ascii="ＭＳ 明朝" w:hAnsi="ＭＳ 明朝" w:hint="eastAsia"/>
                <w:sz w:val="20"/>
                <w:szCs w:val="20"/>
              </w:rPr>
              <w:t>協議会の意見を校内外での生徒指導に反映させ、これまでの登下校時のあいさつ運動や通学路やその周辺での指導を継続する。</w:t>
            </w:r>
          </w:p>
          <w:p w:rsidR="00CE2A40" w:rsidRPr="0058079D" w:rsidRDefault="00CE2A40" w:rsidP="00146EE9">
            <w:pPr>
              <w:snapToGrid w:val="0"/>
              <w:spacing w:line="240" w:lineRule="atLeast"/>
              <w:ind w:leftChars="99" w:left="208" w:firstLineChars="100" w:firstLine="200"/>
              <w:rPr>
                <w:rFonts w:ascii="ＭＳ 明朝" w:hAnsi="ＭＳ 明朝"/>
                <w:color w:val="FF0000"/>
                <w:sz w:val="20"/>
                <w:szCs w:val="20"/>
              </w:rPr>
            </w:pPr>
            <w:r w:rsidRPr="0058079D">
              <w:rPr>
                <w:rFonts w:ascii="ＭＳ 明朝" w:hAnsi="ＭＳ 明朝" w:hint="eastAsia"/>
                <w:sz w:val="20"/>
                <w:szCs w:val="20"/>
              </w:rPr>
              <w:t>生徒向け学校教育自己診断における「高校にはいろいろなきまりがあって厳しいけれど、自分のためになっていると思う」の否定的な意見を50％以下にする。（平成29年度49.3％）</w:t>
            </w:r>
          </w:p>
          <w:p w:rsidR="00CE2A40" w:rsidRPr="0058079D" w:rsidRDefault="00CE2A40" w:rsidP="00146EE9">
            <w:pPr>
              <w:snapToGrid w:val="0"/>
              <w:spacing w:line="240" w:lineRule="atLeast"/>
              <w:ind w:leftChars="-1" w:left="198" w:hangingChars="100" w:hanging="200"/>
              <w:rPr>
                <w:rFonts w:ascii="ＭＳ 明朝" w:hAnsi="ＭＳ 明朝"/>
                <w:sz w:val="20"/>
                <w:szCs w:val="20"/>
              </w:rPr>
            </w:pPr>
            <w:r w:rsidRPr="0058079D">
              <w:rPr>
                <w:rFonts w:ascii="ＭＳ 明朝" w:hAnsi="ＭＳ 明朝" w:hint="eastAsia"/>
                <w:sz w:val="20"/>
                <w:szCs w:val="20"/>
              </w:rPr>
              <w:t>イ・ウ</w:t>
            </w:r>
          </w:p>
          <w:p w:rsidR="00CE2A40" w:rsidRPr="0058079D" w:rsidRDefault="00CE2A40" w:rsidP="00146EE9">
            <w:pPr>
              <w:snapToGrid w:val="0"/>
              <w:spacing w:line="240" w:lineRule="atLeast"/>
              <w:ind w:leftChars="99" w:left="208" w:firstLineChars="100" w:firstLine="200"/>
              <w:rPr>
                <w:rFonts w:ascii="ＭＳ 明朝" w:hAnsi="ＭＳ 明朝"/>
                <w:sz w:val="20"/>
                <w:szCs w:val="20"/>
              </w:rPr>
            </w:pPr>
            <w:r w:rsidRPr="0058079D">
              <w:rPr>
                <w:rFonts w:ascii="ＭＳ 明朝" w:hAnsi="ＭＳ 明朝" w:hint="eastAsia"/>
                <w:sz w:val="20"/>
                <w:szCs w:val="20"/>
              </w:rPr>
              <w:t>生徒向け学校教育自己診断における「人権を大切にするための学習が行われている。」を50％以上にする。（平成29年度47.2％）</w:t>
            </w:r>
          </w:p>
          <w:p w:rsidR="00CE2A40" w:rsidRPr="0058079D" w:rsidRDefault="00CE2A40" w:rsidP="00146EE9">
            <w:pPr>
              <w:snapToGrid w:val="0"/>
              <w:spacing w:line="240" w:lineRule="atLeast"/>
              <w:ind w:leftChars="-1" w:left="198" w:hangingChars="100" w:hanging="200"/>
              <w:rPr>
                <w:rFonts w:ascii="ＭＳ 明朝" w:hAnsi="ＭＳ 明朝"/>
                <w:sz w:val="20"/>
                <w:szCs w:val="20"/>
              </w:rPr>
            </w:pPr>
            <w:r w:rsidRPr="0058079D">
              <w:rPr>
                <w:rFonts w:ascii="ＭＳ 明朝" w:hAnsi="ＭＳ 明朝" w:hint="eastAsia"/>
                <w:sz w:val="20"/>
                <w:szCs w:val="20"/>
              </w:rPr>
              <w:t>エ　卒業時における進路未決定者を10人以下にする。</w:t>
            </w:r>
          </w:p>
          <w:p w:rsidR="00CE2A40" w:rsidRPr="0058079D" w:rsidRDefault="00CE2A40" w:rsidP="00146EE9">
            <w:pPr>
              <w:snapToGrid w:val="0"/>
              <w:spacing w:line="240" w:lineRule="atLeast"/>
              <w:ind w:leftChars="99" w:left="208" w:firstLineChars="100" w:firstLine="200"/>
              <w:rPr>
                <w:rFonts w:ascii="ＭＳ 明朝" w:hAnsi="ＭＳ 明朝"/>
                <w:sz w:val="20"/>
                <w:szCs w:val="20"/>
              </w:rPr>
            </w:pPr>
          </w:p>
          <w:p w:rsidR="00CE2A40" w:rsidRPr="0058079D" w:rsidRDefault="00CE2A40" w:rsidP="00146EE9">
            <w:pPr>
              <w:snapToGrid w:val="0"/>
              <w:spacing w:line="240" w:lineRule="atLeast"/>
              <w:ind w:left="200" w:hangingChars="100" w:hanging="200"/>
              <w:rPr>
                <w:rFonts w:ascii="ＭＳ 明朝" w:hAnsi="ＭＳ 明朝"/>
                <w:sz w:val="20"/>
                <w:szCs w:val="20"/>
              </w:rPr>
            </w:pPr>
            <w:r w:rsidRPr="0058079D">
              <w:rPr>
                <w:rFonts w:ascii="ＭＳ 明朝" w:hAnsi="ＭＳ 明朝" w:hint="eastAsia"/>
                <w:sz w:val="20"/>
                <w:szCs w:val="20"/>
              </w:rPr>
              <w:t>オ　台湾の高校の訪問を受け入れる際の参加生徒数を10名以上、台湾への訪問生徒数を５名以上確保する。</w:t>
            </w:r>
          </w:p>
          <w:p w:rsidR="00CE2A40" w:rsidRPr="0058079D" w:rsidRDefault="00CE2A40" w:rsidP="00146EE9">
            <w:pPr>
              <w:snapToGrid w:val="0"/>
              <w:spacing w:line="240" w:lineRule="atLeast"/>
              <w:ind w:left="200" w:hangingChars="100" w:hanging="200"/>
              <w:rPr>
                <w:rFonts w:ascii="ＭＳ 明朝" w:hAnsi="ＭＳ 明朝"/>
                <w:sz w:val="20"/>
                <w:szCs w:val="20"/>
              </w:rPr>
            </w:pPr>
            <w:r w:rsidRPr="0058079D">
              <w:rPr>
                <w:rFonts w:ascii="ＭＳ 明朝" w:hAnsi="ＭＳ 明朝" w:hint="eastAsia"/>
                <w:sz w:val="20"/>
                <w:szCs w:val="20"/>
              </w:rPr>
              <w:t xml:space="preserve">　　テレビ会議の企画段階から生徒が参加し、当日の進行も担当する。</w:t>
            </w:r>
          </w:p>
        </w:tc>
        <w:tc>
          <w:tcPr>
            <w:tcW w:w="2871" w:type="dxa"/>
            <w:tcBorders>
              <w:left w:val="dashed" w:sz="4" w:space="0" w:color="auto"/>
              <w:right w:val="single" w:sz="4" w:space="0" w:color="auto"/>
            </w:tcBorders>
            <w:shd w:val="clear" w:color="auto" w:fill="auto"/>
          </w:tcPr>
          <w:p w:rsidR="00F90BFB" w:rsidRPr="0058079D" w:rsidRDefault="00F90BFB" w:rsidP="00F90BFB">
            <w:r w:rsidRPr="0058079D">
              <w:rPr>
                <w:rFonts w:hint="eastAsia"/>
              </w:rPr>
              <w:t>ア「高校にはいろいろきまりがあって厳しいけれど、自分のためになっていると思う。」</w:t>
            </w:r>
            <w:r w:rsidR="00402D6F" w:rsidRPr="0058079D">
              <w:rPr>
                <w:rFonts w:hint="eastAsia"/>
              </w:rPr>
              <w:t>47.2</w:t>
            </w:r>
            <w:r w:rsidRPr="0058079D">
              <w:rPr>
                <w:rFonts w:hint="eastAsia"/>
              </w:rPr>
              <w:t>％（○）</w:t>
            </w:r>
          </w:p>
          <w:p w:rsidR="00F90BFB" w:rsidRPr="0058079D" w:rsidRDefault="00F90BFB" w:rsidP="00F90BFB">
            <w:r w:rsidRPr="0058079D">
              <w:rPr>
                <w:rFonts w:hint="eastAsia"/>
              </w:rPr>
              <w:t>イ・ウ</w:t>
            </w:r>
          </w:p>
          <w:p w:rsidR="00F90BFB" w:rsidRPr="0058079D" w:rsidRDefault="00F90BFB" w:rsidP="00F90BFB">
            <w:r w:rsidRPr="0058079D">
              <w:rPr>
                <w:rFonts w:hint="eastAsia"/>
              </w:rPr>
              <w:t>「人権を大切にするための学習が行われている。」</w:t>
            </w:r>
            <w:r w:rsidR="00402D6F" w:rsidRPr="0058079D">
              <w:rPr>
                <w:rFonts w:hint="eastAsia"/>
              </w:rPr>
              <w:t>52.5</w:t>
            </w:r>
            <w:r w:rsidR="00402D6F" w:rsidRPr="0058079D">
              <w:rPr>
                <w:rFonts w:hint="eastAsia"/>
              </w:rPr>
              <w:t>％　（○</w:t>
            </w:r>
            <w:r w:rsidRPr="0058079D">
              <w:rPr>
                <w:rFonts w:hint="eastAsia"/>
              </w:rPr>
              <w:t>）</w:t>
            </w:r>
          </w:p>
          <w:p w:rsidR="00F90BFB" w:rsidRPr="0058079D" w:rsidRDefault="00F90BFB" w:rsidP="00F90BFB"/>
          <w:p w:rsidR="00F90BFB" w:rsidRPr="0058079D" w:rsidRDefault="00F90BFB" w:rsidP="00F90BFB">
            <w:r w:rsidRPr="0058079D">
              <w:rPr>
                <w:rFonts w:hint="eastAsia"/>
              </w:rPr>
              <w:t>エ未定者</w:t>
            </w:r>
            <w:r w:rsidR="00561328" w:rsidRPr="0058079D">
              <w:rPr>
                <w:rFonts w:hint="eastAsia"/>
              </w:rPr>
              <w:t>１２</w:t>
            </w:r>
            <w:r w:rsidRPr="0058079D">
              <w:rPr>
                <w:rFonts w:hint="eastAsia"/>
              </w:rPr>
              <w:t>名</w:t>
            </w:r>
            <w:r w:rsidR="00561328" w:rsidRPr="0058079D">
              <w:rPr>
                <w:rFonts w:hint="eastAsia"/>
              </w:rPr>
              <w:t>（△</w:t>
            </w:r>
            <w:r w:rsidRPr="0058079D">
              <w:rPr>
                <w:rFonts w:hint="eastAsia"/>
              </w:rPr>
              <w:t>）</w:t>
            </w:r>
          </w:p>
          <w:p w:rsidR="00F90BFB" w:rsidRPr="0058079D" w:rsidRDefault="00F90BFB" w:rsidP="00F90BFB"/>
          <w:p w:rsidR="00561328" w:rsidRPr="0058079D" w:rsidRDefault="00561328" w:rsidP="00F90BFB"/>
          <w:p w:rsidR="00561328" w:rsidRPr="0058079D" w:rsidRDefault="00561328" w:rsidP="00F90BFB"/>
          <w:p w:rsidR="005A6E6F" w:rsidRPr="0058079D" w:rsidRDefault="005A6E6F" w:rsidP="00402D6F"/>
          <w:p w:rsidR="00402D6F" w:rsidRPr="0058079D" w:rsidRDefault="00402D6F" w:rsidP="00402D6F">
            <w:r w:rsidRPr="0058079D">
              <w:rPr>
                <w:rFonts w:hint="eastAsia"/>
              </w:rPr>
              <w:t>オ　台湾訪問生徒</w:t>
            </w:r>
            <w:r w:rsidRPr="0058079D">
              <w:rPr>
                <w:rFonts w:hint="eastAsia"/>
              </w:rPr>
              <w:t>4</w:t>
            </w:r>
            <w:r w:rsidRPr="0058079D">
              <w:rPr>
                <w:rFonts w:hint="eastAsia"/>
              </w:rPr>
              <w:t>人（△）</w:t>
            </w:r>
          </w:p>
          <w:p w:rsidR="00402D6F" w:rsidRPr="0058079D" w:rsidRDefault="00402D6F" w:rsidP="00F90BFB"/>
        </w:tc>
      </w:tr>
      <w:tr w:rsidR="00CE2A40" w:rsidRPr="0058079D" w:rsidTr="009775B4">
        <w:trPr>
          <w:cantSplit/>
          <w:trHeight w:val="1932"/>
          <w:jc w:val="center"/>
        </w:trPr>
        <w:tc>
          <w:tcPr>
            <w:tcW w:w="1200" w:type="dxa"/>
            <w:shd w:val="clear" w:color="auto" w:fill="auto"/>
            <w:vAlign w:val="center"/>
          </w:tcPr>
          <w:p w:rsidR="00CE2A40" w:rsidRPr="0058079D" w:rsidRDefault="00CE2A40" w:rsidP="00C3338C">
            <w:pPr>
              <w:spacing w:line="240" w:lineRule="exact"/>
              <w:jc w:val="center"/>
              <w:rPr>
                <w:rFonts w:ascii="ＭＳ 明朝" w:hAnsi="ＭＳ 明朝"/>
                <w:sz w:val="20"/>
                <w:szCs w:val="20"/>
              </w:rPr>
            </w:pPr>
            <w:r w:rsidRPr="0058079D">
              <w:rPr>
                <w:rFonts w:ascii="ＭＳ 明朝" w:hAnsi="ＭＳ 明朝" w:hint="eastAsia"/>
                <w:sz w:val="20"/>
                <w:szCs w:val="20"/>
              </w:rPr>
              <w:t>２（４）　インクルーシブ教育のさらなる展開</w:t>
            </w:r>
          </w:p>
        </w:tc>
        <w:tc>
          <w:tcPr>
            <w:tcW w:w="2552" w:type="dxa"/>
            <w:shd w:val="clear" w:color="auto" w:fill="auto"/>
          </w:tcPr>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ア　授業のユニバーサルデザイン化を図る。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イ　共に生きる集団づくりを図る活動を実施する。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ウ　高校生活支援カードの活用</w:t>
            </w:r>
          </w:p>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エ　支援教育体制の充実</w:t>
            </w:r>
          </w:p>
          <w:p w:rsidR="00CE2A40" w:rsidRPr="0058079D" w:rsidRDefault="00CE2A40" w:rsidP="00146EE9">
            <w:pPr>
              <w:spacing w:line="240" w:lineRule="exact"/>
              <w:rPr>
                <w:rFonts w:ascii="ＭＳ 明朝" w:hAnsi="ＭＳ 明朝"/>
                <w:sz w:val="20"/>
                <w:szCs w:val="20"/>
              </w:rPr>
            </w:pPr>
          </w:p>
        </w:tc>
        <w:tc>
          <w:tcPr>
            <w:tcW w:w="3685" w:type="dxa"/>
            <w:tcBorders>
              <w:right w:val="dashed" w:sz="4" w:space="0" w:color="auto"/>
            </w:tcBorders>
            <w:shd w:val="clear" w:color="auto" w:fill="auto"/>
          </w:tcPr>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ア　支援教育の観点にも留意しつつ、２（１）の授業づくりに取り組む。</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イ　LHRや総合的な学習の時間に、様々な人権課題について学び、考える機会を設けたり、人間関係を築く基本的なスキルを身に付けるためのグループワークを行ったりする。（再掲）</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ウ　高校生活支援カードを入学時に新入生全員に作成させ、生徒の状況を年度当初に共有する。また、必要な生徒に対して、個別の教育支援計画を作成する。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エ　国事業での研究成果を踏まえ、個々の特性に応じた能力を引き出すために、野外活動やスポーツ等の体験的な学習を通じたライフスキルの学習に向けた取組みを進める。</w:t>
            </w:r>
          </w:p>
          <w:p w:rsidR="00CE2A40" w:rsidRPr="0058079D" w:rsidRDefault="00CE2A40" w:rsidP="00146EE9">
            <w:pPr>
              <w:spacing w:line="240" w:lineRule="exact"/>
              <w:ind w:left="200" w:hangingChars="100" w:hanging="200"/>
              <w:rPr>
                <w:rFonts w:ascii="ＭＳ 明朝" w:hAnsi="ＭＳ 明朝"/>
                <w:sz w:val="20"/>
                <w:szCs w:val="20"/>
              </w:rPr>
            </w:pPr>
          </w:p>
        </w:tc>
        <w:tc>
          <w:tcPr>
            <w:tcW w:w="4678" w:type="dxa"/>
            <w:tcBorders>
              <w:right w:val="dashed" w:sz="4" w:space="0" w:color="auto"/>
            </w:tcBorders>
          </w:tcPr>
          <w:p w:rsidR="00CE2A40" w:rsidRPr="0058079D" w:rsidRDefault="00CE2A40" w:rsidP="00146EE9">
            <w:pPr>
              <w:spacing w:line="240" w:lineRule="exact"/>
              <w:rPr>
                <w:rFonts w:ascii="ＭＳ 明朝" w:hAnsi="ＭＳ 明朝"/>
                <w:color w:val="000000"/>
                <w:sz w:val="20"/>
                <w:szCs w:val="20"/>
              </w:rPr>
            </w:pPr>
            <w:r w:rsidRPr="0058079D">
              <w:rPr>
                <w:rFonts w:ascii="ＭＳ 明朝" w:hAnsi="ＭＳ 明朝" w:hint="eastAsia"/>
                <w:color w:val="000000"/>
                <w:sz w:val="20"/>
                <w:szCs w:val="20"/>
              </w:rPr>
              <w:t>ア　２（１）と同じ</w:t>
            </w:r>
          </w:p>
          <w:p w:rsidR="00CE2A40" w:rsidRPr="0058079D" w:rsidRDefault="00CE2A40" w:rsidP="00146EE9">
            <w:pPr>
              <w:spacing w:line="240" w:lineRule="exact"/>
              <w:rPr>
                <w:rFonts w:ascii="ＭＳ 明朝" w:hAnsi="ＭＳ 明朝"/>
                <w:color w:val="000000"/>
                <w:sz w:val="20"/>
                <w:szCs w:val="20"/>
              </w:rPr>
            </w:pPr>
          </w:p>
          <w:p w:rsidR="00CE2A40" w:rsidRPr="0058079D" w:rsidRDefault="00CE2A40" w:rsidP="00146EE9">
            <w:pPr>
              <w:spacing w:line="240" w:lineRule="exact"/>
              <w:rPr>
                <w:rFonts w:ascii="ＭＳ 明朝" w:hAnsi="ＭＳ 明朝"/>
                <w:color w:val="000000"/>
                <w:sz w:val="20"/>
                <w:szCs w:val="20"/>
              </w:rPr>
            </w:pPr>
            <w:r w:rsidRPr="0058079D">
              <w:rPr>
                <w:rFonts w:ascii="ＭＳ 明朝" w:hAnsi="ＭＳ 明朝" w:hint="eastAsia"/>
                <w:color w:val="000000"/>
                <w:sz w:val="20"/>
                <w:szCs w:val="20"/>
              </w:rPr>
              <w:t>イ　２（３）イ・ウと同じ</w:t>
            </w:r>
          </w:p>
          <w:p w:rsidR="00CE2A40" w:rsidRPr="0058079D" w:rsidRDefault="00CE2A40" w:rsidP="00146EE9">
            <w:pPr>
              <w:spacing w:line="240" w:lineRule="exact"/>
              <w:rPr>
                <w:rFonts w:ascii="ＭＳ 明朝" w:hAnsi="ＭＳ 明朝"/>
                <w:color w:val="000000"/>
                <w:sz w:val="20"/>
                <w:szCs w:val="20"/>
              </w:rPr>
            </w:pPr>
          </w:p>
          <w:p w:rsidR="00CE2A40" w:rsidRPr="0058079D" w:rsidRDefault="00CE2A40" w:rsidP="00146EE9">
            <w:pPr>
              <w:spacing w:line="240" w:lineRule="exact"/>
              <w:rPr>
                <w:rFonts w:ascii="ＭＳ 明朝" w:hAnsi="ＭＳ 明朝"/>
                <w:color w:val="000000"/>
                <w:sz w:val="20"/>
                <w:szCs w:val="20"/>
              </w:rPr>
            </w:pPr>
          </w:p>
          <w:p w:rsidR="00CE2A40" w:rsidRPr="0058079D" w:rsidRDefault="00CE2A40" w:rsidP="00146EE9">
            <w:pPr>
              <w:spacing w:line="240" w:lineRule="exact"/>
              <w:rPr>
                <w:rFonts w:ascii="ＭＳ 明朝" w:hAnsi="ＭＳ 明朝"/>
                <w:color w:val="000000"/>
                <w:sz w:val="20"/>
                <w:szCs w:val="20"/>
              </w:rPr>
            </w:pPr>
          </w:p>
          <w:p w:rsidR="00CE2A40" w:rsidRPr="0058079D" w:rsidRDefault="00CE2A40" w:rsidP="00146EE9">
            <w:pPr>
              <w:spacing w:line="240" w:lineRule="exact"/>
              <w:rPr>
                <w:rFonts w:ascii="ＭＳ 明朝" w:hAnsi="ＭＳ 明朝"/>
                <w:color w:val="000000"/>
                <w:sz w:val="20"/>
                <w:szCs w:val="20"/>
              </w:rPr>
            </w:pPr>
          </w:p>
          <w:p w:rsidR="00CE2A40" w:rsidRPr="0058079D" w:rsidRDefault="00CE2A40" w:rsidP="00146EE9">
            <w:pPr>
              <w:spacing w:line="240" w:lineRule="exact"/>
              <w:ind w:left="200" w:hangingChars="100" w:hanging="200"/>
              <w:rPr>
                <w:rFonts w:ascii="ＭＳ 明朝" w:hAnsi="ＭＳ 明朝"/>
                <w:color w:val="000000"/>
                <w:sz w:val="20"/>
                <w:szCs w:val="20"/>
              </w:rPr>
            </w:pPr>
            <w:r w:rsidRPr="0058079D">
              <w:rPr>
                <w:rFonts w:ascii="ＭＳ 明朝" w:hAnsi="ＭＳ 明朝" w:hint="eastAsia"/>
                <w:color w:val="000000"/>
                <w:sz w:val="20"/>
                <w:szCs w:val="20"/>
              </w:rPr>
              <w:t>ウ　高校生活支援カードの提出100％を維持する。</w:t>
            </w:r>
          </w:p>
          <w:p w:rsidR="00CE2A40" w:rsidRPr="0058079D" w:rsidRDefault="00CE2A40" w:rsidP="00146EE9">
            <w:pPr>
              <w:spacing w:line="240" w:lineRule="exact"/>
              <w:ind w:left="200" w:hangingChars="100" w:hanging="200"/>
              <w:rPr>
                <w:rFonts w:ascii="ＭＳ 明朝" w:hAnsi="ＭＳ 明朝"/>
                <w:color w:val="000000"/>
                <w:sz w:val="20"/>
                <w:szCs w:val="20"/>
              </w:rPr>
            </w:pPr>
            <w:r w:rsidRPr="0058079D">
              <w:rPr>
                <w:rFonts w:ascii="ＭＳ 明朝" w:hAnsi="ＭＳ 明朝" w:hint="eastAsia"/>
                <w:color w:val="000000"/>
                <w:sz w:val="20"/>
                <w:szCs w:val="20"/>
              </w:rPr>
              <w:t xml:space="preserve">　　必要な生徒に個別の教育支援計画を作成する。</w:t>
            </w:r>
          </w:p>
          <w:p w:rsidR="00CE2A40" w:rsidRPr="0058079D" w:rsidRDefault="00CE2A40" w:rsidP="00146EE9">
            <w:pPr>
              <w:spacing w:line="240" w:lineRule="exact"/>
              <w:ind w:left="200" w:hangingChars="100" w:hanging="200"/>
              <w:rPr>
                <w:rFonts w:ascii="ＭＳ 明朝" w:hAnsi="ＭＳ 明朝"/>
                <w:color w:val="000000"/>
                <w:sz w:val="20"/>
                <w:szCs w:val="20"/>
              </w:rPr>
            </w:pPr>
          </w:p>
          <w:p w:rsidR="00CE2A40" w:rsidRPr="0058079D" w:rsidRDefault="00CE2A40" w:rsidP="00146EE9">
            <w:pPr>
              <w:spacing w:line="240" w:lineRule="exact"/>
              <w:ind w:left="200" w:hangingChars="100" w:hanging="200"/>
              <w:rPr>
                <w:rFonts w:ascii="ＭＳ 明朝" w:hAnsi="ＭＳ 明朝"/>
                <w:color w:val="000000"/>
                <w:sz w:val="20"/>
                <w:szCs w:val="20"/>
              </w:rPr>
            </w:pPr>
          </w:p>
          <w:p w:rsidR="00CE2A40" w:rsidRPr="0058079D" w:rsidRDefault="00CE2A40" w:rsidP="003D4238">
            <w:pPr>
              <w:spacing w:line="240" w:lineRule="exact"/>
              <w:ind w:left="200" w:hangingChars="100" w:hanging="200"/>
              <w:rPr>
                <w:rFonts w:ascii="ＭＳ 明朝" w:hAnsi="ＭＳ 明朝"/>
                <w:color w:val="000000"/>
                <w:sz w:val="20"/>
                <w:szCs w:val="20"/>
              </w:rPr>
            </w:pPr>
            <w:r w:rsidRPr="0058079D">
              <w:rPr>
                <w:rFonts w:ascii="ＭＳ 明朝" w:hAnsi="ＭＳ 明朝" w:hint="eastAsia"/>
                <w:color w:val="000000"/>
                <w:sz w:val="20"/>
                <w:szCs w:val="20"/>
              </w:rPr>
              <w:t>エ　配慮等が必要な生徒に対して、体験的な学習の機会として、地域資源等を活用した野外活動等を年に2回以上開催する。</w:t>
            </w:r>
          </w:p>
        </w:tc>
        <w:tc>
          <w:tcPr>
            <w:tcW w:w="2871" w:type="dxa"/>
            <w:tcBorders>
              <w:left w:val="dashed" w:sz="4" w:space="0" w:color="auto"/>
              <w:right w:val="single" w:sz="4" w:space="0" w:color="auto"/>
            </w:tcBorders>
            <w:shd w:val="clear" w:color="auto" w:fill="auto"/>
          </w:tcPr>
          <w:p w:rsidR="00402D6F" w:rsidRPr="0058079D" w:rsidRDefault="00402D6F" w:rsidP="00402D6F"/>
          <w:p w:rsidR="00402D6F" w:rsidRPr="0058079D" w:rsidRDefault="00402D6F" w:rsidP="00402D6F"/>
          <w:p w:rsidR="00402D6F" w:rsidRPr="0058079D" w:rsidRDefault="00402D6F" w:rsidP="00402D6F"/>
          <w:p w:rsidR="00402D6F" w:rsidRPr="0058079D" w:rsidRDefault="00402D6F" w:rsidP="00402D6F"/>
          <w:p w:rsidR="00402D6F" w:rsidRPr="0058079D" w:rsidRDefault="00402D6F" w:rsidP="00402D6F"/>
          <w:p w:rsidR="00402D6F" w:rsidRPr="0058079D" w:rsidRDefault="00402D6F" w:rsidP="00402D6F"/>
          <w:p w:rsidR="00402D6F" w:rsidRPr="0058079D" w:rsidRDefault="00402D6F" w:rsidP="00402D6F">
            <w:r w:rsidRPr="0058079D">
              <w:rPr>
                <w:rFonts w:hint="eastAsia"/>
              </w:rPr>
              <w:t>ウ　提出率</w:t>
            </w:r>
            <w:r w:rsidR="00371DA2" w:rsidRPr="0058079D">
              <w:rPr>
                <w:rFonts w:hint="eastAsia"/>
              </w:rPr>
              <w:t>99</w:t>
            </w:r>
            <w:r w:rsidR="00371DA2" w:rsidRPr="0058079D">
              <w:rPr>
                <w:rFonts w:hint="eastAsia"/>
              </w:rPr>
              <w:t>％（△</w:t>
            </w:r>
            <w:r w:rsidRPr="0058079D">
              <w:rPr>
                <w:rFonts w:hint="eastAsia"/>
              </w:rPr>
              <w:t>）</w:t>
            </w:r>
          </w:p>
          <w:p w:rsidR="00CE2A40" w:rsidRPr="0058079D" w:rsidRDefault="00402D6F" w:rsidP="00402D6F">
            <w:pPr>
              <w:ind w:leftChars="100" w:left="210" w:firstLineChars="100" w:firstLine="210"/>
            </w:pPr>
            <w:r w:rsidRPr="0058079D">
              <w:rPr>
                <w:rFonts w:hint="eastAsia"/>
              </w:rPr>
              <w:t>個別の教育支援計画作成（○）</w:t>
            </w:r>
          </w:p>
          <w:p w:rsidR="00402D6F" w:rsidRPr="0058079D" w:rsidRDefault="00402D6F" w:rsidP="00402D6F"/>
          <w:p w:rsidR="00402D6F" w:rsidRPr="0058079D" w:rsidRDefault="00402D6F" w:rsidP="009775B4">
            <w:pPr>
              <w:ind w:left="210" w:hangingChars="100" w:hanging="210"/>
            </w:pPr>
            <w:r w:rsidRPr="0058079D">
              <w:rPr>
                <w:rFonts w:hint="eastAsia"/>
              </w:rPr>
              <w:t xml:space="preserve">エ　</w:t>
            </w:r>
            <w:r w:rsidR="009775B4" w:rsidRPr="0058079D">
              <w:rPr>
                <w:rFonts w:hint="eastAsia"/>
              </w:rPr>
              <w:t>コミュニケーションや体幹等をトレーニング機会として</w:t>
            </w:r>
            <w:r w:rsidRPr="0058079D">
              <w:rPr>
                <w:rFonts w:hint="eastAsia"/>
              </w:rPr>
              <w:t>ＳＵＰ、ＢＢＱを開催（○）</w:t>
            </w:r>
          </w:p>
        </w:tc>
      </w:tr>
      <w:tr w:rsidR="00CE2A40" w:rsidRPr="0058079D" w:rsidTr="009775B4">
        <w:trPr>
          <w:cantSplit/>
          <w:trHeight w:val="2749"/>
          <w:jc w:val="center"/>
        </w:trPr>
        <w:tc>
          <w:tcPr>
            <w:tcW w:w="1200" w:type="dxa"/>
            <w:shd w:val="clear" w:color="auto" w:fill="auto"/>
            <w:vAlign w:val="center"/>
          </w:tcPr>
          <w:p w:rsidR="00CE2A40" w:rsidRPr="0058079D" w:rsidRDefault="00CE2A40" w:rsidP="00C3338C">
            <w:pPr>
              <w:spacing w:line="240" w:lineRule="exact"/>
              <w:jc w:val="left"/>
              <w:rPr>
                <w:rFonts w:ascii="ＭＳ 明朝" w:hAnsi="ＭＳ 明朝"/>
                <w:sz w:val="20"/>
                <w:szCs w:val="20"/>
                <w:shd w:val="clear" w:color="auto" w:fill="FFFFFF"/>
              </w:rPr>
            </w:pPr>
            <w:r w:rsidRPr="0058079D">
              <w:rPr>
                <w:rFonts w:ascii="ＭＳ 明朝" w:hAnsi="ＭＳ 明朝" w:hint="eastAsia"/>
                <w:sz w:val="20"/>
                <w:szCs w:val="20"/>
                <w:shd w:val="clear" w:color="auto" w:fill="FFFFFF"/>
              </w:rPr>
              <w:lastRenderedPageBreak/>
              <w:t xml:space="preserve">３　</w:t>
            </w:r>
          </w:p>
          <w:p w:rsidR="00CE2A40" w:rsidRPr="0058079D" w:rsidRDefault="00CE2A40" w:rsidP="00C3338C">
            <w:pPr>
              <w:spacing w:line="240" w:lineRule="exact"/>
              <w:jc w:val="left"/>
              <w:rPr>
                <w:rFonts w:ascii="ＭＳ 明朝" w:hAnsi="ＭＳ 明朝"/>
                <w:sz w:val="20"/>
                <w:szCs w:val="20"/>
              </w:rPr>
            </w:pPr>
            <w:r w:rsidRPr="0058079D">
              <w:rPr>
                <w:rFonts w:ascii="ＭＳ 明朝" w:hAnsi="ＭＳ 明朝" w:hint="eastAsia"/>
                <w:kern w:val="0"/>
                <w:sz w:val="20"/>
                <w:szCs w:val="20"/>
                <w:shd w:val="clear" w:color="auto" w:fill="FFFFFF"/>
              </w:rPr>
              <w:t>人の育成と管理</w:t>
            </w:r>
          </w:p>
        </w:tc>
        <w:tc>
          <w:tcPr>
            <w:tcW w:w="2552" w:type="dxa"/>
            <w:shd w:val="clear" w:color="auto" w:fill="auto"/>
          </w:tcPr>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ア　早期の役割分担によるOJTの推進。</w:t>
            </w:r>
          </w:p>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イ　教員研修の充実。</w:t>
            </w:r>
          </w:p>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ウ　働き方改革の推進</w:t>
            </w:r>
          </w:p>
        </w:tc>
        <w:tc>
          <w:tcPr>
            <w:tcW w:w="3685" w:type="dxa"/>
            <w:tcBorders>
              <w:right w:val="dashed" w:sz="4" w:space="0" w:color="auto"/>
            </w:tcBorders>
            <w:shd w:val="clear" w:color="auto" w:fill="auto"/>
          </w:tcPr>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ア　次年度第１学年担任団の任命を早期（２学期まで）に行い、具体的な準備を行うことを通して若手教員のOJTを進めていく。また、他学年についても早期に次年度担任を任命することにより、引継</w:t>
            </w:r>
            <w:r w:rsidR="00DB52CB">
              <w:rPr>
                <w:rFonts w:ascii="ＭＳ 明朝" w:hAnsi="ＭＳ 明朝" w:hint="eastAsia"/>
                <w:sz w:val="20"/>
                <w:szCs w:val="20"/>
              </w:rPr>
              <w:t>ぎ</w:t>
            </w:r>
            <w:r w:rsidRPr="0058079D">
              <w:rPr>
                <w:rFonts w:ascii="ＭＳ 明朝" w:hAnsi="ＭＳ 明朝" w:hint="eastAsia"/>
                <w:sz w:val="20"/>
                <w:szCs w:val="20"/>
              </w:rPr>
              <w:t>を円滑に行えるようにする。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イ　ミドルリーダーや外部講師により、授業改善を中心とする研修を行う。</w:t>
            </w:r>
          </w:p>
          <w:p w:rsidR="00CE2A40" w:rsidRPr="0058079D" w:rsidRDefault="00CE2A40" w:rsidP="00146EE9">
            <w:pPr>
              <w:spacing w:line="240" w:lineRule="exact"/>
              <w:ind w:left="200" w:hangingChars="100" w:hanging="200"/>
              <w:rPr>
                <w:rFonts w:ascii="ＭＳ 明朝" w:hAnsi="ＭＳ 明朝"/>
                <w:sz w:val="18"/>
                <w:szCs w:val="18"/>
              </w:rPr>
            </w:pPr>
            <w:r w:rsidRPr="0058079D">
              <w:rPr>
                <w:rFonts w:ascii="ＭＳ 明朝" w:hAnsi="ＭＳ 明朝" w:hint="eastAsia"/>
                <w:sz w:val="20"/>
                <w:szCs w:val="20"/>
              </w:rPr>
              <w:t>ウ　業務の効率化を図る。</w:t>
            </w:r>
          </w:p>
        </w:tc>
        <w:tc>
          <w:tcPr>
            <w:tcW w:w="4678" w:type="dxa"/>
            <w:tcBorders>
              <w:right w:val="dashed" w:sz="4" w:space="0" w:color="auto"/>
            </w:tcBorders>
          </w:tcPr>
          <w:p w:rsidR="00CE2A40" w:rsidRPr="0058079D" w:rsidRDefault="00CE2A40" w:rsidP="00146EE9">
            <w:pPr>
              <w:spacing w:line="240" w:lineRule="exact"/>
              <w:ind w:left="200" w:hangingChars="100" w:hanging="200"/>
              <w:rPr>
                <w:rFonts w:ascii="ＭＳ 明朝" w:hAnsi="ＭＳ 明朝"/>
                <w:color w:val="000000"/>
                <w:sz w:val="20"/>
                <w:szCs w:val="20"/>
              </w:rPr>
            </w:pPr>
            <w:r w:rsidRPr="0058079D">
              <w:rPr>
                <w:rFonts w:ascii="ＭＳ 明朝" w:hAnsi="ＭＳ 明朝" w:hint="eastAsia"/>
                <w:color w:val="000000"/>
                <w:sz w:val="20"/>
                <w:szCs w:val="20"/>
              </w:rPr>
              <w:t>ア　次年度校内人事の早期決定（１年担任を９月までに、その他の学年の担任を年内に任命する。）</w:t>
            </w:r>
          </w:p>
          <w:p w:rsidR="00CE2A40" w:rsidRPr="0058079D" w:rsidRDefault="00CE2A40" w:rsidP="00146EE9">
            <w:pPr>
              <w:spacing w:line="240" w:lineRule="exact"/>
              <w:ind w:left="200" w:hangingChars="100" w:hanging="200"/>
              <w:rPr>
                <w:rFonts w:ascii="ＭＳ 明朝" w:hAnsi="ＭＳ 明朝"/>
                <w:color w:val="000000"/>
                <w:sz w:val="20"/>
                <w:szCs w:val="20"/>
              </w:rPr>
            </w:pPr>
            <w:r w:rsidRPr="0058079D">
              <w:rPr>
                <w:rFonts w:ascii="ＭＳ 明朝" w:hAnsi="ＭＳ 明朝" w:hint="eastAsia"/>
                <w:color w:val="000000"/>
                <w:sz w:val="20"/>
                <w:szCs w:val="20"/>
              </w:rPr>
              <w:t>イ　ミドルリーダーや外部講師等による教員研修を年間20回実施する。（H29　17回）</w:t>
            </w:r>
          </w:p>
          <w:p w:rsidR="00CE2A40" w:rsidRPr="0058079D" w:rsidRDefault="00CE2A40" w:rsidP="00146EE9">
            <w:pPr>
              <w:spacing w:line="240" w:lineRule="exact"/>
              <w:ind w:left="200" w:hangingChars="100" w:hanging="200"/>
              <w:rPr>
                <w:rFonts w:ascii="ＭＳ 明朝" w:hAnsi="ＭＳ 明朝"/>
                <w:color w:val="000000"/>
                <w:sz w:val="20"/>
                <w:szCs w:val="20"/>
              </w:rPr>
            </w:pPr>
            <w:r w:rsidRPr="0058079D">
              <w:rPr>
                <w:rFonts w:ascii="ＭＳ 明朝" w:hAnsi="ＭＳ 明朝" w:hint="eastAsia"/>
                <w:color w:val="000000"/>
                <w:sz w:val="20"/>
                <w:szCs w:val="20"/>
              </w:rPr>
              <w:t xml:space="preserve">ウ　</w:t>
            </w:r>
            <w:r w:rsidRPr="0058079D">
              <w:rPr>
                <w:rFonts w:asciiTheme="minorEastAsia" w:eastAsiaTheme="minorEastAsia" w:hAnsiTheme="minorEastAsia" w:hint="eastAsia"/>
                <w:kern w:val="0"/>
                <w:szCs w:val="21"/>
                <w:shd w:val="clear" w:color="auto" w:fill="FFFFFF"/>
              </w:rPr>
              <w:t>働き方改革の一環として、会議等の効率化を図る</w:t>
            </w:r>
          </w:p>
        </w:tc>
        <w:tc>
          <w:tcPr>
            <w:tcW w:w="2871" w:type="dxa"/>
            <w:tcBorders>
              <w:left w:val="dashed" w:sz="4" w:space="0" w:color="auto"/>
              <w:right w:val="single" w:sz="4" w:space="0" w:color="auto"/>
            </w:tcBorders>
            <w:shd w:val="clear" w:color="auto" w:fill="auto"/>
          </w:tcPr>
          <w:p w:rsidR="00402D6F" w:rsidRPr="0058079D" w:rsidRDefault="00402D6F" w:rsidP="00402D6F">
            <w:r w:rsidRPr="0058079D">
              <w:rPr>
                <w:rFonts w:hint="eastAsia"/>
              </w:rPr>
              <w:t xml:space="preserve">ア　</w:t>
            </w:r>
            <w:r w:rsidRPr="0058079D">
              <w:rPr>
                <w:rFonts w:hint="eastAsia"/>
              </w:rPr>
              <w:t>1</w:t>
            </w:r>
            <w:r w:rsidRPr="0058079D">
              <w:rPr>
                <w:rFonts w:hint="eastAsia"/>
              </w:rPr>
              <w:t xml:space="preserve">年　</w:t>
            </w:r>
            <w:r w:rsidRPr="0058079D">
              <w:rPr>
                <w:rFonts w:hint="eastAsia"/>
              </w:rPr>
              <w:t>8</w:t>
            </w:r>
            <w:r w:rsidRPr="0058079D">
              <w:rPr>
                <w:rFonts w:hint="eastAsia"/>
              </w:rPr>
              <w:t>月下旬（○）</w:t>
            </w:r>
          </w:p>
          <w:p w:rsidR="00402D6F" w:rsidRPr="0058079D" w:rsidRDefault="00402D6F" w:rsidP="00402D6F">
            <w:pPr>
              <w:ind w:firstLineChars="100" w:firstLine="210"/>
            </w:pPr>
            <w:r w:rsidRPr="0058079D">
              <w:rPr>
                <w:rFonts w:hint="eastAsia"/>
              </w:rPr>
              <w:t>2</w:t>
            </w:r>
            <w:r w:rsidRPr="0058079D">
              <w:rPr>
                <w:rFonts w:hint="eastAsia"/>
              </w:rPr>
              <w:t>，</w:t>
            </w:r>
            <w:r w:rsidRPr="0058079D">
              <w:rPr>
                <w:rFonts w:hint="eastAsia"/>
              </w:rPr>
              <w:t>3</w:t>
            </w:r>
            <w:r w:rsidRPr="0058079D">
              <w:rPr>
                <w:rFonts w:hint="eastAsia"/>
              </w:rPr>
              <w:t xml:space="preserve">年　</w:t>
            </w:r>
            <w:r w:rsidRPr="0058079D">
              <w:rPr>
                <w:rFonts w:hint="eastAsia"/>
              </w:rPr>
              <w:t>12</w:t>
            </w:r>
            <w:r w:rsidRPr="0058079D">
              <w:rPr>
                <w:rFonts w:hint="eastAsia"/>
              </w:rPr>
              <w:t>月下旬　（○）</w:t>
            </w:r>
          </w:p>
          <w:p w:rsidR="00402D6F" w:rsidRPr="0058079D" w:rsidRDefault="00402D6F" w:rsidP="00402D6F">
            <w:r w:rsidRPr="0058079D">
              <w:rPr>
                <w:rFonts w:hint="eastAsia"/>
              </w:rPr>
              <w:t xml:space="preserve">イ　</w:t>
            </w:r>
            <w:r w:rsidRPr="0058079D">
              <w:rPr>
                <w:rFonts w:hint="eastAsia"/>
              </w:rPr>
              <w:t>H30</w:t>
            </w:r>
            <w:r w:rsidRPr="0058079D">
              <w:rPr>
                <w:rFonts w:hint="eastAsia"/>
              </w:rPr>
              <w:t xml:space="preserve">　</w:t>
            </w:r>
            <w:r w:rsidR="001F3146" w:rsidRPr="0058079D">
              <w:rPr>
                <w:rFonts w:hint="eastAsia"/>
              </w:rPr>
              <w:t>25</w:t>
            </w:r>
            <w:r w:rsidR="001F3146" w:rsidRPr="0058079D">
              <w:rPr>
                <w:rFonts w:hint="eastAsia"/>
              </w:rPr>
              <w:t>回（○</w:t>
            </w:r>
            <w:r w:rsidRPr="0058079D">
              <w:rPr>
                <w:rFonts w:hint="eastAsia"/>
              </w:rPr>
              <w:t>）</w:t>
            </w:r>
          </w:p>
          <w:p w:rsidR="00CE2A40" w:rsidRPr="0058079D" w:rsidRDefault="00402D6F" w:rsidP="001F3146">
            <w:pPr>
              <w:ind w:leftChars="100" w:left="210"/>
            </w:pPr>
            <w:r w:rsidRPr="0058079D">
              <w:rPr>
                <w:rFonts w:hint="eastAsia"/>
              </w:rPr>
              <w:t>新転任オリ、校内初任研</w:t>
            </w:r>
            <w:r w:rsidRPr="0058079D">
              <w:rPr>
                <w:rFonts w:hint="eastAsia"/>
              </w:rPr>
              <w:t>10</w:t>
            </w:r>
            <w:r w:rsidRPr="0058079D">
              <w:rPr>
                <w:rFonts w:hint="eastAsia"/>
              </w:rPr>
              <w:t>回、授業改善</w:t>
            </w:r>
            <w:r w:rsidR="001F3146" w:rsidRPr="0058079D">
              <w:rPr>
                <w:rFonts w:hint="eastAsia"/>
              </w:rPr>
              <w:t>5</w:t>
            </w:r>
            <w:r w:rsidRPr="0058079D">
              <w:rPr>
                <w:rFonts w:hint="eastAsia"/>
              </w:rPr>
              <w:t>回、</w:t>
            </w:r>
            <w:r w:rsidR="001F3146" w:rsidRPr="0058079D">
              <w:rPr>
                <w:rFonts w:hint="eastAsia"/>
              </w:rPr>
              <w:t>支援教育</w:t>
            </w:r>
            <w:r w:rsidR="001F3146" w:rsidRPr="0058079D">
              <w:rPr>
                <w:rFonts w:hint="eastAsia"/>
              </w:rPr>
              <w:t>5</w:t>
            </w:r>
            <w:r w:rsidR="001F3146" w:rsidRPr="0058079D">
              <w:rPr>
                <w:rFonts w:hint="eastAsia"/>
              </w:rPr>
              <w:t>回、</w:t>
            </w:r>
            <w:r w:rsidRPr="0058079D">
              <w:rPr>
                <w:rFonts w:hint="eastAsia"/>
              </w:rPr>
              <w:t>岬人研ﾌｨｰﾙﾄﾞﾜｰｸ、人権講演、救命救急、</w:t>
            </w:r>
            <w:r w:rsidRPr="0058079D">
              <w:rPr>
                <w:rFonts w:hint="eastAsia"/>
              </w:rPr>
              <w:t>ICT</w:t>
            </w:r>
            <w:r w:rsidR="001F3146" w:rsidRPr="0058079D">
              <w:rPr>
                <w:rFonts w:hint="eastAsia"/>
              </w:rPr>
              <w:t>、模擬授業、教育相談</w:t>
            </w:r>
          </w:p>
          <w:p w:rsidR="001F3146" w:rsidRPr="0058079D" w:rsidRDefault="001F3146" w:rsidP="001F3146">
            <w:r w:rsidRPr="0058079D">
              <w:rPr>
                <w:rFonts w:hint="eastAsia"/>
              </w:rPr>
              <w:t>ウ　職員朝礼の廃止</w:t>
            </w:r>
            <w:r w:rsidR="009775B4" w:rsidRPr="0058079D">
              <w:rPr>
                <w:rFonts w:hint="eastAsia"/>
              </w:rPr>
              <w:t>（○）</w:t>
            </w:r>
          </w:p>
        </w:tc>
      </w:tr>
      <w:tr w:rsidR="00CE2A40" w:rsidRPr="00E50B6C" w:rsidTr="009775B4">
        <w:trPr>
          <w:cantSplit/>
          <w:trHeight w:val="2581"/>
          <w:jc w:val="center"/>
        </w:trPr>
        <w:tc>
          <w:tcPr>
            <w:tcW w:w="1200" w:type="dxa"/>
            <w:shd w:val="clear" w:color="auto" w:fill="auto"/>
            <w:vAlign w:val="center"/>
          </w:tcPr>
          <w:p w:rsidR="00CE2A40" w:rsidRPr="0058079D" w:rsidRDefault="00CE2A40" w:rsidP="00C3338C">
            <w:pPr>
              <w:spacing w:line="240" w:lineRule="exact"/>
              <w:jc w:val="left"/>
              <w:rPr>
                <w:rFonts w:ascii="ＭＳ 明朝" w:hAnsi="ＭＳ 明朝"/>
                <w:sz w:val="20"/>
                <w:szCs w:val="20"/>
              </w:rPr>
            </w:pPr>
            <w:r w:rsidRPr="0058079D">
              <w:rPr>
                <w:rFonts w:ascii="ＭＳ 明朝" w:hAnsi="ＭＳ 明朝" w:hint="eastAsia"/>
                <w:sz w:val="20"/>
                <w:szCs w:val="20"/>
              </w:rPr>
              <w:t xml:space="preserve">４　</w:t>
            </w:r>
          </w:p>
          <w:p w:rsidR="00CE2A40" w:rsidRPr="0058079D" w:rsidRDefault="00CE2A40" w:rsidP="00C3338C">
            <w:pPr>
              <w:spacing w:line="240" w:lineRule="exact"/>
              <w:jc w:val="left"/>
              <w:rPr>
                <w:rFonts w:ascii="ＭＳ 明朝" w:hAnsi="ＭＳ 明朝"/>
                <w:sz w:val="20"/>
                <w:szCs w:val="20"/>
              </w:rPr>
            </w:pPr>
            <w:r w:rsidRPr="0058079D">
              <w:rPr>
                <w:rFonts w:ascii="ＭＳ 明朝" w:hAnsi="ＭＳ 明朝" w:hint="eastAsia"/>
                <w:sz w:val="20"/>
                <w:szCs w:val="20"/>
              </w:rPr>
              <w:t>地域連携と広報活動</w:t>
            </w:r>
          </w:p>
        </w:tc>
        <w:tc>
          <w:tcPr>
            <w:tcW w:w="2552" w:type="dxa"/>
            <w:shd w:val="clear" w:color="auto" w:fill="auto"/>
          </w:tcPr>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ア　地域の小学校への点字等本校の特色を活かした出前授業や、車いす体験ボランティアなどを継続する。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イ　地域の人たちから学ぶ場を継続的に確保する。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ウ　学校の取組みを発信していく。</w:t>
            </w:r>
          </w:p>
        </w:tc>
        <w:tc>
          <w:tcPr>
            <w:tcW w:w="3685" w:type="dxa"/>
            <w:tcBorders>
              <w:right w:val="dashed" w:sz="4" w:space="0" w:color="auto"/>
            </w:tcBorders>
            <w:shd w:val="clear" w:color="auto" w:fill="auto"/>
          </w:tcPr>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ア　取組みを継続する。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イ　参加依頼のある岬町内のつつじ祭り、教育フェスタ等の地域行事に生徒会や部活動、有志が参加する。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ウ　養殖しているふぐ等の特色ある取組みを活用した広報を行う。</w:t>
            </w:r>
          </w:p>
        </w:tc>
        <w:tc>
          <w:tcPr>
            <w:tcW w:w="4678" w:type="dxa"/>
            <w:tcBorders>
              <w:right w:val="dashed" w:sz="4" w:space="0" w:color="auto"/>
            </w:tcBorders>
          </w:tcPr>
          <w:p w:rsidR="00CE2A40" w:rsidRPr="0058079D" w:rsidRDefault="00CE2A40" w:rsidP="00146EE9">
            <w:pPr>
              <w:spacing w:line="240" w:lineRule="exact"/>
              <w:rPr>
                <w:rFonts w:ascii="ＭＳ 明朝" w:hAnsi="ＭＳ 明朝"/>
                <w:sz w:val="20"/>
                <w:szCs w:val="20"/>
              </w:rPr>
            </w:pPr>
            <w:r w:rsidRPr="0058079D">
              <w:rPr>
                <w:rFonts w:ascii="ＭＳ 明朝" w:hAnsi="ＭＳ 明朝" w:hint="eastAsia"/>
                <w:sz w:val="20"/>
                <w:szCs w:val="20"/>
              </w:rPr>
              <w:t>ア　取組みを継続する。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イ　参加依頼のある岬町内の地域行事に生徒会や部活動、有志が１団体以上参加する。</w:t>
            </w:r>
          </w:p>
          <w:p w:rsidR="00CE2A40" w:rsidRPr="0058079D" w:rsidRDefault="00CE2A40" w:rsidP="00146EE9">
            <w:pPr>
              <w:spacing w:line="240" w:lineRule="exact"/>
              <w:ind w:left="200" w:hangingChars="100" w:hanging="200"/>
              <w:rPr>
                <w:rFonts w:ascii="ＭＳ 明朝" w:hAnsi="ＭＳ 明朝"/>
                <w:sz w:val="20"/>
                <w:szCs w:val="20"/>
              </w:rPr>
            </w:pPr>
            <w:r w:rsidRPr="0058079D">
              <w:rPr>
                <w:rFonts w:ascii="ＭＳ 明朝" w:hAnsi="ＭＳ 明朝" w:hint="eastAsia"/>
                <w:sz w:val="20"/>
                <w:szCs w:val="20"/>
              </w:rPr>
              <w:t>ウ　新しい活用方法を1つ以上考え、発信する。</w:t>
            </w:r>
          </w:p>
        </w:tc>
        <w:tc>
          <w:tcPr>
            <w:tcW w:w="2871" w:type="dxa"/>
            <w:tcBorders>
              <w:left w:val="dashed" w:sz="4" w:space="0" w:color="auto"/>
              <w:right w:val="single" w:sz="4" w:space="0" w:color="auto"/>
            </w:tcBorders>
            <w:shd w:val="clear" w:color="auto" w:fill="auto"/>
          </w:tcPr>
          <w:p w:rsidR="001F3146" w:rsidRPr="0058079D" w:rsidRDefault="001F3146" w:rsidP="001F3146">
            <w:r w:rsidRPr="0058079D">
              <w:rPr>
                <w:rFonts w:hint="eastAsia"/>
              </w:rPr>
              <w:t>ア　展示出前授業（○）</w:t>
            </w:r>
          </w:p>
          <w:p w:rsidR="001F3146" w:rsidRPr="0058079D" w:rsidRDefault="001F3146" w:rsidP="001F3146">
            <w:pPr>
              <w:ind w:firstLineChars="100" w:firstLine="210"/>
            </w:pPr>
            <w:r w:rsidRPr="0058079D">
              <w:rPr>
                <w:rFonts w:hint="eastAsia"/>
              </w:rPr>
              <w:t>車いすボランティア（○）</w:t>
            </w:r>
          </w:p>
          <w:p w:rsidR="00CE2A40" w:rsidRPr="0058079D" w:rsidRDefault="001F3146" w:rsidP="001F3146">
            <w:r w:rsidRPr="0058079D">
              <w:rPr>
                <w:rFonts w:hint="eastAsia"/>
              </w:rPr>
              <w:t xml:space="preserve">イ　</w:t>
            </w:r>
            <w:r w:rsidRPr="0058079D">
              <w:rPr>
                <w:rFonts w:hint="eastAsia"/>
              </w:rPr>
              <w:t>1</w:t>
            </w:r>
            <w:r w:rsidRPr="0058079D">
              <w:rPr>
                <w:rFonts w:hint="eastAsia"/>
              </w:rPr>
              <w:t>団体以上参加（○）</w:t>
            </w:r>
          </w:p>
          <w:p w:rsidR="001F3146" w:rsidRPr="00D94F70" w:rsidRDefault="001F3146" w:rsidP="001F3146">
            <w:pPr>
              <w:ind w:left="210" w:hangingChars="100" w:hanging="210"/>
            </w:pPr>
            <w:r w:rsidRPr="0058079D">
              <w:rPr>
                <w:rFonts w:hint="eastAsia"/>
              </w:rPr>
              <w:t>ウ　ＨＰ上にふぐの紙折り模型を提示、ＳＵＰの活用を広報誌へ掲載（○）</w:t>
            </w:r>
          </w:p>
        </w:tc>
      </w:tr>
    </w:tbl>
    <w:p w:rsidR="0086696C" w:rsidRPr="001F3146" w:rsidRDefault="0086696C" w:rsidP="006206CE">
      <w:pPr>
        <w:spacing w:line="120" w:lineRule="exact"/>
      </w:pPr>
    </w:p>
    <w:sectPr w:rsidR="0086696C" w:rsidRPr="001F3146" w:rsidSect="00474F67">
      <w:headerReference w:type="default" r:id="rId8"/>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2C" w:rsidRDefault="00B8222C">
      <w:r>
        <w:separator/>
      </w:r>
    </w:p>
  </w:endnote>
  <w:endnote w:type="continuationSeparator" w:id="0">
    <w:p w:rsidR="00B8222C" w:rsidRDefault="00B8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2C" w:rsidRDefault="00B8222C">
      <w:r>
        <w:separator/>
      </w:r>
    </w:p>
  </w:footnote>
  <w:footnote w:type="continuationSeparator" w:id="0">
    <w:p w:rsidR="00B8222C" w:rsidRDefault="00B8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60" w:rsidRDefault="00D93260" w:rsidP="00E81AF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2682A">
      <w:rPr>
        <w:rFonts w:ascii="ＭＳ ゴシック" w:eastAsia="ＭＳ ゴシック" w:hAnsi="ＭＳ ゴシック" w:hint="eastAsia"/>
        <w:sz w:val="20"/>
        <w:szCs w:val="20"/>
      </w:rPr>
      <w:t>１２</w:t>
    </w:r>
    <w:r w:rsidR="004A0963">
      <w:rPr>
        <w:rFonts w:ascii="ＭＳ ゴシック" w:eastAsia="ＭＳ ゴシック" w:hAnsi="ＭＳ ゴシック" w:hint="eastAsia"/>
        <w:sz w:val="20"/>
        <w:szCs w:val="20"/>
      </w:rPr>
      <w:t>０</w:t>
    </w:r>
    <w:r w:rsidR="0062682A">
      <w:rPr>
        <w:rFonts w:ascii="ＭＳ ゴシック" w:eastAsia="ＭＳ ゴシック" w:hAnsi="ＭＳ ゴシック" w:hint="eastAsia"/>
        <w:sz w:val="20"/>
        <w:szCs w:val="20"/>
      </w:rPr>
      <w:t>５</w:t>
    </w:r>
  </w:p>
  <w:p w:rsidR="00D93260" w:rsidRDefault="00D93260" w:rsidP="00E81AFF">
    <w:pPr>
      <w:spacing w:line="360" w:lineRule="exact"/>
      <w:ind w:rightChars="100" w:right="210"/>
      <w:jc w:val="right"/>
      <w:rPr>
        <w:rFonts w:ascii="ＭＳ ゴシック" w:eastAsia="ＭＳ ゴシック" w:hAnsi="ＭＳ ゴシック"/>
        <w:sz w:val="20"/>
        <w:szCs w:val="20"/>
      </w:rPr>
    </w:pPr>
  </w:p>
  <w:p w:rsidR="00D93260" w:rsidRPr="003A3356" w:rsidRDefault="00D93260" w:rsidP="00E81AFF">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A06C9"/>
    <w:multiLevelType w:val="hybridMultilevel"/>
    <w:tmpl w:val="A0766DFA"/>
    <w:lvl w:ilvl="0" w:tplc="B4E8DA4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EB4FB0"/>
    <w:multiLevelType w:val="hybridMultilevel"/>
    <w:tmpl w:val="0D586A50"/>
    <w:lvl w:ilvl="0" w:tplc="EA94B7A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2E6D49"/>
    <w:multiLevelType w:val="hybridMultilevel"/>
    <w:tmpl w:val="0214F74E"/>
    <w:lvl w:ilvl="0" w:tplc="22B615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A80616"/>
    <w:multiLevelType w:val="hybridMultilevel"/>
    <w:tmpl w:val="07349C84"/>
    <w:lvl w:ilvl="0" w:tplc="94142C2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B4C7737"/>
    <w:multiLevelType w:val="hybridMultilevel"/>
    <w:tmpl w:val="7ABC14D4"/>
    <w:lvl w:ilvl="0" w:tplc="15C2F05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C0529E2"/>
    <w:multiLevelType w:val="hybridMultilevel"/>
    <w:tmpl w:val="2D0C7850"/>
    <w:lvl w:ilvl="0" w:tplc="BAD652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A93653"/>
    <w:multiLevelType w:val="hybridMultilevel"/>
    <w:tmpl w:val="4126D2BC"/>
    <w:lvl w:ilvl="0" w:tplc="788615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78044E"/>
    <w:multiLevelType w:val="hybridMultilevel"/>
    <w:tmpl w:val="66846D3A"/>
    <w:lvl w:ilvl="0" w:tplc="917E1B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E12D85"/>
    <w:multiLevelType w:val="hybridMultilevel"/>
    <w:tmpl w:val="476A0260"/>
    <w:lvl w:ilvl="0" w:tplc="A332273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176BC8"/>
    <w:multiLevelType w:val="hybridMultilevel"/>
    <w:tmpl w:val="824E8282"/>
    <w:lvl w:ilvl="0" w:tplc="22B61592">
      <w:numFmt w:val="bullet"/>
      <w:lvlText w:val="・"/>
      <w:lvlJc w:val="left"/>
      <w:pPr>
        <w:ind w:left="360" w:hanging="360"/>
      </w:pPr>
      <w:rPr>
        <w:rFonts w:ascii="ＭＳ 明朝" w:eastAsia="ＭＳ 明朝" w:hAnsi="ＭＳ 明朝" w:cs="Times New Roman" w:hint="eastAsia"/>
      </w:rPr>
    </w:lvl>
    <w:lvl w:ilvl="1" w:tplc="778CD4A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2950832"/>
    <w:multiLevelType w:val="hybridMultilevel"/>
    <w:tmpl w:val="64AC87DA"/>
    <w:lvl w:ilvl="0" w:tplc="5400D3A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53B2BA1"/>
    <w:multiLevelType w:val="hybridMultilevel"/>
    <w:tmpl w:val="85E2D698"/>
    <w:lvl w:ilvl="0" w:tplc="22B61592">
      <w:numFmt w:val="bullet"/>
      <w:lvlText w:val="・"/>
      <w:lvlJc w:val="left"/>
      <w:pPr>
        <w:ind w:left="360" w:hanging="360"/>
      </w:pPr>
      <w:rPr>
        <w:rFonts w:ascii="ＭＳ 明朝" w:eastAsia="ＭＳ 明朝" w:hAnsi="ＭＳ 明朝" w:cs="Times New Roman" w:hint="eastAsia"/>
      </w:rPr>
    </w:lvl>
    <w:lvl w:ilvl="1" w:tplc="42B8F55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855417"/>
    <w:multiLevelType w:val="hybridMultilevel"/>
    <w:tmpl w:val="19AE7D78"/>
    <w:lvl w:ilvl="0" w:tplc="DA1C1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22"/>
  </w:num>
  <w:num w:numId="4">
    <w:abstractNumId w:val="9"/>
  </w:num>
  <w:num w:numId="5">
    <w:abstractNumId w:val="20"/>
  </w:num>
  <w:num w:numId="6">
    <w:abstractNumId w:val="28"/>
  </w:num>
  <w:num w:numId="7">
    <w:abstractNumId w:val="23"/>
  </w:num>
  <w:num w:numId="8">
    <w:abstractNumId w:val="15"/>
  </w:num>
  <w:num w:numId="9">
    <w:abstractNumId w:val="24"/>
  </w:num>
  <w:num w:numId="10">
    <w:abstractNumId w:val="5"/>
  </w:num>
  <w:num w:numId="11">
    <w:abstractNumId w:val="12"/>
  </w:num>
  <w:num w:numId="12">
    <w:abstractNumId w:val="21"/>
  </w:num>
  <w:num w:numId="13">
    <w:abstractNumId w:val="19"/>
  </w:num>
  <w:num w:numId="14">
    <w:abstractNumId w:val="17"/>
  </w:num>
  <w:num w:numId="15">
    <w:abstractNumId w:val="18"/>
  </w:num>
  <w:num w:numId="16">
    <w:abstractNumId w:val="0"/>
  </w:num>
  <w:num w:numId="17">
    <w:abstractNumId w:val="13"/>
  </w:num>
  <w:num w:numId="18">
    <w:abstractNumId w:val="3"/>
  </w:num>
  <w:num w:numId="19">
    <w:abstractNumId w:val="1"/>
  </w:num>
  <w:num w:numId="20">
    <w:abstractNumId w:val="10"/>
  </w:num>
  <w:num w:numId="21">
    <w:abstractNumId w:val="16"/>
  </w:num>
  <w:num w:numId="22">
    <w:abstractNumId w:val="7"/>
  </w:num>
  <w:num w:numId="23">
    <w:abstractNumId w:val="26"/>
  </w:num>
  <w:num w:numId="24">
    <w:abstractNumId w:val="27"/>
  </w:num>
  <w:num w:numId="25">
    <w:abstractNumId w:val="6"/>
  </w:num>
  <w:num w:numId="26">
    <w:abstractNumId w:val="25"/>
  </w:num>
  <w:num w:numId="27">
    <w:abstractNumId w:val="4"/>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578"/>
    <w:rsid w:val="00013C0C"/>
    <w:rsid w:val="00014126"/>
    <w:rsid w:val="00014961"/>
    <w:rsid w:val="00014CB9"/>
    <w:rsid w:val="000156EF"/>
    <w:rsid w:val="00031A86"/>
    <w:rsid w:val="000354D4"/>
    <w:rsid w:val="00035CA7"/>
    <w:rsid w:val="000370A2"/>
    <w:rsid w:val="00045480"/>
    <w:rsid w:val="00047B9E"/>
    <w:rsid w:val="000524AE"/>
    <w:rsid w:val="000541C6"/>
    <w:rsid w:val="00056F19"/>
    <w:rsid w:val="000724B0"/>
    <w:rsid w:val="0007528A"/>
    <w:rsid w:val="00091587"/>
    <w:rsid w:val="00092D5F"/>
    <w:rsid w:val="0009658C"/>
    <w:rsid w:val="000967CE"/>
    <w:rsid w:val="000A1890"/>
    <w:rsid w:val="000B0C54"/>
    <w:rsid w:val="000B37AA"/>
    <w:rsid w:val="000B395F"/>
    <w:rsid w:val="000B4A5C"/>
    <w:rsid w:val="000B7F10"/>
    <w:rsid w:val="000C0CDB"/>
    <w:rsid w:val="000D1B70"/>
    <w:rsid w:val="000D3FBE"/>
    <w:rsid w:val="000D7707"/>
    <w:rsid w:val="000D7C02"/>
    <w:rsid w:val="000E1F4D"/>
    <w:rsid w:val="000E5470"/>
    <w:rsid w:val="000E6B9D"/>
    <w:rsid w:val="000F7917"/>
    <w:rsid w:val="000F7B2E"/>
    <w:rsid w:val="00100533"/>
    <w:rsid w:val="00100CC5"/>
    <w:rsid w:val="00101D31"/>
    <w:rsid w:val="00103546"/>
    <w:rsid w:val="001112AC"/>
    <w:rsid w:val="00112A5C"/>
    <w:rsid w:val="001218A7"/>
    <w:rsid w:val="00123426"/>
    <w:rsid w:val="00127BB5"/>
    <w:rsid w:val="00132B72"/>
    <w:rsid w:val="00132D6F"/>
    <w:rsid w:val="00134824"/>
    <w:rsid w:val="00135CE9"/>
    <w:rsid w:val="00137359"/>
    <w:rsid w:val="00145D50"/>
    <w:rsid w:val="00146EE9"/>
    <w:rsid w:val="001530D2"/>
    <w:rsid w:val="00156D0E"/>
    <w:rsid w:val="00157860"/>
    <w:rsid w:val="001712F7"/>
    <w:rsid w:val="00171320"/>
    <w:rsid w:val="0017145B"/>
    <w:rsid w:val="00176465"/>
    <w:rsid w:val="0018261A"/>
    <w:rsid w:val="00184B1B"/>
    <w:rsid w:val="00192419"/>
    <w:rsid w:val="00193569"/>
    <w:rsid w:val="00195DCF"/>
    <w:rsid w:val="001A4539"/>
    <w:rsid w:val="001A7A6D"/>
    <w:rsid w:val="001B38EB"/>
    <w:rsid w:val="001B7CD0"/>
    <w:rsid w:val="001C2207"/>
    <w:rsid w:val="001C6B84"/>
    <w:rsid w:val="001C7FE4"/>
    <w:rsid w:val="001D2F5A"/>
    <w:rsid w:val="001D370E"/>
    <w:rsid w:val="001D401B"/>
    <w:rsid w:val="001D44D9"/>
    <w:rsid w:val="001D5135"/>
    <w:rsid w:val="001E22E7"/>
    <w:rsid w:val="001E4FDA"/>
    <w:rsid w:val="001F3146"/>
    <w:rsid w:val="001F472F"/>
    <w:rsid w:val="00201A51"/>
    <w:rsid w:val="00201C86"/>
    <w:rsid w:val="002034A6"/>
    <w:rsid w:val="002040F6"/>
    <w:rsid w:val="0021285A"/>
    <w:rsid w:val="0022073E"/>
    <w:rsid w:val="00220AE7"/>
    <w:rsid w:val="00221AA2"/>
    <w:rsid w:val="00224AB0"/>
    <w:rsid w:val="00224BDE"/>
    <w:rsid w:val="002252E5"/>
    <w:rsid w:val="00225A63"/>
    <w:rsid w:val="00225C70"/>
    <w:rsid w:val="00230487"/>
    <w:rsid w:val="00235785"/>
    <w:rsid w:val="00235B86"/>
    <w:rsid w:val="0024006D"/>
    <w:rsid w:val="00241EC7"/>
    <w:rsid w:val="002439A4"/>
    <w:rsid w:val="002479D4"/>
    <w:rsid w:val="00253150"/>
    <w:rsid w:val="00262794"/>
    <w:rsid w:val="00262D7A"/>
    <w:rsid w:val="00267D3C"/>
    <w:rsid w:val="00271252"/>
    <w:rsid w:val="0027129F"/>
    <w:rsid w:val="00274864"/>
    <w:rsid w:val="00277476"/>
    <w:rsid w:val="00277761"/>
    <w:rsid w:val="00277E60"/>
    <w:rsid w:val="0028507B"/>
    <w:rsid w:val="002926E8"/>
    <w:rsid w:val="002936F4"/>
    <w:rsid w:val="0029493A"/>
    <w:rsid w:val="00295EB2"/>
    <w:rsid w:val="0029712A"/>
    <w:rsid w:val="002A0AA7"/>
    <w:rsid w:val="002A148E"/>
    <w:rsid w:val="002A2A1D"/>
    <w:rsid w:val="002A3619"/>
    <w:rsid w:val="002A5F31"/>
    <w:rsid w:val="002A766F"/>
    <w:rsid w:val="002B0571"/>
    <w:rsid w:val="002B0BC8"/>
    <w:rsid w:val="002B3BE1"/>
    <w:rsid w:val="002B537B"/>
    <w:rsid w:val="002B690B"/>
    <w:rsid w:val="002B6AC0"/>
    <w:rsid w:val="002C40DD"/>
    <w:rsid w:val="002C423D"/>
    <w:rsid w:val="002C47AE"/>
    <w:rsid w:val="002C7AA2"/>
    <w:rsid w:val="002D16A3"/>
    <w:rsid w:val="002E2725"/>
    <w:rsid w:val="002E4F06"/>
    <w:rsid w:val="002E5888"/>
    <w:rsid w:val="002F608A"/>
    <w:rsid w:val="002F62DD"/>
    <w:rsid w:val="002F6CE2"/>
    <w:rsid w:val="002F6E1B"/>
    <w:rsid w:val="00301498"/>
    <w:rsid w:val="00301B59"/>
    <w:rsid w:val="003029E3"/>
    <w:rsid w:val="00302EB2"/>
    <w:rsid w:val="0030555A"/>
    <w:rsid w:val="00305D0E"/>
    <w:rsid w:val="00307661"/>
    <w:rsid w:val="00310645"/>
    <w:rsid w:val="0031492C"/>
    <w:rsid w:val="003229E2"/>
    <w:rsid w:val="00324B67"/>
    <w:rsid w:val="00331E39"/>
    <w:rsid w:val="00334F83"/>
    <w:rsid w:val="00336089"/>
    <w:rsid w:val="003427F8"/>
    <w:rsid w:val="003453E2"/>
    <w:rsid w:val="003551CD"/>
    <w:rsid w:val="0036174C"/>
    <w:rsid w:val="00364930"/>
    <w:rsid w:val="00364F35"/>
    <w:rsid w:val="00367D71"/>
    <w:rsid w:val="00371DA2"/>
    <w:rsid w:val="003730D3"/>
    <w:rsid w:val="0037367C"/>
    <w:rsid w:val="0037506F"/>
    <w:rsid w:val="00384C02"/>
    <w:rsid w:val="00386133"/>
    <w:rsid w:val="00387D41"/>
    <w:rsid w:val="003A3356"/>
    <w:rsid w:val="003A62E8"/>
    <w:rsid w:val="003A6580"/>
    <w:rsid w:val="003C4EAD"/>
    <w:rsid w:val="003C503E"/>
    <w:rsid w:val="003D288C"/>
    <w:rsid w:val="003D2C9D"/>
    <w:rsid w:val="003D4238"/>
    <w:rsid w:val="003D65CF"/>
    <w:rsid w:val="003D71A7"/>
    <w:rsid w:val="003D7473"/>
    <w:rsid w:val="003E55A0"/>
    <w:rsid w:val="00400648"/>
    <w:rsid w:val="00402D6F"/>
    <w:rsid w:val="004051DB"/>
    <w:rsid w:val="00407905"/>
    <w:rsid w:val="00414618"/>
    <w:rsid w:val="00415864"/>
    <w:rsid w:val="00416A59"/>
    <w:rsid w:val="00416E4C"/>
    <w:rsid w:val="004243CF"/>
    <w:rsid w:val="004245A1"/>
    <w:rsid w:val="00427E0B"/>
    <w:rsid w:val="00427FCD"/>
    <w:rsid w:val="004312EE"/>
    <w:rsid w:val="00435AFC"/>
    <w:rsid w:val="004368AD"/>
    <w:rsid w:val="00436BBA"/>
    <w:rsid w:val="00441743"/>
    <w:rsid w:val="00445E74"/>
    <w:rsid w:val="004469B2"/>
    <w:rsid w:val="00454AF4"/>
    <w:rsid w:val="004552E5"/>
    <w:rsid w:val="00460710"/>
    <w:rsid w:val="004632FA"/>
    <w:rsid w:val="00465B85"/>
    <w:rsid w:val="00474F67"/>
    <w:rsid w:val="00480EB4"/>
    <w:rsid w:val="00483565"/>
    <w:rsid w:val="004837A3"/>
    <w:rsid w:val="00487E43"/>
    <w:rsid w:val="004930C6"/>
    <w:rsid w:val="004949CC"/>
    <w:rsid w:val="00497ABE"/>
    <w:rsid w:val="004A0963"/>
    <w:rsid w:val="004A1605"/>
    <w:rsid w:val="004A7442"/>
    <w:rsid w:val="004C1B92"/>
    <w:rsid w:val="004C2F46"/>
    <w:rsid w:val="004C3E6E"/>
    <w:rsid w:val="004C5A47"/>
    <w:rsid w:val="004C6D4A"/>
    <w:rsid w:val="004D1BCF"/>
    <w:rsid w:val="004D28A8"/>
    <w:rsid w:val="004D70F9"/>
    <w:rsid w:val="004E08FB"/>
    <w:rsid w:val="004E3377"/>
    <w:rsid w:val="004F2B87"/>
    <w:rsid w:val="004F3627"/>
    <w:rsid w:val="004F49AD"/>
    <w:rsid w:val="00500AF9"/>
    <w:rsid w:val="00502EF2"/>
    <w:rsid w:val="00503695"/>
    <w:rsid w:val="00516960"/>
    <w:rsid w:val="0051706C"/>
    <w:rsid w:val="005226A9"/>
    <w:rsid w:val="0052580C"/>
    <w:rsid w:val="005261C4"/>
    <w:rsid w:val="00526530"/>
    <w:rsid w:val="00532FCC"/>
    <w:rsid w:val="00543FAA"/>
    <w:rsid w:val="0054712D"/>
    <w:rsid w:val="00561328"/>
    <w:rsid w:val="0056298D"/>
    <w:rsid w:val="00565B55"/>
    <w:rsid w:val="005660A7"/>
    <w:rsid w:val="00575298"/>
    <w:rsid w:val="00577DE4"/>
    <w:rsid w:val="0058079D"/>
    <w:rsid w:val="00582973"/>
    <w:rsid w:val="005846E8"/>
    <w:rsid w:val="00585D6A"/>
    <w:rsid w:val="00586254"/>
    <w:rsid w:val="005862E2"/>
    <w:rsid w:val="005875B4"/>
    <w:rsid w:val="0059271C"/>
    <w:rsid w:val="0059472B"/>
    <w:rsid w:val="00597E7D"/>
    <w:rsid w:val="00597FBA"/>
    <w:rsid w:val="005A2B2B"/>
    <w:rsid w:val="005A2C72"/>
    <w:rsid w:val="005A66E7"/>
    <w:rsid w:val="005A6E6F"/>
    <w:rsid w:val="005A7F3C"/>
    <w:rsid w:val="005B0FAD"/>
    <w:rsid w:val="005B4A28"/>
    <w:rsid w:val="005B66F8"/>
    <w:rsid w:val="005C1069"/>
    <w:rsid w:val="005C2C84"/>
    <w:rsid w:val="005C6487"/>
    <w:rsid w:val="005D41A3"/>
    <w:rsid w:val="005E218B"/>
    <w:rsid w:val="005E3C2A"/>
    <w:rsid w:val="005E535C"/>
    <w:rsid w:val="005F2C9F"/>
    <w:rsid w:val="006001BD"/>
    <w:rsid w:val="00606705"/>
    <w:rsid w:val="0061051D"/>
    <w:rsid w:val="00611B70"/>
    <w:rsid w:val="006206CE"/>
    <w:rsid w:val="006224D9"/>
    <w:rsid w:val="0062322B"/>
    <w:rsid w:val="00624A4E"/>
    <w:rsid w:val="0062682A"/>
    <w:rsid w:val="00626AE2"/>
    <w:rsid w:val="00626BFD"/>
    <w:rsid w:val="00630EC1"/>
    <w:rsid w:val="00631815"/>
    <w:rsid w:val="00634F9A"/>
    <w:rsid w:val="00637161"/>
    <w:rsid w:val="00641798"/>
    <w:rsid w:val="00644AE0"/>
    <w:rsid w:val="00647631"/>
    <w:rsid w:val="0065302E"/>
    <w:rsid w:val="0065560F"/>
    <w:rsid w:val="006558AC"/>
    <w:rsid w:val="006567B2"/>
    <w:rsid w:val="00656B78"/>
    <w:rsid w:val="00660AF0"/>
    <w:rsid w:val="00662D8B"/>
    <w:rsid w:val="00663113"/>
    <w:rsid w:val="006632F1"/>
    <w:rsid w:val="00663871"/>
    <w:rsid w:val="00670D74"/>
    <w:rsid w:val="00675607"/>
    <w:rsid w:val="00675AF1"/>
    <w:rsid w:val="00687144"/>
    <w:rsid w:val="00687F33"/>
    <w:rsid w:val="006971F3"/>
    <w:rsid w:val="006A20B9"/>
    <w:rsid w:val="006B3A84"/>
    <w:rsid w:val="006B4098"/>
    <w:rsid w:val="006B4E60"/>
    <w:rsid w:val="006B5B51"/>
    <w:rsid w:val="006C220F"/>
    <w:rsid w:val="006C5797"/>
    <w:rsid w:val="006C7FE8"/>
    <w:rsid w:val="006D28FE"/>
    <w:rsid w:val="006D4F17"/>
    <w:rsid w:val="006D54AE"/>
    <w:rsid w:val="006D5A31"/>
    <w:rsid w:val="006E316B"/>
    <w:rsid w:val="006F25A1"/>
    <w:rsid w:val="006F4599"/>
    <w:rsid w:val="00701AD6"/>
    <w:rsid w:val="00713DF4"/>
    <w:rsid w:val="00716FD1"/>
    <w:rsid w:val="0071748A"/>
    <w:rsid w:val="00717D96"/>
    <w:rsid w:val="00722502"/>
    <w:rsid w:val="00723D49"/>
    <w:rsid w:val="0072763C"/>
    <w:rsid w:val="00727B59"/>
    <w:rsid w:val="00735E63"/>
    <w:rsid w:val="00737679"/>
    <w:rsid w:val="0074118C"/>
    <w:rsid w:val="007520A2"/>
    <w:rsid w:val="00752B79"/>
    <w:rsid w:val="007541E8"/>
    <w:rsid w:val="0075612D"/>
    <w:rsid w:val="007572C1"/>
    <w:rsid w:val="007578CC"/>
    <w:rsid w:val="007606A0"/>
    <w:rsid w:val="00775D41"/>
    <w:rsid w:val="007765E0"/>
    <w:rsid w:val="00781F22"/>
    <w:rsid w:val="00782E1B"/>
    <w:rsid w:val="00786F0E"/>
    <w:rsid w:val="007922A7"/>
    <w:rsid w:val="00792B44"/>
    <w:rsid w:val="00795C88"/>
    <w:rsid w:val="00796024"/>
    <w:rsid w:val="007A3E54"/>
    <w:rsid w:val="007A47FF"/>
    <w:rsid w:val="007A69E8"/>
    <w:rsid w:val="007B1DB6"/>
    <w:rsid w:val="007C63C6"/>
    <w:rsid w:val="007D1B42"/>
    <w:rsid w:val="007D6241"/>
    <w:rsid w:val="007E1F81"/>
    <w:rsid w:val="007E3BC7"/>
    <w:rsid w:val="007F4C68"/>
    <w:rsid w:val="007F5A7B"/>
    <w:rsid w:val="007F7499"/>
    <w:rsid w:val="00802708"/>
    <w:rsid w:val="008101A4"/>
    <w:rsid w:val="0081785C"/>
    <w:rsid w:val="00827C74"/>
    <w:rsid w:val="00827F4A"/>
    <w:rsid w:val="0083084C"/>
    <w:rsid w:val="008333AC"/>
    <w:rsid w:val="008455F4"/>
    <w:rsid w:val="00845D85"/>
    <w:rsid w:val="00853545"/>
    <w:rsid w:val="008563E0"/>
    <w:rsid w:val="00866790"/>
    <w:rsid w:val="0086696C"/>
    <w:rsid w:val="008678F7"/>
    <w:rsid w:val="0087170D"/>
    <w:rsid w:val="008741C2"/>
    <w:rsid w:val="0087559D"/>
    <w:rsid w:val="00885FB9"/>
    <w:rsid w:val="008912ED"/>
    <w:rsid w:val="0089387E"/>
    <w:rsid w:val="00897939"/>
    <w:rsid w:val="008A315D"/>
    <w:rsid w:val="008A5D1C"/>
    <w:rsid w:val="008A63F1"/>
    <w:rsid w:val="008B091B"/>
    <w:rsid w:val="008B79CC"/>
    <w:rsid w:val="008C0066"/>
    <w:rsid w:val="008C533F"/>
    <w:rsid w:val="008C6685"/>
    <w:rsid w:val="008D3E85"/>
    <w:rsid w:val="008E1182"/>
    <w:rsid w:val="008F0569"/>
    <w:rsid w:val="008F317E"/>
    <w:rsid w:val="008F44F3"/>
    <w:rsid w:val="00900252"/>
    <w:rsid w:val="00903FCE"/>
    <w:rsid w:val="009076B2"/>
    <w:rsid w:val="009252BD"/>
    <w:rsid w:val="0094327F"/>
    <w:rsid w:val="009470D0"/>
    <w:rsid w:val="00947184"/>
    <w:rsid w:val="00947C4F"/>
    <w:rsid w:val="00953790"/>
    <w:rsid w:val="0095520C"/>
    <w:rsid w:val="00961E02"/>
    <w:rsid w:val="00963822"/>
    <w:rsid w:val="0096649A"/>
    <w:rsid w:val="00966D49"/>
    <w:rsid w:val="00971A46"/>
    <w:rsid w:val="00973E63"/>
    <w:rsid w:val="009775B4"/>
    <w:rsid w:val="009817F2"/>
    <w:rsid w:val="009835B8"/>
    <w:rsid w:val="009870A5"/>
    <w:rsid w:val="009919BC"/>
    <w:rsid w:val="00991EDF"/>
    <w:rsid w:val="009A3CD9"/>
    <w:rsid w:val="009A4072"/>
    <w:rsid w:val="009B1C3D"/>
    <w:rsid w:val="009B365C"/>
    <w:rsid w:val="009B4DEB"/>
    <w:rsid w:val="009B5AD2"/>
    <w:rsid w:val="009B6C1B"/>
    <w:rsid w:val="009C2D8B"/>
    <w:rsid w:val="009C7B27"/>
    <w:rsid w:val="009D31EC"/>
    <w:rsid w:val="009D6553"/>
    <w:rsid w:val="009E5EF1"/>
    <w:rsid w:val="00A023D4"/>
    <w:rsid w:val="00A07A63"/>
    <w:rsid w:val="00A120E0"/>
    <w:rsid w:val="00A12A53"/>
    <w:rsid w:val="00A163D5"/>
    <w:rsid w:val="00A16862"/>
    <w:rsid w:val="00A16E26"/>
    <w:rsid w:val="00A204E1"/>
    <w:rsid w:val="00A225C1"/>
    <w:rsid w:val="00A268BF"/>
    <w:rsid w:val="00A27668"/>
    <w:rsid w:val="00A34EE2"/>
    <w:rsid w:val="00A47ADC"/>
    <w:rsid w:val="00A63E07"/>
    <w:rsid w:val="00A653FF"/>
    <w:rsid w:val="00A75AB0"/>
    <w:rsid w:val="00A81BA8"/>
    <w:rsid w:val="00A8463B"/>
    <w:rsid w:val="00A87AEC"/>
    <w:rsid w:val="00A9049D"/>
    <w:rsid w:val="00A920A8"/>
    <w:rsid w:val="00AA4BF8"/>
    <w:rsid w:val="00AA540D"/>
    <w:rsid w:val="00AB2E00"/>
    <w:rsid w:val="00AC3438"/>
    <w:rsid w:val="00AC3902"/>
    <w:rsid w:val="00AD123A"/>
    <w:rsid w:val="00AD3212"/>
    <w:rsid w:val="00AD64C2"/>
    <w:rsid w:val="00AD6CC7"/>
    <w:rsid w:val="00AE0DFA"/>
    <w:rsid w:val="00AE2843"/>
    <w:rsid w:val="00AF5625"/>
    <w:rsid w:val="00AF7084"/>
    <w:rsid w:val="00B00840"/>
    <w:rsid w:val="00B008B1"/>
    <w:rsid w:val="00B05652"/>
    <w:rsid w:val="00B1094C"/>
    <w:rsid w:val="00B131DD"/>
    <w:rsid w:val="00B157E4"/>
    <w:rsid w:val="00B174D9"/>
    <w:rsid w:val="00B20620"/>
    <w:rsid w:val="00B24BA4"/>
    <w:rsid w:val="00B25096"/>
    <w:rsid w:val="00B27B3C"/>
    <w:rsid w:val="00B3243C"/>
    <w:rsid w:val="00B34710"/>
    <w:rsid w:val="00B350E4"/>
    <w:rsid w:val="00B3681F"/>
    <w:rsid w:val="00B401F7"/>
    <w:rsid w:val="00B42334"/>
    <w:rsid w:val="00B42959"/>
    <w:rsid w:val="00B42CBA"/>
    <w:rsid w:val="00B43DB1"/>
    <w:rsid w:val="00B44397"/>
    <w:rsid w:val="00B44B20"/>
    <w:rsid w:val="00B44D01"/>
    <w:rsid w:val="00B52BB6"/>
    <w:rsid w:val="00B6294D"/>
    <w:rsid w:val="00B66603"/>
    <w:rsid w:val="00B66E85"/>
    <w:rsid w:val="00B66ED2"/>
    <w:rsid w:val="00B672E7"/>
    <w:rsid w:val="00B7090D"/>
    <w:rsid w:val="00B75528"/>
    <w:rsid w:val="00B803A5"/>
    <w:rsid w:val="00B8044F"/>
    <w:rsid w:val="00B814A7"/>
    <w:rsid w:val="00B8222C"/>
    <w:rsid w:val="00B84357"/>
    <w:rsid w:val="00B850FE"/>
    <w:rsid w:val="00B854CE"/>
    <w:rsid w:val="00B90CDA"/>
    <w:rsid w:val="00B92960"/>
    <w:rsid w:val="00B94DEA"/>
    <w:rsid w:val="00B97571"/>
    <w:rsid w:val="00BB1121"/>
    <w:rsid w:val="00BB1663"/>
    <w:rsid w:val="00BB3496"/>
    <w:rsid w:val="00BB5396"/>
    <w:rsid w:val="00BB63E9"/>
    <w:rsid w:val="00BC40F4"/>
    <w:rsid w:val="00BC55F6"/>
    <w:rsid w:val="00BD6470"/>
    <w:rsid w:val="00BD69B1"/>
    <w:rsid w:val="00BE1991"/>
    <w:rsid w:val="00BE47DD"/>
    <w:rsid w:val="00BE49F0"/>
    <w:rsid w:val="00BE62AE"/>
    <w:rsid w:val="00BF2611"/>
    <w:rsid w:val="00BF3A51"/>
    <w:rsid w:val="00C0026F"/>
    <w:rsid w:val="00C0077D"/>
    <w:rsid w:val="00C02630"/>
    <w:rsid w:val="00C03CE3"/>
    <w:rsid w:val="00C05397"/>
    <w:rsid w:val="00C0740C"/>
    <w:rsid w:val="00C07733"/>
    <w:rsid w:val="00C17F2E"/>
    <w:rsid w:val="00C32223"/>
    <w:rsid w:val="00C3338C"/>
    <w:rsid w:val="00C33FF4"/>
    <w:rsid w:val="00C37416"/>
    <w:rsid w:val="00C43728"/>
    <w:rsid w:val="00C4635D"/>
    <w:rsid w:val="00C475ED"/>
    <w:rsid w:val="00C5044A"/>
    <w:rsid w:val="00C7325C"/>
    <w:rsid w:val="00C81682"/>
    <w:rsid w:val="00C81CD5"/>
    <w:rsid w:val="00C87770"/>
    <w:rsid w:val="00C97C29"/>
    <w:rsid w:val="00CA580A"/>
    <w:rsid w:val="00CA70DE"/>
    <w:rsid w:val="00CB2D93"/>
    <w:rsid w:val="00CB4BC6"/>
    <w:rsid w:val="00CB5D88"/>
    <w:rsid w:val="00CB5DEC"/>
    <w:rsid w:val="00CC03B1"/>
    <w:rsid w:val="00CC19D9"/>
    <w:rsid w:val="00CD20AF"/>
    <w:rsid w:val="00CE2A40"/>
    <w:rsid w:val="00CE2D05"/>
    <w:rsid w:val="00CE323E"/>
    <w:rsid w:val="00CE5ADB"/>
    <w:rsid w:val="00CE6396"/>
    <w:rsid w:val="00CE6CBD"/>
    <w:rsid w:val="00CF0218"/>
    <w:rsid w:val="00CF1922"/>
    <w:rsid w:val="00CF2FD9"/>
    <w:rsid w:val="00CF33FF"/>
    <w:rsid w:val="00CF3B34"/>
    <w:rsid w:val="00CF74D6"/>
    <w:rsid w:val="00D0467C"/>
    <w:rsid w:val="00D07F2D"/>
    <w:rsid w:val="00D1608B"/>
    <w:rsid w:val="00D227F7"/>
    <w:rsid w:val="00D23660"/>
    <w:rsid w:val="00D37257"/>
    <w:rsid w:val="00D41C37"/>
    <w:rsid w:val="00D54283"/>
    <w:rsid w:val="00D5583D"/>
    <w:rsid w:val="00D61F81"/>
    <w:rsid w:val="00D62464"/>
    <w:rsid w:val="00D726CB"/>
    <w:rsid w:val="00D77B03"/>
    <w:rsid w:val="00D77C73"/>
    <w:rsid w:val="00D8064A"/>
    <w:rsid w:val="00D8247A"/>
    <w:rsid w:val="00D829BC"/>
    <w:rsid w:val="00D84CC8"/>
    <w:rsid w:val="00D926BB"/>
    <w:rsid w:val="00D93260"/>
    <w:rsid w:val="00DA13D1"/>
    <w:rsid w:val="00DA34D6"/>
    <w:rsid w:val="00DA5749"/>
    <w:rsid w:val="00DA5FD1"/>
    <w:rsid w:val="00DB1858"/>
    <w:rsid w:val="00DB3D1A"/>
    <w:rsid w:val="00DB52CB"/>
    <w:rsid w:val="00DB74E2"/>
    <w:rsid w:val="00DC193C"/>
    <w:rsid w:val="00DC2FCD"/>
    <w:rsid w:val="00DC30C7"/>
    <w:rsid w:val="00DC58AD"/>
    <w:rsid w:val="00DC79BD"/>
    <w:rsid w:val="00DE27FC"/>
    <w:rsid w:val="00DE2B17"/>
    <w:rsid w:val="00DE2CCA"/>
    <w:rsid w:val="00DE626E"/>
    <w:rsid w:val="00DE64EF"/>
    <w:rsid w:val="00DE6AF8"/>
    <w:rsid w:val="00DE744C"/>
    <w:rsid w:val="00DF3B21"/>
    <w:rsid w:val="00DF49F3"/>
    <w:rsid w:val="00E05623"/>
    <w:rsid w:val="00E15291"/>
    <w:rsid w:val="00E1683E"/>
    <w:rsid w:val="00E177CC"/>
    <w:rsid w:val="00E2104D"/>
    <w:rsid w:val="00E231D8"/>
    <w:rsid w:val="00E26280"/>
    <w:rsid w:val="00E331F1"/>
    <w:rsid w:val="00E34C87"/>
    <w:rsid w:val="00E46C82"/>
    <w:rsid w:val="00E50B6C"/>
    <w:rsid w:val="00E53EE3"/>
    <w:rsid w:val="00E56A95"/>
    <w:rsid w:val="00E600AD"/>
    <w:rsid w:val="00E62374"/>
    <w:rsid w:val="00E67370"/>
    <w:rsid w:val="00E73DA5"/>
    <w:rsid w:val="00E81AFF"/>
    <w:rsid w:val="00E87E7A"/>
    <w:rsid w:val="00E928D0"/>
    <w:rsid w:val="00E92928"/>
    <w:rsid w:val="00E94B1A"/>
    <w:rsid w:val="00EA05FD"/>
    <w:rsid w:val="00EA2B01"/>
    <w:rsid w:val="00EA5C58"/>
    <w:rsid w:val="00EA6BCB"/>
    <w:rsid w:val="00EB3DB7"/>
    <w:rsid w:val="00EB4A00"/>
    <w:rsid w:val="00EC5FAE"/>
    <w:rsid w:val="00EC61B4"/>
    <w:rsid w:val="00ED2AB2"/>
    <w:rsid w:val="00ED5F5D"/>
    <w:rsid w:val="00EE3D82"/>
    <w:rsid w:val="00EE74A1"/>
    <w:rsid w:val="00EE7E25"/>
    <w:rsid w:val="00EF1275"/>
    <w:rsid w:val="00EF5914"/>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5720A"/>
    <w:rsid w:val="00F65F11"/>
    <w:rsid w:val="00F6686B"/>
    <w:rsid w:val="00F67EFE"/>
    <w:rsid w:val="00F67F61"/>
    <w:rsid w:val="00F71540"/>
    <w:rsid w:val="00F71E78"/>
    <w:rsid w:val="00F72C7A"/>
    <w:rsid w:val="00F73A1A"/>
    <w:rsid w:val="00F742CB"/>
    <w:rsid w:val="00F74482"/>
    <w:rsid w:val="00F7539D"/>
    <w:rsid w:val="00F76B28"/>
    <w:rsid w:val="00F77F28"/>
    <w:rsid w:val="00F80DBA"/>
    <w:rsid w:val="00F80E7E"/>
    <w:rsid w:val="00F80F97"/>
    <w:rsid w:val="00F81A35"/>
    <w:rsid w:val="00F84E81"/>
    <w:rsid w:val="00F85189"/>
    <w:rsid w:val="00F90BFB"/>
    <w:rsid w:val="00F93090"/>
    <w:rsid w:val="00F974C2"/>
    <w:rsid w:val="00FC71A1"/>
    <w:rsid w:val="00FD181D"/>
    <w:rsid w:val="00FD5C8E"/>
    <w:rsid w:val="00FD7E65"/>
    <w:rsid w:val="00FE11A5"/>
    <w:rsid w:val="00FE2E80"/>
    <w:rsid w:val="00FE4763"/>
    <w:rsid w:val="00FE512D"/>
    <w:rsid w:val="00FE606E"/>
    <w:rsid w:val="00FE7A71"/>
    <w:rsid w:val="00FF437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2FBDA6C-31CC-48E6-BF82-2350D566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76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192C-6046-4D97-9927-CCDA1449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1143</Words>
  <Characters>6520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2019-05-10T07:33:00Z</cp:lastPrinted>
  <dcterms:created xsi:type="dcterms:W3CDTF">2019-04-17T02:01:00Z</dcterms:created>
  <dcterms:modified xsi:type="dcterms:W3CDTF">2019-05-10T07:36:00Z</dcterms:modified>
</cp:coreProperties>
</file>