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24" w:rsidRDefault="00F11D24" w:rsidP="00C749B7">
      <w:pPr>
        <w:wordWrap w:val="0"/>
        <w:spacing w:line="360" w:lineRule="exact"/>
        <w:ind w:rightChars="100" w:right="210"/>
        <w:jc w:val="right"/>
        <w:rPr>
          <w:rFonts w:ascii="ＭＳ 明朝" w:hAnsi="ＭＳ 明朝"/>
          <w:b/>
          <w:sz w:val="24"/>
        </w:rPr>
      </w:pPr>
      <w:r>
        <w:rPr>
          <w:rFonts w:ascii="ＭＳ 明朝" w:hAnsi="ＭＳ 明朝" w:hint="eastAsia"/>
          <w:b/>
          <w:sz w:val="24"/>
        </w:rPr>
        <w:t>府立西野田工科高等学校(定時制の課程)</w:t>
      </w:r>
    </w:p>
    <w:p w:rsidR="0037367C" w:rsidRPr="00045480" w:rsidRDefault="009B365C" w:rsidP="00F11D24">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C749B7">
        <w:rPr>
          <w:rFonts w:ascii="ＭＳ 明朝" w:hAnsi="ＭＳ 明朝" w:hint="eastAsia"/>
          <w:b/>
          <w:sz w:val="24"/>
        </w:rPr>
        <w:t xml:space="preserve">　</w:t>
      </w:r>
      <w:r w:rsidR="00C174DE">
        <w:rPr>
          <w:rFonts w:ascii="ＭＳ 明朝" w:hAnsi="ＭＳ 明朝" w:hint="eastAsia"/>
          <w:b/>
          <w:sz w:val="24"/>
        </w:rPr>
        <w:t>渡邊　幸彦</w:t>
      </w:r>
    </w:p>
    <w:p w:rsidR="00D77C73" w:rsidRDefault="00D77C73" w:rsidP="00B02D4F">
      <w:pPr>
        <w:spacing w:line="320" w:lineRule="exact"/>
        <w:ind w:rightChars="-326" w:right="-685"/>
        <w:rPr>
          <w:rFonts w:ascii="ＭＳ ゴシック" w:eastAsia="ＭＳ ゴシック" w:hAnsi="ＭＳ ゴシック"/>
          <w:b/>
          <w:sz w:val="28"/>
          <w:szCs w:val="28"/>
        </w:rPr>
      </w:pPr>
    </w:p>
    <w:p w:rsidR="0037367C" w:rsidRDefault="0037367C" w:rsidP="00B02D4F">
      <w:pPr>
        <w:spacing w:line="32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DD3AD9">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F11D24">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B02D4F">
      <w:pPr>
        <w:spacing w:line="32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749B7" w:rsidRPr="000E5F0D" w:rsidRDefault="00C749B7" w:rsidP="00764112">
            <w:pPr>
              <w:widowControl/>
              <w:spacing w:line="280" w:lineRule="exact"/>
              <w:jc w:val="left"/>
              <w:rPr>
                <w:rFonts w:ascii="ＭＳ 明朝" w:hAnsi="ＭＳ 明朝" w:cs="ＭＳ Ｐゴシック"/>
                <w:color w:val="000000" w:themeColor="text1"/>
                <w:kern w:val="0"/>
                <w:sz w:val="20"/>
                <w:szCs w:val="20"/>
              </w:rPr>
            </w:pPr>
            <w:r w:rsidRPr="00C749B7">
              <w:rPr>
                <w:rFonts w:ascii="ＭＳ 明朝" w:hAnsi="ＭＳ 明朝" w:cs="ＭＳ Ｐゴシック"/>
                <w:kern w:val="0"/>
                <w:sz w:val="20"/>
                <w:szCs w:val="20"/>
              </w:rPr>
              <w:t xml:space="preserve">１　</w:t>
            </w:r>
            <w:r w:rsidRPr="00C749B7">
              <w:rPr>
                <w:rFonts w:ascii="ＭＳ 明朝" w:hAnsi="ＭＳ 明朝" w:cs="ＭＳ Ｐゴシック" w:hint="eastAsia"/>
                <w:kern w:val="0"/>
                <w:sz w:val="20"/>
                <w:szCs w:val="20"/>
              </w:rPr>
              <w:t>学ぶ喜び、わかる喜び</w:t>
            </w:r>
            <w:r w:rsidR="00835C92" w:rsidRPr="000E5F0D">
              <w:rPr>
                <w:rFonts w:ascii="ＭＳ 明朝" w:hAnsi="ＭＳ 明朝" w:cs="ＭＳ Ｐゴシック" w:hint="eastAsia"/>
                <w:color w:val="000000" w:themeColor="text1"/>
                <w:kern w:val="0"/>
                <w:sz w:val="20"/>
                <w:szCs w:val="20"/>
              </w:rPr>
              <w:t>、達成感</w:t>
            </w:r>
            <w:r w:rsidRPr="000E5F0D">
              <w:rPr>
                <w:rFonts w:ascii="ＭＳ 明朝" w:hAnsi="ＭＳ 明朝" w:cs="ＭＳ Ｐゴシック" w:hint="eastAsia"/>
                <w:color w:val="000000" w:themeColor="text1"/>
                <w:kern w:val="0"/>
                <w:sz w:val="20"/>
                <w:szCs w:val="20"/>
              </w:rPr>
              <w:t>を</w:t>
            </w:r>
            <w:r w:rsidR="000E5F0D" w:rsidRPr="000E5F0D">
              <w:rPr>
                <w:rFonts w:ascii="ＭＳ 明朝" w:hAnsi="ＭＳ 明朝" w:cs="ＭＳ Ｐゴシック" w:hint="eastAsia"/>
                <w:color w:val="000000" w:themeColor="text1"/>
                <w:kern w:val="0"/>
                <w:sz w:val="20"/>
                <w:szCs w:val="20"/>
              </w:rPr>
              <w:t>味わわせ</w:t>
            </w:r>
            <w:r w:rsidRPr="000E5F0D">
              <w:rPr>
                <w:rFonts w:ascii="ＭＳ 明朝" w:hAnsi="ＭＳ 明朝" w:cs="ＭＳ Ｐゴシック" w:hint="eastAsia"/>
                <w:color w:val="000000" w:themeColor="text1"/>
                <w:kern w:val="0"/>
                <w:sz w:val="20"/>
                <w:szCs w:val="20"/>
              </w:rPr>
              <w:t>生涯にわたって学び続ける態度を育成する</w:t>
            </w:r>
          </w:p>
          <w:p w:rsidR="00C749B7" w:rsidRPr="000E5F0D" w:rsidRDefault="00C749B7" w:rsidP="00764112">
            <w:pPr>
              <w:widowControl/>
              <w:spacing w:line="280" w:lineRule="exact"/>
              <w:ind w:left="300" w:hangingChars="150" w:hanging="300"/>
              <w:jc w:val="left"/>
              <w:rPr>
                <w:rFonts w:ascii="ＭＳ 明朝" w:hAnsi="ＭＳ 明朝" w:cs="ＭＳ Ｐゴシック"/>
                <w:color w:val="000000" w:themeColor="text1"/>
                <w:kern w:val="0"/>
                <w:sz w:val="20"/>
                <w:szCs w:val="20"/>
              </w:rPr>
            </w:pPr>
            <w:r w:rsidRPr="000E5F0D">
              <w:rPr>
                <w:rFonts w:ascii="ＭＳ 明朝" w:hAnsi="ＭＳ 明朝" w:cs="ＭＳ Ｐゴシック"/>
                <w:color w:val="000000" w:themeColor="text1"/>
                <w:kern w:val="0"/>
                <w:sz w:val="20"/>
                <w:szCs w:val="20"/>
              </w:rPr>
              <w:t xml:space="preserve">２　</w:t>
            </w:r>
            <w:r w:rsidRPr="000E5F0D">
              <w:rPr>
                <w:rFonts w:ascii="ＭＳ 明朝" w:hAnsi="ＭＳ 明朝" w:cs="ＭＳ Ｐゴシック" w:hint="eastAsia"/>
                <w:color w:val="000000" w:themeColor="text1"/>
                <w:kern w:val="0"/>
                <w:sz w:val="20"/>
                <w:szCs w:val="20"/>
              </w:rPr>
              <w:t>自分を大切にするとともに他の人も大切にする態度を育成する</w:t>
            </w:r>
          </w:p>
          <w:p w:rsidR="009B365C" w:rsidRPr="000E5F0D" w:rsidRDefault="00C749B7" w:rsidP="00764112">
            <w:pPr>
              <w:widowControl/>
              <w:adjustRightInd w:val="0"/>
              <w:spacing w:line="280" w:lineRule="exact"/>
              <w:ind w:left="300" w:hangingChars="150" w:hanging="300"/>
              <w:jc w:val="left"/>
              <w:rPr>
                <w:rFonts w:ascii="ＭＳ 明朝" w:hAnsi="ＭＳ 明朝" w:cs="ＭＳ Ｐゴシック"/>
                <w:color w:val="000000" w:themeColor="text1"/>
                <w:kern w:val="0"/>
                <w:sz w:val="20"/>
                <w:szCs w:val="20"/>
              </w:rPr>
            </w:pPr>
            <w:r w:rsidRPr="000E5F0D">
              <w:rPr>
                <w:rFonts w:ascii="ＭＳ 明朝" w:hAnsi="ＭＳ 明朝" w:cs="ＭＳ Ｐゴシック"/>
                <w:color w:val="000000" w:themeColor="text1"/>
                <w:kern w:val="0"/>
                <w:sz w:val="20"/>
                <w:szCs w:val="20"/>
              </w:rPr>
              <w:t xml:space="preserve">３　</w:t>
            </w:r>
            <w:r w:rsidRPr="000E5F0D">
              <w:rPr>
                <w:rFonts w:ascii="ＭＳ 明朝" w:hAnsi="ＭＳ 明朝" w:cs="ＭＳ Ｐゴシック" w:hint="eastAsia"/>
                <w:color w:val="000000" w:themeColor="text1"/>
                <w:kern w:val="0"/>
                <w:sz w:val="20"/>
                <w:szCs w:val="20"/>
              </w:rPr>
              <w:t>将来の生き方やあり方を見つめ、未来を切り開く力を養い、自立した社会人を育成する</w:t>
            </w:r>
          </w:p>
          <w:p w:rsidR="00835C92" w:rsidRPr="0089074C" w:rsidRDefault="00403CD7" w:rsidP="00E01F27">
            <w:pPr>
              <w:widowControl/>
              <w:adjustRightInd w:val="0"/>
              <w:spacing w:line="280" w:lineRule="exact"/>
              <w:ind w:left="300" w:hangingChars="150" w:hanging="300"/>
              <w:jc w:val="left"/>
              <w:rPr>
                <w:rFonts w:ascii="ＭＳ ゴシック" w:eastAsia="ＭＳ ゴシック" w:hAnsi="ＭＳ ゴシック"/>
                <w:color w:val="FF0000"/>
                <w:szCs w:val="21"/>
                <w:u w:val="single"/>
              </w:rPr>
            </w:pPr>
            <w:r w:rsidRPr="000E5F0D">
              <w:rPr>
                <w:rFonts w:ascii="ＭＳ 明朝" w:hAnsi="ＭＳ 明朝" w:cs="ＭＳ Ｐゴシック" w:hint="eastAsia"/>
                <w:color w:val="000000" w:themeColor="text1"/>
                <w:kern w:val="0"/>
                <w:sz w:val="20"/>
                <w:szCs w:val="20"/>
              </w:rPr>
              <w:t xml:space="preserve">４　</w:t>
            </w:r>
            <w:r w:rsidR="00E01F27" w:rsidRPr="000E5F0D">
              <w:rPr>
                <w:rFonts w:ascii="ＭＳ 明朝" w:hAnsi="ＭＳ 明朝" w:cs="ＭＳ Ｐゴシック" w:hint="eastAsia"/>
                <w:color w:val="000000" w:themeColor="text1"/>
                <w:kern w:val="0"/>
                <w:sz w:val="20"/>
                <w:szCs w:val="20"/>
              </w:rPr>
              <w:t>生徒と会話する力を</w:t>
            </w:r>
            <w:r w:rsidRPr="000E5F0D">
              <w:rPr>
                <w:rFonts w:ascii="ＭＳ 明朝" w:hAnsi="ＭＳ 明朝" w:cs="ＭＳ Ｐゴシック" w:hint="eastAsia"/>
                <w:color w:val="000000" w:themeColor="text1"/>
                <w:kern w:val="0"/>
                <w:sz w:val="20"/>
                <w:szCs w:val="20"/>
              </w:rPr>
              <w:t>教職員</w:t>
            </w:r>
            <w:r w:rsidR="00E01F27" w:rsidRPr="000E5F0D">
              <w:rPr>
                <w:rFonts w:ascii="ＭＳ 明朝" w:hAnsi="ＭＳ 明朝" w:cs="ＭＳ Ｐゴシック" w:hint="eastAsia"/>
                <w:color w:val="000000" w:themeColor="text1"/>
                <w:kern w:val="0"/>
                <w:sz w:val="20"/>
                <w:szCs w:val="20"/>
              </w:rPr>
              <w:t>が</w:t>
            </w:r>
            <w:r w:rsidRPr="000E5F0D">
              <w:rPr>
                <w:rFonts w:ascii="ＭＳ 明朝" w:hAnsi="ＭＳ 明朝" w:cs="ＭＳ Ｐゴシック" w:hint="eastAsia"/>
                <w:color w:val="000000" w:themeColor="text1"/>
                <w:kern w:val="0"/>
                <w:sz w:val="20"/>
                <w:szCs w:val="20"/>
              </w:rPr>
              <w:t>より高め</w:t>
            </w:r>
            <w:r w:rsidR="00C174DE" w:rsidRPr="000E5F0D">
              <w:rPr>
                <w:rFonts w:ascii="ＭＳ 明朝" w:hAnsi="ＭＳ 明朝" w:cs="ＭＳ Ｐゴシック" w:hint="eastAsia"/>
                <w:color w:val="000000" w:themeColor="text1"/>
                <w:kern w:val="0"/>
                <w:sz w:val="20"/>
                <w:szCs w:val="20"/>
              </w:rPr>
              <w:t>、</w:t>
            </w:r>
            <w:r w:rsidR="00835C92" w:rsidRPr="000E5F0D">
              <w:rPr>
                <w:rFonts w:ascii="ＭＳ 明朝" w:hAnsi="ＭＳ 明朝" w:cs="ＭＳ Ｐゴシック" w:hint="eastAsia"/>
                <w:color w:val="000000" w:themeColor="text1"/>
                <w:kern w:val="0"/>
                <w:sz w:val="20"/>
                <w:szCs w:val="20"/>
              </w:rPr>
              <w:t>生徒</w:t>
            </w:r>
            <w:r w:rsidR="00E01F27" w:rsidRPr="000E5F0D">
              <w:rPr>
                <w:rFonts w:ascii="ＭＳ 明朝" w:hAnsi="ＭＳ 明朝" w:cs="ＭＳ Ｐゴシック" w:hint="eastAsia"/>
                <w:color w:val="000000" w:themeColor="text1"/>
                <w:kern w:val="0"/>
                <w:sz w:val="20"/>
                <w:szCs w:val="20"/>
              </w:rPr>
              <w:t>が話をしたい</w:t>
            </w:r>
            <w:r w:rsidR="00482BC8" w:rsidRPr="000E5F0D">
              <w:rPr>
                <w:rFonts w:ascii="ＭＳ 明朝" w:hAnsi="ＭＳ 明朝" w:cs="ＭＳ Ｐゴシック" w:hint="eastAsia"/>
                <w:color w:val="000000" w:themeColor="text1"/>
                <w:kern w:val="0"/>
                <w:sz w:val="20"/>
                <w:szCs w:val="20"/>
              </w:rPr>
              <w:t>、相談したい</w:t>
            </w:r>
            <w:r w:rsidR="00E01F27" w:rsidRPr="000E5F0D">
              <w:rPr>
                <w:rFonts w:ascii="ＭＳ 明朝" w:hAnsi="ＭＳ 明朝" w:cs="ＭＳ Ｐゴシック" w:hint="eastAsia"/>
                <w:color w:val="000000" w:themeColor="text1"/>
                <w:kern w:val="0"/>
                <w:sz w:val="20"/>
                <w:szCs w:val="20"/>
              </w:rPr>
              <w:t>と思える学校（</w:t>
            </w:r>
            <w:r w:rsidR="00835C92" w:rsidRPr="000E5F0D">
              <w:rPr>
                <w:rFonts w:ascii="ＭＳ 明朝" w:hAnsi="ＭＳ 明朝" w:cs="ＭＳ Ｐゴシック" w:hint="eastAsia"/>
                <w:color w:val="000000" w:themeColor="text1"/>
                <w:kern w:val="0"/>
                <w:sz w:val="20"/>
                <w:szCs w:val="20"/>
              </w:rPr>
              <w:t>心の居場所</w:t>
            </w:r>
            <w:r w:rsidR="00E01F27" w:rsidRPr="000E5F0D">
              <w:rPr>
                <w:rFonts w:ascii="ＭＳ 明朝" w:hAnsi="ＭＳ 明朝" w:cs="ＭＳ Ｐゴシック" w:hint="eastAsia"/>
                <w:color w:val="000000" w:themeColor="text1"/>
                <w:kern w:val="0"/>
                <w:sz w:val="20"/>
                <w:szCs w:val="20"/>
              </w:rPr>
              <w:t>）づくり</w:t>
            </w:r>
            <w:r w:rsidR="00482BC8" w:rsidRPr="000E5F0D">
              <w:rPr>
                <w:rFonts w:ascii="ＭＳ 明朝" w:hAnsi="ＭＳ 明朝" w:cs="ＭＳ Ｐゴシック" w:hint="eastAsia"/>
                <w:color w:val="000000" w:themeColor="text1"/>
                <w:kern w:val="0"/>
                <w:sz w:val="20"/>
                <w:szCs w:val="20"/>
              </w:rPr>
              <w:t>を行う</w:t>
            </w:r>
          </w:p>
        </w:tc>
      </w:tr>
    </w:tbl>
    <w:p w:rsidR="00324B67" w:rsidRDefault="00324B67" w:rsidP="00C749B7">
      <w:pPr>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96C7D" w:rsidTr="000354D4">
        <w:trPr>
          <w:jc w:val="center"/>
        </w:trPr>
        <w:tc>
          <w:tcPr>
            <w:tcW w:w="14944" w:type="dxa"/>
            <w:shd w:val="clear" w:color="auto" w:fill="auto"/>
          </w:tcPr>
          <w:p w:rsidR="00E812EB" w:rsidRDefault="00E812EB" w:rsidP="00F93399">
            <w:pPr>
              <w:spacing w:line="0" w:lineRule="atLeast"/>
              <w:ind w:left="200" w:hangingChars="100" w:hanging="200"/>
              <w:rPr>
                <w:rFonts w:ascii="ＭＳ 明朝" w:hAnsi="ＭＳ 明朝"/>
                <w:color w:val="000000"/>
                <w:sz w:val="20"/>
                <w:szCs w:val="20"/>
              </w:rPr>
            </w:pPr>
            <w:r w:rsidRPr="00896C7D">
              <w:rPr>
                <w:rFonts w:ascii="ＭＳ 明朝" w:hAnsi="ＭＳ 明朝" w:hint="eastAsia"/>
                <w:color w:val="000000"/>
                <w:sz w:val="20"/>
                <w:szCs w:val="20"/>
              </w:rPr>
              <w:t>１</w:t>
            </w:r>
            <w:r w:rsidR="001252C2" w:rsidRPr="00896C7D">
              <w:rPr>
                <w:rFonts w:ascii="ＭＳ 明朝" w:hAnsi="ＭＳ 明朝" w:hint="eastAsia"/>
                <w:color w:val="000000"/>
                <w:sz w:val="20"/>
                <w:szCs w:val="20"/>
              </w:rPr>
              <w:t xml:space="preserve">　</w:t>
            </w:r>
            <w:r w:rsidR="00A06336" w:rsidRPr="00A06336">
              <w:rPr>
                <w:rFonts w:ascii="ＭＳ 明朝" w:hAnsi="ＭＳ 明朝" w:hint="eastAsia"/>
                <w:color w:val="000000"/>
                <w:sz w:val="20"/>
                <w:szCs w:val="20"/>
              </w:rPr>
              <w:t>確かな学力の育成</w:t>
            </w:r>
          </w:p>
          <w:p w:rsidR="00A06336" w:rsidRPr="00A06336" w:rsidRDefault="00A06336" w:rsidP="00F93399">
            <w:pPr>
              <w:spacing w:line="0" w:lineRule="atLeast"/>
              <w:ind w:left="200" w:hangingChars="100" w:hanging="200"/>
              <w:rPr>
                <w:rFonts w:ascii="ＭＳ 明朝" w:hAnsi="ＭＳ 明朝"/>
                <w:color w:val="000000"/>
                <w:sz w:val="20"/>
                <w:szCs w:val="20"/>
              </w:rPr>
            </w:pPr>
            <w:r w:rsidRPr="00A06336">
              <w:rPr>
                <w:rFonts w:ascii="ＭＳ 明朝" w:hAnsi="ＭＳ 明朝" w:hint="eastAsia"/>
                <w:color w:val="000000"/>
                <w:sz w:val="20"/>
                <w:szCs w:val="20"/>
              </w:rPr>
              <w:t>（１）「わかる授業、充実した授業」をめざした授業改善への取組み</w:t>
            </w:r>
          </w:p>
          <w:p w:rsidR="00C601CA" w:rsidRPr="00C40C9A" w:rsidRDefault="00A06336" w:rsidP="00C40C9A">
            <w:pPr>
              <w:spacing w:line="0" w:lineRule="atLeast"/>
              <w:ind w:leftChars="100" w:left="210" w:firstLineChars="100" w:firstLine="180"/>
              <w:rPr>
                <w:rFonts w:ascii="ＭＳ 明朝" w:hAnsi="ＭＳ 明朝"/>
                <w:color w:val="000000"/>
                <w:sz w:val="18"/>
                <w:szCs w:val="18"/>
              </w:rPr>
            </w:pPr>
            <w:r w:rsidRPr="00C40C9A">
              <w:rPr>
                <w:rFonts w:ascii="ＭＳ 明朝" w:hAnsi="ＭＳ 明朝" w:hint="eastAsia"/>
                <w:color w:val="000000"/>
                <w:sz w:val="18"/>
                <w:szCs w:val="18"/>
              </w:rPr>
              <w:t xml:space="preserve">ア　</w:t>
            </w:r>
            <w:r w:rsidR="001E6B78" w:rsidRPr="00C40C9A">
              <w:rPr>
                <w:rFonts w:ascii="ＭＳ 明朝" w:hAnsi="ＭＳ 明朝" w:hint="eastAsia"/>
                <w:color w:val="000000"/>
                <w:sz w:val="18"/>
                <w:szCs w:val="18"/>
              </w:rPr>
              <w:t>わかる授業の推進と基礎学力の定着</w:t>
            </w:r>
          </w:p>
          <w:p w:rsidR="00A06336" w:rsidRPr="00C40C9A" w:rsidRDefault="00C601CA" w:rsidP="00C40C9A">
            <w:pPr>
              <w:spacing w:line="0" w:lineRule="atLeast"/>
              <w:ind w:leftChars="100" w:left="210" w:firstLineChars="200" w:firstLine="360"/>
              <w:rPr>
                <w:rFonts w:ascii="ＭＳ 明朝" w:hAnsi="ＭＳ 明朝"/>
                <w:color w:val="000000"/>
                <w:sz w:val="18"/>
                <w:szCs w:val="18"/>
              </w:rPr>
            </w:pPr>
            <w:r w:rsidRPr="00C40C9A">
              <w:rPr>
                <w:rFonts w:ascii="ＭＳ 明朝" w:hAnsi="ＭＳ 明朝" w:hint="eastAsia"/>
                <w:color w:val="000000"/>
                <w:sz w:val="18"/>
                <w:szCs w:val="18"/>
              </w:rPr>
              <w:t>・</w:t>
            </w:r>
            <w:r w:rsidR="0001248F" w:rsidRPr="00C40C9A">
              <w:rPr>
                <w:rFonts w:ascii="ＭＳ 明朝" w:hAnsi="ＭＳ 明朝" w:hint="eastAsia"/>
                <w:color w:val="000000"/>
                <w:sz w:val="18"/>
                <w:szCs w:val="18"/>
              </w:rPr>
              <w:t>生徒の学力差の幅が大きい本校の状況に対応した、わかる授業や基礎学力定着のための教育課程の改善と教員全体の授業力</w:t>
            </w:r>
            <w:r w:rsidR="00F64F57" w:rsidRPr="00C40C9A">
              <w:rPr>
                <w:rFonts w:ascii="ＭＳ 明朝" w:hAnsi="ＭＳ 明朝" w:hint="eastAsia"/>
                <w:color w:val="000000"/>
                <w:sz w:val="18"/>
                <w:szCs w:val="18"/>
              </w:rPr>
              <w:t>の</w:t>
            </w:r>
            <w:r w:rsidR="0001248F" w:rsidRPr="00C40C9A">
              <w:rPr>
                <w:rFonts w:ascii="ＭＳ 明朝" w:hAnsi="ＭＳ 明朝" w:hint="eastAsia"/>
                <w:color w:val="000000"/>
                <w:sz w:val="18"/>
                <w:szCs w:val="18"/>
              </w:rPr>
              <w:t>向上。</w:t>
            </w:r>
          </w:p>
          <w:p w:rsidR="0001248F" w:rsidRPr="00C40C9A" w:rsidRDefault="0001248F" w:rsidP="00C40C9A">
            <w:pPr>
              <w:spacing w:line="0" w:lineRule="atLeast"/>
              <w:ind w:firstLineChars="300" w:firstLine="540"/>
              <w:rPr>
                <w:rFonts w:ascii="ＭＳ 明朝" w:hAnsi="ＭＳ 明朝"/>
                <w:color w:val="FFFFFF" w:themeColor="background1"/>
                <w:sz w:val="18"/>
                <w:szCs w:val="18"/>
              </w:rPr>
            </w:pPr>
            <w:r w:rsidRPr="00C40C9A">
              <w:rPr>
                <w:rFonts w:ascii="ＭＳ 明朝" w:hAnsi="ＭＳ 明朝" w:hint="eastAsia"/>
                <w:color w:val="000000"/>
                <w:sz w:val="18"/>
                <w:szCs w:val="18"/>
              </w:rPr>
              <w:t>※生徒向け学校教育自己診断の項目「授業内容はわかりやすい」の肯定率（平成28年度は65％）を平成31年度には70%にする。</w:t>
            </w:r>
            <w:r w:rsidR="00316FA8" w:rsidRPr="00C40C9A">
              <w:rPr>
                <w:rFonts w:ascii="ＭＳ 明朝" w:hAnsi="ＭＳ 明朝" w:hint="eastAsia"/>
                <w:color w:val="FFFFFF" w:themeColor="background1"/>
                <w:sz w:val="18"/>
                <w:szCs w:val="18"/>
              </w:rPr>
              <w:t>・・・【自生4】</w:t>
            </w:r>
          </w:p>
          <w:p w:rsidR="0001248F" w:rsidRPr="00C40C9A" w:rsidRDefault="0001248F" w:rsidP="00C40C9A">
            <w:pPr>
              <w:spacing w:line="0" w:lineRule="atLeast"/>
              <w:ind w:firstLineChars="200" w:firstLine="360"/>
              <w:rPr>
                <w:rFonts w:ascii="ＭＳ 明朝" w:hAnsi="ＭＳ 明朝"/>
                <w:color w:val="000000"/>
                <w:sz w:val="18"/>
                <w:szCs w:val="18"/>
              </w:rPr>
            </w:pPr>
            <w:r w:rsidRPr="00C40C9A">
              <w:rPr>
                <w:rFonts w:ascii="ＭＳ 明朝" w:hAnsi="ＭＳ 明朝" w:hint="eastAsia"/>
                <w:color w:val="000000"/>
                <w:sz w:val="18"/>
                <w:szCs w:val="18"/>
              </w:rPr>
              <w:t xml:space="preserve">イ　</w:t>
            </w:r>
            <w:r w:rsidR="00A06336" w:rsidRPr="00C40C9A">
              <w:rPr>
                <w:rFonts w:ascii="ＭＳ 明朝" w:hAnsi="ＭＳ 明朝" w:hint="eastAsia"/>
                <w:color w:val="000000"/>
                <w:sz w:val="18"/>
                <w:szCs w:val="18"/>
              </w:rPr>
              <w:t>授業アンケート</w:t>
            </w:r>
            <w:r w:rsidRPr="00C40C9A">
              <w:rPr>
                <w:rFonts w:ascii="ＭＳ 明朝" w:hAnsi="ＭＳ 明朝" w:hint="eastAsia"/>
                <w:color w:val="000000"/>
                <w:sz w:val="18"/>
                <w:szCs w:val="18"/>
              </w:rPr>
              <w:t>や学校教育自己診断を活用した</w:t>
            </w:r>
            <w:r w:rsidR="00A06336" w:rsidRPr="00C40C9A">
              <w:rPr>
                <w:rFonts w:ascii="ＭＳ 明朝" w:hAnsi="ＭＳ 明朝" w:hint="eastAsia"/>
                <w:color w:val="000000"/>
                <w:sz w:val="18"/>
                <w:szCs w:val="18"/>
              </w:rPr>
              <w:t>授業改善の推進</w:t>
            </w:r>
          </w:p>
          <w:p w:rsidR="001E6B78" w:rsidRPr="00C40C9A" w:rsidRDefault="001E6B78"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hint="eastAsia"/>
                <w:color w:val="000000"/>
                <w:sz w:val="18"/>
                <w:szCs w:val="18"/>
              </w:rPr>
              <w:t>・授業アンケートや学校教育自己診断を活用し生徒や保護種のニーズを分析し</w:t>
            </w:r>
            <w:r w:rsidR="00F64F57" w:rsidRPr="00C40C9A">
              <w:rPr>
                <w:rFonts w:ascii="ＭＳ 明朝" w:hAnsi="ＭＳ 明朝" w:hint="eastAsia"/>
                <w:color w:val="000000"/>
                <w:sz w:val="18"/>
                <w:szCs w:val="18"/>
              </w:rPr>
              <w:t>て</w:t>
            </w:r>
            <w:r w:rsidRPr="00C40C9A">
              <w:rPr>
                <w:rFonts w:ascii="ＭＳ 明朝" w:hAnsi="ＭＳ 明朝" w:hint="eastAsia"/>
                <w:color w:val="000000"/>
                <w:sz w:val="18"/>
                <w:szCs w:val="18"/>
              </w:rPr>
              <w:t>各教科の</w:t>
            </w:r>
            <w:r w:rsidR="00F64F57" w:rsidRPr="00C40C9A">
              <w:rPr>
                <w:rFonts w:ascii="ＭＳ 明朝" w:hAnsi="ＭＳ 明朝" w:hint="eastAsia"/>
                <w:color w:val="000000"/>
                <w:sz w:val="18"/>
                <w:szCs w:val="18"/>
              </w:rPr>
              <w:t>授業改善を</w:t>
            </w:r>
            <w:r w:rsidRPr="00C40C9A">
              <w:rPr>
                <w:rFonts w:ascii="ＭＳ 明朝" w:hAnsi="ＭＳ 明朝" w:hint="eastAsia"/>
                <w:color w:val="000000"/>
                <w:sz w:val="18"/>
                <w:szCs w:val="18"/>
              </w:rPr>
              <w:t>推進する。</w:t>
            </w:r>
          </w:p>
          <w:p w:rsidR="0001248F" w:rsidRPr="00C40C9A" w:rsidRDefault="0001248F" w:rsidP="00C40C9A">
            <w:pPr>
              <w:spacing w:line="0" w:lineRule="atLeast"/>
              <w:ind w:leftChars="300" w:left="810" w:hangingChars="100" w:hanging="180"/>
              <w:rPr>
                <w:rFonts w:ascii="ＭＳ 明朝" w:hAnsi="ＭＳ 明朝"/>
                <w:color w:val="FFFFFF" w:themeColor="background1"/>
                <w:sz w:val="18"/>
                <w:szCs w:val="18"/>
              </w:rPr>
            </w:pPr>
            <w:r w:rsidRPr="00C40C9A">
              <w:rPr>
                <w:rFonts w:ascii="ＭＳ 明朝" w:hAnsi="ＭＳ 明朝" w:hint="eastAsia"/>
                <w:color w:val="000000"/>
                <w:sz w:val="18"/>
                <w:szCs w:val="18"/>
              </w:rPr>
              <w:t>※教員向け学校教育自己診断の項目「学習意欲の高い生徒や低い生徒に対する学習指導を、個に応じた視点で工夫して行っている」の肯定率（平成28年度91％）を平成31年度</w:t>
            </w:r>
            <w:r w:rsidR="00F64F57" w:rsidRPr="00C40C9A">
              <w:rPr>
                <w:rFonts w:ascii="ＭＳ 明朝" w:hAnsi="ＭＳ 明朝" w:hint="eastAsia"/>
                <w:color w:val="000000"/>
                <w:sz w:val="18"/>
                <w:szCs w:val="18"/>
              </w:rPr>
              <w:t>まで80</w:t>
            </w:r>
            <w:r w:rsidRPr="00C40C9A">
              <w:rPr>
                <w:rFonts w:ascii="ＭＳ 明朝" w:hAnsi="ＭＳ 明朝" w:hint="eastAsia"/>
                <w:color w:val="000000"/>
                <w:sz w:val="18"/>
                <w:szCs w:val="18"/>
              </w:rPr>
              <w:t>%を維持する。</w:t>
            </w:r>
            <w:r w:rsidR="00316FA8" w:rsidRPr="00C40C9A">
              <w:rPr>
                <w:rFonts w:ascii="ＭＳ 明朝" w:hAnsi="ＭＳ 明朝" w:hint="eastAsia"/>
                <w:color w:val="FFFFFF" w:themeColor="background1"/>
                <w:sz w:val="18"/>
                <w:szCs w:val="18"/>
              </w:rPr>
              <w:t>・・・【自教6】</w:t>
            </w:r>
          </w:p>
          <w:p w:rsidR="00A06336" w:rsidRPr="00C40C9A" w:rsidRDefault="00A06336" w:rsidP="00C40C9A">
            <w:pPr>
              <w:spacing w:line="0" w:lineRule="atLeast"/>
              <w:ind w:leftChars="100" w:left="210" w:firstLineChars="100" w:firstLine="180"/>
              <w:rPr>
                <w:rFonts w:ascii="ＭＳ 明朝" w:hAnsi="ＭＳ 明朝"/>
                <w:color w:val="000000"/>
                <w:sz w:val="18"/>
                <w:szCs w:val="18"/>
              </w:rPr>
            </w:pPr>
            <w:r w:rsidRPr="00C40C9A">
              <w:rPr>
                <w:rFonts w:ascii="ＭＳ 明朝" w:hAnsi="ＭＳ 明朝" w:hint="eastAsia"/>
                <w:color w:val="000000"/>
                <w:sz w:val="18"/>
                <w:szCs w:val="18"/>
              </w:rPr>
              <w:t>ウ　ICT</w:t>
            </w:r>
            <w:r w:rsidR="001E6B78" w:rsidRPr="00C40C9A">
              <w:rPr>
                <w:rFonts w:ascii="ＭＳ 明朝" w:hAnsi="ＭＳ 明朝" w:hint="eastAsia"/>
                <w:color w:val="000000"/>
                <w:sz w:val="18"/>
                <w:szCs w:val="18"/>
              </w:rPr>
              <w:t>を活用した研究</w:t>
            </w:r>
            <w:r w:rsidRPr="00C40C9A">
              <w:rPr>
                <w:rFonts w:ascii="ＭＳ 明朝" w:hAnsi="ＭＳ 明朝" w:hint="eastAsia"/>
                <w:color w:val="000000"/>
                <w:sz w:val="18"/>
                <w:szCs w:val="18"/>
              </w:rPr>
              <w:t>授業による授業改善の推進</w:t>
            </w:r>
          </w:p>
          <w:p w:rsidR="001E6B78" w:rsidRPr="00C40C9A" w:rsidRDefault="001E6B78" w:rsidP="00C40C9A">
            <w:pPr>
              <w:spacing w:line="0" w:lineRule="atLeast"/>
              <w:ind w:leftChars="100" w:left="210" w:firstLineChars="100" w:firstLine="180"/>
              <w:rPr>
                <w:rFonts w:ascii="ＭＳ 明朝" w:hAnsi="ＭＳ 明朝"/>
                <w:color w:val="000000"/>
                <w:sz w:val="18"/>
                <w:szCs w:val="18"/>
              </w:rPr>
            </w:pPr>
            <w:r w:rsidRPr="00C40C9A">
              <w:rPr>
                <w:rFonts w:ascii="ＭＳ 明朝" w:hAnsi="ＭＳ 明朝" w:hint="eastAsia"/>
                <w:color w:val="000000"/>
                <w:sz w:val="18"/>
                <w:szCs w:val="18"/>
              </w:rPr>
              <w:t xml:space="preserve">　・生徒の興味</w:t>
            </w:r>
            <w:r w:rsidR="00F64F57" w:rsidRPr="00C40C9A">
              <w:rPr>
                <w:rFonts w:ascii="ＭＳ 明朝" w:hAnsi="ＭＳ 明朝" w:hint="eastAsia"/>
                <w:color w:val="000000"/>
                <w:sz w:val="18"/>
                <w:szCs w:val="18"/>
              </w:rPr>
              <w:t>・</w:t>
            </w:r>
            <w:r w:rsidRPr="00C40C9A">
              <w:rPr>
                <w:rFonts w:ascii="ＭＳ 明朝" w:hAnsi="ＭＳ 明朝" w:hint="eastAsia"/>
                <w:color w:val="000000"/>
                <w:sz w:val="18"/>
                <w:szCs w:val="18"/>
              </w:rPr>
              <w:t>関心を示す一つとしてＩＣＴ機器等を</w:t>
            </w:r>
            <w:r w:rsidR="00F64F57" w:rsidRPr="00C40C9A">
              <w:rPr>
                <w:rFonts w:ascii="ＭＳ 明朝" w:hAnsi="ＭＳ 明朝" w:hint="eastAsia"/>
                <w:color w:val="000000"/>
                <w:sz w:val="18"/>
                <w:szCs w:val="18"/>
              </w:rPr>
              <w:t>活用した</w:t>
            </w:r>
            <w:r w:rsidRPr="00C40C9A">
              <w:rPr>
                <w:rFonts w:ascii="ＭＳ 明朝" w:hAnsi="ＭＳ 明朝" w:hint="eastAsia"/>
                <w:color w:val="000000"/>
                <w:sz w:val="18"/>
                <w:szCs w:val="18"/>
              </w:rPr>
              <w:t>授業数の増加とその研究授業による教員の授業力</w:t>
            </w:r>
            <w:r w:rsidR="00F64F57" w:rsidRPr="00C40C9A">
              <w:rPr>
                <w:rFonts w:ascii="ＭＳ 明朝" w:hAnsi="ＭＳ 明朝" w:hint="eastAsia"/>
                <w:color w:val="000000"/>
                <w:sz w:val="18"/>
                <w:szCs w:val="18"/>
              </w:rPr>
              <w:t>の</w:t>
            </w:r>
            <w:r w:rsidRPr="00C40C9A">
              <w:rPr>
                <w:rFonts w:ascii="ＭＳ 明朝" w:hAnsi="ＭＳ 明朝" w:hint="eastAsia"/>
                <w:color w:val="000000"/>
                <w:sz w:val="18"/>
                <w:szCs w:val="18"/>
              </w:rPr>
              <w:t>向上に努める。</w:t>
            </w:r>
          </w:p>
          <w:p w:rsidR="0001248F" w:rsidRPr="00C40C9A" w:rsidRDefault="0001248F" w:rsidP="00C40C9A">
            <w:pPr>
              <w:spacing w:line="0" w:lineRule="atLeast"/>
              <w:ind w:leftChars="300" w:left="810" w:hangingChars="100" w:hanging="180"/>
              <w:rPr>
                <w:rFonts w:ascii="ＭＳ 明朝" w:hAnsi="ＭＳ 明朝"/>
                <w:color w:val="FF0000"/>
                <w:sz w:val="18"/>
                <w:szCs w:val="18"/>
              </w:rPr>
            </w:pPr>
            <w:r w:rsidRPr="00C40C9A">
              <w:rPr>
                <w:rFonts w:ascii="ＭＳ 明朝" w:hAnsi="ＭＳ 明朝" w:hint="eastAsia"/>
                <w:color w:val="000000"/>
                <w:sz w:val="18"/>
                <w:szCs w:val="18"/>
              </w:rPr>
              <w:t>※教員向け学校教育自己診断の項目「コンピュータ等のＩＣＴ機器が、授業などで活用されている。」の肯定率（平成28年度67％）を平成31年度には70%以上にする。</w:t>
            </w:r>
            <w:r w:rsidR="00316FA8" w:rsidRPr="00C40C9A">
              <w:rPr>
                <w:rFonts w:ascii="ＭＳ 明朝" w:hAnsi="ＭＳ 明朝" w:hint="eastAsia"/>
                <w:color w:val="FFFFFF" w:themeColor="background1"/>
                <w:sz w:val="18"/>
                <w:szCs w:val="18"/>
              </w:rPr>
              <w:t>・</w:t>
            </w:r>
          </w:p>
          <w:p w:rsidR="00E812EB" w:rsidRPr="00C40C9A" w:rsidRDefault="00E812EB" w:rsidP="00C40C9A">
            <w:pPr>
              <w:spacing w:line="0" w:lineRule="atLeast"/>
              <w:ind w:left="180" w:hangingChars="100" w:hanging="180"/>
              <w:rPr>
                <w:rFonts w:ascii="ＭＳ 明朝" w:hAnsi="ＭＳ 明朝"/>
                <w:color w:val="000000"/>
                <w:sz w:val="18"/>
                <w:szCs w:val="18"/>
              </w:rPr>
            </w:pPr>
            <w:r w:rsidRPr="00C40C9A">
              <w:rPr>
                <w:rFonts w:ascii="ＭＳ 明朝" w:hAnsi="ＭＳ 明朝" w:hint="eastAsia"/>
                <w:color w:val="000000"/>
                <w:sz w:val="18"/>
                <w:szCs w:val="18"/>
              </w:rPr>
              <w:t xml:space="preserve">　　</w:t>
            </w:r>
            <w:r w:rsidR="0001248F" w:rsidRPr="00C40C9A">
              <w:rPr>
                <w:rFonts w:ascii="ＭＳ 明朝" w:hAnsi="ＭＳ 明朝" w:hint="eastAsia"/>
                <w:color w:val="000000"/>
                <w:sz w:val="18"/>
                <w:szCs w:val="18"/>
              </w:rPr>
              <w:t>エ</w:t>
            </w:r>
            <w:r w:rsidR="009D74E1" w:rsidRPr="00C40C9A">
              <w:rPr>
                <w:rFonts w:ascii="ＭＳ 明朝" w:hAnsi="ＭＳ 明朝" w:hint="eastAsia"/>
                <w:color w:val="000000"/>
                <w:sz w:val="18"/>
                <w:szCs w:val="18"/>
              </w:rPr>
              <w:t xml:space="preserve">　</w:t>
            </w:r>
            <w:r w:rsidR="0001248F" w:rsidRPr="00C40C9A">
              <w:rPr>
                <w:rFonts w:ascii="ＭＳ 明朝" w:hAnsi="ＭＳ 明朝" w:hint="eastAsia"/>
                <w:color w:val="000000"/>
                <w:sz w:val="18"/>
                <w:szCs w:val="18"/>
              </w:rPr>
              <w:t>校内検定大会や</w:t>
            </w:r>
            <w:r w:rsidRPr="00C40C9A">
              <w:rPr>
                <w:rFonts w:ascii="ＭＳ 明朝" w:hAnsi="ＭＳ 明朝" w:hint="eastAsia"/>
                <w:color w:val="000000"/>
                <w:sz w:val="18"/>
                <w:szCs w:val="18"/>
              </w:rPr>
              <w:t>資格取得の奨励と支援</w:t>
            </w:r>
          </w:p>
          <w:p w:rsidR="001E6B78" w:rsidRPr="00C40C9A" w:rsidRDefault="001E6B78" w:rsidP="00C40C9A">
            <w:pPr>
              <w:spacing w:line="0" w:lineRule="atLeast"/>
              <w:ind w:left="180" w:hangingChars="100" w:hanging="180"/>
              <w:rPr>
                <w:rFonts w:ascii="ＭＳ 明朝" w:hAnsi="ＭＳ 明朝"/>
                <w:color w:val="000000"/>
                <w:sz w:val="18"/>
                <w:szCs w:val="18"/>
              </w:rPr>
            </w:pPr>
            <w:r w:rsidRPr="00C40C9A">
              <w:rPr>
                <w:rFonts w:ascii="ＭＳ 明朝" w:hAnsi="ＭＳ 明朝" w:hint="eastAsia"/>
                <w:color w:val="000000"/>
                <w:sz w:val="18"/>
                <w:szCs w:val="18"/>
              </w:rPr>
              <w:t xml:space="preserve">　　　・生徒</w:t>
            </w:r>
            <w:r w:rsidR="00442CBE" w:rsidRPr="00C40C9A">
              <w:rPr>
                <w:rFonts w:ascii="ＭＳ 明朝" w:hAnsi="ＭＳ 明朝" w:hint="eastAsia"/>
                <w:color w:val="000000"/>
                <w:sz w:val="18"/>
                <w:szCs w:val="18"/>
              </w:rPr>
              <w:t>の勉強意欲が向上するための校内検定大会を実施するとともに資格取得による</w:t>
            </w:r>
            <w:r w:rsidRPr="00C40C9A">
              <w:rPr>
                <w:rFonts w:ascii="ＭＳ 明朝" w:hAnsi="ＭＳ 明朝" w:hint="eastAsia"/>
                <w:color w:val="000000"/>
                <w:sz w:val="18"/>
                <w:szCs w:val="18"/>
              </w:rPr>
              <w:t>充実感を支援する。</w:t>
            </w:r>
          </w:p>
          <w:p w:rsidR="00DA3A53" w:rsidRDefault="0076028C" w:rsidP="00DA3A53">
            <w:pPr>
              <w:spacing w:line="0" w:lineRule="atLeast"/>
              <w:ind w:left="180" w:hangingChars="100" w:hanging="180"/>
              <w:rPr>
                <w:rFonts w:ascii="ＭＳ 明朝" w:hAnsi="ＭＳ 明朝"/>
                <w:color w:val="000000"/>
                <w:sz w:val="18"/>
                <w:szCs w:val="18"/>
              </w:rPr>
            </w:pPr>
            <w:r w:rsidRPr="00C40C9A">
              <w:rPr>
                <w:rFonts w:ascii="ＭＳ 明朝" w:hAnsi="ＭＳ 明朝" w:hint="eastAsia"/>
                <w:color w:val="000000"/>
                <w:sz w:val="18"/>
                <w:szCs w:val="18"/>
              </w:rPr>
              <w:t xml:space="preserve">　　　※</w:t>
            </w:r>
            <w:r w:rsidR="00E812EB" w:rsidRPr="00C40C9A">
              <w:rPr>
                <w:rFonts w:ascii="ＭＳ 明朝" w:hAnsi="ＭＳ 明朝" w:hint="eastAsia"/>
                <w:color w:val="000000"/>
                <w:sz w:val="18"/>
                <w:szCs w:val="18"/>
              </w:rPr>
              <w:t>専門高校の特色を生かし</w:t>
            </w:r>
            <w:r w:rsidR="009278A4" w:rsidRPr="00C40C9A">
              <w:rPr>
                <w:rFonts w:ascii="ＭＳ 明朝" w:hAnsi="ＭＳ 明朝" w:hint="eastAsia"/>
                <w:color w:val="000000"/>
                <w:sz w:val="18"/>
                <w:szCs w:val="18"/>
              </w:rPr>
              <w:t>、</w:t>
            </w:r>
            <w:r w:rsidR="00E812EB" w:rsidRPr="00C40C9A">
              <w:rPr>
                <w:rFonts w:ascii="ＭＳ 明朝" w:hAnsi="ＭＳ 明朝" w:hint="eastAsia"/>
                <w:color w:val="000000"/>
                <w:sz w:val="18"/>
                <w:szCs w:val="18"/>
              </w:rPr>
              <w:t>組織として</w:t>
            </w:r>
            <w:r w:rsidR="009278A4" w:rsidRPr="00C40C9A">
              <w:rPr>
                <w:rFonts w:ascii="ＭＳ 明朝" w:hAnsi="ＭＳ 明朝" w:hint="eastAsia"/>
                <w:color w:val="000000"/>
                <w:sz w:val="18"/>
                <w:szCs w:val="18"/>
              </w:rPr>
              <w:t>資格取得に向けた</w:t>
            </w:r>
            <w:r w:rsidR="00E812EB" w:rsidRPr="00C40C9A">
              <w:rPr>
                <w:rFonts w:ascii="ＭＳ 明朝" w:hAnsi="ＭＳ 明朝" w:hint="eastAsia"/>
                <w:color w:val="000000"/>
                <w:sz w:val="18"/>
                <w:szCs w:val="18"/>
              </w:rPr>
              <w:t>支援体制を充実させる</w:t>
            </w:r>
            <w:r w:rsidR="00BC2465" w:rsidRPr="00C40C9A">
              <w:rPr>
                <w:rFonts w:ascii="ＭＳ 明朝" w:hAnsi="ＭＳ 明朝" w:hint="eastAsia"/>
                <w:color w:val="000000"/>
                <w:sz w:val="18"/>
                <w:szCs w:val="18"/>
              </w:rPr>
              <w:t>とともに</w:t>
            </w:r>
            <w:r w:rsidR="009278A4" w:rsidRPr="00C40C9A">
              <w:rPr>
                <w:rFonts w:ascii="ＭＳ 明朝" w:hAnsi="ＭＳ 明朝" w:hint="eastAsia"/>
                <w:color w:val="000000"/>
                <w:sz w:val="18"/>
                <w:szCs w:val="18"/>
              </w:rPr>
              <w:t>、</w:t>
            </w:r>
            <w:r w:rsidRPr="00C40C9A">
              <w:rPr>
                <w:rFonts w:ascii="ＭＳ 明朝" w:hAnsi="ＭＳ 明朝" w:hint="eastAsia"/>
                <w:color w:val="000000"/>
                <w:sz w:val="18"/>
                <w:szCs w:val="18"/>
              </w:rPr>
              <w:t>校内検定大会（教養科目）の実施による生徒のモチベーションアップを図る</w:t>
            </w:r>
            <w:r w:rsidR="00442CBE" w:rsidRPr="00C40C9A">
              <w:rPr>
                <w:rFonts w:ascii="ＭＳ 明朝" w:hAnsi="ＭＳ 明朝" w:hint="eastAsia"/>
                <w:color w:val="000000"/>
                <w:sz w:val="18"/>
                <w:szCs w:val="18"/>
              </w:rPr>
              <w:t>。</w:t>
            </w:r>
          </w:p>
          <w:p w:rsidR="00340486" w:rsidRPr="00C40C9A" w:rsidRDefault="00442CBE" w:rsidP="00DA3A53">
            <w:pPr>
              <w:spacing w:line="0" w:lineRule="atLeast"/>
              <w:ind w:leftChars="100" w:left="210" w:firstLineChars="300" w:firstLine="540"/>
              <w:rPr>
                <w:rFonts w:ascii="ＭＳ 明朝" w:hAnsi="ＭＳ 明朝"/>
                <w:color w:val="000000" w:themeColor="text1"/>
                <w:sz w:val="18"/>
                <w:szCs w:val="18"/>
              </w:rPr>
            </w:pPr>
            <w:r w:rsidRPr="00C40C9A">
              <w:rPr>
                <w:rFonts w:ascii="ＭＳ 明朝" w:hAnsi="ＭＳ 明朝" w:hint="eastAsia"/>
                <w:color w:val="000000"/>
                <w:sz w:val="18"/>
                <w:szCs w:val="18"/>
              </w:rPr>
              <w:t>また、</w:t>
            </w:r>
            <w:r w:rsidR="005B1210" w:rsidRPr="00C40C9A">
              <w:rPr>
                <w:rFonts w:ascii="ＭＳ 明朝" w:hAnsi="ＭＳ 明朝" w:hint="eastAsia"/>
                <w:color w:val="000000"/>
                <w:sz w:val="18"/>
                <w:szCs w:val="18"/>
              </w:rPr>
              <w:t>資格取得に挑戦</w:t>
            </w:r>
            <w:r w:rsidR="0076028C" w:rsidRPr="00C40C9A">
              <w:rPr>
                <w:rFonts w:ascii="ＭＳ 明朝" w:hAnsi="ＭＳ 明朝" w:hint="eastAsia"/>
                <w:color w:val="000000"/>
                <w:sz w:val="18"/>
                <w:szCs w:val="18"/>
              </w:rPr>
              <w:t>する</w:t>
            </w:r>
            <w:r w:rsidR="005B1210" w:rsidRPr="00C40C9A">
              <w:rPr>
                <w:rFonts w:ascii="ＭＳ 明朝" w:hAnsi="ＭＳ 明朝" w:hint="eastAsia"/>
                <w:color w:val="000000"/>
                <w:sz w:val="18"/>
                <w:szCs w:val="18"/>
              </w:rPr>
              <w:t>生徒の</w:t>
            </w:r>
            <w:r w:rsidR="0076028C" w:rsidRPr="00C40C9A">
              <w:rPr>
                <w:rFonts w:ascii="ＭＳ 明朝" w:hAnsi="ＭＳ 明朝" w:hint="eastAsia"/>
                <w:color w:val="000000"/>
                <w:sz w:val="18"/>
                <w:szCs w:val="18"/>
              </w:rPr>
              <w:t>増員とその合格率</w:t>
            </w:r>
            <w:r w:rsidR="00E33A6F" w:rsidRPr="00C40C9A">
              <w:rPr>
                <w:rFonts w:ascii="ＭＳ 明朝" w:hAnsi="ＭＳ 明朝" w:hint="eastAsia"/>
                <w:color w:val="000000" w:themeColor="text1"/>
                <w:sz w:val="18"/>
                <w:szCs w:val="18"/>
              </w:rPr>
              <w:t>（平成28年度64％）を平成31年度には70%にする。</w:t>
            </w:r>
          </w:p>
          <w:p w:rsidR="00221374" w:rsidRDefault="00A06336" w:rsidP="00F93399">
            <w:pPr>
              <w:spacing w:line="0" w:lineRule="atLeast"/>
              <w:ind w:leftChars="5" w:left="10"/>
              <w:rPr>
                <w:rFonts w:ascii="ＭＳ 明朝" w:hAnsi="ＭＳ 明朝"/>
                <w:color w:val="000000"/>
                <w:sz w:val="20"/>
                <w:szCs w:val="20"/>
              </w:rPr>
            </w:pPr>
            <w:r w:rsidRPr="00A06336">
              <w:rPr>
                <w:rFonts w:ascii="ＭＳ 明朝" w:hAnsi="ＭＳ 明朝" w:hint="eastAsia"/>
                <w:color w:val="000000"/>
                <w:sz w:val="20"/>
                <w:szCs w:val="20"/>
              </w:rPr>
              <w:t>２　夢と志を持つ生徒の育成に向けた指導計画の確立</w:t>
            </w:r>
          </w:p>
          <w:p w:rsidR="0076028C" w:rsidRPr="009D5630" w:rsidRDefault="0076028C" w:rsidP="00F93399">
            <w:pPr>
              <w:spacing w:line="0" w:lineRule="atLeast"/>
              <w:rPr>
                <w:rFonts w:ascii="ＭＳ 明朝" w:hAnsi="ＭＳ 明朝" w:cs="ＭＳ Ｐゴシック"/>
                <w:color w:val="000000"/>
                <w:kern w:val="0"/>
                <w:sz w:val="20"/>
                <w:szCs w:val="20"/>
              </w:rPr>
            </w:pPr>
            <w:r w:rsidRPr="00ED6B74">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１</w:t>
            </w:r>
            <w:r w:rsidRPr="00ED6B74">
              <w:rPr>
                <w:rFonts w:ascii="ＭＳ 明朝" w:hAnsi="ＭＳ 明朝" w:cs="ＭＳ Ｐゴシック" w:hint="eastAsia"/>
                <w:color w:val="000000"/>
                <w:kern w:val="0"/>
                <w:sz w:val="20"/>
                <w:szCs w:val="20"/>
              </w:rPr>
              <w:t>）社会の形成者としての自覚と忍耐力・</w:t>
            </w:r>
            <w:r w:rsidRPr="009D5630">
              <w:rPr>
                <w:rFonts w:ascii="ＭＳ 明朝" w:hAnsi="ＭＳ 明朝" w:cs="ＭＳ Ｐゴシック" w:hint="eastAsia"/>
                <w:color w:val="000000"/>
                <w:kern w:val="0"/>
                <w:sz w:val="20"/>
                <w:szCs w:val="20"/>
              </w:rPr>
              <w:t>責任感を養い、規範意識を身につけさせる。</w:t>
            </w:r>
          </w:p>
          <w:p w:rsidR="0076028C" w:rsidRPr="00C40C9A" w:rsidRDefault="0076028C" w:rsidP="00C40C9A">
            <w:pPr>
              <w:spacing w:line="0" w:lineRule="atLeast"/>
              <w:ind w:leftChars="200" w:left="600" w:hangingChars="100" w:hanging="180"/>
              <w:rPr>
                <w:rFonts w:ascii="ＭＳ 明朝" w:hAnsi="ＭＳ 明朝"/>
                <w:color w:val="000000"/>
                <w:sz w:val="18"/>
                <w:szCs w:val="18"/>
              </w:rPr>
            </w:pPr>
            <w:r w:rsidRPr="00C40C9A">
              <w:rPr>
                <w:rFonts w:ascii="ＭＳ 明朝" w:hAnsi="ＭＳ 明朝" w:cs="ＭＳ Ｐゴシック" w:hint="eastAsia"/>
                <w:color w:val="000000"/>
                <w:kern w:val="0"/>
                <w:sz w:val="18"/>
                <w:szCs w:val="18"/>
              </w:rPr>
              <w:t xml:space="preserve">ア　</w:t>
            </w:r>
            <w:r w:rsidRPr="00C40C9A">
              <w:rPr>
                <w:rFonts w:ascii="ＭＳ 明朝" w:hAnsi="ＭＳ 明朝" w:hint="eastAsia"/>
                <w:color w:val="000000"/>
                <w:sz w:val="18"/>
                <w:szCs w:val="18"/>
              </w:rPr>
              <w:t>キャリア教育の実施</w:t>
            </w:r>
          </w:p>
          <w:p w:rsidR="0076028C" w:rsidRPr="00C40C9A" w:rsidRDefault="0076028C"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hint="eastAsia"/>
                <w:color w:val="000000"/>
                <w:sz w:val="18"/>
                <w:szCs w:val="18"/>
              </w:rPr>
              <w:t>・通用門でのあいさつ運動、地域での清掃活動</w:t>
            </w:r>
            <w:r w:rsidR="00884E6B" w:rsidRPr="00C40C9A">
              <w:rPr>
                <w:rFonts w:ascii="ＭＳ 明朝" w:hAnsi="ＭＳ 明朝" w:hint="eastAsia"/>
                <w:color w:val="000000"/>
                <w:sz w:val="18"/>
                <w:szCs w:val="18"/>
              </w:rPr>
              <w:t>や地域との交流などを</w:t>
            </w:r>
            <w:r w:rsidRPr="00C40C9A">
              <w:rPr>
                <w:rFonts w:ascii="ＭＳ 明朝" w:hAnsi="ＭＳ 明朝" w:hint="eastAsia"/>
                <w:color w:val="000000"/>
                <w:sz w:val="18"/>
                <w:szCs w:val="18"/>
              </w:rPr>
              <w:t>通して社会人としてのマナーや規範意識を養う。</w:t>
            </w:r>
          </w:p>
          <w:p w:rsidR="001E6B78" w:rsidRPr="00C40C9A" w:rsidRDefault="0076028C"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hint="eastAsia"/>
                <w:color w:val="000000"/>
                <w:sz w:val="18"/>
                <w:szCs w:val="18"/>
              </w:rPr>
              <w:t>・キャリア教育、志学、道徳、人権教育を総合的に行うための校内研修の充実を図る。</w:t>
            </w:r>
          </w:p>
          <w:p w:rsidR="001E6B78" w:rsidRPr="00C40C9A" w:rsidRDefault="001E6B78"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hint="eastAsia"/>
                <w:color w:val="000000"/>
                <w:sz w:val="18"/>
                <w:szCs w:val="18"/>
              </w:rPr>
              <w:t>・系統立てたキャリア教育</w:t>
            </w:r>
            <w:r w:rsidR="00BF55B3" w:rsidRPr="00C40C9A">
              <w:rPr>
                <w:rFonts w:ascii="ＭＳ 明朝" w:hAnsi="ＭＳ 明朝" w:hint="eastAsia"/>
                <w:color w:val="000000"/>
                <w:sz w:val="18"/>
                <w:szCs w:val="18"/>
              </w:rPr>
              <w:t>計画を再構築するとともに</w:t>
            </w:r>
            <w:r w:rsidR="00442CBE" w:rsidRPr="00C40C9A">
              <w:rPr>
                <w:rFonts w:ascii="ＭＳ 明朝" w:hAnsi="ＭＳ 明朝" w:hint="eastAsia"/>
                <w:color w:val="000000"/>
                <w:sz w:val="18"/>
                <w:szCs w:val="18"/>
              </w:rPr>
              <w:t>総合的な学習の時間やホームルール活動を活用した道徳や・人権等の</w:t>
            </w:r>
            <w:r w:rsidRPr="00C40C9A">
              <w:rPr>
                <w:rFonts w:ascii="ＭＳ 明朝" w:hAnsi="ＭＳ 明朝" w:hint="eastAsia"/>
                <w:color w:val="000000"/>
                <w:sz w:val="18"/>
                <w:szCs w:val="18"/>
              </w:rPr>
              <w:t>指導計画</w:t>
            </w:r>
            <w:r w:rsidR="00442CBE" w:rsidRPr="00C40C9A">
              <w:rPr>
                <w:rFonts w:ascii="ＭＳ 明朝" w:hAnsi="ＭＳ 明朝" w:hint="eastAsia"/>
                <w:color w:val="000000"/>
                <w:sz w:val="18"/>
                <w:szCs w:val="18"/>
              </w:rPr>
              <w:t>の充実を図る</w:t>
            </w:r>
            <w:r w:rsidRPr="00C40C9A">
              <w:rPr>
                <w:rFonts w:ascii="ＭＳ 明朝" w:hAnsi="ＭＳ 明朝" w:hint="eastAsia"/>
                <w:color w:val="000000"/>
                <w:sz w:val="18"/>
                <w:szCs w:val="18"/>
              </w:rPr>
              <w:t>。</w:t>
            </w:r>
          </w:p>
          <w:p w:rsidR="0076028C" w:rsidRPr="00C40C9A" w:rsidRDefault="0076028C"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cs="ＭＳ Ｐゴシック" w:hint="eastAsia"/>
                <w:color w:val="000000"/>
                <w:kern w:val="0"/>
                <w:sz w:val="18"/>
                <w:szCs w:val="18"/>
              </w:rPr>
              <w:t>※</w:t>
            </w:r>
            <w:r w:rsidRPr="00C40C9A">
              <w:rPr>
                <w:rFonts w:ascii="ＭＳ 明朝" w:hAnsi="ＭＳ 明朝" w:hint="eastAsia"/>
                <w:color w:val="000000"/>
                <w:sz w:val="18"/>
                <w:szCs w:val="18"/>
              </w:rPr>
              <w:t>生徒向け学校教育自己診断の項目「将来の仕事について先生と話したことがある」の肯定率（平成28年度は75％）を平成31年度</w:t>
            </w:r>
            <w:r w:rsidR="00BF55B3" w:rsidRPr="00C40C9A">
              <w:rPr>
                <w:rFonts w:ascii="ＭＳ 明朝" w:hAnsi="ＭＳ 明朝" w:hint="eastAsia"/>
                <w:color w:val="000000"/>
                <w:sz w:val="18"/>
                <w:szCs w:val="18"/>
              </w:rPr>
              <w:t>でも</w:t>
            </w:r>
            <w:r w:rsidRPr="00C40C9A">
              <w:rPr>
                <w:rFonts w:ascii="ＭＳ 明朝" w:hAnsi="ＭＳ 明朝" w:hint="eastAsia"/>
                <w:color w:val="000000"/>
                <w:sz w:val="18"/>
                <w:szCs w:val="18"/>
              </w:rPr>
              <w:t>75%を維持する。</w:t>
            </w:r>
          </w:p>
          <w:p w:rsidR="00A06336" w:rsidRDefault="00C601CA" w:rsidP="00C40C9A">
            <w:pPr>
              <w:spacing w:line="0" w:lineRule="atLeast"/>
              <w:ind w:leftChars="5" w:left="10" w:firstLineChars="100" w:firstLine="180"/>
              <w:rPr>
                <w:rFonts w:ascii="ＭＳ 明朝" w:hAnsi="ＭＳ 明朝"/>
                <w:color w:val="000000"/>
                <w:sz w:val="20"/>
                <w:szCs w:val="20"/>
              </w:rPr>
            </w:pPr>
            <w:r w:rsidRPr="00C40C9A">
              <w:rPr>
                <w:rFonts w:ascii="ＭＳ 明朝" w:hAnsi="ＭＳ 明朝" w:hint="eastAsia"/>
                <w:color w:val="000000"/>
                <w:sz w:val="18"/>
                <w:szCs w:val="18"/>
              </w:rPr>
              <w:t xml:space="preserve">　</w:t>
            </w:r>
            <w:r w:rsidR="00C40C9A">
              <w:rPr>
                <w:rFonts w:ascii="ＭＳ 明朝" w:hAnsi="ＭＳ 明朝" w:hint="eastAsia"/>
                <w:color w:val="000000"/>
                <w:sz w:val="18"/>
                <w:szCs w:val="18"/>
              </w:rPr>
              <w:t xml:space="preserve">　 </w:t>
            </w:r>
            <w:r w:rsidRPr="00C40C9A">
              <w:rPr>
                <w:rFonts w:ascii="ＭＳ 明朝" w:hAnsi="ＭＳ 明朝" w:hint="eastAsia"/>
                <w:color w:val="000000"/>
                <w:sz w:val="18"/>
                <w:szCs w:val="18"/>
              </w:rPr>
              <w:t>※卒業時の進路未決定生徒</w:t>
            </w:r>
            <w:r w:rsidR="00E33A6F" w:rsidRPr="00C40C9A">
              <w:rPr>
                <w:rFonts w:ascii="ＭＳ 明朝" w:hAnsi="ＭＳ 明朝" w:hint="eastAsia"/>
                <w:color w:val="000000"/>
                <w:sz w:val="18"/>
                <w:szCs w:val="18"/>
              </w:rPr>
              <w:t>、</w:t>
            </w:r>
            <w:r w:rsidRPr="00C40C9A">
              <w:rPr>
                <w:rFonts w:ascii="ＭＳ 明朝" w:hAnsi="ＭＳ 明朝" w:hint="eastAsia"/>
                <w:color w:val="000000"/>
                <w:sz w:val="18"/>
                <w:szCs w:val="18"/>
              </w:rPr>
              <w:t>毎年０人をめざす。</w:t>
            </w:r>
            <w:r w:rsidR="00316FA8" w:rsidRPr="00C40C9A">
              <w:rPr>
                <w:rFonts w:ascii="ＭＳ 明朝" w:hAnsi="ＭＳ 明朝" w:hint="eastAsia"/>
                <w:color w:val="000000"/>
                <w:sz w:val="18"/>
                <w:szCs w:val="18"/>
              </w:rPr>
              <w:t xml:space="preserve">　　　　　　　　　　　　　　　　　　　　　　　　　　　　　　　　　　　　　　</w:t>
            </w:r>
            <w:r w:rsidR="00316FA8" w:rsidRPr="00C40C9A">
              <w:rPr>
                <w:rFonts w:ascii="ＭＳ 明朝" w:hAnsi="ＭＳ 明朝" w:hint="eastAsia"/>
                <w:color w:val="FFFFFF" w:themeColor="background1"/>
                <w:sz w:val="18"/>
                <w:szCs w:val="18"/>
              </w:rPr>
              <w:t xml:space="preserve">　・・・【自生15】</w:t>
            </w:r>
          </w:p>
          <w:p w:rsidR="001E6B78" w:rsidRPr="009D5630" w:rsidRDefault="00BF55B3" w:rsidP="00F93399">
            <w:pPr>
              <w:spacing w:line="0" w:lineRule="atLeast"/>
              <w:rPr>
                <w:rFonts w:ascii="ＭＳ 明朝" w:hAnsi="ＭＳ 明朝"/>
                <w:color w:val="000000"/>
                <w:sz w:val="20"/>
                <w:szCs w:val="20"/>
              </w:rPr>
            </w:pPr>
            <w:r>
              <w:rPr>
                <w:rFonts w:ascii="ＭＳ 明朝" w:hAnsi="ＭＳ 明朝" w:hint="eastAsia"/>
                <w:color w:val="000000"/>
                <w:sz w:val="20"/>
                <w:szCs w:val="20"/>
              </w:rPr>
              <w:t>（２</w:t>
            </w:r>
            <w:r w:rsidR="001E6B78" w:rsidRPr="009D5630">
              <w:rPr>
                <w:rFonts w:ascii="ＭＳ 明朝" w:hAnsi="ＭＳ 明朝" w:hint="eastAsia"/>
                <w:color w:val="000000"/>
                <w:sz w:val="20"/>
                <w:szCs w:val="20"/>
              </w:rPr>
              <w:t>）</w:t>
            </w:r>
            <w:r w:rsidR="001E6B78">
              <w:rPr>
                <w:rFonts w:ascii="ＭＳ 明朝" w:hAnsi="ＭＳ 明朝" w:hint="eastAsia"/>
                <w:color w:val="000000"/>
                <w:sz w:val="20"/>
                <w:szCs w:val="20"/>
              </w:rPr>
              <w:t>出身中学校との連携による</w:t>
            </w:r>
            <w:r w:rsidR="001E6B78" w:rsidRPr="009D5630">
              <w:rPr>
                <w:rFonts w:ascii="ＭＳ 明朝" w:hAnsi="ＭＳ 明朝" w:hint="eastAsia"/>
                <w:color w:val="000000"/>
                <w:sz w:val="20"/>
                <w:szCs w:val="20"/>
              </w:rPr>
              <w:t>中途退学</w:t>
            </w:r>
            <w:r w:rsidR="008D2AE4">
              <w:rPr>
                <w:rFonts w:ascii="ＭＳ 明朝" w:hAnsi="ＭＳ 明朝" w:hint="eastAsia"/>
                <w:color w:val="000000"/>
                <w:sz w:val="20"/>
                <w:szCs w:val="20"/>
              </w:rPr>
              <w:t>・長期欠席の</w:t>
            </w:r>
            <w:r w:rsidR="001E6B78" w:rsidRPr="009D5630">
              <w:rPr>
                <w:rFonts w:ascii="ＭＳ 明朝" w:hAnsi="ＭＳ 明朝" w:hint="eastAsia"/>
                <w:color w:val="000000"/>
                <w:sz w:val="20"/>
                <w:szCs w:val="20"/>
              </w:rPr>
              <w:t>防止および原級留置の減少</w:t>
            </w:r>
          </w:p>
          <w:p w:rsidR="001E6B78" w:rsidRPr="00C40C9A" w:rsidRDefault="008D2AE4" w:rsidP="00F93399">
            <w:pPr>
              <w:spacing w:line="0" w:lineRule="atLeast"/>
              <w:ind w:leftChars="200" w:left="420"/>
              <w:rPr>
                <w:rFonts w:ascii="ＭＳ 明朝" w:hAnsi="ＭＳ 明朝"/>
                <w:color w:val="000000"/>
                <w:sz w:val="18"/>
                <w:szCs w:val="18"/>
              </w:rPr>
            </w:pPr>
            <w:r w:rsidRPr="00C40C9A">
              <w:rPr>
                <w:rFonts w:ascii="ＭＳ 明朝" w:hAnsi="ＭＳ 明朝" w:hint="eastAsia"/>
                <w:color w:val="000000"/>
                <w:sz w:val="18"/>
                <w:szCs w:val="18"/>
              </w:rPr>
              <w:t>ア　不登校生徒への働きかけ</w:t>
            </w:r>
            <w:r w:rsidR="00CE3965" w:rsidRPr="00C40C9A">
              <w:rPr>
                <w:rFonts w:ascii="ＭＳ 明朝" w:hAnsi="ＭＳ 明朝" w:hint="eastAsia"/>
                <w:color w:val="000000"/>
                <w:sz w:val="18"/>
                <w:szCs w:val="18"/>
              </w:rPr>
              <w:t>や保護者との連携強化</w:t>
            </w:r>
          </w:p>
          <w:p w:rsidR="008D2AE4" w:rsidRPr="00C40C9A" w:rsidRDefault="001E6B78" w:rsidP="00F93399">
            <w:pPr>
              <w:spacing w:line="0" w:lineRule="atLeast"/>
              <w:ind w:leftChars="300" w:left="63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・出身中学校、前籍校との連携および</w:t>
            </w:r>
            <w:r w:rsidR="00442CBE" w:rsidRPr="00C40C9A">
              <w:rPr>
                <w:rFonts w:ascii="ＭＳ 明朝" w:hAnsi="ＭＳ 明朝" w:cs="ＭＳ Ｐゴシック" w:hint="eastAsia"/>
                <w:color w:val="000000"/>
                <w:kern w:val="0"/>
                <w:sz w:val="18"/>
                <w:szCs w:val="18"/>
              </w:rPr>
              <w:t>懇談、家庭訪問等による共有した情報に基づき、</w:t>
            </w:r>
            <w:r w:rsidR="008D2AE4" w:rsidRPr="00C40C9A">
              <w:rPr>
                <w:rFonts w:ascii="ＭＳ 明朝" w:hAnsi="ＭＳ 明朝" w:cs="ＭＳ Ｐゴシック" w:hint="eastAsia"/>
                <w:color w:val="000000"/>
                <w:kern w:val="0"/>
                <w:sz w:val="18"/>
                <w:szCs w:val="18"/>
              </w:rPr>
              <w:t>生徒と寄り添い、その生徒の出席率の増加を図る。</w:t>
            </w:r>
          </w:p>
          <w:p w:rsidR="001E6B78" w:rsidRPr="00C40C9A" w:rsidRDefault="001E6B78" w:rsidP="00F93399">
            <w:pPr>
              <w:spacing w:line="0" w:lineRule="atLeast"/>
              <w:ind w:leftChars="300" w:left="63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・「教科指導」＝「生徒指導」という認識で授業にのぞむ。</w:t>
            </w:r>
          </w:p>
          <w:p w:rsidR="001E6B78" w:rsidRPr="00C40C9A" w:rsidRDefault="001E6B78" w:rsidP="00C40C9A">
            <w:pPr>
              <w:spacing w:line="0" w:lineRule="atLeast"/>
              <w:ind w:leftChars="300" w:left="810" w:hangingChars="100" w:hanging="180"/>
              <w:rPr>
                <w:rFonts w:ascii="ＭＳ 明朝" w:hAnsi="ＭＳ 明朝"/>
                <w:color w:val="FFFFFF" w:themeColor="background1"/>
                <w:sz w:val="18"/>
                <w:szCs w:val="18"/>
              </w:rPr>
            </w:pPr>
            <w:r w:rsidRPr="00C40C9A">
              <w:rPr>
                <w:rFonts w:ascii="ＭＳ 明朝" w:hAnsi="ＭＳ 明朝" w:hint="eastAsia"/>
                <w:color w:val="000000"/>
                <w:sz w:val="18"/>
                <w:szCs w:val="18"/>
              </w:rPr>
              <w:t>※すべての新入生について、出身中学校を訪問する。編転入生については前籍校と連携する。</w:t>
            </w:r>
            <w:r w:rsidR="00BF55B3" w:rsidRPr="00C40C9A">
              <w:rPr>
                <w:rFonts w:ascii="ＭＳ 明朝" w:hAnsi="ＭＳ 明朝" w:hint="eastAsia"/>
                <w:color w:val="000000"/>
                <w:sz w:val="18"/>
                <w:szCs w:val="18"/>
              </w:rPr>
              <w:t>生徒指導的中学校訪問数（平成28年度42回）程度を平成31年度まで維持する。</w:t>
            </w:r>
            <w:r w:rsidR="00316FA8" w:rsidRPr="00C40C9A">
              <w:rPr>
                <w:rFonts w:ascii="ＭＳ 明朝" w:hAnsi="ＭＳ 明朝" w:hint="eastAsia"/>
                <w:color w:val="FFFFFF" w:themeColor="background1"/>
                <w:sz w:val="18"/>
                <w:szCs w:val="18"/>
              </w:rPr>
              <w:t>・</w:t>
            </w:r>
          </w:p>
          <w:p w:rsidR="001E6B78" w:rsidRPr="00C40C9A" w:rsidRDefault="001E6B78"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hint="eastAsia"/>
                <w:color w:val="000000"/>
                <w:sz w:val="18"/>
                <w:szCs w:val="18"/>
              </w:rPr>
              <w:t>※当年度</w:t>
            </w:r>
            <w:r w:rsidR="00E33A6F" w:rsidRPr="00C40C9A">
              <w:rPr>
                <w:rFonts w:ascii="ＭＳ 明朝" w:hAnsi="ＭＳ 明朝" w:hint="eastAsia"/>
                <w:color w:val="000000"/>
                <w:sz w:val="18"/>
                <w:szCs w:val="18"/>
              </w:rPr>
              <w:t>、新</w:t>
            </w:r>
            <w:r w:rsidRPr="00C40C9A">
              <w:rPr>
                <w:rFonts w:ascii="ＭＳ 明朝" w:hAnsi="ＭＳ 明朝" w:hint="eastAsia"/>
                <w:color w:val="000000"/>
                <w:sz w:val="18"/>
                <w:szCs w:val="18"/>
              </w:rPr>
              <w:t>入学</w:t>
            </w:r>
            <w:r w:rsidR="00E33A6F" w:rsidRPr="00C40C9A">
              <w:rPr>
                <w:rFonts w:ascii="ＭＳ 明朝" w:hAnsi="ＭＳ 明朝" w:hint="eastAsia"/>
                <w:color w:val="000000"/>
                <w:sz w:val="18"/>
                <w:szCs w:val="18"/>
              </w:rPr>
              <w:t>生の</w:t>
            </w:r>
            <w:r w:rsidRPr="00C40C9A">
              <w:rPr>
                <w:rFonts w:ascii="ＭＳ 明朝" w:hAnsi="ＭＳ 明朝" w:hint="eastAsia"/>
                <w:color w:val="000000"/>
                <w:sz w:val="18"/>
                <w:szCs w:val="18"/>
              </w:rPr>
              <w:t>進級率50%</w:t>
            </w:r>
            <w:r w:rsidR="00BF55B3" w:rsidRPr="00C40C9A">
              <w:rPr>
                <w:rFonts w:ascii="ＭＳ 明朝" w:hAnsi="ＭＳ 明朝" w:hint="eastAsia"/>
                <w:color w:val="000000"/>
                <w:sz w:val="18"/>
                <w:szCs w:val="18"/>
              </w:rPr>
              <w:t>以上を</w:t>
            </w:r>
            <w:r w:rsidRPr="00C40C9A">
              <w:rPr>
                <w:rFonts w:ascii="ＭＳ 明朝" w:hAnsi="ＭＳ 明朝" w:hint="eastAsia"/>
                <w:color w:val="000000"/>
                <w:sz w:val="18"/>
                <w:szCs w:val="18"/>
              </w:rPr>
              <w:t>維持</w:t>
            </w:r>
            <w:r w:rsidR="00BF55B3" w:rsidRPr="00C40C9A">
              <w:rPr>
                <w:rFonts w:ascii="ＭＳ 明朝" w:hAnsi="ＭＳ 明朝" w:hint="eastAsia"/>
                <w:color w:val="000000"/>
                <w:sz w:val="18"/>
                <w:szCs w:val="18"/>
              </w:rPr>
              <w:t>する。</w:t>
            </w:r>
            <w:r w:rsidR="00316FA8" w:rsidRPr="00C40C9A">
              <w:rPr>
                <w:rFonts w:ascii="ＭＳ 明朝" w:hAnsi="ＭＳ 明朝" w:hint="eastAsia"/>
                <w:color w:val="FFFFFF" w:themeColor="background1"/>
                <w:sz w:val="18"/>
                <w:szCs w:val="18"/>
              </w:rPr>
              <w:t>・・・【教務データ】</w:t>
            </w:r>
          </w:p>
          <w:p w:rsidR="001E6B78" w:rsidRPr="00C40C9A" w:rsidRDefault="008D2AE4" w:rsidP="00C40C9A">
            <w:pPr>
              <w:spacing w:line="0" w:lineRule="atLeast"/>
              <w:ind w:leftChars="300" w:left="810" w:hangingChars="100" w:hanging="180"/>
              <w:rPr>
                <w:rFonts w:ascii="ＭＳ 明朝" w:hAnsi="ＭＳ 明朝"/>
                <w:color w:val="FF0000"/>
                <w:sz w:val="18"/>
                <w:szCs w:val="18"/>
              </w:rPr>
            </w:pPr>
            <w:r w:rsidRPr="00C40C9A">
              <w:rPr>
                <w:rFonts w:ascii="ＭＳ 明朝" w:hAnsi="ＭＳ 明朝" w:hint="eastAsia"/>
                <w:color w:val="000000"/>
                <w:sz w:val="18"/>
                <w:szCs w:val="18"/>
              </w:rPr>
              <w:t>※出席率</w:t>
            </w:r>
            <w:r w:rsidR="00E33A6F" w:rsidRPr="00C40C9A">
              <w:rPr>
                <w:rFonts w:ascii="ＭＳ 明朝" w:hAnsi="ＭＳ 明朝" w:hint="eastAsia"/>
                <w:color w:val="000000"/>
                <w:sz w:val="18"/>
                <w:szCs w:val="18"/>
              </w:rPr>
              <w:t>、平均65%をめざす。</w:t>
            </w:r>
            <w:r w:rsidR="00316FA8" w:rsidRPr="00C40C9A">
              <w:rPr>
                <w:rFonts w:ascii="ＭＳ 明朝" w:hAnsi="ＭＳ 明朝" w:hint="eastAsia"/>
                <w:color w:val="000000"/>
                <w:sz w:val="18"/>
                <w:szCs w:val="18"/>
              </w:rPr>
              <w:t xml:space="preserve">　　　　　　　　</w:t>
            </w:r>
            <w:r w:rsidR="00316FA8" w:rsidRPr="00C40C9A">
              <w:rPr>
                <w:rFonts w:ascii="ＭＳ 明朝" w:hAnsi="ＭＳ 明朝" w:hint="eastAsia"/>
                <w:color w:val="FFFFFF" w:themeColor="background1"/>
                <w:sz w:val="18"/>
                <w:szCs w:val="18"/>
              </w:rPr>
              <w:t xml:space="preserve"> ・・・【教務データ】</w:t>
            </w:r>
          </w:p>
          <w:p w:rsidR="009252E2" w:rsidRPr="00896C7D" w:rsidRDefault="00A06336" w:rsidP="00F93399">
            <w:pPr>
              <w:spacing w:line="0" w:lineRule="atLeast"/>
              <w:rPr>
                <w:rFonts w:ascii="ＭＳ 明朝" w:hAnsi="ＭＳ 明朝"/>
                <w:color w:val="000000"/>
                <w:sz w:val="20"/>
                <w:szCs w:val="20"/>
              </w:rPr>
            </w:pPr>
            <w:r w:rsidRPr="00A06336">
              <w:rPr>
                <w:rFonts w:ascii="ＭＳ 明朝" w:hAnsi="ＭＳ 明朝" w:hint="eastAsia"/>
                <w:color w:val="000000"/>
                <w:sz w:val="20"/>
                <w:szCs w:val="20"/>
              </w:rPr>
              <w:t>３　安全安心で魅力ある学校づくり</w:t>
            </w:r>
          </w:p>
          <w:p w:rsidR="00A06336" w:rsidRPr="00A06336" w:rsidRDefault="00A06336" w:rsidP="00F93399">
            <w:pPr>
              <w:spacing w:line="0" w:lineRule="atLeast"/>
              <w:rPr>
                <w:rFonts w:ascii="ＭＳ 明朝" w:hAnsi="ＭＳ 明朝"/>
                <w:color w:val="000000"/>
                <w:sz w:val="20"/>
                <w:szCs w:val="20"/>
              </w:rPr>
            </w:pPr>
            <w:r w:rsidRPr="00A06336">
              <w:rPr>
                <w:rFonts w:ascii="ＭＳ 明朝" w:hAnsi="ＭＳ 明朝" w:hint="eastAsia"/>
                <w:color w:val="000000"/>
                <w:sz w:val="20"/>
                <w:szCs w:val="20"/>
              </w:rPr>
              <w:t>（１）生徒の</w:t>
            </w:r>
            <w:r w:rsidR="00BF55B3">
              <w:rPr>
                <w:rFonts w:ascii="ＭＳ 明朝" w:hAnsi="ＭＳ 明朝" w:hint="eastAsia"/>
                <w:color w:val="000000"/>
                <w:sz w:val="20"/>
                <w:szCs w:val="20"/>
              </w:rPr>
              <w:t>居場所づくり</w:t>
            </w:r>
            <w:r w:rsidRPr="00A06336">
              <w:rPr>
                <w:rFonts w:ascii="ＭＳ 明朝" w:hAnsi="ＭＳ 明朝" w:hint="eastAsia"/>
                <w:color w:val="000000"/>
                <w:sz w:val="20"/>
                <w:szCs w:val="20"/>
              </w:rPr>
              <w:t>と個々の生徒への支援体制の強化</w:t>
            </w:r>
          </w:p>
          <w:p w:rsidR="00BF55B3" w:rsidRPr="00C40C9A" w:rsidRDefault="00A06336" w:rsidP="00C40C9A">
            <w:pPr>
              <w:spacing w:line="0" w:lineRule="atLeast"/>
              <w:ind w:firstLineChars="200" w:firstLine="360"/>
              <w:rPr>
                <w:rFonts w:ascii="ＭＳ 明朝" w:hAnsi="ＭＳ 明朝" w:cs="ＭＳ Ｐゴシック"/>
                <w:color w:val="000000"/>
                <w:kern w:val="0"/>
                <w:sz w:val="18"/>
                <w:szCs w:val="18"/>
              </w:rPr>
            </w:pPr>
            <w:r w:rsidRPr="00C40C9A">
              <w:rPr>
                <w:rFonts w:ascii="ＭＳ 明朝" w:hAnsi="ＭＳ 明朝" w:hint="eastAsia"/>
                <w:color w:val="000000"/>
                <w:sz w:val="18"/>
                <w:szCs w:val="18"/>
              </w:rPr>
              <w:t xml:space="preserve">ア　</w:t>
            </w:r>
            <w:r w:rsidR="00BF55B3" w:rsidRPr="00C40C9A">
              <w:rPr>
                <w:rFonts w:ascii="ＭＳ 明朝" w:hAnsi="ＭＳ 明朝" w:cs="ＭＳ Ｐゴシック" w:hint="eastAsia"/>
                <w:color w:val="000000"/>
                <w:kern w:val="0"/>
                <w:sz w:val="18"/>
                <w:szCs w:val="18"/>
              </w:rPr>
              <w:t>教育相談体制の確立</w:t>
            </w:r>
          </w:p>
          <w:p w:rsidR="00BF55B3" w:rsidRPr="00C40C9A" w:rsidRDefault="00BF55B3" w:rsidP="00C40C9A">
            <w:pPr>
              <w:spacing w:line="0" w:lineRule="atLeast"/>
              <w:ind w:firstLineChars="300" w:firstLine="54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・生徒一人ひとりに寄り添い、</w:t>
            </w:r>
            <w:r w:rsidR="00442CBE" w:rsidRPr="00C40C9A">
              <w:rPr>
                <w:rFonts w:ascii="ＭＳ 明朝" w:hAnsi="ＭＳ 明朝" w:cs="ＭＳ Ｐゴシック" w:hint="eastAsia"/>
                <w:color w:val="000000"/>
                <w:kern w:val="0"/>
                <w:sz w:val="18"/>
                <w:szCs w:val="18"/>
              </w:rPr>
              <w:t>教員と</w:t>
            </w:r>
            <w:r w:rsidRPr="00C40C9A">
              <w:rPr>
                <w:rFonts w:ascii="ＭＳ 明朝" w:hAnsi="ＭＳ 明朝" w:cs="ＭＳ Ｐゴシック" w:hint="eastAsia"/>
                <w:color w:val="000000"/>
                <w:kern w:val="0"/>
                <w:sz w:val="18"/>
                <w:szCs w:val="18"/>
              </w:rPr>
              <w:t>生徒と</w:t>
            </w:r>
            <w:r w:rsidR="00442CBE" w:rsidRPr="00C40C9A">
              <w:rPr>
                <w:rFonts w:ascii="ＭＳ 明朝" w:hAnsi="ＭＳ 明朝" w:cs="ＭＳ Ｐゴシック" w:hint="eastAsia"/>
                <w:color w:val="000000"/>
                <w:kern w:val="0"/>
                <w:sz w:val="18"/>
                <w:szCs w:val="18"/>
              </w:rPr>
              <w:t>の</w:t>
            </w:r>
            <w:r w:rsidRPr="00C40C9A">
              <w:rPr>
                <w:rFonts w:ascii="ＭＳ 明朝" w:hAnsi="ＭＳ 明朝" w:cs="ＭＳ Ｐゴシック" w:hint="eastAsia"/>
                <w:color w:val="000000"/>
                <w:kern w:val="0"/>
                <w:sz w:val="18"/>
                <w:szCs w:val="18"/>
              </w:rPr>
              <w:t>人間関係を築き</w:t>
            </w:r>
            <w:r w:rsidR="00442CBE" w:rsidRPr="00C40C9A">
              <w:rPr>
                <w:rFonts w:ascii="ＭＳ 明朝" w:hAnsi="ＭＳ 明朝" w:cs="ＭＳ Ｐゴシック" w:hint="eastAsia"/>
                <w:color w:val="000000"/>
                <w:kern w:val="0"/>
                <w:sz w:val="18"/>
                <w:szCs w:val="18"/>
              </w:rPr>
              <w:t>、</w:t>
            </w:r>
            <w:r w:rsidRPr="00C40C9A">
              <w:rPr>
                <w:rFonts w:ascii="ＭＳ 明朝" w:hAnsi="ＭＳ 明朝" w:cs="ＭＳ Ｐゴシック" w:hint="eastAsia"/>
                <w:color w:val="000000"/>
                <w:kern w:val="0"/>
                <w:sz w:val="18"/>
                <w:szCs w:val="18"/>
              </w:rPr>
              <w:t>生徒</w:t>
            </w:r>
            <w:r w:rsidR="00442CBE" w:rsidRPr="00C40C9A">
              <w:rPr>
                <w:rFonts w:ascii="ＭＳ 明朝" w:hAnsi="ＭＳ 明朝" w:cs="ＭＳ Ｐゴシック" w:hint="eastAsia"/>
                <w:color w:val="000000"/>
                <w:kern w:val="0"/>
                <w:sz w:val="18"/>
                <w:szCs w:val="18"/>
              </w:rPr>
              <w:t>が</w:t>
            </w:r>
            <w:r w:rsidRPr="00C40C9A">
              <w:rPr>
                <w:rFonts w:ascii="ＭＳ 明朝" w:hAnsi="ＭＳ 明朝" w:cs="ＭＳ Ｐゴシック" w:hint="eastAsia"/>
                <w:color w:val="000000"/>
                <w:kern w:val="0"/>
                <w:sz w:val="18"/>
                <w:szCs w:val="18"/>
              </w:rPr>
              <w:t>学校に行きたいと</w:t>
            </w:r>
            <w:r w:rsidR="00442CBE" w:rsidRPr="00C40C9A">
              <w:rPr>
                <w:rFonts w:ascii="ＭＳ 明朝" w:hAnsi="ＭＳ 明朝" w:cs="ＭＳ Ｐゴシック" w:hint="eastAsia"/>
                <w:color w:val="000000"/>
                <w:kern w:val="0"/>
                <w:sz w:val="18"/>
                <w:szCs w:val="18"/>
              </w:rPr>
              <w:t>思える</w:t>
            </w:r>
            <w:r w:rsidRPr="00C40C9A">
              <w:rPr>
                <w:rFonts w:ascii="ＭＳ 明朝" w:hAnsi="ＭＳ 明朝" w:cs="ＭＳ Ｐゴシック" w:hint="eastAsia"/>
                <w:color w:val="000000"/>
                <w:kern w:val="0"/>
                <w:sz w:val="18"/>
                <w:szCs w:val="18"/>
              </w:rPr>
              <w:t>学校づくりを行う。</w:t>
            </w:r>
          </w:p>
          <w:p w:rsidR="00BF55B3" w:rsidRPr="00C40C9A" w:rsidRDefault="00BF55B3" w:rsidP="00C40C9A">
            <w:pPr>
              <w:spacing w:line="0" w:lineRule="atLeast"/>
              <w:ind w:firstLineChars="300" w:firstLine="54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・ケース会議などを通じて生徒情報の共有を図</w:t>
            </w:r>
            <w:r w:rsidR="00884E6B" w:rsidRPr="00C40C9A">
              <w:rPr>
                <w:rFonts w:ascii="ＭＳ 明朝" w:hAnsi="ＭＳ 明朝" w:cs="ＭＳ Ｐゴシック" w:hint="eastAsia"/>
                <w:color w:val="000000"/>
                <w:kern w:val="0"/>
                <w:sz w:val="18"/>
                <w:szCs w:val="18"/>
              </w:rPr>
              <w:t>り、統一した生徒指導・支援方法を行う</w:t>
            </w:r>
            <w:r w:rsidRPr="00C40C9A">
              <w:rPr>
                <w:rFonts w:ascii="ＭＳ 明朝" w:hAnsi="ＭＳ 明朝" w:cs="ＭＳ Ｐゴシック" w:hint="eastAsia"/>
                <w:color w:val="000000"/>
                <w:kern w:val="0"/>
                <w:sz w:val="18"/>
                <w:szCs w:val="18"/>
              </w:rPr>
              <w:t>。</w:t>
            </w:r>
          </w:p>
          <w:p w:rsidR="00BF55B3" w:rsidRPr="00C40C9A" w:rsidRDefault="00BF55B3"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cs="ＭＳ Ｐゴシック" w:hint="eastAsia"/>
                <w:color w:val="000000"/>
                <w:kern w:val="0"/>
                <w:sz w:val="18"/>
                <w:szCs w:val="18"/>
              </w:rPr>
              <w:t>※</w:t>
            </w:r>
            <w:r w:rsidRPr="00C40C9A">
              <w:rPr>
                <w:rFonts w:ascii="ＭＳ 明朝" w:hAnsi="ＭＳ 明朝" w:hint="eastAsia"/>
                <w:color w:val="000000"/>
                <w:sz w:val="18"/>
                <w:szCs w:val="18"/>
              </w:rPr>
              <w:t>生徒向け学校教育自己診断の項目「悩みや相談にのってくれる先生がいる」の肯定率（平成28年度は67％）を平成31年度には70%以上にする。</w:t>
            </w:r>
          </w:p>
          <w:p w:rsidR="00A06336" w:rsidRPr="00C40C9A" w:rsidRDefault="00416BEB" w:rsidP="00C40C9A">
            <w:pPr>
              <w:spacing w:line="0" w:lineRule="atLeast"/>
              <w:ind w:firstLineChars="200" w:firstLine="360"/>
              <w:rPr>
                <w:rFonts w:ascii="ＭＳ 明朝" w:hAnsi="ＭＳ 明朝"/>
                <w:color w:val="000000"/>
                <w:sz w:val="18"/>
                <w:szCs w:val="18"/>
              </w:rPr>
            </w:pPr>
            <w:r w:rsidRPr="00C40C9A">
              <w:rPr>
                <w:rFonts w:ascii="ＭＳ 明朝" w:hAnsi="ＭＳ 明朝" w:hint="eastAsia"/>
                <w:color w:val="000000"/>
                <w:sz w:val="18"/>
                <w:szCs w:val="18"/>
              </w:rPr>
              <w:t>イ</w:t>
            </w:r>
            <w:r w:rsidR="00A06336" w:rsidRPr="00C40C9A">
              <w:rPr>
                <w:rFonts w:ascii="ＭＳ 明朝" w:hAnsi="ＭＳ 明朝" w:hint="eastAsia"/>
                <w:color w:val="000000"/>
                <w:sz w:val="18"/>
                <w:szCs w:val="18"/>
              </w:rPr>
              <w:t xml:space="preserve">　個に応じた支援体制のさらなる充実と外部人材の活用</w:t>
            </w:r>
            <w:r w:rsidR="00316FA8" w:rsidRPr="00C40C9A">
              <w:rPr>
                <w:rFonts w:ascii="ＭＳ 明朝" w:hAnsi="ＭＳ 明朝" w:hint="eastAsia"/>
                <w:color w:val="000000"/>
                <w:sz w:val="18"/>
                <w:szCs w:val="18"/>
              </w:rPr>
              <w:t xml:space="preserve">　　　　　　　　　　　　　　　　　　　　　　　　　　　　　　　　　　　　</w:t>
            </w:r>
            <w:r w:rsidR="00316FA8" w:rsidRPr="00C40C9A">
              <w:rPr>
                <w:rFonts w:ascii="ＭＳ 明朝" w:hAnsi="ＭＳ 明朝" w:hint="eastAsia"/>
                <w:color w:val="FF0000"/>
                <w:sz w:val="18"/>
                <w:szCs w:val="18"/>
              </w:rPr>
              <w:t xml:space="preserve">　</w:t>
            </w:r>
            <w:r w:rsidR="00316FA8" w:rsidRPr="00C40C9A">
              <w:rPr>
                <w:rFonts w:ascii="ＭＳ 明朝" w:hAnsi="ＭＳ 明朝" w:hint="eastAsia"/>
                <w:color w:val="FFFFFF" w:themeColor="background1"/>
                <w:sz w:val="18"/>
                <w:szCs w:val="18"/>
              </w:rPr>
              <w:t>・・・【自生9】</w:t>
            </w:r>
          </w:p>
          <w:p w:rsidR="00BF55B3" w:rsidRPr="00C40C9A" w:rsidRDefault="00BF55B3" w:rsidP="00C40C9A">
            <w:pPr>
              <w:spacing w:line="0" w:lineRule="atLeast"/>
              <w:ind w:firstLineChars="200" w:firstLine="360"/>
              <w:rPr>
                <w:rFonts w:ascii="ＭＳ 明朝" w:hAnsi="ＭＳ 明朝" w:cs="ＭＳ Ｐゴシック"/>
                <w:color w:val="000000"/>
                <w:kern w:val="0"/>
                <w:sz w:val="18"/>
                <w:szCs w:val="18"/>
              </w:rPr>
            </w:pPr>
            <w:r w:rsidRPr="00C40C9A">
              <w:rPr>
                <w:rFonts w:ascii="ＭＳ 明朝" w:hAnsi="ＭＳ 明朝" w:hint="eastAsia"/>
                <w:color w:val="000000"/>
                <w:sz w:val="18"/>
                <w:szCs w:val="18"/>
              </w:rPr>
              <w:t xml:space="preserve">　</w:t>
            </w:r>
            <w:r w:rsidRPr="00C40C9A">
              <w:rPr>
                <w:rFonts w:ascii="ＭＳ 明朝" w:hAnsi="ＭＳ 明朝" w:cs="ＭＳ Ｐゴシック" w:hint="eastAsia"/>
                <w:color w:val="000000"/>
                <w:kern w:val="0"/>
                <w:sz w:val="18"/>
                <w:szCs w:val="18"/>
              </w:rPr>
              <w:t>・支援コーディネーターを中心にSC</w:t>
            </w:r>
            <w:r w:rsidR="00884E6B" w:rsidRPr="00C40C9A">
              <w:rPr>
                <w:rFonts w:ascii="ＭＳ 明朝" w:hAnsi="ＭＳ 明朝" w:cs="ＭＳ Ｐゴシック" w:hint="eastAsia"/>
                <w:color w:val="000000"/>
                <w:kern w:val="0"/>
                <w:sz w:val="18"/>
                <w:szCs w:val="18"/>
              </w:rPr>
              <w:t>及び</w:t>
            </w:r>
            <w:r w:rsidRPr="00C40C9A">
              <w:rPr>
                <w:rFonts w:ascii="ＭＳ 明朝" w:hAnsi="ＭＳ 明朝" w:cs="ＭＳ Ｐゴシック" w:hint="eastAsia"/>
                <w:color w:val="000000"/>
                <w:kern w:val="0"/>
                <w:sz w:val="18"/>
                <w:szCs w:val="18"/>
              </w:rPr>
              <w:t>SSW、教職員</w:t>
            </w:r>
            <w:r w:rsidR="00884E6B" w:rsidRPr="00C40C9A">
              <w:rPr>
                <w:rFonts w:ascii="ＭＳ 明朝" w:hAnsi="ＭＳ 明朝" w:cs="ＭＳ Ｐゴシック" w:hint="eastAsia"/>
                <w:color w:val="000000"/>
                <w:kern w:val="0"/>
                <w:sz w:val="18"/>
                <w:szCs w:val="18"/>
              </w:rPr>
              <w:t>、保護者（生徒）と</w:t>
            </w:r>
            <w:r w:rsidRPr="00C40C9A">
              <w:rPr>
                <w:rFonts w:ascii="ＭＳ 明朝" w:hAnsi="ＭＳ 明朝" w:cs="ＭＳ Ｐゴシック" w:hint="eastAsia"/>
                <w:color w:val="000000"/>
                <w:kern w:val="0"/>
                <w:sz w:val="18"/>
                <w:szCs w:val="18"/>
              </w:rPr>
              <w:t>の</w:t>
            </w:r>
            <w:r w:rsidR="00884E6B" w:rsidRPr="00C40C9A">
              <w:rPr>
                <w:rFonts w:ascii="ＭＳ 明朝" w:hAnsi="ＭＳ 明朝" w:cs="ＭＳ Ｐゴシック" w:hint="eastAsia"/>
                <w:color w:val="000000"/>
                <w:kern w:val="0"/>
                <w:sz w:val="18"/>
                <w:szCs w:val="18"/>
              </w:rPr>
              <w:t>３者（４</w:t>
            </w:r>
            <w:r w:rsidRPr="00C40C9A">
              <w:rPr>
                <w:rFonts w:ascii="ＭＳ 明朝" w:hAnsi="ＭＳ 明朝" w:cs="ＭＳ Ｐゴシック" w:hint="eastAsia"/>
                <w:color w:val="000000"/>
                <w:kern w:val="0"/>
                <w:sz w:val="18"/>
                <w:szCs w:val="18"/>
              </w:rPr>
              <w:t>者</w:t>
            </w:r>
            <w:r w:rsidR="00884E6B" w:rsidRPr="00C40C9A">
              <w:rPr>
                <w:rFonts w:ascii="ＭＳ 明朝" w:hAnsi="ＭＳ 明朝" w:cs="ＭＳ Ｐゴシック" w:hint="eastAsia"/>
                <w:color w:val="000000"/>
                <w:kern w:val="0"/>
                <w:sz w:val="18"/>
                <w:szCs w:val="18"/>
              </w:rPr>
              <w:t>）</w:t>
            </w:r>
            <w:r w:rsidRPr="00C40C9A">
              <w:rPr>
                <w:rFonts w:ascii="ＭＳ 明朝" w:hAnsi="ＭＳ 明朝" w:cs="ＭＳ Ｐゴシック" w:hint="eastAsia"/>
                <w:color w:val="000000"/>
                <w:kern w:val="0"/>
                <w:sz w:val="18"/>
                <w:szCs w:val="18"/>
              </w:rPr>
              <w:t>が有機的に連携協力できる体制づくり。</w:t>
            </w:r>
          </w:p>
          <w:p w:rsidR="004D5C7C" w:rsidRPr="00C40C9A" w:rsidRDefault="004D5C7C" w:rsidP="00C40C9A">
            <w:pPr>
              <w:spacing w:line="0" w:lineRule="atLeast"/>
              <w:ind w:firstLineChars="300" w:firstLine="54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・支援教育やコミュニケーション能力を育成する外部人材の活用および校外研修への参加</w:t>
            </w:r>
          </w:p>
          <w:p w:rsidR="00BF55B3" w:rsidRPr="00C40C9A" w:rsidRDefault="00BF55B3" w:rsidP="00C40C9A">
            <w:pPr>
              <w:spacing w:line="0" w:lineRule="atLeast"/>
              <w:ind w:leftChars="300" w:left="810" w:hangingChars="100" w:hanging="18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※教員向け学校教育自己診断の項目「教育相談体制が整備されており</w:t>
            </w:r>
            <w:r w:rsidRPr="00C40C9A">
              <w:rPr>
                <w:rFonts w:ascii="ＭＳ 明朝" w:hAnsi="ＭＳ 明朝" w:cs="ＭＳ Ｐゴシック" w:hint="eastAsia"/>
                <w:color w:val="000000" w:themeColor="text1"/>
                <w:kern w:val="0"/>
                <w:sz w:val="18"/>
                <w:szCs w:val="18"/>
              </w:rPr>
              <w:t>、生徒は学級担任以外の教職員とも相談することができる」の肯定率（平成28年度は57%）を平成31</w:t>
            </w:r>
            <w:r w:rsidR="004D5C7C" w:rsidRPr="00C40C9A">
              <w:rPr>
                <w:rFonts w:ascii="ＭＳ 明朝" w:hAnsi="ＭＳ 明朝" w:cs="ＭＳ Ｐゴシック" w:hint="eastAsia"/>
                <w:color w:val="000000" w:themeColor="text1"/>
                <w:kern w:val="0"/>
                <w:sz w:val="18"/>
                <w:szCs w:val="18"/>
              </w:rPr>
              <w:t>年度には</w:t>
            </w:r>
            <w:r w:rsidRPr="00C40C9A">
              <w:rPr>
                <w:rFonts w:ascii="ＭＳ 明朝" w:hAnsi="ＭＳ 明朝" w:cs="ＭＳ Ｐゴシック" w:hint="eastAsia"/>
                <w:color w:val="000000" w:themeColor="text1"/>
                <w:kern w:val="0"/>
                <w:sz w:val="18"/>
                <w:szCs w:val="18"/>
              </w:rPr>
              <w:t>65%以上にする。</w:t>
            </w:r>
            <w:r w:rsidR="00316FA8" w:rsidRPr="00C40C9A">
              <w:rPr>
                <w:rFonts w:ascii="ＭＳ 明朝" w:hAnsi="ＭＳ 明朝" w:cs="ＭＳ Ｐゴシック" w:hint="eastAsia"/>
                <w:color w:val="FF0000"/>
                <w:kern w:val="0"/>
                <w:sz w:val="18"/>
                <w:szCs w:val="18"/>
              </w:rPr>
              <w:t xml:space="preserve">　　　　　</w:t>
            </w:r>
            <w:r w:rsidR="00316FA8" w:rsidRPr="00C40C9A">
              <w:rPr>
                <w:rFonts w:ascii="ＭＳ 明朝" w:hAnsi="ＭＳ 明朝" w:cs="ＭＳ Ｐゴシック" w:hint="eastAsia"/>
                <w:color w:val="FFFFFF" w:themeColor="background1"/>
                <w:kern w:val="0"/>
                <w:sz w:val="18"/>
                <w:szCs w:val="18"/>
              </w:rPr>
              <w:t>・・・【自教12】</w:t>
            </w:r>
          </w:p>
          <w:p w:rsidR="00416BEB" w:rsidRPr="00C40C9A" w:rsidRDefault="004D5C7C" w:rsidP="00C40C9A">
            <w:pPr>
              <w:spacing w:line="0" w:lineRule="atLeast"/>
              <w:ind w:firstLineChars="300" w:firstLine="540"/>
              <w:rPr>
                <w:rFonts w:ascii="ＭＳ 明朝" w:hAnsi="ＭＳ 明朝" w:cs="ＭＳ Ｐゴシック"/>
                <w:color w:val="000000"/>
                <w:kern w:val="0"/>
                <w:sz w:val="18"/>
                <w:szCs w:val="18"/>
              </w:rPr>
            </w:pPr>
            <w:r w:rsidRPr="00C40C9A">
              <w:rPr>
                <w:rFonts w:ascii="ＭＳ 明朝" w:hAnsi="ＭＳ 明朝" w:cs="ＭＳ Ｐゴシック" w:hint="eastAsia"/>
                <w:color w:val="000000"/>
                <w:kern w:val="0"/>
                <w:sz w:val="18"/>
                <w:szCs w:val="18"/>
              </w:rPr>
              <w:t>※教員向けの外部研修に参加</w:t>
            </w:r>
            <w:r w:rsidR="00416BEB" w:rsidRPr="00C40C9A">
              <w:rPr>
                <w:rFonts w:ascii="ＭＳ 明朝" w:hAnsi="ＭＳ 明朝" w:cs="ＭＳ Ｐゴシック" w:hint="eastAsia"/>
                <w:color w:val="000000"/>
                <w:kern w:val="0"/>
                <w:sz w:val="18"/>
                <w:szCs w:val="18"/>
              </w:rPr>
              <w:t>させる</w:t>
            </w:r>
            <w:r w:rsidRPr="00C40C9A">
              <w:rPr>
                <w:rFonts w:ascii="ＭＳ 明朝" w:hAnsi="ＭＳ 明朝" w:cs="ＭＳ Ｐゴシック" w:hint="eastAsia"/>
                <w:color w:val="000000"/>
                <w:kern w:val="0"/>
                <w:sz w:val="18"/>
                <w:szCs w:val="18"/>
              </w:rPr>
              <w:t>人数（平成28年度述べ35人）を平成31年度まで維持する。</w:t>
            </w:r>
          </w:p>
          <w:p w:rsidR="00416BEB" w:rsidRPr="00C40C9A" w:rsidRDefault="00416BEB" w:rsidP="00C40C9A">
            <w:pPr>
              <w:spacing w:line="0" w:lineRule="atLeast"/>
              <w:ind w:firstLineChars="200" w:firstLine="360"/>
              <w:rPr>
                <w:rFonts w:ascii="ＭＳ 明朝" w:hAnsi="ＭＳ 明朝"/>
                <w:color w:val="000000"/>
                <w:sz w:val="18"/>
                <w:szCs w:val="18"/>
              </w:rPr>
            </w:pPr>
            <w:r w:rsidRPr="00C40C9A">
              <w:rPr>
                <w:rFonts w:ascii="ＭＳ 明朝" w:hAnsi="ＭＳ 明朝" w:hint="eastAsia"/>
                <w:color w:val="000000"/>
                <w:sz w:val="18"/>
                <w:szCs w:val="18"/>
              </w:rPr>
              <w:t>ウ　交通安全や薬物乱用防止、防災・防犯教育の充実を図る。</w:t>
            </w:r>
          </w:p>
          <w:p w:rsidR="00416BEB" w:rsidRPr="00C40C9A" w:rsidRDefault="00416BEB" w:rsidP="00C40C9A">
            <w:pPr>
              <w:spacing w:line="0" w:lineRule="atLeast"/>
              <w:ind w:firstLineChars="300" w:firstLine="540"/>
              <w:rPr>
                <w:rFonts w:ascii="ＭＳ 明朝" w:hAnsi="ＭＳ 明朝"/>
                <w:color w:val="000000"/>
                <w:sz w:val="18"/>
                <w:szCs w:val="18"/>
              </w:rPr>
            </w:pPr>
            <w:r w:rsidRPr="00C40C9A">
              <w:rPr>
                <w:rFonts w:ascii="ＭＳ 明朝" w:hAnsi="ＭＳ 明朝" w:hint="eastAsia"/>
                <w:color w:val="000000"/>
                <w:sz w:val="18"/>
                <w:szCs w:val="18"/>
              </w:rPr>
              <w:t>・地域の公的機関等の外部人材を活用した生徒への研修や講義を実施する。</w:t>
            </w:r>
          </w:p>
          <w:p w:rsidR="00416BEB" w:rsidRPr="00A06336" w:rsidRDefault="00416BEB" w:rsidP="00C40C9A">
            <w:pPr>
              <w:spacing w:line="0" w:lineRule="atLeast"/>
              <w:ind w:firstLineChars="300" w:firstLine="540"/>
              <w:rPr>
                <w:rFonts w:ascii="ＭＳ 明朝" w:hAnsi="ＭＳ 明朝"/>
                <w:color w:val="000000"/>
                <w:sz w:val="20"/>
                <w:szCs w:val="20"/>
              </w:rPr>
            </w:pPr>
            <w:r w:rsidRPr="00C40C9A">
              <w:rPr>
                <w:rFonts w:ascii="ＭＳ 明朝" w:hAnsi="ＭＳ 明朝" w:hint="eastAsia"/>
                <w:color w:val="000000"/>
                <w:sz w:val="18"/>
                <w:szCs w:val="18"/>
              </w:rPr>
              <w:t>※警察や消防署、区役所等との連携を年３回実施する。</w:t>
            </w:r>
            <w:r w:rsidR="00316FA8" w:rsidRPr="00C40C9A">
              <w:rPr>
                <w:rFonts w:ascii="ＭＳ 明朝" w:hAnsi="ＭＳ 明朝" w:hint="eastAsia"/>
                <w:color w:val="000000"/>
                <w:sz w:val="18"/>
                <w:szCs w:val="18"/>
              </w:rPr>
              <w:t xml:space="preserve">　　</w:t>
            </w:r>
            <w:r w:rsidR="00316FA8" w:rsidRPr="00C40C9A">
              <w:rPr>
                <w:rFonts w:ascii="ＭＳ 明朝" w:hAnsi="ＭＳ 明朝" w:hint="eastAsia"/>
                <w:color w:val="FF0000"/>
                <w:sz w:val="18"/>
                <w:szCs w:val="18"/>
              </w:rPr>
              <w:t xml:space="preserve">　</w:t>
            </w:r>
            <w:r w:rsidR="00316FA8" w:rsidRPr="00C40C9A">
              <w:rPr>
                <w:rFonts w:ascii="ＭＳ 明朝" w:hAnsi="ＭＳ 明朝" w:hint="eastAsia"/>
                <w:color w:val="FFFFFF" w:themeColor="background1"/>
                <w:sz w:val="18"/>
                <w:szCs w:val="18"/>
              </w:rPr>
              <w:t>・・・</w:t>
            </w:r>
            <w:r w:rsidR="00316FA8" w:rsidRPr="000A1A0A">
              <w:rPr>
                <w:rFonts w:ascii="ＭＳ 明朝" w:hAnsi="ＭＳ 明朝" w:hint="eastAsia"/>
                <w:color w:val="FFFFFF" w:themeColor="background1"/>
                <w:sz w:val="20"/>
                <w:szCs w:val="20"/>
              </w:rPr>
              <w:t>【教頭データ】</w:t>
            </w:r>
          </w:p>
          <w:p w:rsidR="00A06336" w:rsidRPr="00A06336" w:rsidRDefault="00416BEB" w:rsidP="00F93399">
            <w:pPr>
              <w:spacing w:line="0" w:lineRule="atLeast"/>
              <w:rPr>
                <w:rFonts w:ascii="ＭＳ 明朝" w:hAnsi="ＭＳ 明朝"/>
                <w:color w:val="000000"/>
                <w:sz w:val="20"/>
                <w:szCs w:val="20"/>
              </w:rPr>
            </w:pPr>
            <w:r>
              <w:rPr>
                <w:rFonts w:ascii="ＭＳ 明朝" w:hAnsi="ＭＳ 明朝" w:hint="eastAsia"/>
                <w:color w:val="000000"/>
                <w:sz w:val="20"/>
                <w:szCs w:val="20"/>
              </w:rPr>
              <w:t>（２</w:t>
            </w:r>
            <w:r w:rsidR="00A06336" w:rsidRPr="00A06336">
              <w:rPr>
                <w:rFonts w:ascii="ＭＳ 明朝" w:hAnsi="ＭＳ 明朝" w:hint="eastAsia"/>
                <w:color w:val="000000"/>
                <w:sz w:val="20"/>
                <w:szCs w:val="20"/>
              </w:rPr>
              <w:t>）特別活動等を通じた生徒の自己有用感の醸成と、集団への帰属意識の向上</w:t>
            </w:r>
          </w:p>
          <w:p w:rsidR="00A06336" w:rsidRPr="00C40C9A" w:rsidRDefault="00A06336" w:rsidP="00C40C9A">
            <w:pPr>
              <w:spacing w:line="0" w:lineRule="atLeast"/>
              <w:ind w:firstLineChars="200" w:firstLine="360"/>
              <w:rPr>
                <w:rFonts w:ascii="ＭＳ 明朝" w:hAnsi="ＭＳ 明朝"/>
                <w:color w:val="000000"/>
                <w:sz w:val="18"/>
                <w:szCs w:val="18"/>
              </w:rPr>
            </w:pPr>
            <w:r w:rsidRPr="00C40C9A">
              <w:rPr>
                <w:rFonts w:ascii="ＭＳ 明朝" w:hAnsi="ＭＳ 明朝" w:hint="eastAsia"/>
                <w:color w:val="000000"/>
                <w:sz w:val="18"/>
                <w:szCs w:val="18"/>
              </w:rPr>
              <w:t>ア　部活動の活性化に向けた取組みの推進</w:t>
            </w:r>
          </w:p>
          <w:p w:rsidR="004D5C7C" w:rsidRPr="00C40C9A" w:rsidRDefault="004D5C7C" w:rsidP="00C40C9A">
            <w:pPr>
              <w:spacing w:line="0" w:lineRule="atLeast"/>
              <w:ind w:firstLineChars="200" w:firstLine="360"/>
              <w:rPr>
                <w:rFonts w:ascii="ＭＳ 明朝" w:hAnsi="ＭＳ 明朝"/>
                <w:color w:val="000000"/>
                <w:sz w:val="18"/>
                <w:szCs w:val="18"/>
              </w:rPr>
            </w:pPr>
            <w:r w:rsidRPr="00C40C9A">
              <w:rPr>
                <w:rFonts w:ascii="ＭＳ 明朝" w:hAnsi="ＭＳ 明朝" w:hint="eastAsia"/>
                <w:color w:val="000000"/>
                <w:sz w:val="18"/>
                <w:szCs w:val="18"/>
              </w:rPr>
              <w:t xml:space="preserve">　・</w:t>
            </w:r>
            <w:r w:rsidR="008F3B70" w:rsidRPr="00C40C9A">
              <w:rPr>
                <w:rFonts w:ascii="ＭＳ 明朝" w:hAnsi="ＭＳ 明朝" w:hint="eastAsia"/>
                <w:color w:val="000000"/>
                <w:sz w:val="18"/>
                <w:szCs w:val="18"/>
              </w:rPr>
              <w:t>部</w:t>
            </w:r>
            <w:r w:rsidR="00416BEB" w:rsidRPr="00C40C9A">
              <w:rPr>
                <w:rFonts w:ascii="ＭＳ 明朝" w:hAnsi="ＭＳ 明朝" w:hint="eastAsia"/>
                <w:color w:val="000000"/>
                <w:sz w:val="18"/>
                <w:szCs w:val="18"/>
              </w:rPr>
              <w:t>活動時間が短い中であっても、効率よく活動し定時制通信制大会等へ</w:t>
            </w:r>
            <w:r w:rsidRPr="00C40C9A">
              <w:rPr>
                <w:rFonts w:ascii="ＭＳ 明朝" w:hAnsi="ＭＳ 明朝" w:hint="eastAsia"/>
                <w:color w:val="000000"/>
                <w:sz w:val="18"/>
                <w:szCs w:val="18"/>
              </w:rPr>
              <w:t>積極的</w:t>
            </w:r>
            <w:r w:rsidR="008F3B70" w:rsidRPr="00C40C9A">
              <w:rPr>
                <w:rFonts w:ascii="ＭＳ 明朝" w:hAnsi="ＭＳ 明朝" w:hint="eastAsia"/>
                <w:color w:val="000000"/>
                <w:sz w:val="18"/>
                <w:szCs w:val="18"/>
              </w:rPr>
              <w:t>に</w:t>
            </w:r>
            <w:r w:rsidRPr="00C40C9A">
              <w:rPr>
                <w:rFonts w:ascii="ＭＳ 明朝" w:hAnsi="ＭＳ 明朝" w:hint="eastAsia"/>
                <w:color w:val="000000"/>
                <w:sz w:val="18"/>
                <w:szCs w:val="18"/>
              </w:rPr>
              <w:t>参加</w:t>
            </w:r>
            <w:r w:rsidR="00416BEB" w:rsidRPr="00C40C9A">
              <w:rPr>
                <w:rFonts w:ascii="ＭＳ 明朝" w:hAnsi="ＭＳ 明朝" w:hint="eastAsia"/>
                <w:color w:val="000000"/>
                <w:sz w:val="18"/>
                <w:szCs w:val="18"/>
              </w:rPr>
              <w:t>する。また、部活動の集団行動の意義</w:t>
            </w:r>
            <w:r w:rsidR="008F3B70" w:rsidRPr="00C40C9A">
              <w:rPr>
                <w:rFonts w:ascii="ＭＳ 明朝" w:hAnsi="ＭＳ 明朝" w:hint="eastAsia"/>
                <w:color w:val="000000"/>
                <w:sz w:val="18"/>
                <w:szCs w:val="18"/>
              </w:rPr>
              <w:t>を</w:t>
            </w:r>
            <w:r w:rsidR="00884E6B" w:rsidRPr="00C40C9A">
              <w:rPr>
                <w:rFonts w:ascii="ＭＳ 明朝" w:hAnsi="ＭＳ 明朝" w:hint="eastAsia"/>
                <w:color w:val="000000"/>
                <w:sz w:val="18"/>
                <w:szCs w:val="18"/>
              </w:rPr>
              <w:t>理解させ</w:t>
            </w:r>
            <w:r w:rsidR="008F3B70" w:rsidRPr="00C40C9A">
              <w:rPr>
                <w:rFonts w:ascii="ＭＳ 明朝" w:hAnsi="ＭＳ 明朝" w:hint="eastAsia"/>
                <w:color w:val="000000"/>
                <w:sz w:val="18"/>
                <w:szCs w:val="18"/>
              </w:rPr>
              <w:t>る。</w:t>
            </w:r>
          </w:p>
          <w:p w:rsidR="004D5C7C" w:rsidRPr="00C40C9A" w:rsidRDefault="004D5C7C" w:rsidP="00C40C9A">
            <w:pPr>
              <w:spacing w:line="0" w:lineRule="atLeast"/>
              <w:ind w:leftChars="100" w:left="210" w:firstLineChars="100" w:firstLine="180"/>
              <w:rPr>
                <w:rFonts w:ascii="ＭＳ 明朝" w:hAnsi="ＭＳ 明朝"/>
                <w:color w:val="000000"/>
                <w:sz w:val="18"/>
                <w:szCs w:val="18"/>
              </w:rPr>
            </w:pPr>
            <w:r w:rsidRPr="00C40C9A">
              <w:rPr>
                <w:rFonts w:ascii="ＭＳ 明朝" w:hAnsi="ＭＳ 明朝" w:hint="eastAsia"/>
                <w:color w:val="000000"/>
                <w:sz w:val="18"/>
                <w:szCs w:val="18"/>
              </w:rPr>
              <w:t>イ　体育大会や文化祭等の行事の活性化</w:t>
            </w:r>
          </w:p>
          <w:p w:rsidR="004D5C7C" w:rsidRPr="00C40C9A" w:rsidRDefault="004D5C7C" w:rsidP="00C40C9A">
            <w:pPr>
              <w:spacing w:line="0" w:lineRule="atLeast"/>
              <w:ind w:leftChars="300" w:left="810" w:hangingChars="100" w:hanging="180"/>
              <w:rPr>
                <w:rFonts w:ascii="ＭＳ 明朝" w:hAnsi="ＭＳ 明朝"/>
                <w:color w:val="000000"/>
                <w:sz w:val="18"/>
                <w:szCs w:val="18"/>
              </w:rPr>
            </w:pPr>
            <w:r w:rsidRPr="00C40C9A">
              <w:rPr>
                <w:rFonts w:ascii="ＭＳ 明朝" w:hAnsi="ＭＳ 明朝" w:hint="eastAsia"/>
                <w:color w:val="000000"/>
                <w:sz w:val="18"/>
                <w:szCs w:val="18"/>
              </w:rPr>
              <w:t>・行事等を通して、自主自立の精神を養うとともに達成感を持つことにより、自己肯定感を高める。</w:t>
            </w:r>
          </w:p>
          <w:p w:rsidR="004D5C7C" w:rsidRPr="00C40C9A" w:rsidRDefault="004D5C7C" w:rsidP="00C40C9A">
            <w:pPr>
              <w:spacing w:line="0" w:lineRule="atLeast"/>
              <w:ind w:leftChars="300" w:left="810" w:hangingChars="100" w:hanging="180"/>
              <w:rPr>
                <w:rFonts w:ascii="ＭＳ 明朝" w:hAnsi="ＭＳ 明朝"/>
                <w:color w:val="FF0000"/>
                <w:sz w:val="18"/>
                <w:szCs w:val="18"/>
              </w:rPr>
            </w:pPr>
            <w:r w:rsidRPr="00C40C9A">
              <w:rPr>
                <w:rFonts w:ascii="ＭＳ 明朝" w:hAnsi="ＭＳ 明朝" w:cs="ＭＳ Ｐゴシック" w:hint="eastAsia"/>
                <w:color w:val="000000"/>
                <w:kern w:val="0"/>
                <w:sz w:val="18"/>
                <w:szCs w:val="18"/>
              </w:rPr>
              <w:t>※</w:t>
            </w:r>
            <w:r w:rsidRPr="00C40C9A">
              <w:rPr>
                <w:rFonts w:ascii="ＭＳ 明朝" w:hAnsi="ＭＳ 明朝" w:hint="eastAsia"/>
                <w:color w:val="000000"/>
                <w:sz w:val="18"/>
                <w:szCs w:val="18"/>
              </w:rPr>
              <w:t>生徒向け学校教育自己診断の項目「体育祭や文化祭が楽しく行われるように工夫されている。」の肯定率（平成28年度は64％）を平成31年度には65%以上とする。</w:t>
            </w:r>
          </w:p>
          <w:p w:rsidR="005D5EC2" w:rsidRDefault="008F3B70" w:rsidP="00C40C9A">
            <w:pPr>
              <w:spacing w:line="0" w:lineRule="atLeast"/>
              <w:ind w:leftChars="300" w:left="810" w:hangingChars="100" w:hanging="180"/>
              <w:rPr>
                <w:rFonts w:ascii="ＭＳ 明朝" w:hAnsi="ＭＳ 明朝"/>
                <w:color w:val="000000"/>
                <w:sz w:val="20"/>
                <w:szCs w:val="20"/>
              </w:rPr>
            </w:pPr>
            <w:r w:rsidRPr="00C40C9A">
              <w:rPr>
                <w:rFonts w:ascii="ＭＳ 明朝" w:hAnsi="ＭＳ 明朝" w:hint="eastAsia"/>
                <w:color w:val="000000"/>
                <w:sz w:val="18"/>
                <w:szCs w:val="18"/>
              </w:rPr>
              <w:t>※生徒向け学校教育自己診断の項目「参加しようと思うクラブがある。」の肯定率（平成28年度は60％）を平成31年度</w:t>
            </w:r>
            <w:r w:rsidR="00884E6B" w:rsidRPr="00C40C9A">
              <w:rPr>
                <w:rFonts w:ascii="ＭＳ 明朝" w:hAnsi="ＭＳ 明朝" w:hint="eastAsia"/>
                <w:color w:val="000000"/>
                <w:sz w:val="18"/>
                <w:szCs w:val="18"/>
              </w:rPr>
              <w:t>には</w:t>
            </w:r>
            <w:r w:rsidRPr="00C40C9A">
              <w:rPr>
                <w:rFonts w:ascii="ＭＳ 明朝" w:hAnsi="ＭＳ 明朝" w:hint="eastAsia"/>
                <w:color w:val="000000"/>
                <w:sz w:val="18"/>
                <w:szCs w:val="18"/>
              </w:rPr>
              <w:t>65%以上とする。</w:t>
            </w:r>
            <w:r w:rsidR="00316FA8" w:rsidRPr="00C40C9A">
              <w:rPr>
                <w:rFonts w:ascii="ＭＳ 明朝" w:hAnsi="ＭＳ 明朝" w:hint="eastAsia"/>
                <w:color w:val="FFFFFF" w:themeColor="background1"/>
                <w:sz w:val="18"/>
                <w:szCs w:val="18"/>
              </w:rPr>
              <w:t>・</w:t>
            </w:r>
            <w:r w:rsidR="00316FA8" w:rsidRPr="000A1A0A">
              <w:rPr>
                <w:rFonts w:ascii="ＭＳ 明朝" w:hAnsi="ＭＳ 明朝" w:hint="eastAsia"/>
                <w:color w:val="FFFFFF" w:themeColor="background1"/>
                <w:sz w:val="20"/>
                <w:szCs w:val="20"/>
              </w:rPr>
              <w:t>・・【自生20】</w:t>
            </w:r>
          </w:p>
          <w:p w:rsidR="0058082A" w:rsidRDefault="00943A00" w:rsidP="00F93399">
            <w:pPr>
              <w:spacing w:line="0" w:lineRule="atLeast"/>
              <w:rPr>
                <w:rFonts w:ascii="ＭＳ 明朝" w:hAnsi="ＭＳ 明朝"/>
                <w:color w:val="000000"/>
                <w:sz w:val="20"/>
                <w:szCs w:val="20"/>
              </w:rPr>
            </w:pPr>
            <w:r>
              <w:rPr>
                <w:rFonts w:ascii="ＭＳ 明朝" w:hAnsi="ＭＳ 明朝" w:hint="eastAsia"/>
                <w:color w:val="000000"/>
                <w:sz w:val="20"/>
                <w:szCs w:val="20"/>
              </w:rPr>
              <w:t>（３）</w:t>
            </w:r>
            <w:r w:rsidR="0058082A">
              <w:rPr>
                <w:rFonts w:ascii="ＭＳ 明朝" w:hAnsi="ＭＳ 明朝" w:hint="eastAsia"/>
                <w:color w:val="000000"/>
                <w:sz w:val="20"/>
                <w:szCs w:val="20"/>
              </w:rPr>
              <w:t>学校運営上</w:t>
            </w:r>
            <w:r w:rsidR="006D2F94">
              <w:rPr>
                <w:rFonts w:ascii="ＭＳ 明朝" w:hAnsi="ＭＳ 明朝" w:hint="eastAsia"/>
                <w:color w:val="000000"/>
                <w:sz w:val="20"/>
                <w:szCs w:val="20"/>
              </w:rPr>
              <w:t>で</w:t>
            </w:r>
            <w:r w:rsidR="0058082A">
              <w:rPr>
                <w:rFonts w:ascii="ＭＳ 明朝" w:hAnsi="ＭＳ 明朝" w:hint="eastAsia"/>
                <w:color w:val="000000"/>
                <w:sz w:val="20"/>
                <w:szCs w:val="20"/>
              </w:rPr>
              <w:t>必要な情報共有を図るための連絡会等を</w:t>
            </w:r>
            <w:r w:rsidR="006D2F94">
              <w:rPr>
                <w:rFonts w:ascii="ＭＳ 明朝" w:hAnsi="ＭＳ 明朝" w:hint="eastAsia"/>
                <w:color w:val="000000"/>
                <w:sz w:val="20"/>
                <w:szCs w:val="20"/>
              </w:rPr>
              <w:t>適宜</w:t>
            </w:r>
            <w:r w:rsidR="0058082A">
              <w:rPr>
                <w:rFonts w:ascii="ＭＳ 明朝" w:hAnsi="ＭＳ 明朝" w:hint="eastAsia"/>
                <w:color w:val="000000"/>
                <w:sz w:val="20"/>
                <w:szCs w:val="20"/>
              </w:rPr>
              <w:t>設け、トラブルの未然防止や早期発見、苦情等の早期対応を全教員</w:t>
            </w:r>
            <w:r w:rsidR="006D2F94">
              <w:rPr>
                <w:rFonts w:ascii="ＭＳ 明朝" w:hAnsi="ＭＳ 明朝" w:hint="eastAsia"/>
                <w:color w:val="000000"/>
                <w:sz w:val="20"/>
                <w:szCs w:val="20"/>
              </w:rPr>
              <w:t>で共有し実践する。</w:t>
            </w:r>
          </w:p>
          <w:p w:rsidR="00943A00" w:rsidRPr="00C40C9A" w:rsidRDefault="0058082A" w:rsidP="00C40C9A">
            <w:pPr>
              <w:spacing w:line="0" w:lineRule="atLeast"/>
              <w:ind w:firstLineChars="200" w:firstLine="360"/>
              <w:rPr>
                <w:rFonts w:ascii="ＭＳ 明朝" w:hAnsi="ＭＳ 明朝"/>
                <w:color w:val="000000"/>
                <w:sz w:val="18"/>
                <w:szCs w:val="18"/>
              </w:rPr>
            </w:pPr>
            <w:r w:rsidRPr="00C40C9A">
              <w:rPr>
                <w:rFonts w:ascii="ＭＳ 明朝" w:hAnsi="ＭＳ 明朝" w:hint="eastAsia"/>
                <w:color w:val="000000"/>
                <w:sz w:val="18"/>
                <w:szCs w:val="18"/>
              </w:rPr>
              <w:t xml:space="preserve">ア　</w:t>
            </w:r>
            <w:r w:rsidR="00943A00" w:rsidRPr="00C40C9A">
              <w:rPr>
                <w:rFonts w:ascii="ＭＳ 明朝" w:hAnsi="ＭＳ 明朝" w:hint="eastAsia"/>
                <w:color w:val="000000"/>
                <w:sz w:val="18"/>
                <w:szCs w:val="18"/>
              </w:rPr>
              <w:t>教員間の意思の疎通を高め</w:t>
            </w:r>
            <w:r w:rsidR="00166D1C" w:rsidRPr="00C40C9A">
              <w:rPr>
                <w:rFonts w:ascii="ＭＳ 明朝" w:hAnsi="ＭＳ 明朝" w:hint="eastAsia"/>
                <w:color w:val="000000"/>
                <w:sz w:val="18"/>
                <w:szCs w:val="18"/>
              </w:rPr>
              <w:t>、</w:t>
            </w:r>
            <w:r w:rsidR="00943A00" w:rsidRPr="00C40C9A">
              <w:rPr>
                <w:rFonts w:ascii="ＭＳ 明朝" w:hAnsi="ＭＳ 明朝" w:hint="eastAsia"/>
                <w:color w:val="000000"/>
                <w:sz w:val="18"/>
                <w:szCs w:val="18"/>
              </w:rPr>
              <w:t>活発な議論を行うための連絡会議</w:t>
            </w:r>
            <w:r w:rsidRPr="00C40C9A">
              <w:rPr>
                <w:rFonts w:ascii="ＭＳ 明朝" w:hAnsi="ＭＳ 明朝" w:hint="eastAsia"/>
                <w:color w:val="000000"/>
                <w:sz w:val="18"/>
                <w:szCs w:val="18"/>
              </w:rPr>
              <w:t>等</w:t>
            </w:r>
            <w:r w:rsidR="00943A00" w:rsidRPr="00C40C9A">
              <w:rPr>
                <w:rFonts w:ascii="ＭＳ 明朝" w:hAnsi="ＭＳ 明朝" w:hint="eastAsia"/>
                <w:color w:val="000000"/>
                <w:sz w:val="18"/>
                <w:szCs w:val="18"/>
              </w:rPr>
              <w:t>を実施し、</w:t>
            </w:r>
            <w:r w:rsidR="00166D1C" w:rsidRPr="00C40C9A">
              <w:rPr>
                <w:rFonts w:ascii="ＭＳ 明朝" w:hAnsi="ＭＳ 明朝" w:hint="eastAsia"/>
                <w:color w:val="000000"/>
                <w:sz w:val="18"/>
                <w:szCs w:val="18"/>
              </w:rPr>
              <w:t>学校運営上必要な</w:t>
            </w:r>
            <w:r w:rsidRPr="00C40C9A">
              <w:rPr>
                <w:rFonts w:ascii="ＭＳ 明朝" w:hAnsi="ＭＳ 明朝" w:hint="eastAsia"/>
                <w:color w:val="000000"/>
                <w:sz w:val="18"/>
                <w:szCs w:val="18"/>
              </w:rPr>
              <w:t>情報共有を図るとともに</w:t>
            </w:r>
            <w:r w:rsidR="00943A00" w:rsidRPr="00C40C9A">
              <w:rPr>
                <w:rFonts w:ascii="ＭＳ 明朝" w:hAnsi="ＭＳ 明朝" w:hint="eastAsia"/>
                <w:color w:val="000000"/>
                <w:sz w:val="18"/>
                <w:szCs w:val="18"/>
              </w:rPr>
              <w:t>早期</w:t>
            </w:r>
            <w:r w:rsidRPr="00C40C9A">
              <w:rPr>
                <w:rFonts w:ascii="ＭＳ 明朝" w:hAnsi="ＭＳ 明朝" w:hint="eastAsia"/>
                <w:color w:val="000000"/>
                <w:sz w:val="18"/>
                <w:szCs w:val="18"/>
              </w:rPr>
              <w:t>発見や早期対応を実践する</w:t>
            </w:r>
            <w:r w:rsidR="00943A00" w:rsidRPr="00C40C9A">
              <w:rPr>
                <w:rFonts w:ascii="ＭＳ 明朝" w:hAnsi="ＭＳ 明朝" w:hint="eastAsia"/>
                <w:color w:val="000000"/>
                <w:sz w:val="18"/>
                <w:szCs w:val="18"/>
              </w:rPr>
              <w:t>。</w:t>
            </w:r>
          </w:p>
          <w:p w:rsidR="00943A00" w:rsidRPr="00943A00" w:rsidRDefault="00943A00" w:rsidP="00C40C9A">
            <w:pPr>
              <w:spacing w:line="0" w:lineRule="atLeast"/>
              <w:ind w:leftChars="300" w:left="810" w:hangingChars="100" w:hanging="180"/>
              <w:rPr>
                <w:rFonts w:ascii="ＭＳ 明朝" w:hAnsi="ＭＳ 明朝"/>
                <w:color w:val="000000"/>
                <w:sz w:val="20"/>
                <w:szCs w:val="20"/>
              </w:rPr>
            </w:pPr>
            <w:r w:rsidRPr="00C40C9A">
              <w:rPr>
                <w:rFonts w:ascii="ＭＳ 明朝" w:hAnsi="ＭＳ 明朝" w:hint="eastAsia"/>
                <w:color w:val="000000"/>
                <w:sz w:val="18"/>
                <w:szCs w:val="18"/>
              </w:rPr>
              <w:t>※</w:t>
            </w:r>
            <w:r w:rsidR="00166D1C" w:rsidRPr="00C40C9A">
              <w:rPr>
                <w:rFonts w:ascii="ＭＳ 明朝" w:hAnsi="ＭＳ 明朝" w:hint="eastAsia"/>
                <w:color w:val="000000"/>
                <w:sz w:val="18"/>
                <w:szCs w:val="18"/>
              </w:rPr>
              <w:t>教員向け学校教育自己診断の項目「職員会議をはじめ各種会議が教員の意思疎通や意見交換の場として有効に機能している」の肯定率（平成28年度は47.4%）を平成31年度には、60%以上とする。</w:t>
            </w:r>
            <w:r w:rsidR="0058082A" w:rsidRPr="00C40C9A">
              <w:rPr>
                <w:rFonts w:ascii="ＭＳ 明朝" w:hAnsi="ＭＳ 明朝" w:hint="eastAsia"/>
                <w:color w:val="FFFFFF" w:themeColor="background1"/>
                <w:sz w:val="18"/>
                <w:szCs w:val="18"/>
              </w:rPr>
              <w:t>・・・【自教30】</w:t>
            </w:r>
          </w:p>
        </w:tc>
      </w:tr>
    </w:tbl>
    <w:p w:rsidR="00267D3C" w:rsidRPr="00896C7D" w:rsidRDefault="009B365C" w:rsidP="009454FD">
      <w:pPr>
        <w:spacing w:line="0" w:lineRule="atLeast"/>
        <w:ind w:leftChars="-342" w:left="-718" w:firstLineChars="350" w:firstLine="735"/>
        <w:rPr>
          <w:rFonts w:ascii="ＭＳ ゴシック" w:eastAsia="ＭＳ ゴシック" w:hAnsi="ＭＳ ゴシック"/>
          <w:color w:val="000000"/>
          <w:szCs w:val="21"/>
        </w:rPr>
      </w:pPr>
      <w:r w:rsidRPr="00896C7D">
        <w:rPr>
          <w:rFonts w:ascii="ＭＳ ゴシック" w:eastAsia="ＭＳ ゴシック" w:hAnsi="ＭＳ ゴシック" w:hint="eastAsia"/>
          <w:color w:val="000000"/>
          <w:szCs w:val="21"/>
        </w:rPr>
        <w:t>【</w:t>
      </w:r>
      <w:r w:rsidR="0037367C" w:rsidRPr="00896C7D">
        <w:rPr>
          <w:rFonts w:ascii="ＭＳ ゴシック" w:eastAsia="ＭＳ ゴシック" w:hAnsi="ＭＳ ゴシック" w:hint="eastAsia"/>
          <w:color w:val="000000"/>
          <w:szCs w:val="21"/>
        </w:rPr>
        <w:t>学校教育自己診断</w:t>
      </w:r>
      <w:r w:rsidR="005E3C2A" w:rsidRPr="00896C7D">
        <w:rPr>
          <w:rFonts w:ascii="ＭＳ ゴシック" w:eastAsia="ＭＳ ゴシック" w:hAnsi="ＭＳ ゴシック" w:hint="eastAsia"/>
          <w:color w:val="000000"/>
          <w:szCs w:val="21"/>
        </w:rPr>
        <w:t>の</w:t>
      </w:r>
      <w:r w:rsidR="0037367C" w:rsidRPr="00896C7D">
        <w:rPr>
          <w:rFonts w:ascii="ＭＳ ゴシック" w:eastAsia="ＭＳ ゴシック" w:hAnsi="ＭＳ ゴシック" w:hint="eastAsia"/>
          <w:color w:val="000000"/>
          <w:szCs w:val="21"/>
        </w:rPr>
        <w:t>結果と分析・学校協議会</w:t>
      </w:r>
      <w:r w:rsidR="00F11D24">
        <w:rPr>
          <w:rFonts w:ascii="ＭＳ ゴシック" w:eastAsia="ＭＳ ゴシック" w:hAnsi="ＭＳ ゴシック" w:hint="eastAsia"/>
          <w:color w:val="000000"/>
          <w:szCs w:val="21"/>
        </w:rPr>
        <w:t>からの意見</w:t>
      </w:r>
      <w:r w:rsidRPr="00896C7D">
        <w:rPr>
          <w:rFonts w:ascii="ＭＳ ゴシック" w:eastAsia="ＭＳ ゴシック"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gridCol w:w="5465"/>
      </w:tblGrid>
      <w:tr w:rsidR="00267D3C" w:rsidRPr="00896C7D" w:rsidTr="0058082A">
        <w:trPr>
          <w:trHeight w:val="301"/>
          <w:jc w:val="center"/>
        </w:trPr>
        <w:tc>
          <w:tcPr>
            <w:tcW w:w="9527" w:type="dxa"/>
            <w:shd w:val="clear" w:color="auto" w:fill="auto"/>
            <w:vAlign w:val="center"/>
          </w:tcPr>
          <w:p w:rsidR="00267D3C" w:rsidRPr="00896C7D" w:rsidRDefault="00267D3C" w:rsidP="003D7C20">
            <w:pPr>
              <w:spacing w:line="0" w:lineRule="atLeast"/>
              <w:jc w:val="center"/>
              <w:rPr>
                <w:rFonts w:ascii="ＭＳ 明朝" w:hAnsi="ＭＳ 明朝"/>
                <w:color w:val="000000"/>
                <w:sz w:val="20"/>
                <w:szCs w:val="20"/>
              </w:rPr>
            </w:pPr>
            <w:r w:rsidRPr="00896C7D">
              <w:rPr>
                <w:rFonts w:ascii="ＭＳ 明朝" w:hAnsi="ＭＳ 明朝" w:hint="eastAsia"/>
                <w:color w:val="000000"/>
                <w:sz w:val="20"/>
                <w:szCs w:val="20"/>
              </w:rPr>
              <w:t>学校教育自己診断の結果と分析［平成</w:t>
            </w:r>
            <w:r w:rsidR="003D7C20">
              <w:rPr>
                <w:rFonts w:ascii="ＭＳ 明朝" w:hAnsi="ＭＳ 明朝" w:hint="eastAsia"/>
                <w:color w:val="000000"/>
                <w:sz w:val="20"/>
                <w:szCs w:val="20"/>
              </w:rPr>
              <w:t>29</w:t>
            </w:r>
            <w:r w:rsidRPr="00896C7D">
              <w:rPr>
                <w:rFonts w:ascii="ＭＳ 明朝" w:hAnsi="ＭＳ 明朝" w:hint="eastAsia"/>
                <w:color w:val="000000"/>
                <w:sz w:val="20"/>
                <w:szCs w:val="20"/>
              </w:rPr>
              <w:t>年</w:t>
            </w:r>
            <w:r w:rsidR="003D7C20">
              <w:rPr>
                <w:rFonts w:ascii="ＭＳ 明朝" w:hAnsi="ＭＳ 明朝" w:hint="eastAsia"/>
                <w:color w:val="000000"/>
                <w:sz w:val="20"/>
                <w:szCs w:val="20"/>
              </w:rPr>
              <w:t>12</w:t>
            </w:r>
            <w:r w:rsidRPr="00896C7D">
              <w:rPr>
                <w:rFonts w:ascii="ＭＳ 明朝" w:hAnsi="ＭＳ 明朝" w:hint="eastAsia"/>
                <w:color w:val="000000"/>
                <w:sz w:val="20"/>
                <w:szCs w:val="20"/>
              </w:rPr>
              <w:t>月実施分］</w:t>
            </w:r>
          </w:p>
        </w:tc>
        <w:tc>
          <w:tcPr>
            <w:tcW w:w="5465" w:type="dxa"/>
            <w:shd w:val="clear" w:color="auto" w:fill="auto"/>
            <w:vAlign w:val="center"/>
          </w:tcPr>
          <w:p w:rsidR="00267D3C" w:rsidRPr="00896C7D" w:rsidRDefault="00267D3C" w:rsidP="009454FD">
            <w:pPr>
              <w:spacing w:line="0" w:lineRule="atLeast"/>
              <w:jc w:val="center"/>
              <w:rPr>
                <w:rFonts w:ascii="ＭＳ 明朝" w:hAnsi="ＭＳ 明朝"/>
                <w:color w:val="000000"/>
                <w:sz w:val="20"/>
                <w:szCs w:val="20"/>
              </w:rPr>
            </w:pPr>
            <w:r w:rsidRPr="00896C7D">
              <w:rPr>
                <w:rFonts w:ascii="ＭＳ 明朝" w:hAnsi="ＭＳ 明朝" w:hint="eastAsia"/>
                <w:color w:val="000000"/>
                <w:sz w:val="20"/>
                <w:szCs w:val="20"/>
              </w:rPr>
              <w:t>学校協議会</w:t>
            </w:r>
            <w:r w:rsidR="00F11D24">
              <w:rPr>
                <w:rFonts w:ascii="ＭＳ 明朝" w:hAnsi="ＭＳ 明朝" w:hint="eastAsia"/>
                <w:color w:val="000000"/>
                <w:sz w:val="20"/>
                <w:szCs w:val="20"/>
              </w:rPr>
              <w:t>からの意見</w:t>
            </w:r>
          </w:p>
        </w:tc>
      </w:tr>
      <w:tr w:rsidR="0086696C" w:rsidRPr="00896C7D" w:rsidTr="003A66B6">
        <w:trPr>
          <w:trHeight w:val="701"/>
          <w:jc w:val="center"/>
        </w:trPr>
        <w:tc>
          <w:tcPr>
            <w:tcW w:w="9527" w:type="dxa"/>
            <w:shd w:val="clear" w:color="auto" w:fill="auto"/>
          </w:tcPr>
          <w:p w:rsidR="00C40C9A" w:rsidRPr="009C3D78" w:rsidRDefault="00C40C9A" w:rsidP="00C40C9A">
            <w:pPr>
              <w:spacing w:line="0" w:lineRule="atLeast"/>
              <w:ind w:left="200" w:hangingChars="100" w:hanging="200"/>
              <w:rPr>
                <w:rFonts w:ascii="ＭＳ 明朝" w:hAnsi="ＭＳ 明朝"/>
                <w:sz w:val="20"/>
                <w:szCs w:val="20"/>
              </w:rPr>
            </w:pPr>
            <w:r w:rsidRPr="009C3D78">
              <w:rPr>
                <w:rFonts w:ascii="ＭＳ 明朝" w:hAnsi="ＭＳ 明朝" w:hint="eastAsia"/>
                <w:sz w:val="20"/>
                <w:szCs w:val="20"/>
              </w:rPr>
              <w:t>【学習指導等】</w:t>
            </w:r>
          </w:p>
          <w:p w:rsidR="00C40C9A"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sz w:val="18"/>
                <w:szCs w:val="18"/>
              </w:rPr>
              <w:t>・</w:t>
            </w:r>
            <w:r w:rsidRPr="009C3D78">
              <w:rPr>
                <w:rFonts w:ascii="ＭＳ 明朝" w:hAnsi="ＭＳ 明朝" w:hint="eastAsia"/>
                <w:color w:val="000000"/>
                <w:sz w:val="18"/>
                <w:szCs w:val="18"/>
              </w:rPr>
              <w:t>「授業内容はわかりやすい」65.4%→68.2%、「コンピュータ等のICT機器が．．．」66.7%→85.0%</w:t>
            </w:r>
          </w:p>
          <w:p w:rsidR="00C40C9A" w:rsidRPr="009C3D78" w:rsidRDefault="00C40C9A" w:rsidP="00C40C9A">
            <w:pPr>
              <w:spacing w:line="0" w:lineRule="atLeast"/>
              <w:ind w:leftChars="100" w:left="210"/>
              <w:rPr>
                <w:rFonts w:ascii="ＭＳ 明朝" w:hAnsi="ＭＳ 明朝"/>
                <w:color w:val="000000"/>
                <w:sz w:val="18"/>
                <w:szCs w:val="18"/>
              </w:rPr>
            </w:pPr>
            <w:r w:rsidRPr="009C3D78">
              <w:rPr>
                <w:rFonts w:ascii="ＭＳ 明朝" w:hAnsi="ＭＳ 明朝" w:hint="eastAsia"/>
                <w:color w:val="000000"/>
                <w:sz w:val="18"/>
                <w:szCs w:val="18"/>
              </w:rPr>
              <w:t>授業評価「授業を受けて知識や技術がついたと感じている」3.25→3.42</w:t>
            </w:r>
          </w:p>
          <w:p w:rsidR="00C40C9A"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color w:val="000000"/>
                <w:sz w:val="18"/>
                <w:szCs w:val="18"/>
              </w:rPr>
              <w:t>※ICT機器を増やしたことで複数の教科で機器を活用した授業ができるようになり、生徒の授業が分かりやすいなどのポイントが増加している。より多くの教科・授業で活用できるよう機器の充実に努めていきたい。</w:t>
            </w:r>
          </w:p>
          <w:p w:rsidR="00C40C9A" w:rsidRPr="009C3D78" w:rsidRDefault="00C40C9A" w:rsidP="00C40C9A">
            <w:pPr>
              <w:spacing w:line="0" w:lineRule="atLeast"/>
              <w:ind w:left="200" w:hangingChars="100" w:hanging="200"/>
              <w:rPr>
                <w:rFonts w:ascii="ＭＳ 明朝" w:hAnsi="ＭＳ 明朝"/>
                <w:sz w:val="20"/>
                <w:szCs w:val="20"/>
              </w:rPr>
            </w:pPr>
            <w:r w:rsidRPr="009C3D78">
              <w:rPr>
                <w:rFonts w:ascii="ＭＳ 明朝" w:hAnsi="ＭＳ 明朝" w:hint="eastAsia"/>
                <w:sz w:val="20"/>
                <w:szCs w:val="20"/>
              </w:rPr>
              <w:t>【生徒指導等】</w:t>
            </w:r>
          </w:p>
          <w:p w:rsidR="00C40C9A"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sz w:val="18"/>
                <w:szCs w:val="18"/>
              </w:rPr>
              <w:t>・</w:t>
            </w:r>
            <w:r w:rsidRPr="009C3D78">
              <w:rPr>
                <w:rFonts w:ascii="ＭＳ 明朝" w:hAnsi="ＭＳ 明朝" w:hint="eastAsia"/>
                <w:color w:val="000000"/>
                <w:sz w:val="18"/>
                <w:szCs w:val="18"/>
              </w:rPr>
              <w:t>「先生と話がしやすい」71.2%→81.8%</w:t>
            </w:r>
            <w:r w:rsidR="001A5C6C">
              <w:rPr>
                <w:rFonts w:ascii="ＭＳ 明朝" w:hAnsi="ＭＳ 明朝" w:hint="eastAsia"/>
                <w:color w:val="000000"/>
                <w:sz w:val="18"/>
                <w:szCs w:val="18"/>
              </w:rPr>
              <w:t>、「悩みや相談に</w:t>
            </w:r>
            <w:r w:rsidRPr="00C03B66">
              <w:rPr>
                <w:rFonts w:ascii="ＭＳ 明朝" w:hAnsi="ＭＳ 明朝" w:hint="eastAsia"/>
                <w:color w:val="000000"/>
                <w:sz w:val="18"/>
                <w:szCs w:val="18"/>
              </w:rPr>
              <w:t>のってくれる</w:t>
            </w:r>
            <w:r w:rsidRPr="009C3D78">
              <w:rPr>
                <w:rFonts w:ascii="ＭＳ 明朝" w:hAnsi="ＭＳ 明朝" w:hint="eastAsia"/>
                <w:color w:val="000000"/>
                <w:sz w:val="18"/>
                <w:szCs w:val="18"/>
              </w:rPr>
              <w:t>先生がいる」67.3%→75.0%、「先生はいじめ・暴力．．．」44.2%→75.0%、「学校生活について．．．」65.4%→72.7%、「将来の進路や．．．」67.3%→75.0%</w:t>
            </w:r>
          </w:p>
          <w:p w:rsidR="00C40C9A"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color w:val="000000"/>
                <w:sz w:val="18"/>
                <w:szCs w:val="18"/>
              </w:rPr>
              <w:t>※先生と話がしやすいなど学校が『生徒の居場所』となっていることで、生徒自身が悩みや進路について考えるようになり、積極的に話をするようになったと考えられる。今後も『心の居場所』づくりの充実を図りたい。</w:t>
            </w:r>
          </w:p>
          <w:p w:rsidR="00C40C9A" w:rsidRPr="009C3D78" w:rsidRDefault="00C40C9A" w:rsidP="00C40C9A">
            <w:pPr>
              <w:spacing w:line="0" w:lineRule="atLeast"/>
              <w:ind w:left="200" w:hangingChars="100" w:hanging="200"/>
              <w:rPr>
                <w:rFonts w:ascii="ＭＳ 明朝" w:hAnsi="ＭＳ 明朝"/>
                <w:sz w:val="20"/>
                <w:szCs w:val="20"/>
              </w:rPr>
            </w:pPr>
            <w:r w:rsidRPr="009C3D78">
              <w:rPr>
                <w:rFonts w:ascii="ＭＳ 明朝" w:hAnsi="ＭＳ 明朝" w:hint="eastAsia"/>
                <w:sz w:val="20"/>
                <w:szCs w:val="20"/>
              </w:rPr>
              <w:t>【学校運営】</w:t>
            </w:r>
          </w:p>
          <w:p w:rsidR="00C40C9A"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color w:val="000000"/>
                <w:sz w:val="18"/>
                <w:szCs w:val="18"/>
              </w:rPr>
              <w:t>・「</w:t>
            </w:r>
            <w:r w:rsidR="00570E81" w:rsidRPr="009C3D78">
              <w:rPr>
                <w:rFonts w:ascii="ＭＳ 明朝" w:hAnsi="ＭＳ 明朝" w:hint="eastAsia"/>
                <w:color w:val="000000"/>
                <w:sz w:val="18"/>
                <w:szCs w:val="18"/>
              </w:rPr>
              <w:t>職員会議、連絡会、情報共有会議</w:t>
            </w:r>
            <w:r w:rsidR="00D76E4D" w:rsidRPr="009C3D78">
              <w:rPr>
                <w:rFonts w:ascii="ＭＳ 明朝" w:hAnsi="ＭＳ 明朝" w:hint="eastAsia"/>
                <w:color w:val="000000"/>
                <w:sz w:val="18"/>
                <w:szCs w:val="18"/>
              </w:rPr>
              <w:t>．．．</w:t>
            </w:r>
            <w:r w:rsidRPr="009C3D78">
              <w:rPr>
                <w:rFonts w:ascii="ＭＳ 明朝" w:hAnsi="ＭＳ 明朝" w:hint="eastAsia"/>
                <w:color w:val="000000"/>
                <w:sz w:val="18"/>
                <w:szCs w:val="18"/>
              </w:rPr>
              <w:t>」47.6%→60.0%、「日々の教育活動における問題意識や悩み．．．」66.7%→70.0%、「各分掌や各学年間の連携．．．」47.6%→80.0%</w:t>
            </w:r>
          </w:p>
          <w:p w:rsidR="00C40C9A"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color w:val="000000"/>
                <w:sz w:val="18"/>
                <w:szCs w:val="18"/>
              </w:rPr>
              <w:t>・「この学校の行事に参加したことがある」75.0%→70.0%、「学校は、．．．情報提供している」55.0→40.0%</w:t>
            </w:r>
          </w:p>
          <w:p w:rsidR="00C75012" w:rsidRPr="009C3D78" w:rsidRDefault="00C40C9A" w:rsidP="00C40C9A">
            <w:pPr>
              <w:spacing w:line="0" w:lineRule="atLeast"/>
              <w:ind w:left="180" w:hangingChars="100" w:hanging="180"/>
              <w:rPr>
                <w:rFonts w:ascii="ＭＳ 明朝" w:hAnsi="ＭＳ 明朝"/>
                <w:color w:val="000000"/>
                <w:sz w:val="18"/>
                <w:szCs w:val="18"/>
              </w:rPr>
            </w:pPr>
            <w:r w:rsidRPr="009C3D78">
              <w:rPr>
                <w:rFonts w:ascii="ＭＳ 明朝" w:hAnsi="ＭＳ 明朝" w:hint="eastAsia"/>
                <w:color w:val="000000"/>
                <w:sz w:val="18"/>
                <w:szCs w:val="18"/>
              </w:rPr>
              <w:t>※情報共有の重要性、教員間の意思疎通が高くなったことで、分掌や学年、教員間での連携が強くなった。</w:t>
            </w:r>
          </w:p>
          <w:p w:rsidR="00D10F06" w:rsidRPr="009C3D78" w:rsidRDefault="00C40C9A" w:rsidP="00C40C9A">
            <w:pPr>
              <w:spacing w:line="0" w:lineRule="atLeast"/>
              <w:ind w:left="180" w:hangingChars="100" w:hanging="180"/>
              <w:rPr>
                <w:rFonts w:ascii="ＭＳ 明朝" w:hAnsi="ＭＳ 明朝"/>
                <w:color w:val="000000"/>
                <w:sz w:val="20"/>
                <w:szCs w:val="20"/>
              </w:rPr>
            </w:pPr>
            <w:r w:rsidRPr="009C3D78">
              <w:rPr>
                <w:rFonts w:ascii="ＭＳ 明朝" w:hAnsi="ＭＳ 明朝" w:hint="eastAsia"/>
                <w:color w:val="000000"/>
                <w:sz w:val="18"/>
                <w:szCs w:val="18"/>
              </w:rPr>
              <w:t>※保護者への学校行事の参加を促すため、ホームページなどの情報発信の充実に努めていきたい。</w:t>
            </w:r>
          </w:p>
        </w:tc>
        <w:tc>
          <w:tcPr>
            <w:tcW w:w="5465" w:type="dxa"/>
            <w:shd w:val="clear" w:color="auto" w:fill="auto"/>
          </w:tcPr>
          <w:p w:rsidR="003D7C20" w:rsidRPr="001A7529" w:rsidRDefault="003D7C20"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第1回</w:t>
            </w:r>
            <w:r w:rsidR="00265ED4" w:rsidRPr="001A7529">
              <w:rPr>
                <w:rFonts w:asciiTheme="minorEastAsia" w:eastAsiaTheme="minorEastAsia" w:hAnsiTheme="minorEastAsia" w:hint="eastAsia"/>
                <w:sz w:val="18"/>
                <w:szCs w:val="18"/>
              </w:rPr>
              <w:t xml:space="preserve">( </w:t>
            </w:r>
            <w:r w:rsidR="00C03B66">
              <w:rPr>
                <w:rFonts w:asciiTheme="minorEastAsia" w:eastAsiaTheme="minorEastAsia" w:hAnsiTheme="minorEastAsia" w:hint="eastAsia"/>
                <w:sz w:val="18"/>
                <w:szCs w:val="18"/>
              </w:rPr>
              <w:t>６</w:t>
            </w:r>
            <w:r w:rsidR="003A66B6" w:rsidRPr="001A7529">
              <w:rPr>
                <w:rFonts w:asciiTheme="minorEastAsia" w:eastAsiaTheme="minorEastAsia" w:hAnsiTheme="minorEastAsia" w:hint="eastAsia"/>
                <w:sz w:val="18"/>
                <w:szCs w:val="18"/>
              </w:rPr>
              <w:t>/22</w:t>
            </w:r>
            <w:r w:rsidRPr="001A7529">
              <w:rPr>
                <w:rFonts w:asciiTheme="minorEastAsia" w:eastAsiaTheme="minorEastAsia" w:hAnsiTheme="minorEastAsia" w:hint="eastAsia"/>
                <w:sz w:val="18"/>
                <w:szCs w:val="18"/>
              </w:rPr>
              <w:t>)</w:t>
            </w:r>
          </w:p>
          <w:p w:rsidR="003A66B6" w:rsidRPr="001A7529" w:rsidRDefault="003A66B6"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・生徒との関わりを大切にした学校づくりをしていただきたい</w:t>
            </w:r>
          </w:p>
          <w:p w:rsidR="003A66B6" w:rsidRPr="001A7529" w:rsidRDefault="003A66B6"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・みんなで何かをやり遂げることを教えてほしい</w:t>
            </w:r>
          </w:p>
          <w:p w:rsidR="00265ED4" w:rsidRPr="001A7529" w:rsidRDefault="003A66B6"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・まめな声掛けなど継続して生徒を見守ってほしい</w:t>
            </w:r>
          </w:p>
          <w:p w:rsidR="003D7C20" w:rsidRPr="001A7529" w:rsidRDefault="003D7C20"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第2回</w:t>
            </w:r>
            <w:r w:rsidR="00265ED4" w:rsidRPr="001A7529">
              <w:rPr>
                <w:rFonts w:asciiTheme="minorEastAsia" w:eastAsiaTheme="minorEastAsia" w:hAnsiTheme="minorEastAsia" w:hint="eastAsia"/>
                <w:sz w:val="18"/>
                <w:szCs w:val="18"/>
              </w:rPr>
              <w:t>(10/26</w:t>
            </w:r>
            <w:r w:rsidRPr="001A7529">
              <w:rPr>
                <w:rFonts w:asciiTheme="minorEastAsia" w:eastAsiaTheme="minorEastAsia" w:hAnsiTheme="minorEastAsia" w:hint="eastAsia"/>
                <w:sz w:val="18"/>
                <w:szCs w:val="18"/>
              </w:rPr>
              <w:t>)</w:t>
            </w:r>
          </w:p>
          <w:p w:rsidR="003A66B6" w:rsidRPr="001A7529" w:rsidRDefault="003A66B6"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・生徒の居場所になるよう継続した指導をしていただきたい</w:t>
            </w:r>
          </w:p>
          <w:p w:rsidR="003A66B6" w:rsidRPr="001A7529" w:rsidRDefault="003A66B6"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・多くの生徒が正規雇用で就職できるよう指導していただきたい</w:t>
            </w:r>
          </w:p>
          <w:p w:rsidR="00265ED4" w:rsidRPr="001A7529" w:rsidRDefault="003A66B6"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・学校の良さを前面に出し生徒の居場所を確立していただきたい</w:t>
            </w:r>
          </w:p>
          <w:p w:rsidR="003A66B6" w:rsidRPr="001A7529" w:rsidRDefault="003D7C20" w:rsidP="003A66B6">
            <w:pPr>
              <w:rPr>
                <w:rFonts w:asciiTheme="minorEastAsia" w:eastAsiaTheme="minorEastAsia" w:hAnsiTheme="minorEastAsia"/>
                <w:sz w:val="18"/>
                <w:szCs w:val="18"/>
              </w:rPr>
            </w:pPr>
            <w:r w:rsidRPr="001A7529">
              <w:rPr>
                <w:rFonts w:asciiTheme="minorEastAsia" w:eastAsiaTheme="minorEastAsia" w:hAnsiTheme="minorEastAsia" w:hint="eastAsia"/>
                <w:sz w:val="18"/>
                <w:szCs w:val="18"/>
              </w:rPr>
              <w:t>第3回</w:t>
            </w:r>
            <w:r w:rsidR="00D64083" w:rsidRPr="001A7529">
              <w:rPr>
                <w:rFonts w:asciiTheme="minorEastAsia" w:eastAsiaTheme="minorEastAsia" w:hAnsiTheme="minorEastAsia" w:hint="eastAsia"/>
                <w:sz w:val="18"/>
                <w:szCs w:val="18"/>
              </w:rPr>
              <w:t>(</w:t>
            </w:r>
            <w:r w:rsidR="00265ED4" w:rsidRPr="001A7529">
              <w:rPr>
                <w:rFonts w:asciiTheme="minorEastAsia" w:eastAsiaTheme="minorEastAsia" w:hAnsiTheme="minorEastAsia" w:hint="eastAsia"/>
                <w:sz w:val="18"/>
                <w:szCs w:val="18"/>
              </w:rPr>
              <w:t xml:space="preserve"> </w:t>
            </w:r>
            <w:r w:rsidR="00C03B66">
              <w:rPr>
                <w:rFonts w:asciiTheme="minorEastAsia" w:eastAsiaTheme="minorEastAsia" w:hAnsiTheme="minorEastAsia" w:hint="eastAsia"/>
                <w:sz w:val="18"/>
                <w:szCs w:val="18"/>
              </w:rPr>
              <w:t>１</w:t>
            </w:r>
            <w:r w:rsidR="00D64083" w:rsidRPr="001A7529">
              <w:rPr>
                <w:rFonts w:asciiTheme="minorEastAsia" w:eastAsiaTheme="minorEastAsia" w:hAnsiTheme="minorEastAsia" w:hint="eastAsia"/>
                <w:sz w:val="18"/>
                <w:szCs w:val="18"/>
              </w:rPr>
              <w:t>/18</w:t>
            </w:r>
            <w:r w:rsidRPr="001A7529">
              <w:rPr>
                <w:rFonts w:asciiTheme="minorEastAsia" w:eastAsiaTheme="minorEastAsia" w:hAnsiTheme="minorEastAsia" w:hint="eastAsia"/>
                <w:sz w:val="18"/>
                <w:szCs w:val="18"/>
              </w:rPr>
              <w:t>)</w:t>
            </w:r>
          </w:p>
          <w:p w:rsidR="00D76E4D" w:rsidRPr="009C3D78" w:rsidRDefault="00D76E4D" w:rsidP="00D76E4D">
            <w:pPr>
              <w:rPr>
                <w:sz w:val="18"/>
                <w:szCs w:val="18"/>
              </w:rPr>
            </w:pPr>
            <w:r w:rsidRPr="001A7529">
              <w:rPr>
                <w:rFonts w:asciiTheme="minorEastAsia" w:eastAsiaTheme="minorEastAsia" w:hAnsiTheme="minorEastAsia" w:hint="eastAsia"/>
                <w:sz w:val="18"/>
                <w:szCs w:val="18"/>
              </w:rPr>
              <w:t>・生徒が学校へ</w:t>
            </w:r>
            <w:r w:rsidRPr="009C3D78">
              <w:rPr>
                <w:rFonts w:hint="eastAsia"/>
                <w:sz w:val="18"/>
                <w:szCs w:val="18"/>
              </w:rPr>
              <w:t>行きたいと思う指導を継続していただきたい。</w:t>
            </w:r>
          </w:p>
          <w:p w:rsidR="00D76E4D" w:rsidRPr="009C3D78" w:rsidRDefault="00D76E4D" w:rsidP="00D76E4D">
            <w:pPr>
              <w:rPr>
                <w:sz w:val="18"/>
                <w:szCs w:val="18"/>
              </w:rPr>
            </w:pPr>
            <w:r w:rsidRPr="009C3D78">
              <w:rPr>
                <w:rFonts w:hint="eastAsia"/>
                <w:sz w:val="18"/>
                <w:szCs w:val="18"/>
              </w:rPr>
              <w:t>・継続してキャリア教育の充実に努めていただきたい。</w:t>
            </w:r>
          </w:p>
          <w:p w:rsidR="00D76E4D" w:rsidRPr="009C3D78" w:rsidRDefault="00D76E4D" w:rsidP="00D76E4D">
            <w:pPr>
              <w:rPr>
                <w:rFonts w:ascii="ＭＳ 明朝" w:hAnsi="ＭＳ 明朝"/>
                <w:color w:val="000000"/>
                <w:sz w:val="20"/>
                <w:szCs w:val="20"/>
              </w:rPr>
            </w:pPr>
            <w:r w:rsidRPr="009C3D78">
              <w:rPr>
                <w:rFonts w:hint="eastAsia"/>
                <w:sz w:val="18"/>
                <w:szCs w:val="18"/>
              </w:rPr>
              <w:t>・「心の居場所づくり」を次年度以降も継続していただきたい。</w:t>
            </w:r>
          </w:p>
        </w:tc>
      </w:tr>
    </w:tbl>
    <w:p w:rsidR="0086696C" w:rsidRPr="00896C7D" w:rsidRDefault="0086696C" w:rsidP="0037367C">
      <w:pPr>
        <w:spacing w:line="120" w:lineRule="exact"/>
        <w:ind w:leftChars="-428" w:left="-899"/>
        <w:rPr>
          <w:color w:val="000000"/>
        </w:rPr>
      </w:pPr>
    </w:p>
    <w:p w:rsidR="0086696C" w:rsidRPr="00896C7D" w:rsidRDefault="00FF790B" w:rsidP="00B44397">
      <w:pPr>
        <w:ind w:leftChars="-92" w:left="-4" w:hangingChars="90" w:hanging="189"/>
        <w:jc w:val="left"/>
        <w:rPr>
          <w:rFonts w:ascii="ＭＳ ゴシック" w:eastAsia="ＭＳ ゴシック" w:hAnsi="ＭＳ ゴシック"/>
          <w:color w:val="000000"/>
          <w:szCs w:val="21"/>
        </w:rPr>
      </w:pPr>
      <w:r w:rsidRPr="00896C7D">
        <w:rPr>
          <w:rFonts w:ascii="ＭＳ ゴシック" w:eastAsia="ＭＳ ゴシック" w:hAnsi="ＭＳ ゴシック"/>
          <w:color w:val="000000"/>
          <w:szCs w:val="21"/>
        </w:rPr>
        <w:br w:type="page"/>
      </w:r>
      <w:r w:rsidR="0037367C" w:rsidRPr="00896C7D">
        <w:rPr>
          <w:rFonts w:ascii="ＭＳ ゴシック" w:eastAsia="ＭＳ ゴシック" w:hAnsi="ＭＳ ゴシック" w:hint="eastAsia"/>
          <w:color w:val="000000"/>
          <w:szCs w:val="21"/>
        </w:rPr>
        <w:lastRenderedPageBreak/>
        <w:t xml:space="preserve">３　</w:t>
      </w:r>
      <w:r w:rsidR="0086696C" w:rsidRPr="00896C7D">
        <w:rPr>
          <w:rFonts w:ascii="ＭＳ ゴシック" w:eastAsia="ＭＳ ゴシック" w:hAnsi="ＭＳ ゴシック" w:hint="eastAsia"/>
          <w:color w:val="000000"/>
          <w:szCs w:val="21"/>
        </w:rPr>
        <w:t>本年度の取組</w:t>
      </w:r>
      <w:r w:rsidR="0037367C" w:rsidRPr="00896C7D">
        <w:rPr>
          <w:rFonts w:ascii="ＭＳ ゴシック" w:eastAsia="ＭＳ ゴシック" w:hAnsi="ＭＳ ゴシック" w:hint="eastAsia"/>
          <w:color w:val="000000"/>
          <w:szCs w:val="21"/>
        </w:rPr>
        <w:t>内容</w:t>
      </w:r>
      <w:r w:rsidR="0086696C" w:rsidRPr="00896C7D">
        <w:rPr>
          <w:rFonts w:ascii="ＭＳ ゴシック" w:eastAsia="ＭＳ ゴシック" w:hAnsi="ＭＳ ゴシック" w:hint="eastAsia"/>
          <w:color w:val="000000"/>
          <w:szCs w:val="21"/>
        </w:rPr>
        <w:t>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4252"/>
        <w:gridCol w:w="4111"/>
        <w:gridCol w:w="3659"/>
      </w:tblGrid>
      <w:tr w:rsidR="00897939" w:rsidRPr="00896C7D" w:rsidTr="00B535CF">
        <w:trPr>
          <w:trHeight w:val="586"/>
          <w:jc w:val="center"/>
        </w:trPr>
        <w:tc>
          <w:tcPr>
            <w:tcW w:w="881" w:type="dxa"/>
            <w:shd w:val="clear" w:color="auto" w:fill="auto"/>
            <w:vAlign w:val="center"/>
          </w:tcPr>
          <w:p w:rsidR="00897939" w:rsidRPr="00896C7D" w:rsidRDefault="00897939" w:rsidP="0054712D">
            <w:pPr>
              <w:spacing w:line="240" w:lineRule="exact"/>
              <w:jc w:val="center"/>
              <w:rPr>
                <w:rFonts w:ascii="ＭＳ 明朝" w:hAnsi="ＭＳ 明朝"/>
                <w:color w:val="000000"/>
                <w:sz w:val="20"/>
                <w:szCs w:val="20"/>
              </w:rPr>
            </w:pPr>
            <w:r w:rsidRPr="00896C7D">
              <w:rPr>
                <w:rFonts w:ascii="ＭＳ 明朝" w:hAnsi="ＭＳ 明朝" w:hint="eastAsia"/>
                <w:color w:val="000000"/>
                <w:sz w:val="20"/>
                <w:szCs w:val="20"/>
              </w:rPr>
              <w:t>中期的</w:t>
            </w:r>
          </w:p>
          <w:p w:rsidR="00897939" w:rsidRPr="00896C7D" w:rsidRDefault="00897939" w:rsidP="0054712D">
            <w:pPr>
              <w:spacing w:line="240" w:lineRule="exact"/>
              <w:jc w:val="center"/>
              <w:rPr>
                <w:rFonts w:ascii="ＭＳ 明朝" w:hAnsi="ＭＳ 明朝"/>
                <w:color w:val="000000"/>
                <w:spacing w:val="-20"/>
                <w:sz w:val="20"/>
                <w:szCs w:val="20"/>
              </w:rPr>
            </w:pPr>
            <w:r w:rsidRPr="00896C7D">
              <w:rPr>
                <w:rFonts w:ascii="ＭＳ 明朝" w:hAnsi="ＭＳ 明朝" w:hint="eastAsia"/>
                <w:color w:val="000000"/>
                <w:sz w:val="20"/>
                <w:szCs w:val="20"/>
              </w:rPr>
              <w:t>目標</w:t>
            </w:r>
          </w:p>
        </w:tc>
        <w:tc>
          <w:tcPr>
            <w:tcW w:w="2242" w:type="dxa"/>
            <w:shd w:val="clear" w:color="auto" w:fill="auto"/>
            <w:vAlign w:val="center"/>
          </w:tcPr>
          <w:p w:rsidR="00897939" w:rsidRPr="00896C7D" w:rsidRDefault="00897939" w:rsidP="006B5B51">
            <w:pPr>
              <w:spacing w:line="320" w:lineRule="exact"/>
              <w:jc w:val="center"/>
              <w:rPr>
                <w:rFonts w:ascii="ＭＳ 明朝" w:hAnsi="ＭＳ 明朝"/>
                <w:color w:val="000000"/>
                <w:sz w:val="20"/>
                <w:szCs w:val="20"/>
              </w:rPr>
            </w:pPr>
            <w:r w:rsidRPr="00896C7D">
              <w:rPr>
                <w:rFonts w:ascii="ＭＳ 明朝" w:hAnsi="ＭＳ 明朝" w:hint="eastAsia"/>
                <w:color w:val="000000"/>
                <w:sz w:val="20"/>
                <w:szCs w:val="20"/>
              </w:rPr>
              <w:t>今年度の重点目標</w:t>
            </w:r>
          </w:p>
        </w:tc>
        <w:tc>
          <w:tcPr>
            <w:tcW w:w="4252" w:type="dxa"/>
            <w:tcBorders>
              <w:right w:val="dashed" w:sz="4" w:space="0" w:color="auto"/>
            </w:tcBorders>
            <w:shd w:val="clear" w:color="auto" w:fill="auto"/>
            <w:vAlign w:val="center"/>
          </w:tcPr>
          <w:p w:rsidR="00897939" w:rsidRPr="00896C7D" w:rsidRDefault="00897939" w:rsidP="006B5B51">
            <w:pPr>
              <w:spacing w:line="320" w:lineRule="exact"/>
              <w:jc w:val="center"/>
              <w:rPr>
                <w:rFonts w:ascii="ＭＳ 明朝" w:hAnsi="ＭＳ 明朝"/>
                <w:color w:val="000000"/>
                <w:sz w:val="20"/>
                <w:szCs w:val="20"/>
              </w:rPr>
            </w:pPr>
            <w:r w:rsidRPr="00896C7D">
              <w:rPr>
                <w:rFonts w:ascii="ＭＳ 明朝" w:hAnsi="ＭＳ 明朝" w:hint="eastAsia"/>
                <w:color w:val="000000"/>
                <w:sz w:val="20"/>
                <w:szCs w:val="20"/>
              </w:rPr>
              <w:t>具体的な取組計画・内容</w:t>
            </w:r>
          </w:p>
        </w:tc>
        <w:tc>
          <w:tcPr>
            <w:tcW w:w="4111" w:type="dxa"/>
            <w:tcBorders>
              <w:right w:val="dashed" w:sz="4" w:space="0" w:color="auto"/>
            </w:tcBorders>
            <w:vAlign w:val="center"/>
          </w:tcPr>
          <w:p w:rsidR="00897939" w:rsidRPr="00896C7D" w:rsidRDefault="00897939" w:rsidP="006B5B51">
            <w:pPr>
              <w:spacing w:line="320" w:lineRule="exact"/>
              <w:jc w:val="center"/>
              <w:rPr>
                <w:rFonts w:ascii="ＭＳ 明朝" w:hAnsi="ＭＳ 明朝"/>
                <w:color w:val="000000"/>
                <w:sz w:val="20"/>
                <w:szCs w:val="20"/>
              </w:rPr>
            </w:pPr>
            <w:r w:rsidRPr="00896C7D">
              <w:rPr>
                <w:rFonts w:ascii="ＭＳ 明朝" w:hAnsi="ＭＳ 明朝" w:hint="eastAsia"/>
                <w:color w:val="000000"/>
                <w:sz w:val="20"/>
                <w:szCs w:val="20"/>
              </w:rPr>
              <w:t>評価指標</w:t>
            </w:r>
          </w:p>
        </w:tc>
        <w:tc>
          <w:tcPr>
            <w:tcW w:w="3659" w:type="dxa"/>
            <w:tcBorders>
              <w:left w:val="dashed" w:sz="4" w:space="0" w:color="auto"/>
              <w:right w:val="single" w:sz="4" w:space="0" w:color="auto"/>
            </w:tcBorders>
            <w:shd w:val="clear" w:color="auto" w:fill="auto"/>
            <w:vAlign w:val="center"/>
          </w:tcPr>
          <w:p w:rsidR="00897939" w:rsidRPr="00896C7D" w:rsidRDefault="009E4FC5" w:rsidP="00B41FF0">
            <w:pPr>
              <w:spacing w:line="320" w:lineRule="exact"/>
              <w:jc w:val="center"/>
              <w:rPr>
                <w:rFonts w:ascii="ＭＳ 明朝" w:hAnsi="ＭＳ 明朝"/>
                <w:color w:val="000000"/>
                <w:sz w:val="20"/>
                <w:szCs w:val="20"/>
              </w:rPr>
            </w:pPr>
            <w:r w:rsidRPr="00896C7D">
              <w:rPr>
                <w:rFonts w:ascii="ＭＳ 明朝" w:hAnsi="ＭＳ 明朝" w:hint="eastAsia"/>
                <w:color w:val="000000"/>
                <w:sz w:val="20"/>
                <w:szCs w:val="20"/>
              </w:rPr>
              <w:t>自己評価</w:t>
            </w:r>
          </w:p>
        </w:tc>
      </w:tr>
      <w:tr w:rsidR="00BA2BC3" w:rsidRPr="00896C7D" w:rsidTr="00B535CF">
        <w:trPr>
          <w:cantSplit/>
          <w:trHeight w:val="1314"/>
          <w:jc w:val="center"/>
        </w:trPr>
        <w:tc>
          <w:tcPr>
            <w:tcW w:w="881" w:type="dxa"/>
            <w:shd w:val="clear" w:color="auto" w:fill="auto"/>
            <w:textDirection w:val="tbRlV"/>
            <w:vAlign w:val="center"/>
          </w:tcPr>
          <w:p w:rsidR="00BA2BC3" w:rsidRPr="00896C7D" w:rsidRDefault="004B2FD2" w:rsidP="00EC58BA">
            <w:pPr>
              <w:widowControl/>
              <w:ind w:left="113" w:firstLineChars="500" w:firstLine="1000"/>
              <w:jc w:val="left"/>
              <w:rPr>
                <w:rFonts w:ascii="ＭＳ 明朝" w:hAnsi="ＭＳ 明朝"/>
                <w:color w:val="000000"/>
                <w:sz w:val="20"/>
                <w:szCs w:val="20"/>
              </w:rPr>
            </w:pPr>
            <w:r w:rsidRPr="00EC58BA">
              <w:rPr>
                <w:rFonts w:ascii="ＭＳ 明朝" w:hAnsi="ＭＳ 明朝" w:hint="eastAsia"/>
                <w:color w:val="000000"/>
                <w:kern w:val="0"/>
                <w:sz w:val="20"/>
                <w:szCs w:val="20"/>
              </w:rPr>
              <w:t>１</w:t>
            </w:r>
            <w:r w:rsidR="00A06336" w:rsidRPr="00EC58BA">
              <w:rPr>
                <w:rFonts w:ascii="ＭＳ 明朝" w:hAnsi="ＭＳ 明朝" w:hint="eastAsia"/>
                <w:color w:val="000000"/>
                <w:kern w:val="0"/>
                <w:sz w:val="20"/>
                <w:szCs w:val="20"/>
              </w:rPr>
              <w:t xml:space="preserve">　</w:t>
            </w:r>
            <w:r w:rsidRPr="00EC58BA">
              <w:rPr>
                <w:rFonts w:ascii="ＭＳ 明朝" w:hAnsi="ＭＳ 明朝" w:hint="eastAsia"/>
                <w:color w:val="000000"/>
                <w:kern w:val="0"/>
                <w:sz w:val="20"/>
                <w:szCs w:val="20"/>
              </w:rPr>
              <w:t>確かな学力の育成</w:t>
            </w:r>
          </w:p>
        </w:tc>
        <w:tc>
          <w:tcPr>
            <w:tcW w:w="2242" w:type="dxa"/>
            <w:shd w:val="clear" w:color="auto" w:fill="auto"/>
          </w:tcPr>
          <w:p w:rsidR="007828CA" w:rsidRDefault="00FA5DEC" w:rsidP="00B535CF">
            <w:pPr>
              <w:widowControl/>
              <w:spacing w:line="0" w:lineRule="atLeas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(1)</w:t>
            </w:r>
            <w:r w:rsidR="007828CA" w:rsidRPr="007828CA">
              <w:rPr>
                <w:rFonts w:ascii="ＭＳ 明朝" w:hAnsi="ＭＳ 明朝" w:hint="eastAsia"/>
                <w:color w:val="000000"/>
                <w:sz w:val="20"/>
                <w:szCs w:val="20"/>
              </w:rPr>
              <w:t>「わかる授業、充実した授業」をめざした授業改善への取組み</w:t>
            </w:r>
          </w:p>
          <w:p w:rsidR="008F3B70" w:rsidRDefault="008F3B70" w:rsidP="00B535CF">
            <w:pPr>
              <w:widowControl/>
              <w:spacing w:line="0" w:lineRule="atLeast"/>
              <w:ind w:left="200" w:hangingChars="100" w:hanging="200"/>
              <w:jc w:val="left"/>
              <w:rPr>
                <w:rFonts w:ascii="ＭＳ 明朝" w:hAnsi="ＭＳ 明朝"/>
                <w:color w:val="000000"/>
                <w:sz w:val="20"/>
                <w:szCs w:val="20"/>
              </w:rPr>
            </w:pPr>
            <w:r w:rsidRPr="008F3B70">
              <w:rPr>
                <w:rFonts w:ascii="ＭＳ 明朝" w:hAnsi="ＭＳ 明朝" w:hint="eastAsia"/>
                <w:color w:val="000000"/>
                <w:sz w:val="20"/>
                <w:szCs w:val="20"/>
              </w:rPr>
              <w:t>ア　わかる授業の推進と基礎学力の定着</w:t>
            </w:r>
          </w:p>
          <w:p w:rsidR="008F3B70" w:rsidRDefault="008F3B70" w:rsidP="00B535CF">
            <w:pPr>
              <w:widowControl/>
              <w:spacing w:line="0" w:lineRule="atLeast"/>
              <w:ind w:left="200" w:hangingChars="100" w:hanging="200"/>
              <w:jc w:val="left"/>
              <w:rPr>
                <w:rFonts w:ascii="ＭＳ 明朝" w:hAnsi="ＭＳ 明朝"/>
                <w:color w:val="000000"/>
                <w:sz w:val="20"/>
                <w:szCs w:val="20"/>
              </w:rPr>
            </w:pPr>
            <w:r w:rsidRPr="008F3B70">
              <w:rPr>
                <w:rFonts w:ascii="ＭＳ 明朝" w:hAnsi="ＭＳ 明朝" w:hint="eastAsia"/>
                <w:color w:val="000000"/>
                <w:sz w:val="20"/>
                <w:szCs w:val="20"/>
              </w:rPr>
              <w:t>イ　授業アンケートや学校教育自己診断を活用した授業改善の推進</w:t>
            </w:r>
          </w:p>
          <w:p w:rsidR="008F3B70" w:rsidRDefault="008F3B70" w:rsidP="00B535CF">
            <w:pPr>
              <w:widowControl/>
              <w:spacing w:line="0" w:lineRule="atLeast"/>
              <w:ind w:left="200" w:hangingChars="100" w:hanging="200"/>
              <w:jc w:val="left"/>
              <w:rPr>
                <w:rFonts w:ascii="ＭＳ 明朝" w:hAnsi="ＭＳ 明朝"/>
                <w:color w:val="000000"/>
                <w:sz w:val="20"/>
                <w:szCs w:val="20"/>
              </w:rPr>
            </w:pPr>
            <w:r w:rsidRPr="008F3B70">
              <w:rPr>
                <w:rFonts w:ascii="ＭＳ 明朝" w:hAnsi="ＭＳ 明朝" w:hint="eastAsia"/>
                <w:color w:val="000000"/>
                <w:sz w:val="20"/>
                <w:szCs w:val="20"/>
              </w:rPr>
              <w:t>ウ　ICTを活用した研究授業による授業改善の推進</w:t>
            </w:r>
          </w:p>
          <w:p w:rsidR="00446241" w:rsidRPr="00F11A3E" w:rsidRDefault="008F3B70" w:rsidP="00B535CF">
            <w:pPr>
              <w:widowControl/>
              <w:spacing w:line="0" w:lineRule="atLeast"/>
              <w:ind w:left="200" w:hangingChars="100" w:hanging="200"/>
              <w:jc w:val="left"/>
              <w:rPr>
                <w:rFonts w:ascii="ＭＳ 明朝" w:hAnsi="ＭＳ 明朝"/>
                <w:color w:val="000000"/>
                <w:sz w:val="20"/>
                <w:szCs w:val="20"/>
              </w:rPr>
            </w:pPr>
            <w:r w:rsidRPr="008F3B70">
              <w:rPr>
                <w:rFonts w:ascii="ＭＳ 明朝" w:hAnsi="ＭＳ 明朝" w:hint="eastAsia"/>
                <w:color w:val="000000"/>
                <w:sz w:val="20"/>
                <w:szCs w:val="20"/>
              </w:rPr>
              <w:t>エ</w:t>
            </w:r>
            <w:r>
              <w:rPr>
                <w:rFonts w:ascii="ＭＳ 明朝" w:hAnsi="ＭＳ 明朝" w:hint="eastAsia"/>
                <w:color w:val="000000"/>
                <w:sz w:val="20"/>
                <w:szCs w:val="20"/>
              </w:rPr>
              <w:t xml:space="preserve">　</w:t>
            </w:r>
            <w:r w:rsidRPr="008F3B70">
              <w:rPr>
                <w:rFonts w:ascii="ＭＳ 明朝" w:hAnsi="ＭＳ 明朝" w:hint="eastAsia"/>
                <w:color w:val="000000"/>
                <w:sz w:val="20"/>
                <w:szCs w:val="20"/>
              </w:rPr>
              <w:t xml:space="preserve">校内検定大会や資格取得の奨励と支援　　</w:t>
            </w:r>
          </w:p>
        </w:tc>
        <w:tc>
          <w:tcPr>
            <w:tcW w:w="4252" w:type="dxa"/>
            <w:tcBorders>
              <w:right w:val="dashed" w:sz="4" w:space="0" w:color="auto"/>
            </w:tcBorders>
            <w:shd w:val="clear" w:color="auto" w:fill="auto"/>
          </w:tcPr>
          <w:p w:rsidR="007828CA" w:rsidRDefault="008F3B70" w:rsidP="00881DA9">
            <w:pPr>
              <w:widowControl/>
              <w:spacing w:line="0" w:lineRule="atLeas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ア</w:t>
            </w:r>
            <w:r w:rsidR="007828CA">
              <w:rPr>
                <w:rFonts w:ascii="ＭＳ 明朝" w:hAnsi="ＭＳ 明朝" w:hint="eastAsia"/>
                <w:color w:val="000000"/>
                <w:sz w:val="20"/>
                <w:szCs w:val="20"/>
              </w:rPr>
              <w:t>・個に応じた学習指導</w:t>
            </w:r>
            <w:r w:rsidR="007568BB">
              <w:rPr>
                <w:rFonts w:ascii="ＭＳ 明朝" w:hAnsi="ＭＳ 明朝" w:hint="eastAsia"/>
                <w:color w:val="000000"/>
                <w:sz w:val="20"/>
                <w:szCs w:val="20"/>
              </w:rPr>
              <w:t>の徹底</w:t>
            </w:r>
          </w:p>
          <w:p w:rsidR="007828CA" w:rsidRDefault="007828CA" w:rsidP="00881DA9">
            <w:pPr>
              <w:widowControl/>
              <w:spacing w:line="0" w:lineRule="atLeas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・モジュール</w:t>
            </w:r>
            <w:r w:rsidR="008F3B70" w:rsidRPr="008F3B70">
              <w:rPr>
                <w:rFonts w:ascii="ＭＳ 明朝" w:hAnsi="ＭＳ 明朝" w:hint="eastAsia"/>
                <w:color w:val="000000"/>
                <w:sz w:val="20"/>
                <w:szCs w:val="20"/>
              </w:rPr>
              <w:t>授業</w:t>
            </w:r>
            <w:r>
              <w:rPr>
                <w:rFonts w:ascii="ＭＳ 明朝" w:hAnsi="ＭＳ 明朝" w:hint="eastAsia"/>
                <w:color w:val="000000"/>
                <w:sz w:val="20"/>
                <w:szCs w:val="20"/>
              </w:rPr>
              <w:t>を応用した授業（０限目の活用）</w:t>
            </w:r>
          </w:p>
          <w:p w:rsidR="007568BB" w:rsidRPr="009050C9" w:rsidRDefault="007568BB" w:rsidP="00881DA9">
            <w:pPr>
              <w:widowControl/>
              <w:spacing w:line="0" w:lineRule="atLeast"/>
              <w:ind w:leftChars="100" w:left="410" w:hangingChars="100" w:hanging="200"/>
              <w:jc w:val="left"/>
              <w:rPr>
                <w:rFonts w:ascii="ＭＳ 明朝" w:hAnsi="ＭＳ 明朝"/>
                <w:color w:val="000000"/>
                <w:sz w:val="20"/>
                <w:szCs w:val="20"/>
              </w:rPr>
            </w:pPr>
          </w:p>
          <w:p w:rsidR="007828CA" w:rsidRDefault="007828CA" w:rsidP="00881DA9">
            <w:pPr>
              <w:widowControl/>
              <w:spacing w:line="0" w:lineRule="atLeast"/>
              <w:ind w:leftChars="10" w:left="421" w:hangingChars="200" w:hanging="400"/>
              <w:jc w:val="left"/>
              <w:rPr>
                <w:rFonts w:ascii="ＭＳ 明朝" w:hAnsi="ＭＳ 明朝"/>
                <w:color w:val="000000"/>
                <w:sz w:val="20"/>
                <w:szCs w:val="20"/>
              </w:rPr>
            </w:pPr>
            <w:r>
              <w:rPr>
                <w:rFonts w:ascii="ＭＳ 明朝" w:hAnsi="ＭＳ 明朝" w:hint="eastAsia"/>
                <w:color w:val="000000"/>
                <w:sz w:val="20"/>
                <w:szCs w:val="20"/>
              </w:rPr>
              <w:t>イ・各分掌によるアンケートの分析、</w:t>
            </w:r>
            <w:r w:rsidRPr="008F3B70">
              <w:rPr>
                <w:rFonts w:ascii="ＭＳ 明朝" w:hAnsi="ＭＳ 明朝" w:hint="eastAsia"/>
                <w:color w:val="000000"/>
                <w:sz w:val="20"/>
                <w:szCs w:val="20"/>
              </w:rPr>
              <w:t>各教科の授業改善</w:t>
            </w:r>
            <w:r w:rsidR="009050C9">
              <w:rPr>
                <w:rFonts w:ascii="ＭＳ 明朝" w:hAnsi="ＭＳ 明朝" w:hint="eastAsia"/>
                <w:color w:val="000000"/>
                <w:sz w:val="20"/>
                <w:szCs w:val="20"/>
              </w:rPr>
              <w:t>への</w:t>
            </w:r>
            <w:r>
              <w:rPr>
                <w:rFonts w:ascii="ＭＳ 明朝" w:hAnsi="ＭＳ 明朝" w:hint="eastAsia"/>
                <w:color w:val="000000"/>
                <w:sz w:val="20"/>
                <w:szCs w:val="20"/>
              </w:rPr>
              <w:t>立案。</w:t>
            </w:r>
          </w:p>
          <w:p w:rsidR="008F3B70" w:rsidRDefault="007828CA" w:rsidP="00881DA9">
            <w:pPr>
              <w:widowControl/>
              <w:spacing w:line="0" w:lineRule="atLeas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w:t>
            </w:r>
            <w:r w:rsidR="008F3B70" w:rsidRPr="008F3B70">
              <w:rPr>
                <w:rFonts w:ascii="ＭＳ 明朝" w:hAnsi="ＭＳ 明朝" w:hint="eastAsia"/>
                <w:color w:val="000000"/>
                <w:sz w:val="20"/>
                <w:szCs w:val="20"/>
              </w:rPr>
              <w:t>教員全体の授業力向上</w:t>
            </w:r>
            <w:r>
              <w:rPr>
                <w:rFonts w:ascii="ＭＳ 明朝" w:hAnsi="ＭＳ 明朝" w:hint="eastAsia"/>
                <w:color w:val="000000"/>
                <w:sz w:val="20"/>
                <w:szCs w:val="20"/>
              </w:rPr>
              <w:t>のための授業振り返りシートの提出。</w:t>
            </w:r>
          </w:p>
          <w:p w:rsidR="009050C9" w:rsidRDefault="009050C9" w:rsidP="00881DA9">
            <w:pPr>
              <w:widowControl/>
              <w:spacing w:line="0" w:lineRule="atLeast"/>
              <w:ind w:leftChars="100" w:left="410" w:hangingChars="100" w:hanging="200"/>
              <w:jc w:val="left"/>
              <w:rPr>
                <w:rFonts w:ascii="ＭＳ 明朝" w:hAnsi="ＭＳ 明朝"/>
                <w:color w:val="000000"/>
                <w:sz w:val="20"/>
                <w:szCs w:val="20"/>
              </w:rPr>
            </w:pPr>
          </w:p>
          <w:p w:rsidR="008F3B70" w:rsidRDefault="008F3B70" w:rsidP="00881DA9">
            <w:pPr>
              <w:widowControl/>
              <w:spacing w:line="0" w:lineRule="atLeas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 xml:space="preserve">ウ　</w:t>
            </w:r>
            <w:r w:rsidRPr="008F3B70">
              <w:rPr>
                <w:rFonts w:ascii="ＭＳ 明朝" w:hAnsi="ＭＳ 明朝" w:hint="eastAsia"/>
                <w:color w:val="000000"/>
                <w:sz w:val="20"/>
                <w:szCs w:val="20"/>
              </w:rPr>
              <w:t>ＩＣＴ機器等を使用する授業数の増加</w:t>
            </w:r>
          </w:p>
          <w:p w:rsidR="009050C9" w:rsidRDefault="009050C9" w:rsidP="00881DA9">
            <w:pPr>
              <w:widowControl/>
              <w:spacing w:line="0" w:lineRule="atLeast"/>
              <w:ind w:left="1"/>
              <w:jc w:val="left"/>
              <w:rPr>
                <w:rFonts w:ascii="ＭＳ 明朝" w:hAnsi="ＭＳ 明朝"/>
                <w:color w:val="000000"/>
                <w:sz w:val="20"/>
                <w:szCs w:val="20"/>
              </w:rPr>
            </w:pPr>
          </w:p>
          <w:p w:rsidR="00CC372C" w:rsidRDefault="00CC372C" w:rsidP="00881DA9">
            <w:pPr>
              <w:widowControl/>
              <w:spacing w:line="0" w:lineRule="atLeast"/>
              <w:ind w:left="1"/>
              <w:jc w:val="left"/>
              <w:rPr>
                <w:rFonts w:ascii="ＭＳ 明朝" w:hAnsi="ＭＳ 明朝"/>
                <w:color w:val="000000"/>
                <w:sz w:val="20"/>
                <w:szCs w:val="20"/>
              </w:rPr>
            </w:pPr>
          </w:p>
          <w:p w:rsidR="00CC372C" w:rsidRPr="00CC372C" w:rsidRDefault="00CC372C" w:rsidP="00881DA9">
            <w:pPr>
              <w:widowControl/>
              <w:spacing w:line="0" w:lineRule="atLeast"/>
              <w:ind w:left="1"/>
              <w:jc w:val="left"/>
              <w:rPr>
                <w:rFonts w:ascii="ＭＳ 明朝" w:hAnsi="ＭＳ 明朝"/>
                <w:color w:val="000000"/>
                <w:sz w:val="20"/>
                <w:szCs w:val="20"/>
              </w:rPr>
            </w:pPr>
          </w:p>
          <w:p w:rsidR="002242AA" w:rsidRPr="00ED6B74" w:rsidRDefault="008F3B70" w:rsidP="00CC372C">
            <w:pPr>
              <w:widowControl/>
              <w:spacing w:line="0" w:lineRule="atLeast"/>
              <w:jc w:val="left"/>
              <w:rPr>
                <w:rFonts w:ascii="ＭＳ 明朝" w:hAnsi="ＭＳ 明朝"/>
                <w:color w:val="000000"/>
                <w:szCs w:val="21"/>
              </w:rPr>
            </w:pPr>
            <w:r>
              <w:rPr>
                <w:rFonts w:ascii="ＭＳ 明朝" w:hAnsi="ＭＳ 明朝" w:hint="eastAsia"/>
                <w:color w:val="000000"/>
                <w:sz w:val="20"/>
                <w:szCs w:val="20"/>
              </w:rPr>
              <w:t xml:space="preserve">エ　</w:t>
            </w:r>
            <w:r w:rsidRPr="008F3B70">
              <w:rPr>
                <w:rFonts w:ascii="ＭＳ 明朝" w:hAnsi="ＭＳ 明朝" w:hint="eastAsia"/>
                <w:color w:val="000000"/>
                <w:sz w:val="20"/>
                <w:szCs w:val="20"/>
              </w:rPr>
              <w:t>校内検定大会を実施</w:t>
            </w:r>
            <w:r w:rsidR="007828CA">
              <w:rPr>
                <w:rFonts w:ascii="ＭＳ 明朝" w:hAnsi="ＭＳ 明朝" w:hint="eastAsia"/>
                <w:color w:val="000000"/>
                <w:sz w:val="20"/>
                <w:szCs w:val="20"/>
              </w:rPr>
              <w:t>と</w:t>
            </w:r>
            <w:r w:rsidRPr="008F3B70">
              <w:rPr>
                <w:rFonts w:ascii="ＭＳ 明朝" w:hAnsi="ＭＳ 明朝" w:hint="eastAsia"/>
                <w:color w:val="000000"/>
                <w:sz w:val="20"/>
                <w:szCs w:val="20"/>
              </w:rPr>
              <w:t>資格</w:t>
            </w:r>
            <w:r w:rsidR="007828CA">
              <w:rPr>
                <w:rFonts w:ascii="ＭＳ 明朝" w:hAnsi="ＭＳ 明朝" w:hint="eastAsia"/>
                <w:color w:val="000000"/>
                <w:sz w:val="20"/>
                <w:szCs w:val="20"/>
              </w:rPr>
              <w:t>取得</w:t>
            </w:r>
            <w:r w:rsidR="007568BB">
              <w:rPr>
                <w:rFonts w:ascii="ＭＳ 明朝" w:hAnsi="ＭＳ 明朝" w:hint="eastAsia"/>
                <w:color w:val="000000"/>
                <w:sz w:val="20"/>
                <w:szCs w:val="20"/>
              </w:rPr>
              <w:t>の支援</w:t>
            </w:r>
          </w:p>
        </w:tc>
        <w:tc>
          <w:tcPr>
            <w:tcW w:w="4111" w:type="dxa"/>
            <w:tcBorders>
              <w:right w:val="dashed" w:sz="4" w:space="0" w:color="auto"/>
            </w:tcBorders>
          </w:tcPr>
          <w:p w:rsidR="00B535CF" w:rsidRDefault="008F3B70" w:rsidP="00881DA9">
            <w:pPr>
              <w:widowControl/>
              <w:spacing w:line="0" w:lineRule="atLeast"/>
              <w:ind w:left="400" w:hangingChars="200" w:hanging="400"/>
              <w:jc w:val="left"/>
              <w:rPr>
                <w:rFonts w:ascii="ＭＳ 明朝" w:hAnsi="ＭＳ 明朝"/>
                <w:color w:val="FFFFFF" w:themeColor="background1"/>
                <w:sz w:val="20"/>
                <w:szCs w:val="20"/>
              </w:rPr>
            </w:pPr>
            <w:r>
              <w:rPr>
                <w:rFonts w:ascii="ＭＳ 明朝" w:hAnsi="ＭＳ 明朝" w:hint="eastAsia"/>
                <w:color w:val="000000"/>
                <w:sz w:val="20"/>
                <w:szCs w:val="20"/>
              </w:rPr>
              <w:t>ア</w:t>
            </w:r>
            <w:r w:rsidR="00881DA9">
              <w:rPr>
                <w:rFonts w:ascii="ＭＳ 明朝" w:hAnsi="ＭＳ 明朝" w:hint="eastAsia"/>
                <w:color w:val="000000"/>
                <w:sz w:val="20"/>
                <w:szCs w:val="20"/>
              </w:rPr>
              <w:t>・</w:t>
            </w:r>
            <w:r w:rsidRPr="008F3B70">
              <w:rPr>
                <w:rFonts w:ascii="ＭＳ 明朝" w:hAnsi="ＭＳ 明朝" w:hint="eastAsia"/>
                <w:color w:val="000000"/>
                <w:sz w:val="20"/>
                <w:szCs w:val="20"/>
              </w:rPr>
              <w:t>生徒向け学校教育自己診断の項目「授業内容はわかりやすい」の肯定率（平成28年度は65％）を</w:t>
            </w:r>
            <w:r w:rsidR="007828CA">
              <w:rPr>
                <w:rFonts w:ascii="ＭＳ 明朝" w:hAnsi="ＭＳ 明朝" w:hint="eastAsia"/>
                <w:color w:val="000000"/>
                <w:sz w:val="20"/>
                <w:szCs w:val="20"/>
              </w:rPr>
              <w:t>68</w:t>
            </w:r>
            <w:r w:rsidRPr="008F3B70">
              <w:rPr>
                <w:rFonts w:ascii="ＭＳ 明朝" w:hAnsi="ＭＳ 明朝" w:hint="eastAsia"/>
                <w:color w:val="000000"/>
                <w:sz w:val="20"/>
                <w:szCs w:val="20"/>
              </w:rPr>
              <w:t>%にする。</w:t>
            </w:r>
            <w:r w:rsidR="00316FA8" w:rsidRPr="000A1A0A">
              <w:rPr>
                <w:rFonts w:ascii="ＭＳ 明朝" w:hAnsi="ＭＳ 明朝" w:hint="eastAsia"/>
                <w:color w:val="FFFFFF" w:themeColor="background1"/>
                <w:sz w:val="20"/>
                <w:szCs w:val="20"/>
              </w:rPr>
              <w:t>・</w:t>
            </w:r>
          </w:p>
          <w:p w:rsidR="00881DA9" w:rsidRDefault="00881DA9" w:rsidP="00881DA9">
            <w:pPr>
              <w:widowControl/>
              <w:spacing w:line="0" w:lineRule="atLeas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イ・</w:t>
            </w:r>
            <w:r w:rsidR="008F3B70" w:rsidRPr="008F3B70">
              <w:rPr>
                <w:rFonts w:ascii="ＭＳ 明朝" w:hAnsi="ＭＳ 明朝" w:hint="eastAsia"/>
                <w:color w:val="000000"/>
                <w:sz w:val="20"/>
                <w:szCs w:val="20"/>
              </w:rPr>
              <w:t>教員向け学校教育自己診断の項目「学習意欲の高い生徒や低い生徒に対する学習指導を、個に応じた視点で工夫して行っている」の肯定率（平成28年度91％）を85%</w:t>
            </w:r>
            <w:r w:rsidR="00316FA8">
              <w:rPr>
                <w:rFonts w:ascii="ＭＳ 明朝" w:hAnsi="ＭＳ 明朝" w:hint="eastAsia"/>
                <w:color w:val="000000"/>
                <w:sz w:val="20"/>
                <w:szCs w:val="20"/>
              </w:rPr>
              <w:t>以上</w:t>
            </w:r>
            <w:r w:rsidR="008F3B70" w:rsidRPr="008F3B70">
              <w:rPr>
                <w:rFonts w:ascii="ＭＳ 明朝" w:hAnsi="ＭＳ 明朝" w:hint="eastAsia"/>
                <w:color w:val="000000"/>
                <w:sz w:val="20"/>
                <w:szCs w:val="20"/>
              </w:rPr>
              <w:t>維持する。</w:t>
            </w:r>
          </w:p>
          <w:p w:rsidR="008F3B70" w:rsidRDefault="00881DA9" w:rsidP="00881DA9">
            <w:pPr>
              <w:widowControl/>
              <w:spacing w:line="0" w:lineRule="atLeas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・振り返りシート全教員</w:t>
            </w:r>
            <w:r w:rsidR="009050C9">
              <w:rPr>
                <w:rFonts w:ascii="ＭＳ 明朝" w:hAnsi="ＭＳ 明朝" w:hint="eastAsia"/>
                <w:color w:val="000000"/>
                <w:sz w:val="20"/>
                <w:szCs w:val="20"/>
              </w:rPr>
              <w:t>提出。</w:t>
            </w:r>
            <w:r w:rsidR="00316FA8" w:rsidRPr="000A1A0A">
              <w:rPr>
                <w:rFonts w:ascii="ＭＳ 明朝" w:hAnsi="ＭＳ 明朝" w:hint="eastAsia"/>
                <w:color w:val="FFFFFF" w:themeColor="background1"/>
                <w:sz w:val="20"/>
                <w:szCs w:val="20"/>
              </w:rPr>
              <w:t>【自教6】</w:t>
            </w:r>
          </w:p>
          <w:p w:rsidR="00B535CF" w:rsidRDefault="00881DA9" w:rsidP="00881DA9">
            <w:pPr>
              <w:widowControl/>
              <w:spacing w:line="0" w:lineRule="atLeas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ウ・</w:t>
            </w:r>
            <w:r w:rsidR="008F3B70" w:rsidRPr="008F3B70">
              <w:rPr>
                <w:rFonts w:ascii="ＭＳ 明朝" w:hAnsi="ＭＳ 明朝" w:hint="eastAsia"/>
                <w:color w:val="000000"/>
                <w:sz w:val="20"/>
                <w:szCs w:val="20"/>
              </w:rPr>
              <w:t>教員向け学校教育自己診断の項目「コンピュータ等のＩＣＴ機器が、授業などで活用されている。」の肯定率（平成28年度67％）を70%以上にす</w:t>
            </w:r>
            <w:r w:rsidR="00B535CF">
              <w:rPr>
                <w:rFonts w:ascii="ＭＳ 明朝" w:hAnsi="ＭＳ 明朝" w:hint="eastAsia"/>
                <w:color w:val="000000"/>
                <w:sz w:val="20"/>
                <w:szCs w:val="20"/>
              </w:rPr>
              <w:t>る。</w:t>
            </w:r>
          </w:p>
          <w:p w:rsidR="00EC58BA" w:rsidRPr="00ED6B74" w:rsidRDefault="00881DA9" w:rsidP="00B535CF">
            <w:pPr>
              <w:widowControl/>
              <w:spacing w:line="0" w:lineRule="atLeas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エ・</w:t>
            </w:r>
            <w:r w:rsidR="007568BB">
              <w:rPr>
                <w:rFonts w:ascii="ＭＳ 明朝" w:hAnsi="ＭＳ 明朝" w:hint="eastAsia"/>
                <w:color w:val="000000"/>
                <w:sz w:val="20"/>
                <w:szCs w:val="20"/>
              </w:rPr>
              <w:t>校内検定大会</w:t>
            </w:r>
            <w:r w:rsidR="008F3B70" w:rsidRPr="008F3B70">
              <w:rPr>
                <w:rFonts w:ascii="ＭＳ 明朝" w:hAnsi="ＭＳ 明朝" w:hint="eastAsia"/>
                <w:color w:val="000000"/>
                <w:sz w:val="20"/>
                <w:szCs w:val="20"/>
              </w:rPr>
              <w:t>の実施</w:t>
            </w:r>
            <w:r w:rsidR="00053C07">
              <w:rPr>
                <w:rFonts w:ascii="ＭＳ 明朝" w:hAnsi="ＭＳ 明朝" w:hint="eastAsia"/>
                <w:color w:val="000000"/>
                <w:sz w:val="20"/>
                <w:szCs w:val="20"/>
              </w:rPr>
              <w:t>と</w:t>
            </w:r>
            <w:r w:rsidR="008F3B70" w:rsidRPr="008F3B70">
              <w:rPr>
                <w:rFonts w:ascii="ＭＳ 明朝" w:hAnsi="ＭＳ 明朝" w:hint="eastAsia"/>
                <w:color w:val="000000"/>
                <w:sz w:val="20"/>
                <w:szCs w:val="20"/>
              </w:rPr>
              <w:t>資格取得に挑戦する生徒の増員</w:t>
            </w:r>
            <w:r w:rsidR="007568BB">
              <w:rPr>
                <w:rFonts w:ascii="ＭＳ 明朝" w:hAnsi="ＭＳ 明朝" w:hint="eastAsia"/>
                <w:color w:val="000000"/>
                <w:sz w:val="20"/>
                <w:szCs w:val="20"/>
              </w:rPr>
              <w:t>及び</w:t>
            </w:r>
            <w:r w:rsidR="008F3B70" w:rsidRPr="008F3B70">
              <w:rPr>
                <w:rFonts w:ascii="ＭＳ 明朝" w:hAnsi="ＭＳ 明朝" w:hint="eastAsia"/>
                <w:color w:val="000000"/>
                <w:sz w:val="20"/>
                <w:szCs w:val="20"/>
              </w:rPr>
              <w:t>その合格率（平成28年度64％）を70%にする。</w:t>
            </w:r>
            <w:r w:rsidR="00316FA8" w:rsidRPr="000A1A0A">
              <w:rPr>
                <w:rFonts w:ascii="ＭＳ 明朝" w:hAnsi="ＭＳ 明朝" w:hint="eastAsia"/>
                <w:color w:val="FFFFFF" w:themeColor="background1"/>
                <w:sz w:val="20"/>
                <w:szCs w:val="20"/>
              </w:rPr>
              <w:t>データ】</w:t>
            </w:r>
          </w:p>
        </w:tc>
        <w:tc>
          <w:tcPr>
            <w:tcW w:w="3659" w:type="dxa"/>
            <w:tcBorders>
              <w:left w:val="dashed" w:sz="4" w:space="0" w:color="auto"/>
              <w:right w:val="single" w:sz="4" w:space="0" w:color="auto"/>
            </w:tcBorders>
            <w:shd w:val="clear" w:color="auto" w:fill="auto"/>
          </w:tcPr>
          <w:p w:rsidR="003D7C20" w:rsidRDefault="003D7C20" w:rsidP="003D7C20">
            <w:pPr>
              <w:widowControl/>
              <w:spacing w:line="0" w:lineRule="atLeast"/>
              <w:ind w:left="400" w:hangingChars="200" w:hanging="400"/>
              <w:jc w:val="left"/>
              <w:rPr>
                <w:rFonts w:ascii="ＭＳ 明朝" w:hAnsi="ＭＳ 明朝"/>
                <w:color w:val="FFFFFF" w:themeColor="background1"/>
                <w:sz w:val="20"/>
                <w:szCs w:val="20"/>
              </w:rPr>
            </w:pPr>
            <w:r>
              <w:rPr>
                <w:rFonts w:ascii="ＭＳ 明朝" w:hAnsi="ＭＳ 明朝" w:hint="eastAsia"/>
                <w:color w:val="000000"/>
                <w:sz w:val="20"/>
                <w:szCs w:val="20"/>
              </w:rPr>
              <w:t>ア・</w:t>
            </w:r>
            <w:r w:rsidRPr="008F3B70">
              <w:rPr>
                <w:rFonts w:ascii="ＭＳ 明朝" w:hAnsi="ＭＳ 明朝" w:hint="eastAsia"/>
                <w:color w:val="000000"/>
                <w:sz w:val="20"/>
                <w:szCs w:val="20"/>
              </w:rPr>
              <w:t>「授業内容はわかりやすい」の肯定率</w:t>
            </w:r>
            <w:r>
              <w:rPr>
                <w:rFonts w:ascii="ＭＳ 明朝" w:hAnsi="ＭＳ 明朝" w:hint="eastAsia"/>
                <w:color w:val="000000"/>
                <w:sz w:val="20"/>
                <w:szCs w:val="20"/>
              </w:rPr>
              <w:t>68</w:t>
            </w:r>
            <w:r w:rsidRPr="008F3B70">
              <w:rPr>
                <w:rFonts w:ascii="ＭＳ 明朝" w:hAnsi="ＭＳ 明朝" w:hint="eastAsia"/>
                <w:color w:val="000000"/>
                <w:sz w:val="20"/>
                <w:szCs w:val="20"/>
              </w:rPr>
              <w:t>%</w:t>
            </w:r>
            <w:r>
              <w:rPr>
                <w:rFonts w:ascii="ＭＳ 明朝" w:hAnsi="ＭＳ 明朝" w:hint="eastAsia"/>
                <w:color w:val="000000"/>
                <w:sz w:val="20"/>
                <w:szCs w:val="20"/>
              </w:rPr>
              <w:t>（○）</w:t>
            </w:r>
            <w:r w:rsidRPr="000A1A0A">
              <w:rPr>
                <w:rFonts w:ascii="ＭＳ 明朝" w:hAnsi="ＭＳ 明朝" w:hint="eastAsia"/>
                <w:color w:val="FFFFFF" w:themeColor="background1"/>
                <w:sz w:val="20"/>
                <w:szCs w:val="20"/>
              </w:rPr>
              <w:t>・</w:t>
            </w:r>
          </w:p>
          <w:p w:rsidR="003D7C20" w:rsidRDefault="003D7C20" w:rsidP="003D7C20">
            <w:pPr>
              <w:widowControl/>
              <w:spacing w:line="0" w:lineRule="atLeas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イ・</w:t>
            </w:r>
            <w:r w:rsidRPr="008F3B70">
              <w:rPr>
                <w:rFonts w:ascii="ＭＳ 明朝" w:hAnsi="ＭＳ 明朝" w:hint="eastAsia"/>
                <w:color w:val="000000"/>
                <w:sz w:val="20"/>
                <w:szCs w:val="20"/>
              </w:rPr>
              <w:t>「学習意欲の高い生徒や低い生徒に対する学習指導を、個に応じた視点で工夫して行っている」の肯定率</w:t>
            </w:r>
            <w:r>
              <w:rPr>
                <w:rFonts w:ascii="ＭＳ 明朝" w:hAnsi="ＭＳ 明朝" w:hint="eastAsia"/>
                <w:color w:val="000000"/>
                <w:sz w:val="20"/>
                <w:szCs w:val="20"/>
              </w:rPr>
              <w:t>95</w:t>
            </w:r>
            <w:r w:rsidRPr="008F3B70">
              <w:rPr>
                <w:rFonts w:ascii="ＭＳ 明朝" w:hAnsi="ＭＳ 明朝" w:hint="eastAsia"/>
                <w:color w:val="000000"/>
                <w:sz w:val="20"/>
                <w:szCs w:val="20"/>
              </w:rPr>
              <w:t>%</w:t>
            </w:r>
            <w:r>
              <w:rPr>
                <w:rFonts w:ascii="ＭＳ 明朝" w:hAnsi="ＭＳ 明朝" w:hint="eastAsia"/>
                <w:color w:val="000000"/>
                <w:sz w:val="20"/>
                <w:szCs w:val="20"/>
              </w:rPr>
              <w:t>（◎）</w:t>
            </w:r>
          </w:p>
          <w:p w:rsidR="003D7C20" w:rsidRDefault="003D7C20" w:rsidP="003D7C20">
            <w:pPr>
              <w:widowControl/>
              <w:spacing w:line="0" w:lineRule="atLeast"/>
              <w:ind w:leftChars="100" w:left="410" w:hangingChars="100" w:hanging="200"/>
              <w:jc w:val="left"/>
              <w:rPr>
                <w:rFonts w:ascii="ＭＳ 明朝" w:hAnsi="ＭＳ 明朝"/>
                <w:color w:val="000000"/>
                <w:sz w:val="20"/>
                <w:szCs w:val="20"/>
              </w:rPr>
            </w:pPr>
            <w:r>
              <w:rPr>
                <w:rFonts w:ascii="ＭＳ 明朝" w:hAnsi="ＭＳ 明朝" w:hint="eastAsia"/>
                <w:color w:val="000000"/>
                <w:sz w:val="20"/>
                <w:szCs w:val="20"/>
              </w:rPr>
              <w:t>・振り返りシート全教員提出（○）</w:t>
            </w:r>
          </w:p>
          <w:p w:rsidR="003D7C20" w:rsidRDefault="003D7C20" w:rsidP="003D7C20">
            <w:pPr>
              <w:widowControl/>
              <w:spacing w:line="0" w:lineRule="atLeas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ウ・</w:t>
            </w:r>
            <w:r w:rsidRPr="008F3B70">
              <w:rPr>
                <w:rFonts w:ascii="ＭＳ 明朝" w:hAnsi="ＭＳ 明朝" w:hint="eastAsia"/>
                <w:color w:val="000000"/>
                <w:sz w:val="20"/>
                <w:szCs w:val="20"/>
              </w:rPr>
              <w:t>「コンピュータ等のＩＣＴ機器が、授業などで活用されている。」の肯定率</w:t>
            </w:r>
            <w:r>
              <w:rPr>
                <w:rFonts w:ascii="ＭＳ 明朝" w:hAnsi="ＭＳ 明朝" w:hint="eastAsia"/>
                <w:color w:val="000000"/>
                <w:sz w:val="20"/>
                <w:szCs w:val="20"/>
              </w:rPr>
              <w:t>85</w:t>
            </w:r>
            <w:r w:rsidRPr="008F3B70">
              <w:rPr>
                <w:rFonts w:ascii="ＭＳ 明朝" w:hAnsi="ＭＳ 明朝" w:hint="eastAsia"/>
                <w:color w:val="000000"/>
                <w:sz w:val="20"/>
                <w:szCs w:val="20"/>
              </w:rPr>
              <w:t>%</w:t>
            </w:r>
            <w:r>
              <w:rPr>
                <w:rFonts w:ascii="ＭＳ 明朝" w:hAnsi="ＭＳ 明朝" w:hint="eastAsia"/>
                <w:color w:val="000000"/>
                <w:sz w:val="20"/>
                <w:szCs w:val="20"/>
              </w:rPr>
              <w:t>（◎）</w:t>
            </w:r>
          </w:p>
          <w:p w:rsidR="003D7C20" w:rsidRDefault="003D7C20" w:rsidP="003D7C20">
            <w:pPr>
              <w:spacing w:line="260" w:lineRule="exact"/>
              <w:ind w:left="400" w:hangingChars="200" w:hanging="400"/>
              <w:jc w:val="left"/>
              <w:rPr>
                <w:rFonts w:ascii="ＭＳ 明朝" w:hAnsi="ＭＳ 明朝"/>
                <w:color w:val="000000"/>
                <w:sz w:val="20"/>
                <w:szCs w:val="20"/>
              </w:rPr>
            </w:pPr>
            <w:r>
              <w:rPr>
                <w:rFonts w:ascii="ＭＳ 明朝" w:hAnsi="ＭＳ 明朝" w:hint="eastAsia"/>
                <w:color w:val="000000"/>
                <w:sz w:val="20"/>
                <w:szCs w:val="20"/>
              </w:rPr>
              <w:t>エ・校内検定大会</w:t>
            </w:r>
            <w:r w:rsidRPr="008F3B70">
              <w:rPr>
                <w:rFonts w:ascii="ＭＳ 明朝" w:hAnsi="ＭＳ 明朝" w:hint="eastAsia"/>
                <w:color w:val="000000"/>
                <w:sz w:val="20"/>
                <w:szCs w:val="20"/>
              </w:rPr>
              <w:t>の実施</w:t>
            </w:r>
            <w:r>
              <w:rPr>
                <w:rFonts w:ascii="ＭＳ 明朝" w:hAnsi="ＭＳ 明朝" w:hint="eastAsia"/>
                <w:color w:val="000000"/>
                <w:sz w:val="20"/>
                <w:szCs w:val="20"/>
              </w:rPr>
              <w:t>、他の定時制にも校内検定大会を広め、</w:t>
            </w:r>
            <w:r w:rsidR="00C03B66">
              <w:rPr>
                <w:rFonts w:ascii="ＭＳ 明朝" w:hAnsi="ＭＳ 明朝" w:hint="eastAsia"/>
                <w:color w:val="000000"/>
                <w:sz w:val="20"/>
                <w:szCs w:val="20"/>
              </w:rPr>
              <w:t>６</w:t>
            </w:r>
            <w:r>
              <w:rPr>
                <w:rFonts w:ascii="ＭＳ 明朝" w:hAnsi="ＭＳ 明朝" w:hint="eastAsia"/>
                <w:color w:val="000000"/>
                <w:sz w:val="20"/>
                <w:szCs w:val="20"/>
              </w:rPr>
              <w:t>校</w:t>
            </w:r>
            <w:r w:rsidR="0076419E">
              <w:rPr>
                <w:rFonts w:ascii="ＭＳ 明朝" w:hAnsi="ＭＳ 明朝" w:hint="eastAsia"/>
                <w:color w:val="000000"/>
                <w:sz w:val="20"/>
                <w:szCs w:val="20"/>
              </w:rPr>
              <w:t>（１校棄権）</w:t>
            </w:r>
            <w:r>
              <w:rPr>
                <w:rFonts w:ascii="ＭＳ 明朝" w:hAnsi="ＭＳ 明朝" w:hint="eastAsia"/>
                <w:color w:val="000000"/>
                <w:sz w:val="20"/>
                <w:szCs w:val="20"/>
              </w:rPr>
              <w:t>で実施（◎）</w:t>
            </w:r>
          </w:p>
          <w:p w:rsidR="00F16C88" w:rsidRDefault="003D7C20" w:rsidP="003D7C20">
            <w:pPr>
              <w:spacing w:line="260" w:lineRule="exact"/>
              <w:ind w:leftChars="100" w:left="210"/>
              <w:jc w:val="left"/>
              <w:rPr>
                <w:rFonts w:ascii="ＭＳ 明朝" w:hAnsi="ＭＳ 明朝"/>
                <w:color w:val="000000"/>
                <w:sz w:val="20"/>
                <w:szCs w:val="20"/>
              </w:rPr>
            </w:pPr>
            <w:r>
              <w:rPr>
                <w:rFonts w:ascii="ＭＳ 明朝" w:hAnsi="ＭＳ 明朝" w:hint="eastAsia"/>
                <w:color w:val="000000"/>
                <w:sz w:val="20"/>
                <w:szCs w:val="20"/>
              </w:rPr>
              <w:t>・資格</w:t>
            </w:r>
            <w:r w:rsidRPr="008F3B70">
              <w:rPr>
                <w:rFonts w:ascii="ＭＳ 明朝" w:hAnsi="ＭＳ 明朝" w:hint="eastAsia"/>
                <w:color w:val="000000"/>
                <w:sz w:val="20"/>
                <w:szCs w:val="20"/>
              </w:rPr>
              <w:t>合格率</w:t>
            </w:r>
            <w:r>
              <w:rPr>
                <w:rFonts w:ascii="ＭＳ 明朝" w:hAnsi="ＭＳ 明朝" w:hint="eastAsia"/>
                <w:color w:val="000000"/>
                <w:sz w:val="20"/>
                <w:szCs w:val="20"/>
              </w:rPr>
              <w:t>66</w:t>
            </w:r>
            <w:r w:rsidRPr="008F3B70">
              <w:rPr>
                <w:rFonts w:ascii="ＭＳ 明朝" w:hAnsi="ＭＳ 明朝" w:hint="eastAsia"/>
                <w:color w:val="000000"/>
                <w:sz w:val="20"/>
                <w:szCs w:val="20"/>
              </w:rPr>
              <w:t>%</w:t>
            </w:r>
            <w:r>
              <w:rPr>
                <w:rFonts w:ascii="ＭＳ 明朝" w:hAnsi="ＭＳ 明朝" w:hint="eastAsia"/>
                <w:color w:val="000000"/>
                <w:sz w:val="20"/>
                <w:szCs w:val="20"/>
              </w:rPr>
              <w:t>（○）</w:t>
            </w:r>
          </w:p>
          <w:p w:rsidR="00F16C88" w:rsidRDefault="00F16C88" w:rsidP="003D7C20">
            <w:pPr>
              <w:spacing w:line="260" w:lineRule="exact"/>
              <w:ind w:leftChars="100" w:left="210"/>
              <w:jc w:val="left"/>
              <w:rPr>
                <w:sz w:val="20"/>
                <w:szCs w:val="20"/>
              </w:rPr>
            </w:pPr>
            <w:r>
              <w:rPr>
                <w:rFonts w:ascii="ＭＳ 明朝" w:hAnsi="ＭＳ 明朝" w:hint="eastAsia"/>
                <w:color w:val="000000"/>
                <w:sz w:val="20"/>
                <w:szCs w:val="20"/>
              </w:rPr>
              <w:t>・</w:t>
            </w:r>
            <w:r w:rsidRPr="00F16C88">
              <w:rPr>
                <w:rFonts w:hint="eastAsia"/>
                <w:sz w:val="20"/>
                <w:szCs w:val="20"/>
              </w:rPr>
              <w:t>橋コンでは、</w:t>
            </w:r>
            <w:r w:rsidRPr="00F16C88">
              <w:rPr>
                <w:rFonts w:hint="eastAsia"/>
                <w:sz w:val="20"/>
                <w:szCs w:val="20"/>
              </w:rPr>
              <w:t>H</w:t>
            </w:r>
            <w:r>
              <w:rPr>
                <w:rFonts w:hint="eastAsia"/>
                <w:sz w:val="20"/>
                <w:szCs w:val="20"/>
              </w:rPr>
              <w:t>27</w:t>
            </w:r>
            <w:r w:rsidRPr="00F16C88">
              <w:rPr>
                <w:rFonts w:hint="eastAsia"/>
                <w:sz w:val="20"/>
                <w:szCs w:val="20"/>
              </w:rPr>
              <w:t>年度全国</w:t>
            </w:r>
            <w:r w:rsidR="00C03B66">
              <w:rPr>
                <w:rFonts w:hint="eastAsia"/>
                <w:sz w:val="20"/>
                <w:szCs w:val="20"/>
              </w:rPr>
              <w:t>１</w:t>
            </w:r>
            <w:r w:rsidRPr="00F16C88">
              <w:rPr>
                <w:rFonts w:hint="eastAsia"/>
                <w:sz w:val="20"/>
                <w:szCs w:val="20"/>
              </w:rPr>
              <w:t>位、</w:t>
            </w:r>
          </w:p>
          <w:p w:rsidR="00F16C88" w:rsidRDefault="00F16C88" w:rsidP="00F16C88">
            <w:pPr>
              <w:spacing w:line="260" w:lineRule="exact"/>
              <w:ind w:leftChars="100" w:left="210" w:firstLineChars="100" w:firstLine="200"/>
              <w:jc w:val="left"/>
              <w:rPr>
                <w:sz w:val="20"/>
                <w:szCs w:val="20"/>
              </w:rPr>
            </w:pPr>
            <w:r w:rsidRPr="00F16C88">
              <w:rPr>
                <w:rFonts w:hint="eastAsia"/>
                <w:sz w:val="20"/>
                <w:szCs w:val="20"/>
              </w:rPr>
              <w:t>H28</w:t>
            </w:r>
            <w:r w:rsidRPr="00F16C88">
              <w:rPr>
                <w:rFonts w:hint="eastAsia"/>
                <w:sz w:val="20"/>
                <w:szCs w:val="20"/>
              </w:rPr>
              <w:t>年度３位、</w:t>
            </w:r>
            <w:r w:rsidRPr="00F16C88">
              <w:rPr>
                <w:rFonts w:hint="eastAsia"/>
                <w:sz w:val="20"/>
                <w:szCs w:val="20"/>
              </w:rPr>
              <w:t>H29</w:t>
            </w:r>
            <w:r w:rsidRPr="00F16C88">
              <w:rPr>
                <w:rFonts w:hint="eastAsia"/>
                <w:sz w:val="20"/>
                <w:szCs w:val="20"/>
              </w:rPr>
              <w:t>年度も２位と</w:t>
            </w:r>
          </w:p>
          <w:p w:rsidR="00795C3D" w:rsidRDefault="00F16C88" w:rsidP="00795C3D">
            <w:pPr>
              <w:spacing w:line="260" w:lineRule="exact"/>
              <w:ind w:leftChars="100" w:left="210" w:firstLineChars="100" w:firstLine="200"/>
              <w:jc w:val="left"/>
              <w:rPr>
                <w:sz w:val="20"/>
                <w:szCs w:val="20"/>
              </w:rPr>
            </w:pPr>
            <w:r w:rsidRPr="00F16C88">
              <w:rPr>
                <w:rFonts w:hint="eastAsia"/>
                <w:sz w:val="20"/>
                <w:szCs w:val="20"/>
              </w:rPr>
              <w:t>なり、</w:t>
            </w:r>
            <w:r>
              <w:rPr>
                <w:rFonts w:hint="eastAsia"/>
                <w:sz w:val="20"/>
                <w:szCs w:val="20"/>
              </w:rPr>
              <w:t>AD</w:t>
            </w:r>
            <w:r>
              <w:rPr>
                <w:rFonts w:hint="eastAsia"/>
                <w:sz w:val="20"/>
                <w:szCs w:val="20"/>
              </w:rPr>
              <w:t>系列</w:t>
            </w:r>
            <w:r w:rsidRPr="00F16C88">
              <w:rPr>
                <w:rFonts w:hint="eastAsia"/>
                <w:sz w:val="20"/>
                <w:szCs w:val="20"/>
              </w:rPr>
              <w:t>の授業</w:t>
            </w:r>
            <w:r>
              <w:rPr>
                <w:rFonts w:hint="eastAsia"/>
                <w:sz w:val="20"/>
                <w:szCs w:val="20"/>
              </w:rPr>
              <w:t>として</w:t>
            </w:r>
            <w:r w:rsidRPr="00F16C88">
              <w:rPr>
                <w:rFonts w:hint="eastAsia"/>
                <w:sz w:val="20"/>
                <w:szCs w:val="20"/>
              </w:rPr>
              <w:t>良い</w:t>
            </w:r>
          </w:p>
          <w:p w:rsidR="007D0F35" w:rsidRPr="00896C7D" w:rsidRDefault="00F16C88" w:rsidP="00795C3D">
            <w:pPr>
              <w:spacing w:line="260" w:lineRule="exact"/>
              <w:ind w:leftChars="100" w:left="210" w:firstLineChars="100" w:firstLine="200"/>
              <w:jc w:val="left"/>
              <w:rPr>
                <w:rFonts w:ascii="ＭＳ 明朝" w:hAnsi="ＭＳ 明朝"/>
                <w:color w:val="000000"/>
                <w:sz w:val="20"/>
                <w:szCs w:val="20"/>
              </w:rPr>
            </w:pPr>
            <w:r w:rsidRPr="00F16C88">
              <w:rPr>
                <w:rFonts w:hint="eastAsia"/>
                <w:sz w:val="20"/>
                <w:szCs w:val="20"/>
              </w:rPr>
              <w:t>結果が継続できた。（◎）</w:t>
            </w:r>
          </w:p>
        </w:tc>
      </w:tr>
      <w:tr w:rsidR="00BA2BC3" w:rsidRPr="00896C7D" w:rsidTr="00B535CF">
        <w:trPr>
          <w:cantSplit/>
          <w:trHeight w:val="1314"/>
          <w:jc w:val="center"/>
        </w:trPr>
        <w:tc>
          <w:tcPr>
            <w:tcW w:w="881" w:type="dxa"/>
            <w:shd w:val="clear" w:color="auto" w:fill="auto"/>
            <w:textDirection w:val="tbRlV"/>
            <w:vAlign w:val="center"/>
          </w:tcPr>
          <w:p w:rsidR="00BA2BC3" w:rsidRPr="00896C7D" w:rsidRDefault="004B2FD2" w:rsidP="00EC58BA">
            <w:pPr>
              <w:ind w:left="113" w:firstLineChars="100" w:firstLine="210"/>
              <w:rPr>
                <w:rFonts w:ascii="ＭＳ 明朝" w:hAnsi="ＭＳ 明朝"/>
                <w:color w:val="000000"/>
                <w:sz w:val="20"/>
                <w:szCs w:val="20"/>
              </w:rPr>
            </w:pPr>
            <w:r w:rsidRPr="00EC58BA">
              <w:rPr>
                <w:rFonts w:ascii="ＭＳ 明朝" w:hAnsi="ＭＳ 明朝" w:hint="eastAsia"/>
                <w:color w:val="000000"/>
                <w:kern w:val="0"/>
                <w:szCs w:val="21"/>
              </w:rPr>
              <w:t>２　夢と志を持つ生徒の育成に向けた指導計画の</w:t>
            </w:r>
            <w:r w:rsidRPr="00EC58BA">
              <w:rPr>
                <w:rFonts w:ascii="ＭＳ 明朝" w:hAnsi="ＭＳ 明朝" w:hint="eastAsia"/>
                <w:color w:val="000000"/>
                <w:kern w:val="0"/>
                <w:sz w:val="20"/>
                <w:szCs w:val="20"/>
              </w:rPr>
              <w:t>確立</w:t>
            </w:r>
          </w:p>
        </w:tc>
        <w:tc>
          <w:tcPr>
            <w:tcW w:w="2242" w:type="dxa"/>
            <w:shd w:val="clear" w:color="auto" w:fill="auto"/>
          </w:tcPr>
          <w:p w:rsidR="00053C07" w:rsidRDefault="00FA5DEC" w:rsidP="00B535CF">
            <w:pPr>
              <w:spacing w:line="0" w:lineRule="atLeast"/>
              <w:ind w:left="200" w:hangingChars="100" w:hanging="200"/>
              <w:rPr>
                <w:rFonts w:ascii="ＭＳ 明朝" w:hAnsi="ＭＳ 明朝"/>
                <w:color w:val="000000"/>
                <w:sz w:val="20"/>
                <w:szCs w:val="20"/>
              </w:rPr>
            </w:pPr>
            <w:r w:rsidRPr="00FA5DEC">
              <w:rPr>
                <w:rFonts w:ascii="ＭＳ 明朝" w:hAnsi="ＭＳ 明朝"/>
                <w:color w:val="000000"/>
                <w:sz w:val="20"/>
                <w:szCs w:val="20"/>
              </w:rPr>
              <w:t>(1)</w:t>
            </w:r>
            <w:r w:rsidR="00053C07" w:rsidRPr="00053C07">
              <w:rPr>
                <w:rFonts w:ascii="ＭＳ 明朝" w:hAnsi="ＭＳ 明朝" w:hint="eastAsia"/>
                <w:color w:val="000000"/>
                <w:sz w:val="20"/>
                <w:szCs w:val="20"/>
              </w:rPr>
              <w:t>社会の形成者としての自覚と忍耐力・責任感を養い、規範意識を身につけさせる。</w:t>
            </w:r>
          </w:p>
          <w:p w:rsidR="00053C07" w:rsidRPr="00FA5DEC" w:rsidRDefault="00053C07" w:rsidP="00B535CF">
            <w:pPr>
              <w:spacing w:line="0" w:lineRule="atLeast"/>
              <w:ind w:left="200" w:hangingChars="100" w:hanging="200"/>
              <w:rPr>
                <w:rFonts w:ascii="ＭＳ 明朝" w:hAnsi="ＭＳ 明朝"/>
                <w:color w:val="000000"/>
                <w:sz w:val="20"/>
                <w:szCs w:val="20"/>
              </w:rPr>
            </w:pPr>
          </w:p>
          <w:p w:rsidR="00053C07" w:rsidRPr="00053C07" w:rsidRDefault="00053C07" w:rsidP="00B535CF">
            <w:pPr>
              <w:spacing w:line="0" w:lineRule="atLeast"/>
              <w:ind w:left="200" w:hangingChars="100" w:hanging="200"/>
              <w:rPr>
                <w:rFonts w:ascii="ＭＳ 明朝" w:hAnsi="ＭＳ 明朝"/>
                <w:color w:val="000000"/>
                <w:sz w:val="20"/>
                <w:szCs w:val="20"/>
              </w:rPr>
            </w:pPr>
            <w:r w:rsidRPr="00053C07">
              <w:rPr>
                <w:rFonts w:ascii="ＭＳ 明朝" w:hAnsi="ＭＳ 明朝" w:hint="eastAsia"/>
                <w:color w:val="000000"/>
                <w:sz w:val="20"/>
                <w:szCs w:val="20"/>
              </w:rPr>
              <w:t>ア</w:t>
            </w:r>
            <w:r w:rsidR="00881DA9">
              <w:rPr>
                <w:rFonts w:ascii="ＭＳ 明朝" w:hAnsi="ＭＳ 明朝" w:hint="eastAsia"/>
                <w:color w:val="000000"/>
                <w:sz w:val="20"/>
                <w:szCs w:val="20"/>
              </w:rPr>
              <w:t xml:space="preserve">　</w:t>
            </w:r>
            <w:r w:rsidRPr="00053C07">
              <w:rPr>
                <w:rFonts w:ascii="ＭＳ 明朝" w:hAnsi="ＭＳ 明朝" w:hint="eastAsia"/>
                <w:color w:val="000000"/>
                <w:sz w:val="20"/>
                <w:szCs w:val="20"/>
              </w:rPr>
              <w:t>キャリア教育の実施</w:t>
            </w:r>
          </w:p>
          <w:p w:rsidR="00053C07" w:rsidRDefault="00053C07" w:rsidP="00B535CF">
            <w:pPr>
              <w:spacing w:line="0" w:lineRule="atLeast"/>
              <w:ind w:left="200" w:hangingChars="100" w:hanging="200"/>
              <w:rPr>
                <w:rFonts w:ascii="ＭＳ 明朝" w:hAnsi="ＭＳ 明朝"/>
                <w:color w:val="000000"/>
                <w:sz w:val="20"/>
                <w:szCs w:val="20"/>
              </w:rPr>
            </w:pPr>
            <w:r w:rsidRPr="00053C07">
              <w:rPr>
                <w:rFonts w:ascii="ＭＳ 明朝" w:hAnsi="ＭＳ 明朝" w:hint="eastAsia"/>
                <w:color w:val="000000"/>
                <w:sz w:val="20"/>
                <w:szCs w:val="20"/>
              </w:rPr>
              <w:t xml:space="preserve">　　</w:t>
            </w:r>
          </w:p>
          <w:p w:rsidR="007568BB" w:rsidRDefault="007568BB" w:rsidP="00B535CF">
            <w:pPr>
              <w:spacing w:line="0" w:lineRule="atLeast"/>
              <w:ind w:left="200" w:hangingChars="100" w:hanging="200"/>
              <w:rPr>
                <w:rFonts w:ascii="ＭＳ 明朝" w:hAnsi="ＭＳ 明朝"/>
                <w:color w:val="000000"/>
                <w:sz w:val="20"/>
                <w:szCs w:val="20"/>
              </w:rPr>
            </w:pPr>
          </w:p>
          <w:p w:rsidR="00053C07" w:rsidRDefault="00FA5DEC" w:rsidP="00B535CF">
            <w:pPr>
              <w:spacing w:line="0" w:lineRule="atLeast"/>
              <w:ind w:left="200" w:hangingChars="100" w:hanging="200"/>
              <w:rPr>
                <w:rFonts w:ascii="ＭＳ 明朝" w:hAnsi="ＭＳ 明朝"/>
                <w:color w:val="000000"/>
                <w:sz w:val="20"/>
                <w:szCs w:val="20"/>
              </w:rPr>
            </w:pPr>
            <w:r>
              <w:rPr>
                <w:rFonts w:ascii="ＭＳ 明朝" w:hAnsi="ＭＳ 明朝"/>
                <w:color w:val="000000"/>
                <w:sz w:val="20"/>
                <w:szCs w:val="20"/>
              </w:rPr>
              <w:t>(</w:t>
            </w:r>
            <w:r>
              <w:rPr>
                <w:rFonts w:ascii="ＭＳ 明朝" w:hAnsi="ＭＳ 明朝" w:hint="eastAsia"/>
                <w:color w:val="000000"/>
                <w:sz w:val="20"/>
                <w:szCs w:val="20"/>
              </w:rPr>
              <w:t>2</w:t>
            </w:r>
            <w:r w:rsidRPr="00FA5DEC">
              <w:rPr>
                <w:rFonts w:ascii="ＭＳ 明朝" w:hAnsi="ＭＳ 明朝"/>
                <w:color w:val="000000"/>
                <w:sz w:val="20"/>
                <w:szCs w:val="20"/>
              </w:rPr>
              <w:t>)</w:t>
            </w:r>
            <w:r w:rsidR="00053C07" w:rsidRPr="00053C07">
              <w:rPr>
                <w:rFonts w:ascii="ＭＳ 明朝" w:hAnsi="ＭＳ 明朝" w:hint="eastAsia"/>
                <w:color w:val="000000"/>
                <w:sz w:val="20"/>
                <w:szCs w:val="20"/>
              </w:rPr>
              <w:t>出身中学校との連携による中途退学・長期欠席の防止および原級留置の減少</w:t>
            </w:r>
          </w:p>
          <w:p w:rsidR="00053C07" w:rsidRPr="00053C07" w:rsidRDefault="00053C07" w:rsidP="00B535CF">
            <w:pPr>
              <w:spacing w:line="0" w:lineRule="atLeast"/>
              <w:ind w:left="200" w:hangingChars="100" w:hanging="200"/>
              <w:rPr>
                <w:rFonts w:ascii="ＭＳ 明朝" w:hAnsi="ＭＳ 明朝"/>
                <w:color w:val="000000"/>
                <w:sz w:val="20"/>
                <w:szCs w:val="20"/>
              </w:rPr>
            </w:pPr>
          </w:p>
          <w:p w:rsidR="00053C07" w:rsidRPr="00053C07" w:rsidRDefault="00053C07" w:rsidP="00B535CF">
            <w:pPr>
              <w:spacing w:line="0" w:lineRule="atLeast"/>
              <w:ind w:left="200" w:hangingChars="100" w:hanging="200"/>
              <w:rPr>
                <w:rFonts w:ascii="ＭＳ 明朝" w:hAnsi="ＭＳ 明朝"/>
                <w:color w:val="000000"/>
                <w:sz w:val="20"/>
                <w:szCs w:val="20"/>
              </w:rPr>
            </w:pPr>
            <w:r w:rsidRPr="00053C07">
              <w:rPr>
                <w:rFonts w:ascii="ＭＳ 明朝" w:hAnsi="ＭＳ 明朝" w:hint="eastAsia"/>
                <w:color w:val="000000"/>
                <w:sz w:val="20"/>
                <w:szCs w:val="20"/>
              </w:rPr>
              <w:t>ア　不登校生徒への働きかけ</w:t>
            </w:r>
            <w:r w:rsidR="00CE3965">
              <w:rPr>
                <w:rFonts w:ascii="ＭＳ 明朝" w:hAnsi="ＭＳ 明朝" w:hint="eastAsia"/>
                <w:color w:val="000000"/>
                <w:sz w:val="20"/>
                <w:szCs w:val="20"/>
              </w:rPr>
              <w:t>や保護者との連携強化</w:t>
            </w:r>
          </w:p>
          <w:p w:rsidR="009D4131" w:rsidRPr="00F11A3E" w:rsidRDefault="009D4131" w:rsidP="00B535CF">
            <w:pPr>
              <w:spacing w:line="0" w:lineRule="atLeast"/>
              <w:ind w:left="200" w:hangingChars="100" w:hanging="200"/>
              <w:rPr>
                <w:rFonts w:ascii="ＭＳ 明朝" w:hAnsi="ＭＳ 明朝"/>
                <w:color w:val="000000"/>
                <w:sz w:val="20"/>
                <w:szCs w:val="20"/>
              </w:rPr>
            </w:pPr>
          </w:p>
        </w:tc>
        <w:tc>
          <w:tcPr>
            <w:tcW w:w="4252" w:type="dxa"/>
            <w:tcBorders>
              <w:right w:val="dashed" w:sz="4" w:space="0" w:color="auto"/>
            </w:tcBorders>
            <w:shd w:val="clear" w:color="auto" w:fill="auto"/>
          </w:tcPr>
          <w:p w:rsidR="00053C07" w:rsidRDefault="00053C07" w:rsidP="00053C07">
            <w:pPr>
              <w:spacing w:line="28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w:t>
            </w:r>
            <w:r w:rsidRPr="00053C07">
              <w:rPr>
                <w:rFonts w:ascii="ＭＳ 明朝" w:hAnsi="ＭＳ 明朝" w:hint="eastAsia"/>
                <w:color w:val="000000"/>
                <w:sz w:val="20"/>
                <w:szCs w:val="20"/>
              </w:rPr>
              <w:t>通用門での</w:t>
            </w:r>
            <w:r>
              <w:rPr>
                <w:rFonts w:ascii="ＭＳ 明朝" w:hAnsi="ＭＳ 明朝" w:hint="eastAsia"/>
                <w:color w:val="000000"/>
                <w:sz w:val="20"/>
                <w:szCs w:val="20"/>
              </w:rPr>
              <w:t>毎時間の立番を設け、</w:t>
            </w:r>
            <w:r w:rsidRPr="00053C07">
              <w:rPr>
                <w:rFonts w:ascii="ＭＳ 明朝" w:hAnsi="ＭＳ 明朝" w:hint="eastAsia"/>
                <w:color w:val="000000"/>
                <w:sz w:val="20"/>
                <w:szCs w:val="20"/>
              </w:rPr>
              <w:t>あいさつ運動</w:t>
            </w:r>
            <w:r>
              <w:rPr>
                <w:rFonts w:ascii="ＭＳ 明朝" w:hAnsi="ＭＳ 明朝" w:hint="eastAsia"/>
                <w:color w:val="000000"/>
                <w:sz w:val="20"/>
                <w:szCs w:val="20"/>
              </w:rPr>
              <w:t>や声掛けを実施。</w:t>
            </w:r>
          </w:p>
          <w:p w:rsidR="00053C07" w:rsidRDefault="00053C07" w:rsidP="00053C07">
            <w:pPr>
              <w:spacing w:line="28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w:t>
            </w:r>
            <w:r w:rsidRPr="00053C07">
              <w:rPr>
                <w:rFonts w:ascii="ＭＳ 明朝" w:hAnsi="ＭＳ 明朝" w:hint="eastAsia"/>
                <w:color w:val="000000"/>
                <w:sz w:val="20"/>
                <w:szCs w:val="20"/>
              </w:rPr>
              <w:t>地域での清掃活動などを通して社会人としてのマナーや規範意識を養う。</w:t>
            </w:r>
          </w:p>
          <w:p w:rsidR="00053C07" w:rsidRDefault="00053C07" w:rsidP="00053C07">
            <w:pPr>
              <w:spacing w:line="280" w:lineRule="exact"/>
              <w:ind w:leftChars="100" w:left="410" w:hangingChars="100" w:hanging="200"/>
              <w:rPr>
                <w:rFonts w:ascii="ＭＳ 明朝" w:hAnsi="ＭＳ 明朝"/>
                <w:color w:val="000000"/>
                <w:sz w:val="20"/>
                <w:szCs w:val="20"/>
              </w:rPr>
            </w:pPr>
            <w:r w:rsidRPr="00053C07">
              <w:rPr>
                <w:rFonts w:ascii="ＭＳ 明朝" w:hAnsi="ＭＳ 明朝" w:hint="eastAsia"/>
                <w:color w:val="000000"/>
                <w:sz w:val="20"/>
                <w:szCs w:val="20"/>
              </w:rPr>
              <w:t>・キャリア教育、志学、道徳、人権教育を総合的に行うための校内研修の充実を図る。</w:t>
            </w:r>
          </w:p>
          <w:p w:rsidR="00053C07" w:rsidRPr="00053C07" w:rsidRDefault="00053C07" w:rsidP="00053C07">
            <w:pPr>
              <w:spacing w:line="280" w:lineRule="exact"/>
              <w:ind w:leftChars="100" w:left="410" w:hangingChars="100" w:hanging="200"/>
              <w:rPr>
                <w:rFonts w:ascii="ＭＳ 明朝" w:hAnsi="ＭＳ 明朝"/>
                <w:color w:val="000000"/>
                <w:sz w:val="20"/>
                <w:szCs w:val="20"/>
              </w:rPr>
            </w:pPr>
            <w:r w:rsidRPr="00053C07">
              <w:rPr>
                <w:rFonts w:ascii="ＭＳ 明朝" w:hAnsi="ＭＳ 明朝" w:hint="eastAsia"/>
                <w:color w:val="000000"/>
                <w:sz w:val="20"/>
                <w:szCs w:val="20"/>
              </w:rPr>
              <w:t>・系統立てたキャリア教育計画を再構築</w:t>
            </w:r>
            <w:r w:rsidR="007568BB">
              <w:rPr>
                <w:rFonts w:ascii="ＭＳ 明朝" w:hAnsi="ＭＳ 明朝" w:hint="eastAsia"/>
                <w:color w:val="000000"/>
                <w:sz w:val="20"/>
                <w:szCs w:val="20"/>
              </w:rPr>
              <w:t>する。</w:t>
            </w:r>
            <w:r w:rsidRPr="00053C07">
              <w:rPr>
                <w:rFonts w:ascii="ＭＳ 明朝" w:hAnsi="ＭＳ 明朝" w:hint="eastAsia"/>
                <w:color w:val="000000"/>
                <w:sz w:val="20"/>
                <w:szCs w:val="20"/>
              </w:rPr>
              <w:t>総合的な学習の時間やホームルール活動の充実を図る指導計画を立案する。</w:t>
            </w:r>
          </w:p>
          <w:p w:rsidR="004E3988" w:rsidRDefault="00053C07" w:rsidP="00053C07">
            <w:pPr>
              <w:spacing w:line="28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w:t>
            </w:r>
            <w:r w:rsidRPr="00053C07">
              <w:rPr>
                <w:rFonts w:ascii="ＭＳ 明朝" w:hAnsi="ＭＳ 明朝" w:hint="eastAsia"/>
                <w:color w:val="000000"/>
                <w:sz w:val="20"/>
                <w:szCs w:val="20"/>
              </w:rPr>
              <w:t>出身中学校、前籍校との連携</w:t>
            </w:r>
          </w:p>
          <w:p w:rsidR="00053C07" w:rsidRPr="00053C07" w:rsidRDefault="004E3988" w:rsidP="00553FA6">
            <w:pPr>
              <w:spacing w:line="280" w:lineRule="exact"/>
              <w:ind w:leftChars="100" w:left="410" w:hangingChars="100" w:hanging="200"/>
              <w:rPr>
                <w:rFonts w:ascii="ＭＳ 明朝" w:hAnsi="ＭＳ 明朝"/>
                <w:color w:val="000000"/>
                <w:sz w:val="20"/>
                <w:szCs w:val="20"/>
              </w:rPr>
            </w:pPr>
            <w:r>
              <w:rPr>
                <w:rFonts w:ascii="ＭＳ 明朝" w:hAnsi="ＭＳ 明朝" w:hint="eastAsia"/>
                <w:color w:val="000000"/>
                <w:sz w:val="20"/>
                <w:szCs w:val="20"/>
              </w:rPr>
              <w:t>・保護者等</w:t>
            </w:r>
            <w:r w:rsidR="00053C07" w:rsidRPr="00053C07">
              <w:rPr>
                <w:rFonts w:ascii="ＭＳ 明朝" w:hAnsi="ＭＳ 明朝" w:hint="eastAsia"/>
                <w:color w:val="000000"/>
                <w:sz w:val="20"/>
                <w:szCs w:val="20"/>
              </w:rPr>
              <w:t>懇談、家庭訪問等による</w:t>
            </w:r>
            <w:r>
              <w:rPr>
                <w:rFonts w:ascii="ＭＳ 明朝" w:hAnsi="ＭＳ 明朝" w:hint="eastAsia"/>
                <w:color w:val="000000"/>
                <w:sz w:val="20"/>
                <w:szCs w:val="20"/>
              </w:rPr>
              <w:t>情報</w:t>
            </w:r>
            <w:r w:rsidR="00053C07" w:rsidRPr="00053C07">
              <w:rPr>
                <w:rFonts w:ascii="ＭＳ 明朝" w:hAnsi="ＭＳ 明朝" w:hint="eastAsia"/>
                <w:color w:val="000000"/>
                <w:sz w:val="20"/>
                <w:szCs w:val="20"/>
              </w:rPr>
              <w:t>共有の増加を図る。</w:t>
            </w:r>
          </w:p>
          <w:p w:rsidR="00D132BF" w:rsidRPr="00ED6B74" w:rsidRDefault="00D132BF" w:rsidP="007568BB">
            <w:pPr>
              <w:ind w:leftChars="100" w:left="410" w:hangingChars="100" w:hanging="200"/>
              <w:rPr>
                <w:rFonts w:ascii="ＭＳ 明朝" w:hAnsi="ＭＳ 明朝"/>
                <w:color w:val="000000"/>
                <w:sz w:val="20"/>
                <w:szCs w:val="20"/>
              </w:rPr>
            </w:pPr>
            <w:r w:rsidRPr="00ED6B74">
              <w:rPr>
                <w:rFonts w:ascii="ＭＳ 明朝" w:hAnsi="ＭＳ 明朝" w:hint="eastAsia"/>
                <w:color w:val="000000"/>
                <w:sz w:val="20"/>
                <w:szCs w:val="20"/>
              </w:rPr>
              <w:t>・入学生の出身中学校訪問や前籍校訪問による早期の生徒理解</w:t>
            </w:r>
          </w:p>
          <w:p w:rsidR="00D25185" w:rsidRPr="00ED6B74" w:rsidRDefault="00365DD3" w:rsidP="004B2FD2">
            <w:pPr>
              <w:ind w:leftChars="100" w:left="410" w:hangingChars="100" w:hanging="200"/>
              <w:rPr>
                <w:rFonts w:ascii="ＭＳ 明朝" w:hAnsi="ＭＳ 明朝"/>
                <w:color w:val="000000"/>
                <w:sz w:val="20"/>
                <w:szCs w:val="20"/>
              </w:rPr>
            </w:pPr>
            <w:r w:rsidRPr="00ED6B74">
              <w:rPr>
                <w:rFonts w:ascii="ＭＳ 明朝" w:hAnsi="ＭＳ 明朝" w:hint="eastAsia"/>
                <w:color w:val="000000"/>
                <w:sz w:val="20"/>
                <w:szCs w:val="20"/>
              </w:rPr>
              <w:t>・長欠生徒</w:t>
            </w:r>
            <w:r w:rsidR="00FE0424" w:rsidRPr="00ED6B74">
              <w:rPr>
                <w:rFonts w:ascii="ＭＳ 明朝" w:hAnsi="ＭＳ 明朝" w:hint="eastAsia"/>
                <w:color w:val="000000"/>
                <w:sz w:val="20"/>
                <w:szCs w:val="20"/>
              </w:rPr>
              <w:t>等</w:t>
            </w:r>
            <w:r w:rsidRPr="00ED6B74">
              <w:rPr>
                <w:rFonts w:ascii="ＭＳ 明朝" w:hAnsi="ＭＳ 明朝" w:hint="eastAsia"/>
                <w:color w:val="000000"/>
                <w:sz w:val="20"/>
                <w:szCs w:val="20"/>
              </w:rPr>
              <w:t>に対する</w:t>
            </w:r>
            <w:r w:rsidR="00FE0424" w:rsidRPr="00ED6B74">
              <w:rPr>
                <w:rFonts w:ascii="ＭＳ 明朝" w:hAnsi="ＭＳ 明朝" w:hint="eastAsia"/>
                <w:color w:val="000000"/>
                <w:sz w:val="20"/>
                <w:szCs w:val="20"/>
              </w:rPr>
              <w:t>粘り強い指導</w:t>
            </w:r>
            <w:r w:rsidR="00CE3965">
              <w:rPr>
                <w:rFonts w:ascii="ＭＳ 明朝" w:hAnsi="ＭＳ 明朝" w:hint="eastAsia"/>
                <w:color w:val="000000"/>
                <w:sz w:val="20"/>
                <w:szCs w:val="20"/>
              </w:rPr>
              <w:t>とその指導力の向上</w:t>
            </w:r>
          </w:p>
          <w:p w:rsidR="000A3805" w:rsidRPr="00ED6B74" w:rsidRDefault="000A3805" w:rsidP="004B2FD2">
            <w:pPr>
              <w:ind w:leftChars="100" w:left="410" w:hangingChars="100" w:hanging="200"/>
              <w:rPr>
                <w:rFonts w:ascii="ＭＳ 明朝" w:hAnsi="ＭＳ 明朝"/>
                <w:color w:val="000000"/>
                <w:sz w:val="20"/>
                <w:szCs w:val="20"/>
              </w:rPr>
            </w:pPr>
            <w:r w:rsidRPr="00ED6B74">
              <w:rPr>
                <w:rFonts w:ascii="ＭＳ 明朝" w:hAnsi="ＭＳ 明朝" w:hint="eastAsia"/>
                <w:color w:val="000000"/>
                <w:sz w:val="20"/>
                <w:szCs w:val="20"/>
              </w:rPr>
              <w:t>・</w:t>
            </w:r>
            <w:r w:rsidR="00553FA6">
              <w:rPr>
                <w:rFonts w:ascii="ＭＳ 明朝" w:hAnsi="ＭＳ 明朝" w:hint="eastAsia"/>
                <w:color w:val="000000"/>
                <w:sz w:val="20"/>
                <w:szCs w:val="20"/>
              </w:rPr>
              <w:t>ＳＣ、ＳＳＷ</w:t>
            </w:r>
            <w:r w:rsidR="00F00AEB" w:rsidRPr="00ED6B74">
              <w:rPr>
                <w:rFonts w:ascii="ＭＳ 明朝" w:hAnsi="ＭＳ 明朝" w:hint="eastAsia"/>
                <w:color w:val="000000"/>
                <w:sz w:val="20"/>
                <w:szCs w:val="20"/>
              </w:rPr>
              <w:t>、教職員</w:t>
            </w:r>
            <w:r w:rsidR="00FA5DEC">
              <w:rPr>
                <w:rFonts w:ascii="ＭＳ 明朝" w:hAnsi="ＭＳ 明朝" w:hint="eastAsia"/>
                <w:color w:val="000000"/>
                <w:sz w:val="20"/>
                <w:szCs w:val="20"/>
              </w:rPr>
              <w:t>の情報</w:t>
            </w:r>
            <w:r w:rsidR="00B877D4">
              <w:rPr>
                <w:rFonts w:ascii="ＭＳ 明朝" w:hAnsi="ＭＳ 明朝" w:hint="eastAsia"/>
                <w:color w:val="000000"/>
                <w:sz w:val="20"/>
                <w:szCs w:val="20"/>
              </w:rPr>
              <w:t>を共有するための</w:t>
            </w:r>
            <w:r w:rsidR="00FA5DEC">
              <w:rPr>
                <w:rFonts w:ascii="ＭＳ 明朝" w:hAnsi="ＭＳ 明朝" w:hint="eastAsia"/>
                <w:color w:val="000000"/>
                <w:sz w:val="20"/>
                <w:szCs w:val="20"/>
              </w:rPr>
              <w:t>ケース会議</w:t>
            </w:r>
            <w:r w:rsidR="00B877D4">
              <w:rPr>
                <w:rFonts w:ascii="ＭＳ 明朝" w:hAnsi="ＭＳ 明朝" w:hint="eastAsia"/>
                <w:color w:val="000000"/>
                <w:sz w:val="20"/>
                <w:szCs w:val="20"/>
              </w:rPr>
              <w:t>を強化する。</w:t>
            </w:r>
          </w:p>
          <w:p w:rsidR="002242AA" w:rsidRPr="00ED6B74" w:rsidRDefault="002242AA" w:rsidP="004B2FD2">
            <w:pPr>
              <w:ind w:leftChars="100" w:left="410" w:hangingChars="100" w:hanging="200"/>
              <w:rPr>
                <w:rFonts w:ascii="ＭＳ 明朝" w:hAnsi="ＭＳ 明朝"/>
                <w:color w:val="000000"/>
                <w:sz w:val="20"/>
                <w:szCs w:val="20"/>
              </w:rPr>
            </w:pPr>
          </w:p>
        </w:tc>
        <w:tc>
          <w:tcPr>
            <w:tcW w:w="4111" w:type="dxa"/>
            <w:tcBorders>
              <w:right w:val="dashed" w:sz="4" w:space="0" w:color="auto"/>
            </w:tcBorders>
          </w:tcPr>
          <w:p w:rsidR="00B535CF" w:rsidRDefault="00053C07" w:rsidP="00B535CF">
            <w:pPr>
              <w:spacing w:line="0" w:lineRule="atLeast"/>
              <w:ind w:left="400" w:hangingChars="200" w:hanging="400"/>
              <w:rPr>
                <w:rFonts w:ascii="ＭＳ 明朝" w:hAnsi="ＭＳ 明朝"/>
                <w:color w:val="FFFFFF" w:themeColor="background1"/>
                <w:sz w:val="20"/>
                <w:szCs w:val="20"/>
              </w:rPr>
            </w:pPr>
            <w:r>
              <w:rPr>
                <w:rFonts w:ascii="ＭＳ 明朝" w:hAnsi="ＭＳ 明朝" w:hint="eastAsia"/>
                <w:color w:val="000000"/>
                <w:sz w:val="20"/>
                <w:szCs w:val="20"/>
              </w:rPr>
              <w:t>ア・</w:t>
            </w:r>
            <w:r w:rsidRPr="00053C07">
              <w:rPr>
                <w:rFonts w:ascii="ＭＳ 明朝" w:hAnsi="ＭＳ 明朝" w:hint="eastAsia"/>
                <w:color w:val="000000"/>
                <w:sz w:val="20"/>
                <w:szCs w:val="20"/>
              </w:rPr>
              <w:t>生徒向け学校教育自己診断の項目「将来の仕事について先生と話したことがある」の肯定率（平成28年度75</w:t>
            </w:r>
            <w:r w:rsidR="009050C9">
              <w:rPr>
                <w:rFonts w:ascii="ＭＳ 明朝" w:hAnsi="ＭＳ 明朝" w:hint="eastAsia"/>
                <w:color w:val="000000"/>
                <w:sz w:val="20"/>
                <w:szCs w:val="20"/>
              </w:rPr>
              <w:t>％）</w:t>
            </w:r>
            <w:r w:rsidRPr="00053C07">
              <w:rPr>
                <w:rFonts w:ascii="ＭＳ 明朝" w:hAnsi="ＭＳ 明朝" w:hint="eastAsia"/>
                <w:color w:val="000000"/>
                <w:sz w:val="20"/>
                <w:szCs w:val="20"/>
              </w:rPr>
              <w:t>75%</w:t>
            </w:r>
            <w:r w:rsidR="00881DA9">
              <w:rPr>
                <w:rFonts w:ascii="ＭＳ 明朝" w:hAnsi="ＭＳ 明朝" w:hint="eastAsia"/>
                <w:color w:val="000000"/>
                <w:sz w:val="20"/>
                <w:szCs w:val="20"/>
              </w:rPr>
              <w:t>を</w:t>
            </w:r>
            <w:r w:rsidRPr="00053C07">
              <w:rPr>
                <w:rFonts w:ascii="ＭＳ 明朝" w:hAnsi="ＭＳ 明朝" w:hint="eastAsia"/>
                <w:color w:val="000000"/>
                <w:sz w:val="20"/>
                <w:szCs w:val="20"/>
              </w:rPr>
              <w:t>維持する。</w:t>
            </w:r>
            <w:r w:rsidR="00316FA8" w:rsidRPr="000A1A0A">
              <w:rPr>
                <w:rFonts w:ascii="ＭＳ 明朝" w:hAnsi="ＭＳ 明朝" w:hint="eastAsia"/>
                <w:color w:val="FFFFFF" w:themeColor="background1"/>
                <w:sz w:val="20"/>
                <w:szCs w:val="20"/>
              </w:rPr>
              <w:t>・・</w:t>
            </w:r>
          </w:p>
          <w:p w:rsidR="00053C07" w:rsidRDefault="00316FA8" w:rsidP="00B535CF">
            <w:pPr>
              <w:spacing w:line="0" w:lineRule="atLeast"/>
              <w:ind w:left="400" w:hangingChars="200" w:hanging="400"/>
              <w:rPr>
                <w:rFonts w:ascii="ＭＳ 明朝" w:hAnsi="ＭＳ 明朝"/>
                <w:color w:val="000000"/>
                <w:sz w:val="20"/>
                <w:szCs w:val="20"/>
              </w:rPr>
            </w:pPr>
            <w:r w:rsidRPr="000A1A0A">
              <w:rPr>
                <w:rFonts w:ascii="ＭＳ 明朝" w:hAnsi="ＭＳ 明朝" w:hint="eastAsia"/>
                <w:color w:val="FFFFFF" w:themeColor="background1"/>
                <w:sz w:val="20"/>
                <w:szCs w:val="20"/>
              </w:rPr>
              <w:t>・</w:t>
            </w:r>
            <w:r w:rsidR="00053C07">
              <w:rPr>
                <w:rFonts w:ascii="ＭＳ 明朝" w:hAnsi="ＭＳ 明朝" w:hint="eastAsia"/>
                <w:color w:val="000000"/>
                <w:sz w:val="20"/>
                <w:szCs w:val="20"/>
              </w:rPr>
              <w:t>・</w:t>
            </w:r>
            <w:r w:rsidR="00053C07" w:rsidRPr="00053C07">
              <w:rPr>
                <w:rFonts w:ascii="ＭＳ 明朝" w:hAnsi="ＭＳ 明朝" w:hint="eastAsia"/>
                <w:color w:val="000000"/>
                <w:sz w:val="20"/>
                <w:szCs w:val="20"/>
              </w:rPr>
              <w:t>卒業時の進路未決定</w:t>
            </w:r>
            <w:r w:rsidR="007568BB">
              <w:rPr>
                <w:rFonts w:ascii="ＭＳ 明朝" w:hAnsi="ＭＳ 明朝" w:hint="eastAsia"/>
                <w:color w:val="000000"/>
                <w:sz w:val="20"/>
                <w:szCs w:val="20"/>
              </w:rPr>
              <w:t>者</w:t>
            </w:r>
            <w:r w:rsidR="00C14329">
              <w:rPr>
                <w:rFonts w:ascii="ＭＳ 明朝" w:hAnsi="ＭＳ 明朝" w:hint="eastAsia"/>
                <w:color w:val="000000"/>
                <w:sz w:val="20"/>
                <w:szCs w:val="20"/>
              </w:rPr>
              <w:t>（平成28年度進路未決定者０人）を引き続き</w:t>
            </w:r>
            <w:r w:rsidR="00053C07" w:rsidRPr="00053C07">
              <w:rPr>
                <w:rFonts w:ascii="ＭＳ 明朝" w:hAnsi="ＭＳ 明朝" w:hint="eastAsia"/>
                <w:color w:val="000000"/>
                <w:sz w:val="20"/>
                <w:szCs w:val="20"/>
              </w:rPr>
              <w:t>０人をめざす。</w:t>
            </w:r>
          </w:p>
          <w:p w:rsidR="00B535CF" w:rsidRDefault="004930F2" w:rsidP="00881DA9">
            <w:pPr>
              <w:spacing w:line="0" w:lineRule="atLeast"/>
              <w:ind w:leftChars="100" w:left="610" w:hangingChars="200" w:hanging="400"/>
              <w:rPr>
                <w:rFonts w:ascii="ＭＳ 明朝" w:hAnsi="ＭＳ 明朝"/>
                <w:color w:val="FFFFFF" w:themeColor="background1"/>
                <w:sz w:val="20"/>
                <w:szCs w:val="20"/>
              </w:rPr>
            </w:pPr>
            <w:r w:rsidRPr="00ED6B74">
              <w:rPr>
                <w:rFonts w:ascii="ＭＳ 明朝" w:hAnsi="ＭＳ 明朝" w:hint="eastAsia"/>
                <w:color w:val="000000"/>
                <w:sz w:val="20"/>
                <w:szCs w:val="20"/>
              </w:rPr>
              <w:t>・地域清掃</w:t>
            </w:r>
            <w:r w:rsidRPr="004930F2">
              <w:rPr>
                <w:rFonts w:ascii="ＭＳ 明朝" w:hAnsi="ＭＳ 明朝" w:hint="eastAsia"/>
                <w:color w:val="000000" w:themeColor="text1"/>
                <w:sz w:val="20"/>
                <w:szCs w:val="20"/>
              </w:rPr>
              <w:t>年３回以上</w:t>
            </w:r>
            <w:r w:rsidR="00316FA8" w:rsidRPr="000A1A0A">
              <w:rPr>
                <w:rFonts w:ascii="ＭＳ 明朝" w:hAnsi="ＭＳ 明朝" w:hint="eastAsia"/>
                <w:color w:val="FFFFFF" w:themeColor="background1"/>
                <w:sz w:val="20"/>
                <w:szCs w:val="20"/>
              </w:rPr>
              <w:t>・・・【教務生徒デ</w:t>
            </w:r>
          </w:p>
          <w:p w:rsidR="00B535CF" w:rsidRDefault="00B535CF" w:rsidP="00881DA9">
            <w:pPr>
              <w:spacing w:line="0" w:lineRule="atLeast"/>
              <w:ind w:leftChars="100" w:left="610" w:hangingChars="200" w:hanging="400"/>
              <w:rPr>
                <w:rFonts w:ascii="ＭＳ 明朝" w:hAnsi="ＭＳ 明朝"/>
                <w:color w:val="FFFFFF" w:themeColor="background1"/>
                <w:sz w:val="20"/>
                <w:szCs w:val="20"/>
              </w:rPr>
            </w:pPr>
          </w:p>
          <w:p w:rsidR="00B535CF" w:rsidRDefault="00B535CF" w:rsidP="00881DA9">
            <w:pPr>
              <w:spacing w:line="0" w:lineRule="atLeast"/>
              <w:ind w:leftChars="100" w:left="610" w:hangingChars="200" w:hanging="400"/>
              <w:rPr>
                <w:rFonts w:ascii="ＭＳ 明朝" w:hAnsi="ＭＳ 明朝"/>
                <w:color w:val="FFFFFF" w:themeColor="background1"/>
                <w:sz w:val="20"/>
                <w:szCs w:val="20"/>
              </w:rPr>
            </w:pPr>
          </w:p>
          <w:p w:rsidR="00B535CF" w:rsidRDefault="00316FA8" w:rsidP="00B535CF">
            <w:pPr>
              <w:spacing w:line="0" w:lineRule="atLeast"/>
              <w:ind w:leftChars="100" w:left="610" w:hangingChars="200" w:hanging="400"/>
              <w:rPr>
                <w:rFonts w:ascii="ＭＳ 明朝" w:hAnsi="ＭＳ 明朝"/>
                <w:color w:val="FFFFFF" w:themeColor="background1"/>
                <w:sz w:val="20"/>
                <w:szCs w:val="20"/>
              </w:rPr>
            </w:pPr>
            <w:r w:rsidRPr="000A1A0A">
              <w:rPr>
                <w:rFonts w:ascii="ＭＳ 明朝" w:hAnsi="ＭＳ 明朝" w:hint="eastAsia"/>
                <w:color w:val="FFFFFF" w:themeColor="background1"/>
                <w:sz w:val="20"/>
                <w:szCs w:val="20"/>
              </w:rPr>
              <w:t>】</w:t>
            </w:r>
          </w:p>
          <w:p w:rsidR="00B535CF" w:rsidRDefault="00053C07" w:rsidP="00B535CF">
            <w:pPr>
              <w:spacing w:line="0" w:lineRule="atLeast"/>
              <w:ind w:leftChars="34" w:left="71"/>
              <w:rPr>
                <w:rFonts w:ascii="ＭＳ 明朝" w:hAnsi="ＭＳ 明朝"/>
                <w:color w:val="000000"/>
                <w:sz w:val="20"/>
                <w:szCs w:val="20"/>
              </w:rPr>
            </w:pPr>
            <w:r>
              <w:rPr>
                <w:rFonts w:ascii="ＭＳ 明朝" w:hAnsi="ＭＳ 明朝" w:hint="eastAsia"/>
                <w:color w:val="000000"/>
                <w:sz w:val="20"/>
                <w:szCs w:val="20"/>
              </w:rPr>
              <w:t>ア・</w:t>
            </w:r>
            <w:r w:rsidRPr="00053C07">
              <w:rPr>
                <w:rFonts w:ascii="ＭＳ 明朝" w:hAnsi="ＭＳ 明朝" w:hint="eastAsia"/>
                <w:color w:val="000000"/>
                <w:sz w:val="20"/>
                <w:szCs w:val="20"/>
              </w:rPr>
              <w:t>生徒指導的中学校訪問数</w:t>
            </w:r>
            <w:r w:rsidR="009454FD">
              <w:rPr>
                <w:rFonts w:ascii="ＭＳ 明朝" w:hAnsi="ＭＳ 明朝" w:hint="eastAsia"/>
                <w:color w:val="000000"/>
                <w:sz w:val="20"/>
                <w:szCs w:val="20"/>
              </w:rPr>
              <w:t>（</w:t>
            </w:r>
            <w:r w:rsidR="009A6915">
              <w:rPr>
                <w:rFonts w:ascii="ＭＳ 明朝" w:hAnsi="ＭＳ 明朝" w:hint="eastAsia"/>
                <w:color w:val="000000"/>
                <w:sz w:val="20"/>
                <w:szCs w:val="20"/>
              </w:rPr>
              <w:t>平成</w:t>
            </w:r>
            <w:r w:rsidR="009454FD">
              <w:rPr>
                <w:rFonts w:ascii="ＭＳ 明朝" w:hAnsi="ＭＳ 明朝" w:hint="eastAsia"/>
                <w:color w:val="000000"/>
                <w:sz w:val="20"/>
                <w:szCs w:val="20"/>
              </w:rPr>
              <w:t>28年度</w:t>
            </w:r>
          </w:p>
          <w:p w:rsidR="004930F2" w:rsidRDefault="009A6915" w:rsidP="00B535CF">
            <w:pPr>
              <w:spacing w:line="0" w:lineRule="atLeast"/>
              <w:ind w:leftChars="34" w:left="71" w:firstLineChars="200" w:firstLine="400"/>
              <w:rPr>
                <w:rFonts w:ascii="ＭＳ 明朝" w:hAnsi="ＭＳ 明朝"/>
                <w:color w:val="000000"/>
                <w:sz w:val="20"/>
                <w:szCs w:val="20"/>
              </w:rPr>
            </w:pPr>
            <w:r>
              <w:rPr>
                <w:rFonts w:ascii="ＭＳ 明朝" w:hAnsi="ＭＳ 明朝" w:hint="eastAsia"/>
                <w:color w:val="000000"/>
                <w:sz w:val="20"/>
                <w:szCs w:val="20"/>
              </w:rPr>
              <w:t>42</w:t>
            </w:r>
            <w:r w:rsidR="006D2F94">
              <w:rPr>
                <w:rFonts w:ascii="ＭＳ 明朝" w:hAnsi="ＭＳ 明朝" w:hint="eastAsia"/>
                <w:color w:val="000000"/>
                <w:sz w:val="20"/>
                <w:szCs w:val="20"/>
              </w:rPr>
              <w:t>校</w:t>
            </w:r>
            <w:r w:rsidR="009454FD">
              <w:rPr>
                <w:rFonts w:ascii="ＭＳ 明朝" w:hAnsi="ＭＳ 明朝" w:hint="eastAsia"/>
                <w:color w:val="000000"/>
                <w:sz w:val="20"/>
                <w:szCs w:val="20"/>
              </w:rPr>
              <w:t>）4</w:t>
            </w:r>
            <w:r w:rsidR="004930F2">
              <w:rPr>
                <w:rFonts w:ascii="ＭＳ 明朝" w:hAnsi="ＭＳ 明朝" w:hint="eastAsia"/>
                <w:color w:val="000000"/>
                <w:sz w:val="20"/>
                <w:szCs w:val="20"/>
              </w:rPr>
              <w:t>0</w:t>
            </w:r>
            <w:r w:rsidR="006D2F94">
              <w:rPr>
                <w:rFonts w:ascii="ＭＳ 明朝" w:hAnsi="ＭＳ 明朝" w:hint="eastAsia"/>
                <w:color w:val="000000"/>
                <w:sz w:val="20"/>
                <w:szCs w:val="20"/>
              </w:rPr>
              <w:t>校</w:t>
            </w:r>
            <w:r w:rsidR="00053C07" w:rsidRPr="00053C07">
              <w:rPr>
                <w:rFonts w:ascii="ＭＳ 明朝" w:hAnsi="ＭＳ 明朝" w:hint="eastAsia"/>
                <w:color w:val="000000"/>
                <w:sz w:val="20"/>
                <w:szCs w:val="20"/>
              </w:rPr>
              <w:t>程度</w:t>
            </w:r>
            <w:r w:rsidR="009454FD">
              <w:rPr>
                <w:rFonts w:ascii="ＭＳ 明朝" w:hAnsi="ＭＳ 明朝" w:hint="eastAsia"/>
                <w:color w:val="000000"/>
                <w:sz w:val="20"/>
                <w:szCs w:val="20"/>
              </w:rPr>
              <w:t>を維持する。</w:t>
            </w:r>
          </w:p>
          <w:p w:rsidR="004930F2" w:rsidRPr="00ED6B74" w:rsidRDefault="004930F2" w:rsidP="00881DA9">
            <w:pPr>
              <w:spacing w:line="0" w:lineRule="atLeast"/>
              <w:ind w:leftChars="100" w:left="410" w:hangingChars="100" w:hanging="200"/>
              <w:rPr>
                <w:rFonts w:ascii="ＭＳ 明朝" w:hAnsi="ＭＳ 明朝"/>
                <w:color w:val="000000"/>
                <w:sz w:val="20"/>
                <w:szCs w:val="20"/>
              </w:rPr>
            </w:pPr>
            <w:r w:rsidRPr="00ED6B74">
              <w:rPr>
                <w:rFonts w:ascii="ＭＳ 明朝" w:hAnsi="ＭＳ 明朝" w:hint="eastAsia"/>
                <w:color w:val="000000"/>
                <w:sz w:val="20"/>
                <w:szCs w:val="20"/>
              </w:rPr>
              <w:t>・家庭訪問回数</w:t>
            </w:r>
            <w:r w:rsidR="009454FD" w:rsidRPr="009454FD">
              <w:rPr>
                <w:rFonts w:ascii="ＭＳ 明朝" w:hAnsi="ＭＳ 明朝" w:hint="eastAsia"/>
                <w:color w:val="000000"/>
                <w:sz w:val="20"/>
                <w:szCs w:val="20"/>
              </w:rPr>
              <w:t>（</w:t>
            </w:r>
            <w:r w:rsidR="009A6915">
              <w:rPr>
                <w:rFonts w:ascii="ＭＳ 明朝" w:hAnsi="ＭＳ 明朝" w:hint="eastAsia"/>
                <w:color w:val="000000"/>
                <w:sz w:val="20"/>
                <w:szCs w:val="20"/>
              </w:rPr>
              <w:t>平成</w:t>
            </w:r>
            <w:r w:rsidR="009454FD" w:rsidRPr="009454FD">
              <w:rPr>
                <w:rFonts w:ascii="ＭＳ 明朝" w:hAnsi="ＭＳ 明朝" w:hint="eastAsia"/>
                <w:color w:val="000000"/>
                <w:sz w:val="20"/>
                <w:szCs w:val="20"/>
              </w:rPr>
              <w:t>28年度</w:t>
            </w:r>
            <w:r w:rsidR="006D2F94">
              <w:rPr>
                <w:rFonts w:ascii="ＭＳ 明朝" w:hAnsi="ＭＳ 明朝" w:hint="eastAsia"/>
                <w:color w:val="000000"/>
                <w:sz w:val="20"/>
                <w:szCs w:val="20"/>
              </w:rPr>
              <w:t>58</w:t>
            </w:r>
            <w:r w:rsidR="009454FD" w:rsidRPr="009454FD">
              <w:rPr>
                <w:rFonts w:ascii="ＭＳ 明朝" w:hAnsi="ＭＳ 明朝" w:hint="eastAsia"/>
                <w:color w:val="000000"/>
                <w:sz w:val="20"/>
                <w:szCs w:val="20"/>
              </w:rPr>
              <w:t>回）</w:t>
            </w:r>
            <w:r>
              <w:rPr>
                <w:rFonts w:ascii="ＭＳ 明朝" w:hAnsi="ＭＳ 明朝" w:hint="eastAsia"/>
                <w:color w:val="000000"/>
                <w:sz w:val="20"/>
                <w:szCs w:val="20"/>
              </w:rPr>
              <w:t>50回程度</w:t>
            </w:r>
            <w:r w:rsidR="009454FD">
              <w:rPr>
                <w:rFonts w:ascii="ＭＳ 明朝" w:hAnsi="ＭＳ 明朝" w:hint="eastAsia"/>
                <w:color w:val="000000"/>
                <w:sz w:val="20"/>
                <w:szCs w:val="20"/>
              </w:rPr>
              <w:t>を維持する。</w:t>
            </w:r>
          </w:p>
          <w:p w:rsidR="006B1E80" w:rsidRDefault="00053C07" w:rsidP="006B1E80">
            <w:pPr>
              <w:spacing w:line="0" w:lineRule="atLeast"/>
              <w:ind w:firstLineChars="100" w:firstLine="200"/>
              <w:rPr>
                <w:rFonts w:ascii="ＭＳ 明朝" w:hAnsi="ＭＳ 明朝"/>
                <w:color w:val="000000"/>
                <w:sz w:val="20"/>
                <w:szCs w:val="20"/>
              </w:rPr>
            </w:pPr>
            <w:r>
              <w:rPr>
                <w:rFonts w:ascii="ＭＳ 明朝" w:hAnsi="ＭＳ 明朝" w:hint="eastAsia"/>
                <w:color w:val="000000"/>
                <w:sz w:val="20"/>
                <w:szCs w:val="20"/>
              </w:rPr>
              <w:t>・</w:t>
            </w:r>
            <w:r w:rsidRPr="00053C07">
              <w:rPr>
                <w:rFonts w:ascii="ＭＳ 明朝" w:hAnsi="ＭＳ 明朝" w:hint="eastAsia"/>
                <w:color w:val="000000"/>
                <w:sz w:val="20"/>
                <w:szCs w:val="20"/>
              </w:rPr>
              <w:t>新入学生の進級率</w:t>
            </w:r>
            <w:r w:rsidR="009454FD" w:rsidRPr="009454FD">
              <w:rPr>
                <w:rFonts w:ascii="ＭＳ 明朝" w:hAnsi="ＭＳ 明朝" w:hint="eastAsia"/>
                <w:color w:val="000000"/>
                <w:sz w:val="20"/>
                <w:szCs w:val="20"/>
              </w:rPr>
              <w:t>（</w:t>
            </w:r>
            <w:r w:rsidR="009A6915" w:rsidRPr="0076419E">
              <w:rPr>
                <w:rFonts w:ascii="ＭＳ 明朝" w:hAnsi="ＭＳ 明朝" w:hint="eastAsia"/>
                <w:color w:val="000000"/>
                <w:sz w:val="20"/>
                <w:szCs w:val="20"/>
              </w:rPr>
              <w:t>平成</w:t>
            </w:r>
            <w:r w:rsidR="009454FD" w:rsidRPr="0076419E">
              <w:rPr>
                <w:rFonts w:ascii="ＭＳ 明朝" w:hAnsi="ＭＳ 明朝" w:hint="eastAsia"/>
                <w:color w:val="000000"/>
                <w:sz w:val="20"/>
                <w:szCs w:val="20"/>
              </w:rPr>
              <w:t>28年度6</w:t>
            </w:r>
            <w:r w:rsidR="00F62F03" w:rsidRPr="0076419E">
              <w:rPr>
                <w:rFonts w:ascii="ＭＳ 明朝" w:hAnsi="ＭＳ 明朝" w:hint="eastAsia"/>
                <w:color w:val="000000"/>
                <w:sz w:val="20"/>
                <w:szCs w:val="20"/>
              </w:rPr>
              <w:t>8</w:t>
            </w:r>
            <w:r w:rsidR="009454FD" w:rsidRPr="0076419E">
              <w:rPr>
                <w:rFonts w:ascii="ＭＳ 明朝" w:hAnsi="ＭＳ 明朝" w:hint="eastAsia"/>
                <w:color w:val="000000"/>
                <w:sz w:val="20"/>
                <w:szCs w:val="20"/>
              </w:rPr>
              <w:t>%</w:t>
            </w:r>
            <w:r w:rsidR="009454FD" w:rsidRPr="009454FD">
              <w:rPr>
                <w:rFonts w:ascii="ＭＳ 明朝" w:hAnsi="ＭＳ 明朝" w:hint="eastAsia"/>
                <w:color w:val="000000"/>
                <w:sz w:val="20"/>
                <w:szCs w:val="20"/>
              </w:rPr>
              <w:t>）</w:t>
            </w:r>
          </w:p>
          <w:p w:rsidR="00053C07" w:rsidRPr="00053C07" w:rsidRDefault="00654F85" w:rsidP="006B1E80">
            <w:pPr>
              <w:spacing w:line="0" w:lineRule="atLeast"/>
              <w:ind w:firstLineChars="200" w:firstLine="400"/>
              <w:rPr>
                <w:rFonts w:ascii="ＭＳ 明朝" w:hAnsi="ＭＳ 明朝"/>
                <w:color w:val="000000"/>
                <w:sz w:val="20"/>
                <w:szCs w:val="20"/>
              </w:rPr>
            </w:pPr>
            <w:r>
              <w:rPr>
                <w:rFonts w:ascii="ＭＳ 明朝" w:hAnsi="ＭＳ 明朝" w:hint="eastAsia"/>
                <w:color w:val="000000"/>
                <w:sz w:val="20"/>
                <w:szCs w:val="20"/>
              </w:rPr>
              <w:t>60</w:t>
            </w:r>
            <w:r w:rsidR="00053C07" w:rsidRPr="00053C07">
              <w:rPr>
                <w:rFonts w:ascii="ＭＳ 明朝" w:hAnsi="ＭＳ 明朝" w:hint="eastAsia"/>
                <w:color w:val="000000"/>
                <w:sz w:val="20"/>
                <w:szCs w:val="20"/>
              </w:rPr>
              <w:t>%以上</w:t>
            </w:r>
            <w:r w:rsidR="009454FD">
              <w:rPr>
                <w:rFonts w:ascii="ＭＳ 明朝" w:hAnsi="ＭＳ 明朝" w:hint="eastAsia"/>
                <w:color w:val="000000"/>
                <w:sz w:val="20"/>
                <w:szCs w:val="20"/>
              </w:rPr>
              <w:t>を維持する。</w:t>
            </w:r>
          </w:p>
          <w:p w:rsidR="00CF5E45" w:rsidRPr="00CF5E45" w:rsidRDefault="00053C07" w:rsidP="00CF5E45">
            <w:pPr>
              <w:spacing w:line="0" w:lineRule="atLeast"/>
              <w:ind w:firstLineChars="100" w:firstLine="200"/>
              <w:rPr>
                <w:rFonts w:ascii="ＭＳ 明朝" w:hAnsi="ＭＳ 明朝"/>
                <w:color w:val="000000"/>
                <w:sz w:val="20"/>
                <w:szCs w:val="20"/>
              </w:rPr>
            </w:pPr>
            <w:r>
              <w:rPr>
                <w:rFonts w:ascii="ＭＳ 明朝" w:hAnsi="ＭＳ 明朝" w:hint="eastAsia"/>
                <w:color w:val="000000"/>
                <w:sz w:val="20"/>
                <w:szCs w:val="20"/>
              </w:rPr>
              <w:t>・</w:t>
            </w:r>
            <w:r w:rsidR="00CF5E45">
              <w:rPr>
                <w:rFonts w:ascii="ＭＳ 明朝" w:hAnsi="ＭＳ 明朝" w:hint="eastAsia"/>
                <w:color w:val="000000"/>
                <w:sz w:val="20"/>
                <w:szCs w:val="20"/>
              </w:rPr>
              <w:t>出席率を</w:t>
            </w:r>
            <w:r w:rsidR="00CF5E45" w:rsidRPr="00053C07">
              <w:rPr>
                <w:rFonts w:ascii="ＭＳ 明朝" w:hAnsi="ＭＳ 明朝" w:hint="eastAsia"/>
                <w:color w:val="000000"/>
                <w:sz w:val="20"/>
                <w:szCs w:val="20"/>
              </w:rPr>
              <w:t>平均6</w:t>
            </w:r>
            <w:r w:rsidR="00CF5E45">
              <w:rPr>
                <w:rFonts w:ascii="ＭＳ 明朝" w:hAnsi="ＭＳ 明朝" w:hint="eastAsia"/>
                <w:color w:val="000000"/>
                <w:sz w:val="20"/>
                <w:szCs w:val="20"/>
              </w:rPr>
              <w:t>0</w:t>
            </w:r>
            <w:r w:rsidR="00CF5E45" w:rsidRPr="00053C07">
              <w:rPr>
                <w:rFonts w:ascii="ＭＳ 明朝" w:hAnsi="ＭＳ 明朝" w:hint="eastAsia"/>
                <w:color w:val="000000"/>
                <w:sz w:val="20"/>
                <w:szCs w:val="20"/>
              </w:rPr>
              <w:t>%</w:t>
            </w:r>
            <w:r w:rsidR="00CF5E45">
              <w:rPr>
                <w:rFonts w:ascii="ＭＳ 明朝" w:hAnsi="ＭＳ 明朝" w:hint="eastAsia"/>
                <w:color w:val="000000"/>
                <w:sz w:val="20"/>
                <w:szCs w:val="20"/>
              </w:rPr>
              <w:t>以上</w:t>
            </w:r>
            <w:r w:rsidR="00CF5E45" w:rsidRPr="00CF5E45">
              <w:rPr>
                <w:rFonts w:ascii="ＭＳ 明朝" w:hAnsi="ＭＳ 明朝" w:hint="eastAsia"/>
                <w:color w:val="000000"/>
                <w:sz w:val="20"/>
                <w:szCs w:val="20"/>
              </w:rPr>
              <w:t>（平成28年度</w:t>
            </w:r>
          </w:p>
          <w:p w:rsidR="00CF5E45" w:rsidRDefault="00CF5E45" w:rsidP="00CF5E45">
            <w:pPr>
              <w:spacing w:line="0" w:lineRule="atLeast"/>
              <w:ind w:firstLineChars="200" w:firstLine="400"/>
              <w:rPr>
                <w:rFonts w:ascii="ＭＳ 明朝" w:hAnsi="ＭＳ 明朝"/>
                <w:color w:val="000000"/>
                <w:sz w:val="20"/>
                <w:szCs w:val="20"/>
              </w:rPr>
            </w:pPr>
            <w:r w:rsidRPr="00CF5E45">
              <w:rPr>
                <w:rFonts w:ascii="ＭＳ 明朝" w:hAnsi="ＭＳ 明朝" w:hint="eastAsia"/>
                <w:color w:val="000000"/>
                <w:sz w:val="20"/>
                <w:szCs w:val="20"/>
              </w:rPr>
              <w:t>66%）を維持する。</w:t>
            </w:r>
          </w:p>
          <w:p w:rsidR="00B535CF" w:rsidRDefault="00053C07" w:rsidP="00881DA9">
            <w:pPr>
              <w:spacing w:line="0" w:lineRule="atLeast"/>
              <w:ind w:firstLineChars="100" w:firstLine="200"/>
              <w:rPr>
                <w:rFonts w:ascii="ＭＳ 明朝" w:hAnsi="ＭＳ 明朝"/>
                <w:color w:val="000000"/>
                <w:sz w:val="20"/>
                <w:szCs w:val="20"/>
              </w:rPr>
            </w:pPr>
            <w:r w:rsidRPr="00ED6B74">
              <w:rPr>
                <w:rFonts w:ascii="ＭＳ 明朝" w:hAnsi="ＭＳ 明朝" w:hint="eastAsia"/>
                <w:color w:val="000000"/>
                <w:sz w:val="20"/>
                <w:szCs w:val="20"/>
              </w:rPr>
              <w:t>・ケース会議の開催</w:t>
            </w:r>
            <w:r>
              <w:rPr>
                <w:rFonts w:ascii="ＭＳ 明朝" w:hAnsi="ＭＳ 明朝" w:hint="eastAsia"/>
                <w:color w:val="000000"/>
                <w:sz w:val="20"/>
                <w:szCs w:val="20"/>
              </w:rPr>
              <w:t>数</w:t>
            </w:r>
            <w:r w:rsidR="009454FD" w:rsidRPr="009454FD">
              <w:rPr>
                <w:rFonts w:ascii="ＭＳ 明朝" w:hAnsi="ＭＳ 明朝" w:hint="eastAsia"/>
                <w:color w:val="000000"/>
                <w:sz w:val="20"/>
                <w:szCs w:val="20"/>
              </w:rPr>
              <w:t>（</w:t>
            </w:r>
            <w:r w:rsidR="009A6915">
              <w:rPr>
                <w:rFonts w:ascii="ＭＳ 明朝" w:hAnsi="ＭＳ 明朝" w:hint="eastAsia"/>
                <w:color w:val="000000"/>
                <w:sz w:val="20"/>
                <w:szCs w:val="20"/>
              </w:rPr>
              <w:t>平成</w:t>
            </w:r>
            <w:r w:rsidR="009454FD" w:rsidRPr="009454FD">
              <w:rPr>
                <w:rFonts w:ascii="ＭＳ 明朝" w:hAnsi="ＭＳ 明朝" w:hint="eastAsia"/>
                <w:color w:val="000000"/>
                <w:sz w:val="20"/>
                <w:szCs w:val="20"/>
              </w:rPr>
              <w:t>28年度</w:t>
            </w:r>
            <w:r w:rsidR="006D2F94">
              <w:rPr>
                <w:rFonts w:ascii="ＭＳ 明朝" w:hAnsi="ＭＳ 明朝" w:hint="eastAsia"/>
                <w:color w:val="000000"/>
                <w:sz w:val="20"/>
                <w:szCs w:val="20"/>
              </w:rPr>
              <w:t>52</w:t>
            </w:r>
          </w:p>
          <w:p w:rsidR="00B535CF" w:rsidRDefault="009454FD" w:rsidP="00B535CF">
            <w:pPr>
              <w:spacing w:line="0" w:lineRule="atLeast"/>
              <w:ind w:firstLineChars="200" w:firstLine="400"/>
              <w:rPr>
                <w:rFonts w:ascii="ＭＳ 明朝" w:hAnsi="ＭＳ 明朝"/>
                <w:color w:val="000000"/>
                <w:sz w:val="20"/>
                <w:szCs w:val="20"/>
              </w:rPr>
            </w:pPr>
            <w:r w:rsidRPr="009454FD">
              <w:rPr>
                <w:rFonts w:ascii="ＭＳ 明朝" w:hAnsi="ＭＳ 明朝" w:hint="eastAsia"/>
                <w:color w:val="000000"/>
                <w:sz w:val="20"/>
                <w:szCs w:val="20"/>
              </w:rPr>
              <w:t>回）</w:t>
            </w:r>
            <w:r w:rsidR="004E3988">
              <w:rPr>
                <w:rFonts w:ascii="ＭＳ 明朝" w:hAnsi="ＭＳ 明朝" w:hint="eastAsia"/>
                <w:color w:val="000000"/>
                <w:sz w:val="20"/>
                <w:szCs w:val="20"/>
              </w:rPr>
              <w:t>50回</w:t>
            </w:r>
            <w:r w:rsidR="004930F2">
              <w:rPr>
                <w:rFonts w:ascii="ＭＳ 明朝" w:hAnsi="ＭＳ 明朝" w:hint="eastAsia"/>
                <w:color w:val="000000"/>
                <w:sz w:val="20"/>
                <w:szCs w:val="20"/>
              </w:rPr>
              <w:t>程度</w:t>
            </w:r>
            <w:r w:rsidR="00B877D4">
              <w:rPr>
                <w:rFonts w:ascii="ＭＳ 明朝" w:hAnsi="ＭＳ 明朝" w:hint="eastAsia"/>
                <w:color w:val="000000"/>
                <w:sz w:val="20"/>
                <w:szCs w:val="20"/>
              </w:rPr>
              <w:t>（SC、SSW不在時で</w:t>
            </w:r>
            <w:r w:rsidR="00884E6B">
              <w:rPr>
                <w:rFonts w:ascii="ＭＳ 明朝" w:hAnsi="ＭＳ 明朝" w:hint="eastAsia"/>
                <w:color w:val="000000"/>
                <w:sz w:val="20"/>
                <w:szCs w:val="20"/>
              </w:rPr>
              <w:t>ケー</w:t>
            </w:r>
          </w:p>
          <w:p w:rsidR="00B535CF" w:rsidRDefault="00884E6B" w:rsidP="00B535CF">
            <w:pPr>
              <w:spacing w:line="0" w:lineRule="atLeast"/>
              <w:ind w:firstLineChars="200" w:firstLine="400"/>
              <w:rPr>
                <w:rFonts w:ascii="ＭＳ 明朝" w:hAnsi="ＭＳ 明朝"/>
                <w:color w:val="000000"/>
                <w:sz w:val="20"/>
                <w:szCs w:val="20"/>
              </w:rPr>
            </w:pPr>
            <w:r>
              <w:rPr>
                <w:rFonts w:ascii="ＭＳ 明朝" w:hAnsi="ＭＳ 明朝" w:hint="eastAsia"/>
                <w:color w:val="000000"/>
                <w:sz w:val="20"/>
                <w:szCs w:val="20"/>
              </w:rPr>
              <w:t>ス会議は</w:t>
            </w:r>
            <w:r w:rsidR="00B877D4">
              <w:rPr>
                <w:rFonts w:ascii="ＭＳ 明朝" w:hAnsi="ＭＳ 明朝" w:hint="eastAsia"/>
                <w:color w:val="000000"/>
                <w:sz w:val="20"/>
                <w:szCs w:val="20"/>
              </w:rPr>
              <w:t>実施する。また、</w:t>
            </w:r>
            <w:r>
              <w:rPr>
                <w:rFonts w:ascii="ＭＳ 明朝" w:hAnsi="ＭＳ 明朝" w:hint="eastAsia"/>
                <w:color w:val="000000"/>
                <w:sz w:val="20"/>
                <w:szCs w:val="20"/>
              </w:rPr>
              <w:t>管理職と教</w:t>
            </w:r>
          </w:p>
          <w:p w:rsidR="00881DA9" w:rsidRPr="00ED6B74" w:rsidRDefault="00884E6B" w:rsidP="00B535CF">
            <w:pPr>
              <w:spacing w:line="0" w:lineRule="atLeast"/>
              <w:ind w:firstLineChars="200" w:firstLine="400"/>
              <w:rPr>
                <w:rFonts w:ascii="ＭＳ 明朝" w:hAnsi="ＭＳ 明朝"/>
                <w:color w:val="000000"/>
                <w:sz w:val="20"/>
                <w:szCs w:val="20"/>
              </w:rPr>
            </w:pPr>
            <w:r>
              <w:rPr>
                <w:rFonts w:ascii="ＭＳ 明朝" w:hAnsi="ＭＳ 明朝" w:hint="eastAsia"/>
                <w:color w:val="000000"/>
                <w:sz w:val="20"/>
                <w:szCs w:val="20"/>
              </w:rPr>
              <w:t>職員との</w:t>
            </w:r>
            <w:r w:rsidR="00B877D4">
              <w:rPr>
                <w:rFonts w:ascii="ＭＳ 明朝" w:hAnsi="ＭＳ 明朝" w:hint="eastAsia"/>
                <w:color w:val="000000"/>
                <w:sz w:val="20"/>
                <w:szCs w:val="20"/>
              </w:rPr>
              <w:t>報連相を密にする。）</w:t>
            </w:r>
          </w:p>
        </w:tc>
        <w:tc>
          <w:tcPr>
            <w:tcW w:w="3659" w:type="dxa"/>
            <w:tcBorders>
              <w:left w:val="dashed" w:sz="4" w:space="0" w:color="auto"/>
              <w:right w:val="single" w:sz="4" w:space="0" w:color="auto"/>
            </w:tcBorders>
            <w:shd w:val="clear" w:color="auto" w:fill="auto"/>
          </w:tcPr>
          <w:p w:rsidR="003D7C20" w:rsidRPr="009C3D78" w:rsidRDefault="003D7C20" w:rsidP="003D7C20">
            <w:pPr>
              <w:spacing w:line="0" w:lineRule="atLeast"/>
              <w:ind w:left="400" w:hangingChars="200" w:hanging="400"/>
              <w:rPr>
                <w:rFonts w:ascii="ＭＳ 明朝" w:hAnsi="ＭＳ 明朝"/>
                <w:color w:val="FFFFFF" w:themeColor="background1"/>
                <w:sz w:val="20"/>
                <w:szCs w:val="20"/>
              </w:rPr>
            </w:pPr>
            <w:r w:rsidRPr="009C3D78">
              <w:rPr>
                <w:rFonts w:ascii="ＭＳ 明朝" w:hAnsi="ＭＳ 明朝" w:hint="eastAsia"/>
                <w:color w:val="000000"/>
                <w:sz w:val="20"/>
                <w:szCs w:val="20"/>
              </w:rPr>
              <w:t>ア・「将来の仕事について先生と話したことがある」の肯定率73%</w:t>
            </w:r>
            <w:r w:rsidR="0076419E" w:rsidRPr="009C3D78">
              <w:rPr>
                <w:rFonts w:ascii="ＭＳ 明朝" w:hAnsi="ＭＳ 明朝" w:hint="eastAsia"/>
                <w:color w:val="000000"/>
                <w:sz w:val="20"/>
                <w:szCs w:val="20"/>
              </w:rPr>
              <w:t>、やや減少であるが、概ね良好であ</w:t>
            </w:r>
            <w:r w:rsidR="00795C3D" w:rsidRPr="009C3D78">
              <w:rPr>
                <w:rFonts w:ascii="ＭＳ 明朝" w:hAnsi="ＭＳ 明朝" w:hint="eastAsia"/>
                <w:color w:val="000000"/>
                <w:sz w:val="20"/>
                <w:szCs w:val="20"/>
              </w:rPr>
              <w:t>る</w:t>
            </w:r>
            <w:r w:rsidR="0076419E" w:rsidRPr="009C3D78">
              <w:rPr>
                <w:rFonts w:ascii="ＭＳ 明朝" w:hAnsi="ＭＳ 明朝" w:hint="eastAsia"/>
                <w:color w:val="000000"/>
                <w:sz w:val="20"/>
                <w:szCs w:val="20"/>
              </w:rPr>
              <w:t>。</w:t>
            </w:r>
            <w:r w:rsidR="00947BC4" w:rsidRPr="009C3D78">
              <w:rPr>
                <w:rFonts w:ascii="ＭＳ 明朝" w:hAnsi="ＭＳ 明朝" w:hint="eastAsia"/>
                <w:color w:val="000000"/>
                <w:sz w:val="20"/>
                <w:szCs w:val="20"/>
              </w:rPr>
              <w:t>（○）</w:t>
            </w:r>
            <w:r w:rsidRPr="009C3D78">
              <w:rPr>
                <w:rFonts w:ascii="ＭＳ 明朝" w:hAnsi="ＭＳ 明朝" w:hint="eastAsia"/>
                <w:color w:val="FFFFFF" w:themeColor="background1"/>
                <w:sz w:val="20"/>
                <w:szCs w:val="20"/>
              </w:rPr>
              <w:t>・・</w:t>
            </w:r>
          </w:p>
          <w:p w:rsidR="003D7C20" w:rsidRPr="009C3D78" w:rsidRDefault="003D7C20" w:rsidP="003D7C20">
            <w:pPr>
              <w:spacing w:line="0" w:lineRule="atLeast"/>
              <w:ind w:left="400" w:hangingChars="200" w:hanging="400"/>
              <w:rPr>
                <w:rFonts w:ascii="ＭＳ 明朝" w:hAnsi="ＭＳ 明朝"/>
                <w:color w:val="000000"/>
                <w:sz w:val="20"/>
                <w:szCs w:val="20"/>
              </w:rPr>
            </w:pPr>
            <w:r w:rsidRPr="009C3D78">
              <w:rPr>
                <w:rFonts w:ascii="ＭＳ 明朝" w:hAnsi="ＭＳ 明朝" w:hint="eastAsia"/>
                <w:color w:val="FFFFFF" w:themeColor="background1"/>
                <w:sz w:val="20"/>
                <w:szCs w:val="20"/>
              </w:rPr>
              <w:t>・</w:t>
            </w:r>
            <w:r w:rsidRPr="009C3D78">
              <w:rPr>
                <w:rFonts w:ascii="ＭＳ 明朝" w:hAnsi="ＭＳ 明朝" w:hint="eastAsia"/>
                <w:color w:val="000000"/>
                <w:sz w:val="20"/>
                <w:szCs w:val="20"/>
              </w:rPr>
              <w:t>・卒業時の進路未決定者</w:t>
            </w:r>
            <w:r w:rsidR="00795C3D" w:rsidRPr="009C3D78">
              <w:rPr>
                <w:rFonts w:ascii="ＭＳ 明朝" w:hAnsi="ＭＳ 明朝" w:hint="eastAsia"/>
                <w:color w:val="000000"/>
                <w:sz w:val="20"/>
                <w:szCs w:val="20"/>
              </w:rPr>
              <w:t>０</w:t>
            </w:r>
            <w:r w:rsidRPr="009C3D78">
              <w:rPr>
                <w:rFonts w:ascii="ＭＳ 明朝" w:hAnsi="ＭＳ 明朝" w:hint="eastAsia"/>
                <w:color w:val="000000"/>
                <w:sz w:val="20"/>
                <w:szCs w:val="20"/>
              </w:rPr>
              <w:t>人</w:t>
            </w:r>
            <w:r w:rsidR="00947BC4" w:rsidRPr="009C3D78">
              <w:rPr>
                <w:rFonts w:ascii="ＭＳ 明朝" w:hAnsi="ＭＳ 明朝" w:hint="eastAsia"/>
                <w:color w:val="000000"/>
                <w:sz w:val="20"/>
                <w:szCs w:val="20"/>
              </w:rPr>
              <w:t>（○）</w:t>
            </w:r>
          </w:p>
          <w:p w:rsidR="00947BC4" w:rsidRPr="009C3D78" w:rsidRDefault="003D7C20" w:rsidP="0076419E">
            <w:pPr>
              <w:spacing w:line="0" w:lineRule="atLeast"/>
              <w:ind w:firstLineChars="100" w:firstLine="200"/>
              <w:rPr>
                <w:rFonts w:ascii="ＭＳ 明朝" w:hAnsi="ＭＳ 明朝"/>
                <w:color w:val="FFFFFF" w:themeColor="background1"/>
                <w:sz w:val="20"/>
                <w:szCs w:val="20"/>
              </w:rPr>
            </w:pPr>
            <w:r w:rsidRPr="009C3D78">
              <w:rPr>
                <w:rFonts w:ascii="ＭＳ 明朝" w:hAnsi="ＭＳ 明朝" w:hint="eastAsia"/>
                <w:color w:val="000000"/>
                <w:sz w:val="20"/>
                <w:szCs w:val="20"/>
              </w:rPr>
              <w:t>・地域清掃</w:t>
            </w:r>
            <w:r w:rsidRPr="009C3D78">
              <w:rPr>
                <w:rFonts w:ascii="ＭＳ 明朝" w:hAnsi="ＭＳ 明朝" w:hint="eastAsia"/>
                <w:color w:val="000000" w:themeColor="text1"/>
                <w:sz w:val="20"/>
                <w:szCs w:val="20"/>
              </w:rPr>
              <w:t>年３回</w:t>
            </w:r>
            <w:r w:rsidR="00947BC4" w:rsidRPr="009C3D78">
              <w:rPr>
                <w:rFonts w:ascii="ＭＳ 明朝" w:hAnsi="ＭＳ 明朝" w:hint="eastAsia"/>
                <w:color w:val="000000" w:themeColor="text1"/>
                <w:sz w:val="20"/>
                <w:szCs w:val="20"/>
              </w:rPr>
              <w:t>実施（○）</w:t>
            </w:r>
            <w:r w:rsidR="0076419E" w:rsidRPr="009C3D78">
              <w:rPr>
                <w:rFonts w:ascii="ＭＳ 明朝" w:hAnsi="ＭＳ 明朝" w:hint="eastAsia"/>
                <w:color w:val="FFFFFF" w:themeColor="background1"/>
                <w:sz w:val="20"/>
                <w:szCs w:val="20"/>
              </w:rPr>
              <w:t>・</w:t>
            </w:r>
          </w:p>
          <w:p w:rsidR="00947BC4" w:rsidRPr="009C3D78" w:rsidRDefault="00947BC4" w:rsidP="003D7C20">
            <w:pPr>
              <w:spacing w:line="0" w:lineRule="atLeast"/>
              <w:ind w:leftChars="100" w:left="610" w:hangingChars="200" w:hanging="400"/>
              <w:rPr>
                <w:rFonts w:ascii="ＭＳ 明朝" w:hAnsi="ＭＳ 明朝"/>
                <w:color w:val="FFFFFF" w:themeColor="background1"/>
                <w:sz w:val="20"/>
                <w:szCs w:val="20"/>
              </w:rPr>
            </w:pPr>
          </w:p>
          <w:p w:rsidR="00947BC4" w:rsidRPr="009C3D78" w:rsidRDefault="00947BC4" w:rsidP="003D7C20">
            <w:pPr>
              <w:spacing w:line="0" w:lineRule="atLeast"/>
              <w:ind w:leftChars="100" w:left="610" w:hangingChars="200" w:hanging="400"/>
              <w:rPr>
                <w:rFonts w:ascii="ＭＳ 明朝" w:hAnsi="ＭＳ 明朝"/>
                <w:color w:val="FFFFFF" w:themeColor="background1"/>
                <w:sz w:val="20"/>
                <w:szCs w:val="20"/>
              </w:rPr>
            </w:pPr>
          </w:p>
          <w:p w:rsidR="0076419E" w:rsidRPr="009C3D78" w:rsidRDefault="0076419E" w:rsidP="003D7C20">
            <w:pPr>
              <w:spacing w:line="0" w:lineRule="atLeast"/>
              <w:ind w:leftChars="100" w:left="610" w:hangingChars="200" w:hanging="400"/>
              <w:rPr>
                <w:rFonts w:ascii="ＭＳ 明朝" w:hAnsi="ＭＳ 明朝"/>
                <w:color w:val="FFFFFF" w:themeColor="background1"/>
                <w:sz w:val="20"/>
                <w:szCs w:val="20"/>
              </w:rPr>
            </w:pPr>
          </w:p>
          <w:p w:rsidR="00947BC4" w:rsidRPr="009C3D78" w:rsidRDefault="00947BC4" w:rsidP="003D7C20">
            <w:pPr>
              <w:spacing w:line="0" w:lineRule="atLeast"/>
              <w:ind w:leftChars="100" w:left="610" w:hangingChars="200" w:hanging="400"/>
              <w:rPr>
                <w:rFonts w:ascii="ＭＳ 明朝" w:hAnsi="ＭＳ 明朝"/>
                <w:color w:val="FFFFFF" w:themeColor="background1"/>
                <w:sz w:val="20"/>
                <w:szCs w:val="20"/>
              </w:rPr>
            </w:pPr>
          </w:p>
          <w:p w:rsidR="00947BC4" w:rsidRPr="009C3D78" w:rsidRDefault="00947BC4" w:rsidP="003D7C20">
            <w:pPr>
              <w:spacing w:line="0" w:lineRule="atLeast"/>
              <w:ind w:leftChars="100" w:left="610" w:hangingChars="200" w:hanging="400"/>
              <w:rPr>
                <w:rFonts w:ascii="ＭＳ 明朝" w:hAnsi="ＭＳ 明朝"/>
                <w:color w:val="FFFFFF" w:themeColor="background1"/>
                <w:sz w:val="20"/>
                <w:szCs w:val="20"/>
              </w:rPr>
            </w:pPr>
          </w:p>
          <w:p w:rsidR="003D7C20" w:rsidRPr="009C3D78" w:rsidRDefault="003D7C20" w:rsidP="003D7C20">
            <w:pPr>
              <w:spacing w:line="0" w:lineRule="atLeast"/>
              <w:ind w:leftChars="34" w:left="71"/>
              <w:rPr>
                <w:rFonts w:ascii="ＭＳ 明朝" w:hAnsi="ＭＳ 明朝"/>
                <w:color w:val="000000"/>
                <w:sz w:val="20"/>
                <w:szCs w:val="20"/>
              </w:rPr>
            </w:pPr>
            <w:r w:rsidRPr="009C3D78">
              <w:rPr>
                <w:rFonts w:ascii="ＭＳ 明朝" w:hAnsi="ＭＳ 明朝" w:hint="eastAsia"/>
                <w:color w:val="000000"/>
                <w:sz w:val="20"/>
                <w:szCs w:val="20"/>
              </w:rPr>
              <w:t>ア・生徒指導的中学校訪問数</w:t>
            </w:r>
            <w:r w:rsidR="00C75012" w:rsidRPr="009C3D78">
              <w:rPr>
                <w:rFonts w:ascii="ＭＳ 明朝" w:hAnsi="ＭＳ 明朝" w:hint="eastAsia"/>
                <w:color w:val="000000"/>
                <w:sz w:val="20"/>
                <w:szCs w:val="20"/>
              </w:rPr>
              <w:t>4</w:t>
            </w:r>
            <w:r w:rsidR="003A66B6" w:rsidRPr="009C3D78">
              <w:rPr>
                <w:rFonts w:ascii="ＭＳ 明朝" w:hAnsi="ＭＳ 明朝" w:hint="eastAsia"/>
                <w:color w:val="000000"/>
                <w:sz w:val="20"/>
                <w:szCs w:val="20"/>
              </w:rPr>
              <w:t>0</w:t>
            </w:r>
            <w:r w:rsidR="00947BC4" w:rsidRPr="009C3D78">
              <w:rPr>
                <w:rFonts w:ascii="ＭＳ 明朝" w:hAnsi="ＭＳ 明朝" w:hint="eastAsia"/>
                <w:color w:val="000000"/>
                <w:sz w:val="20"/>
                <w:szCs w:val="20"/>
              </w:rPr>
              <w:t>校（○）</w:t>
            </w:r>
          </w:p>
          <w:p w:rsidR="003D7C20" w:rsidRPr="009C3D78" w:rsidRDefault="003D7C20" w:rsidP="003D7C20">
            <w:pPr>
              <w:spacing w:line="0" w:lineRule="atLeast"/>
              <w:ind w:leftChars="100" w:left="410" w:hangingChars="100" w:hanging="200"/>
              <w:rPr>
                <w:rFonts w:ascii="ＭＳ 明朝" w:hAnsi="ＭＳ 明朝"/>
                <w:color w:val="000000"/>
                <w:sz w:val="20"/>
                <w:szCs w:val="20"/>
              </w:rPr>
            </w:pPr>
            <w:r w:rsidRPr="009C3D78">
              <w:rPr>
                <w:rFonts w:ascii="ＭＳ 明朝" w:hAnsi="ＭＳ 明朝" w:hint="eastAsia"/>
                <w:color w:val="000000"/>
                <w:sz w:val="20"/>
                <w:szCs w:val="20"/>
              </w:rPr>
              <w:t>・家庭訪問回数</w:t>
            </w:r>
            <w:r w:rsidR="003A66B6" w:rsidRPr="009C3D78">
              <w:rPr>
                <w:rFonts w:ascii="ＭＳ 明朝" w:hAnsi="ＭＳ 明朝" w:hint="eastAsia"/>
                <w:color w:val="000000"/>
                <w:sz w:val="20"/>
                <w:szCs w:val="20"/>
              </w:rPr>
              <w:t>89</w:t>
            </w:r>
            <w:r w:rsidRPr="009C3D78">
              <w:rPr>
                <w:rFonts w:ascii="ＭＳ 明朝" w:hAnsi="ＭＳ 明朝" w:hint="eastAsia"/>
                <w:color w:val="000000"/>
                <w:sz w:val="20"/>
                <w:szCs w:val="20"/>
              </w:rPr>
              <w:t>回</w:t>
            </w:r>
            <w:r w:rsidR="00947BC4" w:rsidRPr="009C3D78">
              <w:rPr>
                <w:rFonts w:ascii="ＭＳ 明朝" w:hAnsi="ＭＳ 明朝" w:hint="eastAsia"/>
                <w:color w:val="000000"/>
                <w:sz w:val="20"/>
                <w:szCs w:val="20"/>
              </w:rPr>
              <w:t>（○）</w:t>
            </w:r>
          </w:p>
          <w:p w:rsidR="003D7C20" w:rsidRPr="009C3D78" w:rsidRDefault="003D7C20" w:rsidP="00947BC4">
            <w:pPr>
              <w:spacing w:line="0" w:lineRule="atLeast"/>
              <w:ind w:firstLineChars="100" w:firstLine="200"/>
              <w:rPr>
                <w:rFonts w:ascii="ＭＳ 明朝" w:hAnsi="ＭＳ 明朝"/>
                <w:color w:val="000000"/>
                <w:sz w:val="20"/>
                <w:szCs w:val="20"/>
              </w:rPr>
            </w:pPr>
            <w:r w:rsidRPr="009C3D78">
              <w:rPr>
                <w:rFonts w:ascii="ＭＳ 明朝" w:hAnsi="ＭＳ 明朝" w:hint="eastAsia"/>
                <w:color w:val="000000"/>
                <w:sz w:val="20"/>
                <w:szCs w:val="20"/>
              </w:rPr>
              <w:t>・入</w:t>
            </w:r>
            <w:r w:rsidR="00795C3D" w:rsidRPr="009C3D78">
              <w:rPr>
                <w:rFonts w:ascii="ＭＳ 明朝" w:hAnsi="ＭＳ 明朝" w:hint="eastAsia"/>
                <w:color w:val="000000"/>
                <w:sz w:val="20"/>
                <w:szCs w:val="20"/>
              </w:rPr>
              <w:t>学</w:t>
            </w:r>
            <w:r w:rsidRPr="009C3D78">
              <w:rPr>
                <w:rFonts w:ascii="ＭＳ 明朝" w:hAnsi="ＭＳ 明朝" w:hint="eastAsia"/>
                <w:color w:val="000000"/>
                <w:sz w:val="20"/>
                <w:szCs w:val="20"/>
              </w:rPr>
              <w:t>生の進級率</w:t>
            </w:r>
            <w:r w:rsidR="003A48BF" w:rsidRPr="00C03B66">
              <w:rPr>
                <w:rFonts w:ascii="ＭＳ 明朝" w:hAnsi="ＭＳ 明朝" w:hint="eastAsia"/>
                <w:color w:val="000000"/>
                <w:sz w:val="20"/>
                <w:szCs w:val="20"/>
              </w:rPr>
              <w:t>6</w:t>
            </w:r>
            <w:r w:rsidR="001A5C6C" w:rsidRPr="00C03B66">
              <w:rPr>
                <w:rFonts w:ascii="ＭＳ 明朝" w:hAnsi="ＭＳ 明朝" w:hint="eastAsia"/>
                <w:color w:val="000000"/>
                <w:sz w:val="20"/>
                <w:szCs w:val="20"/>
              </w:rPr>
              <w:t>4</w:t>
            </w:r>
            <w:r w:rsidRPr="00C03B66">
              <w:rPr>
                <w:rFonts w:ascii="ＭＳ 明朝" w:hAnsi="ＭＳ 明朝" w:hint="eastAsia"/>
                <w:color w:val="000000"/>
                <w:sz w:val="20"/>
                <w:szCs w:val="20"/>
              </w:rPr>
              <w:t>%</w:t>
            </w:r>
            <w:r w:rsidR="00C75012" w:rsidRPr="001A5C6C">
              <w:rPr>
                <w:rFonts w:ascii="ＭＳ 明朝" w:hAnsi="ＭＳ 明朝" w:hint="eastAsia"/>
                <w:color w:val="000000"/>
                <w:sz w:val="20"/>
                <w:szCs w:val="20"/>
              </w:rPr>
              <w:t>（○</w:t>
            </w:r>
            <w:r w:rsidR="00947BC4" w:rsidRPr="001A5C6C">
              <w:rPr>
                <w:rFonts w:ascii="ＭＳ 明朝" w:hAnsi="ＭＳ 明朝" w:hint="eastAsia"/>
                <w:color w:val="000000"/>
                <w:sz w:val="20"/>
                <w:szCs w:val="20"/>
              </w:rPr>
              <w:t>）</w:t>
            </w:r>
          </w:p>
          <w:p w:rsidR="00795C3D" w:rsidRPr="009C3D78" w:rsidRDefault="003D7C20" w:rsidP="007038D6">
            <w:pPr>
              <w:spacing w:line="0" w:lineRule="atLeast"/>
              <w:ind w:leftChars="100" w:left="410" w:hangingChars="100" w:hanging="200"/>
              <w:rPr>
                <w:rFonts w:ascii="ＭＳ 明朝" w:hAnsi="ＭＳ 明朝"/>
                <w:color w:val="000000"/>
                <w:sz w:val="20"/>
                <w:szCs w:val="20"/>
              </w:rPr>
            </w:pPr>
            <w:r w:rsidRPr="009C3D78">
              <w:rPr>
                <w:rFonts w:ascii="ＭＳ 明朝" w:hAnsi="ＭＳ 明朝" w:hint="eastAsia"/>
                <w:color w:val="000000"/>
                <w:sz w:val="20"/>
                <w:szCs w:val="20"/>
              </w:rPr>
              <w:t>・</w:t>
            </w:r>
            <w:r w:rsidR="00795C3D" w:rsidRPr="009C3D78">
              <w:rPr>
                <w:rFonts w:ascii="ＭＳ 明朝" w:hAnsi="ＭＳ 明朝" w:hint="eastAsia"/>
                <w:color w:val="000000"/>
                <w:sz w:val="20"/>
                <w:szCs w:val="20"/>
              </w:rPr>
              <w:t>全学年</w:t>
            </w:r>
            <w:r w:rsidRPr="009C3D78">
              <w:rPr>
                <w:rFonts w:ascii="ＭＳ 明朝" w:hAnsi="ＭＳ 明朝" w:hint="eastAsia"/>
                <w:color w:val="000000"/>
                <w:sz w:val="20"/>
                <w:szCs w:val="20"/>
              </w:rPr>
              <w:t>出席率</w:t>
            </w:r>
            <w:r w:rsidR="00947BC4" w:rsidRPr="009C3D78">
              <w:rPr>
                <w:rFonts w:ascii="ＭＳ 明朝" w:hAnsi="ＭＳ 明朝" w:hint="eastAsia"/>
                <w:color w:val="000000"/>
                <w:sz w:val="20"/>
                <w:szCs w:val="20"/>
              </w:rPr>
              <w:t>平均</w:t>
            </w:r>
            <w:r w:rsidR="000F6723" w:rsidRPr="009C3D78">
              <w:rPr>
                <w:rFonts w:ascii="ＭＳ 明朝" w:hAnsi="ＭＳ 明朝" w:hint="eastAsia"/>
                <w:color w:val="000000"/>
                <w:sz w:val="20"/>
                <w:szCs w:val="20"/>
              </w:rPr>
              <w:t>79</w:t>
            </w:r>
            <w:r w:rsidRPr="009C3D78">
              <w:rPr>
                <w:rFonts w:ascii="ＭＳ 明朝" w:hAnsi="ＭＳ 明朝" w:hint="eastAsia"/>
                <w:color w:val="000000"/>
                <w:sz w:val="20"/>
                <w:szCs w:val="20"/>
              </w:rPr>
              <w:t>%</w:t>
            </w:r>
            <w:r w:rsidR="00947BC4" w:rsidRPr="009C3D78">
              <w:rPr>
                <w:rFonts w:ascii="ＭＳ 明朝" w:hAnsi="ＭＳ 明朝" w:hint="eastAsia"/>
                <w:color w:val="000000"/>
                <w:sz w:val="20"/>
                <w:szCs w:val="20"/>
              </w:rPr>
              <w:t>（◎）</w:t>
            </w:r>
            <w:r w:rsidR="007038D6" w:rsidRPr="009C3D78">
              <w:rPr>
                <w:rFonts w:ascii="ＭＳ 明朝" w:hAnsi="ＭＳ 明朝" w:hint="eastAsia"/>
                <w:color w:val="000000"/>
                <w:sz w:val="20"/>
                <w:szCs w:val="20"/>
              </w:rPr>
              <w:t>となり、</w:t>
            </w:r>
            <w:r w:rsidR="00795C3D" w:rsidRPr="009C3D78">
              <w:rPr>
                <w:rFonts w:ascii="ＭＳ 明朝" w:hAnsi="ＭＳ 明朝" w:hint="eastAsia"/>
                <w:color w:val="000000"/>
                <w:sz w:val="20"/>
                <w:szCs w:val="20"/>
              </w:rPr>
              <w:t>この３年間で一番高かった。</w:t>
            </w:r>
          </w:p>
          <w:p w:rsidR="00795C3D" w:rsidRPr="009C3D78" w:rsidRDefault="00795C3D" w:rsidP="00947BC4">
            <w:pPr>
              <w:spacing w:line="0" w:lineRule="atLeast"/>
              <w:ind w:firstLineChars="100" w:firstLine="200"/>
              <w:rPr>
                <w:rFonts w:ascii="ＭＳ 明朝" w:hAnsi="ＭＳ 明朝"/>
                <w:color w:val="000000"/>
                <w:sz w:val="20"/>
                <w:szCs w:val="20"/>
              </w:rPr>
            </w:pPr>
          </w:p>
          <w:p w:rsidR="00947BC4" w:rsidRPr="009C3D78" w:rsidRDefault="00947BC4" w:rsidP="00947BC4">
            <w:pPr>
              <w:spacing w:line="0" w:lineRule="atLeast"/>
              <w:ind w:leftChars="100" w:left="210"/>
              <w:rPr>
                <w:rFonts w:ascii="ＭＳ 明朝" w:hAnsi="ＭＳ 明朝"/>
                <w:color w:val="000000"/>
                <w:sz w:val="20"/>
                <w:szCs w:val="20"/>
              </w:rPr>
            </w:pPr>
            <w:r w:rsidRPr="009C3D78">
              <w:rPr>
                <w:rFonts w:ascii="ＭＳ 明朝" w:hAnsi="ＭＳ 明朝" w:hint="eastAsia"/>
                <w:color w:val="000000"/>
                <w:sz w:val="20"/>
                <w:szCs w:val="20"/>
              </w:rPr>
              <w:t>・ケース会議</w:t>
            </w:r>
            <w:r w:rsidR="003D7C20" w:rsidRPr="009C3D78">
              <w:rPr>
                <w:rFonts w:ascii="ＭＳ 明朝" w:hAnsi="ＭＳ 明朝" w:hint="eastAsia"/>
                <w:color w:val="000000"/>
                <w:sz w:val="20"/>
                <w:szCs w:val="20"/>
              </w:rPr>
              <w:t>開催数</w:t>
            </w:r>
            <w:r w:rsidR="003A48BF" w:rsidRPr="009C3D78">
              <w:rPr>
                <w:rFonts w:ascii="ＭＳ 明朝" w:hAnsi="ＭＳ 明朝" w:hint="eastAsia"/>
                <w:color w:val="000000"/>
                <w:sz w:val="20"/>
                <w:szCs w:val="20"/>
              </w:rPr>
              <w:t>は</w:t>
            </w:r>
            <w:r w:rsidRPr="009C3D78">
              <w:rPr>
                <w:rFonts w:ascii="ＭＳ 明朝" w:hAnsi="ＭＳ 明朝" w:hint="eastAsia"/>
                <w:color w:val="000000"/>
                <w:sz w:val="20"/>
                <w:szCs w:val="20"/>
              </w:rPr>
              <w:t>述べ</w:t>
            </w:r>
            <w:r w:rsidR="00565968" w:rsidRPr="009C3D78">
              <w:rPr>
                <w:rFonts w:ascii="ＭＳ 明朝" w:hAnsi="ＭＳ 明朝" w:hint="eastAsia"/>
                <w:color w:val="000000"/>
                <w:sz w:val="20"/>
                <w:szCs w:val="20"/>
              </w:rPr>
              <w:t>54</w:t>
            </w:r>
            <w:r w:rsidR="003D7C20" w:rsidRPr="009C3D78">
              <w:rPr>
                <w:rFonts w:ascii="ＭＳ 明朝" w:hAnsi="ＭＳ 明朝" w:hint="eastAsia"/>
                <w:color w:val="000000"/>
                <w:sz w:val="20"/>
                <w:szCs w:val="20"/>
              </w:rPr>
              <w:t>回</w:t>
            </w:r>
            <w:r w:rsidR="003A48BF" w:rsidRPr="009C3D78">
              <w:rPr>
                <w:rFonts w:ascii="ＭＳ 明朝" w:hAnsi="ＭＳ 明朝" w:hint="eastAsia"/>
                <w:color w:val="000000"/>
                <w:sz w:val="20"/>
                <w:szCs w:val="20"/>
              </w:rPr>
              <w:t>で</w:t>
            </w:r>
          </w:p>
          <w:p w:rsidR="003A48BF" w:rsidRPr="009C3D78" w:rsidRDefault="003A48BF" w:rsidP="003A48BF">
            <w:pPr>
              <w:spacing w:line="0" w:lineRule="atLeast"/>
              <w:ind w:leftChars="200" w:left="420"/>
              <w:rPr>
                <w:rFonts w:ascii="ＭＳ 明朝" w:hAnsi="ＭＳ 明朝"/>
                <w:color w:val="000000"/>
                <w:sz w:val="20"/>
                <w:szCs w:val="20"/>
              </w:rPr>
            </w:pPr>
            <w:r w:rsidRPr="009C3D78">
              <w:rPr>
                <w:rFonts w:ascii="ＭＳ 明朝" w:hAnsi="ＭＳ 明朝" w:hint="eastAsia"/>
                <w:color w:val="000000"/>
                <w:sz w:val="20"/>
                <w:szCs w:val="20"/>
              </w:rPr>
              <w:t>SCまたはSSWとのケース会議についても述べ</w:t>
            </w:r>
            <w:r w:rsidR="004E634E" w:rsidRPr="009C3D78">
              <w:rPr>
                <w:rFonts w:ascii="ＭＳ 明朝" w:hAnsi="ＭＳ 明朝" w:hint="eastAsia"/>
                <w:color w:val="000000"/>
                <w:sz w:val="20"/>
                <w:szCs w:val="20"/>
              </w:rPr>
              <w:t>53</w:t>
            </w:r>
            <w:r w:rsidRPr="009C3D78">
              <w:rPr>
                <w:rFonts w:ascii="ＭＳ 明朝" w:hAnsi="ＭＳ 明朝" w:hint="eastAsia"/>
                <w:color w:val="000000"/>
                <w:sz w:val="20"/>
                <w:szCs w:val="20"/>
              </w:rPr>
              <w:t>回、計</w:t>
            </w:r>
            <w:r w:rsidR="004E634E" w:rsidRPr="009C3D78">
              <w:rPr>
                <w:rFonts w:ascii="ＭＳ 明朝" w:hAnsi="ＭＳ 明朝" w:hint="eastAsia"/>
                <w:color w:val="000000"/>
                <w:sz w:val="20"/>
                <w:szCs w:val="20"/>
              </w:rPr>
              <w:t>107</w:t>
            </w:r>
            <w:r w:rsidRPr="009C3D78">
              <w:rPr>
                <w:rFonts w:ascii="ＭＳ 明朝" w:hAnsi="ＭＳ 明朝" w:hint="eastAsia"/>
                <w:color w:val="000000"/>
                <w:sz w:val="20"/>
                <w:szCs w:val="20"/>
              </w:rPr>
              <w:t>回となり、教員の相談の増加による。（◎）</w:t>
            </w:r>
          </w:p>
          <w:p w:rsidR="00947BC4" w:rsidRPr="009C3D78" w:rsidRDefault="00947BC4" w:rsidP="00947BC4">
            <w:pPr>
              <w:spacing w:line="0" w:lineRule="atLeast"/>
              <w:ind w:leftChars="100" w:left="210"/>
              <w:rPr>
                <w:rFonts w:ascii="ＭＳ 明朝" w:hAnsi="ＭＳ 明朝"/>
                <w:color w:val="000000"/>
                <w:sz w:val="20"/>
                <w:szCs w:val="20"/>
              </w:rPr>
            </w:pPr>
            <w:r w:rsidRPr="009C3D78">
              <w:rPr>
                <w:rFonts w:ascii="ＭＳ 明朝" w:hAnsi="ＭＳ 明朝" w:hint="eastAsia"/>
                <w:color w:val="000000"/>
                <w:sz w:val="20"/>
                <w:szCs w:val="20"/>
              </w:rPr>
              <w:t>・管理職と教職員との速やかな</w:t>
            </w:r>
            <w:r w:rsidR="003D7C20" w:rsidRPr="009C3D78">
              <w:rPr>
                <w:rFonts w:ascii="ＭＳ 明朝" w:hAnsi="ＭＳ 明朝" w:hint="eastAsia"/>
                <w:color w:val="000000"/>
                <w:sz w:val="20"/>
                <w:szCs w:val="20"/>
              </w:rPr>
              <w:t>報連</w:t>
            </w:r>
          </w:p>
          <w:p w:rsidR="00821250" w:rsidRPr="009C3D78" w:rsidRDefault="003D7C20" w:rsidP="00795C3D">
            <w:pPr>
              <w:spacing w:line="0" w:lineRule="atLeast"/>
              <w:ind w:leftChars="100" w:left="210" w:firstLineChars="100" w:firstLine="200"/>
              <w:rPr>
                <w:rFonts w:ascii="ＭＳ 明朝" w:hAnsi="ＭＳ 明朝"/>
                <w:color w:val="000000"/>
                <w:sz w:val="20"/>
                <w:szCs w:val="20"/>
              </w:rPr>
            </w:pPr>
            <w:r w:rsidRPr="009C3D78">
              <w:rPr>
                <w:rFonts w:ascii="ＭＳ 明朝" w:hAnsi="ＭＳ 明朝" w:hint="eastAsia"/>
                <w:color w:val="000000"/>
                <w:sz w:val="20"/>
                <w:szCs w:val="20"/>
              </w:rPr>
              <w:t>相</w:t>
            </w:r>
            <w:r w:rsidR="00947BC4" w:rsidRPr="009C3D78">
              <w:rPr>
                <w:rFonts w:ascii="ＭＳ 明朝" w:hAnsi="ＭＳ 明朝" w:hint="eastAsia"/>
                <w:color w:val="000000"/>
                <w:sz w:val="20"/>
                <w:szCs w:val="20"/>
              </w:rPr>
              <w:t>意識の定着（○）</w:t>
            </w:r>
          </w:p>
        </w:tc>
      </w:tr>
      <w:tr w:rsidR="00BA2BC3" w:rsidRPr="00896C7D" w:rsidTr="00B535CF">
        <w:trPr>
          <w:cantSplit/>
          <w:trHeight w:val="6262"/>
          <w:jc w:val="center"/>
        </w:trPr>
        <w:tc>
          <w:tcPr>
            <w:tcW w:w="881" w:type="dxa"/>
            <w:shd w:val="clear" w:color="auto" w:fill="auto"/>
            <w:textDirection w:val="tbRlV"/>
            <w:vAlign w:val="center"/>
          </w:tcPr>
          <w:p w:rsidR="00446241" w:rsidRPr="00896C7D" w:rsidRDefault="004B2FD2" w:rsidP="004B2FD2">
            <w:pPr>
              <w:spacing w:line="240" w:lineRule="exact"/>
              <w:ind w:left="113" w:right="113"/>
              <w:jc w:val="center"/>
              <w:rPr>
                <w:rFonts w:ascii="ＭＳ 明朝" w:hAnsi="ＭＳ 明朝"/>
                <w:color w:val="000000"/>
                <w:sz w:val="20"/>
                <w:szCs w:val="20"/>
              </w:rPr>
            </w:pPr>
            <w:r>
              <w:rPr>
                <w:rFonts w:ascii="ＭＳ 明朝" w:hAnsi="ＭＳ 明朝" w:hint="eastAsia"/>
                <w:color w:val="000000"/>
                <w:sz w:val="20"/>
                <w:szCs w:val="20"/>
              </w:rPr>
              <w:t xml:space="preserve">　</w:t>
            </w:r>
            <w:r w:rsidRPr="00C03B66">
              <w:rPr>
                <w:rFonts w:ascii="ＭＳ 明朝" w:hAnsi="ＭＳ 明朝" w:hint="eastAsia"/>
                <w:color w:val="000000"/>
                <w:spacing w:val="15"/>
                <w:kern w:val="0"/>
                <w:sz w:val="20"/>
                <w:szCs w:val="20"/>
                <w:fitText w:val="4000" w:id="1373323521"/>
              </w:rPr>
              <w:t>３　安全安心で魅力ある学校づく</w:t>
            </w:r>
            <w:r w:rsidRPr="00C03B66">
              <w:rPr>
                <w:rFonts w:ascii="ＭＳ 明朝" w:hAnsi="ＭＳ 明朝" w:hint="eastAsia"/>
                <w:color w:val="000000"/>
                <w:spacing w:val="210"/>
                <w:kern w:val="0"/>
                <w:sz w:val="20"/>
                <w:szCs w:val="20"/>
                <w:fitText w:val="4000" w:id="1373323521"/>
              </w:rPr>
              <w:t>り</w:t>
            </w:r>
          </w:p>
        </w:tc>
        <w:tc>
          <w:tcPr>
            <w:tcW w:w="2242" w:type="dxa"/>
            <w:shd w:val="clear" w:color="auto" w:fill="auto"/>
          </w:tcPr>
          <w:p w:rsidR="00CE3965" w:rsidRDefault="00FA5DEC" w:rsidP="00B535CF">
            <w:pPr>
              <w:spacing w:line="0" w:lineRule="atLeast"/>
              <w:ind w:left="200" w:hangingChars="100" w:hanging="200"/>
              <w:rPr>
                <w:rFonts w:ascii="ＭＳ 明朝" w:hAnsi="ＭＳ 明朝"/>
                <w:color w:val="000000" w:themeColor="text1"/>
                <w:sz w:val="20"/>
                <w:szCs w:val="20"/>
              </w:rPr>
            </w:pPr>
            <w:r w:rsidRPr="00FA5DEC">
              <w:rPr>
                <w:rFonts w:ascii="ＭＳ 明朝" w:hAnsi="ＭＳ 明朝"/>
                <w:color w:val="000000" w:themeColor="text1"/>
                <w:sz w:val="20"/>
                <w:szCs w:val="20"/>
              </w:rPr>
              <w:t>(1)</w:t>
            </w:r>
            <w:r w:rsidR="00CE3965" w:rsidRPr="00CE3965">
              <w:rPr>
                <w:rFonts w:ascii="ＭＳ 明朝" w:hAnsi="ＭＳ 明朝" w:hint="eastAsia"/>
                <w:color w:val="000000" w:themeColor="text1"/>
                <w:sz w:val="20"/>
                <w:szCs w:val="20"/>
              </w:rPr>
              <w:t>生徒の居場所づくりと個々の生徒への支援体制の強化</w:t>
            </w:r>
          </w:p>
          <w:p w:rsidR="00CE3965" w:rsidRPr="00CE3965" w:rsidRDefault="00CE3965" w:rsidP="00B535CF">
            <w:pPr>
              <w:spacing w:line="0" w:lineRule="atLeast"/>
              <w:ind w:left="200" w:hangingChars="100" w:hanging="200"/>
              <w:rPr>
                <w:rFonts w:ascii="ＭＳ 明朝" w:hAnsi="ＭＳ 明朝"/>
                <w:color w:val="000000" w:themeColor="text1"/>
                <w:sz w:val="20"/>
                <w:szCs w:val="20"/>
              </w:rPr>
            </w:pPr>
          </w:p>
          <w:p w:rsidR="00CE3965" w:rsidRDefault="00FA5DEC" w:rsidP="00B535CF">
            <w:pPr>
              <w:spacing w:line="0" w:lineRule="atLeas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 xml:space="preserve">ア </w:t>
            </w:r>
            <w:r w:rsidR="00CE3965" w:rsidRPr="00CE3965">
              <w:rPr>
                <w:rFonts w:ascii="ＭＳ 明朝" w:hAnsi="ＭＳ 明朝" w:hint="eastAsia"/>
                <w:color w:val="000000" w:themeColor="text1"/>
                <w:sz w:val="20"/>
                <w:szCs w:val="20"/>
              </w:rPr>
              <w:t>教育相談体制の確立</w:t>
            </w:r>
          </w:p>
          <w:p w:rsidR="00CE3965" w:rsidRPr="00CE3965" w:rsidRDefault="00CE3965" w:rsidP="00B535CF">
            <w:pPr>
              <w:spacing w:line="0" w:lineRule="atLeast"/>
              <w:ind w:left="200" w:hangingChars="100" w:hanging="200"/>
              <w:rPr>
                <w:rFonts w:ascii="ＭＳ 明朝" w:hAnsi="ＭＳ 明朝"/>
                <w:color w:val="000000" w:themeColor="text1"/>
                <w:sz w:val="20"/>
                <w:szCs w:val="20"/>
              </w:rPr>
            </w:pPr>
          </w:p>
          <w:p w:rsidR="00CE3965" w:rsidRPr="00CE3965" w:rsidRDefault="00CE3965" w:rsidP="00B535CF">
            <w:pPr>
              <w:spacing w:line="0" w:lineRule="atLeast"/>
              <w:ind w:left="20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イ　個に応じた支援体制のさらなる充実と外部人材の活用</w:t>
            </w:r>
          </w:p>
          <w:p w:rsidR="00CE3965" w:rsidRPr="00CE3965" w:rsidRDefault="00CE3965" w:rsidP="00B535CF">
            <w:pPr>
              <w:spacing w:line="0" w:lineRule="atLeast"/>
              <w:ind w:left="20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 xml:space="preserve">　</w:t>
            </w:r>
          </w:p>
          <w:p w:rsidR="00CE3965" w:rsidRDefault="00CE3965" w:rsidP="00B535CF">
            <w:pPr>
              <w:spacing w:line="0" w:lineRule="atLeast"/>
              <w:ind w:left="20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ウ　交通安全や薬物乱用防止、防災・防犯教育の充実を図る。</w:t>
            </w:r>
          </w:p>
          <w:p w:rsidR="00EC58BA" w:rsidRPr="00881DA9" w:rsidRDefault="00881DA9" w:rsidP="00B535CF">
            <w:pPr>
              <w:spacing w:line="0" w:lineRule="atLeast"/>
              <w:ind w:left="360" w:hangingChars="100" w:hanging="360"/>
              <w:rPr>
                <w:rFonts w:ascii="ＭＳ 明朝" w:hAnsi="ＭＳ 明朝"/>
                <w:color w:val="000000" w:themeColor="text1"/>
                <w:sz w:val="36"/>
                <w:szCs w:val="36"/>
              </w:rPr>
            </w:pPr>
            <w:r>
              <w:rPr>
                <w:rFonts w:ascii="ＭＳ 明朝" w:hAnsi="ＭＳ 明朝" w:hint="eastAsia"/>
                <w:color w:val="000000" w:themeColor="text1"/>
                <w:sz w:val="36"/>
                <w:szCs w:val="36"/>
              </w:rPr>
              <w:t xml:space="preserve">　</w:t>
            </w:r>
          </w:p>
          <w:p w:rsidR="00EC58BA" w:rsidRPr="00881DA9" w:rsidRDefault="00881DA9" w:rsidP="00B535CF">
            <w:pPr>
              <w:spacing w:line="0" w:lineRule="atLeast"/>
              <w:ind w:left="360" w:hangingChars="100" w:hanging="360"/>
              <w:rPr>
                <w:rFonts w:ascii="ＭＳ 明朝" w:hAnsi="ＭＳ 明朝"/>
                <w:color w:val="000000" w:themeColor="text1"/>
                <w:sz w:val="36"/>
                <w:szCs w:val="36"/>
              </w:rPr>
            </w:pPr>
            <w:r>
              <w:rPr>
                <w:rFonts w:ascii="ＭＳ 明朝" w:hAnsi="ＭＳ 明朝" w:hint="eastAsia"/>
                <w:color w:val="000000" w:themeColor="text1"/>
                <w:sz w:val="36"/>
                <w:szCs w:val="36"/>
              </w:rPr>
              <w:t xml:space="preserve">　</w:t>
            </w:r>
          </w:p>
          <w:p w:rsidR="00EC58BA" w:rsidRDefault="00881DA9" w:rsidP="00B535CF">
            <w:pPr>
              <w:spacing w:line="0" w:lineRule="atLeast"/>
              <w:ind w:left="360" w:hangingChars="100" w:hanging="360"/>
              <w:rPr>
                <w:rFonts w:ascii="ＭＳ 明朝" w:hAnsi="ＭＳ 明朝"/>
                <w:color w:val="000000" w:themeColor="text1"/>
                <w:sz w:val="36"/>
                <w:szCs w:val="36"/>
              </w:rPr>
            </w:pPr>
            <w:r>
              <w:rPr>
                <w:rFonts w:ascii="ＭＳ 明朝" w:hAnsi="ＭＳ 明朝" w:hint="eastAsia"/>
                <w:color w:val="000000" w:themeColor="text1"/>
                <w:sz w:val="36"/>
                <w:szCs w:val="36"/>
              </w:rPr>
              <w:t xml:space="preserve">　</w:t>
            </w:r>
          </w:p>
          <w:p w:rsidR="00B535CF" w:rsidRPr="00881DA9" w:rsidRDefault="00B535CF" w:rsidP="00B535CF">
            <w:pPr>
              <w:spacing w:line="0" w:lineRule="atLeast"/>
              <w:ind w:left="360" w:hangingChars="100" w:hanging="360"/>
              <w:rPr>
                <w:rFonts w:ascii="ＭＳ 明朝" w:hAnsi="ＭＳ 明朝"/>
                <w:color w:val="000000" w:themeColor="text1"/>
                <w:sz w:val="36"/>
                <w:szCs w:val="36"/>
              </w:rPr>
            </w:pPr>
          </w:p>
          <w:p w:rsidR="00CE3965" w:rsidRDefault="00FA5DEC" w:rsidP="00B535CF">
            <w:pPr>
              <w:spacing w:line="0" w:lineRule="atLeast"/>
              <w:ind w:left="200" w:hangingChars="100" w:hanging="200"/>
              <w:rPr>
                <w:rFonts w:ascii="ＭＳ 明朝" w:hAnsi="ＭＳ 明朝"/>
                <w:color w:val="000000" w:themeColor="text1"/>
                <w:sz w:val="20"/>
                <w:szCs w:val="20"/>
              </w:rPr>
            </w:pPr>
            <w:r>
              <w:rPr>
                <w:rFonts w:ascii="ＭＳ 明朝" w:hAnsi="ＭＳ 明朝"/>
                <w:color w:val="000000" w:themeColor="text1"/>
                <w:sz w:val="20"/>
                <w:szCs w:val="20"/>
              </w:rPr>
              <w:t>(</w:t>
            </w:r>
            <w:r>
              <w:rPr>
                <w:rFonts w:ascii="ＭＳ 明朝" w:hAnsi="ＭＳ 明朝" w:hint="eastAsia"/>
                <w:color w:val="000000" w:themeColor="text1"/>
                <w:sz w:val="20"/>
                <w:szCs w:val="20"/>
              </w:rPr>
              <w:t>2</w:t>
            </w:r>
            <w:r w:rsidRPr="00FA5DEC">
              <w:rPr>
                <w:rFonts w:ascii="ＭＳ 明朝" w:hAnsi="ＭＳ 明朝"/>
                <w:color w:val="000000" w:themeColor="text1"/>
                <w:sz w:val="20"/>
                <w:szCs w:val="20"/>
              </w:rPr>
              <w:t>)</w:t>
            </w:r>
            <w:r>
              <w:rPr>
                <w:rFonts w:ascii="ＭＳ 明朝" w:hAnsi="ＭＳ 明朝" w:hint="eastAsia"/>
                <w:color w:val="000000" w:themeColor="text1"/>
                <w:sz w:val="20"/>
                <w:szCs w:val="20"/>
              </w:rPr>
              <w:t xml:space="preserve"> </w:t>
            </w:r>
            <w:r w:rsidR="00CE3965" w:rsidRPr="00CE3965">
              <w:rPr>
                <w:rFonts w:ascii="ＭＳ 明朝" w:hAnsi="ＭＳ 明朝" w:hint="eastAsia"/>
                <w:color w:val="000000" w:themeColor="text1"/>
                <w:sz w:val="20"/>
                <w:szCs w:val="20"/>
              </w:rPr>
              <w:t>特別活動等を通じた生徒の自己有用感の醸成と、集団への帰属意識の向上</w:t>
            </w:r>
          </w:p>
          <w:p w:rsidR="00B535CF" w:rsidRDefault="00B535CF" w:rsidP="00B535CF">
            <w:pPr>
              <w:spacing w:line="0" w:lineRule="atLeast"/>
              <w:ind w:left="200" w:hangingChars="100" w:hanging="200"/>
              <w:rPr>
                <w:rFonts w:ascii="ＭＳ 明朝" w:hAnsi="ＭＳ 明朝"/>
                <w:color w:val="000000" w:themeColor="text1"/>
                <w:sz w:val="20"/>
                <w:szCs w:val="20"/>
              </w:rPr>
            </w:pPr>
          </w:p>
          <w:p w:rsidR="00CE3965" w:rsidRPr="00CE3965" w:rsidRDefault="00CE3965" w:rsidP="00B535CF">
            <w:pPr>
              <w:spacing w:line="0" w:lineRule="atLeast"/>
              <w:ind w:left="20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ア　部活動の活性化に向けた取組みの推進</w:t>
            </w:r>
          </w:p>
          <w:p w:rsidR="00CE3965" w:rsidRPr="00CE3965" w:rsidRDefault="00CE3965" w:rsidP="00B535CF">
            <w:pPr>
              <w:spacing w:line="0" w:lineRule="atLeast"/>
              <w:ind w:left="20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 xml:space="preserve">　</w:t>
            </w:r>
          </w:p>
          <w:p w:rsidR="00D571C5" w:rsidRDefault="00CE3965" w:rsidP="00B535CF">
            <w:pPr>
              <w:spacing w:line="0" w:lineRule="atLeast"/>
              <w:ind w:left="20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イ　体育大会や文化祭等の行事の活性化</w:t>
            </w:r>
          </w:p>
          <w:p w:rsidR="00881DA9" w:rsidRPr="0076419E" w:rsidRDefault="00881DA9" w:rsidP="0076419E">
            <w:pPr>
              <w:spacing w:line="0" w:lineRule="atLeast"/>
              <w:ind w:left="280" w:hangingChars="100" w:hanging="280"/>
              <w:rPr>
                <w:rFonts w:ascii="ＭＳ 明朝" w:hAnsi="ＭＳ 明朝"/>
                <w:color w:val="000000" w:themeColor="text1"/>
                <w:sz w:val="28"/>
                <w:szCs w:val="28"/>
              </w:rPr>
            </w:pPr>
          </w:p>
          <w:p w:rsidR="00CC372C" w:rsidRPr="00CF5E45" w:rsidRDefault="00B535CF" w:rsidP="00CC372C">
            <w:pPr>
              <w:spacing w:line="0" w:lineRule="atLeast"/>
              <w:ind w:left="200" w:hangingChars="100" w:hanging="200"/>
              <w:rPr>
                <w:rFonts w:ascii="ＭＳ 明朝" w:hAnsi="ＭＳ 明朝"/>
                <w:color w:val="000000" w:themeColor="text1"/>
                <w:sz w:val="20"/>
                <w:szCs w:val="20"/>
              </w:rPr>
            </w:pPr>
            <w:r w:rsidRPr="00CF5E45">
              <w:rPr>
                <w:rFonts w:ascii="ＭＳ 明朝" w:hAnsi="ＭＳ 明朝" w:hint="eastAsia"/>
                <w:color w:val="000000" w:themeColor="text1"/>
                <w:sz w:val="20"/>
                <w:szCs w:val="20"/>
              </w:rPr>
              <w:t xml:space="preserve">(3) </w:t>
            </w:r>
            <w:r w:rsidR="00CC372C" w:rsidRPr="00CF5E45">
              <w:rPr>
                <w:rFonts w:ascii="ＭＳ 明朝" w:hAnsi="ＭＳ 明朝" w:hint="eastAsia"/>
                <w:color w:val="000000" w:themeColor="text1"/>
                <w:sz w:val="20"/>
                <w:szCs w:val="20"/>
              </w:rPr>
              <w:t>学校運営上で必要な情報を共有する。</w:t>
            </w:r>
          </w:p>
          <w:p w:rsidR="00CC372C" w:rsidRPr="00CF5E45" w:rsidRDefault="00CC372C" w:rsidP="00CC372C">
            <w:pPr>
              <w:spacing w:line="0" w:lineRule="atLeast"/>
              <w:ind w:left="200" w:hangingChars="100" w:hanging="200"/>
              <w:rPr>
                <w:rFonts w:ascii="ＭＳ 明朝" w:hAnsi="ＭＳ 明朝"/>
                <w:color w:val="000000" w:themeColor="text1"/>
                <w:sz w:val="20"/>
                <w:szCs w:val="20"/>
              </w:rPr>
            </w:pPr>
          </w:p>
          <w:p w:rsidR="00B535CF" w:rsidRPr="000E5F0D" w:rsidRDefault="00CC372C" w:rsidP="00AB719E">
            <w:pPr>
              <w:spacing w:line="0" w:lineRule="atLeast"/>
              <w:ind w:left="200" w:hangingChars="100" w:hanging="200"/>
              <w:rPr>
                <w:rFonts w:ascii="ＭＳ 明朝" w:hAnsi="ＭＳ 明朝"/>
                <w:color w:val="000000" w:themeColor="text1"/>
                <w:sz w:val="20"/>
                <w:szCs w:val="20"/>
              </w:rPr>
            </w:pPr>
            <w:r w:rsidRPr="00CF5E45">
              <w:rPr>
                <w:rFonts w:ascii="ＭＳ 明朝" w:hAnsi="ＭＳ 明朝" w:hint="eastAsia"/>
                <w:color w:val="000000" w:themeColor="text1"/>
                <w:sz w:val="20"/>
                <w:szCs w:val="20"/>
              </w:rPr>
              <w:t>ア　職員会議以外でも連絡会</w:t>
            </w:r>
            <w:r w:rsidR="00B535CF" w:rsidRPr="00CF5E45">
              <w:rPr>
                <w:rFonts w:ascii="ＭＳ 明朝" w:hAnsi="ＭＳ 明朝" w:hint="eastAsia"/>
                <w:color w:val="000000" w:themeColor="text1"/>
                <w:sz w:val="20"/>
                <w:szCs w:val="20"/>
              </w:rPr>
              <w:t>等を</w:t>
            </w:r>
            <w:r w:rsidR="00AB719E" w:rsidRPr="00CF5E45">
              <w:rPr>
                <w:rFonts w:ascii="ＭＳ 明朝" w:hAnsi="ＭＳ 明朝" w:hint="eastAsia"/>
                <w:color w:val="000000" w:themeColor="text1"/>
                <w:sz w:val="20"/>
                <w:szCs w:val="20"/>
              </w:rPr>
              <w:t>適宜実施する。</w:t>
            </w:r>
          </w:p>
        </w:tc>
        <w:tc>
          <w:tcPr>
            <w:tcW w:w="4252" w:type="dxa"/>
            <w:tcBorders>
              <w:right w:val="dashed" w:sz="4" w:space="0" w:color="auto"/>
            </w:tcBorders>
            <w:shd w:val="clear" w:color="auto" w:fill="auto"/>
          </w:tcPr>
          <w:p w:rsidR="00CE3965" w:rsidRPr="00CE3965" w:rsidRDefault="00CE3965" w:rsidP="00CE3965">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ア</w:t>
            </w:r>
            <w:r w:rsidRPr="00CE3965">
              <w:rPr>
                <w:rFonts w:ascii="ＭＳ 明朝" w:hAnsi="ＭＳ 明朝" w:hint="eastAsia"/>
                <w:color w:val="000000" w:themeColor="text1"/>
                <w:sz w:val="20"/>
                <w:szCs w:val="20"/>
              </w:rPr>
              <w:t>・生徒一人ひとりに寄り添い、教員と生徒との人間関係を築き、生徒が学校に行きたいと思える学校づくりを行う。</w:t>
            </w:r>
          </w:p>
          <w:p w:rsidR="00CE3965" w:rsidRPr="00CE3965" w:rsidRDefault="00CE3965" w:rsidP="00CE3965">
            <w:pPr>
              <w:spacing w:line="280" w:lineRule="exact"/>
              <w:ind w:leftChars="100" w:left="41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・ケース会議などを通じて生徒情報の共有を図る。</w:t>
            </w:r>
          </w:p>
          <w:p w:rsidR="00CE3965" w:rsidRDefault="00CE3965" w:rsidP="00CE3965">
            <w:pPr>
              <w:spacing w:line="280" w:lineRule="exact"/>
              <w:ind w:left="200" w:hangingChars="100" w:hanging="200"/>
              <w:rPr>
                <w:rFonts w:ascii="ＭＳ 明朝" w:hAnsi="ＭＳ 明朝"/>
                <w:color w:val="000000" w:themeColor="text1"/>
                <w:sz w:val="20"/>
                <w:szCs w:val="20"/>
              </w:rPr>
            </w:pPr>
          </w:p>
          <w:p w:rsidR="009050C9" w:rsidRDefault="009050C9" w:rsidP="00CE3965">
            <w:pPr>
              <w:spacing w:line="280" w:lineRule="exact"/>
              <w:ind w:left="200" w:hangingChars="100" w:hanging="200"/>
              <w:rPr>
                <w:rFonts w:ascii="ＭＳ 明朝" w:hAnsi="ＭＳ 明朝"/>
                <w:color w:val="000000" w:themeColor="text1"/>
                <w:sz w:val="20"/>
                <w:szCs w:val="20"/>
              </w:rPr>
            </w:pPr>
          </w:p>
          <w:p w:rsidR="00B535CF" w:rsidRDefault="00B535CF" w:rsidP="00CE3965">
            <w:pPr>
              <w:spacing w:line="280" w:lineRule="exact"/>
              <w:ind w:left="200" w:hangingChars="100" w:hanging="200"/>
              <w:rPr>
                <w:rFonts w:ascii="ＭＳ 明朝" w:hAnsi="ＭＳ 明朝"/>
                <w:color w:val="000000" w:themeColor="text1"/>
                <w:sz w:val="20"/>
                <w:szCs w:val="20"/>
              </w:rPr>
            </w:pPr>
          </w:p>
          <w:p w:rsidR="009050C9" w:rsidRDefault="009050C9" w:rsidP="00CE3965">
            <w:pPr>
              <w:spacing w:line="280" w:lineRule="exact"/>
              <w:ind w:left="200" w:hangingChars="100" w:hanging="200"/>
              <w:rPr>
                <w:rFonts w:ascii="ＭＳ 明朝" w:hAnsi="ＭＳ 明朝"/>
                <w:color w:val="000000" w:themeColor="text1"/>
                <w:sz w:val="20"/>
                <w:szCs w:val="20"/>
              </w:rPr>
            </w:pPr>
          </w:p>
          <w:p w:rsidR="00CE3965" w:rsidRPr="00CE3965" w:rsidRDefault="00EC58BA" w:rsidP="00EC58BA">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イ</w:t>
            </w:r>
            <w:r w:rsidR="00CE3965" w:rsidRPr="00CE3965">
              <w:rPr>
                <w:rFonts w:ascii="ＭＳ 明朝" w:hAnsi="ＭＳ 明朝" w:hint="eastAsia"/>
                <w:color w:val="000000" w:themeColor="text1"/>
                <w:sz w:val="20"/>
                <w:szCs w:val="20"/>
              </w:rPr>
              <w:t>・支援コーディネーターを中心にSC、SSW、教職員</w:t>
            </w:r>
            <w:r>
              <w:rPr>
                <w:rFonts w:ascii="ＭＳ 明朝" w:hAnsi="ＭＳ 明朝" w:hint="eastAsia"/>
                <w:color w:val="000000" w:themeColor="text1"/>
                <w:sz w:val="20"/>
                <w:szCs w:val="20"/>
              </w:rPr>
              <w:t>、保護者の四</w:t>
            </w:r>
            <w:r w:rsidR="00CE3965" w:rsidRPr="00CE3965">
              <w:rPr>
                <w:rFonts w:ascii="ＭＳ 明朝" w:hAnsi="ＭＳ 明朝" w:hint="eastAsia"/>
                <w:color w:val="000000" w:themeColor="text1"/>
                <w:sz w:val="20"/>
                <w:szCs w:val="20"/>
              </w:rPr>
              <w:t>者が有機的に連携協力できる体制づくり。</w:t>
            </w:r>
          </w:p>
          <w:p w:rsidR="00CE3965" w:rsidRPr="00CE3965" w:rsidRDefault="00CE3965" w:rsidP="00EC58BA">
            <w:pPr>
              <w:spacing w:line="280" w:lineRule="exact"/>
              <w:ind w:leftChars="100" w:left="410" w:hangingChars="100" w:hanging="200"/>
              <w:rPr>
                <w:rFonts w:ascii="ＭＳ 明朝" w:hAnsi="ＭＳ 明朝"/>
                <w:color w:val="000000" w:themeColor="text1"/>
                <w:sz w:val="20"/>
                <w:szCs w:val="20"/>
              </w:rPr>
            </w:pPr>
            <w:r w:rsidRPr="00CE3965">
              <w:rPr>
                <w:rFonts w:ascii="ＭＳ 明朝" w:hAnsi="ＭＳ 明朝" w:hint="eastAsia"/>
                <w:color w:val="000000" w:themeColor="text1"/>
                <w:sz w:val="20"/>
                <w:szCs w:val="20"/>
              </w:rPr>
              <w:t>・</w:t>
            </w:r>
            <w:r w:rsidR="00EC58BA">
              <w:rPr>
                <w:rFonts w:ascii="ＭＳ 明朝" w:hAnsi="ＭＳ 明朝" w:hint="eastAsia"/>
                <w:color w:val="000000" w:themeColor="text1"/>
                <w:sz w:val="20"/>
                <w:szCs w:val="20"/>
              </w:rPr>
              <w:t>教員が</w:t>
            </w:r>
            <w:r w:rsidRPr="00CE3965">
              <w:rPr>
                <w:rFonts w:ascii="ＭＳ 明朝" w:hAnsi="ＭＳ 明朝" w:hint="eastAsia"/>
                <w:color w:val="000000" w:themeColor="text1"/>
                <w:sz w:val="20"/>
                <w:szCs w:val="20"/>
              </w:rPr>
              <w:t>支援教育やコミュニケーション能力を</w:t>
            </w:r>
            <w:r w:rsidR="00EC58BA">
              <w:rPr>
                <w:rFonts w:ascii="ＭＳ 明朝" w:hAnsi="ＭＳ 明朝" w:hint="eastAsia"/>
                <w:color w:val="000000" w:themeColor="text1"/>
                <w:sz w:val="20"/>
                <w:szCs w:val="20"/>
              </w:rPr>
              <w:t>向上するための外部人材</w:t>
            </w:r>
            <w:r w:rsidRPr="00CE3965">
              <w:rPr>
                <w:rFonts w:ascii="ＭＳ 明朝" w:hAnsi="ＭＳ 明朝" w:hint="eastAsia"/>
                <w:color w:val="000000" w:themeColor="text1"/>
                <w:sz w:val="20"/>
                <w:szCs w:val="20"/>
              </w:rPr>
              <w:t>活用および校外研修へ参加</w:t>
            </w:r>
            <w:r w:rsidR="009050C9">
              <w:rPr>
                <w:rFonts w:ascii="ＭＳ 明朝" w:hAnsi="ＭＳ 明朝" w:hint="eastAsia"/>
                <w:color w:val="000000" w:themeColor="text1"/>
                <w:sz w:val="20"/>
                <w:szCs w:val="20"/>
              </w:rPr>
              <w:t>させる。</w:t>
            </w:r>
          </w:p>
          <w:p w:rsidR="00B535CF" w:rsidRDefault="00B535CF" w:rsidP="00CE3965">
            <w:pPr>
              <w:spacing w:line="280" w:lineRule="exact"/>
              <w:ind w:left="200" w:hangingChars="100" w:hanging="200"/>
              <w:rPr>
                <w:rFonts w:ascii="ＭＳ 明朝" w:hAnsi="ＭＳ 明朝"/>
                <w:color w:val="000000" w:themeColor="text1"/>
                <w:sz w:val="20"/>
                <w:szCs w:val="20"/>
              </w:rPr>
            </w:pPr>
          </w:p>
          <w:p w:rsidR="00B535CF" w:rsidRDefault="00B535CF" w:rsidP="00CE3965">
            <w:pPr>
              <w:spacing w:line="280" w:lineRule="exact"/>
              <w:ind w:left="200" w:hangingChars="100" w:hanging="200"/>
              <w:rPr>
                <w:rFonts w:ascii="ＭＳ 明朝" w:hAnsi="ＭＳ 明朝"/>
                <w:color w:val="000000" w:themeColor="text1"/>
                <w:sz w:val="20"/>
                <w:szCs w:val="20"/>
              </w:rPr>
            </w:pPr>
          </w:p>
          <w:p w:rsidR="00CE3965" w:rsidRDefault="00EC58BA" w:rsidP="00EC58BA">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ウ</w:t>
            </w:r>
            <w:r w:rsidR="00CE3965" w:rsidRPr="00CE3965">
              <w:rPr>
                <w:rFonts w:ascii="ＭＳ 明朝" w:hAnsi="ＭＳ 明朝" w:hint="eastAsia"/>
                <w:color w:val="000000" w:themeColor="text1"/>
                <w:sz w:val="20"/>
                <w:szCs w:val="20"/>
              </w:rPr>
              <w:t>・地域の公的機関等の外部人材を活用した生徒への研修や講義を実施する。</w:t>
            </w:r>
          </w:p>
          <w:p w:rsidR="00B535CF" w:rsidRDefault="00B535CF" w:rsidP="00EC58BA">
            <w:pPr>
              <w:spacing w:line="280" w:lineRule="exact"/>
              <w:ind w:left="400" w:hangingChars="200" w:hanging="400"/>
              <w:rPr>
                <w:rFonts w:ascii="ＭＳ 明朝" w:hAnsi="ＭＳ 明朝"/>
                <w:color w:val="000000" w:themeColor="text1"/>
                <w:sz w:val="20"/>
                <w:szCs w:val="20"/>
              </w:rPr>
            </w:pPr>
          </w:p>
          <w:p w:rsidR="00CE3965" w:rsidRDefault="00EC58BA" w:rsidP="00EC58BA">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ア</w:t>
            </w:r>
            <w:r w:rsidR="00CE3965" w:rsidRPr="00CE3965">
              <w:rPr>
                <w:rFonts w:ascii="ＭＳ 明朝" w:hAnsi="ＭＳ 明朝" w:hint="eastAsia"/>
                <w:color w:val="000000" w:themeColor="text1"/>
                <w:sz w:val="20"/>
                <w:szCs w:val="20"/>
              </w:rPr>
              <w:t>・部活動時間が短い中であっても、効率よく</w:t>
            </w:r>
            <w:r w:rsidR="009050C9">
              <w:rPr>
                <w:rFonts w:ascii="ＭＳ 明朝" w:hAnsi="ＭＳ 明朝" w:hint="eastAsia"/>
                <w:color w:val="000000" w:themeColor="text1"/>
                <w:sz w:val="20"/>
                <w:szCs w:val="20"/>
              </w:rPr>
              <w:t>活動し定時制通信制大会等へ</w:t>
            </w:r>
            <w:r w:rsidR="00CE3965" w:rsidRPr="00CE3965">
              <w:rPr>
                <w:rFonts w:ascii="ＭＳ 明朝" w:hAnsi="ＭＳ 明朝" w:hint="eastAsia"/>
                <w:color w:val="000000" w:themeColor="text1"/>
                <w:sz w:val="20"/>
                <w:szCs w:val="20"/>
              </w:rPr>
              <w:t>積極的に参加する。また、部活動の集団行動</w:t>
            </w:r>
            <w:r w:rsidR="009050C9">
              <w:rPr>
                <w:rFonts w:ascii="ＭＳ 明朝" w:hAnsi="ＭＳ 明朝" w:hint="eastAsia"/>
                <w:color w:val="000000" w:themeColor="text1"/>
                <w:sz w:val="20"/>
                <w:szCs w:val="20"/>
              </w:rPr>
              <w:t>、仲間意識等</w:t>
            </w:r>
            <w:r w:rsidR="00CE3965" w:rsidRPr="00CE3965">
              <w:rPr>
                <w:rFonts w:ascii="ＭＳ 明朝" w:hAnsi="ＭＳ 明朝" w:hint="eastAsia"/>
                <w:color w:val="000000" w:themeColor="text1"/>
                <w:sz w:val="20"/>
                <w:szCs w:val="20"/>
              </w:rPr>
              <w:t>の</w:t>
            </w:r>
            <w:r w:rsidR="009050C9">
              <w:rPr>
                <w:rFonts w:ascii="ＭＳ 明朝" w:hAnsi="ＭＳ 明朝" w:hint="eastAsia"/>
                <w:color w:val="000000" w:themeColor="text1"/>
                <w:sz w:val="20"/>
                <w:szCs w:val="20"/>
              </w:rPr>
              <w:t>大切さを理解させる。</w:t>
            </w:r>
          </w:p>
          <w:p w:rsidR="00CE3965" w:rsidRPr="00CE3965" w:rsidRDefault="00EC58BA" w:rsidP="00EC58BA">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イ</w:t>
            </w:r>
            <w:r w:rsidR="00CE3965" w:rsidRPr="00CE3965">
              <w:rPr>
                <w:rFonts w:ascii="ＭＳ 明朝" w:hAnsi="ＭＳ 明朝" w:hint="eastAsia"/>
                <w:color w:val="000000" w:themeColor="text1"/>
                <w:sz w:val="20"/>
                <w:szCs w:val="20"/>
              </w:rPr>
              <w:t>・行事等を通して、自主自立の精神を養うとともに達成感を持つことにより、自己肯定感を高める。</w:t>
            </w:r>
          </w:p>
          <w:p w:rsidR="00B535CF" w:rsidRDefault="00B535CF" w:rsidP="00B535CF">
            <w:pPr>
              <w:spacing w:line="280" w:lineRule="exact"/>
              <w:ind w:left="200" w:hangingChars="100" w:hanging="200"/>
              <w:rPr>
                <w:rFonts w:ascii="ＭＳ 明朝" w:hAnsi="ＭＳ 明朝"/>
                <w:color w:val="000000" w:themeColor="text1"/>
                <w:sz w:val="20"/>
                <w:szCs w:val="20"/>
              </w:rPr>
            </w:pPr>
          </w:p>
          <w:p w:rsidR="00CC372C" w:rsidRPr="0076419E" w:rsidRDefault="0076419E" w:rsidP="0076419E">
            <w:pPr>
              <w:spacing w:line="280" w:lineRule="exact"/>
              <w:ind w:left="160" w:hangingChars="100" w:hanging="160"/>
              <w:rPr>
                <w:rFonts w:ascii="ＭＳ 明朝" w:hAnsi="ＭＳ 明朝"/>
                <w:color w:val="000000" w:themeColor="text1"/>
                <w:sz w:val="16"/>
                <w:szCs w:val="16"/>
              </w:rPr>
            </w:pPr>
            <w:r w:rsidRPr="0076419E">
              <w:rPr>
                <w:rFonts w:ascii="ＭＳ 明朝" w:hAnsi="ＭＳ 明朝" w:hint="eastAsia"/>
                <w:color w:val="000000" w:themeColor="text1"/>
                <w:sz w:val="16"/>
                <w:szCs w:val="16"/>
              </w:rPr>
              <w:t xml:space="preserve">　</w:t>
            </w:r>
          </w:p>
          <w:p w:rsidR="00CC372C" w:rsidRPr="0076419E" w:rsidRDefault="0076419E" w:rsidP="0076419E">
            <w:pPr>
              <w:spacing w:line="28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 xml:space="preserve">　</w:t>
            </w:r>
          </w:p>
          <w:p w:rsidR="00AB719E" w:rsidRPr="00EC58BA" w:rsidRDefault="00B535CF" w:rsidP="0076419E">
            <w:pPr>
              <w:spacing w:line="280" w:lineRule="exact"/>
              <w:ind w:left="200" w:hangingChars="100" w:hanging="200"/>
              <w:rPr>
                <w:rFonts w:ascii="ＭＳ 明朝" w:hAnsi="ＭＳ 明朝"/>
                <w:color w:val="000000" w:themeColor="text1"/>
                <w:sz w:val="20"/>
                <w:szCs w:val="20"/>
              </w:rPr>
            </w:pPr>
            <w:r w:rsidRPr="00CF5E45">
              <w:rPr>
                <w:rFonts w:ascii="ＭＳ 明朝" w:hAnsi="ＭＳ 明朝" w:hint="eastAsia"/>
                <w:color w:val="000000" w:themeColor="text1"/>
                <w:sz w:val="20"/>
                <w:szCs w:val="20"/>
              </w:rPr>
              <w:t>ア　教員間の意思の疎通を高め、活発な議論を行</w:t>
            </w:r>
            <w:r w:rsidR="00AB719E" w:rsidRPr="00CF5E45">
              <w:rPr>
                <w:rFonts w:ascii="ＭＳ 明朝" w:hAnsi="ＭＳ 明朝" w:hint="eastAsia"/>
                <w:color w:val="000000" w:themeColor="text1"/>
                <w:sz w:val="20"/>
                <w:szCs w:val="20"/>
              </w:rPr>
              <w:t>うとともに、夜間での緊急対応などにも対応できるよう管理職を含めた教職員間の</w:t>
            </w:r>
            <w:r w:rsidRPr="00CF5E45">
              <w:rPr>
                <w:rFonts w:ascii="ＭＳ 明朝" w:hAnsi="ＭＳ 明朝" w:hint="eastAsia"/>
                <w:color w:val="000000" w:themeColor="text1"/>
                <w:sz w:val="20"/>
                <w:szCs w:val="20"/>
              </w:rPr>
              <w:t>連絡</w:t>
            </w:r>
            <w:r w:rsidR="00AB719E" w:rsidRPr="00CF5E45">
              <w:rPr>
                <w:rFonts w:ascii="ＭＳ 明朝" w:hAnsi="ＭＳ 明朝" w:hint="eastAsia"/>
                <w:color w:val="000000" w:themeColor="text1"/>
                <w:sz w:val="20"/>
                <w:szCs w:val="20"/>
              </w:rPr>
              <w:t>を密にする。</w:t>
            </w:r>
            <w:r w:rsidR="00CC372C" w:rsidRPr="00CF5E45">
              <w:rPr>
                <w:rFonts w:ascii="ＭＳ 明朝" w:hAnsi="ＭＳ 明朝" w:hint="eastAsia"/>
                <w:color w:val="000000" w:themeColor="text1"/>
                <w:sz w:val="20"/>
                <w:szCs w:val="20"/>
              </w:rPr>
              <w:t>また、学校運営上必要な情報共有も</w:t>
            </w:r>
            <w:r w:rsidR="00AB719E" w:rsidRPr="00CF5E45">
              <w:rPr>
                <w:rFonts w:ascii="ＭＳ 明朝" w:hAnsi="ＭＳ 明朝" w:hint="eastAsia"/>
                <w:color w:val="000000" w:themeColor="text1"/>
                <w:sz w:val="20"/>
                <w:szCs w:val="20"/>
              </w:rPr>
              <w:t>連絡会等で適宜共有し、早期発見・早期対応に努める。</w:t>
            </w:r>
          </w:p>
        </w:tc>
        <w:tc>
          <w:tcPr>
            <w:tcW w:w="4111" w:type="dxa"/>
            <w:tcBorders>
              <w:right w:val="dashed" w:sz="4" w:space="0" w:color="auto"/>
            </w:tcBorders>
          </w:tcPr>
          <w:p w:rsidR="00CE3965" w:rsidRPr="00CE3965" w:rsidRDefault="00881DA9" w:rsidP="00881DA9">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ア・</w:t>
            </w:r>
            <w:r w:rsidR="00CE3965" w:rsidRPr="00CE3965">
              <w:rPr>
                <w:rFonts w:ascii="ＭＳ 明朝" w:hAnsi="ＭＳ 明朝" w:hint="eastAsia"/>
                <w:color w:val="000000" w:themeColor="text1"/>
                <w:sz w:val="20"/>
                <w:szCs w:val="20"/>
              </w:rPr>
              <w:t>生徒向け学校教育自己診断の項目「悩みや相談にのってくれる先生がいる」の肯定率（平成28年度は67％）を70%以上にする。</w:t>
            </w:r>
          </w:p>
          <w:p w:rsidR="00EC58BA" w:rsidRPr="009050C9" w:rsidRDefault="00881DA9" w:rsidP="00B535CF">
            <w:pPr>
              <w:spacing w:line="280" w:lineRule="exact"/>
              <w:ind w:leftChars="100" w:left="41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w:t>
            </w:r>
            <w:r w:rsidR="00CE3965" w:rsidRPr="00CE3965">
              <w:rPr>
                <w:rFonts w:ascii="ＭＳ 明朝" w:hAnsi="ＭＳ 明朝" w:hint="eastAsia"/>
                <w:color w:val="000000" w:themeColor="text1"/>
                <w:sz w:val="20"/>
                <w:szCs w:val="20"/>
              </w:rPr>
              <w:t>教員向け学校教育自己診断の項目「教育相談体制が整備されており、生徒は学級担任以外の教職員とも相談することができる」の肯定率（平成28年度は57%）を65%以上にする。</w:t>
            </w:r>
          </w:p>
          <w:p w:rsidR="00FA5DEC" w:rsidRDefault="00881DA9" w:rsidP="00881DA9">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イ・</w:t>
            </w:r>
            <w:r w:rsidR="00FA5DEC">
              <w:rPr>
                <w:rFonts w:ascii="ＭＳ 明朝" w:hAnsi="ＭＳ 明朝" w:hint="eastAsia"/>
                <w:color w:val="000000" w:themeColor="text1"/>
                <w:sz w:val="20"/>
                <w:szCs w:val="20"/>
              </w:rPr>
              <w:t>外部人材のSC、SSWが来校していない日でも教員が教育相談を受ける体制（窓口）を維持</w:t>
            </w:r>
            <w:r w:rsidR="006D2F94">
              <w:rPr>
                <w:rFonts w:ascii="ＭＳ 明朝" w:hAnsi="ＭＳ 明朝" w:hint="eastAsia"/>
                <w:color w:val="000000" w:themeColor="text1"/>
                <w:sz w:val="20"/>
                <w:szCs w:val="20"/>
              </w:rPr>
              <w:t>するため、全教員に</w:t>
            </w:r>
            <w:r w:rsidR="00FA5DEC">
              <w:rPr>
                <w:rFonts w:ascii="ＭＳ 明朝" w:hAnsi="ＭＳ 明朝" w:hint="eastAsia"/>
                <w:color w:val="000000" w:themeColor="text1"/>
                <w:sz w:val="20"/>
                <w:szCs w:val="20"/>
              </w:rPr>
              <w:t>教育相談窓口の係を割り当てる。</w:t>
            </w:r>
            <w:r w:rsidR="006D2F94">
              <w:rPr>
                <w:rFonts w:ascii="ＭＳ 明朝" w:hAnsi="ＭＳ 明朝" w:hint="eastAsia"/>
                <w:color w:val="000000" w:themeColor="text1"/>
                <w:sz w:val="20"/>
                <w:szCs w:val="20"/>
              </w:rPr>
              <w:t>（平成28年度と同様に維持する。）</w:t>
            </w:r>
          </w:p>
          <w:p w:rsidR="005F4237" w:rsidRPr="000A1A0A" w:rsidRDefault="00881DA9" w:rsidP="00881DA9">
            <w:pPr>
              <w:spacing w:line="280" w:lineRule="exact"/>
              <w:ind w:leftChars="100" w:left="410" w:hangingChars="100" w:hanging="200"/>
              <w:rPr>
                <w:rFonts w:ascii="ＭＳ 明朝" w:hAnsi="ＭＳ 明朝"/>
                <w:color w:val="FFFFFF" w:themeColor="background1"/>
                <w:sz w:val="20"/>
                <w:szCs w:val="20"/>
              </w:rPr>
            </w:pPr>
            <w:r>
              <w:rPr>
                <w:rFonts w:ascii="ＭＳ 明朝" w:hAnsi="ＭＳ 明朝" w:hint="eastAsia"/>
                <w:color w:val="000000" w:themeColor="text1"/>
                <w:sz w:val="20"/>
                <w:szCs w:val="20"/>
              </w:rPr>
              <w:t>・</w:t>
            </w:r>
            <w:r w:rsidR="00CE3965" w:rsidRPr="00CE3965">
              <w:rPr>
                <w:rFonts w:ascii="ＭＳ 明朝" w:hAnsi="ＭＳ 明朝" w:hint="eastAsia"/>
                <w:color w:val="000000" w:themeColor="text1"/>
                <w:sz w:val="20"/>
                <w:szCs w:val="20"/>
              </w:rPr>
              <w:t>教員向けの外部研修に参加させる人数（平成28年度述べ35人）を</w:t>
            </w:r>
            <w:r w:rsidR="009050C9">
              <w:rPr>
                <w:rFonts w:ascii="ＭＳ 明朝" w:hAnsi="ＭＳ 明朝" w:hint="eastAsia"/>
                <w:color w:val="000000" w:themeColor="text1"/>
                <w:sz w:val="20"/>
                <w:szCs w:val="20"/>
              </w:rPr>
              <w:t>述べ30人程度を</w:t>
            </w:r>
            <w:r w:rsidR="00CE3965" w:rsidRPr="00CE3965">
              <w:rPr>
                <w:rFonts w:ascii="ＭＳ 明朝" w:hAnsi="ＭＳ 明朝" w:hint="eastAsia"/>
                <w:color w:val="000000" w:themeColor="text1"/>
                <w:sz w:val="20"/>
                <w:szCs w:val="20"/>
              </w:rPr>
              <w:t>維持する。</w:t>
            </w:r>
          </w:p>
          <w:p w:rsidR="00AB719E" w:rsidRDefault="00881DA9" w:rsidP="00CC372C">
            <w:pPr>
              <w:spacing w:line="280" w:lineRule="exact"/>
              <w:ind w:left="200"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ウ・</w:t>
            </w:r>
            <w:r w:rsidR="00CE3965" w:rsidRPr="00CE3965">
              <w:rPr>
                <w:rFonts w:ascii="ＭＳ 明朝" w:hAnsi="ＭＳ 明朝" w:hint="eastAsia"/>
                <w:color w:val="000000" w:themeColor="text1"/>
                <w:sz w:val="20"/>
                <w:szCs w:val="20"/>
              </w:rPr>
              <w:t>警察や消防署、区役所等との連携を</w:t>
            </w:r>
          </w:p>
          <w:p w:rsidR="00CC372C" w:rsidRDefault="00CE3965" w:rsidP="00AB719E">
            <w:pPr>
              <w:spacing w:line="280" w:lineRule="exact"/>
              <w:ind w:leftChars="100" w:left="210" w:firstLineChars="100" w:firstLine="200"/>
              <w:rPr>
                <w:rFonts w:ascii="ＭＳ 明朝" w:hAnsi="ＭＳ 明朝"/>
                <w:color w:val="FFFFFF" w:themeColor="background1"/>
                <w:sz w:val="20"/>
                <w:szCs w:val="20"/>
              </w:rPr>
            </w:pPr>
            <w:r w:rsidRPr="00CE3965">
              <w:rPr>
                <w:rFonts w:ascii="ＭＳ 明朝" w:hAnsi="ＭＳ 明朝" w:hint="eastAsia"/>
                <w:color w:val="000000" w:themeColor="text1"/>
                <w:sz w:val="20"/>
                <w:szCs w:val="20"/>
              </w:rPr>
              <w:t>年３回実施する</w:t>
            </w:r>
            <w:r w:rsidR="000A1A0A">
              <w:rPr>
                <w:rFonts w:ascii="ＭＳ 明朝" w:hAnsi="ＭＳ 明朝" w:hint="eastAsia"/>
                <w:color w:val="000000" w:themeColor="text1"/>
                <w:sz w:val="20"/>
                <w:szCs w:val="20"/>
              </w:rPr>
              <w:t>。</w:t>
            </w:r>
            <w:r w:rsidR="005F4237" w:rsidRPr="000A1A0A">
              <w:rPr>
                <w:rFonts w:ascii="ＭＳ 明朝" w:hAnsi="ＭＳ 明朝" w:hint="eastAsia"/>
                <w:color w:val="FFFFFF" w:themeColor="background1"/>
                <w:sz w:val="20"/>
                <w:szCs w:val="20"/>
              </w:rPr>
              <w:t>・・</w:t>
            </w:r>
          </w:p>
          <w:p w:rsidR="00EC58BA" w:rsidRPr="000A1A0A" w:rsidRDefault="005F4237" w:rsidP="00CC372C">
            <w:pPr>
              <w:spacing w:line="280" w:lineRule="exact"/>
              <w:ind w:left="200" w:hangingChars="100" w:hanging="200"/>
              <w:rPr>
                <w:rFonts w:ascii="ＭＳ 明朝" w:hAnsi="ＭＳ 明朝"/>
                <w:color w:val="FFFFFF" w:themeColor="background1"/>
                <w:sz w:val="20"/>
                <w:szCs w:val="20"/>
              </w:rPr>
            </w:pPr>
            <w:r w:rsidRPr="000A1A0A">
              <w:rPr>
                <w:rFonts w:ascii="ＭＳ 明朝" w:hAnsi="ＭＳ 明朝" w:hint="eastAsia"/>
                <w:color w:val="FFFFFF" w:themeColor="background1"/>
                <w:sz w:val="20"/>
                <w:szCs w:val="20"/>
              </w:rPr>
              <w:t>・【</w:t>
            </w:r>
            <w:r w:rsidR="009454FD" w:rsidRPr="000A1A0A">
              <w:rPr>
                <w:rFonts w:ascii="ＭＳ 明朝" w:hAnsi="ＭＳ 明朝" w:hint="eastAsia"/>
                <w:color w:val="FFFFFF" w:themeColor="background1"/>
                <w:sz w:val="20"/>
                <w:szCs w:val="20"/>
              </w:rPr>
              <w:t>教頭データ</w:t>
            </w:r>
            <w:r w:rsidRPr="000A1A0A">
              <w:rPr>
                <w:rFonts w:ascii="ＭＳ 明朝" w:hAnsi="ＭＳ 明朝" w:hint="eastAsia"/>
                <w:color w:val="FFFFFF" w:themeColor="background1"/>
                <w:sz w:val="20"/>
                <w:szCs w:val="20"/>
              </w:rPr>
              <w:t>】</w:t>
            </w:r>
          </w:p>
          <w:p w:rsidR="00EC58BA" w:rsidRPr="00EC58BA" w:rsidRDefault="00881DA9" w:rsidP="00B535CF">
            <w:pPr>
              <w:spacing w:line="280" w:lineRule="exact"/>
              <w:ind w:left="400" w:hangingChars="200" w:hanging="400"/>
              <w:rPr>
                <w:rFonts w:ascii="ＭＳ 明朝" w:hAnsi="ＭＳ 明朝"/>
                <w:color w:val="000000" w:themeColor="text1"/>
                <w:sz w:val="20"/>
                <w:szCs w:val="20"/>
              </w:rPr>
            </w:pPr>
            <w:r>
              <w:rPr>
                <w:rFonts w:ascii="ＭＳ 明朝" w:hAnsi="ＭＳ 明朝" w:hint="eastAsia"/>
                <w:color w:val="000000" w:themeColor="text1"/>
                <w:sz w:val="20"/>
                <w:szCs w:val="20"/>
              </w:rPr>
              <w:t>ア・</w:t>
            </w:r>
            <w:r w:rsidR="00EC58BA" w:rsidRPr="00CE3965">
              <w:rPr>
                <w:rFonts w:ascii="ＭＳ 明朝" w:hAnsi="ＭＳ 明朝" w:hint="eastAsia"/>
                <w:color w:val="000000" w:themeColor="text1"/>
                <w:sz w:val="20"/>
                <w:szCs w:val="20"/>
              </w:rPr>
              <w:t>生徒向け学校教育自己診断の項目「参加しようと思うクラブがある。」の肯定率（平成28年度は60％）を65%以上とする。</w:t>
            </w:r>
          </w:p>
          <w:p w:rsidR="00B535CF" w:rsidRDefault="00881DA9" w:rsidP="00B535CF">
            <w:pPr>
              <w:spacing w:line="280" w:lineRule="exact"/>
              <w:ind w:left="400" w:hangingChars="200" w:hanging="400"/>
              <w:rPr>
                <w:rFonts w:ascii="ＭＳ 明朝" w:hAnsi="ＭＳ 明朝"/>
                <w:color w:val="FFFFFF" w:themeColor="background1"/>
                <w:sz w:val="20"/>
                <w:szCs w:val="20"/>
              </w:rPr>
            </w:pPr>
            <w:r>
              <w:rPr>
                <w:rFonts w:ascii="ＭＳ 明朝" w:hAnsi="ＭＳ 明朝" w:hint="eastAsia"/>
                <w:color w:val="000000" w:themeColor="text1"/>
                <w:sz w:val="20"/>
                <w:szCs w:val="20"/>
              </w:rPr>
              <w:t>イ・</w:t>
            </w:r>
            <w:r w:rsidR="00CE3965" w:rsidRPr="00CE3965">
              <w:rPr>
                <w:rFonts w:ascii="ＭＳ 明朝" w:hAnsi="ＭＳ 明朝" w:hint="eastAsia"/>
                <w:color w:val="000000" w:themeColor="text1"/>
                <w:sz w:val="20"/>
                <w:szCs w:val="20"/>
              </w:rPr>
              <w:t>生徒向け学校教育自己診断の項目「体育祭や文化祭が楽しく行われるように工夫されている。」の肯定率（平成28年度は64％）を65%以上とする。</w:t>
            </w:r>
            <w:r w:rsidR="009A6915" w:rsidRPr="000A1A0A">
              <w:rPr>
                <w:rFonts w:ascii="ＭＳ 明朝" w:hAnsi="ＭＳ 明朝" w:hint="eastAsia"/>
                <w:color w:val="FFFFFF" w:themeColor="background1"/>
                <w:sz w:val="20"/>
                <w:szCs w:val="20"/>
              </w:rPr>
              <w:t>】</w:t>
            </w:r>
          </w:p>
          <w:p w:rsidR="00B535CF" w:rsidRDefault="00B535CF" w:rsidP="00B535CF">
            <w:pPr>
              <w:spacing w:line="280" w:lineRule="exact"/>
              <w:ind w:left="400" w:hangingChars="200" w:hanging="400"/>
              <w:rPr>
                <w:rFonts w:ascii="ＭＳ 明朝" w:hAnsi="ＭＳ 明朝"/>
                <w:color w:val="000000" w:themeColor="text1"/>
                <w:sz w:val="20"/>
                <w:szCs w:val="20"/>
              </w:rPr>
            </w:pPr>
          </w:p>
          <w:p w:rsidR="00CC372C" w:rsidRPr="0076419E" w:rsidRDefault="00CC372C" w:rsidP="0076419E">
            <w:pPr>
              <w:spacing w:line="280" w:lineRule="exact"/>
              <w:ind w:left="320" w:hangingChars="200" w:hanging="320"/>
              <w:rPr>
                <w:rFonts w:ascii="ＭＳ 明朝" w:hAnsi="ＭＳ 明朝"/>
                <w:color w:val="000000" w:themeColor="text1"/>
                <w:sz w:val="16"/>
                <w:szCs w:val="16"/>
              </w:rPr>
            </w:pPr>
          </w:p>
          <w:p w:rsidR="0002380E" w:rsidRPr="000E5F0D" w:rsidRDefault="00B535CF" w:rsidP="009D2EE9">
            <w:pPr>
              <w:spacing w:line="280" w:lineRule="exact"/>
              <w:ind w:left="400" w:hangingChars="200" w:hanging="400"/>
              <w:rPr>
                <w:rFonts w:ascii="ＭＳ 明朝" w:hAnsi="ＭＳ 明朝"/>
                <w:color w:val="000000" w:themeColor="text1"/>
                <w:sz w:val="20"/>
                <w:szCs w:val="20"/>
              </w:rPr>
            </w:pPr>
            <w:r w:rsidRPr="00CF5E45">
              <w:rPr>
                <w:rFonts w:ascii="ＭＳ 明朝" w:hAnsi="ＭＳ 明朝" w:hint="eastAsia"/>
                <w:color w:val="000000" w:themeColor="text1"/>
                <w:sz w:val="20"/>
                <w:szCs w:val="20"/>
              </w:rPr>
              <w:t>ア・教員向け学校教育自己診断の項目「職員会議をはじめ各種会議が教員の意思疎通や意見交換の場として有効に機能している」の肯定率（平成28年度47.4%</w:t>
            </w:r>
            <w:r w:rsidR="009D5C4B">
              <w:rPr>
                <w:rFonts w:ascii="ＭＳ 明朝" w:hAnsi="ＭＳ 明朝" w:hint="eastAsia"/>
                <w:color w:val="000000" w:themeColor="text1"/>
                <w:sz w:val="20"/>
                <w:szCs w:val="20"/>
              </w:rPr>
              <w:t>）、</w:t>
            </w:r>
            <w:r w:rsidRPr="00CF5E45">
              <w:rPr>
                <w:rFonts w:ascii="ＭＳ 明朝" w:hAnsi="ＭＳ 明朝" w:hint="eastAsia"/>
                <w:color w:val="000000" w:themeColor="text1"/>
                <w:sz w:val="20"/>
                <w:szCs w:val="20"/>
              </w:rPr>
              <w:t>60%以上</w:t>
            </w:r>
            <w:r w:rsidR="009D2EE9" w:rsidRPr="00CF5E45">
              <w:rPr>
                <w:rFonts w:ascii="ＭＳ 明朝" w:hAnsi="ＭＳ 明朝" w:hint="eastAsia"/>
                <w:color w:val="000000" w:themeColor="text1"/>
                <w:sz w:val="20"/>
                <w:szCs w:val="20"/>
              </w:rPr>
              <w:t>を維持する。</w:t>
            </w:r>
          </w:p>
        </w:tc>
        <w:tc>
          <w:tcPr>
            <w:tcW w:w="3659" w:type="dxa"/>
            <w:tcBorders>
              <w:left w:val="dashed" w:sz="4" w:space="0" w:color="auto"/>
              <w:right w:val="single" w:sz="4" w:space="0" w:color="auto"/>
            </w:tcBorders>
            <w:shd w:val="clear" w:color="auto" w:fill="auto"/>
          </w:tcPr>
          <w:p w:rsidR="00947BC4" w:rsidRPr="009C3D78" w:rsidRDefault="00947BC4" w:rsidP="00947BC4">
            <w:pPr>
              <w:spacing w:line="280" w:lineRule="exact"/>
              <w:ind w:left="400" w:hangingChars="200" w:hanging="400"/>
              <w:rPr>
                <w:rFonts w:ascii="ＭＳ 明朝" w:hAnsi="ＭＳ 明朝"/>
                <w:color w:val="000000" w:themeColor="text1"/>
                <w:sz w:val="20"/>
                <w:szCs w:val="20"/>
              </w:rPr>
            </w:pPr>
            <w:r w:rsidRPr="009C3D78">
              <w:rPr>
                <w:rFonts w:ascii="ＭＳ 明朝" w:hAnsi="ＭＳ 明朝" w:hint="eastAsia"/>
                <w:color w:val="000000" w:themeColor="text1"/>
                <w:sz w:val="20"/>
                <w:szCs w:val="20"/>
              </w:rPr>
              <w:t>ア・「悩みや相談にのってくれる先生がいる」の肯定率75％（◎）</w:t>
            </w:r>
          </w:p>
          <w:p w:rsidR="0076419E" w:rsidRPr="009C3D78" w:rsidRDefault="0076419E" w:rsidP="00947BC4">
            <w:pPr>
              <w:spacing w:line="280" w:lineRule="exact"/>
              <w:ind w:left="400" w:hangingChars="200" w:hanging="400"/>
              <w:rPr>
                <w:rFonts w:ascii="ＭＳ 明朝" w:hAnsi="ＭＳ 明朝"/>
                <w:color w:val="000000" w:themeColor="text1"/>
                <w:sz w:val="20"/>
                <w:szCs w:val="20"/>
              </w:rPr>
            </w:pPr>
          </w:p>
          <w:p w:rsidR="0076419E" w:rsidRPr="009C3D78" w:rsidRDefault="0076419E" w:rsidP="00947BC4">
            <w:pPr>
              <w:spacing w:line="280" w:lineRule="exact"/>
              <w:ind w:left="400" w:hangingChars="200" w:hanging="400"/>
              <w:rPr>
                <w:rFonts w:ascii="ＭＳ 明朝" w:hAnsi="ＭＳ 明朝"/>
                <w:color w:val="000000" w:themeColor="text1"/>
                <w:sz w:val="20"/>
                <w:szCs w:val="20"/>
              </w:rPr>
            </w:pPr>
          </w:p>
          <w:p w:rsidR="00947BC4" w:rsidRPr="009C3D78" w:rsidRDefault="00947BC4" w:rsidP="00947BC4">
            <w:pPr>
              <w:spacing w:line="280" w:lineRule="exact"/>
              <w:ind w:leftChars="100" w:left="410" w:hangingChars="100" w:hanging="200"/>
              <w:rPr>
                <w:rFonts w:ascii="ＭＳ 明朝" w:hAnsi="ＭＳ 明朝"/>
                <w:color w:val="000000" w:themeColor="text1"/>
                <w:sz w:val="20"/>
                <w:szCs w:val="20"/>
              </w:rPr>
            </w:pPr>
            <w:r w:rsidRPr="009C3D78">
              <w:rPr>
                <w:rFonts w:ascii="ＭＳ 明朝" w:hAnsi="ＭＳ 明朝" w:hint="eastAsia"/>
                <w:color w:val="000000" w:themeColor="text1"/>
                <w:sz w:val="20"/>
                <w:szCs w:val="20"/>
              </w:rPr>
              <w:t>・「教育相談体制が整備されており、生徒は学級担任以外の教職員とも相談することができる」の肯定率85%（◎）</w:t>
            </w:r>
          </w:p>
          <w:p w:rsidR="0076419E" w:rsidRPr="009C3D78" w:rsidRDefault="0076419E" w:rsidP="00947BC4">
            <w:pPr>
              <w:spacing w:line="280" w:lineRule="exact"/>
              <w:ind w:leftChars="100" w:left="410" w:hangingChars="100" w:hanging="200"/>
              <w:rPr>
                <w:rFonts w:ascii="ＭＳ 明朝" w:hAnsi="ＭＳ 明朝"/>
                <w:color w:val="000000" w:themeColor="text1"/>
                <w:sz w:val="20"/>
                <w:szCs w:val="20"/>
              </w:rPr>
            </w:pPr>
          </w:p>
          <w:p w:rsidR="00947BC4" w:rsidRPr="009C3D78" w:rsidRDefault="00947BC4" w:rsidP="00947BC4">
            <w:pPr>
              <w:spacing w:line="280" w:lineRule="exact"/>
              <w:ind w:left="400" w:hangingChars="200" w:hanging="400"/>
              <w:rPr>
                <w:rFonts w:ascii="ＭＳ 明朝" w:hAnsi="ＭＳ 明朝"/>
                <w:color w:val="000000" w:themeColor="text1"/>
                <w:sz w:val="20"/>
                <w:szCs w:val="20"/>
              </w:rPr>
            </w:pPr>
            <w:r w:rsidRPr="009C3D78">
              <w:rPr>
                <w:rFonts w:ascii="ＭＳ 明朝" w:hAnsi="ＭＳ 明朝" w:hint="eastAsia"/>
                <w:color w:val="000000" w:themeColor="text1"/>
                <w:sz w:val="20"/>
                <w:szCs w:val="20"/>
              </w:rPr>
              <w:t>イ・教員が教育相談を受ける体制（窓口）を維持するため、全教員</w:t>
            </w:r>
            <w:r w:rsidR="00265ED4" w:rsidRPr="009C3D78">
              <w:rPr>
                <w:rFonts w:ascii="ＭＳ 明朝" w:hAnsi="ＭＳ 明朝" w:hint="eastAsia"/>
                <w:color w:val="000000" w:themeColor="text1"/>
                <w:sz w:val="20"/>
                <w:szCs w:val="20"/>
              </w:rPr>
              <w:t>が</w:t>
            </w:r>
            <w:r w:rsidRPr="009C3D78">
              <w:rPr>
                <w:rFonts w:ascii="ＭＳ 明朝" w:hAnsi="ＭＳ 明朝" w:hint="eastAsia"/>
                <w:color w:val="000000" w:themeColor="text1"/>
                <w:sz w:val="20"/>
                <w:szCs w:val="20"/>
              </w:rPr>
              <w:t>教育相談窓口</w:t>
            </w:r>
            <w:r w:rsidR="00265ED4" w:rsidRPr="009C3D78">
              <w:rPr>
                <w:rFonts w:ascii="ＭＳ 明朝" w:hAnsi="ＭＳ 明朝" w:hint="eastAsia"/>
                <w:color w:val="000000" w:themeColor="text1"/>
                <w:sz w:val="20"/>
                <w:szCs w:val="20"/>
              </w:rPr>
              <w:t>担当</w:t>
            </w:r>
            <w:r w:rsidRPr="009C3D78">
              <w:rPr>
                <w:rFonts w:ascii="ＭＳ 明朝" w:hAnsi="ＭＳ 明朝" w:hint="eastAsia"/>
                <w:color w:val="000000" w:themeColor="text1"/>
                <w:sz w:val="20"/>
                <w:szCs w:val="20"/>
              </w:rPr>
              <w:t>の</w:t>
            </w:r>
            <w:r w:rsidR="00265ED4" w:rsidRPr="009C3D78">
              <w:rPr>
                <w:rFonts w:ascii="ＭＳ 明朝" w:hAnsi="ＭＳ 明朝" w:hint="eastAsia"/>
                <w:color w:val="000000" w:themeColor="text1"/>
                <w:sz w:val="20"/>
                <w:szCs w:val="20"/>
              </w:rPr>
              <w:t>意識の定着</w:t>
            </w:r>
            <w:r w:rsidRPr="009C3D78">
              <w:rPr>
                <w:rFonts w:ascii="ＭＳ 明朝" w:hAnsi="ＭＳ 明朝" w:hint="eastAsia"/>
                <w:color w:val="000000" w:themeColor="text1"/>
                <w:sz w:val="20"/>
                <w:szCs w:val="20"/>
              </w:rPr>
              <w:t>（○）</w:t>
            </w:r>
          </w:p>
          <w:p w:rsidR="00947BC4" w:rsidRPr="009C3D78" w:rsidRDefault="00947BC4" w:rsidP="00947BC4">
            <w:pPr>
              <w:spacing w:line="280" w:lineRule="exact"/>
              <w:ind w:leftChars="100" w:left="410" w:hangingChars="100" w:hanging="200"/>
              <w:rPr>
                <w:rFonts w:ascii="ＭＳ 明朝" w:hAnsi="ＭＳ 明朝"/>
                <w:color w:val="000000" w:themeColor="text1"/>
                <w:sz w:val="20"/>
                <w:szCs w:val="20"/>
              </w:rPr>
            </w:pPr>
            <w:r w:rsidRPr="009C3D78">
              <w:rPr>
                <w:rFonts w:ascii="ＭＳ 明朝" w:hAnsi="ＭＳ 明朝" w:hint="eastAsia"/>
                <w:color w:val="000000" w:themeColor="text1"/>
                <w:sz w:val="20"/>
                <w:szCs w:val="20"/>
              </w:rPr>
              <w:t>・教員向けの外部研修に参加させる人数</w:t>
            </w:r>
            <w:r w:rsidR="00565968" w:rsidRPr="009C3D78">
              <w:rPr>
                <w:rFonts w:ascii="ＭＳ 明朝" w:hAnsi="ＭＳ 明朝" w:hint="eastAsia"/>
                <w:color w:val="000000" w:themeColor="text1"/>
                <w:sz w:val="20"/>
                <w:szCs w:val="20"/>
              </w:rPr>
              <w:t>46</w:t>
            </w:r>
            <w:r w:rsidRPr="009C3D78">
              <w:rPr>
                <w:rFonts w:ascii="ＭＳ 明朝" w:hAnsi="ＭＳ 明朝" w:hint="eastAsia"/>
                <w:color w:val="000000" w:themeColor="text1"/>
                <w:sz w:val="20"/>
                <w:szCs w:val="20"/>
              </w:rPr>
              <w:t>人（○）</w:t>
            </w:r>
          </w:p>
          <w:p w:rsidR="0076419E" w:rsidRPr="009C3D78" w:rsidRDefault="0076419E" w:rsidP="00947BC4">
            <w:pPr>
              <w:spacing w:line="280" w:lineRule="exact"/>
              <w:ind w:leftChars="100" w:left="410" w:hangingChars="100" w:hanging="200"/>
              <w:rPr>
                <w:rFonts w:ascii="ＭＳ 明朝" w:hAnsi="ＭＳ 明朝"/>
                <w:color w:val="000000" w:themeColor="text1"/>
                <w:sz w:val="20"/>
                <w:szCs w:val="20"/>
              </w:rPr>
            </w:pPr>
          </w:p>
          <w:p w:rsidR="0076419E" w:rsidRPr="009C3D78" w:rsidRDefault="0076419E" w:rsidP="00947BC4">
            <w:pPr>
              <w:spacing w:line="280" w:lineRule="exact"/>
              <w:ind w:leftChars="100" w:left="410" w:hangingChars="100" w:hanging="200"/>
              <w:rPr>
                <w:rFonts w:ascii="ＭＳ 明朝" w:hAnsi="ＭＳ 明朝"/>
                <w:color w:val="000000" w:themeColor="text1"/>
                <w:sz w:val="20"/>
                <w:szCs w:val="20"/>
              </w:rPr>
            </w:pPr>
          </w:p>
          <w:p w:rsidR="0076419E" w:rsidRPr="009C3D78" w:rsidRDefault="0076419E" w:rsidP="00947BC4">
            <w:pPr>
              <w:spacing w:line="280" w:lineRule="exact"/>
              <w:ind w:leftChars="100" w:left="410" w:hangingChars="100" w:hanging="200"/>
              <w:rPr>
                <w:rFonts w:ascii="ＭＳ 明朝" w:hAnsi="ＭＳ 明朝"/>
                <w:color w:val="000000" w:themeColor="text1"/>
                <w:sz w:val="20"/>
                <w:szCs w:val="20"/>
              </w:rPr>
            </w:pPr>
          </w:p>
          <w:p w:rsidR="00947BC4" w:rsidRPr="009C3D78" w:rsidRDefault="00947BC4" w:rsidP="00947BC4">
            <w:pPr>
              <w:spacing w:line="280" w:lineRule="exact"/>
              <w:ind w:left="400" w:hangingChars="200" w:hanging="400"/>
              <w:rPr>
                <w:rFonts w:ascii="ＭＳ 明朝" w:hAnsi="ＭＳ 明朝"/>
                <w:color w:val="FFFFFF" w:themeColor="background1"/>
                <w:sz w:val="20"/>
                <w:szCs w:val="20"/>
              </w:rPr>
            </w:pPr>
            <w:r w:rsidRPr="009C3D78">
              <w:rPr>
                <w:rFonts w:ascii="ＭＳ 明朝" w:hAnsi="ＭＳ 明朝" w:hint="eastAsia"/>
                <w:color w:val="000000" w:themeColor="text1"/>
                <w:sz w:val="20"/>
                <w:szCs w:val="20"/>
              </w:rPr>
              <w:t>ウ・警察や消防署、区役所等との連携年間計</w:t>
            </w:r>
            <w:r w:rsidR="00C75012" w:rsidRPr="009C3D78">
              <w:rPr>
                <w:rFonts w:ascii="ＭＳ 明朝" w:hAnsi="ＭＳ 明朝" w:hint="eastAsia"/>
                <w:color w:val="000000" w:themeColor="text1"/>
                <w:sz w:val="20"/>
                <w:szCs w:val="20"/>
              </w:rPr>
              <w:t>６</w:t>
            </w:r>
            <w:r w:rsidRPr="009C3D78">
              <w:rPr>
                <w:rFonts w:ascii="ＭＳ 明朝" w:hAnsi="ＭＳ 明朝" w:hint="eastAsia"/>
                <w:color w:val="000000" w:themeColor="text1"/>
                <w:sz w:val="20"/>
                <w:szCs w:val="20"/>
              </w:rPr>
              <w:t>回実施</w:t>
            </w:r>
            <w:r w:rsidR="00C75012" w:rsidRPr="009C3D78">
              <w:rPr>
                <w:rFonts w:ascii="ＭＳ 明朝" w:hAnsi="ＭＳ 明朝" w:hint="eastAsia"/>
                <w:color w:val="000000" w:themeColor="text1"/>
                <w:sz w:val="20"/>
                <w:szCs w:val="20"/>
              </w:rPr>
              <w:t>（◎</w:t>
            </w:r>
            <w:r w:rsidRPr="009C3D78">
              <w:rPr>
                <w:rFonts w:ascii="ＭＳ 明朝" w:hAnsi="ＭＳ 明朝" w:hint="eastAsia"/>
                <w:color w:val="000000" w:themeColor="text1"/>
                <w:sz w:val="20"/>
                <w:szCs w:val="20"/>
              </w:rPr>
              <w:t>）</w:t>
            </w:r>
            <w:r w:rsidRPr="009C3D78">
              <w:rPr>
                <w:rFonts w:ascii="ＭＳ 明朝" w:hAnsi="ＭＳ 明朝" w:hint="eastAsia"/>
                <w:color w:val="FFFFFF" w:themeColor="background1"/>
                <w:sz w:val="20"/>
                <w:szCs w:val="20"/>
              </w:rPr>
              <w:t>・・</w:t>
            </w:r>
          </w:p>
          <w:p w:rsidR="00947BC4" w:rsidRPr="009C3D78" w:rsidRDefault="00947BC4" w:rsidP="00947BC4">
            <w:pPr>
              <w:spacing w:line="280" w:lineRule="exact"/>
              <w:ind w:left="200" w:hangingChars="100" w:hanging="200"/>
              <w:rPr>
                <w:rFonts w:ascii="ＭＳ 明朝" w:hAnsi="ＭＳ 明朝"/>
                <w:color w:val="FFFFFF" w:themeColor="background1"/>
                <w:sz w:val="20"/>
                <w:szCs w:val="20"/>
              </w:rPr>
            </w:pPr>
            <w:r w:rsidRPr="009C3D78">
              <w:rPr>
                <w:rFonts w:ascii="ＭＳ 明朝" w:hAnsi="ＭＳ 明朝" w:hint="eastAsia"/>
                <w:color w:val="FFFFFF" w:themeColor="background1"/>
                <w:sz w:val="20"/>
                <w:szCs w:val="20"/>
              </w:rPr>
              <w:t>・【教頭データ】</w:t>
            </w:r>
          </w:p>
          <w:p w:rsidR="00947BC4" w:rsidRPr="009C3D78" w:rsidRDefault="00947BC4" w:rsidP="00947BC4">
            <w:pPr>
              <w:spacing w:line="280" w:lineRule="exact"/>
              <w:ind w:left="400" w:hangingChars="200" w:hanging="400"/>
              <w:rPr>
                <w:rFonts w:ascii="ＭＳ 明朝" w:hAnsi="ＭＳ 明朝"/>
                <w:color w:val="000000" w:themeColor="text1"/>
                <w:sz w:val="20"/>
                <w:szCs w:val="20"/>
              </w:rPr>
            </w:pPr>
            <w:r w:rsidRPr="009C3D78">
              <w:rPr>
                <w:rFonts w:ascii="ＭＳ 明朝" w:hAnsi="ＭＳ 明朝" w:hint="eastAsia"/>
                <w:color w:val="000000" w:themeColor="text1"/>
                <w:sz w:val="20"/>
                <w:szCs w:val="20"/>
              </w:rPr>
              <w:t>ア・「参加しようと思うクラブがある。」の肯定率61%（○）</w:t>
            </w:r>
          </w:p>
          <w:p w:rsidR="0076419E" w:rsidRPr="009C3D78" w:rsidRDefault="0076419E" w:rsidP="00947BC4">
            <w:pPr>
              <w:spacing w:line="280" w:lineRule="exact"/>
              <w:ind w:left="400" w:hangingChars="200" w:hanging="400"/>
              <w:rPr>
                <w:rFonts w:ascii="ＭＳ 明朝" w:hAnsi="ＭＳ 明朝"/>
                <w:color w:val="000000" w:themeColor="text1"/>
                <w:sz w:val="20"/>
                <w:szCs w:val="20"/>
              </w:rPr>
            </w:pPr>
          </w:p>
          <w:p w:rsidR="0076419E" w:rsidRPr="009C3D78" w:rsidRDefault="0076419E" w:rsidP="00947BC4">
            <w:pPr>
              <w:spacing w:line="280" w:lineRule="exact"/>
              <w:ind w:left="400" w:hangingChars="200" w:hanging="400"/>
              <w:rPr>
                <w:rFonts w:ascii="ＭＳ 明朝" w:hAnsi="ＭＳ 明朝"/>
                <w:color w:val="000000" w:themeColor="text1"/>
                <w:sz w:val="20"/>
                <w:szCs w:val="20"/>
              </w:rPr>
            </w:pPr>
          </w:p>
          <w:p w:rsidR="00947BC4" w:rsidRPr="009C3D78" w:rsidRDefault="00947BC4" w:rsidP="00947BC4">
            <w:pPr>
              <w:spacing w:line="280" w:lineRule="exact"/>
              <w:ind w:left="400" w:hangingChars="200" w:hanging="400"/>
              <w:rPr>
                <w:rFonts w:ascii="ＭＳ 明朝" w:hAnsi="ＭＳ 明朝"/>
                <w:sz w:val="20"/>
                <w:szCs w:val="20"/>
              </w:rPr>
            </w:pPr>
            <w:r w:rsidRPr="009C3D78">
              <w:rPr>
                <w:rFonts w:ascii="ＭＳ 明朝" w:hAnsi="ＭＳ 明朝" w:hint="eastAsia"/>
                <w:color w:val="000000" w:themeColor="text1"/>
                <w:sz w:val="20"/>
                <w:szCs w:val="20"/>
              </w:rPr>
              <w:t>イ・「体育祭や文化祭が楽しく行われるように工夫されている。」の肯定率68%（○</w:t>
            </w:r>
            <w:r w:rsidR="0076419E" w:rsidRPr="009C3D78">
              <w:rPr>
                <w:rFonts w:ascii="ＭＳ 明朝" w:hAnsi="ＭＳ 明朝" w:hint="eastAsia"/>
                <w:color w:val="000000" w:themeColor="text1"/>
                <w:sz w:val="20"/>
                <w:szCs w:val="20"/>
              </w:rPr>
              <w:t>）</w:t>
            </w:r>
          </w:p>
          <w:p w:rsidR="00947BC4" w:rsidRPr="009C3D78" w:rsidRDefault="00947BC4" w:rsidP="00947BC4">
            <w:pPr>
              <w:spacing w:line="280" w:lineRule="exact"/>
              <w:ind w:left="400" w:hangingChars="200" w:hanging="400"/>
              <w:rPr>
                <w:rFonts w:ascii="ＭＳ 明朝" w:hAnsi="ＭＳ 明朝"/>
                <w:sz w:val="20"/>
                <w:szCs w:val="20"/>
              </w:rPr>
            </w:pPr>
          </w:p>
          <w:p w:rsidR="0076419E" w:rsidRPr="009C3D78" w:rsidRDefault="0076419E" w:rsidP="00947BC4">
            <w:pPr>
              <w:spacing w:line="280" w:lineRule="exact"/>
              <w:ind w:left="400" w:hangingChars="200" w:hanging="400"/>
              <w:rPr>
                <w:rFonts w:ascii="ＭＳ 明朝" w:hAnsi="ＭＳ 明朝"/>
                <w:sz w:val="20"/>
                <w:szCs w:val="20"/>
              </w:rPr>
            </w:pPr>
          </w:p>
          <w:p w:rsidR="0076419E" w:rsidRPr="009C3D78" w:rsidRDefault="0076419E" w:rsidP="0076419E">
            <w:pPr>
              <w:spacing w:line="280" w:lineRule="exact"/>
              <w:ind w:left="320" w:hangingChars="200" w:hanging="320"/>
              <w:rPr>
                <w:rFonts w:ascii="ＭＳ 明朝" w:hAnsi="ＭＳ 明朝"/>
                <w:color w:val="000000" w:themeColor="text1"/>
                <w:sz w:val="16"/>
                <w:szCs w:val="16"/>
              </w:rPr>
            </w:pPr>
          </w:p>
          <w:p w:rsidR="004A07C5" w:rsidRPr="009C3D78" w:rsidRDefault="00947BC4" w:rsidP="009D5C4B">
            <w:pPr>
              <w:spacing w:line="280" w:lineRule="exact"/>
              <w:ind w:left="200" w:hangingChars="100" w:hanging="200"/>
              <w:rPr>
                <w:rFonts w:ascii="ＭＳ 明朝" w:hAnsi="ＭＳ 明朝"/>
                <w:color w:val="000000" w:themeColor="text1"/>
                <w:sz w:val="20"/>
                <w:szCs w:val="20"/>
              </w:rPr>
            </w:pPr>
            <w:r w:rsidRPr="009C3D78">
              <w:rPr>
                <w:rFonts w:ascii="ＭＳ 明朝" w:hAnsi="ＭＳ 明朝" w:hint="eastAsia"/>
                <w:color w:val="000000" w:themeColor="text1"/>
                <w:sz w:val="20"/>
                <w:szCs w:val="20"/>
              </w:rPr>
              <w:t>ア・「職員会議</w:t>
            </w:r>
            <w:r w:rsidR="009D5C4B" w:rsidRPr="009C3D78">
              <w:rPr>
                <w:rFonts w:ascii="ＭＳ 明朝" w:hAnsi="ＭＳ 明朝" w:hint="eastAsia"/>
                <w:color w:val="000000" w:themeColor="text1"/>
                <w:sz w:val="20"/>
                <w:szCs w:val="20"/>
              </w:rPr>
              <w:t>、連絡会、情報共有会議など教職員間の意思疎通</w:t>
            </w:r>
            <w:bookmarkStart w:id="0" w:name="_GoBack"/>
            <w:bookmarkEnd w:id="0"/>
            <w:r w:rsidR="009D5C4B" w:rsidRPr="009C3D78">
              <w:rPr>
                <w:rFonts w:ascii="ＭＳ 明朝" w:hAnsi="ＭＳ 明朝" w:hint="eastAsia"/>
                <w:color w:val="000000" w:themeColor="text1"/>
                <w:sz w:val="20"/>
                <w:szCs w:val="20"/>
              </w:rPr>
              <w:t>や意見交換、情報共有の場として</w:t>
            </w:r>
            <w:r w:rsidRPr="009C3D78">
              <w:rPr>
                <w:rFonts w:ascii="ＭＳ 明朝" w:hAnsi="ＭＳ 明朝" w:hint="eastAsia"/>
                <w:color w:val="000000" w:themeColor="text1"/>
                <w:sz w:val="20"/>
                <w:szCs w:val="20"/>
              </w:rPr>
              <w:t>有効に機能している」の肯定率</w:t>
            </w:r>
            <w:r w:rsidR="009D5C4B" w:rsidRPr="009C3D78">
              <w:rPr>
                <w:rFonts w:ascii="ＭＳ 明朝" w:hAnsi="ＭＳ 明朝" w:hint="eastAsia"/>
                <w:color w:val="000000" w:themeColor="text1"/>
                <w:sz w:val="20"/>
                <w:szCs w:val="20"/>
              </w:rPr>
              <w:t>60</w:t>
            </w:r>
            <w:r w:rsidRPr="009C3D78">
              <w:rPr>
                <w:rFonts w:ascii="ＭＳ 明朝" w:hAnsi="ＭＳ 明朝" w:hint="eastAsia"/>
                <w:color w:val="000000" w:themeColor="text1"/>
                <w:sz w:val="20"/>
                <w:szCs w:val="20"/>
              </w:rPr>
              <w:t>%</w:t>
            </w:r>
            <w:r w:rsidR="009D5C4B" w:rsidRPr="009C3D78">
              <w:rPr>
                <w:rFonts w:ascii="ＭＳ 明朝" w:hAnsi="ＭＳ 明朝" w:hint="eastAsia"/>
                <w:color w:val="000000" w:themeColor="text1"/>
                <w:sz w:val="20"/>
                <w:szCs w:val="20"/>
              </w:rPr>
              <w:t>（○）</w:t>
            </w:r>
          </w:p>
        </w:tc>
      </w:tr>
    </w:tbl>
    <w:p w:rsidR="004B2FD2" w:rsidRPr="00E01F27" w:rsidRDefault="004B2FD2">
      <w:pPr>
        <w:ind w:leftChars="300" w:left="830" w:hangingChars="100" w:hanging="200"/>
        <w:rPr>
          <w:rFonts w:ascii="ＭＳ 明朝" w:hAnsi="ＭＳ 明朝"/>
          <w:sz w:val="20"/>
          <w:szCs w:val="20"/>
        </w:rPr>
      </w:pPr>
    </w:p>
    <w:sectPr w:rsidR="004B2FD2" w:rsidRPr="00E01F27" w:rsidSect="003A66B6">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81" w:rsidRDefault="00570E81">
      <w:r>
        <w:separator/>
      </w:r>
    </w:p>
  </w:endnote>
  <w:endnote w:type="continuationSeparator" w:id="0">
    <w:p w:rsidR="00570E81" w:rsidRDefault="0057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81" w:rsidRDefault="00570E81">
      <w:r>
        <w:separator/>
      </w:r>
    </w:p>
  </w:footnote>
  <w:footnote w:type="continuationSeparator" w:id="0">
    <w:p w:rsidR="00570E81" w:rsidRDefault="00570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81" w:rsidRDefault="00570E81" w:rsidP="004B2FD2">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431DF1"/>
    <w:multiLevelType w:val="hybridMultilevel"/>
    <w:tmpl w:val="097C460E"/>
    <w:lvl w:ilvl="0" w:tplc="93E8AA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1103F50"/>
    <w:multiLevelType w:val="hybridMultilevel"/>
    <w:tmpl w:val="EFE861D6"/>
    <w:lvl w:ilvl="0" w:tplc="E0C80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971"/>
    <w:rsid w:val="00005D18"/>
    <w:rsid w:val="0000700C"/>
    <w:rsid w:val="0001063C"/>
    <w:rsid w:val="0001248F"/>
    <w:rsid w:val="00013C0C"/>
    <w:rsid w:val="00014126"/>
    <w:rsid w:val="00014961"/>
    <w:rsid w:val="00014E5B"/>
    <w:rsid w:val="000156EF"/>
    <w:rsid w:val="00022FDE"/>
    <w:rsid w:val="0002380E"/>
    <w:rsid w:val="000242A9"/>
    <w:rsid w:val="00031A86"/>
    <w:rsid w:val="000354D4"/>
    <w:rsid w:val="00045480"/>
    <w:rsid w:val="000467EF"/>
    <w:rsid w:val="00047EB6"/>
    <w:rsid w:val="000524AE"/>
    <w:rsid w:val="00053C07"/>
    <w:rsid w:val="00067982"/>
    <w:rsid w:val="0007046B"/>
    <w:rsid w:val="000724B0"/>
    <w:rsid w:val="00091587"/>
    <w:rsid w:val="00093D8A"/>
    <w:rsid w:val="00094445"/>
    <w:rsid w:val="0009658C"/>
    <w:rsid w:val="000967CE"/>
    <w:rsid w:val="000A1890"/>
    <w:rsid w:val="000A1A0A"/>
    <w:rsid w:val="000A1CFE"/>
    <w:rsid w:val="000A2418"/>
    <w:rsid w:val="000A3805"/>
    <w:rsid w:val="000B0C54"/>
    <w:rsid w:val="000B1CFB"/>
    <w:rsid w:val="000B395F"/>
    <w:rsid w:val="000B4D1B"/>
    <w:rsid w:val="000B7F10"/>
    <w:rsid w:val="000C0CDB"/>
    <w:rsid w:val="000D1B70"/>
    <w:rsid w:val="000D7707"/>
    <w:rsid w:val="000D7C02"/>
    <w:rsid w:val="000E0960"/>
    <w:rsid w:val="000E1F4D"/>
    <w:rsid w:val="000E5470"/>
    <w:rsid w:val="000E5CE8"/>
    <w:rsid w:val="000E5F0D"/>
    <w:rsid w:val="000E6B9D"/>
    <w:rsid w:val="000F0687"/>
    <w:rsid w:val="000F21E3"/>
    <w:rsid w:val="000F6723"/>
    <w:rsid w:val="000F7917"/>
    <w:rsid w:val="000F7B2E"/>
    <w:rsid w:val="00100533"/>
    <w:rsid w:val="00100CC5"/>
    <w:rsid w:val="00103546"/>
    <w:rsid w:val="00107B5D"/>
    <w:rsid w:val="001112AC"/>
    <w:rsid w:val="00112A5C"/>
    <w:rsid w:val="00112EF1"/>
    <w:rsid w:val="001218A7"/>
    <w:rsid w:val="001252C2"/>
    <w:rsid w:val="00127BB5"/>
    <w:rsid w:val="00130FD8"/>
    <w:rsid w:val="0013161D"/>
    <w:rsid w:val="00132D6F"/>
    <w:rsid w:val="00134824"/>
    <w:rsid w:val="00135CE9"/>
    <w:rsid w:val="00137359"/>
    <w:rsid w:val="0014233F"/>
    <w:rsid w:val="00143119"/>
    <w:rsid w:val="00145D50"/>
    <w:rsid w:val="00145D9D"/>
    <w:rsid w:val="001525CC"/>
    <w:rsid w:val="001555F6"/>
    <w:rsid w:val="00157860"/>
    <w:rsid w:val="00157AC7"/>
    <w:rsid w:val="00164644"/>
    <w:rsid w:val="00165A08"/>
    <w:rsid w:val="00166D1C"/>
    <w:rsid w:val="0018261A"/>
    <w:rsid w:val="00182C12"/>
    <w:rsid w:val="00183C3F"/>
    <w:rsid w:val="00183E93"/>
    <w:rsid w:val="00184B1B"/>
    <w:rsid w:val="00187FDD"/>
    <w:rsid w:val="00192419"/>
    <w:rsid w:val="00193569"/>
    <w:rsid w:val="00195AE4"/>
    <w:rsid w:val="00195DCF"/>
    <w:rsid w:val="00197D94"/>
    <w:rsid w:val="001A4539"/>
    <w:rsid w:val="001A5C6C"/>
    <w:rsid w:val="001A7529"/>
    <w:rsid w:val="001B38EB"/>
    <w:rsid w:val="001B5A3C"/>
    <w:rsid w:val="001C528F"/>
    <w:rsid w:val="001C6B84"/>
    <w:rsid w:val="001C7FE4"/>
    <w:rsid w:val="001D0390"/>
    <w:rsid w:val="001D0A28"/>
    <w:rsid w:val="001D401B"/>
    <w:rsid w:val="001D44D9"/>
    <w:rsid w:val="001D4671"/>
    <w:rsid w:val="001D5135"/>
    <w:rsid w:val="001D5381"/>
    <w:rsid w:val="001E22E7"/>
    <w:rsid w:val="001E4FDA"/>
    <w:rsid w:val="001E5F1F"/>
    <w:rsid w:val="001E6B78"/>
    <w:rsid w:val="001F1C2D"/>
    <w:rsid w:val="001F472F"/>
    <w:rsid w:val="001F7F0A"/>
    <w:rsid w:val="00201C86"/>
    <w:rsid w:val="002034A6"/>
    <w:rsid w:val="0021285A"/>
    <w:rsid w:val="00215754"/>
    <w:rsid w:val="0022073E"/>
    <w:rsid w:val="00220AE7"/>
    <w:rsid w:val="00221374"/>
    <w:rsid w:val="00221AA2"/>
    <w:rsid w:val="002230D5"/>
    <w:rsid w:val="002242AA"/>
    <w:rsid w:val="00224AB0"/>
    <w:rsid w:val="00225C70"/>
    <w:rsid w:val="00226B0E"/>
    <w:rsid w:val="00230487"/>
    <w:rsid w:val="0023347A"/>
    <w:rsid w:val="00235785"/>
    <w:rsid w:val="00235B86"/>
    <w:rsid w:val="0024006D"/>
    <w:rsid w:val="00241742"/>
    <w:rsid w:val="00242582"/>
    <w:rsid w:val="002439A4"/>
    <w:rsid w:val="002442E5"/>
    <w:rsid w:val="00245A2E"/>
    <w:rsid w:val="00250D15"/>
    <w:rsid w:val="0025543A"/>
    <w:rsid w:val="002570F2"/>
    <w:rsid w:val="00257170"/>
    <w:rsid w:val="00260D3D"/>
    <w:rsid w:val="00262794"/>
    <w:rsid w:val="00265ED4"/>
    <w:rsid w:val="00267D3C"/>
    <w:rsid w:val="00270EEA"/>
    <w:rsid w:val="00271252"/>
    <w:rsid w:val="0027129F"/>
    <w:rsid w:val="002740B2"/>
    <w:rsid w:val="00274864"/>
    <w:rsid w:val="002751A7"/>
    <w:rsid w:val="00277476"/>
    <w:rsid w:val="0028412F"/>
    <w:rsid w:val="00286547"/>
    <w:rsid w:val="00286925"/>
    <w:rsid w:val="00294318"/>
    <w:rsid w:val="00294627"/>
    <w:rsid w:val="00295EB2"/>
    <w:rsid w:val="00296811"/>
    <w:rsid w:val="0029712A"/>
    <w:rsid w:val="002A0AA7"/>
    <w:rsid w:val="002A148E"/>
    <w:rsid w:val="002A5F31"/>
    <w:rsid w:val="002A60A3"/>
    <w:rsid w:val="002A766F"/>
    <w:rsid w:val="002B0BC8"/>
    <w:rsid w:val="002B115C"/>
    <w:rsid w:val="002B3BE1"/>
    <w:rsid w:val="002B690B"/>
    <w:rsid w:val="002C40DD"/>
    <w:rsid w:val="002C423D"/>
    <w:rsid w:val="002C53B0"/>
    <w:rsid w:val="002C78C1"/>
    <w:rsid w:val="002D3BD2"/>
    <w:rsid w:val="002D454E"/>
    <w:rsid w:val="002D4FF8"/>
    <w:rsid w:val="002E150B"/>
    <w:rsid w:val="002E2FB8"/>
    <w:rsid w:val="002F608A"/>
    <w:rsid w:val="002F62DD"/>
    <w:rsid w:val="002F6E1B"/>
    <w:rsid w:val="00301498"/>
    <w:rsid w:val="00301B59"/>
    <w:rsid w:val="003029E3"/>
    <w:rsid w:val="00302EB2"/>
    <w:rsid w:val="00304463"/>
    <w:rsid w:val="003048BF"/>
    <w:rsid w:val="0030555A"/>
    <w:rsid w:val="00305D0E"/>
    <w:rsid w:val="00310645"/>
    <w:rsid w:val="0031492C"/>
    <w:rsid w:val="00316FA8"/>
    <w:rsid w:val="00317B2B"/>
    <w:rsid w:val="003231EE"/>
    <w:rsid w:val="00323407"/>
    <w:rsid w:val="00324B67"/>
    <w:rsid w:val="003258EF"/>
    <w:rsid w:val="0032791E"/>
    <w:rsid w:val="00327FC9"/>
    <w:rsid w:val="00334F83"/>
    <w:rsid w:val="00336089"/>
    <w:rsid w:val="00340486"/>
    <w:rsid w:val="00343200"/>
    <w:rsid w:val="00353E82"/>
    <w:rsid w:val="0035453A"/>
    <w:rsid w:val="003551CD"/>
    <w:rsid w:val="0036174C"/>
    <w:rsid w:val="00364F35"/>
    <w:rsid w:val="00365DD3"/>
    <w:rsid w:val="00366698"/>
    <w:rsid w:val="003667BA"/>
    <w:rsid w:val="00370B6E"/>
    <w:rsid w:val="003730D3"/>
    <w:rsid w:val="0037367C"/>
    <w:rsid w:val="003740E2"/>
    <w:rsid w:val="00374478"/>
    <w:rsid w:val="0037506F"/>
    <w:rsid w:val="00377592"/>
    <w:rsid w:val="00380AA3"/>
    <w:rsid w:val="0038434F"/>
    <w:rsid w:val="00384C02"/>
    <w:rsid w:val="00386133"/>
    <w:rsid w:val="00387D41"/>
    <w:rsid w:val="003A1EF7"/>
    <w:rsid w:val="003A28A8"/>
    <w:rsid w:val="003A3356"/>
    <w:rsid w:val="003A48BF"/>
    <w:rsid w:val="003A5E77"/>
    <w:rsid w:val="003A62E8"/>
    <w:rsid w:val="003A66B6"/>
    <w:rsid w:val="003C1FBE"/>
    <w:rsid w:val="003C503E"/>
    <w:rsid w:val="003D288C"/>
    <w:rsid w:val="003D2C9D"/>
    <w:rsid w:val="003D42C3"/>
    <w:rsid w:val="003D71A7"/>
    <w:rsid w:val="003D7473"/>
    <w:rsid w:val="003D7C20"/>
    <w:rsid w:val="003E2FE0"/>
    <w:rsid w:val="003E338B"/>
    <w:rsid w:val="003E55A0"/>
    <w:rsid w:val="003F0D52"/>
    <w:rsid w:val="003F7001"/>
    <w:rsid w:val="003F73E7"/>
    <w:rsid w:val="003F7FFC"/>
    <w:rsid w:val="00400648"/>
    <w:rsid w:val="00401291"/>
    <w:rsid w:val="00403CD7"/>
    <w:rsid w:val="0040681C"/>
    <w:rsid w:val="00406B6B"/>
    <w:rsid w:val="00407905"/>
    <w:rsid w:val="004141A4"/>
    <w:rsid w:val="00414618"/>
    <w:rsid w:val="00416A59"/>
    <w:rsid w:val="00416BEB"/>
    <w:rsid w:val="004243CF"/>
    <w:rsid w:val="004245A1"/>
    <w:rsid w:val="00427E0B"/>
    <w:rsid w:val="004312EE"/>
    <w:rsid w:val="0043133A"/>
    <w:rsid w:val="004356A9"/>
    <w:rsid w:val="004368AD"/>
    <w:rsid w:val="004369DB"/>
    <w:rsid w:val="00436BBA"/>
    <w:rsid w:val="00437021"/>
    <w:rsid w:val="00441743"/>
    <w:rsid w:val="00442CBE"/>
    <w:rsid w:val="00445E74"/>
    <w:rsid w:val="00446241"/>
    <w:rsid w:val="0045192D"/>
    <w:rsid w:val="00454AF4"/>
    <w:rsid w:val="004552E5"/>
    <w:rsid w:val="00460710"/>
    <w:rsid w:val="00465B85"/>
    <w:rsid w:val="0046608C"/>
    <w:rsid w:val="00476587"/>
    <w:rsid w:val="00480EB4"/>
    <w:rsid w:val="0048290F"/>
    <w:rsid w:val="00482BC8"/>
    <w:rsid w:val="00490D0C"/>
    <w:rsid w:val="00492E0F"/>
    <w:rsid w:val="004930C6"/>
    <w:rsid w:val="004930F2"/>
    <w:rsid w:val="004949CC"/>
    <w:rsid w:val="00497412"/>
    <w:rsid w:val="004974B1"/>
    <w:rsid w:val="00497ABE"/>
    <w:rsid w:val="004A07B3"/>
    <w:rsid w:val="004A07C5"/>
    <w:rsid w:val="004A1605"/>
    <w:rsid w:val="004A577B"/>
    <w:rsid w:val="004A7442"/>
    <w:rsid w:val="004B2FD2"/>
    <w:rsid w:val="004B5420"/>
    <w:rsid w:val="004C1B92"/>
    <w:rsid w:val="004C2F46"/>
    <w:rsid w:val="004C5A47"/>
    <w:rsid w:val="004C6D4A"/>
    <w:rsid w:val="004D1BCF"/>
    <w:rsid w:val="004D28A8"/>
    <w:rsid w:val="004D5C7C"/>
    <w:rsid w:val="004D6952"/>
    <w:rsid w:val="004D70F9"/>
    <w:rsid w:val="004E08FB"/>
    <w:rsid w:val="004E3988"/>
    <w:rsid w:val="004E5E9C"/>
    <w:rsid w:val="004E634E"/>
    <w:rsid w:val="004F0ACE"/>
    <w:rsid w:val="004F2B87"/>
    <w:rsid w:val="004F3627"/>
    <w:rsid w:val="004F548F"/>
    <w:rsid w:val="00500AF9"/>
    <w:rsid w:val="00502635"/>
    <w:rsid w:val="00502EF2"/>
    <w:rsid w:val="00504676"/>
    <w:rsid w:val="0050496D"/>
    <w:rsid w:val="005054DB"/>
    <w:rsid w:val="005055CE"/>
    <w:rsid w:val="00514240"/>
    <w:rsid w:val="0051706C"/>
    <w:rsid w:val="00517446"/>
    <w:rsid w:val="00520AE4"/>
    <w:rsid w:val="0052580C"/>
    <w:rsid w:val="005261C4"/>
    <w:rsid w:val="00526530"/>
    <w:rsid w:val="00532173"/>
    <w:rsid w:val="0054712D"/>
    <w:rsid w:val="00550CC9"/>
    <w:rsid w:val="00553FA6"/>
    <w:rsid w:val="005548F2"/>
    <w:rsid w:val="00554E29"/>
    <w:rsid w:val="0056247F"/>
    <w:rsid w:val="00565022"/>
    <w:rsid w:val="00565968"/>
    <w:rsid w:val="00565B55"/>
    <w:rsid w:val="0057059B"/>
    <w:rsid w:val="00570C23"/>
    <w:rsid w:val="00570E81"/>
    <w:rsid w:val="00575298"/>
    <w:rsid w:val="005761EC"/>
    <w:rsid w:val="00577DE4"/>
    <w:rsid w:val="0058082A"/>
    <w:rsid w:val="005846BC"/>
    <w:rsid w:val="005846E8"/>
    <w:rsid w:val="00585D6A"/>
    <w:rsid w:val="00586254"/>
    <w:rsid w:val="005875B4"/>
    <w:rsid w:val="00590E59"/>
    <w:rsid w:val="0059472B"/>
    <w:rsid w:val="00597E7D"/>
    <w:rsid w:val="00597FBA"/>
    <w:rsid w:val="005A1C0E"/>
    <w:rsid w:val="005A2C72"/>
    <w:rsid w:val="005B0FAD"/>
    <w:rsid w:val="005B1210"/>
    <w:rsid w:val="005B305B"/>
    <w:rsid w:val="005B4DEE"/>
    <w:rsid w:val="005B5F2E"/>
    <w:rsid w:val="005B66F8"/>
    <w:rsid w:val="005C22D3"/>
    <w:rsid w:val="005C2C84"/>
    <w:rsid w:val="005C4337"/>
    <w:rsid w:val="005D41A3"/>
    <w:rsid w:val="005D4C95"/>
    <w:rsid w:val="005D5EC2"/>
    <w:rsid w:val="005E0FE1"/>
    <w:rsid w:val="005E218B"/>
    <w:rsid w:val="005E34F2"/>
    <w:rsid w:val="005E3C2A"/>
    <w:rsid w:val="005E535C"/>
    <w:rsid w:val="005E59EB"/>
    <w:rsid w:val="005F2C9F"/>
    <w:rsid w:val="005F3AE2"/>
    <w:rsid w:val="005F4237"/>
    <w:rsid w:val="005F5547"/>
    <w:rsid w:val="005F721E"/>
    <w:rsid w:val="00606705"/>
    <w:rsid w:val="006074C9"/>
    <w:rsid w:val="0061051D"/>
    <w:rsid w:val="00611B70"/>
    <w:rsid w:val="006126B5"/>
    <w:rsid w:val="006206CE"/>
    <w:rsid w:val="00624A4E"/>
    <w:rsid w:val="00626AE2"/>
    <w:rsid w:val="00630EC1"/>
    <w:rsid w:val="00631815"/>
    <w:rsid w:val="0063339D"/>
    <w:rsid w:val="00634F9A"/>
    <w:rsid w:val="00637161"/>
    <w:rsid w:val="00644AE0"/>
    <w:rsid w:val="00647631"/>
    <w:rsid w:val="0064774E"/>
    <w:rsid w:val="006515F6"/>
    <w:rsid w:val="0065302E"/>
    <w:rsid w:val="00654F85"/>
    <w:rsid w:val="006567B2"/>
    <w:rsid w:val="00656B78"/>
    <w:rsid w:val="00657288"/>
    <w:rsid w:val="006632F1"/>
    <w:rsid w:val="00680620"/>
    <w:rsid w:val="00684409"/>
    <w:rsid w:val="006971F3"/>
    <w:rsid w:val="006A1EBD"/>
    <w:rsid w:val="006A408A"/>
    <w:rsid w:val="006B1E80"/>
    <w:rsid w:val="006B4E60"/>
    <w:rsid w:val="006B5B51"/>
    <w:rsid w:val="006B7782"/>
    <w:rsid w:val="006C220F"/>
    <w:rsid w:val="006C5797"/>
    <w:rsid w:val="006C7EEB"/>
    <w:rsid w:val="006C7FE8"/>
    <w:rsid w:val="006D2F94"/>
    <w:rsid w:val="006D4F17"/>
    <w:rsid w:val="006D54AE"/>
    <w:rsid w:val="006D5A31"/>
    <w:rsid w:val="006E0143"/>
    <w:rsid w:val="006E6764"/>
    <w:rsid w:val="006F05C8"/>
    <w:rsid w:val="006F4599"/>
    <w:rsid w:val="006F45E5"/>
    <w:rsid w:val="007014EB"/>
    <w:rsid w:val="00701AD6"/>
    <w:rsid w:val="007038D6"/>
    <w:rsid w:val="00707631"/>
    <w:rsid w:val="0071748A"/>
    <w:rsid w:val="00717D96"/>
    <w:rsid w:val="00726122"/>
    <w:rsid w:val="0072763C"/>
    <w:rsid w:val="00727B59"/>
    <w:rsid w:val="00730D6B"/>
    <w:rsid w:val="00735512"/>
    <w:rsid w:val="00735E63"/>
    <w:rsid w:val="00737523"/>
    <w:rsid w:val="0074118C"/>
    <w:rsid w:val="0074378A"/>
    <w:rsid w:val="0075173A"/>
    <w:rsid w:val="007520A2"/>
    <w:rsid w:val="007531E2"/>
    <w:rsid w:val="007541E8"/>
    <w:rsid w:val="0075612D"/>
    <w:rsid w:val="007568BB"/>
    <w:rsid w:val="007578CC"/>
    <w:rsid w:val="0076028C"/>
    <w:rsid w:val="007606A0"/>
    <w:rsid w:val="00764112"/>
    <w:rsid w:val="0076419E"/>
    <w:rsid w:val="00775D41"/>
    <w:rsid w:val="007765E0"/>
    <w:rsid w:val="00781070"/>
    <w:rsid w:val="00781F22"/>
    <w:rsid w:val="007828CA"/>
    <w:rsid w:val="00786F0E"/>
    <w:rsid w:val="00790A6E"/>
    <w:rsid w:val="007922A7"/>
    <w:rsid w:val="00792B44"/>
    <w:rsid w:val="00795C3D"/>
    <w:rsid w:val="00795C88"/>
    <w:rsid w:val="00796024"/>
    <w:rsid w:val="00797889"/>
    <w:rsid w:val="007A3E54"/>
    <w:rsid w:val="007A47FF"/>
    <w:rsid w:val="007A6032"/>
    <w:rsid w:val="007A69E8"/>
    <w:rsid w:val="007B1DB6"/>
    <w:rsid w:val="007B6429"/>
    <w:rsid w:val="007C562A"/>
    <w:rsid w:val="007C63C6"/>
    <w:rsid w:val="007D0F35"/>
    <w:rsid w:val="007D6241"/>
    <w:rsid w:val="007E2BF5"/>
    <w:rsid w:val="007F4C68"/>
    <w:rsid w:val="007F599C"/>
    <w:rsid w:val="007F5A7B"/>
    <w:rsid w:val="007F7499"/>
    <w:rsid w:val="00801F89"/>
    <w:rsid w:val="008101A4"/>
    <w:rsid w:val="008131FD"/>
    <w:rsid w:val="00813493"/>
    <w:rsid w:val="00814EE6"/>
    <w:rsid w:val="0081581B"/>
    <w:rsid w:val="0081754A"/>
    <w:rsid w:val="00821250"/>
    <w:rsid w:val="00825B0F"/>
    <w:rsid w:val="00827C74"/>
    <w:rsid w:val="008333AC"/>
    <w:rsid w:val="00835C92"/>
    <w:rsid w:val="00845076"/>
    <w:rsid w:val="008455F4"/>
    <w:rsid w:val="0084735F"/>
    <w:rsid w:val="008504AF"/>
    <w:rsid w:val="00851C3E"/>
    <w:rsid w:val="00853545"/>
    <w:rsid w:val="008563E0"/>
    <w:rsid w:val="008620DE"/>
    <w:rsid w:val="008622F3"/>
    <w:rsid w:val="00865F6D"/>
    <w:rsid w:val="00866790"/>
    <w:rsid w:val="0086696C"/>
    <w:rsid w:val="008678F7"/>
    <w:rsid w:val="00867C16"/>
    <w:rsid w:val="0087170D"/>
    <w:rsid w:val="008741C2"/>
    <w:rsid w:val="00881DA9"/>
    <w:rsid w:val="00884E6B"/>
    <w:rsid w:val="008859FC"/>
    <w:rsid w:val="00885FB9"/>
    <w:rsid w:val="0089074C"/>
    <w:rsid w:val="008912ED"/>
    <w:rsid w:val="0089387E"/>
    <w:rsid w:val="00896C7D"/>
    <w:rsid w:val="00897050"/>
    <w:rsid w:val="00897939"/>
    <w:rsid w:val="008A0F7E"/>
    <w:rsid w:val="008A1FF1"/>
    <w:rsid w:val="008A315D"/>
    <w:rsid w:val="008A525D"/>
    <w:rsid w:val="008A5D1C"/>
    <w:rsid w:val="008A63F1"/>
    <w:rsid w:val="008A6954"/>
    <w:rsid w:val="008B091B"/>
    <w:rsid w:val="008B5C9E"/>
    <w:rsid w:val="008C2016"/>
    <w:rsid w:val="008C533F"/>
    <w:rsid w:val="008C6685"/>
    <w:rsid w:val="008C6AAC"/>
    <w:rsid w:val="008D1270"/>
    <w:rsid w:val="008D2AE4"/>
    <w:rsid w:val="008D3E85"/>
    <w:rsid w:val="008D6B4C"/>
    <w:rsid w:val="008E1182"/>
    <w:rsid w:val="008F0026"/>
    <w:rsid w:val="008F0340"/>
    <w:rsid w:val="008F1FF9"/>
    <w:rsid w:val="008F317E"/>
    <w:rsid w:val="008F33DA"/>
    <w:rsid w:val="008F3B70"/>
    <w:rsid w:val="009050C9"/>
    <w:rsid w:val="009054A2"/>
    <w:rsid w:val="00905F63"/>
    <w:rsid w:val="009079F9"/>
    <w:rsid w:val="00915FEA"/>
    <w:rsid w:val="00921F22"/>
    <w:rsid w:val="009252E2"/>
    <w:rsid w:val="0092665A"/>
    <w:rsid w:val="009278A4"/>
    <w:rsid w:val="00936939"/>
    <w:rsid w:val="00936D89"/>
    <w:rsid w:val="0093764A"/>
    <w:rsid w:val="00943A00"/>
    <w:rsid w:val="009454FD"/>
    <w:rsid w:val="009470D0"/>
    <w:rsid w:val="00947184"/>
    <w:rsid w:val="00947BC4"/>
    <w:rsid w:val="00947C4F"/>
    <w:rsid w:val="00950E87"/>
    <w:rsid w:val="0095142C"/>
    <w:rsid w:val="00953790"/>
    <w:rsid w:val="00957352"/>
    <w:rsid w:val="00960428"/>
    <w:rsid w:val="00964085"/>
    <w:rsid w:val="00971A46"/>
    <w:rsid w:val="00972777"/>
    <w:rsid w:val="00972E59"/>
    <w:rsid w:val="00973BD6"/>
    <w:rsid w:val="00980E8E"/>
    <w:rsid w:val="009817F2"/>
    <w:rsid w:val="009835B8"/>
    <w:rsid w:val="00986741"/>
    <w:rsid w:val="009870A5"/>
    <w:rsid w:val="009919BC"/>
    <w:rsid w:val="009A1D52"/>
    <w:rsid w:val="009A271A"/>
    <w:rsid w:val="009A6915"/>
    <w:rsid w:val="009B13F6"/>
    <w:rsid w:val="009B1C3D"/>
    <w:rsid w:val="009B365C"/>
    <w:rsid w:val="009B4B56"/>
    <w:rsid w:val="009B4DEB"/>
    <w:rsid w:val="009B5721"/>
    <w:rsid w:val="009B5AD2"/>
    <w:rsid w:val="009C05FD"/>
    <w:rsid w:val="009C3D78"/>
    <w:rsid w:val="009D10ED"/>
    <w:rsid w:val="009D19F6"/>
    <w:rsid w:val="009D2EE9"/>
    <w:rsid w:val="009D31EC"/>
    <w:rsid w:val="009D4131"/>
    <w:rsid w:val="009D4BB5"/>
    <w:rsid w:val="009D5630"/>
    <w:rsid w:val="009D5C4B"/>
    <w:rsid w:val="009D6553"/>
    <w:rsid w:val="009D7129"/>
    <w:rsid w:val="009D74E1"/>
    <w:rsid w:val="009E2218"/>
    <w:rsid w:val="009E4FC5"/>
    <w:rsid w:val="009E6F5F"/>
    <w:rsid w:val="009E712F"/>
    <w:rsid w:val="009F42CE"/>
    <w:rsid w:val="009F6498"/>
    <w:rsid w:val="00A00EBF"/>
    <w:rsid w:val="00A0430B"/>
    <w:rsid w:val="00A0525A"/>
    <w:rsid w:val="00A06336"/>
    <w:rsid w:val="00A07A63"/>
    <w:rsid w:val="00A12A53"/>
    <w:rsid w:val="00A163D5"/>
    <w:rsid w:val="00A16862"/>
    <w:rsid w:val="00A16E26"/>
    <w:rsid w:val="00A204E1"/>
    <w:rsid w:val="00A225C1"/>
    <w:rsid w:val="00A27C62"/>
    <w:rsid w:val="00A37317"/>
    <w:rsid w:val="00A37EE3"/>
    <w:rsid w:val="00A42DA4"/>
    <w:rsid w:val="00A47ADC"/>
    <w:rsid w:val="00A51A95"/>
    <w:rsid w:val="00A538E7"/>
    <w:rsid w:val="00A653FF"/>
    <w:rsid w:val="00A734CE"/>
    <w:rsid w:val="00A81BA8"/>
    <w:rsid w:val="00A81CF2"/>
    <w:rsid w:val="00A82644"/>
    <w:rsid w:val="00A85E27"/>
    <w:rsid w:val="00A87AEC"/>
    <w:rsid w:val="00A920A8"/>
    <w:rsid w:val="00A92619"/>
    <w:rsid w:val="00AA4BF8"/>
    <w:rsid w:val="00AA540D"/>
    <w:rsid w:val="00AB2E00"/>
    <w:rsid w:val="00AB719E"/>
    <w:rsid w:val="00AC325E"/>
    <w:rsid w:val="00AC3438"/>
    <w:rsid w:val="00AC3902"/>
    <w:rsid w:val="00AD123A"/>
    <w:rsid w:val="00AD3212"/>
    <w:rsid w:val="00AD64C2"/>
    <w:rsid w:val="00AD6CC7"/>
    <w:rsid w:val="00AD7135"/>
    <w:rsid w:val="00AE0DFA"/>
    <w:rsid w:val="00AE0F32"/>
    <w:rsid w:val="00AE2843"/>
    <w:rsid w:val="00AF5D07"/>
    <w:rsid w:val="00AF7084"/>
    <w:rsid w:val="00B00840"/>
    <w:rsid w:val="00B008B1"/>
    <w:rsid w:val="00B02D4F"/>
    <w:rsid w:val="00B03D6F"/>
    <w:rsid w:val="00B05652"/>
    <w:rsid w:val="00B077A2"/>
    <w:rsid w:val="00B131DD"/>
    <w:rsid w:val="00B20620"/>
    <w:rsid w:val="00B24BA4"/>
    <w:rsid w:val="00B25096"/>
    <w:rsid w:val="00B27B3C"/>
    <w:rsid w:val="00B3243C"/>
    <w:rsid w:val="00B34710"/>
    <w:rsid w:val="00B349B9"/>
    <w:rsid w:val="00B350E4"/>
    <w:rsid w:val="00B371F6"/>
    <w:rsid w:val="00B37FD6"/>
    <w:rsid w:val="00B41FF0"/>
    <w:rsid w:val="00B42334"/>
    <w:rsid w:val="00B42CBA"/>
    <w:rsid w:val="00B43DB1"/>
    <w:rsid w:val="00B44397"/>
    <w:rsid w:val="00B4460C"/>
    <w:rsid w:val="00B44B20"/>
    <w:rsid w:val="00B52BB6"/>
    <w:rsid w:val="00B535CF"/>
    <w:rsid w:val="00B54974"/>
    <w:rsid w:val="00B54EEF"/>
    <w:rsid w:val="00B576EB"/>
    <w:rsid w:val="00B61405"/>
    <w:rsid w:val="00B6294D"/>
    <w:rsid w:val="00B66ED2"/>
    <w:rsid w:val="00B7090D"/>
    <w:rsid w:val="00B73E31"/>
    <w:rsid w:val="00B7416D"/>
    <w:rsid w:val="00B75528"/>
    <w:rsid w:val="00B8044F"/>
    <w:rsid w:val="00B814A7"/>
    <w:rsid w:val="00B850FE"/>
    <w:rsid w:val="00B854CE"/>
    <w:rsid w:val="00B877D4"/>
    <w:rsid w:val="00B90CDA"/>
    <w:rsid w:val="00B94DEA"/>
    <w:rsid w:val="00BA2BC3"/>
    <w:rsid w:val="00BA3EED"/>
    <w:rsid w:val="00BB0828"/>
    <w:rsid w:val="00BB1121"/>
    <w:rsid w:val="00BB2486"/>
    <w:rsid w:val="00BB5396"/>
    <w:rsid w:val="00BC21D0"/>
    <w:rsid w:val="00BC2465"/>
    <w:rsid w:val="00BC40F4"/>
    <w:rsid w:val="00BC5156"/>
    <w:rsid w:val="00BC55F6"/>
    <w:rsid w:val="00BC6CE4"/>
    <w:rsid w:val="00BD3871"/>
    <w:rsid w:val="00BD6470"/>
    <w:rsid w:val="00BD659D"/>
    <w:rsid w:val="00BD69B1"/>
    <w:rsid w:val="00BE1991"/>
    <w:rsid w:val="00BE28C3"/>
    <w:rsid w:val="00BE47DD"/>
    <w:rsid w:val="00BE49F0"/>
    <w:rsid w:val="00BE62AE"/>
    <w:rsid w:val="00BF2C63"/>
    <w:rsid w:val="00BF3A51"/>
    <w:rsid w:val="00BF55B3"/>
    <w:rsid w:val="00C0026F"/>
    <w:rsid w:val="00C02630"/>
    <w:rsid w:val="00C03B66"/>
    <w:rsid w:val="00C03CE3"/>
    <w:rsid w:val="00C04AA1"/>
    <w:rsid w:val="00C0740C"/>
    <w:rsid w:val="00C14329"/>
    <w:rsid w:val="00C14D53"/>
    <w:rsid w:val="00C15867"/>
    <w:rsid w:val="00C174DE"/>
    <w:rsid w:val="00C17F2E"/>
    <w:rsid w:val="00C21943"/>
    <w:rsid w:val="00C33FF4"/>
    <w:rsid w:val="00C37416"/>
    <w:rsid w:val="00C40C9A"/>
    <w:rsid w:val="00C43728"/>
    <w:rsid w:val="00C440E2"/>
    <w:rsid w:val="00C4635D"/>
    <w:rsid w:val="00C47885"/>
    <w:rsid w:val="00C5095E"/>
    <w:rsid w:val="00C5724B"/>
    <w:rsid w:val="00C601CA"/>
    <w:rsid w:val="00C662AD"/>
    <w:rsid w:val="00C66466"/>
    <w:rsid w:val="00C749B7"/>
    <w:rsid w:val="00C75012"/>
    <w:rsid w:val="00C81CD5"/>
    <w:rsid w:val="00C83FE7"/>
    <w:rsid w:val="00C87770"/>
    <w:rsid w:val="00C87C18"/>
    <w:rsid w:val="00C90345"/>
    <w:rsid w:val="00C97C29"/>
    <w:rsid w:val="00CA70DE"/>
    <w:rsid w:val="00CB2D93"/>
    <w:rsid w:val="00CB4BC6"/>
    <w:rsid w:val="00CB5D88"/>
    <w:rsid w:val="00CB5DEC"/>
    <w:rsid w:val="00CB6111"/>
    <w:rsid w:val="00CC03B1"/>
    <w:rsid w:val="00CC19D9"/>
    <w:rsid w:val="00CC372C"/>
    <w:rsid w:val="00CC504A"/>
    <w:rsid w:val="00CD5A6F"/>
    <w:rsid w:val="00CE2D05"/>
    <w:rsid w:val="00CE323E"/>
    <w:rsid w:val="00CE3965"/>
    <w:rsid w:val="00CE5ADB"/>
    <w:rsid w:val="00CE6CBD"/>
    <w:rsid w:val="00CF0218"/>
    <w:rsid w:val="00CF1922"/>
    <w:rsid w:val="00CF2FD9"/>
    <w:rsid w:val="00CF33FF"/>
    <w:rsid w:val="00CF4B2F"/>
    <w:rsid w:val="00CF5E45"/>
    <w:rsid w:val="00CF5F90"/>
    <w:rsid w:val="00D008EB"/>
    <w:rsid w:val="00D0467C"/>
    <w:rsid w:val="00D04E2C"/>
    <w:rsid w:val="00D05B6D"/>
    <w:rsid w:val="00D07F2D"/>
    <w:rsid w:val="00D10F06"/>
    <w:rsid w:val="00D132BF"/>
    <w:rsid w:val="00D16079"/>
    <w:rsid w:val="00D1608B"/>
    <w:rsid w:val="00D23660"/>
    <w:rsid w:val="00D25185"/>
    <w:rsid w:val="00D2537F"/>
    <w:rsid w:val="00D3267B"/>
    <w:rsid w:val="00D32D69"/>
    <w:rsid w:val="00D37257"/>
    <w:rsid w:val="00D41C37"/>
    <w:rsid w:val="00D47253"/>
    <w:rsid w:val="00D52498"/>
    <w:rsid w:val="00D571C5"/>
    <w:rsid w:val="00D63C5C"/>
    <w:rsid w:val="00D64083"/>
    <w:rsid w:val="00D6415F"/>
    <w:rsid w:val="00D7224E"/>
    <w:rsid w:val="00D76432"/>
    <w:rsid w:val="00D76E4D"/>
    <w:rsid w:val="00D77C73"/>
    <w:rsid w:val="00D8247A"/>
    <w:rsid w:val="00D84CC8"/>
    <w:rsid w:val="00D926BB"/>
    <w:rsid w:val="00D940F6"/>
    <w:rsid w:val="00D95C2B"/>
    <w:rsid w:val="00DA13D1"/>
    <w:rsid w:val="00DA3376"/>
    <w:rsid w:val="00DA34D6"/>
    <w:rsid w:val="00DA3A53"/>
    <w:rsid w:val="00DB0826"/>
    <w:rsid w:val="00DB1858"/>
    <w:rsid w:val="00DB3D1A"/>
    <w:rsid w:val="00DC22E0"/>
    <w:rsid w:val="00DC2FCD"/>
    <w:rsid w:val="00DC79BD"/>
    <w:rsid w:val="00DD34C9"/>
    <w:rsid w:val="00DD3AD9"/>
    <w:rsid w:val="00DE0CB4"/>
    <w:rsid w:val="00DE27FC"/>
    <w:rsid w:val="00DE626E"/>
    <w:rsid w:val="00DE64EF"/>
    <w:rsid w:val="00DE744C"/>
    <w:rsid w:val="00DF3B21"/>
    <w:rsid w:val="00DF49F3"/>
    <w:rsid w:val="00E01F27"/>
    <w:rsid w:val="00E03234"/>
    <w:rsid w:val="00E03EA2"/>
    <w:rsid w:val="00E04E2E"/>
    <w:rsid w:val="00E05623"/>
    <w:rsid w:val="00E15291"/>
    <w:rsid w:val="00E1683E"/>
    <w:rsid w:val="00E2104D"/>
    <w:rsid w:val="00E22BC1"/>
    <w:rsid w:val="00E231D8"/>
    <w:rsid w:val="00E2401D"/>
    <w:rsid w:val="00E27C66"/>
    <w:rsid w:val="00E331F1"/>
    <w:rsid w:val="00E33512"/>
    <w:rsid w:val="00E33A6F"/>
    <w:rsid w:val="00E34C87"/>
    <w:rsid w:val="00E34F09"/>
    <w:rsid w:val="00E45286"/>
    <w:rsid w:val="00E46E53"/>
    <w:rsid w:val="00E50B6C"/>
    <w:rsid w:val="00E52905"/>
    <w:rsid w:val="00E53EE3"/>
    <w:rsid w:val="00E56A95"/>
    <w:rsid w:val="00E600AD"/>
    <w:rsid w:val="00E62A6C"/>
    <w:rsid w:val="00E67370"/>
    <w:rsid w:val="00E73DA5"/>
    <w:rsid w:val="00E812EB"/>
    <w:rsid w:val="00E82968"/>
    <w:rsid w:val="00E860A7"/>
    <w:rsid w:val="00E87631"/>
    <w:rsid w:val="00E87E7A"/>
    <w:rsid w:val="00E92928"/>
    <w:rsid w:val="00EA05FD"/>
    <w:rsid w:val="00EA2B01"/>
    <w:rsid w:val="00EA5C58"/>
    <w:rsid w:val="00EA6BCB"/>
    <w:rsid w:val="00EB0105"/>
    <w:rsid w:val="00EB1BFB"/>
    <w:rsid w:val="00EB3DB7"/>
    <w:rsid w:val="00EB4A00"/>
    <w:rsid w:val="00EC2D2B"/>
    <w:rsid w:val="00EC4091"/>
    <w:rsid w:val="00EC58B8"/>
    <w:rsid w:val="00EC58BA"/>
    <w:rsid w:val="00EC59A7"/>
    <w:rsid w:val="00EC5FAE"/>
    <w:rsid w:val="00ED2AB2"/>
    <w:rsid w:val="00ED6B74"/>
    <w:rsid w:val="00EE74A1"/>
    <w:rsid w:val="00EE7E25"/>
    <w:rsid w:val="00EF1275"/>
    <w:rsid w:val="00EF69A0"/>
    <w:rsid w:val="00EF6D69"/>
    <w:rsid w:val="00F00AEB"/>
    <w:rsid w:val="00F015CF"/>
    <w:rsid w:val="00F01768"/>
    <w:rsid w:val="00F0238C"/>
    <w:rsid w:val="00F03B38"/>
    <w:rsid w:val="00F04D39"/>
    <w:rsid w:val="00F070B8"/>
    <w:rsid w:val="00F0750B"/>
    <w:rsid w:val="00F10CE1"/>
    <w:rsid w:val="00F11549"/>
    <w:rsid w:val="00F11A3E"/>
    <w:rsid w:val="00F11D24"/>
    <w:rsid w:val="00F14B82"/>
    <w:rsid w:val="00F14F6D"/>
    <w:rsid w:val="00F15844"/>
    <w:rsid w:val="00F16C88"/>
    <w:rsid w:val="00F21A26"/>
    <w:rsid w:val="00F2332E"/>
    <w:rsid w:val="00F24590"/>
    <w:rsid w:val="00F27A32"/>
    <w:rsid w:val="00F304BF"/>
    <w:rsid w:val="00F31CAB"/>
    <w:rsid w:val="00F322BB"/>
    <w:rsid w:val="00F33B2B"/>
    <w:rsid w:val="00F33C37"/>
    <w:rsid w:val="00F34283"/>
    <w:rsid w:val="00F36095"/>
    <w:rsid w:val="00F3688F"/>
    <w:rsid w:val="00F36FC4"/>
    <w:rsid w:val="00F42332"/>
    <w:rsid w:val="00F44556"/>
    <w:rsid w:val="00F50FC1"/>
    <w:rsid w:val="00F516CE"/>
    <w:rsid w:val="00F53CEA"/>
    <w:rsid w:val="00F54B66"/>
    <w:rsid w:val="00F56430"/>
    <w:rsid w:val="00F61475"/>
    <w:rsid w:val="00F62F03"/>
    <w:rsid w:val="00F64F57"/>
    <w:rsid w:val="00F65556"/>
    <w:rsid w:val="00F65F11"/>
    <w:rsid w:val="00F6686B"/>
    <w:rsid w:val="00F66B49"/>
    <w:rsid w:val="00F71540"/>
    <w:rsid w:val="00F71E78"/>
    <w:rsid w:val="00F72C7A"/>
    <w:rsid w:val="00F73697"/>
    <w:rsid w:val="00F73A1A"/>
    <w:rsid w:val="00F7539D"/>
    <w:rsid w:val="00F76B28"/>
    <w:rsid w:val="00F7715F"/>
    <w:rsid w:val="00F77F28"/>
    <w:rsid w:val="00F80DBA"/>
    <w:rsid w:val="00F80E7E"/>
    <w:rsid w:val="00F80F97"/>
    <w:rsid w:val="00F81A35"/>
    <w:rsid w:val="00F84E81"/>
    <w:rsid w:val="00F85189"/>
    <w:rsid w:val="00F9146B"/>
    <w:rsid w:val="00F93049"/>
    <w:rsid w:val="00F93090"/>
    <w:rsid w:val="00F93399"/>
    <w:rsid w:val="00F974C2"/>
    <w:rsid w:val="00FA1D93"/>
    <w:rsid w:val="00FA5DEC"/>
    <w:rsid w:val="00FB260A"/>
    <w:rsid w:val="00FC09D0"/>
    <w:rsid w:val="00FC333E"/>
    <w:rsid w:val="00FC5432"/>
    <w:rsid w:val="00FC71A1"/>
    <w:rsid w:val="00FD0479"/>
    <w:rsid w:val="00FD1EE5"/>
    <w:rsid w:val="00FD5C8E"/>
    <w:rsid w:val="00FD7E65"/>
    <w:rsid w:val="00FE0424"/>
    <w:rsid w:val="00FE11A5"/>
    <w:rsid w:val="00FE1B54"/>
    <w:rsid w:val="00FE4763"/>
    <w:rsid w:val="00FE4DD8"/>
    <w:rsid w:val="00FE512D"/>
    <w:rsid w:val="00FE5602"/>
    <w:rsid w:val="00FE606E"/>
    <w:rsid w:val="00FF4975"/>
    <w:rsid w:val="00FF580B"/>
    <w:rsid w:val="00FF762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3C0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3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1315-1A75-4AF9-88DB-585FB290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6755</Words>
  <Characters>758</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2018-01-16T11:41:00Z</cp:lastPrinted>
  <dcterms:created xsi:type="dcterms:W3CDTF">2018-03-15T06:49:00Z</dcterms:created>
  <dcterms:modified xsi:type="dcterms:W3CDTF">2018-04-29T03:31:00Z</dcterms:modified>
</cp:coreProperties>
</file>