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Default="00BD5FE4" w:rsidP="00BD5FE4">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2D3502">
        <w:rPr>
          <w:rFonts w:ascii="ＭＳ 明朝" w:hAnsi="ＭＳ 明朝" w:hint="eastAsia"/>
          <w:b/>
          <w:sz w:val="24"/>
        </w:rPr>
        <w:t>長尾　浩一</w:t>
      </w:r>
    </w:p>
    <w:p w:rsidR="007044F3" w:rsidRPr="00045480" w:rsidRDefault="00450C14" w:rsidP="007044F3">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Pr="00A0541B">
        <w:rPr>
          <w:rFonts w:ascii="ＭＳ 明朝" w:hAnsi="ＭＳ 明朝" w:hint="eastAsia"/>
          <w:b/>
          <w:w w:val="81"/>
          <w:kern w:val="0"/>
          <w:sz w:val="24"/>
          <w:fitText w:val="2169" w:id="1373396736"/>
        </w:rPr>
        <w:t>（</w:t>
      </w:r>
      <w:r w:rsidR="004747C4" w:rsidRPr="00A0541B">
        <w:rPr>
          <w:rFonts w:ascii="ＭＳ 明朝" w:hAnsi="ＭＳ 明朝" w:hint="eastAsia"/>
          <w:b/>
          <w:w w:val="81"/>
          <w:kern w:val="0"/>
          <w:sz w:val="24"/>
          <w:fitText w:val="2169" w:id="1373396736"/>
        </w:rPr>
        <w:t>肢体不自由</w:t>
      </w:r>
      <w:r w:rsidRPr="00A0541B">
        <w:rPr>
          <w:rFonts w:ascii="ＭＳ 明朝" w:hAnsi="ＭＳ 明朝" w:hint="eastAsia"/>
          <w:b/>
          <w:w w:val="81"/>
          <w:kern w:val="0"/>
          <w:sz w:val="24"/>
          <w:fitText w:val="2169" w:id="1373396736"/>
        </w:rPr>
        <w:t>教育部門</w:t>
      </w:r>
      <w:r w:rsidRPr="00A0541B">
        <w:rPr>
          <w:rFonts w:ascii="ＭＳ 明朝" w:hAnsi="ＭＳ 明朝" w:hint="eastAsia"/>
          <w:b/>
          <w:spacing w:val="6"/>
          <w:w w:val="81"/>
          <w:kern w:val="0"/>
          <w:sz w:val="24"/>
          <w:fitText w:val="2169" w:id="1373396736"/>
        </w:rPr>
        <w:t>）</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Pr="00045480" w:rsidRDefault="0037367C" w:rsidP="007044F3">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A22FA8">
        <w:rPr>
          <w:rFonts w:ascii="ＭＳ ゴシック" w:eastAsia="ＭＳ ゴシック" w:hAnsi="ＭＳ ゴシック" w:hint="eastAsia"/>
          <w:b/>
          <w:sz w:val="32"/>
          <w:szCs w:val="32"/>
        </w:rPr>
        <w:t>29</w:t>
      </w:r>
      <w:bookmarkStart w:id="0" w:name="_GoBack"/>
      <w:bookmarkEnd w:id="0"/>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40185" w:rsidTr="000354D4">
        <w:trPr>
          <w:jc w:val="center"/>
        </w:trPr>
        <w:tc>
          <w:tcPr>
            <w:tcW w:w="14944" w:type="dxa"/>
            <w:shd w:val="clear" w:color="auto" w:fill="auto"/>
          </w:tcPr>
          <w:p w:rsidR="00601F47" w:rsidRPr="00340185" w:rsidRDefault="0038449D" w:rsidP="00601F47">
            <w:pPr>
              <w:spacing w:line="360" w:lineRule="exact"/>
              <w:rPr>
                <w:rFonts w:ascii="ＭＳ ゴシック" w:eastAsia="ＭＳ ゴシック" w:hAnsi="ＭＳ ゴシック"/>
                <w:szCs w:val="21"/>
              </w:rPr>
            </w:pPr>
            <w:r w:rsidRPr="00340185">
              <w:rPr>
                <w:rFonts w:ascii="ＭＳ ゴシック" w:eastAsia="ＭＳ ゴシック" w:hAnsi="ＭＳ ゴシック" w:hint="eastAsia"/>
                <w:szCs w:val="21"/>
              </w:rPr>
              <w:t>一人ひとり</w:t>
            </w:r>
            <w:r w:rsidR="00601F47" w:rsidRPr="00340185">
              <w:rPr>
                <w:rFonts w:ascii="ＭＳ ゴシック" w:eastAsia="ＭＳ ゴシック" w:hAnsi="ＭＳ ゴシック" w:hint="eastAsia"/>
                <w:szCs w:val="21"/>
              </w:rPr>
              <w:t>の生命と個性を尊重し、障がいの</w:t>
            </w:r>
            <w:r w:rsidR="00F318EB" w:rsidRPr="00340185">
              <w:rPr>
                <w:rFonts w:ascii="ＭＳ ゴシック" w:eastAsia="ＭＳ ゴシック" w:hAnsi="ＭＳ ゴシック" w:hint="eastAsia"/>
                <w:szCs w:val="21"/>
              </w:rPr>
              <w:t>状況</w:t>
            </w:r>
            <w:r w:rsidR="00601F47" w:rsidRPr="00340185">
              <w:rPr>
                <w:rFonts w:ascii="ＭＳ ゴシック" w:eastAsia="ＭＳ ゴシック" w:hAnsi="ＭＳ ゴシック" w:hint="eastAsia"/>
                <w:szCs w:val="21"/>
              </w:rPr>
              <w:t>と心身の発達に応じたきめ細</w:t>
            </w:r>
            <w:r w:rsidR="00064E3A">
              <w:rPr>
                <w:rFonts w:ascii="ＭＳ ゴシック" w:eastAsia="ＭＳ ゴシック" w:hAnsi="ＭＳ ゴシック" w:hint="eastAsia"/>
                <w:szCs w:val="21"/>
              </w:rPr>
              <w:t>や</w:t>
            </w:r>
            <w:r w:rsidR="00601F47" w:rsidRPr="00340185">
              <w:rPr>
                <w:rFonts w:ascii="ＭＳ ゴシック" w:eastAsia="ＭＳ ゴシック" w:hAnsi="ＭＳ ゴシック" w:hint="eastAsia"/>
                <w:szCs w:val="21"/>
              </w:rPr>
              <w:t>かな教育を行い、豊かな人間性を育み、社会の一員として「強く」「明るく」「元気に」生きる力を育てる。</w:t>
            </w:r>
          </w:p>
          <w:p w:rsidR="00601F47" w:rsidRPr="00340185" w:rsidRDefault="00601F47" w:rsidP="00601F47">
            <w:pPr>
              <w:spacing w:line="360" w:lineRule="exact"/>
              <w:rPr>
                <w:rFonts w:ascii="ＭＳ ゴシック" w:eastAsia="ＭＳ ゴシック" w:hAnsi="ＭＳ ゴシック"/>
                <w:szCs w:val="21"/>
              </w:rPr>
            </w:pPr>
            <w:r w:rsidRPr="00340185">
              <w:rPr>
                <w:rFonts w:ascii="ＭＳ ゴシック" w:eastAsia="ＭＳ ゴシック" w:hAnsi="ＭＳ ゴシック" w:hint="eastAsia"/>
                <w:szCs w:val="21"/>
              </w:rPr>
              <w:t>（１）　自己の障がいを正しく理解し、強く、たくましく、社会の中で共に力を合わせ主体的に生きる力を育てる。</w:t>
            </w:r>
          </w:p>
          <w:p w:rsidR="00050EC3" w:rsidRPr="00340185" w:rsidRDefault="0038449D" w:rsidP="00601F47">
            <w:pPr>
              <w:spacing w:line="360" w:lineRule="exact"/>
              <w:rPr>
                <w:rFonts w:ascii="ＭＳ ゴシック" w:eastAsia="ＭＳ ゴシック" w:hAnsi="ＭＳ ゴシック"/>
                <w:szCs w:val="21"/>
              </w:rPr>
            </w:pPr>
            <w:r w:rsidRPr="00340185">
              <w:rPr>
                <w:rFonts w:ascii="ＭＳ ゴシック" w:eastAsia="ＭＳ ゴシック" w:hAnsi="ＭＳ ゴシック" w:hint="eastAsia"/>
                <w:szCs w:val="21"/>
              </w:rPr>
              <w:t>（２）　健康のための知識や習慣を身につけ、</w:t>
            </w:r>
            <w:r w:rsidR="00050EC3" w:rsidRPr="00340185">
              <w:rPr>
                <w:rFonts w:ascii="ＭＳ ゴシック" w:eastAsia="ＭＳ ゴシック" w:hAnsi="ＭＳ ゴシック" w:hint="eastAsia"/>
                <w:szCs w:val="21"/>
              </w:rPr>
              <w:t>元気で、健康な生活を送る丈夫な体をつくる。</w:t>
            </w:r>
          </w:p>
          <w:p w:rsidR="00201A51" w:rsidRPr="00340185" w:rsidRDefault="00050EC3" w:rsidP="00601F47">
            <w:pPr>
              <w:spacing w:line="360" w:lineRule="exact"/>
              <w:rPr>
                <w:rFonts w:ascii="ＭＳ ゴシック" w:eastAsia="ＭＳ ゴシック" w:hAnsi="ＭＳ ゴシック"/>
                <w:szCs w:val="21"/>
              </w:rPr>
            </w:pPr>
            <w:r w:rsidRPr="00340185">
              <w:rPr>
                <w:rFonts w:ascii="ＭＳ ゴシック" w:eastAsia="ＭＳ ゴシック" w:hAnsi="ＭＳ ゴシック" w:hint="eastAsia"/>
                <w:szCs w:val="21"/>
              </w:rPr>
              <w:t>（３</w:t>
            </w:r>
            <w:r w:rsidR="00601F47" w:rsidRPr="00340185">
              <w:rPr>
                <w:rFonts w:ascii="ＭＳ ゴシック" w:eastAsia="ＭＳ ゴシック" w:hAnsi="ＭＳ ゴシック" w:hint="eastAsia"/>
                <w:szCs w:val="21"/>
              </w:rPr>
              <w:t xml:space="preserve">）　</w:t>
            </w:r>
            <w:r w:rsidR="0024218C" w:rsidRPr="00340185">
              <w:rPr>
                <w:rFonts w:ascii="ＭＳ ゴシック" w:eastAsia="ＭＳ ゴシック" w:hAnsi="ＭＳ ゴシック" w:hint="eastAsia"/>
                <w:szCs w:val="21"/>
              </w:rPr>
              <w:t>共生社会の形成に向け、地域の特別</w:t>
            </w:r>
            <w:r w:rsidR="00CD7C06" w:rsidRPr="00340185">
              <w:rPr>
                <w:rFonts w:ascii="ＭＳ ゴシック" w:eastAsia="ＭＳ ゴシック" w:hAnsi="ＭＳ ゴシック" w:hint="eastAsia"/>
                <w:szCs w:val="21"/>
              </w:rPr>
              <w:t>支援教育の</w:t>
            </w:r>
            <w:r w:rsidR="0024218C" w:rsidRPr="00340185">
              <w:rPr>
                <w:rFonts w:ascii="ＭＳ ゴシック" w:eastAsia="ＭＳ ゴシック" w:hAnsi="ＭＳ ゴシック" w:hint="eastAsia"/>
                <w:szCs w:val="21"/>
              </w:rPr>
              <w:t>センタ</w:t>
            </w:r>
            <w:r w:rsidR="00CD7C06" w:rsidRPr="00340185">
              <w:rPr>
                <w:rFonts w:ascii="ＭＳ ゴシック" w:eastAsia="ＭＳ ゴシック" w:hAnsi="ＭＳ ゴシック" w:hint="eastAsia"/>
                <w:szCs w:val="21"/>
              </w:rPr>
              <w:t>ー的機能を発揮するとともに、</w:t>
            </w:r>
            <w:r w:rsidRPr="00340185">
              <w:rPr>
                <w:rFonts w:ascii="ＭＳ ゴシック" w:eastAsia="ＭＳ ゴシック" w:hAnsi="ＭＳ ゴシック" w:hint="eastAsia"/>
                <w:szCs w:val="21"/>
              </w:rPr>
              <w:t>障がいのある子どもが</w:t>
            </w:r>
            <w:r w:rsidR="00CD7C06" w:rsidRPr="00340185">
              <w:rPr>
                <w:rFonts w:ascii="ＭＳ ゴシック" w:eastAsia="ＭＳ ゴシック" w:hAnsi="ＭＳ ゴシック" w:hint="eastAsia"/>
                <w:szCs w:val="21"/>
              </w:rPr>
              <w:t>地域社会の中で</w:t>
            </w:r>
            <w:r w:rsidRPr="00340185">
              <w:rPr>
                <w:rFonts w:ascii="ＭＳ ゴシック" w:eastAsia="ＭＳ ゴシック" w:hAnsi="ＭＳ ゴシック" w:hint="eastAsia"/>
                <w:szCs w:val="21"/>
              </w:rPr>
              <w:t>活動していける力を育む。</w:t>
            </w:r>
          </w:p>
        </w:tc>
      </w:tr>
    </w:tbl>
    <w:p w:rsidR="009B365C" w:rsidRPr="00340185" w:rsidRDefault="009B365C" w:rsidP="004245A1">
      <w:pPr>
        <w:spacing w:line="300" w:lineRule="exact"/>
        <w:ind w:hanging="187"/>
        <w:jc w:val="left"/>
        <w:rPr>
          <w:rFonts w:ascii="ＭＳ ゴシック" w:eastAsia="ＭＳ ゴシック" w:hAnsi="ＭＳ ゴシック"/>
          <w:szCs w:val="21"/>
        </w:rPr>
      </w:pPr>
      <w:r w:rsidRPr="0034018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2098C" w:rsidTr="000354D4">
        <w:trPr>
          <w:jc w:val="center"/>
        </w:trPr>
        <w:tc>
          <w:tcPr>
            <w:tcW w:w="14944" w:type="dxa"/>
            <w:shd w:val="clear" w:color="auto" w:fill="auto"/>
          </w:tcPr>
          <w:p w:rsidR="00601F47" w:rsidRPr="0092098C" w:rsidRDefault="004E225E" w:rsidP="00601F47">
            <w:pPr>
              <w:spacing w:line="360" w:lineRule="exact"/>
              <w:rPr>
                <w:rFonts w:ascii="ＭＳ ゴシック" w:eastAsia="ＭＳ ゴシック" w:hAnsi="ＭＳ ゴシック"/>
                <w:szCs w:val="22"/>
              </w:rPr>
            </w:pPr>
            <w:r w:rsidRPr="0092098C">
              <w:rPr>
                <w:rFonts w:ascii="ＭＳ ゴシック" w:eastAsia="ＭＳ ゴシック" w:hAnsi="ＭＳ ゴシック" w:hint="eastAsia"/>
                <w:szCs w:val="22"/>
              </w:rPr>
              <w:t>１　魅力ある授業づ</w:t>
            </w:r>
            <w:r w:rsidR="00601F47" w:rsidRPr="0092098C">
              <w:rPr>
                <w:rFonts w:ascii="ＭＳ ゴシック" w:eastAsia="ＭＳ ゴシック" w:hAnsi="ＭＳ ゴシック" w:hint="eastAsia"/>
                <w:szCs w:val="22"/>
              </w:rPr>
              <w:t>くりと障がい特性に応じた指導力の充実・向上をめざす。</w:t>
            </w:r>
          </w:p>
          <w:p w:rsidR="00601F47" w:rsidRPr="0092098C" w:rsidRDefault="00601F47" w:rsidP="00601F47">
            <w:pPr>
              <w:rPr>
                <w:rFonts w:ascii="ＭＳ ゴシック" w:eastAsia="ＭＳ ゴシック" w:hAnsi="ＭＳ ゴシック"/>
                <w:szCs w:val="22"/>
              </w:rPr>
            </w:pPr>
            <w:r w:rsidRPr="0092098C">
              <w:rPr>
                <w:rFonts w:ascii="ＭＳ ゴシック" w:eastAsia="ＭＳ ゴシック" w:hAnsi="ＭＳ ゴシック" w:hint="eastAsia"/>
                <w:szCs w:val="22"/>
              </w:rPr>
              <w:t>（１）「合理的配慮」の観点を踏まえた指導・支援の充実に向け、授業の改善を図るとともに学びやすい教育環境の整備に努める。</w:t>
            </w:r>
          </w:p>
          <w:p w:rsidR="00EC1C87" w:rsidRPr="0092098C" w:rsidRDefault="00EC1C87" w:rsidP="00601F47">
            <w:pPr>
              <w:rPr>
                <w:rFonts w:ascii="ＭＳ ゴシック" w:eastAsia="ＭＳ ゴシック" w:hAnsi="ＭＳ ゴシック"/>
                <w:szCs w:val="22"/>
              </w:rPr>
            </w:pPr>
            <w:r w:rsidRPr="0092098C">
              <w:rPr>
                <w:rFonts w:ascii="ＭＳ ゴシック" w:eastAsia="ＭＳ ゴシック" w:hAnsi="ＭＳ ゴシック" w:hint="eastAsia"/>
                <w:szCs w:val="22"/>
              </w:rPr>
              <w:t>（２）支援機器等を活用した具体的指導内容・指導方法の研究を進める。</w:t>
            </w:r>
          </w:p>
          <w:p w:rsidR="004747C4" w:rsidRPr="0092098C" w:rsidRDefault="004747C4" w:rsidP="00601F47">
            <w:pPr>
              <w:rPr>
                <w:rFonts w:ascii="ＭＳ ゴシック" w:eastAsia="ＭＳ ゴシック" w:hAnsi="ＭＳ ゴシック"/>
                <w:szCs w:val="22"/>
              </w:rPr>
            </w:pPr>
            <w:r w:rsidRPr="0092098C">
              <w:rPr>
                <w:rFonts w:ascii="ＭＳ ゴシック" w:eastAsia="ＭＳ ゴシック" w:hAnsi="ＭＳ ゴシック" w:hint="eastAsia"/>
                <w:szCs w:val="22"/>
              </w:rPr>
              <w:t>（３）障がいの状況や特性に応じて縦割りグループを編成し、「得意」を活かした授業を導入する。</w:t>
            </w:r>
          </w:p>
          <w:p w:rsidR="00601F47" w:rsidRPr="0092098C" w:rsidRDefault="00601F47" w:rsidP="00601F47">
            <w:pPr>
              <w:spacing w:line="320" w:lineRule="exact"/>
              <w:ind w:left="200" w:hangingChars="100" w:hanging="200"/>
              <w:rPr>
                <w:rFonts w:ascii="ＭＳ ゴシック" w:eastAsia="ＭＳ ゴシック" w:hAnsi="ＭＳ ゴシック"/>
                <w:sz w:val="20"/>
                <w:szCs w:val="20"/>
              </w:rPr>
            </w:pPr>
            <w:r w:rsidRPr="0092098C">
              <w:rPr>
                <w:rFonts w:ascii="ＭＳ ゴシック" w:eastAsia="ＭＳ ゴシック" w:hAnsi="ＭＳ ゴシック" w:hint="eastAsia"/>
                <w:sz w:val="20"/>
                <w:szCs w:val="20"/>
              </w:rPr>
              <w:t>２　障がいのある児童生徒一人ひとりの将来の自立と社会参加に向けて必要なキャリア教育の充実に努める。</w:t>
            </w:r>
          </w:p>
          <w:p w:rsidR="00601F47" w:rsidRPr="0092098C" w:rsidRDefault="00601F47" w:rsidP="00601F47">
            <w:pPr>
              <w:ind w:left="400" w:hangingChars="200" w:hanging="400"/>
              <w:rPr>
                <w:rFonts w:ascii="ＭＳ ゴシック" w:eastAsia="ＭＳ ゴシック" w:hAnsi="ＭＳ ゴシック"/>
                <w:szCs w:val="22"/>
              </w:rPr>
            </w:pPr>
            <w:r w:rsidRPr="0092098C">
              <w:rPr>
                <w:rFonts w:ascii="ＭＳ ゴシック" w:eastAsia="ＭＳ ゴシック" w:hAnsi="ＭＳ ゴシック" w:hint="eastAsia"/>
                <w:sz w:val="20"/>
                <w:szCs w:val="20"/>
              </w:rPr>
              <w:t>（１）</w:t>
            </w:r>
            <w:r w:rsidR="0038449D" w:rsidRPr="0092098C">
              <w:rPr>
                <w:rFonts w:ascii="ＭＳ ゴシック" w:eastAsia="ＭＳ ゴシック" w:hAnsi="ＭＳ ゴシック" w:hint="eastAsia"/>
                <w:szCs w:val="22"/>
              </w:rPr>
              <w:t>小学部より段階的にキャリア教育に取り組み</w:t>
            </w:r>
            <w:r w:rsidRPr="0092098C">
              <w:rPr>
                <w:rFonts w:ascii="ＭＳ ゴシック" w:eastAsia="ＭＳ ゴシック" w:hAnsi="ＭＳ ゴシック" w:hint="eastAsia"/>
                <w:szCs w:val="22"/>
              </w:rPr>
              <w:t>、学校卒業後の自立と社会参加を見通した、進路指導や職業教育の充実に努める。</w:t>
            </w:r>
          </w:p>
          <w:p w:rsidR="003863C5" w:rsidRPr="0092098C" w:rsidRDefault="00F4426C" w:rsidP="003863C5">
            <w:pPr>
              <w:spacing w:line="320" w:lineRule="exact"/>
              <w:ind w:left="210" w:hangingChars="100" w:hanging="210"/>
              <w:rPr>
                <w:rFonts w:ascii="ＭＳ ゴシック" w:eastAsia="ＭＳ ゴシック" w:hAnsi="ＭＳ ゴシック"/>
                <w:szCs w:val="22"/>
              </w:rPr>
            </w:pPr>
            <w:r w:rsidRPr="0092098C">
              <w:rPr>
                <w:rFonts w:ascii="ＭＳ ゴシック" w:eastAsia="ＭＳ ゴシック" w:hAnsi="ＭＳ ゴシック" w:hint="eastAsia"/>
                <w:szCs w:val="22"/>
              </w:rPr>
              <w:t>（２）</w:t>
            </w:r>
            <w:r w:rsidR="004747C4" w:rsidRPr="0092098C">
              <w:rPr>
                <w:rFonts w:ascii="ＭＳ ゴシック" w:eastAsia="ＭＳ ゴシック" w:hAnsi="ＭＳ ゴシック" w:hint="eastAsia"/>
                <w:szCs w:val="22"/>
              </w:rPr>
              <w:t>卒業後、一人ひとりに応じた進路が可能となるよう、進路希望調査をもとに現場実習や夏休み施設一日体験を進める</w:t>
            </w:r>
            <w:r w:rsidR="003863C5" w:rsidRPr="0092098C">
              <w:rPr>
                <w:rFonts w:ascii="ＭＳ ゴシック" w:eastAsia="ＭＳ ゴシック" w:hAnsi="ＭＳ ゴシック" w:hint="eastAsia"/>
                <w:szCs w:val="22"/>
              </w:rPr>
              <w:t>。</w:t>
            </w:r>
          </w:p>
          <w:p w:rsidR="00601F47" w:rsidRPr="0092098C" w:rsidRDefault="00151C80" w:rsidP="00601F47">
            <w:pPr>
              <w:spacing w:line="320" w:lineRule="exact"/>
              <w:ind w:left="400" w:hangingChars="200" w:hanging="400"/>
              <w:rPr>
                <w:rFonts w:ascii="ＭＳ ゴシック" w:eastAsia="ＭＳ ゴシック" w:hAnsi="ＭＳ ゴシック"/>
                <w:sz w:val="20"/>
                <w:szCs w:val="20"/>
              </w:rPr>
            </w:pPr>
            <w:r w:rsidRPr="0092098C">
              <w:rPr>
                <w:rFonts w:ascii="ＭＳ ゴシック" w:eastAsia="ＭＳ ゴシック" w:hAnsi="ＭＳ ゴシック" w:hint="eastAsia"/>
                <w:sz w:val="20"/>
                <w:szCs w:val="20"/>
              </w:rPr>
              <w:t xml:space="preserve">３　</w:t>
            </w:r>
            <w:r w:rsidR="0038449D" w:rsidRPr="0092098C">
              <w:rPr>
                <w:rFonts w:ascii="ＭＳ ゴシック" w:eastAsia="ＭＳ ゴシック" w:hAnsi="ＭＳ ゴシック" w:hint="eastAsia"/>
                <w:szCs w:val="21"/>
              </w:rPr>
              <w:t>障がいのある子どもたちと障がいのない子どもたちが、</w:t>
            </w:r>
            <w:r w:rsidRPr="0092098C">
              <w:rPr>
                <w:rFonts w:ascii="ＭＳ ゴシック" w:eastAsia="ＭＳ ゴシック" w:hAnsi="ＭＳ ゴシック" w:hint="eastAsia"/>
                <w:szCs w:val="21"/>
              </w:rPr>
              <w:t>相互に人格と個性を尊重し合える共生社会の実現をめざ</w:t>
            </w:r>
            <w:r w:rsidR="00601F47" w:rsidRPr="0092098C">
              <w:rPr>
                <w:rFonts w:ascii="ＭＳ ゴシック" w:eastAsia="ＭＳ ゴシック" w:hAnsi="ＭＳ ゴシック" w:hint="eastAsia"/>
                <w:szCs w:val="21"/>
              </w:rPr>
              <w:t>し、また</w:t>
            </w:r>
            <w:r w:rsidR="0038449D" w:rsidRPr="0092098C">
              <w:rPr>
                <w:rFonts w:ascii="ＭＳ ゴシック" w:eastAsia="ＭＳ ゴシック" w:hAnsi="ＭＳ ゴシック" w:hint="eastAsia"/>
                <w:szCs w:val="21"/>
              </w:rPr>
              <w:t>障がいのある子どもたちと地域社会の人たちとが</w:t>
            </w:r>
            <w:r w:rsidR="00601F47" w:rsidRPr="0092098C">
              <w:rPr>
                <w:rFonts w:ascii="ＭＳ ゴシック" w:eastAsia="ＭＳ ゴシック" w:hAnsi="ＭＳ ゴシック" w:hint="eastAsia"/>
                <w:szCs w:val="21"/>
              </w:rPr>
              <w:t>ふれ合い、共に活動する機会を設ける。</w:t>
            </w:r>
          </w:p>
          <w:p w:rsidR="00601F47" w:rsidRPr="0092098C" w:rsidRDefault="00601F47" w:rsidP="00601F47">
            <w:pPr>
              <w:rPr>
                <w:rFonts w:ascii="ＭＳ ゴシック" w:eastAsia="ＭＳ ゴシック" w:hAnsi="ＭＳ ゴシック"/>
                <w:color w:val="000000"/>
                <w:szCs w:val="22"/>
              </w:rPr>
            </w:pPr>
            <w:r w:rsidRPr="0092098C">
              <w:rPr>
                <w:rFonts w:ascii="ＭＳ ゴシック" w:eastAsia="ＭＳ ゴシック" w:hAnsi="ＭＳ ゴシック" w:hint="eastAsia"/>
                <w:color w:val="000000"/>
                <w:szCs w:val="22"/>
              </w:rPr>
              <w:t>（１）校内の</w:t>
            </w:r>
            <w:r w:rsidR="00231B96" w:rsidRPr="0092098C">
              <w:rPr>
                <w:rFonts w:ascii="ＭＳ ゴシック" w:eastAsia="ＭＳ ゴシック" w:hAnsi="ＭＳ ゴシック" w:hint="eastAsia"/>
                <w:color w:val="000000"/>
                <w:szCs w:val="22"/>
              </w:rPr>
              <w:t>肢体不自由教育部門</w:t>
            </w:r>
            <w:r w:rsidR="004747C4" w:rsidRPr="0092098C">
              <w:rPr>
                <w:rFonts w:ascii="ＭＳ ゴシック" w:eastAsia="ＭＳ ゴシック" w:hAnsi="ＭＳ ゴシック" w:hint="eastAsia"/>
                <w:color w:val="000000"/>
                <w:szCs w:val="22"/>
              </w:rPr>
              <w:t>・知的障がい教育部門</w:t>
            </w:r>
            <w:r w:rsidR="0063643F" w:rsidRPr="0092098C">
              <w:rPr>
                <w:rFonts w:ascii="ＭＳ ゴシック" w:eastAsia="ＭＳ ゴシック" w:hAnsi="ＭＳ ゴシック" w:hint="eastAsia"/>
                <w:color w:val="000000"/>
                <w:szCs w:val="22"/>
              </w:rPr>
              <w:t>と</w:t>
            </w:r>
            <w:r w:rsidRPr="0092098C">
              <w:rPr>
                <w:rFonts w:ascii="ＭＳ ゴシック" w:eastAsia="ＭＳ ゴシック" w:hAnsi="ＭＳ ゴシック" w:hint="eastAsia"/>
                <w:color w:val="000000"/>
                <w:szCs w:val="22"/>
              </w:rPr>
              <w:t>の部門間での交流を進める。</w:t>
            </w:r>
          </w:p>
          <w:p w:rsidR="00601F47" w:rsidRPr="0092098C" w:rsidRDefault="00151C80" w:rsidP="00601F47">
            <w:pPr>
              <w:ind w:left="840" w:hangingChars="400" w:hanging="840"/>
              <w:rPr>
                <w:rFonts w:ascii="ＭＳ ゴシック" w:eastAsia="ＭＳ ゴシック" w:hAnsi="ＭＳ ゴシック"/>
                <w:szCs w:val="22"/>
              </w:rPr>
            </w:pPr>
            <w:r w:rsidRPr="0092098C">
              <w:rPr>
                <w:rFonts w:ascii="ＭＳ ゴシック" w:eastAsia="ＭＳ ゴシック" w:hAnsi="ＭＳ ゴシック" w:hint="eastAsia"/>
                <w:szCs w:val="22"/>
              </w:rPr>
              <w:t>（２）共生社会の実現をめざ</w:t>
            </w:r>
            <w:r w:rsidR="00601F47" w:rsidRPr="0092098C">
              <w:rPr>
                <w:rFonts w:ascii="ＭＳ ゴシック" w:eastAsia="ＭＳ ゴシック" w:hAnsi="ＭＳ ゴシック" w:hint="eastAsia"/>
                <w:szCs w:val="22"/>
              </w:rPr>
              <w:t>し、地域小</w:t>
            </w:r>
            <w:r w:rsidR="0038449D" w:rsidRPr="0092098C">
              <w:rPr>
                <w:rFonts w:ascii="ＭＳ ゴシック" w:eastAsia="ＭＳ ゴシック" w:hAnsi="ＭＳ ゴシック" w:hint="eastAsia"/>
                <w:szCs w:val="22"/>
              </w:rPr>
              <w:t>・中学校等との学校間の連携や居住地の</w:t>
            </w:r>
            <w:r w:rsidR="00601F47" w:rsidRPr="0092098C">
              <w:rPr>
                <w:rFonts w:ascii="ＭＳ ゴシック" w:eastAsia="ＭＳ ゴシック" w:hAnsi="ＭＳ ゴシック" w:hint="eastAsia"/>
                <w:szCs w:val="22"/>
              </w:rPr>
              <w:t>小</w:t>
            </w:r>
            <w:r w:rsidR="0038449D" w:rsidRPr="0092098C">
              <w:rPr>
                <w:rFonts w:ascii="ＭＳ ゴシック" w:eastAsia="ＭＳ ゴシック" w:hAnsi="ＭＳ ゴシック" w:hint="eastAsia"/>
                <w:szCs w:val="22"/>
              </w:rPr>
              <w:t>・中学校との交流を図り</w:t>
            </w:r>
            <w:r w:rsidR="00601F47" w:rsidRPr="0092098C">
              <w:rPr>
                <w:rFonts w:ascii="ＭＳ ゴシック" w:eastAsia="ＭＳ ゴシック" w:hAnsi="ＭＳ ゴシック" w:hint="eastAsia"/>
                <w:szCs w:val="22"/>
              </w:rPr>
              <w:t>、交流及び共同学習を推進する。</w:t>
            </w:r>
          </w:p>
          <w:p w:rsidR="00601F47" w:rsidRPr="0092098C" w:rsidRDefault="00601F47" w:rsidP="00601F47">
            <w:pPr>
              <w:ind w:left="840" w:hangingChars="400" w:hanging="840"/>
              <w:rPr>
                <w:rFonts w:ascii="ＭＳ ゴシック" w:eastAsia="ＭＳ ゴシック" w:hAnsi="ＭＳ ゴシック"/>
                <w:szCs w:val="22"/>
              </w:rPr>
            </w:pPr>
            <w:r w:rsidRPr="0092098C">
              <w:rPr>
                <w:rFonts w:ascii="ＭＳ ゴシック" w:eastAsia="ＭＳ ゴシック" w:hAnsi="ＭＳ ゴシック" w:hint="eastAsia"/>
                <w:szCs w:val="22"/>
              </w:rPr>
              <w:t>（３）一人ひと</w:t>
            </w:r>
            <w:r w:rsidR="0038449D" w:rsidRPr="0092098C">
              <w:rPr>
                <w:rFonts w:ascii="ＭＳ ゴシック" w:eastAsia="ＭＳ ゴシック" w:hAnsi="ＭＳ ゴシック" w:hint="eastAsia"/>
                <w:szCs w:val="22"/>
              </w:rPr>
              <w:t>りの人権を尊重し、児童</w:t>
            </w:r>
            <w:r w:rsidR="00BD5FE4" w:rsidRPr="0092098C">
              <w:rPr>
                <w:rFonts w:ascii="ＭＳ ゴシック" w:eastAsia="ＭＳ ゴシック" w:hAnsi="ＭＳ ゴシック" w:hint="eastAsia"/>
                <w:szCs w:val="22"/>
              </w:rPr>
              <w:t>生徒の「</w:t>
            </w:r>
            <w:r w:rsidR="00F318EB" w:rsidRPr="0092098C">
              <w:rPr>
                <w:rFonts w:ascii="ＭＳ ゴシック" w:eastAsia="ＭＳ ゴシック" w:hAnsi="ＭＳ ゴシック" w:hint="eastAsia"/>
                <w:szCs w:val="22"/>
              </w:rPr>
              <w:t>ふれあい、まなびあい、ささえあい</w:t>
            </w:r>
            <w:r w:rsidRPr="0092098C">
              <w:rPr>
                <w:rFonts w:ascii="ＭＳ ゴシック" w:eastAsia="ＭＳ ゴシック" w:hAnsi="ＭＳ ゴシック" w:hint="eastAsia"/>
                <w:szCs w:val="22"/>
              </w:rPr>
              <w:t>」を大切にした教育を推進する。</w:t>
            </w:r>
          </w:p>
          <w:p w:rsidR="00601F47" w:rsidRPr="0092098C" w:rsidRDefault="0038449D" w:rsidP="00601F47">
            <w:pPr>
              <w:spacing w:line="320" w:lineRule="exact"/>
              <w:ind w:left="400" w:hangingChars="200" w:hanging="400"/>
              <w:rPr>
                <w:rFonts w:ascii="ＭＳ ゴシック" w:eastAsia="ＭＳ ゴシック" w:hAnsi="ＭＳ ゴシック"/>
                <w:sz w:val="20"/>
                <w:szCs w:val="20"/>
              </w:rPr>
            </w:pPr>
            <w:r w:rsidRPr="0092098C">
              <w:rPr>
                <w:rFonts w:ascii="ＭＳ ゴシック" w:eastAsia="ＭＳ ゴシック" w:hAnsi="ＭＳ ゴシック" w:hint="eastAsia"/>
                <w:sz w:val="20"/>
                <w:szCs w:val="20"/>
              </w:rPr>
              <w:t xml:space="preserve">４　</w:t>
            </w:r>
            <w:r w:rsidR="00BA20CF" w:rsidRPr="0092098C">
              <w:rPr>
                <w:rFonts w:ascii="ＭＳ ゴシック" w:eastAsia="ＭＳ ゴシック" w:hAnsi="ＭＳ ゴシック" w:hint="eastAsia"/>
                <w:sz w:val="20"/>
                <w:szCs w:val="20"/>
              </w:rPr>
              <w:t>校内組織に位置づけた</w:t>
            </w:r>
            <w:r w:rsidRPr="0092098C">
              <w:rPr>
                <w:rFonts w:ascii="ＭＳ ゴシック" w:eastAsia="ＭＳ ゴシック" w:hAnsi="ＭＳ ゴシック" w:hint="eastAsia"/>
                <w:sz w:val="20"/>
                <w:szCs w:val="20"/>
              </w:rPr>
              <w:t>特別支援教育のセンター的</w:t>
            </w:r>
            <w:r w:rsidR="00601F47" w:rsidRPr="0092098C">
              <w:rPr>
                <w:rFonts w:ascii="ＭＳ ゴシック" w:eastAsia="ＭＳ ゴシック" w:hAnsi="ＭＳ ゴシック" w:hint="eastAsia"/>
                <w:sz w:val="20"/>
                <w:szCs w:val="20"/>
              </w:rPr>
              <w:t>機能を発揮し、保護者・地域から信頼され</w:t>
            </w:r>
            <w:r w:rsidR="00F318EB" w:rsidRPr="0092098C">
              <w:rPr>
                <w:rFonts w:ascii="ＭＳ ゴシック" w:eastAsia="ＭＳ ゴシック" w:hAnsi="ＭＳ ゴシック" w:hint="eastAsia"/>
                <w:sz w:val="20"/>
                <w:szCs w:val="20"/>
              </w:rPr>
              <w:t>、</w:t>
            </w:r>
            <w:r w:rsidR="00601F47" w:rsidRPr="0092098C">
              <w:rPr>
                <w:rFonts w:ascii="ＭＳ ゴシック" w:eastAsia="ＭＳ ゴシック" w:hAnsi="ＭＳ ゴシック" w:hint="eastAsia"/>
                <w:sz w:val="20"/>
                <w:szCs w:val="20"/>
              </w:rPr>
              <w:t>期待される学校をつくる。</w:t>
            </w:r>
          </w:p>
          <w:p w:rsidR="003863C5" w:rsidRPr="0092098C" w:rsidRDefault="00601F47" w:rsidP="00601F47">
            <w:pPr>
              <w:rPr>
                <w:rFonts w:ascii="ＭＳ ゴシック" w:eastAsia="ＭＳ ゴシック" w:hAnsi="ＭＳ ゴシック"/>
                <w:szCs w:val="22"/>
              </w:rPr>
            </w:pPr>
            <w:r w:rsidRPr="0092098C">
              <w:rPr>
                <w:rFonts w:ascii="ＭＳ ゴシック" w:eastAsia="ＭＳ ゴシック" w:hAnsi="ＭＳ ゴシック" w:hint="eastAsia"/>
                <w:szCs w:val="22"/>
              </w:rPr>
              <w:t>（１）授業研究及びケース研究を通し、各障がい種に応じた教育の専門性を高める。</w:t>
            </w:r>
          </w:p>
          <w:p w:rsidR="00601F47" w:rsidRPr="0092098C" w:rsidRDefault="00601F47" w:rsidP="00601F47">
            <w:pPr>
              <w:rPr>
                <w:rFonts w:ascii="ＭＳ ゴシック" w:eastAsia="ＭＳ ゴシック" w:hAnsi="ＭＳ ゴシック"/>
                <w:szCs w:val="22"/>
              </w:rPr>
            </w:pPr>
            <w:r w:rsidRPr="0092098C">
              <w:rPr>
                <w:rFonts w:ascii="ＭＳ ゴシック" w:eastAsia="ＭＳ ゴシック" w:hAnsi="ＭＳ ゴシック" w:hint="eastAsia"/>
                <w:szCs w:val="22"/>
              </w:rPr>
              <w:t>（２）地域の小・中学校等への相談支援を充実させるなど、</w:t>
            </w:r>
            <w:r w:rsidR="00BA20CF" w:rsidRPr="0092098C">
              <w:rPr>
                <w:rFonts w:ascii="ＭＳ ゴシック" w:eastAsia="ＭＳ ゴシック" w:hAnsi="ＭＳ ゴシック" w:hint="eastAsia"/>
                <w:szCs w:val="22"/>
              </w:rPr>
              <w:t>組織的に</w:t>
            </w:r>
            <w:r w:rsidRPr="0092098C">
              <w:rPr>
                <w:rFonts w:ascii="ＭＳ ゴシック" w:eastAsia="ＭＳ ゴシック" w:hAnsi="ＭＳ ゴシック" w:hint="eastAsia"/>
                <w:szCs w:val="22"/>
              </w:rPr>
              <w:t>特別支援教育のセンター的機能の発揮に努める。</w:t>
            </w:r>
          </w:p>
          <w:p w:rsidR="00601F47" w:rsidRPr="0092098C" w:rsidRDefault="00601F47" w:rsidP="009E0CF4">
            <w:pPr>
              <w:ind w:left="840" w:hangingChars="400" w:hanging="840"/>
              <w:rPr>
                <w:rFonts w:ascii="ＭＳ ゴシック" w:eastAsia="ＭＳ ゴシック" w:hAnsi="ＭＳ ゴシック"/>
                <w:szCs w:val="22"/>
              </w:rPr>
            </w:pPr>
            <w:r w:rsidRPr="0092098C">
              <w:rPr>
                <w:rFonts w:ascii="ＭＳ ゴシック" w:eastAsia="ＭＳ ゴシック" w:hAnsi="ＭＳ ゴシック" w:hint="eastAsia"/>
                <w:szCs w:val="22"/>
              </w:rPr>
              <w:t>（</w:t>
            </w:r>
            <w:r w:rsidR="009E0CF4" w:rsidRPr="0092098C">
              <w:rPr>
                <w:rFonts w:ascii="ＭＳ ゴシック" w:eastAsia="ＭＳ ゴシック" w:hAnsi="ＭＳ ゴシック" w:hint="eastAsia"/>
                <w:szCs w:val="22"/>
              </w:rPr>
              <w:t>３</w:t>
            </w:r>
            <w:r w:rsidRPr="0092098C">
              <w:rPr>
                <w:rFonts w:ascii="ＭＳ ゴシック" w:eastAsia="ＭＳ ゴシック" w:hAnsi="ＭＳ ゴシック" w:hint="eastAsia"/>
                <w:szCs w:val="22"/>
              </w:rPr>
              <w:t>）入学時より卒業後まで、</w:t>
            </w:r>
            <w:r w:rsidR="00BD5FE4" w:rsidRPr="0092098C">
              <w:rPr>
                <w:rFonts w:ascii="ＭＳ ゴシック" w:eastAsia="ＭＳ ゴシック" w:hAnsi="ＭＳ ゴシック" w:hint="eastAsia"/>
                <w:szCs w:val="22"/>
              </w:rPr>
              <w:t>長期的な視点に立った一貫した教育支援を行うた</w:t>
            </w:r>
            <w:r w:rsidR="0038449D" w:rsidRPr="0092098C">
              <w:rPr>
                <w:rFonts w:ascii="ＭＳ ゴシック" w:eastAsia="ＭＳ ゴシック" w:hAnsi="ＭＳ ゴシック" w:hint="eastAsia"/>
                <w:szCs w:val="22"/>
              </w:rPr>
              <w:t>め、家庭及び地域</w:t>
            </w:r>
            <w:r w:rsidR="00BD5FE4" w:rsidRPr="0092098C">
              <w:rPr>
                <w:rFonts w:ascii="ＭＳ ゴシック" w:eastAsia="ＭＳ ゴシック" w:hAnsi="ＭＳ ゴシック" w:hint="eastAsia"/>
                <w:szCs w:val="22"/>
              </w:rPr>
              <w:t>や</w:t>
            </w:r>
            <w:r w:rsidRPr="0092098C">
              <w:rPr>
                <w:rFonts w:ascii="ＭＳ ゴシック" w:eastAsia="ＭＳ ゴシック" w:hAnsi="ＭＳ ゴシック" w:hint="eastAsia"/>
                <w:szCs w:val="22"/>
              </w:rPr>
              <w:t>福祉、労働</w:t>
            </w:r>
            <w:r w:rsidR="00BD5FE4" w:rsidRPr="0092098C">
              <w:rPr>
                <w:rFonts w:ascii="ＭＳ ゴシック" w:eastAsia="ＭＳ ゴシック" w:hAnsi="ＭＳ ゴシック" w:hint="eastAsia"/>
                <w:szCs w:val="22"/>
              </w:rPr>
              <w:t>、医療</w:t>
            </w:r>
            <w:r w:rsidRPr="0092098C">
              <w:rPr>
                <w:rFonts w:ascii="ＭＳ ゴシック" w:eastAsia="ＭＳ ゴシック" w:hAnsi="ＭＳ ゴシック" w:hint="eastAsia"/>
                <w:szCs w:val="22"/>
              </w:rPr>
              <w:t>等の関係諸機関との連携を図る。</w:t>
            </w:r>
          </w:p>
          <w:p w:rsidR="009B365C" w:rsidRPr="0092098C" w:rsidRDefault="003863C5" w:rsidP="00601F47">
            <w:pPr>
              <w:spacing w:line="360" w:lineRule="exact"/>
              <w:rPr>
                <w:rFonts w:ascii="ＭＳ ゴシック" w:eastAsia="ＭＳ ゴシック" w:hAnsi="ＭＳ ゴシック"/>
                <w:sz w:val="20"/>
                <w:szCs w:val="20"/>
              </w:rPr>
            </w:pPr>
            <w:r w:rsidRPr="0092098C">
              <w:rPr>
                <w:rFonts w:ascii="ＭＳ ゴシック" w:eastAsia="ＭＳ ゴシック" w:hAnsi="ＭＳ ゴシック" w:hint="eastAsia"/>
                <w:sz w:val="20"/>
                <w:szCs w:val="20"/>
              </w:rPr>
              <w:t xml:space="preserve">５　</w:t>
            </w:r>
            <w:r w:rsidRPr="0092098C">
              <w:rPr>
                <w:rFonts w:ascii="ＭＳ ゴシック" w:eastAsia="ＭＳ ゴシック" w:hAnsi="ＭＳ ゴシック" w:hint="eastAsia"/>
                <w:szCs w:val="21"/>
              </w:rPr>
              <w:t>児童生徒にとって安全で安心な教育環境が整った学校づくりを進める。</w:t>
            </w:r>
          </w:p>
          <w:p w:rsidR="003863C5" w:rsidRPr="0092098C" w:rsidRDefault="003863C5" w:rsidP="003863C5">
            <w:pPr>
              <w:rPr>
                <w:rFonts w:ascii="ＭＳ ゴシック" w:eastAsia="ＭＳ ゴシック" w:hAnsi="ＭＳ ゴシック"/>
                <w:szCs w:val="22"/>
              </w:rPr>
            </w:pPr>
            <w:r w:rsidRPr="0092098C">
              <w:rPr>
                <w:rFonts w:ascii="ＭＳ ゴシック" w:eastAsia="ＭＳ ゴシック" w:hAnsi="ＭＳ ゴシック" w:hint="eastAsia"/>
                <w:szCs w:val="22"/>
              </w:rPr>
              <w:t>（１）緊急時対応マニュアルに即した救命救急訓練を実施するとともに</w:t>
            </w:r>
            <w:r w:rsidR="00C53D7B" w:rsidRPr="0092098C">
              <w:rPr>
                <w:rFonts w:ascii="ＭＳ ゴシック" w:eastAsia="ＭＳ ゴシック" w:hAnsi="ＭＳ ゴシック" w:hint="eastAsia"/>
                <w:szCs w:val="22"/>
              </w:rPr>
              <w:t>ヒヤリ</w:t>
            </w:r>
            <w:r w:rsidRPr="0092098C">
              <w:rPr>
                <w:rFonts w:ascii="ＭＳ ゴシック" w:eastAsia="ＭＳ ゴシック" w:hAnsi="ＭＳ ゴシック" w:hint="eastAsia"/>
                <w:szCs w:val="22"/>
              </w:rPr>
              <w:t>ハットの報告体制を充実させ、教職員全体で危機管理意識を高める。</w:t>
            </w:r>
          </w:p>
          <w:p w:rsidR="003863C5" w:rsidRPr="0092098C" w:rsidRDefault="003863C5" w:rsidP="003863C5">
            <w:pPr>
              <w:rPr>
                <w:rFonts w:ascii="ＭＳ ゴシック" w:eastAsia="ＭＳ ゴシック" w:hAnsi="ＭＳ ゴシック"/>
                <w:szCs w:val="22"/>
              </w:rPr>
            </w:pPr>
            <w:r w:rsidRPr="0092098C">
              <w:rPr>
                <w:rFonts w:ascii="ＭＳ ゴシック" w:eastAsia="ＭＳ ゴシック" w:hAnsi="ＭＳ ゴシック" w:hint="eastAsia"/>
                <w:szCs w:val="22"/>
              </w:rPr>
              <w:t>（２）児童・生徒の実態に応じた避難訓練や防犯訓練等を実施し、災害時</w:t>
            </w:r>
            <w:r w:rsidR="001E1496" w:rsidRPr="0092098C">
              <w:rPr>
                <w:rFonts w:ascii="ＭＳ ゴシック" w:eastAsia="ＭＳ ゴシック" w:hAnsi="ＭＳ ゴシック" w:hint="eastAsia"/>
                <w:szCs w:val="22"/>
              </w:rPr>
              <w:t>の安全な避難体制を確立する。</w:t>
            </w:r>
          </w:p>
          <w:p w:rsidR="003863C5" w:rsidRPr="0092098C" w:rsidRDefault="003863C5" w:rsidP="001E1496">
            <w:pPr>
              <w:rPr>
                <w:rFonts w:ascii="ＭＳ ゴシック" w:eastAsia="ＭＳ ゴシック" w:hAnsi="ＭＳ ゴシック"/>
                <w:szCs w:val="22"/>
              </w:rPr>
            </w:pPr>
            <w:r w:rsidRPr="0092098C">
              <w:rPr>
                <w:rFonts w:ascii="ＭＳ ゴシック" w:eastAsia="ＭＳ ゴシック" w:hAnsi="ＭＳ ゴシック" w:hint="eastAsia"/>
                <w:szCs w:val="22"/>
              </w:rPr>
              <w:t>（３）</w:t>
            </w:r>
            <w:r w:rsidR="001E1496" w:rsidRPr="0092098C">
              <w:rPr>
                <w:rFonts w:ascii="ＭＳ ゴシック" w:eastAsia="ＭＳ ゴシック" w:hAnsi="ＭＳ ゴシック" w:hint="eastAsia"/>
                <w:szCs w:val="22"/>
              </w:rPr>
              <w:t>災害時に備えて防災計を充実させるとともに、地域の避難場所としての役割を担う。</w:t>
            </w:r>
          </w:p>
        </w:tc>
      </w:tr>
    </w:tbl>
    <w:p w:rsidR="00267D3C" w:rsidRPr="0092098C" w:rsidRDefault="009B365C" w:rsidP="001D401B">
      <w:pPr>
        <w:spacing w:line="300" w:lineRule="exact"/>
        <w:ind w:leftChars="-342" w:left="-718" w:firstLineChars="250" w:firstLine="525"/>
        <w:rPr>
          <w:rFonts w:ascii="ＭＳ ゴシック" w:eastAsia="ＭＳ ゴシック" w:hAnsi="ＭＳ ゴシック"/>
          <w:szCs w:val="21"/>
        </w:rPr>
      </w:pPr>
      <w:r w:rsidRPr="0092098C">
        <w:rPr>
          <w:rFonts w:ascii="ＭＳ ゴシック" w:eastAsia="ＭＳ ゴシック" w:hAnsi="ＭＳ ゴシック" w:hint="eastAsia"/>
          <w:szCs w:val="21"/>
        </w:rPr>
        <w:t>【</w:t>
      </w:r>
      <w:r w:rsidR="0037367C" w:rsidRPr="0092098C">
        <w:rPr>
          <w:rFonts w:ascii="ＭＳ ゴシック" w:eastAsia="ＭＳ ゴシック" w:hAnsi="ＭＳ ゴシック" w:hint="eastAsia"/>
          <w:szCs w:val="21"/>
        </w:rPr>
        <w:t>学校教育自己診断</w:t>
      </w:r>
      <w:r w:rsidR="005E3C2A" w:rsidRPr="0092098C">
        <w:rPr>
          <w:rFonts w:ascii="ＭＳ ゴシック" w:eastAsia="ＭＳ ゴシック" w:hAnsi="ＭＳ ゴシック" w:hint="eastAsia"/>
          <w:szCs w:val="21"/>
        </w:rPr>
        <w:t>の</w:t>
      </w:r>
      <w:r w:rsidR="0037367C" w:rsidRPr="0092098C">
        <w:rPr>
          <w:rFonts w:ascii="ＭＳ ゴシック" w:eastAsia="ＭＳ ゴシック" w:hAnsi="ＭＳ ゴシック" w:hint="eastAsia"/>
          <w:szCs w:val="21"/>
        </w:rPr>
        <w:t>結果と分析・学校協議会</w:t>
      </w:r>
      <w:r w:rsidR="0096649A" w:rsidRPr="0092098C">
        <w:rPr>
          <w:rFonts w:ascii="ＭＳ ゴシック" w:eastAsia="ＭＳ ゴシック" w:hAnsi="ＭＳ ゴシック" w:hint="eastAsia"/>
          <w:szCs w:val="21"/>
        </w:rPr>
        <w:t>からの意見</w:t>
      </w:r>
      <w:r w:rsidRPr="0092098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2098C" w:rsidTr="004245A1">
        <w:trPr>
          <w:trHeight w:val="411"/>
          <w:jc w:val="center"/>
        </w:trPr>
        <w:tc>
          <w:tcPr>
            <w:tcW w:w="6771" w:type="dxa"/>
            <w:shd w:val="clear" w:color="auto" w:fill="auto"/>
            <w:vAlign w:val="center"/>
          </w:tcPr>
          <w:p w:rsidR="00267D3C" w:rsidRPr="0092098C" w:rsidRDefault="00F97386" w:rsidP="001D401B">
            <w:pPr>
              <w:spacing w:line="300" w:lineRule="exact"/>
              <w:jc w:val="center"/>
              <w:rPr>
                <w:rFonts w:ascii="ＭＳ 明朝" w:hAnsi="ＭＳ 明朝"/>
                <w:sz w:val="20"/>
                <w:szCs w:val="20"/>
              </w:rPr>
            </w:pPr>
            <w:r w:rsidRPr="0092098C">
              <w:rPr>
                <w:rFonts w:ascii="ＭＳ 明朝" w:hAnsi="ＭＳ 明朝" w:hint="eastAsia"/>
                <w:sz w:val="20"/>
                <w:szCs w:val="20"/>
              </w:rPr>
              <w:t>学校教育自己診断の結果と分析［平成</w:t>
            </w:r>
            <w:r w:rsidR="00335A02" w:rsidRPr="0092098C">
              <w:rPr>
                <w:rFonts w:ascii="ＭＳ 明朝" w:hAnsi="ＭＳ 明朝" w:hint="eastAsia"/>
                <w:sz w:val="20"/>
                <w:szCs w:val="20"/>
              </w:rPr>
              <w:t>２９年１２</w:t>
            </w:r>
            <w:r w:rsidR="00267D3C" w:rsidRPr="0092098C">
              <w:rPr>
                <w:rFonts w:ascii="ＭＳ 明朝" w:hAnsi="ＭＳ 明朝" w:hint="eastAsia"/>
                <w:sz w:val="20"/>
                <w:szCs w:val="20"/>
              </w:rPr>
              <w:t>月実施分］</w:t>
            </w:r>
          </w:p>
        </w:tc>
        <w:tc>
          <w:tcPr>
            <w:tcW w:w="8221" w:type="dxa"/>
            <w:shd w:val="clear" w:color="auto" w:fill="auto"/>
            <w:vAlign w:val="center"/>
          </w:tcPr>
          <w:p w:rsidR="00267D3C" w:rsidRPr="0092098C" w:rsidRDefault="00267D3C" w:rsidP="00225A63">
            <w:pPr>
              <w:spacing w:line="300" w:lineRule="exact"/>
              <w:jc w:val="center"/>
              <w:rPr>
                <w:rFonts w:ascii="ＭＳ 明朝" w:hAnsi="ＭＳ 明朝"/>
                <w:sz w:val="20"/>
                <w:szCs w:val="20"/>
              </w:rPr>
            </w:pPr>
            <w:r w:rsidRPr="0092098C">
              <w:rPr>
                <w:rFonts w:ascii="ＭＳ 明朝" w:hAnsi="ＭＳ 明朝" w:hint="eastAsia"/>
                <w:sz w:val="20"/>
                <w:szCs w:val="20"/>
              </w:rPr>
              <w:t>学校協議会</w:t>
            </w:r>
            <w:r w:rsidR="00225A63" w:rsidRPr="0092098C">
              <w:rPr>
                <w:rFonts w:ascii="ＭＳ 明朝" w:hAnsi="ＭＳ 明朝" w:hint="eastAsia"/>
                <w:sz w:val="20"/>
                <w:szCs w:val="20"/>
              </w:rPr>
              <w:t>からの意見</w:t>
            </w:r>
          </w:p>
        </w:tc>
      </w:tr>
      <w:tr w:rsidR="0086696C" w:rsidRPr="0092098C" w:rsidTr="004245A1">
        <w:trPr>
          <w:trHeight w:val="981"/>
          <w:jc w:val="center"/>
        </w:trPr>
        <w:tc>
          <w:tcPr>
            <w:tcW w:w="6771" w:type="dxa"/>
            <w:shd w:val="clear" w:color="auto" w:fill="auto"/>
          </w:tcPr>
          <w:p w:rsidR="00F97386" w:rsidRPr="0092098C" w:rsidRDefault="00F97386" w:rsidP="00A624D9">
            <w:pPr>
              <w:spacing w:line="300" w:lineRule="exact"/>
              <w:jc w:val="left"/>
              <w:rPr>
                <w:rFonts w:ascii="ＭＳ 明朝" w:hAnsi="ＭＳ 明朝"/>
                <w:szCs w:val="21"/>
              </w:rPr>
            </w:pPr>
            <w:r w:rsidRPr="0092098C">
              <w:rPr>
                <w:rFonts w:ascii="ＭＳ 明朝" w:hAnsi="ＭＳ 明朝" w:hint="eastAsia"/>
                <w:szCs w:val="21"/>
              </w:rPr>
              <w:t>比較するために質問内容は昨年度と同様である。</w:t>
            </w:r>
          </w:p>
          <w:p w:rsidR="000B7F10" w:rsidRPr="0092098C" w:rsidRDefault="00335A02" w:rsidP="00A624D9">
            <w:pPr>
              <w:spacing w:line="300" w:lineRule="exact"/>
              <w:jc w:val="left"/>
              <w:rPr>
                <w:rFonts w:ascii="ＭＳ 明朝" w:hAnsi="ＭＳ 明朝"/>
                <w:szCs w:val="21"/>
              </w:rPr>
            </w:pPr>
            <w:r w:rsidRPr="0092098C">
              <w:rPr>
                <w:rFonts w:ascii="ＭＳ 明朝" w:hAnsi="ＭＳ 明朝" w:hint="eastAsia"/>
                <w:szCs w:val="21"/>
              </w:rPr>
              <w:t>保護者の診断結果・・・アンケート形式で21項目実施</w:t>
            </w:r>
          </w:p>
          <w:p w:rsidR="00335A02" w:rsidRPr="0092098C" w:rsidRDefault="00335A02" w:rsidP="000F10EF">
            <w:pPr>
              <w:spacing w:line="300" w:lineRule="exact"/>
              <w:ind w:firstLineChars="100" w:firstLine="210"/>
              <w:jc w:val="left"/>
              <w:rPr>
                <w:rFonts w:ascii="ＭＳ 明朝" w:hAnsi="ＭＳ 明朝"/>
                <w:szCs w:val="21"/>
              </w:rPr>
            </w:pPr>
            <w:r w:rsidRPr="0092098C">
              <w:rPr>
                <w:rFonts w:ascii="ＭＳ 明朝" w:hAnsi="ＭＳ 明朝" w:hint="eastAsia"/>
                <w:szCs w:val="21"/>
              </w:rPr>
              <w:t>提出率</w:t>
            </w:r>
            <w:r w:rsidR="00FE2AF6" w:rsidRPr="0092098C">
              <w:rPr>
                <w:rFonts w:ascii="ＭＳ 明朝" w:hAnsi="ＭＳ 明朝" w:hint="eastAsia"/>
                <w:szCs w:val="21"/>
              </w:rPr>
              <w:t>は</w:t>
            </w:r>
            <w:r w:rsidRPr="0092098C">
              <w:rPr>
                <w:rFonts w:ascii="ＭＳ 明朝" w:hAnsi="ＭＳ 明朝" w:hint="eastAsia"/>
                <w:szCs w:val="21"/>
              </w:rPr>
              <w:t>肢体不自由教育部門全体で</w:t>
            </w:r>
            <w:r w:rsidR="003274E0" w:rsidRPr="0092098C">
              <w:rPr>
                <w:rFonts w:ascii="ＭＳ 明朝" w:hAnsi="ＭＳ 明朝" w:hint="eastAsia"/>
                <w:szCs w:val="21"/>
              </w:rPr>
              <w:t>６８％の提出で昨年度比では1ポイント増加している。肯定的な意見が</w:t>
            </w:r>
            <w:r w:rsidR="007F6067" w:rsidRPr="0092098C">
              <w:rPr>
                <w:rFonts w:ascii="ＭＳ 明朝" w:hAnsi="ＭＳ 明朝" w:hint="eastAsia"/>
                <w:szCs w:val="21"/>
              </w:rPr>
              <w:t>８０</w:t>
            </w:r>
            <w:r w:rsidR="003274E0" w:rsidRPr="0092098C">
              <w:rPr>
                <w:rFonts w:ascii="ＭＳ 明朝" w:hAnsi="ＭＳ 明朝" w:hint="eastAsia"/>
                <w:szCs w:val="21"/>
              </w:rPr>
              <w:t>％超えているのもが多いが、</w:t>
            </w:r>
            <w:r w:rsidR="00F97386" w:rsidRPr="0092098C">
              <w:rPr>
                <w:rFonts w:ascii="ＭＳ 明朝" w:hAnsi="ＭＳ 明朝" w:hint="eastAsia"/>
                <w:szCs w:val="21"/>
              </w:rPr>
              <w:t>「子ども</w:t>
            </w:r>
            <w:r w:rsidR="007F6067" w:rsidRPr="0092098C">
              <w:rPr>
                <w:rFonts w:ascii="ＭＳ 明朝" w:hAnsi="ＭＳ 明朝" w:hint="eastAsia"/>
                <w:szCs w:val="21"/>
              </w:rPr>
              <w:t>が授業が分かりやすいといっている」６５％、「学校では地震や火災などの避難訓練や防災教育や交通などの安全教育が行われている</w:t>
            </w:r>
            <w:r w:rsidR="00183F73" w:rsidRPr="0092098C">
              <w:rPr>
                <w:rFonts w:ascii="ＭＳ 明朝" w:hAnsi="ＭＳ 明朝" w:hint="eastAsia"/>
                <w:szCs w:val="21"/>
              </w:rPr>
              <w:t>。</w:t>
            </w:r>
            <w:r w:rsidR="007F6067" w:rsidRPr="0092098C">
              <w:rPr>
                <w:rFonts w:ascii="ＭＳ 明朝" w:hAnsi="ＭＳ 明朝" w:hint="eastAsia"/>
                <w:szCs w:val="21"/>
              </w:rPr>
              <w:t>」が７９％、「学校は発達段階に応じて子どもに生命を大切にする心や社会のルールを守る態度の育成に努めている。」７９％と低い値を示している。昨年度との比較において、「子どものが授業が楽しいといっている</w:t>
            </w:r>
            <w:r w:rsidR="00183F73" w:rsidRPr="0092098C">
              <w:rPr>
                <w:rFonts w:ascii="ＭＳ 明朝" w:hAnsi="ＭＳ 明朝" w:hint="eastAsia"/>
                <w:szCs w:val="21"/>
              </w:rPr>
              <w:t>。</w:t>
            </w:r>
            <w:r w:rsidR="007F6067" w:rsidRPr="0092098C">
              <w:rPr>
                <w:rFonts w:ascii="ＭＳ 明朝" w:hAnsi="ＭＳ 明朝" w:hint="eastAsia"/>
                <w:szCs w:val="21"/>
              </w:rPr>
              <w:t>」マイナス５ポイント、「学校は適切な情報を発信している</w:t>
            </w:r>
            <w:r w:rsidR="00183F73" w:rsidRPr="0092098C">
              <w:rPr>
                <w:rFonts w:ascii="ＭＳ 明朝" w:hAnsi="ＭＳ 明朝" w:hint="eastAsia"/>
                <w:szCs w:val="21"/>
              </w:rPr>
              <w:t>。</w:t>
            </w:r>
            <w:r w:rsidR="007F6067" w:rsidRPr="0092098C">
              <w:rPr>
                <w:rFonts w:ascii="ＭＳ 明朝" w:hAnsi="ＭＳ 明朝" w:hint="eastAsia"/>
                <w:szCs w:val="21"/>
              </w:rPr>
              <w:t>」マイナス８ポイント、「学校は発達段階に応じて子どもに生命を大切にする心や社会のルールを守る態度の育成に努めている。」マイナス７ポイントとなっており</w:t>
            </w:r>
            <w:r w:rsidR="0008177A" w:rsidRPr="0092098C">
              <w:rPr>
                <w:rFonts w:ascii="ＭＳ 明朝" w:hAnsi="ＭＳ 明朝" w:hint="eastAsia"/>
                <w:szCs w:val="21"/>
              </w:rPr>
              <w:t>改善していく必要がある。また「授業参観や運動会等の学校行事に参加しやすい。」プラス3</w:t>
            </w:r>
            <w:r w:rsidR="00F97386" w:rsidRPr="0092098C">
              <w:rPr>
                <w:rFonts w:ascii="ＭＳ 明朝" w:hAnsi="ＭＳ 明朝" w:hint="eastAsia"/>
                <w:szCs w:val="21"/>
              </w:rPr>
              <w:t>ポイント、「子ども</w:t>
            </w:r>
            <w:r w:rsidR="0008177A" w:rsidRPr="0092098C">
              <w:rPr>
                <w:rFonts w:ascii="ＭＳ 明朝" w:hAnsi="ＭＳ 明朝" w:hint="eastAsia"/>
                <w:szCs w:val="21"/>
              </w:rPr>
              <w:t>は学校へ行くことを楽しみにしている</w:t>
            </w:r>
            <w:r w:rsidR="00183F73" w:rsidRPr="0092098C">
              <w:rPr>
                <w:rFonts w:ascii="ＭＳ 明朝" w:hAnsi="ＭＳ 明朝" w:hint="eastAsia"/>
                <w:szCs w:val="21"/>
              </w:rPr>
              <w:t>。</w:t>
            </w:r>
            <w:r w:rsidR="0008177A" w:rsidRPr="0092098C">
              <w:rPr>
                <w:rFonts w:ascii="ＭＳ 明朝" w:hAnsi="ＭＳ 明朝" w:hint="eastAsia"/>
                <w:szCs w:val="21"/>
              </w:rPr>
              <w:t>」プラス3ポイントなどとなっている。</w:t>
            </w:r>
          </w:p>
          <w:p w:rsidR="0008177A" w:rsidRPr="0092098C" w:rsidRDefault="0008177A" w:rsidP="0008177A">
            <w:pPr>
              <w:spacing w:line="300" w:lineRule="exact"/>
              <w:jc w:val="left"/>
              <w:rPr>
                <w:rFonts w:ascii="ＭＳ 明朝" w:hAnsi="ＭＳ 明朝"/>
                <w:szCs w:val="21"/>
              </w:rPr>
            </w:pPr>
            <w:r w:rsidRPr="0092098C">
              <w:rPr>
                <w:rFonts w:ascii="ＭＳ 明朝" w:hAnsi="ＭＳ 明朝" w:hint="eastAsia"/>
                <w:szCs w:val="21"/>
              </w:rPr>
              <w:t>教職員の結果・・・アンケート形式で30項目</w:t>
            </w:r>
          </w:p>
          <w:p w:rsidR="00183F73" w:rsidRPr="0092098C" w:rsidRDefault="00CB649A" w:rsidP="000F10EF">
            <w:pPr>
              <w:spacing w:line="300" w:lineRule="exact"/>
              <w:ind w:firstLineChars="100" w:firstLine="210"/>
              <w:jc w:val="left"/>
              <w:rPr>
                <w:rFonts w:ascii="ＭＳ 明朝" w:hAnsi="ＭＳ 明朝"/>
                <w:szCs w:val="21"/>
              </w:rPr>
            </w:pPr>
            <w:r w:rsidRPr="0092098C">
              <w:rPr>
                <w:rFonts w:ascii="ＭＳ 明朝" w:hAnsi="ＭＳ 明朝" w:hint="eastAsia"/>
                <w:szCs w:val="21"/>
              </w:rPr>
              <w:t>提出率は３６％と昨年度と比較して２０ポイント下回り提出率の向上が求めていく</w:t>
            </w:r>
            <w:r w:rsidR="00FE2AF6" w:rsidRPr="0092098C">
              <w:rPr>
                <w:rFonts w:ascii="ＭＳ 明朝" w:hAnsi="ＭＳ 明朝" w:hint="eastAsia"/>
                <w:szCs w:val="21"/>
              </w:rPr>
              <w:t>。</w:t>
            </w:r>
          </w:p>
          <w:p w:rsidR="00402C8F" w:rsidRPr="0092098C" w:rsidRDefault="009509BB" w:rsidP="00F97386">
            <w:pPr>
              <w:spacing w:line="300" w:lineRule="exact"/>
              <w:ind w:firstLineChars="100" w:firstLine="210"/>
              <w:jc w:val="left"/>
              <w:rPr>
                <w:rFonts w:ascii="ＭＳ 明朝" w:hAnsi="ＭＳ 明朝"/>
                <w:szCs w:val="21"/>
              </w:rPr>
            </w:pPr>
            <w:r w:rsidRPr="0092098C">
              <w:rPr>
                <w:rFonts w:ascii="ＭＳ 明朝" w:hAnsi="ＭＳ 明朝" w:hint="eastAsia"/>
                <w:szCs w:val="21"/>
              </w:rPr>
              <w:t>教職員のアンケート</w:t>
            </w:r>
            <w:r w:rsidR="00183F73" w:rsidRPr="0092098C">
              <w:rPr>
                <w:rFonts w:ascii="ＭＳ 明朝" w:hAnsi="ＭＳ 明朝" w:hint="eastAsia"/>
                <w:szCs w:val="21"/>
              </w:rPr>
              <w:t>で</w:t>
            </w:r>
            <w:r w:rsidR="00F97386" w:rsidRPr="0092098C">
              <w:rPr>
                <w:rFonts w:ascii="ＭＳ 明朝" w:hAnsi="ＭＳ 明朝" w:hint="eastAsia"/>
                <w:szCs w:val="21"/>
              </w:rPr>
              <w:t>肯定的な意見が多い８０％を超える</w:t>
            </w:r>
            <w:r w:rsidRPr="0092098C">
              <w:rPr>
                <w:rFonts w:ascii="ＭＳ 明朝" w:hAnsi="ＭＳ 明朝" w:hint="eastAsia"/>
                <w:szCs w:val="21"/>
              </w:rPr>
              <w:t>ものは、</w:t>
            </w:r>
            <w:r w:rsidR="00F97386" w:rsidRPr="0092098C">
              <w:rPr>
                <w:rFonts w:ascii="ＭＳ 明朝" w:hAnsi="ＭＳ 明朝" w:hint="eastAsia"/>
                <w:szCs w:val="21"/>
              </w:rPr>
              <w:t>多いが、</w:t>
            </w:r>
            <w:r w:rsidR="003F1AEA" w:rsidRPr="0092098C">
              <w:rPr>
                <w:rFonts w:ascii="ＭＳ 明朝" w:hAnsi="ＭＳ 明朝" w:hint="eastAsia"/>
                <w:szCs w:val="21"/>
              </w:rPr>
              <w:t>「子ども一人ひとりの興味・関心、適正に応じて進路選択ができるように指導を行っている。」６１％</w:t>
            </w:r>
            <w:r w:rsidR="000F10EF" w:rsidRPr="0092098C">
              <w:rPr>
                <w:rFonts w:ascii="ＭＳ 明朝" w:hAnsi="ＭＳ 明朝" w:hint="eastAsia"/>
                <w:szCs w:val="21"/>
              </w:rPr>
              <w:t>マイナス１３ポイント、</w:t>
            </w:r>
            <w:r w:rsidRPr="0092098C">
              <w:rPr>
                <w:rFonts w:ascii="ＭＳ 明朝" w:hAnsi="ＭＳ 明朝" w:hint="eastAsia"/>
                <w:szCs w:val="21"/>
              </w:rPr>
              <w:t>「子どもが望ましい勤労観、職業観を持つことができるように、系統的なキャリア教育ができている。</w:t>
            </w:r>
            <w:r w:rsidR="003F1AEA" w:rsidRPr="0092098C">
              <w:rPr>
                <w:rFonts w:ascii="ＭＳ 明朝" w:hAnsi="ＭＳ 明朝" w:hint="eastAsia"/>
                <w:szCs w:val="21"/>
              </w:rPr>
              <w:t>」６５</w:t>
            </w:r>
            <w:r w:rsidRPr="0092098C">
              <w:rPr>
                <w:rFonts w:ascii="ＭＳ 明朝" w:hAnsi="ＭＳ 明朝" w:hint="eastAsia"/>
                <w:szCs w:val="21"/>
              </w:rPr>
              <w:t>％、</w:t>
            </w:r>
            <w:r w:rsidR="00402C8F" w:rsidRPr="0092098C">
              <w:rPr>
                <w:rFonts w:ascii="ＭＳ 明朝" w:hAnsi="ＭＳ 明朝" w:hint="eastAsia"/>
                <w:szCs w:val="21"/>
              </w:rPr>
              <w:t>プラス１４ポイント</w:t>
            </w:r>
            <w:r w:rsidR="00F97386" w:rsidRPr="0092098C">
              <w:rPr>
                <w:rFonts w:ascii="ＭＳ 明朝" w:hAnsi="ＭＳ 明朝" w:hint="eastAsia"/>
                <w:szCs w:val="21"/>
              </w:rPr>
              <w:t>、</w:t>
            </w:r>
            <w:r w:rsidR="003F1AEA" w:rsidRPr="0092098C">
              <w:rPr>
                <w:rFonts w:ascii="ＭＳ 明朝" w:hAnsi="ＭＳ 明朝" w:hint="eastAsia"/>
                <w:szCs w:val="21"/>
              </w:rPr>
              <w:t>「児童生徒会活動は子どもの主体性を尊重し子どもが積極的に参加している。」７４％</w:t>
            </w:r>
            <w:r w:rsidR="00402C8F" w:rsidRPr="0092098C">
              <w:rPr>
                <w:rFonts w:ascii="ＭＳ 明朝" w:hAnsi="ＭＳ 明朝" w:hint="eastAsia"/>
                <w:szCs w:val="21"/>
              </w:rPr>
              <w:t>マイナス8ポイント、</w:t>
            </w:r>
            <w:r w:rsidR="003F1AEA" w:rsidRPr="0092098C">
              <w:rPr>
                <w:rFonts w:ascii="ＭＳ 明朝" w:hAnsi="ＭＳ 明朝" w:hint="eastAsia"/>
                <w:szCs w:val="21"/>
              </w:rPr>
              <w:t>「発達段階に応じて子どもに人権を尊重する意識を育てようとしている。」７８％</w:t>
            </w:r>
            <w:r w:rsidR="00402C8F" w:rsidRPr="0092098C">
              <w:rPr>
                <w:rFonts w:ascii="ＭＳ 明朝" w:hAnsi="ＭＳ 明朝" w:hint="eastAsia"/>
                <w:szCs w:val="21"/>
              </w:rPr>
              <w:t>マイナス９ポイント、</w:t>
            </w:r>
            <w:r w:rsidRPr="0092098C">
              <w:rPr>
                <w:rFonts w:ascii="ＭＳ 明朝" w:hAnsi="ＭＳ 明朝" w:hint="eastAsia"/>
                <w:szCs w:val="21"/>
              </w:rPr>
              <w:t>「</w:t>
            </w:r>
            <w:r w:rsidR="00402C8F" w:rsidRPr="0092098C">
              <w:rPr>
                <w:rFonts w:ascii="ＭＳ 明朝" w:hAnsi="ＭＳ 明朝" w:hint="eastAsia"/>
                <w:szCs w:val="21"/>
              </w:rPr>
              <w:t>地域における支援教育のセンター校的役割をはたしている</w:t>
            </w:r>
            <w:r w:rsidRPr="0092098C">
              <w:rPr>
                <w:rFonts w:ascii="ＭＳ 明朝" w:hAnsi="ＭＳ 明朝" w:hint="eastAsia"/>
                <w:szCs w:val="21"/>
              </w:rPr>
              <w:t>。」７７％、</w:t>
            </w:r>
            <w:r w:rsidR="000F10EF" w:rsidRPr="0092098C">
              <w:rPr>
                <w:rFonts w:ascii="ＭＳ 明朝" w:hAnsi="ＭＳ 明朝" w:hint="eastAsia"/>
                <w:szCs w:val="21"/>
              </w:rPr>
              <w:t>プラス１ポイント、</w:t>
            </w:r>
            <w:r w:rsidR="00183F73" w:rsidRPr="0092098C">
              <w:rPr>
                <w:rFonts w:ascii="ＭＳ 明朝" w:hAnsi="ＭＳ 明朝" w:hint="eastAsia"/>
                <w:szCs w:val="21"/>
              </w:rPr>
              <w:t>「</w:t>
            </w:r>
            <w:r w:rsidRPr="0092098C">
              <w:rPr>
                <w:rFonts w:ascii="ＭＳ 明朝" w:hAnsi="ＭＳ 明朝" w:hint="eastAsia"/>
                <w:szCs w:val="21"/>
              </w:rPr>
              <w:t>快適な職場環境の創造をめざした取り組みが行われている。</w:t>
            </w:r>
            <w:r w:rsidR="00183F73" w:rsidRPr="0092098C">
              <w:rPr>
                <w:rFonts w:ascii="ＭＳ 明朝" w:hAnsi="ＭＳ 明朝" w:hint="eastAsia"/>
                <w:szCs w:val="21"/>
              </w:rPr>
              <w:t>」</w:t>
            </w:r>
            <w:r w:rsidR="003F1AEA" w:rsidRPr="0092098C">
              <w:rPr>
                <w:rFonts w:ascii="ＭＳ 明朝" w:hAnsi="ＭＳ 明朝" w:hint="eastAsia"/>
                <w:szCs w:val="21"/>
              </w:rPr>
              <w:t>７８</w:t>
            </w:r>
            <w:r w:rsidRPr="0092098C">
              <w:rPr>
                <w:rFonts w:ascii="ＭＳ 明朝" w:hAnsi="ＭＳ 明朝" w:hint="eastAsia"/>
                <w:szCs w:val="21"/>
              </w:rPr>
              <w:t>％、</w:t>
            </w:r>
            <w:r w:rsidR="000F10EF" w:rsidRPr="0092098C">
              <w:rPr>
                <w:rFonts w:ascii="ＭＳ 明朝" w:hAnsi="ＭＳ 明朝" w:hint="eastAsia"/>
                <w:szCs w:val="21"/>
              </w:rPr>
              <w:t>プラス１ポイント、</w:t>
            </w:r>
            <w:r w:rsidR="00183F73" w:rsidRPr="0092098C">
              <w:rPr>
                <w:rFonts w:ascii="ＭＳ 明朝" w:hAnsi="ＭＳ 明朝" w:hint="eastAsia"/>
                <w:szCs w:val="21"/>
              </w:rPr>
              <w:t>「</w:t>
            </w:r>
            <w:r w:rsidRPr="0092098C">
              <w:rPr>
                <w:rFonts w:ascii="ＭＳ 明朝" w:hAnsi="ＭＳ 明朝" w:hint="eastAsia"/>
                <w:szCs w:val="21"/>
              </w:rPr>
              <w:t>経験の少ない教職員を学校全体で育成する体制が取れている。</w:t>
            </w:r>
            <w:r w:rsidR="00183F73" w:rsidRPr="0092098C">
              <w:rPr>
                <w:rFonts w:ascii="ＭＳ 明朝" w:hAnsi="ＭＳ 明朝" w:hint="eastAsia"/>
                <w:szCs w:val="21"/>
              </w:rPr>
              <w:t>」</w:t>
            </w:r>
            <w:r w:rsidR="003F1AEA" w:rsidRPr="0092098C">
              <w:rPr>
                <w:rFonts w:ascii="ＭＳ 明朝" w:hAnsi="ＭＳ 明朝" w:hint="eastAsia"/>
                <w:szCs w:val="21"/>
              </w:rPr>
              <w:t>７４</w:t>
            </w:r>
            <w:r w:rsidRPr="0092098C">
              <w:rPr>
                <w:rFonts w:ascii="ＭＳ 明朝" w:hAnsi="ＭＳ 明朝" w:hint="eastAsia"/>
                <w:szCs w:val="21"/>
              </w:rPr>
              <w:t>％</w:t>
            </w:r>
            <w:r w:rsidR="00402C8F" w:rsidRPr="0092098C">
              <w:rPr>
                <w:rFonts w:ascii="ＭＳ 明朝" w:hAnsi="ＭＳ 明朝" w:hint="eastAsia"/>
                <w:szCs w:val="21"/>
              </w:rPr>
              <w:t>マイナス４ポイント、</w:t>
            </w:r>
            <w:r w:rsidRPr="0092098C">
              <w:rPr>
                <w:rFonts w:ascii="ＭＳ 明朝" w:hAnsi="ＭＳ 明朝" w:hint="eastAsia"/>
                <w:szCs w:val="21"/>
              </w:rPr>
              <w:t>など</w:t>
            </w:r>
            <w:r w:rsidR="00F97386" w:rsidRPr="0092098C">
              <w:rPr>
                <w:rFonts w:ascii="ＭＳ 明朝" w:hAnsi="ＭＳ 明朝" w:hint="eastAsia"/>
                <w:szCs w:val="21"/>
              </w:rPr>
              <w:t>が８０％を下回っている。</w:t>
            </w:r>
            <w:r w:rsidR="003F1AEA" w:rsidRPr="0092098C">
              <w:rPr>
                <w:rFonts w:ascii="ＭＳ 明朝" w:hAnsi="ＭＳ 明朝" w:hint="eastAsia"/>
                <w:szCs w:val="21"/>
              </w:rPr>
              <w:t>特にキャリア教育に関して低い数値であることから</w:t>
            </w:r>
            <w:r w:rsidRPr="0092098C">
              <w:rPr>
                <w:rFonts w:ascii="ＭＳ 明朝" w:hAnsi="ＭＳ 明朝" w:hint="eastAsia"/>
                <w:szCs w:val="21"/>
              </w:rPr>
              <w:t>、キャリアプランニング・マトリックスに基づいた</w:t>
            </w:r>
            <w:r w:rsidR="00F97386" w:rsidRPr="0092098C">
              <w:rPr>
                <w:rFonts w:ascii="ＭＳ 明朝" w:hAnsi="ＭＳ 明朝" w:hint="eastAsia"/>
                <w:szCs w:val="21"/>
              </w:rPr>
              <w:t>キャリア教育の</w:t>
            </w:r>
            <w:r w:rsidRPr="0092098C">
              <w:rPr>
                <w:rFonts w:ascii="ＭＳ 明朝" w:hAnsi="ＭＳ 明朝" w:hint="eastAsia"/>
                <w:szCs w:val="21"/>
              </w:rPr>
              <w:t>見直しが必要である。</w:t>
            </w:r>
            <w:r w:rsidR="00402C8F" w:rsidRPr="0092098C">
              <w:rPr>
                <w:rFonts w:ascii="ＭＳ 明朝" w:hAnsi="ＭＳ 明朝" w:hint="eastAsia"/>
                <w:szCs w:val="21"/>
              </w:rPr>
              <w:t>発達に応じや人権教育の点がマイナス</w:t>
            </w:r>
            <w:r w:rsidR="000F10EF" w:rsidRPr="0092098C">
              <w:rPr>
                <w:rFonts w:ascii="ＭＳ 明朝" w:hAnsi="ＭＳ 明朝" w:hint="eastAsia"/>
                <w:szCs w:val="21"/>
              </w:rPr>
              <w:t>大きい。人材育成に関しては、学校全体で取り組</w:t>
            </w:r>
            <w:r w:rsidR="00F97386" w:rsidRPr="0092098C">
              <w:rPr>
                <w:rFonts w:ascii="ＭＳ 明朝" w:hAnsi="ＭＳ 明朝" w:hint="eastAsia"/>
                <w:szCs w:val="21"/>
              </w:rPr>
              <w:t>む</w:t>
            </w:r>
            <w:r w:rsidR="000F10EF" w:rsidRPr="0092098C">
              <w:rPr>
                <w:rFonts w:ascii="ＭＳ 明朝" w:hAnsi="ＭＳ 明朝" w:hint="eastAsia"/>
                <w:szCs w:val="21"/>
              </w:rPr>
              <w:t>意識が必要である。</w:t>
            </w:r>
          </w:p>
          <w:p w:rsidR="00F97386" w:rsidRPr="0092098C" w:rsidRDefault="00F97386" w:rsidP="00F97386">
            <w:pPr>
              <w:spacing w:line="300" w:lineRule="exact"/>
              <w:ind w:firstLineChars="100" w:firstLine="210"/>
              <w:jc w:val="left"/>
              <w:rPr>
                <w:rFonts w:ascii="ＭＳ 明朝" w:hAnsi="ＭＳ 明朝"/>
                <w:szCs w:val="21"/>
              </w:rPr>
            </w:pPr>
          </w:p>
          <w:p w:rsidR="00674594" w:rsidRPr="0092098C" w:rsidRDefault="00183F73" w:rsidP="00402C8F">
            <w:pPr>
              <w:spacing w:line="300" w:lineRule="exact"/>
              <w:jc w:val="left"/>
              <w:rPr>
                <w:rFonts w:ascii="ＭＳ 明朝" w:hAnsi="ＭＳ 明朝"/>
                <w:szCs w:val="21"/>
              </w:rPr>
            </w:pPr>
            <w:r w:rsidRPr="0092098C">
              <w:rPr>
                <w:rFonts w:ascii="ＭＳ 明朝" w:hAnsi="ＭＳ 明朝" w:hint="eastAsia"/>
                <w:szCs w:val="21"/>
              </w:rPr>
              <w:t>＊</w:t>
            </w:r>
            <w:r w:rsidR="00674594" w:rsidRPr="0092098C">
              <w:rPr>
                <w:rFonts w:ascii="ＭＳ 明朝" w:hAnsi="ＭＳ 明朝" w:hint="eastAsia"/>
                <w:szCs w:val="21"/>
              </w:rPr>
              <w:t>肯定的な回答とはアンケートにおいて、「よくあてはまる」「ややあてはまる」「あまりあてはまらない」「まったくあてははらない」の4つの選択肢のうち、「よくあてはまる」「ややあてはまる」を合わせた数を示している。</w:t>
            </w:r>
          </w:p>
        </w:tc>
        <w:tc>
          <w:tcPr>
            <w:tcW w:w="8221" w:type="dxa"/>
            <w:shd w:val="clear" w:color="auto" w:fill="auto"/>
          </w:tcPr>
          <w:p w:rsidR="00E75D62" w:rsidRPr="0092098C" w:rsidRDefault="00183F73" w:rsidP="00A624D9">
            <w:pPr>
              <w:rPr>
                <w:szCs w:val="21"/>
              </w:rPr>
            </w:pPr>
            <w:r w:rsidRPr="0092098C">
              <w:rPr>
                <w:rFonts w:hint="eastAsia"/>
                <w:szCs w:val="21"/>
              </w:rPr>
              <w:lastRenderedPageBreak/>
              <w:t>第１</w:t>
            </w:r>
            <w:r w:rsidR="00E75D62" w:rsidRPr="0092098C">
              <w:rPr>
                <w:rFonts w:hint="eastAsia"/>
                <w:szCs w:val="21"/>
              </w:rPr>
              <w:t>回　平成</w:t>
            </w:r>
            <w:r w:rsidR="00E75D62" w:rsidRPr="0092098C">
              <w:rPr>
                <w:rFonts w:hint="eastAsia"/>
                <w:szCs w:val="21"/>
              </w:rPr>
              <w:t>29</w:t>
            </w:r>
            <w:r w:rsidR="00E75D62" w:rsidRPr="0092098C">
              <w:rPr>
                <w:rFonts w:hint="eastAsia"/>
                <w:szCs w:val="21"/>
              </w:rPr>
              <w:t>年</w:t>
            </w:r>
            <w:r w:rsidR="00E75D62" w:rsidRPr="0092098C">
              <w:rPr>
                <w:rFonts w:hint="eastAsia"/>
                <w:szCs w:val="21"/>
              </w:rPr>
              <w:t>5</w:t>
            </w:r>
            <w:r w:rsidR="00E75D62" w:rsidRPr="0092098C">
              <w:rPr>
                <w:rFonts w:hint="eastAsia"/>
                <w:szCs w:val="21"/>
              </w:rPr>
              <w:t>月</w:t>
            </w:r>
            <w:r w:rsidR="00E75D62" w:rsidRPr="0092098C">
              <w:rPr>
                <w:rFonts w:hint="eastAsia"/>
                <w:szCs w:val="21"/>
              </w:rPr>
              <w:t>26</w:t>
            </w:r>
            <w:r w:rsidR="00E75D62" w:rsidRPr="0092098C">
              <w:rPr>
                <w:rFonts w:hint="eastAsia"/>
                <w:szCs w:val="21"/>
              </w:rPr>
              <w:t>日</w:t>
            </w:r>
            <w:r w:rsidR="00E75D62" w:rsidRPr="0092098C">
              <w:rPr>
                <w:rFonts w:hint="eastAsia"/>
                <w:szCs w:val="21"/>
              </w:rPr>
              <w:t>(</w:t>
            </w:r>
            <w:r w:rsidR="00E75D62" w:rsidRPr="0092098C">
              <w:rPr>
                <w:rFonts w:hint="eastAsia"/>
                <w:szCs w:val="21"/>
              </w:rPr>
              <w:t>金</w:t>
            </w:r>
            <w:r w:rsidR="00E75D62" w:rsidRPr="0092098C">
              <w:rPr>
                <w:rFonts w:hint="eastAsia"/>
                <w:szCs w:val="21"/>
              </w:rPr>
              <w:t>)</w:t>
            </w:r>
            <w:r w:rsidR="00E75D62" w:rsidRPr="0092098C">
              <w:rPr>
                <w:rFonts w:hint="eastAsia"/>
                <w:szCs w:val="21"/>
              </w:rPr>
              <w:t xml:space="preserve">　</w:t>
            </w:r>
            <w:r w:rsidR="00E75D62" w:rsidRPr="0092098C">
              <w:rPr>
                <w:rFonts w:hint="eastAsia"/>
                <w:szCs w:val="21"/>
              </w:rPr>
              <w:t>10:00</w:t>
            </w:r>
            <w:r w:rsidR="00E75D62" w:rsidRPr="0092098C">
              <w:rPr>
                <w:rFonts w:hint="eastAsia"/>
                <w:szCs w:val="21"/>
              </w:rPr>
              <w:t>～</w:t>
            </w:r>
            <w:r w:rsidR="00E75D62" w:rsidRPr="0092098C">
              <w:rPr>
                <w:rFonts w:hint="eastAsia"/>
                <w:szCs w:val="21"/>
              </w:rPr>
              <w:t>11:00</w:t>
            </w:r>
          </w:p>
          <w:p w:rsidR="00A624D9" w:rsidRPr="0092098C" w:rsidRDefault="00A624D9" w:rsidP="00A624D9">
            <w:pPr>
              <w:rPr>
                <w:szCs w:val="21"/>
              </w:rPr>
            </w:pPr>
            <w:r w:rsidRPr="0092098C">
              <w:rPr>
                <w:rFonts w:hint="eastAsia"/>
                <w:szCs w:val="21"/>
              </w:rPr>
              <w:t>（１）学校協議会実施要項及び傍聴規則について</w:t>
            </w:r>
          </w:p>
          <w:p w:rsidR="00A624D9" w:rsidRPr="0092098C" w:rsidRDefault="00A624D9" w:rsidP="00A624D9">
            <w:pPr>
              <w:rPr>
                <w:szCs w:val="21"/>
              </w:rPr>
            </w:pPr>
            <w:r w:rsidRPr="0092098C">
              <w:rPr>
                <w:rFonts w:hint="eastAsia"/>
                <w:szCs w:val="21"/>
              </w:rPr>
              <w:t>（２）会長・副会長の選出</w:t>
            </w:r>
          </w:p>
          <w:p w:rsidR="00A624D9" w:rsidRPr="0092098C" w:rsidRDefault="00A624D9" w:rsidP="00A624D9">
            <w:pPr>
              <w:rPr>
                <w:szCs w:val="21"/>
              </w:rPr>
            </w:pPr>
            <w:r w:rsidRPr="0092098C">
              <w:rPr>
                <w:rFonts w:hint="eastAsia"/>
                <w:szCs w:val="21"/>
              </w:rPr>
              <w:t>（３）平成２９年度学校教育目標　学校経営計画について</w:t>
            </w:r>
          </w:p>
          <w:p w:rsidR="00A624D9" w:rsidRPr="0092098C" w:rsidRDefault="00A624D9" w:rsidP="00A624D9">
            <w:pPr>
              <w:spacing w:line="300" w:lineRule="exact"/>
              <w:rPr>
                <w:szCs w:val="21"/>
              </w:rPr>
            </w:pPr>
            <w:r w:rsidRPr="0092098C">
              <w:rPr>
                <w:rFonts w:hint="eastAsia"/>
                <w:szCs w:val="21"/>
              </w:rPr>
              <w:t>（４）今後の活動</w:t>
            </w:r>
          </w:p>
          <w:p w:rsidR="00183F73" w:rsidRPr="0092098C" w:rsidRDefault="00A624D9" w:rsidP="00A624D9">
            <w:pPr>
              <w:spacing w:line="300" w:lineRule="exact"/>
              <w:rPr>
                <w:szCs w:val="21"/>
              </w:rPr>
            </w:pPr>
            <w:r w:rsidRPr="0092098C">
              <w:rPr>
                <w:rFonts w:hint="eastAsia"/>
                <w:szCs w:val="21"/>
              </w:rPr>
              <w:t>・学校協議会実施要項・傍聴規則か確認の上、会長</w:t>
            </w:r>
            <w:r w:rsidRPr="0092098C">
              <w:rPr>
                <w:rFonts w:hint="eastAsia"/>
                <w:szCs w:val="21"/>
              </w:rPr>
              <w:t>1</w:t>
            </w:r>
            <w:r w:rsidRPr="0092098C">
              <w:rPr>
                <w:rFonts w:hint="eastAsia"/>
                <w:szCs w:val="21"/>
              </w:rPr>
              <w:t>名、副会長</w:t>
            </w:r>
            <w:r w:rsidRPr="0092098C">
              <w:rPr>
                <w:rFonts w:hint="eastAsia"/>
                <w:szCs w:val="21"/>
              </w:rPr>
              <w:t>2</w:t>
            </w:r>
            <w:r w:rsidRPr="0092098C">
              <w:rPr>
                <w:rFonts w:hint="eastAsia"/>
                <w:szCs w:val="21"/>
              </w:rPr>
              <w:t>名の選出を行った。</w:t>
            </w:r>
            <w:r w:rsidRPr="0092098C">
              <w:rPr>
                <w:rFonts w:hint="eastAsia"/>
                <w:szCs w:val="21"/>
              </w:rPr>
              <w:t>29</w:t>
            </w:r>
            <w:r w:rsidRPr="0092098C">
              <w:rPr>
                <w:rFonts w:hint="eastAsia"/>
                <w:szCs w:val="21"/>
              </w:rPr>
              <w:t>年度学校教育目標・学校経営計画</w:t>
            </w:r>
            <w:r w:rsidR="00F97386" w:rsidRPr="0092098C">
              <w:rPr>
                <w:rFonts w:hint="eastAsia"/>
                <w:szCs w:val="21"/>
              </w:rPr>
              <w:t>及び学校評価（</w:t>
            </w:r>
            <w:r w:rsidRPr="0092098C">
              <w:rPr>
                <w:rFonts w:hint="eastAsia"/>
                <w:szCs w:val="21"/>
              </w:rPr>
              <w:t>めざす学校像・中期的目標・本年度の取組内容）について、合意を得ることができた。</w:t>
            </w:r>
          </w:p>
          <w:p w:rsidR="00E75D62" w:rsidRPr="0092098C" w:rsidRDefault="00A624D9" w:rsidP="00A624D9">
            <w:pPr>
              <w:spacing w:line="300" w:lineRule="exact"/>
              <w:rPr>
                <w:szCs w:val="21"/>
              </w:rPr>
            </w:pPr>
            <w:r w:rsidRPr="0092098C">
              <w:rPr>
                <w:rFonts w:hint="eastAsia"/>
                <w:szCs w:val="21"/>
              </w:rPr>
              <w:t>ご意見として</w:t>
            </w:r>
          </w:p>
          <w:p w:rsidR="00A624D9" w:rsidRPr="0092098C" w:rsidRDefault="00E75D62" w:rsidP="00A624D9">
            <w:pPr>
              <w:spacing w:line="300" w:lineRule="exact"/>
              <w:rPr>
                <w:szCs w:val="21"/>
              </w:rPr>
            </w:pPr>
            <w:r w:rsidRPr="0092098C">
              <w:rPr>
                <w:rFonts w:hint="eastAsia"/>
                <w:szCs w:val="21"/>
              </w:rPr>
              <w:t>・医療的ケアにおける救急搬送については統計をとればよい</w:t>
            </w:r>
          </w:p>
          <w:p w:rsidR="00E75D62" w:rsidRPr="0092098C" w:rsidRDefault="00E75D62" w:rsidP="00A624D9">
            <w:pPr>
              <w:spacing w:line="300" w:lineRule="exact"/>
              <w:rPr>
                <w:szCs w:val="21"/>
              </w:rPr>
            </w:pPr>
            <w:r w:rsidRPr="0092098C">
              <w:rPr>
                <w:rFonts w:hint="eastAsia"/>
                <w:szCs w:val="21"/>
              </w:rPr>
              <w:t>・現場実習を実施する場合、事業者間でも情報を共有していく必要がある。個人情報にも留意し、本人保護者の確認のもと、アセスメントシートの共有等が行えればよい。</w:t>
            </w:r>
          </w:p>
          <w:p w:rsidR="00E75D62" w:rsidRPr="0092098C" w:rsidRDefault="00E75D62" w:rsidP="00A624D9">
            <w:pPr>
              <w:spacing w:line="300" w:lineRule="exact"/>
              <w:rPr>
                <w:szCs w:val="21"/>
              </w:rPr>
            </w:pPr>
            <w:r w:rsidRPr="0092098C">
              <w:rPr>
                <w:rFonts w:hint="eastAsia"/>
                <w:szCs w:val="21"/>
              </w:rPr>
              <w:t>・大学の生徒がインターンシップや教育実習などでお世話になっている。実際の教育現場を経験することで、多くに事を学ばせてもらっている。</w:t>
            </w:r>
          </w:p>
          <w:p w:rsidR="00183F73" w:rsidRPr="0092098C" w:rsidRDefault="00183F73" w:rsidP="00A624D9">
            <w:pPr>
              <w:spacing w:line="300" w:lineRule="exact"/>
              <w:rPr>
                <w:szCs w:val="21"/>
              </w:rPr>
            </w:pPr>
            <w:r w:rsidRPr="0092098C">
              <w:rPr>
                <w:rFonts w:hint="eastAsia"/>
                <w:szCs w:val="21"/>
              </w:rPr>
              <w:t>等があった。</w:t>
            </w:r>
          </w:p>
          <w:p w:rsidR="00183F73" w:rsidRPr="0092098C" w:rsidRDefault="00183F73" w:rsidP="00A624D9">
            <w:pPr>
              <w:spacing w:line="300" w:lineRule="exact"/>
              <w:rPr>
                <w:szCs w:val="21"/>
              </w:rPr>
            </w:pPr>
          </w:p>
          <w:p w:rsidR="00E75D62" w:rsidRPr="0092098C" w:rsidRDefault="00183F73" w:rsidP="00E75D62">
            <w:pPr>
              <w:rPr>
                <w:szCs w:val="21"/>
              </w:rPr>
            </w:pPr>
            <w:r w:rsidRPr="0092098C">
              <w:rPr>
                <w:rFonts w:hint="eastAsia"/>
                <w:szCs w:val="21"/>
              </w:rPr>
              <w:t>第２</w:t>
            </w:r>
            <w:r w:rsidR="00E75D62" w:rsidRPr="0092098C">
              <w:rPr>
                <w:rFonts w:hint="eastAsia"/>
                <w:szCs w:val="21"/>
              </w:rPr>
              <w:t>回　平成</w:t>
            </w:r>
            <w:r w:rsidR="00E75D62" w:rsidRPr="0092098C">
              <w:rPr>
                <w:rFonts w:hint="eastAsia"/>
                <w:szCs w:val="21"/>
              </w:rPr>
              <w:t>29</w:t>
            </w:r>
            <w:r w:rsidR="00E75D62" w:rsidRPr="0092098C">
              <w:rPr>
                <w:rFonts w:hint="eastAsia"/>
                <w:szCs w:val="21"/>
              </w:rPr>
              <w:t>年</w:t>
            </w:r>
            <w:r w:rsidR="00E75D62" w:rsidRPr="0092098C">
              <w:rPr>
                <w:rFonts w:hint="eastAsia"/>
                <w:szCs w:val="21"/>
              </w:rPr>
              <w:t>11</w:t>
            </w:r>
            <w:r w:rsidR="00E75D62" w:rsidRPr="0092098C">
              <w:rPr>
                <w:rFonts w:hint="eastAsia"/>
                <w:szCs w:val="21"/>
              </w:rPr>
              <w:t>月</w:t>
            </w:r>
            <w:r w:rsidR="00E75D62" w:rsidRPr="0092098C">
              <w:rPr>
                <w:rFonts w:hint="eastAsia"/>
                <w:szCs w:val="21"/>
              </w:rPr>
              <w:t>10</w:t>
            </w:r>
            <w:r w:rsidR="00E75D62" w:rsidRPr="0092098C">
              <w:rPr>
                <w:rFonts w:hint="eastAsia"/>
                <w:szCs w:val="21"/>
              </w:rPr>
              <w:t>日</w:t>
            </w:r>
            <w:r w:rsidR="00E75D62" w:rsidRPr="0092098C">
              <w:rPr>
                <w:rFonts w:hint="eastAsia"/>
                <w:szCs w:val="21"/>
              </w:rPr>
              <w:t>(</w:t>
            </w:r>
            <w:r w:rsidR="00E75D62" w:rsidRPr="0092098C">
              <w:rPr>
                <w:rFonts w:hint="eastAsia"/>
                <w:szCs w:val="21"/>
              </w:rPr>
              <w:t>金</w:t>
            </w:r>
            <w:r w:rsidR="00E75D62" w:rsidRPr="0092098C">
              <w:rPr>
                <w:rFonts w:hint="eastAsia"/>
                <w:szCs w:val="21"/>
              </w:rPr>
              <w:t>)</w:t>
            </w:r>
            <w:r w:rsidR="00E75D62" w:rsidRPr="0092098C">
              <w:rPr>
                <w:rFonts w:hint="eastAsia"/>
                <w:szCs w:val="21"/>
              </w:rPr>
              <w:t xml:space="preserve">　</w:t>
            </w:r>
            <w:r w:rsidR="00E75D62" w:rsidRPr="0092098C">
              <w:rPr>
                <w:rFonts w:hint="eastAsia"/>
                <w:szCs w:val="21"/>
              </w:rPr>
              <w:t>10:00</w:t>
            </w:r>
            <w:r w:rsidR="00E75D62" w:rsidRPr="0092098C">
              <w:rPr>
                <w:rFonts w:hint="eastAsia"/>
                <w:szCs w:val="21"/>
              </w:rPr>
              <w:t>～</w:t>
            </w:r>
            <w:r w:rsidR="00E75D62" w:rsidRPr="0092098C">
              <w:rPr>
                <w:rFonts w:hint="eastAsia"/>
                <w:szCs w:val="21"/>
              </w:rPr>
              <w:t>10:50</w:t>
            </w:r>
          </w:p>
          <w:p w:rsidR="00E75D62" w:rsidRPr="0092098C" w:rsidRDefault="00E75D62" w:rsidP="00183F73">
            <w:pPr>
              <w:pStyle w:val="aa"/>
              <w:numPr>
                <w:ilvl w:val="0"/>
                <w:numId w:val="26"/>
              </w:numPr>
              <w:ind w:leftChars="0"/>
              <w:rPr>
                <w:szCs w:val="21"/>
              </w:rPr>
            </w:pPr>
            <w:r w:rsidRPr="0092098C">
              <w:rPr>
                <w:rFonts w:hint="eastAsia"/>
                <w:szCs w:val="21"/>
              </w:rPr>
              <w:t>平成</w:t>
            </w:r>
            <w:r w:rsidRPr="0092098C">
              <w:rPr>
                <w:rFonts w:hint="eastAsia"/>
                <w:szCs w:val="21"/>
              </w:rPr>
              <w:t>29</w:t>
            </w:r>
            <w:r w:rsidRPr="0092098C">
              <w:rPr>
                <w:rFonts w:hint="eastAsia"/>
                <w:szCs w:val="21"/>
              </w:rPr>
              <w:t>年度学校経営計画及び学校評価の進捗状況について</w:t>
            </w:r>
          </w:p>
          <w:p w:rsidR="00E75D62" w:rsidRPr="0092098C" w:rsidRDefault="00E75D62" w:rsidP="00E75D62">
            <w:pPr>
              <w:pStyle w:val="aa"/>
              <w:ind w:leftChars="0" w:left="720"/>
              <w:rPr>
                <w:szCs w:val="21"/>
              </w:rPr>
            </w:pPr>
            <w:r w:rsidRPr="0092098C">
              <w:rPr>
                <w:rFonts w:hint="eastAsia"/>
                <w:szCs w:val="21"/>
              </w:rPr>
              <w:t xml:space="preserve">　（肢体不自由教育部門）（知的障がい教育部門）</w:t>
            </w:r>
          </w:p>
          <w:p w:rsidR="00E75D62" w:rsidRPr="0092098C" w:rsidRDefault="00E75D62" w:rsidP="00E75D62">
            <w:pPr>
              <w:rPr>
                <w:szCs w:val="21"/>
              </w:rPr>
            </w:pPr>
            <w:r w:rsidRPr="0092098C">
              <w:rPr>
                <w:rFonts w:hint="eastAsia"/>
                <w:szCs w:val="21"/>
              </w:rPr>
              <w:t>（２）平成</w:t>
            </w:r>
            <w:r w:rsidRPr="0092098C">
              <w:rPr>
                <w:rFonts w:hint="eastAsia"/>
                <w:szCs w:val="21"/>
              </w:rPr>
              <w:t>29</w:t>
            </w:r>
            <w:r w:rsidRPr="0092098C">
              <w:rPr>
                <w:rFonts w:hint="eastAsia"/>
                <w:szCs w:val="21"/>
              </w:rPr>
              <w:t>年度教科書採択について</w:t>
            </w:r>
          </w:p>
          <w:p w:rsidR="00E75D62" w:rsidRPr="0092098C" w:rsidRDefault="00E75D62" w:rsidP="00E75D62">
            <w:pPr>
              <w:rPr>
                <w:szCs w:val="21"/>
              </w:rPr>
            </w:pPr>
            <w:r w:rsidRPr="0092098C">
              <w:rPr>
                <w:rFonts w:hint="eastAsia"/>
                <w:szCs w:val="21"/>
              </w:rPr>
              <w:t>（連絡）学校運営協議会の設置について</w:t>
            </w:r>
          </w:p>
          <w:p w:rsidR="00E75D62" w:rsidRPr="0092098C" w:rsidRDefault="00E75D62" w:rsidP="00E75D62">
            <w:pPr>
              <w:rPr>
                <w:szCs w:val="21"/>
              </w:rPr>
            </w:pPr>
            <w:r w:rsidRPr="0092098C">
              <w:rPr>
                <w:rFonts w:hint="eastAsia"/>
                <w:szCs w:val="21"/>
              </w:rPr>
              <w:t>学校経営計画及び学校評価の進捗を</w:t>
            </w:r>
            <w:r w:rsidR="00335A02" w:rsidRPr="0092098C">
              <w:rPr>
                <w:rFonts w:hint="eastAsia"/>
                <w:szCs w:val="21"/>
              </w:rPr>
              <w:t>確認した。教科書採択の合意を得ることができた。</w:t>
            </w:r>
            <w:r w:rsidR="00183F73" w:rsidRPr="0092098C">
              <w:rPr>
                <w:rFonts w:hint="eastAsia"/>
                <w:szCs w:val="21"/>
              </w:rPr>
              <w:t>ご意見として</w:t>
            </w:r>
          </w:p>
          <w:p w:rsidR="00335A02" w:rsidRPr="0092098C" w:rsidRDefault="00183F73" w:rsidP="00E75D62">
            <w:pPr>
              <w:rPr>
                <w:szCs w:val="21"/>
              </w:rPr>
            </w:pPr>
            <w:r w:rsidRPr="0092098C">
              <w:rPr>
                <w:rFonts w:hint="eastAsia"/>
                <w:szCs w:val="21"/>
              </w:rPr>
              <w:t>・</w:t>
            </w:r>
            <w:r w:rsidR="00C53D7B" w:rsidRPr="0092098C">
              <w:rPr>
                <w:rFonts w:hint="eastAsia"/>
                <w:szCs w:val="21"/>
              </w:rPr>
              <w:t>ヒヤリ</w:t>
            </w:r>
            <w:r w:rsidRPr="0092098C">
              <w:rPr>
                <w:rFonts w:hint="eastAsia"/>
                <w:szCs w:val="21"/>
              </w:rPr>
              <w:t>ハット・アクシデントについては対応</w:t>
            </w:r>
            <w:r w:rsidR="00335A02" w:rsidRPr="0092098C">
              <w:rPr>
                <w:rFonts w:hint="eastAsia"/>
                <w:szCs w:val="21"/>
              </w:rPr>
              <w:t>によって段階わけをしてはどうか（教員対応・看護師対応・医療機関に搬送）</w:t>
            </w:r>
          </w:p>
          <w:p w:rsidR="00335A02" w:rsidRPr="0092098C" w:rsidRDefault="00335A02" w:rsidP="00E75D62">
            <w:pPr>
              <w:rPr>
                <w:szCs w:val="21"/>
              </w:rPr>
            </w:pPr>
            <w:r w:rsidRPr="0092098C">
              <w:rPr>
                <w:rFonts w:hint="eastAsia"/>
                <w:szCs w:val="21"/>
              </w:rPr>
              <w:t>・府教委や全国校長会でデータ（救急搬送等）をとればよい。</w:t>
            </w:r>
          </w:p>
          <w:p w:rsidR="00335A02" w:rsidRPr="0092098C" w:rsidRDefault="00335A02" w:rsidP="00E75D62">
            <w:pPr>
              <w:rPr>
                <w:szCs w:val="21"/>
              </w:rPr>
            </w:pPr>
            <w:r w:rsidRPr="0092098C">
              <w:rPr>
                <w:rFonts w:hint="eastAsia"/>
                <w:szCs w:val="21"/>
              </w:rPr>
              <w:t>・職業コース実施については保護者が十分理解をできるような説明を行うように。</w:t>
            </w:r>
          </w:p>
          <w:p w:rsidR="00183F73" w:rsidRPr="0092098C" w:rsidRDefault="00183F73" w:rsidP="00E75D62">
            <w:pPr>
              <w:rPr>
                <w:szCs w:val="21"/>
              </w:rPr>
            </w:pPr>
            <w:r w:rsidRPr="0092098C">
              <w:rPr>
                <w:rFonts w:hint="eastAsia"/>
                <w:szCs w:val="21"/>
              </w:rPr>
              <w:t>等をいただいた。</w:t>
            </w:r>
          </w:p>
          <w:p w:rsidR="00183F73" w:rsidRPr="0092098C" w:rsidRDefault="00183F73" w:rsidP="00E75D62">
            <w:pPr>
              <w:rPr>
                <w:szCs w:val="21"/>
              </w:rPr>
            </w:pPr>
          </w:p>
          <w:p w:rsidR="00335A02" w:rsidRPr="0092098C" w:rsidRDefault="00183F73" w:rsidP="00E75D62">
            <w:pPr>
              <w:rPr>
                <w:szCs w:val="21"/>
              </w:rPr>
            </w:pPr>
            <w:r w:rsidRPr="0092098C">
              <w:rPr>
                <w:rFonts w:hint="eastAsia"/>
                <w:szCs w:val="21"/>
              </w:rPr>
              <w:t>第３</w:t>
            </w:r>
            <w:r w:rsidR="00335A02" w:rsidRPr="0092098C">
              <w:rPr>
                <w:rFonts w:hint="eastAsia"/>
                <w:szCs w:val="21"/>
              </w:rPr>
              <w:t>回　平成</w:t>
            </w:r>
            <w:r w:rsidR="00335A02" w:rsidRPr="0092098C">
              <w:rPr>
                <w:rFonts w:hint="eastAsia"/>
                <w:szCs w:val="21"/>
              </w:rPr>
              <w:t>30</w:t>
            </w:r>
            <w:r w:rsidR="00335A02" w:rsidRPr="0092098C">
              <w:rPr>
                <w:rFonts w:hint="eastAsia"/>
                <w:szCs w:val="21"/>
              </w:rPr>
              <w:t>年２月</w:t>
            </w:r>
            <w:r w:rsidR="00335A02" w:rsidRPr="0092098C">
              <w:rPr>
                <w:rFonts w:hint="eastAsia"/>
                <w:szCs w:val="21"/>
              </w:rPr>
              <w:t>23</w:t>
            </w:r>
            <w:r w:rsidR="00335A02" w:rsidRPr="0092098C">
              <w:rPr>
                <w:rFonts w:hint="eastAsia"/>
                <w:szCs w:val="21"/>
              </w:rPr>
              <w:t>日</w:t>
            </w:r>
            <w:r w:rsidR="00335A02" w:rsidRPr="0092098C">
              <w:rPr>
                <w:rFonts w:hint="eastAsia"/>
                <w:szCs w:val="21"/>
              </w:rPr>
              <w:t>(</w:t>
            </w:r>
            <w:r w:rsidR="00335A02" w:rsidRPr="0092098C">
              <w:rPr>
                <w:rFonts w:hint="eastAsia"/>
                <w:szCs w:val="21"/>
              </w:rPr>
              <w:t>金</w:t>
            </w:r>
            <w:r w:rsidR="00335A02" w:rsidRPr="0092098C">
              <w:rPr>
                <w:rFonts w:hint="eastAsia"/>
                <w:szCs w:val="21"/>
              </w:rPr>
              <w:t>)</w:t>
            </w:r>
            <w:r w:rsidR="00335A02" w:rsidRPr="0092098C">
              <w:rPr>
                <w:rFonts w:hint="eastAsia"/>
                <w:szCs w:val="21"/>
              </w:rPr>
              <w:t xml:space="preserve">　</w:t>
            </w:r>
            <w:r w:rsidR="00335A02" w:rsidRPr="0092098C">
              <w:rPr>
                <w:rFonts w:hint="eastAsia"/>
                <w:szCs w:val="21"/>
              </w:rPr>
              <w:t>10:00</w:t>
            </w:r>
            <w:r w:rsidR="00335A02" w:rsidRPr="0092098C">
              <w:rPr>
                <w:rFonts w:hint="eastAsia"/>
                <w:szCs w:val="21"/>
              </w:rPr>
              <w:t>～実施予定</w:t>
            </w:r>
          </w:p>
          <w:p w:rsidR="004F139C" w:rsidRPr="0092098C" w:rsidRDefault="004F139C" w:rsidP="004F139C">
            <w:pPr>
              <w:rPr>
                <w:sz w:val="22"/>
              </w:rPr>
            </w:pPr>
            <w:r w:rsidRPr="0092098C">
              <w:rPr>
                <w:rFonts w:hint="eastAsia"/>
                <w:sz w:val="22"/>
              </w:rPr>
              <w:t>（１）平成</w:t>
            </w:r>
            <w:r w:rsidRPr="0092098C">
              <w:rPr>
                <w:rFonts w:hint="eastAsia"/>
                <w:sz w:val="22"/>
              </w:rPr>
              <w:t>29</w:t>
            </w:r>
            <w:r w:rsidRPr="0092098C">
              <w:rPr>
                <w:rFonts w:hint="eastAsia"/>
                <w:sz w:val="22"/>
              </w:rPr>
              <w:t>年度学校経営計画及び学校評価　本年度の取組内容及び自己評価について（肢体不自由教育部門）（知的障がい教育部門）</w:t>
            </w:r>
          </w:p>
          <w:p w:rsidR="00E75D62" w:rsidRPr="0092098C" w:rsidRDefault="004F139C" w:rsidP="00A624D9">
            <w:pPr>
              <w:spacing w:line="300" w:lineRule="exact"/>
              <w:rPr>
                <w:rFonts w:ascii="ＭＳ 明朝" w:hAnsi="ＭＳ 明朝"/>
                <w:color w:val="D9D9D9"/>
                <w:szCs w:val="21"/>
              </w:rPr>
            </w:pPr>
            <w:r w:rsidRPr="0092098C">
              <w:rPr>
                <w:rFonts w:hint="eastAsia"/>
                <w:sz w:val="22"/>
              </w:rPr>
              <w:t>（２）学校教育自己診断について（肢体不自由教育部門）（知的障がい教育部門）</w:t>
            </w:r>
          </w:p>
          <w:p w:rsidR="00335A02" w:rsidRPr="0092098C" w:rsidRDefault="004F139C" w:rsidP="00A624D9">
            <w:pPr>
              <w:spacing w:line="300" w:lineRule="exact"/>
              <w:rPr>
                <w:rFonts w:ascii="ＭＳ 明朝" w:hAnsi="ＭＳ 明朝"/>
                <w:color w:val="D9D9D9"/>
                <w:szCs w:val="21"/>
              </w:rPr>
            </w:pPr>
            <w:r w:rsidRPr="0092098C">
              <w:rPr>
                <w:rFonts w:hint="eastAsia"/>
                <w:sz w:val="22"/>
              </w:rPr>
              <w:t>（３）授業アンケートについて（肢体不自由教育部門）（知的障がい教育部門）</w:t>
            </w:r>
          </w:p>
          <w:p w:rsidR="004F139C" w:rsidRPr="0092098C" w:rsidRDefault="004F139C" w:rsidP="00A624D9">
            <w:pPr>
              <w:spacing w:line="300" w:lineRule="exact"/>
              <w:rPr>
                <w:rFonts w:ascii="ＭＳ 明朝" w:hAnsi="ＭＳ 明朝"/>
                <w:color w:val="D9D9D9"/>
                <w:szCs w:val="21"/>
              </w:rPr>
            </w:pPr>
            <w:r w:rsidRPr="0092098C">
              <w:rPr>
                <w:rFonts w:hint="eastAsia"/>
                <w:sz w:val="22"/>
              </w:rPr>
              <w:t>（４）連絡　「学校運営協議会」設置について</w:t>
            </w:r>
          </w:p>
          <w:p w:rsidR="004F139C" w:rsidRPr="0092098C" w:rsidRDefault="004F139C" w:rsidP="00A624D9">
            <w:pPr>
              <w:spacing w:line="300" w:lineRule="exact"/>
              <w:rPr>
                <w:sz w:val="22"/>
              </w:rPr>
            </w:pPr>
            <w:r w:rsidRPr="0092098C">
              <w:rPr>
                <w:rFonts w:hint="eastAsia"/>
                <w:szCs w:val="21"/>
              </w:rPr>
              <w:t>・</w:t>
            </w:r>
            <w:r w:rsidRPr="0092098C">
              <w:rPr>
                <w:rFonts w:hint="eastAsia"/>
                <w:sz w:val="22"/>
              </w:rPr>
              <w:t>自己評価・学校教育自己診断・授業アンケートについて、合意を得ることがで</w:t>
            </w:r>
            <w:r w:rsidRPr="0092098C">
              <w:rPr>
                <w:rFonts w:hint="eastAsia"/>
                <w:sz w:val="22"/>
              </w:rPr>
              <w:lastRenderedPageBreak/>
              <w:t>きた。</w:t>
            </w:r>
          </w:p>
          <w:p w:rsidR="004F139C" w:rsidRPr="0092098C" w:rsidRDefault="004F139C" w:rsidP="00A624D9">
            <w:pPr>
              <w:spacing w:line="300" w:lineRule="exact"/>
              <w:rPr>
                <w:sz w:val="22"/>
              </w:rPr>
            </w:pPr>
            <w:r w:rsidRPr="0092098C">
              <w:rPr>
                <w:rFonts w:hint="eastAsia"/>
                <w:sz w:val="22"/>
              </w:rPr>
              <w:t>ご意見として</w:t>
            </w:r>
          </w:p>
          <w:p w:rsidR="004F139C" w:rsidRPr="0092098C" w:rsidRDefault="004F139C" w:rsidP="004F139C">
            <w:pPr>
              <w:rPr>
                <w:sz w:val="22"/>
              </w:rPr>
            </w:pPr>
            <w:r w:rsidRPr="0092098C">
              <w:rPr>
                <w:rFonts w:hint="eastAsia"/>
                <w:sz w:val="22"/>
              </w:rPr>
              <w:t>・ＬＧＢＴの研修について。教育委員会による指導のガイドラインのようなものはあるのか。生徒同士・保護者・教職員それぞれ理解や指導についてはガイドラインが必要だろう。</w:t>
            </w:r>
          </w:p>
          <w:p w:rsidR="004F139C" w:rsidRPr="0092098C" w:rsidRDefault="004F139C" w:rsidP="004F139C">
            <w:pPr>
              <w:rPr>
                <w:sz w:val="22"/>
              </w:rPr>
            </w:pPr>
            <w:r w:rsidRPr="0092098C">
              <w:rPr>
                <w:rFonts w:hint="eastAsia"/>
                <w:sz w:val="22"/>
              </w:rPr>
              <w:t>・ＬＧＢＴについては我々が知識を学ぶ段階。ガイドライン策定はまだ難しい、時間がかかるかもしれない。人として大切にしていく、それぞれの違いを認め尊重しあえる対応をしていく。</w:t>
            </w:r>
          </w:p>
          <w:p w:rsidR="004F139C" w:rsidRPr="0092098C" w:rsidRDefault="004F139C" w:rsidP="004F139C">
            <w:pPr>
              <w:spacing w:line="300" w:lineRule="exact"/>
              <w:rPr>
                <w:sz w:val="22"/>
              </w:rPr>
            </w:pPr>
            <w:r w:rsidRPr="0092098C">
              <w:rPr>
                <w:rFonts w:hint="eastAsia"/>
                <w:sz w:val="22"/>
              </w:rPr>
              <w:t>・療養介護という概念から自立支援に関して、目指す理念を「自己決定、社会参加、社会貢献」と考えている。学校の理念も同様である。</w:t>
            </w:r>
          </w:p>
          <w:p w:rsidR="004F139C" w:rsidRPr="0092098C" w:rsidRDefault="004F139C" w:rsidP="004F139C">
            <w:pPr>
              <w:spacing w:line="300" w:lineRule="exact"/>
              <w:rPr>
                <w:sz w:val="22"/>
              </w:rPr>
            </w:pPr>
            <w:r w:rsidRPr="0092098C">
              <w:rPr>
                <w:rFonts w:hint="eastAsia"/>
                <w:sz w:val="22"/>
              </w:rPr>
              <w:t>・不登校であった生徒が登校できる</w:t>
            </w:r>
            <w:r w:rsidR="007136E1" w:rsidRPr="0092098C">
              <w:rPr>
                <w:rFonts w:hint="eastAsia"/>
                <w:sz w:val="22"/>
              </w:rPr>
              <w:t>ようになっている。本校教育の成果であるので、統計を取ったほうが良い</w:t>
            </w:r>
            <w:r w:rsidRPr="0092098C">
              <w:rPr>
                <w:rFonts w:hint="eastAsia"/>
                <w:sz w:val="22"/>
              </w:rPr>
              <w:t>。</w:t>
            </w:r>
          </w:p>
          <w:p w:rsidR="004F139C" w:rsidRPr="0092098C" w:rsidRDefault="004F139C" w:rsidP="004F139C">
            <w:pPr>
              <w:spacing w:line="300" w:lineRule="exact"/>
              <w:rPr>
                <w:rFonts w:ascii="ＭＳ 明朝" w:hAnsi="ＭＳ 明朝"/>
                <w:color w:val="D9D9D9"/>
                <w:szCs w:val="21"/>
              </w:rPr>
            </w:pPr>
            <w:r w:rsidRPr="0092098C">
              <w:rPr>
                <w:rFonts w:hint="eastAsia"/>
                <w:sz w:val="22"/>
              </w:rPr>
              <w:t>等がありました。</w:t>
            </w:r>
          </w:p>
        </w:tc>
      </w:tr>
    </w:tbl>
    <w:p w:rsidR="0086696C" w:rsidRPr="0092098C" w:rsidRDefault="0037367C" w:rsidP="00B44397">
      <w:pPr>
        <w:ind w:leftChars="-92" w:left="-4" w:hangingChars="90" w:hanging="189"/>
        <w:jc w:val="left"/>
        <w:rPr>
          <w:rFonts w:ascii="ＭＳ ゴシック" w:eastAsia="ＭＳ ゴシック" w:hAnsi="ＭＳ ゴシック"/>
          <w:szCs w:val="21"/>
        </w:rPr>
      </w:pPr>
      <w:r w:rsidRPr="0092098C">
        <w:rPr>
          <w:rFonts w:ascii="ＭＳ ゴシック" w:eastAsia="ＭＳ ゴシック" w:hAnsi="ＭＳ ゴシック" w:hint="eastAsia"/>
          <w:szCs w:val="21"/>
        </w:rPr>
        <w:lastRenderedPageBreak/>
        <w:t xml:space="preserve">３　</w:t>
      </w:r>
      <w:r w:rsidR="0086696C" w:rsidRPr="0092098C">
        <w:rPr>
          <w:rFonts w:ascii="ＭＳ ゴシック" w:eastAsia="ＭＳ ゴシック" w:hAnsi="ＭＳ ゴシック" w:hint="eastAsia"/>
          <w:szCs w:val="21"/>
        </w:rPr>
        <w:t>本年度の取組</w:t>
      </w:r>
      <w:r w:rsidRPr="0092098C">
        <w:rPr>
          <w:rFonts w:ascii="ＭＳ ゴシック" w:eastAsia="ＭＳ ゴシック" w:hAnsi="ＭＳ ゴシック" w:hint="eastAsia"/>
          <w:szCs w:val="21"/>
        </w:rPr>
        <w:t>内容</w:t>
      </w:r>
      <w:r w:rsidR="0086696C" w:rsidRPr="0092098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2694"/>
        <w:gridCol w:w="3827"/>
        <w:gridCol w:w="2977"/>
        <w:gridCol w:w="3862"/>
      </w:tblGrid>
      <w:tr w:rsidR="00897939" w:rsidRPr="0092098C" w:rsidTr="009F1F88">
        <w:trPr>
          <w:trHeight w:val="586"/>
          <w:jc w:val="center"/>
        </w:trPr>
        <w:tc>
          <w:tcPr>
            <w:tcW w:w="1626" w:type="dxa"/>
            <w:shd w:val="clear" w:color="auto" w:fill="auto"/>
            <w:vAlign w:val="center"/>
          </w:tcPr>
          <w:p w:rsidR="00897939" w:rsidRPr="0092098C" w:rsidRDefault="00897939" w:rsidP="0054712D">
            <w:pPr>
              <w:spacing w:line="240" w:lineRule="exact"/>
              <w:jc w:val="center"/>
              <w:rPr>
                <w:rFonts w:ascii="ＭＳ 明朝" w:hAnsi="ＭＳ 明朝"/>
                <w:sz w:val="20"/>
                <w:szCs w:val="20"/>
              </w:rPr>
            </w:pPr>
            <w:r w:rsidRPr="0092098C">
              <w:rPr>
                <w:rFonts w:ascii="ＭＳ 明朝" w:hAnsi="ＭＳ 明朝" w:hint="eastAsia"/>
                <w:sz w:val="20"/>
                <w:szCs w:val="20"/>
              </w:rPr>
              <w:t>中期的</w:t>
            </w:r>
          </w:p>
          <w:p w:rsidR="00897939" w:rsidRPr="0092098C" w:rsidRDefault="00897939" w:rsidP="0054712D">
            <w:pPr>
              <w:spacing w:line="240" w:lineRule="exact"/>
              <w:jc w:val="center"/>
              <w:rPr>
                <w:rFonts w:ascii="ＭＳ 明朝" w:hAnsi="ＭＳ 明朝"/>
                <w:spacing w:val="-20"/>
                <w:sz w:val="20"/>
                <w:szCs w:val="20"/>
              </w:rPr>
            </w:pPr>
            <w:r w:rsidRPr="0092098C">
              <w:rPr>
                <w:rFonts w:ascii="ＭＳ 明朝" w:hAnsi="ＭＳ 明朝" w:hint="eastAsia"/>
                <w:sz w:val="20"/>
                <w:szCs w:val="20"/>
              </w:rPr>
              <w:t>目標</w:t>
            </w:r>
          </w:p>
        </w:tc>
        <w:tc>
          <w:tcPr>
            <w:tcW w:w="2694" w:type="dxa"/>
            <w:shd w:val="clear" w:color="auto" w:fill="auto"/>
            <w:vAlign w:val="center"/>
          </w:tcPr>
          <w:p w:rsidR="00897939" w:rsidRPr="0092098C" w:rsidRDefault="00897939" w:rsidP="006B5B51">
            <w:pPr>
              <w:spacing w:line="320" w:lineRule="exact"/>
              <w:jc w:val="center"/>
              <w:rPr>
                <w:rFonts w:ascii="ＭＳ 明朝" w:hAnsi="ＭＳ 明朝"/>
                <w:sz w:val="20"/>
                <w:szCs w:val="20"/>
              </w:rPr>
            </w:pPr>
            <w:r w:rsidRPr="0092098C">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897939" w:rsidRPr="0092098C" w:rsidRDefault="00897939" w:rsidP="006B5B51">
            <w:pPr>
              <w:spacing w:line="320" w:lineRule="exact"/>
              <w:jc w:val="center"/>
              <w:rPr>
                <w:rFonts w:ascii="ＭＳ 明朝" w:hAnsi="ＭＳ 明朝"/>
                <w:sz w:val="20"/>
                <w:szCs w:val="20"/>
              </w:rPr>
            </w:pPr>
            <w:r w:rsidRPr="0092098C">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92098C" w:rsidRDefault="00897939" w:rsidP="006B5B51">
            <w:pPr>
              <w:spacing w:line="320" w:lineRule="exact"/>
              <w:jc w:val="center"/>
              <w:rPr>
                <w:rFonts w:ascii="ＭＳ 明朝" w:hAnsi="ＭＳ 明朝"/>
                <w:sz w:val="20"/>
                <w:szCs w:val="20"/>
              </w:rPr>
            </w:pPr>
            <w:r w:rsidRPr="0092098C">
              <w:rPr>
                <w:rFonts w:ascii="ＭＳ 明朝" w:hAnsi="ＭＳ 明朝" w:hint="eastAsia"/>
                <w:sz w:val="20"/>
                <w:szCs w:val="20"/>
              </w:rPr>
              <w:t>評価指標</w:t>
            </w:r>
          </w:p>
        </w:tc>
        <w:tc>
          <w:tcPr>
            <w:tcW w:w="3862" w:type="dxa"/>
            <w:tcBorders>
              <w:left w:val="dashed" w:sz="4" w:space="0" w:color="auto"/>
              <w:right w:val="single" w:sz="4" w:space="0" w:color="auto"/>
            </w:tcBorders>
            <w:shd w:val="clear" w:color="auto" w:fill="auto"/>
            <w:vAlign w:val="center"/>
          </w:tcPr>
          <w:p w:rsidR="00897939" w:rsidRPr="0092098C" w:rsidRDefault="00897939" w:rsidP="006B5B51">
            <w:pPr>
              <w:spacing w:line="320" w:lineRule="exact"/>
              <w:jc w:val="center"/>
              <w:rPr>
                <w:rFonts w:ascii="ＭＳ 明朝" w:hAnsi="ＭＳ 明朝"/>
                <w:sz w:val="20"/>
                <w:szCs w:val="20"/>
              </w:rPr>
            </w:pPr>
            <w:r w:rsidRPr="0092098C">
              <w:rPr>
                <w:rFonts w:ascii="ＭＳ 明朝" w:hAnsi="ＭＳ 明朝" w:hint="eastAsia"/>
                <w:sz w:val="20"/>
                <w:szCs w:val="20"/>
              </w:rPr>
              <w:t>自己評価</w:t>
            </w:r>
          </w:p>
        </w:tc>
      </w:tr>
      <w:tr w:rsidR="00897939" w:rsidRPr="0092098C" w:rsidTr="00183F73">
        <w:trPr>
          <w:cantSplit/>
          <w:trHeight w:val="7098"/>
          <w:jc w:val="center"/>
        </w:trPr>
        <w:tc>
          <w:tcPr>
            <w:tcW w:w="1626" w:type="dxa"/>
            <w:shd w:val="clear" w:color="auto" w:fill="auto"/>
            <w:textDirection w:val="tbRlV"/>
            <w:vAlign w:val="center"/>
          </w:tcPr>
          <w:p w:rsidR="00897939" w:rsidRPr="0092098C" w:rsidRDefault="004755EF" w:rsidP="00340FB6">
            <w:pPr>
              <w:spacing w:line="320" w:lineRule="exact"/>
              <w:ind w:left="113" w:right="113" w:firstLineChars="300" w:firstLine="54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　魅力ある授業づ</w:t>
            </w:r>
            <w:r w:rsidR="000E2D23" w:rsidRPr="0092098C">
              <w:rPr>
                <w:rFonts w:ascii="ＭＳ ゴシック" w:eastAsia="ＭＳ ゴシック" w:hAnsi="ＭＳ ゴシック" w:hint="eastAsia"/>
                <w:sz w:val="18"/>
                <w:szCs w:val="18"/>
              </w:rPr>
              <w:t>くりと障がい特性に応じた</w:t>
            </w:r>
            <w:r w:rsidR="00F35F68" w:rsidRPr="0092098C">
              <w:rPr>
                <w:rFonts w:ascii="ＭＳ ゴシック" w:eastAsia="ＭＳ ゴシック" w:hAnsi="ＭＳ ゴシック" w:hint="eastAsia"/>
                <w:sz w:val="18"/>
                <w:szCs w:val="18"/>
              </w:rPr>
              <w:t>指導力の充実</w:t>
            </w:r>
            <w:r w:rsidR="00601F47" w:rsidRPr="0092098C">
              <w:rPr>
                <w:rFonts w:ascii="ＭＳ ゴシック" w:eastAsia="ＭＳ ゴシック" w:hAnsi="ＭＳ ゴシック" w:hint="eastAsia"/>
                <w:sz w:val="18"/>
                <w:szCs w:val="18"/>
              </w:rPr>
              <w:t>・向上をめざす。</w:t>
            </w:r>
          </w:p>
        </w:tc>
        <w:tc>
          <w:tcPr>
            <w:tcW w:w="2694" w:type="dxa"/>
            <w:shd w:val="clear" w:color="auto" w:fill="auto"/>
          </w:tcPr>
          <w:p w:rsidR="000F10EF" w:rsidRPr="0092098C" w:rsidRDefault="00F35F68"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601F47" w:rsidRPr="0092098C" w:rsidRDefault="00601F47"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「合理的配慮」の観点を踏まえた指導・支援の充実に向け、授業の改善を図るとともに学びやすい教育環境の整備に努める。</w:t>
            </w:r>
          </w:p>
          <w:p w:rsidR="00340185" w:rsidRPr="0092098C" w:rsidRDefault="00340185" w:rsidP="00DF2FF4">
            <w:pPr>
              <w:spacing w:line="320" w:lineRule="exact"/>
              <w:ind w:left="180" w:hangingChars="100" w:hanging="180"/>
              <w:rPr>
                <w:rFonts w:ascii="ＭＳ ゴシック" w:eastAsia="ＭＳ ゴシック" w:hAnsi="ＭＳ ゴシック"/>
                <w:sz w:val="18"/>
                <w:szCs w:val="18"/>
              </w:rPr>
            </w:pPr>
          </w:p>
          <w:p w:rsidR="00A75AC3" w:rsidRPr="0092098C" w:rsidRDefault="00A75AC3"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0F10EF" w:rsidRPr="0092098C" w:rsidRDefault="00F35F68"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601F47" w:rsidRPr="0092098C" w:rsidRDefault="00601F47"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支援機器等を活用した具体的指導内容・指導方法の研究を進める。</w:t>
            </w:r>
          </w:p>
          <w:p w:rsidR="00340185" w:rsidRPr="0092098C" w:rsidRDefault="00340185" w:rsidP="00DF2FF4">
            <w:pPr>
              <w:spacing w:line="320" w:lineRule="exact"/>
              <w:ind w:left="180" w:hangingChars="100" w:hanging="180"/>
              <w:rPr>
                <w:rFonts w:ascii="ＭＳ ゴシック" w:eastAsia="ＭＳ ゴシック" w:hAnsi="ＭＳ ゴシック"/>
                <w:sz w:val="18"/>
                <w:szCs w:val="18"/>
              </w:rPr>
            </w:pPr>
          </w:p>
          <w:p w:rsidR="000C19BB" w:rsidRPr="0092098C" w:rsidRDefault="000C19BB"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0F10EF" w:rsidRPr="0092098C" w:rsidRDefault="003B2DEE"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3B2DEE" w:rsidRPr="0092098C" w:rsidRDefault="003B2DEE"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障がいの状況や特性に応じて縦割りグループを編成し、「得意」を活かした授業を導入する。</w:t>
            </w:r>
          </w:p>
          <w:p w:rsidR="0027317A" w:rsidRPr="0092098C" w:rsidRDefault="0027317A" w:rsidP="003B5CE0">
            <w:pPr>
              <w:spacing w:line="320" w:lineRule="exact"/>
              <w:ind w:left="180" w:hangingChars="100" w:hanging="180"/>
              <w:rPr>
                <w:rFonts w:ascii="ＭＳ ゴシック" w:eastAsia="ＭＳ ゴシック" w:hAnsi="ＭＳ ゴシック"/>
                <w:sz w:val="18"/>
                <w:szCs w:val="18"/>
              </w:rPr>
            </w:pPr>
          </w:p>
        </w:tc>
        <w:tc>
          <w:tcPr>
            <w:tcW w:w="3827" w:type="dxa"/>
            <w:tcBorders>
              <w:right w:val="dashed" w:sz="4" w:space="0" w:color="auto"/>
            </w:tcBorders>
            <w:shd w:val="clear" w:color="auto" w:fill="auto"/>
          </w:tcPr>
          <w:p w:rsidR="009E0CF4" w:rsidRPr="0092098C" w:rsidRDefault="009E0CF4" w:rsidP="009E0CF4">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63643F" w:rsidRPr="0092098C" w:rsidRDefault="00723914" w:rsidP="0063643F">
            <w:pPr>
              <w:pStyle w:val="aa"/>
              <w:numPr>
                <w:ilvl w:val="0"/>
                <w:numId w:val="17"/>
              </w:numPr>
              <w:spacing w:line="320" w:lineRule="exact"/>
              <w:ind w:leftChars="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合理的配慮の観点で教科・グループ毎</w:t>
            </w:r>
            <w:r w:rsidR="0063643F" w:rsidRPr="0092098C">
              <w:rPr>
                <w:rFonts w:ascii="ＭＳ ゴシック" w:eastAsia="ＭＳ ゴシック" w:hAnsi="ＭＳ ゴシック" w:hint="eastAsia"/>
                <w:sz w:val="18"/>
                <w:szCs w:val="18"/>
              </w:rPr>
              <w:t>に</w:t>
            </w:r>
          </w:p>
          <w:p w:rsidR="00897939" w:rsidRPr="0092098C" w:rsidRDefault="00C83379" w:rsidP="0063643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個</w:t>
            </w:r>
            <w:r w:rsidR="00483C8A" w:rsidRPr="0092098C">
              <w:rPr>
                <w:rFonts w:ascii="ＭＳ ゴシック" w:eastAsia="ＭＳ ゴシック" w:hAnsi="ＭＳ ゴシック" w:hint="eastAsia"/>
                <w:sz w:val="18"/>
                <w:szCs w:val="18"/>
              </w:rPr>
              <w:t>別の</w:t>
            </w:r>
            <w:r w:rsidR="00FF12BE" w:rsidRPr="0092098C">
              <w:rPr>
                <w:rFonts w:ascii="ＭＳ ゴシック" w:eastAsia="ＭＳ ゴシック" w:hAnsi="ＭＳ ゴシック" w:hint="eastAsia"/>
                <w:sz w:val="18"/>
                <w:szCs w:val="18"/>
              </w:rPr>
              <w:t>指導計画を立案し</w:t>
            </w:r>
            <w:r w:rsidR="00723914" w:rsidRPr="0092098C">
              <w:rPr>
                <w:rFonts w:ascii="ＭＳ ゴシック" w:eastAsia="ＭＳ ゴシック" w:hAnsi="ＭＳ ゴシック" w:hint="eastAsia"/>
                <w:sz w:val="18"/>
                <w:szCs w:val="18"/>
              </w:rPr>
              <w:t>、</w:t>
            </w:r>
            <w:r w:rsidR="00FF12BE" w:rsidRPr="0092098C">
              <w:rPr>
                <w:rFonts w:ascii="ＭＳ ゴシック" w:eastAsia="ＭＳ ゴシック" w:hAnsi="ＭＳ ゴシック" w:hint="eastAsia"/>
                <w:sz w:val="18"/>
                <w:szCs w:val="18"/>
              </w:rPr>
              <w:t>学期ごとに見直しを行い授業の改善を図る。</w:t>
            </w:r>
          </w:p>
          <w:p w:rsidR="00724B4B" w:rsidRPr="0092098C" w:rsidRDefault="00724B4B" w:rsidP="0063643F">
            <w:pPr>
              <w:spacing w:line="320" w:lineRule="exact"/>
              <w:ind w:leftChars="100" w:left="210"/>
              <w:rPr>
                <w:rFonts w:ascii="ＭＳ ゴシック" w:eastAsia="ＭＳ ゴシック" w:hAnsi="ＭＳ ゴシック"/>
                <w:sz w:val="18"/>
                <w:szCs w:val="18"/>
              </w:rPr>
            </w:pPr>
          </w:p>
          <w:p w:rsidR="00724B4B" w:rsidRPr="0092098C" w:rsidRDefault="00724B4B" w:rsidP="0063643F">
            <w:pPr>
              <w:spacing w:line="320" w:lineRule="exact"/>
              <w:ind w:leftChars="100" w:left="210"/>
              <w:rPr>
                <w:rFonts w:ascii="ＭＳ ゴシック" w:eastAsia="ＭＳ ゴシック" w:hAnsi="ＭＳ ゴシック"/>
                <w:sz w:val="18"/>
                <w:szCs w:val="18"/>
              </w:rPr>
            </w:pPr>
          </w:p>
          <w:p w:rsidR="00724B4B" w:rsidRPr="0092098C" w:rsidRDefault="00724B4B" w:rsidP="0063643F">
            <w:pPr>
              <w:spacing w:line="320" w:lineRule="exact"/>
              <w:ind w:leftChars="100" w:left="210"/>
              <w:rPr>
                <w:rFonts w:ascii="ＭＳ ゴシック" w:eastAsia="ＭＳ ゴシック" w:hAnsi="ＭＳ ゴシック"/>
                <w:sz w:val="18"/>
                <w:szCs w:val="18"/>
              </w:rPr>
            </w:pPr>
          </w:p>
          <w:p w:rsidR="00EF4817" w:rsidRPr="0092098C" w:rsidRDefault="0063643F" w:rsidP="00864B03">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864B03" w:rsidRPr="0092098C">
              <w:rPr>
                <w:rFonts w:ascii="ＭＳ ゴシック" w:eastAsia="ＭＳ ゴシック" w:hAnsi="ＭＳ ゴシック" w:hint="eastAsia"/>
                <w:sz w:val="18"/>
                <w:szCs w:val="18"/>
              </w:rPr>
              <w:t>児童生徒</w:t>
            </w:r>
            <w:r w:rsidR="00EF4817" w:rsidRPr="0092098C">
              <w:rPr>
                <w:rFonts w:ascii="ＭＳ ゴシック" w:eastAsia="ＭＳ ゴシック" w:hAnsi="ＭＳ ゴシック" w:hint="eastAsia"/>
                <w:sz w:val="18"/>
                <w:szCs w:val="18"/>
              </w:rPr>
              <w:t>の</w:t>
            </w:r>
            <w:r w:rsidR="00864B03" w:rsidRPr="0092098C">
              <w:rPr>
                <w:rFonts w:ascii="ＭＳ ゴシック" w:eastAsia="ＭＳ ゴシック" w:hAnsi="ＭＳ ゴシック" w:hint="eastAsia"/>
                <w:sz w:val="18"/>
                <w:szCs w:val="18"/>
              </w:rPr>
              <w:t>本に親しむ機会を増やす</w:t>
            </w:r>
            <w:r w:rsidR="00EF4817" w:rsidRPr="0092098C">
              <w:rPr>
                <w:rFonts w:ascii="ＭＳ ゴシック" w:eastAsia="ＭＳ ゴシック" w:hAnsi="ＭＳ ゴシック" w:hint="eastAsia"/>
                <w:sz w:val="18"/>
                <w:szCs w:val="18"/>
              </w:rPr>
              <w:t>ため、</w:t>
            </w:r>
          </w:p>
          <w:p w:rsidR="00864B03" w:rsidRPr="0092098C" w:rsidRDefault="00706BF3" w:rsidP="00EF4817">
            <w:pPr>
              <w:spacing w:line="320" w:lineRule="exact"/>
              <w:ind w:firstLineChars="100" w:firstLine="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図書館</w:t>
            </w:r>
            <w:r w:rsidR="00864B03" w:rsidRPr="0092098C">
              <w:rPr>
                <w:rFonts w:ascii="ＭＳ ゴシック" w:eastAsia="ＭＳ ゴシック" w:hAnsi="ＭＳ ゴシック" w:hint="eastAsia"/>
                <w:sz w:val="18"/>
                <w:szCs w:val="18"/>
              </w:rPr>
              <w:t>の</w:t>
            </w:r>
            <w:r w:rsidR="00477CB8" w:rsidRPr="0092098C">
              <w:rPr>
                <w:rFonts w:ascii="ＭＳ ゴシック" w:eastAsia="ＭＳ ゴシック" w:hAnsi="ＭＳ ゴシック" w:hint="eastAsia"/>
                <w:sz w:val="18"/>
                <w:szCs w:val="18"/>
              </w:rPr>
              <w:t>活用を図る。</w:t>
            </w:r>
          </w:p>
          <w:p w:rsidR="00497C6F" w:rsidRPr="0092098C" w:rsidRDefault="00497C6F" w:rsidP="00DF2FF4">
            <w:pPr>
              <w:spacing w:line="320" w:lineRule="exact"/>
              <w:ind w:left="180" w:hangingChars="100" w:hanging="180"/>
              <w:rPr>
                <w:rFonts w:ascii="ＭＳ ゴシック" w:eastAsia="ＭＳ ゴシック" w:hAnsi="ＭＳ ゴシック"/>
                <w:sz w:val="18"/>
                <w:szCs w:val="18"/>
              </w:rPr>
            </w:pPr>
          </w:p>
          <w:p w:rsidR="00A75AC3" w:rsidRPr="0092098C" w:rsidRDefault="00A75AC3"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462A33" w:rsidRPr="0092098C" w:rsidRDefault="00462A3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477CB8" w:rsidRPr="0092098C" w:rsidRDefault="0063643F"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477CB8" w:rsidRPr="0092098C">
              <w:rPr>
                <w:rFonts w:ascii="ＭＳ ゴシック" w:eastAsia="ＭＳ ゴシック" w:hAnsi="ＭＳ ゴシック" w:hint="eastAsia"/>
                <w:sz w:val="18"/>
                <w:szCs w:val="18"/>
              </w:rPr>
              <w:t>タブレット端末の効果的な活用方法の充実を図り、学習効果の向上を図る。</w:t>
            </w:r>
          </w:p>
          <w:p w:rsidR="000C19BB" w:rsidRPr="0092098C" w:rsidRDefault="000C19BB" w:rsidP="00DF2FF4">
            <w:pPr>
              <w:spacing w:line="320" w:lineRule="exact"/>
              <w:ind w:left="180" w:hangingChars="100" w:hanging="180"/>
              <w:rPr>
                <w:rFonts w:ascii="ＭＳ ゴシック" w:eastAsia="ＭＳ ゴシック" w:hAnsi="ＭＳ ゴシック"/>
                <w:sz w:val="18"/>
                <w:szCs w:val="18"/>
              </w:rPr>
            </w:pPr>
          </w:p>
          <w:p w:rsidR="000C19BB" w:rsidRPr="0092098C" w:rsidRDefault="000C19BB" w:rsidP="00DF2FF4">
            <w:pPr>
              <w:spacing w:line="320" w:lineRule="exact"/>
              <w:ind w:left="180" w:hangingChars="100" w:hanging="180"/>
              <w:rPr>
                <w:rFonts w:ascii="ＭＳ ゴシック" w:eastAsia="ＭＳ ゴシック" w:hAnsi="ＭＳ ゴシック"/>
                <w:sz w:val="18"/>
                <w:szCs w:val="18"/>
              </w:rPr>
            </w:pPr>
          </w:p>
          <w:p w:rsidR="002E2CA1" w:rsidRPr="0092098C" w:rsidRDefault="0063643F" w:rsidP="000C19BB">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2E2CA1" w:rsidRPr="0092098C">
              <w:rPr>
                <w:rFonts w:ascii="ＭＳ ゴシック" w:eastAsia="ＭＳ ゴシック" w:hAnsi="ＭＳ ゴシック" w:hint="eastAsia"/>
                <w:sz w:val="18"/>
                <w:szCs w:val="18"/>
              </w:rPr>
              <w:t>ＩＣＴ機器の操作や活用する方法を身につける。</w:t>
            </w:r>
          </w:p>
          <w:p w:rsidR="0027317A" w:rsidRPr="0092098C" w:rsidRDefault="00462A33" w:rsidP="001E7726">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3B2DEE" w:rsidRPr="0092098C" w:rsidRDefault="003B2DEE"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ア・小学４年生から高等部３年生までを縦割り編成し、「サークル活動」の授業を設定する。</w:t>
            </w:r>
          </w:p>
          <w:p w:rsidR="008368A9" w:rsidRPr="0092098C" w:rsidRDefault="008368A9" w:rsidP="001E7726">
            <w:pPr>
              <w:spacing w:line="320" w:lineRule="exact"/>
              <w:ind w:left="180" w:hangingChars="100" w:hanging="180"/>
              <w:rPr>
                <w:rFonts w:ascii="ＭＳ ゴシック" w:eastAsia="ＭＳ ゴシック" w:hAnsi="ＭＳ ゴシック"/>
                <w:sz w:val="18"/>
                <w:szCs w:val="18"/>
              </w:rPr>
            </w:pPr>
          </w:p>
        </w:tc>
        <w:tc>
          <w:tcPr>
            <w:tcW w:w="2977" w:type="dxa"/>
            <w:tcBorders>
              <w:right w:val="dashed" w:sz="4" w:space="0" w:color="auto"/>
            </w:tcBorders>
          </w:tcPr>
          <w:p w:rsidR="009E0CF4" w:rsidRPr="0092098C" w:rsidRDefault="009E0CF4" w:rsidP="009E0CF4">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63643F" w:rsidRPr="0092098C" w:rsidRDefault="00462A33" w:rsidP="009E0CF4">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7549D6" w:rsidRPr="0092098C">
              <w:rPr>
                <w:rFonts w:ascii="ＭＳ ゴシック" w:eastAsia="ＭＳ ゴシック" w:hAnsi="ＭＳ ゴシック" w:hint="eastAsia"/>
                <w:sz w:val="18"/>
                <w:szCs w:val="18"/>
              </w:rPr>
              <w:t>学期に一回以上</w:t>
            </w:r>
            <w:r w:rsidR="00BB632B" w:rsidRPr="0092098C">
              <w:rPr>
                <w:rFonts w:ascii="ＭＳ ゴシック" w:eastAsia="ＭＳ ゴシック" w:hAnsi="ＭＳ ゴシック" w:hint="eastAsia"/>
                <w:sz w:val="18"/>
                <w:szCs w:val="18"/>
              </w:rPr>
              <w:t>指導計画の</w:t>
            </w:r>
            <w:r w:rsidR="007549D6" w:rsidRPr="0092098C">
              <w:rPr>
                <w:rFonts w:ascii="ＭＳ ゴシック" w:eastAsia="ＭＳ ゴシック" w:hAnsi="ＭＳ ゴシック" w:hint="eastAsia"/>
                <w:sz w:val="18"/>
                <w:szCs w:val="18"/>
              </w:rPr>
              <w:t>成</w:t>
            </w:r>
          </w:p>
          <w:p w:rsidR="00BB632B" w:rsidRPr="0092098C" w:rsidRDefault="007549D6" w:rsidP="0063643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果や</w:t>
            </w:r>
            <w:r w:rsidR="00BB632B" w:rsidRPr="0092098C">
              <w:rPr>
                <w:rFonts w:ascii="ＭＳ ゴシック" w:eastAsia="ＭＳ ゴシック" w:hAnsi="ＭＳ ゴシック" w:hint="eastAsia"/>
                <w:sz w:val="18"/>
                <w:szCs w:val="18"/>
              </w:rPr>
              <w:t>目標</w:t>
            </w:r>
            <w:r w:rsidRPr="0092098C">
              <w:rPr>
                <w:rFonts w:ascii="ＭＳ ゴシック" w:eastAsia="ＭＳ ゴシック" w:hAnsi="ＭＳ ゴシック" w:hint="eastAsia"/>
                <w:sz w:val="18"/>
                <w:szCs w:val="18"/>
              </w:rPr>
              <w:t>の見直し</w:t>
            </w:r>
            <w:r w:rsidR="00BB632B" w:rsidRPr="0092098C">
              <w:rPr>
                <w:rFonts w:ascii="ＭＳ ゴシック" w:eastAsia="ＭＳ ゴシック" w:hAnsi="ＭＳ ゴシック" w:hint="eastAsia"/>
                <w:sz w:val="18"/>
                <w:szCs w:val="18"/>
              </w:rPr>
              <w:t>を保護</w:t>
            </w:r>
            <w:r w:rsidR="004755EF" w:rsidRPr="0092098C">
              <w:rPr>
                <w:rFonts w:ascii="ＭＳ ゴシック" w:eastAsia="ＭＳ ゴシック" w:hAnsi="ＭＳ ゴシック" w:hint="eastAsia"/>
                <w:sz w:val="18"/>
                <w:szCs w:val="18"/>
              </w:rPr>
              <w:t>者</w:t>
            </w:r>
            <w:r w:rsidR="00BB632B" w:rsidRPr="0092098C">
              <w:rPr>
                <w:rFonts w:ascii="ＭＳ ゴシック" w:eastAsia="ＭＳ ゴシック" w:hAnsi="ＭＳ ゴシック" w:hint="eastAsia"/>
                <w:sz w:val="18"/>
                <w:szCs w:val="18"/>
              </w:rPr>
              <w:t>に伝</w:t>
            </w:r>
            <w:r w:rsidR="004755EF" w:rsidRPr="0092098C">
              <w:rPr>
                <w:rFonts w:ascii="ＭＳ ゴシック" w:eastAsia="ＭＳ ゴシック" w:hAnsi="ＭＳ ゴシック" w:hint="eastAsia"/>
                <w:sz w:val="18"/>
                <w:szCs w:val="18"/>
              </w:rPr>
              <w:t>え</w:t>
            </w:r>
            <w:r w:rsidR="004E225E" w:rsidRPr="0092098C">
              <w:rPr>
                <w:rFonts w:ascii="ＭＳ ゴシック" w:eastAsia="ＭＳ ゴシック" w:hAnsi="ＭＳ ゴシック" w:hint="eastAsia"/>
                <w:sz w:val="18"/>
                <w:szCs w:val="18"/>
              </w:rPr>
              <w:t>合意形成を図る</w:t>
            </w:r>
            <w:r w:rsidR="00BB632B" w:rsidRPr="0092098C">
              <w:rPr>
                <w:rFonts w:ascii="ＭＳ ゴシック" w:eastAsia="ＭＳ ゴシック" w:hAnsi="ＭＳ ゴシック" w:hint="eastAsia"/>
                <w:sz w:val="18"/>
                <w:szCs w:val="18"/>
              </w:rPr>
              <w:t>。</w:t>
            </w:r>
          </w:p>
          <w:p w:rsidR="00724B4B" w:rsidRPr="0092098C" w:rsidRDefault="00724B4B" w:rsidP="0063643F">
            <w:pPr>
              <w:spacing w:line="320" w:lineRule="exact"/>
              <w:ind w:leftChars="100" w:left="210"/>
              <w:rPr>
                <w:rFonts w:ascii="ＭＳ ゴシック" w:eastAsia="ＭＳ ゴシック" w:hAnsi="ＭＳ ゴシック"/>
                <w:sz w:val="18"/>
                <w:szCs w:val="18"/>
              </w:rPr>
            </w:pPr>
          </w:p>
          <w:p w:rsidR="00724B4B" w:rsidRPr="0092098C" w:rsidRDefault="00724B4B" w:rsidP="0063643F">
            <w:pPr>
              <w:spacing w:line="320" w:lineRule="exact"/>
              <w:ind w:leftChars="100" w:left="210"/>
              <w:rPr>
                <w:rFonts w:ascii="ＭＳ ゴシック" w:eastAsia="ＭＳ ゴシック" w:hAnsi="ＭＳ ゴシック"/>
                <w:sz w:val="18"/>
                <w:szCs w:val="18"/>
              </w:rPr>
            </w:pPr>
          </w:p>
          <w:p w:rsidR="00724B4B" w:rsidRPr="0092098C" w:rsidRDefault="00724B4B" w:rsidP="0063643F">
            <w:pPr>
              <w:spacing w:line="320" w:lineRule="exact"/>
              <w:ind w:leftChars="100" w:left="210"/>
              <w:rPr>
                <w:rFonts w:ascii="ＭＳ ゴシック" w:eastAsia="ＭＳ ゴシック" w:hAnsi="ＭＳ ゴシック"/>
                <w:sz w:val="18"/>
                <w:szCs w:val="18"/>
              </w:rPr>
            </w:pPr>
          </w:p>
          <w:p w:rsidR="00BB632B" w:rsidRPr="0092098C" w:rsidRDefault="00462A33" w:rsidP="00462A33">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イ．図書館利用の本の貸し出しを児童生徒一人あたり平均年間１０冊以上をめざす</w:t>
            </w:r>
            <w:r w:rsidR="00BB632B" w:rsidRPr="0092098C">
              <w:rPr>
                <w:rFonts w:ascii="ＭＳ ゴシック" w:eastAsia="ＭＳ ゴシック" w:hAnsi="ＭＳ ゴシック" w:hint="eastAsia"/>
                <w:sz w:val="18"/>
                <w:szCs w:val="18"/>
              </w:rPr>
              <w:t>。</w:t>
            </w:r>
          </w:p>
          <w:p w:rsidR="00A75AC3" w:rsidRPr="0092098C" w:rsidRDefault="00A75AC3" w:rsidP="00462A33">
            <w:pPr>
              <w:spacing w:line="320" w:lineRule="exact"/>
              <w:ind w:left="180" w:hangingChars="100" w:hanging="180"/>
              <w:rPr>
                <w:rFonts w:ascii="ＭＳ ゴシック" w:eastAsia="ＭＳ ゴシック" w:hAnsi="ＭＳ ゴシック"/>
                <w:sz w:val="18"/>
                <w:szCs w:val="18"/>
              </w:rPr>
            </w:pPr>
          </w:p>
          <w:p w:rsidR="00724B4B" w:rsidRPr="0092098C" w:rsidRDefault="00724B4B" w:rsidP="00462A33">
            <w:pPr>
              <w:spacing w:line="320" w:lineRule="exact"/>
              <w:ind w:left="180" w:hangingChars="100" w:hanging="180"/>
              <w:rPr>
                <w:rFonts w:ascii="ＭＳ ゴシック" w:eastAsia="ＭＳ ゴシック" w:hAnsi="ＭＳ ゴシック"/>
                <w:sz w:val="18"/>
                <w:szCs w:val="18"/>
              </w:rPr>
            </w:pPr>
          </w:p>
          <w:p w:rsidR="00462A33" w:rsidRPr="0092098C" w:rsidRDefault="00462A33" w:rsidP="00462A33">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63643F" w:rsidRPr="0092098C" w:rsidRDefault="00BB632B" w:rsidP="0063643F">
            <w:pPr>
              <w:pStyle w:val="aa"/>
              <w:numPr>
                <w:ilvl w:val="0"/>
                <w:numId w:val="19"/>
              </w:numPr>
              <w:spacing w:line="320" w:lineRule="exact"/>
              <w:ind w:leftChars="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タブレット端末の</w:t>
            </w:r>
            <w:r w:rsidR="0030391A" w:rsidRPr="0092098C">
              <w:rPr>
                <w:rFonts w:ascii="ＭＳ ゴシック" w:eastAsia="ＭＳ ゴシック" w:hAnsi="ＭＳ ゴシック" w:hint="eastAsia"/>
                <w:sz w:val="18"/>
                <w:szCs w:val="18"/>
              </w:rPr>
              <w:t>活用事例</w:t>
            </w:r>
            <w:r w:rsidR="00C47E18" w:rsidRPr="0092098C">
              <w:rPr>
                <w:rFonts w:ascii="ＭＳ ゴシック" w:eastAsia="ＭＳ ゴシック" w:hAnsi="ＭＳ ゴシック" w:hint="eastAsia"/>
                <w:sz w:val="18"/>
                <w:szCs w:val="18"/>
              </w:rPr>
              <w:t>や</w:t>
            </w:r>
          </w:p>
          <w:p w:rsidR="00935E97" w:rsidRPr="0092098C" w:rsidRDefault="00C47E18" w:rsidP="00C47E18">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 xml:space="preserve">　ＩＣＴ機器の活用を事例を年間通じて</w:t>
            </w:r>
            <w:r w:rsidR="00462A33" w:rsidRPr="0092098C">
              <w:rPr>
                <w:rFonts w:ascii="ＭＳ ゴシック" w:eastAsia="ＭＳ ゴシック" w:hAnsi="ＭＳ ゴシック" w:hint="eastAsia"/>
                <w:sz w:val="18"/>
                <w:szCs w:val="18"/>
              </w:rPr>
              <w:t>１０事例</w:t>
            </w:r>
            <w:r w:rsidR="0030391A" w:rsidRPr="0092098C">
              <w:rPr>
                <w:rFonts w:ascii="ＭＳ ゴシック" w:eastAsia="ＭＳ ゴシック" w:hAnsi="ＭＳ ゴシック" w:hint="eastAsia"/>
                <w:sz w:val="18"/>
                <w:szCs w:val="18"/>
              </w:rPr>
              <w:t>ホームページにアップする。</w:t>
            </w:r>
          </w:p>
          <w:p w:rsidR="00462A33" w:rsidRPr="0092098C" w:rsidRDefault="000C19BB" w:rsidP="00462A33">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イ．ＩＣＴ機器</w:t>
            </w:r>
            <w:r w:rsidR="00462A33" w:rsidRPr="0092098C">
              <w:rPr>
                <w:rFonts w:ascii="ＭＳ ゴシック" w:eastAsia="ＭＳ ゴシック" w:hAnsi="ＭＳ ゴシック" w:hint="eastAsia"/>
                <w:sz w:val="18"/>
                <w:szCs w:val="18"/>
              </w:rPr>
              <w:t>を活用した事例を</w:t>
            </w:r>
          </w:p>
          <w:p w:rsidR="00497C6F" w:rsidRPr="0092098C" w:rsidRDefault="00462A33" w:rsidP="00462A33">
            <w:pPr>
              <w:spacing w:line="320" w:lineRule="exact"/>
              <w:ind w:leftChars="100" w:left="39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集積し、実践報告会を開催する</w:t>
            </w:r>
            <w:r w:rsidR="000C19BB" w:rsidRPr="0092098C">
              <w:rPr>
                <w:rFonts w:ascii="ＭＳ ゴシック" w:eastAsia="ＭＳ ゴシック" w:hAnsi="ＭＳ ゴシック" w:hint="eastAsia"/>
                <w:sz w:val="18"/>
                <w:szCs w:val="18"/>
              </w:rPr>
              <w:t>。</w:t>
            </w:r>
          </w:p>
          <w:p w:rsidR="0063643F" w:rsidRPr="0092098C" w:rsidRDefault="00462A33" w:rsidP="004E225E">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3B2DEE" w:rsidRPr="0092098C" w:rsidRDefault="00A75AC3"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3B2DEE" w:rsidRPr="0092098C">
              <w:rPr>
                <w:rFonts w:ascii="ＭＳ ゴシック" w:eastAsia="ＭＳ ゴシック" w:hAnsi="ＭＳ ゴシック" w:hint="eastAsia"/>
                <w:sz w:val="18"/>
                <w:szCs w:val="18"/>
              </w:rPr>
              <w:t>サークル活動の内容を壁新聞やニュース等にまとめ、発表する機会を設定し、児童・生徒の自信につなげる。</w:t>
            </w:r>
          </w:p>
          <w:p w:rsidR="007549D6" w:rsidRPr="0092098C" w:rsidRDefault="007549D6" w:rsidP="00F35F68">
            <w:pPr>
              <w:spacing w:line="320" w:lineRule="exact"/>
              <w:ind w:left="180" w:hangingChars="100" w:hanging="180"/>
              <w:rPr>
                <w:rFonts w:ascii="ＭＳ ゴシック" w:eastAsia="ＭＳ ゴシック" w:hAnsi="ＭＳ ゴシック"/>
                <w:sz w:val="18"/>
                <w:szCs w:val="18"/>
              </w:rPr>
            </w:pPr>
          </w:p>
        </w:tc>
        <w:tc>
          <w:tcPr>
            <w:tcW w:w="3862" w:type="dxa"/>
            <w:tcBorders>
              <w:left w:val="dashed" w:sz="4" w:space="0" w:color="auto"/>
              <w:right w:val="single" w:sz="4" w:space="0" w:color="auto"/>
            </w:tcBorders>
            <w:shd w:val="clear" w:color="auto" w:fill="auto"/>
          </w:tcPr>
          <w:p w:rsidR="007E6490" w:rsidRPr="0092098C" w:rsidRDefault="00383A09" w:rsidP="00064E3A">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A75AC3" w:rsidRPr="0092098C" w:rsidRDefault="00482205"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ア．指導計画の内容を通知表とリンクさせ保護者に</w:t>
            </w:r>
            <w:r w:rsidR="00383A09" w:rsidRPr="0092098C">
              <w:rPr>
                <w:rFonts w:ascii="ＭＳ ゴシック" w:eastAsia="ＭＳ ゴシック" w:hAnsi="ＭＳ ゴシック" w:hint="eastAsia"/>
                <w:sz w:val="18"/>
                <w:szCs w:val="18"/>
              </w:rPr>
              <w:t>分かりやすく伝えている。</w:t>
            </w:r>
          </w:p>
          <w:p w:rsidR="00383A09" w:rsidRPr="0092098C" w:rsidRDefault="00A75AC3" w:rsidP="00724B4B">
            <w:pPr>
              <w:spacing w:line="320" w:lineRule="exact"/>
              <w:ind w:leftChars="200" w:left="42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研究授業の討論会で「合理的配慮を踏まえ、授業業評価シートを用いることで授業の改善や学びやすい教育環境に努めた。</w:t>
            </w:r>
            <w:r w:rsidR="00383A09" w:rsidRPr="0092098C">
              <w:rPr>
                <w:rFonts w:ascii="ＭＳ ゴシック" w:eastAsia="ＭＳ ゴシック" w:hAnsi="ＭＳ ゴシック" w:hint="eastAsia"/>
                <w:sz w:val="18"/>
                <w:szCs w:val="18"/>
              </w:rPr>
              <w:t>(○)</w:t>
            </w:r>
          </w:p>
          <w:p w:rsidR="00383A09" w:rsidRPr="0092098C" w:rsidRDefault="00900AC1" w:rsidP="00383A09">
            <w:pPr>
              <w:pStyle w:val="aa"/>
              <w:numPr>
                <w:ilvl w:val="0"/>
                <w:numId w:val="19"/>
              </w:numPr>
              <w:spacing w:line="320" w:lineRule="exact"/>
              <w:ind w:leftChars="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個人差はあるが平均11冊貸し出し、</w:t>
            </w:r>
            <w:r w:rsidR="00A75AC3" w:rsidRPr="0092098C">
              <w:rPr>
                <w:rFonts w:ascii="ＭＳ ゴシック" w:eastAsia="ＭＳ ゴシック" w:hAnsi="ＭＳ ゴシック" w:hint="eastAsia"/>
                <w:sz w:val="18"/>
                <w:szCs w:val="18"/>
              </w:rPr>
              <w:t>目標を達成している。（○）</w:t>
            </w:r>
          </w:p>
          <w:p w:rsidR="00724B4B" w:rsidRPr="0092098C" w:rsidRDefault="00724B4B" w:rsidP="00724B4B">
            <w:pPr>
              <w:spacing w:line="320" w:lineRule="exact"/>
              <w:rPr>
                <w:rFonts w:ascii="ＭＳ ゴシック" w:eastAsia="ＭＳ ゴシック" w:hAnsi="ＭＳ ゴシック"/>
                <w:sz w:val="18"/>
                <w:szCs w:val="18"/>
              </w:rPr>
            </w:pPr>
          </w:p>
          <w:p w:rsidR="00724B4B" w:rsidRPr="0092098C" w:rsidRDefault="00724B4B" w:rsidP="00724B4B">
            <w:pPr>
              <w:spacing w:line="320" w:lineRule="exact"/>
              <w:rPr>
                <w:rFonts w:ascii="ＭＳ ゴシック" w:eastAsia="ＭＳ ゴシック" w:hAnsi="ＭＳ ゴシック"/>
                <w:sz w:val="18"/>
                <w:szCs w:val="18"/>
              </w:rPr>
            </w:pPr>
          </w:p>
          <w:p w:rsidR="00724B4B" w:rsidRPr="0092098C" w:rsidRDefault="00724B4B" w:rsidP="00724B4B">
            <w:pPr>
              <w:spacing w:line="320" w:lineRule="exact"/>
              <w:rPr>
                <w:rFonts w:ascii="ＭＳ ゴシック" w:eastAsia="ＭＳ ゴシック" w:hAnsi="ＭＳ ゴシック"/>
                <w:sz w:val="18"/>
                <w:szCs w:val="18"/>
              </w:rPr>
            </w:pPr>
          </w:p>
          <w:p w:rsidR="00383A09" w:rsidRPr="0092098C" w:rsidRDefault="0013224E" w:rsidP="00383A09">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383A09" w:rsidRPr="0092098C" w:rsidRDefault="00383A09" w:rsidP="0013224E">
            <w:pPr>
              <w:pStyle w:val="aa"/>
              <w:numPr>
                <w:ilvl w:val="0"/>
                <w:numId w:val="24"/>
              </w:numPr>
              <w:spacing w:line="320" w:lineRule="exact"/>
              <w:ind w:leftChars="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タブレットやパソコンでプレゼンテーションソフトを活用した</w:t>
            </w:r>
            <w:r w:rsidR="0013224E" w:rsidRPr="0092098C">
              <w:rPr>
                <w:rFonts w:ascii="ＭＳ ゴシック" w:eastAsia="ＭＳ ゴシック" w:hAnsi="ＭＳ ゴシック" w:hint="eastAsia"/>
                <w:sz w:val="18"/>
                <w:szCs w:val="18"/>
              </w:rPr>
              <w:t>授業を実践している</w:t>
            </w:r>
            <w:r w:rsidR="00016778" w:rsidRPr="0092098C">
              <w:rPr>
                <w:rFonts w:ascii="ＭＳ ゴシック" w:eastAsia="ＭＳ ゴシック" w:hAnsi="ＭＳ ゴシック" w:hint="eastAsia"/>
                <w:sz w:val="18"/>
                <w:szCs w:val="18"/>
              </w:rPr>
              <w:t>10事例を</w:t>
            </w:r>
            <w:r w:rsidR="0013224E" w:rsidRPr="0092098C">
              <w:rPr>
                <w:rFonts w:ascii="ＭＳ ゴシック" w:eastAsia="ＭＳ ゴシック" w:hAnsi="ＭＳ ゴシック" w:hint="eastAsia"/>
                <w:sz w:val="18"/>
                <w:szCs w:val="18"/>
              </w:rPr>
              <w:t>ホームページにアップ</w:t>
            </w:r>
            <w:r w:rsidR="00016778" w:rsidRPr="0092098C">
              <w:rPr>
                <w:rFonts w:ascii="ＭＳ ゴシック" w:eastAsia="ＭＳ ゴシック" w:hAnsi="ＭＳ ゴシック" w:hint="eastAsia"/>
                <w:sz w:val="18"/>
                <w:szCs w:val="18"/>
              </w:rPr>
              <w:t>した（1月25日現在）</w:t>
            </w:r>
            <w:r w:rsidR="0013224E" w:rsidRPr="0092098C">
              <w:rPr>
                <w:rFonts w:ascii="ＭＳ ゴシック" w:eastAsia="ＭＳ ゴシック" w:hAnsi="ＭＳ ゴシック" w:hint="eastAsia"/>
                <w:sz w:val="18"/>
                <w:szCs w:val="18"/>
              </w:rPr>
              <w:t>（◎）</w:t>
            </w:r>
          </w:p>
          <w:p w:rsidR="0013224E" w:rsidRPr="0092098C" w:rsidRDefault="0013224E" w:rsidP="0013224E">
            <w:pPr>
              <w:pStyle w:val="aa"/>
              <w:numPr>
                <w:ilvl w:val="0"/>
                <w:numId w:val="24"/>
              </w:numPr>
              <w:spacing w:line="320" w:lineRule="exact"/>
              <w:ind w:leftChars="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研究部と調整しながら実践報告会を部門全体で実施した。(○)</w:t>
            </w:r>
          </w:p>
          <w:p w:rsidR="0013224E" w:rsidRPr="0092098C" w:rsidRDefault="0013224E" w:rsidP="007F4DAC">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13224E" w:rsidRPr="0092098C" w:rsidRDefault="0013224E" w:rsidP="00BE3E78">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ア．今年度最終回で、1</w:t>
            </w:r>
            <w:r w:rsidR="00C53D7B" w:rsidRPr="0092098C">
              <w:rPr>
                <w:rFonts w:ascii="ＭＳ ゴシック" w:eastAsia="ＭＳ ゴシック" w:hAnsi="ＭＳ ゴシック" w:hint="eastAsia"/>
                <w:sz w:val="18"/>
                <w:szCs w:val="18"/>
              </w:rPr>
              <w:t>年間各サークルが行った、</w:t>
            </w:r>
            <w:r w:rsidR="002D0CFF" w:rsidRPr="0092098C">
              <w:rPr>
                <w:rFonts w:ascii="ＭＳ ゴシック" w:eastAsia="ＭＳ ゴシック" w:hAnsi="ＭＳ ゴシック" w:hint="eastAsia"/>
                <w:sz w:val="18"/>
                <w:szCs w:val="18"/>
              </w:rPr>
              <w:t>音楽・美術</w:t>
            </w:r>
            <w:r w:rsidR="00C53D7B" w:rsidRPr="0092098C">
              <w:rPr>
                <w:rFonts w:ascii="ＭＳ ゴシック" w:eastAsia="ＭＳ ゴシック" w:hAnsi="ＭＳ ゴシック" w:hint="eastAsia"/>
                <w:sz w:val="18"/>
                <w:szCs w:val="18"/>
              </w:rPr>
              <w:t>・スポーツ・探検それぞれ希望調査をし、学部を超えて互いに助けあう</w:t>
            </w:r>
            <w:r w:rsidR="002D0CFF" w:rsidRPr="0092098C">
              <w:rPr>
                <w:rFonts w:ascii="ＭＳ ゴシック" w:eastAsia="ＭＳ ゴシック" w:hAnsi="ＭＳ ゴシック" w:hint="eastAsia"/>
                <w:sz w:val="18"/>
                <w:szCs w:val="18"/>
              </w:rPr>
              <w:t>姿が見ら</w:t>
            </w:r>
            <w:r w:rsidR="002B78EF" w:rsidRPr="0092098C">
              <w:rPr>
                <w:rFonts w:ascii="ＭＳ ゴシック" w:eastAsia="ＭＳ ゴシック" w:hAnsi="ＭＳ ゴシック" w:hint="eastAsia"/>
                <w:sz w:val="18"/>
                <w:szCs w:val="18"/>
              </w:rPr>
              <w:t>れた</w:t>
            </w:r>
            <w:r w:rsidR="002D0CFF" w:rsidRPr="0092098C">
              <w:rPr>
                <w:rFonts w:ascii="ＭＳ ゴシック" w:eastAsia="ＭＳ ゴシック" w:hAnsi="ＭＳ ゴシック" w:hint="eastAsia"/>
                <w:sz w:val="18"/>
                <w:szCs w:val="18"/>
              </w:rPr>
              <w:t>。</w:t>
            </w:r>
            <w:r w:rsidRPr="0092098C">
              <w:rPr>
                <w:rFonts w:ascii="ＭＳ ゴシック" w:eastAsia="ＭＳ ゴシック" w:hAnsi="ＭＳ ゴシック" w:hint="eastAsia"/>
                <w:sz w:val="18"/>
                <w:szCs w:val="18"/>
              </w:rPr>
              <w:t>活動の各取り組みの発表会を</w:t>
            </w:r>
            <w:r w:rsidR="002B78EF" w:rsidRPr="0092098C">
              <w:rPr>
                <w:rFonts w:ascii="ＭＳ ゴシック" w:eastAsia="ＭＳ ゴシック" w:hAnsi="ＭＳ ゴシック" w:hint="eastAsia"/>
                <w:sz w:val="18"/>
                <w:szCs w:val="18"/>
              </w:rPr>
              <w:t>2月23日に</w:t>
            </w:r>
            <w:r w:rsidR="00BE3E78" w:rsidRPr="0092098C">
              <w:rPr>
                <w:rFonts w:ascii="ＭＳ ゴシック" w:eastAsia="ＭＳ ゴシック" w:hAnsi="ＭＳ ゴシック" w:hint="eastAsia"/>
                <w:sz w:val="18"/>
                <w:szCs w:val="18"/>
              </w:rPr>
              <w:t>実施した。</w:t>
            </w:r>
            <w:r w:rsidRPr="0092098C">
              <w:rPr>
                <w:rFonts w:ascii="ＭＳ ゴシック" w:eastAsia="ＭＳ ゴシック" w:hAnsi="ＭＳ ゴシック" w:hint="eastAsia"/>
                <w:sz w:val="18"/>
                <w:szCs w:val="18"/>
              </w:rPr>
              <w:t>（○）</w:t>
            </w:r>
          </w:p>
        </w:tc>
      </w:tr>
      <w:tr w:rsidR="00E50B6C" w:rsidRPr="0092098C" w:rsidTr="009F1F88">
        <w:trPr>
          <w:cantSplit/>
          <w:trHeight w:val="4829"/>
          <w:jc w:val="center"/>
        </w:trPr>
        <w:tc>
          <w:tcPr>
            <w:tcW w:w="1626" w:type="dxa"/>
            <w:shd w:val="clear" w:color="auto" w:fill="auto"/>
            <w:textDirection w:val="tbRlV"/>
            <w:vAlign w:val="center"/>
          </w:tcPr>
          <w:p w:rsidR="00C72B2B" w:rsidRPr="0092098C" w:rsidRDefault="00C72B2B" w:rsidP="004C33E9">
            <w:pPr>
              <w:spacing w:line="320" w:lineRule="exact"/>
              <w:ind w:leftChars="100" w:left="570" w:hangingChars="200" w:hanging="360"/>
              <w:rPr>
                <w:rFonts w:ascii="ＭＳ ゴシック" w:eastAsia="ＭＳ ゴシック" w:hAnsi="ＭＳ ゴシック"/>
                <w:sz w:val="18"/>
                <w:szCs w:val="18"/>
              </w:rPr>
            </w:pPr>
          </w:p>
          <w:p w:rsidR="00DF2FF4" w:rsidRPr="0092098C" w:rsidRDefault="00601F47" w:rsidP="004C33E9">
            <w:pPr>
              <w:spacing w:line="320" w:lineRule="exact"/>
              <w:ind w:leftChars="53" w:left="471"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　障がいのある児童生徒一人ひとり</w:t>
            </w:r>
            <w:r w:rsidR="00DF2FF4" w:rsidRPr="0092098C">
              <w:rPr>
                <w:rFonts w:ascii="ＭＳ ゴシック" w:eastAsia="ＭＳ ゴシック" w:hAnsi="ＭＳ ゴシック" w:hint="eastAsia"/>
                <w:sz w:val="18"/>
                <w:szCs w:val="18"/>
              </w:rPr>
              <w:t>の将来の自立と社会参加に向けて必要なキャリア教育の充実に努</w:t>
            </w:r>
            <w:r w:rsidR="00F35F68" w:rsidRPr="0092098C">
              <w:rPr>
                <w:rFonts w:ascii="ＭＳ ゴシック" w:eastAsia="ＭＳ ゴシック" w:hAnsi="ＭＳ ゴシック" w:hint="eastAsia"/>
                <w:sz w:val="18"/>
                <w:szCs w:val="18"/>
              </w:rPr>
              <w:t>め</w:t>
            </w:r>
            <w:r w:rsidR="00DF2FF4" w:rsidRPr="0092098C">
              <w:rPr>
                <w:rFonts w:ascii="ＭＳ ゴシック" w:eastAsia="ＭＳ ゴシック" w:hAnsi="ＭＳ ゴシック" w:hint="eastAsia"/>
                <w:sz w:val="18"/>
                <w:szCs w:val="18"/>
              </w:rPr>
              <w:t>る。</w:t>
            </w:r>
          </w:p>
          <w:p w:rsidR="00B008B1" w:rsidRPr="0092098C" w:rsidRDefault="00B008B1" w:rsidP="00DF2FF4">
            <w:pPr>
              <w:spacing w:line="320" w:lineRule="exact"/>
              <w:ind w:leftChars="53" w:left="111"/>
              <w:rPr>
                <w:rFonts w:ascii="ＭＳ ゴシック" w:eastAsia="ＭＳ ゴシック" w:hAnsi="ＭＳ ゴシック"/>
                <w:spacing w:val="-20"/>
                <w:sz w:val="18"/>
                <w:szCs w:val="18"/>
              </w:rPr>
            </w:pPr>
          </w:p>
        </w:tc>
        <w:tc>
          <w:tcPr>
            <w:tcW w:w="2694" w:type="dxa"/>
            <w:shd w:val="clear" w:color="auto" w:fill="auto"/>
          </w:tcPr>
          <w:p w:rsidR="000F10EF" w:rsidRPr="0092098C" w:rsidRDefault="00F35F68"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B008B1" w:rsidRPr="0092098C" w:rsidRDefault="00601F47"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小学部より段階的にキャリア教育に取り組むなど、学校卒業後の自立と社会参加を見通した、進路指導や職業教育の充実に努める。</w:t>
            </w:r>
          </w:p>
          <w:p w:rsidR="00A36D70" w:rsidRPr="0092098C" w:rsidRDefault="00A36D70"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724B4B" w:rsidRPr="0092098C" w:rsidRDefault="00724B4B" w:rsidP="00A36D70">
            <w:pPr>
              <w:spacing w:line="320" w:lineRule="exact"/>
              <w:rPr>
                <w:rFonts w:ascii="ＭＳ ゴシック" w:eastAsia="ＭＳ ゴシック" w:hAnsi="ＭＳ ゴシック"/>
                <w:sz w:val="18"/>
                <w:szCs w:val="18"/>
              </w:rPr>
            </w:pPr>
          </w:p>
          <w:p w:rsidR="000F10EF" w:rsidRPr="0092098C" w:rsidRDefault="003B2DEE"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3B2DEE" w:rsidRPr="0092098C" w:rsidRDefault="003B2DEE"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卒業後、一人ひとりに応じた進路が可能となるよう、進路希望調査をもとに現場実習や夏休み施設一日体験を進める。</w:t>
            </w:r>
          </w:p>
          <w:p w:rsidR="003B2DEE" w:rsidRPr="0092098C" w:rsidRDefault="003B2DEE" w:rsidP="003B2DEE">
            <w:pPr>
              <w:spacing w:line="320" w:lineRule="exact"/>
              <w:rPr>
                <w:rFonts w:ascii="ＭＳ ゴシック" w:eastAsia="ＭＳ ゴシック" w:hAnsi="ＭＳ ゴシック"/>
                <w:b/>
                <w:sz w:val="18"/>
                <w:szCs w:val="18"/>
              </w:rPr>
            </w:pPr>
          </w:p>
          <w:p w:rsidR="00A36D70" w:rsidRPr="0092098C" w:rsidRDefault="00A36D70" w:rsidP="003B2DEE">
            <w:pPr>
              <w:spacing w:line="320" w:lineRule="exact"/>
              <w:rPr>
                <w:rFonts w:ascii="ＭＳ ゴシック" w:eastAsia="ＭＳ ゴシック" w:hAnsi="ＭＳ ゴシック"/>
                <w:sz w:val="18"/>
                <w:szCs w:val="18"/>
              </w:rPr>
            </w:pPr>
          </w:p>
          <w:p w:rsidR="00482205" w:rsidRPr="0092098C" w:rsidRDefault="00482205" w:rsidP="003B2DEE">
            <w:pPr>
              <w:spacing w:line="320" w:lineRule="exact"/>
              <w:rPr>
                <w:rFonts w:ascii="ＭＳ ゴシック" w:eastAsia="ＭＳ ゴシック" w:hAnsi="ＭＳ ゴシック"/>
                <w:sz w:val="18"/>
                <w:szCs w:val="18"/>
              </w:rPr>
            </w:pPr>
          </w:p>
          <w:p w:rsidR="00482205" w:rsidRPr="0092098C" w:rsidRDefault="00482205" w:rsidP="003B2DEE">
            <w:pPr>
              <w:spacing w:line="320" w:lineRule="exact"/>
              <w:rPr>
                <w:rFonts w:ascii="ＭＳ ゴシック" w:eastAsia="ＭＳ ゴシック" w:hAnsi="ＭＳ ゴシック"/>
                <w:sz w:val="18"/>
                <w:szCs w:val="18"/>
              </w:rPr>
            </w:pPr>
          </w:p>
          <w:p w:rsidR="000F10EF" w:rsidRPr="0092098C" w:rsidRDefault="003B2DEE"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27317A" w:rsidRPr="0092098C" w:rsidRDefault="003B2DEE" w:rsidP="000F10EF">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「各教科による教育課程」履修生徒の、大学等への進路希望に対応する支援体制の構築に努める。</w:t>
            </w:r>
          </w:p>
        </w:tc>
        <w:tc>
          <w:tcPr>
            <w:tcW w:w="3827" w:type="dxa"/>
            <w:tcBorders>
              <w:right w:val="dashed" w:sz="4" w:space="0" w:color="auto"/>
            </w:tcBorders>
            <w:shd w:val="clear" w:color="auto" w:fill="auto"/>
          </w:tcPr>
          <w:p w:rsidR="00462A33" w:rsidRPr="0092098C" w:rsidRDefault="00462A33" w:rsidP="00462A33">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D30683" w:rsidRPr="0092098C" w:rsidRDefault="00D30683" w:rsidP="00D30683">
            <w:pPr>
              <w:pStyle w:val="aa"/>
              <w:numPr>
                <w:ilvl w:val="0"/>
                <w:numId w:val="21"/>
              </w:numPr>
              <w:spacing w:line="320" w:lineRule="exact"/>
              <w:ind w:leftChars="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各部門、各学部の発達段階に応じたキャ</w:t>
            </w:r>
          </w:p>
          <w:p w:rsidR="00B008B1" w:rsidRPr="0092098C" w:rsidRDefault="0080000B" w:rsidP="00D30683">
            <w:pPr>
              <w:spacing w:line="320" w:lineRule="exact"/>
              <w:ind w:firstLineChars="100" w:firstLine="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リア教育を進める。</w:t>
            </w: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581DA4"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581DA4" w:rsidRPr="0092098C">
              <w:rPr>
                <w:rFonts w:ascii="ＭＳ ゴシック" w:eastAsia="ＭＳ ゴシック" w:hAnsi="ＭＳ ゴシック" w:hint="eastAsia"/>
                <w:sz w:val="18"/>
                <w:szCs w:val="18"/>
              </w:rPr>
              <w:t>自己理解を深めるとともに、進路への関心を高めさせる。</w:t>
            </w:r>
            <w:r w:rsidR="00581DA4" w:rsidRPr="0092098C">
              <w:rPr>
                <w:rFonts w:ascii="ＭＳ ゴシック" w:eastAsia="ＭＳ ゴシック" w:hAnsi="ＭＳ ゴシック" w:hint="eastAsia"/>
                <w:sz w:val="18"/>
                <w:szCs w:val="18"/>
              </w:rPr>
              <w:tab/>
            </w:r>
            <w:r w:rsidR="00581DA4" w:rsidRPr="0092098C">
              <w:rPr>
                <w:rFonts w:ascii="ＭＳ ゴシック" w:eastAsia="ＭＳ ゴシック" w:hAnsi="ＭＳ ゴシック" w:hint="eastAsia"/>
                <w:sz w:val="18"/>
                <w:szCs w:val="18"/>
              </w:rPr>
              <w:tab/>
            </w:r>
          </w:p>
          <w:p w:rsidR="00477CB8" w:rsidRPr="0092098C" w:rsidRDefault="00581DA4"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ab/>
            </w:r>
          </w:p>
          <w:p w:rsidR="00E6385B" w:rsidRPr="0092098C" w:rsidRDefault="00E6385B" w:rsidP="006648D2">
            <w:pPr>
              <w:spacing w:line="320" w:lineRule="exact"/>
              <w:rPr>
                <w:rFonts w:ascii="ＭＳ ゴシック" w:eastAsia="ＭＳ ゴシック" w:hAnsi="ＭＳ ゴシック"/>
                <w:sz w:val="18"/>
                <w:szCs w:val="18"/>
              </w:rPr>
            </w:pPr>
          </w:p>
          <w:p w:rsidR="00724B4B" w:rsidRPr="0092098C" w:rsidRDefault="00724B4B" w:rsidP="006648D2">
            <w:pPr>
              <w:spacing w:line="320" w:lineRule="exact"/>
              <w:rPr>
                <w:rFonts w:ascii="ＭＳ ゴシック" w:eastAsia="ＭＳ ゴシック" w:hAnsi="ＭＳ ゴシック"/>
                <w:sz w:val="18"/>
                <w:szCs w:val="18"/>
              </w:rPr>
            </w:pPr>
          </w:p>
          <w:p w:rsidR="00724B4B" w:rsidRPr="0092098C" w:rsidRDefault="00724B4B" w:rsidP="006648D2">
            <w:pPr>
              <w:spacing w:line="320" w:lineRule="exact"/>
              <w:rPr>
                <w:rFonts w:ascii="ＭＳ ゴシック" w:eastAsia="ＭＳ ゴシック" w:hAnsi="ＭＳ ゴシック"/>
                <w:sz w:val="18"/>
                <w:szCs w:val="18"/>
              </w:rPr>
            </w:pPr>
          </w:p>
          <w:p w:rsidR="00724B4B" w:rsidRPr="0092098C" w:rsidRDefault="00724B4B" w:rsidP="006648D2">
            <w:pPr>
              <w:spacing w:line="320" w:lineRule="exact"/>
              <w:rPr>
                <w:rFonts w:ascii="ＭＳ ゴシック" w:eastAsia="ＭＳ ゴシック" w:hAnsi="ＭＳ ゴシック"/>
                <w:sz w:val="18"/>
                <w:szCs w:val="18"/>
              </w:rPr>
            </w:pPr>
          </w:p>
          <w:p w:rsidR="00724B4B" w:rsidRPr="0092098C" w:rsidRDefault="00724B4B" w:rsidP="006648D2">
            <w:pPr>
              <w:spacing w:line="320" w:lineRule="exact"/>
              <w:rPr>
                <w:rFonts w:ascii="ＭＳ ゴシック" w:eastAsia="ＭＳ ゴシック" w:hAnsi="ＭＳ ゴシック"/>
                <w:sz w:val="18"/>
                <w:szCs w:val="18"/>
              </w:rPr>
            </w:pPr>
          </w:p>
          <w:p w:rsidR="00724B4B" w:rsidRPr="0092098C" w:rsidRDefault="00724B4B" w:rsidP="006648D2">
            <w:pPr>
              <w:spacing w:line="320" w:lineRule="exact"/>
              <w:rPr>
                <w:rFonts w:ascii="ＭＳ ゴシック" w:eastAsia="ＭＳ ゴシック" w:hAnsi="ＭＳ ゴシック"/>
                <w:sz w:val="18"/>
                <w:szCs w:val="18"/>
              </w:rPr>
            </w:pPr>
          </w:p>
          <w:p w:rsidR="00A36D70" w:rsidRPr="0092098C" w:rsidRDefault="00A36D70" w:rsidP="006648D2">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3B2DEE" w:rsidRPr="0092098C" w:rsidRDefault="002D0CFF"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3B2DEE" w:rsidRPr="0092098C">
              <w:rPr>
                <w:rFonts w:ascii="ＭＳ ゴシック" w:eastAsia="ＭＳ ゴシック" w:hAnsi="ＭＳ ゴシック" w:hint="eastAsia"/>
                <w:sz w:val="18"/>
                <w:szCs w:val="18"/>
              </w:rPr>
              <w:t>保護者向け進路見学会を設定し、卒業後の進路に向けた啓発に努める。</w:t>
            </w:r>
          </w:p>
          <w:p w:rsidR="003B2DEE" w:rsidRPr="0092098C" w:rsidRDefault="003B2DEE" w:rsidP="003B2DEE">
            <w:pPr>
              <w:spacing w:line="320" w:lineRule="exact"/>
              <w:ind w:left="180" w:hangingChars="100" w:hanging="180"/>
              <w:rPr>
                <w:rFonts w:ascii="ＭＳ ゴシック" w:eastAsia="ＭＳ ゴシック" w:hAnsi="ＭＳ ゴシック"/>
                <w:sz w:val="18"/>
                <w:szCs w:val="18"/>
              </w:rPr>
            </w:pPr>
          </w:p>
          <w:p w:rsidR="003B2DEE" w:rsidRPr="0092098C" w:rsidRDefault="002D0CFF"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3B2DEE" w:rsidRPr="0092098C">
              <w:rPr>
                <w:rFonts w:ascii="ＭＳ ゴシック" w:eastAsia="ＭＳ ゴシック" w:hAnsi="ＭＳ ゴシック" w:hint="eastAsia"/>
                <w:sz w:val="18"/>
                <w:szCs w:val="18"/>
              </w:rPr>
              <w:t>現場実習や夏休み施設一日体験の機会を通し、児童・生徒の特性に合った進路先のマッチングに努める。</w:t>
            </w:r>
          </w:p>
          <w:p w:rsidR="003B2DEE" w:rsidRPr="0092098C" w:rsidRDefault="003B2DEE" w:rsidP="003B2DEE">
            <w:pPr>
              <w:spacing w:line="320" w:lineRule="exact"/>
              <w:ind w:left="180" w:hangingChars="100" w:hanging="180"/>
              <w:rPr>
                <w:rFonts w:ascii="ＭＳ ゴシック" w:eastAsia="ＭＳ ゴシック" w:hAnsi="ＭＳ ゴシック"/>
                <w:sz w:val="18"/>
                <w:szCs w:val="18"/>
              </w:rPr>
            </w:pPr>
          </w:p>
          <w:p w:rsidR="00482205" w:rsidRPr="0092098C" w:rsidRDefault="00482205" w:rsidP="003B2DEE">
            <w:pPr>
              <w:spacing w:line="320" w:lineRule="exact"/>
              <w:rPr>
                <w:rFonts w:ascii="ＭＳ ゴシック" w:eastAsia="ＭＳ ゴシック" w:hAnsi="ＭＳ ゴシック"/>
                <w:sz w:val="18"/>
                <w:szCs w:val="18"/>
              </w:rPr>
            </w:pPr>
          </w:p>
          <w:p w:rsidR="00482205" w:rsidRPr="0092098C" w:rsidRDefault="00482205" w:rsidP="003B2DEE">
            <w:pPr>
              <w:spacing w:line="320" w:lineRule="exact"/>
              <w:rPr>
                <w:rFonts w:ascii="ＭＳ ゴシック" w:eastAsia="ＭＳ ゴシック" w:hAnsi="ＭＳ ゴシック"/>
                <w:sz w:val="18"/>
                <w:szCs w:val="18"/>
              </w:rPr>
            </w:pPr>
          </w:p>
          <w:p w:rsidR="00A36D70" w:rsidRPr="0092098C" w:rsidRDefault="00A36D70" w:rsidP="003B2DEE">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E6385B" w:rsidRPr="0092098C" w:rsidRDefault="003B2DEE" w:rsidP="00A36D70">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ア・大学や専門学校等の情報を収集し、多様なニーズに応えられる支援体制を構築する。</w:t>
            </w:r>
          </w:p>
          <w:p w:rsidR="006648D2" w:rsidRPr="0092098C" w:rsidRDefault="006648D2" w:rsidP="005831CB">
            <w:pPr>
              <w:spacing w:line="320" w:lineRule="exact"/>
              <w:ind w:left="180" w:hangingChars="100" w:hanging="180"/>
              <w:rPr>
                <w:rFonts w:ascii="ＭＳ ゴシック" w:eastAsia="ＭＳ ゴシック" w:hAnsi="ＭＳ ゴシック"/>
                <w:sz w:val="18"/>
                <w:szCs w:val="18"/>
              </w:rPr>
            </w:pPr>
          </w:p>
        </w:tc>
        <w:tc>
          <w:tcPr>
            <w:tcW w:w="2977" w:type="dxa"/>
            <w:tcBorders>
              <w:right w:val="dashed" w:sz="4" w:space="0" w:color="auto"/>
            </w:tcBorders>
          </w:tcPr>
          <w:p w:rsidR="00462A33" w:rsidRPr="0092098C" w:rsidRDefault="00462A33"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3B2DEE" w:rsidRPr="0092098C" w:rsidRDefault="002D0CFF"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3B2DEE" w:rsidRPr="0092098C">
              <w:rPr>
                <w:rFonts w:ascii="ＭＳ ゴシック" w:eastAsia="ＭＳ ゴシック" w:hAnsi="ＭＳ ゴシック" w:hint="eastAsia"/>
                <w:sz w:val="18"/>
                <w:szCs w:val="18"/>
              </w:rPr>
              <w:t>小学部より段階的に体験的な学習に取り組む。</w:t>
            </w: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3B2DEE" w:rsidRPr="0092098C" w:rsidRDefault="002D0CFF"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3B2DEE" w:rsidRPr="0092098C">
              <w:rPr>
                <w:rFonts w:ascii="ＭＳ ゴシック" w:eastAsia="ＭＳ ゴシック" w:hAnsi="ＭＳ ゴシック" w:hint="eastAsia"/>
                <w:sz w:val="18"/>
                <w:szCs w:val="18"/>
              </w:rPr>
              <w:t>進路希望調査により、すべての生徒並びに保護者のニーズを把握し、希望する進路先とのマッチングを図る。</w:t>
            </w: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A36D70" w:rsidRPr="0092098C" w:rsidRDefault="00A36D70"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3B2DEE" w:rsidRPr="0092098C" w:rsidRDefault="002D0CFF"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3B2DEE" w:rsidRPr="0092098C">
              <w:rPr>
                <w:rFonts w:ascii="ＭＳ ゴシック" w:eastAsia="ＭＳ ゴシック" w:hAnsi="ＭＳ ゴシック" w:hint="eastAsia"/>
                <w:sz w:val="18"/>
                <w:szCs w:val="18"/>
              </w:rPr>
              <w:t>保護者進路見学会、教職員進路見学会を</w:t>
            </w:r>
            <w:r w:rsidR="00A36D70" w:rsidRPr="0092098C">
              <w:rPr>
                <w:rFonts w:ascii="ＭＳ ゴシック" w:eastAsia="ＭＳ ゴシック" w:hAnsi="ＭＳ ゴシック" w:hint="eastAsia"/>
                <w:sz w:val="18"/>
                <w:szCs w:val="18"/>
              </w:rPr>
              <w:t>年間５回以上</w:t>
            </w:r>
            <w:r w:rsidR="003B2DEE" w:rsidRPr="0092098C">
              <w:rPr>
                <w:rFonts w:ascii="ＭＳ ゴシック" w:eastAsia="ＭＳ ゴシック" w:hAnsi="ＭＳ ゴシック" w:hint="eastAsia"/>
                <w:sz w:val="18"/>
                <w:szCs w:val="18"/>
              </w:rPr>
              <w:t>実施し、進路先の理解・啓発を図る。</w:t>
            </w:r>
          </w:p>
          <w:p w:rsidR="003B2DEE" w:rsidRPr="0092098C" w:rsidRDefault="002D0CFF"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3B2DEE" w:rsidRPr="0092098C">
              <w:rPr>
                <w:rFonts w:ascii="ＭＳ ゴシック" w:eastAsia="ＭＳ ゴシック" w:hAnsi="ＭＳ ゴシック" w:hint="eastAsia"/>
                <w:sz w:val="18"/>
                <w:szCs w:val="18"/>
              </w:rPr>
              <w:t>現場実習や夏休み施設一日体験の実施においては、保護者会、進路懇談会等を適宜実施し、共通理解を図る。</w:t>
            </w:r>
          </w:p>
          <w:p w:rsidR="00482205" w:rsidRPr="0092098C" w:rsidRDefault="00482205" w:rsidP="003B2DEE">
            <w:pPr>
              <w:spacing w:line="320" w:lineRule="exact"/>
              <w:rPr>
                <w:rFonts w:ascii="ＭＳ ゴシック" w:eastAsia="ＭＳ ゴシック" w:hAnsi="ＭＳ ゴシック"/>
                <w:sz w:val="18"/>
                <w:szCs w:val="18"/>
              </w:rPr>
            </w:pPr>
          </w:p>
          <w:p w:rsidR="00482205" w:rsidRPr="0092098C" w:rsidRDefault="00482205" w:rsidP="003B2DEE">
            <w:pPr>
              <w:spacing w:line="320" w:lineRule="exact"/>
              <w:rPr>
                <w:rFonts w:ascii="ＭＳ ゴシック" w:eastAsia="ＭＳ ゴシック" w:hAnsi="ＭＳ ゴシック"/>
                <w:sz w:val="18"/>
                <w:szCs w:val="18"/>
              </w:rPr>
            </w:pPr>
          </w:p>
          <w:p w:rsidR="00A36D70" w:rsidRPr="0092098C" w:rsidRDefault="00A36D70" w:rsidP="003B2DEE">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935E97" w:rsidRPr="0092098C" w:rsidRDefault="003B2DEE" w:rsidP="00A36D70">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ア・大学や専門学校等の進路情報を</w:t>
            </w:r>
            <w:r w:rsidR="00A36D70" w:rsidRPr="0092098C">
              <w:rPr>
                <w:rFonts w:ascii="ＭＳ ゴシック" w:eastAsia="ＭＳ ゴシック" w:hAnsi="ＭＳ ゴシック" w:hint="eastAsia"/>
                <w:sz w:val="18"/>
                <w:szCs w:val="18"/>
              </w:rPr>
              <w:t>職員室内に</w:t>
            </w:r>
            <w:r w:rsidRPr="0092098C">
              <w:rPr>
                <w:rFonts w:ascii="ＭＳ ゴシック" w:eastAsia="ＭＳ ゴシック" w:hAnsi="ＭＳ ゴシック" w:hint="eastAsia"/>
                <w:sz w:val="18"/>
                <w:szCs w:val="18"/>
              </w:rPr>
              <w:t>ファイリングし</w:t>
            </w:r>
            <w:r w:rsidR="00A36D70" w:rsidRPr="0092098C">
              <w:rPr>
                <w:rFonts w:ascii="ＭＳ ゴシック" w:eastAsia="ＭＳ ゴシック" w:hAnsi="ＭＳ ゴシック" w:hint="eastAsia"/>
                <w:sz w:val="18"/>
                <w:szCs w:val="18"/>
              </w:rPr>
              <w:t>て整理し</w:t>
            </w:r>
            <w:r w:rsidRPr="0092098C">
              <w:rPr>
                <w:rFonts w:ascii="ＭＳ ゴシック" w:eastAsia="ＭＳ ゴシック" w:hAnsi="ＭＳ ゴシック" w:hint="eastAsia"/>
                <w:sz w:val="18"/>
                <w:szCs w:val="18"/>
              </w:rPr>
              <w:t>、誰でも閲覧できる環境を整える。</w:t>
            </w:r>
          </w:p>
        </w:tc>
        <w:tc>
          <w:tcPr>
            <w:tcW w:w="3862" w:type="dxa"/>
            <w:tcBorders>
              <w:left w:val="dashed" w:sz="4" w:space="0" w:color="auto"/>
              <w:right w:val="single" w:sz="4" w:space="0" w:color="auto"/>
            </w:tcBorders>
            <w:shd w:val="clear" w:color="auto" w:fill="auto"/>
          </w:tcPr>
          <w:p w:rsidR="00A90749" w:rsidRPr="0092098C" w:rsidRDefault="008113DA" w:rsidP="00A90749">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8113DA" w:rsidRPr="0092098C" w:rsidRDefault="008113DA"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各学部社会生活に必要な習慣形成や集団参加・役割分担を発達段階に応じ進めている。小学部では商店街で買い物学習、中学部では自分たちで商品を作り模擬貨幣で購入する体験を通じて職業や仕事についての理解を深めた。高等部では2年生より現場実習を体験し卒業後の生活についてイメージできた。（○）</w:t>
            </w:r>
          </w:p>
          <w:p w:rsidR="008113DA" w:rsidRPr="0092098C" w:rsidRDefault="008113DA"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イ．保護者との連携の中で適正やニーズの把握に努め、進路先とのマッチングを図った</w:t>
            </w:r>
            <w:r w:rsidR="00C53D7B" w:rsidRPr="0092098C">
              <w:rPr>
                <w:rFonts w:ascii="ＭＳ ゴシック" w:eastAsia="ＭＳ ゴシック" w:hAnsi="ＭＳ ゴシック" w:hint="eastAsia"/>
                <w:sz w:val="18"/>
                <w:szCs w:val="18"/>
              </w:rPr>
              <w:t>結果すべての卒業生が進路先が決定しした。</w:t>
            </w:r>
            <w:r w:rsidR="00F97386" w:rsidRPr="0092098C">
              <w:rPr>
                <w:rFonts w:ascii="ＭＳ ゴシック" w:eastAsia="ＭＳ ゴシック" w:hAnsi="ＭＳ ゴシック" w:hint="eastAsia"/>
                <w:sz w:val="18"/>
                <w:szCs w:val="18"/>
              </w:rPr>
              <w:t>(○)</w:t>
            </w:r>
          </w:p>
          <w:p w:rsidR="00724B4B" w:rsidRPr="0092098C" w:rsidRDefault="00724B4B" w:rsidP="00724B4B">
            <w:pPr>
              <w:spacing w:line="320" w:lineRule="exact"/>
              <w:ind w:left="360" w:hangingChars="200" w:hanging="360"/>
              <w:rPr>
                <w:rFonts w:ascii="ＭＳ ゴシック" w:eastAsia="ＭＳ ゴシック" w:hAnsi="ＭＳ ゴシック"/>
                <w:sz w:val="18"/>
                <w:szCs w:val="18"/>
              </w:rPr>
            </w:pPr>
          </w:p>
          <w:p w:rsidR="00724B4B" w:rsidRPr="0092098C" w:rsidRDefault="00724B4B" w:rsidP="00724B4B">
            <w:pPr>
              <w:spacing w:line="320" w:lineRule="exact"/>
              <w:ind w:left="360" w:hangingChars="200" w:hanging="360"/>
              <w:rPr>
                <w:rFonts w:ascii="ＭＳ ゴシック" w:eastAsia="ＭＳ ゴシック" w:hAnsi="ＭＳ ゴシック"/>
                <w:sz w:val="18"/>
                <w:szCs w:val="18"/>
              </w:rPr>
            </w:pPr>
          </w:p>
          <w:p w:rsidR="00724B4B" w:rsidRPr="0092098C" w:rsidRDefault="00724B4B" w:rsidP="00724B4B">
            <w:pPr>
              <w:spacing w:line="320" w:lineRule="exact"/>
              <w:ind w:left="360" w:hangingChars="200" w:hanging="360"/>
              <w:rPr>
                <w:rFonts w:ascii="ＭＳ ゴシック" w:eastAsia="ＭＳ ゴシック" w:hAnsi="ＭＳ ゴシック"/>
                <w:sz w:val="18"/>
                <w:szCs w:val="18"/>
              </w:rPr>
            </w:pPr>
          </w:p>
          <w:p w:rsidR="00724B4B" w:rsidRPr="0092098C" w:rsidRDefault="00724B4B" w:rsidP="00724B4B">
            <w:pPr>
              <w:spacing w:line="320" w:lineRule="exact"/>
              <w:ind w:left="360" w:hangingChars="200" w:hanging="360"/>
              <w:rPr>
                <w:rFonts w:ascii="ＭＳ ゴシック" w:eastAsia="ＭＳ ゴシック" w:hAnsi="ＭＳ ゴシック"/>
                <w:sz w:val="18"/>
                <w:szCs w:val="18"/>
              </w:rPr>
            </w:pPr>
          </w:p>
          <w:p w:rsidR="00724B4B" w:rsidRPr="0092098C" w:rsidRDefault="00724B4B" w:rsidP="00C53D7B">
            <w:pPr>
              <w:spacing w:line="320" w:lineRule="exact"/>
              <w:rPr>
                <w:rFonts w:ascii="ＭＳ ゴシック" w:eastAsia="ＭＳ ゴシック" w:hAnsi="ＭＳ ゴシック"/>
                <w:sz w:val="18"/>
                <w:szCs w:val="18"/>
              </w:rPr>
            </w:pPr>
          </w:p>
          <w:p w:rsidR="008113DA" w:rsidRPr="0092098C" w:rsidRDefault="008113DA" w:rsidP="008113DA">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8113DA" w:rsidRPr="0092098C" w:rsidRDefault="008113DA"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ア．保護者向け進路見学会を4回、</w:t>
            </w:r>
            <w:r w:rsidR="00B30BAB" w:rsidRPr="0092098C">
              <w:rPr>
                <w:rFonts w:ascii="ＭＳ ゴシック" w:eastAsia="ＭＳ ゴシック" w:hAnsi="ＭＳ ゴシック" w:hint="eastAsia"/>
                <w:sz w:val="18"/>
                <w:szCs w:val="18"/>
              </w:rPr>
              <w:t>教員</w:t>
            </w:r>
            <w:r w:rsidRPr="0092098C">
              <w:rPr>
                <w:rFonts w:ascii="ＭＳ ゴシック" w:eastAsia="ＭＳ ゴシック" w:hAnsi="ＭＳ ゴシック" w:hint="eastAsia"/>
                <w:sz w:val="18"/>
                <w:szCs w:val="18"/>
              </w:rPr>
              <w:t>施設見学会を6回実施し、また小中学部保護者にも対象を広げた説明会を実施し</w:t>
            </w:r>
            <w:r w:rsidR="00B30BAB" w:rsidRPr="0092098C">
              <w:rPr>
                <w:rFonts w:ascii="ＭＳ ゴシック" w:eastAsia="ＭＳ ゴシック" w:hAnsi="ＭＳ ゴシック" w:hint="eastAsia"/>
                <w:sz w:val="18"/>
                <w:szCs w:val="18"/>
              </w:rPr>
              <w:t>意識</w:t>
            </w:r>
            <w:r w:rsidRPr="0092098C">
              <w:rPr>
                <w:rFonts w:ascii="ＭＳ ゴシック" w:eastAsia="ＭＳ ゴシック" w:hAnsi="ＭＳ ゴシック" w:hint="eastAsia"/>
                <w:sz w:val="18"/>
                <w:szCs w:val="18"/>
              </w:rPr>
              <w:t>の向上の啓発を図った。実習報告会には</w:t>
            </w:r>
            <w:r w:rsidR="00B30BAB" w:rsidRPr="0092098C">
              <w:rPr>
                <w:rFonts w:ascii="ＭＳ ゴシック" w:eastAsia="ＭＳ ゴシック" w:hAnsi="ＭＳ ゴシック" w:hint="eastAsia"/>
                <w:sz w:val="18"/>
                <w:szCs w:val="18"/>
              </w:rPr>
              <w:t>小中学部の保護者の参加もあり高い関心が伺えた。（○）</w:t>
            </w:r>
          </w:p>
          <w:p w:rsidR="00B30BAB" w:rsidRPr="0092098C" w:rsidRDefault="00C53D7B"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イ．夏季体験実習には延べ</w:t>
            </w:r>
            <w:r w:rsidR="00B30BAB" w:rsidRPr="0092098C">
              <w:rPr>
                <w:rFonts w:ascii="ＭＳ ゴシック" w:eastAsia="ＭＳ ゴシック" w:hAnsi="ＭＳ ゴシック" w:hint="eastAsia"/>
                <w:sz w:val="18"/>
                <w:szCs w:val="18"/>
              </w:rPr>
              <w:t>12か所実施できた。各家庭の進路情報の収集に役立てた。（○）</w:t>
            </w:r>
          </w:p>
          <w:p w:rsidR="00B30BAB" w:rsidRPr="0092098C" w:rsidRDefault="00B30BAB" w:rsidP="00B30BAB">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B30BAB" w:rsidRPr="0092098C" w:rsidRDefault="00B30BAB"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ア．他校との情報交換を行いながら大学や専門学校等の情報収集に努めた。職員室にて閲覧可能の環境を整えた。（○）</w:t>
            </w:r>
          </w:p>
        </w:tc>
      </w:tr>
      <w:tr w:rsidR="00E50B6C" w:rsidRPr="0092098C" w:rsidTr="00F97386">
        <w:trPr>
          <w:cantSplit/>
          <w:trHeight w:val="10074"/>
          <w:jc w:val="center"/>
        </w:trPr>
        <w:tc>
          <w:tcPr>
            <w:tcW w:w="1626" w:type="dxa"/>
            <w:shd w:val="clear" w:color="auto" w:fill="auto"/>
            <w:textDirection w:val="tbRlV"/>
            <w:vAlign w:val="center"/>
          </w:tcPr>
          <w:p w:rsidR="00B008B1" w:rsidRPr="0092098C" w:rsidRDefault="00151C80" w:rsidP="004C33E9">
            <w:pPr>
              <w:spacing w:line="320" w:lineRule="exact"/>
              <w:ind w:leftChars="100" w:left="57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　相互に人格と個性を尊重し合える共生社会の実現をめざし</w:t>
            </w:r>
            <w:r w:rsidR="00C72B2B" w:rsidRPr="0092098C">
              <w:rPr>
                <w:rFonts w:ascii="ＭＳ ゴシック" w:eastAsia="ＭＳ ゴシック" w:hAnsi="ＭＳ ゴシック" w:hint="eastAsia"/>
                <w:sz w:val="18"/>
                <w:szCs w:val="18"/>
              </w:rPr>
              <w:t>障がいのある</w:t>
            </w:r>
            <w:r w:rsidR="00601F47" w:rsidRPr="0092098C">
              <w:rPr>
                <w:rFonts w:ascii="ＭＳ ゴシック" w:eastAsia="ＭＳ ゴシック" w:hAnsi="ＭＳ ゴシック" w:hint="eastAsia"/>
                <w:sz w:val="18"/>
                <w:szCs w:val="18"/>
              </w:rPr>
              <w:t>子どもたちと障がいのない子</w:t>
            </w:r>
            <w:r w:rsidR="000E2D23" w:rsidRPr="0092098C">
              <w:rPr>
                <w:rFonts w:ascii="ＭＳ ゴシック" w:eastAsia="ＭＳ ゴシック" w:hAnsi="ＭＳ ゴシック" w:hint="eastAsia"/>
                <w:sz w:val="18"/>
                <w:szCs w:val="18"/>
              </w:rPr>
              <w:t>どもたちが、互いに理解し、</w:t>
            </w:r>
            <w:r w:rsidR="00C72B2B" w:rsidRPr="0092098C">
              <w:rPr>
                <w:rFonts w:ascii="ＭＳ ゴシック" w:eastAsia="ＭＳ ゴシック" w:hAnsi="ＭＳ ゴシック" w:hint="eastAsia"/>
                <w:sz w:val="18"/>
                <w:szCs w:val="18"/>
              </w:rPr>
              <w:t>また地域社会</w:t>
            </w:r>
            <w:r w:rsidR="000E2D23" w:rsidRPr="0092098C">
              <w:rPr>
                <w:rFonts w:ascii="ＭＳ ゴシック" w:eastAsia="ＭＳ ゴシック" w:hAnsi="ＭＳ ゴシック" w:hint="eastAsia"/>
                <w:sz w:val="18"/>
                <w:szCs w:val="18"/>
              </w:rPr>
              <w:t>の人たちとが、ふれ合い、</w:t>
            </w:r>
            <w:r w:rsidR="0063643F" w:rsidRPr="0092098C">
              <w:rPr>
                <w:rFonts w:ascii="ＭＳ ゴシック" w:eastAsia="ＭＳ ゴシック" w:hAnsi="ＭＳ ゴシック" w:hint="eastAsia"/>
                <w:sz w:val="18"/>
                <w:szCs w:val="18"/>
              </w:rPr>
              <w:t>共</w:t>
            </w:r>
            <w:r w:rsidR="00601F47" w:rsidRPr="0092098C">
              <w:rPr>
                <w:rFonts w:ascii="ＭＳ ゴシック" w:eastAsia="ＭＳ ゴシック" w:hAnsi="ＭＳ ゴシック" w:hint="eastAsia"/>
                <w:sz w:val="18"/>
                <w:szCs w:val="18"/>
              </w:rPr>
              <w:t>に活動する機会を設け</w:t>
            </w:r>
            <w:r w:rsidR="00C72B2B" w:rsidRPr="0092098C">
              <w:rPr>
                <w:rFonts w:ascii="ＭＳ ゴシック" w:eastAsia="ＭＳ ゴシック" w:hAnsi="ＭＳ ゴシック" w:hint="eastAsia"/>
                <w:sz w:val="18"/>
                <w:szCs w:val="18"/>
              </w:rPr>
              <w:t>る。</w:t>
            </w:r>
          </w:p>
        </w:tc>
        <w:tc>
          <w:tcPr>
            <w:tcW w:w="2694" w:type="dxa"/>
            <w:shd w:val="clear" w:color="auto" w:fill="auto"/>
          </w:tcPr>
          <w:p w:rsidR="000F10EF" w:rsidRPr="0092098C" w:rsidRDefault="000F10EF" w:rsidP="000F10EF">
            <w:pPr>
              <w:spacing w:line="320" w:lineRule="exact"/>
              <w:rPr>
                <w:rFonts w:ascii="ＭＳ ゴシック" w:eastAsia="ＭＳ ゴシック" w:hAnsi="ＭＳ ゴシック"/>
                <w:color w:val="000000"/>
                <w:sz w:val="18"/>
                <w:szCs w:val="18"/>
              </w:rPr>
            </w:pPr>
            <w:r w:rsidRPr="0092098C">
              <w:rPr>
                <w:rFonts w:ascii="ＭＳ ゴシック" w:eastAsia="ＭＳ ゴシック" w:hAnsi="ＭＳ ゴシック" w:hint="eastAsia"/>
                <w:color w:val="000000"/>
                <w:sz w:val="18"/>
                <w:szCs w:val="18"/>
              </w:rPr>
              <w:t>（１）</w:t>
            </w:r>
          </w:p>
          <w:p w:rsidR="00601F47" w:rsidRPr="0092098C" w:rsidRDefault="00601F47" w:rsidP="000F10EF">
            <w:pPr>
              <w:spacing w:line="320" w:lineRule="exact"/>
              <w:rPr>
                <w:rFonts w:ascii="ＭＳ ゴシック" w:eastAsia="ＭＳ ゴシック" w:hAnsi="ＭＳ ゴシック"/>
                <w:color w:val="000000"/>
                <w:sz w:val="18"/>
                <w:szCs w:val="18"/>
              </w:rPr>
            </w:pPr>
            <w:r w:rsidRPr="0092098C">
              <w:rPr>
                <w:rFonts w:ascii="ＭＳ ゴシック" w:eastAsia="ＭＳ ゴシック" w:hAnsi="ＭＳ ゴシック" w:hint="eastAsia"/>
                <w:color w:val="000000"/>
                <w:sz w:val="18"/>
                <w:szCs w:val="18"/>
              </w:rPr>
              <w:t>校内の知的障がい教育部門</w:t>
            </w:r>
            <w:r w:rsidR="00BD5FE4" w:rsidRPr="0092098C">
              <w:rPr>
                <w:rFonts w:ascii="ＭＳ ゴシック" w:eastAsia="ＭＳ ゴシック" w:hAnsi="ＭＳ ゴシック" w:hint="eastAsia"/>
                <w:color w:val="000000"/>
                <w:sz w:val="18"/>
                <w:szCs w:val="18"/>
              </w:rPr>
              <w:t>・肢体不自由教育部門</w:t>
            </w:r>
            <w:r w:rsidRPr="0092098C">
              <w:rPr>
                <w:rFonts w:ascii="ＭＳ ゴシック" w:eastAsia="ＭＳ ゴシック" w:hAnsi="ＭＳ ゴシック" w:hint="eastAsia"/>
                <w:color w:val="000000"/>
                <w:sz w:val="18"/>
                <w:szCs w:val="18"/>
              </w:rPr>
              <w:t>の部門間での交流を進める。</w:t>
            </w:r>
          </w:p>
          <w:p w:rsidR="00482205" w:rsidRPr="0092098C" w:rsidRDefault="00482205" w:rsidP="000F10EF">
            <w:pPr>
              <w:spacing w:line="320" w:lineRule="exact"/>
              <w:rPr>
                <w:rFonts w:ascii="ＭＳ ゴシック" w:eastAsia="ＭＳ ゴシック" w:hAnsi="ＭＳ ゴシック"/>
                <w:color w:val="000000"/>
                <w:sz w:val="18"/>
                <w:szCs w:val="18"/>
              </w:rPr>
            </w:pPr>
          </w:p>
          <w:p w:rsidR="000F10EF" w:rsidRPr="0092098C" w:rsidRDefault="00F35F68" w:rsidP="00DF2FF4">
            <w:pPr>
              <w:spacing w:line="320" w:lineRule="exact"/>
              <w:ind w:left="180" w:hangingChars="100" w:hanging="180"/>
              <w:rPr>
                <w:rFonts w:ascii="ＭＳ ゴシック" w:eastAsia="ＭＳ ゴシック" w:hAnsi="ＭＳ ゴシック"/>
                <w:color w:val="000000"/>
                <w:sz w:val="18"/>
                <w:szCs w:val="18"/>
              </w:rPr>
            </w:pPr>
            <w:r w:rsidRPr="0092098C">
              <w:rPr>
                <w:rFonts w:ascii="ＭＳ ゴシック" w:eastAsia="ＭＳ ゴシック" w:hAnsi="ＭＳ ゴシック" w:hint="eastAsia"/>
                <w:color w:val="000000"/>
                <w:sz w:val="18"/>
                <w:szCs w:val="18"/>
              </w:rPr>
              <w:t>（２）</w:t>
            </w:r>
          </w:p>
          <w:p w:rsidR="00601F47" w:rsidRPr="0092098C" w:rsidRDefault="00151C80"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共生社会の実現をめざ</w:t>
            </w:r>
            <w:r w:rsidR="00601F47" w:rsidRPr="0092098C">
              <w:rPr>
                <w:rFonts w:ascii="ＭＳ ゴシック" w:eastAsia="ＭＳ ゴシック" w:hAnsi="ＭＳ ゴシック" w:hint="eastAsia"/>
                <w:sz w:val="18"/>
                <w:szCs w:val="18"/>
              </w:rPr>
              <w:t>し、地域小中学校等との学校間の連携や居住する小中学校との交流を図るなど、交流及び共同学習を推進する。</w:t>
            </w:r>
          </w:p>
          <w:p w:rsidR="00A36D70" w:rsidRPr="0092098C" w:rsidRDefault="00A36D70" w:rsidP="000F10EF">
            <w:pPr>
              <w:spacing w:line="320" w:lineRule="exact"/>
              <w:rPr>
                <w:rFonts w:ascii="ＭＳ ゴシック" w:eastAsia="ＭＳ ゴシック" w:hAnsi="ＭＳ ゴシック"/>
                <w:sz w:val="18"/>
                <w:szCs w:val="18"/>
              </w:rPr>
            </w:pPr>
          </w:p>
          <w:p w:rsidR="000F10EF" w:rsidRPr="0092098C" w:rsidRDefault="000F10EF"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0F10EF" w:rsidRPr="0092098C" w:rsidRDefault="00F35F68"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B008B1" w:rsidRPr="0092098C" w:rsidRDefault="00601F47"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一人ひとりの人権を尊重し、児童・生徒の「ふれあい、まなびあい、ささえあい」を大切にした教育を推進する。</w:t>
            </w:r>
          </w:p>
          <w:p w:rsidR="0027317A" w:rsidRPr="0092098C" w:rsidRDefault="0027317A" w:rsidP="00DF2FF4">
            <w:pPr>
              <w:spacing w:line="320" w:lineRule="exact"/>
              <w:ind w:left="180" w:hangingChars="100" w:hanging="180"/>
              <w:rPr>
                <w:rFonts w:ascii="ＭＳ ゴシック" w:eastAsia="ＭＳ ゴシック" w:hAnsi="ＭＳ ゴシック"/>
                <w:sz w:val="18"/>
                <w:szCs w:val="18"/>
              </w:rPr>
            </w:pPr>
          </w:p>
        </w:tc>
        <w:tc>
          <w:tcPr>
            <w:tcW w:w="3827" w:type="dxa"/>
            <w:tcBorders>
              <w:right w:val="dashed" w:sz="4" w:space="0" w:color="auto"/>
            </w:tcBorders>
            <w:shd w:val="clear" w:color="auto" w:fill="auto"/>
          </w:tcPr>
          <w:p w:rsidR="00A36D70" w:rsidRPr="0092098C" w:rsidRDefault="00A36D70"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CC4BEB"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FF12BE" w:rsidRPr="0092098C">
              <w:rPr>
                <w:rFonts w:ascii="ＭＳ ゴシック" w:eastAsia="ＭＳ ゴシック" w:hAnsi="ＭＳ ゴシック" w:hint="eastAsia"/>
                <w:sz w:val="18"/>
                <w:szCs w:val="18"/>
              </w:rPr>
              <w:t>部門間交流を各学部</w:t>
            </w:r>
            <w:r w:rsidR="00483C8A" w:rsidRPr="0092098C">
              <w:rPr>
                <w:rFonts w:ascii="ＭＳ ゴシック" w:eastAsia="ＭＳ ゴシック" w:hAnsi="ＭＳ ゴシック" w:hint="eastAsia"/>
                <w:sz w:val="18"/>
                <w:szCs w:val="18"/>
              </w:rPr>
              <w:t>で</w:t>
            </w:r>
            <w:r w:rsidR="00FF12BE" w:rsidRPr="0092098C">
              <w:rPr>
                <w:rFonts w:ascii="ＭＳ ゴシック" w:eastAsia="ＭＳ ゴシック" w:hAnsi="ＭＳ ゴシック" w:hint="eastAsia"/>
                <w:sz w:val="18"/>
                <w:szCs w:val="18"/>
              </w:rPr>
              <w:t>計画的に実施する。</w:t>
            </w:r>
          </w:p>
          <w:p w:rsidR="00483C8A" w:rsidRPr="0092098C" w:rsidRDefault="00483C8A" w:rsidP="00DF2FF4">
            <w:pPr>
              <w:spacing w:line="320" w:lineRule="exact"/>
              <w:ind w:left="180" w:hangingChars="100" w:hanging="180"/>
              <w:rPr>
                <w:rFonts w:ascii="ＭＳ ゴシック" w:eastAsia="ＭＳ ゴシック" w:hAnsi="ＭＳ ゴシック"/>
                <w:sz w:val="18"/>
                <w:szCs w:val="18"/>
              </w:rPr>
            </w:pPr>
          </w:p>
          <w:p w:rsidR="00483C8A" w:rsidRPr="0092098C" w:rsidRDefault="00483C8A" w:rsidP="00DF2FF4">
            <w:pPr>
              <w:spacing w:line="320" w:lineRule="exact"/>
              <w:ind w:left="180" w:hangingChars="100" w:hanging="180"/>
              <w:rPr>
                <w:rFonts w:ascii="ＭＳ ゴシック" w:eastAsia="ＭＳ ゴシック" w:hAnsi="ＭＳ ゴシック"/>
                <w:sz w:val="18"/>
                <w:szCs w:val="18"/>
              </w:rPr>
            </w:pPr>
          </w:p>
          <w:p w:rsidR="00482205" w:rsidRPr="0092098C" w:rsidRDefault="00482205" w:rsidP="00DF2FF4">
            <w:pPr>
              <w:spacing w:line="320" w:lineRule="exact"/>
              <w:ind w:left="180" w:hangingChars="100" w:hanging="180"/>
              <w:rPr>
                <w:rFonts w:ascii="ＭＳ ゴシック" w:eastAsia="ＭＳ ゴシック" w:hAnsi="ＭＳ ゴシック"/>
                <w:sz w:val="18"/>
                <w:szCs w:val="18"/>
              </w:rPr>
            </w:pPr>
          </w:p>
          <w:p w:rsidR="00483C8A" w:rsidRPr="0092098C" w:rsidRDefault="00A36D70"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7B59E5"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7B59E5" w:rsidRPr="0092098C">
              <w:rPr>
                <w:rFonts w:ascii="ＭＳ ゴシック" w:eastAsia="ＭＳ ゴシック" w:hAnsi="ＭＳ ゴシック" w:hint="eastAsia"/>
                <w:sz w:val="18"/>
                <w:szCs w:val="18"/>
              </w:rPr>
              <w:t>居住地校交流にあた</w:t>
            </w:r>
            <w:r w:rsidR="003434EA" w:rsidRPr="0092098C">
              <w:rPr>
                <w:rFonts w:ascii="ＭＳ ゴシック" w:eastAsia="ＭＳ ゴシック" w:hAnsi="ＭＳ ゴシック" w:hint="eastAsia"/>
                <w:sz w:val="18"/>
                <w:szCs w:val="18"/>
              </w:rPr>
              <w:t>っては児童生徒に必要な合理的配慮の観点を踏まえ実施計画等</w:t>
            </w:r>
            <w:r w:rsidR="007B59E5" w:rsidRPr="0092098C">
              <w:rPr>
                <w:rFonts w:ascii="ＭＳ ゴシック" w:eastAsia="ＭＳ ゴシック" w:hAnsi="ＭＳ ゴシック" w:hint="eastAsia"/>
                <w:sz w:val="18"/>
                <w:szCs w:val="18"/>
              </w:rPr>
              <w:t>を立案する。</w:t>
            </w:r>
          </w:p>
          <w:p w:rsidR="000C19BB" w:rsidRPr="0092098C" w:rsidRDefault="000C19BB" w:rsidP="00483C8A">
            <w:pPr>
              <w:spacing w:line="320" w:lineRule="exact"/>
              <w:ind w:left="180" w:hangingChars="100" w:hanging="180"/>
              <w:rPr>
                <w:rFonts w:ascii="ＭＳ ゴシック" w:eastAsia="ＭＳ ゴシック" w:hAnsi="ＭＳ ゴシック"/>
                <w:sz w:val="18"/>
                <w:szCs w:val="18"/>
              </w:rPr>
            </w:pPr>
          </w:p>
          <w:p w:rsidR="00724B4B" w:rsidRPr="0092098C" w:rsidRDefault="00724B4B" w:rsidP="00483C8A">
            <w:pPr>
              <w:spacing w:line="320" w:lineRule="exact"/>
              <w:ind w:left="180" w:hangingChars="100" w:hanging="180"/>
              <w:rPr>
                <w:rFonts w:ascii="ＭＳ ゴシック" w:eastAsia="ＭＳ ゴシック" w:hAnsi="ＭＳ ゴシック"/>
                <w:sz w:val="18"/>
                <w:szCs w:val="18"/>
              </w:rPr>
            </w:pPr>
          </w:p>
          <w:p w:rsidR="00724B4B" w:rsidRPr="0092098C" w:rsidRDefault="00724B4B" w:rsidP="00483C8A">
            <w:pPr>
              <w:spacing w:line="320" w:lineRule="exact"/>
              <w:ind w:left="180" w:hangingChars="100" w:hanging="180"/>
              <w:rPr>
                <w:rFonts w:ascii="ＭＳ ゴシック" w:eastAsia="ＭＳ ゴシック" w:hAnsi="ＭＳ ゴシック"/>
                <w:sz w:val="18"/>
                <w:szCs w:val="18"/>
              </w:rPr>
            </w:pPr>
          </w:p>
          <w:p w:rsidR="0027317A" w:rsidRPr="0092098C" w:rsidRDefault="00D30683" w:rsidP="00483C8A">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483C8A" w:rsidRPr="0092098C">
              <w:rPr>
                <w:rFonts w:ascii="ＭＳ ゴシック" w:eastAsia="ＭＳ ゴシック" w:hAnsi="ＭＳ ゴシック" w:hint="eastAsia"/>
                <w:sz w:val="18"/>
                <w:szCs w:val="18"/>
              </w:rPr>
              <w:t>生徒会活動等を通じて、児童生徒が地域の人々や地域の学校と交流する機会を設ける。</w:t>
            </w:r>
          </w:p>
          <w:p w:rsidR="00A36D70" w:rsidRPr="0092098C" w:rsidRDefault="00A36D70"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6648D2"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581DA4" w:rsidRPr="0092098C">
              <w:rPr>
                <w:rFonts w:ascii="ＭＳ ゴシック" w:eastAsia="ＭＳ ゴシック" w:hAnsi="ＭＳ ゴシック" w:hint="eastAsia"/>
                <w:sz w:val="18"/>
                <w:szCs w:val="18"/>
              </w:rPr>
              <w:t>いじめ防止対策推進法に基づいて、いじめ等を未然に防止し、組織的対応が取れるようにする。</w:t>
            </w:r>
          </w:p>
          <w:p w:rsidR="00581DA4"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581DA4" w:rsidRPr="0092098C">
              <w:rPr>
                <w:rFonts w:ascii="ＭＳ ゴシック" w:eastAsia="ＭＳ ゴシック" w:hAnsi="ＭＳ ゴシック" w:hint="eastAsia"/>
                <w:sz w:val="18"/>
                <w:szCs w:val="18"/>
              </w:rPr>
              <w:t>教職員を対象とした人権研修会を実施する。</w:t>
            </w:r>
          </w:p>
          <w:p w:rsidR="00D30683" w:rsidRPr="0092098C" w:rsidRDefault="00D30683" w:rsidP="00DF2FF4">
            <w:pPr>
              <w:spacing w:line="320" w:lineRule="exact"/>
              <w:ind w:left="180" w:hangingChars="100" w:hanging="180"/>
              <w:rPr>
                <w:rFonts w:ascii="ＭＳ ゴシック" w:eastAsia="ＭＳ ゴシック" w:hAnsi="ＭＳ ゴシック"/>
                <w:sz w:val="18"/>
                <w:szCs w:val="18"/>
              </w:rPr>
            </w:pPr>
          </w:p>
          <w:p w:rsidR="00D30683" w:rsidRPr="0092098C" w:rsidRDefault="00D30683" w:rsidP="00DF2FF4">
            <w:pPr>
              <w:spacing w:line="320" w:lineRule="exact"/>
              <w:ind w:left="180" w:hangingChars="100" w:hanging="180"/>
              <w:rPr>
                <w:rFonts w:ascii="ＭＳ ゴシック" w:eastAsia="ＭＳ ゴシック" w:hAnsi="ＭＳ ゴシック"/>
                <w:sz w:val="18"/>
                <w:szCs w:val="18"/>
              </w:rPr>
            </w:pPr>
          </w:p>
          <w:p w:rsidR="00A36D70" w:rsidRPr="0092098C" w:rsidRDefault="00A36D70"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581DA4"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ウ．</w:t>
            </w:r>
            <w:r w:rsidR="00A748DA" w:rsidRPr="0092098C">
              <w:rPr>
                <w:rFonts w:ascii="ＭＳ ゴシック" w:eastAsia="ＭＳ ゴシック" w:hAnsi="ＭＳ ゴシック" w:hint="eastAsia"/>
                <w:sz w:val="18"/>
                <w:szCs w:val="18"/>
              </w:rPr>
              <w:t>人権が尊重された社会の実現に向けた実践的な態度を身につけるため、</w:t>
            </w:r>
            <w:r w:rsidR="0030391A" w:rsidRPr="0092098C">
              <w:rPr>
                <w:rFonts w:ascii="ＭＳ ゴシック" w:eastAsia="ＭＳ ゴシック" w:hAnsi="ＭＳ ゴシック" w:hint="eastAsia"/>
                <w:sz w:val="18"/>
                <w:szCs w:val="18"/>
              </w:rPr>
              <w:t>各ホームルーム</w:t>
            </w:r>
            <w:r w:rsidR="00581DA4" w:rsidRPr="0092098C">
              <w:rPr>
                <w:rFonts w:ascii="ＭＳ ゴシック" w:eastAsia="ＭＳ ゴシック" w:hAnsi="ＭＳ ゴシック" w:hint="eastAsia"/>
                <w:sz w:val="18"/>
                <w:szCs w:val="18"/>
              </w:rPr>
              <w:t>等の時間を利用して人権について考える時間を設定する。</w:t>
            </w:r>
          </w:p>
        </w:tc>
        <w:tc>
          <w:tcPr>
            <w:tcW w:w="2977" w:type="dxa"/>
            <w:tcBorders>
              <w:right w:val="dashed" w:sz="4" w:space="0" w:color="auto"/>
            </w:tcBorders>
          </w:tcPr>
          <w:p w:rsidR="00A36D70" w:rsidRPr="0092098C" w:rsidRDefault="00A36D70" w:rsidP="0063643F">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935E97" w:rsidRPr="0092098C" w:rsidRDefault="00D30683" w:rsidP="0063643F">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935E97" w:rsidRPr="0092098C">
              <w:rPr>
                <w:rFonts w:ascii="ＭＳ ゴシック" w:eastAsia="ＭＳ ゴシック" w:hAnsi="ＭＳ ゴシック" w:hint="eastAsia"/>
                <w:sz w:val="18"/>
                <w:szCs w:val="18"/>
              </w:rPr>
              <w:t>両部門の児童生徒交流会を年２回</w:t>
            </w:r>
            <w:r w:rsidR="00136C65" w:rsidRPr="0092098C">
              <w:rPr>
                <w:rFonts w:ascii="ＭＳ ゴシック" w:eastAsia="ＭＳ ゴシック" w:hAnsi="ＭＳ ゴシック" w:hint="eastAsia"/>
                <w:sz w:val="18"/>
                <w:szCs w:val="18"/>
              </w:rPr>
              <w:t>以上</w:t>
            </w:r>
            <w:r w:rsidR="00935E97" w:rsidRPr="0092098C">
              <w:rPr>
                <w:rFonts w:ascii="ＭＳ ゴシック" w:eastAsia="ＭＳ ゴシック" w:hAnsi="ＭＳ ゴシック" w:hint="eastAsia"/>
                <w:sz w:val="18"/>
                <w:szCs w:val="18"/>
              </w:rPr>
              <w:t>実施する。</w:t>
            </w:r>
          </w:p>
          <w:p w:rsidR="00497C6F" w:rsidRPr="0092098C" w:rsidRDefault="00497C6F" w:rsidP="007B59E5">
            <w:pPr>
              <w:spacing w:line="320" w:lineRule="exact"/>
              <w:ind w:left="180" w:hangingChars="100" w:hanging="180"/>
              <w:rPr>
                <w:rFonts w:ascii="ＭＳ ゴシック" w:eastAsia="ＭＳ ゴシック" w:hAnsi="ＭＳ ゴシック"/>
                <w:sz w:val="18"/>
                <w:szCs w:val="18"/>
              </w:rPr>
            </w:pPr>
          </w:p>
          <w:p w:rsidR="00482205" w:rsidRPr="0092098C" w:rsidRDefault="00482205" w:rsidP="007B59E5">
            <w:pPr>
              <w:spacing w:line="320" w:lineRule="exact"/>
              <w:ind w:left="180" w:hangingChars="100" w:hanging="180"/>
              <w:rPr>
                <w:rFonts w:ascii="ＭＳ ゴシック" w:eastAsia="ＭＳ ゴシック" w:hAnsi="ＭＳ ゴシック"/>
                <w:sz w:val="18"/>
                <w:szCs w:val="18"/>
              </w:rPr>
            </w:pPr>
          </w:p>
          <w:p w:rsidR="00497C6F" w:rsidRPr="0092098C" w:rsidRDefault="00A36D70" w:rsidP="007B59E5">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7B59E5" w:rsidRPr="0092098C" w:rsidRDefault="000C19BB" w:rsidP="007B59E5">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7B59E5" w:rsidRPr="0092098C">
              <w:rPr>
                <w:rFonts w:ascii="ＭＳ ゴシック" w:eastAsia="ＭＳ ゴシック" w:hAnsi="ＭＳ ゴシック" w:hint="eastAsia"/>
                <w:sz w:val="18"/>
                <w:szCs w:val="18"/>
              </w:rPr>
              <w:t>本人・保護者への希望調査を実施し</w:t>
            </w:r>
            <w:r w:rsidR="00A36D70" w:rsidRPr="0092098C">
              <w:rPr>
                <w:rFonts w:ascii="ＭＳ ゴシック" w:eastAsia="ＭＳ ゴシック" w:hAnsi="ＭＳ ゴシック" w:hint="eastAsia"/>
                <w:sz w:val="18"/>
                <w:szCs w:val="18"/>
              </w:rPr>
              <w:t>、</w:t>
            </w:r>
            <w:r w:rsidR="007B59E5" w:rsidRPr="0092098C">
              <w:rPr>
                <w:rFonts w:ascii="ＭＳ ゴシック" w:eastAsia="ＭＳ ゴシック" w:hAnsi="ＭＳ ゴシック" w:hint="eastAsia"/>
                <w:sz w:val="18"/>
                <w:szCs w:val="18"/>
              </w:rPr>
              <w:t>希望のある児童生徒には居住</w:t>
            </w:r>
            <w:r w:rsidR="003434EA" w:rsidRPr="0092098C">
              <w:rPr>
                <w:rFonts w:ascii="ＭＳ ゴシック" w:eastAsia="ＭＳ ゴシック" w:hAnsi="ＭＳ ゴシック" w:hint="eastAsia"/>
                <w:sz w:val="18"/>
                <w:szCs w:val="18"/>
              </w:rPr>
              <w:t>地校</w:t>
            </w:r>
            <w:r w:rsidR="007B59E5" w:rsidRPr="0092098C">
              <w:rPr>
                <w:rFonts w:ascii="ＭＳ ゴシック" w:eastAsia="ＭＳ ゴシック" w:hAnsi="ＭＳ ゴシック" w:hint="eastAsia"/>
                <w:sz w:val="18"/>
                <w:szCs w:val="18"/>
              </w:rPr>
              <w:t>交流を</w:t>
            </w:r>
            <w:r w:rsidR="00A36D70" w:rsidRPr="0092098C">
              <w:rPr>
                <w:rFonts w:ascii="ＭＳ ゴシック" w:eastAsia="ＭＳ ゴシック" w:hAnsi="ＭＳ ゴシック" w:hint="eastAsia"/>
                <w:sz w:val="18"/>
                <w:szCs w:val="18"/>
              </w:rPr>
              <w:t>すべて</w:t>
            </w:r>
            <w:r w:rsidR="00222D2C" w:rsidRPr="0092098C">
              <w:rPr>
                <w:rFonts w:ascii="ＭＳ ゴシック" w:eastAsia="ＭＳ ゴシック" w:hAnsi="ＭＳ ゴシック" w:hint="eastAsia"/>
                <w:sz w:val="18"/>
                <w:szCs w:val="18"/>
              </w:rPr>
              <w:t>実施</w:t>
            </w:r>
            <w:r w:rsidR="00A36D70" w:rsidRPr="0092098C">
              <w:rPr>
                <w:rFonts w:ascii="ＭＳ ゴシック" w:eastAsia="ＭＳ ゴシック" w:hAnsi="ＭＳ ゴシック" w:hint="eastAsia"/>
                <w:sz w:val="18"/>
                <w:szCs w:val="18"/>
              </w:rPr>
              <w:t>する</w:t>
            </w:r>
            <w:r w:rsidR="00222D2C" w:rsidRPr="0092098C">
              <w:rPr>
                <w:rFonts w:ascii="ＭＳ ゴシック" w:eastAsia="ＭＳ ゴシック" w:hAnsi="ＭＳ ゴシック" w:hint="eastAsia"/>
                <w:sz w:val="18"/>
                <w:szCs w:val="18"/>
              </w:rPr>
              <w:t>。</w:t>
            </w: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497C6F" w:rsidRPr="0092098C" w:rsidRDefault="000C19BB"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イ．運動会・文化祭など広く地域に知ってもらう。</w:t>
            </w:r>
          </w:p>
          <w:p w:rsidR="000C19BB" w:rsidRPr="0092098C" w:rsidRDefault="000C19BB" w:rsidP="000C19BB">
            <w:pPr>
              <w:spacing w:line="320" w:lineRule="exact"/>
              <w:rPr>
                <w:rFonts w:ascii="ＭＳ ゴシック" w:eastAsia="ＭＳ ゴシック" w:hAnsi="ＭＳ ゴシック"/>
                <w:sz w:val="18"/>
                <w:szCs w:val="18"/>
              </w:rPr>
            </w:pPr>
          </w:p>
          <w:p w:rsidR="00A36D70" w:rsidRPr="0092098C" w:rsidRDefault="00A36D70"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5B66F8"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840BEC" w:rsidRPr="0092098C">
              <w:rPr>
                <w:rFonts w:ascii="ＭＳ ゴシック" w:eastAsia="ＭＳ ゴシック" w:hAnsi="ＭＳ ゴシック" w:hint="eastAsia"/>
                <w:sz w:val="18"/>
                <w:szCs w:val="18"/>
              </w:rPr>
              <w:t>いじめ</w:t>
            </w:r>
            <w:r w:rsidR="0063643F" w:rsidRPr="0092098C">
              <w:rPr>
                <w:rFonts w:ascii="ＭＳ ゴシック" w:eastAsia="ＭＳ ゴシック" w:hAnsi="ＭＳ ゴシック" w:hint="eastAsia"/>
                <w:sz w:val="18"/>
                <w:szCs w:val="18"/>
              </w:rPr>
              <w:t>対策委員会を学期に１</w:t>
            </w:r>
            <w:r w:rsidR="00CC4BEB" w:rsidRPr="0092098C">
              <w:rPr>
                <w:rFonts w:ascii="ＭＳ ゴシック" w:eastAsia="ＭＳ ゴシック" w:hAnsi="ＭＳ ゴシック" w:hint="eastAsia"/>
                <w:sz w:val="18"/>
                <w:szCs w:val="18"/>
              </w:rPr>
              <w:t>回開催し、児童生徒の実態について共通理解を図る</w:t>
            </w:r>
            <w:r w:rsidR="00935E97" w:rsidRPr="0092098C">
              <w:rPr>
                <w:rFonts w:ascii="ＭＳ ゴシック" w:eastAsia="ＭＳ ゴシック" w:hAnsi="ＭＳ ゴシック" w:hint="eastAsia"/>
                <w:sz w:val="18"/>
                <w:szCs w:val="18"/>
              </w:rPr>
              <w:t>。</w:t>
            </w:r>
          </w:p>
          <w:p w:rsidR="00136C65" w:rsidRPr="0092098C" w:rsidRDefault="00D30683" w:rsidP="00A36D70">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3434EA" w:rsidRPr="0092098C">
              <w:rPr>
                <w:rFonts w:ascii="ＭＳ ゴシック" w:eastAsia="ＭＳ ゴシック" w:hAnsi="ＭＳ ゴシック" w:hint="eastAsia"/>
                <w:sz w:val="18"/>
                <w:szCs w:val="18"/>
              </w:rPr>
              <w:t>校内人権研修を</w:t>
            </w:r>
            <w:r w:rsidR="00A36D70" w:rsidRPr="0092098C">
              <w:rPr>
                <w:rFonts w:ascii="ＭＳ ゴシック" w:eastAsia="ＭＳ ゴシック" w:hAnsi="ＭＳ ゴシック" w:hint="eastAsia"/>
                <w:sz w:val="18"/>
                <w:szCs w:val="18"/>
              </w:rPr>
              <w:t>夏季休業中に１回</w:t>
            </w:r>
            <w:r w:rsidR="003434EA" w:rsidRPr="0092098C">
              <w:rPr>
                <w:rFonts w:ascii="ＭＳ ゴシック" w:eastAsia="ＭＳ ゴシック" w:hAnsi="ＭＳ ゴシック" w:hint="eastAsia"/>
                <w:sz w:val="18"/>
                <w:szCs w:val="18"/>
              </w:rPr>
              <w:t>実施する</w:t>
            </w:r>
            <w:r w:rsidR="00C5044D" w:rsidRPr="0092098C">
              <w:rPr>
                <w:rFonts w:ascii="ＭＳ ゴシック" w:eastAsia="ＭＳ ゴシック" w:hAnsi="ＭＳ ゴシック" w:hint="eastAsia"/>
                <w:sz w:val="18"/>
                <w:szCs w:val="18"/>
              </w:rPr>
              <w:t>。</w:t>
            </w:r>
          </w:p>
          <w:p w:rsidR="007549D6" w:rsidRPr="0092098C" w:rsidRDefault="0063388D" w:rsidP="002B78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地域で行われる新転任人権研修会へ</w:t>
            </w:r>
            <w:r w:rsidR="007549D6" w:rsidRPr="0092098C">
              <w:rPr>
                <w:rFonts w:ascii="ＭＳ ゴシック" w:eastAsia="ＭＳ ゴシック" w:hAnsi="ＭＳ ゴシック" w:hint="eastAsia"/>
                <w:sz w:val="18"/>
                <w:szCs w:val="18"/>
              </w:rPr>
              <w:t>参加し人権意識を高める</w:t>
            </w:r>
            <w:r w:rsidR="008348C3" w:rsidRPr="0092098C">
              <w:rPr>
                <w:rFonts w:ascii="ＭＳ ゴシック" w:eastAsia="ＭＳ ゴシック" w:hAnsi="ＭＳ ゴシック" w:hint="eastAsia"/>
                <w:sz w:val="18"/>
                <w:szCs w:val="18"/>
              </w:rPr>
              <w:t>とともに</w:t>
            </w:r>
            <w:r w:rsidR="007549D6" w:rsidRPr="0092098C">
              <w:rPr>
                <w:rFonts w:ascii="ＭＳ ゴシック" w:eastAsia="ＭＳ ゴシック" w:hAnsi="ＭＳ ゴシック" w:hint="eastAsia"/>
                <w:sz w:val="18"/>
                <w:szCs w:val="18"/>
              </w:rPr>
              <w:t>報告書の作成をする。</w:t>
            </w:r>
          </w:p>
          <w:p w:rsidR="00724B4B" w:rsidRPr="0092098C" w:rsidRDefault="00724B4B" w:rsidP="008348C3">
            <w:pPr>
              <w:spacing w:line="320" w:lineRule="exact"/>
              <w:ind w:left="180" w:hangingChars="100" w:hanging="180"/>
              <w:rPr>
                <w:rFonts w:ascii="ＭＳ ゴシック" w:eastAsia="ＭＳ ゴシック" w:hAnsi="ＭＳ ゴシック"/>
                <w:sz w:val="18"/>
                <w:szCs w:val="18"/>
              </w:rPr>
            </w:pPr>
          </w:p>
          <w:p w:rsidR="00724B4B" w:rsidRPr="0092098C" w:rsidRDefault="00724B4B" w:rsidP="008348C3">
            <w:pPr>
              <w:spacing w:line="320" w:lineRule="exact"/>
              <w:ind w:left="180" w:hangingChars="100" w:hanging="180"/>
              <w:rPr>
                <w:rFonts w:ascii="ＭＳ ゴシック" w:eastAsia="ＭＳ ゴシック" w:hAnsi="ＭＳ ゴシック"/>
                <w:sz w:val="18"/>
                <w:szCs w:val="18"/>
              </w:rPr>
            </w:pPr>
          </w:p>
          <w:p w:rsidR="00724B4B" w:rsidRPr="0092098C" w:rsidRDefault="00724B4B" w:rsidP="008348C3">
            <w:pPr>
              <w:spacing w:line="320" w:lineRule="exact"/>
              <w:ind w:left="180" w:hangingChars="100" w:hanging="180"/>
              <w:rPr>
                <w:rFonts w:ascii="ＭＳ ゴシック" w:eastAsia="ＭＳ ゴシック" w:hAnsi="ＭＳ ゴシック"/>
                <w:sz w:val="18"/>
                <w:szCs w:val="18"/>
              </w:rPr>
            </w:pPr>
          </w:p>
          <w:p w:rsidR="0030391A" w:rsidRPr="0092098C" w:rsidRDefault="00D30683" w:rsidP="008348C3">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ウ．</w:t>
            </w:r>
            <w:r w:rsidR="0030391A" w:rsidRPr="0092098C">
              <w:rPr>
                <w:rFonts w:ascii="ＭＳ ゴシック" w:eastAsia="ＭＳ ゴシック" w:hAnsi="ＭＳ ゴシック" w:hint="eastAsia"/>
                <w:sz w:val="18"/>
                <w:szCs w:val="18"/>
              </w:rPr>
              <w:t>ホームルーム活動等の時間で各学年</w:t>
            </w:r>
            <w:r w:rsidR="00C5044D" w:rsidRPr="0092098C">
              <w:rPr>
                <w:rFonts w:ascii="ＭＳ ゴシック" w:eastAsia="ＭＳ ゴシック" w:hAnsi="ＭＳ ゴシック" w:hint="eastAsia"/>
                <w:sz w:val="18"/>
                <w:szCs w:val="18"/>
              </w:rPr>
              <w:t>・学級</w:t>
            </w:r>
            <w:r w:rsidR="0030391A" w:rsidRPr="0092098C">
              <w:rPr>
                <w:rFonts w:ascii="ＭＳ ゴシック" w:eastAsia="ＭＳ ゴシック" w:hAnsi="ＭＳ ゴシック" w:hint="eastAsia"/>
                <w:sz w:val="18"/>
                <w:szCs w:val="18"/>
              </w:rPr>
              <w:t>１時間以上人権について学習する機会を設け</w:t>
            </w:r>
            <w:r w:rsidR="008348C3" w:rsidRPr="0092098C">
              <w:rPr>
                <w:rFonts w:ascii="ＭＳ ゴシック" w:eastAsia="ＭＳ ゴシック" w:hAnsi="ＭＳ ゴシック" w:hint="eastAsia"/>
                <w:sz w:val="18"/>
                <w:szCs w:val="18"/>
              </w:rPr>
              <w:t>、他人が嫌がる発言ゼロをめざす。</w:t>
            </w:r>
          </w:p>
        </w:tc>
        <w:tc>
          <w:tcPr>
            <w:tcW w:w="3862" w:type="dxa"/>
            <w:tcBorders>
              <w:left w:val="dashed" w:sz="4" w:space="0" w:color="auto"/>
              <w:right w:val="single" w:sz="4" w:space="0" w:color="auto"/>
            </w:tcBorders>
            <w:shd w:val="clear" w:color="auto" w:fill="auto"/>
          </w:tcPr>
          <w:p w:rsidR="00FC3618" w:rsidRPr="0092098C" w:rsidRDefault="0013224E" w:rsidP="00E50B6C">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13224E" w:rsidRPr="0092098C" w:rsidRDefault="0013224E"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ア．各学部ごと計画的に年2回以上の交流を実施できた。小学部においては学年ごとでの交流に取り組んだ。その結果日常的に挨拶をしたり、声を掛け合う姿が見られるようになった。（◎）</w:t>
            </w:r>
          </w:p>
          <w:p w:rsidR="001F5AA8" w:rsidRPr="0092098C" w:rsidRDefault="001F5AA8" w:rsidP="007F4DAC">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1F5AA8" w:rsidRPr="0092098C" w:rsidRDefault="001F5AA8"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ア．居住地との交流を希望する本人・保護者は100％交流を実施できた。地域との小学校中学校また高等部と教育センター付属高校との交流も計画的に実施できた。</w:t>
            </w:r>
            <w:r w:rsidR="00D36207" w:rsidRPr="0092098C">
              <w:rPr>
                <w:rFonts w:ascii="ＭＳ ゴシック" w:eastAsia="ＭＳ ゴシック" w:hAnsi="ＭＳ ゴシック" w:hint="eastAsia"/>
                <w:sz w:val="18"/>
                <w:szCs w:val="18"/>
              </w:rPr>
              <w:t>（○）</w:t>
            </w:r>
          </w:p>
          <w:p w:rsidR="001F5AA8" w:rsidRPr="0092098C" w:rsidRDefault="001F5AA8"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イ．学校周囲の壁に手作りポスターを掲示し周知した。</w:t>
            </w:r>
            <w:r w:rsidR="00D36207" w:rsidRPr="0092098C">
              <w:rPr>
                <w:rFonts w:ascii="ＭＳ ゴシック" w:eastAsia="ＭＳ ゴシック" w:hAnsi="ＭＳ ゴシック" w:hint="eastAsia"/>
                <w:sz w:val="18"/>
                <w:szCs w:val="18"/>
              </w:rPr>
              <w:t>（○）</w:t>
            </w:r>
          </w:p>
          <w:p w:rsidR="00482205" w:rsidRPr="0092098C" w:rsidRDefault="00482205" w:rsidP="00482205">
            <w:pPr>
              <w:spacing w:line="320" w:lineRule="exact"/>
              <w:ind w:left="180" w:hangingChars="100" w:hanging="180"/>
              <w:rPr>
                <w:rFonts w:ascii="ＭＳ ゴシック" w:eastAsia="ＭＳ ゴシック" w:hAnsi="ＭＳ ゴシック"/>
                <w:sz w:val="18"/>
                <w:szCs w:val="18"/>
              </w:rPr>
            </w:pPr>
          </w:p>
          <w:p w:rsidR="00482205" w:rsidRPr="0092098C" w:rsidRDefault="002B78EF" w:rsidP="00482205">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2B78EF" w:rsidRPr="0092098C" w:rsidRDefault="002B78EF" w:rsidP="00724B4B">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B30BAB" w:rsidRPr="0092098C">
              <w:rPr>
                <w:rFonts w:ascii="ＭＳ ゴシック" w:eastAsia="ＭＳ ゴシック" w:hAnsi="ＭＳ ゴシック" w:hint="eastAsia"/>
                <w:sz w:val="18"/>
                <w:szCs w:val="18"/>
              </w:rPr>
              <w:t>いじめ調査を定期的に行っている。</w:t>
            </w:r>
          </w:p>
          <w:p w:rsidR="002B78EF" w:rsidRPr="0092098C" w:rsidRDefault="00016778"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 xml:space="preserve">　</w:t>
            </w:r>
            <w:r w:rsidR="00967024" w:rsidRPr="0092098C">
              <w:rPr>
                <w:rFonts w:ascii="ＭＳ ゴシック" w:eastAsia="ＭＳ ゴシック" w:hAnsi="ＭＳ ゴシック" w:hint="eastAsia"/>
                <w:sz w:val="18"/>
                <w:szCs w:val="18"/>
              </w:rPr>
              <w:t xml:space="preserve">　</w:t>
            </w:r>
            <w:r w:rsidRPr="0092098C">
              <w:rPr>
                <w:rFonts w:ascii="ＭＳ ゴシック" w:eastAsia="ＭＳ ゴシック" w:hAnsi="ＭＳ ゴシック" w:hint="eastAsia"/>
                <w:sz w:val="18"/>
                <w:szCs w:val="18"/>
              </w:rPr>
              <w:t>いじめ・体罰に関しての訴えの提出は本年度は報告はない。校長Dメールにも訴えはなかった。（○）</w:t>
            </w:r>
          </w:p>
          <w:p w:rsidR="002B78EF" w:rsidRPr="0092098C" w:rsidRDefault="002B78EF"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イ．2学期早々に「ＬＧＢＴに理解を深めるために」とういタイトルで研修会を実施いた。わかりやすく話をしていただき、</w:t>
            </w:r>
            <w:r w:rsidR="007F4DAC" w:rsidRPr="0092098C">
              <w:rPr>
                <w:rFonts w:ascii="ＭＳ ゴシック" w:eastAsia="ＭＳ ゴシック" w:hAnsi="ＭＳ ゴシック" w:hint="eastAsia"/>
                <w:sz w:val="18"/>
                <w:szCs w:val="18"/>
              </w:rPr>
              <w:t>学校</w:t>
            </w:r>
            <w:r w:rsidRPr="0092098C">
              <w:rPr>
                <w:rFonts w:ascii="ＭＳ ゴシック" w:eastAsia="ＭＳ ゴシック" w:hAnsi="ＭＳ ゴシック" w:hint="eastAsia"/>
                <w:sz w:val="18"/>
                <w:szCs w:val="18"/>
              </w:rPr>
              <w:t>全体として理解が深ま</w:t>
            </w:r>
            <w:r w:rsidR="00D36207" w:rsidRPr="0092098C">
              <w:rPr>
                <w:rFonts w:ascii="ＭＳ ゴシック" w:eastAsia="ＭＳ ゴシック" w:hAnsi="ＭＳ ゴシック" w:hint="eastAsia"/>
                <w:sz w:val="18"/>
                <w:szCs w:val="18"/>
              </w:rPr>
              <w:t>った。矢田地区新転任同和研修では、地域の方の講演や、グループ討議など、他職も含めた形での意見交換ができた。（○）</w:t>
            </w:r>
          </w:p>
          <w:p w:rsidR="00D36207" w:rsidRPr="0092098C" w:rsidRDefault="00B30BAB" w:rsidP="00724B4B">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ウ．学部に応じた形での学習を行った</w:t>
            </w:r>
            <w:r w:rsidR="00D36207" w:rsidRPr="0092098C">
              <w:rPr>
                <w:rFonts w:ascii="ＭＳ ゴシック" w:eastAsia="ＭＳ ゴシック" w:hAnsi="ＭＳ ゴシック" w:hint="eastAsia"/>
                <w:sz w:val="18"/>
                <w:szCs w:val="18"/>
              </w:rPr>
              <w:t>。</w:t>
            </w:r>
          </w:p>
          <w:p w:rsidR="00D36207" w:rsidRPr="0092098C" w:rsidRDefault="00D36207" w:rsidP="00724B4B">
            <w:pPr>
              <w:spacing w:line="320" w:lineRule="exact"/>
              <w:ind w:leftChars="100" w:left="39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（小）心と体（中）友情と助け合いについて（高）平和学習等</w:t>
            </w:r>
            <w:r w:rsidR="00724B4B" w:rsidRPr="0092098C">
              <w:rPr>
                <w:rFonts w:ascii="ＭＳ ゴシック" w:eastAsia="ＭＳ ゴシック" w:hAnsi="ＭＳ ゴシック" w:hint="eastAsia"/>
                <w:sz w:val="18"/>
                <w:szCs w:val="18"/>
              </w:rPr>
              <w:t>(○)</w:t>
            </w:r>
          </w:p>
        </w:tc>
      </w:tr>
      <w:tr w:rsidR="00601F47" w:rsidRPr="0092098C" w:rsidTr="00F97386">
        <w:trPr>
          <w:cantSplit/>
          <w:trHeight w:val="9197"/>
          <w:jc w:val="center"/>
        </w:trPr>
        <w:tc>
          <w:tcPr>
            <w:tcW w:w="1626" w:type="dxa"/>
            <w:shd w:val="clear" w:color="auto" w:fill="auto"/>
            <w:textDirection w:val="tbRlV"/>
            <w:vAlign w:val="center"/>
          </w:tcPr>
          <w:p w:rsidR="00601F47" w:rsidRPr="0092098C" w:rsidRDefault="00601F47" w:rsidP="008348C3">
            <w:pPr>
              <w:spacing w:line="320" w:lineRule="exact"/>
              <w:ind w:leftChars="100" w:left="57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lastRenderedPageBreak/>
              <w:t xml:space="preserve">４　</w:t>
            </w:r>
            <w:r w:rsidR="008348C3" w:rsidRPr="0092098C">
              <w:rPr>
                <w:rFonts w:ascii="ＭＳ ゴシック" w:eastAsia="ＭＳ ゴシック" w:hAnsi="ＭＳ ゴシック" w:hint="eastAsia"/>
                <w:sz w:val="20"/>
                <w:szCs w:val="20"/>
              </w:rPr>
              <w:t>校内組織に位置づけた</w:t>
            </w:r>
            <w:r w:rsidR="008348C3" w:rsidRPr="0092098C">
              <w:rPr>
                <w:rFonts w:ascii="ＭＳ ゴシック" w:eastAsia="ＭＳ ゴシック" w:hAnsi="ＭＳ ゴシック" w:hint="eastAsia"/>
                <w:sz w:val="18"/>
                <w:szCs w:val="18"/>
              </w:rPr>
              <w:t>特別支援教育のセンター的機能を発揮し、保護者・地域から信頼され、期待される学校をつくる。</w:t>
            </w:r>
          </w:p>
        </w:tc>
        <w:tc>
          <w:tcPr>
            <w:tcW w:w="2694" w:type="dxa"/>
            <w:shd w:val="clear" w:color="auto" w:fill="auto"/>
          </w:tcPr>
          <w:p w:rsidR="000F10EF" w:rsidRPr="0092098C" w:rsidRDefault="00F35F68"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601F47" w:rsidRPr="0092098C" w:rsidRDefault="00601F47"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授業研究及びケース研究を通し、各障がい種に応じた教育の専門性を高める。</w:t>
            </w:r>
          </w:p>
          <w:p w:rsidR="00497C6F" w:rsidRPr="0092098C" w:rsidRDefault="00497C6F" w:rsidP="00DF2FF4">
            <w:pPr>
              <w:spacing w:line="320" w:lineRule="exact"/>
              <w:ind w:left="180" w:hangingChars="100" w:hanging="180"/>
              <w:rPr>
                <w:rFonts w:ascii="ＭＳ ゴシック" w:eastAsia="ＭＳ ゴシック" w:hAnsi="ＭＳ ゴシック"/>
                <w:sz w:val="18"/>
                <w:szCs w:val="18"/>
              </w:rPr>
            </w:pPr>
          </w:p>
          <w:p w:rsidR="00A0541B" w:rsidRPr="0092098C" w:rsidRDefault="00A0541B"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0F10EF" w:rsidRPr="0092098C" w:rsidRDefault="000F10EF" w:rsidP="000F10EF">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601F47" w:rsidRPr="0092098C" w:rsidRDefault="00601F47" w:rsidP="000F10EF">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地域の小・中学校等への相談支援を充実させるなど、</w:t>
            </w:r>
            <w:r w:rsidR="00BA20CF" w:rsidRPr="0092098C">
              <w:rPr>
                <w:rFonts w:ascii="ＭＳ ゴシック" w:eastAsia="ＭＳ ゴシック" w:hAnsi="ＭＳ ゴシック" w:hint="eastAsia"/>
                <w:sz w:val="18"/>
                <w:szCs w:val="18"/>
              </w:rPr>
              <w:t>組織的に</w:t>
            </w:r>
            <w:r w:rsidRPr="0092098C">
              <w:rPr>
                <w:rFonts w:ascii="ＭＳ ゴシック" w:eastAsia="ＭＳ ゴシック" w:hAnsi="ＭＳ ゴシック" w:hint="eastAsia"/>
                <w:sz w:val="18"/>
                <w:szCs w:val="18"/>
              </w:rPr>
              <w:t>特別支援教育のセンター的機能の発揮に努める。</w:t>
            </w:r>
          </w:p>
          <w:p w:rsidR="00340185" w:rsidRPr="0092098C" w:rsidRDefault="00340185" w:rsidP="00DF2FF4">
            <w:pPr>
              <w:spacing w:line="320" w:lineRule="exact"/>
              <w:ind w:left="180" w:hangingChars="100" w:hanging="180"/>
              <w:rPr>
                <w:rFonts w:ascii="ＭＳ ゴシック" w:eastAsia="ＭＳ ゴシック" w:hAnsi="ＭＳ ゴシック"/>
                <w:sz w:val="18"/>
                <w:szCs w:val="18"/>
              </w:rPr>
            </w:pPr>
          </w:p>
          <w:p w:rsidR="00A0541B" w:rsidRPr="0092098C" w:rsidRDefault="00A0541B" w:rsidP="00DF2FF4">
            <w:pPr>
              <w:spacing w:line="320" w:lineRule="exact"/>
              <w:ind w:left="180" w:hangingChars="100" w:hanging="180"/>
              <w:rPr>
                <w:rFonts w:ascii="ＭＳ ゴシック" w:eastAsia="ＭＳ ゴシック" w:hAnsi="ＭＳ ゴシック"/>
                <w:sz w:val="18"/>
                <w:szCs w:val="18"/>
              </w:rPr>
            </w:pPr>
          </w:p>
          <w:p w:rsidR="00340185" w:rsidRPr="0092098C" w:rsidRDefault="00340185" w:rsidP="00340185">
            <w:pPr>
              <w:spacing w:line="320" w:lineRule="exact"/>
              <w:ind w:left="180" w:hangingChars="100" w:hanging="180"/>
              <w:rPr>
                <w:rFonts w:ascii="ＭＳ ゴシック" w:eastAsia="ＭＳ ゴシック" w:hAnsi="ＭＳ ゴシック"/>
                <w:sz w:val="18"/>
                <w:szCs w:val="18"/>
              </w:rPr>
            </w:pPr>
          </w:p>
          <w:p w:rsidR="00967024" w:rsidRPr="0092098C" w:rsidRDefault="00967024" w:rsidP="00340185">
            <w:pPr>
              <w:spacing w:line="320" w:lineRule="exact"/>
              <w:ind w:left="180" w:hangingChars="100" w:hanging="180"/>
              <w:rPr>
                <w:rFonts w:ascii="ＭＳ ゴシック" w:eastAsia="ＭＳ ゴシック" w:hAnsi="ＭＳ ゴシック"/>
                <w:sz w:val="18"/>
                <w:szCs w:val="18"/>
              </w:rPr>
            </w:pPr>
          </w:p>
          <w:p w:rsidR="00967024" w:rsidRPr="0092098C" w:rsidRDefault="00967024" w:rsidP="00340185">
            <w:pPr>
              <w:spacing w:line="320" w:lineRule="exact"/>
              <w:ind w:left="180" w:hangingChars="100" w:hanging="180"/>
              <w:rPr>
                <w:rFonts w:ascii="ＭＳ ゴシック" w:eastAsia="ＭＳ ゴシック" w:hAnsi="ＭＳ ゴシック"/>
                <w:sz w:val="18"/>
                <w:szCs w:val="18"/>
              </w:rPr>
            </w:pPr>
          </w:p>
          <w:p w:rsidR="00724B4B" w:rsidRPr="0092098C" w:rsidRDefault="00724B4B" w:rsidP="00340185">
            <w:pPr>
              <w:spacing w:line="320" w:lineRule="exact"/>
              <w:ind w:left="180" w:hangingChars="100" w:hanging="180"/>
              <w:rPr>
                <w:rFonts w:ascii="ＭＳ ゴシック" w:eastAsia="ＭＳ ゴシック" w:hAnsi="ＭＳ ゴシック"/>
                <w:sz w:val="18"/>
                <w:szCs w:val="18"/>
              </w:rPr>
            </w:pPr>
          </w:p>
          <w:p w:rsidR="00724B4B" w:rsidRPr="0092098C" w:rsidRDefault="00724B4B" w:rsidP="00340185">
            <w:pPr>
              <w:spacing w:line="320" w:lineRule="exact"/>
              <w:ind w:left="180" w:hangingChars="100" w:hanging="180"/>
              <w:rPr>
                <w:rFonts w:ascii="ＭＳ ゴシック" w:eastAsia="ＭＳ ゴシック" w:hAnsi="ＭＳ ゴシック"/>
                <w:sz w:val="18"/>
                <w:szCs w:val="18"/>
              </w:rPr>
            </w:pPr>
          </w:p>
          <w:p w:rsidR="00724B4B" w:rsidRPr="0092098C" w:rsidRDefault="00724B4B" w:rsidP="00724B4B">
            <w:pPr>
              <w:spacing w:line="320" w:lineRule="exact"/>
              <w:rPr>
                <w:rFonts w:ascii="ＭＳ ゴシック" w:eastAsia="ＭＳ ゴシック" w:hAnsi="ＭＳ ゴシック"/>
                <w:sz w:val="18"/>
                <w:szCs w:val="18"/>
              </w:rPr>
            </w:pPr>
          </w:p>
          <w:p w:rsidR="00601F47" w:rsidRPr="0092098C" w:rsidRDefault="00F35F68" w:rsidP="00340185">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w:t>
            </w:r>
            <w:r w:rsidR="00A36D70" w:rsidRPr="0092098C">
              <w:rPr>
                <w:rFonts w:ascii="ＭＳ ゴシック" w:eastAsia="ＭＳ ゴシック" w:hAnsi="ＭＳ ゴシック" w:hint="eastAsia"/>
                <w:sz w:val="18"/>
                <w:szCs w:val="18"/>
              </w:rPr>
              <w:t>３</w:t>
            </w:r>
            <w:r w:rsidRPr="0092098C">
              <w:rPr>
                <w:rFonts w:ascii="ＭＳ ゴシック" w:eastAsia="ＭＳ ゴシック" w:hAnsi="ＭＳ ゴシック" w:hint="eastAsia"/>
                <w:sz w:val="18"/>
                <w:szCs w:val="18"/>
              </w:rPr>
              <w:t>）</w:t>
            </w:r>
            <w:r w:rsidR="00601F47" w:rsidRPr="0092098C">
              <w:rPr>
                <w:rFonts w:ascii="ＭＳ ゴシック" w:eastAsia="ＭＳ ゴシック" w:hAnsi="ＭＳ ゴシック" w:hint="eastAsia"/>
                <w:sz w:val="18"/>
                <w:szCs w:val="18"/>
              </w:rPr>
              <w:t>入学時より卒業後ま</w:t>
            </w:r>
            <w:r w:rsidR="0063643F" w:rsidRPr="0092098C">
              <w:rPr>
                <w:rFonts w:ascii="ＭＳ ゴシック" w:eastAsia="ＭＳ ゴシック" w:hAnsi="ＭＳ ゴシック" w:hint="eastAsia"/>
                <w:sz w:val="18"/>
                <w:szCs w:val="18"/>
              </w:rPr>
              <w:t>で、長期的な視点に立った一貫した教育支援を行うため、家庭及び地域や</w:t>
            </w:r>
            <w:r w:rsidR="00601F47" w:rsidRPr="0092098C">
              <w:rPr>
                <w:rFonts w:ascii="ＭＳ ゴシック" w:eastAsia="ＭＳ ゴシック" w:hAnsi="ＭＳ ゴシック" w:hint="eastAsia"/>
                <w:sz w:val="18"/>
                <w:szCs w:val="18"/>
              </w:rPr>
              <w:t>医療、福祉、労働等の関係諸機関との連携を図る。</w:t>
            </w:r>
          </w:p>
        </w:tc>
        <w:tc>
          <w:tcPr>
            <w:tcW w:w="3827" w:type="dxa"/>
            <w:tcBorders>
              <w:right w:val="dashed" w:sz="4" w:space="0" w:color="auto"/>
            </w:tcBorders>
            <w:shd w:val="clear" w:color="auto" w:fill="auto"/>
          </w:tcPr>
          <w:p w:rsidR="00A0541B" w:rsidRPr="0092098C" w:rsidRDefault="00A0541B"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2E2CA1"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2E2CA1" w:rsidRPr="0092098C">
              <w:rPr>
                <w:rFonts w:ascii="ＭＳ ゴシック" w:eastAsia="ＭＳ ゴシック" w:hAnsi="ＭＳ ゴシック" w:hint="eastAsia"/>
                <w:sz w:val="18"/>
                <w:szCs w:val="18"/>
              </w:rPr>
              <w:t>年間研修計画を立案し校内研修への参加を推進する。</w:t>
            </w:r>
          </w:p>
          <w:p w:rsidR="002E2CA1"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2E2CA1" w:rsidRPr="0092098C">
              <w:rPr>
                <w:rFonts w:ascii="ＭＳ ゴシック" w:eastAsia="ＭＳ ゴシック" w:hAnsi="ＭＳ ゴシック" w:hint="eastAsia"/>
                <w:sz w:val="18"/>
                <w:szCs w:val="18"/>
              </w:rPr>
              <w:t>児童生徒の実態把握や指導法について情報収集に努め、それをもとにした研修会を実施する。</w:t>
            </w: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A0541B" w:rsidRPr="0092098C" w:rsidRDefault="00A0541B"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FF12BE"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871D9E" w:rsidRPr="0092098C">
              <w:rPr>
                <w:rFonts w:ascii="ＭＳ ゴシック" w:eastAsia="ＭＳ ゴシック" w:hAnsi="ＭＳ ゴシック" w:hint="eastAsia"/>
                <w:sz w:val="18"/>
                <w:szCs w:val="18"/>
              </w:rPr>
              <w:t>特別支援教育のセンター校として、</w:t>
            </w:r>
            <w:r w:rsidR="00BA20CF" w:rsidRPr="0092098C">
              <w:rPr>
                <w:rFonts w:ascii="ＭＳ ゴシック" w:eastAsia="ＭＳ ゴシック" w:hAnsi="ＭＳ ゴシック" w:hint="eastAsia"/>
                <w:sz w:val="18"/>
                <w:szCs w:val="18"/>
              </w:rPr>
              <w:t>担当首席、支援相談部が中心となり、</w:t>
            </w:r>
            <w:r w:rsidR="007056C6" w:rsidRPr="0092098C">
              <w:rPr>
                <w:rFonts w:ascii="ＭＳ ゴシック" w:eastAsia="ＭＳ ゴシック" w:hAnsi="ＭＳ ゴシック" w:hint="eastAsia"/>
                <w:sz w:val="18"/>
                <w:szCs w:val="18"/>
              </w:rPr>
              <w:t>幼小中高において積極的に相談</w:t>
            </w:r>
            <w:r w:rsidR="00252525" w:rsidRPr="0092098C">
              <w:rPr>
                <w:rFonts w:ascii="ＭＳ ゴシック" w:eastAsia="ＭＳ ゴシック" w:hAnsi="ＭＳ ゴシック" w:hint="eastAsia"/>
                <w:sz w:val="18"/>
                <w:szCs w:val="18"/>
              </w:rPr>
              <w:t>支援に取り組む。</w:t>
            </w: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252525" w:rsidRPr="0092098C" w:rsidRDefault="00D30683"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252525" w:rsidRPr="0092098C">
              <w:rPr>
                <w:rFonts w:ascii="ＭＳ ゴシック" w:eastAsia="ＭＳ ゴシック" w:hAnsi="ＭＳ ゴシック" w:hint="eastAsia"/>
                <w:sz w:val="18"/>
                <w:szCs w:val="18"/>
              </w:rPr>
              <w:t>「地域支援講座」を開催し、各地域校園の専門性を高める。</w:t>
            </w:r>
          </w:p>
          <w:p w:rsidR="00497C6F" w:rsidRPr="0092098C" w:rsidRDefault="00497C6F" w:rsidP="00DF2FF4">
            <w:pPr>
              <w:spacing w:line="320" w:lineRule="exact"/>
              <w:ind w:left="180" w:hangingChars="100" w:hanging="180"/>
              <w:rPr>
                <w:rFonts w:ascii="ＭＳ ゴシック" w:eastAsia="ＭＳ ゴシック" w:hAnsi="ＭＳ ゴシック"/>
                <w:sz w:val="18"/>
                <w:szCs w:val="18"/>
              </w:rPr>
            </w:pPr>
          </w:p>
          <w:p w:rsidR="00A0541B" w:rsidRPr="0092098C" w:rsidRDefault="00A0541B" w:rsidP="00DF2FF4">
            <w:pPr>
              <w:spacing w:line="320" w:lineRule="exact"/>
              <w:ind w:left="180" w:hangingChars="100" w:hanging="180"/>
              <w:rPr>
                <w:rFonts w:ascii="ＭＳ ゴシック" w:eastAsia="ＭＳ ゴシック" w:hAnsi="ＭＳ ゴシック"/>
                <w:sz w:val="18"/>
                <w:szCs w:val="18"/>
              </w:rPr>
            </w:pPr>
          </w:p>
          <w:p w:rsidR="00967024" w:rsidRPr="0092098C" w:rsidRDefault="00967024" w:rsidP="00DF2FF4">
            <w:pPr>
              <w:spacing w:line="320" w:lineRule="exact"/>
              <w:ind w:left="180" w:hangingChars="100" w:hanging="180"/>
              <w:rPr>
                <w:rFonts w:ascii="ＭＳ ゴシック" w:eastAsia="ＭＳ ゴシック" w:hAnsi="ＭＳ ゴシック"/>
                <w:sz w:val="18"/>
                <w:szCs w:val="18"/>
              </w:rPr>
            </w:pPr>
          </w:p>
          <w:p w:rsidR="00967024" w:rsidRPr="0092098C" w:rsidRDefault="00967024" w:rsidP="00DF2FF4">
            <w:pPr>
              <w:spacing w:line="320" w:lineRule="exact"/>
              <w:ind w:left="180" w:hangingChars="100" w:hanging="180"/>
              <w:rPr>
                <w:rFonts w:ascii="ＭＳ ゴシック" w:eastAsia="ＭＳ ゴシック" w:hAnsi="ＭＳ ゴシック"/>
                <w:sz w:val="18"/>
                <w:szCs w:val="18"/>
              </w:rPr>
            </w:pPr>
          </w:p>
          <w:p w:rsidR="00724B4B" w:rsidRPr="0092098C" w:rsidRDefault="00724B4B" w:rsidP="00DF2FF4">
            <w:pPr>
              <w:spacing w:line="320" w:lineRule="exact"/>
              <w:ind w:left="180" w:hangingChars="100" w:hanging="180"/>
              <w:rPr>
                <w:rFonts w:ascii="ＭＳ ゴシック" w:eastAsia="ＭＳ ゴシック" w:hAnsi="ＭＳ ゴシック"/>
                <w:sz w:val="18"/>
                <w:szCs w:val="18"/>
              </w:rPr>
            </w:pPr>
          </w:p>
          <w:p w:rsidR="00497C6F" w:rsidRPr="0092098C" w:rsidRDefault="00A0541B" w:rsidP="00DF2FF4">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252525" w:rsidRPr="0092098C" w:rsidRDefault="00D30683" w:rsidP="00D30683">
            <w:pPr>
              <w:pStyle w:val="aa"/>
              <w:numPr>
                <w:ilvl w:val="0"/>
                <w:numId w:val="23"/>
              </w:numPr>
              <w:spacing w:line="320" w:lineRule="exact"/>
              <w:ind w:leftChars="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福祉や労働等の関係諸機関と連携をとり子どもたちが豊かな生活を過ごせるように支援する。</w:t>
            </w:r>
          </w:p>
          <w:p w:rsidR="00D30683" w:rsidRPr="0092098C" w:rsidRDefault="00D30683" w:rsidP="00D30683">
            <w:pPr>
              <w:pStyle w:val="aa"/>
              <w:spacing w:line="320" w:lineRule="exact"/>
              <w:ind w:leftChars="0" w:left="360"/>
              <w:rPr>
                <w:rFonts w:ascii="ＭＳ ゴシック" w:eastAsia="ＭＳ ゴシック" w:hAnsi="ＭＳ ゴシック"/>
                <w:sz w:val="18"/>
                <w:szCs w:val="18"/>
              </w:rPr>
            </w:pPr>
          </w:p>
        </w:tc>
        <w:tc>
          <w:tcPr>
            <w:tcW w:w="2977" w:type="dxa"/>
            <w:tcBorders>
              <w:right w:val="dashed" w:sz="4" w:space="0" w:color="auto"/>
            </w:tcBorders>
          </w:tcPr>
          <w:p w:rsidR="00A0541B" w:rsidRPr="0092098C" w:rsidRDefault="00A0541B" w:rsidP="00E50B6C">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601F47" w:rsidRPr="0092098C" w:rsidRDefault="00D30683" w:rsidP="00A0541B">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A0541B" w:rsidRPr="0092098C">
              <w:rPr>
                <w:rFonts w:ascii="ＭＳ ゴシック" w:eastAsia="ＭＳ ゴシック" w:hAnsi="ＭＳ ゴシック" w:hint="eastAsia"/>
                <w:sz w:val="18"/>
                <w:szCs w:val="18"/>
              </w:rPr>
              <w:t>年間５回の校内研修を</w:t>
            </w:r>
            <w:r w:rsidR="00871D9E" w:rsidRPr="0092098C">
              <w:rPr>
                <w:rFonts w:ascii="ＭＳ ゴシック" w:eastAsia="ＭＳ ゴシック" w:hAnsi="ＭＳ ゴシック" w:hint="eastAsia"/>
                <w:sz w:val="18"/>
                <w:szCs w:val="18"/>
              </w:rPr>
              <w:t>計画的に</w:t>
            </w:r>
            <w:r w:rsidR="00A0541B" w:rsidRPr="0092098C">
              <w:rPr>
                <w:rFonts w:ascii="ＭＳ ゴシック" w:eastAsia="ＭＳ ゴシック" w:hAnsi="ＭＳ ゴシック" w:hint="eastAsia"/>
                <w:sz w:val="18"/>
                <w:szCs w:val="18"/>
              </w:rPr>
              <w:t>実施する</w:t>
            </w:r>
            <w:r w:rsidR="00CA3330" w:rsidRPr="0092098C">
              <w:rPr>
                <w:rFonts w:ascii="ＭＳ ゴシック" w:eastAsia="ＭＳ ゴシック" w:hAnsi="ＭＳ ゴシック" w:hint="eastAsia"/>
                <w:sz w:val="18"/>
                <w:szCs w:val="18"/>
              </w:rPr>
              <w:t>。</w:t>
            </w:r>
          </w:p>
          <w:p w:rsidR="00136C65" w:rsidRPr="0092098C" w:rsidRDefault="00724B4B" w:rsidP="00724B4B">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F70E5F" w:rsidRPr="0092098C">
              <w:rPr>
                <w:rFonts w:ascii="ＭＳ ゴシック" w:eastAsia="ＭＳ ゴシック" w:hAnsi="ＭＳ ゴシック" w:hint="eastAsia"/>
                <w:sz w:val="18"/>
                <w:szCs w:val="18"/>
              </w:rPr>
              <w:t>内容に</w:t>
            </w:r>
            <w:r w:rsidR="00136C65" w:rsidRPr="0092098C">
              <w:rPr>
                <w:rFonts w:ascii="ＭＳ ゴシック" w:eastAsia="ＭＳ ゴシック" w:hAnsi="ＭＳ ゴシック" w:hint="eastAsia"/>
                <w:sz w:val="18"/>
                <w:szCs w:val="18"/>
              </w:rPr>
              <w:t>ついては実態把握や指導方法について</w:t>
            </w:r>
            <w:r w:rsidR="00F35F68" w:rsidRPr="0092098C">
              <w:rPr>
                <w:rFonts w:ascii="ＭＳ ゴシック" w:eastAsia="ＭＳ ゴシック" w:hAnsi="ＭＳ ゴシック" w:hint="eastAsia"/>
                <w:sz w:val="18"/>
                <w:szCs w:val="18"/>
              </w:rPr>
              <w:t>等</w:t>
            </w:r>
            <w:r w:rsidR="00136C65" w:rsidRPr="0092098C">
              <w:rPr>
                <w:rFonts w:ascii="ＭＳ ゴシック" w:eastAsia="ＭＳ ゴシック" w:hAnsi="ＭＳ ゴシック" w:hint="eastAsia"/>
                <w:sz w:val="18"/>
                <w:szCs w:val="18"/>
              </w:rPr>
              <w:t>部門の実態に応じて行う。</w:t>
            </w:r>
          </w:p>
          <w:p w:rsidR="00724B4B" w:rsidRPr="0092098C" w:rsidRDefault="00724B4B" w:rsidP="00F35F68">
            <w:pPr>
              <w:spacing w:line="320" w:lineRule="exact"/>
              <w:ind w:leftChars="100" w:left="210"/>
              <w:rPr>
                <w:rFonts w:ascii="ＭＳ ゴシック" w:eastAsia="ＭＳ ゴシック" w:hAnsi="ＭＳ ゴシック"/>
                <w:sz w:val="18"/>
                <w:szCs w:val="18"/>
              </w:rPr>
            </w:pPr>
          </w:p>
          <w:p w:rsidR="00724B4B" w:rsidRPr="0092098C" w:rsidRDefault="00724B4B" w:rsidP="00F35F68">
            <w:pPr>
              <w:spacing w:line="320" w:lineRule="exact"/>
              <w:ind w:leftChars="100" w:left="210"/>
              <w:rPr>
                <w:rFonts w:ascii="ＭＳ ゴシック" w:eastAsia="ＭＳ ゴシック" w:hAnsi="ＭＳ ゴシック"/>
                <w:sz w:val="18"/>
                <w:szCs w:val="18"/>
              </w:rPr>
            </w:pPr>
          </w:p>
          <w:p w:rsidR="00724B4B" w:rsidRPr="0092098C" w:rsidRDefault="00724B4B" w:rsidP="00F35F68">
            <w:pPr>
              <w:spacing w:line="320" w:lineRule="exact"/>
              <w:ind w:leftChars="100" w:left="210"/>
              <w:rPr>
                <w:rFonts w:ascii="ＭＳ ゴシック" w:eastAsia="ＭＳ ゴシック" w:hAnsi="ＭＳ ゴシック"/>
                <w:sz w:val="18"/>
                <w:szCs w:val="18"/>
              </w:rPr>
            </w:pPr>
          </w:p>
          <w:p w:rsidR="00871D9E" w:rsidRPr="0092098C" w:rsidRDefault="00A0541B" w:rsidP="00E50B6C">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CA3330" w:rsidRPr="0092098C" w:rsidRDefault="00D30683" w:rsidP="00D30683">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CA3330" w:rsidRPr="0092098C">
              <w:rPr>
                <w:rFonts w:ascii="ＭＳ ゴシック" w:eastAsia="ＭＳ ゴシック" w:hAnsi="ＭＳ ゴシック" w:hint="eastAsia"/>
                <w:sz w:val="18"/>
                <w:szCs w:val="18"/>
              </w:rPr>
              <w:t>地域の学校からの</w:t>
            </w:r>
            <w:r w:rsidR="00A0541B" w:rsidRPr="0092098C">
              <w:rPr>
                <w:rFonts w:ascii="ＭＳ ゴシック" w:eastAsia="ＭＳ ゴシック" w:hAnsi="ＭＳ ゴシック" w:hint="eastAsia"/>
                <w:sz w:val="18"/>
                <w:szCs w:val="18"/>
              </w:rPr>
              <w:t>相談支援</w:t>
            </w:r>
            <w:r w:rsidR="00CA3330" w:rsidRPr="0092098C">
              <w:rPr>
                <w:rFonts w:ascii="ＭＳ ゴシック" w:eastAsia="ＭＳ ゴシック" w:hAnsi="ＭＳ ゴシック" w:hint="eastAsia"/>
                <w:sz w:val="18"/>
                <w:szCs w:val="18"/>
              </w:rPr>
              <w:t>に</w:t>
            </w:r>
            <w:r w:rsidR="00A0541B" w:rsidRPr="0092098C">
              <w:rPr>
                <w:rFonts w:ascii="ＭＳ ゴシック" w:eastAsia="ＭＳ ゴシック" w:hAnsi="ＭＳ ゴシック" w:hint="eastAsia"/>
                <w:sz w:val="18"/>
                <w:szCs w:val="18"/>
              </w:rPr>
              <w:t>ついて、相談内容を整理・共有する取り組みを進める。</w:t>
            </w:r>
          </w:p>
          <w:p w:rsidR="00724B4B" w:rsidRPr="0092098C" w:rsidRDefault="00724B4B" w:rsidP="00D30683">
            <w:pPr>
              <w:spacing w:line="320" w:lineRule="exact"/>
              <w:ind w:left="180" w:hangingChars="100" w:hanging="180"/>
              <w:rPr>
                <w:rFonts w:ascii="ＭＳ ゴシック" w:eastAsia="ＭＳ ゴシック" w:hAnsi="ＭＳ ゴシック"/>
                <w:sz w:val="18"/>
                <w:szCs w:val="18"/>
              </w:rPr>
            </w:pPr>
          </w:p>
          <w:p w:rsidR="00724B4B" w:rsidRPr="0092098C" w:rsidRDefault="00724B4B" w:rsidP="00D30683">
            <w:pPr>
              <w:spacing w:line="320" w:lineRule="exact"/>
              <w:ind w:left="180" w:hangingChars="100" w:hanging="180"/>
              <w:rPr>
                <w:rFonts w:ascii="ＭＳ ゴシック" w:eastAsia="ＭＳ ゴシック" w:hAnsi="ＭＳ ゴシック"/>
                <w:sz w:val="18"/>
                <w:szCs w:val="18"/>
              </w:rPr>
            </w:pPr>
          </w:p>
          <w:p w:rsidR="00871D9E" w:rsidRPr="0092098C" w:rsidRDefault="00D30683" w:rsidP="00D30683">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F70E5F" w:rsidRPr="0092098C">
              <w:rPr>
                <w:rFonts w:ascii="ＭＳ ゴシック" w:eastAsia="ＭＳ ゴシック" w:hAnsi="ＭＳ ゴシック" w:hint="eastAsia"/>
                <w:sz w:val="18"/>
                <w:szCs w:val="18"/>
              </w:rPr>
              <w:t>長期休業中</w:t>
            </w:r>
            <w:r w:rsidR="00871D9E" w:rsidRPr="0092098C">
              <w:rPr>
                <w:rFonts w:ascii="ＭＳ ゴシック" w:eastAsia="ＭＳ ゴシック" w:hAnsi="ＭＳ ゴシック" w:hint="eastAsia"/>
                <w:sz w:val="18"/>
                <w:szCs w:val="18"/>
              </w:rPr>
              <w:t>3回</w:t>
            </w:r>
            <w:r w:rsidR="00F70E5F" w:rsidRPr="0092098C">
              <w:rPr>
                <w:rFonts w:ascii="ＭＳ ゴシック" w:eastAsia="ＭＳ ゴシック" w:hAnsi="ＭＳ ゴシック" w:hint="eastAsia"/>
                <w:sz w:val="18"/>
                <w:szCs w:val="18"/>
              </w:rPr>
              <w:t>以上</w:t>
            </w:r>
            <w:r w:rsidR="00871D9E" w:rsidRPr="0092098C">
              <w:rPr>
                <w:rFonts w:ascii="ＭＳ ゴシック" w:eastAsia="ＭＳ ゴシック" w:hAnsi="ＭＳ ゴシック" w:hint="eastAsia"/>
                <w:sz w:val="18"/>
                <w:szCs w:val="18"/>
              </w:rPr>
              <w:t>の地域支援講座を実施</w:t>
            </w:r>
            <w:r w:rsidR="00A0541B" w:rsidRPr="0092098C">
              <w:rPr>
                <w:rFonts w:ascii="ＭＳ ゴシック" w:eastAsia="ＭＳ ゴシック" w:hAnsi="ＭＳ ゴシック" w:hint="eastAsia"/>
                <w:sz w:val="18"/>
                <w:szCs w:val="18"/>
              </w:rPr>
              <w:t>するとともに、アンケートを実施し、参加者のニーズを分析する</w:t>
            </w:r>
            <w:r w:rsidR="00871D9E" w:rsidRPr="0092098C">
              <w:rPr>
                <w:rFonts w:ascii="ＭＳ ゴシック" w:eastAsia="ＭＳ ゴシック" w:hAnsi="ＭＳ ゴシック" w:hint="eastAsia"/>
                <w:sz w:val="18"/>
                <w:szCs w:val="18"/>
              </w:rPr>
              <w:t>。</w:t>
            </w:r>
          </w:p>
          <w:p w:rsidR="00967024" w:rsidRPr="0092098C" w:rsidRDefault="00967024" w:rsidP="00D92FDD">
            <w:pPr>
              <w:spacing w:line="320" w:lineRule="exact"/>
              <w:ind w:left="180" w:hangingChars="100" w:hanging="180"/>
              <w:rPr>
                <w:rFonts w:ascii="ＭＳ ゴシック" w:eastAsia="ＭＳ ゴシック" w:hAnsi="ＭＳ ゴシック"/>
                <w:sz w:val="18"/>
                <w:szCs w:val="18"/>
              </w:rPr>
            </w:pPr>
          </w:p>
          <w:p w:rsidR="00967024" w:rsidRPr="0092098C" w:rsidRDefault="00967024" w:rsidP="00D92FDD">
            <w:pPr>
              <w:spacing w:line="320" w:lineRule="exact"/>
              <w:ind w:left="180" w:hangingChars="100" w:hanging="180"/>
              <w:rPr>
                <w:rFonts w:ascii="ＭＳ ゴシック" w:eastAsia="ＭＳ ゴシック" w:hAnsi="ＭＳ ゴシック"/>
                <w:sz w:val="18"/>
                <w:szCs w:val="18"/>
              </w:rPr>
            </w:pPr>
          </w:p>
          <w:p w:rsidR="00724B4B" w:rsidRPr="0092098C" w:rsidRDefault="00724B4B" w:rsidP="00D92FDD">
            <w:pPr>
              <w:spacing w:line="320" w:lineRule="exact"/>
              <w:ind w:left="180" w:hangingChars="100" w:hanging="180"/>
              <w:rPr>
                <w:rFonts w:ascii="ＭＳ ゴシック" w:eastAsia="ＭＳ ゴシック" w:hAnsi="ＭＳ ゴシック"/>
                <w:sz w:val="18"/>
                <w:szCs w:val="18"/>
              </w:rPr>
            </w:pPr>
          </w:p>
          <w:p w:rsidR="00A0541B" w:rsidRPr="0092098C" w:rsidRDefault="00A0541B" w:rsidP="00D92FDD">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CA3330" w:rsidRPr="0092098C" w:rsidRDefault="00D30683" w:rsidP="00D30683">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5831CB" w:rsidRPr="0092098C">
              <w:rPr>
                <w:rFonts w:ascii="ＭＳ ゴシック" w:eastAsia="ＭＳ ゴシック" w:hAnsi="ＭＳ ゴシック" w:hint="eastAsia"/>
                <w:sz w:val="18"/>
                <w:szCs w:val="18"/>
              </w:rPr>
              <w:t>．事業所説明会を</w:t>
            </w:r>
            <w:r w:rsidR="00A0541B" w:rsidRPr="0092098C">
              <w:rPr>
                <w:rFonts w:ascii="ＭＳ ゴシック" w:eastAsia="ＭＳ ゴシック" w:hAnsi="ＭＳ ゴシック" w:hint="eastAsia"/>
                <w:sz w:val="18"/>
                <w:szCs w:val="18"/>
              </w:rPr>
              <w:t>６月に開催</w:t>
            </w:r>
            <w:r w:rsidR="005831CB" w:rsidRPr="0092098C">
              <w:rPr>
                <w:rFonts w:ascii="ＭＳ ゴシック" w:eastAsia="ＭＳ ゴシック" w:hAnsi="ＭＳ ゴシック" w:hint="eastAsia"/>
                <w:sz w:val="18"/>
                <w:szCs w:val="18"/>
              </w:rPr>
              <w:t>し</w:t>
            </w:r>
            <w:r w:rsidR="00A0541B" w:rsidRPr="0092098C">
              <w:rPr>
                <w:rFonts w:ascii="ＭＳ ゴシック" w:eastAsia="ＭＳ ゴシック" w:hAnsi="ＭＳ ゴシック" w:hint="eastAsia"/>
                <w:sz w:val="18"/>
                <w:szCs w:val="18"/>
              </w:rPr>
              <w:t>、</w:t>
            </w:r>
            <w:r w:rsidR="005831CB" w:rsidRPr="0092098C">
              <w:rPr>
                <w:rFonts w:ascii="ＭＳ ゴシック" w:eastAsia="ＭＳ ゴシック" w:hAnsi="ＭＳ ゴシック" w:hint="eastAsia"/>
                <w:sz w:val="18"/>
                <w:szCs w:val="18"/>
              </w:rPr>
              <w:t>少しで</w:t>
            </w:r>
            <w:r w:rsidR="00A0541B" w:rsidRPr="0092098C">
              <w:rPr>
                <w:rFonts w:ascii="ＭＳ ゴシック" w:eastAsia="ＭＳ ゴシック" w:hAnsi="ＭＳ ゴシック" w:hint="eastAsia"/>
                <w:sz w:val="18"/>
                <w:szCs w:val="18"/>
              </w:rPr>
              <w:t>も</w:t>
            </w:r>
            <w:r w:rsidR="005831CB" w:rsidRPr="0092098C">
              <w:rPr>
                <w:rFonts w:ascii="ＭＳ ゴシック" w:eastAsia="ＭＳ ゴシック" w:hAnsi="ＭＳ ゴシック" w:hint="eastAsia"/>
                <w:sz w:val="18"/>
                <w:szCs w:val="18"/>
              </w:rPr>
              <w:t>多くの保護者</w:t>
            </w:r>
            <w:r w:rsidR="00A0541B" w:rsidRPr="0092098C">
              <w:rPr>
                <w:rFonts w:ascii="ＭＳ ゴシック" w:eastAsia="ＭＳ ゴシック" w:hAnsi="ＭＳ ゴシック" w:hint="eastAsia"/>
                <w:sz w:val="18"/>
                <w:szCs w:val="18"/>
              </w:rPr>
              <w:t>が</w:t>
            </w:r>
            <w:r w:rsidR="005831CB" w:rsidRPr="0092098C">
              <w:rPr>
                <w:rFonts w:ascii="ＭＳ ゴシック" w:eastAsia="ＭＳ ゴシック" w:hAnsi="ＭＳ ゴシック" w:hint="eastAsia"/>
                <w:sz w:val="18"/>
                <w:szCs w:val="18"/>
              </w:rPr>
              <w:t>相談できるようにする。（保護者参加１２０名）</w:t>
            </w:r>
          </w:p>
        </w:tc>
        <w:tc>
          <w:tcPr>
            <w:tcW w:w="3862" w:type="dxa"/>
            <w:tcBorders>
              <w:left w:val="dashed" w:sz="4" w:space="0" w:color="auto"/>
              <w:right w:val="single" w:sz="4" w:space="0" w:color="auto"/>
            </w:tcBorders>
            <w:shd w:val="clear" w:color="auto" w:fill="auto"/>
          </w:tcPr>
          <w:p w:rsidR="00FC3618" w:rsidRPr="0092098C" w:rsidRDefault="001F5AA8" w:rsidP="00E50B6C">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724B4B" w:rsidRPr="0092098C" w:rsidRDefault="001F5AA8"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724B4B" w:rsidRPr="0092098C">
              <w:rPr>
                <w:rFonts w:ascii="ＭＳ ゴシック" w:eastAsia="ＭＳ ゴシック" w:hAnsi="ＭＳ ゴシック" w:hint="eastAsia"/>
                <w:sz w:val="18"/>
                <w:szCs w:val="18"/>
              </w:rPr>
              <w:t>計画的に実施できた。(○)</w:t>
            </w:r>
          </w:p>
          <w:p w:rsidR="00724B4B" w:rsidRPr="0092098C" w:rsidRDefault="00724B4B" w:rsidP="00724B4B">
            <w:pPr>
              <w:spacing w:line="320" w:lineRule="exact"/>
              <w:ind w:left="360" w:hangingChars="200" w:hanging="360"/>
              <w:rPr>
                <w:rFonts w:ascii="ＭＳ ゴシック" w:eastAsia="ＭＳ ゴシック" w:hAnsi="ＭＳ ゴシック"/>
                <w:sz w:val="18"/>
                <w:szCs w:val="18"/>
              </w:rPr>
            </w:pPr>
          </w:p>
          <w:p w:rsidR="001F5AA8" w:rsidRPr="0092098C" w:rsidRDefault="00724B4B"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w:t>
            </w:r>
            <w:r w:rsidR="001F5AA8" w:rsidRPr="0092098C">
              <w:rPr>
                <w:rFonts w:ascii="ＭＳ ゴシック" w:eastAsia="ＭＳ ゴシック" w:hAnsi="ＭＳ ゴシック" w:hint="eastAsia"/>
                <w:sz w:val="18"/>
                <w:szCs w:val="18"/>
              </w:rPr>
              <w:t>ＳＳＴを中心としての自立をめざしたコミュニケーションやスヌーズレンについてなど両部門のニーズに応じた研修会を示威できた。重度の障がいの</w:t>
            </w:r>
            <w:r w:rsidR="00C53D7B" w:rsidRPr="0092098C">
              <w:rPr>
                <w:rFonts w:ascii="ＭＳ ゴシック" w:eastAsia="ＭＳ ゴシック" w:hAnsi="ＭＳ ゴシック" w:hint="eastAsia"/>
                <w:sz w:val="18"/>
                <w:szCs w:val="18"/>
              </w:rPr>
              <w:t>ある子どもにあった</w:t>
            </w:r>
            <w:r w:rsidR="001F5AA8" w:rsidRPr="0092098C">
              <w:rPr>
                <w:rFonts w:ascii="ＭＳ ゴシック" w:eastAsia="ＭＳ ゴシック" w:hAnsi="ＭＳ ゴシック" w:hint="eastAsia"/>
                <w:sz w:val="18"/>
                <w:szCs w:val="18"/>
              </w:rPr>
              <w:t>支援機器などの研修も実施した。（○）</w:t>
            </w:r>
          </w:p>
          <w:p w:rsidR="006076D2" w:rsidRPr="0092098C" w:rsidRDefault="006076D2" w:rsidP="006076D2">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6076D2" w:rsidRPr="0092098C" w:rsidRDefault="00016778"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ア．支援相談部が中心となり</w:t>
            </w:r>
            <w:r w:rsidR="005E43CD" w:rsidRPr="0092098C">
              <w:rPr>
                <w:rFonts w:ascii="ＭＳ ゴシック" w:eastAsia="ＭＳ ゴシック" w:hAnsi="ＭＳ ゴシック" w:hint="eastAsia"/>
                <w:sz w:val="18"/>
                <w:szCs w:val="18"/>
              </w:rPr>
              <w:t>大阪市内ブロックの通学区域内にある学校園に対して</w:t>
            </w:r>
            <w:r w:rsidR="00EA7A87" w:rsidRPr="0092098C">
              <w:rPr>
                <w:rFonts w:ascii="ＭＳ ゴシック" w:eastAsia="ＭＳ ゴシック" w:hAnsi="ＭＳ ゴシック" w:hint="eastAsia"/>
                <w:sz w:val="18"/>
                <w:szCs w:val="18"/>
              </w:rPr>
              <w:t>ケース相談等の</w:t>
            </w:r>
            <w:r w:rsidR="005E43CD" w:rsidRPr="0092098C">
              <w:rPr>
                <w:rFonts w:ascii="ＭＳ ゴシック" w:eastAsia="ＭＳ ゴシック" w:hAnsi="ＭＳ ゴシック" w:hint="eastAsia"/>
                <w:sz w:val="18"/>
                <w:szCs w:val="18"/>
              </w:rPr>
              <w:t>支援を行った。</w:t>
            </w:r>
          </w:p>
          <w:p w:rsidR="005E43CD" w:rsidRPr="0092098C" w:rsidRDefault="005E43CD"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 xml:space="preserve">　</w:t>
            </w:r>
            <w:r w:rsidR="00967024" w:rsidRPr="0092098C">
              <w:rPr>
                <w:rFonts w:ascii="ＭＳ ゴシック" w:eastAsia="ＭＳ ゴシック" w:hAnsi="ＭＳ ゴシック" w:hint="eastAsia"/>
                <w:sz w:val="18"/>
                <w:szCs w:val="18"/>
              </w:rPr>
              <w:t xml:space="preserve">　</w:t>
            </w:r>
            <w:r w:rsidRPr="0092098C">
              <w:rPr>
                <w:rFonts w:ascii="ＭＳ ゴシック" w:eastAsia="ＭＳ ゴシック" w:hAnsi="ＭＳ ゴシック" w:hint="eastAsia"/>
                <w:sz w:val="18"/>
                <w:szCs w:val="18"/>
              </w:rPr>
              <w:t>1月25日現在</w:t>
            </w:r>
            <w:r w:rsidR="000E3E6D" w:rsidRPr="0092098C">
              <w:rPr>
                <w:rFonts w:ascii="ＭＳ ゴシック" w:eastAsia="ＭＳ ゴシック" w:hAnsi="ＭＳ ゴシック" w:hint="eastAsia"/>
                <w:sz w:val="18"/>
                <w:szCs w:val="18"/>
              </w:rPr>
              <w:t>12校園54</w:t>
            </w:r>
            <w:r w:rsidR="001C2F50" w:rsidRPr="0092098C">
              <w:rPr>
                <w:rFonts w:ascii="ＭＳ ゴシック" w:eastAsia="ＭＳ ゴシック" w:hAnsi="ＭＳ ゴシック" w:hint="eastAsia"/>
                <w:sz w:val="18"/>
                <w:szCs w:val="18"/>
              </w:rPr>
              <w:t>ケースの相談があり対応している。（○）</w:t>
            </w:r>
          </w:p>
          <w:p w:rsidR="001C2F50" w:rsidRPr="0092098C" w:rsidRDefault="001C2F50" w:rsidP="007B034F">
            <w:pPr>
              <w:pStyle w:val="aa"/>
              <w:numPr>
                <w:ilvl w:val="0"/>
                <w:numId w:val="23"/>
              </w:numPr>
              <w:spacing w:line="320" w:lineRule="exact"/>
              <w:ind w:leftChars="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3日間で延べ</w:t>
            </w:r>
            <w:r w:rsidR="000E3E6D" w:rsidRPr="0092098C">
              <w:rPr>
                <w:rFonts w:ascii="ＭＳ ゴシック" w:eastAsia="ＭＳ ゴシック" w:hAnsi="ＭＳ ゴシック" w:hint="eastAsia"/>
                <w:sz w:val="18"/>
                <w:szCs w:val="18"/>
              </w:rPr>
              <w:t>114</w:t>
            </w:r>
            <w:r w:rsidRPr="0092098C">
              <w:rPr>
                <w:rFonts w:ascii="ＭＳ ゴシック" w:eastAsia="ＭＳ ゴシック" w:hAnsi="ＭＳ ゴシック" w:hint="eastAsia"/>
                <w:sz w:val="18"/>
                <w:szCs w:val="18"/>
              </w:rPr>
              <w:t>名の</w:t>
            </w:r>
            <w:r w:rsidR="000E3E6D" w:rsidRPr="0092098C">
              <w:rPr>
                <w:rFonts w:ascii="ＭＳ ゴシック" w:eastAsia="ＭＳ ゴシック" w:hAnsi="ＭＳ ゴシック" w:hint="eastAsia"/>
                <w:sz w:val="18"/>
                <w:szCs w:val="18"/>
              </w:rPr>
              <w:t>参加がありアンケートの結果92％の回収率で3段階評価で７７％が「とてもよかった」とする評価を得た。次年度の希望を記入していただきその結果をもとに企画を進める。（○）</w:t>
            </w:r>
          </w:p>
          <w:p w:rsidR="00724B4B" w:rsidRPr="0092098C" w:rsidRDefault="00724B4B" w:rsidP="00724B4B">
            <w:pPr>
              <w:spacing w:line="320" w:lineRule="exact"/>
              <w:ind w:leftChars="100" w:left="390" w:hangingChars="100" w:hanging="180"/>
              <w:rPr>
                <w:rFonts w:ascii="ＭＳ ゴシック" w:eastAsia="ＭＳ ゴシック" w:hAnsi="ＭＳ ゴシック"/>
                <w:sz w:val="18"/>
                <w:szCs w:val="18"/>
              </w:rPr>
            </w:pPr>
          </w:p>
          <w:p w:rsidR="00724B4B" w:rsidRPr="0092098C" w:rsidRDefault="00724B4B" w:rsidP="00724B4B">
            <w:pPr>
              <w:spacing w:line="320" w:lineRule="exact"/>
              <w:ind w:leftChars="100" w:left="390" w:hangingChars="100" w:hanging="180"/>
              <w:rPr>
                <w:rFonts w:ascii="ＭＳ ゴシック" w:eastAsia="ＭＳ ゴシック" w:hAnsi="ＭＳ ゴシック"/>
                <w:sz w:val="18"/>
                <w:szCs w:val="18"/>
              </w:rPr>
            </w:pPr>
          </w:p>
          <w:p w:rsidR="000E3E6D" w:rsidRPr="0092098C" w:rsidRDefault="000E3E6D" w:rsidP="000E3E6D">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0E3E6D" w:rsidRPr="0092098C" w:rsidRDefault="000E3E6D" w:rsidP="00C53D7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3B7729" w:rsidRPr="0092098C">
              <w:rPr>
                <w:rFonts w:ascii="ＭＳ ゴシック" w:eastAsia="ＭＳ ゴシック" w:hAnsi="ＭＳ ゴシック" w:hint="eastAsia"/>
                <w:sz w:val="18"/>
                <w:szCs w:val="18"/>
              </w:rPr>
              <w:t>参加保護者</w:t>
            </w:r>
            <w:r w:rsidRPr="0092098C">
              <w:rPr>
                <w:rFonts w:ascii="ＭＳ ゴシック" w:eastAsia="ＭＳ ゴシック" w:hAnsi="ＭＳ ゴシック" w:hint="eastAsia"/>
                <w:sz w:val="18"/>
                <w:szCs w:val="18"/>
              </w:rPr>
              <w:t>数は106名で、</w:t>
            </w:r>
            <w:r w:rsidR="003B7729" w:rsidRPr="0092098C">
              <w:rPr>
                <w:rFonts w:ascii="ＭＳ ゴシック" w:eastAsia="ＭＳ ゴシック" w:hAnsi="ＭＳ ゴシック" w:hint="eastAsia"/>
                <w:sz w:val="18"/>
                <w:szCs w:val="18"/>
              </w:rPr>
              <w:t>参加時事業所</w:t>
            </w:r>
            <w:r w:rsidRPr="0092098C">
              <w:rPr>
                <w:rFonts w:ascii="ＭＳ ゴシック" w:eastAsia="ＭＳ ゴシック" w:hAnsi="ＭＳ ゴシック" w:hint="eastAsia"/>
                <w:sz w:val="18"/>
                <w:szCs w:val="18"/>
              </w:rPr>
              <w:t>は</w:t>
            </w:r>
            <w:r w:rsidR="003B7729" w:rsidRPr="0092098C">
              <w:rPr>
                <w:rFonts w:ascii="ＭＳ ゴシック" w:eastAsia="ＭＳ ゴシック" w:hAnsi="ＭＳ ゴシック" w:hint="eastAsia"/>
                <w:sz w:val="18"/>
                <w:szCs w:val="18"/>
              </w:rPr>
              <w:t>49を数えた。保護者は、相談支援所のブースも設け福祉・</w:t>
            </w:r>
            <w:r w:rsidR="007F4DAC" w:rsidRPr="0092098C">
              <w:rPr>
                <w:rFonts w:ascii="ＭＳ ゴシック" w:eastAsia="ＭＳ ゴシック" w:hAnsi="ＭＳ ゴシック" w:hint="eastAsia"/>
                <w:sz w:val="18"/>
                <w:szCs w:val="18"/>
              </w:rPr>
              <w:t>労働等</w:t>
            </w:r>
            <w:r w:rsidR="003B7729" w:rsidRPr="0092098C">
              <w:rPr>
                <w:rFonts w:ascii="ＭＳ ゴシック" w:eastAsia="ＭＳ ゴシック" w:hAnsi="ＭＳ ゴシック" w:hint="eastAsia"/>
                <w:sz w:val="18"/>
                <w:szCs w:val="18"/>
              </w:rPr>
              <w:t>との連携も図ることができた。</w:t>
            </w:r>
            <w:r w:rsidR="00724B4B" w:rsidRPr="0092098C">
              <w:rPr>
                <w:rFonts w:ascii="ＭＳ ゴシック" w:eastAsia="ＭＳ ゴシック" w:hAnsi="ＭＳ ゴシック" w:hint="eastAsia"/>
                <w:sz w:val="18"/>
                <w:szCs w:val="18"/>
              </w:rPr>
              <w:t>（○）</w:t>
            </w:r>
          </w:p>
        </w:tc>
      </w:tr>
      <w:tr w:rsidR="001E1496" w:rsidRPr="00A831D6" w:rsidTr="00FE2AF6">
        <w:trPr>
          <w:cantSplit/>
          <w:trHeight w:val="4829"/>
          <w:jc w:val="center"/>
        </w:trPr>
        <w:tc>
          <w:tcPr>
            <w:tcW w:w="1626" w:type="dxa"/>
            <w:shd w:val="clear" w:color="auto" w:fill="auto"/>
            <w:textDirection w:val="tbRlV"/>
            <w:vAlign w:val="center"/>
          </w:tcPr>
          <w:p w:rsidR="001E1496" w:rsidRPr="0092098C" w:rsidRDefault="001E1496" w:rsidP="003B2DEE">
            <w:pPr>
              <w:spacing w:line="320" w:lineRule="exact"/>
              <w:ind w:leftChars="53" w:left="471" w:hangingChars="200" w:hanging="360"/>
              <w:rPr>
                <w:rFonts w:ascii="ＭＳ ゴシック" w:eastAsia="ＭＳ ゴシック" w:hAnsi="ＭＳ ゴシック"/>
                <w:spacing w:val="-20"/>
                <w:sz w:val="18"/>
                <w:szCs w:val="18"/>
              </w:rPr>
            </w:pPr>
            <w:r w:rsidRPr="0092098C">
              <w:rPr>
                <w:rFonts w:ascii="ＭＳ ゴシック" w:eastAsia="ＭＳ ゴシック" w:hAnsi="ＭＳ ゴシック" w:hint="eastAsia"/>
                <w:sz w:val="18"/>
                <w:szCs w:val="18"/>
              </w:rPr>
              <w:t>５　児童・生徒にとって安全で安心な教育環境が整った学校づくりを進める。</w:t>
            </w:r>
          </w:p>
        </w:tc>
        <w:tc>
          <w:tcPr>
            <w:tcW w:w="2694" w:type="dxa"/>
            <w:shd w:val="clear" w:color="auto" w:fill="auto"/>
          </w:tcPr>
          <w:p w:rsidR="000F10EF" w:rsidRPr="0092098C" w:rsidRDefault="001E1496" w:rsidP="00FE2AF6">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1E1496" w:rsidRPr="0092098C" w:rsidRDefault="001E1496"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緊急時対応マニュアルに即した救命救急訓練を実施するとともに</w:t>
            </w:r>
            <w:r w:rsidR="00C53D7B" w:rsidRPr="0092098C">
              <w:rPr>
                <w:rFonts w:ascii="ＭＳ ゴシック" w:eastAsia="ＭＳ ゴシック" w:hAnsi="ＭＳ ゴシック" w:hint="eastAsia"/>
                <w:sz w:val="18"/>
                <w:szCs w:val="18"/>
              </w:rPr>
              <w:t>ヒヤリ</w:t>
            </w:r>
            <w:r w:rsidRPr="0092098C">
              <w:rPr>
                <w:rFonts w:ascii="ＭＳ ゴシック" w:eastAsia="ＭＳ ゴシック" w:hAnsi="ＭＳ ゴシック" w:hint="eastAsia"/>
                <w:sz w:val="18"/>
                <w:szCs w:val="18"/>
              </w:rPr>
              <w:t>ハットの報告体制を充実させ、教職員全体で危機管理意識を高める。</w:t>
            </w:r>
          </w:p>
          <w:p w:rsidR="00967024" w:rsidRPr="0092098C" w:rsidRDefault="00967024" w:rsidP="00FE2AF6">
            <w:pPr>
              <w:spacing w:line="320" w:lineRule="exact"/>
              <w:ind w:left="180" w:hangingChars="100" w:hanging="180"/>
              <w:rPr>
                <w:rFonts w:ascii="ＭＳ ゴシック" w:eastAsia="ＭＳ ゴシック" w:hAnsi="ＭＳ ゴシック"/>
                <w:sz w:val="18"/>
                <w:szCs w:val="18"/>
              </w:rPr>
            </w:pPr>
          </w:p>
          <w:p w:rsidR="00967024" w:rsidRPr="0092098C" w:rsidRDefault="00967024" w:rsidP="00FE2AF6">
            <w:pPr>
              <w:spacing w:line="320" w:lineRule="exact"/>
              <w:ind w:left="180" w:hangingChars="100" w:hanging="180"/>
              <w:rPr>
                <w:rFonts w:ascii="ＭＳ ゴシック" w:eastAsia="ＭＳ ゴシック" w:hAnsi="ＭＳ ゴシック"/>
                <w:sz w:val="18"/>
                <w:szCs w:val="18"/>
              </w:rPr>
            </w:pPr>
          </w:p>
          <w:p w:rsidR="00967024" w:rsidRPr="0092098C" w:rsidRDefault="00967024" w:rsidP="00FE2AF6">
            <w:pPr>
              <w:spacing w:line="320" w:lineRule="exact"/>
              <w:ind w:left="180" w:hangingChars="100" w:hanging="180"/>
              <w:rPr>
                <w:rFonts w:ascii="ＭＳ ゴシック" w:eastAsia="ＭＳ ゴシック" w:hAnsi="ＭＳ ゴシック"/>
                <w:sz w:val="18"/>
                <w:szCs w:val="18"/>
              </w:rPr>
            </w:pPr>
          </w:p>
          <w:p w:rsidR="00967024" w:rsidRPr="0092098C" w:rsidRDefault="00967024" w:rsidP="000F10EF">
            <w:pPr>
              <w:spacing w:line="320" w:lineRule="exact"/>
              <w:rPr>
                <w:rFonts w:ascii="ＭＳ ゴシック" w:eastAsia="ＭＳ ゴシック" w:hAnsi="ＭＳ ゴシック"/>
                <w:sz w:val="18"/>
                <w:szCs w:val="18"/>
              </w:rPr>
            </w:pPr>
          </w:p>
          <w:p w:rsidR="00724B4B" w:rsidRPr="0092098C" w:rsidRDefault="00724B4B" w:rsidP="000F10EF">
            <w:pPr>
              <w:spacing w:line="320" w:lineRule="exact"/>
              <w:rPr>
                <w:rFonts w:ascii="ＭＳ ゴシック" w:eastAsia="ＭＳ ゴシック" w:hAnsi="ＭＳ ゴシック"/>
                <w:sz w:val="18"/>
                <w:szCs w:val="18"/>
              </w:rPr>
            </w:pPr>
          </w:p>
          <w:p w:rsidR="000F10EF" w:rsidRPr="0092098C" w:rsidRDefault="000F10EF" w:rsidP="000F10EF">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1E1496" w:rsidRPr="0092098C" w:rsidRDefault="001E1496"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児童・生徒の実態に応じた避難訓練や防犯訓練等を実施し、災害時の安全な避難体制を確立する。</w:t>
            </w:r>
          </w:p>
          <w:p w:rsidR="000F10EF" w:rsidRPr="0092098C" w:rsidRDefault="000F10EF" w:rsidP="00967024">
            <w:pPr>
              <w:spacing w:line="320" w:lineRule="exact"/>
              <w:rPr>
                <w:rFonts w:ascii="ＭＳ ゴシック" w:eastAsia="ＭＳ ゴシック" w:hAnsi="ＭＳ ゴシック"/>
                <w:sz w:val="18"/>
                <w:szCs w:val="18"/>
              </w:rPr>
            </w:pPr>
          </w:p>
          <w:p w:rsidR="00724B4B" w:rsidRPr="0092098C" w:rsidRDefault="00724B4B" w:rsidP="00967024">
            <w:pPr>
              <w:spacing w:line="320" w:lineRule="exact"/>
              <w:rPr>
                <w:rFonts w:ascii="ＭＳ ゴシック" w:eastAsia="ＭＳ ゴシック" w:hAnsi="ＭＳ ゴシック"/>
                <w:sz w:val="18"/>
                <w:szCs w:val="18"/>
              </w:rPr>
            </w:pPr>
          </w:p>
          <w:p w:rsidR="000F10EF" w:rsidRPr="0092098C" w:rsidRDefault="001E1496"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1E1496" w:rsidRPr="0092098C" w:rsidRDefault="001E1496" w:rsidP="000F10EF">
            <w:pPr>
              <w:spacing w:line="320" w:lineRule="exact"/>
              <w:ind w:leftChars="100" w:left="21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災害時に備えて防災</w:t>
            </w:r>
            <w:r w:rsidR="007E5517" w:rsidRPr="0092098C">
              <w:rPr>
                <w:rFonts w:ascii="ＭＳ ゴシック" w:eastAsia="ＭＳ ゴシック" w:hAnsi="ＭＳ ゴシック" w:hint="eastAsia"/>
                <w:sz w:val="18"/>
                <w:szCs w:val="18"/>
              </w:rPr>
              <w:t>計画</w:t>
            </w:r>
            <w:r w:rsidRPr="0092098C">
              <w:rPr>
                <w:rFonts w:ascii="ＭＳ ゴシック" w:eastAsia="ＭＳ ゴシック" w:hAnsi="ＭＳ ゴシック" w:hint="eastAsia"/>
                <w:sz w:val="18"/>
                <w:szCs w:val="18"/>
              </w:rPr>
              <w:t>を充実させるとともに、地域の避難場所としての役割を担う。</w:t>
            </w:r>
          </w:p>
        </w:tc>
        <w:tc>
          <w:tcPr>
            <w:tcW w:w="3827" w:type="dxa"/>
            <w:tcBorders>
              <w:right w:val="dashed" w:sz="4" w:space="0" w:color="auto"/>
            </w:tcBorders>
            <w:shd w:val="clear" w:color="auto" w:fill="auto"/>
          </w:tcPr>
          <w:p w:rsidR="00A0541B" w:rsidRPr="0092098C" w:rsidRDefault="00A0541B"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3B2DEE" w:rsidRPr="0092098C" w:rsidRDefault="003B2DEE"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ア・医療的ケアが必要な児童生徒の安全や学習保障の観点から保護者等の連携を密にし、定期的な職員研修を行う。</w:t>
            </w:r>
          </w:p>
          <w:p w:rsidR="003B2DEE" w:rsidRPr="0092098C" w:rsidRDefault="003B2DEE" w:rsidP="003B2DEE">
            <w:pPr>
              <w:spacing w:line="320" w:lineRule="exact"/>
              <w:ind w:left="180" w:hangingChars="100" w:hanging="180"/>
              <w:rPr>
                <w:rFonts w:ascii="ＭＳ ゴシック" w:eastAsia="ＭＳ ゴシック" w:hAnsi="ＭＳ ゴシック"/>
                <w:sz w:val="18"/>
                <w:szCs w:val="18"/>
              </w:rPr>
            </w:pPr>
          </w:p>
          <w:p w:rsidR="003B2DEE" w:rsidRPr="0092098C" w:rsidRDefault="003B2DEE" w:rsidP="003B2DEE">
            <w:pPr>
              <w:spacing w:line="320" w:lineRule="exact"/>
              <w:ind w:left="180" w:hangingChars="100" w:hanging="180"/>
              <w:rPr>
                <w:rFonts w:ascii="ＭＳ ゴシック" w:eastAsia="ＭＳ ゴシック" w:hAnsi="ＭＳ ゴシック"/>
                <w:sz w:val="18"/>
                <w:szCs w:val="18"/>
              </w:rPr>
            </w:pPr>
          </w:p>
          <w:p w:rsidR="00967024" w:rsidRPr="0092098C" w:rsidRDefault="00967024" w:rsidP="003B2DEE">
            <w:pPr>
              <w:spacing w:line="320" w:lineRule="exact"/>
              <w:ind w:left="180" w:hangingChars="100" w:hanging="180"/>
              <w:rPr>
                <w:rFonts w:ascii="ＭＳ ゴシック" w:eastAsia="ＭＳ ゴシック" w:hAnsi="ＭＳ ゴシック"/>
                <w:sz w:val="18"/>
                <w:szCs w:val="18"/>
              </w:rPr>
            </w:pPr>
          </w:p>
          <w:p w:rsidR="00967024" w:rsidRPr="0092098C" w:rsidRDefault="00967024" w:rsidP="003B2DEE">
            <w:pPr>
              <w:spacing w:line="320" w:lineRule="exact"/>
              <w:ind w:left="180" w:hangingChars="100" w:hanging="180"/>
              <w:rPr>
                <w:rFonts w:ascii="ＭＳ ゴシック" w:eastAsia="ＭＳ ゴシック" w:hAnsi="ＭＳ ゴシック"/>
                <w:sz w:val="18"/>
                <w:szCs w:val="18"/>
              </w:rPr>
            </w:pPr>
          </w:p>
          <w:p w:rsidR="00967024" w:rsidRPr="0092098C" w:rsidRDefault="00967024" w:rsidP="003B2DEE">
            <w:pPr>
              <w:spacing w:line="320" w:lineRule="exact"/>
              <w:ind w:left="180" w:hangingChars="100" w:hanging="180"/>
              <w:rPr>
                <w:rFonts w:ascii="ＭＳ ゴシック" w:eastAsia="ＭＳ ゴシック" w:hAnsi="ＭＳ ゴシック"/>
                <w:sz w:val="18"/>
                <w:szCs w:val="18"/>
              </w:rPr>
            </w:pPr>
          </w:p>
          <w:p w:rsidR="00967024" w:rsidRPr="0092098C" w:rsidRDefault="00967024" w:rsidP="003B2DEE">
            <w:pPr>
              <w:spacing w:line="320" w:lineRule="exact"/>
              <w:ind w:left="180" w:hangingChars="100" w:hanging="180"/>
              <w:rPr>
                <w:rFonts w:ascii="ＭＳ ゴシック" w:eastAsia="ＭＳ ゴシック" w:hAnsi="ＭＳ ゴシック"/>
                <w:sz w:val="18"/>
                <w:szCs w:val="18"/>
              </w:rPr>
            </w:pPr>
          </w:p>
          <w:p w:rsidR="00967024" w:rsidRPr="0092098C" w:rsidRDefault="00967024" w:rsidP="003B2DEE">
            <w:pPr>
              <w:spacing w:line="320" w:lineRule="exact"/>
              <w:ind w:left="180" w:hangingChars="100" w:hanging="180"/>
              <w:rPr>
                <w:rFonts w:ascii="ＭＳ ゴシック" w:eastAsia="ＭＳ ゴシック" w:hAnsi="ＭＳ ゴシック"/>
                <w:sz w:val="18"/>
                <w:szCs w:val="18"/>
              </w:rPr>
            </w:pPr>
          </w:p>
          <w:p w:rsidR="00724B4B" w:rsidRPr="0092098C" w:rsidRDefault="00724B4B" w:rsidP="003B2DEE">
            <w:pPr>
              <w:spacing w:line="320" w:lineRule="exact"/>
              <w:ind w:left="180" w:hangingChars="100" w:hanging="180"/>
              <w:rPr>
                <w:rFonts w:ascii="ＭＳ ゴシック" w:eastAsia="ＭＳ ゴシック" w:hAnsi="ＭＳ ゴシック"/>
                <w:sz w:val="18"/>
                <w:szCs w:val="18"/>
              </w:rPr>
            </w:pPr>
          </w:p>
          <w:p w:rsidR="003B2DEE" w:rsidRPr="0092098C" w:rsidRDefault="00A0541B"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3B2DEE" w:rsidRPr="0092098C" w:rsidRDefault="003B2DEE"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ア・火災、地震</w:t>
            </w:r>
            <w:r w:rsidR="007E5517" w:rsidRPr="0092098C">
              <w:rPr>
                <w:rFonts w:ascii="ＭＳ ゴシック" w:eastAsia="ＭＳ ゴシック" w:hAnsi="ＭＳ ゴシック" w:hint="eastAsia"/>
                <w:sz w:val="18"/>
                <w:szCs w:val="18"/>
              </w:rPr>
              <w:t>、津波</w:t>
            </w:r>
            <w:r w:rsidRPr="0092098C">
              <w:rPr>
                <w:rFonts w:ascii="ＭＳ ゴシック" w:eastAsia="ＭＳ ゴシック" w:hAnsi="ＭＳ ゴシック" w:hint="eastAsia"/>
                <w:sz w:val="18"/>
                <w:szCs w:val="18"/>
              </w:rPr>
              <w:t>等に応じた避難訓練を</w:t>
            </w:r>
            <w:r w:rsidR="007E5517" w:rsidRPr="0092098C">
              <w:rPr>
                <w:rFonts w:ascii="ＭＳ ゴシック" w:eastAsia="ＭＳ ゴシック" w:hAnsi="ＭＳ ゴシック" w:hint="eastAsia"/>
                <w:sz w:val="18"/>
                <w:szCs w:val="18"/>
              </w:rPr>
              <w:t>実施し、災害時の避難方法について意識を高める。</w:t>
            </w:r>
          </w:p>
          <w:p w:rsidR="001E1496" w:rsidRPr="0092098C" w:rsidRDefault="007E5517"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イ・不審者の侵入に応じた防犯訓練を実施し、危機管理意識を高める。</w:t>
            </w:r>
          </w:p>
          <w:p w:rsidR="00724B4B" w:rsidRPr="0092098C" w:rsidRDefault="00724B4B" w:rsidP="007E5517">
            <w:pPr>
              <w:spacing w:line="320" w:lineRule="exact"/>
              <w:ind w:left="180" w:hangingChars="100" w:hanging="180"/>
              <w:rPr>
                <w:rFonts w:ascii="ＭＳ ゴシック" w:eastAsia="ＭＳ ゴシック" w:hAnsi="ＭＳ ゴシック"/>
                <w:sz w:val="18"/>
                <w:szCs w:val="18"/>
              </w:rPr>
            </w:pPr>
          </w:p>
          <w:p w:rsidR="00A0541B" w:rsidRPr="0092098C" w:rsidRDefault="00A0541B"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7E5517" w:rsidRPr="0092098C" w:rsidRDefault="007E5517"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ア・防災計画（ＢＣＰ計画）を策定し、災害時における緊急体制を確立する。</w:t>
            </w:r>
          </w:p>
          <w:p w:rsidR="007E5517" w:rsidRPr="0092098C" w:rsidRDefault="007E5517" w:rsidP="007E5517">
            <w:pPr>
              <w:spacing w:line="320" w:lineRule="exact"/>
              <w:ind w:left="180" w:hangingChars="100" w:hanging="180"/>
              <w:rPr>
                <w:rFonts w:ascii="ＭＳ ゴシック" w:eastAsia="ＭＳ ゴシック" w:hAnsi="ＭＳ ゴシック"/>
                <w:sz w:val="18"/>
                <w:szCs w:val="18"/>
              </w:rPr>
            </w:pPr>
          </w:p>
          <w:p w:rsidR="00724B4B" w:rsidRPr="0092098C" w:rsidRDefault="00724B4B" w:rsidP="007E5517">
            <w:pPr>
              <w:spacing w:line="320" w:lineRule="exact"/>
              <w:ind w:left="180" w:hangingChars="100" w:hanging="180"/>
              <w:rPr>
                <w:rFonts w:ascii="ＭＳ ゴシック" w:eastAsia="ＭＳ ゴシック" w:hAnsi="ＭＳ ゴシック"/>
                <w:sz w:val="18"/>
                <w:szCs w:val="18"/>
              </w:rPr>
            </w:pPr>
          </w:p>
          <w:p w:rsidR="007E5517" w:rsidRPr="0092098C" w:rsidRDefault="007E5517"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イ・ＰＴＡと連携して災害時を想定した備蓄物品の整備に努める。</w:t>
            </w:r>
          </w:p>
        </w:tc>
        <w:tc>
          <w:tcPr>
            <w:tcW w:w="2977" w:type="dxa"/>
            <w:tcBorders>
              <w:right w:val="dashed" w:sz="4" w:space="0" w:color="auto"/>
            </w:tcBorders>
          </w:tcPr>
          <w:p w:rsidR="00A0541B" w:rsidRPr="0092098C" w:rsidRDefault="00A0541B"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3B2DEE" w:rsidRPr="0092098C" w:rsidRDefault="003B2DEE" w:rsidP="003B2DEE">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ア・教職員を対象とした「医療的ケア」に関する研修会を実施し、各々のスキルアップを図り、ケア実施上の事故をなくす。</w:t>
            </w:r>
          </w:p>
          <w:p w:rsidR="003B2DEE" w:rsidRPr="0092098C" w:rsidRDefault="003B2DEE" w:rsidP="003B2DEE">
            <w:pPr>
              <w:spacing w:line="320" w:lineRule="exact"/>
              <w:rPr>
                <w:rFonts w:ascii="ＭＳ ゴシック" w:eastAsia="ＭＳ ゴシック" w:hAnsi="ＭＳ ゴシック"/>
                <w:sz w:val="18"/>
                <w:szCs w:val="18"/>
              </w:rPr>
            </w:pPr>
          </w:p>
          <w:p w:rsidR="00967024" w:rsidRPr="0092098C" w:rsidRDefault="00967024" w:rsidP="003B2DEE">
            <w:pPr>
              <w:spacing w:line="320" w:lineRule="exact"/>
              <w:rPr>
                <w:rFonts w:ascii="ＭＳ ゴシック" w:eastAsia="ＭＳ ゴシック" w:hAnsi="ＭＳ ゴシック"/>
                <w:sz w:val="18"/>
                <w:szCs w:val="18"/>
              </w:rPr>
            </w:pPr>
          </w:p>
          <w:p w:rsidR="00967024" w:rsidRPr="0092098C" w:rsidRDefault="00967024" w:rsidP="003B2DEE">
            <w:pPr>
              <w:spacing w:line="320" w:lineRule="exact"/>
              <w:rPr>
                <w:rFonts w:ascii="ＭＳ ゴシック" w:eastAsia="ＭＳ ゴシック" w:hAnsi="ＭＳ ゴシック"/>
                <w:sz w:val="18"/>
                <w:szCs w:val="18"/>
              </w:rPr>
            </w:pPr>
          </w:p>
          <w:p w:rsidR="00967024" w:rsidRPr="0092098C" w:rsidRDefault="00967024" w:rsidP="003B2DEE">
            <w:pPr>
              <w:spacing w:line="320" w:lineRule="exact"/>
              <w:rPr>
                <w:rFonts w:ascii="ＭＳ ゴシック" w:eastAsia="ＭＳ ゴシック" w:hAnsi="ＭＳ ゴシック"/>
                <w:sz w:val="18"/>
                <w:szCs w:val="18"/>
              </w:rPr>
            </w:pPr>
          </w:p>
          <w:p w:rsidR="00967024" w:rsidRPr="0092098C" w:rsidRDefault="00967024" w:rsidP="003B2DEE">
            <w:pPr>
              <w:spacing w:line="320" w:lineRule="exact"/>
              <w:rPr>
                <w:rFonts w:ascii="ＭＳ ゴシック" w:eastAsia="ＭＳ ゴシック" w:hAnsi="ＭＳ ゴシック"/>
                <w:sz w:val="18"/>
                <w:szCs w:val="18"/>
              </w:rPr>
            </w:pPr>
          </w:p>
          <w:p w:rsidR="00967024" w:rsidRPr="0092098C" w:rsidRDefault="00967024" w:rsidP="003B2DEE">
            <w:pPr>
              <w:spacing w:line="320" w:lineRule="exact"/>
              <w:rPr>
                <w:rFonts w:ascii="ＭＳ ゴシック" w:eastAsia="ＭＳ ゴシック" w:hAnsi="ＭＳ ゴシック"/>
                <w:sz w:val="18"/>
                <w:szCs w:val="18"/>
              </w:rPr>
            </w:pPr>
          </w:p>
          <w:p w:rsidR="00724B4B" w:rsidRPr="0092098C" w:rsidRDefault="00724B4B" w:rsidP="003B2DEE">
            <w:pPr>
              <w:spacing w:line="320" w:lineRule="exact"/>
              <w:rPr>
                <w:rFonts w:ascii="ＭＳ ゴシック" w:eastAsia="ＭＳ ゴシック" w:hAnsi="ＭＳ ゴシック"/>
                <w:sz w:val="18"/>
                <w:szCs w:val="18"/>
              </w:rPr>
            </w:pPr>
          </w:p>
          <w:p w:rsidR="003B2DEE" w:rsidRPr="0092098C" w:rsidRDefault="00A0541B" w:rsidP="003B2DEE">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1E1496" w:rsidRPr="0092098C" w:rsidRDefault="007E5517"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ア・消防署と連携した避難訓練を、学期に１回行う。</w:t>
            </w:r>
          </w:p>
          <w:p w:rsidR="00724B4B" w:rsidRPr="0092098C" w:rsidRDefault="00724B4B" w:rsidP="007E5517">
            <w:pPr>
              <w:spacing w:line="320" w:lineRule="exact"/>
              <w:ind w:left="180" w:hangingChars="100" w:hanging="180"/>
              <w:rPr>
                <w:rFonts w:ascii="ＭＳ ゴシック" w:eastAsia="ＭＳ ゴシック" w:hAnsi="ＭＳ ゴシック"/>
                <w:sz w:val="18"/>
                <w:szCs w:val="18"/>
              </w:rPr>
            </w:pPr>
          </w:p>
          <w:p w:rsidR="007E5517" w:rsidRPr="0092098C" w:rsidRDefault="007E5517"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イ・警察と連携した防犯訓練を、年間１回実施する。</w:t>
            </w:r>
          </w:p>
          <w:p w:rsidR="007E5517" w:rsidRPr="0092098C" w:rsidRDefault="007E5517" w:rsidP="007E5517">
            <w:pPr>
              <w:spacing w:line="320" w:lineRule="exact"/>
              <w:ind w:left="180" w:hangingChars="100" w:hanging="180"/>
              <w:rPr>
                <w:rFonts w:ascii="ＭＳ ゴシック" w:eastAsia="ＭＳ ゴシック" w:hAnsi="ＭＳ ゴシック"/>
                <w:sz w:val="18"/>
                <w:szCs w:val="18"/>
              </w:rPr>
            </w:pPr>
          </w:p>
          <w:p w:rsidR="00724B4B" w:rsidRPr="0092098C" w:rsidRDefault="00724B4B" w:rsidP="007E5517">
            <w:pPr>
              <w:spacing w:line="320" w:lineRule="exact"/>
              <w:ind w:left="180" w:hangingChars="100" w:hanging="180"/>
              <w:rPr>
                <w:rFonts w:ascii="ＭＳ ゴシック" w:eastAsia="ＭＳ ゴシック" w:hAnsi="ＭＳ ゴシック"/>
                <w:sz w:val="18"/>
                <w:szCs w:val="18"/>
              </w:rPr>
            </w:pPr>
          </w:p>
          <w:p w:rsidR="00A0541B" w:rsidRPr="0092098C" w:rsidRDefault="00A0541B"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7E5517" w:rsidRPr="0092098C" w:rsidRDefault="007E5517"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ア・危機管理室、区役所等と連携した防災計画（ＢＣＰ計画）の策定。</w:t>
            </w:r>
          </w:p>
          <w:p w:rsidR="007E5517" w:rsidRPr="0092098C" w:rsidRDefault="007E5517" w:rsidP="007E5517">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イ・非常時に必要な備蓄物品（３日間を想定）の整備と</w:t>
            </w:r>
            <w:r w:rsidR="00DF4983" w:rsidRPr="0092098C">
              <w:rPr>
                <w:rFonts w:ascii="ＭＳ ゴシック" w:eastAsia="ＭＳ ゴシック" w:hAnsi="ＭＳ ゴシック" w:hint="eastAsia"/>
                <w:sz w:val="18"/>
                <w:szCs w:val="18"/>
              </w:rPr>
              <w:t>ＰＴＡと連携した</w:t>
            </w:r>
            <w:r w:rsidRPr="0092098C">
              <w:rPr>
                <w:rFonts w:ascii="ＭＳ ゴシック" w:eastAsia="ＭＳ ゴシック" w:hAnsi="ＭＳ ゴシック" w:hint="eastAsia"/>
                <w:sz w:val="18"/>
                <w:szCs w:val="18"/>
              </w:rPr>
              <w:t>障がいの状況による個別な備蓄物品</w:t>
            </w:r>
            <w:r w:rsidR="00DF4983" w:rsidRPr="0092098C">
              <w:rPr>
                <w:rFonts w:ascii="ＭＳ ゴシック" w:eastAsia="ＭＳ ゴシック" w:hAnsi="ＭＳ ゴシック" w:hint="eastAsia"/>
                <w:sz w:val="18"/>
                <w:szCs w:val="18"/>
              </w:rPr>
              <w:t>の準備。</w:t>
            </w:r>
          </w:p>
          <w:p w:rsidR="00DF4983" w:rsidRPr="0092098C" w:rsidRDefault="00DF4983" w:rsidP="007E5517">
            <w:pPr>
              <w:spacing w:line="320" w:lineRule="exact"/>
              <w:ind w:left="180" w:hangingChars="100" w:hanging="180"/>
              <w:rPr>
                <w:rFonts w:ascii="ＭＳ ゴシック" w:eastAsia="ＭＳ ゴシック" w:hAnsi="ＭＳ ゴシック"/>
                <w:sz w:val="18"/>
                <w:szCs w:val="18"/>
              </w:rPr>
            </w:pPr>
          </w:p>
        </w:tc>
        <w:tc>
          <w:tcPr>
            <w:tcW w:w="3862" w:type="dxa"/>
            <w:tcBorders>
              <w:left w:val="dashed" w:sz="4" w:space="0" w:color="auto"/>
              <w:right w:val="single" w:sz="4" w:space="0" w:color="auto"/>
            </w:tcBorders>
            <w:shd w:val="clear" w:color="auto" w:fill="auto"/>
          </w:tcPr>
          <w:p w:rsidR="001E1496" w:rsidRPr="0092098C" w:rsidRDefault="00A831D6" w:rsidP="00FE2AF6">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（１）</w:t>
            </w:r>
          </w:p>
          <w:p w:rsidR="00A831D6" w:rsidRPr="0092098C" w:rsidRDefault="00A831D6"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ア．看護師より医療的ケアに関する研修会を実施できた。</w:t>
            </w:r>
          </w:p>
          <w:p w:rsidR="00A831D6" w:rsidRPr="0092098C" w:rsidRDefault="00A831D6"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 xml:space="preserve">　</w:t>
            </w:r>
            <w:r w:rsidR="00967024" w:rsidRPr="0092098C">
              <w:rPr>
                <w:rFonts w:ascii="ＭＳ ゴシック" w:eastAsia="ＭＳ ゴシック" w:hAnsi="ＭＳ ゴシック" w:hint="eastAsia"/>
                <w:sz w:val="18"/>
                <w:szCs w:val="18"/>
              </w:rPr>
              <w:t xml:space="preserve">　</w:t>
            </w:r>
            <w:r w:rsidR="00C53D7B" w:rsidRPr="0092098C">
              <w:rPr>
                <w:rFonts w:ascii="ＭＳ ゴシック" w:eastAsia="ＭＳ ゴシック" w:hAnsi="ＭＳ ゴシック" w:hint="eastAsia"/>
                <w:sz w:val="18"/>
                <w:szCs w:val="18"/>
              </w:rPr>
              <w:t>基本研修</w:t>
            </w:r>
            <w:r w:rsidRPr="0092098C">
              <w:rPr>
                <w:rFonts w:ascii="ＭＳ ゴシック" w:eastAsia="ＭＳ ゴシック" w:hAnsi="ＭＳ ゴシック" w:hint="eastAsia"/>
                <w:sz w:val="18"/>
                <w:szCs w:val="18"/>
              </w:rPr>
              <w:t>以前に行ない、理解を深めるようにした。</w:t>
            </w:r>
          </w:p>
          <w:p w:rsidR="00A831D6" w:rsidRPr="0092098C" w:rsidRDefault="00A831D6"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 xml:space="preserve">　</w:t>
            </w:r>
            <w:r w:rsidR="00967024" w:rsidRPr="0092098C">
              <w:rPr>
                <w:rFonts w:ascii="ＭＳ ゴシック" w:eastAsia="ＭＳ ゴシック" w:hAnsi="ＭＳ ゴシック" w:hint="eastAsia"/>
                <w:sz w:val="18"/>
                <w:szCs w:val="18"/>
              </w:rPr>
              <w:t xml:space="preserve">　</w:t>
            </w:r>
            <w:r w:rsidR="00C53D7B" w:rsidRPr="0092098C">
              <w:rPr>
                <w:rFonts w:ascii="ＭＳ ゴシック" w:eastAsia="ＭＳ ゴシック" w:hAnsi="ＭＳ ゴシック" w:hint="eastAsia"/>
                <w:sz w:val="18"/>
                <w:szCs w:val="18"/>
              </w:rPr>
              <w:t>ヒヤリ</w:t>
            </w:r>
            <w:r w:rsidRPr="0092098C">
              <w:rPr>
                <w:rFonts w:ascii="ＭＳ ゴシック" w:eastAsia="ＭＳ ゴシック" w:hAnsi="ＭＳ ゴシック" w:hint="eastAsia"/>
                <w:sz w:val="18"/>
                <w:szCs w:val="18"/>
              </w:rPr>
              <w:t>ハット・アクシデントについては事案があった場合該当学級等</w:t>
            </w:r>
            <w:r w:rsidR="00C53D7B" w:rsidRPr="0092098C">
              <w:rPr>
                <w:rFonts w:ascii="ＭＳ ゴシック" w:eastAsia="ＭＳ ゴシック" w:hAnsi="ＭＳ ゴシック" w:hint="eastAsia"/>
                <w:sz w:val="18"/>
                <w:szCs w:val="18"/>
              </w:rPr>
              <w:t>において</w:t>
            </w:r>
            <w:r w:rsidRPr="0092098C">
              <w:rPr>
                <w:rFonts w:ascii="ＭＳ ゴシック" w:eastAsia="ＭＳ ゴシック" w:hAnsi="ＭＳ ゴシック" w:hint="eastAsia"/>
                <w:sz w:val="18"/>
                <w:szCs w:val="18"/>
              </w:rPr>
              <w:t>検討し、職員朝礼等で共通理解を図り注意喚起を行っている。医療的ケアに関する場合は、看護師から専門的視点で意見をいただきより具体的な対応・改善が見えてきた。</w:t>
            </w:r>
            <w:r w:rsidR="006076D2" w:rsidRPr="0092098C">
              <w:rPr>
                <w:rFonts w:ascii="ＭＳ ゴシック" w:eastAsia="ＭＳ ゴシック" w:hAnsi="ＭＳ ゴシック" w:hint="eastAsia"/>
                <w:sz w:val="18"/>
                <w:szCs w:val="18"/>
              </w:rPr>
              <w:t>（○）</w:t>
            </w:r>
          </w:p>
          <w:p w:rsidR="00A831D6" w:rsidRPr="0092098C" w:rsidRDefault="00A831D6" w:rsidP="00A831D6">
            <w:pPr>
              <w:spacing w:line="320" w:lineRule="exact"/>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（２）</w:t>
            </w:r>
          </w:p>
          <w:p w:rsidR="00A831D6" w:rsidRPr="0092098C" w:rsidRDefault="00A831D6"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w:t>
            </w:r>
            <w:r w:rsidR="006076D2" w:rsidRPr="0092098C">
              <w:rPr>
                <w:rFonts w:ascii="ＭＳ ゴシック" w:eastAsia="ＭＳ ゴシック" w:hAnsi="ＭＳ ゴシック" w:hint="eastAsia"/>
                <w:sz w:val="18"/>
                <w:szCs w:val="18"/>
              </w:rPr>
              <w:t>消防署の協力ものと</w:t>
            </w:r>
            <w:r w:rsidRPr="0092098C">
              <w:rPr>
                <w:rFonts w:ascii="ＭＳ ゴシック" w:eastAsia="ＭＳ ゴシック" w:hAnsi="ＭＳ ゴシック" w:hint="eastAsia"/>
                <w:sz w:val="18"/>
                <w:szCs w:val="18"/>
              </w:rPr>
              <w:t>火災、地震・津波を想定した訓練を各1回ずつ計画的に実施した。</w:t>
            </w:r>
            <w:r w:rsidR="00724B4B" w:rsidRPr="0092098C">
              <w:rPr>
                <w:rFonts w:ascii="ＭＳ ゴシック" w:eastAsia="ＭＳ ゴシック" w:hAnsi="ＭＳ ゴシック" w:hint="eastAsia"/>
                <w:sz w:val="18"/>
                <w:szCs w:val="18"/>
              </w:rPr>
              <w:t>（○）</w:t>
            </w:r>
          </w:p>
          <w:p w:rsidR="009240B1" w:rsidRPr="0092098C" w:rsidRDefault="009240B1"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イ．警察の協力のもと不審者を想定した防犯訓練を実施した。同じく交通安全教室も警察の協力のもと実施できた。</w:t>
            </w:r>
            <w:r w:rsidR="00724B4B" w:rsidRPr="0092098C">
              <w:rPr>
                <w:rFonts w:ascii="ＭＳ ゴシック" w:eastAsia="ＭＳ ゴシック" w:hAnsi="ＭＳ ゴシック" w:hint="eastAsia"/>
                <w:sz w:val="18"/>
                <w:szCs w:val="18"/>
              </w:rPr>
              <w:t>(○)</w:t>
            </w:r>
          </w:p>
          <w:p w:rsidR="00724B4B" w:rsidRPr="0092098C" w:rsidRDefault="00724B4B" w:rsidP="00724B4B">
            <w:pPr>
              <w:spacing w:line="320" w:lineRule="exact"/>
              <w:ind w:left="360" w:hangingChars="200" w:hanging="360"/>
              <w:rPr>
                <w:rFonts w:ascii="ＭＳ ゴシック" w:eastAsia="ＭＳ ゴシック" w:hAnsi="ＭＳ ゴシック"/>
                <w:sz w:val="18"/>
                <w:szCs w:val="18"/>
              </w:rPr>
            </w:pPr>
          </w:p>
          <w:p w:rsidR="009240B1" w:rsidRPr="0092098C" w:rsidRDefault="009240B1" w:rsidP="007F4DAC">
            <w:pPr>
              <w:spacing w:line="320" w:lineRule="exact"/>
              <w:ind w:left="180" w:hangingChars="100" w:hanging="18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（３）</w:t>
            </w:r>
          </w:p>
          <w:p w:rsidR="009240B1" w:rsidRPr="0092098C" w:rsidRDefault="009240B1" w:rsidP="00724B4B">
            <w:pPr>
              <w:spacing w:line="320" w:lineRule="exact"/>
              <w:ind w:left="360" w:hangingChars="200" w:hanging="360"/>
              <w:rPr>
                <w:rFonts w:ascii="ＭＳ ゴシック" w:eastAsia="ＭＳ ゴシック" w:hAnsi="ＭＳ ゴシック"/>
                <w:sz w:val="18"/>
                <w:szCs w:val="18"/>
              </w:rPr>
            </w:pPr>
            <w:r w:rsidRPr="0092098C">
              <w:rPr>
                <w:rFonts w:ascii="ＭＳ ゴシック" w:eastAsia="ＭＳ ゴシック" w:hAnsi="ＭＳ ゴシック" w:hint="eastAsia"/>
                <w:sz w:val="18"/>
                <w:szCs w:val="18"/>
              </w:rPr>
              <w:t>ア．区役所（市長）と災害時指定避難所としての協定書を交わし</w:t>
            </w:r>
            <w:r w:rsidR="00967024" w:rsidRPr="0092098C">
              <w:rPr>
                <w:rFonts w:ascii="ＭＳ ゴシック" w:eastAsia="ＭＳ ゴシック" w:hAnsi="ＭＳ ゴシック" w:hint="eastAsia"/>
                <w:sz w:val="18"/>
                <w:szCs w:val="18"/>
              </w:rPr>
              <w:t>大規模災害時初期対応マ</w:t>
            </w:r>
            <w:r w:rsidR="007F4DAC" w:rsidRPr="0092098C">
              <w:rPr>
                <w:rFonts w:ascii="ＭＳ ゴシック" w:eastAsia="ＭＳ ゴシック" w:hAnsi="ＭＳ ゴシック" w:hint="eastAsia"/>
                <w:sz w:val="18"/>
                <w:szCs w:val="18"/>
              </w:rPr>
              <w:t>ニュアルに反映している。（○）</w:t>
            </w:r>
          </w:p>
          <w:p w:rsidR="00724B4B" w:rsidRPr="0092098C" w:rsidRDefault="00724B4B" w:rsidP="00724B4B">
            <w:pPr>
              <w:spacing w:line="320" w:lineRule="exact"/>
              <w:ind w:left="360" w:hangingChars="200" w:hanging="360"/>
              <w:rPr>
                <w:rFonts w:ascii="ＭＳ ゴシック" w:eastAsia="ＭＳ ゴシック" w:hAnsi="ＭＳ ゴシック"/>
                <w:sz w:val="18"/>
                <w:szCs w:val="18"/>
              </w:rPr>
            </w:pPr>
          </w:p>
          <w:p w:rsidR="007F4DAC" w:rsidRPr="00A831D6" w:rsidRDefault="007F4DAC" w:rsidP="00724B4B">
            <w:pPr>
              <w:spacing w:line="320" w:lineRule="exact"/>
              <w:ind w:left="360" w:hangingChars="200" w:hanging="360"/>
              <w:rPr>
                <w:rFonts w:ascii="ＭＳ ゴシック" w:eastAsia="ＭＳ ゴシック" w:hAnsi="ＭＳ ゴシック"/>
                <w:sz w:val="14"/>
                <w:szCs w:val="14"/>
              </w:rPr>
            </w:pPr>
            <w:r w:rsidRPr="0092098C">
              <w:rPr>
                <w:rFonts w:ascii="ＭＳ ゴシック" w:eastAsia="ＭＳ ゴシック" w:hAnsi="ＭＳ ゴシック" w:hint="eastAsia"/>
                <w:sz w:val="18"/>
                <w:szCs w:val="18"/>
              </w:rPr>
              <w:t>イ．児童生徒個々に応じた緊急持ち出し袋を準備できた。内容は個に応じたものを家庭より持参している。（○）</w:t>
            </w:r>
          </w:p>
        </w:tc>
      </w:tr>
    </w:tbl>
    <w:p w:rsidR="009C6FEE" w:rsidRPr="00D0728D" w:rsidRDefault="009C6FEE" w:rsidP="007E5517">
      <w:pPr>
        <w:spacing w:line="120" w:lineRule="exact"/>
        <w:rPr>
          <w:sz w:val="16"/>
          <w:szCs w:val="16"/>
        </w:rPr>
      </w:pPr>
    </w:p>
    <w:sectPr w:rsidR="009C6FEE" w:rsidRPr="00D0728D" w:rsidSect="00497C6F">
      <w:headerReference w:type="default" r:id="rId12"/>
      <w:type w:val="evenPage"/>
      <w:pgSz w:w="16839" w:h="23814" w:code="8"/>
      <w:pgMar w:top="851" w:right="851" w:bottom="851" w:left="851" w:header="397"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1F" w:rsidRDefault="00496A1F">
      <w:r>
        <w:separator/>
      </w:r>
    </w:p>
  </w:endnote>
  <w:endnote w:type="continuationSeparator" w:id="0">
    <w:p w:rsidR="00496A1F" w:rsidRDefault="0049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1F" w:rsidRDefault="00496A1F">
      <w:r>
        <w:separator/>
      </w:r>
    </w:p>
  </w:footnote>
  <w:footnote w:type="continuationSeparator" w:id="0">
    <w:p w:rsidR="00496A1F" w:rsidRDefault="0049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F6" w:rsidRDefault="00FE2AF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Ｓ４２</w:t>
    </w:r>
  </w:p>
  <w:p w:rsidR="0092098C" w:rsidRDefault="0092098C" w:rsidP="00225A63">
    <w:pPr>
      <w:spacing w:line="360" w:lineRule="exact"/>
      <w:ind w:rightChars="100" w:right="210"/>
      <w:jc w:val="right"/>
      <w:rPr>
        <w:rFonts w:ascii="ＭＳ ゴシック" w:eastAsia="ＭＳ ゴシック" w:hAnsi="ＭＳ ゴシック"/>
        <w:sz w:val="20"/>
        <w:szCs w:val="20"/>
      </w:rPr>
    </w:pPr>
  </w:p>
  <w:p w:rsidR="00FE2AF6" w:rsidRPr="003A3356" w:rsidRDefault="00FE2AF6" w:rsidP="003A3356">
    <w:pPr>
      <w:spacing w:line="360" w:lineRule="exact"/>
      <w:ind w:rightChars="100" w:right="210"/>
      <w:jc w:val="right"/>
      <w:rPr>
        <w:rFonts w:ascii="ＭＳ 明朝" w:hAnsi="ＭＳ 明朝"/>
        <w:b/>
        <w:sz w:val="24"/>
      </w:rPr>
    </w:pPr>
    <w:r>
      <w:rPr>
        <w:rFonts w:ascii="ＭＳ 明朝" w:hAnsi="ＭＳ 明朝" w:hint="eastAsia"/>
        <w:b/>
        <w:sz w:val="24"/>
      </w:rPr>
      <w:t>府立東住吉支援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0742B30"/>
    <w:multiLevelType w:val="hybridMultilevel"/>
    <w:tmpl w:val="8E68C670"/>
    <w:lvl w:ilvl="0" w:tplc="DCBE2046">
      <w:start w:val="1"/>
      <w:numFmt w:val="aiueoFullWidth"/>
      <w:lvlText w:val="%1．"/>
      <w:lvlJc w:val="left"/>
      <w:pPr>
        <w:ind w:left="360" w:hanging="360"/>
      </w:pPr>
      <w:rPr>
        <w:rFonts w:hint="default"/>
      </w:rPr>
    </w:lvl>
    <w:lvl w:ilvl="1" w:tplc="5338231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9571A0"/>
    <w:multiLevelType w:val="hybridMultilevel"/>
    <w:tmpl w:val="C9D2F76C"/>
    <w:lvl w:ilvl="0" w:tplc="EC94AA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1F3599"/>
    <w:multiLevelType w:val="hybridMultilevel"/>
    <w:tmpl w:val="3CCE32C0"/>
    <w:lvl w:ilvl="0" w:tplc="5F1E93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0440031"/>
    <w:multiLevelType w:val="hybridMultilevel"/>
    <w:tmpl w:val="1FE4D176"/>
    <w:lvl w:ilvl="0" w:tplc="29DC516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AF381D"/>
    <w:multiLevelType w:val="hybridMultilevel"/>
    <w:tmpl w:val="F7AC22A8"/>
    <w:lvl w:ilvl="0" w:tplc="60AC05A6">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1DA420E"/>
    <w:multiLevelType w:val="hybridMultilevel"/>
    <w:tmpl w:val="97E2642E"/>
    <w:lvl w:ilvl="0" w:tplc="1D46579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FB3254"/>
    <w:multiLevelType w:val="hybridMultilevel"/>
    <w:tmpl w:val="7F78A564"/>
    <w:lvl w:ilvl="0" w:tplc="788E80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6DA93AF3"/>
    <w:multiLevelType w:val="hybridMultilevel"/>
    <w:tmpl w:val="427AC3D0"/>
    <w:lvl w:ilvl="0" w:tplc="2190EAF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7152FEF"/>
    <w:multiLevelType w:val="hybridMultilevel"/>
    <w:tmpl w:val="D0D8AB3C"/>
    <w:lvl w:ilvl="0" w:tplc="A53C6CF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E125DAA"/>
    <w:multiLevelType w:val="hybridMultilevel"/>
    <w:tmpl w:val="E6201360"/>
    <w:lvl w:ilvl="0" w:tplc="0A18862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8"/>
  </w:num>
  <w:num w:numId="4">
    <w:abstractNumId w:val="3"/>
  </w:num>
  <w:num w:numId="5">
    <w:abstractNumId w:val="15"/>
  </w:num>
  <w:num w:numId="6">
    <w:abstractNumId w:val="25"/>
  </w:num>
  <w:num w:numId="7">
    <w:abstractNumId w:val="19"/>
  </w:num>
  <w:num w:numId="8">
    <w:abstractNumId w:val="8"/>
  </w:num>
  <w:num w:numId="9">
    <w:abstractNumId w:val="21"/>
  </w:num>
  <w:num w:numId="10">
    <w:abstractNumId w:val="1"/>
  </w:num>
  <w:num w:numId="11">
    <w:abstractNumId w:val="6"/>
  </w:num>
  <w:num w:numId="12">
    <w:abstractNumId w:val="17"/>
  </w:num>
  <w:num w:numId="13">
    <w:abstractNumId w:val="14"/>
  </w:num>
  <w:num w:numId="14">
    <w:abstractNumId w:val="10"/>
  </w:num>
  <w:num w:numId="15">
    <w:abstractNumId w:val="11"/>
  </w:num>
  <w:num w:numId="16">
    <w:abstractNumId w:val="0"/>
  </w:num>
  <w:num w:numId="17">
    <w:abstractNumId w:val="22"/>
  </w:num>
  <w:num w:numId="18">
    <w:abstractNumId w:val="16"/>
  </w:num>
  <w:num w:numId="19">
    <w:abstractNumId w:val="4"/>
  </w:num>
  <w:num w:numId="20">
    <w:abstractNumId w:val="24"/>
  </w:num>
  <w:num w:numId="21">
    <w:abstractNumId w:val="20"/>
  </w:num>
  <w:num w:numId="22">
    <w:abstractNumId w:val="9"/>
  </w:num>
  <w:num w:numId="23">
    <w:abstractNumId w:val="12"/>
  </w:num>
  <w:num w:numId="24">
    <w:abstractNumId w:val="23"/>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24D"/>
    <w:rsid w:val="00003B07"/>
    <w:rsid w:val="00013C0C"/>
    <w:rsid w:val="00014126"/>
    <w:rsid w:val="00014961"/>
    <w:rsid w:val="000156EF"/>
    <w:rsid w:val="00016778"/>
    <w:rsid w:val="00031A86"/>
    <w:rsid w:val="00034F85"/>
    <w:rsid w:val="000354D4"/>
    <w:rsid w:val="00045480"/>
    <w:rsid w:val="00050EC3"/>
    <w:rsid w:val="000524AE"/>
    <w:rsid w:val="00064E3A"/>
    <w:rsid w:val="000724B0"/>
    <w:rsid w:val="0008177A"/>
    <w:rsid w:val="00091587"/>
    <w:rsid w:val="0009658C"/>
    <w:rsid w:val="000967CE"/>
    <w:rsid w:val="000A1890"/>
    <w:rsid w:val="000B0C54"/>
    <w:rsid w:val="000B1C83"/>
    <w:rsid w:val="000B395F"/>
    <w:rsid w:val="000B7F10"/>
    <w:rsid w:val="000C0CDB"/>
    <w:rsid w:val="000C19BB"/>
    <w:rsid w:val="000C296D"/>
    <w:rsid w:val="000D0619"/>
    <w:rsid w:val="000D1B70"/>
    <w:rsid w:val="000D7707"/>
    <w:rsid w:val="000D7C02"/>
    <w:rsid w:val="000E1F4D"/>
    <w:rsid w:val="000E2D23"/>
    <w:rsid w:val="000E3E6D"/>
    <w:rsid w:val="000E5470"/>
    <w:rsid w:val="000E6B9D"/>
    <w:rsid w:val="000F10EF"/>
    <w:rsid w:val="000F2896"/>
    <w:rsid w:val="000F2FA3"/>
    <w:rsid w:val="000F6D71"/>
    <w:rsid w:val="000F7917"/>
    <w:rsid w:val="000F7B2E"/>
    <w:rsid w:val="00100533"/>
    <w:rsid w:val="00100CC5"/>
    <w:rsid w:val="00103546"/>
    <w:rsid w:val="001112AC"/>
    <w:rsid w:val="00112A5C"/>
    <w:rsid w:val="001218A7"/>
    <w:rsid w:val="00127BB5"/>
    <w:rsid w:val="0013224E"/>
    <w:rsid w:val="00132D6F"/>
    <w:rsid w:val="00134824"/>
    <w:rsid w:val="00135CE9"/>
    <w:rsid w:val="00136C65"/>
    <w:rsid w:val="00137359"/>
    <w:rsid w:val="00145D50"/>
    <w:rsid w:val="00151C80"/>
    <w:rsid w:val="00157860"/>
    <w:rsid w:val="001638A5"/>
    <w:rsid w:val="0018196B"/>
    <w:rsid w:val="0018261A"/>
    <w:rsid w:val="00183F73"/>
    <w:rsid w:val="00184B1B"/>
    <w:rsid w:val="00192419"/>
    <w:rsid w:val="00193569"/>
    <w:rsid w:val="00193DAE"/>
    <w:rsid w:val="00195DCF"/>
    <w:rsid w:val="001A4539"/>
    <w:rsid w:val="001B38EB"/>
    <w:rsid w:val="001B52C4"/>
    <w:rsid w:val="001C025C"/>
    <w:rsid w:val="001C2F50"/>
    <w:rsid w:val="001C6B84"/>
    <w:rsid w:val="001C7FE4"/>
    <w:rsid w:val="001D401B"/>
    <w:rsid w:val="001D44D9"/>
    <w:rsid w:val="001D5135"/>
    <w:rsid w:val="001D7A34"/>
    <w:rsid w:val="001E1496"/>
    <w:rsid w:val="001E22E7"/>
    <w:rsid w:val="001E4FDA"/>
    <w:rsid w:val="001E7726"/>
    <w:rsid w:val="001F472F"/>
    <w:rsid w:val="001F5AA8"/>
    <w:rsid w:val="00201A51"/>
    <w:rsid w:val="00201C86"/>
    <w:rsid w:val="00202FED"/>
    <w:rsid w:val="002034A6"/>
    <w:rsid w:val="00205CDC"/>
    <w:rsid w:val="0021285A"/>
    <w:rsid w:val="00217207"/>
    <w:rsid w:val="0022073E"/>
    <w:rsid w:val="00220AE7"/>
    <w:rsid w:val="00220EBE"/>
    <w:rsid w:val="00221AA2"/>
    <w:rsid w:val="00222D2C"/>
    <w:rsid w:val="00224AB0"/>
    <w:rsid w:val="00225A63"/>
    <w:rsid w:val="00225C70"/>
    <w:rsid w:val="00230487"/>
    <w:rsid w:val="00231B96"/>
    <w:rsid w:val="00235785"/>
    <w:rsid w:val="00235B86"/>
    <w:rsid w:val="0024006D"/>
    <w:rsid w:val="0024218C"/>
    <w:rsid w:val="002439A4"/>
    <w:rsid w:val="00244C2F"/>
    <w:rsid w:val="002479D4"/>
    <w:rsid w:val="00252525"/>
    <w:rsid w:val="00257857"/>
    <w:rsid w:val="00262794"/>
    <w:rsid w:val="002679AB"/>
    <w:rsid w:val="00267D3C"/>
    <w:rsid w:val="00271252"/>
    <w:rsid w:val="0027129F"/>
    <w:rsid w:val="0027317A"/>
    <w:rsid w:val="00274864"/>
    <w:rsid w:val="00277476"/>
    <w:rsid w:val="00277761"/>
    <w:rsid w:val="00295EB2"/>
    <w:rsid w:val="0029712A"/>
    <w:rsid w:val="002A0AA7"/>
    <w:rsid w:val="002A148E"/>
    <w:rsid w:val="002A5F31"/>
    <w:rsid w:val="002A766F"/>
    <w:rsid w:val="002B0BC8"/>
    <w:rsid w:val="002B3BE1"/>
    <w:rsid w:val="002B690B"/>
    <w:rsid w:val="002B78EF"/>
    <w:rsid w:val="002C40DD"/>
    <w:rsid w:val="002C423D"/>
    <w:rsid w:val="002D0CFF"/>
    <w:rsid w:val="002D3502"/>
    <w:rsid w:val="002E2CA1"/>
    <w:rsid w:val="002E721A"/>
    <w:rsid w:val="002F608A"/>
    <w:rsid w:val="002F62DD"/>
    <w:rsid w:val="002F6E1B"/>
    <w:rsid w:val="00301498"/>
    <w:rsid w:val="00301B59"/>
    <w:rsid w:val="003029E3"/>
    <w:rsid w:val="00302EB2"/>
    <w:rsid w:val="0030391A"/>
    <w:rsid w:val="0030555A"/>
    <w:rsid w:val="00305D0E"/>
    <w:rsid w:val="00310645"/>
    <w:rsid w:val="0031492C"/>
    <w:rsid w:val="00315717"/>
    <w:rsid w:val="00324B67"/>
    <w:rsid w:val="003274E0"/>
    <w:rsid w:val="003310C1"/>
    <w:rsid w:val="00334F83"/>
    <w:rsid w:val="00335A02"/>
    <w:rsid w:val="00336089"/>
    <w:rsid w:val="0033746B"/>
    <w:rsid w:val="00340185"/>
    <w:rsid w:val="003403BF"/>
    <w:rsid w:val="00340FB6"/>
    <w:rsid w:val="003434EA"/>
    <w:rsid w:val="003551CD"/>
    <w:rsid w:val="0036174C"/>
    <w:rsid w:val="00364F35"/>
    <w:rsid w:val="003662F0"/>
    <w:rsid w:val="003730D3"/>
    <w:rsid w:val="0037367C"/>
    <w:rsid w:val="0037506F"/>
    <w:rsid w:val="00383697"/>
    <w:rsid w:val="00383A09"/>
    <w:rsid w:val="0038449D"/>
    <w:rsid w:val="00384C02"/>
    <w:rsid w:val="00386133"/>
    <w:rsid w:val="003863C5"/>
    <w:rsid w:val="0038698F"/>
    <w:rsid w:val="00387D41"/>
    <w:rsid w:val="003A3356"/>
    <w:rsid w:val="003A62E8"/>
    <w:rsid w:val="003B2DEE"/>
    <w:rsid w:val="003B5CE0"/>
    <w:rsid w:val="003B7729"/>
    <w:rsid w:val="003C503E"/>
    <w:rsid w:val="003D288C"/>
    <w:rsid w:val="003D2C9D"/>
    <w:rsid w:val="003D71A7"/>
    <w:rsid w:val="003D7473"/>
    <w:rsid w:val="003E547B"/>
    <w:rsid w:val="003E55A0"/>
    <w:rsid w:val="003F1AEA"/>
    <w:rsid w:val="003F3082"/>
    <w:rsid w:val="00400648"/>
    <w:rsid w:val="00402C8F"/>
    <w:rsid w:val="00407905"/>
    <w:rsid w:val="00414618"/>
    <w:rsid w:val="00416A59"/>
    <w:rsid w:val="004243CF"/>
    <w:rsid w:val="004245A1"/>
    <w:rsid w:val="00427E0B"/>
    <w:rsid w:val="004312EE"/>
    <w:rsid w:val="004368AD"/>
    <w:rsid w:val="00436BBA"/>
    <w:rsid w:val="00441743"/>
    <w:rsid w:val="00445E74"/>
    <w:rsid w:val="00450C14"/>
    <w:rsid w:val="00454AF4"/>
    <w:rsid w:val="004552E5"/>
    <w:rsid w:val="00460710"/>
    <w:rsid w:val="00462A33"/>
    <w:rsid w:val="004632FA"/>
    <w:rsid w:val="00465B85"/>
    <w:rsid w:val="004747C4"/>
    <w:rsid w:val="004755EF"/>
    <w:rsid w:val="00476361"/>
    <w:rsid w:val="00477CB8"/>
    <w:rsid w:val="00480EB4"/>
    <w:rsid w:val="00482205"/>
    <w:rsid w:val="00483C8A"/>
    <w:rsid w:val="00486115"/>
    <w:rsid w:val="004930C6"/>
    <w:rsid w:val="004949CC"/>
    <w:rsid w:val="00496A1F"/>
    <w:rsid w:val="00497ABE"/>
    <w:rsid w:val="00497C6F"/>
    <w:rsid w:val="004A1605"/>
    <w:rsid w:val="004A7442"/>
    <w:rsid w:val="004B36D3"/>
    <w:rsid w:val="004C1B92"/>
    <w:rsid w:val="004C2F46"/>
    <w:rsid w:val="004C33E9"/>
    <w:rsid w:val="004C5A47"/>
    <w:rsid w:val="004C6D4A"/>
    <w:rsid w:val="004D1BCF"/>
    <w:rsid w:val="004D28A8"/>
    <w:rsid w:val="004D70F9"/>
    <w:rsid w:val="004E08FB"/>
    <w:rsid w:val="004E225E"/>
    <w:rsid w:val="004E5AB6"/>
    <w:rsid w:val="004F139C"/>
    <w:rsid w:val="004F2B87"/>
    <w:rsid w:val="004F3627"/>
    <w:rsid w:val="00500AF9"/>
    <w:rsid w:val="00502EF2"/>
    <w:rsid w:val="0051706C"/>
    <w:rsid w:val="0052580C"/>
    <w:rsid w:val="005261C4"/>
    <w:rsid w:val="00526530"/>
    <w:rsid w:val="00544939"/>
    <w:rsid w:val="0054712D"/>
    <w:rsid w:val="00552F06"/>
    <w:rsid w:val="00565B55"/>
    <w:rsid w:val="00575298"/>
    <w:rsid w:val="00577DE4"/>
    <w:rsid w:val="00581DA4"/>
    <w:rsid w:val="005831CB"/>
    <w:rsid w:val="005846E8"/>
    <w:rsid w:val="00585D6A"/>
    <w:rsid w:val="00586254"/>
    <w:rsid w:val="005875B4"/>
    <w:rsid w:val="005931E7"/>
    <w:rsid w:val="0059472B"/>
    <w:rsid w:val="00597E7D"/>
    <w:rsid w:val="00597FBA"/>
    <w:rsid w:val="005A2C72"/>
    <w:rsid w:val="005B0FAD"/>
    <w:rsid w:val="005B66F8"/>
    <w:rsid w:val="005C2C84"/>
    <w:rsid w:val="005D41A3"/>
    <w:rsid w:val="005E218B"/>
    <w:rsid w:val="005E3C2A"/>
    <w:rsid w:val="005E43CD"/>
    <w:rsid w:val="005E535C"/>
    <w:rsid w:val="005F2C9F"/>
    <w:rsid w:val="00601F47"/>
    <w:rsid w:val="00606705"/>
    <w:rsid w:val="006076D2"/>
    <w:rsid w:val="0061051D"/>
    <w:rsid w:val="00611B70"/>
    <w:rsid w:val="006206CE"/>
    <w:rsid w:val="00624A4E"/>
    <w:rsid w:val="006259F4"/>
    <w:rsid w:val="00626AE2"/>
    <w:rsid w:val="00630EC1"/>
    <w:rsid w:val="00631815"/>
    <w:rsid w:val="0063388D"/>
    <w:rsid w:val="00634F9A"/>
    <w:rsid w:val="0063643F"/>
    <w:rsid w:val="00637161"/>
    <w:rsid w:val="00644AE0"/>
    <w:rsid w:val="00647631"/>
    <w:rsid w:val="0065302E"/>
    <w:rsid w:val="0065496B"/>
    <w:rsid w:val="006567B2"/>
    <w:rsid w:val="00656B78"/>
    <w:rsid w:val="00663113"/>
    <w:rsid w:val="006632F1"/>
    <w:rsid w:val="006648D2"/>
    <w:rsid w:val="00674594"/>
    <w:rsid w:val="006971F3"/>
    <w:rsid w:val="006B4E60"/>
    <w:rsid w:val="006B5B51"/>
    <w:rsid w:val="006C220F"/>
    <w:rsid w:val="006C5797"/>
    <w:rsid w:val="006C7FE8"/>
    <w:rsid w:val="006D4F17"/>
    <w:rsid w:val="006D54AE"/>
    <w:rsid w:val="006D5A31"/>
    <w:rsid w:val="006F4599"/>
    <w:rsid w:val="00701AD6"/>
    <w:rsid w:val="007044F3"/>
    <w:rsid w:val="007056C6"/>
    <w:rsid w:val="00706BF3"/>
    <w:rsid w:val="007136E1"/>
    <w:rsid w:val="0071748A"/>
    <w:rsid w:val="00717D96"/>
    <w:rsid w:val="00723914"/>
    <w:rsid w:val="00724B4B"/>
    <w:rsid w:val="0072763C"/>
    <w:rsid w:val="00727B59"/>
    <w:rsid w:val="00735E63"/>
    <w:rsid w:val="00736774"/>
    <w:rsid w:val="0074118C"/>
    <w:rsid w:val="007520A2"/>
    <w:rsid w:val="007541E8"/>
    <w:rsid w:val="007549D6"/>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034F"/>
    <w:rsid w:val="007B1DB6"/>
    <w:rsid w:val="007B59E5"/>
    <w:rsid w:val="007B745A"/>
    <w:rsid w:val="007C63C6"/>
    <w:rsid w:val="007D6241"/>
    <w:rsid w:val="007E5517"/>
    <w:rsid w:val="007E6490"/>
    <w:rsid w:val="007F4C68"/>
    <w:rsid w:val="007F4DAC"/>
    <w:rsid w:val="007F5A7B"/>
    <w:rsid w:val="007F6067"/>
    <w:rsid w:val="007F7499"/>
    <w:rsid w:val="0080000B"/>
    <w:rsid w:val="00810155"/>
    <w:rsid w:val="008101A4"/>
    <w:rsid w:val="008113DA"/>
    <w:rsid w:val="00827C74"/>
    <w:rsid w:val="00832710"/>
    <w:rsid w:val="008333AC"/>
    <w:rsid w:val="008348C3"/>
    <w:rsid w:val="008368A9"/>
    <w:rsid w:val="00840BEC"/>
    <w:rsid w:val="008455F4"/>
    <w:rsid w:val="00846310"/>
    <w:rsid w:val="00853545"/>
    <w:rsid w:val="008563E0"/>
    <w:rsid w:val="00864242"/>
    <w:rsid w:val="00864B03"/>
    <w:rsid w:val="00866790"/>
    <w:rsid w:val="0086696C"/>
    <w:rsid w:val="008678F7"/>
    <w:rsid w:val="0087170D"/>
    <w:rsid w:val="00871D9E"/>
    <w:rsid w:val="008741C2"/>
    <w:rsid w:val="00885FB9"/>
    <w:rsid w:val="008912ED"/>
    <w:rsid w:val="0089387E"/>
    <w:rsid w:val="00897939"/>
    <w:rsid w:val="008A2740"/>
    <w:rsid w:val="008A315D"/>
    <w:rsid w:val="008A5D1C"/>
    <w:rsid w:val="008A63F1"/>
    <w:rsid w:val="008B091B"/>
    <w:rsid w:val="008C533F"/>
    <w:rsid w:val="008C6685"/>
    <w:rsid w:val="008D32E1"/>
    <w:rsid w:val="008D3E85"/>
    <w:rsid w:val="008E1182"/>
    <w:rsid w:val="008E62B7"/>
    <w:rsid w:val="008F0BC5"/>
    <w:rsid w:val="008F317E"/>
    <w:rsid w:val="00900AC1"/>
    <w:rsid w:val="009146DC"/>
    <w:rsid w:val="0092098C"/>
    <w:rsid w:val="00922A0F"/>
    <w:rsid w:val="009240B1"/>
    <w:rsid w:val="00935E97"/>
    <w:rsid w:val="009361C7"/>
    <w:rsid w:val="009470D0"/>
    <w:rsid w:val="00947184"/>
    <w:rsid w:val="00947C4F"/>
    <w:rsid w:val="009509BB"/>
    <w:rsid w:val="00953790"/>
    <w:rsid w:val="0096649A"/>
    <w:rsid w:val="00967024"/>
    <w:rsid w:val="00971A46"/>
    <w:rsid w:val="009817F2"/>
    <w:rsid w:val="009835B8"/>
    <w:rsid w:val="009870A5"/>
    <w:rsid w:val="009919BC"/>
    <w:rsid w:val="009B1C3D"/>
    <w:rsid w:val="009B365C"/>
    <w:rsid w:val="009B4DEB"/>
    <w:rsid w:val="009B5AD2"/>
    <w:rsid w:val="009C2E28"/>
    <w:rsid w:val="009C6FEE"/>
    <w:rsid w:val="009D0339"/>
    <w:rsid w:val="009D2862"/>
    <w:rsid w:val="009D31EC"/>
    <w:rsid w:val="009D6553"/>
    <w:rsid w:val="009E0CF4"/>
    <w:rsid w:val="009F1F88"/>
    <w:rsid w:val="00A0541B"/>
    <w:rsid w:val="00A07A63"/>
    <w:rsid w:val="00A12A53"/>
    <w:rsid w:val="00A163D5"/>
    <w:rsid w:val="00A16862"/>
    <w:rsid w:val="00A16E26"/>
    <w:rsid w:val="00A204E1"/>
    <w:rsid w:val="00A225C1"/>
    <w:rsid w:val="00A22FA8"/>
    <w:rsid w:val="00A36D70"/>
    <w:rsid w:val="00A47ADC"/>
    <w:rsid w:val="00A624D9"/>
    <w:rsid w:val="00A653FF"/>
    <w:rsid w:val="00A7178D"/>
    <w:rsid w:val="00A748DA"/>
    <w:rsid w:val="00A75AC3"/>
    <w:rsid w:val="00A81BA8"/>
    <w:rsid w:val="00A831D6"/>
    <w:rsid w:val="00A87AEC"/>
    <w:rsid w:val="00A90749"/>
    <w:rsid w:val="00A920A8"/>
    <w:rsid w:val="00AA4BF8"/>
    <w:rsid w:val="00AA540D"/>
    <w:rsid w:val="00AB2E00"/>
    <w:rsid w:val="00AB65F6"/>
    <w:rsid w:val="00AB79E6"/>
    <w:rsid w:val="00AC3438"/>
    <w:rsid w:val="00AC3902"/>
    <w:rsid w:val="00AD123A"/>
    <w:rsid w:val="00AD2E32"/>
    <w:rsid w:val="00AD3212"/>
    <w:rsid w:val="00AD64C2"/>
    <w:rsid w:val="00AD6CC7"/>
    <w:rsid w:val="00AE0DFA"/>
    <w:rsid w:val="00AE151A"/>
    <w:rsid w:val="00AE2843"/>
    <w:rsid w:val="00AF5FCD"/>
    <w:rsid w:val="00AF7084"/>
    <w:rsid w:val="00B00840"/>
    <w:rsid w:val="00B008B1"/>
    <w:rsid w:val="00B04819"/>
    <w:rsid w:val="00B05652"/>
    <w:rsid w:val="00B131DD"/>
    <w:rsid w:val="00B20620"/>
    <w:rsid w:val="00B24BA4"/>
    <w:rsid w:val="00B25096"/>
    <w:rsid w:val="00B27B3C"/>
    <w:rsid w:val="00B30BAB"/>
    <w:rsid w:val="00B3243C"/>
    <w:rsid w:val="00B34710"/>
    <w:rsid w:val="00B350E4"/>
    <w:rsid w:val="00B42334"/>
    <w:rsid w:val="00B42CBA"/>
    <w:rsid w:val="00B43DB1"/>
    <w:rsid w:val="00B44397"/>
    <w:rsid w:val="00B44B20"/>
    <w:rsid w:val="00B466D8"/>
    <w:rsid w:val="00B47D82"/>
    <w:rsid w:val="00B51E3A"/>
    <w:rsid w:val="00B52BB6"/>
    <w:rsid w:val="00B6294D"/>
    <w:rsid w:val="00B66ED2"/>
    <w:rsid w:val="00B7090D"/>
    <w:rsid w:val="00B72A9C"/>
    <w:rsid w:val="00B75528"/>
    <w:rsid w:val="00B8044F"/>
    <w:rsid w:val="00B814A7"/>
    <w:rsid w:val="00B850FE"/>
    <w:rsid w:val="00B854CE"/>
    <w:rsid w:val="00B90CDA"/>
    <w:rsid w:val="00B94DEA"/>
    <w:rsid w:val="00BA20CF"/>
    <w:rsid w:val="00BB1121"/>
    <w:rsid w:val="00BB5396"/>
    <w:rsid w:val="00BB632B"/>
    <w:rsid w:val="00BC40F4"/>
    <w:rsid w:val="00BC55F6"/>
    <w:rsid w:val="00BD5FE4"/>
    <w:rsid w:val="00BD6470"/>
    <w:rsid w:val="00BD69B1"/>
    <w:rsid w:val="00BE0AA9"/>
    <w:rsid w:val="00BE1991"/>
    <w:rsid w:val="00BE3E78"/>
    <w:rsid w:val="00BE47DD"/>
    <w:rsid w:val="00BE49F0"/>
    <w:rsid w:val="00BE62AE"/>
    <w:rsid w:val="00BF3A51"/>
    <w:rsid w:val="00BF432C"/>
    <w:rsid w:val="00BF71BA"/>
    <w:rsid w:val="00C0026F"/>
    <w:rsid w:val="00C02630"/>
    <w:rsid w:val="00C03CE3"/>
    <w:rsid w:val="00C0740C"/>
    <w:rsid w:val="00C17F2E"/>
    <w:rsid w:val="00C33FF4"/>
    <w:rsid w:val="00C373A5"/>
    <w:rsid w:val="00C37416"/>
    <w:rsid w:val="00C37495"/>
    <w:rsid w:val="00C40F53"/>
    <w:rsid w:val="00C43728"/>
    <w:rsid w:val="00C461BC"/>
    <w:rsid w:val="00C4635D"/>
    <w:rsid w:val="00C467C4"/>
    <w:rsid w:val="00C47E18"/>
    <w:rsid w:val="00C5044D"/>
    <w:rsid w:val="00C53926"/>
    <w:rsid w:val="00C53D7B"/>
    <w:rsid w:val="00C72B2B"/>
    <w:rsid w:val="00C81CD5"/>
    <w:rsid w:val="00C83379"/>
    <w:rsid w:val="00C841F2"/>
    <w:rsid w:val="00C87770"/>
    <w:rsid w:val="00C97C29"/>
    <w:rsid w:val="00CA3330"/>
    <w:rsid w:val="00CA70DE"/>
    <w:rsid w:val="00CB2D93"/>
    <w:rsid w:val="00CB4BC6"/>
    <w:rsid w:val="00CB5D88"/>
    <w:rsid w:val="00CB5DEC"/>
    <w:rsid w:val="00CB649A"/>
    <w:rsid w:val="00CC03B1"/>
    <w:rsid w:val="00CC0CB1"/>
    <w:rsid w:val="00CC19D9"/>
    <w:rsid w:val="00CC2760"/>
    <w:rsid w:val="00CC4BEB"/>
    <w:rsid w:val="00CD7C06"/>
    <w:rsid w:val="00CE2D05"/>
    <w:rsid w:val="00CE323E"/>
    <w:rsid w:val="00CE41BA"/>
    <w:rsid w:val="00CE5ADB"/>
    <w:rsid w:val="00CE6CBD"/>
    <w:rsid w:val="00CF0218"/>
    <w:rsid w:val="00CF1922"/>
    <w:rsid w:val="00CF2FD9"/>
    <w:rsid w:val="00CF33FF"/>
    <w:rsid w:val="00D0467C"/>
    <w:rsid w:val="00D0728D"/>
    <w:rsid w:val="00D07F2D"/>
    <w:rsid w:val="00D1608B"/>
    <w:rsid w:val="00D23660"/>
    <w:rsid w:val="00D30683"/>
    <w:rsid w:val="00D36207"/>
    <w:rsid w:val="00D37257"/>
    <w:rsid w:val="00D41C37"/>
    <w:rsid w:val="00D62464"/>
    <w:rsid w:val="00D726CB"/>
    <w:rsid w:val="00D77C73"/>
    <w:rsid w:val="00D8247A"/>
    <w:rsid w:val="00D84CC8"/>
    <w:rsid w:val="00D926BB"/>
    <w:rsid w:val="00D92FDD"/>
    <w:rsid w:val="00D97A31"/>
    <w:rsid w:val="00DA13D1"/>
    <w:rsid w:val="00DA34D6"/>
    <w:rsid w:val="00DB1858"/>
    <w:rsid w:val="00DB3D1A"/>
    <w:rsid w:val="00DC2FCD"/>
    <w:rsid w:val="00DC3BB1"/>
    <w:rsid w:val="00DC79BD"/>
    <w:rsid w:val="00DD4CE7"/>
    <w:rsid w:val="00DE27FC"/>
    <w:rsid w:val="00DE57E1"/>
    <w:rsid w:val="00DE5B48"/>
    <w:rsid w:val="00DE626E"/>
    <w:rsid w:val="00DE64EF"/>
    <w:rsid w:val="00DE744C"/>
    <w:rsid w:val="00DF2FF4"/>
    <w:rsid w:val="00DF3B21"/>
    <w:rsid w:val="00DF4983"/>
    <w:rsid w:val="00DF49F3"/>
    <w:rsid w:val="00E05623"/>
    <w:rsid w:val="00E15291"/>
    <w:rsid w:val="00E1683E"/>
    <w:rsid w:val="00E2104D"/>
    <w:rsid w:val="00E22516"/>
    <w:rsid w:val="00E231D8"/>
    <w:rsid w:val="00E331F1"/>
    <w:rsid w:val="00E34C87"/>
    <w:rsid w:val="00E50B6C"/>
    <w:rsid w:val="00E53EE3"/>
    <w:rsid w:val="00E56A95"/>
    <w:rsid w:val="00E600AD"/>
    <w:rsid w:val="00E6385B"/>
    <w:rsid w:val="00E67370"/>
    <w:rsid w:val="00E73DA5"/>
    <w:rsid w:val="00E75D62"/>
    <w:rsid w:val="00E779E8"/>
    <w:rsid w:val="00E87E7A"/>
    <w:rsid w:val="00E92928"/>
    <w:rsid w:val="00EA05FD"/>
    <w:rsid w:val="00EA2B01"/>
    <w:rsid w:val="00EA5C58"/>
    <w:rsid w:val="00EA6BCB"/>
    <w:rsid w:val="00EA7A87"/>
    <w:rsid w:val="00EB3DB7"/>
    <w:rsid w:val="00EB4A00"/>
    <w:rsid w:val="00EC1C87"/>
    <w:rsid w:val="00EC5FAE"/>
    <w:rsid w:val="00ED1B48"/>
    <w:rsid w:val="00ED2AB2"/>
    <w:rsid w:val="00ED5214"/>
    <w:rsid w:val="00ED7C61"/>
    <w:rsid w:val="00EE74A1"/>
    <w:rsid w:val="00EE7E25"/>
    <w:rsid w:val="00EF1275"/>
    <w:rsid w:val="00EF4817"/>
    <w:rsid w:val="00EF69A0"/>
    <w:rsid w:val="00F015CF"/>
    <w:rsid w:val="00F01768"/>
    <w:rsid w:val="00F0238C"/>
    <w:rsid w:val="00F02526"/>
    <w:rsid w:val="00F070B8"/>
    <w:rsid w:val="00F0750B"/>
    <w:rsid w:val="00F10087"/>
    <w:rsid w:val="00F14B82"/>
    <w:rsid w:val="00F15844"/>
    <w:rsid w:val="00F2332E"/>
    <w:rsid w:val="00F24590"/>
    <w:rsid w:val="00F304BF"/>
    <w:rsid w:val="00F318EB"/>
    <w:rsid w:val="00F322BB"/>
    <w:rsid w:val="00F33B2B"/>
    <w:rsid w:val="00F35F68"/>
    <w:rsid w:val="00F36095"/>
    <w:rsid w:val="00F37873"/>
    <w:rsid w:val="00F4426C"/>
    <w:rsid w:val="00F44556"/>
    <w:rsid w:val="00F50FC1"/>
    <w:rsid w:val="00F516CE"/>
    <w:rsid w:val="00F51D1F"/>
    <w:rsid w:val="00F65F11"/>
    <w:rsid w:val="00F6686B"/>
    <w:rsid w:val="00F70E5F"/>
    <w:rsid w:val="00F71540"/>
    <w:rsid w:val="00F71E78"/>
    <w:rsid w:val="00F72C7A"/>
    <w:rsid w:val="00F73A1A"/>
    <w:rsid w:val="00F7539D"/>
    <w:rsid w:val="00F758F2"/>
    <w:rsid w:val="00F76B28"/>
    <w:rsid w:val="00F77F28"/>
    <w:rsid w:val="00F80DBA"/>
    <w:rsid w:val="00F80E7E"/>
    <w:rsid w:val="00F80F97"/>
    <w:rsid w:val="00F81A35"/>
    <w:rsid w:val="00F84E81"/>
    <w:rsid w:val="00F85189"/>
    <w:rsid w:val="00F93090"/>
    <w:rsid w:val="00F97386"/>
    <w:rsid w:val="00F974C2"/>
    <w:rsid w:val="00FA7637"/>
    <w:rsid w:val="00FC3618"/>
    <w:rsid w:val="00FC5015"/>
    <w:rsid w:val="00FC71A1"/>
    <w:rsid w:val="00FD1B91"/>
    <w:rsid w:val="00FD5C8E"/>
    <w:rsid w:val="00FD7E65"/>
    <w:rsid w:val="00FE11A5"/>
    <w:rsid w:val="00FE2AF6"/>
    <w:rsid w:val="00FE4763"/>
    <w:rsid w:val="00FE512D"/>
    <w:rsid w:val="00FE606E"/>
    <w:rsid w:val="00FF12B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E14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E14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6786">
      <w:bodyDiv w:val="1"/>
      <w:marLeft w:val="0"/>
      <w:marRight w:val="0"/>
      <w:marTop w:val="0"/>
      <w:marBottom w:val="0"/>
      <w:divBdr>
        <w:top w:val="none" w:sz="0" w:space="0" w:color="auto"/>
        <w:left w:val="none" w:sz="0" w:space="0" w:color="auto"/>
        <w:bottom w:val="none" w:sz="0" w:space="0" w:color="auto"/>
        <w:right w:val="none" w:sz="0" w:space="0" w:color="auto"/>
      </w:divBdr>
    </w:div>
    <w:div w:id="1889801170">
      <w:bodyDiv w:val="1"/>
      <w:marLeft w:val="0"/>
      <w:marRight w:val="0"/>
      <w:marTop w:val="0"/>
      <w:marBottom w:val="0"/>
      <w:divBdr>
        <w:top w:val="none" w:sz="0" w:space="0" w:color="auto"/>
        <w:left w:val="none" w:sz="0" w:space="0" w:color="auto"/>
        <w:bottom w:val="none" w:sz="0" w:space="0" w:color="auto"/>
        <w:right w:val="none" w:sz="0" w:space="0" w:color="auto"/>
      </w:divBdr>
    </w:div>
    <w:div w:id="21448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6BD6-EFC9-4D53-AF00-2FE6FB75BD3B}">
  <ds:schemaRefs>
    <ds:schemaRef ds:uri="http://www.w3.org/XML/1998/namespace"/>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5282F4C-EC9C-47C1-A0E0-85F32E916738}">
  <ds:schemaRefs>
    <ds:schemaRef ds:uri="http://schemas.microsoft.com/sharepoint/v3/contenttype/forms"/>
  </ds:schemaRefs>
</ds:datastoreItem>
</file>

<file path=customXml/itemProps3.xml><?xml version="1.0" encoding="utf-8"?>
<ds:datastoreItem xmlns:ds="http://schemas.openxmlformats.org/officeDocument/2006/customXml" ds:itemID="{D03AC9ED-5C48-4D28-90E5-2185EFFB4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CEED3B-418F-42F2-AD6B-5B585120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8744</Words>
  <Characters>513</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15</cp:revision>
  <cp:lastPrinted>2018-06-02T10:04:00Z</cp:lastPrinted>
  <dcterms:created xsi:type="dcterms:W3CDTF">2018-01-26T04:43:00Z</dcterms:created>
  <dcterms:modified xsi:type="dcterms:W3CDTF">2018-06-02T10:04:00Z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