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61CC8" w:rsidRDefault="009B365C" w:rsidP="00D5726D">
      <w:pPr>
        <w:wordWrap w:val="0"/>
        <w:spacing w:line="360" w:lineRule="exact"/>
        <w:ind w:rightChars="100" w:right="210"/>
        <w:jc w:val="right"/>
        <w:rPr>
          <w:rFonts w:ascii="ＭＳ 明朝" w:hAnsi="ＭＳ 明朝"/>
          <w:b/>
          <w:sz w:val="24"/>
        </w:rPr>
      </w:pPr>
      <w:r w:rsidRPr="00F61CC8">
        <w:rPr>
          <w:rFonts w:ascii="ＭＳ 明朝" w:hAnsi="ＭＳ 明朝" w:hint="eastAsia"/>
          <w:b/>
          <w:sz w:val="24"/>
        </w:rPr>
        <w:t>校長</w:t>
      </w:r>
      <w:r w:rsidR="005E4C39">
        <w:rPr>
          <w:rFonts w:ascii="ＭＳ 明朝" w:hAnsi="ＭＳ 明朝" w:hint="eastAsia"/>
          <w:b/>
          <w:sz w:val="24"/>
        </w:rPr>
        <w:t xml:space="preserve">　青木　康子</w:t>
      </w:r>
    </w:p>
    <w:p w:rsidR="00D77C73" w:rsidRPr="00F61CC8" w:rsidRDefault="00D77C73" w:rsidP="00BB1121">
      <w:pPr>
        <w:spacing w:line="360" w:lineRule="exact"/>
        <w:ind w:rightChars="-326" w:right="-685"/>
        <w:rPr>
          <w:rFonts w:ascii="ＭＳ ゴシック" w:eastAsia="ＭＳ ゴシック" w:hAnsi="ＭＳ ゴシック"/>
          <w:b/>
          <w:sz w:val="28"/>
          <w:szCs w:val="28"/>
        </w:rPr>
      </w:pPr>
    </w:p>
    <w:p w:rsidR="0037367C" w:rsidRPr="00712C32" w:rsidRDefault="0037367C" w:rsidP="009B365C">
      <w:pPr>
        <w:spacing w:line="360" w:lineRule="exact"/>
        <w:ind w:rightChars="-326" w:right="-685"/>
        <w:jc w:val="center"/>
        <w:rPr>
          <w:rFonts w:ascii="ＭＳ ゴシック" w:eastAsia="ＭＳ ゴシック" w:hAnsi="ＭＳ ゴシック"/>
          <w:b/>
          <w:sz w:val="32"/>
          <w:szCs w:val="32"/>
        </w:rPr>
      </w:pPr>
      <w:r w:rsidRPr="00712C32">
        <w:rPr>
          <w:rFonts w:ascii="ＭＳ ゴシック" w:eastAsia="ＭＳ ゴシック" w:hAnsi="ＭＳ ゴシック" w:hint="eastAsia"/>
          <w:b/>
          <w:sz w:val="32"/>
          <w:szCs w:val="32"/>
        </w:rPr>
        <w:t>平成</w:t>
      </w:r>
      <w:r w:rsidR="00F27477" w:rsidRPr="00712C32">
        <w:rPr>
          <w:rFonts w:ascii="ＭＳ ゴシック" w:eastAsia="ＭＳ ゴシック" w:hAnsi="ＭＳ ゴシック" w:hint="eastAsia"/>
          <w:b/>
          <w:sz w:val="32"/>
          <w:szCs w:val="32"/>
        </w:rPr>
        <w:t>29</w:t>
      </w:r>
      <w:r w:rsidRPr="00712C32">
        <w:rPr>
          <w:rFonts w:ascii="ＭＳ ゴシック" w:eastAsia="ＭＳ ゴシック" w:hAnsi="ＭＳ ゴシック" w:hint="eastAsia"/>
          <w:b/>
          <w:sz w:val="32"/>
          <w:szCs w:val="32"/>
        </w:rPr>
        <w:t xml:space="preserve">年度　</w:t>
      </w:r>
      <w:r w:rsidR="009B365C" w:rsidRPr="00712C32">
        <w:rPr>
          <w:rFonts w:ascii="ＭＳ ゴシック" w:eastAsia="ＭＳ ゴシック" w:hAnsi="ＭＳ ゴシック" w:hint="eastAsia"/>
          <w:b/>
          <w:sz w:val="32"/>
          <w:szCs w:val="32"/>
        </w:rPr>
        <w:t>学校経営</w:t>
      </w:r>
      <w:r w:rsidR="00A920A8" w:rsidRPr="00712C32">
        <w:rPr>
          <w:rFonts w:ascii="ＭＳ ゴシック" w:eastAsia="ＭＳ ゴシック" w:hAnsi="ＭＳ ゴシック" w:hint="eastAsia"/>
          <w:b/>
          <w:sz w:val="32"/>
          <w:szCs w:val="32"/>
        </w:rPr>
        <w:t>計画及び</w:t>
      </w:r>
      <w:r w:rsidR="00F23E92" w:rsidRPr="00712C32">
        <w:rPr>
          <w:rFonts w:ascii="ＭＳ ゴシック" w:eastAsia="ＭＳ ゴシック" w:hAnsi="ＭＳ ゴシック" w:hint="eastAsia"/>
          <w:b/>
          <w:sz w:val="32"/>
          <w:szCs w:val="32"/>
        </w:rPr>
        <w:t>学校</w:t>
      </w:r>
      <w:r w:rsidR="00A920A8" w:rsidRPr="00712C32">
        <w:rPr>
          <w:rFonts w:ascii="ＭＳ ゴシック" w:eastAsia="ＭＳ ゴシック" w:hAnsi="ＭＳ ゴシック" w:hint="eastAsia"/>
          <w:b/>
          <w:sz w:val="32"/>
          <w:szCs w:val="32"/>
        </w:rPr>
        <w:t>評価</w:t>
      </w:r>
      <w:r w:rsidR="00532C09" w:rsidRPr="00712C32">
        <w:rPr>
          <w:rFonts w:ascii="ＭＳ ゴシック" w:eastAsia="ＭＳ ゴシック" w:hAnsi="ＭＳ ゴシック" w:hint="eastAsia"/>
          <w:b/>
          <w:sz w:val="32"/>
          <w:szCs w:val="32"/>
        </w:rPr>
        <w:t xml:space="preserve">　</w:t>
      </w:r>
    </w:p>
    <w:p w:rsidR="00A920A8" w:rsidRPr="00712C3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12C32" w:rsidRDefault="005846E8" w:rsidP="004245A1">
      <w:pPr>
        <w:spacing w:line="300" w:lineRule="exact"/>
        <w:ind w:hanging="187"/>
        <w:jc w:val="left"/>
        <w:rPr>
          <w:rFonts w:ascii="ＭＳ ゴシック" w:eastAsia="ＭＳ ゴシック" w:hAnsi="ＭＳ ゴシック"/>
          <w:szCs w:val="21"/>
        </w:rPr>
      </w:pPr>
      <w:r w:rsidRPr="00712C32">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712C32" w:rsidTr="00D5726D">
        <w:trPr>
          <w:trHeight w:val="2151"/>
          <w:jc w:val="center"/>
        </w:trPr>
        <w:tc>
          <w:tcPr>
            <w:tcW w:w="14944" w:type="dxa"/>
            <w:shd w:val="clear" w:color="auto" w:fill="auto"/>
          </w:tcPr>
          <w:p w:rsidR="00BF3F09" w:rsidRPr="00712C32" w:rsidRDefault="009F20FA" w:rsidP="009F20FA">
            <w:pPr>
              <w:spacing w:line="340" w:lineRule="exact"/>
              <w:ind w:firstLineChars="101" w:firstLine="212"/>
              <w:rPr>
                <w:rFonts w:ascii="ＭＳ 明朝" w:hAnsi="ＭＳ 明朝"/>
                <w:szCs w:val="21"/>
              </w:rPr>
            </w:pPr>
            <w:r w:rsidRPr="00712C32">
              <w:rPr>
                <w:rFonts w:ascii="ＭＳ 明朝" w:hAnsi="ＭＳ 明朝" w:hint="eastAsia"/>
                <w:szCs w:val="21"/>
              </w:rPr>
              <w:t>生徒</w:t>
            </w:r>
            <w:r w:rsidR="001F4C0F" w:rsidRPr="00712C32">
              <w:rPr>
                <w:rFonts w:ascii="ＭＳ 明朝" w:hAnsi="ＭＳ 明朝" w:hint="eastAsia"/>
                <w:szCs w:val="21"/>
              </w:rPr>
              <w:t>一人ひとりの</w:t>
            </w:r>
            <w:r w:rsidR="000218EF" w:rsidRPr="00712C32">
              <w:rPr>
                <w:rFonts w:ascii="ＭＳ 明朝" w:hAnsi="ＭＳ 明朝" w:hint="eastAsia"/>
                <w:szCs w:val="21"/>
              </w:rPr>
              <w:t>人権を尊重し、生徒全員の就労を通じた社会自立をめざした教育を推進することにより、「社会に貢献できる人材の育成」と</w:t>
            </w:r>
            <w:r w:rsidR="00E74AA2" w:rsidRPr="00712C32">
              <w:rPr>
                <w:rFonts w:ascii="ＭＳ 明朝" w:hAnsi="ＭＳ 明朝" w:hint="eastAsia"/>
                <w:szCs w:val="21"/>
              </w:rPr>
              <w:t>「</w:t>
            </w:r>
            <w:r w:rsidR="000218EF" w:rsidRPr="00712C32">
              <w:rPr>
                <w:rFonts w:ascii="ＭＳ 明朝" w:hAnsi="ＭＳ 明朝" w:hint="eastAsia"/>
                <w:szCs w:val="21"/>
              </w:rPr>
              <w:t>心豊かに</w:t>
            </w:r>
          </w:p>
          <w:p w:rsidR="00E74AA2" w:rsidRPr="00712C32" w:rsidRDefault="002C46D8" w:rsidP="009F20FA">
            <w:pPr>
              <w:spacing w:line="340" w:lineRule="exact"/>
              <w:ind w:firstLineChars="101" w:firstLine="212"/>
              <w:rPr>
                <w:rFonts w:ascii="ＭＳ 明朝" w:hAnsi="ＭＳ 明朝"/>
                <w:szCs w:val="21"/>
              </w:rPr>
            </w:pPr>
            <w:r w:rsidRPr="00712C32">
              <w:rPr>
                <w:rFonts w:ascii="ＭＳ 明朝" w:hAnsi="ＭＳ 明朝" w:hint="eastAsia"/>
                <w:szCs w:val="21"/>
              </w:rPr>
              <w:t>自己の生活を充実していくことができる</w:t>
            </w:r>
            <w:r w:rsidR="000218EF" w:rsidRPr="00712C32">
              <w:rPr>
                <w:rFonts w:ascii="ＭＳ 明朝" w:hAnsi="ＭＳ 明朝" w:hint="eastAsia"/>
                <w:szCs w:val="21"/>
              </w:rPr>
              <w:t>人間の育成</w:t>
            </w:r>
            <w:r w:rsidR="00E74AA2" w:rsidRPr="00712C32">
              <w:rPr>
                <w:rFonts w:ascii="ＭＳ 明朝" w:hAnsi="ＭＳ 明朝" w:hint="eastAsia"/>
                <w:szCs w:val="21"/>
              </w:rPr>
              <w:t>」をめざす。</w:t>
            </w:r>
          </w:p>
          <w:p w:rsidR="00D5726D" w:rsidRPr="00712C32" w:rsidRDefault="001529C0" w:rsidP="009F20FA">
            <w:pPr>
              <w:spacing w:line="340" w:lineRule="exact"/>
              <w:ind w:firstLineChars="101" w:firstLine="212"/>
              <w:rPr>
                <w:rFonts w:ascii="ＭＳ 明朝" w:hAnsi="ＭＳ 明朝"/>
                <w:szCs w:val="21"/>
              </w:rPr>
            </w:pPr>
            <w:r w:rsidRPr="00712C32">
              <w:rPr>
                <w:rFonts w:ascii="ＭＳ 明朝" w:hAnsi="ＭＳ 明朝" w:hint="eastAsia"/>
                <w:szCs w:val="21"/>
              </w:rPr>
              <w:t>地域や関係機関との連携を深める中で、</w:t>
            </w:r>
            <w:r w:rsidR="00D5726D" w:rsidRPr="00712C32">
              <w:rPr>
                <w:rFonts w:ascii="ＭＳ 明朝" w:hAnsi="ＭＳ 明朝" w:hint="eastAsia"/>
                <w:szCs w:val="21"/>
              </w:rPr>
              <w:t>高等</w:t>
            </w:r>
            <w:r w:rsidR="001F4C0F" w:rsidRPr="00712C32">
              <w:rPr>
                <w:rFonts w:ascii="ＭＳ 明朝" w:hAnsi="ＭＳ 明朝" w:hint="eastAsia"/>
                <w:szCs w:val="21"/>
              </w:rPr>
              <w:t>支援学校として</w:t>
            </w:r>
            <w:r w:rsidR="00D5726D" w:rsidRPr="00712C32">
              <w:rPr>
                <w:rFonts w:ascii="ＭＳ 明朝" w:hAnsi="ＭＳ 明朝" w:hint="eastAsia"/>
                <w:szCs w:val="21"/>
              </w:rPr>
              <w:t>、</w:t>
            </w:r>
            <w:r w:rsidR="001F4C0F" w:rsidRPr="00712C32">
              <w:rPr>
                <w:rFonts w:ascii="ＭＳ 明朝" w:hAnsi="ＭＳ 明朝" w:hint="eastAsia"/>
                <w:szCs w:val="21"/>
              </w:rPr>
              <w:t>時代のニーズに対応した専門的機能を再構築</w:t>
            </w:r>
            <w:r w:rsidR="00D5726D" w:rsidRPr="00712C32">
              <w:rPr>
                <w:rFonts w:ascii="ＭＳ 明朝" w:hAnsi="ＭＳ 明朝" w:hint="eastAsia"/>
                <w:szCs w:val="21"/>
              </w:rPr>
              <w:t>し、</w:t>
            </w:r>
            <w:r w:rsidR="003F68CB" w:rsidRPr="00712C32">
              <w:rPr>
                <w:rFonts w:ascii="ＭＳ 明朝" w:hAnsi="ＭＳ 明朝" w:hint="eastAsia"/>
                <w:szCs w:val="21"/>
              </w:rPr>
              <w:t>高い就労率と高い定着率</w:t>
            </w:r>
            <w:r w:rsidR="00D5726D" w:rsidRPr="00712C32">
              <w:rPr>
                <w:rFonts w:ascii="ＭＳ 明朝" w:hAnsi="ＭＳ 明朝" w:hint="eastAsia"/>
                <w:szCs w:val="21"/>
              </w:rPr>
              <w:t>をめざす。</w:t>
            </w:r>
          </w:p>
          <w:p w:rsidR="00630D71" w:rsidRPr="00712C32" w:rsidRDefault="001F4C0F" w:rsidP="002703ED">
            <w:pPr>
              <w:spacing w:line="340" w:lineRule="exact"/>
              <w:ind w:firstLineChars="101" w:firstLine="212"/>
              <w:rPr>
                <w:rFonts w:ascii="ＭＳ 明朝" w:hAnsi="ＭＳ 明朝"/>
                <w:szCs w:val="21"/>
              </w:rPr>
            </w:pPr>
            <w:r w:rsidRPr="00712C32">
              <w:rPr>
                <w:rFonts w:ascii="ＭＳ 明朝" w:hAnsi="ＭＳ 明朝" w:hint="eastAsia"/>
                <w:szCs w:val="21"/>
              </w:rPr>
              <w:t xml:space="preserve">１　</w:t>
            </w:r>
            <w:r w:rsidR="005772D9" w:rsidRPr="00712C32">
              <w:rPr>
                <w:rFonts w:ascii="ＭＳ 明朝" w:hAnsi="ＭＳ 明朝" w:hint="eastAsia"/>
                <w:szCs w:val="21"/>
              </w:rPr>
              <w:t>個々の生徒の持てる力を最大限に発揮できる教育実践を行い、一人ひとりのニーズに対応した</w:t>
            </w:r>
            <w:r w:rsidR="00630D71" w:rsidRPr="00712C32">
              <w:rPr>
                <w:rFonts w:ascii="ＭＳ 明朝" w:hAnsi="ＭＳ 明朝" w:hint="eastAsia"/>
                <w:szCs w:val="21"/>
              </w:rPr>
              <w:t>充実した</w:t>
            </w:r>
            <w:r w:rsidR="005772D9" w:rsidRPr="00712C32">
              <w:rPr>
                <w:rFonts w:ascii="ＭＳ 明朝" w:hAnsi="ＭＳ 明朝" w:hint="eastAsia"/>
                <w:szCs w:val="21"/>
              </w:rPr>
              <w:t>「進路学習と進路指導」を行うことにより</w:t>
            </w:r>
            <w:r w:rsidR="00630D71" w:rsidRPr="00712C32">
              <w:rPr>
                <w:rFonts w:ascii="ＭＳ 明朝" w:hAnsi="ＭＳ 明朝" w:hint="eastAsia"/>
                <w:szCs w:val="21"/>
              </w:rPr>
              <w:t>、</w:t>
            </w:r>
          </w:p>
          <w:p w:rsidR="00630D71" w:rsidRPr="00712C32" w:rsidRDefault="00630D71" w:rsidP="00630D71">
            <w:pPr>
              <w:spacing w:line="340" w:lineRule="exact"/>
              <w:ind w:firstLineChars="301" w:firstLine="632"/>
              <w:rPr>
                <w:rFonts w:ascii="ＭＳ 明朝" w:hAnsi="ＭＳ 明朝"/>
                <w:szCs w:val="21"/>
              </w:rPr>
            </w:pPr>
            <w:r w:rsidRPr="00712C32">
              <w:rPr>
                <w:rFonts w:ascii="ＭＳ 明朝" w:hAnsi="ＭＳ 明朝" w:hint="eastAsia"/>
                <w:szCs w:val="21"/>
              </w:rPr>
              <w:t>生徒全員</w:t>
            </w:r>
            <w:r w:rsidRPr="00712C32">
              <w:rPr>
                <w:rFonts w:ascii="ＭＳ 明朝" w:hAnsi="ＭＳ 明朝" w:hint="eastAsia"/>
                <w:color w:val="000000" w:themeColor="text1"/>
                <w:szCs w:val="21"/>
              </w:rPr>
              <w:t>の就労と社会</w:t>
            </w:r>
            <w:r w:rsidRPr="00712C32">
              <w:rPr>
                <w:rFonts w:ascii="ＭＳ 明朝" w:hAnsi="ＭＳ 明朝" w:hint="eastAsia"/>
                <w:szCs w:val="21"/>
              </w:rPr>
              <w:t>自立をめざす。</w:t>
            </w:r>
          </w:p>
          <w:p w:rsidR="001F4C0F" w:rsidRPr="00712C32" w:rsidRDefault="001F4C0F" w:rsidP="00EB285E">
            <w:pPr>
              <w:spacing w:line="340" w:lineRule="exact"/>
              <w:ind w:firstLineChars="101" w:firstLine="212"/>
              <w:rPr>
                <w:rFonts w:ascii="ＭＳ 明朝" w:hAnsi="ＭＳ 明朝"/>
                <w:szCs w:val="21"/>
              </w:rPr>
            </w:pPr>
            <w:r w:rsidRPr="00712C32">
              <w:rPr>
                <w:rFonts w:ascii="ＭＳ 明朝" w:hAnsi="ＭＳ 明朝" w:hint="eastAsia"/>
                <w:szCs w:val="21"/>
              </w:rPr>
              <w:t xml:space="preserve">２　</w:t>
            </w:r>
            <w:r w:rsidR="00630D71" w:rsidRPr="00712C32">
              <w:rPr>
                <w:rFonts w:ascii="ＭＳ 明朝" w:hAnsi="ＭＳ 明朝" w:hint="eastAsia"/>
                <w:szCs w:val="21"/>
              </w:rPr>
              <w:t>高等支援学校の教員としての高い専門性をもって、</w:t>
            </w:r>
            <w:r w:rsidRPr="00712C32">
              <w:rPr>
                <w:rFonts w:ascii="ＭＳ 明朝" w:hAnsi="ＭＳ 明朝" w:hint="eastAsia"/>
                <w:szCs w:val="21"/>
              </w:rPr>
              <w:t>継続的系統的にキャリア教育を</w:t>
            </w:r>
            <w:r w:rsidR="000C0F7F" w:rsidRPr="00712C32">
              <w:rPr>
                <w:rFonts w:ascii="ＭＳ 明朝" w:hAnsi="ＭＳ 明朝" w:hint="eastAsia"/>
                <w:szCs w:val="21"/>
              </w:rPr>
              <w:t>行い、</w:t>
            </w:r>
            <w:r w:rsidR="00E375D1" w:rsidRPr="00712C32">
              <w:rPr>
                <w:rFonts w:ascii="ＭＳ 明朝" w:hAnsi="ＭＳ 明朝" w:hint="eastAsia"/>
                <w:szCs w:val="21"/>
              </w:rPr>
              <w:t>生徒</w:t>
            </w:r>
            <w:r w:rsidRPr="00712C32">
              <w:rPr>
                <w:rFonts w:ascii="ＭＳ 明朝" w:hAnsi="ＭＳ 明朝" w:hint="eastAsia"/>
                <w:szCs w:val="21"/>
              </w:rPr>
              <w:t>の社会的自立へのチャレンジを支援する。</w:t>
            </w:r>
          </w:p>
          <w:p w:rsidR="00630D71" w:rsidRPr="00712C32" w:rsidRDefault="00226442" w:rsidP="00630D71">
            <w:pPr>
              <w:spacing w:line="340" w:lineRule="exact"/>
              <w:ind w:firstLineChars="101" w:firstLine="212"/>
              <w:rPr>
                <w:rFonts w:ascii="ＭＳ 明朝" w:hAnsi="ＭＳ 明朝"/>
                <w:szCs w:val="21"/>
              </w:rPr>
            </w:pPr>
            <w:r w:rsidRPr="00712C32">
              <w:rPr>
                <w:rFonts w:ascii="ＭＳ 明朝" w:hAnsi="ＭＳ 明朝" w:hint="eastAsia"/>
                <w:szCs w:val="21"/>
              </w:rPr>
              <w:t xml:space="preserve">３　</w:t>
            </w:r>
            <w:r w:rsidR="00630D71" w:rsidRPr="00712C32">
              <w:rPr>
                <w:rFonts w:ascii="ＭＳ 明朝" w:hAnsi="ＭＳ 明朝" w:hint="eastAsia"/>
                <w:szCs w:val="21"/>
              </w:rPr>
              <w:t>地域や関係機関との連携を深め、</w:t>
            </w:r>
            <w:r w:rsidRPr="00712C32">
              <w:rPr>
                <w:rFonts w:ascii="ＭＳ 明朝" w:hAnsi="ＭＳ 明朝" w:hint="eastAsia"/>
                <w:szCs w:val="21"/>
              </w:rPr>
              <w:t>地域にある社会的資源をより有効に活用する中で、生徒の豊かな社会体験をはぐくみ、</w:t>
            </w:r>
            <w:r w:rsidR="00630D71" w:rsidRPr="00712C32">
              <w:rPr>
                <w:rFonts w:ascii="ＭＳ 明朝" w:hAnsi="ＭＳ 明朝" w:hint="eastAsia"/>
                <w:szCs w:val="21"/>
              </w:rPr>
              <w:t>主体的に社会に貢献できる</w:t>
            </w:r>
          </w:p>
          <w:p w:rsidR="00226442" w:rsidRPr="00712C32" w:rsidRDefault="00630D71" w:rsidP="00630D71">
            <w:pPr>
              <w:spacing w:line="340" w:lineRule="exact"/>
              <w:ind w:firstLineChars="301" w:firstLine="632"/>
              <w:rPr>
                <w:rFonts w:ascii="ＭＳ 明朝" w:hAnsi="ＭＳ 明朝"/>
                <w:szCs w:val="21"/>
              </w:rPr>
            </w:pPr>
            <w:r w:rsidRPr="00712C32">
              <w:rPr>
                <w:rFonts w:ascii="ＭＳ 明朝" w:hAnsi="ＭＳ 明朝" w:hint="eastAsia"/>
                <w:szCs w:val="21"/>
              </w:rPr>
              <w:t>人材を育成する。</w:t>
            </w:r>
          </w:p>
        </w:tc>
      </w:tr>
    </w:tbl>
    <w:p w:rsidR="00B14755" w:rsidRPr="00712C32" w:rsidRDefault="00B14755" w:rsidP="004245A1">
      <w:pPr>
        <w:spacing w:line="300" w:lineRule="exact"/>
        <w:ind w:hanging="187"/>
        <w:jc w:val="left"/>
        <w:rPr>
          <w:rFonts w:ascii="ＭＳ ゴシック" w:eastAsia="ＭＳ ゴシック" w:hAnsi="ＭＳ ゴシック"/>
          <w:szCs w:val="21"/>
        </w:rPr>
      </w:pPr>
    </w:p>
    <w:p w:rsidR="009B365C" w:rsidRPr="00712C32" w:rsidRDefault="009B365C" w:rsidP="004245A1">
      <w:pPr>
        <w:spacing w:line="300" w:lineRule="exact"/>
        <w:ind w:hanging="187"/>
        <w:jc w:val="left"/>
        <w:rPr>
          <w:rFonts w:ascii="ＭＳ ゴシック" w:eastAsia="ＭＳ ゴシック" w:hAnsi="ＭＳ ゴシック"/>
          <w:szCs w:val="21"/>
        </w:rPr>
      </w:pPr>
      <w:r w:rsidRPr="00712C3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712C32" w:rsidTr="000354D4">
        <w:trPr>
          <w:jc w:val="center"/>
        </w:trPr>
        <w:tc>
          <w:tcPr>
            <w:tcW w:w="14944" w:type="dxa"/>
            <w:shd w:val="clear" w:color="auto" w:fill="auto"/>
          </w:tcPr>
          <w:p w:rsidR="001F4C0F" w:rsidRPr="00712C32" w:rsidRDefault="001F4C0F" w:rsidP="00226442">
            <w:pPr>
              <w:spacing w:line="320" w:lineRule="exact"/>
              <w:rPr>
                <w:rFonts w:ascii="ＭＳ 明朝" w:hAnsi="ＭＳ 明朝"/>
              </w:rPr>
            </w:pPr>
            <w:r w:rsidRPr="00712C32">
              <w:rPr>
                <w:rFonts w:ascii="ＭＳ 明朝" w:hAnsi="ＭＳ 明朝" w:hint="eastAsia"/>
                <w:sz w:val="22"/>
              </w:rPr>
              <w:t xml:space="preserve">１　</w:t>
            </w:r>
            <w:r w:rsidR="00226442" w:rsidRPr="00712C32">
              <w:rPr>
                <w:rFonts w:ascii="ＭＳ 明朝" w:hAnsi="ＭＳ 明朝" w:hint="eastAsia"/>
                <w:sz w:val="22"/>
              </w:rPr>
              <w:t>「集団指導」と「個別指導」を有効かつ適切に行い、</w:t>
            </w:r>
            <w:r w:rsidR="009D16FF" w:rsidRPr="00712C32">
              <w:rPr>
                <w:rFonts w:ascii="ＭＳ 明朝" w:hAnsi="ＭＳ 明朝" w:hint="eastAsia"/>
                <w:sz w:val="22"/>
              </w:rPr>
              <w:t>就労を通じた社会自立を見据えた教育活動の充実を図る。</w:t>
            </w:r>
          </w:p>
          <w:p w:rsidR="004733FA" w:rsidRPr="00712C32" w:rsidRDefault="00EC24CB" w:rsidP="00EC24CB">
            <w:pPr>
              <w:spacing w:line="320" w:lineRule="exact"/>
              <w:ind w:firstLineChars="400" w:firstLine="840"/>
              <w:rPr>
                <w:rFonts w:ascii="ＭＳ 明朝" w:hAnsi="ＭＳ 明朝"/>
              </w:rPr>
            </w:pPr>
            <w:r w:rsidRPr="00712C32">
              <w:rPr>
                <w:rFonts w:ascii="ＭＳ 明朝" w:hAnsi="ＭＳ 明朝" w:hint="eastAsia"/>
              </w:rPr>
              <w:t>（１）</w:t>
            </w:r>
            <w:r w:rsidR="00226442" w:rsidRPr="00712C32">
              <w:rPr>
                <w:rFonts w:ascii="ＭＳ 明朝" w:hAnsi="ＭＳ 明朝" w:hint="eastAsia"/>
              </w:rPr>
              <w:t>1年次より、学年集団をベースとした、適切な「集団指導」を継続的に行い、</w:t>
            </w:r>
            <w:r w:rsidR="00746422" w:rsidRPr="00712C32">
              <w:rPr>
                <w:rFonts w:ascii="ＭＳ 明朝" w:hAnsi="ＭＳ 明朝" w:hint="eastAsia"/>
              </w:rPr>
              <w:t>生徒指導の充実を図るとともに</w:t>
            </w:r>
            <w:r w:rsidR="00226442" w:rsidRPr="00712C32">
              <w:rPr>
                <w:rFonts w:ascii="ＭＳ 明朝" w:hAnsi="ＭＳ 明朝" w:hint="eastAsia"/>
              </w:rPr>
              <w:t>社会のルールを自覚させる。</w:t>
            </w:r>
          </w:p>
          <w:p w:rsidR="00226442" w:rsidRPr="00712C32" w:rsidRDefault="00746422" w:rsidP="00EC24CB">
            <w:pPr>
              <w:spacing w:line="320" w:lineRule="exact"/>
              <w:ind w:leftChars="400" w:left="840"/>
              <w:rPr>
                <w:rFonts w:ascii="ＭＳ 明朝" w:hAnsi="ＭＳ 明朝"/>
              </w:rPr>
            </w:pPr>
            <w:r w:rsidRPr="00712C32">
              <w:rPr>
                <w:rFonts w:ascii="ＭＳ 明朝" w:hAnsi="ＭＳ 明朝" w:hint="eastAsia"/>
              </w:rPr>
              <w:t>（２）</w:t>
            </w:r>
            <w:r w:rsidR="00226442" w:rsidRPr="00712C32">
              <w:rPr>
                <w:rFonts w:ascii="ＭＳ 明朝" w:hAnsi="ＭＳ 明朝" w:hint="eastAsia"/>
              </w:rPr>
              <w:t>「個別の指導計画」をベースとした「個別指導」を適宜行い、就労に向けた社会性の育成に努める。</w:t>
            </w:r>
          </w:p>
          <w:p w:rsidR="00E325DD" w:rsidRPr="00712C32" w:rsidRDefault="00E325DD" w:rsidP="00EC24CB">
            <w:pPr>
              <w:spacing w:line="320" w:lineRule="exact"/>
              <w:ind w:leftChars="400" w:left="840"/>
              <w:rPr>
                <w:rFonts w:ascii="ＭＳ 明朝" w:hAnsi="ＭＳ 明朝"/>
              </w:rPr>
            </w:pPr>
            <w:r w:rsidRPr="00712C32">
              <w:rPr>
                <w:rFonts w:ascii="ＭＳ 明朝" w:hAnsi="ＭＳ 明朝" w:hint="eastAsia"/>
              </w:rPr>
              <w:t>（３）</w:t>
            </w:r>
            <w:r w:rsidR="00F81DCE" w:rsidRPr="00712C32">
              <w:rPr>
                <w:rFonts w:ascii="ＭＳ 明朝" w:hAnsi="ＭＳ 明朝" w:hint="eastAsia"/>
              </w:rPr>
              <w:t>課題のある生徒の課題解決に向けて、</w:t>
            </w:r>
            <w:r w:rsidRPr="00712C32">
              <w:rPr>
                <w:rFonts w:ascii="ＭＳ 明朝" w:hAnsi="ＭＳ 明朝" w:hint="eastAsia"/>
              </w:rPr>
              <w:t>学校外の専門家や</w:t>
            </w:r>
            <w:r w:rsidR="00327DE0" w:rsidRPr="00712C32">
              <w:rPr>
                <w:rFonts w:ascii="ＭＳ 明朝" w:hAnsi="ＭＳ 明朝" w:hint="eastAsia"/>
              </w:rPr>
              <w:t>地域の関係機関と連携協力し、適宜「ケース会議」を開き、生徒を支援</w:t>
            </w:r>
            <w:r w:rsidRPr="00712C32">
              <w:rPr>
                <w:rFonts w:ascii="ＭＳ 明朝" w:hAnsi="ＭＳ 明朝" w:hint="eastAsia"/>
              </w:rPr>
              <w:t>していく。</w:t>
            </w:r>
          </w:p>
          <w:p w:rsidR="00746422" w:rsidRPr="00712C32" w:rsidRDefault="00746422" w:rsidP="00EC24CB">
            <w:pPr>
              <w:spacing w:line="320" w:lineRule="exact"/>
              <w:ind w:leftChars="400" w:left="840"/>
              <w:rPr>
                <w:rFonts w:ascii="ＭＳ 明朝" w:hAnsi="ＭＳ 明朝"/>
              </w:rPr>
            </w:pPr>
            <w:r w:rsidRPr="00712C32">
              <w:rPr>
                <w:rFonts w:ascii="ＭＳ 明朝" w:hAnsi="ＭＳ 明朝" w:hint="eastAsia"/>
              </w:rPr>
              <w:t>（４）情報発信を含めた進路学習、進路指導の充実</w:t>
            </w:r>
            <w:r w:rsidR="00CD0A18" w:rsidRPr="00712C32">
              <w:rPr>
                <w:rFonts w:ascii="ＭＳ 明朝" w:hAnsi="ＭＳ 明朝" w:hint="eastAsia"/>
              </w:rPr>
              <w:t>を図る。</w:t>
            </w:r>
          </w:p>
          <w:p w:rsidR="00E325DD" w:rsidRPr="00712C32" w:rsidRDefault="001F4C0F" w:rsidP="00EC24CB">
            <w:pPr>
              <w:spacing w:line="320" w:lineRule="exact"/>
              <w:rPr>
                <w:rFonts w:ascii="ＭＳ 明朝" w:hAnsi="ＭＳ 明朝"/>
                <w:color w:val="000000" w:themeColor="text1"/>
                <w:sz w:val="22"/>
                <w:szCs w:val="22"/>
              </w:rPr>
            </w:pPr>
            <w:r w:rsidRPr="00712C32">
              <w:rPr>
                <w:rFonts w:ascii="ＭＳ 明朝" w:hAnsi="ＭＳ 明朝" w:hint="eastAsia"/>
                <w:sz w:val="22"/>
              </w:rPr>
              <w:t xml:space="preserve">２　</w:t>
            </w:r>
            <w:r w:rsidR="00E325DD" w:rsidRPr="00712C32">
              <w:rPr>
                <w:rFonts w:ascii="ＭＳ 明朝" w:hAnsi="ＭＳ 明朝" w:hint="eastAsia"/>
                <w:sz w:val="22"/>
                <w:szCs w:val="22"/>
              </w:rPr>
              <w:t>各教科、各職業学科の取り組み</w:t>
            </w:r>
            <w:r w:rsidR="00097727" w:rsidRPr="00712C32">
              <w:rPr>
                <w:rFonts w:ascii="ＭＳ 明朝" w:hAnsi="ＭＳ 明朝" w:hint="eastAsia"/>
                <w:sz w:val="22"/>
                <w:szCs w:val="22"/>
              </w:rPr>
              <w:t>において</w:t>
            </w:r>
            <w:r w:rsidR="00C63012" w:rsidRPr="00712C32">
              <w:rPr>
                <w:rFonts w:ascii="ＭＳ 明朝" w:hAnsi="ＭＳ 明朝" w:hint="eastAsia"/>
                <w:sz w:val="22"/>
                <w:szCs w:val="22"/>
              </w:rPr>
              <w:t>授業力向上をさらに推し進め</w:t>
            </w:r>
            <w:r w:rsidR="008C5102" w:rsidRPr="00712C32">
              <w:rPr>
                <w:rFonts w:ascii="ＭＳ 明朝" w:hAnsi="ＭＳ 明朝" w:hint="eastAsia"/>
                <w:color w:val="000000" w:themeColor="text1"/>
                <w:sz w:val="22"/>
                <w:szCs w:val="22"/>
              </w:rPr>
              <w:t>、</w:t>
            </w:r>
            <w:r w:rsidR="00746422" w:rsidRPr="00712C32">
              <w:rPr>
                <w:rFonts w:ascii="ＭＳ 明朝" w:hAnsi="ＭＳ 明朝" w:hint="eastAsia"/>
                <w:color w:val="000000" w:themeColor="text1"/>
                <w:sz w:val="22"/>
                <w:szCs w:val="22"/>
              </w:rPr>
              <w:t>高等支援学校</w:t>
            </w:r>
            <w:r w:rsidR="009D16FF" w:rsidRPr="00712C32">
              <w:rPr>
                <w:rFonts w:ascii="ＭＳ 明朝" w:hAnsi="ＭＳ 明朝" w:hint="eastAsia"/>
                <w:color w:val="000000" w:themeColor="text1"/>
                <w:sz w:val="22"/>
                <w:szCs w:val="22"/>
              </w:rPr>
              <w:t>教員</w:t>
            </w:r>
            <w:r w:rsidR="00746422" w:rsidRPr="00712C32">
              <w:rPr>
                <w:rFonts w:ascii="ＭＳ 明朝" w:hAnsi="ＭＳ 明朝" w:hint="eastAsia"/>
                <w:color w:val="000000" w:themeColor="text1"/>
                <w:sz w:val="22"/>
                <w:szCs w:val="22"/>
              </w:rPr>
              <w:t>としての</w:t>
            </w:r>
            <w:r w:rsidR="009D16FF" w:rsidRPr="00712C32">
              <w:rPr>
                <w:rFonts w:ascii="ＭＳ 明朝" w:hAnsi="ＭＳ 明朝" w:hint="eastAsia"/>
                <w:color w:val="000000" w:themeColor="text1"/>
                <w:sz w:val="22"/>
                <w:szCs w:val="22"/>
              </w:rPr>
              <w:t>資質の向上</w:t>
            </w:r>
            <w:r w:rsidR="00C53B2C" w:rsidRPr="00712C32">
              <w:rPr>
                <w:rFonts w:ascii="ＭＳ 明朝" w:hAnsi="ＭＳ 明朝" w:hint="eastAsia"/>
                <w:color w:val="000000" w:themeColor="text1"/>
                <w:sz w:val="22"/>
                <w:szCs w:val="22"/>
              </w:rPr>
              <w:t>をめざす</w:t>
            </w:r>
            <w:r w:rsidR="008C5102" w:rsidRPr="00712C32">
              <w:rPr>
                <w:rFonts w:ascii="ＭＳ 明朝" w:hAnsi="ＭＳ 明朝" w:hint="eastAsia"/>
                <w:color w:val="000000" w:themeColor="text1"/>
                <w:sz w:val="22"/>
                <w:szCs w:val="22"/>
              </w:rPr>
              <w:t>。</w:t>
            </w:r>
          </w:p>
          <w:p w:rsidR="00E3071A" w:rsidRPr="00712C32" w:rsidRDefault="00E3071A" w:rsidP="00E3071A">
            <w:pPr>
              <w:numPr>
                <w:ilvl w:val="0"/>
                <w:numId w:val="18"/>
              </w:numPr>
              <w:spacing w:line="320" w:lineRule="exact"/>
              <w:rPr>
                <w:rFonts w:ascii="ＭＳ 明朝" w:hAnsi="ＭＳ 明朝"/>
                <w:szCs w:val="21"/>
              </w:rPr>
            </w:pPr>
            <w:r w:rsidRPr="00712C32">
              <w:rPr>
                <w:rFonts w:ascii="ＭＳ 明朝" w:hAnsi="ＭＳ 明朝" w:hint="eastAsia"/>
                <w:szCs w:val="21"/>
              </w:rPr>
              <w:t>年間指導計画を含んだ「シラバス」</w:t>
            </w:r>
            <w:r w:rsidR="00746422" w:rsidRPr="00712C32">
              <w:rPr>
                <w:rFonts w:ascii="ＭＳ 明朝" w:hAnsi="ＭＳ 明朝" w:hint="eastAsia"/>
                <w:szCs w:val="21"/>
              </w:rPr>
              <w:t>の再構築</w:t>
            </w:r>
            <w:r w:rsidRPr="00712C32">
              <w:rPr>
                <w:rFonts w:ascii="ＭＳ 明朝" w:hAnsi="ＭＳ 明朝" w:hint="eastAsia"/>
                <w:szCs w:val="21"/>
              </w:rPr>
              <w:t>及び毎授業時間における「授業略案」の作成</w:t>
            </w:r>
            <w:r w:rsidR="008C5102" w:rsidRPr="00712C32">
              <w:rPr>
                <w:rFonts w:ascii="ＭＳ 明朝" w:hAnsi="ＭＳ 明朝" w:hint="eastAsia"/>
                <w:color w:val="000000" w:themeColor="text1"/>
                <w:szCs w:val="21"/>
              </w:rPr>
              <w:t>により、計画的な授業を推進する。</w:t>
            </w:r>
          </w:p>
          <w:p w:rsidR="00FF63B6" w:rsidRPr="00712C32" w:rsidRDefault="008F2D01" w:rsidP="00C63012">
            <w:pPr>
              <w:numPr>
                <w:ilvl w:val="0"/>
                <w:numId w:val="18"/>
              </w:numPr>
              <w:spacing w:line="320" w:lineRule="exact"/>
              <w:rPr>
                <w:rFonts w:ascii="ＭＳ 明朝" w:hAnsi="ＭＳ 明朝"/>
                <w:szCs w:val="21"/>
              </w:rPr>
            </w:pPr>
            <w:r w:rsidRPr="00712C32">
              <w:rPr>
                <w:rFonts w:ascii="ＭＳ 明朝" w:hAnsi="ＭＳ 明朝" w:hint="eastAsia"/>
                <w:szCs w:val="21"/>
              </w:rPr>
              <w:t>全教員の授業力向上と高等支援学校教員としての専門性向上、ミドルリーダーの育成。</w:t>
            </w:r>
          </w:p>
          <w:p w:rsidR="00C63012" w:rsidRPr="00712C32" w:rsidRDefault="00822F12" w:rsidP="00C63012">
            <w:pPr>
              <w:numPr>
                <w:ilvl w:val="0"/>
                <w:numId w:val="18"/>
              </w:numPr>
              <w:spacing w:line="320" w:lineRule="exact"/>
              <w:rPr>
                <w:rFonts w:ascii="ＭＳ 明朝" w:hAnsi="ＭＳ 明朝"/>
                <w:szCs w:val="21"/>
              </w:rPr>
            </w:pPr>
            <w:r w:rsidRPr="00712C32">
              <w:rPr>
                <w:rFonts w:ascii="ＭＳ 明朝" w:hAnsi="ＭＳ 明朝" w:hint="eastAsia"/>
                <w:szCs w:val="21"/>
              </w:rPr>
              <w:t>本校独自の系統的な</w:t>
            </w:r>
            <w:r w:rsidRPr="00712C32">
              <w:rPr>
                <w:rFonts w:ascii="ＭＳ 明朝" w:hAnsi="ＭＳ 明朝" w:hint="eastAsia"/>
                <w:sz w:val="20"/>
                <w:szCs w:val="20"/>
              </w:rPr>
              <w:t>キャリア教育のさらなる充実をめざす中で、教育課程を引き続き見直す。特に、学科の充実を図ることを主眼とする。</w:t>
            </w:r>
          </w:p>
          <w:p w:rsidR="00234159" w:rsidRPr="00712C32" w:rsidRDefault="00234159" w:rsidP="00234159">
            <w:pPr>
              <w:spacing w:line="320" w:lineRule="exact"/>
              <w:rPr>
                <w:rFonts w:ascii="ＭＳ 明朝" w:hAnsi="ＭＳ 明朝"/>
                <w:sz w:val="22"/>
                <w:szCs w:val="22"/>
              </w:rPr>
            </w:pPr>
            <w:r w:rsidRPr="00712C32">
              <w:rPr>
                <w:rFonts w:ascii="ＭＳ 明朝" w:hAnsi="ＭＳ 明朝" w:hint="eastAsia"/>
                <w:szCs w:val="21"/>
              </w:rPr>
              <w:t xml:space="preserve">３　</w:t>
            </w:r>
            <w:r w:rsidRPr="00712C32">
              <w:rPr>
                <w:rFonts w:ascii="ＭＳ 明朝" w:hAnsi="ＭＳ 明朝" w:hint="eastAsia"/>
                <w:sz w:val="22"/>
                <w:szCs w:val="22"/>
              </w:rPr>
              <w:t>地域</w:t>
            </w:r>
            <w:r w:rsidR="00F81DCE" w:rsidRPr="00712C32">
              <w:rPr>
                <w:rFonts w:ascii="ＭＳ 明朝" w:hAnsi="ＭＳ 明朝" w:hint="eastAsia"/>
                <w:sz w:val="22"/>
                <w:szCs w:val="22"/>
              </w:rPr>
              <w:t>社会</w:t>
            </w:r>
            <w:r w:rsidR="00C53B2C" w:rsidRPr="00712C32">
              <w:rPr>
                <w:rFonts w:ascii="ＭＳ 明朝" w:hAnsi="ＭＳ 明朝" w:hint="eastAsia"/>
                <w:sz w:val="22"/>
                <w:szCs w:val="22"/>
              </w:rPr>
              <w:t>とより</w:t>
            </w:r>
            <w:r w:rsidR="008C5102" w:rsidRPr="00712C32">
              <w:rPr>
                <w:rFonts w:ascii="ＭＳ 明朝" w:hAnsi="ＭＳ 明朝" w:hint="eastAsia"/>
                <w:sz w:val="22"/>
                <w:szCs w:val="22"/>
              </w:rPr>
              <w:t>広く</w:t>
            </w:r>
            <w:r w:rsidRPr="00712C32">
              <w:rPr>
                <w:rFonts w:ascii="ＭＳ 明朝" w:hAnsi="ＭＳ 明朝" w:hint="eastAsia"/>
                <w:sz w:val="22"/>
                <w:szCs w:val="22"/>
              </w:rPr>
              <w:t>連携し、</w:t>
            </w:r>
            <w:r w:rsidR="00F81DCE" w:rsidRPr="00712C32">
              <w:rPr>
                <w:rFonts w:ascii="ＭＳ 明朝" w:hAnsi="ＭＳ 明朝" w:hint="eastAsia"/>
                <w:sz w:val="22"/>
                <w:szCs w:val="22"/>
              </w:rPr>
              <w:t>社会参加</w:t>
            </w:r>
            <w:r w:rsidR="008C5102" w:rsidRPr="00712C32">
              <w:rPr>
                <w:rFonts w:ascii="ＭＳ 明朝" w:hAnsi="ＭＳ 明朝" w:hint="eastAsia"/>
                <w:sz w:val="22"/>
                <w:szCs w:val="22"/>
              </w:rPr>
              <w:t>に</w:t>
            </w:r>
            <w:r w:rsidR="00F81DCE" w:rsidRPr="00712C32">
              <w:rPr>
                <w:rFonts w:ascii="ＭＳ 明朝" w:hAnsi="ＭＳ 明朝" w:hint="eastAsia"/>
                <w:sz w:val="22"/>
                <w:szCs w:val="22"/>
              </w:rPr>
              <w:t>より</w:t>
            </w:r>
            <w:r w:rsidR="00C53B2C" w:rsidRPr="00712C32">
              <w:rPr>
                <w:rFonts w:ascii="ＭＳ 明朝" w:hAnsi="ＭＳ 明朝" w:hint="eastAsia"/>
                <w:sz w:val="22"/>
                <w:szCs w:val="22"/>
              </w:rPr>
              <w:t>生徒の自己肯定感を高める中で一層の</w:t>
            </w:r>
            <w:r w:rsidR="008C5102" w:rsidRPr="00712C32">
              <w:rPr>
                <w:rFonts w:ascii="ＭＳ 明朝" w:hAnsi="ＭＳ 明朝" w:hint="eastAsia"/>
                <w:sz w:val="22"/>
                <w:szCs w:val="22"/>
              </w:rPr>
              <w:t>自立心を育成する</w:t>
            </w:r>
            <w:r w:rsidR="00F81DCE" w:rsidRPr="00712C32">
              <w:rPr>
                <w:rFonts w:ascii="ＭＳ 明朝" w:hAnsi="ＭＳ 明朝" w:hint="eastAsia"/>
                <w:sz w:val="22"/>
                <w:szCs w:val="22"/>
              </w:rPr>
              <w:t>。</w:t>
            </w:r>
          </w:p>
          <w:p w:rsidR="00746422" w:rsidRPr="00712C32" w:rsidRDefault="008C5102" w:rsidP="00F81DCE">
            <w:pPr>
              <w:spacing w:line="320" w:lineRule="exact"/>
              <w:ind w:leftChars="442" w:left="928"/>
              <w:rPr>
                <w:rFonts w:ascii="ＭＳ 明朝" w:hAnsi="ＭＳ 明朝"/>
                <w:szCs w:val="21"/>
              </w:rPr>
            </w:pPr>
            <w:r w:rsidRPr="00712C32">
              <w:rPr>
                <w:rFonts w:ascii="ＭＳ 明朝" w:hAnsi="ＭＳ 明朝" w:hint="eastAsia"/>
                <w:szCs w:val="21"/>
              </w:rPr>
              <w:t xml:space="preserve">（１）学習の充実　</w:t>
            </w:r>
            <w:r w:rsidR="00327DE0" w:rsidRPr="00712C32">
              <w:rPr>
                <w:rFonts w:ascii="ＭＳ 明朝" w:hAnsi="ＭＳ 明朝" w:hint="eastAsia"/>
                <w:szCs w:val="21"/>
              </w:rPr>
              <w:t>＜近隣の高校</w:t>
            </w:r>
            <w:r w:rsidR="00FC339F" w:rsidRPr="00712C32">
              <w:rPr>
                <w:rFonts w:ascii="ＭＳ 明朝" w:hAnsi="ＭＳ 明朝" w:hint="eastAsia"/>
                <w:szCs w:val="21"/>
              </w:rPr>
              <w:t>との交流及び共同学習</w:t>
            </w:r>
            <w:r w:rsidR="00327DE0" w:rsidRPr="00712C32">
              <w:rPr>
                <w:rFonts w:ascii="ＭＳ 明朝" w:hAnsi="ＭＳ 明朝" w:hint="eastAsia"/>
                <w:szCs w:val="21"/>
              </w:rPr>
              <w:t xml:space="preserve">　摂津支援との連携＞</w:t>
            </w:r>
          </w:p>
          <w:p w:rsidR="00683461" w:rsidRPr="00712C32" w:rsidRDefault="00F81DCE" w:rsidP="00327DE0">
            <w:pPr>
              <w:spacing w:line="320" w:lineRule="exact"/>
              <w:ind w:leftChars="442" w:left="928"/>
              <w:rPr>
                <w:rFonts w:ascii="ＭＳ 明朝" w:hAnsi="ＭＳ 明朝"/>
                <w:szCs w:val="21"/>
              </w:rPr>
            </w:pPr>
            <w:r w:rsidRPr="00712C32">
              <w:rPr>
                <w:rFonts w:ascii="ＭＳ 明朝" w:hAnsi="ＭＳ 明朝" w:hint="eastAsia"/>
                <w:szCs w:val="21"/>
              </w:rPr>
              <w:t>（２）</w:t>
            </w:r>
            <w:r w:rsidR="00746422" w:rsidRPr="00712C32">
              <w:rPr>
                <w:rFonts w:ascii="ＭＳ 明朝" w:hAnsi="ＭＳ 明朝" w:hint="eastAsia"/>
                <w:szCs w:val="21"/>
              </w:rPr>
              <w:t>地域への積極的な情報発信も含め、</w:t>
            </w:r>
            <w:r w:rsidRPr="00712C32">
              <w:rPr>
                <w:rFonts w:ascii="ＭＳ 明朝" w:hAnsi="ＭＳ 明朝" w:hint="eastAsia"/>
                <w:szCs w:val="21"/>
              </w:rPr>
              <w:t xml:space="preserve">地域との連携事業の充実　</w:t>
            </w:r>
            <w:r w:rsidR="00327DE0" w:rsidRPr="00712C32">
              <w:rPr>
                <w:rFonts w:ascii="ＭＳ 明朝" w:hAnsi="ＭＳ 明朝" w:hint="eastAsia"/>
                <w:szCs w:val="21"/>
              </w:rPr>
              <w:t>＜</w:t>
            </w:r>
            <w:r w:rsidR="00FC339F" w:rsidRPr="00712C32">
              <w:rPr>
                <w:rFonts w:ascii="ＭＳ 明朝" w:hAnsi="ＭＳ 明朝" w:hint="eastAsia"/>
                <w:szCs w:val="21"/>
              </w:rPr>
              <w:t>自治会、</w:t>
            </w:r>
            <w:r w:rsidR="00327DE0" w:rsidRPr="00712C32">
              <w:rPr>
                <w:rFonts w:ascii="ＭＳ 明朝" w:hAnsi="ＭＳ 明朝" w:hint="eastAsia"/>
                <w:szCs w:val="21"/>
              </w:rPr>
              <w:t>公民館・淀川河川事務所</w:t>
            </w:r>
            <w:r w:rsidR="00FC339F" w:rsidRPr="00712C32">
              <w:rPr>
                <w:rFonts w:ascii="ＭＳ 明朝" w:hAnsi="ＭＳ 明朝" w:hint="eastAsia"/>
                <w:szCs w:val="21"/>
              </w:rPr>
              <w:t>、企業、地域の中学校等</w:t>
            </w:r>
            <w:r w:rsidR="00327DE0" w:rsidRPr="00712C32">
              <w:rPr>
                <w:rFonts w:ascii="ＭＳ 明朝" w:hAnsi="ＭＳ 明朝" w:hint="eastAsia"/>
                <w:szCs w:val="21"/>
              </w:rPr>
              <w:t>＞</w:t>
            </w:r>
          </w:p>
          <w:p w:rsidR="008C5102" w:rsidRPr="00712C32" w:rsidRDefault="00F81DCE" w:rsidP="00327DE0">
            <w:pPr>
              <w:spacing w:line="320" w:lineRule="exact"/>
              <w:ind w:leftChars="442" w:left="928"/>
              <w:rPr>
                <w:rFonts w:ascii="ＭＳ 明朝" w:hAnsi="ＭＳ 明朝"/>
                <w:szCs w:val="21"/>
              </w:rPr>
            </w:pPr>
            <w:r w:rsidRPr="00712C32">
              <w:rPr>
                <w:rFonts w:ascii="ＭＳ 明朝" w:hAnsi="ＭＳ 明朝" w:hint="eastAsia"/>
                <w:szCs w:val="21"/>
              </w:rPr>
              <w:t>（３）</w:t>
            </w:r>
            <w:r w:rsidR="00057E9A" w:rsidRPr="00712C32">
              <w:rPr>
                <w:rFonts w:ascii="ＭＳ 明朝" w:hAnsi="ＭＳ 明朝" w:hint="eastAsia"/>
                <w:szCs w:val="21"/>
              </w:rPr>
              <w:t>職場開拓を積極的に進め、</w:t>
            </w:r>
            <w:r w:rsidR="00E3071A" w:rsidRPr="00712C32">
              <w:rPr>
                <w:rFonts w:ascii="ＭＳ 明朝" w:hAnsi="ＭＳ 明朝" w:hint="eastAsia"/>
                <w:szCs w:val="21"/>
              </w:rPr>
              <w:t>生徒のニーズや持てる力に</w:t>
            </w:r>
            <w:r w:rsidR="00683461" w:rsidRPr="00712C32">
              <w:rPr>
                <w:rFonts w:ascii="ＭＳ 明朝" w:hAnsi="ＭＳ 明朝" w:hint="eastAsia"/>
                <w:szCs w:val="21"/>
              </w:rPr>
              <w:t>見合った</w:t>
            </w:r>
            <w:r w:rsidR="004E019C" w:rsidRPr="00712C32">
              <w:rPr>
                <w:rFonts w:ascii="ＭＳ 明朝" w:hAnsi="ＭＳ 明朝" w:hint="eastAsia"/>
                <w:szCs w:val="21"/>
              </w:rPr>
              <w:t>企業とのマッチングに努め</w:t>
            </w:r>
            <w:r w:rsidR="00E3071A" w:rsidRPr="00712C32">
              <w:rPr>
                <w:rFonts w:ascii="ＭＳ 明朝" w:hAnsi="ＭＳ 明朝" w:hint="eastAsia"/>
                <w:szCs w:val="21"/>
              </w:rPr>
              <w:t>る</w:t>
            </w:r>
            <w:r w:rsidR="007C1FE6" w:rsidRPr="00712C32">
              <w:rPr>
                <w:rFonts w:ascii="ＭＳ 明朝" w:hAnsi="ＭＳ 明朝" w:hint="eastAsia"/>
                <w:szCs w:val="21"/>
              </w:rPr>
              <w:t>学校をめざす</w:t>
            </w:r>
            <w:r w:rsidR="00E3071A" w:rsidRPr="00712C32">
              <w:rPr>
                <w:rFonts w:ascii="ＭＳ 明朝" w:hAnsi="ＭＳ 明朝" w:hint="eastAsia"/>
                <w:szCs w:val="21"/>
              </w:rPr>
              <w:t>。</w:t>
            </w:r>
          </w:p>
        </w:tc>
      </w:tr>
    </w:tbl>
    <w:p w:rsidR="00B14755" w:rsidRPr="00712C32" w:rsidRDefault="00B14755" w:rsidP="004245A1">
      <w:pPr>
        <w:spacing w:line="300" w:lineRule="exact"/>
        <w:ind w:leftChars="-342" w:left="-718" w:firstLineChars="250" w:firstLine="525"/>
        <w:rPr>
          <w:rFonts w:ascii="ＭＳ ゴシック" w:eastAsia="ＭＳ ゴシック" w:hAnsi="ＭＳ ゴシック"/>
          <w:szCs w:val="21"/>
        </w:rPr>
      </w:pPr>
    </w:p>
    <w:p w:rsidR="00267D3C" w:rsidRPr="00712C32" w:rsidRDefault="009B365C" w:rsidP="004245A1">
      <w:pPr>
        <w:spacing w:line="300" w:lineRule="exact"/>
        <w:ind w:leftChars="-342" w:left="-718" w:firstLineChars="250" w:firstLine="525"/>
        <w:rPr>
          <w:rFonts w:ascii="ＭＳ ゴシック" w:eastAsia="ＭＳ ゴシック" w:hAnsi="ＭＳ ゴシック"/>
          <w:szCs w:val="21"/>
        </w:rPr>
      </w:pPr>
      <w:r w:rsidRPr="00712C32">
        <w:rPr>
          <w:rFonts w:ascii="ＭＳ ゴシック" w:eastAsia="ＭＳ ゴシック" w:hAnsi="ＭＳ ゴシック" w:hint="eastAsia"/>
          <w:szCs w:val="21"/>
        </w:rPr>
        <w:t>【</w:t>
      </w:r>
      <w:r w:rsidR="005B3807" w:rsidRPr="00712C32">
        <w:rPr>
          <w:rFonts w:ascii="ＭＳ ゴシック" w:eastAsia="ＭＳ ゴシック" w:hAnsi="ＭＳ ゴシック" w:hint="eastAsia"/>
          <w:szCs w:val="21"/>
        </w:rPr>
        <w:t>学校教育自己診断の</w:t>
      </w:r>
      <w:r w:rsidR="0037367C" w:rsidRPr="00712C32">
        <w:rPr>
          <w:rFonts w:ascii="ＭＳ ゴシック" w:eastAsia="ＭＳ ゴシック" w:hAnsi="ＭＳ ゴシック" w:hint="eastAsia"/>
          <w:szCs w:val="21"/>
        </w:rPr>
        <w:t>結果と分析・学校協議会</w:t>
      </w:r>
      <w:r w:rsidR="00EF5EE1" w:rsidRPr="00712C32">
        <w:rPr>
          <w:rFonts w:ascii="ＭＳ ゴシック" w:eastAsia="ＭＳ ゴシック" w:hAnsi="ＭＳ ゴシック" w:hint="eastAsia"/>
          <w:szCs w:val="21"/>
        </w:rPr>
        <w:t>からの意見</w:t>
      </w:r>
      <w:r w:rsidRPr="00712C3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61CC8" w:rsidRPr="00712C32" w:rsidTr="004245A1">
        <w:trPr>
          <w:trHeight w:val="411"/>
          <w:jc w:val="center"/>
        </w:trPr>
        <w:tc>
          <w:tcPr>
            <w:tcW w:w="6771" w:type="dxa"/>
            <w:shd w:val="clear" w:color="auto" w:fill="auto"/>
            <w:vAlign w:val="center"/>
          </w:tcPr>
          <w:p w:rsidR="00267D3C" w:rsidRPr="00712C32" w:rsidRDefault="00267D3C" w:rsidP="0049175B">
            <w:pPr>
              <w:spacing w:line="300" w:lineRule="exact"/>
              <w:jc w:val="center"/>
              <w:rPr>
                <w:rFonts w:ascii="ＭＳ 明朝" w:hAnsi="ＭＳ 明朝"/>
                <w:sz w:val="20"/>
                <w:szCs w:val="20"/>
              </w:rPr>
            </w:pPr>
            <w:r w:rsidRPr="00712C32">
              <w:rPr>
                <w:rFonts w:ascii="ＭＳ 明朝" w:hAnsi="ＭＳ 明朝" w:hint="eastAsia"/>
                <w:sz w:val="20"/>
                <w:szCs w:val="20"/>
              </w:rPr>
              <w:t>学校教育自己診断の結果と分析［平成</w:t>
            </w:r>
            <w:r w:rsidR="0049175B" w:rsidRPr="00712C32">
              <w:rPr>
                <w:rFonts w:ascii="ＭＳ 明朝" w:hAnsi="ＭＳ 明朝" w:hint="eastAsia"/>
                <w:sz w:val="20"/>
                <w:szCs w:val="20"/>
              </w:rPr>
              <w:t>２９</w:t>
            </w:r>
            <w:r w:rsidR="004173D9" w:rsidRPr="00712C32">
              <w:rPr>
                <w:rFonts w:ascii="ＭＳ 明朝" w:hAnsi="ＭＳ 明朝" w:hint="eastAsia"/>
                <w:sz w:val="20"/>
                <w:szCs w:val="20"/>
              </w:rPr>
              <w:t xml:space="preserve"> </w:t>
            </w:r>
            <w:r w:rsidRPr="00712C32">
              <w:rPr>
                <w:rFonts w:ascii="ＭＳ 明朝" w:hAnsi="ＭＳ 明朝" w:hint="eastAsia"/>
                <w:sz w:val="20"/>
                <w:szCs w:val="20"/>
              </w:rPr>
              <w:t>年</w:t>
            </w:r>
            <w:r w:rsidR="0049175B" w:rsidRPr="00712C32">
              <w:rPr>
                <w:rFonts w:ascii="ＭＳ 明朝" w:hAnsi="ＭＳ 明朝" w:hint="eastAsia"/>
                <w:sz w:val="20"/>
                <w:szCs w:val="20"/>
              </w:rPr>
              <w:t>１２</w:t>
            </w:r>
            <w:r w:rsidRPr="00712C32">
              <w:rPr>
                <w:rFonts w:ascii="ＭＳ 明朝" w:hAnsi="ＭＳ 明朝" w:hint="eastAsia"/>
                <w:sz w:val="20"/>
                <w:szCs w:val="20"/>
              </w:rPr>
              <w:t>月実施分］</w:t>
            </w:r>
          </w:p>
        </w:tc>
        <w:tc>
          <w:tcPr>
            <w:tcW w:w="8221" w:type="dxa"/>
            <w:shd w:val="clear" w:color="auto" w:fill="auto"/>
            <w:vAlign w:val="center"/>
          </w:tcPr>
          <w:p w:rsidR="00267D3C" w:rsidRPr="00712C32" w:rsidRDefault="00267D3C" w:rsidP="00F23E92">
            <w:pPr>
              <w:spacing w:line="300" w:lineRule="exact"/>
              <w:jc w:val="center"/>
              <w:rPr>
                <w:rFonts w:ascii="ＭＳ 明朝" w:hAnsi="ＭＳ 明朝"/>
                <w:sz w:val="20"/>
                <w:szCs w:val="20"/>
              </w:rPr>
            </w:pPr>
            <w:r w:rsidRPr="00712C32">
              <w:rPr>
                <w:rFonts w:ascii="ＭＳ 明朝" w:hAnsi="ＭＳ 明朝" w:hint="eastAsia"/>
                <w:sz w:val="20"/>
                <w:szCs w:val="20"/>
              </w:rPr>
              <w:t>学校協議会</w:t>
            </w:r>
            <w:r w:rsidR="00F23E92" w:rsidRPr="00712C32">
              <w:rPr>
                <w:rFonts w:ascii="ＭＳ 明朝" w:hAnsi="ＭＳ 明朝" w:hint="eastAsia"/>
                <w:sz w:val="20"/>
                <w:szCs w:val="20"/>
              </w:rPr>
              <w:t>からの意見</w:t>
            </w:r>
          </w:p>
        </w:tc>
      </w:tr>
      <w:tr w:rsidR="0086696C" w:rsidRPr="00712C32" w:rsidTr="00E3071A">
        <w:trPr>
          <w:trHeight w:val="2624"/>
          <w:jc w:val="center"/>
        </w:trPr>
        <w:tc>
          <w:tcPr>
            <w:tcW w:w="6771" w:type="dxa"/>
            <w:shd w:val="clear" w:color="auto" w:fill="auto"/>
          </w:tcPr>
          <w:p w:rsidR="00A67B04" w:rsidRPr="00712C32" w:rsidRDefault="00CB7B2D" w:rsidP="00DF25AA">
            <w:pPr>
              <w:spacing w:line="300" w:lineRule="exact"/>
              <w:ind w:left="200" w:hangingChars="100" w:hanging="200"/>
              <w:rPr>
                <w:rFonts w:ascii="ＭＳ 明朝" w:hAnsi="ＭＳ 明朝"/>
                <w:sz w:val="20"/>
                <w:szCs w:val="20"/>
              </w:rPr>
            </w:pPr>
            <w:r w:rsidRPr="00712C32">
              <w:rPr>
                <w:rFonts w:ascii="ＭＳ 明朝" w:hAnsi="ＭＳ 明朝" w:hint="eastAsia"/>
                <w:sz w:val="20"/>
                <w:szCs w:val="20"/>
              </w:rPr>
              <w:t xml:space="preserve">　保護者からの回収率が思わしくないので、ご意見がいただけるような働きかけが必要である。全30質問で肯定率平均は94.5％でおおむね</w:t>
            </w:r>
            <w:r w:rsidR="000D0458" w:rsidRPr="00712C32">
              <w:rPr>
                <w:rFonts w:ascii="ＭＳ 明朝" w:hAnsi="ＭＳ 明朝" w:hint="eastAsia"/>
                <w:sz w:val="20"/>
                <w:szCs w:val="20"/>
              </w:rPr>
              <w:t>良好と言える。昨年度の結果と比較すると</w:t>
            </w:r>
            <w:r w:rsidR="00856FC2" w:rsidRPr="00712C32">
              <w:rPr>
                <w:rFonts w:ascii="ＭＳ 明朝" w:hAnsi="ＭＳ 明朝" w:hint="eastAsia"/>
                <w:sz w:val="20"/>
                <w:szCs w:val="20"/>
              </w:rPr>
              <w:t>30問中27問で</w:t>
            </w:r>
            <w:r w:rsidR="000D0458" w:rsidRPr="00712C32">
              <w:rPr>
                <w:rFonts w:ascii="ＭＳ 明朝" w:hAnsi="ＭＳ 明朝" w:hint="eastAsia"/>
                <w:sz w:val="20"/>
                <w:szCs w:val="20"/>
              </w:rPr>
              <w:t>肯定率</w:t>
            </w:r>
            <w:r w:rsidR="00856FC2" w:rsidRPr="00712C32">
              <w:rPr>
                <w:rFonts w:ascii="ＭＳ 明朝" w:hAnsi="ＭＳ 明朝" w:hint="eastAsia"/>
                <w:sz w:val="20"/>
                <w:szCs w:val="20"/>
              </w:rPr>
              <w:t>が向上している。</w:t>
            </w:r>
            <w:r w:rsidR="00C2708D" w:rsidRPr="00712C32">
              <w:rPr>
                <w:rFonts w:ascii="ＭＳ 明朝" w:hAnsi="ＭＳ 明朝" w:hint="eastAsia"/>
                <w:sz w:val="20"/>
                <w:szCs w:val="20"/>
              </w:rPr>
              <w:t>肯定率低下</w:t>
            </w:r>
            <w:r w:rsidR="00FD2529" w:rsidRPr="00712C32">
              <w:rPr>
                <w:rFonts w:ascii="ＭＳ 明朝" w:hAnsi="ＭＳ 明朝" w:hint="eastAsia"/>
                <w:sz w:val="20"/>
                <w:szCs w:val="20"/>
              </w:rPr>
              <w:t>は</w:t>
            </w:r>
            <w:r w:rsidR="00856FC2" w:rsidRPr="00712C32">
              <w:rPr>
                <w:rFonts w:ascii="ＭＳ 明朝" w:hAnsi="ＭＳ 明朝" w:hint="eastAsia"/>
                <w:b/>
                <w:sz w:val="20"/>
                <w:szCs w:val="20"/>
              </w:rPr>
              <w:t>※「性に関する指導は、段階を追って計画的に実施されている」（-14％）※学校が保護者に出す文書。連絡等がわかりやすい」(-9％)※「学校は、子どもが他の学校の子どもたちと交流する機会を設けている」(-14%)</w:t>
            </w:r>
            <w:r w:rsidR="00FD2529" w:rsidRPr="00712C32">
              <w:rPr>
                <w:rFonts w:ascii="ＭＳ 明朝" w:hAnsi="ＭＳ 明朝" w:hint="eastAsia"/>
                <w:b/>
                <w:sz w:val="20"/>
                <w:szCs w:val="20"/>
              </w:rPr>
              <w:t>の3問</w:t>
            </w:r>
            <w:r w:rsidR="00856FC2" w:rsidRPr="00712C32">
              <w:rPr>
                <w:rFonts w:ascii="ＭＳ 明朝" w:hAnsi="ＭＳ 明朝" w:hint="eastAsia"/>
                <w:sz w:val="20"/>
                <w:szCs w:val="20"/>
              </w:rPr>
              <w:t>である。今後改善に努めていきたいが、「交流」に関しては本校の特色上、学校間交流よりも地域企業や施設との交流・連携が主となるので交流の位置づけ理解を得るとともに、設問の見直しが必要となるであろう。</w:t>
            </w:r>
            <w:r w:rsidR="00DF25AA" w:rsidRPr="00712C32">
              <w:rPr>
                <w:rFonts w:ascii="ＭＳ 明朝" w:hAnsi="ＭＳ 明朝" w:hint="eastAsia"/>
                <w:sz w:val="20"/>
                <w:szCs w:val="20"/>
              </w:rPr>
              <w:t>また否定率が２０％を超えるものが二つあるが</w:t>
            </w:r>
            <w:r w:rsidR="00DF25AA" w:rsidRPr="00712C32">
              <w:rPr>
                <w:rFonts w:ascii="ＭＳ 明朝" w:hAnsi="ＭＳ 明朝" w:hint="eastAsia"/>
                <w:b/>
                <w:sz w:val="20"/>
                <w:szCs w:val="20"/>
              </w:rPr>
              <w:t>※「学校以外の相談機関の情報を学校から入手できる」(40%)※「この学校の授業参観や学校行事に参加している」(23%)</w:t>
            </w:r>
            <w:r w:rsidR="00DF25AA" w:rsidRPr="00712C32">
              <w:rPr>
                <w:rFonts w:ascii="ＭＳ 明朝" w:hAnsi="ＭＳ 明朝" w:hint="eastAsia"/>
                <w:sz w:val="20"/>
                <w:szCs w:val="20"/>
              </w:rPr>
              <w:t>進路の情報提供については「進路のしおり」やＨＰブログ等でこまめに知らせているものの、深く理解していただくため</w:t>
            </w:r>
            <w:r w:rsidR="0032426B" w:rsidRPr="00712C32">
              <w:rPr>
                <w:rFonts w:ascii="ＭＳ 明朝" w:hAnsi="ＭＳ 明朝" w:hint="eastAsia"/>
                <w:sz w:val="20"/>
                <w:szCs w:val="20"/>
              </w:rPr>
              <w:t>、</w:t>
            </w:r>
            <w:r w:rsidR="00DF25AA" w:rsidRPr="00712C32">
              <w:rPr>
                <w:rFonts w:ascii="ＭＳ 明朝" w:hAnsi="ＭＳ 明朝" w:hint="eastAsia"/>
                <w:sz w:val="20"/>
                <w:szCs w:val="20"/>
              </w:rPr>
              <w:t>よりわかりやすい情報提供を心がけていく必要がある。また学校への保護者参加についてはご家庭の事情によるものであり、学校の努力だけでは改善は難しい。設問に工夫が必要であろう。</w:t>
            </w:r>
          </w:p>
          <w:p w:rsidR="00DF25AA" w:rsidRPr="00712C32" w:rsidRDefault="00DF3410" w:rsidP="00DF25AA">
            <w:pPr>
              <w:spacing w:line="300" w:lineRule="exact"/>
              <w:ind w:leftChars="100" w:left="210" w:firstLineChars="100" w:firstLine="200"/>
              <w:rPr>
                <w:rFonts w:ascii="ＭＳ 明朝" w:hAnsi="ＭＳ 明朝"/>
                <w:sz w:val="20"/>
                <w:szCs w:val="20"/>
              </w:rPr>
            </w:pPr>
            <w:r w:rsidRPr="00712C32">
              <w:rPr>
                <w:rFonts w:ascii="ＭＳ 明朝" w:hAnsi="ＭＳ 明朝" w:hint="eastAsia"/>
                <w:sz w:val="20"/>
                <w:szCs w:val="20"/>
              </w:rPr>
              <w:t>生徒アンケートでは20問中14問で肯定率が前年より向上している。否定率が高い設問として三つ挙げられる。</w:t>
            </w:r>
            <w:r w:rsidRPr="00712C32">
              <w:rPr>
                <w:rFonts w:ascii="ＭＳ 明朝" w:hAnsi="ＭＳ 明朝" w:hint="eastAsia"/>
                <w:b/>
                <w:sz w:val="20"/>
                <w:szCs w:val="20"/>
              </w:rPr>
              <w:t>※「担任の先生に困っていることや悩みを相談できる」(42%)※「担任以外に保健室や相談室等で気軽に相談できる先生がいる」(49%)でこの二つは今年度力を入れ始めた更に生徒の満足度を高めていく必要がある</w:t>
            </w:r>
            <w:r w:rsidR="00235941" w:rsidRPr="00712C32">
              <w:rPr>
                <w:rFonts w:ascii="ＭＳ 明朝" w:hAnsi="ＭＳ 明朝" w:hint="eastAsia"/>
                <w:b/>
                <w:sz w:val="20"/>
                <w:szCs w:val="20"/>
              </w:rPr>
              <w:t>が、</w:t>
            </w:r>
            <w:r w:rsidR="005927E1" w:rsidRPr="00712C32">
              <w:rPr>
                <w:rFonts w:ascii="ＭＳ 明朝" w:hAnsi="ＭＳ 明朝" w:hint="eastAsia"/>
                <w:b/>
                <w:sz w:val="20"/>
                <w:szCs w:val="20"/>
              </w:rPr>
              <w:t>悩みの質が</w:t>
            </w:r>
            <w:r w:rsidR="00235941" w:rsidRPr="00712C32">
              <w:rPr>
                <w:rFonts w:ascii="ＭＳ 明朝" w:hAnsi="ＭＳ 明朝" w:hint="eastAsia"/>
                <w:b/>
                <w:sz w:val="20"/>
                <w:szCs w:val="20"/>
              </w:rPr>
              <w:t>相談しにくい</w:t>
            </w:r>
            <w:r w:rsidR="005927E1" w:rsidRPr="00712C32">
              <w:rPr>
                <w:rFonts w:ascii="ＭＳ 明朝" w:hAnsi="ＭＳ 明朝" w:hint="eastAsia"/>
                <w:b/>
                <w:sz w:val="20"/>
                <w:szCs w:val="20"/>
              </w:rPr>
              <w:t>ものであると捉えることもできる</w:t>
            </w:r>
            <w:r w:rsidRPr="00712C32">
              <w:rPr>
                <w:rFonts w:ascii="ＭＳ 明朝" w:hAnsi="ＭＳ 明朝" w:hint="eastAsia"/>
                <w:b/>
                <w:sz w:val="20"/>
                <w:szCs w:val="20"/>
              </w:rPr>
              <w:t>。※「自分の考えをまとめたり、発表することが多い」(42%)</w:t>
            </w:r>
            <w:r w:rsidRPr="00712C32">
              <w:rPr>
                <w:rFonts w:ascii="ＭＳ 明朝" w:hAnsi="ＭＳ 明朝" w:hint="eastAsia"/>
                <w:sz w:val="20"/>
                <w:szCs w:val="20"/>
              </w:rPr>
              <w:t>はＨＲ活動や授業の</w:t>
            </w:r>
            <w:r w:rsidR="00193459" w:rsidRPr="00712C32">
              <w:rPr>
                <w:rFonts w:ascii="ＭＳ 明朝" w:hAnsi="ＭＳ 明朝" w:hint="eastAsia"/>
                <w:sz w:val="20"/>
                <w:szCs w:val="20"/>
              </w:rPr>
              <w:t>中でより多くそのような機会を設ける工夫が必要である。</w:t>
            </w:r>
          </w:p>
          <w:p w:rsidR="00DF25AA" w:rsidRPr="00712C32" w:rsidRDefault="00C63155" w:rsidP="00FD2529">
            <w:pPr>
              <w:spacing w:line="300" w:lineRule="exact"/>
              <w:ind w:leftChars="100" w:left="210" w:firstLineChars="100" w:firstLine="200"/>
              <w:rPr>
                <w:rFonts w:ascii="ＭＳ 明朝" w:hAnsi="ＭＳ 明朝"/>
                <w:sz w:val="20"/>
                <w:szCs w:val="20"/>
              </w:rPr>
            </w:pPr>
            <w:r w:rsidRPr="00712C32">
              <w:rPr>
                <w:rFonts w:ascii="ＭＳ 明朝" w:hAnsi="ＭＳ 明朝" w:hint="eastAsia"/>
                <w:sz w:val="20"/>
                <w:szCs w:val="20"/>
              </w:rPr>
              <w:t>教職員は昨年比、向上したもの低下したものが入り混じっているが、頬横ばいで大きな格差は生じておらず、先生方が客観的に捉えていると見て取ることができる。否定率の高いものとしてふたつ挙げられるが、</w:t>
            </w:r>
            <w:r w:rsidRPr="00712C32">
              <w:rPr>
                <w:rFonts w:ascii="ＭＳ 明朝" w:hAnsi="ＭＳ 明朝" w:hint="eastAsia"/>
                <w:b/>
                <w:sz w:val="20"/>
                <w:szCs w:val="20"/>
              </w:rPr>
              <w:t>※「自立活動指導で生徒が興味を持って主体的に取り組む工夫をしている」(39%)</w:t>
            </w:r>
            <w:r w:rsidRPr="00712C32">
              <w:rPr>
                <w:rFonts w:ascii="ＭＳ 明朝" w:hAnsi="ＭＳ 明朝" w:hint="eastAsia"/>
                <w:sz w:val="20"/>
                <w:szCs w:val="20"/>
              </w:rPr>
              <w:t>は、教員個々がより専門性、授業力を高めていき学校全体の指導力向上につなげていく必要がある。もう一つは</w:t>
            </w:r>
            <w:r w:rsidRPr="00712C32">
              <w:rPr>
                <w:rFonts w:ascii="ＭＳ 明朝" w:hAnsi="ＭＳ 明朝" w:hint="eastAsia"/>
                <w:b/>
                <w:sz w:val="20"/>
                <w:szCs w:val="20"/>
              </w:rPr>
              <w:t>※「近隣の学校などと校種間連の機会を設け、教育活動全般に活かしている」(41%)</w:t>
            </w:r>
            <w:r w:rsidRPr="00712C32">
              <w:rPr>
                <w:rFonts w:ascii="ＭＳ 明朝" w:hAnsi="ＭＳ 明朝" w:hint="eastAsia"/>
                <w:sz w:val="20"/>
                <w:szCs w:val="20"/>
              </w:rPr>
              <w:t>であるが先にも述べたように、交流、地域資源活用、連携に関して、学校が取り組むべきものを明確にし、設問を変える必要がある。</w:t>
            </w:r>
            <w:r w:rsidR="00AB1610" w:rsidRPr="00712C32">
              <w:rPr>
                <w:rFonts w:ascii="ＭＳ 明朝" w:hAnsi="ＭＳ 明朝" w:hint="eastAsia"/>
                <w:sz w:val="20"/>
                <w:szCs w:val="20"/>
              </w:rPr>
              <w:t>肯定率が高いものとして</w:t>
            </w:r>
            <w:r w:rsidR="00AB1610" w:rsidRPr="00712C32">
              <w:rPr>
                <w:rFonts w:ascii="ＭＳ 明朝" w:hAnsi="ＭＳ 明朝" w:hint="eastAsia"/>
                <w:b/>
                <w:sz w:val="20"/>
                <w:szCs w:val="20"/>
              </w:rPr>
              <w:t>※「個別の指導計画・教育支援計画について保護者のニーズを</w:t>
            </w:r>
            <w:r w:rsidR="00AB1610" w:rsidRPr="00712C32">
              <w:rPr>
                <w:rFonts w:ascii="ＭＳ 明朝" w:hAnsi="ＭＳ 明朝" w:hint="eastAsia"/>
                <w:b/>
                <w:sz w:val="20"/>
                <w:szCs w:val="20"/>
              </w:rPr>
              <w:lastRenderedPageBreak/>
              <w:t>踏まえ作成している」(100%)</w:t>
            </w:r>
            <w:r w:rsidR="00AB1610" w:rsidRPr="00712C32">
              <w:rPr>
                <w:rFonts w:ascii="ＭＳ 明朝" w:hAnsi="ＭＳ 明朝" w:hint="eastAsia"/>
                <w:sz w:val="20"/>
                <w:szCs w:val="20"/>
              </w:rPr>
              <w:t>が挙げられるが、これは今年度指導計画・支援計画ともに精選し</w:t>
            </w:r>
            <w:r w:rsidR="00981BBA" w:rsidRPr="00712C32">
              <w:rPr>
                <w:rFonts w:ascii="ＭＳ 明朝" w:hAnsi="ＭＳ 明朝" w:hint="eastAsia"/>
                <w:sz w:val="20"/>
                <w:szCs w:val="20"/>
              </w:rPr>
              <w:t>、</w:t>
            </w:r>
            <w:r w:rsidR="00AB1610" w:rsidRPr="00712C32">
              <w:rPr>
                <w:rFonts w:ascii="ＭＳ 明朝" w:hAnsi="ＭＳ 明朝" w:hint="eastAsia"/>
                <w:sz w:val="20"/>
                <w:szCs w:val="20"/>
              </w:rPr>
              <w:t>より実態に応じた様式に</w:t>
            </w:r>
            <w:r w:rsidR="00981BBA" w:rsidRPr="00712C32">
              <w:rPr>
                <w:rFonts w:ascii="ＭＳ 明朝" w:hAnsi="ＭＳ 明朝" w:hint="eastAsia"/>
                <w:sz w:val="20"/>
                <w:szCs w:val="20"/>
              </w:rPr>
              <w:t>改善</w:t>
            </w:r>
            <w:r w:rsidR="00AB1610" w:rsidRPr="00712C32">
              <w:rPr>
                <w:rFonts w:ascii="ＭＳ 明朝" w:hAnsi="ＭＳ 明朝" w:hint="eastAsia"/>
                <w:sz w:val="20"/>
                <w:szCs w:val="20"/>
              </w:rPr>
              <w:t>したことが大きく寄与していると</w:t>
            </w:r>
            <w:r w:rsidR="00FD2529" w:rsidRPr="00712C32">
              <w:rPr>
                <w:rFonts w:ascii="ＭＳ 明朝" w:hAnsi="ＭＳ 明朝" w:hint="eastAsia"/>
                <w:sz w:val="20"/>
                <w:szCs w:val="20"/>
              </w:rPr>
              <w:t>見る</w:t>
            </w:r>
            <w:r w:rsidR="00AB1610" w:rsidRPr="00712C32">
              <w:rPr>
                <w:rFonts w:ascii="ＭＳ 明朝" w:hAnsi="ＭＳ 明朝" w:hint="eastAsia"/>
                <w:sz w:val="20"/>
                <w:szCs w:val="20"/>
              </w:rPr>
              <w:t>ことができる。</w:t>
            </w:r>
          </w:p>
        </w:tc>
        <w:tc>
          <w:tcPr>
            <w:tcW w:w="8221" w:type="dxa"/>
            <w:shd w:val="clear" w:color="auto" w:fill="auto"/>
          </w:tcPr>
          <w:p w:rsidR="003A15EC" w:rsidRPr="00712C32" w:rsidRDefault="00E03222" w:rsidP="00EE4C8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lastRenderedPageBreak/>
              <w:t>【</w:t>
            </w:r>
            <w:r w:rsidR="00FB658C" w:rsidRPr="00712C32">
              <w:rPr>
                <w:rFonts w:ascii="ＭＳ 明朝" w:hAnsi="ＭＳ 明朝" w:hint="eastAsia"/>
                <w:sz w:val="20"/>
                <w:szCs w:val="20"/>
              </w:rPr>
              <w:t xml:space="preserve">第1回　</w:t>
            </w:r>
            <w:r w:rsidR="00D15589" w:rsidRPr="00712C32">
              <w:rPr>
                <w:rFonts w:ascii="ＭＳ 明朝" w:hAnsi="ＭＳ 明朝" w:hint="eastAsia"/>
                <w:sz w:val="20"/>
                <w:szCs w:val="20"/>
              </w:rPr>
              <w:t>７</w:t>
            </w:r>
            <w:r w:rsidR="00FB658C" w:rsidRPr="00712C32">
              <w:rPr>
                <w:rFonts w:ascii="ＭＳ 明朝" w:hAnsi="ＭＳ 明朝" w:hint="eastAsia"/>
                <w:sz w:val="20"/>
                <w:szCs w:val="20"/>
              </w:rPr>
              <w:t>月</w:t>
            </w:r>
            <w:r w:rsidR="00D15589" w:rsidRPr="00712C32">
              <w:rPr>
                <w:rFonts w:ascii="ＭＳ 明朝" w:hAnsi="ＭＳ 明朝" w:hint="eastAsia"/>
                <w:sz w:val="20"/>
                <w:szCs w:val="20"/>
              </w:rPr>
              <w:t>７</w:t>
            </w:r>
            <w:r w:rsidR="00FB658C" w:rsidRPr="00712C32">
              <w:rPr>
                <w:rFonts w:ascii="ＭＳ 明朝" w:hAnsi="ＭＳ 明朝" w:hint="eastAsia"/>
                <w:sz w:val="20"/>
                <w:szCs w:val="20"/>
              </w:rPr>
              <w:t>日</w:t>
            </w:r>
            <w:r w:rsidR="00D15589" w:rsidRPr="00712C32">
              <w:rPr>
                <w:rFonts w:ascii="ＭＳ 明朝" w:hAnsi="ＭＳ 明朝" w:hint="eastAsia"/>
                <w:sz w:val="20"/>
                <w:szCs w:val="20"/>
              </w:rPr>
              <w:t>（金）</w:t>
            </w:r>
            <w:r w:rsidRPr="00712C32">
              <w:rPr>
                <w:rFonts w:ascii="ＭＳ 明朝" w:hAnsi="ＭＳ 明朝" w:hint="eastAsia"/>
                <w:sz w:val="20"/>
                <w:szCs w:val="20"/>
              </w:rPr>
              <w:t>】</w:t>
            </w:r>
          </w:p>
          <w:p w:rsidR="00D15589" w:rsidRPr="00712C32" w:rsidRDefault="00D15589" w:rsidP="00EE4C8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 xml:space="preserve">協議事項　　</w:t>
            </w:r>
          </w:p>
          <w:p w:rsidR="00D15589" w:rsidRPr="00712C32" w:rsidRDefault="00D15589" w:rsidP="00EE4C88">
            <w:pPr>
              <w:pStyle w:val="aa"/>
              <w:numPr>
                <w:ilvl w:val="0"/>
                <w:numId w:val="48"/>
              </w:numPr>
              <w:spacing w:line="240" w:lineRule="exact"/>
              <w:ind w:leftChars="0"/>
              <w:rPr>
                <w:rFonts w:ascii="ＭＳ 明朝" w:hAnsi="ＭＳ 明朝"/>
                <w:sz w:val="20"/>
                <w:szCs w:val="20"/>
              </w:rPr>
            </w:pPr>
            <w:r w:rsidRPr="00712C32">
              <w:rPr>
                <w:rFonts w:ascii="ＭＳ 明朝" w:hAnsi="ＭＳ 明朝" w:hint="eastAsia"/>
                <w:sz w:val="20"/>
                <w:szCs w:val="20"/>
              </w:rPr>
              <w:t>本校の学校経営計画について</w:t>
            </w:r>
          </w:p>
          <w:p w:rsidR="00D15589" w:rsidRPr="00712C32" w:rsidRDefault="00D15589" w:rsidP="00EE4C88">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重点</w:t>
            </w:r>
            <w:r w:rsidR="00065E7B" w:rsidRPr="00712C32">
              <w:rPr>
                <w:rFonts w:ascii="ＭＳ 明朝" w:hAnsi="ＭＳ 明朝" w:hint="eastAsia"/>
                <w:sz w:val="20"/>
                <w:szCs w:val="20"/>
              </w:rPr>
              <w:t>項目三点</w:t>
            </w:r>
            <w:r w:rsidRPr="00712C32">
              <w:rPr>
                <w:rFonts w:ascii="ＭＳ 明朝" w:hAnsi="ＭＳ 明朝" w:hint="eastAsia"/>
                <w:sz w:val="20"/>
                <w:szCs w:val="20"/>
              </w:rPr>
              <w:t>について</w:t>
            </w:r>
          </w:p>
          <w:p w:rsidR="00D15589" w:rsidRPr="00712C32" w:rsidRDefault="0083350E" w:rsidP="00EE4C88">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w:t>
            </w:r>
            <w:r w:rsidR="00D15589" w:rsidRPr="00712C32">
              <w:rPr>
                <w:rFonts w:ascii="ＭＳ 明朝" w:hAnsi="ＭＳ 明朝" w:hint="eastAsia"/>
                <w:sz w:val="20"/>
                <w:szCs w:val="20"/>
              </w:rPr>
              <w:t>教育活動の充実</w:t>
            </w:r>
            <w:r w:rsidRPr="00712C32">
              <w:rPr>
                <w:rFonts w:ascii="ＭＳ 明朝" w:hAnsi="ＭＳ 明朝" w:hint="eastAsia"/>
                <w:sz w:val="20"/>
                <w:szCs w:val="20"/>
              </w:rPr>
              <w:t>」なぜビジネスマナーが大切で必要なのか、何のための取り組みなのかを生徒にしっかりと理解させ、ご家庭に向け</w:t>
            </w:r>
            <w:r w:rsidR="00065E7B" w:rsidRPr="00712C32">
              <w:rPr>
                <w:rFonts w:ascii="ＭＳ 明朝" w:hAnsi="ＭＳ 明朝" w:hint="eastAsia"/>
                <w:sz w:val="20"/>
                <w:szCs w:val="20"/>
              </w:rPr>
              <w:t>て</w:t>
            </w:r>
            <w:r w:rsidRPr="00712C32">
              <w:rPr>
                <w:rFonts w:ascii="ＭＳ 明朝" w:hAnsi="ＭＳ 明朝" w:hint="eastAsia"/>
                <w:sz w:val="20"/>
                <w:szCs w:val="20"/>
              </w:rPr>
              <w:t>も情報発信していくべき。</w:t>
            </w:r>
          </w:p>
          <w:p w:rsidR="0083350E" w:rsidRPr="00712C32" w:rsidRDefault="0083350E" w:rsidP="00EE4C88">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・「教員の資質向上」教員の企業研修は</w:t>
            </w:r>
            <w:r w:rsidR="007372ED" w:rsidRPr="00712C32">
              <w:rPr>
                <w:rFonts w:ascii="ＭＳ 明朝" w:hAnsi="ＭＳ 明朝" w:hint="eastAsia"/>
                <w:sz w:val="20"/>
                <w:szCs w:val="20"/>
              </w:rPr>
              <w:t>一度経験しておくことは重要。その経験の中での気づきを指導に活かしていければ良い。</w:t>
            </w:r>
          </w:p>
          <w:p w:rsidR="0083350E" w:rsidRPr="00712C32" w:rsidRDefault="007372ED" w:rsidP="00EE4C88">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・「地域との連携」とりかいナスの品評会参加による地域交流は貴重。地域との交流はもっと注力しても良い。</w:t>
            </w:r>
          </w:p>
          <w:p w:rsidR="00D15589" w:rsidRPr="00712C32" w:rsidRDefault="00D15589" w:rsidP="00EE4C88">
            <w:pPr>
              <w:pStyle w:val="aa"/>
              <w:numPr>
                <w:ilvl w:val="0"/>
                <w:numId w:val="48"/>
              </w:numPr>
              <w:spacing w:line="240" w:lineRule="exact"/>
              <w:ind w:leftChars="0"/>
              <w:rPr>
                <w:rFonts w:ascii="ＭＳ 明朝" w:hAnsi="ＭＳ 明朝"/>
                <w:sz w:val="20"/>
                <w:szCs w:val="20"/>
              </w:rPr>
            </w:pPr>
            <w:r w:rsidRPr="00712C32">
              <w:rPr>
                <w:rFonts w:ascii="ＭＳ 明朝" w:hAnsi="ＭＳ 明朝" w:hint="eastAsia"/>
                <w:sz w:val="20"/>
                <w:szCs w:val="20"/>
              </w:rPr>
              <w:t>平成28年度使用教科書選定について</w:t>
            </w:r>
          </w:p>
          <w:p w:rsidR="007372ED" w:rsidRPr="00712C32" w:rsidRDefault="007372ED" w:rsidP="00EE4C88">
            <w:pPr>
              <w:spacing w:line="240" w:lineRule="exact"/>
              <w:rPr>
                <w:rFonts w:ascii="ＭＳ 明朝" w:hAnsi="ＭＳ 明朝"/>
                <w:sz w:val="20"/>
                <w:szCs w:val="20"/>
              </w:rPr>
            </w:pPr>
            <w:r w:rsidRPr="00712C32">
              <w:rPr>
                <w:rFonts w:ascii="ＭＳ 明朝" w:hAnsi="ＭＳ 明朝" w:hint="eastAsia"/>
                <w:sz w:val="20"/>
                <w:szCs w:val="20"/>
              </w:rPr>
              <w:t xml:space="preserve">　・幅広い範囲から選定したことを説明後確認していただく。</w:t>
            </w:r>
          </w:p>
          <w:p w:rsidR="00D15589" w:rsidRPr="00712C32" w:rsidRDefault="007372ED" w:rsidP="00EE4C88">
            <w:pPr>
              <w:pStyle w:val="aa"/>
              <w:numPr>
                <w:ilvl w:val="0"/>
                <w:numId w:val="48"/>
              </w:numPr>
              <w:spacing w:line="240" w:lineRule="exact"/>
              <w:ind w:leftChars="0"/>
              <w:rPr>
                <w:rFonts w:ascii="ＭＳ 明朝" w:hAnsi="ＭＳ 明朝"/>
                <w:sz w:val="20"/>
                <w:szCs w:val="20"/>
              </w:rPr>
            </w:pPr>
            <w:r w:rsidRPr="00712C32">
              <w:rPr>
                <w:rFonts w:ascii="ＭＳ 明朝" w:hAnsi="ＭＳ 明朝" w:hint="eastAsia"/>
                <w:sz w:val="20"/>
                <w:szCs w:val="20"/>
              </w:rPr>
              <w:t>授業</w:t>
            </w:r>
            <w:r w:rsidR="00D15589" w:rsidRPr="00712C32">
              <w:rPr>
                <w:rFonts w:ascii="ＭＳ 明朝" w:hAnsi="ＭＳ 明朝" w:hint="eastAsia"/>
                <w:sz w:val="20"/>
                <w:szCs w:val="20"/>
              </w:rPr>
              <w:t>参観アンケート報告</w:t>
            </w:r>
          </w:p>
          <w:p w:rsidR="007372ED" w:rsidRPr="00712C32" w:rsidRDefault="007372ED" w:rsidP="00EE4C88">
            <w:pPr>
              <w:spacing w:line="240" w:lineRule="exact"/>
              <w:rPr>
                <w:rFonts w:ascii="ＭＳ 明朝" w:hAnsi="ＭＳ 明朝"/>
                <w:sz w:val="20"/>
                <w:szCs w:val="20"/>
              </w:rPr>
            </w:pPr>
            <w:r w:rsidRPr="00712C32">
              <w:rPr>
                <w:rFonts w:ascii="ＭＳ 明朝" w:hAnsi="ＭＳ 明朝" w:hint="eastAsia"/>
                <w:sz w:val="20"/>
                <w:szCs w:val="20"/>
              </w:rPr>
              <w:t xml:space="preserve">　・保護者全体の1/3からのアンケート回答があり、おおむね好意的な評価、ご意見を</w:t>
            </w:r>
          </w:p>
          <w:p w:rsidR="007372ED" w:rsidRPr="00712C32" w:rsidRDefault="007372ED" w:rsidP="00EE4C88">
            <w:pPr>
              <w:spacing w:line="240" w:lineRule="exact"/>
              <w:ind w:firstLineChars="200" w:firstLine="400"/>
              <w:rPr>
                <w:rFonts w:ascii="ＭＳ 明朝" w:hAnsi="ＭＳ 明朝"/>
                <w:sz w:val="20"/>
                <w:szCs w:val="20"/>
              </w:rPr>
            </w:pPr>
            <w:r w:rsidRPr="00712C32">
              <w:rPr>
                <w:rFonts w:ascii="ＭＳ 明朝" w:hAnsi="ＭＳ 明朝" w:hint="eastAsia"/>
                <w:sz w:val="20"/>
                <w:szCs w:val="20"/>
              </w:rPr>
              <w:t>頂いた。生徒授業アンケートについても年に2回実施することを説明。</w:t>
            </w:r>
          </w:p>
          <w:p w:rsidR="00D15589" w:rsidRPr="00712C32" w:rsidRDefault="00D15589" w:rsidP="00EE4C88">
            <w:pPr>
              <w:pStyle w:val="aa"/>
              <w:numPr>
                <w:ilvl w:val="0"/>
                <w:numId w:val="48"/>
              </w:numPr>
              <w:spacing w:line="240" w:lineRule="exact"/>
              <w:ind w:leftChars="0"/>
              <w:rPr>
                <w:rFonts w:ascii="ＭＳ 明朝" w:hAnsi="ＭＳ 明朝"/>
                <w:sz w:val="20"/>
                <w:szCs w:val="20"/>
              </w:rPr>
            </w:pPr>
            <w:r w:rsidRPr="00712C32">
              <w:rPr>
                <w:rFonts w:ascii="ＭＳ 明朝" w:hAnsi="ＭＳ 明朝" w:hint="eastAsia"/>
                <w:sz w:val="20"/>
                <w:szCs w:val="20"/>
              </w:rPr>
              <w:t>喫茶サービス（アビリンピック練習）見学</w:t>
            </w:r>
          </w:p>
          <w:p w:rsidR="00D15589" w:rsidRPr="00712C32" w:rsidRDefault="00D15589"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w:t>
            </w:r>
            <w:r w:rsidR="007372ED" w:rsidRPr="00712C32">
              <w:rPr>
                <w:rFonts w:ascii="ＭＳ 明朝" w:hAnsi="ＭＳ 明朝" w:hint="eastAsia"/>
                <w:sz w:val="20"/>
                <w:szCs w:val="20"/>
              </w:rPr>
              <w:t>・喫茶サービス室に移動後、サービス体験。しっかりと活動できている。接客対応も丁寧にできていた。近隣の方</w:t>
            </w:r>
            <w:r w:rsidR="00065E7B" w:rsidRPr="00712C32">
              <w:rPr>
                <w:rFonts w:ascii="ＭＳ 明朝" w:hAnsi="ＭＳ 明朝" w:hint="eastAsia"/>
                <w:sz w:val="20"/>
                <w:szCs w:val="20"/>
              </w:rPr>
              <w:t>も</w:t>
            </w:r>
            <w:r w:rsidR="007372ED" w:rsidRPr="00712C32">
              <w:rPr>
                <w:rFonts w:ascii="ＭＳ 明朝" w:hAnsi="ＭＳ 明朝" w:hint="eastAsia"/>
                <w:sz w:val="20"/>
                <w:szCs w:val="20"/>
              </w:rPr>
              <w:t>利用</w:t>
            </w:r>
            <w:r w:rsidR="00065E7B" w:rsidRPr="00712C32">
              <w:rPr>
                <w:rFonts w:ascii="ＭＳ 明朝" w:hAnsi="ＭＳ 明朝" w:hint="eastAsia"/>
                <w:sz w:val="20"/>
                <w:szCs w:val="20"/>
              </w:rPr>
              <w:t>できる環境整備が進めば良いと思う。</w:t>
            </w:r>
          </w:p>
          <w:p w:rsidR="00D15589" w:rsidRPr="00712C32" w:rsidRDefault="00E03222" w:rsidP="00EE4C8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w:t>
            </w:r>
            <w:r w:rsidR="00065E7B" w:rsidRPr="00712C32">
              <w:rPr>
                <w:rFonts w:ascii="ＭＳ 明朝" w:hAnsi="ＭＳ 明朝" w:hint="eastAsia"/>
                <w:sz w:val="20"/>
                <w:szCs w:val="20"/>
              </w:rPr>
              <w:t>第2回　10月20日(金)</w:t>
            </w:r>
            <w:r w:rsidRPr="00712C32">
              <w:rPr>
                <w:rFonts w:ascii="ＭＳ 明朝" w:hAnsi="ＭＳ 明朝" w:hint="eastAsia"/>
                <w:sz w:val="20"/>
                <w:szCs w:val="20"/>
              </w:rPr>
              <w:t>】</w:t>
            </w:r>
          </w:p>
          <w:p w:rsidR="00065E7B" w:rsidRPr="00712C32" w:rsidRDefault="00065E7B" w:rsidP="00EE4C8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協議事項</w:t>
            </w:r>
          </w:p>
          <w:p w:rsidR="00065E7B" w:rsidRPr="00712C32" w:rsidRDefault="00065E7B" w:rsidP="00EE4C88">
            <w:pPr>
              <w:pStyle w:val="aa"/>
              <w:numPr>
                <w:ilvl w:val="0"/>
                <w:numId w:val="49"/>
              </w:numPr>
              <w:spacing w:line="240" w:lineRule="exact"/>
              <w:ind w:leftChars="0"/>
              <w:rPr>
                <w:rFonts w:ascii="ＭＳ 明朝" w:hAnsi="ＭＳ 明朝"/>
                <w:sz w:val="20"/>
                <w:szCs w:val="20"/>
              </w:rPr>
            </w:pPr>
            <w:r w:rsidRPr="00712C32">
              <w:rPr>
                <w:rFonts w:ascii="ＭＳ 明朝" w:hAnsi="ＭＳ 明朝" w:hint="eastAsia"/>
                <w:sz w:val="20"/>
                <w:szCs w:val="20"/>
              </w:rPr>
              <w:t>本校の学校経営計画進捗状況について</w:t>
            </w:r>
          </w:p>
          <w:p w:rsidR="00065E7B" w:rsidRPr="00712C32" w:rsidRDefault="00065E7B"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・個別の</w:t>
            </w:r>
            <w:r w:rsidR="00C2708D" w:rsidRPr="00712C32">
              <w:rPr>
                <w:rFonts w:ascii="ＭＳ 明朝" w:hAnsi="ＭＳ 明朝" w:hint="eastAsia"/>
                <w:sz w:val="20"/>
                <w:szCs w:val="20"/>
              </w:rPr>
              <w:t>教育</w:t>
            </w:r>
            <w:r w:rsidRPr="00712C32">
              <w:rPr>
                <w:rFonts w:ascii="ＭＳ 明朝" w:hAnsi="ＭＳ 明朝" w:hint="eastAsia"/>
                <w:sz w:val="20"/>
                <w:szCs w:val="20"/>
              </w:rPr>
              <w:t>支援計画を充実させ3年間で就労に必要な知識を身に着けさせる学校の力が求められる。</w:t>
            </w:r>
            <w:r w:rsidR="00A12805" w:rsidRPr="00712C32">
              <w:rPr>
                <w:rFonts w:ascii="ＭＳ 明朝" w:hAnsi="ＭＳ 明朝" w:hint="eastAsia"/>
                <w:sz w:val="20"/>
                <w:szCs w:val="20"/>
              </w:rPr>
              <w:t>アビリンピック出場の取り組みはとても良い。</w:t>
            </w:r>
          </w:p>
          <w:p w:rsidR="00A12805" w:rsidRPr="00712C32" w:rsidRDefault="00A12805" w:rsidP="00EE4C88">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・学校祭で伝統野菜の販売を強化すれば近隣から人が集まりやすくなるのではないか？</w:t>
            </w:r>
          </w:p>
          <w:p w:rsidR="00A12805" w:rsidRPr="00712C32" w:rsidRDefault="00A12805" w:rsidP="00EE4C88">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w:t>
            </w:r>
            <w:r w:rsidR="00E57924" w:rsidRPr="00712C32">
              <w:rPr>
                <w:rFonts w:ascii="ＭＳ 明朝" w:hAnsi="ＭＳ 明朝" w:hint="eastAsia"/>
                <w:sz w:val="20"/>
                <w:szCs w:val="20"/>
              </w:rPr>
              <w:t>地域に発信ししっかりと連携を進めてもらいたい。</w:t>
            </w:r>
          </w:p>
          <w:p w:rsidR="00E57924" w:rsidRPr="00712C32" w:rsidRDefault="00E57924" w:rsidP="00EE4C88">
            <w:pPr>
              <w:pStyle w:val="aa"/>
              <w:numPr>
                <w:ilvl w:val="0"/>
                <w:numId w:val="49"/>
              </w:numPr>
              <w:spacing w:line="240" w:lineRule="exact"/>
              <w:ind w:leftChars="0"/>
              <w:rPr>
                <w:rFonts w:ascii="ＭＳ 明朝" w:hAnsi="ＭＳ 明朝"/>
                <w:sz w:val="20"/>
                <w:szCs w:val="20"/>
              </w:rPr>
            </w:pPr>
            <w:r w:rsidRPr="00712C32">
              <w:rPr>
                <w:rFonts w:ascii="ＭＳ 明朝" w:hAnsi="ＭＳ 明朝" w:hint="eastAsia"/>
                <w:sz w:val="20"/>
                <w:szCs w:val="20"/>
              </w:rPr>
              <w:t>授業参観アンケートについて</w:t>
            </w:r>
          </w:p>
          <w:p w:rsidR="00E57924" w:rsidRPr="00712C32" w:rsidRDefault="00E57924" w:rsidP="00EE4C88">
            <w:pPr>
              <w:spacing w:line="240" w:lineRule="exact"/>
              <w:rPr>
                <w:rFonts w:ascii="ＭＳ 明朝" w:hAnsi="ＭＳ 明朝"/>
                <w:sz w:val="20"/>
                <w:szCs w:val="20"/>
              </w:rPr>
            </w:pPr>
            <w:r w:rsidRPr="00712C32">
              <w:rPr>
                <w:rFonts w:ascii="ＭＳ 明朝" w:hAnsi="ＭＳ 明朝" w:hint="eastAsia"/>
                <w:sz w:val="20"/>
                <w:szCs w:val="20"/>
              </w:rPr>
              <w:t xml:space="preserve">　・</w:t>
            </w:r>
            <w:r w:rsidR="00E03222" w:rsidRPr="00712C32">
              <w:rPr>
                <w:rFonts w:ascii="ＭＳ 明朝" w:hAnsi="ＭＳ 明朝" w:hint="eastAsia"/>
                <w:sz w:val="20"/>
                <w:szCs w:val="20"/>
              </w:rPr>
              <w:t>4月は参観者が多かったが、7月は少数であった。</w:t>
            </w:r>
          </w:p>
          <w:p w:rsidR="00E03222" w:rsidRPr="00712C32" w:rsidRDefault="00E03222" w:rsidP="00EE4C88">
            <w:pPr>
              <w:spacing w:line="240" w:lineRule="exact"/>
              <w:rPr>
                <w:rFonts w:ascii="ＭＳ 明朝" w:hAnsi="ＭＳ 明朝"/>
                <w:sz w:val="20"/>
                <w:szCs w:val="20"/>
              </w:rPr>
            </w:pPr>
            <w:r w:rsidRPr="00712C32">
              <w:rPr>
                <w:rFonts w:ascii="ＭＳ 明朝" w:hAnsi="ＭＳ 明朝" w:hint="eastAsia"/>
                <w:sz w:val="20"/>
                <w:szCs w:val="20"/>
              </w:rPr>
              <w:t xml:space="preserve">　・さまざまなご意見があると思うが真摯に受け止め改善につなげてほしい。</w:t>
            </w:r>
          </w:p>
          <w:p w:rsidR="00E03222" w:rsidRPr="00712C32" w:rsidRDefault="00E03222" w:rsidP="00EE4C88">
            <w:pPr>
              <w:pStyle w:val="aa"/>
              <w:numPr>
                <w:ilvl w:val="0"/>
                <w:numId w:val="49"/>
              </w:numPr>
              <w:spacing w:line="240" w:lineRule="exact"/>
              <w:ind w:leftChars="0"/>
              <w:rPr>
                <w:rFonts w:ascii="ＭＳ 明朝" w:hAnsi="ＭＳ 明朝"/>
                <w:sz w:val="20"/>
                <w:szCs w:val="20"/>
              </w:rPr>
            </w:pPr>
            <w:r w:rsidRPr="00712C32">
              <w:rPr>
                <w:rFonts w:ascii="ＭＳ 明朝" w:hAnsi="ＭＳ 明朝" w:hint="eastAsia"/>
                <w:sz w:val="20"/>
                <w:szCs w:val="20"/>
              </w:rPr>
              <w:t>学校教育自己診断案について</w:t>
            </w:r>
          </w:p>
          <w:p w:rsidR="00E03222" w:rsidRPr="00712C32" w:rsidRDefault="00E03222" w:rsidP="00EE4C88">
            <w:pPr>
              <w:spacing w:line="240" w:lineRule="exact"/>
              <w:rPr>
                <w:rFonts w:ascii="ＭＳ 明朝" w:hAnsi="ＭＳ 明朝"/>
                <w:sz w:val="20"/>
                <w:szCs w:val="20"/>
              </w:rPr>
            </w:pPr>
            <w:r w:rsidRPr="00712C32">
              <w:rPr>
                <w:rFonts w:ascii="ＭＳ 明朝" w:hAnsi="ＭＳ 明朝" w:hint="eastAsia"/>
                <w:sz w:val="20"/>
                <w:szCs w:val="20"/>
              </w:rPr>
              <w:t xml:space="preserve">　・質問項目の見直し変更について説明</w:t>
            </w:r>
          </w:p>
          <w:p w:rsidR="00E03222" w:rsidRPr="00712C32" w:rsidRDefault="00E03222" w:rsidP="00EE4C88">
            <w:pPr>
              <w:spacing w:line="240" w:lineRule="exact"/>
              <w:rPr>
                <w:rFonts w:ascii="ＭＳ 明朝" w:hAnsi="ＭＳ 明朝"/>
                <w:sz w:val="20"/>
                <w:szCs w:val="20"/>
              </w:rPr>
            </w:pPr>
            <w:r w:rsidRPr="00712C32">
              <w:rPr>
                <w:rFonts w:ascii="ＭＳ 明朝" w:hAnsi="ＭＳ 明朝" w:hint="eastAsia"/>
                <w:sz w:val="20"/>
                <w:szCs w:val="20"/>
              </w:rPr>
              <w:t xml:space="preserve">　・項目は網羅できていると思う。概ねこれで良い。</w:t>
            </w:r>
          </w:p>
          <w:p w:rsidR="00E03222" w:rsidRPr="00712C32" w:rsidRDefault="00E03222" w:rsidP="00EE4C88">
            <w:pPr>
              <w:pStyle w:val="aa"/>
              <w:numPr>
                <w:ilvl w:val="0"/>
                <w:numId w:val="49"/>
              </w:numPr>
              <w:spacing w:line="240" w:lineRule="exact"/>
              <w:ind w:leftChars="0"/>
              <w:rPr>
                <w:rFonts w:ascii="ＭＳ 明朝" w:hAnsi="ＭＳ 明朝"/>
                <w:sz w:val="20"/>
                <w:szCs w:val="20"/>
              </w:rPr>
            </w:pPr>
            <w:r w:rsidRPr="00712C32">
              <w:rPr>
                <w:rFonts w:ascii="ＭＳ 明朝" w:hAnsi="ＭＳ 明朝" w:hint="eastAsia"/>
                <w:sz w:val="20"/>
                <w:szCs w:val="20"/>
              </w:rPr>
              <w:t>進路の取り組みについて</w:t>
            </w:r>
          </w:p>
          <w:p w:rsidR="00E03222" w:rsidRPr="00712C32" w:rsidRDefault="00E03222"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・企業開拓は大変であると思うが、大変努力されていると思う。就労後の定着は</w:t>
            </w:r>
            <w:r w:rsidR="0032426B" w:rsidRPr="00712C32">
              <w:rPr>
                <w:rFonts w:ascii="ＭＳ 明朝" w:hAnsi="ＭＳ 明朝" w:hint="eastAsia"/>
                <w:sz w:val="20"/>
                <w:szCs w:val="20"/>
              </w:rPr>
              <w:t>どうか</w:t>
            </w:r>
            <w:r w:rsidRPr="00712C32">
              <w:rPr>
                <w:rFonts w:ascii="ＭＳ 明朝" w:hAnsi="ＭＳ 明朝" w:hint="eastAsia"/>
                <w:sz w:val="20"/>
                <w:szCs w:val="20"/>
              </w:rPr>
              <w:t>？</w:t>
            </w:r>
          </w:p>
          <w:p w:rsidR="00E03222" w:rsidRPr="00712C32" w:rsidRDefault="00E03222"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・生活が変わり、なじめず離職する者が数名出ている。</w:t>
            </w:r>
          </w:p>
          <w:p w:rsidR="00E03222" w:rsidRPr="00712C32" w:rsidRDefault="00E03222"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・1年生からよく指導されている。企業との連携が良く構築できている。</w:t>
            </w:r>
          </w:p>
          <w:p w:rsidR="00E03222" w:rsidRPr="00712C32" w:rsidRDefault="00E03222"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・キャリア教育の充実が重要になってくる。積み上げていく指導をお願いします。</w:t>
            </w:r>
          </w:p>
          <w:p w:rsidR="0032426B" w:rsidRPr="00712C32" w:rsidRDefault="0032426B"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【第3回学校協議会　2月9日予定】</w:t>
            </w:r>
          </w:p>
          <w:p w:rsidR="00EE4C88" w:rsidRPr="00712C32" w:rsidRDefault="00EE4C88" w:rsidP="00EE4C88">
            <w:pPr>
              <w:pStyle w:val="aa"/>
              <w:numPr>
                <w:ilvl w:val="0"/>
                <w:numId w:val="50"/>
              </w:numPr>
              <w:spacing w:line="240" w:lineRule="exact"/>
              <w:ind w:leftChars="0"/>
              <w:rPr>
                <w:rFonts w:ascii="ＭＳ 明朝" w:hAnsi="ＭＳ 明朝"/>
                <w:sz w:val="20"/>
                <w:szCs w:val="20"/>
              </w:rPr>
            </w:pPr>
            <w:r w:rsidRPr="00712C32">
              <w:rPr>
                <w:rFonts w:ascii="ＭＳ 明朝" w:hAnsi="ＭＳ 明朝" w:hint="eastAsia"/>
                <w:sz w:val="20"/>
                <w:szCs w:val="20"/>
              </w:rPr>
              <w:t>学校教育自己診断分析結果について</w:t>
            </w:r>
          </w:p>
          <w:p w:rsidR="00EE4C88" w:rsidRPr="00712C32" w:rsidRDefault="00EE4C88" w:rsidP="00EE4C88">
            <w:pPr>
              <w:spacing w:line="240" w:lineRule="exact"/>
              <w:rPr>
                <w:rFonts w:ascii="ＭＳ 明朝" w:hAnsi="ＭＳ 明朝"/>
                <w:sz w:val="20"/>
                <w:szCs w:val="20"/>
              </w:rPr>
            </w:pPr>
            <w:r w:rsidRPr="00712C32">
              <w:rPr>
                <w:rFonts w:ascii="ＭＳ 明朝" w:hAnsi="ＭＳ 明朝" w:hint="eastAsia"/>
                <w:sz w:val="20"/>
                <w:szCs w:val="20"/>
              </w:rPr>
              <w:t xml:space="preserve">　・診断項目が多すぎるのではないか？もう少し絞り込んだ方が的確な分析になるのでは。</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・保護者の提出率向上を図るためにアンケート結果を保護者へフィードバックする仕組みを整えるべき。</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・進路情報も年間を通じて丁寧に説明していく必要がある。</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・生徒との教員の関係について肯定率が低いのが気になるが、現状の相談室やスクールカウンセラー活用のシステムをさらに充実させていくことが必要。</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lastRenderedPageBreak/>
              <w:t xml:space="preserve">　・授業の肯定率も低い。わかりやすい授業の構築と教員の共通認識が必要だが、今後組織的な取り組みを進めていく必要がある。</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・自立活動の役割が重くなってくる。こちらも組織的な取り組みを進めてください。</w:t>
            </w:r>
          </w:p>
          <w:p w:rsidR="00EE4C88" w:rsidRPr="00712C32" w:rsidRDefault="00EE4C88" w:rsidP="00EE4C88">
            <w:pPr>
              <w:pStyle w:val="aa"/>
              <w:numPr>
                <w:ilvl w:val="0"/>
                <w:numId w:val="50"/>
              </w:numPr>
              <w:spacing w:line="240" w:lineRule="exact"/>
              <w:ind w:leftChars="0"/>
              <w:rPr>
                <w:rFonts w:ascii="ＭＳ 明朝" w:hAnsi="ＭＳ 明朝"/>
                <w:sz w:val="20"/>
                <w:szCs w:val="20"/>
              </w:rPr>
            </w:pPr>
            <w:r w:rsidRPr="00712C32">
              <w:rPr>
                <w:rFonts w:ascii="ＭＳ 明朝" w:hAnsi="ＭＳ 明朝" w:hint="eastAsia"/>
                <w:sz w:val="20"/>
                <w:szCs w:val="20"/>
              </w:rPr>
              <w:t>平成29年度「学校経営計画」評価について</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・計画や表か項目が多いのではないか。もう少し絞り込み集中的に取り組めば良いと感じるが。本来の業務がおざなりにならないか懸念する。</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・交流・連携は地域や周辺企業を主として良いと思う。地域にとって避難場所になるので、行事などの機会に校内を見ていただくことを推奨している。</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・河川事務所との交流授業は理解を深めてもらうためにも継続していただきたい。</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・教員の資質向上について、企業実習等で向上を図る取り組みは大変良い。</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・研究授業週間改善点が明確になるように授業振り返りシートを活用し意見交換を深めてほしい。</w:t>
            </w:r>
          </w:p>
          <w:p w:rsidR="00EE4C88" w:rsidRPr="00712C32" w:rsidRDefault="00EE4C88" w:rsidP="00EE4C88">
            <w:pPr>
              <w:pStyle w:val="aa"/>
              <w:numPr>
                <w:ilvl w:val="0"/>
                <w:numId w:val="50"/>
              </w:numPr>
              <w:spacing w:line="240" w:lineRule="exact"/>
              <w:ind w:leftChars="0"/>
              <w:rPr>
                <w:rFonts w:ascii="ＭＳ 明朝" w:hAnsi="ＭＳ 明朝"/>
                <w:sz w:val="20"/>
                <w:szCs w:val="20"/>
              </w:rPr>
            </w:pPr>
            <w:r w:rsidRPr="00712C32">
              <w:rPr>
                <w:rFonts w:ascii="ＭＳ 明朝" w:hAnsi="ＭＳ 明朝" w:hint="eastAsia"/>
                <w:sz w:val="20"/>
                <w:szCs w:val="20"/>
              </w:rPr>
              <w:t>平成30年度「学校経営計画」について</w:t>
            </w:r>
          </w:p>
          <w:p w:rsidR="00EE4C88" w:rsidRPr="00712C32" w:rsidRDefault="00EE4C88" w:rsidP="00EE4C88">
            <w:pPr>
              <w:spacing w:line="240" w:lineRule="exact"/>
              <w:rPr>
                <w:rFonts w:ascii="ＭＳ 明朝" w:hAnsi="ＭＳ 明朝"/>
                <w:sz w:val="20"/>
                <w:szCs w:val="20"/>
              </w:rPr>
            </w:pPr>
            <w:r w:rsidRPr="00712C32">
              <w:rPr>
                <w:rFonts w:ascii="ＭＳ 明朝" w:hAnsi="ＭＳ 明朝" w:hint="eastAsia"/>
                <w:sz w:val="20"/>
                <w:szCs w:val="20"/>
              </w:rPr>
              <w:t xml:space="preserve">　・校長より本年度未達成の計画の継続、達成目標の更なる充実についての要点を説明。</w:t>
            </w:r>
          </w:p>
          <w:p w:rsidR="00EE4C88" w:rsidRPr="00712C32" w:rsidRDefault="00EE4C88" w:rsidP="00EE4C88">
            <w:pPr>
              <w:pStyle w:val="aa"/>
              <w:numPr>
                <w:ilvl w:val="0"/>
                <w:numId w:val="50"/>
              </w:numPr>
              <w:spacing w:line="240" w:lineRule="exact"/>
              <w:ind w:leftChars="0"/>
              <w:rPr>
                <w:rFonts w:ascii="ＭＳ 明朝" w:hAnsi="ＭＳ 明朝"/>
                <w:sz w:val="20"/>
                <w:szCs w:val="20"/>
              </w:rPr>
            </w:pPr>
            <w:r w:rsidRPr="00712C32">
              <w:rPr>
                <w:rFonts w:ascii="ＭＳ 明朝" w:hAnsi="ＭＳ 明朝" w:hint="eastAsia"/>
                <w:sz w:val="20"/>
                <w:szCs w:val="20"/>
              </w:rPr>
              <w:t>進路状況について</w:t>
            </w:r>
          </w:p>
          <w:p w:rsidR="00EE4C88" w:rsidRPr="00712C32" w:rsidRDefault="00EE4C88" w:rsidP="00EE4C88">
            <w:pPr>
              <w:spacing w:line="240" w:lineRule="exact"/>
              <w:rPr>
                <w:rFonts w:ascii="ＭＳ 明朝" w:hAnsi="ＭＳ 明朝"/>
                <w:sz w:val="20"/>
                <w:szCs w:val="20"/>
              </w:rPr>
            </w:pPr>
            <w:r w:rsidRPr="00712C32">
              <w:rPr>
                <w:rFonts w:ascii="ＭＳ 明朝" w:hAnsi="ＭＳ 明朝" w:hint="eastAsia"/>
                <w:sz w:val="20"/>
                <w:szCs w:val="20"/>
              </w:rPr>
              <w:t xml:space="preserve">　・3期生進路状況について進路指導主事より報告。就労希望者の就労率は100%。</w:t>
            </w:r>
          </w:p>
          <w:p w:rsidR="00EE4C88" w:rsidRPr="00712C32" w:rsidRDefault="00EE4C88" w:rsidP="00EE4C88">
            <w:pPr>
              <w:spacing w:line="240" w:lineRule="exact"/>
              <w:rPr>
                <w:rFonts w:ascii="ＭＳ 明朝" w:hAnsi="ＭＳ 明朝"/>
                <w:sz w:val="20"/>
                <w:szCs w:val="20"/>
              </w:rPr>
            </w:pPr>
            <w:r w:rsidRPr="00712C32">
              <w:rPr>
                <w:rFonts w:ascii="ＭＳ 明朝" w:hAnsi="ＭＳ 明朝" w:hint="eastAsia"/>
                <w:sz w:val="20"/>
                <w:szCs w:val="20"/>
              </w:rPr>
              <w:t xml:space="preserve">　・就労定着のために就労後の追指導の充実が重要になってくる。</w:t>
            </w:r>
          </w:p>
          <w:p w:rsidR="00EE4C88" w:rsidRPr="00712C32" w:rsidRDefault="00EE4C88" w:rsidP="00EE4C88">
            <w:pPr>
              <w:pStyle w:val="aa"/>
              <w:numPr>
                <w:ilvl w:val="0"/>
                <w:numId w:val="50"/>
              </w:numPr>
              <w:spacing w:line="240" w:lineRule="exact"/>
              <w:ind w:leftChars="0"/>
              <w:rPr>
                <w:rFonts w:ascii="ＭＳ 明朝" w:hAnsi="ＭＳ 明朝"/>
                <w:sz w:val="20"/>
                <w:szCs w:val="20"/>
              </w:rPr>
            </w:pPr>
            <w:r w:rsidRPr="00712C32">
              <w:rPr>
                <w:rFonts w:ascii="ＭＳ 明朝" w:hAnsi="ＭＳ 明朝" w:hint="eastAsia"/>
                <w:sz w:val="20"/>
                <w:szCs w:val="20"/>
              </w:rPr>
              <w:t>学校運営協議会について</w:t>
            </w:r>
          </w:p>
          <w:p w:rsidR="00EE4C88" w:rsidRPr="00712C32" w:rsidRDefault="00EE4C88" w:rsidP="00EE4C88">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 xml:space="preserve">　・学校長より次年度からの変更について説明。</w:t>
            </w:r>
          </w:p>
        </w:tc>
      </w:tr>
    </w:tbl>
    <w:p w:rsidR="0086696C" w:rsidRPr="00712C32" w:rsidRDefault="0086696C" w:rsidP="0037367C">
      <w:pPr>
        <w:spacing w:line="120" w:lineRule="exact"/>
        <w:ind w:leftChars="-428" w:left="-899"/>
      </w:pPr>
    </w:p>
    <w:p w:rsidR="0086696C" w:rsidRPr="00712C32" w:rsidRDefault="004173D9" w:rsidP="00416A59">
      <w:pPr>
        <w:ind w:leftChars="-92" w:left="-4" w:hangingChars="90" w:hanging="189"/>
        <w:jc w:val="left"/>
        <w:rPr>
          <w:rFonts w:ascii="ＭＳ ゴシック" w:eastAsia="ＭＳ ゴシック" w:hAnsi="ＭＳ ゴシック"/>
          <w:szCs w:val="21"/>
        </w:rPr>
      </w:pPr>
      <w:r w:rsidRPr="00712C32">
        <w:rPr>
          <w:rFonts w:ascii="ＭＳ ゴシック" w:eastAsia="ＭＳ ゴシック" w:hAnsi="ＭＳ ゴシック"/>
          <w:szCs w:val="21"/>
        </w:rPr>
        <w:br w:type="page"/>
      </w:r>
      <w:r w:rsidR="0037367C" w:rsidRPr="00712C32">
        <w:rPr>
          <w:rFonts w:ascii="ＭＳ ゴシック" w:eastAsia="ＭＳ ゴシック" w:hAnsi="ＭＳ ゴシック" w:hint="eastAsia"/>
          <w:szCs w:val="21"/>
        </w:rPr>
        <w:lastRenderedPageBreak/>
        <w:t>３</w:t>
      </w:r>
      <w:r w:rsidR="0086696C" w:rsidRPr="00712C32">
        <w:rPr>
          <w:rFonts w:ascii="ＭＳ ゴシック" w:eastAsia="ＭＳ ゴシック" w:hAnsi="ＭＳ ゴシック" w:hint="eastAsia"/>
          <w:szCs w:val="21"/>
        </w:rPr>
        <w:t xml:space="preserve">　本年度の取組</w:t>
      </w:r>
      <w:r w:rsidR="0037367C" w:rsidRPr="00712C32">
        <w:rPr>
          <w:rFonts w:ascii="ＭＳ ゴシック" w:eastAsia="ＭＳ ゴシック" w:hAnsi="ＭＳ ゴシック" w:hint="eastAsia"/>
          <w:szCs w:val="21"/>
        </w:rPr>
        <w:t>内容</w:t>
      </w:r>
      <w:r w:rsidR="0086696C" w:rsidRPr="00712C32">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395"/>
        <w:gridCol w:w="3296"/>
      </w:tblGrid>
      <w:tr w:rsidR="00F61CC8" w:rsidRPr="00712C32" w:rsidTr="00F62F3F">
        <w:trPr>
          <w:trHeight w:val="586"/>
          <w:jc w:val="center"/>
        </w:trPr>
        <w:tc>
          <w:tcPr>
            <w:tcW w:w="881" w:type="dxa"/>
            <w:shd w:val="clear" w:color="auto" w:fill="auto"/>
            <w:vAlign w:val="center"/>
          </w:tcPr>
          <w:p w:rsidR="00897939" w:rsidRPr="00712C32" w:rsidRDefault="00897939" w:rsidP="00B14755">
            <w:pPr>
              <w:spacing w:line="300" w:lineRule="exact"/>
              <w:jc w:val="center"/>
              <w:rPr>
                <w:rFonts w:ascii="ＭＳ 明朝" w:hAnsi="ＭＳ 明朝"/>
                <w:sz w:val="20"/>
                <w:szCs w:val="20"/>
              </w:rPr>
            </w:pPr>
            <w:r w:rsidRPr="00712C32">
              <w:rPr>
                <w:rFonts w:ascii="ＭＳ 明朝" w:hAnsi="ＭＳ 明朝" w:hint="eastAsia"/>
                <w:sz w:val="20"/>
                <w:szCs w:val="20"/>
              </w:rPr>
              <w:t>中期的</w:t>
            </w:r>
          </w:p>
          <w:p w:rsidR="00897939" w:rsidRPr="00712C32" w:rsidRDefault="00897939" w:rsidP="00B14755">
            <w:pPr>
              <w:spacing w:line="300" w:lineRule="exact"/>
              <w:jc w:val="center"/>
              <w:rPr>
                <w:rFonts w:ascii="ＭＳ 明朝" w:hAnsi="ＭＳ 明朝"/>
                <w:spacing w:val="-20"/>
                <w:sz w:val="20"/>
                <w:szCs w:val="20"/>
              </w:rPr>
            </w:pPr>
            <w:r w:rsidRPr="00712C32">
              <w:rPr>
                <w:rFonts w:ascii="ＭＳ 明朝" w:hAnsi="ＭＳ 明朝" w:hint="eastAsia"/>
                <w:sz w:val="20"/>
                <w:szCs w:val="20"/>
              </w:rPr>
              <w:t>目標</w:t>
            </w:r>
          </w:p>
        </w:tc>
        <w:tc>
          <w:tcPr>
            <w:tcW w:w="2020" w:type="dxa"/>
            <w:shd w:val="clear" w:color="auto" w:fill="auto"/>
            <w:vAlign w:val="center"/>
          </w:tcPr>
          <w:p w:rsidR="00897939" w:rsidRPr="00712C32" w:rsidRDefault="00897939" w:rsidP="00B14755">
            <w:pPr>
              <w:spacing w:line="300" w:lineRule="exact"/>
              <w:jc w:val="center"/>
              <w:rPr>
                <w:rFonts w:ascii="ＭＳ 明朝" w:hAnsi="ＭＳ 明朝"/>
                <w:sz w:val="20"/>
                <w:szCs w:val="20"/>
              </w:rPr>
            </w:pPr>
            <w:r w:rsidRPr="00712C32">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712C32" w:rsidRDefault="00897939" w:rsidP="00B14755">
            <w:pPr>
              <w:spacing w:line="300" w:lineRule="exact"/>
              <w:jc w:val="center"/>
              <w:rPr>
                <w:rFonts w:ascii="ＭＳ 明朝" w:hAnsi="ＭＳ 明朝"/>
                <w:sz w:val="20"/>
                <w:szCs w:val="20"/>
              </w:rPr>
            </w:pPr>
            <w:r w:rsidRPr="00712C32">
              <w:rPr>
                <w:rFonts w:ascii="ＭＳ 明朝" w:hAnsi="ＭＳ 明朝" w:hint="eastAsia"/>
                <w:sz w:val="20"/>
                <w:szCs w:val="20"/>
              </w:rPr>
              <w:t>具体的な取組計画・内容</w:t>
            </w:r>
          </w:p>
        </w:tc>
        <w:tc>
          <w:tcPr>
            <w:tcW w:w="4395" w:type="dxa"/>
            <w:tcBorders>
              <w:right w:val="dashed" w:sz="4" w:space="0" w:color="auto"/>
            </w:tcBorders>
            <w:vAlign w:val="center"/>
          </w:tcPr>
          <w:p w:rsidR="00897939" w:rsidRPr="00712C32" w:rsidRDefault="00897939" w:rsidP="00B14755">
            <w:pPr>
              <w:spacing w:line="300" w:lineRule="exact"/>
              <w:jc w:val="center"/>
              <w:rPr>
                <w:rFonts w:ascii="ＭＳ 明朝" w:hAnsi="ＭＳ 明朝"/>
                <w:sz w:val="20"/>
                <w:szCs w:val="20"/>
              </w:rPr>
            </w:pPr>
            <w:r w:rsidRPr="00712C32">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712C32" w:rsidRDefault="00506845" w:rsidP="00B14755">
            <w:pPr>
              <w:spacing w:line="300" w:lineRule="exact"/>
              <w:jc w:val="center"/>
              <w:rPr>
                <w:rFonts w:ascii="ＭＳ 明朝" w:hAnsi="ＭＳ 明朝"/>
                <w:sz w:val="20"/>
                <w:szCs w:val="20"/>
              </w:rPr>
            </w:pPr>
            <w:r w:rsidRPr="00712C32">
              <w:rPr>
                <w:rFonts w:ascii="ＭＳ 明朝" w:hAnsi="ＭＳ 明朝" w:hint="eastAsia"/>
                <w:sz w:val="20"/>
                <w:szCs w:val="20"/>
              </w:rPr>
              <w:t>進捗状況</w:t>
            </w:r>
          </w:p>
        </w:tc>
      </w:tr>
      <w:tr w:rsidR="00F61CC8" w:rsidRPr="00712C32" w:rsidTr="00F62F3F">
        <w:trPr>
          <w:cantSplit/>
          <w:trHeight w:val="5656"/>
          <w:jc w:val="center"/>
        </w:trPr>
        <w:tc>
          <w:tcPr>
            <w:tcW w:w="881" w:type="dxa"/>
            <w:shd w:val="clear" w:color="auto" w:fill="auto"/>
            <w:textDirection w:val="tbRlV"/>
            <w:vAlign w:val="center"/>
          </w:tcPr>
          <w:p w:rsidR="00897939" w:rsidRPr="00712C32" w:rsidRDefault="00E3071A" w:rsidP="00A63FF4">
            <w:pPr>
              <w:spacing w:line="240" w:lineRule="exact"/>
              <w:ind w:left="113" w:right="113"/>
              <w:jc w:val="center"/>
              <w:rPr>
                <w:rFonts w:ascii="ＭＳ 明朝" w:hAnsi="ＭＳ 明朝"/>
                <w:sz w:val="18"/>
                <w:szCs w:val="18"/>
              </w:rPr>
            </w:pPr>
            <w:r w:rsidRPr="00712C32">
              <w:rPr>
                <w:rFonts w:ascii="ＭＳ 明朝" w:hAnsi="ＭＳ 明朝" w:hint="eastAsia"/>
                <w:sz w:val="18"/>
                <w:szCs w:val="18"/>
              </w:rPr>
              <w:t>１、</w:t>
            </w:r>
            <w:r w:rsidR="009D16FF" w:rsidRPr="00712C32">
              <w:rPr>
                <w:rFonts w:ascii="ＭＳ 明朝" w:hAnsi="ＭＳ 明朝" w:hint="eastAsia"/>
                <w:sz w:val="22"/>
              </w:rPr>
              <w:t>就労を通じた社会自立を見据えた教育活動の充実</w:t>
            </w:r>
          </w:p>
        </w:tc>
        <w:tc>
          <w:tcPr>
            <w:tcW w:w="2020" w:type="dxa"/>
            <w:shd w:val="clear" w:color="auto" w:fill="auto"/>
          </w:tcPr>
          <w:p w:rsidR="009D16FF" w:rsidRPr="00712C32" w:rsidRDefault="009D16FF" w:rsidP="00F80EA8">
            <w:pPr>
              <w:spacing w:line="240" w:lineRule="exact"/>
              <w:rPr>
                <w:rFonts w:ascii="ＭＳ 明朝" w:hAnsi="ＭＳ 明朝"/>
                <w:sz w:val="20"/>
                <w:szCs w:val="20"/>
              </w:rPr>
            </w:pPr>
            <w:r w:rsidRPr="00712C32">
              <w:rPr>
                <w:rFonts w:ascii="ＭＳ 明朝" w:hAnsi="ＭＳ 明朝" w:hint="eastAsia"/>
                <w:sz w:val="20"/>
                <w:szCs w:val="20"/>
              </w:rPr>
              <w:t>（１）1年次より、学年集団をベースとした、適切な「集団指導」を継続的に行い、生徒指導の充実を図るとともに社会のルールを自覚させる。</w:t>
            </w:r>
          </w:p>
          <w:p w:rsidR="007E2D44" w:rsidRPr="00712C32" w:rsidRDefault="007E2D44" w:rsidP="00F80EA8">
            <w:pPr>
              <w:spacing w:line="240" w:lineRule="exact"/>
              <w:rPr>
                <w:rFonts w:ascii="ＭＳ 明朝" w:hAnsi="ＭＳ 明朝"/>
                <w:sz w:val="20"/>
                <w:szCs w:val="20"/>
              </w:rPr>
            </w:pPr>
          </w:p>
          <w:p w:rsidR="009D16FF" w:rsidRPr="00712C32" w:rsidRDefault="009D16FF" w:rsidP="00F80EA8">
            <w:pPr>
              <w:spacing w:line="240" w:lineRule="exact"/>
              <w:rPr>
                <w:rFonts w:ascii="ＭＳ 明朝" w:hAnsi="ＭＳ 明朝"/>
                <w:sz w:val="20"/>
                <w:szCs w:val="20"/>
              </w:rPr>
            </w:pPr>
            <w:r w:rsidRPr="00712C32">
              <w:rPr>
                <w:rFonts w:ascii="ＭＳ 明朝" w:hAnsi="ＭＳ 明朝" w:hint="eastAsia"/>
                <w:sz w:val="20"/>
                <w:szCs w:val="20"/>
              </w:rPr>
              <w:t>（２）「個別の指導計画」をベースとした「個別指導」を適宜行い、就労に向けた社会性の育成に努める。</w:t>
            </w:r>
          </w:p>
          <w:p w:rsidR="007E2D44" w:rsidRPr="00712C32" w:rsidRDefault="007E2D44" w:rsidP="00F80EA8">
            <w:pPr>
              <w:spacing w:line="240" w:lineRule="exact"/>
              <w:rPr>
                <w:rFonts w:ascii="ＭＳ 明朝" w:hAnsi="ＭＳ 明朝"/>
                <w:sz w:val="20"/>
                <w:szCs w:val="20"/>
              </w:rPr>
            </w:pPr>
          </w:p>
          <w:p w:rsidR="007E2D44" w:rsidRPr="00712C32" w:rsidRDefault="007E2D44" w:rsidP="00F80EA8">
            <w:pPr>
              <w:spacing w:line="240" w:lineRule="exact"/>
              <w:rPr>
                <w:rFonts w:ascii="ＭＳ 明朝" w:hAnsi="ＭＳ 明朝"/>
                <w:sz w:val="20"/>
                <w:szCs w:val="20"/>
              </w:rPr>
            </w:pPr>
            <w:r w:rsidRPr="00712C32">
              <w:rPr>
                <w:rFonts w:ascii="ＭＳ 明朝" w:hAnsi="ＭＳ 明朝" w:hint="eastAsia"/>
                <w:sz w:val="20"/>
                <w:szCs w:val="20"/>
              </w:rPr>
              <w:t>（３）</w:t>
            </w:r>
            <w:r w:rsidR="009D16FF" w:rsidRPr="00712C32">
              <w:rPr>
                <w:rFonts w:ascii="ＭＳ 明朝" w:hAnsi="ＭＳ 明朝" w:hint="eastAsia"/>
                <w:sz w:val="20"/>
                <w:szCs w:val="20"/>
              </w:rPr>
              <w:t>課題のある生徒の課題解決に向けて、学校外の専門家や地域の関係機関と連携協力し、</w:t>
            </w:r>
            <w:r w:rsidR="00327DE0" w:rsidRPr="00712C32">
              <w:rPr>
                <w:rFonts w:ascii="ＭＳ 明朝" w:hAnsi="ＭＳ 明朝" w:hint="eastAsia"/>
                <w:sz w:val="20"/>
                <w:szCs w:val="20"/>
              </w:rPr>
              <w:t>適宜「ケース会議」を開き、生徒を支援</w:t>
            </w:r>
            <w:r w:rsidR="009D16FF" w:rsidRPr="00712C32">
              <w:rPr>
                <w:rFonts w:ascii="ＭＳ 明朝" w:hAnsi="ＭＳ 明朝" w:hint="eastAsia"/>
                <w:sz w:val="20"/>
                <w:szCs w:val="20"/>
              </w:rPr>
              <w:t>していく。</w:t>
            </w:r>
          </w:p>
          <w:p w:rsidR="007E2D44" w:rsidRPr="00712C32" w:rsidRDefault="007E2D44" w:rsidP="00F80EA8">
            <w:pPr>
              <w:spacing w:line="240" w:lineRule="exact"/>
              <w:rPr>
                <w:rFonts w:ascii="ＭＳ 明朝" w:hAnsi="ＭＳ 明朝"/>
                <w:sz w:val="20"/>
                <w:szCs w:val="20"/>
              </w:rPr>
            </w:pPr>
          </w:p>
          <w:p w:rsidR="0071748A" w:rsidRPr="00712C32" w:rsidRDefault="009D16FF" w:rsidP="00F80EA8">
            <w:pPr>
              <w:spacing w:line="240" w:lineRule="exact"/>
              <w:rPr>
                <w:rFonts w:ascii="ＭＳ 明朝" w:hAnsi="ＭＳ 明朝"/>
                <w:sz w:val="20"/>
                <w:szCs w:val="20"/>
              </w:rPr>
            </w:pPr>
            <w:r w:rsidRPr="00712C32">
              <w:rPr>
                <w:rFonts w:ascii="ＭＳ 明朝" w:hAnsi="ＭＳ 明朝" w:hint="eastAsia"/>
                <w:sz w:val="20"/>
                <w:szCs w:val="20"/>
              </w:rPr>
              <w:t>（４）情報発信を含めた進路学習、進路指導の充実</w:t>
            </w:r>
            <w:r w:rsidR="00327DE0" w:rsidRPr="00712C32">
              <w:rPr>
                <w:rFonts w:ascii="ＭＳ 明朝" w:hAnsi="ＭＳ 明朝" w:hint="eastAsia"/>
                <w:sz w:val="20"/>
                <w:szCs w:val="20"/>
              </w:rPr>
              <w:t>を図る</w:t>
            </w:r>
          </w:p>
        </w:tc>
        <w:tc>
          <w:tcPr>
            <w:tcW w:w="4394" w:type="dxa"/>
            <w:tcBorders>
              <w:right w:val="dashed" w:sz="4" w:space="0" w:color="auto"/>
            </w:tcBorders>
            <w:shd w:val="clear" w:color="auto" w:fill="auto"/>
          </w:tcPr>
          <w:p w:rsidR="00B7349E" w:rsidRPr="00712C32" w:rsidRDefault="00B7349E" w:rsidP="00B7349E">
            <w:pPr>
              <w:pStyle w:val="aa"/>
              <w:numPr>
                <w:ilvl w:val="0"/>
                <w:numId w:val="22"/>
              </w:numPr>
              <w:spacing w:line="240" w:lineRule="exact"/>
              <w:ind w:leftChars="0"/>
              <w:rPr>
                <w:rFonts w:ascii="ＭＳ 明朝" w:hAnsi="ＭＳ 明朝"/>
                <w:sz w:val="20"/>
                <w:szCs w:val="20"/>
              </w:rPr>
            </w:pPr>
          </w:p>
          <w:p w:rsidR="00CD042B" w:rsidRPr="00712C32" w:rsidRDefault="00B05D6D" w:rsidP="005B608D">
            <w:pPr>
              <w:pStyle w:val="aa"/>
              <w:numPr>
                <w:ilvl w:val="0"/>
                <w:numId w:val="32"/>
              </w:numPr>
              <w:spacing w:line="240" w:lineRule="exact"/>
              <w:ind w:leftChars="0"/>
              <w:rPr>
                <w:rFonts w:ascii="ＭＳ 明朝" w:hAnsi="ＭＳ 明朝"/>
                <w:sz w:val="20"/>
                <w:szCs w:val="20"/>
              </w:rPr>
            </w:pPr>
            <w:r w:rsidRPr="00712C32">
              <w:rPr>
                <w:rFonts w:ascii="ＭＳ 明朝" w:hAnsi="ＭＳ 明朝" w:hint="eastAsia"/>
                <w:sz w:val="20"/>
                <w:szCs w:val="20"/>
              </w:rPr>
              <w:t>遅刻指導、</w:t>
            </w:r>
            <w:r w:rsidR="002E62CF" w:rsidRPr="00712C32">
              <w:rPr>
                <w:rFonts w:ascii="ＭＳ 明朝" w:hAnsi="ＭＳ 明朝" w:hint="eastAsia"/>
                <w:sz w:val="20"/>
                <w:szCs w:val="20"/>
              </w:rPr>
              <w:t>服装指導、頭髪指導</w:t>
            </w:r>
            <w:r w:rsidR="005B608D" w:rsidRPr="00712C32">
              <w:rPr>
                <w:rFonts w:ascii="ＭＳ 明朝" w:hAnsi="ＭＳ 明朝" w:hint="eastAsia"/>
                <w:sz w:val="20"/>
                <w:szCs w:val="20"/>
              </w:rPr>
              <w:t>、安全指導</w:t>
            </w:r>
            <w:r w:rsidR="002E62CF" w:rsidRPr="00712C32">
              <w:rPr>
                <w:rFonts w:ascii="ＭＳ 明朝" w:hAnsi="ＭＳ 明朝" w:hint="eastAsia"/>
                <w:sz w:val="20"/>
                <w:szCs w:val="20"/>
              </w:rPr>
              <w:t>等、</w:t>
            </w:r>
            <w:r w:rsidRPr="00712C32">
              <w:rPr>
                <w:rFonts w:ascii="ＭＳ 明朝" w:hAnsi="ＭＳ 明朝" w:hint="eastAsia"/>
                <w:sz w:val="20"/>
                <w:szCs w:val="20"/>
              </w:rPr>
              <w:t>就労に向けて</w:t>
            </w:r>
            <w:r w:rsidR="00F62F3F" w:rsidRPr="00712C32">
              <w:rPr>
                <w:rFonts w:ascii="ＭＳ 明朝" w:hAnsi="ＭＳ 明朝" w:hint="eastAsia"/>
                <w:sz w:val="20"/>
                <w:szCs w:val="20"/>
              </w:rPr>
              <w:t>規則正しい生活習慣を身に付けるため</w:t>
            </w:r>
            <w:r w:rsidRPr="00712C32">
              <w:rPr>
                <w:rFonts w:ascii="ＭＳ 明朝" w:hAnsi="ＭＳ 明朝" w:hint="eastAsia"/>
                <w:sz w:val="20"/>
                <w:szCs w:val="20"/>
              </w:rPr>
              <w:t>充実した</w:t>
            </w:r>
            <w:r w:rsidR="00CD042B" w:rsidRPr="00712C32">
              <w:rPr>
                <w:rFonts w:ascii="ＭＳ 明朝" w:hAnsi="ＭＳ 明朝" w:hint="eastAsia"/>
                <w:sz w:val="20"/>
                <w:szCs w:val="20"/>
              </w:rPr>
              <w:t>生徒指導等を日常的・継続的に行</w:t>
            </w:r>
            <w:r w:rsidR="004B7157" w:rsidRPr="00712C32">
              <w:rPr>
                <w:rFonts w:ascii="ＭＳ 明朝" w:hAnsi="ＭＳ 明朝" w:hint="eastAsia"/>
                <w:sz w:val="20"/>
                <w:szCs w:val="20"/>
              </w:rPr>
              <w:t>う。</w:t>
            </w:r>
          </w:p>
          <w:p w:rsidR="00B7349E" w:rsidRPr="00712C32" w:rsidRDefault="00B7349E" w:rsidP="00B7349E">
            <w:pPr>
              <w:numPr>
                <w:ilvl w:val="0"/>
                <w:numId w:val="22"/>
              </w:numPr>
              <w:spacing w:line="240" w:lineRule="exact"/>
              <w:rPr>
                <w:rFonts w:ascii="ＭＳ 明朝" w:hAnsi="ＭＳ 明朝"/>
                <w:sz w:val="20"/>
                <w:szCs w:val="20"/>
              </w:rPr>
            </w:pPr>
          </w:p>
          <w:p w:rsidR="00B7349E" w:rsidRPr="00712C32" w:rsidRDefault="00B7349E" w:rsidP="00B7349E">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w:t>
            </w:r>
            <w:r w:rsidR="00CD042B" w:rsidRPr="00712C32">
              <w:rPr>
                <w:rFonts w:ascii="ＭＳ 明朝" w:hAnsi="ＭＳ 明朝" w:hint="eastAsia"/>
                <w:sz w:val="20"/>
                <w:szCs w:val="20"/>
              </w:rPr>
              <w:t>個別指導を主として、適宜指導</w:t>
            </w:r>
            <w:r w:rsidR="00F62F3F" w:rsidRPr="00712C32">
              <w:rPr>
                <w:rFonts w:ascii="ＭＳ 明朝" w:hAnsi="ＭＳ 明朝" w:hint="eastAsia"/>
                <w:sz w:val="20"/>
                <w:szCs w:val="20"/>
              </w:rPr>
              <w:t>を行</w:t>
            </w:r>
            <w:r w:rsidR="00CD042B" w:rsidRPr="00712C32">
              <w:rPr>
                <w:rFonts w:ascii="ＭＳ 明朝" w:hAnsi="ＭＳ 明朝" w:hint="eastAsia"/>
                <w:sz w:val="20"/>
                <w:szCs w:val="20"/>
              </w:rPr>
              <w:t>って</w:t>
            </w:r>
          </w:p>
          <w:p w:rsidR="00B522C7" w:rsidRPr="00712C32" w:rsidRDefault="00CD042B" w:rsidP="00B522C7">
            <w:pPr>
              <w:pStyle w:val="aa"/>
              <w:spacing w:line="240" w:lineRule="exact"/>
              <w:ind w:leftChars="0" w:left="590"/>
              <w:rPr>
                <w:rFonts w:ascii="ＭＳ 明朝" w:hAnsi="ＭＳ 明朝"/>
                <w:sz w:val="20"/>
                <w:szCs w:val="20"/>
              </w:rPr>
            </w:pPr>
            <w:r w:rsidRPr="00712C32">
              <w:rPr>
                <w:rFonts w:ascii="ＭＳ 明朝" w:hAnsi="ＭＳ 明朝" w:hint="eastAsia"/>
                <w:sz w:val="20"/>
                <w:szCs w:val="20"/>
              </w:rPr>
              <w:t>いく。</w:t>
            </w:r>
          </w:p>
          <w:p w:rsidR="00B522C7" w:rsidRPr="00712C32" w:rsidRDefault="00B522C7" w:rsidP="00B522C7">
            <w:pPr>
              <w:pStyle w:val="aa"/>
              <w:spacing w:line="240" w:lineRule="exact"/>
              <w:ind w:leftChars="0" w:left="590"/>
              <w:rPr>
                <w:rFonts w:ascii="ＭＳ 明朝" w:hAnsi="ＭＳ 明朝"/>
                <w:sz w:val="20"/>
                <w:szCs w:val="20"/>
              </w:rPr>
            </w:pPr>
          </w:p>
          <w:p w:rsidR="00CD042B" w:rsidRPr="00712C32" w:rsidRDefault="00B522C7" w:rsidP="00B522C7">
            <w:pPr>
              <w:spacing w:line="240" w:lineRule="exact"/>
              <w:ind w:leftChars="100" w:left="610" w:hangingChars="200" w:hanging="400"/>
              <w:rPr>
                <w:rFonts w:ascii="ＭＳ 明朝" w:hAnsi="ＭＳ 明朝"/>
                <w:sz w:val="20"/>
                <w:szCs w:val="20"/>
              </w:rPr>
            </w:pPr>
            <w:r w:rsidRPr="00712C32">
              <w:rPr>
                <w:rFonts w:ascii="ＭＳ 明朝" w:hAnsi="ＭＳ 明朝" w:hint="eastAsia"/>
                <w:sz w:val="20"/>
                <w:szCs w:val="20"/>
              </w:rPr>
              <w:t>イ、</w:t>
            </w:r>
            <w:r w:rsidR="00E53508" w:rsidRPr="00712C32">
              <w:rPr>
                <w:rFonts w:ascii="ＭＳ 明朝" w:hAnsi="ＭＳ 明朝" w:hint="eastAsia"/>
                <w:sz w:val="20"/>
                <w:szCs w:val="20"/>
              </w:rPr>
              <w:t>生徒自らが相談しやすい雰囲気つくりに努める。</w:t>
            </w:r>
          </w:p>
          <w:p w:rsidR="00E53508" w:rsidRPr="00712C32" w:rsidRDefault="00E53508" w:rsidP="00B7349E">
            <w:pPr>
              <w:pStyle w:val="aa"/>
              <w:spacing w:line="240" w:lineRule="exact"/>
              <w:rPr>
                <w:rFonts w:ascii="ＭＳ 明朝" w:hAnsi="ＭＳ 明朝"/>
                <w:sz w:val="20"/>
                <w:szCs w:val="20"/>
              </w:rPr>
            </w:pPr>
          </w:p>
          <w:p w:rsidR="00B7349E" w:rsidRPr="00712C32" w:rsidRDefault="00B7349E" w:rsidP="00B7349E">
            <w:pPr>
              <w:numPr>
                <w:ilvl w:val="0"/>
                <w:numId w:val="22"/>
              </w:numPr>
              <w:spacing w:line="240" w:lineRule="exact"/>
              <w:rPr>
                <w:rFonts w:ascii="ＭＳ 明朝" w:hAnsi="ＭＳ 明朝"/>
                <w:sz w:val="20"/>
                <w:szCs w:val="20"/>
              </w:rPr>
            </w:pPr>
          </w:p>
          <w:p w:rsidR="008A270A" w:rsidRPr="00712C32" w:rsidRDefault="008A270A" w:rsidP="00B7349E">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ア、外部人材の活用を積極的に進める。</w:t>
            </w:r>
          </w:p>
          <w:p w:rsidR="007E2D44" w:rsidRPr="00712C32" w:rsidRDefault="0022200E" w:rsidP="007E2D44">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外部機関と連携のもと、「ケース会議」</w:t>
            </w:r>
          </w:p>
          <w:p w:rsidR="007E2D44" w:rsidRPr="00712C32" w:rsidRDefault="0022200E" w:rsidP="007E2D44">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を適宜開き、事案解決と生徒育成</w:t>
            </w:r>
            <w:r w:rsidR="002267FA" w:rsidRPr="00712C32">
              <w:rPr>
                <w:rFonts w:ascii="ＭＳ 明朝" w:hAnsi="ＭＳ 明朝" w:hint="eastAsia"/>
                <w:sz w:val="20"/>
                <w:szCs w:val="20"/>
              </w:rPr>
              <w:t>、また</w:t>
            </w:r>
          </w:p>
          <w:p w:rsidR="00CD042B" w:rsidRPr="00712C32" w:rsidRDefault="002267FA" w:rsidP="007E2D44">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家庭支援も</w:t>
            </w:r>
            <w:r w:rsidR="0022200E" w:rsidRPr="00712C32">
              <w:rPr>
                <w:rFonts w:ascii="ＭＳ 明朝" w:hAnsi="ＭＳ 明朝" w:hint="eastAsia"/>
                <w:sz w:val="20"/>
                <w:szCs w:val="20"/>
              </w:rPr>
              <w:t>図</w:t>
            </w:r>
            <w:r w:rsidRPr="00712C32">
              <w:rPr>
                <w:rFonts w:ascii="ＭＳ 明朝" w:hAnsi="ＭＳ 明朝" w:hint="eastAsia"/>
                <w:sz w:val="20"/>
                <w:szCs w:val="20"/>
              </w:rPr>
              <w:t>る</w:t>
            </w:r>
            <w:r w:rsidR="0022200E" w:rsidRPr="00712C32">
              <w:rPr>
                <w:rFonts w:ascii="ＭＳ 明朝" w:hAnsi="ＭＳ 明朝" w:hint="eastAsia"/>
                <w:sz w:val="20"/>
                <w:szCs w:val="20"/>
              </w:rPr>
              <w:t>。</w:t>
            </w:r>
          </w:p>
          <w:p w:rsidR="00B05D6D" w:rsidRPr="00712C32" w:rsidRDefault="00B05D6D" w:rsidP="00B7349E">
            <w:pPr>
              <w:spacing w:line="240" w:lineRule="exact"/>
              <w:rPr>
                <w:rFonts w:ascii="ＭＳ 明朝" w:hAnsi="ＭＳ 明朝"/>
                <w:sz w:val="20"/>
                <w:szCs w:val="20"/>
              </w:rPr>
            </w:pPr>
          </w:p>
          <w:p w:rsidR="00A63FF4" w:rsidRPr="00712C32" w:rsidRDefault="00B05D6D" w:rsidP="00B7349E">
            <w:pPr>
              <w:spacing w:line="240" w:lineRule="exact"/>
              <w:rPr>
                <w:rFonts w:ascii="ＭＳ 明朝" w:hAnsi="ＭＳ 明朝"/>
                <w:sz w:val="20"/>
                <w:szCs w:val="20"/>
              </w:rPr>
            </w:pPr>
            <w:r w:rsidRPr="00712C32">
              <w:rPr>
                <w:rFonts w:ascii="ＭＳ 明朝" w:hAnsi="ＭＳ 明朝" w:hint="eastAsia"/>
                <w:sz w:val="20"/>
                <w:szCs w:val="20"/>
              </w:rPr>
              <w:t>（４）</w:t>
            </w:r>
          </w:p>
          <w:p w:rsidR="00B05D6D" w:rsidRPr="00712C32" w:rsidRDefault="00B05D6D" w:rsidP="00A63FF4">
            <w:pPr>
              <w:pStyle w:val="aa"/>
              <w:numPr>
                <w:ilvl w:val="0"/>
                <w:numId w:val="35"/>
              </w:numPr>
              <w:spacing w:line="240" w:lineRule="exact"/>
              <w:ind w:leftChars="0"/>
              <w:rPr>
                <w:rFonts w:ascii="ＭＳ 明朝" w:hAnsi="ＭＳ 明朝"/>
                <w:sz w:val="20"/>
                <w:szCs w:val="20"/>
              </w:rPr>
            </w:pPr>
            <w:r w:rsidRPr="00712C32">
              <w:rPr>
                <w:rFonts w:ascii="ＭＳ 明朝" w:hAnsi="ＭＳ 明朝" w:hint="eastAsia"/>
                <w:sz w:val="20"/>
                <w:szCs w:val="20"/>
              </w:rPr>
              <w:t>生徒への進路学習の充実</w:t>
            </w:r>
          </w:p>
          <w:p w:rsidR="00B522C7" w:rsidRPr="00712C32" w:rsidRDefault="00B522C7" w:rsidP="00A63FF4">
            <w:pPr>
              <w:pStyle w:val="aa"/>
              <w:spacing w:line="240" w:lineRule="exact"/>
              <w:ind w:leftChars="0" w:left="100" w:firstLineChars="50" w:firstLine="100"/>
              <w:rPr>
                <w:rFonts w:ascii="ＭＳ 明朝" w:hAnsi="ＭＳ 明朝"/>
                <w:sz w:val="20"/>
                <w:szCs w:val="20"/>
              </w:rPr>
            </w:pPr>
          </w:p>
          <w:p w:rsidR="00B05D6D" w:rsidRPr="00712C32" w:rsidRDefault="00A63FF4" w:rsidP="00A63FF4">
            <w:pPr>
              <w:pStyle w:val="aa"/>
              <w:spacing w:line="240" w:lineRule="exact"/>
              <w:ind w:leftChars="0" w:left="100" w:firstLineChars="50" w:firstLine="100"/>
              <w:rPr>
                <w:rFonts w:ascii="ＭＳ 明朝" w:hAnsi="ＭＳ 明朝"/>
                <w:sz w:val="20"/>
                <w:szCs w:val="20"/>
              </w:rPr>
            </w:pPr>
            <w:r w:rsidRPr="00712C32">
              <w:rPr>
                <w:rFonts w:ascii="ＭＳ 明朝" w:hAnsi="ＭＳ 明朝" w:hint="eastAsia"/>
                <w:sz w:val="20"/>
                <w:szCs w:val="20"/>
              </w:rPr>
              <w:t>イ、</w:t>
            </w:r>
            <w:r w:rsidR="00B05D6D" w:rsidRPr="00712C32">
              <w:rPr>
                <w:rFonts w:ascii="ＭＳ 明朝" w:hAnsi="ＭＳ 明朝" w:hint="eastAsia"/>
                <w:sz w:val="20"/>
                <w:szCs w:val="20"/>
              </w:rPr>
              <w:t>生徒、保護者への進路情報の十分な発信</w:t>
            </w:r>
          </w:p>
          <w:p w:rsidR="00B522C7" w:rsidRPr="00712C32" w:rsidRDefault="00B522C7" w:rsidP="00A63FF4">
            <w:pPr>
              <w:spacing w:line="240" w:lineRule="exact"/>
              <w:ind w:firstLineChars="100" w:firstLine="200"/>
              <w:rPr>
                <w:rFonts w:ascii="ＭＳ 明朝" w:hAnsi="ＭＳ 明朝"/>
                <w:sz w:val="20"/>
                <w:szCs w:val="20"/>
              </w:rPr>
            </w:pPr>
          </w:p>
          <w:p w:rsidR="00B7349E" w:rsidRPr="00712C32" w:rsidRDefault="00B7349E" w:rsidP="00A63FF4">
            <w:pPr>
              <w:pStyle w:val="aa"/>
              <w:spacing w:line="240" w:lineRule="exact"/>
              <w:ind w:leftChars="0" w:left="605"/>
              <w:rPr>
                <w:rFonts w:ascii="ＭＳ 明朝" w:hAnsi="ＭＳ 明朝"/>
                <w:sz w:val="20"/>
                <w:szCs w:val="20"/>
              </w:rPr>
            </w:pPr>
          </w:p>
        </w:tc>
        <w:tc>
          <w:tcPr>
            <w:tcW w:w="4395" w:type="dxa"/>
            <w:tcBorders>
              <w:right w:val="dashed" w:sz="4" w:space="0" w:color="auto"/>
            </w:tcBorders>
          </w:tcPr>
          <w:p w:rsidR="004B7157" w:rsidRPr="00712C32" w:rsidRDefault="00DC23AE" w:rsidP="00DC23AE">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（１）</w:t>
            </w:r>
          </w:p>
          <w:p w:rsidR="00A40043" w:rsidRPr="00712C32" w:rsidRDefault="008A270A" w:rsidP="004B7157">
            <w:pPr>
              <w:spacing w:line="240" w:lineRule="exact"/>
              <w:ind w:leftChars="100" w:left="210"/>
              <w:rPr>
                <w:rFonts w:ascii="ＭＳ 明朝" w:hAnsi="ＭＳ 明朝"/>
                <w:sz w:val="20"/>
                <w:szCs w:val="20"/>
              </w:rPr>
            </w:pPr>
            <w:r w:rsidRPr="00712C32">
              <w:rPr>
                <w:rFonts w:ascii="ＭＳ 明朝" w:hAnsi="ＭＳ 明朝" w:hint="eastAsia"/>
                <w:sz w:val="20"/>
                <w:szCs w:val="20"/>
              </w:rPr>
              <w:t>ア</w:t>
            </w:r>
            <w:r w:rsidR="004B7157" w:rsidRPr="00712C32">
              <w:rPr>
                <w:rFonts w:ascii="ＭＳ 明朝" w:hAnsi="ＭＳ 明朝" w:hint="eastAsia"/>
                <w:sz w:val="20"/>
                <w:szCs w:val="20"/>
              </w:rPr>
              <w:t>・</w:t>
            </w:r>
            <w:r w:rsidR="00DC23AE" w:rsidRPr="00712C32">
              <w:rPr>
                <w:rFonts w:ascii="ＭＳ 明朝" w:hAnsi="ＭＳ 明朝" w:hint="eastAsia"/>
                <w:sz w:val="20"/>
                <w:szCs w:val="20"/>
              </w:rPr>
              <w:t>年間遅刻回数</w:t>
            </w:r>
            <w:r w:rsidR="00E231A6" w:rsidRPr="00712C32">
              <w:rPr>
                <w:rFonts w:ascii="ＭＳ 明朝" w:hAnsi="ＭＳ 明朝" w:hint="eastAsia"/>
                <w:sz w:val="20"/>
                <w:szCs w:val="20"/>
              </w:rPr>
              <w:t>、前年度</w:t>
            </w:r>
            <w:r w:rsidR="00A40043" w:rsidRPr="00712C32">
              <w:rPr>
                <w:rFonts w:ascii="ＭＳ 明朝" w:hAnsi="ＭＳ 明朝" w:hint="eastAsia"/>
                <w:sz w:val="20"/>
                <w:szCs w:val="20"/>
              </w:rPr>
              <w:t>（H28</w:t>
            </w:r>
            <w:r w:rsidR="00A40043" w:rsidRPr="00712C32">
              <w:rPr>
                <w:rFonts w:ascii="ＭＳ 明朝" w:hAnsi="ＭＳ 明朝"/>
                <w:sz w:val="20"/>
                <w:szCs w:val="20"/>
              </w:rPr>
              <w:t>）</w:t>
            </w:r>
            <w:r w:rsidR="00E231A6" w:rsidRPr="00712C32">
              <w:rPr>
                <w:rFonts w:ascii="ＭＳ 明朝" w:hAnsi="ＭＳ 明朝" w:hint="eastAsia"/>
                <w:sz w:val="20"/>
                <w:szCs w:val="20"/>
              </w:rPr>
              <w:t>からの半</w:t>
            </w:r>
          </w:p>
          <w:p w:rsidR="00DC23AE" w:rsidRPr="00712C32" w:rsidRDefault="00E231A6" w:rsidP="00A40043">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減</w:t>
            </w:r>
            <w:r w:rsidR="000D3F25" w:rsidRPr="00712C32">
              <w:rPr>
                <w:rFonts w:ascii="ＭＳ 明朝" w:hAnsi="ＭＳ 明朝" w:hint="eastAsia"/>
                <w:sz w:val="20"/>
                <w:szCs w:val="20"/>
              </w:rPr>
              <w:t>をめざす</w:t>
            </w:r>
            <w:r w:rsidR="004B7157" w:rsidRPr="00712C32">
              <w:rPr>
                <w:rFonts w:ascii="ＭＳ 明朝" w:hAnsi="ＭＳ 明朝" w:hint="eastAsia"/>
                <w:sz w:val="20"/>
                <w:szCs w:val="20"/>
              </w:rPr>
              <w:t>。</w:t>
            </w:r>
          </w:p>
          <w:p w:rsidR="00A40043" w:rsidRPr="00712C32" w:rsidRDefault="00FA4037" w:rsidP="00FA4037">
            <w:pPr>
              <w:spacing w:line="240" w:lineRule="exact"/>
              <w:ind w:leftChars="100" w:left="210" w:firstLineChars="100" w:firstLine="200"/>
              <w:rPr>
                <w:rFonts w:ascii="ＭＳ 明朝" w:hAnsi="ＭＳ 明朝"/>
                <w:sz w:val="20"/>
                <w:szCs w:val="20"/>
              </w:rPr>
            </w:pPr>
            <w:r w:rsidRPr="00712C32">
              <w:rPr>
                <w:rFonts w:ascii="ＭＳ 明朝" w:hAnsi="ＭＳ 明朝" w:hint="eastAsia"/>
                <w:sz w:val="20"/>
                <w:szCs w:val="20"/>
              </w:rPr>
              <w:t>・</w:t>
            </w:r>
            <w:r w:rsidR="00A40043" w:rsidRPr="00712C32">
              <w:rPr>
                <w:rFonts w:ascii="ＭＳ 明朝" w:hAnsi="ＭＳ 明朝" w:hint="eastAsia"/>
                <w:sz w:val="20"/>
                <w:szCs w:val="20"/>
              </w:rPr>
              <w:t>生徒指導部だけでなく</w:t>
            </w:r>
            <w:r w:rsidR="00A938D6" w:rsidRPr="00712C32">
              <w:rPr>
                <w:rFonts w:ascii="ＭＳ 明朝" w:hAnsi="ＭＳ 明朝" w:hint="eastAsia"/>
                <w:sz w:val="20"/>
                <w:szCs w:val="20"/>
              </w:rPr>
              <w:t>進路指導部とも連</w:t>
            </w:r>
          </w:p>
          <w:p w:rsidR="00A40043" w:rsidRPr="00712C32" w:rsidRDefault="00A938D6" w:rsidP="00A40043">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携し「面接時」を基準とした</w:t>
            </w:r>
            <w:r w:rsidR="00FA4037" w:rsidRPr="00712C32">
              <w:rPr>
                <w:rFonts w:ascii="ＭＳ 明朝" w:hAnsi="ＭＳ 明朝" w:hint="eastAsia"/>
                <w:sz w:val="20"/>
                <w:szCs w:val="20"/>
              </w:rPr>
              <w:t>身だしなみ</w:t>
            </w:r>
          </w:p>
          <w:p w:rsidR="00A938D6" w:rsidRPr="00712C32" w:rsidRDefault="00A938D6" w:rsidP="00A40043">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指導を徹底する。</w:t>
            </w:r>
          </w:p>
          <w:p w:rsidR="00A938D6" w:rsidRPr="00712C32" w:rsidRDefault="004B7157" w:rsidP="00FA4037">
            <w:pPr>
              <w:spacing w:line="240" w:lineRule="exact"/>
              <w:ind w:left="600" w:hangingChars="300" w:hanging="600"/>
              <w:rPr>
                <w:rFonts w:ascii="ＭＳ 明朝" w:hAnsi="ＭＳ 明朝"/>
                <w:sz w:val="20"/>
                <w:szCs w:val="20"/>
              </w:rPr>
            </w:pPr>
            <w:r w:rsidRPr="00712C32">
              <w:rPr>
                <w:rFonts w:ascii="ＭＳ 明朝" w:hAnsi="ＭＳ 明朝" w:hint="eastAsia"/>
                <w:sz w:val="20"/>
                <w:szCs w:val="20"/>
              </w:rPr>
              <w:t xml:space="preserve">　　</w:t>
            </w:r>
            <w:r w:rsidR="005E735E" w:rsidRPr="00712C32">
              <w:rPr>
                <w:rFonts w:ascii="ＭＳ 明朝" w:hAnsi="ＭＳ 明朝" w:hint="eastAsia"/>
                <w:sz w:val="20"/>
                <w:szCs w:val="20"/>
              </w:rPr>
              <w:t>・学校生活全般を通して、丁寧な言葉遣いや敬語の使い方を習得する。</w:t>
            </w:r>
          </w:p>
          <w:p w:rsidR="005E735E" w:rsidRPr="00712C32" w:rsidRDefault="005E735E" w:rsidP="00FA4037">
            <w:pPr>
              <w:spacing w:line="240" w:lineRule="exact"/>
              <w:ind w:left="600" w:hangingChars="300" w:hanging="600"/>
              <w:rPr>
                <w:rFonts w:ascii="ＭＳ 明朝" w:hAnsi="ＭＳ 明朝"/>
                <w:sz w:val="20"/>
                <w:szCs w:val="20"/>
              </w:rPr>
            </w:pPr>
            <w:r w:rsidRPr="00712C32">
              <w:rPr>
                <w:rFonts w:ascii="ＭＳ 明朝" w:hAnsi="ＭＳ 明朝" w:hint="eastAsia"/>
                <w:sz w:val="20"/>
                <w:szCs w:val="20"/>
              </w:rPr>
              <w:t xml:space="preserve">　　・歯磨き指導の徹底や虫歯治療を促進し、生徒に健康面での自己管理力を身に付ける。</w:t>
            </w:r>
          </w:p>
          <w:p w:rsidR="00A938D6" w:rsidRPr="00712C32" w:rsidRDefault="00A938D6" w:rsidP="00A938D6">
            <w:pPr>
              <w:spacing w:line="240" w:lineRule="exact"/>
              <w:ind w:leftChars="200" w:left="620" w:hangingChars="100" w:hanging="200"/>
              <w:rPr>
                <w:rFonts w:ascii="ＭＳ 明朝" w:hAnsi="ＭＳ 明朝"/>
                <w:sz w:val="20"/>
                <w:szCs w:val="20"/>
              </w:rPr>
            </w:pPr>
            <w:r w:rsidRPr="00712C32">
              <w:rPr>
                <w:rFonts w:ascii="ＭＳ 明朝" w:hAnsi="ＭＳ 明朝" w:hint="eastAsia"/>
                <w:sz w:val="20"/>
                <w:szCs w:val="20"/>
              </w:rPr>
              <w:t>・摂津支援との連携による防災訓練の実施（２回以上）</w:t>
            </w:r>
          </w:p>
          <w:p w:rsidR="00FA4037" w:rsidRPr="00712C32" w:rsidRDefault="00FA4037" w:rsidP="00A938D6">
            <w:pPr>
              <w:spacing w:line="240" w:lineRule="exact"/>
              <w:ind w:leftChars="200" w:left="620" w:hangingChars="100" w:hanging="200"/>
              <w:rPr>
                <w:rFonts w:ascii="ＭＳ 明朝" w:hAnsi="ＭＳ 明朝"/>
                <w:sz w:val="20"/>
                <w:szCs w:val="20"/>
              </w:rPr>
            </w:pPr>
            <w:r w:rsidRPr="00712C32">
              <w:rPr>
                <w:rFonts w:ascii="ＭＳ 明朝" w:hAnsi="ＭＳ 明朝" w:hint="eastAsia"/>
                <w:sz w:val="20"/>
                <w:szCs w:val="20"/>
              </w:rPr>
              <w:t>・迅速な報連相のための情報共有方法の構築として首席会議、管理職連絡会の充実</w:t>
            </w:r>
          </w:p>
          <w:p w:rsidR="007E2D44" w:rsidRPr="00712C32" w:rsidRDefault="00DC23AE" w:rsidP="008A270A">
            <w:pPr>
              <w:spacing w:line="240" w:lineRule="exact"/>
              <w:ind w:left="1200" w:hangingChars="600" w:hanging="1200"/>
              <w:rPr>
                <w:rFonts w:ascii="ＭＳ 明朝" w:hAnsi="ＭＳ 明朝"/>
                <w:sz w:val="20"/>
                <w:szCs w:val="20"/>
              </w:rPr>
            </w:pPr>
            <w:r w:rsidRPr="00712C32">
              <w:rPr>
                <w:rFonts w:ascii="ＭＳ 明朝" w:hAnsi="ＭＳ 明朝" w:hint="eastAsia"/>
                <w:sz w:val="20"/>
                <w:szCs w:val="20"/>
              </w:rPr>
              <w:t>（</w:t>
            </w:r>
            <w:r w:rsidR="007E2D44" w:rsidRPr="00712C32">
              <w:rPr>
                <w:rFonts w:ascii="ＭＳ 明朝" w:hAnsi="ＭＳ 明朝" w:hint="eastAsia"/>
                <w:sz w:val="20"/>
                <w:szCs w:val="20"/>
              </w:rPr>
              <w:t>２</w:t>
            </w:r>
            <w:r w:rsidR="007E2D44" w:rsidRPr="00712C32">
              <w:rPr>
                <w:rFonts w:ascii="ＭＳ 明朝" w:hAnsi="ＭＳ 明朝"/>
                <w:sz w:val="20"/>
                <w:szCs w:val="20"/>
              </w:rPr>
              <w:t>）</w:t>
            </w:r>
          </w:p>
          <w:p w:rsidR="00CD042B" w:rsidRPr="00712C32" w:rsidRDefault="000D3F25" w:rsidP="00B522C7">
            <w:pPr>
              <w:spacing w:line="240" w:lineRule="exact"/>
              <w:ind w:leftChars="100" w:left="600" w:hangingChars="195" w:hanging="390"/>
              <w:rPr>
                <w:rFonts w:ascii="ＭＳ 明朝" w:hAnsi="ＭＳ 明朝"/>
                <w:sz w:val="20"/>
                <w:szCs w:val="20"/>
              </w:rPr>
            </w:pPr>
            <w:r w:rsidRPr="00712C32">
              <w:rPr>
                <w:rFonts w:ascii="ＭＳ 明朝" w:hAnsi="ＭＳ 明朝" w:hint="eastAsia"/>
                <w:sz w:val="20"/>
                <w:szCs w:val="20"/>
              </w:rPr>
              <w:t>ア、課題の多い</w:t>
            </w:r>
            <w:r w:rsidR="008A270A" w:rsidRPr="00712C32">
              <w:rPr>
                <w:rFonts w:ascii="ＭＳ 明朝" w:hAnsi="ＭＳ 明朝" w:hint="eastAsia"/>
                <w:sz w:val="20"/>
                <w:szCs w:val="20"/>
              </w:rPr>
              <w:t>「生徒への個別指導」</w:t>
            </w:r>
            <w:r w:rsidR="00B522C7" w:rsidRPr="00712C32">
              <w:rPr>
                <w:rFonts w:ascii="ＭＳ 明朝" w:hAnsi="ＭＳ 明朝" w:hint="eastAsia"/>
                <w:sz w:val="20"/>
                <w:szCs w:val="20"/>
              </w:rPr>
              <w:t>の中で、社会性を身につける内容の充実。</w:t>
            </w:r>
          </w:p>
          <w:p w:rsidR="00E431B9" w:rsidRPr="00712C32" w:rsidRDefault="00E431B9" w:rsidP="00E431B9">
            <w:pPr>
              <w:spacing w:line="240" w:lineRule="exact"/>
              <w:rPr>
                <w:rFonts w:ascii="ＭＳ 明朝" w:hAnsi="ＭＳ 明朝"/>
                <w:sz w:val="20"/>
                <w:szCs w:val="20"/>
              </w:rPr>
            </w:pPr>
            <w:r w:rsidRPr="00712C32">
              <w:rPr>
                <w:rFonts w:ascii="ＭＳ 明朝" w:hAnsi="ＭＳ 明朝" w:hint="eastAsia"/>
                <w:sz w:val="20"/>
                <w:szCs w:val="20"/>
              </w:rPr>
              <w:t xml:space="preserve">　　　</w:t>
            </w:r>
          </w:p>
          <w:p w:rsidR="001C38D1" w:rsidRPr="00712C32" w:rsidRDefault="00EE7329" w:rsidP="001C38D1">
            <w:pPr>
              <w:pStyle w:val="aa"/>
              <w:numPr>
                <w:ilvl w:val="0"/>
                <w:numId w:val="35"/>
              </w:numPr>
              <w:spacing w:line="240" w:lineRule="exact"/>
              <w:ind w:leftChars="0"/>
              <w:rPr>
                <w:rFonts w:ascii="ＭＳ 明朝" w:hAnsi="ＭＳ 明朝"/>
                <w:sz w:val="20"/>
                <w:szCs w:val="20"/>
              </w:rPr>
            </w:pPr>
            <w:r w:rsidRPr="00712C32">
              <w:rPr>
                <w:rFonts w:ascii="ＭＳ 明朝" w:hAnsi="ＭＳ 明朝" w:hint="eastAsia"/>
                <w:sz w:val="20"/>
                <w:szCs w:val="20"/>
              </w:rPr>
              <w:t>生徒との定期的な懇談を実施し</w:t>
            </w:r>
            <w:r w:rsidR="005523F2" w:rsidRPr="00712C32">
              <w:rPr>
                <w:rFonts w:ascii="ＭＳ 明朝" w:hAnsi="ＭＳ 明朝" w:hint="eastAsia"/>
                <w:sz w:val="20"/>
                <w:szCs w:val="20"/>
              </w:rPr>
              <w:t>生徒</w:t>
            </w:r>
            <w:r w:rsidR="007E2D44" w:rsidRPr="00712C32">
              <w:rPr>
                <w:rFonts w:ascii="ＭＳ 明朝" w:hAnsi="ＭＳ 明朝" w:hint="eastAsia"/>
                <w:sz w:val="20"/>
                <w:szCs w:val="20"/>
              </w:rPr>
              <w:t>が相談しやすい環境に努め、「学校</w:t>
            </w:r>
            <w:r w:rsidR="008A270A" w:rsidRPr="00712C32">
              <w:rPr>
                <w:rFonts w:ascii="ＭＳ 明朝" w:hAnsi="ＭＳ 明朝" w:hint="eastAsia"/>
                <w:sz w:val="20"/>
                <w:szCs w:val="20"/>
              </w:rPr>
              <w:t>教育自</w:t>
            </w:r>
          </w:p>
          <w:p w:rsidR="0022200E" w:rsidRPr="00712C32" w:rsidRDefault="008A270A" w:rsidP="001C38D1">
            <w:pPr>
              <w:pStyle w:val="aa"/>
              <w:spacing w:line="240" w:lineRule="exact"/>
              <w:ind w:leftChars="0" w:left="620"/>
              <w:rPr>
                <w:rFonts w:ascii="ＭＳ 明朝" w:hAnsi="ＭＳ 明朝"/>
                <w:sz w:val="20"/>
                <w:szCs w:val="20"/>
              </w:rPr>
            </w:pPr>
            <w:r w:rsidRPr="00712C32">
              <w:rPr>
                <w:rFonts w:ascii="ＭＳ 明朝" w:hAnsi="ＭＳ 明朝" w:hint="eastAsia"/>
                <w:sz w:val="20"/>
                <w:szCs w:val="20"/>
              </w:rPr>
              <w:t>己診断」中の質問への肯定的評価を、</w:t>
            </w:r>
            <w:r w:rsidR="005523F2" w:rsidRPr="00712C32">
              <w:rPr>
                <w:rFonts w:ascii="ＭＳ 明朝" w:hAnsi="ＭＳ 明朝" w:hint="eastAsia"/>
                <w:sz w:val="20"/>
                <w:szCs w:val="20"/>
              </w:rPr>
              <w:t>70％以上</w:t>
            </w:r>
            <w:r w:rsidRPr="00712C32">
              <w:rPr>
                <w:rFonts w:ascii="ＭＳ 明朝" w:hAnsi="ＭＳ 明朝" w:hint="eastAsia"/>
                <w:sz w:val="20"/>
                <w:szCs w:val="20"/>
              </w:rPr>
              <w:t>とする。</w:t>
            </w:r>
          </w:p>
          <w:p w:rsidR="007E2D44" w:rsidRPr="00712C32" w:rsidRDefault="00DC23AE" w:rsidP="007E2D44">
            <w:pPr>
              <w:spacing w:line="240" w:lineRule="exact"/>
              <w:rPr>
                <w:rFonts w:ascii="ＭＳ 明朝" w:hAnsi="ＭＳ 明朝"/>
                <w:sz w:val="20"/>
                <w:szCs w:val="20"/>
              </w:rPr>
            </w:pPr>
            <w:r w:rsidRPr="00712C32">
              <w:rPr>
                <w:rFonts w:ascii="ＭＳ 明朝" w:hAnsi="ＭＳ 明朝" w:hint="eastAsia"/>
                <w:sz w:val="20"/>
                <w:szCs w:val="20"/>
              </w:rPr>
              <w:t>（３）</w:t>
            </w:r>
          </w:p>
          <w:p w:rsidR="007E2D44" w:rsidRPr="00712C32" w:rsidRDefault="0097549D" w:rsidP="00DC4F6C">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w:t>
            </w:r>
            <w:r w:rsidR="00B522C7" w:rsidRPr="00712C32">
              <w:rPr>
                <w:rFonts w:ascii="ＭＳ 明朝" w:hAnsi="ＭＳ 明朝" w:hint="eastAsia"/>
                <w:sz w:val="20"/>
                <w:szCs w:val="20"/>
              </w:rPr>
              <w:t>・</w:t>
            </w:r>
            <w:r w:rsidR="00DC4F6C" w:rsidRPr="00712C32">
              <w:rPr>
                <w:rFonts w:ascii="ＭＳ 明朝" w:hAnsi="ＭＳ 明朝" w:hint="eastAsia"/>
                <w:sz w:val="20"/>
                <w:szCs w:val="20"/>
              </w:rPr>
              <w:t>スクールカウンセラーを</w:t>
            </w:r>
            <w:r w:rsidR="007E2D44" w:rsidRPr="00712C32">
              <w:rPr>
                <w:rFonts w:ascii="ＭＳ 明朝" w:hAnsi="ＭＳ 明朝" w:hint="eastAsia"/>
                <w:sz w:val="20"/>
                <w:szCs w:val="20"/>
              </w:rPr>
              <w:t>招聘</w:t>
            </w:r>
            <w:r w:rsidR="000D3F25" w:rsidRPr="00712C32">
              <w:rPr>
                <w:rFonts w:ascii="ＭＳ 明朝" w:hAnsi="ＭＳ 明朝" w:hint="eastAsia"/>
                <w:sz w:val="20"/>
                <w:szCs w:val="20"/>
              </w:rPr>
              <w:t>（１０回）</w:t>
            </w:r>
            <w:r w:rsidR="007E2D44" w:rsidRPr="00712C32">
              <w:rPr>
                <w:rFonts w:ascii="ＭＳ 明朝" w:hAnsi="ＭＳ 明朝" w:hint="eastAsia"/>
                <w:sz w:val="20"/>
                <w:szCs w:val="20"/>
              </w:rPr>
              <w:t>。</w:t>
            </w:r>
          </w:p>
          <w:p w:rsidR="0022200E" w:rsidRPr="00712C32" w:rsidRDefault="00DC4F6C" w:rsidP="007E2D44">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w:t>
            </w:r>
            <w:r w:rsidR="0022200E" w:rsidRPr="00712C32">
              <w:rPr>
                <w:rFonts w:ascii="ＭＳ 明朝" w:hAnsi="ＭＳ 明朝" w:hint="eastAsia"/>
                <w:sz w:val="20"/>
                <w:szCs w:val="20"/>
              </w:rPr>
              <w:t>福祉医療人材活用制度の利用</w:t>
            </w:r>
            <w:r w:rsidRPr="00712C32">
              <w:rPr>
                <w:rFonts w:ascii="ＭＳ 明朝" w:hAnsi="ＭＳ 明朝" w:hint="eastAsia"/>
                <w:sz w:val="20"/>
                <w:szCs w:val="20"/>
              </w:rPr>
              <w:t>）</w:t>
            </w:r>
          </w:p>
          <w:p w:rsidR="00B7349E" w:rsidRPr="00712C32" w:rsidRDefault="00B522C7" w:rsidP="00B522C7">
            <w:pPr>
              <w:spacing w:line="240" w:lineRule="exact"/>
              <w:ind w:left="600" w:hangingChars="300" w:hanging="600"/>
              <w:rPr>
                <w:rFonts w:ascii="ＭＳ 明朝" w:hAnsi="ＭＳ 明朝"/>
                <w:sz w:val="20"/>
                <w:szCs w:val="20"/>
              </w:rPr>
            </w:pPr>
            <w:r w:rsidRPr="00712C32">
              <w:rPr>
                <w:rFonts w:ascii="ＭＳ 明朝" w:hAnsi="ＭＳ 明朝" w:hint="eastAsia"/>
                <w:sz w:val="20"/>
                <w:szCs w:val="20"/>
              </w:rPr>
              <w:t xml:space="preserve">　　・地域支援部を中心とした校内支援体制の充実を図り、個別な支援が必要な生徒対応の体制づくり。</w:t>
            </w:r>
          </w:p>
          <w:p w:rsidR="00DC4F6C" w:rsidRPr="00712C32" w:rsidRDefault="00DC4F6C" w:rsidP="00F80EA8">
            <w:pPr>
              <w:spacing w:line="240" w:lineRule="exact"/>
              <w:ind w:firstLineChars="300" w:firstLine="600"/>
              <w:rPr>
                <w:rFonts w:ascii="ＭＳ 明朝" w:hAnsi="ＭＳ 明朝"/>
                <w:sz w:val="20"/>
                <w:szCs w:val="20"/>
              </w:rPr>
            </w:pPr>
          </w:p>
          <w:p w:rsidR="007E2D44" w:rsidRPr="00712C32" w:rsidRDefault="00B05D6D" w:rsidP="00B05D6D">
            <w:pPr>
              <w:spacing w:line="240" w:lineRule="exact"/>
              <w:rPr>
                <w:rFonts w:ascii="ＭＳ 明朝" w:hAnsi="ＭＳ 明朝"/>
                <w:sz w:val="20"/>
                <w:szCs w:val="20"/>
              </w:rPr>
            </w:pPr>
            <w:r w:rsidRPr="00712C32">
              <w:rPr>
                <w:rFonts w:ascii="ＭＳ 明朝" w:hAnsi="ＭＳ 明朝" w:hint="eastAsia"/>
                <w:sz w:val="20"/>
                <w:szCs w:val="20"/>
              </w:rPr>
              <w:t>（４）</w:t>
            </w:r>
          </w:p>
          <w:p w:rsidR="00B7349E" w:rsidRPr="00712C32" w:rsidRDefault="0097549D" w:rsidP="007E2D44">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 xml:space="preserve">ア　</w:t>
            </w:r>
            <w:r w:rsidR="00B05D6D" w:rsidRPr="00712C32">
              <w:rPr>
                <w:rFonts w:ascii="ＭＳ 明朝" w:hAnsi="ＭＳ 明朝" w:hint="eastAsia"/>
                <w:sz w:val="20"/>
                <w:szCs w:val="20"/>
              </w:rPr>
              <w:t>企業、先輩</w:t>
            </w:r>
            <w:r w:rsidR="00B7349E" w:rsidRPr="00712C32">
              <w:rPr>
                <w:rFonts w:ascii="ＭＳ 明朝" w:hAnsi="ＭＳ 明朝" w:hint="eastAsia"/>
                <w:sz w:val="20"/>
                <w:szCs w:val="20"/>
              </w:rPr>
              <w:t>ＯＢ</w:t>
            </w:r>
            <w:r w:rsidR="00B05D6D" w:rsidRPr="00712C32">
              <w:rPr>
                <w:rFonts w:ascii="ＭＳ 明朝" w:hAnsi="ＭＳ 明朝" w:hint="eastAsia"/>
                <w:sz w:val="20"/>
                <w:szCs w:val="20"/>
              </w:rPr>
              <w:t>を講師とした</w:t>
            </w:r>
            <w:r w:rsidR="00B7349E" w:rsidRPr="00712C32">
              <w:rPr>
                <w:rFonts w:ascii="ＭＳ 明朝" w:hAnsi="ＭＳ 明朝" w:hint="eastAsia"/>
                <w:sz w:val="20"/>
                <w:szCs w:val="20"/>
              </w:rPr>
              <w:t>進路講演</w:t>
            </w:r>
          </w:p>
          <w:p w:rsidR="00B05D6D" w:rsidRPr="00712C32" w:rsidRDefault="000D3F25" w:rsidP="007E2D44">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会の実施（５</w:t>
            </w:r>
            <w:r w:rsidR="00B7349E" w:rsidRPr="00712C32">
              <w:rPr>
                <w:rFonts w:ascii="ＭＳ 明朝" w:hAnsi="ＭＳ 明朝" w:hint="eastAsia"/>
                <w:sz w:val="20"/>
                <w:szCs w:val="20"/>
              </w:rPr>
              <w:t>回以上）</w:t>
            </w:r>
          </w:p>
          <w:p w:rsidR="007E2D44" w:rsidRPr="00712C32" w:rsidRDefault="0097549D" w:rsidP="0097549D">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 xml:space="preserve">イ　</w:t>
            </w:r>
            <w:r w:rsidR="00B522C7" w:rsidRPr="00712C32">
              <w:rPr>
                <w:rFonts w:ascii="ＭＳ 明朝" w:hAnsi="ＭＳ 明朝" w:hint="eastAsia"/>
                <w:sz w:val="20"/>
                <w:szCs w:val="20"/>
              </w:rPr>
              <w:t>進路情報の発信</w:t>
            </w:r>
          </w:p>
          <w:p w:rsidR="0097549D" w:rsidRPr="00712C32" w:rsidRDefault="0097549D" w:rsidP="0097549D">
            <w:pPr>
              <w:pStyle w:val="aa"/>
              <w:spacing w:line="240" w:lineRule="exact"/>
              <w:ind w:leftChars="0" w:left="620"/>
              <w:rPr>
                <w:rFonts w:ascii="ＭＳ 明朝" w:hAnsi="ＭＳ 明朝"/>
                <w:sz w:val="20"/>
                <w:szCs w:val="20"/>
              </w:rPr>
            </w:pPr>
            <w:r w:rsidRPr="00712C32">
              <w:rPr>
                <w:rFonts w:ascii="ＭＳ 明朝" w:hAnsi="ＭＳ 明朝" w:hint="eastAsia"/>
                <w:sz w:val="20"/>
                <w:szCs w:val="20"/>
              </w:rPr>
              <w:t>・進路だより（３回/年）</w:t>
            </w:r>
          </w:p>
          <w:p w:rsidR="0097549D" w:rsidRPr="00712C32" w:rsidRDefault="0097549D" w:rsidP="0097549D">
            <w:pPr>
              <w:pStyle w:val="aa"/>
              <w:spacing w:line="240" w:lineRule="exact"/>
              <w:ind w:leftChars="0" w:left="620"/>
              <w:rPr>
                <w:rFonts w:ascii="ＭＳ 明朝" w:hAnsi="ＭＳ 明朝"/>
                <w:sz w:val="20"/>
                <w:szCs w:val="20"/>
              </w:rPr>
            </w:pPr>
            <w:r w:rsidRPr="00712C32">
              <w:rPr>
                <w:rFonts w:ascii="ＭＳ 明朝" w:hAnsi="ＭＳ 明朝" w:hint="eastAsia"/>
                <w:sz w:val="20"/>
                <w:szCs w:val="20"/>
              </w:rPr>
              <w:t>・進路の手引き（新１年入学説明会</w:t>
            </w:r>
            <w:r w:rsidR="009410D9" w:rsidRPr="00712C32">
              <w:rPr>
                <w:rFonts w:ascii="ＭＳ 明朝" w:hAnsi="ＭＳ 明朝" w:hint="eastAsia"/>
                <w:sz w:val="20"/>
                <w:szCs w:val="20"/>
              </w:rPr>
              <w:t>時</w:t>
            </w:r>
            <w:r w:rsidRPr="00712C32">
              <w:rPr>
                <w:rFonts w:ascii="ＭＳ 明朝" w:hAnsi="ＭＳ 明朝" w:hint="eastAsia"/>
                <w:sz w:val="20"/>
                <w:szCs w:val="20"/>
              </w:rPr>
              <w:t>、</w:t>
            </w:r>
          </w:p>
          <w:p w:rsidR="0022200E" w:rsidRPr="00712C32" w:rsidRDefault="0097549D" w:rsidP="0097549D">
            <w:pPr>
              <w:pStyle w:val="aa"/>
              <w:spacing w:line="240" w:lineRule="exact"/>
              <w:ind w:leftChars="0" w:left="620" w:firstLineChars="100" w:firstLine="200"/>
              <w:rPr>
                <w:rFonts w:ascii="ＭＳ 明朝" w:hAnsi="ＭＳ 明朝"/>
                <w:sz w:val="20"/>
                <w:szCs w:val="20"/>
              </w:rPr>
            </w:pPr>
            <w:r w:rsidRPr="00712C32">
              <w:rPr>
                <w:rFonts w:ascii="ＭＳ 明朝" w:hAnsi="ＭＳ 明朝" w:hint="eastAsia"/>
                <w:sz w:val="20"/>
                <w:szCs w:val="20"/>
              </w:rPr>
              <w:t>２，３年は４月</w:t>
            </w:r>
            <w:r w:rsidR="009410D9" w:rsidRPr="00712C32">
              <w:rPr>
                <w:rFonts w:ascii="ＭＳ 明朝" w:hAnsi="ＭＳ 明朝" w:hint="eastAsia"/>
                <w:sz w:val="20"/>
                <w:szCs w:val="20"/>
              </w:rPr>
              <w:t>に</w:t>
            </w:r>
            <w:r w:rsidRPr="00712C32">
              <w:rPr>
                <w:rFonts w:ascii="ＭＳ 明朝" w:hAnsi="ＭＳ 明朝" w:hint="eastAsia"/>
                <w:sz w:val="20"/>
                <w:szCs w:val="20"/>
              </w:rPr>
              <w:t>発行）</w:t>
            </w:r>
          </w:p>
          <w:p w:rsidR="0097549D" w:rsidRPr="00712C32" w:rsidRDefault="0097549D" w:rsidP="0097549D">
            <w:pPr>
              <w:spacing w:line="240" w:lineRule="exact"/>
              <w:rPr>
                <w:rFonts w:ascii="ＭＳ 明朝" w:hAnsi="ＭＳ 明朝"/>
                <w:sz w:val="20"/>
                <w:szCs w:val="20"/>
              </w:rPr>
            </w:pPr>
            <w:r w:rsidRPr="00712C32">
              <w:rPr>
                <w:rFonts w:ascii="ＭＳ 明朝" w:hAnsi="ＭＳ 明朝" w:hint="eastAsia"/>
                <w:sz w:val="20"/>
                <w:szCs w:val="20"/>
              </w:rPr>
              <w:t xml:space="preserve">　　　・進路懇談の充実</w:t>
            </w:r>
          </w:p>
        </w:tc>
        <w:tc>
          <w:tcPr>
            <w:tcW w:w="3296" w:type="dxa"/>
            <w:tcBorders>
              <w:left w:val="dashed" w:sz="4" w:space="0" w:color="auto"/>
              <w:right w:val="single" w:sz="4" w:space="0" w:color="auto"/>
            </w:tcBorders>
            <w:shd w:val="clear" w:color="auto" w:fill="auto"/>
          </w:tcPr>
          <w:p w:rsidR="00C2708D"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b/>
                <w:sz w:val="20"/>
                <w:szCs w:val="20"/>
              </w:rPr>
              <w:t>ア</w:t>
            </w:r>
            <w:r w:rsidR="00253D38" w:rsidRPr="00712C32">
              <w:rPr>
                <w:rFonts w:ascii="ＭＳ 明朝" w:hAnsi="ＭＳ 明朝" w:hint="eastAsia"/>
                <w:sz w:val="20"/>
                <w:szCs w:val="20"/>
              </w:rPr>
              <w:t>○</w:t>
            </w:r>
            <w:r w:rsidR="00144556" w:rsidRPr="00712C32">
              <w:rPr>
                <w:rFonts w:ascii="ＭＳ 明朝" w:hAnsi="ＭＳ 明朝" w:hint="eastAsia"/>
                <w:sz w:val="20"/>
                <w:szCs w:val="20"/>
              </w:rPr>
              <w:t>遅刻</w:t>
            </w:r>
            <w:r w:rsidR="0034250A" w:rsidRPr="00712C32">
              <w:rPr>
                <w:rFonts w:ascii="ＭＳ 明朝" w:hAnsi="ＭＳ 明朝" w:hint="eastAsia"/>
                <w:sz w:val="20"/>
                <w:szCs w:val="20"/>
              </w:rPr>
              <w:t>常習者には</w:t>
            </w:r>
            <w:r w:rsidR="00AD41DA" w:rsidRPr="00712C32">
              <w:rPr>
                <w:rFonts w:ascii="ＭＳ 明朝" w:hAnsi="ＭＳ 明朝" w:hint="eastAsia"/>
                <w:sz w:val="20"/>
                <w:szCs w:val="20"/>
              </w:rPr>
              <w:t>指導</w:t>
            </w:r>
            <w:r w:rsidR="0034250A" w:rsidRPr="00712C32">
              <w:rPr>
                <w:rFonts w:ascii="ＭＳ 明朝" w:hAnsi="ＭＳ 明朝" w:hint="eastAsia"/>
                <w:sz w:val="20"/>
                <w:szCs w:val="20"/>
              </w:rPr>
              <w:t>回数増</w:t>
            </w:r>
            <w:r w:rsidR="00AD41DA" w:rsidRPr="00712C32">
              <w:rPr>
                <w:rFonts w:ascii="ＭＳ 明朝" w:hAnsi="ＭＳ 明朝" w:hint="eastAsia"/>
                <w:sz w:val="20"/>
                <w:szCs w:val="20"/>
              </w:rPr>
              <w:t>。</w:t>
            </w:r>
            <w:r w:rsidR="0034250A" w:rsidRPr="00712C32">
              <w:rPr>
                <w:rFonts w:ascii="ＭＳ 明朝" w:hAnsi="ＭＳ 明朝" w:hint="eastAsia"/>
                <w:sz w:val="20"/>
                <w:szCs w:val="20"/>
              </w:rPr>
              <w:t>結果</w:t>
            </w:r>
            <w:r w:rsidR="00EE3FDB" w:rsidRPr="00712C32">
              <w:rPr>
                <w:rFonts w:ascii="ＭＳ 明朝" w:hAnsi="ＭＳ 明朝" w:hint="eastAsia"/>
                <w:sz w:val="20"/>
                <w:szCs w:val="20"/>
              </w:rPr>
              <w:t>、</w:t>
            </w:r>
            <w:r w:rsidR="00AD41DA" w:rsidRPr="00712C32">
              <w:rPr>
                <w:rFonts w:ascii="ＭＳ 明朝" w:hAnsi="ＭＳ 明朝" w:hint="eastAsia"/>
                <w:sz w:val="20"/>
                <w:szCs w:val="20"/>
              </w:rPr>
              <w:t>遅刻数は横ばいであるが、</w:t>
            </w:r>
            <w:r w:rsidR="00C2708D" w:rsidRPr="00712C32">
              <w:rPr>
                <w:rFonts w:ascii="ＭＳ 明朝" w:hAnsi="ＭＳ 明朝" w:hint="eastAsia"/>
                <w:sz w:val="20"/>
                <w:szCs w:val="20"/>
              </w:rPr>
              <w:t>長期</w:t>
            </w:r>
            <w:r w:rsidR="00691571" w:rsidRPr="00712C32">
              <w:rPr>
                <w:rFonts w:ascii="ＭＳ 明朝" w:hAnsi="ＭＳ 明朝" w:hint="eastAsia"/>
                <w:sz w:val="20"/>
                <w:szCs w:val="20"/>
              </w:rPr>
              <w:t>欠席数</w:t>
            </w:r>
            <w:r w:rsidR="00C2708D" w:rsidRPr="00712C32">
              <w:rPr>
                <w:rFonts w:ascii="ＭＳ 明朝" w:hAnsi="ＭＳ 明朝" w:hint="eastAsia"/>
                <w:sz w:val="20"/>
                <w:szCs w:val="20"/>
              </w:rPr>
              <w:t>、常習者数は</w:t>
            </w:r>
            <w:r w:rsidR="00691571" w:rsidRPr="00712C32">
              <w:rPr>
                <w:rFonts w:ascii="ＭＳ 明朝" w:hAnsi="ＭＳ 明朝" w:hint="eastAsia"/>
                <w:sz w:val="20"/>
                <w:szCs w:val="20"/>
              </w:rPr>
              <w:t>減少。</w:t>
            </w:r>
          </w:p>
          <w:p w:rsidR="00691571" w:rsidRPr="00712C32" w:rsidRDefault="00C2708D" w:rsidP="0034250A">
            <w:pPr>
              <w:spacing w:line="240" w:lineRule="exact"/>
              <w:ind w:leftChars="16" w:left="34"/>
              <w:rPr>
                <w:rFonts w:ascii="ＭＳ 明朝" w:hAnsi="ＭＳ 明朝"/>
                <w:sz w:val="20"/>
                <w:szCs w:val="20"/>
              </w:rPr>
            </w:pPr>
            <w:r w:rsidRPr="00712C32">
              <w:rPr>
                <w:rFonts w:ascii="ＭＳ 明朝" w:hAnsi="ＭＳ 明朝" w:hint="eastAsia"/>
                <w:sz w:val="20"/>
                <w:szCs w:val="20"/>
              </w:rPr>
              <w:t>○</w:t>
            </w:r>
            <w:r w:rsidR="00691571" w:rsidRPr="00712C32">
              <w:rPr>
                <w:rFonts w:ascii="ＭＳ 明朝" w:hAnsi="ＭＳ 明朝" w:hint="eastAsia"/>
                <w:sz w:val="20"/>
                <w:szCs w:val="20"/>
              </w:rPr>
              <w:t>教員へ指導マニュアルを配布。統一した指導を行うことで1・2年身だしなみ乱れ減少。</w:t>
            </w:r>
          </w:p>
          <w:p w:rsidR="00691571"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sz w:val="20"/>
                <w:szCs w:val="20"/>
              </w:rPr>
              <w:t>○言葉遣い指導継続中</w:t>
            </w:r>
            <w:r w:rsidR="00C2708D" w:rsidRPr="00712C32">
              <w:rPr>
                <w:rFonts w:ascii="ＭＳ 明朝" w:hAnsi="ＭＳ 明朝" w:hint="eastAsia"/>
                <w:sz w:val="20"/>
                <w:szCs w:val="20"/>
              </w:rPr>
              <w:t>。</w:t>
            </w:r>
            <w:r w:rsidR="00144556" w:rsidRPr="00712C32">
              <w:rPr>
                <w:rFonts w:ascii="ＭＳ 明朝" w:hAnsi="ＭＳ 明朝" w:hint="eastAsia"/>
                <w:sz w:val="20"/>
                <w:szCs w:val="20"/>
              </w:rPr>
              <w:t>教員の指導に一貫性が出てきた。</w:t>
            </w:r>
          </w:p>
          <w:p w:rsidR="00253D38"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sz w:val="20"/>
                <w:szCs w:val="20"/>
              </w:rPr>
              <w:t>◎歯磨き者率向上</w:t>
            </w:r>
            <w:r w:rsidR="00C2708D" w:rsidRPr="00712C32">
              <w:rPr>
                <w:rFonts w:ascii="ＭＳ 明朝" w:hAnsi="ＭＳ 明朝" w:hint="eastAsia"/>
                <w:sz w:val="20"/>
                <w:szCs w:val="20"/>
              </w:rPr>
              <w:t>が全</w:t>
            </w:r>
            <w:r w:rsidRPr="00712C32">
              <w:rPr>
                <w:rFonts w:ascii="ＭＳ 明朝" w:hAnsi="ＭＳ 明朝" w:hint="eastAsia"/>
                <w:sz w:val="20"/>
                <w:szCs w:val="20"/>
              </w:rPr>
              <w:t>クラス</w:t>
            </w:r>
            <w:r w:rsidR="00C2708D" w:rsidRPr="00712C32">
              <w:rPr>
                <w:rFonts w:ascii="ＭＳ 明朝" w:hAnsi="ＭＳ 明朝" w:hint="eastAsia"/>
                <w:sz w:val="20"/>
                <w:szCs w:val="20"/>
              </w:rPr>
              <w:t>に見られた。</w:t>
            </w:r>
            <w:r w:rsidR="00144556" w:rsidRPr="00712C32">
              <w:rPr>
                <w:rFonts w:ascii="ＭＳ 明朝" w:hAnsi="ＭＳ 明朝" w:hint="eastAsia"/>
                <w:sz w:val="20"/>
                <w:szCs w:val="20"/>
              </w:rPr>
              <w:t>生徒の意識変革</w:t>
            </w:r>
            <w:r w:rsidR="0034250A" w:rsidRPr="00712C32">
              <w:rPr>
                <w:rFonts w:ascii="ＭＳ 明朝" w:hAnsi="ＭＳ 明朝" w:hint="eastAsia"/>
                <w:sz w:val="20"/>
                <w:szCs w:val="20"/>
              </w:rPr>
              <w:t>が進んだ</w:t>
            </w:r>
            <w:r w:rsidR="00144556" w:rsidRPr="00712C32">
              <w:rPr>
                <w:rFonts w:ascii="ＭＳ 明朝" w:hAnsi="ＭＳ 明朝" w:hint="eastAsia"/>
                <w:sz w:val="20"/>
                <w:szCs w:val="20"/>
              </w:rPr>
              <w:t>。</w:t>
            </w:r>
          </w:p>
          <w:p w:rsidR="00253D38" w:rsidRPr="00712C32" w:rsidRDefault="0034250A" w:rsidP="0034250A">
            <w:pPr>
              <w:spacing w:line="240" w:lineRule="exact"/>
              <w:ind w:leftChars="16" w:left="34"/>
              <w:rPr>
                <w:rFonts w:ascii="ＭＳ 明朝" w:hAnsi="ＭＳ 明朝"/>
                <w:color w:val="000000" w:themeColor="text1"/>
                <w:sz w:val="20"/>
                <w:szCs w:val="20"/>
              </w:rPr>
            </w:pPr>
            <w:r w:rsidRPr="00712C32">
              <w:rPr>
                <w:rFonts w:ascii="ＭＳ 明朝" w:hAnsi="ＭＳ 明朝" w:hint="eastAsia"/>
                <w:color w:val="000000" w:themeColor="text1"/>
                <w:sz w:val="20"/>
                <w:szCs w:val="20"/>
              </w:rPr>
              <w:t>○</w:t>
            </w:r>
            <w:r w:rsidR="00253D38" w:rsidRPr="00712C32">
              <w:rPr>
                <w:rFonts w:ascii="ＭＳ 明朝" w:hAnsi="ＭＳ 明朝" w:hint="eastAsia"/>
                <w:color w:val="000000" w:themeColor="text1"/>
                <w:sz w:val="20"/>
                <w:szCs w:val="20"/>
              </w:rPr>
              <w:t>防災訓練7月</w:t>
            </w:r>
            <w:r w:rsidR="0032426B" w:rsidRPr="00712C32">
              <w:rPr>
                <w:rFonts w:ascii="ＭＳ 明朝" w:hAnsi="ＭＳ 明朝" w:hint="eastAsia"/>
                <w:color w:val="000000" w:themeColor="text1"/>
                <w:sz w:val="20"/>
                <w:szCs w:val="20"/>
              </w:rPr>
              <w:t>、12月</w:t>
            </w:r>
            <w:r w:rsidR="00253D38" w:rsidRPr="00712C32">
              <w:rPr>
                <w:rFonts w:ascii="ＭＳ 明朝" w:hAnsi="ＭＳ 明朝" w:hint="eastAsia"/>
                <w:color w:val="000000" w:themeColor="text1"/>
                <w:sz w:val="20"/>
                <w:szCs w:val="20"/>
              </w:rPr>
              <w:t>に実施。摂津とも連携できている。</w:t>
            </w:r>
          </w:p>
          <w:p w:rsidR="00274749"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sz w:val="20"/>
                <w:szCs w:val="20"/>
              </w:rPr>
              <w:t>◎週2回の首席会、週1回の管理職連絡会を実施。情報交換</w:t>
            </w:r>
            <w:r w:rsidR="0034250A" w:rsidRPr="00712C32">
              <w:rPr>
                <w:rFonts w:ascii="ＭＳ 明朝" w:hAnsi="ＭＳ 明朝" w:hint="eastAsia"/>
                <w:sz w:val="20"/>
                <w:szCs w:val="20"/>
              </w:rPr>
              <w:t>を</w:t>
            </w:r>
            <w:r w:rsidR="00EE3FDB" w:rsidRPr="00712C32">
              <w:rPr>
                <w:rFonts w:ascii="ＭＳ 明朝" w:hAnsi="ＭＳ 明朝" w:hint="eastAsia"/>
                <w:sz w:val="20"/>
                <w:szCs w:val="20"/>
              </w:rPr>
              <w:t>綿密に</w:t>
            </w:r>
            <w:r w:rsidR="0034250A" w:rsidRPr="00712C32">
              <w:rPr>
                <w:rFonts w:ascii="ＭＳ 明朝" w:hAnsi="ＭＳ 明朝" w:hint="eastAsia"/>
                <w:sz w:val="20"/>
                <w:szCs w:val="20"/>
              </w:rPr>
              <w:t>したことで多くの生徒事案</w:t>
            </w:r>
            <w:r w:rsidR="00EE3FDB" w:rsidRPr="00712C32">
              <w:rPr>
                <w:rFonts w:ascii="ＭＳ 明朝" w:hAnsi="ＭＳ 明朝" w:hint="eastAsia"/>
                <w:sz w:val="20"/>
                <w:szCs w:val="20"/>
              </w:rPr>
              <w:t>へ</w:t>
            </w:r>
            <w:r w:rsidR="0034250A" w:rsidRPr="00712C32">
              <w:rPr>
                <w:rFonts w:ascii="ＭＳ 明朝" w:hAnsi="ＭＳ 明朝" w:hint="eastAsia"/>
                <w:sz w:val="20"/>
                <w:szCs w:val="20"/>
              </w:rPr>
              <w:t>の早期対応に結びついた。</w:t>
            </w:r>
          </w:p>
          <w:p w:rsidR="001236E6" w:rsidRPr="00712C32" w:rsidRDefault="00423DFD" w:rsidP="0034250A">
            <w:pPr>
              <w:spacing w:line="240" w:lineRule="exact"/>
              <w:ind w:leftChars="16" w:left="34"/>
              <w:rPr>
                <w:rFonts w:ascii="ＭＳ 明朝" w:hAnsi="ＭＳ 明朝"/>
                <w:sz w:val="20"/>
                <w:szCs w:val="20"/>
              </w:rPr>
            </w:pPr>
            <w:r w:rsidRPr="00712C32">
              <w:rPr>
                <w:rFonts w:ascii="ＭＳ 明朝" w:hAnsi="ＭＳ 明朝" w:hint="eastAsia"/>
                <w:b/>
                <w:sz w:val="20"/>
                <w:szCs w:val="20"/>
              </w:rPr>
              <w:t>ア</w:t>
            </w:r>
            <w:r w:rsidR="00144556" w:rsidRPr="00712C32">
              <w:rPr>
                <w:rFonts w:ascii="ＭＳ 明朝" w:hAnsi="ＭＳ 明朝" w:hint="eastAsia"/>
                <w:sz w:val="20"/>
                <w:szCs w:val="20"/>
              </w:rPr>
              <w:t>◎</w:t>
            </w:r>
            <w:r w:rsidR="00286986" w:rsidRPr="00712C32">
              <w:rPr>
                <w:rFonts w:ascii="ＭＳ 明朝" w:hAnsi="ＭＳ 明朝" w:hint="eastAsia"/>
                <w:sz w:val="20"/>
                <w:szCs w:val="20"/>
              </w:rPr>
              <w:t>個々の生徒の実態に合わせ適宜指導を進めている</w:t>
            </w:r>
            <w:r w:rsidR="001F7F90" w:rsidRPr="00712C32">
              <w:rPr>
                <w:rFonts w:ascii="ＭＳ 明朝" w:hAnsi="ＭＳ 明朝" w:hint="eastAsia"/>
                <w:sz w:val="20"/>
                <w:szCs w:val="20"/>
              </w:rPr>
              <w:t>。生徒事案が減少した。</w:t>
            </w:r>
            <w:r w:rsidR="0034250A" w:rsidRPr="00712C32">
              <w:rPr>
                <w:rFonts w:ascii="ＭＳ 明朝" w:hAnsi="ＭＳ 明朝" w:hint="eastAsia"/>
                <w:sz w:val="20"/>
                <w:szCs w:val="20"/>
              </w:rPr>
              <w:t>（Ｈ２８→１４、Ｈ２９→７）</w:t>
            </w:r>
          </w:p>
          <w:p w:rsidR="001236E6" w:rsidRPr="00712C32" w:rsidRDefault="00423DFD" w:rsidP="0034250A">
            <w:pPr>
              <w:spacing w:line="240" w:lineRule="exact"/>
              <w:ind w:leftChars="16" w:left="34"/>
              <w:rPr>
                <w:rFonts w:ascii="ＭＳ 明朝" w:hAnsi="ＭＳ 明朝"/>
                <w:sz w:val="20"/>
                <w:szCs w:val="20"/>
              </w:rPr>
            </w:pPr>
            <w:r w:rsidRPr="00712C32">
              <w:rPr>
                <w:rFonts w:ascii="ＭＳ 明朝" w:hAnsi="ＭＳ 明朝" w:hint="eastAsia"/>
                <w:b/>
                <w:sz w:val="20"/>
                <w:szCs w:val="20"/>
              </w:rPr>
              <w:t>イ</w:t>
            </w:r>
            <w:r w:rsidR="00BD3954" w:rsidRPr="00712C32">
              <w:rPr>
                <w:rFonts w:ascii="ＭＳ 明朝" w:hAnsi="ＭＳ 明朝" w:hint="eastAsia"/>
                <w:sz w:val="20"/>
                <w:szCs w:val="20"/>
              </w:rPr>
              <w:t>△</w:t>
            </w:r>
            <w:r w:rsidR="00286986" w:rsidRPr="00712C32">
              <w:rPr>
                <w:rFonts w:ascii="ＭＳ 明朝" w:hAnsi="ＭＳ 明朝" w:hint="eastAsia"/>
                <w:sz w:val="20"/>
                <w:szCs w:val="20"/>
              </w:rPr>
              <w:t>懇談</w:t>
            </w:r>
            <w:r w:rsidR="00144556" w:rsidRPr="00712C32">
              <w:rPr>
                <w:rFonts w:ascii="ＭＳ 明朝" w:hAnsi="ＭＳ 明朝" w:hint="eastAsia"/>
                <w:sz w:val="20"/>
                <w:szCs w:val="20"/>
              </w:rPr>
              <w:t>で丁寧な聞き取りを心がけ</w:t>
            </w:r>
            <w:r w:rsidR="00286986" w:rsidRPr="00712C32">
              <w:rPr>
                <w:rFonts w:ascii="ＭＳ 明朝" w:hAnsi="ＭＳ 明朝" w:hint="eastAsia"/>
                <w:sz w:val="20"/>
                <w:szCs w:val="20"/>
              </w:rPr>
              <w:t>ニーズ把握に努めた。</w:t>
            </w:r>
            <w:r w:rsidR="00144556" w:rsidRPr="00712C32">
              <w:rPr>
                <w:rFonts w:ascii="ＭＳ 明朝" w:hAnsi="ＭＳ 明朝" w:hint="eastAsia"/>
                <w:sz w:val="20"/>
                <w:szCs w:val="20"/>
              </w:rPr>
              <w:t>肯定率は65%</w:t>
            </w:r>
            <w:r w:rsidR="00BD3954" w:rsidRPr="00712C32">
              <w:rPr>
                <w:rFonts w:ascii="ＭＳ 明朝" w:hAnsi="ＭＳ 明朝" w:hint="eastAsia"/>
                <w:sz w:val="20"/>
                <w:szCs w:val="20"/>
              </w:rPr>
              <w:t>であった。</w:t>
            </w:r>
          </w:p>
          <w:p w:rsidR="00C43317" w:rsidRPr="00712C32" w:rsidRDefault="00423DFD" w:rsidP="0034250A">
            <w:pPr>
              <w:spacing w:line="240" w:lineRule="exact"/>
              <w:ind w:leftChars="16" w:left="34"/>
              <w:rPr>
                <w:rFonts w:ascii="ＭＳ 明朝" w:hAnsi="ＭＳ 明朝"/>
                <w:sz w:val="20"/>
                <w:szCs w:val="20"/>
              </w:rPr>
            </w:pPr>
            <w:r w:rsidRPr="00712C32">
              <w:rPr>
                <w:rFonts w:ascii="ＭＳ 明朝" w:hAnsi="ＭＳ 明朝" w:hint="eastAsia"/>
                <w:sz w:val="20"/>
                <w:szCs w:val="20"/>
              </w:rPr>
              <w:t>ア</w:t>
            </w:r>
            <w:r w:rsidR="00BD3954" w:rsidRPr="00712C32">
              <w:rPr>
                <w:rFonts w:ascii="ＭＳ 明朝" w:hAnsi="ＭＳ 明朝" w:hint="eastAsia"/>
                <w:sz w:val="20"/>
                <w:szCs w:val="20"/>
              </w:rPr>
              <w:t>○</w:t>
            </w:r>
            <w:r w:rsidR="0032426B" w:rsidRPr="00712C32">
              <w:rPr>
                <w:rFonts w:ascii="ＭＳ 明朝" w:hAnsi="ＭＳ 明朝" w:hint="eastAsia"/>
                <w:sz w:val="20"/>
                <w:szCs w:val="20"/>
              </w:rPr>
              <w:t>計画</w:t>
            </w:r>
            <w:r w:rsidR="00C43317" w:rsidRPr="00712C32">
              <w:rPr>
                <w:rFonts w:ascii="ＭＳ 明朝" w:hAnsi="ＭＳ 明朝" w:hint="eastAsia"/>
                <w:sz w:val="20"/>
                <w:szCs w:val="20"/>
              </w:rPr>
              <w:t>通りスクールカウンセラーを招聘</w:t>
            </w:r>
            <w:r w:rsidR="0032426B" w:rsidRPr="00712C32">
              <w:rPr>
                <w:rFonts w:ascii="ＭＳ 明朝" w:hAnsi="ＭＳ 明朝" w:hint="eastAsia"/>
                <w:sz w:val="20"/>
                <w:szCs w:val="20"/>
              </w:rPr>
              <w:t>。</w:t>
            </w:r>
            <w:r w:rsidR="00144556" w:rsidRPr="00712C32">
              <w:rPr>
                <w:rFonts w:ascii="ＭＳ 明朝" w:hAnsi="ＭＳ 明朝" w:hint="eastAsia"/>
                <w:sz w:val="20"/>
                <w:szCs w:val="20"/>
              </w:rPr>
              <w:t>希望生徒へ</w:t>
            </w:r>
            <w:r w:rsidR="00C43317" w:rsidRPr="00712C32">
              <w:rPr>
                <w:rFonts w:ascii="ＭＳ 明朝" w:hAnsi="ＭＳ 明朝" w:hint="eastAsia"/>
                <w:sz w:val="20"/>
                <w:szCs w:val="20"/>
              </w:rPr>
              <w:t>のカウンセリング実施。</w:t>
            </w:r>
            <w:r w:rsidR="00201254" w:rsidRPr="00712C32">
              <w:rPr>
                <w:rFonts w:ascii="ＭＳ 明朝" w:hAnsi="ＭＳ 明朝" w:hint="eastAsia"/>
                <w:sz w:val="20"/>
                <w:szCs w:val="20"/>
              </w:rPr>
              <w:t>生徒に</w:t>
            </w:r>
            <w:r w:rsidR="00144556" w:rsidRPr="00712C32">
              <w:rPr>
                <w:rFonts w:ascii="ＭＳ 明朝" w:hAnsi="ＭＳ 明朝" w:hint="eastAsia"/>
                <w:sz w:val="20"/>
                <w:szCs w:val="20"/>
              </w:rPr>
              <w:t>好評であった</w:t>
            </w:r>
          </w:p>
          <w:p w:rsidR="00C43317" w:rsidRPr="00712C32" w:rsidRDefault="00C43317" w:rsidP="0034250A">
            <w:pPr>
              <w:spacing w:line="240" w:lineRule="exact"/>
              <w:ind w:leftChars="16" w:left="34"/>
              <w:rPr>
                <w:rFonts w:ascii="ＭＳ 明朝" w:hAnsi="ＭＳ 明朝"/>
                <w:color w:val="000000" w:themeColor="text1"/>
                <w:sz w:val="20"/>
                <w:szCs w:val="20"/>
              </w:rPr>
            </w:pPr>
            <w:r w:rsidRPr="00712C32">
              <w:rPr>
                <w:rFonts w:ascii="ＭＳ 明朝" w:hAnsi="ＭＳ 明朝" w:hint="eastAsia"/>
                <w:color w:val="000000" w:themeColor="text1"/>
                <w:sz w:val="20"/>
                <w:szCs w:val="20"/>
              </w:rPr>
              <w:t>◎昼休み放課後を中心に支援部教員による相談窓口を開設。</w:t>
            </w:r>
            <w:r w:rsidR="00201254" w:rsidRPr="00712C32">
              <w:rPr>
                <w:rFonts w:ascii="ＭＳ 明朝" w:hAnsi="ＭＳ 明朝" w:hint="eastAsia"/>
                <w:color w:val="000000" w:themeColor="text1"/>
                <w:sz w:val="20"/>
                <w:szCs w:val="20"/>
              </w:rPr>
              <w:t>気軽に相談に来る生徒増加</w:t>
            </w:r>
            <w:r w:rsidR="00BD3954" w:rsidRPr="00712C32">
              <w:rPr>
                <w:rFonts w:ascii="ＭＳ 明朝" w:hAnsi="ＭＳ 明朝" w:hint="eastAsia"/>
                <w:color w:val="000000" w:themeColor="text1"/>
                <w:sz w:val="20"/>
                <w:szCs w:val="20"/>
              </w:rPr>
              <w:t>（窓口利用のべ５０名）</w:t>
            </w:r>
          </w:p>
          <w:p w:rsidR="009916F2"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b/>
                <w:sz w:val="20"/>
                <w:szCs w:val="20"/>
              </w:rPr>
              <w:t>ア</w:t>
            </w:r>
            <w:r w:rsidR="005E79C4" w:rsidRPr="00712C32">
              <w:rPr>
                <w:rFonts w:ascii="ＭＳ 明朝" w:hAnsi="ＭＳ 明朝" w:hint="eastAsia"/>
                <w:sz w:val="20"/>
                <w:szCs w:val="20"/>
              </w:rPr>
              <w:t>○</w:t>
            </w:r>
            <w:r w:rsidR="009916F2" w:rsidRPr="00712C32">
              <w:rPr>
                <w:rFonts w:ascii="ＭＳ 明朝" w:hAnsi="ＭＳ 明朝" w:hint="eastAsia"/>
                <w:sz w:val="20"/>
                <w:szCs w:val="20"/>
              </w:rPr>
              <w:t>企業を中心に</w:t>
            </w:r>
            <w:r w:rsidR="00144556" w:rsidRPr="00712C32">
              <w:rPr>
                <w:rFonts w:ascii="ＭＳ 明朝" w:hAnsi="ＭＳ 明朝" w:hint="eastAsia"/>
                <w:sz w:val="20"/>
                <w:szCs w:val="20"/>
              </w:rPr>
              <w:t>計画通り5</w:t>
            </w:r>
            <w:r w:rsidR="009916F2" w:rsidRPr="00712C32">
              <w:rPr>
                <w:rFonts w:ascii="ＭＳ 明朝" w:hAnsi="ＭＳ 明朝" w:hint="eastAsia"/>
                <w:sz w:val="20"/>
                <w:szCs w:val="20"/>
              </w:rPr>
              <w:t>回実施</w:t>
            </w:r>
            <w:r w:rsidR="00BD3954" w:rsidRPr="00712C32">
              <w:rPr>
                <w:rFonts w:ascii="ＭＳ 明朝" w:hAnsi="ＭＳ 明朝" w:hint="eastAsia"/>
                <w:sz w:val="20"/>
                <w:szCs w:val="20"/>
              </w:rPr>
              <w:t>。内容の定着や工夫がみられた。</w:t>
            </w:r>
          </w:p>
          <w:p w:rsidR="001236E6" w:rsidRPr="00712C32" w:rsidRDefault="000066A8" w:rsidP="0034250A">
            <w:pPr>
              <w:spacing w:line="240" w:lineRule="exact"/>
              <w:ind w:leftChars="16" w:left="34"/>
              <w:rPr>
                <w:rFonts w:ascii="ＭＳ 明朝" w:hAnsi="ＭＳ 明朝"/>
                <w:sz w:val="20"/>
                <w:szCs w:val="20"/>
              </w:rPr>
            </w:pPr>
            <w:r w:rsidRPr="00712C32">
              <w:rPr>
                <w:rFonts w:ascii="ＭＳ 明朝" w:hAnsi="ＭＳ 明朝" w:hint="eastAsia"/>
                <w:b/>
                <w:sz w:val="20"/>
                <w:szCs w:val="20"/>
              </w:rPr>
              <w:t>イ</w:t>
            </w:r>
            <w:r w:rsidR="00BD3954" w:rsidRPr="00712C32">
              <w:rPr>
                <w:rFonts w:ascii="ＭＳ 明朝" w:hAnsi="ＭＳ 明朝" w:hint="eastAsia"/>
                <w:sz w:val="20"/>
                <w:szCs w:val="20"/>
              </w:rPr>
              <w:t>△</w:t>
            </w:r>
            <w:r w:rsidR="001236E6" w:rsidRPr="00712C32">
              <w:rPr>
                <w:rFonts w:ascii="ＭＳ 明朝" w:hAnsi="ＭＳ 明朝" w:hint="eastAsia"/>
                <w:sz w:val="20"/>
                <w:szCs w:val="20"/>
              </w:rPr>
              <w:t>進路だよりは発行</w:t>
            </w:r>
            <w:r w:rsidR="00144556" w:rsidRPr="00712C32">
              <w:rPr>
                <w:rFonts w:ascii="ＭＳ 明朝" w:hAnsi="ＭＳ 明朝" w:hint="eastAsia"/>
                <w:sz w:val="20"/>
                <w:szCs w:val="20"/>
              </w:rPr>
              <w:t>できていない</w:t>
            </w:r>
            <w:r w:rsidR="001236E6" w:rsidRPr="00712C32">
              <w:rPr>
                <w:rFonts w:ascii="ＭＳ 明朝" w:hAnsi="ＭＳ 明朝" w:hint="eastAsia"/>
                <w:sz w:val="20"/>
                <w:szCs w:val="20"/>
              </w:rPr>
              <w:t>がHPブログにて取組報告実施</w:t>
            </w:r>
          </w:p>
          <w:p w:rsidR="001236E6" w:rsidRPr="00712C32" w:rsidRDefault="00BD3954" w:rsidP="0034250A">
            <w:pPr>
              <w:spacing w:line="240" w:lineRule="exact"/>
              <w:ind w:leftChars="16" w:left="234" w:hangingChars="100" w:hanging="200"/>
              <w:rPr>
                <w:rFonts w:ascii="ＭＳ 明朝" w:hAnsi="ＭＳ 明朝"/>
                <w:sz w:val="20"/>
                <w:szCs w:val="20"/>
              </w:rPr>
            </w:pPr>
            <w:r w:rsidRPr="00712C32">
              <w:rPr>
                <w:rFonts w:ascii="ＭＳ 明朝" w:hAnsi="ＭＳ 明朝" w:hint="eastAsia"/>
                <w:sz w:val="20"/>
                <w:szCs w:val="20"/>
              </w:rPr>
              <w:t>○</w:t>
            </w:r>
            <w:r w:rsidR="001236E6" w:rsidRPr="00712C32">
              <w:rPr>
                <w:rFonts w:ascii="ＭＳ 明朝" w:hAnsi="ＭＳ 明朝" w:hint="eastAsia"/>
                <w:sz w:val="20"/>
                <w:szCs w:val="20"/>
              </w:rPr>
              <w:t>進路の手引きについては計画通りに発行、説明も実施</w:t>
            </w:r>
            <w:r w:rsidR="00144556" w:rsidRPr="00712C32">
              <w:rPr>
                <w:rFonts w:ascii="ＭＳ 明朝" w:hAnsi="ＭＳ 明朝" w:hint="eastAsia"/>
                <w:sz w:val="20"/>
                <w:szCs w:val="20"/>
              </w:rPr>
              <w:t>。</w:t>
            </w:r>
          </w:p>
          <w:p w:rsidR="00144556" w:rsidRPr="00712C32" w:rsidRDefault="00BD3954" w:rsidP="00BD3954">
            <w:pPr>
              <w:spacing w:line="240" w:lineRule="exact"/>
              <w:ind w:leftChars="16" w:left="234" w:hangingChars="100" w:hanging="200"/>
              <w:rPr>
                <w:rFonts w:ascii="ＭＳ 明朝" w:hAnsi="ＭＳ 明朝"/>
                <w:color w:val="FF0000"/>
                <w:sz w:val="20"/>
                <w:szCs w:val="20"/>
              </w:rPr>
            </w:pPr>
            <w:r w:rsidRPr="00712C32">
              <w:rPr>
                <w:rFonts w:ascii="ＭＳ 明朝" w:hAnsi="ＭＳ 明朝" w:hint="eastAsia"/>
                <w:sz w:val="20"/>
                <w:szCs w:val="20"/>
              </w:rPr>
              <w:t>○</w:t>
            </w:r>
            <w:r w:rsidR="005E79C4" w:rsidRPr="00712C32">
              <w:rPr>
                <w:rFonts w:ascii="ＭＳ 明朝" w:hAnsi="ＭＳ 明朝" w:hint="eastAsia"/>
                <w:sz w:val="20"/>
                <w:szCs w:val="20"/>
              </w:rPr>
              <w:t>進路懇談も</w:t>
            </w:r>
            <w:r w:rsidRPr="00712C32">
              <w:rPr>
                <w:rFonts w:ascii="ＭＳ 明朝" w:hAnsi="ＭＳ 明朝" w:hint="eastAsia"/>
                <w:sz w:val="20"/>
                <w:szCs w:val="20"/>
              </w:rPr>
              <w:t>回数を増やして</w:t>
            </w:r>
            <w:r w:rsidR="009916F2" w:rsidRPr="00712C32">
              <w:rPr>
                <w:rFonts w:ascii="ＭＳ 明朝" w:hAnsi="ＭＳ 明朝" w:hint="eastAsia"/>
                <w:sz w:val="20"/>
                <w:szCs w:val="20"/>
              </w:rPr>
              <w:t>実施</w:t>
            </w:r>
            <w:r w:rsidRPr="00712C32">
              <w:rPr>
                <w:rFonts w:ascii="ＭＳ 明朝" w:hAnsi="ＭＳ 明朝" w:hint="eastAsia"/>
                <w:sz w:val="20"/>
                <w:szCs w:val="20"/>
              </w:rPr>
              <w:t>してきたが保護者からはより多様な情報提供の要望あり</w:t>
            </w:r>
            <w:r w:rsidR="00144556" w:rsidRPr="00712C32">
              <w:rPr>
                <w:rFonts w:ascii="ＭＳ 明朝" w:hAnsi="ＭＳ 明朝" w:hint="eastAsia"/>
                <w:sz w:val="20"/>
                <w:szCs w:val="20"/>
              </w:rPr>
              <w:t>。</w:t>
            </w:r>
          </w:p>
        </w:tc>
      </w:tr>
      <w:tr w:rsidR="00F61CC8" w:rsidRPr="00712C32" w:rsidTr="00F62F3F">
        <w:trPr>
          <w:cantSplit/>
          <w:trHeight w:val="4959"/>
          <w:jc w:val="center"/>
        </w:trPr>
        <w:tc>
          <w:tcPr>
            <w:tcW w:w="881" w:type="dxa"/>
            <w:shd w:val="clear" w:color="auto" w:fill="auto"/>
            <w:textDirection w:val="tbRlV"/>
            <w:vAlign w:val="center"/>
          </w:tcPr>
          <w:p w:rsidR="00B008B1" w:rsidRPr="00712C32" w:rsidRDefault="00E3071A" w:rsidP="008F2D01">
            <w:pPr>
              <w:spacing w:line="240" w:lineRule="exact"/>
              <w:ind w:left="113" w:right="113"/>
              <w:jc w:val="center"/>
              <w:rPr>
                <w:rFonts w:ascii="ＭＳ 明朝" w:hAnsi="ＭＳ 明朝"/>
                <w:spacing w:val="-20"/>
                <w:sz w:val="20"/>
                <w:szCs w:val="20"/>
              </w:rPr>
            </w:pPr>
            <w:r w:rsidRPr="00712C32">
              <w:rPr>
                <w:rFonts w:ascii="ＭＳ 明朝" w:hAnsi="ＭＳ 明朝" w:hint="eastAsia"/>
                <w:sz w:val="18"/>
                <w:szCs w:val="18"/>
              </w:rPr>
              <w:t>２、</w:t>
            </w:r>
            <w:r w:rsidR="00746422" w:rsidRPr="00712C32">
              <w:rPr>
                <w:rFonts w:ascii="ＭＳ 明朝" w:hAnsi="ＭＳ 明朝" w:hint="eastAsia"/>
                <w:sz w:val="22"/>
                <w:szCs w:val="22"/>
              </w:rPr>
              <w:t>高等支援学校教員としての資質向上</w:t>
            </w:r>
          </w:p>
        </w:tc>
        <w:tc>
          <w:tcPr>
            <w:tcW w:w="2020" w:type="dxa"/>
            <w:shd w:val="clear" w:color="auto" w:fill="auto"/>
          </w:tcPr>
          <w:p w:rsidR="00A63FF4" w:rsidRPr="00712C32" w:rsidRDefault="008F2D01" w:rsidP="00F80EA8">
            <w:pPr>
              <w:spacing w:line="240" w:lineRule="exact"/>
              <w:rPr>
                <w:rFonts w:ascii="ＭＳ 明朝" w:hAnsi="ＭＳ 明朝"/>
                <w:sz w:val="20"/>
                <w:szCs w:val="20"/>
              </w:rPr>
            </w:pPr>
            <w:r w:rsidRPr="00712C32">
              <w:rPr>
                <w:rFonts w:ascii="ＭＳ 明朝" w:hAnsi="ＭＳ 明朝" w:hint="eastAsia"/>
                <w:sz w:val="20"/>
                <w:szCs w:val="20"/>
              </w:rPr>
              <w:t>（１）</w:t>
            </w:r>
            <w:r w:rsidR="00A63FF4" w:rsidRPr="00712C32">
              <w:rPr>
                <w:rFonts w:ascii="ＭＳ 明朝" w:hAnsi="ＭＳ 明朝" w:hint="eastAsia"/>
                <w:sz w:val="20"/>
                <w:szCs w:val="20"/>
              </w:rPr>
              <w:t>年間指導計画を含んだ「シラバス」の再構築及び毎授業時間における「授業略案」の作成により、計画的な授業を推進する。</w:t>
            </w:r>
          </w:p>
          <w:p w:rsidR="00A63FF4" w:rsidRPr="00712C32" w:rsidRDefault="00A63FF4" w:rsidP="00F80EA8">
            <w:pPr>
              <w:spacing w:line="240" w:lineRule="exact"/>
              <w:ind w:left="-74"/>
              <w:rPr>
                <w:rFonts w:ascii="ＭＳ 明朝" w:hAnsi="ＭＳ 明朝"/>
                <w:sz w:val="20"/>
                <w:szCs w:val="20"/>
              </w:rPr>
            </w:pPr>
          </w:p>
          <w:p w:rsidR="00A63FF4" w:rsidRPr="00712C32" w:rsidRDefault="008F2D01" w:rsidP="00F80EA8">
            <w:pPr>
              <w:spacing w:line="240" w:lineRule="exact"/>
              <w:ind w:left="-74"/>
              <w:rPr>
                <w:rFonts w:ascii="ＭＳ 明朝" w:hAnsi="ＭＳ 明朝"/>
                <w:sz w:val="20"/>
                <w:szCs w:val="20"/>
              </w:rPr>
            </w:pPr>
            <w:r w:rsidRPr="00712C32">
              <w:rPr>
                <w:rFonts w:ascii="ＭＳ 明朝" w:hAnsi="ＭＳ 明朝" w:hint="eastAsia"/>
                <w:sz w:val="20"/>
                <w:szCs w:val="20"/>
              </w:rPr>
              <w:t>（２）全教員の</w:t>
            </w:r>
            <w:r w:rsidR="00A63FF4" w:rsidRPr="00712C32">
              <w:rPr>
                <w:rFonts w:ascii="ＭＳ 明朝" w:hAnsi="ＭＳ 明朝" w:hint="eastAsia"/>
                <w:sz w:val="20"/>
                <w:szCs w:val="20"/>
              </w:rPr>
              <w:t>授業力向上と高等支援学校教員としての専門性向上、ミドルリーダーの育成。</w:t>
            </w:r>
          </w:p>
          <w:p w:rsidR="00A63FF4" w:rsidRPr="00712C32" w:rsidRDefault="00A63FF4" w:rsidP="00F80EA8">
            <w:pPr>
              <w:spacing w:line="240" w:lineRule="exact"/>
              <w:ind w:left="-74"/>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B008B1" w:rsidRPr="00712C32" w:rsidRDefault="008F2D01" w:rsidP="00822F12">
            <w:pPr>
              <w:spacing w:line="240" w:lineRule="exact"/>
              <w:rPr>
                <w:rFonts w:ascii="ＭＳ 明朝" w:hAnsi="ＭＳ 明朝"/>
                <w:sz w:val="20"/>
                <w:szCs w:val="20"/>
              </w:rPr>
            </w:pPr>
            <w:r w:rsidRPr="00712C32">
              <w:rPr>
                <w:rFonts w:ascii="ＭＳ 明朝" w:hAnsi="ＭＳ 明朝" w:hint="eastAsia"/>
                <w:sz w:val="20"/>
                <w:szCs w:val="20"/>
              </w:rPr>
              <w:t>（３）</w:t>
            </w:r>
            <w:r w:rsidR="00822F12" w:rsidRPr="00712C32">
              <w:rPr>
                <w:rFonts w:ascii="ＭＳ 明朝" w:hAnsi="ＭＳ 明朝" w:hint="eastAsia"/>
                <w:szCs w:val="21"/>
              </w:rPr>
              <w:t>本校独自の系統的な</w:t>
            </w:r>
            <w:r w:rsidR="00822F12" w:rsidRPr="00712C32">
              <w:rPr>
                <w:rFonts w:ascii="ＭＳ 明朝" w:hAnsi="ＭＳ 明朝" w:hint="eastAsia"/>
                <w:sz w:val="20"/>
                <w:szCs w:val="20"/>
              </w:rPr>
              <w:t>キャリア教育のさらなる充実をめざす中で、教育課程を引き続き見直す。特に、学科の充実を図ることを主眼とする。</w:t>
            </w:r>
          </w:p>
        </w:tc>
        <w:tc>
          <w:tcPr>
            <w:tcW w:w="4394" w:type="dxa"/>
            <w:tcBorders>
              <w:right w:val="dashed" w:sz="4" w:space="0" w:color="auto"/>
            </w:tcBorders>
            <w:shd w:val="clear" w:color="auto" w:fill="auto"/>
          </w:tcPr>
          <w:p w:rsidR="006C2BC8" w:rsidRPr="00712C32" w:rsidRDefault="00582861" w:rsidP="006C2BC8">
            <w:pPr>
              <w:spacing w:line="240" w:lineRule="exact"/>
              <w:rPr>
                <w:rFonts w:ascii="ＭＳ 明朝" w:hAnsi="ＭＳ 明朝"/>
                <w:sz w:val="20"/>
                <w:szCs w:val="20"/>
              </w:rPr>
            </w:pPr>
            <w:r w:rsidRPr="00712C32">
              <w:rPr>
                <w:rFonts w:ascii="ＭＳ 明朝" w:hAnsi="ＭＳ 明朝" w:hint="eastAsia"/>
                <w:sz w:val="20"/>
                <w:szCs w:val="20"/>
              </w:rPr>
              <w:t>（１）</w:t>
            </w:r>
          </w:p>
          <w:p w:rsidR="005B608D" w:rsidRPr="00712C32" w:rsidRDefault="006C2BC8" w:rsidP="00CF72AF">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w:t>
            </w:r>
            <w:r w:rsidR="00CF72AF" w:rsidRPr="00712C32">
              <w:rPr>
                <w:rFonts w:ascii="ＭＳ 明朝" w:hAnsi="ＭＳ 明朝" w:hint="eastAsia"/>
                <w:sz w:val="20"/>
                <w:szCs w:val="20"/>
              </w:rPr>
              <w:t>「</w:t>
            </w:r>
            <w:r w:rsidR="0097549D" w:rsidRPr="00712C32">
              <w:rPr>
                <w:rFonts w:ascii="ＭＳ 明朝" w:hAnsi="ＭＳ 明朝" w:hint="eastAsia"/>
                <w:sz w:val="20"/>
                <w:szCs w:val="20"/>
              </w:rPr>
              <w:t>シラバス</w:t>
            </w:r>
            <w:r w:rsidR="00CF72AF" w:rsidRPr="00712C32">
              <w:rPr>
                <w:rFonts w:ascii="ＭＳ 明朝" w:hAnsi="ＭＳ 明朝" w:hint="eastAsia"/>
                <w:sz w:val="20"/>
                <w:szCs w:val="20"/>
              </w:rPr>
              <w:t>」</w:t>
            </w:r>
            <w:r w:rsidR="0097549D" w:rsidRPr="00712C32">
              <w:rPr>
                <w:rFonts w:ascii="ＭＳ 明朝" w:hAnsi="ＭＳ 明朝" w:hint="eastAsia"/>
                <w:sz w:val="20"/>
                <w:szCs w:val="20"/>
              </w:rPr>
              <w:t>のバージョンアップ</w:t>
            </w:r>
          </w:p>
          <w:p w:rsidR="005F459B" w:rsidRPr="00712C32" w:rsidRDefault="005B608D" w:rsidP="005B608D">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イ、</w:t>
            </w:r>
            <w:r w:rsidR="00E53508" w:rsidRPr="00712C32">
              <w:rPr>
                <w:rFonts w:ascii="ＭＳ 明朝" w:hAnsi="ＭＳ 明朝" w:hint="eastAsia"/>
                <w:sz w:val="20"/>
                <w:szCs w:val="20"/>
              </w:rPr>
              <w:t>教育課程の約半分を占める「職業」に</w:t>
            </w:r>
          </w:p>
          <w:p w:rsidR="006C2BC8" w:rsidRPr="00712C32" w:rsidRDefault="00E53508" w:rsidP="006C2BC8">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関する学科や科目</w:t>
            </w:r>
            <w:r w:rsidR="005523F2" w:rsidRPr="00712C32">
              <w:rPr>
                <w:rFonts w:ascii="ＭＳ 明朝" w:hAnsi="ＭＳ 明朝" w:hint="eastAsia"/>
                <w:sz w:val="20"/>
                <w:szCs w:val="20"/>
              </w:rPr>
              <w:t>について、</w:t>
            </w:r>
            <w:r w:rsidR="005F459B" w:rsidRPr="00712C32">
              <w:rPr>
                <w:rFonts w:ascii="ＭＳ 明朝" w:hAnsi="ＭＳ 明朝" w:hint="eastAsia"/>
                <w:sz w:val="20"/>
                <w:szCs w:val="20"/>
              </w:rPr>
              <w:t>充実</w:t>
            </w:r>
            <w:r w:rsidR="006C2BC8" w:rsidRPr="00712C32">
              <w:rPr>
                <w:rFonts w:ascii="ＭＳ 明朝" w:hAnsi="ＭＳ 明朝" w:hint="eastAsia"/>
                <w:sz w:val="20"/>
                <w:szCs w:val="20"/>
              </w:rPr>
              <w:t>した</w:t>
            </w:r>
            <w:r w:rsidR="005523F2" w:rsidRPr="00712C32">
              <w:rPr>
                <w:rFonts w:ascii="ＭＳ 明朝" w:hAnsi="ＭＳ 明朝" w:hint="eastAsia"/>
                <w:sz w:val="20"/>
                <w:szCs w:val="20"/>
              </w:rPr>
              <w:t>教</w:t>
            </w:r>
          </w:p>
          <w:p w:rsidR="0097549D" w:rsidRPr="00712C32" w:rsidRDefault="005523F2" w:rsidP="004607A5">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育実践</w:t>
            </w:r>
            <w:r w:rsidR="001B0F65" w:rsidRPr="00712C32">
              <w:rPr>
                <w:rFonts w:ascii="ＭＳ 明朝" w:hAnsi="ＭＳ 明朝" w:hint="eastAsia"/>
                <w:sz w:val="20"/>
                <w:szCs w:val="20"/>
              </w:rPr>
              <w:t>を行うために教材教具の整備</w:t>
            </w:r>
            <w:r w:rsidR="004607A5" w:rsidRPr="00712C32">
              <w:rPr>
                <w:rFonts w:ascii="ＭＳ 明朝" w:hAnsi="ＭＳ 明朝" w:hint="eastAsia"/>
                <w:sz w:val="20"/>
                <w:szCs w:val="20"/>
              </w:rPr>
              <w:t>。</w:t>
            </w:r>
          </w:p>
          <w:p w:rsidR="0097549D" w:rsidRPr="00712C32" w:rsidRDefault="0097549D" w:rsidP="0097549D">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ウ、</w:t>
            </w:r>
            <w:r w:rsidR="00FA4037" w:rsidRPr="00712C32">
              <w:rPr>
                <w:rFonts w:ascii="ＭＳ 明朝" w:hAnsi="ＭＳ 明朝" w:hint="eastAsia"/>
                <w:sz w:val="20"/>
                <w:szCs w:val="20"/>
              </w:rPr>
              <w:t>整理整頓や</w:t>
            </w:r>
            <w:r w:rsidR="004607A5" w:rsidRPr="00712C32">
              <w:rPr>
                <w:rFonts w:ascii="ＭＳ 明朝" w:hAnsi="ＭＳ 明朝" w:hint="eastAsia"/>
                <w:sz w:val="20"/>
                <w:szCs w:val="20"/>
              </w:rPr>
              <w:t>校内美化を進め整備された環</w:t>
            </w:r>
          </w:p>
          <w:p w:rsidR="00B32E73" w:rsidRPr="00712C32" w:rsidRDefault="004607A5" w:rsidP="0097549D">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境で授業を実施する。</w:t>
            </w:r>
          </w:p>
          <w:p w:rsidR="00F62F3F" w:rsidRPr="00712C32" w:rsidRDefault="00F62F3F" w:rsidP="00FD6B38">
            <w:pPr>
              <w:spacing w:line="240" w:lineRule="exact"/>
              <w:ind w:firstLineChars="300" w:firstLine="600"/>
              <w:rPr>
                <w:rFonts w:ascii="ＭＳ 明朝" w:hAnsi="ＭＳ 明朝"/>
                <w:sz w:val="20"/>
                <w:szCs w:val="20"/>
              </w:rPr>
            </w:pPr>
          </w:p>
          <w:p w:rsidR="008F2D01" w:rsidRPr="00712C32" w:rsidRDefault="00AF7E6C" w:rsidP="00274B77">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（２）</w:t>
            </w:r>
          </w:p>
          <w:p w:rsidR="00B32E73" w:rsidRPr="00712C32" w:rsidRDefault="00FF49A7" w:rsidP="008F2D01">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ア、</w:t>
            </w:r>
            <w:r w:rsidR="00274B77" w:rsidRPr="00712C32">
              <w:rPr>
                <w:rFonts w:ascii="ＭＳ 明朝" w:hAnsi="ＭＳ 明朝" w:hint="eastAsia"/>
                <w:sz w:val="20"/>
                <w:szCs w:val="20"/>
              </w:rPr>
              <w:t>研究授業実施</w:t>
            </w:r>
          </w:p>
          <w:p w:rsidR="000D3F25" w:rsidRPr="00712C32" w:rsidRDefault="0097549D" w:rsidP="0097549D">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イ、</w:t>
            </w:r>
            <w:r w:rsidR="005F459B" w:rsidRPr="00712C32">
              <w:rPr>
                <w:rFonts w:ascii="ＭＳ 明朝" w:hAnsi="ＭＳ 明朝" w:hint="eastAsia"/>
                <w:sz w:val="20"/>
                <w:szCs w:val="20"/>
              </w:rPr>
              <w:t>新転任、</w:t>
            </w:r>
            <w:r w:rsidR="001B0F65" w:rsidRPr="00712C32">
              <w:rPr>
                <w:rFonts w:ascii="ＭＳ 明朝" w:hAnsi="ＭＳ 明朝" w:hint="eastAsia"/>
                <w:sz w:val="20"/>
                <w:szCs w:val="20"/>
              </w:rPr>
              <w:t>経験</w:t>
            </w:r>
            <w:r w:rsidR="000D3F25" w:rsidRPr="00712C32">
              <w:rPr>
                <w:rFonts w:ascii="ＭＳ 明朝" w:hAnsi="ＭＳ 明朝" w:hint="eastAsia"/>
                <w:sz w:val="20"/>
                <w:szCs w:val="20"/>
              </w:rPr>
              <w:t>年数の少ない</w:t>
            </w:r>
            <w:r w:rsidR="001B0F65" w:rsidRPr="00712C32">
              <w:rPr>
                <w:rFonts w:ascii="ＭＳ 明朝" w:hAnsi="ＭＳ 明朝" w:hint="eastAsia"/>
                <w:sz w:val="20"/>
                <w:szCs w:val="20"/>
              </w:rPr>
              <w:t>教員等の企業</w:t>
            </w:r>
          </w:p>
          <w:p w:rsidR="00FA4037" w:rsidRPr="00712C32" w:rsidRDefault="001B0F65" w:rsidP="000D3F25">
            <w:pPr>
              <w:spacing w:line="240" w:lineRule="exact"/>
              <w:ind w:leftChars="200" w:left="420" w:firstLineChars="100" w:firstLine="200"/>
              <w:rPr>
                <w:rFonts w:ascii="ＭＳ 明朝" w:hAnsi="ＭＳ 明朝"/>
                <w:sz w:val="20"/>
                <w:szCs w:val="20"/>
              </w:rPr>
            </w:pPr>
            <w:r w:rsidRPr="00712C32">
              <w:rPr>
                <w:rFonts w:ascii="ＭＳ 明朝" w:hAnsi="ＭＳ 明朝" w:hint="eastAsia"/>
                <w:sz w:val="20"/>
                <w:szCs w:val="20"/>
              </w:rPr>
              <w:t>職場体験実習実施</w:t>
            </w:r>
          </w:p>
          <w:p w:rsidR="00FA4037" w:rsidRPr="00712C32" w:rsidRDefault="00FA4037" w:rsidP="0097549D">
            <w:pPr>
              <w:pStyle w:val="aa"/>
              <w:numPr>
                <w:ilvl w:val="0"/>
                <w:numId w:val="35"/>
              </w:numPr>
              <w:spacing w:line="240" w:lineRule="exact"/>
              <w:ind w:leftChars="0"/>
              <w:rPr>
                <w:rFonts w:ascii="ＭＳ 明朝" w:hAnsi="ＭＳ 明朝"/>
                <w:sz w:val="20"/>
                <w:szCs w:val="20"/>
              </w:rPr>
            </w:pPr>
            <w:r w:rsidRPr="00712C32">
              <w:rPr>
                <w:rFonts w:ascii="ＭＳ 明朝" w:hAnsi="ＭＳ 明朝" w:hint="eastAsia"/>
                <w:sz w:val="20"/>
                <w:szCs w:val="20"/>
              </w:rPr>
              <w:t>高等支援学校教員としてのビジネスマ</w:t>
            </w:r>
          </w:p>
          <w:p w:rsidR="00FA4037" w:rsidRPr="00712C32" w:rsidRDefault="00FA4037" w:rsidP="00FA4037">
            <w:pPr>
              <w:pStyle w:val="aa"/>
              <w:spacing w:line="240" w:lineRule="exact"/>
              <w:ind w:leftChars="0" w:left="605"/>
              <w:rPr>
                <w:rFonts w:ascii="ＭＳ 明朝" w:hAnsi="ＭＳ 明朝"/>
                <w:sz w:val="20"/>
                <w:szCs w:val="20"/>
              </w:rPr>
            </w:pPr>
            <w:r w:rsidRPr="00712C32">
              <w:rPr>
                <w:rFonts w:ascii="ＭＳ 明朝" w:hAnsi="ＭＳ 明朝" w:hint="eastAsia"/>
                <w:sz w:val="20"/>
                <w:szCs w:val="20"/>
              </w:rPr>
              <w:t>ナー、プレゼンテーションスキル、法令や福祉制度に関する基礎知識等の習得</w:t>
            </w:r>
          </w:p>
          <w:p w:rsidR="00274B77" w:rsidRPr="00712C32" w:rsidRDefault="0097549D" w:rsidP="0097549D">
            <w:pPr>
              <w:pStyle w:val="aa"/>
              <w:numPr>
                <w:ilvl w:val="0"/>
                <w:numId w:val="35"/>
              </w:numPr>
              <w:spacing w:line="240" w:lineRule="exact"/>
              <w:ind w:leftChars="0"/>
              <w:rPr>
                <w:rFonts w:ascii="ＭＳ 明朝" w:hAnsi="ＭＳ 明朝"/>
                <w:sz w:val="20"/>
                <w:szCs w:val="20"/>
              </w:rPr>
            </w:pPr>
            <w:r w:rsidRPr="00712C32">
              <w:rPr>
                <w:rFonts w:ascii="ＭＳ 明朝" w:hAnsi="ＭＳ 明朝" w:hint="eastAsia"/>
                <w:sz w:val="20"/>
                <w:szCs w:val="20"/>
              </w:rPr>
              <w:t>研修体系の構築に向けて検討及び研修の充実</w:t>
            </w:r>
          </w:p>
          <w:p w:rsidR="00F62F3F" w:rsidRPr="00712C32" w:rsidRDefault="00F62F3F" w:rsidP="00F62F3F">
            <w:pPr>
              <w:pStyle w:val="aa"/>
              <w:spacing w:line="240" w:lineRule="exact"/>
              <w:ind w:leftChars="0" w:left="620"/>
              <w:rPr>
                <w:rFonts w:ascii="ＭＳ 明朝" w:hAnsi="ＭＳ 明朝"/>
                <w:sz w:val="20"/>
                <w:szCs w:val="20"/>
              </w:rPr>
            </w:pPr>
          </w:p>
          <w:p w:rsidR="008F2D01" w:rsidRPr="00712C32" w:rsidRDefault="006F16C3" w:rsidP="006F16C3">
            <w:pPr>
              <w:spacing w:line="240" w:lineRule="exact"/>
              <w:rPr>
                <w:rFonts w:ascii="ＭＳ 明朝" w:hAnsi="ＭＳ 明朝"/>
                <w:sz w:val="20"/>
                <w:szCs w:val="20"/>
              </w:rPr>
            </w:pPr>
            <w:r w:rsidRPr="00712C32">
              <w:rPr>
                <w:rFonts w:ascii="ＭＳ 明朝" w:hAnsi="ＭＳ 明朝" w:hint="eastAsia"/>
                <w:sz w:val="20"/>
                <w:szCs w:val="20"/>
              </w:rPr>
              <w:t>（３）</w:t>
            </w:r>
          </w:p>
          <w:p w:rsidR="00822F12" w:rsidRPr="00712C32" w:rsidRDefault="00FF49A7" w:rsidP="008F2D01">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w:t>
            </w:r>
            <w:r w:rsidR="006F16C3" w:rsidRPr="00712C32">
              <w:rPr>
                <w:rFonts w:ascii="ＭＳ 明朝" w:hAnsi="ＭＳ 明朝" w:hint="eastAsia"/>
                <w:sz w:val="20"/>
                <w:szCs w:val="20"/>
              </w:rPr>
              <w:t>「とりかい版」キャリアプランニングマ</w:t>
            </w:r>
          </w:p>
          <w:p w:rsidR="00822F12" w:rsidRPr="00712C32" w:rsidRDefault="006F16C3" w:rsidP="00822F12">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トリックスの作成により、本校独自の3</w:t>
            </w:r>
          </w:p>
          <w:p w:rsidR="00822F12" w:rsidRPr="00712C32" w:rsidRDefault="006F16C3" w:rsidP="00822F12">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年間の系統的なキャリア教育の充実を</w:t>
            </w:r>
          </w:p>
          <w:p w:rsidR="00CF72AF" w:rsidRPr="00712C32" w:rsidRDefault="006F16C3" w:rsidP="00822F12">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めざす。</w:t>
            </w:r>
          </w:p>
          <w:p w:rsidR="0083659A" w:rsidRPr="00712C32" w:rsidRDefault="005B608D" w:rsidP="00CF72AF">
            <w:pPr>
              <w:pStyle w:val="aa"/>
              <w:numPr>
                <w:ilvl w:val="0"/>
                <w:numId w:val="32"/>
              </w:numPr>
              <w:spacing w:line="240" w:lineRule="exact"/>
              <w:ind w:leftChars="0"/>
              <w:rPr>
                <w:rFonts w:ascii="ＭＳ 明朝" w:hAnsi="ＭＳ 明朝"/>
                <w:sz w:val="20"/>
                <w:szCs w:val="20"/>
              </w:rPr>
            </w:pPr>
            <w:r w:rsidRPr="00712C32">
              <w:rPr>
                <w:rFonts w:ascii="ＭＳ 明朝" w:hAnsi="ＭＳ 明朝" w:hint="eastAsia"/>
                <w:sz w:val="20"/>
                <w:szCs w:val="20"/>
              </w:rPr>
              <w:t>とりかいの職業教育を中心とした教育課程の課題の検討と</w:t>
            </w:r>
            <w:r w:rsidR="00822F12" w:rsidRPr="00712C32">
              <w:rPr>
                <w:rFonts w:ascii="ＭＳ 明朝" w:hAnsi="ＭＳ 明朝" w:hint="eastAsia"/>
                <w:sz w:val="20"/>
                <w:szCs w:val="20"/>
              </w:rPr>
              <w:t>学科の</w:t>
            </w:r>
            <w:r w:rsidRPr="00712C32">
              <w:rPr>
                <w:rFonts w:ascii="ＭＳ 明朝" w:hAnsi="ＭＳ 明朝" w:hint="eastAsia"/>
                <w:sz w:val="20"/>
                <w:szCs w:val="20"/>
              </w:rPr>
              <w:t>さらなる充実</w:t>
            </w:r>
            <w:r w:rsidR="005C5729" w:rsidRPr="00712C32">
              <w:rPr>
                <w:rFonts w:ascii="ＭＳ 明朝" w:hAnsi="ＭＳ 明朝" w:hint="eastAsia"/>
                <w:sz w:val="20"/>
                <w:szCs w:val="20"/>
              </w:rPr>
              <w:t>に向けた検討を行う。</w:t>
            </w:r>
          </w:p>
          <w:p w:rsidR="005E735E" w:rsidRPr="00712C32" w:rsidRDefault="005E735E" w:rsidP="00D65509">
            <w:pPr>
              <w:pStyle w:val="aa"/>
              <w:numPr>
                <w:ilvl w:val="0"/>
                <w:numId w:val="32"/>
              </w:numPr>
              <w:spacing w:line="240" w:lineRule="exact"/>
              <w:ind w:leftChars="0"/>
              <w:rPr>
                <w:rFonts w:ascii="ＭＳ 明朝" w:hAnsi="ＭＳ 明朝"/>
                <w:sz w:val="20"/>
                <w:szCs w:val="20"/>
              </w:rPr>
            </w:pPr>
            <w:r w:rsidRPr="00712C32">
              <w:rPr>
                <w:rFonts w:ascii="ＭＳ 明朝" w:hAnsi="ＭＳ 明朝" w:hint="eastAsia"/>
                <w:sz w:val="20"/>
                <w:szCs w:val="20"/>
              </w:rPr>
              <w:t>泊を伴うものと校外学習を中心に行事の見直しを行う。</w:t>
            </w:r>
          </w:p>
        </w:tc>
        <w:tc>
          <w:tcPr>
            <w:tcW w:w="4395" w:type="dxa"/>
            <w:tcBorders>
              <w:right w:val="dashed" w:sz="4" w:space="0" w:color="auto"/>
            </w:tcBorders>
          </w:tcPr>
          <w:p w:rsidR="008F2D01" w:rsidRPr="00712C32" w:rsidRDefault="008F2D01" w:rsidP="00B32E73">
            <w:pPr>
              <w:numPr>
                <w:ilvl w:val="0"/>
                <w:numId w:val="25"/>
              </w:numPr>
              <w:spacing w:line="240" w:lineRule="exact"/>
              <w:rPr>
                <w:rFonts w:ascii="ＭＳ 明朝" w:hAnsi="ＭＳ 明朝"/>
                <w:sz w:val="20"/>
                <w:szCs w:val="20"/>
              </w:rPr>
            </w:pPr>
          </w:p>
          <w:p w:rsidR="005F459B" w:rsidRPr="00712C32" w:rsidRDefault="00DC4F6C" w:rsidP="00DC4F6C">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ア、学習指導要領に基づいた教科の目標、内容を見直し、</w:t>
            </w:r>
            <w:r w:rsidR="0097549D" w:rsidRPr="00712C32">
              <w:rPr>
                <w:rFonts w:ascii="ＭＳ 明朝" w:hAnsi="ＭＳ 明朝" w:hint="eastAsia"/>
                <w:sz w:val="20"/>
                <w:szCs w:val="20"/>
              </w:rPr>
              <w:t>教育活動全体が連動した充実した内容の「シラバス」と</w:t>
            </w:r>
            <w:r w:rsidRPr="00712C32">
              <w:rPr>
                <w:rFonts w:ascii="ＭＳ 明朝" w:hAnsi="ＭＳ 明朝" w:hint="eastAsia"/>
                <w:sz w:val="20"/>
                <w:szCs w:val="20"/>
              </w:rPr>
              <w:t>する。</w:t>
            </w:r>
          </w:p>
          <w:p w:rsidR="00FA4037" w:rsidRPr="00712C32" w:rsidRDefault="008F2D01" w:rsidP="004607A5">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イ、</w:t>
            </w:r>
            <w:r w:rsidR="00FA4037" w:rsidRPr="00712C32">
              <w:rPr>
                <w:rFonts w:ascii="ＭＳ 明朝" w:hAnsi="ＭＳ 明朝" w:hint="eastAsia"/>
                <w:sz w:val="20"/>
                <w:szCs w:val="20"/>
              </w:rPr>
              <w:t>職業学科の教材教具の整備</w:t>
            </w:r>
          </w:p>
          <w:p w:rsidR="004607A5" w:rsidRPr="00712C32" w:rsidRDefault="00FA4037" w:rsidP="004607A5">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ウ、</w:t>
            </w:r>
            <w:r w:rsidR="004607A5" w:rsidRPr="00712C32">
              <w:rPr>
                <w:rFonts w:ascii="ＭＳ 明朝" w:hAnsi="ＭＳ 明朝" w:hint="eastAsia"/>
                <w:sz w:val="20"/>
                <w:szCs w:val="20"/>
              </w:rPr>
              <w:t>自校だけでなく共用教室の教材教具の整</w:t>
            </w:r>
          </w:p>
          <w:p w:rsidR="004607A5" w:rsidRPr="00712C32" w:rsidRDefault="004607A5" w:rsidP="004607A5">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備、整理整頓。使用に向けた情報共有会</w:t>
            </w:r>
          </w:p>
          <w:p w:rsidR="00DC23AE" w:rsidRPr="00712C32" w:rsidRDefault="004607A5" w:rsidP="004607A5">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議実施（３回/年）。</w:t>
            </w:r>
          </w:p>
          <w:p w:rsidR="001C38D1" w:rsidRPr="00712C32" w:rsidRDefault="00FD6B38" w:rsidP="00FA4037">
            <w:pPr>
              <w:pStyle w:val="aa"/>
              <w:spacing w:line="240" w:lineRule="exact"/>
              <w:ind w:leftChars="0" w:left="605"/>
              <w:rPr>
                <w:rFonts w:ascii="ＭＳ 明朝" w:hAnsi="ＭＳ 明朝"/>
                <w:sz w:val="20"/>
                <w:szCs w:val="20"/>
              </w:rPr>
            </w:pPr>
            <w:r w:rsidRPr="00712C32">
              <w:rPr>
                <w:rFonts w:ascii="ＭＳ 明朝" w:hAnsi="ＭＳ 明朝" w:hint="eastAsia"/>
                <w:sz w:val="20"/>
                <w:szCs w:val="20"/>
              </w:rPr>
              <w:t>校内美化</w:t>
            </w:r>
            <w:r w:rsidR="00746947" w:rsidRPr="00712C32">
              <w:rPr>
                <w:rFonts w:ascii="ＭＳ 明朝" w:hAnsi="ＭＳ 明朝" w:hint="eastAsia"/>
                <w:sz w:val="20"/>
                <w:szCs w:val="20"/>
              </w:rPr>
              <w:t>、整美</w:t>
            </w:r>
            <w:r w:rsidR="001C38D1" w:rsidRPr="00712C32">
              <w:rPr>
                <w:rFonts w:ascii="ＭＳ 明朝" w:hAnsi="ＭＳ 明朝" w:hint="eastAsia"/>
                <w:sz w:val="20"/>
                <w:szCs w:val="20"/>
              </w:rPr>
              <w:t>。校舎周りや校門近くの</w:t>
            </w:r>
          </w:p>
          <w:p w:rsidR="00F62F3F" w:rsidRPr="00712C32" w:rsidRDefault="001C38D1" w:rsidP="001C38D1">
            <w:pPr>
              <w:pStyle w:val="aa"/>
              <w:spacing w:line="240" w:lineRule="exact"/>
              <w:ind w:leftChars="0" w:left="605"/>
              <w:rPr>
                <w:rFonts w:ascii="ＭＳ 明朝" w:hAnsi="ＭＳ 明朝"/>
                <w:sz w:val="20"/>
                <w:szCs w:val="20"/>
              </w:rPr>
            </w:pPr>
            <w:r w:rsidRPr="00712C32">
              <w:rPr>
                <w:rFonts w:ascii="ＭＳ 明朝" w:hAnsi="ＭＳ 明朝" w:hint="eastAsia"/>
                <w:sz w:val="20"/>
                <w:szCs w:val="20"/>
              </w:rPr>
              <w:t>整美。</w:t>
            </w:r>
          </w:p>
          <w:p w:rsidR="008F2D01" w:rsidRPr="00712C32" w:rsidRDefault="00AF7E6C" w:rsidP="00AF7E6C">
            <w:pPr>
              <w:spacing w:line="240" w:lineRule="exact"/>
              <w:rPr>
                <w:rFonts w:ascii="ＭＳ 明朝" w:hAnsi="ＭＳ 明朝"/>
                <w:sz w:val="20"/>
                <w:szCs w:val="20"/>
              </w:rPr>
            </w:pPr>
            <w:r w:rsidRPr="00712C32">
              <w:rPr>
                <w:rFonts w:ascii="ＭＳ 明朝" w:hAnsi="ＭＳ 明朝" w:hint="eastAsia"/>
                <w:sz w:val="20"/>
                <w:szCs w:val="20"/>
              </w:rPr>
              <w:t>（２）</w:t>
            </w:r>
          </w:p>
          <w:p w:rsidR="008F2D01" w:rsidRPr="00712C32" w:rsidRDefault="00FF49A7" w:rsidP="008F2D01">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ア、</w:t>
            </w:r>
            <w:r w:rsidR="00B522C7" w:rsidRPr="00712C32">
              <w:rPr>
                <w:rFonts w:ascii="ＭＳ 明朝" w:hAnsi="ＭＳ 明朝" w:hint="eastAsia"/>
                <w:sz w:val="20"/>
                <w:szCs w:val="20"/>
              </w:rPr>
              <w:t>初任者年３回、他教員年２</w:t>
            </w:r>
            <w:r w:rsidR="00274B77" w:rsidRPr="00712C32">
              <w:rPr>
                <w:rFonts w:ascii="ＭＳ 明朝" w:hAnsi="ＭＳ 明朝" w:hint="eastAsia"/>
                <w:sz w:val="20"/>
                <w:szCs w:val="20"/>
              </w:rPr>
              <w:t>回</w:t>
            </w:r>
            <w:r w:rsidR="008F2D01" w:rsidRPr="00712C32">
              <w:rPr>
                <w:rFonts w:ascii="ＭＳ 明朝" w:hAnsi="ＭＳ 明朝" w:hint="eastAsia"/>
                <w:sz w:val="20"/>
                <w:szCs w:val="20"/>
              </w:rPr>
              <w:t>実施。</w:t>
            </w:r>
          </w:p>
          <w:p w:rsidR="000D3F25" w:rsidRPr="00712C32" w:rsidRDefault="00274B77" w:rsidP="00CF72AF">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初任者を中心とした経験</w:t>
            </w:r>
            <w:r w:rsidR="000D3F25" w:rsidRPr="00712C32">
              <w:rPr>
                <w:rFonts w:ascii="ＭＳ 明朝" w:hAnsi="ＭＳ 明朝" w:hint="eastAsia"/>
                <w:sz w:val="20"/>
                <w:szCs w:val="20"/>
              </w:rPr>
              <w:t>年数の少ない</w:t>
            </w:r>
          </w:p>
          <w:p w:rsidR="000D3F25" w:rsidRPr="00712C32" w:rsidRDefault="00274B77" w:rsidP="000D3F25">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教員を中心に、外部講師の招聘</w:t>
            </w:r>
            <w:r w:rsidR="00B522C7" w:rsidRPr="00712C32">
              <w:rPr>
                <w:rFonts w:ascii="ＭＳ 明朝" w:hAnsi="ＭＳ 明朝" w:hint="eastAsia"/>
                <w:sz w:val="20"/>
                <w:szCs w:val="20"/>
              </w:rPr>
              <w:t>し、</w:t>
            </w:r>
            <w:r w:rsidRPr="00712C32">
              <w:rPr>
                <w:rFonts w:ascii="ＭＳ 明朝" w:hAnsi="ＭＳ 明朝" w:hint="eastAsia"/>
                <w:sz w:val="20"/>
                <w:szCs w:val="20"/>
              </w:rPr>
              <w:t>指導</w:t>
            </w:r>
          </w:p>
          <w:p w:rsidR="00274B77" w:rsidRPr="00712C32" w:rsidRDefault="00274B77" w:rsidP="000D3F25">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助言を受ける。</w:t>
            </w:r>
          </w:p>
          <w:p w:rsidR="00DC23AE" w:rsidRPr="00712C32" w:rsidRDefault="00CF72AF" w:rsidP="00CF72AF">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イ、</w:t>
            </w:r>
            <w:r w:rsidR="000D3F25" w:rsidRPr="00712C32">
              <w:rPr>
                <w:rFonts w:ascii="ＭＳ 明朝" w:hAnsi="ＭＳ 明朝" w:hint="eastAsia"/>
                <w:sz w:val="20"/>
                <w:szCs w:val="20"/>
              </w:rPr>
              <w:t>新転任</w:t>
            </w:r>
            <w:r w:rsidRPr="00712C32">
              <w:rPr>
                <w:rFonts w:ascii="ＭＳ 明朝" w:hAnsi="ＭＳ 明朝" w:hint="eastAsia"/>
                <w:sz w:val="20"/>
                <w:szCs w:val="20"/>
              </w:rPr>
              <w:t>教</w:t>
            </w:r>
            <w:r w:rsidR="001B0F65" w:rsidRPr="00712C32">
              <w:rPr>
                <w:rFonts w:ascii="ＭＳ 明朝" w:hAnsi="ＭＳ 明朝" w:hint="eastAsia"/>
                <w:sz w:val="20"/>
                <w:szCs w:val="20"/>
              </w:rPr>
              <w:t>員</w:t>
            </w:r>
            <w:r w:rsidR="000D3F25" w:rsidRPr="00712C32">
              <w:rPr>
                <w:rFonts w:ascii="ＭＳ 明朝" w:hAnsi="ＭＳ 明朝" w:hint="eastAsia"/>
                <w:sz w:val="20"/>
                <w:szCs w:val="20"/>
              </w:rPr>
              <w:t>全員</w:t>
            </w:r>
            <w:r w:rsidR="001B0F65" w:rsidRPr="00712C32">
              <w:rPr>
                <w:rFonts w:ascii="ＭＳ 明朝" w:hAnsi="ＭＳ 明朝" w:hint="eastAsia"/>
                <w:sz w:val="20"/>
                <w:szCs w:val="20"/>
              </w:rPr>
              <w:t>で実施。</w:t>
            </w:r>
          </w:p>
          <w:p w:rsidR="00CF72AF" w:rsidRPr="00712C32" w:rsidRDefault="00274B77" w:rsidP="008F2D01">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ウ、</w:t>
            </w:r>
            <w:r w:rsidR="00CF72AF" w:rsidRPr="00712C32">
              <w:rPr>
                <w:rFonts w:ascii="ＭＳ 明朝" w:hAnsi="ＭＳ 明朝" w:hint="eastAsia"/>
                <w:sz w:val="20"/>
                <w:szCs w:val="20"/>
              </w:rPr>
              <w:t>教員のビジネスマナー</w:t>
            </w:r>
            <w:r w:rsidR="008F2D01" w:rsidRPr="00712C32">
              <w:rPr>
                <w:rFonts w:ascii="ＭＳ 明朝" w:hAnsi="ＭＳ 明朝" w:hint="eastAsia"/>
                <w:sz w:val="20"/>
                <w:szCs w:val="20"/>
              </w:rPr>
              <w:t>研修、</w:t>
            </w:r>
            <w:r w:rsidR="00CF72AF" w:rsidRPr="00712C32">
              <w:rPr>
                <w:rFonts w:ascii="ＭＳ 明朝" w:hAnsi="ＭＳ 明朝" w:hint="eastAsia"/>
                <w:sz w:val="20"/>
                <w:szCs w:val="20"/>
              </w:rPr>
              <w:t>定期的な</w:t>
            </w:r>
            <w:r w:rsidR="008F2D01" w:rsidRPr="00712C32">
              <w:rPr>
                <w:rFonts w:ascii="ＭＳ 明朝" w:hAnsi="ＭＳ 明朝" w:hint="eastAsia"/>
                <w:sz w:val="20"/>
                <w:szCs w:val="20"/>
              </w:rPr>
              <w:t>伝</w:t>
            </w:r>
          </w:p>
          <w:p w:rsidR="00F227E6" w:rsidRPr="00712C32" w:rsidRDefault="008F2D01" w:rsidP="00CF72AF">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達講習を</w:t>
            </w:r>
            <w:r w:rsidR="00AE1F03" w:rsidRPr="00712C32">
              <w:rPr>
                <w:rFonts w:ascii="ＭＳ 明朝" w:hAnsi="ＭＳ 明朝" w:hint="eastAsia"/>
                <w:sz w:val="20"/>
                <w:szCs w:val="20"/>
              </w:rPr>
              <w:t>実施</w:t>
            </w:r>
            <w:r w:rsidR="00F227E6" w:rsidRPr="00712C32">
              <w:rPr>
                <w:rFonts w:ascii="ＭＳ 明朝" w:hAnsi="ＭＳ 明朝" w:hint="eastAsia"/>
                <w:sz w:val="20"/>
                <w:szCs w:val="20"/>
              </w:rPr>
              <w:t>（５回以上）</w:t>
            </w:r>
            <w:r w:rsidR="00CF72AF" w:rsidRPr="00712C32">
              <w:rPr>
                <w:rFonts w:ascii="ＭＳ 明朝" w:hAnsi="ＭＳ 明朝" w:hint="eastAsia"/>
                <w:sz w:val="20"/>
                <w:szCs w:val="20"/>
              </w:rPr>
              <w:t>。校長だより</w:t>
            </w:r>
          </w:p>
          <w:p w:rsidR="00AF7E6C" w:rsidRPr="00712C32" w:rsidRDefault="00CF72AF" w:rsidP="00F227E6">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を活用した情報発信（２０回/年）</w:t>
            </w:r>
          </w:p>
          <w:p w:rsidR="00CF72AF" w:rsidRPr="00712C32" w:rsidRDefault="00AE1F03" w:rsidP="00F80EA8">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エ、</w:t>
            </w:r>
            <w:r w:rsidR="00CF72AF" w:rsidRPr="00712C32">
              <w:rPr>
                <w:rFonts w:ascii="ＭＳ 明朝" w:hAnsi="ＭＳ 明朝" w:hint="eastAsia"/>
                <w:sz w:val="20"/>
                <w:szCs w:val="20"/>
              </w:rPr>
              <w:t>・</w:t>
            </w:r>
            <w:r w:rsidR="00F227E6" w:rsidRPr="00712C32">
              <w:rPr>
                <w:rFonts w:ascii="ＭＳ 明朝" w:hAnsi="ＭＳ 明朝" w:hint="eastAsia"/>
                <w:sz w:val="20"/>
                <w:szCs w:val="20"/>
              </w:rPr>
              <w:t>段階別研修システムの完成</w:t>
            </w:r>
            <w:r w:rsidR="00CF72AF" w:rsidRPr="00712C32">
              <w:rPr>
                <w:rFonts w:ascii="ＭＳ 明朝" w:hAnsi="ＭＳ 明朝" w:hint="eastAsia"/>
                <w:sz w:val="20"/>
                <w:szCs w:val="20"/>
              </w:rPr>
              <w:t>。</w:t>
            </w:r>
          </w:p>
          <w:p w:rsidR="00AF7E6C" w:rsidRPr="00712C32" w:rsidRDefault="00CF72AF" w:rsidP="00CF72AF">
            <w:pPr>
              <w:spacing w:line="240" w:lineRule="exact"/>
              <w:ind w:firstLineChars="250" w:firstLine="500"/>
              <w:rPr>
                <w:rFonts w:ascii="ＭＳ 明朝" w:hAnsi="ＭＳ 明朝"/>
                <w:sz w:val="20"/>
                <w:szCs w:val="20"/>
              </w:rPr>
            </w:pPr>
            <w:r w:rsidRPr="00712C32">
              <w:rPr>
                <w:rFonts w:ascii="ＭＳ 明朝" w:hAnsi="ＭＳ 明朝" w:hint="eastAsia"/>
                <w:sz w:val="20"/>
                <w:szCs w:val="20"/>
              </w:rPr>
              <w:t>・初任者研修のプログラム見直し。</w:t>
            </w:r>
          </w:p>
          <w:p w:rsidR="00CF72AF" w:rsidRPr="00712C32" w:rsidRDefault="00CF72AF" w:rsidP="00CF72AF">
            <w:pPr>
              <w:spacing w:line="240" w:lineRule="exact"/>
              <w:rPr>
                <w:rFonts w:ascii="ＭＳ 明朝" w:hAnsi="ＭＳ 明朝"/>
                <w:sz w:val="20"/>
                <w:szCs w:val="20"/>
              </w:rPr>
            </w:pPr>
            <w:r w:rsidRPr="00712C32">
              <w:rPr>
                <w:rFonts w:ascii="ＭＳ 明朝" w:hAnsi="ＭＳ 明朝" w:hint="eastAsia"/>
                <w:sz w:val="20"/>
                <w:szCs w:val="20"/>
              </w:rPr>
              <w:t xml:space="preserve">　　 ・人権（３回）情報管理（１回）食物ア</w:t>
            </w:r>
          </w:p>
          <w:p w:rsidR="00CF72AF" w:rsidRPr="00712C32" w:rsidRDefault="00CF72AF" w:rsidP="00CF72AF">
            <w:pPr>
              <w:spacing w:line="240" w:lineRule="exact"/>
              <w:ind w:firstLineChars="350" w:firstLine="700"/>
              <w:rPr>
                <w:rFonts w:ascii="ＭＳ 明朝" w:hAnsi="ＭＳ 明朝"/>
                <w:sz w:val="20"/>
                <w:szCs w:val="20"/>
              </w:rPr>
            </w:pPr>
            <w:r w:rsidRPr="00712C32">
              <w:rPr>
                <w:rFonts w:ascii="ＭＳ 明朝" w:hAnsi="ＭＳ 明朝" w:hint="eastAsia"/>
                <w:sz w:val="20"/>
                <w:szCs w:val="20"/>
              </w:rPr>
              <w:t>レルギー（１回）各研修実施</w:t>
            </w:r>
          </w:p>
          <w:p w:rsidR="008F2D01" w:rsidRPr="00712C32" w:rsidRDefault="00AF7E6C" w:rsidP="00FF49A7">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（３）</w:t>
            </w:r>
          </w:p>
          <w:p w:rsidR="00CF72AF" w:rsidRPr="00712C32" w:rsidRDefault="00FF49A7" w:rsidP="00EC0212">
            <w:pPr>
              <w:spacing w:line="240" w:lineRule="exact"/>
              <w:ind w:leftChars="100" w:left="410" w:hangingChars="100" w:hanging="200"/>
              <w:rPr>
                <w:rFonts w:ascii="ＭＳ 明朝" w:hAnsi="ＭＳ 明朝"/>
                <w:sz w:val="20"/>
                <w:szCs w:val="20"/>
              </w:rPr>
            </w:pPr>
            <w:r w:rsidRPr="00712C32">
              <w:rPr>
                <w:rFonts w:ascii="ＭＳ 明朝" w:hAnsi="ＭＳ 明朝" w:hint="eastAsia"/>
                <w:sz w:val="20"/>
                <w:szCs w:val="20"/>
              </w:rPr>
              <w:t>ア、</w:t>
            </w:r>
            <w:r w:rsidR="0083659A" w:rsidRPr="00712C32">
              <w:rPr>
                <w:rFonts w:ascii="ＭＳ 明朝" w:hAnsi="ＭＳ 明朝" w:hint="eastAsia"/>
                <w:sz w:val="20"/>
                <w:szCs w:val="20"/>
              </w:rPr>
              <w:t>教育課程検討委員会をメインとして、本</w:t>
            </w:r>
          </w:p>
          <w:p w:rsidR="00CF72AF" w:rsidRPr="00712C32" w:rsidRDefault="0083659A" w:rsidP="00CF72AF">
            <w:pPr>
              <w:spacing w:line="240" w:lineRule="exact"/>
              <w:ind w:leftChars="200" w:left="420" w:firstLineChars="100" w:firstLine="200"/>
              <w:rPr>
                <w:rFonts w:ascii="ＭＳ 明朝" w:hAnsi="ＭＳ 明朝"/>
                <w:sz w:val="20"/>
                <w:szCs w:val="20"/>
              </w:rPr>
            </w:pPr>
            <w:r w:rsidRPr="00712C32">
              <w:rPr>
                <w:rFonts w:ascii="ＭＳ 明朝" w:hAnsi="ＭＳ 明朝" w:hint="eastAsia"/>
                <w:sz w:val="20"/>
                <w:szCs w:val="20"/>
              </w:rPr>
              <w:t>校版のキャリアプランニン</w:t>
            </w:r>
            <w:r w:rsidR="005C5729" w:rsidRPr="00712C32">
              <w:rPr>
                <w:rFonts w:ascii="ＭＳ 明朝" w:hAnsi="ＭＳ 明朝" w:hint="eastAsia"/>
                <w:sz w:val="20"/>
                <w:szCs w:val="20"/>
              </w:rPr>
              <w:t>グマトリク</w:t>
            </w:r>
          </w:p>
          <w:p w:rsidR="00A02A63" w:rsidRPr="00712C32" w:rsidRDefault="005C5729" w:rsidP="00CF72AF">
            <w:pPr>
              <w:spacing w:line="240" w:lineRule="exact"/>
              <w:ind w:leftChars="200" w:left="420" w:firstLineChars="100" w:firstLine="200"/>
              <w:rPr>
                <w:rFonts w:ascii="ＭＳ 明朝" w:hAnsi="ＭＳ 明朝"/>
                <w:sz w:val="20"/>
                <w:szCs w:val="20"/>
              </w:rPr>
            </w:pPr>
            <w:r w:rsidRPr="00712C32">
              <w:rPr>
                <w:rFonts w:ascii="ＭＳ 明朝" w:hAnsi="ＭＳ 明朝" w:hint="eastAsia"/>
                <w:sz w:val="20"/>
                <w:szCs w:val="20"/>
              </w:rPr>
              <w:t>スの</w:t>
            </w:r>
            <w:r w:rsidR="00CF72AF" w:rsidRPr="00712C32">
              <w:rPr>
                <w:rFonts w:ascii="ＭＳ 明朝" w:hAnsi="ＭＳ 明朝" w:hint="eastAsia"/>
                <w:sz w:val="20"/>
                <w:szCs w:val="20"/>
              </w:rPr>
              <w:t>完成</w:t>
            </w:r>
            <w:r w:rsidRPr="00712C32">
              <w:rPr>
                <w:rFonts w:ascii="ＭＳ 明朝" w:hAnsi="ＭＳ 明朝" w:hint="eastAsia"/>
                <w:sz w:val="20"/>
                <w:szCs w:val="20"/>
              </w:rPr>
              <w:t>。</w:t>
            </w:r>
          </w:p>
          <w:p w:rsidR="00A02A63" w:rsidRPr="00712C32" w:rsidRDefault="00A02A63" w:rsidP="00A02A63">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イ、</w:t>
            </w:r>
            <w:r w:rsidR="00CF72AF" w:rsidRPr="00712C32">
              <w:rPr>
                <w:rFonts w:ascii="ＭＳ 明朝" w:hAnsi="ＭＳ 明朝" w:hint="eastAsia"/>
                <w:sz w:val="20"/>
                <w:szCs w:val="20"/>
              </w:rPr>
              <w:t>学科特に「生活科学」の授業内容充実に</w:t>
            </w:r>
          </w:p>
          <w:p w:rsidR="00CF72AF" w:rsidRPr="00712C32" w:rsidRDefault="00CF72AF" w:rsidP="00A02A63">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向けた検討。</w:t>
            </w:r>
          </w:p>
          <w:p w:rsidR="0083659A" w:rsidRPr="00712C32" w:rsidRDefault="00A02A63" w:rsidP="00A02A63">
            <w:pPr>
              <w:spacing w:line="240" w:lineRule="exact"/>
              <w:ind w:firstLineChars="300" w:firstLine="600"/>
              <w:rPr>
                <w:rFonts w:ascii="ＭＳ 明朝" w:hAnsi="ＭＳ 明朝"/>
                <w:sz w:val="20"/>
                <w:szCs w:val="20"/>
              </w:rPr>
            </w:pPr>
            <w:r w:rsidRPr="00712C32">
              <w:rPr>
                <w:rFonts w:ascii="ＭＳ 明朝" w:hAnsi="ＭＳ 明朝" w:hint="eastAsia"/>
                <w:sz w:val="20"/>
                <w:szCs w:val="20"/>
              </w:rPr>
              <w:t>アビリンピックへの参加と上位入賞</w:t>
            </w:r>
          </w:p>
          <w:p w:rsidR="00D65509" w:rsidRPr="00712C32" w:rsidRDefault="005E735E" w:rsidP="00D65509">
            <w:pPr>
              <w:pStyle w:val="aa"/>
              <w:numPr>
                <w:ilvl w:val="0"/>
                <w:numId w:val="47"/>
              </w:numPr>
              <w:spacing w:line="240" w:lineRule="exact"/>
              <w:ind w:leftChars="0"/>
              <w:rPr>
                <w:rFonts w:ascii="ＭＳ 明朝" w:hAnsi="ＭＳ 明朝"/>
                <w:sz w:val="20"/>
                <w:szCs w:val="20"/>
              </w:rPr>
            </w:pPr>
            <w:r w:rsidRPr="00712C32">
              <w:rPr>
                <w:rFonts w:ascii="ＭＳ 明朝" w:hAnsi="ＭＳ 明朝" w:hint="eastAsia"/>
                <w:sz w:val="20"/>
                <w:szCs w:val="20"/>
              </w:rPr>
              <w:t>PTを立ち上げ</w:t>
            </w:r>
            <w:r w:rsidR="00D65509" w:rsidRPr="00712C32">
              <w:rPr>
                <w:rFonts w:ascii="ＭＳ 明朝" w:hAnsi="ＭＳ 明朝" w:hint="eastAsia"/>
                <w:sz w:val="20"/>
                <w:szCs w:val="20"/>
              </w:rPr>
              <w:t>来年度より実施できるよ</w:t>
            </w:r>
          </w:p>
          <w:p w:rsidR="005E735E" w:rsidRPr="00712C32" w:rsidRDefault="00D65509" w:rsidP="00D65509">
            <w:pPr>
              <w:pStyle w:val="aa"/>
              <w:spacing w:line="240" w:lineRule="exact"/>
              <w:ind w:leftChars="0" w:left="605"/>
              <w:rPr>
                <w:rFonts w:ascii="ＭＳ 明朝" w:hAnsi="ＭＳ 明朝"/>
                <w:sz w:val="20"/>
                <w:szCs w:val="20"/>
              </w:rPr>
            </w:pPr>
            <w:r w:rsidRPr="00712C32">
              <w:rPr>
                <w:rFonts w:ascii="ＭＳ 明朝" w:hAnsi="ＭＳ 明朝" w:hint="eastAsia"/>
                <w:sz w:val="20"/>
                <w:szCs w:val="20"/>
              </w:rPr>
              <w:t>うに検討する。</w:t>
            </w:r>
          </w:p>
        </w:tc>
        <w:tc>
          <w:tcPr>
            <w:tcW w:w="3296" w:type="dxa"/>
            <w:tcBorders>
              <w:left w:val="dashed" w:sz="4" w:space="0" w:color="auto"/>
              <w:right w:val="single" w:sz="4" w:space="0" w:color="auto"/>
            </w:tcBorders>
            <w:shd w:val="clear" w:color="auto" w:fill="auto"/>
          </w:tcPr>
          <w:p w:rsidR="008507B4" w:rsidRPr="00712C32" w:rsidRDefault="00423DFD" w:rsidP="0034250A">
            <w:pPr>
              <w:spacing w:line="240" w:lineRule="exact"/>
              <w:ind w:left="402" w:hangingChars="200" w:hanging="402"/>
              <w:rPr>
                <w:rFonts w:ascii="ＭＳ 明朝" w:hAnsi="ＭＳ 明朝"/>
                <w:color w:val="000000" w:themeColor="text1"/>
                <w:sz w:val="20"/>
                <w:szCs w:val="20"/>
              </w:rPr>
            </w:pPr>
            <w:r w:rsidRPr="00712C32">
              <w:rPr>
                <w:rFonts w:ascii="ＭＳ 明朝" w:hAnsi="ＭＳ 明朝" w:hint="eastAsia"/>
                <w:b/>
                <w:color w:val="000000" w:themeColor="text1"/>
                <w:sz w:val="20"/>
                <w:szCs w:val="20"/>
              </w:rPr>
              <w:t>ア</w:t>
            </w:r>
            <w:r w:rsidR="00BD3954" w:rsidRPr="00712C32">
              <w:rPr>
                <w:rFonts w:ascii="ＭＳ 明朝" w:hAnsi="ＭＳ 明朝" w:hint="eastAsia"/>
                <w:color w:val="000000" w:themeColor="text1"/>
                <w:sz w:val="20"/>
                <w:szCs w:val="20"/>
              </w:rPr>
              <w:t>△</w:t>
            </w:r>
            <w:r w:rsidR="00CA7FB4" w:rsidRPr="00712C32">
              <w:rPr>
                <w:rFonts w:ascii="ＭＳ 明朝" w:hAnsi="ＭＳ 明朝" w:hint="eastAsia"/>
                <w:color w:val="000000" w:themeColor="text1"/>
                <w:sz w:val="20"/>
                <w:szCs w:val="20"/>
              </w:rPr>
              <w:t>教科ごとにシラバスの点検を進め</w:t>
            </w:r>
            <w:r w:rsidR="00201254" w:rsidRPr="00712C32">
              <w:rPr>
                <w:rFonts w:ascii="ＭＳ 明朝" w:hAnsi="ＭＳ 明朝" w:hint="eastAsia"/>
                <w:color w:val="000000" w:themeColor="text1"/>
                <w:sz w:val="20"/>
                <w:szCs w:val="20"/>
              </w:rPr>
              <w:t>た</w:t>
            </w:r>
            <w:r w:rsidR="00CA7FB4" w:rsidRPr="00712C32">
              <w:rPr>
                <w:rFonts w:ascii="ＭＳ 明朝" w:hAnsi="ＭＳ 明朝" w:hint="eastAsia"/>
                <w:color w:val="000000" w:themeColor="text1"/>
                <w:sz w:val="20"/>
                <w:szCs w:val="20"/>
              </w:rPr>
              <w:t>。</w:t>
            </w:r>
            <w:r w:rsidR="00201254" w:rsidRPr="00712C32">
              <w:rPr>
                <w:rFonts w:ascii="ＭＳ 明朝" w:hAnsi="ＭＳ 明朝" w:hint="eastAsia"/>
                <w:color w:val="000000" w:themeColor="text1"/>
                <w:sz w:val="20"/>
                <w:szCs w:val="20"/>
              </w:rPr>
              <w:t>新学習指導要領を踏まえて次年度ま</w:t>
            </w:r>
            <w:r w:rsidR="00CA7FB4" w:rsidRPr="00712C32">
              <w:rPr>
                <w:rFonts w:ascii="ＭＳ 明朝" w:hAnsi="ＭＳ 明朝" w:hint="eastAsia"/>
                <w:color w:val="000000" w:themeColor="text1"/>
                <w:sz w:val="20"/>
                <w:szCs w:val="20"/>
              </w:rPr>
              <w:t>とめる予定</w:t>
            </w:r>
          </w:p>
          <w:p w:rsidR="00274749" w:rsidRPr="00712C32" w:rsidRDefault="00423DFD" w:rsidP="0034250A">
            <w:pPr>
              <w:spacing w:line="240" w:lineRule="exact"/>
              <w:ind w:left="402" w:hangingChars="200" w:hanging="402"/>
              <w:rPr>
                <w:rFonts w:ascii="ＭＳ 明朝" w:hAnsi="ＭＳ 明朝"/>
                <w:sz w:val="20"/>
                <w:szCs w:val="20"/>
              </w:rPr>
            </w:pPr>
            <w:r w:rsidRPr="00712C32">
              <w:rPr>
                <w:rFonts w:ascii="ＭＳ 明朝" w:hAnsi="ＭＳ 明朝" w:hint="eastAsia"/>
                <w:b/>
                <w:sz w:val="20"/>
                <w:szCs w:val="20"/>
              </w:rPr>
              <w:t>イ</w:t>
            </w:r>
            <w:r w:rsidR="00CA7FB4" w:rsidRPr="00712C32">
              <w:rPr>
                <w:rFonts w:ascii="ＭＳ 明朝" w:hAnsi="ＭＳ 明朝" w:hint="eastAsia"/>
                <w:sz w:val="20"/>
                <w:szCs w:val="20"/>
              </w:rPr>
              <w:t>◎</w:t>
            </w:r>
            <w:r w:rsidR="007D6B7B" w:rsidRPr="00712C32">
              <w:rPr>
                <w:rFonts w:ascii="ＭＳ 明朝" w:hAnsi="ＭＳ 明朝" w:hint="eastAsia"/>
                <w:sz w:val="20"/>
                <w:szCs w:val="20"/>
              </w:rPr>
              <w:t>新教材として</w:t>
            </w:r>
            <w:r w:rsidR="00CA7FB4" w:rsidRPr="00712C32">
              <w:rPr>
                <w:rFonts w:ascii="ＭＳ 明朝" w:hAnsi="ＭＳ 明朝" w:hint="eastAsia"/>
                <w:sz w:val="20"/>
                <w:szCs w:val="20"/>
              </w:rPr>
              <w:t>織機を</w:t>
            </w:r>
            <w:r w:rsidR="00286986" w:rsidRPr="00712C32">
              <w:rPr>
                <w:rFonts w:ascii="ＭＳ 明朝" w:hAnsi="ＭＳ 明朝" w:hint="eastAsia"/>
                <w:sz w:val="20"/>
                <w:szCs w:val="20"/>
              </w:rPr>
              <w:t>導入</w:t>
            </w:r>
            <w:r w:rsidR="00144556" w:rsidRPr="00712C32">
              <w:rPr>
                <w:rFonts w:ascii="ＭＳ 明朝" w:hAnsi="ＭＳ 明朝" w:hint="eastAsia"/>
                <w:sz w:val="20"/>
                <w:szCs w:val="20"/>
              </w:rPr>
              <w:t>、現在準備中。</w:t>
            </w:r>
            <w:r w:rsidR="00274749" w:rsidRPr="00712C32">
              <w:rPr>
                <w:rFonts w:ascii="ＭＳ 明朝" w:hAnsi="ＭＳ 明朝" w:hint="eastAsia"/>
                <w:sz w:val="20"/>
                <w:szCs w:val="20"/>
              </w:rPr>
              <w:t>道具類はまめに整備している</w:t>
            </w:r>
            <w:r w:rsidR="007D6B7B" w:rsidRPr="00712C32">
              <w:rPr>
                <w:rFonts w:ascii="ＭＳ 明朝" w:hAnsi="ＭＳ 明朝" w:hint="eastAsia"/>
                <w:sz w:val="20"/>
                <w:szCs w:val="20"/>
              </w:rPr>
              <w:t>。</w:t>
            </w:r>
          </w:p>
          <w:p w:rsidR="001236E6" w:rsidRPr="00712C32" w:rsidRDefault="00423DFD" w:rsidP="0034250A">
            <w:pPr>
              <w:spacing w:line="240" w:lineRule="exact"/>
              <w:ind w:left="402" w:hangingChars="200" w:hanging="402"/>
              <w:rPr>
                <w:rFonts w:ascii="ＭＳ 明朝" w:hAnsi="ＭＳ 明朝"/>
                <w:color w:val="000000" w:themeColor="text1"/>
                <w:sz w:val="20"/>
                <w:szCs w:val="20"/>
              </w:rPr>
            </w:pPr>
            <w:r w:rsidRPr="00712C32">
              <w:rPr>
                <w:rFonts w:ascii="ＭＳ 明朝" w:hAnsi="ＭＳ 明朝" w:hint="eastAsia"/>
                <w:b/>
                <w:color w:val="000000" w:themeColor="text1"/>
                <w:sz w:val="20"/>
                <w:szCs w:val="20"/>
              </w:rPr>
              <w:t>ウ</w:t>
            </w:r>
            <w:r w:rsidR="007D6B7B" w:rsidRPr="00712C32">
              <w:rPr>
                <w:rFonts w:ascii="ＭＳ 明朝" w:hAnsi="ＭＳ 明朝" w:hint="eastAsia"/>
                <w:color w:val="000000" w:themeColor="text1"/>
                <w:sz w:val="20"/>
                <w:szCs w:val="20"/>
              </w:rPr>
              <w:t>○</w:t>
            </w:r>
            <w:r w:rsidR="00CA7FB4" w:rsidRPr="00712C32">
              <w:rPr>
                <w:rFonts w:ascii="ＭＳ 明朝" w:hAnsi="ＭＳ 明朝" w:hint="eastAsia"/>
                <w:color w:val="000000" w:themeColor="text1"/>
                <w:sz w:val="20"/>
                <w:szCs w:val="20"/>
              </w:rPr>
              <w:t>使用に向けた情報共有会議を</w:t>
            </w:r>
            <w:r w:rsidR="005E79C4" w:rsidRPr="00712C32">
              <w:rPr>
                <w:rFonts w:ascii="ＭＳ 明朝" w:hAnsi="ＭＳ 明朝" w:hint="eastAsia"/>
                <w:color w:val="000000" w:themeColor="text1"/>
                <w:sz w:val="20"/>
                <w:szCs w:val="20"/>
              </w:rPr>
              <w:t>摂津支援と２</w:t>
            </w:r>
            <w:r w:rsidR="00CA7FB4" w:rsidRPr="00712C32">
              <w:rPr>
                <w:rFonts w:ascii="ＭＳ 明朝" w:hAnsi="ＭＳ 明朝" w:hint="eastAsia"/>
                <w:color w:val="000000" w:themeColor="text1"/>
                <w:sz w:val="20"/>
                <w:szCs w:val="20"/>
              </w:rPr>
              <w:t>回実施。ルール整備</w:t>
            </w:r>
            <w:r w:rsidR="00201254" w:rsidRPr="00712C32">
              <w:rPr>
                <w:rFonts w:ascii="ＭＳ 明朝" w:hAnsi="ＭＳ 明朝" w:hint="eastAsia"/>
                <w:color w:val="000000" w:themeColor="text1"/>
                <w:sz w:val="20"/>
                <w:szCs w:val="20"/>
              </w:rPr>
              <w:t>協議</w:t>
            </w:r>
            <w:r w:rsidR="005E79C4" w:rsidRPr="00712C32">
              <w:rPr>
                <w:rFonts w:ascii="ＭＳ 明朝" w:hAnsi="ＭＳ 明朝" w:hint="eastAsia"/>
                <w:color w:val="000000" w:themeColor="text1"/>
                <w:sz w:val="20"/>
                <w:szCs w:val="20"/>
              </w:rPr>
              <w:t>。校内では協議準備等のため毎月学科会議実施。</w:t>
            </w:r>
          </w:p>
          <w:p w:rsidR="001236E6" w:rsidRPr="00712C32" w:rsidRDefault="00CA7FB4" w:rsidP="0034250A">
            <w:pPr>
              <w:spacing w:line="240" w:lineRule="exact"/>
              <w:ind w:left="400" w:hangingChars="200" w:hanging="400"/>
              <w:rPr>
                <w:rFonts w:ascii="ＭＳ 明朝" w:hAnsi="ＭＳ 明朝"/>
                <w:color w:val="FF0000"/>
                <w:sz w:val="20"/>
                <w:szCs w:val="20"/>
              </w:rPr>
            </w:pPr>
            <w:r w:rsidRPr="00712C32">
              <w:rPr>
                <w:rFonts w:ascii="ＭＳ 明朝" w:hAnsi="ＭＳ 明朝" w:hint="eastAsia"/>
                <w:color w:val="FF0000"/>
                <w:sz w:val="20"/>
                <w:szCs w:val="20"/>
              </w:rPr>
              <w:t xml:space="preserve">　</w:t>
            </w:r>
            <w:r w:rsidRPr="00712C32">
              <w:rPr>
                <w:rFonts w:ascii="ＭＳ 明朝" w:hAnsi="ＭＳ 明朝" w:hint="eastAsia"/>
                <w:color w:val="000000" w:themeColor="text1"/>
                <w:sz w:val="20"/>
                <w:szCs w:val="20"/>
              </w:rPr>
              <w:t>◎食とみどりの授業において</w:t>
            </w:r>
            <w:r w:rsidR="00274749" w:rsidRPr="00712C32">
              <w:rPr>
                <w:rFonts w:ascii="ＭＳ 明朝" w:hAnsi="ＭＳ 明朝" w:hint="eastAsia"/>
                <w:color w:val="000000" w:themeColor="text1"/>
                <w:sz w:val="20"/>
                <w:szCs w:val="20"/>
              </w:rPr>
              <w:t>花壇周辺</w:t>
            </w:r>
            <w:r w:rsidR="00144556" w:rsidRPr="00712C32">
              <w:rPr>
                <w:rFonts w:ascii="ＭＳ 明朝" w:hAnsi="ＭＳ 明朝" w:hint="eastAsia"/>
                <w:color w:val="000000" w:themeColor="text1"/>
                <w:sz w:val="20"/>
                <w:szCs w:val="20"/>
              </w:rPr>
              <w:t>と畑周辺</w:t>
            </w:r>
            <w:r w:rsidR="00274749" w:rsidRPr="00712C32">
              <w:rPr>
                <w:rFonts w:ascii="ＭＳ 明朝" w:hAnsi="ＭＳ 明朝" w:hint="eastAsia"/>
                <w:color w:val="000000" w:themeColor="text1"/>
                <w:sz w:val="20"/>
                <w:szCs w:val="20"/>
              </w:rPr>
              <w:t>を整美</w:t>
            </w:r>
            <w:r w:rsidRPr="00712C32">
              <w:rPr>
                <w:rFonts w:ascii="ＭＳ 明朝" w:hAnsi="ＭＳ 明朝" w:hint="eastAsia"/>
                <w:color w:val="000000" w:themeColor="text1"/>
                <w:sz w:val="20"/>
                <w:szCs w:val="20"/>
              </w:rPr>
              <w:t>実施</w:t>
            </w:r>
            <w:r w:rsidR="00144556" w:rsidRPr="00712C32">
              <w:rPr>
                <w:rFonts w:ascii="ＭＳ 明朝" w:hAnsi="ＭＳ 明朝" w:hint="eastAsia"/>
                <w:color w:val="000000" w:themeColor="text1"/>
                <w:sz w:val="20"/>
                <w:szCs w:val="20"/>
              </w:rPr>
              <w:t>。</w:t>
            </w:r>
            <w:r w:rsidR="005E79C4" w:rsidRPr="00712C32">
              <w:rPr>
                <w:rFonts w:ascii="ＭＳ 明朝" w:hAnsi="ＭＳ 明朝" w:hint="eastAsia"/>
                <w:color w:val="000000" w:themeColor="text1"/>
                <w:sz w:val="20"/>
                <w:szCs w:val="20"/>
              </w:rPr>
              <w:t>放置されていた花壇もハーブ園に改装。</w:t>
            </w:r>
          </w:p>
          <w:p w:rsidR="001236E6" w:rsidRPr="00712C32" w:rsidRDefault="00423DFD" w:rsidP="0034250A">
            <w:pPr>
              <w:spacing w:line="240" w:lineRule="exact"/>
              <w:ind w:left="402" w:hangingChars="200" w:hanging="402"/>
              <w:rPr>
                <w:rFonts w:ascii="ＭＳ 明朝" w:hAnsi="ＭＳ 明朝"/>
                <w:color w:val="000000" w:themeColor="text1"/>
                <w:sz w:val="20"/>
                <w:szCs w:val="20"/>
              </w:rPr>
            </w:pPr>
            <w:r w:rsidRPr="00712C32">
              <w:rPr>
                <w:rFonts w:ascii="ＭＳ 明朝" w:hAnsi="ＭＳ 明朝" w:hint="eastAsia"/>
                <w:b/>
                <w:color w:val="000000" w:themeColor="text1"/>
                <w:sz w:val="20"/>
                <w:szCs w:val="20"/>
              </w:rPr>
              <w:t>ア</w:t>
            </w:r>
            <w:r w:rsidR="005E79C4" w:rsidRPr="00712C32">
              <w:rPr>
                <w:rFonts w:ascii="ＭＳ 明朝" w:hAnsi="ＭＳ 明朝" w:hint="eastAsia"/>
                <w:color w:val="000000" w:themeColor="text1"/>
                <w:sz w:val="20"/>
                <w:szCs w:val="20"/>
              </w:rPr>
              <w:t>○</w:t>
            </w:r>
            <w:r w:rsidR="00514896" w:rsidRPr="00712C32">
              <w:rPr>
                <w:rFonts w:ascii="ＭＳ 明朝" w:hAnsi="ＭＳ 明朝" w:hint="eastAsia"/>
                <w:color w:val="000000" w:themeColor="text1"/>
                <w:sz w:val="20"/>
                <w:szCs w:val="20"/>
              </w:rPr>
              <w:t>初任者研究授業を年3回計画、外部講師により指導を受ける</w:t>
            </w:r>
          </w:p>
          <w:p w:rsidR="001236E6" w:rsidRPr="00712C32" w:rsidRDefault="00F703F5" w:rsidP="0034250A">
            <w:pPr>
              <w:spacing w:line="240" w:lineRule="exact"/>
              <w:ind w:left="400" w:hangingChars="200" w:hanging="400"/>
              <w:rPr>
                <w:rFonts w:ascii="ＭＳ 明朝" w:hAnsi="ＭＳ 明朝"/>
                <w:color w:val="000000" w:themeColor="text1"/>
                <w:sz w:val="20"/>
                <w:szCs w:val="20"/>
              </w:rPr>
            </w:pPr>
            <w:r w:rsidRPr="00712C32">
              <w:rPr>
                <w:rFonts w:ascii="ＭＳ 明朝" w:hAnsi="ＭＳ 明朝" w:hint="eastAsia"/>
                <w:color w:val="FF0000"/>
                <w:sz w:val="20"/>
                <w:szCs w:val="20"/>
              </w:rPr>
              <w:t xml:space="preserve">　</w:t>
            </w:r>
            <w:r w:rsidR="005E79C4" w:rsidRPr="00712C32">
              <w:rPr>
                <w:rFonts w:ascii="ＭＳ 明朝" w:hAnsi="ＭＳ 明朝" w:hint="eastAsia"/>
                <w:color w:val="000000" w:themeColor="text1"/>
                <w:sz w:val="20"/>
                <w:szCs w:val="20"/>
              </w:rPr>
              <w:t>○</w:t>
            </w:r>
            <w:r w:rsidRPr="00712C32">
              <w:rPr>
                <w:rFonts w:ascii="ＭＳ 明朝" w:hAnsi="ＭＳ 明朝" w:hint="eastAsia"/>
                <w:color w:val="000000" w:themeColor="text1"/>
                <w:sz w:val="20"/>
                <w:szCs w:val="20"/>
              </w:rPr>
              <w:t>研究授業週間を年2回</w:t>
            </w:r>
            <w:r w:rsidR="00201254" w:rsidRPr="00712C32">
              <w:rPr>
                <w:rFonts w:ascii="ＭＳ 明朝" w:hAnsi="ＭＳ 明朝" w:hint="eastAsia"/>
                <w:color w:val="000000" w:themeColor="text1"/>
                <w:sz w:val="20"/>
                <w:szCs w:val="20"/>
              </w:rPr>
              <w:t>実施</w:t>
            </w:r>
          </w:p>
          <w:p w:rsidR="001236E6" w:rsidRPr="00712C32" w:rsidRDefault="000066A8" w:rsidP="0034250A">
            <w:pPr>
              <w:spacing w:line="240" w:lineRule="exact"/>
              <w:ind w:left="402" w:hangingChars="200" w:hanging="402"/>
              <w:rPr>
                <w:rFonts w:ascii="ＭＳ 明朝" w:hAnsi="ＭＳ 明朝"/>
                <w:sz w:val="20"/>
                <w:szCs w:val="20"/>
              </w:rPr>
            </w:pPr>
            <w:r w:rsidRPr="00712C32">
              <w:rPr>
                <w:rFonts w:ascii="ＭＳ 明朝" w:hAnsi="ＭＳ 明朝" w:hint="eastAsia"/>
                <w:b/>
                <w:sz w:val="20"/>
                <w:szCs w:val="20"/>
              </w:rPr>
              <w:t>イ</w:t>
            </w:r>
            <w:r w:rsidR="005E79C4" w:rsidRPr="00712C32">
              <w:rPr>
                <w:rFonts w:ascii="ＭＳ 明朝" w:hAnsi="ＭＳ 明朝" w:hint="eastAsia"/>
                <w:sz w:val="20"/>
                <w:szCs w:val="20"/>
              </w:rPr>
              <w:t>○</w:t>
            </w:r>
            <w:r w:rsidR="001236E6" w:rsidRPr="00712C32">
              <w:rPr>
                <w:rFonts w:ascii="ＭＳ 明朝" w:hAnsi="ＭＳ 明朝" w:hint="eastAsia"/>
                <w:sz w:val="20"/>
                <w:szCs w:val="20"/>
              </w:rPr>
              <w:t>対象者は企業研修と就労移行事業所での研修を実施</w:t>
            </w:r>
          </w:p>
          <w:p w:rsidR="001236E6" w:rsidRPr="00712C32" w:rsidRDefault="000066A8" w:rsidP="0034250A">
            <w:pPr>
              <w:spacing w:line="240" w:lineRule="exact"/>
              <w:ind w:left="402" w:hangingChars="200" w:hanging="402"/>
              <w:rPr>
                <w:rFonts w:ascii="ＭＳ 明朝" w:hAnsi="ＭＳ 明朝"/>
                <w:sz w:val="20"/>
                <w:szCs w:val="20"/>
              </w:rPr>
            </w:pPr>
            <w:r w:rsidRPr="00712C32">
              <w:rPr>
                <w:rFonts w:ascii="ＭＳ 明朝" w:hAnsi="ＭＳ 明朝" w:hint="eastAsia"/>
                <w:b/>
                <w:sz w:val="20"/>
                <w:szCs w:val="20"/>
              </w:rPr>
              <w:t>ウ</w:t>
            </w:r>
            <w:r w:rsidR="005E79C4" w:rsidRPr="00712C32">
              <w:rPr>
                <w:rFonts w:ascii="ＭＳ 明朝" w:hAnsi="ＭＳ 明朝" w:hint="eastAsia"/>
                <w:sz w:val="20"/>
                <w:szCs w:val="20"/>
              </w:rPr>
              <w:t>○</w:t>
            </w:r>
            <w:r w:rsidR="001236E6" w:rsidRPr="00712C32">
              <w:rPr>
                <w:rFonts w:ascii="ＭＳ 明朝" w:hAnsi="ＭＳ 明朝" w:hint="eastAsia"/>
                <w:sz w:val="20"/>
                <w:szCs w:val="20"/>
              </w:rPr>
              <w:t>ビジネスマナー、伝達研修を</w:t>
            </w:r>
            <w:r w:rsidR="00144556" w:rsidRPr="00712C32">
              <w:rPr>
                <w:rFonts w:ascii="ＭＳ 明朝" w:hAnsi="ＭＳ 明朝" w:hint="eastAsia"/>
                <w:sz w:val="20"/>
                <w:szCs w:val="20"/>
              </w:rPr>
              <w:t>計画通り</w:t>
            </w:r>
            <w:r w:rsidR="001236E6" w:rsidRPr="00712C32">
              <w:rPr>
                <w:rFonts w:ascii="ＭＳ 明朝" w:hAnsi="ＭＳ 明朝" w:hint="eastAsia"/>
                <w:sz w:val="20"/>
                <w:szCs w:val="20"/>
              </w:rPr>
              <w:t>計</w:t>
            </w:r>
            <w:r w:rsidR="00144556" w:rsidRPr="00712C32">
              <w:rPr>
                <w:rFonts w:ascii="ＭＳ 明朝" w:hAnsi="ＭＳ 明朝" w:hint="eastAsia"/>
                <w:sz w:val="20"/>
                <w:szCs w:val="20"/>
              </w:rPr>
              <w:t>5</w:t>
            </w:r>
            <w:r w:rsidR="001236E6" w:rsidRPr="00712C32">
              <w:rPr>
                <w:rFonts w:ascii="ＭＳ 明朝" w:hAnsi="ＭＳ 明朝" w:hint="eastAsia"/>
                <w:sz w:val="20"/>
                <w:szCs w:val="20"/>
              </w:rPr>
              <w:t>回実施。</w:t>
            </w:r>
            <w:r w:rsidR="003C6068" w:rsidRPr="00712C32">
              <w:rPr>
                <w:rFonts w:ascii="ＭＳ 明朝" w:hAnsi="ＭＳ 明朝" w:hint="eastAsia"/>
                <w:sz w:val="20"/>
                <w:szCs w:val="20"/>
              </w:rPr>
              <w:t>予定回数実施した。就労支援力</w:t>
            </w:r>
            <w:r w:rsidR="00706E6B" w:rsidRPr="00712C32">
              <w:rPr>
                <w:rFonts w:ascii="ＭＳ 明朝" w:hAnsi="ＭＳ 明朝" w:hint="eastAsia"/>
                <w:sz w:val="20"/>
                <w:szCs w:val="20"/>
              </w:rPr>
              <w:t>の向上に向けて継続して取り組む必要がある。</w:t>
            </w:r>
            <w:r w:rsidR="003C6068" w:rsidRPr="00712C32">
              <w:rPr>
                <w:rFonts w:ascii="ＭＳ 明朝" w:hAnsi="ＭＳ 明朝" w:hint="eastAsia"/>
                <w:sz w:val="20"/>
                <w:szCs w:val="20"/>
              </w:rPr>
              <w:t>校長だより（２０回/年）</w:t>
            </w:r>
          </w:p>
          <w:p w:rsidR="005E79C4" w:rsidRPr="00712C32" w:rsidRDefault="00423DFD" w:rsidP="0034250A">
            <w:pPr>
              <w:spacing w:line="240" w:lineRule="exact"/>
              <w:ind w:left="402" w:hangingChars="200" w:hanging="402"/>
              <w:rPr>
                <w:rFonts w:ascii="ＭＳ 明朝" w:hAnsi="ＭＳ 明朝"/>
                <w:color w:val="000000" w:themeColor="text1"/>
                <w:sz w:val="20"/>
                <w:szCs w:val="20"/>
              </w:rPr>
            </w:pPr>
            <w:r w:rsidRPr="00712C32">
              <w:rPr>
                <w:rFonts w:ascii="ＭＳ 明朝" w:hAnsi="ＭＳ 明朝" w:hint="eastAsia"/>
                <w:b/>
                <w:color w:val="000000" w:themeColor="text1"/>
                <w:sz w:val="20"/>
                <w:szCs w:val="20"/>
              </w:rPr>
              <w:t>エ</w:t>
            </w:r>
            <w:r w:rsidR="00182889" w:rsidRPr="00712C32">
              <w:rPr>
                <w:rFonts w:ascii="ＭＳ 明朝" w:hAnsi="ＭＳ 明朝" w:hint="eastAsia"/>
                <w:color w:val="000000" w:themeColor="text1"/>
                <w:sz w:val="20"/>
                <w:szCs w:val="20"/>
              </w:rPr>
              <w:t>○指導教諭により</w:t>
            </w:r>
            <w:r w:rsidR="005E79C4" w:rsidRPr="00712C32">
              <w:rPr>
                <w:rFonts w:ascii="ＭＳ 明朝" w:hAnsi="ＭＳ 明朝" w:hint="eastAsia"/>
                <w:sz w:val="20"/>
                <w:szCs w:val="20"/>
              </w:rPr>
              <w:t>段階別研修システムの前段階として専門性向上をめざした</w:t>
            </w:r>
            <w:r w:rsidR="00182889" w:rsidRPr="00712C32">
              <w:rPr>
                <w:rFonts w:ascii="ＭＳ 明朝" w:hAnsi="ＭＳ 明朝" w:hint="eastAsia"/>
                <w:color w:val="000000" w:themeColor="text1"/>
                <w:sz w:val="20"/>
                <w:szCs w:val="20"/>
              </w:rPr>
              <w:t>広報誌発行（２回/月</w:t>
            </w:r>
            <w:r w:rsidR="005E79C4" w:rsidRPr="00712C32">
              <w:rPr>
                <w:rFonts w:ascii="ＭＳ 明朝" w:hAnsi="ＭＳ 明朝" w:hint="eastAsia"/>
                <w:color w:val="000000" w:themeColor="text1"/>
                <w:sz w:val="20"/>
                <w:szCs w:val="20"/>
              </w:rPr>
              <w:t>）</w:t>
            </w:r>
            <w:r w:rsidR="00182889" w:rsidRPr="00712C32">
              <w:rPr>
                <w:rFonts w:ascii="ＭＳ 明朝" w:hAnsi="ＭＳ 明朝" w:hint="eastAsia"/>
                <w:color w:val="000000" w:themeColor="text1"/>
                <w:sz w:val="20"/>
                <w:szCs w:val="20"/>
              </w:rPr>
              <w:t>障がい理解啓発</w:t>
            </w:r>
            <w:r w:rsidR="005E79C4" w:rsidRPr="00712C32">
              <w:rPr>
                <w:rFonts w:ascii="ＭＳ 明朝" w:hAnsi="ＭＳ 明朝" w:hint="eastAsia"/>
                <w:color w:val="000000" w:themeColor="text1"/>
                <w:sz w:val="20"/>
                <w:szCs w:val="20"/>
              </w:rPr>
              <w:t>につながった</w:t>
            </w:r>
            <w:r w:rsidR="00182889" w:rsidRPr="00712C32">
              <w:rPr>
                <w:rFonts w:ascii="ＭＳ 明朝" w:hAnsi="ＭＳ 明朝" w:hint="eastAsia"/>
                <w:color w:val="000000" w:themeColor="text1"/>
                <w:sz w:val="20"/>
                <w:szCs w:val="20"/>
              </w:rPr>
              <w:t>。</w:t>
            </w:r>
          </w:p>
          <w:p w:rsidR="00C116C8" w:rsidRPr="00712C32" w:rsidRDefault="005E79C4" w:rsidP="005E79C4">
            <w:pPr>
              <w:spacing w:line="240" w:lineRule="exact"/>
              <w:ind w:leftChars="100" w:left="410" w:hangingChars="100" w:hanging="200"/>
              <w:rPr>
                <w:rFonts w:ascii="ＭＳ 明朝" w:hAnsi="ＭＳ 明朝"/>
                <w:color w:val="000000" w:themeColor="text1"/>
                <w:sz w:val="20"/>
                <w:szCs w:val="20"/>
              </w:rPr>
            </w:pPr>
            <w:r w:rsidRPr="00712C32">
              <w:rPr>
                <w:rFonts w:ascii="ＭＳ 明朝" w:hAnsi="ＭＳ 明朝" w:hint="eastAsia"/>
                <w:color w:val="000000" w:themeColor="text1"/>
                <w:sz w:val="20"/>
                <w:szCs w:val="20"/>
              </w:rPr>
              <w:t>△</w:t>
            </w:r>
            <w:r w:rsidR="00182889" w:rsidRPr="00712C32">
              <w:rPr>
                <w:rFonts w:ascii="ＭＳ 明朝" w:hAnsi="ＭＳ 明朝" w:hint="eastAsia"/>
                <w:color w:val="000000" w:themeColor="text1"/>
                <w:sz w:val="20"/>
                <w:szCs w:val="20"/>
              </w:rPr>
              <w:t>初任者研修プログラムは引き続き見直し要。</w:t>
            </w:r>
          </w:p>
          <w:p w:rsidR="005E79C4" w:rsidRPr="00712C32" w:rsidRDefault="005E79C4" w:rsidP="005E79C4">
            <w:pPr>
              <w:spacing w:line="240" w:lineRule="exact"/>
              <w:ind w:leftChars="100" w:left="410" w:hangingChars="100" w:hanging="200"/>
              <w:rPr>
                <w:rFonts w:ascii="ＭＳ 明朝" w:hAnsi="ＭＳ 明朝"/>
                <w:color w:val="000000" w:themeColor="text1"/>
                <w:sz w:val="20"/>
                <w:szCs w:val="20"/>
              </w:rPr>
            </w:pPr>
            <w:r w:rsidRPr="00712C32">
              <w:rPr>
                <w:rFonts w:ascii="ＭＳ 明朝" w:hAnsi="ＭＳ 明朝" w:hint="eastAsia"/>
                <w:color w:val="000000" w:themeColor="text1"/>
                <w:sz w:val="20"/>
                <w:szCs w:val="20"/>
              </w:rPr>
              <w:t>○</w:t>
            </w:r>
            <w:r w:rsidRPr="00712C32">
              <w:rPr>
                <w:rFonts w:ascii="ＭＳ 明朝" w:hAnsi="ＭＳ 明朝" w:hint="eastAsia"/>
                <w:sz w:val="20"/>
                <w:szCs w:val="20"/>
              </w:rPr>
              <w:t>各研修予定通り実施できた。ＬＧＢＴについて</w:t>
            </w:r>
            <w:r w:rsidR="003C6068" w:rsidRPr="00712C32">
              <w:rPr>
                <w:rFonts w:ascii="ＭＳ 明朝" w:hAnsi="ＭＳ 明朝" w:hint="eastAsia"/>
                <w:sz w:val="20"/>
                <w:szCs w:val="20"/>
              </w:rPr>
              <w:t>の研修や</w:t>
            </w:r>
            <w:r w:rsidRPr="00712C32">
              <w:rPr>
                <w:rFonts w:ascii="ＭＳ 明朝" w:hAnsi="ＭＳ 明朝" w:hint="eastAsia"/>
                <w:sz w:val="20"/>
                <w:szCs w:val="20"/>
              </w:rPr>
              <w:t>「性に関する指導」研修</w:t>
            </w:r>
            <w:r w:rsidR="003C6068" w:rsidRPr="00712C32">
              <w:rPr>
                <w:rFonts w:ascii="ＭＳ 明朝" w:hAnsi="ＭＳ 明朝" w:hint="eastAsia"/>
                <w:sz w:val="20"/>
                <w:szCs w:val="20"/>
              </w:rPr>
              <w:t>実施のより理解が深まった。</w:t>
            </w:r>
          </w:p>
          <w:p w:rsidR="00423DFD" w:rsidRPr="00712C32" w:rsidRDefault="00423DFD" w:rsidP="0034250A">
            <w:pPr>
              <w:spacing w:line="240" w:lineRule="exact"/>
              <w:ind w:left="402" w:hangingChars="200" w:hanging="402"/>
              <w:rPr>
                <w:rFonts w:ascii="ＭＳ 明朝" w:hAnsi="ＭＳ 明朝"/>
                <w:color w:val="000000" w:themeColor="text1"/>
                <w:sz w:val="20"/>
                <w:szCs w:val="20"/>
              </w:rPr>
            </w:pPr>
            <w:r w:rsidRPr="00712C32">
              <w:rPr>
                <w:rFonts w:ascii="ＭＳ 明朝" w:hAnsi="ＭＳ 明朝" w:hint="eastAsia"/>
                <w:b/>
                <w:color w:val="000000" w:themeColor="text1"/>
                <w:sz w:val="20"/>
                <w:szCs w:val="20"/>
              </w:rPr>
              <w:t>ア</w:t>
            </w:r>
            <w:r w:rsidR="003C6068" w:rsidRPr="00712C32">
              <w:rPr>
                <w:rFonts w:ascii="ＭＳ 明朝" w:hAnsi="ＭＳ 明朝" w:hint="eastAsia"/>
                <w:color w:val="000000" w:themeColor="text1"/>
                <w:sz w:val="20"/>
                <w:szCs w:val="20"/>
              </w:rPr>
              <w:t>○</w:t>
            </w:r>
            <w:r w:rsidRPr="00712C32">
              <w:rPr>
                <w:rFonts w:ascii="ＭＳ 明朝" w:hAnsi="ＭＳ 明朝" w:hint="eastAsia"/>
                <w:color w:val="000000" w:themeColor="text1"/>
                <w:sz w:val="20"/>
                <w:szCs w:val="20"/>
              </w:rPr>
              <w:t>教育課程改善と合わせて</w:t>
            </w:r>
            <w:r w:rsidR="00201254" w:rsidRPr="00712C32">
              <w:rPr>
                <w:rFonts w:ascii="ＭＳ 明朝" w:hAnsi="ＭＳ 明朝" w:hint="eastAsia"/>
                <w:color w:val="000000" w:themeColor="text1"/>
                <w:sz w:val="20"/>
                <w:szCs w:val="20"/>
              </w:rPr>
              <w:t>キャリアプランマトリクス作成</w:t>
            </w:r>
          </w:p>
          <w:p w:rsidR="00423DFD" w:rsidRPr="00712C32" w:rsidRDefault="00423DFD" w:rsidP="0034250A">
            <w:pPr>
              <w:spacing w:line="240" w:lineRule="exact"/>
              <w:ind w:left="402" w:hangingChars="200" w:hanging="402"/>
              <w:rPr>
                <w:rFonts w:ascii="ＭＳ 明朝" w:hAnsi="ＭＳ 明朝"/>
                <w:sz w:val="20"/>
                <w:szCs w:val="20"/>
              </w:rPr>
            </w:pPr>
            <w:r w:rsidRPr="00712C32">
              <w:rPr>
                <w:rFonts w:ascii="ＭＳ 明朝" w:hAnsi="ＭＳ 明朝" w:hint="eastAsia"/>
                <w:b/>
                <w:sz w:val="20"/>
                <w:szCs w:val="20"/>
              </w:rPr>
              <w:t>イ</w:t>
            </w:r>
            <w:r w:rsidR="00274749" w:rsidRPr="00712C32">
              <w:rPr>
                <w:rFonts w:ascii="ＭＳ 明朝" w:hAnsi="ＭＳ 明朝" w:hint="eastAsia"/>
                <w:sz w:val="20"/>
                <w:szCs w:val="20"/>
              </w:rPr>
              <w:t>○</w:t>
            </w:r>
            <w:r w:rsidRPr="00712C32">
              <w:rPr>
                <w:rFonts w:ascii="ＭＳ 明朝" w:hAnsi="ＭＳ 明朝" w:hint="eastAsia"/>
                <w:sz w:val="20"/>
                <w:szCs w:val="20"/>
              </w:rPr>
              <w:t>アビリンピックに2年生3名参加。上位入賞はならず</w:t>
            </w:r>
            <w:r w:rsidR="003C6068" w:rsidRPr="00712C32">
              <w:rPr>
                <w:rFonts w:ascii="ＭＳ 明朝" w:hAnsi="ＭＳ 明朝" w:hint="eastAsia"/>
                <w:sz w:val="20"/>
                <w:szCs w:val="20"/>
              </w:rPr>
              <w:t>も技能ＵＰが見られた。</w:t>
            </w:r>
          </w:p>
          <w:p w:rsidR="00423DFD" w:rsidRPr="00712C32" w:rsidRDefault="00423DFD" w:rsidP="0034250A">
            <w:pPr>
              <w:spacing w:line="240" w:lineRule="exact"/>
              <w:ind w:left="402" w:hangingChars="200" w:hanging="402"/>
              <w:rPr>
                <w:rFonts w:ascii="ＭＳ 明朝" w:hAnsi="ＭＳ 明朝"/>
                <w:b/>
                <w:color w:val="FF0000"/>
                <w:sz w:val="20"/>
                <w:szCs w:val="20"/>
              </w:rPr>
            </w:pPr>
            <w:r w:rsidRPr="00712C32">
              <w:rPr>
                <w:rFonts w:ascii="ＭＳ 明朝" w:hAnsi="ＭＳ 明朝" w:hint="eastAsia"/>
                <w:b/>
                <w:color w:val="000000" w:themeColor="text1"/>
                <w:sz w:val="20"/>
                <w:szCs w:val="20"/>
              </w:rPr>
              <w:t>ウ</w:t>
            </w:r>
            <w:r w:rsidR="003C6068" w:rsidRPr="00712C32">
              <w:rPr>
                <w:rFonts w:ascii="ＭＳ 明朝" w:hAnsi="ＭＳ 明朝" w:hint="eastAsia"/>
                <w:color w:val="000000" w:themeColor="text1"/>
                <w:sz w:val="20"/>
                <w:szCs w:val="20"/>
              </w:rPr>
              <w:t>△</w:t>
            </w:r>
            <w:r w:rsidRPr="00712C32">
              <w:rPr>
                <w:rFonts w:ascii="ＭＳ 明朝" w:hAnsi="ＭＳ 明朝" w:hint="eastAsia"/>
                <w:color w:val="000000" w:themeColor="text1"/>
                <w:sz w:val="20"/>
                <w:szCs w:val="20"/>
              </w:rPr>
              <w:t>PTにより</w:t>
            </w:r>
            <w:r w:rsidR="00B05B4B" w:rsidRPr="00712C32">
              <w:rPr>
                <w:rFonts w:ascii="ＭＳ 明朝" w:hAnsi="ＭＳ 明朝" w:hint="eastAsia"/>
                <w:color w:val="000000" w:themeColor="text1"/>
                <w:sz w:val="20"/>
                <w:szCs w:val="20"/>
              </w:rPr>
              <w:t>会議継続中。次年度体系的な計画提案予定</w:t>
            </w:r>
          </w:p>
        </w:tc>
      </w:tr>
      <w:tr w:rsidR="00F61CC8" w:rsidRPr="00F61CC8" w:rsidTr="00F62F3F">
        <w:trPr>
          <w:cantSplit/>
          <w:trHeight w:val="7341"/>
          <w:jc w:val="center"/>
        </w:trPr>
        <w:tc>
          <w:tcPr>
            <w:tcW w:w="881" w:type="dxa"/>
            <w:shd w:val="clear" w:color="auto" w:fill="auto"/>
            <w:textDirection w:val="tbRlV"/>
            <w:vAlign w:val="center"/>
          </w:tcPr>
          <w:p w:rsidR="00B008B1" w:rsidRPr="00712C32" w:rsidRDefault="00D13C5A" w:rsidP="00B10EF2">
            <w:pPr>
              <w:spacing w:line="320" w:lineRule="exact"/>
              <w:ind w:firstLineChars="50" w:firstLine="90"/>
              <w:jc w:val="center"/>
              <w:rPr>
                <w:rFonts w:ascii="ＭＳ 明朝" w:hAnsi="ＭＳ 明朝"/>
                <w:sz w:val="18"/>
                <w:szCs w:val="18"/>
              </w:rPr>
            </w:pPr>
            <w:r w:rsidRPr="00712C32">
              <w:rPr>
                <w:rFonts w:ascii="ＭＳ 明朝" w:hAnsi="ＭＳ 明朝" w:hint="eastAsia"/>
                <w:sz w:val="18"/>
                <w:szCs w:val="18"/>
              </w:rPr>
              <w:lastRenderedPageBreak/>
              <w:t>３、</w:t>
            </w:r>
            <w:r w:rsidR="00746422" w:rsidRPr="00712C32">
              <w:rPr>
                <w:rFonts w:ascii="ＭＳ 明朝" w:hAnsi="ＭＳ 明朝" w:hint="eastAsia"/>
                <w:sz w:val="22"/>
                <w:szCs w:val="22"/>
              </w:rPr>
              <w:t>地域・関係機関との連携強化</w:t>
            </w:r>
          </w:p>
        </w:tc>
        <w:tc>
          <w:tcPr>
            <w:tcW w:w="2020" w:type="dxa"/>
            <w:shd w:val="clear" w:color="auto" w:fill="auto"/>
          </w:tcPr>
          <w:p w:rsidR="00B10EF2" w:rsidRPr="00712C32" w:rsidRDefault="00F61775" w:rsidP="00F80EA8">
            <w:pPr>
              <w:spacing w:line="240" w:lineRule="exact"/>
              <w:rPr>
                <w:rFonts w:ascii="ＭＳ 明朝" w:hAnsi="ＭＳ 明朝"/>
                <w:sz w:val="20"/>
                <w:szCs w:val="20"/>
              </w:rPr>
            </w:pPr>
            <w:r w:rsidRPr="00712C32">
              <w:rPr>
                <w:rFonts w:ascii="ＭＳ 明朝" w:hAnsi="ＭＳ 明朝" w:hint="eastAsia"/>
                <w:sz w:val="20"/>
                <w:szCs w:val="20"/>
              </w:rPr>
              <w:t>（１）交流及び</w:t>
            </w:r>
            <w:r w:rsidR="00B10EF2" w:rsidRPr="00712C32">
              <w:rPr>
                <w:rFonts w:ascii="ＭＳ 明朝" w:hAnsi="ＭＳ 明朝" w:hint="eastAsia"/>
                <w:sz w:val="20"/>
                <w:szCs w:val="20"/>
              </w:rPr>
              <w:t xml:space="preserve">共同学習の充実　</w:t>
            </w:r>
          </w:p>
          <w:p w:rsidR="00F62F3F" w:rsidRPr="00712C32" w:rsidRDefault="00F62F3F" w:rsidP="00F80EA8">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F62F3F" w:rsidRPr="00712C32" w:rsidRDefault="00F62F3F" w:rsidP="00F62F3F">
            <w:pPr>
              <w:spacing w:line="240" w:lineRule="exact"/>
              <w:rPr>
                <w:rFonts w:ascii="ＭＳ 明朝" w:hAnsi="ＭＳ 明朝"/>
                <w:sz w:val="20"/>
                <w:szCs w:val="20"/>
              </w:rPr>
            </w:pPr>
          </w:p>
          <w:p w:rsidR="00B10EF2" w:rsidRPr="00712C32" w:rsidRDefault="00F62F3F" w:rsidP="00F62F3F">
            <w:pPr>
              <w:spacing w:line="240" w:lineRule="exact"/>
              <w:rPr>
                <w:rFonts w:ascii="ＭＳ 明朝" w:hAnsi="ＭＳ 明朝"/>
                <w:sz w:val="20"/>
                <w:szCs w:val="20"/>
              </w:rPr>
            </w:pPr>
            <w:r w:rsidRPr="00712C32">
              <w:rPr>
                <w:rFonts w:ascii="ＭＳ 明朝" w:hAnsi="ＭＳ 明朝" w:hint="eastAsia"/>
                <w:sz w:val="20"/>
                <w:szCs w:val="20"/>
              </w:rPr>
              <w:t>（２）</w:t>
            </w:r>
            <w:r w:rsidR="00B10EF2" w:rsidRPr="00712C32">
              <w:rPr>
                <w:rFonts w:ascii="ＭＳ 明朝" w:hAnsi="ＭＳ 明朝" w:hint="eastAsia"/>
                <w:sz w:val="20"/>
                <w:szCs w:val="20"/>
              </w:rPr>
              <w:t xml:space="preserve">地域への積極的な情報発信も含め、地域との連携事業の充実　</w:t>
            </w:r>
          </w:p>
          <w:p w:rsidR="00F62F3F" w:rsidRPr="00712C32" w:rsidRDefault="00F62F3F" w:rsidP="00F62F3F">
            <w:pPr>
              <w:spacing w:line="240" w:lineRule="exact"/>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F62F3F" w:rsidRPr="00712C32" w:rsidRDefault="00F62F3F" w:rsidP="00F80EA8">
            <w:pPr>
              <w:spacing w:line="240" w:lineRule="exact"/>
              <w:rPr>
                <w:rFonts w:ascii="ＭＳ 明朝" w:hAnsi="ＭＳ 明朝"/>
                <w:sz w:val="20"/>
                <w:szCs w:val="20"/>
              </w:rPr>
            </w:pPr>
          </w:p>
          <w:p w:rsidR="00B10EF2" w:rsidRPr="00712C32" w:rsidRDefault="00B10EF2" w:rsidP="00F80EA8">
            <w:pPr>
              <w:spacing w:line="240" w:lineRule="exact"/>
              <w:rPr>
                <w:rFonts w:ascii="ＭＳ 明朝" w:hAnsi="ＭＳ 明朝"/>
                <w:sz w:val="20"/>
                <w:szCs w:val="20"/>
              </w:rPr>
            </w:pPr>
            <w:r w:rsidRPr="00712C32">
              <w:rPr>
                <w:rFonts w:ascii="ＭＳ 明朝" w:hAnsi="ＭＳ 明朝" w:hint="eastAsia"/>
                <w:sz w:val="20"/>
                <w:szCs w:val="20"/>
              </w:rPr>
              <w:t>（３）職場開拓を積極的に進め、生徒のニーズや持てる力に見合った企業とのマッチングに努める</w:t>
            </w:r>
            <w:r w:rsidR="007C1FE6" w:rsidRPr="00712C32">
              <w:rPr>
                <w:rFonts w:ascii="ＭＳ 明朝" w:hAnsi="ＭＳ 明朝" w:hint="eastAsia"/>
                <w:sz w:val="20"/>
                <w:szCs w:val="20"/>
              </w:rPr>
              <w:t>学校をめざす</w:t>
            </w:r>
            <w:r w:rsidRPr="00712C32">
              <w:rPr>
                <w:rFonts w:ascii="ＭＳ 明朝" w:hAnsi="ＭＳ 明朝" w:hint="eastAsia"/>
                <w:sz w:val="20"/>
                <w:szCs w:val="20"/>
              </w:rPr>
              <w:t>。</w:t>
            </w:r>
          </w:p>
          <w:p w:rsidR="00E463C8" w:rsidRPr="00712C32" w:rsidRDefault="00B10EF2" w:rsidP="00F80EA8">
            <w:pPr>
              <w:spacing w:line="240" w:lineRule="exact"/>
              <w:rPr>
                <w:rFonts w:ascii="ＭＳ 明朝" w:hAnsi="ＭＳ 明朝"/>
                <w:sz w:val="20"/>
                <w:szCs w:val="20"/>
              </w:rPr>
            </w:pPr>
            <w:r w:rsidRPr="00712C32">
              <w:rPr>
                <w:rFonts w:ascii="ＭＳ 明朝" w:hAnsi="ＭＳ 明朝" w:hint="eastAsia"/>
                <w:sz w:val="20"/>
                <w:szCs w:val="20"/>
              </w:rPr>
              <w:t xml:space="preserve"> </w:t>
            </w:r>
          </w:p>
          <w:p w:rsidR="00E463C8" w:rsidRPr="00712C32" w:rsidRDefault="00E463C8" w:rsidP="00F80EA8">
            <w:pPr>
              <w:spacing w:line="240" w:lineRule="exact"/>
              <w:rPr>
                <w:rFonts w:ascii="ＭＳ 明朝" w:hAnsi="ＭＳ 明朝"/>
                <w:sz w:val="20"/>
                <w:szCs w:val="20"/>
              </w:rPr>
            </w:pPr>
          </w:p>
          <w:p w:rsidR="00B008B1" w:rsidRPr="00712C32" w:rsidRDefault="00B008B1" w:rsidP="00F80EA8">
            <w:pPr>
              <w:spacing w:line="240" w:lineRule="exact"/>
              <w:rPr>
                <w:rFonts w:ascii="ＭＳ 明朝" w:hAnsi="ＭＳ 明朝"/>
                <w:sz w:val="20"/>
                <w:szCs w:val="20"/>
              </w:rPr>
            </w:pPr>
          </w:p>
        </w:tc>
        <w:tc>
          <w:tcPr>
            <w:tcW w:w="4394" w:type="dxa"/>
            <w:tcBorders>
              <w:right w:val="dashed" w:sz="4" w:space="0" w:color="auto"/>
            </w:tcBorders>
            <w:shd w:val="clear" w:color="auto" w:fill="auto"/>
          </w:tcPr>
          <w:p w:rsidR="00746422" w:rsidRPr="00712C32" w:rsidRDefault="0083659A" w:rsidP="00F80EA8">
            <w:pPr>
              <w:spacing w:line="240" w:lineRule="exact"/>
              <w:rPr>
                <w:rFonts w:ascii="ＭＳ 明朝" w:hAnsi="ＭＳ 明朝"/>
                <w:szCs w:val="21"/>
              </w:rPr>
            </w:pPr>
            <w:r w:rsidRPr="00712C32">
              <w:rPr>
                <w:rFonts w:ascii="ＭＳ 明朝" w:hAnsi="ＭＳ 明朝" w:hint="eastAsia"/>
                <w:szCs w:val="21"/>
              </w:rPr>
              <w:t>（１）</w:t>
            </w:r>
          </w:p>
          <w:p w:rsidR="00F80EA8" w:rsidRPr="00712C32" w:rsidRDefault="00FF49A7" w:rsidP="00F80EA8">
            <w:pPr>
              <w:spacing w:line="240" w:lineRule="exact"/>
              <w:ind w:firstLineChars="100" w:firstLine="210"/>
              <w:rPr>
                <w:rFonts w:ascii="ＭＳ 明朝" w:hAnsi="ＭＳ 明朝"/>
                <w:szCs w:val="21"/>
              </w:rPr>
            </w:pPr>
            <w:r w:rsidRPr="00712C32">
              <w:rPr>
                <w:rFonts w:ascii="ＭＳ 明朝" w:hAnsi="ＭＳ 明朝" w:hint="eastAsia"/>
                <w:szCs w:val="21"/>
              </w:rPr>
              <w:t>ア、</w:t>
            </w:r>
            <w:r w:rsidR="00B10EF2" w:rsidRPr="00712C32">
              <w:rPr>
                <w:rFonts w:ascii="ＭＳ 明朝" w:hAnsi="ＭＳ 明朝" w:hint="eastAsia"/>
                <w:szCs w:val="21"/>
              </w:rPr>
              <w:t>共生推進教室との交流も図り共同学習</w:t>
            </w:r>
          </w:p>
          <w:p w:rsidR="00F80EA8" w:rsidRPr="00712C32" w:rsidRDefault="00B10EF2" w:rsidP="00F80EA8">
            <w:pPr>
              <w:spacing w:line="240" w:lineRule="exact"/>
              <w:ind w:firstLineChars="300" w:firstLine="630"/>
              <w:rPr>
                <w:rFonts w:ascii="ＭＳ 明朝" w:hAnsi="ＭＳ 明朝"/>
                <w:szCs w:val="21"/>
              </w:rPr>
            </w:pPr>
            <w:r w:rsidRPr="00712C32">
              <w:rPr>
                <w:rFonts w:ascii="ＭＳ 明朝" w:hAnsi="ＭＳ 明朝" w:hint="eastAsia"/>
                <w:szCs w:val="21"/>
              </w:rPr>
              <w:t>をめざす。またスポーツクラブを中心</w:t>
            </w:r>
          </w:p>
          <w:p w:rsidR="00F80EA8" w:rsidRPr="00712C32" w:rsidRDefault="00B10EF2" w:rsidP="00F80EA8">
            <w:pPr>
              <w:spacing w:line="240" w:lineRule="exact"/>
              <w:ind w:firstLineChars="300" w:firstLine="630"/>
              <w:rPr>
                <w:rFonts w:ascii="ＭＳ 明朝" w:hAnsi="ＭＳ 明朝"/>
                <w:szCs w:val="21"/>
              </w:rPr>
            </w:pPr>
            <w:r w:rsidRPr="00712C32">
              <w:rPr>
                <w:rFonts w:ascii="ＭＳ 明朝" w:hAnsi="ＭＳ 明朝" w:hint="eastAsia"/>
                <w:szCs w:val="21"/>
              </w:rPr>
              <w:t>とした</w:t>
            </w:r>
            <w:r w:rsidR="0083659A" w:rsidRPr="00712C32">
              <w:rPr>
                <w:rFonts w:ascii="ＭＳ 明朝" w:hAnsi="ＭＳ 明朝" w:hint="eastAsia"/>
                <w:szCs w:val="21"/>
              </w:rPr>
              <w:t>交流</w:t>
            </w:r>
            <w:r w:rsidRPr="00712C32">
              <w:rPr>
                <w:rFonts w:ascii="ＭＳ 明朝" w:hAnsi="ＭＳ 明朝" w:hint="eastAsia"/>
                <w:szCs w:val="21"/>
              </w:rPr>
              <w:t>を実施することで</w:t>
            </w:r>
            <w:r w:rsidR="0083659A" w:rsidRPr="00712C32">
              <w:rPr>
                <w:rFonts w:ascii="ＭＳ 明朝" w:hAnsi="ＭＳ 明朝" w:hint="eastAsia"/>
                <w:szCs w:val="21"/>
              </w:rPr>
              <w:t>本校生</w:t>
            </w:r>
          </w:p>
          <w:p w:rsidR="00F80EA8" w:rsidRPr="00712C32" w:rsidRDefault="0083659A" w:rsidP="00F80EA8">
            <w:pPr>
              <w:spacing w:line="240" w:lineRule="exact"/>
              <w:ind w:firstLineChars="300" w:firstLine="630"/>
              <w:rPr>
                <w:rFonts w:ascii="ＭＳ 明朝" w:hAnsi="ＭＳ 明朝"/>
                <w:szCs w:val="21"/>
              </w:rPr>
            </w:pPr>
            <w:r w:rsidRPr="00712C32">
              <w:rPr>
                <w:rFonts w:ascii="ＭＳ 明朝" w:hAnsi="ＭＳ 明朝" w:hint="eastAsia"/>
                <w:szCs w:val="21"/>
              </w:rPr>
              <w:t>徒のスポーツ技量向上</w:t>
            </w:r>
            <w:r w:rsidR="00FF49A7" w:rsidRPr="00712C32">
              <w:rPr>
                <w:rFonts w:ascii="ＭＳ 明朝" w:hAnsi="ＭＳ 明朝" w:hint="eastAsia"/>
                <w:szCs w:val="21"/>
              </w:rPr>
              <w:t>めざ</w:t>
            </w:r>
            <w:r w:rsidR="00F80EA8" w:rsidRPr="00712C32">
              <w:rPr>
                <w:rFonts w:ascii="ＭＳ 明朝" w:hAnsi="ＭＳ 明朝" w:hint="eastAsia"/>
                <w:szCs w:val="21"/>
              </w:rPr>
              <w:t>し、余暇活</w:t>
            </w:r>
          </w:p>
          <w:p w:rsidR="00B07EB4" w:rsidRPr="00712C32" w:rsidRDefault="00F80EA8" w:rsidP="00B07EB4">
            <w:pPr>
              <w:spacing w:line="240" w:lineRule="exact"/>
              <w:ind w:firstLineChars="300" w:firstLine="630"/>
              <w:rPr>
                <w:rFonts w:ascii="ＭＳ 明朝" w:hAnsi="ＭＳ 明朝"/>
                <w:szCs w:val="21"/>
              </w:rPr>
            </w:pPr>
            <w:r w:rsidRPr="00712C32">
              <w:rPr>
                <w:rFonts w:ascii="ＭＳ 明朝" w:hAnsi="ＭＳ 明朝" w:hint="eastAsia"/>
                <w:szCs w:val="21"/>
              </w:rPr>
              <w:t>動の充実につなげる</w:t>
            </w:r>
            <w:r w:rsidR="00FF49A7" w:rsidRPr="00712C32">
              <w:rPr>
                <w:rFonts w:ascii="ＭＳ 明朝" w:hAnsi="ＭＳ 明朝" w:hint="eastAsia"/>
                <w:szCs w:val="21"/>
              </w:rPr>
              <w:t>。</w:t>
            </w:r>
          </w:p>
          <w:p w:rsidR="00B07EB4" w:rsidRPr="00712C32" w:rsidRDefault="00B07EB4" w:rsidP="00B07EB4">
            <w:pPr>
              <w:pStyle w:val="aa"/>
              <w:numPr>
                <w:ilvl w:val="0"/>
                <w:numId w:val="45"/>
              </w:numPr>
              <w:spacing w:line="240" w:lineRule="exact"/>
              <w:ind w:leftChars="0"/>
              <w:rPr>
                <w:rFonts w:ascii="ＭＳ 明朝" w:hAnsi="ＭＳ 明朝"/>
                <w:szCs w:val="21"/>
              </w:rPr>
            </w:pPr>
            <w:r w:rsidRPr="00712C32">
              <w:rPr>
                <w:rFonts w:ascii="ＭＳ 明朝" w:hAnsi="ＭＳ 明朝" w:hint="eastAsia"/>
                <w:szCs w:val="21"/>
              </w:rPr>
              <w:t>摂津</w:t>
            </w:r>
            <w:r w:rsidR="0083659A" w:rsidRPr="00712C32">
              <w:rPr>
                <w:rFonts w:ascii="ＭＳ 明朝" w:hAnsi="ＭＳ 明朝" w:hint="eastAsia"/>
                <w:szCs w:val="21"/>
              </w:rPr>
              <w:t>支援小学部へ本校の生活科学</w:t>
            </w:r>
            <w:r w:rsidRPr="00712C32">
              <w:rPr>
                <w:rFonts w:ascii="ＭＳ 明朝" w:hAnsi="ＭＳ 明朝" w:hint="eastAsia"/>
                <w:szCs w:val="21"/>
              </w:rPr>
              <w:t>の</w:t>
            </w:r>
            <w:r w:rsidR="0083659A" w:rsidRPr="00712C32">
              <w:rPr>
                <w:rFonts w:ascii="ＭＳ 明朝" w:hAnsi="ＭＳ 明朝" w:hint="eastAsia"/>
                <w:szCs w:val="21"/>
              </w:rPr>
              <w:t>生</w:t>
            </w:r>
          </w:p>
          <w:p w:rsidR="004D5B33" w:rsidRPr="00712C32" w:rsidRDefault="0083659A" w:rsidP="00B07EB4">
            <w:pPr>
              <w:pStyle w:val="aa"/>
              <w:spacing w:line="240" w:lineRule="exact"/>
              <w:ind w:leftChars="0" w:left="605"/>
              <w:rPr>
                <w:rFonts w:ascii="ＭＳ 明朝" w:hAnsi="ＭＳ 明朝"/>
                <w:szCs w:val="21"/>
              </w:rPr>
            </w:pPr>
            <w:r w:rsidRPr="00712C32">
              <w:rPr>
                <w:rFonts w:ascii="ＭＳ 明朝" w:hAnsi="ＭＳ 明朝" w:hint="eastAsia"/>
                <w:szCs w:val="21"/>
              </w:rPr>
              <w:t>徒が、「保育」関連授業として、交流を行う。</w:t>
            </w:r>
          </w:p>
          <w:p w:rsidR="00F62F3F" w:rsidRPr="00712C32" w:rsidRDefault="00F62F3F" w:rsidP="00F80EA8">
            <w:pPr>
              <w:spacing w:line="240" w:lineRule="exact"/>
              <w:ind w:firstLineChars="300" w:firstLine="630"/>
              <w:rPr>
                <w:rFonts w:ascii="ＭＳ 明朝" w:hAnsi="ＭＳ 明朝"/>
                <w:szCs w:val="21"/>
              </w:rPr>
            </w:pPr>
          </w:p>
          <w:p w:rsidR="00F80EA8" w:rsidRPr="00712C32" w:rsidRDefault="00EA3C26" w:rsidP="00F80EA8">
            <w:pPr>
              <w:spacing w:line="240" w:lineRule="exact"/>
              <w:rPr>
                <w:rFonts w:ascii="ＭＳ 明朝" w:hAnsi="ＭＳ 明朝"/>
                <w:szCs w:val="21"/>
              </w:rPr>
            </w:pPr>
            <w:r w:rsidRPr="00712C32">
              <w:rPr>
                <w:rFonts w:ascii="ＭＳ 明朝" w:hAnsi="ＭＳ 明朝" w:hint="eastAsia"/>
                <w:szCs w:val="21"/>
              </w:rPr>
              <w:t>（２）</w:t>
            </w:r>
          </w:p>
          <w:p w:rsidR="007D390D" w:rsidRPr="00712C32" w:rsidRDefault="00FF49A7" w:rsidP="007D390D">
            <w:pPr>
              <w:spacing w:line="240" w:lineRule="exact"/>
              <w:ind w:leftChars="100" w:left="210"/>
              <w:rPr>
                <w:rFonts w:ascii="ＭＳ 明朝" w:hAnsi="ＭＳ 明朝"/>
                <w:sz w:val="20"/>
                <w:szCs w:val="20"/>
              </w:rPr>
            </w:pPr>
            <w:r w:rsidRPr="00712C32">
              <w:rPr>
                <w:rFonts w:ascii="ＭＳ 明朝" w:hAnsi="ＭＳ 明朝" w:hint="eastAsia"/>
                <w:szCs w:val="21"/>
              </w:rPr>
              <w:t>ア、</w:t>
            </w:r>
            <w:r w:rsidR="007D390D" w:rsidRPr="00712C32">
              <w:rPr>
                <w:rFonts w:ascii="ＭＳ 明朝" w:hAnsi="ＭＳ 明朝" w:hint="eastAsia"/>
                <w:sz w:val="20"/>
                <w:szCs w:val="20"/>
              </w:rPr>
              <w:t xml:space="preserve">本校アドミッションポリシーの深く広い　　</w:t>
            </w:r>
          </w:p>
          <w:p w:rsidR="007D390D" w:rsidRPr="00712C32" w:rsidRDefault="007D390D" w:rsidP="007D390D">
            <w:pPr>
              <w:spacing w:line="240" w:lineRule="exact"/>
              <w:ind w:firstLineChars="300" w:firstLine="600"/>
              <w:rPr>
                <w:rFonts w:ascii="ＭＳ 明朝" w:hAnsi="ＭＳ 明朝"/>
                <w:szCs w:val="21"/>
              </w:rPr>
            </w:pPr>
            <w:r w:rsidRPr="00712C32">
              <w:rPr>
                <w:rFonts w:ascii="ＭＳ 明朝" w:hAnsi="ＭＳ 明朝" w:hint="eastAsia"/>
                <w:sz w:val="20"/>
                <w:szCs w:val="20"/>
              </w:rPr>
              <w:t>浸透を図るとともに、</w:t>
            </w:r>
            <w:r w:rsidR="00AE1F03" w:rsidRPr="00712C32">
              <w:rPr>
                <w:rFonts w:ascii="ＭＳ 明朝" w:hAnsi="ＭＳ 明朝" w:hint="eastAsia"/>
                <w:szCs w:val="21"/>
              </w:rPr>
              <w:t>地域への</w:t>
            </w:r>
            <w:r w:rsidRPr="00712C32">
              <w:rPr>
                <w:rFonts w:ascii="ＭＳ 明朝" w:hAnsi="ＭＳ 明朝" w:hint="eastAsia"/>
                <w:szCs w:val="21"/>
              </w:rPr>
              <w:t>積極的</w:t>
            </w:r>
          </w:p>
          <w:p w:rsidR="00AE1F03" w:rsidRPr="00712C32" w:rsidRDefault="007D390D" w:rsidP="007D390D">
            <w:pPr>
              <w:spacing w:line="240" w:lineRule="exact"/>
              <w:ind w:firstLineChars="300" w:firstLine="630"/>
              <w:rPr>
                <w:rFonts w:ascii="ＭＳ 明朝" w:hAnsi="ＭＳ 明朝"/>
                <w:szCs w:val="21"/>
              </w:rPr>
            </w:pPr>
            <w:r w:rsidRPr="00712C32">
              <w:rPr>
                <w:rFonts w:ascii="ＭＳ 明朝" w:hAnsi="ＭＳ 明朝" w:hint="eastAsia"/>
                <w:szCs w:val="21"/>
              </w:rPr>
              <w:t>な</w:t>
            </w:r>
            <w:r w:rsidR="00AE1F03" w:rsidRPr="00712C32">
              <w:rPr>
                <w:rFonts w:ascii="ＭＳ 明朝" w:hAnsi="ＭＳ 明朝" w:hint="eastAsia"/>
                <w:szCs w:val="21"/>
              </w:rPr>
              <w:t>情報発信</w:t>
            </w:r>
          </w:p>
          <w:p w:rsidR="00EA3C26" w:rsidRPr="00712C32" w:rsidRDefault="00AE1F03" w:rsidP="00F80EA8">
            <w:pPr>
              <w:spacing w:line="240" w:lineRule="exact"/>
              <w:ind w:firstLineChars="100" w:firstLine="210"/>
              <w:rPr>
                <w:rFonts w:ascii="ＭＳ 明朝" w:hAnsi="ＭＳ 明朝"/>
                <w:szCs w:val="21"/>
              </w:rPr>
            </w:pPr>
            <w:r w:rsidRPr="00712C32">
              <w:rPr>
                <w:rFonts w:ascii="ＭＳ 明朝" w:hAnsi="ＭＳ 明朝" w:hint="eastAsia"/>
                <w:szCs w:val="21"/>
              </w:rPr>
              <w:t>イ、</w:t>
            </w:r>
            <w:r w:rsidR="0083659A" w:rsidRPr="00712C32">
              <w:rPr>
                <w:rFonts w:ascii="ＭＳ 明朝" w:hAnsi="ＭＳ 明朝" w:hint="eastAsia"/>
                <w:szCs w:val="21"/>
              </w:rPr>
              <w:t>地域交流</w:t>
            </w:r>
            <w:r w:rsidR="00EA3C26" w:rsidRPr="00712C32">
              <w:rPr>
                <w:rFonts w:ascii="ＭＳ 明朝" w:hAnsi="ＭＳ 明朝" w:hint="eastAsia"/>
                <w:szCs w:val="21"/>
              </w:rPr>
              <w:t>。</w:t>
            </w:r>
          </w:p>
          <w:p w:rsidR="00F80EA8" w:rsidRPr="00712C32" w:rsidRDefault="00AE1F03" w:rsidP="00F80EA8">
            <w:pPr>
              <w:spacing w:line="240" w:lineRule="exact"/>
              <w:ind w:firstLineChars="100" w:firstLine="210"/>
              <w:rPr>
                <w:rFonts w:ascii="ＭＳ 明朝" w:hAnsi="ＭＳ 明朝"/>
                <w:szCs w:val="21"/>
              </w:rPr>
            </w:pPr>
            <w:r w:rsidRPr="00712C32">
              <w:rPr>
                <w:rFonts w:ascii="ＭＳ 明朝" w:hAnsi="ＭＳ 明朝" w:hint="eastAsia"/>
                <w:szCs w:val="21"/>
              </w:rPr>
              <w:t>ウ</w:t>
            </w:r>
            <w:r w:rsidR="00B9176C" w:rsidRPr="00712C32">
              <w:rPr>
                <w:rFonts w:ascii="ＭＳ 明朝" w:hAnsi="ＭＳ 明朝" w:hint="eastAsia"/>
                <w:szCs w:val="21"/>
              </w:rPr>
              <w:t>、</w:t>
            </w:r>
            <w:r w:rsidR="004D5B33" w:rsidRPr="00712C32">
              <w:rPr>
                <w:rFonts w:ascii="ＭＳ 明朝" w:hAnsi="ＭＳ 明朝" w:hint="eastAsia"/>
                <w:szCs w:val="21"/>
              </w:rPr>
              <w:t>淀川河川事務所</w:t>
            </w:r>
            <w:r w:rsidR="0083659A" w:rsidRPr="00712C32">
              <w:rPr>
                <w:rFonts w:ascii="ＭＳ 明朝" w:hAnsi="ＭＳ 明朝" w:hint="eastAsia"/>
                <w:szCs w:val="21"/>
              </w:rPr>
              <w:t>と</w:t>
            </w:r>
            <w:r w:rsidR="00EA3C26" w:rsidRPr="00712C32">
              <w:rPr>
                <w:rFonts w:ascii="ＭＳ 明朝" w:hAnsi="ＭＳ 明朝" w:hint="eastAsia"/>
                <w:szCs w:val="21"/>
              </w:rPr>
              <w:t>タイアップした</w:t>
            </w:r>
            <w:r w:rsidR="0083659A" w:rsidRPr="00712C32">
              <w:rPr>
                <w:rFonts w:ascii="ＭＳ 明朝" w:hAnsi="ＭＳ 明朝" w:hint="eastAsia"/>
                <w:szCs w:val="21"/>
              </w:rPr>
              <w:t>地域</w:t>
            </w:r>
          </w:p>
          <w:p w:rsidR="00EA3C26" w:rsidRPr="00712C32" w:rsidRDefault="0083659A" w:rsidP="00F80EA8">
            <w:pPr>
              <w:spacing w:line="240" w:lineRule="exact"/>
              <w:ind w:firstLineChars="300" w:firstLine="630"/>
              <w:rPr>
                <w:rFonts w:ascii="ＭＳ 明朝" w:hAnsi="ＭＳ 明朝"/>
                <w:szCs w:val="21"/>
              </w:rPr>
            </w:pPr>
            <w:r w:rsidRPr="00712C32">
              <w:rPr>
                <w:rFonts w:ascii="ＭＳ 明朝" w:hAnsi="ＭＳ 明朝" w:hint="eastAsia"/>
                <w:szCs w:val="21"/>
              </w:rPr>
              <w:t>支援。</w:t>
            </w:r>
          </w:p>
          <w:p w:rsidR="00F80EA8" w:rsidRPr="00712C32" w:rsidRDefault="00AE1F03" w:rsidP="00F80EA8">
            <w:pPr>
              <w:spacing w:line="240" w:lineRule="exact"/>
              <w:ind w:firstLineChars="100" w:firstLine="210"/>
              <w:rPr>
                <w:rFonts w:ascii="ＭＳ 明朝" w:hAnsi="ＭＳ 明朝"/>
                <w:szCs w:val="21"/>
              </w:rPr>
            </w:pPr>
            <w:r w:rsidRPr="00712C32">
              <w:rPr>
                <w:rFonts w:ascii="ＭＳ 明朝" w:hAnsi="ＭＳ 明朝" w:hint="eastAsia"/>
                <w:szCs w:val="21"/>
              </w:rPr>
              <w:t>エ</w:t>
            </w:r>
            <w:r w:rsidR="00B9176C" w:rsidRPr="00712C32">
              <w:rPr>
                <w:rFonts w:ascii="ＭＳ 明朝" w:hAnsi="ＭＳ 明朝" w:hint="eastAsia"/>
                <w:szCs w:val="21"/>
              </w:rPr>
              <w:t>、</w:t>
            </w:r>
            <w:r w:rsidR="0083659A" w:rsidRPr="00712C32">
              <w:rPr>
                <w:rFonts w:ascii="ＭＳ 明朝" w:hAnsi="ＭＳ 明朝" w:hint="eastAsia"/>
                <w:szCs w:val="21"/>
              </w:rPr>
              <w:t>「食とみどり」学科の</w:t>
            </w:r>
            <w:r w:rsidR="00F80EA8" w:rsidRPr="00712C32">
              <w:rPr>
                <w:rFonts w:ascii="ＭＳ 明朝" w:hAnsi="ＭＳ 明朝" w:hint="eastAsia"/>
                <w:szCs w:val="21"/>
              </w:rPr>
              <w:t>地域特選野菜（大</w:t>
            </w:r>
          </w:p>
          <w:p w:rsidR="00F80EA8" w:rsidRPr="00712C32" w:rsidRDefault="00EA3C26" w:rsidP="00F80EA8">
            <w:pPr>
              <w:spacing w:line="240" w:lineRule="exact"/>
              <w:ind w:firstLineChars="300" w:firstLine="630"/>
              <w:rPr>
                <w:rFonts w:ascii="ＭＳ 明朝" w:hAnsi="ＭＳ 明朝"/>
                <w:szCs w:val="21"/>
              </w:rPr>
            </w:pPr>
            <w:r w:rsidRPr="00712C32">
              <w:rPr>
                <w:rFonts w:ascii="ＭＳ 明朝" w:hAnsi="ＭＳ 明朝" w:hint="eastAsia"/>
                <w:szCs w:val="21"/>
              </w:rPr>
              <w:t>阪もん野菜）の栽培で摂津市との交</w:t>
            </w:r>
          </w:p>
          <w:p w:rsidR="00073532" w:rsidRPr="00712C32" w:rsidRDefault="00EA3C26" w:rsidP="00F80EA8">
            <w:pPr>
              <w:spacing w:line="240" w:lineRule="exact"/>
              <w:ind w:firstLineChars="300" w:firstLine="630"/>
              <w:rPr>
                <w:rFonts w:ascii="ＭＳ 明朝" w:hAnsi="ＭＳ 明朝"/>
                <w:szCs w:val="21"/>
              </w:rPr>
            </w:pPr>
            <w:r w:rsidRPr="00712C32">
              <w:rPr>
                <w:rFonts w:ascii="ＭＳ 明朝" w:hAnsi="ＭＳ 明朝" w:hint="eastAsia"/>
                <w:szCs w:val="21"/>
              </w:rPr>
              <w:t>流。</w:t>
            </w:r>
          </w:p>
          <w:p w:rsidR="00F43E16" w:rsidRPr="00712C32" w:rsidRDefault="00F43E16" w:rsidP="00F43E16">
            <w:pPr>
              <w:spacing w:line="240" w:lineRule="exact"/>
              <w:rPr>
                <w:rFonts w:ascii="ＭＳ 明朝" w:hAnsi="ＭＳ 明朝"/>
                <w:szCs w:val="21"/>
              </w:rPr>
            </w:pPr>
            <w:r w:rsidRPr="00712C32">
              <w:rPr>
                <w:rFonts w:ascii="ＭＳ 明朝" w:hAnsi="ＭＳ 明朝" w:hint="eastAsia"/>
                <w:szCs w:val="21"/>
              </w:rPr>
              <w:t xml:space="preserve">　オ、近隣施設（保護者）との連携強化</w:t>
            </w:r>
          </w:p>
          <w:p w:rsidR="00F62F3F" w:rsidRPr="00712C32" w:rsidRDefault="00F62F3F" w:rsidP="00F80EA8">
            <w:pPr>
              <w:spacing w:line="240" w:lineRule="exact"/>
              <w:ind w:firstLineChars="300" w:firstLine="630"/>
              <w:rPr>
                <w:rFonts w:ascii="ＭＳ 明朝" w:hAnsi="ＭＳ 明朝"/>
                <w:szCs w:val="21"/>
              </w:rPr>
            </w:pPr>
          </w:p>
          <w:p w:rsidR="00F80EA8" w:rsidRPr="00712C32" w:rsidRDefault="00073532" w:rsidP="00F80EA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 xml:space="preserve">(３) </w:t>
            </w:r>
          </w:p>
          <w:p w:rsidR="00F80EA8" w:rsidRPr="00712C32" w:rsidRDefault="00B9176C" w:rsidP="00F80EA8">
            <w:pPr>
              <w:spacing w:line="240" w:lineRule="exact"/>
              <w:ind w:leftChars="100" w:left="210"/>
              <w:rPr>
                <w:rFonts w:ascii="ＭＳ 明朝" w:hAnsi="ＭＳ 明朝"/>
                <w:sz w:val="20"/>
                <w:szCs w:val="20"/>
              </w:rPr>
            </w:pPr>
            <w:r w:rsidRPr="00712C32">
              <w:rPr>
                <w:rFonts w:ascii="ＭＳ 明朝" w:hAnsi="ＭＳ 明朝" w:hint="eastAsia"/>
                <w:sz w:val="20"/>
                <w:szCs w:val="20"/>
              </w:rPr>
              <w:t>ア、</w:t>
            </w:r>
            <w:r w:rsidR="00073532" w:rsidRPr="00712C32">
              <w:rPr>
                <w:rFonts w:ascii="ＭＳ 明朝" w:hAnsi="ＭＳ 明朝" w:hint="eastAsia"/>
                <w:sz w:val="20"/>
                <w:szCs w:val="20"/>
              </w:rPr>
              <w:t>職場開拓は、</w:t>
            </w:r>
            <w:r w:rsidR="00E53508" w:rsidRPr="00712C32">
              <w:rPr>
                <w:rFonts w:ascii="ＭＳ 明朝" w:hAnsi="ＭＳ 明朝" w:hint="eastAsia"/>
                <w:sz w:val="20"/>
                <w:szCs w:val="20"/>
              </w:rPr>
              <w:t>本校の</w:t>
            </w:r>
            <w:r w:rsidR="00073532" w:rsidRPr="00712C32">
              <w:rPr>
                <w:rFonts w:ascii="ＭＳ 明朝" w:hAnsi="ＭＳ 明朝" w:hint="eastAsia"/>
                <w:sz w:val="20"/>
                <w:szCs w:val="20"/>
              </w:rPr>
              <w:t>恒常的な業務と捉え、</w:t>
            </w:r>
          </w:p>
          <w:p w:rsidR="00F80EA8" w:rsidRPr="00712C32" w:rsidRDefault="00073532" w:rsidP="00F80EA8">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教員全員が、「進路担当者」の自覚を持</w:t>
            </w:r>
          </w:p>
          <w:p w:rsidR="00B07EB4" w:rsidRPr="00712C32" w:rsidRDefault="00073532" w:rsidP="00B07EB4">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つ。</w:t>
            </w:r>
          </w:p>
          <w:p w:rsidR="00A122F9" w:rsidRPr="00712C32" w:rsidRDefault="00B07EB4" w:rsidP="00A122F9">
            <w:pPr>
              <w:spacing w:line="240" w:lineRule="exact"/>
              <w:ind w:leftChars="100" w:left="210"/>
              <w:rPr>
                <w:rFonts w:ascii="ＭＳ 明朝" w:hAnsi="ＭＳ 明朝"/>
                <w:sz w:val="20"/>
                <w:szCs w:val="20"/>
              </w:rPr>
            </w:pPr>
            <w:r w:rsidRPr="00712C32">
              <w:rPr>
                <w:rFonts w:ascii="ＭＳ 明朝" w:hAnsi="ＭＳ 明朝" w:hint="eastAsia"/>
                <w:sz w:val="20"/>
                <w:szCs w:val="20"/>
              </w:rPr>
              <w:t>イ、</w:t>
            </w:r>
            <w:r w:rsidR="005C5729" w:rsidRPr="00712C32">
              <w:rPr>
                <w:rFonts w:ascii="ＭＳ 明朝" w:hAnsi="ＭＳ 明朝" w:hint="eastAsia"/>
                <w:sz w:val="20"/>
                <w:szCs w:val="20"/>
              </w:rPr>
              <w:t>持続的・継続的に</w:t>
            </w:r>
            <w:r w:rsidR="00073532" w:rsidRPr="00712C32">
              <w:rPr>
                <w:rFonts w:ascii="ＭＳ 明朝" w:hAnsi="ＭＳ 明朝" w:hint="eastAsia"/>
                <w:sz w:val="20"/>
                <w:szCs w:val="20"/>
              </w:rPr>
              <w:t>就労率</w:t>
            </w:r>
            <w:r w:rsidR="005C5729" w:rsidRPr="00712C32">
              <w:rPr>
                <w:rFonts w:ascii="ＭＳ 明朝" w:hAnsi="ＭＳ 明朝" w:hint="eastAsia"/>
                <w:sz w:val="20"/>
                <w:szCs w:val="20"/>
              </w:rPr>
              <w:t>向上</w:t>
            </w:r>
            <w:r w:rsidR="00073532" w:rsidRPr="00712C32">
              <w:rPr>
                <w:rFonts w:ascii="ＭＳ 明朝" w:hAnsi="ＭＳ 明朝" w:hint="eastAsia"/>
                <w:sz w:val="20"/>
                <w:szCs w:val="20"/>
              </w:rPr>
              <w:t>と</w:t>
            </w:r>
            <w:r w:rsidR="00EA3C26" w:rsidRPr="00712C32">
              <w:rPr>
                <w:rFonts w:ascii="ＭＳ 明朝" w:hAnsi="ＭＳ 明朝" w:hint="eastAsia"/>
                <w:sz w:val="20"/>
                <w:szCs w:val="20"/>
              </w:rPr>
              <w:t>職場</w:t>
            </w:r>
            <w:r w:rsidR="00073532" w:rsidRPr="00712C32">
              <w:rPr>
                <w:rFonts w:ascii="ＭＳ 明朝" w:hAnsi="ＭＳ 明朝" w:hint="eastAsia"/>
                <w:sz w:val="20"/>
                <w:szCs w:val="20"/>
              </w:rPr>
              <w:t>定着</w:t>
            </w:r>
          </w:p>
          <w:p w:rsidR="00746422" w:rsidRPr="00712C32" w:rsidRDefault="00073532" w:rsidP="00A122F9">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率</w:t>
            </w:r>
            <w:r w:rsidR="00EA3C26" w:rsidRPr="00712C32">
              <w:rPr>
                <w:rFonts w:ascii="ＭＳ 明朝" w:hAnsi="ＭＳ 明朝" w:hint="eastAsia"/>
                <w:sz w:val="20"/>
                <w:szCs w:val="20"/>
              </w:rPr>
              <w:t>向上を</w:t>
            </w:r>
            <w:r w:rsidRPr="00712C32">
              <w:rPr>
                <w:rFonts w:ascii="ＭＳ 明朝" w:hAnsi="ＭＳ 明朝" w:hint="eastAsia"/>
                <w:sz w:val="20"/>
                <w:szCs w:val="20"/>
              </w:rPr>
              <w:t>めざす。</w:t>
            </w:r>
          </w:p>
          <w:p w:rsidR="00B008B1" w:rsidRPr="00712C32" w:rsidRDefault="00B008B1" w:rsidP="00F80EA8">
            <w:pPr>
              <w:spacing w:line="240" w:lineRule="exact"/>
              <w:ind w:leftChars="100" w:left="210"/>
              <w:rPr>
                <w:rFonts w:ascii="ＭＳ 明朝" w:hAnsi="ＭＳ 明朝"/>
                <w:sz w:val="20"/>
                <w:szCs w:val="20"/>
              </w:rPr>
            </w:pPr>
          </w:p>
        </w:tc>
        <w:tc>
          <w:tcPr>
            <w:tcW w:w="4395" w:type="dxa"/>
            <w:tcBorders>
              <w:right w:val="dashed" w:sz="4" w:space="0" w:color="auto"/>
            </w:tcBorders>
          </w:tcPr>
          <w:p w:rsidR="00AE1F03" w:rsidRPr="00712C32" w:rsidRDefault="00B10EF2" w:rsidP="00F80EA8">
            <w:pPr>
              <w:spacing w:line="240" w:lineRule="exact"/>
              <w:rPr>
                <w:rFonts w:ascii="ＭＳ 明朝" w:hAnsi="ＭＳ 明朝"/>
                <w:sz w:val="20"/>
                <w:szCs w:val="20"/>
              </w:rPr>
            </w:pPr>
            <w:r w:rsidRPr="00712C32">
              <w:rPr>
                <w:rFonts w:ascii="ＭＳ 明朝" w:hAnsi="ＭＳ 明朝" w:hint="eastAsia"/>
                <w:sz w:val="20"/>
                <w:szCs w:val="20"/>
              </w:rPr>
              <w:t>（１）</w:t>
            </w:r>
          </w:p>
          <w:p w:rsidR="00A02A63" w:rsidRPr="00712C32" w:rsidRDefault="00FF49A7" w:rsidP="00EC0212">
            <w:pPr>
              <w:spacing w:line="240" w:lineRule="exact"/>
              <w:ind w:leftChars="100" w:left="210"/>
              <w:rPr>
                <w:rFonts w:ascii="ＭＳ 明朝" w:hAnsi="ＭＳ 明朝"/>
                <w:sz w:val="20"/>
                <w:szCs w:val="20"/>
              </w:rPr>
            </w:pPr>
            <w:r w:rsidRPr="00712C32">
              <w:rPr>
                <w:rFonts w:ascii="ＭＳ 明朝" w:hAnsi="ＭＳ 明朝" w:hint="eastAsia"/>
                <w:sz w:val="20"/>
                <w:szCs w:val="20"/>
              </w:rPr>
              <w:t>ア、</w:t>
            </w:r>
            <w:r w:rsidR="00A02A63" w:rsidRPr="00712C32">
              <w:rPr>
                <w:rFonts w:ascii="ＭＳ 明朝" w:hAnsi="ＭＳ 明朝" w:hint="eastAsia"/>
                <w:sz w:val="20"/>
                <w:szCs w:val="20"/>
              </w:rPr>
              <w:t>・</w:t>
            </w:r>
            <w:r w:rsidR="00B10EF2" w:rsidRPr="00712C32">
              <w:rPr>
                <w:rFonts w:ascii="ＭＳ 明朝" w:hAnsi="ＭＳ 明朝" w:hint="eastAsia"/>
                <w:sz w:val="20"/>
                <w:szCs w:val="20"/>
              </w:rPr>
              <w:t>共生推進校との</w:t>
            </w:r>
            <w:r w:rsidR="00EC0212" w:rsidRPr="00712C32">
              <w:rPr>
                <w:rFonts w:ascii="ＭＳ 明朝" w:hAnsi="ＭＳ 明朝" w:hint="eastAsia"/>
                <w:sz w:val="20"/>
                <w:szCs w:val="20"/>
              </w:rPr>
              <w:t>交流及び</w:t>
            </w:r>
            <w:r w:rsidR="00B10EF2" w:rsidRPr="00712C32">
              <w:rPr>
                <w:rFonts w:ascii="ＭＳ 明朝" w:hAnsi="ＭＳ 明朝" w:hint="eastAsia"/>
                <w:sz w:val="20"/>
                <w:szCs w:val="20"/>
              </w:rPr>
              <w:t>共同学習</w:t>
            </w:r>
            <w:r w:rsidR="00EC0212" w:rsidRPr="00712C32">
              <w:rPr>
                <w:rFonts w:ascii="ＭＳ 明朝" w:hAnsi="ＭＳ 明朝" w:hint="eastAsia"/>
                <w:sz w:val="20"/>
                <w:szCs w:val="20"/>
              </w:rPr>
              <w:t>３</w:t>
            </w:r>
            <w:r w:rsidR="00B10EF2" w:rsidRPr="00712C32">
              <w:rPr>
                <w:rFonts w:ascii="ＭＳ 明朝" w:hAnsi="ＭＳ 明朝" w:hint="eastAsia"/>
                <w:sz w:val="20"/>
                <w:szCs w:val="20"/>
              </w:rPr>
              <w:t>回</w:t>
            </w:r>
          </w:p>
          <w:p w:rsidR="00D65509" w:rsidRPr="00712C32" w:rsidRDefault="00B10EF2" w:rsidP="00D65509">
            <w:pPr>
              <w:spacing w:line="240" w:lineRule="exact"/>
              <w:ind w:leftChars="100" w:left="210" w:firstLineChars="250" w:firstLine="500"/>
              <w:rPr>
                <w:rFonts w:ascii="ＭＳ 明朝" w:hAnsi="ＭＳ 明朝"/>
                <w:sz w:val="20"/>
                <w:szCs w:val="20"/>
              </w:rPr>
            </w:pPr>
            <w:r w:rsidRPr="00712C32">
              <w:rPr>
                <w:rFonts w:ascii="ＭＳ 明朝" w:hAnsi="ＭＳ 明朝" w:hint="eastAsia"/>
                <w:sz w:val="20"/>
                <w:szCs w:val="20"/>
              </w:rPr>
              <w:t>以上。共生推進校（北摂つばさ高校）</w:t>
            </w:r>
          </w:p>
          <w:p w:rsidR="0083659A" w:rsidRPr="00712C32" w:rsidRDefault="0083659A" w:rsidP="00D65509">
            <w:pPr>
              <w:spacing w:line="240" w:lineRule="exact"/>
              <w:ind w:leftChars="100" w:left="210" w:firstLineChars="250" w:firstLine="500"/>
              <w:rPr>
                <w:rFonts w:ascii="ＭＳ 明朝" w:hAnsi="ＭＳ 明朝"/>
                <w:sz w:val="20"/>
                <w:szCs w:val="20"/>
              </w:rPr>
            </w:pPr>
            <w:r w:rsidRPr="00712C32">
              <w:rPr>
                <w:rFonts w:ascii="ＭＳ 明朝" w:hAnsi="ＭＳ 明朝" w:hint="eastAsia"/>
                <w:sz w:val="20"/>
                <w:szCs w:val="20"/>
              </w:rPr>
              <w:t>と</w:t>
            </w:r>
            <w:r w:rsidR="00AF7E6C" w:rsidRPr="00712C32">
              <w:rPr>
                <w:rFonts w:ascii="ＭＳ 明朝" w:hAnsi="ＭＳ 明朝" w:hint="eastAsia"/>
                <w:sz w:val="20"/>
                <w:szCs w:val="20"/>
              </w:rPr>
              <w:t>の</w:t>
            </w:r>
            <w:r w:rsidR="00B10EF2" w:rsidRPr="00712C32">
              <w:rPr>
                <w:rFonts w:ascii="ＭＳ 明朝" w:hAnsi="ＭＳ 明朝" w:hint="eastAsia"/>
                <w:sz w:val="20"/>
                <w:szCs w:val="20"/>
              </w:rPr>
              <w:t>クラブ</w:t>
            </w:r>
            <w:r w:rsidRPr="00712C32">
              <w:rPr>
                <w:rFonts w:ascii="ＭＳ 明朝" w:hAnsi="ＭＳ 明朝" w:hint="eastAsia"/>
                <w:sz w:val="20"/>
                <w:szCs w:val="20"/>
              </w:rPr>
              <w:t>交流</w:t>
            </w:r>
            <w:r w:rsidR="00B10EF2" w:rsidRPr="00712C32">
              <w:rPr>
                <w:rFonts w:ascii="ＭＳ 明朝" w:hAnsi="ＭＳ 明朝" w:hint="eastAsia"/>
                <w:sz w:val="20"/>
                <w:szCs w:val="20"/>
              </w:rPr>
              <w:t>２</w:t>
            </w:r>
            <w:r w:rsidR="00FF49A7" w:rsidRPr="00712C32">
              <w:rPr>
                <w:rFonts w:ascii="ＭＳ 明朝" w:hAnsi="ＭＳ 明朝" w:hint="eastAsia"/>
                <w:sz w:val="20"/>
                <w:szCs w:val="20"/>
              </w:rPr>
              <w:t>回以上</w:t>
            </w:r>
            <w:r w:rsidRPr="00712C32">
              <w:rPr>
                <w:rFonts w:ascii="ＭＳ 明朝" w:hAnsi="ＭＳ 明朝" w:hint="eastAsia"/>
                <w:sz w:val="20"/>
                <w:szCs w:val="20"/>
              </w:rPr>
              <w:t>。</w:t>
            </w:r>
          </w:p>
          <w:p w:rsidR="009D46D7" w:rsidRPr="00712C32" w:rsidRDefault="00D65509" w:rsidP="009D46D7">
            <w:pPr>
              <w:spacing w:line="240" w:lineRule="exact"/>
              <w:rPr>
                <w:rFonts w:ascii="ＭＳ 明朝" w:hAnsi="ＭＳ 明朝"/>
                <w:sz w:val="20"/>
                <w:szCs w:val="20"/>
              </w:rPr>
            </w:pPr>
            <w:r w:rsidRPr="00712C32">
              <w:rPr>
                <w:rFonts w:ascii="ＭＳ 明朝" w:hAnsi="ＭＳ 明朝" w:hint="eastAsia"/>
                <w:sz w:val="20"/>
                <w:szCs w:val="20"/>
              </w:rPr>
              <w:t xml:space="preserve">　　 ・共生推進教室生徒の職業観・勤労観の</w:t>
            </w:r>
          </w:p>
          <w:p w:rsidR="009D46D7" w:rsidRPr="00712C32" w:rsidRDefault="00D65509" w:rsidP="009D46D7">
            <w:pPr>
              <w:spacing w:line="240" w:lineRule="exact"/>
              <w:ind w:firstLineChars="350" w:firstLine="700"/>
              <w:rPr>
                <w:rFonts w:ascii="ＭＳ 明朝" w:hAnsi="ＭＳ 明朝"/>
                <w:sz w:val="20"/>
                <w:szCs w:val="20"/>
              </w:rPr>
            </w:pPr>
            <w:r w:rsidRPr="00712C32">
              <w:rPr>
                <w:rFonts w:ascii="ＭＳ 明朝" w:hAnsi="ＭＳ 明朝" w:hint="eastAsia"/>
                <w:sz w:val="20"/>
                <w:szCs w:val="20"/>
              </w:rPr>
              <w:t>涵養に向けて</w:t>
            </w:r>
            <w:r w:rsidR="009D46D7" w:rsidRPr="00712C32">
              <w:rPr>
                <w:rFonts w:ascii="ＭＳ 明朝" w:hAnsi="ＭＳ 明朝" w:hint="eastAsia"/>
                <w:sz w:val="20"/>
                <w:szCs w:val="20"/>
              </w:rPr>
              <w:t>スクーリングの在り方も</w:t>
            </w:r>
          </w:p>
          <w:p w:rsidR="00D65509" w:rsidRPr="00712C32" w:rsidRDefault="009D46D7" w:rsidP="009D46D7">
            <w:pPr>
              <w:spacing w:line="240" w:lineRule="exact"/>
              <w:ind w:firstLineChars="350" w:firstLine="700"/>
              <w:rPr>
                <w:rFonts w:ascii="ＭＳ 明朝" w:hAnsi="ＭＳ 明朝"/>
                <w:sz w:val="20"/>
                <w:szCs w:val="20"/>
              </w:rPr>
            </w:pPr>
            <w:r w:rsidRPr="00712C32">
              <w:rPr>
                <w:rFonts w:ascii="ＭＳ 明朝" w:hAnsi="ＭＳ 明朝" w:hint="eastAsia"/>
                <w:sz w:val="20"/>
                <w:szCs w:val="20"/>
              </w:rPr>
              <w:t>含めて</w:t>
            </w:r>
            <w:r w:rsidR="00D65509" w:rsidRPr="00712C32">
              <w:rPr>
                <w:rFonts w:ascii="ＭＳ 明朝" w:hAnsi="ＭＳ 明朝" w:hint="eastAsia"/>
                <w:sz w:val="20"/>
                <w:szCs w:val="20"/>
              </w:rPr>
              <w:t>検討する。</w:t>
            </w:r>
          </w:p>
          <w:p w:rsidR="00EC0212" w:rsidRPr="00712C32" w:rsidRDefault="00F43E16" w:rsidP="00F43E16">
            <w:pPr>
              <w:spacing w:line="240" w:lineRule="exact"/>
              <w:ind w:leftChars="100" w:left="610" w:hangingChars="200" w:hanging="400"/>
              <w:rPr>
                <w:rFonts w:ascii="ＭＳ 明朝" w:hAnsi="ＭＳ 明朝"/>
                <w:sz w:val="20"/>
                <w:szCs w:val="20"/>
              </w:rPr>
            </w:pPr>
            <w:r w:rsidRPr="00712C32">
              <w:rPr>
                <w:rFonts w:ascii="ＭＳ 明朝" w:hAnsi="ＭＳ 明朝" w:hint="eastAsia"/>
                <w:sz w:val="20"/>
                <w:szCs w:val="20"/>
              </w:rPr>
              <w:t xml:space="preserve">　 ・共生推進教室設置校の教員対象の学校見学会実施</w:t>
            </w:r>
          </w:p>
          <w:p w:rsidR="00E463C8" w:rsidRPr="00712C32" w:rsidRDefault="00F43E16" w:rsidP="00B07EB4">
            <w:pPr>
              <w:pStyle w:val="aa"/>
              <w:numPr>
                <w:ilvl w:val="0"/>
                <w:numId w:val="46"/>
              </w:numPr>
              <w:spacing w:line="240" w:lineRule="exact"/>
              <w:ind w:leftChars="0"/>
              <w:rPr>
                <w:rFonts w:ascii="ＭＳ 明朝" w:hAnsi="ＭＳ 明朝"/>
                <w:sz w:val="20"/>
                <w:szCs w:val="20"/>
              </w:rPr>
            </w:pPr>
            <w:r w:rsidRPr="00712C32">
              <w:rPr>
                <w:rFonts w:ascii="ＭＳ 明朝" w:hAnsi="ＭＳ 明朝" w:hint="eastAsia"/>
                <w:sz w:val="20"/>
                <w:szCs w:val="20"/>
              </w:rPr>
              <w:t>摂津支援との交流、</w:t>
            </w:r>
            <w:r w:rsidR="00F227E6" w:rsidRPr="00712C32">
              <w:rPr>
                <w:rFonts w:ascii="ＭＳ 明朝" w:hAnsi="ＭＳ 明朝" w:hint="eastAsia"/>
                <w:sz w:val="20"/>
                <w:szCs w:val="20"/>
              </w:rPr>
              <w:t>３</w:t>
            </w:r>
            <w:r w:rsidR="0083659A" w:rsidRPr="00712C32">
              <w:rPr>
                <w:rFonts w:ascii="ＭＳ 明朝" w:hAnsi="ＭＳ 明朝" w:hint="eastAsia"/>
                <w:sz w:val="20"/>
                <w:szCs w:val="20"/>
              </w:rPr>
              <w:t>回</w:t>
            </w:r>
            <w:r w:rsidR="00FF49A7" w:rsidRPr="00712C32">
              <w:rPr>
                <w:rFonts w:ascii="ＭＳ 明朝" w:hAnsi="ＭＳ 明朝" w:hint="eastAsia"/>
                <w:sz w:val="20"/>
                <w:szCs w:val="20"/>
              </w:rPr>
              <w:t>以上</w:t>
            </w:r>
            <w:r w:rsidR="0083659A" w:rsidRPr="00712C32">
              <w:rPr>
                <w:rFonts w:ascii="ＭＳ 明朝" w:hAnsi="ＭＳ 明朝" w:hint="eastAsia"/>
                <w:sz w:val="20"/>
                <w:szCs w:val="20"/>
              </w:rPr>
              <w:t>。</w:t>
            </w:r>
          </w:p>
          <w:p w:rsidR="00F62F3F" w:rsidRPr="00712C32" w:rsidRDefault="00F62F3F" w:rsidP="00F62F3F">
            <w:pPr>
              <w:pStyle w:val="aa"/>
              <w:spacing w:line="240" w:lineRule="exact"/>
              <w:ind w:leftChars="0" w:left="620"/>
              <w:rPr>
                <w:rFonts w:ascii="ＭＳ 明朝" w:hAnsi="ＭＳ 明朝"/>
                <w:sz w:val="20"/>
                <w:szCs w:val="20"/>
              </w:rPr>
            </w:pPr>
          </w:p>
          <w:p w:rsidR="00AE1F03" w:rsidRPr="00712C32" w:rsidRDefault="0083659A" w:rsidP="00F80EA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（２）</w:t>
            </w:r>
          </w:p>
          <w:p w:rsidR="007D390D" w:rsidRPr="00712C32" w:rsidRDefault="00B07EB4" w:rsidP="00F43E16">
            <w:pPr>
              <w:spacing w:line="240" w:lineRule="exact"/>
              <w:ind w:leftChars="100" w:left="210"/>
              <w:rPr>
                <w:rFonts w:ascii="ＭＳ 明朝" w:hAnsi="ＭＳ 明朝"/>
                <w:sz w:val="20"/>
                <w:szCs w:val="20"/>
              </w:rPr>
            </w:pPr>
            <w:r w:rsidRPr="00712C32">
              <w:rPr>
                <w:rFonts w:ascii="ＭＳ 明朝" w:hAnsi="ＭＳ 明朝" w:hint="eastAsia"/>
                <w:sz w:val="20"/>
                <w:szCs w:val="20"/>
              </w:rPr>
              <w:t>ア</w:t>
            </w:r>
            <w:r w:rsidR="007D390D" w:rsidRPr="00712C32">
              <w:rPr>
                <w:rFonts w:ascii="ＭＳ 明朝" w:hAnsi="ＭＳ 明朝" w:hint="eastAsia"/>
                <w:sz w:val="20"/>
                <w:szCs w:val="20"/>
              </w:rPr>
              <w:t>・地域での説明会を積極的に実施し（２</w:t>
            </w:r>
          </w:p>
          <w:p w:rsidR="007D390D" w:rsidRPr="00712C32" w:rsidRDefault="00FC339F" w:rsidP="007D390D">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回）、行事等の開催</w:t>
            </w:r>
            <w:r w:rsidR="007D390D" w:rsidRPr="00712C32">
              <w:rPr>
                <w:rFonts w:ascii="ＭＳ 明朝" w:hAnsi="ＭＳ 明朝" w:hint="eastAsia"/>
                <w:sz w:val="20"/>
                <w:szCs w:val="20"/>
              </w:rPr>
              <w:t>時にもアドミッショ</w:t>
            </w:r>
          </w:p>
          <w:p w:rsidR="007D390D" w:rsidRPr="00712C32" w:rsidRDefault="007D390D" w:rsidP="007D390D">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ンポリシーや本校の特色ある取り組み</w:t>
            </w:r>
          </w:p>
          <w:p w:rsidR="007D390D" w:rsidRPr="00712C32" w:rsidRDefault="007D390D" w:rsidP="007D390D">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等の周知に努める。</w:t>
            </w:r>
          </w:p>
          <w:p w:rsidR="00BD7199" w:rsidRPr="00712C32" w:rsidRDefault="00AE1F03" w:rsidP="007D390D">
            <w:pPr>
              <w:spacing w:line="240" w:lineRule="exact"/>
              <w:ind w:leftChars="100" w:left="210" w:firstLineChars="100" w:firstLine="200"/>
              <w:rPr>
                <w:rFonts w:ascii="ＭＳ 明朝" w:hAnsi="ＭＳ 明朝"/>
                <w:sz w:val="20"/>
                <w:szCs w:val="20"/>
              </w:rPr>
            </w:pPr>
            <w:r w:rsidRPr="00712C32">
              <w:rPr>
                <w:rFonts w:ascii="ＭＳ 明朝" w:hAnsi="ＭＳ 明朝" w:hint="eastAsia"/>
                <w:sz w:val="20"/>
                <w:szCs w:val="20"/>
              </w:rPr>
              <w:t>・</w:t>
            </w:r>
            <w:r w:rsidR="00BD7199" w:rsidRPr="00712C32">
              <w:rPr>
                <w:rFonts w:ascii="ＭＳ 明朝" w:hAnsi="ＭＳ 明朝" w:hint="eastAsia"/>
                <w:sz w:val="20"/>
                <w:szCs w:val="20"/>
              </w:rPr>
              <w:t>自治会への学校だよりの発行</w:t>
            </w:r>
            <w:r w:rsidR="00EC0212" w:rsidRPr="00712C32">
              <w:rPr>
                <w:rFonts w:ascii="ＭＳ 明朝" w:hAnsi="ＭＳ 明朝" w:hint="eastAsia"/>
                <w:sz w:val="20"/>
                <w:szCs w:val="20"/>
              </w:rPr>
              <w:t>（毎月</w:t>
            </w:r>
            <w:r w:rsidR="00F43E16" w:rsidRPr="00712C32">
              <w:rPr>
                <w:rFonts w:ascii="ＭＳ 明朝" w:hAnsi="ＭＳ 明朝" w:hint="eastAsia"/>
                <w:sz w:val="20"/>
                <w:szCs w:val="20"/>
              </w:rPr>
              <w:t>）</w:t>
            </w:r>
          </w:p>
          <w:p w:rsidR="00F80EA8" w:rsidRPr="00712C32" w:rsidRDefault="007D390D" w:rsidP="00D65509">
            <w:pPr>
              <w:spacing w:line="240" w:lineRule="exact"/>
              <w:ind w:leftChars="100" w:left="210"/>
              <w:rPr>
                <w:rFonts w:ascii="ＭＳ 明朝" w:hAnsi="ＭＳ 明朝"/>
                <w:sz w:val="20"/>
                <w:szCs w:val="20"/>
              </w:rPr>
            </w:pPr>
            <w:r w:rsidRPr="00712C32">
              <w:rPr>
                <w:rFonts w:ascii="ＭＳ 明朝" w:hAnsi="ＭＳ 明朝" w:hint="eastAsia"/>
                <w:sz w:val="20"/>
                <w:szCs w:val="20"/>
              </w:rPr>
              <w:t xml:space="preserve">　　加えて</w:t>
            </w:r>
            <w:r w:rsidR="00F43E16" w:rsidRPr="00712C32">
              <w:rPr>
                <w:rFonts w:ascii="ＭＳ 明朝" w:hAnsi="ＭＳ 明朝" w:hint="eastAsia"/>
                <w:sz w:val="20"/>
                <w:szCs w:val="20"/>
              </w:rPr>
              <w:t>行事案内チラシの配布</w:t>
            </w:r>
          </w:p>
          <w:p w:rsidR="00F43E16" w:rsidRPr="00712C32" w:rsidRDefault="00F43E16" w:rsidP="00F43E16">
            <w:pPr>
              <w:spacing w:line="240" w:lineRule="exact"/>
              <w:ind w:firstLineChars="100" w:firstLine="210"/>
              <w:rPr>
                <w:rFonts w:ascii="ＭＳ 明朝" w:hAnsi="ＭＳ 明朝"/>
                <w:szCs w:val="21"/>
              </w:rPr>
            </w:pPr>
            <w:r w:rsidRPr="00712C32">
              <w:rPr>
                <w:rFonts w:ascii="ＭＳ 明朝" w:hAnsi="ＭＳ 明朝" w:hint="eastAsia"/>
                <w:szCs w:val="21"/>
              </w:rPr>
              <w:t>イ、地域住民の行事への招へい（</w:t>
            </w:r>
            <w:r w:rsidR="00EC0212" w:rsidRPr="00712C32">
              <w:rPr>
                <w:rFonts w:ascii="ＭＳ 明朝" w:hAnsi="ＭＳ 明朝" w:hint="eastAsia"/>
                <w:szCs w:val="21"/>
              </w:rPr>
              <w:t>喫茶・</w:t>
            </w:r>
          </w:p>
          <w:p w:rsidR="00FF49A7" w:rsidRPr="00712C32" w:rsidRDefault="00EC0212" w:rsidP="00F43E16">
            <w:pPr>
              <w:pStyle w:val="aa"/>
              <w:spacing w:line="240" w:lineRule="exact"/>
              <w:ind w:leftChars="0" w:left="620"/>
              <w:rPr>
                <w:rFonts w:ascii="ＭＳ 明朝" w:hAnsi="ＭＳ 明朝"/>
                <w:szCs w:val="21"/>
              </w:rPr>
            </w:pPr>
            <w:r w:rsidRPr="00712C32">
              <w:rPr>
                <w:rFonts w:ascii="ＭＳ 明朝" w:hAnsi="ＭＳ 明朝" w:hint="eastAsia"/>
                <w:szCs w:val="21"/>
              </w:rPr>
              <w:t>販売に招く</w:t>
            </w:r>
            <w:r w:rsidR="00F43E16" w:rsidRPr="00712C32">
              <w:rPr>
                <w:rFonts w:ascii="ＭＳ 明朝" w:hAnsi="ＭＳ 明朝" w:hint="eastAsia"/>
                <w:szCs w:val="21"/>
              </w:rPr>
              <w:t>）</w:t>
            </w:r>
          </w:p>
          <w:p w:rsidR="00FF49A7" w:rsidRPr="00712C32" w:rsidRDefault="00F80EA8" w:rsidP="00F80EA8">
            <w:pPr>
              <w:spacing w:line="240" w:lineRule="exact"/>
              <w:ind w:firstLineChars="100" w:firstLine="210"/>
              <w:rPr>
                <w:rFonts w:ascii="ＭＳ 明朝" w:hAnsi="ＭＳ 明朝"/>
                <w:szCs w:val="21"/>
              </w:rPr>
            </w:pPr>
            <w:r w:rsidRPr="00712C32">
              <w:rPr>
                <w:rFonts w:ascii="ＭＳ 明朝" w:hAnsi="ＭＳ 明朝" w:hint="eastAsia"/>
                <w:szCs w:val="21"/>
              </w:rPr>
              <w:t>ウ、・</w:t>
            </w:r>
            <w:r w:rsidR="0083659A" w:rsidRPr="00712C32">
              <w:rPr>
                <w:rFonts w:ascii="ＭＳ 明朝" w:hAnsi="ＭＳ 明朝" w:hint="eastAsia"/>
                <w:szCs w:val="21"/>
              </w:rPr>
              <w:t>淀川河川事務所と「アドプト花</w:t>
            </w:r>
          </w:p>
          <w:p w:rsidR="00FF49A7" w:rsidRPr="00712C32" w:rsidRDefault="0083659A" w:rsidP="00F80EA8">
            <w:pPr>
              <w:spacing w:line="240" w:lineRule="exact"/>
              <w:ind w:leftChars="300" w:left="630"/>
              <w:rPr>
                <w:rFonts w:ascii="ＭＳ 明朝" w:hAnsi="ＭＳ 明朝"/>
                <w:szCs w:val="21"/>
              </w:rPr>
            </w:pPr>
            <w:r w:rsidRPr="00712C32">
              <w:rPr>
                <w:rFonts w:ascii="ＭＳ 明朝" w:hAnsi="ＭＳ 明朝" w:hint="eastAsia"/>
                <w:szCs w:val="21"/>
              </w:rPr>
              <w:t>壇」における地域支援。</w:t>
            </w:r>
          </w:p>
          <w:p w:rsidR="0071556F" w:rsidRPr="00712C32" w:rsidRDefault="00BA150B" w:rsidP="00F80EA8">
            <w:pPr>
              <w:spacing w:line="240" w:lineRule="exact"/>
              <w:ind w:leftChars="300" w:left="630"/>
              <w:rPr>
                <w:rFonts w:ascii="ＭＳ 明朝" w:hAnsi="ＭＳ 明朝"/>
                <w:szCs w:val="21"/>
              </w:rPr>
            </w:pPr>
            <w:r w:rsidRPr="00712C32">
              <w:rPr>
                <w:rFonts w:ascii="ＭＳ 明朝" w:hAnsi="ＭＳ 明朝" w:hint="eastAsia"/>
                <w:szCs w:val="21"/>
              </w:rPr>
              <w:t>昨年度より内容を工夫充実させたうえで</w:t>
            </w:r>
            <w:r w:rsidR="00FF49A7" w:rsidRPr="00712C32">
              <w:rPr>
                <w:rFonts w:ascii="ＭＳ 明朝" w:hAnsi="ＭＳ 明朝" w:hint="eastAsia"/>
                <w:szCs w:val="21"/>
              </w:rPr>
              <w:t>年間３回以上。（学期に１回以上）</w:t>
            </w:r>
          </w:p>
          <w:p w:rsidR="00F80EA8" w:rsidRPr="00712C32" w:rsidRDefault="00F80EA8" w:rsidP="00F80EA8">
            <w:pPr>
              <w:spacing w:line="240" w:lineRule="exact"/>
              <w:ind w:firstLineChars="250" w:firstLine="525"/>
              <w:rPr>
                <w:rFonts w:ascii="ＭＳ 明朝" w:hAnsi="ＭＳ 明朝"/>
                <w:szCs w:val="21"/>
              </w:rPr>
            </w:pPr>
            <w:r w:rsidRPr="00712C32">
              <w:rPr>
                <w:rFonts w:ascii="ＭＳ 明朝" w:hAnsi="ＭＳ 明朝" w:hint="eastAsia"/>
                <w:szCs w:val="21"/>
              </w:rPr>
              <w:t>・摂津市主催「わいわいがやがや祭り」</w:t>
            </w:r>
          </w:p>
          <w:p w:rsidR="00B07EB4" w:rsidRPr="00712C32" w:rsidRDefault="00B07EB4" w:rsidP="00B07EB4">
            <w:pPr>
              <w:spacing w:line="240" w:lineRule="exact"/>
              <w:ind w:firstLineChars="250" w:firstLine="525"/>
              <w:rPr>
                <w:rFonts w:ascii="ＭＳ 明朝" w:hAnsi="ＭＳ 明朝"/>
                <w:szCs w:val="21"/>
              </w:rPr>
            </w:pPr>
            <w:r w:rsidRPr="00712C32">
              <w:rPr>
                <w:rFonts w:ascii="ＭＳ 明朝" w:hAnsi="ＭＳ 明朝" w:hint="eastAsia"/>
                <w:szCs w:val="21"/>
              </w:rPr>
              <w:t>への参加。（</w:t>
            </w:r>
            <w:r w:rsidR="00F80EA8" w:rsidRPr="00712C32">
              <w:rPr>
                <w:rFonts w:ascii="ＭＳ 明朝" w:hAnsi="ＭＳ 明朝" w:hint="eastAsia"/>
                <w:szCs w:val="21"/>
              </w:rPr>
              <w:t>教育課程に位置付け</w:t>
            </w:r>
            <w:r w:rsidRPr="00712C32">
              <w:rPr>
                <w:rFonts w:ascii="ＭＳ 明朝" w:hAnsi="ＭＳ 明朝" w:hint="eastAsia"/>
                <w:szCs w:val="21"/>
              </w:rPr>
              <w:t>ること</w:t>
            </w:r>
          </w:p>
          <w:p w:rsidR="00F80EA8" w:rsidRPr="00712C32" w:rsidRDefault="00B07EB4" w:rsidP="00BA150B">
            <w:pPr>
              <w:spacing w:line="240" w:lineRule="exact"/>
              <w:ind w:firstLineChars="250" w:firstLine="525"/>
              <w:rPr>
                <w:rFonts w:ascii="ＭＳ 明朝" w:hAnsi="ＭＳ 明朝"/>
                <w:szCs w:val="21"/>
              </w:rPr>
            </w:pPr>
            <w:r w:rsidRPr="00712C32">
              <w:rPr>
                <w:rFonts w:ascii="ＭＳ 明朝" w:hAnsi="ＭＳ 明朝" w:hint="eastAsia"/>
                <w:szCs w:val="21"/>
              </w:rPr>
              <w:t>に</w:t>
            </w:r>
            <w:r w:rsidR="00F80EA8" w:rsidRPr="00712C32">
              <w:rPr>
                <w:rFonts w:ascii="ＭＳ 明朝" w:hAnsi="ＭＳ 明朝" w:hint="eastAsia"/>
                <w:szCs w:val="21"/>
              </w:rPr>
              <w:t>より充実した取り組みになるよう</w:t>
            </w:r>
          </w:p>
          <w:p w:rsidR="00F80EA8" w:rsidRPr="00712C32" w:rsidRDefault="00746947" w:rsidP="00F80EA8">
            <w:pPr>
              <w:spacing w:line="240" w:lineRule="exact"/>
              <w:ind w:firstLineChars="250" w:firstLine="525"/>
              <w:rPr>
                <w:rFonts w:ascii="ＭＳ 明朝" w:hAnsi="ＭＳ 明朝"/>
                <w:szCs w:val="21"/>
              </w:rPr>
            </w:pPr>
            <w:r w:rsidRPr="00712C32">
              <w:rPr>
                <w:rFonts w:ascii="ＭＳ 明朝" w:hAnsi="ＭＳ 明朝" w:hint="eastAsia"/>
                <w:szCs w:val="21"/>
              </w:rPr>
              <w:t>検討</w:t>
            </w:r>
            <w:r w:rsidR="00F80EA8" w:rsidRPr="00712C32">
              <w:rPr>
                <w:rFonts w:ascii="ＭＳ 明朝" w:hAnsi="ＭＳ 明朝" w:hint="eastAsia"/>
                <w:szCs w:val="21"/>
              </w:rPr>
              <w:t>）</w:t>
            </w:r>
          </w:p>
          <w:p w:rsidR="00F80EA8" w:rsidRPr="00712C32" w:rsidRDefault="00F80EA8" w:rsidP="00F80EA8">
            <w:pPr>
              <w:spacing w:line="240" w:lineRule="exact"/>
              <w:ind w:firstLineChars="100" w:firstLine="210"/>
              <w:rPr>
                <w:rFonts w:ascii="ＭＳ 明朝" w:hAnsi="ＭＳ 明朝"/>
                <w:szCs w:val="21"/>
              </w:rPr>
            </w:pPr>
            <w:r w:rsidRPr="00712C32">
              <w:rPr>
                <w:rFonts w:ascii="ＭＳ 明朝" w:hAnsi="ＭＳ 明朝" w:hint="eastAsia"/>
                <w:szCs w:val="21"/>
              </w:rPr>
              <w:t>エ</w:t>
            </w:r>
            <w:r w:rsidR="0083659A" w:rsidRPr="00712C32">
              <w:rPr>
                <w:rFonts w:ascii="ＭＳ 明朝" w:hAnsi="ＭＳ 明朝" w:hint="eastAsia"/>
                <w:szCs w:val="21"/>
              </w:rPr>
              <w:t>「食とみどり」学科の「とりかいナス」</w:t>
            </w:r>
          </w:p>
          <w:p w:rsidR="00F80EA8" w:rsidRPr="00712C32" w:rsidRDefault="0083659A" w:rsidP="00F80EA8">
            <w:pPr>
              <w:spacing w:line="240" w:lineRule="exact"/>
              <w:ind w:firstLineChars="250" w:firstLine="525"/>
              <w:rPr>
                <w:rFonts w:ascii="ＭＳ 明朝" w:hAnsi="ＭＳ 明朝"/>
                <w:szCs w:val="21"/>
              </w:rPr>
            </w:pPr>
            <w:r w:rsidRPr="00712C32">
              <w:rPr>
                <w:rFonts w:ascii="ＭＳ 明朝" w:hAnsi="ＭＳ 明朝" w:hint="eastAsia"/>
                <w:szCs w:val="21"/>
              </w:rPr>
              <w:t>の栽培で、摂津市との交流。</w:t>
            </w:r>
            <w:r w:rsidR="00FF49A7" w:rsidRPr="00712C32">
              <w:rPr>
                <w:rFonts w:ascii="ＭＳ 明朝" w:hAnsi="ＭＳ 明朝" w:hint="eastAsia"/>
                <w:szCs w:val="21"/>
              </w:rPr>
              <w:t>「ナス」</w:t>
            </w:r>
          </w:p>
          <w:p w:rsidR="00BA150B" w:rsidRPr="00712C32" w:rsidRDefault="00F80EA8" w:rsidP="00F62F3F">
            <w:pPr>
              <w:spacing w:line="240" w:lineRule="exact"/>
              <w:ind w:firstLineChars="250" w:firstLine="525"/>
              <w:rPr>
                <w:rFonts w:ascii="ＭＳ 明朝" w:hAnsi="ＭＳ 明朝"/>
                <w:szCs w:val="21"/>
              </w:rPr>
            </w:pPr>
            <w:r w:rsidRPr="00712C32">
              <w:rPr>
                <w:rFonts w:ascii="ＭＳ 明朝" w:hAnsi="ＭＳ 明朝" w:hint="eastAsia"/>
                <w:szCs w:val="21"/>
              </w:rPr>
              <w:t>品評会での上位</w:t>
            </w:r>
            <w:r w:rsidR="00BA150B" w:rsidRPr="00712C32">
              <w:rPr>
                <w:rFonts w:ascii="ＭＳ 明朝" w:hAnsi="ＭＳ 明朝" w:hint="eastAsia"/>
                <w:szCs w:val="21"/>
              </w:rPr>
              <w:t>（H28の特別賞以上）に</w:t>
            </w:r>
          </w:p>
          <w:p w:rsidR="00B9176C" w:rsidRPr="00712C32" w:rsidRDefault="00F80EA8" w:rsidP="00F62F3F">
            <w:pPr>
              <w:spacing w:line="240" w:lineRule="exact"/>
              <w:ind w:firstLineChars="250" w:firstLine="525"/>
              <w:rPr>
                <w:rFonts w:ascii="ＭＳ 明朝" w:hAnsi="ＭＳ 明朝"/>
                <w:szCs w:val="21"/>
              </w:rPr>
            </w:pPr>
            <w:r w:rsidRPr="00712C32">
              <w:rPr>
                <w:rFonts w:ascii="ＭＳ 明朝" w:hAnsi="ＭＳ 明朝" w:hint="eastAsia"/>
                <w:szCs w:val="21"/>
              </w:rPr>
              <w:t>入賞</w:t>
            </w:r>
            <w:r w:rsidR="00FF49A7" w:rsidRPr="00712C32">
              <w:rPr>
                <w:rFonts w:ascii="ＭＳ 明朝" w:hAnsi="ＭＳ 明朝" w:hint="eastAsia"/>
                <w:szCs w:val="21"/>
              </w:rPr>
              <w:t>。</w:t>
            </w:r>
          </w:p>
          <w:p w:rsidR="00F62F3F" w:rsidRPr="00712C32" w:rsidRDefault="00F43E16" w:rsidP="00F43E16">
            <w:pPr>
              <w:spacing w:line="240" w:lineRule="exact"/>
              <w:rPr>
                <w:rFonts w:ascii="ＭＳ 明朝" w:hAnsi="ＭＳ 明朝"/>
                <w:szCs w:val="21"/>
              </w:rPr>
            </w:pPr>
            <w:r w:rsidRPr="00712C32">
              <w:rPr>
                <w:rFonts w:ascii="ＭＳ 明朝" w:hAnsi="ＭＳ 明朝" w:hint="eastAsia"/>
                <w:szCs w:val="21"/>
              </w:rPr>
              <w:t xml:space="preserve">　オ、関係施設連絡会議の新設実施（年２回）</w:t>
            </w:r>
          </w:p>
          <w:p w:rsidR="00F62F3F" w:rsidRPr="00712C32" w:rsidRDefault="00FF49A7" w:rsidP="00F80EA8">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 xml:space="preserve"> </w:t>
            </w:r>
            <w:r w:rsidR="00073532" w:rsidRPr="00712C32">
              <w:rPr>
                <w:rFonts w:ascii="ＭＳ 明朝" w:hAnsi="ＭＳ 明朝" w:hint="eastAsia"/>
                <w:sz w:val="20"/>
                <w:szCs w:val="20"/>
              </w:rPr>
              <w:t>(３)</w:t>
            </w:r>
          </w:p>
          <w:p w:rsidR="00B9176C" w:rsidRPr="00712C32" w:rsidRDefault="00B9176C" w:rsidP="00F62F3F">
            <w:pPr>
              <w:spacing w:line="240" w:lineRule="exact"/>
              <w:ind w:leftChars="100" w:left="210"/>
              <w:rPr>
                <w:rFonts w:ascii="ＭＳ 明朝" w:hAnsi="ＭＳ 明朝"/>
                <w:sz w:val="20"/>
                <w:szCs w:val="20"/>
              </w:rPr>
            </w:pPr>
            <w:r w:rsidRPr="00712C32">
              <w:rPr>
                <w:rFonts w:ascii="ＭＳ 明朝" w:hAnsi="ＭＳ 明朝" w:hint="eastAsia"/>
                <w:sz w:val="20"/>
                <w:szCs w:val="20"/>
              </w:rPr>
              <w:t>ア、</w:t>
            </w:r>
            <w:r w:rsidR="00073532" w:rsidRPr="00712C32">
              <w:rPr>
                <w:rFonts w:ascii="ＭＳ 明朝" w:hAnsi="ＭＳ 明朝" w:hint="eastAsia"/>
                <w:sz w:val="20"/>
                <w:szCs w:val="20"/>
              </w:rPr>
              <w:t>職場開拓数として、</w:t>
            </w:r>
            <w:r w:rsidR="00F80EA8" w:rsidRPr="00712C32">
              <w:rPr>
                <w:rFonts w:ascii="ＭＳ 明朝" w:hAnsi="ＭＳ 明朝" w:hint="eastAsia"/>
                <w:sz w:val="20"/>
                <w:szCs w:val="20"/>
              </w:rPr>
              <w:t>5</w:t>
            </w:r>
            <w:r w:rsidR="00073532" w:rsidRPr="00712C32">
              <w:rPr>
                <w:rFonts w:ascii="ＭＳ 明朝" w:hAnsi="ＭＳ 明朝" w:hint="eastAsia"/>
                <w:sz w:val="20"/>
                <w:szCs w:val="20"/>
              </w:rPr>
              <w:t>0社</w:t>
            </w:r>
            <w:r w:rsidRPr="00712C32">
              <w:rPr>
                <w:rFonts w:ascii="ＭＳ 明朝" w:hAnsi="ＭＳ 明朝" w:hint="eastAsia"/>
                <w:sz w:val="20"/>
                <w:szCs w:val="20"/>
              </w:rPr>
              <w:t>以上の職場開拓。</w:t>
            </w:r>
          </w:p>
          <w:p w:rsidR="00F62F3F" w:rsidRPr="00712C32" w:rsidRDefault="00F80EA8" w:rsidP="00F62F3F">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昨年までの開拓企業の実習実施状況等</w:t>
            </w:r>
          </w:p>
          <w:p w:rsidR="00F43E16" w:rsidRPr="00712C32" w:rsidRDefault="00F80EA8" w:rsidP="00F43E16">
            <w:pPr>
              <w:spacing w:line="240" w:lineRule="exact"/>
              <w:ind w:leftChars="100" w:left="210" w:firstLineChars="200" w:firstLine="400"/>
              <w:rPr>
                <w:rFonts w:ascii="ＭＳ 明朝" w:hAnsi="ＭＳ 明朝"/>
                <w:sz w:val="20"/>
                <w:szCs w:val="20"/>
              </w:rPr>
            </w:pPr>
            <w:r w:rsidRPr="00712C32">
              <w:rPr>
                <w:rFonts w:ascii="ＭＳ 明朝" w:hAnsi="ＭＳ 明朝" w:hint="eastAsia"/>
                <w:sz w:val="20"/>
                <w:szCs w:val="20"/>
              </w:rPr>
              <w:t>の確認</w:t>
            </w:r>
          </w:p>
          <w:p w:rsidR="00F43E16" w:rsidRPr="00712C32" w:rsidRDefault="00F43E16" w:rsidP="00A122F9">
            <w:pPr>
              <w:pStyle w:val="aa"/>
              <w:numPr>
                <w:ilvl w:val="0"/>
                <w:numId w:val="39"/>
              </w:numPr>
              <w:spacing w:line="240" w:lineRule="exact"/>
              <w:ind w:leftChars="0"/>
              <w:rPr>
                <w:rFonts w:ascii="ＭＳ 明朝" w:hAnsi="ＭＳ 明朝"/>
                <w:strike/>
                <w:sz w:val="20"/>
                <w:szCs w:val="20"/>
              </w:rPr>
            </w:pPr>
            <w:r w:rsidRPr="00712C32">
              <w:rPr>
                <w:rFonts w:ascii="ＭＳ 明朝" w:hAnsi="ＭＳ 明朝" w:hint="eastAsia"/>
                <w:sz w:val="20"/>
                <w:szCs w:val="20"/>
              </w:rPr>
              <w:t>H28年度卒業生全員の</w:t>
            </w:r>
            <w:r w:rsidR="00EC0212" w:rsidRPr="00712C32">
              <w:rPr>
                <w:rFonts w:ascii="ＭＳ 明朝" w:hAnsi="ＭＳ 明朝" w:hint="eastAsia"/>
                <w:sz w:val="20"/>
                <w:szCs w:val="20"/>
              </w:rPr>
              <w:t>アフターケア</w:t>
            </w:r>
            <w:r w:rsidRPr="00712C32">
              <w:rPr>
                <w:rFonts w:ascii="ＭＳ 明朝" w:hAnsi="ＭＳ 明朝" w:hint="eastAsia"/>
                <w:sz w:val="20"/>
                <w:szCs w:val="20"/>
              </w:rPr>
              <w:t>実施</w:t>
            </w:r>
          </w:p>
          <w:p w:rsidR="00073532" w:rsidRPr="00712C32" w:rsidRDefault="00F43E16" w:rsidP="00F43E16">
            <w:pPr>
              <w:pStyle w:val="aa"/>
              <w:spacing w:line="240" w:lineRule="exact"/>
              <w:ind w:leftChars="0" w:left="605"/>
              <w:rPr>
                <w:rFonts w:ascii="ＭＳ 明朝" w:hAnsi="ＭＳ 明朝"/>
                <w:sz w:val="20"/>
                <w:szCs w:val="20"/>
              </w:rPr>
            </w:pPr>
            <w:r w:rsidRPr="00712C32">
              <w:rPr>
                <w:rFonts w:ascii="ＭＳ 明朝" w:hAnsi="ＭＳ 明朝" w:hint="eastAsia"/>
                <w:sz w:val="20"/>
                <w:szCs w:val="20"/>
              </w:rPr>
              <w:t>H27年度卒業生</w:t>
            </w:r>
            <w:r w:rsidR="00EC0212" w:rsidRPr="00712C32">
              <w:rPr>
                <w:rFonts w:ascii="ＭＳ 明朝" w:hAnsi="ＭＳ 明朝" w:hint="eastAsia"/>
                <w:sz w:val="20"/>
                <w:szCs w:val="20"/>
              </w:rPr>
              <w:t>の</w:t>
            </w:r>
            <w:r w:rsidRPr="00712C32">
              <w:rPr>
                <w:rFonts w:ascii="ＭＳ 明朝" w:hAnsi="ＭＳ 明朝" w:hint="eastAsia"/>
                <w:sz w:val="20"/>
                <w:szCs w:val="20"/>
              </w:rPr>
              <w:t>アフターケアの</w:t>
            </w:r>
            <w:r w:rsidR="00EC0212" w:rsidRPr="00712C32">
              <w:rPr>
                <w:rFonts w:ascii="ＭＳ 明朝" w:hAnsi="ＭＳ 明朝" w:hint="eastAsia"/>
                <w:sz w:val="20"/>
                <w:szCs w:val="20"/>
              </w:rPr>
              <w:t>あり方について検討</w:t>
            </w:r>
            <w:r w:rsidR="00EA3C26" w:rsidRPr="00712C32">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Pr>
          <w:p w:rsidR="00C43317" w:rsidRPr="00712C32" w:rsidRDefault="00C43317" w:rsidP="0034250A">
            <w:pPr>
              <w:spacing w:line="240" w:lineRule="exact"/>
              <w:ind w:left="201" w:hangingChars="100" w:hanging="201"/>
              <w:rPr>
                <w:rFonts w:ascii="ＭＳ 明朝" w:hAnsi="ＭＳ 明朝"/>
                <w:b/>
                <w:color w:val="FF0000"/>
                <w:sz w:val="20"/>
                <w:szCs w:val="20"/>
              </w:rPr>
            </w:pPr>
          </w:p>
          <w:p w:rsidR="00960859" w:rsidRPr="00712C32" w:rsidRDefault="00423DFD" w:rsidP="0034250A">
            <w:pPr>
              <w:spacing w:line="240" w:lineRule="exact"/>
              <w:ind w:left="402" w:hangingChars="200" w:hanging="402"/>
              <w:rPr>
                <w:rFonts w:ascii="ＭＳ 明朝" w:hAnsi="ＭＳ 明朝"/>
                <w:sz w:val="20"/>
                <w:szCs w:val="20"/>
              </w:rPr>
            </w:pPr>
            <w:r w:rsidRPr="00712C32">
              <w:rPr>
                <w:rFonts w:ascii="ＭＳ 明朝" w:hAnsi="ＭＳ 明朝" w:hint="eastAsia"/>
                <w:b/>
                <w:sz w:val="20"/>
                <w:szCs w:val="20"/>
              </w:rPr>
              <w:t>ア</w:t>
            </w:r>
            <w:r w:rsidR="00C116C8" w:rsidRPr="00712C32">
              <w:rPr>
                <w:rFonts w:ascii="ＭＳ 明朝" w:hAnsi="ＭＳ 明朝" w:hint="eastAsia"/>
                <w:sz w:val="20"/>
                <w:szCs w:val="20"/>
              </w:rPr>
              <w:t>◎2</w:t>
            </w:r>
            <w:r w:rsidR="00960859" w:rsidRPr="00712C32">
              <w:rPr>
                <w:rFonts w:ascii="ＭＳ 明朝" w:hAnsi="ＭＳ 明朝" w:hint="eastAsia"/>
                <w:sz w:val="20"/>
                <w:szCs w:val="20"/>
              </w:rPr>
              <w:t>校の学校祭への展示出品等で交流を実施。</w:t>
            </w:r>
            <w:r w:rsidR="003C6068" w:rsidRPr="00712C32">
              <w:rPr>
                <w:rFonts w:ascii="ＭＳ 明朝" w:hAnsi="ＭＳ 明朝" w:hint="eastAsia"/>
                <w:sz w:val="20"/>
                <w:szCs w:val="20"/>
              </w:rPr>
              <w:t>継続実施することで両校の相互理解は深まった。</w:t>
            </w:r>
            <w:r w:rsidR="00B05EDA" w:rsidRPr="00712C32">
              <w:rPr>
                <w:rFonts w:ascii="ＭＳ 明朝" w:hAnsi="ＭＳ 明朝" w:hint="eastAsia"/>
                <w:sz w:val="20"/>
                <w:szCs w:val="20"/>
              </w:rPr>
              <w:t>参加生徒の増</w:t>
            </w:r>
          </w:p>
          <w:p w:rsidR="00CF04D3" w:rsidRPr="00712C32" w:rsidRDefault="0032426B" w:rsidP="003C6068">
            <w:pPr>
              <w:spacing w:line="240" w:lineRule="exact"/>
              <w:ind w:leftChars="200" w:left="420"/>
              <w:rPr>
                <w:rFonts w:ascii="ＭＳ 明朝" w:hAnsi="ＭＳ 明朝"/>
                <w:sz w:val="20"/>
                <w:szCs w:val="20"/>
              </w:rPr>
            </w:pPr>
            <w:r w:rsidRPr="00712C32">
              <w:rPr>
                <w:rFonts w:ascii="ＭＳ 明朝" w:hAnsi="ＭＳ 明朝" w:hint="eastAsia"/>
                <w:sz w:val="20"/>
                <w:szCs w:val="20"/>
              </w:rPr>
              <w:t>共生生徒が本校の</w:t>
            </w:r>
            <w:r w:rsidR="00960859" w:rsidRPr="00712C32">
              <w:rPr>
                <w:rFonts w:ascii="ＭＳ 明朝" w:hAnsi="ＭＳ 明朝" w:hint="eastAsia"/>
                <w:sz w:val="20"/>
                <w:szCs w:val="20"/>
              </w:rPr>
              <w:t>クラブ</w:t>
            </w:r>
            <w:r w:rsidR="003C039C" w:rsidRPr="00712C32">
              <w:rPr>
                <w:rFonts w:ascii="ＭＳ 明朝" w:hAnsi="ＭＳ 明朝" w:hint="eastAsia"/>
                <w:sz w:val="20"/>
                <w:szCs w:val="20"/>
              </w:rPr>
              <w:t>に</w:t>
            </w:r>
            <w:r w:rsidRPr="00712C32">
              <w:rPr>
                <w:rFonts w:ascii="ＭＳ 明朝" w:hAnsi="ＭＳ 明朝" w:hint="eastAsia"/>
                <w:sz w:val="20"/>
                <w:szCs w:val="20"/>
              </w:rPr>
              <w:t>参加</w:t>
            </w:r>
            <w:r w:rsidR="003C039C" w:rsidRPr="00712C32">
              <w:rPr>
                <w:rFonts w:ascii="ＭＳ 明朝" w:hAnsi="ＭＳ 明朝" w:hint="eastAsia"/>
                <w:sz w:val="20"/>
                <w:szCs w:val="20"/>
              </w:rPr>
              <w:t>し</w:t>
            </w:r>
            <w:r w:rsidRPr="00712C32">
              <w:rPr>
                <w:rFonts w:ascii="ＭＳ 明朝" w:hAnsi="ＭＳ 明朝" w:hint="eastAsia"/>
                <w:sz w:val="20"/>
                <w:szCs w:val="20"/>
              </w:rPr>
              <w:t>試合出場</w:t>
            </w:r>
            <w:r w:rsidR="003C6068" w:rsidRPr="00712C32">
              <w:rPr>
                <w:rFonts w:ascii="ＭＳ 明朝" w:hAnsi="ＭＳ 明朝" w:hint="eastAsia"/>
                <w:sz w:val="20"/>
                <w:szCs w:val="20"/>
              </w:rPr>
              <w:t>、優勝した。</w:t>
            </w:r>
          </w:p>
          <w:p w:rsidR="009916F2" w:rsidRPr="00712C32" w:rsidRDefault="00960859" w:rsidP="0034250A">
            <w:pPr>
              <w:spacing w:line="240" w:lineRule="exact"/>
              <w:ind w:left="400" w:hangingChars="200" w:hanging="400"/>
              <w:rPr>
                <w:rFonts w:ascii="ＭＳ 明朝" w:hAnsi="ＭＳ 明朝"/>
                <w:color w:val="FF0000"/>
                <w:sz w:val="20"/>
                <w:szCs w:val="20"/>
              </w:rPr>
            </w:pPr>
            <w:r w:rsidRPr="00712C32">
              <w:rPr>
                <w:rFonts w:ascii="ＭＳ 明朝" w:hAnsi="ＭＳ 明朝" w:hint="eastAsia"/>
                <w:color w:val="FF0000"/>
                <w:sz w:val="20"/>
                <w:szCs w:val="20"/>
              </w:rPr>
              <w:t xml:space="preserve">　</w:t>
            </w:r>
            <w:r w:rsidR="003C6068" w:rsidRPr="00712C32">
              <w:rPr>
                <w:rFonts w:ascii="ＭＳ 明朝" w:hAnsi="ＭＳ 明朝" w:hint="eastAsia"/>
                <w:sz w:val="20"/>
                <w:szCs w:val="20"/>
              </w:rPr>
              <w:t xml:space="preserve">　共生生徒の学科</w:t>
            </w:r>
            <w:r w:rsidRPr="00712C32">
              <w:rPr>
                <w:rFonts w:ascii="ＭＳ 明朝" w:hAnsi="ＭＳ 明朝" w:hint="eastAsia"/>
                <w:sz w:val="20"/>
                <w:szCs w:val="20"/>
              </w:rPr>
              <w:t>の選択</w:t>
            </w:r>
            <w:r w:rsidR="003C6068" w:rsidRPr="00712C32">
              <w:rPr>
                <w:rFonts w:ascii="ＭＳ 明朝" w:hAnsi="ＭＳ 明朝" w:hint="eastAsia"/>
                <w:sz w:val="20"/>
                <w:szCs w:val="20"/>
              </w:rPr>
              <w:t>、参加方法について</w:t>
            </w:r>
            <w:r w:rsidRPr="00712C32">
              <w:rPr>
                <w:rFonts w:ascii="ＭＳ 明朝" w:hAnsi="ＭＳ 明朝" w:hint="eastAsia"/>
                <w:sz w:val="20"/>
                <w:szCs w:val="20"/>
              </w:rPr>
              <w:t>改善</w:t>
            </w:r>
            <w:r w:rsidR="003C6068" w:rsidRPr="00712C32">
              <w:rPr>
                <w:rFonts w:ascii="ＭＳ 明朝" w:hAnsi="ＭＳ 明朝" w:hint="eastAsia"/>
                <w:sz w:val="20"/>
                <w:szCs w:val="20"/>
              </w:rPr>
              <w:t>。次年度より実施</w:t>
            </w:r>
          </w:p>
          <w:p w:rsidR="00B05EDA" w:rsidRPr="00712C32" w:rsidRDefault="00960859" w:rsidP="0034250A">
            <w:pPr>
              <w:spacing w:line="240" w:lineRule="exact"/>
              <w:rPr>
                <w:rFonts w:ascii="ＭＳ 明朝" w:hAnsi="ＭＳ 明朝"/>
                <w:sz w:val="20"/>
                <w:szCs w:val="20"/>
              </w:rPr>
            </w:pPr>
            <w:r w:rsidRPr="00712C32">
              <w:rPr>
                <w:rFonts w:ascii="ＭＳ 明朝" w:hAnsi="ＭＳ 明朝" w:hint="eastAsia"/>
                <w:color w:val="FF0000"/>
                <w:sz w:val="20"/>
                <w:szCs w:val="20"/>
              </w:rPr>
              <w:t xml:space="preserve">　</w:t>
            </w:r>
            <w:r w:rsidR="003C6068" w:rsidRPr="00712C32">
              <w:rPr>
                <w:rFonts w:ascii="ＭＳ 明朝" w:hAnsi="ＭＳ 明朝" w:hint="eastAsia"/>
                <w:sz w:val="20"/>
                <w:szCs w:val="20"/>
              </w:rPr>
              <w:t xml:space="preserve">　</w:t>
            </w:r>
            <w:r w:rsidR="00B05EDA" w:rsidRPr="00712C32">
              <w:rPr>
                <w:rFonts w:ascii="ＭＳ 明朝" w:hAnsi="ＭＳ 明朝" w:hint="eastAsia"/>
                <w:sz w:val="20"/>
                <w:szCs w:val="20"/>
              </w:rPr>
              <w:t>共生推進教室設置校の教員対</w:t>
            </w:r>
          </w:p>
          <w:p w:rsidR="00B05EDA" w:rsidRPr="00712C32" w:rsidRDefault="00B05EDA" w:rsidP="00B05EDA">
            <w:pPr>
              <w:spacing w:line="240" w:lineRule="exact"/>
              <w:ind w:firstLineChars="200" w:firstLine="400"/>
              <w:rPr>
                <w:rFonts w:ascii="ＭＳ 明朝" w:hAnsi="ＭＳ 明朝"/>
                <w:sz w:val="20"/>
                <w:szCs w:val="20"/>
              </w:rPr>
            </w:pPr>
            <w:r w:rsidRPr="00712C32">
              <w:rPr>
                <w:rFonts w:ascii="ＭＳ 明朝" w:hAnsi="ＭＳ 明朝" w:hint="eastAsia"/>
                <w:sz w:val="20"/>
                <w:szCs w:val="20"/>
              </w:rPr>
              <w:t>象の学校見学会の代わりに</w:t>
            </w:r>
            <w:r w:rsidR="00960859" w:rsidRPr="00712C32">
              <w:rPr>
                <w:rFonts w:ascii="ＭＳ 明朝" w:hAnsi="ＭＳ 明朝" w:hint="eastAsia"/>
                <w:sz w:val="20"/>
                <w:szCs w:val="20"/>
              </w:rPr>
              <w:t>本</w:t>
            </w:r>
          </w:p>
          <w:p w:rsidR="009916F2" w:rsidRPr="00712C32" w:rsidRDefault="00960859" w:rsidP="00B05EDA">
            <w:pPr>
              <w:spacing w:line="240" w:lineRule="exact"/>
              <w:ind w:leftChars="200" w:left="420"/>
              <w:rPr>
                <w:rFonts w:ascii="ＭＳ 明朝" w:hAnsi="ＭＳ 明朝"/>
                <w:sz w:val="20"/>
                <w:szCs w:val="20"/>
              </w:rPr>
            </w:pPr>
            <w:r w:rsidRPr="00712C32">
              <w:rPr>
                <w:rFonts w:ascii="ＭＳ 明朝" w:hAnsi="ＭＳ 明朝" w:hint="eastAsia"/>
                <w:sz w:val="20"/>
                <w:szCs w:val="20"/>
              </w:rPr>
              <w:t>校教員</w:t>
            </w:r>
            <w:r w:rsidR="00B05EDA" w:rsidRPr="00712C32">
              <w:rPr>
                <w:rFonts w:ascii="ＭＳ 明朝" w:hAnsi="ＭＳ 明朝" w:hint="eastAsia"/>
                <w:sz w:val="20"/>
                <w:szCs w:val="20"/>
              </w:rPr>
              <w:t>が</w:t>
            </w:r>
            <w:r w:rsidRPr="00712C32">
              <w:rPr>
                <w:rFonts w:ascii="ＭＳ 明朝" w:hAnsi="ＭＳ 明朝" w:hint="eastAsia"/>
                <w:sz w:val="20"/>
                <w:szCs w:val="20"/>
              </w:rPr>
              <w:t>設置校訪問</w:t>
            </w:r>
            <w:r w:rsidR="00B05EDA" w:rsidRPr="00712C32">
              <w:rPr>
                <w:rFonts w:ascii="ＭＳ 明朝" w:hAnsi="ＭＳ 明朝" w:hint="eastAsia"/>
                <w:sz w:val="20"/>
                <w:szCs w:val="20"/>
              </w:rPr>
              <w:t>し学校紹介等情報共有に努めた。</w:t>
            </w:r>
          </w:p>
          <w:p w:rsidR="00C43317" w:rsidRPr="00712C32" w:rsidRDefault="00423DFD" w:rsidP="0034250A">
            <w:pPr>
              <w:spacing w:line="240" w:lineRule="exact"/>
              <w:ind w:left="400" w:hangingChars="200" w:hanging="400"/>
              <w:rPr>
                <w:rFonts w:ascii="ＭＳ 明朝" w:hAnsi="ＭＳ 明朝"/>
                <w:sz w:val="20"/>
                <w:szCs w:val="20"/>
              </w:rPr>
            </w:pPr>
            <w:r w:rsidRPr="00712C32">
              <w:rPr>
                <w:rFonts w:ascii="ＭＳ 明朝" w:hAnsi="ＭＳ 明朝" w:hint="eastAsia"/>
                <w:sz w:val="20"/>
                <w:szCs w:val="20"/>
              </w:rPr>
              <w:t>イ</w:t>
            </w:r>
            <w:r w:rsidR="00C43317" w:rsidRPr="00712C32">
              <w:rPr>
                <w:rFonts w:ascii="ＭＳ 明朝" w:hAnsi="ＭＳ 明朝" w:hint="eastAsia"/>
                <w:sz w:val="20"/>
                <w:szCs w:val="20"/>
              </w:rPr>
              <w:t>◎</w:t>
            </w:r>
            <w:r w:rsidR="00B05EDA" w:rsidRPr="00712C32">
              <w:rPr>
                <w:rFonts w:ascii="ＭＳ 明朝" w:hAnsi="ＭＳ 明朝" w:hint="eastAsia"/>
                <w:sz w:val="20"/>
                <w:szCs w:val="20"/>
              </w:rPr>
              <w:t>学科授業で摂津支援小学部にて実習交流また地域行事にて摂津支援とのクラブの合同発表実施。</w:t>
            </w:r>
          </w:p>
          <w:p w:rsidR="009916F2" w:rsidRPr="00712C32" w:rsidRDefault="000066A8" w:rsidP="0034250A">
            <w:pPr>
              <w:spacing w:line="240" w:lineRule="exact"/>
              <w:ind w:left="201" w:hangingChars="100" w:hanging="201"/>
              <w:rPr>
                <w:rFonts w:ascii="ＭＳ 明朝" w:hAnsi="ＭＳ 明朝"/>
                <w:sz w:val="20"/>
                <w:szCs w:val="20"/>
              </w:rPr>
            </w:pPr>
            <w:r w:rsidRPr="00712C32">
              <w:rPr>
                <w:rFonts w:ascii="ＭＳ 明朝" w:hAnsi="ＭＳ 明朝" w:hint="eastAsia"/>
                <w:b/>
                <w:sz w:val="20"/>
                <w:szCs w:val="20"/>
              </w:rPr>
              <w:t>ア</w:t>
            </w:r>
            <w:r w:rsidR="009916F2" w:rsidRPr="00712C32">
              <w:rPr>
                <w:rFonts w:ascii="ＭＳ 明朝" w:hAnsi="ＭＳ 明朝" w:hint="eastAsia"/>
                <w:sz w:val="20"/>
                <w:szCs w:val="20"/>
              </w:rPr>
              <w:t>◎吹田地区、三島地区、守口市の説明会に参加。広報活動実施</w:t>
            </w:r>
          </w:p>
          <w:p w:rsidR="00C43317" w:rsidRPr="00712C32" w:rsidRDefault="00B05EDA" w:rsidP="00B05EDA">
            <w:pPr>
              <w:spacing w:line="240" w:lineRule="exact"/>
              <w:rPr>
                <w:rFonts w:ascii="ＭＳ 明朝" w:hAnsi="ＭＳ 明朝"/>
                <w:sz w:val="20"/>
                <w:szCs w:val="20"/>
              </w:rPr>
            </w:pPr>
            <w:r w:rsidRPr="00712C32">
              <w:rPr>
                <w:rFonts w:ascii="ＭＳ 明朝" w:hAnsi="ＭＳ 明朝" w:hint="eastAsia"/>
                <w:sz w:val="20"/>
                <w:szCs w:val="20"/>
              </w:rPr>
              <w:t>○</w:t>
            </w:r>
            <w:r w:rsidR="00C43317" w:rsidRPr="00712C32">
              <w:rPr>
                <w:rFonts w:ascii="ＭＳ 明朝" w:hAnsi="ＭＳ 明朝" w:hint="eastAsia"/>
                <w:sz w:val="20"/>
                <w:szCs w:val="20"/>
              </w:rPr>
              <w:t>学校だより定期配付</w:t>
            </w:r>
            <w:r w:rsidRPr="00712C32">
              <w:rPr>
                <w:rFonts w:ascii="ＭＳ 明朝" w:hAnsi="ＭＳ 明朝" w:hint="eastAsia"/>
                <w:sz w:val="20"/>
                <w:szCs w:val="20"/>
              </w:rPr>
              <w:t>（年１１回）</w:t>
            </w:r>
          </w:p>
          <w:p w:rsidR="000066A8" w:rsidRPr="00712C32" w:rsidRDefault="000066A8" w:rsidP="0034250A">
            <w:pPr>
              <w:spacing w:line="240" w:lineRule="exact"/>
              <w:rPr>
                <w:rFonts w:ascii="ＭＳ 明朝" w:hAnsi="ＭＳ 明朝"/>
                <w:sz w:val="20"/>
                <w:szCs w:val="20"/>
              </w:rPr>
            </w:pPr>
            <w:r w:rsidRPr="00712C32">
              <w:rPr>
                <w:rFonts w:ascii="ＭＳ 明朝" w:hAnsi="ＭＳ 明朝" w:hint="eastAsia"/>
                <w:b/>
                <w:sz w:val="20"/>
                <w:szCs w:val="20"/>
              </w:rPr>
              <w:t>イ</w:t>
            </w:r>
            <w:r w:rsidRPr="00712C32">
              <w:rPr>
                <w:rFonts w:ascii="ＭＳ 明朝" w:hAnsi="ＭＳ 明朝" w:hint="eastAsia"/>
                <w:sz w:val="20"/>
                <w:szCs w:val="20"/>
              </w:rPr>
              <w:t>○</w:t>
            </w:r>
            <w:r w:rsidR="00B05EDA" w:rsidRPr="00712C32">
              <w:rPr>
                <w:rFonts w:ascii="ＭＳ 明朝" w:hAnsi="ＭＳ 明朝" w:hint="eastAsia"/>
                <w:sz w:val="20"/>
                <w:szCs w:val="20"/>
              </w:rPr>
              <w:t>地域行事と日程が重なり参加は少なかったが</w:t>
            </w:r>
            <w:r w:rsidRPr="00712C32">
              <w:rPr>
                <w:rFonts w:ascii="ＭＳ 明朝" w:hAnsi="ＭＳ 明朝" w:hint="eastAsia"/>
                <w:sz w:val="20"/>
                <w:szCs w:val="20"/>
              </w:rPr>
              <w:t>学校祭に招待</w:t>
            </w:r>
            <w:r w:rsidR="00B05EDA" w:rsidRPr="00712C32">
              <w:rPr>
                <w:rFonts w:ascii="ＭＳ 明朝" w:hAnsi="ＭＳ 明朝" w:hint="eastAsia"/>
                <w:sz w:val="20"/>
                <w:szCs w:val="20"/>
              </w:rPr>
              <w:t>。生徒の接客練習にも協力いただいた</w:t>
            </w:r>
          </w:p>
          <w:p w:rsidR="000066A8" w:rsidRPr="00712C32" w:rsidRDefault="000066A8" w:rsidP="0034250A">
            <w:pPr>
              <w:spacing w:line="240" w:lineRule="exact"/>
              <w:ind w:left="201" w:hangingChars="100" w:hanging="201"/>
              <w:rPr>
                <w:rFonts w:ascii="ＭＳ 明朝" w:hAnsi="ＭＳ 明朝"/>
                <w:sz w:val="20"/>
                <w:szCs w:val="20"/>
              </w:rPr>
            </w:pPr>
            <w:r w:rsidRPr="00712C32">
              <w:rPr>
                <w:rFonts w:ascii="ＭＳ 明朝" w:hAnsi="ＭＳ 明朝" w:hint="eastAsia"/>
                <w:b/>
                <w:sz w:val="20"/>
                <w:szCs w:val="20"/>
              </w:rPr>
              <w:t>ウ</w:t>
            </w:r>
            <w:r w:rsidR="00B05EDA" w:rsidRPr="00712C32">
              <w:rPr>
                <w:rFonts w:ascii="ＭＳ 明朝" w:hAnsi="ＭＳ 明朝" w:hint="eastAsia"/>
                <w:sz w:val="20"/>
                <w:szCs w:val="20"/>
              </w:rPr>
              <w:t>案る</w:t>
            </w:r>
            <w:r w:rsidR="00274749" w:rsidRPr="00712C32">
              <w:rPr>
                <w:rFonts w:ascii="ＭＳ 明朝" w:hAnsi="ＭＳ 明朝" w:hint="eastAsia"/>
                <w:sz w:val="20"/>
                <w:szCs w:val="20"/>
              </w:rPr>
              <w:t>事務所と連携した取り組みを継続実施中</w:t>
            </w:r>
            <w:r w:rsidR="00C43317" w:rsidRPr="00712C32">
              <w:rPr>
                <w:rFonts w:ascii="ＭＳ 明朝" w:hAnsi="ＭＳ 明朝" w:hint="eastAsia"/>
                <w:sz w:val="20"/>
                <w:szCs w:val="20"/>
              </w:rPr>
              <w:t>。</w:t>
            </w:r>
            <w:r w:rsidR="00274749" w:rsidRPr="00712C32">
              <w:rPr>
                <w:rFonts w:ascii="ＭＳ 明朝" w:hAnsi="ＭＳ 明朝" w:hint="eastAsia"/>
                <w:sz w:val="20"/>
                <w:szCs w:val="20"/>
              </w:rPr>
              <w:t>事務所職員</w:t>
            </w:r>
            <w:r w:rsidR="00B05EDA" w:rsidRPr="00712C32">
              <w:rPr>
                <w:rFonts w:ascii="ＭＳ 明朝" w:hAnsi="ＭＳ 明朝" w:hint="eastAsia"/>
                <w:sz w:val="20"/>
                <w:szCs w:val="20"/>
              </w:rPr>
              <w:t>等が来校の上</w:t>
            </w:r>
            <w:r w:rsidR="00274749" w:rsidRPr="00712C32">
              <w:rPr>
                <w:rFonts w:ascii="ＭＳ 明朝" w:hAnsi="ＭＳ 明朝" w:hint="eastAsia"/>
                <w:sz w:val="20"/>
                <w:szCs w:val="20"/>
              </w:rPr>
              <w:t>で実施</w:t>
            </w:r>
            <w:r w:rsidR="00B05EDA" w:rsidRPr="00712C32">
              <w:rPr>
                <w:rFonts w:ascii="ＭＳ 明朝" w:hAnsi="ＭＳ 明朝" w:hint="eastAsia"/>
                <w:sz w:val="20"/>
                <w:szCs w:val="20"/>
              </w:rPr>
              <w:t>（年３回）</w:t>
            </w:r>
          </w:p>
          <w:p w:rsidR="009916F2" w:rsidRPr="00712C32" w:rsidRDefault="009916F2" w:rsidP="0034250A">
            <w:pPr>
              <w:spacing w:line="240" w:lineRule="exact"/>
              <w:rPr>
                <w:rFonts w:ascii="ＭＳ 明朝" w:hAnsi="ＭＳ 明朝"/>
                <w:szCs w:val="21"/>
              </w:rPr>
            </w:pPr>
            <w:r w:rsidRPr="00712C32">
              <w:rPr>
                <w:rFonts w:ascii="ＭＳ 明朝" w:hAnsi="ＭＳ 明朝" w:hint="eastAsia"/>
                <w:sz w:val="20"/>
                <w:szCs w:val="20"/>
              </w:rPr>
              <w:t>◎</w:t>
            </w:r>
            <w:r w:rsidRPr="00712C32">
              <w:rPr>
                <w:rFonts w:ascii="ＭＳ 明朝" w:hAnsi="ＭＳ 明朝" w:hint="eastAsia"/>
                <w:szCs w:val="21"/>
              </w:rPr>
              <w:t>「わいわいがやがや祭り」参加</w:t>
            </w:r>
          </w:p>
          <w:p w:rsidR="009916F2" w:rsidRPr="00712C32" w:rsidRDefault="009916F2" w:rsidP="0034250A">
            <w:pPr>
              <w:spacing w:line="240" w:lineRule="exact"/>
              <w:ind w:firstLineChars="100" w:firstLine="210"/>
              <w:rPr>
                <w:rFonts w:ascii="ＭＳ 明朝" w:hAnsi="ＭＳ 明朝"/>
                <w:sz w:val="20"/>
                <w:szCs w:val="20"/>
              </w:rPr>
            </w:pPr>
            <w:r w:rsidRPr="00712C32">
              <w:rPr>
                <w:rFonts w:ascii="ＭＳ 明朝" w:hAnsi="ＭＳ 明朝" w:hint="eastAsia"/>
                <w:szCs w:val="21"/>
              </w:rPr>
              <w:t>製品の販売実施</w:t>
            </w:r>
            <w:r w:rsidR="00514EB6" w:rsidRPr="00712C32">
              <w:rPr>
                <w:rFonts w:ascii="ＭＳ 明朝" w:hAnsi="ＭＳ 明朝" w:hint="eastAsia"/>
                <w:szCs w:val="21"/>
              </w:rPr>
              <w:t>。授業での製品づくりへの意欲につながり参加生徒が増えた。</w:t>
            </w:r>
          </w:p>
          <w:p w:rsidR="000066A8" w:rsidRPr="00712C32" w:rsidRDefault="000066A8" w:rsidP="0034250A">
            <w:pPr>
              <w:spacing w:line="240" w:lineRule="exact"/>
              <w:rPr>
                <w:rFonts w:ascii="ＭＳ 明朝" w:hAnsi="ＭＳ 明朝"/>
                <w:color w:val="FF0000"/>
                <w:sz w:val="20"/>
                <w:szCs w:val="20"/>
              </w:rPr>
            </w:pPr>
          </w:p>
          <w:p w:rsidR="009916F2" w:rsidRPr="00712C32" w:rsidRDefault="000066A8" w:rsidP="0034250A">
            <w:pPr>
              <w:spacing w:line="240" w:lineRule="exact"/>
              <w:ind w:left="201" w:hangingChars="100" w:hanging="201"/>
              <w:rPr>
                <w:rFonts w:ascii="ＭＳ 明朝" w:hAnsi="ＭＳ 明朝"/>
                <w:sz w:val="20"/>
                <w:szCs w:val="20"/>
              </w:rPr>
            </w:pPr>
            <w:r w:rsidRPr="00712C32">
              <w:rPr>
                <w:rFonts w:ascii="ＭＳ 明朝" w:hAnsi="ＭＳ 明朝" w:hint="eastAsia"/>
                <w:b/>
                <w:sz w:val="20"/>
                <w:szCs w:val="20"/>
              </w:rPr>
              <w:t>エ</w:t>
            </w:r>
            <w:r w:rsidR="00E244A3" w:rsidRPr="00712C32">
              <w:rPr>
                <w:rFonts w:ascii="ＭＳ 明朝" w:hAnsi="ＭＳ 明朝" w:hint="eastAsia"/>
                <w:sz w:val="20"/>
                <w:szCs w:val="20"/>
              </w:rPr>
              <w:t>○</w:t>
            </w:r>
            <w:r w:rsidR="009916F2" w:rsidRPr="00712C32">
              <w:rPr>
                <w:rFonts w:ascii="ＭＳ 明朝" w:hAnsi="ＭＳ 明朝" w:hint="eastAsia"/>
                <w:sz w:val="20"/>
                <w:szCs w:val="20"/>
              </w:rPr>
              <w:t>品評会に出品。昨年より上位の賞は受賞できなかった</w:t>
            </w:r>
            <w:r w:rsidR="00E244A3" w:rsidRPr="00712C32">
              <w:rPr>
                <w:rFonts w:ascii="ＭＳ 明朝" w:hAnsi="ＭＳ 明朝" w:hint="eastAsia"/>
                <w:sz w:val="20"/>
                <w:szCs w:val="20"/>
              </w:rPr>
              <w:t>が本校栽培ナスの品質は昨年に比べて向上した。</w:t>
            </w:r>
          </w:p>
          <w:p w:rsidR="009916F2" w:rsidRPr="00712C32" w:rsidRDefault="009916F2" w:rsidP="0034250A">
            <w:pPr>
              <w:spacing w:line="240" w:lineRule="exact"/>
              <w:rPr>
                <w:rFonts w:ascii="ＭＳ 明朝" w:hAnsi="ＭＳ 明朝"/>
                <w:color w:val="FF0000"/>
                <w:sz w:val="20"/>
                <w:szCs w:val="20"/>
              </w:rPr>
            </w:pPr>
          </w:p>
          <w:p w:rsidR="009916F2" w:rsidRPr="00712C32" w:rsidRDefault="000066A8" w:rsidP="0034250A">
            <w:pPr>
              <w:spacing w:line="240" w:lineRule="exact"/>
              <w:ind w:left="201" w:hangingChars="100" w:hanging="201"/>
              <w:rPr>
                <w:rFonts w:ascii="ＭＳ 明朝" w:hAnsi="ＭＳ 明朝"/>
                <w:sz w:val="20"/>
                <w:szCs w:val="20"/>
              </w:rPr>
            </w:pPr>
            <w:r w:rsidRPr="00712C32">
              <w:rPr>
                <w:rFonts w:ascii="ＭＳ 明朝" w:hAnsi="ＭＳ 明朝" w:hint="eastAsia"/>
                <w:b/>
                <w:sz w:val="20"/>
                <w:szCs w:val="20"/>
              </w:rPr>
              <w:t>オ</w:t>
            </w:r>
            <w:r w:rsidR="00C116C8" w:rsidRPr="00712C32">
              <w:rPr>
                <w:rFonts w:ascii="ＭＳ 明朝" w:hAnsi="ＭＳ 明朝" w:hint="eastAsia"/>
                <w:sz w:val="20"/>
                <w:szCs w:val="20"/>
              </w:rPr>
              <w:t>○</w:t>
            </w:r>
            <w:r w:rsidRPr="00712C32">
              <w:rPr>
                <w:rFonts w:ascii="ＭＳ 明朝" w:hAnsi="ＭＳ 明朝" w:hint="eastAsia"/>
                <w:sz w:val="20"/>
                <w:szCs w:val="20"/>
              </w:rPr>
              <w:t>10月6日に第1回関係施設連絡会を開催。</w:t>
            </w:r>
            <w:r w:rsidR="00C116C8" w:rsidRPr="00712C32">
              <w:rPr>
                <w:rFonts w:ascii="ＭＳ 明朝" w:hAnsi="ＭＳ 明朝" w:hint="eastAsia"/>
                <w:sz w:val="20"/>
                <w:szCs w:val="20"/>
              </w:rPr>
              <w:t>1回の実施</w:t>
            </w:r>
            <w:r w:rsidR="00E244A3" w:rsidRPr="00712C32">
              <w:rPr>
                <w:rFonts w:ascii="ＭＳ 明朝" w:hAnsi="ＭＳ 明朝" w:hint="eastAsia"/>
                <w:sz w:val="20"/>
                <w:szCs w:val="20"/>
              </w:rPr>
              <w:t>で</w:t>
            </w:r>
            <w:r w:rsidR="00C116C8" w:rsidRPr="00712C32">
              <w:rPr>
                <w:rFonts w:ascii="ＭＳ 明朝" w:hAnsi="ＭＳ 明朝" w:hint="eastAsia"/>
                <w:sz w:val="20"/>
                <w:szCs w:val="20"/>
              </w:rPr>
              <w:t>終わった</w:t>
            </w:r>
            <w:r w:rsidR="00E244A3" w:rsidRPr="00712C32">
              <w:rPr>
                <w:rFonts w:ascii="ＭＳ 明朝" w:hAnsi="ＭＳ 明朝" w:hint="eastAsia"/>
                <w:sz w:val="20"/>
                <w:szCs w:val="20"/>
              </w:rPr>
              <w:t>が内容が深まり生徒への指導内容に連携が取れるようになった。</w:t>
            </w:r>
          </w:p>
          <w:p w:rsidR="00DE38D2" w:rsidRPr="00712C32" w:rsidRDefault="000066A8" w:rsidP="0034250A">
            <w:pPr>
              <w:spacing w:line="240" w:lineRule="exact"/>
              <w:rPr>
                <w:rFonts w:ascii="ＭＳ 明朝" w:hAnsi="ＭＳ 明朝"/>
                <w:sz w:val="20"/>
                <w:szCs w:val="20"/>
              </w:rPr>
            </w:pPr>
            <w:r w:rsidRPr="00712C32">
              <w:rPr>
                <w:rFonts w:ascii="ＭＳ 明朝" w:hAnsi="ＭＳ 明朝" w:hint="eastAsia"/>
                <w:b/>
                <w:sz w:val="20"/>
                <w:szCs w:val="20"/>
              </w:rPr>
              <w:t>ア</w:t>
            </w:r>
            <w:r w:rsidR="00DE38D2" w:rsidRPr="00712C32">
              <w:rPr>
                <w:rFonts w:ascii="ＭＳ 明朝" w:hAnsi="ＭＳ 明朝" w:hint="eastAsia"/>
                <w:sz w:val="20"/>
                <w:szCs w:val="20"/>
              </w:rPr>
              <w:t>○新規約6</w:t>
            </w:r>
            <w:r w:rsidR="009916F2" w:rsidRPr="00712C32">
              <w:rPr>
                <w:rFonts w:ascii="ＭＳ 明朝" w:hAnsi="ＭＳ 明朝" w:hint="eastAsia"/>
                <w:sz w:val="20"/>
                <w:szCs w:val="20"/>
              </w:rPr>
              <w:t>0社の企業に開拓を実</w:t>
            </w:r>
          </w:p>
          <w:p w:rsidR="00DE38D2" w:rsidRPr="00712C32" w:rsidRDefault="009916F2" w:rsidP="00DE38D2">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施</w:t>
            </w:r>
            <w:r w:rsidR="00DE38D2" w:rsidRPr="00712C32">
              <w:rPr>
                <w:rFonts w:ascii="ＭＳ 明朝" w:hAnsi="ＭＳ 明朝" w:hint="eastAsia"/>
                <w:sz w:val="20"/>
                <w:szCs w:val="20"/>
              </w:rPr>
              <w:t>した。</w:t>
            </w:r>
            <w:r w:rsidRPr="00712C32">
              <w:rPr>
                <w:rFonts w:ascii="ＭＳ 明朝" w:hAnsi="ＭＳ 明朝" w:hint="eastAsia"/>
                <w:sz w:val="20"/>
                <w:szCs w:val="20"/>
              </w:rPr>
              <w:t>昨年開拓企業とは良好</w:t>
            </w:r>
          </w:p>
          <w:p w:rsidR="009916F2" w:rsidRPr="00712C32" w:rsidRDefault="009916F2" w:rsidP="00DE38D2">
            <w:pPr>
              <w:spacing w:line="240" w:lineRule="exact"/>
              <w:ind w:firstLineChars="100" w:firstLine="200"/>
              <w:rPr>
                <w:rFonts w:ascii="ＭＳ 明朝" w:hAnsi="ＭＳ 明朝"/>
                <w:sz w:val="20"/>
                <w:szCs w:val="20"/>
              </w:rPr>
            </w:pPr>
            <w:r w:rsidRPr="00712C32">
              <w:rPr>
                <w:rFonts w:ascii="ＭＳ 明朝" w:hAnsi="ＭＳ 明朝" w:hint="eastAsia"/>
                <w:sz w:val="20"/>
                <w:szCs w:val="20"/>
              </w:rPr>
              <w:t>な関係継続中</w:t>
            </w:r>
          </w:p>
          <w:p w:rsidR="009916F2" w:rsidRPr="00712C32" w:rsidRDefault="000066A8" w:rsidP="0034250A">
            <w:pPr>
              <w:spacing w:line="240" w:lineRule="exact"/>
              <w:rPr>
                <w:rFonts w:ascii="ＭＳ 明朝" w:hAnsi="ＭＳ 明朝"/>
                <w:sz w:val="20"/>
                <w:szCs w:val="20"/>
              </w:rPr>
            </w:pPr>
            <w:r w:rsidRPr="00712C32">
              <w:rPr>
                <w:rFonts w:ascii="ＭＳ 明朝" w:hAnsi="ＭＳ 明朝" w:hint="eastAsia"/>
                <w:b/>
                <w:sz w:val="20"/>
                <w:szCs w:val="20"/>
              </w:rPr>
              <w:t>イ</w:t>
            </w:r>
            <w:r w:rsidR="009916F2" w:rsidRPr="00712C32">
              <w:rPr>
                <w:rFonts w:ascii="ＭＳ 明朝" w:hAnsi="ＭＳ 明朝" w:hint="eastAsia"/>
                <w:sz w:val="20"/>
                <w:szCs w:val="20"/>
              </w:rPr>
              <w:t>◎前期に2回の企業訪問に行き</w:t>
            </w:r>
          </w:p>
          <w:p w:rsidR="009916F2" w:rsidRPr="00C116C8" w:rsidRDefault="009916F2" w:rsidP="0034250A">
            <w:pPr>
              <w:spacing w:line="240" w:lineRule="exact"/>
              <w:ind w:left="200" w:hangingChars="100" w:hanging="200"/>
              <w:rPr>
                <w:rFonts w:ascii="ＭＳ 明朝" w:hAnsi="ＭＳ 明朝"/>
                <w:sz w:val="20"/>
                <w:szCs w:val="20"/>
              </w:rPr>
            </w:pPr>
            <w:r w:rsidRPr="00712C32">
              <w:rPr>
                <w:rFonts w:ascii="ＭＳ 明朝" w:hAnsi="ＭＳ 明朝" w:hint="eastAsia"/>
                <w:sz w:val="20"/>
                <w:szCs w:val="20"/>
              </w:rPr>
              <w:t xml:space="preserve">　アフターケアを実施</w:t>
            </w:r>
            <w:r w:rsidR="00C116C8" w:rsidRPr="00712C32">
              <w:rPr>
                <w:rFonts w:ascii="ＭＳ 明朝" w:hAnsi="ＭＳ 明朝" w:hint="eastAsia"/>
                <w:sz w:val="20"/>
                <w:szCs w:val="20"/>
              </w:rPr>
              <w:t>。相談時にも積極的</w:t>
            </w:r>
            <w:r w:rsidR="007D33E8" w:rsidRPr="00712C32">
              <w:rPr>
                <w:rFonts w:ascii="ＭＳ 明朝" w:hAnsi="ＭＳ 明朝" w:hint="eastAsia"/>
                <w:sz w:val="20"/>
                <w:szCs w:val="20"/>
              </w:rPr>
              <w:t>に</w:t>
            </w:r>
            <w:r w:rsidR="00C116C8" w:rsidRPr="00712C32">
              <w:rPr>
                <w:rFonts w:ascii="ＭＳ 明朝" w:hAnsi="ＭＳ 明朝" w:hint="eastAsia"/>
                <w:sz w:val="20"/>
                <w:szCs w:val="20"/>
              </w:rPr>
              <w:t>対応</w:t>
            </w:r>
            <w:r w:rsidR="007D33E8" w:rsidRPr="00712C32">
              <w:rPr>
                <w:rFonts w:ascii="ＭＳ 明朝" w:hAnsi="ＭＳ 明朝" w:hint="eastAsia"/>
                <w:sz w:val="20"/>
                <w:szCs w:val="20"/>
              </w:rPr>
              <w:t>できた。</w:t>
            </w:r>
          </w:p>
          <w:p w:rsidR="009916F2" w:rsidRPr="00144556" w:rsidRDefault="009916F2" w:rsidP="0034250A">
            <w:pPr>
              <w:spacing w:line="240" w:lineRule="exact"/>
              <w:rPr>
                <w:rFonts w:ascii="ＭＳ 明朝" w:hAnsi="ＭＳ 明朝"/>
                <w:color w:val="FF0000"/>
                <w:sz w:val="20"/>
                <w:szCs w:val="20"/>
              </w:rPr>
            </w:pPr>
          </w:p>
        </w:tc>
      </w:tr>
    </w:tbl>
    <w:p w:rsidR="0071556F" w:rsidRPr="00F61CC8" w:rsidRDefault="0071556F" w:rsidP="00635EB8"/>
    <w:sectPr w:rsidR="0071556F" w:rsidRPr="00F61CC8" w:rsidSect="00635EB8">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454" w:right="851" w:bottom="454"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ED" w:rsidRDefault="00AC43ED">
      <w:r>
        <w:separator/>
      </w:r>
    </w:p>
  </w:endnote>
  <w:endnote w:type="continuationSeparator" w:id="0">
    <w:p w:rsidR="00AC43ED" w:rsidRDefault="00AC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5" w:rsidRDefault="00A917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5" w:rsidRDefault="00A917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5" w:rsidRDefault="00A917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ED" w:rsidRDefault="00AC43ED">
      <w:r>
        <w:separator/>
      </w:r>
    </w:p>
  </w:footnote>
  <w:footnote w:type="continuationSeparator" w:id="0">
    <w:p w:rsidR="00AC43ED" w:rsidRDefault="00AC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5" w:rsidRDefault="00A917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B9" w:rsidRDefault="00E431B9" w:rsidP="004173D9">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5E4C39">
      <w:rPr>
        <w:rFonts w:ascii="ＭＳ ゴシック" w:eastAsia="ＭＳ ゴシック" w:hAnsi="ＭＳ ゴシック" w:hint="eastAsia"/>
        <w:sz w:val="20"/>
        <w:szCs w:val="20"/>
      </w:rPr>
      <w:t>Ｓ２７</w:t>
    </w:r>
  </w:p>
  <w:p w:rsidR="00A91705" w:rsidRDefault="00A91705" w:rsidP="004173D9">
    <w:pPr>
      <w:spacing w:line="360" w:lineRule="exact"/>
      <w:ind w:rightChars="100" w:right="210"/>
      <w:jc w:val="right"/>
      <w:rPr>
        <w:rFonts w:ascii="ＭＳ ゴシック" w:eastAsia="ＭＳ ゴシック" w:hAnsi="ＭＳ ゴシック"/>
        <w:sz w:val="20"/>
        <w:szCs w:val="20"/>
      </w:rPr>
    </w:pPr>
    <w:bookmarkStart w:id="0" w:name="_GoBack"/>
    <w:bookmarkEnd w:id="0"/>
  </w:p>
  <w:p w:rsidR="00E431B9" w:rsidRPr="003A3356" w:rsidRDefault="00E431B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とりかい高等支援</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5" w:rsidRDefault="00A917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E82693"/>
    <w:multiLevelType w:val="hybridMultilevel"/>
    <w:tmpl w:val="FBDCBDBE"/>
    <w:lvl w:ilvl="0" w:tplc="D3A887B4">
      <w:start w:val="1"/>
      <w:numFmt w:val="irohaFullWidth"/>
      <w:lvlText w:val="%1、"/>
      <w:lvlJc w:val="left"/>
      <w:pPr>
        <w:ind w:left="720" w:hanging="420"/>
      </w:pPr>
      <w:rPr>
        <w:rFonts w:hint="default"/>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05EA0691"/>
    <w:multiLevelType w:val="hybridMultilevel"/>
    <w:tmpl w:val="C0D0759A"/>
    <w:lvl w:ilvl="0" w:tplc="DE947AD6">
      <w:start w:val="3"/>
      <w:numFmt w:val="aiueoFullWidth"/>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A4A756A"/>
    <w:multiLevelType w:val="hybridMultilevel"/>
    <w:tmpl w:val="4A9E011C"/>
    <w:lvl w:ilvl="0" w:tplc="20FA69AC">
      <w:start w:val="2"/>
      <w:numFmt w:val="aiueoFullWidth"/>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0DA9349D"/>
    <w:multiLevelType w:val="hybridMultilevel"/>
    <w:tmpl w:val="D348EC84"/>
    <w:lvl w:ilvl="0" w:tplc="99223948">
      <w:start w:val="1"/>
      <w:numFmt w:val="irohaFullWidth"/>
      <w:lvlText w:val="%1、"/>
      <w:lvlJc w:val="left"/>
      <w:pPr>
        <w:ind w:left="1120" w:hanging="4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nsid w:val="11AA5B7E"/>
    <w:multiLevelType w:val="hybridMultilevel"/>
    <w:tmpl w:val="BC4C37D4"/>
    <w:lvl w:ilvl="0" w:tplc="D2163DE6">
      <w:start w:val="1"/>
      <w:numFmt w:val="decimalFullWidth"/>
      <w:lvlText w:val="（%1）"/>
      <w:lvlJc w:val="left"/>
      <w:pPr>
        <w:ind w:left="1425" w:hanging="480"/>
      </w:pPr>
      <w:rPr>
        <w:rFonts w:ascii="ＭＳ 明朝" w:eastAsia="ＭＳ 明朝" w:hAnsi="ＭＳ 明朝"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562351"/>
    <w:multiLevelType w:val="hybridMultilevel"/>
    <w:tmpl w:val="D08654E6"/>
    <w:lvl w:ilvl="0" w:tplc="EDCE9F1E">
      <w:start w:val="2"/>
      <w:numFmt w:val="aiueo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28B006F"/>
    <w:multiLevelType w:val="hybridMultilevel"/>
    <w:tmpl w:val="06E249FA"/>
    <w:lvl w:ilvl="0" w:tplc="744E4DE2">
      <w:start w:val="2"/>
      <w:numFmt w:val="aiueoFullWidth"/>
      <w:lvlText w:val="%1、"/>
      <w:lvlJc w:val="left"/>
      <w:pPr>
        <w:ind w:left="620" w:hanging="420"/>
      </w:pPr>
      <w:rPr>
        <w:rFonts w:hint="default"/>
        <w:strike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nsid w:val="15B8592A"/>
    <w:multiLevelType w:val="hybridMultilevel"/>
    <w:tmpl w:val="28604158"/>
    <w:lvl w:ilvl="0" w:tplc="4D40197C">
      <w:start w:val="1"/>
      <w:numFmt w:val="aiueo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16EA4B89"/>
    <w:multiLevelType w:val="hybridMultilevel"/>
    <w:tmpl w:val="BF082214"/>
    <w:lvl w:ilvl="0" w:tplc="965CC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C67570E"/>
    <w:multiLevelType w:val="hybridMultilevel"/>
    <w:tmpl w:val="8904E496"/>
    <w:lvl w:ilvl="0" w:tplc="346C5E84">
      <w:start w:val="1"/>
      <w:numFmt w:val="aiueoFullWidth"/>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nsid w:val="1F291BFA"/>
    <w:multiLevelType w:val="hybridMultilevel"/>
    <w:tmpl w:val="1932ECF8"/>
    <w:lvl w:ilvl="0" w:tplc="44804958">
      <w:start w:val="2"/>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F7D3EFF"/>
    <w:multiLevelType w:val="hybridMultilevel"/>
    <w:tmpl w:val="BBC2A306"/>
    <w:lvl w:ilvl="0" w:tplc="D2163DE6">
      <w:start w:val="1"/>
      <w:numFmt w:val="decimalFullWidth"/>
      <w:lvlText w:val="（%1）"/>
      <w:lvlJc w:val="left"/>
      <w:pPr>
        <w:ind w:left="1425" w:hanging="480"/>
      </w:pPr>
      <w:rPr>
        <w:rFonts w:ascii="ＭＳ 明朝" w:eastAsia="ＭＳ 明朝" w:hAnsi="ＭＳ 明朝"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6">
    <w:nsid w:val="21876C35"/>
    <w:multiLevelType w:val="hybridMultilevel"/>
    <w:tmpl w:val="E30CE012"/>
    <w:lvl w:ilvl="0" w:tplc="A964FE22">
      <w:start w:val="1"/>
      <w:numFmt w:val="aiueo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22ED0506"/>
    <w:multiLevelType w:val="hybridMultilevel"/>
    <w:tmpl w:val="8C7E3698"/>
    <w:lvl w:ilvl="0" w:tplc="E3B070F2">
      <w:start w:val="2"/>
      <w:numFmt w:val="aiueoFullWidth"/>
      <w:lvlText w:val="%1、"/>
      <w:lvlJc w:val="left"/>
      <w:pPr>
        <w:ind w:left="596" w:hanging="4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4DE167A"/>
    <w:multiLevelType w:val="hybridMultilevel"/>
    <w:tmpl w:val="83969226"/>
    <w:lvl w:ilvl="0" w:tplc="CBCCE116">
      <w:start w:val="1"/>
      <w:numFmt w:val="irohaFullWidth"/>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1">
    <w:nsid w:val="26124CA2"/>
    <w:multiLevelType w:val="hybridMultilevel"/>
    <w:tmpl w:val="35A2D37A"/>
    <w:lvl w:ilvl="0" w:tplc="37C61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A7B7D3E"/>
    <w:multiLevelType w:val="hybridMultilevel"/>
    <w:tmpl w:val="DB2252AE"/>
    <w:lvl w:ilvl="0" w:tplc="CB866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C421ECA"/>
    <w:multiLevelType w:val="hybridMultilevel"/>
    <w:tmpl w:val="F38A7CA4"/>
    <w:lvl w:ilvl="0" w:tplc="39B64696">
      <w:start w:val="1"/>
      <w:numFmt w:val="decimalFullWidth"/>
      <w:lvlText w:val="（%1）"/>
      <w:lvlJc w:val="left"/>
      <w:pPr>
        <w:ind w:left="720" w:hanging="720"/>
      </w:pPr>
      <w:rPr>
        <w:rFonts w:hint="default"/>
      </w:rPr>
    </w:lvl>
    <w:lvl w:ilvl="1" w:tplc="375C5438">
      <w:start w:val="1"/>
      <w:numFmt w:val="irohaFullWidth"/>
      <w:lvlText w:val="%2、"/>
      <w:lvlJc w:val="left"/>
      <w:pPr>
        <w:ind w:left="795" w:hanging="37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2E50609E"/>
    <w:multiLevelType w:val="hybridMultilevel"/>
    <w:tmpl w:val="509E3344"/>
    <w:lvl w:ilvl="0" w:tplc="DBE8D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48B036A"/>
    <w:multiLevelType w:val="hybridMultilevel"/>
    <w:tmpl w:val="88B05A4C"/>
    <w:lvl w:ilvl="0" w:tplc="9FF64996">
      <w:start w:val="2"/>
      <w:numFmt w:val="aiueo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5966E0A"/>
    <w:multiLevelType w:val="hybridMultilevel"/>
    <w:tmpl w:val="083A1AAC"/>
    <w:lvl w:ilvl="0" w:tplc="471C5D62">
      <w:start w:val="1"/>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nsid w:val="37976766"/>
    <w:multiLevelType w:val="hybridMultilevel"/>
    <w:tmpl w:val="A8EA87D8"/>
    <w:lvl w:ilvl="0" w:tplc="10AE6770">
      <w:start w:val="2"/>
      <w:numFmt w:val="aiueo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381F40AA"/>
    <w:multiLevelType w:val="hybridMultilevel"/>
    <w:tmpl w:val="F8125332"/>
    <w:lvl w:ilvl="0" w:tplc="D4CE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D3906F6"/>
    <w:multiLevelType w:val="hybridMultilevel"/>
    <w:tmpl w:val="E85A6A9E"/>
    <w:lvl w:ilvl="0" w:tplc="4C1885BC">
      <w:start w:val="2"/>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nsid w:val="493C3B34"/>
    <w:multiLevelType w:val="hybridMultilevel"/>
    <w:tmpl w:val="2DE8A6EA"/>
    <w:lvl w:ilvl="0" w:tplc="4FD2A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5CD5040"/>
    <w:multiLevelType w:val="hybridMultilevel"/>
    <w:tmpl w:val="E99227DC"/>
    <w:lvl w:ilvl="0" w:tplc="B0E24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5FA16DEB"/>
    <w:multiLevelType w:val="hybridMultilevel"/>
    <w:tmpl w:val="90C8CEC2"/>
    <w:lvl w:ilvl="0" w:tplc="D4CE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3BE2D9E"/>
    <w:multiLevelType w:val="hybridMultilevel"/>
    <w:tmpl w:val="BE2C4848"/>
    <w:lvl w:ilvl="0" w:tplc="D2163DE6">
      <w:start w:val="1"/>
      <w:numFmt w:val="decimalFullWidth"/>
      <w:lvlText w:val="（%1）"/>
      <w:lvlJc w:val="left"/>
      <w:pPr>
        <w:ind w:left="1425" w:hanging="480"/>
      </w:pPr>
      <w:rPr>
        <w:rFonts w:ascii="ＭＳ 明朝" w:eastAsia="ＭＳ 明朝" w:hAnsi="ＭＳ 明朝"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nsid w:val="69D73044"/>
    <w:multiLevelType w:val="hybridMultilevel"/>
    <w:tmpl w:val="9BB4B058"/>
    <w:lvl w:ilvl="0" w:tplc="D2163DE6">
      <w:start w:val="1"/>
      <w:numFmt w:val="decimalFullWidth"/>
      <w:lvlText w:val="（%1）"/>
      <w:lvlJc w:val="left"/>
      <w:pPr>
        <w:ind w:left="1425" w:hanging="480"/>
      </w:pPr>
      <w:rPr>
        <w:rFonts w:ascii="ＭＳ 明朝" w:eastAsia="ＭＳ 明朝" w:hAnsi="ＭＳ 明朝" w:cs="Times New Roman"/>
      </w:rPr>
    </w:lvl>
    <w:lvl w:ilvl="1" w:tplc="04090017">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4">
    <w:nsid w:val="6CFE1D64"/>
    <w:multiLevelType w:val="hybridMultilevel"/>
    <w:tmpl w:val="76DEB240"/>
    <w:lvl w:ilvl="0" w:tplc="E5C8BEF0">
      <w:start w:val="3"/>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nsid w:val="70A23869"/>
    <w:multiLevelType w:val="hybridMultilevel"/>
    <w:tmpl w:val="5F082C36"/>
    <w:lvl w:ilvl="0" w:tplc="72767844">
      <w:start w:val="1"/>
      <w:numFmt w:val="decimal"/>
      <w:lvlText w:val="(%1)"/>
      <w:lvlJc w:val="left"/>
      <w:pPr>
        <w:ind w:left="286" w:hanging="36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46">
    <w:nsid w:val="727C5B31"/>
    <w:multiLevelType w:val="hybridMultilevel"/>
    <w:tmpl w:val="BF301642"/>
    <w:lvl w:ilvl="0" w:tplc="4030D39C">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6B595E"/>
    <w:multiLevelType w:val="hybridMultilevel"/>
    <w:tmpl w:val="9BB4B058"/>
    <w:lvl w:ilvl="0" w:tplc="D2163DE6">
      <w:start w:val="1"/>
      <w:numFmt w:val="decimalFullWidth"/>
      <w:lvlText w:val="（%1）"/>
      <w:lvlJc w:val="left"/>
      <w:pPr>
        <w:ind w:left="1331" w:hanging="480"/>
      </w:pPr>
      <w:rPr>
        <w:rFonts w:ascii="ＭＳ 明朝" w:eastAsia="ＭＳ 明朝" w:hAnsi="ＭＳ 明朝"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8">
    <w:nsid w:val="7D306053"/>
    <w:multiLevelType w:val="hybridMultilevel"/>
    <w:tmpl w:val="DB7A54A4"/>
    <w:lvl w:ilvl="0" w:tplc="150017A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1"/>
  </w:num>
  <w:num w:numId="3">
    <w:abstractNumId w:val="39"/>
  </w:num>
  <w:num w:numId="4">
    <w:abstractNumId w:val="12"/>
  </w:num>
  <w:num w:numId="5">
    <w:abstractNumId w:val="36"/>
  </w:num>
  <w:num w:numId="6">
    <w:abstractNumId w:val="49"/>
  </w:num>
  <w:num w:numId="7">
    <w:abstractNumId w:val="41"/>
  </w:num>
  <w:num w:numId="8">
    <w:abstractNumId w:val="24"/>
  </w:num>
  <w:num w:numId="9">
    <w:abstractNumId w:val="42"/>
  </w:num>
  <w:num w:numId="10">
    <w:abstractNumId w:val="10"/>
  </w:num>
  <w:num w:numId="11">
    <w:abstractNumId w:val="19"/>
  </w:num>
  <w:num w:numId="12">
    <w:abstractNumId w:val="38"/>
  </w:num>
  <w:num w:numId="13">
    <w:abstractNumId w:val="35"/>
  </w:num>
  <w:num w:numId="14">
    <w:abstractNumId w:val="27"/>
  </w:num>
  <w:num w:numId="15">
    <w:abstractNumId w:val="33"/>
  </w:num>
  <w:num w:numId="16">
    <w:abstractNumId w:val="0"/>
  </w:num>
  <w:num w:numId="17">
    <w:abstractNumId w:val="48"/>
  </w:num>
  <w:num w:numId="18">
    <w:abstractNumId w:val="47"/>
  </w:num>
  <w:num w:numId="19">
    <w:abstractNumId w:val="15"/>
  </w:num>
  <w:num w:numId="20">
    <w:abstractNumId w:val="40"/>
  </w:num>
  <w:num w:numId="21">
    <w:abstractNumId w:val="5"/>
  </w:num>
  <w:num w:numId="22">
    <w:abstractNumId w:val="25"/>
  </w:num>
  <w:num w:numId="23">
    <w:abstractNumId w:val="22"/>
  </w:num>
  <w:num w:numId="24">
    <w:abstractNumId w:val="9"/>
  </w:num>
  <w:num w:numId="25">
    <w:abstractNumId w:val="23"/>
  </w:num>
  <w:num w:numId="26">
    <w:abstractNumId w:val="32"/>
  </w:num>
  <w:num w:numId="27">
    <w:abstractNumId w:val="45"/>
  </w:num>
  <w:num w:numId="28">
    <w:abstractNumId w:val="34"/>
  </w:num>
  <w:num w:numId="29">
    <w:abstractNumId w:val="43"/>
  </w:num>
  <w:num w:numId="30">
    <w:abstractNumId w:val="20"/>
  </w:num>
  <w:num w:numId="31">
    <w:abstractNumId w:val="4"/>
  </w:num>
  <w:num w:numId="32">
    <w:abstractNumId w:val="13"/>
  </w:num>
  <w:num w:numId="33">
    <w:abstractNumId w:val="8"/>
  </w:num>
  <w:num w:numId="34">
    <w:abstractNumId w:val="1"/>
  </w:num>
  <w:num w:numId="35">
    <w:abstractNumId w:val="16"/>
  </w:num>
  <w:num w:numId="36">
    <w:abstractNumId w:val="28"/>
  </w:num>
  <w:num w:numId="37">
    <w:abstractNumId w:val="2"/>
  </w:num>
  <w:num w:numId="38">
    <w:abstractNumId w:val="46"/>
  </w:num>
  <w:num w:numId="39">
    <w:abstractNumId w:val="7"/>
  </w:num>
  <w:num w:numId="40">
    <w:abstractNumId w:val="6"/>
  </w:num>
  <w:num w:numId="41">
    <w:abstractNumId w:val="3"/>
  </w:num>
  <w:num w:numId="42">
    <w:abstractNumId w:val="26"/>
  </w:num>
  <w:num w:numId="43">
    <w:abstractNumId w:val="14"/>
  </w:num>
  <w:num w:numId="44">
    <w:abstractNumId w:val="29"/>
  </w:num>
  <w:num w:numId="45">
    <w:abstractNumId w:val="18"/>
  </w:num>
  <w:num w:numId="46">
    <w:abstractNumId w:val="31"/>
  </w:num>
  <w:num w:numId="47">
    <w:abstractNumId w:val="44"/>
  </w:num>
  <w:num w:numId="48">
    <w:abstractNumId w:val="37"/>
  </w:num>
  <w:num w:numId="49">
    <w:abstractNumId w:val="3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6A8"/>
    <w:rsid w:val="00013C0C"/>
    <w:rsid w:val="00014126"/>
    <w:rsid w:val="00014961"/>
    <w:rsid w:val="0001509E"/>
    <w:rsid w:val="000156EF"/>
    <w:rsid w:val="00016769"/>
    <w:rsid w:val="000218EF"/>
    <w:rsid w:val="00025AC5"/>
    <w:rsid w:val="00031A86"/>
    <w:rsid w:val="000354D4"/>
    <w:rsid w:val="000451EC"/>
    <w:rsid w:val="00045480"/>
    <w:rsid w:val="000524AE"/>
    <w:rsid w:val="00052EB4"/>
    <w:rsid w:val="00057E9A"/>
    <w:rsid w:val="00060B2D"/>
    <w:rsid w:val="000614D3"/>
    <w:rsid w:val="00064F81"/>
    <w:rsid w:val="00065E7B"/>
    <w:rsid w:val="000724B0"/>
    <w:rsid w:val="00073532"/>
    <w:rsid w:val="00083ED9"/>
    <w:rsid w:val="00091587"/>
    <w:rsid w:val="000967CE"/>
    <w:rsid w:val="00097727"/>
    <w:rsid w:val="000A1890"/>
    <w:rsid w:val="000B395F"/>
    <w:rsid w:val="000B7F10"/>
    <w:rsid w:val="000C0CB5"/>
    <w:rsid w:val="000C0CDB"/>
    <w:rsid w:val="000C0F7F"/>
    <w:rsid w:val="000D0458"/>
    <w:rsid w:val="000D1B70"/>
    <w:rsid w:val="000D3F25"/>
    <w:rsid w:val="000D7707"/>
    <w:rsid w:val="000D7C02"/>
    <w:rsid w:val="000E1F4D"/>
    <w:rsid w:val="000E5470"/>
    <w:rsid w:val="000E6B9D"/>
    <w:rsid w:val="000F7917"/>
    <w:rsid w:val="000F7B2E"/>
    <w:rsid w:val="00100533"/>
    <w:rsid w:val="00100CC5"/>
    <w:rsid w:val="00103546"/>
    <w:rsid w:val="001070B3"/>
    <w:rsid w:val="00107F75"/>
    <w:rsid w:val="001112AC"/>
    <w:rsid w:val="001119F6"/>
    <w:rsid w:val="00112A5C"/>
    <w:rsid w:val="001218A7"/>
    <w:rsid w:val="001236E6"/>
    <w:rsid w:val="00127BB5"/>
    <w:rsid w:val="00132D6F"/>
    <w:rsid w:val="00134824"/>
    <w:rsid w:val="00135CE9"/>
    <w:rsid w:val="00137359"/>
    <w:rsid w:val="00137A3F"/>
    <w:rsid w:val="00143189"/>
    <w:rsid w:val="00144556"/>
    <w:rsid w:val="00145D50"/>
    <w:rsid w:val="001529C0"/>
    <w:rsid w:val="00157860"/>
    <w:rsid w:val="001735C4"/>
    <w:rsid w:val="001754E4"/>
    <w:rsid w:val="0017642C"/>
    <w:rsid w:val="0017703C"/>
    <w:rsid w:val="0018261A"/>
    <w:rsid w:val="00182889"/>
    <w:rsid w:val="00184B1B"/>
    <w:rsid w:val="00192419"/>
    <w:rsid w:val="00193459"/>
    <w:rsid w:val="00193569"/>
    <w:rsid w:val="00195DCF"/>
    <w:rsid w:val="00196320"/>
    <w:rsid w:val="001A4539"/>
    <w:rsid w:val="001A7BFA"/>
    <w:rsid w:val="001B0F65"/>
    <w:rsid w:val="001B17D8"/>
    <w:rsid w:val="001B38EB"/>
    <w:rsid w:val="001C38D1"/>
    <w:rsid w:val="001C6B84"/>
    <w:rsid w:val="001C7FE4"/>
    <w:rsid w:val="001D44D9"/>
    <w:rsid w:val="001D5135"/>
    <w:rsid w:val="001D640E"/>
    <w:rsid w:val="001E0497"/>
    <w:rsid w:val="001E22E7"/>
    <w:rsid w:val="001E4FDA"/>
    <w:rsid w:val="001F472F"/>
    <w:rsid w:val="001F4C0F"/>
    <w:rsid w:val="001F73E3"/>
    <w:rsid w:val="001F7946"/>
    <w:rsid w:val="001F7F90"/>
    <w:rsid w:val="00200D3D"/>
    <w:rsid w:val="00201254"/>
    <w:rsid w:val="00201C86"/>
    <w:rsid w:val="002034A6"/>
    <w:rsid w:val="00204C48"/>
    <w:rsid w:val="00207DB4"/>
    <w:rsid w:val="0021285A"/>
    <w:rsid w:val="00216324"/>
    <w:rsid w:val="0022073E"/>
    <w:rsid w:val="00220AE7"/>
    <w:rsid w:val="00221AA2"/>
    <w:rsid w:val="0022200E"/>
    <w:rsid w:val="00224AB0"/>
    <w:rsid w:val="00224CF7"/>
    <w:rsid w:val="00225C70"/>
    <w:rsid w:val="00226442"/>
    <w:rsid w:val="002267FA"/>
    <w:rsid w:val="00230487"/>
    <w:rsid w:val="00234159"/>
    <w:rsid w:val="00235785"/>
    <w:rsid w:val="00235941"/>
    <w:rsid w:val="00235B86"/>
    <w:rsid w:val="0024006D"/>
    <w:rsid w:val="002439A4"/>
    <w:rsid w:val="00244A03"/>
    <w:rsid w:val="00253D38"/>
    <w:rsid w:val="002606AC"/>
    <w:rsid w:val="00262794"/>
    <w:rsid w:val="00267203"/>
    <w:rsid w:val="00267D3C"/>
    <w:rsid w:val="002703ED"/>
    <w:rsid w:val="00271252"/>
    <w:rsid w:val="0027129F"/>
    <w:rsid w:val="00274749"/>
    <w:rsid w:val="00274864"/>
    <w:rsid w:val="00274B77"/>
    <w:rsid w:val="00277476"/>
    <w:rsid w:val="00286986"/>
    <w:rsid w:val="00293DE7"/>
    <w:rsid w:val="0029712A"/>
    <w:rsid w:val="002A0AA7"/>
    <w:rsid w:val="002A148E"/>
    <w:rsid w:val="002A5F31"/>
    <w:rsid w:val="002A766F"/>
    <w:rsid w:val="002B0BC8"/>
    <w:rsid w:val="002B2628"/>
    <w:rsid w:val="002B3625"/>
    <w:rsid w:val="002B3BE1"/>
    <w:rsid w:val="002B49F5"/>
    <w:rsid w:val="002B50D4"/>
    <w:rsid w:val="002B690B"/>
    <w:rsid w:val="002C40DD"/>
    <w:rsid w:val="002C423D"/>
    <w:rsid w:val="002C46D8"/>
    <w:rsid w:val="002E62CF"/>
    <w:rsid w:val="002F608A"/>
    <w:rsid w:val="002F62DD"/>
    <w:rsid w:val="002F6E1B"/>
    <w:rsid w:val="00301498"/>
    <w:rsid w:val="00301B59"/>
    <w:rsid w:val="003029E3"/>
    <w:rsid w:val="00302EB2"/>
    <w:rsid w:val="0030555A"/>
    <w:rsid w:val="00305705"/>
    <w:rsid w:val="00305D0E"/>
    <w:rsid w:val="00310645"/>
    <w:rsid w:val="00311101"/>
    <w:rsid w:val="0031492C"/>
    <w:rsid w:val="003153B9"/>
    <w:rsid w:val="00323A20"/>
    <w:rsid w:val="0032426B"/>
    <w:rsid w:val="00327DE0"/>
    <w:rsid w:val="00330D2D"/>
    <w:rsid w:val="00334F83"/>
    <w:rsid w:val="00335002"/>
    <w:rsid w:val="00336089"/>
    <w:rsid w:val="0034250A"/>
    <w:rsid w:val="003443E7"/>
    <w:rsid w:val="003551CD"/>
    <w:rsid w:val="0036174C"/>
    <w:rsid w:val="00364F35"/>
    <w:rsid w:val="00366565"/>
    <w:rsid w:val="00367697"/>
    <w:rsid w:val="003730D3"/>
    <w:rsid w:val="0037367C"/>
    <w:rsid w:val="0037506F"/>
    <w:rsid w:val="003773A1"/>
    <w:rsid w:val="0038254D"/>
    <w:rsid w:val="00384C02"/>
    <w:rsid w:val="00386133"/>
    <w:rsid w:val="003977DD"/>
    <w:rsid w:val="003A15EC"/>
    <w:rsid w:val="003A3356"/>
    <w:rsid w:val="003A62E8"/>
    <w:rsid w:val="003B5EF1"/>
    <w:rsid w:val="003C039C"/>
    <w:rsid w:val="003C4521"/>
    <w:rsid w:val="003C503E"/>
    <w:rsid w:val="003C5A30"/>
    <w:rsid w:val="003C6068"/>
    <w:rsid w:val="003D288C"/>
    <w:rsid w:val="003D2C9D"/>
    <w:rsid w:val="003D71A7"/>
    <w:rsid w:val="003D7473"/>
    <w:rsid w:val="003E1BCC"/>
    <w:rsid w:val="003E2667"/>
    <w:rsid w:val="003E55A0"/>
    <w:rsid w:val="003F68CB"/>
    <w:rsid w:val="00400648"/>
    <w:rsid w:val="0040274F"/>
    <w:rsid w:val="00403DCE"/>
    <w:rsid w:val="00407905"/>
    <w:rsid w:val="00413037"/>
    <w:rsid w:val="00414618"/>
    <w:rsid w:val="00416A59"/>
    <w:rsid w:val="004173D9"/>
    <w:rsid w:val="00423DFD"/>
    <w:rsid w:val="004243CF"/>
    <w:rsid w:val="004245A1"/>
    <w:rsid w:val="00427E0B"/>
    <w:rsid w:val="004312EE"/>
    <w:rsid w:val="004368AD"/>
    <w:rsid w:val="00436BBA"/>
    <w:rsid w:val="0043717C"/>
    <w:rsid w:val="00441743"/>
    <w:rsid w:val="00445E74"/>
    <w:rsid w:val="00446EA0"/>
    <w:rsid w:val="00454AF4"/>
    <w:rsid w:val="004552E5"/>
    <w:rsid w:val="0045686F"/>
    <w:rsid w:val="0045755C"/>
    <w:rsid w:val="00460710"/>
    <w:rsid w:val="004607A5"/>
    <w:rsid w:val="00465B85"/>
    <w:rsid w:val="004733FA"/>
    <w:rsid w:val="00480EB4"/>
    <w:rsid w:val="004877A2"/>
    <w:rsid w:val="0049175B"/>
    <w:rsid w:val="004930C6"/>
    <w:rsid w:val="004949CC"/>
    <w:rsid w:val="00497ABE"/>
    <w:rsid w:val="004A0487"/>
    <w:rsid w:val="004A1605"/>
    <w:rsid w:val="004A34A4"/>
    <w:rsid w:val="004A6B0C"/>
    <w:rsid w:val="004A7442"/>
    <w:rsid w:val="004B1BCB"/>
    <w:rsid w:val="004B7157"/>
    <w:rsid w:val="004C1B92"/>
    <w:rsid w:val="004C2F46"/>
    <w:rsid w:val="004C5A47"/>
    <w:rsid w:val="004C6D4A"/>
    <w:rsid w:val="004D1BCF"/>
    <w:rsid w:val="004D28A8"/>
    <w:rsid w:val="004D5B33"/>
    <w:rsid w:val="004D70F9"/>
    <w:rsid w:val="004E019C"/>
    <w:rsid w:val="004E08FB"/>
    <w:rsid w:val="004F2B87"/>
    <w:rsid w:val="004F3627"/>
    <w:rsid w:val="00500AF9"/>
    <w:rsid w:val="00501AE4"/>
    <w:rsid w:val="00502EF2"/>
    <w:rsid w:val="00506845"/>
    <w:rsid w:val="00514896"/>
    <w:rsid w:val="00514EB6"/>
    <w:rsid w:val="00515BE8"/>
    <w:rsid w:val="0051685D"/>
    <w:rsid w:val="0051706C"/>
    <w:rsid w:val="0052580C"/>
    <w:rsid w:val="005261C4"/>
    <w:rsid w:val="00526530"/>
    <w:rsid w:val="0053234A"/>
    <w:rsid w:val="00532C09"/>
    <w:rsid w:val="00536263"/>
    <w:rsid w:val="0054712D"/>
    <w:rsid w:val="005523F2"/>
    <w:rsid w:val="00553961"/>
    <w:rsid w:val="00565B55"/>
    <w:rsid w:val="00575298"/>
    <w:rsid w:val="005772D9"/>
    <w:rsid w:val="00577DE4"/>
    <w:rsid w:val="00582861"/>
    <w:rsid w:val="005846E8"/>
    <w:rsid w:val="00585D6A"/>
    <w:rsid w:val="00586254"/>
    <w:rsid w:val="005875B4"/>
    <w:rsid w:val="005927E1"/>
    <w:rsid w:val="0059472B"/>
    <w:rsid w:val="00597E7D"/>
    <w:rsid w:val="00597FBA"/>
    <w:rsid w:val="005A2C72"/>
    <w:rsid w:val="005A5FCD"/>
    <w:rsid w:val="005A63FB"/>
    <w:rsid w:val="005B0FAD"/>
    <w:rsid w:val="005B3807"/>
    <w:rsid w:val="005B608D"/>
    <w:rsid w:val="005B66F8"/>
    <w:rsid w:val="005C2C84"/>
    <w:rsid w:val="005C5729"/>
    <w:rsid w:val="005C7EB0"/>
    <w:rsid w:val="005D41A3"/>
    <w:rsid w:val="005E218B"/>
    <w:rsid w:val="005E4C39"/>
    <w:rsid w:val="005E535C"/>
    <w:rsid w:val="005E735E"/>
    <w:rsid w:val="005E79C4"/>
    <w:rsid w:val="005F2C9F"/>
    <w:rsid w:val="005F459B"/>
    <w:rsid w:val="005F4635"/>
    <w:rsid w:val="00603293"/>
    <w:rsid w:val="00606705"/>
    <w:rsid w:val="0061051D"/>
    <w:rsid w:val="00611B70"/>
    <w:rsid w:val="006206CE"/>
    <w:rsid w:val="00621597"/>
    <w:rsid w:val="00623B95"/>
    <w:rsid w:val="00624A4E"/>
    <w:rsid w:val="00625A2A"/>
    <w:rsid w:val="00626AE2"/>
    <w:rsid w:val="00630D71"/>
    <w:rsid w:val="00630EC1"/>
    <w:rsid w:val="00631815"/>
    <w:rsid w:val="00633A46"/>
    <w:rsid w:val="00634F9A"/>
    <w:rsid w:val="00635EB8"/>
    <w:rsid w:val="00637161"/>
    <w:rsid w:val="00640260"/>
    <w:rsid w:val="00642F45"/>
    <w:rsid w:val="00644AE0"/>
    <w:rsid w:val="00647631"/>
    <w:rsid w:val="00652854"/>
    <w:rsid w:val="00652C6F"/>
    <w:rsid w:val="00652E40"/>
    <w:rsid w:val="0065302E"/>
    <w:rsid w:val="006567B2"/>
    <w:rsid w:val="00656834"/>
    <w:rsid w:val="00656B78"/>
    <w:rsid w:val="006632F1"/>
    <w:rsid w:val="0066512A"/>
    <w:rsid w:val="00683461"/>
    <w:rsid w:val="00691571"/>
    <w:rsid w:val="006971F3"/>
    <w:rsid w:val="006A4273"/>
    <w:rsid w:val="006A5A00"/>
    <w:rsid w:val="006B3B0C"/>
    <w:rsid w:val="006B4E60"/>
    <w:rsid w:val="006B5B51"/>
    <w:rsid w:val="006C220F"/>
    <w:rsid w:val="006C2BC8"/>
    <w:rsid w:val="006C52F8"/>
    <w:rsid w:val="006C5797"/>
    <w:rsid w:val="006C7FE8"/>
    <w:rsid w:val="006D4F17"/>
    <w:rsid w:val="006D54AE"/>
    <w:rsid w:val="006D5A31"/>
    <w:rsid w:val="006D6BE9"/>
    <w:rsid w:val="006F0046"/>
    <w:rsid w:val="006F16C3"/>
    <w:rsid w:val="006F2BB2"/>
    <w:rsid w:val="006F4599"/>
    <w:rsid w:val="00701594"/>
    <w:rsid w:val="00701AD6"/>
    <w:rsid w:val="007035E5"/>
    <w:rsid w:val="00705E1F"/>
    <w:rsid w:val="00706E6B"/>
    <w:rsid w:val="00712A0D"/>
    <w:rsid w:val="00712C32"/>
    <w:rsid w:val="0071556F"/>
    <w:rsid w:val="00716877"/>
    <w:rsid w:val="0071748A"/>
    <w:rsid w:val="00717D96"/>
    <w:rsid w:val="0072763C"/>
    <w:rsid w:val="00727B59"/>
    <w:rsid w:val="00735E63"/>
    <w:rsid w:val="007372ED"/>
    <w:rsid w:val="0074118C"/>
    <w:rsid w:val="00743087"/>
    <w:rsid w:val="00746422"/>
    <w:rsid w:val="00746947"/>
    <w:rsid w:val="00750A87"/>
    <w:rsid w:val="007520A2"/>
    <w:rsid w:val="00753AC8"/>
    <w:rsid w:val="007541E8"/>
    <w:rsid w:val="00755A45"/>
    <w:rsid w:val="0075612D"/>
    <w:rsid w:val="007578CC"/>
    <w:rsid w:val="007606A0"/>
    <w:rsid w:val="00773DA8"/>
    <w:rsid w:val="00775D41"/>
    <w:rsid w:val="007765E0"/>
    <w:rsid w:val="00781C56"/>
    <w:rsid w:val="00781F22"/>
    <w:rsid w:val="00786F0E"/>
    <w:rsid w:val="007915F8"/>
    <w:rsid w:val="007922A7"/>
    <w:rsid w:val="00792B44"/>
    <w:rsid w:val="00795C88"/>
    <w:rsid w:val="00796024"/>
    <w:rsid w:val="007A3E54"/>
    <w:rsid w:val="007A47FF"/>
    <w:rsid w:val="007A69E8"/>
    <w:rsid w:val="007B1DB6"/>
    <w:rsid w:val="007C1FE6"/>
    <w:rsid w:val="007C4687"/>
    <w:rsid w:val="007C57BC"/>
    <w:rsid w:val="007C5D65"/>
    <w:rsid w:val="007C63C6"/>
    <w:rsid w:val="007C6890"/>
    <w:rsid w:val="007C6E67"/>
    <w:rsid w:val="007C7304"/>
    <w:rsid w:val="007C7C4C"/>
    <w:rsid w:val="007D02A6"/>
    <w:rsid w:val="007D2190"/>
    <w:rsid w:val="007D2D99"/>
    <w:rsid w:val="007D33E8"/>
    <w:rsid w:val="007D390D"/>
    <w:rsid w:val="007D49D9"/>
    <w:rsid w:val="007D6241"/>
    <w:rsid w:val="007D6B7B"/>
    <w:rsid w:val="007E1D8D"/>
    <w:rsid w:val="007E2D44"/>
    <w:rsid w:val="007F029C"/>
    <w:rsid w:val="007F4C68"/>
    <w:rsid w:val="007F5A7B"/>
    <w:rsid w:val="007F7499"/>
    <w:rsid w:val="00800C0B"/>
    <w:rsid w:val="00803765"/>
    <w:rsid w:val="00806361"/>
    <w:rsid w:val="008101A4"/>
    <w:rsid w:val="00816813"/>
    <w:rsid w:val="00822F12"/>
    <w:rsid w:val="00827C74"/>
    <w:rsid w:val="008333AC"/>
    <w:rsid w:val="0083350E"/>
    <w:rsid w:val="0083659A"/>
    <w:rsid w:val="008455F4"/>
    <w:rsid w:val="008507B4"/>
    <w:rsid w:val="00852706"/>
    <w:rsid w:val="00853545"/>
    <w:rsid w:val="00854E39"/>
    <w:rsid w:val="00855FC7"/>
    <w:rsid w:val="008563E0"/>
    <w:rsid w:val="00856FC2"/>
    <w:rsid w:val="00857CAD"/>
    <w:rsid w:val="008646D4"/>
    <w:rsid w:val="00866790"/>
    <w:rsid w:val="0086696C"/>
    <w:rsid w:val="008678F7"/>
    <w:rsid w:val="0087170D"/>
    <w:rsid w:val="00874149"/>
    <w:rsid w:val="008741C2"/>
    <w:rsid w:val="00885FB9"/>
    <w:rsid w:val="008912ED"/>
    <w:rsid w:val="0089387E"/>
    <w:rsid w:val="00897939"/>
    <w:rsid w:val="008A0C76"/>
    <w:rsid w:val="008A270A"/>
    <w:rsid w:val="008A315D"/>
    <w:rsid w:val="008A5D1C"/>
    <w:rsid w:val="008A63F1"/>
    <w:rsid w:val="008B091B"/>
    <w:rsid w:val="008B37BC"/>
    <w:rsid w:val="008C398C"/>
    <w:rsid w:val="008C5102"/>
    <w:rsid w:val="008C533F"/>
    <w:rsid w:val="008C6685"/>
    <w:rsid w:val="008D3E85"/>
    <w:rsid w:val="008E1182"/>
    <w:rsid w:val="008F2D01"/>
    <w:rsid w:val="008F317E"/>
    <w:rsid w:val="008F4EF4"/>
    <w:rsid w:val="00902C92"/>
    <w:rsid w:val="009051D2"/>
    <w:rsid w:val="00915E49"/>
    <w:rsid w:val="009272FF"/>
    <w:rsid w:val="00937F95"/>
    <w:rsid w:val="009410D9"/>
    <w:rsid w:val="009470D0"/>
    <w:rsid w:val="00947184"/>
    <w:rsid w:val="00947C4F"/>
    <w:rsid w:val="00953790"/>
    <w:rsid w:val="00957D3C"/>
    <w:rsid w:val="00960859"/>
    <w:rsid w:val="00971A46"/>
    <w:rsid w:val="0097549D"/>
    <w:rsid w:val="0098117F"/>
    <w:rsid w:val="009817F2"/>
    <w:rsid w:val="00981BBA"/>
    <w:rsid w:val="009835B8"/>
    <w:rsid w:val="00985294"/>
    <w:rsid w:val="00985DD1"/>
    <w:rsid w:val="009870A5"/>
    <w:rsid w:val="009916AC"/>
    <w:rsid w:val="009916F2"/>
    <w:rsid w:val="009919BC"/>
    <w:rsid w:val="00993740"/>
    <w:rsid w:val="009978CF"/>
    <w:rsid w:val="009A4417"/>
    <w:rsid w:val="009A553D"/>
    <w:rsid w:val="009B1C3D"/>
    <w:rsid w:val="009B365C"/>
    <w:rsid w:val="009B4DEB"/>
    <w:rsid w:val="009B4ED1"/>
    <w:rsid w:val="009B5AD2"/>
    <w:rsid w:val="009D16FF"/>
    <w:rsid w:val="009D31EC"/>
    <w:rsid w:val="009D46D7"/>
    <w:rsid w:val="009D6553"/>
    <w:rsid w:val="009E425C"/>
    <w:rsid w:val="009E70B1"/>
    <w:rsid w:val="009F20FA"/>
    <w:rsid w:val="009F28BC"/>
    <w:rsid w:val="00A02A63"/>
    <w:rsid w:val="00A02B0C"/>
    <w:rsid w:val="00A070CC"/>
    <w:rsid w:val="00A07A63"/>
    <w:rsid w:val="00A122F9"/>
    <w:rsid w:val="00A12805"/>
    <w:rsid w:val="00A12A53"/>
    <w:rsid w:val="00A163D5"/>
    <w:rsid w:val="00A16862"/>
    <w:rsid w:val="00A16E26"/>
    <w:rsid w:val="00A204E1"/>
    <w:rsid w:val="00A225C1"/>
    <w:rsid w:val="00A40043"/>
    <w:rsid w:val="00A47ADC"/>
    <w:rsid w:val="00A55CF9"/>
    <w:rsid w:val="00A63FF4"/>
    <w:rsid w:val="00A653FF"/>
    <w:rsid w:val="00A67B04"/>
    <w:rsid w:val="00A703A0"/>
    <w:rsid w:val="00A72A4C"/>
    <w:rsid w:val="00A75CE2"/>
    <w:rsid w:val="00A81031"/>
    <w:rsid w:val="00A81BA8"/>
    <w:rsid w:val="00A83454"/>
    <w:rsid w:val="00A8583B"/>
    <w:rsid w:val="00A87AEC"/>
    <w:rsid w:val="00A91705"/>
    <w:rsid w:val="00A920A8"/>
    <w:rsid w:val="00A938D6"/>
    <w:rsid w:val="00AA0D6D"/>
    <w:rsid w:val="00AA4BF8"/>
    <w:rsid w:val="00AA540D"/>
    <w:rsid w:val="00AA6894"/>
    <w:rsid w:val="00AB1610"/>
    <w:rsid w:val="00AB2E00"/>
    <w:rsid w:val="00AC2A82"/>
    <w:rsid w:val="00AC3438"/>
    <w:rsid w:val="00AC3902"/>
    <w:rsid w:val="00AC43ED"/>
    <w:rsid w:val="00AC5B42"/>
    <w:rsid w:val="00AD123A"/>
    <w:rsid w:val="00AD3212"/>
    <w:rsid w:val="00AD41DA"/>
    <w:rsid w:val="00AD580C"/>
    <w:rsid w:val="00AD64C2"/>
    <w:rsid w:val="00AD6CC7"/>
    <w:rsid w:val="00AE0DFA"/>
    <w:rsid w:val="00AE1F03"/>
    <w:rsid w:val="00AE2843"/>
    <w:rsid w:val="00AF2F15"/>
    <w:rsid w:val="00AF7084"/>
    <w:rsid w:val="00AF7E6C"/>
    <w:rsid w:val="00B00840"/>
    <w:rsid w:val="00B008B1"/>
    <w:rsid w:val="00B01A2F"/>
    <w:rsid w:val="00B05652"/>
    <w:rsid w:val="00B05B4B"/>
    <w:rsid w:val="00B05D6D"/>
    <w:rsid w:val="00B05EDA"/>
    <w:rsid w:val="00B07EB4"/>
    <w:rsid w:val="00B10928"/>
    <w:rsid w:val="00B10EF2"/>
    <w:rsid w:val="00B116AD"/>
    <w:rsid w:val="00B131DD"/>
    <w:rsid w:val="00B14755"/>
    <w:rsid w:val="00B20304"/>
    <w:rsid w:val="00B20620"/>
    <w:rsid w:val="00B24BA4"/>
    <w:rsid w:val="00B24F66"/>
    <w:rsid w:val="00B25096"/>
    <w:rsid w:val="00B267C7"/>
    <w:rsid w:val="00B27B3C"/>
    <w:rsid w:val="00B3243C"/>
    <w:rsid w:val="00B32E73"/>
    <w:rsid w:val="00B34710"/>
    <w:rsid w:val="00B350E4"/>
    <w:rsid w:val="00B42334"/>
    <w:rsid w:val="00B43DB1"/>
    <w:rsid w:val="00B44B20"/>
    <w:rsid w:val="00B522C7"/>
    <w:rsid w:val="00B52BB6"/>
    <w:rsid w:val="00B6294D"/>
    <w:rsid w:val="00B638CF"/>
    <w:rsid w:val="00B6427B"/>
    <w:rsid w:val="00B66ED2"/>
    <w:rsid w:val="00B7090D"/>
    <w:rsid w:val="00B7349E"/>
    <w:rsid w:val="00B75528"/>
    <w:rsid w:val="00B8044F"/>
    <w:rsid w:val="00B814A7"/>
    <w:rsid w:val="00B81FEB"/>
    <w:rsid w:val="00B835E0"/>
    <w:rsid w:val="00B850FE"/>
    <w:rsid w:val="00B854CE"/>
    <w:rsid w:val="00B90CDA"/>
    <w:rsid w:val="00B9176C"/>
    <w:rsid w:val="00B94DEA"/>
    <w:rsid w:val="00B97313"/>
    <w:rsid w:val="00BA150B"/>
    <w:rsid w:val="00BB1121"/>
    <w:rsid w:val="00BB3E51"/>
    <w:rsid w:val="00BB5396"/>
    <w:rsid w:val="00BC40F4"/>
    <w:rsid w:val="00BC55F6"/>
    <w:rsid w:val="00BD3954"/>
    <w:rsid w:val="00BD6470"/>
    <w:rsid w:val="00BD65BE"/>
    <w:rsid w:val="00BD69B1"/>
    <w:rsid w:val="00BD7199"/>
    <w:rsid w:val="00BE1991"/>
    <w:rsid w:val="00BE21D2"/>
    <w:rsid w:val="00BE47DD"/>
    <w:rsid w:val="00BE49F0"/>
    <w:rsid w:val="00BE62AE"/>
    <w:rsid w:val="00BF1044"/>
    <w:rsid w:val="00BF3A51"/>
    <w:rsid w:val="00BF3F09"/>
    <w:rsid w:val="00BF4178"/>
    <w:rsid w:val="00C00CF5"/>
    <w:rsid w:val="00C02630"/>
    <w:rsid w:val="00C03CE3"/>
    <w:rsid w:val="00C0740C"/>
    <w:rsid w:val="00C116C8"/>
    <w:rsid w:val="00C17B2D"/>
    <w:rsid w:val="00C17F2E"/>
    <w:rsid w:val="00C25201"/>
    <w:rsid w:val="00C2708D"/>
    <w:rsid w:val="00C33FF4"/>
    <w:rsid w:val="00C37416"/>
    <w:rsid w:val="00C43317"/>
    <w:rsid w:val="00C43728"/>
    <w:rsid w:val="00C4635D"/>
    <w:rsid w:val="00C51EC4"/>
    <w:rsid w:val="00C53B2C"/>
    <w:rsid w:val="00C63012"/>
    <w:rsid w:val="00C63155"/>
    <w:rsid w:val="00C64F83"/>
    <w:rsid w:val="00C81CD5"/>
    <w:rsid w:val="00C87770"/>
    <w:rsid w:val="00C90498"/>
    <w:rsid w:val="00C95FB2"/>
    <w:rsid w:val="00C95FC5"/>
    <w:rsid w:val="00C97C29"/>
    <w:rsid w:val="00CA70DE"/>
    <w:rsid w:val="00CA7BF3"/>
    <w:rsid w:val="00CA7FB4"/>
    <w:rsid w:val="00CB2D93"/>
    <w:rsid w:val="00CB4BC6"/>
    <w:rsid w:val="00CB5D88"/>
    <w:rsid w:val="00CB7B2D"/>
    <w:rsid w:val="00CC03B1"/>
    <w:rsid w:val="00CC19D9"/>
    <w:rsid w:val="00CC77FE"/>
    <w:rsid w:val="00CD042B"/>
    <w:rsid w:val="00CD0A18"/>
    <w:rsid w:val="00CE2C12"/>
    <w:rsid w:val="00CE2D05"/>
    <w:rsid w:val="00CE323E"/>
    <w:rsid w:val="00CE4539"/>
    <w:rsid w:val="00CE5ADB"/>
    <w:rsid w:val="00CE6CBD"/>
    <w:rsid w:val="00CF0218"/>
    <w:rsid w:val="00CF04D3"/>
    <w:rsid w:val="00CF1922"/>
    <w:rsid w:val="00CF2FD9"/>
    <w:rsid w:val="00CF33FF"/>
    <w:rsid w:val="00CF6581"/>
    <w:rsid w:val="00CF72AF"/>
    <w:rsid w:val="00D007D7"/>
    <w:rsid w:val="00D0467C"/>
    <w:rsid w:val="00D046B4"/>
    <w:rsid w:val="00D07F2D"/>
    <w:rsid w:val="00D1156C"/>
    <w:rsid w:val="00D13C5A"/>
    <w:rsid w:val="00D15589"/>
    <w:rsid w:val="00D1608B"/>
    <w:rsid w:val="00D37257"/>
    <w:rsid w:val="00D41C37"/>
    <w:rsid w:val="00D50D07"/>
    <w:rsid w:val="00D53B6C"/>
    <w:rsid w:val="00D564E9"/>
    <w:rsid w:val="00D5726D"/>
    <w:rsid w:val="00D62308"/>
    <w:rsid w:val="00D65509"/>
    <w:rsid w:val="00D66169"/>
    <w:rsid w:val="00D7000D"/>
    <w:rsid w:val="00D72175"/>
    <w:rsid w:val="00D77C73"/>
    <w:rsid w:val="00D8247A"/>
    <w:rsid w:val="00D84CC8"/>
    <w:rsid w:val="00D926BB"/>
    <w:rsid w:val="00DA13D1"/>
    <w:rsid w:val="00DA34D6"/>
    <w:rsid w:val="00DA6F29"/>
    <w:rsid w:val="00DB1858"/>
    <w:rsid w:val="00DB3D1A"/>
    <w:rsid w:val="00DB61B4"/>
    <w:rsid w:val="00DC23AE"/>
    <w:rsid w:val="00DC2FCD"/>
    <w:rsid w:val="00DC4F6C"/>
    <w:rsid w:val="00DC646E"/>
    <w:rsid w:val="00DD191E"/>
    <w:rsid w:val="00DD3700"/>
    <w:rsid w:val="00DD5B48"/>
    <w:rsid w:val="00DE27FC"/>
    <w:rsid w:val="00DE38D2"/>
    <w:rsid w:val="00DE626E"/>
    <w:rsid w:val="00DE64AB"/>
    <w:rsid w:val="00DE64EF"/>
    <w:rsid w:val="00DE744C"/>
    <w:rsid w:val="00DF25AA"/>
    <w:rsid w:val="00DF3410"/>
    <w:rsid w:val="00DF3B21"/>
    <w:rsid w:val="00DF49F3"/>
    <w:rsid w:val="00E03222"/>
    <w:rsid w:val="00E05455"/>
    <w:rsid w:val="00E05623"/>
    <w:rsid w:val="00E136D0"/>
    <w:rsid w:val="00E15291"/>
    <w:rsid w:val="00E1683E"/>
    <w:rsid w:val="00E2104D"/>
    <w:rsid w:val="00E231A6"/>
    <w:rsid w:val="00E231D8"/>
    <w:rsid w:val="00E244A3"/>
    <w:rsid w:val="00E3071A"/>
    <w:rsid w:val="00E31CFC"/>
    <w:rsid w:val="00E325DD"/>
    <w:rsid w:val="00E331F1"/>
    <w:rsid w:val="00E34C87"/>
    <w:rsid w:val="00E375D1"/>
    <w:rsid w:val="00E431B9"/>
    <w:rsid w:val="00E463C8"/>
    <w:rsid w:val="00E53508"/>
    <w:rsid w:val="00E53EE3"/>
    <w:rsid w:val="00E56A95"/>
    <w:rsid w:val="00E57924"/>
    <w:rsid w:val="00E57A8F"/>
    <w:rsid w:val="00E600AD"/>
    <w:rsid w:val="00E67370"/>
    <w:rsid w:val="00E73402"/>
    <w:rsid w:val="00E73DA5"/>
    <w:rsid w:val="00E74AA2"/>
    <w:rsid w:val="00E87E7A"/>
    <w:rsid w:val="00E92928"/>
    <w:rsid w:val="00E96682"/>
    <w:rsid w:val="00EA05FD"/>
    <w:rsid w:val="00EA2B01"/>
    <w:rsid w:val="00EA3C26"/>
    <w:rsid w:val="00EA5C58"/>
    <w:rsid w:val="00EB285E"/>
    <w:rsid w:val="00EB3DB7"/>
    <w:rsid w:val="00EB4A00"/>
    <w:rsid w:val="00EB4A8A"/>
    <w:rsid w:val="00EC0212"/>
    <w:rsid w:val="00EC24CB"/>
    <w:rsid w:val="00EC5FAE"/>
    <w:rsid w:val="00ED2AB2"/>
    <w:rsid w:val="00ED2E1C"/>
    <w:rsid w:val="00EE3FDB"/>
    <w:rsid w:val="00EE4C88"/>
    <w:rsid w:val="00EE7329"/>
    <w:rsid w:val="00EE74A1"/>
    <w:rsid w:val="00EE7E25"/>
    <w:rsid w:val="00EF1275"/>
    <w:rsid w:val="00EF5EE1"/>
    <w:rsid w:val="00EF65C3"/>
    <w:rsid w:val="00EF69A0"/>
    <w:rsid w:val="00F015CF"/>
    <w:rsid w:val="00F01768"/>
    <w:rsid w:val="00F0238C"/>
    <w:rsid w:val="00F060AE"/>
    <w:rsid w:val="00F0750B"/>
    <w:rsid w:val="00F12F99"/>
    <w:rsid w:val="00F14B82"/>
    <w:rsid w:val="00F14BA5"/>
    <w:rsid w:val="00F15844"/>
    <w:rsid w:val="00F21975"/>
    <w:rsid w:val="00F227E6"/>
    <w:rsid w:val="00F2332E"/>
    <w:rsid w:val="00F23E92"/>
    <w:rsid w:val="00F24590"/>
    <w:rsid w:val="00F27477"/>
    <w:rsid w:val="00F304BF"/>
    <w:rsid w:val="00F322BB"/>
    <w:rsid w:val="00F33B2B"/>
    <w:rsid w:val="00F36095"/>
    <w:rsid w:val="00F43E16"/>
    <w:rsid w:val="00F44556"/>
    <w:rsid w:val="00F47D9E"/>
    <w:rsid w:val="00F50FC1"/>
    <w:rsid w:val="00F516CE"/>
    <w:rsid w:val="00F532C5"/>
    <w:rsid w:val="00F5492F"/>
    <w:rsid w:val="00F56FFA"/>
    <w:rsid w:val="00F61775"/>
    <w:rsid w:val="00F61CC8"/>
    <w:rsid w:val="00F62F3F"/>
    <w:rsid w:val="00F642DC"/>
    <w:rsid w:val="00F65F11"/>
    <w:rsid w:val="00F6686B"/>
    <w:rsid w:val="00F671E8"/>
    <w:rsid w:val="00F70322"/>
    <w:rsid w:val="00F703F5"/>
    <w:rsid w:val="00F7054C"/>
    <w:rsid w:val="00F70721"/>
    <w:rsid w:val="00F70E6B"/>
    <w:rsid w:val="00F71540"/>
    <w:rsid w:val="00F71E78"/>
    <w:rsid w:val="00F72C7A"/>
    <w:rsid w:val="00F73A1A"/>
    <w:rsid w:val="00F7539D"/>
    <w:rsid w:val="00F76744"/>
    <w:rsid w:val="00F76B28"/>
    <w:rsid w:val="00F77F28"/>
    <w:rsid w:val="00F80DBA"/>
    <w:rsid w:val="00F80E7E"/>
    <w:rsid w:val="00F80EA8"/>
    <w:rsid w:val="00F80F97"/>
    <w:rsid w:val="00F81A35"/>
    <w:rsid w:val="00F81DCE"/>
    <w:rsid w:val="00F84E81"/>
    <w:rsid w:val="00F85189"/>
    <w:rsid w:val="00F93090"/>
    <w:rsid w:val="00F943A0"/>
    <w:rsid w:val="00F9645A"/>
    <w:rsid w:val="00F9653D"/>
    <w:rsid w:val="00F974C2"/>
    <w:rsid w:val="00FA3241"/>
    <w:rsid w:val="00FA4037"/>
    <w:rsid w:val="00FA5C6D"/>
    <w:rsid w:val="00FB1672"/>
    <w:rsid w:val="00FB5991"/>
    <w:rsid w:val="00FB658C"/>
    <w:rsid w:val="00FC339F"/>
    <w:rsid w:val="00FC71A1"/>
    <w:rsid w:val="00FC7FC9"/>
    <w:rsid w:val="00FD2529"/>
    <w:rsid w:val="00FD5C8E"/>
    <w:rsid w:val="00FD6B38"/>
    <w:rsid w:val="00FD7E65"/>
    <w:rsid w:val="00FE11A5"/>
    <w:rsid w:val="00FE4763"/>
    <w:rsid w:val="00FE512D"/>
    <w:rsid w:val="00FE606E"/>
    <w:rsid w:val="00FF49A7"/>
    <w:rsid w:val="00FF63B6"/>
    <w:rsid w:val="00FF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B19E-641D-4230-94C5-943860EA28B8}">
  <ds:schemaRef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1229A87-68DE-471B-B886-EF54F10B8FA5}">
  <ds:schemaRefs>
    <ds:schemaRef ds:uri="http://schemas.microsoft.com/sharepoint/v3/contenttype/forms"/>
  </ds:schemaRefs>
</ds:datastoreItem>
</file>

<file path=customXml/itemProps3.xml><?xml version="1.0" encoding="utf-8"?>
<ds:datastoreItem xmlns:ds="http://schemas.openxmlformats.org/officeDocument/2006/customXml" ds:itemID="{0EEA01B0-9EBA-4185-A436-79450E2E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5A5B5D-08B8-4533-844F-1226FA48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8454</Words>
  <Characters>471</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21</cp:revision>
  <cp:lastPrinted>2018-06-02T09:55:00Z</cp:lastPrinted>
  <dcterms:created xsi:type="dcterms:W3CDTF">2018-01-31T02:06:00Z</dcterms:created>
  <dcterms:modified xsi:type="dcterms:W3CDTF">2018-06-02T09:55:00Z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