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4E" w:rsidRPr="00B42774" w:rsidRDefault="0003594E" w:rsidP="000640A1">
      <w:pPr>
        <w:wordWrap w:val="0"/>
        <w:snapToGrid w:val="0"/>
        <w:jc w:val="right"/>
        <w:rPr>
          <w:b/>
          <w:sz w:val="24"/>
        </w:rPr>
      </w:pPr>
      <w:bookmarkStart w:id="0" w:name="_GoBack"/>
      <w:bookmarkEnd w:id="0"/>
      <w:r w:rsidRPr="00B42774">
        <w:rPr>
          <w:rFonts w:hint="eastAsia"/>
          <w:b/>
          <w:sz w:val="24"/>
        </w:rPr>
        <w:t>校</w:t>
      </w:r>
      <w:r w:rsidR="000640A1" w:rsidRPr="00B42774">
        <w:rPr>
          <w:rFonts w:hint="eastAsia"/>
          <w:b/>
          <w:sz w:val="24"/>
        </w:rPr>
        <w:t xml:space="preserve">　</w:t>
      </w:r>
      <w:r w:rsidRPr="00B42774">
        <w:rPr>
          <w:rFonts w:hint="eastAsia"/>
          <w:b/>
          <w:sz w:val="24"/>
        </w:rPr>
        <w:t>長</w:t>
      </w:r>
      <w:r w:rsidR="000640A1" w:rsidRPr="00B42774">
        <w:rPr>
          <w:rFonts w:hint="eastAsia"/>
          <w:b/>
          <w:sz w:val="24"/>
        </w:rPr>
        <w:t xml:space="preserve">　</w:t>
      </w:r>
      <w:r w:rsidR="00391384" w:rsidRPr="00B42774">
        <w:rPr>
          <w:rFonts w:hint="eastAsia"/>
          <w:b/>
          <w:sz w:val="24"/>
        </w:rPr>
        <w:t>谷口</w:t>
      </w:r>
      <w:r w:rsidRPr="00B42774">
        <w:rPr>
          <w:rFonts w:hint="eastAsia"/>
          <w:b/>
          <w:sz w:val="24"/>
        </w:rPr>
        <w:t xml:space="preserve">　</w:t>
      </w:r>
      <w:r w:rsidR="00391384" w:rsidRPr="00B42774">
        <w:rPr>
          <w:rFonts w:hint="eastAsia"/>
          <w:b/>
          <w:sz w:val="24"/>
        </w:rPr>
        <w:t>浩也</w:t>
      </w:r>
    </w:p>
    <w:p w:rsidR="0003594E" w:rsidRDefault="0003594E" w:rsidP="006A5C11">
      <w:pPr>
        <w:snapToGrid w:val="0"/>
      </w:pPr>
    </w:p>
    <w:p w:rsidR="0003594E" w:rsidRPr="00A47EA8" w:rsidRDefault="0003594E" w:rsidP="006A5C11">
      <w:pPr>
        <w:snapToGrid w:val="0"/>
        <w:jc w:val="center"/>
        <w:rPr>
          <w:rFonts w:ascii="ＭＳ ゴシック" w:eastAsia="ＭＳ ゴシック" w:hAnsi="ＭＳ ゴシック"/>
          <w:sz w:val="40"/>
          <w:szCs w:val="40"/>
        </w:rPr>
      </w:pPr>
      <w:r w:rsidRPr="00A47EA8">
        <w:rPr>
          <w:rFonts w:ascii="ＭＳ ゴシック" w:eastAsia="ＭＳ ゴシック" w:hAnsi="ＭＳ ゴシック" w:hint="eastAsia"/>
          <w:sz w:val="40"/>
          <w:szCs w:val="40"/>
        </w:rPr>
        <w:t>平成2</w:t>
      </w:r>
      <w:r w:rsidR="00750AB8">
        <w:rPr>
          <w:rFonts w:ascii="ＭＳ ゴシック" w:eastAsia="ＭＳ ゴシック" w:hAnsi="ＭＳ ゴシック" w:hint="eastAsia"/>
          <w:sz w:val="40"/>
          <w:szCs w:val="40"/>
        </w:rPr>
        <w:t>9</w:t>
      </w:r>
      <w:r w:rsidR="00B13B68">
        <w:rPr>
          <w:rFonts w:ascii="ＭＳ ゴシック" w:eastAsia="ＭＳ ゴシック" w:hAnsi="ＭＳ ゴシック" w:hint="eastAsia"/>
          <w:sz w:val="40"/>
          <w:szCs w:val="40"/>
        </w:rPr>
        <w:t>年度　学校経営計画及び</w:t>
      </w:r>
      <w:r w:rsidRPr="00A47EA8">
        <w:rPr>
          <w:rFonts w:ascii="ＭＳ ゴシック" w:eastAsia="ＭＳ ゴシック" w:hAnsi="ＭＳ ゴシック" w:hint="eastAsia"/>
          <w:sz w:val="40"/>
          <w:szCs w:val="40"/>
        </w:rPr>
        <w:t>学校評価</w:t>
      </w:r>
    </w:p>
    <w:p w:rsidR="0003594E" w:rsidRDefault="0003594E" w:rsidP="006A5C11">
      <w:pPr>
        <w:snapToGrid w:val="0"/>
      </w:pPr>
    </w:p>
    <w:p w:rsidR="0003594E" w:rsidRDefault="0003594E" w:rsidP="006A5C11">
      <w:pPr>
        <w:pStyle w:val="1"/>
        <w:snapToGrid w:val="0"/>
      </w:pPr>
      <w:r>
        <w:rPr>
          <w:rFonts w:hint="eastAsia"/>
        </w:rPr>
        <w:t>めざす学校像</w:t>
      </w:r>
    </w:p>
    <w:tbl>
      <w:tblPr>
        <w:tblW w:w="1533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30"/>
      </w:tblGrid>
      <w:tr w:rsidR="006A5C11" w:rsidTr="006A5C11">
        <w:trPr>
          <w:trHeight w:val="567"/>
        </w:trPr>
        <w:tc>
          <w:tcPr>
            <w:tcW w:w="15330" w:type="dxa"/>
            <w:tcMar>
              <w:top w:w="113" w:type="dxa"/>
              <w:left w:w="113" w:type="dxa"/>
              <w:bottom w:w="113" w:type="dxa"/>
              <w:right w:w="113" w:type="dxa"/>
            </w:tcMar>
          </w:tcPr>
          <w:p w:rsidR="006A5C11" w:rsidRDefault="00391AAC" w:rsidP="00391AAC">
            <w:pPr>
              <w:snapToGrid w:val="0"/>
              <w:ind w:left="105"/>
            </w:pPr>
            <w:r w:rsidRPr="00391AAC">
              <w:rPr>
                <w:rFonts w:hint="eastAsia"/>
              </w:rPr>
              <w:t>校訓「自由と規律」のもと、人間尊重に徹した、真に国際社会に通用する「明るく、たくましく、心爽やかな人間」を育成する</w:t>
            </w:r>
            <w:r w:rsidR="006A5C11">
              <w:rPr>
                <w:rFonts w:hint="eastAsia"/>
              </w:rPr>
              <w:t>。</w:t>
            </w:r>
          </w:p>
          <w:p w:rsidR="00391AAC" w:rsidRDefault="00391AAC" w:rsidP="00BC5D41">
            <w:pPr>
              <w:snapToGrid w:val="0"/>
              <w:ind w:leftChars="150" w:left="315"/>
            </w:pPr>
            <w:r>
              <w:rPr>
                <w:rFonts w:hint="eastAsia"/>
              </w:rPr>
              <w:t>１．</w:t>
            </w:r>
            <w:r w:rsidRPr="00391AAC">
              <w:rPr>
                <w:rFonts w:hint="eastAsia"/>
              </w:rPr>
              <w:t>キャリア・アップ（より高い資質や能力を身につける）をめざして夢・目標を主体的に見つけようと努力し、進路実現に向けてまじめに積極的に取り組む生徒</w:t>
            </w:r>
            <w:r>
              <w:rPr>
                <w:rFonts w:hint="eastAsia"/>
              </w:rPr>
              <w:t>を育てる。</w:t>
            </w:r>
          </w:p>
          <w:p w:rsidR="00391AAC" w:rsidRDefault="00391AAC" w:rsidP="00BC5D41">
            <w:pPr>
              <w:snapToGrid w:val="0"/>
              <w:ind w:leftChars="150" w:left="315"/>
            </w:pPr>
            <w:r>
              <w:rPr>
                <w:rFonts w:hint="eastAsia"/>
              </w:rPr>
              <w:t>２．</w:t>
            </w:r>
            <w:r w:rsidRPr="00391AAC">
              <w:rPr>
                <w:rFonts w:hint="eastAsia"/>
              </w:rPr>
              <w:t>授業だけでなく、学校行事や部活動・ボランティア活動にも意欲的に参加する生徒</w:t>
            </w:r>
            <w:r>
              <w:rPr>
                <w:rFonts w:hint="eastAsia"/>
              </w:rPr>
              <w:t>を育てる。</w:t>
            </w:r>
          </w:p>
          <w:p w:rsidR="00391AAC" w:rsidRPr="00391AAC" w:rsidRDefault="00391AAC" w:rsidP="00BC5D41">
            <w:pPr>
              <w:snapToGrid w:val="0"/>
              <w:ind w:leftChars="150" w:left="315"/>
            </w:pPr>
            <w:r>
              <w:rPr>
                <w:rFonts w:hint="eastAsia"/>
              </w:rPr>
              <w:t>３．</w:t>
            </w:r>
            <w:r w:rsidRPr="00391AAC">
              <w:rPr>
                <w:rFonts w:hint="eastAsia"/>
              </w:rPr>
              <w:t>挨拶や社会のマナーを大切にし、社会に貢献する人になる意欲のある生徒</w:t>
            </w:r>
            <w:r>
              <w:rPr>
                <w:rFonts w:hint="eastAsia"/>
              </w:rPr>
              <w:t>を育てる。</w:t>
            </w:r>
          </w:p>
        </w:tc>
      </w:tr>
    </w:tbl>
    <w:p w:rsidR="0003594E" w:rsidRDefault="0003594E" w:rsidP="006A5C11">
      <w:pPr>
        <w:pStyle w:val="1"/>
        <w:snapToGrid w:val="0"/>
      </w:pPr>
      <w:r>
        <w:rPr>
          <w:rFonts w:hint="eastAsia"/>
        </w:rPr>
        <w:t>中期的目標</w:t>
      </w:r>
    </w:p>
    <w:tbl>
      <w:tblPr>
        <w:tblW w:w="1533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30"/>
      </w:tblGrid>
      <w:tr w:rsidR="007D0A56" w:rsidRPr="00C936B7" w:rsidTr="002E16BD">
        <w:trPr>
          <w:trHeight w:val="11920"/>
        </w:trPr>
        <w:tc>
          <w:tcPr>
            <w:tcW w:w="15330"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rsidR="007D0A56" w:rsidRPr="00C936B7" w:rsidRDefault="007D0A56" w:rsidP="002E16BD">
            <w:pPr>
              <w:pStyle w:val="a8"/>
              <w:numPr>
                <w:ilvl w:val="0"/>
                <w:numId w:val="5"/>
              </w:numPr>
              <w:snapToGrid w:val="0"/>
              <w:spacing w:line="240" w:lineRule="exact"/>
              <w:ind w:leftChars="0"/>
              <w:rPr>
                <w:rFonts w:ascii="ＭＳ 明朝" w:hAnsi="ＭＳ 明朝"/>
              </w:rPr>
            </w:pPr>
            <w:r w:rsidRPr="00C936B7">
              <w:rPr>
                <w:rFonts w:ascii="ＭＳ 明朝" w:hAnsi="ＭＳ 明朝" w:hint="eastAsia"/>
              </w:rPr>
              <w:t>確かな学力の育成</w:t>
            </w:r>
          </w:p>
          <w:p w:rsidR="007D0A56" w:rsidRPr="00C936B7" w:rsidRDefault="007D0A56" w:rsidP="002E16BD">
            <w:pPr>
              <w:snapToGrid w:val="0"/>
              <w:spacing w:line="240" w:lineRule="exact"/>
              <w:ind w:leftChars="150" w:left="315"/>
              <w:rPr>
                <w:rFonts w:ascii="ＭＳ 明朝" w:hAnsi="ＭＳ 明朝"/>
              </w:rPr>
            </w:pPr>
            <w:r w:rsidRPr="00C936B7">
              <w:rPr>
                <w:rFonts w:ascii="ＭＳ 明朝" w:hAnsi="ＭＳ 明朝" w:hint="eastAsia"/>
              </w:rPr>
              <w:t>（１）「わかる授業、考える授業」をめざし</w:t>
            </w:r>
            <w:r w:rsidR="00655BAE" w:rsidRPr="00C936B7">
              <w:rPr>
                <w:rFonts w:ascii="ＭＳ 明朝" w:hAnsi="ＭＳ 明朝" w:hint="eastAsia"/>
              </w:rPr>
              <w:t>授業力向上に取り組</w:t>
            </w:r>
            <w:r w:rsidRPr="00C936B7">
              <w:rPr>
                <w:rFonts w:ascii="ＭＳ 明朝" w:hAnsi="ＭＳ 明朝" w:hint="eastAsia"/>
              </w:rPr>
              <w:t>む。</w:t>
            </w:r>
          </w:p>
          <w:p w:rsidR="007D0A56" w:rsidRPr="00C936B7" w:rsidRDefault="007D0A56" w:rsidP="002E16BD">
            <w:pPr>
              <w:snapToGrid w:val="0"/>
              <w:spacing w:line="240" w:lineRule="exact"/>
              <w:ind w:leftChars="350" w:left="735"/>
              <w:rPr>
                <w:rFonts w:ascii="ＭＳ 明朝" w:hAnsi="ＭＳ 明朝"/>
              </w:rPr>
            </w:pPr>
            <w:r w:rsidRPr="00C936B7">
              <w:rPr>
                <w:rFonts w:ascii="ＭＳ 明朝" w:hAnsi="ＭＳ 明朝" w:hint="eastAsia"/>
              </w:rPr>
              <w:t xml:space="preserve">ア　</w:t>
            </w:r>
            <w:r w:rsidR="009A324D" w:rsidRPr="00C936B7">
              <w:rPr>
                <w:rFonts w:ascii="ＭＳ 明朝" w:hAnsi="ＭＳ 明朝" w:hint="eastAsia"/>
              </w:rPr>
              <w:t>授業力向上</w:t>
            </w:r>
            <w:r w:rsidR="00862A84" w:rsidRPr="00C936B7">
              <w:rPr>
                <w:rFonts w:ascii="ＭＳ 明朝" w:hAnsi="ＭＳ 明朝" w:hint="eastAsia"/>
              </w:rPr>
              <w:t>委員会</w:t>
            </w:r>
            <w:r w:rsidR="009A324D" w:rsidRPr="00C936B7">
              <w:rPr>
                <w:rFonts w:ascii="ＭＳ 明朝" w:hAnsi="ＭＳ 明朝" w:hint="eastAsia"/>
              </w:rPr>
              <w:t>（仮称）</w:t>
            </w:r>
            <w:r w:rsidR="006821A6" w:rsidRPr="00C936B7">
              <w:rPr>
                <w:rFonts w:ascii="ＭＳ 明朝" w:hAnsi="ＭＳ 明朝" w:hint="eastAsia"/>
              </w:rPr>
              <w:t>を核に</w:t>
            </w:r>
            <w:r w:rsidRPr="00C936B7">
              <w:rPr>
                <w:rFonts w:ascii="ＭＳ 明朝" w:hAnsi="ＭＳ 明朝" w:hint="eastAsia"/>
              </w:rPr>
              <w:t>相互授業観察、研究授業などの計画的実施、授業</w:t>
            </w:r>
            <w:r w:rsidR="006821A6" w:rsidRPr="00C936B7">
              <w:rPr>
                <w:rFonts w:ascii="ＭＳ 明朝" w:hAnsi="ＭＳ 明朝" w:hint="eastAsia"/>
              </w:rPr>
              <w:t>アンケート</w:t>
            </w:r>
            <w:r w:rsidRPr="00C936B7">
              <w:rPr>
                <w:rFonts w:ascii="ＭＳ 明朝" w:hAnsi="ＭＳ 明朝" w:hint="eastAsia"/>
              </w:rPr>
              <w:t>の効果的活用など、</w:t>
            </w:r>
            <w:r w:rsidR="004E643E" w:rsidRPr="00C936B7">
              <w:rPr>
                <w:rFonts w:ascii="ＭＳ 明朝" w:hAnsi="ＭＳ 明朝" w:hint="eastAsia"/>
              </w:rPr>
              <w:t>授業力向上</w:t>
            </w:r>
            <w:r w:rsidRPr="00C936B7">
              <w:rPr>
                <w:rFonts w:ascii="ＭＳ 明朝" w:hAnsi="ＭＳ 明朝" w:hint="eastAsia"/>
              </w:rPr>
              <w:t>に組織的に取り組み、ICT機器を活用した</w:t>
            </w:r>
            <w:r w:rsidR="009A324D" w:rsidRPr="00C936B7">
              <w:rPr>
                <w:rFonts w:ascii="ＭＳ 明朝" w:hAnsi="ＭＳ 明朝" w:hint="eastAsia"/>
              </w:rPr>
              <w:t>効率的な</w:t>
            </w:r>
            <w:r w:rsidRPr="00C936B7">
              <w:rPr>
                <w:rFonts w:ascii="ＭＳ 明朝" w:hAnsi="ＭＳ 明朝" w:hint="eastAsia"/>
              </w:rPr>
              <w:t>授業についても研究を進める。</w:t>
            </w:r>
          </w:p>
          <w:p w:rsidR="007D0A56" w:rsidRPr="00C936B7" w:rsidRDefault="007D0A56" w:rsidP="002E16BD">
            <w:pPr>
              <w:snapToGrid w:val="0"/>
              <w:spacing w:line="240" w:lineRule="exact"/>
              <w:ind w:leftChars="350" w:left="735"/>
              <w:rPr>
                <w:rFonts w:ascii="ＭＳ 明朝" w:hAnsi="ＭＳ 明朝"/>
              </w:rPr>
            </w:pPr>
            <w:r w:rsidRPr="00C936B7">
              <w:rPr>
                <w:rFonts w:ascii="ＭＳ 明朝" w:hAnsi="ＭＳ 明朝" w:hint="eastAsia"/>
              </w:rPr>
              <w:t>※生徒向け学校教育自己診断における授業満足度（平成28年度</w:t>
            </w:r>
            <w:r w:rsidR="00BC5D41" w:rsidRPr="00C936B7">
              <w:rPr>
                <w:rFonts w:ascii="ＭＳ 明朝" w:hAnsi="ＭＳ 明朝" w:hint="eastAsia"/>
              </w:rPr>
              <w:t>56</w:t>
            </w:r>
            <w:r w:rsidRPr="00C936B7">
              <w:rPr>
                <w:rFonts w:ascii="ＭＳ 明朝" w:hAnsi="ＭＳ 明朝" w:hint="eastAsia"/>
              </w:rPr>
              <w:t>%）を毎年</w:t>
            </w:r>
            <w:r w:rsidR="00B42774" w:rsidRPr="00C936B7">
              <w:rPr>
                <w:rFonts w:ascii="ＭＳ 明朝" w:hAnsi="ＭＳ 明朝" w:hint="eastAsia"/>
              </w:rPr>
              <w:t>３</w:t>
            </w:r>
            <w:r w:rsidR="00BC5D41" w:rsidRPr="00C936B7">
              <w:rPr>
                <w:rFonts w:ascii="ＭＳ 明朝" w:hAnsi="ＭＳ 明朝" w:hint="eastAsia"/>
              </w:rPr>
              <w:t>ポイント</w:t>
            </w:r>
            <w:r w:rsidRPr="00C936B7">
              <w:rPr>
                <w:rFonts w:ascii="ＭＳ 明朝" w:hAnsi="ＭＳ 明朝" w:hint="eastAsia"/>
              </w:rPr>
              <w:t>引上げ、平成31年度には</w:t>
            </w:r>
            <w:r w:rsidR="00BC5D41" w:rsidRPr="00C936B7">
              <w:rPr>
                <w:rFonts w:ascii="ＭＳ 明朝" w:hAnsi="ＭＳ 明朝" w:hint="eastAsia"/>
              </w:rPr>
              <w:t>65</w:t>
            </w:r>
            <w:r w:rsidRPr="00C936B7">
              <w:rPr>
                <w:rFonts w:ascii="ＭＳ 明朝" w:hAnsi="ＭＳ 明朝" w:hint="eastAsia"/>
              </w:rPr>
              <w:t>%にする。</w:t>
            </w:r>
          </w:p>
          <w:p w:rsidR="007D0A56" w:rsidRPr="00C936B7" w:rsidRDefault="007D0A56" w:rsidP="002E16BD">
            <w:pPr>
              <w:snapToGrid w:val="0"/>
              <w:spacing w:line="240" w:lineRule="exact"/>
              <w:ind w:left="105"/>
              <w:rPr>
                <w:rFonts w:ascii="ＭＳ 明朝" w:hAnsi="ＭＳ 明朝"/>
              </w:rPr>
            </w:pPr>
          </w:p>
          <w:p w:rsidR="007D0A56" w:rsidRPr="00C936B7" w:rsidRDefault="007D0A56" w:rsidP="002E16BD">
            <w:pPr>
              <w:pStyle w:val="a8"/>
              <w:numPr>
                <w:ilvl w:val="0"/>
                <w:numId w:val="5"/>
              </w:numPr>
              <w:snapToGrid w:val="0"/>
              <w:spacing w:line="240" w:lineRule="exact"/>
              <w:ind w:leftChars="0"/>
              <w:rPr>
                <w:rFonts w:ascii="ＭＳ 明朝" w:hAnsi="ＭＳ 明朝"/>
              </w:rPr>
            </w:pPr>
            <w:r w:rsidRPr="00C936B7">
              <w:rPr>
                <w:rFonts w:ascii="ＭＳ 明朝" w:hAnsi="ＭＳ 明朝" w:hint="eastAsia"/>
              </w:rPr>
              <w:t>夢と希望を持つ生徒育成</w:t>
            </w:r>
          </w:p>
          <w:p w:rsidR="007D0A56" w:rsidRPr="00C936B7" w:rsidRDefault="007D0A56" w:rsidP="002E16BD">
            <w:pPr>
              <w:snapToGrid w:val="0"/>
              <w:spacing w:line="240" w:lineRule="exact"/>
              <w:ind w:leftChars="150" w:left="315"/>
              <w:rPr>
                <w:rFonts w:ascii="ＭＳ 明朝" w:hAnsi="ＭＳ 明朝"/>
              </w:rPr>
            </w:pPr>
            <w:r w:rsidRPr="00C936B7">
              <w:rPr>
                <w:rFonts w:ascii="ＭＳ 明朝" w:hAnsi="ＭＳ 明朝" w:hint="eastAsia"/>
              </w:rPr>
              <w:t>（１）生徒の希望する進路の実現に向けて、組織的・計画的な進路指導体制を確立する。</w:t>
            </w:r>
          </w:p>
          <w:p w:rsidR="00906D2A" w:rsidRPr="00C936B7" w:rsidRDefault="00906D2A" w:rsidP="002E16BD">
            <w:pPr>
              <w:snapToGrid w:val="0"/>
              <w:spacing w:line="240" w:lineRule="exact"/>
              <w:ind w:leftChars="350" w:left="735"/>
              <w:rPr>
                <w:rFonts w:ascii="ＭＳ 明朝" w:hAnsi="ＭＳ 明朝"/>
              </w:rPr>
            </w:pPr>
            <w:r w:rsidRPr="00C936B7">
              <w:rPr>
                <w:rFonts w:ascii="ＭＳ 明朝" w:hAnsi="ＭＳ 明朝" w:hint="eastAsia"/>
              </w:rPr>
              <w:t>ア　３年間を通して継続的かつ計画的に進路指導に取り組み、大学・短大、専門学校および職業などについてキャリア教育を行う</w:t>
            </w:r>
            <w:r w:rsidR="00A975E7" w:rsidRPr="00C936B7">
              <w:rPr>
                <w:rFonts w:ascii="ＭＳ 明朝" w:hAnsi="ＭＳ 明朝" w:hint="eastAsia"/>
              </w:rPr>
              <w:t>。</w:t>
            </w:r>
          </w:p>
          <w:p w:rsidR="006821A6" w:rsidRPr="00C936B7" w:rsidRDefault="006821A6" w:rsidP="002E16BD">
            <w:pPr>
              <w:snapToGrid w:val="0"/>
              <w:spacing w:line="240" w:lineRule="exact"/>
              <w:ind w:leftChars="350" w:left="735"/>
              <w:rPr>
                <w:rFonts w:ascii="ＭＳ 明朝" w:hAnsi="ＭＳ 明朝"/>
              </w:rPr>
            </w:pPr>
            <w:r w:rsidRPr="00C936B7">
              <w:rPr>
                <w:rFonts w:ascii="ＭＳ 明朝" w:hAnsi="ＭＳ 明朝" w:hint="eastAsia"/>
              </w:rPr>
              <w:t>イ　３年間を通した計画的な講習の実施により、早期から進路実現に向けて努力させる</w:t>
            </w:r>
            <w:r w:rsidR="00A975E7" w:rsidRPr="00C936B7">
              <w:rPr>
                <w:rFonts w:ascii="ＭＳ 明朝" w:hAnsi="ＭＳ 明朝" w:hint="eastAsia"/>
              </w:rPr>
              <w:t>。</w:t>
            </w:r>
          </w:p>
          <w:p w:rsidR="00906D2A" w:rsidRPr="00C936B7" w:rsidRDefault="00906D2A" w:rsidP="002E16BD">
            <w:pPr>
              <w:snapToGrid w:val="0"/>
              <w:spacing w:line="240" w:lineRule="exact"/>
              <w:ind w:leftChars="350" w:left="735"/>
              <w:rPr>
                <w:rFonts w:ascii="ＭＳ 明朝" w:hAnsi="ＭＳ 明朝"/>
              </w:rPr>
            </w:pPr>
            <w:r w:rsidRPr="00C936B7">
              <w:rPr>
                <w:rFonts w:ascii="ＭＳ 明朝" w:hAnsi="ＭＳ 明朝" w:hint="eastAsia"/>
              </w:rPr>
              <w:t>※進学率</w:t>
            </w:r>
            <w:r w:rsidR="00095679" w:rsidRPr="00C936B7">
              <w:rPr>
                <w:rFonts w:ascii="ＭＳ 明朝" w:hAnsi="ＭＳ 明朝" w:hint="eastAsia"/>
              </w:rPr>
              <w:t>85</w:t>
            </w:r>
            <w:r w:rsidRPr="00C936B7">
              <w:rPr>
                <w:rFonts w:ascii="ＭＳ 明朝" w:hAnsi="ＭＳ 明朝" w:hint="eastAsia"/>
              </w:rPr>
              <w:t>%以上</w:t>
            </w:r>
            <w:r w:rsidR="005103E3" w:rsidRPr="00C936B7">
              <w:rPr>
                <w:rFonts w:ascii="ＭＳ 明朝" w:hAnsi="ＭＳ 明朝" w:hint="eastAsia"/>
              </w:rPr>
              <w:t>（平成28年度</w:t>
            </w:r>
            <w:r w:rsidR="00C41FF6" w:rsidRPr="00C936B7">
              <w:rPr>
                <w:rFonts w:ascii="ＭＳ 明朝" w:hAnsi="ＭＳ 明朝" w:hint="eastAsia"/>
              </w:rPr>
              <w:t>84.5</w:t>
            </w:r>
            <w:r w:rsidR="005103E3" w:rsidRPr="00C936B7">
              <w:rPr>
                <w:rFonts w:ascii="ＭＳ 明朝" w:hAnsi="ＭＳ 明朝" w:hint="eastAsia"/>
              </w:rPr>
              <w:t>%）</w:t>
            </w:r>
            <w:r w:rsidRPr="00C936B7">
              <w:rPr>
                <w:rFonts w:ascii="ＭＳ 明朝" w:hAnsi="ＭＳ 明朝" w:hint="eastAsia"/>
              </w:rPr>
              <w:t>、未定率</w:t>
            </w:r>
            <w:r w:rsidR="00133F6C" w:rsidRPr="00C936B7">
              <w:rPr>
                <w:rFonts w:ascii="ＭＳ 明朝" w:hAnsi="ＭＳ 明朝" w:hint="eastAsia"/>
              </w:rPr>
              <w:t>2</w:t>
            </w:r>
            <w:r w:rsidRPr="00C936B7">
              <w:rPr>
                <w:rFonts w:ascii="ＭＳ 明朝" w:hAnsi="ＭＳ 明朝" w:hint="eastAsia"/>
              </w:rPr>
              <w:t>%以下</w:t>
            </w:r>
            <w:r w:rsidR="005103E3" w:rsidRPr="00C936B7">
              <w:rPr>
                <w:rFonts w:ascii="ＭＳ 明朝" w:hAnsi="ＭＳ 明朝" w:hint="eastAsia"/>
              </w:rPr>
              <w:t>（平成28年度</w:t>
            </w:r>
            <w:r w:rsidR="00C41FF6" w:rsidRPr="00C936B7">
              <w:rPr>
                <w:rFonts w:ascii="ＭＳ 明朝" w:hAnsi="ＭＳ 明朝" w:hint="eastAsia"/>
              </w:rPr>
              <w:t>1.7</w:t>
            </w:r>
            <w:r w:rsidR="005103E3" w:rsidRPr="00C936B7">
              <w:rPr>
                <w:rFonts w:ascii="ＭＳ 明朝" w:hAnsi="ＭＳ 明朝" w:hint="eastAsia"/>
              </w:rPr>
              <w:t>%）</w:t>
            </w:r>
            <w:r w:rsidRPr="00C936B7">
              <w:rPr>
                <w:rFonts w:ascii="ＭＳ 明朝" w:hAnsi="ＭＳ 明朝" w:hint="eastAsia"/>
              </w:rPr>
              <w:t>を維持する。</w:t>
            </w:r>
          </w:p>
          <w:p w:rsidR="00906D2A" w:rsidRPr="00C936B7" w:rsidRDefault="00906D2A" w:rsidP="002E16BD">
            <w:pPr>
              <w:snapToGrid w:val="0"/>
              <w:spacing w:line="240" w:lineRule="exact"/>
              <w:ind w:leftChars="150" w:left="315"/>
              <w:rPr>
                <w:rFonts w:ascii="ＭＳ 明朝" w:hAnsi="ＭＳ 明朝"/>
              </w:rPr>
            </w:pPr>
            <w:r w:rsidRPr="00C936B7">
              <w:rPr>
                <w:rFonts w:ascii="ＭＳ 明朝" w:hAnsi="ＭＳ 明朝" w:hint="eastAsia"/>
              </w:rPr>
              <w:t>（２）「総合的な学習の時間」と</w:t>
            </w:r>
            <w:r w:rsidR="00A27A27">
              <w:rPr>
                <w:rFonts w:ascii="ＭＳ 明朝" w:hAnsi="ＭＳ 明朝" w:hint="eastAsia"/>
              </w:rPr>
              <w:t>LHR</w:t>
            </w:r>
            <w:r w:rsidRPr="00C936B7">
              <w:rPr>
                <w:rFonts w:ascii="ＭＳ 明朝" w:hAnsi="ＭＳ 明朝" w:hint="eastAsia"/>
              </w:rPr>
              <w:t>を有機的に連携させ、キャリア教育、人権教育等を総合的に行うことができる指導計画を確立する。</w:t>
            </w:r>
          </w:p>
          <w:p w:rsidR="005103E3" w:rsidRPr="00C936B7" w:rsidRDefault="005103E3" w:rsidP="002E16BD">
            <w:pPr>
              <w:snapToGrid w:val="0"/>
              <w:spacing w:line="240" w:lineRule="exact"/>
              <w:ind w:leftChars="350" w:left="735"/>
              <w:rPr>
                <w:rFonts w:ascii="ＭＳ 明朝" w:hAnsi="ＭＳ 明朝"/>
              </w:rPr>
            </w:pPr>
            <w:r w:rsidRPr="00C936B7">
              <w:rPr>
                <w:rFonts w:ascii="ＭＳ 明朝" w:hAnsi="ＭＳ 明朝" w:hint="eastAsia"/>
              </w:rPr>
              <w:t>※生徒向け学校教育自己診断における進路に関する情報提供（平成28年度69%）を毎年</w:t>
            </w:r>
            <w:r w:rsidR="00B42774" w:rsidRPr="00C936B7">
              <w:rPr>
                <w:rFonts w:ascii="ＭＳ 明朝" w:hAnsi="ＭＳ 明朝" w:hint="eastAsia"/>
              </w:rPr>
              <w:t>２</w:t>
            </w:r>
            <w:r w:rsidR="00BC5D41" w:rsidRPr="00C936B7">
              <w:rPr>
                <w:rFonts w:ascii="ＭＳ 明朝" w:hAnsi="ＭＳ 明朝" w:hint="eastAsia"/>
              </w:rPr>
              <w:t>ポイント</w:t>
            </w:r>
            <w:r w:rsidRPr="00C936B7">
              <w:rPr>
                <w:rFonts w:ascii="ＭＳ 明朝" w:hAnsi="ＭＳ 明朝" w:hint="eastAsia"/>
              </w:rPr>
              <w:t>引上げ平成31年度には75%にする。</w:t>
            </w:r>
          </w:p>
          <w:p w:rsidR="005103E3" w:rsidRPr="00C936B7" w:rsidRDefault="005103E3" w:rsidP="002E16BD">
            <w:pPr>
              <w:snapToGrid w:val="0"/>
              <w:spacing w:line="240" w:lineRule="exact"/>
              <w:ind w:leftChars="350" w:left="735"/>
              <w:rPr>
                <w:rFonts w:ascii="ＭＳ 明朝" w:hAnsi="ＭＳ 明朝"/>
              </w:rPr>
            </w:pPr>
            <w:r w:rsidRPr="00C936B7">
              <w:rPr>
                <w:rFonts w:ascii="ＭＳ 明朝" w:hAnsi="ＭＳ 明朝" w:hint="eastAsia"/>
              </w:rPr>
              <w:t>※生徒向け学校教育自己診断における人権について学ぶ機会（平成28年度47%）を毎年</w:t>
            </w:r>
            <w:r w:rsidR="00B42774" w:rsidRPr="00C936B7">
              <w:rPr>
                <w:rFonts w:ascii="ＭＳ 明朝" w:hAnsi="ＭＳ 明朝" w:hint="eastAsia"/>
              </w:rPr>
              <w:t>２</w:t>
            </w:r>
            <w:r w:rsidR="00BC5D41" w:rsidRPr="00C936B7">
              <w:rPr>
                <w:rFonts w:ascii="ＭＳ 明朝" w:hAnsi="ＭＳ 明朝" w:hint="eastAsia"/>
              </w:rPr>
              <w:t>ポイント</w:t>
            </w:r>
            <w:r w:rsidRPr="00C936B7">
              <w:rPr>
                <w:rFonts w:ascii="ＭＳ 明朝" w:hAnsi="ＭＳ 明朝" w:hint="eastAsia"/>
              </w:rPr>
              <w:t>引上げ平成31年度には5</w:t>
            </w:r>
            <w:r w:rsidR="00BC5D41" w:rsidRPr="00C936B7">
              <w:rPr>
                <w:rFonts w:ascii="ＭＳ 明朝" w:hAnsi="ＭＳ 明朝" w:hint="eastAsia"/>
              </w:rPr>
              <w:t>3</w:t>
            </w:r>
            <w:r w:rsidRPr="00C936B7">
              <w:rPr>
                <w:rFonts w:ascii="ＭＳ 明朝" w:hAnsi="ＭＳ 明朝" w:hint="eastAsia"/>
              </w:rPr>
              <w:t>%にする。</w:t>
            </w:r>
          </w:p>
          <w:p w:rsidR="00906D2A" w:rsidRPr="00C936B7" w:rsidRDefault="00906D2A" w:rsidP="002E16BD">
            <w:pPr>
              <w:snapToGrid w:val="0"/>
              <w:spacing w:line="240" w:lineRule="exact"/>
              <w:ind w:leftChars="150" w:left="315"/>
              <w:rPr>
                <w:rFonts w:ascii="ＭＳ 明朝" w:hAnsi="ＭＳ 明朝"/>
              </w:rPr>
            </w:pPr>
            <w:r w:rsidRPr="00C936B7">
              <w:rPr>
                <w:rFonts w:ascii="ＭＳ 明朝" w:hAnsi="ＭＳ 明朝" w:hint="eastAsia"/>
              </w:rPr>
              <w:t>（３）保護者向け進路説明会の実施および保護者への進路情報の提供</w:t>
            </w:r>
          </w:p>
          <w:p w:rsidR="00906D2A" w:rsidRPr="00C936B7" w:rsidRDefault="00906D2A" w:rsidP="002E16BD">
            <w:pPr>
              <w:snapToGrid w:val="0"/>
              <w:spacing w:line="240" w:lineRule="exact"/>
              <w:ind w:leftChars="350" w:left="735"/>
              <w:rPr>
                <w:rFonts w:ascii="ＭＳ 明朝" w:hAnsi="ＭＳ 明朝"/>
              </w:rPr>
            </w:pPr>
            <w:r w:rsidRPr="00C936B7">
              <w:rPr>
                <w:rFonts w:ascii="ＭＳ 明朝" w:hAnsi="ＭＳ 明朝" w:hint="eastAsia"/>
              </w:rPr>
              <w:t xml:space="preserve">ア　</w:t>
            </w:r>
            <w:r w:rsidR="00045FC3" w:rsidRPr="00C936B7">
              <w:rPr>
                <w:rFonts w:ascii="ＭＳ 明朝" w:hAnsi="ＭＳ 明朝" w:hint="eastAsia"/>
              </w:rPr>
              <w:t>内容を充実させ</w:t>
            </w:r>
            <w:r w:rsidR="005668DF" w:rsidRPr="00C936B7">
              <w:rPr>
                <w:rFonts w:ascii="ＭＳ 明朝" w:hAnsi="ＭＳ 明朝" w:hint="eastAsia"/>
              </w:rPr>
              <w:t>、</w:t>
            </w:r>
            <w:r w:rsidR="00045FC3" w:rsidRPr="00C936B7">
              <w:rPr>
                <w:rFonts w:ascii="ＭＳ 明朝" w:hAnsi="ＭＳ 明朝" w:hint="eastAsia"/>
              </w:rPr>
              <w:t>保護者が参加しやすい</w:t>
            </w:r>
            <w:r w:rsidR="005668DF" w:rsidRPr="00C936B7">
              <w:rPr>
                <w:rFonts w:ascii="ＭＳ 明朝" w:hAnsi="ＭＳ 明朝" w:hint="eastAsia"/>
              </w:rPr>
              <w:t>説明会を</w:t>
            </w:r>
            <w:r w:rsidR="005103E3" w:rsidRPr="00C936B7">
              <w:rPr>
                <w:rFonts w:ascii="ＭＳ 明朝" w:hAnsi="ＭＳ 明朝" w:hint="eastAsia"/>
              </w:rPr>
              <w:t>企画</w:t>
            </w:r>
            <w:r w:rsidR="00045FC3" w:rsidRPr="00C936B7">
              <w:rPr>
                <w:rFonts w:ascii="ＭＳ 明朝" w:hAnsi="ＭＳ 明朝" w:hint="eastAsia"/>
              </w:rPr>
              <w:t>、実施</w:t>
            </w:r>
            <w:r w:rsidR="005103E3" w:rsidRPr="00C936B7">
              <w:rPr>
                <w:rFonts w:ascii="ＭＳ 明朝" w:hAnsi="ＭＳ 明朝" w:hint="eastAsia"/>
              </w:rPr>
              <w:t>すると共に、進路情報を積極的に発信する。</w:t>
            </w:r>
          </w:p>
          <w:p w:rsidR="005103E3" w:rsidRPr="00C936B7" w:rsidRDefault="005103E3" w:rsidP="002E16BD">
            <w:pPr>
              <w:snapToGrid w:val="0"/>
              <w:spacing w:line="240" w:lineRule="exact"/>
              <w:ind w:leftChars="350" w:left="735"/>
              <w:rPr>
                <w:rFonts w:ascii="ＭＳ 明朝" w:hAnsi="ＭＳ 明朝"/>
              </w:rPr>
            </w:pPr>
            <w:r w:rsidRPr="00C936B7">
              <w:rPr>
                <w:rFonts w:ascii="ＭＳ 明朝" w:hAnsi="ＭＳ 明朝" w:hint="eastAsia"/>
              </w:rPr>
              <w:t>※保護者向け学校教育自己診断における進路に関しての情報提供（平成28年度50%）を毎年</w:t>
            </w:r>
            <w:r w:rsidR="00B42774" w:rsidRPr="00C936B7">
              <w:rPr>
                <w:rFonts w:ascii="ＭＳ 明朝" w:hAnsi="ＭＳ 明朝" w:hint="eastAsia"/>
              </w:rPr>
              <w:t>３</w:t>
            </w:r>
            <w:r w:rsidR="00971CB7" w:rsidRPr="00C936B7">
              <w:rPr>
                <w:rFonts w:ascii="ＭＳ 明朝" w:hAnsi="ＭＳ 明朝" w:hint="eastAsia"/>
              </w:rPr>
              <w:t>ポイント</w:t>
            </w:r>
            <w:r w:rsidRPr="00C936B7">
              <w:rPr>
                <w:rFonts w:ascii="ＭＳ 明朝" w:hAnsi="ＭＳ 明朝" w:hint="eastAsia"/>
              </w:rPr>
              <w:t>引上げ平成31年度には</w:t>
            </w:r>
            <w:r w:rsidR="00971CB7" w:rsidRPr="00C936B7">
              <w:rPr>
                <w:rFonts w:ascii="ＭＳ 明朝" w:hAnsi="ＭＳ 明朝" w:hint="eastAsia"/>
              </w:rPr>
              <w:t>59</w:t>
            </w:r>
            <w:r w:rsidRPr="00C936B7">
              <w:rPr>
                <w:rFonts w:ascii="ＭＳ 明朝" w:hAnsi="ＭＳ 明朝" w:hint="eastAsia"/>
              </w:rPr>
              <w:t>%にする。</w:t>
            </w:r>
          </w:p>
          <w:p w:rsidR="005103E3" w:rsidRPr="00C936B7" w:rsidRDefault="005103E3" w:rsidP="002E16BD">
            <w:pPr>
              <w:snapToGrid w:val="0"/>
              <w:spacing w:line="240" w:lineRule="exact"/>
              <w:ind w:left="105"/>
              <w:rPr>
                <w:rFonts w:ascii="ＭＳ 明朝" w:hAnsi="ＭＳ 明朝"/>
              </w:rPr>
            </w:pPr>
          </w:p>
          <w:p w:rsidR="006821A6" w:rsidRPr="00C936B7" w:rsidRDefault="006821A6" w:rsidP="002E16BD">
            <w:pPr>
              <w:pStyle w:val="a8"/>
              <w:numPr>
                <w:ilvl w:val="0"/>
                <w:numId w:val="5"/>
              </w:numPr>
              <w:snapToGrid w:val="0"/>
              <w:spacing w:line="240" w:lineRule="exact"/>
              <w:ind w:leftChars="0"/>
              <w:rPr>
                <w:rFonts w:ascii="ＭＳ 明朝" w:hAnsi="ＭＳ 明朝"/>
              </w:rPr>
            </w:pPr>
            <w:r w:rsidRPr="00C936B7">
              <w:rPr>
                <w:rFonts w:ascii="ＭＳ 明朝" w:hAnsi="ＭＳ 明朝" w:hint="eastAsia"/>
              </w:rPr>
              <w:t>安全安心で魅力のある学校づくり</w:t>
            </w:r>
          </w:p>
          <w:p w:rsidR="007D0A56" w:rsidRPr="00C936B7" w:rsidRDefault="007D0A56" w:rsidP="002E16BD">
            <w:pPr>
              <w:snapToGrid w:val="0"/>
              <w:spacing w:line="240" w:lineRule="exact"/>
              <w:ind w:leftChars="150" w:left="315"/>
              <w:rPr>
                <w:rFonts w:ascii="ＭＳ 明朝" w:hAnsi="ＭＳ 明朝"/>
              </w:rPr>
            </w:pPr>
            <w:r w:rsidRPr="00C936B7">
              <w:rPr>
                <w:rFonts w:ascii="ＭＳ 明朝" w:hAnsi="ＭＳ 明朝" w:hint="eastAsia"/>
              </w:rPr>
              <w:t>（</w:t>
            </w:r>
            <w:r w:rsidR="006821A6" w:rsidRPr="00C936B7">
              <w:rPr>
                <w:rFonts w:ascii="ＭＳ 明朝" w:hAnsi="ＭＳ 明朝" w:hint="eastAsia"/>
              </w:rPr>
              <w:t>１</w:t>
            </w:r>
            <w:r w:rsidRPr="00C936B7">
              <w:rPr>
                <w:rFonts w:ascii="ＭＳ 明朝" w:hAnsi="ＭＳ 明朝" w:hint="eastAsia"/>
              </w:rPr>
              <w:t>）</w:t>
            </w:r>
            <w:r w:rsidR="006821A6" w:rsidRPr="00C936B7">
              <w:rPr>
                <w:rFonts w:ascii="ＭＳ 明朝" w:hAnsi="ＭＳ 明朝" w:hint="eastAsia"/>
              </w:rPr>
              <w:t>生徒の規範意識を醸成すると共に、個々の生徒への支援体制を強化する。</w:t>
            </w:r>
          </w:p>
          <w:p w:rsidR="006821A6" w:rsidRPr="00C936B7" w:rsidRDefault="006821A6" w:rsidP="002E16BD">
            <w:pPr>
              <w:snapToGrid w:val="0"/>
              <w:spacing w:line="240" w:lineRule="exact"/>
              <w:ind w:leftChars="350" w:left="735"/>
              <w:rPr>
                <w:rFonts w:ascii="ＭＳ 明朝" w:hAnsi="ＭＳ 明朝"/>
              </w:rPr>
            </w:pPr>
            <w:r w:rsidRPr="00C936B7">
              <w:rPr>
                <w:rFonts w:ascii="ＭＳ 明朝" w:hAnsi="ＭＳ 明朝" w:hint="eastAsia"/>
              </w:rPr>
              <w:t>ア　朝の職員連絡会やＳＨＲを通して、生徒の状況を把握し、基本的な生活習慣の改善指導を行い、欠席や遅刻を減少させる。</w:t>
            </w:r>
          </w:p>
          <w:p w:rsidR="006821A6" w:rsidRPr="00C936B7" w:rsidRDefault="006821A6" w:rsidP="002E16BD">
            <w:pPr>
              <w:snapToGrid w:val="0"/>
              <w:spacing w:line="240" w:lineRule="exact"/>
              <w:ind w:leftChars="350" w:left="735"/>
              <w:rPr>
                <w:rFonts w:ascii="ＭＳ 明朝" w:hAnsi="ＭＳ 明朝"/>
              </w:rPr>
            </w:pPr>
            <w:r w:rsidRPr="00C936B7">
              <w:rPr>
                <w:rFonts w:ascii="ＭＳ 明朝" w:hAnsi="ＭＳ 明朝" w:hint="eastAsia"/>
              </w:rPr>
              <w:t>イ　教育相談体制を充実させ、生徒や保護者そして教職員も安心して相談できる体制を作る。</w:t>
            </w:r>
          </w:p>
          <w:p w:rsidR="006821A6" w:rsidRPr="00C936B7" w:rsidRDefault="00B0088D" w:rsidP="002E16BD">
            <w:pPr>
              <w:snapToGrid w:val="0"/>
              <w:spacing w:line="240" w:lineRule="exact"/>
              <w:ind w:leftChars="350" w:left="735"/>
              <w:rPr>
                <w:rFonts w:ascii="ＭＳ 明朝" w:hAnsi="ＭＳ 明朝"/>
              </w:rPr>
            </w:pPr>
            <w:r w:rsidRPr="00C936B7">
              <w:rPr>
                <w:rFonts w:ascii="ＭＳ 明朝" w:hAnsi="ＭＳ 明朝" w:hint="eastAsia"/>
              </w:rPr>
              <w:t>ウ　互いの違いを認め合い、「ともに生きる」精神を育成し、学校に来るのが楽しいと感じる環境を作る。</w:t>
            </w:r>
          </w:p>
          <w:p w:rsidR="00F02FB3" w:rsidRPr="00C936B7" w:rsidRDefault="00F02FB3" w:rsidP="002E16BD">
            <w:pPr>
              <w:snapToGrid w:val="0"/>
              <w:spacing w:line="240" w:lineRule="exact"/>
              <w:ind w:leftChars="350" w:left="735"/>
              <w:rPr>
                <w:rFonts w:ascii="ＭＳ 明朝" w:hAnsi="ＭＳ 明朝"/>
              </w:rPr>
            </w:pPr>
            <w:r w:rsidRPr="00C936B7">
              <w:rPr>
                <w:rFonts w:ascii="ＭＳ 明朝" w:hAnsi="ＭＳ 明朝" w:hint="eastAsia"/>
              </w:rPr>
              <w:t>※遅刻（平成28年度</w:t>
            </w:r>
            <w:r w:rsidR="006A5EE2" w:rsidRPr="00C936B7">
              <w:rPr>
                <w:rFonts w:ascii="ＭＳ 明朝" w:hAnsi="ＭＳ 明朝" w:hint="eastAsia"/>
              </w:rPr>
              <w:t>39</w:t>
            </w:r>
            <w:r w:rsidR="00095679" w:rsidRPr="00C936B7">
              <w:rPr>
                <w:rFonts w:ascii="ＭＳ 明朝" w:hAnsi="ＭＳ 明朝" w:hint="eastAsia"/>
              </w:rPr>
              <w:t>55</w:t>
            </w:r>
            <w:r w:rsidRPr="00C936B7">
              <w:rPr>
                <w:rFonts w:ascii="ＭＳ 明朝" w:hAnsi="ＭＳ 明朝" w:hint="eastAsia"/>
              </w:rPr>
              <w:t>件）を毎年</w:t>
            </w:r>
            <w:r w:rsidR="00045FC3" w:rsidRPr="00C936B7">
              <w:rPr>
                <w:rFonts w:ascii="ＭＳ 明朝" w:hAnsi="ＭＳ 明朝" w:hint="eastAsia"/>
              </w:rPr>
              <w:t>1</w:t>
            </w:r>
            <w:r w:rsidRPr="00C936B7">
              <w:rPr>
                <w:rFonts w:ascii="ＭＳ 明朝" w:hAnsi="ＭＳ 明朝" w:hint="eastAsia"/>
              </w:rPr>
              <w:t>00件ずつ減少させ、平成31年度には</w:t>
            </w:r>
            <w:r w:rsidR="006A5EE2" w:rsidRPr="00C936B7">
              <w:rPr>
                <w:rFonts w:ascii="ＭＳ 明朝" w:hAnsi="ＭＳ 明朝" w:hint="eastAsia"/>
              </w:rPr>
              <w:t>3700</w:t>
            </w:r>
            <w:r w:rsidRPr="00C936B7">
              <w:rPr>
                <w:rFonts w:ascii="ＭＳ 明朝" w:hAnsi="ＭＳ 明朝" w:hint="eastAsia"/>
              </w:rPr>
              <w:t>件</w:t>
            </w:r>
            <w:r w:rsidR="00193C4B" w:rsidRPr="00C936B7">
              <w:rPr>
                <w:rFonts w:ascii="ＭＳ 明朝" w:hAnsi="ＭＳ 明朝" w:hint="eastAsia"/>
              </w:rPr>
              <w:t>以下</w:t>
            </w:r>
            <w:r w:rsidRPr="00C936B7">
              <w:rPr>
                <w:rFonts w:ascii="ＭＳ 明朝" w:hAnsi="ＭＳ 明朝" w:hint="eastAsia"/>
              </w:rPr>
              <w:t>にする。</w:t>
            </w:r>
          </w:p>
          <w:p w:rsidR="00F02FB3" w:rsidRPr="00C936B7" w:rsidRDefault="00F02FB3" w:rsidP="002E16BD">
            <w:pPr>
              <w:snapToGrid w:val="0"/>
              <w:spacing w:line="240" w:lineRule="exact"/>
              <w:ind w:leftChars="350" w:left="735"/>
              <w:rPr>
                <w:rFonts w:ascii="ＭＳ 明朝" w:hAnsi="ＭＳ 明朝"/>
                <w:w w:val="90"/>
              </w:rPr>
            </w:pPr>
            <w:r w:rsidRPr="00C936B7">
              <w:rPr>
                <w:rFonts w:ascii="ＭＳ 明朝" w:hAnsi="ＭＳ 明朝" w:hint="eastAsia"/>
              </w:rPr>
              <w:t>※</w:t>
            </w:r>
            <w:r w:rsidRPr="00C936B7">
              <w:rPr>
                <w:rFonts w:ascii="ＭＳ 明朝" w:hAnsi="ＭＳ 明朝" w:hint="eastAsia"/>
                <w:w w:val="90"/>
              </w:rPr>
              <w:t>生徒向け学校教育自己診断における「先生は悩みごとや相談ごとを聞いてくれる」（平成28年度53%）を毎年</w:t>
            </w:r>
            <w:r w:rsidR="00971CB7" w:rsidRPr="00C936B7">
              <w:rPr>
                <w:rFonts w:ascii="ＭＳ 明朝" w:hAnsi="ＭＳ 明朝" w:hint="eastAsia"/>
                <w:w w:val="90"/>
              </w:rPr>
              <w:t>2ポイント</w:t>
            </w:r>
            <w:r w:rsidRPr="00C936B7">
              <w:rPr>
                <w:rFonts w:ascii="ＭＳ 明朝" w:hAnsi="ＭＳ 明朝" w:hint="eastAsia"/>
                <w:w w:val="90"/>
              </w:rPr>
              <w:t>引上げ平成31年度には</w:t>
            </w:r>
            <w:r w:rsidR="00971CB7" w:rsidRPr="00C936B7">
              <w:rPr>
                <w:rFonts w:ascii="ＭＳ 明朝" w:hAnsi="ＭＳ 明朝" w:hint="eastAsia"/>
                <w:w w:val="90"/>
              </w:rPr>
              <w:t>59</w:t>
            </w:r>
            <w:r w:rsidRPr="00C936B7">
              <w:rPr>
                <w:rFonts w:ascii="ＭＳ 明朝" w:hAnsi="ＭＳ 明朝" w:hint="eastAsia"/>
                <w:w w:val="90"/>
              </w:rPr>
              <w:t>%にする。</w:t>
            </w:r>
          </w:p>
          <w:p w:rsidR="00F02FB3" w:rsidRPr="00C936B7" w:rsidRDefault="00F02FB3" w:rsidP="002E16BD">
            <w:pPr>
              <w:snapToGrid w:val="0"/>
              <w:spacing w:line="240" w:lineRule="exact"/>
              <w:ind w:leftChars="350" w:left="735"/>
              <w:rPr>
                <w:rFonts w:ascii="ＭＳ 明朝" w:hAnsi="ＭＳ 明朝"/>
              </w:rPr>
            </w:pPr>
            <w:r w:rsidRPr="00C936B7">
              <w:rPr>
                <w:rFonts w:ascii="ＭＳ 明朝" w:hAnsi="ＭＳ 明朝" w:hint="eastAsia"/>
              </w:rPr>
              <w:t>※生徒向け学校教育自己診断における「学校へ行くのが楽しい」（平成28年度67%）を毎年</w:t>
            </w:r>
            <w:r w:rsidR="00B42774" w:rsidRPr="00C936B7">
              <w:rPr>
                <w:rFonts w:ascii="ＭＳ 明朝" w:hAnsi="ＭＳ 明朝" w:hint="eastAsia"/>
              </w:rPr>
              <w:t>２</w:t>
            </w:r>
            <w:r w:rsidR="00971CB7" w:rsidRPr="00C936B7">
              <w:rPr>
                <w:rFonts w:ascii="ＭＳ 明朝" w:hAnsi="ＭＳ 明朝" w:hint="eastAsia"/>
              </w:rPr>
              <w:t>ポイント</w:t>
            </w:r>
            <w:r w:rsidRPr="00C936B7">
              <w:rPr>
                <w:rFonts w:ascii="ＭＳ 明朝" w:hAnsi="ＭＳ 明朝" w:hint="eastAsia"/>
              </w:rPr>
              <w:t>引上げ平成31年度には73%にする。</w:t>
            </w:r>
          </w:p>
          <w:p w:rsidR="00B0088D" w:rsidRPr="00C936B7" w:rsidRDefault="00B0088D" w:rsidP="002E16BD">
            <w:pPr>
              <w:snapToGrid w:val="0"/>
              <w:spacing w:line="240" w:lineRule="exact"/>
              <w:ind w:leftChars="150" w:left="315"/>
              <w:rPr>
                <w:rFonts w:ascii="ＭＳ 明朝" w:hAnsi="ＭＳ 明朝"/>
              </w:rPr>
            </w:pPr>
            <w:r w:rsidRPr="00C936B7">
              <w:rPr>
                <w:rFonts w:ascii="ＭＳ 明朝" w:hAnsi="ＭＳ 明朝" w:hint="eastAsia"/>
              </w:rPr>
              <w:t>（２）特別活動や生徒会活動を通じて生徒の自己肯定感を醸成するとともに、集団や学校への帰属意識を高める。</w:t>
            </w:r>
          </w:p>
          <w:p w:rsidR="00B0088D" w:rsidRPr="00C936B7" w:rsidRDefault="00B0088D" w:rsidP="002E16BD">
            <w:pPr>
              <w:snapToGrid w:val="0"/>
              <w:spacing w:line="240" w:lineRule="exact"/>
              <w:ind w:leftChars="350" w:left="735"/>
              <w:rPr>
                <w:rFonts w:ascii="ＭＳ 明朝" w:hAnsi="ＭＳ 明朝"/>
              </w:rPr>
            </w:pPr>
            <w:r w:rsidRPr="00C936B7">
              <w:rPr>
                <w:rFonts w:ascii="ＭＳ 明朝" w:hAnsi="ＭＳ 明朝" w:hint="eastAsia"/>
              </w:rPr>
              <w:t>ア　クラブや文化祭などの生徒の自主的な活動を活性化させるために、仲間と協力して内容の充実をめざすよう教職員が支援する</w:t>
            </w:r>
            <w:r w:rsidR="00A975E7" w:rsidRPr="00C936B7">
              <w:rPr>
                <w:rFonts w:ascii="ＭＳ 明朝" w:hAnsi="ＭＳ 明朝" w:hint="eastAsia"/>
              </w:rPr>
              <w:t>。</w:t>
            </w:r>
          </w:p>
          <w:p w:rsidR="009E44AC" w:rsidRPr="00C936B7" w:rsidRDefault="009E44AC" w:rsidP="002E16BD">
            <w:pPr>
              <w:snapToGrid w:val="0"/>
              <w:spacing w:line="240" w:lineRule="exact"/>
              <w:ind w:leftChars="350" w:left="735"/>
              <w:rPr>
                <w:rFonts w:ascii="ＭＳ 明朝" w:hAnsi="ＭＳ 明朝"/>
              </w:rPr>
            </w:pPr>
            <w:r w:rsidRPr="00C936B7">
              <w:rPr>
                <w:rFonts w:ascii="ＭＳ 明朝" w:hAnsi="ＭＳ 明朝" w:hint="eastAsia"/>
              </w:rPr>
              <w:t>※</w:t>
            </w:r>
            <w:r w:rsidRPr="00C936B7">
              <w:rPr>
                <w:rFonts w:ascii="ＭＳ 明朝" w:hAnsi="ＭＳ 明朝" w:hint="eastAsia"/>
                <w:w w:val="90"/>
              </w:rPr>
              <w:t>生徒向け学校教育自己診断における「文化祭は楽しく行えるよう工夫されている」（平成28年度52%）を毎年</w:t>
            </w:r>
            <w:r w:rsidR="00B42774" w:rsidRPr="00C936B7">
              <w:rPr>
                <w:rFonts w:ascii="ＭＳ 明朝" w:hAnsi="ＭＳ 明朝" w:hint="eastAsia"/>
                <w:w w:val="90"/>
              </w:rPr>
              <w:t>２</w:t>
            </w:r>
            <w:r w:rsidR="00971CB7" w:rsidRPr="00C936B7">
              <w:rPr>
                <w:rFonts w:ascii="ＭＳ 明朝" w:hAnsi="ＭＳ 明朝" w:hint="eastAsia"/>
                <w:w w:val="90"/>
              </w:rPr>
              <w:t>ポイント</w:t>
            </w:r>
            <w:r w:rsidRPr="00C936B7">
              <w:rPr>
                <w:rFonts w:ascii="ＭＳ 明朝" w:hAnsi="ＭＳ 明朝" w:hint="eastAsia"/>
                <w:w w:val="90"/>
              </w:rPr>
              <w:t>引上げ平成31年度には</w:t>
            </w:r>
            <w:r w:rsidR="00971CB7" w:rsidRPr="00C936B7">
              <w:rPr>
                <w:rFonts w:ascii="ＭＳ 明朝" w:hAnsi="ＭＳ 明朝" w:hint="eastAsia"/>
                <w:w w:val="90"/>
              </w:rPr>
              <w:t>58</w:t>
            </w:r>
            <w:r w:rsidRPr="00C936B7">
              <w:rPr>
                <w:rFonts w:ascii="ＭＳ 明朝" w:hAnsi="ＭＳ 明朝" w:hint="eastAsia"/>
                <w:w w:val="90"/>
              </w:rPr>
              <w:t>%にする。</w:t>
            </w:r>
          </w:p>
          <w:p w:rsidR="009E44AC" w:rsidRPr="00C936B7" w:rsidRDefault="009E44AC" w:rsidP="002E16BD">
            <w:pPr>
              <w:snapToGrid w:val="0"/>
              <w:spacing w:line="240" w:lineRule="exact"/>
              <w:ind w:leftChars="350" w:left="735"/>
              <w:rPr>
                <w:rFonts w:ascii="ＭＳ 明朝" w:hAnsi="ＭＳ 明朝"/>
                <w:w w:val="90"/>
              </w:rPr>
            </w:pPr>
            <w:r w:rsidRPr="00C936B7">
              <w:rPr>
                <w:rFonts w:ascii="ＭＳ 明朝" w:hAnsi="ＭＳ 明朝" w:hint="eastAsia"/>
              </w:rPr>
              <w:t>※</w:t>
            </w:r>
            <w:r w:rsidRPr="00C936B7">
              <w:rPr>
                <w:rFonts w:ascii="ＭＳ 明朝" w:hAnsi="ＭＳ 明朝" w:hint="eastAsia"/>
                <w:w w:val="90"/>
              </w:rPr>
              <w:t>生徒向け学校教育自己診断における「体育大会は楽しく行えるよう工夫されている」（平成28年度44%）を毎年</w:t>
            </w:r>
            <w:r w:rsidR="00B42774" w:rsidRPr="00C936B7">
              <w:rPr>
                <w:rFonts w:ascii="ＭＳ 明朝" w:hAnsi="ＭＳ 明朝" w:hint="eastAsia"/>
                <w:w w:val="90"/>
              </w:rPr>
              <w:t>２</w:t>
            </w:r>
            <w:r w:rsidR="00971CB7" w:rsidRPr="00C936B7">
              <w:rPr>
                <w:rFonts w:ascii="ＭＳ 明朝" w:hAnsi="ＭＳ 明朝" w:hint="eastAsia"/>
                <w:w w:val="90"/>
              </w:rPr>
              <w:t>ポイント</w:t>
            </w:r>
            <w:r w:rsidRPr="00C936B7">
              <w:rPr>
                <w:rFonts w:ascii="ＭＳ 明朝" w:hAnsi="ＭＳ 明朝" w:hint="eastAsia"/>
                <w:w w:val="90"/>
              </w:rPr>
              <w:t>引上げ平成31年度には5</w:t>
            </w:r>
            <w:r w:rsidR="00971CB7" w:rsidRPr="00C936B7">
              <w:rPr>
                <w:rFonts w:ascii="ＭＳ 明朝" w:hAnsi="ＭＳ 明朝" w:hint="eastAsia"/>
                <w:w w:val="90"/>
              </w:rPr>
              <w:t>0</w:t>
            </w:r>
            <w:r w:rsidRPr="00C936B7">
              <w:rPr>
                <w:rFonts w:ascii="ＭＳ 明朝" w:hAnsi="ＭＳ 明朝" w:hint="eastAsia"/>
                <w:w w:val="90"/>
              </w:rPr>
              <w:t>%にする。</w:t>
            </w:r>
          </w:p>
          <w:p w:rsidR="00B0088D" w:rsidRPr="00C936B7" w:rsidRDefault="00B0088D" w:rsidP="002E16BD">
            <w:pPr>
              <w:snapToGrid w:val="0"/>
              <w:spacing w:line="240" w:lineRule="exact"/>
              <w:ind w:leftChars="150" w:left="315"/>
              <w:rPr>
                <w:rFonts w:ascii="ＭＳ 明朝" w:hAnsi="ＭＳ 明朝"/>
              </w:rPr>
            </w:pPr>
            <w:r w:rsidRPr="00C936B7">
              <w:rPr>
                <w:rFonts w:ascii="ＭＳ 明朝" w:hAnsi="ＭＳ 明朝" w:hint="eastAsia"/>
              </w:rPr>
              <w:t>（３）生徒が安全に安心して学校生活を送ることができるよう</w:t>
            </w:r>
            <w:r w:rsidR="000C4CBE" w:rsidRPr="00C936B7">
              <w:rPr>
                <w:rFonts w:ascii="ＭＳ 明朝" w:hAnsi="ＭＳ 明朝" w:hint="eastAsia"/>
              </w:rPr>
              <w:t>保護者との連携および</w:t>
            </w:r>
            <w:r w:rsidRPr="00C936B7">
              <w:rPr>
                <w:rFonts w:ascii="ＭＳ 明朝" w:hAnsi="ＭＳ 明朝" w:hint="eastAsia"/>
              </w:rPr>
              <w:t>環境</w:t>
            </w:r>
            <w:r w:rsidR="000C4CBE" w:rsidRPr="00C936B7">
              <w:rPr>
                <w:rFonts w:ascii="ＭＳ 明朝" w:hAnsi="ＭＳ 明朝" w:hint="eastAsia"/>
              </w:rPr>
              <w:t>の</w:t>
            </w:r>
            <w:r w:rsidRPr="00C936B7">
              <w:rPr>
                <w:rFonts w:ascii="ＭＳ 明朝" w:hAnsi="ＭＳ 明朝" w:hint="eastAsia"/>
              </w:rPr>
              <w:t>整備</w:t>
            </w:r>
            <w:r w:rsidR="000C4CBE" w:rsidRPr="00C936B7">
              <w:rPr>
                <w:rFonts w:ascii="ＭＳ 明朝" w:hAnsi="ＭＳ 明朝" w:hint="eastAsia"/>
              </w:rPr>
              <w:t>を行う</w:t>
            </w:r>
            <w:r w:rsidRPr="00C936B7">
              <w:rPr>
                <w:rFonts w:ascii="ＭＳ 明朝" w:hAnsi="ＭＳ 明朝" w:hint="eastAsia"/>
              </w:rPr>
              <w:t>。</w:t>
            </w:r>
          </w:p>
          <w:p w:rsidR="000C4CBE" w:rsidRPr="00C936B7" w:rsidRDefault="000C4CBE" w:rsidP="002E16BD">
            <w:pPr>
              <w:snapToGrid w:val="0"/>
              <w:spacing w:line="240" w:lineRule="exact"/>
              <w:ind w:leftChars="350" w:left="735"/>
              <w:rPr>
                <w:rFonts w:ascii="ＭＳ 明朝" w:hAnsi="ＭＳ 明朝"/>
              </w:rPr>
            </w:pPr>
            <w:r w:rsidRPr="00C936B7">
              <w:rPr>
                <w:rFonts w:ascii="ＭＳ 明朝" w:hAnsi="ＭＳ 明朝" w:hint="eastAsia"/>
              </w:rPr>
              <w:t>ア　保護者との連絡を密にし、生徒が安全・安心に学校生活</w:t>
            </w:r>
            <w:r w:rsidR="000F53BF" w:rsidRPr="00C936B7">
              <w:rPr>
                <w:rFonts w:ascii="ＭＳ 明朝" w:hAnsi="ＭＳ 明朝" w:hint="eastAsia"/>
              </w:rPr>
              <w:t>を</w:t>
            </w:r>
            <w:r w:rsidRPr="00C936B7">
              <w:rPr>
                <w:rFonts w:ascii="ＭＳ 明朝" w:hAnsi="ＭＳ 明朝" w:hint="eastAsia"/>
              </w:rPr>
              <w:t>送られるようにする。</w:t>
            </w:r>
          </w:p>
          <w:p w:rsidR="000C4CBE" w:rsidRPr="00C936B7" w:rsidRDefault="000C4CBE" w:rsidP="002E16BD">
            <w:pPr>
              <w:snapToGrid w:val="0"/>
              <w:spacing w:line="240" w:lineRule="exact"/>
              <w:ind w:leftChars="350" w:left="735"/>
              <w:rPr>
                <w:rFonts w:ascii="ＭＳ 明朝" w:hAnsi="ＭＳ 明朝"/>
              </w:rPr>
            </w:pPr>
            <w:r w:rsidRPr="00C936B7">
              <w:rPr>
                <w:rFonts w:ascii="ＭＳ 明朝" w:hAnsi="ＭＳ 明朝" w:hint="eastAsia"/>
              </w:rPr>
              <w:t>イ　事故防止の取り組みを進めるとともに、緊急事態発生時の連絡体制の徹底を図り、適切かつ円滑な対応ができるようにする。</w:t>
            </w:r>
          </w:p>
          <w:p w:rsidR="006821A6" w:rsidRPr="00C936B7" w:rsidRDefault="006821A6" w:rsidP="002E16BD">
            <w:pPr>
              <w:snapToGrid w:val="0"/>
              <w:spacing w:line="240" w:lineRule="exact"/>
              <w:ind w:leftChars="350" w:left="735"/>
              <w:rPr>
                <w:rFonts w:ascii="ＭＳ 明朝" w:hAnsi="ＭＳ 明朝"/>
              </w:rPr>
            </w:pPr>
            <w:r w:rsidRPr="00C936B7">
              <w:rPr>
                <w:rFonts w:ascii="ＭＳ 明朝" w:hAnsi="ＭＳ 明朝" w:hint="eastAsia"/>
              </w:rPr>
              <w:t>※</w:t>
            </w:r>
            <w:r w:rsidR="00971CB7" w:rsidRPr="00C936B7">
              <w:rPr>
                <w:rFonts w:ascii="ＭＳ 明朝" w:hAnsi="ＭＳ 明朝" w:hint="eastAsia"/>
              </w:rPr>
              <w:t>職員向け学校教育自己診断における「事故・事件等に迅速・適切に対応」（平成28年度58%）を毎年</w:t>
            </w:r>
            <w:r w:rsidR="00B42774" w:rsidRPr="00C936B7">
              <w:rPr>
                <w:rFonts w:ascii="ＭＳ 明朝" w:hAnsi="ＭＳ 明朝" w:hint="eastAsia"/>
              </w:rPr>
              <w:t>２</w:t>
            </w:r>
            <w:r w:rsidR="00971CB7" w:rsidRPr="00C936B7">
              <w:rPr>
                <w:rFonts w:ascii="ＭＳ 明朝" w:hAnsi="ＭＳ 明朝" w:hint="eastAsia"/>
              </w:rPr>
              <w:t>ポイント引き上げ平成31年度には64%にする。</w:t>
            </w:r>
          </w:p>
          <w:p w:rsidR="00B0088D" w:rsidRPr="00C936B7" w:rsidRDefault="00B0088D" w:rsidP="002E16BD">
            <w:pPr>
              <w:pStyle w:val="a8"/>
              <w:numPr>
                <w:ilvl w:val="0"/>
                <w:numId w:val="5"/>
              </w:numPr>
              <w:snapToGrid w:val="0"/>
              <w:spacing w:line="240" w:lineRule="exact"/>
              <w:ind w:leftChars="0"/>
              <w:rPr>
                <w:rFonts w:ascii="ＭＳ 明朝" w:hAnsi="ＭＳ 明朝"/>
              </w:rPr>
            </w:pPr>
            <w:r w:rsidRPr="00C936B7">
              <w:rPr>
                <w:rFonts w:ascii="ＭＳ 明朝" w:hAnsi="ＭＳ 明朝" w:hint="eastAsia"/>
              </w:rPr>
              <w:t>地域・保護者と連携した学校づくり</w:t>
            </w:r>
          </w:p>
          <w:p w:rsidR="007D0A56" w:rsidRPr="00C936B7" w:rsidRDefault="00B0088D" w:rsidP="002E16BD">
            <w:pPr>
              <w:snapToGrid w:val="0"/>
              <w:spacing w:line="240" w:lineRule="exact"/>
              <w:ind w:leftChars="150" w:left="315"/>
              <w:rPr>
                <w:rFonts w:ascii="ＭＳ 明朝" w:hAnsi="ＭＳ 明朝"/>
              </w:rPr>
            </w:pPr>
            <w:r w:rsidRPr="00C936B7">
              <w:rPr>
                <w:rFonts w:ascii="ＭＳ 明朝" w:hAnsi="ＭＳ 明朝" w:hint="eastAsia"/>
              </w:rPr>
              <w:t>（１）</w:t>
            </w:r>
            <w:r w:rsidR="00971CB7" w:rsidRPr="00C936B7">
              <w:rPr>
                <w:rFonts w:ascii="ＭＳ 明朝" w:hAnsi="ＭＳ 明朝" w:hint="eastAsia"/>
              </w:rPr>
              <w:t>学校Webページを充実させ広報活動に努める。</w:t>
            </w:r>
          </w:p>
          <w:p w:rsidR="00B0088D" w:rsidRPr="00C936B7" w:rsidRDefault="00B0088D" w:rsidP="002E16BD">
            <w:pPr>
              <w:snapToGrid w:val="0"/>
              <w:spacing w:line="240" w:lineRule="exact"/>
              <w:ind w:leftChars="350" w:left="735"/>
              <w:rPr>
                <w:rFonts w:ascii="ＭＳ 明朝" w:hAnsi="ＭＳ 明朝"/>
              </w:rPr>
            </w:pPr>
            <w:r w:rsidRPr="00C936B7">
              <w:rPr>
                <w:rFonts w:ascii="ＭＳ 明朝" w:hAnsi="ＭＳ 明朝" w:hint="eastAsia"/>
              </w:rPr>
              <w:t xml:space="preserve">ア　</w:t>
            </w:r>
            <w:r w:rsidR="00340E63" w:rsidRPr="00C936B7">
              <w:rPr>
                <w:rFonts w:ascii="ＭＳ 明朝" w:hAnsi="ＭＳ 明朝" w:hint="eastAsia"/>
              </w:rPr>
              <w:t>Web</w:t>
            </w:r>
            <w:r w:rsidR="009076F3" w:rsidRPr="00C936B7">
              <w:rPr>
                <w:rFonts w:ascii="ＭＳ 明朝" w:hAnsi="ＭＳ 明朝" w:hint="eastAsia"/>
              </w:rPr>
              <w:t>ページおよびブログを定期的に更新し、本校の取り組み</w:t>
            </w:r>
            <w:r w:rsidR="00340E63" w:rsidRPr="00C936B7">
              <w:rPr>
                <w:rFonts w:ascii="ＭＳ 明朝" w:hAnsi="ＭＳ 明朝" w:hint="eastAsia"/>
              </w:rPr>
              <w:t>を地域・保護者に発信する</w:t>
            </w:r>
            <w:r w:rsidRPr="00C936B7">
              <w:rPr>
                <w:rFonts w:ascii="ＭＳ 明朝" w:hAnsi="ＭＳ 明朝" w:hint="eastAsia"/>
              </w:rPr>
              <w:t>。</w:t>
            </w:r>
          </w:p>
          <w:p w:rsidR="00971CB7" w:rsidRPr="00C936B7" w:rsidRDefault="00340E63" w:rsidP="002E16BD">
            <w:pPr>
              <w:snapToGrid w:val="0"/>
              <w:spacing w:line="240" w:lineRule="exact"/>
              <w:ind w:leftChars="350" w:left="735"/>
              <w:rPr>
                <w:rFonts w:ascii="ＭＳ 明朝" w:hAnsi="ＭＳ 明朝"/>
                <w:w w:val="90"/>
              </w:rPr>
            </w:pPr>
            <w:r w:rsidRPr="00C936B7">
              <w:rPr>
                <w:rFonts w:ascii="ＭＳ 明朝" w:hAnsi="ＭＳ 明朝" w:hint="eastAsia"/>
              </w:rPr>
              <w:t>※</w:t>
            </w:r>
            <w:r w:rsidRPr="00C936B7">
              <w:rPr>
                <w:rFonts w:ascii="ＭＳ 明朝" w:hAnsi="ＭＳ 明朝" w:hint="eastAsia"/>
                <w:w w:val="90"/>
              </w:rPr>
              <w:t>保護者向け学校教育自己診断における「学校は教育情報について提供の努力をしている」（平成28年度56%を毎年</w:t>
            </w:r>
            <w:r w:rsidR="00B42774" w:rsidRPr="00C936B7">
              <w:rPr>
                <w:rFonts w:ascii="ＭＳ 明朝" w:hAnsi="ＭＳ 明朝" w:hint="eastAsia"/>
                <w:w w:val="90"/>
              </w:rPr>
              <w:t>２</w:t>
            </w:r>
            <w:r w:rsidRPr="00C936B7">
              <w:rPr>
                <w:rFonts w:ascii="ＭＳ 明朝" w:hAnsi="ＭＳ 明朝" w:hint="eastAsia"/>
                <w:w w:val="90"/>
              </w:rPr>
              <w:t>ポイント引き上げ平成31年度には62%にする。</w:t>
            </w:r>
          </w:p>
          <w:p w:rsidR="00340E63" w:rsidRPr="00C936B7" w:rsidRDefault="00340E63" w:rsidP="002E16BD">
            <w:pPr>
              <w:snapToGrid w:val="0"/>
              <w:spacing w:line="240" w:lineRule="exact"/>
              <w:ind w:leftChars="150" w:left="315"/>
              <w:rPr>
                <w:rFonts w:ascii="ＭＳ 明朝" w:hAnsi="ＭＳ 明朝"/>
              </w:rPr>
            </w:pPr>
            <w:r w:rsidRPr="00C936B7">
              <w:rPr>
                <w:rFonts w:ascii="ＭＳ 明朝" w:hAnsi="ＭＳ 明朝" w:hint="eastAsia"/>
              </w:rPr>
              <w:t>（２）地域との連携に取り組む</w:t>
            </w:r>
          </w:p>
          <w:p w:rsidR="00340E63" w:rsidRPr="00C936B7" w:rsidRDefault="00340E63" w:rsidP="002E16BD">
            <w:pPr>
              <w:snapToGrid w:val="0"/>
              <w:spacing w:line="240" w:lineRule="exact"/>
              <w:ind w:leftChars="350" w:left="735"/>
              <w:rPr>
                <w:rFonts w:ascii="ＭＳ 明朝" w:hAnsi="ＭＳ 明朝"/>
              </w:rPr>
            </w:pPr>
            <w:r w:rsidRPr="00C936B7">
              <w:rPr>
                <w:rFonts w:ascii="ＭＳ 明朝" w:hAnsi="ＭＳ 明朝" w:hint="eastAsia"/>
              </w:rPr>
              <w:t>ア　KEYS（</w:t>
            </w:r>
            <w:r w:rsidR="005668DF" w:rsidRPr="00C936B7">
              <w:rPr>
                <w:rFonts w:ascii="ＭＳ 明朝" w:hAnsi="ＭＳ 明朝" w:hint="eastAsia"/>
              </w:rPr>
              <w:t>貝塚警察署との連携した活動</w:t>
            </w:r>
            <w:r w:rsidRPr="00C936B7">
              <w:rPr>
                <w:rFonts w:ascii="ＭＳ 明朝" w:hAnsi="ＭＳ 明朝" w:hint="eastAsia"/>
              </w:rPr>
              <w:t>）等のボランティア活動を継続発展させる。</w:t>
            </w:r>
          </w:p>
          <w:p w:rsidR="00340E63" w:rsidRPr="00C936B7" w:rsidRDefault="00340E63" w:rsidP="002E16BD">
            <w:pPr>
              <w:snapToGrid w:val="0"/>
              <w:spacing w:line="240" w:lineRule="exact"/>
              <w:ind w:leftChars="350" w:left="735"/>
              <w:rPr>
                <w:rFonts w:ascii="ＭＳ 明朝" w:hAnsi="ＭＳ 明朝"/>
              </w:rPr>
            </w:pPr>
            <w:r w:rsidRPr="00C936B7">
              <w:rPr>
                <w:rFonts w:ascii="ＭＳ 明朝" w:hAnsi="ＭＳ 明朝" w:hint="eastAsia"/>
              </w:rPr>
              <w:t>イ　地域の学校等との連携を活発に行う。</w:t>
            </w:r>
          </w:p>
          <w:p w:rsidR="00340E63" w:rsidRPr="00C936B7" w:rsidRDefault="00340E63" w:rsidP="002E16BD">
            <w:pPr>
              <w:snapToGrid w:val="0"/>
              <w:spacing w:line="240" w:lineRule="exact"/>
              <w:ind w:leftChars="150" w:left="315"/>
              <w:rPr>
                <w:rFonts w:ascii="ＭＳ 明朝" w:hAnsi="ＭＳ 明朝"/>
              </w:rPr>
            </w:pPr>
            <w:r w:rsidRPr="00C936B7">
              <w:rPr>
                <w:rFonts w:ascii="ＭＳ 明朝" w:hAnsi="ＭＳ 明朝" w:hint="eastAsia"/>
              </w:rPr>
              <w:t>（３）広報活動を活性化し、本校の取り組みを中学生や保護者、地域に発信する。</w:t>
            </w:r>
          </w:p>
          <w:p w:rsidR="00340E63" w:rsidRPr="00C936B7" w:rsidRDefault="00340E63" w:rsidP="002E16BD">
            <w:pPr>
              <w:snapToGrid w:val="0"/>
              <w:spacing w:line="240" w:lineRule="exact"/>
              <w:ind w:leftChars="350" w:left="735"/>
              <w:rPr>
                <w:rFonts w:ascii="ＭＳ 明朝" w:hAnsi="ＭＳ 明朝"/>
              </w:rPr>
            </w:pPr>
            <w:r w:rsidRPr="00C936B7">
              <w:rPr>
                <w:rFonts w:ascii="ＭＳ 明朝" w:hAnsi="ＭＳ 明朝" w:hint="eastAsia"/>
              </w:rPr>
              <w:t>ア　本校で実施する学校説明会をさらに充実させると共に、外部の学校説明会などにも積極的に参加する。</w:t>
            </w:r>
          </w:p>
          <w:p w:rsidR="00340E63" w:rsidRPr="00C936B7" w:rsidRDefault="00340E63" w:rsidP="002E16BD">
            <w:pPr>
              <w:snapToGrid w:val="0"/>
              <w:spacing w:line="240" w:lineRule="exact"/>
              <w:ind w:leftChars="350" w:left="735"/>
              <w:rPr>
                <w:rFonts w:ascii="ＭＳ 明朝" w:hAnsi="ＭＳ 明朝"/>
              </w:rPr>
            </w:pPr>
            <w:r w:rsidRPr="00C936B7">
              <w:rPr>
                <w:rFonts w:ascii="ＭＳ 明朝" w:hAnsi="ＭＳ 明朝" w:hint="eastAsia"/>
              </w:rPr>
              <w:t>イ　全職員で中学校訪問等を行い、広報活動を行うと共に、中学生や保護者のニーズをつかむ。</w:t>
            </w:r>
          </w:p>
          <w:p w:rsidR="00D07F9C" w:rsidRPr="00C936B7" w:rsidRDefault="00340E63" w:rsidP="002E16BD">
            <w:pPr>
              <w:pStyle w:val="a8"/>
              <w:numPr>
                <w:ilvl w:val="0"/>
                <w:numId w:val="5"/>
              </w:numPr>
              <w:snapToGrid w:val="0"/>
              <w:spacing w:line="240" w:lineRule="exact"/>
              <w:ind w:leftChars="0"/>
              <w:rPr>
                <w:rFonts w:ascii="ＭＳ 明朝" w:hAnsi="ＭＳ 明朝"/>
              </w:rPr>
            </w:pPr>
            <w:r w:rsidRPr="00C936B7">
              <w:rPr>
                <w:rFonts w:ascii="ＭＳ 明朝" w:hAnsi="ＭＳ 明朝" w:hint="eastAsia"/>
              </w:rPr>
              <w:t>教職員の資質向上と意識改革</w:t>
            </w:r>
          </w:p>
          <w:p w:rsidR="00D07F9C" w:rsidRPr="00C936B7" w:rsidRDefault="00340E63" w:rsidP="002E16BD">
            <w:pPr>
              <w:snapToGrid w:val="0"/>
              <w:spacing w:line="240" w:lineRule="exact"/>
              <w:ind w:leftChars="150" w:left="315"/>
              <w:rPr>
                <w:rFonts w:ascii="ＭＳ 明朝" w:hAnsi="ＭＳ 明朝"/>
              </w:rPr>
            </w:pPr>
            <w:r w:rsidRPr="00C936B7">
              <w:rPr>
                <w:rFonts w:ascii="ＭＳ 明朝" w:hAnsi="ＭＳ 明朝" w:hint="eastAsia"/>
              </w:rPr>
              <w:t>（１）</w:t>
            </w:r>
            <w:r w:rsidR="00A27A27">
              <w:rPr>
                <w:rFonts w:ascii="ＭＳ 明朝" w:hAnsi="ＭＳ 明朝" w:hint="eastAsia"/>
              </w:rPr>
              <w:t>ICT</w:t>
            </w:r>
            <w:r w:rsidR="00D07F9C" w:rsidRPr="00C936B7">
              <w:rPr>
                <w:rFonts w:ascii="ＭＳ 明朝" w:hAnsi="ＭＳ 明朝" w:hint="eastAsia"/>
              </w:rPr>
              <w:t>を活用して校務の効率化を図</w:t>
            </w:r>
            <w:r w:rsidRPr="00C936B7">
              <w:rPr>
                <w:rFonts w:ascii="ＭＳ 明朝" w:hAnsi="ＭＳ 明朝" w:hint="eastAsia"/>
              </w:rPr>
              <w:t>る。</w:t>
            </w:r>
          </w:p>
          <w:p w:rsidR="00340E63" w:rsidRPr="00C936B7" w:rsidRDefault="00340E63" w:rsidP="002E16BD">
            <w:pPr>
              <w:snapToGrid w:val="0"/>
              <w:spacing w:line="240" w:lineRule="exact"/>
              <w:ind w:leftChars="350" w:left="735"/>
              <w:rPr>
                <w:rFonts w:ascii="ＭＳ 明朝" w:hAnsi="ＭＳ 明朝"/>
              </w:rPr>
            </w:pPr>
            <w:r w:rsidRPr="00C936B7">
              <w:rPr>
                <w:rFonts w:ascii="ＭＳ 明朝" w:hAnsi="ＭＳ 明朝" w:hint="eastAsia"/>
              </w:rPr>
              <w:t xml:space="preserve">ア　</w:t>
            </w:r>
            <w:r w:rsidR="00A27A27">
              <w:rPr>
                <w:rFonts w:ascii="ＭＳ 明朝" w:hAnsi="ＭＳ 明朝" w:hint="eastAsia"/>
              </w:rPr>
              <w:t>ICT</w:t>
            </w:r>
            <w:r w:rsidR="00214A37" w:rsidRPr="00C936B7">
              <w:rPr>
                <w:rFonts w:ascii="ＭＳ 明朝" w:hAnsi="ＭＳ 明朝" w:hint="eastAsia"/>
              </w:rPr>
              <w:t>機器を効率的に活用し、さまざまなデータの共有・情報共有を行うと共に、事務作業等の軽減化を図る。</w:t>
            </w:r>
          </w:p>
          <w:p w:rsidR="00D07F9C" w:rsidRPr="00C936B7" w:rsidRDefault="00D07F9C" w:rsidP="002E16BD">
            <w:pPr>
              <w:snapToGrid w:val="0"/>
              <w:spacing w:line="240" w:lineRule="exact"/>
              <w:ind w:leftChars="150" w:left="315"/>
              <w:rPr>
                <w:rFonts w:ascii="ＭＳ 明朝" w:hAnsi="ＭＳ 明朝"/>
              </w:rPr>
            </w:pPr>
            <w:r w:rsidRPr="00C936B7">
              <w:rPr>
                <w:rFonts w:ascii="ＭＳ 明朝" w:hAnsi="ＭＳ 明朝" w:hint="eastAsia"/>
              </w:rPr>
              <w:t>（２）</w:t>
            </w:r>
            <w:r w:rsidR="00214A37" w:rsidRPr="00C936B7">
              <w:rPr>
                <w:rFonts w:ascii="ＭＳ 明朝" w:hAnsi="ＭＳ 明朝" w:hint="eastAsia"/>
              </w:rPr>
              <w:t>校内での教職員研修を積極的に行うと共に、外部で実施される研修等にも積極的に参加する。</w:t>
            </w:r>
          </w:p>
          <w:p w:rsidR="00214A37" w:rsidRPr="00C936B7" w:rsidRDefault="00214A37" w:rsidP="002E16BD">
            <w:pPr>
              <w:snapToGrid w:val="0"/>
              <w:spacing w:line="240" w:lineRule="exact"/>
              <w:ind w:leftChars="350" w:left="735"/>
              <w:rPr>
                <w:rFonts w:ascii="ＭＳ 明朝" w:hAnsi="ＭＳ 明朝"/>
              </w:rPr>
            </w:pPr>
            <w:r w:rsidRPr="00C936B7">
              <w:rPr>
                <w:rFonts w:ascii="ＭＳ 明朝" w:hAnsi="ＭＳ 明朝" w:hint="eastAsia"/>
              </w:rPr>
              <w:t>ア　教職員の資質向上をめざした教員研修を計画的に実施する。</w:t>
            </w:r>
          </w:p>
        </w:tc>
      </w:tr>
    </w:tbl>
    <w:p w:rsidR="00E516CF" w:rsidRPr="00C936B7" w:rsidRDefault="00E516CF" w:rsidP="00D07F9C">
      <w:pPr>
        <w:snapToGrid w:val="0"/>
        <w:rPr>
          <w:rFonts w:ascii="ＭＳ 明朝" w:hAnsi="ＭＳ 明朝"/>
          <w:sz w:val="24"/>
        </w:rPr>
      </w:pPr>
      <w:r w:rsidRPr="00C936B7">
        <w:rPr>
          <w:rFonts w:ascii="ＭＳ 明朝" w:hAnsi="ＭＳ 明朝" w:hint="eastAsia"/>
          <w:sz w:val="24"/>
        </w:rPr>
        <w:t>【学校教育自己診断の結果と分析・学校協議会からの意見】</w:t>
      </w:r>
    </w:p>
    <w:tbl>
      <w:tblPr>
        <w:tblW w:w="0" w:type="auto"/>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9"/>
        <w:gridCol w:w="8262"/>
      </w:tblGrid>
      <w:tr w:rsidR="00E516CF" w:rsidRPr="00C936B7" w:rsidTr="0000767F">
        <w:trPr>
          <w:trHeight w:val="411"/>
          <w:jc w:val="center"/>
        </w:trPr>
        <w:tc>
          <w:tcPr>
            <w:tcW w:w="6999" w:type="dxa"/>
            <w:shd w:val="clear" w:color="auto" w:fill="auto"/>
            <w:vAlign w:val="center"/>
          </w:tcPr>
          <w:p w:rsidR="00E516CF" w:rsidRPr="00C936B7" w:rsidRDefault="00E516CF" w:rsidP="00E516CF">
            <w:pPr>
              <w:spacing w:line="300" w:lineRule="exact"/>
              <w:jc w:val="center"/>
              <w:rPr>
                <w:rFonts w:ascii="ＭＳ 明朝" w:hAnsi="ＭＳ 明朝"/>
                <w:sz w:val="20"/>
                <w:szCs w:val="20"/>
              </w:rPr>
            </w:pPr>
            <w:r w:rsidRPr="00C936B7">
              <w:rPr>
                <w:rFonts w:ascii="ＭＳ 明朝" w:hAnsi="ＭＳ 明朝" w:hint="eastAsia"/>
                <w:sz w:val="20"/>
                <w:szCs w:val="20"/>
              </w:rPr>
              <w:t>学校教育自己診断の結果と分析［平成</w:t>
            </w:r>
            <w:r w:rsidR="00F55633">
              <w:rPr>
                <w:rFonts w:ascii="ＭＳ 明朝" w:hAnsi="ＭＳ 明朝" w:hint="eastAsia"/>
                <w:sz w:val="20"/>
                <w:szCs w:val="20"/>
              </w:rPr>
              <w:t>29</w:t>
            </w:r>
            <w:r w:rsidRPr="00C936B7">
              <w:rPr>
                <w:rFonts w:ascii="ＭＳ 明朝" w:hAnsi="ＭＳ 明朝" w:hint="eastAsia"/>
                <w:sz w:val="20"/>
                <w:szCs w:val="20"/>
              </w:rPr>
              <w:t>年</w:t>
            </w:r>
            <w:r w:rsidR="00F55633">
              <w:rPr>
                <w:rFonts w:ascii="ＭＳ 明朝" w:hAnsi="ＭＳ 明朝" w:hint="eastAsia"/>
                <w:sz w:val="20"/>
                <w:szCs w:val="20"/>
              </w:rPr>
              <w:t>11</w:t>
            </w:r>
            <w:r w:rsidRPr="00C936B7">
              <w:rPr>
                <w:rFonts w:ascii="ＭＳ 明朝" w:hAnsi="ＭＳ 明朝" w:hint="eastAsia"/>
                <w:sz w:val="20"/>
                <w:szCs w:val="20"/>
              </w:rPr>
              <w:t>月実施分］</w:t>
            </w:r>
          </w:p>
        </w:tc>
        <w:tc>
          <w:tcPr>
            <w:tcW w:w="8262" w:type="dxa"/>
            <w:shd w:val="clear" w:color="auto" w:fill="auto"/>
            <w:vAlign w:val="center"/>
          </w:tcPr>
          <w:p w:rsidR="00E516CF" w:rsidRPr="00C936B7" w:rsidRDefault="00E516CF" w:rsidP="00E516CF">
            <w:pPr>
              <w:spacing w:line="300" w:lineRule="exact"/>
              <w:jc w:val="center"/>
              <w:rPr>
                <w:rFonts w:ascii="ＭＳ 明朝" w:hAnsi="ＭＳ 明朝"/>
                <w:sz w:val="20"/>
                <w:szCs w:val="20"/>
              </w:rPr>
            </w:pPr>
            <w:r w:rsidRPr="00C936B7">
              <w:rPr>
                <w:rFonts w:ascii="ＭＳ 明朝" w:hAnsi="ＭＳ 明朝" w:hint="eastAsia"/>
                <w:sz w:val="20"/>
                <w:szCs w:val="20"/>
              </w:rPr>
              <w:t>学校協議会からの意見</w:t>
            </w:r>
          </w:p>
        </w:tc>
      </w:tr>
      <w:tr w:rsidR="00251E7C" w:rsidRPr="00C936B7" w:rsidTr="009603C9">
        <w:trPr>
          <w:trHeight w:val="70"/>
          <w:jc w:val="center"/>
        </w:trPr>
        <w:tc>
          <w:tcPr>
            <w:tcW w:w="6999" w:type="dxa"/>
            <w:shd w:val="clear" w:color="auto" w:fill="auto"/>
          </w:tcPr>
          <w:p w:rsidR="009B6947" w:rsidRDefault="00F97CC0" w:rsidP="002E16BD">
            <w:pPr>
              <w:spacing w:line="240" w:lineRule="exact"/>
              <w:rPr>
                <w:rFonts w:ascii="ＭＳ 明朝" w:hAnsi="ＭＳ 明朝"/>
                <w:sz w:val="20"/>
                <w:szCs w:val="20"/>
              </w:rPr>
            </w:pPr>
            <w:r>
              <w:rPr>
                <w:rFonts w:ascii="ＭＳ 明朝" w:hAnsi="ＭＳ 明朝" w:hint="eastAsia"/>
                <w:sz w:val="20"/>
                <w:szCs w:val="20"/>
              </w:rPr>
              <w:t>【学習指導等】今年度は授業力向上委員会を立ち上げ、府のパッケージ研修支援Ⅱ</w:t>
            </w:r>
            <w:r w:rsidR="009B6947">
              <w:rPr>
                <w:rFonts w:ascii="ＭＳ 明朝" w:hAnsi="ＭＳ 明朝" w:hint="eastAsia"/>
                <w:sz w:val="20"/>
                <w:szCs w:val="20"/>
              </w:rPr>
              <w:t>も活用しながら、研究授業は授業観察等を積極的に行った。生徒アンケートで「授業がわかりやすい」の肯定的回答は58%と昨年度よりも2ポイントアップしたが、まだまだ数値的には低いので、ICT機器なども活用することにより、さらに授業力向上に取り組んでいく。教職員アンケートで「授業方法を研究する機会を積極的に持っている」のよくあてはまるの回答が昨年度よりも約9ポイントアップしたのは上記の取り組みの成果と考えられるので、継続して実施したい。</w:t>
            </w:r>
          </w:p>
          <w:p w:rsidR="009B6947" w:rsidRDefault="009B6947" w:rsidP="002E16BD">
            <w:pPr>
              <w:spacing w:line="240" w:lineRule="exact"/>
              <w:rPr>
                <w:rFonts w:ascii="ＭＳ 明朝" w:hAnsi="ＭＳ 明朝"/>
                <w:sz w:val="20"/>
                <w:szCs w:val="20"/>
              </w:rPr>
            </w:pPr>
            <w:r>
              <w:rPr>
                <w:rFonts w:ascii="ＭＳ 明朝" w:hAnsi="ＭＳ 明朝" w:hint="eastAsia"/>
                <w:sz w:val="20"/>
                <w:szCs w:val="20"/>
              </w:rPr>
              <w:t>【生徒指導等】生徒向けアンケートで「先生の指導は納得できる」の肯定的回答は55%で昨年度よりも約4ポイントアップしたが</w:t>
            </w:r>
            <w:r w:rsidR="00811FD1">
              <w:rPr>
                <w:rFonts w:ascii="ＭＳ 明朝" w:hAnsi="ＭＳ 明朝" w:hint="eastAsia"/>
                <w:sz w:val="20"/>
                <w:szCs w:val="20"/>
              </w:rPr>
              <w:t>、約12%生徒はまったくあてはまらないと回答しているので、さらに納得させる指導に取り組みたい。生徒用アンケートで「悩みごとや相談を聞いてくれる」の肯定的回答は約70%と昨年度より約17ポイントアップした。これは今年度教育相談体制を見直し、生徒が気軽に相談室を利用できる体制を作ったことによると考える。今後もさらに充実した環境を作っていきたい。</w:t>
            </w:r>
          </w:p>
          <w:p w:rsidR="00811FD1" w:rsidRPr="00C936B7" w:rsidRDefault="00811FD1" w:rsidP="002E16BD">
            <w:pPr>
              <w:spacing w:line="240" w:lineRule="exact"/>
              <w:rPr>
                <w:rFonts w:ascii="ＭＳ 明朝" w:hAnsi="ＭＳ 明朝"/>
                <w:sz w:val="20"/>
                <w:szCs w:val="20"/>
              </w:rPr>
            </w:pPr>
            <w:r>
              <w:rPr>
                <w:rFonts w:ascii="ＭＳ 明朝" w:hAnsi="ＭＳ 明朝" w:hint="eastAsia"/>
                <w:sz w:val="20"/>
                <w:szCs w:val="20"/>
              </w:rPr>
              <w:t>【学校運営等】生徒アンケート「人権の大切さを学ぶ機会がある」の肯定的回答は約79%で昨年度よりも約33ポイントアップした。今年度人権教育を推進する体制を変え、HR等での人権教育の機会を増やしたことによると考えられる。今後も継続して充実させていきたい。生徒アンケートで「文化祭は楽</w:t>
            </w:r>
            <w:r>
              <w:rPr>
                <w:rFonts w:ascii="ＭＳ 明朝" w:hAnsi="ＭＳ 明朝" w:hint="eastAsia"/>
                <w:sz w:val="20"/>
                <w:szCs w:val="20"/>
              </w:rPr>
              <w:lastRenderedPageBreak/>
              <w:t>しく行えるよう工夫されている」の肯定的回答は約66%と昨年度より約15ポイントアップした。これは文化祭の生徒招待を拡大したことや、内容充実に取り組んだことからだと考えられるので、今後も継続して取り組んでいきたい。</w:t>
            </w:r>
            <w:r w:rsidR="007F176A">
              <w:rPr>
                <w:rFonts w:ascii="ＭＳ 明朝" w:hAnsi="ＭＳ 明朝" w:hint="eastAsia"/>
                <w:sz w:val="20"/>
                <w:szCs w:val="20"/>
              </w:rPr>
              <w:t>生徒アンケートの「クラブ活動は活発である」の肯定的回答が65%と昨年度より約1ポイントダウンした。クラブ加入率が低いことと合わせ、今後もクラブ加入に向けての取り組みと、活動内容の充実が課題である。</w:t>
            </w:r>
          </w:p>
        </w:tc>
        <w:tc>
          <w:tcPr>
            <w:tcW w:w="8262" w:type="dxa"/>
            <w:shd w:val="clear" w:color="auto" w:fill="auto"/>
          </w:tcPr>
          <w:p w:rsidR="00FF0C57" w:rsidRDefault="00FF0C57" w:rsidP="003324E4">
            <w:pPr>
              <w:spacing w:line="300" w:lineRule="exact"/>
              <w:rPr>
                <w:rFonts w:ascii="ＭＳ 明朝" w:hAnsi="ＭＳ 明朝"/>
                <w:sz w:val="20"/>
                <w:szCs w:val="20"/>
              </w:rPr>
            </w:pPr>
            <w:r>
              <w:rPr>
                <w:rFonts w:ascii="ＭＳ 明朝" w:hAnsi="ＭＳ 明朝" w:hint="eastAsia"/>
                <w:sz w:val="20"/>
                <w:szCs w:val="20"/>
              </w:rPr>
              <w:lastRenderedPageBreak/>
              <w:t>第1回（6月22日実施）</w:t>
            </w:r>
          </w:p>
          <w:p w:rsidR="00AF21B0" w:rsidRDefault="00FF0C57" w:rsidP="003324E4">
            <w:pPr>
              <w:spacing w:line="300" w:lineRule="exact"/>
              <w:rPr>
                <w:rFonts w:ascii="ＭＳ 明朝" w:hAnsi="ＭＳ 明朝"/>
                <w:sz w:val="20"/>
                <w:szCs w:val="20"/>
              </w:rPr>
            </w:pPr>
            <w:r>
              <w:rPr>
                <w:rFonts w:ascii="ＭＳ 明朝" w:hAnsi="ＭＳ 明朝" w:hint="eastAsia"/>
                <w:sz w:val="20"/>
                <w:szCs w:val="20"/>
              </w:rPr>
              <w:t>・進路実績や学校施設の充実化など中学校等の外部に発信してもらいたい</w:t>
            </w:r>
          </w:p>
          <w:p w:rsidR="00FF0C57" w:rsidRDefault="00FF0C57" w:rsidP="003324E4">
            <w:pPr>
              <w:spacing w:line="300" w:lineRule="exact"/>
              <w:rPr>
                <w:rFonts w:ascii="ＭＳ 明朝" w:hAnsi="ＭＳ 明朝"/>
                <w:sz w:val="20"/>
                <w:szCs w:val="20"/>
              </w:rPr>
            </w:pPr>
            <w:r>
              <w:rPr>
                <w:rFonts w:ascii="ＭＳ 明朝" w:hAnsi="ＭＳ 明朝" w:hint="eastAsia"/>
                <w:sz w:val="20"/>
                <w:szCs w:val="20"/>
              </w:rPr>
              <w:t>・クラブ等で発表の場を増やしたり、外部講師を招聘したりすることで、加入率の増加につとめてはどうか</w:t>
            </w:r>
          </w:p>
          <w:p w:rsidR="005668DF" w:rsidRDefault="00FF0C57" w:rsidP="003324E4">
            <w:pPr>
              <w:spacing w:line="300" w:lineRule="exact"/>
              <w:rPr>
                <w:rFonts w:ascii="ＭＳ 明朝" w:hAnsi="ＭＳ 明朝"/>
                <w:sz w:val="20"/>
                <w:szCs w:val="20"/>
              </w:rPr>
            </w:pPr>
            <w:r>
              <w:rPr>
                <w:rFonts w:ascii="ＭＳ 明朝" w:hAnsi="ＭＳ 明朝" w:hint="eastAsia"/>
                <w:sz w:val="20"/>
                <w:szCs w:val="20"/>
              </w:rPr>
              <w:t>（報告が中心となり意見をいただく時間が少なかった）</w:t>
            </w:r>
          </w:p>
          <w:p w:rsidR="00B46605" w:rsidRDefault="00B46605" w:rsidP="003324E4">
            <w:pPr>
              <w:spacing w:line="300" w:lineRule="exact"/>
              <w:rPr>
                <w:rFonts w:ascii="ＭＳ 明朝" w:hAnsi="ＭＳ 明朝"/>
                <w:sz w:val="20"/>
                <w:szCs w:val="20"/>
              </w:rPr>
            </w:pPr>
            <w:r>
              <w:rPr>
                <w:rFonts w:ascii="ＭＳ 明朝" w:hAnsi="ＭＳ 明朝" w:hint="eastAsia"/>
                <w:sz w:val="20"/>
                <w:szCs w:val="20"/>
              </w:rPr>
              <w:t>第2回（6月22日実施）</w:t>
            </w:r>
          </w:p>
          <w:p w:rsidR="00B46605" w:rsidRDefault="00B46605" w:rsidP="003324E4">
            <w:pPr>
              <w:spacing w:line="300" w:lineRule="exact"/>
              <w:rPr>
                <w:rFonts w:ascii="ＭＳ 明朝" w:hAnsi="ＭＳ 明朝"/>
                <w:sz w:val="20"/>
                <w:szCs w:val="20"/>
              </w:rPr>
            </w:pPr>
            <w:r>
              <w:rPr>
                <w:rFonts w:ascii="ＭＳ 明朝" w:hAnsi="ＭＳ 明朝" w:hint="eastAsia"/>
                <w:sz w:val="20"/>
                <w:szCs w:val="20"/>
              </w:rPr>
              <w:t>・ICT機器の設置が遅れたようだが、今後の取り組みに期待している。</w:t>
            </w:r>
          </w:p>
          <w:p w:rsidR="00FF0C57" w:rsidRPr="00B46605" w:rsidRDefault="00B46605" w:rsidP="003324E4">
            <w:pPr>
              <w:spacing w:line="300" w:lineRule="exact"/>
              <w:rPr>
                <w:rFonts w:ascii="ＭＳ 明朝" w:hAnsi="ＭＳ 明朝"/>
                <w:sz w:val="20"/>
                <w:szCs w:val="20"/>
              </w:rPr>
            </w:pPr>
            <w:r>
              <w:rPr>
                <w:rFonts w:ascii="ＭＳ 明朝" w:hAnsi="ＭＳ 明朝" w:hint="eastAsia"/>
                <w:sz w:val="20"/>
                <w:szCs w:val="20"/>
              </w:rPr>
              <w:t>・合唱コンクールや百人一首大会など、卒業しても思い出に残る行事である。学校の活性化にも繋がるので、いい意味での競争ができる取り組みを今後も考えてもらいたい。</w:t>
            </w:r>
          </w:p>
          <w:p w:rsidR="005668DF" w:rsidRDefault="00B46605" w:rsidP="003324E4">
            <w:pPr>
              <w:spacing w:line="300" w:lineRule="exact"/>
              <w:rPr>
                <w:rFonts w:ascii="ＭＳ 明朝" w:hAnsi="ＭＳ 明朝"/>
                <w:sz w:val="20"/>
                <w:szCs w:val="20"/>
              </w:rPr>
            </w:pPr>
            <w:r>
              <w:rPr>
                <w:rFonts w:ascii="ＭＳ 明朝" w:hAnsi="ＭＳ 明朝" w:hint="eastAsia"/>
                <w:sz w:val="20"/>
                <w:szCs w:val="20"/>
              </w:rPr>
              <w:t>・学校教育自己診断や授業アンケートの結果を待つが、今のところ順調に進んでいると思われる。</w:t>
            </w:r>
          </w:p>
          <w:p w:rsidR="00B236C3" w:rsidRDefault="00B236C3" w:rsidP="003324E4">
            <w:pPr>
              <w:spacing w:line="300" w:lineRule="exact"/>
              <w:rPr>
                <w:rFonts w:ascii="ＭＳ 明朝" w:hAnsi="ＭＳ 明朝"/>
                <w:sz w:val="20"/>
                <w:szCs w:val="20"/>
              </w:rPr>
            </w:pPr>
            <w:r>
              <w:rPr>
                <w:rFonts w:ascii="ＭＳ 明朝" w:hAnsi="ＭＳ 明朝" w:hint="eastAsia"/>
                <w:sz w:val="20"/>
                <w:szCs w:val="20"/>
              </w:rPr>
              <w:t>第3回（2月15日実施）</w:t>
            </w:r>
          </w:p>
          <w:p w:rsidR="00E00A2C" w:rsidRDefault="00E00A2C" w:rsidP="003324E4">
            <w:pPr>
              <w:spacing w:line="300" w:lineRule="exact"/>
              <w:rPr>
                <w:rFonts w:ascii="ＭＳ 明朝" w:hAnsi="ＭＳ 明朝"/>
                <w:sz w:val="20"/>
                <w:szCs w:val="20"/>
              </w:rPr>
            </w:pPr>
            <w:r>
              <w:rPr>
                <w:rFonts w:ascii="ＭＳ 明朝" w:hAnsi="ＭＳ 明朝" w:hint="eastAsia"/>
                <w:sz w:val="20"/>
                <w:szCs w:val="20"/>
              </w:rPr>
              <w:t>・自分の子どもが楽しく高校生活を送ることができたのは、先生方が温かく見守り指導してくださったおかげだと思っている</w:t>
            </w:r>
            <w:r w:rsidR="003324E4">
              <w:rPr>
                <w:rFonts w:ascii="ＭＳ 明朝" w:hAnsi="ＭＳ 明朝" w:hint="eastAsia"/>
                <w:sz w:val="20"/>
                <w:szCs w:val="20"/>
              </w:rPr>
              <w:t>(保護者として)</w:t>
            </w:r>
            <w:r>
              <w:rPr>
                <w:rFonts w:ascii="ＭＳ 明朝" w:hAnsi="ＭＳ 明朝" w:hint="eastAsia"/>
                <w:sz w:val="20"/>
                <w:szCs w:val="20"/>
              </w:rPr>
              <w:t>。</w:t>
            </w:r>
          </w:p>
          <w:p w:rsidR="00B236C3" w:rsidRDefault="00E00A2C" w:rsidP="003324E4">
            <w:pPr>
              <w:spacing w:line="300" w:lineRule="exact"/>
              <w:rPr>
                <w:rFonts w:ascii="ＭＳ 明朝" w:hAnsi="ＭＳ 明朝"/>
                <w:sz w:val="20"/>
                <w:szCs w:val="20"/>
              </w:rPr>
            </w:pPr>
            <w:r>
              <w:rPr>
                <w:rFonts w:ascii="ＭＳ 明朝" w:hAnsi="ＭＳ 明朝" w:hint="eastAsia"/>
                <w:sz w:val="20"/>
                <w:szCs w:val="20"/>
              </w:rPr>
              <w:t>・今後、海外修学旅行を継続的に行う予定とのことだが、事前学習や交流を通じて、より</w:t>
            </w:r>
            <w:r>
              <w:rPr>
                <w:rFonts w:ascii="ＭＳ 明朝" w:hAnsi="ＭＳ 明朝" w:hint="eastAsia"/>
                <w:sz w:val="20"/>
                <w:szCs w:val="20"/>
              </w:rPr>
              <w:lastRenderedPageBreak/>
              <w:t>実り多いものとなるよう準備をして欲しい。</w:t>
            </w:r>
          </w:p>
          <w:p w:rsidR="00E00A2C" w:rsidRPr="00C936B7" w:rsidRDefault="00E00A2C" w:rsidP="003324E4">
            <w:pPr>
              <w:spacing w:line="300" w:lineRule="exact"/>
              <w:rPr>
                <w:rFonts w:ascii="ＭＳ 明朝" w:hAnsi="ＭＳ 明朝"/>
                <w:sz w:val="20"/>
                <w:szCs w:val="20"/>
              </w:rPr>
            </w:pPr>
            <w:r>
              <w:rPr>
                <w:rFonts w:ascii="ＭＳ 明朝" w:hAnsi="ＭＳ 明朝" w:hint="eastAsia"/>
                <w:sz w:val="20"/>
                <w:szCs w:val="20"/>
              </w:rPr>
              <w:t>・学校教育自己診断の保護者からの意見で、自習室を作って欲しいと出ているが、今の学生は家でなかなか学習ができないので、自習室を用意してはどうか。</w:t>
            </w:r>
          </w:p>
        </w:tc>
      </w:tr>
    </w:tbl>
    <w:p w:rsidR="00881233" w:rsidRDefault="000640A1" w:rsidP="006A5C11">
      <w:pPr>
        <w:pStyle w:val="1"/>
        <w:snapToGrid w:val="0"/>
        <w:rPr>
          <w:rFonts w:ascii="ＭＳ 明朝" w:eastAsia="ＭＳ 明朝" w:hAnsi="ＭＳ 明朝"/>
        </w:rPr>
      </w:pPr>
      <w:r w:rsidRPr="00C936B7">
        <w:rPr>
          <w:rFonts w:ascii="ＭＳ 明朝" w:eastAsia="ＭＳ 明朝" w:hAnsi="ＭＳ 明朝" w:hint="eastAsia"/>
        </w:rPr>
        <w:lastRenderedPageBreak/>
        <w:t>本年度の取組</w:t>
      </w:r>
      <w:r w:rsidR="00530FD0" w:rsidRPr="00C936B7">
        <w:rPr>
          <w:rFonts w:ascii="ＭＳ 明朝" w:eastAsia="ＭＳ 明朝" w:hAnsi="ＭＳ 明朝" w:hint="eastAsia"/>
        </w:rPr>
        <w:t>内容および自己評価</w:t>
      </w:r>
    </w:p>
    <w:p w:rsidR="00530FD0" w:rsidRPr="00881233" w:rsidRDefault="00530FD0" w:rsidP="00881233">
      <w:pPr>
        <w:jc w:val="right"/>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99"/>
        <w:gridCol w:w="4515"/>
        <w:gridCol w:w="3885"/>
        <w:gridCol w:w="3618"/>
      </w:tblGrid>
      <w:tr w:rsidR="00251E7C" w:rsidRPr="00C936B7" w:rsidTr="00881233">
        <w:tc>
          <w:tcPr>
            <w:tcW w:w="959" w:type="dxa"/>
            <w:shd w:val="clear" w:color="auto" w:fill="auto"/>
            <w:tcMar>
              <w:top w:w="113" w:type="dxa"/>
              <w:bottom w:w="113" w:type="dxa"/>
            </w:tcMar>
          </w:tcPr>
          <w:p w:rsidR="00CC36DF" w:rsidRPr="00C936B7" w:rsidRDefault="00CC36DF" w:rsidP="0083624D">
            <w:pPr>
              <w:snapToGrid w:val="0"/>
              <w:spacing w:line="240" w:lineRule="exact"/>
              <w:jc w:val="center"/>
              <w:rPr>
                <w:rFonts w:ascii="ＭＳ 明朝" w:hAnsi="ＭＳ 明朝"/>
              </w:rPr>
            </w:pPr>
            <w:r w:rsidRPr="00C936B7">
              <w:rPr>
                <w:rFonts w:ascii="ＭＳ 明朝" w:hAnsi="ＭＳ 明朝" w:hint="eastAsia"/>
              </w:rPr>
              <w:t>中期</w:t>
            </w:r>
            <w:r w:rsidR="002834A1" w:rsidRPr="00C936B7">
              <w:rPr>
                <w:rFonts w:ascii="ＭＳ 明朝" w:hAnsi="ＭＳ 明朝" w:hint="eastAsia"/>
              </w:rPr>
              <w:t>的</w:t>
            </w:r>
          </w:p>
          <w:p w:rsidR="00CC36DF" w:rsidRPr="00C936B7" w:rsidRDefault="00CC36DF" w:rsidP="0083624D">
            <w:pPr>
              <w:snapToGrid w:val="0"/>
              <w:spacing w:line="240" w:lineRule="exact"/>
              <w:jc w:val="center"/>
              <w:rPr>
                <w:rFonts w:ascii="ＭＳ 明朝" w:hAnsi="ＭＳ 明朝"/>
              </w:rPr>
            </w:pPr>
            <w:r w:rsidRPr="00C936B7">
              <w:rPr>
                <w:rFonts w:ascii="ＭＳ 明朝" w:hAnsi="ＭＳ 明朝" w:hint="eastAsia"/>
              </w:rPr>
              <w:t>目標</w:t>
            </w:r>
          </w:p>
        </w:tc>
        <w:tc>
          <w:tcPr>
            <w:tcW w:w="2299" w:type="dxa"/>
            <w:shd w:val="clear" w:color="auto" w:fill="auto"/>
            <w:tcMar>
              <w:top w:w="113" w:type="dxa"/>
              <w:bottom w:w="113" w:type="dxa"/>
            </w:tcMar>
            <w:vAlign w:val="center"/>
          </w:tcPr>
          <w:p w:rsidR="00CC36DF" w:rsidRPr="00C936B7" w:rsidRDefault="00CC36DF" w:rsidP="0083624D">
            <w:pPr>
              <w:snapToGrid w:val="0"/>
              <w:spacing w:line="240" w:lineRule="exact"/>
              <w:jc w:val="center"/>
              <w:rPr>
                <w:rFonts w:ascii="ＭＳ 明朝" w:hAnsi="ＭＳ 明朝"/>
              </w:rPr>
            </w:pPr>
            <w:r w:rsidRPr="00C936B7">
              <w:rPr>
                <w:rFonts w:ascii="ＭＳ 明朝" w:hAnsi="ＭＳ 明朝" w:hint="eastAsia"/>
              </w:rPr>
              <w:t>今年度の重点目標</w:t>
            </w:r>
          </w:p>
        </w:tc>
        <w:tc>
          <w:tcPr>
            <w:tcW w:w="4515" w:type="dxa"/>
            <w:shd w:val="clear" w:color="auto" w:fill="auto"/>
            <w:tcMar>
              <w:top w:w="113" w:type="dxa"/>
              <w:bottom w:w="113" w:type="dxa"/>
            </w:tcMar>
            <w:vAlign w:val="center"/>
          </w:tcPr>
          <w:p w:rsidR="00CC36DF" w:rsidRPr="00C936B7" w:rsidRDefault="000640A1" w:rsidP="0083624D">
            <w:pPr>
              <w:snapToGrid w:val="0"/>
              <w:spacing w:line="240" w:lineRule="exact"/>
              <w:jc w:val="center"/>
              <w:rPr>
                <w:rFonts w:ascii="ＭＳ 明朝" w:hAnsi="ＭＳ 明朝"/>
              </w:rPr>
            </w:pPr>
            <w:r w:rsidRPr="00C936B7">
              <w:rPr>
                <w:rFonts w:ascii="ＭＳ 明朝" w:hAnsi="ＭＳ 明朝" w:hint="eastAsia"/>
              </w:rPr>
              <w:t>具体的な取組</w:t>
            </w:r>
            <w:r w:rsidR="00CC36DF" w:rsidRPr="00C936B7">
              <w:rPr>
                <w:rFonts w:ascii="ＭＳ 明朝" w:hAnsi="ＭＳ 明朝" w:hint="eastAsia"/>
              </w:rPr>
              <w:t>計画・内容</w:t>
            </w:r>
          </w:p>
        </w:tc>
        <w:tc>
          <w:tcPr>
            <w:tcW w:w="3885" w:type="dxa"/>
            <w:shd w:val="clear" w:color="auto" w:fill="auto"/>
            <w:tcMar>
              <w:top w:w="113" w:type="dxa"/>
              <w:bottom w:w="113" w:type="dxa"/>
            </w:tcMar>
            <w:vAlign w:val="center"/>
          </w:tcPr>
          <w:p w:rsidR="00CC36DF" w:rsidRPr="00C936B7" w:rsidRDefault="00CC36DF" w:rsidP="0083624D">
            <w:pPr>
              <w:snapToGrid w:val="0"/>
              <w:spacing w:line="240" w:lineRule="exact"/>
              <w:jc w:val="center"/>
              <w:rPr>
                <w:rFonts w:ascii="ＭＳ 明朝" w:hAnsi="ＭＳ 明朝"/>
              </w:rPr>
            </w:pPr>
            <w:r w:rsidRPr="00C936B7">
              <w:rPr>
                <w:rFonts w:ascii="ＭＳ 明朝" w:hAnsi="ＭＳ 明朝" w:hint="eastAsia"/>
              </w:rPr>
              <w:t>評価指標</w:t>
            </w:r>
          </w:p>
        </w:tc>
        <w:tc>
          <w:tcPr>
            <w:tcW w:w="3618" w:type="dxa"/>
            <w:shd w:val="clear" w:color="auto" w:fill="auto"/>
            <w:tcMar>
              <w:top w:w="113" w:type="dxa"/>
              <w:bottom w:w="113" w:type="dxa"/>
            </w:tcMar>
            <w:vAlign w:val="center"/>
          </w:tcPr>
          <w:p w:rsidR="00CC36DF" w:rsidRPr="00C936B7" w:rsidRDefault="001A05D6" w:rsidP="001A05D6">
            <w:pPr>
              <w:snapToGrid w:val="0"/>
              <w:spacing w:line="240" w:lineRule="exact"/>
              <w:jc w:val="center"/>
              <w:rPr>
                <w:rFonts w:ascii="ＭＳ 明朝" w:hAnsi="ＭＳ 明朝"/>
              </w:rPr>
            </w:pPr>
            <w:r w:rsidRPr="00C936B7">
              <w:rPr>
                <w:rFonts w:ascii="ＭＳ 明朝" w:hAnsi="ＭＳ 明朝" w:hint="eastAsia"/>
              </w:rPr>
              <w:t>自己評価</w:t>
            </w:r>
          </w:p>
        </w:tc>
      </w:tr>
      <w:tr w:rsidR="00251E7C" w:rsidRPr="00C936B7" w:rsidTr="00881233">
        <w:trPr>
          <w:cantSplit/>
          <w:trHeight w:val="2789"/>
        </w:trPr>
        <w:tc>
          <w:tcPr>
            <w:tcW w:w="959" w:type="dxa"/>
            <w:shd w:val="clear" w:color="auto" w:fill="auto"/>
            <w:tcMar>
              <w:top w:w="113" w:type="dxa"/>
              <w:bottom w:w="113" w:type="dxa"/>
            </w:tcMar>
            <w:textDirection w:val="tbRlV"/>
            <w:vAlign w:val="center"/>
          </w:tcPr>
          <w:p w:rsidR="00CC36DF" w:rsidRPr="00C936B7" w:rsidRDefault="000640A1" w:rsidP="00BB3ECC">
            <w:pPr>
              <w:snapToGrid w:val="0"/>
              <w:ind w:left="113" w:right="113"/>
              <w:jc w:val="center"/>
              <w:rPr>
                <w:rFonts w:ascii="ＭＳ 明朝" w:hAnsi="ＭＳ 明朝"/>
              </w:rPr>
            </w:pPr>
            <w:r w:rsidRPr="00C936B7">
              <w:rPr>
                <w:rFonts w:ascii="ＭＳ 明朝" w:hAnsi="ＭＳ 明朝" w:hint="eastAsia"/>
              </w:rPr>
              <w:t xml:space="preserve">１　</w:t>
            </w:r>
            <w:r w:rsidR="00CC36DF" w:rsidRPr="00C936B7">
              <w:rPr>
                <w:rFonts w:ascii="ＭＳ 明朝" w:hAnsi="ＭＳ 明朝" w:hint="eastAsia"/>
              </w:rPr>
              <w:t>確かな学力の育成</w:t>
            </w:r>
          </w:p>
        </w:tc>
        <w:tc>
          <w:tcPr>
            <w:tcW w:w="2299" w:type="dxa"/>
            <w:shd w:val="clear" w:color="auto" w:fill="auto"/>
            <w:tcMar>
              <w:top w:w="113" w:type="dxa"/>
              <w:bottom w:w="113" w:type="dxa"/>
            </w:tcMar>
          </w:tcPr>
          <w:p w:rsidR="009A324D" w:rsidRPr="00C936B7" w:rsidRDefault="009A324D" w:rsidP="00321730">
            <w:pPr>
              <w:snapToGrid w:val="0"/>
              <w:spacing w:line="260" w:lineRule="exact"/>
              <w:rPr>
                <w:rFonts w:ascii="ＭＳ 明朝" w:hAnsi="ＭＳ 明朝"/>
              </w:rPr>
            </w:pPr>
            <w:r w:rsidRPr="00C936B7">
              <w:rPr>
                <w:rFonts w:ascii="ＭＳ 明朝" w:hAnsi="ＭＳ 明朝" w:hint="eastAsia"/>
              </w:rPr>
              <w:t>(1)「わかる授業・考える授業」をめざした</w:t>
            </w:r>
            <w:r w:rsidR="00655BAE" w:rsidRPr="00C936B7">
              <w:rPr>
                <w:rFonts w:ascii="ＭＳ 明朝" w:hAnsi="ＭＳ 明朝" w:hint="eastAsia"/>
              </w:rPr>
              <w:t>授業力向上</w:t>
            </w:r>
          </w:p>
          <w:p w:rsidR="00E146D1" w:rsidRPr="00C936B7" w:rsidRDefault="009A324D" w:rsidP="00321730">
            <w:pPr>
              <w:snapToGrid w:val="0"/>
              <w:spacing w:line="260" w:lineRule="exact"/>
              <w:rPr>
                <w:rFonts w:ascii="ＭＳ 明朝" w:hAnsi="ＭＳ 明朝"/>
              </w:rPr>
            </w:pPr>
            <w:r w:rsidRPr="00C936B7">
              <w:rPr>
                <w:rFonts w:ascii="ＭＳ 明朝" w:hAnsi="ＭＳ 明朝" w:hint="eastAsia"/>
              </w:rPr>
              <w:t>ア</w:t>
            </w:r>
            <w:r w:rsidR="00321730" w:rsidRPr="00C936B7">
              <w:rPr>
                <w:rFonts w:ascii="ＭＳ 明朝" w:hAnsi="ＭＳ 明朝" w:hint="eastAsia"/>
              </w:rPr>
              <w:t xml:space="preserve"> </w:t>
            </w:r>
            <w:r w:rsidRPr="00C936B7">
              <w:rPr>
                <w:rFonts w:ascii="ＭＳ 明朝" w:hAnsi="ＭＳ 明朝" w:hint="eastAsia"/>
              </w:rPr>
              <w:t>授業力向上</w:t>
            </w:r>
            <w:r w:rsidR="00862A84" w:rsidRPr="00C936B7">
              <w:rPr>
                <w:rFonts w:ascii="ＭＳ 明朝" w:hAnsi="ＭＳ 明朝" w:hint="eastAsia"/>
              </w:rPr>
              <w:t>委員会</w:t>
            </w:r>
            <w:r w:rsidRPr="00C936B7">
              <w:rPr>
                <w:rFonts w:ascii="ＭＳ 明朝" w:hAnsi="ＭＳ 明朝" w:hint="eastAsia"/>
              </w:rPr>
              <w:t>の編成</w:t>
            </w:r>
          </w:p>
          <w:p w:rsidR="00E146D1" w:rsidRPr="00C936B7" w:rsidRDefault="00E146D1" w:rsidP="00321730">
            <w:pPr>
              <w:snapToGrid w:val="0"/>
              <w:spacing w:line="260" w:lineRule="exact"/>
              <w:rPr>
                <w:rFonts w:ascii="ＭＳ 明朝" w:hAnsi="ＭＳ 明朝"/>
              </w:rPr>
            </w:pPr>
          </w:p>
          <w:p w:rsidR="00321730" w:rsidRDefault="00321730" w:rsidP="00321730">
            <w:pPr>
              <w:snapToGrid w:val="0"/>
              <w:spacing w:line="260" w:lineRule="exact"/>
              <w:rPr>
                <w:rFonts w:ascii="ＭＳ 明朝" w:hAnsi="ＭＳ 明朝"/>
              </w:rPr>
            </w:pPr>
          </w:p>
          <w:p w:rsidR="00881233" w:rsidRPr="00C936B7" w:rsidRDefault="00881233" w:rsidP="00321730">
            <w:pPr>
              <w:snapToGrid w:val="0"/>
              <w:spacing w:line="260" w:lineRule="exact"/>
              <w:rPr>
                <w:rFonts w:ascii="ＭＳ 明朝" w:hAnsi="ＭＳ 明朝"/>
              </w:rPr>
            </w:pPr>
          </w:p>
          <w:p w:rsidR="00E146D1" w:rsidRPr="00C936B7" w:rsidRDefault="009A324D" w:rsidP="00321730">
            <w:pPr>
              <w:snapToGrid w:val="0"/>
              <w:spacing w:line="260" w:lineRule="exact"/>
              <w:rPr>
                <w:rFonts w:ascii="ＭＳ 明朝" w:hAnsi="ＭＳ 明朝"/>
              </w:rPr>
            </w:pPr>
            <w:r w:rsidRPr="00C936B7">
              <w:rPr>
                <w:rFonts w:ascii="ＭＳ 明朝" w:hAnsi="ＭＳ 明朝" w:hint="eastAsia"/>
              </w:rPr>
              <w:t>イ</w:t>
            </w:r>
            <w:r w:rsidR="00321730" w:rsidRPr="00C936B7">
              <w:rPr>
                <w:rFonts w:ascii="ＭＳ 明朝" w:hAnsi="ＭＳ 明朝" w:hint="eastAsia"/>
              </w:rPr>
              <w:t xml:space="preserve"> </w:t>
            </w:r>
            <w:r w:rsidRPr="00C936B7">
              <w:rPr>
                <w:rFonts w:ascii="ＭＳ 明朝" w:hAnsi="ＭＳ 明朝" w:hint="eastAsia"/>
              </w:rPr>
              <w:t>授業アンケートの効果的活用</w:t>
            </w:r>
          </w:p>
          <w:p w:rsidR="00E146D1" w:rsidRPr="00C936B7" w:rsidRDefault="00E146D1" w:rsidP="00321730">
            <w:pPr>
              <w:snapToGrid w:val="0"/>
              <w:spacing w:line="260" w:lineRule="exact"/>
              <w:rPr>
                <w:rFonts w:ascii="ＭＳ 明朝" w:hAnsi="ＭＳ 明朝"/>
              </w:rPr>
            </w:pPr>
          </w:p>
          <w:p w:rsidR="00321730" w:rsidRDefault="00321730" w:rsidP="00321730">
            <w:pPr>
              <w:snapToGrid w:val="0"/>
              <w:spacing w:line="260" w:lineRule="exact"/>
              <w:rPr>
                <w:rFonts w:ascii="ＭＳ 明朝" w:hAnsi="ＭＳ 明朝"/>
              </w:rPr>
            </w:pPr>
          </w:p>
          <w:p w:rsidR="00881233" w:rsidRDefault="00881233" w:rsidP="00321730">
            <w:pPr>
              <w:snapToGrid w:val="0"/>
              <w:spacing w:line="260" w:lineRule="exact"/>
              <w:rPr>
                <w:rFonts w:ascii="ＭＳ 明朝" w:hAnsi="ＭＳ 明朝"/>
              </w:rPr>
            </w:pPr>
          </w:p>
          <w:p w:rsidR="00881233" w:rsidRDefault="00881233" w:rsidP="00321730">
            <w:pPr>
              <w:snapToGrid w:val="0"/>
              <w:spacing w:line="260" w:lineRule="exact"/>
              <w:rPr>
                <w:rFonts w:ascii="ＭＳ 明朝" w:hAnsi="ＭＳ 明朝"/>
              </w:rPr>
            </w:pPr>
          </w:p>
          <w:p w:rsidR="00881233" w:rsidRDefault="00881233" w:rsidP="00321730">
            <w:pPr>
              <w:snapToGrid w:val="0"/>
              <w:spacing w:line="260" w:lineRule="exact"/>
              <w:rPr>
                <w:rFonts w:ascii="ＭＳ 明朝" w:hAnsi="ＭＳ 明朝"/>
              </w:rPr>
            </w:pPr>
          </w:p>
          <w:p w:rsidR="00881233" w:rsidRDefault="00881233" w:rsidP="00321730">
            <w:pPr>
              <w:snapToGrid w:val="0"/>
              <w:spacing w:line="260" w:lineRule="exact"/>
              <w:rPr>
                <w:rFonts w:ascii="ＭＳ 明朝" w:hAnsi="ＭＳ 明朝"/>
              </w:rPr>
            </w:pPr>
          </w:p>
          <w:p w:rsidR="00881233" w:rsidRDefault="00881233" w:rsidP="00321730">
            <w:pPr>
              <w:snapToGrid w:val="0"/>
              <w:spacing w:line="260" w:lineRule="exact"/>
              <w:rPr>
                <w:rFonts w:ascii="ＭＳ 明朝" w:hAnsi="ＭＳ 明朝"/>
              </w:rPr>
            </w:pPr>
          </w:p>
          <w:p w:rsidR="00881233" w:rsidRPr="00C936B7" w:rsidRDefault="00881233" w:rsidP="00321730">
            <w:pPr>
              <w:snapToGrid w:val="0"/>
              <w:spacing w:line="260" w:lineRule="exact"/>
              <w:rPr>
                <w:rFonts w:ascii="ＭＳ 明朝" w:hAnsi="ＭＳ 明朝"/>
              </w:rPr>
            </w:pPr>
          </w:p>
          <w:p w:rsidR="00321730" w:rsidRPr="00C936B7" w:rsidRDefault="00321730" w:rsidP="00321730">
            <w:pPr>
              <w:snapToGrid w:val="0"/>
              <w:spacing w:line="260" w:lineRule="exact"/>
              <w:rPr>
                <w:rFonts w:ascii="ＭＳ 明朝" w:hAnsi="ＭＳ 明朝"/>
              </w:rPr>
            </w:pPr>
          </w:p>
          <w:p w:rsidR="004E643E" w:rsidRPr="00C936B7" w:rsidRDefault="004E643E" w:rsidP="00321730">
            <w:pPr>
              <w:snapToGrid w:val="0"/>
              <w:spacing w:line="260" w:lineRule="exact"/>
              <w:rPr>
                <w:rFonts w:ascii="ＭＳ 明朝" w:hAnsi="ＭＳ 明朝"/>
              </w:rPr>
            </w:pPr>
          </w:p>
          <w:p w:rsidR="00E146D1" w:rsidRPr="00C936B7" w:rsidRDefault="00E146D1" w:rsidP="00321730">
            <w:pPr>
              <w:snapToGrid w:val="0"/>
              <w:spacing w:line="260" w:lineRule="exact"/>
              <w:rPr>
                <w:rFonts w:ascii="ＭＳ 明朝" w:hAnsi="ＭＳ 明朝"/>
              </w:rPr>
            </w:pPr>
          </w:p>
          <w:p w:rsidR="00F067E6" w:rsidRPr="00C936B7" w:rsidRDefault="009A324D" w:rsidP="00321730">
            <w:pPr>
              <w:snapToGrid w:val="0"/>
              <w:spacing w:line="260" w:lineRule="exact"/>
              <w:rPr>
                <w:rFonts w:ascii="ＭＳ 明朝" w:hAnsi="ＭＳ 明朝"/>
              </w:rPr>
            </w:pPr>
            <w:r w:rsidRPr="00C936B7">
              <w:rPr>
                <w:rFonts w:ascii="ＭＳ 明朝" w:hAnsi="ＭＳ 明朝" w:hint="eastAsia"/>
              </w:rPr>
              <w:t>ウ</w:t>
            </w:r>
            <w:r w:rsidR="00321730" w:rsidRPr="00C936B7">
              <w:rPr>
                <w:rFonts w:ascii="ＭＳ 明朝" w:hAnsi="ＭＳ 明朝" w:hint="eastAsia"/>
              </w:rPr>
              <w:t xml:space="preserve"> </w:t>
            </w:r>
            <w:r w:rsidRPr="00C936B7">
              <w:rPr>
                <w:rFonts w:ascii="ＭＳ 明朝" w:hAnsi="ＭＳ 明朝" w:hint="eastAsia"/>
              </w:rPr>
              <w:t>ICT機器を活用した授業の研究・実施</w:t>
            </w:r>
          </w:p>
          <w:p w:rsidR="00F067E6" w:rsidRPr="00C936B7" w:rsidRDefault="00F067E6" w:rsidP="00321730">
            <w:pPr>
              <w:snapToGrid w:val="0"/>
              <w:spacing w:line="260" w:lineRule="exact"/>
              <w:rPr>
                <w:rFonts w:ascii="ＭＳ 明朝" w:hAnsi="ＭＳ 明朝"/>
              </w:rPr>
            </w:pPr>
          </w:p>
          <w:p w:rsidR="00F067E6" w:rsidRPr="00C936B7" w:rsidRDefault="00F067E6" w:rsidP="00321730">
            <w:pPr>
              <w:snapToGrid w:val="0"/>
              <w:spacing w:line="260" w:lineRule="exact"/>
              <w:rPr>
                <w:rFonts w:ascii="ＭＳ 明朝" w:hAnsi="ＭＳ 明朝"/>
              </w:rPr>
            </w:pPr>
          </w:p>
          <w:p w:rsidR="004E643E" w:rsidRDefault="004E643E" w:rsidP="00321730">
            <w:pPr>
              <w:snapToGrid w:val="0"/>
              <w:spacing w:line="260" w:lineRule="exact"/>
              <w:rPr>
                <w:rFonts w:ascii="ＭＳ 明朝" w:hAnsi="ＭＳ 明朝"/>
              </w:rPr>
            </w:pPr>
          </w:p>
          <w:p w:rsidR="003B3671" w:rsidRDefault="003B3671" w:rsidP="00321730">
            <w:pPr>
              <w:snapToGrid w:val="0"/>
              <w:spacing w:line="260" w:lineRule="exact"/>
              <w:rPr>
                <w:rFonts w:ascii="ＭＳ 明朝" w:hAnsi="ＭＳ 明朝"/>
              </w:rPr>
            </w:pPr>
          </w:p>
          <w:p w:rsidR="00881233" w:rsidRPr="00C936B7" w:rsidRDefault="00881233" w:rsidP="00321730">
            <w:pPr>
              <w:snapToGrid w:val="0"/>
              <w:spacing w:line="260" w:lineRule="exact"/>
              <w:rPr>
                <w:rFonts w:ascii="ＭＳ 明朝" w:hAnsi="ＭＳ 明朝"/>
              </w:rPr>
            </w:pPr>
          </w:p>
          <w:p w:rsidR="00F067E6" w:rsidRPr="00C936B7" w:rsidRDefault="003E6B49" w:rsidP="00321730">
            <w:pPr>
              <w:snapToGrid w:val="0"/>
              <w:spacing w:line="260" w:lineRule="exact"/>
              <w:rPr>
                <w:rFonts w:ascii="ＭＳ 明朝" w:hAnsi="ＭＳ 明朝"/>
              </w:rPr>
            </w:pPr>
            <w:r w:rsidRPr="00C936B7">
              <w:rPr>
                <w:rFonts w:ascii="ＭＳ 明朝" w:hAnsi="ＭＳ 明朝" w:hint="eastAsia"/>
              </w:rPr>
              <w:t>エ 少人数展開授業の効果的実施</w:t>
            </w:r>
          </w:p>
          <w:p w:rsidR="00EF7D2D" w:rsidRPr="00C936B7" w:rsidRDefault="00EF7D2D" w:rsidP="00321730">
            <w:pPr>
              <w:snapToGrid w:val="0"/>
              <w:spacing w:line="260" w:lineRule="exact"/>
              <w:rPr>
                <w:rFonts w:ascii="ＭＳ 明朝" w:hAnsi="ＭＳ 明朝"/>
              </w:rPr>
            </w:pPr>
          </w:p>
          <w:p w:rsidR="00B410A2" w:rsidRDefault="00B410A2" w:rsidP="00321730">
            <w:pPr>
              <w:snapToGrid w:val="0"/>
              <w:spacing w:line="260" w:lineRule="exact"/>
              <w:rPr>
                <w:rFonts w:ascii="ＭＳ 明朝" w:hAnsi="ＭＳ 明朝"/>
              </w:rPr>
            </w:pPr>
          </w:p>
          <w:p w:rsidR="00881233" w:rsidRDefault="00881233" w:rsidP="00321730">
            <w:pPr>
              <w:snapToGrid w:val="0"/>
              <w:spacing w:line="260" w:lineRule="exact"/>
              <w:rPr>
                <w:rFonts w:ascii="ＭＳ 明朝" w:hAnsi="ＭＳ 明朝"/>
              </w:rPr>
            </w:pPr>
          </w:p>
          <w:p w:rsidR="00881233" w:rsidRPr="00C936B7" w:rsidRDefault="00881233" w:rsidP="00321730">
            <w:pPr>
              <w:snapToGrid w:val="0"/>
              <w:spacing w:line="260" w:lineRule="exact"/>
              <w:rPr>
                <w:rFonts w:ascii="ＭＳ 明朝" w:hAnsi="ＭＳ 明朝"/>
              </w:rPr>
            </w:pPr>
          </w:p>
          <w:p w:rsidR="00B410A2" w:rsidRPr="00C936B7" w:rsidRDefault="00B410A2" w:rsidP="00321730">
            <w:pPr>
              <w:snapToGrid w:val="0"/>
              <w:spacing w:line="260" w:lineRule="exact"/>
              <w:rPr>
                <w:rFonts w:ascii="ＭＳ 明朝" w:hAnsi="ＭＳ 明朝"/>
              </w:rPr>
            </w:pPr>
          </w:p>
          <w:p w:rsidR="00B410A2" w:rsidRPr="00C936B7" w:rsidRDefault="003E6B49" w:rsidP="00321730">
            <w:pPr>
              <w:snapToGrid w:val="0"/>
              <w:spacing w:line="260" w:lineRule="exact"/>
              <w:rPr>
                <w:rFonts w:ascii="ＭＳ 明朝" w:hAnsi="ＭＳ 明朝"/>
              </w:rPr>
            </w:pPr>
            <w:r w:rsidRPr="00C936B7">
              <w:rPr>
                <w:rFonts w:ascii="ＭＳ 明朝" w:hAnsi="ＭＳ 明朝" w:hint="eastAsia"/>
              </w:rPr>
              <w:t>オ</w:t>
            </w:r>
            <w:r w:rsidR="00B410A2" w:rsidRPr="00C936B7">
              <w:rPr>
                <w:rFonts w:ascii="ＭＳ 明朝" w:hAnsi="ＭＳ 明朝" w:hint="eastAsia"/>
              </w:rPr>
              <w:t xml:space="preserve"> 図書館の活用</w:t>
            </w:r>
            <w:r w:rsidR="00532761" w:rsidRPr="00C936B7">
              <w:rPr>
                <w:rFonts w:ascii="ＭＳ 明朝" w:hAnsi="ＭＳ 明朝" w:hint="eastAsia"/>
              </w:rPr>
              <w:t>および読書活動の推進</w:t>
            </w:r>
          </w:p>
        </w:tc>
        <w:tc>
          <w:tcPr>
            <w:tcW w:w="4515" w:type="dxa"/>
            <w:shd w:val="clear" w:color="auto" w:fill="auto"/>
            <w:tcMar>
              <w:top w:w="113" w:type="dxa"/>
              <w:bottom w:w="113" w:type="dxa"/>
            </w:tcMar>
          </w:tcPr>
          <w:p w:rsidR="00214A37" w:rsidRPr="00C936B7" w:rsidRDefault="00214A37" w:rsidP="00321730">
            <w:pPr>
              <w:snapToGrid w:val="0"/>
              <w:spacing w:line="260" w:lineRule="exact"/>
              <w:rPr>
                <w:rFonts w:ascii="ＭＳ 明朝" w:hAnsi="ＭＳ 明朝"/>
              </w:rPr>
            </w:pPr>
            <w:r w:rsidRPr="00C936B7">
              <w:rPr>
                <w:rFonts w:ascii="ＭＳ 明朝" w:hAnsi="ＭＳ 明朝" w:hint="eastAsia"/>
              </w:rPr>
              <w:t>(1)</w:t>
            </w:r>
          </w:p>
          <w:p w:rsidR="00345E48" w:rsidRPr="00C936B7" w:rsidRDefault="00345E48" w:rsidP="00321730">
            <w:pPr>
              <w:snapToGrid w:val="0"/>
              <w:spacing w:line="260" w:lineRule="exact"/>
              <w:rPr>
                <w:rFonts w:ascii="ＭＳ 明朝" w:hAnsi="ＭＳ 明朝"/>
              </w:rPr>
            </w:pPr>
          </w:p>
          <w:p w:rsidR="006967BB" w:rsidRPr="00C936B7" w:rsidRDefault="00321730" w:rsidP="00321730">
            <w:pPr>
              <w:snapToGrid w:val="0"/>
              <w:spacing w:line="260" w:lineRule="exact"/>
              <w:rPr>
                <w:rFonts w:ascii="ＭＳ 明朝" w:hAnsi="ＭＳ 明朝"/>
              </w:rPr>
            </w:pPr>
            <w:r w:rsidRPr="00C936B7">
              <w:rPr>
                <w:rFonts w:ascii="ＭＳ 明朝" w:hAnsi="ＭＳ 明朝" w:hint="eastAsia"/>
              </w:rPr>
              <w:t xml:space="preserve">ア </w:t>
            </w:r>
            <w:r w:rsidR="00345E48" w:rsidRPr="00C936B7">
              <w:rPr>
                <w:rFonts w:ascii="ＭＳ 明朝" w:hAnsi="ＭＳ 明朝" w:hint="eastAsia"/>
              </w:rPr>
              <w:t>授業力向上</w:t>
            </w:r>
            <w:r w:rsidR="00862A84" w:rsidRPr="00C936B7">
              <w:rPr>
                <w:rFonts w:ascii="ＭＳ 明朝" w:hAnsi="ＭＳ 明朝" w:hint="eastAsia"/>
              </w:rPr>
              <w:t>委員会</w:t>
            </w:r>
            <w:r w:rsidR="00345E48" w:rsidRPr="00C936B7">
              <w:rPr>
                <w:rFonts w:ascii="ＭＳ 明朝" w:hAnsi="ＭＳ 明朝" w:hint="eastAsia"/>
              </w:rPr>
              <w:t>（仮称）</w:t>
            </w:r>
            <w:r w:rsidR="006967BB" w:rsidRPr="00C936B7">
              <w:rPr>
                <w:rFonts w:ascii="ＭＳ 明朝" w:hAnsi="ＭＳ 明朝" w:hint="eastAsia"/>
              </w:rPr>
              <w:t>を編成する</w:t>
            </w:r>
          </w:p>
          <w:p w:rsidR="006967BB" w:rsidRPr="00C936B7" w:rsidRDefault="006967BB" w:rsidP="00321730">
            <w:pPr>
              <w:snapToGrid w:val="0"/>
              <w:spacing w:line="260" w:lineRule="exact"/>
              <w:rPr>
                <w:rFonts w:ascii="ＭＳ 明朝" w:hAnsi="ＭＳ 明朝"/>
              </w:rPr>
            </w:pPr>
            <w:r w:rsidRPr="00C936B7">
              <w:rPr>
                <w:rFonts w:ascii="ＭＳ 明朝" w:hAnsi="ＭＳ 明朝" w:hint="eastAsia"/>
              </w:rPr>
              <w:t>相互授業観察、研究授業を計画的に実施する</w:t>
            </w:r>
          </w:p>
          <w:p w:rsidR="00321730" w:rsidRPr="00C936B7" w:rsidRDefault="00321730" w:rsidP="00321730">
            <w:pPr>
              <w:snapToGrid w:val="0"/>
              <w:spacing w:line="260" w:lineRule="exact"/>
              <w:rPr>
                <w:rFonts w:ascii="ＭＳ 明朝" w:hAnsi="ＭＳ 明朝"/>
              </w:rPr>
            </w:pPr>
          </w:p>
          <w:p w:rsidR="00862A84" w:rsidRDefault="00862A84" w:rsidP="00321730">
            <w:pPr>
              <w:snapToGrid w:val="0"/>
              <w:spacing w:line="260" w:lineRule="exact"/>
              <w:rPr>
                <w:rFonts w:ascii="ＭＳ 明朝" w:hAnsi="ＭＳ 明朝"/>
              </w:rPr>
            </w:pPr>
          </w:p>
          <w:p w:rsidR="00881233" w:rsidRDefault="00881233" w:rsidP="00321730">
            <w:pPr>
              <w:snapToGrid w:val="0"/>
              <w:spacing w:line="260" w:lineRule="exact"/>
              <w:rPr>
                <w:rFonts w:ascii="ＭＳ 明朝" w:hAnsi="ＭＳ 明朝"/>
              </w:rPr>
            </w:pPr>
          </w:p>
          <w:p w:rsidR="00881233" w:rsidRPr="00C936B7" w:rsidRDefault="00881233" w:rsidP="00321730">
            <w:pPr>
              <w:snapToGrid w:val="0"/>
              <w:spacing w:line="260" w:lineRule="exact"/>
              <w:rPr>
                <w:rFonts w:ascii="ＭＳ 明朝" w:hAnsi="ＭＳ 明朝"/>
              </w:rPr>
            </w:pPr>
          </w:p>
          <w:p w:rsidR="006967BB" w:rsidRPr="00C936B7" w:rsidRDefault="00321730" w:rsidP="00321730">
            <w:pPr>
              <w:snapToGrid w:val="0"/>
              <w:spacing w:line="260" w:lineRule="exact"/>
              <w:rPr>
                <w:rFonts w:ascii="ＭＳ 明朝" w:hAnsi="ＭＳ 明朝"/>
              </w:rPr>
            </w:pPr>
            <w:r w:rsidRPr="00C936B7">
              <w:rPr>
                <w:rFonts w:ascii="ＭＳ 明朝" w:hAnsi="ＭＳ 明朝" w:hint="eastAsia"/>
              </w:rPr>
              <w:t xml:space="preserve">イ </w:t>
            </w:r>
            <w:r w:rsidR="006967BB" w:rsidRPr="00C936B7">
              <w:rPr>
                <w:rFonts w:ascii="ＭＳ 明朝" w:hAnsi="ＭＳ 明朝" w:hint="eastAsia"/>
              </w:rPr>
              <w:t>授業アンケートを実施し、各教員が結果を分析し、</w:t>
            </w:r>
            <w:r w:rsidR="004E643E" w:rsidRPr="00C936B7">
              <w:rPr>
                <w:rFonts w:ascii="ＭＳ 明朝" w:hAnsi="ＭＳ 明朝" w:hint="eastAsia"/>
              </w:rPr>
              <w:t>「授業アンケート結果分析</w:t>
            </w:r>
            <w:r w:rsidR="006967BB" w:rsidRPr="00C936B7">
              <w:rPr>
                <w:rFonts w:ascii="ＭＳ 明朝" w:hAnsi="ＭＳ 明朝" w:hint="eastAsia"/>
              </w:rPr>
              <w:t>シート</w:t>
            </w:r>
            <w:r w:rsidR="004E643E" w:rsidRPr="00C936B7">
              <w:rPr>
                <w:rFonts w:ascii="ＭＳ 明朝" w:hAnsi="ＭＳ 明朝" w:hint="eastAsia"/>
              </w:rPr>
              <w:t>」</w:t>
            </w:r>
            <w:r w:rsidR="006967BB" w:rsidRPr="00C936B7">
              <w:rPr>
                <w:rFonts w:ascii="ＭＳ 明朝" w:hAnsi="ＭＳ 明朝" w:hint="eastAsia"/>
              </w:rPr>
              <w:t>を作成する</w:t>
            </w:r>
          </w:p>
          <w:p w:rsidR="004A0317" w:rsidRPr="00C936B7" w:rsidRDefault="004A0317" w:rsidP="00321730">
            <w:pPr>
              <w:snapToGrid w:val="0"/>
              <w:spacing w:line="260" w:lineRule="exact"/>
              <w:rPr>
                <w:rFonts w:ascii="ＭＳ 明朝" w:hAnsi="ＭＳ 明朝"/>
              </w:rPr>
            </w:pPr>
          </w:p>
          <w:p w:rsidR="004A0317" w:rsidRPr="00C936B7" w:rsidRDefault="004A0317" w:rsidP="00321730">
            <w:pPr>
              <w:snapToGrid w:val="0"/>
              <w:spacing w:line="260" w:lineRule="exact"/>
              <w:rPr>
                <w:rFonts w:ascii="ＭＳ 明朝" w:hAnsi="ＭＳ 明朝"/>
              </w:rPr>
            </w:pPr>
          </w:p>
          <w:p w:rsidR="004A0317" w:rsidRDefault="004A0317" w:rsidP="00321730">
            <w:pPr>
              <w:snapToGrid w:val="0"/>
              <w:spacing w:line="260" w:lineRule="exact"/>
              <w:rPr>
                <w:rFonts w:ascii="ＭＳ 明朝" w:hAnsi="ＭＳ 明朝"/>
              </w:rPr>
            </w:pPr>
          </w:p>
          <w:p w:rsidR="00242922" w:rsidRDefault="00242922" w:rsidP="00321730">
            <w:pPr>
              <w:snapToGrid w:val="0"/>
              <w:spacing w:line="260" w:lineRule="exact"/>
              <w:rPr>
                <w:rFonts w:ascii="ＭＳ 明朝" w:hAnsi="ＭＳ 明朝"/>
              </w:rPr>
            </w:pPr>
          </w:p>
          <w:p w:rsidR="00242922" w:rsidRDefault="00242922" w:rsidP="00321730">
            <w:pPr>
              <w:snapToGrid w:val="0"/>
              <w:spacing w:line="260" w:lineRule="exact"/>
              <w:rPr>
                <w:rFonts w:ascii="ＭＳ 明朝" w:hAnsi="ＭＳ 明朝"/>
              </w:rPr>
            </w:pPr>
          </w:p>
          <w:p w:rsidR="00242922" w:rsidRDefault="00242922" w:rsidP="00321730">
            <w:pPr>
              <w:snapToGrid w:val="0"/>
              <w:spacing w:line="260" w:lineRule="exact"/>
              <w:rPr>
                <w:rFonts w:ascii="ＭＳ 明朝" w:hAnsi="ＭＳ 明朝"/>
              </w:rPr>
            </w:pPr>
          </w:p>
          <w:p w:rsidR="00242922" w:rsidRDefault="00242922" w:rsidP="00321730">
            <w:pPr>
              <w:snapToGrid w:val="0"/>
              <w:spacing w:line="260" w:lineRule="exact"/>
              <w:rPr>
                <w:rFonts w:ascii="ＭＳ 明朝" w:hAnsi="ＭＳ 明朝"/>
              </w:rPr>
            </w:pPr>
          </w:p>
          <w:p w:rsidR="00242922" w:rsidRDefault="00242922" w:rsidP="00321730">
            <w:pPr>
              <w:snapToGrid w:val="0"/>
              <w:spacing w:line="260" w:lineRule="exact"/>
              <w:rPr>
                <w:rFonts w:ascii="ＭＳ 明朝" w:hAnsi="ＭＳ 明朝"/>
              </w:rPr>
            </w:pPr>
          </w:p>
          <w:p w:rsidR="00242922" w:rsidRPr="00C936B7" w:rsidRDefault="00242922" w:rsidP="00321730">
            <w:pPr>
              <w:snapToGrid w:val="0"/>
              <w:spacing w:line="260" w:lineRule="exact"/>
              <w:rPr>
                <w:rFonts w:ascii="ＭＳ 明朝" w:hAnsi="ＭＳ 明朝"/>
              </w:rPr>
            </w:pPr>
          </w:p>
          <w:p w:rsidR="00321730" w:rsidRPr="00C936B7" w:rsidRDefault="00321730" w:rsidP="00321730">
            <w:pPr>
              <w:snapToGrid w:val="0"/>
              <w:spacing w:line="260" w:lineRule="exact"/>
              <w:rPr>
                <w:rFonts w:ascii="ＭＳ 明朝" w:hAnsi="ＭＳ 明朝"/>
              </w:rPr>
            </w:pPr>
          </w:p>
          <w:p w:rsidR="006967BB" w:rsidRPr="00C936B7" w:rsidRDefault="00321730" w:rsidP="00321730">
            <w:pPr>
              <w:snapToGrid w:val="0"/>
              <w:spacing w:line="260" w:lineRule="exact"/>
              <w:rPr>
                <w:rFonts w:ascii="ＭＳ 明朝" w:hAnsi="ＭＳ 明朝"/>
              </w:rPr>
            </w:pPr>
            <w:r w:rsidRPr="00C936B7">
              <w:rPr>
                <w:rFonts w:ascii="ＭＳ 明朝" w:hAnsi="ＭＳ 明朝" w:hint="eastAsia"/>
              </w:rPr>
              <w:t xml:space="preserve">ウ </w:t>
            </w:r>
            <w:r w:rsidR="006967BB" w:rsidRPr="00C936B7">
              <w:rPr>
                <w:rFonts w:ascii="ＭＳ 明朝" w:hAnsi="ＭＳ 明朝" w:hint="eastAsia"/>
              </w:rPr>
              <w:t>ICT機器を活用した</w:t>
            </w:r>
            <w:r w:rsidR="004E643E" w:rsidRPr="00C936B7">
              <w:rPr>
                <w:rFonts w:ascii="ＭＳ 明朝" w:hAnsi="ＭＳ 明朝" w:hint="eastAsia"/>
              </w:rPr>
              <w:t>授業力向上</w:t>
            </w:r>
            <w:r w:rsidR="006967BB" w:rsidRPr="00C936B7">
              <w:rPr>
                <w:rFonts w:ascii="ＭＳ 明朝" w:hAnsi="ＭＳ 明朝" w:hint="eastAsia"/>
              </w:rPr>
              <w:t>について研究を進め、ICT機器を活用した研究授業を実施</w:t>
            </w:r>
          </w:p>
          <w:p w:rsidR="002A6888" w:rsidRPr="00C936B7" w:rsidRDefault="002A6888" w:rsidP="002A6888">
            <w:pPr>
              <w:snapToGrid w:val="0"/>
              <w:spacing w:line="260" w:lineRule="exact"/>
              <w:rPr>
                <w:rFonts w:ascii="ＭＳ 明朝" w:hAnsi="ＭＳ 明朝"/>
              </w:rPr>
            </w:pPr>
            <w:r w:rsidRPr="00C936B7">
              <w:rPr>
                <w:rFonts w:ascii="ＭＳ 明朝" w:hAnsi="ＭＳ 明朝" w:hint="eastAsia"/>
              </w:rPr>
              <w:t>学校経営推進費等の支援を受けて、全教室にプロジェクタを設置し活用</w:t>
            </w:r>
          </w:p>
          <w:p w:rsidR="002E356D" w:rsidRDefault="002E356D" w:rsidP="00321730">
            <w:pPr>
              <w:snapToGrid w:val="0"/>
              <w:spacing w:line="260" w:lineRule="exact"/>
              <w:rPr>
                <w:rFonts w:ascii="ＭＳ 明朝" w:hAnsi="ＭＳ 明朝"/>
              </w:rPr>
            </w:pPr>
          </w:p>
          <w:p w:rsidR="003B3671" w:rsidRDefault="003B3671" w:rsidP="00321730">
            <w:pPr>
              <w:snapToGrid w:val="0"/>
              <w:spacing w:line="260" w:lineRule="exact"/>
              <w:rPr>
                <w:rFonts w:ascii="ＭＳ 明朝" w:hAnsi="ＭＳ 明朝"/>
              </w:rPr>
            </w:pPr>
          </w:p>
          <w:p w:rsidR="00881233" w:rsidRPr="00C936B7" w:rsidRDefault="00881233" w:rsidP="00321730">
            <w:pPr>
              <w:snapToGrid w:val="0"/>
              <w:spacing w:line="260" w:lineRule="exact"/>
              <w:rPr>
                <w:rFonts w:ascii="ＭＳ 明朝" w:hAnsi="ＭＳ 明朝"/>
              </w:rPr>
            </w:pPr>
          </w:p>
          <w:p w:rsidR="00A975E7" w:rsidRPr="00C936B7" w:rsidRDefault="002E356D" w:rsidP="00321730">
            <w:pPr>
              <w:snapToGrid w:val="0"/>
              <w:spacing w:line="260" w:lineRule="exact"/>
              <w:rPr>
                <w:rFonts w:ascii="ＭＳ 明朝" w:hAnsi="ＭＳ 明朝"/>
              </w:rPr>
            </w:pPr>
            <w:r w:rsidRPr="00C936B7">
              <w:rPr>
                <w:rFonts w:ascii="ＭＳ 明朝" w:hAnsi="ＭＳ 明朝" w:hint="eastAsia"/>
              </w:rPr>
              <w:t>エ 国語、</w:t>
            </w:r>
            <w:r w:rsidR="00E146D1" w:rsidRPr="00C936B7">
              <w:rPr>
                <w:rFonts w:ascii="ＭＳ 明朝" w:hAnsi="ＭＳ 明朝" w:hint="eastAsia"/>
              </w:rPr>
              <w:t>数学、英語の少人数展開授業を生徒の学力に応じたものとなるように充実する</w:t>
            </w:r>
          </w:p>
          <w:p w:rsidR="00A975E7" w:rsidRPr="00C936B7" w:rsidRDefault="00A975E7" w:rsidP="00321730">
            <w:pPr>
              <w:snapToGrid w:val="0"/>
              <w:spacing w:line="260" w:lineRule="exact"/>
              <w:rPr>
                <w:rFonts w:ascii="ＭＳ 明朝" w:hAnsi="ＭＳ 明朝"/>
              </w:rPr>
            </w:pPr>
            <w:r w:rsidRPr="00C936B7">
              <w:rPr>
                <w:rFonts w:ascii="ＭＳ 明朝" w:hAnsi="ＭＳ 明朝" w:hint="eastAsia"/>
              </w:rPr>
              <w:t>特に数学、英語については習熟度別に実施</w:t>
            </w:r>
          </w:p>
          <w:p w:rsidR="009D49B2" w:rsidRPr="00C936B7" w:rsidRDefault="009D49B2" w:rsidP="00321730">
            <w:pPr>
              <w:snapToGrid w:val="0"/>
              <w:spacing w:line="260" w:lineRule="exact"/>
              <w:rPr>
                <w:rFonts w:ascii="ＭＳ 明朝" w:hAnsi="ＭＳ 明朝"/>
              </w:rPr>
            </w:pPr>
          </w:p>
          <w:p w:rsidR="00AF21B0" w:rsidRDefault="00AF21B0" w:rsidP="00321730">
            <w:pPr>
              <w:snapToGrid w:val="0"/>
              <w:spacing w:line="260" w:lineRule="exact"/>
              <w:rPr>
                <w:rFonts w:ascii="ＭＳ 明朝" w:hAnsi="ＭＳ 明朝"/>
              </w:rPr>
            </w:pPr>
          </w:p>
          <w:p w:rsidR="00881233" w:rsidRPr="00C936B7" w:rsidRDefault="00881233" w:rsidP="00321730">
            <w:pPr>
              <w:snapToGrid w:val="0"/>
              <w:spacing w:line="260" w:lineRule="exact"/>
              <w:rPr>
                <w:rFonts w:ascii="ＭＳ 明朝" w:hAnsi="ＭＳ 明朝"/>
              </w:rPr>
            </w:pPr>
          </w:p>
          <w:p w:rsidR="00E056EC" w:rsidRDefault="00E056EC" w:rsidP="00B410A2">
            <w:pPr>
              <w:snapToGrid w:val="0"/>
              <w:spacing w:line="260" w:lineRule="exact"/>
              <w:rPr>
                <w:rFonts w:ascii="ＭＳ 明朝" w:hAnsi="ＭＳ 明朝"/>
              </w:rPr>
            </w:pPr>
          </w:p>
          <w:p w:rsidR="00E146D1" w:rsidRPr="00C936B7" w:rsidRDefault="003E6B49" w:rsidP="00B410A2">
            <w:pPr>
              <w:snapToGrid w:val="0"/>
              <w:spacing w:line="260" w:lineRule="exact"/>
              <w:rPr>
                <w:rFonts w:ascii="ＭＳ 明朝" w:hAnsi="ＭＳ 明朝"/>
              </w:rPr>
            </w:pPr>
            <w:r w:rsidRPr="00C936B7">
              <w:rPr>
                <w:rFonts w:ascii="ＭＳ 明朝" w:hAnsi="ＭＳ 明朝" w:hint="eastAsia"/>
              </w:rPr>
              <w:t>オ</w:t>
            </w:r>
            <w:r w:rsidR="00B410A2" w:rsidRPr="00C936B7">
              <w:rPr>
                <w:rFonts w:ascii="ＭＳ 明朝" w:hAnsi="ＭＳ 明朝" w:hint="eastAsia"/>
              </w:rPr>
              <w:t xml:space="preserve"> 図書館を授業や総合的な学習の時間で多目的に活用すると共に、図書館の利用を促す</w:t>
            </w:r>
          </w:p>
          <w:p w:rsidR="00532761" w:rsidRPr="00C936B7" w:rsidRDefault="00532761" w:rsidP="00B410A2">
            <w:pPr>
              <w:snapToGrid w:val="0"/>
              <w:spacing w:line="260" w:lineRule="exact"/>
              <w:rPr>
                <w:rFonts w:ascii="ＭＳ 明朝" w:hAnsi="ＭＳ 明朝"/>
              </w:rPr>
            </w:pPr>
            <w:r w:rsidRPr="00C936B7">
              <w:rPr>
                <w:rFonts w:ascii="ＭＳ 明朝" w:hAnsi="ＭＳ 明朝" w:hint="eastAsia"/>
              </w:rPr>
              <w:t>図書館の図書の充実に努め、生徒の読書活動を推進する</w:t>
            </w:r>
          </w:p>
        </w:tc>
        <w:tc>
          <w:tcPr>
            <w:tcW w:w="3885" w:type="dxa"/>
            <w:shd w:val="clear" w:color="auto" w:fill="auto"/>
            <w:tcMar>
              <w:top w:w="113" w:type="dxa"/>
              <w:bottom w:w="113" w:type="dxa"/>
            </w:tcMar>
          </w:tcPr>
          <w:p w:rsidR="000B71F5" w:rsidRPr="00C936B7" w:rsidRDefault="004A0317" w:rsidP="00321730">
            <w:pPr>
              <w:snapToGrid w:val="0"/>
              <w:spacing w:line="260" w:lineRule="exact"/>
              <w:rPr>
                <w:rFonts w:ascii="ＭＳ 明朝" w:hAnsi="ＭＳ 明朝"/>
              </w:rPr>
            </w:pPr>
            <w:r w:rsidRPr="00C936B7">
              <w:rPr>
                <w:rFonts w:ascii="ＭＳ 明朝" w:hAnsi="ＭＳ 明朝" w:hint="eastAsia"/>
              </w:rPr>
              <w:t>(1)</w:t>
            </w:r>
          </w:p>
          <w:p w:rsidR="00321730" w:rsidRPr="00C936B7" w:rsidRDefault="00321730" w:rsidP="00321730">
            <w:pPr>
              <w:snapToGrid w:val="0"/>
              <w:spacing w:line="260" w:lineRule="exact"/>
              <w:rPr>
                <w:rFonts w:ascii="ＭＳ 明朝" w:hAnsi="ＭＳ 明朝"/>
              </w:rPr>
            </w:pPr>
          </w:p>
          <w:p w:rsidR="00214A37" w:rsidRPr="00C936B7" w:rsidRDefault="00214A37" w:rsidP="00321730">
            <w:pPr>
              <w:snapToGrid w:val="0"/>
              <w:spacing w:line="260" w:lineRule="exact"/>
              <w:rPr>
                <w:rFonts w:ascii="ＭＳ 明朝" w:hAnsi="ＭＳ 明朝"/>
              </w:rPr>
            </w:pPr>
            <w:r w:rsidRPr="00C936B7">
              <w:rPr>
                <w:rFonts w:ascii="ＭＳ 明朝" w:hAnsi="ＭＳ 明朝" w:hint="eastAsia"/>
              </w:rPr>
              <w:t>ア 授業観察週間の実施、</w:t>
            </w:r>
            <w:r w:rsidR="002E356D" w:rsidRPr="00C936B7">
              <w:rPr>
                <w:rFonts w:ascii="ＭＳ 明朝" w:hAnsi="ＭＳ 明朝" w:hint="eastAsia"/>
              </w:rPr>
              <w:t>授業の相互観察を年間延べ1</w:t>
            </w:r>
            <w:r w:rsidR="000A08D1" w:rsidRPr="00C936B7">
              <w:rPr>
                <w:rFonts w:ascii="ＭＳ 明朝" w:hAnsi="ＭＳ 明朝" w:hint="eastAsia"/>
              </w:rPr>
              <w:t>8</w:t>
            </w:r>
            <w:r w:rsidR="002E356D" w:rsidRPr="00C936B7">
              <w:rPr>
                <w:rFonts w:ascii="ＭＳ 明朝" w:hAnsi="ＭＳ 明朝" w:hint="eastAsia"/>
              </w:rPr>
              <w:t>0回以上</w:t>
            </w:r>
            <w:r w:rsidR="007771C8" w:rsidRPr="00C936B7">
              <w:rPr>
                <w:rFonts w:ascii="ＭＳ 明朝" w:hAnsi="ＭＳ 明朝" w:hint="eastAsia"/>
              </w:rPr>
              <w:t>(H28 160回)</w:t>
            </w:r>
          </w:p>
          <w:p w:rsidR="004A0317" w:rsidRPr="00C936B7" w:rsidRDefault="004A0317" w:rsidP="00321730">
            <w:pPr>
              <w:snapToGrid w:val="0"/>
              <w:spacing w:line="260" w:lineRule="exact"/>
              <w:rPr>
                <w:rFonts w:ascii="ＭＳ 明朝" w:hAnsi="ＭＳ 明朝"/>
              </w:rPr>
            </w:pPr>
          </w:p>
          <w:p w:rsidR="004A0317" w:rsidRDefault="004A0317" w:rsidP="00321730">
            <w:pPr>
              <w:snapToGrid w:val="0"/>
              <w:spacing w:line="260" w:lineRule="exact"/>
              <w:rPr>
                <w:rFonts w:ascii="ＭＳ 明朝" w:hAnsi="ＭＳ 明朝"/>
              </w:rPr>
            </w:pPr>
          </w:p>
          <w:p w:rsidR="00881233" w:rsidRPr="00C936B7" w:rsidRDefault="00881233" w:rsidP="00321730">
            <w:pPr>
              <w:snapToGrid w:val="0"/>
              <w:spacing w:line="260" w:lineRule="exact"/>
              <w:rPr>
                <w:rFonts w:ascii="ＭＳ 明朝" w:hAnsi="ＭＳ 明朝"/>
              </w:rPr>
            </w:pPr>
          </w:p>
          <w:p w:rsidR="00881233" w:rsidRDefault="00881233" w:rsidP="00321730">
            <w:pPr>
              <w:snapToGrid w:val="0"/>
              <w:spacing w:line="260" w:lineRule="exact"/>
              <w:rPr>
                <w:rFonts w:ascii="ＭＳ 明朝" w:hAnsi="ＭＳ 明朝"/>
              </w:rPr>
            </w:pPr>
          </w:p>
          <w:p w:rsidR="002E356D" w:rsidRPr="00C936B7" w:rsidRDefault="002E356D" w:rsidP="00321730">
            <w:pPr>
              <w:snapToGrid w:val="0"/>
              <w:spacing w:line="260" w:lineRule="exact"/>
              <w:rPr>
                <w:rFonts w:ascii="ＭＳ 明朝" w:hAnsi="ＭＳ 明朝"/>
              </w:rPr>
            </w:pPr>
            <w:r w:rsidRPr="00C936B7">
              <w:rPr>
                <w:rFonts w:ascii="ＭＳ 明朝" w:hAnsi="ＭＳ 明朝" w:hint="eastAsia"/>
              </w:rPr>
              <w:t>イ</w:t>
            </w:r>
            <w:r w:rsidR="00B42774" w:rsidRPr="00C936B7">
              <w:rPr>
                <w:rFonts w:ascii="ＭＳ 明朝" w:hAnsi="ＭＳ 明朝" w:hint="eastAsia"/>
              </w:rPr>
              <w:t xml:space="preserve"> ２</w:t>
            </w:r>
            <w:r w:rsidRPr="00C936B7">
              <w:rPr>
                <w:rFonts w:ascii="ＭＳ 明朝" w:hAnsi="ＭＳ 明朝" w:hint="eastAsia"/>
              </w:rPr>
              <w:t>回の授業アンケート実施後に</w:t>
            </w:r>
            <w:r w:rsidR="004E643E" w:rsidRPr="00C936B7">
              <w:rPr>
                <w:rFonts w:ascii="ＭＳ 明朝" w:hAnsi="ＭＳ 明朝" w:hint="eastAsia"/>
              </w:rPr>
              <w:t>「授業アンケート結果分析シート」</w:t>
            </w:r>
            <w:r w:rsidRPr="00C936B7">
              <w:rPr>
                <w:rFonts w:ascii="ＭＳ 明朝" w:hAnsi="ＭＳ 明朝" w:hint="eastAsia"/>
              </w:rPr>
              <w:t>を提出する</w:t>
            </w:r>
          </w:p>
          <w:p w:rsidR="002A6888" w:rsidRPr="00C936B7" w:rsidRDefault="002A6888" w:rsidP="002A6888">
            <w:pPr>
              <w:snapToGrid w:val="0"/>
              <w:spacing w:line="260" w:lineRule="exact"/>
              <w:rPr>
                <w:rFonts w:ascii="ＭＳ 明朝" w:hAnsi="ＭＳ 明朝"/>
              </w:rPr>
            </w:pPr>
            <w:r w:rsidRPr="00C936B7">
              <w:rPr>
                <w:rFonts w:ascii="ＭＳ 明朝" w:hAnsi="ＭＳ 明朝" w:hint="eastAsia"/>
              </w:rPr>
              <w:t>学校教育自己診断(生徒)の「授業が分かりやすい」の肯定的回答(H28 56%)60%以上</w:t>
            </w:r>
          </w:p>
          <w:p w:rsidR="002A6888" w:rsidRPr="00C936B7" w:rsidRDefault="002A6888" w:rsidP="002A6888">
            <w:pPr>
              <w:snapToGrid w:val="0"/>
              <w:spacing w:line="260" w:lineRule="exact"/>
              <w:rPr>
                <w:rFonts w:ascii="ＭＳ 明朝" w:hAnsi="ＭＳ 明朝"/>
              </w:rPr>
            </w:pPr>
            <w:r w:rsidRPr="00C936B7">
              <w:rPr>
                <w:rFonts w:ascii="ＭＳ 明朝" w:hAnsi="ＭＳ 明朝" w:hint="eastAsia"/>
              </w:rPr>
              <w:t>第</w:t>
            </w:r>
            <w:r w:rsidR="005972DC">
              <w:rPr>
                <w:rFonts w:ascii="ＭＳ 明朝" w:hAnsi="ＭＳ 明朝" w:hint="eastAsia"/>
              </w:rPr>
              <w:t>２</w:t>
            </w:r>
            <w:r w:rsidRPr="00C936B7">
              <w:rPr>
                <w:rFonts w:ascii="ＭＳ 明朝" w:hAnsi="ＭＳ 明朝" w:hint="eastAsia"/>
              </w:rPr>
              <w:t>回授業アンケートの「興味関心を持つことができた」のよくあてはまる(H28 27.1%)30%以上</w:t>
            </w:r>
          </w:p>
          <w:p w:rsidR="002A6888" w:rsidRPr="00C936B7" w:rsidRDefault="002A6888" w:rsidP="002A6888">
            <w:pPr>
              <w:snapToGrid w:val="0"/>
              <w:spacing w:line="260" w:lineRule="exact"/>
              <w:rPr>
                <w:rFonts w:ascii="ＭＳ 明朝" w:hAnsi="ＭＳ 明朝"/>
              </w:rPr>
            </w:pPr>
            <w:r w:rsidRPr="00C936B7">
              <w:rPr>
                <w:rFonts w:ascii="ＭＳ 明朝" w:hAnsi="ＭＳ 明朝" w:hint="eastAsia"/>
              </w:rPr>
              <w:t>第</w:t>
            </w:r>
            <w:r w:rsidR="005972DC">
              <w:rPr>
                <w:rFonts w:ascii="ＭＳ 明朝" w:hAnsi="ＭＳ 明朝" w:hint="eastAsia"/>
              </w:rPr>
              <w:t>２</w:t>
            </w:r>
            <w:r w:rsidRPr="00C936B7">
              <w:rPr>
                <w:rFonts w:ascii="ＭＳ 明朝" w:hAnsi="ＭＳ 明朝" w:hint="eastAsia"/>
              </w:rPr>
              <w:t>回授業アンケートの「知識技能が身についた」のよくあてはまる(H28 28.6%)32%以上</w:t>
            </w:r>
          </w:p>
          <w:p w:rsidR="002A6888" w:rsidRPr="00C936B7" w:rsidRDefault="002A6888" w:rsidP="002A6888">
            <w:pPr>
              <w:snapToGrid w:val="0"/>
              <w:spacing w:line="260" w:lineRule="exact"/>
              <w:rPr>
                <w:rFonts w:ascii="ＭＳ 明朝" w:hAnsi="ＭＳ 明朝"/>
              </w:rPr>
            </w:pPr>
          </w:p>
          <w:p w:rsidR="002A6888" w:rsidRPr="00C936B7" w:rsidRDefault="002A6888" w:rsidP="002A6888">
            <w:pPr>
              <w:snapToGrid w:val="0"/>
              <w:spacing w:line="260" w:lineRule="exact"/>
              <w:rPr>
                <w:rFonts w:ascii="ＭＳ 明朝" w:hAnsi="ＭＳ 明朝"/>
              </w:rPr>
            </w:pPr>
            <w:r w:rsidRPr="00C936B7">
              <w:rPr>
                <w:rFonts w:ascii="ＭＳ 明朝" w:hAnsi="ＭＳ 明朝" w:hint="eastAsia"/>
              </w:rPr>
              <w:t>ウ ICT機器活用に関する研修を</w:t>
            </w:r>
            <w:r w:rsidR="005972DC">
              <w:rPr>
                <w:rFonts w:ascii="ＭＳ 明朝" w:hAnsi="ＭＳ 明朝" w:hint="eastAsia"/>
              </w:rPr>
              <w:t>２</w:t>
            </w:r>
            <w:r w:rsidRPr="00C936B7">
              <w:rPr>
                <w:rFonts w:ascii="ＭＳ 明朝" w:hAnsi="ＭＳ 明朝" w:hint="eastAsia"/>
              </w:rPr>
              <w:t xml:space="preserve">回以上実施する(H28 </w:t>
            </w:r>
            <w:r w:rsidR="005972DC">
              <w:rPr>
                <w:rFonts w:ascii="ＭＳ 明朝" w:hAnsi="ＭＳ 明朝" w:hint="eastAsia"/>
              </w:rPr>
              <w:t>１</w:t>
            </w:r>
            <w:r w:rsidRPr="00C936B7">
              <w:rPr>
                <w:rFonts w:ascii="ＭＳ 明朝" w:hAnsi="ＭＳ 明朝" w:hint="eastAsia"/>
              </w:rPr>
              <w:t>回)</w:t>
            </w:r>
          </w:p>
          <w:p w:rsidR="002A6888" w:rsidRPr="00C936B7" w:rsidRDefault="002A6888" w:rsidP="002A6888">
            <w:pPr>
              <w:snapToGrid w:val="0"/>
              <w:spacing w:line="260" w:lineRule="exact"/>
              <w:rPr>
                <w:rFonts w:ascii="ＭＳ 明朝" w:hAnsi="ＭＳ 明朝"/>
              </w:rPr>
            </w:pPr>
            <w:r w:rsidRPr="00C936B7">
              <w:rPr>
                <w:rFonts w:ascii="ＭＳ 明朝" w:hAnsi="ＭＳ 明朝" w:hint="eastAsia"/>
              </w:rPr>
              <w:t>ICT機器を活用する教員の割合（H28 49%）60%以上</w:t>
            </w:r>
          </w:p>
          <w:p w:rsidR="004A0317" w:rsidRDefault="004A0317" w:rsidP="00321730">
            <w:pPr>
              <w:snapToGrid w:val="0"/>
              <w:spacing w:line="260" w:lineRule="exact"/>
              <w:rPr>
                <w:rFonts w:ascii="ＭＳ 明朝" w:hAnsi="ＭＳ 明朝"/>
              </w:rPr>
            </w:pPr>
          </w:p>
          <w:p w:rsidR="00881233" w:rsidRDefault="00881233" w:rsidP="00321730">
            <w:pPr>
              <w:snapToGrid w:val="0"/>
              <w:spacing w:line="260" w:lineRule="exact"/>
              <w:rPr>
                <w:rFonts w:ascii="ＭＳ 明朝" w:hAnsi="ＭＳ 明朝"/>
              </w:rPr>
            </w:pPr>
          </w:p>
          <w:p w:rsidR="003B3671" w:rsidRPr="00C936B7" w:rsidRDefault="003B3671" w:rsidP="00321730">
            <w:pPr>
              <w:snapToGrid w:val="0"/>
              <w:spacing w:line="260" w:lineRule="exact"/>
              <w:rPr>
                <w:rFonts w:ascii="ＭＳ 明朝" w:hAnsi="ＭＳ 明朝"/>
              </w:rPr>
            </w:pPr>
          </w:p>
          <w:p w:rsidR="002E356D" w:rsidRPr="00C936B7" w:rsidRDefault="002E356D" w:rsidP="00321730">
            <w:pPr>
              <w:snapToGrid w:val="0"/>
              <w:spacing w:line="260" w:lineRule="exact"/>
              <w:rPr>
                <w:rFonts w:ascii="ＭＳ 明朝" w:hAnsi="ＭＳ 明朝"/>
              </w:rPr>
            </w:pPr>
            <w:r w:rsidRPr="00C936B7">
              <w:rPr>
                <w:rFonts w:ascii="ＭＳ 明朝" w:hAnsi="ＭＳ 明朝" w:hint="eastAsia"/>
              </w:rPr>
              <w:t>エ 授業アンケートにおける</w:t>
            </w:r>
            <w:r w:rsidR="00150B4B" w:rsidRPr="00C936B7">
              <w:rPr>
                <w:rFonts w:ascii="ＭＳ 明朝" w:hAnsi="ＭＳ 明朝" w:hint="eastAsia"/>
              </w:rPr>
              <w:t>「</w:t>
            </w:r>
            <w:r w:rsidRPr="00C936B7">
              <w:rPr>
                <w:rFonts w:ascii="ＭＳ 明朝" w:hAnsi="ＭＳ 明朝" w:hint="eastAsia"/>
              </w:rPr>
              <w:t>知識や技術が身についた</w:t>
            </w:r>
            <w:r w:rsidR="00150B4B" w:rsidRPr="00C936B7">
              <w:rPr>
                <w:rFonts w:ascii="ＭＳ 明朝" w:hAnsi="ＭＳ 明朝" w:hint="eastAsia"/>
              </w:rPr>
              <w:t>」</w:t>
            </w:r>
            <w:r w:rsidRPr="00C936B7">
              <w:rPr>
                <w:rFonts w:ascii="ＭＳ 明朝" w:hAnsi="ＭＳ 明朝" w:hint="eastAsia"/>
              </w:rPr>
              <w:t>のポイントが</w:t>
            </w:r>
            <w:r w:rsidR="004A0317" w:rsidRPr="00C936B7">
              <w:rPr>
                <w:rFonts w:ascii="ＭＳ 明朝" w:hAnsi="ＭＳ 明朝" w:hint="eastAsia"/>
              </w:rPr>
              <w:t>同学年同教科の中で高い結果</w:t>
            </w:r>
            <w:r w:rsidRPr="00C936B7">
              <w:rPr>
                <w:rFonts w:ascii="ＭＳ 明朝" w:hAnsi="ＭＳ 明朝" w:hint="eastAsia"/>
              </w:rPr>
              <w:t>(H28</w:t>
            </w:r>
            <w:r w:rsidR="004A0317" w:rsidRPr="00C936B7">
              <w:rPr>
                <w:rFonts w:ascii="ＭＳ 明朝" w:hAnsi="ＭＳ 明朝" w:hint="eastAsia"/>
              </w:rPr>
              <w:t>第</w:t>
            </w:r>
            <w:r w:rsidR="00B42774" w:rsidRPr="00C936B7">
              <w:rPr>
                <w:rFonts w:ascii="ＭＳ 明朝" w:hAnsi="ＭＳ 明朝" w:hint="eastAsia"/>
              </w:rPr>
              <w:t>２</w:t>
            </w:r>
            <w:r w:rsidR="004A0317" w:rsidRPr="00C936B7">
              <w:rPr>
                <w:rFonts w:ascii="ＭＳ 明朝" w:hAnsi="ＭＳ 明朝" w:hint="eastAsia"/>
              </w:rPr>
              <w:t>回英語以外)</w:t>
            </w:r>
          </w:p>
          <w:p w:rsidR="00B410A2" w:rsidRDefault="00B410A2" w:rsidP="00321730">
            <w:pPr>
              <w:snapToGrid w:val="0"/>
              <w:spacing w:line="260" w:lineRule="exact"/>
              <w:rPr>
                <w:rFonts w:ascii="ＭＳ 明朝" w:hAnsi="ＭＳ 明朝"/>
              </w:rPr>
            </w:pPr>
          </w:p>
          <w:p w:rsidR="00881233" w:rsidRPr="00C936B7" w:rsidRDefault="00881233" w:rsidP="00321730">
            <w:pPr>
              <w:snapToGrid w:val="0"/>
              <w:spacing w:line="260" w:lineRule="exact"/>
              <w:rPr>
                <w:rFonts w:ascii="ＭＳ 明朝" w:hAnsi="ＭＳ 明朝"/>
              </w:rPr>
            </w:pPr>
          </w:p>
          <w:p w:rsidR="00E056EC" w:rsidRDefault="00E056EC" w:rsidP="00B410A2">
            <w:pPr>
              <w:snapToGrid w:val="0"/>
              <w:spacing w:line="260" w:lineRule="exact"/>
              <w:rPr>
                <w:rFonts w:ascii="ＭＳ 明朝" w:hAnsi="ＭＳ 明朝"/>
              </w:rPr>
            </w:pPr>
          </w:p>
          <w:p w:rsidR="00B410A2" w:rsidRPr="00C936B7" w:rsidRDefault="003E6B49" w:rsidP="00B410A2">
            <w:pPr>
              <w:snapToGrid w:val="0"/>
              <w:spacing w:line="260" w:lineRule="exact"/>
              <w:rPr>
                <w:rFonts w:ascii="ＭＳ 明朝" w:hAnsi="ＭＳ 明朝"/>
              </w:rPr>
            </w:pPr>
            <w:r w:rsidRPr="00C936B7">
              <w:rPr>
                <w:rFonts w:ascii="ＭＳ 明朝" w:hAnsi="ＭＳ 明朝" w:hint="eastAsia"/>
              </w:rPr>
              <w:t>オ</w:t>
            </w:r>
            <w:r w:rsidR="00B410A2" w:rsidRPr="00C936B7">
              <w:rPr>
                <w:rFonts w:ascii="ＭＳ 明朝" w:hAnsi="ＭＳ 明朝" w:hint="eastAsia"/>
              </w:rPr>
              <w:t xml:space="preserve"> 学校教育自己診断(生徒)の「</w:t>
            </w:r>
            <w:r w:rsidR="00D66FC7" w:rsidRPr="00C936B7">
              <w:rPr>
                <w:rFonts w:ascii="ＭＳ 明朝" w:hAnsi="ＭＳ 明朝" w:hint="eastAsia"/>
              </w:rPr>
              <w:t>図書館の利用</w:t>
            </w:r>
            <w:r w:rsidR="00B410A2" w:rsidRPr="00C936B7">
              <w:rPr>
                <w:rFonts w:ascii="ＭＳ 明朝" w:hAnsi="ＭＳ 明朝" w:hint="eastAsia"/>
              </w:rPr>
              <w:t xml:space="preserve">」の肯定的回答(H28 </w:t>
            </w:r>
            <w:r w:rsidR="00D66FC7" w:rsidRPr="00C936B7">
              <w:rPr>
                <w:rFonts w:ascii="ＭＳ 明朝" w:hAnsi="ＭＳ 明朝" w:hint="eastAsia"/>
              </w:rPr>
              <w:t>14</w:t>
            </w:r>
            <w:r w:rsidR="00B410A2" w:rsidRPr="00C936B7">
              <w:rPr>
                <w:rFonts w:ascii="ＭＳ 明朝" w:hAnsi="ＭＳ 明朝" w:hint="eastAsia"/>
              </w:rPr>
              <w:t>%)</w:t>
            </w:r>
            <w:r w:rsidR="00D66FC7" w:rsidRPr="00C936B7">
              <w:rPr>
                <w:rFonts w:ascii="ＭＳ 明朝" w:hAnsi="ＭＳ 明朝" w:hint="eastAsia"/>
              </w:rPr>
              <w:t>20</w:t>
            </w:r>
            <w:r w:rsidR="00B410A2" w:rsidRPr="00C936B7">
              <w:rPr>
                <w:rFonts w:ascii="ＭＳ 明朝" w:hAnsi="ＭＳ 明朝" w:hint="eastAsia"/>
              </w:rPr>
              <w:t>%以上</w:t>
            </w:r>
          </w:p>
          <w:p w:rsidR="00B410A2" w:rsidRPr="00C936B7" w:rsidRDefault="00532761" w:rsidP="00871A0A">
            <w:pPr>
              <w:snapToGrid w:val="0"/>
              <w:spacing w:line="260" w:lineRule="exact"/>
              <w:rPr>
                <w:rFonts w:ascii="ＭＳ 明朝" w:hAnsi="ＭＳ 明朝"/>
              </w:rPr>
            </w:pPr>
            <w:r w:rsidRPr="00C936B7">
              <w:rPr>
                <w:rFonts w:ascii="ＭＳ 明朝" w:hAnsi="ＭＳ 明朝" w:hint="eastAsia"/>
              </w:rPr>
              <w:t>校内読書感想コンクール</w:t>
            </w:r>
            <w:r w:rsidR="00871A0A" w:rsidRPr="00C936B7">
              <w:rPr>
                <w:rFonts w:ascii="ＭＳ 明朝" w:hAnsi="ＭＳ 明朝" w:hint="eastAsia"/>
              </w:rPr>
              <w:t>の</w:t>
            </w:r>
            <w:r w:rsidRPr="00C936B7">
              <w:rPr>
                <w:rFonts w:ascii="ＭＳ 明朝" w:hAnsi="ＭＳ 明朝" w:hint="eastAsia"/>
              </w:rPr>
              <w:t>継続実施</w:t>
            </w:r>
          </w:p>
        </w:tc>
        <w:tc>
          <w:tcPr>
            <w:tcW w:w="3618" w:type="dxa"/>
            <w:shd w:val="clear" w:color="auto" w:fill="auto"/>
            <w:tcMar>
              <w:top w:w="113" w:type="dxa"/>
              <w:bottom w:w="113" w:type="dxa"/>
            </w:tcMar>
          </w:tcPr>
          <w:p w:rsidR="00BE2622" w:rsidRPr="005B3C59" w:rsidRDefault="00BE2622" w:rsidP="00BE2622">
            <w:pPr>
              <w:snapToGrid w:val="0"/>
              <w:spacing w:line="260" w:lineRule="exact"/>
              <w:rPr>
                <w:rFonts w:ascii="ＭＳ 明朝" w:hAnsi="ＭＳ 明朝"/>
              </w:rPr>
            </w:pPr>
            <w:r w:rsidRPr="005B3C59">
              <w:rPr>
                <w:rFonts w:ascii="ＭＳ 明朝" w:hAnsi="ＭＳ 明朝" w:hint="eastAsia"/>
              </w:rPr>
              <w:t>(1)</w:t>
            </w:r>
          </w:p>
          <w:p w:rsidR="00BE2622" w:rsidRPr="005B3C59" w:rsidRDefault="00BE2622" w:rsidP="00BE2622">
            <w:pPr>
              <w:snapToGrid w:val="0"/>
              <w:spacing w:line="260" w:lineRule="exact"/>
              <w:rPr>
                <w:rFonts w:ascii="ＭＳ 明朝" w:hAnsi="ＭＳ 明朝"/>
                <w:highlight w:val="yellow"/>
              </w:rPr>
            </w:pPr>
          </w:p>
          <w:p w:rsidR="00BE2622" w:rsidRPr="00FF0C57" w:rsidRDefault="00BE2622" w:rsidP="004F0F50">
            <w:pPr>
              <w:snapToGrid w:val="0"/>
              <w:spacing w:line="260" w:lineRule="exact"/>
              <w:jc w:val="left"/>
              <w:rPr>
                <w:rFonts w:ascii="ＭＳ 明朝" w:hAnsi="ＭＳ 明朝"/>
              </w:rPr>
            </w:pPr>
            <w:r w:rsidRPr="006F7253">
              <w:rPr>
                <w:rFonts w:ascii="ＭＳ 明朝" w:hAnsi="ＭＳ 明朝" w:hint="eastAsia"/>
              </w:rPr>
              <w:t xml:space="preserve">ア </w:t>
            </w:r>
            <w:r w:rsidR="006F7253" w:rsidRPr="006F7253">
              <w:rPr>
                <w:rFonts w:ascii="ＭＳ 明朝" w:hAnsi="ＭＳ 明朝" w:hint="eastAsia"/>
              </w:rPr>
              <w:t>授業力向上委員会を立ち上げ、委員会が中心となり、研究授業</w:t>
            </w:r>
            <w:r w:rsidR="00D610B2">
              <w:rPr>
                <w:rFonts w:ascii="ＭＳ 明朝" w:hAnsi="ＭＳ 明朝" w:hint="eastAsia"/>
              </w:rPr>
              <w:t>9</w:t>
            </w:r>
            <w:r w:rsidR="006F7253" w:rsidRPr="006F7253">
              <w:rPr>
                <w:rFonts w:ascii="ＭＳ 明朝" w:hAnsi="ＭＳ 明朝" w:hint="eastAsia"/>
              </w:rPr>
              <w:t>回実施、授</w:t>
            </w:r>
            <w:r w:rsidR="006F7253" w:rsidRPr="00EB0D1B">
              <w:rPr>
                <w:rFonts w:ascii="ＭＳ 明朝" w:hAnsi="ＭＳ 明朝" w:hint="eastAsia"/>
              </w:rPr>
              <w:t>業相互</w:t>
            </w:r>
            <w:r w:rsidR="006F7253" w:rsidRPr="006F7253">
              <w:rPr>
                <w:rFonts w:ascii="ＭＳ 明朝" w:hAnsi="ＭＳ 明朝" w:hint="eastAsia"/>
              </w:rPr>
              <w:t>観察</w:t>
            </w:r>
            <w:r w:rsidRPr="006F7253">
              <w:rPr>
                <w:rFonts w:ascii="ＭＳ 明朝" w:hAnsi="ＭＳ 明朝" w:hint="eastAsia"/>
              </w:rPr>
              <w:t>延</w:t>
            </w:r>
            <w:r w:rsidRPr="00FF0C57">
              <w:rPr>
                <w:rFonts w:ascii="ＭＳ 明朝" w:hAnsi="ＭＳ 明朝" w:hint="eastAsia"/>
              </w:rPr>
              <w:t>べ</w:t>
            </w:r>
            <w:r w:rsidR="00D610B2">
              <w:rPr>
                <w:rFonts w:ascii="ＭＳ 明朝" w:hAnsi="ＭＳ 明朝" w:hint="eastAsia"/>
              </w:rPr>
              <w:t>191</w:t>
            </w:r>
            <w:r w:rsidRPr="00FF0C57">
              <w:rPr>
                <w:rFonts w:ascii="ＭＳ 明朝" w:hAnsi="ＭＳ 明朝" w:hint="eastAsia"/>
              </w:rPr>
              <w:t>回実施</w:t>
            </w:r>
            <w:r w:rsidR="00642B6A">
              <w:rPr>
                <w:rFonts w:ascii="ＭＳ 明朝" w:hAnsi="ＭＳ 明朝" w:hint="eastAsia"/>
              </w:rPr>
              <w:t>。</w:t>
            </w:r>
            <w:r w:rsidR="00642B6A" w:rsidRPr="00E74FF7">
              <w:rPr>
                <w:rFonts w:ascii="ＭＳ 明朝" w:hAnsi="ＭＳ 明朝" w:hint="eastAsia"/>
              </w:rPr>
              <w:t>次年度も継続し、授業力向上に取り組む</w:t>
            </w:r>
            <w:r w:rsidRPr="00E74FF7">
              <w:rPr>
                <w:rFonts w:ascii="ＭＳ 明朝" w:hAnsi="ＭＳ 明朝" w:hint="eastAsia"/>
              </w:rPr>
              <w:t>(</w:t>
            </w:r>
            <w:r w:rsidR="00697CEB">
              <w:rPr>
                <w:rFonts w:ascii="ＭＳ 明朝" w:hAnsi="ＭＳ 明朝" w:hint="eastAsia"/>
              </w:rPr>
              <w:t>◎</w:t>
            </w:r>
            <w:r w:rsidRPr="00FF0C57">
              <w:rPr>
                <w:rFonts w:ascii="ＭＳ 明朝" w:hAnsi="ＭＳ 明朝" w:hint="eastAsia"/>
              </w:rPr>
              <w:t>)</w:t>
            </w:r>
          </w:p>
          <w:p w:rsidR="00BE2622" w:rsidRPr="00FF0C57" w:rsidRDefault="00BE2622" w:rsidP="00BE2622">
            <w:pPr>
              <w:snapToGrid w:val="0"/>
              <w:spacing w:line="260" w:lineRule="exact"/>
              <w:rPr>
                <w:rFonts w:ascii="ＭＳ 明朝" w:hAnsi="ＭＳ 明朝"/>
              </w:rPr>
            </w:pPr>
          </w:p>
          <w:p w:rsidR="00BE2622" w:rsidRPr="005B3C59" w:rsidRDefault="00BE2622" w:rsidP="00460F8C">
            <w:pPr>
              <w:snapToGrid w:val="0"/>
              <w:spacing w:line="260" w:lineRule="exact"/>
              <w:rPr>
                <w:rFonts w:ascii="ＭＳ 明朝" w:hAnsi="ＭＳ 明朝"/>
              </w:rPr>
            </w:pPr>
            <w:r w:rsidRPr="005B3C59">
              <w:rPr>
                <w:rFonts w:ascii="ＭＳ 明朝" w:hAnsi="ＭＳ 明朝" w:hint="eastAsia"/>
              </w:rPr>
              <w:t xml:space="preserve">イ </w:t>
            </w:r>
            <w:r w:rsidR="005B3C59" w:rsidRPr="005B3C59">
              <w:rPr>
                <w:rFonts w:ascii="ＭＳ 明朝" w:hAnsi="ＭＳ 明朝" w:hint="eastAsia"/>
              </w:rPr>
              <w:t>授業アンケート実施後集計結果等配付</w:t>
            </w:r>
            <w:r w:rsidR="00460F8C">
              <w:rPr>
                <w:rFonts w:ascii="ＭＳ 明朝" w:hAnsi="ＭＳ 明朝" w:hint="eastAsia"/>
              </w:rPr>
              <w:t>、</w:t>
            </w:r>
            <w:r w:rsidR="00881233">
              <w:rPr>
                <w:rFonts w:ascii="ＭＳ 明朝" w:hAnsi="ＭＳ 明朝" w:hint="eastAsia"/>
              </w:rPr>
              <w:t>全</w:t>
            </w:r>
            <w:r w:rsidR="005B3C59" w:rsidRPr="005B3C59">
              <w:rPr>
                <w:rFonts w:ascii="ＭＳ 明朝" w:hAnsi="ＭＳ 明朝" w:hint="eastAsia"/>
              </w:rPr>
              <w:t>教員が</w:t>
            </w:r>
            <w:r w:rsidRPr="005B3C59">
              <w:rPr>
                <w:rFonts w:ascii="ＭＳ 明朝" w:hAnsi="ＭＳ 明朝" w:hint="eastAsia"/>
              </w:rPr>
              <w:t>「</w:t>
            </w:r>
            <w:r w:rsidR="005B3C59" w:rsidRPr="005B3C59">
              <w:rPr>
                <w:rFonts w:ascii="ＭＳ 明朝" w:hAnsi="ＭＳ 明朝" w:hint="eastAsia"/>
              </w:rPr>
              <w:t>授業アンケート結果分析シート」を提出</w:t>
            </w:r>
            <w:r w:rsidR="00881233">
              <w:rPr>
                <w:rFonts w:ascii="ＭＳ 明朝" w:hAnsi="ＭＳ 明朝" w:hint="eastAsia"/>
              </w:rPr>
              <w:t>、</w:t>
            </w:r>
            <w:r w:rsidR="00460F8C" w:rsidRPr="00C936B7">
              <w:rPr>
                <w:rFonts w:ascii="ＭＳ 明朝" w:hAnsi="ＭＳ 明朝" w:hint="eastAsia"/>
              </w:rPr>
              <w:t>「授業が分かりやすい」の肯定的回答</w:t>
            </w:r>
            <w:r w:rsidR="00460F8C">
              <w:rPr>
                <w:rFonts w:ascii="ＭＳ 明朝" w:hAnsi="ＭＳ 明朝" w:hint="eastAsia"/>
              </w:rPr>
              <w:t>58%、</w:t>
            </w:r>
            <w:r w:rsidRPr="005B3C59">
              <w:rPr>
                <w:rFonts w:ascii="ＭＳ 明朝" w:hAnsi="ＭＳ 明朝" w:hint="eastAsia"/>
              </w:rPr>
              <w:t>「興味関心を持つことができた」のよくあてはまる</w:t>
            </w:r>
            <w:r w:rsidR="00460F8C">
              <w:rPr>
                <w:rFonts w:ascii="ＭＳ 明朝" w:hAnsi="ＭＳ 明朝" w:hint="eastAsia"/>
              </w:rPr>
              <w:t>の回答29</w:t>
            </w:r>
            <w:r w:rsidR="005B3C59" w:rsidRPr="005B3C59">
              <w:rPr>
                <w:rFonts w:ascii="ＭＳ 明朝" w:hAnsi="ＭＳ 明朝" w:hint="eastAsia"/>
              </w:rPr>
              <w:t>%</w:t>
            </w:r>
            <w:r w:rsidR="00460F8C">
              <w:rPr>
                <w:rFonts w:ascii="ＭＳ 明朝" w:hAnsi="ＭＳ 明朝" w:hint="eastAsia"/>
              </w:rPr>
              <w:t>、</w:t>
            </w:r>
            <w:r w:rsidRPr="005B3C59">
              <w:rPr>
                <w:rFonts w:ascii="ＭＳ 明朝" w:hAnsi="ＭＳ 明朝" w:hint="eastAsia"/>
              </w:rPr>
              <w:t>「知識技能が身についた」のよくあてはまる</w:t>
            </w:r>
            <w:r w:rsidR="00460F8C">
              <w:rPr>
                <w:rFonts w:ascii="ＭＳ 明朝" w:hAnsi="ＭＳ 明朝" w:hint="eastAsia"/>
              </w:rPr>
              <w:t>の回</w:t>
            </w:r>
            <w:r w:rsidR="00460F8C" w:rsidRPr="00E74FF7">
              <w:rPr>
                <w:rFonts w:ascii="ＭＳ 明朝" w:hAnsi="ＭＳ 明朝" w:hint="eastAsia"/>
              </w:rPr>
              <w:t>答30</w:t>
            </w:r>
            <w:r w:rsidR="005B3C59" w:rsidRPr="00E74FF7">
              <w:rPr>
                <w:rFonts w:ascii="ＭＳ 明朝" w:hAnsi="ＭＳ 明朝" w:hint="eastAsia"/>
              </w:rPr>
              <w:t>%</w:t>
            </w:r>
            <w:r w:rsidR="00642B6A" w:rsidRPr="00E74FF7">
              <w:rPr>
                <w:rFonts w:ascii="ＭＳ 明朝" w:hAnsi="ＭＳ 明朝" w:hint="eastAsia"/>
              </w:rPr>
              <w:t>。次年度は各教室に設置されたICT機器をさらに活用</w:t>
            </w:r>
            <w:r w:rsidR="003E69E9" w:rsidRPr="00E74FF7">
              <w:rPr>
                <w:rFonts w:ascii="ＭＳ 明朝" w:hAnsi="ＭＳ 明朝" w:hint="eastAsia"/>
              </w:rPr>
              <w:t>し分かりやすく効率的な授業をめざす</w:t>
            </w:r>
            <w:r w:rsidR="00E056EC" w:rsidRPr="00E74FF7">
              <w:rPr>
                <w:rFonts w:ascii="ＭＳ 明朝" w:hAnsi="ＭＳ 明朝" w:hint="eastAsia"/>
              </w:rPr>
              <w:t>(</w:t>
            </w:r>
            <w:r w:rsidR="00DA6AB5">
              <w:rPr>
                <w:rFonts w:ascii="ＭＳ 明朝" w:hAnsi="ＭＳ 明朝" w:hint="eastAsia"/>
              </w:rPr>
              <w:t>○</w:t>
            </w:r>
            <w:r w:rsidR="00E056EC">
              <w:rPr>
                <w:rFonts w:ascii="ＭＳ 明朝" w:hAnsi="ＭＳ 明朝" w:hint="eastAsia"/>
              </w:rPr>
              <w:t>)</w:t>
            </w:r>
          </w:p>
          <w:p w:rsidR="00BE2622" w:rsidRDefault="00BE2622" w:rsidP="00BE2622">
            <w:pPr>
              <w:snapToGrid w:val="0"/>
              <w:spacing w:line="260" w:lineRule="exact"/>
              <w:rPr>
                <w:rFonts w:ascii="ＭＳ 明朝" w:hAnsi="ＭＳ 明朝"/>
                <w:highlight w:val="yellow"/>
              </w:rPr>
            </w:pPr>
          </w:p>
          <w:p w:rsidR="00881233" w:rsidRDefault="00881233" w:rsidP="00BE2622">
            <w:pPr>
              <w:snapToGrid w:val="0"/>
              <w:spacing w:line="260" w:lineRule="exact"/>
              <w:rPr>
                <w:rFonts w:ascii="ＭＳ 明朝" w:hAnsi="ＭＳ 明朝"/>
                <w:highlight w:val="yellow"/>
              </w:rPr>
            </w:pPr>
          </w:p>
          <w:p w:rsidR="00881233" w:rsidRDefault="00881233" w:rsidP="00BE2622">
            <w:pPr>
              <w:snapToGrid w:val="0"/>
              <w:spacing w:line="260" w:lineRule="exact"/>
              <w:rPr>
                <w:rFonts w:ascii="ＭＳ 明朝" w:hAnsi="ＭＳ 明朝"/>
                <w:highlight w:val="yellow"/>
              </w:rPr>
            </w:pPr>
          </w:p>
          <w:p w:rsidR="00BE2622" w:rsidRPr="005B3C59" w:rsidRDefault="00BE2622" w:rsidP="00BE2622">
            <w:pPr>
              <w:snapToGrid w:val="0"/>
              <w:spacing w:line="260" w:lineRule="exact"/>
              <w:rPr>
                <w:rFonts w:ascii="ＭＳ 明朝" w:hAnsi="ＭＳ 明朝"/>
              </w:rPr>
            </w:pPr>
            <w:r w:rsidRPr="005B3C59">
              <w:rPr>
                <w:rFonts w:ascii="ＭＳ 明朝" w:hAnsi="ＭＳ 明朝" w:hint="eastAsia"/>
              </w:rPr>
              <w:t>ウ ICT機器活用に関する研修を</w:t>
            </w:r>
            <w:r w:rsidR="006F25D7" w:rsidRPr="006F25D7">
              <w:rPr>
                <w:rFonts w:ascii="ＭＳ 明朝" w:hAnsi="ＭＳ 明朝" w:hint="eastAsia"/>
              </w:rPr>
              <w:t>3</w:t>
            </w:r>
            <w:r w:rsidRPr="005B3C59">
              <w:rPr>
                <w:rFonts w:ascii="ＭＳ 明朝" w:hAnsi="ＭＳ 明朝" w:hint="eastAsia"/>
              </w:rPr>
              <w:t>回実施</w:t>
            </w:r>
          </w:p>
          <w:p w:rsidR="00BE2622" w:rsidRPr="005B3C59" w:rsidRDefault="00460F8C" w:rsidP="00BE2622">
            <w:pPr>
              <w:snapToGrid w:val="0"/>
              <w:spacing w:line="260" w:lineRule="exact"/>
              <w:rPr>
                <w:rFonts w:ascii="ＭＳ 明朝" w:hAnsi="ＭＳ 明朝"/>
              </w:rPr>
            </w:pPr>
            <w:r w:rsidRPr="00C936B7">
              <w:rPr>
                <w:rFonts w:ascii="ＭＳ 明朝" w:hAnsi="ＭＳ 明朝" w:hint="eastAsia"/>
              </w:rPr>
              <w:t xml:space="preserve">ICT機器を活用する教員の割合（H28 </w:t>
            </w:r>
            <w:r w:rsidRPr="00E74FF7">
              <w:rPr>
                <w:rFonts w:ascii="ＭＳ 明朝" w:hAnsi="ＭＳ 明朝" w:hint="eastAsia"/>
              </w:rPr>
              <w:t>49%）</w:t>
            </w:r>
            <w:r w:rsidR="00642B6A" w:rsidRPr="00E74FF7">
              <w:rPr>
                <w:rFonts w:ascii="ＭＳ 明朝" w:hAnsi="ＭＳ 明朝" w:hint="eastAsia"/>
              </w:rPr>
              <w:t>5</w:t>
            </w:r>
            <w:r w:rsidR="008578FA" w:rsidRPr="00E74FF7">
              <w:rPr>
                <w:rFonts w:ascii="ＭＳ 明朝" w:hAnsi="ＭＳ 明朝" w:hint="eastAsia"/>
              </w:rPr>
              <w:t>2</w:t>
            </w:r>
            <w:r w:rsidRPr="00E74FF7">
              <w:rPr>
                <w:rFonts w:ascii="ＭＳ 明朝" w:hAnsi="ＭＳ 明朝" w:hint="eastAsia"/>
              </w:rPr>
              <w:t>%</w:t>
            </w:r>
            <w:r w:rsidR="00642B6A" w:rsidRPr="00E74FF7">
              <w:rPr>
                <w:rFonts w:ascii="ＭＳ 明朝" w:hAnsi="ＭＳ 明朝" w:hint="eastAsia"/>
              </w:rPr>
              <w:t>。次年度は教室に設置されたICT機器をさらに</w:t>
            </w:r>
            <w:r w:rsidR="003B3671" w:rsidRPr="00E74FF7">
              <w:rPr>
                <w:rFonts w:ascii="ＭＳ 明朝" w:hAnsi="ＭＳ 明朝" w:hint="eastAsia"/>
              </w:rPr>
              <w:t>有効</w:t>
            </w:r>
            <w:r w:rsidR="00642B6A" w:rsidRPr="00E74FF7">
              <w:rPr>
                <w:rFonts w:ascii="ＭＳ 明朝" w:hAnsi="ＭＳ 明朝" w:hint="eastAsia"/>
              </w:rPr>
              <w:t>活用</w:t>
            </w:r>
            <w:r w:rsidR="003E69E9" w:rsidRPr="00E74FF7">
              <w:rPr>
                <w:rFonts w:ascii="ＭＳ 明朝" w:hAnsi="ＭＳ 明朝" w:hint="eastAsia"/>
              </w:rPr>
              <w:t>する</w:t>
            </w:r>
            <w:r w:rsidR="005B3C59" w:rsidRPr="00E74FF7">
              <w:rPr>
                <w:rFonts w:ascii="ＭＳ 明朝" w:hAnsi="ＭＳ 明朝" w:hint="eastAsia"/>
              </w:rPr>
              <w:t>(</w:t>
            </w:r>
            <w:r w:rsidRPr="00E74FF7">
              <w:rPr>
                <w:rFonts w:ascii="ＭＳ 明朝" w:hAnsi="ＭＳ 明朝" w:hint="eastAsia"/>
              </w:rPr>
              <w:t>○</w:t>
            </w:r>
            <w:r w:rsidR="005B3C59" w:rsidRPr="00E74FF7">
              <w:rPr>
                <w:rFonts w:ascii="ＭＳ 明朝" w:hAnsi="ＭＳ 明朝" w:hint="eastAsia"/>
              </w:rPr>
              <w:t>)</w:t>
            </w:r>
          </w:p>
          <w:p w:rsidR="00BE2622" w:rsidRPr="005B3C59" w:rsidRDefault="00BE2622" w:rsidP="00BE2622">
            <w:pPr>
              <w:snapToGrid w:val="0"/>
              <w:spacing w:line="260" w:lineRule="exact"/>
              <w:rPr>
                <w:rFonts w:ascii="ＭＳ 明朝" w:hAnsi="ＭＳ 明朝"/>
                <w:highlight w:val="yellow"/>
              </w:rPr>
            </w:pPr>
          </w:p>
          <w:p w:rsidR="00BE2622" w:rsidRPr="00E056EC" w:rsidRDefault="00BE2622" w:rsidP="00BE2622">
            <w:pPr>
              <w:snapToGrid w:val="0"/>
              <w:spacing w:line="260" w:lineRule="exact"/>
              <w:rPr>
                <w:rFonts w:ascii="ＭＳ 明朝" w:hAnsi="ＭＳ 明朝"/>
              </w:rPr>
            </w:pPr>
            <w:r w:rsidRPr="00E056EC">
              <w:rPr>
                <w:rFonts w:ascii="ＭＳ 明朝" w:hAnsi="ＭＳ 明朝" w:hint="eastAsia"/>
              </w:rPr>
              <w:t xml:space="preserve">エ </w:t>
            </w:r>
            <w:r w:rsidR="00E056EC" w:rsidRPr="00E056EC">
              <w:rPr>
                <w:rFonts w:ascii="ＭＳ 明朝" w:hAnsi="ＭＳ 明朝" w:hint="eastAsia"/>
              </w:rPr>
              <w:t>国語(</w:t>
            </w:r>
            <w:r w:rsidR="00E056EC" w:rsidRPr="00E056EC">
              <w:rPr>
                <w:rFonts w:ascii="ＭＳ 明朝" w:hAnsi="ＭＳ 明朝" w:hint="eastAsia"/>
                <w:u w:val="single"/>
              </w:rPr>
              <w:t>古典2.8</w:t>
            </w:r>
            <w:r w:rsidR="00E056EC" w:rsidRPr="00E056EC">
              <w:rPr>
                <w:rFonts w:ascii="ＭＳ 明朝" w:hAnsi="ＭＳ 明朝" w:hint="eastAsia"/>
              </w:rPr>
              <w:t>・現国2.</w:t>
            </w:r>
            <w:r w:rsidR="009C2F3E">
              <w:rPr>
                <w:rFonts w:ascii="ＭＳ 明朝" w:hAnsi="ＭＳ 明朝" w:hint="eastAsia"/>
              </w:rPr>
              <w:t>9</w:t>
            </w:r>
            <w:r w:rsidR="00E056EC" w:rsidRPr="00E056EC">
              <w:rPr>
                <w:rFonts w:ascii="ＭＳ 明朝" w:hAnsi="ＭＳ 明朝" w:hint="eastAsia"/>
              </w:rPr>
              <w:t>)、数学(</w:t>
            </w:r>
            <w:r w:rsidR="00E056EC" w:rsidRPr="00E056EC">
              <w:rPr>
                <w:rFonts w:ascii="ＭＳ 明朝" w:hAnsi="ＭＳ 明朝" w:hint="eastAsia"/>
                <w:u w:val="single"/>
              </w:rPr>
              <w:t>数Ⅰ</w:t>
            </w:r>
            <w:r w:rsidR="009C2F3E">
              <w:rPr>
                <w:rFonts w:ascii="ＭＳ 明朝" w:hAnsi="ＭＳ 明朝" w:hint="eastAsia"/>
                <w:u w:val="single"/>
              </w:rPr>
              <w:t>3</w:t>
            </w:r>
            <w:r w:rsidR="00E056EC" w:rsidRPr="00E056EC">
              <w:rPr>
                <w:rFonts w:ascii="ＭＳ 明朝" w:hAnsi="ＭＳ 明朝" w:hint="eastAsia"/>
                <w:u w:val="single"/>
              </w:rPr>
              <w:t>.</w:t>
            </w:r>
            <w:r w:rsidR="009C2F3E">
              <w:rPr>
                <w:rFonts w:ascii="ＭＳ 明朝" w:hAnsi="ＭＳ 明朝" w:hint="eastAsia"/>
                <w:u w:val="single"/>
              </w:rPr>
              <w:t>1</w:t>
            </w:r>
            <w:r w:rsidR="00E056EC" w:rsidRPr="00E056EC">
              <w:rPr>
                <w:rFonts w:ascii="ＭＳ 明朝" w:hAnsi="ＭＳ 明朝" w:hint="eastAsia"/>
              </w:rPr>
              <w:t xml:space="preserve">・数Ａ2.8 </w:t>
            </w:r>
            <w:r w:rsidR="00E056EC" w:rsidRPr="00E056EC">
              <w:rPr>
                <w:rFonts w:ascii="ＭＳ 明朝" w:hAnsi="ＭＳ 明朝" w:hint="eastAsia"/>
                <w:u w:val="single"/>
              </w:rPr>
              <w:t>数Ⅱβ</w:t>
            </w:r>
            <w:r w:rsidR="009C2F3E">
              <w:rPr>
                <w:rFonts w:ascii="ＭＳ 明朝" w:hAnsi="ＭＳ 明朝" w:hint="eastAsia"/>
                <w:u w:val="single"/>
              </w:rPr>
              <w:t>3.0</w:t>
            </w:r>
            <w:r w:rsidR="00E056EC" w:rsidRPr="00E056EC">
              <w:rPr>
                <w:rFonts w:ascii="ＭＳ 明朝" w:hAnsi="ＭＳ 明朝" w:hint="eastAsia"/>
              </w:rPr>
              <w:t>・数他</w:t>
            </w:r>
            <w:r w:rsidR="009C2F3E">
              <w:rPr>
                <w:rFonts w:ascii="ＭＳ 明朝" w:hAnsi="ＭＳ 明朝" w:hint="eastAsia"/>
              </w:rPr>
              <w:t>3</w:t>
            </w:r>
            <w:r w:rsidR="00E056EC" w:rsidRPr="00E056EC">
              <w:rPr>
                <w:rFonts w:ascii="ＭＳ 明朝" w:hAnsi="ＭＳ 明朝" w:hint="eastAsia"/>
              </w:rPr>
              <w:t>.</w:t>
            </w:r>
            <w:r w:rsidR="009C2F3E">
              <w:rPr>
                <w:rFonts w:ascii="ＭＳ 明朝" w:hAnsi="ＭＳ 明朝" w:hint="eastAsia"/>
              </w:rPr>
              <w:t>0</w:t>
            </w:r>
            <w:r w:rsidR="00E056EC" w:rsidRPr="00E056EC">
              <w:rPr>
                <w:rFonts w:ascii="ＭＳ 明朝" w:hAnsi="ＭＳ 明朝" w:hint="eastAsia"/>
              </w:rPr>
              <w:t>)、英語(</w:t>
            </w:r>
            <w:r w:rsidR="00E056EC" w:rsidRPr="00E056EC">
              <w:rPr>
                <w:rFonts w:ascii="ＭＳ 明朝" w:hAnsi="ＭＳ 明朝" w:hint="eastAsia"/>
                <w:u w:val="single"/>
              </w:rPr>
              <w:t>英表Ⅰ2.98</w:t>
            </w:r>
            <w:r w:rsidR="00E056EC" w:rsidRPr="00E056EC">
              <w:rPr>
                <w:rFonts w:ascii="ＭＳ 明朝" w:hAnsi="ＭＳ 明朝" w:hint="eastAsia"/>
              </w:rPr>
              <w:t>・コミュ英Ⅰ</w:t>
            </w:r>
            <w:r w:rsidR="009C2F3E">
              <w:rPr>
                <w:rFonts w:ascii="ＭＳ 明朝" w:hAnsi="ＭＳ 明朝" w:hint="eastAsia"/>
              </w:rPr>
              <w:t>3</w:t>
            </w:r>
            <w:r w:rsidR="00E056EC" w:rsidRPr="00E056EC">
              <w:rPr>
                <w:rFonts w:ascii="ＭＳ 明朝" w:hAnsi="ＭＳ 明朝" w:hint="eastAsia"/>
              </w:rPr>
              <w:t>.</w:t>
            </w:r>
            <w:r w:rsidR="009C2F3E">
              <w:rPr>
                <w:rFonts w:ascii="ＭＳ 明朝" w:hAnsi="ＭＳ 明朝" w:hint="eastAsia"/>
              </w:rPr>
              <w:t>1</w:t>
            </w:r>
            <w:r w:rsidR="00E056EC" w:rsidRPr="00E056EC">
              <w:rPr>
                <w:rFonts w:ascii="ＭＳ 明朝" w:hAnsi="ＭＳ 明朝" w:hint="eastAsia"/>
              </w:rPr>
              <w:t xml:space="preserve"> </w:t>
            </w:r>
            <w:r w:rsidR="00E056EC" w:rsidRPr="00E056EC">
              <w:rPr>
                <w:rFonts w:ascii="ＭＳ 明朝" w:hAnsi="ＭＳ 明朝" w:hint="eastAsia"/>
                <w:u w:val="single"/>
              </w:rPr>
              <w:t>英表Ⅱ</w:t>
            </w:r>
            <w:r w:rsidR="009C2F3E">
              <w:rPr>
                <w:rFonts w:ascii="ＭＳ 明朝" w:hAnsi="ＭＳ 明朝" w:hint="eastAsia"/>
                <w:u w:val="single"/>
              </w:rPr>
              <w:t>3</w:t>
            </w:r>
            <w:r w:rsidR="00E056EC" w:rsidRPr="00E056EC">
              <w:rPr>
                <w:rFonts w:ascii="ＭＳ 明朝" w:hAnsi="ＭＳ 明朝" w:hint="eastAsia"/>
                <w:u w:val="single"/>
              </w:rPr>
              <w:t>.</w:t>
            </w:r>
            <w:r w:rsidR="009C2F3E">
              <w:rPr>
                <w:rFonts w:ascii="ＭＳ 明朝" w:hAnsi="ＭＳ 明朝" w:hint="eastAsia"/>
                <w:u w:val="single"/>
              </w:rPr>
              <w:t>0</w:t>
            </w:r>
            <w:r w:rsidR="00E056EC" w:rsidRPr="00E056EC">
              <w:rPr>
                <w:rFonts w:ascii="ＭＳ 明朝" w:hAnsi="ＭＳ 明朝" w:hint="eastAsia"/>
              </w:rPr>
              <w:t>・コミュ英Ⅱ3.</w:t>
            </w:r>
            <w:r w:rsidR="009C2F3E">
              <w:rPr>
                <w:rFonts w:ascii="ＭＳ 明朝" w:hAnsi="ＭＳ 明朝" w:hint="eastAsia"/>
              </w:rPr>
              <w:t>1</w:t>
            </w:r>
            <w:r w:rsidR="00E056EC" w:rsidRPr="00E056EC">
              <w:rPr>
                <w:rFonts w:ascii="ＭＳ 明朝" w:hAnsi="ＭＳ 明朝" w:hint="eastAsia"/>
              </w:rPr>
              <w:t>)</w:t>
            </w:r>
            <w:r w:rsidR="00E056EC">
              <w:rPr>
                <w:rFonts w:ascii="ＭＳ 明朝" w:hAnsi="ＭＳ 明朝" w:hint="eastAsia"/>
              </w:rPr>
              <w:t>と</w:t>
            </w:r>
            <w:r w:rsidR="00E056EC" w:rsidRPr="00E74FF7">
              <w:rPr>
                <w:rFonts w:ascii="ＭＳ 明朝" w:hAnsi="ＭＳ 明朝" w:hint="eastAsia"/>
              </w:rPr>
              <w:t>2/5</w:t>
            </w:r>
            <w:r w:rsidR="00642B6A" w:rsidRPr="00E74FF7">
              <w:rPr>
                <w:rFonts w:ascii="ＭＳ 明朝" w:hAnsi="ＭＳ 明朝" w:hint="eastAsia"/>
              </w:rPr>
              <w:t>。次年度は習熟度別授業の</w:t>
            </w:r>
            <w:r w:rsidR="00881233" w:rsidRPr="00E74FF7">
              <w:rPr>
                <w:rFonts w:ascii="ＭＳ 明朝" w:hAnsi="ＭＳ 明朝" w:hint="eastAsia"/>
              </w:rPr>
              <w:t>実施</w:t>
            </w:r>
            <w:r w:rsidR="00642B6A" w:rsidRPr="00E74FF7">
              <w:rPr>
                <w:rFonts w:ascii="ＭＳ 明朝" w:hAnsi="ＭＳ 明朝" w:hint="eastAsia"/>
              </w:rPr>
              <w:t>方法をさらに検討する。</w:t>
            </w:r>
            <w:r w:rsidR="00E056EC" w:rsidRPr="00E74FF7">
              <w:rPr>
                <w:rFonts w:ascii="ＭＳ 明朝" w:hAnsi="ＭＳ 明朝" w:hint="eastAsia"/>
              </w:rPr>
              <w:t>(△)</w:t>
            </w:r>
          </w:p>
          <w:p w:rsidR="00242922" w:rsidRPr="005B3C59" w:rsidRDefault="00242922" w:rsidP="00BE2622">
            <w:pPr>
              <w:snapToGrid w:val="0"/>
              <w:spacing w:line="260" w:lineRule="exact"/>
              <w:rPr>
                <w:rFonts w:ascii="ＭＳ 明朝" w:hAnsi="ＭＳ 明朝"/>
                <w:highlight w:val="yellow"/>
              </w:rPr>
            </w:pPr>
          </w:p>
          <w:p w:rsidR="00BC2FAB" w:rsidRDefault="00BE2622" w:rsidP="00881233">
            <w:pPr>
              <w:snapToGrid w:val="0"/>
              <w:spacing w:line="260" w:lineRule="exact"/>
              <w:rPr>
                <w:rFonts w:ascii="ＭＳ 明朝" w:hAnsi="ＭＳ 明朝"/>
              </w:rPr>
            </w:pPr>
            <w:r w:rsidRPr="00FF0C57">
              <w:rPr>
                <w:rFonts w:ascii="ＭＳ 明朝" w:hAnsi="ＭＳ 明朝" w:hint="eastAsia"/>
              </w:rPr>
              <w:t xml:space="preserve">オ </w:t>
            </w:r>
            <w:r w:rsidR="00460F8C" w:rsidRPr="00C936B7">
              <w:rPr>
                <w:rFonts w:ascii="ＭＳ 明朝" w:hAnsi="ＭＳ 明朝" w:hint="eastAsia"/>
              </w:rPr>
              <w:t>「図書館の利用」の肯定的回答</w:t>
            </w:r>
            <w:r w:rsidR="00460F8C">
              <w:rPr>
                <w:rFonts w:ascii="ＭＳ 明朝" w:hAnsi="ＭＳ 明朝" w:hint="eastAsia"/>
              </w:rPr>
              <w:t>17</w:t>
            </w:r>
            <w:r w:rsidR="00460F8C" w:rsidRPr="00C936B7">
              <w:rPr>
                <w:rFonts w:ascii="ＭＳ 明朝" w:hAnsi="ＭＳ 明朝" w:hint="eastAsia"/>
              </w:rPr>
              <w:t>%</w:t>
            </w:r>
            <w:r w:rsidR="00881233">
              <w:rPr>
                <w:rFonts w:ascii="ＭＳ 明朝" w:hAnsi="ＭＳ 明朝" w:hint="eastAsia"/>
              </w:rPr>
              <w:t>、</w:t>
            </w:r>
            <w:r w:rsidR="00FF0C57" w:rsidRPr="00E74FF7">
              <w:rPr>
                <w:rFonts w:ascii="ＭＳ 明朝" w:hAnsi="ＭＳ 明朝" w:hint="eastAsia"/>
              </w:rPr>
              <w:t>夏季休業中の課題として校内読書感想コンクールを</w:t>
            </w:r>
            <w:r w:rsidR="00BC2FAB" w:rsidRPr="00E74FF7">
              <w:rPr>
                <w:rFonts w:ascii="ＭＳ 明朝" w:hAnsi="ＭＳ 明朝" w:hint="eastAsia"/>
              </w:rPr>
              <w:t>実施、1</w:t>
            </w:r>
            <w:r w:rsidR="00937946" w:rsidRPr="00E74FF7">
              <w:rPr>
                <w:rFonts w:ascii="ＭＳ 明朝" w:hAnsi="ＭＳ 明朝" w:hint="eastAsia"/>
              </w:rPr>
              <w:t>･</w:t>
            </w:r>
            <w:r w:rsidR="00BC2FAB" w:rsidRPr="00E74FF7">
              <w:rPr>
                <w:rFonts w:ascii="ＭＳ 明朝" w:hAnsi="ＭＳ 明朝" w:hint="eastAsia"/>
              </w:rPr>
              <w:t>2年は全員提出、3年は希望者提出</w:t>
            </w:r>
            <w:r w:rsidR="00881233" w:rsidRPr="00E74FF7">
              <w:rPr>
                <w:rFonts w:ascii="ＭＳ 明朝" w:hAnsi="ＭＳ 明朝" w:hint="eastAsia"/>
              </w:rPr>
              <w:t>、</w:t>
            </w:r>
            <w:r w:rsidR="00BC2FAB" w:rsidRPr="00E74FF7">
              <w:rPr>
                <w:rFonts w:ascii="ＭＳ 明朝" w:hAnsi="ＭＳ 明朝" w:hint="eastAsia"/>
              </w:rPr>
              <w:t>その中より大阪府人権作文コンクールおよび青少年読書感想文コンクール</w:t>
            </w:r>
            <w:r w:rsidR="008E3815" w:rsidRPr="00E74FF7">
              <w:rPr>
                <w:rFonts w:ascii="ＭＳ 明朝" w:hAnsi="ＭＳ 明朝" w:hint="eastAsia"/>
              </w:rPr>
              <w:t>（</w:t>
            </w:r>
            <w:r w:rsidR="008E3815" w:rsidRPr="00E74FF7">
              <w:rPr>
                <w:rFonts w:ascii="ＭＳ 明朝" w:hAnsi="ＭＳ 明朝" w:hint="eastAsia"/>
                <w:u w:val="wave"/>
              </w:rPr>
              <w:t>1名が優秀賞受賞</w:t>
            </w:r>
            <w:r w:rsidR="008E3815" w:rsidRPr="00E74FF7">
              <w:rPr>
                <w:rFonts w:ascii="ＭＳ 明朝" w:hAnsi="ＭＳ 明朝" w:hint="eastAsia"/>
              </w:rPr>
              <w:t>）</w:t>
            </w:r>
            <w:r w:rsidR="00BC2FAB" w:rsidRPr="00E74FF7">
              <w:rPr>
                <w:rFonts w:ascii="ＭＳ 明朝" w:hAnsi="ＭＳ 明朝" w:hint="eastAsia"/>
              </w:rPr>
              <w:t>に応募、校内で優秀作品等表彰</w:t>
            </w:r>
            <w:r w:rsidR="00642B6A" w:rsidRPr="00E74FF7">
              <w:rPr>
                <w:rFonts w:ascii="ＭＳ 明朝" w:hAnsi="ＭＳ 明朝" w:hint="eastAsia"/>
              </w:rPr>
              <w:t>。次年度は図書館の利用促進に向けて、図書委員の活動をさらに活発にする</w:t>
            </w:r>
            <w:r w:rsidR="00460F8C" w:rsidRPr="00E74FF7">
              <w:rPr>
                <w:rFonts w:ascii="ＭＳ 明朝" w:hAnsi="ＭＳ 明朝" w:hint="eastAsia"/>
              </w:rPr>
              <w:t>(○)</w:t>
            </w:r>
          </w:p>
          <w:p w:rsidR="00881233" w:rsidRDefault="00881233" w:rsidP="00881233">
            <w:pPr>
              <w:snapToGrid w:val="0"/>
              <w:spacing w:line="260" w:lineRule="exact"/>
              <w:rPr>
                <w:rFonts w:ascii="ＭＳ 明朝" w:hAnsi="ＭＳ 明朝"/>
              </w:rPr>
            </w:pPr>
          </w:p>
          <w:p w:rsidR="00881233" w:rsidRDefault="00881233" w:rsidP="00881233">
            <w:pPr>
              <w:snapToGrid w:val="0"/>
              <w:spacing w:line="260" w:lineRule="exact"/>
              <w:rPr>
                <w:rFonts w:ascii="ＭＳ 明朝" w:hAnsi="ＭＳ 明朝"/>
              </w:rPr>
            </w:pPr>
          </w:p>
          <w:p w:rsidR="00881233" w:rsidRDefault="00881233" w:rsidP="00881233">
            <w:pPr>
              <w:snapToGrid w:val="0"/>
              <w:spacing w:line="260" w:lineRule="exact"/>
              <w:rPr>
                <w:rFonts w:ascii="ＭＳ 明朝" w:hAnsi="ＭＳ 明朝"/>
              </w:rPr>
            </w:pPr>
          </w:p>
          <w:p w:rsidR="00881233" w:rsidRPr="00C936B7" w:rsidRDefault="00881233" w:rsidP="00881233">
            <w:pPr>
              <w:snapToGrid w:val="0"/>
              <w:spacing w:line="260" w:lineRule="exact"/>
              <w:rPr>
                <w:rFonts w:ascii="ＭＳ 明朝" w:hAnsi="ＭＳ 明朝"/>
              </w:rPr>
            </w:pPr>
          </w:p>
        </w:tc>
      </w:tr>
    </w:tbl>
    <w:p w:rsidR="00881233" w:rsidRDefault="00881233">
      <w:r>
        <w:br w:type="page"/>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99"/>
        <w:gridCol w:w="4515"/>
        <w:gridCol w:w="3885"/>
        <w:gridCol w:w="3618"/>
      </w:tblGrid>
      <w:tr w:rsidR="00881233" w:rsidRPr="00C936B7" w:rsidTr="00881233">
        <w:tc>
          <w:tcPr>
            <w:tcW w:w="959" w:type="dxa"/>
            <w:shd w:val="clear" w:color="auto" w:fill="auto"/>
            <w:tcMar>
              <w:top w:w="113" w:type="dxa"/>
              <w:bottom w:w="113" w:type="dxa"/>
            </w:tcMar>
          </w:tcPr>
          <w:p w:rsidR="00881233" w:rsidRPr="00C936B7" w:rsidRDefault="00881233" w:rsidP="00881233">
            <w:pPr>
              <w:snapToGrid w:val="0"/>
              <w:jc w:val="center"/>
              <w:rPr>
                <w:rFonts w:ascii="ＭＳ 明朝" w:hAnsi="ＭＳ 明朝"/>
              </w:rPr>
            </w:pPr>
            <w:r w:rsidRPr="00C936B7">
              <w:rPr>
                <w:rFonts w:ascii="ＭＳ 明朝" w:hAnsi="ＭＳ 明朝" w:hint="eastAsia"/>
              </w:rPr>
              <w:lastRenderedPageBreak/>
              <w:t>中期的</w:t>
            </w:r>
          </w:p>
          <w:p w:rsidR="00881233" w:rsidRPr="00C936B7" w:rsidRDefault="00881233" w:rsidP="00881233">
            <w:pPr>
              <w:snapToGrid w:val="0"/>
              <w:jc w:val="center"/>
              <w:rPr>
                <w:rFonts w:ascii="ＭＳ 明朝" w:hAnsi="ＭＳ 明朝"/>
              </w:rPr>
            </w:pPr>
            <w:r w:rsidRPr="00C936B7">
              <w:rPr>
                <w:rFonts w:ascii="ＭＳ 明朝" w:hAnsi="ＭＳ 明朝" w:hint="eastAsia"/>
              </w:rPr>
              <w:t>目標</w:t>
            </w:r>
          </w:p>
        </w:tc>
        <w:tc>
          <w:tcPr>
            <w:tcW w:w="2299" w:type="dxa"/>
            <w:shd w:val="clear" w:color="auto" w:fill="auto"/>
            <w:tcMar>
              <w:top w:w="113" w:type="dxa"/>
              <w:bottom w:w="113" w:type="dxa"/>
            </w:tcMar>
            <w:vAlign w:val="center"/>
          </w:tcPr>
          <w:p w:rsidR="00881233" w:rsidRPr="00C936B7" w:rsidRDefault="00881233" w:rsidP="00881233">
            <w:pPr>
              <w:snapToGrid w:val="0"/>
              <w:jc w:val="center"/>
              <w:rPr>
                <w:rFonts w:ascii="ＭＳ 明朝" w:hAnsi="ＭＳ 明朝"/>
              </w:rPr>
            </w:pPr>
            <w:r w:rsidRPr="00C936B7">
              <w:rPr>
                <w:rFonts w:ascii="ＭＳ 明朝" w:hAnsi="ＭＳ 明朝" w:hint="eastAsia"/>
              </w:rPr>
              <w:t>今年度の重点目標</w:t>
            </w:r>
          </w:p>
        </w:tc>
        <w:tc>
          <w:tcPr>
            <w:tcW w:w="4515" w:type="dxa"/>
            <w:shd w:val="clear" w:color="auto" w:fill="auto"/>
            <w:tcMar>
              <w:top w:w="113" w:type="dxa"/>
              <w:bottom w:w="113" w:type="dxa"/>
            </w:tcMar>
            <w:vAlign w:val="center"/>
          </w:tcPr>
          <w:p w:rsidR="00881233" w:rsidRPr="00C936B7" w:rsidRDefault="00881233" w:rsidP="00881233">
            <w:pPr>
              <w:snapToGrid w:val="0"/>
              <w:jc w:val="center"/>
              <w:rPr>
                <w:rFonts w:ascii="ＭＳ 明朝" w:hAnsi="ＭＳ 明朝"/>
              </w:rPr>
            </w:pPr>
            <w:r w:rsidRPr="00C936B7">
              <w:rPr>
                <w:rFonts w:ascii="ＭＳ 明朝" w:hAnsi="ＭＳ 明朝" w:hint="eastAsia"/>
              </w:rPr>
              <w:t>具体的な取組計画・内容</w:t>
            </w:r>
          </w:p>
        </w:tc>
        <w:tc>
          <w:tcPr>
            <w:tcW w:w="3885" w:type="dxa"/>
            <w:shd w:val="clear" w:color="auto" w:fill="auto"/>
            <w:tcMar>
              <w:top w:w="113" w:type="dxa"/>
              <w:bottom w:w="113" w:type="dxa"/>
            </w:tcMar>
            <w:vAlign w:val="center"/>
          </w:tcPr>
          <w:p w:rsidR="00881233" w:rsidRPr="00C936B7" w:rsidRDefault="00881233" w:rsidP="00881233">
            <w:pPr>
              <w:snapToGrid w:val="0"/>
              <w:jc w:val="center"/>
              <w:rPr>
                <w:rFonts w:ascii="ＭＳ 明朝" w:hAnsi="ＭＳ 明朝"/>
              </w:rPr>
            </w:pPr>
            <w:r w:rsidRPr="00C936B7">
              <w:rPr>
                <w:rFonts w:ascii="ＭＳ 明朝" w:hAnsi="ＭＳ 明朝" w:hint="eastAsia"/>
              </w:rPr>
              <w:t>評価指標</w:t>
            </w:r>
          </w:p>
        </w:tc>
        <w:tc>
          <w:tcPr>
            <w:tcW w:w="3618" w:type="dxa"/>
            <w:shd w:val="clear" w:color="auto" w:fill="auto"/>
            <w:tcMar>
              <w:top w:w="113" w:type="dxa"/>
              <w:bottom w:w="113" w:type="dxa"/>
            </w:tcMar>
            <w:vAlign w:val="center"/>
          </w:tcPr>
          <w:p w:rsidR="00881233" w:rsidRPr="00C936B7" w:rsidRDefault="001A05D6" w:rsidP="00881233">
            <w:pPr>
              <w:snapToGrid w:val="0"/>
              <w:jc w:val="center"/>
              <w:rPr>
                <w:rFonts w:ascii="ＭＳ 明朝" w:hAnsi="ＭＳ 明朝"/>
              </w:rPr>
            </w:pPr>
            <w:r w:rsidRPr="00C936B7">
              <w:rPr>
                <w:rFonts w:ascii="ＭＳ 明朝" w:hAnsi="ＭＳ 明朝" w:hint="eastAsia"/>
              </w:rPr>
              <w:t>自己評価</w:t>
            </w:r>
          </w:p>
        </w:tc>
      </w:tr>
      <w:tr w:rsidR="004A0317" w:rsidRPr="00C936B7" w:rsidTr="004F0F50">
        <w:trPr>
          <w:cantSplit/>
          <w:trHeight w:val="9091"/>
        </w:trPr>
        <w:tc>
          <w:tcPr>
            <w:tcW w:w="959" w:type="dxa"/>
            <w:shd w:val="clear" w:color="auto" w:fill="auto"/>
            <w:tcMar>
              <w:top w:w="113" w:type="dxa"/>
              <w:bottom w:w="113" w:type="dxa"/>
            </w:tcMar>
            <w:textDirection w:val="tbRlV"/>
            <w:vAlign w:val="center"/>
          </w:tcPr>
          <w:p w:rsidR="004A0317" w:rsidRPr="00C936B7" w:rsidRDefault="004A0317" w:rsidP="00BB3ECC">
            <w:pPr>
              <w:snapToGrid w:val="0"/>
              <w:ind w:left="113" w:right="113"/>
              <w:jc w:val="center"/>
              <w:rPr>
                <w:rFonts w:ascii="ＭＳ 明朝" w:hAnsi="ＭＳ 明朝"/>
              </w:rPr>
            </w:pPr>
            <w:r w:rsidRPr="00C936B7">
              <w:rPr>
                <w:rFonts w:ascii="ＭＳ 明朝" w:hAnsi="ＭＳ 明朝" w:hint="eastAsia"/>
              </w:rPr>
              <w:t>２　夢と希望を持つ生徒育成</w:t>
            </w:r>
          </w:p>
        </w:tc>
        <w:tc>
          <w:tcPr>
            <w:tcW w:w="2299" w:type="dxa"/>
            <w:shd w:val="clear" w:color="auto" w:fill="auto"/>
            <w:tcMar>
              <w:top w:w="113" w:type="dxa"/>
              <w:bottom w:w="113" w:type="dxa"/>
            </w:tcMar>
          </w:tcPr>
          <w:p w:rsidR="004A0317" w:rsidRPr="00C936B7" w:rsidRDefault="004A0317" w:rsidP="00321730">
            <w:pPr>
              <w:snapToGrid w:val="0"/>
              <w:spacing w:line="260" w:lineRule="exact"/>
              <w:rPr>
                <w:rFonts w:ascii="ＭＳ 明朝" w:hAnsi="ＭＳ 明朝"/>
              </w:rPr>
            </w:pPr>
            <w:r w:rsidRPr="00C936B7">
              <w:rPr>
                <w:rFonts w:ascii="ＭＳ 明朝" w:hAnsi="ＭＳ 明朝" w:hint="eastAsia"/>
              </w:rPr>
              <w:t>(1)生徒の希望する進路の実現</w:t>
            </w:r>
          </w:p>
          <w:p w:rsidR="004A0317" w:rsidRPr="00C936B7" w:rsidRDefault="004A0317" w:rsidP="00321730">
            <w:pPr>
              <w:snapToGrid w:val="0"/>
              <w:spacing w:line="260" w:lineRule="exact"/>
              <w:rPr>
                <w:rFonts w:ascii="ＭＳ 明朝" w:hAnsi="ＭＳ 明朝"/>
              </w:rPr>
            </w:pPr>
            <w:r w:rsidRPr="00C936B7">
              <w:rPr>
                <w:rFonts w:ascii="ＭＳ 明朝" w:hAnsi="ＭＳ 明朝" w:hint="eastAsia"/>
              </w:rPr>
              <w:t>ア</w:t>
            </w:r>
            <w:r w:rsidR="00B42774" w:rsidRPr="00C936B7">
              <w:rPr>
                <w:rFonts w:ascii="ＭＳ 明朝" w:hAnsi="ＭＳ 明朝" w:hint="eastAsia"/>
              </w:rPr>
              <w:t>３</w:t>
            </w:r>
            <w:r w:rsidRPr="00C936B7">
              <w:rPr>
                <w:rFonts w:ascii="ＭＳ 明朝" w:hAnsi="ＭＳ 明朝" w:hint="eastAsia"/>
              </w:rPr>
              <w:t>年間を通して進路指導に取り組む</w:t>
            </w:r>
          </w:p>
          <w:p w:rsidR="00321730" w:rsidRPr="00C936B7" w:rsidRDefault="00321730" w:rsidP="00321730">
            <w:pPr>
              <w:snapToGrid w:val="0"/>
              <w:spacing w:line="260" w:lineRule="exact"/>
              <w:rPr>
                <w:rFonts w:ascii="ＭＳ 明朝" w:hAnsi="ＭＳ 明朝"/>
              </w:rPr>
            </w:pPr>
          </w:p>
          <w:p w:rsidR="00321730" w:rsidRDefault="00321730" w:rsidP="00321730">
            <w:pPr>
              <w:snapToGrid w:val="0"/>
              <w:spacing w:line="260" w:lineRule="exact"/>
              <w:rPr>
                <w:rFonts w:ascii="ＭＳ 明朝" w:hAnsi="ＭＳ 明朝"/>
              </w:rPr>
            </w:pPr>
          </w:p>
          <w:p w:rsidR="00881233" w:rsidRPr="00C936B7" w:rsidRDefault="00881233" w:rsidP="00321730">
            <w:pPr>
              <w:snapToGrid w:val="0"/>
              <w:spacing w:line="260" w:lineRule="exact"/>
              <w:rPr>
                <w:rFonts w:ascii="ＭＳ 明朝" w:hAnsi="ＭＳ 明朝"/>
              </w:rPr>
            </w:pPr>
          </w:p>
          <w:p w:rsidR="004A0317" w:rsidRPr="00C936B7" w:rsidRDefault="004A0317" w:rsidP="00321730">
            <w:pPr>
              <w:snapToGrid w:val="0"/>
              <w:spacing w:line="260" w:lineRule="exact"/>
              <w:rPr>
                <w:rFonts w:ascii="ＭＳ 明朝" w:hAnsi="ＭＳ 明朝"/>
              </w:rPr>
            </w:pPr>
            <w:r w:rsidRPr="00C936B7">
              <w:rPr>
                <w:rFonts w:ascii="ＭＳ 明朝" w:hAnsi="ＭＳ 明朝" w:hint="eastAsia"/>
              </w:rPr>
              <w:t>イ 計画的な講習の実施</w:t>
            </w:r>
          </w:p>
          <w:p w:rsidR="004A0317" w:rsidRPr="00C936B7" w:rsidRDefault="004A0317" w:rsidP="00321730">
            <w:pPr>
              <w:snapToGrid w:val="0"/>
              <w:spacing w:line="260" w:lineRule="exact"/>
              <w:rPr>
                <w:rFonts w:ascii="ＭＳ 明朝" w:hAnsi="ＭＳ 明朝"/>
              </w:rPr>
            </w:pPr>
          </w:p>
          <w:p w:rsidR="00321730" w:rsidRDefault="00321730" w:rsidP="00321730">
            <w:pPr>
              <w:snapToGrid w:val="0"/>
              <w:spacing w:line="260" w:lineRule="exact"/>
              <w:rPr>
                <w:rFonts w:ascii="ＭＳ 明朝" w:hAnsi="ＭＳ 明朝"/>
              </w:rPr>
            </w:pPr>
          </w:p>
          <w:p w:rsidR="00881233" w:rsidRPr="00C936B7" w:rsidRDefault="00881233" w:rsidP="00321730">
            <w:pPr>
              <w:snapToGrid w:val="0"/>
              <w:spacing w:line="260" w:lineRule="exact"/>
              <w:rPr>
                <w:rFonts w:ascii="ＭＳ 明朝" w:hAnsi="ＭＳ 明朝"/>
              </w:rPr>
            </w:pPr>
          </w:p>
          <w:p w:rsidR="004A0317" w:rsidRPr="00C936B7" w:rsidRDefault="004A0317" w:rsidP="00321730">
            <w:pPr>
              <w:snapToGrid w:val="0"/>
              <w:spacing w:line="260" w:lineRule="exact"/>
              <w:rPr>
                <w:rFonts w:ascii="ＭＳ 明朝" w:hAnsi="ＭＳ 明朝"/>
              </w:rPr>
            </w:pPr>
            <w:r w:rsidRPr="00C936B7">
              <w:rPr>
                <w:rFonts w:ascii="ＭＳ 明朝" w:hAnsi="ＭＳ 明朝" w:hint="eastAsia"/>
              </w:rPr>
              <w:t>ウ 進路情報の積極的な発信</w:t>
            </w:r>
          </w:p>
          <w:p w:rsidR="00AC6CF5" w:rsidRPr="00C936B7" w:rsidRDefault="00AC6CF5" w:rsidP="00321730">
            <w:pPr>
              <w:snapToGrid w:val="0"/>
              <w:spacing w:line="260" w:lineRule="exact"/>
              <w:rPr>
                <w:rFonts w:ascii="ＭＳ 明朝" w:hAnsi="ＭＳ 明朝"/>
              </w:rPr>
            </w:pPr>
          </w:p>
          <w:p w:rsidR="00AC6CF5" w:rsidRDefault="00AC6CF5" w:rsidP="00321730">
            <w:pPr>
              <w:snapToGrid w:val="0"/>
              <w:spacing w:line="260" w:lineRule="exact"/>
              <w:rPr>
                <w:rFonts w:ascii="ＭＳ 明朝" w:hAnsi="ＭＳ 明朝"/>
              </w:rPr>
            </w:pPr>
          </w:p>
          <w:p w:rsidR="00881233" w:rsidRDefault="00881233" w:rsidP="00321730">
            <w:pPr>
              <w:snapToGrid w:val="0"/>
              <w:spacing w:line="260" w:lineRule="exact"/>
              <w:rPr>
                <w:rFonts w:ascii="ＭＳ 明朝" w:hAnsi="ＭＳ 明朝"/>
              </w:rPr>
            </w:pPr>
          </w:p>
          <w:p w:rsidR="00881233" w:rsidRPr="00C936B7" w:rsidRDefault="00881233" w:rsidP="00321730">
            <w:pPr>
              <w:snapToGrid w:val="0"/>
              <w:spacing w:line="260" w:lineRule="exact"/>
              <w:rPr>
                <w:rFonts w:ascii="ＭＳ 明朝" w:hAnsi="ＭＳ 明朝"/>
              </w:rPr>
            </w:pPr>
          </w:p>
          <w:p w:rsidR="004A0317" w:rsidRPr="00C936B7" w:rsidRDefault="004A0317" w:rsidP="00321730">
            <w:pPr>
              <w:snapToGrid w:val="0"/>
              <w:spacing w:line="260" w:lineRule="exact"/>
              <w:rPr>
                <w:rFonts w:ascii="ＭＳ 明朝" w:hAnsi="ＭＳ 明朝"/>
              </w:rPr>
            </w:pPr>
            <w:r w:rsidRPr="00C936B7">
              <w:rPr>
                <w:rFonts w:ascii="ＭＳ 明朝" w:hAnsi="ＭＳ 明朝" w:hint="eastAsia"/>
              </w:rPr>
              <w:t>エ 生徒情報の共有</w:t>
            </w:r>
          </w:p>
          <w:p w:rsidR="004A0317" w:rsidRPr="00C936B7" w:rsidRDefault="004A0317" w:rsidP="00321730">
            <w:pPr>
              <w:snapToGrid w:val="0"/>
              <w:spacing w:line="260" w:lineRule="exact"/>
              <w:rPr>
                <w:rFonts w:ascii="ＭＳ 明朝" w:hAnsi="ＭＳ 明朝"/>
              </w:rPr>
            </w:pPr>
          </w:p>
          <w:p w:rsidR="004A0317" w:rsidRPr="00C936B7" w:rsidRDefault="004A0317" w:rsidP="00321730">
            <w:pPr>
              <w:snapToGrid w:val="0"/>
              <w:spacing w:line="260" w:lineRule="exact"/>
              <w:rPr>
                <w:rFonts w:ascii="ＭＳ 明朝" w:hAnsi="ＭＳ 明朝"/>
              </w:rPr>
            </w:pPr>
          </w:p>
          <w:p w:rsidR="00006DA4" w:rsidRPr="00C936B7" w:rsidRDefault="00006DA4" w:rsidP="00321730">
            <w:pPr>
              <w:snapToGrid w:val="0"/>
              <w:spacing w:line="260" w:lineRule="exact"/>
              <w:rPr>
                <w:rFonts w:ascii="ＭＳ 明朝" w:hAnsi="ＭＳ 明朝"/>
              </w:rPr>
            </w:pPr>
          </w:p>
          <w:p w:rsidR="00006DA4" w:rsidRDefault="00006DA4" w:rsidP="00321730">
            <w:pPr>
              <w:snapToGrid w:val="0"/>
              <w:spacing w:line="260" w:lineRule="exact"/>
              <w:rPr>
                <w:rFonts w:ascii="ＭＳ 明朝" w:hAnsi="ＭＳ 明朝"/>
              </w:rPr>
            </w:pPr>
          </w:p>
          <w:p w:rsidR="00881233" w:rsidRPr="00C936B7" w:rsidRDefault="00881233" w:rsidP="00321730">
            <w:pPr>
              <w:snapToGrid w:val="0"/>
              <w:spacing w:line="260" w:lineRule="exact"/>
              <w:rPr>
                <w:rFonts w:ascii="ＭＳ 明朝" w:hAnsi="ＭＳ 明朝"/>
              </w:rPr>
            </w:pPr>
          </w:p>
          <w:p w:rsidR="00006DA4" w:rsidRPr="00C936B7" w:rsidRDefault="00006DA4" w:rsidP="00321730">
            <w:pPr>
              <w:snapToGrid w:val="0"/>
              <w:spacing w:line="260" w:lineRule="exact"/>
              <w:rPr>
                <w:rFonts w:ascii="ＭＳ 明朝" w:hAnsi="ＭＳ 明朝"/>
              </w:rPr>
            </w:pPr>
          </w:p>
          <w:p w:rsidR="00871942" w:rsidRPr="00C936B7" w:rsidRDefault="00871942" w:rsidP="00321730">
            <w:pPr>
              <w:snapToGrid w:val="0"/>
              <w:spacing w:line="260" w:lineRule="exact"/>
              <w:rPr>
                <w:rFonts w:ascii="ＭＳ 明朝" w:hAnsi="ＭＳ 明朝"/>
              </w:rPr>
            </w:pPr>
          </w:p>
          <w:p w:rsidR="004A0317" w:rsidRPr="00C936B7" w:rsidRDefault="004A0317" w:rsidP="00321730">
            <w:pPr>
              <w:snapToGrid w:val="0"/>
              <w:spacing w:line="260" w:lineRule="exact"/>
              <w:rPr>
                <w:rFonts w:ascii="ＭＳ 明朝" w:hAnsi="ＭＳ 明朝"/>
              </w:rPr>
            </w:pPr>
            <w:r w:rsidRPr="00C936B7">
              <w:rPr>
                <w:rFonts w:ascii="ＭＳ 明朝" w:hAnsi="ＭＳ 明朝" w:hint="eastAsia"/>
              </w:rPr>
              <w:t>(2)コミュニケーション能力の育成</w:t>
            </w:r>
          </w:p>
          <w:p w:rsidR="004A0317" w:rsidRPr="00C936B7" w:rsidRDefault="004A0317" w:rsidP="00321730">
            <w:pPr>
              <w:snapToGrid w:val="0"/>
              <w:spacing w:line="260" w:lineRule="exact"/>
              <w:rPr>
                <w:rFonts w:ascii="ＭＳ 明朝" w:hAnsi="ＭＳ 明朝"/>
              </w:rPr>
            </w:pPr>
            <w:r w:rsidRPr="00C936B7">
              <w:rPr>
                <w:rFonts w:ascii="ＭＳ 明朝" w:hAnsi="ＭＳ 明朝" w:hint="eastAsia"/>
              </w:rPr>
              <w:t>ア 班活動や発表機会を増やす</w:t>
            </w:r>
          </w:p>
          <w:p w:rsidR="004A0317" w:rsidRPr="00C936B7" w:rsidRDefault="004A0317" w:rsidP="00321730">
            <w:pPr>
              <w:snapToGrid w:val="0"/>
              <w:spacing w:line="260" w:lineRule="exact"/>
              <w:rPr>
                <w:rFonts w:ascii="ＭＳ 明朝" w:hAnsi="ＭＳ 明朝"/>
              </w:rPr>
            </w:pPr>
          </w:p>
          <w:p w:rsidR="004A0317" w:rsidRPr="00C936B7" w:rsidRDefault="00655BAE" w:rsidP="00321730">
            <w:pPr>
              <w:snapToGrid w:val="0"/>
              <w:spacing w:line="260" w:lineRule="exact"/>
              <w:rPr>
                <w:rFonts w:ascii="ＭＳ 明朝" w:hAnsi="ＭＳ 明朝"/>
              </w:rPr>
            </w:pPr>
            <w:r w:rsidRPr="00C936B7">
              <w:rPr>
                <w:rFonts w:ascii="ＭＳ 明朝" w:hAnsi="ＭＳ 明朝" w:hint="eastAsia"/>
              </w:rPr>
              <w:t>(3)保護者への進路情報の提供</w:t>
            </w:r>
          </w:p>
          <w:p w:rsidR="004A0317" w:rsidRPr="00C936B7" w:rsidRDefault="00655BAE" w:rsidP="00321730">
            <w:pPr>
              <w:snapToGrid w:val="0"/>
              <w:spacing w:line="260" w:lineRule="exact"/>
              <w:rPr>
                <w:rFonts w:ascii="ＭＳ 明朝" w:hAnsi="ＭＳ 明朝"/>
              </w:rPr>
            </w:pPr>
            <w:r w:rsidRPr="00C936B7">
              <w:rPr>
                <w:rFonts w:ascii="ＭＳ 明朝" w:hAnsi="ＭＳ 明朝" w:hint="eastAsia"/>
              </w:rPr>
              <w:t>ア 保護者向け進路説明会の内容充実</w:t>
            </w:r>
          </w:p>
          <w:p w:rsidR="00B410A2" w:rsidRDefault="00B410A2" w:rsidP="00321730">
            <w:pPr>
              <w:snapToGrid w:val="0"/>
              <w:spacing w:line="260" w:lineRule="exact"/>
              <w:rPr>
                <w:rFonts w:ascii="ＭＳ 明朝" w:hAnsi="ＭＳ 明朝"/>
              </w:rPr>
            </w:pPr>
          </w:p>
          <w:p w:rsidR="00881233" w:rsidRPr="00C936B7" w:rsidRDefault="00881233" w:rsidP="00321730">
            <w:pPr>
              <w:snapToGrid w:val="0"/>
              <w:spacing w:line="260" w:lineRule="exact"/>
              <w:rPr>
                <w:rFonts w:ascii="ＭＳ 明朝" w:hAnsi="ＭＳ 明朝"/>
              </w:rPr>
            </w:pPr>
          </w:p>
          <w:p w:rsidR="00655BAE" w:rsidRPr="00C936B7" w:rsidRDefault="00655BAE" w:rsidP="00321730">
            <w:pPr>
              <w:snapToGrid w:val="0"/>
              <w:spacing w:line="260" w:lineRule="exact"/>
              <w:rPr>
                <w:rFonts w:ascii="ＭＳ 明朝" w:hAnsi="ＭＳ 明朝"/>
              </w:rPr>
            </w:pPr>
            <w:r w:rsidRPr="00C936B7">
              <w:rPr>
                <w:rFonts w:ascii="ＭＳ 明朝" w:hAnsi="ＭＳ 明朝" w:hint="eastAsia"/>
              </w:rPr>
              <w:t>イ 保護者への進路情報の積極的発信</w:t>
            </w:r>
          </w:p>
          <w:p w:rsidR="004A0317" w:rsidRPr="00C936B7" w:rsidRDefault="004A0317" w:rsidP="00321730">
            <w:pPr>
              <w:snapToGrid w:val="0"/>
              <w:spacing w:line="260" w:lineRule="exact"/>
              <w:rPr>
                <w:rFonts w:ascii="ＭＳ 明朝" w:hAnsi="ＭＳ 明朝"/>
              </w:rPr>
            </w:pPr>
          </w:p>
          <w:p w:rsidR="004A0317" w:rsidRPr="00C936B7" w:rsidRDefault="004A0317" w:rsidP="00321730">
            <w:pPr>
              <w:snapToGrid w:val="0"/>
              <w:spacing w:line="260" w:lineRule="exact"/>
              <w:rPr>
                <w:rFonts w:ascii="ＭＳ 明朝" w:hAnsi="ＭＳ 明朝"/>
              </w:rPr>
            </w:pPr>
          </w:p>
        </w:tc>
        <w:tc>
          <w:tcPr>
            <w:tcW w:w="4515" w:type="dxa"/>
            <w:shd w:val="clear" w:color="auto" w:fill="auto"/>
            <w:tcMar>
              <w:top w:w="113" w:type="dxa"/>
              <w:bottom w:w="113" w:type="dxa"/>
            </w:tcMar>
          </w:tcPr>
          <w:p w:rsidR="004A0317" w:rsidRPr="00C936B7" w:rsidRDefault="004A0317" w:rsidP="00321730">
            <w:pPr>
              <w:snapToGrid w:val="0"/>
              <w:spacing w:line="260" w:lineRule="exact"/>
              <w:rPr>
                <w:rFonts w:ascii="ＭＳ 明朝" w:hAnsi="ＭＳ 明朝"/>
              </w:rPr>
            </w:pPr>
            <w:r w:rsidRPr="00C936B7">
              <w:rPr>
                <w:rFonts w:ascii="ＭＳ 明朝" w:hAnsi="ＭＳ 明朝" w:hint="eastAsia"/>
              </w:rPr>
              <w:t>(1)</w:t>
            </w:r>
          </w:p>
          <w:p w:rsidR="00321730" w:rsidRPr="00C936B7" w:rsidRDefault="00321730" w:rsidP="00321730">
            <w:pPr>
              <w:snapToGrid w:val="0"/>
              <w:spacing w:line="260" w:lineRule="exact"/>
              <w:rPr>
                <w:rFonts w:ascii="ＭＳ 明朝" w:hAnsi="ＭＳ 明朝"/>
              </w:rPr>
            </w:pPr>
          </w:p>
          <w:p w:rsidR="004A0317" w:rsidRPr="00C936B7" w:rsidRDefault="004A0317" w:rsidP="00321730">
            <w:pPr>
              <w:snapToGrid w:val="0"/>
              <w:spacing w:line="260" w:lineRule="exact"/>
              <w:rPr>
                <w:rFonts w:ascii="ＭＳ 明朝" w:hAnsi="ＭＳ 明朝"/>
              </w:rPr>
            </w:pPr>
            <w:r w:rsidRPr="00C936B7">
              <w:rPr>
                <w:rFonts w:ascii="ＭＳ 明朝" w:hAnsi="ＭＳ 明朝" w:hint="eastAsia"/>
              </w:rPr>
              <w:t>ア</w:t>
            </w:r>
            <w:r w:rsidR="00321730" w:rsidRPr="00C936B7">
              <w:rPr>
                <w:rFonts w:ascii="ＭＳ 明朝" w:hAnsi="ＭＳ 明朝" w:hint="eastAsia"/>
              </w:rPr>
              <w:t xml:space="preserve"> </w:t>
            </w:r>
            <w:r w:rsidR="00B42774" w:rsidRPr="00C936B7">
              <w:rPr>
                <w:rFonts w:ascii="ＭＳ 明朝" w:hAnsi="ＭＳ 明朝" w:hint="eastAsia"/>
              </w:rPr>
              <w:t>３</w:t>
            </w:r>
            <w:r w:rsidRPr="00C936B7">
              <w:rPr>
                <w:rFonts w:ascii="ＭＳ 明朝" w:hAnsi="ＭＳ 明朝" w:hint="eastAsia"/>
              </w:rPr>
              <w:t>年間を見通した指導に取り組み、入学後早い段階からHR</w:t>
            </w:r>
            <w:r w:rsidR="00A975E7" w:rsidRPr="00C936B7">
              <w:rPr>
                <w:rFonts w:ascii="ＭＳ 明朝" w:hAnsi="ＭＳ 明朝" w:hint="eastAsia"/>
              </w:rPr>
              <w:t>や総合的な学習の時間等を通じて、計画的にキャリア教育を行う</w:t>
            </w:r>
          </w:p>
          <w:p w:rsidR="00006DA4" w:rsidRDefault="00006DA4" w:rsidP="00321730">
            <w:pPr>
              <w:snapToGrid w:val="0"/>
              <w:spacing w:line="260" w:lineRule="exact"/>
              <w:rPr>
                <w:rFonts w:ascii="ＭＳ 明朝" w:hAnsi="ＭＳ 明朝"/>
              </w:rPr>
            </w:pPr>
          </w:p>
          <w:p w:rsidR="00881233" w:rsidRPr="00C936B7" w:rsidRDefault="00881233" w:rsidP="00321730">
            <w:pPr>
              <w:snapToGrid w:val="0"/>
              <w:spacing w:line="260" w:lineRule="exact"/>
              <w:rPr>
                <w:rFonts w:ascii="ＭＳ 明朝" w:hAnsi="ＭＳ 明朝"/>
              </w:rPr>
            </w:pPr>
          </w:p>
          <w:p w:rsidR="004A0317" w:rsidRPr="00C936B7" w:rsidRDefault="00321730" w:rsidP="00321730">
            <w:pPr>
              <w:snapToGrid w:val="0"/>
              <w:spacing w:line="260" w:lineRule="exact"/>
              <w:rPr>
                <w:rFonts w:ascii="ＭＳ 明朝" w:hAnsi="ＭＳ 明朝"/>
              </w:rPr>
            </w:pPr>
            <w:r w:rsidRPr="00C936B7">
              <w:rPr>
                <w:rFonts w:ascii="ＭＳ 明朝" w:hAnsi="ＭＳ 明朝" w:hint="eastAsia"/>
              </w:rPr>
              <w:t xml:space="preserve">イ </w:t>
            </w:r>
            <w:r w:rsidR="004A0317" w:rsidRPr="00C936B7">
              <w:rPr>
                <w:rFonts w:ascii="ＭＳ 明朝" w:hAnsi="ＭＳ 明朝" w:hint="eastAsia"/>
              </w:rPr>
              <w:t>進路目標達成に向け、進</w:t>
            </w:r>
            <w:r w:rsidR="00A975E7" w:rsidRPr="00C936B7">
              <w:rPr>
                <w:rFonts w:ascii="ＭＳ 明朝" w:hAnsi="ＭＳ 明朝" w:hint="eastAsia"/>
              </w:rPr>
              <w:t>路指導部が中心となり、進学や就職のための説明会を計画・実施する</w:t>
            </w:r>
          </w:p>
          <w:p w:rsidR="00006DA4" w:rsidRDefault="00006DA4" w:rsidP="00321730">
            <w:pPr>
              <w:snapToGrid w:val="0"/>
              <w:spacing w:line="260" w:lineRule="exact"/>
              <w:rPr>
                <w:rFonts w:ascii="ＭＳ 明朝" w:hAnsi="ＭＳ 明朝"/>
              </w:rPr>
            </w:pPr>
          </w:p>
          <w:p w:rsidR="00881233" w:rsidRPr="00C936B7" w:rsidRDefault="00881233" w:rsidP="00321730">
            <w:pPr>
              <w:snapToGrid w:val="0"/>
              <w:spacing w:line="260" w:lineRule="exact"/>
              <w:rPr>
                <w:rFonts w:ascii="ＭＳ 明朝" w:hAnsi="ＭＳ 明朝"/>
              </w:rPr>
            </w:pPr>
          </w:p>
          <w:p w:rsidR="004A0317" w:rsidRDefault="00321730" w:rsidP="00321730">
            <w:pPr>
              <w:snapToGrid w:val="0"/>
              <w:spacing w:line="260" w:lineRule="exact"/>
              <w:rPr>
                <w:rFonts w:ascii="ＭＳ 明朝" w:hAnsi="ＭＳ 明朝"/>
              </w:rPr>
            </w:pPr>
            <w:r w:rsidRPr="00C936B7">
              <w:rPr>
                <w:rFonts w:ascii="ＭＳ 明朝" w:hAnsi="ＭＳ 明朝" w:hint="eastAsia"/>
              </w:rPr>
              <w:t xml:space="preserve">ウ </w:t>
            </w:r>
            <w:r w:rsidR="004A0317" w:rsidRPr="00C936B7">
              <w:rPr>
                <w:rFonts w:ascii="ＭＳ 明朝" w:hAnsi="ＭＳ 明朝" w:hint="eastAsia"/>
              </w:rPr>
              <w:t>進路だよりや進路説明会などを通して、最新の進路情報を積極的に提供し、進路に対する理解を深める</w:t>
            </w:r>
          </w:p>
          <w:p w:rsidR="00881233" w:rsidRDefault="00881233" w:rsidP="00321730">
            <w:pPr>
              <w:snapToGrid w:val="0"/>
              <w:spacing w:line="260" w:lineRule="exact"/>
              <w:rPr>
                <w:rFonts w:ascii="ＭＳ 明朝" w:hAnsi="ＭＳ 明朝"/>
              </w:rPr>
            </w:pPr>
          </w:p>
          <w:p w:rsidR="00881233" w:rsidRPr="00C936B7" w:rsidRDefault="00881233" w:rsidP="00321730">
            <w:pPr>
              <w:snapToGrid w:val="0"/>
              <w:spacing w:line="260" w:lineRule="exact"/>
              <w:rPr>
                <w:rFonts w:ascii="ＭＳ 明朝" w:hAnsi="ＭＳ 明朝"/>
              </w:rPr>
            </w:pPr>
          </w:p>
          <w:p w:rsidR="00006DA4" w:rsidRPr="00C936B7" w:rsidRDefault="00006DA4" w:rsidP="00321730">
            <w:pPr>
              <w:snapToGrid w:val="0"/>
              <w:spacing w:line="260" w:lineRule="exact"/>
              <w:rPr>
                <w:rFonts w:ascii="ＭＳ 明朝" w:hAnsi="ＭＳ 明朝"/>
              </w:rPr>
            </w:pPr>
          </w:p>
          <w:p w:rsidR="004A0317" w:rsidRPr="00C936B7" w:rsidRDefault="00321730" w:rsidP="00321730">
            <w:pPr>
              <w:snapToGrid w:val="0"/>
              <w:spacing w:line="260" w:lineRule="exact"/>
              <w:rPr>
                <w:rFonts w:ascii="ＭＳ 明朝" w:hAnsi="ＭＳ 明朝"/>
              </w:rPr>
            </w:pPr>
            <w:r w:rsidRPr="00C936B7">
              <w:rPr>
                <w:rFonts w:ascii="ＭＳ 明朝" w:hAnsi="ＭＳ 明朝" w:hint="eastAsia"/>
              </w:rPr>
              <w:t xml:space="preserve">エ </w:t>
            </w:r>
            <w:r w:rsidR="004A0317" w:rsidRPr="00C936B7">
              <w:rPr>
                <w:rFonts w:ascii="ＭＳ 明朝" w:hAnsi="ＭＳ 明朝" w:hint="eastAsia"/>
              </w:rPr>
              <w:t>生徒の学力推移、進路希望等の情報を学年・教科・分掌間で共有し、希望する進路に応じた講習や面接指導を実施する</w:t>
            </w:r>
          </w:p>
          <w:p w:rsidR="004A0317" w:rsidRPr="00C936B7" w:rsidRDefault="004A0317" w:rsidP="00321730">
            <w:pPr>
              <w:snapToGrid w:val="0"/>
              <w:spacing w:line="260" w:lineRule="exact"/>
              <w:rPr>
                <w:rFonts w:ascii="ＭＳ 明朝" w:hAnsi="ＭＳ 明朝"/>
              </w:rPr>
            </w:pPr>
          </w:p>
          <w:p w:rsidR="00321730" w:rsidRPr="00C936B7" w:rsidRDefault="00321730" w:rsidP="00321730">
            <w:pPr>
              <w:snapToGrid w:val="0"/>
              <w:spacing w:line="260" w:lineRule="exact"/>
              <w:rPr>
                <w:rFonts w:ascii="ＭＳ 明朝" w:hAnsi="ＭＳ 明朝"/>
              </w:rPr>
            </w:pPr>
          </w:p>
          <w:p w:rsidR="00321730" w:rsidRDefault="00321730" w:rsidP="00321730">
            <w:pPr>
              <w:snapToGrid w:val="0"/>
              <w:spacing w:line="260" w:lineRule="exact"/>
              <w:rPr>
                <w:rFonts w:ascii="ＭＳ 明朝" w:hAnsi="ＭＳ 明朝"/>
              </w:rPr>
            </w:pPr>
          </w:p>
          <w:p w:rsidR="00881233" w:rsidRPr="00C936B7" w:rsidRDefault="00881233" w:rsidP="00321730">
            <w:pPr>
              <w:snapToGrid w:val="0"/>
              <w:spacing w:line="260" w:lineRule="exact"/>
              <w:rPr>
                <w:rFonts w:ascii="ＭＳ 明朝" w:hAnsi="ＭＳ 明朝"/>
              </w:rPr>
            </w:pPr>
          </w:p>
          <w:p w:rsidR="00871942" w:rsidRPr="00C936B7" w:rsidRDefault="00871942" w:rsidP="00321730">
            <w:pPr>
              <w:snapToGrid w:val="0"/>
              <w:spacing w:line="260" w:lineRule="exact"/>
              <w:rPr>
                <w:rFonts w:ascii="ＭＳ 明朝" w:hAnsi="ＭＳ 明朝"/>
              </w:rPr>
            </w:pPr>
          </w:p>
          <w:p w:rsidR="004A0317" w:rsidRPr="00C936B7" w:rsidRDefault="004A0317" w:rsidP="00321730">
            <w:pPr>
              <w:snapToGrid w:val="0"/>
              <w:spacing w:line="260" w:lineRule="exact"/>
              <w:rPr>
                <w:rFonts w:ascii="ＭＳ 明朝" w:hAnsi="ＭＳ 明朝"/>
              </w:rPr>
            </w:pPr>
            <w:r w:rsidRPr="00C936B7">
              <w:rPr>
                <w:rFonts w:ascii="ＭＳ 明朝" w:hAnsi="ＭＳ 明朝" w:hint="eastAsia"/>
              </w:rPr>
              <w:t>(2)</w:t>
            </w:r>
          </w:p>
          <w:p w:rsidR="004A0317" w:rsidRPr="00C936B7" w:rsidRDefault="005668DF" w:rsidP="00321730">
            <w:pPr>
              <w:snapToGrid w:val="0"/>
              <w:spacing w:line="260" w:lineRule="exact"/>
              <w:rPr>
                <w:rFonts w:ascii="ＭＳ 明朝" w:hAnsi="ＭＳ 明朝"/>
              </w:rPr>
            </w:pPr>
            <w:r w:rsidRPr="00C936B7">
              <w:rPr>
                <w:rFonts w:ascii="ＭＳ 明朝" w:hAnsi="ＭＳ 明朝" w:hint="eastAsia"/>
              </w:rPr>
              <w:t xml:space="preserve">ア </w:t>
            </w:r>
            <w:r w:rsidR="004A0317" w:rsidRPr="00C936B7">
              <w:rPr>
                <w:rFonts w:ascii="ＭＳ 明朝" w:hAnsi="ＭＳ 明朝" w:hint="eastAsia"/>
              </w:rPr>
              <w:t>各授業、HR、総合的な学習の時間、学校行事などを通じて、班活動の実施や生徒が発表する機会を増やす</w:t>
            </w:r>
          </w:p>
          <w:p w:rsidR="004A0317" w:rsidRPr="00C936B7" w:rsidRDefault="004A0317" w:rsidP="00321730">
            <w:pPr>
              <w:snapToGrid w:val="0"/>
              <w:spacing w:line="260" w:lineRule="exact"/>
              <w:rPr>
                <w:rFonts w:ascii="ＭＳ 明朝" w:hAnsi="ＭＳ 明朝"/>
              </w:rPr>
            </w:pPr>
          </w:p>
          <w:p w:rsidR="00655BAE" w:rsidRPr="00C936B7" w:rsidRDefault="00655BAE" w:rsidP="00321730">
            <w:pPr>
              <w:snapToGrid w:val="0"/>
              <w:spacing w:line="260" w:lineRule="exact"/>
              <w:rPr>
                <w:rFonts w:ascii="ＭＳ 明朝" w:hAnsi="ＭＳ 明朝"/>
              </w:rPr>
            </w:pPr>
          </w:p>
          <w:p w:rsidR="00655BAE" w:rsidRPr="00C936B7" w:rsidRDefault="00655BAE" w:rsidP="00321730">
            <w:pPr>
              <w:snapToGrid w:val="0"/>
              <w:spacing w:line="260" w:lineRule="exact"/>
              <w:rPr>
                <w:rFonts w:ascii="ＭＳ 明朝" w:hAnsi="ＭＳ 明朝"/>
              </w:rPr>
            </w:pPr>
          </w:p>
          <w:p w:rsidR="00655BAE" w:rsidRPr="00C936B7" w:rsidRDefault="00655BAE" w:rsidP="00321730">
            <w:pPr>
              <w:snapToGrid w:val="0"/>
              <w:spacing w:line="260" w:lineRule="exact"/>
              <w:rPr>
                <w:rFonts w:ascii="ＭＳ 明朝" w:hAnsi="ＭＳ 明朝"/>
              </w:rPr>
            </w:pPr>
            <w:r w:rsidRPr="00C936B7">
              <w:rPr>
                <w:rFonts w:ascii="ＭＳ 明朝" w:hAnsi="ＭＳ 明朝" w:hint="eastAsia"/>
              </w:rPr>
              <w:t>ア 保護者向け進路説明会の内容を充実させ、保護者が参加しやすい説明会を企画する</w:t>
            </w:r>
          </w:p>
          <w:p w:rsidR="00B410A2" w:rsidRDefault="00B410A2" w:rsidP="00321730">
            <w:pPr>
              <w:snapToGrid w:val="0"/>
              <w:spacing w:line="260" w:lineRule="exact"/>
              <w:rPr>
                <w:rFonts w:ascii="ＭＳ 明朝" w:hAnsi="ＭＳ 明朝"/>
              </w:rPr>
            </w:pPr>
          </w:p>
          <w:p w:rsidR="00881233" w:rsidRPr="00C936B7" w:rsidRDefault="00881233" w:rsidP="00321730">
            <w:pPr>
              <w:snapToGrid w:val="0"/>
              <w:spacing w:line="260" w:lineRule="exact"/>
              <w:rPr>
                <w:rFonts w:ascii="ＭＳ 明朝" w:hAnsi="ＭＳ 明朝"/>
              </w:rPr>
            </w:pPr>
          </w:p>
          <w:p w:rsidR="00655BAE" w:rsidRPr="00C936B7" w:rsidRDefault="00655BAE" w:rsidP="00321730">
            <w:pPr>
              <w:snapToGrid w:val="0"/>
              <w:spacing w:line="260" w:lineRule="exact"/>
              <w:rPr>
                <w:rFonts w:ascii="ＭＳ 明朝" w:hAnsi="ＭＳ 明朝"/>
              </w:rPr>
            </w:pPr>
            <w:r w:rsidRPr="00C936B7">
              <w:rPr>
                <w:rFonts w:ascii="ＭＳ 明朝" w:hAnsi="ＭＳ 明朝" w:hint="eastAsia"/>
              </w:rPr>
              <w:t xml:space="preserve">イ </w:t>
            </w:r>
            <w:r w:rsidR="00B410A2" w:rsidRPr="00C936B7">
              <w:rPr>
                <w:rFonts w:ascii="ＭＳ 明朝" w:hAnsi="ＭＳ 明朝" w:hint="eastAsia"/>
              </w:rPr>
              <w:t>進路だよりなど保護者への情報提供も見据えて作成すると共に、メール配信なども活用して、保護者に確実に情報が伝わるようにする</w:t>
            </w:r>
          </w:p>
        </w:tc>
        <w:tc>
          <w:tcPr>
            <w:tcW w:w="3885" w:type="dxa"/>
            <w:shd w:val="clear" w:color="auto" w:fill="auto"/>
            <w:tcMar>
              <w:top w:w="113" w:type="dxa"/>
              <w:bottom w:w="113" w:type="dxa"/>
            </w:tcMar>
          </w:tcPr>
          <w:p w:rsidR="004A0317" w:rsidRPr="00C936B7" w:rsidRDefault="004A0317" w:rsidP="00321730">
            <w:pPr>
              <w:snapToGrid w:val="0"/>
              <w:spacing w:line="260" w:lineRule="exact"/>
              <w:rPr>
                <w:rFonts w:ascii="ＭＳ 明朝" w:hAnsi="ＭＳ 明朝"/>
              </w:rPr>
            </w:pPr>
            <w:r w:rsidRPr="00C936B7">
              <w:rPr>
                <w:rFonts w:ascii="ＭＳ 明朝" w:hAnsi="ＭＳ 明朝" w:hint="eastAsia"/>
              </w:rPr>
              <w:t>(1)</w:t>
            </w:r>
          </w:p>
          <w:p w:rsidR="00321730" w:rsidRPr="00C936B7" w:rsidRDefault="00321730" w:rsidP="00321730">
            <w:pPr>
              <w:snapToGrid w:val="0"/>
              <w:spacing w:line="260" w:lineRule="exact"/>
              <w:rPr>
                <w:rFonts w:ascii="ＭＳ 明朝" w:hAnsi="ＭＳ 明朝"/>
              </w:rPr>
            </w:pPr>
          </w:p>
          <w:p w:rsidR="004A0317" w:rsidRPr="00C936B7" w:rsidRDefault="004A0317" w:rsidP="00321730">
            <w:pPr>
              <w:snapToGrid w:val="0"/>
              <w:spacing w:line="260" w:lineRule="exact"/>
              <w:rPr>
                <w:rFonts w:ascii="ＭＳ 明朝" w:hAnsi="ＭＳ 明朝"/>
              </w:rPr>
            </w:pPr>
            <w:r w:rsidRPr="00C936B7">
              <w:rPr>
                <w:rFonts w:ascii="ＭＳ 明朝" w:hAnsi="ＭＳ 明朝" w:hint="eastAsia"/>
              </w:rPr>
              <w:t>ア HRでの取り組み各学年</w:t>
            </w:r>
            <w:r w:rsidR="00B42774" w:rsidRPr="00C936B7">
              <w:rPr>
                <w:rFonts w:ascii="ＭＳ 明朝" w:hAnsi="ＭＳ 明朝" w:hint="eastAsia"/>
              </w:rPr>
              <w:t>４</w:t>
            </w:r>
            <w:r w:rsidRPr="00C936B7">
              <w:rPr>
                <w:rFonts w:ascii="ＭＳ 明朝" w:hAnsi="ＭＳ 明朝" w:hint="eastAsia"/>
              </w:rPr>
              <w:t>回以上実施</w:t>
            </w:r>
            <w:r w:rsidR="00B42774" w:rsidRPr="00C936B7">
              <w:rPr>
                <w:rFonts w:ascii="ＭＳ 明朝" w:hAnsi="ＭＳ 明朝" w:hint="eastAsia"/>
              </w:rPr>
              <w:t>(H28 １</w:t>
            </w:r>
            <w:r w:rsidR="007771C8" w:rsidRPr="00C936B7">
              <w:rPr>
                <w:rFonts w:ascii="ＭＳ 明朝" w:hAnsi="ＭＳ 明朝" w:hint="eastAsia"/>
              </w:rPr>
              <w:t>年</w:t>
            </w:r>
            <w:r w:rsidR="00B42774" w:rsidRPr="00C936B7">
              <w:rPr>
                <w:rFonts w:ascii="ＭＳ 明朝" w:hAnsi="ＭＳ 明朝" w:hint="eastAsia"/>
              </w:rPr>
              <w:t>４</w:t>
            </w:r>
            <w:r w:rsidR="007771C8" w:rsidRPr="00C936B7">
              <w:rPr>
                <w:rFonts w:ascii="ＭＳ 明朝" w:hAnsi="ＭＳ 明朝" w:hint="eastAsia"/>
              </w:rPr>
              <w:t>回</w:t>
            </w:r>
            <w:r w:rsidR="00B42774" w:rsidRPr="00C936B7">
              <w:rPr>
                <w:rFonts w:ascii="ＭＳ 明朝" w:hAnsi="ＭＳ 明朝" w:hint="eastAsia"/>
              </w:rPr>
              <w:t>２</w:t>
            </w:r>
            <w:r w:rsidR="007771C8" w:rsidRPr="00C936B7">
              <w:rPr>
                <w:rFonts w:ascii="ＭＳ 明朝" w:hAnsi="ＭＳ 明朝" w:hint="eastAsia"/>
              </w:rPr>
              <w:t>年</w:t>
            </w:r>
            <w:r w:rsidR="00B42774" w:rsidRPr="00C936B7">
              <w:rPr>
                <w:rFonts w:ascii="ＭＳ 明朝" w:hAnsi="ＭＳ 明朝" w:hint="eastAsia"/>
              </w:rPr>
              <w:t>５</w:t>
            </w:r>
            <w:r w:rsidR="007771C8" w:rsidRPr="00C936B7">
              <w:rPr>
                <w:rFonts w:ascii="ＭＳ 明朝" w:hAnsi="ＭＳ 明朝" w:hint="eastAsia"/>
              </w:rPr>
              <w:t>回</w:t>
            </w:r>
            <w:r w:rsidR="00B42774" w:rsidRPr="00C936B7">
              <w:rPr>
                <w:rFonts w:ascii="ＭＳ 明朝" w:hAnsi="ＭＳ 明朝" w:hint="eastAsia"/>
              </w:rPr>
              <w:t>３</w:t>
            </w:r>
            <w:r w:rsidR="007771C8" w:rsidRPr="00C936B7">
              <w:rPr>
                <w:rFonts w:ascii="ＭＳ 明朝" w:hAnsi="ＭＳ 明朝" w:hint="eastAsia"/>
              </w:rPr>
              <w:t>年</w:t>
            </w:r>
            <w:r w:rsidR="00B42774" w:rsidRPr="00C936B7">
              <w:rPr>
                <w:rFonts w:ascii="ＭＳ 明朝" w:hAnsi="ＭＳ 明朝" w:hint="eastAsia"/>
              </w:rPr>
              <w:t>２</w:t>
            </w:r>
            <w:r w:rsidR="007771C8" w:rsidRPr="00C936B7">
              <w:rPr>
                <w:rFonts w:ascii="ＭＳ 明朝" w:hAnsi="ＭＳ 明朝" w:hint="eastAsia"/>
              </w:rPr>
              <w:t>回)</w:t>
            </w:r>
          </w:p>
          <w:p w:rsidR="004A0317" w:rsidRPr="00C936B7" w:rsidRDefault="004A0317" w:rsidP="00321730">
            <w:pPr>
              <w:snapToGrid w:val="0"/>
              <w:spacing w:line="260" w:lineRule="exact"/>
              <w:rPr>
                <w:rFonts w:ascii="ＭＳ 明朝" w:hAnsi="ＭＳ 明朝"/>
              </w:rPr>
            </w:pPr>
          </w:p>
          <w:p w:rsidR="00ED03A5" w:rsidRDefault="00ED03A5" w:rsidP="00321730">
            <w:pPr>
              <w:snapToGrid w:val="0"/>
              <w:spacing w:line="260" w:lineRule="exact"/>
              <w:rPr>
                <w:rFonts w:ascii="ＭＳ 明朝" w:hAnsi="ＭＳ 明朝"/>
              </w:rPr>
            </w:pPr>
          </w:p>
          <w:p w:rsidR="00881233" w:rsidRPr="00C936B7" w:rsidRDefault="00881233" w:rsidP="00321730">
            <w:pPr>
              <w:snapToGrid w:val="0"/>
              <w:spacing w:line="260" w:lineRule="exact"/>
              <w:rPr>
                <w:rFonts w:ascii="ＭＳ 明朝" w:hAnsi="ＭＳ 明朝"/>
              </w:rPr>
            </w:pPr>
          </w:p>
          <w:p w:rsidR="00ED03A5" w:rsidRPr="00C936B7" w:rsidRDefault="00ED03A5" w:rsidP="00321730">
            <w:pPr>
              <w:snapToGrid w:val="0"/>
              <w:spacing w:line="260" w:lineRule="exact"/>
              <w:rPr>
                <w:rFonts w:ascii="ＭＳ 明朝" w:hAnsi="ＭＳ 明朝"/>
              </w:rPr>
            </w:pPr>
            <w:r w:rsidRPr="00C936B7">
              <w:rPr>
                <w:rFonts w:ascii="ＭＳ 明朝" w:hAnsi="ＭＳ 明朝" w:hint="eastAsia"/>
              </w:rPr>
              <w:t xml:space="preserve">イ </w:t>
            </w:r>
            <w:r w:rsidR="005668DF" w:rsidRPr="00C936B7">
              <w:rPr>
                <w:rFonts w:ascii="ＭＳ 明朝" w:hAnsi="ＭＳ 明朝" w:hint="eastAsia"/>
              </w:rPr>
              <w:t>説明会は各学年、目的別で合計30</w:t>
            </w:r>
            <w:r w:rsidRPr="00C936B7">
              <w:rPr>
                <w:rFonts w:ascii="ＭＳ 明朝" w:hAnsi="ＭＳ 明朝" w:hint="eastAsia"/>
              </w:rPr>
              <w:t>回以上実施</w:t>
            </w:r>
            <w:r w:rsidR="007771C8" w:rsidRPr="00C936B7">
              <w:rPr>
                <w:rFonts w:ascii="ＭＳ 明朝" w:hAnsi="ＭＳ 明朝" w:hint="eastAsia"/>
              </w:rPr>
              <w:t>(H28 33回)</w:t>
            </w:r>
          </w:p>
          <w:p w:rsidR="005668DF" w:rsidRPr="00C936B7" w:rsidRDefault="005668DF" w:rsidP="00321730">
            <w:pPr>
              <w:snapToGrid w:val="0"/>
              <w:spacing w:line="260" w:lineRule="exact"/>
              <w:rPr>
                <w:rFonts w:ascii="ＭＳ 明朝" w:hAnsi="ＭＳ 明朝"/>
              </w:rPr>
            </w:pPr>
          </w:p>
          <w:p w:rsidR="00ED03A5" w:rsidRDefault="00ED03A5" w:rsidP="00321730">
            <w:pPr>
              <w:snapToGrid w:val="0"/>
              <w:spacing w:line="260" w:lineRule="exact"/>
              <w:rPr>
                <w:rFonts w:ascii="ＭＳ 明朝" w:hAnsi="ＭＳ 明朝"/>
              </w:rPr>
            </w:pPr>
          </w:p>
          <w:p w:rsidR="00881233" w:rsidRPr="00C936B7" w:rsidRDefault="00881233" w:rsidP="00321730">
            <w:pPr>
              <w:snapToGrid w:val="0"/>
              <w:spacing w:line="260" w:lineRule="exact"/>
              <w:rPr>
                <w:rFonts w:ascii="ＭＳ 明朝" w:hAnsi="ＭＳ 明朝"/>
              </w:rPr>
            </w:pPr>
          </w:p>
          <w:p w:rsidR="00006DA4" w:rsidRPr="00C936B7" w:rsidRDefault="00ED03A5" w:rsidP="00321730">
            <w:pPr>
              <w:snapToGrid w:val="0"/>
              <w:spacing w:line="260" w:lineRule="exact"/>
              <w:rPr>
                <w:rFonts w:ascii="ＭＳ 明朝" w:hAnsi="ＭＳ 明朝"/>
              </w:rPr>
            </w:pPr>
            <w:r w:rsidRPr="00C936B7">
              <w:rPr>
                <w:rFonts w:ascii="ＭＳ 明朝" w:hAnsi="ＭＳ 明朝" w:hint="eastAsia"/>
              </w:rPr>
              <w:t xml:space="preserve">ウ </w:t>
            </w:r>
            <w:r w:rsidR="00006DA4" w:rsidRPr="00C936B7">
              <w:rPr>
                <w:rFonts w:ascii="ＭＳ 明朝" w:hAnsi="ＭＳ 明朝" w:hint="eastAsia"/>
              </w:rPr>
              <w:t>学校教育自己診断(生徒)の「進路に関する情報が十分提供されている」の肯定的回答(H28 69%)71％以上</w:t>
            </w:r>
          </w:p>
          <w:p w:rsidR="00ED03A5" w:rsidRDefault="00ED03A5" w:rsidP="00321730">
            <w:pPr>
              <w:snapToGrid w:val="0"/>
              <w:spacing w:line="260" w:lineRule="exact"/>
              <w:rPr>
                <w:rFonts w:ascii="ＭＳ 明朝" w:hAnsi="ＭＳ 明朝"/>
              </w:rPr>
            </w:pPr>
          </w:p>
          <w:p w:rsidR="00881233" w:rsidRDefault="00881233" w:rsidP="00321730">
            <w:pPr>
              <w:snapToGrid w:val="0"/>
              <w:spacing w:line="260" w:lineRule="exact"/>
              <w:rPr>
                <w:rFonts w:ascii="ＭＳ 明朝" w:hAnsi="ＭＳ 明朝"/>
              </w:rPr>
            </w:pPr>
          </w:p>
          <w:p w:rsidR="00881233" w:rsidRPr="00C936B7" w:rsidRDefault="00881233" w:rsidP="00321730">
            <w:pPr>
              <w:snapToGrid w:val="0"/>
              <w:spacing w:line="260" w:lineRule="exact"/>
              <w:rPr>
                <w:rFonts w:ascii="ＭＳ 明朝" w:hAnsi="ＭＳ 明朝"/>
              </w:rPr>
            </w:pPr>
          </w:p>
          <w:p w:rsidR="00006DA4" w:rsidRPr="00C936B7" w:rsidRDefault="00006DA4" w:rsidP="00321730">
            <w:pPr>
              <w:snapToGrid w:val="0"/>
              <w:spacing w:line="260" w:lineRule="exact"/>
              <w:rPr>
                <w:rFonts w:ascii="ＭＳ 明朝" w:hAnsi="ＭＳ 明朝"/>
              </w:rPr>
            </w:pPr>
            <w:r w:rsidRPr="00C936B7">
              <w:rPr>
                <w:rFonts w:ascii="ＭＳ 明朝" w:hAnsi="ＭＳ 明朝" w:hint="eastAsia"/>
              </w:rPr>
              <w:t>エ 各学年進学講習</w:t>
            </w:r>
            <w:r w:rsidR="00B42774" w:rsidRPr="00C936B7">
              <w:rPr>
                <w:rFonts w:ascii="ＭＳ 明朝" w:hAnsi="ＭＳ 明朝" w:hint="eastAsia"/>
              </w:rPr>
              <w:t>１</w:t>
            </w:r>
            <w:r w:rsidRPr="00C936B7">
              <w:rPr>
                <w:rFonts w:ascii="ＭＳ 明朝" w:hAnsi="ＭＳ 明朝" w:hint="eastAsia"/>
              </w:rPr>
              <w:t>年30回、</w:t>
            </w:r>
            <w:r w:rsidR="00B42774" w:rsidRPr="00C936B7">
              <w:rPr>
                <w:rFonts w:ascii="ＭＳ 明朝" w:hAnsi="ＭＳ 明朝" w:hint="eastAsia"/>
              </w:rPr>
              <w:t>２</w:t>
            </w:r>
            <w:r w:rsidRPr="00C936B7">
              <w:rPr>
                <w:rFonts w:ascii="ＭＳ 明朝" w:hAnsi="ＭＳ 明朝" w:hint="eastAsia"/>
              </w:rPr>
              <w:t>年70回、</w:t>
            </w:r>
            <w:r w:rsidR="00B42774" w:rsidRPr="00C936B7">
              <w:rPr>
                <w:rFonts w:ascii="ＭＳ 明朝" w:hAnsi="ＭＳ 明朝" w:hint="eastAsia"/>
              </w:rPr>
              <w:t>３</w:t>
            </w:r>
            <w:r w:rsidRPr="00C936B7">
              <w:rPr>
                <w:rFonts w:ascii="ＭＳ 明朝" w:hAnsi="ＭＳ 明朝" w:hint="eastAsia"/>
              </w:rPr>
              <w:t>年250の計350回以上</w:t>
            </w:r>
            <w:r w:rsidR="007771C8" w:rsidRPr="00C936B7">
              <w:rPr>
                <w:rFonts w:ascii="ＭＳ 明朝" w:hAnsi="ＭＳ 明朝" w:hint="eastAsia"/>
              </w:rPr>
              <w:t>(H28 389回)</w:t>
            </w:r>
          </w:p>
          <w:p w:rsidR="007771C8" w:rsidRPr="00C936B7" w:rsidRDefault="007771C8" w:rsidP="00321730">
            <w:pPr>
              <w:snapToGrid w:val="0"/>
              <w:spacing w:line="260" w:lineRule="exact"/>
              <w:rPr>
                <w:rFonts w:ascii="ＭＳ 明朝" w:hAnsi="ＭＳ 明朝"/>
              </w:rPr>
            </w:pPr>
            <w:r w:rsidRPr="00C936B7">
              <w:rPr>
                <w:rFonts w:ascii="ＭＳ 明朝" w:hAnsi="ＭＳ 明朝" w:hint="eastAsia"/>
              </w:rPr>
              <w:t>学校教育自己診断(保護者)の「将来の進路や職業について適切な指導」の肯定的回答(H28 60%)63%以上</w:t>
            </w:r>
          </w:p>
          <w:p w:rsidR="007771C8" w:rsidRDefault="007771C8" w:rsidP="00321730">
            <w:pPr>
              <w:snapToGrid w:val="0"/>
              <w:spacing w:line="260" w:lineRule="exact"/>
              <w:rPr>
                <w:rFonts w:ascii="ＭＳ 明朝" w:hAnsi="ＭＳ 明朝"/>
              </w:rPr>
            </w:pPr>
          </w:p>
          <w:p w:rsidR="00881233" w:rsidRPr="00C936B7" w:rsidRDefault="00881233" w:rsidP="00321730">
            <w:pPr>
              <w:snapToGrid w:val="0"/>
              <w:spacing w:line="260" w:lineRule="exact"/>
              <w:rPr>
                <w:rFonts w:ascii="ＭＳ 明朝" w:hAnsi="ＭＳ 明朝"/>
              </w:rPr>
            </w:pPr>
          </w:p>
          <w:p w:rsidR="00006DA4" w:rsidRPr="00C936B7" w:rsidRDefault="00006DA4" w:rsidP="00321730">
            <w:pPr>
              <w:snapToGrid w:val="0"/>
              <w:spacing w:line="260" w:lineRule="exact"/>
              <w:rPr>
                <w:rFonts w:ascii="ＭＳ 明朝" w:hAnsi="ＭＳ 明朝"/>
              </w:rPr>
            </w:pPr>
            <w:r w:rsidRPr="00C936B7">
              <w:rPr>
                <w:rFonts w:ascii="ＭＳ 明朝" w:hAnsi="ＭＳ 明朝" w:hint="eastAsia"/>
              </w:rPr>
              <w:t>(2)</w:t>
            </w:r>
          </w:p>
          <w:p w:rsidR="00006DA4" w:rsidRPr="00C936B7" w:rsidRDefault="00006DA4" w:rsidP="00321730">
            <w:pPr>
              <w:snapToGrid w:val="0"/>
              <w:spacing w:line="260" w:lineRule="exact"/>
              <w:rPr>
                <w:rFonts w:ascii="ＭＳ 明朝" w:hAnsi="ＭＳ 明朝"/>
              </w:rPr>
            </w:pPr>
            <w:r w:rsidRPr="00C936B7">
              <w:rPr>
                <w:rFonts w:ascii="ＭＳ 明朝" w:hAnsi="ＭＳ 明朝" w:hint="eastAsia"/>
              </w:rPr>
              <w:t>ア 学校教育自己診断(生徒)の「自分の考えをまとめたり、発表したりする授業がある」の肯定的回答(H28 51%)</w:t>
            </w:r>
            <w:r w:rsidR="002A6888" w:rsidRPr="00C936B7">
              <w:rPr>
                <w:rFonts w:ascii="ＭＳ 明朝" w:hAnsi="ＭＳ 明朝" w:hint="eastAsia"/>
              </w:rPr>
              <w:t>55%</w:t>
            </w:r>
            <w:r w:rsidRPr="00C936B7">
              <w:rPr>
                <w:rFonts w:ascii="ＭＳ 明朝" w:hAnsi="ＭＳ 明朝" w:hint="eastAsia"/>
              </w:rPr>
              <w:t>以上</w:t>
            </w:r>
          </w:p>
          <w:p w:rsidR="00B410A2" w:rsidRPr="00C936B7" w:rsidRDefault="00B410A2" w:rsidP="00321730">
            <w:pPr>
              <w:snapToGrid w:val="0"/>
              <w:spacing w:line="260" w:lineRule="exact"/>
              <w:rPr>
                <w:rFonts w:ascii="ＭＳ 明朝" w:hAnsi="ＭＳ 明朝"/>
              </w:rPr>
            </w:pPr>
          </w:p>
          <w:p w:rsidR="00B410A2" w:rsidRPr="00C936B7" w:rsidRDefault="00B410A2" w:rsidP="00321730">
            <w:pPr>
              <w:snapToGrid w:val="0"/>
              <w:spacing w:line="260" w:lineRule="exact"/>
              <w:rPr>
                <w:rFonts w:ascii="ＭＳ 明朝" w:hAnsi="ＭＳ 明朝"/>
              </w:rPr>
            </w:pPr>
          </w:p>
          <w:p w:rsidR="00B410A2" w:rsidRPr="00C936B7" w:rsidRDefault="00B410A2" w:rsidP="00321730">
            <w:pPr>
              <w:snapToGrid w:val="0"/>
              <w:spacing w:line="260" w:lineRule="exact"/>
              <w:rPr>
                <w:rFonts w:ascii="ＭＳ 明朝" w:hAnsi="ＭＳ 明朝"/>
              </w:rPr>
            </w:pPr>
            <w:r w:rsidRPr="00C936B7">
              <w:rPr>
                <w:rFonts w:ascii="ＭＳ 明朝" w:hAnsi="ＭＳ 明朝" w:hint="eastAsia"/>
              </w:rPr>
              <w:t>ア 保護者向け進路説明会への参加(H28 128名)140名以上</w:t>
            </w:r>
          </w:p>
          <w:p w:rsidR="00B410A2" w:rsidRDefault="00B410A2" w:rsidP="00B410A2">
            <w:pPr>
              <w:snapToGrid w:val="0"/>
              <w:spacing w:line="260" w:lineRule="exact"/>
              <w:rPr>
                <w:rFonts w:ascii="ＭＳ 明朝" w:hAnsi="ＭＳ 明朝"/>
              </w:rPr>
            </w:pPr>
          </w:p>
          <w:p w:rsidR="00881233" w:rsidRPr="00C936B7" w:rsidRDefault="00881233" w:rsidP="00B410A2">
            <w:pPr>
              <w:snapToGrid w:val="0"/>
              <w:spacing w:line="260" w:lineRule="exact"/>
              <w:rPr>
                <w:rFonts w:ascii="ＭＳ 明朝" w:hAnsi="ＭＳ 明朝"/>
              </w:rPr>
            </w:pPr>
          </w:p>
          <w:p w:rsidR="00B410A2" w:rsidRPr="00C936B7" w:rsidRDefault="00B410A2" w:rsidP="00B410A2">
            <w:pPr>
              <w:snapToGrid w:val="0"/>
              <w:spacing w:line="260" w:lineRule="exact"/>
              <w:rPr>
                <w:rFonts w:ascii="ＭＳ 明朝" w:hAnsi="ＭＳ 明朝"/>
              </w:rPr>
            </w:pPr>
            <w:r w:rsidRPr="00C936B7">
              <w:rPr>
                <w:rFonts w:ascii="ＭＳ 明朝" w:hAnsi="ＭＳ 明朝" w:hint="eastAsia"/>
              </w:rPr>
              <w:t>イ 学校教育自己診断(保護者)の「進路に関しての情報提供」の肯定的回答(H28 54%)57％以上</w:t>
            </w:r>
          </w:p>
        </w:tc>
        <w:tc>
          <w:tcPr>
            <w:tcW w:w="3618" w:type="dxa"/>
            <w:shd w:val="clear" w:color="auto" w:fill="auto"/>
            <w:tcMar>
              <w:top w:w="113" w:type="dxa"/>
              <w:bottom w:w="113" w:type="dxa"/>
            </w:tcMar>
          </w:tcPr>
          <w:p w:rsidR="00E056EC" w:rsidRPr="007105CF" w:rsidRDefault="00E056EC" w:rsidP="00E056EC">
            <w:pPr>
              <w:snapToGrid w:val="0"/>
              <w:spacing w:line="260" w:lineRule="exact"/>
              <w:rPr>
                <w:rFonts w:ascii="ＭＳ 明朝" w:hAnsi="ＭＳ 明朝"/>
              </w:rPr>
            </w:pPr>
            <w:r w:rsidRPr="007105CF">
              <w:rPr>
                <w:rFonts w:ascii="ＭＳ 明朝" w:hAnsi="ＭＳ 明朝" w:hint="eastAsia"/>
              </w:rPr>
              <w:t>(1)</w:t>
            </w:r>
          </w:p>
          <w:p w:rsidR="00E056EC" w:rsidRPr="007105CF" w:rsidRDefault="00E056EC" w:rsidP="00E056EC">
            <w:pPr>
              <w:snapToGrid w:val="0"/>
              <w:spacing w:line="260" w:lineRule="exact"/>
              <w:rPr>
                <w:rFonts w:ascii="ＭＳ 明朝" w:hAnsi="ＭＳ 明朝"/>
              </w:rPr>
            </w:pPr>
          </w:p>
          <w:p w:rsidR="00E056EC" w:rsidRPr="00E74FF7" w:rsidRDefault="00E056EC" w:rsidP="00E056EC">
            <w:pPr>
              <w:snapToGrid w:val="0"/>
              <w:spacing w:line="260" w:lineRule="exact"/>
              <w:rPr>
                <w:rFonts w:ascii="ＭＳ 明朝" w:hAnsi="ＭＳ 明朝"/>
              </w:rPr>
            </w:pPr>
            <w:r w:rsidRPr="007105CF">
              <w:rPr>
                <w:rFonts w:ascii="ＭＳ 明朝" w:hAnsi="ＭＳ 明朝" w:hint="eastAsia"/>
              </w:rPr>
              <w:t>ア HR</w:t>
            </w:r>
            <w:r w:rsidR="00354050" w:rsidRPr="007105CF">
              <w:rPr>
                <w:rFonts w:ascii="ＭＳ 明朝" w:hAnsi="ＭＳ 明朝" w:hint="eastAsia"/>
              </w:rPr>
              <w:t>や総合的な学習の時間を活用し</w:t>
            </w:r>
            <w:r w:rsidR="00354050" w:rsidRPr="00E74FF7">
              <w:rPr>
                <w:rFonts w:ascii="ＭＳ 明朝" w:hAnsi="ＭＳ 明朝" w:hint="eastAsia"/>
              </w:rPr>
              <w:t>、進路講演会や進路HRなど、1年</w:t>
            </w:r>
            <w:r w:rsidR="00AC20F3" w:rsidRPr="00E74FF7">
              <w:rPr>
                <w:rFonts w:ascii="ＭＳ 明朝" w:hAnsi="ＭＳ 明朝" w:hint="eastAsia"/>
              </w:rPr>
              <w:t>5</w:t>
            </w:r>
            <w:r w:rsidR="00354050" w:rsidRPr="00E74FF7">
              <w:rPr>
                <w:rFonts w:ascii="ＭＳ 明朝" w:hAnsi="ＭＳ 明朝" w:hint="eastAsia"/>
              </w:rPr>
              <w:t>回、2年</w:t>
            </w:r>
            <w:r w:rsidR="00AC20F3" w:rsidRPr="00E74FF7">
              <w:rPr>
                <w:rFonts w:ascii="ＭＳ 明朝" w:hAnsi="ＭＳ 明朝" w:hint="eastAsia"/>
              </w:rPr>
              <w:t>5</w:t>
            </w:r>
            <w:r w:rsidR="00354050" w:rsidRPr="00E74FF7">
              <w:rPr>
                <w:rFonts w:ascii="ＭＳ 明朝" w:hAnsi="ＭＳ 明朝" w:hint="eastAsia"/>
              </w:rPr>
              <w:t>回、3年3回実施</w:t>
            </w:r>
            <w:r w:rsidR="00642B6A" w:rsidRPr="00E74FF7">
              <w:rPr>
                <w:rFonts w:ascii="ＭＳ 明朝" w:hAnsi="ＭＳ 明朝" w:hint="eastAsia"/>
              </w:rPr>
              <w:t>。次年度は</w:t>
            </w:r>
            <w:r w:rsidR="003368CC" w:rsidRPr="00E74FF7">
              <w:rPr>
                <w:rFonts w:ascii="ＭＳ 明朝" w:hAnsi="ＭＳ 明朝" w:hint="eastAsia"/>
              </w:rPr>
              <w:t>内容をさらに充実</w:t>
            </w:r>
            <w:r w:rsidR="00AC20F3" w:rsidRPr="00E74FF7">
              <w:rPr>
                <w:rFonts w:ascii="ＭＳ 明朝" w:hAnsi="ＭＳ 明朝" w:hint="eastAsia"/>
              </w:rPr>
              <w:t>(◎)</w:t>
            </w:r>
          </w:p>
          <w:p w:rsidR="00E056EC" w:rsidRPr="00E74FF7" w:rsidRDefault="00E056EC" w:rsidP="00E056EC">
            <w:pPr>
              <w:snapToGrid w:val="0"/>
              <w:spacing w:line="260" w:lineRule="exact"/>
              <w:rPr>
                <w:rFonts w:ascii="ＭＳ 明朝" w:hAnsi="ＭＳ 明朝"/>
              </w:rPr>
            </w:pPr>
          </w:p>
          <w:p w:rsidR="00E056EC" w:rsidRPr="00E74FF7" w:rsidRDefault="00E056EC" w:rsidP="00E056EC">
            <w:pPr>
              <w:snapToGrid w:val="0"/>
              <w:spacing w:line="260" w:lineRule="exact"/>
              <w:rPr>
                <w:rFonts w:ascii="ＭＳ 明朝" w:hAnsi="ＭＳ 明朝"/>
              </w:rPr>
            </w:pPr>
            <w:r w:rsidRPr="00E74FF7">
              <w:rPr>
                <w:rFonts w:ascii="ＭＳ 明朝" w:hAnsi="ＭＳ 明朝" w:hint="eastAsia"/>
              </w:rPr>
              <w:t xml:space="preserve">イ </w:t>
            </w:r>
            <w:r w:rsidR="00354050" w:rsidRPr="00E74FF7">
              <w:rPr>
                <w:rFonts w:ascii="ＭＳ 明朝" w:hAnsi="ＭＳ 明朝" w:hint="eastAsia"/>
              </w:rPr>
              <w:t>12年保護者に対しては進学保護者説明会等2回実施、</w:t>
            </w:r>
            <w:r w:rsidRPr="00E74FF7">
              <w:rPr>
                <w:rFonts w:ascii="ＭＳ 明朝" w:hAnsi="ＭＳ 明朝" w:hint="eastAsia"/>
              </w:rPr>
              <w:t>説明会は</w:t>
            </w:r>
            <w:r w:rsidR="00354050" w:rsidRPr="00E74FF7">
              <w:rPr>
                <w:rFonts w:ascii="ＭＳ 明朝" w:hAnsi="ＭＳ 明朝" w:hint="eastAsia"/>
              </w:rPr>
              <w:t>3年生中心に</w:t>
            </w:r>
            <w:r w:rsidR="00DA6AB5">
              <w:rPr>
                <w:rFonts w:ascii="ＭＳ 明朝" w:hAnsi="ＭＳ 明朝" w:hint="eastAsia"/>
              </w:rPr>
              <w:t>30</w:t>
            </w:r>
            <w:r w:rsidR="00354050" w:rsidRPr="00E74FF7">
              <w:rPr>
                <w:rFonts w:ascii="ＭＳ 明朝" w:hAnsi="ＭＳ 明朝" w:hint="eastAsia"/>
              </w:rPr>
              <w:t>回実施</w:t>
            </w:r>
            <w:r w:rsidR="00642B6A" w:rsidRPr="00E74FF7">
              <w:rPr>
                <w:rFonts w:ascii="ＭＳ 明朝" w:hAnsi="ＭＳ 明朝" w:hint="eastAsia"/>
              </w:rPr>
              <w:t>。</w:t>
            </w:r>
            <w:r w:rsidR="003368CC" w:rsidRPr="00E74FF7">
              <w:rPr>
                <w:rFonts w:ascii="ＭＳ 明朝" w:hAnsi="ＭＳ 明朝" w:hint="eastAsia"/>
              </w:rPr>
              <w:t>次年度は</w:t>
            </w:r>
            <w:r w:rsidR="00881233" w:rsidRPr="00E74FF7">
              <w:rPr>
                <w:rFonts w:ascii="ＭＳ 明朝" w:hAnsi="ＭＳ 明朝" w:hint="eastAsia"/>
              </w:rPr>
              <w:t>12年への説明会を充実させる</w:t>
            </w:r>
            <w:r w:rsidR="00260300" w:rsidRPr="00E74FF7">
              <w:rPr>
                <w:rFonts w:ascii="ＭＳ 明朝" w:hAnsi="ＭＳ 明朝" w:hint="eastAsia"/>
              </w:rPr>
              <w:t>(○)</w:t>
            </w:r>
          </w:p>
          <w:p w:rsidR="00E056EC" w:rsidRPr="00E74FF7" w:rsidRDefault="00E056EC" w:rsidP="00E056EC">
            <w:pPr>
              <w:snapToGrid w:val="0"/>
              <w:spacing w:line="260" w:lineRule="exact"/>
              <w:rPr>
                <w:rFonts w:ascii="ＭＳ 明朝" w:hAnsi="ＭＳ 明朝"/>
              </w:rPr>
            </w:pPr>
          </w:p>
          <w:p w:rsidR="00E056EC" w:rsidRPr="00E74FF7" w:rsidRDefault="00E056EC" w:rsidP="00460F8C">
            <w:pPr>
              <w:snapToGrid w:val="0"/>
              <w:spacing w:line="260" w:lineRule="exact"/>
              <w:jc w:val="left"/>
              <w:rPr>
                <w:rFonts w:ascii="ＭＳ 明朝" w:hAnsi="ＭＳ 明朝"/>
              </w:rPr>
            </w:pPr>
            <w:r w:rsidRPr="00E74FF7">
              <w:rPr>
                <w:rFonts w:ascii="ＭＳ 明朝" w:hAnsi="ＭＳ 明朝" w:hint="eastAsia"/>
              </w:rPr>
              <w:t>ウ</w:t>
            </w:r>
            <w:r w:rsidR="003A0054" w:rsidRPr="00E74FF7">
              <w:rPr>
                <w:rFonts w:ascii="ＭＳ 明朝" w:hAnsi="ＭＳ 明朝" w:hint="eastAsia"/>
              </w:rPr>
              <w:t xml:space="preserve"> </w:t>
            </w:r>
            <w:r w:rsidR="00460F8C" w:rsidRPr="00E74FF7">
              <w:rPr>
                <w:rFonts w:ascii="ＭＳ 明朝" w:hAnsi="ＭＳ 明朝" w:hint="eastAsia"/>
              </w:rPr>
              <w:t>「進路に関する情報が十分提供されている」の肯定的回答72％</w:t>
            </w:r>
          </w:p>
          <w:p w:rsidR="00B82E50" w:rsidRPr="00E74FF7" w:rsidRDefault="009E0FBB" w:rsidP="00E056EC">
            <w:pPr>
              <w:snapToGrid w:val="0"/>
              <w:spacing w:line="260" w:lineRule="exact"/>
              <w:rPr>
                <w:rFonts w:ascii="ＭＳ 明朝" w:hAnsi="ＭＳ 明朝"/>
              </w:rPr>
            </w:pPr>
            <w:r w:rsidRPr="00E74FF7">
              <w:rPr>
                <w:rFonts w:ascii="ＭＳ 明朝" w:hAnsi="ＭＳ 明朝" w:hint="eastAsia"/>
              </w:rPr>
              <w:t>進路だよりの発行、進路HR、進路説明会の実施</w:t>
            </w:r>
            <w:r w:rsidR="003368CC" w:rsidRPr="00E74FF7">
              <w:rPr>
                <w:rFonts w:ascii="ＭＳ 明朝" w:hAnsi="ＭＳ 明朝" w:hint="eastAsia"/>
              </w:rPr>
              <w:t>。次年度</w:t>
            </w:r>
            <w:r w:rsidR="00881233" w:rsidRPr="00E74FF7">
              <w:rPr>
                <w:rFonts w:ascii="ＭＳ 明朝" w:hAnsi="ＭＳ 明朝" w:hint="eastAsia"/>
              </w:rPr>
              <w:t>も継続的に実施</w:t>
            </w:r>
            <w:r w:rsidRPr="00E74FF7">
              <w:rPr>
                <w:rFonts w:ascii="ＭＳ 明朝" w:hAnsi="ＭＳ 明朝" w:hint="eastAsia"/>
              </w:rPr>
              <w:t>(</w:t>
            </w:r>
            <w:r w:rsidR="00460F8C" w:rsidRPr="00E74FF7">
              <w:rPr>
                <w:rFonts w:ascii="ＭＳ 明朝" w:hAnsi="ＭＳ 明朝" w:hint="eastAsia"/>
              </w:rPr>
              <w:t>◎</w:t>
            </w:r>
            <w:r w:rsidRPr="00E74FF7">
              <w:rPr>
                <w:rFonts w:ascii="ＭＳ 明朝" w:hAnsi="ＭＳ 明朝" w:hint="eastAsia"/>
              </w:rPr>
              <w:t>)</w:t>
            </w:r>
          </w:p>
          <w:p w:rsidR="00B82E50" w:rsidRPr="00E74FF7" w:rsidRDefault="00B82E50" w:rsidP="00E056EC">
            <w:pPr>
              <w:snapToGrid w:val="0"/>
              <w:spacing w:line="260" w:lineRule="exact"/>
              <w:rPr>
                <w:rFonts w:ascii="ＭＳ 明朝" w:hAnsi="ＭＳ 明朝"/>
              </w:rPr>
            </w:pPr>
          </w:p>
          <w:p w:rsidR="00E056EC" w:rsidRPr="00E74FF7" w:rsidRDefault="00E056EC" w:rsidP="008578FA">
            <w:pPr>
              <w:snapToGrid w:val="0"/>
              <w:spacing w:line="260" w:lineRule="exact"/>
              <w:jc w:val="left"/>
              <w:rPr>
                <w:rFonts w:ascii="ＭＳ 明朝" w:hAnsi="ＭＳ 明朝"/>
              </w:rPr>
            </w:pPr>
            <w:r w:rsidRPr="00E74FF7">
              <w:rPr>
                <w:rFonts w:ascii="ＭＳ 明朝" w:hAnsi="ＭＳ 明朝" w:hint="eastAsia"/>
              </w:rPr>
              <w:t>エ 各学年進学講習１年</w:t>
            </w:r>
            <w:r w:rsidR="007416A1" w:rsidRPr="00E74FF7">
              <w:rPr>
                <w:rFonts w:ascii="ＭＳ 明朝" w:hAnsi="ＭＳ 明朝" w:hint="eastAsia"/>
              </w:rPr>
              <w:t>23</w:t>
            </w:r>
            <w:r w:rsidR="008578FA" w:rsidRPr="00E74FF7">
              <w:rPr>
                <w:rFonts w:ascii="ＭＳ 明朝" w:hAnsi="ＭＳ 明朝" w:hint="eastAsia"/>
              </w:rPr>
              <w:t>回、2</w:t>
            </w:r>
            <w:r w:rsidRPr="00E74FF7">
              <w:rPr>
                <w:rFonts w:ascii="ＭＳ 明朝" w:hAnsi="ＭＳ 明朝" w:hint="eastAsia"/>
              </w:rPr>
              <w:t>年</w:t>
            </w:r>
            <w:r w:rsidR="007416A1" w:rsidRPr="00E74FF7">
              <w:rPr>
                <w:rFonts w:ascii="ＭＳ 明朝" w:hAnsi="ＭＳ 明朝" w:hint="eastAsia"/>
              </w:rPr>
              <w:t>77</w:t>
            </w:r>
            <w:r w:rsidRPr="00E74FF7">
              <w:rPr>
                <w:rFonts w:ascii="ＭＳ 明朝" w:hAnsi="ＭＳ 明朝" w:hint="eastAsia"/>
              </w:rPr>
              <w:t>回、３年</w:t>
            </w:r>
            <w:r w:rsidR="008578FA" w:rsidRPr="00E74FF7">
              <w:rPr>
                <w:rFonts w:ascii="ＭＳ 明朝" w:hAnsi="ＭＳ 明朝" w:hint="eastAsia"/>
              </w:rPr>
              <w:t>214</w:t>
            </w:r>
            <w:r w:rsidRPr="00E74FF7">
              <w:rPr>
                <w:rFonts w:ascii="ＭＳ 明朝" w:hAnsi="ＭＳ 明朝" w:hint="eastAsia"/>
              </w:rPr>
              <w:t>の計</w:t>
            </w:r>
            <w:r w:rsidR="007416A1" w:rsidRPr="00E74FF7">
              <w:rPr>
                <w:rFonts w:ascii="ＭＳ 明朝" w:hAnsi="ＭＳ 明朝" w:hint="eastAsia"/>
              </w:rPr>
              <w:t>314</w:t>
            </w:r>
            <w:r w:rsidRPr="00E74FF7">
              <w:rPr>
                <w:rFonts w:ascii="ＭＳ 明朝" w:hAnsi="ＭＳ 明朝" w:hint="eastAsia"/>
              </w:rPr>
              <w:t>回</w:t>
            </w:r>
          </w:p>
          <w:p w:rsidR="00E056EC" w:rsidRPr="003A0054" w:rsidRDefault="00460F8C" w:rsidP="00E056EC">
            <w:pPr>
              <w:snapToGrid w:val="0"/>
              <w:spacing w:line="260" w:lineRule="exact"/>
              <w:rPr>
                <w:rFonts w:ascii="ＭＳ 明朝" w:hAnsi="ＭＳ 明朝"/>
              </w:rPr>
            </w:pPr>
            <w:r w:rsidRPr="00E74FF7">
              <w:rPr>
                <w:rFonts w:ascii="ＭＳ 明朝" w:hAnsi="ＭＳ 明朝" w:hint="eastAsia"/>
              </w:rPr>
              <w:t>学校教育自己診断(保護者)の「将来の進路や職業について適切な指導」の肯定的回答60%</w:t>
            </w:r>
            <w:r w:rsidR="00FE3912" w:rsidRPr="00E74FF7">
              <w:rPr>
                <w:rFonts w:ascii="ＭＳ 明朝" w:hAnsi="ＭＳ 明朝" w:hint="eastAsia"/>
              </w:rPr>
              <w:t>。</w:t>
            </w:r>
            <w:r w:rsidR="007F176A" w:rsidRPr="00E74FF7">
              <w:rPr>
                <w:rFonts w:ascii="ＭＳ 明朝" w:hAnsi="ＭＳ 明朝" w:hint="eastAsia"/>
              </w:rPr>
              <w:t>次年度は内容の充実を行いながら継続して実施する</w:t>
            </w:r>
            <w:r w:rsidRPr="00E74FF7">
              <w:rPr>
                <w:rFonts w:ascii="ＭＳ 明朝" w:hAnsi="ＭＳ 明朝" w:hint="eastAsia"/>
              </w:rPr>
              <w:t>(</w:t>
            </w:r>
            <w:r w:rsidR="007416A1" w:rsidRPr="00E74FF7">
              <w:rPr>
                <w:rFonts w:ascii="ＭＳ 明朝" w:hAnsi="ＭＳ 明朝" w:hint="eastAsia"/>
              </w:rPr>
              <w:t>△</w:t>
            </w:r>
            <w:r w:rsidRPr="00E74FF7">
              <w:rPr>
                <w:rFonts w:ascii="ＭＳ 明朝" w:hAnsi="ＭＳ 明朝"/>
              </w:rPr>
              <w:t>）</w:t>
            </w:r>
          </w:p>
          <w:p w:rsidR="00B82E50" w:rsidRPr="003A0054" w:rsidRDefault="00B82E50" w:rsidP="00E056EC">
            <w:pPr>
              <w:snapToGrid w:val="0"/>
              <w:spacing w:line="260" w:lineRule="exact"/>
              <w:rPr>
                <w:rFonts w:ascii="ＭＳ 明朝" w:hAnsi="ＭＳ 明朝"/>
              </w:rPr>
            </w:pPr>
          </w:p>
          <w:p w:rsidR="00E056EC" w:rsidRPr="003A0054" w:rsidRDefault="00E056EC" w:rsidP="00E056EC">
            <w:pPr>
              <w:snapToGrid w:val="0"/>
              <w:spacing w:line="260" w:lineRule="exact"/>
              <w:rPr>
                <w:rFonts w:ascii="ＭＳ 明朝" w:hAnsi="ＭＳ 明朝"/>
              </w:rPr>
            </w:pPr>
            <w:r w:rsidRPr="003A0054">
              <w:rPr>
                <w:rFonts w:ascii="ＭＳ 明朝" w:hAnsi="ＭＳ 明朝" w:hint="eastAsia"/>
              </w:rPr>
              <w:t>(2)</w:t>
            </w:r>
          </w:p>
          <w:p w:rsidR="00E056EC" w:rsidRPr="00E74FF7" w:rsidRDefault="00E056EC" w:rsidP="00E056EC">
            <w:pPr>
              <w:snapToGrid w:val="0"/>
              <w:spacing w:line="260" w:lineRule="exact"/>
              <w:rPr>
                <w:rFonts w:ascii="ＭＳ 明朝" w:hAnsi="ＭＳ 明朝"/>
              </w:rPr>
            </w:pPr>
            <w:r w:rsidRPr="003A0054">
              <w:rPr>
                <w:rFonts w:ascii="ＭＳ 明朝" w:hAnsi="ＭＳ 明朝" w:hint="eastAsia"/>
              </w:rPr>
              <w:t>ア</w:t>
            </w:r>
            <w:r w:rsidR="008E3815">
              <w:rPr>
                <w:rFonts w:ascii="ＭＳ 明朝" w:hAnsi="ＭＳ 明朝" w:hint="eastAsia"/>
              </w:rPr>
              <w:t xml:space="preserve"> </w:t>
            </w:r>
            <w:r w:rsidR="00A41E49" w:rsidRPr="00C936B7">
              <w:rPr>
                <w:rFonts w:ascii="ＭＳ 明朝" w:hAnsi="ＭＳ 明朝" w:hint="eastAsia"/>
              </w:rPr>
              <w:t>「自分の考えをまとめたり、発表</w:t>
            </w:r>
            <w:r w:rsidR="00A41E49" w:rsidRPr="00E74FF7">
              <w:rPr>
                <w:rFonts w:ascii="ＭＳ 明朝" w:hAnsi="ＭＳ 明朝" w:hint="eastAsia"/>
              </w:rPr>
              <w:t>したりする授業がある」の肯定的回答55%</w:t>
            </w:r>
            <w:r w:rsidR="00F97CC0" w:rsidRPr="00E74FF7">
              <w:rPr>
                <w:rFonts w:ascii="ＭＳ 明朝" w:hAnsi="ＭＳ 明朝" w:hint="eastAsia"/>
              </w:rPr>
              <w:t>。次年度も授業力向上に取り組む中で、生徒が発表する機会を設けていく</w:t>
            </w:r>
            <w:r w:rsidR="00A41E49" w:rsidRPr="00E74FF7">
              <w:rPr>
                <w:rFonts w:ascii="ＭＳ 明朝" w:hAnsi="ＭＳ 明朝" w:hint="eastAsia"/>
              </w:rPr>
              <w:t>(</w:t>
            </w:r>
            <w:r w:rsidR="00DA6AB5">
              <w:rPr>
                <w:rFonts w:ascii="ＭＳ 明朝" w:hAnsi="ＭＳ 明朝" w:hint="eastAsia"/>
              </w:rPr>
              <w:t>○</w:t>
            </w:r>
            <w:r w:rsidR="00A41E49" w:rsidRPr="00E74FF7">
              <w:rPr>
                <w:rFonts w:ascii="ＭＳ 明朝" w:hAnsi="ＭＳ 明朝" w:hint="eastAsia"/>
              </w:rPr>
              <w:t>)</w:t>
            </w:r>
          </w:p>
          <w:p w:rsidR="00881233" w:rsidRPr="00E74FF7" w:rsidRDefault="00881233" w:rsidP="00E056EC">
            <w:pPr>
              <w:snapToGrid w:val="0"/>
              <w:spacing w:line="260" w:lineRule="exact"/>
              <w:rPr>
                <w:rFonts w:ascii="ＭＳ 明朝" w:hAnsi="ＭＳ 明朝"/>
              </w:rPr>
            </w:pPr>
          </w:p>
          <w:p w:rsidR="00E056EC" w:rsidRPr="00E74FF7" w:rsidRDefault="00E056EC" w:rsidP="00E056EC">
            <w:pPr>
              <w:snapToGrid w:val="0"/>
              <w:spacing w:line="260" w:lineRule="exact"/>
              <w:rPr>
                <w:rFonts w:ascii="ＭＳ 明朝" w:hAnsi="ＭＳ 明朝"/>
              </w:rPr>
            </w:pPr>
            <w:r w:rsidRPr="00E74FF7">
              <w:rPr>
                <w:rFonts w:ascii="ＭＳ 明朝" w:hAnsi="ＭＳ 明朝" w:hint="eastAsia"/>
              </w:rPr>
              <w:t>ア 保護者向け進路説明会への参加157名</w:t>
            </w:r>
            <w:r w:rsidR="00F97CC0" w:rsidRPr="00E74FF7">
              <w:rPr>
                <w:rFonts w:ascii="ＭＳ 明朝" w:hAnsi="ＭＳ 明朝" w:hint="eastAsia"/>
              </w:rPr>
              <w:t>。次年度は内容の充実を行いながら継続して実施する</w:t>
            </w:r>
            <w:r w:rsidRPr="00E74FF7">
              <w:rPr>
                <w:rFonts w:ascii="ＭＳ 明朝" w:hAnsi="ＭＳ 明朝" w:hint="eastAsia"/>
              </w:rPr>
              <w:t>(◎)</w:t>
            </w:r>
          </w:p>
          <w:p w:rsidR="00E056EC" w:rsidRPr="00E74FF7" w:rsidRDefault="00E056EC" w:rsidP="00E056EC">
            <w:pPr>
              <w:snapToGrid w:val="0"/>
              <w:spacing w:line="260" w:lineRule="exact"/>
              <w:rPr>
                <w:rFonts w:ascii="ＭＳ 明朝" w:hAnsi="ＭＳ 明朝"/>
              </w:rPr>
            </w:pPr>
          </w:p>
          <w:p w:rsidR="004A0317" w:rsidRPr="00B82E50" w:rsidRDefault="00E056EC" w:rsidP="00881233">
            <w:pPr>
              <w:snapToGrid w:val="0"/>
              <w:rPr>
                <w:rFonts w:ascii="ＭＳ 明朝" w:hAnsi="ＭＳ 明朝"/>
              </w:rPr>
            </w:pPr>
            <w:r w:rsidRPr="00E74FF7">
              <w:rPr>
                <w:rFonts w:ascii="ＭＳ 明朝" w:hAnsi="ＭＳ 明朝" w:hint="eastAsia"/>
              </w:rPr>
              <w:t xml:space="preserve">イ </w:t>
            </w:r>
            <w:r w:rsidR="00A41E49" w:rsidRPr="00E74FF7">
              <w:rPr>
                <w:rFonts w:ascii="ＭＳ 明朝" w:hAnsi="ＭＳ 明朝" w:hint="eastAsia"/>
              </w:rPr>
              <w:t>「進路に関しての情報提供」の肯定的回答56％</w:t>
            </w:r>
            <w:r w:rsidR="00F97CC0" w:rsidRPr="00E74FF7">
              <w:rPr>
                <w:rFonts w:ascii="ＭＳ 明朝" w:hAnsi="ＭＳ 明朝" w:hint="eastAsia"/>
              </w:rPr>
              <w:t>。次年度は</w:t>
            </w:r>
            <w:r w:rsidR="00881233" w:rsidRPr="00E74FF7">
              <w:rPr>
                <w:rFonts w:ascii="ＭＳ 明朝" w:hAnsi="ＭＳ 明朝" w:hint="eastAsia"/>
              </w:rPr>
              <w:t>メール配信も</w:t>
            </w:r>
            <w:r w:rsidR="00F97CC0" w:rsidRPr="00E74FF7">
              <w:rPr>
                <w:rFonts w:ascii="ＭＳ 明朝" w:hAnsi="ＭＳ 明朝" w:hint="eastAsia"/>
              </w:rPr>
              <w:t>行いながら</w:t>
            </w:r>
            <w:r w:rsidR="00881233" w:rsidRPr="00E74FF7">
              <w:rPr>
                <w:rFonts w:ascii="ＭＳ 明朝" w:hAnsi="ＭＳ 明朝" w:hint="eastAsia"/>
              </w:rPr>
              <w:t>情報提供を徹底</w:t>
            </w:r>
            <w:r w:rsidR="00F97CC0" w:rsidRPr="00E74FF7">
              <w:rPr>
                <w:rFonts w:ascii="ＭＳ 明朝" w:hAnsi="ＭＳ 明朝" w:hint="eastAsia"/>
              </w:rPr>
              <w:t>する</w:t>
            </w:r>
            <w:r w:rsidR="00A41E49" w:rsidRPr="00E74FF7">
              <w:rPr>
                <w:rFonts w:ascii="ＭＳ 明朝" w:hAnsi="ＭＳ 明朝" w:hint="eastAsia"/>
              </w:rPr>
              <w:t>(○)</w:t>
            </w:r>
          </w:p>
        </w:tc>
      </w:tr>
    </w:tbl>
    <w:p w:rsidR="006D1DAD" w:rsidRPr="00A14EBA" w:rsidRDefault="006D1DAD">
      <w:pPr>
        <w:rPr>
          <w:rFonts w:ascii="ＭＳ 明朝" w:hAnsi="ＭＳ 明朝"/>
        </w:rPr>
      </w:pPr>
    </w:p>
    <w:p w:rsidR="00A14EBA" w:rsidRDefault="00A14EBA">
      <w:r>
        <w:br w:type="page"/>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99"/>
        <w:gridCol w:w="4515"/>
        <w:gridCol w:w="3885"/>
        <w:gridCol w:w="3618"/>
      </w:tblGrid>
      <w:tr w:rsidR="00251E7C" w:rsidRPr="00C936B7" w:rsidTr="006D1DAD">
        <w:tc>
          <w:tcPr>
            <w:tcW w:w="959" w:type="dxa"/>
            <w:shd w:val="clear" w:color="auto" w:fill="auto"/>
            <w:tcMar>
              <w:top w:w="113" w:type="dxa"/>
              <w:bottom w:w="113" w:type="dxa"/>
            </w:tcMar>
          </w:tcPr>
          <w:p w:rsidR="006D1DAD" w:rsidRPr="00C936B7" w:rsidRDefault="006D1DAD" w:rsidP="00A14EBA">
            <w:pPr>
              <w:snapToGrid w:val="0"/>
              <w:jc w:val="center"/>
              <w:rPr>
                <w:rFonts w:ascii="ＭＳ 明朝" w:hAnsi="ＭＳ 明朝"/>
              </w:rPr>
            </w:pPr>
            <w:r w:rsidRPr="00C936B7">
              <w:rPr>
                <w:rFonts w:ascii="ＭＳ 明朝" w:hAnsi="ＭＳ 明朝" w:hint="eastAsia"/>
              </w:rPr>
              <w:lastRenderedPageBreak/>
              <w:t>中期的</w:t>
            </w:r>
          </w:p>
          <w:p w:rsidR="006D1DAD" w:rsidRPr="00C936B7" w:rsidRDefault="006D1DAD" w:rsidP="00A14EBA">
            <w:pPr>
              <w:snapToGrid w:val="0"/>
              <w:jc w:val="center"/>
              <w:rPr>
                <w:rFonts w:ascii="ＭＳ 明朝" w:hAnsi="ＭＳ 明朝"/>
              </w:rPr>
            </w:pPr>
            <w:r w:rsidRPr="00C936B7">
              <w:rPr>
                <w:rFonts w:ascii="ＭＳ 明朝" w:hAnsi="ＭＳ 明朝" w:hint="eastAsia"/>
              </w:rPr>
              <w:t>目標</w:t>
            </w:r>
          </w:p>
        </w:tc>
        <w:tc>
          <w:tcPr>
            <w:tcW w:w="2299" w:type="dxa"/>
            <w:shd w:val="clear" w:color="auto" w:fill="auto"/>
            <w:tcMar>
              <w:top w:w="113" w:type="dxa"/>
              <w:bottom w:w="113" w:type="dxa"/>
            </w:tcMar>
            <w:vAlign w:val="center"/>
          </w:tcPr>
          <w:p w:rsidR="006D1DAD" w:rsidRPr="00C936B7" w:rsidRDefault="006D1DAD" w:rsidP="00A14EBA">
            <w:pPr>
              <w:snapToGrid w:val="0"/>
              <w:jc w:val="center"/>
              <w:rPr>
                <w:rFonts w:ascii="ＭＳ 明朝" w:hAnsi="ＭＳ 明朝"/>
              </w:rPr>
            </w:pPr>
            <w:r w:rsidRPr="00C936B7">
              <w:rPr>
                <w:rFonts w:ascii="ＭＳ 明朝" w:hAnsi="ＭＳ 明朝" w:hint="eastAsia"/>
              </w:rPr>
              <w:t>今年度の重点目標</w:t>
            </w:r>
          </w:p>
        </w:tc>
        <w:tc>
          <w:tcPr>
            <w:tcW w:w="4515" w:type="dxa"/>
            <w:shd w:val="clear" w:color="auto" w:fill="auto"/>
            <w:tcMar>
              <w:top w:w="113" w:type="dxa"/>
              <w:bottom w:w="113" w:type="dxa"/>
            </w:tcMar>
            <w:vAlign w:val="center"/>
          </w:tcPr>
          <w:p w:rsidR="006D1DAD" w:rsidRPr="00C936B7" w:rsidRDefault="006D1DAD" w:rsidP="00A14EBA">
            <w:pPr>
              <w:snapToGrid w:val="0"/>
              <w:jc w:val="center"/>
              <w:rPr>
                <w:rFonts w:ascii="ＭＳ 明朝" w:hAnsi="ＭＳ 明朝"/>
              </w:rPr>
            </w:pPr>
            <w:r w:rsidRPr="00C936B7">
              <w:rPr>
                <w:rFonts w:ascii="ＭＳ 明朝" w:hAnsi="ＭＳ 明朝" w:hint="eastAsia"/>
              </w:rPr>
              <w:t>具体的な取組計画・内容</w:t>
            </w:r>
          </w:p>
        </w:tc>
        <w:tc>
          <w:tcPr>
            <w:tcW w:w="3885" w:type="dxa"/>
            <w:shd w:val="clear" w:color="auto" w:fill="auto"/>
            <w:tcMar>
              <w:top w:w="113" w:type="dxa"/>
              <w:bottom w:w="113" w:type="dxa"/>
            </w:tcMar>
            <w:vAlign w:val="center"/>
          </w:tcPr>
          <w:p w:rsidR="006D1DAD" w:rsidRPr="00C936B7" w:rsidRDefault="006D1DAD" w:rsidP="00A14EBA">
            <w:pPr>
              <w:snapToGrid w:val="0"/>
              <w:jc w:val="center"/>
              <w:rPr>
                <w:rFonts w:ascii="ＭＳ 明朝" w:hAnsi="ＭＳ 明朝"/>
              </w:rPr>
            </w:pPr>
            <w:r w:rsidRPr="00C936B7">
              <w:rPr>
                <w:rFonts w:ascii="ＭＳ 明朝" w:hAnsi="ＭＳ 明朝" w:hint="eastAsia"/>
              </w:rPr>
              <w:t>評価指標</w:t>
            </w:r>
          </w:p>
        </w:tc>
        <w:tc>
          <w:tcPr>
            <w:tcW w:w="3618" w:type="dxa"/>
            <w:shd w:val="clear" w:color="auto" w:fill="auto"/>
            <w:tcMar>
              <w:top w:w="113" w:type="dxa"/>
              <w:bottom w:w="113" w:type="dxa"/>
            </w:tcMar>
            <w:vAlign w:val="center"/>
          </w:tcPr>
          <w:p w:rsidR="006D1DAD" w:rsidRPr="00C936B7" w:rsidRDefault="001A05D6" w:rsidP="00006DA4">
            <w:pPr>
              <w:snapToGrid w:val="0"/>
              <w:jc w:val="center"/>
              <w:rPr>
                <w:rFonts w:ascii="ＭＳ 明朝" w:hAnsi="ＭＳ 明朝"/>
              </w:rPr>
            </w:pPr>
            <w:r w:rsidRPr="00C936B7">
              <w:rPr>
                <w:rFonts w:ascii="ＭＳ 明朝" w:hAnsi="ＭＳ 明朝" w:hint="eastAsia"/>
              </w:rPr>
              <w:t>自己評価</w:t>
            </w:r>
          </w:p>
        </w:tc>
      </w:tr>
      <w:tr w:rsidR="00251E7C" w:rsidRPr="00C936B7" w:rsidTr="003E31BB">
        <w:trPr>
          <w:cantSplit/>
          <w:trHeight w:val="4588"/>
        </w:trPr>
        <w:tc>
          <w:tcPr>
            <w:tcW w:w="959" w:type="dxa"/>
            <w:shd w:val="clear" w:color="auto" w:fill="auto"/>
            <w:tcMar>
              <w:top w:w="113" w:type="dxa"/>
              <w:bottom w:w="113" w:type="dxa"/>
            </w:tcMar>
            <w:textDirection w:val="tbRlV"/>
            <w:vAlign w:val="center"/>
          </w:tcPr>
          <w:p w:rsidR="00CC36DF" w:rsidRPr="00C936B7" w:rsidRDefault="000640A1" w:rsidP="00BB3ECC">
            <w:pPr>
              <w:snapToGrid w:val="0"/>
              <w:ind w:left="113" w:right="113"/>
              <w:jc w:val="center"/>
              <w:rPr>
                <w:rFonts w:ascii="ＭＳ 明朝" w:hAnsi="ＭＳ 明朝"/>
              </w:rPr>
            </w:pPr>
            <w:r w:rsidRPr="00C936B7">
              <w:rPr>
                <w:rFonts w:ascii="ＭＳ 明朝" w:hAnsi="ＭＳ 明朝" w:hint="eastAsia"/>
              </w:rPr>
              <w:t xml:space="preserve">３　</w:t>
            </w:r>
            <w:r w:rsidR="00C86FDB" w:rsidRPr="00C936B7">
              <w:rPr>
                <w:rFonts w:ascii="ＭＳ 明朝" w:hAnsi="ＭＳ 明朝" w:hint="eastAsia"/>
              </w:rPr>
              <w:t>安全安心で魅力のある学校づくり</w:t>
            </w:r>
          </w:p>
        </w:tc>
        <w:tc>
          <w:tcPr>
            <w:tcW w:w="2299" w:type="dxa"/>
            <w:shd w:val="clear" w:color="auto" w:fill="auto"/>
            <w:tcMar>
              <w:top w:w="113" w:type="dxa"/>
              <w:bottom w:w="113" w:type="dxa"/>
            </w:tcMar>
          </w:tcPr>
          <w:p w:rsidR="0008465C" w:rsidRPr="00C936B7" w:rsidRDefault="0008465C" w:rsidP="00321730">
            <w:pPr>
              <w:snapToGrid w:val="0"/>
              <w:spacing w:line="260" w:lineRule="exact"/>
              <w:rPr>
                <w:rFonts w:ascii="ＭＳ 明朝" w:hAnsi="ＭＳ 明朝"/>
              </w:rPr>
            </w:pPr>
            <w:r w:rsidRPr="00C936B7">
              <w:rPr>
                <w:rFonts w:ascii="ＭＳ 明朝" w:hAnsi="ＭＳ 明朝" w:hint="eastAsia"/>
              </w:rPr>
              <w:t>(</w:t>
            </w:r>
            <w:r w:rsidR="00941F56" w:rsidRPr="00C936B7">
              <w:rPr>
                <w:rFonts w:ascii="ＭＳ 明朝" w:hAnsi="ＭＳ 明朝" w:hint="eastAsia"/>
              </w:rPr>
              <w:t>1</w:t>
            </w:r>
            <w:r w:rsidRPr="00C936B7">
              <w:rPr>
                <w:rFonts w:ascii="ＭＳ 明朝" w:hAnsi="ＭＳ 明朝" w:hint="eastAsia"/>
              </w:rPr>
              <w:t>)</w:t>
            </w:r>
            <w:r w:rsidR="00D66FC7" w:rsidRPr="00C936B7">
              <w:rPr>
                <w:rFonts w:ascii="ＭＳ 明朝" w:hAnsi="ＭＳ 明朝" w:hint="eastAsia"/>
              </w:rPr>
              <w:t>生徒の規範意識の醸成と支援体制の強化</w:t>
            </w:r>
          </w:p>
          <w:p w:rsidR="0008465C" w:rsidRPr="00C936B7" w:rsidRDefault="00941F56" w:rsidP="00321730">
            <w:pPr>
              <w:snapToGrid w:val="0"/>
              <w:spacing w:line="260" w:lineRule="exact"/>
              <w:rPr>
                <w:rFonts w:ascii="ＭＳ 明朝" w:hAnsi="ＭＳ 明朝"/>
              </w:rPr>
            </w:pPr>
            <w:r w:rsidRPr="00C936B7">
              <w:rPr>
                <w:rFonts w:ascii="ＭＳ 明朝" w:hAnsi="ＭＳ 明朝" w:hint="eastAsia"/>
              </w:rPr>
              <w:t xml:space="preserve">ア </w:t>
            </w:r>
            <w:r w:rsidR="0000157E" w:rsidRPr="00C936B7">
              <w:rPr>
                <w:rFonts w:ascii="ＭＳ 明朝" w:hAnsi="ＭＳ 明朝" w:hint="eastAsia"/>
              </w:rPr>
              <w:t>職員室の効率的な活用による指導力向上</w:t>
            </w:r>
          </w:p>
          <w:p w:rsidR="00462853" w:rsidRDefault="00462853" w:rsidP="00321730">
            <w:pPr>
              <w:snapToGrid w:val="0"/>
              <w:spacing w:line="260" w:lineRule="exact"/>
              <w:rPr>
                <w:rFonts w:ascii="ＭＳ 明朝" w:hAnsi="ＭＳ 明朝"/>
              </w:rPr>
            </w:pPr>
          </w:p>
          <w:p w:rsidR="00A14EBA" w:rsidRPr="00C936B7" w:rsidRDefault="00A14EBA" w:rsidP="00321730">
            <w:pPr>
              <w:snapToGrid w:val="0"/>
              <w:spacing w:line="260" w:lineRule="exact"/>
              <w:rPr>
                <w:rFonts w:ascii="ＭＳ 明朝" w:hAnsi="ＭＳ 明朝"/>
              </w:rPr>
            </w:pPr>
          </w:p>
          <w:p w:rsidR="00462853" w:rsidRPr="00C936B7" w:rsidRDefault="00462853" w:rsidP="00321730">
            <w:pPr>
              <w:snapToGrid w:val="0"/>
              <w:spacing w:line="260" w:lineRule="exact"/>
              <w:rPr>
                <w:rFonts w:ascii="ＭＳ 明朝" w:hAnsi="ＭＳ 明朝"/>
              </w:rPr>
            </w:pPr>
          </w:p>
          <w:p w:rsidR="0000157E" w:rsidRPr="00C936B7" w:rsidRDefault="00D66FC7" w:rsidP="00321730">
            <w:pPr>
              <w:snapToGrid w:val="0"/>
              <w:spacing w:line="260" w:lineRule="exact"/>
              <w:rPr>
                <w:rFonts w:ascii="ＭＳ 明朝" w:hAnsi="ＭＳ 明朝"/>
              </w:rPr>
            </w:pPr>
            <w:r w:rsidRPr="00C936B7">
              <w:rPr>
                <w:rFonts w:ascii="ＭＳ 明朝" w:hAnsi="ＭＳ 明朝" w:hint="eastAsia"/>
              </w:rPr>
              <w:t>イ</w:t>
            </w:r>
            <w:r w:rsidR="00321730" w:rsidRPr="00C936B7">
              <w:rPr>
                <w:rFonts w:ascii="ＭＳ 明朝" w:hAnsi="ＭＳ 明朝" w:hint="eastAsia"/>
              </w:rPr>
              <w:t xml:space="preserve"> </w:t>
            </w:r>
            <w:r w:rsidR="0000157E" w:rsidRPr="00C936B7">
              <w:rPr>
                <w:rFonts w:ascii="ＭＳ 明朝" w:hAnsi="ＭＳ 明朝" w:hint="eastAsia"/>
              </w:rPr>
              <w:t>登校指導等を通じて、規律指導を行う</w:t>
            </w:r>
          </w:p>
          <w:p w:rsidR="0008465C" w:rsidRPr="00C936B7" w:rsidRDefault="0008465C" w:rsidP="00321730">
            <w:pPr>
              <w:snapToGrid w:val="0"/>
              <w:spacing w:line="260" w:lineRule="exact"/>
              <w:rPr>
                <w:rFonts w:ascii="ＭＳ 明朝" w:hAnsi="ＭＳ 明朝"/>
              </w:rPr>
            </w:pPr>
          </w:p>
          <w:p w:rsidR="00462853" w:rsidRPr="00C936B7" w:rsidRDefault="00462853" w:rsidP="00321730">
            <w:pPr>
              <w:snapToGrid w:val="0"/>
              <w:spacing w:line="260" w:lineRule="exact"/>
              <w:rPr>
                <w:rFonts w:ascii="ＭＳ 明朝" w:hAnsi="ＭＳ 明朝"/>
              </w:rPr>
            </w:pPr>
          </w:p>
          <w:p w:rsidR="00B80BE0" w:rsidRPr="00C936B7" w:rsidRDefault="00B80BE0" w:rsidP="00321730">
            <w:pPr>
              <w:snapToGrid w:val="0"/>
              <w:spacing w:line="260" w:lineRule="exact"/>
              <w:rPr>
                <w:rFonts w:ascii="ＭＳ 明朝" w:hAnsi="ＭＳ 明朝"/>
              </w:rPr>
            </w:pPr>
          </w:p>
          <w:p w:rsidR="00B80BE0" w:rsidRPr="00C936B7" w:rsidRDefault="00B80BE0" w:rsidP="00321730">
            <w:pPr>
              <w:snapToGrid w:val="0"/>
              <w:spacing w:line="260" w:lineRule="exact"/>
              <w:rPr>
                <w:rFonts w:ascii="ＭＳ 明朝" w:hAnsi="ＭＳ 明朝"/>
              </w:rPr>
            </w:pPr>
          </w:p>
          <w:p w:rsidR="00B80BE0" w:rsidRDefault="00B80BE0" w:rsidP="00321730">
            <w:pPr>
              <w:snapToGrid w:val="0"/>
              <w:spacing w:line="260" w:lineRule="exact"/>
              <w:rPr>
                <w:rFonts w:ascii="ＭＳ 明朝" w:hAnsi="ＭＳ 明朝"/>
              </w:rPr>
            </w:pPr>
          </w:p>
          <w:p w:rsidR="00A14EBA" w:rsidRDefault="00A14EBA" w:rsidP="00321730">
            <w:pPr>
              <w:snapToGrid w:val="0"/>
              <w:spacing w:line="260" w:lineRule="exact"/>
              <w:rPr>
                <w:rFonts w:ascii="ＭＳ 明朝" w:hAnsi="ＭＳ 明朝"/>
              </w:rPr>
            </w:pPr>
          </w:p>
          <w:p w:rsidR="00A14EBA" w:rsidRDefault="00A14EBA" w:rsidP="00321730">
            <w:pPr>
              <w:snapToGrid w:val="0"/>
              <w:spacing w:line="260" w:lineRule="exact"/>
              <w:rPr>
                <w:rFonts w:ascii="ＭＳ 明朝" w:hAnsi="ＭＳ 明朝"/>
              </w:rPr>
            </w:pPr>
          </w:p>
          <w:p w:rsidR="00A14EBA" w:rsidRPr="00C936B7" w:rsidRDefault="00A14EBA" w:rsidP="00321730">
            <w:pPr>
              <w:snapToGrid w:val="0"/>
              <w:spacing w:line="260" w:lineRule="exact"/>
              <w:rPr>
                <w:rFonts w:ascii="ＭＳ 明朝" w:hAnsi="ＭＳ 明朝"/>
              </w:rPr>
            </w:pPr>
          </w:p>
          <w:p w:rsidR="00462853" w:rsidRPr="00C936B7" w:rsidRDefault="00462853" w:rsidP="00321730">
            <w:pPr>
              <w:snapToGrid w:val="0"/>
              <w:spacing w:line="260" w:lineRule="exact"/>
              <w:rPr>
                <w:rFonts w:ascii="ＭＳ 明朝" w:hAnsi="ＭＳ 明朝"/>
              </w:rPr>
            </w:pPr>
          </w:p>
          <w:p w:rsidR="0000157E" w:rsidRPr="00C936B7" w:rsidRDefault="00D66FC7" w:rsidP="00321730">
            <w:pPr>
              <w:snapToGrid w:val="0"/>
              <w:spacing w:line="260" w:lineRule="exact"/>
              <w:rPr>
                <w:rFonts w:ascii="ＭＳ 明朝" w:hAnsi="ＭＳ 明朝"/>
              </w:rPr>
            </w:pPr>
            <w:r w:rsidRPr="00C936B7">
              <w:rPr>
                <w:rFonts w:ascii="ＭＳ 明朝" w:hAnsi="ＭＳ 明朝" w:hint="eastAsia"/>
              </w:rPr>
              <w:t>ウ</w:t>
            </w:r>
            <w:r w:rsidR="00321730" w:rsidRPr="00C936B7">
              <w:rPr>
                <w:rFonts w:ascii="ＭＳ 明朝" w:hAnsi="ＭＳ 明朝" w:hint="eastAsia"/>
              </w:rPr>
              <w:t xml:space="preserve"> </w:t>
            </w:r>
            <w:r w:rsidR="00462853" w:rsidRPr="00C936B7">
              <w:rPr>
                <w:rFonts w:ascii="ＭＳ 明朝" w:hAnsi="ＭＳ 明朝" w:hint="eastAsia"/>
              </w:rPr>
              <w:t>教育相談・</w:t>
            </w:r>
            <w:r w:rsidR="0000157E" w:rsidRPr="00C936B7">
              <w:rPr>
                <w:rFonts w:ascii="ＭＳ 明朝" w:hAnsi="ＭＳ 明朝" w:hint="eastAsia"/>
              </w:rPr>
              <w:t>支援体制の充実</w:t>
            </w:r>
          </w:p>
          <w:p w:rsidR="00F067E6" w:rsidRPr="00C936B7" w:rsidRDefault="00F067E6" w:rsidP="00321730">
            <w:pPr>
              <w:snapToGrid w:val="0"/>
              <w:spacing w:line="260" w:lineRule="exact"/>
              <w:rPr>
                <w:rFonts w:ascii="ＭＳ 明朝" w:hAnsi="ＭＳ 明朝"/>
              </w:rPr>
            </w:pPr>
          </w:p>
          <w:p w:rsidR="00F067E6" w:rsidRPr="00C936B7" w:rsidRDefault="00F067E6" w:rsidP="00321730">
            <w:pPr>
              <w:snapToGrid w:val="0"/>
              <w:spacing w:line="260" w:lineRule="exact"/>
              <w:rPr>
                <w:rFonts w:ascii="ＭＳ 明朝" w:hAnsi="ＭＳ 明朝"/>
              </w:rPr>
            </w:pPr>
          </w:p>
          <w:p w:rsidR="00AF21B0" w:rsidRDefault="00AF21B0" w:rsidP="00321730">
            <w:pPr>
              <w:snapToGrid w:val="0"/>
              <w:spacing w:line="260" w:lineRule="exact"/>
              <w:rPr>
                <w:rFonts w:ascii="ＭＳ 明朝" w:hAnsi="ＭＳ 明朝"/>
              </w:rPr>
            </w:pPr>
          </w:p>
          <w:p w:rsidR="00DA6AB5" w:rsidRDefault="00DA6AB5" w:rsidP="00321730">
            <w:pPr>
              <w:snapToGrid w:val="0"/>
              <w:spacing w:line="260" w:lineRule="exact"/>
              <w:rPr>
                <w:rFonts w:ascii="ＭＳ 明朝" w:hAnsi="ＭＳ 明朝"/>
              </w:rPr>
            </w:pPr>
          </w:p>
          <w:p w:rsidR="00DA6AB5" w:rsidRPr="00C936B7" w:rsidRDefault="00DA6AB5" w:rsidP="00321730">
            <w:pPr>
              <w:snapToGrid w:val="0"/>
              <w:spacing w:line="260" w:lineRule="exact"/>
              <w:rPr>
                <w:rFonts w:ascii="ＭＳ 明朝" w:hAnsi="ＭＳ 明朝"/>
              </w:rPr>
            </w:pPr>
          </w:p>
          <w:p w:rsidR="0000157E" w:rsidRPr="00C936B7" w:rsidRDefault="0000157E" w:rsidP="00321730">
            <w:pPr>
              <w:snapToGrid w:val="0"/>
              <w:spacing w:line="260" w:lineRule="exact"/>
              <w:rPr>
                <w:rFonts w:ascii="ＭＳ 明朝" w:hAnsi="ＭＳ 明朝"/>
              </w:rPr>
            </w:pPr>
            <w:r w:rsidRPr="00C936B7">
              <w:rPr>
                <w:rFonts w:ascii="ＭＳ 明朝" w:hAnsi="ＭＳ 明朝" w:hint="eastAsia"/>
              </w:rPr>
              <w:t>(</w:t>
            </w:r>
            <w:r w:rsidR="00D66FC7" w:rsidRPr="00C936B7">
              <w:rPr>
                <w:rFonts w:ascii="ＭＳ 明朝" w:hAnsi="ＭＳ 明朝" w:hint="eastAsia"/>
              </w:rPr>
              <w:t>2</w:t>
            </w:r>
            <w:r w:rsidRPr="00C936B7">
              <w:rPr>
                <w:rFonts w:ascii="ＭＳ 明朝" w:hAnsi="ＭＳ 明朝" w:hint="eastAsia"/>
              </w:rPr>
              <w:t>)特別活動を通じ、豊かな高校生活を実現させる</w:t>
            </w:r>
          </w:p>
          <w:p w:rsidR="0000157E" w:rsidRPr="00C936B7" w:rsidRDefault="0000157E" w:rsidP="00321730">
            <w:pPr>
              <w:snapToGrid w:val="0"/>
              <w:spacing w:line="260" w:lineRule="exact"/>
              <w:rPr>
                <w:rFonts w:ascii="ＭＳ 明朝" w:hAnsi="ＭＳ 明朝"/>
              </w:rPr>
            </w:pPr>
            <w:r w:rsidRPr="00C936B7">
              <w:rPr>
                <w:rFonts w:ascii="ＭＳ 明朝" w:hAnsi="ＭＳ 明朝" w:hint="eastAsia"/>
              </w:rPr>
              <w:t>ア 部活動入部率の向上と部活動の活性化</w:t>
            </w:r>
          </w:p>
          <w:p w:rsidR="0000157E" w:rsidRPr="00C936B7" w:rsidRDefault="0000157E" w:rsidP="00321730">
            <w:pPr>
              <w:snapToGrid w:val="0"/>
              <w:spacing w:line="260" w:lineRule="exact"/>
              <w:rPr>
                <w:rFonts w:ascii="ＭＳ 明朝" w:hAnsi="ＭＳ 明朝"/>
              </w:rPr>
            </w:pPr>
          </w:p>
          <w:p w:rsidR="00321730" w:rsidRDefault="00321730" w:rsidP="00321730">
            <w:pPr>
              <w:snapToGrid w:val="0"/>
              <w:spacing w:line="260" w:lineRule="exact"/>
              <w:rPr>
                <w:rFonts w:ascii="ＭＳ 明朝" w:hAnsi="ＭＳ 明朝"/>
              </w:rPr>
            </w:pPr>
          </w:p>
          <w:p w:rsidR="00A14EBA" w:rsidRDefault="00A14EBA" w:rsidP="00321730">
            <w:pPr>
              <w:snapToGrid w:val="0"/>
              <w:spacing w:line="260" w:lineRule="exact"/>
              <w:rPr>
                <w:rFonts w:ascii="ＭＳ 明朝" w:hAnsi="ＭＳ 明朝"/>
              </w:rPr>
            </w:pPr>
          </w:p>
          <w:p w:rsidR="00DA6AB5" w:rsidRDefault="00DA6AB5" w:rsidP="00321730">
            <w:pPr>
              <w:snapToGrid w:val="0"/>
              <w:spacing w:line="260" w:lineRule="exact"/>
              <w:rPr>
                <w:rFonts w:ascii="ＭＳ 明朝" w:hAnsi="ＭＳ 明朝"/>
              </w:rPr>
            </w:pPr>
          </w:p>
          <w:p w:rsidR="00A14EBA" w:rsidRPr="00C936B7" w:rsidRDefault="00A14EBA" w:rsidP="00321730">
            <w:pPr>
              <w:snapToGrid w:val="0"/>
              <w:spacing w:line="260" w:lineRule="exact"/>
              <w:rPr>
                <w:rFonts w:ascii="ＭＳ 明朝" w:hAnsi="ＭＳ 明朝"/>
              </w:rPr>
            </w:pPr>
          </w:p>
          <w:p w:rsidR="00D66FC7" w:rsidRPr="00C936B7" w:rsidRDefault="00D66FC7" w:rsidP="00321730">
            <w:pPr>
              <w:snapToGrid w:val="0"/>
              <w:spacing w:line="260" w:lineRule="exact"/>
              <w:rPr>
                <w:rFonts w:ascii="ＭＳ 明朝" w:hAnsi="ＭＳ 明朝"/>
              </w:rPr>
            </w:pPr>
            <w:r w:rsidRPr="00C936B7">
              <w:rPr>
                <w:rFonts w:ascii="ＭＳ 明朝" w:hAnsi="ＭＳ 明朝" w:hint="eastAsia"/>
              </w:rPr>
              <w:t>イ 学校行事の活性化</w:t>
            </w:r>
          </w:p>
          <w:p w:rsidR="00D66FC7" w:rsidRPr="00C936B7" w:rsidRDefault="00D66FC7" w:rsidP="00321730">
            <w:pPr>
              <w:snapToGrid w:val="0"/>
              <w:spacing w:line="260" w:lineRule="exact"/>
              <w:rPr>
                <w:rFonts w:ascii="ＭＳ 明朝" w:hAnsi="ＭＳ 明朝"/>
              </w:rPr>
            </w:pPr>
          </w:p>
          <w:p w:rsidR="00D66FC7" w:rsidRPr="00C936B7" w:rsidRDefault="00D66FC7" w:rsidP="00321730">
            <w:pPr>
              <w:snapToGrid w:val="0"/>
              <w:spacing w:line="260" w:lineRule="exact"/>
              <w:rPr>
                <w:rFonts w:ascii="ＭＳ 明朝" w:hAnsi="ＭＳ 明朝"/>
              </w:rPr>
            </w:pPr>
          </w:p>
          <w:p w:rsidR="00D66FC7" w:rsidRDefault="00D66FC7" w:rsidP="00321730">
            <w:pPr>
              <w:snapToGrid w:val="0"/>
              <w:spacing w:line="260" w:lineRule="exact"/>
              <w:rPr>
                <w:rFonts w:ascii="ＭＳ 明朝" w:hAnsi="ＭＳ 明朝"/>
              </w:rPr>
            </w:pPr>
          </w:p>
          <w:p w:rsidR="00A14EBA" w:rsidRDefault="00A14EBA" w:rsidP="00321730">
            <w:pPr>
              <w:snapToGrid w:val="0"/>
              <w:spacing w:line="260" w:lineRule="exact"/>
              <w:rPr>
                <w:rFonts w:ascii="ＭＳ 明朝" w:hAnsi="ＭＳ 明朝"/>
              </w:rPr>
            </w:pPr>
          </w:p>
          <w:p w:rsidR="00A14EBA" w:rsidRPr="00C936B7" w:rsidRDefault="00A14EBA" w:rsidP="00321730">
            <w:pPr>
              <w:snapToGrid w:val="0"/>
              <w:spacing w:line="260" w:lineRule="exact"/>
              <w:rPr>
                <w:rFonts w:ascii="ＭＳ 明朝" w:hAnsi="ＭＳ 明朝"/>
              </w:rPr>
            </w:pPr>
          </w:p>
          <w:p w:rsidR="00163ABC" w:rsidRPr="00C936B7" w:rsidRDefault="00163ABC" w:rsidP="00321730">
            <w:pPr>
              <w:snapToGrid w:val="0"/>
              <w:spacing w:line="260" w:lineRule="exact"/>
              <w:rPr>
                <w:rFonts w:ascii="ＭＳ 明朝" w:hAnsi="ＭＳ 明朝"/>
              </w:rPr>
            </w:pPr>
            <w:r w:rsidRPr="00C936B7">
              <w:rPr>
                <w:rFonts w:ascii="ＭＳ 明朝" w:hAnsi="ＭＳ 明朝" w:hint="eastAsia"/>
              </w:rPr>
              <w:t>(</w:t>
            </w:r>
            <w:r w:rsidR="000C4CBE" w:rsidRPr="00C936B7">
              <w:rPr>
                <w:rFonts w:ascii="ＭＳ 明朝" w:hAnsi="ＭＳ 明朝" w:hint="eastAsia"/>
              </w:rPr>
              <w:t>3</w:t>
            </w:r>
            <w:r w:rsidRPr="00C936B7">
              <w:rPr>
                <w:rFonts w:ascii="ＭＳ 明朝" w:hAnsi="ＭＳ 明朝" w:hint="eastAsia"/>
              </w:rPr>
              <w:t>) 保護者との</w:t>
            </w:r>
            <w:r w:rsidR="000C4CBE" w:rsidRPr="00C936B7">
              <w:rPr>
                <w:rFonts w:ascii="ＭＳ 明朝" w:hAnsi="ＭＳ 明朝" w:hint="eastAsia"/>
              </w:rPr>
              <w:t>連携および環境の整備</w:t>
            </w:r>
          </w:p>
          <w:p w:rsidR="00163ABC" w:rsidRPr="00C936B7" w:rsidRDefault="00163ABC" w:rsidP="00321730">
            <w:pPr>
              <w:snapToGrid w:val="0"/>
              <w:spacing w:line="260" w:lineRule="exact"/>
              <w:rPr>
                <w:rFonts w:ascii="ＭＳ 明朝" w:hAnsi="ＭＳ 明朝"/>
              </w:rPr>
            </w:pPr>
          </w:p>
          <w:p w:rsidR="00A429E1" w:rsidRPr="00C936B7" w:rsidRDefault="00A429E1" w:rsidP="00321730">
            <w:pPr>
              <w:snapToGrid w:val="0"/>
              <w:spacing w:line="260" w:lineRule="exact"/>
              <w:rPr>
                <w:rFonts w:ascii="ＭＳ 明朝" w:hAnsi="ＭＳ 明朝"/>
              </w:rPr>
            </w:pPr>
          </w:p>
        </w:tc>
        <w:tc>
          <w:tcPr>
            <w:tcW w:w="4515" w:type="dxa"/>
            <w:shd w:val="clear" w:color="auto" w:fill="auto"/>
            <w:tcMar>
              <w:top w:w="113" w:type="dxa"/>
              <w:bottom w:w="113" w:type="dxa"/>
            </w:tcMar>
          </w:tcPr>
          <w:p w:rsidR="00941F56" w:rsidRPr="00C936B7" w:rsidRDefault="00941F56" w:rsidP="00321730">
            <w:pPr>
              <w:snapToGrid w:val="0"/>
              <w:spacing w:line="260" w:lineRule="exact"/>
              <w:rPr>
                <w:rFonts w:ascii="ＭＳ 明朝" w:hAnsi="ＭＳ 明朝"/>
              </w:rPr>
            </w:pPr>
            <w:r w:rsidRPr="00C936B7">
              <w:rPr>
                <w:rFonts w:ascii="ＭＳ 明朝" w:hAnsi="ＭＳ 明朝" w:hint="eastAsia"/>
              </w:rPr>
              <w:t>(1)</w:t>
            </w:r>
          </w:p>
          <w:p w:rsidR="00462853" w:rsidRPr="00C936B7" w:rsidRDefault="00462853" w:rsidP="00321730">
            <w:pPr>
              <w:snapToGrid w:val="0"/>
              <w:spacing w:line="260" w:lineRule="exact"/>
              <w:rPr>
                <w:rFonts w:ascii="ＭＳ 明朝" w:hAnsi="ＭＳ 明朝"/>
              </w:rPr>
            </w:pPr>
          </w:p>
          <w:p w:rsidR="00D66FC7" w:rsidRPr="00C936B7" w:rsidRDefault="00D66FC7" w:rsidP="00321730">
            <w:pPr>
              <w:snapToGrid w:val="0"/>
              <w:spacing w:line="260" w:lineRule="exact"/>
              <w:rPr>
                <w:rFonts w:ascii="ＭＳ 明朝" w:hAnsi="ＭＳ 明朝"/>
              </w:rPr>
            </w:pPr>
          </w:p>
          <w:p w:rsidR="00941F56" w:rsidRPr="00C936B7" w:rsidRDefault="00321730" w:rsidP="00321730">
            <w:pPr>
              <w:snapToGrid w:val="0"/>
              <w:spacing w:line="260" w:lineRule="exact"/>
              <w:rPr>
                <w:rFonts w:ascii="ＭＳ 明朝" w:hAnsi="ＭＳ 明朝"/>
              </w:rPr>
            </w:pPr>
            <w:r w:rsidRPr="00C936B7">
              <w:rPr>
                <w:rFonts w:ascii="ＭＳ 明朝" w:hAnsi="ＭＳ 明朝" w:hint="eastAsia"/>
              </w:rPr>
              <w:t xml:space="preserve">ア </w:t>
            </w:r>
            <w:r w:rsidR="00941F56" w:rsidRPr="00C936B7">
              <w:rPr>
                <w:rFonts w:ascii="ＭＳ 明朝" w:hAnsi="ＭＳ 明朝" w:hint="eastAsia"/>
              </w:rPr>
              <w:t>職員室を効率的に活用し、日常的に生徒情報の共有を図ると共に、担任・副担、学年団などでのOJTを通じて、</w:t>
            </w:r>
            <w:r w:rsidR="0000157E" w:rsidRPr="00C936B7">
              <w:rPr>
                <w:rFonts w:ascii="ＭＳ 明朝" w:hAnsi="ＭＳ 明朝" w:hint="eastAsia"/>
              </w:rPr>
              <w:t>教員の指導力向上を図る</w:t>
            </w:r>
          </w:p>
          <w:p w:rsidR="00462853" w:rsidRDefault="00462853" w:rsidP="00321730">
            <w:pPr>
              <w:snapToGrid w:val="0"/>
              <w:spacing w:line="260" w:lineRule="exact"/>
              <w:rPr>
                <w:rFonts w:ascii="ＭＳ 明朝" w:hAnsi="ＭＳ 明朝"/>
              </w:rPr>
            </w:pPr>
          </w:p>
          <w:p w:rsidR="00A14EBA" w:rsidRPr="00C936B7" w:rsidRDefault="00A14EBA" w:rsidP="00321730">
            <w:pPr>
              <w:snapToGrid w:val="0"/>
              <w:spacing w:line="260" w:lineRule="exact"/>
              <w:rPr>
                <w:rFonts w:ascii="ＭＳ 明朝" w:hAnsi="ＭＳ 明朝"/>
              </w:rPr>
            </w:pPr>
          </w:p>
          <w:p w:rsidR="00941F56" w:rsidRPr="00C936B7" w:rsidRDefault="00D66FC7" w:rsidP="00321730">
            <w:pPr>
              <w:snapToGrid w:val="0"/>
              <w:spacing w:line="260" w:lineRule="exact"/>
              <w:rPr>
                <w:rFonts w:ascii="ＭＳ 明朝" w:hAnsi="ＭＳ 明朝"/>
              </w:rPr>
            </w:pPr>
            <w:r w:rsidRPr="00C936B7">
              <w:rPr>
                <w:rFonts w:ascii="ＭＳ 明朝" w:hAnsi="ＭＳ 明朝" w:hint="eastAsia"/>
              </w:rPr>
              <w:t>イ</w:t>
            </w:r>
            <w:r w:rsidR="00321730" w:rsidRPr="00C936B7">
              <w:rPr>
                <w:rFonts w:ascii="ＭＳ 明朝" w:hAnsi="ＭＳ 明朝" w:hint="eastAsia"/>
              </w:rPr>
              <w:t xml:space="preserve"> </w:t>
            </w:r>
            <w:r w:rsidR="0000157E" w:rsidRPr="00C936B7">
              <w:rPr>
                <w:rFonts w:ascii="ＭＳ 明朝" w:hAnsi="ＭＳ 明朝" w:hint="eastAsia"/>
              </w:rPr>
              <w:t>朝の登校指導や朝のSHRなどを通じて、遅刻・服装・頭髪指導などの規律指導を行う</w:t>
            </w:r>
          </w:p>
          <w:p w:rsidR="00462853" w:rsidRPr="00C936B7" w:rsidRDefault="00B80BE0" w:rsidP="00321730">
            <w:pPr>
              <w:snapToGrid w:val="0"/>
              <w:spacing w:line="260" w:lineRule="exact"/>
              <w:rPr>
                <w:rFonts w:ascii="ＭＳ 明朝" w:hAnsi="ＭＳ 明朝"/>
              </w:rPr>
            </w:pPr>
            <w:r w:rsidRPr="00C936B7">
              <w:rPr>
                <w:rFonts w:ascii="ＭＳ 明朝" w:hAnsi="ＭＳ 明朝" w:hint="eastAsia"/>
              </w:rPr>
              <w:t>・指導の際に生徒が納得するよう丁寧に指導する</w:t>
            </w:r>
          </w:p>
          <w:p w:rsidR="00462853" w:rsidRPr="00C936B7" w:rsidRDefault="00462853" w:rsidP="00321730">
            <w:pPr>
              <w:snapToGrid w:val="0"/>
              <w:spacing w:line="260" w:lineRule="exact"/>
              <w:rPr>
                <w:rFonts w:ascii="ＭＳ 明朝" w:hAnsi="ＭＳ 明朝"/>
              </w:rPr>
            </w:pPr>
          </w:p>
          <w:p w:rsidR="00B80BE0" w:rsidRPr="00C936B7" w:rsidRDefault="00B80BE0" w:rsidP="00321730">
            <w:pPr>
              <w:snapToGrid w:val="0"/>
              <w:spacing w:line="260" w:lineRule="exact"/>
              <w:rPr>
                <w:rFonts w:ascii="ＭＳ 明朝" w:hAnsi="ＭＳ 明朝"/>
              </w:rPr>
            </w:pPr>
          </w:p>
          <w:p w:rsidR="00B80BE0" w:rsidRDefault="00B80BE0" w:rsidP="00321730">
            <w:pPr>
              <w:snapToGrid w:val="0"/>
              <w:spacing w:line="260" w:lineRule="exact"/>
              <w:rPr>
                <w:rFonts w:ascii="ＭＳ 明朝" w:hAnsi="ＭＳ 明朝"/>
              </w:rPr>
            </w:pPr>
          </w:p>
          <w:p w:rsidR="00A14EBA" w:rsidRDefault="00A14EBA" w:rsidP="00321730">
            <w:pPr>
              <w:snapToGrid w:val="0"/>
              <w:spacing w:line="260" w:lineRule="exact"/>
              <w:rPr>
                <w:rFonts w:ascii="ＭＳ 明朝" w:hAnsi="ＭＳ 明朝"/>
              </w:rPr>
            </w:pPr>
          </w:p>
          <w:p w:rsidR="00A14EBA" w:rsidRDefault="00A14EBA" w:rsidP="00321730">
            <w:pPr>
              <w:snapToGrid w:val="0"/>
              <w:spacing w:line="260" w:lineRule="exact"/>
              <w:rPr>
                <w:rFonts w:ascii="ＭＳ 明朝" w:hAnsi="ＭＳ 明朝"/>
              </w:rPr>
            </w:pPr>
          </w:p>
          <w:p w:rsidR="00A14EBA" w:rsidRPr="00C936B7" w:rsidRDefault="00A14EBA" w:rsidP="00321730">
            <w:pPr>
              <w:snapToGrid w:val="0"/>
              <w:spacing w:line="260" w:lineRule="exact"/>
              <w:rPr>
                <w:rFonts w:ascii="ＭＳ 明朝" w:hAnsi="ＭＳ 明朝"/>
              </w:rPr>
            </w:pPr>
          </w:p>
          <w:p w:rsidR="00B80BE0" w:rsidRPr="00C936B7" w:rsidRDefault="00B80BE0" w:rsidP="00321730">
            <w:pPr>
              <w:snapToGrid w:val="0"/>
              <w:spacing w:line="260" w:lineRule="exact"/>
              <w:rPr>
                <w:rFonts w:ascii="ＭＳ 明朝" w:hAnsi="ＭＳ 明朝"/>
              </w:rPr>
            </w:pPr>
          </w:p>
          <w:p w:rsidR="0000157E" w:rsidRPr="00C936B7" w:rsidRDefault="00D66FC7" w:rsidP="00321730">
            <w:pPr>
              <w:snapToGrid w:val="0"/>
              <w:spacing w:line="260" w:lineRule="exact"/>
              <w:rPr>
                <w:rFonts w:ascii="ＭＳ 明朝" w:hAnsi="ＭＳ 明朝"/>
              </w:rPr>
            </w:pPr>
            <w:r w:rsidRPr="00C936B7">
              <w:rPr>
                <w:rFonts w:ascii="ＭＳ 明朝" w:hAnsi="ＭＳ 明朝" w:hint="eastAsia"/>
              </w:rPr>
              <w:t>ウ</w:t>
            </w:r>
            <w:r w:rsidR="00321730" w:rsidRPr="00C936B7">
              <w:rPr>
                <w:rFonts w:ascii="ＭＳ 明朝" w:hAnsi="ＭＳ 明朝" w:hint="eastAsia"/>
              </w:rPr>
              <w:t xml:space="preserve"> </w:t>
            </w:r>
            <w:r w:rsidR="0000157E" w:rsidRPr="00C936B7">
              <w:rPr>
                <w:rFonts w:ascii="ＭＳ 明朝" w:hAnsi="ＭＳ 明朝" w:hint="eastAsia"/>
              </w:rPr>
              <w:t>教育相談委員会が中心となり、生徒が気軽に相談室を活用できるようにする</w:t>
            </w:r>
          </w:p>
          <w:p w:rsidR="0000157E" w:rsidRPr="00C936B7" w:rsidRDefault="0000157E" w:rsidP="00321730">
            <w:pPr>
              <w:snapToGrid w:val="0"/>
              <w:spacing w:line="260" w:lineRule="exact"/>
              <w:rPr>
                <w:rFonts w:ascii="ＭＳ 明朝" w:hAnsi="ＭＳ 明朝"/>
              </w:rPr>
            </w:pPr>
            <w:r w:rsidRPr="00C936B7">
              <w:rPr>
                <w:rFonts w:ascii="ＭＳ 明朝" w:hAnsi="ＭＳ 明朝" w:hint="eastAsia"/>
              </w:rPr>
              <w:t>・支援が必要な生徒に関してのケース会議を行い、生徒支援に積極的に取り組む</w:t>
            </w:r>
          </w:p>
          <w:p w:rsidR="00115022" w:rsidRDefault="00115022" w:rsidP="00321730">
            <w:pPr>
              <w:snapToGrid w:val="0"/>
              <w:spacing w:line="260" w:lineRule="exact"/>
              <w:rPr>
                <w:rFonts w:ascii="ＭＳ 明朝" w:hAnsi="ＭＳ 明朝"/>
              </w:rPr>
            </w:pPr>
          </w:p>
          <w:p w:rsidR="00DA6AB5" w:rsidRDefault="00DA6AB5" w:rsidP="00321730">
            <w:pPr>
              <w:snapToGrid w:val="0"/>
              <w:spacing w:line="260" w:lineRule="exact"/>
              <w:rPr>
                <w:rFonts w:ascii="ＭＳ 明朝" w:hAnsi="ＭＳ 明朝"/>
              </w:rPr>
            </w:pPr>
          </w:p>
          <w:p w:rsidR="00DA6AB5" w:rsidRPr="00C936B7" w:rsidRDefault="00DA6AB5" w:rsidP="00321730">
            <w:pPr>
              <w:snapToGrid w:val="0"/>
              <w:spacing w:line="260" w:lineRule="exact"/>
              <w:rPr>
                <w:rFonts w:ascii="ＭＳ 明朝" w:hAnsi="ＭＳ 明朝"/>
              </w:rPr>
            </w:pPr>
          </w:p>
          <w:p w:rsidR="0000157E" w:rsidRPr="00C936B7" w:rsidRDefault="0000157E" w:rsidP="00321730">
            <w:pPr>
              <w:snapToGrid w:val="0"/>
              <w:spacing w:line="260" w:lineRule="exact"/>
              <w:rPr>
                <w:rFonts w:ascii="ＭＳ 明朝" w:hAnsi="ＭＳ 明朝"/>
              </w:rPr>
            </w:pPr>
            <w:r w:rsidRPr="00C936B7">
              <w:rPr>
                <w:rFonts w:ascii="ＭＳ 明朝" w:hAnsi="ＭＳ 明朝" w:hint="eastAsia"/>
              </w:rPr>
              <w:t>(</w:t>
            </w:r>
            <w:r w:rsidR="00D66FC7" w:rsidRPr="00C936B7">
              <w:rPr>
                <w:rFonts w:ascii="ＭＳ 明朝" w:hAnsi="ＭＳ 明朝" w:hint="eastAsia"/>
              </w:rPr>
              <w:t>2</w:t>
            </w:r>
            <w:r w:rsidRPr="00C936B7">
              <w:rPr>
                <w:rFonts w:ascii="ＭＳ 明朝" w:hAnsi="ＭＳ 明朝" w:hint="eastAsia"/>
              </w:rPr>
              <w:t>)</w:t>
            </w:r>
          </w:p>
          <w:p w:rsidR="00321730" w:rsidRPr="00C936B7" w:rsidRDefault="00321730" w:rsidP="00321730">
            <w:pPr>
              <w:snapToGrid w:val="0"/>
              <w:spacing w:line="260" w:lineRule="exact"/>
              <w:rPr>
                <w:rFonts w:ascii="ＭＳ 明朝" w:hAnsi="ＭＳ 明朝"/>
              </w:rPr>
            </w:pPr>
          </w:p>
          <w:p w:rsidR="00321730" w:rsidRDefault="00321730" w:rsidP="00321730">
            <w:pPr>
              <w:snapToGrid w:val="0"/>
              <w:spacing w:line="260" w:lineRule="exact"/>
              <w:rPr>
                <w:rFonts w:ascii="ＭＳ 明朝" w:hAnsi="ＭＳ 明朝"/>
              </w:rPr>
            </w:pPr>
          </w:p>
          <w:p w:rsidR="0000157E" w:rsidRPr="00C936B7" w:rsidRDefault="0000157E" w:rsidP="00321730">
            <w:pPr>
              <w:snapToGrid w:val="0"/>
              <w:spacing w:line="260" w:lineRule="exact"/>
              <w:rPr>
                <w:rFonts w:ascii="ＭＳ 明朝" w:hAnsi="ＭＳ 明朝"/>
              </w:rPr>
            </w:pPr>
            <w:r w:rsidRPr="00C936B7">
              <w:rPr>
                <w:rFonts w:ascii="ＭＳ 明朝" w:hAnsi="ＭＳ 明朝" w:hint="eastAsia"/>
              </w:rPr>
              <w:t>ア</w:t>
            </w:r>
            <w:r w:rsidR="00321730" w:rsidRPr="00C936B7">
              <w:rPr>
                <w:rFonts w:ascii="ＭＳ 明朝" w:hAnsi="ＭＳ 明朝" w:hint="eastAsia"/>
              </w:rPr>
              <w:t xml:space="preserve"> </w:t>
            </w:r>
            <w:r w:rsidRPr="00C936B7">
              <w:rPr>
                <w:rFonts w:ascii="ＭＳ 明朝" w:hAnsi="ＭＳ 明朝" w:hint="eastAsia"/>
              </w:rPr>
              <w:t>新入生対象の部活動紹介や体験入部を通じ、部活動入部率の向上と部活動の活性化を図る</w:t>
            </w:r>
          </w:p>
          <w:p w:rsidR="0000157E" w:rsidRDefault="0000157E" w:rsidP="00321730">
            <w:pPr>
              <w:snapToGrid w:val="0"/>
              <w:spacing w:line="260" w:lineRule="exact"/>
              <w:rPr>
                <w:rFonts w:ascii="ＭＳ 明朝" w:hAnsi="ＭＳ 明朝"/>
              </w:rPr>
            </w:pPr>
          </w:p>
          <w:p w:rsidR="00A14EBA" w:rsidRDefault="00A14EBA" w:rsidP="00321730">
            <w:pPr>
              <w:snapToGrid w:val="0"/>
              <w:spacing w:line="260" w:lineRule="exact"/>
              <w:rPr>
                <w:rFonts w:ascii="ＭＳ 明朝" w:hAnsi="ＭＳ 明朝"/>
              </w:rPr>
            </w:pPr>
          </w:p>
          <w:p w:rsidR="00A14EBA" w:rsidRDefault="00A14EBA" w:rsidP="00321730">
            <w:pPr>
              <w:snapToGrid w:val="0"/>
              <w:spacing w:line="260" w:lineRule="exact"/>
              <w:rPr>
                <w:rFonts w:ascii="ＭＳ 明朝" w:hAnsi="ＭＳ 明朝"/>
              </w:rPr>
            </w:pPr>
          </w:p>
          <w:p w:rsidR="00DA6AB5" w:rsidRPr="00C936B7" w:rsidRDefault="00DA6AB5" w:rsidP="00321730">
            <w:pPr>
              <w:snapToGrid w:val="0"/>
              <w:spacing w:line="260" w:lineRule="exact"/>
              <w:rPr>
                <w:rFonts w:ascii="ＭＳ 明朝" w:hAnsi="ＭＳ 明朝"/>
              </w:rPr>
            </w:pPr>
          </w:p>
          <w:p w:rsidR="00D66FC7" w:rsidRPr="00C936B7" w:rsidRDefault="00D66FC7" w:rsidP="00321730">
            <w:pPr>
              <w:snapToGrid w:val="0"/>
              <w:spacing w:line="260" w:lineRule="exact"/>
              <w:rPr>
                <w:rFonts w:ascii="ＭＳ 明朝" w:hAnsi="ＭＳ 明朝"/>
              </w:rPr>
            </w:pPr>
            <w:r w:rsidRPr="00C936B7">
              <w:rPr>
                <w:rFonts w:ascii="ＭＳ 明朝" w:hAnsi="ＭＳ 明朝" w:hint="eastAsia"/>
              </w:rPr>
              <w:t>イ 生徒のニーズをつかみ、その実現により文化祭等の行事を活性化する</w:t>
            </w:r>
          </w:p>
          <w:p w:rsidR="00D66FC7" w:rsidRPr="00C936B7" w:rsidRDefault="00D66FC7" w:rsidP="00321730">
            <w:pPr>
              <w:snapToGrid w:val="0"/>
              <w:spacing w:line="260" w:lineRule="exact"/>
              <w:rPr>
                <w:rFonts w:ascii="ＭＳ 明朝" w:hAnsi="ＭＳ 明朝"/>
              </w:rPr>
            </w:pPr>
          </w:p>
          <w:p w:rsidR="00D66FC7" w:rsidRDefault="00D66FC7" w:rsidP="00321730">
            <w:pPr>
              <w:snapToGrid w:val="0"/>
              <w:spacing w:line="260" w:lineRule="exact"/>
              <w:rPr>
                <w:rFonts w:ascii="ＭＳ 明朝" w:hAnsi="ＭＳ 明朝"/>
              </w:rPr>
            </w:pPr>
          </w:p>
          <w:p w:rsidR="00A14EBA" w:rsidRDefault="00A14EBA" w:rsidP="00321730">
            <w:pPr>
              <w:snapToGrid w:val="0"/>
              <w:spacing w:line="260" w:lineRule="exact"/>
              <w:rPr>
                <w:rFonts w:ascii="ＭＳ 明朝" w:hAnsi="ＭＳ 明朝"/>
              </w:rPr>
            </w:pPr>
          </w:p>
          <w:p w:rsidR="00A14EBA" w:rsidRDefault="00A14EBA" w:rsidP="00321730">
            <w:pPr>
              <w:snapToGrid w:val="0"/>
              <w:spacing w:line="260" w:lineRule="exact"/>
              <w:rPr>
                <w:rFonts w:ascii="ＭＳ 明朝" w:hAnsi="ＭＳ 明朝"/>
              </w:rPr>
            </w:pPr>
          </w:p>
          <w:p w:rsidR="00163ABC" w:rsidRPr="00C936B7" w:rsidRDefault="00163ABC" w:rsidP="00321730">
            <w:pPr>
              <w:snapToGrid w:val="0"/>
              <w:spacing w:line="260" w:lineRule="exact"/>
              <w:rPr>
                <w:rFonts w:ascii="ＭＳ 明朝" w:hAnsi="ＭＳ 明朝"/>
              </w:rPr>
            </w:pPr>
            <w:r w:rsidRPr="00C936B7">
              <w:rPr>
                <w:rFonts w:ascii="ＭＳ 明朝" w:hAnsi="ＭＳ 明朝" w:hint="eastAsia"/>
              </w:rPr>
              <w:t>(</w:t>
            </w:r>
            <w:r w:rsidR="000C4CBE" w:rsidRPr="00C936B7">
              <w:rPr>
                <w:rFonts w:ascii="ＭＳ 明朝" w:hAnsi="ＭＳ 明朝" w:hint="eastAsia"/>
              </w:rPr>
              <w:t>3</w:t>
            </w:r>
            <w:r w:rsidRPr="00C936B7">
              <w:rPr>
                <w:rFonts w:ascii="ＭＳ 明朝" w:hAnsi="ＭＳ 明朝" w:hint="eastAsia"/>
              </w:rPr>
              <w:t>)</w:t>
            </w:r>
          </w:p>
          <w:p w:rsidR="00DA6AB5" w:rsidRDefault="00DA6AB5" w:rsidP="00321730">
            <w:pPr>
              <w:snapToGrid w:val="0"/>
              <w:spacing w:line="260" w:lineRule="exact"/>
              <w:rPr>
                <w:rFonts w:ascii="ＭＳ 明朝" w:hAnsi="ＭＳ 明朝"/>
              </w:rPr>
            </w:pPr>
          </w:p>
          <w:p w:rsidR="00163ABC" w:rsidRPr="00C936B7" w:rsidRDefault="005668DF" w:rsidP="00321730">
            <w:pPr>
              <w:snapToGrid w:val="0"/>
              <w:spacing w:line="260" w:lineRule="exact"/>
              <w:rPr>
                <w:rFonts w:ascii="ＭＳ 明朝" w:hAnsi="ＭＳ 明朝"/>
              </w:rPr>
            </w:pPr>
            <w:r w:rsidRPr="00C936B7">
              <w:rPr>
                <w:rFonts w:ascii="ＭＳ 明朝" w:hAnsi="ＭＳ 明朝" w:hint="eastAsia"/>
              </w:rPr>
              <w:t xml:space="preserve">ア </w:t>
            </w:r>
            <w:r w:rsidR="00163ABC" w:rsidRPr="00C936B7">
              <w:rPr>
                <w:rFonts w:ascii="ＭＳ 明朝" w:hAnsi="ＭＳ 明朝" w:hint="eastAsia"/>
              </w:rPr>
              <w:t>日常的に家庭との連絡を密にし、保護者との連携により、生徒の指導や支援を行う</w:t>
            </w:r>
          </w:p>
          <w:p w:rsidR="0008465C" w:rsidRPr="00C936B7" w:rsidRDefault="0008465C" w:rsidP="00321730">
            <w:pPr>
              <w:snapToGrid w:val="0"/>
              <w:spacing w:line="260" w:lineRule="exact"/>
              <w:rPr>
                <w:rFonts w:ascii="ＭＳ 明朝" w:hAnsi="ＭＳ 明朝"/>
              </w:rPr>
            </w:pPr>
          </w:p>
          <w:p w:rsidR="000C4CBE" w:rsidRDefault="000C4CBE" w:rsidP="000C4CBE">
            <w:pPr>
              <w:snapToGrid w:val="0"/>
              <w:spacing w:line="260" w:lineRule="exact"/>
              <w:rPr>
                <w:rFonts w:ascii="ＭＳ 明朝" w:hAnsi="ＭＳ 明朝"/>
              </w:rPr>
            </w:pPr>
          </w:p>
          <w:p w:rsidR="00A14EBA" w:rsidRDefault="00A14EBA" w:rsidP="000C4CBE">
            <w:pPr>
              <w:snapToGrid w:val="0"/>
              <w:spacing w:line="260" w:lineRule="exact"/>
              <w:rPr>
                <w:rFonts w:ascii="ＭＳ 明朝" w:hAnsi="ＭＳ 明朝"/>
              </w:rPr>
            </w:pPr>
          </w:p>
          <w:p w:rsidR="00A14EBA" w:rsidRDefault="00A14EBA" w:rsidP="000C4CBE">
            <w:pPr>
              <w:snapToGrid w:val="0"/>
              <w:spacing w:line="260" w:lineRule="exact"/>
              <w:rPr>
                <w:rFonts w:ascii="ＭＳ 明朝" w:hAnsi="ＭＳ 明朝"/>
              </w:rPr>
            </w:pPr>
          </w:p>
          <w:p w:rsidR="00A14EBA" w:rsidRPr="00C936B7" w:rsidRDefault="00A14EBA" w:rsidP="000C4CBE">
            <w:pPr>
              <w:snapToGrid w:val="0"/>
              <w:spacing w:line="260" w:lineRule="exact"/>
              <w:rPr>
                <w:rFonts w:ascii="ＭＳ 明朝" w:hAnsi="ＭＳ 明朝"/>
              </w:rPr>
            </w:pPr>
          </w:p>
          <w:p w:rsidR="000C4CBE" w:rsidRPr="00C936B7" w:rsidRDefault="000C4CBE" w:rsidP="000C4CBE">
            <w:pPr>
              <w:snapToGrid w:val="0"/>
              <w:spacing w:line="260" w:lineRule="exact"/>
              <w:rPr>
                <w:rFonts w:ascii="ＭＳ 明朝" w:hAnsi="ＭＳ 明朝"/>
              </w:rPr>
            </w:pPr>
            <w:r w:rsidRPr="00C936B7">
              <w:rPr>
                <w:rFonts w:ascii="ＭＳ 明朝" w:hAnsi="ＭＳ 明朝" w:hint="eastAsia"/>
              </w:rPr>
              <w:t>イ 校内の危険個所のチェックを行い、改修に努める</w:t>
            </w:r>
          </w:p>
          <w:p w:rsidR="000C4CBE" w:rsidRPr="00C936B7" w:rsidRDefault="000C4CBE" w:rsidP="00321730">
            <w:pPr>
              <w:snapToGrid w:val="0"/>
              <w:spacing w:line="260" w:lineRule="exact"/>
              <w:rPr>
                <w:rFonts w:ascii="ＭＳ 明朝" w:hAnsi="ＭＳ 明朝"/>
              </w:rPr>
            </w:pPr>
          </w:p>
        </w:tc>
        <w:tc>
          <w:tcPr>
            <w:tcW w:w="3885" w:type="dxa"/>
            <w:shd w:val="clear" w:color="auto" w:fill="auto"/>
            <w:tcMar>
              <w:top w:w="113" w:type="dxa"/>
              <w:bottom w:w="113" w:type="dxa"/>
            </w:tcMar>
          </w:tcPr>
          <w:p w:rsidR="000B71F5" w:rsidRPr="00C936B7" w:rsidRDefault="00006DA4" w:rsidP="00321730">
            <w:pPr>
              <w:snapToGrid w:val="0"/>
              <w:spacing w:line="260" w:lineRule="exact"/>
              <w:rPr>
                <w:rFonts w:ascii="ＭＳ 明朝" w:hAnsi="ＭＳ 明朝"/>
              </w:rPr>
            </w:pPr>
            <w:r w:rsidRPr="00C936B7">
              <w:rPr>
                <w:rFonts w:ascii="ＭＳ 明朝" w:hAnsi="ＭＳ 明朝" w:hint="eastAsia"/>
              </w:rPr>
              <w:t>(1)</w:t>
            </w:r>
          </w:p>
          <w:p w:rsidR="00462853" w:rsidRPr="00C936B7" w:rsidRDefault="00462853" w:rsidP="00321730">
            <w:pPr>
              <w:snapToGrid w:val="0"/>
              <w:spacing w:line="260" w:lineRule="exact"/>
              <w:rPr>
                <w:rFonts w:ascii="ＭＳ 明朝" w:hAnsi="ＭＳ 明朝"/>
              </w:rPr>
            </w:pPr>
          </w:p>
          <w:p w:rsidR="00D66FC7" w:rsidRPr="00C936B7" w:rsidRDefault="00D66FC7" w:rsidP="00321730">
            <w:pPr>
              <w:snapToGrid w:val="0"/>
              <w:spacing w:line="260" w:lineRule="exact"/>
              <w:rPr>
                <w:rFonts w:ascii="ＭＳ 明朝" w:hAnsi="ＭＳ 明朝"/>
              </w:rPr>
            </w:pPr>
          </w:p>
          <w:p w:rsidR="00006DA4" w:rsidRPr="00C936B7" w:rsidRDefault="00006DA4" w:rsidP="00321730">
            <w:pPr>
              <w:snapToGrid w:val="0"/>
              <w:spacing w:line="260" w:lineRule="exact"/>
              <w:rPr>
                <w:rFonts w:ascii="ＭＳ 明朝" w:hAnsi="ＭＳ 明朝"/>
              </w:rPr>
            </w:pPr>
            <w:r w:rsidRPr="00C936B7">
              <w:rPr>
                <w:rFonts w:ascii="ＭＳ 明朝" w:hAnsi="ＭＳ 明朝" w:hint="eastAsia"/>
              </w:rPr>
              <w:t>ア 毎朝職員連絡会を実施すると共に、定期的に担任会、学年会などを実施</w:t>
            </w:r>
          </w:p>
          <w:p w:rsidR="00006DA4" w:rsidRPr="00C936B7" w:rsidRDefault="00006DA4" w:rsidP="00321730">
            <w:pPr>
              <w:snapToGrid w:val="0"/>
              <w:spacing w:line="260" w:lineRule="exact"/>
              <w:rPr>
                <w:rFonts w:ascii="ＭＳ 明朝" w:hAnsi="ＭＳ 明朝"/>
              </w:rPr>
            </w:pPr>
          </w:p>
          <w:p w:rsidR="00006DA4" w:rsidRPr="00C936B7" w:rsidRDefault="00006DA4" w:rsidP="00321730">
            <w:pPr>
              <w:snapToGrid w:val="0"/>
              <w:spacing w:line="260" w:lineRule="exact"/>
              <w:rPr>
                <w:rFonts w:ascii="ＭＳ 明朝" w:hAnsi="ＭＳ 明朝"/>
              </w:rPr>
            </w:pPr>
          </w:p>
          <w:p w:rsidR="00462853" w:rsidRDefault="00462853" w:rsidP="00321730">
            <w:pPr>
              <w:snapToGrid w:val="0"/>
              <w:spacing w:line="260" w:lineRule="exact"/>
              <w:rPr>
                <w:rFonts w:ascii="ＭＳ 明朝" w:hAnsi="ＭＳ 明朝"/>
              </w:rPr>
            </w:pPr>
          </w:p>
          <w:p w:rsidR="00A14EBA" w:rsidRPr="00C936B7" w:rsidRDefault="00A14EBA" w:rsidP="00321730">
            <w:pPr>
              <w:snapToGrid w:val="0"/>
              <w:spacing w:line="260" w:lineRule="exact"/>
              <w:rPr>
                <w:rFonts w:ascii="ＭＳ 明朝" w:hAnsi="ＭＳ 明朝"/>
              </w:rPr>
            </w:pPr>
          </w:p>
          <w:p w:rsidR="00462853" w:rsidRPr="00C936B7" w:rsidRDefault="00D66FC7" w:rsidP="00321730">
            <w:pPr>
              <w:snapToGrid w:val="0"/>
              <w:spacing w:line="260" w:lineRule="exact"/>
              <w:rPr>
                <w:rFonts w:ascii="ＭＳ 明朝" w:hAnsi="ＭＳ 明朝"/>
              </w:rPr>
            </w:pPr>
            <w:r w:rsidRPr="00C936B7">
              <w:rPr>
                <w:rFonts w:ascii="ＭＳ 明朝" w:hAnsi="ＭＳ 明朝" w:hint="eastAsia"/>
              </w:rPr>
              <w:t>イ</w:t>
            </w:r>
            <w:r w:rsidR="00321730" w:rsidRPr="00C936B7">
              <w:rPr>
                <w:rFonts w:ascii="ＭＳ 明朝" w:hAnsi="ＭＳ 明朝" w:hint="eastAsia"/>
              </w:rPr>
              <w:t xml:space="preserve"> </w:t>
            </w:r>
            <w:r w:rsidR="00462853" w:rsidRPr="00C936B7">
              <w:rPr>
                <w:rFonts w:ascii="ＭＳ 明朝" w:hAnsi="ＭＳ 明朝" w:hint="eastAsia"/>
              </w:rPr>
              <w:t>朝の登校指導や昼休みの指導の継続実施</w:t>
            </w:r>
          </w:p>
          <w:p w:rsidR="00462853" w:rsidRPr="00C936B7" w:rsidRDefault="00462853" w:rsidP="00321730">
            <w:pPr>
              <w:snapToGrid w:val="0"/>
              <w:spacing w:line="260" w:lineRule="exact"/>
              <w:rPr>
                <w:rFonts w:ascii="ＭＳ 明朝" w:hAnsi="ＭＳ 明朝"/>
              </w:rPr>
            </w:pPr>
            <w:r w:rsidRPr="00C936B7">
              <w:rPr>
                <w:rFonts w:ascii="ＭＳ 明朝" w:hAnsi="ＭＳ 明朝" w:hint="eastAsia"/>
              </w:rPr>
              <w:t>年間述べ遅刻回数(H28</w:t>
            </w:r>
            <w:r w:rsidR="006A5EE2" w:rsidRPr="00C936B7">
              <w:rPr>
                <w:rFonts w:ascii="ＭＳ 明朝" w:hAnsi="ＭＳ 明朝" w:hint="eastAsia"/>
              </w:rPr>
              <w:t xml:space="preserve"> 39</w:t>
            </w:r>
            <w:r w:rsidR="00095679" w:rsidRPr="00C936B7">
              <w:rPr>
                <w:rFonts w:ascii="ＭＳ 明朝" w:hAnsi="ＭＳ 明朝" w:hint="eastAsia"/>
              </w:rPr>
              <w:t>55</w:t>
            </w:r>
            <w:r w:rsidRPr="00C936B7">
              <w:rPr>
                <w:rFonts w:ascii="ＭＳ 明朝" w:hAnsi="ＭＳ 明朝" w:hint="eastAsia"/>
              </w:rPr>
              <w:t>回)3</w:t>
            </w:r>
            <w:r w:rsidR="006A5EE2" w:rsidRPr="00C936B7">
              <w:rPr>
                <w:rFonts w:ascii="ＭＳ 明朝" w:hAnsi="ＭＳ 明朝" w:hint="eastAsia"/>
              </w:rPr>
              <w:t>9</w:t>
            </w:r>
            <w:r w:rsidRPr="00C936B7">
              <w:rPr>
                <w:rFonts w:ascii="ＭＳ 明朝" w:hAnsi="ＭＳ 明朝" w:hint="eastAsia"/>
              </w:rPr>
              <w:t>00回以下を目標とする</w:t>
            </w:r>
          </w:p>
          <w:p w:rsidR="00B80BE0" w:rsidRPr="00C936B7" w:rsidRDefault="00B80BE0" w:rsidP="00B80BE0">
            <w:pPr>
              <w:snapToGrid w:val="0"/>
              <w:spacing w:line="260" w:lineRule="exact"/>
              <w:rPr>
                <w:rFonts w:ascii="ＭＳ 明朝" w:hAnsi="ＭＳ 明朝"/>
              </w:rPr>
            </w:pPr>
            <w:r w:rsidRPr="00C936B7">
              <w:rPr>
                <w:rFonts w:ascii="ＭＳ 明朝" w:hAnsi="ＭＳ 明朝" w:hint="eastAsia"/>
              </w:rPr>
              <w:t>学校教育自己診断(生徒)の「先生の指導は納得できる」の肯定的回答(H28 51%)53%以上</w:t>
            </w:r>
          </w:p>
          <w:p w:rsidR="00462853" w:rsidRDefault="00462853" w:rsidP="00321730">
            <w:pPr>
              <w:snapToGrid w:val="0"/>
              <w:spacing w:line="260" w:lineRule="exact"/>
              <w:rPr>
                <w:rFonts w:ascii="ＭＳ 明朝" w:hAnsi="ＭＳ 明朝"/>
              </w:rPr>
            </w:pPr>
          </w:p>
          <w:p w:rsidR="00A14EBA" w:rsidRDefault="00A14EBA" w:rsidP="00321730">
            <w:pPr>
              <w:snapToGrid w:val="0"/>
              <w:spacing w:line="260" w:lineRule="exact"/>
              <w:rPr>
                <w:rFonts w:ascii="ＭＳ 明朝" w:hAnsi="ＭＳ 明朝"/>
              </w:rPr>
            </w:pPr>
          </w:p>
          <w:p w:rsidR="00A14EBA" w:rsidRDefault="00A14EBA" w:rsidP="00321730">
            <w:pPr>
              <w:snapToGrid w:val="0"/>
              <w:spacing w:line="260" w:lineRule="exact"/>
              <w:rPr>
                <w:rFonts w:ascii="ＭＳ 明朝" w:hAnsi="ＭＳ 明朝"/>
              </w:rPr>
            </w:pPr>
          </w:p>
          <w:p w:rsidR="00A14EBA" w:rsidRPr="00C936B7" w:rsidRDefault="00A14EBA" w:rsidP="00321730">
            <w:pPr>
              <w:snapToGrid w:val="0"/>
              <w:spacing w:line="260" w:lineRule="exact"/>
              <w:rPr>
                <w:rFonts w:ascii="ＭＳ 明朝" w:hAnsi="ＭＳ 明朝"/>
              </w:rPr>
            </w:pPr>
          </w:p>
          <w:p w:rsidR="00462853" w:rsidRPr="00C936B7" w:rsidRDefault="00D66FC7" w:rsidP="00321730">
            <w:pPr>
              <w:snapToGrid w:val="0"/>
              <w:spacing w:line="260" w:lineRule="exact"/>
              <w:rPr>
                <w:rFonts w:ascii="ＭＳ 明朝" w:hAnsi="ＭＳ 明朝"/>
              </w:rPr>
            </w:pPr>
            <w:r w:rsidRPr="00C936B7">
              <w:rPr>
                <w:rFonts w:ascii="ＭＳ 明朝" w:hAnsi="ＭＳ 明朝" w:hint="eastAsia"/>
              </w:rPr>
              <w:t>ウ</w:t>
            </w:r>
            <w:r w:rsidR="00462853" w:rsidRPr="00C936B7">
              <w:rPr>
                <w:rFonts w:ascii="ＭＳ 明朝" w:hAnsi="ＭＳ 明朝" w:hint="eastAsia"/>
              </w:rPr>
              <w:t xml:space="preserve"> 学校教育自己診断(生徒)の「</w:t>
            </w:r>
            <w:r w:rsidR="00115022" w:rsidRPr="00C936B7">
              <w:rPr>
                <w:rFonts w:ascii="ＭＳ 明朝" w:hAnsi="ＭＳ 明朝" w:hint="eastAsia"/>
              </w:rPr>
              <w:t>悩みごとや相談ごとを聞いてくれる</w:t>
            </w:r>
            <w:r w:rsidR="00462853" w:rsidRPr="00C936B7">
              <w:rPr>
                <w:rFonts w:ascii="ＭＳ 明朝" w:hAnsi="ＭＳ 明朝" w:hint="eastAsia"/>
              </w:rPr>
              <w:t>」の肯定的回答(H28 5</w:t>
            </w:r>
            <w:r w:rsidR="00115022" w:rsidRPr="00C936B7">
              <w:rPr>
                <w:rFonts w:ascii="ＭＳ 明朝" w:hAnsi="ＭＳ 明朝" w:hint="eastAsia"/>
              </w:rPr>
              <w:t>3</w:t>
            </w:r>
            <w:r w:rsidR="00462853" w:rsidRPr="00C936B7">
              <w:rPr>
                <w:rFonts w:ascii="ＭＳ 明朝" w:hAnsi="ＭＳ 明朝" w:hint="eastAsia"/>
              </w:rPr>
              <w:t>%)5</w:t>
            </w:r>
            <w:r w:rsidR="00115022" w:rsidRPr="00C936B7">
              <w:rPr>
                <w:rFonts w:ascii="ＭＳ 明朝" w:hAnsi="ＭＳ 明朝" w:hint="eastAsia"/>
              </w:rPr>
              <w:t>5</w:t>
            </w:r>
            <w:r w:rsidR="00462853" w:rsidRPr="00C936B7">
              <w:rPr>
                <w:rFonts w:ascii="ＭＳ 明朝" w:hAnsi="ＭＳ 明朝" w:hint="eastAsia"/>
              </w:rPr>
              <w:t>%以上</w:t>
            </w:r>
          </w:p>
          <w:p w:rsidR="00115022" w:rsidRPr="00C936B7" w:rsidRDefault="00115022" w:rsidP="00321730">
            <w:pPr>
              <w:snapToGrid w:val="0"/>
              <w:spacing w:line="260" w:lineRule="exact"/>
              <w:rPr>
                <w:rFonts w:ascii="ＭＳ 明朝" w:hAnsi="ＭＳ 明朝"/>
              </w:rPr>
            </w:pPr>
          </w:p>
          <w:p w:rsidR="00115022" w:rsidRDefault="00115022" w:rsidP="00321730">
            <w:pPr>
              <w:snapToGrid w:val="0"/>
              <w:spacing w:line="260" w:lineRule="exact"/>
              <w:rPr>
                <w:rFonts w:ascii="ＭＳ 明朝" w:hAnsi="ＭＳ 明朝"/>
              </w:rPr>
            </w:pPr>
          </w:p>
          <w:p w:rsidR="00DA6AB5" w:rsidRDefault="00DA6AB5" w:rsidP="00321730">
            <w:pPr>
              <w:snapToGrid w:val="0"/>
              <w:spacing w:line="260" w:lineRule="exact"/>
              <w:rPr>
                <w:rFonts w:ascii="ＭＳ 明朝" w:hAnsi="ＭＳ 明朝"/>
              </w:rPr>
            </w:pPr>
          </w:p>
          <w:p w:rsidR="00DA6AB5" w:rsidRPr="00C936B7" w:rsidRDefault="00DA6AB5" w:rsidP="00321730">
            <w:pPr>
              <w:snapToGrid w:val="0"/>
              <w:spacing w:line="260" w:lineRule="exact"/>
              <w:rPr>
                <w:rFonts w:ascii="ＭＳ 明朝" w:hAnsi="ＭＳ 明朝"/>
              </w:rPr>
            </w:pPr>
          </w:p>
          <w:p w:rsidR="00115022" w:rsidRPr="00C936B7" w:rsidRDefault="00D66FC7" w:rsidP="00321730">
            <w:pPr>
              <w:snapToGrid w:val="0"/>
              <w:spacing w:line="260" w:lineRule="exact"/>
              <w:rPr>
                <w:rFonts w:ascii="ＭＳ 明朝" w:hAnsi="ＭＳ 明朝"/>
              </w:rPr>
            </w:pPr>
            <w:r w:rsidRPr="00C936B7">
              <w:rPr>
                <w:rFonts w:ascii="ＭＳ 明朝" w:hAnsi="ＭＳ 明朝" w:hint="eastAsia"/>
              </w:rPr>
              <w:t>(2</w:t>
            </w:r>
            <w:r w:rsidR="00115022" w:rsidRPr="00C936B7">
              <w:rPr>
                <w:rFonts w:ascii="ＭＳ 明朝" w:hAnsi="ＭＳ 明朝" w:hint="eastAsia"/>
              </w:rPr>
              <w:t>)</w:t>
            </w:r>
          </w:p>
          <w:p w:rsidR="00321730" w:rsidRPr="00C936B7" w:rsidRDefault="00321730" w:rsidP="00321730">
            <w:pPr>
              <w:snapToGrid w:val="0"/>
              <w:spacing w:line="260" w:lineRule="exact"/>
              <w:rPr>
                <w:rFonts w:ascii="ＭＳ 明朝" w:hAnsi="ＭＳ 明朝"/>
              </w:rPr>
            </w:pPr>
          </w:p>
          <w:p w:rsidR="00321730" w:rsidRDefault="00321730" w:rsidP="00321730">
            <w:pPr>
              <w:snapToGrid w:val="0"/>
              <w:spacing w:line="260" w:lineRule="exact"/>
              <w:rPr>
                <w:rFonts w:ascii="ＭＳ 明朝" w:hAnsi="ＭＳ 明朝"/>
              </w:rPr>
            </w:pPr>
          </w:p>
          <w:p w:rsidR="00115022" w:rsidRPr="00C936B7" w:rsidRDefault="00115022" w:rsidP="00321730">
            <w:pPr>
              <w:snapToGrid w:val="0"/>
              <w:spacing w:line="260" w:lineRule="exact"/>
              <w:rPr>
                <w:rFonts w:ascii="ＭＳ 明朝" w:hAnsi="ＭＳ 明朝"/>
              </w:rPr>
            </w:pPr>
            <w:r w:rsidRPr="00C936B7">
              <w:rPr>
                <w:rFonts w:ascii="ＭＳ 明朝" w:hAnsi="ＭＳ 明朝" w:hint="eastAsia"/>
              </w:rPr>
              <w:t>ア</w:t>
            </w:r>
            <w:r w:rsidR="00B42774" w:rsidRPr="00C936B7">
              <w:rPr>
                <w:rFonts w:ascii="ＭＳ 明朝" w:hAnsi="ＭＳ 明朝" w:hint="eastAsia"/>
              </w:rPr>
              <w:t xml:space="preserve"> １</w:t>
            </w:r>
            <w:r w:rsidRPr="00C936B7">
              <w:rPr>
                <w:rFonts w:ascii="ＭＳ 明朝" w:hAnsi="ＭＳ 明朝" w:hint="eastAsia"/>
              </w:rPr>
              <w:t>年生全員が体験入部</w:t>
            </w:r>
            <w:r w:rsidR="00150B4B" w:rsidRPr="00C936B7">
              <w:rPr>
                <w:rFonts w:ascii="ＭＳ 明朝" w:hAnsi="ＭＳ 明朝" w:hint="eastAsia"/>
              </w:rPr>
              <w:t>。その後も継続的に加入勧誘。</w:t>
            </w:r>
          </w:p>
          <w:p w:rsidR="00115022" w:rsidRPr="00C936B7" w:rsidRDefault="00115022" w:rsidP="00321730">
            <w:pPr>
              <w:snapToGrid w:val="0"/>
              <w:spacing w:line="260" w:lineRule="exact"/>
              <w:rPr>
                <w:rFonts w:ascii="ＭＳ 明朝" w:hAnsi="ＭＳ 明朝"/>
              </w:rPr>
            </w:pPr>
            <w:r w:rsidRPr="00C936B7">
              <w:rPr>
                <w:rFonts w:ascii="ＭＳ 明朝" w:hAnsi="ＭＳ 明朝" w:hint="eastAsia"/>
              </w:rPr>
              <w:t>部活動加入率(H28 51％)5</w:t>
            </w:r>
            <w:r w:rsidR="00D66FC7" w:rsidRPr="00C936B7">
              <w:rPr>
                <w:rFonts w:ascii="ＭＳ 明朝" w:hAnsi="ＭＳ 明朝" w:hint="eastAsia"/>
              </w:rPr>
              <w:t>2</w:t>
            </w:r>
            <w:r w:rsidRPr="00C936B7">
              <w:rPr>
                <w:rFonts w:ascii="ＭＳ 明朝" w:hAnsi="ＭＳ 明朝" w:hint="eastAsia"/>
              </w:rPr>
              <w:t>%以上</w:t>
            </w:r>
          </w:p>
          <w:p w:rsidR="00115022" w:rsidRDefault="00115022" w:rsidP="00321730">
            <w:pPr>
              <w:snapToGrid w:val="0"/>
              <w:spacing w:line="260" w:lineRule="exact"/>
              <w:rPr>
                <w:rFonts w:ascii="ＭＳ 明朝" w:hAnsi="ＭＳ 明朝"/>
              </w:rPr>
            </w:pPr>
          </w:p>
          <w:p w:rsidR="00A14EBA" w:rsidRDefault="00A14EBA" w:rsidP="00321730">
            <w:pPr>
              <w:snapToGrid w:val="0"/>
              <w:spacing w:line="260" w:lineRule="exact"/>
              <w:rPr>
                <w:rFonts w:ascii="ＭＳ 明朝" w:hAnsi="ＭＳ 明朝"/>
              </w:rPr>
            </w:pPr>
          </w:p>
          <w:p w:rsidR="00A14EBA" w:rsidRDefault="00A14EBA" w:rsidP="00321730">
            <w:pPr>
              <w:snapToGrid w:val="0"/>
              <w:spacing w:line="260" w:lineRule="exact"/>
              <w:rPr>
                <w:rFonts w:ascii="ＭＳ 明朝" w:hAnsi="ＭＳ 明朝"/>
              </w:rPr>
            </w:pPr>
          </w:p>
          <w:p w:rsidR="00DA6AB5" w:rsidRPr="00C936B7" w:rsidRDefault="00DA6AB5" w:rsidP="00321730">
            <w:pPr>
              <w:snapToGrid w:val="0"/>
              <w:spacing w:line="260" w:lineRule="exact"/>
              <w:rPr>
                <w:rFonts w:ascii="ＭＳ 明朝" w:hAnsi="ＭＳ 明朝"/>
              </w:rPr>
            </w:pPr>
          </w:p>
          <w:p w:rsidR="00D66FC7" w:rsidRPr="00C936B7" w:rsidRDefault="00D66FC7" w:rsidP="00321730">
            <w:pPr>
              <w:snapToGrid w:val="0"/>
              <w:spacing w:line="260" w:lineRule="exact"/>
              <w:rPr>
                <w:rFonts w:ascii="ＭＳ 明朝" w:hAnsi="ＭＳ 明朝"/>
              </w:rPr>
            </w:pPr>
            <w:r w:rsidRPr="00C936B7">
              <w:rPr>
                <w:rFonts w:ascii="ＭＳ 明朝" w:hAnsi="ＭＳ 明朝" w:hint="eastAsia"/>
              </w:rPr>
              <w:t>イ 学校教育自己診断(生徒)の「文化祭は楽しく行えるよう工夫」の肯定的回答(H28 52%)54%以上</w:t>
            </w:r>
          </w:p>
          <w:p w:rsidR="00D66FC7" w:rsidRDefault="00D66FC7" w:rsidP="00321730">
            <w:pPr>
              <w:snapToGrid w:val="0"/>
              <w:spacing w:line="260" w:lineRule="exact"/>
              <w:rPr>
                <w:rFonts w:ascii="ＭＳ 明朝" w:hAnsi="ＭＳ 明朝"/>
              </w:rPr>
            </w:pPr>
          </w:p>
          <w:p w:rsidR="00A14EBA" w:rsidRDefault="00A14EBA" w:rsidP="00321730">
            <w:pPr>
              <w:snapToGrid w:val="0"/>
              <w:spacing w:line="260" w:lineRule="exact"/>
              <w:rPr>
                <w:rFonts w:ascii="ＭＳ 明朝" w:hAnsi="ＭＳ 明朝"/>
              </w:rPr>
            </w:pPr>
          </w:p>
          <w:p w:rsidR="00A14EBA" w:rsidRDefault="00A14EBA" w:rsidP="00321730">
            <w:pPr>
              <w:snapToGrid w:val="0"/>
              <w:spacing w:line="260" w:lineRule="exact"/>
              <w:rPr>
                <w:rFonts w:ascii="ＭＳ 明朝" w:hAnsi="ＭＳ 明朝"/>
              </w:rPr>
            </w:pPr>
          </w:p>
          <w:p w:rsidR="00115022" w:rsidRPr="00C936B7" w:rsidRDefault="000C4CBE" w:rsidP="00321730">
            <w:pPr>
              <w:snapToGrid w:val="0"/>
              <w:spacing w:line="260" w:lineRule="exact"/>
              <w:rPr>
                <w:rFonts w:ascii="ＭＳ 明朝" w:hAnsi="ＭＳ 明朝"/>
              </w:rPr>
            </w:pPr>
            <w:r w:rsidRPr="00C936B7">
              <w:rPr>
                <w:rFonts w:ascii="ＭＳ 明朝" w:hAnsi="ＭＳ 明朝" w:hint="eastAsia"/>
              </w:rPr>
              <w:t>(3</w:t>
            </w:r>
            <w:r w:rsidR="00115022" w:rsidRPr="00C936B7">
              <w:rPr>
                <w:rFonts w:ascii="ＭＳ 明朝" w:hAnsi="ＭＳ 明朝" w:hint="eastAsia"/>
              </w:rPr>
              <w:t>)</w:t>
            </w:r>
          </w:p>
          <w:p w:rsidR="00DA6AB5" w:rsidRDefault="00DA6AB5" w:rsidP="00321730">
            <w:pPr>
              <w:snapToGrid w:val="0"/>
              <w:spacing w:line="260" w:lineRule="exact"/>
              <w:rPr>
                <w:rFonts w:ascii="ＭＳ 明朝" w:hAnsi="ＭＳ 明朝"/>
              </w:rPr>
            </w:pPr>
          </w:p>
          <w:p w:rsidR="00115022" w:rsidRPr="00C936B7" w:rsidRDefault="00115022" w:rsidP="00321730">
            <w:pPr>
              <w:snapToGrid w:val="0"/>
              <w:spacing w:line="260" w:lineRule="exact"/>
              <w:rPr>
                <w:rFonts w:ascii="ＭＳ 明朝" w:hAnsi="ＭＳ 明朝"/>
              </w:rPr>
            </w:pPr>
            <w:r w:rsidRPr="00C936B7">
              <w:rPr>
                <w:rFonts w:ascii="ＭＳ 明朝" w:hAnsi="ＭＳ 明朝" w:hint="eastAsia"/>
              </w:rPr>
              <w:t>ア 学校教育自己診断(保護者)の「家庭への連絡や意思疎通を積極的に行っている」の肯定的回答(H28 50%)52%以上</w:t>
            </w:r>
          </w:p>
          <w:p w:rsidR="000C4CBE" w:rsidRDefault="000C4CBE" w:rsidP="00321730">
            <w:pPr>
              <w:snapToGrid w:val="0"/>
              <w:spacing w:line="260" w:lineRule="exact"/>
              <w:rPr>
                <w:rFonts w:ascii="ＭＳ 明朝" w:hAnsi="ＭＳ 明朝"/>
              </w:rPr>
            </w:pPr>
          </w:p>
          <w:p w:rsidR="00A14EBA" w:rsidRDefault="00A14EBA" w:rsidP="00321730">
            <w:pPr>
              <w:snapToGrid w:val="0"/>
              <w:spacing w:line="260" w:lineRule="exact"/>
              <w:rPr>
                <w:rFonts w:ascii="ＭＳ 明朝" w:hAnsi="ＭＳ 明朝"/>
              </w:rPr>
            </w:pPr>
          </w:p>
          <w:p w:rsidR="00A14EBA" w:rsidRDefault="00A14EBA" w:rsidP="00321730">
            <w:pPr>
              <w:snapToGrid w:val="0"/>
              <w:spacing w:line="260" w:lineRule="exact"/>
              <w:rPr>
                <w:rFonts w:ascii="ＭＳ 明朝" w:hAnsi="ＭＳ 明朝"/>
              </w:rPr>
            </w:pPr>
          </w:p>
          <w:p w:rsidR="00A14EBA" w:rsidRPr="00C936B7" w:rsidRDefault="00A14EBA" w:rsidP="00321730">
            <w:pPr>
              <w:snapToGrid w:val="0"/>
              <w:spacing w:line="260" w:lineRule="exact"/>
              <w:rPr>
                <w:rFonts w:ascii="ＭＳ 明朝" w:hAnsi="ＭＳ 明朝"/>
              </w:rPr>
            </w:pPr>
          </w:p>
          <w:p w:rsidR="000C4CBE" w:rsidRPr="00C936B7" w:rsidRDefault="000C4CBE" w:rsidP="000C4CBE">
            <w:pPr>
              <w:snapToGrid w:val="0"/>
              <w:spacing w:line="260" w:lineRule="exact"/>
              <w:jc w:val="left"/>
              <w:rPr>
                <w:rFonts w:ascii="ＭＳ 明朝" w:hAnsi="ＭＳ 明朝"/>
              </w:rPr>
            </w:pPr>
            <w:r w:rsidRPr="00C936B7">
              <w:rPr>
                <w:rFonts w:ascii="ＭＳ 明朝" w:hAnsi="ＭＳ 明朝" w:hint="eastAsia"/>
              </w:rPr>
              <w:t>イ</w:t>
            </w:r>
            <w:r w:rsidR="00871942" w:rsidRPr="00C936B7">
              <w:rPr>
                <w:rFonts w:ascii="ＭＳ 明朝" w:hAnsi="ＭＳ 明朝" w:hint="eastAsia"/>
              </w:rPr>
              <w:t xml:space="preserve"> </w:t>
            </w:r>
            <w:r w:rsidRPr="00C936B7">
              <w:rPr>
                <w:rFonts w:ascii="ＭＳ 明朝" w:hAnsi="ＭＳ 明朝" w:hint="eastAsia"/>
              </w:rPr>
              <w:t>学校教育自己診断(職員)の「施設・設備についての点検・管理」の肯定的回答(H28 54%)56%以上</w:t>
            </w:r>
          </w:p>
        </w:tc>
        <w:tc>
          <w:tcPr>
            <w:tcW w:w="3618" w:type="dxa"/>
            <w:shd w:val="clear" w:color="auto" w:fill="auto"/>
            <w:tcMar>
              <w:top w:w="113" w:type="dxa"/>
              <w:bottom w:w="113" w:type="dxa"/>
            </w:tcMar>
          </w:tcPr>
          <w:p w:rsidR="00B82E50" w:rsidRPr="00C936B7" w:rsidRDefault="00B82E50" w:rsidP="00B82E50">
            <w:pPr>
              <w:snapToGrid w:val="0"/>
              <w:spacing w:line="260" w:lineRule="exact"/>
              <w:rPr>
                <w:rFonts w:ascii="ＭＳ 明朝" w:hAnsi="ＭＳ 明朝"/>
              </w:rPr>
            </w:pPr>
            <w:r w:rsidRPr="00C936B7">
              <w:rPr>
                <w:rFonts w:ascii="ＭＳ 明朝" w:hAnsi="ＭＳ 明朝" w:hint="eastAsia"/>
              </w:rPr>
              <w:t>(1)</w:t>
            </w:r>
          </w:p>
          <w:p w:rsidR="00B82E50" w:rsidRPr="00C936B7" w:rsidRDefault="00B82E50" w:rsidP="00B82E50">
            <w:pPr>
              <w:snapToGrid w:val="0"/>
              <w:spacing w:line="260" w:lineRule="exact"/>
              <w:rPr>
                <w:rFonts w:ascii="ＭＳ 明朝" w:hAnsi="ＭＳ 明朝"/>
              </w:rPr>
            </w:pPr>
          </w:p>
          <w:p w:rsidR="00B82E50" w:rsidRPr="00C936B7" w:rsidRDefault="00B82E50" w:rsidP="00B82E50">
            <w:pPr>
              <w:snapToGrid w:val="0"/>
              <w:spacing w:line="260" w:lineRule="exact"/>
              <w:rPr>
                <w:rFonts w:ascii="ＭＳ 明朝" w:hAnsi="ＭＳ 明朝"/>
              </w:rPr>
            </w:pPr>
          </w:p>
          <w:p w:rsidR="00B82E50" w:rsidRPr="00C936B7" w:rsidRDefault="00B82E50" w:rsidP="00B82E50">
            <w:pPr>
              <w:snapToGrid w:val="0"/>
              <w:spacing w:line="260" w:lineRule="exact"/>
              <w:rPr>
                <w:rFonts w:ascii="ＭＳ 明朝" w:hAnsi="ＭＳ 明朝"/>
              </w:rPr>
            </w:pPr>
            <w:r w:rsidRPr="00C936B7">
              <w:rPr>
                <w:rFonts w:ascii="ＭＳ 明朝" w:hAnsi="ＭＳ 明朝" w:hint="eastAsia"/>
              </w:rPr>
              <w:t>ア 職員連絡会を</w:t>
            </w:r>
            <w:r>
              <w:rPr>
                <w:rFonts w:ascii="ＭＳ 明朝" w:hAnsi="ＭＳ 明朝" w:hint="eastAsia"/>
              </w:rPr>
              <w:t>毎朝実施。全体→学年</w:t>
            </w:r>
            <w:r w:rsidRPr="00E74FF7">
              <w:rPr>
                <w:rFonts w:ascii="ＭＳ 明朝" w:hAnsi="ＭＳ 明朝" w:hint="eastAsia"/>
              </w:rPr>
              <w:t>→担任等有効に活用。その他学年会・担任会の定期的実施</w:t>
            </w:r>
            <w:r w:rsidR="002E16BD" w:rsidRPr="00E74FF7">
              <w:rPr>
                <w:rFonts w:ascii="ＭＳ 明朝" w:hAnsi="ＭＳ 明朝" w:hint="eastAsia"/>
              </w:rPr>
              <w:t>。次年度</w:t>
            </w:r>
            <w:r w:rsidR="00A14EBA" w:rsidRPr="00E74FF7">
              <w:rPr>
                <w:rFonts w:ascii="ＭＳ 明朝" w:hAnsi="ＭＳ 明朝" w:hint="eastAsia"/>
              </w:rPr>
              <w:t>継続して実施し、情報共有およびOJTに取り組む</w:t>
            </w:r>
            <w:r w:rsidRPr="00E74FF7">
              <w:rPr>
                <w:rFonts w:ascii="ＭＳ 明朝" w:hAnsi="ＭＳ 明朝" w:hint="eastAsia"/>
              </w:rPr>
              <w:t>(◎)</w:t>
            </w:r>
            <w:r w:rsidRPr="00C936B7">
              <w:rPr>
                <w:rFonts w:ascii="ＭＳ 明朝" w:hAnsi="ＭＳ 明朝"/>
              </w:rPr>
              <w:t xml:space="preserve"> </w:t>
            </w:r>
          </w:p>
          <w:p w:rsidR="00B82E50" w:rsidRPr="00B82E50" w:rsidRDefault="00B82E50" w:rsidP="00B82E50">
            <w:pPr>
              <w:snapToGrid w:val="0"/>
              <w:spacing w:line="260" w:lineRule="exact"/>
              <w:rPr>
                <w:rFonts w:ascii="ＭＳ 明朝" w:hAnsi="ＭＳ 明朝"/>
              </w:rPr>
            </w:pPr>
          </w:p>
          <w:p w:rsidR="00B82E50" w:rsidRPr="00FF0C57" w:rsidRDefault="00B82E50" w:rsidP="00A14EBA">
            <w:pPr>
              <w:snapToGrid w:val="0"/>
              <w:spacing w:line="260" w:lineRule="exact"/>
              <w:rPr>
                <w:rFonts w:ascii="ＭＳ 明朝" w:hAnsi="ＭＳ 明朝"/>
              </w:rPr>
            </w:pPr>
            <w:r w:rsidRPr="00242922">
              <w:rPr>
                <w:rFonts w:ascii="ＭＳ 明朝" w:hAnsi="ＭＳ 明朝" w:hint="eastAsia"/>
              </w:rPr>
              <w:t xml:space="preserve">イ </w:t>
            </w:r>
            <w:r w:rsidR="00242922" w:rsidRPr="00242922">
              <w:rPr>
                <w:rFonts w:ascii="ＭＳ 明朝" w:hAnsi="ＭＳ 明朝" w:hint="eastAsia"/>
              </w:rPr>
              <w:t>管理職および生徒指導部で日常的指導、その他全教員により</w:t>
            </w:r>
            <w:r w:rsidRPr="00242922">
              <w:rPr>
                <w:rFonts w:ascii="ＭＳ 明朝" w:hAnsi="ＭＳ 明朝" w:hint="eastAsia"/>
              </w:rPr>
              <w:t>登校指導や昼休みの指導</w:t>
            </w:r>
            <w:r w:rsidR="00A14EBA">
              <w:rPr>
                <w:rFonts w:ascii="ＭＳ 明朝" w:hAnsi="ＭＳ 明朝" w:hint="eastAsia"/>
              </w:rPr>
              <w:t>、</w:t>
            </w:r>
            <w:r w:rsidR="00B0696A">
              <w:rPr>
                <w:rFonts w:ascii="ＭＳ 明朝" w:hAnsi="ＭＳ 明朝" w:hint="eastAsia"/>
              </w:rPr>
              <w:t>2</w:t>
            </w:r>
            <w:r w:rsidR="000310BF" w:rsidRPr="000310BF">
              <w:rPr>
                <w:rFonts w:ascii="ＭＳ 明朝" w:hAnsi="ＭＳ 明朝" w:hint="eastAsia"/>
              </w:rPr>
              <w:t>学期末遅刻回</w:t>
            </w:r>
            <w:r w:rsidR="000310BF" w:rsidRPr="00E74FF7">
              <w:rPr>
                <w:rFonts w:ascii="ＭＳ 明朝" w:hAnsi="ＭＳ 明朝" w:hint="eastAsia"/>
              </w:rPr>
              <w:t>数</w:t>
            </w:r>
            <w:r w:rsidR="006F7B86" w:rsidRPr="00E74FF7">
              <w:rPr>
                <w:rFonts w:ascii="ＭＳ 明朝" w:hAnsi="ＭＳ 明朝" w:hint="eastAsia"/>
              </w:rPr>
              <w:t>4142</w:t>
            </w:r>
            <w:r w:rsidR="000310BF" w:rsidRPr="00E74FF7">
              <w:rPr>
                <w:rFonts w:ascii="ＭＳ 明朝" w:hAnsi="ＭＳ 明朝" w:hint="eastAsia"/>
              </w:rPr>
              <w:t>回(1年</w:t>
            </w:r>
            <w:r w:rsidR="006F7B86" w:rsidRPr="00E74FF7">
              <w:rPr>
                <w:rFonts w:ascii="ＭＳ 明朝" w:hAnsi="ＭＳ 明朝" w:hint="eastAsia"/>
              </w:rPr>
              <w:t>832</w:t>
            </w:r>
            <w:r w:rsidR="000310BF" w:rsidRPr="00E74FF7">
              <w:rPr>
                <w:rFonts w:ascii="ＭＳ 明朝" w:hAnsi="ＭＳ 明朝" w:hint="eastAsia"/>
              </w:rPr>
              <w:t>回、2年</w:t>
            </w:r>
            <w:r w:rsidR="006F7B86" w:rsidRPr="00E74FF7">
              <w:rPr>
                <w:rFonts w:ascii="ＭＳ 明朝" w:hAnsi="ＭＳ 明朝" w:hint="eastAsia"/>
              </w:rPr>
              <w:t>1769</w:t>
            </w:r>
            <w:r w:rsidR="000310BF" w:rsidRPr="00E74FF7">
              <w:rPr>
                <w:rFonts w:ascii="ＭＳ 明朝" w:hAnsi="ＭＳ 明朝" w:hint="eastAsia"/>
              </w:rPr>
              <w:t>回、3年</w:t>
            </w:r>
            <w:r w:rsidR="006F7B86" w:rsidRPr="00E74FF7">
              <w:rPr>
                <w:rFonts w:ascii="ＭＳ 明朝" w:hAnsi="ＭＳ 明朝" w:hint="eastAsia"/>
              </w:rPr>
              <w:t>1541</w:t>
            </w:r>
            <w:r w:rsidR="000310BF" w:rsidRPr="00E74FF7">
              <w:rPr>
                <w:rFonts w:ascii="ＭＳ 明朝" w:hAnsi="ＭＳ 明朝" w:hint="eastAsia"/>
              </w:rPr>
              <w:t>回)</w:t>
            </w:r>
            <w:r w:rsidR="00A14EBA" w:rsidRPr="00E74FF7">
              <w:rPr>
                <w:rFonts w:ascii="ＭＳ 明朝" w:hAnsi="ＭＳ 明朝" w:hint="eastAsia"/>
              </w:rPr>
              <w:t>、</w:t>
            </w:r>
            <w:r w:rsidR="00B316E6" w:rsidRPr="00E74FF7">
              <w:rPr>
                <w:rFonts w:ascii="ＭＳ 明朝" w:hAnsi="ＭＳ 明朝" w:hint="eastAsia"/>
              </w:rPr>
              <w:t>「先生の指導は納得できる」の肯定的回答55%</w:t>
            </w:r>
            <w:r w:rsidR="003E69E9" w:rsidRPr="00E74FF7">
              <w:rPr>
                <w:rFonts w:ascii="ＭＳ 明朝" w:hAnsi="ＭＳ 明朝" w:hint="eastAsia"/>
              </w:rPr>
              <w:t>。次年度は2学期後半から3学期にかけて生活が乱れがちになる生徒への指導を担任だけでなく学年や生活指導部で行う</w:t>
            </w:r>
            <w:r w:rsidR="00B316E6" w:rsidRPr="00E74FF7">
              <w:rPr>
                <w:rFonts w:ascii="ＭＳ 明朝" w:hAnsi="ＭＳ 明朝" w:hint="eastAsia"/>
              </w:rPr>
              <w:t>(</w:t>
            </w:r>
            <w:r w:rsidR="006F7B86" w:rsidRPr="00E74FF7">
              <w:rPr>
                <w:rFonts w:ascii="ＭＳ 明朝" w:hAnsi="ＭＳ 明朝" w:hint="eastAsia"/>
              </w:rPr>
              <w:t>△</w:t>
            </w:r>
            <w:r w:rsidR="00B316E6" w:rsidRPr="00E74FF7">
              <w:rPr>
                <w:rFonts w:ascii="ＭＳ 明朝" w:hAnsi="ＭＳ 明朝" w:hint="eastAsia"/>
              </w:rPr>
              <w:t>)</w:t>
            </w:r>
          </w:p>
          <w:p w:rsidR="00B82E50" w:rsidRPr="00B82E50" w:rsidRDefault="00B82E50" w:rsidP="00B82E50">
            <w:pPr>
              <w:snapToGrid w:val="0"/>
              <w:spacing w:line="260" w:lineRule="exact"/>
              <w:rPr>
                <w:rFonts w:ascii="ＭＳ 明朝" w:hAnsi="ＭＳ 明朝"/>
                <w:highlight w:val="yellow"/>
              </w:rPr>
            </w:pPr>
          </w:p>
          <w:p w:rsidR="00723C12" w:rsidRPr="00723C12" w:rsidRDefault="00B82E50" w:rsidP="00B82E50">
            <w:pPr>
              <w:snapToGrid w:val="0"/>
              <w:spacing w:line="260" w:lineRule="exact"/>
              <w:rPr>
                <w:rFonts w:ascii="ＭＳ 明朝" w:hAnsi="ＭＳ 明朝"/>
              </w:rPr>
            </w:pPr>
            <w:r w:rsidRPr="00723C12">
              <w:rPr>
                <w:rFonts w:ascii="ＭＳ 明朝" w:hAnsi="ＭＳ 明朝" w:hint="eastAsia"/>
              </w:rPr>
              <w:t xml:space="preserve">ウ </w:t>
            </w:r>
            <w:r w:rsidR="00242922" w:rsidRPr="00723C12">
              <w:rPr>
                <w:rFonts w:ascii="ＭＳ 明朝" w:hAnsi="ＭＳ 明朝" w:hint="eastAsia"/>
              </w:rPr>
              <w:t>相談室を模様替え、生徒が相談しやすい雰囲気に、ケース会議</w:t>
            </w:r>
            <w:r w:rsidR="007416A1">
              <w:rPr>
                <w:rFonts w:ascii="ＭＳ 明朝" w:hAnsi="ＭＳ 明朝" w:hint="eastAsia"/>
              </w:rPr>
              <w:t>3</w:t>
            </w:r>
            <w:r w:rsidR="00242922" w:rsidRPr="00723C12">
              <w:rPr>
                <w:rFonts w:ascii="ＭＳ 明朝" w:hAnsi="ＭＳ 明朝" w:hint="eastAsia"/>
              </w:rPr>
              <w:t>回実施、</w:t>
            </w:r>
            <w:r w:rsidR="00723C12" w:rsidRPr="00723C12">
              <w:rPr>
                <w:rFonts w:ascii="ＭＳ 明朝" w:hAnsi="ＭＳ 明朝" w:hint="eastAsia"/>
              </w:rPr>
              <w:t>SCの活</w:t>
            </w:r>
            <w:r w:rsidR="00723C12" w:rsidRPr="005510BB">
              <w:rPr>
                <w:rFonts w:ascii="ＭＳ 明朝" w:hAnsi="ＭＳ 明朝" w:hint="eastAsia"/>
              </w:rPr>
              <w:t>用</w:t>
            </w:r>
            <w:r w:rsidR="007416A1">
              <w:rPr>
                <w:rFonts w:ascii="ＭＳ 明朝" w:hAnsi="ＭＳ 明朝" w:hint="eastAsia"/>
              </w:rPr>
              <w:t>9</w:t>
            </w:r>
            <w:r w:rsidR="00723C12" w:rsidRPr="005510BB">
              <w:rPr>
                <w:rFonts w:ascii="ＭＳ 明朝" w:hAnsi="ＭＳ 明朝" w:hint="eastAsia"/>
              </w:rPr>
              <w:t>回</w:t>
            </w:r>
            <w:r w:rsidR="007416A1">
              <w:rPr>
                <w:rFonts w:ascii="ＭＳ 明朝" w:hAnsi="ＭＳ 明朝" w:hint="eastAsia"/>
              </w:rPr>
              <w:t>134</w:t>
            </w:r>
            <w:r w:rsidR="00FF0C57">
              <w:rPr>
                <w:rFonts w:ascii="ＭＳ 明朝" w:hAnsi="ＭＳ 明朝" w:hint="eastAsia"/>
              </w:rPr>
              <w:t>人</w:t>
            </w:r>
          </w:p>
          <w:p w:rsidR="00FF0C57" w:rsidRPr="00E74FF7" w:rsidRDefault="00B316E6" w:rsidP="00B82E50">
            <w:pPr>
              <w:snapToGrid w:val="0"/>
              <w:spacing w:line="260" w:lineRule="exact"/>
              <w:rPr>
                <w:rFonts w:ascii="ＭＳ 明朝" w:hAnsi="ＭＳ 明朝"/>
              </w:rPr>
            </w:pPr>
            <w:r w:rsidRPr="00C936B7">
              <w:rPr>
                <w:rFonts w:ascii="ＭＳ 明朝" w:hAnsi="ＭＳ 明朝" w:hint="eastAsia"/>
              </w:rPr>
              <w:t>「悩</w:t>
            </w:r>
            <w:r w:rsidRPr="00E74FF7">
              <w:rPr>
                <w:rFonts w:ascii="ＭＳ 明朝" w:hAnsi="ＭＳ 明朝" w:hint="eastAsia"/>
              </w:rPr>
              <w:t>みごとや相談ごとを聞いてくれる」の肯定的回答70%</w:t>
            </w:r>
            <w:r w:rsidR="002E16BD" w:rsidRPr="00E74FF7">
              <w:rPr>
                <w:rFonts w:ascii="ＭＳ 明朝" w:hAnsi="ＭＳ 明朝" w:hint="eastAsia"/>
              </w:rPr>
              <w:t>。次年度</w:t>
            </w:r>
            <w:r w:rsidR="00A14EBA" w:rsidRPr="00E74FF7">
              <w:rPr>
                <w:rFonts w:ascii="ＭＳ 明朝" w:hAnsi="ＭＳ 明朝" w:hint="eastAsia"/>
              </w:rPr>
              <w:t>も環境整備に努めると共に、生徒への利用を促す</w:t>
            </w:r>
            <w:r w:rsidRPr="00E74FF7">
              <w:rPr>
                <w:rFonts w:ascii="ＭＳ 明朝" w:hAnsi="ＭＳ 明朝" w:hint="eastAsia"/>
              </w:rPr>
              <w:t>(◎)</w:t>
            </w:r>
          </w:p>
          <w:p w:rsidR="00B82E50" w:rsidRPr="00242922" w:rsidRDefault="00B82E50" w:rsidP="00B82E50">
            <w:pPr>
              <w:snapToGrid w:val="0"/>
              <w:spacing w:line="260" w:lineRule="exact"/>
              <w:rPr>
                <w:rFonts w:ascii="ＭＳ 明朝" w:hAnsi="ＭＳ 明朝"/>
              </w:rPr>
            </w:pPr>
            <w:r w:rsidRPr="00E74FF7">
              <w:rPr>
                <w:rFonts w:ascii="ＭＳ 明朝" w:hAnsi="ＭＳ 明朝" w:hint="eastAsia"/>
              </w:rPr>
              <w:t>(2)</w:t>
            </w:r>
          </w:p>
          <w:p w:rsidR="00B82E50" w:rsidRPr="00242922" w:rsidRDefault="00B82E50" w:rsidP="00B82E50">
            <w:pPr>
              <w:snapToGrid w:val="0"/>
              <w:spacing w:line="260" w:lineRule="exact"/>
              <w:rPr>
                <w:rFonts w:ascii="ＭＳ 明朝" w:hAnsi="ＭＳ 明朝"/>
              </w:rPr>
            </w:pPr>
          </w:p>
          <w:p w:rsidR="00B82E50" w:rsidRPr="00242922" w:rsidRDefault="00B82E50" w:rsidP="00B82E50">
            <w:pPr>
              <w:snapToGrid w:val="0"/>
              <w:spacing w:line="260" w:lineRule="exact"/>
              <w:rPr>
                <w:rFonts w:ascii="ＭＳ 明朝" w:hAnsi="ＭＳ 明朝"/>
              </w:rPr>
            </w:pPr>
          </w:p>
          <w:p w:rsidR="00B82E50" w:rsidRPr="00E74FF7" w:rsidRDefault="005A7821" w:rsidP="003E69E9">
            <w:pPr>
              <w:snapToGrid w:val="0"/>
              <w:spacing w:line="260" w:lineRule="exact"/>
              <w:jc w:val="left"/>
              <w:rPr>
                <w:rFonts w:ascii="ＭＳ 明朝" w:hAnsi="ＭＳ 明朝"/>
              </w:rPr>
            </w:pPr>
            <w:r w:rsidRPr="00C936B7">
              <w:rPr>
                <w:rFonts w:ascii="ＭＳ 明朝" w:hAnsi="ＭＳ 明朝" w:hint="eastAsia"/>
              </w:rPr>
              <w:t>ア</w:t>
            </w:r>
            <w:r>
              <w:rPr>
                <w:rFonts w:ascii="ＭＳ 明朝" w:hAnsi="ＭＳ 明朝" w:hint="eastAsia"/>
              </w:rPr>
              <w:t xml:space="preserve"> </w:t>
            </w:r>
            <w:r w:rsidR="00242922" w:rsidRPr="00242922">
              <w:rPr>
                <w:rFonts w:ascii="ＭＳ 明朝" w:hAnsi="ＭＳ 明朝" w:hint="eastAsia"/>
              </w:rPr>
              <w:t>部活動紹介は生徒会が中心となり</w:t>
            </w:r>
            <w:r w:rsidR="00242922" w:rsidRPr="00E74FF7">
              <w:rPr>
                <w:rFonts w:ascii="ＭＳ 明朝" w:hAnsi="ＭＳ 明朝" w:hint="eastAsia"/>
              </w:rPr>
              <w:t>充実実施、</w:t>
            </w:r>
            <w:r w:rsidR="00B82E50" w:rsidRPr="00E74FF7">
              <w:rPr>
                <w:rFonts w:ascii="ＭＳ 明朝" w:hAnsi="ＭＳ 明朝" w:hint="eastAsia"/>
              </w:rPr>
              <w:t>１年生全員が入部</w:t>
            </w:r>
            <w:r w:rsidR="00242922" w:rsidRPr="00E74FF7">
              <w:rPr>
                <w:rFonts w:ascii="ＭＳ 明朝" w:hAnsi="ＭＳ 明朝" w:hint="eastAsia"/>
              </w:rPr>
              <w:t>体験</w:t>
            </w:r>
            <w:r w:rsidRPr="00E74FF7">
              <w:rPr>
                <w:rFonts w:ascii="ＭＳ 明朝" w:hAnsi="ＭＳ 明朝" w:hint="eastAsia"/>
              </w:rPr>
              <w:t>、</w:t>
            </w:r>
            <w:r w:rsidR="00B82E50" w:rsidRPr="00E74FF7">
              <w:rPr>
                <w:rFonts w:ascii="ＭＳ 明朝" w:hAnsi="ＭＳ 明朝" w:hint="eastAsia"/>
              </w:rPr>
              <w:t>部活動加入率</w:t>
            </w:r>
            <w:r w:rsidR="00937946" w:rsidRPr="00E74FF7">
              <w:rPr>
                <w:rFonts w:ascii="ＭＳ 明朝" w:hAnsi="ＭＳ 明朝" w:hint="eastAsia"/>
              </w:rPr>
              <w:t>2</w:t>
            </w:r>
            <w:r w:rsidRPr="00E74FF7">
              <w:rPr>
                <w:rFonts w:ascii="ＭＳ 明朝" w:hAnsi="ＭＳ 明朝" w:hint="eastAsia"/>
              </w:rPr>
              <w:t>学期末4</w:t>
            </w:r>
            <w:r w:rsidR="004F0F50" w:rsidRPr="00E74FF7">
              <w:rPr>
                <w:rFonts w:ascii="ＭＳ 明朝" w:hAnsi="ＭＳ 明朝" w:hint="eastAsia"/>
              </w:rPr>
              <w:t>8</w:t>
            </w:r>
            <w:r w:rsidRPr="00E74FF7">
              <w:rPr>
                <w:rFonts w:ascii="ＭＳ 明朝" w:hAnsi="ＭＳ 明朝" w:hint="eastAsia"/>
              </w:rPr>
              <w:t>.</w:t>
            </w:r>
            <w:r w:rsidR="004F0F50" w:rsidRPr="00E74FF7">
              <w:rPr>
                <w:rFonts w:ascii="ＭＳ 明朝" w:hAnsi="ＭＳ 明朝" w:hint="eastAsia"/>
              </w:rPr>
              <w:t>1</w:t>
            </w:r>
            <w:r w:rsidRPr="00E74FF7">
              <w:rPr>
                <w:rFonts w:ascii="ＭＳ 明朝" w:hAnsi="ＭＳ 明朝" w:hint="eastAsia"/>
              </w:rPr>
              <w:t>%</w:t>
            </w:r>
            <w:r w:rsidR="00937946" w:rsidRPr="00E74FF7">
              <w:rPr>
                <w:rFonts w:ascii="ＭＳ 明朝" w:hAnsi="ＭＳ 明朝" w:hint="eastAsia"/>
              </w:rPr>
              <w:t>(1年56%)</w:t>
            </w:r>
            <w:r w:rsidR="003E69E9" w:rsidRPr="00E74FF7">
              <w:rPr>
                <w:rFonts w:ascii="ＭＳ 明朝" w:hAnsi="ＭＳ 明朝" w:hint="eastAsia"/>
              </w:rPr>
              <w:t>。</w:t>
            </w:r>
            <w:r w:rsidR="002E16BD" w:rsidRPr="00E74FF7">
              <w:rPr>
                <w:rFonts w:ascii="ＭＳ 明朝" w:hAnsi="ＭＳ 明朝" w:hint="eastAsia"/>
              </w:rPr>
              <w:t>次年度</w:t>
            </w:r>
            <w:r w:rsidR="00937946" w:rsidRPr="00E74FF7">
              <w:rPr>
                <w:rFonts w:ascii="ＭＳ 明朝" w:hAnsi="ＭＳ 明朝" w:hint="eastAsia"/>
              </w:rPr>
              <w:t>は部活動紹介等を今年度と同じ形式で実施し、内容を充実させる</w:t>
            </w:r>
            <w:r w:rsidR="00B316E6" w:rsidRPr="00E74FF7">
              <w:rPr>
                <w:rFonts w:ascii="ＭＳ 明朝" w:hAnsi="ＭＳ 明朝" w:hint="eastAsia"/>
              </w:rPr>
              <w:t>(△)</w:t>
            </w:r>
          </w:p>
          <w:p w:rsidR="00B82E50" w:rsidRPr="00E74FF7" w:rsidRDefault="00B82E50" w:rsidP="00B82E50">
            <w:pPr>
              <w:snapToGrid w:val="0"/>
              <w:spacing w:line="260" w:lineRule="exact"/>
              <w:rPr>
                <w:rFonts w:ascii="ＭＳ 明朝" w:hAnsi="ＭＳ 明朝"/>
              </w:rPr>
            </w:pPr>
          </w:p>
          <w:p w:rsidR="00FF0C57" w:rsidRPr="00523307" w:rsidRDefault="00B82E50" w:rsidP="00B82E50">
            <w:pPr>
              <w:snapToGrid w:val="0"/>
              <w:spacing w:line="260" w:lineRule="exact"/>
              <w:rPr>
                <w:rFonts w:ascii="ＭＳ 明朝" w:hAnsi="ＭＳ 明朝"/>
              </w:rPr>
            </w:pPr>
            <w:r w:rsidRPr="00E74FF7">
              <w:rPr>
                <w:rFonts w:ascii="ＭＳ 明朝" w:hAnsi="ＭＳ 明朝" w:hint="eastAsia"/>
              </w:rPr>
              <w:t xml:space="preserve">イ </w:t>
            </w:r>
            <w:r w:rsidR="00B316E6" w:rsidRPr="00E74FF7">
              <w:rPr>
                <w:rFonts w:ascii="ＭＳ 明朝" w:hAnsi="ＭＳ 明朝" w:hint="eastAsia"/>
              </w:rPr>
              <w:t>「文化祭は楽しく行え</w:t>
            </w:r>
            <w:r w:rsidR="00B316E6" w:rsidRPr="00C936B7">
              <w:rPr>
                <w:rFonts w:ascii="ＭＳ 明朝" w:hAnsi="ＭＳ 明朝" w:hint="eastAsia"/>
              </w:rPr>
              <w:t>るよう工夫」の肯定的回答</w:t>
            </w:r>
            <w:r w:rsidR="00B316E6">
              <w:rPr>
                <w:rFonts w:ascii="ＭＳ 明朝" w:hAnsi="ＭＳ 明朝" w:hint="eastAsia"/>
              </w:rPr>
              <w:t>66</w:t>
            </w:r>
            <w:r w:rsidR="00B316E6" w:rsidRPr="00C936B7">
              <w:rPr>
                <w:rFonts w:ascii="ＭＳ 明朝" w:hAnsi="ＭＳ 明朝" w:hint="eastAsia"/>
              </w:rPr>
              <w:t>%</w:t>
            </w:r>
          </w:p>
          <w:p w:rsidR="00B82E50" w:rsidRPr="00E74FF7" w:rsidRDefault="00932807" w:rsidP="00B82E50">
            <w:pPr>
              <w:snapToGrid w:val="0"/>
              <w:spacing w:line="260" w:lineRule="exact"/>
              <w:rPr>
                <w:rFonts w:ascii="ＭＳ 明朝" w:hAnsi="ＭＳ 明朝"/>
                <w:u w:val="wave"/>
              </w:rPr>
            </w:pPr>
            <w:r w:rsidRPr="00E74FF7">
              <w:rPr>
                <w:rFonts w:ascii="ＭＳ 明朝" w:hAnsi="ＭＳ 明朝" w:hint="eastAsia"/>
              </w:rPr>
              <w:t>合唱コンクール(1年)</w:t>
            </w:r>
            <w:r w:rsidR="00BF6E76" w:rsidRPr="00E74FF7">
              <w:rPr>
                <w:rFonts w:ascii="ＭＳ 明朝" w:hAnsi="ＭＳ 明朝" w:hint="eastAsia"/>
              </w:rPr>
              <w:t>、百人一首大会（2年</w:t>
            </w:r>
            <w:r w:rsidRPr="00E74FF7">
              <w:rPr>
                <w:rFonts w:ascii="ＭＳ 明朝" w:hAnsi="ＭＳ 明朝" w:hint="eastAsia"/>
              </w:rPr>
              <w:t>）実施</w:t>
            </w:r>
            <w:r w:rsidR="00B316E6" w:rsidRPr="00E74FF7">
              <w:rPr>
                <w:rFonts w:ascii="ＭＳ 明朝" w:hAnsi="ＭＳ 明朝" w:hint="eastAsia"/>
              </w:rPr>
              <w:t>など</w:t>
            </w:r>
            <w:r w:rsidR="00A14EBA" w:rsidRPr="00E74FF7">
              <w:rPr>
                <w:rFonts w:ascii="ＭＳ 明朝" w:hAnsi="ＭＳ 明朝" w:hint="eastAsia"/>
              </w:rPr>
              <w:t>。</w:t>
            </w:r>
            <w:r w:rsidR="003E69E9" w:rsidRPr="00E74FF7">
              <w:rPr>
                <w:rFonts w:ascii="ＭＳ 明朝" w:hAnsi="ＭＳ 明朝" w:hint="eastAsia"/>
              </w:rPr>
              <w:t>次年度も文化祭の内容を充実させると共に、学年行事などさまざまな生徒が活躍できる場を作っていく</w:t>
            </w:r>
            <w:r w:rsidR="00B316E6" w:rsidRPr="00E74FF7">
              <w:rPr>
                <w:rFonts w:ascii="ＭＳ 明朝" w:hAnsi="ＭＳ 明朝" w:hint="eastAsia"/>
              </w:rPr>
              <w:t>(◎)</w:t>
            </w:r>
          </w:p>
          <w:p w:rsidR="00B82E50" w:rsidRPr="00523307" w:rsidRDefault="00B82E50" w:rsidP="00B82E50">
            <w:pPr>
              <w:snapToGrid w:val="0"/>
              <w:spacing w:line="260" w:lineRule="exact"/>
              <w:rPr>
                <w:rFonts w:ascii="ＭＳ 明朝" w:hAnsi="ＭＳ 明朝"/>
              </w:rPr>
            </w:pPr>
            <w:r w:rsidRPr="00523307">
              <w:rPr>
                <w:rFonts w:ascii="ＭＳ 明朝" w:hAnsi="ＭＳ 明朝" w:hint="eastAsia"/>
              </w:rPr>
              <w:t>(3)</w:t>
            </w:r>
          </w:p>
          <w:p w:rsidR="00B82E50" w:rsidRPr="00E74FF7" w:rsidRDefault="00B82E50" w:rsidP="00B316E6">
            <w:pPr>
              <w:snapToGrid w:val="0"/>
              <w:spacing w:line="260" w:lineRule="exact"/>
              <w:jc w:val="left"/>
              <w:rPr>
                <w:rFonts w:ascii="ＭＳ 明朝" w:hAnsi="ＭＳ 明朝"/>
              </w:rPr>
            </w:pPr>
            <w:r w:rsidRPr="00523307">
              <w:rPr>
                <w:rFonts w:ascii="ＭＳ 明朝" w:hAnsi="ＭＳ 明朝" w:hint="eastAsia"/>
              </w:rPr>
              <w:t xml:space="preserve">ア </w:t>
            </w:r>
            <w:r w:rsidR="00B316E6" w:rsidRPr="00C936B7">
              <w:rPr>
                <w:rFonts w:ascii="ＭＳ 明朝" w:hAnsi="ＭＳ 明朝" w:hint="eastAsia"/>
              </w:rPr>
              <w:t>学校教育自己診断(保護者)の「家庭</w:t>
            </w:r>
            <w:r w:rsidR="00B316E6" w:rsidRPr="00E74FF7">
              <w:rPr>
                <w:rFonts w:ascii="ＭＳ 明朝" w:hAnsi="ＭＳ 明朝" w:hint="eastAsia"/>
              </w:rPr>
              <w:t>への連絡や意思疎通を積極的に行っている」の肯定的回答59%</w:t>
            </w:r>
            <w:r w:rsidR="003E69E9" w:rsidRPr="00E74FF7">
              <w:rPr>
                <w:rFonts w:ascii="ＭＳ 明朝" w:hAnsi="ＭＳ 明朝" w:hint="eastAsia"/>
              </w:rPr>
              <w:t>。次年度はメール配信の登録者を増や</w:t>
            </w:r>
            <w:r w:rsidR="00DA6AB5">
              <w:rPr>
                <w:rFonts w:ascii="ＭＳ 明朝" w:hAnsi="ＭＳ 明朝" w:hint="eastAsia"/>
              </w:rPr>
              <w:t>す</w:t>
            </w:r>
            <w:r w:rsidR="00A14EBA" w:rsidRPr="00E74FF7">
              <w:rPr>
                <w:rFonts w:ascii="ＭＳ 明朝" w:hAnsi="ＭＳ 明朝" w:hint="eastAsia"/>
              </w:rPr>
              <w:t>ための工夫をし、</w:t>
            </w:r>
            <w:r w:rsidR="003E69E9" w:rsidRPr="00E74FF7">
              <w:rPr>
                <w:rFonts w:ascii="ＭＳ 明朝" w:hAnsi="ＭＳ 明朝" w:hint="eastAsia"/>
              </w:rPr>
              <w:t>日常的な連絡が保護者に伝わるようにする</w:t>
            </w:r>
            <w:r w:rsidR="00523307" w:rsidRPr="00E74FF7">
              <w:rPr>
                <w:rFonts w:ascii="ＭＳ 明朝" w:hAnsi="ＭＳ 明朝" w:hint="eastAsia"/>
              </w:rPr>
              <w:t>(</w:t>
            </w:r>
            <w:r w:rsidR="00B316E6" w:rsidRPr="00E74FF7">
              <w:rPr>
                <w:rFonts w:ascii="ＭＳ 明朝" w:hAnsi="ＭＳ 明朝" w:hint="eastAsia"/>
              </w:rPr>
              <w:t>◎</w:t>
            </w:r>
            <w:r w:rsidR="00523307" w:rsidRPr="00E74FF7">
              <w:rPr>
                <w:rFonts w:ascii="ＭＳ 明朝" w:hAnsi="ＭＳ 明朝" w:hint="eastAsia"/>
              </w:rPr>
              <w:t>)</w:t>
            </w:r>
          </w:p>
          <w:p w:rsidR="00B82E50" w:rsidRPr="00E74FF7" w:rsidRDefault="00B82E50" w:rsidP="00B82E50">
            <w:pPr>
              <w:snapToGrid w:val="0"/>
              <w:spacing w:line="260" w:lineRule="exact"/>
              <w:rPr>
                <w:rFonts w:ascii="ＭＳ 明朝" w:hAnsi="ＭＳ 明朝"/>
              </w:rPr>
            </w:pPr>
          </w:p>
          <w:p w:rsidR="0016409B" w:rsidRPr="00C936B7" w:rsidRDefault="00B82E50" w:rsidP="002E16BD">
            <w:pPr>
              <w:snapToGrid w:val="0"/>
              <w:jc w:val="left"/>
              <w:rPr>
                <w:rFonts w:ascii="ＭＳ 明朝" w:hAnsi="ＭＳ 明朝"/>
              </w:rPr>
            </w:pPr>
            <w:r w:rsidRPr="00E74FF7">
              <w:rPr>
                <w:rFonts w:ascii="ＭＳ 明朝" w:hAnsi="ＭＳ 明朝" w:hint="eastAsia"/>
              </w:rPr>
              <w:t xml:space="preserve">イ </w:t>
            </w:r>
            <w:r w:rsidR="00B316E6" w:rsidRPr="00E74FF7">
              <w:rPr>
                <w:rFonts w:ascii="ＭＳ 明朝" w:hAnsi="ＭＳ 明朝" w:hint="eastAsia"/>
              </w:rPr>
              <w:t>学校教育自己診断(職員)の「施設・設備についての点検・管理」の肯定的回答54%</w:t>
            </w:r>
            <w:r w:rsidR="0020026F" w:rsidRPr="00E74FF7">
              <w:rPr>
                <w:rFonts w:ascii="ＭＳ 明朝" w:hAnsi="ＭＳ 明朝" w:hint="eastAsia"/>
              </w:rPr>
              <w:t>。次年度も</w:t>
            </w:r>
            <w:r w:rsidR="00A14EBA" w:rsidRPr="00E74FF7">
              <w:rPr>
                <w:rFonts w:ascii="ＭＳ 明朝" w:hAnsi="ＭＳ 明朝" w:hint="eastAsia"/>
              </w:rPr>
              <w:t>継続して</w:t>
            </w:r>
            <w:r w:rsidR="0020026F" w:rsidRPr="00E74FF7">
              <w:rPr>
                <w:rFonts w:ascii="ＭＳ 明朝" w:hAnsi="ＭＳ 明朝" w:hint="eastAsia"/>
              </w:rPr>
              <w:t>安全点検等を行い、必要に応じて機器の</w:t>
            </w:r>
            <w:r w:rsidR="007B69EE" w:rsidRPr="00E74FF7">
              <w:rPr>
                <w:rFonts w:ascii="ＭＳ 明朝" w:hAnsi="ＭＳ 明朝" w:hint="eastAsia"/>
              </w:rPr>
              <w:t>補修、</w:t>
            </w:r>
            <w:r w:rsidR="0020026F" w:rsidRPr="00E74FF7">
              <w:rPr>
                <w:rFonts w:ascii="ＭＳ 明朝" w:hAnsi="ＭＳ 明朝" w:hint="eastAsia"/>
              </w:rPr>
              <w:t>入れ替え等を行い、安全確保に努める</w:t>
            </w:r>
            <w:r w:rsidR="00523307" w:rsidRPr="00E74FF7">
              <w:rPr>
                <w:rFonts w:ascii="ＭＳ 明朝" w:hAnsi="ＭＳ 明朝" w:hint="eastAsia"/>
              </w:rPr>
              <w:t>(</w:t>
            </w:r>
            <w:r w:rsidR="00DA6AB5">
              <w:rPr>
                <w:rFonts w:ascii="ＭＳ 明朝" w:hAnsi="ＭＳ 明朝" w:hint="eastAsia"/>
              </w:rPr>
              <w:t>△</w:t>
            </w:r>
            <w:r w:rsidR="00BF6E76" w:rsidRPr="00E74FF7">
              <w:rPr>
                <w:rFonts w:ascii="ＭＳ 明朝" w:hAnsi="ＭＳ 明朝" w:hint="eastAsia"/>
              </w:rPr>
              <w:t>)</w:t>
            </w:r>
          </w:p>
        </w:tc>
      </w:tr>
    </w:tbl>
    <w:p w:rsidR="009F570C" w:rsidRDefault="009F570C">
      <w:r>
        <w:br w:type="page"/>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99"/>
        <w:gridCol w:w="4515"/>
        <w:gridCol w:w="3885"/>
        <w:gridCol w:w="3618"/>
      </w:tblGrid>
      <w:tr w:rsidR="009F570C" w:rsidRPr="00C936B7" w:rsidTr="00E00A2C">
        <w:tc>
          <w:tcPr>
            <w:tcW w:w="959" w:type="dxa"/>
            <w:shd w:val="clear" w:color="auto" w:fill="auto"/>
            <w:tcMar>
              <w:top w:w="113" w:type="dxa"/>
              <w:bottom w:w="113" w:type="dxa"/>
            </w:tcMar>
          </w:tcPr>
          <w:p w:rsidR="009F570C" w:rsidRPr="00C936B7" w:rsidRDefault="009F570C" w:rsidP="009F570C">
            <w:pPr>
              <w:snapToGrid w:val="0"/>
              <w:jc w:val="center"/>
              <w:rPr>
                <w:rFonts w:ascii="ＭＳ 明朝" w:hAnsi="ＭＳ 明朝"/>
              </w:rPr>
            </w:pPr>
            <w:r w:rsidRPr="00C936B7">
              <w:rPr>
                <w:rFonts w:ascii="ＭＳ 明朝" w:hAnsi="ＭＳ 明朝" w:hint="eastAsia"/>
              </w:rPr>
              <w:lastRenderedPageBreak/>
              <w:t>中期的</w:t>
            </w:r>
          </w:p>
          <w:p w:rsidR="009F570C" w:rsidRPr="00C936B7" w:rsidRDefault="009F570C" w:rsidP="009F570C">
            <w:pPr>
              <w:snapToGrid w:val="0"/>
              <w:jc w:val="center"/>
              <w:rPr>
                <w:rFonts w:ascii="ＭＳ 明朝" w:hAnsi="ＭＳ 明朝"/>
              </w:rPr>
            </w:pPr>
            <w:r w:rsidRPr="00C936B7">
              <w:rPr>
                <w:rFonts w:ascii="ＭＳ 明朝" w:hAnsi="ＭＳ 明朝" w:hint="eastAsia"/>
              </w:rPr>
              <w:t>目標</w:t>
            </w:r>
          </w:p>
        </w:tc>
        <w:tc>
          <w:tcPr>
            <w:tcW w:w="2299" w:type="dxa"/>
            <w:shd w:val="clear" w:color="auto" w:fill="auto"/>
            <w:tcMar>
              <w:top w:w="113" w:type="dxa"/>
              <w:bottom w:w="113" w:type="dxa"/>
            </w:tcMar>
            <w:vAlign w:val="center"/>
          </w:tcPr>
          <w:p w:rsidR="009F570C" w:rsidRPr="00C936B7" w:rsidRDefault="009F570C" w:rsidP="009F570C">
            <w:pPr>
              <w:snapToGrid w:val="0"/>
              <w:jc w:val="center"/>
              <w:rPr>
                <w:rFonts w:ascii="ＭＳ 明朝" w:hAnsi="ＭＳ 明朝"/>
              </w:rPr>
            </w:pPr>
            <w:r w:rsidRPr="00C936B7">
              <w:rPr>
                <w:rFonts w:ascii="ＭＳ 明朝" w:hAnsi="ＭＳ 明朝" w:hint="eastAsia"/>
              </w:rPr>
              <w:t>今年度の重点目標</w:t>
            </w:r>
          </w:p>
        </w:tc>
        <w:tc>
          <w:tcPr>
            <w:tcW w:w="4515" w:type="dxa"/>
            <w:shd w:val="clear" w:color="auto" w:fill="auto"/>
            <w:tcMar>
              <w:top w:w="113" w:type="dxa"/>
              <w:bottom w:w="113" w:type="dxa"/>
            </w:tcMar>
            <w:vAlign w:val="center"/>
          </w:tcPr>
          <w:p w:rsidR="009F570C" w:rsidRPr="00C936B7" w:rsidRDefault="009F570C" w:rsidP="009F570C">
            <w:pPr>
              <w:snapToGrid w:val="0"/>
              <w:jc w:val="center"/>
              <w:rPr>
                <w:rFonts w:ascii="ＭＳ 明朝" w:hAnsi="ＭＳ 明朝"/>
              </w:rPr>
            </w:pPr>
            <w:r w:rsidRPr="00C936B7">
              <w:rPr>
                <w:rFonts w:ascii="ＭＳ 明朝" w:hAnsi="ＭＳ 明朝" w:hint="eastAsia"/>
              </w:rPr>
              <w:t>具体的な取組計画・内容</w:t>
            </w:r>
          </w:p>
        </w:tc>
        <w:tc>
          <w:tcPr>
            <w:tcW w:w="3885" w:type="dxa"/>
            <w:shd w:val="clear" w:color="auto" w:fill="auto"/>
            <w:tcMar>
              <w:top w:w="113" w:type="dxa"/>
              <w:bottom w:w="113" w:type="dxa"/>
            </w:tcMar>
            <w:vAlign w:val="center"/>
          </w:tcPr>
          <w:p w:rsidR="009F570C" w:rsidRPr="00C936B7" w:rsidRDefault="009F570C" w:rsidP="009F570C">
            <w:pPr>
              <w:snapToGrid w:val="0"/>
              <w:jc w:val="center"/>
              <w:rPr>
                <w:rFonts w:ascii="ＭＳ 明朝" w:hAnsi="ＭＳ 明朝"/>
              </w:rPr>
            </w:pPr>
            <w:r w:rsidRPr="00C936B7">
              <w:rPr>
                <w:rFonts w:ascii="ＭＳ 明朝" w:hAnsi="ＭＳ 明朝" w:hint="eastAsia"/>
              </w:rPr>
              <w:t>評価指標</w:t>
            </w:r>
          </w:p>
        </w:tc>
        <w:tc>
          <w:tcPr>
            <w:tcW w:w="3618" w:type="dxa"/>
            <w:shd w:val="clear" w:color="auto" w:fill="auto"/>
            <w:tcMar>
              <w:top w:w="113" w:type="dxa"/>
              <w:bottom w:w="113" w:type="dxa"/>
            </w:tcMar>
            <w:vAlign w:val="center"/>
          </w:tcPr>
          <w:p w:rsidR="009F570C" w:rsidRPr="00C936B7" w:rsidRDefault="001A05D6" w:rsidP="009F570C">
            <w:pPr>
              <w:snapToGrid w:val="0"/>
              <w:jc w:val="center"/>
              <w:rPr>
                <w:rFonts w:ascii="ＭＳ 明朝" w:hAnsi="ＭＳ 明朝"/>
              </w:rPr>
            </w:pPr>
            <w:r w:rsidRPr="00C936B7">
              <w:rPr>
                <w:rFonts w:ascii="ＭＳ 明朝" w:hAnsi="ＭＳ 明朝" w:hint="eastAsia"/>
              </w:rPr>
              <w:t>自己評価</w:t>
            </w:r>
          </w:p>
        </w:tc>
      </w:tr>
      <w:tr w:rsidR="00251E7C" w:rsidRPr="00C936B7" w:rsidTr="003E31BB">
        <w:trPr>
          <w:cantSplit/>
          <w:trHeight w:val="4025"/>
        </w:trPr>
        <w:tc>
          <w:tcPr>
            <w:tcW w:w="959" w:type="dxa"/>
            <w:shd w:val="clear" w:color="auto" w:fill="auto"/>
            <w:tcMar>
              <w:top w:w="113" w:type="dxa"/>
              <w:bottom w:w="113" w:type="dxa"/>
            </w:tcMar>
            <w:textDirection w:val="tbRlV"/>
            <w:vAlign w:val="center"/>
          </w:tcPr>
          <w:p w:rsidR="002F7873" w:rsidRPr="00C936B7" w:rsidRDefault="000640A1" w:rsidP="00BB3ECC">
            <w:pPr>
              <w:snapToGrid w:val="0"/>
              <w:ind w:left="113" w:right="113"/>
              <w:jc w:val="center"/>
              <w:rPr>
                <w:rFonts w:ascii="ＭＳ 明朝" w:hAnsi="ＭＳ 明朝"/>
              </w:rPr>
            </w:pPr>
            <w:r w:rsidRPr="00C936B7">
              <w:rPr>
                <w:rFonts w:ascii="ＭＳ 明朝" w:hAnsi="ＭＳ 明朝" w:hint="eastAsia"/>
              </w:rPr>
              <w:t xml:space="preserve">４　</w:t>
            </w:r>
            <w:r w:rsidR="002F7873" w:rsidRPr="00C936B7">
              <w:rPr>
                <w:rFonts w:ascii="ＭＳ 明朝" w:hAnsi="ＭＳ 明朝" w:hint="eastAsia"/>
              </w:rPr>
              <w:t>地域と連携した学校づくり</w:t>
            </w:r>
          </w:p>
        </w:tc>
        <w:tc>
          <w:tcPr>
            <w:tcW w:w="2299" w:type="dxa"/>
            <w:shd w:val="clear" w:color="auto" w:fill="auto"/>
            <w:tcMar>
              <w:top w:w="113" w:type="dxa"/>
              <w:bottom w:w="113" w:type="dxa"/>
            </w:tcMar>
          </w:tcPr>
          <w:p w:rsidR="00475640" w:rsidRPr="00C936B7" w:rsidRDefault="0008465C" w:rsidP="00321730">
            <w:pPr>
              <w:snapToGrid w:val="0"/>
              <w:spacing w:line="260" w:lineRule="exact"/>
              <w:rPr>
                <w:rFonts w:ascii="ＭＳ 明朝" w:hAnsi="ＭＳ 明朝"/>
              </w:rPr>
            </w:pPr>
            <w:r w:rsidRPr="00C936B7">
              <w:rPr>
                <w:rFonts w:ascii="ＭＳ 明朝" w:hAnsi="ＭＳ 明朝" w:hint="eastAsia"/>
              </w:rPr>
              <w:t>(1)開かれた学校作り</w:t>
            </w:r>
          </w:p>
          <w:p w:rsidR="0008465C" w:rsidRPr="00C936B7" w:rsidRDefault="00163ABC" w:rsidP="00321730">
            <w:pPr>
              <w:snapToGrid w:val="0"/>
              <w:spacing w:line="260" w:lineRule="exact"/>
              <w:rPr>
                <w:rFonts w:ascii="ＭＳ 明朝" w:hAnsi="ＭＳ 明朝"/>
              </w:rPr>
            </w:pPr>
            <w:r w:rsidRPr="00C936B7">
              <w:rPr>
                <w:rFonts w:ascii="ＭＳ 明朝" w:hAnsi="ＭＳ 明朝" w:hint="eastAsia"/>
              </w:rPr>
              <w:t>ア 学校Webページ、ブログによる情報発信</w:t>
            </w:r>
          </w:p>
          <w:p w:rsidR="00115022" w:rsidRPr="00C936B7" w:rsidRDefault="00115022" w:rsidP="00321730">
            <w:pPr>
              <w:snapToGrid w:val="0"/>
              <w:spacing w:line="260" w:lineRule="exact"/>
              <w:rPr>
                <w:rFonts w:ascii="ＭＳ 明朝" w:hAnsi="ＭＳ 明朝"/>
              </w:rPr>
            </w:pPr>
          </w:p>
          <w:p w:rsidR="00115022" w:rsidRPr="00C936B7" w:rsidRDefault="00115022" w:rsidP="00321730">
            <w:pPr>
              <w:snapToGrid w:val="0"/>
              <w:spacing w:line="260" w:lineRule="exact"/>
              <w:rPr>
                <w:rFonts w:ascii="ＭＳ 明朝" w:hAnsi="ＭＳ 明朝"/>
              </w:rPr>
            </w:pPr>
          </w:p>
          <w:p w:rsidR="00163ABC" w:rsidRPr="00C936B7" w:rsidRDefault="00163ABC" w:rsidP="00321730">
            <w:pPr>
              <w:snapToGrid w:val="0"/>
              <w:spacing w:line="260" w:lineRule="exact"/>
              <w:rPr>
                <w:rFonts w:ascii="ＭＳ 明朝" w:hAnsi="ＭＳ 明朝"/>
              </w:rPr>
            </w:pPr>
            <w:r w:rsidRPr="00C936B7">
              <w:rPr>
                <w:rFonts w:ascii="ＭＳ 明朝" w:hAnsi="ＭＳ 明朝" w:hint="eastAsia"/>
              </w:rPr>
              <w:t>イ メール配信の活用</w:t>
            </w:r>
          </w:p>
          <w:p w:rsidR="00163ABC" w:rsidRPr="00C936B7" w:rsidRDefault="00163ABC" w:rsidP="00321730">
            <w:pPr>
              <w:snapToGrid w:val="0"/>
              <w:spacing w:line="260" w:lineRule="exact"/>
              <w:rPr>
                <w:rFonts w:ascii="ＭＳ 明朝" w:hAnsi="ＭＳ 明朝"/>
              </w:rPr>
            </w:pPr>
          </w:p>
          <w:p w:rsidR="00321730" w:rsidRDefault="00321730" w:rsidP="00321730">
            <w:pPr>
              <w:snapToGrid w:val="0"/>
              <w:spacing w:line="260" w:lineRule="exact"/>
              <w:rPr>
                <w:rFonts w:ascii="ＭＳ 明朝" w:hAnsi="ＭＳ 明朝"/>
              </w:rPr>
            </w:pPr>
          </w:p>
          <w:p w:rsidR="00A14EBA" w:rsidRDefault="00A14EBA" w:rsidP="00321730">
            <w:pPr>
              <w:snapToGrid w:val="0"/>
              <w:spacing w:line="260" w:lineRule="exact"/>
              <w:rPr>
                <w:rFonts w:ascii="ＭＳ 明朝" w:hAnsi="ＭＳ 明朝"/>
              </w:rPr>
            </w:pPr>
          </w:p>
          <w:p w:rsidR="00A14EBA" w:rsidRPr="00C936B7" w:rsidRDefault="00A14EBA" w:rsidP="00321730">
            <w:pPr>
              <w:snapToGrid w:val="0"/>
              <w:spacing w:line="260" w:lineRule="exact"/>
              <w:rPr>
                <w:rFonts w:ascii="ＭＳ 明朝" w:hAnsi="ＭＳ 明朝"/>
              </w:rPr>
            </w:pPr>
          </w:p>
          <w:p w:rsidR="00163ABC" w:rsidRPr="00C936B7" w:rsidRDefault="00163ABC" w:rsidP="00321730">
            <w:pPr>
              <w:snapToGrid w:val="0"/>
              <w:spacing w:line="260" w:lineRule="exact"/>
              <w:rPr>
                <w:rFonts w:ascii="ＭＳ 明朝" w:hAnsi="ＭＳ 明朝"/>
              </w:rPr>
            </w:pPr>
            <w:r w:rsidRPr="00C936B7">
              <w:rPr>
                <w:rFonts w:ascii="ＭＳ 明朝" w:hAnsi="ＭＳ 明朝" w:hint="eastAsia"/>
              </w:rPr>
              <w:t>(2)地域への情報発信</w:t>
            </w:r>
          </w:p>
          <w:p w:rsidR="00163ABC" w:rsidRPr="00C936B7" w:rsidRDefault="00163ABC" w:rsidP="00321730">
            <w:pPr>
              <w:snapToGrid w:val="0"/>
              <w:spacing w:line="260" w:lineRule="exact"/>
              <w:rPr>
                <w:rFonts w:ascii="ＭＳ 明朝" w:hAnsi="ＭＳ 明朝"/>
              </w:rPr>
            </w:pPr>
            <w:r w:rsidRPr="00C936B7">
              <w:rPr>
                <w:rFonts w:ascii="ＭＳ 明朝" w:hAnsi="ＭＳ 明朝" w:hint="eastAsia"/>
              </w:rPr>
              <w:t>ア ボランティア活動の継続発展</w:t>
            </w:r>
          </w:p>
          <w:p w:rsidR="00321730" w:rsidRDefault="00321730" w:rsidP="00321730">
            <w:pPr>
              <w:snapToGrid w:val="0"/>
              <w:spacing w:line="260" w:lineRule="exact"/>
              <w:rPr>
                <w:rFonts w:ascii="ＭＳ 明朝" w:hAnsi="ＭＳ 明朝"/>
              </w:rPr>
            </w:pPr>
          </w:p>
          <w:p w:rsidR="00A14EBA" w:rsidRDefault="00A14EBA" w:rsidP="00321730">
            <w:pPr>
              <w:snapToGrid w:val="0"/>
              <w:spacing w:line="260" w:lineRule="exact"/>
              <w:rPr>
                <w:rFonts w:ascii="ＭＳ 明朝" w:hAnsi="ＭＳ 明朝"/>
              </w:rPr>
            </w:pPr>
          </w:p>
          <w:p w:rsidR="00A14EBA" w:rsidRPr="00C936B7" w:rsidRDefault="00A14EBA" w:rsidP="00321730">
            <w:pPr>
              <w:snapToGrid w:val="0"/>
              <w:spacing w:line="260" w:lineRule="exact"/>
              <w:rPr>
                <w:rFonts w:ascii="ＭＳ 明朝" w:hAnsi="ＭＳ 明朝"/>
              </w:rPr>
            </w:pPr>
          </w:p>
          <w:p w:rsidR="00163ABC" w:rsidRPr="00C936B7" w:rsidRDefault="00163ABC" w:rsidP="00403E3B">
            <w:pPr>
              <w:snapToGrid w:val="0"/>
              <w:spacing w:line="260" w:lineRule="exact"/>
              <w:jc w:val="left"/>
              <w:rPr>
                <w:rFonts w:ascii="ＭＳ 明朝" w:hAnsi="ＭＳ 明朝"/>
              </w:rPr>
            </w:pPr>
            <w:r w:rsidRPr="00C936B7">
              <w:rPr>
                <w:rFonts w:ascii="ＭＳ 明朝" w:hAnsi="ＭＳ 明朝" w:hint="eastAsia"/>
              </w:rPr>
              <w:t>イ</w:t>
            </w:r>
            <w:r w:rsidR="00BB1ADD" w:rsidRPr="00C936B7">
              <w:rPr>
                <w:rFonts w:ascii="ＭＳ 明朝" w:hAnsi="ＭＳ 明朝" w:hint="eastAsia"/>
              </w:rPr>
              <w:t xml:space="preserve"> </w:t>
            </w:r>
            <w:r w:rsidR="00403E3B" w:rsidRPr="00C936B7">
              <w:rPr>
                <w:rFonts w:ascii="ＭＳ 明朝" w:hAnsi="ＭＳ 明朝" w:hint="eastAsia"/>
              </w:rPr>
              <w:t>地域の学校等との連携</w:t>
            </w:r>
          </w:p>
          <w:p w:rsidR="00163ABC" w:rsidRPr="00C936B7" w:rsidRDefault="00163ABC" w:rsidP="00321730">
            <w:pPr>
              <w:snapToGrid w:val="0"/>
              <w:spacing w:line="260" w:lineRule="exact"/>
              <w:rPr>
                <w:rFonts w:ascii="ＭＳ 明朝" w:hAnsi="ＭＳ 明朝"/>
              </w:rPr>
            </w:pPr>
          </w:p>
          <w:p w:rsidR="00403E3B" w:rsidRPr="00C936B7" w:rsidRDefault="00403E3B" w:rsidP="00321730">
            <w:pPr>
              <w:snapToGrid w:val="0"/>
              <w:spacing w:line="260" w:lineRule="exact"/>
              <w:rPr>
                <w:rFonts w:ascii="ＭＳ 明朝" w:hAnsi="ＭＳ 明朝"/>
              </w:rPr>
            </w:pPr>
          </w:p>
          <w:p w:rsidR="00403E3B" w:rsidRDefault="00403E3B" w:rsidP="00321730">
            <w:pPr>
              <w:snapToGrid w:val="0"/>
              <w:spacing w:line="260" w:lineRule="exact"/>
              <w:rPr>
                <w:rFonts w:ascii="ＭＳ 明朝" w:hAnsi="ＭＳ 明朝"/>
              </w:rPr>
            </w:pPr>
          </w:p>
          <w:p w:rsidR="00857F54" w:rsidRDefault="00857F54" w:rsidP="00321730">
            <w:pPr>
              <w:snapToGrid w:val="0"/>
              <w:spacing w:line="260" w:lineRule="exact"/>
              <w:rPr>
                <w:rFonts w:ascii="ＭＳ 明朝" w:hAnsi="ＭＳ 明朝"/>
              </w:rPr>
            </w:pPr>
          </w:p>
          <w:p w:rsidR="00857F54" w:rsidRDefault="00857F54" w:rsidP="00321730">
            <w:pPr>
              <w:snapToGrid w:val="0"/>
              <w:spacing w:line="260" w:lineRule="exact"/>
              <w:rPr>
                <w:rFonts w:ascii="ＭＳ 明朝" w:hAnsi="ＭＳ 明朝"/>
              </w:rPr>
            </w:pPr>
          </w:p>
          <w:p w:rsidR="003A0054" w:rsidRDefault="003A0054" w:rsidP="00321730">
            <w:pPr>
              <w:snapToGrid w:val="0"/>
              <w:spacing w:line="260" w:lineRule="exact"/>
              <w:rPr>
                <w:rFonts w:ascii="ＭＳ 明朝" w:hAnsi="ＭＳ 明朝"/>
              </w:rPr>
            </w:pPr>
          </w:p>
          <w:p w:rsidR="003A0054" w:rsidRPr="00C936B7" w:rsidRDefault="003A0054" w:rsidP="00321730">
            <w:pPr>
              <w:snapToGrid w:val="0"/>
              <w:spacing w:line="260" w:lineRule="exact"/>
              <w:rPr>
                <w:rFonts w:ascii="ＭＳ 明朝" w:hAnsi="ＭＳ 明朝"/>
              </w:rPr>
            </w:pPr>
          </w:p>
          <w:p w:rsidR="00163ABC" w:rsidRPr="00C936B7" w:rsidRDefault="00163ABC" w:rsidP="00321730">
            <w:pPr>
              <w:snapToGrid w:val="0"/>
              <w:spacing w:line="260" w:lineRule="exact"/>
              <w:rPr>
                <w:rFonts w:ascii="ＭＳ 明朝" w:hAnsi="ＭＳ 明朝"/>
              </w:rPr>
            </w:pPr>
            <w:r w:rsidRPr="00C936B7">
              <w:rPr>
                <w:rFonts w:ascii="ＭＳ 明朝" w:hAnsi="ＭＳ 明朝" w:hint="eastAsia"/>
              </w:rPr>
              <w:t>(3)広報活動の活性化</w:t>
            </w:r>
          </w:p>
          <w:p w:rsidR="00163ABC" w:rsidRPr="00C936B7" w:rsidRDefault="00163ABC" w:rsidP="00321730">
            <w:pPr>
              <w:snapToGrid w:val="0"/>
              <w:spacing w:line="260" w:lineRule="exact"/>
              <w:rPr>
                <w:rFonts w:ascii="ＭＳ 明朝" w:hAnsi="ＭＳ 明朝"/>
              </w:rPr>
            </w:pPr>
            <w:r w:rsidRPr="00C936B7">
              <w:rPr>
                <w:rFonts w:ascii="ＭＳ 明朝" w:hAnsi="ＭＳ 明朝" w:hint="eastAsia"/>
              </w:rPr>
              <w:t>ア オープンスクール</w:t>
            </w:r>
            <w:r w:rsidR="000C7350" w:rsidRPr="00C936B7">
              <w:rPr>
                <w:rFonts w:ascii="ＭＳ 明朝" w:hAnsi="ＭＳ 明朝" w:hint="eastAsia"/>
              </w:rPr>
              <w:t>等学校説明会の実施</w:t>
            </w:r>
          </w:p>
          <w:p w:rsidR="005B3A09" w:rsidRDefault="005B3A09" w:rsidP="00321730">
            <w:pPr>
              <w:snapToGrid w:val="0"/>
              <w:spacing w:line="260" w:lineRule="exact"/>
              <w:rPr>
                <w:rFonts w:ascii="ＭＳ 明朝" w:hAnsi="ＭＳ 明朝"/>
              </w:rPr>
            </w:pPr>
          </w:p>
          <w:p w:rsidR="00857F54" w:rsidRDefault="00857F54" w:rsidP="00321730">
            <w:pPr>
              <w:snapToGrid w:val="0"/>
              <w:spacing w:line="260" w:lineRule="exact"/>
              <w:rPr>
                <w:rFonts w:ascii="ＭＳ 明朝" w:hAnsi="ＭＳ 明朝"/>
              </w:rPr>
            </w:pPr>
          </w:p>
          <w:p w:rsidR="00857F54" w:rsidRDefault="00857F54" w:rsidP="00321730">
            <w:pPr>
              <w:snapToGrid w:val="0"/>
              <w:spacing w:line="260" w:lineRule="exact"/>
              <w:rPr>
                <w:rFonts w:ascii="ＭＳ 明朝" w:hAnsi="ＭＳ 明朝"/>
              </w:rPr>
            </w:pPr>
          </w:p>
          <w:p w:rsidR="00857F54" w:rsidRDefault="00857F54" w:rsidP="00321730">
            <w:pPr>
              <w:snapToGrid w:val="0"/>
              <w:spacing w:line="260" w:lineRule="exact"/>
              <w:rPr>
                <w:rFonts w:ascii="ＭＳ 明朝" w:hAnsi="ＭＳ 明朝"/>
              </w:rPr>
            </w:pPr>
          </w:p>
          <w:p w:rsidR="00857F54" w:rsidRDefault="00857F54" w:rsidP="00321730">
            <w:pPr>
              <w:snapToGrid w:val="0"/>
              <w:spacing w:line="260" w:lineRule="exact"/>
              <w:rPr>
                <w:rFonts w:ascii="ＭＳ 明朝" w:hAnsi="ＭＳ 明朝"/>
              </w:rPr>
            </w:pPr>
          </w:p>
          <w:p w:rsidR="00857F54" w:rsidRPr="00C936B7" w:rsidRDefault="00857F54" w:rsidP="00321730">
            <w:pPr>
              <w:snapToGrid w:val="0"/>
              <w:spacing w:line="260" w:lineRule="exact"/>
              <w:rPr>
                <w:rFonts w:ascii="ＭＳ 明朝" w:hAnsi="ＭＳ 明朝"/>
              </w:rPr>
            </w:pPr>
          </w:p>
          <w:p w:rsidR="005B3A09" w:rsidRPr="00C936B7" w:rsidRDefault="005B3A09" w:rsidP="00321730">
            <w:pPr>
              <w:snapToGrid w:val="0"/>
              <w:spacing w:line="260" w:lineRule="exact"/>
              <w:rPr>
                <w:rFonts w:ascii="ＭＳ 明朝" w:hAnsi="ＭＳ 明朝"/>
              </w:rPr>
            </w:pPr>
          </w:p>
          <w:p w:rsidR="00163ABC" w:rsidRPr="00C936B7" w:rsidRDefault="00163ABC" w:rsidP="00321730">
            <w:pPr>
              <w:snapToGrid w:val="0"/>
              <w:spacing w:line="260" w:lineRule="exact"/>
              <w:rPr>
                <w:rFonts w:ascii="ＭＳ 明朝" w:hAnsi="ＭＳ 明朝"/>
              </w:rPr>
            </w:pPr>
            <w:r w:rsidRPr="00C936B7">
              <w:rPr>
                <w:rFonts w:ascii="ＭＳ 明朝" w:hAnsi="ＭＳ 明朝" w:hint="eastAsia"/>
              </w:rPr>
              <w:t xml:space="preserve">イ </w:t>
            </w:r>
            <w:r w:rsidR="000C7350" w:rsidRPr="00C936B7">
              <w:rPr>
                <w:rFonts w:ascii="ＭＳ 明朝" w:hAnsi="ＭＳ 明朝" w:hint="eastAsia"/>
              </w:rPr>
              <w:t>中学校訪問等を通じた広報活動</w:t>
            </w:r>
          </w:p>
          <w:p w:rsidR="000C7350" w:rsidRPr="00C936B7" w:rsidRDefault="000C7350" w:rsidP="00321730">
            <w:pPr>
              <w:snapToGrid w:val="0"/>
              <w:spacing w:line="260" w:lineRule="exact"/>
              <w:rPr>
                <w:rFonts w:ascii="ＭＳ 明朝" w:hAnsi="ＭＳ 明朝"/>
              </w:rPr>
            </w:pPr>
          </w:p>
          <w:p w:rsidR="0008465C" w:rsidRPr="00C936B7" w:rsidRDefault="0008465C" w:rsidP="00321730">
            <w:pPr>
              <w:snapToGrid w:val="0"/>
              <w:spacing w:line="260" w:lineRule="exact"/>
              <w:rPr>
                <w:rFonts w:ascii="ＭＳ 明朝" w:hAnsi="ＭＳ 明朝"/>
              </w:rPr>
            </w:pPr>
          </w:p>
        </w:tc>
        <w:tc>
          <w:tcPr>
            <w:tcW w:w="4515" w:type="dxa"/>
            <w:shd w:val="clear" w:color="auto" w:fill="auto"/>
            <w:tcMar>
              <w:top w:w="113" w:type="dxa"/>
              <w:bottom w:w="113" w:type="dxa"/>
            </w:tcMar>
          </w:tcPr>
          <w:p w:rsidR="000C7350" w:rsidRPr="00C936B7" w:rsidRDefault="000C7350" w:rsidP="00321730">
            <w:pPr>
              <w:snapToGrid w:val="0"/>
              <w:spacing w:line="260" w:lineRule="exact"/>
              <w:rPr>
                <w:rFonts w:ascii="ＭＳ 明朝" w:hAnsi="ＭＳ 明朝"/>
              </w:rPr>
            </w:pPr>
            <w:r w:rsidRPr="00C936B7">
              <w:rPr>
                <w:rFonts w:ascii="ＭＳ 明朝" w:hAnsi="ＭＳ 明朝" w:hint="eastAsia"/>
              </w:rPr>
              <w:t>(1)</w:t>
            </w:r>
          </w:p>
          <w:p w:rsidR="007B57D8" w:rsidRPr="00C936B7" w:rsidRDefault="000C7350" w:rsidP="00321730">
            <w:pPr>
              <w:snapToGrid w:val="0"/>
              <w:spacing w:line="260" w:lineRule="exact"/>
              <w:rPr>
                <w:rFonts w:ascii="ＭＳ 明朝" w:hAnsi="ＭＳ 明朝"/>
              </w:rPr>
            </w:pPr>
            <w:r w:rsidRPr="00C936B7">
              <w:rPr>
                <w:rFonts w:ascii="ＭＳ 明朝" w:hAnsi="ＭＳ 明朝" w:hint="eastAsia"/>
              </w:rPr>
              <w:t>ア</w:t>
            </w:r>
            <w:r w:rsidR="00321730" w:rsidRPr="00C936B7">
              <w:rPr>
                <w:rFonts w:ascii="ＭＳ 明朝" w:hAnsi="ＭＳ 明朝" w:hint="eastAsia"/>
              </w:rPr>
              <w:t xml:space="preserve"> </w:t>
            </w:r>
            <w:r w:rsidR="0008465C" w:rsidRPr="00C936B7">
              <w:rPr>
                <w:rFonts w:ascii="ＭＳ 明朝" w:hAnsi="ＭＳ 明朝" w:hint="eastAsia"/>
              </w:rPr>
              <w:t>広報委員会が中心となり、学校</w:t>
            </w:r>
            <w:r w:rsidRPr="00C936B7">
              <w:rPr>
                <w:rFonts w:ascii="ＭＳ 明朝" w:hAnsi="ＭＳ 明朝" w:hint="eastAsia"/>
              </w:rPr>
              <w:t>Web</w:t>
            </w:r>
            <w:r w:rsidR="0008465C" w:rsidRPr="00C936B7">
              <w:rPr>
                <w:rFonts w:ascii="ＭＳ 明朝" w:hAnsi="ＭＳ 明朝" w:hint="eastAsia"/>
              </w:rPr>
              <w:t>ページ</w:t>
            </w:r>
            <w:r w:rsidRPr="00C936B7">
              <w:rPr>
                <w:rFonts w:ascii="ＭＳ 明朝" w:hAnsi="ＭＳ 明朝" w:hint="eastAsia"/>
              </w:rPr>
              <w:t>およびブログ</w:t>
            </w:r>
            <w:r w:rsidR="0008465C" w:rsidRPr="00C936B7">
              <w:rPr>
                <w:rFonts w:ascii="ＭＳ 明朝" w:hAnsi="ＭＳ 明朝" w:hint="eastAsia"/>
              </w:rPr>
              <w:t>の情報更新を活発に行う</w:t>
            </w:r>
          </w:p>
          <w:p w:rsidR="0008465C" w:rsidRPr="00C936B7" w:rsidRDefault="0008465C" w:rsidP="00321730">
            <w:pPr>
              <w:snapToGrid w:val="0"/>
              <w:spacing w:line="260" w:lineRule="exact"/>
              <w:rPr>
                <w:rFonts w:ascii="ＭＳ 明朝" w:hAnsi="ＭＳ 明朝"/>
              </w:rPr>
            </w:pPr>
          </w:p>
          <w:p w:rsidR="00115022" w:rsidRPr="00C936B7" w:rsidRDefault="00115022" w:rsidP="00321730">
            <w:pPr>
              <w:snapToGrid w:val="0"/>
              <w:spacing w:line="260" w:lineRule="exact"/>
              <w:rPr>
                <w:rFonts w:ascii="ＭＳ 明朝" w:hAnsi="ＭＳ 明朝"/>
              </w:rPr>
            </w:pPr>
          </w:p>
          <w:p w:rsidR="00115022" w:rsidRPr="00C936B7" w:rsidRDefault="00115022" w:rsidP="00321730">
            <w:pPr>
              <w:snapToGrid w:val="0"/>
              <w:spacing w:line="260" w:lineRule="exact"/>
              <w:rPr>
                <w:rFonts w:ascii="ＭＳ 明朝" w:hAnsi="ＭＳ 明朝"/>
              </w:rPr>
            </w:pPr>
          </w:p>
          <w:p w:rsidR="00E239CA" w:rsidRPr="00C936B7" w:rsidRDefault="00321730" w:rsidP="00321730">
            <w:pPr>
              <w:snapToGrid w:val="0"/>
              <w:spacing w:line="260" w:lineRule="exact"/>
              <w:rPr>
                <w:rFonts w:ascii="ＭＳ 明朝" w:hAnsi="ＭＳ 明朝"/>
              </w:rPr>
            </w:pPr>
            <w:r w:rsidRPr="00C936B7">
              <w:rPr>
                <w:rFonts w:ascii="ＭＳ 明朝" w:hAnsi="ＭＳ 明朝" w:hint="eastAsia"/>
              </w:rPr>
              <w:t xml:space="preserve">イ </w:t>
            </w:r>
            <w:r w:rsidR="000C7350" w:rsidRPr="00C936B7">
              <w:rPr>
                <w:rFonts w:ascii="ＭＳ 明朝" w:hAnsi="ＭＳ 明朝" w:hint="eastAsia"/>
              </w:rPr>
              <w:t>メール配信システムを効率的に活用し、保護者への情報発信を行う</w:t>
            </w:r>
          </w:p>
          <w:p w:rsidR="00321730" w:rsidRDefault="00321730" w:rsidP="00321730">
            <w:pPr>
              <w:snapToGrid w:val="0"/>
              <w:spacing w:line="260" w:lineRule="exact"/>
              <w:rPr>
                <w:rFonts w:ascii="ＭＳ 明朝" w:hAnsi="ＭＳ 明朝"/>
              </w:rPr>
            </w:pPr>
          </w:p>
          <w:p w:rsidR="00A14EBA" w:rsidRDefault="00A14EBA" w:rsidP="00321730">
            <w:pPr>
              <w:snapToGrid w:val="0"/>
              <w:spacing w:line="260" w:lineRule="exact"/>
              <w:rPr>
                <w:rFonts w:ascii="ＭＳ 明朝" w:hAnsi="ＭＳ 明朝"/>
              </w:rPr>
            </w:pPr>
          </w:p>
          <w:p w:rsidR="00A14EBA" w:rsidRPr="00C936B7" w:rsidRDefault="00A14EBA" w:rsidP="00321730">
            <w:pPr>
              <w:snapToGrid w:val="0"/>
              <w:spacing w:line="260" w:lineRule="exact"/>
              <w:rPr>
                <w:rFonts w:ascii="ＭＳ 明朝" w:hAnsi="ＭＳ 明朝"/>
              </w:rPr>
            </w:pPr>
          </w:p>
          <w:p w:rsidR="0016409B" w:rsidRPr="00C936B7" w:rsidRDefault="000C7350" w:rsidP="00321730">
            <w:pPr>
              <w:snapToGrid w:val="0"/>
              <w:spacing w:line="260" w:lineRule="exact"/>
              <w:rPr>
                <w:rFonts w:ascii="ＭＳ 明朝" w:hAnsi="ＭＳ 明朝"/>
              </w:rPr>
            </w:pPr>
            <w:r w:rsidRPr="00C936B7">
              <w:rPr>
                <w:rFonts w:ascii="ＭＳ 明朝" w:hAnsi="ＭＳ 明朝" w:hint="eastAsia"/>
              </w:rPr>
              <w:t>(2)</w:t>
            </w:r>
          </w:p>
          <w:p w:rsidR="006B68E2" w:rsidRPr="00C936B7" w:rsidRDefault="00321730" w:rsidP="00321730">
            <w:pPr>
              <w:snapToGrid w:val="0"/>
              <w:spacing w:line="260" w:lineRule="exact"/>
              <w:rPr>
                <w:rFonts w:ascii="ＭＳ 明朝" w:hAnsi="ＭＳ 明朝"/>
              </w:rPr>
            </w:pPr>
            <w:r w:rsidRPr="00C936B7">
              <w:rPr>
                <w:rFonts w:ascii="ＭＳ 明朝" w:hAnsi="ＭＳ 明朝" w:hint="eastAsia"/>
              </w:rPr>
              <w:t xml:space="preserve">ア </w:t>
            </w:r>
            <w:r w:rsidR="000C7350" w:rsidRPr="00C936B7">
              <w:rPr>
                <w:rFonts w:ascii="ＭＳ 明朝" w:hAnsi="ＭＳ 明朝" w:hint="eastAsia"/>
              </w:rPr>
              <w:t>貝塚警察署との連携ボランティア（KEYS）の継続発展実施</w:t>
            </w:r>
          </w:p>
          <w:p w:rsidR="00321730" w:rsidRDefault="00321730" w:rsidP="00321730">
            <w:pPr>
              <w:snapToGrid w:val="0"/>
              <w:spacing w:line="260" w:lineRule="exact"/>
              <w:rPr>
                <w:rFonts w:ascii="ＭＳ 明朝" w:hAnsi="ＭＳ 明朝"/>
              </w:rPr>
            </w:pPr>
          </w:p>
          <w:p w:rsidR="00A14EBA" w:rsidRDefault="00A14EBA" w:rsidP="00321730">
            <w:pPr>
              <w:snapToGrid w:val="0"/>
              <w:spacing w:line="260" w:lineRule="exact"/>
              <w:rPr>
                <w:rFonts w:ascii="ＭＳ 明朝" w:hAnsi="ＭＳ 明朝"/>
              </w:rPr>
            </w:pPr>
          </w:p>
          <w:p w:rsidR="00A14EBA" w:rsidRPr="00C936B7" w:rsidRDefault="00A14EBA" w:rsidP="00321730">
            <w:pPr>
              <w:snapToGrid w:val="0"/>
              <w:spacing w:line="260" w:lineRule="exact"/>
              <w:rPr>
                <w:rFonts w:ascii="ＭＳ 明朝" w:hAnsi="ＭＳ 明朝"/>
              </w:rPr>
            </w:pPr>
          </w:p>
          <w:p w:rsidR="000C7350" w:rsidRPr="00C936B7" w:rsidRDefault="000C7350" w:rsidP="00321730">
            <w:pPr>
              <w:snapToGrid w:val="0"/>
              <w:spacing w:line="260" w:lineRule="exact"/>
              <w:rPr>
                <w:rFonts w:ascii="ＭＳ 明朝" w:hAnsi="ＭＳ 明朝"/>
              </w:rPr>
            </w:pPr>
            <w:r w:rsidRPr="00C936B7">
              <w:rPr>
                <w:rFonts w:ascii="ＭＳ 明朝" w:hAnsi="ＭＳ 明朝" w:hint="eastAsia"/>
              </w:rPr>
              <w:t>イ</w:t>
            </w:r>
            <w:r w:rsidR="00321730" w:rsidRPr="00C936B7">
              <w:rPr>
                <w:rFonts w:ascii="ＭＳ 明朝" w:hAnsi="ＭＳ 明朝" w:hint="eastAsia"/>
              </w:rPr>
              <w:t xml:space="preserve"> </w:t>
            </w:r>
            <w:r w:rsidRPr="00C936B7">
              <w:rPr>
                <w:rFonts w:ascii="ＭＳ 明朝" w:hAnsi="ＭＳ 明朝" w:hint="eastAsia"/>
              </w:rPr>
              <w:t>近隣の保育園での保育体験実習の継続発展実施</w:t>
            </w:r>
          </w:p>
          <w:p w:rsidR="00403E3B" w:rsidRPr="00C936B7" w:rsidRDefault="00403E3B" w:rsidP="00321730">
            <w:pPr>
              <w:snapToGrid w:val="0"/>
              <w:spacing w:line="260" w:lineRule="exact"/>
              <w:rPr>
                <w:rFonts w:ascii="ＭＳ 明朝" w:hAnsi="ＭＳ 明朝"/>
              </w:rPr>
            </w:pPr>
            <w:r w:rsidRPr="00C936B7">
              <w:rPr>
                <w:rFonts w:ascii="ＭＳ 明朝" w:hAnsi="ＭＳ 明朝" w:hint="eastAsia"/>
              </w:rPr>
              <w:t>部活動等を通じて地域との連携を図る</w:t>
            </w:r>
          </w:p>
          <w:p w:rsidR="000C7350" w:rsidRPr="00C936B7" w:rsidRDefault="000C7350" w:rsidP="00321730">
            <w:pPr>
              <w:snapToGrid w:val="0"/>
              <w:spacing w:line="260" w:lineRule="exact"/>
              <w:rPr>
                <w:rFonts w:ascii="ＭＳ 明朝" w:hAnsi="ＭＳ 明朝"/>
              </w:rPr>
            </w:pPr>
          </w:p>
          <w:p w:rsidR="00403E3B" w:rsidRDefault="00403E3B" w:rsidP="00321730">
            <w:pPr>
              <w:snapToGrid w:val="0"/>
              <w:spacing w:line="260" w:lineRule="exact"/>
              <w:rPr>
                <w:rFonts w:ascii="ＭＳ 明朝" w:hAnsi="ＭＳ 明朝"/>
              </w:rPr>
            </w:pPr>
          </w:p>
          <w:p w:rsidR="003A0054" w:rsidRDefault="003A0054" w:rsidP="00321730">
            <w:pPr>
              <w:snapToGrid w:val="0"/>
              <w:spacing w:line="260" w:lineRule="exact"/>
              <w:rPr>
                <w:rFonts w:ascii="ＭＳ 明朝" w:hAnsi="ＭＳ 明朝"/>
              </w:rPr>
            </w:pPr>
          </w:p>
          <w:p w:rsidR="00857F54" w:rsidRDefault="00857F54" w:rsidP="00321730">
            <w:pPr>
              <w:snapToGrid w:val="0"/>
              <w:spacing w:line="260" w:lineRule="exact"/>
              <w:rPr>
                <w:rFonts w:ascii="ＭＳ 明朝" w:hAnsi="ＭＳ 明朝"/>
              </w:rPr>
            </w:pPr>
          </w:p>
          <w:p w:rsidR="00857F54" w:rsidRDefault="00857F54" w:rsidP="00321730">
            <w:pPr>
              <w:snapToGrid w:val="0"/>
              <w:spacing w:line="260" w:lineRule="exact"/>
              <w:rPr>
                <w:rFonts w:ascii="ＭＳ 明朝" w:hAnsi="ＭＳ 明朝"/>
              </w:rPr>
            </w:pPr>
          </w:p>
          <w:p w:rsidR="003A0054" w:rsidRPr="00C936B7" w:rsidRDefault="003A0054" w:rsidP="00321730">
            <w:pPr>
              <w:snapToGrid w:val="0"/>
              <w:spacing w:line="260" w:lineRule="exact"/>
              <w:rPr>
                <w:rFonts w:ascii="ＭＳ 明朝" w:hAnsi="ＭＳ 明朝"/>
              </w:rPr>
            </w:pPr>
          </w:p>
          <w:p w:rsidR="004B58F3" w:rsidRPr="00C936B7" w:rsidRDefault="000C7350" w:rsidP="00321730">
            <w:pPr>
              <w:snapToGrid w:val="0"/>
              <w:spacing w:line="260" w:lineRule="exact"/>
              <w:rPr>
                <w:rFonts w:ascii="ＭＳ 明朝" w:hAnsi="ＭＳ 明朝"/>
              </w:rPr>
            </w:pPr>
            <w:r w:rsidRPr="00C936B7">
              <w:rPr>
                <w:rFonts w:ascii="ＭＳ 明朝" w:hAnsi="ＭＳ 明朝" w:hint="eastAsia"/>
              </w:rPr>
              <w:t>(3)</w:t>
            </w:r>
          </w:p>
          <w:p w:rsidR="0008465C" w:rsidRPr="00C936B7" w:rsidRDefault="00321730" w:rsidP="00321730">
            <w:pPr>
              <w:snapToGrid w:val="0"/>
              <w:spacing w:line="260" w:lineRule="exact"/>
              <w:rPr>
                <w:rFonts w:ascii="ＭＳ 明朝" w:hAnsi="ＭＳ 明朝"/>
              </w:rPr>
            </w:pPr>
            <w:r w:rsidRPr="00C936B7">
              <w:rPr>
                <w:rFonts w:ascii="ＭＳ 明朝" w:hAnsi="ＭＳ 明朝" w:hint="eastAsia"/>
              </w:rPr>
              <w:t xml:space="preserve">ア </w:t>
            </w:r>
            <w:r w:rsidR="00366822" w:rsidRPr="00C936B7">
              <w:rPr>
                <w:rFonts w:ascii="ＭＳ 明朝" w:hAnsi="ＭＳ 明朝" w:hint="eastAsia"/>
              </w:rPr>
              <w:t>部活動</w:t>
            </w:r>
            <w:r w:rsidR="0008465C" w:rsidRPr="00C936B7">
              <w:rPr>
                <w:rFonts w:ascii="ＭＳ 明朝" w:hAnsi="ＭＳ 明朝" w:hint="eastAsia"/>
              </w:rPr>
              <w:t>オープンスクール、体験授業オープンスクール、文化祭の公開などを通じて、中学生向けに本校の取り組みを発信する</w:t>
            </w:r>
          </w:p>
          <w:p w:rsidR="005B3A09" w:rsidRPr="00C936B7" w:rsidRDefault="005B3A09" w:rsidP="00321730">
            <w:pPr>
              <w:snapToGrid w:val="0"/>
              <w:spacing w:line="260" w:lineRule="exact"/>
              <w:rPr>
                <w:rFonts w:ascii="ＭＳ 明朝" w:hAnsi="ＭＳ 明朝"/>
              </w:rPr>
            </w:pPr>
          </w:p>
          <w:p w:rsidR="00932807" w:rsidRDefault="00932807" w:rsidP="00321730">
            <w:pPr>
              <w:snapToGrid w:val="0"/>
              <w:spacing w:line="260" w:lineRule="exact"/>
              <w:rPr>
                <w:rFonts w:ascii="ＭＳ 明朝" w:hAnsi="ＭＳ 明朝"/>
              </w:rPr>
            </w:pPr>
          </w:p>
          <w:p w:rsidR="00BF6E76" w:rsidRDefault="00BF6E76" w:rsidP="00321730">
            <w:pPr>
              <w:snapToGrid w:val="0"/>
              <w:spacing w:line="260" w:lineRule="exact"/>
              <w:rPr>
                <w:rFonts w:ascii="ＭＳ 明朝" w:hAnsi="ＭＳ 明朝"/>
              </w:rPr>
            </w:pPr>
          </w:p>
          <w:p w:rsidR="00857F54" w:rsidRDefault="00857F54" w:rsidP="00321730">
            <w:pPr>
              <w:snapToGrid w:val="0"/>
              <w:spacing w:line="260" w:lineRule="exact"/>
              <w:rPr>
                <w:rFonts w:ascii="ＭＳ 明朝" w:hAnsi="ＭＳ 明朝"/>
              </w:rPr>
            </w:pPr>
          </w:p>
          <w:p w:rsidR="00857F54" w:rsidRDefault="00857F54" w:rsidP="00321730">
            <w:pPr>
              <w:snapToGrid w:val="0"/>
              <w:spacing w:line="260" w:lineRule="exact"/>
              <w:rPr>
                <w:rFonts w:ascii="ＭＳ 明朝" w:hAnsi="ＭＳ 明朝"/>
              </w:rPr>
            </w:pPr>
          </w:p>
          <w:p w:rsidR="00857F54" w:rsidRDefault="00857F54" w:rsidP="00321730">
            <w:pPr>
              <w:snapToGrid w:val="0"/>
              <w:spacing w:line="260" w:lineRule="exact"/>
              <w:rPr>
                <w:rFonts w:ascii="ＭＳ 明朝" w:hAnsi="ＭＳ 明朝"/>
              </w:rPr>
            </w:pPr>
          </w:p>
          <w:p w:rsidR="00AF21B0" w:rsidRPr="00C936B7" w:rsidRDefault="005668DF" w:rsidP="00321730">
            <w:pPr>
              <w:snapToGrid w:val="0"/>
              <w:spacing w:line="260" w:lineRule="exact"/>
              <w:rPr>
                <w:rFonts w:ascii="ＭＳ 明朝" w:hAnsi="ＭＳ 明朝"/>
              </w:rPr>
            </w:pPr>
            <w:r w:rsidRPr="00C936B7">
              <w:rPr>
                <w:rFonts w:ascii="ＭＳ 明朝" w:hAnsi="ＭＳ 明朝" w:hint="eastAsia"/>
              </w:rPr>
              <w:t xml:space="preserve">イ </w:t>
            </w:r>
            <w:r w:rsidR="000C7350" w:rsidRPr="00C936B7">
              <w:rPr>
                <w:rFonts w:ascii="ＭＳ 明朝" w:hAnsi="ＭＳ 明朝" w:hint="eastAsia"/>
              </w:rPr>
              <w:t>全職員で広報活動としての中学校訪問を実施し、広報活動を行うと共に、中学生・保護者のニーズをつかむ</w:t>
            </w:r>
          </w:p>
        </w:tc>
        <w:tc>
          <w:tcPr>
            <w:tcW w:w="3885" w:type="dxa"/>
            <w:shd w:val="clear" w:color="auto" w:fill="auto"/>
            <w:tcMar>
              <w:top w:w="113" w:type="dxa"/>
              <w:bottom w:w="113" w:type="dxa"/>
            </w:tcMar>
          </w:tcPr>
          <w:p w:rsidR="000B71F5" w:rsidRPr="00C936B7" w:rsidRDefault="00115022" w:rsidP="00321730">
            <w:pPr>
              <w:snapToGrid w:val="0"/>
              <w:spacing w:line="260" w:lineRule="exact"/>
              <w:rPr>
                <w:rFonts w:ascii="ＭＳ 明朝" w:hAnsi="ＭＳ 明朝"/>
              </w:rPr>
            </w:pPr>
            <w:r w:rsidRPr="00C936B7">
              <w:rPr>
                <w:rFonts w:ascii="ＭＳ 明朝" w:hAnsi="ＭＳ 明朝" w:hint="eastAsia"/>
              </w:rPr>
              <w:t>(1)</w:t>
            </w:r>
          </w:p>
          <w:p w:rsidR="00115022" w:rsidRPr="00C936B7" w:rsidRDefault="00115022" w:rsidP="00321730">
            <w:pPr>
              <w:snapToGrid w:val="0"/>
              <w:spacing w:line="260" w:lineRule="exact"/>
              <w:rPr>
                <w:rFonts w:ascii="ＭＳ 明朝" w:hAnsi="ＭＳ 明朝"/>
              </w:rPr>
            </w:pPr>
            <w:r w:rsidRPr="00C936B7">
              <w:rPr>
                <w:rFonts w:ascii="ＭＳ 明朝" w:hAnsi="ＭＳ 明朝" w:hint="eastAsia"/>
              </w:rPr>
              <w:t>ア ブログの更新を積極的に行い年間180回以上更新</w:t>
            </w:r>
          </w:p>
          <w:p w:rsidR="00115022" w:rsidRPr="00C936B7" w:rsidRDefault="00115022" w:rsidP="00321730">
            <w:pPr>
              <w:snapToGrid w:val="0"/>
              <w:spacing w:line="260" w:lineRule="exact"/>
              <w:rPr>
                <w:rFonts w:ascii="ＭＳ 明朝" w:hAnsi="ＭＳ 明朝"/>
              </w:rPr>
            </w:pPr>
            <w:r w:rsidRPr="00C936B7">
              <w:rPr>
                <w:rFonts w:ascii="ＭＳ 明朝" w:hAnsi="ＭＳ 明朝" w:hint="eastAsia"/>
              </w:rPr>
              <w:t>Webページのアクセス数13000アクセス以上</w:t>
            </w:r>
          </w:p>
          <w:p w:rsidR="00115022" w:rsidRPr="00C936B7" w:rsidRDefault="00115022" w:rsidP="00321730">
            <w:pPr>
              <w:snapToGrid w:val="0"/>
              <w:spacing w:line="260" w:lineRule="exact"/>
              <w:rPr>
                <w:rFonts w:ascii="ＭＳ 明朝" w:hAnsi="ＭＳ 明朝"/>
              </w:rPr>
            </w:pPr>
          </w:p>
          <w:p w:rsidR="00115022" w:rsidRPr="00C936B7" w:rsidRDefault="00115022" w:rsidP="00321730">
            <w:pPr>
              <w:snapToGrid w:val="0"/>
              <w:spacing w:line="260" w:lineRule="exact"/>
              <w:rPr>
                <w:rFonts w:ascii="ＭＳ 明朝" w:hAnsi="ＭＳ 明朝"/>
              </w:rPr>
            </w:pPr>
            <w:r w:rsidRPr="00C936B7">
              <w:rPr>
                <w:rFonts w:ascii="ＭＳ 明朝" w:hAnsi="ＭＳ 明朝" w:hint="eastAsia"/>
              </w:rPr>
              <w:t>イ メール配信を活用し、日常的に情報発信し年間100通以上</w:t>
            </w:r>
          </w:p>
          <w:p w:rsidR="00115022" w:rsidRDefault="00115022" w:rsidP="00321730">
            <w:pPr>
              <w:snapToGrid w:val="0"/>
              <w:spacing w:line="260" w:lineRule="exact"/>
              <w:rPr>
                <w:rFonts w:ascii="ＭＳ 明朝" w:hAnsi="ＭＳ 明朝"/>
              </w:rPr>
            </w:pPr>
          </w:p>
          <w:p w:rsidR="00A14EBA" w:rsidRDefault="00A14EBA" w:rsidP="00321730">
            <w:pPr>
              <w:snapToGrid w:val="0"/>
              <w:spacing w:line="260" w:lineRule="exact"/>
              <w:rPr>
                <w:rFonts w:ascii="ＭＳ 明朝" w:hAnsi="ＭＳ 明朝"/>
              </w:rPr>
            </w:pPr>
          </w:p>
          <w:p w:rsidR="00A14EBA" w:rsidRPr="00C936B7" w:rsidRDefault="00A14EBA" w:rsidP="00321730">
            <w:pPr>
              <w:snapToGrid w:val="0"/>
              <w:spacing w:line="260" w:lineRule="exact"/>
              <w:rPr>
                <w:rFonts w:ascii="ＭＳ 明朝" w:hAnsi="ＭＳ 明朝"/>
              </w:rPr>
            </w:pPr>
          </w:p>
          <w:p w:rsidR="00115022" w:rsidRPr="00C936B7" w:rsidRDefault="00115022" w:rsidP="00321730">
            <w:pPr>
              <w:snapToGrid w:val="0"/>
              <w:spacing w:line="260" w:lineRule="exact"/>
              <w:rPr>
                <w:rFonts w:ascii="ＭＳ 明朝" w:hAnsi="ＭＳ 明朝"/>
              </w:rPr>
            </w:pPr>
            <w:r w:rsidRPr="00C936B7">
              <w:rPr>
                <w:rFonts w:ascii="ＭＳ 明朝" w:hAnsi="ＭＳ 明朝" w:hint="eastAsia"/>
              </w:rPr>
              <w:t>(2)</w:t>
            </w:r>
          </w:p>
          <w:p w:rsidR="00115022" w:rsidRPr="00C936B7" w:rsidRDefault="00115022" w:rsidP="00321730">
            <w:pPr>
              <w:snapToGrid w:val="0"/>
              <w:spacing w:line="260" w:lineRule="exact"/>
              <w:rPr>
                <w:rFonts w:ascii="ＭＳ 明朝" w:hAnsi="ＭＳ 明朝"/>
              </w:rPr>
            </w:pPr>
            <w:r w:rsidRPr="00C936B7">
              <w:rPr>
                <w:rFonts w:ascii="ＭＳ 明朝" w:hAnsi="ＭＳ 明朝" w:hint="eastAsia"/>
              </w:rPr>
              <w:t>ア 年間</w:t>
            </w:r>
            <w:r w:rsidR="00B42774" w:rsidRPr="00C936B7">
              <w:rPr>
                <w:rFonts w:ascii="ＭＳ 明朝" w:hAnsi="ＭＳ 明朝" w:hint="eastAsia"/>
              </w:rPr>
              <w:t>６</w:t>
            </w:r>
            <w:r w:rsidRPr="00C936B7">
              <w:rPr>
                <w:rFonts w:ascii="ＭＳ 明朝" w:hAnsi="ＭＳ 明朝" w:hint="eastAsia"/>
              </w:rPr>
              <w:t>回以上の活動を実施</w:t>
            </w:r>
          </w:p>
          <w:p w:rsidR="00115022" w:rsidRPr="00C936B7" w:rsidRDefault="00115022" w:rsidP="00321730">
            <w:pPr>
              <w:snapToGrid w:val="0"/>
              <w:spacing w:line="260" w:lineRule="exact"/>
              <w:rPr>
                <w:rFonts w:ascii="ＭＳ 明朝" w:hAnsi="ＭＳ 明朝"/>
              </w:rPr>
            </w:pPr>
          </w:p>
          <w:p w:rsidR="00321730" w:rsidRDefault="00321730" w:rsidP="00321730">
            <w:pPr>
              <w:snapToGrid w:val="0"/>
              <w:spacing w:line="260" w:lineRule="exact"/>
              <w:rPr>
                <w:rFonts w:ascii="ＭＳ 明朝" w:hAnsi="ＭＳ 明朝"/>
              </w:rPr>
            </w:pPr>
          </w:p>
          <w:p w:rsidR="00A14EBA" w:rsidRDefault="00A14EBA" w:rsidP="00321730">
            <w:pPr>
              <w:snapToGrid w:val="0"/>
              <w:spacing w:line="260" w:lineRule="exact"/>
              <w:rPr>
                <w:rFonts w:ascii="ＭＳ 明朝" w:hAnsi="ＭＳ 明朝"/>
              </w:rPr>
            </w:pPr>
          </w:p>
          <w:p w:rsidR="00A14EBA" w:rsidRPr="00C936B7" w:rsidRDefault="00A14EBA" w:rsidP="00321730">
            <w:pPr>
              <w:snapToGrid w:val="0"/>
              <w:spacing w:line="260" w:lineRule="exact"/>
              <w:rPr>
                <w:rFonts w:ascii="ＭＳ 明朝" w:hAnsi="ＭＳ 明朝"/>
              </w:rPr>
            </w:pPr>
          </w:p>
          <w:p w:rsidR="00115022" w:rsidRPr="00C936B7" w:rsidRDefault="00115022" w:rsidP="00321730">
            <w:pPr>
              <w:snapToGrid w:val="0"/>
              <w:spacing w:line="260" w:lineRule="exact"/>
              <w:rPr>
                <w:rFonts w:ascii="ＭＳ 明朝" w:hAnsi="ＭＳ 明朝"/>
              </w:rPr>
            </w:pPr>
            <w:r w:rsidRPr="00C936B7">
              <w:rPr>
                <w:rFonts w:ascii="ＭＳ 明朝" w:hAnsi="ＭＳ 明朝" w:hint="eastAsia"/>
              </w:rPr>
              <w:t>イ 保育体験実習を継続実施。年間10回以上</w:t>
            </w:r>
          </w:p>
          <w:p w:rsidR="00115022" w:rsidRPr="00C936B7" w:rsidRDefault="00403E3B" w:rsidP="00321730">
            <w:pPr>
              <w:snapToGrid w:val="0"/>
              <w:spacing w:line="260" w:lineRule="exact"/>
              <w:rPr>
                <w:rFonts w:ascii="ＭＳ 明朝" w:hAnsi="ＭＳ 明朝"/>
              </w:rPr>
            </w:pPr>
            <w:r w:rsidRPr="00C936B7">
              <w:rPr>
                <w:rFonts w:ascii="ＭＳ 明朝" w:hAnsi="ＭＳ 明朝" w:hint="eastAsia"/>
              </w:rPr>
              <w:t>中学校や地域との連携した活動として、年間</w:t>
            </w:r>
            <w:r w:rsidR="00B42774" w:rsidRPr="00C936B7">
              <w:rPr>
                <w:rFonts w:ascii="ＭＳ 明朝" w:hAnsi="ＭＳ 明朝" w:hint="eastAsia"/>
              </w:rPr>
              <w:t>５</w:t>
            </w:r>
            <w:r w:rsidRPr="00C936B7">
              <w:rPr>
                <w:rFonts w:ascii="ＭＳ 明朝" w:hAnsi="ＭＳ 明朝" w:hint="eastAsia"/>
              </w:rPr>
              <w:t>回以上の活動を行う</w:t>
            </w:r>
          </w:p>
          <w:p w:rsidR="00403E3B" w:rsidRDefault="00403E3B" w:rsidP="00321730">
            <w:pPr>
              <w:snapToGrid w:val="0"/>
              <w:spacing w:line="260" w:lineRule="exact"/>
              <w:rPr>
                <w:rFonts w:ascii="ＭＳ 明朝" w:hAnsi="ＭＳ 明朝"/>
              </w:rPr>
            </w:pPr>
          </w:p>
          <w:p w:rsidR="003A0054" w:rsidRDefault="003A0054" w:rsidP="00321730">
            <w:pPr>
              <w:snapToGrid w:val="0"/>
              <w:spacing w:line="260" w:lineRule="exact"/>
              <w:rPr>
                <w:rFonts w:ascii="ＭＳ 明朝" w:hAnsi="ＭＳ 明朝"/>
              </w:rPr>
            </w:pPr>
          </w:p>
          <w:p w:rsidR="00857F54" w:rsidRDefault="00857F54" w:rsidP="00321730">
            <w:pPr>
              <w:snapToGrid w:val="0"/>
              <w:spacing w:line="260" w:lineRule="exact"/>
              <w:rPr>
                <w:rFonts w:ascii="ＭＳ 明朝" w:hAnsi="ＭＳ 明朝"/>
              </w:rPr>
            </w:pPr>
          </w:p>
          <w:p w:rsidR="003A0054" w:rsidRDefault="003A0054" w:rsidP="00321730">
            <w:pPr>
              <w:snapToGrid w:val="0"/>
              <w:spacing w:line="260" w:lineRule="exact"/>
              <w:rPr>
                <w:rFonts w:ascii="ＭＳ 明朝" w:hAnsi="ＭＳ 明朝"/>
              </w:rPr>
            </w:pPr>
          </w:p>
          <w:p w:rsidR="003A0054" w:rsidRPr="00C936B7" w:rsidRDefault="003A0054" w:rsidP="00321730">
            <w:pPr>
              <w:snapToGrid w:val="0"/>
              <w:spacing w:line="260" w:lineRule="exact"/>
              <w:rPr>
                <w:rFonts w:ascii="ＭＳ 明朝" w:hAnsi="ＭＳ 明朝"/>
              </w:rPr>
            </w:pPr>
          </w:p>
          <w:p w:rsidR="00115022" w:rsidRPr="00C936B7" w:rsidRDefault="00115022" w:rsidP="00321730">
            <w:pPr>
              <w:snapToGrid w:val="0"/>
              <w:spacing w:line="260" w:lineRule="exact"/>
              <w:rPr>
                <w:rFonts w:ascii="ＭＳ 明朝" w:hAnsi="ＭＳ 明朝"/>
              </w:rPr>
            </w:pPr>
            <w:r w:rsidRPr="00C936B7">
              <w:rPr>
                <w:rFonts w:ascii="ＭＳ 明朝" w:hAnsi="ＭＳ 明朝" w:hint="eastAsia"/>
              </w:rPr>
              <w:t>(3)</w:t>
            </w:r>
          </w:p>
          <w:p w:rsidR="00115022" w:rsidRPr="00C936B7" w:rsidRDefault="00115022" w:rsidP="00321730">
            <w:pPr>
              <w:snapToGrid w:val="0"/>
              <w:spacing w:line="260" w:lineRule="exact"/>
              <w:rPr>
                <w:rFonts w:ascii="ＭＳ 明朝" w:hAnsi="ＭＳ 明朝"/>
              </w:rPr>
            </w:pPr>
            <w:r w:rsidRPr="00C936B7">
              <w:rPr>
                <w:rFonts w:ascii="ＭＳ 明朝" w:hAnsi="ＭＳ 明朝" w:hint="eastAsia"/>
              </w:rPr>
              <w:t>ア 部活動オープンスクールおよび体験授業オープンスクールへの参加者</w:t>
            </w:r>
            <w:r w:rsidR="005B3A09" w:rsidRPr="00C936B7">
              <w:rPr>
                <w:rFonts w:ascii="ＭＳ 明朝" w:hAnsi="ＭＳ 明朝" w:hint="eastAsia"/>
              </w:rPr>
              <w:t>280名以上</w:t>
            </w:r>
          </w:p>
          <w:p w:rsidR="005B3A09" w:rsidRPr="00C936B7" w:rsidRDefault="005B3A09" w:rsidP="00321730">
            <w:pPr>
              <w:snapToGrid w:val="0"/>
              <w:spacing w:line="260" w:lineRule="exact"/>
              <w:rPr>
                <w:rFonts w:ascii="ＭＳ 明朝" w:hAnsi="ＭＳ 明朝"/>
              </w:rPr>
            </w:pPr>
          </w:p>
          <w:p w:rsidR="00932807" w:rsidRDefault="00932807" w:rsidP="00321730">
            <w:pPr>
              <w:snapToGrid w:val="0"/>
              <w:spacing w:line="260" w:lineRule="exact"/>
              <w:rPr>
                <w:rFonts w:ascii="ＭＳ 明朝" w:hAnsi="ＭＳ 明朝"/>
              </w:rPr>
            </w:pPr>
          </w:p>
          <w:p w:rsidR="00932807" w:rsidRDefault="00932807" w:rsidP="00321730">
            <w:pPr>
              <w:snapToGrid w:val="0"/>
              <w:spacing w:line="260" w:lineRule="exact"/>
              <w:rPr>
                <w:rFonts w:ascii="ＭＳ 明朝" w:hAnsi="ＭＳ 明朝"/>
              </w:rPr>
            </w:pPr>
          </w:p>
          <w:p w:rsidR="00857F54" w:rsidRDefault="00857F54" w:rsidP="00321730">
            <w:pPr>
              <w:snapToGrid w:val="0"/>
              <w:spacing w:line="260" w:lineRule="exact"/>
              <w:rPr>
                <w:rFonts w:ascii="ＭＳ 明朝" w:hAnsi="ＭＳ 明朝"/>
              </w:rPr>
            </w:pPr>
          </w:p>
          <w:p w:rsidR="00857F54" w:rsidRDefault="00857F54" w:rsidP="00321730">
            <w:pPr>
              <w:snapToGrid w:val="0"/>
              <w:spacing w:line="260" w:lineRule="exact"/>
              <w:rPr>
                <w:rFonts w:ascii="ＭＳ 明朝" w:hAnsi="ＭＳ 明朝"/>
              </w:rPr>
            </w:pPr>
          </w:p>
          <w:p w:rsidR="00932807" w:rsidRDefault="00932807" w:rsidP="00321730">
            <w:pPr>
              <w:snapToGrid w:val="0"/>
              <w:spacing w:line="260" w:lineRule="exact"/>
              <w:rPr>
                <w:rFonts w:ascii="ＭＳ 明朝" w:hAnsi="ＭＳ 明朝"/>
              </w:rPr>
            </w:pPr>
          </w:p>
          <w:p w:rsidR="005B3A09" w:rsidRPr="00C936B7" w:rsidRDefault="005B3A09" w:rsidP="00321730">
            <w:pPr>
              <w:snapToGrid w:val="0"/>
              <w:spacing w:line="260" w:lineRule="exact"/>
              <w:rPr>
                <w:rFonts w:ascii="ＭＳ 明朝" w:hAnsi="ＭＳ 明朝"/>
              </w:rPr>
            </w:pPr>
            <w:r w:rsidRPr="00C936B7">
              <w:rPr>
                <w:rFonts w:ascii="ＭＳ 明朝" w:hAnsi="ＭＳ 明朝" w:hint="eastAsia"/>
              </w:rPr>
              <w:t>イ 広報委員を中心とし、全教員で中学校訪問を行う</w:t>
            </w:r>
          </w:p>
        </w:tc>
        <w:tc>
          <w:tcPr>
            <w:tcW w:w="3618" w:type="dxa"/>
            <w:shd w:val="clear" w:color="auto" w:fill="auto"/>
            <w:tcMar>
              <w:top w:w="113" w:type="dxa"/>
              <w:bottom w:w="113" w:type="dxa"/>
            </w:tcMar>
          </w:tcPr>
          <w:p w:rsidR="00B82E50" w:rsidRPr="00E74FF7" w:rsidRDefault="00B82E50" w:rsidP="00B82E50">
            <w:pPr>
              <w:snapToGrid w:val="0"/>
              <w:spacing w:line="260" w:lineRule="exact"/>
              <w:rPr>
                <w:rFonts w:ascii="ＭＳ 明朝" w:hAnsi="ＭＳ 明朝"/>
              </w:rPr>
            </w:pPr>
            <w:r w:rsidRPr="00E74FF7">
              <w:rPr>
                <w:rFonts w:ascii="ＭＳ 明朝" w:hAnsi="ＭＳ 明朝" w:hint="eastAsia"/>
              </w:rPr>
              <w:t>(1)</w:t>
            </w:r>
          </w:p>
          <w:p w:rsidR="00B82E50" w:rsidRPr="00E74FF7" w:rsidRDefault="00B82E50" w:rsidP="00B82E50">
            <w:pPr>
              <w:snapToGrid w:val="0"/>
              <w:spacing w:line="260" w:lineRule="exact"/>
              <w:rPr>
                <w:rFonts w:ascii="ＭＳ 明朝" w:hAnsi="ＭＳ 明朝"/>
              </w:rPr>
            </w:pPr>
            <w:r w:rsidRPr="00E74FF7">
              <w:rPr>
                <w:rFonts w:ascii="ＭＳ 明朝" w:hAnsi="ＭＳ 明朝" w:hint="eastAsia"/>
              </w:rPr>
              <w:t>ア ブログの更新</w:t>
            </w:r>
            <w:r w:rsidR="00004594" w:rsidRPr="00E74FF7">
              <w:rPr>
                <w:rFonts w:ascii="ＭＳ 明朝" w:hAnsi="ＭＳ 明朝" w:hint="eastAsia"/>
              </w:rPr>
              <w:t>186</w:t>
            </w:r>
            <w:r w:rsidR="00242922" w:rsidRPr="00E74FF7">
              <w:rPr>
                <w:rFonts w:ascii="ＭＳ 明朝" w:hAnsi="ＭＳ 明朝" w:hint="eastAsia"/>
              </w:rPr>
              <w:t>回、We</w:t>
            </w:r>
            <w:r w:rsidRPr="00E74FF7">
              <w:rPr>
                <w:rFonts w:ascii="ＭＳ 明朝" w:hAnsi="ＭＳ 明朝" w:hint="eastAsia"/>
              </w:rPr>
              <w:t>bページのアクセス数</w:t>
            </w:r>
            <w:r w:rsidR="00004594" w:rsidRPr="00E74FF7">
              <w:rPr>
                <w:rFonts w:ascii="ＭＳ 明朝" w:hAnsi="ＭＳ 明朝" w:hint="eastAsia"/>
              </w:rPr>
              <w:t>29</w:t>
            </w:r>
            <w:r w:rsidR="00242922" w:rsidRPr="00E74FF7">
              <w:rPr>
                <w:rFonts w:ascii="ＭＳ 明朝" w:hAnsi="ＭＳ 明朝" w:hint="eastAsia"/>
              </w:rPr>
              <w:t>,</w:t>
            </w:r>
            <w:r w:rsidR="00004594" w:rsidRPr="00E74FF7">
              <w:rPr>
                <w:rFonts w:ascii="ＭＳ 明朝" w:hAnsi="ＭＳ 明朝" w:hint="eastAsia"/>
              </w:rPr>
              <w:t>1</w:t>
            </w:r>
            <w:r w:rsidR="00242922" w:rsidRPr="00E74FF7">
              <w:rPr>
                <w:rFonts w:ascii="ＭＳ 明朝" w:hAnsi="ＭＳ 明朝" w:hint="eastAsia"/>
              </w:rPr>
              <w:t>97</w:t>
            </w:r>
            <w:r w:rsidRPr="00E74FF7">
              <w:rPr>
                <w:rFonts w:ascii="ＭＳ 明朝" w:hAnsi="ＭＳ 明朝" w:hint="eastAsia"/>
              </w:rPr>
              <w:t>アクセス</w:t>
            </w:r>
            <w:r w:rsidR="002E16BD" w:rsidRPr="00E74FF7">
              <w:rPr>
                <w:rFonts w:ascii="ＭＳ 明朝" w:hAnsi="ＭＳ 明朝" w:hint="eastAsia"/>
              </w:rPr>
              <w:t>。次年度</w:t>
            </w:r>
            <w:r w:rsidR="00A14EBA" w:rsidRPr="00E74FF7">
              <w:rPr>
                <w:rFonts w:ascii="ＭＳ 明朝" w:hAnsi="ＭＳ 明朝" w:hint="eastAsia"/>
              </w:rPr>
              <w:t>も継続実施し、内容の充実を図る</w:t>
            </w:r>
            <w:r w:rsidR="00242922" w:rsidRPr="00E74FF7">
              <w:rPr>
                <w:rFonts w:ascii="ＭＳ 明朝" w:hAnsi="ＭＳ 明朝" w:hint="eastAsia"/>
              </w:rPr>
              <w:t>(</w:t>
            </w:r>
            <w:r w:rsidR="00004594" w:rsidRPr="00E74FF7">
              <w:rPr>
                <w:rFonts w:ascii="ＭＳ 明朝" w:hAnsi="ＭＳ 明朝" w:hint="eastAsia"/>
              </w:rPr>
              <w:t>◎</w:t>
            </w:r>
            <w:r w:rsidR="00242922" w:rsidRPr="00E74FF7">
              <w:rPr>
                <w:rFonts w:ascii="ＭＳ 明朝" w:hAnsi="ＭＳ 明朝" w:hint="eastAsia"/>
              </w:rPr>
              <w:t>)</w:t>
            </w:r>
          </w:p>
          <w:p w:rsidR="00242922" w:rsidRPr="00E74FF7" w:rsidRDefault="00242922" w:rsidP="00B82E50">
            <w:pPr>
              <w:snapToGrid w:val="0"/>
              <w:spacing w:line="260" w:lineRule="exact"/>
              <w:rPr>
                <w:rFonts w:ascii="ＭＳ 明朝" w:hAnsi="ＭＳ 明朝"/>
              </w:rPr>
            </w:pPr>
          </w:p>
          <w:p w:rsidR="00B82E50" w:rsidRPr="00E74FF7" w:rsidRDefault="00B82E50" w:rsidP="00B82E50">
            <w:pPr>
              <w:snapToGrid w:val="0"/>
              <w:spacing w:line="260" w:lineRule="exact"/>
              <w:rPr>
                <w:rFonts w:ascii="ＭＳ 明朝" w:hAnsi="ＭＳ 明朝"/>
              </w:rPr>
            </w:pPr>
            <w:r w:rsidRPr="00E74FF7">
              <w:rPr>
                <w:rFonts w:ascii="ＭＳ 明朝" w:hAnsi="ＭＳ 明朝" w:hint="eastAsia"/>
              </w:rPr>
              <w:t xml:space="preserve">イ </w:t>
            </w:r>
            <w:r w:rsidR="00BC2DA7" w:rsidRPr="00E74FF7">
              <w:rPr>
                <w:rFonts w:ascii="ＭＳ 明朝" w:hAnsi="ＭＳ 明朝" w:hint="eastAsia"/>
              </w:rPr>
              <w:t>緊急連絡や</w:t>
            </w:r>
            <w:r w:rsidR="00A14EBA" w:rsidRPr="00E74FF7">
              <w:rPr>
                <w:rFonts w:ascii="ＭＳ 明朝" w:hAnsi="ＭＳ 明朝" w:hint="eastAsia"/>
              </w:rPr>
              <w:t>配布</w:t>
            </w:r>
            <w:r w:rsidR="00BC2DA7" w:rsidRPr="00E74FF7">
              <w:rPr>
                <w:rFonts w:ascii="ＭＳ 明朝" w:hAnsi="ＭＳ 明朝" w:hint="eastAsia"/>
              </w:rPr>
              <w:t>プリントの連絡等</w:t>
            </w:r>
            <w:r w:rsidRPr="00E74FF7">
              <w:rPr>
                <w:rFonts w:ascii="ＭＳ 明朝" w:hAnsi="ＭＳ 明朝" w:hint="eastAsia"/>
              </w:rPr>
              <w:t>メール配信</w:t>
            </w:r>
            <w:r w:rsidR="00240734" w:rsidRPr="00E74FF7">
              <w:rPr>
                <w:rFonts w:ascii="ＭＳ 明朝" w:hAnsi="ＭＳ 明朝" w:hint="eastAsia"/>
              </w:rPr>
              <w:t>63</w:t>
            </w:r>
            <w:r w:rsidR="00F60F87" w:rsidRPr="00E74FF7">
              <w:rPr>
                <w:rFonts w:ascii="ＭＳ 明朝" w:hAnsi="ＭＳ 明朝" w:hint="eastAsia"/>
              </w:rPr>
              <w:t>通配信</w:t>
            </w:r>
            <w:r w:rsidR="002E16BD" w:rsidRPr="00E74FF7">
              <w:rPr>
                <w:rFonts w:ascii="ＭＳ 明朝" w:hAnsi="ＭＳ 明朝" w:hint="eastAsia"/>
              </w:rPr>
              <w:t>。次年度</w:t>
            </w:r>
            <w:r w:rsidR="00A14EBA" w:rsidRPr="00E74FF7">
              <w:rPr>
                <w:rFonts w:ascii="ＭＳ 明朝" w:hAnsi="ＭＳ 明朝" w:hint="eastAsia"/>
              </w:rPr>
              <w:t>も継続すると共に、配信回数を増やす</w:t>
            </w:r>
            <w:r w:rsidR="00F60F87" w:rsidRPr="00E74FF7">
              <w:rPr>
                <w:rFonts w:ascii="ＭＳ 明朝" w:hAnsi="ＭＳ 明朝" w:hint="eastAsia"/>
              </w:rPr>
              <w:t>(△)</w:t>
            </w:r>
          </w:p>
          <w:p w:rsidR="00F60F87" w:rsidRPr="00E74FF7" w:rsidRDefault="00F60F87" w:rsidP="00B82E50">
            <w:pPr>
              <w:snapToGrid w:val="0"/>
              <w:spacing w:line="260" w:lineRule="exact"/>
              <w:rPr>
                <w:rFonts w:ascii="ＭＳ 明朝" w:hAnsi="ＭＳ 明朝"/>
              </w:rPr>
            </w:pPr>
          </w:p>
          <w:p w:rsidR="00B82E50" w:rsidRPr="00E74FF7" w:rsidRDefault="00B82E50" w:rsidP="00B82E50">
            <w:pPr>
              <w:snapToGrid w:val="0"/>
              <w:spacing w:line="260" w:lineRule="exact"/>
              <w:rPr>
                <w:rFonts w:ascii="ＭＳ 明朝" w:hAnsi="ＭＳ 明朝"/>
              </w:rPr>
            </w:pPr>
            <w:r w:rsidRPr="00E74FF7">
              <w:rPr>
                <w:rFonts w:ascii="ＭＳ 明朝" w:hAnsi="ＭＳ 明朝" w:hint="eastAsia"/>
              </w:rPr>
              <w:t>(2)</w:t>
            </w:r>
          </w:p>
          <w:p w:rsidR="00B82E50" w:rsidRPr="00E74FF7" w:rsidRDefault="00B82E50" w:rsidP="00B82E50">
            <w:pPr>
              <w:snapToGrid w:val="0"/>
              <w:spacing w:line="260" w:lineRule="exact"/>
              <w:rPr>
                <w:rFonts w:ascii="ＭＳ 明朝" w:hAnsi="ＭＳ 明朝"/>
              </w:rPr>
            </w:pPr>
            <w:r w:rsidRPr="00E74FF7">
              <w:rPr>
                <w:rFonts w:ascii="ＭＳ 明朝" w:hAnsi="ＭＳ 明朝" w:hint="eastAsia"/>
              </w:rPr>
              <w:t xml:space="preserve">ア </w:t>
            </w:r>
            <w:r w:rsidR="00BC2DA7" w:rsidRPr="00E74FF7">
              <w:rPr>
                <w:rFonts w:ascii="ＭＳ 明朝" w:hAnsi="ＭＳ 明朝" w:hint="eastAsia"/>
              </w:rPr>
              <w:t>田植え、かかし作り、非行防止キャンペーンへの参加等</w:t>
            </w:r>
            <w:r w:rsidR="00260300" w:rsidRPr="00E74FF7">
              <w:rPr>
                <w:rFonts w:ascii="ＭＳ 明朝" w:hAnsi="ＭＳ 明朝" w:hint="eastAsia"/>
              </w:rPr>
              <w:t>8</w:t>
            </w:r>
            <w:r w:rsidR="00BC2DA7" w:rsidRPr="00E74FF7">
              <w:rPr>
                <w:rFonts w:ascii="ＭＳ 明朝" w:hAnsi="ＭＳ 明朝" w:hint="eastAsia"/>
              </w:rPr>
              <w:t>回の活動</w:t>
            </w:r>
            <w:r w:rsidR="002E16BD" w:rsidRPr="00E74FF7">
              <w:rPr>
                <w:rFonts w:ascii="ＭＳ 明朝" w:hAnsi="ＭＳ 明朝" w:hint="eastAsia"/>
              </w:rPr>
              <w:t>。次年度</w:t>
            </w:r>
            <w:r w:rsidR="00A14EBA" w:rsidRPr="00E74FF7">
              <w:rPr>
                <w:rFonts w:ascii="ＭＳ 明朝" w:hAnsi="ＭＳ 明朝" w:hint="eastAsia"/>
              </w:rPr>
              <w:t>も継続実施し、取り組み内容を充実させる</w:t>
            </w:r>
            <w:r w:rsidR="00BC2DA7" w:rsidRPr="00E74FF7">
              <w:rPr>
                <w:rFonts w:ascii="ＭＳ 明朝" w:hAnsi="ＭＳ 明朝" w:hint="eastAsia"/>
              </w:rPr>
              <w:t>(</w:t>
            </w:r>
            <w:r w:rsidR="00B316E6" w:rsidRPr="00E74FF7">
              <w:rPr>
                <w:rFonts w:ascii="ＭＳ 明朝" w:hAnsi="ＭＳ 明朝" w:hint="eastAsia"/>
              </w:rPr>
              <w:t>◎</w:t>
            </w:r>
            <w:r w:rsidR="00BC2DA7" w:rsidRPr="00E74FF7">
              <w:rPr>
                <w:rFonts w:ascii="ＭＳ 明朝" w:hAnsi="ＭＳ 明朝" w:hint="eastAsia"/>
              </w:rPr>
              <w:t>)</w:t>
            </w:r>
          </w:p>
          <w:p w:rsidR="00A14EBA" w:rsidRPr="00E74FF7" w:rsidRDefault="00A14EBA" w:rsidP="00B82E50">
            <w:pPr>
              <w:snapToGrid w:val="0"/>
              <w:spacing w:line="260" w:lineRule="exact"/>
              <w:rPr>
                <w:rFonts w:ascii="ＭＳ 明朝" w:hAnsi="ＭＳ 明朝"/>
              </w:rPr>
            </w:pPr>
          </w:p>
          <w:p w:rsidR="00B82E50" w:rsidRPr="00E74FF7" w:rsidRDefault="00B82E50" w:rsidP="00B82E50">
            <w:pPr>
              <w:snapToGrid w:val="0"/>
              <w:spacing w:line="260" w:lineRule="exact"/>
              <w:rPr>
                <w:rFonts w:ascii="ＭＳ 明朝" w:hAnsi="ＭＳ 明朝"/>
              </w:rPr>
            </w:pPr>
            <w:r w:rsidRPr="00E74FF7">
              <w:rPr>
                <w:rFonts w:ascii="ＭＳ 明朝" w:hAnsi="ＭＳ 明朝" w:hint="eastAsia"/>
              </w:rPr>
              <w:t>イ 保育体験実習を</w:t>
            </w:r>
            <w:r w:rsidR="005A7821" w:rsidRPr="00E74FF7">
              <w:rPr>
                <w:rFonts w:ascii="ＭＳ 明朝" w:hAnsi="ＭＳ 明朝" w:hint="eastAsia"/>
              </w:rPr>
              <w:t>1～3年の希望者対象に2回(60名)、3年授業(生活文化)で</w:t>
            </w:r>
            <w:r w:rsidR="004F0F50" w:rsidRPr="00E74FF7">
              <w:rPr>
                <w:rFonts w:ascii="ＭＳ 明朝" w:hAnsi="ＭＳ 明朝" w:hint="eastAsia"/>
              </w:rPr>
              <w:t>10</w:t>
            </w:r>
            <w:r w:rsidR="005A7821" w:rsidRPr="00E74FF7">
              <w:rPr>
                <w:rFonts w:ascii="ＭＳ 明朝" w:hAnsi="ＭＳ 明朝" w:hint="eastAsia"/>
              </w:rPr>
              <w:t>回(延べ</w:t>
            </w:r>
            <w:r w:rsidR="004F0F50" w:rsidRPr="00E74FF7">
              <w:rPr>
                <w:rFonts w:ascii="ＭＳ 明朝" w:hAnsi="ＭＳ 明朝" w:hint="eastAsia"/>
              </w:rPr>
              <w:t>271</w:t>
            </w:r>
            <w:r w:rsidR="005A7821" w:rsidRPr="00E74FF7">
              <w:rPr>
                <w:rFonts w:ascii="ＭＳ 明朝" w:hAnsi="ＭＳ 明朝" w:hint="eastAsia"/>
              </w:rPr>
              <w:t>名)、計</w:t>
            </w:r>
            <w:r w:rsidR="004F0F50" w:rsidRPr="00E74FF7">
              <w:rPr>
                <w:rFonts w:ascii="ＭＳ 明朝" w:hAnsi="ＭＳ 明朝" w:hint="eastAsia"/>
              </w:rPr>
              <w:t>12</w:t>
            </w:r>
            <w:r w:rsidR="005A7821" w:rsidRPr="00E74FF7">
              <w:rPr>
                <w:rFonts w:ascii="ＭＳ 明朝" w:hAnsi="ＭＳ 明朝" w:hint="eastAsia"/>
              </w:rPr>
              <w:t>回</w:t>
            </w:r>
            <w:r w:rsidR="002E16BD" w:rsidRPr="00E74FF7">
              <w:rPr>
                <w:rFonts w:ascii="ＭＳ 明朝" w:hAnsi="ＭＳ 明朝" w:hint="eastAsia"/>
              </w:rPr>
              <w:t>。</w:t>
            </w:r>
            <w:r w:rsidR="005A7821" w:rsidRPr="00E74FF7">
              <w:rPr>
                <w:rFonts w:ascii="ＭＳ 明朝" w:hAnsi="ＭＳ 明朝" w:hint="eastAsia"/>
              </w:rPr>
              <w:t>(延べ</w:t>
            </w:r>
            <w:r w:rsidR="004F0F50" w:rsidRPr="00E74FF7">
              <w:rPr>
                <w:rFonts w:ascii="ＭＳ 明朝" w:hAnsi="ＭＳ 明朝" w:hint="eastAsia"/>
              </w:rPr>
              <w:t>331</w:t>
            </w:r>
            <w:r w:rsidR="005A7821" w:rsidRPr="00E74FF7">
              <w:rPr>
                <w:rFonts w:ascii="ＭＳ 明朝" w:hAnsi="ＭＳ 明朝" w:hint="eastAsia"/>
              </w:rPr>
              <w:t>名)実施</w:t>
            </w:r>
            <w:r w:rsidR="00A14EBA" w:rsidRPr="00E74FF7">
              <w:rPr>
                <w:rFonts w:ascii="ＭＳ 明朝" w:hAnsi="ＭＳ 明朝" w:hint="eastAsia"/>
              </w:rPr>
              <w:t>、</w:t>
            </w:r>
            <w:r w:rsidR="0085640A" w:rsidRPr="00E74FF7">
              <w:rPr>
                <w:rFonts w:ascii="ＭＳ 明朝" w:hAnsi="ＭＳ 明朝" w:hint="eastAsia"/>
              </w:rPr>
              <w:t>吹奏楽部が</w:t>
            </w:r>
            <w:r w:rsidR="00BC2DA7" w:rsidRPr="00E74FF7">
              <w:rPr>
                <w:rFonts w:ascii="ＭＳ 明朝" w:hAnsi="ＭＳ 明朝" w:hint="eastAsia"/>
              </w:rPr>
              <w:t>貝塚熊取吹奏楽祭など</w:t>
            </w:r>
            <w:r w:rsidR="0085640A" w:rsidRPr="00E74FF7">
              <w:rPr>
                <w:rFonts w:ascii="ＭＳ 明朝" w:hAnsi="ＭＳ 明朝" w:hint="eastAsia"/>
              </w:rPr>
              <w:t>さまざまな機会で演奏等を行い地域文化の振興に貢献</w:t>
            </w:r>
            <w:r w:rsidR="008578FA" w:rsidRPr="00E74FF7">
              <w:rPr>
                <w:rFonts w:ascii="ＭＳ 明朝" w:hAnsi="ＭＳ 明朝" w:hint="eastAsia"/>
              </w:rPr>
              <w:t>(</w:t>
            </w:r>
            <w:r w:rsidR="00A47515" w:rsidRPr="00E74FF7">
              <w:rPr>
                <w:rFonts w:ascii="ＭＳ 明朝" w:hAnsi="ＭＳ 明朝" w:hint="eastAsia"/>
              </w:rPr>
              <w:t>11</w:t>
            </w:r>
            <w:r w:rsidR="008578FA" w:rsidRPr="00E74FF7">
              <w:rPr>
                <w:rFonts w:ascii="ＭＳ 明朝" w:hAnsi="ＭＳ 明朝" w:hint="eastAsia"/>
              </w:rPr>
              <w:t>回)</w:t>
            </w:r>
            <w:r w:rsidR="002E16BD" w:rsidRPr="00E74FF7">
              <w:rPr>
                <w:rFonts w:ascii="ＭＳ 明朝" w:hAnsi="ＭＳ 明朝" w:hint="eastAsia"/>
              </w:rPr>
              <w:t>。次年度</w:t>
            </w:r>
            <w:r w:rsidR="00A14EBA" w:rsidRPr="00E74FF7">
              <w:rPr>
                <w:rFonts w:ascii="ＭＳ 明朝" w:hAnsi="ＭＳ 明朝" w:hint="eastAsia"/>
              </w:rPr>
              <w:t>も</w:t>
            </w:r>
            <w:r w:rsidR="00857F54" w:rsidRPr="00E74FF7">
              <w:rPr>
                <w:rFonts w:ascii="ＭＳ 明朝" w:hAnsi="ＭＳ 明朝" w:hint="eastAsia"/>
              </w:rPr>
              <w:t>継続実施し、活動内容を充実させる</w:t>
            </w:r>
            <w:r w:rsidR="008578FA" w:rsidRPr="00E74FF7">
              <w:rPr>
                <w:rFonts w:ascii="ＭＳ 明朝" w:hAnsi="ＭＳ 明朝" w:hint="eastAsia"/>
              </w:rPr>
              <w:t xml:space="preserve"> </w:t>
            </w:r>
            <w:r w:rsidR="00B316E6" w:rsidRPr="00E74FF7">
              <w:rPr>
                <w:rFonts w:ascii="ＭＳ 明朝" w:hAnsi="ＭＳ 明朝" w:hint="eastAsia"/>
              </w:rPr>
              <w:t>(◎)</w:t>
            </w:r>
          </w:p>
          <w:p w:rsidR="00B82E50" w:rsidRPr="00E74FF7" w:rsidRDefault="00B82E50" w:rsidP="00B82E50">
            <w:pPr>
              <w:snapToGrid w:val="0"/>
              <w:spacing w:line="260" w:lineRule="exact"/>
              <w:rPr>
                <w:rFonts w:ascii="ＭＳ 明朝" w:hAnsi="ＭＳ 明朝"/>
              </w:rPr>
            </w:pPr>
          </w:p>
          <w:p w:rsidR="00B82E50" w:rsidRPr="00E74FF7" w:rsidRDefault="00B82E50" w:rsidP="00B82E50">
            <w:pPr>
              <w:snapToGrid w:val="0"/>
              <w:spacing w:line="260" w:lineRule="exact"/>
              <w:rPr>
                <w:rFonts w:ascii="ＭＳ 明朝" w:hAnsi="ＭＳ 明朝"/>
              </w:rPr>
            </w:pPr>
            <w:r w:rsidRPr="00E74FF7">
              <w:rPr>
                <w:rFonts w:ascii="ＭＳ 明朝" w:hAnsi="ＭＳ 明朝" w:hint="eastAsia"/>
              </w:rPr>
              <w:t>(3)</w:t>
            </w:r>
          </w:p>
          <w:p w:rsidR="00B82E50" w:rsidRPr="00E74FF7" w:rsidRDefault="00B82E50" w:rsidP="00B316E6">
            <w:pPr>
              <w:snapToGrid w:val="0"/>
              <w:spacing w:line="260" w:lineRule="exact"/>
              <w:jc w:val="left"/>
              <w:rPr>
                <w:rFonts w:ascii="ＭＳ 明朝" w:hAnsi="ＭＳ 明朝"/>
              </w:rPr>
            </w:pPr>
            <w:r w:rsidRPr="00E74FF7">
              <w:rPr>
                <w:rFonts w:ascii="ＭＳ 明朝" w:hAnsi="ＭＳ 明朝" w:hint="eastAsia"/>
              </w:rPr>
              <w:t>ア 部活動オープンスクール</w:t>
            </w:r>
            <w:r w:rsidR="00A55F8D" w:rsidRPr="00E74FF7">
              <w:rPr>
                <w:rFonts w:ascii="ＭＳ 明朝" w:hAnsi="ＭＳ 明朝" w:hint="eastAsia"/>
              </w:rPr>
              <w:t>1</w:t>
            </w:r>
            <w:r w:rsidR="00B316E6" w:rsidRPr="00E74FF7">
              <w:rPr>
                <w:rFonts w:ascii="ＭＳ 明朝" w:hAnsi="ＭＳ 明朝" w:hint="eastAsia"/>
              </w:rPr>
              <w:t>24名</w:t>
            </w:r>
            <w:r w:rsidR="00C97181" w:rsidRPr="00E74FF7">
              <w:rPr>
                <w:rFonts w:ascii="ＭＳ 明朝" w:hAnsi="ＭＳ 明朝" w:hint="eastAsia"/>
              </w:rPr>
              <w:t>、</w:t>
            </w:r>
            <w:r w:rsidR="00B316E6" w:rsidRPr="00E74FF7">
              <w:rPr>
                <w:rFonts w:ascii="ＭＳ 明朝" w:hAnsi="ＭＳ 明朝" w:hint="eastAsia"/>
              </w:rPr>
              <w:t>体験授業オープンスクール170名、</w:t>
            </w:r>
            <w:r w:rsidR="00DF0D5B" w:rsidRPr="00E74FF7">
              <w:rPr>
                <w:rFonts w:ascii="ＭＳ 明朝" w:hAnsi="ＭＳ 明朝" w:hint="eastAsia"/>
              </w:rPr>
              <w:t>文化祭（保護者</w:t>
            </w:r>
            <w:r w:rsidR="008E3815" w:rsidRPr="00E74FF7">
              <w:rPr>
                <w:rFonts w:ascii="ＭＳ 明朝" w:hAnsi="ＭＳ 明朝" w:hint="eastAsia"/>
              </w:rPr>
              <w:t>311</w:t>
            </w:r>
            <w:r w:rsidR="00DF0D5B" w:rsidRPr="00E74FF7">
              <w:rPr>
                <w:rFonts w:ascii="ＭＳ 明朝" w:hAnsi="ＭＳ 明朝" w:hint="eastAsia"/>
              </w:rPr>
              <w:t>名、中学生59名、卒業生92名、生徒招待149名、他1</w:t>
            </w:r>
            <w:r w:rsidR="008E3815" w:rsidRPr="00E74FF7">
              <w:rPr>
                <w:rFonts w:ascii="ＭＳ 明朝" w:hAnsi="ＭＳ 明朝" w:hint="eastAsia"/>
              </w:rPr>
              <w:t>2</w:t>
            </w:r>
            <w:r w:rsidR="00DF0D5B" w:rsidRPr="00E74FF7">
              <w:rPr>
                <w:rFonts w:ascii="ＭＳ 明朝" w:hAnsi="ＭＳ 明朝" w:hint="eastAsia"/>
              </w:rPr>
              <w:t>名、計</w:t>
            </w:r>
            <w:r w:rsidR="008E3815" w:rsidRPr="00E74FF7">
              <w:rPr>
                <w:rFonts w:ascii="ＭＳ 明朝" w:hAnsi="ＭＳ 明朝" w:hint="eastAsia"/>
              </w:rPr>
              <w:t>623</w:t>
            </w:r>
            <w:r w:rsidR="00DF0D5B" w:rsidRPr="00E74FF7">
              <w:rPr>
                <w:rFonts w:ascii="ＭＳ 明朝" w:hAnsi="ＭＳ 明朝" w:hint="eastAsia"/>
              </w:rPr>
              <w:t>名参加</w:t>
            </w:r>
            <w:r w:rsidR="00AC6118" w:rsidRPr="00E74FF7">
              <w:rPr>
                <w:rFonts w:ascii="ＭＳ 明朝" w:hAnsi="ＭＳ 明朝" w:hint="eastAsia"/>
              </w:rPr>
              <w:t xml:space="preserve"> H28 555名</w:t>
            </w:r>
            <w:r w:rsidR="00DF0D5B" w:rsidRPr="00E74FF7">
              <w:rPr>
                <w:rFonts w:ascii="ＭＳ 明朝" w:hAnsi="ＭＳ 明朝" w:hint="eastAsia"/>
              </w:rPr>
              <w:t>）</w:t>
            </w:r>
            <w:r w:rsidR="002E16BD" w:rsidRPr="00E74FF7">
              <w:rPr>
                <w:rFonts w:ascii="ＭＳ 明朝" w:hAnsi="ＭＳ 明朝" w:hint="eastAsia"/>
              </w:rPr>
              <w:t>。次年度</w:t>
            </w:r>
            <w:r w:rsidR="00857F54" w:rsidRPr="00E74FF7">
              <w:rPr>
                <w:rFonts w:ascii="ＭＳ 明朝" w:hAnsi="ＭＳ 明朝" w:hint="eastAsia"/>
              </w:rPr>
              <w:t>もより多くの中学生や保護者の学校を知ってもらえる取り組みを図る</w:t>
            </w:r>
            <w:r w:rsidR="00B316E6" w:rsidRPr="00E74FF7">
              <w:rPr>
                <w:rFonts w:ascii="ＭＳ 明朝" w:hAnsi="ＭＳ 明朝" w:hint="eastAsia"/>
              </w:rPr>
              <w:t xml:space="preserve"> </w:t>
            </w:r>
            <w:r w:rsidR="00C97181" w:rsidRPr="00E74FF7">
              <w:rPr>
                <w:rFonts w:ascii="ＭＳ 明朝" w:hAnsi="ＭＳ 明朝" w:hint="eastAsia"/>
              </w:rPr>
              <w:t>(</w:t>
            </w:r>
            <w:r w:rsidR="00B316E6" w:rsidRPr="00E74FF7">
              <w:rPr>
                <w:rFonts w:ascii="ＭＳ 明朝" w:hAnsi="ＭＳ 明朝" w:hint="eastAsia"/>
              </w:rPr>
              <w:t>◎</w:t>
            </w:r>
            <w:r w:rsidR="00C97181" w:rsidRPr="00E74FF7">
              <w:rPr>
                <w:rFonts w:ascii="ＭＳ 明朝" w:hAnsi="ＭＳ 明朝" w:hint="eastAsia"/>
              </w:rPr>
              <w:t>)</w:t>
            </w:r>
          </w:p>
          <w:p w:rsidR="00B82E50" w:rsidRPr="00E74FF7" w:rsidRDefault="00B82E50" w:rsidP="00B82E50">
            <w:pPr>
              <w:snapToGrid w:val="0"/>
              <w:spacing w:line="260" w:lineRule="exact"/>
              <w:rPr>
                <w:rFonts w:ascii="ＭＳ 明朝" w:hAnsi="ＭＳ 明朝"/>
              </w:rPr>
            </w:pPr>
          </w:p>
          <w:p w:rsidR="00AE6EFA" w:rsidRPr="00C936B7" w:rsidRDefault="00B82E50" w:rsidP="00857F54">
            <w:pPr>
              <w:snapToGrid w:val="0"/>
              <w:rPr>
                <w:rFonts w:ascii="ＭＳ 明朝" w:hAnsi="ＭＳ 明朝"/>
              </w:rPr>
            </w:pPr>
            <w:r w:rsidRPr="00E74FF7">
              <w:rPr>
                <w:rFonts w:ascii="ＭＳ 明朝" w:hAnsi="ＭＳ 明朝" w:hint="eastAsia"/>
              </w:rPr>
              <w:t xml:space="preserve">イ </w:t>
            </w:r>
            <w:r w:rsidR="00C46A95" w:rsidRPr="00E74FF7">
              <w:rPr>
                <w:rFonts w:ascii="ＭＳ 明朝" w:hAnsi="ＭＳ 明朝" w:hint="eastAsia"/>
              </w:rPr>
              <w:t>合格発表後</w:t>
            </w:r>
            <w:r w:rsidR="00857F54" w:rsidRPr="00E74FF7">
              <w:rPr>
                <w:rFonts w:ascii="ＭＳ 明朝" w:hAnsi="ＭＳ 明朝" w:hint="eastAsia"/>
              </w:rPr>
              <w:t>、オープンスクール前など全教員により実施、校外の学校説明会にも積極的に参加</w:t>
            </w:r>
            <w:r w:rsidR="002E16BD" w:rsidRPr="00E74FF7">
              <w:rPr>
                <w:rFonts w:ascii="ＭＳ 明朝" w:hAnsi="ＭＳ 明朝" w:hint="eastAsia"/>
              </w:rPr>
              <w:t>。次年度</w:t>
            </w:r>
            <w:r w:rsidR="00857F54" w:rsidRPr="00E74FF7">
              <w:rPr>
                <w:rFonts w:ascii="ＭＳ 明朝" w:hAnsi="ＭＳ 明朝" w:hint="eastAsia"/>
              </w:rPr>
              <w:t>は中学校訪問の実施方法について検討する</w:t>
            </w:r>
            <w:r w:rsidR="00C97181" w:rsidRPr="00E74FF7">
              <w:rPr>
                <w:rFonts w:ascii="ＭＳ 明朝" w:hAnsi="ＭＳ 明朝" w:hint="eastAsia"/>
              </w:rPr>
              <w:t>(</w:t>
            </w:r>
            <w:r w:rsidR="00C46A95" w:rsidRPr="00E74FF7">
              <w:rPr>
                <w:rFonts w:ascii="ＭＳ 明朝" w:hAnsi="ＭＳ 明朝" w:hint="eastAsia"/>
              </w:rPr>
              <w:t>◎</w:t>
            </w:r>
            <w:r w:rsidR="00C97181" w:rsidRPr="00E74FF7">
              <w:rPr>
                <w:rFonts w:ascii="ＭＳ 明朝" w:hAnsi="ＭＳ 明朝" w:hint="eastAsia"/>
              </w:rPr>
              <w:t>)</w:t>
            </w:r>
          </w:p>
        </w:tc>
      </w:tr>
    </w:tbl>
    <w:p w:rsidR="00857F54" w:rsidRDefault="00857F54">
      <w:r>
        <w:br w:type="page"/>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99"/>
        <w:gridCol w:w="4515"/>
        <w:gridCol w:w="3885"/>
        <w:gridCol w:w="3618"/>
      </w:tblGrid>
      <w:tr w:rsidR="003E31BB" w:rsidRPr="00C936B7" w:rsidTr="003E31BB">
        <w:tc>
          <w:tcPr>
            <w:tcW w:w="959" w:type="dxa"/>
            <w:shd w:val="clear" w:color="auto" w:fill="auto"/>
            <w:tcMar>
              <w:top w:w="113" w:type="dxa"/>
              <w:bottom w:w="113" w:type="dxa"/>
            </w:tcMar>
          </w:tcPr>
          <w:p w:rsidR="003E31BB" w:rsidRPr="00C936B7" w:rsidRDefault="003E31BB" w:rsidP="003E31BB">
            <w:pPr>
              <w:snapToGrid w:val="0"/>
              <w:jc w:val="center"/>
              <w:rPr>
                <w:rFonts w:ascii="ＭＳ 明朝" w:hAnsi="ＭＳ 明朝"/>
              </w:rPr>
            </w:pPr>
            <w:r w:rsidRPr="00C936B7">
              <w:rPr>
                <w:rFonts w:ascii="ＭＳ 明朝" w:hAnsi="ＭＳ 明朝" w:hint="eastAsia"/>
              </w:rPr>
              <w:lastRenderedPageBreak/>
              <w:t>中期的</w:t>
            </w:r>
          </w:p>
          <w:p w:rsidR="003E31BB" w:rsidRPr="00C936B7" w:rsidRDefault="003E31BB" w:rsidP="003E31BB">
            <w:pPr>
              <w:snapToGrid w:val="0"/>
              <w:jc w:val="center"/>
              <w:rPr>
                <w:rFonts w:ascii="ＭＳ 明朝" w:hAnsi="ＭＳ 明朝"/>
              </w:rPr>
            </w:pPr>
            <w:r w:rsidRPr="00C936B7">
              <w:rPr>
                <w:rFonts w:ascii="ＭＳ 明朝" w:hAnsi="ＭＳ 明朝" w:hint="eastAsia"/>
              </w:rPr>
              <w:t>目標</w:t>
            </w:r>
          </w:p>
        </w:tc>
        <w:tc>
          <w:tcPr>
            <w:tcW w:w="2299" w:type="dxa"/>
            <w:shd w:val="clear" w:color="auto" w:fill="auto"/>
            <w:tcMar>
              <w:top w:w="113" w:type="dxa"/>
              <w:bottom w:w="113" w:type="dxa"/>
            </w:tcMar>
            <w:vAlign w:val="center"/>
          </w:tcPr>
          <w:p w:rsidR="003E31BB" w:rsidRPr="00C936B7" w:rsidRDefault="003E31BB" w:rsidP="003E31BB">
            <w:pPr>
              <w:snapToGrid w:val="0"/>
              <w:jc w:val="center"/>
              <w:rPr>
                <w:rFonts w:ascii="ＭＳ 明朝" w:hAnsi="ＭＳ 明朝"/>
              </w:rPr>
            </w:pPr>
            <w:r w:rsidRPr="00C936B7">
              <w:rPr>
                <w:rFonts w:ascii="ＭＳ 明朝" w:hAnsi="ＭＳ 明朝" w:hint="eastAsia"/>
              </w:rPr>
              <w:t>今年度の重点目標</w:t>
            </w:r>
          </w:p>
        </w:tc>
        <w:tc>
          <w:tcPr>
            <w:tcW w:w="4515" w:type="dxa"/>
            <w:shd w:val="clear" w:color="auto" w:fill="auto"/>
            <w:tcMar>
              <w:top w:w="113" w:type="dxa"/>
              <w:bottom w:w="113" w:type="dxa"/>
            </w:tcMar>
            <w:vAlign w:val="center"/>
          </w:tcPr>
          <w:p w:rsidR="003E31BB" w:rsidRPr="00C936B7" w:rsidRDefault="003E31BB" w:rsidP="003E31BB">
            <w:pPr>
              <w:snapToGrid w:val="0"/>
              <w:jc w:val="center"/>
              <w:rPr>
                <w:rFonts w:ascii="ＭＳ 明朝" w:hAnsi="ＭＳ 明朝"/>
              </w:rPr>
            </w:pPr>
            <w:r w:rsidRPr="00C936B7">
              <w:rPr>
                <w:rFonts w:ascii="ＭＳ 明朝" w:hAnsi="ＭＳ 明朝" w:hint="eastAsia"/>
              </w:rPr>
              <w:t>具体的な取組計画・内容</w:t>
            </w:r>
          </w:p>
        </w:tc>
        <w:tc>
          <w:tcPr>
            <w:tcW w:w="3885" w:type="dxa"/>
            <w:shd w:val="clear" w:color="auto" w:fill="auto"/>
            <w:tcMar>
              <w:top w:w="113" w:type="dxa"/>
              <w:bottom w:w="113" w:type="dxa"/>
            </w:tcMar>
            <w:vAlign w:val="center"/>
          </w:tcPr>
          <w:p w:rsidR="003E31BB" w:rsidRPr="00C936B7" w:rsidRDefault="003E31BB" w:rsidP="003E31BB">
            <w:pPr>
              <w:snapToGrid w:val="0"/>
              <w:jc w:val="center"/>
              <w:rPr>
                <w:rFonts w:ascii="ＭＳ 明朝" w:hAnsi="ＭＳ 明朝"/>
              </w:rPr>
            </w:pPr>
            <w:r w:rsidRPr="00C936B7">
              <w:rPr>
                <w:rFonts w:ascii="ＭＳ 明朝" w:hAnsi="ＭＳ 明朝" w:hint="eastAsia"/>
              </w:rPr>
              <w:t>評価指標</w:t>
            </w:r>
          </w:p>
        </w:tc>
        <w:tc>
          <w:tcPr>
            <w:tcW w:w="3618" w:type="dxa"/>
            <w:shd w:val="clear" w:color="auto" w:fill="auto"/>
            <w:tcMar>
              <w:top w:w="113" w:type="dxa"/>
              <w:bottom w:w="113" w:type="dxa"/>
            </w:tcMar>
            <w:vAlign w:val="center"/>
          </w:tcPr>
          <w:p w:rsidR="003E31BB" w:rsidRPr="00C936B7" w:rsidRDefault="001A05D6" w:rsidP="003E31BB">
            <w:pPr>
              <w:snapToGrid w:val="0"/>
              <w:jc w:val="center"/>
              <w:rPr>
                <w:rFonts w:ascii="ＭＳ 明朝" w:hAnsi="ＭＳ 明朝"/>
              </w:rPr>
            </w:pPr>
            <w:r w:rsidRPr="00C936B7">
              <w:rPr>
                <w:rFonts w:ascii="ＭＳ 明朝" w:hAnsi="ＭＳ 明朝" w:hint="eastAsia"/>
              </w:rPr>
              <w:t>自己評価</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2299"/>
        <w:gridCol w:w="4515"/>
        <w:gridCol w:w="3885"/>
        <w:gridCol w:w="3618"/>
      </w:tblGrid>
      <w:tr w:rsidR="00163ABC" w:rsidRPr="00C936B7" w:rsidTr="0000767F">
        <w:trPr>
          <w:cantSplit/>
          <w:trHeight w:val="4025"/>
        </w:trPr>
        <w:tc>
          <w:tcPr>
            <w:tcW w:w="959" w:type="dxa"/>
            <w:shd w:val="clear" w:color="auto" w:fill="auto"/>
            <w:tcMar>
              <w:top w:w="113" w:type="dxa"/>
              <w:bottom w:w="113" w:type="dxa"/>
            </w:tcMar>
            <w:textDirection w:val="tbRlV"/>
            <w:vAlign w:val="center"/>
          </w:tcPr>
          <w:p w:rsidR="00163ABC" w:rsidRPr="00C936B7" w:rsidRDefault="00163ABC" w:rsidP="00163ABC">
            <w:pPr>
              <w:snapToGrid w:val="0"/>
              <w:ind w:left="113" w:right="113"/>
              <w:jc w:val="center"/>
              <w:rPr>
                <w:rFonts w:ascii="ＭＳ 明朝" w:hAnsi="ＭＳ 明朝"/>
              </w:rPr>
            </w:pPr>
            <w:r w:rsidRPr="00C936B7">
              <w:rPr>
                <w:rFonts w:ascii="ＭＳ 明朝" w:hAnsi="ＭＳ 明朝" w:hint="eastAsia"/>
              </w:rPr>
              <w:t>５　教職員の資質向上と意識改革</w:t>
            </w:r>
          </w:p>
        </w:tc>
        <w:tc>
          <w:tcPr>
            <w:tcW w:w="2299" w:type="dxa"/>
            <w:shd w:val="clear" w:color="auto" w:fill="auto"/>
            <w:tcMar>
              <w:top w:w="113" w:type="dxa"/>
              <w:bottom w:w="113" w:type="dxa"/>
            </w:tcMar>
          </w:tcPr>
          <w:p w:rsidR="00163ABC" w:rsidRPr="00C936B7" w:rsidRDefault="00163ABC" w:rsidP="00321730">
            <w:pPr>
              <w:snapToGrid w:val="0"/>
              <w:spacing w:line="260" w:lineRule="exact"/>
              <w:rPr>
                <w:rFonts w:ascii="ＭＳ 明朝" w:hAnsi="ＭＳ 明朝"/>
              </w:rPr>
            </w:pPr>
            <w:r w:rsidRPr="00C936B7">
              <w:rPr>
                <w:rFonts w:ascii="ＭＳ 明朝" w:hAnsi="ＭＳ 明朝" w:hint="eastAsia"/>
              </w:rPr>
              <w:t>(1)ICT機器を活用した校務の効率化</w:t>
            </w:r>
          </w:p>
          <w:p w:rsidR="00163ABC" w:rsidRPr="00C936B7" w:rsidRDefault="00163ABC" w:rsidP="00321730">
            <w:pPr>
              <w:snapToGrid w:val="0"/>
              <w:spacing w:line="260" w:lineRule="exact"/>
              <w:rPr>
                <w:rFonts w:ascii="ＭＳ 明朝" w:hAnsi="ＭＳ 明朝"/>
              </w:rPr>
            </w:pPr>
            <w:r w:rsidRPr="00C936B7">
              <w:rPr>
                <w:rFonts w:ascii="ＭＳ 明朝" w:hAnsi="ＭＳ 明朝" w:hint="eastAsia"/>
              </w:rPr>
              <w:t>アICT機器を活用し校務の効率化を図る</w:t>
            </w:r>
          </w:p>
          <w:p w:rsidR="00321730" w:rsidRPr="00C936B7" w:rsidRDefault="00321730" w:rsidP="00321730">
            <w:pPr>
              <w:snapToGrid w:val="0"/>
              <w:spacing w:line="260" w:lineRule="exact"/>
              <w:rPr>
                <w:rFonts w:ascii="ＭＳ 明朝" w:hAnsi="ＭＳ 明朝"/>
              </w:rPr>
            </w:pPr>
          </w:p>
          <w:p w:rsidR="00282D04" w:rsidRPr="00C936B7" w:rsidRDefault="00282D04" w:rsidP="00321730">
            <w:pPr>
              <w:snapToGrid w:val="0"/>
              <w:spacing w:line="260" w:lineRule="exact"/>
              <w:rPr>
                <w:rFonts w:ascii="ＭＳ 明朝" w:hAnsi="ＭＳ 明朝"/>
              </w:rPr>
            </w:pPr>
          </w:p>
          <w:p w:rsidR="00282D04" w:rsidRPr="00C936B7" w:rsidRDefault="00282D04" w:rsidP="00321730">
            <w:pPr>
              <w:snapToGrid w:val="0"/>
              <w:spacing w:line="260" w:lineRule="exact"/>
              <w:rPr>
                <w:rFonts w:ascii="ＭＳ 明朝" w:hAnsi="ＭＳ 明朝"/>
              </w:rPr>
            </w:pPr>
          </w:p>
          <w:p w:rsidR="00282D04" w:rsidRPr="00C936B7" w:rsidRDefault="00282D04" w:rsidP="00321730">
            <w:pPr>
              <w:snapToGrid w:val="0"/>
              <w:spacing w:line="260" w:lineRule="exact"/>
              <w:rPr>
                <w:rFonts w:ascii="ＭＳ 明朝" w:hAnsi="ＭＳ 明朝"/>
              </w:rPr>
            </w:pPr>
          </w:p>
          <w:p w:rsidR="00321730" w:rsidRPr="00C936B7" w:rsidRDefault="00321730" w:rsidP="00321730">
            <w:pPr>
              <w:snapToGrid w:val="0"/>
              <w:spacing w:line="260" w:lineRule="exact"/>
              <w:rPr>
                <w:rFonts w:ascii="ＭＳ 明朝" w:hAnsi="ＭＳ 明朝"/>
              </w:rPr>
            </w:pPr>
          </w:p>
          <w:p w:rsidR="00282D04" w:rsidRDefault="00282D04" w:rsidP="00321730">
            <w:pPr>
              <w:snapToGrid w:val="0"/>
              <w:spacing w:line="260" w:lineRule="exact"/>
              <w:rPr>
                <w:rFonts w:ascii="ＭＳ 明朝" w:hAnsi="ＭＳ 明朝"/>
              </w:rPr>
            </w:pPr>
          </w:p>
          <w:p w:rsidR="00857F54" w:rsidRPr="00C936B7" w:rsidRDefault="00857F54" w:rsidP="00321730">
            <w:pPr>
              <w:snapToGrid w:val="0"/>
              <w:spacing w:line="260" w:lineRule="exact"/>
              <w:rPr>
                <w:rFonts w:ascii="ＭＳ 明朝" w:hAnsi="ＭＳ 明朝"/>
              </w:rPr>
            </w:pPr>
          </w:p>
          <w:p w:rsidR="00163ABC" w:rsidRPr="00C936B7" w:rsidRDefault="00163ABC" w:rsidP="00321730">
            <w:pPr>
              <w:snapToGrid w:val="0"/>
              <w:spacing w:line="260" w:lineRule="exact"/>
              <w:rPr>
                <w:rFonts w:ascii="ＭＳ 明朝" w:hAnsi="ＭＳ 明朝"/>
              </w:rPr>
            </w:pPr>
            <w:r w:rsidRPr="00C936B7">
              <w:rPr>
                <w:rFonts w:ascii="ＭＳ 明朝" w:hAnsi="ＭＳ 明朝" w:hint="eastAsia"/>
              </w:rPr>
              <w:t>イ 校務処理システムの活用</w:t>
            </w:r>
          </w:p>
          <w:p w:rsidR="000C4BDF" w:rsidRPr="00C936B7" w:rsidRDefault="000C4BDF" w:rsidP="00321730">
            <w:pPr>
              <w:snapToGrid w:val="0"/>
              <w:spacing w:line="260" w:lineRule="exact"/>
              <w:rPr>
                <w:rFonts w:ascii="ＭＳ 明朝" w:hAnsi="ＭＳ 明朝"/>
              </w:rPr>
            </w:pPr>
          </w:p>
          <w:p w:rsidR="000C4BDF" w:rsidRDefault="000C4BDF" w:rsidP="00321730">
            <w:pPr>
              <w:snapToGrid w:val="0"/>
              <w:spacing w:line="260" w:lineRule="exact"/>
              <w:rPr>
                <w:rFonts w:ascii="ＭＳ 明朝" w:hAnsi="ＭＳ 明朝"/>
              </w:rPr>
            </w:pPr>
          </w:p>
          <w:p w:rsidR="00C46A95" w:rsidRDefault="00C46A95" w:rsidP="00321730">
            <w:pPr>
              <w:snapToGrid w:val="0"/>
              <w:spacing w:line="260" w:lineRule="exact"/>
              <w:rPr>
                <w:rFonts w:ascii="ＭＳ 明朝" w:hAnsi="ＭＳ 明朝"/>
              </w:rPr>
            </w:pPr>
          </w:p>
          <w:p w:rsidR="00C46A95" w:rsidRDefault="00C46A95" w:rsidP="00321730">
            <w:pPr>
              <w:snapToGrid w:val="0"/>
              <w:spacing w:line="260" w:lineRule="exact"/>
              <w:rPr>
                <w:rFonts w:ascii="ＭＳ 明朝" w:hAnsi="ＭＳ 明朝"/>
              </w:rPr>
            </w:pPr>
          </w:p>
          <w:p w:rsidR="00857F54" w:rsidRDefault="00857F54" w:rsidP="00321730">
            <w:pPr>
              <w:snapToGrid w:val="0"/>
              <w:spacing w:line="260" w:lineRule="exact"/>
              <w:rPr>
                <w:rFonts w:ascii="ＭＳ 明朝" w:hAnsi="ＭＳ 明朝"/>
              </w:rPr>
            </w:pPr>
          </w:p>
          <w:p w:rsidR="00857F54" w:rsidRPr="00C936B7" w:rsidRDefault="00857F54" w:rsidP="00321730">
            <w:pPr>
              <w:snapToGrid w:val="0"/>
              <w:spacing w:line="260" w:lineRule="exact"/>
              <w:rPr>
                <w:rFonts w:ascii="ＭＳ 明朝" w:hAnsi="ＭＳ 明朝"/>
              </w:rPr>
            </w:pPr>
          </w:p>
          <w:p w:rsidR="005B3A09" w:rsidRPr="00C936B7" w:rsidRDefault="005B3A09" w:rsidP="00321730">
            <w:pPr>
              <w:snapToGrid w:val="0"/>
              <w:spacing w:line="260" w:lineRule="exact"/>
              <w:rPr>
                <w:rFonts w:ascii="ＭＳ 明朝" w:hAnsi="ＭＳ 明朝"/>
              </w:rPr>
            </w:pPr>
          </w:p>
          <w:p w:rsidR="00163ABC" w:rsidRPr="00C936B7" w:rsidRDefault="00163ABC" w:rsidP="00321730">
            <w:pPr>
              <w:snapToGrid w:val="0"/>
              <w:spacing w:line="260" w:lineRule="exact"/>
              <w:rPr>
                <w:rFonts w:ascii="ＭＳ 明朝" w:hAnsi="ＭＳ 明朝"/>
              </w:rPr>
            </w:pPr>
            <w:r w:rsidRPr="00C936B7">
              <w:rPr>
                <w:rFonts w:ascii="ＭＳ 明朝" w:hAnsi="ＭＳ 明朝" w:hint="eastAsia"/>
              </w:rPr>
              <w:t>(2)</w:t>
            </w:r>
            <w:r w:rsidR="00EB663A" w:rsidRPr="00C936B7">
              <w:rPr>
                <w:rFonts w:ascii="ＭＳ 明朝" w:hAnsi="ＭＳ 明朝" w:hint="eastAsia"/>
              </w:rPr>
              <w:t>教員研修実施、授業見学や外部実施研修への積極的参加</w:t>
            </w:r>
          </w:p>
          <w:p w:rsidR="00EB663A" w:rsidRPr="00C936B7" w:rsidRDefault="00EB663A" w:rsidP="00321730">
            <w:pPr>
              <w:snapToGrid w:val="0"/>
              <w:spacing w:line="260" w:lineRule="exact"/>
              <w:rPr>
                <w:rFonts w:ascii="ＭＳ 明朝" w:hAnsi="ＭＳ 明朝"/>
              </w:rPr>
            </w:pPr>
            <w:r w:rsidRPr="00C936B7">
              <w:rPr>
                <w:rFonts w:ascii="ＭＳ 明朝" w:hAnsi="ＭＳ 明朝" w:hint="eastAsia"/>
              </w:rPr>
              <w:t>ア ニーズに合った教員研修の実施</w:t>
            </w:r>
          </w:p>
          <w:p w:rsidR="00321730" w:rsidRPr="00C936B7" w:rsidRDefault="00321730" w:rsidP="00321730">
            <w:pPr>
              <w:snapToGrid w:val="0"/>
              <w:spacing w:line="260" w:lineRule="exact"/>
              <w:rPr>
                <w:rFonts w:ascii="ＭＳ 明朝" w:hAnsi="ＭＳ 明朝"/>
              </w:rPr>
            </w:pPr>
          </w:p>
          <w:p w:rsidR="00A8095D" w:rsidRPr="00C936B7" w:rsidRDefault="00A8095D" w:rsidP="00321730">
            <w:pPr>
              <w:snapToGrid w:val="0"/>
              <w:spacing w:line="260" w:lineRule="exact"/>
              <w:rPr>
                <w:rFonts w:ascii="ＭＳ 明朝" w:hAnsi="ＭＳ 明朝"/>
              </w:rPr>
            </w:pPr>
          </w:p>
          <w:p w:rsidR="00A8095D" w:rsidRDefault="00A8095D" w:rsidP="00321730">
            <w:pPr>
              <w:snapToGrid w:val="0"/>
              <w:spacing w:line="260" w:lineRule="exact"/>
              <w:rPr>
                <w:rFonts w:ascii="ＭＳ 明朝" w:hAnsi="ＭＳ 明朝"/>
              </w:rPr>
            </w:pPr>
          </w:p>
          <w:p w:rsidR="00857F54" w:rsidRDefault="00857F54" w:rsidP="00321730">
            <w:pPr>
              <w:snapToGrid w:val="0"/>
              <w:spacing w:line="260" w:lineRule="exact"/>
              <w:rPr>
                <w:rFonts w:ascii="ＭＳ 明朝" w:hAnsi="ＭＳ 明朝"/>
              </w:rPr>
            </w:pPr>
          </w:p>
          <w:p w:rsidR="005F3E12" w:rsidRDefault="005F3E12" w:rsidP="00321730">
            <w:pPr>
              <w:snapToGrid w:val="0"/>
              <w:spacing w:line="260" w:lineRule="exact"/>
              <w:rPr>
                <w:rFonts w:ascii="ＭＳ 明朝" w:hAnsi="ＭＳ 明朝"/>
              </w:rPr>
            </w:pPr>
          </w:p>
          <w:p w:rsidR="005F3E12" w:rsidRPr="00C936B7" w:rsidRDefault="005F3E12" w:rsidP="00321730">
            <w:pPr>
              <w:snapToGrid w:val="0"/>
              <w:spacing w:line="260" w:lineRule="exact"/>
              <w:rPr>
                <w:rFonts w:ascii="ＭＳ 明朝" w:hAnsi="ＭＳ 明朝"/>
              </w:rPr>
            </w:pPr>
          </w:p>
          <w:p w:rsidR="00EB663A" w:rsidRPr="00C936B7" w:rsidRDefault="00EB663A" w:rsidP="00321730">
            <w:pPr>
              <w:snapToGrid w:val="0"/>
              <w:spacing w:line="260" w:lineRule="exact"/>
              <w:rPr>
                <w:rFonts w:ascii="ＭＳ 明朝" w:hAnsi="ＭＳ 明朝"/>
              </w:rPr>
            </w:pPr>
            <w:r w:rsidRPr="00C936B7">
              <w:rPr>
                <w:rFonts w:ascii="ＭＳ 明朝" w:hAnsi="ＭＳ 明朝" w:hint="eastAsia"/>
              </w:rPr>
              <w:t>イ 他校への授業</w:t>
            </w:r>
            <w:r w:rsidR="00211C9B" w:rsidRPr="00C936B7">
              <w:rPr>
                <w:rFonts w:ascii="ＭＳ 明朝" w:hAnsi="ＭＳ 明朝" w:hint="eastAsia"/>
              </w:rPr>
              <w:t>見学</w:t>
            </w:r>
            <w:r w:rsidR="005B3A09" w:rsidRPr="00C936B7">
              <w:rPr>
                <w:rFonts w:ascii="ＭＳ 明朝" w:hAnsi="ＭＳ 明朝" w:hint="eastAsia"/>
              </w:rPr>
              <w:t>等</w:t>
            </w:r>
          </w:p>
        </w:tc>
        <w:tc>
          <w:tcPr>
            <w:tcW w:w="4515" w:type="dxa"/>
            <w:shd w:val="clear" w:color="auto" w:fill="auto"/>
            <w:tcMar>
              <w:top w:w="113" w:type="dxa"/>
              <w:bottom w:w="113" w:type="dxa"/>
            </w:tcMar>
          </w:tcPr>
          <w:p w:rsidR="00163ABC" w:rsidRPr="00C936B7" w:rsidRDefault="00EB663A" w:rsidP="00321730">
            <w:pPr>
              <w:snapToGrid w:val="0"/>
              <w:spacing w:line="260" w:lineRule="exact"/>
              <w:rPr>
                <w:rFonts w:ascii="ＭＳ 明朝" w:hAnsi="ＭＳ 明朝"/>
              </w:rPr>
            </w:pPr>
            <w:r w:rsidRPr="00C936B7">
              <w:rPr>
                <w:rFonts w:ascii="ＭＳ 明朝" w:hAnsi="ＭＳ 明朝" w:hint="eastAsia"/>
              </w:rPr>
              <w:t>(1)</w:t>
            </w:r>
          </w:p>
          <w:p w:rsidR="00321730" w:rsidRPr="00C936B7" w:rsidRDefault="00321730" w:rsidP="00321730">
            <w:pPr>
              <w:snapToGrid w:val="0"/>
              <w:spacing w:line="260" w:lineRule="exact"/>
              <w:rPr>
                <w:rFonts w:ascii="ＭＳ 明朝" w:hAnsi="ＭＳ 明朝"/>
              </w:rPr>
            </w:pPr>
          </w:p>
          <w:p w:rsidR="00EB663A" w:rsidRPr="00C936B7" w:rsidRDefault="00321730" w:rsidP="00321730">
            <w:pPr>
              <w:snapToGrid w:val="0"/>
              <w:spacing w:line="260" w:lineRule="exact"/>
              <w:rPr>
                <w:rFonts w:ascii="ＭＳ 明朝" w:hAnsi="ＭＳ 明朝"/>
              </w:rPr>
            </w:pPr>
            <w:r w:rsidRPr="00C936B7">
              <w:rPr>
                <w:rFonts w:ascii="ＭＳ 明朝" w:hAnsi="ＭＳ 明朝" w:hint="eastAsia"/>
              </w:rPr>
              <w:t xml:space="preserve">ア </w:t>
            </w:r>
            <w:r w:rsidR="00EB663A" w:rsidRPr="00C936B7">
              <w:rPr>
                <w:rFonts w:ascii="ＭＳ 明朝" w:hAnsi="ＭＳ 明朝" w:hint="eastAsia"/>
              </w:rPr>
              <w:t>統合ICTの共有フォルダ</w:t>
            </w:r>
            <w:r w:rsidR="00282D04" w:rsidRPr="00C936B7">
              <w:rPr>
                <w:rFonts w:ascii="ＭＳ 明朝" w:hAnsi="ＭＳ 明朝" w:hint="eastAsia"/>
              </w:rPr>
              <w:t>の</w:t>
            </w:r>
            <w:r w:rsidR="00EB663A" w:rsidRPr="00C936B7">
              <w:rPr>
                <w:rFonts w:ascii="ＭＳ 明朝" w:hAnsi="ＭＳ 明朝" w:hint="eastAsia"/>
              </w:rPr>
              <w:t>活用</w:t>
            </w:r>
            <w:r w:rsidR="00282D04" w:rsidRPr="00C936B7">
              <w:rPr>
                <w:rFonts w:ascii="ＭＳ 明朝" w:hAnsi="ＭＳ 明朝" w:hint="eastAsia"/>
              </w:rPr>
              <w:t>など</w:t>
            </w:r>
            <w:r w:rsidR="00EB663A" w:rsidRPr="00C936B7">
              <w:rPr>
                <w:rFonts w:ascii="ＭＳ 明朝" w:hAnsi="ＭＳ 明朝" w:hint="eastAsia"/>
              </w:rPr>
              <w:t>、</w:t>
            </w:r>
            <w:r w:rsidR="00282D04" w:rsidRPr="00C936B7">
              <w:rPr>
                <w:rFonts w:ascii="ＭＳ 明朝" w:hAnsi="ＭＳ 明朝" w:hint="eastAsia"/>
              </w:rPr>
              <w:t>データを共有化させることにより、教科・学年・分掌等それぞれの情報を共有し、校務の効率化を図ると共に、校務を組織的かつ継続的に行う</w:t>
            </w:r>
          </w:p>
          <w:p w:rsidR="000C4BDF" w:rsidRDefault="000C4BDF" w:rsidP="00321730">
            <w:pPr>
              <w:snapToGrid w:val="0"/>
              <w:spacing w:line="260" w:lineRule="exact"/>
              <w:rPr>
                <w:rFonts w:ascii="ＭＳ 明朝" w:hAnsi="ＭＳ 明朝"/>
              </w:rPr>
            </w:pPr>
          </w:p>
          <w:p w:rsidR="00857F54" w:rsidRPr="00C936B7" w:rsidRDefault="00857F54" w:rsidP="00321730">
            <w:pPr>
              <w:snapToGrid w:val="0"/>
              <w:spacing w:line="260" w:lineRule="exact"/>
              <w:rPr>
                <w:rFonts w:ascii="ＭＳ 明朝" w:hAnsi="ＭＳ 明朝"/>
              </w:rPr>
            </w:pPr>
          </w:p>
          <w:p w:rsidR="000C4BDF" w:rsidRPr="00C936B7" w:rsidRDefault="000C4BDF" w:rsidP="00321730">
            <w:pPr>
              <w:snapToGrid w:val="0"/>
              <w:spacing w:line="260" w:lineRule="exact"/>
              <w:rPr>
                <w:rFonts w:ascii="ＭＳ 明朝" w:hAnsi="ＭＳ 明朝"/>
              </w:rPr>
            </w:pPr>
          </w:p>
          <w:p w:rsidR="00282D04" w:rsidRPr="00C936B7" w:rsidRDefault="00282D04" w:rsidP="00321730">
            <w:pPr>
              <w:snapToGrid w:val="0"/>
              <w:spacing w:line="260" w:lineRule="exact"/>
              <w:rPr>
                <w:rFonts w:ascii="ＭＳ 明朝" w:hAnsi="ＭＳ 明朝"/>
              </w:rPr>
            </w:pPr>
          </w:p>
          <w:p w:rsidR="00EB663A" w:rsidRPr="00C936B7" w:rsidRDefault="009A579F" w:rsidP="00321730">
            <w:pPr>
              <w:snapToGrid w:val="0"/>
              <w:spacing w:line="260" w:lineRule="exact"/>
              <w:rPr>
                <w:rFonts w:ascii="ＭＳ 明朝" w:hAnsi="ＭＳ 明朝"/>
              </w:rPr>
            </w:pPr>
            <w:r w:rsidRPr="00C936B7">
              <w:rPr>
                <w:rFonts w:ascii="ＭＳ 明朝" w:hAnsi="ＭＳ 明朝" w:hint="eastAsia"/>
              </w:rPr>
              <w:t>イ ICT機器や</w:t>
            </w:r>
            <w:r w:rsidR="00EB663A" w:rsidRPr="00C936B7">
              <w:rPr>
                <w:rFonts w:ascii="ＭＳ 明朝" w:hAnsi="ＭＳ 明朝" w:hint="eastAsia"/>
              </w:rPr>
              <w:t>校務処理システムを効率的に活用し、事務作業の軽減化を図る</w:t>
            </w:r>
          </w:p>
          <w:p w:rsidR="000C4BDF" w:rsidRPr="00C936B7" w:rsidRDefault="000C4BDF" w:rsidP="00321730">
            <w:pPr>
              <w:snapToGrid w:val="0"/>
              <w:spacing w:line="260" w:lineRule="exact"/>
              <w:rPr>
                <w:rFonts w:ascii="ＭＳ 明朝" w:hAnsi="ＭＳ 明朝"/>
              </w:rPr>
            </w:pPr>
          </w:p>
          <w:p w:rsidR="005B3A09" w:rsidRDefault="005B3A09" w:rsidP="00321730">
            <w:pPr>
              <w:snapToGrid w:val="0"/>
              <w:spacing w:line="260" w:lineRule="exact"/>
              <w:rPr>
                <w:rFonts w:ascii="ＭＳ 明朝" w:hAnsi="ＭＳ 明朝"/>
              </w:rPr>
            </w:pPr>
          </w:p>
          <w:p w:rsidR="00C46A95" w:rsidRDefault="00C46A95" w:rsidP="00321730">
            <w:pPr>
              <w:snapToGrid w:val="0"/>
              <w:spacing w:line="260" w:lineRule="exact"/>
              <w:rPr>
                <w:rFonts w:ascii="ＭＳ 明朝" w:hAnsi="ＭＳ 明朝"/>
              </w:rPr>
            </w:pPr>
          </w:p>
          <w:p w:rsidR="00C46A95" w:rsidRDefault="00C46A95" w:rsidP="00321730">
            <w:pPr>
              <w:snapToGrid w:val="0"/>
              <w:spacing w:line="260" w:lineRule="exact"/>
              <w:rPr>
                <w:rFonts w:ascii="ＭＳ 明朝" w:hAnsi="ＭＳ 明朝"/>
              </w:rPr>
            </w:pPr>
          </w:p>
          <w:p w:rsidR="00857F54" w:rsidRDefault="00857F54" w:rsidP="00321730">
            <w:pPr>
              <w:snapToGrid w:val="0"/>
              <w:spacing w:line="260" w:lineRule="exact"/>
              <w:rPr>
                <w:rFonts w:ascii="ＭＳ 明朝" w:hAnsi="ＭＳ 明朝"/>
              </w:rPr>
            </w:pPr>
          </w:p>
          <w:p w:rsidR="00857F54" w:rsidRPr="00C936B7" w:rsidRDefault="00857F54" w:rsidP="00321730">
            <w:pPr>
              <w:snapToGrid w:val="0"/>
              <w:spacing w:line="260" w:lineRule="exact"/>
              <w:rPr>
                <w:rFonts w:ascii="ＭＳ 明朝" w:hAnsi="ＭＳ 明朝"/>
              </w:rPr>
            </w:pPr>
          </w:p>
          <w:p w:rsidR="009A579F" w:rsidRPr="00C936B7" w:rsidRDefault="009A579F" w:rsidP="00321730">
            <w:pPr>
              <w:snapToGrid w:val="0"/>
              <w:spacing w:line="260" w:lineRule="exact"/>
              <w:rPr>
                <w:rFonts w:ascii="ＭＳ 明朝" w:hAnsi="ＭＳ 明朝"/>
              </w:rPr>
            </w:pPr>
          </w:p>
          <w:p w:rsidR="00EB663A" w:rsidRPr="00C936B7" w:rsidRDefault="00EB663A" w:rsidP="00321730">
            <w:pPr>
              <w:snapToGrid w:val="0"/>
              <w:spacing w:line="260" w:lineRule="exact"/>
              <w:rPr>
                <w:rFonts w:ascii="ＭＳ 明朝" w:hAnsi="ＭＳ 明朝"/>
              </w:rPr>
            </w:pPr>
            <w:r w:rsidRPr="00C936B7">
              <w:rPr>
                <w:rFonts w:ascii="ＭＳ 明朝" w:hAnsi="ＭＳ 明朝" w:hint="eastAsia"/>
              </w:rPr>
              <w:t>(2)</w:t>
            </w:r>
          </w:p>
          <w:p w:rsidR="000E1556" w:rsidRPr="00C936B7" w:rsidRDefault="000E1556" w:rsidP="00321730">
            <w:pPr>
              <w:snapToGrid w:val="0"/>
              <w:spacing w:line="260" w:lineRule="exact"/>
              <w:rPr>
                <w:rFonts w:ascii="ＭＳ 明朝" w:hAnsi="ＭＳ 明朝"/>
              </w:rPr>
            </w:pPr>
          </w:p>
          <w:p w:rsidR="000E1556" w:rsidRPr="00C936B7" w:rsidRDefault="000E1556" w:rsidP="00321730">
            <w:pPr>
              <w:snapToGrid w:val="0"/>
              <w:spacing w:line="260" w:lineRule="exact"/>
              <w:rPr>
                <w:rFonts w:ascii="ＭＳ 明朝" w:hAnsi="ＭＳ 明朝"/>
              </w:rPr>
            </w:pPr>
          </w:p>
          <w:p w:rsidR="00EB663A" w:rsidRPr="00C936B7" w:rsidRDefault="00321730" w:rsidP="00321730">
            <w:pPr>
              <w:snapToGrid w:val="0"/>
              <w:spacing w:line="260" w:lineRule="exact"/>
              <w:rPr>
                <w:rFonts w:ascii="ＭＳ 明朝" w:hAnsi="ＭＳ 明朝"/>
              </w:rPr>
            </w:pPr>
            <w:r w:rsidRPr="00C936B7">
              <w:rPr>
                <w:rFonts w:ascii="ＭＳ 明朝" w:hAnsi="ＭＳ 明朝" w:hint="eastAsia"/>
              </w:rPr>
              <w:t xml:space="preserve">ア </w:t>
            </w:r>
            <w:r w:rsidR="00EB663A" w:rsidRPr="00C936B7">
              <w:rPr>
                <w:rFonts w:ascii="ＭＳ 明朝" w:hAnsi="ＭＳ 明朝" w:hint="eastAsia"/>
              </w:rPr>
              <w:t>教員の資質向上をめざした教員研修の実施、若手教員を中心とした勉強会の積極的実施</w:t>
            </w:r>
          </w:p>
          <w:p w:rsidR="00321730" w:rsidRDefault="00321730" w:rsidP="00321730">
            <w:pPr>
              <w:snapToGrid w:val="0"/>
              <w:spacing w:line="260" w:lineRule="exact"/>
              <w:rPr>
                <w:rFonts w:ascii="ＭＳ 明朝" w:hAnsi="ＭＳ 明朝"/>
              </w:rPr>
            </w:pPr>
          </w:p>
          <w:p w:rsidR="00857F54" w:rsidRPr="00C936B7" w:rsidRDefault="00857F54" w:rsidP="00321730">
            <w:pPr>
              <w:snapToGrid w:val="0"/>
              <w:spacing w:line="260" w:lineRule="exact"/>
              <w:rPr>
                <w:rFonts w:ascii="ＭＳ 明朝" w:hAnsi="ＭＳ 明朝"/>
              </w:rPr>
            </w:pPr>
          </w:p>
          <w:p w:rsidR="00A8095D" w:rsidRDefault="00A8095D" w:rsidP="00321730">
            <w:pPr>
              <w:snapToGrid w:val="0"/>
              <w:spacing w:line="260" w:lineRule="exact"/>
              <w:rPr>
                <w:rFonts w:ascii="ＭＳ 明朝" w:hAnsi="ＭＳ 明朝"/>
              </w:rPr>
            </w:pPr>
          </w:p>
          <w:p w:rsidR="005F3E12" w:rsidRDefault="005F3E12" w:rsidP="00321730">
            <w:pPr>
              <w:snapToGrid w:val="0"/>
              <w:spacing w:line="260" w:lineRule="exact"/>
              <w:rPr>
                <w:rFonts w:ascii="ＭＳ 明朝" w:hAnsi="ＭＳ 明朝"/>
              </w:rPr>
            </w:pPr>
          </w:p>
          <w:p w:rsidR="005F3E12" w:rsidRPr="00C936B7" w:rsidRDefault="005F3E12" w:rsidP="00321730">
            <w:pPr>
              <w:snapToGrid w:val="0"/>
              <w:spacing w:line="260" w:lineRule="exact"/>
              <w:rPr>
                <w:rFonts w:ascii="ＭＳ 明朝" w:hAnsi="ＭＳ 明朝"/>
              </w:rPr>
            </w:pPr>
          </w:p>
          <w:p w:rsidR="00EB663A" w:rsidRPr="00C936B7" w:rsidRDefault="005668DF" w:rsidP="00321730">
            <w:pPr>
              <w:snapToGrid w:val="0"/>
              <w:spacing w:line="260" w:lineRule="exact"/>
              <w:rPr>
                <w:rFonts w:ascii="ＭＳ 明朝" w:hAnsi="ＭＳ 明朝"/>
              </w:rPr>
            </w:pPr>
            <w:r w:rsidRPr="00C936B7">
              <w:rPr>
                <w:rFonts w:ascii="ＭＳ 明朝" w:hAnsi="ＭＳ 明朝" w:hint="eastAsia"/>
              </w:rPr>
              <w:t xml:space="preserve">イ </w:t>
            </w:r>
            <w:r w:rsidR="00211C9B" w:rsidRPr="00C936B7">
              <w:rPr>
                <w:rFonts w:ascii="ＭＳ 明朝" w:hAnsi="ＭＳ 明朝" w:hint="eastAsia"/>
              </w:rPr>
              <w:t>他校への授業見学や授業研究に関する研修会等への積極的参加</w:t>
            </w:r>
          </w:p>
        </w:tc>
        <w:tc>
          <w:tcPr>
            <w:tcW w:w="3885" w:type="dxa"/>
            <w:shd w:val="clear" w:color="auto" w:fill="auto"/>
            <w:tcMar>
              <w:top w:w="113" w:type="dxa"/>
              <w:bottom w:w="113" w:type="dxa"/>
            </w:tcMar>
          </w:tcPr>
          <w:p w:rsidR="00163ABC" w:rsidRPr="00C936B7" w:rsidRDefault="005B3A09" w:rsidP="00321730">
            <w:pPr>
              <w:snapToGrid w:val="0"/>
              <w:spacing w:line="260" w:lineRule="exact"/>
              <w:rPr>
                <w:rFonts w:ascii="ＭＳ 明朝" w:hAnsi="ＭＳ 明朝"/>
              </w:rPr>
            </w:pPr>
            <w:r w:rsidRPr="00C936B7">
              <w:rPr>
                <w:rFonts w:ascii="ＭＳ 明朝" w:hAnsi="ＭＳ 明朝" w:hint="eastAsia"/>
              </w:rPr>
              <w:t>(1)</w:t>
            </w:r>
          </w:p>
          <w:p w:rsidR="00321730" w:rsidRPr="00C936B7" w:rsidRDefault="00321730" w:rsidP="00321730">
            <w:pPr>
              <w:snapToGrid w:val="0"/>
              <w:spacing w:line="260" w:lineRule="exact"/>
              <w:rPr>
                <w:rFonts w:ascii="ＭＳ 明朝" w:hAnsi="ＭＳ 明朝"/>
              </w:rPr>
            </w:pPr>
          </w:p>
          <w:p w:rsidR="003106E6" w:rsidRPr="00C936B7" w:rsidRDefault="005B3A09" w:rsidP="00321730">
            <w:pPr>
              <w:snapToGrid w:val="0"/>
              <w:spacing w:line="260" w:lineRule="exact"/>
              <w:rPr>
                <w:rFonts w:ascii="ＭＳ 明朝" w:hAnsi="ＭＳ 明朝"/>
              </w:rPr>
            </w:pPr>
            <w:r w:rsidRPr="00C936B7">
              <w:rPr>
                <w:rFonts w:ascii="ＭＳ 明朝" w:hAnsi="ＭＳ 明朝" w:hint="eastAsia"/>
              </w:rPr>
              <w:t>ア</w:t>
            </w:r>
            <w:r w:rsidR="003106E6" w:rsidRPr="00C936B7">
              <w:rPr>
                <w:rFonts w:ascii="ＭＳ 明朝" w:hAnsi="ＭＳ 明朝" w:hint="eastAsia"/>
              </w:rPr>
              <w:t xml:space="preserve"> 学校教育自己診断(職員)の「職員間での情報共有ができている」の肯定的回答(新規)50%以上</w:t>
            </w:r>
          </w:p>
          <w:p w:rsidR="003106E6" w:rsidRPr="00C936B7" w:rsidRDefault="003106E6" w:rsidP="00321730">
            <w:pPr>
              <w:snapToGrid w:val="0"/>
              <w:spacing w:line="260" w:lineRule="exact"/>
              <w:rPr>
                <w:rFonts w:ascii="ＭＳ 明朝" w:hAnsi="ＭＳ 明朝"/>
              </w:rPr>
            </w:pPr>
          </w:p>
          <w:p w:rsidR="003106E6" w:rsidRPr="00C936B7" w:rsidRDefault="003106E6" w:rsidP="00321730">
            <w:pPr>
              <w:snapToGrid w:val="0"/>
              <w:spacing w:line="260" w:lineRule="exact"/>
              <w:rPr>
                <w:rFonts w:ascii="ＭＳ 明朝" w:hAnsi="ＭＳ 明朝"/>
              </w:rPr>
            </w:pPr>
          </w:p>
          <w:p w:rsidR="003106E6" w:rsidRDefault="003106E6" w:rsidP="00321730">
            <w:pPr>
              <w:snapToGrid w:val="0"/>
              <w:spacing w:line="260" w:lineRule="exact"/>
              <w:rPr>
                <w:rFonts w:ascii="ＭＳ 明朝" w:hAnsi="ＭＳ 明朝"/>
              </w:rPr>
            </w:pPr>
          </w:p>
          <w:p w:rsidR="00857F54" w:rsidRPr="00C936B7" w:rsidRDefault="00857F54" w:rsidP="00321730">
            <w:pPr>
              <w:snapToGrid w:val="0"/>
              <w:spacing w:line="260" w:lineRule="exact"/>
              <w:rPr>
                <w:rFonts w:ascii="ＭＳ 明朝" w:hAnsi="ＭＳ 明朝"/>
              </w:rPr>
            </w:pPr>
          </w:p>
          <w:p w:rsidR="003106E6" w:rsidRPr="00C936B7" w:rsidRDefault="003106E6" w:rsidP="00321730">
            <w:pPr>
              <w:snapToGrid w:val="0"/>
              <w:spacing w:line="260" w:lineRule="exact"/>
              <w:rPr>
                <w:rFonts w:ascii="ＭＳ 明朝" w:hAnsi="ＭＳ 明朝"/>
              </w:rPr>
            </w:pPr>
          </w:p>
          <w:p w:rsidR="003106E6" w:rsidRPr="00C936B7" w:rsidRDefault="003106E6" w:rsidP="00321730">
            <w:pPr>
              <w:snapToGrid w:val="0"/>
              <w:spacing w:line="260" w:lineRule="exact"/>
              <w:rPr>
                <w:rFonts w:ascii="ＭＳ 明朝" w:hAnsi="ＭＳ 明朝"/>
              </w:rPr>
            </w:pPr>
          </w:p>
          <w:p w:rsidR="005B3A09" w:rsidRPr="00C936B7" w:rsidRDefault="003106E6" w:rsidP="00C46A95">
            <w:pPr>
              <w:snapToGrid w:val="0"/>
              <w:spacing w:line="260" w:lineRule="exact"/>
              <w:jc w:val="left"/>
              <w:rPr>
                <w:rFonts w:ascii="ＭＳ 明朝" w:hAnsi="ＭＳ 明朝"/>
              </w:rPr>
            </w:pPr>
            <w:r w:rsidRPr="00C936B7">
              <w:rPr>
                <w:rFonts w:ascii="ＭＳ 明朝" w:hAnsi="ＭＳ 明朝" w:hint="eastAsia"/>
              </w:rPr>
              <w:t>イ</w:t>
            </w:r>
            <w:r w:rsidR="00871942" w:rsidRPr="00C936B7">
              <w:rPr>
                <w:rFonts w:ascii="ＭＳ 明朝" w:hAnsi="ＭＳ 明朝" w:hint="eastAsia"/>
              </w:rPr>
              <w:t xml:space="preserve"> </w:t>
            </w:r>
            <w:r w:rsidRPr="00C936B7">
              <w:rPr>
                <w:rFonts w:ascii="ＭＳ 明朝" w:hAnsi="ＭＳ 明朝" w:hint="eastAsia"/>
              </w:rPr>
              <w:t>学校教育自己診断(職員)の「ICT機器や校務処理システムの活用により校務の効率を図ることができた」の肯定的回答(新規)50%以上</w:t>
            </w:r>
          </w:p>
          <w:p w:rsidR="005B3A09" w:rsidRDefault="005B3A09" w:rsidP="00321730">
            <w:pPr>
              <w:snapToGrid w:val="0"/>
              <w:spacing w:line="260" w:lineRule="exact"/>
              <w:rPr>
                <w:rFonts w:ascii="ＭＳ 明朝" w:hAnsi="ＭＳ 明朝"/>
              </w:rPr>
            </w:pPr>
          </w:p>
          <w:p w:rsidR="00C46A95" w:rsidRDefault="00C46A95" w:rsidP="00321730">
            <w:pPr>
              <w:snapToGrid w:val="0"/>
              <w:spacing w:line="260" w:lineRule="exact"/>
              <w:rPr>
                <w:rFonts w:ascii="ＭＳ 明朝" w:hAnsi="ＭＳ 明朝"/>
              </w:rPr>
            </w:pPr>
          </w:p>
          <w:p w:rsidR="00C46A95" w:rsidRDefault="00C46A95" w:rsidP="00321730">
            <w:pPr>
              <w:snapToGrid w:val="0"/>
              <w:spacing w:line="260" w:lineRule="exact"/>
              <w:rPr>
                <w:rFonts w:ascii="ＭＳ 明朝" w:hAnsi="ＭＳ 明朝"/>
              </w:rPr>
            </w:pPr>
          </w:p>
          <w:p w:rsidR="00857F54" w:rsidRDefault="00857F54" w:rsidP="00321730">
            <w:pPr>
              <w:snapToGrid w:val="0"/>
              <w:spacing w:line="260" w:lineRule="exact"/>
              <w:rPr>
                <w:rFonts w:ascii="ＭＳ 明朝" w:hAnsi="ＭＳ 明朝"/>
              </w:rPr>
            </w:pPr>
          </w:p>
          <w:p w:rsidR="00857F54" w:rsidRPr="00C936B7" w:rsidRDefault="00857F54" w:rsidP="00321730">
            <w:pPr>
              <w:snapToGrid w:val="0"/>
              <w:spacing w:line="260" w:lineRule="exact"/>
              <w:rPr>
                <w:rFonts w:ascii="ＭＳ 明朝" w:hAnsi="ＭＳ 明朝"/>
              </w:rPr>
            </w:pPr>
          </w:p>
          <w:p w:rsidR="005B3A09" w:rsidRPr="00C936B7" w:rsidRDefault="005B3A09" w:rsidP="00321730">
            <w:pPr>
              <w:snapToGrid w:val="0"/>
              <w:spacing w:line="260" w:lineRule="exact"/>
              <w:rPr>
                <w:rFonts w:ascii="ＭＳ 明朝" w:hAnsi="ＭＳ 明朝"/>
              </w:rPr>
            </w:pPr>
            <w:r w:rsidRPr="00C936B7">
              <w:rPr>
                <w:rFonts w:ascii="ＭＳ 明朝" w:hAnsi="ＭＳ 明朝" w:hint="eastAsia"/>
              </w:rPr>
              <w:t>(2)</w:t>
            </w:r>
          </w:p>
          <w:p w:rsidR="000E1556" w:rsidRPr="00C936B7" w:rsidRDefault="000E1556" w:rsidP="00321730">
            <w:pPr>
              <w:snapToGrid w:val="0"/>
              <w:spacing w:line="260" w:lineRule="exact"/>
              <w:rPr>
                <w:rFonts w:ascii="ＭＳ 明朝" w:hAnsi="ＭＳ 明朝"/>
              </w:rPr>
            </w:pPr>
          </w:p>
          <w:p w:rsidR="003106E6" w:rsidRPr="00C936B7" w:rsidRDefault="003106E6" w:rsidP="00321730">
            <w:pPr>
              <w:snapToGrid w:val="0"/>
              <w:spacing w:line="260" w:lineRule="exact"/>
              <w:rPr>
                <w:rFonts w:ascii="ＭＳ 明朝" w:hAnsi="ＭＳ 明朝"/>
              </w:rPr>
            </w:pPr>
          </w:p>
          <w:p w:rsidR="005B3A09" w:rsidRPr="00C936B7" w:rsidRDefault="005B3A09" w:rsidP="00321730">
            <w:pPr>
              <w:snapToGrid w:val="0"/>
              <w:spacing w:line="260" w:lineRule="exact"/>
              <w:rPr>
                <w:rFonts w:ascii="ＭＳ 明朝" w:hAnsi="ＭＳ 明朝"/>
              </w:rPr>
            </w:pPr>
            <w:r w:rsidRPr="00C936B7">
              <w:rPr>
                <w:rFonts w:ascii="ＭＳ 明朝" w:hAnsi="ＭＳ 明朝" w:hint="eastAsia"/>
              </w:rPr>
              <w:t>ア</w:t>
            </w:r>
            <w:r w:rsidR="00321730" w:rsidRPr="00C936B7">
              <w:rPr>
                <w:rFonts w:ascii="ＭＳ 明朝" w:hAnsi="ＭＳ 明朝" w:hint="eastAsia"/>
              </w:rPr>
              <w:t xml:space="preserve"> </w:t>
            </w:r>
            <w:r w:rsidRPr="00C936B7">
              <w:rPr>
                <w:rFonts w:ascii="ＭＳ 明朝" w:hAnsi="ＭＳ 明朝" w:hint="eastAsia"/>
              </w:rPr>
              <w:t>職員研修</w:t>
            </w:r>
            <w:r w:rsidR="00B42774" w:rsidRPr="00C936B7">
              <w:rPr>
                <w:rFonts w:ascii="ＭＳ 明朝" w:hAnsi="ＭＳ 明朝" w:hint="eastAsia"/>
              </w:rPr>
              <w:t>６</w:t>
            </w:r>
            <w:r w:rsidRPr="00C936B7">
              <w:rPr>
                <w:rFonts w:ascii="ＭＳ 明朝" w:hAnsi="ＭＳ 明朝" w:hint="eastAsia"/>
              </w:rPr>
              <w:t>回</w:t>
            </w:r>
            <w:r w:rsidR="00B42774" w:rsidRPr="00C936B7">
              <w:rPr>
                <w:rFonts w:ascii="ＭＳ 明朝" w:hAnsi="ＭＳ 明朝" w:hint="eastAsia"/>
              </w:rPr>
              <w:t>(H28 ６</w:t>
            </w:r>
            <w:r w:rsidR="00871A0A" w:rsidRPr="00C936B7">
              <w:rPr>
                <w:rFonts w:ascii="ＭＳ 明朝" w:hAnsi="ＭＳ 明朝" w:hint="eastAsia"/>
              </w:rPr>
              <w:t>回)</w:t>
            </w:r>
            <w:r w:rsidRPr="00C936B7">
              <w:rPr>
                <w:rFonts w:ascii="ＭＳ 明朝" w:hAnsi="ＭＳ 明朝" w:hint="eastAsia"/>
              </w:rPr>
              <w:t>以上、若手勉強会</w:t>
            </w:r>
            <w:r w:rsidR="00B42774" w:rsidRPr="00C936B7">
              <w:rPr>
                <w:rFonts w:ascii="ＭＳ 明朝" w:hAnsi="ＭＳ 明朝" w:hint="eastAsia"/>
              </w:rPr>
              <w:t>８</w:t>
            </w:r>
            <w:r w:rsidRPr="00C936B7">
              <w:rPr>
                <w:rFonts w:ascii="ＭＳ 明朝" w:hAnsi="ＭＳ 明朝" w:hint="eastAsia"/>
              </w:rPr>
              <w:t>回</w:t>
            </w:r>
            <w:r w:rsidR="00B42774" w:rsidRPr="00C936B7">
              <w:rPr>
                <w:rFonts w:ascii="ＭＳ 明朝" w:hAnsi="ＭＳ 明朝" w:hint="eastAsia"/>
              </w:rPr>
              <w:t>(H28 ８</w:t>
            </w:r>
            <w:r w:rsidR="00871A0A" w:rsidRPr="00C936B7">
              <w:rPr>
                <w:rFonts w:ascii="ＭＳ 明朝" w:hAnsi="ＭＳ 明朝" w:hint="eastAsia"/>
              </w:rPr>
              <w:t>回)</w:t>
            </w:r>
            <w:r w:rsidRPr="00C936B7">
              <w:rPr>
                <w:rFonts w:ascii="ＭＳ 明朝" w:hAnsi="ＭＳ 明朝" w:hint="eastAsia"/>
              </w:rPr>
              <w:t>以上実施</w:t>
            </w:r>
          </w:p>
          <w:p w:rsidR="005B3A09" w:rsidRPr="00C936B7" w:rsidRDefault="005B3A09" w:rsidP="00321730">
            <w:pPr>
              <w:snapToGrid w:val="0"/>
              <w:spacing w:line="260" w:lineRule="exact"/>
              <w:rPr>
                <w:rFonts w:ascii="ＭＳ 明朝" w:hAnsi="ＭＳ 明朝"/>
              </w:rPr>
            </w:pPr>
            <w:r w:rsidRPr="00C936B7">
              <w:rPr>
                <w:rFonts w:ascii="ＭＳ 明朝" w:hAnsi="ＭＳ 明朝" w:hint="eastAsia"/>
              </w:rPr>
              <w:t>他校への授業見学を含めた研修会を</w:t>
            </w:r>
            <w:r w:rsidR="00B42774" w:rsidRPr="00C936B7">
              <w:rPr>
                <w:rFonts w:ascii="ＭＳ 明朝" w:hAnsi="ＭＳ 明朝" w:hint="eastAsia"/>
              </w:rPr>
              <w:t>１</w:t>
            </w:r>
            <w:r w:rsidR="00A8095D" w:rsidRPr="00C936B7">
              <w:rPr>
                <w:rFonts w:ascii="ＭＳ 明朝" w:hAnsi="ＭＳ 明朝" w:hint="eastAsia"/>
              </w:rPr>
              <w:t>回以上</w:t>
            </w:r>
            <w:r w:rsidRPr="00C936B7">
              <w:rPr>
                <w:rFonts w:ascii="ＭＳ 明朝" w:hAnsi="ＭＳ 明朝" w:hint="eastAsia"/>
              </w:rPr>
              <w:t>実施</w:t>
            </w:r>
            <w:r w:rsidR="00B42774" w:rsidRPr="00C936B7">
              <w:rPr>
                <w:rFonts w:ascii="ＭＳ 明朝" w:hAnsi="ＭＳ 明朝" w:hint="eastAsia"/>
              </w:rPr>
              <w:t>(H28 １</w:t>
            </w:r>
            <w:r w:rsidR="00A8095D" w:rsidRPr="00C936B7">
              <w:rPr>
                <w:rFonts w:ascii="ＭＳ 明朝" w:hAnsi="ＭＳ 明朝" w:hint="eastAsia"/>
              </w:rPr>
              <w:t>回)</w:t>
            </w:r>
          </w:p>
          <w:p w:rsidR="00321730" w:rsidRDefault="00321730" w:rsidP="00321730">
            <w:pPr>
              <w:snapToGrid w:val="0"/>
              <w:spacing w:line="260" w:lineRule="exact"/>
              <w:rPr>
                <w:rFonts w:ascii="ＭＳ 明朝" w:hAnsi="ＭＳ 明朝"/>
              </w:rPr>
            </w:pPr>
          </w:p>
          <w:p w:rsidR="005F3E12" w:rsidRDefault="005F3E12" w:rsidP="00321730">
            <w:pPr>
              <w:snapToGrid w:val="0"/>
              <w:spacing w:line="260" w:lineRule="exact"/>
              <w:rPr>
                <w:rFonts w:ascii="ＭＳ 明朝" w:hAnsi="ＭＳ 明朝"/>
              </w:rPr>
            </w:pPr>
          </w:p>
          <w:p w:rsidR="00857F54" w:rsidRDefault="00857F54" w:rsidP="00321730">
            <w:pPr>
              <w:snapToGrid w:val="0"/>
              <w:spacing w:line="260" w:lineRule="exact"/>
              <w:rPr>
                <w:rFonts w:ascii="ＭＳ 明朝" w:hAnsi="ＭＳ 明朝"/>
              </w:rPr>
            </w:pPr>
          </w:p>
          <w:p w:rsidR="005F3E12" w:rsidRPr="00C936B7" w:rsidRDefault="005F3E12" w:rsidP="00321730">
            <w:pPr>
              <w:snapToGrid w:val="0"/>
              <w:spacing w:line="260" w:lineRule="exact"/>
              <w:rPr>
                <w:rFonts w:ascii="ＭＳ 明朝" w:hAnsi="ＭＳ 明朝"/>
              </w:rPr>
            </w:pPr>
          </w:p>
          <w:p w:rsidR="008578FA" w:rsidRPr="00C936B7" w:rsidRDefault="005B3A09" w:rsidP="00321730">
            <w:pPr>
              <w:snapToGrid w:val="0"/>
              <w:spacing w:line="260" w:lineRule="exact"/>
              <w:rPr>
                <w:rFonts w:ascii="ＭＳ 明朝" w:hAnsi="ＭＳ 明朝"/>
              </w:rPr>
            </w:pPr>
            <w:r w:rsidRPr="00C936B7">
              <w:rPr>
                <w:rFonts w:ascii="ＭＳ 明朝" w:hAnsi="ＭＳ 明朝" w:hint="eastAsia"/>
              </w:rPr>
              <w:t>イ</w:t>
            </w:r>
            <w:r w:rsidR="00321730" w:rsidRPr="00C936B7">
              <w:rPr>
                <w:rFonts w:ascii="ＭＳ 明朝" w:hAnsi="ＭＳ 明朝" w:hint="eastAsia"/>
              </w:rPr>
              <w:t xml:space="preserve"> </w:t>
            </w:r>
            <w:r w:rsidRPr="00C936B7">
              <w:rPr>
                <w:rFonts w:ascii="ＭＳ 明朝" w:hAnsi="ＭＳ 明朝" w:hint="eastAsia"/>
              </w:rPr>
              <w:t>他校への授業見学や授業研究に関する研修会等へ25名</w:t>
            </w:r>
            <w:r w:rsidR="00871A0A" w:rsidRPr="00C936B7">
              <w:rPr>
                <w:rFonts w:ascii="ＭＳ 明朝" w:hAnsi="ＭＳ 明朝" w:hint="eastAsia"/>
              </w:rPr>
              <w:t>(H28 29名)</w:t>
            </w:r>
            <w:r w:rsidRPr="00C936B7">
              <w:rPr>
                <w:rFonts w:ascii="ＭＳ 明朝" w:hAnsi="ＭＳ 明朝" w:hint="eastAsia"/>
              </w:rPr>
              <w:t>、校内での研究授業</w:t>
            </w:r>
            <w:r w:rsidR="00B42774" w:rsidRPr="00C936B7">
              <w:rPr>
                <w:rFonts w:ascii="ＭＳ 明朝" w:hAnsi="ＭＳ 明朝" w:hint="eastAsia"/>
              </w:rPr>
              <w:t>５</w:t>
            </w:r>
            <w:r w:rsidRPr="00C936B7">
              <w:rPr>
                <w:rFonts w:ascii="ＭＳ 明朝" w:hAnsi="ＭＳ 明朝" w:hint="eastAsia"/>
              </w:rPr>
              <w:t>回</w:t>
            </w:r>
            <w:r w:rsidR="00B42774" w:rsidRPr="00C936B7">
              <w:rPr>
                <w:rFonts w:ascii="ＭＳ 明朝" w:hAnsi="ＭＳ 明朝" w:hint="eastAsia"/>
              </w:rPr>
              <w:t>(H28 ６</w:t>
            </w:r>
            <w:r w:rsidR="00871A0A" w:rsidRPr="00C936B7">
              <w:rPr>
                <w:rFonts w:ascii="ＭＳ 明朝" w:hAnsi="ＭＳ 明朝" w:hint="eastAsia"/>
              </w:rPr>
              <w:t>回)</w:t>
            </w:r>
            <w:r w:rsidRPr="00C936B7">
              <w:rPr>
                <w:rFonts w:ascii="ＭＳ 明朝" w:hAnsi="ＭＳ 明朝" w:hint="eastAsia"/>
              </w:rPr>
              <w:t>以上</w:t>
            </w:r>
          </w:p>
        </w:tc>
        <w:tc>
          <w:tcPr>
            <w:tcW w:w="3618" w:type="dxa"/>
            <w:shd w:val="clear" w:color="auto" w:fill="auto"/>
            <w:tcMar>
              <w:top w:w="113" w:type="dxa"/>
              <w:bottom w:w="113" w:type="dxa"/>
            </w:tcMar>
          </w:tcPr>
          <w:p w:rsidR="00B82E50" w:rsidRPr="00E74FF7" w:rsidRDefault="00B82E50" w:rsidP="00B82E50">
            <w:pPr>
              <w:snapToGrid w:val="0"/>
              <w:spacing w:line="260" w:lineRule="exact"/>
              <w:rPr>
                <w:rFonts w:ascii="ＭＳ 明朝" w:hAnsi="ＭＳ 明朝"/>
              </w:rPr>
            </w:pPr>
            <w:r w:rsidRPr="00E74FF7">
              <w:rPr>
                <w:rFonts w:ascii="ＭＳ 明朝" w:hAnsi="ＭＳ 明朝" w:hint="eastAsia"/>
              </w:rPr>
              <w:t>(1)</w:t>
            </w:r>
          </w:p>
          <w:p w:rsidR="00B82E50" w:rsidRPr="00E74FF7" w:rsidRDefault="00B82E50" w:rsidP="00B82E50">
            <w:pPr>
              <w:snapToGrid w:val="0"/>
              <w:spacing w:line="260" w:lineRule="exact"/>
              <w:rPr>
                <w:rFonts w:ascii="ＭＳ 明朝" w:hAnsi="ＭＳ 明朝"/>
              </w:rPr>
            </w:pPr>
          </w:p>
          <w:p w:rsidR="00D0305C" w:rsidRPr="00E74FF7" w:rsidRDefault="00B82E50" w:rsidP="00D0305C">
            <w:pPr>
              <w:snapToGrid w:val="0"/>
              <w:spacing w:line="260" w:lineRule="exact"/>
              <w:rPr>
                <w:rFonts w:ascii="ＭＳ 明朝" w:hAnsi="ＭＳ 明朝"/>
              </w:rPr>
            </w:pPr>
            <w:r w:rsidRPr="00E74FF7">
              <w:rPr>
                <w:rFonts w:ascii="ＭＳ 明朝" w:hAnsi="ＭＳ 明朝" w:hint="eastAsia"/>
              </w:rPr>
              <w:t>ア</w:t>
            </w:r>
            <w:r w:rsidR="005F3E12" w:rsidRPr="00E74FF7">
              <w:rPr>
                <w:rFonts w:ascii="ＭＳ 明朝" w:hAnsi="ＭＳ 明朝" w:hint="eastAsia"/>
              </w:rPr>
              <w:t xml:space="preserve"> </w:t>
            </w:r>
            <w:r w:rsidR="00C46A95" w:rsidRPr="00E74FF7">
              <w:rPr>
                <w:rFonts w:ascii="ＭＳ 明朝" w:hAnsi="ＭＳ 明朝" w:hint="eastAsia"/>
              </w:rPr>
              <w:t>「職員間での情報共有ができている」の肯定的回答70%</w:t>
            </w:r>
          </w:p>
          <w:p w:rsidR="00B82E50" w:rsidRPr="00E74FF7" w:rsidRDefault="00BC2DA7" w:rsidP="00B82E50">
            <w:pPr>
              <w:snapToGrid w:val="0"/>
              <w:spacing w:line="260" w:lineRule="exact"/>
              <w:rPr>
                <w:rFonts w:ascii="ＭＳ 明朝" w:hAnsi="ＭＳ 明朝"/>
              </w:rPr>
            </w:pPr>
            <w:r w:rsidRPr="00E74FF7">
              <w:rPr>
                <w:rFonts w:ascii="ＭＳ 明朝" w:hAnsi="ＭＳ 明朝" w:hint="eastAsia"/>
              </w:rPr>
              <w:t>共有フォルダ内に</w:t>
            </w:r>
            <w:r w:rsidR="005F3E12" w:rsidRPr="00E74FF7">
              <w:rPr>
                <w:rFonts w:ascii="ＭＳ 明朝" w:hAnsi="ＭＳ 明朝" w:hint="eastAsia"/>
              </w:rPr>
              <w:t>保健室来室情報、生徒情報等を入力し、さまざまな情報の共有に努めている</w:t>
            </w:r>
            <w:r w:rsidR="00F97CC0" w:rsidRPr="00E74FF7">
              <w:rPr>
                <w:rFonts w:ascii="ＭＳ 明朝" w:hAnsi="ＭＳ 明朝" w:hint="eastAsia"/>
              </w:rPr>
              <w:t>。次年度もICT機器も活用しつつ、生徒情報の共有、仕事のスムーズな引継ぎ等に向けて取り組んでいく</w:t>
            </w:r>
            <w:r w:rsidR="00C46A95" w:rsidRPr="00E74FF7">
              <w:rPr>
                <w:rFonts w:ascii="ＭＳ 明朝" w:hAnsi="ＭＳ 明朝" w:hint="eastAsia"/>
              </w:rPr>
              <w:t>(◎)</w:t>
            </w:r>
          </w:p>
          <w:p w:rsidR="00B82E50" w:rsidRPr="00E74FF7" w:rsidRDefault="00B82E50" w:rsidP="00B82E50">
            <w:pPr>
              <w:snapToGrid w:val="0"/>
              <w:spacing w:line="260" w:lineRule="exact"/>
              <w:rPr>
                <w:rFonts w:ascii="ＭＳ 明朝" w:hAnsi="ＭＳ 明朝"/>
              </w:rPr>
            </w:pPr>
          </w:p>
          <w:p w:rsidR="00D0305C" w:rsidRPr="00E74FF7" w:rsidRDefault="00B82E50" w:rsidP="00C46A95">
            <w:pPr>
              <w:snapToGrid w:val="0"/>
              <w:spacing w:line="260" w:lineRule="exact"/>
              <w:jc w:val="left"/>
              <w:rPr>
                <w:rFonts w:ascii="ＭＳ 明朝" w:hAnsi="ＭＳ 明朝"/>
              </w:rPr>
            </w:pPr>
            <w:r w:rsidRPr="00E74FF7">
              <w:rPr>
                <w:rFonts w:ascii="ＭＳ 明朝" w:hAnsi="ＭＳ 明朝" w:hint="eastAsia"/>
              </w:rPr>
              <w:t>イ</w:t>
            </w:r>
            <w:r w:rsidR="00D0305C" w:rsidRPr="00E74FF7">
              <w:rPr>
                <w:rFonts w:ascii="ＭＳ 明朝" w:hAnsi="ＭＳ 明朝" w:hint="eastAsia"/>
              </w:rPr>
              <w:t xml:space="preserve"> </w:t>
            </w:r>
            <w:r w:rsidR="00C46A95" w:rsidRPr="00E74FF7">
              <w:rPr>
                <w:rFonts w:ascii="ＭＳ 明朝" w:hAnsi="ＭＳ 明朝" w:hint="eastAsia"/>
              </w:rPr>
              <w:t>「ICT機器や校務処理システムの活用により校務の効率を図ることができた」の肯定的回答64%</w:t>
            </w:r>
          </w:p>
          <w:p w:rsidR="00D0305C" w:rsidRPr="00E74FF7" w:rsidRDefault="005F3E12" w:rsidP="00B82E50">
            <w:pPr>
              <w:snapToGrid w:val="0"/>
              <w:spacing w:line="260" w:lineRule="exact"/>
              <w:rPr>
                <w:rFonts w:ascii="ＭＳ 明朝" w:hAnsi="ＭＳ 明朝"/>
              </w:rPr>
            </w:pPr>
            <w:r w:rsidRPr="00E74FF7">
              <w:rPr>
                <w:rFonts w:ascii="ＭＳ 明朝" w:hAnsi="ＭＳ 明朝" w:hint="eastAsia"/>
              </w:rPr>
              <w:t>従来の成績処理システムから校務処理システムを活用した成績処理に移行</w:t>
            </w:r>
            <w:r w:rsidR="00F97CC0" w:rsidRPr="00E74FF7">
              <w:rPr>
                <w:rFonts w:ascii="ＭＳ 明朝" w:hAnsi="ＭＳ 明朝" w:hint="eastAsia"/>
              </w:rPr>
              <w:t>。次年度もさらに効率的な活用を実施し、他の業務の見直しも含め、働き方改革に取り組む</w:t>
            </w:r>
            <w:r w:rsidRPr="00E74FF7">
              <w:rPr>
                <w:rFonts w:ascii="ＭＳ 明朝" w:hAnsi="ＭＳ 明朝" w:hint="eastAsia"/>
              </w:rPr>
              <w:t>(</w:t>
            </w:r>
            <w:r w:rsidR="00C46A95" w:rsidRPr="00E74FF7">
              <w:rPr>
                <w:rFonts w:ascii="ＭＳ 明朝" w:hAnsi="ＭＳ 明朝" w:hint="eastAsia"/>
              </w:rPr>
              <w:t>◎</w:t>
            </w:r>
            <w:r w:rsidRPr="00E74FF7">
              <w:rPr>
                <w:rFonts w:ascii="ＭＳ 明朝" w:hAnsi="ＭＳ 明朝" w:hint="eastAsia"/>
              </w:rPr>
              <w:t>)</w:t>
            </w:r>
          </w:p>
          <w:p w:rsidR="00B82E50" w:rsidRPr="00E74FF7" w:rsidRDefault="00B82E50" w:rsidP="00B82E50">
            <w:pPr>
              <w:snapToGrid w:val="0"/>
              <w:spacing w:line="260" w:lineRule="exact"/>
              <w:rPr>
                <w:rFonts w:ascii="ＭＳ 明朝" w:hAnsi="ＭＳ 明朝"/>
              </w:rPr>
            </w:pPr>
          </w:p>
          <w:p w:rsidR="00B82E50" w:rsidRPr="00E74FF7" w:rsidRDefault="00B82E50" w:rsidP="00B82E50">
            <w:pPr>
              <w:snapToGrid w:val="0"/>
              <w:spacing w:line="260" w:lineRule="exact"/>
              <w:rPr>
                <w:rFonts w:ascii="ＭＳ 明朝" w:hAnsi="ＭＳ 明朝"/>
              </w:rPr>
            </w:pPr>
            <w:r w:rsidRPr="00E74FF7">
              <w:rPr>
                <w:rFonts w:ascii="ＭＳ 明朝" w:hAnsi="ＭＳ 明朝" w:hint="eastAsia"/>
              </w:rPr>
              <w:t>(2)</w:t>
            </w:r>
          </w:p>
          <w:p w:rsidR="00B82E50" w:rsidRPr="00E74FF7" w:rsidRDefault="00B82E50" w:rsidP="00B82E50">
            <w:pPr>
              <w:snapToGrid w:val="0"/>
              <w:spacing w:line="260" w:lineRule="exact"/>
              <w:rPr>
                <w:rFonts w:ascii="ＭＳ 明朝" w:hAnsi="ＭＳ 明朝"/>
              </w:rPr>
            </w:pPr>
          </w:p>
          <w:p w:rsidR="00B82E50" w:rsidRPr="00E74FF7" w:rsidRDefault="00B82E50" w:rsidP="00B82E50">
            <w:pPr>
              <w:snapToGrid w:val="0"/>
              <w:spacing w:line="260" w:lineRule="exact"/>
              <w:rPr>
                <w:rFonts w:ascii="ＭＳ 明朝" w:hAnsi="ＭＳ 明朝"/>
              </w:rPr>
            </w:pPr>
          </w:p>
          <w:p w:rsidR="00B82E50" w:rsidRPr="00E74FF7" w:rsidRDefault="00B82E50" w:rsidP="00B82E50">
            <w:pPr>
              <w:snapToGrid w:val="0"/>
              <w:spacing w:line="260" w:lineRule="exact"/>
              <w:rPr>
                <w:rFonts w:ascii="ＭＳ 明朝" w:hAnsi="ＭＳ 明朝"/>
              </w:rPr>
            </w:pPr>
            <w:r w:rsidRPr="00E74FF7">
              <w:rPr>
                <w:rFonts w:ascii="ＭＳ 明朝" w:hAnsi="ＭＳ 明朝" w:hint="eastAsia"/>
              </w:rPr>
              <w:t xml:space="preserve">ア </w:t>
            </w:r>
            <w:r w:rsidR="005F3E12" w:rsidRPr="00E74FF7">
              <w:rPr>
                <w:rFonts w:ascii="ＭＳ 明朝" w:hAnsi="ＭＳ 明朝" w:hint="eastAsia"/>
              </w:rPr>
              <w:t>LGBT研修、ICT機器活用研修、授業力向上研修等</w:t>
            </w:r>
            <w:r w:rsidR="009370D7" w:rsidRPr="00E74FF7">
              <w:rPr>
                <w:rFonts w:ascii="ＭＳ 明朝" w:hAnsi="ＭＳ 明朝" w:hint="eastAsia"/>
              </w:rPr>
              <w:t>12</w:t>
            </w:r>
            <w:r w:rsidRPr="00E74FF7">
              <w:rPr>
                <w:rFonts w:ascii="ＭＳ 明朝" w:hAnsi="ＭＳ 明朝" w:hint="eastAsia"/>
              </w:rPr>
              <w:t>回実施</w:t>
            </w:r>
            <w:r w:rsidR="00C97181" w:rsidRPr="00E74FF7">
              <w:rPr>
                <w:rFonts w:ascii="ＭＳ 明朝" w:hAnsi="ＭＳ 明朝" w:hint="eastAsia"/>
              </w:rPr>
              <w:t>、</w:t>
            </w:r>
            <w:r w:rsidR="005F3E12" w:rsidRPr="00E74FF7">
              <w:rPr>
                <w:rFonts w:ascii="ＭＳ 明朝" w:hAnsi="ＭＳ 明朝" w:hint="eastAsia"/>
              </w:rPr>
              <w:t>差別事象への対応、保護者対応、危機管理、不登校防止等</w:t>
            </w:r>
            <w:r w:rsidR="00C97181" w:rsidRPr="00E74FF7">
              <w:rPr>
                <w:rFonts w:ascii="ＭＳ 明朝" w:hAnsi="ＭＳ 明朝" w:hint="eastAsia"/>
              </w:rPr>
              <w:t>若手勉強会</w:t>
            </w:r>
            <w:r w:rsidR="00596ACF" w:rsidRPr="00E74FF7">
              <w:rPr>
                <w:rFonts w:ascii="ＭＳ 明朝" w:hAnsi="ＭＳ 明朝" w:hint="eastAsia"/>
              </w:rPr>
              <w:t>11</w:t>
            </w:r>
            <w:r w:rsidR="005F3E12" w:rsidRPr="00E74FF7">
              <w:rPr>
                <w:rFonts w:ascii="ＭＳ 明朝" w:hAnsi="ＭＳ 明朝" w:hint="eastAsia"/>
              </w:rPr>
              <w:t>回</w:t>
            </w:r>
            <w:r w:rsidR="00C97181" w:rsidRPr="00E74FF7">
              <w:rPr>
                <w:rFonts w:ascii="ＭＳ 明朝" w:hAnsi="ＭＳ 明朝" w:hint="eastAsia"/>
              </w:rPr>
              <w:t>実施</w:t>
            </w:r>
          </w:p>
          <w:p w:rsidR="00B82E50" w:rsidRPr="00E74FF7" w:rsidRDefault="00B82E50" w:rsidP="00B82E50">
            <w:pPr>
              <w:snapToGrid w:val="0"/>
              <w:spacing w:line="260" w:lineRule="exact"/>
              <w:rPr>
                <w:rFonts w:ascii="ＭＳ 明朝" w:hAnsi="ＭＳ 明朝"/>
              </w:rPr>
            </w:pPr>
            <w:r w:rsidRPr="00E74FF7">
              <w:rPr>
                <w:rFonts w:ascii="ＭＳ 明朝" w:hAnsi="ＭＳ 明朝" w:hint="eastAsia"/>
              </w:rPr>
              <w:t>他校への授業見学を含めた研修会</w:t>
            </w:r>
            <w:r w:rsidR="00C97181" w:rsidRPr="00E74FF7">
              <w:rPr>
                <w:rFonts w:ascii="ＭＳ 明朝" w:hAnsi="ＭＳ 明朝" w:hint="eastAsia"/>
              </w:rPr>
              <w:t>１回実施</w:t>
            </w:r>
            <w:r w:rsidR="00F97CC0" w:rsidRPr="00E74FF7">
              <w:rPr>
                <w:rFonts w:ascii="ＭＳ 明朝" w:hAnsi="ＭＳ 明朝" w:hint="eastAsia"/>
              </w:rPr>
              <w:t>。</w:t>
            </w:r>
            <w:r w:rsidR="002E16BD" w:rsidRPr="00E74FF7">
              <w:rPr>
                <w:rFonts w:ascii="ＭＳ 明朝" w:hAnsi="ＭＳ 明朝" w:hint="eastAsia"/>
              </w:rPr>
              <w:t>次年度</w:t>
            </w:r>
            <w:r w:rsidR="00857F54" w:rsidRPr="00E74FF7">
              <w:rPr>
                <w:rFonts w:ascii="ＭＳ 明朝" w:hAnsi="ＭＳ 明朝" w:hint="eastAsia"/>
              </w:rPr>
              <w:t>も継続実施し、教員の資質向上に努める</w:t>
            </w:r>
            <w:r w:rsidR="00C97181" w:rsidRPr="00E74FF7">
              <w:rPr>
                <w:rFonts w:ascii="ＭＳ 明朝" w:hAnsi="ＭＳ 明朝" w:hint="eastAsia"/>
              </w:rPr>
              <w:t>(◎)</w:t>
            </w:r>
          </w:p>
          <w:p w:rsidR="00B82E50" w:rsidRPr="00E74FF7" w:rsidRDefault="00B82E50" w:rsidP="00B82E50">
            <w:pPr>
              <w:snapToGrid w:val="0"/>
              <w:spacing w:line="260" w:lineRule="exact"/>
              <w:rPr>
                <w:rFonts w:ascii="ＭＳ 明朝" w:hAnsi="ＭＳ 明朝"/>
              </w:rPr>
            </w:pPr>
          </w:p>
          <w:p w:rsidR="00163ABC" w:rsidRPr="00C936B7" w:rsidRDefault="00B82E50" w:rsidP="00857F54">
            <w:pPr>
              <w:snapToGrid w:val="0"/>
              <w:rPr>
                <w:rFonts w:ascii="ＭＳ 明朝" w:hAnsi="ＭＳ 明朝"/>
              </w:rPr>
            </w:pPr>
            <w:r w:rsidRPr="00E74FF7">
              <w:rPr>
                <w:rFonts w:ascii="ＭＳ 明朝" w:hAnsi="ＭＳ 明朝" w:hint="eastAsia"/>
              </w:rPr>
              <w:t>イ 他校への授業見学や授業研究に関する研修会等へ</w:t>
            </w:r>
            <w:r w:rsidR="00C97181" w:rsidRPr="00E74FF7">
              <w:rPr>
                <w:rFonts w:ascii="ＭＳ 明朝" w:hAnsi="ＭＳ 明朝" w:hint="eastAsia"/>
              </w:rPr>
              <w:t>延べ</w:t>
            </w:r>
            <w:r w:rsidR="00F037C7" w:rsidRPr="00E74FF7">
              <w:rPr>
                <w:rFonts w:ascii="ＭＳ 明朝" w:hAnsi="ＭＳ 明朝" w:hint="eastAsia"/>
              </w:rPr>
              <w:t>27</w:t>
            </w:r>
            <w:r w:rsidRPr="00E74FF7">
              <w:rPr>
                <w:rFonts w:ascii="ＭＳ 明朝" w:hAnsi="ＭＳ 明朝" w:hint="eastAsia"/>
              </w:rPr>
              <w:t>名</w:t>
            </w:r>
            <w:r w:rsidR="00C97181" w:rsidRPr="00E74FF7">
              <w:rPr>
                <w:rFonts w:ascii="ＭＳ 明朝" w:hAnsi="ＭＳ 明朝" w:hint="eastAsia"/>
              </w:rPr>
              <w:t>参加</w:t>
            </w:r>
            <w:r w:rsidRPr="00E74FF7">
              <w:rPr>
                <w:rFonts w:ascii="ＭＳ 明朝" w:hAnsi="ＭＳ 明朝" w:hint="eastAsia"/>
              </w:rPr>
              <w:t>、校内での研究授業</w:t>
            </w:r>
            <w:r w:rsidR="004F0F50" w:rsidRPr="00E74FF7">
              <w:rPr>
                <w:rFonts w:ascii="ＭＳ 明朝" w:hAnsi="ＭＳ 明朝" w:hint="eastAsia"/>
              </w:rPr>
              <w:t>７</w:t>
            </w:r>
            <w:r w:rsidRPr="00E74FF7">
              <w:rPr>
                <w:rFonts w:ascii="ＭＳ 明朝" w:hAnsi="ＭＳ 明朝" w:hint="eastAsia"/>
              </w:rPr>
              <w:t>回</w:t>
            </w:r>
            <w:r w:rsidR="00F97CC0" w:rsidRPr="00E74FF7">
              <w:rPr>
                <w:rFonts w:ascii="ＭＳ 明朝" w:hAnsi="ＭＳ 明朝" w:hint="eastAsia"/>
              </w:rPr>
              <w:t>。旅費の削減についても課題ではあるが、教員としての指導力向上は重要であるから継続して参加を勧めていく</w:t>
            </w:r>
            <w:r w:rsidR="00C97181" w:rsidRPr="00E74FF7">
              <w:rPr>
                <w:rFonts w:ascii="ＭＳ 明朝" w:hAnsi="ＭＳ 明朝" w:hint="eastAsia"/>
              </w:rPr>
              <w:t>(</w:t>
            </w:r>
            <w:r w:rsidR="00DA6AB5">
              <w:rPr>
                <w:rFonts w:ascii="ＭＳ 明朝" w:hAnsi="ＭＳ 明朝" w:hint="eastAsia"/>
              </w:rPr>
              <w:t>◎</w:t>
            </w:r>
            <w:r w:rsidR="00C97181" w:rsidRPr="00E74FF7">
              <w:rPr>
                <w:rFonts w:ascii="ＭＳ 明朝" w:hAnsi="ＭＳ 明朝" w:hint="eastAsia"/>
              </w:rPr>
              <w:t>)</w:t>
            </w:r>
          </w:p>
        </w:tc>
      </w:tr>
    </w:tbl>
    <w:p w:rsidR="007B7F3F" w:rsidRPr="00C936B7" w:rsidRDefault="007B7F3F" w:rsidP="006A5C11">
      <w:pPr>
        <w:snapToGrid w:val="0"/>
        <w:rPr>
          <w:rFonts w:ascii="ＭＳ 明朝" w:hAnsi="ＭＳ 明朝"/>
        </w:rPr>
      </w:pPr>
    </w:p>
    <w:sectPr w:rsidR="007B7F3F" w:rsidRPr="00C936B7" w:rsidSect="00A33B36">
      <w:headerReference w:type="default" r:id="rId9"/>
      <w:footerReference w:type="default" r:id="rId10"/>
      <w:pgSz w:w="16840" w:h="23814" w:code="8"/>
      <w:pgMar w:top="851" w:right="851" w:bottom="851" w:left="851"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A2C" w:rsidRDefault="00E00A2C" w:rsidP="00BF00A1">
      <w:r>
        <w:separator/>
      </w:r>
    </w:p>
  </w:endnote>
  <w:endnote w:type="continuationSeparator" w:id="0">
    <w:p w:rsidR="00E00A2C" w:rsidRDefault="00E00A2C" w:rsidP="00BF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97770"/>
      <w:docPartObj>
        <w:docPartGallery w:val="Page Numbers (Bottom of Page)"/>
        <w:docPartUnique/>
      </w:docPartObj>
    </w:sdtPr>
    <w:sdtEndPr>
      <w:rPr>
        <w:sz w:val="32"/>
      </w:rPr>
    </w:sdtEndPr>
    <w:sdtContent>
      <w:p w:rsidR="00E00A2C" w:rsidRPr="00A33B36" w:rsidRDefault="00E00A2C">
        <w:pPr>
          <w:pStyle w:val="a6"/>
          <w:jc w:val="center"/>
          <w:rPr>
            <w:sz w:val="32"/>
          </w:rPr>
        </w:pPr>
        <w:r w:rsidRPr="00A33B36">
          <w:rPr>
            <w:sz w:val="32"/>
          </w:rPr>
          <w:fldChar w:fldCharType="begin"/>
        </w:r>
        <w:r w:rsidRPr="00A33B36">
          <w:rPr>
            <w:sz w:val="32"/>
          </w:rPr>
          <w:instrText>PAGE   \* MERGEFORMAT</w:instrText>
        </w:r>
        <w:r w:rsidRPr="00A33B36">
          <w:rPr>
            <w:sz w:val="32"/>
          </w:rPr>
          <w:fldChar w:fldCharType="separate"/>
        </w:r>
        <w:r w:rsidR="00D935AD" w:rsidRPr="00D935AD">
          <w:rPr>
            <w:noProof/>
            <w:sz w:val="32"/>
            <w:lang w:val="ja-JP"/>
          </w:rPr>
          <w:t>1</w:t>
        </w:r>
        <w:r w:rsidRPr="00A33B36">
          <w:rPr>
            <w:sz w:val="32"/>
          </w:rPr>
          <w:fldChar w:fldCharType="end"/>
        </w:r>
      </w:p>
    </w:sdtContent>
  </w:sdt>
  <w:p w:rsidR="00E00A2C" w:rsidRDefault="00E00A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A2C" w:rsidRDefault="00E00A2C" w:rsidP="00BF00A1">
      <w:r>
        <w:separator/>
      </w:r>
    </w:p>
  </w:footnote>
  <w:footnote w:type="continuationSeparator" w:id="0">
    <w:p w:rsidR="00E00A2C" w:rsidRDefault="00E00A2C" w:rsidP="00BF0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A2C" w:rsidRDefault="00E00A2C" w:rsidP="00B42774">
    <w:pPr>
      <w:snapToGrid w:val="0"/>
      <w:jc w:val="right"/>
      <w:rPr>
        <w:rFonts w:asciiTheme="majorEastAsia" w:eastAsiaTheme="majorEastAsia" w:hAnsiTheme="majorEastAsia"/>
        <w:sz w:val="20"/>
        <w:szCs w:val="20"/>
      </w:rPr>
    </w:pPr>
    <w:r w:rsidRPr="00B42774">
      <w:rPr>
        <w:rFonts w:asciiTheme="majorEastAsia" w:eastAsiaTheme="majorEastAsia" w:hAnsiTheme="majorEastAsia" w:hint="eastAsia"/>
        <w:sz w:val="20"/>
        <w:szCs w:val="20"/>
      </w:rPr>
      <w:t>No.４１８</w:t>
    </w:r>
  </w:p>
  <w:p w:rsidR="00E00A2C" w:rsidRPr="00B42774" w:rsidRDefault="00E00A2C" w:rsidP="00B42774">
    <w:pPr>
      <w:snapToGrid w:val="0"/>
      <w:jc w:val="right"/>
      <w:rPr>
        <w:rFonts w:asciiTheme="majorEastAsia" w:eastAsiaTheme="majorEastAsia" w:hAnsiTheme="majorEastAsia"/>
        <w:sz w:val="20"/>
        <w:szCs w:val="20"/>
      </w:rPr>
    </w:pPr>
  </w:p>
  <w:p w:rsidR="00E00A2C" w:rsidRPr="00B42774" w:rsidRDefault="00E00A2C" w:rsidP="00B42774">
    <w:pPr>
      <w:snapToGrid w:val="0"/>
      <w:jc w:val="right"/>
      <w:rPr>
        <w:b/>
        <w:sz w:val="24"/>
      </w:rPr>
    </w:pPr>
    <w:r w:rsidRPr="00B42774">
      <w:rPr>
        <w:rFonts w:hint="eastAsia"/>
        <w:b/>
        <w:sz w:val="24"/>
      </w:rPr>
      <w:t>府立貝塚南高等学校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91205"/>
    <w:multiLevelType w:val="hybridMultilevel"/>
    <w:tmpl w:val="536A7338"/>
    <w:lvl w:ilvl="0" w:tplc="4462CD94">
      <w:start w:val="1"/>
      <w:numFmt w:val="bullet"/>
      <w:lvlText w:val="※"/>
      <w:lvlJc w:val="left"/>
      <w:pPr>
        <w:tabs>
          <w:tab w:val="num" w:pos="785"/>
        </w:tabs>
        <w:ind w:left="785" w:hanging="360"/>
      </w:pPr>
      <w:rPr>
        <w:rFonts w:ascii="ＭＳ 明朝" w:eastAsia="ＭＳ 明朝" w:hAnsi="ＭＳ 明朝" w:cs="Times New Roman" w:hint="eastAsia"/>
      </w:rPr>
    </w:lvl>
    <w:lvl w:ilvl="1" w:tplc="0F989628">
      <w:start w:val="1"/>
      <w:numFmt w:val="bullet"/>
      <w:lvlText w:val="・"/>
      <w:lvlJc w:val="left"/>
      <w:pPr>
        <w:tabs>
          <w:tab w:val="num" w:pos="1205"/>
        </w:tabs>
        <w:ind w:left="1205" w:hanging="360"/>
      </w:pPr>
      <w:rPr>
        <w:rFonts w:ascii="ＭＳ 明朝" w:eastAsia="ＭＳ 明朝" w:hAnsi="ＭＳ 明朝" w:cs="Times New Roman" w:hint="eastAsia"/>
      </w:rPr>
    </w:lvl>
    <w:lvl w:ilvl="2" w:tplc="523E7970">
      <w:start w:val="1"/>
      <w:numFmt w:val="bullet"/>
      <w:lvlText w:val="○"/>
      <w:lvlJc w:val="left"/>
      <w:pPr>
        <w:tabs>
          <w:tab w:val="num" w:pos="1549"/>
        </w:tabs>
        <w:ind w:left="1549" w:hanging="284"/>
      </w:pPr>
      <w:rPr>
        <w:rFonts w:ascii="ＭＳ 明朝" w:eastAsia="ＭＳ 明朝" w:hAnsi="ＭＳ 明朝" w:hint="eastAsia"/>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
    <w:nsid w:val="449F5524"/>
    <w:multiLevelType w:val="hybridMultilevel"/>
    <w:tmpl w:val="409AC6E0"/>
    <w:lvl w:ilvl="0" w:tplc="317229BE">
      <w:start w:val="1"/>
      <w:numFmt w:val="decimalFullWidth"/>
      <w:lvlText w:val="%1."/>
      <w:lvlJc w:val="left"/>
      <w:pPr>
        <w:ind w:left="525" w:hanging="420"/>
      </w:pPr>
      <w:rPr>
        <w:rFonts w:hint="eastAsia"/>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4F0B2A73"/>
    <w:multiLevelType w:val="hybridMultilevel"/>
    <w:tmpl w:val="FBB4CC28"/>
    <w:lvl w:ilvl="0" w:tplc="FBE8B5E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5333285"/>
    <w:multiLevelType w:val="multilevel"/>
    <w:tmpl w:val="AB1ABA66"/>
    <w:lvl w:ilvl="0">
      <w:start w:val="1"/>
      <w:numFmt w:val="decimalFullWidth"/>
      <w:pStyle w:val="1"/>
      <w:lvlText w:val="%1"/>
      <w:lvlJc w:val="left"/>
      <w:pPr>
        <w:tabs>
          <w:tab w:val="num" w:pos="425"/>
        </w:tabs>
        <w:ind w:left="425" w:hanging="425"/>
      </w:pPr>
    </w:lvl>
    <w:lvl w:ilvl="1">
      <w:start w:val="1"/>
      <w:numFmt w:val="decimalFullWidth"/>
      <w:pStyle w:val="2"/>
      <w:lvlText w:val="%2．"/>
      <w:lvlJc w:val="left"/>
      <w:pPr>
        <w:tabs>
          <w:tab w:val="num" w:pos="851"/>
        </w:tabs>
        <w:ind w:left="851" w:hanging="426"/>
      </w:pPr>
      <w:rPr>
        <w:rFonts w:ascii="Arial" w:eastAsia="ＭＳ ゴシック" w:hAnsi="Arial" w:cs="Times New Roman"/>
      </w:rPr>
    </w:lvl>
    <w:lvl w:ilvl="2">
      <w:start w:val="1"/>
      <w:numFmt w:val="decimalEnclosedCircle"/>
      <w:pStyle w:val="3"/>
      <w:lvlText w:val="%3"/>
      <w:lvlJc w:val="left"/>
      <w:pPr>
        <w:tabs>
          <w:tab w:val="num" w:pos="1276"/>
        </w:tabs>
        <w:ind w:left="1276" w:hanging="425"/>
      </w:pPr>
    </w:lvl>
    <w:lvl w:ilvl="3">
      <w:start w:val="1"/>
      <w:numFmt w:val="irohaFullWidth"/>
      <w:pStyle w:val="4"/>
      <w:lvlText w:val="(%4)"/>
      <w:lvlJc w:val="left"/>
      <w:pPr>
        <w:tabs>
          <w:tab w:val="num" w:pos="1701"/>
        </w:tabs>
        <w:ind w:left="1701" w:hanging="425"/>
      </w:pPr>
    </w:lvl>
    <w:lvl w:ilvl="4">
      <w:start w:val="1"/>
      <w:numFmt w:val="none"/>
      <w:pStyle w:val="5"/>
      <w:suff w:val="nothing"/>
      <w:lvlText w:val=""/>
      <w:lvlJc w:val="left"/>
      <w:pPr>
        <w:tabs>
          <w:tab w:val="num" w:pos="2126"/>
        </w:tabs>
        <w:ind w:left="2126" w:hanging="425"/>
      </w:pPr>
    </w:lvl>
    <w:lvl w:ilvl="5">
      <w:start w:val="1"/>
      <w:numFmt w:val="none"/>
      <w:pStyle w:val="6"/>
      <w:suff w:val="nothing"/>
      <w:lvlText w:val=""/>
      <w:lvlJc w:val="left"/>
      <w:pPr>
        <w:tabs>
          <w:tab w:val="num" w:pos="2551"/>
        </w:tabs>
        <w:ind w:left="2551" w:hanging="425"/>
      </w:pPr>
    </w:lvl>
    <w:lvl w:ilvl="6">
      <w:start w:val="1"/>
      <w:numFmt w:val="none"/>
      <w:pStyle w:val="7"/>
      <w:suff w:val="nothing"/>
      <w:lvlText w:val=""/>
      <w:lvlJc w:val="left"/>
      <w:pPr>
        <w:tabs>
          <w:tab w:val="num" w:pos="2976"/>
        </w:tabs>
        <w:ind w:left="2976" w:hanging="425"/>
      </w:pPr>
    </w:lvl>
    <w:lvl w:ilvl="7">
      <w:start w:val="1"/>
      <w:numFmt w:val="none"/>
      <w:pStyle w:val="8"/>
      <w:suff w:val="nothing"/>
      <w:lvlText w:val=""/>
      <w:lvlJc w:val="left"/>
      <w:pPr>
        <w:tabs>
          <w:tab w:val="num" w:pos="3402"/>
        </w:tabs>
        <w:ind w:left="3402" w:hanging="426"/>
      </w:pPr>
    </w:lvl>
    <w:lvl w:ilvl="8">
      <w:start w:val="1"/>
      <w:numFmt w:val="none"/>
      <w:pStyle w:val="9"/>
      <w:suff w:val="nothing"/>
      <w:lvlText w:val=""/>
      <w:lvlJc w:val="right"/>
      <w:pPr>
        <w:tabs>
          <w:tab w:val="num" w:pos="3827"/>
        </w:tabs>
        <w:ind w:left="3827" w:hanging="425"/>
      </w:pPr>
    </w:lvl>
  </w:abstractNum>
  <w:num w:numId="1">
    <w:abstractNumId w:val="2"/>
  </w:num>
  <w:num w:numId="2">
    <w:abstractNumId w:val="3"/>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1D"/>
    <w:rsid w:val="0000157E"/>
    <w:rsid w:val="00004594"/>
    <w:rsid w:val="0000628C"/>
    <w:rsid w:val="00006DA4"/>
    <w:rsid w:val="0000767F"/>
    <w:rsid w:val="000145BB"/>
    <w:rsid w:val="00020B43"/>
    <w:rsid w:val="00027A45"/>
    <w:rsid w:val="000310BF"/>
    <w:rsid w:val="0003594E"/>
    <w:rsid w:val="00045FC3"/>
    <w:rsid w:val="000640A1"/>
    <w:rsid w:val="00077B83"/>
    <w:rsid w:val="0008465C"/>
    <w:rsid w:val="00095679"/>
    <w:rsid w:val="000A08D1"/>
    <w:rsid w:val="000B094E"/>
    <w:rsid w:val="000B3322"/>
    <w:rsid w:val="000B71F5"/>
    <w:rsid w:val="000C4BDF"/>
    <w:rsid w:val="000C4CBE"/>
    <w:rsid w:val="000C7350"/>
    <w:rsid w:val="000D0CC6"/>
    <w:rsid w:val="000E1556"/>
    <w:rsid w:val="000E3169"/>
    <w:rsid w:val="000E578A"/>
    <w:rsid w:val="000E7A0A"/>
    <w:rsid w:val="000F53BF"/>
    <w:rsid w:val="000F5862"/>
    <w:rsid w:val="001001A7"/>
    <w:rsid w:val="001012CE"/>
    <w:rsid w:val="0011171F"/>
    <w:rsid w:val="00115022"/>
    <w:rsid w:val="001163BD"/>
    <w:rsid w:val="0011692D"/>
    <w:rsid w:val="00133F6C"/>
    <w:rsid w:val="0014034E"/>
    <w:rsid w:val="0015034A"/>
    <w:rsid w:val="00150B4B"/>
    <w:rsid w:val="0016011F"/>
    <w:rsid w:val="00163ABC"/>
    <w:rsid w:val="0016409B"/>
    <w:rsid w:val="001728F3"/>
    <w:rsid w:val="00193C4B"/>
    <w:rsid w:val="00197831"/>
    <w:rsid w:val="001A05D6"/>
    <w:rsid w:val="001A0B33"/>
    <w:rsid w:val="001A5FC7"/>
    <w:rsid w:val="001C6650"/>
    <w:rsid w:val="001E377D"/>
    <w:rsid w:val="001F6AD3"/>
    <w:rsid w:val="0020026F"/>
    <w:rsid w:val="00206BF5"/>
    <w:rsid w:val="00211C9B"/>
    <w:rsid w:val="00214A37"/>
    <w:rsid w:val="0021745A"/>
    <w:rsid w:val="00230BBD"/>
    <w:rsid w:val="00234013"/>
    <w:rsid w:val="00235F4A"/>
    <w:rsid w:val="002364BB"/>
    <w:rsid w:val="00240734"/>
    <w:rsid w:val="00242139"/>
    <w:rsid w:val="00242700"/>
    <w:rsid w:val="00242922"/>
    <w:rsid w:val="00247199"/>
    <w:rsid w:val="00251E7C"/>
    <w:rsid w:val="00260300"/>
    <w:rsid w:val="00261000"/>
    <w:rsid w:val="0027392C"/>
    <w:rsid w:val="002779A8"/>
    <w:rsid w:val="00282C2D"/>
    <w:rsid w:val="00282D04"/>
    <w:rsid w:val="002834A1"/>
    <w:rsid w:val="00296801"/>
    <w:rsid w:val="002A06D7"/>
    <w:rsid w:val="002A41C0"/>
    <w:rsid w:val="002A6888"/>
    <w:rsid w:val="002C07E9"/>
    <w:rsid w:val="002C177A"/>
    <w:rsid w:val="002D63F0"/>
    <w:rsid w:val="002E16BD"/>
    <w:rsid w:val="002E356D"/>
    <w:rsid w:val="002F24BF"/>
    <w:rsid w:val="002F7873"/>
    <w:rsid w:val="003106E6"/>
    <w:rsid w:val="00317FEE"/>
    <w:rsid w:val="00321730"/>
    <w:rsid w:val="003324E4"/>
    <w:rsid w:val="003368CC"/>
    <w:rsid w:val="00340E63"/>
    <w:rsid w:val="00343B07"/>
    <w:rsid w:val="003457D2"/>
    <w:rsid w:val="00345E48"/>
    <w:rsid w:val="00354050"/>
    <w:rsid w:val="00360B7D"/>
    <w:rsid w:val="00363B84"/>
    <w:rsid w:val="00366822"/>
    <w:rsid w:val="00387E14"/>
    <w:rsid w:val="00391384"/>
    <w:rsid w:val="00391AAC"/>
    <w:rsid w:val="003934BD"/>
    <w:rsid w:val="003940C2"/>
    <w:rsid w:val="0039703F"/>
    <w:rsid w:val="0039798B"/>
    <w:rsid w:val="003A0054"/>
    <w:rsid w:val="003A524A"/>
    <w:rsid w:val="003B0CA2"/>
    <w:rsid w:val="003B3671"/>
    <w:rsid w:val="003B4E88"/>
    <w:rsid w:val="003C0497"/>
    <w:rsid w:val="003C3779"/>
    <w:rsid w:val="003D1E74"/>
    <w:rsid w:val="003D4449"/>
    <w:rsid w:val="003D4D42"/>
    <w:rsid w:val="003E0D01"/>
    <w:rsid w:val="003E31BB"/>
    <w:rsid w:val="003E6592"/>
    <w:rsid w:val="003E69E9"/>
    <w:rsid w:val="003E6B49"/>
    <w:rsid w:val="003E785F"/>
    <w:rsid w:val="003F1269"/>
    <w:rsid w:val="00403E3B"/>
    <w:rsid w:val="00404D3D"/>
    <w:rsid w:val="00412EE1"/>
    <w:rsid w:val="00415AD0"/>
    <w:rsid w:val="0044726D"/>
    <w:rsid w:val="004516B7"/>
    <w:rsid w:val="00454B85"/>
    <w:rsid w:val="00460F27"/>
    <w:rsid w:val="00460F8C"/>
    <w:rsid w:val="00462853"/>
    <w:rsid w:val="00470EE7"/>
    <w:rsid w:val="00475640"/>
    <w:rsid w:val="004779C5"/>
    <w:rsid w:val="00494138"/>
    <w:rsid w:val="004A0317"/>
    <w:rsid w:val="004A238C"/>
    <w:rsid w:val="004B4722"/>
    <w:rsid w:val="004B58F3"/>
    <w:rsid w:val="004C7A3D"/>
    <w:rsid w:val="004D41BC"/>
    <w:rsid w:val="004D7315"/>
    <w:rsid w:val="004E643E"/>
    <w:rsid w:val="004F0F50"/>
    <w:rsid w:val="00502D83"/>
    <w:rsid w:val="005103E3"/>
    <w:rsid w:val="005208DE"/>
    <w:rsid w:val="00522F01"/>
    <w:rsid w:val="00523307"/>
    <w:rsid w:val="0052794E"/>
    <w:rsid w:val="00530FD0"/>
    <w:rsid w:val="00532761"/>
    <w:rsid w:val="005510BB"/>
    <w:rsid w:val="00562421"/>
    <w:rsid w:val="00563727"/>
    <w:rsid w:val="005668DF"/>
    <w:rsid w:val="00567DCD"/>
    <w:rsid w:val="005750D7"/>
    <w:rsid w:val="00590967"/>
    <w:rsid w:val="00596ACF"/>
    <w:rsid w:val="005972DC"/>
    <w:rsid w:val="005A2B91"/>
    <w:rsid w:val="005A6B95"/>
    <w:rsid w:val="005A7821"/>
    <w:rsid w:val="005B057B"/>
    <w:rsid w:val="005B0F56"/>
    <w:rsid w:val="005B3A09"/>
    <w:rsid w:val="005B3C59"/>
    <w:rsid w:val="005B4AF2"/>
    <w:rsid w:val="005B69DF"/>
    <w:rsid w:val="005C6834"/>
    <w:rsid w:val="005E1D91"/>
    <w:rsid w:val="005F3E12"/>
    <w:rsid w:val="005F3E3A"/>
    <w:rsid w:val="0062202A"/>
    <w:rsid w:val="00626F01"/>
    <w:rsid w:val="00642B6A"/>
    <w:rsid w:val="00645C10"/>
    <w:rsid w:val="00655BAE"/>
    <w:rsid w:val="00663BF3"/>
    <w:rsid w:val="00673EEA"/>
    <w:rsid w:val="006821A6"/>
    <w:rsid w:val="006967BB"/>
    <w:rsid w:val="00697CEB"/>
    <w:rsid w:val="006A118A"/>
    <w:rsid w:val="006A5C11"/>
    <w:rsid w:val="006A5EE2"/>
    <w:rsid w:val="006B0D2C"/>
    <w:rsid w:val="006B68E2"/>
    <w:rsid w:val="006C6187"/>
    <w:rsid w:val="006D1DAD"/>
    <w:rsid w:val="006D32BA"/>
    <w:rsid w:val="006E71D1"/>
    <w:rsid w:val="006F25D7"/>
    <w:rsid w:val="006F6183"/>
    <w:rsid w:val="006F7253"/>
    <w:rsid w:val="006F7B86"/>
    <w:rsid w:val="00703D9F"/>
    <w:rsid w:val="00704DF2"/>
    <w:rsid w:val="007105CF"/>
    <w:rsid w:val="00723C12"/>
    <w:rsid w:val="00724651"/>
    <w:rsid w:val="007416A1"/>
    <w:rsid w:val="00750AB8"/>
    <w:rsid w:val="00752FD9"/>
    <w:rsid w:val="007771C8"/>
    <w:rsid w:val="00794B2C"/>
    <w:rsid w:val="00795D47"/>
    <w:rsid w:val="007B2999"/>
    <w:rsid w:val="007B57D8"/>
    <w:rsid w:val="007B69EE"/>
    <w:rsid w:val="007B7F3F"/>
    <w:rsid w:val="007C0196"/>
    <w:rsid w:val="007D0767"/>
    <w:rsid w:val="007D0A56"/>
    <w:rsid w:val="007D7EA7"/>
    <w:rsid w:val="007E360B"/>
    <w:rsid w:val="007F1685"/>
    <w:rsid w:val="007F176A"/>
    <w:rsid w:val="008021C3"/>
    <w:rsid w:val="00806DEE"/>
    <w:rsid w:val="00811FD1"/>
    <w:rsid w:val="0081368A"/>
    <w:rsid w:val="0083624D"/>
    <w:rsid w:val="00850004"/>
    <w:rsid w:val="0085640A"/>
    <w:rsid w:val="008578FA"/>
    <w:rsid w:val="00857F54"/>
    <w:rsid w:val="00860776"/>
    <w:rsid w:val="00862A84"/>
    <w:rsid w:val="00866D89"/>
    <w:rsid w:val="00870B45"/>
    <w:rsid w:val="008715F5"/>
    <w:rsid w:val="00871942"/>
    <w:rsid w:val="00871A0A"/>
    <w:rsid w:val="00871F37"/>
    <w:rsid w:val="00873794"/>
    <w:rsid w:val="00876CC5"/>
    <w:rsid w:val="00881233"/>
    <w:rsid w:val="008908C4"/>
    <w:rsid w:val="00891DAA"/>
    <w:rsid w:val="008A58AF"/>
    <w:rsid w:val="008E3815"/>
    <w:rsid w:val="008F0087"/>
    <w:rsid w:val="00906D2A"/>
    <w:rsid w:val="009076F3"/>
    <w:rsid w:val="00932807"/>
    <w:rsid w:val="009370D7"/>
    <w:rsid w:val="00937946"/>
    <w:rsid w:val="009410B2"/>
    <w:rsid w:val="00941F56"/>
    <w:rsid w:val="00944C2C"/>
    <w:rsid w:val="00944F99"/>
    <w:rsid w:val="00956B77"/>
    <w:rsid w:val="009603C9"/>
    <w:rsid w:val="00971CB7"/>
    <w:rsid w:val="00982566"/>
    <w:rsid w:val="00997E2C"/>
    <w:rsid w:val="009A324D"/>
    <w:rsid w:val="009A579F"/>
    <w:rsid w:val="009B6947"/>
    <w:rsid w:val="009C2F3E"/>
    <w:rsid w:val="009D03BC"/>
    <w:rsid w:val="009D4571"/>
    <w:rsid w:val="009D49B2"/>
    <w:rsid w:val="009E0FBB"/>
    <w:rsid w:val="009E44AC"/>
    <w:rsid w:val="009F4E62"/>
    <w:rsid w:val="009F570C"/>
    <w:rsid w:val="00A13AAE"/>
    <w:rsid w:val="00A14EBA"/>
    <w:rsid w:val="00A21D68"/>
    <w:rsid w:val="00A27A27"/>
    <w:rsid w:val="00A33B36"/>
    <w:rsid w:val="00A41E49"/>
    <w:rsid w:val="00A429E1"/>
    <w:rsid w:val="00A47515"/>
    <w:rsid w:val="00A4779E"/>
    <w:rsid w:val="00A47EA8"/>
    <w:rsid w:val="00A55F8D"/>
    <w:rsid w:val="00A574F1"/>
    <w:rsid w:val="00A60E09"/>
    <w:rsid w:val="00A752BC"/>
    <w:rsid w:val="00A8095D"/>
    <w:rsid w:val="00A82706"/>
    <w:rsid w:val="00A872B0"/>
    <w:rsid w:val="00A953ED"/>
    <w:rsid w:val="00A975E7"/>
    <w:rsid w:val="00AA250C"/>
    <w:rsid w:val="00AC20F3"/>
    <w:rsid w:val="00AC6118"/>
    <w:rsid w:val="00AC6CF5"/>
    <w:rsid w:val="00AE6EFA"/>
    <w:rsid w:val="00AF21B0"/>
    <w:rsid w:val="00B0088D"/>
    <w:rsid w:val="00B0696A"/>
    <w:rsid w:val="00B13B68"/>
    <w:rsid w:val="00B1601D"/>
    <w:rsid w:val="00B20D8A"/>
    <w:rsid w:val="00B236C3"/>
    <w:rsid w:val="00B25E8A"/>
    <w:rsid w:val="00B316E6"/>
    <w:rsid w:val="00B34AED"/>
    <w:rsid w:val="00B36670"/>
    <w:rsid w:val="00B410A2"/>
    <w:rsid w:val="00B410E5"/>
    <w:rsid w:val="00B42774"/>
    <w:rsid w:val="00B4347F"/>
    <w:rsid w:val="00B46605"/>
    <w:rsid w:val="00B67B7B"/>
    <w:rsid w:val="00B80BE0"/>
    <w:rsid w:val="00B82E50"/>
    <w:rsid w:val="00B86143"/>
    <w:rsid w:val="00B90A8A"/>
    <w:rsid w:val="00BB1ADD"/>
    <w:rsid w:val="00BB2E7A"/>
    <w:rsid w:val="00BB3ECC"/>
    <w:rsid w:val="00BC0FE4"/>
    <w:rsid w:val="00BC2DA7"/>
    <w:rsid w:val="00BC2FAB"/>
    <w:rsid w:val="00BC5D41"/>
    <w:rsid w:val="00BD2309"/>
    <w:rsid w:val="00BE2622"/>
    <w:rsid w:val="00BF00A1"/>
    <w:rsid w:val="00BF6E76"/>
    <w:rsid w:val="00C22D5B"/>
    <w:rsid w:val="00C41FF6"/>
    <w:rsid w:val="00C46A95"/>
    <w:rsid w:val="00C67199"/>
    <w:rsid w:val="00C828F9"/>
    <w:rsid w:val="00C86FDB"/>
    <w:rsid w:val="00C91D73"/>
    <w:rsid w:val="00C92AED"/>
    <w:rsid w:val="00C936B7"/>
    <w:rsid w:val="00C95675"/>
    <w:rsid w:val="00C97181"/>
    <w:rsid w:val="00CB02A7"/>
    <w:rsid w:val="00CC36DF"/>
    <w:rsid w:val="00CD5228"/>
    <w:rsid w:val="00CD5608"/>
    <w:rsid w:val="00CD6F71"/>
    <w:rsid w:val="00CE3D5E"/>
    <w:rsid w:val="00D0305C"/>
    <w:rsid w:val="00D07F9C"/>
    <w:rsid w:val="00D1306F"/>
    <w:rsid w:val="00D20506"/>
    <w:rsid w:val="00D2169A"/>
    <w:rsid w:val="00D26F76"/>
    <w:rsid w:val="00D35106"/>
    <w:rsid w:val="00D40901"/>
    <w:rsid w:val="00D525AF"/>
    <w:rsid w:val="00D610B2"/>
    <w:rsid w:val="00D66FC7"/>
    <w:rsid w:val="00D67985"/>
    <w:rsid w:val="00D935AD"/>
    <w:rsid w:val="00D96ACB"/>
    <w:rsid w:val="00DA6AB5"/>
    <w:rsid w:val="00DB208C"/>
    <w:rsid w:val="00DB4100"/>
    <w:rsid w:val="00DB4AF3"/>
    <w:rsid w:val="00DC1DD5"/>
    <w:rsid w:val="00DC3502"/>
    <w:rsid w:val="00DC6155"/>
    <w:rsid w:val="00DD1CCE"/>
    <w:rsid w:val="00DD3640"/>
    <w:rsid w:val="00DD77BF"/>
    <w:rsid w:val="00DE1824"/>
    <w:rsid w:val="00DF0D5B"/>
    <w:rsid w:val="00DF16DB"/>
    <w:rsid w:val="00DF292D"/>
    <w:rsid w:val="00E00A2C"/>
    <w:rsid w:val="00E02A23"/>
    <w:rsid w:val="00E056EC"/>
    <w:rsid w:val="00E13227"/>
    <w:rsid w:val="00E146D1"/>
    <w:rsid w:val="00E16669"/>
    <w:rsid w:val="00E239CA"/>
    <w:rsid w:val="00E2746F"/>
    <w:rsid w:val="00E40B5B"/>
    <w:rsid w:val="00E46E47"/>
    <w:rsid w:val="00E516CF"/>
    <w:rsid w:val="00E74FF7"/>
    <w:rsid w:val="00E802CD"/>
    <w:rsid w:val="00E80B18"/>
    <w:rsid w:val="00E80E9F"/>
    <w:rsid w:val="00EB0D1B"/>
    <w:rsid w:val="00EB663A"/>
    <w:rsid w:val="00EB6F4F"/>
    <w:rsid w:val="00EB73DF"/>
    <w:rsid w:val="00ED03A5"/>
    <w:rsid w:val="00ED472B"/>
    <w:rsid w:val="00ED5213"/>
    <w:rsid w:val="00EF3576"/>
    <w:rsid w:val="00EF7D2D"/>
    <w:rsid w:val="00F02FB3"/>
    <w:rsid w:val="00F037C7"/>
    <w:rsid w:val="00F067E6"/>
    <w:rsid w:val="00F2560C"/>
    <w:rsid w:val="00F34A69"/>
    <w:rsid w:val="00F40931"/>
    <w:rsid w:val="00F4384E"/>
    <w:rsid w:val="00F55633"/>
    <w:rsid w:val="00F57570"/>
    <w:rsid w:val="00F60F87"/>
    <w:rsid w:val="00F6127A"/>
    <w:rsid w:val="00F63E80"/>
    <w:rsid w:val="00F71C16"/>
    <w:rsid w:val="00F84671"/>
    <w:rsid w:val="00F97CC0"/>
    <w:rsid w:val="00FB716D"/>
    <w:rsid w:val="00FE3912"/>
    <w:rsid w:val="00FE5DCD"/>
    <w:rsid w:val="00FE6152"/>
    <w:rsid w:val="00FF03E0"/>
    <w:rsid w:val="00FF0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605"/>
    <w:pPr>
      <w:widowControl w:val="0"/>
      <w:jc w:val="both"/>
    </w:pPr>
    <w:rPr>
      <w:kern w:val="2"/>
      <w:sz w:val="21"/>
      <w:szCs w:val="24"/>
    </w:rPr>
  </w:style>
  <w:style w:type="paragraph" w:styleId="1">
    <w:name w:val="heading 1"/>
    <w:basedOn w:val="a"/>
    <w:next w:val="a"/>
    <w:qFormat/>
    <w:rsid w:val="00ED5213"/>
    <w:pPr>
      <w:keepNext/>
      <w:numPr>
        <w:numId w:val="2"/>
      </w:numPr>
      <w:outlineLvl w:val="0"/>
    </w:pPr>
    <w:rPr>
      <w:rFonts w:ascii="Arial" w:eastAsia="ＭＳ ゴシック" w:hAnsi="Arial"/>
      <w:sz w:val="24"/>
    </w:rPr>
  </w:style>
  <w:style w:type="paragraph" w:styleId="2">
    <w:name w:val="heading 2"/>
    <w:basedOn w:val="a"/>
    <w:next w:val="a"/>
    <w:link w:val="20"/>
    <w:qFormat/>
    <w:rsid w:val="00D35106"/>
    <w:pPr>
      <w:keepNext/>
      <w:numPr>
        <w:ilvl w:val="1"/>
        <w:numId w:val="2"/>
      </w:numPr>
      <w:tabs>
        <w:tab w:val="clear" w:pos="851"/>
      </w:tabs>
      <w:ind w:left="735" w:hanging="525"/>
      <w:outlineLvl w:val="1"/>
    </w:pPr>
    <w:rPr>
      <w:rFonts w:ascii="Arial" w:eastAsia="ＭＳ ゴシック" w:hAnsi="Arial"/>
    </w:rPr>
  </w:style>
  <w:style w:type="paragraph" w:styleId="3">
    <w:name w:val="heading 3"/>
    <w:basedOn w:val="a"/>
    <w:next w:val="a"/>
    <w:link w:val="30"/>
    <w:qFormat/>
    <w:rsid w:val="00D35106"/>
    <w:pPr>
      <w:keepNext/>
      <w:numPr>
        <w:ilvl w:val="2"/>
        <w:numId w:val="2"/>
      </w:numPr>
      <w:tabs>
        <w:tab w:val="clear" w:pos="1276"/>
        <w:tab w:val="num" w:pos="840"/>
      </w:tabs>
      <w:ind w:leftChars="250" w:left="840" w:hanging="315"/>
      <w:outlineLvl w:val="2"/>
    </w:pPr>
    <w:rPr>
      <w:rFonts w:ascii="Arial" w:eastAsia="ＭＳ ゴシック" w:hAnsi="Arial"/>
    </w:rPr>
  </w:style>
  <w:style w:type="paragraph" w:styleId="4">
    <w:name w:val="heading 4"/>
    <w:basedOn w:val="a"/>
    <w:next w:val="a"/>
    <w:qFormat/>
    <w:rsid w:val="00ED5213"/>
    <w:pPr>
      <w:keepNext/>
      <w:numPr>
        <w:ilvl w:val="3"/>
        <w:numId w:val="2"/>
      </w:numPr>
      <w:ind w:leftChars="400" w:left="400"/>
      <w:outlineLvl w:val="3"/>
    </w:pPr>
    <w:rPr>
      <w:b/>
      <w:bCs/>
    </w:rPr>
  </w:style>
  <w:style w:type="paragraph" w:styleId="5">
    <w:name w:val="heading 5"/>
    <w:basedOn w:val="a"/>
    <w:next w:val="a"/>
    <w:qFormat/>
    <w:rsid w:val="00ED5213"/>
    <w:pPr>
      <w:keepNext/>
      <w:numPr>
        <w:ilvl w:val="4"/>
        <w:numId w:val="2"/>
      </w:numPr>
      <w:ind w:leftChars="800" w:left="800"/>
      <w:outlineLvl w:val="4"/>
    </w:pPr>
    <w:rPr>
      <w:rFonts w:ascii="Arial" w:eastAsia="ＭＳ ゴシック" w:hAnsi="Arial"/>
    </w:rPr>
  </w:style>
  <w:style w:type="paragraph" w:styleId="6">
    <w:name w:val="heading 6"/>
    <w:basedOn w:val="a"/>
    <w:next w:val="a"/>
    <w:qFormat/>
    <w:rsid w:val="00ED5213"/>
    <w:pPr>
      <w:keepNext/>
      <w:numPr>
        <w:ilvl w:val="5"/>
        <w:numId w:val="2"/>
      </w:numPr>
      <w:ind w:leftChars="800" w:left="800"/>
      <w:outlineLvl w:val="5"/>
    </w:pPr>
    <w:rPr>
      <w:b/>
      <w:bCs/>
    </w:rPr>
  </w:style>
  <w:style w:type="paragraph" w:styleId="7">
    <w:name w:val="heading 7"/>
    <w:basedOn w:val="a"/>
    <w:next w:val="a"/>
    <w:qFormat/>
    <w:rsid w:val="00ED5213"/>
    <w:pPr>
      <w:keepNext/>
      <w:numPr>
        <w:ilvl w:val="6"/>
        <w:numId w:val="2"/>
      </w:numPr>
      <w:ind w:leftChars="800" w:left="800"/>
      <w:outlineLvl w:val="6"/>
    </w:pPr>
  </w:style>
  <w:style w:type="paragraph" w:styleId="8">
    <w:name w:val="heading 8"/>
    <w:basedOn w:val="a"/>
    <w:next w:val="a"/>
    <w:qFormat/>
    <w:rsid w:val="00ED5213"/>
    <w:pPr>
      <w:keepNext/>
      <w:numPr>
        <w:ilvl w:val="7"/>
        <w:numId w:val="2"/>
      </w:numPr>
      <w:ind w:leftChars="1200" w:left="1200"/>
      <w:outlineLvl w:val="7"/>
    </w:pPr>
  </w:style>
  <w:style w:type="paragraph" w:styleId="9">
    <w:name w:val="heading 9"/>
    <w:basedOn w:val="a"/>
    <w:next w:val="a"/>
    <w:qFormat/>
    <w:rsid w:val="00ED5213"/>
    <w:pPr>
      <w:keepNext/>
      <w:numPr>
        <w:ilvl w:val="8"/>
        <w:numId w:val="2"/>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36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F00A1"/>
    <w:pPr>
      <w:tabs>
        <w:tab w:val="center" w:pos="4252"/>
        <w:tab w:val="right" w:pos="8504"/>
      </w:tabs>
      <w:snapToGrid w:val="0"/>
    </w:pPr>
  </w:style>
  <w:style w:type="character" w:customStyle="1" w:styleId="a5">
    <w:name w:val="ヘッダー (文字)"/>
    <w:basedOn w:val="a0"/>
    <w:link w:val="a4"/>
    <w:rsid w:val="00BF00A1"/>
    <w:rPr>
      <w:kern w:val="2"/>
      <w:sz w:val="21"/>
      <w:szCs w:val="24"/>
    </w:rPr>
  </w:style>
  <w:style w:type="paragraph" w:styleId="a6">
    <w:name w:val="footer"/>
    <w:basedOn w:val="a"/>
    <w:link w:val="a7"/>
    <w:uiPriority w:val="99"/>
    <w:rsid w:val="00BF00A1"/>
    <w:pPr>
      <w:tabs>
        <w:tab w:val="center" w:pos="4252"/>
        <w:tab w:val="right" w:pos="8504"/>
      </w:tabs>
      <w:snapToGrid w:val="0"/>
    </w:pPr>
  </w:style>
  <w:style w:type="character" w:customStyle="1" w:styleId="a7">
    <w:name w:val="フッター (文字)"/>
    <w:basedOn w:val="a0"/>
    <w:link w:val="a6"/>
    <w:uiPriority w:val="99"/>
    <w:rsid w:val="00BF00A1"/>
    <w:rPr>
      <w:kern w:val="2"/>
      <w:sz w:val="21"/>
      <w:szCs w:val="24"/>
    </w:rPr>
  </w:style>
  <w:style w:type="paragraph" w:styleId="a8">
    <w:name w:val="List Paragraph"/>
    <w:basedOn w:val="a"/>
    <w:uiPriority w:val="34"/>
    <w:qFormat/>
    <w:rsid w:val="00E146D1"/>
    <w:pPr>
      <w:ind w:leftChars="400" w:left="840"/>
    </w:pPr>
  </w:style>
  <w:style w:type="character" w:customStyle="1" w:styleId="30">
    <w:name w:val="見出し 3 (文字)"/>
    <w:basedOn w:val="a0"/>
    <w:link w:val="3"/>
    <w:rsid w:val="007D7EA7"/>
    <w:rPr>
      <w:rFonts w:ascii="Arial" w:eastAsia="ＭＳ ゴシック" w:hAnsi="Arial"/>
      <w:kern w:val="2"/>
      <w:sz w:val="21"/>
      <w:szCs w:val="24"/>
    </w:rPr>
  </w:style>
  <w:style w:type="paragraph" w:styleId="a9">
    <w:name w:val="Balloon Text"/>
    <w:basedOn w:val="a"/>
    <w:link w:val="aa"/>
    <w:rsid w:val="003A524A"/>
    <w:rPr>
      <w:rFonts w:asciiTheme="majorHAnsi" w:eastAsiaTheme="majorEastAsia" w:hAnsiTheme="majorHAnsi" w:cstheme="majorBidi"/>
      <w:sz w:val="18"/>
      <w:szCs w:val="18"/>
    </w:rPr>
  </w:style>
  <w:style w:type="character" w:customStyle="1" w:styleId="aa">
    <w:name w:val="吹き出し (文字)"/>
    <w:basedOn w:val="a0"/>
    <w:link w:val="a9"/>
    <w:rsid w:val="003A524A"/>
    <w:rPr>
      <w:rFonts w:asciiTheme="majorHAnsi" w:eastAsiaTheme="majorEastAsia" w:hAnsiTheme="majorHAnsi" w:cstheme="majorBidi"/>
      <w:kern w:val="2"/>
      <w:sz w:val="18"/>
      <w:szCs w:val="18"/>
    </w:rPr>
  </w:style>
  <w:style w:type="character" w:customStyle="1" w:styleId="20">
    <w:name w:val="見出し 2 (文字)"/>
    <w:basedOn w:val="a0"/>
    <w:link w:val="2"/>
    <w:rsid w:val="00E80B18"/>
    <w:rPr>
      <w:rFonts w:ascii="Arial" w:eastAsia="ＭＳ ゴシック" w:hAnsi="Arial"/>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6605"/>
    <w:pPr>
      <w:widowControl w:val="0"/>
      <w:jc w:val="both"/>
    </w:pPr>
    <w:rPr>
      <w:kern w:val="2"/>
      <w:sz w:val="21"/>
      <w:szCs w:val="24"/>
    </w:rPr>
  </w:style>
  <w:style w:type="paragraph" w:styleId="1">
    <w:name w:val="heading 1"/>
    <w:basedOn w:val="a"/>
    <w:next w:val="a"/>
    <w:qFormat/>
    <w:rsid w:val="00ED5213"/>
    <w:pPr>
      <w:keepNext/>
      <w:numPr>
        <w:numId w:val="2"/>
      </w:numPr>
      <w:outlineLvl w:val="0"/>
    </w:pPr>
    <w:rPr>
      <w:rFonts w:ascii="Arial" w:eastAsia="ＭＳ ゴシック" w:hAnsi="Arial"/>
      <w:sz w:val="24"/>
    </w:rPr>
  </w:style>
  <w:style w:type="paragraph" w:styleId="2">
    <w:name w:val="heading 2"/>
    <w:basedOn w:val="a"/>
    <w:next w:val="a"/>
    <w:link w:val="20"/>
    <w:qFormat/>
    <w:rsid w:val="00D35106"/>
    <w:pPr>
      <w:keepNext/>
      <w:numPr>
        <w:ilvl w:val="1"/>
        <w:numId w:val="2"/>
      </w:numPr>
      <w:tabs>
        <w:tab w:val="clear" w:pos="851"/>
      </w:tabs>
      <w:ind w:left="735" w:hanging="525"/>
      <w:outlineLvl w:val="1"/>
    </w:pPr>
    <w:rPr>
      <w:rFonts w:ascii="Arial" w:eastAsia="ＭＳ ゴシック" w:hAnsi="Arial"/>
    </w:rPr>
  </w:style>
  <w:style w:type="paragraph" w:styleId="3">
    <w:name w:val="heading 3"/>
    <w:basedOn w:val="a"/>
    <w:next w:val="a"/>
    <w:link w:val="30"/>
    <w:qFormat/>
    <w:rsid w:val="00D35106"/>
    <w:pPr>
      <w:keepNext/>
      <w:numPr>
        <w:ilvl w:val="2"/>
        <w:numId w:val="2"/>
      </w:numPr>
      <w:tabs>
        <w:tab w:val="clear" w:pos="1276"/>
        <w:tab w:val="num" w:pos="840"/>
      </w:tabs>
      <w:ind w:leftChars="250" w:left="840" w:hanging="315"/>
      <w:outlineLvl w:val="2"/>
    </w:pPr>
    <w:rPr>
      <w:rFonts w:ascii="Arial" w:eastAsia="ＭＳ ゴシック" w:hAnsi="Arial"/>
    </w:rPr>
  </w:style>
  <w:style w:type="paragraph" w:styleId="4">
    <w:name w:val="heading 4"/>
    <w:basedOn w:val="a"/>
    <w:next w:val="a"/>
    <w:qFormat/>
    <w:rsid w:val="00ED5213"/>
    <w:pPr>
      <w:keepNext/>
      <w:numPr>
        <w:ilvl w:val="3"/>
        <w:numId w:val="2"/>
      </w:numPr>
      <w:ind w:leftChars="400" w:left="400"/>
      <w:outlineLvl w:val="3"/>
    </w:pPr>
    <w:rPr>
      <w:b/>
      <w:bCs/>
    </w:rPr>
  </w:style>
  <w:style w:type="paragraph" w:styleId="5">
    <w:name w:val="heading 5"/>
    <w:basedOn w:val="a"/>
    <w:next w:val="a"/>
    <w:qFormat/>
    <w:rsid w:val="00ED5213"/>
    <w:pPr>
      <w:keepNext/>
      <w:numPr>
        <w:ilvl w:val="4"/>
        <w:numId w:val="2"/>
      </w:numPr>
      <w:ind w:leftChars="800" w:left="800"/>
      <w:outlineLvl w:val="4"/>
    </w:pPr>
    <w:rPr>
      <w:rFonts w:ascii="Arial" w:eastAsia="ＭＳ ゴシック" w:hAnsi="Arial"/>
    </w:rPr>
  </w:style>
  <w:style w:type="paragraph" w:styleId="6">
    <w:name w:val="heading 6"/>
    <w:basedOn w:val="a"/>
    <w:next w:val="a"/>
    <w:qFormat/>
    <w:rsid w:val="00ED5213"/>
    <w:pPr>
      <w:keepNext/>
      <w:numPr>
        <w:ilvl w:val="5"/>
        <w:numId w:val="2"/>
      </w:numPr>
      <w:ind w:leftChars="800" w:left="800"/>
      <w:outlineLvl w:val="5"/>
    </w:pPr>
    <w:rPr>
      <w:b/>
      <w:bCs/>
    </w:rPr>
  </w:style>
  <w:style w:type="paragraph" w:styleId="7">
    <w:name w:val="heading 7"/>
    <w:basedOn w:val="a"/>
    <w:next w:val="a"/>
    <w:qFormat/>
    <w:rsid w:val="00ED5213"/>
    <w:pPr>
      <w:keepNext/>
      <w:numPr>
        <w:ilvl w:val="6"/>
        <w:numId w:val="2"/>
      </w:numPr>
      <w:ind w:leftChars="800" w:left="800"/>
      <w:outlineLvl w:val="6"/>
    </w:pPr>
  </w:style>
  <w:style w:type="paragraph" w:styleId="8">
    <w:name w:val="heading 8"/>
    <w:basedOn w:val="a"/>
    <w:next w:val="a"/>
    <w:qFormat/>
    <w:rsid w:val="00ED5213"/>
    <w:pPr>
      <w:keepNext/>
      <w:numPr>
        <w:ilvl w:val="7"/>
        <w:numId w:val="2"/>
      </w:numPr>
      <w:ind w:leftChars="1200" w:left="1200"/>
      <w:outlineLvl w:val="7"/>
    </w:pPr>
  </w:style>
  <w:style w:type="paragraph" w:styleId="9">
    <w:name w:val="heading 9"/>
    <w:basedOn w:val="a"/>
    <w:next w:val="a"/>
    <w:qFormat/>
    <w:rsid w:val="00ED5213"/>
    <w:pPr>
      <w:keepNext/>
      <w:numPr>
        <w:ilvl w:val="8"/>
        <w:numId w:val="2"/>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36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F00A1"/>
    <w:pPr>
      <w:tabs>
        <w:tab w:val="center" w:pos="4252"/>
        <w:tab w:val="right" w:pos="8504"/>
      </w:tabs>
      <w:snapToGrid w:val="0"/>
    </w:pPr>
  </w:style>
  <w:style w:type="character" w:customStyle="1" w:styleId="a5">
    <w:name w:val="ヘッダー (文字)"/>
    <w:basedOn w:val="a0"/>
    <w:link w:val="a4"/>
    <w:rsid w:val="00BF00A1"/>
    <w:rPr>
      <w:kern w:val="2"/>
      <w:sz w:val="21"/>
      <w:szCs w:val="24"/>
    </w:rPr>
  </w:style>
  <w:style w:type="paragraph" w:styleId="a6">
    <w:name w:val="footer"/>
    <w:basedOn w:val="a"/>
    <w:link w:val="a7"/>
    <w:uiPriority w:val="99"/>
    <w:rsid w:val="00BF00A1"/>
    <w:pPr>
      <w:tabs>
        <w:tab w:val="center" w:pos="4252"/>
        <w:tab w:val="right" w:pos="8504"/>
      </w:tabs>
      <w:snapToGrid w:val="0"/>
    </w:pPr>
  </w:style>
  <w:style w:type="character" w:customStyle="1" w:styleId="a7">
    <w:name w:val="フッター (文字)"/>
    <w:basedOn w:val="a0"/>
    <w:link w:val="a6"/>
    <w:uiPriority w:val="99"/>
    <w:rsid w:val="00BF00A1"/>
    <w:rPr>
      <w:kern w:val="2"/>
      <w:sz w:val="21"/>
      <w:szCs w:val="24"/>
    </w:rPr>
  </w:style>
  <w:style w:type="paragraph" w:styleId="a8">
    <w:name w:val="List Paragraph"/>
    <w:basedOn w:val="a"/>
    <w:uiPriority w:val="34"/>
    <w:qFormat/>
    <w:rsid w:val="00E146D1"/>
    <w:pPr>
      <w:ind w:leftChars="400" w:left="840"/>
    </w:pPr>
  </w:style>
  <w:style w:type="character" w:customStyle="1" w:styleId="30">
    <w:name w:val="見出し 3 (文字)"/>
    <w:basedOn w:val="a0"/>
    <w:link w:val="3"/>
    <w:rsid w:val="007D7EA7"/>
    <w:rPr>
      <w:rFonts w:ascii="Arial" w:eastAsia="ＭＳ ゴシック" w:hAnsi="Arial"/>
      <w:kern w:val="2"/>
      <w:sz w:val="21"/>
      <w:szCs w:val="24"/>
    </w:rPr>
  </w:style>
  <w:style w:type="paragraph" w:styleId="a9">
    <w:name w:val="Balloon Text"/>
    <w:basedOn w:val="a"/>
    <w:link w:val="aa"/>
    <w:rsid w:val="003A524A"/>
    <w:rPr>
      <w:rFonts w:asciiTheme="majorHAnsi" w:eastAsiaTheme="majorEastAsia" w:hAnsiTheme="majorHAnsi" w:cstheme="majorBidi"/>
      <w:sz w:val="18"/>
      <w:szCs w:val="18"/>
    </w:rPr>
  </w:style>
  <w:style w:type="character" w:customStyle="1" w:styleId="aa">
    <w:name w:val="吹き出し (文字)"/>
    <w:basedOn w:val="a0"/>
    <w:link w:val="a9"/>
    <w:rsid w:val="003A524A"/>
    <w:rPr>
      <w:rFonts w:asciiTheme="majorHAnsi" w:eastAsiaTheme="majorEastAsia" w:hAnsiTheme="majorHAnsi" w:cstheme="majorBidi"/>
      <w:kern w:val="2"/>
      <w:sz w:val="18"/>
      <w:szCs w:val="18"/>
    </w:rPr>
  </w:style>
  <w:style w:type="character" w:customStyle="1" w:styleId="20">
    <w:name w:val="見出し 2 (文字)"/>
    <w:basedOn w:val="a0"/>
    <w:link w:val="2"/>
    <w:rsid w:val="00E80B18"/>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6947-2F92-41DD-83C3-6E727FC3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1665</Words>
  <Characters>9492</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2018-05-15T10:06:00Z</dcterms:created>
  <dcterms:modified xsi:type="dcterms:W3CDTF">2018-05-15T10:06:00Z</dcterms:modified>
</cp:coreProperties>
</file>