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0E48E7" w:rsidRDefault="00C73B41" w:rsidP="00C73B41">
      <w:pPr>
        <w:wordWrap w:val="0"/>
        <w:spacing w:line="360" w:lineRule="exact"/>
        <w:ind w:rightChars="100" w:right="210"/>
        <w:jc w:val="right"/>
        <w:rPr>
          <w:rFonts w:asciiTheme="minorEastAsia" w:eastAsiaTheme="minorEastAsia" w:hAnsiTheme="minorEastAsia"/>
          <w:b/>
          <w:sz w:val="24"/>
        </w:rPr>
      </w:pPr>
      <w:bookmarkStart w:id="0" w:name="_GoBack"/>
      <w:bookmarkEnd w:id="0"/>
      <w:r w:rsidRPr="000E48E7">
        <w:rPr>
          <w:rFonts w:asciiTheme="minorEastAsia" w:eastAsiaTheme="minorEastAsia" w:hAnsiTheme="minorEastAsia" w:hint="eastAsia"/>
          <w:b/>
          <w:sz w:val="24"/>
        </w:rPr>
        <w:t xml:space="preserve">校長　</w:t>
      </w:r>
      <w:r w:rsidR="00C50731">
        <w:rPr>
          <w:rFonts w:asciiTheme="minorEastAsia" w:eastAsiaTheme="minorEastAsia" w:hAnsiTheme="minorEastAsia" w:hint="eastAsia"/>
          <w:b/>
          <w:sz w:val="24"/>
        </w:rPr>
        <w:t>松下</w:t>
      </w:r>
      <w:r w:rsidR="000A1227">
        <w:rPr>
          <w:rFonts w:asciiTheme="minorEastAsia" w:eastAsiaTheme="minorEastAsia" w:hAnsiTheme="minorEastAsia" w:hint="eastAsia"/>
          <w:b/>
          <w:sz w:val="24"/>
        </w:rPr>
        <w:t>美由紀</w:t>
      </w:r>
    </w:p>
    <w:p w:rsidR="00E62FD1" w:rsidRPr="000E48E7" w:rsidRDefault="00E62FD1" w:rsidP="00BB1121">
      <w:pPr>
        <w:spacing w:line="360" w:lineRule="exact"/>
        <w:ind w:rightChars="-326" w:right="-685"/>
        <w:rPr>
          <w:rFonts w:asciiTheme="minorEastAsia" w:eastAsiaTheme="minorEastAsia" w:hAnsiTheme="minorEastAsia"/>
          <w:b/>
          <w:sz w:val="28"/>
          <w:szCs w:val="28"/>
        </w:rPr>
      </w:pPr>
    </w:p>
    <w:p w:rsidR="0037367C" w:rsidRPr="00600CD9" w:rsidRDefault="0037367C" w:rsidP="009B365C">
      <w:pPr>
        <w:spacing w:line="360" w:lineRule="exact"/>
        <w:ind w:rightChars="-326" w:right="-685"/>
        <w:jc w:val="center"/>
        <w:rPr>
          <w:rFonts w:asciiTheme="majorEastAsia" w:eastAsiaTheme="majorEastAsia" w:hAnsiTheme="majorEastAsia"/>
          <w:b/>
          <w:sz w:val="32"/>
          <w:szCs w:val="32"/>
        </w:rPr>
      </w:pPr>
      <w:r w:rsidRPr="00600CD9">
        <w:rPr>
          <w:rFonts w:asciiTheme="majorEastAsia" w:eastAsiaTheme="majorEastAsia" w:hAnsiTheme="majorEastAsia" w:hint="eastAsia"/>
          <w:b/>
          <w:sz w:val="32"/>
          <w:szCs w:val="32"/>
        </w:rPr>
        <w:t>平成</w:t>
      </w:r>
      <w:r w:rsidR="009B365C" w:rsidRPr="00600CD9">
        <w:rPr>
          <w:rFonts w:asciiTheme="majorEastAsia" w:eastAsiaTheme="majorEastAsia" w:hAnsiTheme="majorEastAsia" w:hint="eastAsia"/>
          <w:b/>
          <w:sz w:val="32"/>
          <w:szCs w:val="32"/>
        </w:rPr>
        <w:t>2</w:t>
      </w:r>
      <w:r w:rsidR="001B4183" w:rsidRPr="00600CD9">
        <w:rPr>
          <w:rFonts w:asciiTheme="majorEastAsia" w:eastAsiaTheme="majorEastAsia" w:hAnsiTheme="majorEastAsia" w:hint="eastAsia"/>
          <w:b/>
          <w:sz w:val="32"/>
          <w:szCs w:val="32"/>
        </w:rPr>
        <w:t>9</w:t>
      </w:r>
      <w:r w:rsidRPr="00600CD9">
        <w:rPr>
          <w:rFonts w:asciiTheme="majorEastAsia" w:eastAsiaTheme="majorEastAsia" w:hAnsiTheme="majorEastAsia" w:hint="eastAsia"/>
          <w:b/>
          <w:sz w:val="32"/>
          <w:szCs w:val="32"/>
        </w:rPr>
        <w:t xml:space="preserve">年度　</w:t>
      </w:r>
      <w:r w:rsidR="009B365C" w:rsidRPr="00600CD9">
        <w:rPr>
          <w:rFonts w:asciiTheme="majorEastAsia" w:eastAsiaTheme="majorEastAsia" w:hAnsiTheme="majorEastAsia" w:hint="eastAsia"/>
          <w:b/>
          <w:sz w:val="32"/>
          <w:szCs w:val="32"/>
        </w:rPr>
        <w:t>学校経営</w:t>
      </w:r>
      <w:r w:rsidR="00A920A8" w:rsidRPr="00600CD9">
        <w:rPr>
          <w:rFonts w:asciiTheme="majorEastAsia" w:eastAsiaTheme="majorEastAsia" w:hAnsiTheme="majorEastAsia" w:hint="eastAsia"/>
          <w:b/>
          <w:sz w:val="32"/>
          <w:szCs w:val="32"/>
        </w:rPr>
        <w:t>計画及び</w:t>
      </w:r>
      <w:r w:rsidR="00225A63" w:rsidRPr="00600CD9">
        <w:rPr>
          <w:rFonts w:asciiTheme="majorEastAsia" w:eastAsiaTheme="majorEastAsia" w:hAnsiTheme="majorEastAsia" w:hint="eastAsia"/>
          <w:b/>
          <w:sz w:val="32"/>
          <w:szCs w:val="32"/>
        </w:rPr>
        <w:t>学校</w:t>
      </w:r>
      <w:r w:rsidR="00A920A8" w:rsidRPr="00600CD9">
        <w:rPr>
          <w:rFonts w:asciiTheme="majorEastAsia" w:eastAsiaTheme="majorEastAsia" w:hAnsiTheme="majorEastAsia" w:hint="eastAsia"/>
          <w:b/>
          <w:sz w:val="32"/>
          <w:szCs w:val="32"/>
        </w:rPr>
        <w:t>評価</w:t>
      </w:r>
    </w:p>
    <w:p w:rsidR="00A920A8" w:rsidRPr="00600CD9" w:rsidRDefault="00A920A8" w:rsidP="009B365C">
      <w:pPr>
        <w:spacing w:line="360" w:lineRule="exact"/>
        <w:ind w:rightChars="-326" w:right="-685"/>
        <w:jc w:val="center"/>
        <w:rPr>
          <w:rFonts w:asciiTheme="minorEastAsia" w:eastAsiaTheme="minorEastAsia" w:hAnsiTheme="minorEastAsia"/>
          <w:b/>
          <w:sz w:val="32"/>
          <w:szCs w:val="32"/>
        </w:rPr>
      </w:pPr>
    </w:p>
    <w:p w:rsidR="000F7917" w:rsidRPr="001B14A2" w:rsidRDefault="005846E8" w:rsidP="004245A1">
      <w:pPr>
        <w:spacing w:line="300" w:lineRule="exact"/>
        <w:ind w:hanging="187"/>
        <w:jc w:val="left"/>
        <w:rPr>
          <w:rFonts w:asciiTheme="minorEastAsia" w:eastAsiaTheme="minorEastAsia" w:hAnsiTheme="minorEastAsia"/>
          <w:szCs w:val="21"/>
        </w:rPr>
      </w:pPr>
      <w:r w:rsidRPr="001B14A2">
        <w:rPr>
          <w:rFonts w:asciiTheme="minorEastAsia" w:eastAsiaTheme="minorEastAsia" w:hAnsiTheme="minorEastAsia" w:hint="eastAsia"/>
          <w:szCs w:val="21"/>
        </w:rPr>
        <w:t>１　めざす学校像</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1B14A2" w:rsidTr="000354D4">
        <w:trPr>
          <w:jc w:val="center"/>
        </w:trPr>
        <w:tc>
          <w:tcPr>
            <w:tcW w:w="14944" w:type="dxa"/>
            <w:shd w:val="clear" w:color="auto" w:fill="auto"/>
          </w:tcPr>
          <w:p w:rsidR="005B4B51" w:rsidRPr="001B14A2" w:rsidRDefault="005B4B51" w:rsidP="00BE5FB7">
            <w:pPr>
              <w:widowControl/>
              <w:spacing w:line="312" w:lineRule="auto"/>
              <w:ind w:firstLineChars="300" w:firstLine="720"/>
              <w:rPr>
                <w:rFonts w:asciiTheme="minorEastAsia" w:eastAsiaTheme="minorEastAsia" w:hAnsiTheme="minorEastAsia" w:cs="Arial"/>
                <w:kern w:val="0"/>
                <w:sz w:val="24"/>
                <w:szCs w:val="22"/>
              </w:rPr>
            </w:pPr>
            <w:r w:rsidRPr="001B14A2">
              <w:rPr>
                <w:rFonts w:asciiTheme="minorEastAsia" w:eastAsiaTheme="minorEastAsia" w:hAnsiTheme="minorEastAsia" w:cs="Arial"/>
                <w:kern w:val="0"/>
                <w:sz w:val="24"/>
                <w:szCs w:val="22"/>
              </w:rPr>
              <w:t>誰もが安心して学び、自分を伸ばすことができる地域の学校へ</w:t>
            </w:r>
          </w:p>
          <w:p w:rsidR="005B4B51" w:rsidRPr="001B14A2" w:rsidRDefault="005B4B51" w:rsidP="005B4B51">
            <w:pPr>
              <w:rPr>
                <w:rFonts w:asciiTheme="minorEastAsia" w:eastAsiaTheme="minorEastAsia" w:hAnsiTheme="minorEastAsia"/>
                <w:sz w:val="22"/>
              </w:rPr>
            </w:pPr>
            <w:r w:rsidRPr="001B14A2">
              <w:rPr>
                <w:rFonts w:asciiTheme="minorEastAsia" w:eastAsiaTheme="minorEastAsia" w:hAnsiTheme="minorEastAsia" w:hint="eastAsia"/>
                <w:sz w:val="22"/>
              </w:rPr>
              <w:t>１）お互いの存在を大切にし、ルールやマナーを育む</w:t>
            </w:r>
            <w:r w:rsidR="001A3CD1" w:rsidRPr="001B14A2">
              <w:rPr>
                <w:rFonts w:asciiTheme="minorEastAsia" w:eastAsiaTheme="minorEastAsia" w:hAnsiTheme="minorEastAsia" w:hint="eastAsia"/>
                <w:sz w:val="22"/>
              </w:rPr>
              <w:t xml:space="preserve">　</w:t>
            </w:r>
            <w:r w:rsidR="00843EE5" w:rsidRPr="001B14A2">
              <w:rPr>
                <w:rFonts w:asciiTheme="minorEastAsia" w:eastAsiaTheme="minorEastAsia" w:hAnsiTheme="minorEastAsia" w:hint="eastAsia"/>
                <w:sz w:val="22"/>
              </w:rPr>
              <w:t xml:space="preserve">　　　</w:t>
            </w:r>
            <w:r w:rsidRPr="001B14A2">
              <w:rPr>
                <w:rFonts w:asciiTheme="minorEastAsia" w:eastAsiaTheme="minorEastAsia" w:hAnsiTheme="minorEastAsia" w:hint="eastAsia"/>
                <w:sz w:val="22"/>
              </w:rPr>
              <w:t>（自分と仲間を大切にできるチカラ）</w:t>
            </w:r>
          </w:p>
          <w:p w:rsidR="005B4B51" w:rsidRPr="001B14A2" w:rsidRDefault="005B4B51" w:rsidP="005B4B51">
            <w:pPr>
              <w:rPr>
                <w:rFonts w:asciiTheme="minorEastAsia" w:eastAsiaTheme="minorEastAsia" w:hAnsiTheme="minorEastAsia"/>
                <w:sz w:val="22"/>
              </w:rPr>
            </w:pPr>
            <w:r w:rsidRPr="001B14A2">
              <w:rPr>
                <w:rFonts w:asciiTheme="minorEastAsia" w:eastAsiaTheme="minorEastAsia" w:hAnsiTheme="minorEastAsia" w:hint="eastAsia"/>
                <w:sz w:val="22"/>
              </w:rPr>
              <w:t>２）誰にでも分かりやすい学びとキャリア教育の充実</w:t>
            </w:r>
            <w:r w:rsidR="001A3CD1" w:rsidRPr="001B14A2">
              <w:rPr>
                <w:rFonts w:asciiTheme="minorEastAsia" w:eastAsiaTheme="minorEastAsia" w:hAnsiTheme="minorEastAsia" w:hint="eastAsia"/>
                <w:sz w:val="22"/>
              </w:rPr>
              <w:t xml:space="preserve">　</w:t>
            </w:r>
            <w:r w:rsidR="00843EE5" w:rsidRPr="001B14A2">
              <w:rPr>
                <w:rFonts w:asciiTheme="minorEastAsia" w:eastAsiaTheme="minorEastAsia" w:hAnsiTheme="minorEastAsia" w:hint="eastAsia"/>
                <w:sz w:val="22"/>
              </w:rPr>
              <w:t xml:space="preserve">　　　</w:t>
            </w:r>
            <w:r w:rsidRPr="001B14A2">
              <w:rPr>
                <w:rFonts w:asciiTheme="minorEastAsia" w:eastAsiaTheme="minorEastAsia" w:hAnsiTheme="minorEastAsia" w:hint="eastAsia"/>
                <w:sz w:val="22"/>
              </w:rPr>
              <w:t>（</w:t>
            </w:r>
            <w:r w:rsidR="001A3CD1" w:rsidRPr="001B14A2">
              <w:rPr>
                <w:rFonts w:asciiTheme="minorEastAsia" w:eastAsiaTheme="minorEastAsia" w:hAnsiTheme="minorEastAsia" w:hint="eastAsia"/>
                <w:sz w:val="22"/>
              </w:rPr>
              <w:t>社会に通じる学力と</w:t>
            </w:r>
            <w:r w:rsidR="00BE5FB7" w:rsidRPr="001B14A2">
              <w:rPr>
                <w:rFonts w:asciiTheme="minorEastAsia" w:eastAsiaTheme="minorEastAsia" w:hAnsiTheme="minorEastAsia" w:hint="eastAsia"/>
                <w:sz w:val="22"/>
              </w:rPr>
              <w:t>自己実現の</w:t>
            </w:r>
            <w:r w:rsidR="001A3CD1" w:rsidRPr="001B14A2">
              <w:rPr>
                <w:rFonts w:asciiTheme="minorEastAsia" w:eastAsiaTheme="minorEastAsia" w:hAnsiTheme="minorEastAsia" w:hint="eastAsia"/>
                <w:sz w:val="22"/>
              </w:rPr>
              <w:t>チカラ）</w:t>
            </w:r>
          </w:p>
          <w:p w:rsidR="005B4B51" w:rsidRPr="001B14A2" w:rsidRDefault="005B4B51" w:rsidP="005B4B51">
            <w:pPr>
              <w:rPr>
                <w:rFonts w:asciiTheme="minorEastAsia" w:eastAsiaTheme="minorEastAsia" w:hAnsiTheme="minorEastAsia"/>
                <w:sz w:val="22"/>
              </w:rPr>
            </w:pPr>
            <w:r w:rsidRPr="001B14A2">
              <w:rPr>
                <w:rFonts w:asciiTheme="minorEastAsia" w:eastAsiaTheme="minorEastAsia" w:hAnsiTheme="minorEastAsia" w:hint="eastAsia"/>
                <w:sz w:val="22"/>
              </w:rPr>
              <w:t>３）部活動</w:t>
            </w:r>
            <w:r w:rsidR="001A3CD1" w:rsidRPr="001B14A2">
              <w:rPr>
                <w:rFonts w:asciiTheme="minorEastAsia" w:eastAsiaTheme="minorEastAsia" w:hAnsiTheme="minorEastAsia" w:hint="eastAsia"/>
                <w:sz w:val="22"/>
              </w:rPr>
              <w:t>、行事で個性と能力を磨きリーダーを育てる</w:t>
            </w:r>
            <w:r w:rsidR="00843EE5" w:rsidRPr="001B14A2">
              <w:rPr>
                <w:rFonts w:asciiTheme="minorEastAsia" w:eastAsiaTheme="minorEastAsia" w:hAnsiTheme="minorEastAsia" w:hint="eastAsia"/>
                <w:sz w:val="22"/>
              </w:rPr>
              <w:t xml:space="preserve">　　　</w:t>
            </w:r>
            <w:r w:rsidR="001A3CD1" w:rsidRPr="001B14A2">
              <w:rPr>
                <w:rFonts w:asciiTheme="minorEastAsia" w:eastAsiaTheme="minorEastAsia" w:hAnsiTheme="minorEastAsia" w:hint="eastAsia"/>
                <w:sz w:val="22"/>
              </w:rPr>
              <w:t>（自分を生かし地域に貢献するチカラ）</w:t>
            </w:r>
          </w:p>
          <w:p w:rsidR="00201A51" w:rsidRPr="001B14A2" w:rsidRDefault="005B4B51" w:rsidP="00BE5FB7">
            <w:pPr>
              <w:rPr>
                <w:rFonts w:asciiTheme="minorEastAsia" w:eastAsiaTheme="minorEastAsia" w:hAnsiTheme="minorEastAsia"/>
                <w:sz w:val="22"/>
              </w:rPr>
            </w:pPr>
            <w:r w:rsidRPr="001B14A2">
              <w:rPr>
                <w:rFonts w:asciiTheme="minorEastAsia" w:eastAsiaTheme="minorEastAsia" w:hAnsiTheme="minorEastAsia" w:hint="eastAsia"/>
                <w:sz w:val="22"/>
              </w:rPr>
              <w:t>４）「共生推進」</w:t>
            </w:r>
            <w:r w:rsidR="001A3CD1" w:rsidRPr="001B14A2">
              <w:rPr>
                <w:rFonts w:asciiTheme="minorEastAsia" w:eastAsiaTheme="minorEastAsia" w:hAnsiTheme="minorEastAsia" w:hint="eastAsia"/>
                <w:sz w:val="22"/>
              </w:rPr>
              <w:t>を</w:t>
            </w:r>
            <w:r w:rsidR="00843EE5" w:rsidRPr="001B14A2">
              <w:rPr>
                <w:rFonts w:asciiTheme="minorEastAsia" w:eastAsiaTheme="minorEastAsia" w:hAnsiTheme="minorEastAsia" w:hint="eastAsia"/>
                <w:sz w:val="22"/>
              </w:rPr>
              <w:t>通じて</w:t>
            </w:r>
            <w:r w:rsidR="001A3CD1" w:rsidRPr="001B14A2">
              <w:rPr>
                <w:rFonts w:asciiTheme="minorEastAsia" w:eastAsiaTheme="minorEastAsia" w:hAnsiTheme="minorEastAsia" w:hint="eastAsia"/>
                <w:sz w:val="22"/>
              </w:rPr>
              <w:t>インクルーシブな学びの</w:t>
            </w:r>
            <w:r w:rsidR="00BE5FB7" w:rsidRPr="001B14A2">
              <w:rPr>
                <w:rFonts w:asciiTheme="minorEastAsia" w:eastAsiaTheme="minorEastAsia" w:hAnsiTheme="minorEastAsia" w:hint="eastAsia"/>
                <w:sz w:val="22"/>
              </w:rPr>
              <w:t>場</w:t>
            </w:r>
            <w:r w:rsidR="00843EE5" w:rsidRPr="001B14A2">
              <w:rPr>
                <w:rFonts w:asciiTheme="minorEastAsia" w:eastAsiaTheme="minorEastAsia" w:hAnsiTheme="minorEastAsia" w:hint="eastAsia"/>
                <w:sz w:val="22"/>
              </w:rPr>
              <w:t>を創る</w:t>
            </w:r>
            <w:r w:rsidR="00BE5FB7" w:rsidRPr="001B14A2">
              <w:rPr>
                <w:rFonts w:asciiTheme="minorEastAsia" w:eastAsiaTheme="minorEastAsia" w:hAnsiTheme="minorEastAsia" w:hint="eastAsia"/>
                <w:sz w:val="22"/>
              </w:rPr>
              <w:t xml:space="preserve">　 </w:t>
            </w:r>
            <w:r w:rsidR="001A3CD1" w:rsidRPr="001B14A2">
              <w:rPr>
                <w:rFonts w:asciiTheme="minorEastAsia" w:eastAsiaTheme="minorEastAsia" w:hAnsiTheme="minorEastAsia" w:hint="eastAsia"/>
                <w:sz w:val="22"/>
              </w:rPr>
              <w:t>（とも</w:t>
            </w:r>
            <w:r w:rsidRPr="001B14A2">
              <w:rPr>
                <w:rFonts w:asciiTheme="minorEastAsia" w:eastAsiaTheme="minorEastAsia" w:hAnsiTheme="minorEastAsia" w:hint="eastAsia"/>
                <w:sz w:val="22"/>
              </w:rPr>
              <w:t>に学び</w:t>
            </w:r>
            <w:r w:rsidR="001A3CD1" w:rsidRPr="001B14A2">
              <w:rPr>
                <w:rFonts w:asciiTheme="minorEastAsia" w:eastAsiaTheme="minorEastAsia" w:hAnsiTheme="minorEastAsia" w:hint="eastAsia"/>
                <w:sz w:val="22"/>
              </w:rPr>
              <w:t>、友と育つ</w:t>
            </w:r>
            <w:r w:rsidR="00BE5FB7" w:rsidRPr="001B14A2">
              <w:rPr>
                <w:rFonts w:asciiTheme="minorEastAsia" w:eastAsiaTheme="minorEastAsia" w:hAnsiTheme="minorEastAsia" w:hint="eastAsia"/>
                <w:sz w:val="22"/>
              </w:rPr>
              <w:t>優しい</w:t>
            </w:r>
            <w:r w:rsidR="001A3CD1" w:rsidRPr="001B14A2">
              <w:rPr>
                <w:rFonts w:asciiTheme="minorEastAsia" w:eastAsiaTheme="minorEastAsia" w:hAnsiTheme="minorEastAsia" w:hint="eastAsia"/>
                <w:sz w:val="22"/>
              </w:rPr>
              <w:t>チカラ</w:t>
            </w:r>
            <w:r w:rsidR="00BE5FB7" w:rsidRPr="001B14A2">
              <w:rPr>
                <w:rFonts w:asciiTheme="minorEastAsia" w:eastAsiaTheme="minorEastAsia" w:hAnsiTheme="minorEastAsia" w:hint="eastAsia"/>
                <w:sz w:val="22"/>
              </w:rPr>
              <w:t>）</w:t>
            </w:r>
          </w:p>
        </w:tc>
      </w:tr>
    </w:tbl>
    <w:p w:rsidR="009B365C" w:rsidRPr="001B14A2" w:rsidRDefault="009B365C" w:rsidP="004245A1">
      <w:pPr>
        <w:spacing w:line="300" w:lineRule="exact"/>
        <w:ind w:hanging="187"/>
        <w:jc w:val="left"/>
        <w:rPr>
          <w:rFonts w:asciiTheme="minorEastAsia" w:eastAsiaTheme="minorEastAsia" w:hAnsiTheme="minorEastAsia"/>
          <w:szCs w:val="21"/>
        </w:rPr>
      </w:pPr>
      <w:r w:rsidRPr="001B14A2">
        <w:rPr>
          <w:rFonts w:asciiTheme="minorEastAsia" w:eastAsiaTheme="minorEastAsia" w:hAnsiTheme="minorEastAsia" w:hint="eastAsia"/>
          <w:szCs w:val="21"/>
        </w:rPr>
        <w:t>２　中期的目標</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1B14A2" w:rsidTr="000354D4">
        <w:trPr>
          <w:jc w:val="center"/>
        </w:trPr>
        <w:tc>
          <w:tcPr>
            <w:tcW w:w="14944" w:type="dxa"/>
            <w:shd w:val="clear" w:color="auto" w:fill="auto"/>
          </w:tcPr>
          <w:p w:rsidR="00732B26" w:rsidRPr="001B14A2" w:rsidRDefault="00732B26" w:rsidP="00732B26">
            <w:pPr>
              <w:rPr>
                <w:rFonts w:ascii="ＭＳ 明朝" w:hAnsi="ＭＳ 明朝"/>
                <w:sz w:val="22"/>
                <w:szCs w:val="22"/>
              </w:rPr>
            </w:pPr>
            <w:r w:rsidRPr="001B14A2">
              <w:rPr>
                <w:rFonts w:ascii="ＭＳ 明朝" w:hAnsi="ＭＳ 明朝"/>
                <w:sz w:val="22"/>
                <w:szCs w:val="22"/>
              </w:rPr>
              <w:t>１</w:t>
            </w:r>
            <w:r w:rsidR="00C73B41" w:rsidRPr="001B14A2">
              <w:rPr>
                <w:rFonts w:ascii="ＭＳ 明朝" w:hAnsi="ＭＳ 明朝"/>
                <w:sz w:val="22"/>
                <w:szCs w:val="22"/>
              </w:rPr>
              <w:t>．</w:t>
            </w:r>
            <w:r w:rsidRPr="001B14A2">
              <w:rPr>
                <w:rFonts w:ascii="ＭＳ 明朝" w:hAnsi="ＭＳ 明朝"/>
                <w:sz w:val="22"/>
                <w:szCs w:val="22"/>
              </w:rPr>
              <w:t>チーム学校（チーム信太）で生徒の学びの土台を作る</w:t>
            </w:r>
            <w:r w:rsidR="00E96856" w:rsidRPr="001B14A2">
              <w:rPr>
                <w:rFonts w:ascii="ＭＳ 明朝" w:hAnsi="ＭＳ 明朝"/>
                <w:sz w:val="22"/>
                <w:szCs w:val="22"/>
              </w:rPr>
              <w:t>ー生</w:t>
            </w:r>
            <w:r w:rsidRPr="001B14A2">
              <w:rPr>
                <w:rFonts w:ascii="ＭＳ 明朝" w:hAnsi="ＭＳ 明朝"/>
                <w:sz w:val="22"/>
                <w:szCs w:val="22"/>
              </w:rPr>
              <w:t>徒指導、生徒支援の徹底で「安心して学べる」学校空間を作る</w:t>
            </w:r>
          </w:p>
          <w:p w:rsidR="00732B26" w:rsidRPr="001B14A2" w:rsidRDefault="00732B26" w:rsidP="00732B26">
            <w:pPr>
              <w:ind w:leftChars="100" w:left="210" w:firstLineChars="100" w:firstLine="220"/>
              <w:rPr>
                <w:rFonts w:asciiTheme="minorHAnsi" w:eastAsiaTheme="minorEastAsia" w:hAnsiTheme="minorHAnsi"/>
                <w:sz w:val="22"/>
                <w:szCs w:val="22"/>
              </w:rPr>
            </w:pPr>
            <w:r w:rsidRPr="001B14A2">
              <w:rPr>
                <w:rFonts w:asciiTheme="minorHAnsi" w:eastAsiaTheme="minorEastAsia" w:hAnsiTheme="minorHAnsi"/>
                <w:sz w:val="22"/>
                <w:szCs w:val="22"/>
              </w:rPr>
              <w:t xml:space="preserve">　ア　全教職員で、あいさつ、時間の遵守、みだしなみ、美化活動及び授業態度等の基本的生活習慣の改善・定着に取り組む。</w:t>
            </w:r>
          </w:p>
          <w:p w:rsidR="00732B26" w:rsidRPr="001B14A2" w:rsidRDefault="00732B26" w:rsidP="00732B26">
            <w:pPr>
              <w:ind w:firstLineChars="300" w:firstLine="660"/>
              <w:rPr>
                <w:rFonts w:asciiTheme="minorHAnsi" w:eastAsiaTheme="minorEastAsia" w:hAnsiTheme="minorHAnsi"/>
                <w:sz w:val="22"/>
                <w:szCs w:val="22"/>
              </w:rPr>
            </w:pPr>
            <w:r w:rsidRPr="001B14A2">
              <w:rPr>
                <w:rFonts w:asciiTheme="minorHAnsi" w:eastAsiaTheme="minorEastAsia" w:hAnsiTheme="minorHAnsi"/>
                <w:sz w:val="22"/>
                <w:szCs w:val="22"/>
              </w:rPr>
              <w:t>イ　学校と家庭が連携して、遅刻指導を推進する。</w:t>
            </w:r>
            <w:r w:rsidR="00BD73F2" w:rsidRPr="001B14A2">
              <w:rPr>
                <w:rFonts w:asciiTheme="minorHAnsi" w:eastAsiaTheme="minorEastAsia" w:hAnsiTheme="minorHAnsi" w:hint="eastAsia"/>
                <w:sz w:val="22"/>
                <w:szCs w:val="22"/>
              </w:rPr>
              <w:t>指導を通じた生活状況の把握と生活習慣の改善を促す。</w:t>
            </w:r>
          </w:p>
          <w:p w:rsidR="00732B26" w:rsidRPr="001B14A2" w:rsidRDefault="00C202EF" w:rsidP="00732B26">
            <w:pPr>
              <w:ind w:leftChars="86" w:left="181" w:firstLineChars="300" w:firstLine="660"/>
              <w:rPr>
                <w:rFonts w:asciiTheme="minorHAnsi" w:eastAsiaTheme="minorEastAsia" w:hAnsiTheme="minorHAnsi"/>
                <w:sz w:val="22"/>
                <w:szCs w:val="22"/>
                <w:lang w:eastAsia="zh-TW"/>
              </w:rPr>
            </w:pPr>
            <w:r w:rsidRPr="001B14A2">
              <w:rPr>
                <w:rFonts w:ascii="ＭＳ 明朝" w:hAnsi="ＭＳ 明朝" w:cs="ＭＳ 明朝" w:hint="eastAsia"/>
                <w:sz w:val="22"/>
                <w:szCs w:val="22"/>
              </w:rPr>
              <w:t>※</w:t>
            </w:r>
            <w:r w:rsidR="007C2CF2" w:rsidRPr="001B14A2">
              <w:rPr>
                <w:rFonts w:asciiTheme="minorHAnsi" w:eastAsiaTheme="minorEastAsia" w:hAnsiTheme="minorHAnsi"/>
                <w:sz w:val="22"/>
                <w:szCs w:val="22"/>
              </w:rPr>
              <w:t>年間延べ遅刻者数を</w:t>
            </w:r>
            <w:r w:rsidR="007C2CF2" w:rsidRPr="001B14A2">
              <w:rPr>
                <w:rFonts w:asciiTheme="minorHAnsi" w:eastAsiaTheme="minorEastAsia" w:hAnsiTheme="minorHAnsi" w:hint="eastAsia"/>
                <w:sz w:val="22"/>
                <w:szCs w:val="22"/>
              </w:rPr>
              <w:t>10</w:t>
            </w:r>
            <w:r w:rsidRPr="001B14A2">
              <w:rPr>
                <w:rFonts w:asciiTheme="minorHAnsi" w:eastAsiaTheme="minorEastAsia" w:hAnsiTheme="minorHAnsi"/>
                <w:sz w:val="22"/>
                <w:szCs w:val="22"/>
              </w:rPr>
              <w:t>％</w:t>
            </w:r>
            <w:r w:rsidR="00732B26" w:rsidRPr="001B14A2">
              <w:rPr>
                <w:rFonts w:asciiTheme="minorHAnsi" w:eastAsiaTheme="minorEastAsia" w:hAnsiTheme="minorHAnsi"/>
                <w:sz w:val="22"/>
                <w:szCs w:val="22"/>
              </w:rPr>
              <w:t>減</w:t>
            </w:r>
            <w:r w:rsidRPr="001B14A2">
              <w:rPr>
                <w:rFonts w:asciiTheme="minorHAnsi" w:eastAsiaTheme="minorEastAsia" w:hAnsiTheme="minorHAnsi"/>
                <w:sz w:val="22"/>
                <w:szCs w:val="22"/>
              </w:rPr>
              <w:t>とし、平成</w:t>
            </w:r>
            <w:r w:rsidR="00290B14" w:rsidRPr="001B14A2">
              <w:rPr>
                <w:rFonts w:asciiTheme="minorHAnsi" w:eastAsiaTheme="minorEastAsia" w:hAnsiTheme="minorHAnsi"/>
                <w:sz w:val="22"/>
                <w:szCs w:val="22"/>
              </w:rPr>
              <w:t>3</w:t>
            </w:r>
            <w:r w:rsidR="00290B14" w:rsidRPr="001B14A2">
              <w:rPr>
                <w:rFonts w:asciiTheme="minorHAnsi" w:eastAsiaTheme="minorEastAsia" w:hAnsiTheme="minorHAnsi" w:hint="eastAsia"/>
                <w:sz w:val="22"/>
                <w:szCs w:val="22"/>
              </w:rPr>
              <w:t>1</w:t>
            </w:r>
            <w:r w:rsidRPr="001B14A2">
              <w:rPr>
                <w:rFonts w:asciiTheme="minorHAnsi" w:eastAsiaTheme="minorEastAsia" w:hAnsiTheme="minorHAnsi"/>
                <w:sz w:val="22"/>
                <w:szCs w:val="22"/>
              </w:rPr>
              <w:t>年</w:t>
            </w:r>
            <w:r w:rsidR="00290B14" w:rsidRPr="001B14A2">
              <w:rPr>
                <w:rFonts w:asciiTheme="minorHAnsi" w:eastAsiaTheme="minorEastAsia" w:hAnsiTheme="minorHAnsi" w:hint="eastAsia"/>
                <w:sz w:val="22"/>
                <w:szCs w:val="22"/>
              </w:rPr>
              <w:t>度</w:t>
            </w:r>
            <w:r w:rsidRPr="001B14A2">
              <w:rPr>
                <w:rFonts w:asciiTheme="minorHAnsi" w:eastAsiaTheme="minorEastAsia" w:hAnsiTheme="minorHAnsi"/>
                <w:sz w:val="22"/>
                <w:szCs w:val="22"/>
              </w:rPr>
              <w:t>には</w:t>
            </w:r>
            <w:r w:rsidR="00160EDE" w:rsidRPr="001B14A2">
              <w:rPr>
                <w:rFonts w:asciiTheme="minorHAnsi" w:eastAsiaTheme="minorEastAsia" w:hAnsiTheme="minorHAnsi" w:hint="eastAsia"/>
                <w:sz w:val="22"/>
                <w:szCs w:val="22"/>
              </w:rPr>
              <w:t>3,000</w:t>
            </w:r>
            <w:r w:rsidR="00160EDE" w:rsidRPr="001B14A2">
              <w:rPr>
                <w:rFonts w:asciiTheme="minorHAnsi" w:eastAsiaTheme="minorEastAsia" w:hAnsiTheme="minorHAnsi" w:hint="eastAsia"/>
                <w:sz w:val="22"/>
                <w:szCs w:val="22"/>
              </w:rPr>
              <w:t>未満</w:t>
            </w:r>
            <w:r w:rsidRPr="001B14A2">
              <w:rPr>
                <w:rFonts w:asciiTheme="minorHAnsi" w:eastAsiaTheme="minorEastAsia" w:hAnsiTheme="minorHAnsi"/>
                <w:sz w:val="22"/>
                <w:szCs w:val="22"/>
              </w:rPr>
              <w:t>とする</w:t>
            </w:r>
            <w:r w:rsidR="00732B26" w:rsidRPr="001B14A2">
              <w:rPr>
                <w:rFonts w:asciiTheme="minorHAnsi" w:eastAsiaTheme="minorEastAsia" w:hAnsiTheme="minorHAnsi"/>
                <w:sz w:val="22"/>
                <w:szCs w:val="22"/>
              </w:rPr>
              <w:t>。（</w:t>
            </w:r>
            <w:r w:rsidR="00290B14" w:rsidRPr="001B14A2">
              <w:rPr>
                <w:rFonts w:asciiTheme="minorHAnsi" w:eastAsiaTheme="minorEastAsia" w:hAnsiTheme="minorHAnsi" w:hint="eastAsia"/>
                <w:sz w:val="22"/>
                <w:szCs w:val="22"/>
              </w:rPr>
              <w:t>平成</w:t>
            </w:r>
            <w:r w:rsidR="00290B14" w:rsidRPr="001B14A2">
              <w:rPr>
                <w:rFonts w:asciiTheme="minorHAnsi" w:eastAsiaTheme="minorEastAsia" w:hAnsiTheme="minorHAnsi" w:hint="eastAsia"/>
                <w:sz w:val="22"/>
                <w:szCs w:val="22"/>
              </w:rPr>
              <w:t>28</w:t>
            </w:r>
            <w:r w:rsidR="00290B14" w:rsidRPr="001B14A2">
              <w:rPr>
                <w:rFonts w:asciiTheme="minorHAnsi" w:eastAsiaTheme="minorEastAsia" w:hAnsiTheme="minorHAnsi" w:hint="eastAsia"/>
                <w:sz w:val="22"/>
                <w:szCs w:val="22"/>
              </w:rPr>
              <w:t>年度</w:t>
            </w:r>
            <w:r w:rsidR="00160EDE" w:rsidRPr="001B14A2">
              <w:rPr>
                <w:rFonts w:asciiTheme="minorHAnsi" w:eastAsiaTheme="minorEastAsia" w:hAnsiTheme="minorHAnsi" w:hint="eastAsia"/>
                <w:sz w:val="22"/>
                <w:szCs w:val="22"/>
              </w:rPr>
              <w:t>3,118</w:t>
            </w:r>
            <w:r w:rsidR="0069317A" w:rsidRPr="001B14A2">
              <w:rPr>
                <w:rFonts w:asciiTheme="minorHAnsi" w:eastAsiaTheme="minorEastAsia" w:hAnsiTheme="minorHAnsi" w:hint="eastAsia"/>
                <w:sz w:val="22"/>
                <w:szCs w:val="22"/>
              </w:rPr>
              <w:t>回、</w:t>
            </w:r>
            <w:r w:rsidR="001B4183" w:rsidRPr="001B14A2">
              <w:rPr>
                <w:rFonts w:asciiTheme="minorHAnsi" w:eastAsiaTheme="minorEastAsia" w:hAnsiTheme="minorHAnsi"/>
                <w:sz w:val="22"/>
                <w:szCs w:val="22"/>
              </w:rPr>
              <w:t>平成</w:t>
            </w:r>
            <w:r w:rsidR="001B4183" w:rsidRPr="001B14A2">
              <w:rPr>
                <w:rFonts w:asciiTheme="minorHAnsi" w:eastAsiaTheme="minorEastAsia" w:hAnsiTheme="minorHAnsi"/>
                <w:sz w:val="22"/>
                <w:szCs w:val="22"/>
              </w:rPr>
              <w:t>27</w:t>
            </w:r>
            <w:r w:rsidR="001B4183" w:rsidRPr="001B14A2">
              <w:rPr>
                <w:rFonts w:asciiTheme="minorHAnsi" w:eastAsiaTheme="minorEastAsia" w:hAnsiTheme="minorHAnsi"/>
                <w:sz w:val="22"/>
                <w:szCs w:val="22"/>
              </w:rPr>
              <w:t>年度</w:t>
            </w:r>
            <w:r w:rsidR="001E2BE6" w:rsidRPr="001B14A2">
              <w:rPr>
                <w:rFonts w:asciiTheme="minorHAnsi" w:eastAsiaTheme="minorEastAsia" w:hAnsiTheme="minorHAnsi"/>
                <w:sz w:val="22"/>
                <w:szCs w:val="22"/>
              </w:rPr>
              <w:t>4,121</w:t>
            </w:r>
            <w:r w:rsidR="001E2BE6" w:rsidRPr="001B14A2">
              <w:rPr>
                <w:rFonts w:asciiTheme="minorHAnsi" w:eastAsiaTheme="minorEastAsia" w:hAnsiTheme="minorHAnsi"/>
                <w:sz w:val="22"/>
                <w:szCs w:val="22"/>
              </w:rPr>
              <w:t>回</w:t>
            </w:r>
            <w:r w:rsidR="00732B26" w:rsidRPr="001B14A2">
              <w:rPr>
                <w:rFonts w:asciiTheme="minorHAnsi" w:eastAsiaTheme="minorEastAsia" w:hAnsiTheme="minorHAnsi"/>
                <w:sz w:val="22"/>
                <w:szCs w:val="22"/>
                <w:lang w:eastAsia="zh-TW"/>
              </w:rPr>
              <w:t>）</w:t>
            </w:r>
          </w:p>
          <w:p w:rsidR="00732B26" w:rsidRPr="001B14A2" w:rsidRDefault="00732B26" w:rsidP="00732B26">
            <w:pPr>
              <w:ind w:firstLineChars="300" w:firstLine="660"/>
              <w:rPr>
                <w:rFonts w:asciiTheme="minorHAnsi" w:eastAsiaTheme="minorEastAsia" w:hAnsiTheme="minorHAnsi"/>
                <w:sz w:val="22"/>
                <w:szCs w:val="22"/>
              </w:rPr>
            </w:pPr>
            <w:r w:rsidRPr="001B14A2">
              <w:rPr>
                <w:rFonts w:asciiTheme="minorHAnsi" w:eastAsiaTheme="minorEastAsia" w:hAnsiTheme="minorHAnsi"/>
                <w:sz w:val="22"/>
                <w:szCs w:val="22"/>
              </w:rPr>
              <w:t>ウ　教育支援体制、生徒の相談機能の充実、生徒情報の共有化、３年間を見通したきめ細かい生徒指導を行う。</w:t>
            </w:r>
          </w:p>
          <w:p w:rsidR="0007013D" w:rsidRPr="001B14A2" w:rsidRDefault="00732B26" w:rsidP="0007013D">
            <w:pPr>
              <w:ind w:left="1100" w:hangingChars="500" w:hanging="1100"/>
              <w:rPr>
                <w:rFonts w:asciiTheme="minorHAnsi" w:eastAsiaTheme="minorEastAsia" w:hAnsiTheme="minorHAnsi"/>
                <w:sz w:val="22"/>
                <w:szCs w:val="22"/>
              </w:rPr>
            </w:pPr>
            <w:r w:rsidRPr="001B14A2">
              <w:rPr>
                <w:rFonts w:asciiTheme="minorHAnsi" w:eastAsiaTheme="minorEastAsia" w:hAnsiTheme="minorHAnsi"/>
                <w:sz w:val="22"/>
                <w:szCs w:val="22"/>
              </w:rPr>
              <w:t xml:space="preserve">　　　　</w:t>
            </w:r>
            <w:r w:rsidR="00E96856" w:rsidRPr="001B14A2">
              <w:rPr>
                <w:rFonts w:asciiTheme="minorHAnsi" w:eastAsiaTheme="minorEastAsia" w:hAnsiTheme="minorHAnsi"/>
                <w:sz w:val="22"/>
                <w:szCs w:val="22"/>
              </w:rPr>
              <w:t>・</w:t>
            </w:r>
            <w:r w:rsidR="00E04466" w:rsidRPr="001B14A2">
              <w:rPr>
                <w:rFonts w:asciiTheme="minorHAnsi" w:eastAsiaTheme="minorEastAsia" w:hAnsiTheme="minorHAnsi"/>
                <w:sz w:val="22"/>
                <w:szCs w:val="22"/>
              </w:rPr>
              <w:t>「信太教育支援体制」を確立させ、</w:t>
            </w:r>
            <w:r w:rsidR="00E96856" w:rsidRPr="001B14A2">
              <w:rPr>
                <w:rFonts w:asciiTheme="minorHAnsi" w:eastAsiaTheme="minorEastAsia" w:hAnsiTheme="minorHAnsi"/>
                <w:sz w:val="22"/>
                <w:szCs w:val="22"/>
              </w:rPr>
              <w:t>学年会議、担任会、教育支援委員会、共生推進コーディネーター、保健室等の間で生徒情報の共有を早期から行う。</w:t>
            </w:r>
            <w:r w:rsidR="0007013D" w:rsidRPr="001B14A2">
              <w:rPr>
                <w:rFonts w:asciiTheme="minorHAnsi" w:eastAsiaTheme="minorEastAsia" w:hAnsiTheme="minorHAnsi"/>
                <w:sz w:val="22"/>
                <w:szCs w:val="22"/>
              </w:rPr>
              <w:t>教育支援カードの活用、個別支援計画等の作成と活用で生徒の継続的な支援を行う。</w:t>
            </w:r>
            <w:r w:rsidR="00E04466" w:rsidRPr="001B14A2">
              <w:rPr>
                <w:rFonts w:asciiTheme="minorHAnsi" w:eastAsiaTheme="minorEastAsia" w:hAnsiTheme="minorHAnsi"/>
                <w:sz w:val="22"/>
                <w:szCs w:val="22"/>
              </w:rPr>
              <w:t>特に個別支援の必要な生徒については、「合理的配慮」の観点から抽出や入り込みなどの具体的な方法を講じる。</w:t>
            </w:r>
          </w:p>
          <w:p w:rsidR="00E96856" w:rsidRPr="001B14A2" w:rsidRDefault="00E96856" w:rsidP="00100D1B">
            <w:pPr>
              <w:ind w:left="1320" w:hangingChars="600" w:hanging="1320"/>
              <w:rPr>
                <w:rFonts w:asciiTheme="minorHAnsi" w:eastAsiaTheme="minorEastAsia" w:hAnsiTheme="minorHAnsi"/>
                <w:sz w:val="22"/>
                <w:szCs w:val="22"/>
              </w:rPr>
            </w:pPr>
            <w:r w:rsidRPr="001B14A2">
              <w:rPr>
                <w:rFonts w:asciiTheme="minorHAnsi" w:eastAsiaTheme="minorEastAsia" w:hAnsiTheme="minorHAnsi"/>
                <w:sz w:val="22"/>
                <w:szCs w:val="22"/>
              </w:rPr>
              <w:t xml:space="preserve">　　　　・スクールカウンセラー</w:t>
            </w:r>
            <w:r w:rsidR="00C67F73" w:rsidRPr="001B14A2">
              <w:rPr>
                <w:rFonts w:asciiTheme="minorHAnsi" w:eastAsiaTheme="minorEastAsia" w:hAnsiTheme="minorHAnsi" w:hint="eastAsia"/>
                <w:sz w:val="22"/>
                <w:szCs w:val="22"/>
              </w:rPr>
              <w:t>２</w:t>
            </w:r>
            <w:r w:rsidR="00100D1B" w:rsidRPr="001B14A2">
              <w:rPr>
                <w:rFonts w:asciiTheme="minorHAnsi" w:eastAsiaTheme="minorEastAsia" w:hAnsiTheme="minorHAnsi"/>
                <w:sz w:val="22"/>
                <w:szCs w:val="22"/>
              </w:rPr>
              <w:t>名</w:t>
            </w:r>
            <w:r w:rsidR="002F60AD" w:rsidRPr="001B14A2">
              <w:rPr>
                <w:rFonts w:asciiTheme="minorHAnsi" w:eastAsiaTheme="minorEastAsia" w:hAnsiTheme="minorHAnsi"/>
                <w:sz w:val="22"/>
                <w:szCs w:val="22"/>
              </w:rPr>
              <w:t>の引き続きの活用と</w:t>
            </w:r>
            <w:r w:rsidRPr="001B14A2">
              <w:rPr>
                <w:rFonts w:asciiTheme="minorHAnsi" w:eastAsiaTheme="minorEastAsia" w:hAnsiTheme="minorHAnsi"/>
                <w:sz w:val="22"/>
                <w:szCs w:val="22"/>
              </w:rPr>
              <w:t>、</w:t>
            </w:r>
            <w:r w:rsidR="002F60AD" w:rsidRPr="001B14A2">
              <w:rPr>
                <w:rFonts w:asciiTheme="minorHAnsi" w:eastAsiaTheme="minorEastAsia" w:hAnsiTheme="minorHAnsi"/>
                <w:sz w:val="22"/>
                <w:szCs w:val="22"/>
              </w:rPr>
              <w:t>キャリアカウンセラー、</w:t>
            </w:r>
            <w:r w:rsidRPr="001B14A2">
              <w:rPr>
                <w:rFonts w:asciiTheme="minorHAnsi" w:eastAsiaTheme="minorEastAsia" w:hAnsiTheme="minorHAnsi"/>
                <w:sz w:val="22"/>
                <w:szCs w:val="22"/>
              </w:rPr>
              <w:t>スクールソーシャルワーカー</w:t>
            </w:r>
            <w:r w:rsidR="002F60AD" w:rsidRPr="001B14A2">
              <w:rPr>
                <w:rFonts w:asciiTheme="minorHAnsi" w:eastAsiaTheme="minorEastAsia" w:hAnsiTheme="minorHAnsi"/>
                <w:sz w:val="22"/>
                <w:szCs w:val="22"/>
              </w:rPr>
              <w:t>の</w:t>
            </w:r>
            <w:r w:rsidRPr="001B14A2">
              <w:rPr>
                <w:rFonts w:asciiTheme="minorHAnsi" w:eastAsiaTheme="minorEastAsia" w:hAnsiTheme="minorHAnsi"/>
                <w:sz w:val="22"/>
                <w:szCs w:val="22"/>
              </w:rPr>
              <w:t>活用</w:t>
            </w:r>
            <w:r w:rsidR="002F60AD" w:rsidRPr="001B14A2">
              <w:rPr>
                <w:rFonts w:asciiTheme="minorHAnsi" w:eastAsiaTheme="minorEastAsia" w:hAnsiTheme="minorHAnsi"/>
                <w:sz w:val="22"/>
                <w:szCs w:val="22"/>
              </w:rPr>
              <w:t>を学校して継続させ</w:t>
            </w:r>
            <w:r w:rsidR="00100D1B" w:rsidRPr="001B14A2">
              <w:rPr>
                <w:rFonts w:asciiTheme="minorHAnsi" w:eastAsiaTheme="minorEastAsia" w:hAnsiTheme="minorHAnsi"/>
                <w:sz w:val="22"/>
                <w:szCs w:val="22"/>
              </w:rPr>
              <w:t>、</w:t>
            </w:r>
            <w:r w:rsidRPr="001B14A2">
              <w:rPr>
                <w:rFonts w:asciiTheme="minorHAnsi" w:eastAsiaTheme="minorEastAsia" w:hAnsiTheme="minorHAnsi"/>
                <w:sz w:val="22"/>
                <w:szCs w:val="22"/>
              </w:rPr>
              <w:t>地域諸機関、ＮＰＯ等との連携で生徒支援のネットワークを作る。</w:t>
            </w:r>
            <w:r w:rsidR="00E6580A" w:rsidRPr="001B14A2">
              <w:rPr>
                <w:rFonts w:asciiTheme="minorHAnsi" w:eastAsiaTheme="minorEastAsia" w:hAnsiTheme="minorHAnsi" w:hint="eastAsia"/>
                <w:sz w:val="22"/>
                <w:szCs w:val="22"/>
              </w:rPr>
              <w:t>課題早期発見フォローアップ事業において学校における居場所づくりを実施。</w:t>
            </w:r>
          </w:p>
          <w:p w:rsidR="0007013D" w:rsidRPr="001B14A2" w:rsidRDefault="0007013D" w:rsidP="00BE5FB7">
            <w:pPr>
              <w:rPr>
                <w:rFonts w:asciiTheme="minorHAnsi" w:eastAsiaTheme="minorEastAsia" w:hAnsiTheme="minorHAnsi"/>
                <w:sz w:val="22"/>
                <w:szCs w:val="22"/>
              </w:rPr>
            </w:pPr>
            <w:r w:rsidRPr="001B14A2">
              <w:rPr>
                <w:rFonts w:asciiTheme="minorHAnsi" w:eastAsiaTheme="minorEastAsia" w:hAnsiTheme="minorHAnsi"/>
                <w:sz w:val="22"/>
                <w:szCs w:val="22"/>
              </w:rPr>
              <w:t xml:space="preserve">　　　エ　人権教育の充実でいじめがなく一人ひとりが大切</w:t>
            </w:r>
            <w:r w:rsidR="005E62C7" w:rsidRPr="001B14A2">
              <w:rPr>
                <w:rFonts w:asciiTheme="minorHAnsi" w:eastAsiaTheme="minorEastAsia" w:hAnsiTheme="minorHAnsi"/>
                <w:sz w:val="22"/>
                <w:szCs w:val="22"/>
              </w:rPr>
              <w:t>に</w:t>
            </w:r>
            <w:r w:rsidRPr="001B14A2">
              <w:rPr>
                <w:rFonts w:asciiTheme="minorHAnsi" w:eastAsiaTheme="minorEastAsia" w:hAnsiTheme="minorHAnsi"/>
                <w:sz w:val="22"/>
                <w:szCs w:val="22"/>
              </w:rPr>
              <w:t>される学校へ</w:t>
            </w:r>
            <w:r w:rsidR="000E48E7" w:rsidRPr="001B14A2">
              <w:rPr>
                <w:rFonts w:asciiTheme="minorHAnsi" w:eastAsiaTheme="minorEastAsia" w:hAnsiTheme="minorHAnsi"/>
                <w:sz w:val="22"/>
                <w:szCs w:val="22"/>
              </w:rPr>
              <w:t>人権教育指導計画の作成。</w:t>
            </w:r>
          </w:p>
          <w:p w:rsidR="00E97612" w:rsidRPr="001B14A2" w:rsidRDefault="00E97612" w:rsidP="00BE5FB7">
            <w:pPr>
              <w:rPr>
                <w:rFonts w:asciiTheme="minorHAnsi" w:eastAsiaTheme="minorEastAsia" w:hAnsiTheme="minorHAnsi"/>
                <w:sz w:val="22"/>
                <w:szCs w:val="22"/>
              </w:rPr>
            </w:pPr>
            <w:r w:rsidRPr="001B14A2">
              <w:rPr>
                <w:rFonts w:asciiTheme="minorHAnsi" w:eastAsiaTheme="minorEastAsia" w:hAnsiTheme="minorHAnsi"/>
                <w:sz w:val="22"/>
                <w:szCs w:val="22"/>
              </w:rPr>
              <w:t xml:space="preserve">　　　　・いじめ防止パイロット校として</w:t>
            </w:r>
            <w:r w:rsidR="001D4075" w:rsidRPr="001B14A2">
              <w:rPr>
                <w:rFonts w:asciiTheme="minorHAnsi" w:eastAsiaTheme="minorEastAsia" w:hAnsiTheme="minorHAnsi"/>
                <w:sz w:val="22"/>
                <w:szCs w:val="22"/>
              </w:rPr>
              <w:t>いじめアンケートの実施</w:t>
            </w:r>
            <w:r w:rsidRPr="001B14A2">
              <w:rPr>
                <w:rFonts w:asciiTheme="minorHAnsi" w:eastAsiaTheme="minorEastAsia" w:hAnsiTheme="minorHAnsi"/>
                <w:sz w:val="22"/>
                <w:szCs w:val="22"/>
              </w:rPr>
              <w:t>、スクールカウンセラーを活用し、いじめの防止、早期発見の体制づくりに努める。</w:t>
            </w:r>
          </w:p>
          <w:p w:rsidR="001D4075" w:rsidRPr="001B14A2" w:rsidRDefault="001D4075" w:rsidP="00BE5FB7">
            <w:pPr>
              <w:rPr>
                <w:rFonts w:asciiTheme="minorHAnsi" w:eastAsiaTheme="minorEastAsia" w:hAnsiTheme="minorHAnsi"/>
                <w:sz w:val="22"/>
                <w:szCs w:val="22"/>
              </w:rPr>
            </w:pPr>
            <w:r w:rsidRPr="001B14A2">
              <w:rPr>
                <w:rFonts w:asciiTheme="minorHAnsi" w:eastAsiaTheme="minorEastAsia" w:hAnsiTheme="minorHAnsi"/>
                <w:sz w:val="22"/>
                <w:szCs w:val="22"/>
              </w:rPr>
              <w:t xml:space="preserve">　　　　・「誰もが心地よい学校行事」を継続させて、校内でお互いの個性や人権を認め合う</w:t>
            </w:r>
            <w:r w:rsidR="00E73F59" w:rsidRPr="001B14A2">
              <w:rPr>
                <w:rFonts w:asciiTheme="minorHAnsi" w:eastAsiaTheme="minorEastAsia" w:hAnsiTheme="minorHAnsi" w:hint="eastAsia"/>
                <w:sz w:val="22"/>
                <w:szCs w:val="22"/>
              </w:rPr>
              <w:t>学校</w:t>
            </w:r>
            <w:r w:rsidRPr="001B14A2">
              <w:rPr>
                <w:rFonts w:asciiTheme="minorHAnsi" w:eastAsiaTheme="minorEastAsia" w:hAnsiTheme="minorHAnsi"/>
                <w:sz w:val="22"/>
                <w:szCs w:val="22"/>
              </w:rPr>
              <w:t>文化を育成する。</w:t>
            </w:r>
          </w:p>
          <w:p w:rsidR="00BE5FB7" w:rsidRPr="001B14A2" w:rsidRDefault="00732B26" w:rsidP="00BE5FB7">
            <w:pPr>
              <w:rPr>
                <w:rFonts w:asciiTheme="minorHAnsi" w:eastAsiaTheme="minorEastAsia" w:hAnsiTheme="minorHAnsi"/>
                <w:sz w:val="22"/>
                <w:szCs w:val="22"/>
              </w:rPr>
            </w:pPr>
            <w:r w:rsidRPr="001B14A2">
              <w:rPr>
                <w:rFonts w:asciiTheme="minorHAnsi" w:eastAsiaTheme="minorEastAsia" w:hAnsiTheme="minorHAnsi"/>
                <w:sz w:val="22"/>
                <w:szCs w:val="22"/>
              </w:rPr>
              <w:t>２</w:t>
            </w:r>
            <w:r w:rsidR="00C73B41" w:rsidRPr="001B14A2">
              <w:rPr>
                <w:rFonts w:asciiTheme="minorHAnsi" w:eastAsiaTheme="minorEastAsia" w:hAnsiTheme="minorHAnsi"/>
                <w:sz w:val="22"/>
                <w:szCs w:val="22"/>
              </w:rPr>
              <w:t>．</w:t>
            </w:r>
            <w:r w:rsidR="00BE5FB7" w:rsidRPr="001B14A2">
              <w:rPr>
                <w:rFonts w:asciiTheme="minorHAnsi" w:eastAsiaTheme="minorEastAsia" w:hAnsiTheme="minorHAnsi"/>
                <w:sz w:val="22"/>
                <w:szCs w:val="22"/>
              </w:rPr>
              <w:t xml:space="preserve">誰にでも分かりやすい学びとキャリア教育の充実　</w:t>
            </w:r>
          </w:p>
          <w:p w:rsidR="00BE5FB7" w:rsidRPr="001B14A2" w:rsidRDefault="00BE5FB7" w:rsidP="00BE5FB7">
            <w:pPr>
              <w:ind w:firstLineChars="150" w:firstLine="330"/>
              <w:rPr>
                <w:rFonts w:asciiTheme="minorHAnsi" w:eastAsiaTheme="minorEastAsia" w:hAnsiTheme="minorHAnsi"/>
                <w:sz w:val="22"/>
                <w:szCs w:val="22"/>
              </w:rPr>
            </w:pPr>
            <w:r w:rsidRPr="001B14A2">
              <w:rPr>
                <w:rFonts w:asciiTheme="minorHAnsi" w:eastAsiaTheme="minorEastAsia" w:hAnsiTheme="minorHAnsi"/>
                <w:sz w:val="22"/>
                <w:szCs w:val="22"/>
              </w:rPr>
              <w:t xml:space="preserve"> (</w:t>
            </w:r>
            <w:r w:rsidRPr="001B14A2">
              <w:rPr>
                <w:rFonts w:asciiTheme="minorHAnsi" w:eastAsiaTheme="minorEastAsia" w:hAnsiTheme="minorHAnsi"/>
                <w:sz w:val="22"/>
                <w:szCs w:val="22"/>
              </w:rPr>
              <w:t>１</w:t>
            </w:r>
            <w:r w:rsidRPr="001B14A2">
              <w:rPr>
                <w:rFonts w:asciiTheme="minorHAnsi" w:eastAsiaTheme="minorEastAsia" w:hAnsiTheme="minorHAnsi"/>
                <w:sz w:val="22"/>
                <w:szCs w:val="22"/>
              </w:rPr>
              <w:t xml:space="preserve">) </w:t>
            </w:r>
            <w:r w:rsidR="00C573B2" w:rsidRPr="001B14A2">
              <w:rPr>
                <w:rFonts w:asciiTheme="minorHAnsi" w:eastAsiaTheme="minorEastAsia" w:hAnsiTheme="minorHAnsi"/>
                <w:sz w:val="22"/>
                <w:szCs w:val="22"/>
              </w:rPr>
              <w:t>「学ぶ力」プロジェクトの継続</w:t>
            </w:r>
            <w:r w:rsidR="00396D5D" w:rsidRPr="001B14A2">
              <w:rPr>
                <w:rFonts w:asciiTheme="minorHAnsi" w:eastAsiaTheme="minorEastAsia" w:hAnsiTheme="minorHAnsi"/>
                <w:sz w:val="22"/>
                <w:szCs w:val="22"/>
              </w:rPr>
              <w:t>（チーム</w:t>
            </w:r>
            <w:r w:rsidR="00396D5D" w:rsidRPr="001B14A2">
              <w:rPr>
                <w:rFonts w:asciiTheme="minorHAnsi" w:eastAsiaTheme="minorEastAsia" w:hAnsiTheme="minorHAnsi"/>
                <w:sz w:val="22"/>
                <w:szCs w:val="22"/>
              </w:rPr>
              <w:t>A</w:t>
            </w:r>
            <w:r w:rsidR="003A3D36" w:rsidRPr="001B14A2">
              <w:rPr>
                <w:rFonts w:asciiTheme="minorHAnsi" w:eastAsiaTheme="minorEastAsia" w:hAnsiTheme="minorHAnsi" w:hint="eastAsia"/>
                <w:sz w:val="22"/>
                <w:szCs w:val="22"/>
              </w:rPr>
              <w:t>、</w:t>
            </w:r>
            <w:r w:rsidR="00396D5D" w:rsidRPr="001B14A2">
              <w:rPr>
                <w:rFonts w:asciiTheme="minorHAnsi" w:eastAsiaTheme="minorEastAsia" w:hAnsiTheme="minorHAnsi"/>
                <w:sz w:val="22"/>
                <w:szCs w:val="22"/>
              </w:rPr>
              <w:t>U</w:t>
            </w:r>
            <w:r w:rsidR="00396D5D" w:rsidRPr="001B14A2">
              <w:rPr>
                <w:rFonts w:asciiTheme="minorHAnsi" w:eastAsiaTheme="minorEastAsia" w:hAnsiTheme="minorHAnsi"/>
                <w:sz w:val="22"/>
                <w:szCs w:val="22"/>
              </w:rPr>
              <w:t>）</w:t>
            </w:r>
          </w:p>
          <w:p w:rsidR="00D81D6B" w:rsidRPr="001B14A2" w:rsidRDefault="00C03AD4" w:rsidP="00C03AD4">
            <w:pPr>
              <w:ind w:leftChars="335" w:left="1213" w:hangingChars="232" w:hanging="510"/>
              <w:rPr>
                <w:rFonts w:asciiTheme="minorHAnsi" w:eastAsiaTheme="minorEastAsia" w:hAnsiTheme="minorHAnsi"/>
                <w:sz w:val="22"/>
                <w:szCs w:val="22"/>
                <w:u w:val="single"/>
              </w:rPr>
            </w:pPr>
            <w:r w:rsidRPr="001B14A2">
              <w:rPr>
                <w:rFonts w:asciiTheme="minorHAnsi" w:eastAsiaTheme="minorEastAsia" w:hAnsiTheme="minorHAnsi" w:hint="eastAsia"/>
                <w:sz w:val="22"/>
                <w:szCs w:val="22"/>
              </w:rPr>
              <w:t>ア　・</w:t>
            </w:r>
            <w:r w:rsidR="004A0E05" w:rsidRPr="001B14A2">
              <w:rPr>
                <w:rFonts w:asciiTheme="minorHAnsi" w:eastAsiaTheme="minorEastAsia" w:hAnsiTheme="minorHAnsi"/>
                <w:sz w:val="22"/>
                <w:szCs w:val="22"/>
              </w:rPr>
              <w:t>新指導要領が謳う「</w:t>
            </w:r>
            <w:r w:rsidR="004A0E05" w:rsidRPr="001B14A2">
              <w:rPr>
                <w:rFonts w:asciiTheme="minorHAnsi" w:eastAsiaTheme="minorEastAsia" w:hAnsiTheme="minorHAnsi"/>
                <w:color w:val="000000" w:themeColor="text1"/>
                <w:sz w:val="22"/>
                <w:szCs w:val="22"/>
              </w:rPr>
              <w:t>課題の発見と解決に向けて主体的・協働的に学ぶ」と、</w:t>
            </w:r>
            <w:r w:rsidR="004A0E05" w:rsidRPr="001B14A2">
              <w:rPr>
                <w:rFonts w:asciiTheme="minorHAnsi" w:eastAsiaTheme="minorEastAsia" w:hAnsiTheme="minorHAnsi"/>
                <w:sz w:val="22"/>
                <w:szCs w:val="22"/>
              </w:rPr>
              <w:t>「困り感」を持つ生徒の学習支援のために、</w:t>
            </w:r>
            <w:r w:rsidR="002F60AD" w:rsidRPr="001B14A2">
              <w:rPr>
                <w:rFonts w:asciiTheme="minorHAnsi" w:eastAsiaTheme="minorEastAsia" w:hAnsiTheme="minorHAnsi"/>
                <w:sz w:val="22"/>
                <w:szCs w:val="22"/>
              </w:rPr>
              <w:t>昨年度の</w:t>
            </w:r>
            <w:r w:rsidR="00100D1B" w:rsidRPr="001B14A2">
              <w:rPr>
                <w:rFonts w:asciiTheme="minorHAnsi" w:eastAsiaTheme="minorEastAsia" w:hAnsiTheme="minorHAnsi"/>
                <w:b/>
                <w:sz w:val="22"/>
                <w:szCs w:val="22"/>
              </w:rPr>
              <w:t>チーム</w:t>
            </w:r>
            <w:r w:rsidR="00100D1B" w:rsidRPr="001B14A2">
              <w:rPr>
                <w:rFonts w:asciiTheme="minorHAnsi" w:eastAsiaTheme="minorEastAsia" w:hAnsiTheme="minorHAnsi"/>
                <w:b/>
                <w:sz w:val="22"/>
                <w:szCs w:val="22"/>
              </w:rPr>
              <w:t>A</w:t>
            </w:r>
            <w:r w:rsidR="00100D1B" w:rsidRPr="001B14A2">
              <w:rPr>
                <w:rFonts w:asciiTheme="minorHAnsi" w:eastAsiaTheme="minorEastAsia" w:hAnsiTheme="minorHAnsi"/>
                <w:b/>
                <w:sz w:val="22"/>
                <w:szCs w:val="22"/>
              </w:rPr>
              <w:t>（アクティブラーニングチーム）</w:t>
            </w:r>
            <w:r w:rsidR="00100D1B" w:rsidRPr="001B14A2">
              <w:rPr>
                <w:rFonts w:asciiTheme="minorHAnsi" w:eastAsiaTheme="minorEastAsia" w:hAnsiTheme="minorHAnsi"/>
                <w:sz w:val="22"/>
                <w:szCs w:val="22"/>
              </w:rPr>
              <w:t>と</w:t>
            </w:r>
            <w:r w:rsidR="00100D1B" w:rsidRPr="001B14A2">
              <w:rPr>
                <w:rFonts w:asciiTheme="minorHAnsi" w:eastAsiaTheme="minorEastAsia" w:hAnsiTheme="minorHAnsi"/>
                <w:b/>
                <w:sz w:val="22"/>
                <w:szCs w:val="22"/>
              </w:rPr>
              <w:t>チーム</w:t>
            </w:r>
            <w:r w:rsidR="00100D1B" w:rsidRPr="001B14A2">
              <w:rPr>
                <w:rFonts w:asciiTheme="minorHAnsi" w:eastAsiaTheme="minorEastAsia" w:hAnsiTheme="minorHAnsi"/>
                <w:b/>
                <w:sz w:val="22"/>
                <w:szCs w:val="22"/>
              </w:rPr>
              <w:t>U</w:t>
            </w:r>
            <w:r w:rsidR="00100D1B" w:rsidRPr="001B14A2">
              <w:rPr>
                <w:rFonts w:asciiTheme="minorHAnsi" w:eastAsiaTheme="minorEastAsia" w:hAnsiTheme="minorHAnsi"/>
                <w:b/>
                <w:sz w:val="22"/>
                <w:szCs w:val="22"/>
              </w:rPr>
              <w:t>（ユニバーサルデザインチーム）</w:t>
            </w:r>
            <w:r w:rsidR="004A0E05" w:rsidRPr="001B14A2">
              <w:rPr>
                <w:rFonts w:asciiTheme="minorHAnsi" w:eastAsiaTheme="minorEastAsia" w:hAnsiTheme="minorHAnsi"/>
                <w:sz w:val="22"/>
                <w:szCs w:val="22"/>
              </w:rPr>
              <w:t>の成果</w:t>
            </w:r>
            <w:r w:rsidR="002F60AD" w:rsidRPr="001B14A2">
              <w:rPr>
                <w:rFonts w:asciiTheme="minorHAnsi" w:eastAsiaTheme="minorEastAsia" w:hAnsiTheme="minorHAnsi"/>
                <w:sz w:val="22"/>
                <w:szCs w:val="22"/>
              </w:rPr>
              <w:t>を</w:t>
            </w:r>
            <w:r w:rsidR="00E62FD1" w:rsidRPr="001B14A2">
              <w:rPr>
                <w:rFonts w:asciiTheme="minorHAnsi" w:eastAsiaTheme="minorEastAsia" w:hAnsiTheme="minorHAnsi"/>
                <w:sz w:val="22"/>
                <w:szCs w:val="22"/>
              </w:rPr>
              <w:t>継</w:t>
            </w:r>
            <w:r w:rsidR="00E62FD1" w:rsidRPr="001B14A2">
              <w:rPr>
                <w:rFonts w:asciiTheme="minorHAnsi" w:eastAsiaTheme="minorEastAsia" w:hAnsiTheme="minorHAnsi" w:hint="eastAsia"/>
                <w:sz w:val="22"/>
                <w:szCs w:val="22"/>
              </w:rPr>
              <w:t>承</w:t>
            </w:r>
            <w:r w:rsidR="00C573B2" w:rsidRPr="001B14A2">
              <w:rPr>
                <w:rFonts w:asciiTheme="minorHAnsi" w:eastAsiaTheme="minorEastAsia" w:hAnsiTheme="minorHAnsi"/>
                <w:sz w:val="22"/>
                <w:szCs w:val="22"/>
              </w:rPr>
              <w:t>する。</w:t>
            </w:r>
            <w:r w:rsidR="004A0E05" w:rsidRPr="001B14A2">
              <w:rPr>
                <w:rFonts w:asciiTheme="minorHAnsi" w:eastAsiaTheme="minorEastAsia" w:hAnsiTheme="minorHAnsi"/>
                <w:sz w:val="22"/>
                <w:szCs w:val="22"/>
              </w:rPr>
              <w:t>昨年度は</w:t>
            </w:r>
            <w:r w:rsidR="00100D1B" w:rsidRPr="001B14A2">
              <w:rPr>
                <w:rFonts w:asciiTheme="minorHAnsi" w:eastAsiaTheme="minorEastAsia" w:hAnsiTheme="minorHAnsi"/>
                <w:sz w:val="22"/>
                <w:szCs w:val="22"/>
              </w:rPr>
              <w:t>校内研修</w:t>
            </w:r>
            <w:r w:rsidR="00C67F73" w:rsidRPr="001B14A2">
              <w:rPr>
                <w:rFonts w:asciiTheme="minorHAnsi" w:eastAsiaTheme="minorEastAsia" w:hAnsiTheme="minorHAnsi" w:hint="eastAsia"/>
                <w:sz w:val="22"/>
                <w:szCs w:val="22"/>
              </w:rPr>
              <w:t>８</w:t>
            </w:r>
            <w:r w:rsidR="00100D1B" w:rsidRPr="001B14A2">
              <w:rPr>
                <w:rFonts w:asciiTheme="minorHAnsi" w:eastAsiaTheme="minorEastAsia" w:hAnsiTheme="minorHAnsi"/>
                <w:sz w:val="22"/>
                <w:szCs w:val="22"/>
              </w:rPr>
              <w:t>回を</w:t>
            </w:r>
            <w:r w:rsidR="004A0E05" w:rsidRPr="001B14A2">
              <w:rPr>
                <w:rFonts w:asciiTheme="minorHAnsi" w:eastAsiaTheme="minorEastAsia" w:hAnsiTheme="minorHAnsi"/>
                <w:sz w:val="22"/>
                <w:szCs w:val="22"/>
              </w:rPr>
              <w:t>「協同学習」「観点別評価」「先進校からの報告（大正高校）」「知識構成型ジグソー法」「ソーシャルスキルトレーニング」</w:t>
            </w:r>
            <w:r w:rsidR="00035A2A" w:rsidRPr="001B14A2">
              <w:rPr>
                <w:rFonts w:asciiTheme="minorHAnsi" w:eastAsiaTheme="minorEastAsia" w:hAnsiTheme="minorHAnsi"/>
                <w:sz w:val="22"/>
                <w:szCs w:val="22"/>
              </w:rPr>
              <w:t>で行い、</w:t>
            </w:r>
            <w:r w:rsidR="00100D1B" w:rsidRPr="001B14A2">
              <w:rPr>
                <w:rFonts w:asciiTheme="minorHAnsi" w:eastAsiaTheme="minorEastAsia" w:hAnsiTheme="minorHAnsi"/>
                <w:sz w:val="22"/>
                <w:szCs w:val="22"/>
              </w:rPr>
              <w:t>先進校視察</w:t>
            </w:r>
            <w:r w:rsidR="00035A2A" w:rsidRPr="001B14A2">
              <w:rPr>
                <w:rFonts w:asciiTheme="minorHAnsi" w:eastAsiaTheme="minorEastAsia" w:hAnsiTheme="minorHAnsi"/>
                <w:sz w:val="22"/>
                <w:szCs w:val="22"/>
              </w:rPr>
              <w:t>、校外の研修にも多数参加した。</w:t>
            </w:r>
            <w:r w:rsidRPr="001B14A2">
              <w:rPr>
                <w:rFonts w:asciiTheme="minorHAnsi" w:eastAsiaTheme="minorEastAsia" w:hAnsiTheme="minorHAnsi" w:hint="eastAsia"/>
                <w:sz w:val="22"/>
                <w:szCs w:val="22"/>
              </w:rPr>
              <w:t>本年度は、昨年度の成果を踏まえ、授業実践に移す。</w:t>
            </w:r>
          </w:p>
          <w:p w:rsidR="00E62FD1" w:rsidRPr="001B14A2" w:rsidRDefault="00C03AD4" w:rsidP="00C03AD4">
            <w:pPr>
              <w:pStyle w:val="aa"/>
              <w:tabs>
                <w:tab w:val="left" w:pos="788"/>
              </w:tabs>
              <w:ind w:leftChars="492" w:left="1033"/>
              <w:jc w:val="both"/>
              <w:rPr>
                <w:sz w:val="22"/>
              </w:rPr>
            </w:pPr>
            <w:r w:rsidRPr="001B14A2">
              <w:rPr>
                <w:rFonts w:hint="eastAsia"/>
                <w:sz w:val="22"/>
              </w:rPr>
              <w:t>・</w:t>
            </w:r>
            <w:r w:rsidR="00765A44" w:rsidRPr="001B14A2">
              <w:rPr>
                <w:sz w:val="22"/>
              </w:rPr>
              <w:t>29</w:t>
            </w:r>
            <w:r w:rsidR="00765A44" w:rsidRPr="001B14A2">
              <w:rPr>
                <w:sz w:val="22"/>
              </w:rPr>
              <w:t>年度はチーム</w:t>
            </w:r>
            <w:r w:rsidR="00765A44" w:rsidRPr="001B14A2">
              <w:rPr>
                <w:sz w:val="22"/>
              </w:rPr>
              <w:t>A</w:t>
            </w:r>
            <w:r w:rsidR="00765A44" w:rsidRPr="001B14A2">
              <w:rPr>
                <w:sz w:val="22"/>
              </w:rPr>
              <w:t>とチーム</w:t>
            </w:r>
            <w:r w:rsidR="00765A44" w:rsidRPr="001B14A2">
              <w:rPr>
                <w:sz w:val="22"/>
              </w:rPr>
              <w:t>U</w:t>
            </w:r>
            <w:r w:rsidR="00E62FD1" w:rsidRPr="001B14A2">
              <w:rPr>
                <w:rFonts w:hint="eastAsia"/>
                <w:sz w:val="22"/>
              </w:rPr>
              <w:t>で、場合によっては</w:t>
            </w:r>
            <w:r w:rsidR="00765A44" w:rsidRPr="001B14A2">
              <w:rPr>
                <w:sz w:val="22"/>
              </w:rPr>
              <w:t>合同</w:t>
            </w:r>
            <w:r w:rsidR="00E62FD1" w:rsidRPr="001B14A2">
              <w:rPr>
                <w:rFonts w:hint="eastAsia"/>
                <w:sz w:val="22"/>
              </w:rPr>
              <w:t>（</w:t>
            </w:r>
            <w:r w:rsidR="00765A44" w:rsidRPr="001B14A2">
              <w:rPr>
                <w:sz w:val="22"/>
              </w:rPr>
              <w:t>チーム</w:t>
            </w:r>
            <w:r w:rsidR="00765A44" w:rsidRPr="001B14A2">
              <w:rPr>
                <w:sz w:val="22"/>
              </w:rPr>
              <w:t>AU</w:t>
            </w:r>
            <w:r w:rsidR="00E62FD1" w:rsidRPr="001B14A2">
              <w:rPr>
                <w:rFonts w:hint="eastAsia"/>
                <w:sz w:val="22"/>
              </w:rPr>
              <w:t>）で</w:t>
            </w:r>
            <w:r w:rsidR="007C2CF2" w:rsidRPr="001B14A2">
              <w:rPr>
                <w:sz w:val="22"/>
              </w:rPr>
              <w:t>以下のテーマに焦点をあて</w:t>
            </w:r>
            <w:r w:rsidR="00E62FD1" w:rsidRPr="001B14A2">
              <w:rPr>
                <w:rFonts w:hint="eastAsia"/>
                <w:sz w:val="22"/>
              </w:rPr>
              <w:t>て</w:t>
            </w:r>
            <w:r w:rsidR="005E1F8E" w:rsidRPr="001B14A2">
              <w:rPr>
                <w:sz w:val="22"/>
              </w:rPr>
              <w:t>研究と実践を行い</w:t>
            </w:r>
            <w:r w:rsidR="001D4075" w:rsidRPr="001B14A2">
              <w:rPr>
                <w:sz w:val="22"/>
              </w:rPr>
              <w:t>、６月研究授業</w:t>
            </w:r>
          </w:p>
          <w:p w:rsidR="00E62FD1" w:rsidRPr="001B14A2" w:rsidRDefault="001D4075" w:rsidP="00C03AD4">
            <w:pPr>
              <w:pStyle w:val="aa"/>
              <w:tabs>
                <w:tab w:val="left" w:pos="788"/>
              </w:tabs>
              <w:ind w:leftChars="491" w:left="1031"/>
              <w:jc w:val="both"/>
              <w:rPr>
                <w:sz w:val="22"/>
              </w:rPr>
            </w:pPr>
            <w:r w:rsidRPr="001B14A2">
              <w:rPr>
                <w:rFonts w:asciiTheme="minorEastAsia" w:hAnsiTheme="minorEastAsia"/>
                <w:sz w:val="22"/>
              </w:rPr>
              <w:t>→</w:t>
            </w:r>
            <w:r w:rsidR="00C03AD4" w:rsidRPr="001B14A2">
              <w:rPr>
                <w:rFonts w:asciiTheme="minorEastAsia" w:hAnsiTheme="minorEastAsia" w:hint="eastAsia"/>
                <w:sz w:val="22"/>
              </w:rPr>
              <w:t>10</w:t>
            </w:r>
            <w:r w:rsidRPr="001B14A2">
              <w:rPr>
                <w:rFonts w:asciiTheme="minorEastAsia" w:hAnsiTheme="minorEastAsia"/>
                <w:sz w:val="22"/>
              </w:rPr>
              <w:t>月校内研修で還元→</w:t>
            </w:r>
            <w:r w:rsidR="00C03AD4" w:rsidRPr="001B14A2">
              <w:rPr>
                <w:rFonts w:asciiTheme="minorEastAsia" w:hAnsiTheme="minorEastAsia" w:hint="eastAsia"/>
                <w:sz w:val="22"/>
              </w:rPr>
              <w:t>11</w:t>
            </w:r>
            <w:r w:rsidRPr="001B14A2">
              <w:rPr>
                <w:rFonts w:asciiTheme="minorEastAsia" w:hAnsiTheme="minorEastAsia"/>
                <w:sz w:val="22"/>
              </w:rPr>
              <w:t>月「学</w:t>
            </w:r>
            <w:r w:rsidRPr="001B14A2">
              <w:rPr>
                <w:sz w:val="22"/>
              </w:rPr>
              <w:t>ぶ力」</w:t>
            </w:r>
            <w:r w:rsidRPr="001B14A2">
              <w:rPr>
                <w:sz w:val="22"/>
              </w:rPr>
              <w:t>PT</w:t>
            </w:r>
            <w:r w:rsidRPr="001B14A2">
              <w:rPr>
                <w:sz w:val="22"/>
              </w:rPr>
              <w:t>公開授業のサイクルで</w:t>
            </w:r>
            <w:r w:rsidR="00E62FD1" w:rsidRPr="001B14A2">
              <w:rPr>
                <w:sz w:val="22"/>
              </w:rPr>
              <w:t>校内外へ</w:t>
            </w:r>
            <w:r w:rsidR="00E62FD1" w:rsidRPr="001B14A2">
              <w:rPr>
                <w:rFonts w:hint="eastAsia"/>
                <w:sz w:val="22"/>
              </w:rPr>
              <w:t>成果を発表</w:t>
            </w:r>
            <w:r w:rsidR="005E1F8E" w:rsidRPr="001B14A2">
              <w:rPr>
                <w:sz w:val="22"/>
              </w:rPr>
              <w:t>する。</w:t>
            </w:r>
          </w:p>
          <w:p w:rsidR="00E62FD1" w:rsidRPr="001B14A2" w:rsidRDefault="00E62FD1" w:rsidP="00C03AD4">
            <w:pPr>
              <w:pStyle w:val="aa"/>
              <w:ind w:leftChars="491" w:left="1911" w:hangingChars="400" w:hanging="880"/>
              <w:jc w:val="left"/>
              <w:rPr>
                <w:sz w:val="22"/>
              </w:rPr>
            </w:pPr>
            <w:r w:rsidRPr="001B14A2">
              <w:rPr>
                <w:rFonts w:hint="eastAsia"/>
                <w:sz w:val="22"/>
              </w:rPr>
              <w:t xml:space="preserve">　　　　※</w:t>
            </w:r>
            <w:r w:rsidRPr="001B14A2">
              <w:rPr>
                <w:sz w:val="22"/>
              </w:rPr>
              <w:t>平成</w:t>
            </w:r>
            <w:r w:rsidR="0098794F" w:rsidRPr="001B14A2">
              <w:rPr>
                <w:sz w:val="22"/>
              </w:rPr>
              <w:t>3</w:t>
            </w:r>
            <w:r w:rsidR="0098794F" w:rsidRPr="001B14A2">
              <w:rPr>
                <w:rFonts w:hint="eastAsia"/>
                <w:sz w:val="22"/>
              </w:rPr>
              <w:t>1</w:t>
            </w:r>
            <w:r w:rsidRPr="001B14A2">
              <w:rPr>
                <w:sz w:val="22"/>
              </w:rPr>
              <w:t>年には教員のユニバーサルデザイン授業の意識度</w:t>
            </w:r>
            <w:r w:rsidRPr="001B14A2">
              <w:rPr>
                <w:rFonts w:hint="eastAsia"/>
                <w:sz w:val="22"/>
              </w:rPr>
              <w:t>90</w:t>
            </w:r>
            <w:r w:rsidRPr="001B14A2">
              <w:rPr>
                <w:sz w:val="22"/>
              </w:rPr>
              <w:t>％（</w:t>
            </w:r>
            <w:r w:rsidRPr="001B14A2">
              <w:rPr>
                <w:sz w:val="22"/>
              </w:rPr>
              <w:t>H28</w:t>
            </w:r>
            <w:r w:rsidRPr="001B14A2">
              <w:rPr>
                <w:sz w:val="22"/>
              </w:rPr>
              <w:t>・</w:t>
            </w:r>
            <w:r w:rsidRPr="001B14A2">
              <w:rPr>
                <w:sz w:val="22"/>
              </w:rPr>
              <w:t>57</w:t>
            </w:r>
            <w:r w:rsidRPr="001B14A2">
              <w:rPr>
                <w:sz w:val="22"/>
              </w:rPr>
              <w:t>％）、アクティブラーニング意識度</w:t>
            </w:r>
            <w:r w:rsidRPr="001B14A2">
              <w:rPr>
                <w:rFonts w:hint="eastAsia"/>
                <w:sz w:val="22"/>
              </w:rPr>
              <w:t>70</w:t>
            </w:r>
            <w:r w:rsidRPr="001B14A2">
              <w:rPr>
                <w:sz w:val="22"/>
              </w:rPr>
              <w:t>％（</w:t>
            </w:r>
            <w:r w:rsidRPr="001B14A2">
              <w:rPr>
                <w:sz w:val="22"/>
              </w:rPr>
              <w:t>H28</w:t>
            </w:r>
            <w:r w:rsidRPr="001B14A2">
              <w:rPr>
                <w:sz w:val="22"/>
              </w:rPr>
              <w:t>・</w:t>
            </w:r>
            <w:r w:rsidRPr="001B14A2">
              <w:rPr>
                <w:sz w:val="22"/>
              </w:rPr>
              <w:t>34</w:t>
            </w:r>
            <w:r w:rsidR="00C03AD4" w:rsidRPr="001B14A2">
              <w:rPr>
                <w:sz w:val="22"/>
              </w:rPr>
              <w:t>％</w:t>
            </w:r>
            <w:r w:rsidRPr="001B14A2">
              <w:rPr>
                <w:sz w:val="22"/>
              </w:rPr>
              <w:t>とする。</w:t>
            </w:r>
          </w:p>
          <w:p w:rsidR="002D6DEF" w:rsidRPr="001B14A2" w:rsidRDefault="002D6DEF" w:rsidP="001B6EEC">
            <w:pPr>
              <w:ind w:firstLineChars="135" w:firstLine="297"/>
              <w:rPr>
                <w:rFonts w:asciiTheme="minorHAnsi" w:eastAsiaTheme="minorEastAsia" w:hAnsiTheme="minorHAnsi"/>
                <w:sz w:val="22"/>
                <w:szCs w:val="22"/>
              </w:rPr>
            </w:pPr>
            <w:r w:rsidRPr="001B14A2">
              <w:rPr>
                <w:rFonts w:asciiTheme="minorHAnsi" w:eastAsiaTheme="minorEastAsia" w:hAnsiTheme="minorHAnsi"/>
                <w:sz w:val="22"/>
                <w:szCs w:val="22"/>
              </w:rPr>
              <w:t xml:space="preserve">　</w:t>
            </w:r>
            <w:r w:rsidR="00396D5D" w:rsidRPr="001B14A2">
              <w:rPr>
                <w:rFonts w:ascii="ＭＳ 明朝" w:hAnsi="ＭＳ 明朝" w:cs="ＭＳ 明朝" w:hint="eastAsia"/>
                <w:sz w:val="22"/>
                <w:szCs w:val="22"/>
              </w:rPr>
              <w:t>◎</w:t>
            </w:r>
            <w:r w:rsidR="003317D0" w:rsidRPr="001B14A2">
              <w:rPr>
                <w:rFonts w:asciiTheme="minorHAnsi" w:eastAsiaTheme="minorEastAsia" w:hAnsiTheme="minorHAnsi"/>
                <w:sz w:val="22"/>
                <w:szCs w:val="22"/>
              </w:rPr>
              <w:t>チームでの探究テーマ</w:t>
            </w:r>
            <w:r w:rsidR="00E04466" w:rsidRPr="001B14A2">
              <w:rPr>
                <w:rFonts w:asciiTheme="minorHAnsi" w:eastAsiaTheme="minorEastAsia" w:hAnsiTheme="minorHAnsi"/>
                <w:sz w:val="22"/>
                <w:szCs w:val="22"/>
              </w:rPr>
              <w:t>案</w:t>
            </w:r>
          </w:p>
          <w:tbl>
            <w:tblPr>
              <w:tblStyle w:val="a3"/>
              <w:tblW w:w="0" w:type="auto"/>
              <w:tblInd w:w="641" w:type="dxa"/>
              <w:tblLook w:val="04A0" w:firstRow="1" w:lastRow="0" w:firstColumn="1" w:lastColumn="0" w:noHBand="0" w:noVBand="1"/>
            </w:tblPr>
            <w:tblGrid>
              <w:gridCol w:w="567"/>
              <w:gridCol w:w="3544"/>
              <w:gridCol w:w="9639"/>
            </w:tblGrid>
            <w:tr w:rsidR="003317D0" w:rsidRPr="001B14A2" w:rsidTr="00E62FD1">
              <w:tc>
                <w:tcPr>
                  <w:tcW w:w="567" w:type="dxa"/>
                </w:tcPr>
                <w:p w:rsidR="003317D0" w:rsidRPr="001B14A2" w:rsidRDefault="00496172" w:rsidP="00496172">
                  <w:pPr>
                    <w:rPr>
                      <w:rFonts w:asciiTheme="minorHAnsi" w:eastAsiaTheme="minorEastAsia" w:hAnsiTheme="minorHAnsi"/>
                      <w:sz w:val="22"/>
                      <w:szCs w:val="22"/>
                    </w:rPr>
                  </w:pPr>
                  <w:r w:rsidRPr="001B14A2">
                    <w:rPr>
                      <w:rFonts w:ascii="ＭＳ 明朝" w:hAnsi="ＭＳ 明朝" w:cs="ＭＳ 明朝" w:hint="eastAsia"/>
                      <w:sz w:val="22"/>
                      <w:szCs w:val="22"/>
                    </w:rPr>
                    <w:t>①</w:t>
                  </w:r>
                </w:p>
              </w:tc>
              <w:tc>
                <w:tcPr>
                  <w:tcW w:w="3544" w:type="dxa"/>
                </w:tcPr>
                <w:p w:rsidR="003317D0" w:rsidRPr="001B14A2" w:rsidRDefault="00496172" w:rsidP="00BA024A">
                  <w:pPr>
                    <w:rPr>
                      <w:rFonts w:asciiTheme="minorHAnsi" w:eastAsiaTheme="minorEastAsia" w:hAnsiTheme="minorHAnsi"/>
                      <w:sz w:val="22"/>
                      <w:szCs w:val="22"/>
                    </w:rPr>
                  </w:pPr>
                  <w:r w:rsidRPr="001B14A2">
                    <w:rPr>
                      <w:rFonts w:asciiTheme="minorHAnsi" w:eastAsiaTheme="minorEastAsia" w:hAnsiTheme="minorHAnsi"/>
                      <w:sz w:val="22"/>
                      <w:szCs w:val="22"/>
                    </w:rPr>
                    <w:t xml:space="preserve">授業のベースづくり　</w:t>
                  </w:r>
                </w:p>
              </w:tc>
              <w:tc>
                <w:tcPr>
                  <w:tcW w:w="9639" w:type="dxa"/>
                </w:tcPr>
                <w:p w:rsidR="003317D0" w:rsidRPr="001B14A2" w:rsidRDefault="00496172" w:rsidP="00BA024A">
                  <w:pPr>
                    <w:rPr>
                      <w:rFonts w:asciiTheme="minorHAnsi" w:eastAsiaTheme="minorEastAsia" w:hAnsiTheme="minorHAnsi"/>
                      <w:sz w:val="22"/>
                      <w:szCs w:val="22"/>
                    </w:rPr>
                  </w:pPr>
                  <w:r w:rsidRPr="001B14A2">
                    <w:rPr>
                      <w:rFonts w:asciiTheme="minorHAnsi" w:eastAsiaTheme="minorEastAsia" w:hAnsiTheme="minorHAnsi"/>
                      <w:sz w:val="22"/>
                      <w:szCs w:val="22"/>
                    </w:rPr>
                    <w:t>めあて、振り返</w:t>
                  </w:r>
                  <w:r w:rsidR="009C47F9" w:rsidRPr="001B14A2">
                    <w:rPr>
                      <w:rFonts w:asciiTheme="minorHAnsi" w:eastAsiaTheme="minorEastAsia" w:hAnsiTheme="minorHAnsi"/>
                      <w:sz w:val="22"/>
                      <w:szCs w:val="22"/>
                    </w:rPr>
                    <w:t>り、板書の構成、単指示など、どの授業でも必要な</w:t>
                  </w:r>
                  <w:r w:rsidR="009C47F9" w:rsidRPr="001B14A2">
                    <w:rPr>
                      <w:rFonts w:asciiTheme="minorHAnsi" w:eastAsiaTheme="minorEastAsia" w:hAnsiTheme="minorHAnsi" w:hint="eastAsia"/>
                      <w:sz w:val="22"/>
                      <w:szCs w:val="22"/>
                    </w:rPr>
                    <w:t>、</w:t>
                  </w:r>
                  <w:r w:rsidR="009C47F9" w:rsidRPr="001B14A2">
                    <w:rPr>
                      <w:rFonts w:asciiTheme="minorHAnsi" w:eastAsiaTheme="minorEastAsia" w:hAnsiTheme="minorHAnsi"/>
                      <w:sz w:val="22"/>
                      <w:szCs w:val="22"/>
                    </w:rPr>
                    <w:t>信太の「</w:t>
                  </w:r>
                  <w:r w:rsidR="009C47F9" w:rsidRPr="001B14A2">
                    <w:rPr>
                      <w:rFonts w:asciiTheme="minorHAnsi" w:eastAsiaTheme="minorEastAsia" w:hAnsiTheme="minorHAnsi" w:hint="eastAsia"/>
                      <w:sz w:val="22"/>
                      <w:szCs w:val="22"/>
                    </w:rPr>
                    <w:t>授業</w:t>
                  </w:r>
                  <w:r w:rsidRPr="001B14A2">
                    <w:rPr>
                      <w:rFonts w:asciiTheme="minorHAnsi" w:eastAsiaTheme="minorEastAsia" w:hAnsiTheme="minorHAnsi"/>
                      <w:sz w:val="22"/>
                      <w:szCs w:val="22"/>
                    </w:rPr>
                    <w:t>BASIC</w:t>
                  </w:r>
                  <w:r w:rsidR="009C47F9" w:rsidRPr="001B14A2">
                    <w:rPr>
                      <w:rFonts w:asciiTheme="minorHAnsi" w:eastAsiaTheme="minorEastAsia" w:hAnsiTheme="minorHAnsi" w:hint="eastAsia"/>
                      <w:sz w:val="22"/>
                      <w:szCs w:val="22"/>
                    </w:rPr>
                    <w:t>」</w:t>
                  </w:r>
                  <w:r w:rsidRPr="001B14A2">
                    <w:rPr>
                      <w:rFonts w:asciiTheme="minorHAnsi" w:eastAsiaTheme="minorEastAsia" w:hAnsiTheme="minorHAnsi"/>
                      <w:sz w:val="22"/>
                      <w:szCs w:val="22"/>
                    </w:rPr>
                    <w:t>を作る</w:t>
                  </w:r>
                  <w:r w:rsidR="00E62FD1" w:rsidRPr="001B14A2">
                    <w:rPr>
                      <w:rFonts w:asciiTheme="minorHAnsi" w:eastAsiaTheme="minorEastAsia" w:hAnsiTheme="minorHAnsi" w:hint="eastAsia"/>
                      <w:sz w:val="22"/>
                      <w:szCs w:val="22"/>
                    </w:rPr>
                    <w:t>。</w:t>
                  </w:r>
                </w:p>
              </w:tc>
            </w:tr>
            <w:tr w:rsidR="003317D0" w:rsidRPr="001B14A2" w:rsidTr="00E62FD1">
              <w:tc>
                <w:tcPr>
                  <w:tcW w:w="567" w:type="dxa"/>
                </w:tcPr>
                <w:p w:rsidR="003317D0" w:rsidRPr="001B14A2" w:rsidRDefault="00496172" w:rsidP="00BA024A">
                  <w:pPr>
                    <w:rPr>
                      <w:rFonts w:asciiTheme="minorHAnsi" w:eastAsiaTheme="minorEastAsia" w:hAnsiTheme="minorHAnsi"/>
                      <w:sz w:val="22"/>
                      <w:szCs w:val="22"/>
                    </w:rPr>
                  </w:pPr>
                  <w:r w:rsidRPr="001B14A2">
                    <w:rPr>
                      <w:rFonts w:ascii="ＭＳ 明朝" w:hAnsi="ＭＳ 明朝" w:cs="ＭＳ 明朝" w:hint="eastAsia"/>
                      <w:sz w:val="22"/>
                      <w:szCs w:val="22"/>
                    </w:rPr>
                    <w:t>②</w:t>
                  </w:r>
                </w:p>
              </w:tc>
              <w:tc>
                <w:tcPr>
                  <w:tcW w:w="3544" w:type="dxa"/>
                </w:tcPr>
                <w:p w:rsidR="003317D0" w:rsidRPr="001B14A2" w:rsidRDefault="00496172" w:rsidP="00BA024A">
                  <w:pPr>
                    <w:rPr>
                      <w:rFonts w:asciiTheme="minorHAnsi" w:eastAsiaTheme="minorEastAsia" w:hAnsiTheme="minorHAnsi"/>
                      <w:sz w:val="22"/>
                      <w:szCs w:val="22"/>
                    </w:rPr>
                  </w:pPr>
                  <w:r w:rsidRPr="001B14A2">
                    <w:rPr>
                      <w:rFonts w:asciiTheme="minorHAnsi" w:eastAsiaTheme="minorEastAsia" w:hAnsiTheme="minorHAnsi"/>
                      <w:sz w:val="22"/>
                      <w:szCs w:val="22"/>
                    </w:rPr>
                    <w:t>観点別評価の工夫</w:t>
                  </w:r>
                </w:p>
              </w:tc>
              <w:tc>
                <w:tcPr>
                  <w:tcW w:w="9639" w:type="dxa"/>
                </w:tcPr>
                <w:p w:rsidR="003317D0" w:rsidRPr="001B14A2" w:rsidRDefault="00496172" w:rsidP="00496172">
                  <w:pPr>
                    <w:rPr>
                      <w:rFonts w:asciiTheme="minorHAnsi" w:eastAsiaTheme="minorEastAsia" w:hAnsiTheme="minorHAnsi"/>
                      <w:sz w:val="22"/>
                      <w:szCs w:val="22"/>
                    </w:rPr>
                  </w:pPr>
                  <w:r w:rsidRPr="001B14A2">
                    <w:rPr>
                      <w:rFonts w:asciiTheme="minorHAnsi" w:eastAsiaTheme="minorEastAsia" w:hAnsiTheme="minorHAnsi"/>
                      <w:sz w:val="22"/>
                      <w:szCs w:val="22"/>
                    </w:rPr>
                    <w:t>観点別評価（目標準拠評価）の内容整理、ルーブリック評価、パフォーマンス評価</w:t>
                  </w:r>
                  <w:r w:rsidR="007C2CF2" w:rsidRPr="001B14A2">
                    <w:rPr>
                      <w:rFonts w:asciiTheme="minorHAnsi" w:eastAsiaTheme="minorEastAsia" w:hAnsiTheme="minorHAnsi" w:hint="eastAsia"/>
                      <w:sz w:val="22"/>
                      <w:szCs w:val="22"/>
                    </w:rPr>
                    <w:t>、ポートフォリオ評価</w:t>
                  </w:r>
                  <w:r w:rsidRPr="001B14A2">
                    <w:rPr>
                      <w:rFonts w:asciiTheme="minorHAnsi" w:eastAsiaTheme="minorEastAsia" w:hAnsiTheme="minorHAnsi"/>
                      <w:sz w:val="22"/>
                      <w:szCs w:val="22"/>
                    </w:rPr>
                    <w:t>等の実践と検証</w:t>
                  </w:r>
                  <w:r w:rsidR="00E62FD1" w:rsidRPr="001B14A2">
                    <w:rPr>
                      <w:rFonts w:asciiTheme="minorHAnsi" w:eastAsiaTheme="minorEastAsia" w:hAnsiTheme="minorHAnsi" w:hint="eastAsia"/>
                      <w:sz w:val="22"/>
                      <w:szCs w:val="22"/>
                    </w:rPr>
                    <w:t>を行う。</w:t>
                  </w:r>
                </w:p>
              </w:tc>
            </w:tr>
            <w:tr w:rsidR="003317D0" w:rsidRPr="001B14A2" w:rsidTr="00E62FD1">
              <w:tc>
                <w:tcPr>
                  <w:tcW w:w="567" w:type="dxa"/>
                </w:tcPr>
                <w:p w:rsidR="003317D0" w:rsidRPr="001B14A2" w:rsidRDefault="00496172" w:rsidP="00BA024A">
                  <w:pPr>
                    <w:rPr>
                      <w:rFonts w:asciiTheme="minorHAnsi" w:eastAsiaTheme="minorEastAsia" w:hAnsiTheme="minorHAnsi"/>
                      <w:sz w:val="22"/>
                      <w:szCs w:val="22"/>
                    </w:rPr>
                  </w:pPr>
                  <w:r w:rsidRPr="001B14A2">
                    <w:rPr>
                      <w:rFonts w:ascii="ＭＳ 明朝" w:hAnsi="ＭＳ 明朝" w:cs="ＭＳ 明朝" w:hint="eastAsia"/>
                      <w:sz w:val="22"/>
                      <w:szCs w:val="22"/>
                    </w:rPr>
                    <w:t>③</w:t>
                  </w:r>
                </w:p>
              </w:tc>
              <w:tc>
                <w:tcPr>
                  <w:tcW w:w="3544" w:type="dxa"/>
                </w:tcPr>
                <w:p w:rsidR="003317D0" w:rsidRPr="001B14A2" w:rsidRDefault="00496172" w:rsidP="00BA024A">
                  <w:pPr>
                    <w:rPr>
                      <w:rFonts w:asciiTheme="minorHAnsi" w:eastAsiaTheme="minorEastAsia" w:hAnsiTheme="minorHAnsi"/>
                      <w:sz w:val="22"/>
                      <w:szCs w:val="22"/>
                    </w:rPr>
                  </w:pPr>
                  <w:r w:rsidRPr="001B14A2">
                    <w:rPr>
                      <w:rFonts w:asciiTheme="minorHAnsi" w:eastAsiaTheme="minorEastAsia" w:hAnsiTheme="minorHAnsi"/>
                      <w:sz w:val="22"/>
                      <w:szCs w:val="22"/>
                    </w:rPr>
                    <w:t>協同</w:t>
                  </w:r>
                  <w:r w:rsidR="005B38F5" w:rsidRPr="001B14A2">
                    <w:rPr>
                      <w:rFonts w:asciiTheme="minorHAnsi" w:eastAsiaTheme="minorEastAsia" w:hAnsiTheme="minorHAnsi"/>
                      <w:sz w:val="22"/>
                      <w:szCs w:val="22"/>
                    </w:rPr>
                    <w:t>学習、グループの学び</w:t>
                  </w:r>
                </w:p>
              </w:tc>
              <w:tc>
                <w:tcPr>
                  <w:tcW w:w="9639" w:type="dxa"/>
                </w:tcPr>
                <w:p w:rsidR="003317D0" w:rsidRPr="001B14A2" w:rsidRDefault="005B38F5" w:rsidP="007C2CF2">
                  <w:pPr>
                    <w:rPr>
                      <w:rFonts w:asciiTheme="minorHAnsi" w:eastAsiaTheme="minorEastAsia" w:hAnsiTheme="minorHAnsi"/>
                      <w:sz w:val="22"/>
                      <w:szCs w:val="22"/>
                    </w:rPr>
                  </w:pPr>
                  <w:r w:rsidRPr="001B14A2">
                    <w:rPr>
                      <w:rFonts w:asciiTheme="minorHAnsi" w:eastAsiaTheme="minorEastAsia" w:hAnsiTheme="minorHAnsi"/>
                      <w:sz w:val="22"/>
                      <w:szCs w:val="22"/>
                    </w:rPr>
                    <w:t>班活動やグループワーク、ジグソー法などの実践によって、クラスや集団として学習効果を</w:t>
                  </w:r>
                  <w:r w:rsidR="007C2CF2" w:rsidRPr="001B14A2">
                    <w:rPr>
                      <w:rFonts w:asciiTheme="minorHAnsi" w:eastAsiaTheme="minorEastAsia" w:hAnsiTheme="minorHAnsi" w:hint="eastAsia"/>
                      <w:sz w:val="22"/>
                      <w:szCs w:val="22"/>
                    </w:rPr>
                    <w:t>高める方法の</w:t>
                  </w:r>
                  <w:r w:rsidRPr="001B14A2">
                    <w:rPr>
                      <w:rFonts w:asciiTheme="minorHAnsi" w:eastAsiaTheme="minorEastAsia" w:hAnsiTheme="minorHAnsi"/>
                      <w:sz w:val="22"/>
                      <w:szCs w:val="22"/>
                    </w:rPr>
                    <w:t>研究</w:t>
                  </w:r>
                  <w:r w:rsidR="007C2CF2" w:rsidRPr="001B14A2">
                    <w:rPr>
                      <w:rFonts w:asciiTheme="minorHAnsi" w:eastAsiaTheme="minorEastAsia" w:hAnsiTheme="minorHAnsi" w:hint="eastAsia"/>
                      <w:sz w:val="22"/>
                      <w:szCs w:val="22"/>
                    </w:rPr>
                    <w:t>を行う</w:t>
                  </w:r>
                  <w:r w:rsidR="00E62FD1" w:rsidRPr="001B14A2">
                    <w:rPr>
                      <w:rFonts w:asciiTheme="minorHAnsi" w:eastAsiaTheme="minorEastAsia" w:hAnsiTheme="minorHAnsi" w:hint="eastAsia"/>
                      <w:sz w:val="22"/>
                      <w:szCs w:val="22"/>
                    </w:rPr>
                    <w:t>。</w:t>
                  </w:r>
                </w:p>
              </w:tc>
            </w:tr>
            <w:tr w:rsidR="003317D0" w:rsidRPr="001B14A2" w:rsidTr="00E62FD1">
              <w:tc>
                <w:tcPr>
                  <w:tcW w:w="567" w:type="dxa"/>
                </w:tcPr>
                <w:p w:rsidR="003317D0" w:rsidRPr="001B14A2" w:rsidRDefault="005B38F5" w:rsidP="00BA024A">
                  <w:pPr>
                    <w:rPr>
                      <w:rFonts w:asciiTheme="minorHAnsi" w:eastAsiaTheme="minorEastAsia" w:hAnsiTheme="minorHAnsi"/>
                      <w:sz w:val="22"/>
                      <w:szCs w:val="22"/>
                    </w:rPr>
                  </w:pPr>
                  <w:r w:rsidRPr="001B14A2">
                    <w:rPr>
                      <w:rFonts w:ascii="ＭＳ 明朝" w:hAnsi="ＭＳ 明朝" w:cs="ＭＳ 明朝" w:hint="eastAsia"/>
                      <w:sz w:val="22"/>
                      <w:szCs w:val="22"/>
                    </w:rPr>
                    <w:t>④</w:t>
                  </w:r>
                </w:p>
              </w:tc>
              <w:tc>
                <w:tcPr>
                  <w:tcW w:w="3544" w:type="dxa"/>
                </w:tcPr>
                <w:p w:rsidR="003317D0" w:rsidRPr="001B14A2" w:rsidRDefault="007F1884" w:rsidP="001B637A">
                  <w:pPr>
                    <w:rPr>
                      <w:rFonts w:asciiTheme="minorHAnsi" w:eastAsiaTheme="minorEastAsia" w:hAnsiTheme="minorHAnsi"/>
                      <w:sz w:val="22"/>
                      <w:szCs w:val="22"/>
                    </w:rPr>
                  </w:pPr>
                  <w:r w:rsidRPr="001B14A2">
                    <w:rPr>
                      <w:rFonts w:asciiTheme="minorHAnsi" w:eastAsiaTheme="minorEastAsia" w:hAnsiTheme="minorHAnsi"/>
                      <w:sz w:val="22"/>
                      <w:szCs w:val="22"/>
                    </w:rPr>
                    <w:t>学び直し、</w:t>
                  </w:r>
                  <w:r w:rsidR="001B637A" w:rsidRPr="001B14A2">
                    <w:rPr>
                      <w:rFonts w:asciiTheme="minorHAnsi" w:eastAsiaTheme="minorEastAsia" w:hAnsiTheme="minorHAnsi" w:hint="eastAsia"/>
                      <w:sz w:val="22"/>
                      <w:szCs w:val="22"/>
                    </w:rPr>
                    <w:t>ソーシャルスキルトレーニング</w:t>
                  </w:r>
                  <w:r w:rsidR="007C2CF2" w:rsidRPr="001B14A2">
                    <w:rPr>
                      <w:rFonts w:asciiTheme="minorHAnsi" w:eastAsiaTheme="minorEastAsia" w:hAnsiTheme="minorHAnsi" w:hint="eastAsia"/>
                      <w:sz w:val="22"/>
                      <w:szCs w:val="22"/>
                    </w:rPr>
                    <w:t>の授業</w:t>
                  </w:r>
                </w:p>
              </w:tc>
              <w:tc>
                <w:tcPr>
                  <w:tcW w:w="9639" w:type="dxa"/>
                </w:tcPr>
                <w:p w:rsidR="003317D0" w:rsidRPr="001B14A2" w:rsidRDefault="007F1884" w:rsidP="007F1884">
                  <w:pPr>
                    <w:rPr>
                      <w:rFonts w:asciiTheme="minorHAnsi" w:eastAsiaTheme="minorEastAsia" w:hAnsiTheme="minorHAnsi"/>
                      <w:sz w:val="22"/>
                      <w:szCs w:val="22"/>
                    </w:rPr>
                  </w:pPr>
                  <w:r w:rsidRPr="001B14A2">
                    <w:rPr>
                      <w:rFonts w:asciiTheme="minorHAnsi" w:eastAsiaTheme="minorEastAsia" w:hAnsiTheme="minorHAnsi"/>
                      <w:sz w:val="22"/>
                      <w:szCs w:val="22"/>
                    </w:rPr>
                    <w:t>学習に困り感のある生徒や共生推進生徒への個別支援や教材、ソーシャルスキルトレーニングの研究</w:t>
                  </w:r>
                  <w:r w:rsidR="007C2CF2" w:rsidRPr="001B14A2">
                    <w:rPr>
                      <w:rFonts w:asciiTheme="minorHAnsi" w:eastAsiaTheme="minorEastAsia" w:hAnsiTheme="minorHAnsi" w:hint="eastAsia"/>
                      <w:sz w:val="22"/>
                      <w:szCs w:val="22"/>
                    </w:rPr>
                    <w:t>を行う</w:t>
                  </w:r>
                  <w:r w:rsidR="00E62FD1" w:rsidRPr="001B14A2">
                    <w:rPr>
                      <w:rFonts w:asciiTheme="minorHAnsi" w:eastAsiaTheme="minorEastAsia" w:hAnsiTheme="minorHAnsi" w:hint="eastAsia"/>
                      <w:sz w:val="22"/>
                      <w:szCs w:val="22"/>
                    </w:rPr>
                    <w:t>。</w:t>
                  </w:r>
                </w:p>
              </w:tc>
            </w:tr>
          </w:tbl>
          <w:p w:rsidR="00EF2FF2" w:rsidRPr="001B14A2" w:rsidRDefault="00D81D6B" w:rsidP="007C2CF2">
            <w:pPr>
              <w:ind w:left="147" w:hangingChars="67" w:hanging="147"/>
              <w:rPr>
                <w:rFonts w:asciiTheme="minorHAnsi" w:eastAsiaTheme="minorEastAsia" w:hAnsiTheme="minorHAnsi"/>
                <w:sz w:val="22"/>
                <w:szCs w:val="22"/>
              </w:rPr>
            </w:pPr>
            <w:r w:rsidRPr="001B14A2">
              <w:rPr>
                <w:rFonts w:asciiTheme="minorHAnsi" w:eastAsiaTheme="minorEastAsia" w:hAnsiTheme="minorHAnsi"/>
                <w:sz w:val="22"/>
                <w:szCs w:val="22"/>
              </w:rPr>
              <w:t xml:space="preserve">　</w:t>
            </w:r>
            <w:r w:rsidR="00EF2FF2" w:rsidRPr="001B14A2">
              <w:rPr>
                <w:rFonts w:asciiTheme="minorHAnsi" w:eastAsiaTheme="minorEastAsia" w:hAnsiTheme="minorHAnsi"/>
                <w:sz w:val="22"/>
                <w:szCs w:val="22"/>
              </w:rPr>
              <w:t>（２）</w:t>
            </w:r>
            <w:r w:rsidR="00C73B41" w:rsidRPr="001B14A2">
              <w:rPr>
                <w:rFonts w:asciiTheme="minorHAnsi" w:eastAsiaTheme="minorEastAsia" w:hAnsiTheme="minorHAnsi"/>
                <w:sz w:val="22"/>
                <w:szCs w:val="22"/>
              </w:rPr>
              <w:t>キャリア教育の充実</w:t>
            </w:r>
          </w:p>
          <w:p w:rsidR="00732B26" w:rsidRPr="001B14A2" w:rsidRDefault="00732B26" w:rsidP="00732B26">
            <w:pPr>
              <w:ind w:firstLineChars="300" w:firstLine="660"/>
              <w:rPr>
                <w:rFonts w:asciiTheme="minorHAnsi" w:eastAsiaTheme="minorEastAsia" w:hAnsiTheme="minorHAnsi"/>
                <w:sz w:val="22"/>
                <w:szCs w:val="22"/>
              </w:rPr>
            </w:pPr>
            <w:r w:rsidRPr="001B14A2">
              <w:rPr>
                <w:rFonts w:asciiTheme="minorHAnsi" w:eastAsiaTheme="minorEastAsia" w:hAnsiTheme="minorHAnsi"/>
                <w:sz w:val="22"/>
                <w:szCs w:val="22"/>
              </w:rPr>
              <w:t>ア　３年間を見通した系統的・組織的な進路指導体制の定着を図る。</w:t>
            </w:r>
          </w:p>
          <w:p w:rsidR="00732B26" w:rsidRPr="001B14A2" w:rsidRDefault="00732B26" w:rsidP="00732B26">
            <w:pPr>
              <w:ind w:firstLineChars="300" w:firstLine="660"/>
              <w:rPr>
                <w:rFonts w:asciiTheme="minorHAnsi" w:eastAsiaTheme="minorEastAsia" w:hAnsiTheme="minorHAnsi"/>
                <w:sz w:val="22"/>
                <w:szCs w:val="22"/>
              </w:rPr>
            </w:pPr>
            <w:r w:rsidRPr="001B14A2">
              <w:rPr>
                <w:rFonts w:asciiTheme="minorHAnsi" w:eastAsiaTheme="minorEastAsia" w:hAnsiTheme="minorHAnsi"/>
                <w:sz w:val="22"/>
                <w:szCs w:val="22"/>
              </w:rPr>
              <w:t>イ　１・２年の早期から大学・企業などの体験学習等を積極的に行い、生徒一人ひとりの進路目標を確立する。</w:t>
            </w:r>
          </w:p>
          <w:p w:rsidR="00732B26" w:rsidRPr="001B14A2" w:rsidRDefault="00732B26" w:rsidP="007C2CF2">
            <w:pPr>
              <w:ind w:leftChars="100" w:left="210" w:firstLineChars="200" w:firstLine="440"/>
              <w:rPr>
                <w:rFonts w:asciiTheme="minorHAnsi" w:eastAsiaTheme="minorEastAsia" w:hAnsiTheme="minorHAnsi"/>
                <w:sz w:val="22"/>
                <w:szCs w:val="22"/>
              </w:rPr>
            </w:pPr>
            <w:r w:rsidRPr="001B14A2">
              <w:rPr>
                <w:rFonts w:asciiTheme="minorHAnsi" w:eastAsiaTheme="minorEastAsia" w:hAnsiTheme="minorHAnsi"/>
                <w:sz w:val="22"/>
                <w:szCs w:val="22"/>
              </w:rPr>
              <w:t>ウ　漢字検定やパソコン検定等</w:t>
            </w:r>
            <w:r w:rsidR="009B5ACD" w:rsidRPr="001B14A2">
              <w:rPr>
                <w:rFonts w:asciiTheme="minorHAnsi" w:eastAsiaTheme="minorEastAsia" w:hAnsiTheme="minorHAnsi"/>
                <w:sz w:val="22"/>
                <w:szCs w:val="22"/>
              </w:rPr>
              <w:t>について</w:t>
            </w:r>
            <w:r w:rsidR="001D4075" w:rsidRPr="001B14A2">
              <w:rPr>
                <w:rFonts w:asciiTheme="minorHAnsi" w:eastAsiaTheme="minorEastAsia" w:hAnsiTheme="minorHAnsi"/>
                <w:sz w:val="22"/>
                <w:szCs w:val="22"/>
              </w:rPr>
              <w:t>引き続き取得の奨励を行うが、さらなる上位級への挑戦を図るため受検のあり方を見直す。</w:t>
            </w:r>
          </w:p>
          <w:p w:rsidR="00732B26" w:rsidRPr="001B14A2" w:rsidRDefault="00732B26" w:rsidP="007C2CF2">
            <w:pPr>
              <w:ind w:left="220" w:hangingChars="100" w:hanging="220"/>
              <w:rPr>
                <w:rFonts w:asciiTheme="minorHAnsi" w:eastAsiaTheme="minorEastAsia" w:hAnsiTheme="minorHAnsi"/>
                <w:sz w:val="22"/>
                <w:szCs w:val="22"/>
              </w:rPr>
            </w:pPr>
            <w:r w:rsidRPr="001B14A2">
              <w:rPr>
                <w:rFonts w:asciiTheme="minorHAnsi" w:eastAsiaTheme="minorEastAsia" w:hAnsiTheme="minorHAnsi"/>
                <w:sz w:val="22"/>
                <w:szCs w:val="22"/>
              </w:rPr>
              <w:t xml:space="preserve">　　　エ　スポーツ科学専門コースの充実を図り、リーダーを育成する。</w:t>
            </w:r>
          </w:p>
          <w:p w:rsidR="00C202EF" w:rsidRPr="001B14A2" w:rsidRDefault="00C202EF" w:rsidP="00C202EF">
            <w:pPr>
              <w:ind w:firstLineChars="400" w:firstLine="880"/>
              <w:rPr>
                <w:rFonts w:asciiTheme="minorHAnsi" w:eastAsiaTheme="minorEastAsia" w:hAnsiTheme="minorHAnsi"/>
                <w:sz w:val="22"/>
                <w:szCs w:val="22"/>
              </w:rPr>
            </w:pPr>
            <w:r w:rsidRPr="001B14A2">
              <w:rPr>
                <w:rFonts w:ascii="ＭＳ 明朝" w:hAnsi="ＭＳ 明朝" w:cs="ＭＳ 明朝" w:hint="eastAsia"/>
                <w:sz w:val="22"/>
                <w:szCs w:val="22"/>
              </w:rPr>
              <w:t>※</w:t>
            </w:r>
            <w:r w:rsidR="007C2CF2" w:rsidRPr="001B14A2">
              <w:rPr>
                <w:rFonts w:asciiTheme="minorHAnsi" w:eastAsiaTheme="minorEastAsia" w:hAnsiTheme="minorHAnsi"/>
                <w:sz w:val="22"/>
                <w:szCs w:val="22"/>
              </w:rPr>
              <w:t xml:space="preserve">　卒業時の進路決定者を平成</w:t>
            </w:r>
            <w:r w:rsidR="0069317A" w:rsidRPr="001B14A2">
              <w:rPr>
                <w:rFonts w:asciiTheme="minorHAnsi" w:eastAsiaTheme="minorEastAsia" w:hAnsiTheme="minorHAnsi" w:hint="eastAsia"/>
                <w:sz w:val="22"/>
                <w:szCs w:val="22"/>
              </w:rPr>
              <w:t>31</w:t>
            </w:r>
            <w:r w:rsidRPr="001B14A2">
              <w:rPr>
                <w:rFonts w:asciiTheme="minorHAnsi" w:eastAsiaTheme="minorEastAsia" w:hAnsiTheme="minorHAnsi"/>
                <w:sz w:val="22"/>
                <w:szCs w:val="22"/>
              </w:rPr>
              <w:t>年度に</w:t>
            </w:r>
            <w:r w:rsidR="007C2CF2" w:rsidRPr="001B14A2">
              <w:rPr>
                <w:rFonts w:asciiTheme="minorHAnsi" w:eastAsiaTheme="minorEastAsia" w:hAnsiTheme="minorHAnsi" w:hint="eastAsia"/>
                <w:sz w:val="22"/>
                <w:szCs w:val="22"/>
              </w:rPr>
              <w:t>97</w:t>
            </w:r>
            <w:r w:rsidRPr="001B14A2">
              <w:rPr>
                <w:rFonts w:asciiTheme="minorHAnsi" w:eastAsiaTheme="minorEastAsia" w:hAnsiTheme="minorHAnsi"/>
                <w:sz w:val="22"/>
                <w:szCs w:val="22"/>
              </w:rPr>
              <w:t>％にする。（</w:t>
            </w:r>
            <w:r w:rsidR="0069317A" w:rsidRPr="001B14A2">
              <w:rPr>
                <w:rFonts w:asciiTheme="minorHAnsi" w:eastAsiaTheme="minorEastAsia" w:hAnsiTheme="minorHAnsi" w:hint="eastAsia"/>
                <w:sz w:val="22"/>
                <w:szCs w:val="22"/>
              </w:rPr>
              <w:t>平成</w:t>
            </w:r>
            <w:r w:rsidR="0069317A" w:rsidRPr="001B14A2">
              <w:rPr>
                <w:rFonts w:asciiTheme="minorHAnsi" w:eastAsiaTheme="minorEastAsia" w:hAnsiTheme="minorHAnsi" w:hint="eastAsia"/>
                <w:sz w:val="22"/>
                <w:szCs w:val="22"/>
              </w:rPr>
              <w:t>28</w:t>
            </w:r>
            <w:r w:rsidR="0069317A" w:rsidRPr="001B14A2">
              <w:rPr>
                <w:rFonts w:asciiTheme="minorHAnsi" w:eastAsiaTheme="minorEastAsia" w:hAnsiTheme="minorHAnsi" w:hint="eastAsia"/>
                <w:sz w:val="22"/>
                <w:szCs w:val="22"/>
              </w:rPr>
              <w:t>年度</w:t>
            </w:r>
            <w:r w:rsidR="0069317A" w:rsidRPr="001B14A2">
              <w:rPr>
                <w:rFonts w:asciiTheme="minorHAnsi" w:eastAsiaTheme="minorEastAsia" w:hAnsiTheme="minorHAnsi" w:hint="eastAsia"/>
                <w:sz w:val="22"/>
                <w:szCs w:val="22"/>
              </w:rPr>
              <w:t>94%</w:t>
            </w:r>
            <w:r w:rsidR="009B5ACD" w:rsidRPr="001B14A2">
              <w:rPr>
                <w:rFonts w:asciiTheme="minorHAnsi" w:eastAsiaTheme="minorEastAsia" w:hAnsiTheme="minorHAnsi"/>
                <w:sz w:val="22"/>
                <w:szCs w:val="22"/>
              </w:rPr>
              <w:t xml:space="preserve">　</w:t>
            </w:r>
            <w:r w:rsidR="007C2CF2" w:rsidRPr="001B14A2">
              <w:rPr>
                <w:rFonts w:asciiTheme="minorHAnsi" w:eastAsiaTheme="minorEastAsia" w:hAnsiTheme="minorHAnsi" w:hint="eastAsia"/>
                <w:sz w:val="22"/>
                <w:szCs w:val="22"/>
              </w:rPr>
              <w:t>27</w:t>
            </w:r>
            <w:r w:rsidR="007C2CF2" w:rsidRPr="001B14A2">
              <w:rPr>
                <w:rFonts w:asciiTheme="minorHAnsi" w:eastAsiaTheme="minorEastAsia" w:hAnsiTheme="minorHAnsi" w:hint="eastAsia"/>
                <w:sz w:val="22"/>
                <w:szCs w:val="22"/>
              </w:rPr>
              <w:t>年</w:t>
            </w:r>
            <w:r w:rsidRPr="001B14A2">
              <w:rPr>
                <w:rFonts w:asciiTheme="minorHAnsi" w:eastAsiaTheme="minorEastAsia" w:hAnsiTheme="minorHAnsi"/>
                <w:sz w:val="22"/>
                <w:szCs w:val="22"/>
              </w:rPr>
              <w:t>度</w:t>
            </w:r>
            <w:r w:rsidR="00735FF9" w:rsidRPr="001B14A2">
              <w:rPr>
                <w:rFonts w:asciiTheme="minorHAnsi" w:eastAsiaTheme="minorEastAsia" w:hAnsiTheme="minorHAnsi" w:hint="eastAsia"/>
                <w:sz w:val="22"/>
                <w:szCs w:val="22"/>
              </w:rPr>
              <w:t>91</w:t>
            </w:r>
            <w:r w:rsidR="0069317A" w:rsidRPr="001B14A2">
              <w:rPr>
                <w:rFonts w:asciiTheme="minorHAnsi" w:eastAsiaTheme="minorEastAsia" w:hAnsiTheme="minorHAnsi"/>
                <w:sz w:val="22"/>
                <w:szCs w:val="22"/>
              </w:rPr>
              <w:t>％</w:t>
            </w:r>
            <w:r w:rsidRPr="001B14A2">
              <w:rPr>
                <w:rFonts w:asciiTheme="minorHAnsi" w:eastAsiaTheme="minorEastAsia" w:hAnsiTheme="minorHAnsi"/>
                <w:sz w:val="22"/>
                <w:szCs w:val="22"/>
              </w:rPr>
              <w:t>）</w:t>
            </w:r>
          </w:p>
          <w:p w:rsidR="00C202EF" w:rsidRPr="001B14A2" w:rsidRDefault="00C202EF" w:rsidP="00C202EF">
            <w:pPr>
              <w:ind w:firstLineChars="150" w:firstLine="330"/>
              <w:rPr>
                <w:rFonts w:asciiTheme="minorHAnsi" w:eastAsiaTheme="minorEastAsia" w:hAnsiTheme="minorHAnsi"/>
                <w:sz w:val="22"/>
                <w:szCs w:val="22"/>
              </w:rPr>
            </w:pPr>
            <w:r w:rsidRPr="001B14A2">
              <w:rPr>
                <w:rFonts w:asciiTheme="minorHAnsi" w:eastAsiaTheme="minorEastAsia" w:hAnsiTheme="minorHAnsi"/>
                <w:sz w:val="22"/>
                <w:szCs w:val="22"/>
              </w:rPr>
              <w:t xml:space="preserve">　　</w:t>
            </w:r>
            <w:r w:rsidRPr="001B14A2">
              <w:rPr>
                <w:rFonts w:asciiTheme="minorHAnsi" w:eastAsiaTheme="minorEastAsia" w:hAnsiTheme="minorHAnsi"/>
                <w:sz w:val="22"/>
                <w:szCs w:val="22"/>
              </w:rPr>
              <w:t xml:space="preserve"> </w:t>
            </w:r>
            <w:r w:rsidRPr="001B14A2">
              <w:rPr>
                <w:rFonts w:ascii="ＭＳ 明朝" w:hAnsi="ＭＳ 明朝" w:cs="ＭＳ 明朝" w:hint="eastAsia"/>
                <w:sz w:val="22"/>
                <w:szCs w:val="22"/>
              </w:rPr>
              <w:t>※</w:t>
            </w:r>
            <w:r w:rsidRPr="001B14A2">
              <w:rPr>
                <w:rFonts w:asciiTheme="minorHAnsi" w:eastAsiaTheme="minorEastAsia" w:hAnsiTheme="minorHAnsi"/>
                <w:sz w:val="22"/>
                <w:szCs w:val="22"/>
              </w:rPr>
              <w:t xml:space="preserve">　生徒・保護者の</w:t>
            </w:r>
            <w:r w:rsidR="007C2CF2" w:rsidRPr="001B14A2">
              <w:rPr>
                <w:rFonts w:asciiTheme="minorHAnsi" w:eastAsiaTheme="minorEastAsia" w:hAnsiTheme="minorHAnsi"/>
                <w:sz w:val="22"/>
                <w:szCs w:val="22"/>
              </w:rPr>
              <w:t>進路指導満足度を平成</w:t>
            </w:r>
            <w:r w:rsidR="0069317A" w:rsidRPr="001B14A2">
              <w:rPr>
                <w:rFonts w:asciiTheme="minorHAnsi" w:eastAsiaTheme="minorEastAsia" w:hAnsiTheme="minorHAnsi" w:hint="eastAsia"/>
                <w:sz w:val="22"/>
                <w:szCs w:val="22"/>
              </w:rPr>
              <w:t>31</w:t>
            </w:r>
            <w:r w:rsidR="007C2CF2" w:rsidRPr="001B14A2">
              <w:rPr>
                <w:rFonts w:asciiTheme="minorHAnsi" w:eastAsiaTheme="minorEastAsia" w:hAnsiTheme="minorHAnsi"/>
                <w:sz w:val="22"/>
                <w:szCs w:val="22"/>
              </w:rPr>
              <w:t>年度にともに</w:t>
            </w:r>
            <w:r w:rsidR="00414BB5" w:rsidRPr="001B14A2">
              <w:rPr>
                <w:rFonts w:asciiTheme="minorHAnsi" w:eastAsiaTheme="minorEastAsia" w:hAnsiTheme="minorHAnsi" w:hint="eastAsia"/>
                <w:sz w:val="22"/>
                <w:szCs w:val="22"/>
              </w:rPr>
              <w:t>85</w:t>
            </w:r>
            <w:r w:rsidR="009B5ACD" w:rsidRPr="001B14A2">
              <w:rPr>
                <w:rFonts w:asciiTheme="minorHAnsi" w:eastAsiaTheme="minorEastAsia" w:hAnsiTheme="minorHAnsi"/>
                <w:sz w:val="22"/>
                <w:szCs w:val="22"/>
              </w:rPr>
              <w:t>％以上にする。（平成</w:t>
            </w:r>
            <w:r w:rsidR="007C2CF2" w:rsidRPr="001B14A2">
              <w:rPr>
                <w:rFonts w:asciiTheme="minorHAnsi" w:eastAsiaTheme="minorEastAsia" w:hAnsiTheme="minorHAnsi" w:hint="eastAsia"/>
                <w:sz w:val="22"/>
                <w:szCs w:val="22"/>
              </w:rPr>
              <w:t>28</w:t>
            </w:r>
            <w:r w:rsidRPr="001B14A2">
              <w:rPr>
                <w:rFonts w:asciiTheme="minorHAnsi" w:eastAsiaTheme="minorEastAsia" w:hAnsiTheme="minorHAnsi"/>
                <w:sz w:val="22"/>
                <w:szCs w:val="22"/>
              </w:rPr>
              <w:t xml:space="preserve">年度　</w:t>
            </w:r>
            <w:r w:rsidR="009B5ACD" w:rsidRPr="001B14A2">
              <w:rPr>
                <w:rFonts w:asciiTheme="minorHAnsi" w:eastAsiaTheme="minorEastAsia" w:hAnsiTheme="minorHAnsi"/>
                <w:sz w:val="22"/>
                <w:szCs w:val="22"/>
              </w:rPr>
              <w:t>生徒</w:t>
            </w:r>
            <w:r w:rsidR="007C2CF2" w:rsidRPr="001B14A2">
              <w:rPr>
                <w:rFonts w:asciiTheme="minorHAnsi" w:eastAsiaTheme="minorEastAsia" w:hAnsiTheme="minorHAnsi" w:hint="eastAsia"/>
                <w:sz w:val="22"/>
                <w:szCs w:val="22"/>
              </w:rPr>
              <w:t>80</w:t>
            </w:r>
            <w:r w:rsidR="009B5ACD" w:rsidRPr="001B14A2">
              <w:rPr>
                <w:rFonts w:asciiTheme="minorHAnsi" w:eastAsiaTheme="minorEastAsia" w:hAnsiTheme="minorHAnsi"/>
                <w:sz w:val="22"/>
                <w:szCs w:val="22"/>
              </w:rPr>
              <w:t>%</w:t>
            </w:r>
            <w:r w:rsidR="009B5ACD" w:rsidRPr="001B14A2">
              <w:rPr>
                <w:rFonts w:asciiTheme="minorHAnsi" w:eastAsiaTheme="minorEastAsia" w:hAnsiTheme="minorHAnsi"/>
                <w:sz w:val="22"/>
                <w:szCs w:val="22"/>
              </w:rPr>
              <w:t>、保護者</w:t>
            </w:r>
            <w:r w:rsidR="007C2CF2" w:rsidRPr="001B14A2">
              <w:rPr>
                <w:rFonts w:asciiTheme="minorHAnsi" w:eastAsiaTheme="minorEastAsia" w:hAnsiTheme="minorHAnsi" w:hint="eastAsia"/>
                <w:sz w:val="22"/>
                <w:szCs w:val="22"/>
              </w:rPr>
              <w:t>74</w:t>
            </w:r>
            <w:r w:rsidR="009B5ACD" w:rsidRPr="001B14A2">
              <w:rPr>
                <w:rFonts w:asciiTheme="minorHAnsi" w:eastAsiaTheme="minorEastAsia" w:hAnsiTheme="minorHAnsi"/>
                <w:sz w:val="22"/>
                <w:szCs w:val="22"/>
              </w:rPr>
              <w:t>%</w:t>
            </w:r>
            <w:r w:rsidRPr="001B14A2">
              <w:rPr>
                <w:rFonts w:asciiTheme="minorHAnsi" w:eastAsiaTheme="minorEastAsia" w:hAnsiTheme="minorHAnsi"/>
                <w:sz w:val="22"/>
                <w:szCs w:val="22"/>
              </w:rPr>
              <w:t>）</w:t>
            </w:r>
          </w:p>
          <w:p w:rsidR="00C202EF" w:rsidRPr="001B14A2" w:rsidRDefault="00C202EF" w:rsidP="00C202EF">
            <w:pPr>
              <w:ind w:firstLineChars="422" w:firstLine="928"/>
              <w:rPr>
                <w:rFonts w:asciiTheme="minorHAnsi" w:eastAsiaTheme="minorEastAsia" w:hAnsiTheme="minorHAnsi"/>
                <w:sz w:val="22"/>
                <w:szCs w:val="22"/>
              </w:rPr>
            </w:pPr>
            <w:r w:rsidRPr="001B14A2">
              <w:rPr>
                <w:rFonts w:ascii="ＭＳ 明朝" w:hAnsi="ＭＳ 明朝" w:cs="ＭＳ 明朝" w:hint="eastAsia"/>
                <w:sz w:val="22"/>
                <w:szCs w:val="22"/>
              </w:rPr>
              <w:t>※</w:t>
            </w:r>
            <w:r w:rsidR="007C2CF2" w:rsidRPr="001B14A2">
              <w:rPr>
                <w:rFonts w:asciiTheme="minorHAnsi" w:eastAsiaTheme="minorEastAsia" w:hAnsiTheme="minorHAnsi"/>
                <w:sz w:val="22"/>
                <w:szCs w:val="22"/>
              </w:rPr>
              <w:t xml:space="preserve">　就職内定率は</w:t>
            </w:r>
            <w:r w:rsidR="007C2CF2" w:rsidRPr="001B14A2">
              <w:rPr>
                <w:rFonts w:asciiTheme="minorHAnsi" w:eastAsiaTheme="minorEastAsia" w:hAnsiTheme="minorHAnsi" w:hint="eastAsia"/>
                <w:sz w:val="22"/>
                <w:szCs w:val="22"/>
              </w:rPr>
              <w:t>100</w:t>
            </w:r>
            <w:r w:rsidRPr="001B14A2">
              <w:rPr>
                <w:rFonts w:asciiTheme="minorHAnsi" w:eastAsiaTheme="minorEastAsia" w:hAnsiTheme="minorHAnsi"/>
                <w:sz w:val="22"/>
                <w:szCs w:val="22"/>
              </w:rPr>
              <w:t>％の達成・継続をめざす。</w:t>
            </w:r>
          </w:p>
          <w:p w:rsidR="00E96856" w:rsidRPr="001B14A2" w:rsidRDefault="00E96856" w:rsidP="00E96856">
            <w:pPr>
              <w:rPr>
                <w:rFonts w:asciiTheme="minorHAnsi" w:eastAsiaTheme="minorEastAsia" w:hAnsiTheme="minorHAnsi"/>
                <w:sz w:val="22"/>
                <w:szCs w:val="22"/>
              </w:rPr>
            </w:pPr>
            <w:r w:rsidRPr="001B14A2">
              <w:rPr>
                <w:rFonts w:asciiTheme="minorHAnsi" w:eastAsiaTheme="minorEastAsia" w:hAnsiTheme="minorHAnsi"/>
                <w:sz w:val="22"/>
                <w:szCs w:val="22"/>
              </w:rPr>
              <w:t>３．</w:t>
            </w:r>
            <w:r w:rsidR="0007013D" w:rsidRPr="001B14A2">
              <w:rPr>
                <w:rFonts w:asciiTheme="minorHAnsi" w:eastAsiaTheme="minorEastAsia" w:hAnsiTheme="minorHAnsi"/>
                <w:sz w:val="22"/>
                <w:szCs w:val="22"/>
              </w:rPr>
              <w:t>開かれた学校づくりと</w:t>
            </w:r>
            <w:r w:rsidRPr="001B14A2">
              <w:rPr>
                <w:rFonts w:asciiTheme="minorHAnsi" w:eastAsiaTheme="minorEastAsia" w:hAnsiTheme="minorHAnsi"/>
                <w:sz w:val="22"/>
                <w:szCs w:val="22"/>
              </w:rPr>
              <w:t>部活動の充実</w:t>
            </w:r>
          </w:p>
          <w:p w:rsidR="00E96856" w:rsidRPr="001B14A2" w:rsidRDefault="00E96856" w:rsidP="00E96856">
            <w:pPr>
              <w:ind w:left="220" w:hangingChars="100" w:hanging="220"/>
              <w:rPr>
                <w:rFonts w:asciiTheme="minorHAnsi" w:eastAsiaTheme="minorEastAsia" w:hAnsiTheme="minorHAnsi"/>
                <w:sz w:val="22"/>
                <w:szCs w:val="22"/>
              </w:rPr>
            </w:pPr>
            <w:r w:rsidRPr="001B14A2">
              <w:rPr>
                <w:rFonts w:asciiTheme="minorHAnsi" w:eastAsiaTheme="minorEastAsia" w:hAnsiTheme="minorHAnsi"/>
                <w:sz w:val="22"/>
                <w:szCs w:val="22"/>
              </w:rPr>
              <w:t xml:space="preserve">　　　ア　運動部活動及び文化部活</w:t>
            </w:r>
            <w:r w:rsidR="007C2CF2" w:rsidRPr="001B14A2">
              <w:rPr>
                <w:rFonts w:asciiTheme="minorHAnsi" w:eastAsiaTheme="minorEastAsia" w:hAnsiTheme="minorHAnsi"/>
                <w:sz w:val="22"/>
                <w:szCs w:val="22"/>
              </w:rPr>
              <w:t>動の一層の充実を図るとともに、部活動加入率</w:t>
            </w:r>
            <w:r w:rsidR="007C2CF2" w:rsidRPr="001B14A2">
              <w:rPr>
                <w:rFonts w:asciiTheme="minorHAnsi" w:eastAsiaTheme="minorEastAsia" w:hAnsiTheme="minorHAnsi" w:hint="eastAsia"/>
                <w:sz w:val="22"/>
                <w:szCs w:val="22"/>
              </w:rPr>
              <w:t>50</w:t>
            </w:r>
            <w:r w:rsidR="00C73B41" w:rsidRPr="001B14A2">
              <w:rPr>
                <w:rFonts w:asciiTheme="minorHAnsi" w:eastAsiaTheme="minorEastAsia" w:hAnsiTheme="minorHAnsi"/>
                <w:sz w:val="22"/>
                <w:szCs w:val="22"/>
              </w:rPr>
              <w:t>％以上をめざす</w:t>
            </w:r>
            <w:r w:rsidRPr="001B14A2">
              <w:rPr>
                <w:rFonts w:asciiTheme="minorHAnsi" w:eastAsiaTheme="minorEastAsia" w:hAnsiTheme="minorHAnsi"/>
                <w:sz w:val="22"/>
                <w:szCs w:val="22"/>
              </w:rPr>
              <w:t>。</w:t>
            </w:r>
          </w:p>
          <w:p w:rsidR="0007013D" w:rsidRPr="001B14A2" w:rsidRDefault="00E96856" w:rsidP="00FD5269">
            <w:pPr>
              <w:ind w:left="880" w:hangingChars="400" w:hanging="880"/>
              <w:rPr>
                <w:rFonts w:asciiTheme="minorHAnsi" w:eastAsiaTheme="minorEastAsia" w:hAnsiTheme="minorHAnsi"/>
                <w:sz w:val="22"/>
                <w:szCs w:val="22"/>
              </w:rPr>
            </w:pPr>
            <w:r w:rsidRPr="001B14A2">
              <w:rPr>
                <w:rFonts w:asciiTheme="minorHAnsi" w:eastAsiaTheme="minorEastAsia" w:hAnsiTheme="minorHAnsi"/>
                <w:sz w:val="22"/>
                <w:szCs w:val="22"/>
              </w:rPr>
              <w:t xml:space="preserve">　　</w:t>
            </w:r>
            <w:r w:rsidR="00FD5269" w:rsidRPr="001B14A2">
              <w:rPr>
                <w:rFonts w:asciiTheme="minorHAnsi" w:eastAsiaTheme="minorEastAsia" w:hAnsiTheme="minorHAnsi"/>
                <w:sz w:val="22"/>
                <w:szCs w:val="22"/>
              </w:rPr>
              <w:t xml:space="preserve">  </w:t>
            </w:r>
            <w:r w:rsidR="00FD5269" w:rsidRPr="001B14A2">
              <w:rPr>
                <w:rFonts w:asciiTheme="minorHAnsi" w:eastAsiaTheme="minorEastAsia" w:hAnsiTheme="minorHAnsi"/>
                <w:sz w:val="22"/>
                <w:szCs w:val="22"/>
              </w:rPr>
              <w:t>イ</w:t>
            </w:r>
            <w:r w:rsidR="00AA480F" w:rsidRPr="001B14A2">
              <w:rPr>
                <w:rFonts w:asciiTheme="minorHAnsi" w:eastAsiaTheme="minorEastAsia" w:hAnsiTheme="minorHAnsi"/>
                <w:sz w:val="22"/>
                <w:szCs w:val="22"/>
              </w:rPr>
              <w:t xml:space="preserve">　</w:t>
            </w:r>
            <w:r w:rsidR="0007013D" w:rsidRPr="001B14A2">
              <w:rPr>
                <w:rFonts w:asciiTheme="minorHAnsi" w:eastAsiaTheme="minorEastAsia" w:hAnsiTheme="minorHAnsi"/>
                <w:sz w:val="22"/>
                <w:szCs w:val="22"/>
              </w:rPr>
              <w:t>学校説明会・体験入学などの充実を図るとともに、中学校や塾などへの訪問活動を推進する。学校ホームページ、学校紹介ＤＶＤ、学校案内リーフレット、メールマガジン等の更新・活用により、積極的に情報を発信する。</w:t>
            </w:r>
          </w:p>
          <w:p w:rsidR="00FD5269" w:rsidRPr="001B14A2" w:rsidRDefault="00FD5269" w:rsidP="00FD5269">
            <w:pPr>
              <w:ind w:left="880" w:hangingChars="400" w:hanging="880"/>
              <w:rPr>
                <w:rFonts w:asciiTheme="minorHAnsi" w:eastAsiaTheme="minorEastAsia" w:hAnsiTheme="minorHAnsi"/>
                <w:sz w:val="22"/>
                <w:szCs w:val="22"/>
              </w:rPr>
            </w:pPr>
            <w:r w:rsidRPr="001B14A2">
              <w:rPr>
                <w:rFonts w:asciiTheme="minorHAnsi" w:eastAsiaTheme="minorEastAsia" w:hAnsiTheme="minorHAnsi"/>
                <w:sz w:val="22"/>
                <w:szCs w:val="22"/>
              </w:rPr>
              <w:t xml:space="preserve">　　　ウ　地元中学生を招いた部活動交流会、中学生対象の講習会や中学校教員対象の指導者講習会を実施する等、地域の拠点校となる。</w:t>
            </w:r>
          </w:p>
          <w:p w:rsidR="0007013D" w:rsidRPr="001B14A2" w:rsidRDefault="00FD5269" w:rsidP="00FD5269">
            <w:pPr>
              <w:ind w:leftChars="400" w:left="840" w:firstLineChars="100" w:firstLine="220"/>
              <w:rPr>
                <w:rFonts w:asciiTheme="minorHAnsi" w:eastAsiaTheme="minorEastAsia" w:hAnsiTheme="minorHAnsi"/>
                <w:sz w:val="22"/>
                <w:szCs w:val="22"/>
              </w:rPr>
            </w:pPr>
            <w:r w:rsidRPr="001B14A2">
              <w:rPr>
                <w:rFonts w:asciiTheme="minorHAnsi" w:eastAsiaTheme="minorEastAsia" w:hAnsiTheme="minorHAnsi"/>
                <w:sz w:val="22"/>
                <w:szCs w:val="22"/>
              </w:rPr>
              <w:t>生徒会、部活動を通して</w:t>
            </w:r>
            <w:r w:rsidR="0007013D" w:rsidRPr="001B14A2">
              <w:rPr>
                <w:rFonts w:asciiTheme="minorHAnsi" w:eastAsiaTheme="minorEastAsia" w:hAnsiTheme="minorHAnsi"/>
                <w:sz w:val="22"/>
                <w:szCs w:val="22"/>
              </w:rPr>
              <w:t>、地域の活動等に積極的に参加し、小・中学校や福祉施設など各機関・団体との交流・連携を推進する。</w:t>
            </w:r>
          </w:p>
          <w:p w:rsidR="0007013D" w:rsidRPr="001B14A2" w:rsidRDefault="00B20984" w:rsidP="0007013D">
            <w:pPr>
              <w:rPr>
                <w:rFonts w:asciiTheme="minorHAnsi" w:eastAsiaTheme="minorEastAsia" w:hAnsiTheme="minorHAnsi"/>
                <w:sz w:val="22"/>
                <w:szCs w:val="22"/>
              </w:rPr>
            </w:pPr>
            <w:r w:rsidRPr="001B14A2">
              <w:rPr>
                <w:rFonts w:asciiTheme="minorHAnsi" w:eastAsiaTheme="minorEastAsia" w:hAnsiTheme="minorHAnsi"/>
                <w:sz w:val="22"/>
                <w:szCs w:val="22"/>
              </w:rPr>
              <w:t>４．</w:t>
            </w:r>
            <w:r w:rsidR="0007013D" w:rsidRPr="001B14A2">
              <w:rPr>
                <w:rFonts w:asciiTheme="minorHAnsi" w:eastAsiaTheme="minorEastAsia" w:hAnsiTheme="minorHAnsi"/>
                <w:sz w:val="22"/>
                <w:szCs w:val="22"/>
              </w:rPr>
              <w:t>共生推進教室の充実</w:t>
            </w:r>
            <w:r w:rsidR="00CD72B3" w:rsidRPr="001B14A2">
              <w:rPr>
                <w:rFonts w:asciiTheme="minorHAnsi" w:eastAsiaTheme="minorEastAsia" w:hAnsiTheme="minorHAnsi"/>
                <w:sz w:val="22"/>
                <w:szCs w:val="22"/>
              </w:rPr>
              <w:t>とインクルーシブな学校づくり</w:t>
            </w:r>
          </w:p>
          <w:p w:rsidR="00B20984" w:rsidRPr="001B14A2" w:rsidRDefault="00B20984" w:rsidP="00B20984">
            <w:pPr>
              <w:ind w:firstLineChars="300" w:firstLine="660"/>
              <w:rPr>
                <w:rFonts w:asciiTheme="minorHAnsi" w:eastAsiaTheme="minorEastAsia" w:hAnsiTheme="minorHAnsi"/>
                <w:sz w:val="22"/>
                <w:szCs w:val="22"/>
              </w:rPr>
            </w:pPr>
            <w:r w:rsidRPr="001B14A2">
              <w:rPr>
                <w:rFonts w:asciiTheme="minorHAnsi" w:eastAsiaTheme="minorEastAsia" w:hAnsiTheme="minorHAnsi"/>
                <w:sz w:val="22"/>
                <w:szCs w:val="22"/>
              </w:rPr>
              <w:t>本年度で</w:t>
            </w:r>
            <w:r w:rsidR="000A1227" w:rsidRPr="001B14A2">
              <w:rPr>
                <w:rFonts w:asciiTheme="minorHAnsi" w:eastAsiaTheme="minorEastAsia" w:hAnsiTheme="minorHAnsi"/>
                <w:sz w:val="22"/>
                <w:szCs w:val="22"/>
              </w:rPr>
              <w:t>四年</w:t>
            </w:r>
            <w:r w:rsidR="000A1227" w:rsidRPr="001B14A2">
              <w:rPr>
                <w:rFonts w:asciiTheme="minorHAnsi" w:eastAsiaTheme="minorEastAsia" w:hAnsiTheme="minorHAnsi" w:hint="eastAsia"/>
                <w:sz w:val="22"/>
                <w:szCs w:val="22"/>
              </w:rPr>
              <w:t>目</w:t>
            </w:r>
            <w:r w:rsidR="00E04466" w:rsidRPr="001B14A2">
              <w:rPr>
                <w:rFonts w:asciiTheme="minorHAnsi" w:eastAsiaTheme="minorEastAsia" w:hAnsiTheme="minorHAnsi"/>
                <w:sz w:val="22"/>
                <w:szCs w:val="22"/>
              </w:rPr>
              <w:t>となる</w:t>
            </w:r>
            <w:r w:rsidR="0007013D" w:rsidRPr="001B14A2">
              <w:rPr>
                <w:rFonts w:asciiTheme="minorHAnsi" w:eastAsiaTheme="minorEastAsia" w:hAnsiTheme="minorHAnsi"/>
                <w:sz w:val="22"/>
                <w:szCs w:val="22"/>
              </w:rPr>
              <w:t>「共生推進教室」</w:t>
            </w:r>
            <w:r w:rsidRPr="001B14A2">
              <w:rPr>
                <w:rFonts w:asciiTheme="minorHAnsi" w:eastAsiaTheme="minorEastAsia" w:hAnsiTheme="minorHAnsi"/>
                <w:sz w:val="22"/>
                <w:szCs w:val="22"/>
              </w:rPr>
              <w:t>について一層の充実を図り、インクルーシブな学校づくりを進める。</w:t>
            </w:r>
          </w:p>
          <w:p w:rsidR="00B20984" w:rsidRPr="001B14A2" w:rsidRDefault="0007013D" w:rsidP="00B20984">
            <w:pPr>
              <w:ind w:leftChars="300" w:left="630"/>
              <w:rPr>
                <w:rFonts w:asciiTheme="minorHAnsi" w:eastAsiaTheme="minorEastAsia" w:hAnsiTheme="minorHAnsi"/>
                <w:sz w:val="22"/>
                <w:szCs w:val="22"/>
              </w:rPr>
            </w:pPr>
            <w:r w:rsidRPr="001B14A2">
              <w:rPr>
                <w:rFonts w:asciiTheme="minorHAnsi" w:eastAsiaTheme="minorEastAsia" w:hAnsiTheme="minorHAnsi"/>
                <w:sz w:val="22"/>
                <w:szCs w:val="22"/>
              </w:rPr>
              <w:t xml:space="preserve">ア　</w:t>
            </w:r>
            <w:r w:rsidR="00B20984" w:rsidRPr="001B14A2">
              <w:rPr>
                <w:rFonts w:asciiTheme="minorHAnsi" w:eastAsiaTheme="minorEastAsia" w:hAnsiTheme="minorHAnsi"/>
                <w:sz w:val="22"/>
                <w:szCs w:val="22"/>
              </w:rPr>
              <w:t>信太高校全体の活動を通じて、障がいのあるなしにかかわらず、すべての生徒が「ともに学び、ともに育つ」教育をすすめる。</w:t>
            </w:r>
          </w:p>
          <w:p w:rsidR="0007013D" w:rsidRPr="001B14A2" w:rsidRDefault="00AA480F" w:rsidP="00B20984">
            <w:pPr>
              <w:ind w:leftChars="317" w:left="1106" w:hangingChars="200" w:hanging="440"/>
              <w:rPr>
                <w:rFonts w:asciiTheme="minorHAnsi" w:eastAsiaTheme="minorEastAsia" w:hAnsiTheme="minorHAnsi"/>
                <w:sz w:val="22"/>
                <w:szCs w:val="22"/>
              </w:rPr>
            </w:pPr>
            <w:r w:rsidRPr="001B14A2">
              <w:rPr>
                <w:rFonts w:asciiTheme="minorHAnsi" w:eastAsiaTheme="minorEastAsia" w:hAnsiTheme="minorHAnsi"/>
                <w:sz w:val="22"/>
                <w:szCs w:val="22"/>
              </w:rPr>
              <w:t>イ　共生コーディネーター、</w:t>
            </w:r>
            <w:r w:rsidR="00CD72B3" w:rsidRPr="001B14A2">
              <w:rPr>
                <w:rFonts w:asciiTheme="minorHAnsi" w:eastAsiaTheme="minorEastAsia" w:hAnsiTheme="minorHAnsi"/>
                <w:sz w:val="22"/>
                <w:szCs w:val="22"/>
              </w:rPr>
              <w:t>進路指導部、学年</w:t>
            </w:r>
            <w:r w:rsidR="00B20984" w:rsidRPr="001B14A2">
              <w:rPr>
                <w:rFonts w:asciiTheme="minorHAnsi" w:eastAsiaTheme="minorEastAsia" w:hAnsiTheme="minorHAnsi"/>
                <w:sz w:val="22"/>
                <w:szCs w:val="22"/>
              </w:rPr>
              <w:t>が連携し、関係機関との連携で</w:t>
            </w:r>
            <w:r w:rsidR="0007013D" w:rsidRPr="001B14A2">
              <w:rPr>
                <w:rFonts w:asciiTheme="minorHAnsi" w:eastAsiaTheme="minorEastAsia" w:hAnsiTheme="minorHAnsi"/>
                <w:sz w:val="22"/>
                <w:szCs w:val="22"/>
              </w:rPr>
              <w:t>就労を</w:t>
            </w:r>
            <w:r w:rsidR="00B20984" w:rsidRPr="001B14A2">
              <w:rPr>
                <w:rFonts w:asciiTheme="minorHAnsi" w:eastAsiaTheme="minorEastAsia" w:hAnsiTheme="minorHAnsi"/>
                <w:sz w:val="22"/>
                <w:szCs w:val="22"/>
              </w:rPr>
              <w:t>進め</w:t>
            </w:r>
            <w:r w:rsidRPr="001B14A2">
              <w:rPr>
                <w:rFonts w:asciiTheme="minorHAnsi" w:eastAsiaTheme="minorEastAsia" w:hAnsiTheme="minorHAnsi"/>
                <w:sz w:val="22"/>
                <w:szCs w:val="22"/>
              </w:rPr>
              <w:t>、共生の生徒の自立に向けた取組みを支援する</w:t>
            </w:r>
            <w:r w:rsidR="0007013D" w:rsidRPr="001B14A2">
              <w:rPr>
                <w:rFonts w:asciiTheme="minorHAnsi" w:eastAsiaTheme="minorEastAsia" w:hAnsiTheme="minorHAnsi"/>
                <w:sz w:val="22"/>
                <w:szCs w:val="22"/>
              </w:rPr>
              <w:t>。</w:t>
            </w:r>
          </w:p>
          <w:p w:rsidR="00870FAB" w:rsidRPr="001B14A2" w:rsidRDefault="00870FAB" w:rsidP="0007013D">
            <w:pPr>
              <w:ind w:left="660" w:hangingChars="300" w:hanging="660"/>
              <w:rPr>
                <w:rFonts w:asciiTheme="minorHAnsi" w:eastAsiaTheme="minorEastAsia" w:hAnsiTheme="minorHAnsi"/>
                <w:sz w:val="22"/>
                <w:szCs w:val="22"/>
              </w:rPr>
            </w:pPr>
            <w:r w:rsidRPr="001B14A2">
              <w:rPr>
                <w:rFonts w:asciiTheme="minorHAnsi" w:eastAsiaTheme="minorEastAsia" w:hAnsiTheme="minorHAnsi"/>
                <w:sz w:val="22"/>
                <w:szCs w:val="22"/>
              </w:rPr>
              <w:t>５．</w:t>
            </w:r>
            <w:r w:rsidR="00E97612" w:rsidRPr="001B14A2">
              <w:rPr>
                <w:rFonts w:asciiTheme="minorHAnsi" w:eastAsiaTheme="minorEastAsia" w:hAnsiTheme="minorHAnsi"/>
                <w:sz w:val="22"/>
                <w:szCs w:val="22"/>
              </w:rPr>
              <w:t>チーム学校（チーム信太）で学び合い、力を合わせて生徒を育てる体制づくり</w:t>
            </w:r>
          </w:p>
          <w:p w:rsidR="00E62FD1" w:rsidRPr="001B14A2" w:rsidRDefault="00732B26" w:rsidP="005D60F2">
            <w:pPr>
              <w:ind w:leftChars="300" w:left="630"/>
              <w:rPr>
                <w:rFonts w:asciiTheme="minorEastAsia" w:eastAsiaTheme="minorEastAsia" w:hAnsiTheme="minorEastAsia"/>
                <w:sz w:val="22"/>
                <w:szCs w:val="22"/>
              </w:rPr>
            </w:pPr>
            <w:r w:rsidRPr="001B14A2">
              <w:rPr>
                <w:rFonts w:asciiTheme="minorEastAsia" w:eastAsiaTheme="minorEastAsia" w:hAnsiTheme="minorEastAsia" w:hint="eastAsia"/>
                <w:sz w:val="22"/>
                <w:szCs w:val="22"/>
              </w:rPr>
              <w:t>分掌や学年をこえた同僚性の確立</w:t>
            </w:r>
            <w:r w:rsidR="00870FAB" w:rsidRPr="001B14A2">
              <w:rPr>
                <w:rFonts w:asciiTheme="minorEastAsia" w:eastAsiaTheme="minorEastAsia" w:hAnsiTheme="minorEastAsia" w:hint="eastAsia"/>
                <w:sz w:val="22"/>
                <w:szCs w:val="22"/>
              </w:rPr>
              <w:t>、</w:t>
            </w:r>
            <w:r w:rsidRPr="001B14A2">
              <w:rPr>
                <w:rFonts w:asciiTheme="minorEastAsia" w:eastAsiaTheme="minorEastAsia" w:hAnsiTheme="minorEastAsia" w:hint="eastAsia"/>
                <w:sz w:val="22"/>
                <w:szCs w:val="22"/>
              </w:rPr>
              <w:t>教職員相互の人権意識の確立</w:t>
            </w:r>
            <w:r w:rsidR="0007013D" w:rsidRPr="001B14A2">
              <w:rPr>
                <w:rFonts w:asciiTheme="minorEastAsia" w:eastAsiaTheme="minorEastAsia" w:hAnsiTheme="minorEastAsia" w:hint="eastAsia"/>
                <w:sz w:val="22"/>
                <w:szCs w:val="22"/>
              </w:rPr>
              <w:t>、</w:t>
            </w:r>
            <w:r w:rsidRPr="001B14A2">
              <w:rPr>
                <w:rFonts w:asciiTheme="minorEastAsia" w:eastAsiaTheme="minorEastAsia" w:hAnsiTheme="minorEastAsia" w:hint="eastAsia"/>
                <w:sz w:val="22"/>
                <w:szCs w:val="22"/>
              </w:rPr>
              <w:t>週１</w:t>
            </w:r>
            <w:r w:rsidR="0007013D" w:rsidRPr="001B14A2">
              <w:rPr>
                <w:rFonts w:asciiTheme="minorEastAsia" w:eastAsiaTheme="minorEastAsia" w:hAnsiTheme="minorEastAsia" w:hint="eastAsia"/>
                <w:sz w:val="22"/>
                <w:szCs w:val="22"/>
              </w:rPr>
              <w:t>～２</w:t>
            </w:r>
            <w:r w:rsidRPr="001B14A2">
              <w:rPr>
                <w:rFonts w:asciiTheme="minorEastAsia" w:eastAsiaTheme="minorEastAsia" w:hAnsiTheme="minorEastAsia" w:hint="eastAsia"/>
                <w:sz w:val="22"/>
                <w:szCs w:val="22"/>
              </w:rPr>
              <w:t>回の初任者研修</w:t>
            </w:r>
            <w:r w:rsidR="005D60F2" w:rsidRPr="001B14A2">
              <w:rPr>
                <w:rFonts w:asciiTheme="minorEastAsia" w:eastAsiaTheme="minorEastAsia" w:hAnsiTheme="minorEastAsia" w:hint="eastAsia"/>
                <w:sz w:val="22"/>
                <w:szCs w:val="22"/>
              </w:rPr>
              <w:t>を実施。</w:t>
            </w:r>
          </w:p>
          <w:p w:rsidR="00291DFE" w:rsidRPr="001B14A2" w:rsidRDefault="00732B26" w:rsidP="00B05DE9">
            <w:pPr>
              <w:ind w:leftChars="300" w:left="630"/>
              <w:rPr>
                <w:rFonts w:asciiTheme="minorEastAsia" w:eastAsiaTheme="minorEastAsia" w:hAnsiTheme="minorEastAsia"/>
                <w:sz w:val="22"/>
                <w:szCs w:val="22"/>
              </w:rPr>
            </w:pPr>
            <w:r w:rsidRPr="001B14A2">
              <w:rPr>
                <w:rFonts w:asciiTheme="minorEastAsia" w:eastAsiaTheme="minorEastAsia" w:hAnsiTheme="minorEastAsia" w:hint="eastAsia"/>
                <w:sz w:val="22"/>
                <w:szCs w:val="22"/>
              </w:rPr>
              <w:t>フレッシュパーソンズ研修</w:t>
            </w:r>
            <w:r w:rsidR="005D60F2" w:rsidRPr="001B14A2">
              <w:rPr>
                <w:rFonts w:asciiTheme="minorEastAsia" w:eastAsiaTheme="minorEastAsia" w:hAnsiTheme="minorEastAsia" w:hint="eastAsia"/>
                <w:sz w:val="22"/>
                <w:szCs w:val="22"/>
              </w:rPr>
              <w:t>は</w:t>
            </w:r>
            <w:r w:rsidR="0069317A" w:rsidRPr="001B14A2">
              <w:rPr>
                <w:rFonts w:asciiTheme="minorEastAsia" w:eastAsiaTheme="minorEastAsia" w:hAnsiTheme="minorEastAsia" w:hint="eastAsia"/>
                <w:sz w:val="22"/>
                <w:szCs w:val="22"/>
              </w:rPr>
              <w:t>、経験年数の少ない教職員を</w:t>
            </w:r>
            <w:r w:rsidR="005D60F2" w:rsidRPr="001B14A2">
              <w:rPr>
                <w:rFonts w:asciiTheme="minorEastAsia" w:eastAsiaTheme="minorEastAsia" w:hAnsiTheme="minorEastAsia" w:hint="eastAsia"/>
                <w:sz w:val="22"/>
                <w:szCs w:val="22"/>
              </w:rPr>
              <w:t>スタッフ</w:t>
            </w:r>
            <w:r w:rsidR="0069317A" w:rsidRPr="001B14A2">
              <w:rPr>
                <w:rFonts w:asciiTheme="minorEastAsia" w:eastAsiaTheme="minorEastAsia" w:hAnsiTheme="minorEastAsia" w:hint="eastAsia"/>
                <w:sz w:val="22"/>
                <w:szCs w:val="22"/>
              </w:rPr>
              <w:t>に登用し、</w:t>
            </w:r>
            <w:r w:rsidR="00B05DE9" w:rsidRPr="001B14A2">
              <w:rPr>
                <w:rFonts w:asciiTheme="minorEastAsia" w:eastAsiaTheme="minorEastAsia" w:hAnsiTheme="minorEastAsia" w:hint="eastAsia"/>
                <w:sz w:val="22"/>
                <w:szCs w:val="22"/>
              </w:rPr>
              <w:t>併せて広報活動、地域連携活動を</w:t>
            </w:r>
            <w:r w:rsidR="00291DFE" w:rsidRPr="001B14A2">
              <w:rPr>
                <w:rFonts w:asciiTheme="minorEastAsia" w:eastAsiaTheme="minorEastAsia" w:hAnsiTheme="minorEastAsia" w:hint="eastAsia"/>
                <w:sz w:val="22"/>
                <w:szCs w:val="22"/>
              </w:rPr>
              <w:t>行う。</w:t>
            </w:r>
          </w:p>
        </w:tc>
      </w:tr>
    </w:tbl>
    <w:p w:rsidR="00267D3C" w:rsidRPr="001B14A2" w:rsidRDefault="009B365C" w:rsidP="001D401B">
      <w:pPr>
        <w:spacing w:line="300" w:lineRule="exact"/>
        <w:ind w:leftChars="-342" w:left="-718" w:firstLineChars="250" w:firstLine="525"/>
        <w:rPr>
          <w:rFonts w:asciiTheme="minorEastAsia" w:eastAsiaTheme="minorEastAsia" w:hAnsiTheme="minorEastAsia"/>
          <w:szCs w:val="21"/>
        </w:rPr>
      </w:pPr>
      <w:r w:rsidRPr="001B14A2">
        <w:rPr>
          <w:rFonts w:asciiTheme="minorEastAsia" w:eastAsiaTheme="minorEastAsia" w:hAnsiTheme="minorEastAsia" w:hint="eastAsia"/>
          <w:szCs w:val="21"/>
        </w:rPr>
        <w:lastRenderedPageBreak/>
        <w:t>【</w:t>
      </w:r>
      <w:r w:rsidR="0037367C" w:rsidRPr="001B14A2">
        <w:rPr>
          <w:rFonts w:asciiTheme="minorEastAsia" w:eastAsiaTheme="minorEastAsia" w:hAnsiTheme="minorEastAsia" w:hint="eastAsia"/>
          <w:szCs w:val="21"/>
        </w:rPr>
        <w:t>学校教育自己診断</w:t>
      </w:r>
      <w:r w:rsidR="005E3C2A" w:rsidRPr="001B14A2">
        <w:rPr>
          <w:rFonts w:asciiTheme="minorEastAsia" w:eastAsiaTheme="minorEastAsia" w:hAnsiTheme="minorEastAsia" w:hint="eastAsia"/>
          <w:szCs w:val="21"/>
        </w:rPr>
        <w:t>の</w:t>
      </w:r>
      <w:r w:rsidR="0037367C" w:rsidRPr="001B14A2">
        <w:rPr>
          <w:rFonts w:asciiTheme="minorEastAsia" w:eastAsiaTheme="minorEastAsia" w:hAnsiTheme="minorEastAsia" w:hint="eastAsia"/>
          <w:szCs w:val="21"/>
        </w:rPr>
        <w:t>結果と分析・学校協議会</w:t>
      </w:r>
      <w:r w:rsidR="0096649A" w:rsidRPr="001B14A2">
        <w:rPr>
          <w:rFonts w:asciiTheme="minorEastAsia" w:eastAsiaTheme="minorEastAsia" w:hAnsiTheme="minorEastAsia" w:hint="eastAsia"/>
          <w:szCs w:val="21"/>
        </w:rPr>
        <w:t>からの意見</w:t>
      </w:r>
      <w:r w:rsidRPr="001B14A2">
        <w:rPr>
          <w:rFonts w:asciiTheme="minorEastAsia" w:eastAsiaTheme="minorEastAsia" w:hAnsiTheme="minorEastAsia"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5"/>
        <w:gridCol w:w="7267"/>
      </w:tblGrid>
      <w:tr w:rsidR="00267D3C" w:rsidRPr="001B14A2" w:rsidTr="000840D3">
        <w:trPr>
          <w:trHeight w:val="411"/>
          <w:jc w:val="center"/>
        </w:trPr>
        <w:tc>
          <w:tcPr>
            <w:tcW w:w="7725" w:type="dxa"/>
            <w:shd w:val="clear" w:color="auto" w:fill="auto"/>
            <w:vAlign w:val="center"/>
          </w:tcPr>
          <w:p w:rsidR="00267D3C" w:rsidRPr="001B14A2" w:rsidRDefault="00267D3C" w:rsidP="005D230E">
            <w:pPr>
              <w:spacing w:line="300" w:lineRule="exact"/>
              <w:jc w:val="center"/>
              <w:rPr>
                <w:rFonts w:asciiTheme="minorEastAsia" w:eastAsiaTheme="minorEastAsia" w:hAnsiTheme="minorEastAsia"/>
                <w:sz w:val="20"/>
                <w:szCs w:val="20"/>
              </w:rPr>
            </w:pPr>
            <w:r w:rsidRPr="001B14A2">
              <w:rPr>
                <w:rFonts w:asciiTheme="minorEastAsia" w:eastAsiaTheme="minorEastAsia" w:hAnsiTheme="minorEastAsia" w:hint="eastAsia"/>
                <w:sz w:val="20"/>
                <w:szCs w:val="20"/>
              </w:rPr>
              <w:t>学校教育自己診断の結果と分析［平成</w:t>
            </w:r>
            <w:r w:rsidR="005D230E" w:rsidRPr="001B14A2">
              <w:rPr>
                <w:rFonts w:asciiTheme="minorEastAsia" w:eastAsiaTheme="minorEastAsia" w:hAnsiTheme="minorEastAsia" w:hint="eastAsia"/>
                <w:sz w:val="20"/>
                <w:szCs w:val="20"/>
              </w:rPr>
              <w:t>29</w:t>
            </w:r>
            <w:r w:rsidRPr="001B14A2">
              <w:rPr>
                <w:rFonts w:asciiTheme="minorEastAsia" w:eastAsiaTheme="minorEastAsia" w:hAnsiTheme="minorEastAsia" w:hint="eastAsia"/>
                <w:sz w:val="20"/>
                <w:szCs w:val="20"/>
              </w:rPr>
              <w:t>年</w:t>
            </w:r>
            <w:r w:rsidR="005D230E" w:rsidRPr="001B14A2">
              <w:rPr>
                <w:rFonts w:asciiTheme="minorEastAsia" w:eastAsiaTheme="minorEastAsia" w:hAnsiTheme="minorEastAsia" w:hint="eastAsia"/>
                <w:sz w:val="20"/>
                <w:szCs w:val="20"/>
              </w:rPr>
              <w:t>11</w:t>
            </w:r>
            <w:r w:rsidRPr="001B14A2">
              <w:rPr>
                <w:rFonts w:asciiTheme="minorEastAsia" w:eastAsiaTheme="minorEastAsia" w:hAnsiTheme="minorEastAsia" w:hint="eastAsia"/>
                <w:sz w:val="20"/>
                <w:szCs w:val="20"/>
              </w:rPr>
              <w:t>月実施分］</w:t>
            </w:r>
          </w:p>
        </w:tc>
        <w:tc>
          <w:tcPr>
            <w:tcW w:w="7267" w:type="dxa"/>
            <w:shd w:val="clear" w:color="auto" w:fill="auto"/>
            <w:vAlign w:val="center"/>
          </w:tcPr>
          <w:p w:rsidR="00267D3C" w:rsidRPr="001B14A2" w:rsidRDefault="00267D3C" w:rsidP="00225A63">
            <w:pPr>
              <w:spacing w:line="300" w:lineRule="exact"/>
              <w:jc w:val="center"/>
              <w:rPr>
                <w:rFonts w:asciiTheme="minorEastAsia" w:eastAsiaTheme="minorEastAsia" w:hAnsiTheme="minorEastAsia"/>
                <w:sz w:val="20"/>
                <w:szCs w:val="20"/>
              </w:rPr>
            </w:pPr>
            <w:r w:rsidRPr="001B14A2">
              <w:rPr>
                <w:rFonts w:asciiTheme="minorEastAsia" w:eastAsiaTheme="minorEastAsia" w:hAnsiTheme="minorEastAsia" w:hint="eastAsia"/>
                <w:sz w:val="20"/>
                <w:szCs w:val="20"/>
              </w:rPr>
              <w:t>学校協議会</w:t>
            </w:r>
            <w:r w:rsidR="00225A63" w:rsidRPr="001B14A2">
              <w:rPr>
                <w:rFonts w:asciiTheme="minorEastAsia" w:eastAsiaTheme="minorEastAsia" w:hAnsiTheme="minorEastAsia" w:hint="eastAsia"/>
                <w:sz w:val="20"/>
                <w:szCs w:val="20"/>
              </w:rPr>
              <w:t>からの意見</w:t>
            </w:r>
          </w:p>
        </w:tc>
      </w:tr>
      <w:tr w:rsidR="0086696C" w:rsidRPr="001B14A2" w:rsidTr="000840D3">
        <w:trPr>
          <w:trHeight w:val="620"/>
          <w:jc w:val="center"/>
        </w:trPr>
        <w:tc>
          <w:tcPr>
            <w:tcW w:w="7725" w:type="dxa"/>
            <w:shd w:val="clear" w:color="auto" w:fill="auto"/>
          </w:tcPr>
          <w:p w:rsidR="00C55972" w:rsidRPr="001B14A2" w:rsidRDefault="00B30CEE" w:rsidP="00121B89">
            <w:pPr>
              <w:spacing w:line="260" w:lineRule="exact"/>
              <w:rPr>
                <w:rFonts w:asciiTheme="minorEastAsia" w:eastAsiaTheme="minorEastAsia" w:hAnsiTheme="minorEastAsia"/>
                <w:sz w:val="20"/>
                <w:szCs w:val="20"/>
              </w:rPr>
            </w:pPr>
            <w:r w:rsidRPr="001B14A2">
              <w:rPr>
                <w:rFonts w:asciiTheme="minorEastAsia" w:eastAsiaTheme="minorEastAsia" w:hAnsiTheme="minorEastAsia" w:hint="eastAsia"/>
                <w:sz w:val="20"/>
                <w:szCs w:val="20"/>
              </w:rPr>
              <w:t>【</w:t>
            </w:r>
            <w:r w:rsidR="00A3616D" w:rsidRPr="001B14A2">
              <w:rPr>
                <w:rFonts w:asciiTheme="minorEastAsia" w:eastAsiaTheme="minorEastAsia" w:hAnsiTheme="minorEastAsia" w:hint="eastAsia"/>
                <w:sz w:val="20"/>
                <w:szCs w:val="20"/>
              </w:rPr>
              <w:t>学校運営</w:t>
            </w:r>
            <w:r w:rsidRPr="001B14A2">
              <w:rPr>
                <w:rFonts w:asciiTheme="minorEastAsia" w:eastAsiaTheme="minorEastAsia" w:hAnsiTheme="minorEastAsia" w:hint="eastAsia"/>
                <w:sz w:val="20"/>
                <w:szCs w:val="20"/>
              </w:rPr>
              <w:t>】</w:t>
            </w:r>
          </w:p>
          <w:p w:rsidR="00C55972" w:rsidRPr="001B14A2" w:rsidRDefault="00030E2D" w:rsidP="00121B89">
            <w:pPr>
              <w:spacing w:line="260" w:lineRule="exact"/>
              <w:ind w:left="200" w:hangingChars="100" w:hanging="200"/>
              <w:rPr>
                <w:rFonts w:asciiTheme="minorEastAsia" w:eastAsiaTheme="minorEastAsia" w:hAnsiTheme="minorEastAsia"/>
                <w:sz w:val="20"/>
                <w:szCs w:val="20"/>
              </w:rPr>
            </w:pPr>
            <w:r w:rsidRPr="001B14A2">
              <w:rPr>
                <w:rFonts w:asciiTheme="minorEastAsia" w:eastAsiaTheme="minorEastAsia" w:hAnsiTheme="minorEastAsia" w:hint="eastAsia"/>
                <w:sz w:val="20"/>
                <w:szCs w:val="20"/>
              </w:rPr>
              <w:t>・</w:t>
            </w:r>
            <w:r w:rsidR="00AC0017" w:rsidRPr="001B14A2">
              <w:rPr>
                <w:rFonts w:asciiTheme="minorEastAsia" w:eastAsiaTheme="minorEastAsia" w:hAnsiTheme="minorEastAsia" w:hint="eastAsia"/>
                <w:sz w:val="20"/>
                <w:szCs w:val="20"/>
              </w:rPr>
              <w:t>保護者の評価</w:t>
            </w:r>
            <w:r w:rsidR="005536ED" w:rsidRPr="001B14A2">
              <w:rPr>
                <w:rFonts w:asciiTheme="minorEastAsia" w:eastAsiaTheme="minorEastAsia" w:hAnsiTheme="minorEastAsia" w:hint="eastAsia"/>
                <w:sz w:val="20"/>
                <w:szCs w:val="20"/>
              </w:rPr>
              <w:t>「教育方針や教育情報をわかりやすく伝えている</w:t>
            </w:r>
            <w:r w:rsidR="00C55972" w:rsidRPr="001B14A2">
              <w:rPr>
                <w:rFonts w:asciiTheme="minorEastAsia" w:eastAsiaTheme="minorEastAsia" w:hAnsiTheme="minorEastAsia" w:hint="eastAsia"/>
                <w:sz w:val="20"/>
                <w:szCs w:val="20"/>
              </w:rPr>
              <w:t>」については、</w:t>
            </w:r>
            <w:r w:rsidR="005536ED" w:rsidRPr="001B14A2">
              <w:rPr>
                <w:rFonts w:asciiTheme="minorEastAsia" w:eastAsiaTheme="minorEastAsia" w:hAnsiTheme="minorEastAsia" w:hint="eastAsia"/>
                <w:sz w:val="20"/>
                <w:szCs w:val="20"/>
              </w:rPr>
              <w:t>73.6％</w:t>
            </w:r>
            <w:r w:rsidR="002F33DF" w:rsidRPr="001B14A2">
              <w:rPr>
                <w:rFonts w:asciiTheme="minorEastAsia" w:eastAsiaTheme="minorEastAsia" w:hAnsiTheme="minorEastAsia" w:hint="eastAsia"/>
                <w:sz w:val="20"/>
                <w:szCs w:val="20"/>
              </w:rPr>
              <w:t>(H28:71.1％)</w:t>
            </w:r>
            <w:r w:rsidR="005536ED" w:rsidRPr="001B14A2">
              <w:rPr>
                <w:rFonts w:asciiTheme="minorEastAsia" w:eastAsiaTheme="minorEastAsia" w:hAnsiTheme="minorEastAsia" w:hint="eastAsia"/>
                <w:sz w:val="20"/>
                <w:szCs w:val="20"/>
              </w:rPr>
              <w:t>であり、</w:t>
            </w:r>
            <w:r w:rsidR="00C55972" w:rsidRPr="001B14A2">
              <w:rPr>
                <w:rFonts w:asciiTheme="minorEastAsia" w:eastAsiaTheme="minorEastAsia" w:hAnsiTheme="minorEastAsia" w:hint="eastAsia"/>
                <w:sz w:val="20"/>
                <w:szCs w:val="20"/>
              </w:rPr>
              <w:t>昨年度から</w:t>
            </w:r>
            <w:r w:rsidR="005536ED" w:rsidRPr="001B14A2">
              <w:rPr>
                <w:rFonts w:asciiTheme="minorEastAsia" w:eastAsiaTheme="minorEastAsia" w:hAnsiTheme="minorEastAsia" w:hint="eastAsia"/>
                <w:sz w:val="20"/>
                <w:szCs w:val="20"/>
              </w:rPr>
              <w:t>2.5ポイントの増加</w:t>
            </w:r>
            <w:r w:rsidR="00C55972" w:rsidRPr="001B14A2">
              <w:rPr>
                <w:rFonts w:asciiTheme="minorEastAsia" w:eastAsiaTheme="minorEastAsia" w:hAnsiTheme="minorEastAsia" w:hint="eastAsia"/>
                <w:sz w:val="20"/>
                <w:szCs w:val="20"/>
              </w:rPr>
              <w:t>であ</w:t>
            </w:r>
            <w:r w:rsidR="005536ED" w:rsidRPr="001B14A2">
              <w:rPr>
                <w:rFonts w:asciiTheme="minorEastAsia" w:eastAsiaTheme="minorEastAsia" w:hAnsiTheme="minorEastAsia" w:hint="eastAsia"/>
                <w:sz w:val="20"/>
                <w:szCs w:val="20"/>
              </w:rPr>
              <w:t>る</w:t>
            </w:r>
            <w:r w:rsidR="00C55972" w:rsidRPr="001B14A2">
              <w:rPr>
                <w:rFonts w:asciiTheme="minorEastAsia" w:eastAsiaTheme="minorEastAsia" w:hAnsiTheme="minorEastAsia" w:hint="eastAsia"/>
                <w:sz w:val="20"/>
                <w:szCs w:val="20"/>
              </w:rPr>
              <w:t>。</w:t>
            </w:r>
            <w:r w:rsidR="00E91472" w:rsidRPr="001B14A2">
              <w:rPr>
                <w:rFonts w:asciiTheme="minorEastAsia" w:eastAsiaTheme="minorEastAsia" w:hAnsiTheme="minorEastAsia" w:hint="eastAsia"/>
                <w:sz w:val="20"/>
                <w:szCs w:val="20"/>
              </w:rPr>
              <w:t>引き続き情報発信を行なっていく必要があ</w:t>
            </w:r>
            <w:r w:rsidR="000A09B4" w:rsidRPr="001B14A2">
              <w:rPr>
                <w:rFonts w:asciiTheme="minorEastAsia" w:eastAsiaTheme="minorEastAsia" w:hAnsiTheme="minorEastAsia" w:hint="eastAsia"/>
                <w:sz w:val="20"/>
                <w:szCs w:val="20"/>
              </w:rPr>
              <w:t>り</w:t>
            </w:r>
            <w:r w:rsidR="005536ED" w:rsidRPr="001B14A2">
              <w:rPr>
                <w:rFonts w:asciiTheme="minorEastAsia" w:eastAsiaTheme="minorEastAsia" w:hAnsiTheme="minorEastAsia" w:hint="eastAsia"/>
                <w:sz w:val="20"/>
                <w:szCs w:val="20"/>
              </w:rPr>
              <w:t>、その際には、これまで以上に「本校の特色を明確にする」ことが重要である</w:t>
            </w:r>
            <w:r w:rsidR="00E91472" w:rsidRPr="001B14A2">
              <w:rPr>
                <w:rFonts w:asciiTheme="minorEastAsia" w:eastAsiaTheme="minorEastAsia" w:hAnsiTheme="minorEastAsia" w:hint="eastAsia"/>
                <w:sz w:val="20"/>
                <w:szCs w:val="20"/>
              </w:rPr>
              <w:t>。</w:t>
            </w:r>
          </w:p>
          <w:p w:rsidR="00AC0017" w:rsidRPr="001B14A2" w:rsidRDefault="00AC0017" w:rsidP="00121B89">
            <w:pPr>
              <w:spacing w:line="260" w:lineRule="exact"/>
              <w:rPr>
                <w:rFonts w:asciiTheme="minorEastAsia" w:eastAsiaTheme="minorEastAsia" w:hAnsiTheme="minorEastAsia"/>
                <w:sz w:val="20"/>
                <w:szCs w:val="20"/>
              </w:rPr>
            </w:pPr>
            <w:r w:rsidRPr="001B14A2">
              <w:rPr>
                <w:rFonts w:asciiTheme="minorEastAsia" w:eastAsiaTheme="minorEastAsia" w:hAnsiTheme="minorEastAsia" w:hint="eastAsia"/>
                <w:sz w:val="20"/>
                <w:szCs w:val="20"/>
              </w:rPr>
              <w:t>【進路指導・生徒指導】</w:t>
            </w:r>
          </w:p>
          <w:p w:rsidR="00AC0017" w:rsidRPr="001B14A2" w:rsidRDefault="00AC0017" w:rsidP="00121B89">
            <w:pPr>
              <w:spacing w:line="260" w:lineRule="exact"/>
              <w:ind w:left="200" w:hangingChars="100" w:hanging="200"/>
              <w:rPr>
                <w:rFonts w:asciiTheme="minorEastAsia" w:eastAsiaTheme="minorEastAsia" w:hAnsiTheme="minorEastAsia"/>
                <w:sz w:val="20"/>
                <w:szCs w:val="20"/>
              </w:rPr>
            </w:pPr>
            <w:r w:rsidRPr="001B14A2">
              <w:rPr>
                <w:rFonts w:asciiTheme="minorEastAsia" w:eastAsiaTheme="minorEastAsia" w:hAnsiTheme="minorEastAsia" w:hint="eastAsia"/>
                <w:sz w:val="20"/>
                <w:szCs w:val="20"/>
              </w:rPr>
              <w:t>・</w:t>
            </w:r>
            <w:r w:rsidR="00C23009" w:rsidRPr="001B14A2">
              <w:rPr>
                <w:rFonts w:asciiTheme="minorEastAsia" w:eastAsiaTheme="minorEastAsia" w:hAnsiTheme="minorEastAsia" w:hint="eastAsia"/>
                <w:sz w:val="20"/>
                <w:szCs w:val="20"/>
              </w:rPr>
              <w:t>生徒の「自分は遅刻や頭髪等のルールを守っている」は、87.5％(H28:87.3％)で微増あるが、生徒指導の</w:t>
            </w:r>
            <w:r w:rsidRPr="001B14A2">
              <w:rPr>
                <w:rFonts w:asciiTheme="minorEastAsia" w:eastAsiaTheme="minorEastAsia" w:hAnsiTheme="minorEastAsia" w:hint="eastAsia"/>
                <w:sz w:val="20"/>
                <w:szCs w:val="20"/>
              </w:rPr>
              <w:t>生徒</w:t>
            </w:r>
            <w:r w:rsidR="00C23009" w:rsidRPr="001B14A2">
              <w:rPr>
                <w:rFonts w:asciiTheme="minorEastAsia" w:eastAsiaTheme="minorEastAsia" w:hAnsiTheme="minorEastAsia" w:hint="eastAsia"/>
                <w:sz w:val="20"/>
                <w:szCs w:val="20"/>
              </w:rPr>
              <w:t>の納得度は、48.5％(H28:54.8％)と減少。</w:t>
            </w:r>
            <w:r w:rsidR="007C66AA" w:rsidRPr="001B14A2">
              <w:rPr>
                <w:rFonts w:asciiTheme="minorEastAsia" w:eastAsiaTheme="minorEastAsia" w:hAnsiTheme="minorEastAsia" w:hint="eastAsia"/>
                <w:sz w:val="20"/>
                <w:szCs w:val="20"/>
              </w:rPr>
              <w:t>これまで以上に</w:t>
            </w:r>
            <w:r w:rsidRPr="001B14A2">
              <w:rPr>
                <w:rFonts w:asciiTheme="minorEastAsia" w:eastAsiaTheme="minorEastAsia" w:hAnsiTheme="minorEastAsia" w:hint="eastAsia"/>
                <w:sz w:val="20"/>
                <w:szCs w:val="20"/>
              </w:rPr>
              <w:t>生徒、保護者、教職員の納得のいく生徒指導を行う。</w:t>
            </w:r>
          </w:p>
          <w:p w:rsidR="00C23009" w:rsidRPr="001B14A2" w:rsidRDefault="00C23009" w:rsidP="00121B89">
            <w:pPr>
              <w:spacing w:line="260" w:lineRule="exact"/>
              <w:ind w:left="200" w:hangingChars="100" w:hanging="200"/>
              <w:rPr>
                <w:rFonts w:asciiTheme="minorEastAsia" w:eastAsiaTheme="minorEastAsia" w:hAnsiTheme="minorEastAsia"/>
                <w:sz w:val="20"/>
                <w:szCs w:val="20"/>
              </w:rPr>
            </w:pPr>
            <w:r w:rsidRPr="001B14A2">
              <w:rPr>
                <w:rFonts w:asciiTheme="minorEastAsia" w:eastAsiaTheme="minorEastAsia" w:hAnsiTheme="minorEastAsia" w:hint="eastAsia"/>
                <w:sz w:val="20"/>
                <w:szCs w:val="20"/>
              </w:rPr>
              <w:t>・生徒の「進路や生き方について考える機会がある」は、74.8％(H28:79.7％)で約5ポイントの減少であるが、保護者の「進路実現に向けた指導が適切」は、76.2％(H28:73.7％)であり、</w:t>
            </w:r>
            <w:r w:rsidR="00693B4D" w:rsidRPr="001B14A2">
              <w:rPr>
                <w:rFonts w:asciiTheme="minorEastAsia" w:eastAsiaTheme="minorEastAsia" w:hAnsiTheme="minorEastAsia" w:hint="eastAsia"/>
                <w:sz w:val="20"/>
                <w:szCs w:val="20"/>
              </w:rPr>
              <w:t>系統的・継続的なキャリア教育を充実させる</w:t>
            </w:r>
            <w:r w:rsidR="007C66AA" w:rsidRPr="001B14A2">
              <w:rPr>
                <w:rFonts w:asciiTheme="minorEastAsia" w:eastAsiaTheme="minorEastAsia" w:hAnsiTheme="minorEastAsia" w:hint="eastAsia"/>
                <w:sz w:val="20"/>
                <w:szCs w:val="20"/>
              </w:rPr>
              <w:t>。</w:t>
            </w:r>
          </w:p>
          <w:p w:rsidR="00744F13" w:rsidRPr="001B14A2" w:rsidRDefault="00B30CEE" w:rsidP="00121B89">
            <w:pPr>
              <w:spacing w:line="260" w:lineRule="exact"/>
              <w:rPr>
                <w:rFonts w:asciiTheme="minorEastAsia" w:eastAsiaTheme="minorEastAsia" w:hAnsiTheme="minorEastAsia"/>
                <w:sz w:val="20"/>
                <w:szCs w:val="20"/>
              </w:rPr>
            </w:pPr>
            <w:r w:rsidRPr="001B14A2">
              <w:rPr>
                <w:rFonts w:asciiTheme="minorEastAsia" w:eastAsiaTheme="minorEastAsia" w:hAnsiTheme="minorEastAsia" w:hint="eastAsia"/>
                <w:sz w:val="20"/>
                <w:szCs w:val="20"/>
              </w:rPr>
              <w:t>【</w:t>
            </w:r>
            <w:r w:rsidR="00744F13" w:rsidRPr="001B14A2">
              <w:rPr>
                <w:rFonts w:asciiTheme="minorEastAsia" w:eastAsiaTheme="minorEastAsia" w:hAnsiTheme="minorEastAsia" w:hint="eastAsia"/>
                <w:sz w:val="20"/>
                <w:szCs w:val="20"/>
              </w:rPr>
              <w:t>教育相談・人権</w:t>
            </w:r>
            <w:r w:rsidR="00036377" w:rsidRPr="001B14A2">
              <w:rPr>
                <w:rFonts w:asciiTheme="minorEastAsia" w:eastAsiaTheme="minorEastAsia" w:hAnsiTheme="minorEastAsia" w:hint="eastAsia"/>
                <w:sz w:val="20"/>
                <w:szCs w:val="20"/>
              </w:rPr>
              <w:t>・共生推進教室</w:t>
            </w:r>
            <w:r w:rsidRPr="001B14A2">
              <w:rPr>
                <w:rFonts w:asciiTheme="minorEastAsia" w:eastAsiaTheme="minorEastAsia" w:hAnsiTheme="minorEastAsia" w:hint="eastAsia"/>
                <w:sz w:val="20"/>
                <w:szCs w:val="20"/>
              </w:rPr>
              <w:t>】</w:t>
            </w:r>
          </w:p>
          <w:p w:rsidR="00744F13" w:rsidRPr="001B14A2" w:rsidRDefault="00030E2D" w:rsidP="00121B89">
            <w:pPr>
              <w:spacing w:line="260" w:lineRule="exact"/>
              <w:ind w:leftChars="51" w:left="307" w:hangingChars="100" w:hanging="200"/>
              <w:rPr>
                <w:rFonts w:asciiTheme="minorEastAsia" w:eastAsiaTheme="minorEastAsia" w:hAnsiTheme="minorEastAsia"/>
                <w:sz w:val="20"/>
                <w:szCs w:val="20"/>
              </w:rPr>
            </w:pPr>
            <w:r w:rsidRPr="001B14A2">
              <w:rPr>
                <w:rFonts w:asciiTheme="minorEastAsia" w:eastAsiaTheme="minorEastAsia" w:hAnsiTheme="minorEastAsia" w:hint="eastAsia"/>
                <w:sz w:val="20"/>
                <w:szCs w:val="20"/>
              </w:rPr>
              <w:t>・</w:t>
            </w:r>
            <w:r w:rsidR="00744F13" w:rsidRPr="001B14A2">
              <w:rPr>
                <w:rFonts w:asciiTheme="minorEastAsia" w:eastAsiaTheme="minorEastAsia" w:hAnsiTheme="minorEastAsia" w:hint="eastAsia"/>
                <w:sz w:val="20"/>
                <w:szCs w:val="20"/>
              </w:rPr>
              <w:t>「先生はいじめ等見逃さずに対応」の項目は、生徒</w:t>
            </w:r>
            <w:r w:rsidR="002F33DF" w:rsidRPr="001B14A2">
              <w:rPr>
                <w:rFonts w:asciiTheme="minorEastAsia" w:eastAsiaTheme="minorEastAsia" w:hAnsiTheme="minorEastAsia" w:hint="eastAsia"/>
                <w:sz w:val="20"/>
                <w:szCs w:val="20"/>
              </w:rPr>
              <w:t>56，9％(H28:46.7％)</w:t>
            </w:r>
            <w:r w:rsidR="00744F13" w:rsidRPr="001B14A2">
              <w:rPr>
                <w:rFonts w:asciiTheme="minorEastAsia" w:eastAsiaTheme="minorEastAsia" w:hAnsiTheme="minorEastAsia" w:hint="eastAsia"/>
                <w:sz w:val="20"/>
                <w:szCs w:val="20"/>
              </w:rPr>
              <w:t>、保護者</w:t>
            </w:r>
            <w:r w:rsidR="002F33DF" w:rsidRPr="001B14A2">
              <w:rPr>
                <w:rFonts w:asciiTheme="minorEastAsia" w:eastAsiaTheme="minorEastAsia" w:hAnsiTheme="minorEastAsia" w:hint="eastAsia"/>
                <w:sz w:val="20"/>
                <w:szCs w:val="20"/>
              </w:rPr>
              <w:t>68.6％(H28:62.6％)、</w:t>
            </w:r>
            <w:r w:rsidR="00744F13" w:rsidRPr="001B14A2">
              <w:rPr>
                <w:rFonts w:asciiTheme="minorEastAsia" w:eastAsiaTheme="minorEastAsia" w:hAnsiTheme="minorEastAsia" w:hint="eastAsia"/>
                <w:sz w:val="20"/>
                <w:szCs w:val="20"/>
              </w:rPr>
              <w:t>ともに、過去３年間で最も高い数値となった。本校では、教育支援委員会に加えて、複数名の</w:t>
            </w:r>
            <w:r w:rsidRPr="001B14A2">
              <w:rPr>
                <w:rFonts w:asciiTheme="minorEastAsia" w:eastAsiaTheme="minorEastAsia" w:hAnsiTheme="minorEastAsia" w:hint="eastAsia"/>
                <w:sz w:val="20"/>
                <w:szCs w:val="20"/>
              </w:rPr>
              <w:t>ＳＣ</w:t>
            </w:r>
            <w:r w:rsidR="00744F13" w:rsidRPr="001B14A2">
              <w:rPr>
                <w:rFonts w:asciiTheme="minorEastAsia" w:eastAsiaTheme="minorEastAsia" w:hAnsiTheme="minorEastAsia" w:hint="eastAsia"/>
                <w:sz w:val="20"/>
                <w:szCs w:val="20"/>
              </w:rPr>
              <w:t>、</w:t>
            </w:r>
            <w:r w:rsidR="001B14A2" w:rsidRPr="001B14A2">
              <w:rPr>
                <w:rFonts w:asciiTheme="minorEastAsia" w:eastAsiaTheme="minorEastAsia" w:hAnsiTheme="minorEastAsia" w:hint="eastAsia"/>
                <w:sz w:val="20"/>
                <w:szCs w:val="20"/>
              </w:rPr>
              <w:t>ＳＳＷ</w:t>
            </w:r>
            <w:r w:rsidR="008A1449" w:rsidRPr="001B14A2">
              <w:rPr>
                <w:rFonts w:asciiTheme="minorEastAsia" w:eastAsiaTheme="minorEastAsia" w:hAnsiTheme="minorEastAsia" w:hint="eastAsia"/>
                <w:sz w:val="20"/>
                <w:szCs w:val="20"/>
              </w:rPr>
              <w:t>を配置し</w:t>
            </w:r>
            <w:r w:rsidR="002F33DF" w:rsidRPr="001B14A2">
              <w:rPr>
                <w:rFonts w:asciiTheme="minorEastAsia" w:eastAsiaTheme="minorEastAsia" w:hAnsiTheme="minorEastAsia" w:hint="eastAsia"/>
                <w:sz w:val="20"/>
                <w:szCs w:val="20"/>
              </w:rPr>
              <w:t>、きめ細かな教育支援体制が整っているためであり、さらに、生徒の困り感に寄り添った支援をしていく</w:t>
            </w:r>
            <w:r w:rsidR="007C66AA" w:rsidRPr="001B14A2">
              <w:rPr>
                <w:rFonts w:asciiTheme="minorEastAsia" w:eastAsiaTheme="minorEastAsia" w:hAnsiTheme="minorEastAsia" w:hint="eastAsia"/>
                <w:sz w:val="20"/>
                <w:szCs w:val="20"/>
              </w:rPr>
              <w:t>。</w:t>
            </w:r>
          </w:p>
          <w:p w:rsidR="00744F13" w:rsidRPr="001B14A2" w:rsidRDefault="00030E2D" w:rsidP="00121B89">
            <w:pPr>
              <w:spacing w:line="260" w:lineRule="exact"/>
              <w:ind w:left="200" w:hangingChars="100" w:hanging="200"/>
              <w:rPr>
                <w:rFonts w:asciiTheme="minorEastAsia" w:eastAsiaTheme="minorEastAsia" w:hAnsiTheme="minorEastAsia"/>
                <w:sz w:val="20"/>
                <w:szCs w:val="20"/>
              </w:rPr>
            </w:pPr>
            <w:r w:rsidRPr="001B14A2">
              <w:rPr>
                <w:rFonts w:asciiTheme="minorEastAsia" w:eastAsiaTheme="minorEastAsia" w:hAnsiTheme="minorEastAsia" w:hint="eastAsia"/>
                <w:sz w:val="20"/>
                <w:szCs w:val="20"/>
              </w:rPr>
              <w:t>・</w:t>
            </w:r>
            <w:r w:rsidR="00744F13" w:rsidRPr="001B14A2">
              <w:rPr>
                <w:rFonts w:asciiTheme="minorEastAsia" w:eastAsiaTheme="minorEastAsia" w:hAnsiTheme="minorEastAsia" w:hint="eastAsia"/>
                <w:sz w:val="20"/>
                <w:szCs w:val="20"/>
              </w:rPr>
              <w:t>『障がいのある生徒と「ともに学ぶ」教育</w:t>
            </w:r>
            <w:r w:rsidR="0080724E" w:rsidRPr="001B14A2">
              <w:rPr>
                <w:rFonts w:asciiTheme="minorEastAsia" w:eastAsiaTheme="minorEastAsia" w:hAnsiTheme="minorEastAsia" w:hint="eastAsia"/>
                <w:sz w:val="20"/>
                <w:szCs w:val="20"/>
              </w:rPr>
              <w:t>』の項目</w:t>
            </w:r>
            <w:r w:rsidR="00744F13" w:rsidRPr="001B14A2">
              <w:rPr>
                <w:rFonts w:asciiTheme="minorEastAsia" w:eastAsiaTheme="minorEastAsia" w:hAnsiTheme="minorEastAsia" w:hint="eastAsia"/>
                <w:sz w:val="20"/>
                <w:szCs w:val="20"/>
              </w:rPr>
              <w:t>は、</w:t>
            </w:r>
            <w:r w:rsidR="0080724E" w:rsidRPr="001B14A2">
              <w:rPr>
                <w:rFonts w:asciiTheme="minorEastAsia" w:eastAsiaTheme="minorEastAsia" w:hAnsiTheme="minorEastAsia" w:hint="eastAsia"/>
                <w:sz w:val="20"/>
                <w:szCs w:val="20"/>
              </w:rPr>
              <w:t>生徒は、62，7％</w:t>
            </w:r>
            <w:r w:rsidR="002402AE" w:rsidRPr="001B14A2">
              <w:rPr>
                <w:rFonts w:asciiTheme="minorEastAsia" w:eastAsiaTheme="minorEastAsia" w:hAnsiTheme="minorEastAsia" w:hint="eastAsia"/>
                <w:sz w:val="20"/>
                <w:szCs w:val="20"/>
              </w:rPr>
              <w:t>(H28:52.</w:t>
            </w:r>
            <w:r w:rsidR="0080724E" w:rsidRPr="001B14A2">
              <w:rPr>
                <w:rFonts w:asciiTheme="minorEastAsia" w:eastAsiaTheme="minorEastAsia" w:hAnsiTheme="minorEastAsia" w:hint="eastAsia"/>
                <w:sz w:val="20"/>
                <w:szCs w:val="20"/>
              </w:rPr>
              <w:t>4％)であり、</w:t>
            </w:r>
            <w:r w:rsidR="00744F13" w:rsidRPr="001B14A2">
              <w:rPr>
                <w:rFonts w:asciiTheme="minorEastAsia" w:eastAsiaTheme="minorEastAsia" w:hAnsiTheme="minorEastAsia" w:hint="eastAsia"/>
                <w:sz w:val="20"/>
                <w:szCs w:val="20"/>
              </w:rPr>
              <w:t>毎年10</w:t>
            </w:r>
            <w:r w:rsidR="003E7126" w:rsidRPr="001B14A2">
              <w:rPr>
                <w:rFonts w:asciiTheme="minorEastAsia" w:eastAsiaTheme="minorEastAsia" w:hAnsiTheme="minorEastAsia" w:hint="eastAsia"/>
                <w:sz w:val="20"/>
                <w:szCs w:val="20"/>
              </w:rPr>
              <w:t>ポイント以上</w:t>
            </w:r>
            <w:r w:rsidR="00744F13" w:rsidRPr="001B14A2">
              <w:rPr>
                <w:rFonts w:asciiTheme="minorEastAsia" w:eastAsiaTheme="minorEastAsia" w:hAnsiTheme="minorEastAsia" w:hint="eastAsia"/>
                <w:sz w:val="20"/>
                <w:szCs w:val="20"/>
              </w:rPr>
              <w:t>上昇。共生推進教室が今年度で４年目を迎え、一緒に授業を受ける機会や学校行事を通して生徒たちの理解が深まっている</w:t>
            </w:r>
            <w:r w:rsidR="0080724E" w:rsidRPr="001B14A2">
              <w:rPr>
                <w:rFonts w:asciiTheme="minorEastAsia" w:eastAsiaTheme="minorEastAsia" w:hAnsiTheme="minorEastAsia" w:hint="eastAsia"/>
                <w:sz w:val="20"/>
                <w:szCs w:val="20"/>
              </w:rPr>
              <w:t>。</w:t>
            </w:r>
          </w:p>
          <w:p w:rsidR="00030E2D" w:rsidRPr="001B14A2" w:rsidRDefault="00B30CEE" w:rsidP="00121B89">
            <w:pPr>
              <w:spacing w:line="260" w:lineRule="exact"/>
              <w:rPr>
                <w:rFonts w:asciiTheme="minorEastAsia" w:eastAsiaTheme="minorEastAsia" w:hAnsiTheme="minorEastAsia"/>
                <w:sz w:val="20"/>
                <w:szCs w:val="20"/>
              </w:rPr>
            </w:pPr>
            <w:r w:rsidRPr="001B14A2">
              <w:rPr>
                <w:rFonts w:asciiTheme="minorEastAsia" w:eastAsiaTheme="minorEastAsia" w:hAnsiTheme="minorEastAsia" w:hint="eastAsia"/>
                <w:sz w:val="20"/>
                <w:szCs w:val="20"/>
              </w:rPr>
              <w:t>【</w:t>
            </w:r>
            <w:r w:rsidR="00030E2D" w:rsidRPr="001B14A2">
              <w:rPr>
                <w:rFonts w:asciiTheme="minorEastAsia" w:eastAsiaTheme="minorEastAsia" w:hAnsiTheme="minorEastAsia" w:hint="eastAsia"/>
                <w:sz w:val="20"/>
                <w:szCs w:val="20"/>
              </w:rPr>
              <w:t>学校生活</w:t>
            </w:r>
            <w:r w:rsidRPr="001B14A2">
              <w:rPr>
                <w:rFonts w:asciiTheme="minorEastAsia" w:eastAsiaTheme="minorEastAsia" w:hAnsiTheme="minorEastAsia" w:hint="eastAsia"/>
                <w:sz w:val="20"/>
                <w:szCs w:val="20"/>
              </w:rPr>
              <w:t>】</w:t>
            </w:r>
          </w:p>
          <w:p w:rsidR="00E91472" w:rsidRPr="001B14A2" w:rsidRDefault="00030E2D" w:rsidP="00121B89">
            <w:pPr>
              <w:spacing w:line="260" w:lineRule="exact"/>
              <w:ind w:left="200" w:hangingChars="100" w:hanging="200"/>
              <w:rPr>
                <w:rFonts w:asciiTheme="minorEastAsia" w:eastAsiaTheme="minorEastAsia" w:hAnsiTheme="minorEastAsia"/>
                <w:sz w:val="20"/>
                <w:szCs w:val="20"/>
              </w:rPr>
            </w:pPr>
            <w:r w:rsidRPr="001B14A2">
              <w:rPr>
                <w:rFonts w:asciiTheme="minorEastAsia" w:eastAsiaTheme="minorEastAsia" w:hAnsiTheme="minorEastAsia" w:hint="eastAsia"/>
                <w:sz w:val="20"/>
                <w:szCs w:val="20"/>
              </w:rPr>
              <w:t>・</w:t>
            </w:r>
            <w:r w:rsidR="002402AE" w:rsidRPr="001B14A2">
              <w:rPr>
                <w:rFonts w:asciiTheme="minorEastAsia" w:eastAsiaTheme="minorEastAsia" w:hAnsiTheme="minorEastAsia" w:hint="eastAsia"/>
                <w:sz w:val="20"/>
                <w:szCs w:val="20"/>
              </w:rPr>
              <w:t>昨年度と比較すると、生徒は、「学校生活は充実している」63.4％(H28:74.0％)</w:t>
            </w:r>
            <w:r w:rsidR="00A66331" w:rsidRPr="001B14A2">
              <w:rPr>
                <w:rFonts w:asciiTheme="minorEastAsia" w:eastAsiaTheme="minorEastAsia" w:hAnsiTheme="minorEastAsia" w:hint="eastAsia"/>
                <w:sz w:val="20"/>
                <w:szCs w:val="20"/>
              </w:rPr>
              <w:t>など、</w:t>
            </w:r>
            <w:r w:rsidRPr="001B14A2">
              <w:rPr>
                <w:rFonts w:asciiTheme="minorEastAsia" w:eastAsiaTheme="minorEastAsia" w:hAnsiTheme="minorEastAsia" w:hint="eastAsia"/>
                <w:sz w:val="20"/>
                <w:szCs w:val="20"/>
              </w:rPr>
              <w:t>全項目において低い結果となった。一方で、保護者の結果からは、「信太高校の学校行事」</w:t>
            </w:r>
            <w:r w:rsidR="00A66331" w:rsidRPr="001B14A2">
              <w:rPr>
                <w:rFonts w:asciiTheme="minorEastAsia" w:eastAsiaTheme="minorEastAsia" w:hAnsiTheme="minorEastAsia" w:hint="eastAsia"/>
                <w:sz w:val="20"/>
                <w:szCs w:val="20"/>
              </w:rPr>
              <w:t>66.6％(H28:63.7％)</w:t>
            </w:r>
            <w:r w:rsidRPr="001B14A2">
              <w:rPr>
                <w:rFonts w:asciiTheme="minorEastAsia" w:eastAsiaTheme="minorEastAsia" w:hAnsiTheme="minorEastAsia" w:hint="eastAsia"/>
                <w:sz w:val="20"/>
                <w:szCs w:val="20"/>
              </w:rPr>
              <w:t>や「子どもは自分のクラスが楽しい」</w:t>
            </w:r>
            <w:r w:rsidR="00A66331" w:rsidRPr="001B14A2">
              <w:rPr>
                <w:rFonts w:asciiTheme="minorEastAsia" w:eastAsiaTheme="minorEastAsia" w:hAnsiTheme="minorEastAsia" w:hint="eastAsia"/>
                <w:sz w:val="20"/>
                <w:szCs w:val="20"/>
              </w:rPr>
              <w:t>72.5％(H28:69.0％)</w:t>
            </w:r>
            <w:r w:rsidRPr="001B14A2">
              <w:rPr>
                <w:rFonts w:asciiTheme="minorEastAsia" w:eastAsiaTheme="minorEastAsia" w:hAnsiTheme="minorEastAsia" w:hint="eastAsia"/>
                <w:sz w:val="20"/>
                <w:szCs w:val="20"/>
              </w:rPr>
              <w:t>の評価が昨年度よりも高い結果となった。こ</w:t>
            </w:r>
            <w:r w:rsidR="00A3616D" w:rsidRPr="001B14A2">
              <w:rPr>
                <w:rFonts w:asciiTheme="minorEastAsia" w:eastAsiaTheme="minorEastAsia" w:hAnsiTheme="minorEastAsia" w:hint="eastAsia"/>
                <w:sz w:val="20"/>
                <w:szCs w:val="20"/>
              </w:rPr>
              <w:t>れ</w:t>
            </w:r>
            <w:r w:rsidRPr="001B14A2">
              <w:rPr>
                <w:rFonts w:asciiTheme="minorEastAsia" w:eastAsiaTheme="minorEastAsia" w:hAnsiTheme="minorEastAsia" w:hint="eastAsia"/>
                <w:sz w:val="20"/>
                <w:szCs w:val="20"/>
              </w:rPr>
              <w:t>より、保護者の</w:t>
            </w:r>
            <w:r w:rsidR="00A02D95" w:rsidRPr="001B14A2">
              <w:rPr>
                <w:rFonts w:asciiTheme="minorEastAsia" w:eastAsiaTheme="minorEastAsia" w:hAnsiTheme="minorEastAsia" w:hint="eastAsia"/>
                <w:sz w:val="20"/>
                <w:szCs w:val="20"/>
              </w:rPr>
              <w:t>本</w:t>
            </w:r>
            <w:r w:rsidR="0090172B" w:rsidRPr="001B14A2">
              <w:rPr>
                <w:rFonts w:asciiTheme="minorEastAsia" w:eastAsiaTheme="minorEastAsia" w:hAnsiTheme="minorEastAsia" w:hint="eastAsia"/>
                <w:sz w:val="20"/>
                <w:szCs w:val="20"/>
              </w:rPr>
              <w:t>校に対する信頼感があると伺える。しかし、生徒の満足</w:t>
            </w:r>
            <w:r w:rsidRPr="001B14A2">
              <w:rPr>
                <w:rFonts w:asciiTheme="minorEastAsia" w:eastAsiaTheme="minorEastAsia" w:hAnsiTheme="minorEastAsia" w:hint="eastAsia"/>
                <w:sz w:val="20"/>
                <w:szCs w:val="20"/>
              </w:rPr>
              <w:t>感</w:t>
            </w:r>
            <w:r w:rsidR="00A3616D" w:rsidRPr="001B14A2">
              <w:rPr>
                <w:rFonts w:asciiTheme="minorEastAsia" w:eastAsiaTheme="minorEastAsia" w:hAnsiTheme="minorEastAsia" w:hint="eastAsia"/>
                <w:sz w:val="20"/>
                <w:szCs w:val="20"/>
              </w:rPr>
              <w:t>を</w:t>
            </w:r>
            <w:r w:rsidRPr="001B14A2">
              <w:rPr>
                <w:rFonts w:asciiTheme="minorEastAsia" w:eastAsiaTheme="minorEastAsia" w:hAnsiTheme="minorEastAsia" w:hint="eastAsia"/>
                <w:sz w:val="20"/>
                <w:szCs w:val="20"/>
              </w:rPr>
              <w:t>高められるようにする</w:t>
            </w:r>
            <w:r w:rsidR="00A3616D" w:rsidRPr="001B14A2">
              <w:rPr>
                <w:rFonts w:asciiTheme="minorEastAsia" w:eastAsiaTheme="minorEastAsia" w:hAnsiTheme="minorEastAsia" w:hint="eastAsia"/>
                <w:sz w:val="20"/>
                <w:szCs w:val="20"/>
              </w:rPr>
              <w:t>ために、</w:t>
            </w:r>
            <w:r w:rsidR="00B751CB" w:rsidRPr="001B14A2">
              <w:rPr>
                <w:rFonts w:asciiTheme="minorEastAsia" w:eastAsiaTheme="minorEastAsia" w:hAnsiTheme="minorEastAsia" w:hint="eastAsia"/>
                <w:sz w:val="20"/>
                <w:szCs w:val="20"/>
              </w:rPr>
              <w:t>生徒が「楽しい」と感じ、</w:t>
            </w:r>
            <w:r w:rsidR="00A3616D" w:rsidRPr="001B14A2">
              <w:rPr>
                <w:rFonts w:asciiTheme="minorEastAsia" w:eastAsiaTheme="minorEastAsia" w:hAnsiTheme="minorEastAsia" w:hint="eastAsia"/>
                <w:sz w:val="20"/>
                <w:szCs w:val="20"/>
              </w:rPr>
              <w:t>達成感を持たせる教育活動</w:t>
            </w:r>
            <w:r w:rsidR="002436D5" w:rsidRPr="001B14A2">
              <w:rPr>
                <w:rFonts w:asciiTheme="minorEastAsia" w:eastAsiaTheme="minorEastAsia" w:hAnsiTheme="minorEastAsia" w:hint="eastAsia"/>
                <w:sz w:val="20"/>
                <w:szCs w:val="20"/>
              </w:rPr>
              <w:t>の工夫</w:t>
            </w:r>
            <w:r w:rsidR="007330AA" w:rsidRPr="001B14A2">
              <w:rPr>
                <w:rFonts w:asciiTheme="minorEastAsia" w:eastAsiaTheme="minorEastAsia" w:hAnsiTheme="minorEastAsia" w:hint="eastAsia"/>
                <w:sz w:val="20"/>
                <w:szCs w:val="20"/>
              </w:rPr>
              <w:t>を行う</w:t>
            </w:r>
            <w:r w:rsidR="00A3616D" w:rsidRPr="001B14A2">
              <w:rPr>
                <w:rFonts w:asciiTheme="minorEastAsia" w:eastAsiaTheme="minorEastAsia" w:hAnsiTheme="minorEastAsia" w:hint="eastAsia"/>
                <w:sz w:val="20"/>
                <w:szCs w:val="20"/>
              </w:rPr>
              <w:t>。</w:t>
            </w:r>
          </w:p>
          <w:p w:rsidR="00F8428A" w:rsidRPr="001B14A2" w:rsidRDefault="00B30CEE" w:rsidP="00121B89">
            <w:pPr>
              <w:spacing w:line="260" w:lineRule="exact"/>
              <w:rPr>
                <w:rFonts w:asciiTheme="minorEastAsia" w:eastAsiaTheme="minorEastAsia" w:hAnsiTheme="minorEastAsia"/>
                <w:sz w:val="20"/>
                <w:szCs w:val="20"/>
              </w:rPr>
            </w:pPr>
            <w:r w:rsidRPr="001B14A2">
              <w:rPr>
                <w:rFonts w:asciiTheme="minorEastAsia" w:eastAsiaTheme="minorEastAsia" w:hAnsiTheme="minorEastAsia" w:hint="eastAsia"/>
                <w:sz w:val="20"/>
                <w:szCs w:val="20"/>
              </w:rPr>
              <w:t>【</w:t>
            </w:r>
            <w:r w:rsidR="00F8428A" w:rsidRPr="001B14A2">
              <w:rPr>
                <w:rFonts w:asciiTheme="minorEastAsia" w:eastAsiaTheme="minorEastAsia" w:hAnsiTheme="minorEastAsia" w:hint="eastAsia"/>
                <w:sz w:val="20"/>
                <w:szCs w:val="20"/>
              </w:rPr>
              <w:t>学習・体験</w:t>
            </w:r>
            <w:r w:rsidRPr="001B14A2">
              <w:rPr>
                <w:rFonts w:asciiTheme="minorEastAsia" w:eastAsiaTheme="minorEastAsia" w:hAnsiTheme="minorEastAsia" w:hint="eastAsia"/>
                <w:sz w:val="20"/>
                <w:szCs w:val="20"/>
              </w:rPr>
              <w:t>】</w:t>
            </w:r>
          </w:p>
          <w:p w:rsidR="00BC08A7" w:rsidRPr="001B14A2" w:rsidRDefault="00F8428A" w:rsidP="00121B89">
            <w:pPr>
              <w:spacing w:line="260" w:lineRule="exact"/>
              <w:ind w:left="200" w:hangingChars="100" w:hanging="200"/>
              <w:rPr>
                <w:rFonts w:asciiTheme="minorEastAsia" w:eastAsiaTheme="minorEastAsia" w:hAnsiTheme="minorEastAsia"/>
                <w:sz w:val="20"/>
                <w:szCs w:val="20"/>
              </w:rPr>
            </w:pPr>
            <w:r w:rsidRPr="001B14A2">
              <w:rPr>
                <w:rFonts w:asciiTheme="minorEastAsia" w:eastAsiaTheme="minorEastAsia" w:hAnsiTheme="minorEastAsia" w:hint="eastAsia"/>
                <w:sz w:val="20"/>
                <w:szCs w:val="20"/>
              </w:rPr>
              <w:t>・「授業がわかりやすく理解できている」の生徒の</w:t>
            </w:r>
            <w:r w:rsidR="00036377" w:rsidRPr="001B14A2">
              <w:rPr>
                <w:rFonts w:asciiTheme="minorEastAsia" w:eastAsiaTheme="minorEastAsia" w:hAnsiTheme="minorEastAsia" w:hint="eastAsia"/>
                <w:sz w:val="20"/>
                <w:szCs w:val="20"/>
              </w:rPr>
              <w:t>評価は、</w:t>
            </w:r>
            <w:r w:rsidR="001B0A76" w:rsidRPr="001B14A2">
              <w:rPr>
                <w:rFonts w:asciiTheme="minorEastAsia" w:eastAsiaTheme="minorEastAsia" w:hAnsiTheme="minorEastAsia" w:hint="eastAsia"/>
                <w:sz w:val="20"/>
                <w:szCs w:val="20"/>
              </w:rPr>
              <w:t>51.4％ (H28:53.1％)[</w:t>
            </w:r>
            <w:r w:rsidR="00BC08A7" w:rsidRPr="001B14A2">
              <w:rPr>
                <w:rFonts w:asciiTheme="minorEastAsia" w:eastAsiaTheme="minorEastAsia" w:hAnsiTheme="minorEastAsia" w:hint="eastAsia"/>
                <w:sz w:val="20"/>
                <w:szCs w:val="20"/>
              </w:rPr>
              <w:t>3年56.8%　２年37.3%　1年 60.7%</w:t>
            </w:r>
            <w:r w:rsidR="001B0A76" w:rsidRPr="001B14A2">
              <w:rPr>
                <w:rFonts w:asciiTheme="minorEastAsia" w:eastAsiaTheme="minorEastAsia" w:hAnsiTheme="minorEastAsia" w:hint="eastAsia"/>
                <w:sz w:val="20"/>
                <w:szCs w:val="20"/>
              </w:rPr>
              <w:t>]</w:t>
            </w:r>
            <w:r w:rsidR="00BC08A7" w:rsidRPr="001B14A2">
              <w:rPr>
                <w:rFonts w:asciiTheme="minorEastAsia" w:eastAsiaTheme="minorEastAsia" w:hAnsiTheme="minorEastAsia" w:hint="eastAsia"/>
                <w:sz w:val="20"/>
                <w:szCs w:val="20"/>
              </w:rPr>
              <w:t>であり、生徒の回答は学年によって違う傾向が見られた。１年生については、アンケートを取り始めてから最</w:t>
            </w:r>
            <w:r w:rsidR="00897A79" w:rsidRPr="001B14A2">
              <w:rPr>
                <w:rFonts w:asciiTheme="minorEastAsia" w:eastAsiaTheme="minorEastAsia" w:hAnsiTheme="minorEastAsia" w:hint="eastAsia"/>
                <w:sz w:val="20"/>
                <w:szCs w:val="20"/>
              </w:rPr>
              <w:t>も高い数値となり、</w:t>
            </w:r>
            <w:r w:rsidR="00BC08A7" w:rsidRPr="001B14A2">
              <w:rPr>
                <w:rFonts w:asciiTheme="minorEastAsia" w:eastAsiaTheme="minorEastAsia" w:hAnsiTheme="minorEastAsia" w:hint="eastAsia"/>
                <w:sz w:val="20"/>
                <w:szCs w:val="20"/>
              </w:rPr>
              <w:t>２年生では、昨年度と比較すると13</w:t>
            </w:r>
            <w:r w:rsidR="00897A79" w:rsidRPr="001B14A2">
              <w:rPr>
                <w:rFonts w:asciiTheme="minorEastAsia" w:eastAsiaTheme="minorEastAsia" w:hAnsiTheme="minorEastAsia" w:hint="eastAsia"/>
                <w:sz w:val="20"/>
                <w:szCs w:val="20"/>
              </w:rPr>
              <w:t>ポイントの減少、</w:t>
            </w:r>
            <w:r w:rsidR="00BC08A7" w:rsidRPr="001B14A2">
              <w:rPr>
                <w:rFonts w:asciiTheme="minorEastAsia" w:eastAsiaTheme="minorEastAsia" w:hAnsiTheme="minorEastAsia" w:hint="eastAsia"/>
                <w:sz w:val="20"/>
                <w:szCs w:val="20"/>
              </w:rPr>
              <w:t>３年生は昨年度に比べ、約６ポイントの増加であった。</w:t>
            </w:r>
          </w:p>
          <w:p w:rsidR="00BC08A7" w:rsidRPr="001B14A2" w:rsidRDefault="00BC08A7" w:rsidP="00121B89">
            <w:pPr>
              <w:spacing w:line="260" w:lineRule="exact"/>
              <w:ind w:left="200" w:hangingChars="100" w:hanging="200"/>
              <w:rPr>
                <w:rFonts w:asciiTheme="minorEastAsia" w:eastAsiaTheme="minorEastAsia" w:hAnsiTheme="minorEastAsia"/>
                <w:sz w:val="20"/>
                <w:szCs w:val="20"/>
              </w:rPr>
            </w:pPr>
            <w:r w:rsidRPr="001B14A2">
              <w:rPr>
                <w:rFonts w:asciiTheme="minorEastAsia" w:eastAsiaTheme="minorEastAsia" w:hAnsiTheme="minorEastAsia" w:hint="eastAsia"/>
                <w:sz w:val="20"/>
                <w:szCs w:val="20"/>
              </w:rPr>
              <w:t>・「先生はテスト以外の</w:t>
            </w:r>
            <w:r w:rsidR="00BE5102" w:rsidRPr="001B14A2">
              <w:rPr>
                <w:rFonts w:asciiTheme="minorEastAsia" w:eastAsiaTheme="minorEastAsia" w:hAnsiTheme="minorEastAsia" w:hint="eastAsia"/>
                <w:sz w:val="20"/>
                <w:szCs w:val="20"/>
              </w:rPr>
              <w:t>さまざまな評価を取り入れて成績を出している」の生徒の評価</w:t>
            </w:r>
            <w:r w:rsidRPr="001B14A2">
              <w:rPr>
                <w:rFonts w:asciiTheme="minorEastAsia" w:eastAsiaTheme="minorEastAsia" w:hAnsiTheme="minorEastAsia" w:hint="eastAsia"/>
                <w:sz w:val="20"/>
                <w:szCs w:val="20"/>
              </w:rPr>
              <w:t>は２年続けての増加となった。</w:t>
            </w:r>
            <w:r w:rsidR="00781EB5" w:rsidRPr="001B14A2">
              <w:rPr>
                <w:rFonts w:asciiTheme="minorEastAsia" w:eastAsiaTheme="minorEastAsia" w:hAnsiTheme="minorEastAsia" w:hint="eastAsia"/>
                <w:sz w:val="20"/>
                <w:szCs w:val="20"/>
              </w:rPr>
              <w:t>これは、</w:t>
            </w:r>
            <w:r w:rsidRPr="001B14A2">
              <w:rPr>
                <w:rFonts w:asciiTheme="minorEastAsia" w:eastAsiaTheme="minorEastAsia" w:hAnsiTheme="minorEastAsia" w:hint="eastAsia"/>
                <w:sz w:val="20"/>
                <w:szCs w:val="20"/>
              </w:rPr>
              <w:t>「学ぶ力」プロジェクトチームの教職員が中心となって、評価方法についての研究を進め、研修等を通じて、その成果を教職員全体で共有してきた成果である。</w:t>
            </w:r>
          </w:p>
          <w:p w:rsidR="000800D7" w:rsidRPr="001B14A2" w:rsidRDefault="00F8428A" w:rsidP="00121B89">
            <w:pPr>
              <w:spacing w:line="260" w:lineRule="exact"/>
              <w:ind w:left="200" w:hangingChars="100" w:hanging="200"/>
              <w:rPr>
                <w:rFonts w:asciiTheme="minorEastAsia" w:eastAsiaTheme="minorEastAsia" w:hAnsiTheme="minorEastAsia"/>
                <w:sz w:val="20"/>
                <w:szCs w:val="20"/>
              </w:rPr>
            </w:pPr>
            <w:r w:rsidRPr="001B14A2">
              <w:rPr>
                <w:rFonts w:asciiTheme="minorEastAsia" w:eastAsiaTheme="minorEastAsia" w:hAnsiTheme="minorEastAsia" w:hint="eastAsia"/>
                <w:sz w:val="20"/>
                <w:szCs w:val="20"/>
              </w:rPr>
              <w:t>・保育体験など体験活動に対する生徒</w:t>
            </w:r>
            <w:r w:rsidR="00E061A7" w:rsidRPr="001B14A2">
              <w:rPr>
                <w:rFonts w:asciiTheme="minorEastAsia" w:eastAsiaTheme="minorEastAsia" w:hAnsiTheme="minorEastAsia" w:hint="eastAsia"/>
                <w:sz w:val="20"/>
                <w:szCs w:val="20"/>
              </w:rPr>
              <w:t>の評価45.5％(H28:40.4％)</w:t>
            </w:r>
            <w:r w:rsidRPr="001B14A2">
              <w:rPr>
                <w:rFonts w:asciiTheme="minorEastAsia" w:eastAsiaTheme="minorEastAsia" w:hAnsiTheme="minorEastAsia" w:hint="eastAsia"/>
                <w:sz w:val="20"/>
                <w:szCs w:val="20"/>
              </w:rPr>
              <w:t>、保護者の評価は</w:t>
            </w:r>
            <w:r w:rsidR="00E061A7" w:rsidRPr="001B14A2">
              <w:rPr>
                <w:rFonts w:asciiTheme="minorEastAsia" w:eastAsiaTheme="minorEastAsia" w:hAnsiTheme="minorEastAsia" w:hint="eastAsia"/>
                <w:sz w:val="20"/>
                <w:szCs w:val="20"/>
              </w:rPr>
              <w:t>62.7％(H28:51.3％)昨年度より５～10ポイント以上</w:t>
            </w:r>
            <w:r w:rsidRPr="001B14A2">
              <w:rPr>
                <w:rFonts w:asciiTheme="minorEastAsia" w:eastAsiaTheme="minorEastAsia" w:hAnsiTheme="minorEastAsia" w:hint="eastAsia"/>
                <w:sz w:val="20"/>
                <w:szCs w:val="20"/>
              </w:rPr>
              <w:t>増加。これは今年度、進路指導部、活性化委員会等を中心に体験活動について重点をおいた結果である</w:t>
            </w:r>
            <w:r w:rsidR="00036377" w:rsidRPr="001B14A2">
              <w:rPr>
                <w:rFonts w:asciiTheme="minorEastAsia" w:eastAsiaTheme="minorEastAsia" w:hAnsiTheme="minorEastAsia" w:hint="eastAsia"/>
                <w:sz w:val="20"/>
                <w:szCs w:val="20"/>
              </w:rPr>
              <w:t>。</w:t>
            </w:r>
          </w:p>
          <w:p w:rsidR="00667F6D" w:rsidRPr="001B14A2" w:rsidRDefault="00B30CEE" w:rsidP="00121B89">
            <w:pPr>
              <w:spacing w:line="260" w:lineRule="exact"/>
              <w:rPr>
                <w:rFonts w:asciiTheme="minorEastAsia" w:eastAsiaTheme="minorEastAsia" w:hAnsiTheme="minorEastAsia"/>
                <w:sz w:val="20"/>
                <w:szCs w:val="20"/>
              </w:rPr>
            </w:pPr>
            <w:r w:rsidRPr="001B14A2">
              <w:rPr>
                <w:rFonts w:asciiTheme="minorEastAsia" w:eastAsiaTheme="minorEastAsia" w:hAnsiTheme="minorEastAsia" w:hint="eastAsia"/>
                <w:sz w:val="20"/>
                <w:szCs w:val="20"/>
              </w:rPr>
              <w:t>【</w:t>
            </w:r>
            <w:r w:rsidR="00667F6D" w:rsidRPr="001B14A2">
              <w:rPr>
                <w:rFonts w:asciiTheme="minorEastAsia" w:eastAsiaTheme="minorEastAsia" w:hAnsiTheme="minorEastAsia" w:hint="eastAsia"/>
                <w:sz w:val="20"/>
                <w:szCs w:val="20"/>
              </w:rPr>
              <w:t>特別活動・その他</w:t>
            </w:r>
            <w:r w:rsidRPr="001B14A2">
              <w:rPr>
                <w:rFonts w:asciiTheme="minorEastAsia" w:eastAsiaTheme="minorEastAsia" w:hAnsiTheme="minorEastAsia" w:hint="eastAsia"/>
                <w:sz w:val="20"/>
                <w:szCs w:val="20"/>
              </w:rPr>
              <w:t>】</w:t>
            </w:r>
          </w:p>
          <w:p w:rsidR="000800D7" w:rsidRPr="001B14A2" w:rsidRDefault="00B30CEE" w:rsidP="00121B89">
            <w:pPr>
              <w:spacing w:line="260" w:lineRule="exact"/>
              <w:ind w:left="200" w:hangingChars="100" w:hanging="200"/>
              <w:rPr>
                <w:rFonts w:asciiTheme="minorEastAsia" w:eastAsiaTheme="minorEastAsia" w:hAnsiTheme="minorEastAsia"/>
                <w:sz w:val="20"/>
                <w:szCs w:val="20"/>
              </w:rPr>
            </w:pPr>
            <w:r w:rsidRPr="001B14A2">
              <w:rPr>
                <w:rFonts w:asciiTheme="minorEastAsia" w:eastAsiaTheme="minorEastAsia" w:hAnsiTheme="minorEastAsia" w:hint="eastAsia"/>
                <w:sz w:val="20"/>
                <w:szCs w:val="20"/>
              </w:rPr>
              <w:t>・</w:t>
            </w:r>
            <w:r w:rsidR="00667F6D" w:rsidRPr="001B14A2">
              <w:rPr>
                <w:rFonts w:asciiTheme="minorEastAsia" w:eastAsiaTheme="minorEastAsia" w:hAnsiTheme="minorEastAsia" w:hint="eastAsia"/>
                <w:sz w:val="20"/>
                <w:szCs w:val="20"/>
              </w:rPr>
              <w:t>信太高校の部活動については</w:t>
            </w:r>
            <w:r w:rsidR="007330AA" w:rsidRPr="001B14A2">
              <w:rPr>
                <w:rFonts w:asciiTheme="minorEastAsia" w:eastAsiaTheme="minorEastAsia" w:hAnsiTheme="minorEastAsia" w:hint="eastAsia"/>
                <w:sz w:val="20"/>
                <w:szCs w:val="20"/>
              </w:rPr>
              <w:t>、</w:t>
            </w:r>
            <w:r w:rsidR="00667F6D" w:rsidRPr="001B14A2">
              <w:rPr>
                <w:rFonts w:asciiTheme="minorEastAsia" w:eastAsiaTheme="minorEastAsia" w:hAnsiTheme="minorEastAsia" w:hint="eastAsia"/>
                <w:sz w:val="20"/>
                <w:szCs w:val="20"/>
              </w:rPr>
              <w:t>昨年同様、生徒・保護者・教職員いずれも高い意識を持って取</w:t>
            </w:r>
            <w:r w:rsidRPr="001B14A2">
              <w:rPr>
                <w:rFonts w:asciiTheme="minorEastAsia" w:eastAsiaTheme="minorEastAsia" w:hAnsiTheme="minorEastAsia" w:hint="eastAsia"/>
                <w:sz w:val="20"/>
                <w:szCs w:val="20"/>
              </w:rPr>
              <w:t>り組んでいる。一方、部活動加入率については半数には満たなかったため、半数を目標とし、より一層</w:t>
            </w:r>
            <w:r w:rsidR="00121B89" w:rsidRPr="001B14A2">
              <w:rPr>
                <w:rFonts w:asciiTheme="minorEastAsia" w:eastAsiaTheme="minorEastAsia" w:hAnsiTheme="minorEastAsia" w:hint="eastAsia"/>
                <w:sz w:val="20"/>
                <w:szCs w:val="20"/>
              </w:rPr>
              <w:t>、</w:t>
            </w:r>
            <w:r w:rsidRPr="001B14A2">
              <w:rPr>
                <w:rFonts w:asciiTheme="minorEastAsia" w:eastAsiaTheme="minorEastAsia" w:hAnsiTheme="minorEastAsia" w:hint="eastAsia"/>
                <w:sz w:val="20"/>
                <w:szCs w:val="20"/>
              </w:rPr>
              <w:t>部活動の活性化</w:t>
            </w:r>
            <w:r w:rsidR="007330AA" w:rsidRPr="001B14A2">
              <w:rPr>
                <w:rFonts w:asciiTheme="minorEastAsia" w:eastAsiaTheme="minorEastAsia" w:hAnsiTheme="minorEastAsia" w:hint="eastAsia"/>
                <w:sz w:val="20"/>
                <w:szCs w:val="20"/>
              </w:rPr>
              <w:t>を行う</w:t>
            </w:r>
            <w:r w:rsidRPr="001B14A2">
              <w:rPr>
                <w:rFonts w:asciiTheme="minorEastAsia" w:eastAsiaTheme="minorEastAsia" w:hAnsiTheme="minorEastAsia" w:hint="eastAsia"/>
                <w:sz w:val="20"/>
                <w:szCs w:val="20"/>
              </w:rPr>
              <w:t>。</w:t>
            </w:r>
          </w:p>
        </w:tc>
        <w:tc>
          <w:tcPr>
            <w:tcW w:w="7267" w:type="dxa"/>
            <w:shd w:val="clear" w:color="auto" w:fill="auto"/>
          </w:tcPr>
          <w:p w:rsidR="002E45E0" w:rsidRPr="001B14A2" w:rsidRDefault="004B18D0" w:rsidP="00121B89">
            <w:pPr>
              <w:spacing w:line="260" w:lineRule="exact"/>
              <w:rPr>
                <w:rFonts w:asciiTheme="minorEastAsia" w:eastAsiaTheme="minorEastAsia" w:hAnsiTheme="minorEastAsia"/>
                <w:sz w:val="20"/>
                <w:szCs w:val="20"/>
              </w:rPr>
            </w:pPr>
            <w:r w:rsidRPr="001B14A2">
              <w:rPr>
                <w:rFonts w:asciiTheme="minorEastAsia" w:eastAsiaTheme="minorEastAsia" w:hAnsiTheme="minorEastAsia" w:hint="eastAsia"/>
                <w:sz w:val="20"/>
                <w:szCs w:val="20"/>
              </w:rPr>
              <w:t>■</w:t>
            </w:r>
            <w:r w:rsidR="002E45E0" w:rsidRPr="001B14A2">
              <w:rPr>
                <w:rFonts w:asciiTheme="minorEastAsia" w:eastAsiaTheme="minorEastAsia" w:hAnsiTheme="minorEastAsia" w:hint="eastAsia"/>
                <w:sz w:val="20"/>
                <w:szCs w:val="20"/>
              </w:rPr>
              <w:t>第1回学校協議会（６/10）</w:t>
            </w:r>
          </w:p>
          <w:p w:rsidR="002E45E0" w:rsidRPr="001B14A2" w:rsidRDefault="002E45E0" w:rsidP="00121B89">
            <w:pPr>
              <w:spacing w:line="260" w:lineRule="exact"/>
              <w:rPr>
                <w:rFonts w:asciiTheme="minorEastAsia" w:eastAsiaTheme="minorEastAsia" w:hAnsiTheme="minorEastAsia"/>
                <w:sz w:val="20"/>
                <w:szCs w:val="20"/>
              </w:rPr>
            </w:pPr>
            <w:r w:rsidRPr="001B14A2">
              <w:rPr>
                <w:rFonts w:asciiTheme="minorEastAsia" w:eastAsiaTheme="minorEastAsia" w:hAnsiTheme="minorEastAsia" w:hint="eastAsia"/>
                <w:sz w:val="20"/>
                <w:szCs w:val="20"/>
              </w:rPr>
              <w:t>〇平成29年度学校経営計画及び学校評価</w:t>
            </w:r>
          </w:p>
          <w:p w:rsidR="002E45E0" w:rsidRPr="001B14A2" w:rsidRDefault="002E45E0" w:rsidP="00121B89">
            <w:pPr>
              <w:spacing w:line="260" w:lineRule="exact"/>
              <w:ind w:left="200" w:hangingChars="100" w:hanging="200"/>
              <w:rPr>
                <w:rFonts w:asciiTheme="minorEastAsia" w:eastAsiaTheme="minorEastAsia" w:hAnsiTheme="minorEastAsia"/>
                <w:sz w:val="20"/>
                <w:szCs w:val="20"/>
              </w:rPr>
            </w:pPr>
            <w:r w:rsidRPr="001B14A2">
              <w:rPr>
                <w:rFonts w:asciiTheme="minorEastAsia" w:eastAsiaTheme="minorEastAsia" w:hAnsiTheme="minorEastAsia" w:hint="eastAsia"/>
                <w:sz w:val="20"/>
                <w:szCs w:val="20"/>
              </w:rPr>
              <w:t>・</w:t>
            </w:r>
            <w:r w:rsidR="00C71834" w:rsidRPr="001B14A2">
              <w:rPr>
                <w:rFonts w:asciiTheme="minorEastAsia" w:eastAsiaTheme="minorEastAsia" w:hAnsiTheme="minorEastAsia" w:hint="eastAsia"/>
                <w:sz w:val="20"/>
                <w:szCs w:val="20"/>
              </w:rPr>
              <w:t>10年前と比べて、</w:t>
            </w:r>
            <w:r w:rsidRPr="001B14A2">
              <w:rPr>
                <w:rFonts w:asciiTheme="minorEastAsia" w:eastAsiaTheme="minorEastAsia" w:hAnsiTheme="minorEastAsia" w:hint="eastAsia"/>
                <w:sz w:val="20"/>
                <w:szCs w:val="20"/>
              </w:rPr>
              <w:t>中途退学</w:t>
            </w:r>
            <w:r w:rsidR="00C71834" w:rsidRPr="001B14A2">
              <w:rPr>
                <w:rFonts w:asciiTheme="minorEastAsia" w:eastAsiaTheme="minorEastAsia" w:hAnsiTheme="minorEastAsia" w:hint="eastAsia"/>
                <w:sz w:val="20"/>
                <w:szCs w:val="20"/>
              </w:rPr>
              <w:t>は、５％以上減少、</w:t>
            </w:r>
            <w:r w:rsidRPr="001B14A2">
              <w:rPr>
                <w:rFonts w:asciiTheme="minorEastAsia" w:eastAsiaTheme="minorEastAsia" w:hAnsiTheme="minorEastAsia" w:hint="eastAsia"/>
                <w:sz w:val="20"/>
                <w:szCs w:val="20"/>
              </w:rPr>
              <w:t>遅刻者数</w:t>
            </w:r>
            <w:r w:rsidR="00C71834" w:rsidRPr="001B14A2">
              <w:rPr>
                <w:rFonts w:asciiTheme="minorEastAsia" w:eastAsiaTheme="minorEastAsia" w:hAnsiTheme="minorEastAsia" w:hint="eastAsia"/>
                <w:sz w:val="20"/>
                <w:szCs w:val="20"/>
              </w:rPr>
              <w:t>は、１／３以下になっ</w:t>
            </w:r>
            <w:r w:rsidRPr="001B14A2">
              <w:rPr>
                <w:rFonts w:asciiTheme="minorEastAsia" w:eastAsiaTheme="minorEastAsia" w:hAnsiTheme="minorEastAsia" w:hint="eastAsia"/>
                <w:sz w:val="20"/>
                <w:szCs w:val="20"/>
              </w:rPr>
              <w:t>ている。</w:t>
            </w:r>
            <w:r w:rsidR="00C71834" w:rsidRPr="001B14A2">
              <w:rPr>
                <w:rFonts w:asciiTheme="minorEastAsia" w:eastAsiaTheme="minorEastAsia" w:hAnsiTheme="minorEastAsia" w:hint="eastAsia"/>
                <w:sz w:val="20"/>
                <w:szCs w:val="20"/>
              </w:rPr>
              <w:t>これは、日々の生徒指導に加えて、</w:t>
            </w:r>
            <w:r w:rsidRPr="001B14A2">
              <w:rPr>
                <w:rFonts w:asciiTheme="minorEastAsia" w:eastAsiaTheme="minorEastAsia" w:hAnsiTheme="minorEastAsia" w:hint="eastAsia"/>
                <w:sz w:val="20"/>
                <w:szCs w:val="20"/>
              </w:rPr>
              <w:t>様々な教育活動が功を奏しているのではないか。（平成2</w:t>
            </w:r>
            <w:r w:rsidR="00C71834" w:rsidRPr="001B14A2">
              <w:rPr>
                <w:rFonts w:asciiTheme="minorEastAsia" w:eastAsiaTheme="minorEastAsia" w:hAnsiTheme="minorEastAsia" w:hint="eastAsia"/>
                <w:sz w:val="20"/>
                <w:szCs w:val="20"/>
              </w:rPr>
              <w:t>8</w:t>
            </w:r>
            <w:r w:rsidRPr="001B14A2">
              <w:rPr>
                <w:rFonts w:asciiTheme="minorEastAsia" w:eastAsiaTheme="minorEastAsia" w:hAnsiTheme="minorEastAsia" w:hint="eastAsia"/>
                <w:sz w:val="20"/>
                <w:szCs w:val="20"/>
              </w:rPr>
              <w:t>年度：退学率0.</w:t>
            </w:r>
            <w:r w:rsidR="00C71834" w:rsidRPr="001B14A2">
              <w:rPr>
                <w:rFonts w:asciiTheme="minorEastAsia" w:eastAsiaTheme="minorEastAsia" w:hAnsiTheme="minorEastAsia" w:hint="eastAsia"/>
                <w:sz w:val="20"/>
                <w:szCs w:val="20"/>
              </w:rPr>
              <w:t>７％、遅刻者数</w:t>
            </w:r>
            <w:r w:rsidR="00406E0A" w:rsidRPr="001B14A2">
              <w:rPr>
                <w:rFonts w:asciiTheme="minorEastAsia" w:eastAsiaTheme="minorEastAsia" w:hAnsiTheme="minorEastAsia" w:hint="eastAsia"/>
                <w:sz w:val="20"/>
                <w:szCs w:val="20"/>
              </w:rPr>
              <w:t>3,118</w:t>
            </w:r>
            <w:r w:rsidR="007E1E28" w:rsidRPr="001B14A2">
              <w:rPr>
                <w:rFonts w:asciiTheme="minorEastAsia" w:eastAsiaTheme="minorEastAsia" w:hAnsiTheme="minorEastAsia" w:hint="eastAsia"/>
                <w:sz w:val="20"/>
                <w:szCs w:val="20"/>
              </w:rPr>
              <w:t>回</w:t>
            </w:r>
            <w:r w:rsidRPr="001B14A2">
              <w:rPr>
                <w:rFonts w:asciiTheme="minorEastAsia" w:eastAsiaTheme="minorEastAsia" w:hAnsiTheme="minorEastAsia"/>
                <w:sz w:val="20"/>
                <w:szCs w:val="20"/>
              </w:rPr>
              <w:t>）</w:t>
            </w:r>
          </w:p>
          <w:p w:rsidR="002E45E0" w:rsidRPr="001B14A2" w:rsidRDefault="002E45E0" w:rsidP="00121B89">
            <w:pPr>
              <w:spacing w:line="260" w:lineRule="exact"/>
              <w:ind w:left="200" w:hangingChars="100" w:hanging="200"/>
              <w:rPr>
                <w:rFonts w:asciiTheme="minorEastAsia" w:eastAsiaTheme="minorEastAsia" w:hAnsiTheme="minorEastAsia"/>
                <w:sz w:val="20"/>
                <w:szCs w:val="20"/>
              </w:rPr>
            </w:pPr>
            <w:r w:rsidRPr="001B14A2">
              <w:rPr>
                <w:rFonts w:asciiTheme="minorEastAsia" w:eastAsiaTheme="minorEastAsia" w:hAnsiTheme="minorEastAsia" w:hint="eastAsia"/>
                <w:sz w:val="20"/>
                <w:szCs w:val="20"/>
              </w:rPr>
              <w:t>・学校生活の中で、参加するのが楽しいと思えるような成功体験が重要。</w:t>
            </w:r>
          </w:p>
          <w:p w:rsidR="002E45E0" w:rsidRPr="001B14A2" w:rsidRDefault="002E45E0" w:rsidP="00121B89">
            <w:pPr>
              <w:spacing w:line="260" w:lineRule="exact"/>
              <w:ind w:left="200" w:hangingChars="100" w:hanging="200"/>
              <w:rPr>
                <w:rFonts w:asciiTheme="minorEastAsia" w:eastAsiaTheme="minorEastAsia" w:hAnsiTheme="minorEastAsia"/>
                <w:sz w:val="20"/>
                <w:szCs w:val="20"/>
              </w:rPr>
            </w:pPr>
            <w:r w:rsidRPr="001B14A2">
              <w:rPr>
                <w:rFonts w:asciiTheme="minorEastAsia" w:eastAsiaTheme="minorEastAsia" w:hAnsiTheme="minorEastAsia" w:hint="eastAsia"/>
                <w:sz w:val="20"/>
                <w:szCs w:val="20"/>
              </w:rPr>
              <w:t>・一人ひとりの特性をどう生かすのか。カリキュラムとのすり合わせが課題。</w:t>
            </w:r>
          </w:p>
          <w:p w:rsidR="00155000" w:rsidRPr="001B14A2" w:rsidRDefault="00542E62" w:rsidP="00121B89">
            <w:pPr>
              <w:spacing w:line="260" w:lineRule="exact"/>
              <w:rPr>
                <w:rFonts w:asciiTheme="minorEastAsia" w:eastAsiaTheme="minorEastAsia" w:hAnsiTheme="minorEastAsia"/>
                <w:sz w:val="20"/>
                <w:szCs w:val="20"/>
              </w:rPr>
            </w:pPr>
            <w:r w:rsidRPr="001B14A2">
              <w:rPr>
                <w:rFonts w:asciiTheme="minorEastAsia" w:eastAsiaTheme="minorEastAsia" w:hAnsiTheme="minorEastAsia" w:hint="eastAsia"/>
                <w:sz w:val="20"/>
                <w:szCs w:val="20"/>
              </w:rPr>
              <w:t>・自己肯定感の低さが、授業のわかりやすさの低さに出ているのではないか。</w:t>
            </w:r>
          </w:p>
          <w:p w:rsidR="002E45E0" w:rsidRPr="001B14A2" w:rsidRDefault="004B18D0" w:rsidP="00121B89">
            <w:pPr>
              <w:spacing w:line="260" w:lineRule="exact"/>
              <w:rPr>
                <w:rFonts w:asciiTheme="minorEastAsia" w:eastAsiaTheme="minorEastAsia" w:hAnsiTheme="minorEastAsia"/>
                <w:sz w:val="20"/>
                <w:szCs w:val="20"/>
              </w:rPr>
            </w:pPr>
            <w:r w:rsidRPr="001B14A2">
              <w:rPr>
                <w:rFonts w:asciiTheme="minorEastAsia" w:eastAsiaTheme="minorEastAsia" w:hAnsiTheme="minorEastAsia" w:hint="eastAsia"/>
                <w:sz w:val="20"/>
                <w:szCs w:val="20"/>
              </w:rPr>
              <w:t>■</w:t>
            </w:r>
            <w:r w:rsidR="002E45E0" w:rsidRPr="001B14A2">
              <w:rPr>
                <w:rFonts w:asciiTheme="minorEastAsia" w:eastAsiaTheme="minorEastAsia" w:hAnsiTheme="minorEastAsia" w:hint="eastAsia"/>
                <w:sz w:val="20"/>
                <w:szCs w:val="20"/>
              </w:rPr>
              <w:t>第２回学校協議会（11/10）</w:t>
            </w:r>
          </w:p>
          <w:p w:rsidR="002E45E0" w:rsidRPr="001B14A2" w:rsidRDefault="002E45E0" w:rsidP="00121B89">
            <w:pPr>
              <w:spacing w:line="260" w:lineRule="exact"/>
              <w:rPr>
                <w:rFonts w:asciiTheme="minorEastAsia" w:eastAsiaTheme="minorEastAsia" w:hAnsiTheme="minorEastAsia"/>
                <w:sz w:val="20"/>
                <w:szCs w:val="20"/>
              </w:rPr>
            </w:pPr>
            <w:r w:rsidRPr="001B14A2">
              <w:rPr>
                <w:rFonts w:asciiTheme="minorEastAsia" w:eastAsiaTheme="minorEastAsia" w:hAnsiTheme="minorEastAsia" w:hint="eastAsia"/>
                <w:sz w:val="20"/>
                <w:szCs w:val="20"/>
              </w:rPr>
              <w:t>〇授業見学及び意見交換</w:t>
            </w:r>
          </w:p>
          <w:p w:rsidR="002E45E0" w:rsidRPr="001B14A2" w:rsidRDefault="002E45E0" w:rsidP="00121B89">
            <w:pPr>
              <w:spacing w:line="260" w:lineRule="exact"/>
              <w:ind w:left="200" w:hangingChars="100" w:hanging="200"/>
              <w:rPr>
                <w:rFonts w:asciiTheme="minorEastAsia" w:eastAsiaTheme="minorEastAsia" w:hAnsiTheme="minorEastAsia"/>
                <w:sz w:val="20"/>
                <w:szCs w:val="20"/>
              </w:rPr>
            </w:pPr>
            <w:r w:rsidRPr="001B14A2">
              <w:rPr>
                <w:rFonts w:asciiTheme="minorEastAsia" w:eastAsiaTheme="minorEastAsia" w:hAnsiTheme="minorEastAsia" w:hint="eastAsia"/>
                <w:sz w:val="20"/>
                <w:szCs w:val="20"/>
              </w:rPr>
              <w:t>・グループワークの際、導入部分で工夫</w:t>
            </w:r>
            <w:r w:rsidR="0085360D" w:rsidRPr="001B14A2">
              <w:rPr>
                <w:rFonts w:asciiTheme="minorEastAsia" w:eastAsiaTheme="minorEastAsia" w:hAnsiTheme="minorEastAsia" w:hint="eastAsia"/>
                <w:sz w:val="20"/>
                <w:szCs w:val="20"/>
              </w:rPr>
              <w:t>、協力</w:t>
            </w:r>
            <w:r w:rsidRPr="001B14A2">
              <w:rPr>
                <w:rFonts w:asciiTheme="minorEastAsia" w:eastAsiaTheme="minorEastAsia" w:hAnsiTheme="minorEastAsia" w:hint="eastAsia"/>
                <w:sz w:val="20"/>
                <w:szCs w:val="20"/>
              </w:rPr>
              <w:t>の仕方</w:t>
            </w:r>
            <w:r w:rsidR="0085360D" w:rsidRPr="001B14A2">
              <w:rPr>
                <w:rFonts w:asciiTheme="minorEastAsia" w:eastAsiaTheme="minorEastAsia" w:hAnsiTheme="minorEastAsia" w:hint="eastAsia"/>
                <w:sz w:val="20"/>
                <w:szCs w:val="20"/>
              </w:rPr>
              <w:t>について、</w:t>
            </w:r>
            <w:r w:rsidRPr="001B14A2">
              <w:rPr>
                <w:rFonts w:asciiTheme="minorEastAsia" w:eastAsiaTheme="minorEastAsia" w:hAnsiTheme="minorEastAsia" w:hint="eastAsia"/>
                <w:sz w:val="20"/>
                <w:szCs w:val="20"/>
              </w:rPr>
              <w:t>具体的な指示が必要。加えて、誰がリーダー</w:t>
            </w:r>
            <w:r w:rsidR="00542E62" w:rsidRPr="001B14A2">
              <w:rPr>
                <w:rFonts w:asciiTheme="minorEastAsia" w:eastAsiaTheme="minorEastAsia" w:hAnsiTheme="minorEastAsia" w:hint="eastAsia"/>
                <w:sz w:val="20"/>
                <w:szCs w:val="20"/>
              </w:rPr>
              <w:t>や副</w:t>
            </w:r>
            <w:r w:rsidRPr="001B14A2">
              <w:rPr>
                <w:rFonts w:asciiTheme="minorEastAsia" w:eastAsiaTheme="minorEastAsia" w:hAnsiTheme="minorEastAsia" w:hint="eastAsia"/>
                <w:sz w:val="20"/>
                <w:szCs w:val="20"/>
              </w:rPr>
              <w:t>リーダーをするのかを決めればよい。</w:t>
            </w:r>
          </w:p>
          <w:p w:rsidR="002E45E0" w:rsidRPr="001B14A2" w:rsidRDefault="002E45E0" w:rsidP="00121B89">
            <w:pPr>
              <w:spacing w:line="260" w:lineRule="exact"/>
              <w:rPr>
                <w:rFonts w:asciiTheme="minorEastAsia" w:eastAsiaTheme="minorEastAsia" w:hAnsiTheme="minorEastAsia"/>
                <w:sz w:val="20"/>
                <w:szCs w:val="20"/>
              </w:rPr>
            </w:pPr>
            <w:r w:rsidRPr="001B14A2">
              <w:rPr>
                <w:rFonts w:asciiTheme="minorEastAsia" w:eastAsiaTheme="minorEastAsia" w:hAnsiTheme="minorEastAsia" w:hint="eastAsia"/>
                <w:sz w:val="20"/>
                <w:szCs w:val="20"/>
              </w:rPr>
              <w:t>・共生推進教室の公開授業では、生徒の集中力が素晴らしい。</w:t>
            </w:r>
          </w:p>
          <w:p w:rsidR="00155000" w:rsidRPr="001B14A2" w:rsidRDefault="002E45E0" w:rsidP="00121B89">
            <w:pPr>
              <w:spacing w:line="260" w:lineRule="exact"/>
              <w:ind w:left="200" w:hangingChars="100" w:hanging="200"/>
              <w:rPr>
                <w:rFonts w:asciiTheme="minorEastAsia" w:eastAsiaTheme="minorEastAsia" w:hAnsiTheme="minorEastAsia"/>
                <w:sz w:val="20"/>
                <w:szCs w:val="20"/>
              </w:rPr>
            </w:pPr>
            <w:r w:rsidRPr="001B14A2">
              <w:rPr>
                <w:rFonts w:asciiTheme="minorEastAsia" w:eastAsiaTheme="minorEastAsia" w:hAnsiTheme="minorEastAsia" w:hint="eastAsia"/>
                <w:sz w:val="20"/>
                <w:szCs w:val="20"/>
              </w:rPr>
              <w:t>・</w:t>
            </w:r>
            <w:r w:rsidR="000633C5" w:rsidRPr="001B14A2">
              <w:rPr>
                <w:rFonts w:asciiTheme="minorEastAsia" w:eastAsiaTheme="minorEastAsia" w:hAnsiTheme="minorEastAsia" w:hint="eastAsia"/>
                <w:sz w:val="20"/>
                <w:szCs w:val="20"/>
              </w:rPr>
              <w:t>グループ活動は、学校によって</w:t>
            </w:r>
            <w:r w:rsidR="008F2F4E" w:rsidRPr="001B14A2">
              <w:rPr>
                <w:rFonts w:asciiTheme="minorEastAsia" w:eastAsiaTheme="minorEastAsia" w:hAnsiTheme="minorEastAsia" w:hint="eastAsia"/>
                <w:sz w:val="20"/>
                <w:szCs w:val="20"/>
              </w:rPr>
              <w:t>難易度の違いはあるが、</w:t>
            </w:r>
            <w:r w:rsidR="00542E62" w:rsidRPr="001B14A2">
              <w:rPr>
                <w:rFonts w:asciiTheme="minorEastAsia" w:eastAsiaTheme="minorEastAsia" w:hAnsiTheme="minorEastAsia" w:hint="eastAsia"/>
                <w:sz w:val="20"/>
                <w:szCs w:val="20"/>
              </w:rPr>
              <w:t>生徒の主体的な学びを促すために</w:t>
            </w:r>
            <w:r w:rsidRPr="001B14A2">
              <w:rPr>
                <w:rFonts w:asciiTheme="minorEastAsia" w:eastAsiaTheme="minorEastAsia" w:hAnsiTheme="minorEastAsia" w:hint="eastAsia"/>
                <w:sz w:val="20"/>
                <w:szCs w:val="20"/>
              </w:rPr>
              <w:t>必要。</w:t>
            </w:r>
            <w:r w:rsidR="000633C5" w:rsidRPr="001B14A2">
              <w:rPr>
                <w:rFonts w:asciiTheme="minorEastAsia" w:eastAsiaTheme="minorEastAsia" w:hAnsiTheme="minorEastAsia" w:hint="eastAsia"/>
                <w:sz w:val="20"/>
                <w:szCs w:val="20"/>
              </w:rPr>
              <w:t>物理と数学のコラボ</w:t>
            </w:r>
            <w:r w:rsidR="008F2F4E" w:rsidRPr="001B14A2">
              <w:rPr>
                <w:rFonts w:asciiTheme="minorEastAsia" w:eastAsiaTheme="minorEastAsia" w:hAnsiTheme="minorEastAsia" w:hint="eastAsia"/>
                <w:sz w:val="20"/>
                <w:szCs w:val="20"/>
              </w:rPr>
              <w:t>など</w:t>
            </w:r>
            <w:r w:rsidR="000633C5" w:rsidRPr="001B14A2">
              <w:rPr>
                <w:rFonts w:asciiTheme="minorEastAsia" w:eastAsiaTheme="minorEastAsia" w:hAnsiTheme="minorEastAsia" w:hint="eastAsia"/>
                <w:sz w:val="20"/>
                <w:szCs w:val="20"/>
              </w:rPr>
              <w:t>実生活に根差した授業</w:t>
            </w:r>
            <w:r w:rsidR="00693B4D" w:rsidRPr="001B14A2">
              <w:rPr>
                <w:rFonts w:asciiTheme="minorEastAsia" w:eastAsiaTheme="minorEastAsia" w:hAnsiTheme="minorEastAsia" w:hint="eastAsia"/>
                <w:sz w:val="20"/>
                <w:szCs w:val="20"/>
              </w:rPr>
              <w:t>実践は興味深い</w:t>
            </w:r>
            <w:r w:rsidRPr="001B14A2">
              <w:rPr>
                <w:rFonts w:asciiTheme="minorEastAsia" w:eastAsiaTheme="minorEastAsia" w:hAnsiTheme="minorEastAsia" w:hint="eastAsia"/>
                <w:sz w:val="20"/>
                <w:szCs w:val="20"/>
              </w:rPr>
              <w:t>。</w:t>
            </w:r>
          </w:p>
          <w:p w:rsidR="008F2F4E" w:rsidRPr="001B14A2" w:rsidRDefault="004B18D0" w:rsidP="00121B89">
            <w:pPr>
              <w:spacing w:line="260" w:lineRule="exact"/>
              <w:ind w:left="200" w:hangingChars="100" w:hanging="200"/>
              <w:rPr>
                <w:rFonts w:asciiTheme="minorEastAsia" w:eastAsiaTheme="minorEastAsia" w:hAnsiTheme="minorEastAsia"/>
                <w:sz w:val="20"/>
                <w:szCs w:val="20"/>
              </w:rPr>
            </w:pPr>
            <w:r w:rsidRPr="001B14A2">
              <w:rPr>
                <w:rFonts w:asciiTheme="minorEastAsia" w:eastAsiaTheme="minorEastAsia" w:hAnsiTheme="minorEastAsia" w:hint="eastAsia"/>
                <w:sz w:val="20"/>
                <w:szCs w:val="20"/>
              </w:rPr>
              <w:t>■</w:t>
            </w:r>
            <w:r w:rsidR="008F2F4E" w:rsidRPr="001B14A2">
              <w:rPr>
                <w:rFonts w:asciiTheme="minorEastAsia" w:eastAsiaTheme="minorEastAsia" w:hAnsiTheme="minorEastAsia" w:hint="eastAsia"/>
                <w:sz w:val="20"/>
                <w:szCs w:val="20"/>
              </w:rPr>
              <w:t>第３回学校協議会（１/20）</w:t>
            </w:r>
          </w:p>
          <w:p w:rsidR="008F2F4E" w:rsidRPr="001B14A2" w:rsidRDefault="00C71834" w:rsidP="00121B89">
            <w:pPr>
              <w:spacing w:line="260" w:lineRule="exact"/>
              <w:ind w:left="200" w:hangingChars="100" w:hanging="200"/>
              <w:rPr>
                <w:rFonts w:asciiTheme="minorEastAsia" w:eastAsiaTheme="minorEastAsia" w:hAnsiTheme="minorEastAsia"/>
                <w:sz w:val="20"/>
                <w:szCs w:val="20"/>
              </w:rPr>
            </w:pPr>
            <w:r w:rsidRPr="001B14A2">
              <w:rPr>
                <w:rFonts w:asciiTheme="minorEastAsia" w:eastAsiaTheme="minorEastAsia" w:hAnsiTheme="minorEastAsia" w:hint="eastAsia"/>
                <w:sz w:val="20"/>
                <w:szCs w:val="20"/>
              </w:rPr>
              <w:t>〇平成29年度学校経営計画及び学校評価、平成30年度学校経営計画</w:t>
            </w:r>
            <w:r w:rsidR="00846F61" w:rsidRPr="001B14A2">
              <w:rPr>
                <w:rFonts w:asciiTheme="minorEastAsia" w:eastAsiaTheme="minorEastAsia" w:hAnsiTheme="minorEastAsia" w:hint="eastAsia"/>
                <w:sz w:val="20"/>
                <w:szCs w:val="20"/>
              </w:rPr>
              <w:t>の</w:t>
            </w:r>
            <w:r w:rsidR="00C55972" w:rsidRPr="001B14A2">
              <w:rPr>
                <w:rFonts w:asciiTheme="minorEastAsia" w:eastAsiaTheme="minorEastAsia" w:hAnsiTheme="minorEastAsia" w:hint="eastAsia"/>
                <w:sz w:val="20"/>
                <w:szCs w:val="20"/>
              </w:rPr>
              <w:t>策定</w:t>
            </w:r>
          </w:p>
          <w:p w:rsidR="00525675" w:rsidRPr="001B14A2" w:rsidRDefault="00525675" w:rsidP="00525675">
            <w:pPr>
              <w:spacing w:line="260" w:lineRule="exact"/>
              <w:rPr>
                <w:rFonts w:asciiTheme="minorEastAsia" w:eastAsiaTheme="minorEastAsia" w:hAnsiTheme="minorEastAsia"/>
                <w:sz w:val="20"/>
                <w:szCs w:val="20"/>
              </w:rPr>
            </w:pPr>
            <w:r w:rsidRPr="001B14A2">
              <w:rPr>
                <w:rFonts w:asciiTheme="minorEastAsia" w:eastAsiaTheme="minorEastAsia" w:hAnsiTheme="minorEastAsia" w:hint="eastAsia"/>
                <w:sz w:val="20"/>
                <w:szCs w:val="20"/>
              </w:rPr>
              <w:t>【学校運営】</w:t>
            </w:r>
          </w:p>
          <w:p w:rsidR="00525675" w:rsidRPr="001B14A2" w:rsidRDefault="00525675" w:rsidP="00525675">
            <w:pPr>
              <w:spacing w:line="260" w:lineRule="exact"/>
              <w:rPr>
                <w:rFonts w:asciiTheme="minorEastAsia" w:eastAsiaTheme="minorEastAsia" w:hAnsiTheme="minorEastAsia"/>
                <w:sz w:val="20"/>
                <w:szCs w:val="20"/>
              </w:rPr>
            </w:pPr>
            <w:r w:rsidRPr="001B14A2">
              <w:rPr>
                <w:rFonts w:asciiTheme="minorEastAsia" w:eastAsiaTheme="minorEastAsia" w:hAnsiTheme="minorEastAsia" w:hint="eastAsia"/>
                <w:sz w:val="20"/>
                <w:szCs w:val="20"/>
              </w:rPr>
              <w:t>【進路指導・生徒指導】</w:t>
            </w:r>
          </w:p>
          <w:p w:rsidR="00525675" w:rsidRPr="001B14A2" w:rsidRDefault="00DA0837" w:rsidP="00525675">
            <w:pPr>
              <w:spacing w:line="260" w:lineRule="exact"/>
              <w:ind w:left="400" w:hangingChars="200" w:hanging="400"/>
              <w:rPr>
                <w:rFonts w:asciiTheme="minorEastAsia" w:eastAsiaTheme="minorEastAsia" w:hAnsiTheme="minorEastAsia"/>
                <w:sz w:val="20"/>
                <w:szCs w:val="20"/>
              </w:rPr>
            </w:pPr>
            <w:r w:rsidRPr="001B14A2">
              <w:rPr>
                <w:rFonts w:asciiTheme="minorEastAsia" w:eastAsiaTheme="minorEastAsia" w:hAnsiTheme="minorEastAsia" w:hint="eastAsia"/>
                <w:sz w:val="20"/>
                <w:szCs w:val="20"/>
              </w:rPr>
              <w:t xml:space="preserve">　・頭髪指導については、生まれつき地毛で</w:t>
            </w:r>
            <w:r w:rsidR="00525675" w:rsidRPr="001B14A2">
              <w:rPr>
                <w:rFonts w:asciiTheme="minorEastAsia" w:eastAsiaTheme="minorEastAsia" w:hAnsiTheme="minorEastAsia" w:hint="eastAsia"/>
                <w:sz w:val="20"/>
                <w:szCs w:val="20"/>
              </w:rPr>
              <w:t>茶色やくせ毛の生徒もいるので、日頃からの教員と生徒とのコミュニケーションが大切。普段から「人はそれぞれ違う」という異文化を受け入れる環境づくりが必要。</w:t>
            </w:r>
          </w:p>
          <w:p w:rsidR="00525675" w:rsidRPr="001B14A2" w:rsidRDefault="00525675" w:rsidP="00525675">
            <w:pPr>
              <w:spacing w:line="260" w:lineRule="exact"/>
              <w:rPr>
                <w:rFonts w:asciiTheme="minorEastAsia" w:eastAsiaTheme="minorEastAsia" w:hAnsiTheme="minorEastAsia"/>
                <w:sz w:val="20"/>
                <w:szCs w:val="20"/>
              </w:rPr>
            </w:pPr>
            <w:r w:rsidRPr="001B14A2">
              <w:rPr>
                <w:rFonts w:asciiTheme="minorEastAsia" w:eastAsiaTheme="minorEastAsia" w:hAnsiTheme="minorEastAsia" w:hint="eastAsia"/>
                <w:sz w:val="20"/>
                <w:szCs w:val="20"/>
              </w:rPr>
              <w:t>【教育相談・人権・共生推進教室】</w:t>
            </w:r>
          </w:p>
          <w:p w:rsidR="00525675" w:rsidRPr="001B14A2" w:rsidRDefault="00525675" w:rsidP="00525675">
            <w:pPr>
              <w:spacing w:line="260" w:lineRule="exact"/>
              <w:ind w:left="400" w:hangingChars="200" w:hanging="400"/>
              <w:rPr>
                <w:rFonts w:asciiTheme="minorEastAsia" w:eastAsiaTheme="minorEastAsia" w:hAnsiTheme="minorEastAsia"/>
                <w:sz w:val="20"/>
                <w:szCs w:val="20"/>
              </w:rPr>
            </w:pPr>
            <w:r w:rsidRPr="001B14A2">
              <w:rPr>
                <w:rFonts w:asciiTheme="minorEastAsia" w:eastAsiaTheme="minorEastAsia" w:hAnsiTheme="minorEastAsia" w:hint="eastAsia"/>
                <w:sz w:val="20"/>
                <w:szCs w:val="20"/>
              </w:rPr>
              <w:t xml:space="preserve">　・学校教育自己診断の「いじめ等を見逃さず対応」10ポイント以上増加し、56.9％となっているが、約40％の生徒は相談</w:t>
            </w:r>
            <w:r w:rsidR="00DA0837" w:rsidRPr="001B14A2">
              <w:rPr>
                <w:rFonts w:asciiTheme="minorEastAsia" w:eastAsiaTheme="minorEastAsia" w:hAnsiTheme="minorEastAsia" w:hint="eastAsia"/>
                <w:sz w:val="20"/>
                <w:szCs w:val="20"/>
              </w:rPr>
              <w:t>できない状態。アンケートに書けない生徒や先生に相談できない生徒の声をどう拾うかは今後の課題</w:t>
            </w:r>
            <w:r w:rsidRPr="001B14A2">
              <w:rPr>
                <w:rFonts w:asciiTheme="minorEastAsia" w:eastAsiaTheme="minorEastAsia" w:hAnsiTheme="minorEastAsia" w:hint="eastAsia"/>
                <w:sz w:val="20"/>
                <w:szCs w:val="20"/>
              </w:rPr>
              <w:t>。</w:t>
            </w:r>
          </w:p>
          <w:p w:rsidR="00525675" w:rsidRPr="001B14A2" w:rsidRDefault="00525675" w:rsidP="00525675">
            <w:pPr>
              <w:spacing w:line="260" w:lineRule="exact"/>
              <w:rPr>
                <w:rFonts w:asciiTheme="minorEastAsia" w:eastAsiaTheme="minorEastAsia" w:hAnsiTheme="minorEastAsia"/>
                <w:sz w:val="20"/>
                <w:szCs w:val="20"/>
              </w:rPr>
            </w:pPr>
            <w:r w:rsidRPr="001B14A2">
              <w:rPr>
                <w:rFonts w:asciiTheme="minorEastAsia" w:eastAsiaTheme="minorEastAsia" w:hAnsiTheme="minorEastAsia" w:hint="eastAsia"/>
                <w:sz w:val="20"/>
                <w:szCs w:val="20"/>
              </w:rPr>
              <w:t>【学校生活】</w:t>
            </w:r>
          </w:p>
          <w:p w:rsidR="00525675" w:rsidRPr="001B14A2" w:rsidRDefault="00525675" w:rsidP="00170BF1">
            <w:pPr>
              <w:spacing w:line="260" w:lineRule="exact"/>
              <w:ind w:left="400" w:hangingChars="200" w:hanging="400"/>
              <w:rPr>
                <w:rFonts w:asciiTheme="minorEastAsia" w:eastAsiaTheme="minorEastAsia" w:hAnsiTheme="minorEastAsia"/>
                <w:sz w:val="20"/>
                <w:szCs w:val="20"/>
              </w:rPr>
            </w:pPr>
            <w:r w:rsidRPr="001B14A2">
              <w:rPr>
                <w:rFonts w:asciiTheme="minorEastAsia" w:eastAsiaTheme="minorEastAsia" w:hAnsiTheme="minorEastAsia" w:hint="eastAsia"/>
                <w:sz w:val="20"/>
                <w:szCs w:val="20"/>
              </w:rPr>
              <w:t xml:space="preserve">　・学校の取組み</w:t>
            </w:r>
            <w:r w:rsidR="00DA0837" w:rsidRPr="001B14A2">
              <w:rPr>
                <w:rFonts w:asciiTheme="minorEastAsia" w:eastAsiaTheme="minorEastAsia" w:hAnsiTheme="minorEastAsia" w:hint="eastAsia"/>
                <w:sz w:val="20"/>
                <w:szCs w:val="20"/>
              </w:rPr>
              <w:t>として</w:t>
            </w:r>
            <w:r w:rsidRPr="001B14A2">
              <w:rPr>
                <w:rFonts w:asciiTheme="minorEastAsia" w:eastAsiaTheme="minorEastAsia" w:hAnsiTheme="minorEastAsia" w:hint="eastAsia"/>
                <w:sz w:val="20"/>
                <w:szCs w:val="20"/>
              </w:rPr>
              <w:t>は、</w:t>
            </w:r>
            <w:r w:rsidR="00170BF1" w:rsidRPr="001B14A2">
              <w:rPr>
                <w:rFonts w:asciiTheme="minorEastAsia" w:eastAsiaTheme="minorEastAsia" w:hAnsiTheme="minorEastAsia" w:hint="eastAsia"/>
                <w:sz w:val="20"/>
                <w:szCs w:val="20"/>
              </w:rPr>
              <w:t>肯定的評価が上がって</w:t>
            </w:r>
            <w:r w:rsidRPr="001B14A2">
              <w:rPr>
                <w:rFonts w:asciiTheme="minorEastAsia" w:eastAsiaTheme="minorEastAsia" w:hAnsiTheme="minorEastAsia" w:hint="eastAsia"/>
                <w:sz w:val="20"/>
                <w:szCs w:val="20"/>
              </w:rPr>
              <w:t>いるが、</w:t>
            </w:r>
            <w:r w:rsidR="00170BF1" w:rsidRPr="001B14A2">
              <w:rPr>
                <w:rFonts w:asciiTheme="minorEastAsia" w:eastAsiaTheme="minorEastAsia" w:hAnsiTheme="minorEastAsia" w:hint="eastAsia"/>
                <w:sz w:val="20"/>
                <w:szCs w:val="20"/>
              </w:rPr>
              <w:t>生徒の学校生活充実度は肯定的評価が</w:t>
            </w:r>
            <w:r w:rsidR="00DA0837" w:rsidRPr="001B14A2">
              <w:rPr>
                <w:rFonts w:asciiTheme="minorEastAsia" w:eastAsiaTheme="minorEastAsia" w:hAnsiTheme="minorEastAsia" w:hint="eastAsia"/>
                <w:sz w:val="20"/>
                <w:szCs w:val="20"/>
              </w:rPr>
              <w:t>63.4</w:t>
            </w:r>
            <w:r w:rsidR="00170BF1" w:rsidRPr="001B14A2">
              <w:rPr>
                <w:rFonts w:asciiTheme="minorEastAsia" w:eastAsiaTheme="minorEastAsia" w:hAnsiTheme="minorEastAsia" w:hint="eastAsia"/>
                <w:sz w:val="20"/>
                <w:szCs w:val="20"/>
              </w:rPr>
              <w:t>％(H28:74.2％)と下がっているのは、生徒の自己肯定感が低いためではないか。</w:t>
            </w:r>
          </w:p>
          <w:p w:rsidR="00525675" w:rsidRPr="001B14A2" w:rsidRDefault="00525675" w:rsidP="00525675">
            <w:pPr>
              <w:spacing w:line="260" w:lineRule="exact"/>
              <w:rPr>
                <w:rFonts w:asciiTheme="minorEastAsia" w:eastAsiaTheme="minorEastAsia" w:hAnsiTheme="minorEastAsia"/>
                <w:sz w:val="20"/>
                <w:szCs w:val="20"/>
              </w:rPr>
            </w:pPr>
            <w:r w:rsidRPr="001B14A2">
              <w:rPr>
                <w:rFonts w:asciiTheme="minorEastAsia" w:eastAsiaTheme="minorEastAsia" w:hAnsiTheme="minorEastAsia" w:hint="eastAsia"/>
                <w:sz w:val="20"/>
                <w:szCs w:val="20"/>
              </w:rPr>
              <w:t>【学習・体験】</w:t>
            </w:r>
          </w:p>
          <w:p w:rsidR="00170BF1" w:rsidRPr="001B14A2" w:rsidRDefault="00170BF1" w:rsidP="00DE4B83">
            <w:pPr>
              <w:spacing w:line="260" w:lineRule="exact"/>
              <w:ind w:left="400" w:hangingChars="200" w:hanging="400"/>
              <w:rPr>
                <w:rFonts w:asciiTheme="minorEastAsia" w:eastAsiaTheme="minorEastAsia" w:hAnsiTheme="minorEastAsia"/>
                <w:sz w:val="20"/>
                <w:szCs w:val="20"/>
              </w:rPr>
            </w:pPr>
            <w:r w:rsidRPr="001B14A2">
              <w:rPr>
                <w:rFonts w:asciiTheme="minorEastAsia" w:eastAsiaTheme="minorEastAsia" w:hAnsiTheme="minorEastAsia" w:hint="eastAsia"/>
                <w:sz w:val="20"/>
                <w:szCs w:val="20"/>
              </w:rPr>
              <w:t xml:space="preserve">　・</w:t>
            </w:r>
            <w:r w:rsidR="00DA0837" w:rsidRPr="001B14A2">
              <w:rPr>
                <w:rFonts w:asciiTheme="minorEastAsia" w:eastAsiaTheme="minorEastAsia" w:hAnsiTheme="minorEastAsia" w:hint="eastAsia"/>
                <w:sz w:val="20"/>
                <w:szCs w:val="20"/>
              </w:rPr>
              <w:t>授業で</w:t>
            </w:r>
            <w:r w:rsidRPr="001B14A2">
              <w:rPr>
                <w:rFonts w:asciiTheme="minorEastAsia" w:eastAsiaTheme="minorEastAsia" w:hAnsiTheme="minorEastAsia" w:hint="eastAsia"/>
                <w:sz w:val="20"/>
                <w:szCs w:val="20"/>
              </w:rPr>
              <w:t>教員がセッティングし過ぎるのは</w:t>
            </w:r>
            <w:r w:rsidR="00DA0837" w:rsidRPr="001B14A2">
              <w:rPr>
                <w:rFonts w:asciiTheme="minorEastAsia" w:eastAsiaTheme="minorEastAsia" w:hAnsiTheme="minorEastAsia" w:hint="eastAsia"/>
                <w:sz w:val="20"/>
                <w:szCs w:val="20"/>
              </w:rPr>
              <w:t>、</w:t>
            </w:r>
            <w:r w:rsidRPr="001B14A2">
              <w:rPr>
                <w:rFonts w:asciiTheme="minorEastAsia" w:eastAsiaTheme="minorEastAsia" w:hAnsiTheme="minorEastAsia" w:hint="eastAsia"/>
                <w:sz w:val="20"/>
                <w:szCs w:val="20"/>
              </w:rPr>
              <w:t>生徒にとって良くない。</w:t>
            </w:r>
            <w:r w:rsidR="00DE4B83" w:rsidRPr="001B14A2">
              <w:rPr>
                <w:rFonts w:asciiTheme="minorEastAsia" w:eastAsiaTheme="minorEastAsia" w:hAnsiTheme="minorEastAsia" w:hint="eastAsia"/>
                <w:sz w:val="20"/>
                <w:szCs w:val="20"/>
              </w:rPr>
              <w:t>授業で試して、生徒の様子を見て、常に</w:t>
            </w:r>
            <w:r w:rsidR="004B18D0" w:rsidRPr="001B14A2">
              <w:rPr>
                <w:rFonts w:asciiTheme="minorEastAsia" w:eastAsiaTheme="minorEastAsia" w:hAnsiTheme="minorEastAsia" w:hint="eastAsia"/>
                <w:sz w:val="20"/>
                <w:szCs w:val="20"/>
              </w:rPr>
              <w:t>授業内容を</w:t>
            </w:r>
            <w:r w:rsidR="00DE4B83" w:rsidRPr="001B14A2">
              <w:rPr>
                <w:rFonts w:asciiTheme="minorEastAsia" w:eastAsiaTheme="minorEastAsia" w:hAnsiTheme="minorEastAsia" w:hint="eastAsia"/>
                <w:sz w:val="20"/>
                <w:szCs w:val="20"/>
              </w:rPr>
              <w:t>改善していくことが大切。</w:t>
            </w:r>
          </w:p>
          <w:p w:rsidR="004B18D0" w:rsidRPr="001B14A2" w:rsidRDefault="00DE4B83" w:rsidP="004B18D0">
            <w:pPr>
              <w:spacing w:line="260" w:lineRule="exact"/>
              <w:ind w:left="400" w:hangingChars="200" w:hanging="400"/>
              <w:rPr>
                <w:rFonts w:asciiTheme="minorEastAsia" w:eastAsiaTheme="minorEastAsia" w:hAnsiTheme="minorEastAsia"/>
                <w:sz w:val="20"/>
                <w:szCs w:val="20"/>
              </w:rPr>
            </w:pPr>
            <w:r w:rsidRPr="001B14A2">
              <w:rPr>
                <w:rFonts w:asciiTheme="minorEastAsia" w:eastAsiaTheme="minorEastAsia" w:hAnsiTheme="minorEastAsia" w:hint="eastAsia"/>
                <w:sz w:val="20"/>
                <w:szCs w:val="20"/>
              </w:rPr>
              <w:t xml:space="preserve">　</w:t>
            </w:r>
            <w:r w:rsidR="004B18D0" w:rsidRPr="001B14A2">
              <w:rPr>
                <w:rFonts w:asciiTheme="minorEastAsia" w:eastAsiaTheme="minorEastAsia" w:hAnsiTheme="minorEastAsia" w:hint="eastAsia"/>
                <w:sz w:val="20"/>
                <w:szCs w:val="20"/>
              </w:rPr>
              <w:t>・</w:t>
            </w:r>
            <w:r w:rsidR="00DA0837" w:rsidRPr="001B14A2">
              <w:rPr>
                <w:rFonts w:asciiTheme="minorEastAsia" w:eastAsiaTheme="minorEastAsia" w:hAnsiTheme="minorEastAsia" w:hint="eastAsia"/>
                <w:sz w:val="20"/>
                <w:szCs w:val="20"/>
              </w:rPr>
              <w:t>教員は、</w:t>
            </w:r>
            <w:r w:rsidR="004B18D0" w:rsidRPr="001B14A2">
              <w:rPr>
                <w:rFonts w:asciiTheme="minorEastAsia" w:eastAsiaTheme="minorEastAsia" w:hAnsiTheme="minorEastAsia" w:hint="eastAsia"/>
                <w:sz w:val="20"/>
                <w:szCs w:val="20"/>
              </w:rPr>
              <w:t>生徒が絶対に達成できる細かい目標を設定することで</w:t>
            </w:r>
            <w:r w:rsidR="00DA0837" w:rsidRPr="001B14A2">
              <w:rPr>
                <w:rFonts w:asciiTheme="minorEastAsia" w:eastAsiaTheme="minorEastAsia" w:hAnsiTheme="minorEastAsia" w:hint="eastAsia"/>
                <w:sz w:val="20"/>
                <w:szCs w:val="20"/>
              </w:rPr>
              <w:t>、</w:t>
            </w:r>
            <w:r w:rsidR="004B18D0" w:rsidRPr="001B14A2">
              <w:rPr>
                <w:rFonts w:asciiTheme="minorEastAsia" w:eastAsiaTheme="minorEastAsia" w:hAnsiTheme="minorEastAsia" w:hint="eastAsia"/>
                <w:sz w:val="20"/>
                <w:szCs w:val="20"/>
              </w:rPr>
              <w:t>生徒の自己評価を高め、</w:t>
            </w:r>
            <w:r w:rsidR="00DA0837" w:rsidRPr="001B14A2">
              <w:rPr>
                <w:rFonts w:asciiTheme="minorEastAsia" w:eastAsiaTheme="minorEastAsia" w:hAnsiTheme="minorEastAsia" w:hint="eastAsia"/>
                <w:sz w:val="20"/>
                <w:szCs w:val="20"/>
              </w:rPr>
              <w:t>生徒の自信につなげ</w:t>
            </w:r>
            <w:r w:rsidR="004B18D0" w:rsidRPr="001B14A2">
              <w:rPr>
                <w:rFonts w:asciiTheme="minorEastAsia" w:eastAsiaTheme="minorEastAsia" w:hAnsiTheme="minorEastAsia" w:hint="eastAsia"/>
                <w:sz w:val="20"/>
                <w:szCs w:val="20"/>
              </w:rPr>
              <w:t>る。例えば、100点を取れる小テストの実施など、生徒自身、学力がついていることを実感することが必要。</w:t>
            </w:r>
            <w:r w:rsidR="009D5579" w:rsidRPr="001B14A2">
              <w:rPr>
                <w:rFonts w:asciiTheme="minorEastAsia" w:eastAsiaTheme="minorEastAsia" w:hAnsiTheme="minorEastAsia" w:hint="eastAsia"/>
                <w:sz w:val="20"/>
                <w:szCs w:val="20"/>
              </w:rPr>
              <w:t>「何を教えるか」ではなく、「何ができるようになったか」が重要。</w:t>
            </w:r>
          </w:p>
          <w:p w:rsidR="004B18D0" w:rsidRPr="001B14A2" w:rsidRDefault="004B18D0" w:rsidP="004B18D0">
            <w:pPr>
              <w:spacing w:line="260" w:lineRule="exact"/>
              <w:ind w:left="400" w:hangingChars="200" w:hanging="400"/>
              <w:rPr>
                <w:rFonts w:asciiTheme="minorEastAsia" w:eastAsiaTheme="minorEastAsia" w:hAnsiTheme="minorEastAsia"/>
                <w:sz w:val="20"/>
                <w:szCs w:val="20"/>
              </w:rPr>
            </w:pPr>
            <w:r w:rsidRPr="001B14A2">
              <w:rPr>
                <w:rFonts w:asciiTheme="minorEastAsia" w:eastAsiaTheme="minorEastAsia" w:hAnsiTheme="minorEastAsia" w:hint="eastAsia"/>
                <w:sz w:val="20"/>
                <w:szCs w:val="20"/>
              </w:rPr>
              <w:t xml:space="preserve">　・</w:t>
            </w:r>
            <w:r w:rsidR="00F02952" w:rsidRPr="001B14A2">
              <w:rPr>
                <w:rFonts w:asciiTheme="minorEastAsia" w:eastAsiaTheme="minorEastAsia" w:hAnsiTheme="minorEastAsia" w:hint="eastAsia"/>
                <w:sz w:val="20"/>
                <w:szCs w:val="20"/>
              </w:rPr>
              <w:t>新教育課程に向けて、英語教育では話すことを重視する流れ。</w:t>
            </w:r>
            <w:r w:rsidRPr="001B14A2">
              <w:rPr>
                <w:rFonts w:asciiTheme="minorEastAsia" w:eastAsiaTheme="minorEastAsia" w:hAnsiTheme="minorEastAsia" w:hint="eastAsia"/>
                <w:sz w:val="20"/>
                <w:szCs w:val="20"/>
              </w:rPr>
              <w:t>和泉市で</w:t>
            </w:r>
            <w:r w:rsidR="00DA0837" w:rsidRPr="001B14A2">
              <w:rPr>
                <w:rFonts w:asciiTheme="minorEastAsia" w:eastAsiaTheme="minorEastAsia" w:hAnsiTheme="minorEastAsia" w:hint="eastAsia"/>
                <w:sz w:val="20"/>
                <w:szCs w:val="20"/>
              </w:rPr>
              <w:t>は、英語検定の補助があるが、たとえ強制でも生徒が資格取得できれば</w:t>
            </w:r>
            <w:r w:rsidRPr="001B14A2">
              <w:rPr>
                <w:rFonts w:asciiTheme="minorEastAsia" w:eastAsiaTheme="minorEastAsia" w:hAnsiTheme="minorEastAsia" w:hint="eastAsia"/>
                <w:sz w:val="20"/>
                <w:szCs w:val="20"/>
              </w:rPr>
              <w:t>、自信につながる。</w:t>
            </w:r>
          </w:p>
          <w:p w:rsidR="00DE4B83" w:rsidRPr="001B14A2" w:rsidRDefault="00DE4B83" w:rsidP="004B18D0">
            <w:pPr>
              <w:spacing w:line="260" w:lineRule="exact"/>
              <w:ind w:leftChars="100" w:left="410" w:hangingChars="100" w:hanging="200"/>
              <w:rPr>
                <w:rFonts w:asciiTheme="minorEastAsia" w:eastAsiaTheme="minorEastAsia" w:hAnsiTheme="minorEastAsia"/>
                <w:sz w:val="20"/>
                <w:szCs w:val="20"/>
              </w:rPr>
            </w:pPr>
            <w:r w:rsidRPr="001B14A2">
              <w:rPr>
                <w:rFonts w:asciiTheme="minorEastAsia" w:eastAsiaTheme="minorEastAsia" w:hAnsiTheme="minorEastAsia" w:hint="eastAsia"/>
                <w:sz w:val="20"/>
                <w:szCs w:val="20"/>
              </w:rPr>
              <w:t>・</w:t>
            </w:r>
            <w:r w:rsidR="00DA0837" w:rsidRPr="001B14A2">
              <w:rPr>
                <w:rFonts w:asciiTheme="minorEastAsia" w:eastAsiaTheme="minorEastAsia" w:hAnsiTheme="minorEastAsia" w:hint="eastAsia"/>
                <w:sz w:val="20"/>
                <w:szCs w:val="20"/>
              </w:rPr>
              <w:t>１・２生からの保育や看護の体験学習</w:t>
            </w:r>
            <w:r w:rsidR="004B18D0" w:rsidRPr="001B14A2">
              <w:rPr>
                <w:rFonts w:asciiTheme="minorEastAsia" w:eastAsiaTheme="minorEastAsia" w:hAnsiTheme="minorEastAsia" w:hint="eastAsia"/>
                <w:sz w:val="20"/>
                <w:szCs w:val="20"/>
              </w:rPr>
              <w:t>が充実してきた。体験学習をきっかけに自分の進路を決める場合も多いのでさらに充実してほしい。</w:t>
            </w:r>
          </w:p>
          <w:p w:rsidR="00525675" w:rsidRPr="001B14A2" w:rsidRDefault="00525675" w:rsidP="00525675">
            <w:pPr>
              <w:spacing w:line="260" w:lineRule="exact"/>
              <w:rPr>
                <w:rFonts w:asciiTheme="minorEastAsia" w:eastAsiaTheme="minorEastAsia" w:hAnsiTheme="minorEastAsia"/>
                <w:sz w:val="20"/>
                <w:szCs w:val="20"/>
              </w:rPr>
            </w:pPr>
            <w:r w:rsidRPr="001B14A2">
              <w:rPr>
                <w:rFonts w:asciiTheme="minorEastAsia" w:eastAsiaTheme="minorEastAsia" w:hAnsiTheme="minorEastAsia" w:hint="eastAsia"/>
                <w:sz w:val="20"/>
                <w:szCs w:val="20"/>
              </w:rPr>
              <w:t>【特別活動・その他】</w:t>
            </w:r>
          </w:p>
          <w:p w:rsidR="00542E62" w:rsidRPr="001B14A2" w:rsidRDefault="004B18D0" w:rsidP="004B18D0">
            <w:pPr>
              <w:spacing w:line="260" w:lineRule="exact"/>
              <w:ind w:left="200" w:hangingChars="100" w:hanging="200"/>
              <w:rPr>
                <w:rFonts w:asciiTheme="minorEastAsia" w:eastAsiaTheme="minorEastAsia" w:hAnsiTheme="minorEastAsia"/>
                <w:color w:val="D9D9D9"/>
                <w:sz w:val="20"/>
                <w:szCs w:val="20"/>
              </w:rPr>
            </w:pPr>
            <w:r w:rsidRPr="001B14A2">
              <w:rPr>
                <w:rFonts w:asciiTheme="minorEastAsia" w:eastAsiaTheme="minorEastAsia" w:hAnsiTheme="minorEastAsia" w:hint="eastAsia"/>
                <w:sz w:val="20"/>
                <w:szCs w:val="20"/>
              </w:rPr>
              <w:t xml:space="preserve">　・地域貢献などで、地域の人が生徒に声掛けできる関係は大切。</w:t>
            </w:r>
          </w:p>
        </w:tc>
      </w:tr>
    </w:tbl>
    <w:p w:rsidR="0086696C" w:rsidRPr="001B14A2" w:rsidRDefault="0086696C" w:rsidP="00121B89">
      <w:pPr>
        <w:spacing w:line="260" w:lineRule="exact"/>
        <w:ind w:leftChars="-428" w:left="-899"/>
        <w:rPr>
          <w:rFonts w:asciiTheme="minorEastAsia" w:eastAsiaTheme="minorEastAsia" w:hAnsiTheme="minorEastAsia"/>
        </w:rPr>
      </w:pPr>
    </w:p>
    <w:p w:rsidR="0086696C" w:rsidRPr="001B14A2" w:rsidRDefault="0037367C" w:rsidP="00B44397">
      <w:pPr>
        <w:ind w:leftChars="-92" w:left="-4" w:hangingChars="90" w:hanging="189"/>
        <w:jc w:val="left"/>
        <w:rPr>
          <w:rFonts w:asciiTheme="minorEastAsia" w:eastAsiaTheme="minorEastAsia" w:hAnsiTheme="minorEastAsia"/>
          <w:szCs w:val="21"/>
        </w:rPr>
      </w:pPr>
      <w:r w:rsidRPr="001B14A2">
        <w:rPr>
          <w:rFonts w:asciiTheme="minorEastAsia" w:eastAsiaTheme="minorEastAsia" w:hAnsiTheme="minorEastAsia" w:hint="eastAsia"/>
          <w:szCs w:val="21"/>
        </w:rPr>
        <w:t xml:space="preserve">３　</w:t>
      </w:r>
      <w:r w:rsidR="0086696C" w:rsidRPr="001B14A2">
        <w:rPr>
          <w:rFonts w:asciiTheme="minorEastAsia" w:eastAsiaTheme="minorEastAsia" w:hAnsiTheme="minorEastAsia" w:hint="eastAsia"/>
          <w:szCs w:val="21"/>
        </w:rPr>
        <w:t>本年度の取組</w:t>
      </w:r>
      <w:r w:rsidRPr="001B14A2">
        <w:rPr>
          <w:rFonts w:asciiTheme="minorEastAsia" w:eastAsiaTheme="minorEastAsia" w:hAnsiTheme="minorEastAsia" w:hint="eastAsia"/>
          <w:szCs w:val="21"/>
        </w:rPr>
        <w:t>内容</w:t>
      </w:r>
      <w:r w:rsidR="0086696C" w:rsidRPr="001B14A2">
        <w:rPr>
          <w:rFonts w:asciiTheme="minorEastAsia" w:eastAsiaTheme="minorEastAsia" w:hAnsiTheme="minorEastAsia" w:hint="eastAsia"/>
          <w:szCs w:val="21"/>
        </w:rPr>
        <w:t>及び自己評価</w:t>
      </w:r>
    </w:p>
    <w:tbl>
      <w:tblPr>
        <w:tblW w:w="15553" w:type="dxa"/>
        <w:jc w:val="center"/>
        <w:tblInd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2"/>
        <w:gridCol w:w="2835"/>
        <w:gridCol w:w="4111"/>
        <w:gridCol w:w="3402"/>
        <w:gridCol w:w="3863"/>
      </w:tblGrid>
      <w:tr w:rsidR="00897939" w:rsidRPr="001B14A2" w:rsidTr="000800D7">
        <w:trPr>
          <w:trHeight w:val="586"/>
          <w:jc w:val="center"/>
        </w:trPr>
        <w:tc>
          <w:tcPr>
            <w:tcW w:w="1342" w:type="dxa"/>
            <w:shd w:val="clear" w:color="auto" w:fill="auto"/>
            <w:vAlign w:val="center"/>
          </w:tcPr>
          <w:p w:rsidR="00897939" w:rsidRPr="001B14A2" w:rsidRDefault="00897939" w:rsidP="000B65CF">
            <w:pPr>
              <w:spacing w:line="300" w:lineRule="exact"/>
              <w:jc w:val="center"/>
              <w:rPr>
                <w:rFonts w:asciiTheme="minorHAnsi" w:eastAsiaTheme="minorEastAsia" w:hAnsiTheme="minorHAnsi"/>
                <w:sz w:val="22"/>
                <w:szCs w:val="22"/>
              </w:rPr>
            </w:pPr>
            <w:r w:rsidRPr="001B14A2">
              <w:rPr>
                <w:rFonts w:asciiTheme="minorHAnsi" w:eastAsiaTheme="minorEastAsia" w:hAnsiTheme="minorHAnsi"/>
                <w:sz w:val="22"/>
                <w:szCs w:val="22"/>
              </w:rPr>
              <w:t>中期的</w:t>
            </w:r>
          </w:p>
          <w:p w:rsidR="00897939" w:rsidRPr="001B14A2" w:rsidRDefault="00897939" w:rsidP="000B65CF">
            <w:pPr>
              <w:spacing w:line="300" w:lineRule="exact"/>
              <w:jc w:val="center"/>
              <w:rPr>
                <w:rFonts w:asciiTheme="minorHAnsi" w:eastAsiaTheme="minorEastAsia" w:hAnsiTheme="minorHAnsi"/>
                <w:spacing w:val="-20"/>
                <w:sz w:val="22"/>
                <w:szCs w:val="22"/>
              </w:rPr>
            </w:pPr>
            <w:r w:rsidRPr="001B14A2">
              <w:rPr>
                <w:rFonts w:asciiTheme="minorHAnsi" w:eastAsiaTheme="minorEastAsia" w:hAnsiTheme="minorHAnsi"/>
                <w:sz w:val="22"/>
                <w:szCs w:val="22"/>
              </w:rPr>
              <w:t>目標</w:t>
            </w:r>
          </w:p>
        </w:tc>
        <w:tc>
          <w:tcPr>
            <w:tcW w:w="2835" w:type="dxa"/>
            <w:shd w:val="clear" w:color="auto" w:fill="auto"/>
            <w:vAlign w:val="center"/>
          </w:tcPr>
          <w:p w:rsidR="00897939" w:rsidRPr="001B14A2" w:rsidRDefault="00897939" w:rsidP="000B65CF">
            <w:pPr>
              <w:spacing w:line="300" w:lineRule="exact"/>
              <w:jc w:val="center"/>
              <w:rPr>
                <w:rFonts w:asciiTheme="minorHAnsi" w:eastAsiaTheme="minorEastAsia" w:hAnsiTheme="minorHAnsi"/>
                <w:sz w:val="22"/>
                <w:szCs w:val="22"/>
              </w:rPr>
            </w:pPr>
            <w:r w:rsidRPr="001B14A2">
              <w:rPr>
                <w:rFonts w:asciiTheme="minorHAnsi" w:eastAsiaTheme="minorEastAsia" w:hAnsiTheme="minorHAnsi"/>
                <w:sz w:val="22"/>
                <w:szCs w:val="22"/>
              </w:rPr>
              <w:t>今年度の重点目標</w:t>
            </w:r>
          </w:p>
        </w:tc>
        <w:tc>
          <w:tcPr>
            <w:tcW w:w="4111" w:type="dxa"/>
            <w:tcBorders>
              <w:right w:val="dashed" w:sz="4" w:space="0" w:color="auto"/>
            </w:tcBorders>
            <w:shd w:val="clear" w:color="auto" w:fill="auto"/>
            <w:vAlign w:val="center"/>
          </w:tcPr>
          <w:p w:rsidR="00897939" w:rsidRPr="001B14A2" w:rsidRDefault="00897939" w:rsidP="000B65CF">
            <w:pPr>
              <w:spacing w:line="300" w:lineRule="exact"/>
              <w:jc w:val="center"/>
              <w:rPr>
                <w:rFonts w:asciiTheme="minorHAnsi" w:eastAsiaTheme="minorEastAsia" w:hAnsiTheme="minorHAnsi"/>
                <w:sz w:val="22"/>
                <w:szCs w:val="22"/>
              </w:rPr>
            </w:pPr>
            <w:r w:rsidRPr="001B14A2">
              <w:rPr>
                <w:rFonts w:asciiTheme="minorHAnsi" w:eastAsiaTheme="minorEastAsia" w:hAnsiTheme="minorHAnsi"/>
                <w:sz w:val="22"/>
                <w:szCs w:val="22"/>
              </w:rPr>
              <w:t>具体的な取組計画・内容</w:t>
            </w:r>
          </w:p>
        </w:tc>
        <w:tc>
          <w:tcPr>
            <w:tcW w:w="3402" w:type="dxa"/>
            <w:tcBorders>
              <w:right w:val="dashed" w:sz="4" w:space="0" w:color="auto"/>
            </w:tcBorders>
            <w:vAlign w:val="center"/>
          </w:tcPr>
          <w:p w:rsidR="00897939" w:rsidRPr="001B14A2" w:rsidRDefault="00897939" w:rsidP="000B65CF">
            <w:pPr>
              <w:spacing w:line="300" w:lineRule="exact"/>
              <w:jc w:val="center"/>
              <w:rPr>
                <w:rFonts w:asciiTheme="minorHAnsi" w:eastAsiaTheme="minorEastAsia" w:hAnsiTheme="minorHAnsi"/>
                <w:sz w:val="22"/>
                <w:szCs w:val="22"/>
              </w:rPr>
            </w:pPr>
            <w:r w:rsidRPr="001B14A2">
              <w:rPr>
                <w:rFonts w:asciiTheme="minorHAnsi" w:eastAsiaTheme="minorEastAsia" w:hAnsiTheme="minorHAnsi"/>
                <w:sz w:val="22"/>
                <w:szCs w:val="22"/>
              </w:rPr>
              <w:t>評価指標</w:t>
            </w:r>
          </w:p>
        </w:tc>
        <w:tc>
          <w:tcPr>
            <w:tcW w:w="3863" w:type="dxa"/>
            <w:tcBorders>
              <w:left w:val="dashed" w:sz="4" w:space="0" w:color="auto"/>
              <w:right w:val="single" w:sz="4" w:space="0" w:color="auto"/>
            </w:tcBorders>
            <w:shd w:val="clear" w:color="auto" w:fill="auto"/>
            <w:vAlign w:val="center"/>
          </w:tcPr>
          <w:p w:rsidR="00897939" w:rsidRPr="001B14A2" w:rsidRDefault="00897939" w:rsidP="000B65CF">
            <w:pPr>
              <w:spacing w:line="300" w:lineRule="exact"/>
              <w:jc w:val="center"/>
              <w:rPr>
                <w:rFonts w:asciiTheme="minorHAnsi" w:eastAsiaTheme="minorEastAsia" w:hAnsiTheme="minorHAnsi"/>
                <w:sz w:val="22"/>
                <w:szCs w:val="22"/>
              </w:rPr>
            </w:pPr>
            <w:r w:rsidRPr="001B14A2">
              <w:rPr>
                <w:rFonts w:asciiTheme="minorHAnsi" w:eastAsiaTheme="minorEastAsia" w:hAnsiTheme="minorHAnsi"/>
                <w:sz w:val="22"/>
                <w:szCs w:val="22"/>
              </w:rPr>
              <w:t>自己評価</w:t>
            </w:r>
          </w:p>
        </w:tc>
      </w:tr>
      <w:tr w:rsidR="00F63A94" w:rsidRPr="001B14A2" w:rsidTr="000800D7">
        <w:trPr>
          <w:cantSplit/>
          <w:trHeight w:val="3957"/>
          <w:jc w:val="center"/>
        </w:trPr>
        <w:tc>
          <w:tcPr>
            <w:tcW w:w="1342" w:type="dxa"/>
            <w:shd w:val="clear" w:color="auto" w:fill="auto"/>
            <w:textDirection w:val="tbRlV"/>
            <w:vAlign w:val="center"/>
          </w:tcPr>
          <w:p w:rsidR="00BD73F2" w:rsidRPr="001B14A2" w:rsidRDefault="00F63A94" w:rsidP="000B65CF">
            <w:pPr>
              <w:spacing w:line="300" w:lineRule="exact"/>
              <w:ind w:left="220" w:hangingChars="100" w:hanging="220"/>
              <w:rPr>
                <w:rFonts w:asciiTheme="minorHAnsi" w:eastAsiaTheme="minorEastAsia" w:hAnsiTheme="minorHAnsi"/>
                <w:sz w:val="22"/>
                <w:szCs w:val="22"/>
              </w:rPr>
            </w:pPr>
            <w:r w:rsidRPr="001B14A2">
              <w:rPr>
                <w:rFonts w:asciiTheme="minorHAnsi" w:eastAsiaTheme="minorEastAsia" w:hAnsiTheme="minorHAnsi"/>
                <w:sz w:val="22"/>
                <w:szCs w:val="22"/>
              </w:rPr>
              <w:t>１　チーム学校（チーム信太）で生徒</w:t>
            </w:r>
          </w:p>
          <w:p w:rsidR="00F63A94" w:rsidRPr="001B14A2" w:rsidRDefault="00F63A94" w:rsidP="000B65CF">
            <w:pPr>
              <w:spacing w:line="300" w:lineRule="exact"/>
              <w:ind w:leftChars="100" w:left="210" w:firstLineChars="100" w:firstLine="220"/>
              <w:rPr>
                <w:rFonts w:asciiTheme="minorHAnsi" w:eastAsiaTheme="minorEastAsia" w:hAnsiTheme="minorHAnsi"/>
                <w:sz w:val="22"/>
                <w:szCs w:val="22"/>
              </w:rPr>
            </w:pPr>
            <w:r w:rsidRPr="001B14A2">
              <w:rPr>
                <w:rFonts w:asciiTheme="minorHAnsi" w:eastAsiaTheme="minorEastAsia" w:hAnsiTheme="minorHAnsi"/>
                <w:sz w:val="22"/>
                <w:szCs w:val="22"/>
              </w:rPr>
              <w:t>の学びの土台を作る</w:t>
            </w:r>
          </w:p>
        </w:tc>
        <w:tc>
          <w:tcPr>
            <w:tcW w:w="2835" w:type="dxa"/>
            <w:shd w:val="clear" w:color="auto" w:fill="auto"/>
          </w:tcPr>
          <w:p w:rsidR="00F63A94" w:rsidRPr="001B14A2" w:rsidRDefault="00F63A94" w:rsidP="000B65CF">
            <w:pPr>
              <w:spacing w:line="300" w:lineRule="exact"/>
              <w:ind w:left="220" w:hangingChars="100" w:hanging="220"/>
              <w:rPr>
                <w:rFonts w:asciiTheme="minorHAnsi" w:eastAsiaTheme="minorEastAsia" w:hAnsiTheme="minorHAnsi"/>
                <w:sz w:val="22"/>
                <w:szCs w:val="22"/>
              </w:rPr>
            </w:pPr>
            <w:r w:rsidRPr="001B14A2">
              <w:rPr>
                <w:rFonts w:asciiTheme="minorHAnsi" w:eastAsiaTheme="minorEastAsia" w:hAnsiTheme="minorHAnsi"/>
                <w:sz w:val="22"/>
                <w:szCs w:val="22"/>
              </w:rPr>
              <w:t>ア</w:t>
            </w:r>
            <w:r w:rsidR="00095EE6" w:rsidRPr="001B14A2">
              <w:rPr>
                <w:rFonts w:asciiTheme="minorHAnsi" w:eastAsiaTheme="minorEastAsia" w:hAnsiTheme="minorHAnsi"/>
                <w:sz w:val="22"/>
                <w:szCs w:val="22"/>
              </w:rPr>
              <w:t>全教職員で</w:t>
            </w:r>
            <w:r w:rsidRPr="001B14A2">
              <w:rPr>
                <w:rFonts w:asciiTheme="minorHAnsi" w:eastAsiaTheme="minorEastAsia" w:hAnsiTheme="minorHAnsi"/>
                <w:sz w:val="22"/>
                <w:szCs w:val="22"/>
              </w:rPr>
              <w:t>基本的生活習慣の定着に取り組む。</w:t>
            </w:r>
          </w:p>
          <w:p w:rsidR="00095EE6" w:rsidRPr="001B14A2" w:rsidRDefault="00095EE6" w:rsidP="000B65CF">
            <w:pPr>
              <w:spacing w:line="300" w:lineRule="exact"/>
              <w:ind w:left="220" w:hangingChars="100" w:hanging="220"/>
              <w:rPr>
                <w:rFonts w:asciiTheme="minorHAnsi" w:eastAsiaTheme="minorEastAsia" w:hAnsiTheme="minorHAnsi"/>
                <w:sz w:val="22"/>
                <w:szCs w:val="22"/>
              </w:rPr>
            </w:pPr>
          </w:p>
          <w:p w:rsidR="00F63A94" w:rsidRPr="001B14A2" w:rsidRDefault="00F63A94" w:rsidP="000B65CF">
            <w:pPr>
              <w:spacing w:line="300" w:lineRule="exact"/>
              <w:ind w:left="220" w:hangingChars="100" w:hanging="220"/>
              <w:rPr>
                <w:rFonts w:asciiTheme="minorHAnsi" w:eastAsiaTheme="minorEastAsia" w:hAnsiTheme="minorHAnsi"/>
                <w:sz w:val="22"/>
                <w:szCs w:val="22"/>
              </w:rPr>
            </w:pPr>
            <w:r w:rsidRPr="001B14A2">
              <w:rPr>
                <w:rFonts w:asciiTheme="minorHAnsi" w:eastAsiaTheme="minorEastAsia" w:hAnsiTheme="minorHAnsi"/>
                <w:sz w:val="22"/>
                <w:szCs w:val="22"/>
              </w:rPr>
              <w:t>イ学校と家庭が連携して、遅刻指導を推進する。</w:t>
            </w:r>
          </w:p>
          <w:p w:rsidR="00095EE6" w:rsidRPr="001B14A2" w:rsidRDefault="00095EE6" w:rsidP="000B65CF">
            <w:pPr>
              <w:spacing w:line="300" w:lineRule="exact"/>
              <w:ind w:left="220" w:hangingChars="100" w:hanging="220"/>
              <w:rPr>
                <w:rFonts w:asciiTheme="minorHAnsi" w:eastAsiaTheme="minorEastAsia" w:hAnsiTheme="minorHAnsi"/>
                <w:sz w:val="22"/>
                <w:szCs w:val="22"/>
              </w:rPr>
            </w:pPr>
          </w:p>
          <w:p w:rsidR="00F63A94" w:rsidRPr="001B14A2" w:rsidRDefault="00F63A94" w:rsidP="000B65CF">
            <w:pPr>
              <w:spacing w:line="300" w:lineRule="exact"/>
              <w:ind w:left="220" w:hangingChars="100" w:hanging="220"/>
              <w:rPr>
                <w:rFonts w:asciiTheme="minorHAnsi" w:eastAsiaTheme="minorEastAsia" w:hAnsiTheme="minorHAnsi"/>
                <w:sz w:val="22"/>
                <w:szCs w:val="22"/>
              </w:rPr>
            </w:pPr>
            <w:r w:rsidRPr="001B14A2">
              <w:rPr>
                <w:rFonts w:asciiTheme="minorHAnsi" w:eastAsiaTheme="minorEastAsia" w:hAnsiTheme="minorHAnsi"/>
                <w:sz w:val="22"/>
                <w:szCs w:val="22"/>
              </w:rPr>
              <w:t>ウ教育支援体制、生徒の相談機能の充実</w:t>
            </w:r>
          </w:p>
        </w:tc>
        <w:tc>
          <w:tcPr>
            <w:tcW w:w="4111" w:type="dxa"/>
            <w:tcBorders>
              <w:right w:val="dashed" w:sz="4" w:space="0" w:color="auto"/>
            </w:tcBorders>
            <w:shd w:val="clear" w:color="auto" w:fill="auto"/>
          </w:tcPr>
          <w:p w:rsidR="00F63A94" w:rsidRPr="001B14A2" w:rsidRDefault="00F63A94" w:rsidP="000B65CF">
            <w:pPr>
              <w:pStyle w:val="aa"/>
              <w:spacing w:line="300" w:lineRule="exact"/>
              <w:ind w:left="220" w:hangingChars="100" w:hanging="220"/>
              <w:jc w:val="both"/>
              <w:rPr>
                <w:sz w:val="22"/>
              </w:rPr>
            </w:pPr>
            <w:r w:rsidRPr="001B14A2">
              <w:rPr>
                <w:sz w:val="22"/>
              </w:rPr>
              <w:t>ア</w:t>
            </w:r>
            <w:r w:rsidR="00E33EC5" w:rsidRPr="001B14A2">
              <w:rPr>
                <w:sz w:val="22"/>
              </w:rPr>
              <w:t xml:space="preserve">　</w:t>
            </w:r>
            <w:r w:rsidRPr="001B14A2">
              <w:rPr>
                <w:sz w:val="22"/>
              </w:rPr>
              <w:t>あいさつ、時間の遵守、みだしなみ、美化活動及び授業態度等の基本的生活習慣の改善・定着に取り組む。月２回の服装頭髪指導を行う。</w:t>
            </w:r>
          </w:p>
          <w:p w:rsidR="00F63A94" w:rsidRPr="001B14A2" w:rsidRDefault="00F63A94" w:rsidP="000B65CF">
            <w:pPr>
              <w:spacing w:line="300" w:lineRule="exact"/>
              <w:ind w:left="220" w:hangingChars="100" w:hanging="220"/>
              <w:rPr>
                <w:rFonts w:asciiTheme="minorHAnsi" w:eastAsiaTheme="minorEastAsia" w:hAnsiTheme="minorHAnsi"/>
                <w:sz w:val="22"/>
                <w:szCs w:val="22"/>
              </w:rPr>
            </w:pPr>
            <w:r w:rsidRPr="001B14A2">
              <w:rPr>
                <w:rFonts w:asciiTheme="minorHAnsi" w:eastAsiaTheme="minorEastAsia" w:hAnsiTheme="minorHAnsi"/>
                <w:sz w:val="22"/>
                <w:szCs w:val="22"/>
              </w:rPr>
              <w:t>イ</w:t>
            </w:r>
            <w:r w:rsidR="000D660D" w:rsidRPr="001B14A2">
              <w:rPr>
                <w:rFonts w:asciiTheme="minorHAnsi" w:eastAsiaTheme="minorEastAsia" w:hAnsiTheme="minorHAnsi" w:hint="eastAsia"/>
                <w:sz w:val="22"/>
                <w:szCs w:val="22"/>
              </w:rPr>
              <w:t xml:space="preserve">　</w:t>
            </w:r>
            <w:r w:rsidRPr="001B14A2">
              <w:rPr>
                <w:rFonts w:asciiTheme="minorHAnsi" w:eastAsiaTheme="minorEastAsia" w:hAnsiTheme="minorHAnsi"/>
                <w:sz w:val="22"/>
                <w:szCs w:val="22"/>
              </w:rPr>
              <w:t>早朝登校、保護者との話し合いなどを取り入れた遅刻指導を推進する。</w:t>
            </w:r>
          </w:p>
          <w:p w:rsidR="00F63A94" w:rsidRPr="001B14A2" w:rsidRDefault="00F63A94" w:rsidP="000B65CF">
            <w:pPr>
              <w:spacing w:line="300" w:lineRule="exact"/>
              <w:ind w:left="220" w:hangingChars="100" w:hanging="220"/>
              <w:rPr>
                <w:rFonts w:asciiTheme="minorHAnsi" w:eastAsiaTheme="minorEastAsia" w:hAnsiTheme="minorHAnsi"/>
                <w:sz w:val="22"/>
                <w:szCs w:val="22"/>
              </w:rPr>
            </w:pPr>
            <w:r w:rsidRPr="001B14A2">
              <w:rPr>
                <w:rFonts w:asciiTheme="minorHAnsi" w:eastAsiaTheme="minorEastAsia" w:hAnsiTheme="minorHAnsi"/>
                <w:sz w:val="22"/>
                <w:szCs w:val="22"/>
              </w:rPr>
              <w:t>ウ</w:t>
            </w:r>
            <w:r w:rsidR="000D660D" w:rsidRPr="001B14A2">
              <w:rPr>
                <w:rFonts w:asciiTheme="minorHAnsi" w:eastAsiaTheme="minorEastAsia" w:hAnsiTheme="minorHAnsi" w:hint="eastAsia"/>
                <w:sz w:val="22"/>
                <w:szCs w:val="22"/>
              </w:rPr>
              <w:t xml:space="preserve">　</w:t>
            </w:r>
            <w:r w:rsidR="001D4075" w:rsidRPr="001B14A2">
              <w:rPr>
                <w:rFonts w:asciiTheme="minorHAnsi" w:eastAsiaTheme="minorEastAsia" w:hAnsiTheme="minorHAnsi"/>
                <w:sz w:val="22"/>
                <w:szCs w:val="22"/>
              </w:rPr>
              <w:t>「信太教育支援体制」を確立させ、</w:t>
            </w:r>
            <w:r w:rsidRPr="001B14A2">
              <w:rPr>
                <w:rFonts w:asciiTheme="minorHAnsi" w:eastAsiaTheme="minorEastAsia" w:hAnsiTheme="minorHAnsi"/>
                <w:sz w:val="22"/>
                <w:szCs w:val="22"/>
              </w:rPr>
              <w:t>学年会議、担任会、教育支援委員会、共生推進コーディネーター、保健室等の間で生徒情報の共有を早期から行う。教育支援カードの活用、個別支援計画等の活用。</w:t>
            </w:r>
          </w:p>
          <w:p w:rsidR="00F63A94" w:rsidRPr="001B14A2" w:rsidRDefault="00E33EC5" w:rsidP="000B65CF">
            <w:pPr>
              <w:spacing w:line="300" w:lineRule="exact"/>
              <w:ind w:leftChars="100" w:left="210" w:firstLineChars="100" w:firstLine="220"/>
              <w:rPr>
                <w:rFonts w:asciiTheme="minorHAnsi" w:eastAsiaTheme="minorEastAsia" w:hAnsiTheme="minorHAnsi"/>
                <w:sz w:val="22"/>
                <w:szCs w:val="22"/>
              </w:rPr>
            </w:pPr>
            <w:r w:rsidRPr="001B14A2">
              <w:rPr>
                <w:rFonts w:asciiTheme="minorHAnsi" w:eastAsiaTheme="minorEastAsia" w:hAnsiTheme="minorHAnsi"/>
                <w:sz w:val="22"/>
                <w:szCs w:val="22"/>
              </w:rPr>
              <w:t>スクールカウンセラー、スクールソーシャルワーカーの活用と</w:t>
            </w:r>
            <w:r w:rsidR="00F63A94" w:rsidRPr="001B14A2">
              <w:rPr>
                <w:rFonts w:asciiTheme="minorHAnsi" w:eastAsiaTheme="minorEastAsia" w:hAnsiTheme="minorHAnsi"/>
                <w:sz w:val="22"/>
                <w:szCs w:val="22"/>
              </w:rPr>
              <w:t>諸機関との連携で生徒支援</w:t>
            </w:r>
            <w:r w:rsidRPr="001B14A2">
              <w:rPr>
                <w:rFonts w:asciiTheme="minorHAnsi" w:eastAsiaTheme="minorEastAsia" w:hAnsiTheme="minorHAnsi"/>
                <w:sz w:val="22"/>
                <w:szCs w:val="22"/>
              </w:rPr>
              <w:t>、いじめ防止</w:t>
            </w:r>
            <w:r w:rsidR="00F63A94" w:rsidRPr="001B14A2">
              <w:rPr>
                <w:rFonts w:asciiTheme="minorHAnsi" w:eastAsiaTheme="minorEastAsia" w:hAnsiTheme="minorHAnsi"/>
                <w:sz w:val="22"/>
                <w:szCs w:val="22"/>
              </w:rPr>
              <w:t>のネットワークを作る。</w:t>
            </w:r>
            <w:r w:rsidR="001E32DE" w:rsidRPr="001B14A2">
              <w:rPr>
                <w:rFonts w:asciiTheme="minorHAnsi" w:eastAsiaTheme="minorEastAsia" w:hAnsiTheme="minorHAnsi" w:hint="eastAsia"/>
                <w:sz w:val="22"/>
                <w:szCs w:val="22"/>
              </w:rPr>
              <w:t>課題早期発見フォローアップ事業</w:t>
            </w:r>
            <w:r w:rsidR="00147C1F" w:rsidRPr="001B14A2">
              <w:rPr>
                <w:rFonts w:asciiTheme="minorHAnsi" w:eastAsiaTheme="minorEastAsia" w:hAnsiTheme="minorHAnsi" w:hint="eastAsia"/>
                <w:sz w:val="22"/>
                <w:szCs w:val="22"/>
              </w:rPr>
              <w:t>において学校における居場所づくり</w:t>
            </w:r>
            <w:r w:rsidR="00A37168" w:rsidRPr="001B14A2">
              <w:rPr>
                <w:rFonts w:asciiTheme="minorHAnsi" w:eastAsiaTheme="minorEastAsia" w:hAnsiTheme="minorHAnsi" w:hint="eastAsia"/>
                <w:sz w:val="22"/>
                <w:szCs w:val="22"/>
              </w:rPr>
              <w:t>を実施。</w:t>
            </w:r>
          </w:p>
        </w:tc>
        <w:tc>
          <w:tcPr>
            <w:tcW w:w="3402" w:type="dxa"/>
            <w:tcBorders>
              <w:right w:val="dashed" w:sz="4" w:space="0" w:color="auto"/>
            </w:tcBorders>
          </w:tcPr>
          <w:p w:rsidR="001E4279" w:rsidRPr="001B14A2" w:rsidRDefault="001E4279" w:rsidP="006866A5">
            <w:pPr>
              <w:spacing w:line="300" w:lineRule="exact"/>
              <w:ind w:leftChars="-1" w:left="548" w:hangingChars="250" w:hanging="550"/>
              <w:rPr>
                <w:rFonts w:asciiTheme="minorHAnsi" w:eastAsiaTheme="minorEastAsia" w:hAnsiTheme="minorHAnsi"/>
                <w:sz w:val="22"/>
                <w:szCs w:val="22"/>
              </w:rPr>
            </w:pPr>
            <w:r w:rsidRPr="001B14A2">
              <w:rPr>
                <w:rFonts w:asciiTheme="minorHAnsi" w:eastAsiaTheme="minorEastAsia" w:hAnsiTheme="minorHAnsi"/>
                <w:sz w:val="22"/>
                <w:szCs w:val="22"/>
              </w:rPr>
              <w:t>ア</w:t>
            </w:r>
            <w:r w:rsidR="00414BB5" w:rsidRPr="001B14A2">
              <w:rPr>
                <w:rFonts w:asciiTheme="minorHAnsi" w:eastAsiaTheme="minorEastAsia" w:hAnsiTheme="minorHAnsi" w:hint="eastAsia"/>
                <w:sz w:val="22"/>
                <w:szCs w:val="22"/>
              </w:rPr>
              <w:t xml:space="preserve"> </w:t>
            </w:r>
            <w:r w:rsidRPr="001B14A2">
              <w:rPr>
                <w:rFonts w:asciiTheme="minorHAnsi" w:eastAsiaTheme="minorEastAsia" w:hAnsiTheme="minorHAnsi"/>
                <w:sz w:val="22"/>
                <w:szCs w:val="22"/>
              </w:rPr>
              <w:t>・</w:t>
            </w:r>
            <w:r w:rsidR="00291DFE" w:rsidRPr="001B14A2">
              <w:rPr>
                <w:rFonts w:asciiTheme="minorHAnsi" w:eastAsiaTheme="minorEastAsia" w:hAnsiTheme="minorHAnsi" w:hint="eastAsia"/>
                <w:sz w:val="22"/>
                <w:szCs w:val="22"/>
              </w:rPr>
              <w:t>全職員による早朝の</w:t>
            </w:r>
            <w:r w:rsidRPr="001B14A2">
              <w:rPr>
                <w:rFonts w:asciiTheme="minorHAnsi" w:eastAsiaTheme="minorEastAsia" w:hAnsiTheme="minorHAnsi"/>
                <w:sz w:val="22"/>
                <w:szCs w:val="22"/>
              </w:rPr>
              <w:t>服装頭髪指導（月</w:t>
            </w:r>
            <w:r w:rsidR="00C67F73" w:rsidRPr="001B14A2">
              <w:rPr>
                <w:rFonts w:asciiTheme="minorHAnsi" w:eastAsiaTheme="minorEastAsia" w:hAnsiTheme="minorHAnsi" w:hint="eastAsia"/>
                <w:sz w:val="22"/>
                <w:szCs w:val="22"/>
              </w:rPr>
              <w:t>２</w:t>
            </w:r>
            <w:r w:rsidRPr="001B14A2">
              <w:rPr>
                <w:rFonts w:asciiTheme="minorHAnsi" w:eastAsiaTheme="minorEastAsia" w:hAnsiTheme="minorHAnsi"/>
                <w:sz w:val="22"/>
                <w:szCs w:val="22"/>
              </w:rPr>
              <w:t>回）</w:t>
            </w:r>
            <w:r w:rsidR="00291DFE" w:rsidRPr="001B14A2">
              <w:rPr>
                <w:rFonts w:asciiTheme="minorHAnsi" w:eastAsiaTheme="minorEastAsia" w:hAnsiTheme="minorHAnsi" w:hint="eastAsia"/>
                <w:sz w:val="22"/>
                <w:szCs w:val="22"/>
              </w:rPr>
              <w:t>を継続する。</w:t>
            </w:r>
          </w:p>
          <w:p w:rsidR="003D4899" w:rsidRPr="001B14A2" w:rsidRDefault="003D4899" w:rsidP="006866A5">
            <w:pPr>
              <w:spacing w:line="300" w:lineRule="exact"/>
              <w:ind w:leftChars="-1" w:left="548" w:hangingChars="250" w:hanging="550"/>
              <w:rPr>
                <w:rFonts w:asciiTheme="minorHAnsi" w:eastAsiaTheme="minorEastAsia" w:hAnsiTheme="minorHAnsi"/>
                <w:sz w:val="22"/>
                <w:szCs w:val="22"/>
              </w:rPr>
            </w:pPr>
            <w:r w:rsidRPr="001B14A2">
              <w:rPr>
                <w:rFonts w:asciiTheme="minorHAnsi" w:eastAsiaTheme="minorEastAsia" w:hAnsiTheme="minorHAnsi" w:hint="eastAsia"/>
                <w:sz w:val="22"/>
                <w:szCs w:val="22"/>
              </w:rPr>
              <w:t xml:space="preserve">　</w:t>
            </w:r>
            <w:r w:rsidRPr="001B14A2">
              <w:rPr>
                <w:rFonts w:asciiTheme="minorHAnsi" w:eastAsiaTheme="minorEastAsia" w:hAnsiTheme="minorHAnsi" w:hint="eastAsia"/>
                <w:sz w:val="22"/>
                <w:szCs w:val="22"/>
              </w:rPr>
              <w:t xml:space="preserve"> </w:t>
            </w:r>
            <w:r w:rsidRPr="001B14A2">
              <w:rPr>
                <w:rFonts w:asciiTheme="minorHAnsi" w:eastAsiaTheme="minorEastAsia" w:hAnsiTheme="minorHAnsi" w:hint="eastAsia"/>
                <w:sz w:val="22"/>
                <w:szCs w:val="22"/>
              </w:rPr>
              <w:t>・自己診断での「学校生活の充実度」</w:t>
            </w:r>
            <w:r w:rsidRPr="001B14A2">
              <w:rPr>
                <w:rFonts w:asciiTheme="minorHAnsi" w:eastAsiaTheme="minorEastAsia" w:hAnsiTheme="minorHAnsi" w:hint="eastAsia"/>
                <w:sz w:val="22"/>
                <w:szCs w:val="22"/>
              </w:rPr>
              <w:t>80</w:t>
            </w:r>
            <w:r w:rsidRPr="001B14A2">
              <w:rPr>
                <w:rFonts w:asciiTheme="minorHAnsi" w:eastAsiaTheme="minorEastAsia" w:hAnsiTheme="minorHAnsi" w:hint="eastAsia"/>
                <w:sz w:val="22"/>
                <w:szCs w:val="22"/>
              </w:rPr>
              <w:t>％以上を達成する。</w:t>
            </w:r>
          </w:p>
          <w:p w:rsidR="00885553" w:rsidRPr="001B14A2" w:rsidRDefault="001E4279" w:rsidP="000B65CF">
            <w:pPr>
              <w:spacing w:line="300" w:lineRule="exact"/>
              <w:ind w:leftChars="-1" w:left="548" w:hangingChars="250" w:hanging="550"/>
              <w:rPr>
                <w:rFonts w:asciiTheme="minorHAnsi" w:eastAsiaTheme="minorEastAsia" w:hAnsiTheme="minorHAnsi"/>
                <w:sz w:val="22"/>
                <w:szCs w:val="22"/>
              </w:rPr>
            </w:pPr>
            <w:r w:rsidRPr="001B14A2">
              <w:rPr>
                <w:rFonts w:asciiTheme="minorHAnsi" w:eastAsiaTheme="minorEastAsia" w:hAnsiTheme="minorHAnsi"/>
                <w:sz w:val="22"/>
                <w:szCs w:val="22"/>
              </w:rPr>
              <w:t>イ</w:t>
            </w:r>
            <w:r w:rsidR="00414BB5" w:rsidRPr="001B14A2">
              <w:rPr>
                <w:rFonts w:asciiTheme="minorHAnsi" w:eastAsiaTheme="minorEastAsia" w:hAnsiTheme="minorHAnsi" w:hint="eastAsia"/>
                <w:sz w:val="22"/>
                <w:szCs w:val="22"/>
              </w:rPr>
              <w:t xml:space="preserve"> </w:t>
            </w:r>
            <w:r w:rsidR="00B835F9" w:rsidRPr="001B14A2">
              <w:rPr>
                <w:rFonts w:asciiTheme="minorHAnsi" w:eastAsiaTheme="minorEastAsia" w:hAnsiTheme="minorHAnsi"/>
                <w:sz w:val="22"/>
                <w:szCs w:val="22"/>
              </w:rPr>
              <w:t>・年間延べ遅刻者数を</w:t>
            </w:r>
            <w:r w:rsidR="00885553" w:rsidRPr="001B14A2">
              <w:rPr>
                <w:rFonts w:asciiTheme="minorHAnsi" w:eastAsiaTheme="minorEastAsia" w:hAnsiTheme="minorHAnsi" w:hint="eastAsia"/>
                <w:sz w:val="22"/>
                <w:szCs w:val="22"/>
              </w:rPr>
              <w:t>3000</w:t>
            </w:r>
            <w:r w:rsidR="00885553" w:rsidRPr="001B14A2">
              <w:rPr>
                <w:rFonts w:asciiTheme="minorHAnsi" w:eastAsiaTheme="minorEastAsia" w:hAnsiTheme="minorHAnsi" w:hint="eastAsia"/>
                <w:sz w:val="22"/>
                <w:szCs w:val="22"/>
              </w:rPr>
              <w:t>未満</w:t>
            </w:r>
          </w:p>
          <w:p w:rsidR="00F63A94" w:rsidRPr="001B14A2" w:rsidRDefault="00F63A94" w:rsidP="00B61C1E">
            <w:pPr>
              <w:spacing w:line="300" w:lineRule="exact"/>
              <w:ind w:leftChars="249" w:left="523"/>
              <w:rPr>
                <w:rFonts w:asciiTheme="minorHAnsi" w:eastAsiaTheme="minorEastAsia" w:hAnsiTheme="minorHAnsi"/>
                <w:sz w:val="22"/>
                <w:szCs w:val="22"/>
              </w:rPr>
            </w:pPr>
            <w:r w:rsidRPr="001B14A2">
              <w:rPr>
                <w:rFonts w:asciiTheme="minorHAnsi" w:eastAsiaTheme="minorEastAsia" w:hAnsiTheme="minorHAnsi"/>
                <w:sz w:val="22"/>
                <w:szCs w:val="22"/>
              </w:rPr>
              <w:t>（</w:t>
            </w:r>
            <w:r w:rsidR="001E32DE" w:rsidRPr="001B14A2">
              <w:rPr>
                <w:rFonts w:asciiTheme="minorHAnsi" w:eastAsiaTheme="minorEastAsia" w:hAnsiTheme="minorHAnsi" w:hint="eastAsia"/>
                <w:sz w:val="22"/>
                <w:szCs w:val="22"/>
              </w:rPr>
              <w:t>H28</w:t>
            </w:r>
            <w:r w:rsidR="001E32DE" w:rsidRPr="001B14A2">
              <w:rPr>
                <w:rFonts w:asciiTheme="minorHAnsi" w:eastAsiaTheme="minorEastAsia" w:hAnsiTheme="minorHAnsi" w:hint="eastAsia"/>
                <w:sz w:val="22"/>
                <w:szCs w:val="22"/>
              </w:rPr>
              <w:t>・</w:t>
            </w:r>
            <w:r w:rsidR="00885553" w:rsidRPr="001B14A2">
              <w:rPr>
                <w:rFonts w:asciiTheme="minorHAnsi" w:eastAsiaTheme="minorEastAsia" w:hAnsiTheme="minorHAnsi" w:hint="eastAsia"/>
                <w:sz w:val="22"/>
                <w:szCs w:val="22"/>
              </w:rPr>
              <w:t>3,118</w:t>
            </w:r>
            <w:r w:rsidR="001E32DE" w:rsidRPr="001B14A2">
              <w:rPr>
                <w:rFonts w:asciiTheme="minorHAnsi" w:eastAsiaTheme="minorEastAsia" w:hAnsiTheme="minorHAnsi" w:hint="eastAsia"/>
                <w:sz w:val="22"/>
                <w:szCs w:val="22"/>
              </w:rPr>
              <w:t>回、</w:t>
            </w:r>
            <w:r w:rsidR="00B835F9" w:rsidRPr="001B14A2">
              <w:rPr>
                <w:rFonts w:asciiTheme="minorHAnsi" w:eastAsiaTheme="minorEastAsia" w:hAnsiTheme="minorHAnsi"/>
                <w:sz w:val="22"/>
                <w:szCs w:val="22"/>
              </w:rPr>
              <w:t>H27</w:t>
            </w:r>
            <w:r w:rsidR="00B835F9" w:rsidRPr="001B14A2">
              <w:rPr>
                <w:rFonts w:asciiTheme="minorHAnsi" w:eastAsiaTheme="minorEastAsia" w:hAnsiTheme="minorHAnsi"/>
                <w:sz w:val="22"/>
                <w:szCs w:val="22"/>
              </w:rPr>
              <w:t>・</w:t>
            </w:r>
            <w:r w:rsidR="009B5ACD" w:rsidRPr="001B14A2">
              <w:rPr>
                <w:rFonts w:asciiTheme="minorHAnsi" w:eastAsiaTheme="minorEastAsia" w:hAnsiTheme="minorHAnsi"/>
                <w:sz w:val="22"/>
                <w:szCs w:val="22"/>
              </w:rPr>
              <w:t>4,121</w:t>
            </w:r>
            <w:r w:rsidR="001E32DE" w:rsidRPr="001B14A2">
              <w:rPr>
                <w:rFonts w:asciiTheme="minorHAnsi" w:eastAsiaTheme="minorEastAsia" w:hAnsiTheme="minorHAnsi"/>
                <w:sz w:val="22"/>
                <w:szCs w:val="22"/>
              </w:rPr>
              <w:t>回</w:t>
            </w:r>
            <w:r w:rsidRPr="001B14A2">
              <w:rPr>
                <w:rFonts w:asciiTheme="minorHAnsi" w:eastAsiaTheme="minorEastAsia" w:hAnsiTheme="minorHAnsi"/>
                <w:sz w:val="22"/>
                <w:szCs w:val="22"/>
                <w:lang w:eastAsia="zh-TW"/>
              </w:rPr>
              <w:t>）</w:t>
            </w:r>
          </w:p>
          <w:p w:rsidR="006866A5" w:rsidRPr="001B14A2" w:rsidRDefault="001E4279" w:rsidP="006866A5">
            <w:pPr>
              <w:spacing w:line="300" w:lineRule="exact"/>
              <w:ind w:leftChars="-1" w:left="548" w:hangingChars="250" w:hanging="550"/>
              <w:jc w:val="left"/>
              <w:rPr>
                <w:rFonts w:asciiTheme="minorHAnsi" w:eastAsiaTheme="minorEastAsia" w:hAnsiTheme="minorHAnsi"/>
                <w:sz w:val="22"/>
                <w:szCs w:val="22"/>
              </w:rPr>
            </w:pPr>
            <w:r w:rsidRPr="001B14A2">
              <w:rPr>
                <w:rFonts w:asciiTheme="minorHAnsi" w:eastAsiaTheme="minorEastAsia" w:hAnsiTheme="minorHAnsi"/>
                <w:sz w:val="22"/>
                <w:szCs w:val="22"/>
              </w:rPr>
              <w:t>ウ</w:t>
            </w:r>
            <w:r w:rsidR="00414BB5" w:rsidRPr="001B14A2">
              <w:rPr>
                <w:rFonts w:asciiTheme="minorHAnsi" w:eastAsiaTheme="minorEastAsia" w:hAnsiTheme="minorHAnsi" w:hint="eastAsia"/>
                <w:sz w:val="22"/>
                <w:szCs w:val="22"/>
              </w:rPr>
              <w:t xml:space="preserve"> </w:t>
            </w:r>
            <w:r w:rsidR="006866A5" w:rsidRPr="001B14A2">
              <w:rPr>
                <w:rFonts w:asciiTheme="minorHAnsi" w:eastAsiaTheme="minorEastAsia" w:hAnsiTheme="minorHAnsi" w:hint="eastAsia"/>
                <w:sz w:val="22"/>
                <w:szCs w:val="22"/>
              </w:rPr>
              <w:t>・</w:t>
            </w:r>
            <w:r w:rsidR="000E48E7" w:rsidRPr="001B14A2">
              <w:rPr>
                <w:rFonts w:asciiTheme="minorHAnsi" w:eastAsiaTheme="minorEastAsia" w:hAnsiTheme="minorHAnsi"/>
                <w:sz w:val="22"/>
                <w:szCs w:val="22"/>
              </w:rPr>
              <w:t>教育支援委員会</w:t>
            </w:r>
            <w:r w:rsidR="009B5ACD" w:rsidRPr="001B14A2">
              <w:rPr>
                <w:rFonts w:asciiTheme="minorHAnsi" w:eastAsiaTheme="minorEastAsia" w:hAnsiTheme="minorHAnsi"/>
                <w:sz w:val="22"/>
                <w:szCs w:val="22"/>
              </w:rPr>
              <w:t>の位置づけ</w:t>
            </w:r>
            <w:r w:rsidR="00666644" w:rsidRPr="001B14A2">
              <w:rPr>
                <w:rFonts w:asciiTheme="minorHAnsi" w:eastAsiaTheme="minorEastAsia" w:hAnsiTheme="minorHAnsi" w:hint="eastAsia"/>
                <w:sz w:val="22"/>
                <w:szCs w:val="22"/>
              </w:rPr>
              <w:t>の</w:t>
            </w:r>
            <w:r w:rsidR="00666644" w:rsidRPr="001B14A2">
              <w:rPr>
                <w:rFonts w:asciiTheme="minorHAnsi" w:eastAsiaTheme="minorEastAsia" w:hAnsiTheme="minorHAnsi"/>
                <w:sz w:val="22"/>
                <w:szCs w:val="22"/>
              </w:rPr>
              <w:t>明確化</w:t>
            </w:r>
          </w:p>
          <w:p w:rsidR="00666644" w:rsidRPr="001B14A2" w:rsidRDefault="00666644" w:rsidP="006866A5">
            <w:pPr>
              <w:spacing w:line="300" w:lineRule="exact"/>
              <w:ind w:leftChars="249" w:left="523"/>
              <w:jc w:val="left"/>
              <w:rPr>
                <w:rFonts w:asciiTheme="minorHAnsi" w:eastAsiaTheme="minorEastAsia" w:hAnsiTheme="minorHAnsi"/>
                <w:sz w:val="22"/>
                <w:szCs w:val="22"/>
              </w:rPr>
            </w:pPr>
            <w:r w:rsidRPr="001B14A2">
              <w:rPr>
                <w:rFonts w:asciiTheme="minorHAnsi" w:eastAsiaTheme="minorEastAsia" w:hAnsiTheme="minorHAnsi" w:hint="eastAsia"/>
                <w:sz w:val="22"/>
                <w:szCs w:val="22"/>
              </w:rPr>
              <w:t>及び</w:t>
            </w:r>
            <w:r w:rsidR="009B5ACD" w:rsidRPr="001B14A2">
              <w:rPr>
                <w:rFonts w:asciiTheme="minorHAnsi" w:eastAsiaTheme="minorEastAsia" w:hAnsiTheme="minorHAnsi"/>
                <w:sz w:val="22"/>
                <w:szCs w:val="22"/>
              </w:rPr>
              <w:t>ケース会議のさらなる充実</w:t>
            </w:r>
          </w:p>
          <w:p w:rsidR="001E1088" w:rsidRPr="001B14A2" w:rsidRDefault="009B5ACD" w:rsidP="000B65CF">
            <w:pPr>
              <w:spacing w:line="300" w:lineRule="exact"/>
              <w:ind w:leftChars="271" w:left="789" w:hangingChars="100" w:hanging="220"/>
              <w:rPr>
                <w:rFonts w:asciiTheme="minorHAnsi" w:eastAsiaTheme="minorEastAsia" w:hAnsiTheme="minorHAnsi"/>
                <w:sz w:val="22"/>
                <w:szCs w:val="22"/>
              </w:rPr>
            </w:pPr>
            <w:r w:rsidRPr="001B14A2">
              <w:rPr>
                <w:rFonts w:asciiTheme="minorHAnsi" w:eastAsiaTheme="minorEastAsia" w:hAnsiTheme="minorHAnsi"/>
                <w:sz w:val="22"/>
                <w:szCs w:val="22"/>
              </w:rPr>
              <w:t>（</w:t>
            </w:r>
            <w:r w:rsidR="007B5065" w:rsidRPr="001B14A2">
              <w:rPr>
                <w:rFonts w:asciiTheme="minorHAnsi" w:eastAsiaTheme="minorEastAsia" w:hAnsiTheme="minorHAnsi" w:hint="eastAsia"/>
                <w:sz w:val="22"/>
                <w:szCs w:val="22"/>
              </w:rPr>
              <w:t>H28</w:t>
            </w:r>
            <w:r w:rsidR="007B5065" w:rsidRPr="001B14A2">
              <w:rPr>
                <w:rFonts w:asciiTheme="minorHAnsi" w:eastAsiaTheme="minorEastAsia" w:hAnsiTheme="minorHAnsi" w:hint="eastAsia"/>
                <w:sz w:val="22"/>
                <w:szCs w:val="22"/>
              </w:rPr>
              <w:t>・</w:t>
            </w:r>
            <w:r w:rsidRPr="001B14A2">
              <w:rPr>
                <w:rFonts w:asciiTheme="minorHAnsi" w:eastAsiaTheme="minorEastAsia" w:hAnsiTheme="minorHAnsi"/>
                <w:sz w:val="22"/>
                <w:szCs w:val="22"/>
              </w:rPr>
              <w:t>支援委員会</w:t>
            </w:r>
            <w:r w:rsidRPr="001B14A2">
              <w:rPr>
                <w:rFonts w:asciiTheme="minorHAnsi" w:eastAsiaTheme="minorEastAsia" w:hAnsiTheme="minorHAnsi"/>
                <w:sz w:val="22"/>
                <w:szCs w:val="22"/>
              </w:rPr>
              <w:t>10</w:t>
            </w:r>
            <w:r w:rsidRPr="001B14A2">
              <w:rPr>
                <w:rFonts w:asciiTheme="minorHAnsi" w:eastAsiaTheme="minorEastAsia" w:hAnsiTheme="minorHAnsi"/>
                <w:sz w:val="22"/>
                <w:szCs w:val="22"/>
              </w:rPr>
              <w:t>回、ケース会議</w:t>
            </w:r>
            <w:r w:rsidRPr="001B14A2">
              <w:rPr>
                <w:rFonts w:asciiTheme="minorHAnsi" w:eastAsiaTheme="minorEastAsia" w:hAnsiTheme="minorHAnsi"/>
                <w:sz w:val="22"/>
                <w:szCs w:val="22"/>
              </w:rPr>
              <w:t>SC</w:t>
            </w:r>
            <w:r w:rsidRPr="001B14A2">
              <w:rPr>
                <w:rFonts w:asciiTheme="minorHAnsi" w:eastAsiaTheme="minorEastAsia" w:hAnsiTheme="minorHAnsi"/>
                <w:sz w:val="22"/>
                <w:szCs w:val="22"/>
              </w:rPr>
              <w:t>関係</w:t>
            </w:r>
            <w:r w:rsidRPr="001B14A2">
              <w:rPr>
                <w:rFonts w:asciiTheme="minorHAnsi" w:eastAsiaTheme="minorEastAsia" w:hAnsiTheme="minorHAnsi"/>
                <w:sz w:val="22"/>
                <w:szCs w:val="22"/>
              </w:rPr>
              <w:t>26</w:t>
            </w:r>
            <w:r w:rsidRPr="001B14A2">
              <w:rPr>
                <w:rFonts w:asciiTheme="minorHAnsi" w:eastAsiaTheme="minorEastAsia" w:hAnsiTheme="minorHAnsi"/>
                <w:sz w:val="22"/>
                <w:szCs w:val="22"/>
              </w:rPr>
              <w:t>回、</w:t>
            </w:r>
            <w:r w:rsidRPr="001B14A2">
              <w:rPr>
                <w:rFonts w:asciiTheme="minorHAnsi" w:eastAsiaTheme="minorEastAsia" w:hAnsiTheme="minorHAnsi"/>
                <w:sz w:val="22"/>
                <w:szCs w:val="22"/>
              </w:rPr>
              <w:t>SS</w:t>
            </w:r>
            <w:r w:rsidR="00330C5A" w:rsidRPr="001B14A2">
              <w:rPr>
                <w:rFonts w:asciiTheme="minorHAnsi" w:eastAsiaTheme="minorEastAsia" w:hAnsiTheme="minorHAnsi"/>
                <w:sz w:val="22"/>
                <w:szCs w:val="22"/>
              </w:rPr>
              <w:t xml:space="preserve"> </w:t>
            </w:r>
            <w:r w:rsidRPr="001B14A2">
              <w:rPr>
                <w:rFonts w:asciiTheme="minorHAnsi" w:eastAsiaTheme="minorEastAsia" w:hAnsiTheme="minorHAnsi"/>
                <w:sz w:val="22"/>
                <w:szCs w:val="22"/>
              </w:rPr>
              <w:t>W</w:t>
            </w:r>
            <w:r w:rsidR="00330C5A" w:rsidRPr="001B14A2">
              <w:rPr>
                <w:rFonts w:asciiTheme="minorHAnsi" w:eastAsiaTheme="minorEastAsia" w:hAnsiTheme="minorHAnsi"/>
                <w:sz w:val="22"/>
                <w:szCs w:val="22"/>
              </w:rPr>
              <w:t>関係</w:t>
            </w:r>
            <w:r w:rsidRPr="001B14A2">
              <w:rPr>
                <w:rFonts w:asciiTheme="minorHAnsi" w:eastAsiaTheme="minorEastAsia" w:hAnsiTheme="minorHAnsi"/>
                <w:sz w:val="22"/>
                <w:szCs w:val="22"/>
              </w:rPr>
              <w:t>16</w:t>
            </w:r>
            <w:r w:rsidR="001E1088" w:rsidRPr="001B14A2">
              <w:rPr>
                <w:rFonts w:asciiTheme="minorHAnsi" w:eastAsiaTheme="minorEastAsia" w:hAnsiTheme="minorHAnsi"/>
                <w:sz w:val="22"/>
                <w:szCs w:val="22"/>
              </w:rPr>
              <w:t>回）</w:t>
            </w:r>
          </w:p>
          <w:p w:rsidR="00340069" w:rsidRPr="001B14A2" w:rsidRDefault="001E4279" w:rsidP="000B65CF">
            <w:pPr>
              <w:spacing w:line="300" w:lineRule="exact"/>
              <w:ind w:leftChars="100" w:left="650" w:hangingChars="200" w:hanging="440"/>
              <w:rPr>
                <w:rFonts w:asciiTheme="minorHAnsi" w:eastAsiaTheme="minorEastAsia" w:hAnsiTheme="minorHAnsi"/>
                <w:sz w:val="22"/>
                <w:szCs w:val="22"/>
              </w:rPr>
            </w:pPr>
            <w:r w:rsidRPr="001B14A2">
              <w:rPr>
                <w:rFonts w:asciiTheme="minorHAnsi" w:eastAsiaTheme="minorEastAsia" w:hAnsiTheme="minorHAnsi"/>
                <w:sz w:val="22"/>
                <w:szCs w:val="22"/>
              </w:rPr>
              <w:t>・</w:t>
            </w:r>
            <w:r w:rsidR="00340069" w:rsidRPr="001B14A2">
              <w:rPr>
                <w:rFonts w:asciiTheme="minorHAnsi" w:eastAsiaTheme="minorEastAsia" w:hAnsiTheme="minorHAnsi"/>
                <w:sz w:val="22"/>
                <w:szCs w:val="22"/>
              </w:rPr>
              <w:t>スクールソーシャルワーカーの</w:t>
            </w:r>
            <w:r w:rsidR="00340069" w:rsidRPr="001B14A2">
              <w:rPr>
                <w:rFonts w:asciiTheme="minorHAnsi" w:eastAsiaTheme="minorEastAsia" w:hAnsiTheme="minorHAnsi" w:hint="eastAsia"/>
                <w:sz w:val="22"/>
                <w:szCs w:val="22"/>
              </w:rPr>
              <w:t>活用</w:t>
            </w:r>
          </w:p>
          <w:p w:rsidR="001E1088" w:rsidRPr="001B14A2" w:rsidRDefault="00147C1F" w:rsidP="00065D21">
            <w:pPr>
              <w:spacing w:line="300" w:lineRule="exact"/>
              <w:ind w:leftChars="218" w:left="458" w:firstLine="2"/>
              <w:rPr>
                <w:rFonts w:asciiTheme="minorHAnsi" w:eastAsiaTheme="minorEastAsia" w:hAnsiTheme="minorHAnsi"/>
                <w:sz w:val="22"/>
                <w:szCs w:val="22"/>
              </w:rPr>
            </w:pPr>
            <w:r w:rsidRPr="001B14A2">
              <w:rPr>
                <w:rFonts w:asciiTheme="minorHAnsi" w:eastAsiaTheme="minorEastAsia" w:hAnsiTheme="minorHAnsi" w:hint="eastAsia"/>
                <w:sz w:val="22"/>
                <w:szCs w:val="22"/>
              </w:rPr>
              <w:t>（</w:t>
            </w:r>
            <w:r w:rsidRPr="001B14A2">
              <w:rPr>
                <w:rFonts w:asciiTheme="minorHAnsi" w:eastAsiaTheme="minorEastAsia" w:hAnsiTheme="minorHAnsi" w:hint="eastAsia"/>
                <w:sz w:val="22"/>
                <w:szCs w:val="22"/>
              </w:rPr>
              <w:t>H28</w:t>
            </w:r>
            <w:r w:rsidRPr="001B14A2">
              <w:rPr>
                <w:rFonts w:asciiTheme="minorHAnsi" w:eastAsiaTheme="minorEastAsia" w:hAnsiTheme="minorHAnsi" w:hint="eastAsia"/>
                <w:sz w:val="22"/>
                <w:szCs w:val="22"/>
              </w:rPr>
              <w:t>・</w:t>
            </w:r>
            <w:r w:rsidRPr="001B14A2">
              <w:rPr>
                <w:rFonts w:asciiTheme="minorHAnsi" w:eastAsiaTheme="minorEastAsia" w:hAnsiTheme="minorHAnsi" w:hint="eastAsia"/>
                <w:sz w:val="22"/>
                <w:szCs w:val="22"/>
              </w:rPr>
              <w:t>10</w:t>
            </w:r>
            <w:r w:rsidRPr="001B14A2">
              <w:rPr>
                <w:rFonts w:asciiTheme="minorHAnsi" w:eastAsiaTheme="minorEastAsia" w:hAnsiTheme="minorHAnsi" w:hint="eastAsia"/>
                <w:sz w:val="22"/>
                <w:szCs w:val="22"/>
              </w:rPr>
              <w:t>回）</w:t>
            </w:r>
            <w:r w:rsidR="00E962CE" w:rsidRPr="001B14A2">
              <w:rPr>
                <w:rFonts w:asciiTheme="minorHAnsi" w:eastAsiaTheme="minorEastAsia" w:hAnsiTheme="minorHAnsi"/>
                <w:sz w:val="22"/>
                <w:szCs w:val="22"/>
              </w:rPr>
              <w:t>を維持</w:t>
            </w:r>
            <w:r w:rsidR="00E962CE" w:rsidRPr="001B14A2">
              <w:rPr>
                <w:rFonts w:asciiTheme="minorHAnsi" w:eastAsiaTheme="minorEastAsia" w:hAnsiTheme="minorHAnsi" w:hint="eastAsia"/>
                <w:sz w:val="22"/>
                <w:szCs w:val="22"/>
              </w:rPr>
              <w:t>、</w:t>
            </w:r>
            <w:r w:rsidRPr="001B14A2">
              <w:rPr>
                <w:rFonts w:asciiTheme="minorHAnsi" w:eastAsiaTheme="minorEastAsia" w:hAnsiTheme="minorHAnsi" w:hint="eastAsia"/>
                <w:sz w:val="22"/>
                <w:szCs w:val="22"/>
              </w:rPr>
              <w:t>年</w:t>
            </w:r>
            <w:r w:rsidR="00C67F73" w:rsidRPr="001B14A2">
              <w:rPr>
                <w:rFonts w:asciiTheme="minorHAnsi" w:eastAsiaTheme="minorEastAsia" w:hAnsiTheme="minorHAnsi" w:hint="eastAsia"/>
                <w:sz w:val="22"/>
                <w:szCs w:val="22"/>
              </w:rPr>
              <w:t>５</w:t>
            </w:r>
            <w:r w:rsidRPr="001B14A2">
              <w:rPr>
                <w:rFonts w:asciiTheme="minorHAnsi" w:eastAsiaTheme="minorEastAsia" w:hAnsiTheme="minorHAnsi" w:hint="eastAsia"/>
                <w:sz w:val="22"/>
                <w:szCs w:val="22"/>
              </w:rPr>
              <w:t>回の</w:t>
            </w:r>
            <w:r w:rsidRPr="001B14A2">
              <w:rPr>
                <w:rFonts w:asciiTheme="minorHAnsi" w:eastAsiaTheme="minorEastAsia" w:hAnsiTheme="minorHAnsi" w:hint="eastAsia"/>
                <w:sz w:val="22"/>
                <w:szCs w:val="22"/>
              </w:rPr>
              <w:t>NPO</w:t>
            </w:r>
            <w:r w:rsidRPr="001B14A2">
              <w:rPr>
                <w:rFonts w:asciiTheme="minorHAnsi" w:eastAsiaTheme="minorEastAsia" w:hAnsiTheme="minorHAnsi" w:hint="eastAsia"/>
                <w:sz w:val="22"/>
                <w:szCs w:val="22"/>
              </w:rPr>
              <w:t>による居場所づくりを実施</w:t>
            </w:r>
          </w:p>
        </w:tc>
        <w:tc>
          <w:tcPr>
            <w:tcW w:w="3863" w:type="dxa"/>
            <w:tcBorders>
              <w:left w:val="dashed" w:sz="4" w:space="0" w:color="auto"/>
              <w:right w:val="single" w:sz="4" w:space="0" w:color="auto"/>
            </w:tcBorders>
            <w:shd w:val="clear" w:color="auto" w:fill="auto"/>
          </w:tcPr>
          <w:p w:rsidR="004E1084" w:rsidRPr="001B14A2" w:rsidRDefault="00382577" w:rsidP="002A3BFC">
            <w:pPr>
              <w:spacing w:line="290" w:lineRule="exact"/>
              <w:ind w:leftChars="-52" w:left="173" w:hangingChars="128" w:hanging="282"/>
              <w:jc w:val="left"/>
              <w:rPr>
                <w:rFonts w:ascii="ＭＳ 明朝" w:hAnsi="ＭＳ 明朝"/>
                <w:color w:val="000000"/>
                <w:sz w:val="20"/>
                <w:szCs w:val="20"/>
              </w:rPr>
            </w:pPr>
            <w:r w:rsidRPr="001B14A2">
              <w:rPr>
                <w:rFonts w:asciiTheme="minorHAnsi" w:eastAsiaTheme="minorEastAsia" w:hAnsiTheme="minorHAnsi" w:hint="eastAsia"/>
                <w:sz w:val="22"/>
                <w:szCs w:val="22"/>
              </w:rPr>
              <w:t>ア</w:t>
            </w:r>
            <w:r w:rsidR="004E1084" w:rsidRPr="001B14A2">
              <w:rPr>
                <w:rFonts w:ascii="ＭＳ 明朝" w:hAnsi="ＭＳ 明朝" w:hint="eastAsia"/>
                <w:color w:val="000000"/>
                <w:sz w:val="20"/>
                <w:szCs w:val="20"/>
              </w:rPr>
              <w:t>・全職員による早朝の服装頭髪指導（月２回）と毎朝の挨拶運動</w:t>
            </w:r>
            <w:r w:rsidR="007A1DE8" w:rsidRPr="001B14A2">
              <w:rPr>
                <w:rFonts w:ascii="ＭＳ 明朝" w:hAnsi="ＭＳ 明朝" w:hint="eastAsia"/>
                <w:color w:val="000000"/>
                <w:sz w:val="20"/>
                <w:szCs w:val="20"/>
              </w:rPr>
              <w:t>実施。</w:t>
            </w:r>
            <w:r w:rsidR="002A3BFC" w:rsidRPr="001B14A2">
              <w:rPr>
                <w:rFonts w:ascii="ＭＳ 明朝" w:hAnsi="ＭＳ 明朝" w:hint="eastAsia"/>
                <w:color w:val="000000"/>
                <w:sz w:val="20"/>
                <w:szCs w:val="20"/>
              </w:rPr>
              <w:t xml:space="preserve"> </w:t>
            </w:r>
            <w:r w:rsidR="0010020D" w:rsidRPr="001B14A2">
              <w:rPr>
                <w:rFonts w:asciiTheme="minorEastAsia" w:eastAsiaTheme="minorEastAsia" w:hAnsiTheme="minorEastAsia" w:hint="eastAsia"/>
                <w:b/>
                <w:sz w:val="22"/>
                <w:szCs w:val="22"/>
              </w:rPr>
              <w:t>（○）</w:t>
            </w:r>
          </w:p>
          <w:p w:rsidR="004E1084" w:rsidRPr="001B14A2" w:rsidRDefault="00DE50A8" w:rsidP="007A1DE8">
            <w:pPr>
              <w:spacing w:line="300" w:lineRule="exact"/>
              <w:ind w:left="220" w:hangingChars="100" w:hanging="220"/>
              <w:jc w:val="left"/>
              <w:rPr>
                <w:rFonts w:ascii="ＭＳ ゴシック" w:eastAsia="ＭＳ ゴシック" w:hAnsi="ＭＳ ゴシック"/>
                <w:b/>
                <w:color w:val="000000"/>
                <w:sz w:val="20"/>
                <w:szCs w:val="20"/>
              </w:rPr>
            </w:pPr>
            <w:r w:rsidRPr="001B14A2">
              <w:rPr>
                <w:rFonts w:asciiTheme="minorHAnsi" w:eastAsiaTheme="minorEastAsia" w:hAnsiTheme="minorHAnsi" w:hint="eastAsia"/>
                <w:sz w:val="22"/>
                <w:szCs w:val="22"/>
              </w:rPr>
              <w:t>・学校教育自己診断での「学校生活充実</w:t>
            </w:r>
            <w:r w:rsidR="0010020D" w:rsidRPr="001B14A2">
              <w:rPr>
                <w:rFonts w:asciiTheme="minorHAnsi" w:eastAsiaTheme="minorEastAsia" w:hAnsiTheme="minorHAnsi" w:hint="eastAsia"/>
                <w:sz w:val="22"/>
                <w:szCs w:val="22"/>
              </w:rPr>
              <w:t>度」</w:t>
            </w:r>
            <w:r w:rsidR="0010020D" w:rsidRPr="001B14A2">
              <w:rPr>
                <w:rFonts w:asciiTheme="minorEastAsia" w:eastAsiaTheme="minorEastAsia" w:hAnsiTheme="minorEastAsia" w:hint="eastAsia"/>
                <w:sz w:val="22"/>
                <w:szCs w:val="22"/>
              </w:rPr>
              <w:t>63.4</w:t>
            </w:r>
            <w:r w:rsidR="004E1084" w:rsidRPr="001B14A2">
              <w:rPr>
                <w:rFonts w:asciiTheme="minorEastAsia" w:eastAsiaTheme="minorEastAsia" w:hAnsiTheme="minorEastAsia" w:hint="eastAsia"/>
                <w:sz w:val="22"/>
                <w:szCs w:val="22"/>
              </w:rPr>
              <w:t>％</w:t>
            </w:r>
            <w:r w:rsidR="007A1DE8" w:rsidRPr="001B14A2">
              <w:rPr>
                <w:rFonts w:asciiTheme="minorEastAsia" w:eastAsiaTheme="minorEastAsia" w:hAnsiTheme="minorEastAsia" w:hint="eastAsia"/>
                <w:sz w:val="22"/>
                <w:szCs w:val="22"/>
              </w:rPr>
              <w:t xml:space="preserve">　</w:t>
            </w:r>
            <w:r w:rsidR="007A1DE8" w:rsidRPr="001B14A2">
              <w:rPr>
                <w:rFonts w:asciiTheme="minorHAnsi" w:eastAsiaTheme="minorEastAsia" w:hAnsiTheme="minorHAnsi" w:hint="eastAsia"/>
                <w:sz w:val="22"/>
                <w:szCs w:val="22"/>
              </w:rPr>
              <w:t xml:space="preserve">　　</w:t>
            </w:r>
            <w:r w:rsidR="009E45B6" w:rsidRPr="001B14A2">
              <w:rPr>
                <w:rFonts w:asciiTheme="minorHAnsi" w:eastAsiaTheme="minorEastAsia" w:hAnsiTheme="minorHAnsi" w:hint="eastAsia"/>
                <w:sz w:val="22"/>
                <w:szCs w:val="22"/>
              </w:rPr>
              <w:t xml:space="preserve"> </w:t>
            </w:r>
            <w:r w:rsidR="008D59A8" w:rsidRPr="001B14A2">
              <w:rPr>
                <w:rFonts w:asciiTheme="minorHAnsi" w:eastAsiaTheme="minorEastAsia" w:hAnsiTheme="minorHAnsi" w:hint="eastAsia"/>
                <w:sz w:val="22"/>
                <w:szCs w:val="22"/>
              </w:rPr>
              <w:t xml:space="preserve">　　　　</w:t>
            </w:r>
            <w:r w:rsidR="0010020D" w:rsidRPr="001B14A2">
              <w:rPr>
                <w:rFonts w:asciiTheme="minorEastAsia" w:eastAsiaTheme="minorEastAsia" w:hAnsiTheme="minorEastAsia" w:hint="eastAsia"/>
                <w:b/>
                <w:sz w:val="22"/>
                <w:szCs w:val="22"/>
              </w:rPr>
              <w:t>（△）</w:t>
            </w:r>
          </w:p>
          <w:p w:rsidR="004E1084" w:rsidRPr="001B14A2" w:rsidRDefault="004E1084" w:rsidP="007A1DE8">
            <w:pPr>
              <w:spacing w:line="300" w:lineRule="exact"/>
              <w:ind w:leftChars="-51" w:left="1" w:hangingChars="49" w:hanging="108"/>
              <w:jc w:val="left"/>
              <w:rPr>
                <w:rFonts w:asciiTheme="minorEastAsia" w:eastAsiaTheme="minorEastAsia" w:hAnsiTheme="minorEastAsia"/>
                <w:b/>
                <w:color w:val="000000"/>
                <w:sz w:val="20"/>
                <w:szCs w:val="20"/>
              </w:rPr>
            </w:pPr>
            <w:r w:rsidRPr="001B14A2">
              <w:rPr>
                <w:rFonts w:asciiTheme="minorHAnsi" w:eastAsiaTheme="minorEastAsia" w:hAnsiTheme="minorHAnsi"/>
                <w:sz w:val="22"/>
                <w:szCs w:val="22"/>
              </w:rPr>
              <w:t>イ</w:t>
            </w:r>
            <w:r w:rsidRPr="001B14A2">
              <w:rPr>
                <w:rFonts w:asciiTheme="minorEastAsia" w:eastAsiaTheme="minorEastAsia" w:hAnsiTheme="minorEastAsia" w:hint="eastAsia"/>
                <w:sz w:val="22"/>
                <w:szCs w:val="22"/>
              </w:rPr>
              <w:t>・</w:t>
            </w:r>
            <w:r w:rsidR="000D3E0D" w:rsidRPr="001B14A2">
              <w:rPr>
                <w:rFonts w:asciiTheme="minorEastAsia" w:eastAsiaTheme="minorEastAsia" w:hAnsiTheme="minorEastAsia" w:hint="eastAsia"/>
                <w:sz w:val="22"/>
                <w:szCs w:val="22"/>
              </w:rPr>
              <w:t>年間</w:t>
            </w:r>
            <w:r w:rsidRPr="001B14A2">
              <w:rPr>
                <w:rFonts w:asciiTheme="minorEastAsia" w:eastAsiaTheme="minorEastAsia" w:hAnsiTheme="minorEastAsia"/>
                <w:sz w:val="22"/>
                <w:szCs w:val="22"/>
              </w:rPr>
              <w:t>延べ遅刻者数</w:t>
            </w:r>
            <w:r w:rsidR="00633B9A" w:rsidRPr="001B14A2">
              <w:rPr>
                <w:rFonts w:asciiTheme="minorEastAsia" w:eastAsiaTheme="minorEastAsia" w:hAnsiTheme="minorEastAsia" w:hint="eastAsia"/>
                <w:sz w:val="22"/>
                <w:szCs w:val="22"/>
              </w:rPr>
              <w:t>2,947</w:t>
            </w:r>
            <w:r w:rsidRPr="001B14A2">
              <w:rPr>
                <w:rFonts w:asciiTheme="minorEastAsia" w:eastAsiaTheme="minorEastAsia" w:hAnsiTheme="minorEastAsia" w:hint="eastAsia"/>
                <w:sz w:val="22"/>
                <w:szCs w:val="22"/>
              </w:rPr>
              <w:t>回</w:t>
            </w:r>
          </w:p>
          <w:p w:rsidR="004E1084" w:rsidRPr="001B14A2" w:rsidRDefault="004E1084" w:rsidP="0010020D">
            <w:pPr>
              <w:spacing w:line="300" w:lineRule="exact"/>
              <w:ind w:firstLineChars="100" w:firstLine="220"/>
              <w:jc w:val="left"/>
              <w:rPr>
                <w:rFonts w:asciiTheme="minorHAnsi" w:eastAsiaTheme="minorEastAsia" w:hAnsiTheme="minorHAnsi"/>
                <w:sz w:val="22"/>
                <w:szCs w:val="22"/>
              </w:rPr>
            </w:pPr>
            <w:r w:rsidRPr="001B14A2">
              <w:rPr>
                <w:rFonts w:asciiTheme="minorEastAsia" w:eastAsiaTheme="minorEastAsia" w:hAnsiTheme="minorEastAsia"/>
                <w:sz w:val="22"/>
                <w:szCs w:val="22"/>
              </w:rPr>
              <w:t>（</w:t>
            </w:r>
            <w:r w:rsidRPr="001B14A2">
              <w:rPr>
                <w:rFonts w:asciiTheme="minorEastAsia" w:eastAsiaTheme="minorEastAsia" w:hAnsiTheme="minorEastAsia" w:hint="eastAsia"/>
                <w:sz w:val="22"/>
                <w:szCs w:val="22"/>
              </w:rPr>
              <w:t>H28・</w:t>
            </w:r>
            <w:r w:rsidR="000D3E0D" w:rsidRPr="001B14A2">
              <w:rPr>
                <w:rFonts w:asciiTheme="minorEastAsia" w:eastAsiaTheme="minorEastAsia" w:hAnsiTheme="minorEastAsia" w:hint="eastAsia"/>
                <w:sz w:val="22"/>
                <w:szCs w:val="22"/>
              </w:rPr>
              <w:t>3</w:t>
            </w:r>
            <w:r w:rsidR="00DE19EE" w:rsidRPr="001B14A2">
              <w:rPr>
                <w:rFonts w:asciiTheme="minorEastAsia" w:eastAsiaTheme="minorEastAsia" w:hAnsiTheme="minorEastAsia" w:hint="eastAsia"/>
                <w:sz w:val="22"/>
                <w:szCs w:val="22"/>
              </w:rPr>
              <w:t>,</w:t>
            </w:r>
            <w:r w:rsidR="00406E0A" w:rsidRPr="001B14A2">
              <w:rPr>
                <w:rFonts w:asciiTheme="minorEastAsia" w:eastAsiaTheme="minorEastAsia" w:hAnsiTheme="minorEastAsia" w:hint="eastAsia"/>
                <w:sz w:val="22"/>
                <w:szCs w:val="22"/>
              </w:rPr>
              <w:t>118</w:t>
            </w:r>
            <w:r w:rsidR="000D3E0D" w:rsidRPr="001B14A2">
              <w:rPr>
                <w:rFonts w:asciiTheme="minorEastAsia" w:eastAsiaTheme="minorEastAsia" w:hAnsiTheme="minorEastAsia" w:hint="eastAsia"/>
                <w:sz w:val="22"/>
                <w:szCs w:val="22"/>
              </w:rPr>
              <w:t>回</w:t>
            </w:r>
            <w:r w:rsidRPr="001B14A2">
              <w:rPr>
                <w:rFonts w:asciiTheme="minorEastAsia" w:eastAsiaTheme="minorEastAsia" w:hAnsiTheme="minorEastAsia"/>
                <w:sz w:val="22"/>
                <w:szCs w:val="22"/>
                <w:lang w:eastAsia="zh-TW"/>
              </w:rPr>
              <w:t>）</w:t>
            </w:r>
            <w:r w:rsidR="007A1DE8" w:rsidRPr="001B14A2">
              <w:rPr>
                <w:rFonts w:asciiTheme="minorHAnsi" w:eastAsiaTheme="minorEastAsia" w:hAnsiTheme="minorHAnsi" w:hint="eastAsia"/>
                <w:sz w:val="22"/>
                <w:szCs w:val="22"/>
              </w:rPr>
              <w:t xml:space="preserve">　</w:t>
            </w:r>
            <w:r w:rsidR="0010020D" w:rsidRPr="001B14A2">
              <w:rPr>
                <w:rFonts w:asciiTheme="minorHAnsi" w:eastAsiaTheme="minorEastAsia" w:hAnsiTheme="minorHAnsi" w:hint="eastAsia"/>
                <w:sz w:val="22"/>
                <w:szCs w:val="22"/>
              </w:rPr>
              <w:t xml:space="preserve"> </w:t>
            </w:r>
            <w:r w:rsidR="007A1DE8" w:rsidRPr="001B14A2">
              <w:rPr>
                <w:rFonts w:asciiTheme="minorHAnsi" w:eastAsiaTheme="minorEastAsia" w:hAnsiTheme="minorHAnsi" w:hint="eastAsia"/>
                <w:sz w:val="22"/>
                <w:szCs w:val="22"/>
              </w:rPr>
              <w:t xml:space="preserve">　</w:t>
            </w:r>
            <w:r w:rsidR="009E45B6" w:rsidRPr="001B14A2">
              <w:rPr>
                <w:rFonts w:asciiTheme="minorHAnsi" w:eastAsiaTheme="minorEastAsia" w:hAnsiTheme="minorHAnsi" w:hint="eastAsia"/>
                <w:sz w:val="22"/>
                <w:szCs w:val="22"/>
              </w:rPr>
              <w:t xml:space="preserve"> </w:t>
            </w:r>
            <w:r w:rsidR="007A1DE8" w:rsidRPr="001B14A2">
              <w:rPr>
                <w:rFonts w:asciiTheme="minorHAnsi" w:eastAsiaTheme="minorEastAsia" w:hAnsiTheme="minorHAnsi" w:hint="eastAsia"/>
                <w:sz w:val="22"/>
                <w:szCs w:val="22"/>
              </w:rPr>
              <w:t xml:space="preserve">　</w:t>
            </w:r>
            <w:r w:rsidR="008D59A8" w:rsidRPr="001B14A2">
              <w:rPr>
                <w:rFonts w:asciiTheme="minorHAnsi" w:eastAsiaTheme="minorEastAsia" w:hAnsiTheme="minorHAnsi" w:hint="eastAsia"/>
                <w:sz w:val="22"/>
                <w:szCs w:val="22"/>
              </w:rPr>
              <w:t xml:space="preserve">　　</w:t>
            </w:r>
            <w:r w:rsidR="00633B9A" w:rsidRPr="001B14A2">
              <w:rPr>
                <w:rFonts w:asciiTheme="minorEastAsia" w:eastAsiaTheme="minorEastAsia" w:hAnsiTheme="minorEastAsia" w:hint="eastAsia"/>
                <w:b/>
                <w:sz w:val="22"/>
                <w:szCs w:val="22"/>
              </w:rPr>
              <w:t>（◎</w:t>
            </w:r>
            <w:r w:rsidR="0010020D" w:rsidRPr="001B14A2">
              <w:rPr>
                <w:rFonts w:asciiTheme="minorEastAsia" w:eastAsiaTheme="minorEastAsia" w:hAnsiTheme="minorEastAsia" w:hint="eastAsia"/>
                <w:b/>
                <w:sz w:val="22"/>
                <w:szCs w:val="22"/>
              </w:rPr>
              <w:t>）</w:t>
            </w:r>
          </w:p>
          <w:p w:rsidR="00BE645B" w:rsidRPr="001B14A2" w:rsidRDefault="00BE645B" w:rsidP="000F77CC">
            <w:pPr>
              <w:spacing w:line="300" w:lineRule="exact"/>
              <w:ind w:leftChars="-52" w:left="219" w:hangingChars="149" w:hanging="328"/>
              <w:jc w:val="left"/>
              <w:rPr>
                <w:rFonts w:asciiTheme="minorHAnsi" w:eastAsiaTheme="minorEastAsia" w:hAnsiTheme="minorHAnsi"/>
                <w:sz w:val="22"/>
                <w:szCs w:val="22"/>
              </w:rPr>
            </w:pPr>
            <w:r w:rsidRPr="001B14A2">
              <w:rPr>
                <w:rFonts w:asciiTheme="minorHAnsi" w:eastAsiaTheme="minorEastAsia" w:hAnsiTheme="minorHAnsi" w:hint="eastAsia"/>
                <w:sz w:val="22"/>
                <w:szCs w:val="22"/>
              </w:rPr>
              <w:t>ウ・ＳＳＷ、ＳＣ等外部人材を含めたチーム信太による生徒支援体制を確立し、「いじめフォーラム」</w:t>
            </w:r>
            <w:r w:rsidR="007A1DE8" w:rsidRPr="001B14A2">
              <w:rPr>
                <w:rFonts w:asciiTheme="minorHAnsi" w:eastAsiaTheme="minorEastAsia" w:hAnsiTheme="minorHAnsi" w:hint="eastAsia"/>
                <w:sz w:val="22"/>
                <w:szCs w:val="22"/>
              </w:rPr>
              <w:t>にて</w:t>
            </w:r>
            <w:r w:rsidRPr="001B14A2">
              <w:rPr>
                <w:rFonts w:asciiTheme="minorHAnsi" w:eastAsiaTheme="minorEastAsia" w:hAnsiTheme="minorHAnsi" w:hint="eastAsia"/>
                <w:sz w:val="22"/>
                <w:szCs w:val="22"/>
              </w:rPr>
              <w:t>実践報告を行った。</w:t>
            </w:r>
          </w:p>
          <w:p w:rsidR="00BE645B" w:rsidRPr="001B14A2" w:rsidRDefault="0010020D" w:rsidP="007A1DE8">
            <w:pPr>
              <w:spacing w:line="300" w:lineRule="exact"/>
              <w:ind w:leftChars="-52" w:left="-1" w:hangingChars="49" w:hanging="108"/>
              <w:jc w:val="left"/>
              <w:rPr>
                <w:rFonts w:asciiTheme="minorHAnsi" w:eastAsiaTheme="minorEastAsia" w:hAnsiTheme="minorHAnsi"/>
                <w:sz w:val="22"/>
                <w:szCs w:val="22"/>
              </w:rPr>
            </w:pPr>
            <w:r w:rsidRPr="001B14A2">
              <w:rPr>
                <w:rFonts w:asciiTheme="minorHAnsi" w:eastAsiaTheme="minorEastAsia" w:hAnsiTheme="minorHAnsi" w:hint="eastAsia"/>
                <w:sz w:val="22"/>
                <w:szCs w:val="22"/>
              </w:rPr>
              <w:t>・支援委員会</w:t>
            </w:r>
            <w:r w:rsidRPr="001B14A2">
              <w:rPr>
                <w:rFonts w:asciiTheme="minorEastAsia" w:eastAsiaTheme="minorEastAsia" w:hAnsiTheme="minorEastAsia" w:hint="eastAsia"/>
                <w:sz w:val="22"/>
                <w:szCs w:val="22"/>
              </w:rPr>
              <w:t>10</w:t>
            </w:r>
            <w:r w:rsidR="007A1DE8" w:rsidRPr="001B14A2">
              <w:rPr>
                <w:rFonts w:asciiTheme="minorHAnsi" w:eastAsiaTheme="minorEastAsia" w:hAnsiTheme="minorHAnsi" w:hint="eastAsia"/>
                <w:sz w:val="22"/>
                <w:szCs w:val="22"/>
              </w:rPr>
              <w:t>回</w:t>
            </w:r>
          </w:p>
          <w:p w:rsidR="007A1DE8" w:rsidRPr="001B14A2" w:rsidRDefault="007A1DE8" w:rsidP="007A1DE8">
            <w:pPr>
              <w:spacing w:line="300" w:lineRule="exact"/>
              <w:ind w:leftChars="-52" w:left="-1" w:hangingChars="49" w:hanging="108"/>
              <w:jc w:val="left"/>
              <w:rPr>
                <w:rFonts w:asciiTheme="minorEastAsia" w:eastAsiaTheme="minorEastAsia" w:hAnsiTheme="minorEastAsia"/>
                <w:sz w:val="22"/>
                <w:szCs w:val="22"/>
              </w:rPr>
            </w:pPr>
            <w:r w:rsidRPr="001B14A2">
              <w:rPr>
                <w:rFonts w:asciiTheme="minorHAnsi" w:eastAsiaTheme="minorEastAsia" w:hAnsiTheme="minorHAnsi" w:hint="eastAsia"/>
                <w:sz w:val="22"/>
                <w:szCs w:val="22"/>
              </w:rPr>
              <w:t>・ケース会議</w:t>
            </w:r>
            <w:r w:rsidRPr="001B14A2">
              <w:rPr>
                <w:rFonts w:asciiTheme="minorEastAsia" w:eastAsiaTheme="minorEastAsia" w:hAnsiTheme="minorEastAsia" w:hint="eastAsia"/>
                <w:sz w:val="22"/>
                <w:szCs w:val="22"/>
              </w:rPr>
              <w:t>SC</w:t>
            </w:r>
            <w:r w:rsidR="0010020D" w:rsidRPr="001B14A2">
              <w:rPr>
                <w:rFonts w:asciiTheme="minorEastAsia" w:eastAsiaTheme="minorEastAsia" w:hAnsiTheme="minorEastAsia" w:hint="eastAsia"/>
                <w:sz w:val="22"/>
                <w:szCs w:val="22"/>
              </w:rPr>
              <w:t>関係38</w:t>
            </w:r>
            <w:r w:rsidRPr="001B14A2">
              <w:rPr>
                <w:rFonts w:asciiTheme="minorEastAsia" w:eastAsiaTheme="minorEastAsia" w:hAnsiTheme="minorEastAsia" w:hint="eastAsia"/>
                <w:sz w:val="22"/>
                <w:szCs w:val="22"/>
              </w:rPr>
              <w:t>回</w:t>
            </w:r>
          </w:p>
          <w:p w:rsidR="007A1DE8" w:rsidRPr="001B14A2" w:rsidRDefault="007A1DE8" w:rsidP="007A1DE8">
            <w:pPr>
              <w:spacing w:line="300" w:lineRule="exact"/>
              <w:ind w:leftChars="-52" w:left="-1" w:hangingChars="49" w:hanging="108"/>
              <w:jc w:val="left"/>
              <w:rPr>
                <w:rFonts w:asciiTheme="minorEastAsia" w:eastAsiaTheme="minorEastAsia" w:hAnsiTheme="minorEastAsia"/>
                <w:sz w:val="22"/>
                <w:szCs w:val="22"/>
              </w:rPr>
            </w:pPr>
            <w:r w:rsidRPr="001B14A2">
              <w:rPr>
                <w:rFonts w:asciiTheme="minorEastAsia" w:eastAsiaTheme="minorEastAsia" w:hAnsiTheme="minorEastAsia" w:hint="eastAsia"/>
                <w:sz w:val="22"/>
                <w:szCs w:val="22"/>
              </w:rPr>
              <w:t>・</w:t>
            </w:r>
            <w:r w:rsidR="001B14A2" w:rsidRPr="001B14A2">
              <w:rPr>
                <w:rFonts w:asciiTheme="minorEastAsia" w:eastAsiaTheme="minorEastAsia" w:hAnsiTheme="minorEastAsia" w:hint="eastAsia"/>
                <w:sz w:val="22"/>
                <w:szCs w:val="22"/>
              </w:rPr>
              <w:t>ＳＳＷ</w:t>
            </w:r>
            <w:r w:rsidR="0010020D" w:rsidRPr="001B14A2">
              <w:rPr>
                <w:rFonts w:asciiTheme="minorEastAsia" w:eastAsiaTheme="minorEastAsia" w:hAnsiTheme="minorEastAsia" w:hint="eastAsia"/>
                <w:sz w:val="22"/>
                <w:szCs w:val="22"/>
              </w:rPr>
              <w:t>関係</w:t>
            </w:r>
            <w:r w:rsidR="00693B4D" w:rsidRPr="001B14A2">
              <w:rPr>
                <w:rFonts w:asciiTheme="minorEastAsia" w:eastAsiaTheme="minorEastAsia" w:hAnsiTheme="minorEastAsia" w:hint="eastAsia"/>
                <w:sz w:val="22"/>
                <w:szCs w:val="22"/>
              </w:rPr>
              <w:t>16</w:t>
            </w:r>
            <w:r w:rsidRPr="001B14A2">
              <w:rPr>
                <w:rFonts w:asciiTheme="minorEastAsia" w:eastAsiaTheme="minorEastAsia" w:hAnsiTheme="minorEastAsia" w:hint="eastAsia"/>
                <w:sz w:val="22"/>
                <w:szCs w:val="22"/>
              </w:rPr>
              <w:t>回</w:t>
            </w:r>
          </w:p>
          <w:p w:rsidR="007A1DE8" w:rsidRPr="001B14A2" w:rsidRDefault="007A1DE8" w:rsidP="007A1DE8">
            <w:pPr>
              <w:spacing w:line="300" w:lineRule="exact"/>
              <w:ind w:leftChars="-52" w:left="-1" w:hangingChars="49" w:hanging="108"/>
              <w:jc w:val="left"/>
              <w:rPr>
                <w:rFonts w:asciiTheme="minorEastAsia" w:eastAsiaTheme="minorEastAsia" w:hAnsiTheme="minorEastAsia"/>
                <w:sz w:val="22"/>
                <w:szCs w:val="22"/>
              </w:rPr>
            </w:pPr>
            <w:r w:rsidRPr="001B14A2">
              <w:rPr>
                <w:rFonts w:asciiTheme="minorEastAsia" w:eastAsiaTheme="minorEastAsia" w:hAnsiTheme="minorEastAsia" w:hint="eastAsia"/>
                <w:sz w:val="22"/>
                <w:szCs w:val="22"/>
              </w:rPr>
              <w:t>・</w:t>
            </w:r>
            <w:r w:rsidR="001B14A2" w:rsidRPr="001B14A2">
              <w:rPr>
                <w:rFonts w:asciiTheme="minorEastAsia" w:eastAsiaTheme="minorEastAsia" w:hAnsiTheme="minorEastAsia" w:hint="eastAsia"/>
                <w:sz w:val="22"/>
                <w:szCs w:val="22"/>
              </w:rPr>
              <w:t>ＮＰＯ</w:t>
            </w:r>
            <w:r w:rsidR="0010020D" w:rsidRPr="001B14A2">
              <w:rPr>
                <w:rFonts w:asciiTheme="minorEastAsia" w:eastAsiaTheme="minorEastAsia" w:hAnsiTheme="minorEastAsia" w:hint="eastAsia"/>
                <w:sz w:val="22"/>
                <w:szCs w:val="22"/>
              </w:rPr>
              <w:t>に寄る居場所づくり年10</w:t>
            </w:r>
            <w:r w:rsidRPr="001B14A2">
              <w:rPr>
                <w:rFonts w:asciiTheme="minorEastAsia" w:eastAsiaTheme="minorEastAsia" w:hAnsiTheme="minorEastAsia" w:hint="eastAsia"/>
                <w:sz w:val="22"/>
                <w:szCs w:val="22"/>
              </w:rPr>
              <w:t>回</w:t>
            </w:r>
          </w:p>
          <w:p w:rsidR="00DE50A8" w:rsidRPr="001B14A2" w:rsidRDefault="00BE645B" w:rsidP="00746695">
            <w:pPr>
              <w:spacing w:line="300" w:lineRule="exact"/>
              <w:ind w:leftChars="-52" w:left="111" w:hangingChars="100" w:hanging="220"/>
              <w:jc w:val="left"/>
              <w:rPr>
                <w:rFonts w:asciiTheme="minorEastAsia" w:eastAsiaTheme="minorEastAsia" w:hAnsiTheme="minorEastAsia"/>
                <w:sz w:val="22"/>
                <w:szCs w:val="22"/>
              </w:rPr>
            </w:pPr>
            <w:r w:rsidRPr="001B14A2">
              <w:rPr>
                <w:rFonts w:asciiTheme="minorEastAsia" w:eastAsiaTheme="minorEastAsia" w:hAnsiTheme="minorEastAsia" w:hint="eastAsia"/>
                <w:sz w:val="22"/>
                <w:szCs w:val="22"/>
              </w:rPr>
              <w:t>⇒</w:t>
            </w:r>
            <w:r w:rsidR="0010020D" w:rsidRPr="001B14A2">
              <w:rPr>
                <w:rFonts w:asciiTheme="minorEastAsia" w:eastAsiaTheme="minorEastAsia" w:hAnsiTheme="minorEastAsia" w:hint="eastAsia"/>
                <w:sz w:val="22"/>
                <w:szCs w:val="22"/>
              </w:rPr>
              <w:t>学校教育自己診断の</w:t>
            </w:r>
            <w:r w:rsidR="00ED55B0" w:rsidRPr="001B14A2">
              <w:rPr>
                <w:rFonts w:asciiTheme="minorEastAsia" w:eastAsiaTheme="minorEastAsia" w:hAnsiTheme="minorEastAsia" w:hint="eastAsia"/>
                <w:sz w:val="22"/>
                <w:szCs w:val="22"/>
              </w:rPr>
              <w:t>「命の大切さや人権について学ぶ機会が多い</w:t>
            </w:r>
            <w:r w:rsidR="00DE50A8" w:rsidRPr="001B14A2">
              <w:rPr>
                <w:rFonts w:asciiTheme="minorEastAsia" w:eastAsiaTheme="minorEastAsia" w:hAnsiTheme="minorEastAsia" w:hint="eastAsia"/>
                <w:sz w:val="22"/>
                <w:szCs w:val="22"/>
              </w:rPr>
              <w:t>」６ポイント以上増加</w:t>
            </w:r>
            <w:r w:rsidRPr="001B14A2">
              <w:rPr>
                <w:rFonts w:asciiTheme="minorEastAsia" w:eastAsiaTheme="minorEastAsia" w:hAnsiTheme="minorEastAsia" w:hint="eastAsia"/>
                <w:sz w:val="22"/>
                <w:szCs w:val="22"/>
              </w:rPr>
              <w:t>69.7</w:t>
            </w:r>
            <w:r w:rsidR="00DE50A8" w:rsidRPr="001B14A2">
              <w:rPr>
                <w:rFonts w:asciiTheme="minorEastAsia" w:eastAsiaTheme="minorEastAsia" w:hAnsiTheme="minorEastAsia" w:hint="eastAsia"/>
                <w:sz w:val="22"/>
                <w:szCs w:val="22"/>
              </w:rPr>
              <w:t>(</w:t>
            </w:r>
            <w:r w:rsidRPr="001B14A2">
              <w:rPr>
                <w:rFonts w:asciiTheme="minorEastAsia" w:eastAsiaTheme="minorEastAsia" w:hAnsiTheme="minorEastAsia" w:hint="eastAsia"/>
                <w:sz w:val="22"/>
                <w:szCs w:val="22"/>
              </w:rPr>
              <w:t>H28:63.3％）</w:t>
            </w:r>
          </w:p>
          <w:p w:rsidR="007A1DE8" w:rsidRPr="001B14A2" w:rsidRDefault="00BE645B" w:rsidP="00DE50A8">
            <w:pPr>
              <w:spacing w:line="300" w:lineRule="exact"/>
              <w:ind w:leftChars="48" w:left="101" w:firstLineChars="800" w:firstLine="1760"/>
              <w:jc w:val="left"/>
              <w:rPr>
                <w:rFonts w:asciiTheme="minorEastAsia" w:eastAsiaTheme="minorEastAsia" w:hAnsiTheme="minorEastAsia"/>
                <w:sz w:val="22"/>
                <w:szCs w:val="22"/>
              </w:rPr>
            </w:pPr>
            <w:r w:rsidRPr="001B14A2">
              <w:rPr>
                <w:rFonts w:asciiTheme="minorEastAsia" w:eastAsiaTheme="minorEastAsia" w:hAnsiTheme="minorEastAsia" w:hint="eastAsia"/>
                <w:sz w:val="22"/>
                <w:szCs w:val="22"/>
              </w:rPr>
              <w:t xml:space="preserve">　 </w:t>
            </w:r>
            <w:r w:rsidR="008D59A8" w:rsidRPr="001B14A2">
              <w:rPr>
                <w:rFonts w:asciiTheme="minorEastAsia" w:eastAsiaTheme="minorEastAsia" w:hAnsiTheme="minorEastAsia" w:hint="eastAsia"/>
                <w:sz w:val="22"/>
                <w:szCs w:val="22"/>
              </w:rPr>
              <w:t xml:space="preserve">　　</w:t>
            </w:r>
            <w:r w:rsidR="00DE50A8" w:rsidRPr="001B14A2">
              <w:rPr>
                <w:rFonts w:asciiTheme="minorEastAsia" w:eastAsiaTheme="minorEastAsia" w:hAnsiTheme="minorEastAsia" w:hint="eastAsia"/>
                <w:sz w:val="22"/>
                <w:szCs w:val="22"/>
              </w:rPr>
              <w:t xml:space="preserve"> 　　</w:t>
            </w:r>
            <w:r w:rsidRPr="001B14A2">
              <w:rPr>
                <w:rFonts w:asciiTheme="minorEastAsia" w:eastAsiaTheme="minorEastAsia" w:hAnsiTheme="minorEastAsia" w:hint="eastAsia"/>
                <w:b/>
                <w:sz w:val="22"/>
                <w:szCs w:val="22"/>
              </w:rPr>
              <w:t>（◎）</w:t>
            </w:r>
          </w:p>
          <w:p w:rsidR="00BE645B" w:rsidRPr="001B14A2" w:rsidRDefault="00BE645B" w:rsidP="00746695">
            <w:pPr>
              <w:spacing w:line="300" w:lineRule="exact"/>
              <w:ind w:leftChars="-52" w:left="111" w:hangingChars="100" w:hanging="220"/>
              <w:jc w:val="left"/>
              <w:rPr>
                <w:rFonts w:asciiTheme="minorEastAsia" w:eastAsiaTheme="minorEastAsia" w:hAnsiTheme="minorEastAsia"/>
                <w:sz w:val="22"/>
                <w:szCs w:val="22"/>
              </w:rPr>
            </w:pPr>
            <w:r w:rsidRPr="001B14A2">
              <w:rPr>
                <w:rFonts w:asciiTheme="minorEastAsia" w:eastAsiaTheme="minorEastAsia" w:hAnsiTheme="minorEastAsia" w:hint="eastAsia"/>
                <w:sz w:val="22"/>
                <w:szCs w:val="22"/>
              </w:rPr>
              <w:t>⇒</w:t>
            </w:r>
            <w:r w:rsidR="0061410C" w:rsidRPr="001B14A2">
              <w:rPr>
                <w:rFonts w:asciiTheme="minorEastAsia" w:eastAsiaTheme="minorEastAsia" w:hAnsiTheme="minorEastAsia" w:hint="eastAsia"/>
                <w:sz w:val="22"/>
                <w:szCs w:val="22"/>
              </w:rPr>
              <w:t>学校教育自己診断の</w:t>
            </w:r>
            <w:r w:rsidRPr="001B14A2">
              <w:rPr>
                <w:rFonts w:asciiTheme="minorEastAsia" w:eastAsiaTheme="minorEastAsia" w:hAnsiTheme="minorEastAsia" w:hint="eastAsia"/>
                <w:sz w:val="22"/>
                <w:szCs w:val="22"/>
              </w:rPr>
              <w:t>「いじめや暴力のない学校づくり」</w:t>
            </w:r>
            <w:r w:rsidR="00DE50A8" w:rsidRPr="001B14A2">
              <w:rPr>
                <w:rFonts w:asciiTheme="minorEastAsia" w:eastAsiaTheme="minorEastAsia" w:hAnsiTheme="minorEastAsia" w:hint="eastAsia"/>
                <w:sz w:val="22"/>
                <w:szCs w:val="22"/>
              </w:rPr>
              <w:t>微減</w:t>
            </w:r>
            <w:r w:rsidRPr="001B14A2">
              <w:rPr>
                <w:rFonts w:asciiTheme="minorEastAsia" w:eastAsiaTheme="minorEastAsia" w:hAnsiTheme="minorEastAsia" w:hint="eastAsia"/>
                <w:sz w:val="22"/>
                <w:szCs w:val="22"/>
              </w:rPr>
              <w:t>61.7％（H28: 63.5％）</w:t>
            </w:r>
            <w:r w:rsidR="009D6CE0" w:rsidRPr="001B14A2">
              <w:rPr>
                <w:rFonts w:asciiTheme="minorEastAsia" w:eastAsiaTheme="minorEastAsia" w:hAnsiTheme="minorEastAsia" w:hint="eastAsia"/>
                <w:sz w:val="22"/>
                <w:szCs w:val="22"/>
              </w:rPr>
              <w:t xml:space="preserve">　</w:t>
            </w:r>
            <w:r w:rsidR="00DE50A8" w:rsidRPr="001B14A2">
              <w:rPr>
                <w:rFonts w:asciiTheme="minorEastAsia" w:eastAsiaTheme="minorEastAsia" w:hAnsiTheme="minorEastAsia" w:hint="eastAsia"/>
                <w:sz w:val="22"/>
                <w:szCs w:val="22"/>
              </w:rPr>
              <w:t xml:space="preserve">　　　</w:t>
            </w:r>
            <w:r w:rsidR="008D59A8" w:rsidRPr="001B14A2">
              <w:rPr>
                <w:rFonts w:asciiTheme="minorEastAsia" w:eastAsiaTheme="minorEastAsia" w:hAnsiTheme="minorEastAsia" w:hint="eastAsia"/>
                <w:sz w:val="22"/>
                <w:szCs w:val="22"/>
              </w:rPr>
              <w:t xml:space="preserve">　　</w:t>
            </w:r>
            <w:r w:rsidRPr="001B14A2">
              <w:rPr>
                <w:rFonts w:asciiTheme="minorEastAsia" w:eastAsiaTheme="minorEastAsia" w:hAnsiTheme="minorEastAsia" w:hint="eastAsia"/>
                <w:b/>
                <w:sz w:val="22"/>
                <w:szCs w:val="22"/>
              </w:rPr>
              <w:t>（△）</w:t>
            </w:r>
          </w:p>
          <w:p w:rsidR="004E1084" w:rsidRPr="001B14A2" w:rsidRDefault="00BE645B" w:rsidP="00DE50A8">
            <w:pPr>
              <w:spacing w:line="300" w:lineRule="exact"/>
              <w:ind w:leftChars="-52" w:left="111" w:hangingChars="100" w:hanging="220"/>
              <w:jc w:val="left"/>
              <w:rPr>
                <w:rFonts w:asciiTheme="minorHAnsi" w:eastAsiaTheme="minorEastAsia" w:hAnsiTheme="minorHAnsi"/>
                <w:sz w:val="22"/>
                <w:szCs w:val="22"/>
              </w:rPr>
            </w:pPr>
            <w:r w:rsidRPr="001B14A2">
              <w:rPr>
                <w:rFonts w:asciiTheme="minorEastAsia" w:eastAsiaTheme="minorEastAsia" w:hAnsiTheme="minorEastAsia" w:hint="eastAsia"/>
                <w:sz w:val="22"/>
                <w:szCs w:val="22"/>
              </w:rPr>
              <w:t>⇒</w:t>
            </w:r>
            <w:r w:rsidR="009D6CE0" w:rsidRPr="001B14A2">
              <w:rPr>
                <w:rFonts w:asciiTheme="minorEastAsia" w:eastAsiaTheme="minorEastAsia" w:hAnsiTheme="minorEastAsia" w:hint="eastAsia"/>
                <w:sz w:val="22"/>
                <w:szCs w:val="22"/>
              </w:rPr>
              <w:t>学校教育自己診断の</w:t>
            </w:r>
            <w:r w:rsidR="0010020D" w:rsidRPr="001B14A2">
              <w:rPr>
                <w:rFonts w:asciiTheme="minorEastAsia" w:eastAsiaTheme="minorEastAsia" w:hAnsiTheme="minorEastAsia" w:hint="eastAsia"/>
                <w:sz w:val="22"/>
                <w:szCs w:val="22"/>
              </w:rPr>
              <w:t>「</w:t>
            </w:r>
            <w:r w:rsidRPr="001B14A2">
              <w:rPr>
                <w:rFonts w:asciiTheme="minorEastAsia" w:eastAsiaTheme="minorEastAsia" w:hAnsiTheme="minorEastAsia" w:hint="eastAsia"/>
                <w:sz w:val="22"/>
                <w:szCs w:val="22"/>
              </w:rPr>
              <w:t>いじめ等を見逃さず対応</w:t>
            </w:r>
            <w:r w:rsidR="0010020D" w:rsidRPr="001B14A2">
              <w:rPr>
                <w:rFonts w:asciiTheme="minorEastAsia" w:eastAsiaTheme="minorEastAsia" w:hAnsiTheme="minorEastAsia" w:hint="eastAsia"/>
                <w:sz w:val="22"/>
                <w:szCs w:val="22"/>
              </w:rPr>
              <w:t>」</w:t>
            </w:r>
            <w:r w:rsidR="00DE50A8" w:rsidRPr="001B14A2">
              <w:rPr>
                <w:rFonts w:asciiTheme="minorEastAsia" w:eastAsiaTheme="minorEastAsia" w:hAnsiTheme="minorEastAsia" w:hint="eastAsia"/>
                <w:sz w:val="22"/>
                <w:szCs w:val="22"/>
              </w:rPr>
              <w:t>10ポイント以上増加</w:t>
            </w:r>
            <w:r w:rsidRPr="001B14A2">
              <w:rPr>
                <w:rFonts w:asciiTheme="minorEastAsia" w:eastAsiaTheme="minorEastAsia" w:hAnsiTheme="minorEastAsia" w:hint="eastAsia"/>
                <w:sz w:val="22"/>
                <w:szCs w:val="22"/>
              </w:rPr>
              <w:t>56.9％（H28: 46.7％）</w:t>
            </w:r>
            <w:r w:rsidR="00DE50A8" w:rsidRPr="001B14A2">
              <w:rPr>
                <w:rFonts w:asciiTheme="minorEastAsia" w:eastAsiaTheme="minorEastAsia" w:hAnsiTheme="minorEastAsia" w:hint="eastAsia"/>
                <w:sz w:val="22"/>
                <w:szCs w:val="22"/>
              </w:rPr>
              <w:t xml:space="preserve">　　　　</w:t>
            </w:r>
            <w:r w:rsidRPr="001B14A2">
              <w:rPr>
                <w:rFonts w:asciiTheme="minorEastAsia" w:eastAsiaTheme="minorEastAsia" w:hAnsiTheme="minorEastAsia" w:hint="eastAsia"/>
                <w:b/>
                <w:sz w:val="22"/>
                <w:szCs w:val="22"/>
              </w:rPr>
              <w:t>（◎）</w:t>
            </w:r>
          </w:p>
        </w:tc>
      </w:tr>
      <w:tr w:rsidR="00AA480F" w:rsidRPr="001B14A2" w:rsidTr="000800D7">
        <w:trPr>
          <w:cantSplit/>
          <w:trHeight w:val="2954"/>
          <w:jc w:val="center"/>
        </w:trPr>
        <w:tc>
          <w:tcPr>
            <w:tcW w:w="1342" w:type="dxa"/>
            <w:vMerge w:val="restart"/>
            <w:shd w:val="clear" w:color="auto" w:fill="auto"/>
            <w:textDirection w:val="tbRlV"/>
            <w:vAlign w:val="center"/>
          </w:tcPr>
          <w:p w:rsidR="009D50C6" w:rsidRPr="001B14A2" w:rsidRDefault="00AA480F" w:rsidP="000B65CF">
            <w:pPr>
              <w:spacing w:line="300" w:lineRule="exact"/>
              <w:rPr>
                <w:rFonts w:asciiTheme="minorHAnsi" w:eastAsiaTheme="minorEastAsia" w:hAnsiTheme="minorHAnsi"/>
                <w:sz w:val="22"/>
                <w:szCs w:val="22"/>
              </w:rPr>
            </w:pPr>
            <w:r w:rsidRPr="001B14A2">
              <w:rPr>
                <w:rFonts w:asciiTheme="minorHAnsi" w:eastAsiaTheme="minorEastAsia" w:hAnsiTheme="minorHAnsi"/>
                <w:sz w:val="22"/>
                <w:szCs w:val="22"/>
              </w:rPr>
              <w:lastRenderedPageBreak/>
              <w:t>２　誰にでも分かりやすい学びとキャリア教育の</w:t>
            </w:r>
          </w:p>
          <w:p w:rsidR="00AA480F" w:rsidRPr="001B14A2" w:rsidRDefault="00AA480F" w:rsidP="009D50C6">
            <w:pPr>
              <w:spacing w:line="300" w:lineRule="exact"/>
              <w:ind w:firstLineChars="200" w:firstLine="440"/>
              <w:rPr>
                <w:rFonts w:asciiTheme="minorHAnsi" w:eastAsiaTheme="minorEastAsia" w:hAnsiTheme="minorHAnsi"/>
                <w:sz w:val="22"/>
                <w:szCs w:val="22"/>
              </w:rPr>
            </w:pPr>
            <w:r w:rsidRPr="001B14A2">
              <w:rPr>
                <w:rFonts w:asciiTheme="minorHAnsi" w:eastAsiaTheme="minorEastAsia" w:hAnsiTheme="minorHAnsi"/>
                <w:sz w:val="22"/>
                <w:szCs w:val="22"/>
              </w:rPr>
              <w:t xml:space="preserve">充実　</w:t>
            </w:r>
          </w:p>
          <w:p w:rsidR="00AA480F" w:rsidRPr="001B14A2" w:rsidRDefault="00AA480F" w:rsidP="000B65CF">
            <w:pPr>
              <w:spacing w:line="300" w:lineRule="exact"/>
              <w:ind w:left="113" w:right="113"/>
              <w:jc w:val="center"/>
              <w:rPr>
                <w:rFonts w:asciiTheme="minorHAnsi" w:eastAsiaTheme="minorEastAsia" w:hAnsiTheme="minorHAnsi"/>
                <w:sz w:val="22"/>
                <w:szCs w:val="22"/>
              </w:rPr>
            </w:pPr>
          </w:p>
        </w:tc>
        <w:tc>
          <w:tcPr>
            <w:tcW w:w="2835" w:type="dxa"/>
            <w:shd w:val="clear" w:color="auto" w:fill="auto"/>
          </w:tcPr>
          <w:p w:rsidR="00AA480F" w:rsidRPr="001B14A2" w:rsidRDefault="00AA480F" w:rsidP="000B65CF">
            <w:pPr>
              <w:spacing w:line="300" w:lineRule="exact"/>
              <w:ind w:left="220" w:hangingChars="100" w:hanging="220"/>
              <w:rPr>
                <w:rFonts w:asciiTheme="minorHAnsi" w:eastAsiaTheme="minorEastAsia" w:hAnsiTheme="minorHAnsi"/>
                <w:sz w:val="22"/>
                <w:szCs w:val="22"/>
              </w:rPr>
            </w:pPr>
            <w:r w:rsidRPr="001B14A2">
              <w:rPr>
                <w:rFonts w:asciiTheme="minorHAnsi" w:eastAsiaTheme="minorEastAsia" w:hAnsiTheme="minorHAnsi"/>
                <w:sz w:val="22"/>
                <w:szCs w:val="22"/>
              </w:rPr>
              <w:t>(</w:t>
            </w:r>
            <w:r w:rsidRPr="001B14A2">
              <w:rPr>
                <w:rFonts w:asciiTheme="minorHAnsi" w:eastAsiaTheme="minorEastAsia" w:hAnsiTheme="minorHAnsi"/>
                <w:sz w:val="22"/>
                <w:szCs w:val="22"/>
              </w:rPr>
              <w:t>１</w:t>
            </w:r>
            <w:r w:rsidRPr="001B14A2">
              <w:rPr>
                <w:rFonts w:asciiTheme="minorHAnsi" w:eastAsiaTheme="minorEastAsia" w:hAnsiTheme="minorHAnsi"/>
                <w:sz w:val="22"/>
                <w:szCs w:val="22"/>
              </w:rPr>
              <w:t xml:space="preserve">) </w:t>
            </w:r>
            <w:r w:rsidRPr="001B14A2">
              <w:rPr>
                <w:rFonts w:asciiTheme="minorHAnsi" w:eastAsiaTheme="minorEastAsia" w:hAnsiTheme="minorHAnsi"/>
                <w:sz w:val="22"/>
                <w:szCs w:val="22"/>
              </w:rPr>
              <w:t>「学ぶ力」プロジェクト推進</w:t>
            </w:r>
          </w:p>
          <w:p w:rsidR="00C73B41" w:rsidRPr="001B14A2" w:rsidRDefault="00AA480F" w:rsidP="000B65CF">
            <w:pPr>
              <w:pStyle w:val="aa"/>
              <w:spacing w:line="300" w:lineRule="exact"/>
              <w:jc w:val="both"/>
              <w:rPr>
                <w:sz w:val="22"/>
              </w:rPr>
            </w:pPr>
            <w:r w:rsidRPr="001B14A2">
              <w:rPr>
                <w:sz w:val="22"/>
              </w:rPr>
              <w:t>ア　「学ぶ力」</w:t>
            </w:r>
          </w:p>
          <w:p w:rsidR="00AA480F" w:rsidRPr="001B14A2" w:rsidRDefault="00AA480F" w:rsidP="000B65CF">
            <w:pPr>
              <w:pStyle w:val="aa"/>
              <w:spacing w:line="300" w:lineRule="exact"/>
              <w:ind w:leftChars="100" w:left="210"/>
              <w:jc w:val="both"/>
              <w:rPr>
                <w:sz w:val="22"/>
              </w:rPr>
            </w:pPr>
            <w:r w:rsidRPr="001B14A2">
              <w:rPr>
                <w:sz w:val="22"/>
              </w:rPr>
              <w:t>プロジェクトチーム</w:t>
            </w:r>
          </w:p>
          <w:p w:rsidR="00AA480F" w:rsidRPr="001B14A2" w:rsidRDefault="00AA480F" w:rsidP="000B65CF">
            <w:pPr>
              <w:spacing w:line="300" w:lineRule="exact"/>
              <w:ind w:left="220" w:hangingChars="100" w:hanging="220"/>
              <w:rPr>
                <w:rFonts w:asciiTheme="minorHAnsi" w:eastAsiaTheme="minorEastAsia" w:hAnsiTheme="minorHAnsi"/>
                <w:sz w:val="22"/>
                <w:szCs w:val="22"/>
              </w:rPr>
            </w:pPr>
          </w:p>
          <w:p w:rsidR="00AA480F" w:rsidRPr="001B14A2" w:rsidRDefault="00AA480F" w:rsidP="000B65CF">
            <w:pPr>
              <w:spacing w:line="300" w:lineRule="exact"/>
              <w:ind w:left="220" w:hangingChars="100" w:hanging="220"/>
              <w:rPr>
                <w:rFonts w:asciiTheme="minorHAnsi" w:eastAsiaTheme="minorEastAsia" w:hAnsiTheme="minorHAnsi"/>
                <w:sz w:val="22"/>
                <w:szCs w:val="22"/>
              </w:rPr>
            </w:pPr>
          </w:p>
          <w:p w:rsidR="00AA480F" w:rsidRPr="001B14A2" w:rsidRDefault="00AA480F" w:rsidP="000B65CF">
            <w:pPr>
              <w:spacing w:line="300" w:lineRule="exact"/>
              <w:ind w:left="220" w:hangingChars="100" w:hanging="220"/>
              <w:rPr>
                <w:rFonts w:asciiTheme="minorHAnsi" w:eastAsiaTheme="minorEastAsia" w:hAnsiTheme="minorHAnsi"/>
                <w:sz w:val="22"/>
                <w:szCs w:val="22"/>
              </w:rPr>
            </w:pPr>
          </w:p>
          <w:p w:rsidR="00AA480F" w:rsidRPr="001B14A2" w:rsidRDefault="00AA480F" w:rsidP="000B65CF">
            <w:pPr>
              <w:spacing w:line="300" w:lineRule="exact"/>
              <w:rPr>
                <w:rFonts w:asciiTheme="minorHAnsi" w:eastAsiaTheme="minorEastAsia" w:hAnsiTheme="minorHAnsi"/>
                <w:sz w:val="22"/>
                <w:szCs w:val="22"/>
              </w:rPr>
            </w:pPr>
          </w:p>
        </w:tc>
        <w:tc>
          <w:tcPr>
            <w:tcW w:w="4111" w:type="dxa"/>
            <w:tcBorders>
              <w:right w:val="dashed" w:sz="4" w:space="0" w:color="auto"/>
            </w:tcBorders>
            <w:shd w:val="clear" w:color="auto" w:fill="auto"/>
          </w:tcPr>
          <w:p w:rsidR="00AA480F" w:rsidRPr="001B14A2" w:rsidRDefault="00AA480F" w:rsidP="000B65CF">
            <w:pPr>
              <w:pStyle w:val="aa"/>
              <w:spacing w:line="300" w:lineRule="exact"/>
              <w:ind w:left="220" w:hangingChars="100" w:hanging="220"/>
              <w:jc w:val="both"/>
              <w:rPr>
                <w:sz w:val="22"/>
              </w:rPr>
            </w:pPr>
            <w:r w:rsidRPr="001B14A2">
              <w:rPr>
                <w:sz w:val="22"/>
              </w:rPr>
              <w:t xml:space="preserve">ア　</w:t>
            </w:r>
            <w:r w:rsidR="001D4075" w:rsidRPr="001B14A2">
              <w:rPr>
                <w:b/>
                <w:sz w:val="22"/>
              </w:rPr>
              <w:t>チーム</w:t>
            </w:r>
            <w:r w:rsidR="001D4075" w:rsidRPr="001B14A2">
              <w:rPr>
                <w:b/>
                <w:sz w:val="22"/>
              </w:rPr>
              <w:t>A</w:t>
            </w:r>
            <w:r w:rsidR="001D4075" w:rsidRPr="001B14A2">
              <w:rPr>
                <w:b/>
                <w:sz w:val="22"/>
              </w:rPr>
              <w:t>（アクティブラーニングチーム）</w:t>
            </w:r>
            <w:r w:rsidR="001D4075" w:rsidRPr="001B14A2">
              <w:rPr>
                <w:sz w:val="22"/>
              </w:rPr>
              <w:t>と</w:t>
            </w:r>
            <w:r w:rsidR="001D4075" w:rsidRPr="001B14A2">
              <w:rPr>
                <w:b/>
                <w:sz w:val="22"/>
              </w:rPr>
              <w:t>チーム</w:t>
            </w:r>
            <w:r w:rsidR="001D4075" w:rsidRPr="001B14A2">
              <w:rPr>
                <w:b/>
                <w:sz w:val="22"/>
              </w:rPr>
              <w:t>U</w:t>
            </w:r>
            <w:r w:rsidR="00C1409F" w:rsidRPr="001B14A2">
              <w:rPr>
                <w:b/>
                <w:sz w:val="22"/>
              </w:rPr>
              <w:t>（ユニバーサルデザインチーム）</w:t>
            </w:r>
            <w:r w:rsidR="001D4075" w:rsidRPr="001B14A2">
              <w:rPr>
                <w:sz w:val="22"/>
              </w:rPr>
              <w:t>、</w:t>
            </w:r>
            <w:r w:rsidR="00C1409F" w:rsidRPr="001B14A2">
              <w:rPr>
                <w:rFonts w:hint="eastAsia"/>
                <w:sz w:val="22"/>
              </w:rPr>
              <w:t>場合によっては</w:t>
            </w:r>
            <w:r w:rsidR="001D4075" w:rsidRPr="001B14A2">
              <w:rPr>
                <w:sz w:val="22"/>
              </w:rPr>
              <w:t>チーム</w:t>
            </w:r>
            <w:r w:rsidR="001D4075" w:rsidRPr="001B14A2">
              <w:rPr>
                <w:sz w:val="22"/>
              </w:rPr>
              <w:t>AU</w:t>
            </w:r>
            <w:r w:rsidR="00960314" w:rsidRPr="001B14A2">
              <w:rPr>
                <w:sz w:val="22"/>
              </w:rPr>
              <w:t>の</w:t>
            </w:r>
            <w:r w:rsidR="00C1409F" w:rsidRPr="001B14A2">
              <w:rPr>
                <w:rFonts w:hint="eastAsia"/>
                <w:sz w:val="22"/>
              </w:rPr>
              <w:t>合同</w:t>
            </w:r>
            <w:r w:rsidR="00960314" w:rsidRPr="001B14A2">
              <w:rPr>
                <w:sz w:val="22"/>
              </w:rPr>
              <w:t>で</w:t>
            </w:r>
            <w:r w:rsidR="00C1409F" w:rsidRPr="001B14A2">
              <w:rPr>
                <w:rFonts w:hint="eastAsia"/>
                <w:sz w:val="22"/>
              </w:rPr>
              <w:t>、「授業</w:t>
            </w:r>
            <w:r w:rsidR="00C1409F" w:rsidRPr="001B14A2">
              <w:rPr>
                <w:rFonts w:hint="eastAsia"/>
                <w:sz w:val="22"/>
              </w:rPr>
              <w:t>BASIC</w:t>
            </w:r>
            <w:r w:rsidR="00C1409F" w:rsidRPr="001B14A2">
              <w:rPr>
                <w:rFonts w:hint="eastAsia"/>
                <w:sz w:val="22"/>
              </w:rPr>
              <w:t>」、</w:t>
            </w:r>
            <w:r w:rsidR="00960314" w:rsidRPr="001B14A2">
              <w:rPr>
                <w:sz w:val="22"/>
              </w:rPr>
              <w:t>観点別評価</w:t>
            </w:r>
            <w:r w:rsidR="00C1409F" w:rsidRPr="001B14A2">
              <w:rPr>
                <w:rFonts w:hint="eastAsia"/>
                <w:sz w:val="22"/>
              </w:rPr>
              <w:t>、グループ学習、ソーシャルスキルトレーニング</w:t>
            </w:r>
            <w:r w:rsidR="00960314" w:rsidRPr="001B14A2">
              <w:rPr>
                <w:sz w:val="22"/>
              </w:rPr>
              <w:t>などの</w:t>
            </w:r>
            <w:r w:rsidR="001D4075" w:rsidRPr="001B14A2">
              <w:rPr>
                <w:sz w:val="22"/>
              </w:rPr>
              <w:t>テーマに焦点をあてながら、</w:t>
            </w:r>
            <w:r w:rsidR="00AA5EC5" w:rsidRPr="001B14A2">
              <w:rPr>
                <w:rFonts w:hint="eastAsia"/>
                <w:sz w:val="22"/>
              </w:rPr>
              <w:t>年間６回の</w:t>
            </w:r>
            <w:r w:rsidR="000D660D" w:rsidRPr="001B14A2">
              <w:rPr>
                <w:sz w:val="22"/>
              </w:rPr>
              <w:t>研修</w:t>
            </w:r>
            <w:r w:rsidR="00AA5EC5" w:rsidRPr="001B14A2">
              <w:rPr>
                <w:rFonts w:hint="eastAsia"/>
                <w:sz w:val="22"/>
              </w:rPr>
              <w:t>及び研究授業</w:t>
            </w:r>
            <w:r w:rsidR="000D660D" w:rsidRPr="001B14A2">
              <w:rPr>
                <w:sz w:val="22"/>
              </w:rPr>
              <w:t>を行い</w:t>
            </w:r>
            <w:r w:rsidR="00F30444" w:rsidRPr="001B14A2">
              <w:rPr>
                <w:rFonts w:hint="eastAsia"/>
                <w:sz w:val="22"/>
              </w:rPr>
              <w:t>、教員の授業力向上を図る。</w:t>
            </w:r>
          </w:p>
          <w:p w:rsidR="000D660D" w:rsidRPr="001B14A2" w:rsidRDefault="000D660D" w:rsidP="000B65CF">
            <w:pPr>
              <w:pStyle w:val="aa"/>
              <w:spacing w:line="300" w:lineRule="exact"/>
              <w:ind w:leftChars="200" w:left="640" w:hangingChars="100" w:hanging="220"/>
              <w:jc w:val="both"/>
              <w:rPr>
                <w:sz w:val="22"/>
              </w:rPr>
            </w:pPr>
            <w:r w:rsidRPr="001B14A2">
              <w:rPr>
                <w:rFonts w:hint="eastAsia"/>
                <w:sz w:val="22"/>
              </w:rPr>
              <w:t>・</w:t>
            </w:r>
            <w:r w:rsidR="00B835F9" w:rsidRPr="001B14A2">
              <w:rPr>
                <w:sz w:val="22"/>
              </w:rPr>
              <w:t>参加教員が</w:t>
            </w:r>
            <w:r w:rsidRPr="001B14A2">
              <w:rPr>
                <w:rFonts w:hint="eastAsia"/>
                <w:sz w:val="22"/>
              </w:rPr>
              <w:t>11</w:t>
            </w:r>
            <w:r w:rsidRPr="001B14A2">
              <w:rPr>
                <w:rFonts w:hint="eastAsia"/>
                <w:sz w:val="22"/>
              </w:rPr>
              <w:t>月の公開授業週間等で</w:t>
            </w:r>
            <w:r w:rsidR="00B835F9" w:rsidRPr="001B14A2">
              <w:rPr>
                <w:sz w:val="22"/>
              </w:rPr>
              <w:t>テーマ別の研究授業を行う。</w:t>
            </w:r>
          </w:p>
          <w:p w:rsidR="00AA480F" w:rsidRPr="001B14A2" w:rsidRDefault="00AA480F" w:rsidP="000B65CF">
            <w:pPr>
              <w:pStyle w:val="aa"/>
              <w:spacing w:line="300" w:lineRule="exact"/>
              <w:ind w:leftChars="200" w:left="640" w:hangingChars="100" w:hanging="220"/>
              <w:jc w:val="both"/>
              <w:rPr>
                <w:sz w:val="22"/>
              </w:rPr>
            </w:pPr>
            <w:r w:rsidRPr="001B14A2">
              <w:rPr>
                <w:sz w:val="22"/>
              </w:rPr>
              <w:t>・大阪府内外の先進校視察を行なう。</w:t>
            </w:r>
          </w:p>
        </w:tc>
        <w:tc>
          <w:tcPr>
            <w:tcW w:w="3402" w:type="dxa"/>
            <w:tcBorders>
              <w:right w:val="dashed" w:sz="4" w:space="0" w:color="auto"/>
            </w:tcBorders>
          </w:tcPr>
          <w:p w:rsidR="00AA480F" w:rsidRPr="001B14A2" w:rsidRDefault="001E1088" w:rsidP="000B65CF">
            <w:pPr>
              <w:spacing w:line="300" w:lineRule="exact"/>
              <w:ind w:leftChars="-1" w:left="438" w:hangingChars="200" w:hanging="440"/>
              <w:rPr>
                <w:rFonts w:asciiTheme="minorHAnsi" w:eastAsiaTheme="minorEastAsia" w:hAnsiTheme="minorHAnsi"/>
                <w:sz w:val="22"/>
                <w:szCs w:val="22"/>
              </w:rPr>
            </w:pPr>
            <w:r w:rsidRPr="001B14A2">
              <w:rPr>
                <w:rFonts w:asciiTheme="minorHAnsi" w:eastAsiaTheme="minorEastAsia" w:hAnsiTheme="minorHAnsi"/>
                <w:sz w:val="22"/>
                <w:szCs w:val="22"/>
              </w:rPr>
              <w:t>ア</w:t>
            </w:r>
            <w:r w:rsidR="00AA480F" w:rsidRPr="001B14A2">
              <w:rPr>
                <w:rFonts w:asciiTheme="minorHAnsi" w:eastAsiaTheme="minorEastAsia" w:hAnsiTheme="minorHAnsi"/>
                <w:sz w:val="22"/>
                <w:szCs w:val="22"/>
              </w:rPr>
              <w:t>・自己診断</w:t>
            </w:r>
            <w:r w:rsidR="00BE1D46" w:rsidRPr="001B14A2">
              <w:rPr>
                <w:rFonts w:asciiTheme="minorHAnsi" w:eastAsiaTheme="minorEastAsia" w:hAnsiTheme="minorHAnsi"/>
                <w:sz w:val="22"/>
                <w:szCs w:val="22"/>
              </w:rPr>
              <w:t>の生徒の授業理解</w:t>
            </w:r>
            <w:r w:rsidR="009735E6" w:rsidRPr="001B14A2">
              <w:rPr>
                <w:rFonts w:asciiTheme="minorHAnsi" w:eastAsiaTheme="minorEastAsia" w:hAnsiTheme="minorHAnsi" w:hint="eastAsia"/>
                <w:sz w:val="22"/>
                <w:szCs w:val="22"/>
              </w:rPr>
              <w:t>62</w:t>
            </w:r>
            <w:r w:rsidR="00E962CE" w:rsidRPr="001B14A2">
              <w:rPr>
                <w:rFonts w:asciiTheme="minorHAnsi" w:eastAsiaTheme="minorEastAsia" w:hAnsiTheme="minorHAnsi"/>
                <w:sz w:val="22"/>
                <w:szCs w:val="22"/>
              </w:rPr>
              <w:t>％以上</w:t>
            </w:r>
            <w:r w:rsidR="00AA480F" w:rsidRPr="001B14A2">
              <w:rPr>
                <w:rFonts w:asciiTheme="minorHAnsi" w:eastAsiaTheme="minorEastAsia" w:hAnsiTheme="minorHAnsi"/>
                <w:sz w:val="22"/>
                <w:szCs w:val="22"/>
              </w:rPr>
              <w:t>（</w:t>
            </w:r>
            <w:r w:rsidR="009B5ACD" w:rsidRPr="001B14A2">
              <w:rPr>
                <w:rFonts w:asciiTheme="minorHAnsi" w:eastAsiaTheme="minorEastAsia" w:hAnsiTheme="minorHAnsi"/>
                <w:sz w:val="22"/>
                <w:szCs w:val="22"/>
              </w:rPr>
              <w:t>H28</w:t>
            </w:r>
            <w:r w:rsidR="009B5ACD" w:rsidRPr="001B14A2">
              <w:rPr>
                <w:rFonts w:asciiTheme="minorHAnsi" w:eastAsiaTheme="minorEastAsia" w:hAnsiTheme="minorHAnsi"/>
                <w:sz w:val="22"/>
                <w:szCs w:val="22"/>
              </w:rPr>
              <w:t>・</w:t>
            </w:r>
            <w:r w:rsidR="009B5ACD" w:rsidRPr="001B14A2">
              <w:rPr>
                <w:rFonts w:asciiTheme="minorHAnsi" w:eastAsiaTheme="minorEastAsia" w:hAnsiTheme="minorHAnsi"/>
                <w:sz w:val="22"/>
                <w:szCs w:val="22"/>
              </w:rPr>
              <w:t>53</w:t>
            </w:r>
            <w:r w:rsidR="009B5ACD" w:rsidRPr="001B14A2">
              <w:rPr>
                <w:rFonts w:asciiTheme="minorHAnsi" w:eastAsiaTheme="minorEastAsia" w:hAnsiTheme="minorHAnsi"/>
                <w:sz w:val="22"/>
                <w:szCs w:val="22"/>
              </w:rPr>
              <w:t>％</w:t>
            </w:r>
            <w:r w:rsidR="00E6580A" w:rsidRPr="001B14A2">
              <w:rPr>
                <w:rFonts w:asciiTheme="minorHAnsi" w:eastAsiaTheme="minorEastAsia" w:hAnsiTheme="minorHAnsi" w:hint="eastAsia"/>
                <w:sz w:val="22"/>
                <w:szCs w:val="22"/>
              </w:rPr>
              <w:t>、</w:t>
            </w:r>
            <w:r w:rsidR="00B835F9" w:rsidRPr="001B14A2">
              <w:rPr>
                <w:rFonts w:asciiTheme="minorHAnsi" w:eastAsiaTheme="minorEastAsia" w:hAnsiTheme="minorHAnsi"/>
                <w:sz w:val="22"/>
                <w:szCs w:val="22"/>
              </w:rPr>
              <w:t>H27</w:t>
            </w:r>
            <w:r w:rsidR="00B835F9" w:rsidRPr="001B14A2">
              <w:rPr>
                <w:rFonts w:asciiTheme="minorHAnsi" w:eastAsiaTheme="minorEastAsia" w:hAnsiTheme="minorHAnsi"/>
                <w:sz w:val="22"/>
                <w:szCs w:val="22"/>
              </w:rPr>
              <w:t>・</w:t>
            </w:r>
            <w:r w:rsidR="00F630EE" w:rsidRPr="001B14A2">
              <w:rPr>
                <w:rFonts w:asciiTheme="minorHAnsi" w:eastAsiaTheme="minorEastAsia" w:hAnsiTheme="minorHAnsi"/>
                <w:sz w:val="22"/>
                <w:szCs w:val="22"/>
              </w:rPr>
              <w:t>60</w:t>
            </w:r>
            <w:r w:rsidR="009B5ACD" w:rsidRPr="001B14A2">
              <w:rPr>
                <w:rFonts w:asciiTheme="minorHAnsi" w:eastAsiaTheme="minorEastAsia" w:hAnsiTheme="minorHAnsi"/>
                <w:sz w:val="22"/>
                <w:szCs w:val="22"/>
              </w:rPr>
              <w:t>％</w:t>
            </w:r>
            <w:r w:rsidR="00AA480F" w:rsidRPr="001B14A2">
              <w:rPr>
                <w:rFonts w:asciiTheme="minorHAnsi" w:eastAsiaTheme="minorEastAsia" w:hAnsiTheme="minorHAnsi"/>
                <w:sz w:val="22"/>
                <w:szCs w:val="22"/>
              </w:rPr>
              <w:t>）</w:t>
            </w:r>
          </w:p>
          <w:p w:rsidR="009136C3" w:rsidRPr="001B14A2" w:rsidRDefault="009136C3" w:rsidP="000B65CF">
            <w:pPr>
              <w:spacing w:line="300" w:lineRule="exact"/>
              <w:ind w:leftChars="99" w:left="428" w:hangingChars="100" w:hanging="220"/>
              <w:rPr>
                <w:rFonts w:asciiTheme="minorHAnsi" w:eastAsiaTheme="minorEastAsia" w:hAnsiTheme="minorHAnsi"/>
                <w:sz w:val="22"/>
                <w:szCs w:val="22"/>
              </w:rPr>
            </w:pPr>
            <w:r w:rsidRPr="001B14A2">
              <w:rPr>
                <w:rFonts w:asciiTheme="minorHAnsi" w:eastAsiaTheme="minorEastAsia" w:hAnsiTheme="minorHAnsi"/>
                <w:sz w:val="22"/>
                <w:szCs w:val="22"/>
              </w:rPr>
              <w:t>・</w:t>
            </w:r>
            <w:r w:rsidR="00F630EE" w:rsidRPr="001B14A2">
              <w:rPr>
                <w:rFonts w:asciiTheme="minorHAnsi" w:eastAsiaTheme="minorEastAsia" w:hAnsiTheme="minorHAnsi"/>
                <w:sz w:val="22"/>
                <w:szCs w:val="22"/>
              </w:rPr>
              <w:t>教員授業見学回数全員複数回</w:t>
            </w:r>
            <w:r w:rsidR="000B7356" w:rsidRPr="001B14A2">
              <w:rPr>
                <w:rFonts w:asciiTheme="minorHAnsi" w:eastAsiaTheme="minorEastAsia" w:hAnsiTheme="minorHAnsi" w:hint="eastAsia"/>
                <w:sz w:val="22"/>
                <w:szCs w:val="22"/>
              </w:rPr>
              <w:t>実施</w:t>
            </w:r>
            <w:r w:rsidR="00C73B41" w:rsidRPr="001B14A2">
              <w:rPr>
                <w:rFonts w:asciiTheme="minorHAnsi" w:eastAsiaTheme="minorEastAsia" w:hAnsiTheme="minorHAnsi"/>
                <w:sz w:val="22"/>
                <w:szCs w:val="22"/>
              </w:rPr>
              <w:t>（</w:t>
            </w:r>
            <w:r w:rsidR="00C73B41" w:rsidRPr="001B14A2">
              <w:rPr>
                <w:rFonts w:asciiTheme="minorHAnsi" w:eastAsiaTheme="minorEastAsia" w:hAnsiTheme="minorHAnsi"/>
                <w:sz w:val="22"/>
                <w:szCs w:val="22"/>
              </w:rPr>
              <w:t>H2</w:t>
            </w:r>
            <w:r w:rsidR="009B5ACD" w:rsidRPr="001B14A2">
              <w:rPr>
                <w:rFonts w:asciiTheme="minorHAnsi" w:eastAsiaTheme="minorEastAsia" w:hAnsiTheme="minorHAnsi"/>
                <w:sz w:val="22"/>
                <w:szCs w:val="22"/>
              </w:rPr>
              <w:t>8</w:t>
            </w:r>
            <w:r w:rsidR="00C73B41" w:rsidRPr="001B14A2">
              <w:rPr>
                <w:rFonts w:asciiTheme="minorHAnsi" w:eastAsiaTheme="minorEastAsia" w:hAnsiTheme="minorHAnsi"/>
                <w:sz w:val="22"/>
                <w:szCs w:val="22"/>
              </w:rPr>
              <w:t>・</w:t>
            </w:r>
            <w:r w:rsidR="009A59B9" w:rsidRPr="001B14A2">
              <w:rPr>
                <w:rFonts w:asciiTheme="minorHAnsi" w:eastAsiaTheme="minorEastAsia" w:hAnsiTheme="minorHAnsi"/>
                <w:sz w:val="22"/>
                <w:szCs w:val="22"/>
              </w:rPr>
              <w:t>92</w:t>
            </w:r>
            <w:r w:rsidR="00C73B41" w:rsidRPr="001B14A2">
              <w:rPr>
                <w:rFonts w:asciiTheme="minorHAnsi" w:eastAsiaTheme="minorEastAsia" w:hAnsiTheme="minorHAnsi"/>
                <w:sz w:val="22"/>
                <w:szCs w:val="22"/>
              </w:rPr>
              <w:t>％）</w:t>
            </w:r>
          </w:p>
          <w:p w:rsidR="00BE1D46" w:rsidRPr="001B14A2" w:rsidRDefault="00F630EE" w:rsidP="000B65CF">
            <w:pPr>
              <w:spacing w:line="300" w:lineRule="exact"/>
              <w:ind w:leftChars="99" w:left="428" w:hangingChars="100" w:hanging="220"/>
              <w:rPr>
                <w:rFonts w:asciiTheme="minorHAnsi" w:eastAsiaTheme="minorEastAsia" w:hAnsiTheme="minorHAnsi"/>
                <w:sz w:val="22"/>
                <w:szCs w:val="22"/>
              </w:rPr>
            </w:pPr>
            <w:r w:rsidRPr="001B14A2">
              <w:rPr>
                <w:rFonts w:asciiTheme="minorHAnsi" w:eastAsiaTheme="minorEastAsia" w:hAnsiTheme="minorHAnsi"/>
                <w:sz w:val="22"/>
                <w:szCs w:val="22"/>
              </w:rPr>
              <w:t>・</w:t>
            </w:r>
            <w:r w:rsidR="00BE1D46" w:rsidRPr="001B14A2">
              <w:rPr>
                <w:rFonts w:asciiTheme="minorHAnsi" w:eastAsiaTheme="minorEastAsia" w:hAnsiTheme="minorHAnsi"/>
                <w:sz w:val="22"/>
                <w:szCs w:val="22"/>
              </w:rPr>
              <w:t>教員のユニバーサルデザイン</w:t>
            </w:r>
            <w:r w:rsidR="00C73B41" w:rsidRPr="001B14A2">
              <w:rPr>
                <w:rFonts w:asciiTheme="minorHAnsi" w:eastAsiaTheme="minorEastAsia" w:hAnsiTheme="minorHAnsi"/>
                <w:sz w:val="22"/>
                <w:szCs w:val="22"/>
              </w:rPr>
              <w:t>授業の</w:t>
            </w:r>
            <w:r w:rsidR="00C202EF" w:rsidRPr="001B14A2">
              <w:rPr>
                <w:rFonts w:asciiTheme="minorHAnsi" w:eastAsiaTheme="minorEastAsia" w:hAnsiTheme="minorHAnsi"/>
                <w:sz w:val="22"/>
                <w:szCs w:val="22"/>
              </w:rPr>
              <w:t>意識度</w:t>
            </w:r>
            <w:r w:rsidR="00C202EF" w:rsidRPr="001B14A2">
              <w:rPr>
                <w:rFonts w:asciiTheme="minorHAnsi" w:eastAsiaTheme="minorEastAsia" w:hAnsiTheme="minorHAnsi"/>
                <w:sz w:val="22"/>
                <w:szCs w:val="22"/>
              </w:rPr>
              <w:t>70</w:t>
            </w:r>
            <w:r w:rsidR="00BE1D46" w:rsidRPr="001B14A2">
              <w:rPr>
                <w:rFonts w:asciiTheme="minorHAnsi" w:eastAsiaTheme="minorEastAsia" w:hAnsiTheme="minorHAnsi"/>
                <w:sz w:val="22"/>
                <w:szCs w:val="22"/>
              </w:rPr>
              <w:t>％（</w:t>
            </w:r>
            <w:r w:rsidR="009A59B9" w:rsidRPr="001B14A2">
              <w:rPr>
                <w:rFonts w:asciiTheme="minorHAnsi" w:eastAsiaTheme="minorEastAsia" w:hAnsiTheme="minorHAnsi"/>
                <w:sz w:val="22"/>
                <w:szCs w:val="22"/>
              </w:rPr>
              <w:t>H28</w:t>
            </w:r>
            <w:r w:rsidR="00BE1D46" w:rsidRPr="001B14A2">
              <w:rPr>
                <w:rFonts w:asciiTheme="minorHAnsi" w:eastAsiaTheme="minorEastAsia" w:hAnsiTheme="minorHAnsi"/>
                <w:sz w:val="22"/>
                <w:szCs w:val="22"/>
              </w:rPr>
              <w:t>・</w:t>
            </w:r>
            <w:r w:rsidR="009A59B9" w:rsidRPr="001B14A2">
              <w:rPr>
                <w:rFonts w:asciiTheme="minorHAnsi" w:eastAsiaTheme="minorEastAsia" w:hAnsiTheme="minorHAnsi"/>
                <w:sz w:val="22"/>
                <w:szCs w:val="22"/>
              </w:rPr>
              <w:t>5</w:t>
            </w:r>
            <w:r w:rsidR="00BE1D46" w:rsidRPr="001B14A2">
              <w:rPr>
                <w:rFonts w:asciiTheme="minorHAnsi" w:eastAsiaTheme="minorEastAsia" w:hAnsiTheme="minorHAnsi"/>
                <w:sz w:val="22"/>
                <w:szCs w:val="22"/>
              </w:rPr>
              <w:t>7</w:t>
            </w:r>
            <w:r w:rsidR="00735FF9" w:rsidRPr="001B14A2">
              <w:rPr>
                <w:rFonts w:asciiTheme="minorHAnsi" w:eastAsiaTheme="minorEastAsia" w:hAnsiTheme="minorHAnsi"/>
                <w:sz w:val="22"/>
                <w:szCs w:val="22"/>
              </w:rPr>
              <w:t>％）</w:t>
            </w:r>
            <w:r w:rsidR="00BE1D46" w:rsidRPr="001B14A2">
              <w:rPr>
                <w:rFonts w:asciiTheme="minorHAnsi" w:eastAsiaTheme="minorEastAsia" w:hAnsiTheme="minorHAnsi"/>
                <w:sz w:val="22"/>
                <w:szCs w:val="22"/>
              </w:rPr>
              <w:t>参加型</w:t>
            </w:r>
            <w:r w:rsidR="00C73B41" w:rsidRPr="001B14A2">
              <w:rPr>
                <w:rFonts w:asciiTheme="minorHAnsi" w:eastAsiaTheme="minorEastAsia" w:hAnsiTheme="minorHAnsi"/>
                <w:sz w:val="22"/>
                <w:szCs w:val="22"/>
              </w:rPr>
              <w:t>学習</w:t>
            </w:r>
            <w:r w:rsidR="00B835F9" w:rsidRPr="001B14A2">
              <w:rPr>
                <w:rFonts w:asciiTheme="minorHAnsi" w:eastAsiaTheme="minorEastAsia" w:hAnsiTheme="minorHAnsi"/>
                <w:sz w:val="22"/>
                <w:szCs w:val="22"/>
              </w:rPr>
              <w:t>意識度</w:t>
            </w:r>
            <w:r w:rsidR="00B835F9" w:rsidRPr="001B14A2">
              <w:rPr>
                <w:rFonts w:asciiTheme="minorHAnsi" w:eastAsiaTheme="minorEastAsia" w:hAnsiTheme="minorHAnsi"/>
                <w:sz w:val="22"/>
                <w:szCs w:val="22"/>
              </w:rPr>
              <w:t>50</w:t>
            </w:r>
            <w:r w:rsidR="00BE1D46" w:rsidRPr="001B14A2">
              <w:rPr>
                <w:rFonts w:asciiTheme="minorHAnsi" w:eastAsiaTheme="minorEastAsia" w:hAnsiTheme="minorHAnsi"/>
                <w:sz w:val="22"/>
                <w:szCs w:val="22"/>
              </w:rPr>
              <w:t>％（</w:t>
            </w:r>
            <w:r w:rsidR="001D4075" w:rsidRPr="001B14A2">
              <w:rPr>
                <w:rFonts w:asciiTheme="minorHAnsi" w:eastAsiaTheme="minorEastAsia" w:hAnsiTheme="minorHAnsi"/>
                <w:sz w:val="22"/>
                <w:szCs w:val="22"/>
              </w:rPr>
              <w:t>H28</w:t>
            </w:r>
            <w:r w:rsidR="00BE1D46" w:rsidRPr="001B14A2">
              <w:rPr>
                <w:rFonts w:asciiTheme="minorHAnsi" w:eastAsiaTheme="minorEastAsia" w:hAnsiTheme="minorHAnsi"/>
                <w:sz w:val="22"/>
                <w:szCs w:val="22"/>
              </w:rPr>
              <w:t>・</w:t>
            </w:r>
            <w:r w:rsidR="009A59B9" w:rsidRPr="001B14A2">
              <w:rPr>
                <w:rFonts w:asciiTheme="minorHAnsi" w:eastAsiaTheme="minorEastAsia" w:hAnsiTheme="minorHAnsi"/>
                <w:sz w:val="22"/>
                <w:szCs w:val="22"/>
              </w:rPr>
              <w:t>34</w:t>
            </w:r>
            <w:r w:rsidR="00BE1D46" w:rsidRPr="001B14A2">
              <w:rPr>
                <w:rFonts w:asciiTheme="minorHAnsi" w:eastAsiaTheme="minorEastAsia" w:hAnsiTheme="minorHAnsi"/>
                <w:sz w:val="22"/>
                <w:szCs w:val="22"/>
              </w:rPr>
              <w:t>％）</w:t>
            </w:r>
          </w:p>
          <w:p w:rsidR="00AA480F" w:rsidRPr="001B14A2" w:rsidRDefault="00AA480F" w:rsidP="000B65CF">
            <w:pPr>
              <w:spacing w:line="300" w:lineRule="exact"/>
              <w:ind w:leftChars="100" w:left="210"/>
              <w:rPr>
                <w:rFonts w:asciiTheme="minorHAnsi" w:eastAsiaTheme="minorEastAsia" w:hAnsiTheme="minorHAnsi"/>
                <w:sz w:val="22"/>
                <w:szCs w:val="22"/>
              </w:rPr>
            </w:pPr>
            <w:r w:rsidRPr="001B14A2">
              <w:rPr>
                <w:rFonts w:asciiTheme="minorHAnsi" w:eastAsiaTheme="minorEastAsia" w:hAnsiTheme="minorHAnsi"/>
                <w:sz w:val="22"/>
                <w:szCs w:val="22"/>
              </w:rPr>
              <w:t>・プロジェクトチーム</w:t>
            </w:r>
            <w:r w:rsidR="00735FF9" w:rsidRPr="001B14A2">
              <w:rPr>
                <w:rFonts w:asciiTheme="minorHAnsi" w:eastAsiaTheme="minorEastAsia" w:hAnsiTheme="minorHAnsi"/>
                <w:sz w:val="22"/>
                <w:szCs w:val="22"/>
              </w:rPr>
              <w:t>年</w:t>
            </w:r>
            <w:r w:rsidR="00C67F73" w:rsidRPr="001B14A2">
              <w:rPr>
                <w:rFonts w:asciiTheme="minorHAnsi" w:eastAsiaTheme="minorEastAsia" w:hAnsiTheme="minorHAnsi" w:hint="eastAsia"/>
                <w:sz w:val="22"/>
                <w:szCs w:val="22"/>
              </w:rPr>
              <w:t>５</w:t>
            </w:r>
            <w:r w:rsidRPr="001B14A2">
              <w:rPr>
                <w:rFonts w:asciiTheme="minorHAnsi" w:eastAsiaTheme="minorEastAsia" w:hAnsiTheme="minorHAnsi"/>
                <w:sz w:val="22"/>
                <w:szCs w:val="22"/>
              </w:rPr>
              <w:t>回以上</w:t>
            </w:r>
          </w:p>
          <w:p w:rsidR="00AA480F" w:rsidRPr="001B14A2" w:rsidRDefault="00735FF9" w:rsidP="000B65CF">
            <w:pPr>
              <w:spacing w:line="300" w:lineRule="exact"/>
              <w:ind w:leftChars="99" w:left="428" w:hangingChars="100" w:hanging="220"/>
              <w:rPr>
                <w:rFonts w:asciiTheme="minorHAnsi" w:eastAsiaTheme="minorEastAsia" w:hAnsiTheme="minorHAnsi"/>
                <w:sz w:val="22"/>
                <w:szCs w:val="22"/>
              </w:rPr>
            </w:pPr>
            <w:r w:rsidRPr="001B14A2">
              <w:rPr>
                <w:rFonts w:asciiTheme="minorHAnsi" w:eastAsiaTheme="minorEastAsia" w:hAnsiTheme="minorHAnsi"/>
                <w:sz w:val="22"/>
                <w:szCs w:val="22"/>
              </w:rPr>
              <w:t>・先進校視察</w:t>
            </w:r>
            <w:r w:rsidR="00492226" w:rsidRPr="001B14A2">
              <w:rPr>
                <w:rFonts w:asciiTheme="minorHAnsi" w:eastAsiaTheme="minorEastAsia" w:hAnsiTheme="minorHAnsi" w:hint="eastAsia"/>
                <w:sz w:val="22"/>
                <w:szCs w:val="22"/>
              </w:rPr>
              <w:t>述べ</w:t>
            </w:r>
            <w:r w:rsidR="00492226" w:rsidRPr="001B14A2">
              <w:rPr>
                <w:rFonts w:asciiTheme="minorHAnsi" w:eastAsiaTheme="minorEastAsia" w:hAnsiTheme="minorHAnsi" w:hint="eastAsia"/>
                <w:sz w:val="22"/>
                <w:szCs w:val="22"/>
              </w:rPr>
              <w:t>10</w:t>
            </w:r>
            <w:r w:rsidR="00492226" w:rsidRPr="001B14A2">
              <w:rPr>
                <w:rFonts w:asciiTheme="minorHAnsi" w:eastAsiaTheme="minorEastAsia" w:hAnsiTheme="minorHAnsi" w:hint="eastAsia"/>
                <w:sz w:val="22"/>
                <w:szCs w:val="22"/>
              </w:rPr>
              <w:t>人以上。</w:t>
            </w:r>
          </w:p>
        </w:tc>
        <w:tc>
          <w:tcPr>
            <w:tcW w:w="3863" w:type="dxa"/>
            <w:tcBorders>
              <w:left w:val="dashed" w:sz="4" w:space="0" w:color="auto"/>
              <w:right w:val="single" w:sz="4" w:space="0" w:color="auto"/>
            </w:tcBorders>
            <w:shd w:val="clear" w:color="auto" w:fill="auto"/>
          </w:tcPr>
          <w:p w:rsidR="006F4BEC" w:rsidRPr="001B14A2" w:rsidRDefault="001C62C4" w:rsidP="00AD53A7">
            <w:pPr>
              <w:spacing w:line="300" w:lineRule="exact"/>
              <w:ind w:leftChars="-51" w:left="113" w:hangingChars="100" w:hanging="220"/>
              <w:rPr>
                <w:rFonts w:asciiTheme="minorEastAsia" w:eastAsiaTheme="minorEastAsia" w:hAnsiTheme="minorEastAsia"/>
                <w:sz w:val="22"/>
                <w:szCs w:val="22"/>
              </w:rPr>
            </w:pPr>
            <w:r w:rsidRPr="001B14A2">
              <w:rPr>
                <w:rFonts w:asciiTheme="minorEastAsia" w:eastAsiaTheme="minorEastAsia" w:hAnsiTheme="minorEastAsia" w:hint="eastAsia"/>
                <w:sz w:val="22"/>
                <w:szCs w:val="22"/>
              </w:rPr>
              <w:t>ア・</w:t>
            </w:r>
            <w:r w:rsidR="00D64D2F" w:rsidRPr="001B14A2">
              <w:rPr>
                <w:rFonts w:asciiTheme="minorEastAsia" w:eastAsiaTheme="minorEastAsia" w:hAnsiTheme="minorEastAsia" w:hint="eastAsia"/>
                <w:sz w:val="22"/>
                <w:szCs w:val="22"/>
              </w:rPr>
              <w:t>泉大津市教育委員会と連携し、</w:t>
            </w:r>
            <w:r w:rsidR="008878B7" w:rsidRPr="001B14A2">
              <w:rPr>
                <w:rFonts w:asciiTheme="minorEastAsia" w:eastAsiaTheme="minorEastAsia" w:hAnsiTheme="minorEastAsia" w:hint="eastAsia"/>
                <w:sz w:val="22"/>
                <w:szCs w:val="22"/>
              </w:rPr>
              <w:t>「学ぶ力」プロジェクトチームの</w:t>
            </w:r>
            <w:r w:rsidR="00DA0837" w:rsidRPr="001B14A2">
              <w:rPr>
                <w:rFonts w:asciiTheme="minorEastAsia" w:eastAsiaTheme="minorEastAsia" w:hAnsiTheme="minorEastAsia" w:hint="eastAsia"/>
                <w:sz w:val="22"/>
                <w:szCs w:val="22"/>
              </w:rPr>
              <w:t>公開授業</w:t>
            </w:r>
            <w:r w:rsidR="00D64D2F" w:rsidRPr="001B14A2">
              <w:rPr>
                <w:rFonts w:asciiTheme="minorEastAsia" w:eastAsiaTheme="minorEastAsia" w:hAnsiTheme="minorEastAsia" w:hint="eastAsia"/>
                <w:sz w:val="22"/>
                <w:szCs w:val="22"/>
              </w:rPr>
              <w:t>23人、中学校出前授業５人、</w:t>
            </w:r>
            <w:r w:rsidR="008878B7" w:rsidRPr="001B14A2">
              <w:rPr>
                <w:rFonts w:asciiTheme="minorEastAsia" w:eastAsiaTheme="minorEastAsia" w:hAnsiTheme="minorEastAsia" w:hint="eastAsia"/>
                <w:sz w:val="22"/>
                <w:szCs w:val="22"/>
              </w:rPr>
              <w:t>教職員研修</w:t>
            </w:r>
            <w:r w:rsidR="00DA0837" w:rsidRPr="001B14A2">
              <w:rPr>
                <w:rFonts w:asciiTheme="minorEastAsia" w:eastAsiaTheme="minorEastAsia" w:hAnsiTheme="minorEastAsia" w:hint="eastAsia"/>
                <w:sz w:val="22"/>
                <w:szCs w:val="22"/>
              </w:rPr>
              <w:t>を実施し、</w:t>
            </w:r>
            <w:r w:rsidR="008878B7" w:rsidRPr="001B14A2">
              <w:rPr>
                <w:rFonts w:asciiTheme="minorEastAsia" w:eastAsiaTheme="minorEastAsia" w:hAnsiTheme="minorEastAsia" w:hint="eastAsia"/>
                <w:sz w:val="22"/>
                <w:szCs w:val="22"/>
              </w:rPr>
              <w:t>全教員に</w:t>
            </w:r>
            <w:r w:rsidR="006F4BEC" w:rsidRPr="001B14A2">
              <w:rPr>
                <w:rFonts w:asciiTheme="minorEastAsia" w:eastAsiaTheme="minorEastAsia" w:hAnsiTheme="minorEastAsia" w:hint="eastAsia"/>
                <w:sz w:val="22"/>
                <w:szCs w:val="22"/>
              </w:rPr>
              <w:t>共有化。</w:t>
            </w:r>
          </w:p>
          <w:p w:rsidR="001C62C4" w:rsidRPr="001B14A2" w:rsidRDefault="00D50519" w:rsidP="001C62C4">
            <w:pPr>
              <w:spacing w:line="300" w:lineRule="exact"/>
              <w:ind w:leftChars="-51" w:left="-107" w:firstLine="1"/>
              <w:rPr>
                <w:rFonts w:asciiTheme="minorEastAsia" w:eastAsiaTheme="minorEastAsia" w:hAnsiTheme="minorEastAsia"/>
                <w:sz w:val="22"/>
                <w:szCs w:val="22"/>
              </w:rPr>
            </w:pPr>
            <w:r w:rsidRPr="001B14A2">
              <w:rPr>
                <w:rFonts w:asciiTheme="minorEastAsia" w:eastAsiaTheme="minorEastAsia" w:hAnsiTheme="minorEastAsia" w:hint="eastAsia"/>
                <w:sz w:val="22"/>
                <w:szCs w:val="22"/>
              </w:rPr>
              <w:t>・</w:t>
            </w:r>
            <w:r w:rsidR="006F4BEC" w:rsidRPr="001B14A2">
              <w:rPr>
                <w:rFonts w:asciiTheme="minorEastAsia" w:eastAsiaTheme="minorEastAsia" w:hAnsiTheme="minorEastAsia" w:hint="eastAsia"/>
                <w:sz w:val="22"/>
                <w:szCs w:val="22"/>
              </w:rPr>
              <w:t>「生徒の授業理解度」51.4％</w:t>
            </w:r>
          </w:p>
          <w:p w:rsidR="006F4BEC" w:rsidRPr="001B14A2" w:rsidRDefault="006F4BEC" w:rsidP="00AD53A7">
            <w:pPr>
              <w:spacing w:line="300" w:lineRule="exact"/>
              <w:ind w:leftChars="-51" w:left="-107" w:firstLineChars="100" w:firstLine="220"/>
              <w:rPr>
                <w:rFonts w:asciiTheme="minorEastAsia" w:eastAsiaTheme="minorEastAsia" w:hAnsiTheme="minorEastAsia"/>
                <w:b/>
                <w:sz w:val="22"/>
                <w:szCs w:val="22"/>
              </w:rPr>
            </w:pPr>
            <w:r w:rsidRPr="001B14A2">
              <w:rPr>
                <w:rFonts w:asciiTheme="minorEastAsia" w:eastAsiaTheme="minorEastAsia" w:hAnsiTheme="minorEastAsia" w:hint="eastAsia"/>
                <w:sz w:val="22"/>
                <w:szCs w:val="22"/>
              </w:rPr>
              <w:t>（H28: 53.1</w:t>
            </w:r>
            <w:r w:rsidR="0061410C" w:rsidRPr="001B14A2">
              <w:rPr>
                <w:rFonts w:asciiTheme="minorEastAsia" w:eastAsiaTheme="minorEastAsia" w:hAnsiTheme="minorEastAsia" w:hint="eastAsia"/>
                <w:sz w:val="22"/>
                <w:szCs w:val="22"/>
              </w:rPr>
              <w:t xml:space="preserve">％）　</w:t>
            </w:r>
            <w:r w:rsidR="00AD53A7" w:rsidRPr="001B14A2">
              <w:rPr>
                <w:rFonts w:asciiTheme="minorEastAsia" w:eastAsiaTheme="minorEastAsia" w:hAnsiTheme="minorEastAsia" w:hint="eastAsia"/>
                <w:sz w:val="22"/>
                <w:szCs w:val="22"/>
              </w:rPr>
              <w:t xml:space="preserve"> </w:t>
            </w:r>
            <w:r w:rsidRPr="001B14A2">
              <w:rPr>
                <w:rFonts w:asciiTheme="minorEastAsia" w:eastAsiaTheme="minorEastAsia" w:hAnsiTheme="minorEastAsia" w:hint="eastAsia"/>
                <w:sz w:val="22"/>
                <w:szCs w:val="22"/>
              </w:rPr>
              <w:t xml:space="preserve">　　 </w:t>
            </w:r>
            <w:r w:rsidR="009E45B6" w:rsidRPr="001B14A2">
              <w:rPr>
                <w:rFonts w:asciiTheme="minorEastAsia" w:eastAsiaTheme="minorEastAsia" w:hAnsiTheme="minorEastAsia" w:hint="eastAsia"/>
                <w:sz w:val="22"/>
                <w:szCs w:val="22"/>
              </w:rPr>
              <w:t xml:space="preserve"> </w:t>
            </w:r>
            <w:r w:rsidR="008D59A8" w:rsidRPr="001B14A2">
              <w:rPr>
                <w:rFonts w:asciiTheme="minorEastAsia" w:eastAsiaTheme="minorEastAsia" w:hAnsiTheme="minorEastAsia" w:hint="eastAsia"/>
                <w:sz w:val="22"/>
                <w:szCs w:val="22"/>
              </w:rPr>
              <w:t xml:space="preserve">　　</w:t>
            </w:r>
            <w:r w:rsidRPr="001B14A2">
              <w:rPr>
                <w:rFonts w:asciiTheme="minorEastAsia" w:eastAsiaTheme="minorEastAsia" w:hAnsiTheme="minorEastAsia" w:hint="eastAsia"/>
                <w:b/>
                <w:sz w:val="22"/>
                <w:szCs w:val="22"/>
              </w:rPr>
              <w:t>（△）</w:t>
            </w:r>
          </w:p>
          <w:p w:rsidR="000C330C" w:rsidRPr="001B14A2" w:rsidRDefault="000C330C" w:rsidP="00AD53A7">
            <w:pPr>
              <w:spacing w:line="300" w:lineRule="exact"/>
              <w:ind w:leftChars="-51" w:left="113" w:hangingChars="100" w:hanging="220"/>
              <w:jc w:val="left"/>
              <w:rPr>
                <w:rFonts w:asciiTheme="minorEastAsia" w:eastAsiaTheme="minorEastAsia" w:hAnsiTheme="minorEastAsia"/>
                <w:sz w:val="22"/>
                <w:szCs w:val="22"/>
              </w:rPr>
            </w:pPr>
            <w:r w:rsidRPr="001B14A2">
              <w:rPr>
                <w:rFonts w:asciiTheme="minorEastAsia" w:eastAsiaTheme="minorEastAsia" w:hAnsiTheme="minorEastAsia" w:hint="eastAsia"/>
                <w:sz w:val="22"/>
                <w:szCs w:val="22"/>
              </w:rPr>
              <w:t>・教員授業見学複数回実施</w:t>
            </w:r>
            <w:r w:rsidR="00693B4D" w:rsidRPr="001B14A2">
              <w:rPr>
                <w:rFonts w:asciiTheme="minorEastAsia" w:eastAsiaTheme="minorEastAsia" w:hAnsiTheme="minorEastAsia" w:hint="eastAsia"/>
                <w:sz w:val="22"/>
                <w:szCs w:val="22"/>
              </w:rPr>
              <w:t>90.7</w:t>
            </w:r>
            <w:r w:rsidR="0025538B" w:rsidRPr="001B14A2">
              <w:rPr>
                <w:rFonts w:asciiTheme="minorEastAsia" w:eastAsiaTheme="minorEastAsia" w:hAnsiTheme="minorEastAsia" w:hint="eastAsia"/>
                <w:sz w:val="22"/>
                <w:szCs w:val="22"/>
              </w:rPr>
              <w:t>％</w:t>
            </w:r>
            <w:r w:rsidR="0061410C" w:rsidRPr="001B14A2">
              <w:rPr>
                <w:rFonts w:asciiTheme="minorEastAsia" w:eastAsiaTheme="minorEastAsia" w:hAnsiTheme="minorEastAsia" w:hint="eastAsia"/>
                <w:sz w:val="22"/>
                <w:szCs w:val="22"/>
              </w:rPr>
              <w:t>、</w:t>
            </w:r>
          </w:p>
          <w:p w:rsidR="000C330C" w:rsidRPr="001B14A2" w:rsidRDefault="0025538B" w:rsidP="000C330C">
            <w:pPr>
              <w:spacing w:line="300" w:lineRule="exact"/>
              <w:ind w:leftChars="49" w:left="103"/>
              <w:jc w:val="left"/>
              <w:rPr>
                <w:rFonts w:asciiTheme="minorEastAsia" w:eastAsiaTheme="minorEastAsia" w:hAnsiTheme="minorEastAsia"/>
                <w:sz w:val="22"/>
                <w:szCs w:val="22"/>
              </w:rPr>
            </w:pPr>
            <w:r w:rsidRPr="001B14A2">
              <w:rPr>
                <w:rFonts w:asciiTheme="minorEastAsia" w:eastAsiaTheme="minorEastAsia" w:hAnsiTheme="minorEastAsia" w:hint="eastAsia"/>
                <w:sz w:val="22"/>
                <w:szCs w:val="22"/>
              </w:rPr>
              <w:t>教員のユニバーサルデザイン授業の意識度</w:t>
            </w:r>
            <w:r w:rsidR="00693B4D" w:rsidRPr="001B14A2">
              <w:rPr>
                <w:rFonts w:asciiTheme="minorEastAsia" w:eastAsiaTheme="minorEastAsia" w:hAnsiTheme="minorEastAsia" w:hint="eastAsia"/>
                <w:sz w:val="22"/>
                <w:szCs w:val="22"/>
              </w:rPr>
              <w:t>88.4</w:t>
            </w:r>
            <w:r w:rsidRPr="001B14A2">
              <w:rPr>
                <w:rFonts w:asciiTheme="minorEastAsia" w:eastAsiaTheme="minorEastAsia" w:hAnsiTheme="minorEastAsia" w:hint="eastAsia"/>
                <w:sz w:val="22"/>
                <w:szCs w:val="22"/>
              </w:rPr>
              <w:t>％</w:t>
            </w:r>
            <w:r w:rsidR="0061410C" w:rsidRPr="001B14A2">
              <w:rPr>
                <w:rFonts w:asciiTheme="minorEastAsia" w:eastAsiaTheme="minorEastAsia" w:hAnsiTheme="minorEastAsia" w:hint="eastAsia"/>
                <w:sz w:val="22"/>
                <w:szCs w:val="22"/>
              </w:rPr>
              <w:t>、</w:t>
            </w:r>
          </w:p>
          <w:p w:rsidR="0025538B" w:rsidRPr="001B14A2" w:rsidRDefault="0025538B" w:rsidP="000C330C">
            <w:pPr>
              <w:spacing w:line="300" w:lineRule="exact"/>
              <w:ind w:leftChars="49" w:left="103"/>
              <w:jc w:val="left"/>
              <w:rPr>
                <w:rFonts w:asciiTheme="minorEastAsia" w:eastAsiaTheme="minorEastAsia" w:hAnsiTheme="minorEastAsia"/>
                <w:sz w:val="22"/>
                <w:szCs w:val="22"/>
              </w:rPr>
            </w:pPr>
            <w:r w:rsidRPr="001B14A2">
              <w:rPr>
                <w:rFonts w:asciiTheme="minorEastAsia" w:eastAsiaTheme="minorEastAsia" w:hAnsiTheme="minorEastAsia" w:hint="eastAsia"/>
                <w:sz w:val="22"/>
                <w:szCs w:val="22"/>
              </w:rPr>
              <w:t>参加型学習意識度</w:t>
            </w:r>
            <w:r w:rsidR="00693B4D" w:rsidRPr="001B14A2">
              <w:rPr>
                <w:rFonts w:asciiTheme="minorEastAsia" w:eastAsiaTheme="minorEastAsia" w:hAnsiTheme="minorEastAsia" w:hint="eastAsia"/>
                <w:sz w:val="22"/>
                <w:szCs w:val="22"/>
              </w:rPr>
              <w:t>93.0</w:t>
            </w:r>
            <w:r w:rsidRPr="001B14A2">
              <w:rPr>
                <w:rFonts w:asciiTheme="minorEastAsia" w:eastAsiaTheme="minorEastAsia" w:hAnsiTheme="minorEastAsia" w:hint="eastAsia"/>
                <w:sz w:val="22"/>
                <w:szCs w:val="22"/>
              </w:rPr>
              <w:t>％</w:t>
            </w:r>
            <w:r w:rsidR="0061410C" w:rsidRPr="001B14A2">
              <w:rPr>
                <w:rFonts w:asciiTheme="minorEastAsia" w:eastAsiaTheme="minorEastAsia" w:hAnsiTheme="minorEastAsia" w:hint="eastAsia"/>
                <w:sz w:val="22"/>
                <w:szCs w:val="22"/>
              </w:rPr>
              <w:t xml:space="preserve">　</w:t>
            </w:r>
            <w:r w:rsidR="000C330C" w:rsidRPr="001B14A2">
              <w:rPr>
                <w:rFonts w:asciiTheme="minorEastAsia" w:eastAsiaTheme="minorEastAsia" w:hAnsiTheme="minorEastAsia" w:hint="eastAsia"/>
                <w:sz w:val="22"/>
                <w:szCs w:val="22"/>
              </w:rPr>
              <w:t xml:space="preserve"> </w:t>
            </w:r>
            <w:r w:rsidR="001D3E54" w:rsidRPr="001B14A2">
              <w:rPr>
                <w:rFonts w:asciiTheme="minorEastAsia" w:eastAsiaTheme="minorEastAsia" w:hAnsiTheme="minorEastAsia" w:hint="eastAsia"/>
                <w:sz w:val="22"/>
                <w:szCs w:val="22"/>
              </w:rPr>
              <w:t xml:space="preserve">　</w:t>
            </w:r>
            <w:r w:rsidR="00D03CAF" w:rsidRPr="001B14A2">
              <w:rPr>
                <w:rFonts w:asciiTheme="minorEastAsia" w:eastAsiaTheme="minorEastAsia" w:hAnsiTheme="minorEastAsia" w:hint="eastAsia"/>
                <w:b/>
                <w:sz w:val="22"/>
                <w:szCs w:val="22"/>
              </w:rPr>
              <w:t>（◎）</w:t>
            </w:r>
          </w:p>
          <w:p w:rsidR="00D50519" w:rsidRPr="001B14A2" w:rsidRDefault="00CD352E" w:rsidP="001C62C4">
            <w:pPr>
              <w:spacing w:line="300" w:lineRule="exact"/>
              <w:ind w:leftChars="-51" w:left="-107" w:firstLine="1"/>
              <w:rPr>
                <w:rFonts w:asciiTheme="minorEastAsia" w:eastAsiaTheme="minorEastAsia" w:hAnsiTheme="minorEastAsia"/>
                <w:sz w:val="22"/>
                <w:szCs w:val="22"/>
              </w:rPr>
            </w:pPr>
            <w:r w:rsidRPr="001B14A2">
              <w:rPr>
                <w:rFonts w:asciiTheme="minorEastAsia" w:eastAsiaTheme="minorEastAsia" w:hAnsiTheme="minorEastAsia" w:hint="eastAsia"/>
                <w:sz w:val="22"/>
                <w:szCs w:val="22"/>
              </w:rPr>
              <w:t>・プロジェクチーム 全体会３</w:t>
            </w:r>
            <w:r w:rsidR="00D50519" w:rsidRPr="001B14A2">
              <w:rPr>
                <w:rFonts w:asciiTheme="minorEastAsia" w:eastAsiaTheme="minorEastAsia" w:hAnsiTheme="minorEastAsia" w:hint="eastAsia"/>
                <w:sz w:val="22"/>
                <w:szCs w:val="22"/>
              </w:rPr>
              <w:t>回</w:t>
            </w:r>
            <w:r w:rsidRPr="001B14A2">
              <w:rPr>
                <w:rFonts w:asciiTheme="minorEastAsia" w:eastAsiaTheme="minorEastAsia" w:hAnsiTheme="minorEastAsia" w:hint="eastAsia"/>
                <w:sz w:val="22"/>
                <w:szCs w:val="22"/>
              </w:rPr>
              <w:t>、</w:t>
            </w:r>
          </w:p>
          <w:p w:rsidR="00CD352E" w:rsidRPr="001B14A2" w:rsidRDefault="00CD352E" w:rsidP="00CD352E">
            <w:pPr>
              <w:spacing w:line="300" w:lineRule="exact"/>
              <w:ind w:leftChars="-51" w:left="2973" w:hangingChars="1400" w:hanging="3080"/>
              <w:jc w:val="left"/>
              <w:rPr>
                <w:rFonts w:asciiTheme="minorEastAsia" w:eastAsiaTheme="minorEastAsia" w:hAnsiTheme="minorEastAsia"/>
                <w:sz w:val="22"/>
                <w:szCs w:val="22"/>
              </w:rPr>
            </w:pPr>
            <w:r w:rsidRPr="001B14A2">
              <w:rPr>
                <w:rFonts w:asciiTheme="minorEastAsia" w:eastAsiaTheme="minorEastAsia" w:hAnsiTheme="minorEastAsia" w:hint="eastAsia"/>
                <w:sz w:val="22"/>
                <w:szCs w:val="22"/>
              </w:rPr>
              <w:t xml:space="preserve">　グループ別会議５回</w:t>
            </w:r>
            <w:r w:rsidR="00693B4D" w:rsidRPr="001B14A2">
              <w:rPr>
                <w:rFonts w:asciiTheme="minorEastAsia" w:eastAsiaTheme="minorEastAsia" w:hAnsiTheme="minorEastAsia" w:hint="eastAsia"/>
                <w:sz w:val="22"/>
                <w:szCs w:val="22"/>
              </w:rPr>
              <w:t>×４</w:t>
            </w:r>
            <w:r w:rsidRPr="001B14A2">
              <w:rPr>
                <w:rFonts w:asciiTheme="minorEastAsia" w:eastAsiaTheme="minorEastAsia" w:hAnsiTheme="minorEastAsia" w:hint="eastAsia"/>
                <w:sz w:val="22"/>
                <w:szCs w:val="22"/>
              </w:rPr>
              <w:t xml:space="preserve">　　　</w:t>
            </w:r>
            <w:r w:rsidRPr="001B14A2">
              <w:rPr>
                <w:rFonts w:asciiTheme="minorEastAsia" w:eastAsiaTheme="minorEastAsia" w:hAnsiTheme="minorEastAsia" w:hint="eastAsia"/>
                <w:b/>
                <w:sz w:val="22"/>
                <w:szCs w:val="22"/>
              </w:rPr>
              <w:t>（◎）</w:t>
            </w:r>
          </w:p>
          <w:p w:rsidR="00D50519" w:rsidRPr="001B14A2" w:rsidRDefault="001D3E54" w:rsidP="001D3E54">
            <w:pPr>
              <w:spacing w:line="300" w:lineRule="exact"/>
              <w:ind w:leftChars="-51" w:left="3083" w:hangingChars="1450" w:hanging="3190"/>
              <w:jc w:val="left"/>
              <w:rPr>
                <w:rFonts w:asciiTheme="minorEastAsia" w:eastAsiaTheme="minorEastAsia" w:hAnsiTheme="minorEastAsia"/>
                <w:sz w:val="22"/>
                <w:szCs w:val="22"/>
              </w:rPr>
            </w:pPr>
            <w:r w:rsidRPr="001B14A2">
              <w:rPr>
                <w:rFonts w:asciiTheme="minorEastAsia" w:eastAsiaTheme="minorEastAsia" w:hAnsiTheme="minorEastAsia" w:hint="eastAsia"/>
                <w:sz w:val="22"/>
                <w:szCs w:val="22"/>
              </w:rPr>
              <w:t xml:space="preserve">・他校の視察や出前授業　</w:t>
            </w:r>
            <w:r w:rsidR="000C330C" w:rsidRPr="001B14A2">
              <w:rPr>
                <w:rFonts w:asciiTheme="minorEastAsia" w:eastAsiaTheme="minorEastAsia" w:hAnsiTheme="minorEastAsia" w:hint="eastAsia"/>
                <w:sz w:val="22"/>
                <w:szCs w:val="22"/>
              </w:rPr>
              <w:t>延べ</w:t>
            </w:r>
            <w:r w:rsidR="00693B4D" w:rsidRPr="001B14A2">
              <w:rPr>
                <w:rFonts w:asciiTheme="minorEastAsia" w:eastAsiaTheme="minorEastAsia" w:hAnsiTheme="minorEastAsia" w:hint="eastAsia"/>
                <w:sz w:val="22"/>
                <w:szCs w:val="22"/>
              </w:rPr>
              <w:t>20</w:t>
            </w:r>
            <w:r w:rsidR="000C330C" w:rsidRPr="001B14A2">
              <w:rPr>
                <w:rFonts w:asciiTheme="minorEastAsia" w:eastAsiaTheme="minorEastAsia" w:hAnsiTheme="minorEastAsia" w:hint="eastAsia"/>
                <w:sz w:val="22"/>
                <w:szCs w:val="22"/>
              </w:rPr>
              <w:t>人</w:t>
            </w:r>
            <w:r w:rsidR="00693B4D" w:rsidRPr="001B14A2">
              <w:rPr>
                <w:rFonts w:asciiTheme="minorEastAsia" w:eastAsiaTheme="minorEastAsia" w:hAnsiTheme="minorEastAsia" w:hint="eastAsia"/>
                <w:b/>
                <w:sz w:val="22"/>
                <w:szCs w:val="22"/>
              </w:rPr>
              <w:t>（◎</w:t>
            </w:r>
            <w:r w:rsidRPr="001B14A2">
              <w:rPr>
                <w:rFonts w:asciiTheme="minorEastAsia" w:eastAsiaTheme="minorEastAsia" w:hAnsiTheme="minorEastAsia" w:hint="eastAsia"/>
                <w:b/>
                <w:sz w:val="22"/>
                <w:szCs w:val="22"/>
              </w:rPr>
              <w:t>）</w:t>
            </w:r>
          </w:p>
          <w:p w:rsidR="00255479" w:rsidRPr="001B14A2" w:rsidRDefault="006F4BEC" w:rsidP="008D59A8">
            <w:pPr>
              <w:spacing w:line="300" w:lineRule="exact"/>
              <w:ind w:leftChars="-51" w:left="113" w:hangingChars="100" w:hanging="220"/>
              <w:jc w:val="left"/>
              <w:rPr>
                <w:rFonts w:asciiTheme="minorEastAsia" w:eastAsiaTheme="minorEastAsia" w:hAnsiTheme="minorEastAsia"/>
                <w:sz w:val="22"/>
                <w:szCs w:val="22"/>
              </w:rPr>
            </w:pPr>
            <w:r w:rsidRPr="001B14A2">
              <w:rPr>
                <w:rFonts w:asciiTheme="minorEastAsia" w:eastAsiaTheme="minorEastAsia" w:hAnsiTheme="minorEastAsia" w:hint="eastAsia"/>
                <w:sz w:val="22"/>
                <w:szCs w:val="22"/>
              </w:rPr>
              <w:t>⇒</w:t>
            </w:r>
            <w:r w:rsidR="00255479" w:rsidRPr="001B14A2">
              <w:rPr>
                <w:rFonts w:asciiTheme="minorEastAsia" w:eastAsiaTheme="minorEastAsia" w:hAnsiTheme="minorEastAsia" w:hint="eastAsia"/>
                <w:sz w:val="22"/>
                <w:szCs w:val="22"/>
              </w:rPr>
              <w:t>学校教育自己診断の「</w:t>
            </w:r>
            <w:r w:rsidRPr="001B14A2">
              <w:rPr>
                <w:rFonts w:asciiTheme="minorEastAsia" w:eastAsiaTheme="minorEastAsia" w:hAnsiTheme="minorEastAsia" w:hint="eastAsia"/>
                <w:sz w:val="22"/>
                <w:szCs w:val="22"/>
              </w:rPr>
              <w:t>様々な評価の工夫</w:t>
            </w:r>
            <w:r w:rsidR="00255479" w:rsidRPr="001B14A2">
              <w:rPr>
                <w:rFonts w:asciiTheme="minorEastAsia" w:eastAsiaTheme="minorEastAsia" w:hAnsiTheme="minorEastAsia" w:hint="eastAsia"/>
                <w:sz w:val="22"/>
                <w:szCs w:val="22"/>
              </w:rPr>
              <w:t>」</w:t>
            </w:r>
            <w:r w:rsidRPr="001B14A2">
              <w:rPr>
                <w:rFonts w:asciiTheme="minorEastAsia" w:eastAsiaTheme="minorEastAsia" w:hAnsiTheme="minorEastAsia" w:hint="eastAsia"/>
                <w:sz w:val="22"/>
                <w:szCs w:val="22"/>
              </w:rPr>
              <w:t>74.5％（H28: 73.6％）</w:t>
            </w:r>
            <w:r w:rsidR="008D59A8" w:rsidRPr="001B14A2">
              <w:rPr>
                <w:rFonts w:asciiTheme="minorEastAsia" w:eastAsiaTheme="minorEastAsia" w:hAnsiTheme="minorEastAsia" w:hint="eastAsia"/>
                <w:sz w:val="22"/>
                <w:szCs w:val="22"/>
              </w:rPr>
              <w:t xml:space="preserve"> </w:t>
            </w:r>
            <w:r w:rsidRPr="001B14A2">
              <w:rPr>
                <w:rFonts w:asciiTheme="minorEastAsia" w:eastAsiaTheme="minorEastAsia" w:hAnsiTheme="minorEastAsia" w:hint="eastAsia"/>
                <w:b/>
                <w:sz w:val="22"/>
                <w:szCs w:val="22"/>
              </w:rPr>
              <w:t>（○）</w:t>
            </w:r>
          </w:p>
          <w:p w:rsidR="006F4BEC" w:rsidRPr="001B14A2" w:rsidRDefault="006F4BEC" w:rsidP="00AD53A7">
            <w:pPr>
              <w:spacing w:line="300" w:lineRule="exact"/>
              <w:ind w:leftChars="-51" w:left="113" w:hangingChars="100" w:hanging="220"/>
              <w:jc w:val="left"/>
              <w:rPr>
                <w:rFonts w:asciiTheme="minorEastAsia" w:eastAsiaTheme="minorEastAsia" w:hAnsiTheme="minorEastAsia"/>
                <w:sz w:val="22"/>
                <w:szCs w:val="22"/>
              </w:rPr>
            </w:pPr>
            <w:r w:rsidRPr="001B14A2">
              <w:rPr>
                <w:rFonts w:asciiTheme="minorEastAsia" w:eastAsiaTheme="minorEastAsia" w:hAnsiTheme="minorEastAsia" w:hint="eastAsia"/>
                <w:sz w:val="22"/>
                <w:szCs w:val="22"/>
              </w:rPr>
              <w:t>⇒授業アンケートの「生徒の興味・関心」3.04　（H28: 2.97）</w:t>
            </w:r>
            <w:r w:rsidR="00227D02" w:rsidRPr="001B14A2">
              <w:rPr>
                <w:rFonts w:asciiTheme="minorEastAsia" w:eastAsiaTheme="minorEastAsia" w:hAnsiTheme="minorEastAsia" w:hint="eastAsia"/>
                <w:sz w:val="22"/>
                <w:szCs w:val="22"/>
              </w:rPr>
              <w:t xml:space="preserve">　</w:t>
            </w:r>
            <w:r w:rsidR="008D59A8" w:rsidRPr="001B14A2">
              <w:rPr>
                <w:rFonts w:asciiTheme="minorEastAsia" w:eastAsiaTheme="minorEastAsia" w:hAnsiTheme="minorEastAsia" w:hint="eastAsia"/>
                <w:sz w:val="22"/>
                <w:szCs w:val="22"/>
              </w:rPr>
              <w:t xml:space="preserve">   </w:t>
            </w:r>
            <w:r w:rsidR="00D64D2F" w:rsidRPr="001B14A2">
              <w:rPr>
                <w:rFonts w:asciiTheme="minorEastAsia" w:eastAsiaTheme="minorEastAsia" w:hAnsiTheme="minorEastAsia" w:hint="eastAsia"/>
                <w:b/>
                <w:sz w:val="22"/>
                <w:szCs w:val="22"/>
              </w:rPr>
              <w:t>（◎</w:t>
            </w:r>
            <w:r w:rsidRPr="001B14A2">
              <w:rPr>
                <w:rFonts w:asciiTheme="minorEastAsia" w:eastAsiaTheme="minorEastAsia" w:hAnsiTheme="minorEastAsia" w:hint="eastAsia"/>
                <w:b/>
                <w:sz w:val="22"/>
                <w:szCs w:val="22"/>
              </w:rPr>
              <w:t>）</w:t>
            </w:r>
          </w:p>
          <w:p w:rsidR="00AA480F" w:rsidRPr="001B14A2" w:rsidRDefault="006B768D" w:rsidP="00AD53A7">
            <w:pPr>
              <w:spacing w:line="300" w:lineRule="exact"/>
              <w:ind w:leftChars="-51" w:left="113" w:hangingChars="100" w:hanging="220"/>
              <w:rPr>
                <w:rFonts w:asciiTheme="minorHAnsi" w:eastAsiaTheme="minorEastAsia" w:hAnsiTheme="minorHAnsi"/>
                <w:sz w:val="22"/>
                <w:szCs w:val="22"/>
              </w:rPr>
            </w:pPr>
            <w:r w:rsidRPr="001B14A2">
              <w:rPr>
                <w:rFonts w:asciiTheme="minorEastAsia" w:eastAsiaTheme="minorEastAsia" w:hAnsiTheme="minorEastAsia" w:hint="eastAsia"/>
                <w:sz w:val="22"/>
                <w:szCs w:val="22"/>
              </w:rPr>
              <w:t>⇒授業アンケートの「生徒の知識・技能</w:t>
            </w:r>
            <w:r w:rsidR="006F4BEC" w:rsidRPr="001B14A2">
              <w:rPr>
                <w:rFonts w:asciiTheme="minorEastAsia" w:eastAsiaTheme="minorEastAsia" w:hAnsiTheme="minorEastAsia" w:hint="eastAsia"/>
                <w:sz w:val="22"/>
                <w:szCs w:val="22"/>
              </w:rPr>
              <w:t>」3.07</w:t>
            </w:r>
            <w:r w:rsidR="000B7FFC" w:rsidRPr="001B14A2">
              <w:rPr>
                <w:rFonts w:asciiTheme="minorEastAsia" w:eastAsiaTheme="minorEastAsia" w:hAnsiTheme="minorEastAsia" w:hint="eastAsia"/>
                <w:sz w:val="22"/>
                <w:szCs w:val="22"/>
              </w:rPr>
              <w:t xml:space="preserve"> </w:t>
            </w:r>
            <w:r w:rsidR="00AD53A7" w:rsidRPr="001B14A2">
              <w:rPr>
                <w:rFonts w:asciiTheme="minorEastAsia" w:eastAsiaTheme="minorEastAsia" w:hAnsiTheme="minorEastAsia" w:hint="eastAsia"/>
                <w:sz w:val="22"/>
                <w:szCs w:val="22"/>
              </w:rPr>
              <w:t xml:space="preserve"> </w:t>
            </w:r>
            <w:r w:rsidR="006F4BEC" w:rsidRPr="001B14A2">
              <w:rPr>
                <w:rFonts w:asciiTheme="minorEastAsia" w:eastAsiaTheme="minorEastAsia" w:hAnsiTheme="minorEastAsia" w:hint="eastAsia"/>
                <w:sz w:val="22"/>
                <w:szCs w:val="22"/>
              </w:rPr>
              <w:t>（H28: 3.00）</w:t>
            </w:r>
            <w:r w:rsidR="006F4BEC" w:rsidRPr="001B14A2">
              <w:rPr>
                <w:rFonts w:asciiTheme="minorEastAsia" w:eastAsiaTheme="minorEastAsia" w:hAnsiTheme="minorEastAsia" w:hint="eastAsia"/>
                <w:b/>
                <w:sz w:val="22"/>
                <w:szCs w:val="22"/>
              </w:rPr>
              <w:t xml:space="preserve">　</w:t>
            </w:r>
            <w:r w:rsidR="008D59A8" w:rsidRPr="001B14A2">
              <w:rPr>
                <w:rFonts w:asciiTheme="minorEastAsia" w:eastAsiaTheme="minorEastAsia" w:hAnsiTheme="minorEastAsia" w:hint="eastAsia"/>
                <w:b/>
                <w:sz w:val="22"/>
                <w:szCs w:val="22"/>
              </w:rPr>
              <w:t xml:space="preserve">  </w:t>
            </w:r>
            <w:r w:rsidR="00D64D2F" w:rsidRPr="001B14A2">
              <w:rPr>
                <w:rFonts w:asciiTheme="minorEastAsia" w:eastAsiaTheme="minorEastAsia" w:hAnsiTheme="minorEastAsia" w:hint="eastAsia"/>
                <w:b/>
                <w:sz w:val="22"/>
                <w:szCs w:val="22"/>
              </w:rPr>
              <w:t>（◎</w:t>
            </w:r>
            <w:r w:rsidR="006F4BEC" w:rsidRPr="001B14A2">
              <w:rPr>
                <w:rFonts w:asciiTheme="minorEastAsia" w:eastAsiaTheme="minorEastAsia" w:hAnsiTheme="minorEastAsia" w:hint="eastAsia"/>
                <w:b/>
                <w:sz w:val="22"/>
                <w:szCs w:val="22"/>
              </w:rPr>
              <w:t>）</w:t>
            </w:r>
          </w:p>
        </w:tc>
      </w:tr>
      <w:tr w:rsidR="00AA480F" w:rsidRPr="001B14A2" w:rsidTr="000800D7">
        <w:trPr>
          <w:cantSplit/>
          <w:trHeight w:val="3262"/>
          <w:jc w:val="center"/>
        </w:trPr>
        <w:tc>
          <w:tcPr>
            <w:tcW w:w="1342" w:type="dxa"/>
            <w:vMerge/>
            <w:shd w:val="clear" w:color="auto" w:fill="auto"/>
            <w:textDirection w:val="tbRlV"/>
            <w:vAlign w:val="center"/>
          </w:tcPr>
          <w:p w:rsidR="00AA480F" w:rsidRPr="001B14A2" w:rsidRDefault="00AA480F" w:rsidP="000B65CF">
            <w:pPr>
              <w:spacing w:line="300" w:lineRule="exact"/>
              <w:rPr>
                <w:rFonts w:asciiTheme="minorHAnsi" w:eastAsiaTheme="minorEastAsia" w:hAnsiTheme="minorHAnsi"/>
                <w:sz w:val="22"/>
                <w:szCs w:val="22"/>
              </w:rPr>
            </w:pPr>
          </w:p>
        </w:tc>
        <w:tc>
          <w:tcPr>
            <w:tcW w:w="2835" w:type="dxa"/>
            <w:shd w:val="clear" w:color="auto" w:fill="auto"/>
          </w:tcPr>
          <w:p w:rsidR="00AA480F" w:rsidRPr="001B14A2" w:rsidRDefault="00AA480F" w:rsidP="000B65CF">
            <w:pPr>
              <w:spacing w:line="300" w:lineRule="exact"/>
              <w:ind w:left="220" w:hangingChars="100" w:hanging="220"/>
              <w:rPr>
                <w:rFonts w:asciiTheme="minorHAnsi" w:eastAsiaTheme="minorEastAsia" w:hAnsiTheme="minorHAnsi"/>
                <w:sz w:val="22"/>
                <w:szCs w:val="22"/>
              </w:rPr>
            </w:pPr>
            <w:r w:rsidRPr="001B14A2">
              <w:rPr>
                <w:rFonts w:asciiTheme="minorHAnsi" w:eastAsiaTheme="minorEastAsia" w:hAnsiTheme="minorHAnsi"/>
                <w:sz w:val="22"/>
                <w:szCs w:val="22"/>
              </w:rPr>
              <w:t>（２）キャリア教育の推進</w:t>
            </w:r>
          </w:p>
          <w:p w:rsidR="00AA480F" w:rsidRPr="001B14A2" w:rsidRDefault="00AA480F" w:rsidP="000B65CF">
            <w:pPr>
              <w:spacing w:line="300" w:lineRule="exact"/>
              <w:ind w:left="220" w:hangingChars="100" w:hanging="220"/>
              <w:rPr>
                <w:rFonts w:asciiTheme="minorHAnsi" w:eastAsiaTheme="minorEastAsia" w:hAnsiTheme="minorHAnsi"/>
                <w:sz w:val="22"/>
                <w:szCs w:val="22"/>
              </w:rPr>
            </w:pPr>
          </w:p>
        </w:tc>
        <w:tc>
          <w:tcPr>
            <w:tcW w:w="4111" w:type="dxa"/>
            <w:tcBorders>
              <w:right w:val="dashed" w:sz="4" w:space="0" w:color="auto"/>
            </w:tcBorders>
            <w:shd w:val="clear" w:color="auto" w:fill="auto"/>
          </w:tcPr>
          <w:p w:rsidR="009B5308" w:rsidRPr="001B14A2" w:rsidRDefault="00AA480F" w:rsidP="000B65CF">
            <w:pPr>
              <w:spacing w:line="300" w:lineRule="exact"/>
              <w:ind w:left="220" w:hangingChars="100" w:hanging="220"/>
              <w:rPr>
                <w:rFonts w:asciiTheme="minorHAnsi" w:eastAsiaTheme="minorEastAsia" w:hAnsiTheme="minorHAnsi"/>
                <w:sz w:val="22"/>
                <w:szCs w:val="22"/>
              </w:rPr>
            </w:pPr>
            <w:r w:rsidRPr="001B14A2">
              <w:rPr>
                <w:rFonts w:asciiTheme="minorHAnsi" w:eastAsiaTheme="minorEastAsia" w:hAnsiTheme="minorHAnsi"/>
                <w:sz w:val="22"/>
                <w:szCs w:val="22"/>
              </w:rPr>
              <w:t>ア　３年間を見通した系統的・組織的な進路指導体制の定着を図る。</w:t>
            </w:r>
          </w:p>
          <w:p w:rsidR="009B5308" w:rsidRPr="001B14A2" w:rsidRDefault="009B5308" w:rsidP="000B65CF">
            <w:pPr>
              <w:spacing w:line="300" w:lineRule="exact"/>
              <w:ind w:leftChars="200" w:left="640" w:hangingChars="100" w:hanging="220"/>
              <w:rPr>
                <w:rFonts w:asciiTheme="minorHAnsi" w:eastAsiaTheme="minorEastAsia" w:hAnsiTheme="minorHAnsi"/>
                <w:sz w:val="22"/>
                <w:szCs w:val="22"/>
              </w:rPr>
            </w:pPr>
            <w:r w:rsidRPr="001B14A2">
              <w:rPr>
                <w:rFonts w:asciiTheme="minorHAnsi" w:eastAsiaTheme="minorEastAsia" w:hAnsiTheme="minorHAnsi" w:hint="eastAsia"/>
                <w:sz w:val="22"/>
                <w:szCs w:val="22"/>
              </w:rPr>
              <w:t>・</w:t>
            </w:r>
            <w:r w:rsidR="00C06AD7" w:rsidRPr="001B14A2">
              <w:rPr>
                <w:rFonts w:asciiTheme="minorHAnsi" w:eastAsiaTheme="minorEastAsia" w:hAnsiTheme="minorHAnsi"/>
                <w:sz w:val="22"/>
                <w:szCs w:val="22"/>
              </w:rPr>
              <w:t>生徒一人ひとりの進路目標を確立</w:t>
            </w:r>
            <w:r w:rsidR="00C06AD7" w:rsidRPr="001B14A2">
              <w:rPr>
                <w:rFonts w:asciiTheme="minorHAnsi" w:eastAsiaTheme="minorEastAsia" w:hAnsiTheme="minorHAnsi" w:hint="eastAsia"/>
                <w:sz w:val="22"/>
                <w:szCs w:val="22"/>
              </w:rPr>
              <w:t>させるために、</w:t>
            </w:r>
            <w:r w:rsidR="00AA480F" w:rsidRPr="001B14A2">
              <w:rPr>
                <w:rFonts w:asciiTheme="minorHAnsi" w:eastAsiaTheme="minorEastAsia" w:hAnsiTheme="minorHAnsi"/>
                <w:sz w:val="22"/>
                <w:szCs w:val="22"/>
              </w:rPr>
              <w:t>１・２年の早期から大学・企業などの体験学習</w:t>
            </w:r>
            <w:r w:rsidR="00C06AD7" w:rsidRPr="001B14A2">
              <w:rPr>
                <w:rFonts w:asciiTheme="minorHAnsi" w:eastAsiaTheme="minorEastAsia" w:hAnsiTheme="minorHAnsi"/>
                <w:sz w:val="22"/>
                <w:szCs w:val="22"/>
              </w:rPr>
              <w:t>等を積極的に行</w:t>
            </w:r>
            <w:r w:rsidR="00C06AD7" w:rsidRPr="001B14A2">
              <w:rPr>
                <w:rFonts w:asciiTheme="minorHAnsi" w:eastAsiaTheme="minorEastAsia" w:hAnsiTheme="minorHAnsi" w:hint="eastAsia"/>
                <w:sz w:val="22"/>
                <w:szCs w:val="22"/>
              </w:rPr>
              <w:t>う</w:t>
            </w:r>
            <w:r w:rsidR="00AA480F" w:rsidRPr="001B14A2">
              <w:rPr>
                <w:rFonts w:asciiTheme="minorHAnsi" w:eastAsiaTheme="minorEastAsia" w:hAnsiTheme="minorHAnsi"/>
                <w:sz w:val="22"/>
                <w:szCs w:val="22"/>
              </w:rPr>
              <w:t>。</w:t>
            </w:r>
          </w:p>
          <w:p w:rsidR="00BD73F2" w:rsidRPr="001B14A2" w:rsidRDefault="009B5308" w:rsidP="000B65CF">
            <w:pPr>
              <w:spacing w:line="300" w:lineRule="exact"/>
              <w:ind w:leftChars="200" w:left="640" w:hangingChars="100" w:hanging="220"/>
              <w:rPr>
                <w:rFonts w:asciiTheme="minorHAnsi" w:eastAsiaTheme="minorEastAsia" w:hAnsiTheme="minorHAnsi"/>
                <w:sz w:val="22"/>
                <w:szCs w:val="22"/>
              </w:rPr>
            </w:pPr>
            <w:r w:rsidRPr="001B14A2">
              <w:rPr>
                <w:rFonts w:asciiTheme="minorHAnsi" w:eastAsiaTheme="minorEastAsia" w:hAnsiTheme="minorHAnsi" w:hint="eastAsia"/>
                <w:sz w:val="22"/>
                <w:szCs w:val="22"/>
              </w:rPr>
              <w:t>・</w:t>
            </w:r>
            <w:r w:rsidR="00BD73F2" w:rsidRPr="001B14A2">
              <w:rPr>
                <w:rFonts w:asciiTheme="minorHAnsi" w:eastAsiaTheme="minorEastAsia" w:hAnsiTheme="minorHAnsi" w:hint="eastAsia"/>
                <w:sz w:val="22"/>
                <w:szCs w:val="22"/>
              </w:rPr>
              <w:t>総合的な学習の時間の内容の検討を行う。</w:t>
            </w:r>
          </w:p>
          <w:p w:rsidR="00623088" w:rsidRPr="001B14A2" w:rsidRDefault="001E4279" w:rsidP="00623088">
            <w:pPr>
              <w:spacing w:line="300" w:lineRule="exact"/>
              <w:ind w:left="220" w:hangingChars="100" w:hanging="220"/>
              <w:rPr>
                <w:rFonts w:asciiTheme="minorHAnsi" w:eastAsiaTheme="minorEastAsia" w:hAnsiTheme="minorHAnsi"/>
                <w:sz w:val="22"/>
                <w:szCs w:val="22"/>
              </w:rPr>
            </w:pPr>
            <w:r w:rsidRPr="001B14A2">
              <w:rPr>
                <w:rFonts w:asciiTheme="minorHAnsi" w:eastAsiaTheme="minorEastAsia" w:hAnsiTheme="minorHAnsi"/>
                <w:sz w:val="22"/>
                <w:szCs w:val="22"/>
              </w:rPr>
              <w:t>イ</w:t>
            </w:r>
            <w:r w:rsidR="00AA480F" w:rsidRPr="001B14A2">
              <w:rPr>
                <w:rFonts w:asciiTheme="minorHAnsi" w:eastAsiaTheme="minorEastAsia" w:hAnsiTheme="minorHAnsi"/>
                <w:sz w:val="22"/>
                <w:szCs w:val="22"/>
              </w:rPr>
              <w:t xml:space="preserve">　</w:t>
            </w:r>
            <w:r w:rsidR="00113574" w:rsidRPr="001B14A2">
              <w:rPr>
                <w:rFonts w:asciiTheme="minorHAnsi" w:eastAsiaTheme="minorEastAsia" w:hAnsiTheme="minorHAnsi"/>
                <w:sz w:val="22"/>
                <w:szCs w:val="22"/>
              </w:rPr>
              <w:t>漢字検定やパソコン検定等について引き続き取得の奨励を行う</w:t>
            </w:r>
            <w:r w:rsidR="00113574" w:rsidRPr="001B14A2">
              <w:rPr>
                <w:rFonts w:asciiTheme="minorHAnsi" w:eastAsiaTheme="minorEastAsia" w:hAnsiTheme="minorHAnsi" w:hint="eastAsia"/>
                <w:sz w:val="22"/>
                <w:szCs w:val="22"/>
              </w:rPr>
              <w:t>とともに</w:t>
            </w:r>
            <w:r w:rsidR="001D4075" w:rsidRPr="001B14A2">
              <w:rPr>
                <w:rFonts w:asciiTheme="minorHAnsi" w:eastAsiaTheme="minorEastAsia" w:hAnsiTheme="minorHAnsi"/>
                <w:sz w:val="22"/>
                <w:szCs w:val="22"/>
              </w:rPr>
              <w:t>、さらなる上位級への挑戦を図る</w:t>
            </w:r>
            <w:r w:rsidR="00B47A22" w:rsidRPr="001B14A2">
              <w:rPr>
                <w:rFonts w:asciiTheme="minorHAnsi" w:eastAsiaTheme="minorEastAsia" w:hAnsiTheme="minorHAnsi" w:hint="eastAsia"/>
                <w:sz w:val="22"/>
                <w:szCs w:val="22"/>
              </w:rPr>
              <w:t>。</w:t>
            </w:r>
          </w:p>
          <w:p w:rsidR="00AA480F" w:rsidRPr="001B14A2" w:rsidRDefault="001E4279" w:rsidP="00623088">
            <w:pPr>
              <w:spacing w:line="300" w:lineRule="exact"/>
              <w:ind w:left="220" w:hangingChars="100" w:hanging="220"/>
              <w:rPr>
                <w:rFonts w:asciiTheme="minorHAnsi" w:eastAsiaTheme="minorEastAsia" w:hAnsiTheme="minorHAnsi"/>
                <w:sz w:val="22"/>
                <w:szCs w:val="22"/>
              </w:rPr>
            </w:pPr>
            <w:r w:rsidRPr="001B14A2">
              <w:rPr>
                <w:rFonts w:asciiTheme="minorHAnsi" w:eastAsiaTheme="minorEastAsia" w:hAnsiTheme="minorHAnsi"/>
                <w:sz w:val="22"/>
                <w:szCs w:val="22"/>
              </w:rPr>
              <w:t>ウ</w:t>
            </w:r>
            <w:r w:rsidR="00AA480F" w:rsidRPr="001B14A2">
              <w:rPr>
                <w:rFonts w:asciiTheme="minorHAnsi" w:eastAsiaTheme="minorEastAsia" w:hAnsiTheme="minorHAnsi"/>
                <w:sz w:val="22"/>
                <w:szCs w:val="22"/>
              </w:rPr>
              <w:t xml:space="preserve">　スポーツ科学専門コースの充実を図り、リーダーを育成する。</w:t>
            </w:r>
          </w:p>
        </w:tc>
        <w:tc>
          <w:tcPr>
            <w:tcW w:w="3402" w:type="dxa"/>
            <w:tcBorders>
              <w:right w:val="dashed" w:sz="4" w:space="0" w:color="auto"/>
            </w:tcBorders>
          </w:tcPr>
          <w:p w:rsidR="00333C41" w:rsidRPr="001B14A2" w:rsidRDefault="001E4279" w:rsidP="000B65CF">
            <w:pPr>
              <w:spacing w:line="300" w:lineRule="exact"/>
              <w:ind w:left="440" w:hangingChars="200" w:hanging="440"/>
              <w:rPr>
                <w:rFonts w:asciiTheme="minorHAnsi" w:eastAsiaTheme="minorEastAsia" w:hAnsiTheme="minorHAnsi"/>
                <w:sz w:val="22"/>
                <w:szCs w:val="22"/>
              </w:rPr>
            </w:pPr>
            <w:r w:rsidRPr="001B14A2">
              <w:rPr>
                <w:rFonts w:asciiTheme="minorHAnsi" w:eastAsiaTheme="minorEastAsia" w:hAnsiTheme="minorHAnsi"/>
                <w:sz w:val="22"/>
                <w:szCs w:val="22"/>
              </w:rPr>
              <w:t>ア</w:t>
            </w:r>
            <w:r w:rsidR="003902F0" w:rsidRPr="001B14A2">
              <w:rPr>
                <w:rFonts w:asciiTheme="minorHAnsi" w:eastAsiaTheme="minorEastAsia" w:hAnsiTheme="minorHAnsi"/>
                <w:sz w:val="22"/>
                <w:szCs w:val="22"/>
              </w:rPr>
              <w:t>・卒業時の進路決定</w:t>
            </w:r>
            <w:r w:rsidR="003902F0" w:rsidRPr="001B14A2">
              <w:rPr>
                <w:rFonts w:asciiTheme="minorHAnsi" w:eastAsiaTheme="minorEastAsia" w:hAnsiTheme="minorHAnsi" w:hint="eastAsia"/>
                <w:sz w:val="22"/>
                <w:szCs w:val="22"/>
              </w:rPr>
              <w:t>率</w:t>
            </w:r>
            <w:r w:rsidR="009735E6" w:rsidRPr="001B14A2">
              <w:rPr>
                <w:rFonts w:asciiTheme="minorHAnsi" w:eastAsiaTheme="minorEastAsia" w:hAnsiTheme="minorHAnsi" w:hint="eastAsia"/>
                <w:sz w:val="22"/>
                <w:szCs w:val="22"/>
              </w:rPr>
              <w:t>9</w:t>
            </w:r>
            <w:r w:rsidR="00AA5EC5" w:rsidRPr="001B14A2">
              <w:rPr>
                <w:rFonts w:asciiTheme="minorHAnsi" w:eastAsiaTheme="minorEastAsia" w:hAnsiTheme="minorHAnsi" w:hint="eastAsia"/>
                <w:sz w:val="22"/>
                <w:szCs w:val="22"/>
              </w:rPr>
              <w:t>7</w:t>
            </w:r>
            <w:r w:rsidR="00171AB3" w:rsidRPr="001B14A2">
              <w:rPr>
                <w:rFonts w:asciiTheme="minorHAnsi" w:eastAsiaTheme="minorEastAsia" w:hAnsiTheme="minorHAnsi"/>
                <w:sz w:val="22"/>
                <w:szCs w:val="22"/>
              </w:rPr>
              <w:t>％</w:t>
            </w:r>
          </w:p>
          <w:p w:rsidR="00AA480F" w:rsidRPr="001B14A2" w:rsidRDefault="00AA480F" w:rsidP="000B65CF">
            <w:pPr>
              <w:spacing w:line="300" w:lineRule="exact"/>
              <w:ind w:leftChars="200" w:left="420"/>
              <w:rPr>
                <w:rFonts w:asciiTheme="minorHAnsi" w:eastAsiaTheme="minorEastAsia" w:hAnsiTheme="minorHAnsi"/>
                <w:sz w:val="22"/>
                <w:szCs w:val="22"/>
              </w:rPr>
            </w:pPr>
            <w:r w:rsidRPr="001B14A2">
              <w:rPr>
                <w:rFonts w:asciiTheme="minorHAnsi" w:eastAsiaTheme="minorEastAsia" w:hAnsiTheme="minorHAnsi"/>
                <w:sz w:val="22"/>
                <w:szCs w:val="22"/>
              </w:rPr>
              <w:t>（</w:t>
            </w:r>
            <w:r w:rsidR="009B3FC2" w:rsidRPr="001B14A2">
              <w:rPr>
                <w:rFonts w:asciiTheme="minorHAnsi" w:eastAsiaTheme="minorEastAsia" w:hAnsiTheme="minorHAnsi" w:hint="eastAsia"/>
                <w:sz w:val="22"/>
                <w:szCs w:val="22"/>
              </w:rPr>
              <w:t>H28</w:t>
            </w:r>
            <w:r w:rsidR="009B3FC2" w:rsidRPr="001B14A2">
              <w:rPr>
                <w:rFonts w:asciiTheme="minorHAnsi" w:eastAsiaTheme="minorEastAsia" w:hAnsiTheme="minorHAnsi" w:hint="eastAsia"/>
                <w:sz w:val="22"/>
                <w:szCs w:val="22"/>
              </w:rPr>
              <w:t>･</w:t>
            </w:r>
            <w:r w:rsidR="009B3FC2" w:rsidRPr="001B14A2">
              <w:rPr>
                <w:rFonts w:asciiTheme="minorHAnsi" w:eastAsiaTheme="minorEastAsia" w:hAnsiTheme="minorHAnsi" w:hint="eastAsia"/>
                <w:sz w:val="22"/>
                <w:szCs w:val="22"/>
              </w:rPr>
              <w:t>94</w:t>
            </w:r>
            <w:r w:rsidR="009B3FC2" w:rsidRPr="001B14A2">
              <w:rPr>
                <w:rFonts w:asciiTheme="minorHAnsi" w:eastAsiaTheme="minorEastAsia" w:hAnsiTheme="minorHAnsi" w:hint="eastAsia"/>
                <w:sz w:val="22"/>
                <w:szCs w:val="22"/>
              </w:rPr>
              <w:t>％、</w:t>
            </w:r>
            <w:r w:rsidR="00B835F9" w:rsidRPr="001B14A2">
              <w:rPr>
                <w:rFonts w:asciiTheme="minorHAnsi" w:eastAsiaTheme="minorEastAsia" w:hAnsiTheme="minorHAnsi"/>
                <w:sz w:val="22"/>
                <w:szCs w:val="22"/>
              </w:rPr>
              <w:t>H27</w:t>
            </w:r>
            <w:r w:rsidR="00B835F9" w:rsidRPr="001B14A2">
              <w:rPr>
                <w:rFonts w:asciiTheme="minorHAnsi" w:eastAsiaTheme="minorEastAsia" w:hAnsiTheme="minorHAnsi"/>
                <w:sz w:val="22"/>
                <w:szCs w:val="22"/>
              </w:rPr>
              <w:t>・</w:t>
            </w:r>
            <w:r w:rsidR="00B835F9" w:rsidRPr="001B14A2">
              <w:rPr>
                <w:rFonts w:asciiTheme="minorHAnsi" w:eastAsiaTheme="minorEastAsia" w:hAnsiTheme="minorHAnsi"/>
                <w:sz w:val="22"/>
                <w:szCs w:val="22"/>
              </w:rPr>
              <w:t>91</w:t>
            </w:r>
            <w:r w:rsidRPr="001B14A2">
              <w:rPr>
                <w:rFonts w:asciiTheme="minorHAnsi" w:eastAsiaTheme="minorEastAsia" w:hAnsiTheme="minorHAnsi"/>
                <w:sz w:val="22"/>
                <w:szCs w:val="22"/>
              </w:rPr>
              <w:t>％）</w:t>
            </w:r>
          </w:p>
          <w:p w:rsidR="002A7504" w:rsidRPr="001B14A2" w:rsidRDefault="00AA480F" w:rsidP="000B65CF">
            <w:pPr>
              <w:spacing w:line="300" w:lineRule="exact"/>
              <w:ind w:left="440" w:hangingChars="200" w:hanging="440"/>
              <w:rPr>
                <w:rFonts w:asciiTheme="minorHAnsi" w:eastAsiaTheme="minorEastAsia" w:hAnsiTheme="minorHAnsi"/>
                <w:sz w:val="22"/>
                <w:szCs w:val="22"/>
              </w:rPr>
            </w:pPr>
            <w:r w:rsidRPr="001B14A2">
              <w:rPr>
                <w:rFonts w:asciiTheme="minorHAnsi" w:eastAsiaTheme="minorEastAsia" w:hAnsiTheme="minorHAnsi"/>
                <w:sz w:val="22"/>
                <w:szCs w:val="22"/>
              </w:rPr>
              <w:t xml:space="preserve"> </w:t>
            </w:r>
            <w:r w:rsidR="00414BB5" w:rsidRPr="001B14A2">
              <w:rPr>
                <w:rFonts w:asciiTheme="minorHAnsi" w:eastAsiaTheme="minorEastAsia" w:hAnsiTheme="minorHAnsi" w:hint="eastAsia"/>
                <w:sz w:val="22"/>
                <w:szCs w:val="22"/>
              </w:rPr>
              <w:t xml:space="preserve"> </w:t>
            </w:r>
            <w:r w:rsidR="00894B17" w:rsidRPr="001B14A2">
              <w:rPr>
                <w:rFonts w:asciiTheme="minorHAnsi" w:eastAsiaTheme="minorEastAsia" w:hAnsiTheme="minorHAnsi"/>
                <w:sz w:val="22"/>
                <w:szCs w:val="22"/>
              </w:rPr>
              <w:t>・生徒・保護者の進路指導満足度</w:t>
            </w:r>
            <w:r w:rsidRPr="001B14A2">
              <w:rPr>
                <w:rFonts w:asciiTheme="minorHAnsi" w:eastAsiaTheme="minorEastAsia" w:hAnsiTheme="minorHAnsi"/>
                <w:sz w:val="22"/>
                <w:szCs w:val="22"/>
              </w:rPr>
              <w:t>ともに</w:t>
            </w:r>
            <w:r w:rsidR="00414BB5" w:rsidRPr="001B14A2">
              <w:rPr>
                <w:rFonts w:asciiTheme="minorHAnsi" w:eastAsiaTheme="minorEastAsia" w:hAnsiTheme="minorHAnsi"/>
                <w:sz w:val="22"/>
                <w:szCs w:val="22"/>
              </w:rPr>
              <w:t>8</w:t>
            </w:r>
            <w:r w:rsidR="00414BB5" w:rsidRPr="001B14A2">
              <w:rPr>
                <w:rFonts w:asciiTheme="minorHAnsi" w:eastAsiaTheme="minorEastAsia" w:hAnsiTheme="minorHAnsi" w:hint="eastAsia"/>
                <w:sz w:val="22"/>
                <w:szCs w:val="22"/>
              </w:rPr>
              <w:t>2</w:t>
            </w:r>
            <w:r w:rsidRPr="001B14A2">
              <w:rPr>
                <w:rFonts w:asciiTheme="minorHAnsi" w:eastAsiaTheme="minorEastAsia" w:hAnsiTheme="minorHAnsi"/>
                <w:sz w:val="22"/>
                <w:szCs w:val="22"/>
              </w:rPr>
              <w:t>％以上</w:t>
            </w:r>
          </w:p>
          <w:p w:rsidR="00AA480F" w:rsidRPr="001B14A2" w:rsidRDefault="00AA480F" w:rsidP="000B65CF">
            <w:pPr>
              <w:spacing w:line="300" w:lineRule="exact"/>
              <w:ind w:leftChars="200" w:left="420"/>
              <w:rPr>
                <w:rFonts w:asciiTheme="minorHAnsi" w:eastAsiaTheme="minorEastAsia" w:hAnsiTheme="minorHAnsi"/>
                <w:sz w:val="22"/>
                <w:szCs w:val="22"/>
              </w:rPr>
            </w:pPr>
            <w:r w:rsidRPr="001B14A2">
              <w:rPr>
                <w:rFonts w:asciiTheme="minorHAnsi" w:eastAsiaTheme="minorEastAsia" w:hAnsiTheme="minorHAnsi"/>
                <w:sz w:val="22"/>
                <w:szCs w:val="22"/>
              </w:rPr>
              <w:t>（</w:t>
            </w:r>
            <w:r w:rsidR="00B835F9" w:rsidRPr="001B14A2">
              <w:rPr>
                <w:rFonts w:asciiTheme="minorHAnsi" w:eastAsiaTheme="minorEastAsia" w:hAnsiTheme="minorHAnsi"/>
                <w:sz w:val="22"/>
                <w:szCs w:val="22"/>
              </w:rPr>
              <w:t>H2</w:t>
            </w:r>
            <w:r w:rsidR="009A59B9" w:rsidRPr="001B14A2">
              <w:rPr>
                <w:rFonts w:asciiTheme="minorHAnsi" w:eastAsiaTheme="minorEastAsia" w:hAnsiTheme="minorHAnsi"/>
                <w:sz w:val="22"/>
                <w:szCs w:val="22"/>
              </w:rPr>
              <w:t>8</w:t>
            </w:r>
            <w:r w:rsidR="00B835F9" w:rsidRPr="001B14A2">
              <w:rPr>
                <w:rFonts w:asciiTheme="minorHAnsi" w:eastAsiaTheme="minorEastAsia" w:hAnsiTheme="minorHAnsi"/>
                <w:sz w:val="22"/>
                <w:szCs w:val="22"/>
              </w:rPr>
              <w:t>・</w:t>
            </w:r>
            <w:r w:rsidRPr="001B14A2">
              <w:rPr>
                <w:rFonts w:asciiTheme="minorHAnsi" w:eastAsiaTheme="minorEastAsia" w:hAnsiTheme="minorHAnsi"/>
                <w:sz w:val="22"/>
                <w:szCs w:val="22"/>
              </w:rPr>
              <w:t>生徒</w:t>
            </w:r>
            <w:r w:rsidR="009A59B9" w:rsidRPr="001B14A2">
              <w:rPr>
                <w:rFonts w:asciiTheme="minorHAnsi" w:eastAsiaTheme="minorEastAsia" w:hAnsiTheme="minorHAnsi"/>
                <w:sz w:val="22"/>
                <w:szCs w:val="22"/>
              </w:rPr>
              <w:t>80</w:t>
            </w:r>
            <w:r w:rsidRPr="001B14A2">
              <w:rPr>
                <w:rFonts w:asciiTheme="minorHAnsi" w:eastAsiaTheme="minorEastAsia" w:hAnsiTheme="minorHAnsi"/>
                <w:sz w:val="22"/>
                <w:szCs w:val="22"/>
              </w:rPr>
              <w:t>％</w:t>
            </w:r>
            <w:r w:rsidR="001E4279" w:rsidRPr="001B14A2">
              <w:rPr>
                <w:rFonts w:asciiTheme="minorHAnsi" w:eastAsiaTheme="minorEastAsia" w:hAnsiTheme="minorHAnsi"/>
                <w:sz w:val="22"/>
                <w:szCs w:val="22"/>
              </w:rPr>
              <w:t>、</w:t>
            </w:r>
            <w:r w:rsidRPr="001B14A2">
              <w:rPr>
                <w:rFonts w:asciiTheme="minorHAnsi" w:eastAsiaTheme="minorEastAsia" w:hAnsiTheme="minorHAnsi"/>
                <w:sz w:val="22"/>
                <w:szCs w:val="22"/>
              </w:rPr>
              <w:t>保護者</w:t>
            </w:r>
            <w:r w:rsidR="00B835F9" w:rsidRPr="001B14A2">
              <w:rPr>
                <w:rFonts w:asciiTheme="minorHAnsi" w:eastAsiaTheme="minorEastAsia" w:hAnsiTheme="minorHAnsi"/>
                <w:sz w:val="22"/>
                <w:szCs w:val="22"/>
              </w:rPr>
              <w:t>7</w:t>
            </w:r>
            <w:r w:rsidR="009A59B9" w:rsidRPr="001B14A2">
              <w:rPr>
                <w:rFonts w:asciiTheme="minorHAnsi" w:eastAsiaTheme="minorEastAsia" w:hAnsiTheme="minorHAnsi"/>
                <w:sz w:val="22"/>
                <w:szCs w:val="22"/>
              </w:rPr>
              <w:t>4</w:t>
            </w:r>
            <w:r w:rsidRPr="001B14A2">
              <w:rPr>
                <w:rFonts w:asciiTheme="minorHAnsi" w:eastAsiaTheme="minorEastAsia" w:hAnsiTheme="minorHAnsi"/>
                <w:sz w:val="22"/>
                <w:szCs w:val="22"/>
              </w:rPr>
              <w:t>％）</w:t>
            </w:r>
          </w:p>
          <w:p w:rsidR="00AA480F" w:rsidRPr="001B14A2" w:rsidRDefault="00B835F9" w:rsidP="000B65CF">
            <w:pPr>
              <w:spacing w:line="300" w:lineRule="exact"/>
              <w:ind w:leftChars="100" w:left="210"/>
              <w:rPr>
                <w:rFonts w:asciiTheme="minorHAnsi" w:eastAsiaTheme="minorEastAsia" w:hAnsiTheme="minorHAnsi"/>
                <w:sz w:val="22"/>
                <w:szCs w:val="22"/>
              </w:rPr>
            </w:pPr>
            <w:r w:rsidRPr="001B14A2">
              <w:rPr>
                <w:rFonts w:asciiTheme="minorHAnsi" w:eastAsiaTheme="minorEastAsia" w:hAnsiTheme="minorHAnsi"/>
                <w:sz w:val="22"/>
                <w:szCs w:val="22"/>
              </w:rPr>
              <w:t>・就職内定率は</w:t>
            </w:r>
            <w:r w:rsidRPr="001B14A2">
              <w:rPr>
                <w:rFonts w:asciiTheme="minorHAnsi" w:eastAsiaTheme="minorEastAsia" w:hAnsiTheme="minorHAnsi"/>
                <w:sz w:val="22"/>
                <w:szCs w:val="22"/>
              </w:rPr>
              <w:t>100</w:t>
            </w:r>
            <w:r w:rsidR="00BD73F2" w:rsidRPr="001B14A2">
              <w:rPr>
                <w:rFonts w:asciiTheme="minorHAnsi" w:eastAsiaTheme="minorEastAsia" w:hAnsiTheme="minorHAnsi"/>
                <w:sz w:val="22"/>
                <w:szCs w:val="22"/>
              </w:rPr>
              <w:t>％の</w:t>
            </w:r>
            <w:r w:rsidR="00AA480F" w:rsidRPr="001B14A2">
              <w:rPr>
                <w:rFonts w:asciiTheme="minorHAnsi" w:eastAsiaTheme="minorEastAsia" w:hAnsiTheme="minorHAnsi"/>
                <w:sz w:val="22"/>
                <w:szCs w:val="22"/>
              </w:rPr>
              <w:t>継続をめざす。</w:t>
            </w:r>
          </w:p>
          <w:p w:rsidR="00BD73F2" w:rsidRPr="001B14A2" w:rsidRDefault="001E4279" w:rsidP="000B65CF">
            <w:pPr>
              <w:spacing w:line="300" w:lineRule="exact"/>
              <w:ind w:leftChars="-1" w:left="1098" w:hangingChars="500" w:hanging="1100"/>
              <w:rPr>
                <w:rFonts w:asciiTheme="minorHAnsi" w:eastAsiaTheme="minorEastAsia" w:hAnsiTheme="minorHAnsi"/>
                <w:sz w:val="22"/>
                <w:szCs w:val="22"/>
              </w:rPr>
            </w:pPr>
            <w:r w:rsidRPr="001B14A2">
              <w:rPr>
                <w:rFonts w:asciiTheme="minorHAnsi" w:eastAsiaTheme="minorEastAsia" w:hAnsiTheme="minorHAnsi"/>
                <w:sz w:val="22"/>
                <w:szCs w:val="22"/>
              </w:rPr>
              <w:t>イ</w:t>
            </w:r>
            <w:r w:rsidR="00F63A94" w:rsidRPr="001B14A2">
              <w:rPr>
                <w:rFonts w:asciiTheme="minorHAnsi" w:eastAsiaTheme="minorEastAsia" w:hAnsiTheme="minorHAnsi"/>
                <w:sz w:val="22"/>
                <w:szCs w:val="22"/>
              </w:rPr>
              <w:t>・</w:t>
            </w:r>
            <w:r w:rsidR="00BE081E" w:rsidRPr="001B14A2">
              <w:rPr>
                <w:rFonts w:asciiTheme="minorHAnsi" w:eastAsiaTheme="minorEastAsia" w:hAnsiTheme="minorHAnsi"/>
                <w:sz w:val="22"/>
                <w:szCs w:val="22"/>
              </w:rPr>
              <w:t>漢字検定合格率</w:t>
            </w:r>
            <w:r w:rsidR="009735E6" w:rsidRPr="001B14A2">
              <w:rPr>
                <w:rFonts w:asciiTheme="minorHAnsi" w:eastAsiaTheme="minorEastAsia" w:hAnsiTheme="minorHAnsi" w:hint="eastAsia"/>
                <w:sz w:val="22"/>
                <w:szCs w:val="22"/>
              </w:rPr>
              <w:t>60</w:t>
            </w:r>
            <w:r w:rsidR="00BE081E" w:rsidRPr="001B14A2">
              <w:rPr>
                <w:rFonts w:asciiTheme="minorHAnsi" w:eastAsiaTheme="minorEastAsia" w:hAnsiTheme="minorHAnsi"/>
                <w:sz w:val="22"/>
                <w:szCs w:val="22"/>
              </w:rPr>
              <w:t>％以上</w:t>
            </w:r>
          </w:p>
          <w:p w:rsidR="00AA480F" w:rsidRPr="001B14A2" w:rsidRDefault="00F63A94" w:rsidP="000B65CF">
            <w:pPr>
              <w:spacing w:line="300" w:lineRule="exact"/>
              <w:ind w:leftChars="199" w:left="1078" w:hangingChars="300" w:hanging="660"/>
              <w:rPr>
                <w:rFonts w:asciiTheme="minorHAnsi" w:eastAsiaTheme="minorEastAsia" w:hAnsiTheme="minorHAnsi"/>
                <w:sz w:val="22"/>
                <w:szCs w:val="22"/>
              </w:rPr>
            </w:pPr>
            <w:r w:rsidRPr="001B14A2">
              <w:rPr>
                <w:rFonts w:asciiTheme="minorHAnsi" w:eastAsiaTheme="minorEastAsia" w:hAnsiTheme="minorHAnsi"/>
                <w:sz w:val="22"/>
                <w:szCs w:val="22"/>
                <w:lang w:eastAsia="zh-TW"/>
              </w:rPr>
              <w:t>（</w:t>
            </w:r>
            <w:r w:rsidR="00BD73F2" w:rsidRPr="001B14A2">
              <w:rPr>
                <w:rFonts w:asciiTheme="minorHAnsi" w:eastAsiaTheme="minorEastAsia" w:hAnsiTheme="minorHAnsi" w:hint="eastAsia"/>
                <w:sz w:val="22"/>
                <w:szCs w:val="22"/>
              </w:rPr>
              <w:t>H28</w:t>
            </w:r>
            <w:r w:rsidR="00072379" w:rsidRPr="001B14A2">
              <w:rPr>
                <w:rFonts w:asciiTheme="minorHAnsi" w:eastAsiaTheme="minorEastAsia" w:hAnsiTheme="minorHAnsi" w:hint="eastAsia"/>
                <w:sz w:val="22"/>
                <w:szCs w:val="22"/>
              </w:rPr>
              <w:t>・</w:t>
            </w:r>
            <w:r w:rsidR="00072379" w:rsidRPr="001B14A2">
              <w:rPr>
                <w:rFonts w:asciiTheme="minorHAnsi" w:eastAsiaTheme="minorEastAsia" w:hAnsiTheme="minorHAnsi" w:hint="eastAsia"/>
                <w:sz w:val="22"/>
                <w:szCs w:val="22"/>
              </w:rPr>
              <w:t>59</w:t>
            </w:r>
            <w:r w:rsidR="00072379" w:rsidRPr="001B14A2">
              <w:rPr>
                <w:rFonts w:asciiTheme="minorHAnsi" w:eastAsiaTheme="minorEastAsia" w:hAnsiTheme="minorHAnsi" w:hint="eastAsia"/>
                <w:sz w:val="22"/>
                <w:szCs w:val="22"/>
              </w:rPr>
              <w:t>％、</w:t>
            </w:r>
            <w:r w:rsidR="00B835F9" w:rsidRPr="001B14A2">
              <w:rPr>
                <w:rFonts w:asciiTheme="minorHAnsi" w:eastAsiaTheme="minorEastAsia" w:hAnsiTheme="minorHAnsi"/>
                <w:sz w:val="22"/>
                <w:szCs w:val="22"/>
              </w:rPr>
              <w:t>H27</w:t>
            </w:r>
            <w:r w:rsidR="00B835F9" w:rsidRPr="001B14A2">
              <w:rPr>
                <w:rFonts w:asciiTheme="minorHAnsi" w:eastAsiaTheme="minorEastAsia" w:hAnsiTheme="minorHAnsi"/>
                <w:sz w:val="22"/>
                <w:szCs w:val="22"/>
              </w:rPr>
              <w:t>・</w:t>
            </w:r>
            <w:r w:rsidR="00B835F9" w:rsidRPr="001B14A2">
              <w:rPr>
                <w:rFonts w:asciiTheme="minorHAnsi" w:eastAsiaTheme="minorEastAsia" w:hAnsiTheme="minorHAnsi"/>
                <w:sz w:val="22"/>
                <w:szCs w:val="22"/>
              </w:rPr>
              <w:t>58</w:t>
            </w:r>
            <w:r w:rsidRPr="001B14A2">
              <w:rPr>
                <w:rFonts w:asciiTheme="minorHAnsi" w:eastAsiaTheme="minorEastAsia" w:hAnsiTheme="minorHAnsi"/>
                <w:sz w:val="22"/>
                <w:szCs w:val="22"/>
              </w:rPr>
              <w:t xml:space="preserve">％　</w:t>
            </w:r>
            <w:r w:rsidRPr="001B14A2">
              <w:rPr>
                <w:rFonts w:asciiTheme="minorHAnsi" w:eastAsiaTheme="minorEastAsia" w:hAnsiTheme="minorHAnsi"/>
                <w:sz w:val="22"/>
                <w:szCs w:val="22"/>
                <w:lang w:eastAsia="zh-TW"/>
              </w:rPr>
              <w:t>）</w:t>
            </w:r>
          </w:p>
          <w:p w:rsidR="00B835F9" w:rsidRPr="001B14A2" w:rsidRDefault="001E4279" w:rsidP="006866A5">
            <w:pPr>
              <w:spacing w:line="300" w:lineRule="exact"/>
              <w:ind w:leftChars="-1" w:left="438" w:hangingChars="200" w:hanging="440"/>
              <w:rPr>
                <w:rFonts w:asciiTheme="minorHAnsi" w:eastAsiaTheme="minorEastAsia" w:hAnsiTheme="minorHAnsi"/>
                <w:sz w:val="22"/>
                <w:szCs w:val="22"/>
              </w:rPr>
            </w:pPr>
            <w:r w:rsidRPr="001B14A2">
              <w:rPr>
                <w:rFonts w:asciiTheme="minorHAnsi" w:eastAsiaTheme="minorEastAsia" w:hAnsiTheme="minorHAnsi"/>
                <w:sz w:val="22"/>
                <w:szCs w:val="22"/>
              </w:rPr>
              <w:t>ウ</w:t>
            </w:r>
            <w:r w:rsidR="006866A5" w:rsidRPr="001B14A2">
              <w:rPr>
                <w:rFonts w:asciiTheme="minorHAnsi" w:eastAsiaTheme="minorEastAsia" w:hAnsiTheme="minorHAnsi"/>
                <w:sz w:val="22"/>
                <w:szCs w:val="22"/>
              </w:rPr>
              <w:t>・</w:t>
            </w:r>
            <w:r w:rsidRPr="001B14A2">
              <w:rPr>
                <w:rFonts w:asciiTheme="minorHAnsi" w:eastAsiaTheme="minorEastAsia" w:hAnsiTheme="minorHAnsi"/>
                <w:sz w:val="22"/>
                <w:szCs w:val="22"/>
              </w:rPr>
              <w:t>スポーツ科学専門コースの満足度</w:t>
            </w:r>
            <w:r w:rsidR="00437B0A" w:rsidRPr="001B14A2">
              <w:rPr>
                <w:rFonts w:asciiTheme="minorHAnsi" w:eastAsiaTheme="minorEastAsia" w:hAnsiTheme="minorHAnsi" w:hint="eastAsia"/>
                <w:sz w:val="22"/>
                <w:szCs w:val="22"/>
              </w:rPr>
              <w:t>93</w:t>
            </w:r>
            <w:r w:rsidRPr="001B14A2">
              <w:rPr>
                <w:rFonts w:asciiTheme="minorHAnsi" w:eastAsiaTheme="minorEastAsia" w:hAnsiTheme="minorHAnsi"/>
                <w:sz w:val="22"/>
                <w:szCs w:val="22"/>
              </w:rPr>
              <w:t>％以上</w:t>
            </w:r>
            <w:r w:rsidR="00D40388" w:rsidRPr="001B14A2">
              <w:rPr>
                <w:rFonts w:asciiTheme="minorHAnsi" w:eastAsiaTheme="minorEastAsia" w:hAnsiTheme="minorHAnsi" w:hint="eastAsia"/>
                <w:sz w:val="22"/>
                <w:szCs w:val="22"/>
              </w:rPr>
              <w:t>（</w:t>
            </w:r>
            <w:r w:rsidR="00B835F9" w:rsidRPr="001B14A2">
              <w:rPr>
                <w:rFonts w:asciiTheme="minorHAnsi" w:eastAsiaTheme="minorEastAsia" w:hAnsiTheme="minorHAnsi"/>
                <w:sz w:val="22"/>
                <w:szCs w:val="22"/>
              </w:rPr>
              <w:t>H2</w:t>
            </w:r>
            <w:r w:rsidR="009A59B9" w:rsidRPr="001B14A2">
              <w:rPr>
                <w:rFonts w:asciiTheme="minorHAnsi" w:eastAsiaTheme="minorEastAsia" w:hAnsiTheme="minorHAnsi"/>
                <w:sz w:val="22"/>
                <w:szCs w:val="22"/>
              </w:rPr>
              <w:t>8</w:t>
            </w:r>
            <w:r w:rsidR="009A59B9" w:rsidRPr="001B14A2">
              <w:rPr>
                <w:rFonts w:asciiTheme="minorHAnsi" w:eastAsiaTheme="minorEastAsia" w:hAnsiTheme="minorHAnsi"/>
                <w:sz w:val="22"/>
                <w:szCs w:val="22"/>
              </w:rPr>
              <w:t>・</w:t>
            </w:r>
            <w:r w:rsidR="001D4075" w:rsidRPr="001B14A2">
              <w:rPr>
                <w:rFonts w:asciiTheme="minorHAnsi" w:eastAsiaTheme="minorEastAsia" w:hAnsiTheme="minorHAnsi"/>
                <w:sz w:val="22"/>
                <w:szCs w:val="22"/>
              </w:rPr>
              <w:t>92</w:t>
            </w:r>
            <w:r w:rsidR="001D4075" w:rsidRPr="001B14A2">
              <w:rPr>
                <w:rFonts w:asciiTheme="minorHAnsi" w:eastAsiaTheme="minorEastAsia" w:hAnsiTheme="minorHAnsi"/>
                <w:sz w:val="22"/>
                <w:szCs w:val="22"/>
              </w:rPr>
              <w:t>％</w:t>
            </w:r>
            <w:r w:rsidR="00B835F9" w:rsidRPr="001B14A2">
              <w:rPr>
                <w:rFonts w:asciiTheme="minorHAnsi" w:eastAsiaTheme="minorEastAsia" w:hAnsiTheme="minorHAnsi"/>
                <w:sz w:val="22"/>
                <w:szCs w:val="22"/>
              </w:rPr>
              <w:t>)</w:t>
            </w:r>
          </w:p>
        </w:tc>
        <w:tc>
          <w:tcPr>
            <w:tcW w:w="3863" w:type="dxa"/>
            <w:tcBorders>
              <w:left w:val="dashed" w:sz="4" w:space="0" w:color="auto"/>
              <w:right w:val="single" w:sz="4" w:space="0" w:color="auto"/>
            </w:tcBorders>
            <w:shd w:val="clear" w:color="auto" w:fill="auto"/>
          </w:tcPr>
          <w:p w:rsidR="00D50519" w:rsidRPr="001B14A2" w:rsidRDefault="00D50519" w:rsidP="00EF6452">
            <w:pPr>
              <w:spacing w:line="300" w:lineRule="exact"/>
              <w:ind w:leftChars="-51" w:left="-107"/>
              <w:jc w:val="left"/>
              <w:rPr>
                <w:rFonts w:asciiTheme="minorEastAsia" w:eastAsiaTheme="minorEastAsia" w:hAnsiTheme="minorEastAsia"/>
                <w:sz w:val="22"/>
                <w:szCs w:val="22"/>
              </w:rPr>
            </w:pPr>
            <w:r w:rsidRPr="001B14A2">
              <w:rPr>
                <w:rFonts w:asciiTheme="minorEastAsia" w:eastAsiaTheme="minorEastAsia" w:hAnsiTheme="minorEastAsia" w:hint="eastAsia"/>
                <w:sz w:val="22"/>
                <w:szCs w:val="22"/>
              </w:rPr>
              <w:t>ア・保育体験等の充実と３年間を見通したキャリア教育計画の作成と施行実施</w:t>
            </w:r>
          </w:p>
          <w:p w:rsidR="00D50519" w:rsidRPr="001B14A2" w:rsidRDefault="00D50519" w:rsidP="00EF6452">
            <w:pPr>
              <w:spacing w:line="300" w:lineRule="exact"/>
              <w:ind w:leftChars="-51" w:left="-107"/>
              <w:jc w:val="left"/>
              <w:rPr>
                <w:rFonts w:asciiTheme="minorEastAsia" w:eastAsiaTheme="minorEastAsia" w:hAnsiTheme="minorEastAsia"/>
                <w:sz w:val="22"/>
                <w:szCs w:val="22"/>
              </w:rPr>
            </w:pPr>
            <w:r w:rsidRPr="001B14A2">
              <w:rPr>
                <w:rFonts w:asciiTheme="minorEastAsia" w:eastAsiaTheme="minorEastAsia" w:hAnsiTheme="minorEastAsia" w:hint="eastAsia"/>
                <w:sz w:val="22"/>
                <w:szCs w:val="22"/>
              </w:rPr>
              <w:t>・</w:t>
            </w:r>
            <w:r w:rsidR="00A46B19" w:rsidRPr="001B14A2">
              <w:rPr>
                <w:rFonts w:asciiTheme="minorEastAsia" w:eastAsiaTheme="minorEastAsia" w:hAnsiTheme="minorEastAsia" w:hint="eastAsia"/>
                <w:sz w:val="22"/>
                <w:szCs w:val="22"/>
              </w:rPr>
              <w:t>卒業時の進路決定率96.4</w:t>
            </w:r>
            <w:r w:rsidRPr="001B14A2">
              <w:rPr>
                <w:rFonts w:asciiTheme="minorEastAsia" w:eastAsiaTheme="minorEastAsia" w:hAnsiTheme="minorEastAsia" w:hint="eastAsia"/>
                <w:sz w:val="22"/>
                <w:szCs w:val="22"/>
              </w:rPr>
              <w:t>％</w:t>
            </w:r>
            <w:r w:rsidR="00A46B19" w:rsidRPr="001B14A2">
              <w:rPr>
                <w:rFonts w:asciiTheme="minorEastAsia" w:eastAsiaTheme="minorEastAsia" w:hAnsiTheme="minorEastAsia" w:hint="eastAsia"/>
                <w:sz w:val="22"/>
                <w:szCs w:val="22"/>
              </w:rPr>
              <w:t xml:space="preserve">   </w:t>
            </w:r>
            <w:r w:rsidR="00A46B19" w:rsidRPr="001B14A2">
              <w:rPr>
                <w:rFonts w:asciiTheme="minorEastAsia" w:eastAsiaTheme="minorEastAsia" w:hAnsiTheme="minorEastAsia" w:hint="eastAsia"/>
                <w:b/>
                <w:sz w:val="22"/>
                <w:szCs w:val="22"/>
              </w:rPr>
              <w:t>（△）</w:t>
            </w:r>
          </w:p>
          <w:p w:rsidR="005F4E40" w:rsidRPr="001B14A2" w:rsidRDefault="00D50519" w:rsidP="00EF6452">
            <w:pPr>
              <w:spacing w:line="300" w:lineRule="exact"/>
              <w:ind w:leftChars="-51" w:left="-107"/>
              <w:jc w:val="left"/>
              <w:rPr>
                <w:rFonts w:asciiTheme="minorEastAsia" w:eastAsiaTheme="minorEastAsia" w:hAnsiTheme="minorEastAsia"/>
                <w:sz w:val="22"/>
                <w:szCs w:val="22"/>
              </w:rPr>
            </w:pPr>
            <w:r w:rsidRPr="001B14A2">
              <w:rPr>
                <w:rFonts w:asciiTheme="minorEastAsia" w:eastAsiaTheme="minorEastAsia" w:hAnsiTheme="minorEastAsia" w:hint="eastAsia"/>
                <w:sz w:val="22"/>
                <w:szCs w:val="22"/>
              </w:rPr>
              <w:t>・生徒の進路指導満足度74.8％</w:t>
            </w:r>
          </w:p>
          <w:p w:rsidR="00D50519" w:rsidRPr="001B14A2" w:rsidRDefault="00D50519" w:rsidP="00EF6452">
            <w:pPr>
              <w:spacing w:line="300" w:lineRule="exact"/>
              <w:ind w:leftChars="-51" w:left="-107"/>
              <w:jc w:val="left"/>
              <w:rPr>
                <w:rFonts w:asciiTheme="minorEastAsia" w:eastAsiaTheme="minorEastAsia" w:hAnsiTheme="minorEastAsia"/>
                <w:sz w:val="22"/>
                <w:szCs w:val="22"/>
              </w:rPr>
            </w:pPr>
            <w:r w:rsidRPr="001B14A2">
              <w:rPr>
                <w:rFonts w:asciiTheme="minorEastAsia" w:eastAsiaTheme="minorEastAsia" w:hAnsiTheme="minorEastAsia" w:hint="eastAsia"/>
                <w:sz w:val="22"/>
                <w:szCs w:val="22"/>
              </w:rPr>
              <w:t xml:space="preserve">（H28: 79.7％）　　　　　　</w:t>
            </w:r>
            <w:r w:rsidRPr="001B14A2">
              <w:rPr>
                <w:rFonts w:asciiTheme="minorEastAsia" w:eastAsiaTheme="minorEastAsia" w:hAnsiTheme="minorEastAsia" w:hint="eastAsia"/>
                <w:b/>
                <w:sz w:val="22"/>
                <w:szCs w:val="22"/>
              </w:rPr>
              <w:t xml:space="preserve"> </w:t>
            </w:r>
            <w:r w:rsidR="005F4E40" w:rsidRPr="001B14A2">
              <w:rPr>
                <w:rFonts w:asciiTheme="minorEastAsia" w:eastAsiaTheme="minorEastAsia" w:hAnsiTheme="minorEastAsia" w:hint="eastAsia"/>
                <w:b/>
                <w:sz w:val="22"/>
                <w:szCs w:val="22"/>
              </w:rPr>
              <w:t xml:space="preserve"> </w:t>
            </w:r>
            <w:r w:rsidRPr="001B14A2">
              <w:rPr>
                <w:rFonts w:asciiTheme="minorEastAsia" w:eastAsiaTheme="minorEastAsia" w:hAnsiTheme="minorEastAsia" w:hint="eastAsia"/>
                <w:b/>
                <w:sz w:val="22"/>
                <w:szCs w:val="22"/>
              </w:rPr>
              <w:t>（△）</w:t>
            </w:r>
          </w:p>
          <w:p w:rsidR="00D50519" w:rsidRPr="001B14A2" w:rsidRDefault="000B058F" w:rsidP="00EF6452">
            <w:pPr>
              <w:spacing w:line="300" w:lineRule="exact"/>
              <w:ind w:leftChars="-51" w:left="-107"/>
              <w:jc w:val="left"/>
              <w:rPr>
                <w:rFonts w:asciiTheme="minorEastAsia" w:eastAsiaTheme="minorEastAsia" w:hAnsiTheme="minorEastAsia"/>
                <w:b/>
                <w:sz w:val="22"/>
                <w:szCs w:val="22"/>
              </w:rPr>
            </w:pPr>
            <w:r w:rsidRPr="001B14A2">
              <w:rPr>
                <w:rFonts w:asciiTheme="minorEastAsia" w:eastAsiaTheme="minorEastAsia" w:hAnsiTheme="minorEastAsia" w:hint="eastAsia"/>
                <w:sz w:val="22"/>
                <w:szCs w:val="22"/>
              </w:rPr>
              <w:t>・</w:t>
            </w:r>
            <w:r w:rsidR="00D50519" w:rsidRPr="001B14A2">
              <w:rPr>
                <w:rFonts w:asciiTheme="minorEastAsia" w:eastAsiaTheme="minorEastAsia" w:hAnsiTheme="minorEastAsia" w:hint="eastAsia"/>
                <w:sz w:val="22"/>
                <w:szCs w:val="22"/>
              </w:rPr>
              <w:t xml:space="preserve">保護者の進路指導満足度　76.2％（H28: 73.7％）　　　　　</w:t>
            </w:r>
            <w:r w:rsidR="005F4E40" w:rsidRPr="001B14A2">
              <w:rPr>
                <w:rFonts w:asciiTheme="minorEastAsia" w:eastAsiaTheme="minorEastAsia" w:hAnsiTheme="minorEastAsia" w:hint="eastAsia"/>
                <w:sz w:val="22"/>
                <w:szCs w:val="22"/>
              </w:rPr>
              <w:t xml:space="preserve"> </w:t>
            </w:r>
            <w:r w:rsidR="00D50519" w:rsidRPr="001B14A2">
              <w:rPr>
                <w:rFonts w:asciiTheme="minorEastAsia" w:eastAsiaTheme="minorEastAsia" w:hAnsiTheme="minorEastAsia" w:hint="eastAsia"/>
                <w:sz w:val="22"/>
                <w:szCs w:val="22"/>
              </w:rPr>
              <w:t xml:space="preserve">　 </w:t>
            </w:r>
            <w:r w:rsidRPr="001B14A2">
              <w:rPr>
                <w:rFonts w:asciiTheme="minorEastAsia" w:eastAsiaTheme="minorEastAsia" w:hAnsiTheme="minorEastAsia" w:hint="eastAsia"/>
                <w:b/>
                <w:sz w:val="22"/>
                <w:szCs w:val="22"/>
              </w:rPr>
              <w:t>（△</w:t>
            </w:r>
            <w:r w:rsidR="00D50519" w:rsidRPr="001B14A2">
              <w:rPr>
                <w:rFonts w:asciiTheme="minorEastAsia" w:eastAsiaTheme="minorEastAsia" w:hAnsiTheme="minorEastAsia" w:hint="eastAsia"/>
                <w:b/>
                <w:sz w:val="22"/>
                <w:szCs w:val="22"/>
              </w:rPr>
              <w:t>）</w:t>
            </w:r>
          </w:p>
          <w:p w:rsidR="00B06AC6" w:rsidRPr="001B14A2" w:rsidRDefault="00B06AC6" w:rsidP="00EF6452">
            <w:pPr>
              <w:spacing w:line="300" w:lineRule="exact"/>
              <w:ind w:leftChars="-51" w:left="-107"/>
              <w:jc w:val="left"/>
              <w:rPr>
                <w:rFonts w:asciiTheme="minorEastAsia" w:eastAsiaTheme="minorEastAsia" w:hAnsiTheme="minorEastAsia"/>
                <w:sz w:val="22"/>
                <w:szCs w:val="22"/>
              </w:rPr>
            </w:pPr>
            <w:r w:rsidRPr="001B14A2">
              <w:rPr>
                <w:rFonts w:asciiTheme="minorEastAsia" w:eastAsiaTheme="minorEastAsia" w:hAnsiTheme="minorEastAsia" w:hint="eastAsia"/>
                <w:sz w:val="22"/>
                <w:szCs w:val="22"/>
              </w:rPr>
              <w:t>・就職内定率</w:t>
            </w:r>
            <w:r w:rsidR="00D8603B" w:rsidRPr="001B14A2">
              <w:rPr>
                <w:rFonts w:asciiTheme="minorEastAsia" w:eastAsiaTheme="minorEastAsia" w:hAnsiTheme="minorEastAsia" w:hint="eastAsia"/>
                <w:sz w:val="22"/>
                <w:szCs w:val="22"/>
              </w:rPr>
              <w:t>100</w:t>
            </w:r>
            <w:r w:rsidR="009B1686" w:rsidRPr="001B14A2">
              <w:rPr>
                <w:rFonts w:asciiTheme="minorEastAsia" w:eastAsiaTheme="minorEastAsia" w:hAnsiTheme="minorEastAsia" w:hint="eastAsia"/>
                <w:sz w:val="22"/>
                <w:szCs w:val="22"/>
              </w:rPr>
              <w:t>％</w:t>
            </w:r>
            <w:r w:rsidR="00E54BE4" w:rsidRPr="001B14A2">
              <w:rPr>
                <w:rFonts w:asciiTheme="minorEastAsia" w:eastAsiaTheme="minorEastAsia" w:hAnsiTheme="minorEastAsia" w:hint="eastAsia"/>
                <w:sz w:val="22"/>
                <w:szCs w:val="22"/>
              </w:rPr>
              <w:t xml:space="preserve">　　　　　　</w:t>
            </w:r>
            <w:r w:rsidR="00D8603B" w:rsidRPr="001B14A2">
              <w:rPr>
                <w:rFonts w:asciiTheme="minorEastAsia" w:eastAsiaTheme="minorEastAsia" w:hAnsiTheme="minorEastAsia" w:hint="eastAsia"/>
                <w:b/>
                <w:sz w:val="22"/>
                <w:szCs w:val="22"/>
              </w:rPr>
              <w:t>（○</w:t>
            </w:r>
            <w:r w:rsidR="00E54BE4" w:rsidRPr="001B14A2">
              <w:rPr>
                <w:rFonts w:asciiTheme="minorEastAsia" w:eastAsiaTheme="minorEastAsia" w:hAnsiTheme="minorEastAsia" w:hint="eastAsia"/>
                <w:b/>
                <w:sz w:val="22"/>
                <w:szCs w:val="22"/>
              </w:rPr>
              <w:t>）</w:t>
            </w:r>
          </w:p>
          <w:p w:rsidR="00FA72D5" w:rsidRPr="001B14A2" w:rsidRDefault="00D50519" w:rsidP="00EF6452">
            <w:pPr>
              <w:spacing w:line="300" w:lineRule="exact"/>
              <w:ind w:leftChars="-51" w:left="113" w:hangingChars="100" w:hanging="220"/>
              <w:jc w:val="left"/>
              <w:rPr>
                <w:rFonts w:asciiTheme="minorEastAsia" w:eastAsiaTheme="minorEastAsia" w:hAnsiTheme="minorEastAsia"/>
                <w:sz w:val="22"/>
                <w:szCs w:val="22"/>
              </w:rPr>
            </w:pPr>
            <w:r w:rsidRPr="001B14A2">
              <w:rPr>
                <w:rFonts w:asciiTheme="minorEastAsia" w:eastAsiaTheme="minorEastAsia" w:hAnsiTheme="minorEastAsia" w:hint="eastAsia"/>
                <w:sz w:val="22"/>
                <w:szCs w:val="22"/>
              </w:rPr>
              <w:t>⇒</w:t>
            </w:r>
            <w:r w:rsidR="000B058F" w:rsidRPr="001B14A2">
              <w:rPr>
                <w:rFonts w:asciiTheme="minorEastAsia" w:eastAsiaTheme="minorEastAsia" w:hAnsiTheme="minorEastAsia" w:hint="eastAsia"/>
                <w:sz w:val="22"/>
                <w:szCs w:val="22"/>
              </w:rPr>
              <w:t>学校教育自己診断における「</w:t>
            </w:r>
            <w:r w:rsidRPr="001B14A2">
              <w:rPr>
                <w:rFonts w:asciiTheme="minorEastAsia" w:eastAsiaTheme="minorEastAsia" w:hAnsiTheme="minorEastAsia" w:hint="eastAsia"/>
                <w:sz w:val="22"/>
                <w:szCs w:val="22"/>
              </w:rPr>
              <w:t>体験活動や体験学習</w:t>
            </w:r>
            <w:r w:rsidR="000B058F" w:rsidRPr="001B14A2">
              <w:rPr>
                <w:rFonts w:asciiTheme="minorEastAsia" w:eastAsiaTheme="minorEastAsia" w:hAnsiTheme="minorEastAsia" w:hint="eastAsia"/>
                <w:sz w:val="22"/>
                <w:szCs w:val="22"/>
              </w:rPr>
              <w:t>」</w:t>
            </w:r>
            <w:r w:rsidRPr="001B14A2">
              <w:rPr>
                <w:rFonts w:asciiTheme="minorEastAsia" w:eastAsiaTheme="minorEastAsia" w:hAnsiTheme="minorEastAsia" w:hint="eastAsia"/>
                <w:sz w:val="22"/>
                <w:szCs w:val="22"/>
              </w:rPr>
              <w:t>45.5％</w:t>
            </w:r>
          </w:p>
          <w:p w:rsidR="00D50519" w:rsidRPr="001B14A2" w:rsidRDefault="00D50519" w:rsidP="00EF6452">
            <w:pPr>
              <w:spacing w:line="300" w:lineRule="exact"/>
              <w:ind w:leftChars="-51" w:left="-107"/>
              <w:jc w:val="left"/>
              <w:rPr>
                <w:rFonts w:asciiTheme="minorEastAsia" w:eastAsiaTheme="minorEastAsia" w:hAnsiTheme="minorEastAsia"/>
                <w:sz w:val="22"/>
                <w:szCs w:val="22"/>
              </w:rPr>
            </w:pPr>
            <w:r w:rsidRPr="001B14A2">
              <w:rPr>
                <w:rFonts w:asciiTheme="minorEastAsia" w:eastAsiaTheme="minorEastAsia" w:hAnsiTheme="minorEastAsia" w:hint="eastAsia"/>
                <w:sz w:val="22"/>
                <w:szCs w:val="22"/>
              </w:rPr>
              <w:t xml:space="preserve">（H28: 40.4％）　</w:t>
            </w:r>
            <w:r w:rsidR="00B06AC6" w:rsidRPr="001B14A2">
              <w:rPr>
                <w:rFonts w:asciiTheme="minorEastAsia" w:eastAsiaTheme="minorEastAsia" w:hAnsiTheme="minorEastAsia" w:hint="eastAsia"/>
                <w:sz w:val="22"/>
                <w:szCs w:val="22"/>
              </w:rPr>
              <w:t xml:space="preserve">　　　</w:t>
            </w:r>
            <w:r w:rsidRPr="001B14A2">
              <w:rPr>
                <w:rFonts w:asciiTheme="minorEastAsia" w:eastAsiaTheme="minorEastAsia" w:hAnsiTheme="minorEastAsia" w:hint="eastAsia"/>
                <w:sz w:val="22"/>
                <w:szCs w:val="22"/>
              </w:rPr>
              <w:t xml:space="preserve">　 </w:t>
            </w:r>
            <w:r w:rsidR="005F4E40" w:rsidRPr="001B14A2">
              <w:rPr>
                <w:rFonts w:asciiTheme="minorEastAsia" w:eastAsiaTheme="minorEastAsia" w:hAnsiTheme="minorEastAsia" w:hint="eastAsia"/>
                <w:sz w:val="22"/>
                <w:szCs w:val="22"/>
              </w:rPr>
              <w:t xml:space="preserve">   </w:t>
            </w:r>
            <w:r w:rsidRPr="001B14A2">
              <w:rPr>
                <w:rFonts w:asciiTheme="minorEastAsia" w:eastAsiaTheme="minorEastAsia" w:hAnsiTheme="minorEastAsia" w:hint="eastAsia"/>
                <w:b/>
                <w:sz w:val="22"/>
                <w:szCs w:val="22"/>
              </w:rPr>
              <w:t>（◎）</w:t>
            </w:r>
          </w:p>
          <w:p w:rsidR="00B06AC6" w:rsidRPr="001B14A2" w:rsidRDefault="00A011D8" w:rsidP="00EF6452">
            <w:pPr>
              <w:spacing w:line="300" w:lineRule="exact"/>
              <w:ind w:leftChars="-51" w:left="-107"/>
              <w:jc w:val="left"/>
              <w:rPr>
                <w:rFonts w:asciiTheme="minorEastAsia" w:eastAsiaTheme="minorEastAsia" w:hAnsiTheme="minorEastAsia"/>
                <w:sz w:val="22"/>
                <w:szCs w:val="22"/>
              </w:rPr>
            </w:pPr>
            <w:r w:rsidRPr="001B14A2">
              <w:rPr>
                <w:rFonts w:asciiTheme="minorEastAsia" w:eastAsiaTheme="minorEastAsia" w:hAnsiTheme="minorEastAsia" w:hint="eastAsia"/>
                <w:sz w:val="22"/>
                <w:szCs w:val="22"/>
              </w:rPr>
              <w:t>イ・漢字検定合格率60.3</w:t>
            </w:r>
            <w:r w:rsidR="005F4E40" w:rsidRPr="001B14A2">
              <w:rPr>
                <w:rFonts w:asciiTheme="minorEastAsia" w:eastAsiaTheme="minorEastAsia" w:hAnsiTheme="minorEastAsia" w:hint="eastAsia"/>
                <w:sz w:val="22"/>
                <w:szCs w:val="22"/>
              </w:rPr>
              <w:t xml:space="preserve">％　   </w:t>
            </w:r>
            <w:r w:rsidRPr="001B14A2">
              <w:rPr>
                <w:rFonts w:asciiTheme="minorEastAsia" w:eastAsiaTheme="minorEastAsia" w:hAnsiTheme="minorEastAsia" w:hint="eastAsia"/>
                <w:b/>
                <w:sz w:val="22"/>
                <w:szCs w:val="22"/>
              </w:rPr>
              <w:t>（○</w:t>
            </w:r>
            <w:r w:rsidR="00FA72D5" w:rsidRPr="001B14A2">
              <w:rPr>
                <w:rFonts w:asciiTheme="minorEastAsia" w:eastAsiaTheme="minorEastAsia" w:hAnsiTheme="minorEastAsia" w:hint="eastAsia"/>
                <w:b/>
                <w:sz w:val="22"/>
                <w:szCs w:val="22"/>
              </w:rPr>
              <w:t>）</w:t>
            </w:r>
          </w:p>
          <w:p w:rsidR="00AA480F" w:rsidRPr="001B14A2" w:rsidRDefault="00B06AC6" w:rsidP="00A53488">
            <w:pPr>
              <w:spacing w:line="300" w:lineRule="exact"/>
              <w:ind w:leftChars="-51" w:left="113" w:hangingChars="100" w:hanging="220"/>
              <w:jc w:val="left"/>
              <w:rPr>
                <w:rFonts w:asciiTheme="minorEastAsia" w:eastAsiaTheme="minorEastAsia" w:hAnsiTheme="minorEastAsia"/>
                <w:sz w:val="22"/>
                <w:szCs w:val="22"/>
              </w:rPr>
            </w:pPr>
            <w:r w:rsidRPr="001B14A2">
              <w:rPr>
                <w:rFonts w:asciiTheme="minorEastAsia" w:eastAsiaTheme="minorEastAsia" w:hAnsiTheme="minorEastAsia" w:hint="eastAsia"/>
                <w:sz w:val="22"/>
                <w:szCs w:val="22"/>
              </w:rPr>
              <w:t>ウ・スポーツ科学専門コースの</w:t>
            </w:r>
            <w:r w:rsidR="005E76F0" w:rsidRPr="001B14A2">
              <w:rPr>
                <w:rFonts w:asciiTheme="minorEastAsia" w:eastAsiaTheme="minorEastAsia" w:hAnsiTheme="minorEastAsia" w:hint="eastAsia"/>
                <w:sz w:val="22"/>
                <w:szCs w:val="22"/>
              </w:rPr>
              <w:t>満足度92.5％</w:t>
            </w:r>
            <w:r w:rsidR="001D480C" w:rsidRPr="001B14A2">
              <w:rPr>
                <w:rFonts w:asciiTheme="minorEastAsia" w:eastAsiaTheme="minorEastAsia" w:hAnsiTheme="minorEastAsia" w:hint="eastAsia"/>
                <w:sz w:val="22"/>
                <w:szCs w:val="22"/>
              </w:rPr>
              <w:t xml:space="preserve"> </w:t>
            </w:r>
            <w:r w:rsidR="00A53488" w:rsidRPr="001B14A2">
              <w:rPr>
                <w:rFonts w:asciiTheme="minorEastAsia" w:eastAsiaTheme="minorEastAsia" w:hAnsiTheme="minorEastAsia" w:hint="eastAsia"/>
                <w:sz w:val="22"/>
                <w:szCs w:val="22"/>
              </w:rPr>
              <w:t>（授業アンケートの「興味・関心」、「知識・技能</w:t>
            </w:r>
            <w:r w:rsidR="005E76F0" w:rsidRPr="001B14A2">
              <w:rPr>
                <w:rFonts w:asciiTheme="minorEastAsia" w:eastAsiaTheme="minorEastAsia" w:hAnsiTheme="minorEastAsia" w:hint="eastAsia"/>
                <w:sz w:val="22"/>
                <w:szCs w:val="22"/>
              </w:rPr>
              <w:t xml:space="preserve"> </w:t>
            </w:r>
            <w:r w:rsidR="00A53488" w:rsidRPr="001B14A2">
              <w:rPr>
                <w:rFonts w:asciiTheme="minorEastAsia" w:eastAsiaTheme="minorEastAsia" w:hAnsiTheme="minorEastAsia" w:hint="eastAsia"/>
                <w:sz w:val="22"/>
                <w:szCs w:val="22"/>
              </w:rPr>
              <w:t>」）</w:t>
            </w:r>
            <w:r w:rsidR="005E76F0" w:rsidRPr="001B14A2">
              <w:rPr>
                <w:rFonts w:asciiTheme="minorEastAsia" w:eastAsiaTheme="minorEastAsia" w:hAnsiTheme="minorEastAsia" w:hint="eastAsia"/>
                <w:sz w:val="22"/>
                <w:szCs w:val="22"/>
              </w:rPr>
              <w:t xml:space="preserve"> </w:t>
            </w:r>
            <w:r w:rsidR="005F4E40" w:rsidRPr="001B14A2">
              <w:rPr>
                <w:rFonts w:asciiTheme="minorEastAsia" w:eastAsiaTheme="minorEastAsia" w:hAnsiTheme="minorEastAsia" w:hint="eastAsia"/>
                <w:sz w:val="22"/>
                <w:szCs w:val="22"/>
              </w:rPr>
              <w:t xml:space="preserve">   </w:t>
            </w:r>
            <w:r w:rsidR="005E76F0" w:rsidRPr="001B14A2">
              <w:rPr>
                <w:rFonts w:asciiTheme="minorEastAsia" w:eastAsiaTheme="minorEastAsia" w:hAnsiTheme="minorEastAsia" w:hint="eastAsia"/>
                <w:sz w:val="22"/>
                <w:szCs w:val="22"/>
              </w:rPr>
              <w:t xml:space="preserve">  </w:t>
            </w:r>
            <w:r w:rsidR="005E76F0" w:rsidRPr="001B14A2">
              <w:rPr>
                <w:rFonts w:asciiTheme="minorEastAsia" w:eastAsiaTheme="minorEastAsia" w:hAnsiTheme="minorEastAsia" w:hint="eastAsia"/>
                <w:b/>
                <w:sz w:val="22"/>
                <w:szCs w:val="22"/>
              </w:rPr>
              <w:t>（○）</w:t>
            </w:r>
            <w:r w:rsidR="001D480C" w:rsidRPr="001B14A2">
              <w:rPr>
                <w:rFonts w:asciiTheme="minorEastAsia" w:eastAsiaTheme="minorEastAsia" w:hAnsiTheme="minorEastAsia" w:hint="eastAsia"/>
                <w:sz w:val="22"/>
                <w:szCs w:val="22"/>
              </w:rPr>
              <w:t xml:space="preserve">             　 </w:t>
            </w:r>
          </w:p>
        </w:tc>
      </w:tr>
      <w:tr w:rsidR="00F63A94" w:rsidRPr="001B14A2" w:rsidTr="000800D7">
        <w:trPr>
          <w:cantSplit/>
          <w:trHeight w:val="2994"/>
          <w:jc w:val="center"/>
        </w:trPr>
        <w:tc>
          <w:tcPr>
            <w:tcW w:w="1342" w:type="dxa"/>
            <w:shd w:val="clear" w:color="auto" w:fill="auto"/>
            <w:textDirection w:val="tbRlV"/>
            <w:vAlign w:val="center"/>
          </w:tcPr>
          <w:p w:rsidR="00F63A94" w:rsidRPr="001B14A2" w:rsidRDefault="00F63A94" w:rsidP="000B65CF">
            <w:pPr>
              <w:widowControl/>
              <w:spacing w:line="300" w:lineRule="exact"/>
              <w:ind w:left="113" w:right="113"/>
              <w:jc w:val="left"/>
              <w:rPr>
                <w:rFonts w:asciiTheme="minorHAnsi" w:eastAsiaTheme="minorEastAsia" w:hAnsiTheme="minorHAnsi"/>
                <w:sz w:val="22"/>
                <w:szCs w:val="22"/>
              </w:rPr>
            </w:pPr>
          </w:p>
          <w:p w:rsidR="00BD73F2" w:rsidRPr="001B14A2" w:rsidRDefault="001E1088" w:rsidP="000B65CF">
            <w:pPr>
              <w:spacing w:line="300" w:lineRule="exact"/>
              <w:rPr>
                <w:rFonts w:asciiTheme="minorHAnsi" w:eastAsiaTheme="minorEastAsia" w:hAnsiTheme="minorHAnsi"/>
                <w:sz w:val="22"/>
                <w:szCs w:val="22"/>
              </w:rPr>
            </w:pPr>
            <w:r w:rsidRPr="001B14A2">
              <w:rPr>
                <w:rFonts w:asciiTheme="minorHAnsi" w:eastAsiaTheme="minorEastAsia" w:hAnsiTheme="minorHAnsi"/>
                <w:sz w:val="22"/>
                <w:szCs w:val="22"/>
              </w:rPr>
              <w:t>３．開かれた学校づくりと</w:t>
            </w:r>
          </w:p>
          <w:p w:rsidR="001E1088" w:rsidRPr="001B14A2" w:rsidRDefault="001E1088" w:rsidP="000B65CF">
            <w:pPr>
              <w:spacing w:line="300" w:lineRule="exact"/>
              <w:ind w:firstLineChars="700" w:firstLine="1540"/>
              <w:rPr>
                <w:rFonts w:asciiTheme="minorHAnsi" w:eastAsiaTheme="minorEastAsia" w:hAnsiTheme="minorHAnsi"/>
                <w:sz w:val="22"/>
                <w:szCs w:val="22"/>
              </w:rPr>
            </w:pPr>
            <w:r w:rsidRPr="001B14A2">
              <w:rPr>
                <w:rFonts w:asciiTheme="minorHAnsi" w:eastAsiaTheme="minorEastAsia" w:hAnsiTheme="minorHAnsi"/>
                <w:sz w:val="22"/>
                <w:szCs w:val="22"/>
              </w:rPr>
              <w:t>部活動の充実</w:t>
            </w:r>
          </w:p>
          <w:p w:rsidR="00F63A94" w:rsidRPr="001B14A2" w:rsidRDefault="00F63A94" w:rsidP="000B65CF">
            <w:pPr>
              <w:spacing w:line="300" w:lineRule="exact"/>
              <w:ind w:left="113"/>
              <w:rPr>
                <w:rFonts w:asciiTheme="minorHAnsi" w:eastAsiaTheme="minorEastAsia" w:hAnsiTheme="minorHAnsi"/>
                <w:sz w:val="22"/>
                <w:szCs w:val="22"/>
              </w:rPr>
            </w:pPr>
          </w:p>
        </w:tc>
        <w:tc>
          <w:tcPr>
            <w:tcW w:w="2835" w:type="dxa"/>
            <w:shd w:val="clear" w:color="auto" w:fill="auto"/>
          </w:tcPr>
          <w:p w:rsidR="003D76C6" w:rsidRPr="001B14A2" w:rsidRDefault="001E1088" w:rsidP="000B65CF">
            <w:pPr>
              <w:spacing w:line="300" w:lineRule="exact"/>
              <w:ind w:leftChars="-1" w:left="208" w:hangingChars="100" w:hanging="210"/>
              <w:rPr>
                <w:sz w:val="22"/>
              </w:rPr>
            </w:pPr>
            <w:r w:rsidRPr="001B14A2">
              <w:t xml:space="preserve">　</w:t>
            </w:r>
            <w:r w:rsidR="003D76C6" w:rsidRPr="001B14A2">
              <w:rPr>
                <w:rFonts w:hint="eastAsia"/>
                <w:sz w:val="22"/>
              </w:rPr>
              <w:t>ア</w:t>
            </w:r>
            <w:r w:rsidRPr="001B14A2">
              <w:rPr>
                <w:sz w:val="22"/>
              </w:rPr>
              <w:t>運動部及び文化部</w:t>
            </w:r>
            <w:r w:rsidR="00B5213E" w:rsidRPr="001B14A2">
              <w:rPr>
                <w:rFonts w:hint="eastAsia"/>
                <w:sz w:val="22"/>
              </w:rPr>
              <w:t>と学校行事の</w:t>
            </w:r>
            <w:r w:rsidRPr="001B14A2">
              <w:rPr>
                <w:sz w:val="22"/>
              </w:rPr>
              <w:t>活動の一層の充実を図る</w:t>
            </w:r>
            <w:r w:rsidR="003D76C6" w:rsidRPr="001B14A2">
              <w:rPr>
                <w:rFonts w:hint="eastAsia"/>
                <w:sz w:val="22"/>
              </w:rPr>
              <w:t>。</w:t>
            </w:r>
          </w:p>
          <w:p w:rsidR="001E1088" w:rsidRPr="001B14A2" w:rsidRDefault="003D76C6" w:rsidP="000B65CF">
            <w:pPr>
              <w:spacing w:line="300" w:lineRule="exact"/>
              <w:ind w:leftChars="48" w:left="321" w:hangingChars="100" w:hanging="220"/>
              <w:rPr>
                <w:sz w:val="22"/>
              </w:rPr>
            </w:pPr>
            <w:r w:rsidRPr="001B14A2">
              <w:rPr>
                <w:rFonts w:hint="eastAsia"/>
                <w:sz w:val="22"/>
              </w:rPr>
              <w:t>イ</w:t>
            </w:r>
            <w:r w:rsidR="001E1088" w:rsidRPr="001B14A2">
              <w:rPr>
                <w:sz w:val="22"/>
              </w:rPr>
              <w:t>学校説明会・体験入学などの充実を図る</w:t>
            </w:r>
            <w:r w:rsidR="00C21410" w:rsidRPr="001B14A2">
              <w:rPr>
                <w:sz w:val="22"/>
              </w:rPr>
              <w:t>｡</w:t>
            </w:r>
          </w:p>
          <w:p w:rsidR="00F63A94" w:rsidRPr="001B14A2" w:rsidRDefault="00C21410" w:rsidP="000B65CF">
            <w:pPr>
              <w:spacing w:line="300" w:lineRule="exact"/>
              <w:ind w:leftChars="48" w:left="321" w:hangingChars="100" w:hanging="220"/>
            </w:pPr>
            <w:r w:rsidRPr="001B14A2">
              <w:rPr>
                <w:sz w:val="22"/>
              </w:rPr>
              <w:t>ウ</w:t>
            </w:r>
            <w:r w:rsidR="001E1088" w:rsidRPr="001B14A2">
              <w:rPr>
                <w:sz w:val="22"/>
              </w:rPr>
              <w:t>生徒会、部活動を通して、地域の活動</w:t>
            </w:r>
            <w:r w:rsidR="00D428DB" w:rsidRPr="001B14A2">
              <w:rPr>
                <w:sz w:val="22"/>
              </w:rPr>
              <w:t>に</w:t>
            </w:r>
            <w:r w:rsidR="001E1088" w:rsidRPr="001B14A2">
              <w:rPr>
                <w:sz w:val="22"/>
              </w:rPr>
              <w:t>参加</w:t>
            </w:r>
            <w:r w:rsidRPr="001B14A2">
              <w:rPr>
                <w:sz w:val="22"/>
              </w:rPr>
              <w:t>｡</w:t>
            </w:r>
          </w:p>
        </w:tc>
        <w:tc>
          <w:tcPr>
            <w:tcW w:w="4111" w:type="dxa"/>
            <w:tcBorders>
              <w:right w:val="dashed" w:sz="4" w:space="0" w:color="auto"/>
            </w:tcBorders>
            <w:shd w:val="clear" w:color="auto" w:fill="auto"/>
          </w:tcPr>
          <w:p w:rsidR="001E1088" w:rsidRPr="001B14A2" w:rsidRDefault="001E1088" w:rsidP="000B65CF">
            <w:pPr>
              <w:pStyle w:val="aa"/>
              <w:spacing w:line="300" w:lineRule="exact"/>
              <w:ind w:left="220" w:hangingChars="100" w:hanging="220"/>
              <w:jc w:val="both"/>
              <w:rPr>
                <w:sz w:val="22"/>
              </w:rPr>
            </w:pPr>
            <w:r w:rsidRPr="001B14A2">
              <w:rPr>
                <w:sz w:val="22"/>
              </w:rPr>
              <w:t>ア</w:t>
            </w:r>
            <w:r w:rsidR="009D66E5" w:rsidRPr="001B14A2">
              <w:rPr>
                <w:sz w:val="22"/>
              </w:rPr>
              <w:t xml:space="preserve">　</w:t>
            </w:r>
            <w:r w:rsidRPr="001B14A2">
              <w:rPr>
                <w:sz w:val="22"/>
              </w:rPr>
              <w:t>部活動環境のさらなる整備</w:t>
            </w:r>
            <w:r w:rsidR="00B5213E" w:rsidRPr="001B14A2">
              <w:rPr>
                <w:rFonts w:hint="eastAsia"/>
                <w:sz w:val="22"/>
              </w:rPr>
              <w:t>と行事の充実</w:t>
            </w:r>
            <w:r w:rsidR="00492226" w:rsidRPr="001B14A2">
              <w:rPr>
                <w:rFonts w:hint="eastAsia"/>
                <w:sz w:val="22"/>
              </w:rPr>
              <w:t>を図る</w:t>
            </w:r>
            <w:r w:rsidR="00B5213E" w:rsidRPr="001B14A2">
              <w:rPr>
                <w:rFonts w:hint="eastAsia"/>
                <w:sz w:val="22"/>
              </w:rPr>
              <w:t>。</w:t>
            </w:r>
          </w:p>
          <w:p w:rsidR="001E1088" w:rsidRPr="001B14A2" w:rsidRDefault="001E1088" w:rsidP="000B65CF">
            <w:pPr>
              <w:spacing w:line="300" w:lineRule="exact"/>
              <w:ind w:left="317" w:hangingChars="144" w:hanging="317"/>
              <w:rPr>
                <w:rFonts w:asciiTheme="minorHAnsi" w:eastAsiaTheme="minorEastAsia" w:hAnsiTheme="minorHAnsi"/>
                <w:sz w:val="22"/>
                <w:szCs w:val="22"/>
              </w:rPr>
            </w:pPr>
            <w:r w:rsidRPr="001B14A2">
              <w:rPr>
                <w:rFonts w:asciiTheme="minorHAnsi" w:eastAsiaTheme="minorEastAsia" w:hAnsiTheme="minorHAnsi"/>
                <w:sz w:val="22"/>
                <w:szCs w:val="22"/>
              </w:rPr>
              <w:t>イ</w:t>
            </w:r>
            <w:r w:rsidR="00B835F9" w:rsidRPr="001B14A2">
              <w:rPr>
                <w:rFonts w:asciiTheme="minorHAnsi" w:eastAsiaTheme="minorEastAsia" w:hAnsiTheme="minorHAnsi"/>
                <w:sz w:val="22"/>
                <w:szCs w:val="22"/>
              </w:rPr>
              <w:t xml:space="preserve">　</w:t>
            </w:r>
            <w:r w:rsidRPr="001B14A2">
              <w:rPr>
                <w:rFonts w:asciiTheme="minorHAnsi" w:eastAsiaTheme="minorEastAsia" w:hAnsiTheme="minorHAnsi"/>
                <w:sz w:val="22"/>
                <w:szCs w:val="22"/>
              </w:rPr>
              <w:t>中学校や塾などへの訪問活動を推</w:t>
            </w:r>
            <w:r w:rsidR="00C21410" w:rsidRPr="001B14A2">
              <w:rPr>
                <w:rFonts w:asciiTheme="minorHAnsi" w:eastAsiaTheme="minorEastAsia" w:hAnsiTheme="minorHAnsi"/>
                <w:sz w:val="22"/>
                <w:szCs w:val="22"/>
              </w:rPr>
              <w:t>進する。学校ホームページ、学校紹介ＤＶＤ、学校案内リーフレット</w:t>
            </w:r>
            <w:r w:rsidRPr="001B14A2">
              <w:rPr>
                <w:rFonts w:asciiTheme="minorHAnsi" w:eastAsiaTheme="minorEastAsia" w:hAnsiTheme="minorHAnsi"/>
                <w:sz w:val="22"/>
                <w:szCs w:val="22"/>
              </w:rPr>
              <w:t>等の更新・活用により、積極的に情報を発信する。</w:t>
            </w:r>
          </w:p>
          <w:p w:rsidR="001E1088" w:rsidRPr="001B14A2" w:rsidRDefault="00C21410" w:rsidP="000B65CF">
            <w:pPr>
              <w:spacing w:line="300" w:lineRule="exact"/>
              <w:ind w:left="253" w:hangingChars="115" w:hanging="253"/>
              <w:rPr>
                <w:rFonts w:asciiTheme="minorHAnsi" w:eastAsiaTheme="minorEastAsia" w:hAnsiTheme="minorHAnsi"/>
                <w:sz w:val="22"/>
                <w:szCs w:val="22"/>
              </w:rPr>
            </w:pPr>
            <w:r w:rsidRPr="001B14A2">
              <w:rPr>
                <w:rFonts w:asciiTheme="minorHAnsi" w:eastAsiaTheme="minorEastAsia" w:hAnsiTheme="minorHAnsi"/>
                <w:sz w:val="22"/>
                <w:szCs w:val="22"/>
              </w:rPr>
              <w:t>ウ</w:t>
            </w:r>
            <w:r w:rsidR="00B835F9" w:rsidRPr="001B14A2">
              <w:rPr>
                <w:rFonts w:asciiTheme="minorHAnsi" w:eastAsiaTheme="minorEastAsia" w:hAnsiTheme="minorHAnsi"/>
                <w:sz w:val="22"/>
                <w:szCs w:val="22"/>
              </w:rPr>
              <w:t xml:space="preserve">　</w:t>
            </w:r>
            <w:r w:rsidRPr="001B14A2">
              <w:rPr>
                <w:rFonts w:asciiTheme="minorHAnsi" w:eastAsiaTheme="minorEastAsia" w:hAnsiTheme="minorHAnsi"/>
                <w:sz w:val="22"/>
                <w:szCs w:val="22"/>
              </w:rPr>
              <w:t>地元中学生を招いた部活動交流会、中学生対象の講習会や</w:t>
            </w:r>
            <w:r w:rsidR="001E1088" w:rsidRPr="001B14A2">
              <w:rPr>
                <w:rFonts w:asciiTheme="minorHAnsi" w:eastAsiaTheme="minorEastAsia" w:hAnsiTheme="minorHAnsi"/>
                <w:sz w:val="22"/>
                <w:szCs w:val="22"/>
              </w:rPr>
              <w:t>教員対象の指導者講習会を実施する等、地域の拠点校となる。</w:t>
            </w:r>
            <w:r w:rsidRPr="001B14A2">
              <w:rPr>
                <w:rFonts w:asciiTheme="minorHAnsi" w:eastAsiaTheme="minorEastAsia" w:hAnsiTheme="minorHAnsi"/>
                <w:sz w:val="22"/>
                <w:szCs w:val="22"/>
              </w:rPr>
              <w:t xml:space="preserve"> </w:t>
            </w:r>
            <w:r w:rsidRPr="001B14A2">
              <w:rPr>
                <w:rFonts w:asciiTheme="minorHAnsi" w:eastAsiaTheme="minorEastAsia" w:hAnsiTheme="minorHAnsi"/>
                <w:sz w:val="22"/>
                <w:szCs w:val="22"/>
              </w:rPr>
              <w:t>小・中学校や福祉施設など各機関・団体との交流・連携を推進する</w:t>
            </w:r>
            <w:r w:rsidR="00BD73F2" w:rsidRPr="001B14A2">
              <w:rPr>
                <w:rFonts w:asciiTheme="minorHAnsi" w:eastAsiaTheme="minorEastAsia" w:hAnsiTheme="minorHAnsi" w:hint="eastAsia"/>
                <w:sz w:val="22"/>
                <w:szCs w:val="22"/>
              </w:rPr>
              <w:t>。</w:t>
            </w:r>
          </w:p>
        </w:tc>
        <w:tc>
          <w:tcPr>
            <w:tcW w:w="3402" w:type="dxa"/>
            <w:tcBorders>
              <w:right w:val="dashed" w:sz="4" w:space="0" w:color="auto"/>
            </w:tcBorders>
          </w:tcPr>
          <w:p w:rsidR="009D66E5" w:rsidRPr="001B14A2" w:rsidRDefault="001E4279" w:rsidP="000B65CF">
            <w:pPr>
              <w:spacing w:line="300" w:lineRule="exact"/>
              <w:ind w:leftChars="-1" w:left="218" w:hangingChars="100" w:hanging="220"/>
              <w:rPr>
                <w:rFonts w:asciiTheme="minorHAnsi" w:eastAsiaTheme="minorEastAsia" w:hAnsiTheme="minorHAnsi"/>
                <w:sz w:val="22"/>
                <w:szCs w:val="22"/>
              </w:rPr>
            </w:pPr>
            <w:r w:rsidRPr="001B14A2">
              <w:rPr>
                <w:rFonts w:asciiTheme="minorHAnsi" w:eastAsiaTheme="minorEastAsia" w:hAnsiTheme="minorHAnsi"/>
                <w:sz w:val="22"/>
                <w:szCs w:val="22"/>
              </w:rPr>
              <w:t>ア</w:t>
            </w:r>
            <w:r w:rsidR="00BE1D46" w:rsidRPr="001B14A2">
              <w:rPr>
                <w:rFonts w:asciiTheme="minorHAnsi" w:eastAsiaTheme="minorEastAsia" w:hAnsiTheme="minorHAnsi"/>
                <w:sz w:val="22"/>
                <w:szCs w:val="22"/>
              </w:rPr>
              <w:t>・</w:t>
            </w:r>
            <w:r w:rsidR="001E1088" w:rsidRPr="001B14A2">
              <w:rPr>
                <w:rFonts w:asciiTheme="minorHAnsi" w:eastAsiaTheme="minorEastAsia" w:hAnsiTheme="minorHAnsi"/>
                <w:sz w:val="22"/>
                <w:szCs w:val="22"/>
              </w:rPr>
              <w:t>部活動加入率</w:t>
            </w:r>
            <w:r w:rsidR="00CB7DC0" w:rsidRPr="001B14A2">
              <w:rPr>
                <w:rFonts w:asciiTheme="minorHAnsi" w:eastAsiaTheme="minorEastAsia" w:hAnsiTheme="minorHAnsi" w:hint="eastAsia"/>
                <w:sz w:val="22"/>
                <w:szCs w:val="22"/>
              </w:rPr>
              <w:t>44</w:t>
            </w:r>
            <w:r w:rsidR="001E1088" w:rsidRPr="001B14A2">
              <w:rPr>
                <w:rFonts w:asciiTheme="minorHAnsi" w:eastAsiaTheme="minorEastAsia" w:hAnsiTheme="minorHAnsi"/>
                <w:sz w:val="22"/>
                <w:szCs w:val="22"/>
              </w:rPr>
              <w:t>％以上</w:t>
            </w:r>
            <w:r w:rsidRPr="001B14A2">
              <w:rPr>
                <w:rFonts w:asciiTheme="minorHAnsi" w:eastAsiaTheme="minorEastAsia" w:hAnsiTheme="minorHAnsi"/>
                <w:sz w:val="22"/>
                <w:szCs w:val="22"/>
              </w:rPr>
              <w:t xml:space="preserve">　（</w:t>
            </w:r>
            <w:r w:rsidRPr="001B14A2">
              <w:rPr>
                <w:rFonts w:asciiTheme="minorHAnsi" w:eastAsiaTheme="minorEastAsia" w:hAnsiTheme="minorHAnsi"/>
                <w:sz w:val="22"/>
                <w:szCs w:val="22"/>
              </w:rPr>
              <w:t>H2</w:t>
            </w:r>
            <w:r w:rsidR="009A59B9" w:rsidRPr="001B14A2">
              <w:rPr>
                <w:rFonts w:asciiTheme="minorHAnsi" w:eastAsiaTheme="minorEastAsia" w:hAnsiTheme="minorHAnsi"/>
                <w:sz w:val="22"/>
                <w:szCs w:val="22"/>
              </w:rPr>
              <w:t>8</w:t>
            </w:r>
            <w:r w:rsidR="00B835F9" w:rsidRPr="001B14A2">
              <w:rPr>
                <w:rFonts w:asciiTheme="minorHAnsi" w:eastAsiaTheme="minorEastAsia" w:hAnsiTheme="minorHAnsi"/>
                <w:sz w:val="22"/>
                <w:szCs w:val="22"/>
              </w:rPr>
              <w:t>・</w:t>
            </w:r>
            <w:r w:rsidR="00B835F9" w:rsidRPr="001B14A2">
              <w:rPr>
                <w:rFonts w:asciiTheme="minorHAnsi" w:eastAsiaTheme="minorEastAsia" w:hAnsiTheme="minorHAnsi"/>
                <w:sz w:val="22"/>
                <w:szCs w:val="22"/>
              </w:rPr>
              <w:t>42</w:t>
            </w:r>
            <w:r w:rsidRPr="001B14A2">
              <w:rPr>
                <w:rFonts w:asciiTheme="minorHAnsi" w:eastAsiaTheme="minorEastAsia" w:hAnsiTheme="minorHAnsi"/>
                <w:sz w:val="22"/>
                <w:szCs w:val="22"/>
              </w:rPr>
              <w:t>％）</w:t>
            </w:r>
          </w:p>
          <w:p w:rsidR="005536AA" w:rsidRPr="001B14A2" w:rsidRDefault="005536AA" w:rsidP="000B65CF">
            <w:pPr>
              <w:spacing w:line="300" w:lineRule="exact"/>
              <w:ind w:leftChars="-1" w:left="218" w:hangingChars="100" w:hanging="220"/>
              <w:rPr>
                <w:rFonts w:asciiTheme="minorHAnsi" w:eastAsiaTheme="minorEastAsia" w:hAnsiTheme="minorHAnsi"/>
                <w:sz w:val="22"/>
                <w:szCs w:val="22"/>
              </w:rPr>
            </w:pPr>
            <w:r w:rsidRPr="001B14A2">
              <w:rPr>
                <w:rFonts w:asciiTheme="minorHAnsi" w:eastAsiaTheme="minorEastAsia" w:hAnsiTheme="minorHAnsi" w:hint="eastAsia"/>
                <w:sz w:val="22"/>
                <w:szCs w:val="22"/>
              </w:rPr>
              <w:t xml:space="preserve">　・部活動生徒による広報活動の開始。</w:t>
            </w:r>
          </w:p>
          <w:p w:rsidR="009D66E5" w:rsidRPr="001B14A2" w:rsidRDefault="001E4279" w:rsidP="000B65CF">
            <w:pPr>
              <w:spacing w:line="300" w:lineRule="exact"/>
              <w:ind w:leftChars="-1" w:left="438" w:hangingChars="200" w:hanging="440"/>
              <w:rPr>
                <w:rFonts w:asciiTheme="minorHAnsi" w:eastAsiaTheme="minorEastAsia" w:hAnsiTheme="minorHAnsi"/>
                <w:sz w:val="22"/>
                <w:szCs w:val="22"/>
              </w:rPr>
            </w:pPr>
            <w:r w:rsidRPr="001B14A2">
              <w:rPr>
                <w:rFonts w:asciiTheme="minorHAnsi" w:eastAsiaTheme="minorEastAsia" w:hAnsiTheme="minorHAnsi"/>
                <w:sz w:val="22"/>
                <w:szCs w:val="22"/>
              </w:rPr>
              <w:t>イ</w:t>
            </w:r>
            <w:r w:rsidR="00BE1D46" w:rsidRPr="001B14A2">
              <w:rPr>
                <w:rFonts w:asciiTheme="minorHAnsi" w:eastAsiaTheme="minorEastAsia" w:hAnsiTheme="minorHAnsi"/>
                <w:sz w:val="22"/>
                <w:szCs w:val="22"/>
              </w:rPr>
              <w:t>・</w:t>
            </w:r>
            <w:r w:rsidR="00C21410" w:rsidRPr="001B14A2">
              <w:rPr>
                <w:rFonts w:asciiTheme="minorHAnsi" w:eastAsiaTheme="minorEastAsia" w:hAnsiTheme="minorHAnsi"/>
                <w:sz w:val="22"/>
                <w:szCs w:val="22"/>
              </w:rPr>
              <w:t>校内での学校説明会年</w:t>
            </w:r>
            <w:r w:rsidR="00C67F73" w:rsidRPr="001B14A2">
              <w:rPr>
                <w:rFonts w:asciiTheme="minorHAnsi" w:eastAsiaTheme="minorEastAsia" w:hAnsiTheme="minorHAnsi" w:hint="eastAsia"/>
                <w:sz w:val="22"/>
                <w:szCs w:val="22"/>
              </w:rPr>
              <w:t>８</w:t>
            </w:r>
            <w:r w:rsidR="00C21410" w:rsidRPr="001B14A2">
              <w:rPr>
                <w:rFonts w:asciiTheme="minorHAnsi" w:eastAsiaTheme="minorEastAsia" w:hAnsiTheme="minorHAnsi"/>
                <w:sz w:val="22"/>
                <w:szCs w:val="22"/>
              </w:rPr>
              <w:t>回</w:t>
            </w:r>
            <w:r w:rsidRPr="001B14A2">
              <w:rPr>
                <w:rFonts w:asciiTheme="minorHAnsi" w:eastAsiaTheme="minorEastAsia" w:hAnsiTheme="minorHAnsi"/>
                <w:sz w:val="22"/>
                <w:szCs w:val="22"/>
              </w:rPr>
              <w:t>、</w:t>
            </w:r>
            <w:r w:rsidR="00641521" w:rsidRPr="001B14A2">
              <w:rPr>
                <w:rFonts w:asciiTheme="minorHAnsi" w:eastAsiaTheme="minorEastAsia" w:hAnsiTheme="minorHAnsi"/>
                <w:sz w:val="22"/>
                <w:szCs w:val="22"/>
              </w:rPr>
              <w:t>体験入学</w:t>
            </w:r>
            <w:r w:rsidRPr="001B14A2">
              <w:rPr>
                <w:rFonts w:asciiTheme="minorHAnsi" w:eastAsiaTheme="minorEastAsia" w:hAnsiTheme="minorHAnsi"/>
                <w:sz w:val="22"/>
                <w:szCs w:val="22"/>
              </w:rPr>
              <w:t>満足度</w:t>
            </w:r>
            <w:r w:rsidR="00CB7DC0" w:rsidRPr="001B14A2">
              <w:rPr>
                <w:rFonts w:asciiTheme="minorHAnsi" w:eastAsiaTheme="minorEastAsia" w:hAnsiTheme="minorHAnsi"/>
                <w:sz w:val="22"/>
                <w:szCs w:val="22"/>
              </w:rPr>
              <w:t>9</w:t>
            </w:r>
            <w:r w:rsidR="00CB7DC0" w:rsidRPr="001B14A2">
              <w:rPr>
                <w:rFonts w:asciiTheme="minorHAnsi" w:eastAsiaTheme="minorEastAsia" w:hAnsiTheme="minorHAnsi" w:hint="eastAsia"/>
                <w:sz w:val="22"/>
                <w:szCs w:val="22"/>
              </w:rPr>
              <w:t>8</w:t>
            </w:r>
            <w:r w:rsidR="00C21410" w:rsidRPr="001B14A2">
              <w:rPr>
                <w:rFonts w:asciiTheme="minorHAnsi" w:eastAsiaTheme="minorEastAsia" w:hAnsiTheme="minorHAnsi"/>
                <w:sz w:val="22"/>
                <w:szCs w:val="22"/>
              </w:rPr>
              <w:t>％</w:t>
            </w:r>
            <w:r w:rsidR="00CB7DC0" w:rsidRPr="001B14A2">
              <w:rPr>
                <w:rFonts w:asciiTheme="minorHAnsi" w:eastAsiaTheme="minorEastAsia" w:hAnsiTheme="minorHAnsi" w:hint="eastAsia"/>
                <w:sz w:val="22"/>
                <w:szCs w:val="22"/>
              </w:rPr>
              <w:t>以上</w:t>
            </w:r>
            <w:r w:rsidRPr="001B14A2">
              <w:rPr>
                <w:rFonts w:asciiTheme="minorHAnsi" w:eastAsiaTheme="minorEastAsia" w:hAnsiTheme="minorHAnsi"/>
                <w:sz w:val="22"/>
                <w:szCs w:val="22"/>
              </w:rPr>
              <w:t>（</w:t>
            </w:r>
            <w:r w:rsidR="009A59B9" w:rsidRPr="001B14A2">
              <w:rPr>
                <w:rFonts w:asciiTheme="minorHAnsi" w:eastAsiaTheme="minorEastAsia" w:hAnsiTheme="minorHAnsi"/>
                <w:sz w:val="22"/>
                <w:szCs w:val="22"/>
              </w:rPr>
              <w:t>H28</w:t>
            </w:r>
            <w:r w:rsidR="009A0AFD" w:rsidRPr="001B14A2">
              <w:rPr>
                <w:rFonts w:asciiTheme="minorHAnsi" w:eastAsiaTheme="minorEastAsia" w:hAnsiTheme="minorHAnsi"/>
                <w:sz w:val="22"/>
                <w:szCs w:val="22"/>
              </w:rPr>
              <w:t>・</w:t>
            </w:r>
            <w:r w:rsidR="009A59B9" w:rsidRPr="001B14A2">
              <w:rPr>
                <w:rFonts w:asciiTheme="minorHAnsi" w:eastAsiaTheme="minorEastAsia" w:hAnsiTheme="minorHAnsi"/>
                <w:sz w:val="22"/>
                <w:szCs w:val="22"/>
              </w:rPr>
              <w:t>97</w:t>
            </w:r>
            <w:r w:rsidRPr="001B14A2">
              <w:rPr>
                <w:rFonts w:asciiTheme="minorHAnsi" w:eastAsiaTheme="minorEastAsia" w:hAnsiTheme="minorHAnsi"/>
                <w:sz w:val="22"/>
                <w:szCs w:val="22"/>
              </w:rPr>
              <w:t>％）</w:t>
            </w:r>
          </w:p>
          <w:p w:rsidR="001E4279" w:rsidRPr="001B14A2" w:rsidRDefault="001E4279" w:rsidP="000B65CF">
            <w:pPr>
              <w:snapToGrid w:val="0"/>
              <w:spacing w:line="300" w:lineRule="exact"/>
              <w:ind w:left="220" w:hangingChars="100" w:hanging="220"/>
              <w:rPr>
                <w:rFonts w:asciiTheme="minorHAnsi" w:eastAsiaTheme="minorEastAsia" w:hAnsiTheme="minorHAnsi"/>
                <w:sz w:val="22"/>
                <w:szCs w:val="22"/>
              </w:rPr>
            </w:pPr>
            <w:r w:rsidRPr="001B14A2">
              <w:rPr>
                <w:rFonts w:asciiTheme="minorHAnsi" w:eastAsiaTheme="minorEastAsia" w:hAnsiTheme="minorHAnsi"/>
                <w:sz w:val="22"/>
                <w:szCs w:val="22"/>
              </w:rPr>
              <w:t xml:space="preserve">　・中学校訪問</w:t>
            </w:r>
            <w:r w:rsidRPr="001B14A2">
              <w:rPr>
                <w:rFonts w:asciiTheme="minorHAnsi" w:eastAsiaTheme="minorEastAsia" w:hAnsiTheme="minorHAnsi"/>
                <w:sz w:val="22"/>
                <w:szCs w:val="22"/>
              </w:rPr>
              <w:t>100</w:t>
            </w:r>
            <w:r w:rsidRPr="001B14A2">
              <w:rPr>
                <w:rFonts w:asciiTheme="minorHAnsi" w:eastAsiaTheme="minorEastAsia" w:hAnsiTheme="minorHAnsi"/>
                <w:sz w:val="22"/>
                <w:szCs w:val="22"/>
              </w:rPr>
              <w:t>校以上</w:t>
            </w:r>
            <w:r w:rsidR="005536AA" w:rsidRPr="001B14A2">
              <w:rPr>
                <w:rFonts w:asciiTheme="minorHAnsi" w:eastAsiaTheme="minorEastAsia" w:hAnsiTheme="minorHAnsi" w:hint="eastAsia"/>
                <w:sz w:val="22"/>
                <w:szCs w:val="22"/>
              </w:rPr>
              <w:t>、</w:t>
            </w:r>
          </w:p>
          <w:p w:rsidR="0092014B" w:rsidRPr="001B14A2" w:rsidRDefault="001E4279" w:rsidP="000B65CF">
            <w:pPr>
              <w:snapToGrid w:val="0"/>
              <w:spacing w:line="300" w:lineRule="exact"/>
              <w:ind w:left="440" w:hangingChars="200" w:hanging="440"/>
              <w:rPr>
                <w:rFonts w:asciiTheme="minorHAnsi" w:eastAsiaTheme="minorEastAsia" w:hAnsiTheme="minorHAnsi"/>
                <w:color w:val="000000"/>
                <w:sz w:val="22"/>
                <w:szCs w:val="22"/>
              </w:rPr>
            </w:pPr>
            <w:r w:rsidRPr="001B14A2">
              <w:rPr>
                <w:rFonts w:asciiTheme="minorHAnsi" w:eastAsiaTheme="minorEastAsia" w:hAnsiTheme="minorHAnsi"/>
                <w:sz w:val="22"/>
                <w:szCs w:val="22"/>
              </w:rPr>
              <w:t>ウ</w:t>
            </w:r>
            <w:r w:rsidR="00C21410" w:rsidRPr="001B14A2">
              <w:rPr>
                <w:rFonts w:asciiTheme="minorHAnsi" w:eastAsiaTheme="minorEastAsia" w:hAnsiTheme="minorHAnsi"/>
                <w:sz w:val="22"/>
                <w:szCs w:val="22"/>
              </w:rPr>
              <w:t>・</w:t>
            </w:r>
            <w:r w:rsidR="00F0440D" w:rsidRPr="001B14A2">
              <w:rPr>
                <w:rFonts w:asciiTheme="minorHAnsi" w:eastAsiaTheme="minorEastAsia" w:hAnsiTheme="minorHAnsi"/>
                <w:color w:val="000000"/>
                <w:sz w:val="22"/>
                <w:szCs w:val="22"/>
              </w:rPr>
              <w:t>地域行事参加年間</w:t>
            </w:r>
            <w:r w:rsidR="00F0440D" w:rsidRPr="001B14A2">
              <w:rPr>
                <w:rFonts w:asciiTheme="minorHAnsi" w:eastAsiaTheme="minorEastAsia" w:hAnsiTheme="minorHAnsi" w:hint="eastAsia"/>
                <w:color w:val="000000"/>
                <w:sz w:val="22"/>
                <w:szCs w:val="22"/>
              </w:rPr>
              <w:t>10</w:t>
            </w:r>
            <w:r w:rsidR="00BE1D46" w:rsidRPr="001B14A2">
              <w:rPr>
                <w:rFonts w:asciiTheme="minorHAnsi" w:eastAsiaTheme="minorEastAsia" w:hAnsiTheme="minorHAnsi"/>
                <w:color w:val="000000"/>
                <w:sz w:val="22"/>
                <w:szCs w:val="22"/>
              </w:rPr>
              <w:t>回以上</w:t>
            </w:r>
          </w:p>
          <w:p w:rsidR="00BE1D46" w:rsidRPr="001B14A2" w:rsidRDefault="00B835F9" w:rsidP="000B65CF">
            <w:pPr>
              <w:snapToGrid w:val="0"/>
              <w:spacing w:line="300" w:lineRule="exact"/>
              <w:ind w:leftChars="150" w:left="425" w:hangingChars="50" w:hanging="110"/>
              <w:rPr>
                <w:rFonts w:asciiTheme="minorHAnsi" w:eastAsiaTheme="minorEastAsia" w:hAnsiTheme="minorHAnsi"/>
                <w:color w:val="000000"/>
                <w:sz w:val="22"/>
                <w:szCs w:val="22"/>
              </w:rPr>
            </w:pPr>
            <w:r w:rsidRPr="001B14A2">
              <w:rPr>
                <w:rFonts w:asciiTheme="minorHAnsi" w:eastAsiaTheme="minorEastAsia" w:hAnsiTheme="minorHAnsi"/>
                <w:color w:val="000000"/>
                <w:sz w:val="22"/>
                <w:szCs w:val="22"/>
              </w:rPr>
              <w:t>（</w:t>
            </w:r>
            <w:r w:rsidR="009A59B9" w:rsidRPr="001B14A2">
              <w:rPr>
                <w:rFonts w:asciiTheme="minorHAnsi" w:eastAsiaTheme="minorEastAsia" w:hAnsiTheme="minorHAnsi"/>
                <w:color w:val="000000"/>
                <w:sz w:val="22"/>
                <w:szCs w:val="22"/>
              </w:rPr>
              <w:t>H28</w:t>
            </w:r>
            <w:r w:rsidR="001A2221" w:rsidRPr="001B14A2">
              <w:rPr>
                <w:rFonts w:asciiTheme="minorHAnsi" w:eastAsiaTheme="minorEastAsia" w:hAnsiTheme="minorHAnsi"/>
                <w:color w:val="000000"/>
                <w:sz w:val="22"/>
                <w:szCs w:val="22"/>
              </w:rPr>
              <w:t>・</w:t>
            </w:r>
            <w:r w:rsidR="00C61697" w:rsidRPr="001B14A2">
              <w:rPr>
                <w:rFonts w:asciiTheme="minorHAnsi" w:eastAsiaTheme="minorEastAsia" w:hAnsiTheme="minorHAnsi" w:hint="eastAsia"/>
                <w:color w:val="000000"/>
                <w:sz w:val="22"/>
                <w:szCs w:val="22"/>
              </w:rPr>
              <w:t>８</w:t>
            </w:r>
            <w:r w:rsidR="001A2221" w:rsidRPr="001B14A2">
              <w:rPr>
                <w:rFonts w:asciiTheme="minorHAnsi" w:eastAsiaTheme="minorEastAsia" w:hAnsiTheme="minorHAnsi"/>
                <w:color w:val="000000"/>
                <w:sz w:val="22"/>
                <w:szCs w:val="22"/>
              </w:rPr>
              <w:t>回）</w:t>
            </w:r>
          </w:p>
          <w:p w:rsidR="0092014B" w:rsidRPr="001B14A2" w:rsidRDefault="001A2221" w:rsidP="000B65CF">
            <w:pPr>
              <w:snapToGrid w:val="0"/>
              <w:spacing w:line="300" w:lineRule="exact"/>
              <w:ind w:leftChars="100" w:left="430" w:hangingChars="100" w:hanging="220"/>
              <w:rPr>
                <w:rFonts w:asciiTheme="minorHAnsi" w:eastAsiaTheme="minorEastAsia" w:hAnsiTheme="minorHAnsi"/>
                <w:color w:val="000000"/>
                <w:sz w:val="22"/>
                <w:szCs w:val="22"/>
              </w:rPr>
            </w:pPr>
            <w:r w:rsidRPr="001B14A2">
              <w:rPr>
                <w:rFonts w:asciiTheme="minorHAnsi" w:eastAsiaTheme="minorEastAsia" w:hAnsiTheme="minorHAnsi"/>
                <w:color w:val="000000"/>
                <w:sz w:val="22"/>
                <w:szCs w:val="22"/>
              </w:rPr>
              <w:t>・地域清掃活動年間</w:t>
            </w:r>
            <w:r w:rsidR="00F0440D" w:rsidRPr="001B14A2">
              <w:rPr>
                <w:rFonts w:asciiTheme="minorHAnsi" w:eastAsiaTheme="minorEastAsia" w:hAnsiTheme="minorHAnsi" w:hint="eastAsia"/>
                <w:color w:val="000000"/>
                <w:sz w:val="22"/>
                <w:szCs w:val="22"/>
              </w:rPr>
              <w:t>30</w:t>
            </w:r>
            <w:r w:rsidR="00BE1D46" w:rsidRPr="001B14A2">
              <w:rPr>
                <w:rFonts w:asciiTheme="minorHAnsi" w:eastAsiaTheme="minorEastAsia" w:hAnsiTheme="minorHAnsi"/>
                <w:color w:val="000000"/>
                <w:sz w:val="22"/>
                <w:szCs w:val="22"/>
              </w:rPr>
              <w:t>回以上</w:t>
            </w:r>
          </w:p>
          <w:p w:rsidR="00BE1D46" w:rsidRPr="001B14A2" w:rsidRDefault="001A2221" w:rsidP="000B65CF">
            <w:pPr>
              <w:snapToGrid w:val="0"/>
              <w:spacing w:line="300" w:lineRule="exact"/>
              <w:ind w:leftChars="150" w:left="425" w:hangingChars="50" w:hanging="110"/>
              <w:rPr>
                <w:rFonts w:asciiTheme="minorHAnsi" w:eastAsiaTheme="minorEastAsia" w:hAnsiTheme="minorHAnsi"/>
                <w:color w:val="000000"/>
                <w:sz w:val="22"/>
                <w:szCs w:val="22"/>
              </w:rPr>
            </w:pPr>
            <w:r w:rsidRPr="001B14A2">
              <w:rPr>
                <w:rFonts w:asciiTheme="minorHAnsi" w:eastAsiaTheme="minorEastAsia" w:hAnsiTheme="minorHAnsi"/>
                <w:color w:val="000000"/>
                <w:sz w:val="22"/>
                <w:szCs w:val="22"/>
              </w:rPr>
              <w:t>（</w:t>
            </w:r>
            <w:r w:rsidR="009A59B9" w:rsidRPr="001B14A2">
              <w:rPr>
                <w:rFonts w:asciiTheme="minorHAnsi" w:eastAsiaTheme="minorEastAsia" w:hAnsiTheme="minorHAnsi"/>
                <w:color w:val="000000"/>
                <w:sz w:val="22"/>
                <w:szCs w:val="22"/>
              </w:rPr>
              <w:t>H28</w:t>
            </w:r>
            <w:r w:rsidRPr="001B14A2">
              <w:rPr>
                <w:rFonts w:asciiTheme="minorHAnsi" w:eastAsiaTheme="minorEastAsia" w:hAnsiTheme="minorHAnsi"/>
                <w:color w:val="000000"/>
                <w:sz w:val="22"/>
                <w:szCs w:val="22"/>
              </w:rPr>
              <w:t>・</w:t>
            </w:r>
            <w:r w:rsidRPr="001B14A2">
              <w:rPr>
                <w:rFonts w:asciiTheme="minorHAnsi" w:eastAsiaTheme="minorEastAsia" w:hAnsiTheme="minorHAnsi"/>
                <w:color w:val="000000"/>
                <w:sz w:val="22"/>
                <w:szCs w:val="22"/>
              </w:rPr>
              <w:t>2</w:t>
            </w:r>
            <w:r w:rsidR="009A59B9" w:rsidRPr="001B14A2">
              <w:rPr>
                <w:rFonts w:asciiTheme="minorHAnsi" w:eastAsiaTheme="minorEastAsia" w:hAnsiTheme="minorHAnsi"/>
                <w:color w:val="000000"/>
                <w:sz w:val="22"/>
                <w:szCs w:val="22"/>
              </w:rPr>
              <w:t>8</w:t>
            </w:r>
            <w:r w:rsidRPr="001B14A2">
              <w:rPr>
                <w:rFonts w:asciiTheme="minorHAnsi" w:eastAsiaTheme="minorEastAsia" w:hAnsiTheme="minorHAnsi"/>
                <w:color w:val="000000"/>
                <w:sz w:val="22"/>
                <w:szCs w:val="22"/>
              </w:rPr>
              <w:t>回）</w:t>
            </w:r>
          </w:p>
          <w:p w:rsidR="00C21410" w:rsidRPr="001B14A2" w:rsidRDefault="001E4279" w:rsidP="000B65CF">
            <w:pPr>
              <w:snapToGrid w:val="0"/>
              <w:spacing w:line="300" w:lineRule="exact"/>
              <w:ind w:leftChars="99" w:left="316" w:hangingChars="49" w:hanging="108"/>
              <w:rPr>
                <w:rFonts w:asciiTheme="minorHAnsi" w:eastAsiaTheme="minorEastAsia" w:hAnsiTheme="minorHAnsi"/>
                <w:color w:val="000000"/>
                <w:sz w:val="22"/>
                <w:szCs w:val="22"/>
              </w:rPr>
            </w:pPr>
            <w:r w:rsidRPr="001B14A2">
              <w:rPr>
                <w:rFonts w:asciiTheme="minorHAnsi" w:eastAsiaTheme="minorEastAsia" w:hAnsiTheme="minorHAnsi"/>
                <w:color w:val="000000"/>
                <w:sz w:val="22"/>
                <w:szCs w:val="22"/>
              </w:rPr>
              <w:t>・中学生対象部活動行事年間</w:t>
            </w:r>
            <w:r w:rsidR="00F0440D" w:rsidRPr="001B14A2">
              <w:rPr>
                <w:rFonts w:asciiTheme="minorHAnsi" w:eastAsiaTheme="minorEastAsia" w:hAnsiTheme="minorHAnsi"/>
                <w:color w:val="000000"/>
                <w:sz w:val="22"/>
                <w:szCs w:val="22"/>
              </w:rPr>
              <w:t>６</w:t>
            </w:r>
            <w:r w:rsidRPr="001B14A2">
              <w:rPr>
                <w:rFonts w:asciiTheme="minorHAnsi" w:eastAsiaTheme="minorEastAsia" w:hAnsiTheme="minorHAnsi"/>
                <w:color w:val="000000"/>
                <w:sz w:val="22"/>
                <w:szCs w:val="22"/>
              </w:rPr>
              <w:t>回以上</w:t>
            </w:r>
            <w:r w:rsidR="001A2221" w:rsidRPr="001B14A2">
              <w:rPr>
                <w:rFonts w:asciiTheme="minorHAnsi" w:eastAsiaTheme="minorEastAsia" w:hAnsiTheme="minorHAnsi"/>
                <w:color w:val="000000"/>
                <w:sz w:val="22"/>
                <w:szCs w:val="22"/>
              </w:rPr>
              <w:t>（</w:t>
            </w:r>
            <w:r w:rsidR="009A59B9" w:rsidRPr="001B14A2">
              <w:rPr>
                <w:rFonts w:asciiTheme="minorHAnsi" w:eastAsiaTheme="minorEastAsia" w:hAnsiTheme="minorHAnsi"/>
                <w:color w:val="000000"/>
                <w:sz w:val="22"/>
                <w:szCs w:val="22"/>
              </w:rPr>
              <w:t>H28</w:t>
            </w:r>
            <w:r w:rsidR="001A2221" w:rsidRPr="001B14A2">
              <w:rPr>
                <w:rFonts w:asciiTheme="minorHAnsi" w:eastAsiaTheme="minorEastAsia" w:hAnsiTheme="minorHAnsi"/>
                <w:color w:val="000000"/>
                <w:sz w:val="22"/>
                <w:szCs w:val="22"/>
              </w:rPr>
              <w:t>・</w:t>
            </w:r>
            <w:r w:rsidR="00F0440D" w:rsidRPr="001B14A2">
              <w:rPr>
                <w:rFonts w:asciiTheme="minorHAnsi" w:eastAsiaTheme="minorEastAsia" w:hAnsiTheme="minorHAnsi" w:hint="eastAsia"/>
                <w:color w:val="000000"/>
                <w:sz w:val="22"/>
                <w:szCs w:val="22"/>
              </w:rPr>
              <w:t>６</w:t>
            </w:r>
            <w:r w:rsidR="001A2221" w:rsidRPr="001B14A2">
              <w:rPr>
                <w:rFonts w:asciiTheme="minorHAnsi" w:eastAsiaTheme="minorEastAsia" w:hAnsiTheme="minorHAnsi"/>
                <w:color w:val="000000"/>
                <w:sz w:val="22"/>
                <w:szCs w:val="22"/>
              </w:rPr>
              <w:t>回）</w:t>
            </w:r>
          </w:p>
        </w:tc>
        <w:tc>
          <w:tcPr>
            <w:tcW w:w="3863" w:type="dxa"/>
            <w:tcBorders>
              <w:left w:val="dashed" w:sz="4" w:space="0" w:color="auto"/>
              <w:right w:val="single" w:sz="4" w:space="0" w:color="auto"/>
            </w:tcBorders>
            <w:shd w:val="clear" w:color="auto" w:fill="auto"/>
          </w:tcPr>
          <w:p w:rsidR="00F63A94" w:rsidRPr="001B14A2" w:rsidRDefault="00522EBD" w:rsidP="008B5498">
            <w:pPr>
              <w:spacing w:line="300" w:lineRule="exact"/>
              <w:ind w:leftChars="-51" w:left="-107"/>
              <w:jc w:val="left"/>
              <w:rPr>
                <w:rFonts w:asciiTheme="minorEastAsia" w:eastAsiaTheme="minorEastAsia" w:hAnsiTheme="minorEastAsia"/>
                <w:b/>
                <w:sz w:val="22"/>
                <w:szCs w:val="22"/>
              </w:rPr>
            </w:pPr>
            <w:r w:rsidRPr="001B14A2">
              <w:rPr>
                <w:rFonts w:asciiTheme="minorEastAsia" w:eastAsiaTheme="minorEastAsia" w:hAnsiTheme="minorEastAsia" w:hint="eastAsia"/>
                <w:sz w:val="22"/>
                <w:szCs w:val="22"/>
              </w:rPr>
              <w:t>ア・部活動加入率42.3</w:t>
            </w:r>
            <w:r w:rsidR="00BB006E" w:rsidRPr="001B14A2">
              <w:rPr>
                <w:rFonts w:asciiTheme="minorEastAsia" w:eastAsiaTheme="minorEastAsia" w:hAnsiTheme="minorEastAsia" w:hint="eastAsia"/>
                <w:sz w:val="22"/>
                <w:szCs w:val="22"/>
              </w:rPr>
              <w:t xml:space="preserve">％　　</w:t>
            </w:r>
            <w:r w:rsidR="005F4E40" w:rsidRPr="001B14A2">
              <w:rPr>
                <w:rFonts w:asciiTheme="minorEastAsia" w:eastAsiaTheme="minorEastAsia" w:hAnsiTheme="minorEastAsia" w:hint="eastAsia"/>
                <w:sz w:val="22"/>
                <w:szCs w:val="22"/>
              </w:rPr>
              <w:t xml:space="preserve">   </w:t>
            </w:r>
            <w:r w:rsidR="00BB006E" w:rsidRPr="001B14A2">
              <w:rPr>
                <w:rFonts w:asciiTheme="minorEastAsia" w:eastAsiaTheme="minorEastAsia" w:hAnsiTheme="minorEastAsia" w:hint="eastAsia"/>
                <w:b/>
                <w:sz w:val="22"/>
                <w:szCs w:val="22"/>
              </w:rPr>
              <w:t>（△）</w:t>
            </w:r>
          </w:p>
          <w:p w:rsidR="00C512BC" w:rsidRPr="001B14A2" w:rsidRDefault="00C512BC" w:rsidP="005F4E40">
            <w:pPr>
              <w:spacing w:line="300" w:lineRule="exact"/>
              <w:ind w:leftChars="-51" w:left="113" w:hangingChars="100" w:hanging="220"/>
              <w:jc w:val="left"/>
              <w:rPr>
                <w:rFonts w:asciiTheme="minorEastAsia" w:eastAsiaTheme="minorEastAsia" w:hAnsiTheme="minorEastAsia"/>
                <w:sz w:val="22"/>
                <w:szCs w:val="22"/>
              </w:rPr>
            </w:pPr>
            <w:r w:rsidRPr="001B14A2">
              <w:rPr>
                <w:rFonts w:asciiTheme="minorEastAsia" w:eastAsiaTheme="minorEastAsia" w:hAnsiTheme="minorEastAsia" w:hint="eastAsia"/>
                <w:sz w:val="22"/>
                <w:szCs w:val="22"/>
              </w:rPr>
              <w:t>・近畿総合文化祭において、吹奏楽部生徒15名が実行委員として運営に参加。演劇部が優秀賞。書道部</w:t>
            </w:r>
            <w:r w:rsidR="00FB0A13" w:rsidRPr="001B14A2">
              <w:rPr>
                <w:rFonts w:asciiTheme="minorEastAsia" w:eastAsiaTheme="minorEastAsia" w:hAnsiTheme="minorEastAsia" w:hint="eastAsia"/>
                <w:sz w:val="22"/>
                <w:szCs w:val="22"/>
              </w:rPr>
              <w:t>、共生推進教室</w:t>
            </w:r>
            <w:r w:rsidRPr="001B14A2">
              <w:rPr>
                <w:rFonts w:asciiTheme="minorEastAsia" w:eastAsiaTheme="minorEastAsia" w:hAnsiTheme="minorEastAsia" w:hint="eastAsia"/>
                <w:sz w:val="22"/>
                <w:szCs w:val="22"/>
              </w:rPr>
              <w:t>が出展。</w:t>
            </w:r>
            <w:r w:rsidR="00FB0A13" w:rsidRPr="001B14A2">
              <w:rPr>
                <w:rFonts w:asciiTheme="minorEastAsia" w:eastAsiaTheme="minorEastAsia" w:hAnsiTheme="minorEastAsia" w:hint="eastAsia"/>
                <w:sz w:val="22"/>
                <w:szCs w:val="22"/>
              </w:rPr>
              <w:t xml:space="preserve">　　　　　</w:t>
            </w:r>
            <w:r w:rsidRPr="001B14A2">
              <w:rPr>
                <w:rFonts w:asciiTheme="minorEastAsia" w:eastAsiaTheme="minorEastAsia" w:hAnsiTheme="minorEastAsia" w:hint="eastAsia"/>
                <w:b/>
                <w:sz w:val="22"/>
                <w:szCs w:val="22"/>
              </w:rPr>
              <w:t>（◎）</w:t>
            </w:r>
            <w:r w:rsidRPr="001B14A2">
              <w:rPr>
                <w:rFonts w:asciiTheme="minorEastAsia" w:eastAsiaTheme="minorEastAsia" w:hAnsiTheme="minorEastAsia" w:hint="eastAsia"/>
                <w:sz w:val="22"/>
                <w:szCs w:val="22"/>
              </w:rPr>
              <w:t xml:space="preserve">　</w:t>
            </w:r>
          </w:p>
          <w:p w:rsidR="008B5498" w:rsidRPr="001B14A2" w:rsidRDefault="008C5D2F" w:rsidP="008B5498">
            <w:pPr>
              <w:spacing w:line="300" w:lineRule="exact"/>
              <w:ind w:leftChars="-51" w:left="-107"/>
              <w:jc w:val="left"/>
              <w:rPr>
                <w:rFonts w:asciiTheme="minorEastAsia" w:eastAsiaTheme="minorEastAsia" w:hAnsiTheme="minorEastAsia"/>
                <w:sz w:val="22"/>
                <w:szCs w:val="22"/>
              </w:rPr>
            </w:pPr>
            <w:r w:rsidRPr="001B14A2">
              <w:rPr>
                <w:rFonts w:asciiTheme="minorEastAsia" w:eastAsiaTheme="minorEastAsia" w:hAnsiTheme="minorEastAsia"/>
                <w:sz w:val="22"/>
                <w:szCs w:val="22"/>
              </w:rPr>
              <w:t>イ・校内での学校説明会年</w:t>
            </w:r>
            <w:r w:rsidR="008B5498" w:rsidRPr="001B14A2">
              <w:rPr>
                <w:rFonts w:asciiTheme="minorEastAsia" w:eastAsiaTheme="minorEastAsia" w:hAnsiTheme="minorEastAsia" w:hint="eastAsia"/>
                <w:sz w:val="22"/>
                <w:szCs w:val="22"/>
              </w:rPr>
              <w:t>５</w:t>
            </w:r>
            <w:r w:rsidRPr="001B14A2">
              <w:rPr>
                <w:rFonts w:asciiTheme="minorEastAsia" w:eastAsiaTheme="minorEastAsia" w:hAnsiTheme="minorEastAsia"/>
                <w:sz w:val="22"/>
                <w:szCs w:val="22"/>
              </w:rPr>
              <w:t>回、</w:t>
            </w:r>
          </w:p>
          <w:p w:rsidR="007E71E9" w:rsidRPr="001B14A2" w:rsidRDefault="008C5D2F" w:rsidP="007E71E9">
            <w:pPr>
              <w:spacing w:line="300" w:lineRule="exact"/>
              <w:ind w:leftChars="-51" w:left="-107" w:firstLineChars="100" w:firstLine="220"/>
              <w:jc w:val="left"/>
              <w:rPr>
                <w:rFonts w:asciiTheme="minorEastAsia" w:eastAsiaTheme="minorEastAsia" w:hAnsiTheme="minorEastAsia"/>
                <w:b/>
                <w:sz w:val="22"/>
                <w:szCs w:val="22"/>
              </w:rPr>
            </w:pPr>
            <w:r w:rsidRPr="001B14A2">
              <w:rPr>
                <w:rFonts w:asciiTheme="minorEastAsia" w:eastAsiaTheme="minorEastAsia" w:hAnsiTheme="minorEastAsia"/>
                <w:sz w:val="22"/>
                <w:szCs w:val="22"/>
              </w:rPr>
              <w:t>体験入学満足度</w:t>
            </w:r>
            <w:r w:rsidR="008A3FDE" w:rsidRPr="001B14A2">
              <w:rPr>
                <w:rFonts w:asciiTheme="minorEastAsia" w:eastAsiaTheme="minorEastAsia" w:hAnsiTheme="minorEastAsia" w:hint="eastAsia"/>
                <w:sz w:val="22"/>
                <w:szCs w:val="22"/>
              </w:rPr>
              <w:t>98</w:t>
            </w:r>
            <w:r w:rsidRPr="001B14A2">
              <w:rPr>
                <w:rFonts w:asciiTheme="minorEastAsia" w:eastAsiaTheme="minorEastAsia" w:hAnsiTheme="minorEastAsia"/>
                <w:sz w:val="22"/>
                <w:szCs w:val="22"/>
              </w:rPr>
              <w:t>％</w:t>
            </w:r>
            <w:r w:rsidR="008B5498" w:rsidRPr="001B14A2">
              <w:rPr>
                <w:rFonts w:asciiTheme="minorEastAsia" w:eastAsiaTheme="minorEastAsia" w:hAnsiTheme="minorEastAsia" w:hint="eastAsia"/>
                <w:sz w:val="22"/>
                <w:szCs w:val="22"/>
              </w:rPr>
              <w:t xml:space="preserve">　　</w:t>
            </w:r>
            <w:r w:rsidR="005F4E40" w:rsidRPr="001B14A2">
              <w:rPr>
                <w:rFonts w:asciiTheme="minorEastAsia" w:eastAsiaTheme="minorEastAsia" w:hAnsiTheme="minorEastAsia" w:hint="eastAsia"/>
                <w:sz w:val="22"/>
                <w:szCs w:val="22"/>
              </w:rPr>
              <w:t xml:space="preserve">　 </w:t>
            </w:r>
            <w:r w:rsidR="008B5498" w:rsidRPr="001B14A2">
              <w:rPr>
                <w:rFonts w:asciiTheme="minorEastAsia" w:eastAsiaTheme="minorEastAsia" w:hAnsiTheme="minorEastAsia" w:hint="eastAsia"/>
                <w:sz w:val="22"/>
                <w:szCs w:val="22"/>
              </w:rPr>
              <w:t xml:space="preserve">　</w:t>
            </w:r>
            <w:r w:rsidR="008A3FDE" w:rsidRPr="001B14A2">
              <w:rPr>
                <w:rFonts w:asciiTheme="minorEastAsia" w:eastAsiaTheme="minorEastAsia" w:hAnsiTheme="minorEastAsia" w:hint="eastAsia"/>
                <w:b/>
                <w:sz w:val="22"/>
                <w:szCs w:val="22"/>
              </w:rPr>
              <w:t>（○</w:t>
            </w:r>
            <w:r w:rsidR="00367588" w:rsidRPr="001B14A2">
              <w:rPr>
                <w:rFonts w:asciiTheme="minorEastAsia" w:eastAsiaTheme="minorEastAsia" w:hAnsiTheme="minorEastAsia" w:hint="eastAsia"/>
                <w:b/>
                <w:sz w:val="22"/>
                <w:szCs w:val="22"/>
              </w:rPr>
              <w:t>）</w:t>
            </w:r>
          </w:p>
          <w:p w:rsidR="00E26E37" w:rsidRPr="001B14A2" w:rsidRDefault="007E71E9" w:rsidP="00E26E37">
            <w:pPr>
              <w:spacing w:line="300" w:lineRule="exact"/>
              <w:ind w:leftChars="-51" w:left="113" w:hangingChars="100" w:hanging="220"/>
              <w:jc w:val="left"/>
              <w:rPr>
                <w:rFonts w:asciiTheme="minorEastAsia" w:eastAsiaTheme="minorEastAsia" w:hAnsiTheme="minorEastAsia"/>
                <w:sz w:val="22"/>
                <w:szCs w:val="22"/>
              </w:rPr>
            </w:pPr>
            <w:r w:rsidRPr="001B14A2">
              <w:rPr>
                <w:rFonts w:asciiTheme="minorEastAsia" w:eastAsiaTheme="minorEastAsia" w:hAnsiTheme="minorEastAsia" w:hint="eastAsia"/>
                <w:sz w:val="22"/>
                <w:szCs w:val="22"/>
              </w:rPr>
              <w:t>・参加中学生の増加、７月214人、11月219人、１月166人 （Ｈ28：７月136人、11月194人、</w:t>
            </w:r>
            <w:r w:rsidR="00A96BD4" w:rsidRPr="001B14A2">
              <w:rPr>
                <w:rFonts w:asciiTheme="minorEastAsia" w:eastAsiaTheme="minorEastAsia" w:hAnsiTheme="minorEastAsia" w:hint="eastAsia"/>
                <w:sz w:val="22"/>
                <w:szCs w:val="22"/>
              </w:rPr>
              <w:t>１月</w:t>
            </w:r>
            <w:r w:rsidRPr="001B14A2">
              <w:rPr>
                <w:rFonts w:asciiTheme="minorEastAsia" w:eastAsiaTheme="minorEastAsia" w:hAnsiTheme="minorEastAsia" w:hint="eastAsia"/>
                <w:sz w:val="22"/>
                <w:szCs w:val="22"/>
              </w:rPr>
              <w:t>108</w:t>
            </w:r>
            <w:r w:rsidR="00E26E37" w:rsidRPr="001B14A2">
              <w:rPr>
                <w:rFonts w:asciiTheme="minorEastAsia" w:eastAsiaTheme="minorEastAsia" w:hAnsiTheme="minorEastAsia" w:hint="eastAsia"/>
                <w:sz w:val="22"/>
                <w:szCs w:val="22"/>
              </w:rPr>
              <w:t>人</w:t>
            </w:r>
            <w:r w:rsidRPr="001B14A2">
              <w:rPr>
                <w:rFonts w:asciiTheme="minorEastAsia" w:eastAsiaTheme="minorEastAsia" w:hAnsiTheme="minorEastAsia" w:hint="eastAsia"/>
                <w:sz w:val="22"/>
                <w:szCs w:val="22"/>
              </w:rPr>
              <w:t>）</w:t>
            </w:r>
          </w:p>
          <w:p w:rsidR="007E71E9" w:rsidRPr="001B14A2" w:rsidRDefault="00E26E37" w:rsidP="00E26E37">
            <w:pPr>
              <w:spacing w:line="300" w:lineRule="exact"/>
              <w:ind w:leftChars="49" w:left="103" w:firstLineChars="1350" w:firstLine="2982"/>
              <w:jc w:val="left"/>
              <w:rPr>
                <w:rFonts w:asciiTheme="minorEastAsia" w:eastAsiaTheme="minorEastAsia" w:hAnsiTheme="minorEastAsia"/>
                <w:b/>
                <w:sz w:val="22"/>
                <w:szCs w:val="22"/>
              </w:rPr>
            </w:pPr>
            <w:r w:rsidRPr="001B14A2">
              <w:rPr>
                <w:rFonts w:asciiTheme="minorEastAsia" w:eastAsiaTheme="minorEastAsia" w:hAnsiTheme="minorEastAsia" w:hint="eastAsia"/>
                <w:b/>
                <w:sz w:val="22"/>
                <w:szCs w:val="22"/>
              </w:rPr>
              <w:t>（</w:t>
            </w:r>
            <w:r w:rsidR="007E71E9" w:rsidRPr="001B14A2">
              <w:rPr>
                <w:rFonts w:asciiTheme="minorEastAsia" w:eastAsiaTheme="minorEastAsia" w:hAnsiTheme="minorEastAsia" w:hint="eastAsia"/>
                <w:b/>
                <w:sz w:val="22"/>
                <w:szCs w:val="22"/>
              </w:rPr>
              <w:t>◎）</w:t>
            </w:r>
          </w:p>
          <w:p w:rsidR="008B5498" w:rsidRPr="001B14A2" w:rsidRDefault="008C5D2F" w:rsidP="008B5498">
            <w:pPr>
              <w:snapToGrid w:val="0"/>
              <w:spacing w:line="300" w:lineRule="exact"/>
              <w:ind w:leftChars="-51" w:left="-106" w:hanging="1"/>
              <w:jc w:val="left"/>
              <w:rPr>
                <w:rFonts w:asciiTheme="minorEastAsia" w:eastAsiaTheme="minorEastAsia" w:hAnsiTheme="minorEastAsia"/>
                <w:sz w:val="22"/>
                <w:szCs w:val="22"/>
              </w:rPr>
            </w:pPr>
            <w:r w:rsidRPr="001B14A2">
              <w:rPr>
                <w:rFonts w:asciiTheme="minorEastAsia" w:eastAsiaTheme="minorEastAsia" w:hAnsiTheme="minorEastAsia"/>
                <w:sz w:val="22"/>
                <w:szCs w:val="22"/>
              </w:rPr>
              <w:t>・</w:t>
            </w:r>
            <w:r w:rsidR="008B5498" w:rsidRPr="001B14A2">
              <w:rPr>
                <w:rFonts w:asciiTheme="minorEastAsia" w:eastAsiaTheme="minorEastAsia" w:hAnsiTheme="minorEastAsia" w:hint="eastAsia"/>
                <w:sz w:val="22"/>
                <w:szCs w:val="22"/>
              </w:rPr>
              <w:t>中学校訪問による生徒の情報交換</w:t>
            </w:r>
          </w:p>
          <w:p w:rsidR="00C512BC" w:rsidRPr="001B14A2" w:rsidRDefault="008B5498" w:rsidP="00C512BC">
            <w:pPr>
              <w:snapToGrid w:val="0"/>
              <w:spacing w:line="300" w:lineRule="exact"/>
              <w:ind w:leftChars="-51" w:left="-107" w:firstLineChars="100" w:firstLine="220"/>
              <w:jc w:val="left"/>
              <w:rPr>
                <w:rFonts w:asciiTheme="minorEastAsia" w:eastAsiaTheme="minorEastAsia" w:hAnsiTheme="minorEastAsia"/>
                <w:b/>
                <w:sz w:val="22"/>
                <w:szCs w:val="22"/>
              </w:rPr>
            </w:pPr>
            <w:r w:rsidRPr="001B14A2">
              <w:rPr>
                <w:rFonts w:asciiTheme="minorEastAsia" w:eastAsiaTheme="minorEastAsia" w:hAnsiTheme="minorEastAsia" w:hint="eastAsia"/>
                <w:sz w:val="22"/>
                <w:szCs w:val="22"/>
              </w:rPr>
              <w:t xml:space="preserve">延べ126校  　　　　　　</w:t>
            </w:r>
            <w:r w:rsidR="005F4E40" w:rsidRPr="001B14A2">
              <w:rPr>
                <w:rFonts w:asciiTheme="minorEastAsia" w:eastAsiaTheme="minorEastAsia" w:hAnsiTheme="minorEastAsia" w:hint="eastAsia"/>
                <w:sz w:val="22"/>
                <w:szCs w:val="22"/>
              </w:rPr>
              <w:t xml:space="preserve">　</w:t>
            </w:r>
            <w:r w:rsidR="00A96BD4" w:rsidRPr="001B14A2">
              <w:rPr>
                <w:rFonts w:asciiTheme="minorEastAsia" w:eastAsiaTheme="minorEastAsia" w:hAnsiTheme="minorEastAsia" w:hint="eastAsia"/>
                <w:sz w:val="22"/>
                <w:szCs w:val="22"/>
              </w:rPr>
              <w:t xml:space="preserve"> </w:t>
            </w:r>
            <w:r w:rsidRPr="001B14A2">
              <w:rPr>
                <w:rFonts w:asciiTheme="minorEastAsia" w:eastAsiaTheme="minorEastAsia" w:hAnsiTheme="minorEastAsia" w:hint="eastAsia"/>
                <w:b/>
                <w:sz w:val="22"/>
                <w:szCs w:val="22"/>
              </w:rPr>
              <w:t>（○）</w:t>
            </w:r>
          </w:p>
          <w:p w:rsidR="00C512BC" w:rsidRPr="001B14A2" w:rsidRDefault="00C512BC" w:rsidP="00C512BC">
            <w:pPr>
              <w:snapToGrid w:val="0"/>
              <w:spacing w:line="300" w:lineRule="exact"/>
              <w:ind w:leftChars="-51" w:left="-106" w:hanging="1"/>
              <w:jc w:val="left"/>
              <w:rPr>
                <w:rFonts w:asciiTheme="minorEastAsia" w:eastAsiaTheme="minorEastAsia" w:hAnsiTheme="minorEastAsia"/>
                <w:sz w:val="22"/>
                <w:szCs w:val="22"/>
              </w:rPr>
            </w:pPr>
            <w:r w:rsidRPr="001B14A2">
              <w:rPr>
                <w:rFonts w:asciiTheme="minorEastAsia" w:eastAsiaTheme="minorEastAsia" w:hAnsiTheme="minorEastAsia" w:hint="eastAsia"/>
                <w:sz w:val="22"/>
                <w:szCs w:val="22"/>
              </w:rPr>
              <w:t>・部活動生徒による学校案内の配付</w:t>
            </w:r>
          </w:p>
          <w:p w:rsidR="00C512BC" w:rsidRPr="001B14A2" w:rsidRDefault="00C512BC" w:rsidP="00C512BC">
            <w:pPr>
              <w:snapToGrid w:val="0"/>
              <w:spacing w:line="300" w:lineRule="exact"/>
              <w:ind w:leftChars="-51" w:left="-106" w:hanging="1"/>
              <w:jc w:val="left"/>
              <w:rPr>
                <w:rFonts w:asciiTheme="minorEastAsia" w:eastAsiaTheme="minorEastAsia" w:hAnsiTheme="minorEastAsia"/>
                <w:b/>
                <w:sz w:val="22"/>
                <w:szCs w:val="22"/>
              </w:rPr>
            </w:pPr>
            <w:r w:rsidRPr="001B14A2">
              <w:rPr>
                <w:rFonts w:asciiTheme="minorEastAsia" w:eastAsiaTheme="minorEastAsia" w:hAnsiTheme="minorEastAsia" w:hint="eastAsia"/>
                <w:sz w:val="22"/>
                <w:szCs w:val="22"/>
              </w:rPr>
              <w:t xml:space="preserve">　　　　　　　　　　　　</w:t>
            </w:r>
            <w:r w:rsidR="005F4E40" w:rsidRPr="001B14A2">
              <w:rPr>
                <w:rFonts w:asciiTheme="minorEastAsia" w:eastAsiaTheme="minorEastAsia" w:hAnsiTheme="minorEastAsia" w:hint="eastAsia"/>
                <w:sz w:val="22"/>
                <w:szCs w:val="22"/>
              </w:rPr>
              <w:t xml:space="preserve">　</w:t>
            </w:r>
            <w:r w:rsidRPr="001B14A2">
              <w:rPr>
                <w:rFonts w:asciiTheme="minorEastAsia" w:eastAsiaTheme="minorEastAsia" w:hAnsiTheme="minorEastAsia" w:hint="eastAsia"/>
                <w:sz w:val="22"/>
                <w:szCs w:val="22"/>
              </w:rPr>
              <w:t xml:space="preserve">　</w:t>
            </w:r>
            <w:r w:rsidR="00A96BD4" w:rsidRPr="001B14A2">
              <w:rPr>
                <w:rFonts w:asciiTheme="minorEastAsia" w:eastAsiaTheme="minorEastAsia" w:hAnsiTheme="minorEastAsia" w:hint="eastAsia"/>
                <w:sz w:val="22"/>
                <w:szCs w:val="22"/>
              </w:rPr>
              <w:t xml:space="preserve"> </w:t>
            </w:r>
            <w:r w:rsidRPr="001B14A2">
              <w:rPr>
                <w:rFonts w:asciiTheme="minorEastAsia" w:eastAsiaTheme="minorEastAsia" w:hAnsiTheme="minorEastAsia" w:hint="eastAsia"/>
                <w:b/>
                <w:sz w:val="22"/>
                <w:szCs w:val="22"/>
              </w:rPr>
              <w:t>（○）</w:t>
            </w:r>
          </w:p>
          <w:p w:rsidR="00B13685" w:rsidRPr="001B14A2" w:rsidRDefault="008C5D2F" w:rsidP="00FC28B1">
            <w:pPr>
              <w:snapToGrid w:val="0"/>
              <w:spacing w:line="300" w:lineRule="exact"/>
              <w:ind w:leftChars="-51" w:left="113" w:hangingChars="100" w:hanging="220"/>
              <w:jc w:val="left"/>
              <w:rPr>
                <w:rFonts w:asciiTheme="minorEastAsia" w:eastAsiaTheme="minorEastAsia" w:hAnsiTheme="minorEastAsia"/>
                <w:b/>
                <w:sz w:val="22"/>
                <w:szCs w:val="22"/>
              </w:rPr>
            </w:pPr>
            <w:r w:rsidRPr="001B14A2">
              <w:rPr>
                <w:rFonts w:asciiTheme="minorEastAsia" w:eastAsiaTheme="minorEastAsia" w:hAnsiTheme="minorEastAsia"/>
                <w:sz w:val="22"/>
                <w:szCs w:val="22"/>
              </w:rPr>
              <w:t>ウ</w:t>
            </w:r>
            <w:r w:rsidR="00B13685" w:rsidRPr="001B14A2">
              <w:rPr>
                <w:rFonts w:asciiTheme="minorEastAsia" w:eastAsiaTheme="minorEastAsia" w:hAnsiTheme="minorEastAsia" w:hint="eastAsia"/>
                <w:sz w:val="22"/>
                <w:szCs w:val="22"/>
              </w:rPr>
              <w:t>・地域の夜回り（ＩＴＳ咲かせ隊）、「泉大津市隣接中高連携推進協議会」、「北助松周辺地区まちづくり会議」との連携活動参加</w:t>
            </w:r>
            <w:r w:rsidR="00FC28B1" w:rsidRPr="001B14A2">
              <w:rPr>
                <w:rFonts w:asciiTheme="minorEastAsia" w:eastAsiaTheme="minorEastAsia" w:hAnsiTheme="minorEastAsia" w:hint="eastAsia"/>
                <w:sz w:val="22"/>
                <w:szCs w:val="22"/>
              </w:rPr>
              <w:t>15</w:t>
            </w:r>
            <w:r w:rsidR="00B13685" w:rsidRPr="001B14A2">
              <w:rPr>
                <w:rFonts w:asciiTheme="minorEastAsia" w:eastAsiaTheme="minorEastAsia" w:hAnsiTheme="minorEastAsia" w:hint="eastAsia"/>
                <w:sz w:val="22"/>
                <w:szCs w:val="22"/>
              </w:rPr>
              <w:t xml:space="preserve">回 </w:t>
            </w:r>
            <w:r w:rsidR="00A96BD4" w:rsidRPr="001B14A2">
              <w:rPr>
                <w:rFonts w:asciiTheme="minorEastAsia" w:eastAsiaTheme="minorEastAsia" w:hAnsiTheme="minorEastAsia" w:hint="eastAsia"/>
                <w:sz w:val="22"/>
                <w:szCs w:val="22"/>
              </w:rPr>
              <w:t xml:space="preserve"> </w:t>
            </w:r>
            <w:r w:rsidR="00B13685" w:rsidRPr="001B14A2">
              <w:rPr>
                <w:rFonts w:asciiTheme="minorEastAsia" w:eastAsiaTheme="minorEastAsia" w:hAnsiTheme="minorEastAsia" w:hint="eastAsia"/>
                <w:b/>
                <w:sz w:val="22"/>
                <w:szCs w:val="22"/>
              </w:rPr>
              <w:t>（○）</w:t>
            </w:r>
          </w:p>
          <w:p w:rsidR="00435F00" w:rsidRPr="001B14A2" w:rsidRDefault="00FC28B1" w:rsidP="00435F00">
            <w:pPr>
              <w:snapToGrid w:val="0"/>
              <w:spacing w:line="300" w:lineRule="exact"/>
              <w:ind w:leftChars="-51" w:left="-106" w:hanging="1"/>
              <w:jc w:val="left"/>
              <w:rPr>
                <w:rFonts w:asciiTheme="minorEastAsia" w:eastAsiaTheme="minorEastAsia" w:hAnsiTheme="minorEastAsia"/>
                <w:sz w:val="22"/>
                <w:szCs w:val="22"/>
              </w:rPr>
            </w:pPr>
            <w:r w:rsidRPr="001B14A2">
              <w:rPr>
                <w:rFonts w:asciiTheme="minorEastAsia" w:eastAsiaTheme="minorEastAsia" w:hAnsiTheme="minorEastAsia" w:hint="eastAsia"/>
                <w:sz w:val="22"/>
                <w:szCs w:val="22"/>
              </w:rPr>
              <w:t>・地域清掃活動年間250</w:t>
            </w:r>
            <w:r w:rsidR="00435F00" w:rsidRPr="001B14A2">
              <w:rPr>
                <w:rFonts w:asciiTheme="minorEastAsia" w:eastAsiaTheme="minorEastAsia" w:hAnsiTheme="minorEastAsia" w:hint="eastAsia"/>
                <w:sz w:val="22"/>
                <w:szCs w:val="22"/>
              </w:rPr>
              <w:t>回</w:t>
            </w:r>
            <w:r w:rsidRPr="001B14A2">
              <w:rPr>
                <w:rFonts w:asciiTheme="minorEastAsia" w:eastAsiaTheme="minorEastAsia" w:hAnsiTheme="minorEastAsia" w:hint="eastAsia"/>
                <w:sz w:val="22"/>
                <w:szCs w:val="22"/>
              </w:rPr>
              <w:t xml:space="preserve">  </w:t>
            </w:r>
            <w:r w:rsidR="005F4E40" w:rsidRPr="001B14A2">
              <w:rPr>
                <w:rFonts w:asciiTheme="minorEastAsia" w:eastAsiaTheme="minorEastAsia" w:hAnsiTheme="minorEastAsia" w:hint="eastAsia"/>
                <w:sz w:val="22"/>
                <w:szCs w:val="22"/>
              </w:rPr>
              <w:t xml:space="preserve">　</w:t>
            </w:r>
            <w:r w:rsidR="00A96BD4" w:rsidRPr="001B14A2">
              <w:rPr>
                <w:rFonts w:asciiTheme="minorEastAsia" w:eastAsiaTheme="minorEastAsia" w:hAnsiTheme="minorEastAsia" w:hint="eastAsia"/>
                <w:sz w:val="22"/>
                <w:szCs w:val="22"/>
              </w:rPr>
              <w:t xml:space="preserve"> </w:t>
            </w:r>
            <w:r w:rsidRPr="001B14A2">
              <w:rPr>
                <w:rFonts w:asciiTheme="minorEastAsia" w:eastAsiaTheme="minorEastAsia" w:hAnsiTheme="minorEastAsia" w:hint="eastAsia"/>
                <w:b/>
                <w:sz w:val="22"/>
                <w:szCs w:val="22"/>
              </w:rPr>
              <w:t>（◎）</w:t>
            </w:r>
          </w:p>
          <w:p w:rsidR="00367588" w:rsidRPr="001B14A2" w:rsidRDefault="00B13685" w:rsidP="00A43AF9">
            <w:pPr>
              <w:spacing w:line="300" w:lineRule="exact"/>
              <w:ind w:leftChars="-51" w:left="113" w:hangingChars="100" w:hanging="220"/>
              <w:jc w:val="left"/>
              <w:rPr>
                <w:rFonts w:asciiTheme="minorEastAsia" w:eastAsiaTheme="minorEastAsia" w:hAnsiTheme="minorEastAsia"/>
                <w:b/>
                <w:sz w:val="22"/>
                <w:szCs w:val="22"/>
              </w:rPr>
            </w:pPr>
            <w:r w:rsidRPr="001B14A2">
              <w:rPr>
                <w:rFonts w:asciiTheme="minorEastAsia" w:eastAsiaTheme="minorEastAsia" w:hAnsiTheme="minorEastAsia" w:hint="eastAsia"/>
                <w:sz w:val="22"/>
                <w:szCs w:val="22"/>
              </w:rPr>
              <w:t xml:space="preserve">・部活動指導者講習会等（野球部１回、陸上部１回、男女バスケットボール部10回）　　　</w:t>
            </w:r>
            <w:r w:rsidRPr="001B14A2">
              <w:rPr>
                <w:rFonts w:asciiTheme="minorEastAsia" w:eastAsiaTheme="minorEastAsia" w:hAnsiTheme="minorEastAsia" w:hint="eastAsia"/>
                <w:b/>
                <w:sz w:val="22"/>
                <w:szCs w:val="22"/>
              </w:rPr>
              <w:t xml:space="preserve">　</w:t>
            </w:r>
            <w:r w:rsidR="005F4E40" w:rsidRPr="001B14A2">
              <w:rPr>
                <w:rFonts w:asciiTheme="minorEastAsia" w:eastAsiaTheme="minorEastAsia" w:hAnsiTheme="minorEastAsia" w:hint="eastAsia"/>
                <w:b/>
                <w:sz w:val="22"/>
                <w:szCs w:val="22"/>
              </w:rPr>
              <w:t xml:space="preserve">　　　</w:t>
            </w:r>
            <w:r w:rsidR="00A96BD4" w:rsidRPr="001B14A2">
              <w:rPr>
                <w:rFonts w:asciiTheme="minorEastAsia" w:eastAsiaTheme="minorEastAsia" w:hAnsiTheme="minorEastAsia" w:hint="eastAsia"/>
                <w:b/>
                <w:sz w:val="22"/>
                <w:szCs w:val="22"/>
              </w:rPr>
              <w:t xml:space="preserve"> </w:t>
            </w:r>
            <w:r w:rsidR="005F4E40" w:rsidRPr="001B14A2">
              <w:rPr>
                <w:rFonts w:asciiTheme="minorEastAsia" w:eastAsiaTheme="minorEastAsia" w:hAnsiTheme="minorEastAsia" w:hint="eastAsia"/>
                <w:b/>
                <w:sz w:val="22"/>
                <w:szCs w:val="22"/>
              </w:rPr>
              <w:t xml:space="preserve">　</w:t>
            </w:r>
            <w:r w:rsidR="00382E6E" w:rsidRPr="001B14A2">
              <w:rPr>
                <w:rFonts w:asciiTheme="minorEastAsia" w:eastAsiaTheme="minorEastAsia" w:hAnsiTheme="minorEastAsia" w:hint="eastAsia"/>
                <w:b/>
                <w:sz w:val="22"/>
                <w:szCs w:val="22"/>
              </w:rPr>
              <w:t xml:space="preserve"> </w:t>
            </w:r>
            <w:r w:rsidR="00453817" w:rsidRPr="001B14A2">
              <w:rPr>
                <w:rFonts w:asciiTheme="minorEastAsia" w:eastAsiaTheme="minorEastAsia" w:hAnsiTheme="minorEastAsia" w:hint="eastAsia"/>
                <w:b/>
                <w:sz w:val="22"/>
                <w:szCs w:val="22"/>
              </w:rPr>
              <w:t>（◎</w:t>
            </w:r>
            <w:r w:rsidRPr="001B14A2">
              <w:rPr>
                <w:rFonts w:asciiTheme="minorEastAsia" w:eastAsiaTheme="minorEastAsia" w:hAnsiTheme="minorEastAsia" w:hint="eastAsia"/>
                <w:b/>
                <w:sz w:val="22"/>
                <w:szCs w:val="22"/>
              </w:rPr>
              <w:t>）</w:t>
            </w:r>
          </w:p>
          <w:p w:rsidR="00622C2B" w:rsidRPr="001B14A2" w:rsidRDefault="00622C2B" w:rsidP="00622C2B">
            <w:pPr>
              <w:spacing w:line="300" w:lineRule="exact"/>
              <w:ind w:leftChars="-51" w:left="113" w:hangingChars="100" w:hanging="220"/>
              <w:jc w:val="left"/>
              <w:rPr>
                <w:rFonts w:asciiTheme="minorEastAsia" w:eastAsiaTheme="minorEastAsia" w:hAnsiTheme="minorEastAsia"/>
                <w:sz w:val="22"/>
                <w:szCs w:val="22"/>
              </w:rPr>
            </w:pPr>
            <w:r w:rsidRPr="001B14A2">
              <w:rPr>
                <w:rFonts w:asciiTheme="minorEastAsia" w:eastAsiaTheme="minorEastAsia" w:hAnsiTheme="minorEastAsia" w:hint="eastAsia"/>
                <w:sz w:val="22"/>
                <w:szCs w:val="22"/>
              </w:rPr>
              <w:t>・ＨＰをスマホ対応に全面改訂中ユーザー目線での改訂（２月中）。</w:t>
            </w:r>
            <w:r w:rsidRPr="001B14A2">
              <w:rPr>
                <w:rFonts w:asciiTheme="minorEastAsia" w:eastAsiaTheme="minorEastAsia" w:hAnsiTheme="minorEastAsia" w:hint="eastAsia"/>
                <w:b/>
                <w:sz w:val="22"/>
                <w:szCs w:val="22"/>
              </w:rPr>
              <w:t xml:space="preserve">　（○）</w:t>
            </w:r>
          </w:p>
          <w:p w:rsidR="00622C2B" w:rsidRPr="001B14A2" w:rsidRDefault="00622C2B" w:rsidP="00622C2B">
            <w:pPr>
              <w:spacing w:line="300" w:lineRule="exact"/>
              <w:ind w:leftChars="-51" w:left="113" w:hangingChars="100" w:hanging="220"/>
              <w:jc w:val="left"/>
              <w:rPr>
                <w:rFonts w:asciiTheme="minorEastAsia" w:eastAsiaTheme="minorEastAsia" w:hAnsiTheme="minorEastAsia"/>
                <w:sz w:val="22"/>
                <w:szCs w:val="22"/>
              </w:rPr>
            </w:pPr>
            <w:r w:rsidRPr="001B14A2">
              <w:rPr>
                <w:rFonts w:asciiTheme="minorEastAsia" w:eastAsiaTheme="minorEastAsia" w:hAnsiTheme="minorEastAsia" w:hint="eastAsia"/>
                <w:sz w:val="22"/>
                <w:szCs w:val="22"/>
              </w:rPr>
              <w:t>・校長ブログ、修学旅行ブログ等リアルタイム発信。</w:t>
            </w:r>
          </w:p>
        </w:tc>
      </w:tr>
      <w:tr w:rsidR="00E50B6C" w:rsidRPr="001B14A2" w:rsidTr="000800D7">
        <w:trPr>
          <w:cantSplit/>
          <w:trHeight w:val="2354"/>
          <w:jc w:val="center"/>
        </w:trPr>
        <w:tc>
          <w:tcPr>
            <w:tcW w:w="1342" w:type="dxa"/>
            <w:shd w:val="clear" w:color="auto" w:fill="auto"/>
            <w:textDirection w:val="tbRlV"/>
            <w:vAlign w:val="center"/>
          </w:tcPr>
          <w:p w:rsidR="00B008B1" w:rsidRPr="001B14A2" w:rsidRDefault="00BE1D46" w:rsidP="000B65CF">
            <w:pPr>
              <w:spacing w:line="300" w:lineRule="exact"/>
              <w:ind w:left="113" w:right="113"/>
              <w:jc w:val="center"/>
              <w:rPr>
                <w:rFonts w:asciiTheme="minorHAnsi" w:eastAsiaTheme="minorEastAsia" w:hAnsiTheme="minorHAnsi"/>
                <w:spacing w:val="-20"/>
                <w:sz w:val="22"/>
                <w:szCs w:val="22"/>
              </w:rPr>
            </w:pPr>
            <w:r w:rsidRPr="001B14A2">
              <w:rPr>
                <w:rFonts w:asciiTheme="minorHAnsi" w:eastAsiaTheme="minorEastAsia" w:hAnsiTheme="minorHAnsi"/>
                <w:spacing w:val="-20"/>
                <w:sz w:val="22"/>
                <w:szCs w:val="22"/>
              </w:rPr>
              <w:lastRenderedPageBreak/>
              <w:t>４　共生推進教室の充実</w:t>
            </w:r>
          </w:p>
        </w:tc>
        <w:tc>
          <w:tcPr>
            <w:tcW w:w="2835" w:type="dxa"/>
            <w:shd w:val="clear" w:color="auto" w:fill="auto"/>
          </w:tcPr>
          <w:p w:rsidR="00BE1D46" w:rsidRPr="001B14A2" w:rsidRDefault="00BE1D46" w:rsidP="000B65CF">
            <w:pPr>
              <w:spacing w:line="300" w:lineRule="exact"/>
              <w:ind w:leftChars="32" w:left="287" w:hangingChars="100" w:hanging="220"/>
              <w:rPr>
                <w:rFonts w:asciiTheme="minorHAnsi" w:eastAsiaTheme="minorEastAsia" w:hAnsiTheme="minorHAnsi"/>
                <w:sz w:val="22"/>
                <w:szCs w:val="22"/>
              </w:rPr>
            </w:pPr>
            <w:r w:rsidRPr="001B14A2">
              <w:rPr>
                <w:rFonts w:asciiTheme="minorHAnsi" w:eastAsiaTheme="minorEastAsia" w:hAnsiTheme="minorHAnsi"/>
                <w:sz w:val="22"/>
                <w:szCs w:val="22"/>
              </w:rPr>
              <w:t xml:space="preserve">ア　</w:t>
            </w:r>
            <w:r w:rsidR="00C73B41" w:rsidRPr="001B14A2">
              <w:rPr>
                <w:rFonts w:asciiTheme="minorHAnsi" w:eastAsiaTheme="minorEastAsia" w:hAnsiTheme="minorHAnsi"/>
                <w:sz w:val="22"/>
                <w:szCs w:val="22"/>
              </w:rPr>
              <w:t>すべての生徒が「ともに学び</w:t>
            </w:r>
            <w:r w:rsidRPr="001B14A2">
              <w:rPr>
                <w:rFonts w:asciiTheme="minorHAnsi" w:eastAsiaTheme="minorEastAsia" w:hAnsiTheme="minorHAnsi"/>
                <w:sz w:val="22"/>
                <w:szCs w:val="22"/>
              </w:rPr>
              <w:t>ともに育つ」教育を</w:t>
            </w:r>
            <w:r w:rsidR="00C73B41" w:rsidRPr="001B14A2">
              <w:rPr>
                <w:rFonts w:asciiTheme="minorHAnsi" w:eastAsiaTheme="minorEastAsia" w:hAnsiTheme="minorHAnsi"/>
                <w:sz w:val="22"/>
                <w:szCs w:val="22"/>
              </w:rPr>
              <w:t>進める。</w:t>
            </w:r>
          </w:p>
          <w:p w:rsidR="00B008B1" w:rsidRPr="001B14A2" w:rsidRDefault="00BE1D46" w:rsidP="000B65CF">
            <w:pPr>
              <w:spacing w:line="300" w:lineRule="exact"/>
              <w:ind w:left="220" w:hangingChars="100" w:hanging="220"/>
              <w:rPr>
                <w:rFonts w:asciiTheme="minorHAnsi" w:eastAsiaTheme="minorEastAsia" w:hAnsiTheme="minorHAnsi"/>
                <w:sz w:val="22"/>
                <w:szCs w:val="22"/>
              </w:rPr>
            </w:pPr>
            <w:r w:rsidRPr="001B14A2">
              <w:rPr>
                <w:rFonts w:asciiTheme="minorHAnsi" w:eastAsiaTheme="minorEastAsia" w:hAnsiTheme="minorHAnsi"/>
                <w:sz w:val="22"/>
                <w:szCs w:val="22"/>
              </w:rPr>
              <w:t>イ　共生の生徒の自立、社会参加に向けた取組みを支援する。</w:t>
            </w:r>
          </w:p>
        </w:tc>
        <w:tc>
          <w:tcPr>
            <w:tcW w:w="4111" w:type="dxa"/>
            <w:tcBorders>
              <w:right w:val="dashed" w:sz="4" w:space="0" w:color="auto"/>
            </w:tcBorders>
            <w:shd w:val="clear" w:color="auto" w:fill="auto"/>
          </w:tcPr>
          <w:p w:rsidR="00B008B1" w:rsidRPr="001B14A2" w:rsidRDefault="00BE1D46" w:rsidP="000B65CF">
            <w:pPr>
              <w:spacing w:line="300" w:lineRule="exact"/>
              <w:ind w:left="440" w:hangingChars="200" w:hanging="440"/>
              <w:rPr>
                <w:rFonts w:asciiTheme="minorHAnsi" w:eastAsiaTheme="minorEastAsia" w:hAnsiTheme="minorHAnsi"/>
                <w:sz w:val="22"/>
                <w:szCs w:val="22"/>
              </w:rPr>
            </w:pPr>
            <w:r w:rsidRPr="001B14A2">
              <w:rPr>
                <w:rFonts w:asciiTheme="minorHAnsi" w:eastAsiaTheme="minorEastAsia" w:hAnsiTheme="minorHAnsi"/>
                <w:sz w:val="22"/>
                <w:szCs w:val="22"/>
              </w:rPr>
              <w:t>ア　ホームルームや行事を通じた障がい理解を進める</w:t>
            </w:r>
            <w:r w:rsidR="00A37168" w:rsidRPr="001B14A2">
              <w:rPr>
                <w:rFonts w:asciiTheme="minorHAnsi" w:eastAsiaTheme="minorEastAsia" w:hAnsiTheme="minorHAnsi" w:hint="eastAsia"/>
                <w:sz w:val="22"/>
                <w:szCs w:val="22"/>
              </w:rPr>
              <w:t>。</w:t>
            </w:r>
          </w:p>
          <w:p w:rsidR="00BE1D46" w:rsidRPr="001B14A2" w:rsidRDefault="008C4A7C" w:rsidP="000B65CF">
            <w:pPr>
              <w:spacing w:line="300" w:lineRule="exact"/>
              <w:ind w:left="194" w:hangingChars="88" w:hanging="194"/>
              <w:rPr>
                <w:rFonts w:asciiTheme="minorHAnsi" w:eastAsiaTheme="minorEastAsia" w:hAnsiTheme="minorHAnsi"/>
                <w:sz w:val="22"/>
                <w:szCs w:val="22"/>
              </w:rPr>
            </w:pPr>
            <w:r w:rsidRPr="001B14A2">
              <w:rPr>
                <w:rFonts w:asciiTheme="minorHAnsi" w:eastAsiaTheme="minorEastAsia" w:hAnsiTheme="minorHAnsi"/>
                <w:sz w:val="22"/>
                <w:szCs w:val="22"/>
              </w:rPr>
              <w:t>イ</w:t>
            </w:r>
            <w:r w:rsidR="009D66E5" w:rsidRPr="001B14A2">
              <w:rPr>
                <w:rFonts w:asciiTheme="minorHAnsi" w:eastAsiaTheme="minorEastAsia" w:hAnsiTheme="minorHAnsi"/>
                <w:sz w:val="22"/>
                <w:szCs w:val="22"/>
              </w:rPr>
              <w:t xml:space="preserve">　</w:t>
            </w:r>
            <w:r w:rsidR="00BE1D46" w:rsidRPr="001B14A2">
              <w:rPr>
                <w:rFonts w:asciiTheme="minorHAnsi" w:eastAsiaTheme="minorEastAsia" w:hAnsiTheme="minorHAnsi"/>
                <w:sz w:val="22"/>
                <w:szCs w:val="22"/>
              </w:rPr>
              <w:t>共生コーディネーター、進路指導部、学年、が連携し、関係機関との連携で就労を進め</w:t>
            </w:r>
            <w:r w:rsidR="009D66E5" w:rsidRPr="001B14A2">
              <w:rPr>
                <w:rFonts w:asciiTheme="minorHAnsi" w:eastAsiaTheme="minorEastAsia" w:hAnsiTheme="minorHAnsi"/>
                <w:sz w:val="22"/>
                <w:szCs w:val="22"/>
              </w:rPr>
              <w:t>る</w:t>
            </w:r>
            <w:r w:rsidR="00330C5A" w:rsidRPr="001B14A2">
              <w:rPr>
                <w:rFonts w:asciiTheme="minorHAnsi" w:eastAsiaTheme="minorEastAsia" w:hAnsiTheme="minorHAnsi" w:hint="eastAsia"/>
                <w:sz w:val="22"/>
                <w:szCs w:val="22"/>
              </w:rPr>
              <w:t>。</w:t>
            </w:r>
            <w:r w:rsidR="00BD73F2" w:rsidRPr="001B14A2">
              <w:rPr>
                <w:rFonts w:asciiTheme="minorHAnsi" w:eastAsiaTheme="minorEastAsia" w:hAnsiTheme="minorHAnsi" w:hint="eastAsia"/>
                <w:sz w:val="22"/>
                <w:szCs w:val="22"/>
              </w:rPr>
              <w:t>SST</w:t>
            </w:r>
            <w:r w:rsidR="00BD73F2" w:rsidRPr="001B14A2">
              <w:rPr>
                <w:rFonts w:asciiTheme="minorHAnsi" w:eastAsiaTheme="minorEastAsia" w:hAnsiTheme="minorHAnsi" w:hint="eastAsia"/>
                <w:sz w:val="22"/>
                <w:szCs w:val="22"/>
              </w:rPr>
              <w:t>を取り入れた自立活動の授業づくりを行う。</w:t>
            </w:r>
          </w:p>
          <w:p w:rsidR="009D66E5" w:rsidRPr="001B14A2" w:rsidRDefault="009D66E5" w:rsidP="000B65CF">
            <w:pPr>
              <w:spacing w:line="300" w:lineRule="exact"/>
              <w:ind w:left="194" w:hangingChars="88" w:hanging="194"/>
              <w:rPr>
                <w:rFonts w:asciiTheme="minorHAnsi" w:eastAsiaTheme="minorEastAsia" w:hAnsiTheme="minorHAnsi"/>
                <w:sz w:val="22"/>
                <w:szCs w:val="22"/>
              </w:rPr>
            </w:pPr>
            <w:r w:rsidRPr="001B14A2">
              <w:rPr>
                <w:rFonts w:asciiTheme="minorHAnsi" w:eastAsiaTheme="minorEastAsia" w:hAnsiTheme="minorHAnsi"/>
                <w:sz w:val="22"/>
                <w:szCs w:val="22"/>
              </w:rPr>
              <w:t>ウ</w:t>
            </w:r>
            <w:r w:rsidR="00A44964" w:rsidRPr="001B14A2">
              <w:rPr>
                <w:rFonts w:asciiTheme="minorHAnsi" w:eastAsiaTheme="minorEastAsia" w:hAnsiTheme="minorHAnsi" w:hint="eastAsia"/>
                <w:sz w:val="22"/>
                <w:szCs w:val="22"/>
              </w:rPr>
              <w:t xml:space="preserve">　</w:t>
            </w:r>
            <w:r w:rsidR="003D76C6" w:rsidRPr="001B14A2">
              <w:rPr>
                <w:rFonts w:asciiTheme="minorHAnsi" w:eastAsiaTheme="minorEastAsia" w:hAnsiTheme="minorHAnsi" w:hint="eastAsia"/>
                <w:sz w:val="22"/>
                <w:szCs w:val="22"/>
              </w:rPr>
              <w:t>学校説明会や学校訪問を通じて</w:t>
            </w:r>
            <w:r w:rsidRPr="001B14A2">
              <w:rPr>
                <w:rFonts w:asciiTheme="minorHAnsi" w:eastAsiaTheme="minorEastAsia" w:hAnsiTheme="minorHAnsi"/>
                <w:sz w:val="22"/>
                <w:szCs w:val="22"/>
              </w:rPr>
              <w:t>中学校、地域へ共生推進教室への理解を広げる。</w:t>
            </w:r>
          </w:p>
        </w:tc>
        <w:tc>
          <w:tcPr>
            <w:tcW w:w="3402" w:type="dxa"/>
            <w:tcBorders>
              <w:right w:val="dashed" w:sz="4" w:space="0" w:color="auto"/>
            </w:tcBorders>
          </w:tcPr>
          <w:p w:rsidR="00B008B1" w:rsidRPr="001B14A2" w:rsidRDefault="009D66E5" w:rsidP="000B65CF">
            <w:pPr>
              <w:spacing w:line="300" w:lineRule="exact"/>
              <w:ind w:left="220" w:hangingChars="100" w:hanging="220"/>
              <w:rPr>
                <w:rFonts w:asciiTheme="minorHAnsi" w:eastAsiaTheme="minorEastAsia" w:hAnsiTheme="minorHAnsi"/>
                <w:sz w:val="22"/>
                <w:szCs w:val="22"/>
              </w:rPr>
            </w:pPr>
            <w:r w:rsidRPr="001B14A2">
              <w:rPr>
                <w:rFonts w:asciiTheme="minorHAnsi" w:eastAsiaTheme="minorEastAsia" w:hAnsiTheme="minorHAnsi"/>
                <w:sz w:val="22"/>
                <w:szCs w:val="22"/>
              </w:rPr>
              <w:t>ア</w:t>
            </w:r>
            <w:r w:rsidR="009B3FC2" w:rsidRPr="001B14A2">
              <w:rPr>
                <w:rFonts w:asciiTheme="minorHAnsi" w:eastAsiaTheme="minorEastAsia" w:hAnsiTheme="minorHAnsi" w:hint="eastAsia"/>
                <w:sz w:val="22"/>
                <w:szCs w:val="22"/>
              </w:rPr>
              <w:t>・</w:t>
            </w:r>
            <w:r w:rsidRPr="001B14A2">
              <w:rPr>
                <w:rFonts w:asciiTheme="minorHAnsi" w:eastAsiaTheme="minorEastAsia" w:hAnsiTheme="minorHAnsi"/>
                <w:sz w:val="22"/>
                <w:szCs w:val="22"/>
              </w:rPr>
              <w:t>障がい理解のホームルームの実施</w:t>
            </w:r>
          </w:p>
          <w:p w:rsidR="001F0D8C" w:rsidRPr="001B14A2" w:rsidRDefault="003D76C6" w:rsidP="000B65CF">
            <w:pPr>
              <w:spacing w:line="300" w:lineRule="exact"/>
              <w:ind w:leftChars="100" w:left="430" w:hangingChars="100" w:hanging="220"/>
              <w:rPr>
                <w:rFonts w:asciiTheme="minorHAnsi" w:eastAsiaTheme="minorEastAsia" w:hAnsiTheme="minorHAnsi"/>
                <w:sz w:val="22"/>
                <w:szCs w:val="22"/>
              </w:rPr>
            </w:pPr>
            <w:r w:rsidRPr="001B14A2">
              <w:rPr>
                <w:rFonts w:asciiTheme="minorHAnsi" w:eastAsiaTheme="minorEastAsia" w:hAnsiTheme="minorHAnsi"/>
                <w:sz w:val="22"/>
                <w:szCs w:val="22"/>
              </w:rPr>
              <w:t>・自己診断「ともに学ぶ教育が進んでいる」値を生徒、保護者</w:t>
            </w:r>
            <w:r w:rsidRPr="001B14A2">
              <w:rPr>
                <w:rFonts w:asciiTheme="minorHAnsi" w:eastAsiaTheme="minorEastAsia" w:hAnsiTheme="minorHAnsi"/>
                <w:sz w:val="22"/>
                <w:szCs w:val="22"/>
              </w:rPr>
              <w:t>60</w:t>
            </w:r>
            <w:r w:rsidRPr="001B14A2">
              <w:rPr>
                <w:rFonts w:asciiTheme="minorHAnsi" w:eastAsiaTheme="minorEastAsia" w:hAnsiTheme="minorHAnsi"/>
                <w:sz w:val="22"/>
                <w:szCs w:val="22"/>
              </w:rPr>
              <w:t>％以上</w:t>
            </w:r>
          </w:p>
          <w:p w:rsidR="003D76C6" w:rsidRPr="001B14A2" w:rsidRDefault="003D76C6" w:rsidP="000B65CF">
            <w:pPr>
              <w:spacing w:line="300" w:lineRule="exact"/>
              <w:ind w:leftChars="83" w:left="174" w:firstLineChars="64" w:firstLine="141"/>
              <w:rPr>
                <w:rFonts w:asciiTheme="minorHAnsi" w:eastAsiaTheme="minorEastAsia" w:hAnsiTheme="minorHAnsi"/>
                <w:sz w:val="22"/>
                <w:szCs w:val="22"/>
              </w:rPr>
            </w:pPr>
            <w:r w:rsidRPr="001B14A2">
              <w:rPr>
                <w:rFonts w:asciiTheme="minorHAnsi" w:eastAsiaTheme="minorEastAsia" w:hAnsiTheme="minorHAnsi"/>
                <w:sz w:val="22"/>
                <w:szCs w:val="22"/>
              </w:rPr>
              <w:t>（</w:t>
            </w:r>
            <w:r w:rsidRPr="001B14A2">
              <w:rPr>
                <w:rFonts w:asciiTheme="minorHAnsi" w:eastAsiaTheme="minorEastAsia" w:hAnsiTheme="minorHAnsi"/>
                <w:sz w:val="22"/>
                <w:szCs w:val="22"/>
              </w:rPr>
              <w:t>H28</w:t>
            </w:r>
            <w:r w:rsidRPr="001B14A2">
              <w:rPr>
                <w:rFonts w:asciiTheme="minorHAnsi" w:eastAsiaTheme="minorEastAsia" w:hAnsiTheme="minorHAnsi"/>
                <w:sz w:val="22"/>
                <w:szCs w:val="22"/>
              </w:rPr>
              <w:t>生徒</w:t>
            </w:r>
            <w:r w:rsidRPr="001B14A2">
              <w:rPr>
                <w:rFonts w:asciiTheme="minorHAnsi" w:eastAsiaTheme="minorEastAsia" w:hAnsiTheme="minorHAnsi"/>
                <w:sz w:val="22"/>
                <w:szCs w:val="22"/>
              </w:rPr>
              <w:t>52.4</w:t>
            </w:r>
            <w:r w:rsidRPr="001B14A2">
              <w:rPr>
                <w:rFonts w:asciiTheme="minorHAnsi" w:eastAsiaTheme="minorEastAsia" w:hAnsiTheme="minorHAnsi"/>
                <w:sz w:val="22"/>
                <w:szCs w:val="22"/>
              </w:rPr>
              <w:t>％、保護者</w:t>
            </w:r>
            <w:r w:rsidRPr="001B14A2">
              <w:rPr>
                <w:rFonts w:asciiTheme="minorHAnsi" w:eastAsiaTheme="minorEastAsia" w:hAnsiTheme="minorHAnsi"/>
                <w:sz w:val="22"/>
                <w:szCs w:val="22"/>
              </w:rPr>
              <w:t>59.2</w:t>
            </w:r>
            <w:r w:rsidRPr="001B14A2">
              <w:rPr>
                <w:rFonts w:asciiTheme="minorHAnsi" w:eastAsiaTheme="minorEastAsia" w:hAnsiTheme="minorHAnsi"/>
                <w:sz w:val="22"/>
                <w:szCs w:val="22"/>
              </w:rPr>
              <w:t>％）</w:t>
            </w:r>
          </w:p>
          <w:p w:rsidR="009D66E5" w:rsidRPr="001B14A2" w:rsidRDefault="00330C5A" w:rsidP="000B65CF">
            <w:pPr>
              <w:snapToGrid w:val="0"/>
              <w:spacing w:line="300" w:lineRule="exact"/>
              <w:ind w:left="440" w:hangingChars="200" w:hanging="440"/>
              <w:rPr>
                <w:rFonts w:asciiTheme="minorHAnsi" w:eastAsiaTheme="minorEastAsia" w:hAnsiTheme="minorHAnsi"/>
                <w:sz w:val="22"/>
                <w:szCs w:val="22"/>
              </w:rPr>
            </w:pPr>
            <w:r w:rsidRPr="001B14A2">
              <w:rPr>
                <w:rFonts w:asciiTheme="minorHAnsi" w:eastAsiaTheme="minorEastAsia" w:hAnsiTheme="minorHAnsi"/>
                <w:sz w:val="22"/>
                <w:szCs w:val="22"/>
              </w:rPr>
              <w:t>イ</w:t>
            </w:r>
            <w:r w:rsidRPr="001B14A2">
              <w:rPr>
                <w:rFonts w:asciiTheme="minorHAnsi" w:eastAsiaTheme="minorEastAsia" w:hAnsiTheme="minorHAnsi" w:hint="eastAsia"/>
                <w:sz w:val="22"/>
                <w:szCs w:val="22"/>
              </w:rPr>
              <w:t>・</w:t>
            </w:r>
            <w:r w:rsidR="009D66E5" w:rsidRPr="001B14A2">
              <w:rPr>
                <w:rFonts w:asciiTheme="minorHAnsi" w:eastAsiaTheme="minorEastAsia" w:hAnsiTheme="minorHAnsi"/>
                <w:sz w:val="22"/>
                <w:szCs w:val="22"/>
              </w:rPr>
              <w:t>共生推進委員会、共生推進の生徒のケース会議の開催増</w:t>
            </w:r>
            <w:r w:rsidR="003D76C6" w:rsidRPr="001B14A2">
              <w:rPr>
                <w:rFonts w:asciiTheme="minorHAnsi" w:eastAsiaTheme="minorEastAsia" w:hAnsiTheme="minorHAnsi" w:hint="eastAsia"/>
                <w:sz w:val="22"/>
                <w:szCs w:val="22"/>
              </w:rPr>
              <w:t>、「自立活動」授業の公開。</w:t>
            </w:r>
          </w:p>
          <w:p w:rsidR="009D66E5" w:rsidRPr="001B14A2" w:rsidRDefault="001A2221" w:rsidP="000B65CF">
            <w:pPr>
              <w:spacing w:line="300" w:lineRule="exact"/>
              <w:ind w:left="440" w:hangingChars="200" w:hanging="440"/>
              <w:rPr>
                <w:rFonts w:asciiTheme="minorHAnsi" w:eastAsiaTheme="minorEastAsia" w:hAnsiTheme="minorHAnsi"/>
                <w:sz w:val="22"/>
                <w:szCs w:val="22"/>
              </w:rPr>
            </w:pPr>
            <w:r w:rsidRPr="001B14A2">
              <w:rPr>
                <w:rFonts w:asciiTheme="minorHAnsi" w:eastAsiaTheme="minorEastAsia" w:hAnsiTheme="minorHAnsi"/>
                <w:sz w:val="22"/>
                <w:szCs w:val="22"/>
              </w:rPr>
              <w:t>ウ・平成</w:t>
            </w:r>
            <w:r w:rsidR="009B3FC2" w:rsidRPr="001B14A2">
              <w:rPr>
                <w:rFonts w:asciiTheme="minorHAnsi" w:eastAsiaTheme="minorEastAsia" w:hAnsiTheme="minorHAnsi" w:hint="eastAsia"/>
                <w:sz w:val="22"/>
                <w:szCs w:val="22"/>
              </w:rPr>
              <w:t>30</w:t>
            </w:r>
            <w:r w:rsidR="009D66E5" w:rsidRPr="001B14A2">
              <w:rPr>
                <w:rFonts w:asciiTheme="minorHAnsi" w:eastAsiaTheme="minorEastAsia" w:hAnsiTheme="minorHAnsi"/>
                <w:sz w:val="22"/>
                <w:szCs w:val="22"/>
              </w:rPr>
              <w:t>年度選抜共生推進教室志願者</w:t>
            </w:r>
            <w:r w:rsidR="00AA5EC5" w:rsidRPr="001B14A2">
              <w:rPr>
                <w:rFonts w:asciiTheme="minorHAnsi" w:eastAsiaTheme="minorEastAsia" w:hAnsiTheme="minorHAnsi"/>
                <w:sz w:val="22"/>
                <w:szCs w:val="22"/>
              </w:rPr>
              <w:t>５</w:t>
            </w:r>
            <w:r w:rsidR="009D66E5" w:rsidRPr="001B14A2">
              <w:rPr>
                <w:rFonts w:asciiTheme="minorHAnsi" w:eastAsiaTheme="minorEastAsia" w:hAnsiTheme="minorHAnsi"/>
                <w:sz w:val="22"/>
                <w:szCs w:val="22"/>
              </w:rPr>
              <w:t>名以上</w:t>
            </w:r>
            <w:r w:rsidR="00AA5EC5" w:rsidRPr="001B14A2">
              <w:rPr>
                <w:rFonts w:asciiTheme="minorHAnsi" w:eastAsiaTheme="minorEastAsia" w:hAnsiTheme="minorHAnsi" w:hint="eastAsia"/>
                <w:sz w:val="22"/>
                <w:szCs w:val="22"/>
              </w:rPr>
              <w:t>を維持。</w:t>
            </w:r>
          </w:p>
        </w:tc>
        <w:tc>
          <w:tcPr>
            <w:tcW w:w="3863" w:type="dxa"/>
            <w:tcBorders>
              <w:left w:val="dashed" w:sz="4" w:space="0" w:color="auto"/>
              <w:right w:val="single" w:sz="4" w:space="0" w:color="auto"/>
            </w:tcBorders>
            <w:shd w:val="clear" w:color="auto" w:fill="auto"/>
          </w:tcPr>
          <w:p w:rsidR="00B008B1" w:rsidRPr="001B14A2" w:rsidRDefault="00990823" w:rsidP="009F6DF3">
            <w:pPr>
              <w:spacing w:line="300" w:lineRule="exact"/>
              <w:ind w:leftChars="-51" w:left="113" w:hangingChars="100" w:hanging="220"/>
              <w:jc w:val="left"/>
              <w:rPr>
                <w:rFonts w:asciiTheme="minorEastAsia" w:eastAsiaTheme="minorEastAsia" w:hAnsiTheme="minorEastAsia"/>
                <w:b/>
                <w:sz w:val="22"/>
                <w:szCs w:val="22"/>
              </w:rPr>
            </w:pPr>
            <w:r w:rsidRPr="001B14A2">
              <w:rPr>
                <w:rFonts w:asciiTheme="minorEastAsia" w:eastAsiaTheme="minorEastAsia" w:hAnsiTheme="minorEastAsia" w:hint="eastAsia"/>
                <w:sz w:val="22"/>
                <w:szCs w:val="22"/>
              </w:rPr>
              <w:t>ア・</w:t>
            </w:r>
            <w:r w:rsidR="002D3A0F" w:rsidRPr="001B14A2">
              <w:rPr>
                <w:rFonts w:asciiTheme="minorEastAsia" w:eastAsiaTheme="minorEastAsia" w:hAnsiTheme="minorEastAsia" w:hint="eastAsia"/>
                <w:sz w:val="22"/>
                <w:szCs w:val="22"/>
              </w:rPr>
              <w:t>学校教育自己診断の「障がいのある生徒と『ともに学ぶ教育』」</w:t>
            </w:r>
            <w:r w:rsidR="007D77CF" w:rsidRPr="001B14A2">
              <w:rPr>
                <w:rFonts w:asciiTheme="minorEastAsia" w:eastAsiaTheme="minorEastAsia" w:hAnsiTheme="minorEastAsia" w:hint="eastAsia"/>
                <w:sz w:val="22"/>
                <w:szCs w:val="22"/>
              </w:rPr>
              <w:t>生徒</w:t>
            </w:r>
            <w:r w:rsidR="008057AD" w:rsidRPr="001B14A2">
              <w:rPr>
                <w:rFonts w:asciiTheme="minorEastAsia" w:eastAsiaTheme="minorEastAsia" w:hAnsiTheme="minorEastAsia" w:hint="eastAsia"/>
                <w:sz w:val="22"/>
                <w:szCs w:val="22"/>
              </w:rPr>
              <w:t>10ポイント以上増加</w:t>
            </w:r>
            <w:r w:rsidR="009239C0" w:rsidRPr="001B14A2">
              <w:rPr>
                <w:rFonts w:asciiTheme="minorEastAsia" w:eastAsiaTheme="minorEastAsia" w:hAnsiTheme="minorEastAsia" w:hint="eastAsia"/>
                <w:sz w:val="22"/>
                <w:szCs w:val="22"/>
              </w:rPr>
              <w:t>62.7％</w:t>
            </w:r>
            <w:r w:rsidR="007D77CF" w:rsidRPr="001B14A2">
              <w:rPr>
                <w:rFonts w:asciiTheme="minorEastAsia" w:eastAsiaTheme="minorEastAsia" w:hAnsiTheme="minorEastAsia" w:hint="eastAsia"/>
                <w:sz w:val="22"/>
                <w:szCs w:val="22"/>
              </w:rPr>
              <w:t>、保護者</w:t>
            </w:r>
            <w:r w:rsidR="008057AD" w:rsidRPr="001B14A2">
              <w:rPr>
                <w:rFonts w:asciiTheme="minorEastAsia" w:eastAsiaTheme="minorEastAsia" w:hAnsiTheme="minorEastAsia" w:hint="eastAsia"/>
                <w:sz w:val="22"/>
                <w:szCs w:val="22"/>
              </w:rPr>
              <w:t>７ポイント増加</w:t>
            </w:r>
            <w:r w:rsidR="006C7A55" w:rsidRPr="001B14A2">
              <w:rPr>
                <w:rFonts w:asciiTheme="minorEastAsia" w:eastAsiaTheme="minorEastAsia" w:hAnsiTheme="minorEastAsia" w:hint="eastAsia"/>
                <w:sz w:val="22"/>
                <w:szCs w:val="22"/>
              </w:rPr>
              <w:t>66.3％</w:t>
            </w:r>
            <w:r w:rsidR="00382E6E" w:rsidRPr="001B14A2">
              <w:rPr>
                <w:rFonts w:asciiTheme="minorEastAsia" w:eastAsiaTheme="minorEastAsia" w:hAnsiTheme="minorEastAsia" w:hint="eastAsia"/>
                <w:sz w:val="22"/>
                <w:szCs w:val="22"/>
              </w:rPr>
              <w:t xml:space="preserve">　</w:t>
            </w:r>
            <w:r w:rsidR="009F6DF3" w:rsidRPr="001B14A2">
              <w:rPr>
                <w:rFonts w:asciiTheme="minorEastAsia" w:eastAsiaTheme="minorEastAsia" w:hAnsiTheme="minorEastAsia" w:hint="eastAsia"/>
                <w:sz w:val="22"/>
                <w:szCs w:val="22"/>
              </w:rPr>
              <w:t xml:space="preserve"> </w:t>
            </w:r>
            <w:r w:rsidR="008057AD" w:rsidRPr="001B14A2">
              <w:rPr>
                <w:rFonts w:asciiTheme="minorEastAsia" w:eastAsiaTheme="minorEastAsia" w:hAnsiTheme="minorEastAsia" w:hint="eastAsia"/>
                <w:sz w:val="22"/>
                <w:szCs w:val="22"/>
              </w:rPr>
              <w:t xml:space="preserve">  </w:t>
            </w:r>
            <w:r w:rsidR="00A96BD4" w:rsidRPr="001B14A2">
              <w:rPr>
                <w:rFonts w:asciiTheme="minorEastAsia" w:eastAsiaTheme="minorEastAsia" w:hAnsiTheme="minorEastAsia" w:hint="eastAsia"/>
                <w:sz w:val="22"/>
                <w:szCs w:val="22"/>
              </w:rPr>
              <w:t xml:space="preserve"> </w:t>
            </w:r>
            <w:r w:rsidR="004F1D68" w:rsidRPr="001B14A2">
              <w:rPr>
                <w:rFonts w:asciiTheme="minorEastAsia" w:eastAsiaTheme="minorEastAsia" w:hAnsiTheme="minorEastAsia" w:hint="eastAsia"/>
                <w:sz w:val="22"/>
                <w:szCs w:val="22"/>
              </w:rPr>
              <w:t xml:space="preserve"> </w:t>
            </w:r>
            <w:r w:rsidR="009239C0" w:rsidRPr="001B14A2">
              <w:rPr>
                <w:rFonts w:asciiTheme="minorEastAsia" w:eastAsiaTheme="minorEastAsia" w:hAnsiTheme="minorEastAsia" w:hint="eastAsia"/>
                <w:b/>
                <w:sz w:val="22"/>
                <w:szCs w:val="22"/>
              </w:rPr>
              <w:t>（◎）</w:t>
            </w:r>
          </w:p>
          <w:p w:rsidR="00C93B9C" w:rsidRPr="001B14A2" w:rsidRDefault="00C93B9C" w:rsidP="00BA5324">
            <w:pPr>
              <w:spacing w:line="300" w:lineRule="exact"/>
              <w:ind w:leftChars="-51" w:left="-107" w:firstLine="1"/>
              <w:jc w:val="left"/>
              <w:rPr>
                <w:rFonts w:asciiTheme="minorEastAsia" w:eastAsiaTheme="minorEastAsia" w:hAnsiTheme="minorEastAsia"/>
                <w:sz w:val="22"/>
                <w:szCs w:val="22"/>
              </w:rPr>
            </w:pPr>
          </w:p>
          <w:p w:rsidR="00762D92" w:rsidRPr="001B14A2" w:rsidRDefault="006C7A55" w:rsidP="00BA5324">
            <w:pPr>
              <w:spacing w:line="300" w:lineRule="exact"/>
              <w:ind w:leftChars="-51" w:left="-107" w:firstLine="1"/>
              <w:jc w:val="left"/>
              <w:rPr>
                <w:rFonts w:asciiTheme="minorEastAsia" w:eastAsiaTheme="minorEastAsia" w:hAnsiTheme="minorEastAsia"/>
                <w:sz w:val="22"/>
                <w:szCs w:val="22"/>
              </w:rPr>
            </w:pPr>
            <w:r w:rsidRPr="001B14A2">
              <w:rPr>
                <w:rFonts w:asciiTheme="minorEastAsia" w:eastAsiaTheme="minorEastAsia" w:hAnsiTheme="minorEastAsia" w:hint="eastAsia"/>
                <w:sz w:val="22"/>
                <w:szCs w:val="22"/>
              </w:rPr>
              <w:t>イ・共生推進委員会、共生推進の生徒</w:t>
            </w:r>
          </w:p>
          <w:p w:rsidR="006C7A55" w:rsidRPr="001B14A2" w:rsidRDefault="00453817" w:rsidP="00762D92">
            <w:pPr>
              <w:spacing w:line="300" w:lineRule="exact"/>
              <w:ind w:leftChars="49" w:left="103"/>
              <w:jc w:val="left"/>
              <w:rPr>
                <w:rFonts w:asciiTheme="minorEastAsia" w:eastAsiaTheme="minorEastAsia" w:hAnsiTheme="minorEastAsia"/>
                <w:sz w:val="22"/>
                <w:szCs w:val="22"/>
              </w:rPr>
            </w:pPr>
            <w:r w:rsidRPr="001B14A2">
              <w:rPr>
                <w:rFonts w:asciiTheme="minorEastAsia" w:eastAsiaTheme="minorEastAsia" w:hAnsiTheme="minorEastAsia" w:hint="eastAsia"/>
                <w:sz w:val="22"/>
                <w:szCs w:val="22"/>
              </w:rPr>
              <w:t>のケース会議</w:t>
            </w:r>
            <w:r w:rsidR="00C93B9C" w:rsidRPr="001B14A2">
              <w:rPr>
                <w:rFonts w:asciiTheme="minorEastAsia" w:eastAsiaTheme="minorEastAsia" w:hAnsiTheme="minorEastAsia" w:hint="eastAsia"/>
                <w:sz w:val="22"/>
                <w:szCs w:val="22"/>
              </w:rPr>
              <w:t>を</w:t>
            </w:r>
            <w:r w:rsidRPr="001B14A2">
              <w:rPr>
                <w:rFonts w:asciiTheme="minorEastAsia" w:eastAsiaTheme="minorEastAsia" w:hAnsiTheme="minorEastAsia" w:hint="eastAsia"/>
                <w:sz w:val="22"/>
                <w:szCs w:val="22"/>
              </w:rPr>
              <w:t>毎週実施、</w:t>
            </w:r>
            <w:r w:rsidR="006C7A55" w:rsidRPr="001B14A2">
              <w:rPr>
                <w:rFonts w:asciiTheme="minorEastAsia" w:eastAsiaTheme="minorEastAsia" w:hAnsiTheme="minorEastAsia" w:hint="eastAsia"/>
                <w:sz w:val="22"/>
                <w:szCs w:val="22"/>
              </w:rPr>
              <w:t>個別の支援計画の</w:t>
            </w:r>
            <w:r w:rsidRPr="001B14A2">
              <w:rPr>
                <w:rFonts w:asciiTheme="minorEastAsia" w:eastAsiaTheme="minorEastAsia" w:hAnsiTheme="minorEastAsia" w:hint="eastAsia"/>
                <w:sz w:val="22"/>
                <w:szCs w:val="22"/>
              </w:rPr>
              <w:t>職員会議における</w:t>
            </w:r>
            <w:r w:rsidR="006C7A55" w:rsidRPr="001B14A2">
              <w:rPr>
                <w:rFonts w:asciiTheme="minorEastAsia" w:eastAsiaTheme="minorEastAsia" w:hAnsiTheme="minorEastAsia" w:hint="eastAsia"/>
                <w:sz w:val="22"/>
                <w:szCs w:val="22"/>
              </w:rPr>
              <w:t>共有</w:t>
            </w:r>
            <w:r w:rsidR="008503B4" w:rsidRPr="001B14A2">
              <w:rPr>
                <w:rFonts w:asciiTheme="minorEastAsia" w:eastAsiaTheme="minorEastAsia" w:hAnsiTheme="minorEastAsia" w:hint="eastAsia"/>
                <w:b/>
                <w:sz w:val="22"/>
                <w:szCs w:val="22"/>
              </w:rPr>
              <w:t>（○）</w:t>
            </w:r>
          </w:p>
          <w:p w:rsidR="008503B4" w:rsidRPr="001B14A2" w:rsidRDefault="006C7A55" w:rsidP="00762D92">
            <w:pPr>
              <w:spacing w:line="300" w:lineRule="exact"/>
              <w:ind w:leftChars="-51" w:left="113" w:hangingChars="100" w:hanging="220"/>
              <w:jc w:val="left"/>
              <w:rPr>
                <w:rFonts w:asciiTheme="minorEastAsia" w:eastAsiaTheme="minorEastAsia" w:hAnsiTheme="minorEastAsia"/>
                <w:b/>
                <w:sz w:val="22"/>
                <w:szCs w:val="22"/>
              </w:rPr>
            </w:pPr>
            <w:r w:rsidRPr="001B14A2">
              <w:rPr>
                <w:rFonts w:asciiTheme="minorEastAsia" w:eastAsiaTheme="minorEastAsia" w:hAnsiTheme="minorEastAsia" w:hint="eastAsia"/>
                <w:sz w:val="22"/>
                <w:szCs w:val="22"/>
              </w:rPr>
              <w:t>・「自立活動」授業</w:t>
            </w:r>
            <w:r w:rsidR="008503B4" w:rsidRPr="001B14A2">
              <w:rPr>
                <w:rFonts w:asciiTheme="minorEastAsia" w:eastAsiaTheme="minorEastAsia" w:hAnsiTheme="minorEastAsia" w:hint="eastAsia"/>
                <w:sz w:val="22"/>
                <w:szCs w:val="22"/>
              </w:rPr>
              <w:t>を泉大津市教育委員会と連携し、公開授業を実施</w:t>
            </w:r>
            <w:r w:rsidRPr="001B14A2">
              <w:rPr>
                <w:rFonts w:asciiTheme="minorEastAsia" w:eastAsiaTheme="minorEastAsia" w:hAnsiTheme="minorEastAsia" w:hint="eastAsia"/>
                <w:sz w:val="22"/>
                <w:szCs w:val="22"/>
              </w:rPr>
              <w:t>。</w:t>
            </w:r>
            <w:r w:rsidR="00A96BD4" w:rsidRPr="001B14A2">
              <w:rPr>
                <w:rFonts w:asciiTheme="minorEastAsia" w:eastAsiaTheme="minorEastAsia" w:hAnsiTheme="minorEastAsia" w:hint="eastAsia"/>
                <w:sz w:val="22"/>
                <w:szCs w:val="22"/>
              </w:rPr>
              <w:t xml:space="preserve"> </w:t>
            </w:r>
            <w:r w:rsidR="008503B4" w:rsidRPr="001B14A2">
              <w:rPr>
                <w:rFonts w:asciiTheme="minorEastAsia" w:eastAsiaTheme="minorEastAsia" w:hAnsiTheme="minorEastAsia" w:hint="eastAsia"/>
                <w:b/>
                <w:sz w:val="22"/>
                <w:szCs w:val="22"/>
              </w:rPr>
              <w:t>（○）</w:t>
            </w:r>
          </w:p>
          <w:p w:rsidR="00C93B9C" w:rsidRPr="001B14A2" w:rsidRDefault="00C93B9C" w:rsidP="00A96BD4">
            <w:pPr>
              <w:spacing w:line="300" w:lineRule="exact"/>
              <w:ind w:leftChars="-51" w:left="-107" w:firstLine="1"/>
              <w:jc w:val="left"/>
              <w:rPr>
                <w:rFonts w:asciiTheme="minorEastAsia" w:eastAsiaTheme="minorEastAsia" w:hAnsiTheme="minorEastAsia"/>
                <w:sz w:val="22"/>
                <w:szCs w:val="22"/>
              </w:rPr>
            </w:pPr>
          </w:p>
          <w:p w:rsidR="008503B4" w:rsidRPr="001B14A2" w:rsidRDefault="008503B4" w:rsidP="00A96BD4">
            <w:pPr>
              <w:spacing w:line="300" w:lineRule="exact"/>
              <w:ind w:leftChars="-51" w:left="-107" w:firstLine="1"/>
              <w:jc w:val="left"/>
              <w:rPr>
                <w:rFonts w:asciiTheme="minorEastAsia" w:eastAsiaTheme="minorEastAsia" w:hAnsiTheme="minorEastAsia"/>
                <w:sz w:val="22"/>
                <w:szCs w:val="22"/>
              </w:rPr>
            </w:pPr>
            <w:r w:rsidRPr="001B14A2">
              <w:rPr>
                <w:rFonts w:asciiTheme="minorEastAsia" w:eastAsiaTheme="minorEastAsia" w:hAnsiTheme="minorEastAsia" w:hint="eastAsia"/>
                <w:sz w:val="22"/>
                <w:szCs w:val="22"/>
              </w:rPr>
              <w:t>ウ・</w:t>
            </w:r>
            <w:r w:rsidR="00A96BD4" w:rsidRPr="001B14A2">
              <w:rPr>
                <w:rFonts w:asciiTheme="minorEastAsia" w:eastAsiaTheme="minorEastAsia" w:hAnsiTheme="minorEastAsia" w:hint="eastAsia"/>
                <w:sz w:val="22"/>
                <w:szCs w:val="22"/>
              </w:rPr>
              <w:t>共生推進教室志願者例年並み。</w:t>
            </w:r>
            <w:r w:rsidR="00C44E7D" w:rsidRPr="001B14A2">
              <w:rPr>
                <w:rFonts w:asciiTheme="minorEastAsia" w:eastAsiaTheme="minorEastAsia" w:hAnsiTheme="minorEastAsia" w:hint="eastAsia"/>
                <w:b/>
                <w:sz w:val="22"/>
                <w:szCs w:val="22"/>
              </w:rPr>
              <w:t>（○）</w:t>
            </w:r>
            <w:r w:rsidR="00C44E7D" w:rsidRPr="001B14A2">
              <w:rPr>
                <w:rFonts w:asciiTheme="minorEastAsia" w:eastAsiaTheme="minorEastAsia" w:hAnsiTheme="minorEastAsia" w:hint="eastAsia"/>
                <w:sz w:val="22"/>
                <w:szCs w:val="22"/>
              </w:rPr>
              <w:t xml:space="preserve">　　　　　　</w:t>
            </w:r>
          </w:p>
        </w:tc>
      </w:tr>
      <w:tr w:rsidR="00E50B6C" w:rsidRPr="00C61697" w:rsidTr="000800D7">
        <w:trPr>
          <w:cantSplit/>
          <w:trHeight w:val="1866"/>
          <w:jc w:val="center"/>
        </w:trPr>
        <w:tc>
          <w:tcPr>
            <w:tcW w:w="1342" w:type="dxa"/>
            <w:shd w:val="clear" w:color="auto" w:fill="auto"/>
            <w:textDirection w:val="tbRlV"/>
            <w:vAlign w:val="center"/>
          </w:tcPr>
          <w:p w:rsidR="00BB3231" w:rsidRPr="001B14A2" w:rsidRDefault="009D66E5" w:rsidP="000B65CF">
            <w:pPr>
              <w:spacing w:line="300" w:lineRule="exact"/>
              <w:ind w:leftChars="53" w:left="111"/>
              <w:rPr>
                <w:rFonts w:asciiTheme="minorHAnsi" w:eastAsiaTheme="minorEastAsia" w:hAnsiTheme="minorHAnsi"/>
                <w:sz w:val="22"/>
                <w:szCs w:val="22"/>
              </w:rPr>
            </w:pPr>
            <w:r w:rsidRPr="001B14A2">
              <w:rPr>
                <w:rFonts w:asciiTheme="minorHAnsi" w:eastAsiaTheme="minorEastAsia" w:hAnsiTheme="minorHAnsi"/>
                <w:sz w:val="22"/>
                <w:szCs w:val="22"/>
              </w:rPr>
              <w:t>５．チーム学校</w:t>
            </w:r>
          </w:p>
          <w:p w:rsidR="00B008B1" w:rsidRPr="001B14A2" w:rsidRDefault="009D66E5" w:rsidP="000B65CF">
            <w:pPr>
              <w:spacing w:line="300" w:lineRule="exact"/>
              <w:ind w:leftChars="53" w:left="111"/>
              <w:rPr>
                <w:rFonts w:asciiTheme="minorHAnsi" w:eastAsiaTheme="minorEastAsia" w:hAnsiTheme="minorHAnsi"/>
                <w:sz w:val="22"/>
                <w:szCs w:val="22"/>
              </w:rPr>
            </w:pPr>
            <w:r w:rsidRPr="001B14A2">
              <w:rPr>
                <w:rFonts w:asciiTheme="minorHAnsi" w:eastAsiaTheme="minorEastAsia" w:hAnsiTheme="minorHAnsi"/>
                <w:sz w:val="22"/>
                <w:szCs w:val="22"/>
              </w:rPr>
              <w:t>の職場</w:t>
            </w:r>
            <w:r w:rsidR="00BB3231" w:rsidRPr="001B14A2">
              <w:rPr>
                <w:rFonts w:asciiTheme="minorHAnsi" w:eastAsiaTheme="minorEastAsia" w:hAnsiTheme="minorHAnsi"/>
                <w:sz w:val="22"/>
                <w:szCs w:val="22"/>
              </w:rPr>
              <w:t>づくり</w:t>
            </w:r>
          </w:p>
        </w:tc>
        <w:tc>
          <w:tcPr>
            <w:tcW w:w="2835" w:type="dxa"/>
            <w:shd w:val="clear" w:color="auto" w:fill="auto"/>
          </w:tcPr>
          <w:p w:rsidR="00B008B1" w:rsidRPr="001B14A2" w:rsidRDefault="00B21C45" w:rsidP="000B65CF">
            <w:pPr>
              <w:spacing w:line="300" w:lineRule="exact"/>
              <w:ind w:left="174" w:hangingChars="79" w:hanging="174"/>
              <w:rPr>
                <w:rFonts w:asciiTheme="minorHAnsi" w:eastAsiaTheme="minorEastAsia" w:hAnsiTheme="minorHAnsi"/>
                <w:sz w:val="22"/>
                <w:szCs w:val="22"/>
              </w:rPr>
            </w:pPr>
            <w:r w:rsidRPr="001B14A2">
              <w:rPr>
                <w:rFonts w:asciiTheme="minorHAnsi" w:eastAsiaTheme="minorEastAsia" w:hAnsiTheme="minorHAnsi"/>
                <w:sz w:val="22"/>
                <w:szCs w:val="22"/>
              </w:rPr>
              <w:t xml:space="preserve">ア　</w:t>
            </w:r>
            <w:r w:rsidRPr="001B14A2">
              <w:rPr>
                <w:rFonts w:asciiTheme="minorHAnsi" w:eastAsiaTheme="minorEastAsia" w:hAnsiTheme="minorHAnsi"/>
                <w:sz w:val="22"/>
                <w:szCs w:val="22"/>
              </w:rPr>
              <w:t xml:space="preserve"> </w:t>
            </w:r>
            <w:r w:rsidR="009D66E5" w:rsidRPr="001B14A2">
              <w:rPr>
                <w:rFonts w:asciiTheme="minorHAnsi" w:eastAsiaTheme="minorEastAsia" w:hAnsiTheme="minorHAnsi"/>
                <w:sz w:val="22"/>
                <w:szCs w:val="22"/>
              </w:rPr>
              <w:t>チーム学校（チーム信太）で学び合い、</w:t>
            </w:r>
            <w:r w:rsidR="0041386A" w:rsidRPr="001B14A2">
              <w:rPr>
                <w:rFonts w:asciiTheme="minorHAnsi" w:eastAsiaTheme="minorEastAsia" w:hAnsiTheme="minorHAnsi"/>
                <w:sz w:val="22"/>
                <w:szCs w:val="22"/>
              </w:rPr>
              <w:t>力を合わせて生徒を育てる体制づくり</w:t>
            </w:r>
          </w:p>
        </w:tc>
        <w:tc>
          <w:tcPr>
            <w:tcW w:w="4111" w:type="dxa"/>
            <w:tcBorders>
              <w:right w:val="dashed" w:sz="4" w:space="0" w:color="auto"/>
            </w:tcBorders>
            <w:shd w:val="clear" w:color="auto" w:fill="auto"/>
          </w:tcPr>
          <w:p w:rsidR="009D66E5" w:rsidRPr="001B14A2" w:rsidRDefault="00350787" w:rsidP="000B65CF">
            <w:pPr>
              <w:spacing w:line="300" w:lineRule="exact"/>
              <w:ind w:left="220" w:hangingChars="100" w:hanging="220"/>
              <w:rPr>
                <w:rFonts w:asciiTheme="minorHAnsi" w:eastAsiaTheme="minorEastAsia" w:hAnsiTheme="minorHAnsi"/>
                <w:sz w:val="22"/>
                <w:szCs w:val="22"/>
              </w:rPr>
            </w:pPr>
            <w:r w:rsidRPr="001B14A2">
              <w:rPr>
                <w:rFonts w:asciiTheme="minorHAnsi" w:eastAsiaTheme="minorEastAsia" w:hAnsiTheme="minorHAnsi"/>
                <w:sz w:val="22"/>
                <w:szCs w:val="22"/>
              </w:rPr>
              <w:t xml:space="preserve">ア　</w:t>
            </w:r>
            <w:r w:rsidRPr="001B14A2">
              <w:rPr>
                <w:rFonts w:asciiTheme="minorHAnsi" w:eastAsiaTheme="minorEastAsia" w:hAnsiTheme="minorHAnsi" w:hint="eastAsia"/>
                <w:sz w:val="22"/>
                <w:szCs w:val="22"/>
              </w:rPr>
              <w:t>職員会議等を使ってふだんから</w:t>
            </w:r>
            <w:r w:rsidRPr="001B14A2">
              <w:rPr>
                <w:rFonts w:asciiTheme="minorHAnsi" w:eastAsiaTheme="minorEastAsia" w:hAnsiTheme="minorHAnsi"/>
                <w:sz w:val="22"/>
                <w:szCs w:val="22"/>
              </w:rPr>
              <w:t>教職員相互の人権意識の確立</w:t>
            </w:r>
            <w:r w:rsidRPr="001B14A2">
              <w:rPr>
                <w:rFonts w:asciiTheme="minorHAnsi" w:eastAsiaTheme="minorEastAsia" w:hAnsiTheme="minorHAnsi" w:hint="eastAsia"/>
                <w:sz w:val="22"/>
                <w:szCs w:val="22"/>
              </w:rPr>
              <w:t>を進める。</w:t>
            </w:r>
          </w:p>
          <w:p w:rsidR="009D66E5" w:rsidRPr="001B14A2" w:rsidRDefault="009D66E5" w:rsidP="000B65CF">
            <w:pPr>
              <w:spacing w:line="300" w:lineRule="exact"/>
              <w:ind w:left="220" w:hangingChars="100" w:hanging="220"/>
              <w:rPr>
                <w:rFonts w:asciiTheme="minorHAnsi" w:eastAsiaTheme="minorEastAsia" w:hAnsiTheme="minorHAnsi"/>
                <w:sz w:val="22"/>
                <w:szCs w:val="22"/>
              </w:rPr>
            </w:pPr>
            <w:r w:rsidRPr="001B14A2">
              <w:rPr>
                <w:rFonts w:asciiTheme="minorHAnsi" w:eastAsiaTheme="minorEastAsia" w:hAnsiTheme="minorHAnsi"/>
                <w:sz w:val="22"/>
                <w:szCs w:val="22"/>
              </w:rPr>
              <w:t>イ　初任者、経験年数の短い教職員への研修の定期化</w:t>
            </w:r>
            <w:r w:rsidR="001D4075" w:rsidRPr="001B14A2">
              <w:rPr>
                <w:rFonts w:asciiTheme="minorHAnsi" w:eastAsiaTheme="minorEastAsia" w:hAnsiTheme="minorHAnsi"/>
                <w:sz w:val="22"/>
                <w:szCs w:val="22"/>
              </w:rPr>
              <w:t>と</w:t>
            </w:r>
            <w:r w:rsidRPr="001B14A2">
              <w:rPr>
                <w:rFonts w:asciiTheme="minorHAnsi" w:eastAsiaTheme="minorEastAsia" w:hAnsiTheme="minorHAnsi"/>
                <w:sz w:val="22"/>
                <w:szCs w:val="22"/>
              </w:rPr>
              <w:t>研修を通じたメンター的役割</w:t>
            </w:r>
            <w:r w:rsidR="001D4075" w:rsidRPr="001B14A2">
              <w:rPr>
                <w:rFonts w:asciiTheme="minorHAnsi" w:eastAsiaTheme="minorEastAsia" w:hAnsiTheme="minorHAnsi"/>
                <w:sz w:val="22"/>
                <w:szCs w:val="22"/>
              </w:rPr>
              <w:t>教員の育成</w:t>
            </w:r>
            <w:r w:rsidR="005D60F2" w:rsidRPr="001B14A2">
              <w:rPr>
                <w:rFonts w:asciiTheme="minorHAnsi" w:eastAsiaTheme="minorEastAsia" w:hAnsiTheme="minorHAnsi"/>
                <w:sz w:val="22"/>
                <w:szCs w:val="22"/>
              </w:rPr>
              <w:t>。昨年度行ったフレッシュパーソンズ研修は研修スタッフによる自主的な活動を取り入れて継続させる。</w:t>
            </w:r>
          </w:p>
        </w:tc>
        <w:tc>
          <w:tcPr>
            <w:tcW w:w="3402" w:type="dxa"/>
            <w:tcBorders>
              <w:right w:val="dashed" w:sz="4" w:space="0" w:color="auto"/>
            </w:tcBorders>
          </w:tcPr>
          <w:p w:rsidR="005B66F8" w:rsidRPr="001B14A2" w:rsidRDefault="00C157AC" w:rsidP="000B65CF">
            <w:pPr>
              <w:spacing w:line="300" w:lineRule="exact"/>
              <w:ind w:left="440" w:hangingChars="200" w:hanging="440"/>
              <w:rPr>
                <w:rFonts w:asciiTheme="minorHAnsi" w:eastAsiaTheme="minorEastAsia" w:hAnsiTheme="minorHAnsi"/>
                <w:sz w:val="22"/>
                <w:szCs w:val="22"/>
              </w:rPr>
            </w:pPr>
            <w:r w:rsidRPr="001B14A2">
              <w:rPr>
                <w:rFonts w:asciiTheme="minorHAnsi" w:eastAsiaTheme="minorEastAsia" w:hAnsiTheme="minorHAnsi"/>
                <w:sz w:val="22"/>
                <w:szCs w:val="22"/>
              </w:rPr>
              <w:t>ア</w:t>
            </w:r>
            <w:r w:rsidRPr="001B14A2">
              <w:rPr>
                <w:rFonts w:asciiTheme="minorHAnsi" w:eastAsiaTheme="minorEastAsia" w:hAnsiTheme="minorHAnsi" w:hint="eastAsia"/>
                <w:sz w:val="22"/>
                <w:szCs w:val="22"/>
              </w:rPr>
              <w:t>・</w:t>
            </w:r>
            <w:r w:rsidR="00340069" w:rsidRPr="001B14A2">
              <w:rPr>
                <w:rFonts w:asciiTheme="minorHAnsi" w:eastAsiaTheme="minorEastAsia" w:hAnsiTheme="minorHAnsi"/>
                <w:sz w:val="22"/>
                <w:szCs w:val="22"/>
              </w:rPr>
              <w:t>教職員人権研修</w:t>
            </w:r>
            <w:r w:rsidR="00340069" w:rsidRPr="001B14A2">
              <w:rPr>
                <w:rFonts w:asciiTheme="minorHAnsi" w:eastAsiaTheme="minorEastAsia" w:hAnsiTheme="minorHAnsi" w:hint="eastAsia"/>
                <w:sz w:val="22"/>
                <w:szCs w:val="22"/>
              </w:rPr>
              <w:t>を</w:t>
            </w:r>
            <w:r w:rsidR="009D66E5" w:rsidRPr="001B14A2">
              <w:rPr>
                <w:rFonts w:asciiTheme="minorHAnsi" w:eastAsiaTheme="minorEastAsia" w:hAnsiTheme="minorHAnsi"/>
                <w:sz w:val="22"/>
                <w:szCs w:val="22"/>
              </w:rPr>
              <w:t>充実</w:t>
            </w:r>
            <w:r w:rsidR="00340069" w:rsidRPr="001B14A2">
              <w:rPr>
                <w:rFonts w:asciiTheme="minorHAnsi" w:eastAsiaTheme="minorEastAsia" w:hAnsiTheme="minorHAnsi" w:hint="eastAsia"/>
                <w:sz w:val="22"/>
                <w:szCs w:val="22"/>
              </w:rPr>
              <w:t>し、</w:t>
            </w:r>
            <w:r w:rsidR="009B3FC2" w:rsidRPr="001B14A2">
              <w:rPr>
                <w:rFonts w:asciiTheme="minorHAnsi" w:eastAsiaTheme="minorEastAsia" w:hAnsiTheme="minorHAnsi" w:hint="eastAsia"/>
                <w:sz w:val="22"/>
                <w:szCs w:val="22"/>
              </w:rPr>
              <w:t>全体の研修を年</w:t>
            </w:r>
            <w:r w:rsidR="009B3FC2" w:rsidRPr="001B14A2">
              <w:rPr>
                <w:rFonts w:asciiTheme="minorHAnsi" w:eastAsiaTheme="minorEastAsia" w:hAnsiTheme="minorHAnsi" w:hint="eastAsia"/>
                <w:sz w:val="22"/>
                <w:szCs w:val="22"/>
              </w:rPr>
              <w:t>2</w:t>
            </w:r>
            <w:r w:rsidR="009B3FC2" w:rsidRPr="001B14A2">
              <w:rPr>
                <w:rFonts w:asciiTheme="minorHAnsi" w:eastAsiaTheme="minorEastAsia" w:hAnsiTheme="minorHAnsi" w:hint="eastAsia"/>
                <w:sz w:val="22"/>
                <w:szCs w:val="22"/>
              </w:rPr>
              <w:t>回</w:t>
            </w:r>
            <w:r w:rsidR="00340069" w:rsidRPr="001B14A2">
              <w:rPr>
                <w:rFonts w:asciiTheme="minorHAnsi" w:eastAsiaTheme="minorEastAsia" w:hAnsiTheme="minorHAnsi" w:hint="eastAsia"/>
                <w:sz w:val="22"/>
                <w:szCs w:val="22"/>
              </w:rPr>
              <w:t>以上実施</w:t>
            </w:r>
            <w:r w:rsidR="009B3FC2" w:rsidRPr="001B14A2">
              <w:rPr>
                <w:rFonts w:asciiTheme="minorHAnsi" w:eastAsiaTheme="minorEastAsia" w:hAnsiTheme="minorHAnsi" w:hint="eastAsia"/>
                <w:sz w:val="22"/>
                <w:szCs w:val="22"/>
              </w:rPr>
              <w:t>。</w:t>
            </w:r>
            <w:r w:rsidR="00340069" w:rsidRPr="001B14A2">
              <w:rPr>
                <w:rFonts w:asciiTheme="minorHAnsi" w:eastAsiaTheme="minorEastAsia" w:hAnsiTheme="minorHAnsi" w:hint="eastAsia"/>
                <w:sz w:val="22"/>
                <w:szCs w:val="22"/>
              </w:rPr>
              <w:t>（</w:t>
            </w:r>
            <w:r w:rsidR="00340069" w:rsidRPr="001B14A2">
              <w:rPr>
                <w:rFonts w:asciiTheme="minorHAnsi" w:eastAsiaTheme="minorEastAsia" w:hAnsiTheme="minorHAnsi" w:hint="eastAsia"/>
                <w:sz w:val="22"/>
                <w:szCs w:val="22"/>
              </w:rPr>
              <w:t>H28</w:t>
            </w:r>
            <w:r w:rsidR="00340069" w:rsidRPr="001B14A2">
              <w:rPr>
                <w:rFonts w:asciiTheme="minorHAnsi" w:eastAsiaTheme="minorEastAsia" w:hAnsiTheme="minorHAnsi" w:hint="eastAsia"/>
                <w:sz w:val="22"/>
                <w:szCs w:val="22"/>
              </w:rPr>
              <w:t>・</w:t>
            </w:r>
            <w:r w:rsidR="00C67F73" w:rsidRPr="001B14A2">
              <w:rPr>
                <w:rFonts w:asciiTheme="minorHAnsi" w:eastAsiaTheme="minorEastAsia" w:hAnsiTheme="minorHAnsi" w:hint="eastAsia"/>
                <w:sz w:val="22"/>
                <w:szCs w:val="22"/>
              </w:rPr>
              <w:t>１</w:t>
            </w:r>
            <w:r w:rsidR="009B3FC2" w:rsidRPr="001B14A2">
              <w:rPr>
                <w:rFonts w:asciiTheme="minorHAnsi" w:eastAsiaTheme="minorEastAsia" w:hAnsiTheme="minorHAnsi" w:hint="eastAsia"/>
                <w:sz w:val="22"/>
                <w:szCs w:val="22"/>
              </w:rPr>
              <w:t>回）</w:t>
            </w:r>
          </w:p>
          <w:p w:rsidR="009D66E5" w:rsidRPr="001B14A2" w:rsidRDefault="00C157AC" w:rsidP="007F5145">
            <w:pPr>
              <w:spacing w:line="300" w:lineRule="exact"/>
              <w:ind w:left="440" w:hangingChars="200" w:hanging="440"/>
              <w:rPr>
                <w:rFonts w:asciiTheme="minorHAnsi" w:eastAsiaTheme="minorEastAsia" w:hAnsiTheme="minorHAnsi"/>
                <w:sz w:val="22"/>
                <w:szCs w:val="22"/>
              </w:rPr>
            </w:pPr>
            <w:r w:rsidRPr="001B14A2">
              <w:rPr>
                <w:rFonts w:asciiTheme="minorHAnsi" w:eastAsiaTheme="minorEastAsia" w:hAnsiTheme="minorHAnsi"/>
                <w:sz w:val="22"/>
                <w:szCs w:val="22"/>
              </w:rPr>
              <w:t>イ</w:t>
            </w:r>
            <w:r w:rsidRPr="001B14A2">
              <w:rPr>
                <w:rFonts w:asciiTheme="minorHAnsi" w:eastAsiaTheme="minorEastAsia" w:hAnsiTheme="minorHAnsi" w:hint="eastAsia"/>
                <w:sz w:val="22"/>
                <w:szCs w:val="22"/>
              </w:rPr>
              <w:t>・</w:t>
            </w:r>
            <w:r w:rsidR="007C2CF2" w:rsidRPr="001B14A2">
              <w:rPr>
                <w:rFonts w:asciiTheme="minorHAnsi" w:eastAsiaTheme="minorEastAsia" w:hAnsiTheme="minorHAnsi"/>
                <w:sz w:val="22"/>
                <w:szCs w:val="22"/>
              </w:rPr>
              <w:t>週</w:t>
            </w:r>
            <w:r w:rsidRPr="001B14A2">
              <w:rPr>
                <w:rFonts w:asciiTheme="minorHAnsi" w:eastAsiaTheme="minorEastAsia" w:hAnsiTheme="minorHAnsi" w:hint="eastAsia"/>
                <w:sz w:val="22"/>
                <w:szCs w:val="22"/>
              </w:rPr>
              <w:t>１～２</w:t>
            </w:r>
            <w:r w:rsidR="00AA5EC5" w:rsidRPr="001B14A2">
              <w:rPr>
                <w:rFonts w:asciiTheme="minorHAnsi" w:eastAsiaTheme="minorEastAsia" w:hAnsiTheme="minorHAnsi"/>
                <w:sz w:val="22"/>
                <w:szCs w:val="22"/>
              </w:rPr>
              <w:t>回の初任者研修</w:t>
            </w:r>
            <w:r w:rsidR="00AA5EC5" w:rsidRPr="001B14A2">
              <w:rPr>
                <w:rFonts w:asciiTheme="minorHAnsi" w:eastAsiaTheme="minorEastAsia" w:hAnsiTheme="minorHAnsi" w:hint="eastAsia"/>
                <w:sz w:val="22"/>
                <w:szCs w:val="22"/>
              </w:rPr>
              <w:t>は、校長、教頭、首席が中心となって行</w:t>
            </w:r>
            <w:r w:rsidR="005536AA" w:rsidRPr="001B14A2">
              <w:rPr>
                <w:rFonts w:asciiTheme="minorHAnsi" w:eastAsiaTheme="minorEastAsia" w:hAnsiTheme="minorHAnsi" w:hint="eastAsia"/>
                <w:sz w:val="22"/>
                <w:szCs w:val="22"/>
              </w:rPr>
              <w:t>い、</w:t>
            </w:r>
            <w:r w:rsidR="000D0EC0" w:rsidRPr="001B14A2">
              <w:rPr>
                <w:rFonts w:asciiTheme="minorHAnsi" w:eastAsiaTheme="minorEastAsia" w:hAnsiTheme="minorHAnsi" w:hint="eastAsia"/>
                <w:sz w:val="22"/>
                <w:szCs w:val="22"/>
              </w:rPr>
              <w:t>併せて広報活動、地域連携活動を</w:t>
            </w:r>
            <w:r w:rsidR="00AA5EC5" w:rsidRPr="001B14A2">
              <w:rPr>
                <w:rFonts w:asciiTheme="minorHAnsi" w:eastAsiaTheme="minorEastAsia" w:hAnsiTheme="minorHAnsi" w:hint="eastAsia"/>
                <w:sz w:val="22"/>
                <w:szCs w:val="22"/>
              </w:rPr>
              <w:t>行う。</w:t>
            </w:r>
          </w:p>
          <w:p w:rsidR="009D66E5" w:rsidRPr="001B14A2" w:rsidRDefault="00D62165" w:rsidP="00F041FD">
            <w:pPr>
              <w:spacing w:line="300" w:lineRule="exact"/>
              <w:ind w:leftChars="100" w:left="430" w:hangingChars="100" w:hanging="220"/>
              <w:rPr>
                <w:rFonts w:asciiTheme="minorHAnsi" w:eastAsiaTheme="minorEastAsia" w:hAnsiTheme="minorHAnsi"/>
                <w:sz w:val="22"/>
                <w:szCs w:val="22"/>
              </w:rPr>
            </w:pPr>
            <w:r w:rsidRPr="001B14A2">
              <w:rPr>
                <w:rFonts w:asciiTheme="minorHAnsi" w:eastAsiaTheme="minorEastAsia" w:hAnsiTheme="minorHAnsi" w:hint="eastAsia"/>
                <w:sz w:val="22"/>
                <w:szCs w:val="22"/>
              </w:rPr>
              <w:t>・</w:t>
            </w:r>
            <w:r w:rsidR="009D66E5" w:rsidRPr="001B14A2">
              <w:rPr>
                <w:rFonts w:asciiTheme="minorHAnsi" w:eastAsiaTheme="minorEastAsia" w:hAnsiTheme="minorHAnsi"/>
                <w:sz w:val="22"/>
                <w:szCs w:val="22"/>
              </w:rPr>
              <w:t>フレッシュパーソンズ研修</w:t>
            </w:r>
            <w:r w:rsidR="00AA5EC5" w:rsidRPr="001B14A2">
              <w:rPr>
                <w:rFonts w:asciiTheme="minorHAnsi" w:eastAsiaTheme="minorEastAsia" w:hAnsiTheme="minorHAnsi" w:hint="eastAsia"/>
                <w:sz w:val="22"/>
                <w:szCs w:val="22"/>
              </w:rPr>
              <w:t>年間５回</w:t>
            </w:r>
          </w:p>
        </w:tc>
        <w:tc>
          <w:tcPr>
            <w:tcW w:w="3863" w:type="dxa"/>
            <w:tcBorders>
              <w:left w:val="dashed" w:sz="4" w:space="0" w:color="auto"/>
              <w:right w:val="single" w:sz="4" w:space="0" w:color="auto"/>
            </w:tcBorders>
            <w:shd w:val="clear" w:color="auto" w:fill="auto"/>
          </w:tcPr>
          <w:p w:rsidR="00F041FD" w:rsidRPr="001B14A2" w:rsidRDefault="00BA5324" w:rsidP="00F041FD">
            <w:pPr>
              <w:spacing w:line="300" w:lineRule="exact"/>
              <w:ind w:leftChars="-52" w:left="111" w:hangingChars="100" w:hanging="220"/>
              <w:jc w:val="left"/>
              <w:rPr>
                <w:rFonts w:asciiTheme="minorEastAsia" w:eastAsiaTheme="minorEastAsia" w:hAnsiTheme="minorEastAsia"/>
                <w:sz w:val="22"/>
                <w:szCs w:val="22"/>
              </w:rPr>
            </w:pPr>
            <w:r w:rsidRPr="001B14A2">
              <w:rPr>
                <w:rFonts w:asciiTheme="minorEastAsia" w:eastAsiaTheme="minorEastAsia" w:hAnsiTheme="minorEastAsia"/>
                <w:sz w:val="22"/>
                <w:szCs w:val="22"/>
              </w:rPr>
              <w:t>ア</w:t>
            </w:r>
            <w:r w:rsidRPr="001B14A2">
              <w:rPr>
                <w:rFonts w:asciiTheme="minorEastAsia" w:eastAsiaTheme="minorEastAsia" w:hAnsiTheme="minorEastAsia" w:hint="eastAsia"/>
                <w:sz w:val="22"/>
                <w:szCs w:val="22"/>
              </w:rPr>
              <w:t>・</w:t>
            </w:r>
            <w:r w:rsidR="00382E6E" w:rsidRPr="001B14A2">
              <w:rPr>
                <w:rFonts w:asciiTheme="minorEastAsia" w:eastAsiaTheme="minorEastAsia" w:hAnsiTheme="minorEastAsia" w:hint="eastAsia"/>
                <w:sz w:val="22"/>
                <w:szCs w:val="22"/>
              </w:rPr>
              <w:t>研修、委員会を「生徒支援体制」「学ぶ力ＰＴ」を中心に統合。</w:t>
            </w:r>
          </w:p>
          <w:p w:rsidR="00382E6E" w:rsidRPr="001B14A2" w:rsidRDefault="00382E6E" w:rsidP="00522EBD">
            <w:pPr>
              <w:spacing w:line="300" w:lineRule="exact"/>
              <w:ind w:leftChars="-52" w:left="111" w:hangingChars="100" w:hanging="220"/>
              <w:jc w:val="left"/>
              <w:rPr>
                <w:rFonts w:asciiTheme="minorEastAsia" w:eastAsiaTheme="minorEastAsia" w:hAnsiTheme="minorEastAsia"/>
                <w:sz w:val="22"/>
                <w:szCs w:val="22"/>
              </w:rPr>
            </w:pPr>
            <w:r w:rsidRPr="001B14A2">
              <w:rPr>
                <w:rFonts w:asciiTheme="minorEastAsia" w:eastAsiaTheme="minorEastAsia" w:hAnsiTheme="minorEastAsia" w:hint="eastAsia"/>
                <w:sz w:val="22"/>
                <w:szCs w:val="22"/>
              </w:rPr>
              <w:t>・</w:t>
            </w:r>
            <w:r w:rsidR="00522EBD" w:rsidRPr="001B14A2">
              <w:rPr>
                <w:rFonts w:asciiTheme="minorEastAsia" w:eastAsiaTheme="minorEastAsia" w:hAnsiTheme="minorEastAsia" w:hint="eastAsia"/>
                <w:sz w:val="22"/>
                <w:szCs w:val="22"/>
              </w:rPr>
              <w:t>大学教授や弁護士等の</w:t>
            </w:r>
            <w:r w:rsidR="00F041FD" w:rsidRPr="001B14A2">
              <w:rPr>
                <w:rFonts w:asciiTheme="minorEastAsia" w:eastAsiaTheme="minorEastAsia" w:hAnsiTheme="minorEastAsia" w:hint="eastAsia"/>
                <w:sz w:val="22"/>
                <w:szCs w:val="22"/>
              </w:rPr>
              <w:t>外部講師による</w:t>
            </w:r>
            <w:r w:rsidR="003A78FA" w:rsidRPr="001B14A2">
              <w:rPr>
                <w:rFonts w:asciiTheme="minorEastAsia" w:eastAsiaTheme="minorEastAsia" w:hAnsiTheme="minorEastAsia" w:hint="eastAsia"/>
                <w:sz w:val="22"/>
                <w:szCs w:val="22"/>
              </w:rPr>
              <w:t>教職員</w:t>
            </w:r>
            <w:r w:rsidR="00F041FD" w:rsidRPr="001B14A2">
              <w:rPr>
                <w:rFonts w:asciiTheme="minorEastAsia" w:eastAsiaTheme="minorEastAsia" w:hAnsiTheme="minorEastAsia" w:hint="eastAsia"/>
                <w:sz w:val="22"/>
                <w:szCs w:val="22"/>
              </w:rPr>
              <w:t>研修を年２回実施。</w:t>
            </w:r>
            <w:r w:rsidR="00CA617F" w:rsidRPr="001B14A2">
              <w:rPr>
                <w:rFonts w:asciiTheme="minorEastAsia" w:eastAsiaTheme="minorEastAsia" w:hAnsiTheme="minorEastAsia" w:hint="eastAsia"/>
                <w:sz w:val="22"/>
                <w:szCs w:val="22"/>
              </w:rPr>
              <w:t xml:space="preserve">　</w:t>
            </w:r>
            <w:r w:rsidRPr="001B14A2">
              <w:rPr>
                <w:rFonts w:asciiTheme="minorEastAsia" w:eastAsiaTheme="minorEastAsia" w:hAnsiTheme="minorEastAsia" w:hint="eastAsia"/>
                <w:b/>
                <w:sz w:val="22"/>
                <w:szCs w:val="22"/>
              </w:rPr>
              <w:t>（○）</w:t>
            </w:r>
          </w:p>
          <w:p w:rsidR="00FA695E" w:rsidRPr="001B14A2" w:rsidRDefault="00BA5324" w:rsidP="00F041FD">
            <w:pPr>
              <w:spacing w:line="300" w:lineRule="exact"/>
              <w:ind w:leftChars="-52" w:left="111" w:hangingChars="100" w:hanging="220"/>
              <w:jc w:val="left"/>
              <w:rPr>
                <w:rFonts w:asciiTheme="minorEastAsia" w:eastAsiaTheme="minorEastAsia" w:hAnsiTheme="minorEastAsia"/>
                <w:b/>
                <w:sz w:val="22"/>
                <w:szCs w:val="22"/>
              </w:rPr>
            </w:pPr>
            <w:r w:rsidRPr="001B14A2">
              <w:rPr>
                <w:rFonts w:asciiTheme="minorEastAsia" w:eastAsiaTheme="minorEastAsia" w:hAnsiTheme="minorEastAsia"/>
                <w:sz w:val="22"/>
                <w:szCs w:val="22"/>
              </w:rPr>
              <w:t>イ</w:t>
            </w:r>
            <w:r w:rsidRPr="001B14A2">
              <w:rPr>
                <w:rFonts w:asciiTheme="minorEastAsia" w:eastAsiaTheme="minorEastAsia" w:hAnsiTheme="minorEastAsia" w:hint="eastAsia"/>
                <w:sz w:val="22"/>
                <w:szCs w:val="22"/>
              </w:rPr>
              <w:t>・</w:t>
            </w:r>
            <w:r w:rsidR="00FA695E" w:rsidRPr="001B14A2">
              <w:rPr>
                <w:rFonts w:asciiTheme="minorEastAsia" w:eastAsiaTheme="minorEastAsia" w:hAnsiTheme="minorEastAsia" w:hint="eastAsia"/>
                <w:sz w:val="22"/>
                <w:szCs w:val="22"/>
              </w:rPr>
              <w:t>管理職・首席</w:t>
            </w:r>
            <w:r w:rsidR="00C25F3B" w:rsidRPr="001B14A2">
              <w:rPr>
                <w:rFonts w:asciiTheme="minorEastAsia" w:eastAsiaTheme="minorEastAsia" w:hAnsiTheme="minorEastAsia" w:hint="eastAsia"/>
                <w:sz w:val="22"/>
                <w:szCs w:val="22"/>
              </w:rPr>
              <w:t>等</w:t>
            </w:r>
            <w:r w:rsidR="00FA695E" w:rsidRPr="001B14A2">
              <w:rPr>
                <w:rFonts w:asciiTheme="minorEastAsia" w:eastAsiaTheme="minorEastAsia" w:hAnsiTheme="minorEastAsia" w:hint="eastAsia"/>
                <w:sz w:val="22"/>
                <w:szCs w:val="22"/>
              </w:rPr>
              <w:t>による初任者研修を週1回程度実施、授業実践や人権教育、コンプライアンス、生徒指導等のＯＪＴによる実践。</w:t>
            </w:r>
            <w:r w:rsidR="008D0EA0" w:rsidRPr="001B14A2">
              <w:rPr>
                <w:rFonts w:asciiTheme="minorEastAsia" w:eastAsiaTheme="minorEastAsia" w:hAnsiTheme="minorEastAsia" w:hint="eastAsia"/>
                <w:sz w:val="22"/>
                <w:szCs w:val="22"/>
              </w:rPr>
              <w:t xml:space="preserve">　</w:t>
            </w:r>
            <w:r w:rsidR="00C25F3B" w:rsidRPr="001B14A2">
              <w:rPr>
                <w:rFonts w:asciiTheme="minorEastAsia" w:eastAsiaTheme="minorEastAsia" w:hAnsiTheme="minorEastAsia" w:hint="eastAsia"/>
                <w:b/>
                <w:sz w:val="22"/>
                <w:szCs w:val="22"/>
              </w:rPr>
              <w:t xml:space="preserve">　　</w:t>
            </w:r>
            <w:r w:rsidR="00FA695E" w:rsidRPr="001B14A2">
              <w:rPr>
                <w:rFonts w:asciiTheme="minorEastAsia" w:eastAsiaTheme="minorEastAsia" w:hAnsiTheme="minorEastAsia" w:hint="eastAsia"/>
                <w:b/>
                <w:sz w:val="22"/>
                <w:szCs w:val="22"/>
              </w:rPr>
              <w:t>（○）</w:t>
            </w:r>
          </w:p>
          <w:p w:rsidR="000F7565" w:rsidRPr="001B14A2" w:rsidRDefault="000F7565" w:rsidP="000F7565">
            <w:pPr>
              <w:spacing w:line="300" w:lineRule="exact"/>
              <w:ind w:leftChars="-52" w:left="111" w:hangingChars="100" w:hanging="220"/>
              <w:jc w:val="left"/>
              <w:rPr>
                <w:rFonts w:asciiTheme="minorEastAsia" w:eastAsiaTheme="minorEastAsia" w:hAnsiTheme="minorEastAsia"/>
                <w:sz w:val="22"/>
                <w:szCs w:val="22"/>
              </w:rPr>
            </w:pPr>
            <w:r w:rsidRPr="001B14A2">
              <w:rPr>
                <w:rFonts w:asciiTheme="minorEastAsia" w:eastAsiaTheme="minorEastAsia" w:hAnsiTheme="minorEastAsia" w:hint="eastAsia"/>
                <w:sz w:val="22"/>
                <w:szCs w:val="22"/>
              </w:rPr>
              <w:t xml:space="preserve">・外部教育産業を活用したフレッシュパーソンズ研修年５回　　　　</w:t>
            </w:r>
            <w:r w:rsidRPr="001B14A2">
              <w:rPr>
                <w:rFonts w:asciiTheme="minorEastAsia" w:eastAsiaTheme="minorEastAsia" w:hAnsiTheme="minorEastAsia" w:hint="eastAsia"/>
                <w:b/>
                <w:sz w:val="22"/>
                <w:szCs w:val="22"/>
              </w:rPr>
              <w:t>（○）</w:t>
            </w:r>
          </w:p>
          <w:p w:rsidR="00B008B1" w:rsidRPr="00522EBD" w:rsidRDefault="00FA695E" w:rsidP="008D0EA0">
            <w:pPr>
              <w:spacing w:line="300" w:lineRule="exact"/>
              <w:ind w:leftChars="-52" w:left="111" w:hangingChars="100" w:hanging="220"/>
              <w:jc w:val="left"/>
              <w:rPr>
                <w:rFonts w:asciiTheme="minorEastAsia" w:eastAsiaTheme="minorEastAsia" w:hAnsiTheme="minorEastAsia"/>
                <w:sz w:val="22"/>
                <w:szCs w:val="22"/>
              </w:rPr>
            </w:pPr>
            <w:r w:rsidRPr="001B14A2">
              <w:rPr>
                <w:rFonts w:asciiTheme="minorEastAsia" w:eastAsiaTheme="minorEastAsia" w:hAnsiTheme="minorEastAsia" w:hint="eastAsia"/>
                <w:sz w:val="22"/>
                <w:szCs w:val="22"/>
              </w:rPr>
              <w:t xml:space="preserve">・内規の見直し（委員会の組織改編）、類似の目的の委員会（いじめ、人権、支援教育、共生推進）の統合、委員の削減と責任の明確化　</w:t>
            </w:r>
            <w:r w:rsidR="00C25F3B" w:rsidRPr="001B14A2">
              <w:rPr>
                <w:rFonts w:asciiTheme="minorEastAsia" w:eastAsiaTheme="minorEastAsia" w:hAnsiTheme="minorEastAsia" w:hint="eastAsia"/>
                <w:sz w:val="22"/>
                <w:szCs w:val="22"/>
              </w:rPr>
              <w:t xml:space="preserve">　　　</w:t>
            </w:r>
            <w:r w:rsidRPr="001B14A2">
              <w:rPr>
                <w:rFonts w:asciiTheme="minorEastAsia" w:eastAsiaTheme="minorEastAsia" w:hAnsiTheme="minorEastAsia" w:hint="eastAsia"/>
                <w:b/>
                <w:sz w:val="22"/>
                <w:szCs w:val="22"/>
              </w:rPr>
              <w:t>（○）</w:t>
            </w:r>
          </w:p>
        </w:tc>
      </w:tr>
    </w:tbl>
    <w:p w:rsidR="00885553" w:rsidRPr="000E48E7" w:rsidRDefault="00885553" w:rsidP="000B65CF">
      <w:pPr>
        <w:spacing w:line="300" w:lineRule="exact"/>
        <w:rPr>
          <w:rFonts w:asciiTheme="minorEastAsia" w:eastAsiaTheme="minorEastAsia" w:hAnsiTheme="minorEastAsia"/>
        </w:rPr>
      </w:pPr>
    </w:p>
    <w:sectPr w:rsidR="00885553" w:rsidRPr="000E48E7" w:rsidSect="00AC1258">
      <w:headerReference w:type="default" r:id="rId9"/>
      <w:footerReference w:type="default" r:id="rId10"/>
      <w:type w:val="evenPage"/>
      <w:pgSz w:w="16839" w:h="23814" w:code="8"/>
      <w:pgMar w:top="851" w:right="851" w:bottom="851" w:left="851" w:header="397" w:footer="333"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36B" w:rsidRDefault="0099236B">
      <w:r>
        <w:separator/>
      </w:r>
    </w:p>
  </w:endnote>
  <w:endnote w:type="continuationSeparator" w:id="0">
    <w:p w:rsidR="0099236B" w:rsidRDefault="00992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258" w:rsidRDefault="00AC1258">
    <w:pPr>
      <w:pStyle w:val="a6"/>
    </w:pP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36B" w:rsidRDefault="0099236B">
      <w:r>
        <w:separator/>
      </w:r>
    </w:p>
  </w:footnote>
  <w:footnote w:type="continuationSeparator" w:id="0">
    <w:p w:rsidR="0099236B" w:rsidRDefault="009923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B261FF">
      <w:rPr>
        <w:rFonts w:ascii="ＭＳ ゴシック" w:eastAsia="ＭＳ ゴシック" w:hAnsi="ＭＳ ゴシック" w:hint="eastAsia"/>
        <w:sz w:val="20"/>
        <w:szCs w:val="20"/>
      </w:rPr>
      <w:t>４１１</w:t>
    </w:r>
  </w:p>
  <w:p w:rsidR="00C61697" w:rsidRDefault="00C61697" w:rsidP="003A3356">
    <w:pPr>
      <w:spacing w:line="360" w:lineRule="exact"/>
      <w:ind w:rightChars="100" w:right="210"/>
      <w:jc w:val="right"/>
      <w:rPr>
        <w:rFonts w:ascii="ＭＳ ゴシック" w:eastAsia="ＭＳ ゴシック" w:hAnsi="ＭＳ ゴシック"/>
        <w:sz w:val="20"/>
        <w:szCs w:val="20"/>
      </w:rPr>
    </w:pPr>
  </w:p>
  <w:p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C73B41">
      <w:rPr>
        <w:rFonts w:ascii="ＭＳ 明朝" w:hAnsi="ＭＳ 明朝" w:hint="eastAsia"/>
        <w:b/>
        <w:sz w:val="24"/>
      </w:rPr>
      <w:t>信太高等</w:t>
    </w:r>
    <w:r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9F240C9"/>
    <w:multiLevelType w:val="hybridMultilevel"/>
    <w:tmpl w:val="89865CA6"/>
    <w:lvl w:ilvl="0" w:tplc="93D6EA7E">
      <w:start w:val="1"/>
      <w:numFmt w:val="decimal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nsid w:val="14483941"/>
    <w:multiLevelType w:val="hybridMultilevel"/>
    <w:tmpl w:val="3AC2769A"/>
    <w:lvl w:ilvl="0" w:tplc="08760384">
      <w:start w:val="4"/>
      <w:numFmt w:val="bullet"/>
      <w:lvlText w:val="・"/>
      <w:lvlJc w:val="left"/>
      <w:pPr>
        <w:ind w:left="35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3">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3F2702CC"/>
    <w:multiLevelType w:val="hybridMultilevel"/>
    <w:tmpl w:val="36D4B254"/>
    <w:lvl w:ilvl="0" w:tplc="AA14607E">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nsid w:val="76E27C75"/>
    <w:multiLevelType w:val="hybridMultilevel"/>
    <w:tmpl w:val="47529E0C"/>
    <w:lvl w:ilvl="0" w:tplc="9388541C">
      <w:start w:val="1"/>
      <w:numFmt w:val="bullet"/>
      <w:lvlText w:val="※"/>
      <w:lvlJc w:val="left"/>
      <w:pPr>
        <w:ind w:left="1495" w:hanging="360"/>
      </w:pPr>
      <w:rPr>
        <w:rFonts w:ascii="ＭＳ 明朝" w:eastAsia="ＭＳ 明朝" w:hAnsi="ＭＳ 明朝" w:cs="Times New Roman" w:hint="eastAsia"/>
      </w:rPr>
    </w:lvl>
    <w:lvl w:ilvl="1" w:tplc="0409000B" w:tentative="1">
      <w:start w:val="1"/>
      <w:numFmt w:val="bullet"/>
      <w:lvlText w:val=""/>
      <w:lvlJc w:val="left"/>
      <w:pPr>
        <w:ind w:left="1975" w:hanging="420"/>
      </w:pPr>
      <w:rPr>
        <w:rFonts w:ascii="Wingdings" w:hAnsi="Wingdings" w:hint="default"/>
      </w:rPr>
    </w:lvl>
    <w:lvl w:ilvl="2" w:tplc="0409000D" w:tentative="1">
      <w:start w:val="1"/>
      <w:numFmt w:val="bullet"/>
      <w:lvlText w:val=""/>
      <w:lvlJc w:val="left"/>
      <w:pPr>
        <w:ind w:left="2395" w:hanging="420"/>
      </w:pPr>
      <w:rPr>
        <w:rFonts w:ascii="Wingdings" w:hAnsi="Wingdings" w:hint="default"/>
      </w:rPr>
    </w:lvl>
    <w:lvl w:ilvl="3" w:tplc="04090001" w:tentative="1">
      <w:start w:val="1"/>
      <w:numFmt w:val="bullet"/>
      <w:lvlText w:val=""/>
      <w:lvlJc w:val="left"/>
      <w:pPr>
        <w:ind w:left="2815" w:hanging="420"/>
      </w:pPr>
      <w:rPr>
        <w:rFonts w:ascii="Wingdings" w:hAnsi="Wingdings" w:hint="default"/>
      </w:rPr>
    </w:lvl>
    <w:lvl w:ilvl="4" w:tplc="0409000B" w:tentative="1">
      <w:start w:val="1"/>
      <w:numFmt w:val="bullet"/>
      <w:lvlText w:val=""/>
      <w:lvlJc w:val="left"/>
      <w:pPr>
        <w:ind w:left="3235" w:hanging="420"/>
      </w:pPr>
      <w:rPr>
        <w:rFonts w:ascii="Wingdings" w:hAnsi="Wingdings" w:hint="default"/>
      </w:rPr>
    </w:lvl>
    <w:lvl w:ilvl="5" w:tplc="0409000D" w:tentative="1">
      <w:start w:val="1"/>
      <w:numFmt w:val="bullet"/>
      <w:lvlText w:val=""/>
      <w:lvlJc w:val="left"/>
      <w:pPr>
        <w:ind w:left="3655" w:hanging="420"/>
      </w:pPr>
      <w:rPr>
        <w:rFonts w:ascii="Wingdings" w:hAnsi="Wingdings" w:hint="default"/>
      </w:rPr>
    </w:lvl>
    <w:lvl w:ilvl="6" w:tplc="04090001" w:tentative="1">
      <w:start w:val="1"/>
      <w:numFmt w:val="bullet"/>
      <w:lvlText w:val=""/>
      <w:lvlJc w:val="left"/>
      <w:pPr>
        <w:ind w:left="4075" w:hanging="420"/>
      </w:pPr>
      <w:rPr>
        <w:rFonts w:ascii="Wingdings" w:hAnsi="Wingdings" w:hint="default"/>
      </w:rPr>
    </w:lvl>
    <w:lvl w:ilvl="7" w:tplc="0409000B" w:tentative="1">
      <w:start w:val="1"/>
      <w:numFmt w:val="bullet"/>
      <w:lvlText w:val=""/>
      <w:lvlJc w:val="left"/>
      <w:pPr>
        <w:ind w:left="4495" w:hanging="420"/>
      </w:pPr>
      <w:rPr>
        <w:rFonts w:ascii="Wingdings" w:hAnsi="Wingdings" w:hint="default"/>
      </w:rPr>
    </w:lvl>
    <w:lvl w:ilvl="8" w:tplc="0409000D" w:tentative="1">
      <w:start w:val="1"/>
      <w:numFmt w:val="bullet"/>
      <w:lvlText w:val=""/>
      <w:lvlJc w:val="left"/>
      <w:pPr>
        <w:ind w:left="4915" w:hanging="420"/>
      </w:pPr>
      <w:rPr>
        <w:rFonts w:ascii="Wingdings" w:hAnsi="Wingdings" w:hint="default"/>
      </w:rPr>
    </w:lvl>
  </w:abstractNum>
  <w:abstractNum w:abstractNumId="19">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15"/>
  </w:num>
  <w:num w:numId="4">
    <w:abstractNumId w:val="5"/>
  </w:num>
  <w:num w:numId="5">
    <w:abstractNumId w:val="13"/>
  </w:num>
  <w:num w:numId="6">
    <w:abstractNumId w:val="19"/>
  </w:num>
  <w:num w:numId="7">
    <w:abstractNumId w:val="16"/>
  </w:num>
  <w:num w:numId="8">
    <w:abstractNumId w:val="8"/>
  </w:num>
  <w:num w:numId="9">
    <w:abstractNumId w:val="17"/>
  </w:num>
  <w:num w:numId="10">
    <w:abstractNumId w:val="3"/>
  </w:num>
  <w:num w:numId="11">
    <w:abstractNumId w:val="7"/>
  </w:num>
  <w:num w:numId="12">
    <w:abstractNumId w:val="14"/>
  </w:num>
  <w:num w:numId="13">
    <w:abstractNumId w:val="12"/>
  </w:num>
  <w:num w:numId="14">
    <w:abstractNumId w:val="9"/>
  </w:num>
  <w:num w:numId="15">
    <w:abstractNumId w:val="11"/>
  </w:num>
  <w:num w:numId="16">
    <w:abstractNumId w:val="0"/>
  </w:num>
  <w:num w:numId="17">
    <w:abstractNumId w:val="1"/>
  </w:num>
  <w:num w:numId="18">
    <w:abstractNumId w:val="18"/>
  </w:num>
  <w:num w:numId="19">
    <w:abstractNumId w:val="1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C0C"/>
    <w:rsid w:val="00014126"/>
    <w:rsid w:val="00014961"/>
    <w:rsid w:val="000156EF"/>
    <w:rsid w:val="00027ABB"/>
    <w:rsid w:val="00030E2D"/>
    <w:rsid w:val="00031A86"/>
    <w:rsid w:val="000338BA"/>
    <w:rsid w:val="000347DC"/>
    <w:rsid w:val="000354D4"/>
    <w:rsid w:val="00035A2A"/>
    <w:rsid w:val="00036377"/>
    <w:rsid w:val="00040F32"/>
    <w:rsid w:val="00045480"/>
    <w:rsid w:val="00052487"/>
    <w:rsid w:val="000524AE"/>
    <w:rsid w:val="00057D49"/>
    <w:rsid w:val="000633C5"/>
    <w:rsid w:val="00065D21"/>
    <w:rsid w:val="0007013D"/>
    <w:rsid w:val="000717A3"/>
    <w:rsid w:val="00072379"/>
    <w:rsid w:val="000724B0"/>
    <w:rsid w:val="000800D7"/>
    <w:rsid w:val="000840D3"/>
    <w:rsid w:val="00091587"/>
    <w:rsid w:val="00093FAF"/>
    <w:rsid w:val="00094922"/>
    <w:rsid w:val="00095EE6"/>
    <w:rsid w:val="0009658C"/>
    <w:rsid w:val="000967CE"/>
    <w:rsid w:val="000A09B4"/>
    <w:rsid w:val="000A1227"/>
    <w:rsid w:val="000A1890"/>
    <w:rsid w:val="000B058F"/>
    <w:rsid w:val="000B0C54"/>
    <w:rsid w:val="000B395F"/>
    <w:rsid w:val="000B65CF"/>
    <w:rsid w:val="000B7356"/>
    <w:rsid w:val="000B7F10"/>
    <w:rsid w:val="000B7FFC"/>
    <w:rsid w:val="000C0CDB"/>
    <w:rsid w:val="000C330C"/>
    <w:rsid w:val="000D0EC0"/>
    <w:rsid w:val="000D1B70"/>
    <w:rsid w:val="000D3E0D"/>
    <w:rsid w:val="000D660D"/>
    <w:rsid w:val="000D7707"/>
    <w:rsid w:val="000D7C02"/>
    <w:rsid w:val="000E1F4D"/>
    <w:rsid w:val="000E48E7"/>
    <w:rsid w:val="000E5470"/>
    <w:rsid w:val="000E6B9D"/>
    <w:rsid w:val="000F7565"/>
    <w:rsid w:val="000F77CC"/>
    <w:rsid w:val="000F7917"/>
    <w:rsid w:val="000F7B2E"/>
    <w:rsid w:val="0010020D"/>
    <w:rsid w:val="00100533"/>
    <w:rsid w:val="00100CC5"/>
    <w:rsid w:val="00100D1B"/>
    <w:rsid w:val="00103546"/>
    <w:rsid w:val="00110A8F"/>
    <w:rsid w:val="001112AC"/>
    <w:rsid w:val="00112A5C"/>
    <w:rsid w:val="00113574"/>
    <w:rsid w:val="001173D4"/>
    <w:rsid w:val="00117C2D"/>
    <w:rsid w:val="001218A7"/>
    <w:rsid w:val="00121B89"/>
    <w:rsid w:val="001222EB"/>
    <w:rsid w:val="00127BB5"/>
    <w:rsid w:val="00132D6F"/>
    <w:rsid w:val="00133DA6"/>
    <w:rsid w:val="00134824"/>
    <w:rsid w:val="00135CE9"/>
    <w:rsid w:val="00137359"/>
    <w:rsid w:val="001403C9"/>
    <w:rsid w:val="00145D50"/>
    <w:rsid w:val="00147C1F"/>
    <w:rsid w:val="00155000"/>
    <w:rsid w:val="00157860"/>
    <w:rsid w:val="00160EDE"/>
    <w:rsid w:val="00170BF1"/>
    <w:rsid w:val="00171AB3"/>
    <w:rsid w:val="0018261A"/>
    <w:rsid w:val="00184B1B"/>
    <w:rsid w:val="001859FC"/>
    <w:rsid w:val="00192419"/>
    <w:rsid w:val="00193569"/>
    <w:rsid w:val="00195DCF"/>
    <w:rsid w:val="001965D9"/>
    <w:rsid w:val="001A1464"/>
    <w:rsid w:val="001A2221"/>
    <w:rsid w:val="001A3CD1"/>
    <w:rsid w:val="001A4539"/>
    <w:rsid w:val="001B0A76"/>
    <w:rsid w:val="001B14A2"/>
    <w:rsid w:val="001B38EB"/>
    <w:rsid w:val="001B4183"/>
    <w:rsid w:val="001B637A"/>
    <w:rsid w:val="001B6CE6"/>
    <w:rsid w:val="001B6EEC"/>
    <w:rsid w:val="001C03F7"/>
    <w:rsid w:val="001C62C4"/>
    <w:rsid w:val="001C6B03"/>
    <w:rsid w:val="001C6B84"/>
    <w:rsid w:val="001C7FE4"/>
    <w:rsid w:val="001D3E54"/>
    <w:rsid w:val="001D401B"/>
    <w:rsid w:val="001D4075"/>
    <w:rsid w:val="001D44D9"/>
    <w:rsid w:val="001D480C"/>
    <w:rsid w:val="001D5135"/>
    <w:rsid w:val="001D560E"/>
    <w:rsid w:val="001D6D7B"/>
    <w:rsid w:val="001E08B8"/>
    <w:rsid w:val="001E1088"/>
    <w:rsid w:val="001E22E7"/>
    <w:rsid w:val="001E2BE6"/>
    <w:rsid w:val="001E32DE"/>
    <w:rsid w:val="001E4279"/>
    <w:rsid w:val="001E4FDA"/>
    <w:rsid w:val="001F0D8C"/>
    <w:rsid w:val="001F472F"/>
    <w:rsid w:val="00201A51"/>
    <w:rsid w:val="00201C86"/>
    <w:rsid w:val="002034A6"/>
    <w:rsid w:val="0021285A"/>
    <w:rsid w:val="0022073E"/>
    <w:rsid w:val="00220AE7"/>
    <w:rsid w:val="00221AA2"/>
    <w:rsid w:val="00224AB0"/>
    <w:rsid w:val="00225A63"/>
    <w:rsid w:val="00225C70"/>
    <w:rsid w:val="00227D02"/>
    <w:rsid w:val="00230487"/>
    <w:rsid w:val="00235785"/>
    <w:rsid w:val="00235B86"/>
    <w:rsid w:val="0024006D"/>
    <w:rsid w:val="002402AE"/>
    <w:rsid w:val="002436D5"/>
    <w:rsid w:val="002439A4"/>
    <w:rsid w:val="002479D4"/>
    <w:rsid w:val="0025538B"/>
    <w:rsid w:val="00255479"/>
    <w:rsid w:val="0026174E"/>
    <w:rsid w:val="00262794"/>
    <w:rsid w:val="00266E15"/>
    <w:rsid w:val="00267D3C"/>
    <w:rsid w:val="00271252"/>
    <w:rsid w:val="0027129F"/>
    <w:rsid w:val="002714DD"/>
    <w:rsid w:val="00274864"/>
    <w:rsid w:val="00277476"/>
    <w:rsid w:val="00277761"/>
    <w:rsid w:val="00290B14"/>
    <w:rsid w:val="00291DFE"/>
    <w:rsid w:val="00294B6C"/>
    <w:rsid w:val="00295EB2"/>
    <w:rsid w:val="0029712A"/>
    <w:rsid w:val="002A0AA7"/>
    <w:rsid w:val="002A0C7D"/>
    <w:rsid w:val="002A148E"/>
    <w:rsid w:val="002A3BFC"/>
    <w:rsid w:val="002A5F31"/>
    <w:rsid w:val="002A7504"/>
    <w:rsid w:val="002A766F"/>
    <w:rsid w:val="002B0BC8"/>
    <w:rsid w:val="002B3BE1"/>
    <w:rsid w:val="002B4AA7"/>
    <w:rsid w:val="002B690B"/>
    <w:rsid w:val="002C40DD"/>
    <w:rsid w:val="002C423D"/>
    <w:rsid w:val="002C6055"/>
    <w:rsid w:val="002D3A0F"/>
    <w:rsid w:val="002D6DEF"/>
    <w:rsid w:val="002E45E0"/>
    <w:rsid w:val="002F33DF"/>
    <w:rsid w:val="002F4495"/>
    <w:rsid w:val="002F608A"/>
    <w:rsid w:val="002F60AD"/>
    <w:rsid w:val="002F62DD"/>
    <w:rsid w:val="002F6E1B"/>
    <w:rsid w:val="00301498"/>
    <w:rsid w:val="00301B59"/>
    <w:rsid w:val="003029E3"/>
    <w:rsid w:val="00302EB2"/>
    <w:rsid w:val="00305101"/>
    <w:rsid w:val="0030555A"/>
    <w:rsid w:val="00305D0E"/>
    <w:rsid w:val="00310645"/>
    <w:rsid w:val="003111BA"/>
    <w:rsid w:val="0031492C"/>
    <w:rsid w:val="00324B67"/>
    <w:rsid w:val="00330C5A"/>
    <w:rsid w:val="003317D0"/>
    <w:rsid w:val="00333C41"/>
    <w:rsid w:val="00334F83"/>
    <w:rsid w:val="00336089"/>
    <w:rsid w:val="00340069"/>
    <w:rsid w:val="00350787"/>
    <w:rsid w:val="00352834"/>
    <w:rsid w:val="003551CD"/>
    <w:rsid w:val="0036174C"/>
    <w:rsid w:val="003618D1"/>
    <w:rsid w:val="00364F35"/>
    <w:rsid w:val="00367588"/>
    <w:rsid w:val="003730D3"/>
    <w:rsid w:val="0037367C"/>
    <w:rsid w:val="0037506F"/>
    <w:rsid w:val="00382577"/>
    <w:rsid w:val="0038298C"/>
    <w:rsid w:val="00382E6E"/>
    <w:rsid w:val="00384C02"/>
    <w:rsid w:val="00386133"/>
    <w:rsid w:val="00387D41"/>
    <w:rsid w:val="00387D4E"/>
    <w:rsid w:val="003902F0"/>
    <w:rsid w:val="00396D5D"/>
    <w:rsid w:val="003A3356"/>
    <w:rsid w:val="003A3D36"/>
    <w:rsid w:val="003A62E8"/>
    <w:rsid w:val="003A78FA"/>
    <w:rsid w:val="003B6B51"/>
    <w:rsid w:val="003C503E"/>
    <w:rsid w:val="003D288C"/>
    <w:rsid w:val="003D2C9D"/>
    <w:rsid w:val="003D3EE8"/>
    <w:rsid w:val="003D4899"/>
    <w:rsid w:val="003D71A7"/>
    <w:rsid w:val="003D7473"/>
    <w:rsid w:val="003D76C6"/>
    <w:rsid w:val="003E3B1F"/>
    <w:rsid w:val="003E55A0"/>
    <w:rsid w:val="003E7126"/>
    <w:rsid w:val="003E7EE4"/>
    <w:rsid w:val="003F7B98"/>
    <w:rsid w:val="00400648"/>
    <w:rsid w:val="00406E0A"/>
    <w:rsid w:val="00407905"/>
    <w:rsid w:val="0041386A"/>
    <w:rsid w:val="00414618"/>
    <w:rsid w:val="00414BB5"/>
    <w:rsid w:val="00416A59"/>
    <w:rsid w:val="004243CF"/>
    <w:rsid w:val="004245A1"/>
    <w:rsid w:val="00427E0B"/>
    <w:rsid w:val="004312EE"/>
    <w:rsid w:val="004336AE"/>
    <w:rsid w:val="00435F00"/>
    <w:rsid w:val="004368AD"/>
    <w:rsid w:val="00436BBA"/>
    <w:rsid w:val="00437B0A"/>
    <w:rsid w:val="00441743"/>
    <w:rsid w:val="00445E74"/>
    <w:rsid w:val="00453817"/>
    <w:rsid w:val="00454AF4"/>
    <w:rsid w:val="004552E5"/>
    <w:rsid w:val="00460710"/>
    <w:rsid w:val="004632FA"/>
    <w:rsid w:val="00465B85"/>
    <w:rsid w:val="00471B71"/>
    <w:rsid w:val="00480EB4"/>
    <w:rsid w:val="0048461F"/>
    <w:rsid w:val="00487433"/>
    <w:rsid w:val="00492226"/>
    <w:rsid w:val="004930C6"/>
    <w:rsid w:val="004949CC"/>
    <w:rsid w:val="00496172"/>
    <w:rsid w:val="00497ABE"/>
    <w:rsid w:val="004A0E05"/>
    <w:rsid w:val="004A1605"/>
    <w:rsid w:val="004A7442"/>
    <w:rsid w:val="004B18D0"/>
    <w:rsid w:val="004B7050"/>
    <w:rsid w:val="004C1B92"/>
    <w:rsid w:val="004C2F46"/>
    <w:rsid w:val="004C357C"/>
    <w:rsid w:val="004C4C8B"/>
    <w:rsid w:val="004C5A47"/>
    <w:rsid w:val="004C6D4A"/>
    <w:rsid w:val="004D1BCF"/>
    <w:rsid w:val="004D28A8"/>
    <w:rsid w:val="004D70F9"/>
    <w:rsid w:val="004E08FB"/>
    <w:rsid w:val="004E1084"/>
    <w:rsid w:val="004F1D68"/>
    <w:rsid w:val="004F268E"/>
    <w:rsid w:val="004F2B87"/>
    <w:rsid w:val="004F3627"/>
    <w:rsid w:val="00500AF9"/>
    <w:rsid w:val="00502EF2"/>
    <w:rsid w:val="005139EC"/>
    <w:rsid w:val="005142F8"/>
    <w:rsid w:val="00515D1C"/>
    <w:rsid w:val="0051706C"/>
    <w:rsid w:val="00522EBD"/>
    <w:rsid w:val="00525675"/>
    <w:rsid w:val="0052580C"/>
    <w:rsid w:val="005261C4"/>
    <w:rsid w:val="00526530"/>
    <w:rsid w:val="00542E62"/>
    <w:rsid w:val="005461A8"/>
    <w:rsid w:val="0054712D"/>
    <w:rsid w:val="00552318"/>
    <w:rsid w:val="005536AA"/>
    <w:rsid w:val="005536ED"/>
    <w:rsid w:val="00565B55"/>
    <w:rsid w:val="00571647"/>
    <w:rsid w:val="00575298"/>
    <w:rsid w:val="00577DE4"/>
    <w:rsid w:val="005846E8"/>
    <w:rsid w:val="00585D6A"/>
    <w:rsid w:val="00586254"/>
    <w:rsid w:val="005875B4"/>
    <w:rsid w:val="005946C6"/>
    <w:rsid w:val="0059472B"/>
    <w:rsid w:val="00597E7D"/>
    <w:rsid w:val="00597FBA"/>
    <w:rsid w:val="005A2C72"/>
    <w:rsid w:val="005B0F85"/>
    <w:rsid w:val="005B0FAD"/>
    <w:rsid w:val="005B38F5"/>
    <w:rsid w:val="005B4B51"/>
    <w:rsid w:val="005B66F8"/>
    <w:rsid w:val="005C2C84"/>
    <w:rsid w:val="005D230E"/>
    <w:rsid w:val="005D41A3"/>
    <w:rsid w:val="005D60F2"/>
    <w:rsid w:val="005E1F8E"/>
    <w:rsid w:val="005E218B"/>
    <w:rsid w:val="005E3C2A"/>
    <w:rsid w:val="005E44E5"/>
    <w:rsid w:val="005E535C"/>
    <w:rsid w:val="005E62C7"/>
    <w:rsid w:val="005E76F0"/>
    <w:rsid w:val="005F2C9F"/>
    <w:rsid w:val="005F4E40"/>
    <w:rsid w:val="00600CD9"/>
    <w:rsid w:val="00606705"/>
    <w:rsid w:val="0061051D"/>
    <w:rsid w:val="00611B70"/>
    <w:rsid w:val="0061410C"/>
    <w:rsid w:val="006206CE"/>
    <w:rsid w:val="00622C2B"/>
    <w:rsid w:val="00623088"/>
    <w:rsid w:val="00624A4E"/>
    <w:rsid w:val="00626AE2"/>
    <w:rsid w:val="00630EC1"/>
    <w:rsid w:val="00631815"/>
    <w:rsid w:val="00633B9A"/>
    <w:rsid w:val="00634F9A"/>
    <w:rsid w:val="00637161"/>
    <w:rsid w:val="00641521"/>
    <w:rsid w:val="00644AE0"/>
    <w:rsid w:val="00647631"/>
    <w:rsid w:val="0065302E"/>
    <w:rsid w:val="006567B2"/>
    <w:rsid w:val="00656B78"/>
    <w:rsid w:val="00663113"/>
    <w:rsid w:val="006632F1"/>
    <w:rsid w:val="00666644"/>
    <w:rsid w:val="00667F6D"/>
    <w:rsid w:val="00684E9F"/>
    <w:rsid w:val="006866A5"/>
    <w:rsid w:val="0069317A"/>
    <w:rsid w:val="00693B4D"/>
    <w:rsid w:val="006971F3"/>
    <w:rsid w:val="006A3D90"/>
    <w:rsid w:val="006A6FD0"/>
    <w:rsid w:val="006B4E60"/>
    <w:rsid w:val="006B5B51"/>
    <w:rsid w:val="006B7253"/>
    <w:rsid w:val="006B768D"/>
    <w:rsid w:val="006C220F"/>
    <w:rsid w:val="006C5797"/>
    <w:rsid w:val="006C7A55"/>
    <w:rsid w:val="006C7FE8"/>
    <w:rsid w:val="006D4F17"/>
    <w:rsid w:val="006D54AE"/>
    <w:rsid w:val="006D5A31"/>
    <w:rsid w:val="006F4599"/>
    <w:rsid w:val="006F4BEC"/>
    <w:rsid w:val="00701AD6"/>
    <w:rsid w:val="00703AFB"/>
    <w:rsid w:val="00714AEA"/>
    <w:rsid w:val="007167C7"/>
    <w:rsid w:val="0071748A"/>
    <w:rsid w:val="00717D96"/>
    <w:rsid w:val="0072763C"/>
    <w:rsid w:val="00727B59"/>
    <w:rsid w:val="007325B9"/>
    <w:rsid w:val="00732B26"/>
    <w:rsid w:val="007330AA"/>
    <w:rsid w:val="00735994"/>
    <w:rsid w:val="00735E63"/>
    <w:rsid w:val="00735FF9"/>
    <w:rsid w:val="0074118C"/>
    <w:rsid w:val="00744F13"/>
    <w:rsid w:val="00746695"/>
    <w:rsid w:val="00751F22"/>
    <w:rsid w:val="007520A2"/>
    <w:rsid w:val="007541E8"/>
    <w:rsid w:val="00755081"/>
    <w:rsid w:val="0075612D"/>
    <w:rsid w:val="0075718A"/>
    <w:rsid w:val="007578CC"/>
    <w:rsid w:val="007606A0"/>
    <w:rsid w:val="00761543"/>
    <w:rsid w:val="00762D92"/>
    <w:rsid w:val="00763831"/>
    <w:rsid w:val="00765A44"/>
    <w:rsid w:val="00775D41"/>
    <w:rsid w:val="007765E0"/>
    <w:rsid w:val="00781EB5"/>
    <w:rsid w:val="00781F22"/>
    <w:rsid w:val="00786DA3"/>
    <w:rsid w:val="00786F0E"/>
    <w:rsid w:val="00787449"/>
    <w:rsid w:val="007922A7"/>
    <w:rsid w:val="00792B44"/>
    <w:rsid w:val="00795C88"/>
    <w:rsid w:val="00796024"/>
    <w:rsid w:val="007A1DE8"/>
    <w:rsid w:val="007A3E54"/>
    <w:rsid w:val="007A47FF"/>
    <w:rsid w:val="007A69E8"/>
    <w:rsid w:val="007B1DB6"/>
    <w:rsid w:val="007B5065"/>
    <w:rsid w:val="007B552F"/>
    <w:rsid w:val="007C2CF2"/>
    <w:rsid w:val="007C5B77"/>
    <w:rsid w:val="007C63C6"/>
    <w:rsid w:val="007C66AA"/>
    <w:rsid w:val="007D6241"/>
    <w:rsid w:val="007D77CF"/>
    <w:rsid w:val="007E1E28"/>
    <w:rsid w:val="007E71E9"/>
    <w:rsid w:val="007F1884"/>
    <w:rsid w:val="007F4C68"/>
    <w:rsid w:val="007F5145"/>
    <w:rsid w:val="007F5A7B"/>
    <w:rsid w:val="007F6923"/>
    <w:rsid w:val="007F7499"/>
    <w:rsid w:val="007F7907"/>
    <w:rsid w:val="008057AD"/>
    <w:rsid w:val="0080724E"/>
    <w:rsid w:val="008101A4"/>
    <w:rsid w:val="00816F76"/>
    <w:rsid w:val="00827518"/>
    <w:rsid w:val="00827C74"/>
    <w:rsid w:val="008333AC"/>
    <w:rsid w:val="008341BB"/>
    <w:rsid w:val="00834CE2"/>
    <w:rsid w:val="00843EE5"/>
    <w:rsid w:val="008455F4"/>
    <w:rsid w:val="00846F61"/>
    <w:rsid w:val="008503B4"/>
    <w:rsid w:val="00853545"/>
    <w:rsid w:val="0085360D"/>
    <w:rsid w:val="008536B5"/>
    <w:rsid w:val="008563E0"/>
    <w:rsid w:val="00866790"/>
    <w:rsid w:val="0086696C"/>
    <w:rsid w:val="008678F7"/>
    <w:rsid w:val="00870FAB"/>
    <w:rsid w:val="00871276"/>
    <w:rsid w:val="0087170D"/>
    <w:rsid w:val="008741C2"/>
    <w:rsid w:val="00885553"/>
    <w:rsid w:val="00885FB9"/>
    <w:rsid w:val="008878B7"/>
    <w:rsid w:val="008912ED"/>
    <w:rsid w:val="0089387E"/>
    <w:rsid w:val="00894281"/>
    <w:rsid w:val="00894B17"/>
    <w:rsid w:val="00897939"/>
    <w:rsid w:val="00897A79"/>
    <w:rsid w:val="008A1449"/>
    <w:rsid w:val="008A199D"/>
    <w:rsid w:val="008A315D"/>
    <w:rsid w:val="008A3FDE"/>
    <w:rsid w:val="008A5D1C"/>
    <w:rsid w:val="008A63F1"/>
    <w:rsid w:val="008B091B"/>
    <w:rsid w:val="008B5498"/>
    <w:rsid w:val="008C4A7C"/>
    <w:rsid w:val="008C533F"/>
    <w:rsid w:val="008C5D2F"/>
    <w:rsid w:val="008C6145"/>
    <w:rsid w:val="008C6685"/>
    <w:rsid w:val="008D0EA0"/>
    <w:rsid w:val="008D1C79"/>
    <w:rsid w:val="008D3214"/>
    <w:rsid w:val="008D3E85"/>
    <w:rsid w:val="008D59A8"/>
    <w:rsid w:val="008E1182"/>
    <w:rsid w:val="008E14C6"/>
    <w:rsid w:val="008E62B7"/>
    <w:rsid w:val="008F2F4E"/>
    <w:rsid w:val="008F317E"/>
    <w:rsid w:val="008F431C"/>
    <w:rsid w:val="0090172B"/>
    <w:rsid w:val="00904D7E"/>
    <w:rsid w:val="009136C3"/>
    <w:rsid w:val="0092014B"/>
    <w:rsid w:val="0092208D"/>
    <w:rsid w:val="009239C0"/>
    <w:rsid w:val="009368C0"/>
    <w:rsid w:val="009470D0"/>
    <w:rsid w:val="00947184"/>
    <w:rsid w:val="00947C4F"/>
    <w:rsid w:val="00953790"/>
    <w:rsid w:val="009556C7"/>
    <w:rsid w:val="0096023F"/>
    <w:rsid w:val="00960314"/>
    <w:rsid w:val="0096649A"/>
    <w:rsid w:val="0096793A"/>
    <w:rsid w:val="00971A46"/>
    <w:rsid w:val="009735E6"/>
    <w:rsid w:val="009817F2"/>
    <w:rsid w:val="009835B8"/>
    <w:rsid w:val="009870A5"/>
    <w:rsid w:val="0098794F"/>
    <w:rsid w:val="00990823"/>
    <w:rsid w:val="00990DB8"/>
    <w:rsid w:val="009911C2"/>
    <w:rsid w:val="009919BC"/>
    <w:rsid w:val="0099236B"/>
    <w:rsid w:val="00992469"/>
    <w:rsid w:val="009A0AFD"/>
    <w:rsid w:val="009A59B9"/>
    <w:rsid w:val="009B1686"/>
    <w:rsid w:val="009B1C3D"/>
    <w:rsid w:val="009B2967"/>
    <w:rsid w:val="009B365C"/>
    <w:rsid w:val="009B3FC2"/>
    <w:rsid w:val="009B4DEB"/>
    <w:rsid w:val="009B5308"/>
    <w:rsid w:val="009B5ACD"/>
    <w:rsid w:val="009B5AD2"/>
    <w:rsid w:val="009C47F9"/>
    <w:rsid w:val="009D2F28"/>
    <w:rsid w:val="009D31EC"/>
    <w:rsid w:val="009D50C6"/>
    <w:rsid w:val="009D5579"/>
    <w:rsid w:val="009D6553"/>
    <w:rsid w:val="009D66E5"/>
    <w:rsid w:val="009D6CE0"/>
    <w:rsid w:val="009E45B6"/>
    <w:rsid w:val="009E5C3B"/>
    <w:rsid w:val="009F1A91"/>
    <w:rsid w:val="009F3906"/>
    <w:rsid w:val="009F6DF3"/>
    <w:rsid w:val="00A011D8"/>
    <w:rsid w:val="00A02D95"/>
    <w:rsid w:val="00A07A63"/>
    <w:rsid w:val="00A12A53"/>
    <w:rsid w:val="00A14B16"/>
    <w:rsid w:val="00A163D5"/>
    <w:rsid w:val="00A16862"/>
    <w:rsid w:val="00A16E26"/>
    <w:rsid w:val="00A204E1"/>
    <w:rsid w:val="00A225C1"/>
    <w:rsid w:val="00A3616D"/>
    <w:rsid w:val="00A37168"/>
    <w:rsid w:val="00A371C1"/>
    <w:rsid w:val="00A37C51"/>
    <w:rsid w:val="00A438A6"/>
    <w:rsid w:val="00A43AF9"/>
    <w:rsid w:val="00A44964"/>
    <w:rsid w:val="00A46B19"/>
    <w:rsid w:val="00A47ADC"/>
    <w:rsid w:val="00A5323C"/>
    <w:rsid w:val="00A53488"/>
    <w:rsid w:val="00A653FF"/>
    <w:rsid w:val="00A66331"/>
    <w:rsid w:val="00A70D64"/>
    <w:rsid w:val="00A752D8"/>
    <w:rsid w:val="00A81BA8"/>
    <w:rsid w:val="00A83ACC"/>
    <w:rsid w:val="00A87AEC"/>
    <w:rsid w:val="00A920A8"/>
    <w:rsid w:val="00A96BD4"/>
    <w:rsid w:val="00AA1CD5"/>
    <w:rsid w:val="00AA2959"/>
    <w:rsid w:val="00AA3A66"/>
    <w:rsid w:val="00AA480F"/>
    <w:rsid w:val="00AA4BF8"/>
    <w:rsid w:val="00AA540D"/>
    <w:rsid w:val="00AA5EC5"/>
    <w:rsid w:val="00AB2E00"/>
    <w:rsid w:val="00AC0017"/>
    <w:rsid w:val="00AC1258"/>
    <w:rsid w:val="00AC3438"/>
    <w:rsid w:val="00AC3902"/>
    <w:rsid w:val="00AD123A"/>
    <w:rsid w:val="00AD3212"/>
    <w:rsid w:val="00AD53A7"/>
    <w:rsid w:val="00AD64C2"/>
    <w:rsid w:val="00AD6A3F"/>
    <w:rsid w:val="00AD6CC7"/>
    <w:rsid w:val="00AE0DFA"/>
    <w:rsid w:val="00AE2843"/>
    <w:rsid w:val="00AF18A2"/>
    <w:rsid w:val="00AF7084"/>
    <w:rsid w:val="00B00840"/>
    <w:rsid w:val="00B008B1"/>
    <w:rsid w:val="00B05652"/>
    <w:rsid w:val="00B05DE9"/>
    <w:rsid w:val="00B06AC6"/>
    <w:rsid w:val="00B131DD"/>
    <w:rsid w:val="00B13685"/>
    <w:rsid w:val="00B13792"/>
    <w:rsid w:val="00B13FB2"/>
    <w:rsid w:val="00B162D4"/>
    <w:rsid w:val="00B20620"/>
    <w:rsid w:val="00B20984"/>
    <w:rsid w:val="00B21C45"/>
    <w:rsid w:val="00B24BA4"/>
    <w:rsid w:val="00B25096"/>
    <w:rsid w:val="00B261FF"/>
    <w:rsid w:val="00B27B3C"/>
    <w:rsid w:val="00B30CEE"/>
    <w:rsid w:val="00B3243C"/>
    <w:rsid w:val="00B33FD7"/>
    <w:rsid w:val="00B34710"/>
    <w:rsid w:val="00B350E4"/>
    <w:rsid w:val="00B41455"/>
    <w:rsid w:val="00B42334"/>
    <w:rsid w:val="00B42CBA"/>
    <w:rsid w:val="00B4304B"/>
    <w:rsid w:val="00B43DB1"/>
    <w:rsid w:val="00B44397"/>
    <w:rsid w:val="00B44B20"/>
    <w:rsid w:val="00B466D8"/>
    <w:rsid w:val="00B47A22"/>
    <w:rsid w:val="00B50085"/>
    <w:rsid w:val="00B5213E"/>
    <w:rsid w:val="00B52BB6"/>
    <w:rsid w:val="00B57248"/>
    <w:rsid w:val="00B61C1E"/>
    <w:rsid w:val="00B6294D"/>
    <w:rsid w:val="00B66ED2"/>
    <w:rsid w:val="00B7090D"/>
    <w:rsid w:val="00B74390"/>
    <w:rsid w:val="00B751CB"/>
    <w:rsid w:val="00B75528"/>
    <w:rsid w:val="00B8044F"/>
    <w:rsid w:val="00B814A7"/>
    <w:rsid w:val="00B835F9"/>
    <w:rsid w:val="00B850FE"/>
    <w:rsid w:val="00B854CE"/>
    <w:rsid w:val="00B90CDA"/>
    <w:rsid w:val="00B94DEA"/>
    <w:rsid w:val="00BA024A"/>
    <w:rsid w:val="00BA1BC8"/>
    <w:rsid w:val="00BA5324"/>
    <w:rsid w:val="00BB006E"/>
    <w:rsid w:val="00BB1121"/>
    <w:rsid w:val="00BB3231"/>
    <w:rsid w:val="00BB5396"/>
    <w:rsid w:val="00BC08A7"/>
    <w:rsid w:val="00BC40F4"/>
    <w:rsid w:val="00BC55F6"/>
    <w:rsid w:val="00BD6470"/>
    <w:rsid w:val="00BD69B1"/>
    <w:rsid w:val="00BD73F2"/>
    <w:rsid w:val="00BE081E"/>
    <w:rsid w:val="00BE1991"/>
    <w:rsid w:val="00BE1D46"/>
    <w:rsid w:val="00BE47DD"/>
    <w:rsid w:val="00BE49F0"/>
    <w:rsid w:val="00BE5102"/>
    <w:rsid w:val="00BE5FB7"/>
    <w:rsid w:val="00BE62AE"/>
    <w:rsid w:val="00BE645B"/>
    <w:rsid w:val="00BF3A51"/>
    <w:rsid w:val="00BF432C"/>
    <w:rsid w:val="00C0026F"/>
    <w:rsid w:val="00C02630"/>
    <w:rsid w:val="00C03AD4"/>
    <w:rsid w:val="00C03CE3"/>
    <w:rsid w:val="00C06AD7"/>
    <w:rsid w:val="00C0740C"/>
    <w:rsid w:val="00C1409F"/>
    <w:rsid w:val="00C157AC"/>
    <w:rsid w:val="00C17F2E"/>
    <w:rsid w:val="00C202EF"/>
    <w:rsid w:val="00C2115A"/>
    <w:rsid w:val="00C21410"/>
    <w:rsid w:val="00C23009"/>
    <w:rsid w:val="00C25F3B"/>
    <w:rsid w:val="00C33FF4"/>
    <w:rsid w:val="00C36B17"/>
    <w:rsid w:val="00C37416"/>
    <w:rsid w:val="00C404D4"/>
    <w:rsid w:val="00C43728"/>
    <w:rsid w:val="00C44E7D"/>
    <w:rsid w:val="00C4635D"/>
    <w:rsid w:val="00C50731"/>
    <w:rsid w:val="00C512BC"/>
    <w:rsid w:val="00C55972"/>
    <w:rsid w:val="00C573B2"/>
    <w:rsid w:val="00C61697"/>
    <w:rsid w:val="00C67F73"/>
    <w:rsid w:val="00C71834"/>
    <w:rsid w:val="00C719D1"/>
    <w:rsid w:val="00C73B41"/>
    <w:rsid w:val="00C81CD5"/>
    <w:rsid w:val="00C87770"/>
    <w:rsid w:val="00C93B9C"/>
    <w:rsid w:val="00C97C29"/>
    <w:rsid w:val="00CA617F"/>
    <w:rsid w:val="00CA70DE"/>
    <w:rsid w:val="00CB2D93"/>
    <w:rsid w:val="00CB4BC6"/>
    <w:rsid w:val="00CB5D88"/>
    <w:rsid w:val="00CB5DEC"/>
    <w:rsid w:val="00CB7DC0"/>
    <w:rsid w:val="00CC03B1"/>
    <w:rsid w:val="00CC1457"/>
    <w:rsid w:val="00CC19D9"/>
    <w:rsid w:val="00CC7523"/>
    <w:rsid w:val="00CD352E"/>
    <w:rsid w:val="00CD60DA"/>
    <w:rsid w:val="00CD72B3"/>
    <w:rsid w:val="00CE2D05"/>
    <w:rsid w:val="00CE323E"/>
    <w:rsid w:val="00CE5ADB"/>
    <w:rsid w:val="00CE6CBD"/>
    <w:rsid w:val="00CF0218"/>
    <w:rsid w:val="00CF1922"/>
    <w:rsid w:val="00CF2FD9"/>
    <w:rsid w:val="00CF33FF"/>
    <w:rsid w:val="00CF79EC"/>
    <w:rsid w:val="00D03CAF"/>
    <w:rsid w:val="00D0467C"/>
    <w:rsid w:val="00D07F2D"/>
    <w:rsid w:val="00D1608B"/>
    <w:rsid w:val="00D16592"/>
    <w:rsid w:val="00D17D03"/>
    <w:rsid w:val="00D23660"/>
    <w:rsid w:val="00D23CFC"/>
    <w:rsid w:val="00D31A78"/>
    <w:rsid w:val="00D37257"/>
    <w:rsid w:val="00D3797B"/>
    <w:rsid w:val="00D40388"/>
    <w:rsid w:val="00D41C37"/>
    <w:rsid w:val="00D428DB"/>
    <w:rsid w:val="00D50519"/>
    <w:rsid w:val="00D51D43"/>
    <w:rsid w:val="00D62165"/>
    <w:rsid w:val="00D62464"/>
    <w:rsid w:val="00D64D2F"/>
    <w:rsid w:val="00D65224"/>
    <w:rsid w:val="00D726CB"/>
    <w:rsid w:val="00D77C73"/>
    <w:rsid w:val="00D8140E"/>
    <w:rsid w:val="00D81D6B"/>
    <w:rsid w:val="00D8247A"/>
    <w:rsid w:val="00D84CC8"/>
    <w:rsid w:val="00D85935"/>
    <w:rsid w:val="00D8603B"/>
    <w:rsid w:val="00D926BB"/>
    <w:rsid w:val="00D943E1"/>
    <w:rsid w:val="00DA0837"/>
    <w:rsid w:val="00DA13D1"/>
    <w:rsid w:val="00DA163F"/>
    <w:rsid w:val="00DA34D6"/>
    <w:rsid w:val="00DB1858"/>
    <w:rsid w:val="00DB3D1A"/>
    <w:rsid w:val="00DC2FCD"/>
    <w:rsid w:val="00DC79BD"/>
    <w:rsid w:val="00DE19EE"/>
    <w:rsid w:val="00DE27FC"/>
    <w:rsid w:val="00DE4B83"/>
    <w:rsid w:val="00DE50A8"/>
    <w:rsid w:val="00DE626E"/>
    <w:rsid w:val="00DE64EF"/>
    <w:rsid w:val="00DE744C"/>
    <w:rsid w:val="00DF3B21"/>
    <w:rsid w:val="00DF49F3"/>
    <w:rsid w:val="00E020B5"/>
    <w:rsid w:val="00E04466"/>
    <w:rsid w:val="00E05623"/>
    <w:rsid w:val="00E05E28"/>
    <w:rsid w:val="00E061A7"/>
    <w:rsid w:val="00E15291"/>
    <w:rsid w:val="00E1683E"/>
    <w:rsid w:val="00E2104D"/>
    <w:rsid w:val="00E231D8"/>
    <w:rsid w:val="00E23B8A"/>
    <w:rsid w:val="00E26E37"/>
    <w:rsid w:val="00E27FCD"/>
    <w:rsid w:val="00E331F1"/>
    <w:rsid w:val="00E33EC5"/>
    <w:rsid w:val="00E34C87"/>
    <w:rsid w:val="00E34D86"/>
    <w:rsid w:val="00E4489B"/>
    <w:rsid w:val="00E50B6C"/>
    <w:rsid w:val="00E53EE3"/>
    <w:rsid w:val="00E54BE4"/>
    <w:rsid w:val="00E56A95"/>
    <w:rsid w:val="00E600AD"/>
    <w:rsid w:val="00E62FD1"/>
    <w:rsid w:val="00E6580A"/>
    <w:rsid w:val="00E67370"/>
    <w:rsid w:val="00E73DA5"/>
    <w:rsid w:val="00E73F59"/>
    <w:rsid w:val="00E7661C"/>
    <w:rsid w:val="00E87E7A"/>
    <w:rsid w:val="00E91472"/>
    <w:rsid w:val="00E92928"/>
    <w:rsid w:val="00E962CE"/>
    <w:rsid w:val="00E96856"/>
    <w:rsid w:val="00E97612"/>
    <w:rsid w:val="00EA05FD"/>
    <w:rsid w:val="00EA08BA"/>
    <w:rsid w:val="00EA2B01"/>
    <w:rsid w:val="00EA5C58"/>
    <w:rsid w:val="00EA6BCB"/>
    <w:rsid w:val="00EB3DB7"/>
    <w:rsid w:val="00EB4A00"/>
    <w:rsid w:val="00EB5767"/>
    <w:rsid w:val="00EC5FAE"/>
    <w:rsid w:val="00ED2AB2"/>
    <w:rsid w:val="00ED5214"/>
    <w:rsid w:val="00ED55B0"/>
    <w:rsid w:val="00ED57D5"/>
    <w:rsid w:val="00ED6740"/>
    <w:rsid w:val="00EE74A1"/>
    <w:rsid w:val="00EE7E25"/>
    <w:rsid w:val="00EF1275"/>
    <w:rsid w:val="00EF2FF2"/>
    <w:rsid w:val="00EF6452"/>
    <w:rsid w:val="00EF69A0"/>
    <w:rsid w:val="00F015CF"/>
    <w:rsid w:val="00F01768"/>
    <w:rsid w:val="00F0238C"/>
    <w:rsid w:val="00F02952"/>
    <w:rsid w:val="00F041FD"/>
    <w:rsid w:val="00F0440D"/>
    <w:rsid w:val="00F063DB"/>
    <w:rsid w:val="00F070B8"/>
    <w:rsid w:val="00F0750B"/>
    <w:rsid w:val="00F14B82"/>
    <w:rsid w:val="00F15844"/>
    <w:rsid w:val="00F2332E"/>
    <w:rsid w:val="00F24590"/>
    <w:rsid w:val="00F258D3"/>
    <w:rsid w:val="00F30444"/>
    <w:rsid w:val="00F304BF"/>
    <w:rsid w:val="00F322BB"/>
    <w:rsid w:val="00F32853"/>
    <w:rsid w:val="00F33B2B"/>
    <w:rsid w:val="00F36095"/>
    <w:rsid w:val="00F44556"/>
    <w:rsid w:val="00F50FC1"/>
    <w:rsid w:val="00F516CE"/>
    <w:rsid w:val="00F630EE"/>
    <w:rsid w:val="00F63A94"/>
    <w:rsid w:val="00F65F11"/>
    <w:rsid w:val="00F6686B"/>
    <w:rsid w:val="00F71540"/>
    <w:rsid w:val="00F71E78"/>
    <w:rsid w:val="00F72C7A"/>
    <w:rsid w:val="00F73A1A"/>
    <w:rsid w:val="00F7539D"/>
    <w:rsid w:val="00F76B28"/>
    <w:rsid w:val="00F77F28"/>
    <w:rsid w:val="00F80DBA"/>
    <w:rsid w:val="00F80E7E"/>
    <w:rsid w:val="00F80F97"/>
    <w:rsid w:val="00F81A35"/>
    <w:rsid w:val="00F8428A"/>
    <w:rsid w:val="00F84E81"/>
    <w:rsid w:val="00F85189"/>
    <w:rsid w:val="00F90F96"/>
    <w:rsid w:val="00F93090"/>
    <w:rsid w:val="00F974C2"/>
    <w:rsid w:val="00FA0223"/>
    <w:rsid w:val="00FA044D"/>
    <w:rsid w:val="00FA629B"/>
    <w:rsid w:val="00FA695E"/>
    <w:rsid w:val="00FA72D5"/>
    <w:rsid w:val="00FB0A13"/>
    <w:rsid w:val="00FC28B1"/>
    <w:rsid w:val="00FC71A1"/>
    <w:rsid w:val="00FD5269"/>
    <w:rsid w:val="00FD5C8E"/>
    <w:rsid w:val="00FD7E65"/>
    <w:rsid w:val="00FE11A5"/>
    <w:rsid w:val="00FE4763"/>
    <w:rsid w:val="00FE512D"/>
    <w:rsid w:val="00FE606E"/>
    <w:rsid w:val="00FE6C78"/>
    <w:rsid w:val="00FF1395"/>
    <w:rsid w:val="00FF54E0"/>
    <w:rsid w:val="00FF5852"/>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0D1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Note Heading"/>
    <w:basedOn w:val="a"/>
    <w:next w:val="a"/>
    <w:link w:val="ab"/>
    <w:uiPriority w:val="99"/>
    <w:unhideWhenUsed/>
    <w:rsid w:val="00BE5FB7"/>
    <w:pPr>
      <w:jc w:val="center"/>
    </w:pPr>
    <w:rPr>
      <w:rFonts w:asciiTheme="minorHAnsi" w:eastAsiaTheme="minorEastAsia" w:hAnsiTheme="minorHAnsi" w:cstheme="minorBidi"/>
      <w:szCs w:val="22"/>
    </w:rPr>
  </w:style>
  <w:style w:type="character" w:customStyle="1" w:styleId="ab">
    <w:name w:val="記 (文字)"/>
    <w:basedOn w:val="a0"/>
    <w:link w:val="aa"/>
    <w:uiPriority w:val="99"/>
    <w:rsid w:val="00BE5FB7"/>
    <w:rPr>
      <w:rFonts w:asciiTheme="minorHAnsi" w:eastAsiaTheme="minorEastAsia" w:hAnsiTheme="minorHAnsi" w:cstheme="minorBidi"/>
      <w:kern w:val="2"/>
      <w:sz w:val="21"/>
      <w:szCs w:val="22"/>
    </w:rPr>
  </w:style>
  <w:style w:type="paragraph" w:styleId="ac">
    <w:name w:val="List Paragraph"/>
    <w:basedOn w:val="a"/>
    <w:uiPriority w:val="34"/>
    <w:qFormat/>
    <w:rsid w:val="001E427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0D1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Note Heading"/>
    <w:basedOn w:val="a"/>
    <w:next w:val="a"/>
    <w:link w:val="ab"/>
    <w:uiPriority w:val="99"/>
    <w:unhideWhenUsed/>
    <w:rsid w:val="00BE5FB7"/>
    <w:pPr>
      <w:jc w:val="center"/>
    </w:pPr>
    <w:rPr>
      <w:rFonts w:asciiTheme="minorHAnsi" w:eastAsiaTheme="minorEastAsia" w:hAnsiTheme="minorHAnsi" w:cstheme="minorBidi"/>
      <w:szCs w:val="22"/>
    </w:rPr>
  </w:style>
  <w:style w:type="character" w:customStyle="1" w:styleId="ab">
    <w:name w:val="記 (文字)"/>
    <w:basedOn w:val="a0"/>
    <w:link w:val="aa"/>
    <w:uiPriority w:val="99"/>
    <w:rsid w:val="00BE5FB7"/>
    <w:rPr>
      <w:rFonts w:asciiTheme="minorHAnsi" w:eastAsiaTheme="minorEastAsia" w:hAnsiTheme="minorHAnsi" w:cstheme="minorBidi"/>
      <w:kern w:val="2"/>
      <w:sz w:val="21"/>
      <w:szCs w:val="22"/>
    </w:rPr>
  </w:style>
  <w:style w:type="paragraph" w:styleId="ac">
    <w:name w:val="List Paragraph"/>
    <w:basedOn w:val="a"/>
    <w:uiPriority w:val="34"/>
    <w:qFormat/>
    <w:rsid w:val="001E427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727700">
      <w:bodyDiv w:val="1"/>
      <w:marLeft w:val="0"/>
      <w:marRight w:val="0"/>
      <w:marTop w:val="0"/>
      <w:marBottom w:val="0"/>
      <w:divBdr>
        <w:top w:val="none" w:sz="0" w:space="0" w:color="auto"/>
        <w:left w:val="none" w:sz="0" w:space="0" w:color="auto"/>
        <w:bottom w:val="none" w:sz="0" w:space="0" w:color="auto"/>
        <w:right w:val="none" w:sz="0" w:space="0" w:color="auto"/>
      </w:divBdr>
    </w:div>
    <w:div w:id="2019968458">
      <w:bodyDiv w:val="1"/>
      <w:marLeft w:val="0"/>
      <w:marRight w:val="0"/>
      <w:marTop w:val="0"/>
      <w:marBottom w:val="0"/>
      <w:divBdr>
        <w:top w:val="none" w:sz="0" w:space="0" w:color="auto"/>
        <w:left w:val="none" w:sz="0" w:space="0" w:color="auto"/>
        <w:bottom w:val="none" w:sz="0" w:space="0" w:color="auto"/>
        <w:right w:val="none" w:sz="0" w:space="0" w:color="auto"/>
      </w:divBdr>
      <w:divsChild>
        <w:div w:id="471604579">
          <w:marLeft w:val="0"/>
          <w:marRight w:val="0"/>
          <w:marTop w:val="0"/>
          <w:marBottom w:val="0"/>
          <w:divBdr>
            <w:top w:val="none" w:sz="0" w:space="0" w:color="auto"/>
            <w:left w:val="none" w:sz="0" w:space="0" w:color="auto"/>
            <w:bottom w:val="none" w:sz="0" w:space="0" w:color="auto"/>
            <w:right w:val="none" w:sz="0" w:space="0" w:color="auto"/>
          </w:divBdr>
          <w:divsChild>
            <w:div w:id="1323317172">
              <w:marLeft w:val="60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63CF3-982E-43E2-8863-B1BB6F575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1492</Words>
  <Characters>8507</Characters>
  <Application>Microsoft Office Word</Application>
  <DocSecurity>0</DocSecurity>
  <Lines>70</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9980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大阪府</cp:lastModifiedBy>
  <cp:revision>2</cp:revision>
  <cp:lastPrinted>2018-03-26T08:36:00Z</cp:lastPrinted>
  <dcterms:created xsi:type="dcterms:W3CDTF">2018-05-15T09:58:00Z</dcterms:created>
  <dcterms:modified xsi:type="dcterms:W3CDTF">2018-05-15T09:58:00Z</dcterms:modified>
</cp:coreProperties>
</file>