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0E6C4B" w:rsidP="009B365C">
      <w:pPr>
        <w:spacing w:line="360" w:lineRule="exact"/>
        <w:ind w:rightChars="100" w:right="210"/>
        <w:jc w:val="right"/>
        <w:rPr>
          <w:rFonts w:ascii="ＭＳ 明朝" w:hAnsi="ＭＳ 明朝"/>
          <w:b/>
          <w:sz w:val="24"/>
        </w:rPr>
      </w:pPr>
      <w:r>
        <w:rPr>
          <w:rFonts w:ascii="ＭＳ 明朝" w:hAnsi="ＭＳ 明朝" w:hint="eastAsia"/>
          <w:b/>
          <w:sz w:val="24"/>
        </w:rPr>
        <w:t>校長　梶川　哲郎</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bookmarkStart w:id="0" w:name="_GoBack"/>
      <w:bookmarkEnd w:id="0"/>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0E6C4B" w:rsidRPr="000E6C4B" w:rsidRDefault="000E6C4B" w:rsidP="000E6C4B">
            <w:pPr>
              <w:spacing w:line="360" w:lineRule="exact"/>
              <w:rPr>
                <w:rFonts w:ascii="ＭＳ 明朝" w:hAnsi="ＭＳ 明朝"/>
                <w:szCs w:val="21"/>
              </w:rPr>
            </w:pPr>
            <w:r w:rsidRPr="000E6C4B">
              <w:rPr>
                <w:rFonts w:ascii="ＭＳ 明朝" w:hAnsi="ＭＳ 明朝" w:hint="eastAsia"/>
                <w:szCs w:val="21"/>
              </w:rPr>
              <w:t>地域に根ざし、地域と共に歩み、地域に愛され信頼される学校をめざす。</w:t>
            </w:r>
          </w:p>
          <w:p w:rsidR="000E6C4B" w:rsidRPr="000E6C4B" w:rsidRDefault="000E6C4B" w:rsidP="000E6C4B">
            <w:pPr>
              <w:spacing w:line="360" w:lineRule="exact"/>
              <w:ind w:firstLineChars="100" w:firstLine="210"/>
              <w:rPr>
                <w:rFonts w:ascii="ＭＳ 明朝" w:hAnsi="ＭＳ 明朝"/>
                <w:szCs w:val="21"/>
              </w:rPr>
            </w:pPr>
            <w:r w:rsidRPr="000E6C4B">
              <w:rPr>
                <w:rFonts w:ascii="ＭＳ 明朝" w:hAnsi="ＭＳ 明朝" w:hint="eastAsia"/>
                <w:szCs w:val="21"/>
              </w:rPr>
              <w:t>１　自らの夢と志を育み、高い目的意識のもと自身の進路を実現し自立できる生徒を育成する。</w:t>
            </w:r>
          </w:p>
          <w:p w:rsidR="000E6C4B" w:rsidRPr="000E6C4B" w:rsidRDefault="000E6C4B" w:rsidP="000E6C4B">
            <w:pPr>
              <w:spacing w:line="360" w:lineRule="exact"/>
              <w:rPr>
                <w:rFonts w:ascii="ＭＳ 明朝" w:hAnsi="ＭＳ 明朝"/>
                <w:szCs w:val="21"/>
              </w:rPr>
            </w:pPr>
            <w:r w:rsidRPr="000E6C4B">
              <w:rPr>
                <w:rFonts w:ascii="ＭＳ 明朝" w:hAnsi="ＭＳ 明朝" w:hint="eastAsia"/>
                <w:szCs w:val="21"/>
              </w:rPr>
              <w:t xml:space="preserve">　２　規範意識の醸成・自他敬愛の精神の涵養を通じ、感性豊かな人間性を持つ生徒を育成する。</w:t>
            </w:r>
          </w:p>
          <w:p w:rsidR="00201A51" w:rsidRPr="000354D4" w:rsidRDefault="000E6C4B" w:rsidP="000E6C4B">
            <w:pPr>
              <w:spacing w:line="360" w:lineRule="exact"/>
              <w:rPr>
                <w:rFonts w:ascii="ＭＳ ゴシック" w:eastAsia="ＭＳ ゴシック" w:hAnsi="ＭＳ ゴシック"/>
                <w:szCs w:val="21"/>
              </w:rPr>
            </w:pPr>
            <w:r w:rsidRPr="000E6C4B">
              <w:rPr>
                <w:rFonts w:ascii="ＭＳ 明朝" w:hAnsi="ＭＳ 明朝" w:hint="eastAsia"/>
                <w:szCs w:val="21"/>
              </w:rPr>
              <w:t xml:space="preserve">　３　地域との連携・交流を深め、社会に貢献できる多様な人材を育成する。</w:t>
            </w:r>
          </w:p>
        </w:tc>
      </w:tr>
    </w:tbl>
    <w:p w:rsidR="00880442" w:rsidRPr="00830CA9" w:rsidRDefault="00880442"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１　確かな学力の育成</w:t>
            </w:r>
          </w:p>
          <w:p w:rsidR="000E6C4B" w:rsidRPr="000E6C4B" w:rsidRDefault="000E6C4B" w:rsidP="00880442">
            <w:pPr>
              <w:numPr>
                <w:ilvl w:val="0"/>
                <w:numId w:val="17"/>
              </w:numPr>
              <w:spacing w:line="340" w:lineRule="exact"/>
              <w:rPr>
                <w:rFonts w:ascii="ＭＳ 明朝" w:hAnsi="ＭＳ 明朝"/>
                <w:color w:val="000000"/>
              </w:rPr>
            </w:pPr>
            <w:r w:rsidRPr="000E6C4B">
              <w:rPr>
                <w:rFonts w:ascii="ＭＳ 明朝" w:hAnsi="ＭＳ 明朝" w:hint="eastAsia"/>
                <w:color w:val="000000"/>
              </w:rPr>
              <w:t>新学習指導要領を踏まえ、「わかる授業、生徒自らが学び考える授業」をめざした授業改善に取り組む。</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 xml:space="preserve">　　ア　「習熟度別・少人数展開授業」の実施により、生徒の学力実態・進路希望実態に応じた「わかる授業」を推進する。また、教員相互の公開授業・授</w:t>
            </w:r>
          </w:p>
          <w:p w:rsidR="000E6C4B" w:rsidRPr="000E6C4B" w:rsidRDefault="000E6C4B" w:rsidP="00880442">
            <w:pPr>
              <w:spacing w:line="340" w:lineRule="exact"/>
              <w:ind w:firstLineChars="300" w:firstLine="630"/>
              <w:rPr>
                <w:rFonts w:ascii="ＭＳ 明朝" w:hAnsi="ＭＳ 明朝"/>
                <w:color w:val="000000"/>
              </w:rPr>
            </w:pPr>
            <w:r w:rsidRPr="000E6C4B">
              <w:rPr>
                <w:rFonts w:ascii="ＭＳ 明朝" w:hAnsi="ＭＳ 明朝" w:hint="eastAsia"/>
                <w:color w:val="000000"/>
              </w:rPr>
              <w:t>業見学や生徒による授業アンケート等を活用し「授業力の向上」を図る。さらにICTを活用した授業改善についても研究を進める。</w:t>
            </w:r>
          </w:p>
          <w:p w:rsidR="004B0F3C" w:rsidRPr="005146A1" w:rsidRDefault="000E6C4B" w:rsidP="00880442">
            <w:pPr>
              <w:spacing w:line="340" w:lineRule="exact"/>
              <w:rPr>
                <w:rFonts w:ascii="ＭＳ 明朝" w:hAnsi="ＭＳ 明朝"/>
              </w:rPr>
            </w:pPr>
            <w:r w:rsidRPr="000E6C4B">
              <w:rPr>
                <w:rFonts w:ascii="ＭＳ 明朝" w:hAnsi="ＭＳ 明朝" w:hint="eastAsia"/>
                <w:color w:val="000000"/>
              </w:rPr>
              <w:t xml:space="preserve">　　※</w:t>
            </w:r>
            <w:r w:rsidRPr="005146A1">
              <w:rPr>
                <w:rFonts w:ascii="ＭＳ 明朝" w:hAnsi="ＭＳ 明朝" w:hint="eastAsia"/>
              </w:rPr>
              <w:t>生徒向け学校教育自己診断における授業満足度（平成</w:t>
            </w:r>
            <w:r w:rsidR="004B0F3C" w:rsidRPr="005146A1">
              <w:rPr>
                <w:rFonts w:ascii="ＭＳ 明朝" w:hAnsi="ＭＳ 明朝" w:hint="eastAsia"/>
              </w:rPr>
              <w:t>28</w:t>
            </w:r>
            <w:r w:rsidRPr="005146A1">
              <w:rPr>
                <w:rFonts w:ascii="ＭＳ 明朝" w:hAnsi="ＭＳ 明朝" w:hint="eastAsia"/>
              </w:rPr>
              <w:t>年度</w:t>
            </w:r>
            <w:r w:rsidR="004B0F3C" w:rsidRPr="005146A1">
              <w:rPr>
                <w:rFonts w:ascii="ＭＳ 明朝" w:hAnsi="ＭＳ 明朝" w:hint="eastAsia"/>
              </w:rPr>
              <w:t>64</w:t>
            </w:r>
            <w:r w:rsidRPr="005146A1">
              <w:rPr>
                <w:rFonts w:ascii="ＭＳ 明朝" w:hAnsi="ＭＳ 明朝" w:hint="eastAsia"/>
              </w:rPr>
              <w:t>%）、授業理解度（平成</w:t>
            </w:r>
            <w:r w:rsidR="004B0F3C" w:rsidRPr="005146A1">
              <w:rPr>
                <w:rFonts w:ascii="ＭＳ 明朝" w:hAnsi="ＭＳ 明朝" w:hint="eastAsia"/>
              </w:rPr>
              <w:t>28</w:t>
            </w:r>
            <w:r w:rsidRPr="005146A1">
              <w:rPr>
                <w:rFonts w:ascii="ＭＳ 明朝" w:hAnsi="ＭＳ 明朝" w:hint="eastAsia"/>
              </w:rPr>
              <w:t>年度</w:t>
            </w:r>
            <w:r w:rsidR="004B0F3C" w:rsidRPr="005146A1">
              <w:rPr>
                <w:rFonts w:ascii="ＭＳ 明朝" w:hAnsi="ＭＳ 明朝" w:hint="eastAsia"/>
              </w:rPr>
              <w:t>68</w:t>
            </w:r>
            <w:r w:rsidRPr="005146A1">
              <w:rPr>
                <w:rFonts w:ascii="ＭＳ 明朝" w:hAnsi="ＭＳ 明朝" w:hint="eastAsia"/>
              </w:rPr>
              <w:t>%）を毎年3%以上引き上げ、平成</w:t>
            </w:r>
            <w:r w:rsidR="004B0F3C" w:rsidRPr="005146A1">
              <w:rPr>
                <w:rFonts w:ascii="ＭＳ 明朝" w:hAnsi="ＭＳ 明朝" w:hint="eastAsia"/>
              </w:rPr>
              <w:t>31</w:t>
            </w:r>
            <w:r w:rsidRPr="005146A1">
              <w:rPr>
                <w:rFonts w:ascii="ＭＳ 明朝" w:hAnsi="ＭＳ 明朝" w:hint="eastAsia"/>
              </w:rPr>
              <w:t>年度には</w:t>
            </w:r>
            <w:r w:rsidR="004B0F3C" w:rsidRPr="005146A1">
              <w:rPr>
                <w:rFonts w:ascii="ＭＳ 明朝" w:hAnsi="ＭＳ 明朝" w:hint="eastAsia"/>
              </w:rPr>
              <w:t>それぞ</w:t>
            </w:r>
          </w:p>
          <w:p w:rsidR="000E6C4B" w:rsidRPr="005146A1" w:rsidRDefault="004B0F3C" w:rsidP="00880442">
            <w:pPr>
              <w:spacing w:line="340" w:lineRule="exact"/>
              <w:ind w:firstLineChars="300" w:firstLine="630"/>
              <w:rPr>
                <w:rFonts w:ascii="ＭＳ 明朝" w:hAnsi="ＭＳ 明朝"/>
              </w:rPr>
            </w:pPr>
            <w:r w:rsidRPr="005146A1">
              <w:rPr>
                <w:rFonts w:ascii="ＭＳ 明朝" w:hAnsi="ＭＳ 明朝" w:hint="eastAsia"/>
              </w:rPr>
              <w:t>れ73%、77%</w:t>
            </w:r>
            <w:r w:rsidR="000E6C4B" w:rsidRPr="005146A1">
              <w:rPr>
                <w:rFonts w:ascii="ＭＳ 明朝" w:hAnsi="ＭＳ 明朝" w:hint="eastAsia"/>
              </w:rPr>
              <w:t>以上にする。</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 xml:space="preserve">　　イ　成績中位者層・成績不振者層に対する指導の充実により、基礎学力の定着を図るとともに家庭での学習習慣を確立させる。</w:t>
            </w:r>
          </w:p>
          <w:p w:rsidR="000E6C4B" w:rsidRPr="005146A1" w:rsidRDefault="000E6C4B" w:rsidP="00880442">
            <w:pPr>
              <w:spacing w:line="340" w:lineRule="exact"/>
              <w:rPr>
                <w:rFonts w:ascii="ＭＳ 明朝" w:hAnsi="ＭＳ 明朝"/>
              </w:rPr>
            </w:pPr>
            <w:r w:rsidRPr="000E6C4B">
              <w:rPr>
                <w:rFonts w:ascii="ＭＳ 明朝" w:hAnsi="ＭＳ 明朝" w:hint="eastAsia"/>
                <w:color w:val="000000"/>
              </w:rPr>
              <w:t xml:space="preserve">　　※生徒向け学校教育自</w:t>
            </w:r>
            <w:r w:rsidRPr="005146A1">
              <w:rPr>
                <w:rFonts w:ascii="ＭＳ 明朝" w:hAnsi="ＭＳ 明朝" w:hint="eastAsia"/>
              </w:rPr>
              <w:t>己診断における授業集中度（平成</w:t>
            </w:r>
            <w:r w:rsidR="004B0F3C" w:rsidRPr="005146A1">
              <w:rPr>
                <w:rFonts w:ascii="ＭＳ 明朝" w:hAnsi="ＭＳ 明朝" w:hint="eastAsia"/>
              </w:rPr>
              <w:t>28</w:t>
            </w:r>
            <w:r w:rsidRPr="005146A1">
              <w:rPr>
                <w:rFonts w:ascii="ＭＳ 明朝" w:hAnsi="ＭＳ 明朝" w:hint="eastAsia"/>
              </w:rPr>
              <w:t>年度70%）、家庭学習度（平成</w:t>
            </w:r>
            <w:r w:rsidR="004B0F3C" w:rsidRPr="005146A1">
              <w:rPr>
                <w:rFonts w:ascii="ＭＳ 明朝" w:hAnsi="ＭＳ 明朝" w:hint="eastAsia"/>
              </w:rPr>
              <w:t>28</w:t>
            </w:r>
            <w:r w:rsidRPr="005146A1">
              <w:rPr>
                <w:rFonts w:ascii="ＭＳ 明朝" w:hAnsi="ＭＳ 明朝" w:hint="eastAsia"/>
              </w:rPr>
              <w:t>年度</w:t>
            </w:r>
            <w:r w:rsidR="00FE6692" w:rsidRPr="005146A1">
              <w:rPr>
                <w:rFonts w:ascii="ＭＳ 明朝" w:hAnsi="ＭＳ 明朝" w:hint="eastAsia"/>
              </w:rPr>
              <w:t>47</w:t>
            </w:r>
            <w:r w:rsidRPr="005146A1">
              <w:rPr>
                <w:rFonts w:ascii="ＭＳ 明朝" w:hAnsi="ＭＳ 明朝" w:hint="eastAsia"/>
              </w:rPr>
              <w:t>%）を毎年3%以上引き上げ、平成</w:t>
            </w:r>
            <w:r w:rsidR="009A5E97" w:rsidRPr="005146A1">
              <w:rPr>
                <w:rFonts w:ascii="ＭＳ 明朝" w:hAnsi="ＭＳ 明朝" w:hint="eastAsia"/>
              </w:rPr>
              <w:t>31</w:t>
            </w:r>
            <w:r w:rsidRPr="005146A1">
              <w:rPr>
                <w:rFonts w:ascii="ＭＳ 明朝" w:hAnsi="ＭＳ 明朝" w:hint="eastAsia"/>
              </w:rPr>
              <w:t>年度にはそれぞ</w:t>
            </w:r>
          </w:p>
          <w:p w:rsidR="000E6C4B" w:rsidRPr="005146A1" w:rsidRDefault="000E6C4B" w:rsidP="00880442">
            <w:pPr>
              <w:spacing w:line="340" w:lineRule="exact"/>
              <w:rPr>
                <w:rFonts w:ascii="ＭＳ 明朝" w:hAnsi="ＭＳ 明朝"/>
              </w:rPr>
            </w:pPr>
            <w:r w:rsidRPr="005146A1">
              <w:rPr>
                <w:rFonts w:ascii="ＭＳ 明朝" w:hAnsi="ＭＳ 明朝" w:hint="eastAsia"/>
              </w:rPr>
              <w:t xml:space="preserve">　　　れ80%以上、</w:t>
            </w:r>
            <w:r w:rsidR="00FE6692" w:rsidRPr="005146A1">
              <w:rPr>
                <w:rFonts w:ascii="ＭＳ 明朝" w:hAnsi="ＭＳ 明朝" w:hint="eastAsia"/>
              </w:rPr>
              <w:t>5</w:t>
            </w:r>
            <w:r w:rsidR="009A5E97" w:rsidRPr="005146A1">
              <w:rPr>
                <w:rFonts w:ascii="ＭＳ 明朝" w:hAnsi="ＭＳ 明朝" w:hint="eastAsia"/>
              </w:rPr>
              <w:t>5</w:t>
            </w:r>
            <w:r w:rsidRPr="005146A1">
              <w:rPr>
                <w:rFonts w:ascii="ＭＳ 明朝" w:hAnsi="ＭＳ 明朝" w:hint="eastAsia"/>
              </w:rPr>
              <w:t>%以上にする。</w:t>
            </w:r>
          </w:p>
          <w:p w:rsidR="000E6C4B" w:rsidRPr="000E6C4B" w:rsidRDefault="000E6C4B" w:rsidP="00880442">
            <w:pPr>
              <w:numPr>
                <w:ilvl w:val="0"/>
                <w:numId w:val="17"/>
              </w:numPr>
              <w:spacing w:line="340" w:lineRule="exact"/>
              <w:rPr>
                <w:rFonts w:ascii="ＭＳ 明朝" w:hAnsi="ＭＳ 明朝"/>
                <w:color w:val="000000"/>
              </w:rPr>
            </w:pPr>
            <w:r w:rsidRPr="005146A1">
              <w:rPr>
                <w:rFonts w:ascii="ＭＳ 明朝" w:hAnsi="ＭＳ 明朝" w:hint="eastAsia"/>
              </w:rPr>
              <w:t>より高い進路実現のためのさら</w:t>
            </w:r>
            <w:r w:rsidRPr="000E6C4B">
              <w:rPr>
                <w:rFonts w:ascii="ＭＳ 明朝" w:hAnsi="ＭＳ 明朝" w:hint="eastAsia"/>
                <w:color w:val="000000"/>
              </w:rPr>
              <w:t>なる学力向上に取り組む。</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 xml:space="preserve">　　ア　自己決定に対する「より高い課題」を設定し、より高い進路目標の実現に向かって努力する生徒を育成する。</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 xml:space="preserve">　　イ　個々の目標や能力に応じた進学講習体制の充実により、生徒の進路実現に取り組む。</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 xml:space="preserve">　　※センター試験受験者数</w:t>
            </w:r>
            <w:r w:rsidRPr="005146A1">
              <w:rPr>
                <w:rFonts w:ascii="ＭＳ 明朝" w:hAnsi="ＭＳ 明朝" w:hint="eastAsia"/>
              </w:rPr>
              <w:t>（平成</w:t>
            </w:r>
            <w:r w:rsidR="009A5E97" w:rsidRPr="005146A1">
              <w:rPr>
                <w:rFonts w:ascii="ＭＳ 明朝" w:hAnsi="ＭＳ 明朝" w:hint="eastAsia"/>
              </w:rPr>
              <w:t>28</w:t>
            </w:r>
            <w:r w:rsidRPr="005146A1">
              <w:rPr>
                <w:rFonts w:ascii="ＭＳ 明朝" w:hAnsi="ＭＳ 明朝" w:hint="eastAsia"/>
              </w:rPr>
              <w:t>年度</w:t>
            </w:r>
            <w:r w:rsidR="009A5E97" w:rsidRPr="005146A1">
              <w:rPr>
                <w:rFonts w:ascii="ＭＳ 明朝" w:hAnsi="ＭＳ 明朝" w:hint="eastAsia"/>
              </w:rPr>
              <w:t>7</w:t>
            </w:r>
            <w:r w:rsidR="00600CB9" w:rsidRPr="005146A1">
              <w:rPr>
                <w:rFonts w:ascii="ＭＳ 明朝" w:hAnsi="ＭＳ 明朝" w:hint="eastAsia"/>
              </w:rPr>
              <w:t>5</w:t>
            </w:r>
            <w:r w:rsidRPr="005146A1">
              <w:rPr>
                <w:rFonts w:ascii="ＭＳ 明朝" w:hAnsi="ＭＳ 明朝" w:hint="eastAsia"/>
              </w:rPr>
              <w:t>名）</w:t>
            </w:r>
            <w:r w:rsidRPr="000E6C4B">
              <w:rPr>
                <w:rFonts w:ascii="ＭＳ 明朝" w:hAnsi="ＭＳ 明朝" w:hint="eastAsia"/>
                <w:color w:val="000000"/>
              </w:rPr>
              <w:t>を引き上げ、80名以上をめざす。</w:t>
            </w:r>
          </w:p>
          <w:p w:rsidR="000E6C4B" w:rsidRPr="005146A1" w:rsidRDefault="000E6C4B" w:rsidP="00880442">
            <w:pPr>
              <w:spacing w:line="340" w:lineRule="exact"/>
              <w:rPr>
                <w:rFonts w:ascii="ＭＳ 明朝" w:hAnsi="ＭＳ 明朝"/>
              </w:rPr>
            </w:pPr>
            <w:r w:rsidRPr="000E6C4B">
              <w:rPr>
                <w:rFonts w:ascii="ＭＳ 明朝" w:hAnsi="ＭＳ 明朝" w:hint="eastAsia"/>
                <w:color w:val="000000"/>
              </w:rPr>
              <w:t xml:space="preserve">　　　平成</w:t>
            </w:r>
            <w:r w:rsidR="009A5E97" w:rsidRPr="005146A1">
              <w:rPr>
                <w:rFonts w:ascii="ＭＳ 明朝" w:hAnsi="ＭＳ 明朝" w:hint="eastAsia"/>
              </w:rPr>
              <w:t>31</w:t>
            </w:r>
            <w:r w:rsidRPr="005146A1">
              <w:rPr>
                <w:rFonts w:ascii="ＭＳ 明朝" w:hAnsi="ＭＳ 明朝" w:hint="eastAsia"/>
              </w:rPr>
              <w:t>年度までの3年間で、国公立大学10名・難関私立大学50名以上の合格（現浪合わせて）をめざす。</w:t>
            </w:r>
          </w:p>
          <w:p w:rsidR="000E6C4B" w:rsidRPr="000E6C4B" w:rsidRDefault="000E6C4B" w:rsidP="00880442">
            <w:pPr>
              <w:numPr>
                <w:ilvl w:val="0"/>
                <w:numId w:val="17"/>
              </w:numPr>
              <w:spacing w:line="340" w:lineRule="exact"/>
              <w:rPr>
                <w:rFonts w:ascii="ＭＳ 明朝" w:hAnsi="ＭＳ 明朝"/>
                <w:color w:val="000000"/>
              </w:rPr>
            </w:pPr>
            <w:r w:rsidRPr="005146A1">
              <w:rPr>
                <w:rFonts w:ascii="ＭＳ 明朝" w:hAnsi="ＭＳ 明朝" w:hint="eastAsia"/>
              </w:rPr>
              <w:t>図書活動の推進により、将来への夢や志</w:t>
            </w:r>
            <w:r w:rsidRPr="000E6C4B">
              <w:rPr>
                <w:rFonts w:ascii="ＭＳ 明朝" w:hAnsi="ＭＳ 明朝" w:hint="eastAsia"/>
                <w:color w:val="000000"/>
              </w:rPr>
              <w:t>を育み自身の進路を探求させる。</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 xml:space="preserve">　　ア　あらゆる教育活動における読書活動を通じて、生徒に「生き方・あり方」や「夢・希望」、「志」を考える機会・環境づくりを図る。</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 xml:space="preserve">　　イ　Graded Readersを活用した英語科Book Reportの取組みを通じ、英語に慣れ親しみ英語検定やTOEFLにチャレンジする意欲を持たせる。</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 xml:space="preserve">　　ウ　国語科読書マラソンの取組みを通じ、読書好きの生徒を育てるとともに言語活動の充実を図る。</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 xml:space="preserve">　　※図書館の年間貸し出し数10,000冊以上の維持をめざす。</w:t>
            </w:r>
            <w:r w:rsidRPr="000E6C4B">
              <w:rPr>
                <w:rFonts w:ascii="ＭＳ 明朝" w:hAnsi="ＭＳ 明朝" w:hint="eastAsia"/>
              </w:rPr>
              <w:t>（平成</w:t>
            </w:r>
            <w:r w:rsidR="009A5E97" w:rsidRPr="005146A1">
              <w:rPr>
                <w:rFonts w:ascii="ＭＳ 明朝" w:hAnsi="ＭＳ 明朝" w:hint="eastAsia"/>
              </w:rPr>
              <w:t>28</w:t>
            </w:r>
            <w:r w:rsidRPr="000E6C4B">
              <w:rPr>
                <w:rFonts w:ascii="ＭＳ 明朝" w:hAnsi="ＭＳ 明朝" w:hint="eastAsia"/>
              </w:rPr>
              <w:t>年度</w:t>
            </w:r>
            <w:r w:rsidR="005146A1" w:rsidRPr="00F72DA8">
              <w:rPr>
                <w:rFonts w:ascii="ＭＳ 明朝" w:hAnsi="ＭＳ 明朝" w:hint="eastAsia"/>
              </w:rPr>
              <w:t>8,</w:t>
            </w:r>
            <w:r w:rsidR="00737050" w:rsidRPr="00F72DA8">
              <w:rPr>
                <w:rFonts w:ascii="ＭＳ 明朝" w:hAnsi="ＭＳ 明朝" w:hint="eastAsia"/>
              </w:rPr>
              <w:t>462</w:t>
            </w:r>
            <w:r w:rsidRPr="00F72DA8">
              <w:rPr>
                <w:rFonts w:ascii="ＭＳ 明朝" w:hAnsi="ＭＳ 明朝" w:hint="eastAsia"/>
              </w:rPr>
              <w:t>冊</w:t>
            </w:r>
            <w:r w:rsidRPr="000E6C4B">
              <w:rPr>
                <w:rFonts w:ascii="ＭＳ 明朝" w:hAnsi="ＭＳ 明朝" w:hint="eastAsia"/>
              </w:rPr>
              <w:t>）</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 xml:space="preserve">　　　英語検定を全員が受験し、卒業までに全員が3級を取得し準2級・2級を10%以上が取得している。</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２　感性豊かな人間性を持つ生徒の育成</w:t>
            </w:r>
          </w:p>
          <w:p w:rsidR="000E6C4B" w:rsidRPr="000E6C4B" w:rsidRDefault="000E6C4B" w:rsidP="00880442">
            <w:pPr>
              <w:numPr>
                <w:ilvl w:val="0"/>
                <w:numId w:val="18"/>
              </w:numPr>
              <w:spacing w:line="340" w:lineRule="exact"/>
              <w:rPr>
                <w:rFonts w:ascii="ＭＳ 明朝" w:hAnsi="ＭＳ 明朝"/>
                <w:color w:val="000000"/>
              </w:rPr>
            </w:pPr>
            <w:r w:rsidRPr="000E6C4B">
              <w:rPr>
                <w:rFonts w:ascii="ＭＳ 明朝" w:hAnsi="ＭＳ 明朝" w:hint="eastAsia"/>
                <w:color w:val="000000"/>
              </w:rPr>
              <w:t>生徒の規範意識を醸成するとともに個々の生徒への支援体制を充実させる。</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 xml:space="preserve">　　ア　基本的生活習慣の確立のうえに規範意識の高い自主性にあふれた生徒集団づくりをめざす。また、支援や指導が必要な生徒に適切な支援・指導を行</w:t>
            </w:r>
          </w:p>
          <w:p w:rsidR="000E6C4B" w:rsidRPr="000E6C4B" w:rsidRDefault="000E6C4B" w:rsidP="00880442">
            <w:pPr>
              <w:spacing w:line="340" w:lineRule="exact"/>
              <w:ind w:firstLineChars="300" w:firstLine="630"/>
              <w:rPr>
                <w:rFonts w:ascii="ＭＳ 明朝" w:hAnsi="ＭＳ 明朝"/>
                <w:color w:val="000000"/>
              </w:rPr>
            </w:pPr>
            <w:r w:rsidRPr="000E6C4B">
              <w:rPr>
                <w:rFonts w:ascii="ＭＳ 明朝" w:hAnsi="ＭＳ 明朝" w:hint="eastAsia"/>
                <w:color w:val="000000"/>
              </w:rPr>
              <w:t>うことができるよう教育相談体制の充実を図る。</w:t>
            </w:r>
          </w:p>
          <w:p w:rsidR="009A5E97" w:rsidRPr="005146A1" w:rsidRDefault="000E6C4B" w:rsidP="00880442">
            <w:pPr>
              <w:spacing w:line="340" w:lineRule="exact"/>
              <w:rPr>
                <w:rFonts w:ascii="ＭＳ 明朝" w:hAnsi="ＭＳ 明朝"/>
              </w:rPr>
            </w:pPr>
            <w:r w:rsidRPr="000E6C4B">
              <w:rPr>
                <w:rFonts w:ascii="ＭＳ 明朝" w:hAnsi="ＭＳ 明朝" w:hint="eastAsia"/>
                <w:color w:val="000000"/>
              </w:rPr>
              <w:t xml:space="preserve">　　※生徒向け学校教育自己診断における生活指導納得度</w:t>
            </w:r>
            <w:r w:rsidRPr="005146A1">
              <w:rPr>
                <w:rFonts w:ascii="ＭＳ 明朝" w:hAnsi="ＭＳ 明朝" w:hint="eastAsia"/>
              </w:rPr>
              <w:t>（平成</w:t>
            </w:r>
            <w:r w:rsidR="009A5E97" w:rsidRPr="005146A1">
              <w:rPr>
                <w:rFonts w:ascii="ＭＳ 明朝" w:hAnsi="ＭＳ 明朝" w:hint="eastAsia"/>
              </w:rPr>
              <w:t>28</w:t>
            </w:r>
            <w:r w:rsidRPr="005146A1">
              <w:rPr>
                <w:rFonts w:ascii="ＭＳ 明朝" w:hAnsi="ＭＳ 明朝" w:hint="eastAsia"/>
              </w:rPr>
              <w:t>年度</w:t>
            </w:r>
            <w:r w:rsidR="009A5E97" w:rsidRPr="005146A1">
              <w:rPr>
                <w:rFonts w:ascii="ＭＳ 明朝" w:hAnsi="ＭＳ 明朝" w:hint="eastAsia"/>
              </w:rPr>
              <w:t>63</w:t>
            </w:r>
            <w:r w:rsidRPr="005146A1">
              <w:rPr>
                <w:rFonts w:ascii="ＭＳ 明朝" w:hAnsi="ＭＳ 明朝" w:hint="eastAsia"/>
              </w:rPr>
              <w:t>%）を毎年2%</w:t>
            </w:r>
            <w:r w:rsidR="009A5E97" w:rsidRPr="005146A1">
              <w:rPr>
                <w:rFonts w:ascii="ＭＳ 明朝" w:hAnsi="ＭＳ 明朝" w:hint="eastAsia"/>
              </w:rPr>
              <w:t>以上</w:t>
            </w:r>
            <w:r w:rsidRPr="005146A1">
              <w:rPr>
                <w:rFonts w:ascii="ＭＳ 明朝" w:hAnsi="ＭＳ 明朝" w:hint="eastAsia"/>
              </w:rPr>
              <w:t>引き上げ平成</w:t>
            </w:r>
            <w:r w:rsidR="009A5E97" w:rsidRPr="005146A1">
              <w:rPr>
                <w:rFonts w:ascii="ＭＳ 明朝" w:hAnsi="ＭＳ 明朝" w:hint="eastAsia"/>
              </w:rPr>
              <w:t>31</w:t>
            </w:r>
            <w:r w:rsidRPr="005146A1">
              <w:rPr>
                <w:rFonts w:ascii="ＭＳ 明朝" w:hAnsi="ＭＳ 明朝" w:hint="eastAsia"/>
              </w:rPr>
              <w:t>年度には70%以上に、気軽に相談できる先生の</w:t>
            </w:r>
          </w:p>
          <w:p w:rsidR="009A5E97" w:rsidRPr="005146A1" w:rsidRDefault="000E6C4B" w:rsidP="00880442">
            <w:pPr>
              <w:spacing w:line="340" w:lineRule="exact"/>
              <w:ind w:firstLineChars="300" w:firstLine="630"/>
              <w:rPr>
                <w:rFonts w:ascii="ＭＳ 明朝" w:hAnsi="ＭＳ 明朝"/>
              </w:rPr>
            </w:pPr>
            <w:r w:rsidRPr="005146A1">
              <w:rPr>
                <w:rFonts w:ascii="ＭＳ 明朝" w:hAnsi="ＭＳ 明朝" w:hint="eastAsia"/>
              </w:rPr>
              <w:t>存在肯定率（平成</w:t>
            </w:r>
            <w:r w:rsidR="009A5E97" w:rsidRPr="005146A1">
              <w:rPr>
                <w:rFonts w:ascii="ＭＳ 明朝" w:hAnsi="ＭＳ 明朝" w:hint="eastAsia"/>
              </w:rPr>
              <w:t>28</w:t>
            </w:r>
            <w:r w:rsidRPr="005146A1">
              <w:rPr>
                <w:rFonts w:ascii="ＭＳ 明朝" w:hAnsi="ＭＳ 明朝" w:hint="eastAsia"/>
              </w:rPr>
              <w:t>年度</w:t>
            </w:r>
            <w:r w:rsidR="009A5E97" w:rsidRPr="005146A1">
              <w:rPr>
                <w:rFonts w:ascii="ＭＳ 明朝" w:hAnsi="ＭＳ 明朝" w:hint="eastAsia"/>
              </w:rPr>
              <w:t>41</w:t>
            </w:r>
            <w:r w:rsidRPr="005146A1">
              <w:rPr>
                <w:rFonts w:ascii="ＭＳ 明朝" w:hAnsi="ＭＳ 明朝" w:hint="eastAsia"/>
              </w:rPr>
              <w:t>%）を毎年3%以上引き上げ平成</w:t>
            </w:r>
            <w:r w:rsidR="009A5E97" w:rsidRPr="005146A1">
              <w:rPr>
                <w:rFonts w:ascii="ＭＳ 明朝" w:hAnsi="ＭＳ 明朝" w:hint="eastAsia"/>
              </w:rPr>
              <w:t>31</w:t>
            </w:r>
            <w:r w:rsidRPr="005146A1">
              <w:rPr>
                <w:rFonts w:ascii="ＭＳ 明朝" w:hAnsi="ＭＳ 明朝" w:hint="eastAsia"/>
              </w:rPr>
              <w:t>年度には</w:t>
            </w:r>
            <w:r w:rsidR="009A5E97" w:rsidRPr="005146A1">
              <w:rPr>
                <w:rFonts w:ascii="ＭＳ 明朝" w:hAnsi="ＭＳ 明朝" w:hint="eastAsia"/>
              </w:rPr>
              <w:t>50</w:t>
            </w:r>
            <w:r w:rsidRPr="005146A1">
              <w:rPr>
                <w:rFonts w:ascii="ＭＳ 明朝" w:hAnsi="ＭＳ 明朝" w:hint="eastAsia"/>
              </w:rPr>
              <w:t>%以上にする。また、人間関係のトラブルが少なく落ち着いた環境の肯定率</w:t>
            </w:r>
          </w:p>
          <w:p w:rsidR="000E6C4B" w:rsidRPr="005146A1" w:rsidRDefault="000E6C4B" w:rsidP="00880442">
            <w:pPr>
              <w:spacing w:line="340" w:lineRule="exact"/>
              <w:ind w:firstLineChars="300" w:firstLine="630"/>
              <w:rPr>
                <w:rFonts w:ascii="ＭＳ 明朝" w:hAnsi="ＭＳ 明朝"/>
              </w:rPr>
            </w:pPr>
            <w:r w:rsidRPr="005146A1">
              <w:rPr>
                <w:rFonts w:ascii="ＭＳ 明朝" w:hAnsi="ＭＳ 明朝" w:hint="eastAsia"/>
              </w:rPr>
              <w:t>（平成</w:t>
            </w:r>
            <w:r w:rsidR="009A5E97" w:rsidRPr="005146A1">
              <w:rPr>
                <w:rFonts w:ascii="ＭＳ 明朝" w:hAnsi="ＭＳ 明朝" w:hint="eastAsia"/>
              </w:rPr>
              <w:t>28</w:t>
            </w:r>
            <w:r w:rsidRPr="005146A1">
              <w:rPr>
                <w:rFonts w:ascii="ＭＳ 明朝" w:hAnsi="ＭＳ 明朝" w:hint="eastAsia"/>
              </w:rPr>
              <w:t>年度</w:t>
            </w:r>
            <w:r w:rsidR="009A5E97" w:rsidRPr="005146A1">
              <w:rPr>
                <w:rFonts w:ascii="ＭＳ 明朝" w:hAnsi="ＭＳ 明朝" w:hint="eastAsia"/>
              </w:rPr>
              <w:t>83</w:t>
            </w:r>
            <w:r w:rsidRPr="005146A1">
              <w:rPr>
                <w:rFonts w:ascii="ＭＳ 明朝" w:hAnsi="ＭＳ 明朝" w:hint="eastAsia"/>
              </w:rPr>
              <w:t>%）を90%に引き上げ継続をめざす。</w:t>
            </w:r>
          </w:p>
          <w:p w:rsidR="000E6C4B" w:rsidRPr="000E6C4B" w:rsidRDefault="000E6C4B" w:rsidP="00880442">
            <w:pPr>
              <w:numPr>
                <w:ilvl w:val="0"/>
                <w:numId w:val="18"/>
              </w:numPr>
              <w:spacing w:line="340" w:lineRule="exact"/>
              <w:rPr>
                <w:rFonts w:ascii="ＭＳ 明朝" w:hAnsi="ＭＳ 明朝"/>
                <w:color w:val="000000"/>
              </w:rPr>
            </w:pPr>
            <w:r w:rsidRPr="000E6C4B">
              <w:rPr>
                <w:rFonts w:ascii="ＭＳ 明朝" w:hAnsi="ＭＳ 明朝" w:hint="eastAsia"/>
                <w:color w:val="000000"/>
              </w:rPr>
              <w:t>特別活動や生徒会活動を通じて生徒の自己有用感を醸成し、集団や学校への帰属意識を高める。</w:t>
            </w:r>
          </w:p>
          <w:p w:rsidR="000E6C4B" w:rsidRPr="000E6C4B" w:rsidRDefault="000E6C4B" w:rsidP="00880442">
            <w:pPr>
              <w:spacing w:line="340" w:lineRule="exact"/>
              <w:rPr>
                <w:rFonts w:ascii="ＭＳ 明朝" w:hAnsi="ＭＳ 明朝"/>
                <w:szCs w:val="21"/>
              </w:rPr>
            </w:pPr>
            <w:r w:rsidRPr="000E6C4B">
              <w:rPr>
                <w:rFonts w:ascii="ＭＳ 明朝" w:hAnsi="ＭＳ 明朝" w:hint="eastAsia"/>
                <w:color w:val="000000"/>
              </w:rPr>
              <w:t xml:space="preserve">　　ア　</w:t>
            </w:r>
            <w:r w:rsidRPr="000E6C4B">
              <w:rPr>
                <w:rFonts w:ascii="ＭＳ 明朝" w:hAnsi="ＭＳ 明朝" w:hint="eastAsia"/>
                <w:szCs w:val="21"/>
              </w:rPr>
              <w:t>生徒自らが、積極的・主体的に取り組む学校行事や生徒会活動、部活動を展開し集団の中で人と調和しながら活動できる能力を育成する。</w:t>
            </w:r>
          </w:p>
          <w:p w:rsidR="000E6C4B" w:rsidRPr="005146A1" w:rsidRDefault="000E6C4B" w:rsidP="00880442">
            <w:pPr>
              <w:spacing w:line="340" w:lineRule="exact"/>
              <w:ind w:left="630" w:hangingChars="300" w:hanging="630"/>
              <w:rPr>
                <w:rFonts w:ascii="ＭＳ 明朝" w:hAnsi="ＭＳ 明朝"/>
                <w:szCs w:val="21"/>
              </w:rPr>
            </w:pPr>
            <w:r w:rsidRPr="000E6C4B">
              <w:rPr>
                <w:rFonts w:ascii="ＭＳ 明朝" w:hAnsi="ＭＳ 明朝" w:hint="eastAsia"/>
                <w:szCs w:val="21"/>
              </w:rPr>
              <w:t xml:space="preserve">　　※生徒向け学校教育自己診断における学校行事満足度</w:t>
            </w:r>
            <w:r w:rsidRPr="005146A1">
              <w:rPr>
                <w:rFonts w:ascii="ＭＳ 明朝" w:hAnsi="ＭＳ 明朝" w:hint="eastAsia"/>
                <w:szCs w:val="21"/>
              </w:rPr>
              <w:t>（平成</w:t>
            </w:r>
            <w:r w:rsidR="009A5E97" w:rsidRPr="005146A1">
              <w:rPr>
                <w:rFonts w:ascii="ＭＳ 明朝" w:hAnsi="ＭＳ 明朝" w:hint="eastAsia"/>
                <w:szCs w:val="21"/>
              </w:rPr>
              <w:t>28</w:t>
            </w:r>
            <w:r w:rsidRPr="005146A1">
              <w:rPr>
                <w:rFonts w:ascii="ＭＳ 明朝" w:hAnsi="ＭＳ 明朝" w:hint="eastAsia"/>
                <w:szCs w:val="21"/>
              </w:rPr>
              <w:t>年度</w:t>
            </w:r>
            <w:r w:rsidR="009A5E97" w:rsidRPr="005146A1">
              <w:rPr>
                <w:rFonts w:ascii="ＭＳ 明朝" w:hAnsi="ＭＳ 明朝" w:hint="eastAsia"/>
                <w:szCs w:val="21"/>
              </w:rPr>
              <w:t>87</w:t>
            </w:r>
            <w:r w:rsidRPr="005146A1">
              <w:rPr>
                <w:rFonts w:ascii="ＭＳ 明朝" w:hAnsi="ＭＳ 明朝" w:hint="eastAsia"/>
                <w:szCs w:val="21"/>
              </w:rPr>
              <w:t>%）を90％以上に、部活動満足度（平成</w:t>
            </w:r>
            <w:r w:rsidR="009A5E97" w:rsidRPr="005146A1">
              <w:rPr>
                <w:rFonts w:ascii="ＭＳ 明朝" w:hAnsi="ＭＳ 明朝" w:hint="eastAsia"/>
                <w:szCs w:val="21"/>
              </w:rPr>
              <w:t>28</w:t>
            </w:r>
            <w:r w:rsidRPr="005146A1">
              <w:rPr>
                <w:rFonts w:ascii="ＭＳ 明朝" w:hAnsi="ＭＳ 明朝" w:hint="eastAsia"/>
                <w:szCs w:val="21"/>
              </w:rPr>
              <w:t>年度</w:t>
            </w:r>
            <w:r w:rsidR="009A5E97" w:rsidRPr="005146A1">
              <w:rPr>
                <w:rFonts w:ascii="ＭＳ 明朝" w:hAnsi="ＭＳ 明朝" w:hint="eastAsia"/>
                <w:szCs w:val="21"/>
              </w:rPr>
              <w:t>56</w:t>
            </w:r>
            <w:r w:rsidRPr="005146A1">
              <w:rPr>
                <w:rFonts w:ascii="ＭＳ 明朝" w:hAnsi="ＭＳ 明朝" w:hint="eastAsia"/>
                <w:szCs w:val="21"/>
              </w:rPr>
              <w:t>%）を毎年2%以上引き上げ、平成</w:t>
            </w:r>
            <w:r w:rsidR="009A5E97" w:rsidRPr="005146A1">
              <w:rPr>
                <w:rFonts w:ascii="ＭＳ 明朝" w:hAnsi="ＭＳ 明朝" w:hint="eastAsia"/>
                <w:szCs w:val="21"/>
              </w:rPr>
              <w:t>31</w:t>
            </w:r>
            <w:r w:rsidRPr="005146A1">
              <w:rPr>
                <w:rFonts w:ascii="ＭＳ 明朝" w:hAnsi="ＭＳ 明朝" w:hint="eastAsia"/>
                <w:szCs w:val="21"/>
              </w:rPr>
              <w:t>年度には</w:t>
            </w:r>
            <w:r w:rsidR="009A5E97" w:rsidRPr="005146A1">
              <w:rPr>
                <w:rFonts w:ascii="ＭＳ 明朝" w:hAnsi="ＭＳ 明朝" w:hint="eastAsia"/>
                <w:szCs w:val="21"/>
              </w:rPr>
              <w:t>64</w:t>
            </w:r>
            <w:r w:rsidRPr="005146A1">
              <w:rPr>
                <w:rFonts w:ascii="ＭＳ 明朝" w:hAnsi="ＭＳ 明朝" w:hint="eastAsia"/>
                <w:szCs w:val="21"/>
              </w:rPr>
              <w:t>%以上に、また部活動加入率（平成</w:t>
            </w:r>
            <w:r w:rsidR="009A5E97" w:rsidRPr="005146A1">
              <w:rPr>
                <w:rFonts w:ascii="ＭＳ 明朝" w:hAnsi="ＭＳ 明朝" w:hint="eastAsia"/>
                <w:szCs w:val="21"/>
              </w:rPr>
              <w:t>28</w:t>
            </w:r>
            <w:r w:rsidRPr="005146A1">
              <w:rPr>
                <w:rFonts w:ascii="ＭＳ 明朝" w:hAnsi="ＭＳ 明朝" w:hint="eastAsia"/>
                <w:szCs w:val="21"/>
              </w:rPr>
              <w:t>年度6</w:t>
            </w:r>
            <w:r w:rsidR="00FE6692" w:rsidRPr="005146A1">
              <w:rPr>
                <w:rFonts w:ascii="ＭＳ 明朝" w:hAnsi="ＭＳ 明朝" w:hint="eastAsia"/>
                <w:szCs w:val="21"/>
              </w:rPr>
              <w:t>5</w:t>
            </w:r>
            <w:r w:rsidRPr="005146A1">
              <w:rPr>
                <w:rFonts w:ascii="ＭＳ 明朝" w:hAnsi="ＭＳ 明朝" w:hint="eastAsia"/>
                <w:szCs w:val="21"/>
              </w:rPr>
              <w:t>%）を毎年2%引き上げ、平成</w:t>
            </w:r>
            <w:r w:rsidR="009A5E97" w:rsidRPr="005146A1">
              <w:rPr>
                <w:rFonts w:ascii="ＭＳ 明朝" w:hAnsi="ＭＳ 明朝" w:hint="eastAsia"/>
                <w:szCs w:val="21"/>
              </w:rPr>
              <w:t>31</w:t>
            </w:r>
            <w:r w:rsidRPr="005146A1">
              <w:rPr>
                <w:rFonts w:ascii="ＭＳ 明朝" w:hAnsi="ＭＳ 明朝" w:hint="eastAsia"/>
                <w:szCs w:val="21"/>
              </w:rPr>
              <w:t>年度には</w:t>
            </w:r>
            <w:r w:rsidR="009A5E97" w:rsidRPr="005146A1">
              <w:rPr>
                <w:rFonts w:ascii="ＭＳ 明朝" w:hAnsi="ＭＳ 明朝" w:hint="eastAsia"/>
                <w:szCs w:val="21"/>
              </w:rPr>
              <w:t>70</w:t>
            </w:r>
            <w:r w:rsidRPr="005146A1">
              <w:rPr>
                <w:rFonts w:ascii="ＭＳ 明朝" w:hAnsi="ＭＳ 明朝" w:hint="eastAsia"/>
                <w:szCs w:val="21"/>
              </w:rPr>
              <w:t>%以上にする</w:t>
            </w:r>
          </w:p>
          <w:p w:rsidR="000E6C4B" w:rsidRPr="005146A1" w:rsidRDefault="000E6C4B" w:rsidP="00880442">
            <w:pPr>
              <w:numPr>
                <w:ilvl w:val="0"/>
                <w:numId w:val="18"/>
              </w:numPr>
              <w:spacing w:line="340" w:lineRule="exact"/>
              <w:rPr>
                <w:rFonts w:ascii="ＭＳ 明朝" w:hAnsi="ＭＳ 明朝"/>
                <w:szCs w:val="21"/>
              </w:rPr>
            </w:pPr>
            <w:r w:rsidRPr="005146A1">
              <w:rPr>
                <w:rFonts w:ascii="ＭＳ 明朝" w:hAnsi="ＭＳ 明朝" w:hint="eastAsia"/>
                <w:szCs w:val="21"/>
              </w:rPr>
              <w:t>自己発見・自己実現に向けたキャリア教育、人権教育の充実を図る。</w:t>
            </w:r>
          </w:p>
          <w:p w:rsidR="000E6C4B" w:rsidRPr="000E6C4B" w:rsidRDefault="000E6C4B" w:rsidP="00880442">
            <w:pPr>
              <w:spacing w:line="340" w:lineRule="exact"/>
              <w:rPr>
                <w:rFonts w:ascii="ＭＳ 明朝" w:hAnsi="ＭＳ 明朝"/>
                <w:szCs w:val="21"/>
              </w:rPr>
            </w:pPr>
            <w:r w:rsidRPr="000E6C4B">
              <w:rPr>
                <w:rFonts w:ascii="ＭＳ 明朝" w:hAnsi="ＭＳ 明朝" w:hint="eastAsia"/>
                <w:szCs w:val="21"/>
              </w:rPr>
              <w:t xml:space="preserve">　　ア　高大・企業連携を盛り込んだ3年間のキャリアプランを確立させるとともに、地域や同窓会などの外部人材を積極的に活用し社会に貢献できる人材</w:t>
            </w:r>
          </w:p>
          <w:p w:rsidR="000E6C4B" w:rsidRPr="000E6C4B" w:rsidRDefault="000E6C4B" w:rsidP="00880442">
            <w:pPr>
              <w:spacing w:line="340" w:lineRule="exact"/>
              <w:ind w:firstLineChars="300" w:firstLine="630"/>
              <w:rPr>
                <w:rFonts w:ascii="ＭＳ 明朝" w:hAnsi="ＭＳ 明朝"/>
                <w:szCs w:val="21"/>
              </w:rPr>
            </w:pPr>
            <w:r w:rsidRPr="000E6C4B">
              <w:rPr>
                <w:rFonts w:ascii="ＭＳ 明朝" w:hAnsi="ＭＳ 明朝" w:hint="eastAsia"/>
                <w:szCs w:val="21"/>
              </w:rPr>
              <w:t>を育成する。</w:t>
            </w:r>
          </w:p>
          <w:p w:rsidR="000E6C4B" w:rsidRPr="005146A1" w:rsidRDefault="000E6C4B" w:rsidP="00880442">
            <w:pPr>
              <w:spacing w:line="340" w:lineRule="exact"/>
              <w:rPr>
                <w:rFonts w:ascii="ＭＳ 明朝" w:hAnsi="ＭＳ 明朝"/>
                <w:szCs w:val="21"/>
              </w:rPr>
            </w:pPr>
            <w:r w:rsidRPr="000E6C4B">
              <w:rPr>
                <w:rFonts w:ascii="ＭＳ 明朝" w:hAnsi="ＭＳ 明朝" w:hint="eastAsia"/>
                <w:szCs w:val="21"/>
              </w:rPr>
              <w:t xml:space="preserve">　　※生徒向け学校教育自己診断における進路・生き方を考える機</w:t>
            </w:r>
            <w:r w:rsidRPr="005146A1">
              <w:rPr>
                <w:rFonts w:ascii="ＭＳ 明朝" w:hAnsi="ＭＳ 明朝" w:hint="eastAsia"/>
                <w:szCs w:val="21"/>
              </w:rPr>
              <w:t>会の肯定率（平成</w:t>
            </w:r>
            <w:r w:rsidR="009A5E97" w:rsidRPr="005146A1">
              <w:rPr>
                <w:rFonts w:ascii="ＭＳ 明朝" w:hAnsi="ＭＳ 明朝" w:hint="eastAsia"/>
                <w:szCs w:val="21"/>
              </w:rPr>
              <w:t>28</w:t>
            </w:r>
            <w:r w:rsidRPr="005146A1">
              <w:rPr>
                <w:rFonts w:ascii="ＭＳ 明朝" w:hAnsi="ＭＳ 明朝" w:hint="eastAsia"/>
                <w:szCs w:val="21"/>
              </w:rPr>
              <w:t>年度</w:t>
            </w:r>
            <w:r w:rsidR="009A5E97" w:rsidRPr="005146A1">
              <w:rPr>
                <w:rFonts w:ascii="ＭＳ 明朝" w:hAnsi="ＭＳ 明朝" w:hint="eastAsia"/>
                <w:szCs w:val="21"/>
              </w:rPr>
              <w:t>67</w:t>
            </w:r>
            <w:r w:rsidRPr="005146A1">
              <w:rPr>
                <w:rFonts w:ascii="ＭＳ 明朝" w:hAnsi="ＭＳ 明朝" w:hint="eastAsia"/>
                <w:szCs w:val="21"/>
              </w:rPr>
              <w:t>%）、進路情報満足度（平成</w:t>
            </w:r>
            <w:r w:rsidR="009A5E97" w:rsidRPr="005146A1">
              <w:rPr>
                <w:rFonts w:ascii="ＭＳ 明朝" w:hAnsi="ＭＳ 明朝" w:hint="eastAsia"/>
                <w:szCs w:val="21"/>
              </w:rPr>
              <w:t>28</w:t>
            </w:r>
            <w:r w:rsidRPr="005146A1">
              <w:rPr>
                <w:rFonts w:ascii="ＭＳ 明朝" w:hAnsi="ＭＳ 明朝" w:hint="eastAsia"/>
                <w:szCs w:val="21"/>
              </w:rPr>
              <w:t>年度</w:t>
            </w:r>
            <w:r w:rsidR="009A5E97" w:rsidRPr="005146A1">
              <w:rPr>
                <w:rFonts w:ascii="ＭＳ 明朝" w:hAnsi="ＭＳ 明朝" w:hint="eastAsia"/>
                <w:szCs w:val="21"/>
              </w:rPr>
              <w:t>69</w:t>
            </w:r>
            <w:r w:rsidRPr="005146A1">
              <w:rPr>
                <w:rFonts w:ascii="ＭＳ 明朝" w:hAnsi="ＭＳ 明朝" w:hint="eastAsia"/>
                <w:szCs w:val="21"/>
              </w:rPr>
              <w:t>%）を毎年3%以上引き上</w:t>
            </w:r>
          </w:p>
          <w:p w:rsidR="000E6C4B" w:rsidRPr="005146A1" w:rsidRDefault="000E6C4B" w:rsidP="00880442">
            <w:pPr>
              <w:spacing w:line="340" w:lineRule="exact"/>
              <w:rPr>
                <w:rFonts w:ascii="ＭＳ 明朝" w:hAnsi="ＭＳ 明朝"/>
                <w:szCs w:val="21"/>
              </w:rPr>
            </w:pPr>
            <w:r w:rsidRPr="005146A1">
              <w:rPr>
                <w:rFonts w:ascii="ＭＳ 明朝" w:hAnsi="ＭＳ 明朝" w:hint="eastAsia"/>
                <w:szCs w:val="21"/>
              </w:rPr>
              <w:t xml:space="preserve">　　　げ平成</w:t>
            </w:r>
            <w:r w:rsidR="00683E74" w:rsidRPr="005146A1">
              <w:rPr>
                <w:rFonts w:ascii="ＭＳ 明朝" w:hAnsi="ＭＳ 明朝" w:hint="eastAsia"/>
                <w:szCs w:val="21"/>
              </w:rPr>
              <w:t>31</w:t>
            </w:r>
            <w:r w:rsidRPr="005146A1">
              <w:rPr>
                <w:rFonts w:ascii="ＭＳ 明朝" w:hAnsi="ＭＳ 明朝" w:hint="eastAsia"/>
                <w:szCs w:val="21"/>
              </w:rPr>
              <w:t>年度には80%以上にする。</w:t>
            </w:r>
          </w:p>
          <w:p w:rsidR="000E6C4B" w:rsidRPr="005146A1" w:rsidRDefault="000E6C4B" w:rsidP="00880442">
            <w:pPr>
              <w:spacing w:line="340" w:lineRule="exact"/>
              <w:rPr>
                <w:rFonts w:ascii="ＭＳ 明朝" w:hAnsi="ＭＳ 明朝"/>
                <w:szCs w:val="21"/>
              </w:rPr>
            </w:pPr>
            <w:r w:rsidRPr="005146A1">
              <w:rPr>
                <w:rFonts w:ascii="ＭＳ 明朝" w:hAnsi="ＭＳ 明朝" w:hint="eastAsia"/>
                <w:szCs w:val="21"/>
              </w:rPr>
              <w:t xml:space="preserve">　　イ　日ごろの教育活動を通じて、自尊感情を育て他者への思いやりにあふれる生徒を育成するとともに3年間を見通した人権教育計画に基づき、その充</w:t>
            </w:r>
          </w:p>
          <w:p w:rsidR="000E6C4B" w:rsidRPr="005146A1" w:rsidRDefault="000E6C4B" w:rsidP="00880442">
            <w:pPr>
              <w:spacing w:line="340" w:lineRule="exact"/>
              <w:ind w:firstLineChars="300" w:firstLine="630"/>
              <w:rPr>
                <w:rFonts w:ascii="ＭＳ 明朝" w:hAnsi="ＭＳ 明朝"/>
                <w:szCs w:val="21"/>
              </w:rPr>
            </w:pPr>
            <w:r w:rsidRPr="005146A1">
              <w:rPr>
                <w:rFonts w:ascii="ＭＳ 明朝" w:hAnsi="ＭＳ 明朝" w:hint="eastAsia"/>
                <w:szCs w:val="21"/>
              </w:rPr>
              <w:t>実を図る。</w:t>
            </w:r>
          </w:p>
          <w:p w:rsidR="000E6C4B" w:rsidRPr="005146A1" w:rsidRDefault="000E6C4B" w:rsidP="00880442">
            <w:pPr>
              <w:spacing w:line="340" w:lineRule="exact"/>
              <w:ind w:left="630" w:hangingChars="300" w:hanging="630"/>
              <w:rPr>
                <w:rFonts w:ascii="ＭＳ 明朝" w:hAnsi="ＭＳ 明朝"/>
                <w:szCs w:val="21"/>
              </w:rPr>
            </w:pPr>
            <w:r w:rsidRPr="005146A1">
              <w:rPr>
                <w:rFonts w:ascii="ＭＳ 明朝" w:hAnsi="ＭＳ 明朝" w:hint="eastAsia"/>
                <w:szCs w:val="21"/>
              </w:rPr>
              <w:t xml:space="preserve">　　※生徒向け学校教育自己診断における人権の大切さを学ぶ機会度（平成</w:t>
            </w:r>
            <w:r w:rsidR="00683E74" w:rsidRPr="005146A1">
              <w:rPr>
                <w:rFonts w:ascii="ＭＳ 明朝" w:hAnsi="ＭＳ 明朝" w:hint="eastAsia"/>
                <w:szCs w:val="21"/>
              </w:rPr>
              <w:t>28</w:t>
            </w:r>
            <w:r w:rsidRPr="005146A1">
              <w:rPr>
                <w:rFonts w:ascii="ＭＳ 明朝" w:hAnsi="ＭＳ 明朝" w:hint="eastAsia"/>
                <w:szCs w:val="21"/>
              </w:rPr>
              <w:t>年度</w:t>
            </w:r>
            <w:r w:rsidR="00683E74" w:rsidRPr="005146A1">
              <w:rPr>
                <w:rFonts w:ascii="ＭＳ 明朝" w:hAnsi="ＭＳ 明朝" w:hint="eastAsia"/>
                <w:szCs w:val="21"/>
              </w:rPr>
              <w:t>64</w:t>
            </w:r>
            <w:r w:rsidRPr="005146A1">
              <w:rPr>
                <w:rFonts w:ascii="ＭＳ 明朝" w:hAnsi="ＭＳ 明朝" w:hint="eastAsia"/>
                <w:szCs w:val="21"/>
              </w:rPr>
              <w:t>%）、命の大切さや社会のルールを学ぶ機会度（平成</w:t>
            </w:r>
            <w:r w:rsidR="00683E74" w:rsidRPr="005146A1">
              <w:rPr>
                <w:rFonts w:ascii="ＭＳ 明朝" w:hAnsi="ＭＳ 明朝" w:hint="eastAsia"/>
                <w:szCs w:val="21"/>
              </w:rPr>
              <w:t>28</w:t>
            </w:r>
            <w:r w:rsidRPr="005146A1">
              <w:rPr>
                <w:rFonts w:ascii="ＭＳ 明朝" w:hAnsi="ＭＳ 明朝" w:hint="eastAsia"/>
                <w:szCs w:val="21"/>
              </w:rPr>
              <w:t>年度</w:t>
            </w:r>
            <w:r w:rsidR="00683E74" w:rsidRPr="005146A1">
              <w:rPr>
                <w:rFonts w:ascii="ＭＳ 明朝" w:hAnsi="ＭＳ 明朝" w:hint="eastAsia"/>
                <w:szCs w:val="21"/>
              </w:rPr>
              <w:t>60</w:t>
            </w:r>
            <w:r w:rsidRPr="005146A1">
              <w:rPr>
                <w:rFonts w:ascii="ＭＳ 明朝" w:hAnsi="ＭＳ 明朝" w:hint="eastAsia"/>
                <w:szCs w:val="21"/>
              </w:rPr>
              <w:t>%）を毎年3%以上引き上げ平成</w:t>
            </w:r>
            <w:r w:rsidR="00683E74" w:rsidRPr="005146A1">
              <w:rPr>
                <w:rFonts w:ascii="ＭＳ 明朝" w:hAnsi="ＭＳ 明朝" w:hint="eastAsia"/>
                <w:szCs w:val="21"/>
              </w:rPr>
              <w:t>31</w:t>
            </w:r>
            <w:r w:rsidRPr="005146A1">
              <w:rPr>
                <w:rFonts w:ascii="ＭＳ 明朝" w:hAnsi="ＭＳ 明朝" w:hint="eastAsia"/>
                <w:szCs w:val="21"/>
              </w:rPr>
              <w:t>年度には70%以上にする。</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３　地域連携・交流の確立と伸長</w:t>
            </w:r>
          </w:p>
          <w:p w:rsidR="000E6C4B" w:rsidRPr="000E6C4B" w:rsidRDefault="000E6C4B" w:rsidP="00880442">
            <w:pPr>
              <w:numPr>
                <w:ilvl w:val="0"/>
                <w:numId w:val="19"/>
              </w:numPr>
              <w:spacing w:line="340" w:lineRule="exact"/>
              <w:rPr>
                <w:rFonts w:ascii="ＭＳ 明朝" w:hAnsi="ＭＳ 明朝"/>
                <w:color w:val="000000"/>
              </w:rPr>
            </w:pPr>
            <w:r w:rsidRPr="000E6C4B">
              <w:rPr>
                <w:rFonts w:ascii="ＭＳ 明朝" w:hAnsi="ＭＳ 明朝" w:hint="eastAsia"/>
                <w:color w:val="000000"/>
              </w:rPr>
              <w:t>地域交流のさらなる拡大と深化を図り、社会に貢献できる生徒の育成に取り組むとともに外部への情報発信力をさらに強化する。</w:t>
            </w:r>
          </w:p>
          <w:p w:rsidR="000E6C4B" w:rsidRPr="000E6C4B" w:rsidRDefault="000E6C4B" w:rsidP="00880442">
            <w:pPr>
              <w:spacing w:line="340" w:lineRule="exact"/>
              <w:ind w:firstLineChars="200" w:firstLine="420"/>
              <w:rPr>
                <w:rFonts w:ascii="ＭＳ 明朝" w:hAnsi="ＭＳ 明朝"/>
                <w:color w:val="000000"/>
              </w:rPr>
            </w:pPr>
            <w:r w:rsidRPr="000E6C4B">
              <w:rPr>
                <w:rFonts w:ascii="ＭＳ 明朝" w:hAnsi="ＭＳ 明朝" w:hint="eastAsia"/>
                <w:color w:val="000000"/>
              </w:rPr>
              <w:t>ア　支援学校、近隣の保育園、幼稚園、小・中学校および地域社会との交流やボランティア活動を通じて、共生社会の担い手となる生徒を育成する。</w:t>
            </w:r>
          </w:p>
          <w:p w:rsidR="000E6C4B" w:rsidRPr="005146A1" w:rsidRDefault="000E6C4B" w:rsidP="00880442">
            <w:pPr>
              <w:spacing w:line="340" w:lineRule="exact"/>
              <w:rPr>
                <w:rFonts w:ascii="ＭＳ 明朝" w:hAnsi="ＭＳ 明朝"/>
              </w:rPr>
            </w:pPr>
            <w:r w:rsidRPr="000E6C4B">
              <w:rPr>
                <w:rFonts w:ascii="ＭＳ 明朝" w:hAnsi="ＭＳ 明朝" w:hint="eastAsia"/>
                <w:color w:val="000000"/>
              </w:rPr>
              <w:t xml:space="preserve">　　※生徒向け学校教育自己診断における地域との関わり</w:t>
            </w:r>
            <w:r w:rsidRPr="005146A1">
              <w:rPr>
                <w:rFonts w:ascii="ＭＳ 明朝" w:hAnsi="ＭＳ 明朝" w:hint="eastAsia"/>
              </w:rPr>
              <w:t>の多さ肯定率（平成</w:t>
            </w:r>
            <w:r w:rsidR="00683E74" w:rsidRPr="005146A1">
              <w:rPr>
                <w:rFonts w:ascii="ＭＳ 明朝" w:hAnsi="ＭＳ 明朝" w:hint="eastAsia"/>
              </w:rPr>
              <w:t>28</w:t>
            </w:r>
            <w:r w:rsidRPr="005146A1">
              <w:rPr>
                <w:rFonts w:ascii="ＭＳ 明朝" w:hAnsi="ＭＳ 明朝" w:hint="eastAsia"/>
              </w:rPr>
              <w:t>年度</w:t>
            </w:r>
            <w:r w:rsidR="00683E74" w:rsidRPr="005146A1">
              <w:rPr>
                <w:rFonts w:ascii="ＭＳ 明朝" w:hAnsi="ＭＳ 明朝" w:hint="eastAsia"/>
              </w:rPr>
              <w:t>38</w:t>
            </w:r>
            <w:r w:rsidRPr="005146A1">
              <w:rPr>
                <w:rFonts w:ascii="ＭＳ 明朝" w:hAnsi="ＭＳ 明朝" w:hint="eastAsia"/>
              </w:rPr>
              <w:t>%）、近隣の学校との交流の多さ肯定率（平成</w:t>
            </w:r>
            <w:r w:rsidR="00683E74" w:rsidRPr="005146A1">
              <w:rPr>
                <w:rFonts w:ascii="ＭＳ 明朝" w:hAnsi="ＭＳ 明朝" w:hint="eastAsia"/>
              </w:rPr>
              <w:t>28</w:t>
            </w:r>
            <w:r w:rsidRPr="005146A1">
              <w:rPr>
                <w:rFonts w:ascii="ＭＳ 明朝" w:hAnsi="ＭＳ 明朝" w:hint="eastAsia"/>
              </w:rPr>
              <w:t>年度</w:t>
            </w:r>
            <w:r w:rsidR="00683E74" w:rsidRPr="005146A1">
              <w:rPr>
                <w:rFonts w:ascii="ＭＳ 明朝" w:hAnsi="ＭＳ 明朝" w:hint="eastAsia"/>
              </w:rPr>
              <w:t>35</w:t>
            </w:r>
            <w:r w:rsidRPr="005146A1">
              <w:rPr>
                <w:rFonts w:ascii="ＭＳ 明朝" w:hAnsi="ＭＳ 明朝" w:hint="eastAsia"/>
              </w:rPr>
              <w:t>%）を毎年4%</w:t>
            </w:r>
          </w:p>
          <w:p w:rsidR="000E6C4B" w:rsidRPr="005146A1" w:rsidRDefault="001433BE" w:rsidP="00880442">
            <w:pPr>
              <w:spacing w:line="340" w:lineRule="exact"/>
              <w:ind w:firstLineChars="300" w:firstLine="630"/>
              <w:rPr>
                <w:rFonts w:ascii="ＭＳ 明朝" w:hAnsi="ＭＳ 明朝"/>
              </w:rPr>
            </w:pPr>
            <w:r w:rsidRPr="005146A1">
              <w:rPr>
                <w:rFonts w:ascii="ＭＳ 明朝" w:hAnsi="ＭＳ 明朝" w:hint="eastAsia"/>
              </w:rPr>
              <w:t>以上</w:t>
            </w:r>
            <w:r w:rsidR="000E6C4B" w:rsidRPr="005146A1">
              <w:rPr>
                <w:rFonts w:ascii="ＭＳ 明朝" w:hAnsi="ＭＳ 明朝" w:hint="eastAsia"/>
              </w:rPr>
              <w:t>引き上げ平成</w:t>
            </w:r>
            <w:r w:rsidR="00683E74" w:rsidRPr="005146A1">
              <w:rPr>
                <w:rFonts w:ascii="ＭＳ 明朝" w:hAnsi="ＭＳ 明朝" w:hint="eastAsia"/>
              </w:rPr>
              <w:t>31</w:t>
            </w:r>
            <w:r w:rsidR="000E6C4B" w:rsidRPr="005146A1">
              <w:rPr>
                <w:rFonts w:ascii="ＭＳ 明朝" w:hAnsi="ＭＳ 明朝" w:hint="eastAsia"/>
              </w:rPr>
              <w:t xml:space="preserve">年度には、それぞれ50%以上にする。　</w:t>
            </w:r>
          </w:p>
          <w:p w:rsidR="009B365C" w:rsidRPr="000354D4" w:rsidRDefault="000E6C4B" w:rsidP="00880442">
            <w:pPr>
              <w:spacing w:line="340" w:lineRule="exact"/>
              <w:rPr>
                <w:rFonts w:ascii="ＭＳ ゴシック" w:eastAsia="ＭＳ ゴシック" w:hAnsi="ＭＳ ゴシック"/>
                <w:color w:val="000000"/>
              </w:rPr>
            </w:pPr>
            <w:r w:rsidRPr="005146A1">
              <w:rPr>
                <w:rFonts w:ascii="ＭＳ 明朝" w:hAnsi="ＭＳ 明朝" w:hint="eastAsia"/>
              </w:rPr>
              <w:t xml:space="preserve">　　イ　ＨＰや学校説明会・中学校訪問などあらゆる機会を</w:t>
            </w:r>
            <w:r w:rsidRPr="000E6C4B">
              <w:rPr>
                <w:rFonts w:ascii="ＭＳ 明朝" w:hAnsi="ＭＳ 明朝" w:hint="eastAsia"/>
                <w:color w:val="000000"/>
              </w:rPr>
              <w:t>活用し、本校の教育活動の情報発信を強化する。</w:t>
            </w:r>
          </w:p>
        </w:tc>
      </w:tr>
    </w:tbl>
    <w:p w:rsidR="00880442" w:rsidRDefault="00880442" w:rsidP="001D401B">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FB751F">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FB751F">
              <w:rPr>
                <w:rFonts w:ascii="ＭＳ 明朝" w:hAnsi="ＭＳ 明朝" w:hint="eastAsia"/>
                <w:sz w:val="20"/>
                <w:szCs w:val="20"/>
              </w:rPr>
              <w:t>２９</w:t>
            </w:r>
            <w:r w:rsidRPr="009817F2">
              <w:rPr>
                <w:rFonts w:ascii="ＭＳ 明朝" w:hAnsi="ＭＳ 明朝" w:hint="eastAsia"/>
                <w:sz w:val="20"/>
                <w:szCs w:val="20"/>
              </w:rPr>
              <w:t>年</w:t>
            </w:r>
            <w:r w:rsidR="00FB751F">
              <w:rPr>
                <w:rFonts w:ascii="ＭＳ 明朝" w:hAnsi="ＭＳ 明朝" w:hint="eastAsia"/>
                <w:sz w:val="20"/>
                <w:szCs w:val="20"/>
              </w:rPr>
              <w:t>１１</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2E5359" w:rsidRPr="00897939" w:rsidTr="004245A1">
        <w:trPr>
          <w:trHeight w:val="411"/>
          <w:jc w:val="center"/>
        </w:trPr>
        <w:tc>
          <w:tcPr>
            <w:tcW w:w="6771" w:type="dxa"/>
            <w:shd w:val="clear" w:color="auto" w:fill="auto"/>
            <w:vAlign w:val="center"/>
          </w:tcPr>
          <w:p w:rsidR="00347419" w:rsidRDefault="00FB751F" w:rsidP="00FB751F">
            <w:pPr>
              <w:spacing w:line="300" w:lineRule="exact"/>
              <w:rPr>
                <w:rFonts w:ascii="ＭＳ 明朝" w:hAnsi="ＭＳ 明朝"/>
                <w:szCs w:val="21"/>
              </w:rPr>
            </w:pPr>
            <w:r w:rsidRPr="00FB751F">
              <w:rPr>
                <w:rFonts w:ascii="ＭＳ 明朝" w:hAnsi="ＭＳ 明朝" w:hint="eastAsia"/>
                <w:szCs w:val="21"/>
              </w:rPr>
              <w:t>◆「学校に行くのが楽しい」77%、「山高に進学してよかった」87%と</w:t>
            </w:r>
            <w:r w:rsidR="00347419">
              <w:rPr>
                <w:rFonts w:ascii="ＭＳ 明朝" w:hAnsi="ＭＳ 明朝" w:hint="eastAsia"/>
                <w:szCs w:val="21"/>
              </w:rPr>
              <w:t>例年</w:t>
            </w:r>
            <w:r w:rsidRPr="00FB751F">
              <w:rPr>
                <w:rFonts w:ascii="ＭＳ 明朝" w:hAnsi="ＭＳ 明朝" w:hint="eastAsia"/>
                <w:szCs w:val="21"/>
              </w:rPr>
              <w:t>肯定的な評価は高い。</w:t>
            </w:r>
          </w:p>
          <w:p w:rsidR="00FB751F" w:rsidRPr="00FB751F" w:rsidRDefault="00347419" w:rsidP="00FB751F">
            <w:pPr>
              <w:spacing w:line="300" w:lineRule="exact"/>
              <w:rPr>
                <w:rFonts w:ascii="ＭＳ 明朝" w:hAnsi="ＭＳ 明朝"/>
                <w:szCs w:val="21"/>
              </w:rPr>
            </w:pPr>
            <w:r>
              <w:rPr>
                <w:rFonts w:ascii="ＭＳ 明朝" w:hAnsi="ＭＳ 明朝" w:hint="eastAsia"/>
                <w:szCs w:val="21"/>
              </w:rPr>
              <w:t>◆</w:t>
            </w:r>
            <w:r w:rsidR="00FB751F" w:rsidRPr="00FB751F">
              <w:rPr>
                <w:rFonts w:ascii="ＭＳ 明朝" w:hAnsi="ＭＳ 明朝" w:hint="eastAsia"/>
                <w:szCs w:val="21"/>
              </w:rPr>
              <w:t>「先生の指導に納得できる」73％（昨年63％）「先生はいろんな問</w:t>
            </w:r>
            <w:r w:rsidR="00FB751F" w:rsidRPr="00FB751F">
              <w:rPr>
                <w:rFonts w:ascii="ＭＳ 明朝" w:hAnsi="ＭＳ 明朝" w:hint="eastAsia"/>
                <w:szCs w:val="21"/>
              </w:rPr>
              <w:lastRenderedPageBreak/>
              <w:t>題を見逃さず対応してくれる」61%（昨年50％）と肯定的な評価が高まり</w:t>
            </w:r>
            <w:r>
              <w:rPr>
                <w:rFonts w:ascii="ＭＳ 明朝" w:hAnsi="ＭＳ 明朝" w:hint="eastAsia"/>
                <w:szCs w:val="21"/>
              </w:rPr>
              <w:t>生活指導部の</w:t>
            </w:r>
            <w:r w:rsidR="00FB751F" w:rsidRPr="00FB751F">
              <w:rPr>
                <w:rFonts w:ascii="ＭＳ 明朝" w:hAnsi="ＭＳ 明朝" w:hint="eastAsia"/>
                <w:szCs w:val="21"/>
              </w:rPr>
              <w:t>生</w:t>
            </w:r>
            <w:r>
              <w:rPr>
                <w:rFonts w:ascii="ＭＳ 明朝" w:hAnsi="ＭＳ 明朝" w:hint="eastAsia"/>
                <w:szCs w:val="21"/>
              </w:rPr>
              <w:t>徒対応</w:t>
            </w:r>
            <w:r w:rsidR="00FB751F" w:rsidRPr="00FB751F">
              <w:rPr>
                <w:rFonts w:ascii="ＭＳ 明朝" w:hAnsi="ＭＳ 明朝" w:hint="eastAsia"/>
                <w:szCs w:val="21"/>
              </w:rPr>
              <w:t>面で</w:t>
            </w:r>
            <w:r>
              <w:rPr>
                <w:rFonts w:ascii="ＭＳ 明朝" w:hAnsi="ＭＳ 明朝" w:hint="eastAsia"/>
                <w:szCs w:val="21"/>
              </w:rPr>
              <w:t>の</w:t>
            </w:r>
            <w:r w:rsidR="00FB751F" w:rsidRPr="00FB751F">
              <w:rPr>
                <w:rFonts w:ascii="ＭＳ 明朝" w:hAnsi="ＭＳ 明朝" w:hint="eastAsia"/>
                <w:szCs w:val="21"/>
              </w:rPr>
              <w:t>成果</w:t>
            </w:r>
            <w:r>
              <w:rPr>
                <w:rFonts w:ascii="ＭＳ 明朝" w:hAnsi="ＭＳ 明朝" w:hint="eastAsia"/>
                <w:szCs w:val="21"/>
              </w:rPr>
              <w:t>と考えられる</w:t>
            </w:r>
            <w:r w:rsidR="00FB751F" w:rsidRPr="00FB751F">
              <w:rPr>
                <w:rFonts w:ascii="ＭＳ 明朝" w:hAnsi="ＭＳ 明朝" w:hint="eastAsia"/>
                <w:szCs w:val="21"/>
              </w:rPr>
              <w:t>。</w:t>
            </w:r>
          </w:p>
          <w:p w:rsidR="00FB751F" w:rsidRPr="00FB751F" w:rsidRDefault="00FB751F" w:rsidP="00FB751F">
            <w:pPr>
              <w:spacing w:line="300" w:lineRule="exact"/>
              <w:rPr>
                <w:rFonts w:ascii="ＭＳ 明朝" w:hAnsi="ＭＳ 明朝"/>
                <w:szCs w:val="21"/>
              </w:rPr>
            </w:pPr>
            <w:r w:rsidRPr="00FB751F">
              <w:rPr>
                <w:rFonts w:ascii="ＭＳ 明朝" w:hAnsi="ＭＳ 明朝" w:hint="eastAsia"/>
                <w:szCs w:val="21"/>
              </w:rPr>
              <w:t>◆一方、授業に予習・復習をして取り組んでいる生徒は41%、アルバイトをしている生徒43%、家庭学習１時間未満の生徒5</w:t>
            </w:r>
            <w:r w:rsidR="00492568">
              <w:rPr>
                <w:rFonts w:ascii="ＭＳ 明朝" w:hAnsi="ＭＳ 明朝" w:hint="eastAsia"/>
                <w:szCs w:val="21"/>
              </w:rPr>
              <w:t>4</w:t>
            </w:r>
            <w:r w:rsidRPr="00FB751F">
              <w:rPr>
                <w:rFonts w:ascii="ＭＳ 明朝" w:hAnsi="ＭＳ 明朝" w:hint="eastAsia"/>
                <w:szCs w:val="21"/>
              </w:rPr>
              <w:t>%である。また、携帯・スマホを使用している時間が３時間以上である生徒は5</w:t>
            </w:r>
            <w:r w:rsidR="00347419">
              <w:rPr>
                <w:rFonts w:ascii="ＭＳ 明朝" w:hAnsi="ＭＳ 明朝" w:hint="eastAsia"/>
                <w:szCs w:val="21"/>
              </w:rPr>
              <w:t>4</w:t>
            </w:r>
            <w:r w:rsidRPr="00FB751F">
              <w:rPr>
                <w:rFonts w:ascii="ＭＳ 明朝" w:hAnsi="ＭＳ 明朝" w:hint="eastAsia"/>
                <w:szCs w:val="21"/>
              </w:rPr>
              <w:t>%</w:t>
            </w:r>
            <w:r w:rsidR="00347419">
              <w:rPr>
                <w:rFonts w:ascii="ＭＳ 明朝" w:hAnsi="ＭＳ 明朝" w:hint="eastAsia"/>
                <w:szCs w:val="21"/>
              </w:rPr>
              <w:t>で</w:t>
            </w:r>
            <w:r w:rsidRPr="00FB751F">
              <w:rPr>
                <w:rFonts w:ascii="ＭＳ 明朝" w:hAnsi="ＭＳ 明朝" w:hint="eastAsia"/>
                <w:szCs w:val="21"/>
              </w:rPr>
              <w:t>、勉強ではなく携帯・スマホ、アルバイト中心の生活となっていることが読み取れる。</w:t>
            </w:r>
          </w:p>
          <w:p w:rsidR="002E5359" w:rsidRDefault="00FB751F" w:rsidP="00347419">
            <w:pPr>
              <w:spacing w:line="300" w:lineRule="exact"/>
              <w:rPr>
                <w:rFonts w:ascii="ＭＳ 明朝" w:hAnsi="ＭＳ 明朝"/>
                <w:szCs w:val="21"/>
              </w:rPr>
            </w:pPr>
            <w:r w:rsidRPr="00FB751F">
              <w:rPr>
                <w:rFonts w:ascii="ＭＳ 明朝" w:hAnsi="ＭＳ 明朝" w:hint="eastAsia"/>
                <w:szCs w:val="21"/>
              </w:rPr>
              <w:t>◆「地域の人々と関わる機会がある」52%（昨年37％）と肯定的な評価</w:t>
            </w:r>
            <w:r w:rsidR="00347419">
              <w:rPr>
                <w:rFonts w:ascii="ＭＳ 明朝" w:hAnsi="ＭＳ 明朝" w:hint="eastAsia"/>
                <w:szCs w:val="21"/>
              </w:rPr>
              <w:t>が</w:t>
            </w:r>
            <w:r w:rsidRPr="00FB751F">
              <w:rPr>
                <w:rFonts w:ascii="ＭＳ 明朝" w:hAnsi="ＭＳ 明朝" w:hint="eastAsia"/>
                <w:szCs w:val="21"/>
              </w:rPr>
              <w:t>高</w:t>
            </w:r>
            <w:r w:rsidR="00347419">
              <w:rPr>
                <w:rFonts w:ascii="ＭＳ 明朝" w:hAnsi="ＭＳ 明朝" w:hint="eastAsia"/>
                <w:szCs w:val="21"/>
              </w:rPr>
              <w:t>くなったのは</w:t>
            </w:r>
            <w:r w:rsidRPr="00FB751F">
              <w:rPr>
                <w:rFonts w:ascii="ＭＳ 明朝" w:hAnsi="ＭＳ 明朝" w:hint="eastAsia"/>
                <w:szCs w:val="21"/>
              </w:rPr>
              <w:t>、体育祭などの行事に新たな取り組みを</w:t>
            </w:r>
            <w:r w:rsidR="00787F78">
              <w:rPr>
                <w:rFonts w:ascii="ＭＳ 明朝" w:hAnsi="ＭＳ 明朝" w:hint="eastAsia"/>
                <w:szCs w:val="21"/>
              </w:rPr>
              <w:t>行った</w:t>
            </w:r>
            <w:r w:rsidRPr="00FB751F">
              <w:rPr>
                <w:rFonts w:ascii="ＭＳ 明朝" w:hAnsi="ＭＳ 明朝" w:hint="eastAsia"/>
                <w:szCs w:val="21"/>
              </w:rPr>
              <w:t>効果だと考えられる。</w:t>
            </w:r>
          </w:p>
          <w:p w:rsidR="00347419" w:rsidRPr="00347419" w:rsidRDefault="00347419" w:rsidP="00347419">
            <w:pPr>
              <w:spacing w:line="300" w:lineRule="exact"/>
              <w:rPr>
                <w:rFonts w:ascii="ＭＳ 明朝" w:hAnsi="ＭＳ 明朝"/>
                <w:sz w:val="20"/>
                <w:szCs w:val="20"/>
              </w:rPr>
            </w:pPr>
            <w:r>
              <w:rPr>
                <w:rFonts w:ascii="ＭＳ 明朝" w:hAnsi="ＭＳ 明朝" w:hint="eastAsia"/>
                <w:szCs w:val="21"/>
              </w:rPr>
              <w:t>◆新たな項目「先生はいじめについて困っていることがあれば真剣に対応してくれる」は、肯定的評価は73%だが、否定</w:t>
            </w:r>
            <w:r w:rsidR="00466832">
              <w:rPr>
                <w:rFonts w:ascii="ＭＳ 明朝" w:hAnsi="ＭＳ 明朝" w:hint="eastAsia"/>
                <w:szCs w:val="21"/>
              </w:rPr>
              <w:t>的評価も22%あり今後の課題としたい。</w:t>
            </w:r>
          </w:p>
        </w:tc>
        <w:tc>
          <w:tcPr>
            <w:tcW w:w="8221" w:type="dxa"/>
            <w:shd w:val="clear" w:color="auto" w:fill="auto"/>
            <w:vAlign w:val="center"/>
          </w:tcPr>
          <w:p w:rsidR="005C3A5C" w:rsidRPr="00325841" w:rsidRDefault="005C3A5C" w:rsidP="005C3A5C">
            <w:pPr>
              <w:spacing w:line="300" w:lineRule="exact"/>
              <w:ind w:left="136" w:hangingChars="68" w:hanging="136"/>
              <w:rPr>
                <w:rFonts w:ascii="ＭＳ 明朝" w:hAnsi="ＭＳ 明朝"/>
                <w:color w:val="000000" w:themeColor="text1"/>
                <w:sz w:val="20"/>
                <w:szCs w:val="20"/>
              </w:rPr>
            </w:pPr>
            <w:r w:rsidRPr="00325841">
              <w:rPr>
                <w:rFonts w:ascii="ＭＳ 明朝" w:hAnsi="ＭＳ 明朝" w:hint="eastAsia"/>
                <w:color w:val="000000" w:themeColor="text1"/>
                <w:sz w:val="20"/>
                <w:szCs w:val="20"/>
              </w:rPr>
              <w:lastRenderedPageBreak/>
              <w:t>【第１回】７月</w:t>
            </w:r>
            <w:r w:rsidR="002B48C1">
              <w:rPr>
                <w:rFonts w:ascii="ＭＳ 明朝" w:hAnsi="ＭＳ 明朝" w:hint="eastAsia"/>
                <w:color w:val="000000" w:themeColor="text1"/>
                <w:sz w:val="20"/>
                <w:szCs w:val="20"/>
              </w:rPr>
              <w:t>８</w:t>
            </w:r>
            <w:r w:rsidRPr="00325841">
              <w:rPr>
                <w:rFonts w:ascii="ＭＳ 明朝" w:hAnsi="ＭＳ 明朝" w:hint="eastAsia"/>
                <w:color w:val="000000" w:themeColor="text1"/>
                <w:sz w:val="20"/>
                <w:szCs w:val="20"/>
              </w:rPr>
              <w:t>日（</w:t>
            </w:r>
            <w:r w:rsidR="002B48C1">
              <w:rPr>
                <w:rFonts w:ascii="ＭＳ 明朝" w:hAnsi="ＭＳ 明朝" w:hint="eastAsia"/>
                <w:color w:val="000000" w:themeColor="text1"/>
                <w:sz w:val="20"/>
                <w:szCs w:val="20"/>
              </w:rPr>
              <w:t>土</w:t>
            </w:r>
            <w:r w:rsidRPr="00325841">
              <w:rPr>
                <w:rFonts w:ascii="ＭＳ 明朝" w:hAnsi="ＭＳ 明朝" w:hint="eastAsia"/>
                <w:color w:val="000000" w:themeColor="text1"/>
                <w:sz w:val="20"/>
                <w:szCs w:val="20"/>
              </w:rPr>
              <w:t>）</w:t>
            </w:r>
          </w:p>
          <w:p w:rsidR="002B48C1" w:rsidRPr="002B48C1" w:rsidRDefault="005C3A5C" w:rsidP="002B48C1">
            <w:pPr>
              <w:spacing w:line="300" w:lineRule="exact"/>
              <w:ind w:left="136" w:hangingChars="68" w:hanging="136"/>
              <w:rPr>
                <w:rFonts w:ascii="ＭＳ 明朝" w:hAnsi="ＭＳ 明朝"/>
                <w:color w:val="000000" w:themeColor="text1"/>
                <w:sz w:val="20"/>
                <w:szCs w:val="20"/>
              </w:rPr>
            </w:pPr>
            <w:r w:rsidRPr="00325841">
              <w:rPr>
                <w:rFonts w:ascii="ＭＳ 明朝" w:hAnsi="ＭＳ 明朝" w:hint="eastAsia"/>
                <w:color w:val="000000" w:themeColor="text1"/>
                <w:sz w:val="20"/>
                <w:szCs w:val="20"/>
              </w:rPr>
              <w:t>・</w:t>
            </w:r>
            <w:r w:rsidR="002B48C1" w:rsidRPr="002B48C1">
              <w:rPr>
                <w:rFonts w:ascii="ＭＳ 明朝" w:hAnsi="ＭＳ 明朝" w:hint="eastAsia"/>
                <w:color w:val="000000" w:themeColor="text1"/>
                <w:sz w:val="20"/>
                <w:szCs w:val="20"/>
              </w:rPr>
              <w:t>自主性、積極性を伸ばすために</w:t>
            </w:r>
            <w:r w:rsidR="00466832">
              <w:rPr>
                <w:rFonts w:ascii="ＭＳ 明朝" w:hAnsi="ＭＳ 明朝" w:hint="eastAsia"/>
                <w:color w:val="000000" w:themeColor="text1"/>
                <w:sz w:val="20"/>
                <w:szCs w:val="20"/>
              </w:rPr>
              <w:t>、</w:t>
            </w:r>
            <w:r w:rsidR="002B48C1" w:rsidRPr="002B48C1">
              <w:rPr>
                <w:rFonts w:ascii="ＭＳ 明朝" w:hAnsi="ＭＳ 明朝" w:hint="eastAsia"/>
                <w:color w:val="000000" w:themeColor="text1"/>
                <w:sz w:val="20"/>
                <w:szCs w:val="20"/>
              </w:rPr>
              <w:t>指導者が「ミスをしてはいけない指導」を</w:t>
            </w:r>
            <w:r w:rsidR="002B48C1">
              <w:rPr>
                <w:rFonts w:ascii="ＭＳ 明朝" w:hAnsi="ＭＳ 明朝" w:hint="eastAsia"/>
                <w:color w:val="000000" w:themeColor="text1"/>
                <w:sz w:val="20"/>
                <w:szCs w:val="20"/>
              </w:rPr>
              <w:t>するのではなく</w:t>
            </w:r>
            <w:r w:rsidR="00466832">
              <w:rPr>
                <w:rFonts w:ascii="ＭＳ 明朝" w:hAnsi="ＭＳ 明朝" w:hint="eastAsia"/>
                <w:color w:val="000000" w:themeColor="text1"/>
                <w:sz w:val="20"/>
                <w:szCs w:val="20"/>
              </w:rPr>
              <w:t>、指導者</w:t>
            </w:r>
            <w:r w:rsidR="002B48C1" w:rsidRPr="002B48C1">
              <w:rPr>
                <w:rFonts w:ascii="ＭＳ 明朝" w:hAnsi="ＭＳ 明朝" w:hint="eastAsia"/>
                <w:color w:val="000000" w:themeColor="text1"/>
                <w:sz w:val="20"/>
                <w:szCs w:val="20"/>
              </w:rPr>
              <w:t>が「きっかけ作り」をする</w:t>
            </w:r>
            <w:r w:rsidR="002B48C1">
              <w:rPr>
                <w:rFonts w:ascii="ＭＳ 明朝" w:hAnsi="ＭＳ 明朝" w:hint="eastAsia"/>
                <w:color w:val="000000" w:themeColor="text1"/>
                <w:sz w:val="20"/>
                <w:szCs w:val="20"/>
              </w:rPr>
              <w:t>必要がある。</w:t>
            </w:r>
          </w:p>
          <w:p w:rsidR="005C3A5C" w:rsidRDefault="002B48C1" w:rsidP="002B48C1">
            <w:pPr>
              <w:spacing w:line="300" w:lineRule="exact"/>
              <w:ind w:left="136" w:hangingChars="68" w:hanging="136"/>
              <w:rPr>
                <w:rFonts w:ascii="ＭＳ 明朝" w:hAnsi="ＭＳ 明朝"/>
                <w:color w:val="000000" w:themeColor="text1"/>
                <w:sz w:val="20"/>
                <w:szCs w:val="20"/>
              </w:rPr>
            </w:pPr>
            <w:r w:rsidRPr="002B48C1">
              <w:rPr>
                <w:rFonts w:ascii="ＭＳ 明朝" w:hAnsi="ＭＳ 明朝" w:hint="eastAsia"/>
                <w:color w:val="000000" w:themeColor="text1"/>
                <w:sz w:val="20"/>
                <w:szCs w:val="20"/>
              </w:rPr>
              <w:lastRenderedPageBreak/>
              <w:t>・クラブ加入率が減少傾向である</w:t>
            </w:r>
            <w:r>
              <w:rPr>
                <w:rFonts w:ascii="ＭＳ 明朝" w:hAnsi="ＭＳ 明朝" w:hint="eastAsia"/>
                <w:color w:val="000000" w:themeColor="text1"/>
                <w:sz w:val="20"/>
                <w:szCs w:val="20"/>
              </w:rPr>
              <w:t>が、</w:t>
            </w:r>
            <w:r w:rsidRPr="002B48C1">
              <w:rPr>
                <w:rFonts w:ascii="ＭＳ 明朝" w:hAnsi="ＭＳ 明朝" w:hint="eastAsia"/>
                <w:color w:val="000000" w:themeColor="text1"/>
                <w:sz w:val="20"/>
                <w:szCs w:val="20"/>
              </w:rPr>
              <w:t>決して退部することは悪いことではない。違う人生を見つけ「目的」</w:t>
            </w:r>
            <w:r w:rsidR="006C6939">
              <w:rPr>
                <w:rFonts w:ascii="ＭＳ 明朝" w:hAnsi="ＭＳ 明朝" w:hint="eastAsia"/>
                <w:color w:val="000000" w:themeColor="text1"/>
                <w:sz w:val="20"/>
                <w:szCs w:val="20"/>
              </w:rPr>
              <w:t>に向かっていくこと</w:t>
            </w:r>
            <w:r w:rsidR="00466832">
              <w:rPr>
                <w:rFonts w:ascii="ＭＳ 明朝" w:hAnsi="ＭＳ 明朝" w:hint="eastAsia"/>
                <w:color w:val="000000" w:themeColor="text1"/>
                <w:sz w:val="20"/>
                <w:szCs w:val="20"/>
              </w:rPr>
              <w:t>が</w:t>
            </w:r>
            <w:r w:rsidRPr="002B48C1">
              <w:rPr>
                <w:rFonts w:ascii="ＭＳ 明朝" w:hAnsi="ＭＳ 明朝" w:hint="eastAsia"/>
                <w:color w:val="000000" w:themeColor="text1"/>
                <w:sz w:val="20"/>
                <w:szCs w:val="20"/>
              </w:rPr>
              <w:t>大切である。</w:t>
            </w:r>
          </w:p>
          <w:p w:rsidR="00466832" w:rsidRDefault="00466832" w:rsidP="002B48C1">
            <w:pPr>
              <w:spacing w:line="300" w:lineRule="exact"/>
              <w:ind w:left="136" w:hangingChars="68" w:hanging="136"/>
              <w:rPr>
                <w:rFonts w:ascii="ＭＳ 明朝" w:hAnsi="ＭＳ 明朝"/>
                <w:color w:val="000000" w:themeColor="text1"/>
                <w:sz w:val="20"/>
                <w:szCs w:val="20"/>
              </w:rPr>
            </w:pPr>
          </w:p>
          <w:p w:rsidR="005C3A5C" w:rsidRDefault="005C3A5C" w:rsidP="005C3A5C">
            <w:pPr>
              <w:spacing w:line="300" w:lineRule="exact"/>
              <w:ind w:left="136" w:hangingChars="68" w:hanging="136"/>
              <w:rPr>
                <w:rFonts w:ascii="ＭＳ 明朝" w:hAnsi="ＭＳ 明朝"/>
                <w:color w:val="000000" w:themeColor="text1"/>
                <w:sz w:val="20"/>
                <w:szCs w:val="20"/>
              </w:rPr>
            </w:pPr>
            <w:r>
              <w:rPr>
                <w:rFonts w:ascii="ＭＳ 明朝" w:hAnsi="ＭＳ 明朝" w:hint="eastAsia"/>
                <w:color w:val="000000" w:themeColor="text1"/>
                <w:sz w:val="20"/>
                <w:szCs w:val="20"/>
              </w:rPr>
              <w:t>【第２回】１２月６日（水）</w:t>
            </w:r>
          </w:p>
          <w:p w:rsidR="005C3A5C" w:rsidRDefault="005C3A5C" w:rsidP="005C3A5C">
            <w:pPr>
              <w:spacing w:line="300" w:lineRule="exact"/>
              <w:ind w:left="136" w:hangingChars="68" w:hanging="136"/>
              <w:rPr>
                <w:rFonts w:ascii="ＭＳ 明朝" w:hAnsi="ＭＳ 明朝"/>
                <w:color w:val="000000" w:themeColor="text1"/>
                <w:sz w:val="20"/>
                <w:szCs w:val="20"/>
              </w:rPr>
            </w:pPr>
            <w:r>
              <w:rPr>
                <w:rFonts w:ascii="ＭＳ 明朝" w:hAnsi="ＭＳ 明朝" w:hint="eastAsia"/>
                <w:color w:val="000000" w:themeColor="text1"/>
                <w:sz w:val="20"/>
                <w:szCs w:val="20"/>
              </w:rPr>
              <w:t>・「いじめに関する」アンケートも大切だが、教員がいち早く生徒の変化に気づき、迅速に対応することが</w:t>
            </w:r>
            <w:r w:rsidR="002B48C1">
              <w:rPr>
                <w:rFonts w:ascii="ＭＳ 明朝" w:hAnsi="ＭＳ 明朝" w:hint="eastAsia"/>
                <w:color w:val="000000" w:themeColor="text1"/>
                <w:sz w:val="20"/>
                <w:szCs w:val="20"/>
              </w:rPr>
              <w:t>大切である</w:t>
            </w:r>
            <w:r>
              <w:rPr>
                <w:rFonts w:ascii="ＭＳ 明朝" w:hAnsi="ＭＳ 明朝" w:hint="eastAsia"/>
                <w:color w:val="000000" w:themeColor="text1"/>
                <w:sz w:val="20"/>
                <w:szCs w:val="20"/>
              </w:rPr>
              <w:t>。</w:t>
            </w:r>
          </w:p>
          <w:p w:rsidR="005C3A5C" w:rsidRDefault="005C3A5C" w:rsidP="005C3A5C">
            <w:pPr>
              <w:spacing w:line="300" w:lineRule="exact"/>
              <w:ind w:left="136" w:hangingChars="68" w:hanging="136"/>
              <w:rPr>
                <w:rFonts w:ascii="ＭＳ 明朝" w:hAnsi="ＭＳ 明朝"/>
                <w:color w:val="000000" w:themeColor="text1"/>
                <w:sz w:val="20"/>
                <w:szCs w:val="20"/>
              </w:rPr>
            </w:pPr>
            <w:r>
              <w:rPr>
                <w:rFonts w:ascii="ＭＳ 明朝" w:hAnsi="ＭＳ 明朝" w:hint="eastAsia"/>
                <w:color w:val="000000" w:themeColor="text1"/>
                <w:sz w:val="20"/>
                <w:szCs w:val="20"/>
              </w:rPr>
              <w:t>・</w:t>
            </w:r>
            <w:r w:rsidR="002B48C1">
              <w:rPr>
                <w:rFonts w:ascii="ＭＳ 明朝" w:hAnsi="ＭＳ 明朝" w:hint="eastAsia"/>
                <w:color w:val="000000" w:themeColor="text1"/>
                <w:sz w:val="20"/>
                <w:szCs w:val="20"/>
              </w:rPr>
              <w:t>国際交流活動については、学校全体として組織的に対応する必要がある</w:t>
            </w:r>
            <w:r>
              <w:rPr>
                <w:rFonts w:ascii="ＭＳ 明朝" w:hAnsi="ＭＳ 明朝" w:hint="eastAsia"/>
                <w:color w:val="000000" w:themeColor="text1"/>
                <w:sz w:val="20"/>
                <w:szCs w:val="20"/>
              </w:rPr>
              <w:t>。</w:t>
            </w:r>
          </w:p>
          <w:p w:rsidR="00466832" w:rsidRDefault="00466832" w:rsidP="005C3A5C">
            <w:pPr>
              <w:spacing w:line="300" w:lineRule="exact"/>
              <w:ind w:left="136" w:hangingChars="68" w:hanging="136"/>
              <w:rPr>
                <w:rFonts w:ascii="ＭＳ 明朝" w:hAnsi="ＭＳ 明朝"/>
                <w:color w:val="000000" w:themeColor="text1"/>
                <w:sz w:val="20"/>
                <w:szCs w:val="20"/>
              </w:rPr>
            </w:pPr>
          </w:p>
          <w:p w:rsidR="002E5359" w:rsidRDefault="00466832" w:rsidP="00466832">
            <w:pPr>
              <w:spacing w:line="300" w:lineRule="exact"/>
              <w:rPr>
                <w:rFonts w:ascii="ＭＳ 明朝" w:hAnsi="ＭＳ 明朝"/>
                <w:sz w:val="20"/>
                <w:szCs w:val="20"/>
              </w:rPr>
            </w:pPr>
            <w:r w:rsidRPr="00466832">
              <w:rPr>
                <w:rFonts w:ascii="ＭＳ 明朝" w:hAnsi="ＭＳ 明朝" w:hint="eastAsia"/>
                <w:sz w:val="20"/>
                <w:szCs w:val="20"/>
              </w:rPr>
              <w:t>【第</w:t>
            </w:r>
            <w:r>
              <w:rPr>
                <w:rFonts w:ascii="ＭＳ 明朝" w:hAnsi="ＭＳ 明朝" w:hint="eastAsia"/>
                <w:sz w:val="20"/>
                <w:szCs w:val="20"/>
              </w:rPr>
              <w:t>３</w:t>
            </w:r>
            <w:r w:rsidRPr="00466832">
              <w:rPr>
                <w:rFonts w:ascii="ＭＳ 明朝" w:hAnsi="ＭＳ 明朝" w:hint="eastAsia"/>
                <w:sz w:val="20"/>
                <w:szCs w:val="20"/>
              </w:rPr>
              <w:t>回】２月</w:t>
            </w:r>
            <w:r>
              <w:rPr>
                <w:rFonts w:ascii="ＭＳ 明朝" w:hAnsi="ＭＳ 明朝" w:hint="eastAsia"/>
                <w:sz w:val="20"/>
                <w:szCs w:val="20"/>
              </w:rPr>
              <w:t>７</w:t>
            </w:r>
            <w:r w:rsidRPr="00466832">
              <w:rPr>
                <w:rFonts w:ascii="ＭＳ 明朝" w:hAnsi="ＭＳ 明朝" w:hint="eastAsia"/>
                <w:sz w:val="20"/>
                <w:szCs w:val="20"/>
              </w:rPr>
              <w:t>日（水）</w:t>
            </w:r>
            <w:r>
              <w:rPr>
                <w:rFonts w:ascii="ＭＳ 明朝" w:hAnsi="ＭＳ 明朝" w:hint="eastAsia"/>
                <w:sz w:val="20"/>
                <w:szCs w:val="20"/>
              </w:rPr>
              <w:t xml:space="preserve">　</w:t>
            </w:r>
          </w:p>
          <w:p w:rsidR="00C12E0C" w:rsidRPr="00830CA9" w:rsidRDefault="00C12E0C" w:rsidP="00E21A09">
            <w:pPr>
              <w:spacing w:line="300" w:lineRule="exact"/>
              <w:ind w:left="200" w:hangingChars="100" w:hanging="200"/>
              <w:rPr>
                <w:rFonts w:ascii="ＭＳ 明朝" w:hAnsi="ＭＳ 明朝"/>
                <w:sz w:val="20"/>
                <w:szCs w:val="20"/>
              </w:rPr>
            </w:pPr>
            <w:r w:rsidRPr="00830CA9">
              <w:rPr>
                <w:rFonts w:ascii="ＭＳ 明朝" w:hAnsi="ＭＳ 明朝" w:hint="eastAsia"/>
                <w:sz w:val="20"/>
                <w:szCs w:val="20"/>
              </w:rPr>
              <w:t>・</w:t>
            </w:r>
            <w:r w:rsidR="007829B2" w:rsidRPr="00830CA9">
              <w:rPr>
                <w:rFonts w:ascii="ＭＳ 明朝" w:hAnsi="ＭＳ 明朝" w:hint="eastAsia"/>
                <w:sz w:val="20"/>
                <w:szCs w:val="20"/>
              </w:rPr>
              <w:t>「授業アンケート」結果から、家庭学習が身についていない生徒が多く</w:t>
            </w:r>
            <w:r w:rsidR="009911A6" w:rsidRPr="00830CA9">
              <w:rPr>
                <w:rFonts w:ascii="ＭＳ 明朝" w:hAnsi="ＭＳ 明朝" w:hint="eastAsia"/>
                <w:sz w:val="20"/>
                <w:szCs w:val="20"/>
              </w:rPr>
              <w:t>、</w:t>
            </w:r>
            <w:r w:rsidR="007829B2" w:rsidRPr="00830CA9">
              <w:rPr>
                <w:rFonts w:ascii="ＭＳ 明朝" w:hAnsi="ＭＳ 明朝" w:hint="eastAsia"/>
                <w:sz w:val="20"/>
                <w:szCs w:val="20"/>
              </w:rPr>
              <w:t>クラブ加入率も減少傾向</w:t>
            </w:r>
            <w:r w:rsidR="00E21A09" w:rsidRPr="00830CA9">
              <w:rPr>
                <w:rFonts w:ascii="ＭＳ 明朝" w:hAnsi="ＭＳ 明朝" w:hint="eastAsia"/>
                <w:sz w:val="20"/>
                <w:szCs w:val="20"/>
              </w:rPr>
              <w:t>に</w:t>
            </w:r>
            <w:r w:rsidR="007829B2" w:rsidRPr="00830CA9">
              <w:rPr>
                <w:rFonts w:ascii="ＭＳ 明朝" w:hAnsi="ＭＳ 明朝" w:hint="eastAsia"/>
                <w:sz w:val="20"/>
                <w:szCs w:val="20"/>
              </w:rPr>
              <w:t>あるのは、アルバイト</w:t>
            </w:r>
            <w:r w:rsidR="009911A6" w:rsidRPr="00830CA9">
              <w:rPr>
                <w:rFonts w:ascii="ＭＳ 明朝" w:hAnsi="ＭＳ 明朝" w:hint="eastAsia"/>
                <w:sz w:val="20"/>
                <w:szCs w:val="20"/>
              </w:rPr>
              <w:t>が</w:t>
            </w:r>
            <w:r w:rsidR="007829B2" w:rsidRPr="00830CA9">
              <w:rPr>
                <w:rFonts w:ascii="ＭＳ 明朝" w:hAnsi="ＭＳ 明朝" w:hint="eastAsia"/>
                <w:sz w:val="20"/>
                <w:szCs w:val="20"/>
              </w:rPr>
              <w:t>影響し</w:t>
            </w:r>
            <w:r w:rsidR="00E21A09" w:rsidRPr="00830CA9">
              <w:rPr>
                <w:rFonts w:ascii="ＭＳ 明朝" w:hAnsi="ＭＳ 明朝" w:hint="eastAsia"/>
                <w:sz w:val="20"/>
                <w:szCs w:val="20"/>
              </w:rPr>
              <w:t>るのではないか</w:t>
            </w:r>
            <w:r w:rsidR="007829B2" w:rsidRPr="00830CA9">
              <w:rPr>
                <w:rFonts w:ascii="ＭＳ 明朝" w:hAnsi="ＭＳ 明朝" w:hint="eastAsia"/>
                <w:sz w:val="20"/>
                <w:szCs w:val="20"/>
              </w:rPr>
              <w:t>。</w:t>
            </w:r>
            <w:r w:rsidR="009911A6" w:rsidRPr="00830CA9">
              <w:rPr>
                <w:rFonts w:ascii="ＭＳ 明朝" w:hAnsi="ＭＳ 明朝" w:hint="eastAsia"/>
                <w:sz w:val="20"/>
                <w:szCs w:val="20"/>
              </w:rPr>
              <w:t>目標や進路を</w:t>
            </w:r>
            <w:r w:rsidR="00E21A09" w:rsidRPr="00830CA9">
              <w:rPr>
                <w:rFonts w:ascii="ＭＳ 明朝" w:hAnsi="ＭＳ 明朝" w:hint="eastAsia"/>
                <w:sz w:val="20"/>
                <w:szCs w:val="20"/>
              </w:rPr>
              <w:t>明確に</w:t>
            </w:r>
            <w:r w:rsidR="009911A6" w:rsidRPr="00830CA9">
              <w:rPr>
                <w:rFonts w:ascii="ＭＳ 明朝" w:hAnsi="ＭＳ 明朝" w:hint="eastAsia"/>
                <w:sz w:val="20"/>
                <w:szCs w:val="20"/>
              </w:rPr>
              <w:t>意識</w:t>
            </w:r>
            <w:r w:rsidR="00E21A09" w:rsidRPr="00830CA9">
              <w:rPr>
                <w:rFonts w:ascii="ＭＳ 明朝" w:hAnsi="ＭＳ 明朝" w:hint="eastAsia"/>
                <w:sz w:val="20"/>
                <w:szCs w:val="20"/>
              </w:rPr>
              <w:t>させる</w:t>
            </w:r>
            <w:r w:rsidR="007829B2" w:rsidRPr="00830CA9">
              <w:rPr>
                <w:rFonts w:ascii="ＭＳ 明朝" w:hAnsi="ＭＳ 明朝" w:hint="eastAsia"/>
                <w:sz w:val="20"/>
                <w:szCs w:val="20"/>
              </w:rPr>
              <w:t>必要がある。</w:t>
            </w:r>
          </w:p>
          <w:p w:rsidR="009911A6" w:rsidRPr="005C3A5C" w:rsidRDefault="009911A6" w:rsidP="00E21A09">
            <w:pPr>
              <w:spacing w:line="300" w:lineRule="exact"/>
              <w:ind w:left="200" w:hangingChars="100" w:hanging="200"/>
              <w:rPr>
                <w:rFonts w:ascii="ＭＳ 明朝" w:hAnsi="ＭＳ 明朝"/>
                <w:sz w:val="20"/>
                <w:szCs w:val="20"/>
              </w:rPr>
            </w:pPr>
            <w:r w:rsidRPr="00830CA9">
              <w:rPr>
                <w:rFonts w:ascii="ＭＳ 明朝" w:hAnsi="ＭＳ 明朝" w:hint="eastAsia"/>
                <w:sz w:val="20"/>
                <w:szCs w:val="20"/>
              </w:rPr>
              <w:t>・「いじめ」の実態把握</w:t>
            </w:r>
            <w:r w:rsidR="007829B2" w:rsidRPr="00830CA9">
              <w:rPr>
                <w:rFonts w:ascii="ＭＳ 明朝" w:hAnsi="ＭＳ 明朝" w:hint="eastAsia"/>
                <w:sz w:val="20"/>
                <w:szCs w:val="20"/>
              </w:rPr>
              <w:t>及び防止</w:t>
            </w:r>
            <w:r w:rsidRPr="00830CA9">
              <w:rPr>
                <w:rFonts w:ascii="ＭＳ 明朝" w:hAnsi="ＭＳ 明朝" w:hint="eastAsia"/>
                <w:sz w:val="20"/>
                <w:szCs w:val="20"/>
              </w:rPr>
              <w:t>は、ＳＣなど専門家と協力しつつも、教員と生徒との</w:t>
            </w:r>
            <w:r w:rsidR="007829B2" w:rsidRPr="00830CA9">
              <w:rPr>
                <w:rFonts w:ascii="ＭＳ 明朝" w:hAnsi="ＭＳ 明朝" w:hint="eastAsia"/>
                <w:sz w:val="20"/>
                <w:szCs w:val="20"/>
              </w:rPr>
              <w:t>密接な</w:t>
            </w:r>
            <w:r w:rsidRPr="00830CA9">
              <w:rPr>
                <w:rFonts w:ascii="ＭＳ 明朝" w:hAnsi="ＭＳ 明朝" w:hint="eastAsia"/>
                <w:sz w:val="20"/>
                <w:szCs w:val="20"/>
              </w:rPr>
              <w:t>関わり（信頼関係）</w:t>
            </w:r>
            <w:r w:rsidR="00A15720" w:rsidRPr="00830CA9">
              <w:rPr>
                <w:rFonts w:ascii="ＭＳ 明朝" w:hAnsi="ＭＳ 明朝" w:hint="eastAsia"/>
                <w:sz w:val="20"/>
                <w:szCs w:val="20"/>
              </w:rPr>
              <w:t>をより一層高めていくことが</w:t>
            </w:r>
            <w:r w:rsidR="00E21A09" w:rsidRPr="00830CA9">
              <w:rPr>
                <w:rFonts w:ascii="ＭＳ 明朝" w:hAnsi="ＭＳ 明朝" w:hint="eastAsia"/>
                <w:sz w:val="20"/>
                <w:szCs w:val="20"/>
              </w:rPr>
              <w:t>必要</w:t>
            </w:r>
            <w:r w:rsidR="00A15720" w:rsidRPr="00830CA9">
              <w:rPr>
                <w:rFonts w:ascii="ＭＳ 明朝" w:hAnsi="ＭＳ 明朝" w:hint="eastAsia"/>
                <w:sz w:val="20"/>
                <w:szCs w:val="20"/>
              </w:rPr>
              <w:t>である</w:t>
            </w:r>
            <w:r w:rsidRPr="00830CA9">
              <w:rPr>
                <w:rFonts w:ascii="ＭＳ 明朝" w:hAnsi="ＭＳ 明朝" w:hint="eastAsia"/>
                <w:sz w:val="20"/>
                <w:szCs w:val="20"/>
              </w:rPr>
              <w:t>。</w:t>
            </w:r>
          </w:p>
        </w:tc>
      </w:tr>
    </w:tbl>
    <w:p w:rsidR="00880442" w:rsidRDefault="00880442"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729"/>
        <w:gridCol w:w="4252"/>
        <w:gridCol w:w="3544"/>
        <w:gridCol w:w="3580"/>
      </w:tblGrid>
      <w:tr w:rsidR="00897939" w:rsidRPr="00E50B6C" w:rsidTr="00D40236">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729"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544"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0E6C4B" w:rsidRPr="00E50B6C" w:rsidTr="00D40236">
        <w:trPr>
          <w:cantSplit/>
          <w:trHeight w:val="1314"/>
          <w:jc w:val="center"/>
        </w:trPr>
        <w:tc>
          <w:tcPr>
            <w:tcW w:w="881" w:type="dxa"/>
            <w:shd w:val="clear" w:color="auto" w:fill="auto"/>
            <w:textDirection w:val="tbRlV"/>
            <w:vAlign w:val="center"/>
          </w:tcPr>
          <w:p w:rsidR="000E6C4B" w:rsidRPr="000C2D47" w:rsidRDefault="000E6C4B" w:rsidP="00C91F61">
            <w:pPr>
              <w:spacing w:line="320" w:lineRule="exact"/>
              <w:ind w:left="113" w:right="113"/>
              <w:jc w:val="center"/>
              <w:rPr>
                <w:rFonts w:ascii="ＭＳ 明朝" w:hAnsi="ＭＳ 明朝"/>
                <w:szCs w:val="21"/>
              </w:rPr>
            </w:pPr>
            <w:r w:rsidRPr="000C2D47">
              <w:rPr>
                <w:rFonts w:ascii="ＭＳ 明朝" w:hAnsi="ＭＳ 明朝" w:hint="eastAsia"/>
                <w:szCs w:val="21"/>
              </w:rPr>
              <w:t>１　確かな学</w:t>
            </w:r>
            <w:r w:rsidR="00787F78">
              <w:rPr>
                <w:rFonts w:ascii="ＭＳ 明朝" w:hAnsi="ＭＳ 明朝" w:hint="eastAsia"/>
                <w:szCs w:val="21"/>
              </w:rPr>
              <w:t>力</w:t>
            </w:r>
            <w:r w:rsidRPr="000C2D47">
              <w:rPr>
                <w:rFonts w:ascii="ＭＳ 明朝" w:hAnsi="ＭＳ 明朝" w:hint="eastAsia"/>
                <w:szCs w:val="21"/>
              </w:rPr>
              <w:t>の育成</w:t>
            </w:r>
          </w:p>
        </w:tc>
        <w:tc>
          <w:tcPr>
            <w:tcW w:w="2729" w:type="dxa"/>
            <w:shd w:val="clear" w:color="auto" w:fill="auto"/>
          </w:tcPr>
          <w:p w:rsidR="001A2178" w:rsidRDefault="000E6C4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（１）</w:t>
            </w:r>
          </w:p>
          <w:p w:rsidR="001A2178" w:rsidRDefault="000E6C4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「わかる授業、生徒自らが学</w:t>
            </w:r>
          </w:p>
          <w:p w:rsidR="001A2178" w:rsidRDefault="000E6C4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び考える授業」をめざした授</w:t>
            </w:r>
          </w:p>
          <w:p w:rsidR="000E6C4B" w:rsidRPr="000C2D47" w:rsidRDefault="000E6C4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業改善への取組み</w:t>
            </w:r>
          </w:p>
          <w:p w:rsidR="000E6C4B" w:rsidRPr="000C2D47" w:rsidRDefault="000E6C4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ア　習熟度別・少人数展開</w:t>
            </w:r>
          </w:p>
          <w:p w:rsidR="000E6C4B" w:rsidRPr="000C2D47" w:rsidRDefault="000E6C4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 xml:space="preserve">　授業の充実</w:t>
            </w:r>
          </w:p>
          <w:p w:rsidR="001A2178" w:rsidRDefault="001A2178" w:rsidP="00C91F61">
            <w:pPr>
              <w:spacing w:line="320" w:lineRule="exact"/>
              <w:ind w:left="200" w:hangingChars="100" w:hanging="200"/>
              <w:rPr>
                <w:rFonts w:ascii="ＭＳ 明朝" w:hAnsi="ＭＳ 明朝"/>
                <w:sz w:val="20"/>
                <w:szCs w:val="20"/>
              </w:rPr>
            </w:pPr>
          </w:p>
          <w:p w:rsidR="001A2178" w:rsidRDefault="001A2178" w:rsidP="00C91F61">
            <w:pPr>
              <w:spacing w:line="320" w:lineRule="exact"/>
              <w:ind w:left="200" w:hangingChars="100" w:hanging="200"/>
              <w:rPr>
                <w:rFonts w:ascii="ＭＳ 明朝" w:hAnsi="ＭＳ 明朝"/>
                <w:sz w:val="20"/>
                <w:szCs w:val="20"/>
              </w:rPr>
            </w:pPr>
          </w:p>
          <w:p w:rsidR="001A2178" w:rsidRDefault="001A2178" w:rsidP="00C91F61">
            <w:pPr>
              <w:spacing w:line="320" w:lineRule="exact"/>
              <w:ind w:left="200" w:hangingChars="100" w:hanging="200"/>
              <w:rPr>
                <w:rFonts w:ascii="ＭＳ 明朝" w:hAnsi="ＭＳ 明朝"/>
                <w:sz w:val="20"/>
                <w:szCs w:val="20"/>
              </w:rPr>
            </w:pPr>
          </w:p>
          <w:p w:rsidR="000E6C4B" w:rsidRPr="000C2D47" w:rsidRDefault="000E6C4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イ　公開授業・授業見学、</w:t>
            </w:r>
          </w:p>
          <w:p w:rsidR="00690D88" w:rsidRDefault="001A2178" w:rsidP="001A2178">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0E6C4B" w:rsidRPr="000C2D47">
              <w:rPr>
                <w:rFonts w:ascii="ＭＳ 明朝" w:hAnsi="ＭＳ 明朝" w:hint="eastAsia"/>
                <w:sz w:val="20"/>
                <w:szCs w:val="20"/>
              </w:rPr>
              <w:t>授業アンケートを活用し</w:t>
            </w:r>
          </w:p>
          <w:p w:rsidR="000E6C4B" w:rsidRPr="000C2D47" w:rsidRDefault="000E6C4B" w:rsidP="00690D88">
            <w:pPr>
              <w:spacing w:line="320" w:lineRule="exact"/>
              <w:ind w:leftChars="100" w:left="410" w:hangingChars="100" w:hanging="200"/>
              <w:rPr>
                <w:rFonts w:ascii="ＭＳ 明朝" w:hAnsi="ＭＳ 明朝"/>
                <w:sz w:val="20"/>
                <w:szCs w:val="20"/>
              </w:rPr>
            </w:pPr>
            <w:r w:rsidRPr="000C2D47">
              <w:rPr>
                <w:rFonts w:ascii="ＭＳ 明朝" w:hAnsi="ＭＳ 明朝" w:hint="eastAsia"/>
                <w:sz w:val="20"/>
                <w:szCs w:val="20"/>
              </w:rPr>
              <w:t>た授業改善の推進</w:t>
            </w:r>
          </w:p>
          <w:p w:rsidR="001A2178" w:rsidRPr="001A2178" w:rsidRDefault="001A2178" w:rsidP="00C91F61">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p>
          <w:p w:rsidR="001A2178" w:rsidRDefault="001A2178" w:rsidP="00C91F61">
            <w:pPr>
              <w:spacing w:line="320" w:lineRule="exact"/>
              <w:ind w:left="200" w:hangingChars="100" w:hanging="200"/>
              <w:rPr>
                <w:rFonts w:ascii="ＭＳ 明朝" w:hAnsi="ＭＳ 明朝"/>
                <w:sz w:val="20"/>
                <w:szCs w:val="20"/>
              </w:rPr>
            </w:pPr>
          </w:p>
          <w:p w:rsidR="001A2178" w:rsidRDefault="001A2178" w:rsidP="00C91F61">
            <w:pPr>
              <w:spacing w:line="320" w:lineRule="exact"/>
              <w:ind w:left="200" w:hangingChars="100" w:hanging="200"/>
              <w:rPr>
                <w:rFonts w:ascii="ＭＳ 明朝" w:hAnsi="ＭＳ 明朝"/>
                <w:sz w:val="20"/>
                <w:szCs w:val="20"/>
              </w:rPr>
            </w:pPr>
          </w:p>
          <w:p w:rsidR="00690D88" w:rsidRDefault="000E6C4B" w:rsidP="001A2178">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ウ　成績中位者・成績不振者</w:t>
            </w:r>
          </w:p>
          <w:p w:rsidR="000E6C4B" w:rsidRPr="000C2D47" w:rsidRDefault="000E6C4B" w:rsidP="00690D88">
            <w:pPr>
              <w:spacing w:line="320" w:lineRule="exact"/>
              <w:ind w:leftChars="100" w:left="410" w:hangingChars="100" w:hanging="200"/>
              <w:rPr>
                <w:rFonts w:ascii="ＭＳ 明朝" w:hAnsi="ＭＳ 明朝"/>
                <w:sz w:val="20"/>
                <w:szCs w:val="20"/>
              </w:rPr>
            </w:pPr>
            <w:r w:rsidRPr="000C2D47">
              <w:rPr>
                <w:rFonts w:ascii="ＭＳ 明朝" w:hAnsi="ＭＳ 明朝" w:hint="eastAsia"/>
                <w:sz w:val="20"/>
                <w:szCs w:val="20"/>
              </w:rPr>
              <w:t>層の指導充実</w:t>
            </w:r>
          </w:p>
          <w:p w:rsidR="00192281" w:rsidRDefault="00192281" w:rsidP="00C91F61">
            <w:pPr>
              <w:spacing w:line="320" w:lineRule="exact"/>
              <w:rPr>
                <w:rFonts w:ascii="ＭＳ 明朝" w:hAnsi="ＭＳ 明朝"/>
                <w:sz w:val="20"/>
                <w:szCs w:val="20"/>
              </w:rPr>
            </w:pPr>
          </w:p>
          <w:p w:rsidR="00192281" w:rsidRDefault="00192281" w:rsidP="00C91F61">
            <w:pPr>
              <w:spacing w:line="320" w:lineRule="exact"/>
              <w:rPr>
                <w:rFonts w:ascii="ＭＳ 明朝" w:hAnsi="ＭＳ 明朝"/>
                <w:sz w:val="20"/>
                <w:szCs w:val="20"/>
              </w:rPr>
            </w:pPr>
          </w:p>
          <w:p w:rsidR="00192281" w:rsidRDefault="00192281" w:rsidP="00C91F61">
            <w:pPr>
              <w:spacing w:line="320" w:lineRule="exact"/>
              <w:rPr>
                <w:rFonts w:ascii="ＭＳ 明朝" w:hAnsi="ＭＳ 明朝"/>
                <w:sz w:val="20"/>
                <w:szCs w:val="20"/>
              </w:rPr>
            </w:pPr>
          </w:p>
          <w:p w:rsidR="00192281" w:rsidRDefault="00192281" w:rsidP="00C91F61">
            <w:pPr>
              <w:spacing w:line="320" w:lineRule="exact"/>
              <w:rPr>
                <w:rFonts w:ascii="ＭＳ 明朝" w:hAnsi="ＭＳ 明朝"/>
                <w:sz w:val="20"/>
                <w:szCs w:val="20"/>
              </w:rPr>
            </w:pPr>
          </w:p>
          <w:p w:rsidR="00192281" w:rsidRDefault="00192281" w:rsidP="00C91F61">
            <w:pPr>
              <w:spacing w:line="320" w:lineRule="exact"/>
              <w:rPr>
                <w:rFonts w:ascii="ＭＳ 明朝" w:hAnsi="ＭＳ 明朝"/>
                <w:sz w:val="20"/>
                <w:szCs w:val="20"/>
              </w:rPr>
            </w:pPr>
          </w:p>
          <w:p w:rsidR="001A2178" w:rsidRDefault="000E6C4B" w:rsidP="00C91F61">
            <w:pPr>
              <w:spacing w:line="320" w:lineRule="exact"/>
              <w:rPr>
                <w:rFonts w:ascii="ＭＳ 明朝" w:hAnsi="ＭＳ 明朝"/>
                <w:sz w:val="20"/>
                <w:szCs w:val="20"/>
              </w:rPr>
            </w:pPr>
            <w:r w:rsidRPr="000C2D47">
              <w:rPr>
                <w:rFonts w:ascii="ＭＳ 明朝" w:hAnsi="ＭＳ 明朝" w:hint="eastAsia"/>
                <w:sz w:val="20"/>
                <w:szCs w:val="20"/>
              </w:rPr>
              <w:t>（２）</w:t>
            </w:r>
          </w:p>
          <w:p w:rsidR="000E6C4B" w:rsidRPr="000C2D47" w:rsidRDefault="000E6C4B" w:rsidP="00C91F61">
            <w:pPr>
              <w:spacing w:line="320" w:lineRule="exact"/>
              <w:rPr>
                <w:rFonts w:ascii="ＭＳ 明朝" w:hAnsi="ＭＳ 明朝"/>
                <w:sz w:val="20"/>
                <w:szCs w:val="20"/>
              </w:rPr>
            </w:pPr>
            <w:r w:rsidRPr="000C2D47">
              <w:rPr>
                <w:rFonts w:ascii="ＭＳ 明朝" w:hAnsi="ＭＳ 明朝" w:hint="eastAsia"/>
                <w:sz w:val="20"/>
                <w:szCs w:val="20"/>
              </w:rPr>
              <w:t>より高い進路実現への取組み</w:t>
            </w:r>
          </w:p>
          <w:p w:rsidR="00690D88" w:rsidRDefault="000E6C4B" w:rsidP="001A2178">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　目標・能力に応じた進学</w:t>
            </w:r>
          </w:p>
          <w:p w:rsidR="000E6C4B" w:rsidRPr="000C2D47" w:rsidRDefault="001A2178" w:rsidP="00690D88">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講習</w:t>
            </w:r>
            <w:r w:rsidR="000E6C4B" w:rsidRPr="000C2D47">
              <w:rPr>
                <w:rFonts w:ascii="ＭＳ 明朝" w:hAnsi="ＭＳ 明朝" w:hint="eastAsia"/>
                <w:sz w:val="20"/>
                <w:szCs w:val="20"/>
              </w:rPr>
              <w:t>体制の充実</w:t>
            </w:r>
          </w:p>
          <w:p w:rsidR="00192281" w:rsidRDefault="00192281" w:rsidP="00C91F61">
            <w:pPr>
              <w:spacing w:line="320" w:lineRule="exact"/>
              <w:rPr>
                <w:rFonts w:ascii="ＭＳ 明朝" w:hAnsi="ＭＳ 明朝"/>
                <w:sz w:val="20"/>
                <w:szCs w:val="20"/>
              </w:rPr>
            </w:pPr>
          </w:p>
          <w:p w:rsidR="00192281" w:rsidRDefault="00192281" w:rsidP="00C91F61">
            <w:pPr>
              <w:spacing w:line="320" w:lineRule="exact"/>
              <w:rPr>
                <w:rFonts w:ascii="ＭＳ 明朝" w:hAnsi="ＭＳ 明朝"/>
                <w:sz w:val="20"/>
                <w:szCs w:val="20"/>
              </w:rPr>
            </w:pPr>
          </w:p>
          <w:p w:rsidR="00192281" w:rsidRDefault="00192281" w:rsidP="00C91F61">
            <w:pPr>
              <w:spacing w:line="320" w:lineRule="exact"/>
              <w:rPr>
                <w:rFonts w:ascii="ＭＳ 明朝" w:hAnsi="ＭＳ 明朝"/>
                <w:sz w:val="20"/>
                <w:szCs w:val="20"/>
              </w:rPr>
            </w:pPr>
          </w:p>
          <w:p w:rsidR="00192281" w:rsidRDefault="00192281" w:rsidP="00C91F61">
            <w:pPr>
              <w:spacing w:line="320" w:lineRule="exact"/>
              <w:rPr>
                <w:rFonts w:ascii="ＭＳ 明朝" w:hAnsi="ＭＳ 明朝"/>
                <w:sz w:val="20"/>
                <w:szCs w:val="20"/>
              </w:rPr>
            </w:pPr>
          </w:p>
          <w:p w:rsidR="000E6C4B" w:rsidRPr="000C2D47" w:rsidRDefault="000E6C4B" w:rsidP="00C91F61">
            <w:pPr>
              <w:spacing w:line="320" w:lineRule="exact"/>
              <w:rPr>
                <w:rFonts w:ascii="ＭＳ 明朝" w:hAnsi="ＭＳ 明朝"/>
                <w:sz w:val="20"/>
                <w:szCs w:val="20"/>
              </w:rPr>
            </w:pPr>
            <w:r w:rsidRPr="000C2D47">
              <w:rPr>
                <w:rFonts w:ascii="ＭＳ 明朝" w:hAnsi="ＭＳ 明朝" w:hint="eastAsia"/>
                <w:sz w:val="20"/>
                <w:szCs w:val="20"/>
              </w:rPr>
              <w:t>３）図書活動の推進</w:t>
            </w:r>
          </w:p>
          <w:p w:rsidR="001A2178" w:rsidRDefault="001A2178" w:rsidP="00C91F61">
            <w:pPr>
              <w:spacing w:line="320" w:lineRule="exact"/>
              <w:rPr>
                <w:rFonts w:ascii="ＭＳ 明朝" w:hAnsi="ＭＳ 明朝"/>
                <w:sz w:val="20"/>
                <w:szCs w:val="20"/>
              </w:rPr>
            </w:pPr>
          </w:p>
          <w:p w:rsidR="001A2178" w:rsidRDefault="001A2178" w:rsidP="00C91F61">
            <w:pPr>
              <w:spacing w:line="320" w:lineRule="exact"/>
              <w:rPr>
                <w:rFonts w:ascii="ＭＳ 明朝" w:hAnsi="ＭＳ 明朝"/>
                <w:sz w:val="20"/>
                <w:szCs w:val="20"/>
              </w:rPr>
            </w:pPr>
          </w:p>
          <w:p w:rsidR="00690D88" w:rsidRDefault="001A2178" w:rsidP="00690D88">
            <w:pPr>
              <w:spacing w:line="320" w:lineRule="exact"/>
              <w:rPr>
                <w:rFonts w:ascii="ＭＳ 明朝" w:hAnsi="ＭＳ 明朝"/>
                <w:sz w:val="20"/>
                <w:szCs w:val="20"/>
              </w:rPr>
            </w:pPr>
            <w:r>
              <w:rPr>
                <w:rFonts w:ascii="ＭＳ 明朝" w:hAnsi="ＭＳ 明朝" w:hint="eastAsia"/>
                <w:sz w:val="20"/>
                <w:szCs w:val="20"/>
              </w:rPr>
              <w:t>ア</w:t>
            </w:r>
            <w:r w:rsidR="000E6C4B" w:rsidRPr="000C2D47">
              <w:rPr>
                <w:rFonts w:ascii="ＭＳ 明朝" w:hAnsi="ＭＳ 明朝" w:hint="eastAsia"/>
                <w:sz w:val="20"/>
                <w:szCs w:val="20"/>
              </w:rPr>
              <w:t xml:space="preserve">　Graded Readersの活用</w:t>
            </w:r>
          </w:p>
          <w:p w:rsidR="000E6C4B" w:rsidRPr="000C2D47" w:rsidRDefault="000E6C4B" w:rsidP="00690D88">
            <w:pPr>
              <w:spacing w:line="320" w:lineRule="exact"/>
              <w:ind w:leftChars="100" w:left="210"/>
              <w:rPr>
                <w:rFonts w:ascii="ＭＳ 明朝" w:hAnsi="ＭＳ 明朝"/>
                <w:sz w:val="20"/>
                <w:szCs w:val="20"/>
              </w:rPr>
            </w:pPr>
            <w:r w:rsidRPr="000C2D47">
              <w:rPr>
                <w:rFonts w:ascii="ＭＳ 明朝" w:hAnsi="ＭＳ 明朝" w:hint="eastAsia"/>
                <w:sz w:val="20"/>
                <w:szCs w:val="20"/>
              </w:rPr>
              <w:t>による英語科Book Report取組みの推進</w:t>
            </w:r>
          </w:p>
          <w:p w:rsidR="00690D88" w:rsidRDefault="000E6C4B" w:rsidP="001A2178">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イ　国語科読書マラソン取</w:t>
            </w:r>
          </w:p>
          <w:p w:rsidR="000E6C4B" w:rsidRPr="000C2D47" w:rsidRDefault="000E6C4B" w:rsidP="00690D88">
            <w:pPr>
              <w:spacing w:line="320" w:lineRule="exact"/>
              <w:ind w:leftChars="100" w:left="410" w:hangingChars="100" w:hanging="200"/>
              <w:rPr>
                <w:rFonts w:ascii="ＭＳ 明朝" w:hAnsi="ＭＳ 明朝"/>
                <w:sz w:val="20"/>
                <w:szCs w:val="20"/>
              </w:rPr>
            </w:pPr>
            <w:r w:rsidRPr="000C2D47">
              <w:rPr>
                <w:rFonts w:ascii="ＭＳ 明朝" w:hAnsi="ＭＳ 明朝" w:hint="eastAsia"/>
                <w:sz w:val="20"/>
                <w:szCs w:val="20"/>
              </w:rPr>
              <w:t>組み推進</w:t>
            </w:r>
          </w:p>
        </w:tc>
        <w:tc>
          <w:tcPr>
            <w:tcW w:w="4252" w:type="dxa"/>
            <w:tcBorders>
              <w:right w:val="dashed" w:sz="4" w:space="0" w:color="auto"/>
            </w:tcBorders>
            <w:shd w:val="clear" w:color="auto" w:fill="auto"/>
          </w:tcPr>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（１）</w:t>
            </w:r>
          </w:p>
          <w:p w:rsidR="001A2178" w:rsidRDefault="001A2178" w:rsidP="00C91F61">
            <w:pPr>
              <w:spacing w:line="320" w:lineRule="exact"/>
              <w:ind w:left="400" w:hangingChars="200" w:hanging="400"/>
              <w:rPr>
                <w:rFonts w:ascii="ＭＳ 明朝" w:hAnsi="ＭＳ 明朝"/>
                <w:sz w:val="20"/>
                <w:szCs w:val="20"/>
              </w:rPr>
            </w:pPr>
          </w:p>
          <w:p w:rsidR="001A2178" w:rsidRDefault="001A2178" w:rsidP="00C91F61">
            <w:pPr>
              <w:spacing w:line="320" w:lineRule="exact"/>
              <w:ind w:left="400" w:hangingChars="200" w:hanging="400"/>
              <w:rPr>
                <w:rFonts w:ascii="ＭＳ 明朝" w:hAnsi="ＭＳ 明朝"/>
                <w:sz w:val="20"/>
                <w:szCs w:val="20"/>
              </w:rPr>
            </w:pPr>
          </w:p>
          <w:p w:rsidR="001A2178" w:rsidRDefault="001A2178" w:rsidP="00C91F61">
            <w:pPr>
              <w:spacing w:line="320" w:lineRule="exact"/>
              <w:ind w:left="400" w:hangingChars="200" w:hanging="400"/>
              <w:rPr>
                <w:rFonts w:ascii="ＭＳ 明朝" w:hAnsi="ＭＳ 明朝"/>
                <w:sz w:val="20"/>
                <w:szCs w:val="20"/>
              </w:rPr>
            </w:pP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ア・生徒一人ひとりの学力を伸ばすため、「数</w:t>
            </w: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 xml:space="preserve">　  学」（第1学年）、「英語」（第1学年・第2学年）の習熟度別・少人数展開授業の充実を図る。</w:t>
            </w:r>
          </w:p>
          <w:p w:rsidR="001A2178" w:rsidRDefault="001A2178" w:rsidP="00C91F61">
            <w:pPr>
              <w:spacing w:line="320" w:lineRule="exact"/>
              <w:ind w:left="400" w:hangingChars="200" w:hanging="400"/>
              <w:rPr>
                <w:rFonts w:ascii="ＭＳ 明朝" w:hAnsi="ＭＳ 明朝"/>
                <w:sz w:val="20"/>
                <w:szCs w:val="20"/>
              </w:rPr>
            </w:pP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イ・運営委員会、教務部が主体となり授業公開週間を定め（9月～11月）、グループによる相互授業見学・相互評価を実施する。</w:t>
            </w: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 xml:space="preserve">　・生徒による授業アンケート（年2回）結果による分析と課題把握を行い授業改善を進める。</w:t>
            </w: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ウ・各教科・学年が連携し宿題や予習・復習等の課題を設定することで家庭学習習慣の確立と基礎学力の定着を図る</w:t>
            </w:r>
            <w:r w:rsidR="002E5359">
              <w:rPr>
                <w:rFonts w:ascii="ＭＳ 明朝" w:hAnsi="ＭＳ 明朝" w:hint="eastAsia"/>
                <w:sz w:val="20"/>
                <w:szCs w:val="20"/>
              </w:rPr>
              <w:t>。</w:t>
            </w:r>
            <w:r w:rsidR="00001DCA" w:rsidRPr="00F72DA8">
              <w:rPr>
                <w:rFonts w:ascii="ＭＳ 明朝" w:hAnsi="ＭＳ 明朝" w:hint="eastAsia"/>
                <w:sz w:val="20"/>
                <w:szCs w:val="20"/>
              </w:rPr>
              <w:t>加えてアルバイトをしている生徒の状況を把握する。</w:t>
            </w:r>
          </w:p>
          <w:p w:rsidR="00192281" w:rsidRDefault="00192281" w:rsidP="00C91F61">
            <w:pPr>
              <w:spacing w:line="320" w:lineRule="exact"/>
              <w:ind w:left="400" w:hangingChars="200" w:hanging="400"/>
              <w:rPr>
                <w:rFonts w:ascii="ＭＳ 明朝" w:hAnsi="ＭＳ 明朝"/>
                <w:sz w:val="20"/>
                <w:szCs w:val="20"/>
              </w:rPr>
            </w:pPr>
          </w:p>
          <w:p w:rsidR="00192281" w:rsidRDefault="00192281" w:rsidP="00C91F61">
            <w:pPr>
              <w:spacing w:line="320" w:lineRule="exact"/>
              <w:ind w:left="400" w:hangingChars="200" w:hanging="400"/>
              <w:rPr>
                <w:rFonts w:ascii="ＭＳ 明朝" w:hAnsi="ＭＳ 明朝"/>
                <w:sz w:val="20"/>
                <w:szCs w:val="20"/>
              </w:rPr>
            </w:pP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（２）</w:t>
            </w: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ア・進路指導部、各教科、学年の組織的連携により進学講習（通常、夏期・冬期）の充実を図り大学進学者全員を2月・3月入試まで主体的に学習させる。</w:t>
            </w:r>
          </w:p>
          <w:p w:rsidR="00192281" w:rsidRDefault="00192281" w:rsidP="00C91F61">
            <w:pPr>
              <w:spacing w:line="320" w:lineRule="exact"/>
              <w:ind w:left="400" w:hangingChars="200" w:hanging="400"/>
              <w:rPr>
                <w:rFonts w:ascii="ＭＳ 明朝" w:hAnsi="ＭＳ 明朝"/>
                <w:sz w:val="20"/>
                <w:szCs w:val="20"/>
              </w:rPr>
            </w:pPr>
          </w:p>
          <w:p w:rsidR="00192281" w:rsidRDefault="00192281" w:rsidP="00C91F61">
            <w:pPr>
              <w:spacing w:line="320" w:lineRule="exact"/>
              <w:ind w:left="400" w:hangingChars="200" w:hanging="400"/>
              <w:rPr>
                <w:rFonts w:ascii="ＭＳ 明朝" w:hAnsi="ＭＳ 明朝"/>
                <w:sz w:val="20"/>
                <w:szCs w:val="20"/>
              </w:rPr>
            </w:pPr>
          </w:p>
          <w:p w:rsidR="00192281" w:rsidRDefault="00192281" w:rsidP="00C91F61">
            <w:pPr>
              <w:spacing w:line="320" w:lineRule="exact"/>
              <w:ind w:left="400" w:hangingChars="200" w:hanging="400"/>
              <w:rPr>
                <w:rFonts w:ascii="ＭＳ 明朝" w:hAnsi="ＭＳ 明朝"/>
                <w:sz w:val="20"/>
                <w:szCs w:val="20"/>
              </w:rPr>
            </w:pPr>
          </w:p>
          <w:p w:rsidR="00192281" w:rsidRDefault="00192281" w:rsidP="00C91F61">
            <w:pPr>
              <w:spacing w:line="320" w:lineRule="exact"/>
              <w:ind w:left="400" w:hangingChars="200" w:hanging="400"/>
              <w:rPr>
                <w:rFonts w:ascii="ＭＳ 明朝" w:hAnsi="ＭＳ 明朝"/>
                <w:sz w:val="20"/>
                <w:szCs w:val="20"/>
              </w:rPr>
            </w:pP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（３）</w:t>
            </w:r>
          </w:p>
          <w:p w:rsidR="001A2178" w:rsidRDefault="001A2178" w:rsidP="00C91F61">
            <w:pPr>
              <w:spacing w:line="320" w:lineRule="exact"/>
              <w:ind w:left="400" w:hangingChars="200" w:hanging="400"/>
              <w:rPr>
                <w:rFonts w:ascii="ＭＳ 明朝" w:hAnsi="ＭＳ 明朝"/>
                <w:sz w:val="20"/>
                <w:szCs w:val="20"/>
              </w:rPr>
            </w:pPr>
          </w:p>
          <w:p w:rsidR="001A2178" w:rsidRDefault="001A2178" w:rsidP="00C91F61">
            <w:pPr>
              <w:spacing w:line="320" w:lineRule="exact"/>
              <w:ind w:left="400" w:hangingChars="200" w:hanging="400"/>
              <w:rPr>
                <w:rFonts w:ascii="ＭＳ 明朝" w:hAnsi="ＭＳ 明朝"/>
                <w:sz w:val="20"/>
                <w:szCs w:val="20"/>
              </w:rPr>
            </w:pP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ア・Graded Readers蔵書数の充実を図り取組みをさらに充実させるとともに英語検定に積極的にチャレンジさせる。</w:t>
            </w: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イ・国語科と図書館の連携をさらに深め、学習単元の補完・補強から新しい分野へ広がる読書活動を促す。</w:t>
            </w:r>
          </w:p>
          <w:p w:rsidR="000E6C4B" w:rsidRPr="000C2D47" w:rsidRDefault="000E6C4B" w:rsidP="00C91F61">
            <w:pPr>
              <w:spacing w:line="320" w:lineRule="exact"/>
              <w:ind w:left="400" w:hangingChars="200" w:hanging="400"/>
              <w:rPr>
                <w:rFonts w:ascii="ＭＳ 明朝" w:hAnsi="ＭＳ 明朝"/>
                <w:sz w:val="20"/>
                <w:szCs w:val="20"/>
              </w:rPr>
            </w:pPr>
          </w:p>
        </w:tc>
        <w:tc>
          <w:tcPr>
            <w:tcW w:w="3544" w:type="dxa"/>
            <w:tcBorders>
              <w:right w:val="dashed" w:sz="4" w:space="0" w:color="auto"/>
            </w:tcBorders>
          </w:tcPr>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（１）</w:t>
            </w:r>
          </w:p>
          <w:p w:rsidR="001A2178" w:rsidRDefault="001A2178" w:rsidP="00C91F61">
            <w:pPr>
              <w:spacing w:line="320" w:lineRule="exact"/>
              <w:ind w:left="400" w:hangingChars="200" w:hanging="400"/>
              <w:rPr>
                <w:rFonts w:ascii="ＭＳ 明朝" w:hAnsi="ＭＳ 明朝"/>
                <w:sz w:val="20"/>
                <w:szCs w:val="20"/>
              </w:rPr>
            </w:pPr>
          </w:p>
          <w:p w:rsidR="001A2178" w:rsidRDefault="001A2178" w:rsidP="00C91F61">
            <w:pPr>
              <w:spacing w:line="320" w:lineRule="exact"/>
              <w:ind w:left="400" w:hangingChars="200" w:hanging="400"/>
              <w:rPr>
                <w:rFonts w:ascii="ＭＳ 明朝" w:hAnsi="ＭＳ 明朝"/>
                <w:sz w:val="20"/>
                <w:szCs w:val="20"/>
              </w:rPr>
            </w:pPr>
          </w:p>
          <w:p w:rsidR="001A2178" w:rsidRDefault="001A2178" w:rsidP="00C91F61">
            <w:pPr>
              <w:spacing w:line="320" w:lineRule="exact"/>
              <w:ind w:left="400" w:hangingChars="200" w:hanging="400"/>
              <w:rPr>
                <w:rFonts w:ascii="ＭＳ 明朝" w:hAnsi="ＭＳ 明朝"/>
                <w:sz w:val="20"/>
                <w:szCs w:val="20"/>
              </w:rPr>
            </w:pPr>
          </w:p>
          <w:p w:rsidR="000E6C4B" w:rsidRPr="005146A1"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ア・生徒による授業アンケート、授業進度・難易度の肯定率、数学</w:t>
            </w:r>
            <w:r w:rsidR="001433BE" w:rsidRPr="005146A1">
              <w:rPr>
                <w:rFonts w:ascii="ＭＳ 明朝" w:hAnsi="ＭＳ 明朝" w:hint="eastAsia"/>
                <w:sz w:val="20"/>
                <w:szCs w:val="20"/>
              </w:rPr>
              <w:t>80</w:t>
            </w:r>
            <w:r w:rsidRPr="005146A1">
              <w:rPr>
                <w:rFonts w:ascii="ＭＳ 明朝" w:hAnsi="ＭＳ 明朝" w:hint="eastAsia"/>
                <w:sz w:val="20"/>
                <w:szCs w:val="20"/>
              </w:rPr>
              <w:t>%(平成</w:t>
            </w:r>
            <w:r w:rsidR="001433BE" w:rsidRPr="005146A1">
              <w:rPr>
                <w:rFonts w:ascii="ＭＳ 明朝" w:hAnsi="ＭＳ 明朝" w:hint="eastAsia"/>
                <w:sz w:val="20"/>
                <w:szCs w:val="20"/>
              </w:rPr>
              <w:t>28</w:t>
            </w:r>
            <w:r w:rsidRPr="005146A1">
              <w:rPr>
                <w:rFonts w:ascii="ＭＳ 明朝" w:hAnsi="ＭＳ 明朝" w:hint="eastAsia"/>
                <w:sz w:val="20"/>
                <w:szCs w:val="20"/>
              </w:rPr>
              <w:t>年度</w:t>
            </w:r>
            <w:r w:rsidR="001433BE" w:rsidRPr="005146A1">
              <w:rPr>
                <w:rFonts w:ascii="ＭＳ 明朝" w:hAnsi="ＭＳ 明朝" w:hint="eastAsia"/>
                <w:sz w:val="20"/>
                <w:szCs w:val="20"/>
              </w:rPr>
              <w:t>76</w:t>
            </w:r>
            <w:r w:rsidRPr="005146A1">
              <w:rPr>
                <w:rFonts w:ascii="ＭＳ 明朝" w:hAnsi="ＭＳ 明朝" w:hint="eastAsia"/>
                <w:sz w:val="20"/>
                <w:szCs w:val="20"/>
              </w:rPr>
              <w:t xml:space="preserve"> %)、英語</w:t>
            </w:r>
            <w:r w:rsidR="00086697">
              <w:rPr>
                <w:rFonts w:ascii="ＭＳ 明朝" w:hAnsi="ＭＳ 明朝" w:hint="eastAsia"/>
                <w:sz w:val="20"/>
                <w:szCs w:val="20"/>
              </w:rPr>
              <w:t>１</w:t>
            </w:r>
            <w:r w:rsidRPr="005146A1">
              <w:rPr>
                <w:rFonts w:ascii="ＭＳ 明朝" w:hAnsi="ＭＳ 明朝" w:hint="eastAsia"/>
                <w:sz w:val="20"/>
                <w:szCs w:val="20"/>
              </w:rPr>
              <w:t>年</w:t>
            </w:r>
            <w:r w:rsidR="001433BE" w:rsidRPr="005146A1">
              <w:rPr>
                <w:rFonts w:ascii="ＭＳ 明朝" w:hAnsi="ＭＳ 明朝" w:hint="eastAsia"/>
                <w:sz w:val="20"/>
                <w:szCs w:val="20"/>
              </w:rPr>
              <w:t>75</w:t>
            </w:r>
            <w:r w:rsidRPr="005146A1">
              <w:rPr>
                <w:rFonts w:ascii="ＭＳ 明朝" w:hAnsi="ＭＳ 明朝" w:hint="eastAsia"/>
                <w:sz w:val="20"/>
                <w:szCs w:val="20"/>
              </w:rPr>
              <w:t xml:space="preserve"> %2年75 %(平成2</w:t>
            </w:r>
            <w:r w:rsidR="001433BE" w:rsidRPr="005146A1">
              <w:rPr>
                <w:rFonts w:ascii="ＭＳ 明朝" w:hAnsi="ＭＳ 明朝" w:hint="eastAsia"/>
                <w:sz w:val="20"/>
                <w:szCs w:val="20"/>
              </w:rPr>
              <w:t>8</w:t>
            </w:r>
            <w:r w:rsidRPr="005146A1">
              <w:rPr>
                <w:rFonts w:ascii="ＭＳ 明朝" w:hAnsi="ＭＳ 明朝" w:hint="eastAsia"/>
                <w:sz w:val="20"/>
                <w:szCs w:val="20"/>
              </w:rPr>
              <w:t>年度</w:t>
            </w:r>
            <w:r w:rsidR="001433BE" w:rsidRPr="005146A1">
              <w:rPr>
                <w:rFonts w:ascii="ＭＳ 明朝" w:hAnsi="ＭＳ 明朝" w:hint="eastAsia"/>
                <w:sz w:val="20"/>
                <w:szCs w:val="20"/>
              </w:rPr>
              <w:t>71</w:t>
            </w:r>
            <w:r w:rsidRPr="005146A1">
              <w:rPr>
                <w:rFonts w:ascii="ＭＳ 明朝" w:hAnsi="ＭＳ 明朝" w:hint="eastAsia"/>
                <w:sz w:val="20"/>
                <w:szCs w:val="20"/>
              </w:rPr>
              <w:t xml:space="preserve"> %、</w:t>
            </w:r>
            <w:r w:rsidR="001433BE" w:rsidRPr="005146A1">
              <w:rPr>
                <w:rFonts w:ascii="ＭＳ 明朝" w:hAnsi="ＭＳ 明朝" w:hint="eastAsia"/>
                <w:sz w:val="20"/>
                <w:szCs w:val="20"/>
              </w:rPr>
              <w:t>72</w:t>
            </w:r>
            <w:r w:rsidRPr="005146A1">
              <w:rPr>
                <w:rFonts w:ascii="ＭＳ 明朝" w:hAnsi="ＭＳ 明朝" w:hint="eastAsia"/>
                <w:sz w:val="20"/>
                <w:szCs w:val="20"/>
              </w:rPr>
              <w:t>%)</w:t>
            </w:r>
          </w:p>
          <w:p w:rsidR="000E6C4B" w:rsidRPr="005146A1"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イ・</w:t>
            </w:r>
            <w:r w:rsidRPr="000C2D47">
              <w:rPr>
                <w:rFonts w:ascii="ＭＳ 明朝" w:hAnsi="ＭＳ 明朝" w:hint="eastAsia"/>
                <w:color w:val="000000"/>
                <w:sz w:val="20"/>
                <w:szCs w:val="20"/>
              </w:rPr>
              <w:t>生徒向け学校教育自己診断における授業満足度</w:t>
            </w:r>
            <w:r w:rsidR="009B3236">
              <w:rPr>
                <w:rFonts w:ascii="ＭＳ 明朝" w:hAnsi="ＭＳ 明朝" w:hint="eastAsia"/>
                <w:color w:val="000000"/>
                <w:sz w:val="20"/>
                <w:szCs w:val="20"/>
              </w:rPr>
              <w:t>67</w:t>
            </w:r>
            <w:r w:rsidRPr="000C2D47">
              <w:rPr>
                <w:rFonts w:ascii="ＭＳ 明朝" w:hAnsi="ＭＳ 明朝" w:hint="eastAsia"/>
                <w:color w:val="000000"/>
                <w:sz w:val="20"/>
                <w:szCs w:val="20"/>
              </w:rPr>
              <w:t>%(平成</w:t>
            </w:r>
            <w:r w:rsidR="001433BE" w:rsidRPr="005146A1">
              <w:rPr>
                <w:rFonts w:ascii="ＭＳ 明朝" w:hAnsi="ＭＳ 明朝" w:hint="eastAsia"/>
                <w:sz w:val="20"/>
                <w:szCs w:val="20"/>
              </w:rPr>
              <w:t>28年度64</w:t>
            </w:r>
            <w:r w:rsidRPr="005146A1">
              <w:rPr>
                <w:rFonts w:ascii="ＭＳ 明朝" w:hAnsi="ＭＳ 明朝" w:hint="eastAsia"/>
                <w:sz w:val="20"/>
                <w:szCs w:val="20"/>
              </w:rPr>
              <w:t>%)、授業理解度</w:t>
            </w:r>
            <w:r w:rsidR="003F569C" w:rsidRPr="005146A1">
              <w:rPr>
                <w:rFonts w:ascii="ＭＳ 明朝" w:hAnsi="ＭＳ 明朝" w:hint="eastAsia"/>
                <w:sz w:val="20"/>
                <w:szCs w:val="20"/>
              </w:rPr>
              <w:t>71</w:t>
            </w:r>
            <w:r w:rsidRPr="005146A1">
              <w:rPr>
                <w:rFonts w:ascii="ＭＳ 明朝" w:hAnsi="ＭＳ 明朝" w:hint="eastAsia"/>
                <w:sz w:val="20"/>
                <w:szCs w:val="20"/>
              </w:rPr>
              <w:t>%(平成</w:t>
            </w:r>
            <w:r w:rsidR="001433BE" w:rsidRPr="005146A1">
              <w:rPr>
                <w:rFonts w:ascii="ＭＳ 明朝" w:hAnsi="ＭＳ 明朝" w:hint="eastAsia"/>
                <w:sz w:val="20"/>
                <w:szCs w:val="20"/>
              </w:rPr>
              <w:t>28</w:t>
            </w:r>
            <w:r w:rsidRPr="005146A1">
              <w:rPr>
                <w:rFonts w:ascii="ＭＳ 明朝" w:hAnsi="ＭＳ 明朝" w:hint="eastAsia"/>
                <w:sz w:val="20"/>
                <w:szCs w:val="20"/>
              </w:rPr>
              <w:t>年度</w:t>
            </w:r>
            <w:r w:rsidR="003F569C" w:rsidRPr="005146A1">
              <w:rPr>
                <w:rFonts w:ascii="ＭＳ 明朝" w:hAnsi="ＭＳ 明朝" w:hint="eastAsia"/>
                <w:sz w:val="20"/>
                <w:szCs w:val="20"/>
              </w:rPr>
              <w:t>68</w:t>
            </w:r>
            <w:r w:rsidRPr="005146A1">
              <w:rPr>
                <w:rFonts w:ascii="ＭＳ 明朝" w:hAnsi="ＭＳ 明朝" w:hint="eastAsia"/>
                <w:sz w:val="20"/>
                <w:szCs w:val="20"/>
              </w:rPr>
              <w:t>%)</w:t>
            </w:r>
          </w:p>
          <w:p w:rsidR="001A2178" w:rsidRDefault="001A2178" w:rsidP="00C91F61">
            <w:pPr>
              <w:spacing w:line="320" w:lineRule="exact"/>
              <w:ind w:left="400" w:hangingChars="200" w:hanging="400"/>
              <w:rPr>
                <w:rFonts w:ascii="ＭＳ 明朝" w:hAnsi="ＭＳ 明朝"/>
                <w:color w:val="000000"/>
                <w:sz w:val="20"/>
                <w:szCs w:val="20"/>
              </w:rPr>
            </w:pPr>
          </w:p>
          <w:p w:rsidR="001A2178" w:rsidRDefault="001A2178" w:rsidP="00C91F61">
            <w:pPr>
              <w:spacing w:line="320" w:lineRule="exact"/>
              <w:ind w:left="400" w:hangingChars="200" w:hanging="400"/>
              <w:rPr>
                <w:rFonts w:ascii="ＭＳ 明朝" w:hAnsi="ＭＳ 明朝"/>
                <w:color w:val="000000"/>
                <w:sz w:val="20"/>
                <w:szCs w:val="20"/>
              </w:rPr>
            </w:pPr>
          </w:p>
          <w:p w:rsidR="000E6C4B"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color w:val="000000"/>
                <w:sz w:val="20"/>
                <w:szCs w:val="20"/>
              </w:rPr>
              <w:t>ウ・生徒向け学校教育自己診断における家庭学習時間</w:t>
            </w:r>
            <w:r w:rsidR="00086697">
              <w:rPr>
                <w:rFonts w:ascii="ＭＳ 明朝" w:hAnsi="ＭＳ 明朝" w:hint="eastAsia"/>
                <w:color w:val="000000"/>
                <w:sz w:val="20"/>
                <w:szCs w:val="20"/>
              </w:rPr>
              <w:t>１</w:t>
            </w:r>
            <w:r w:rsidRPr="000C2D47">
              <w:rPr>
                <w:rFonts w:ascii="ＭＳ 明朝" w:hAnsi="ＭＳ 明朝" w:hint="eastAsia"/>
                <w:color w:val="000000"/>
                <w:sz w:val="20"/>
                <w:szCs w:val="20"/>
              </w:rPr>
              <w:t>時間以上の</w:t>
            </w:r>
            <w:r w:rsidRPr="005146A1">
              <w:rPr>
                <w:rFonts w:ascii="ＭＳ 明朝" w:hAnsi="ＭＳ 明朝" w:hint="eastAsia"/>
                <w:sz w:val="20"/>
                <w:szCs w:val="20"/>
              </w:rPr>
              <w:t>生徒50%以上(平成</w:t>
            </w:r>
            <w:r w:rsidR="003F569C" w:rsidRPr="005146A1">
              <w:rPr>
                <w:rFonts w:ascii="ＭＳ 明朝" w:hAnsi="ＭＳ 明朝" w:hint="eastAsia"/>
                <w:sz w:val="20"/>
                <w:szCs w:val="20"/>
              </w:rPr>
              <w:t>28</w:t>
            </w:r>
            <w:r w:rsidRPr="005146A1">
              <w:rPr>
                <w:rFonts w:ascii="ＭＳ 明朝" w:hAnsi="ＭＳ 明朝" w:hint="eastAsia"/>
                <w:sz w:val="20"/>
                <w:szCs w:val="20"/>
              </w:rPr>
              <w:t>年度</w:t>
            </w:r>
            <w:r w:rsidR="003F569C" w:rsidRPr="005146A1">
              <w:rPr>
                <w:rFonts w:ascii="ＭＳ 明朝" w:hAnsi="ＭＳ 明朝" w:hint="eastAsia"/>
                <w:sz w:val="20"/>
                <w:szCs w:val="20"/>
              </w:rPr>
              <w:t>47</w:t>
            </w:r>
            <w:r w:rsidRPr="005146A1">
              <w:rPr>
                <w:rFonts w:ascii="ＭＳ 明朝" w:hAnsi="ＭＳ 明朝" w:hint="eastAsia"/>
                <w:sz w:val="20"/>
                <w:szCs w:val="20"/>
              </w:rPr>
              <w:t>%)、家庭学習習慣ゼロの生徒20%以下(平成</w:t>
            </w:r>
            <w:r w:rsidR="003F569C" w:rsidRPr="005146A1">
              <w:rPr>
                <w:rFonts w:ascii="ＭＳ 明朝" w:hAnsi="ＭＳ 明朝" w:hint="eastAsia"/>
                <w:sz w:val="20"/>
                <w:szCs w:val="20"/>
              </w:rPr>
              <w:t>28</w:t>
            </w:r>
            <w:r w:rsidRPr="005146A1">
              <w:rPr>
                <w:rFonts w:ascii="ＭＳ 明朝" w:hAnsi="ＭＳ 明朝" w:hint="eastAsia"/>
                <w:sz w:val="20"/>
                <w:szCs w:val="20"/>
              </w:rPr>
              <w:t>年度</w:t>
            </w:r>
            <w:r w:rsidR="003F569C" w:rsidRPr="005146A1">
              <w:rPr>
                <w:rFonts w:ascii="ＭＳ 明朝" w:hAnsi="ＭＳ 明朝" w:hint="eastAsia"/>
                <w:sz w:val="20"/>
                <w:szCs w:val="20"/>
              </w:rPr>
              <w:t>26</w:t>
            </w:r>
            <w:r w:rsidRPr="005146A1">
              <w:rPr>
                <w:rFonts w:ascii="ＭＳ 明朝" w:hAnsi="ＭＳ 明朝" w:hint="eastAsia"/>
                <w:sz w:val="20"/>
                <w:szCs w:val="20"/>
              </w:rPr>
              <w:t>%)</w:t>
            </w:r>
            <w:r w:rsidR="00D40236">
              <w:rPr>
                <w:rFonts w:ascii="ＭＳ 明朝" w:hAnsi="ＭＳ 明朝" w:hint="eastAsia"/>
                <w:sz w:val="20"/>
                <w:szCs w:val="20"/>
              </w:rPr>
              <w:t>、</w:t>
            </w:r>
            <w:r w:rsidR="00D40236" w:rsidRPr="004943BC">
              <w:rPr>
                <w:rFonts w:ascii="ＭＳ 明朝" w:hAnsi="ＭＳ 明朝" w:hint="eastAsia"/>
                <w:sz w:val="20"/>
                <w:szCs w:val="20"/>
              </w:rPr>
              <w:t>アルバイトをしている生徒41%(平成28年度)</w:t>
            </w:r>
          </w:p>
          <w:p w:rsidR="000E6C4B" w:rsidRPr="000C2D47" w:rsidRDefault="000E6C4B" w:rsidP="00C91F61">
            <w:pPr>
              <w:spacing w:line="320" w:lineRule="exact"/>
              <w:ind w:left="400" w:hangingChars="200" w:hanging="400"/>
              <w:rPr>
                <w:rFonts w:ascii="ＭＳ 明朝" w:hAnsi="ＭＳ 明朝"/>
                <w:color w:val="000000"/>
                <w:sz w:val="20"/>
                <w:szCs w:val="20"/>
              </w:rPr>
            </w:pPr>
            <w:r w:rsidRPr="000C2D47">
              <w:rPr>
                <w:rFonts w:ascii="ＭＳ 明朝" w:hAnsi="ＭＳ 明朝" w:hint="eastAsia"/>
                <w:color w:val="000000"/>
                <w:sz w:val="20"/>
                <w:szCs w:val="20"/>
              </w:rPr>
              <w:t>（２）</w:t>
            </w:r>
          </w:p>
          <w:p w:rsidR="000E6C4B" w:rsidRPr="000C2D47" w:rsidRDefault="000E6C4B" w:rsidP="00C91F61">
            <w:pPr>
              <w:spacing w:line="320" w:lineRule="exact"/>
              <w:ind w:left="400" w:hangingChars="200" w:hanging="400"/>
              <w:rPr>
                <w:rFonts w:ascii="ＭＳ 明朝" w:hAnsi="ＭＳ 明朝"/>
                <w:color w:val="000000"/>
                <w:sz w:val="20"/>
                <w:szCs w:val="20"/>
              </w:rPr>
            </w:pPr>
            <w:r w:rsidRPr="000C2D47">
              <w:rPr>
                <w:rFonts w:ascii="ＭＳ 明朝" w:hAnsi="ＭＳ 明朝" w:hint="eastAsia"/>
                <w:color w:val="000000"/>
                <w:sz w:val="20"/>
                <w:szCs w:val="20"/>
              </w:rPr>
              <w:t>ア・「学力生活実態調査」のB・Cランクをそれぞれ前年比</w:t>
            </w:r>
            <w:r w:rsidR="003F569C" w:rsidRPr="009B5F2B">
              <w:rPr>
                <w:rFonts w:ascii="ＭＳ 明朝" w:hAnsi="ＭＳ 明朝" w:hint="eastAsia"/>
                <w:sz w:val="20"/>
                <w:szCs w:val="20"/>
              </w:rPr>
              <w:t>5</w:t>
            </w:r>
            <w:r w:rsidRPr="000C2D47">
              <w:rPr>
                <w:rFonts w:ascii="ＭＳ 明朝" w:hAnsi="ＭＳ 明朝" w:hint="eastAsia"/>
                <w:color w:val="000000"/>
                <w:sz w:val="20"/>
                <w:szCs w:val="20"/>
              </w:rPr>
              <w:t>%増加</w:t>
            </w:r>
            <w:r w:rsidRPr="005146A1">
              <w:rPr>
                <w:rFonts w:ascii="ＭＳ 明朝" w:hAnsi="ＭＳ 明朝" w:hint="eastAsia"/>
                <w:sz w:val="20"/>
                <w:szCs w:val="20"/>
              </w:rPr>
              <w:t>(H</w:t>
            </w:r>
            <w:r w:rsidR="003F569C" w:rsidRPr="005146A1">
              <w:rPr>
                <w:rFonts w:ascii="ＭＳ 明朝" w:hAnsi="ＭＳ 明朝" w:hint="eastAsia"/>
                <w:sz w:val="20"/>
                <w:szCs w:val="20"/>
              </w:rPr>
              <w:t>28</w:t>
            </w:r>
            <w:r w:rsidRPr="005146A1">
              <w:rPr>
                <w:rFonts w:ascii="ＭＳ 明朝" w:hAnsi="ＭＳ 明朝" w:hint="eastAsia"/>
                <w:sz w:val="20"/>
                <w:szCs w:val="20"/>
              </w:rPr>
              <w:t>年度：Ｂ=</w:t>
            </w:r>
            <w:r w:rsidR="003F569C" w:rsidRPr="005146A1">
              <w:rPr>
                <w:rFonts w:ascii="ＭＳ 明朝" w:hAnsi="ＭＳ 明朝" w:hint="eastAsia"/>
                <w:sz w:val="20"/>
                <w:szCs w:val="20"/>
              </w:rPr>
              <w:t>5</w:t>
            </w:r>
            <w:r w:rsidRPr="005146A1">
              <w:rPr>
                <w:rFonts w:ascii="ＭＳ 明朝" w:hAnsi="ＭＳ 明朝" w:hint="eastAsia"/>
                <w:sz w:val="20"/>
                <w:szCs w:val="20"/>
              </w:rPr>
              <w:t>%,C=</w:t>
            </w:r>
            <w:r w:rsidR="003F569C" w:rsidRPr="005146A1">
              <w:rPr>
                <w:rFonts w:ascii="ＭＳ 明朝" w:hAnsi="ＭＳ 明朝" w:hint="eastAsia"/>
                <w:sz w:val="20"/>
                <w:szCs w:val="20"/>
              </w:rPr>
              <w:t>0</w:t>
            </w:r>
            <w:r w:rsidRPr="005146A1">
              <w:rPr>
                <w:rFonts w:ascii="ＭＳ 明朝" w:hAnsi="ＭＳ 明朝" w:hint="eastAsia"/>
                <w:sz w:val="20"/>
                <w:szCs w:val="20"/>
              </w:rPr>
              <w:t>%)</w:t>
            </w:r>
          </w:p>
          <w:p w:rsidR="000E6C4B" w:rsidRPr="000C2D47" w:rsidRDefault="000E6C4B" w:rsidP="00C91F61">
            <w:pPr>
              <w:spacing w:line="320" w:lineRule="exact"/>
              <w:ind w:left="400" w:hangingChars="200" w:hanging="400"/>
              <w:rPr>
                <w:rFonts w:ascii="ＭＳ 明朝" w:hAnsi="ＭＳ 明朝"/>
                <w:color w:val="000000"/>
                <w:sz w:val="20"/>
                <w:szCs w:val="20"/>
              </w:rPr>
            </w:pPr>
            <w:r w:rsidRPr="000C2D47">
              <w:rPr>
                <w:rFonts w:ascii="ＭＳ 明朝" w:hAnsi="ＭＳ 明朝" w:hint="eastAsia"/>
                <w:color w:val="000000"/>
                <w:sz w:val="20"/>
                <w:szCs w:val="20"/>
              </w:rPr>
              <w:t xml:space="preserve">　・センター試験受験者</w:t>
            </w:r>
            <w:r w:rsidR="003F569C" w:rsidRPr="005146A1">
              <w:rPr>
                <w:rFonts w:ascii="ＭＳ 明朝" w:hAnsi="ＭＳ 明朝" w:hint="eastAsia"/>
                <w:sz w:val="20"/>
                <w:szCs w:val="20"/>
              </w:rPr>
              <w:t>80</w:t>
            </w:r>
            <w:r w:rsidRPr="000C2D47">
              <w:rPr>
                <w:rFonts w:ascii="ＭＳ 明朝" w:hAnsi="ＭＳ 明朝" w:hint="eastAsia"/>
                <w:color w:val="000000"/>
                <w:sz w:val="20"/>
                <w:szCs w:val="20"/>
              </w:rPr>
              <w:t>名</w:t>
            </w:r>
            <w:r w:rsidRPr="004943BC">
              <w:rPr>
                <w:rFonts w:ascii="ＭＳ 明朝" w:hAnsi="ＭＳ 明朝" w:hint="eastAsia"/>
                <w:color w:val="000000"/>
                <w:sz w:val="20"/>
                <w:szCs w:val="20"/>
              </w:rPr>
              <w:t>、国公立大、</w:t>
            </w:r>
            <w:r w:rsidRPr="004943BC">
              <w:rPr>
                <w:rFonts w:ascii="ＭＳ 明朝" w:hAnsi="ＭＳ 明朝" w:hint="eastAsia"/>
                <w:sz w:val="20"/>
                <w:szCs w:val="20"/>
              </w:rPr>
              <w:t>関関同立合格者</w:t>
            </w:r>
            <w:r w:rsidR="005146A1" w:rsidRPr="004943BC">
              <w:rPr>
                <w:rFonts w:ascii="ＭＳ 明朝" w:hAnsi="ＭＳ 明朝" w:hint="eastAsia"/>
                <w:sz w:val="20"/>
                <w:szCs w:val="20"/>
              </w:rPr>
              <w:t>50</w:t>
            </w:r>
            <w:r w:rsidRPr="004943BC">
              <w:rPr>
                <w:rFonts w:ascii="ＭＳ 明朝" w:hAnsi="ＭＳ 明朝" w:hint="eastAsia"/>
                <w:sz w:val="20"/>
                <w:szCs w:val="20"/>
              </w:rPr>
              <w:t>名</w:t>
            </w:r>
            <w:r w:rsidRPr="000C2D47">
              <w:rPr>
                <w:rFonts w:ascii="ＭＳ 明朝" w:hAnsi="ＭＳ 明朝" w:hint="eastAsia"/>
                <w:color w:val="000000"/>
                <w:sz w:val="20"/>
                <w:szCs w:val="20"/>
              </w:rPr>
              <w:t>以上(平成</w:t>
            </w:r>
            <w:r w:rsidR="003F569C" w:rsidRPr="005146A1">
              <w:rPr>
                <w:rFonts w:ascii="ＭＳ 明朝" w:hAnsi="ＭＳ 明朝" w:hint="eastAsia"/>
                <w:sz w:val="20"/>
                <w:szCs w:val="20"/>
              </w:rPr>
              <w:t>28</w:t>
            </w:r>
            <w:r w:rsidRPr="000C2D47">
              <w:rPr>
                <w:rFonts w:ascii="ＭＳ 明朝" w:hAnsi="ＭＳ 明朝" w:hint="eastAsia"/>
                <w:color w:val="000000"/>
                <w:sz w:val="20"/>
                <w:szCs w:val="20"/>
              </w:rPr>
              <w:t>年度ｾﾝﾀｰ受験者</w:t>
            </w:r>
            <w:r w:rsidR="003F569C" w:rsidRPr="005146A1">
              <w:rPr>
                <w:rFonts w:ascii="ＭＳ 明朝" w:hAnsi="ＭＳ 明朝" w:hint="eastAsia"/>
                <w:sz w:val="20"/>
                <w:szCs w:val="20"/>
              </w:rPr>
              <w:t>75</w:t>
            </w:r>
            <w:r w:rsidRPr="000C2D47">
              <w:rPr>
                <w:rFonts w:ascii="ＭＳ 明朝" w:hAnsi="ＭＳ 明朝" w:hint="eastAsia"/>
                <w:color w:val="000000"/>
                <w:sz w:val="20"/>
                <w:szCs w:val="20"/>
              </w:rPr>
              <w:t>名、</w:t>
            </w:r>
            <w:r w:rsidRPr="004943BC">
              <w:rPr>
                <w:rFonts w:ascii="ＭＳ 明朝" w:hAnsi="ＭＳ 明朝" w:hint="eastAsia"/>
                <w:sz w:val="20"/>
                <w:szCs w:val="20"/>
              </w:rPr>
              <w:t>国公立大合格者</w:t>
            </w:r>
            <w:r w:rsidR="00086697">
              <w:rPr>
                <w:rFonts w:ascii="ＭＳ 明朝" w:hAnsi="ＭＳ 明朝" w:hint="eastAsia"/>
                <w:sz w:val="20"/>
                <w:szCs w:val="20"/>
              </w:rPr>
              <w:t>２</w:t>
            </w:r>
            <w:r w:rsidRPr="004943BC">
              <w:rPr>
                <w:rFonts w:ascii="ＭＳ 明朝" w:hAnsi="ＭＳ 明朝" w:hint="eastAsia"/>
                <w:sz w:val="20"/>
                <w:szCs w:val="20"/>
              </w:rPr>
              <w:t>名、関関同立</w:t>
            </w:r>
            <w:r w:rsidR="005146A1" w:rsidRPr="004943BC">
              <w:rPr>
                <w:rFonts w:ascii="ＭＳ 明朝" w:hAnsi="ＭＳ 明朝" w:hint="eastAsia"/>
                <w:sz w:val="20"/>
                <w:szCs w:val="20"/>
              </w:rPr>
              <w:t>46</w:t>
            </w:r>
            <w:r w:rsidR="003F569C" w:rsidRPr="004943BC">
              <w:rPr>
                <w:rFonts w:ascii="ＭＳ 明朝" w:hAnsi="ＭＳ 明朝" w:hint="eastAsia"/>
                <w:sz w:val="20"/>
                <w:szCs w:val="20"/>
              </w:rPr>
              <w:t xml:space="preserve"> </w:t>
            </w:r>
            <w:r w:rsidRPr="004943BC">
              <w:rPr>
                <w:rFonts w:ascii="ＭＳ 明朝" w:hAnsi="ＭＳ 明朝" w:hint="eastAsia"/>
                <w:sz w:val="20"/>
                <w:szCs w:val="20"/>
              </w:rPr>
              <w:t>名:現浪計</w:t>
            </w:r>
            <w:r w:rsidR="00F155AD" w:rsidRPr="004943BC">
              <w:rPr>
                <w:rFonts w:ascii="ＭＳ 明朝" w:hAnsi="ＭＳ 明朝" w:hint="eastAsia"/>
                <w:sz w:val="20"/>
                <w:szCs w:val="20"/>
              </w:rPr>
              <w:t>48名</w:t>
            </w:r>
            <w:r w:rsidRPr="004943BC">
              <w:rPr>
                <w:rFonts w:ascii="ＭＳ 明朝" w:hAnsi="ＭＳ 明朝" w:hint="eastAsia"/>
                <w:sz w:val="20"/>
                <w:szCs w:val="20"/>
              </w:rPr>
              <w:t>)</w:t>
            </w: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（３）</w:t>
            </w:r>
          </w:p>
          <w:p w:rsidR="000E6C4B" w:rsidRPr="005E3208" w:rsidRDefault="000E6C4B" w:rsidP="00C91F61">
            <w:pPr>
              <w:spacing w:line="320" w:lineRule="exact"/>
              <w:ind w:leftChars="190" w:left="399"/>
              <w:rPr>
                <w:rFonts w:ascii="ＭＳ 明朝" w:hAnsi="ＭＳ 明朝"/>
                <w:sz w:val="20"/>
                <w:szCs w:val="20"/>
              </w:rPr>
            </w:pPr>
            <w:r w:rsidRPr="000C2D47">
              <w:rPr>
                <w:rFonts w:ascii="ＭＳ 明朝" w:hAnsi="ＭＳ 明朝" w:hint="eastAsia"/>
                <w:sz w:val="20"/>
                <w:szCs w:val="20"/>
              </w:rPr>
              <w:t>貸出し図書数10000冊以上</w:t>
            </w:r>
            <w:r w:rsidRPr="005E3208">
              <w:rPr>
                <w:rFonts w:ascii="ＭＳ 明朝" w:hAnsi="ＭＳ 明朝" w:hint="eastAsia"/>
                <w:sz w:val="20"/>
                <w:szCs w:val="20"/>
              </w:rPr>
              <w:t>(平成</w:t>
            </w:r>
            <w:r w:rsidR="003F569C" w:rsidRPr="005E3208">
              <w:rPr>
                <w:rFonts w:ascii="ＭＳ 明朝" w:hAnsi="ＭＳ 明朝" w:hint="eastAsia"/>
                <w:sz w:val="20"/>
                <w:szCs w:val="20"/>
              </w:rPr>
              <w:t>28</w:t>
            </w:r>
            <w:r w:rsidRPr="005E3208">
              <w:rPr>
                <w:rFonts w:ascii="ＭＳ 明朝" w:hAnsi="ＭＳ 明朝" w:hint="eastAsia"/>
                <w:sz w:val="20"/>
                <w:szCs w:val="20"/>
              </w:rPr>
              <w:t>年度</w:t>
            </w:r>
            <w:r w:rsidR="00F155AD" w:rsidRPr="005E3208">
              <w:rPr>
                <w:rFonts w:ascii="ＭＳ 明朝" w:hAnsi="ＭＳ 明朝" w:hint="eastAsia"/>
                <w:sz w:val="20"/>
                <w:szCs w:val="20"/>
              </w:rPr>
              <w:t>8462</w:t>
            </w:r>
            <w:r w:rsidRPr="005E3208">
              <w:rPr>
                <w:rFonts w:ascii="ＭＳ 明朝" w:hAnsi="ＭＳ 明朝" w:hint="eastAsia"/>
                <w:sz w:val="20"/>
                <w:szCs w:val="20"/>
              </w:rPr>
              <w:t>冊)</w:t>
            </w:r>
          </w:p>
          <w:p w:rsidR="000E6C4B" w:rsidRPr="005E3208" w:rsidRDefault="000E6C4B" w:rsidP="00C91F61">
            <w:pPr>
              <w:spacing w:line="320" w:lineRule="exact"/>
              <w:ind w:left="400" w:hangingChars="200" w:hanging="400"/>
              <w:rPr>
                <w:rFonts w:ascii="ＭＳ 明朝" w:hAnsi="ＭＳ 明朝"/>
                <w:sz w:val="20"/>
                <w:szCs w:val="20"/>
              </w:rPr>
            </w:pPr>
            <w:r w:rsidRPr="005E3208">
              <w:rPr>
                <w:rFonts w:ascii="ＭＳ 明朝" w:hAnsi="ＭＳ 明朝" w:hint="eastAsia"/>
                <w:sz w:val="20"/>
                <w:szCs w:val="20"/>
              </w:rPr>
              <w:t>ア・Graded Readers 5000冊(平成</w:t>
            </w:r>
            <w:r w:rsidR="005146A1" w:rsidRPr="005E3208">
              <w:rPr>
                <w:rFonts w:ascii="ＭＳ 明朝" w:hAnsi="ＭＳ 明朝" w:hint="eastAsia"/>
                <w:sz w:val="20"/>
                <w:szCs w:val="20"/>
              </w:rPr>
              <w:t>28</w:t>
            </w:r>
            <w:r w:rsidRPr="005E3208">
              <w:rPr>
                <w:rFonts w:ascii="ＭＳ 明朝" w:hAnsi="ＭＳ 明朝" w:hint="eastAsia"/>
                <w:sz w:val="20"/>
                <w:szCs w:val="20"/>
              </w:rPr>
              <w:t>年度</w:t>
            </w:r>
            <w:r w:rsidR="00F155AD" w:rsidRPr="005E3208">
              <w:rPr>
                <w:rFonts w:ascii="ＭＳ 明朝" w:hAnsi="ＭＳ 明朝" w:hint="eastAsia"/>
                <w:sz w:val="20"/>
                <w:szCs w:val="20"/>
              </w:rPr>
              <w:t>4563</w:t>
            </w:r>
            <w:r w:rsidRPr="005E3208">
              <w:rPr>
                <w:rFonts w:ascii="ＭＳ 明朝" w:hAnsi="ＭＳ 明朝" w:hint="eastAsia"/>
                <w:sz w:val="20"/>
                <w:szCs w:val="20"/>
              </w:rPr>
              <w:t>冊)、英検1年生全員受験(H</w:t>
            </w:r>
            <w:r w:rsidR="003F569C" w:rsidRPr="005E3208">
              <w:rPr>
                <w:rFonts w:ascii="ＭＳ 明朝" w:hAnsi="ＭＳ 明朝" w:hint="eastAsia"/>
                <w:sz w:val="20"/>
                <w:szCs w:val="20"/>
              </w:rPr>
              <w:t>28</w:t>
            </w:r>
            <w:r w:rsidRPr="005E3208">
              <w:rPr>
                <w:rFonts w:ascii="ＭＳ 明朝" w:hAnsi="ＭＳ 明朝" w:hint="eastAsia"/>
                <w:sz w:val="20"/>
                <w:szCs w:val="20"/>
              </w:rPr>
              <w:t>年度</w:t>
            </w:r>
            <w:r w:rsidR="003F569C" w:rsidRPr="005E3208">
              <w:rPr>
                <w:rFonts w:ascii="ＭＳ 明朝" w:hAnsi="ＭＳ 明朝" w:hint="eastAsia"/>
                <w:sz w:val="20"/>
                <w:szCs w:val="20"/>
              </w:rPr>
              <w:t>46</w:t>
            </w:r>
            <w:r w:rsidRPr="005E3208">
              <w:rPr>
                <w:rFonts w:ascii="ＭＳ 明朝" w:hAnsi="ＭＳ 明朝" w:hint="eastAsia"/>
                <w:sz w:val="20"/>
                <w:szCs w:val="20"/>
              </w:rPr>
              <w:t>名)</w:t>
            </w:r>
          </w:p>
          <w:p w:rsidR="000E6C4B" w:rsidRPr="005E3208" w:rsidRDefault="000E6C4B" w:rsidP="00C91F61">
            <w:pPr>
              <w:spacing w:line="320" w:lineRule="exact"/>
              <w:ind w:left="400" w:hangingChars="200" w:hanging="400"/>
              <w:rPr>
                <w:rFonts w:ascii="ＭＳ 明朝" w:hAnsi="ＭＳ 明朝"/>
                <w:sz w:val="20"/>
                <w:szCs w:val="20"/>
              </w:rPr>
            </w:pPr>
            <w:r w:rsidRPr="005E3208">
              <w:rPr>
                <w:rFonts w:ascii="ＭＳ 明朝" w:hAnsi="ＭＳ 明朝" w:hint="eastAsia"/>
                <w:sz w:val="20"/>
                <w:szCs w:val="20"/>
              </w:rPr>
              <w:t>イ・読書ﾏﾗｿﾝ提出ｶｰﾄﾞ平均7冊</w:t>
            </w:r>
          </w:p>
          <w:p w:rsidR="003F569C" w:rsidRPr="00D40236" w:rsidRDefault="000E6C4B" w:rsidP="00F155AD">
            <w:pPr>
              <w:spacing w:line="320" w:lineRule="exact"/>
              <w:ind w:left="400" w:hangingChars="200" w:hanging="400"/>
              <w:rPr>
                <w:rFonts w:ascii="ＭＳ 明朝" w:hAnsi="ＭＳ 明朝"/>
                <w:sz w:val="20"/>
                <w:szCs w:val="20"/>
              </w:rPr>
            </w:pPr>
            <w:r w:rsidRPr="005E3208">
              <w:rPr>
                <w:rFonts w:ascii="ＭＳ 明朝" w:hAnsi="ＭＳ 明朝" w:hint="eastAsia"/>
                <w:sz w:val="20"/>
                <w:szCs w:val="20"/>
              </w:rPr>
              <w:t xml:space="preserve">　　(平成</w:t>
            </w:r>
            <w:r w:rsidR="003F569C" w:rsidRPr="005E3208">
              <w:rPr>
                <w:rFonts w:ascii="ＭＳ 明朝" w:hAnsi="ＭＳ 明朝" w:hint="eastAsia"/>
                <w:sz w:val="20"/>
                <w:szCs w:val="20"/>
              </w:rPr>
              <w:t>28</w:t>
            </w:r>
            <w:r w:rsidRPr="005E3208">
              <w:rPr>
                <w:rFonts w:ascii="ＭＳ 明朝" w:hAnsi="ＭＳ 明朝" w:hint="eastAsia"/>
                <w:sz w:val="20"/>
                <w:szCs w:val="20"/>
              </w:rPr>
              <w:t>年度</w:t>
            </w:r>
            <w:r w:rsidR="005146A1" w:rsidRPr="005E3208">
              <w:rPr>
                <w:rFonts w:ascii="ＭＳ 明朝" w:hAnsi="ＭＳ 明朝" w:hint="eastAsia"/>
                <w:sz w:val="20"/>
                <w:szCs w:val="20"/>
              </w:rPr>
              <w:t>7</w:t>
            </w:r>
            <w:r w:rsidR="003F569C" w:rsidRPr="005E3208">
              <w:rPr>
                <w:rFonts w:ascii="ＭＳ 明朝" w:hAnsi="ＭＳ 明朝" w:hint="eastAsia"/>
                <w:sz w:val="20"/>
                <w:szCs w:val="20"/>
              </w:rPr>
              <w:t>冊強</w:t>
            </w:r>
            <w:r w:rsidRPr="005E3208">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F72DA8" w:rsidRDefault="00192281" w:rsidP="00F72DA8">
            <w:pPr>
              <w:spacing w:line="320" w:lineRule="exact"/>
              <w:ind w:left="200" w:hangingChars="100" w:hanging="200"/>
              <w:rPr>
                <w:rFonts w:ascii="ＭＳ 明朝" w:hAnsi="ＭＳ 明朝"/>
                <w:sz w:val="20"/>
                <w:szCs w:val="20"/>
              </w:rPr>
            </w:pPr>
            <w:r>
              <w:rPr>
                <w:rFonts w:ascii="ＭＳ 明朝" w:hAnsi="ＭＳ 明朝" w:hint="eastAsia"/>
                <w:sz w:val="20"/>
                <w:szCs w:val="20"/>
              </w:rPr>
              <w:t>（１）</w:t>
            </w:r>
          </w:p>
          <w:p w:rsidR="001A2178" w:rsidRDefault="001A2178" w:rsidP="00F72DA8">
            <w:pPr>
              <w:spacing w:line="320" w:lineRule="exact"/>
              <w:ind w:left="200" w:hangingChars="100" w:hanging="200"/>
              <w:rPr>
                <w:rFonts w:ascii="ＭＳ 明朝" w:hAnsi="ＭＳ 明朝"/>
                <w:sz w:val="20"/>
                <w:szCs w:val="20"/>
              </w:rPr>
            </w:pPr>
          </w:p>
          <w:p w:rsidR="001A2178" w:rsidRDefault="001A2178" w:rsidP="00F72DA8">
            <w:pPr>
              <w:spacing w:line="320" w:lineRule="exact"/>
              <w:ind w:left="200" w:hangingChars="100" w:hanging="200"/>
              <w:rPr>
                <w:rFonts w:ascii="ＭＳ 明朝" w:hAnsi="ＭＳ 明朝"/>
                <w:sz w:val="20"/>
                <w:szCs w:val="20"/>
              </w:rPr>
            </w:pPr>
          </w:p>
          <w:p w:rsidR="001A2178" w:rsidRDefault="001A2178" w:rsidP="00F72DA8">
            <w:pPr>
              <w:spacing w:line="320" w:lineRule="exact"/>
              <w:ind w:left="200" w:hangingChars="100" w:hanging="200"/>
              <w:rPr>
                <w:rFonts w:ascii="ＭＳ 明朝" w:hAnsi="ＭＳ 明朝"/>
                <w:sz w:val="20"/>
                <w:szCs w:val="20"/>
              </w:rPr>
            </w:pPr>
          </w:p>
          <w:p w:rsidR="00F72DA8" w:rsidRPr="00CC371D" w:rsidRDefault="00F72DA8" w:rsidP="00F72DA8">
            <w:pPr>
              <w:spacing w:line="320" w:lineRule="exact"/>
              <w:ind w:left="200" w:hangingChars="100" w:hanging="200"/>
              <w:rPr>
                <w:rFonts w:ascii="ＭＳ 明朝" w:hAnsi="ＭＳ 明朝"/>
                <w:sz w:val="20"/>
                <w:szCs w:val="20"/>
              </w:rPr>
            </w:pPr>
            <w:r>
              <w:rPr>
                <w:rFonts w:ascii="ＭＳ 明朝" w:hAnsi="ＭＳ 明朝" w:hint="eastAsia"/>
                <w:sz w:val="20"/>
                <w:szCs w:val="20"/>
              </w:rPr>
              <w:t>ア．</w:t>
            </w:r>
            <w:r w:rsidRPr="00282493">
              <w:rPr>
                <w:rFonts w:ascii="ＭＳ 明朝" w:hAnsi="ＭＳ 明朝" w:hint="eastAsia"/>
                <w:sz w:val="20"/>
                <w:szCs w:val="20"/>
              </w:rPr>
              <w:t>生徒による授業アンケート、授業進度・難易度の肯定率</w:t>
            </w:r>
            <w:r>
              <w:rPr>
                <w:rFonts w:ascii="ＭＳ 明朝" w:hAnsi="ＭＳ 明朝" w:hint="eastAsia"/>
                <w:sz w:val="20"/>
                <w:szCs w:val="20"/>
              </w:rPr>
              <w:t>は</w:t>
            </w:r>
            <w:r w:rsidRPr="00282493">
              <w:rPr>
                <w:rFonts w:ascii="ＭＳ 明朝" w:hAnsi="ＭＳ 明朝" w:hint="eastAsia"/>
                <w:sz w:val="20"/>
                <w:szCs w:val="20"/>
              </w:rPr>
              <w:t>、数学</w:t>
            </w:r>
            <w:r>
              <w:rPr>
                <w:rFonts w:ascii="ＭＳ 明朝" w:hAnsi="ＭＳ 明朝" w:hint="eastAsia"/>
                <w:sz w:val="20"/>
                <w:szCs w:val="20"/>
              </w:rPr>
              <w:t>76</w:t>
            </w:r>
            <w:r w:rsidRPr="00282493">
              <w:rPr>
                <w:rFonts w:ascii="ＭＳ 明朝" w:hAnsi="ＭＳ 明朝" w:hint="eastAsia"/>
                <w:sz w:val="20"/>
                <w:szCs w:val="20"/>
              </w:rPr>
              <w:t>%、英語</w:t>
            </w:r>
            <w:r w:rsidR="00086697">
              <w:rPr>
                <w:rFonts w:ascii="ＭＳ 明朝" w:hAnsi="ＭＳ 明朝" w:hint="eastAsia"/>
                <w:sz w:val="20"/>
                <w:szCs w:val="20"/>
              </w:rPr>
              <w:t>１</w:t>
            </w:r>
            <w:r w:rsidRPr="00282493">
              <w:rPr>
                <w:rFonts w:ascii="ＭＳ 明朝" w:hAnsi="ＭＳ 明朝" w:hint="eastAsia"/>
                <w:sz w:val="20"/>
                <w:szCs w:val="20"/>
              </w:rPr>
              <w:t>年</w:t>
            </w:r>
            <w:r w:rsidRPr="001A2178">
              <w:rPr>
                <w:rFonts w:ascii="ＭＳ 明朝" w:hAnsi="ＭＳ 明朝" w:hint="eastAsia"/>
                <w:sz w:val="20"/>
                <w:szCs w:val="20"/>
              </w:rPr>
              <w:t>8</w:t>
            </w:r>
            <w:r w:rsidR="001A2178" w:rsidRPr="001A2178">
              <w:rPr>
                <w:rFonts w:ascii="ＭＳ 明朝" w:hAnsi="ＭＳ 明朝" w:hint="eastAsia"/>
                <w:sz w:val="20"/>
                <w:szCs w:val="20"/>
              </w:rPr>
              <w:t>1</w:t>
            </w:r>
            <w:r w:rsidRPr="001A2178">
              <w:rPr>
                <w:rFonts w:ascii="ＭＳ 明朝" w:hAnsi="ＭＳ 明朝" w:hint="eastAsia"/>
                <w:sz w:val="20"/>
                <w:szCs w:val="20"/>
              </w:rPr>
              <w:t xml:space="preserve"> %　</w:t>
            </w:r>
            <w:r w:rsidR="00086697">
              <w:rPr>
                <w:rFonts w:ascii="ＭＳ 明朝" w:hAnsi="ＭＳ 明朝" w:hint="eastAsia"/>
                <w:sz w:val="20"/>
                <w:szCs w:val="20"/>
              </w:rPr>
              <w:t>２</w:t>
            </w:r>
            <w:r w:rsidRPr="001A2178">
              <w:rPr>
                <w:rFonts w:ascii="ＭＳ 明朝" w:hAnsi="ＭＳ 明朝" w:hint="eastAsia"/>
                <w:sz w:val="20"/>
                <w:szCs w:val="20"/>
              </w:rPr>
              <w:t>年7</w:t>
            </w:r>
            <w:r w:rsidR="001A2178" w:rsidRPr="001A2178">
              <w:rPr>
                <w:rFonts w:ascii="ＭＳ 明朝" w:hAnsi="ＭＳ 明朝" w:hint="eastAsia"/>
                <w:sz w:val="20"/>
                <w:szCs w:val="20"/>
              </w:rPr>
              <w:t>6</w:t>
            </w:r>
            <w:r w:rsidRPr="001A2178">
              <w:rPr>
                <w:rFonts w:ascii="ＭＳ 明朝" w:hAnsi="ＭＳ 明朝" w:hint="eastAsia"/>
                <w:sz w:val="20"/>
                <w:szCs w:val="20"/>
              </w:rPr>
              <w:t xml:space="preserve"> %</w:t>
            </w:r>
            <w:r>
              <w:rPr>
                <w:rFonts w:ascii="ＭＳ 明朝" w:hAnsi="ＭＳ 明朝" w:hint="eastAsia"/>
                <w:sz w:val="20"/>
                <w:szCs w:val="20"/>
              </w:rPr>
              <w:t>と昨年を上回った。</w:t>
            </w:r>
            <w:r w:rsidRPr="00507534">
              <w:rPr>
                <w:rFonts w:ascii="ＭＳ 明朝" w:hAnsi="ＭＳ 明朝" w:hint="eastAsia"/>
                <w:b/>
                <w:sz w:val="20"/>
                <w:szCs w:val="20"/>
              </w:rPr>
              <w:t>（</w:t>
            </w:r>
            <w:r>
              <w:rPr>
                <w:rFonts w:ascii="ＭＳ 明朝" w:hAnsi="ＭＳ 明朝" w:hint="eastAsia"/>
                <w:b/>
                <w:sz w:val="20"/>
                <w:szCs w:val="20"/>
              </w:rPr>
              <w:t>○</w:t>
            </w:r>
            <w:r w:rsidRPr="00507534">
              <w:rPr>
                <w:rFonts w:ascii="ＭＳ 明朝" w:hAnsi="ＭＳ 明朝" w:hint="eastAsia"/>
                <w:b/>
                <w:sz w:val="20"/>
                <w:szCs w:val="20"/>
              </w:rPr>
              <w:t>）</w:t>
            </w:r>
          </w:p>
          <w:p w:rsidR="00F72DA8" w:rsidRDefault="00F72DA8" w:rsidP="00F72DA8">
            <w:pPr>
              <w:spacing w:line="320" w:lineRule="exact"/>
              <w:ind w:left="200" w:hangingChars="100" w:hanging="200"/>
              <w:rPr>
                <w:rFonts w:ascii="ＭＳ 明朝" w:hAnsi="ＭＳ 明朝"/>
                <w:sz w:val="20"/>
                <w:szCs w:val="20"/>
              </w:rPr>
            </w:pPr>
          </w:p>
          <w:p w:rsidR="00F72DA8" w:rsidRDefault="00F72DA8" w:rsidP="00F72DA8">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r w:rsidRPr="00774FDD">
              <w:rPr>
                <w:rFonts w:ascii="ＭＳ 明朝" w:hAnsi="ＭＳ 明朝" w:hint="eastAsia"/>
                <w:sz w:val="20"/>
                <w:szCs w:val="20"/>
              </w:rPr>
              <w:t>生徒向け学校教育自己診断における授業満足度</w:t>
            </w:r>
            <w:r>
              <w:rPr>
                <w:rFonts w:ascii="ＭＳ 明朝" w:hAnsi="ＭＳ 明朝" w:hint="eastAsia"/>
                <w:sz w:val="20"/>
                <w:szCs w:val="20"/>
              </w:rPr>
              <w:t>は66</w:t>
            </w:r>
            <w:r w:rsidRPr="00774FDD">
              <w:rPr>
                <w:rFonts w:ascii="ＭＳ 明朝" w:hAnsi="ＭＳ 明朝" w:hint="eastAsia"/>
                <w:sz w:val="20"/>
                <w:szCs w:val="20"/>
              </w:rPr>
              <w:t>%、授業理解度</w:t>
            </w:r>
            <w:r>
              <w:rPr>
                <w:rFonts w:ascii="ＭＳ 明朝" w:hAnsi="ＭＳ 明朝" w:hint="eastAsia"/>
                <w:sz w:val="20"/>
                <w:szCs w:val="20"/>
              </w:rPr>
              <w:t>73</w:t>
            </w:r>
            <w:r w:rsidRPr="00774FDD">
              <w:rPr>
                <w:rFonts w:ascii="ＭＳ 明朝" w:hAnsi="ＭＳ 明朝" w:hint="eastAsia"/>
                <w:sz w:val="20"/>
                <w:szCs w:val="20"/>
              </w:rPr>
              <w:t>%</w:t>
            </w:r>
            <w:r w:rsidR="009B3236">
              <w:rPr>
                <w:rFonts w:ascii="ＭＳ 明朝" w:hAnsi="ＭＳ 明朝" w:hint="eastAsia"/>
                <w:sz w:val="20"/>
                <w:szCs w:val="20"/>
              </w:rPr>
              <w:t>昨年を上回り、それぞれの</w:t>
            </w:r>
            <w:r>
              <w:rPr>
                <w:rFonts w:ascii="ＭＳ 明朝" w:hAnsi="ＭＳ 明朝" w:hint="eastAsia"/>
                <w:sz w:val="20"/>
                <w:szCs w:val="20"/>
              </w:rPr>
              <w:t>目標の</w:t>
            </w:r>
            <w:r w:rsidR="009B3236">
              <w:rPr>
                <w:rFonts w:ascii="ＭＳ 明朝" w:hAnsi="ＭＳ 明朝" w:hint="eastAsia"/>
                <w:sz w:val="20"/>
                <w:szCs w:val="20"/>
              </w:rPr>
              <w:t>67</w:t>
            </w:r>
            <w:r w:rsidRPr="00282493">
              <w:rPr>
                <w:rFonts w:ascii="ＭＳ 明朝" w:hAnsi="ＭＳ 明朝" w:hint="eastAsia"/>
                <w:sz w:val="20"/>
                <w:szCs w:val="20"/>
              </w:rPr>
              <w:t>％</w:t>
            </w:r>
            <w:r>
              <w:rPr>
                <w:rFonts w:ascii="ＭＳ 明朝" w:hAnsi="ＭＳ 明朝" w:hint="eastAsia"/>
                <w:sz w:val="20"/>
                <w:szCs w:val="20"/>
              </w:rPr>
              <w:t>・71％</w:t>
            </w:r>
            <w:r w:rsidR="00466832">
              <w:rPr>
                <w:rFonts w:ascii="ＭＳ 明朝" w:hAnsi="ＭＳ 明朝" w:hint="eastAsia"/>
                <w:sz w:val="20"/>
                <w:szCs w:val="20"/>
              </w:rPr>
              <w:t>に</w:t>
            </w:r>
            <w:r w:rsidR="009B3236">
              <w:rPr>
                <w:rFonts w:ascii="ＭＳ 明朝" w:hAnsi="ＭＳ 明朝" w:hint="eastAsia"/>
                <w:sz w:val="20"/>
                <w:szCs w:val="20"/>
              </w:rPr>
              <w:t>近づき達成した。</w:t>
            </w:r>
            <w:r>
              <w:rPr>
                <w:rFonts w:ascii="ＭＳ 明朝" w:hAnsi="ＭＳ 明朝" w:hint="eastAsia"/>
                <w:sz w:val="20"/>
                <w:szCs w:val="20"/>
              </w:rPr>
              <w:t>公開授業等を通じて、さらに</w:t>
            </w:r>
            <w:r w:rsidRPr="00CC371D">
              <w:rPr>
                <w:rFonts w:ascii="ＭＳ 明朝" w:hAnsi="ＭＳ 明朝" w:hint="eastAsia"/>
                <w:sz w:val="20"/>
                <w:szCs w:val="20"/>
              </w:rPr>
              <w:t>授業</w:t>
            </w:r>
            <w:r>
              <w:rPr>
                <w:rFonts w:ascii="ＭＳ 明朝" w:hAnsi="ＭＳ 明朝" w:hint="eastAsia"/>
                <w:sz w:val="20"/>
                <w:szCs w:val="20"/>
              </w:rPr>
              <w:t>改善</w:t>
            </w:r>
            <w:r w:rsidRPr="00CC371D">
              <w:rPr>
                <w:rFonts w:ascii="ＭＳ 明朝" w:hAnsi="ＭＳ 明朝" w:hint="eastAsia"/>
                <w:sz w:val="20"/>
                <w:szCs w:val="20"/>
              </w:rPr>
              <w:t>を</w:t>
            </w:r>
            <w:r>
              <w:rPr>
                <w:rFonts w:ascii="ＭＳ 明朝" w:hAnsi="ＭＳ 明朝" w:hint="eastAsia"/>
                <w:sz w:val="20"/>
                <w:szCs w:val="20"/>
              </w:rPr>
              <w:t>進める必要がある。</w:t>
            </w:r>
            <w:r w:rsidRPr="00507534">
              <w:rPr>
                <w:rFonts w:ascii="ＭＳ 明朝" w:hAnsi="ＭＳ 明朝" w:hint="eastAsia"/>
                <w:b/>
                <w:sz w:val="20"/>
                <w:szCs w:val="20"/>
              </w:rPr>
              <w:t>（</w:t>
            </w:r>
            <w:r w:rsidR="00466832">
              <w:rPr>
                <w:rFonts w:ascii="ＭＳ 明朝" w:hAnsi="ＭＳ 明朝" w:hint="eastAsia"/>
                <w:b/>
                <w:sz w:val="20"/>
                <w:szCs w:val="20"/>
              </w:rPr>
              <w:t>○</w:t>
            </w:r>
            <w:r w:rsidRPr="00507534">
              <w:rPr>
                <w:rFonts w:ascii="ＭＳ 明朝" w:hAnsi="ＭＳ 明朝" w:hint="eastAsia"/>
                <w:b/>
                <w:sz w:val="20"/>
                <w:szCs w:val="20"/>
              </w:rPr>
              <w:t>）</w:t>
            </w:r>
          </w:p>
          <w:p w:rsidR="00F72DA8" w:rsidRDefault="00F72DA8" w:rsidP="00781761">
            <w:pPr>
              <w:spacing w:line="320" w:lineRule="exact"/>
              <w:ind w:left="234" w:hangingChars="117" w:hanging="234"/>
              <w:rPr>
                <w:rFonts w:ascii="ＭＳ 明朝" w:hAnsi="ＭＳ 明朝"/>
                <w:sz w:val="20"/>
                <w:szCs w:val="20"/>
              </w:rPr>
            </w:pPr>
            <w:r>
              <w:rPr>
                <w:rFonts w:ascii="ＭＳ 明朝" w:hAnsi="ＭＳ 明朝" w:hint="eastAsia"/>
                <w:sz w:val="20"/>
                <w:szCs w:val="20"/>
              </w:rPr>
              <w:t>ウ．</w:t>
            </w:r>
            <w:r w:rsidRPr="001A2178">
              <w:rPr>
                <w:rFonts w:ascii="ＭＳ 明朝" w:hAnsi="ＭＳ 明朝" w:hint="eastAsia"/>
                <w:sz w:val="20"/>
                <w:szCs w:val="20"/>
              </w:rPr>
              <w:t>家庭学習時間</w:t>
            </w:r>
            <w:r w:rsidR="00086697">
              <w:rPr>
                <w:rFonts w:ascii="ＭＳ 明朝" w:hAnsi="ＭＳ 明朝" w:hint="eastAsia"/>
                <w:sz w:val="20"/>
                <w:szCs w:val="20"/>
              </w:rPr>
              <w:t>１</w:t>
            </w:r>
            <w:r w:rsidRPr="001A2178">
              <w:rPr>
                <w:rFonts w:ascii="ＭＳ 明朝" w:hAnsi="ＭＳ 明朝" w:hint="eastAsia"/>
                <w:sz w:val="20"/>
                <w:szCs w:val="20"/>
              </w:rPr>
              <w:t>時間以上の生徒は、</w:t>
            </w:r>
            <w:r w:rsidR="00942444" w:rsidRPr="001A2178">
              <w:rPr>
                <w:rFonts w:ascii="ＭＳ 明朝" w:hAnsi="ＭＳ 明朝" w:hint="eastAsia"/>
                <w:sz w:val="20"/>
                <w:szCs w:val="20"/>
              </w:rPr>
              <w:t>46</w:t>
            </w:r>
            <w:r w:rsidRPr="001A2178">
              <w:rPr>
                <w:rFonts w:ascii="ＭＳ 明朝" w:hAnsi="ＭＳ 明朝" w:hint="eastAsia"/>
                <w:sz w:val="20"/>
                <w:szCs w:val="20"/>
              </w:rPr>
              <w:t>%、家庭学習習慣ゼロの生徒</w:t>
            </w:r>
            <w:r w:rsidR="00942444" w:rsidRPr="001A2178">
              <w:rPr>
                <w:rFonts w:ascii="ＭＳ 明朝" w:hAnsi="ＭＳ 明朝" w:hint="eastAsia"/>
                <w:sz w:val="20"/>
                <w:szCs w:val="20"/>
              </w:rPr>
              <w:t>29</w:t>
            </w:r>
            <w:r w:rsidRPr="001A2178">
              <w:rPr>
                <w:rFonts w:ascii="ＭＳ 明朝" w:hAnsi="ＭＳ 明朝" w:hint="eastAsia"/>
                <w:sz w:val="20"/>
                <w:szCs w:val="20"/>
              </w:rPr>
              <w:t>%と</w:t>
            </w:r>
            <w:r w:rsidR="00942444" w:rsidRPr="001A2178">
              <w:rPr>
                <w:rFonts w:ascii="ＭＳ 明朝" w:hAnsi="ＭＳ 明朝" w:hint="eastAsia"/>
                <w:sz w:val="20"/>
                <w:szCs w:val="20"/>
              </w:rPr>
              <w:t>昨年</w:t>
            </w:r>
            <w:r w:rsidR="001A2178" w:rsidRPr="001A2178">
              <w:rPr>
                <w:rFonts w:ascii="ＭＳ 明朝" w:hAnsi="ＭＳ 明朝" w:hint="eastAsia"/>
                <w:sz w:val="20"/>
                <w:szCs w:val="20"/>
              </w:rPr>
              <w:t>より若干、悪化した。</w:t>
            </w:r>
            <w:r w:rsidRPr="001A2178">
              <w:rPr>
                <w:rFonts w:ascii="ＭＳ 明朝" w:hAnsi="ＭＳ 明朝" w:hint="eastAsia"/>
                <w:b/>
                <w:sz w:val="20"/>
                <w:szCs w:val="20"/>
              </w:rPr>
              <w:t>（</w:t>
            </w:r>
            <w:r w:rsidR="00942444" w:rsidRPr="001A2178">
              <w:rPr>
                <w:rFonts w:ascii="ＭＳ 明朝" w:hAnsi="ＭＳ 明朝" w:hint="eastAsia"/>
                <w:b/>
                <w:sz w:val="20"/>
                <w:szCs w:val="20"/>
              </w:rPr>
              <w:t>△</w:t>
            </w:r>
            <w:r w:rsidRPr="001A2178">
              <w:rPr>
                <w:rFonts w:ascii="ＭＳ 明朝" w:hAnsi="ＭＳ 明朝" w:hint="eastAsia"/>
                <w:b/>
                <w:sz w:val="20"/>
                <w:szCs w:val="20"/>
              </w:rPr>
              <w:t>）</w:t>
            </w:r>
          </w:p>
          <w:p w:rsidR="00F72DA8" w:rsidRDefault="00942444" w:rsidP="00781761">
            <w:pPr>
              <w:spacing w:line="320" w:lineRule="exact"/>
              <w:ind w:leftChars="116" w:left="244"/>
              <w:rPr>
                <w:rFonts w:ascii="ＭＳ 明朝" w:hAnsi="ＭＳ 明朝"/>
                <w:b/>
                <w:sz w:val="20"/>
                <w:szCs w:val="20"/>
              </w:rPr>
            </w:pPr>
            <w:r>
              <w:rPr>
                <w:rFonts w:ascii="ＭＳ 明朝" w:hAnsi="ＭＳ 明朝" w:hint="eastAsia"/>
                <w:sz w:val="20"/>
                <w:szCs w:val="20"/>
              </w:rPr>
              <w:t>また、</w:t>
            </w:r>
            <w:r w:rsidR="005D2511">
              <w:rPr>
                <w:rFonts w:ascii="ＭＳ 明朝" w:hAnsi="ＭＳ 明朝" w:hint="eastAsia"/>
                <w:sz w:val="20"/>
                <w:szCs w:val="20"/>
              </w:rPr>
              <w:t>アルバイトをしている生徒</w:t>
            </w:r>
            <w:r w:rsidR="00466832">
              <w:rPr>
                <w:rFonts w:ascii="ＭＳ 明朝" w:hAnsi="ＭＳ 明朝" w:hint="eastAsia"/>
                <w:sz w:val="20"/>
                <w:szCs w:val="20"/>
              </w:rPr>
              <w:t>も</w:t>
            </w:r>
            <w:r w:rsidR="005D2511">
              <w:rPr>
                <w:rFonts w:ascii="ＭＳ 明朝" w:hAnsi="ＭＳ 明朝" w:hint="eastAsia"/>
                <w:sz w:val="20"/>
                <w:szCs w:val="20"/>
              </w:rPr>
              <w:t>4</w:t>
            </w:r>
            <w:r w:rsidR="00492568">
              <w:rPr>
                <w:rFonts w:ascii="ＭＳ 明朝" w:hAnsi="ＭＳ 明朝" w:hint="eastAsia"/>
                <w:sz w:val="20"/>
                <w:szCs w:val="20"/>
              </w:rPr>
              <w:t>3</w:t>
            </w:r>
            <w:r w:rsidR="005D2511">
              <w:rPr>
                <w:rFonts w:ascii="ＭＳ 明朝" w:hAnsi="ＭＳ 明朝" w:hint="eastAsia"/>
                <w:sz w:val="20"/>
                <w:szCs w:val="20"/>
              </w:rPr>
              <w:t>％で、</w:t>
            </w:r>
            <w:r w:rsidR="00781761">
              <w:rPr>
                <w:rFonts w:ascii="ＭＳ 明朝" w:hAnsi="ＭＳ 明朝" w:hint="eastAsia"/>
                <w:sz w:val="20"/>
                <w:szCs w:val="20"/>
              </w:rPr>
              <w:t>学習習慣の定着に向けての障壁となっている。</w:t>
            </w:r>
            <w:r w:rsidR="00781761" w:rsidRPr="00507534">
              <w:rPr>
                <w:rFonts w:ascii="ＭＳ 明朝" w:hAnsi="ＭＳ 明朝" w:hint="eastAsia"/>
                <w:b/>
                <w:sz w:val="20"/>
                <w:szCs w:val="20"/>
              </w:rPr>
              <w:t>（</w:t>
            </w:r>
            <w:r w:rsidR="00781761">
              <w:rPr>
                <w:rFonts w:ascii="ＭＳ 明朝" w:hAnsi="ＭＳ 明朝" w:hint="eastAsia"/>
                <w:b/>
                <w:sz w:val="20"/>
                <w:szCs w:val="20"/>
              </w:rPr>
              <w:t>△</w:t>
            </w:r>
            <w:r w:rsidR="00781761" w:rsidRPr="00507534">
              <w:rPr>
                <w:rFonts w:ascii="ＭＳ 明朝" w:hAnsi="ＭＳ 明朝" w:hint="eastAsia"/>
                <w:b/>
                <w:sz w:val="20"/>
                <w:szCs w:val="20"/>
              </w:rPr>
              <w:t>）</w:t>
            </w:r>
          </w:p>
          <w:p w:rsidR="001A2178" w:rsidRDefault="001A2178" w:rsidP="00192281">
            <w:pPr>
              <w:spacing w:line="320" w:lineRule="exact"/>
              <w:rPr>
                <w:rFonts w:ascii="ＭＳ 明朝" w:hAnsi="ＭＳ 明朝"/>
                <w:sz w:val="20"/>
                <w:szCs w:val="20"/>
              </w:rPr>
            </w:pPr>
          </w:p>
          <w:p w:rsidR="00192281" w:rsidRPr="00192281" w:rsidRDefault="00192281" w:rsidP="00192281">
            <w:pPr>
              <w:spacing w:line="320" w:lineRule="exact"/>
              <w:rPr>
                <w:rFonts w:ascii="ＭＳ 明朝" w:hAnsi="ＭＳ 明朝"/>
                <w:sz w:val="20"/>
                <w:szCs w:val="20"/>
              </w:rPr>
            </w:pPr>
            <w:r w:rsidRPr="00192281">
              <w:rPr>
                <w:rFonts w:ascii="ＭＳ 明朝" w:hAnsi="ＭＳ 明朝" w:hint="eastAsia"/>
                <w:sz w:val="20"/>
                <w:szCs w:val="20"/>
              </w:rPr>
              <w:t>（２）</w:t>
            </w:r>
          </w:p>
          <w:p w:rsidR="00F72DA8" w:rsidRPr="0024485B" w:rsidRDefault="00F72DA8" w:rsidP="001A2178">
            <w:pPr>
              <w:spacing w:line="320" w:lineRule="exact"/>
              <w:ind w:left="400" w:hangingChars="200" w:hanging="400"/>
              <w:rPr>
                <w:rFonts w:ascii="ＭＳ 明朝" w:hAnsi="ＭＳ 明朝"/>
                <w:sz w:val="20"/>
                <w:szCs w:val="20"/>
              </w:rPr>
            </w:pPr>
            <w:r w:rsidRPr="0024485B">
              <w:rPr>
                <w:rFonts w:ascii="ＭＳ 明朝" w:hAnsi="ＭＳ 明朝" w:hint="eastAsia"/>
                <w:sz w:val="20"/>
                <w:szCs w:val="20"/>
              </w:rPr>
              <w:t>ア</w:t>
            </w:r>
            <w:r>
              <w:rPr>
                <w:rFonts w:ascii="ＭＳ 明朝" w:hAnsi="ＭＳ 明朝" w:hint="eastAsia"/>
                <w:sz w:val="20"/>
                <w:szCs w:val="20"/>
              </w:rPr>
              <w:t>・</w:t>
            </w:r>
            <w:r w:rsidRPr="0024485B">
              <w:rPr>
                <w:rFonts w:ascii="ＭＳ 明朝" w:hAnsi="ＭＳ 明朝" w:hint="eastAsia"/>
                <w:sz w:val="20"/>
                <w:szCs w:val="20"/>
              </w:rPr>
              <w:t>B</w:t>
            </w:r>
            <w:r w:rsidR="00466832">
              <w:rPr>
                <w:rFonts w:ascii="ＭＳ 明朝" w:hAnsi="ＭＳ 明朝" w:hint="eastAsia"/>
                <w:sz w:val="20"/>
                <w:szCs w:val="20"/>
              </w:rPr>
              <w:t>・</w:t>
            </w:r>
            <w:r w:rsidR="00781761" w:rsidRPr="0024485B">
              <w:rPr>
                <w:rFonts w:ascii="ＭＳ 明朝" w:hAnsi="ＭＳ 明朝" w:hint="eastAsia"/>
                <w:sz w:val="20"/>
                <w:szCs w:val="20"/>
              </w:rPr>
              <w:t>C</w:t>
            </w:r>
            <w:r w:rsidR="00B35297">
              <w:rPr>
                <w:rFonts w:ascii="ＭＳ 明朝" w:hAnsi="ＭＳ 明朝" w:hint="eastAsia"/>
                <w:sz w:val="20"/>
                <w:szCs w:val="20"/>
              </w:rPr>
              <w:t>ランク</w:t>
            </w:r>
            <w:r>
              <w:rPr>
                <w:rFonts w:ascii="ＭＳ 明朝" w:hAnsi="ＭＳ 明朝" w:hint="eastAsia"/>
                <w:sz w:val="20"/>
                <w:szCs w:val="20"/>
              </w:rPr>
              <w:t>は</w:t>
            </w:r>
            <w:r w:rsidR="00086697">
              <w:rPr>
                <w:rFonts w:ascii="ＭＳ 明朝" w:hAnsi="ＭＳ 明朝" w:hint="eastAsia"/>
                <w:sz w:val="20"/>
                <w:szCs w:val="20"/>
              </w:rPr>
              <w:t>１</w:t>
            </w:r>
            <w:r>
              <w:rPr>
                <w:rFonts w:ascii="ＭＳ 明朝" w:hAnsi="ＭＳ 明朝" w:hint="eastAsia"/>
                <w:sz w:val="20"/>
                <w:szCs w:val="20"/>
              </w:rPr>
              <w:t>％</w:t>
            </w:r>
            <w:r w:rsidR="00B35297">
              <w:rPr>
                <w:rFonts w:ascii="ＭＳ 明朝" w:hAnsi="ＭＳ 明朝" w:hint="eastAsia"/>
                <w:sz w:val="20"/>
                <w:szCs w:val="20"/>
              </w:rPr>
              <w:t>の</w:t>
            </w:r>
            <w:r>
              <w:rPr>
                <w:rFonts w:ascii="ＭＳ 明朝" w:hAnsi="ＭＳ 明朝" w:hint="eastAsia"/>
                <w:sz w:val="20"/>
                <w:szCs w:val="20"/>
              </w:rPr>
              <w:t>増加</w:t>
            </w:r>
            <w:r w:rsidR="00781761">
              <w:rPr>
                <w:rFonts w:ascii="ＭＳ 明朝" w:hAnsi="ＭＳ 明朝" w:hint="eastAsia"/>
                <w:sz w:val="20"/>
                <w:szCs w:val="20"/>
              </w:rPr>
              <w:t>で</w:t>
            </w:r>
            <w:r>
              <w:rPr>
                <w:rFonts w:ascii="ＭＳ 明朝" w:hAnsi="ＭＳ 明朝" w:hint="eastAsia"/>
                <w:sz w:val="20"/>
                <w:szCs w:val="20"/>
              </w:rPr>
              <w:t>、前年</w:t>
            </w:r>
            <w:r w:rsidR="00781761">
              <w:rPr>
                <w:rFonts w:ascii="ＭＳ 明朝" w:hAnsi="ＭＳ 明朝" w:hint="eastAsia"/>
                <w:sz w:val="20"/>
                <w:szCs w:val="20"/>
              </w:rPr>
              <w:t>を下回った。</w:t>
            </w:r>
            <w:r w:rsidRPr="00507534">
              <w:rPr>
                <w:rFonts w:ascii="ＭＳ 明朝" w:hAnsi="ＭＳ 明朝" w:hint="eastAsia"/>
                <w:b/>
                <w:sz w:val="20"/>
                <w:szCs w:val="20"/>
              </w:rPr>
              <w:t>（</w:t>
            </w:r>
            <w:r w:rsidR="00B35297">
              <w:rPr>
                <w:rFonts w:ascii="ＭＳ 明朝" w:hAnsi="ＭＳ 明朝" w:hint="eastAsia"/>
                <w:b/>
                <w:sz w:val="20"/>
                <w:szCs w:val="20"/>
              </w:rPr>
              <w:t>△</w:t>
            </w:r>
            <w:r w:rsidRPr="00507534">
              <w:rPr>
                <w:rFonts w:ascii="ＭＳ 明朝" w:hAnsi="ＭＳ 明朝" w:hint="eastAsia"/>
                <w:b/>
                <w:sz w:val="20"/>
                <w:szCs w:val="20"/>
              </w:rPr>
              <w:t>）</w:t>
            </w:r>
          </w:p>
          <w:p w:rsidR="00F72DA8" w:rsidRDefault="00F72DA8" w:rsidP="001A2178">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24485B">
              <w:rPr>
                <w:rFonts w:ascii="ＭＳ 明朝" w:hAnsi="ＭＳ 明朝" w:hint="eastAsia"/>
                <w:sz w:val="20"/>
                <w:szCs w:val="20"/>
              </w:rPr>
              <w:t>センター試験受験者</w:t>
            </w:r>
            <w:r>
              <w:rPr>
                <w:rFonts w:ascii="ＭＳ 明朝" w:hAnsi="ＭＳ 明朝" w:hint="eastAsia"/>
                <w:sz w:val="20"/>
                <w:szCs w:val="20"/>
              </w:rPr>
              <w:t>7</w:t>
            </w:r>
            <w:r w:rsidR="00781761">
              <w:rPr>
                <w:rFonts w:ascii="ＭＳ 明朝" w:hAnsi="ＭＳ 明朝" w:hint="eastAsia"/>
                <w:sz w:val="20"/>
                <w:szCs w:val="20"/>
              </w:rPr>
              <w:t>0</w:t>
            </w:r>
            <w:r w:rsidRPr="0024485B">
              <w:rPr>
                <w:rFonts w:ascii="ＭＳ 明朝" w:hAnsi="ＭＳ 明朝" w:hint="eastAsia"/>
                <w:sz w:val="20"/>
                <w:szCs w:val="20"/>
              </w:rPr>
              <w:t>名（昨年</w:t>
            </w:r>
            <w:r w:rsidR="00781761">
              <w:rPr>
                <w:rFonts w:ascii="ＭＳ 明朝" w:hAnsi="ＭＳ 明朝" w:hint="eastAsia"/>
                <w:sz w:val="20"/>
                <w:szCs w:val="20"/>
              </w:rPr>
              <w:t>75</w:t>
            </w:r>
            <w:r w:rsidRPr="0024485B">
              <w:rPr>
                <w:rFonts w:ascii="ＭＳ 明朝" w:hAnsi="ＭＳ 明朝" w:hint="eastAsia"/>
                <w:sz w:val="20"/>
                <w:szCs w:val="20"/>
              </w:rPr>
              <w:t>名）</w:t>
            </w:r>
            <w:r w:rsidRPr="00507534">
              <w:rPr>
                <w:rFonts w:ascii="ＭＳ 明朝" w:hAnsi="ＭＳ 明朝" w:hint="eastAsia"/>
                <w:b/>
                <w:sz w:val="20"/>
                <w:szCs w:val="20"/>
              </w:rPr>
              <w:t>（</w:t>
            </w:r>
            <w:r w:rsidR="00781761">
              <w:rPr>
                <w:rFonts w:ascii="ＭＳ 明朝" w:hAnsi="ＭＳ 明朝" w:hint="eastAsia"/>
                <w:b/>
                <w:sz w:val="20"/>
                <w:szCs w:val="20"/>
              </w:rPr>
              <w:t>△</w:t>
            </w:r>
            <w:r w:rsidRPr="00507534">
              <w:rPr>
                <w:rFonts w:ascii="ＭＳ 明朝" w:hAnsi="ＭＳ 明朝" w:hint="eastAsia"/>
                <w:b/>
                <w:sz w:val="20"/>
                <w:szCs w:val="20"/>
              </w:rPr>
              <w:t>）</w:t>
            </w:r>
          </w:p>
          <w:p w:rsidR="00F72DA8" w:rsidRPr="005E3208" w:rsidRDefault="00F72DA8" w:rsidP="00D15625">
            <w:pPr>
              <w:spacing w:line="320" w:lineRule="exact"/>
              <w:ind w:leftChars="100" w:left="410" w:hangingChars="100" w:hanging="200"/>
              <w:rPr>
                <w:rFonts w:ascii="ＭＳ 明朝" w:hAnsi="ＭＳ 明朝"/>
                <w:sz w:val="20"/>
                <w:szCs w:val="20"/>
              </w:rPr>
            </w:pPr>
            <w:r w:rsidRPr="005E3208">
              <w:rPr>
                <w:rFonts w:ascii="ＭＳ 明朝" w:hAnsi="ＭＳ 明朝" w:hint="eastAsia"/>
                <w:sz w:val="20"/>
                <w:szCs w:val="20"/>
              </w:rPr>
              <w:t>・</w:t>
            </w:r>
            <w:r w:rsidR="00AA0805">
              <w:rPr>
                <w:rFonts w:ascii="ＭＳ 明朝" w:hAnsi="ＭＳ 明朝" w:hint="eastAsia"/>
                <w:sz w:val="20"/>
                <w:szCs w:val="20"/>
              </w:rPr>
              <w:t>大教大１</w:t>
            </w:r>
            <w:r w:rsidR="00D15625">
              <w:rPr>
                <w:rFonts w:ascii="ＭＳ 明朝" w:hAnsi="ＭＳ 明朝" w:hint="eastAsia"/>
                <w:sz w:val="20"/>
                <w:szCs w:val="20"/>
              </w:rPr>
              <w:t>、</w:t>
            </w:r>
            <w:r w:rsidRPr="00D15625">
              <w:rPr>
                <w:rFonts w:ascii="ＭＳ 明朝" w:hAnsi="ＭＳ 明朝" w:hint="eastAsia"/>
                <w:sz w:val="20"/>
                <w:szCs w:val="20"/>
              </w:rPr>
              <w:t>関大</w:t>
            </w:r>
            <w:r w:rsidR="00AA0805">
              <w:rPr>
                <w:rFonts w:ascii="ＭＳ 明朝" w:hAnsi="ＭＳ 明朝" w:hint="eastAsia"/>
                <w:sz w:val="20"/>
                <w:szCs w:val="20"/>
              </w:rPr>
              <w:t>１９</w:t>
            </w:r>
            <w:r w:rsidRPr="00D15625">
              <w:rPr>
                <w:rFonts w:ascii="ＭＳ 明朝" w:hAnsi="ＭＳ 明朝" w:hint="eastAsia"/>
                <w:sz w:val="20"/>
                <w:szCs w:val="20"/>
              </w:rPr>
              <w:t>、同志社</w:t>
            </w:r>
            <w:r w:rsidR="00AA0805">
              <w:rPr>
                <w:rFonts w:ascii="ＭＳ 明朝" w:hAnsi="ＭＳ 明朝" w:hint="eastAsia"/>
                <w:sz w:val="20"/>
                <w:szCs w:val="20"/>
              </w:rPr>
              <w:t>２</w:t>
            </w:r>
            <w:r w:rsidRPr="00D15625">
              <w:rPr>
                <w:rFonts w:ascii="ＭＳ 明朝" w:hAnsi="ＭＳ 明朝" w:hint="eastAsia"/>
                <w:sz w:val="20"/>
                <w:szCs w:val="20"/>
              </w:rPr>
              <w:t>、立命</w:t>
            </w:r>
            <w:r w:rsidR="00AA0805">
              <w:rPr>
                <w:rFonts w:ascii="ＭＳ 明朝" w:hAnsi="ＭＳ 明朝" w:hint="eastAsia"/>
                <w:sz w:val="20"/>
                <w:szCs w:val="20"/>
              </w:rPr>
              <w:t>２</w:t>
            </w:r>
            <w:r w:rsidRPr="00D15625">
              <w:rPr>
                <w:rFonts w:ascii="ＭＳ 明朝" w:hAnsi="ＭＳ 明朝" w:hint="eastAsia"/>
                <w:sz w:val="20"/>
                <w:szCs w:val="20"/>
              </w:rPr>
              <w:t>、関学</w:t>
            </w:r>
            <w:r w:rsidR="00AA0805">
              <w:rPr>
                <w:rFonts w:ascii="ＭＳ 明朝" w:hAnsi="ＭＳ 明朝" w:hint="eastAsia"/>
                <w:sz w:val="20"/>
                <w:szCs w:val="20"/>
              </w:rPr>
              <w:t>４</w:t>
            </w:r>
            <w:r w:rsidRPr="00D15625">
              <w:rPr>
                <w:rFonts w:ascii="ＭＳ 明朝" w:hAnsi="ＭＳ 明朝" w:hint="eastAsia"/>
                <w:sz w:val="20"/>
                <w:szCs w:val="20"/>
              </w:rPr>
              <w:t>、計</w:t>
            </w:r>
            <w:r w:rsidR="00AA0805">
              <w:rPr>
                <w:rFonts w:ascii="ＭＳ 明朝" w:hAnsi="ＭＳ 明朝" w:hint="eastAsia"/>
                <w:sz w:val="20"/>
                <w:szCs w:val="20"/>
              </w:rPr>
              <w:t>２８</w:t>
            </w:r>
            <w:r w:rsidRPr="00D15625">
              <w:rPr>
                <w:rFonts w:ascii="ＭＳ 明朝" w:hAnsi="ＭＳ 明朝" w:hint="eastAsia"/>
                <w:sz w:val="20"/>
                <w:szCs w:val="20"/>
              </w:rPr>
              <w:t>名（現浪合わせて）</w:t>
            </w:r>
            <w:r w:rsidR="005E3208" w:rsidRPr="00D15625">
              <w:rPr>
                <w:rFonts w:ascii="ＭＳ 明朝" w:hAnsi="ＭＳ 明朝" w:hint="eastAsia"/>
                <w:b/>
                <w:sz w:val="20"/>
                <w:szCs w:val="20"/>
              </w:rPr>
              <w:t>（</w:t>
            </w:r>
            <w:r w:rsidR="00AA0805">
              <w:rPr>
                <w:rFonts w:ascii="ＭＳ 明朝" w:hAnsi="ＭＳ 明朝" w:hint="eastAsia"/>
                <w:b/>
                <w:sz w:val="20"/>
                <w:szCs w:val="20"/>
              </w:rPr>
              <w:t>△</w:t>
            </w:r>
            <w:r w:rsidR="005E3208" w:rsidRPr="00D15625">
              <w:rPr>
                <w:rFonts w:ascii="ＭＳ 明朝" w:hAnsi="ＭＳ 明朝" w:hint="eastAsia"/>
                <w:b/>
                <w:sz w:val="20"/>
                <w:szCs w:val="20"/>
              </w:rPr>
              <w:t>）</w:t>
            </w:r>
          </w:p>
          <w:p w:rsidR="001A2178" w:rsidRDefault="001A2178" w:rsidP="00F72DA8">
            <w:pPr>
              <w:spacing w:line="320" w:lineRule="exact"/>
              <w:ind w:left="200" w:hangingChars="100" w:hanging="200"/>
              <w:rPr>
                <w:rFonts w:ascii="ＭＳ 明朝" w:hAnsi="ＭＳ 明朝"/>
                <w:sz w:val="20"/>
                <w:szCs w:val="20"/>
              </w:rPr>
            </w:pPr>
          </w:p>
          <w:p w:rsidR="00F72DA8" w:rsidRPr="005E3208" w:rsidRDefault="00F72DA8" w:rsidP="00F72DA8">
            <w:pPr>
              <w:spacing w:line="320" w:lineRule="exact"/>
              <w:ind w:left="200" w:hangingChars="100" w:hanging="200"/>
              <w:rPr>
                <w:rFonts w:ascii="ＭＳ 明朝" w:hAnsi="ＭＳ 明朝"/>
                <w:sz w:val="20"/>
                <w:szCs w:val="20"/>
              </w:rPr>
            </w:pPr>
            <w:r w:rsidRPr="005E3208">
              <w:rPr>
                <w:rFonts w:ascii="ＭＳ 明朝" w:hAnsi="ＭＳ 明朝" w:hint="eastAsia"/>
                <w:sz w:val="20"/>
                <w:szCs w:val="20"/>
              </w:rPr>
              <w:t>（３）</w:t>
            </w:r>
          </w:p>
          <w:p w:rsidR="00F72DA8" w:rsidRPr="00B44785" w:rsidRDefault="00F72DA8" w:rsidP="001A2178">
            <w:pPr>
              <w:spacing w:line="320" w:lineRule="exact"/>
              <w:ind w:leftChars="100" w:left="210"/>
              <w:rPr>
                <w:rFonts w:ascii="ＭＳ 明朝" w:hAnsi="ＭＳ 明朝"/>
                <w:sz w:val="20"/>
                <w:szCs w:val="20"/>
              </w:rPr>
            </w:pPr>
            <w:r w:rsidRPr="00B44785">
              <w:rPr>
                <w:rFonts w:ascii="ＭＳ 明朝" w:hAnsi="ＭＳ 明朝" w:hint="eastAsia"/>
                <w:sz w:val="20"/>
                <w:szCs w:val="20"/>
              </w:rPr>
              <w:t>貸し出し数は</w:t>
            </w:r>
            <w:r w:rsidR="005E3208" w:rsidRPr="00B44785">
              <w:rPr>
                <w:rFonts w:ascii="ＭＳ 明朝" w:hAnsi="ＭＳ 明朝" w:hint="eastAsia"/>
                <w:sz w:val="20"/>
                <w:szCs w:val="20"/>
              </w:rPr>
              <w:t>、</w:t>
            </w:r>
            <w:r w:rsidR="00B44785">
              <w:rPr>
                <w:rFonts w:ascii="ＭＳ 明朝" w:hAnsi="ＭＳ 明朝" w:hint="eastAsia"/>
                <w:sz w:val="20"/>
                <w:szCs w:val="20"/>
              </w:rPr>
              <w:t>8940</w:t>
            </w:r>
            <w:r w:rsidR="005E3208" w:rsidRPr="00B44785">
              <w:rPr>
                <w:rFonts w:ascii="ＭＳ 明朝" w:hAnsi="ＭＳ 明朝" w:hint="eastAsia"/>
                <w:sz w:val="20"/>
                <w:szCs w:val="20"/>
              </w:rPr>
              <w:t>冊</w:t>
            </w:r>
            <w:r w:rsidRPr="00B44785">
              <w:rPr>
                <w:rFonts w:ascii="ＭＳ 明朝" w:hAnsi="ＭＳ 明朝" w:hint="eastAsia"/>
                <w:sz w:val="20"/>
                <w:szCs w:val="20"/>
              </w:rPr>
              <w:t>で</w:t>
            </w:r>
            <w:r w:rsidR="00B44785">
              <w:rPr>
                <w:rFonts w:ascii="ＭＳ 明朝" w:hAnsi="ＭＳ 明朝" w:hint="eastAsia"/>
                <w:sz w:val="20"/>
                <w:szCs w:val="20"/>
              </w:rPr>
              <w:t>前年を上回った。</w:t>
            </w:r>
            <w:r w:rsidRPr="00B44785">
              <w:rPr>
                <w:rFonts w:ascii="ＭＳ 明朝" w:hAnsi="ＭＳ 明朝" w:hint="eastAsia"/>
                <w:b/>
                <w:sz w:val="20"/>
                <w:szCs w:val="20"/>
              </w:rPr>
              <w:t>（</w:t>
            </w:r>
            <w:r w:rsidR="00B44785">
              <w:rPr>
                <w:rFonts w:ascii="ＭＳ 明朝" w:hAnsi="ＭＳ 明朝" w:hint="eastAsia"/>
                <w:b/>
                <w:sz w:val="20"/>
                <w:szCs w:val="20"/>
              </w:rPr>
              <w:t>○</w:t>
            </w:r>
            <w:r w:rsidRPr="00B44785">
              <w:rPr>
                <w:rFonts w:ascii="ＭＳ 明朝" w:hAnsi="ＭＳ 明朝" w:hint="eastAsia"/>
                <w:b/>
                <w:sz w:val="20"/>
                <w:szCs w:val="20"/>
              </w:rPr>
              <w:t>）</w:t>
            </w:r>
          </w:p>
          <w:p w:rsidR="00781761" w:rsidRPr="00B44785" w:rsidRDefault="00F72DA8" w:rsidP="005E3208">
            <w:pPr>
              <w:spacing w:line="320" w:lineRule="exact"/>
              <w:ind w:left="200" w:hangingChars="100" w:hanging="200"/>
              <w:rPr>
                <w:rFonts w:ascii="ＭＳ 明朝" w:hAnsi="ＭＳ 明朝"/>
                <w:sz w:val="20"/>
                <w:szCs w:val="20"/>
              </w:rPr>
            </w:pPr>
            <w:r w:rsidRPr="005E3208">
              <w:rPr>
                <w:rFonts w:ascii="ＭＳ 明朝" w:hAnsi="ＭＳ 明朝" w:hint="eastAsia"/>
                <w:sz w:val="20"/>
                <w:szCs w:val="20"/>
              </w:rPr>
              <w:t>ア．Graded Readers の貸出数は</w:t>
            </w:r>
            <w:r w:rsidR="005E3208" w:rsidRPr="005E3208">
              <w:rPr>
                <w:rFonts w:ascii="ＭＳ 明朝" w:hAnsi="ＭＳ 明朝" w:hint="eastAsia"/>
                <w:sz w:val="20"/>
                <w:szCs w:val="20"/>
              </w:rPr>
              <w:t>、</w:t>
            </w:r>
            <w:r w:rsidR="00B44785">
              <w:rPr>
                <w:rFonts w:ascii="ＭＳ 明朝" w:hAnsi="ＭＳ 明朝" w:hint="eastAsia"/>
                <w:sz w:val="20"/>
                <w:szCs w:val="20"/>
              </w:rPr>
              <w:t>4611</w:t>
            </w:r>
            <w:r w:rsidR="005E3208" w:rsidRPr="00B44785">
              <w:rPr>
                <w:rFonts w:ascii="ＭＳ 明朝" w:hAnsi="ＭＳ 明朝" w:hint="eastAsia"/>
                <w:sz w:val="20"/>
                <w:szCs w:val="20"/>
              </w:rPr>
              <w:t>冊</w:t>
            </w:r>
            <w:r w:rsidR="00812D48">
              <w:rPr>
                <w:rFonts w:ascii="ＭＳ 明朝" w:hAnsi="ＭＳ 明朝" w:hint="eastAsia"/>
                <w:sz w:val="20"/>
                <w:szCs w:val="20"/>
              </w:rPr>
              <w:t>で前年を上回った。</w:t>
            </w:r>
            <w:r w:rsidR="00781761" w:rsidRPr="00B44785">
              <w:rPr>
                <w:rFonts w:ascii="ＭＳ 明朝" w:hAnsi="ＭＳ 明朝" w:hint="eastAsia"/>
                <w:b/>
                <w:sz w:val="20"/>
                <w:szCs w:val="20"/>
              </w:rPr>
              <w:t>（</w:t>
            </w:r>
            <w:r w:rsidR="00812D48">
              <w:rPr>
                <w:rFonts w:ascii="ＭＳ 明朝" w:hAnsi="ＭＳ 明朝" w:hint="eastAsia"/>
                <w:b/>
                <w:sz w:val="20"/>
                <w:szCs w:val="20"/>
              </w:rPr>
              <w:t>○</w:t>
            </w:r>
            <w:r w:rsidR="00781761" w:rsidRPr="00B44785">
              <w:rPr>
                <w:rFonts w:ascii="ＭＳ 明朝" w:hAnsi="ＭＳ 明朝" w:hint="eastAsia"/>
                <w:b/>
                <w:sz w:val="20"/>
                <w:szCs w:val="20"/>
              </w:rPr>
              <w:t>）</w:t>
            </w:r>
          </w:p>
          <w:p w:rsidR="00F72DA8" w:rsidRPr="005E3208" w:rsidRDefault="00F72DA8" w:rsidP="00812D48">
            <w:pPr>
              <w:spacing w:line="320" w:lineRule="exact"/>
              <w:ind w:firstLineChars="100" w:firstLine="200"/>
              <w:rPr>
                <w:rFonts w:ascii="ＭＳ 明朝" w:hAnsi="ＭＳ 明朝"/>
                <w:sz w:val="20"/>
                <w:szCs w:val="20"/>
              </w:rPr>
            </w:pPr>
            <w:r w:rsidRPr="005E3208">
              <w:rPr>
                <w:rFonts w:ascii="ＭＳ 明朝" w:hAnsi="ＭＳ 明朝" w:hint="eastAsia"/>
                <w:sz w:val="20"/>
                <w:szCs w:val="20"/>
              </w:rPr>
              <w:t xml:space="preserve">英検受験者　</w:t>
            </w:r>
            <w:r w:rsidR="001F680D" w:rsidRPr="009B3236">
              <w:rPr>
                <w:rFonts w:ascii="ＭＳ 明朝" w:hAnsi="ＭＳ 明朝" w:hint="eastAsia"/>
                <w:sz w:val="20"/>
                <w:szCs w:val="20"/>
              </w:rPr>
              <w:t>6</w:t>
            </w:r>
            <w:r w:rsidR="001A2178" w:rsidRPr="009B3236">
              <w:rPr>
                <w:rFonts w:ascii="ＭＳ 明朝" w:hAnsi="ＭＳ 明朝" w:hint="eastAsia"/>
                <w:sz w:val="20"/>
                <w:szCs w:val="20"/>
              </w:rPr>
              <w:t>2</w:t>
            </w:r>
            <w:r w:rsidR="001F680D" w:rsidRPr="009B3236">
              <w:rPr>
                <w:rFonts w:ascii="ＭＳ 明朝" w:hAnsi="ＭＳ 明朝" w:hint="eastAsia"/>
                <w:sz w:val="20"/>
                <w:szCs w:val="20"/>
              </w:rPr>
              <w:t>名</w:t>
            </w:r>
            <w:r w:rsidRPr="009B3236">
              <w:rPr>
                <w:rFonts w:ascii="ＭＳ 明朝" w:hAnsi="ＭＳ 明朝" w:hint="eastAsia"/>
                <w:b/>
                <w:sz w:val="20"/>
                <w:szCs w:val="20"/>
              </w:rPr>
              <w:t>（</w:t>
            </w:r>
            <w:r w:rsidR="00690D88" w:rsidRPr="009B3236">
              <w:rPr>
                <w:rFonts w:ascii="ＭＳ 明朝" w:hAnsi="ＭＳ 明朝" w:hint="eastAsia"/>
                <w:b/>
                <w:sz w:val="20"/>
                <w:szCs w:val="20"/>
              </w:rPr>
              <w:t>△</w:t>
            </w:r>
            <w:r w:rsidRPr="009B3236">
              <w:rPr>
                <w:rFonts w:ascii="ＭＳ 明朝" w:hAnsi="ＭＳ 明朝" w:hint="eastAsia"/>
                <w:b/>
                <w:sz w:val="20"/>
                <w:szCs w:val="20"/>
              </w:rPr>
              <w:t>）</w:t>
            </w:r>
          </w:p>
          <w:p w:rsidR="00F72DA8" w:rsidRPr="005E3208" w:rsidRDefault="00F72DA8" w:rsidP="00F72DA8">
            <w:pPr>
              <w:spacing w:line="320" w:lineRule="exact"/>
              <w:ind w:left="200" w:hangingChars="100" w:hanging="200"/>
              <w:rPr>
                <w:rFonts w:ascii="ＭＳ 明朝" w:hAnsi="ＭＳ 明朝"/>
                <w:sz w:val="20"/>
                <w:szCs w:val="20"/>
              </w:rPr>
            </w:pPr>
            <w:r w:rsidRPr="005E3208">
              <w:rPr>
                <w:rFonts w:ascii="ＭＳ 明朝" w:hAnsi="ＭＳ 明朝" w:hint="eastAsia"/>
                <w:sz w:val="20"/>
                <w:szCs w:val="20"/>
              </w:rPr>
              <w:t>イ</w:t>
            </w:r>
            <w:r w:rsidR="00787F78">
              <w:rPr>
                <w:rFonts w:ascii="ＭＳ 明朝" w:hAnsi="ＭＳ 明朝" w:hint="eastAsia"/>
                <w:sz w:val="20"/>
                <w:szCs w:val="20"/>
              </w:rPr>
              <w:t xml:space="preserve">. </w:t>
            </w:r>
            <w:r w:rsidRPr="005E3208">
              <w:rPr>
                <w:rFonts w:ascii="ＭＳ 明朝" w:hAnsi="ＭＳ 明朝" w:hint="eastAsia"/>
                <w:sz w:val="20"/>
                <w:szCs w:val="20"/>
              </w:rPr>
              <w:t>国語科と連携し読書マラソン</w:t>
            </w:r>
          </w:p>
          <w:p w:rsidR="00F72DA8" w:rsidRPr="00AA0805" w:rsidRDefault="00F72DA8" w:rsidP="00F72DA8">
            <w:pPr>
              <w:spacing w:line="320" w:lineRule="exact"/>
              <w:ind w:left="200" w:hangingChars="100" w:hanging="200"/>
              <w:rPr>
                <w:rFonts w:ascii="ＭＳ 明朝" w:hAnsi="ＭＳ 明朝"/>
                <w:sz w:val="20"/>
                <w:szCs w:val="20"/>
              </w:rPr>
            </w:pPr>
            <w:r w:rsidRPr="00AA0805">
              <w:rPr>
                <w:rFonts w:ascii="ＭＳ 明朝" w:hAnsi="ＭＳ 明朝" w:hint="eastAsia"/>
                <w:sz w:val="20"/>
                <w:szCs w:val="20"/>
              </w:rPr>
              <w:t>１・２年とも平均</w:t>
            </w:r>
            <w:r w:rsidR="00086697">
              <w:rPr>
                <w:rFonts w:ascii="ＭＳ 明朝" w:hAnsi="ＭＳ 明朝" w:hint="eastAsia"/>
                <w:sz w:val="20"/>
                <w:szCs w:val="20"/>
              </w:rPr>
              <w:t>６</w:t>
            </w:r>
            <w:r w:rsidRPr="00AA0805">
              <w:rPr>
                <w:rFonts w:ascii="ＭＳ 明朝" w:hAnsi="ＭＳ 明朝" w:hint="eastAsia"/>
                <w:sz w:val="20"/>
                <w:szCs w:val="20"/>
              </w:rPr>
              <w:t>冊強</w:t>
            </w:r>
            <w:r w:rsidRPr="00AA0805">
              <w:rPr>
                <w:rFonts w:ascii="ＭＳ 明朝" w:hAnsi="ＭＳ 明朝" w:hint="eastAsia"/>
                <w:b/>
                <w:sz w:val="20"/>
                <w:szCs w:val="20"/>
              </w:rPr>
              <w:t>（</w:t>
            </w:r>
            <w:r w:rsidR="00AA0805">
              <w:rPr>
                <w:rFonts w:ascii="ＭＳ 明朝" w:hAnsi="ＭＳ 明朝" w:hint="eastAsia"/>
                <w:b/>
                <w:sz w:val="20"/>
                <w:szCs w:val="20"/>
              </w:rPr>
              <w:t>△</w:t>
            </w:r>
            <w:r w:rsidRPr="00AA0805">
              <w:rPr>
                <w:rFonts w:ascii="ＭＳ 明朝" w:hAnsi="ＭＳ 明朝" w:hint="eastAsia"/>
                <w:b/>
                <w:sz w:val="20"/>
                <w:szCs w:val="20"/>
              </w:rPr>
              <w:t>）</w:t>
            </w:r>
          </w:p>
          <w:p w:rsidR="000E6C4B" w:rsidRPr="00F72DA8" w:rsidRDefault="000E6C4B" w:rsidP="00606705">
            <w:pPr>
              <w:spacing w:line="320" w:lineRule="exact"/>
              <w:ind w:leftChars="95" w:left="399" w:hangingChars="100" w:hanging="200"/>
              <w:rPr>
                <w:rFonts w:ascii="ＭＳ 明朝" w:hAnsi="ＭＳ 明朝"/>
                <w:sz w:val="20"/>
                <w:szCs w:val="20"/>
              </w:rPr>
            </w:pPr>
          </w:p>
        </w:tc>
      </w:tr>
      <w:tr w:rsidR="000E6C4B" w:rsidRPr="00E50B6C" w:rsidTr="00D40236">
        <w:trPr>
          <w:cantSplit/>
          <w:trHeight w:val="1314"/>
          <w:jc w:val="center"/>
        </w:trPr>
        <w:tc>
          <w:tcPr>
            <w:tcW w:w="881" w:type="dxa"/>
            <w:shd w:val="clear" w:color="auto" w:fill="auto"/>
            <w:textDirection w:val="tbRlV"/>
            <w:vAlign w:val="center"/>
          </w:tcPr>
          <w:p w:rsidR="000E6C4B" w:rsidRPr="000C2D47" w:rsidRDefault="000E6C4B" w:rsidP="00C91F61">
            <w:pPr>
              <w:spacing w:line="320" w:lineRule="exact"/>
              <w:ind w:left="113" w:right="113"/>
              <w:jc w:val="center"/>
              <w:rPr>
                <w:rFonts w:ascii="ＭＳ 明朝" w:hAnsi="ＭＳ 明朝"/>
                <w:spacing w:val="-20"/>
                <w:szCs w:val="21"/>
              </w:rPr>
            </w:pPr>
            <w:r w:rsidRPr="000C2D47">
              <w:rPr>
                <w:rFonts w:ascii="ＭＳ 明朝" w:hAnsi="ＭＳ 明朝" w:hint="eastAsia"/>
                <w:spacing w:val="-20"/>
                <w:szCs w:val="21"/>
              </w:rPr>
              <w:lastRenderedPageBreak/>
              <w:t>２　　感性豊かな人間性を持つ生徒の育成</w:t>
            </w:r>
          </w:p>
        </w:tc>
        <w:tc>
          <w:tcPr>
            <w:tcW w:w="2729" w:type="dxa"/>
            <w:shd w:val="clear" w:color="auto" w:fill="auto"/>
          </w:tcPr>
          <w:p w:rsidR="00690D88" w:rsidRDefault="000E6C4B" w:rsidP="00C91F61">
            <w:pPr>
              <w:spacing w:line="320" w:lineRule="exact"/>
              <w:rPr>
                <w:rFonts w:ascii="ＭＳ 明朝" w:hAnsi="ＭＳ 明朝"/>
                <w:sz w:val="20"/>
                <w:szCs w:val="20"/>
              </w:rPr>
            </w:pPr>
            <w:r w:rsidRPr="000C2D47">
              <w:rPr>
                <w:rFonts w:ascii="ＭＳ 明朝" w:hAnsi="ＭＳ 明朝" w:hint="eastAsia"/>
                <w:sz w:val="20"/>
                <w:szCs w:val="20"/>
              </w:rPr>
              <w:t>（１）</w:t>
            </w:r>
          </w:p>
          <w:p w:rsidR="000E6C4B" w:rsidRPr="000C2D47" w:rsidRDefault="000E6C4B" w:rsidP="00C91F61">
            <w:pPr>
              <w:spacing w:line="320" w:lineRule="exact"/>
              <w:rPr>
                <w:rFonts w:ascii="ＭＳ 明朝" w:hAnsi="ＭＳ 明朝"/>
                <w:sz w:val="20"/>
                <w:szCs w:val="20"/>
              </w:rPr>
            </w:pPr>
            <w:r w:rsidRPr="000C2D47">
              <w:rPr>
                <w:rFonts w:ascii="ＭＳ 明朝" w:hAnsi="ＭＳ 明朝" w:hint="eastAsia"/>
                <w:sz w:val="20"/>
                <w:szCs w:val="20"/>
              </w:rPr>
              <w:t>規範意識の醸成と支援体制の充実</w:t>
            </w:r>
          </w:p>
          <w:p w:rsidR="000E6C4B" w:rsidRPr="000C2D47" w:rsidRDefault="000E6C4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ア　個に応じた支援体制の充実と規範意識、自主性に富んだ生徒の育成</w:t>
            </w:r>
          </w:p>
          <w:p w:rsidR="00192281" w:rsidRDefault="00192281" w:rsidP="00C91F61">
            <w:pPr>
              <w:spacing w:line="320" w:lineRule="exact"/>
              <w:rPr>
                <w:rFonts w:ascii="ＭＳ 明朝" w:hAnsi="ＭＳ 明朝"/>
                <w:sz w:val="20"/>
                <w:szCs w:val="20"/>
              </w:rPr>
            </w:pPr>
          </w:p>
          <w:p w:rsidR="00192281" w:rsidRDefault="00192281" w:rsidP="00C91F61">
            <w:pPr>
              <w:spacing w:line="320" w:lineRule="exact"/>
              <w:rPr>
                <w:rFonts w:ascii="ＭＳ 明朝" w:hAnsi="ＭＳ 明朝"/>
                <w:sz w:val="20"/>
                <w:szCs w:val="20"/>
              </w:rPr>
            </w:pPr>
          </w:p>
          <w:p w:rsidR="00192281" w:rsidRDefault="00192281" w:rsidP="00C91F61">
            <w:pPr>
              <w:spacing w:line="320" w:lineRule="exact"/>
              <w:rPr>
                <w:rFonts w:ascii="ＭＳ 明朝" w:hAnsi="ＭＳ 明朝"/>
                <w:sz w:val="20"/>
                <w:szCs w:val="20"/>
              </w:rPr>
            </w:pPr>
          </w:p>
          <w:p w:rsidR="00690D88" w:rsidRDefault="00690D88" w:rsidP="00C91F61">
            <w:pPr>
              <w:spacing w:line="320" w:lineRule="exact"/>
              <w:rPr>
                <w:rFonts w:ascii="ＭＳ 明朝" w:hAnsi="ＭＳ 明朝"/>
                <w:sz w:val="20"/>
                <w:szCs w:val="20"/>
              </w:rPr>
            </w:pPr>
          </w:p>
          <w:p w:rsidR="00690D88" w:rsidRDefault="00690D88" w:rsidP="00C91F61">
            <w:pPr>
              <w:spacing w:line="320" w:lineRule="exact"/>
              <w:rPr>
                <w:rFonts w:ascii="ＭＳ 明朝" w:hAnsi="ＭＳ 明朝"/>
                <w:sz w:val="20"/>
                <w:szCs w:val="20"/>
              </w:rPr>
            </w:pPr>
          </w:p>
          <w:p w:rsidR="00690D88" w:rsidRDefault="000E6C4B" w:rsidP="00C91F61">
            <w:pPr>
              <w:spacing w:line="320" w:lineRule="exact"/>
              <w:rPr>
                <w:rFonts w:ascii="ＭＳ 明朝" w:hAnsi="ＭＳ 明朝"/>
                <w:sz w:val="20"/>
                <w:szCs w:val="20"/>
              </w:rPr>
            </w:pPr>
            <w:r w:rsidRPr="000C2D47">
              <w:rPr>
                <w:rFonts w:ascii="ＭＳ 明朝" w:hAnsi="ＭＳ 明朝" w:hint="eastAsia"/>
                <w:sz w:val="20"/>
                <w:szCs w:val="20"/>
              </w:rPr>
              <w:t>（２）</w:t>
            </w:r>
          </w:p>
          <w:p w:rsidR="000E6C4B" w:rsidRPr="000C2D47" w:rsidRDefault="000E6C4B" w:rsidP="00C91F61">
            <w:pPr>
              <w:spacing w:line="320" w:lineRule="exact"/>
              <w:rPr>
                <w:rFonts w:ascii="ＭＳ 明朝" w:hAnsi="ＭＳ 明朝"/>
                <w:sz w:val="20"/>
                <w:szCs w:val="20"/>
              </w:rPr>
            </w:pPr>
            <w:r w:rsidRPr="000C2D47">
              <w:rPr>
                <w:rFonts w:ascii="ＭＳ 明朝" w:hAnsi="ＭＳ 明朝" w:hint="eastAsia"/>
                <w:sz w:val="20"/>
                <w:szCs w:val="20"/>
              </w:rPr>
              <w:t>特別活動等を通じた自己有用感の醸成と集団への帰属意識の向上</w:t>
            </w:r>
          </w:p>
          <w:p w:rsidR="000E6C4B" w:rsidRPr="000C2D47" w:rsidRDefault="000E6C4B" w:rsidP="00C91F61">
            <w:pPr>
              <w:spacing w:line="320" w:lineRule="exact"/>
              <w:rPr>
                <w:rFonts w:ascii="ＭＳ 明朝" w:hAnsi="ＭＳ 明朝"/>
                <w:sz w:val="20"/>
                <w:szCs w:val="20"/>
              </w:rPr>
            </w:pPr>
            <w:r w:rsidRPr="000C2D47">
              <w:rPr>
                <w:rFonts w:ascii="ＭＳ 明朝" w:hAnsi="ＭＳ 明朝" w:hint="eastAsia"/>
                <w:sz w:val="20"/>
                <w:szCs w:val="20"/>
              </w:rPr>
              <w:t>ア　生徒会活動の活発化</w:t>
            </w:r>
          </w:p>
          <w:p w:rsidR="000E6C4B" w:rsidRDefault="000E6C4B" w:rsidP="00C91F61">
            <w:pPr>
              <w:spacing w:line="320" w:lineRule="exact"/>
              <w:rPr>
                <w:rFonts w:ascii="ＭＳ 明朝" w:hAnsi="ＭＳ 明朝"/>
                <w:sz w:val="20"/>
                <w:szCs w:val="20"/>
              </w:rPr>
            </w:pPr>
            <w:r w:rsidRPr="000C2D47">
              <w:rPr>
                <w:rFonts w:ascii="ＭＳ 明朝" w:hAnsi="ＭＳ 明朝" w:hint="eastAsia"/>
                <w:sz w:val="20"/>
                <w:szCs w:val="20"/>
              </w:rPr>
              <w:t xml:space="preserve">　と学校行事等の充実</w:t>
            </w:r>
          </w:p>
          <w:p w:rsidR="00690D88" w:rsidRPr="000C2D47" w:rsidRDefault="00690D88" w:rsidP="00C91F61">
            <w:pPr>
              <w:spacing w:line="320" w:lineRule="exact"/>
              <w:rPr>
                <w:rFonts w:ascii="ＭＳ 明朝" w:hAnsi="ＭＳ 明朝"/>
                <w:sz w:val="20"/>
                <w:szCs w:val="20"/>
              </w:rPr>
            </w:pPr>
          </w:p>
          <w:p w:rsidR="000E6C4B" w:rsidRPr="000C2D47" w:rsidRDefault="000E6C4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イ　部活動のさらなる活性化に向けた取組みの推進</w:t>
            </w:r>
          </w:p>
          <w:p w:rsidR="00192281" w:rsidRDefault="00192281" w:rsidP="00C91F61">
            <w:pPr>
              <w:spacing w:line="320" w:lineRule="exact"/>
              <w:ind w:left="200" w:hangingChars="100" w:hanging="200"/>
              <w:rPr>
                <w:rFonts w:ascii="ＭＳ 明朝" w:hAnsi="ＭＳ 明朝"/>
                <w:sz w:val="20"/>
                <w:szCs w:val="20"/>
              </w:rPr>
            </w:pPr>
          </w:p>
          <w:p w:rsidR="00192281" w:rsidRDefault="00192281" w:rsidP="00C91F61">
            <w:pPr>
              <w:spacing w:line="320" w:lineRule="exact"/>
              <w:ind w:left="200" w:hangingChars="100" w:hanging="200"/>
              <w:rPr>
                <w:rFonts w:ascii="ＭＳ 明朝" w:hAnsi="ＭＳ 明朝"/>
                <w:sz w:val="20"/>
                <w:szCs w:val="20"/>
              </w:rPr>
            </w:pPr>
          </w:p>
          <w:p w:rsidR="00192281" w:rsidRDefault="00192281" w:rsidP="00192281">
            <w:pPr>
              <w:spacing w:line="320" w:lineRule="exact"/>
              <w:rPr>
                <w:rFonts w:ascii="ＭＳ 明朝" w:hAnsi="ＭＳ 明朝"/>
                <w:sz w:val="20"/>
                <w:szCs w:val="20"/>
              </w:rPr>
            </w:pPr>
          </w:p>
          <w:p w:rsidR="00192281" w:rsidRDefault="00192281" w:rsidP="00192281">
            <w:pPr>
              <w:spacing w:line="320" w:lineRule="exact"/>
              <w:rPr>
                <w:rFonts w:ascii="ＭＳ 明朝" w:hAnsi="ＭＳ 明朝"/>
                <w:sz w:val="20"/>
                <w:szCs w:val="20"/>
              </w:rPr>
            </w:pPr>
          </w:p>
          <w:p w:rsidR="00690D88" w:rsidRPr="00690D88" w:rsidRDefault="00690D88" w:rsidP="00192281">
            <w:pPr>
              <w:spacing w:line="320" w:lineRule="exact"/>
              <w:rPr>
                <w:rFonts w:ascii="ＭＳ 明朝" w:hAnsi="ＭＳ 明朝"/>
                <w:sz w:val="20"/>
                <w:szCs w:val="20"/>
              </w:rPr>
            </w:pPr>
          </w:p>
          <w:p w:rsidR="00690D88" w:rsidRDefault="000E6C4B" w:rsidP="00192281">
            <w:pPr>
              <w:spacing w:line="320" w:lineRule="exact"/>
              <w:rPr>
                <w:rFonts w:ascii="ＭＳ 明朝" w:hAnsi="ＭＳ 明朝"/>
                <w:sz w:val="20"/>
                <w:szCs w:val="20"/>
              </w:rPr>
            </w:pPr>
            <w:r w:rsidRPr="000C2D47">
              <w:rPr>
                <w:rFonts w:ascii="ＭＳ 明朝" w:hAnsi="ＭＳ 明朝" w:hint="eastAsia"/>
                <w:sz w:val="20"/>
                <w:szCs w:val="20"/>
              </w:rPr>
              <w:t>（３）</w:t>
            </w:r>
          </w:p>
          <w:p w:rsidR="000E6C4B" w:rsidRPr="000C2D47" w:rsidRDefault="000E6C4B" w:rsidP="00690D88">
            <w:pPr>
              <w:spacing w:line="320" w:lineRule="exact"/>
              <w:rPr>
                <w:rFonts w:ascii="ＭＳ 明朝" w:hAnsi="ＭＳ 明朝"/>
                <w:sz w:val="20"/>
                <w:szCs w:val="20"/>
              </w:rPr>
            </w:pPr>
            <w:r w:rsidRPr="000C2D47">
              <w:rPr>
                <w:rFonts w:ascii="ＭＳ 明朝" w:hAnsi="ＭＳ 明朝" w:hint="eastAsia"/>
                <w:sz w:val="20"/>
                <w:szCs w:val="20"/>
              </w:rPr>
              <w:t>総合的なキャリア教育・人権教育の充実</w:t>
            </w:r>
          </w:p>
          <w:p w:rsidR="000E6C4B" w:rsidRDefault="000E6C4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 xml:space="preserve">ア　</w:t>
            </w:r>
            <w:r w:rsidR="00B95B4A" w:rsidRPr="00B510E5">
              <w:rPr>
                <w:rFonts w:ascii="ＭＳ 明朝" w:hAnsi="ＭＳ 明朝" w:hint="eastAsia"/>
                <w:sz w:val="20"/>
                <w:szCs w:val="20"/>
              </w:rPr>
              <w:t>高大連携・企業連携を盛り込んだキャリアプラン</w:t>
            </w:r>
            <w:r w:rsidRPr="00B510E5">
              <w:rPr>
                <w:rFonts w:ascii="ＭＳ 明朝" w:hAnsi="ＭＳ 明朝" w:hint="eastAsia"/>
                <w:sz w:val="20"/>
                <w:szCs w:val="20"/>
              </w:rPr>
              <w:t>によるキャリア教育の充実</w:t>
            </w:r>
          </w:p>
          <w:p w:rsidR="00690D88" w:rsidRPr="00B95B4A" w:rsidRDefault="00690D88" w:rsidP="00C91F61">
            <w:pPr>
              <w:spacing w:line="320" w:lineRule="exact"/>
              <w:ind w:left="200" w:hangingChars="100" w:hanging="200"/>
              <w:rPr>
                <w:rFonts w:ascii="ＭＳ 明朝" w:hAnsi="ＭＳ 明朝"/>
                <w:color w:val="FF0000"/>
                <w:sz w:val="20"/>
                <w:szCs w:val="20"/>
              </w:rPr>
            </w:pPr>
          </w:p>
          <w:p w:rsidR="000E6C4B" w:rsidRDefault="000E6C4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イ　外部人材の活用によるキャリア教育の実践</w:t>
            </w:r>
          </w:p>
          <w:p w:rsidR="00690D88" w:rsidRDefault="00690D88" w:rsidP="00C91F61">
            <w:pPr>
              <w:spacing w:line="320" w:lineRule="exact"/>
              <w:ind w:left="200" w:hangingChars="100" w:hanging="200"/>
              <w:rPr>
                <w:rFonts w:ascii="ＭＳ 明朝" w:hAnsi="ＭＳ 明朝"/>
                <w:sz w:val="20"/>
                <w:szCs w:val="20"/>
              </w:rPr>
            </w:pPr>
          </w:p>
          <w:p w:rsidR="00690D88" w:rsidRPr="000C2D47" w:rsidRDefault="00690D88" w:rsidP="00C91F61">
            <w:pPr>
              <w:spacing w:line="320" w:lineRule="exact"/>
              <w:ind w:left="200" w:hangingChars="100" w:hanging="200"/>
              <w:rPr>
                <w:rFonts w:ascii="ＭＳ 明朝" w:hAnsi="ＭＳ 明朝"/>
                <w:sz w:val="20"/>
                <w:szCs w:val="20"/>
              </w:rPr>
            </w:pPr>
          </w:p>
          <w:p w:rsidR="000E6C4B" w:rsidRPr="000C2D47" w:rsidRDefault="000E6C4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ウ　3年間を見通した人権教育の実践と充実</w:t>
            </w:r>
          </w:p>
        </w:tc>
        <w:tc>
          <w:tcPr>
            <w:tcW w:w="4252" w:type="dxa"/>
            <w:tcBorders>
              <w:right w:val="dashed" w:sz="4" w:space="0" w:color="auto"/>
            </w:tcBorders>
            <w:shd w:val="clear" w:color="auto" w:fill="auto"/>
          </w:tcPr>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（１）</w:t>
            </w:r>
          </w:p>
          <w:p w:rsidR="00690D88" w:rsidRDefault="00690D88" w:rsidP="00C91F61">
            <w:pPr>
              <w:spacing w:line="320" w:lineRule="exact"/>
              <w:ind w:left="400" w:hangingChars="200" w:hanging="400"/>
              <w:rPr>
                <w:rFonts w:ascii="ＭＳ 明朝" w:hAnsi="ＭＳ 明朝"/>
                <w:sz w:val="20"/>
                <w:szCs w:val="20"/>
              </w:rPr>
            </w:pPr>
          </w:p>
          <w:p w:rsidR="00690D88" w:rsidRDefault="00690D88" w:rsidP="00C91F61">
            <w:pPr>
              <w:spacing w:line="320" w:lineRule="exact"/>
              <w:ind w:left="400" w:hangingChars="200" w:hanging="400"/>
              <w:rPr>
                <w:rFonts w:ascii="ＭＳ 明朝" w:hAnsi="ＭＳ 明朝"/>
                <w:sz w:val="20"/>
                <w:szCs w:val="20"/>
              </w:rPr>
            </w:pPr>
          </w:p>
          <w:p w:rsidR="000E6C4B"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ア・生徒の自主・自律を育む生徒指導体制を継続し、高校生活支援カードおよび府のSC事業との連携により個々の生徒を支援する教育相談体制の充実を図る。</w:t>
            </w:r>
          </w:p>
          <w:p w:rsidR="00690D88" w:rsidRPr="000C2D47" w:rsidRDefault="00690D88" w:rsidP="00C91F61">
            <w:pPr>
              <w:spacing w:line="320" w:lineRule="exact"/>
              <w:ind w:left="400" w:hangingChars="200" w:hanging="400"/>
              <w:rPr>
                <w:rFonts w:ascii="ＭＳ 明朝" w:hAnsi="ＭＳ 明朝"/>
                <w:sz w:val="20"/>
                <w:szCs w:val="20"/>
              </w:rPr>
            </w:pP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イ・全教員による登校指導を継続し、生徒の安全確保、遅刻者数の減少に努める。</w:t>
            </w:r>
          </w:p>
          <w:p w:rsidR="00690D88" w:rsidRDefault="00690D88" w:rsidP="00C91F61">
            <w:pPr>
              <w:spacing w:line="320" w:lineRule="exact"/>
              <w:ind w:left="400" w:hangingChars="200" w:hanging="400"/>
              <w:rPr>
                <w:rFonts w:ascii="ＭＳ 明朝" w:hAnsi="ＭＳ 明朝"/>
                <w:sz w:val="20"/>
                <w:szCs w:val="20"/>
              </w:rPr>
            </w:pP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（２）</w:t>
            </w:r>
          </w:p>
          <w:p w:rsidR="00690D88" w:rsidRDefault="00690D88" w:rsidP="00C91F61">
            <w:pPr>
              <w:spacing w:line="320" w:lineRule="exact"/>
              <w:ind w:left="400" w:hangingChars="200" w:hanging="400"/>
              <w:rPr>
                <w:rFonts w:ascii="ＭＳ 明朝" w:hAnsi="ＭＳ 明朝"/>
                <w:sz w:val="20"/>
                <w:szCs w:val="20"/>
              </w:rPr>
            </w:pPr>
          </w:p>
          <w:p w:rsidR="00690D88" w:rsidRDefault="00690D88" w:rsidP="00C91F61">
            <w:pPr>
              <w:spacing w:line="320" w:lineRule="exact"/>
              <w:ind w:left="400" w:hangingChars="200" w:hanging="400"/>
              <w:rPr>
                <w:rFonts w:ascii="ＭＳ 明朝" w:hAnsi="ＭＳ 明朝"/>
                <w:sz w:val="20"/>
                <w:szCs w:val="20"/>
              </w:rPr>
            </w:pPr>
          </w:p>
          <w:p w:rsidR="00690D88" w:rsidRDefault="00690D88" w:rsidP="00C91F61">
            <w:pPr>
              <w:spacing w:line="320" w:lineRule="exact"/>
              <w:ind w:left="400" w:hangingChars="200" w:hanging="400"/>
              <w:rPr>
                <w:rFonts w:ascii="ＭＳ 明朝" w:hAnsi="ＭＳ 明朝"/>
                <w:sz w:val="20"/>
                <w:szCs w:val="20"/>
              </w:rPr>
            </w:pP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ア・生徒会執行部、生徒各委員会の組織化を図り生徒会行事等を通じ生徒の自治意識を育てる。</w:t>
            </w: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イ・部活動体験入部期間の延長と複数化を図る。(春・秋の2回実施)</w:t>
            </w:r>
          </w:p>
          <w:p w:rsidR="000E6C4B"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 xml:space="preserve">　・近隣中学校との部活動交流を推進する。(技術指導・合同練習)</w:t>
            </w:r>
          </w:p>
          <w:p w:rsidR="00FB21E0" w:rsidRPr="000C2D47" w:rsidRDefault="00FB21E0" w:rsidP="00C91F61">
            <w:pPr>
              <w:spacing w:line="320" w:lineRule="exact"/>
              <w:ind w:left="400" w:hangingChars="200" w:hanging="400"/>
              <w:rPr>
                <w:rFonts w:ascii="ＭＳ 明朝" w:hAnsi="ＭＳ 明朝"/>
                <w:sz w:val="20"/>
                <w:szCs w:val="20"/>
              </w:rPr>
            </w:pPr>
          </w:p>
          <w:p w:rsidR="00192281" w:rsidRDefault="00192281" w:rsidP="00C91F61">
            <w:pPr>
              <w:spacing w:line="320" w:lineRule="exact"/>
              <w:ind w:left="400" w:hangingChars="200" w:hanging="400"/>
              <w:rPr>
                <w:rFonts w:ascii="ＭＳ 明朝" w:hAnsi="ＭＳ 明朝"/>
                <w:sz w:val="20"/>
                <w:szCs w:val="20"/>
              </w:rPr>
            </w:pPr>
          </w:p>
          <w:p w:rsidR="00192281" w:rsidRDefault="00192281" w:rsidP="00C91F61">
            <w:pPr>
              <w:spacing w:line="320" w:lineRule="exact"/>
              <w:ind w:left="400" w:hangingChars="200" w:hanging="400"/>
              <w:rPr>
                <w:rFonts w:ascii="ＭＳ 明朝" w:hAnsi="ＭＳ 明朝"/>
                <w:sz w:val="20"/>
                <w:szCs w:val="20"/>
              </w:rPr>
            </w:pP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（３）</w:t>
            </w:r>
          </w:p>
          <w:p w:rsidR="00690D88" w:rsidRDefault="00690D88" w:rsidP="00C91F61">
            <w:pPr>
              <w:spacing w:line="320" w:lineRule="exact"/>
              <w:ind w:left="400" w:hangingChars="200" w:hanging="400"/>
              <w:rPr>
                <w:rFonts w:ascii="ＭＳ 明朝" w:hAnsi="ＭＳ 明朝"/>
                <w:sz w:val="20"/>
                <w:szCs w:val="20"/>
              </w:rPr>
            </w:pPr>
          </w:p>
          <w:p w:rsidR="00690D88" w:rsidRDefault="00690D88" w:rsidP="00C91F61">
            <w:pPr>
              <w:spacing w:line="320" w:lineRule="exact"/>
              <w:ind w:left="400" w:hangingChars="200" w:hanging="400"/>
              <w:rPr>
                <w:rFonts w:ascii="ＭＳ 明朝" w:hAnsi="ＭＳ 明朝"/>
                <w:sz w:val="20"/>
                <w:szCs w:val="20"/>
              </w:rPr>
            </w:pPr>
          </w:p>
          <w:p w:rsidR="000E6C4B" w:rsidRPr="00B510E5"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w:t>
            </w:r>
            <w:r w:rsidRPr="00B510E5">
              <w:rPr>
                <w:rFonts w:ascii="ＭＳ 明朝" w:hAnsi="ＭＳ 明朝" w:hint="eastAsia"/>
                <w:sz w:val="20"/>
                <w:szCs w:val="20"/>
              </w:rPr>
              <w:t>キャリア</w:t>
            </w:r>
            <w:r w:rsidR="00B95B4A" w:rsidRPr="00B510E5">
              <w:rPr>
                <w:rFonts w:ascii="ＭＳ 明朝" w:hAnsi="ＭＳ 明朝" w:hint="eastAsia"/>
                <w:sz w:val="20"/>
                <w:szCs w:val="20"/>
              </w:rPr>
              <w:t>プランに基づいた</w:t>
            </w:r>
            <w:r w:rsidRPr="00B510E5">
              <w:rPr>
                <w:rFonts w:ascii="ＭＳ 明朝" w:hAnsi="ＭＳ 明朝" w:hint="eastAsia"/>
                <w:sz w:val="20"/>
                <w:szCs w:val="20"/>
              </w:rPr>
              <w:t>取組みを進め、適切な進路情報の発信により自ら主体的に進路決定できる生徒を育てる。</w:t>
            </w:r>
          </w:p>
          <w:p w:rsidR="00B95B4A" w:rsidRPr="00B510E5" w:rsidRDefault="00B95B4A" w:rsidP="00C91F61">
            <w:pPr>
              <w:spacing w:line="320" w:lineRule="exact"/>
              <w:ind w:left="400" w:hangingChars="200" w:hanging="400"/>
              <w:rPr>
                <w:rFonts w:ascii="ＭＳ 明朝" w:hAnsi="ＭＳ 明朝"/>
                <w:sz w:val="20"/>
                <w:szCs w:val="20"/>
              </w:rPr>
            </w:pPr>
            <w:r w:rsidRPr="00B510E5">
              <w:rPr>
                <w:rFonts w:ascii="ＭＳ 明朝" w:hAnsi="ＭＳ 明朝" w:hint="eastAsia"/>
                <w:sz w:val="20"/>
                <w:szCs w:val="20"/>
              </w:rPr>
              <w:t xml:space="preserve">　　</w:t>
            </w:r>
            <w:r w:rsidR="003242DF" w:rsidRPr="00B510E5">
              <w:rPr>
                <w:rFonts w:ascii="ＭＳ 明朝" w:hAnsi="ＭＳ 明朝" w:hint="eastAsia"/>
                <w:sz w:val="20"/>
                <w:szCs w:val="20"/>
              </w:rPr>
              <w:t>進路選択のため、</w:t>
            </w:r>
            <w:r w:rsidRPr="00B510E5">
              <w:rPr>
                <w:rFonts w:ascii="ＭＳ 明朝" w:hAnsi="ＭＳ 明朝" w:hint="eastAsia"/>
                <w:sz w:val="20"/>
                <w:szCs w:val="20"/>
              </w:rPr>
              <w:t>生徒のニーズに応じた大学見学会（2年生</w:t>
            </w:r>
            <w:r w:rsidR="003242DF" w:rsidRPr="00B510E5">
              <w:rPr>
                <w:rFonts w:ascii="ＭＳ 明朝" w:hAnsi="ＭＳ 明朝" w:hint="eastAsia"/>
                <w:sz w:val="20"/>
                <w:szCs w:val="20"/>
              </w:rPr>
              <w:t>/7月</w:t>
            </w:r>
            <w:r w:rsidRPr="00B510E5">
              <w:rPr>
                <w:rFonts w:ascii="ＭＳ 明朝" w:hAnsi="ＭＳ 明朝" w:hint="eastAsia"/>
                <w:sz w:val="20"/>
                <w:szCs w:val="20"/>
              </w:rPr>
              <w:t>）</w:t>
            </w:r>
            <w:r w:rsidR="003242DF" w:rsidRPr="00B510E5">
              <w:rPr>
                <w:rFonts w:ascii="ＭＳ 明朝" w:hAnsi="ＭＳ 明朝" w:hint="eastAsia"/>
                <w:sz w:val="20"/>
                <w:szCs w:val="20"/>
              </w:rPr>
              <w:t>を</w:t>
            </w:r>
            <w:r w:rsidRPr="00B510E5">
              <w:rPr>
                <w:rFonts w:ascii="ＭＳ 明朝" w:hAnsi="ＭＳ 明朝" w:hint="eastAsia"/>
                <w:sz w:val="20"/>
                <w:szCs w:val="20"/>
              </w:rPr>
              <w:t>実施</w:t>
            </w:r>
            <w:r w:rsidR="003242DF" w:rsidRPr="00B510E5">
              <w:rPr>
                <w:rFonts w:ascii="ＭＳ 明朝" w:hAnsi="ＭＳ 明朝" w:hint="eastAsia"/>
                <w:sz w:val="20"/>
                <w:szCs w:val="20"/>
              </w:rPr>
              <w:t>する。</w:t>
            </w:r>
          </w:p>
          <w:p w:rsidR="000E6C4B"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イ・同窓会の協力のもと学年ごとに「先輩に学ぶ」企画を実施する。</w:t>
            </w:r>
          </w:p>
          <w:p w:rsidR="00690D88" w:rsidRDefault="00690D88" w:rsidP="00C91F61">
            <w:pPr>
              <w:spacing w:line="320" w:lineRule="exact"/>
              <w:ind w:left="400" w:hangingChars="200" w:hanging="400"/>
              <w:rPr>
                <w:rFonts w:ascii="ＭＳ 明朝" w:hAnsi="ＭＳ 明朝"/>
                <w:sz w:val="20"/>
                <w:szCs w:val="20"/>
              </w:rPr>
            </w:pPr>
          </w:p>
          <w:p w:rsidR="00690D88" w:rsidRPr="000C2D47" w:rsidRDefault="00690D88" w:rsidP="00C91F61">
            <w:pPr>
              <w:spacing w:line="320" w:lineRule="exact"/>
              <w:ind w:left="400" w:hangingChars="200" w:hanging="400"/>
              <w:rPr>
                <w:rFonts w:ascii="ＭＳ 明朝" w:hAnsi="ＭＳ 明朝"/>
                <w:sz w:val="20"/>
                <w:szCs w:val="20"/>
              </w:rPr>
            </w:pPr>
          </w:p>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ウ・人権教育計画やいじめ防止基本方針に基づき、人権教育委員会・教育相談委員会を中心に人権教育を計画・推進する。</w:t>
            </w:r>
          </w:p>
        </w:tc>
        <w:tc>
          <w:tcPr>
            <w:tcW w:w="3544" w:type="dxa"/>
            <w:tcBorders>
              <w:right w:val="dashed" w:sz="4" w:space="0" w:color="auto"/>
            </w:tcBorders>
          </w:tcPr>
          <w:p w:rsidR="000E6C4B" w:rsidRPr="000C2D47" w:rsidRDefault="000E6C4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（１）</w:t>
            </w:r>
          </w:p>
          <w:p w:rsidR="00690D88" w:rsidRDefault="00690D88" w:rsidP="00B35297">
            <w:pPr>
              <w:spacing w:line="320" w:lineRule="exact"/>
              <w:ind w:left="400" w:hangingChars="200" w:hanging="400"/>
              <w:rPr>
                <w:rFonts w:ascii="ＭＳ 明朝" w:hAnsi="ＭＳ 明朝"/>
                <w:sz w:val="20"/>
                <w:szCs w:val="20"/>
              </w:rPr>
            </w:pPr>
          </w:p>
          <w:p w:rsidR="00690D88" w:rsidRDefault="00690D88" w:rsidP="00B35297">
            <w:pPr>
              <w:spacing w:line="320" w:lineRule="exact"/>
              <w:ind w:left="400" w:hangingChars="200" w:hanging="400"/>
              <w:rPr>
                <w:rFonts w:ascii="ＭＳ 明朝" w:hAnsi="ＭＳ 明朝"/>
                <w:sz w:val="20"/>
                <w:szCs w:val="20"/>
              </w:rPr>
            </w:pPr>
          </w:p>
          <w:p w:rsidR="000E6C4B" w:rsidRPr="005146A1" w:rsidRDefault="000E6C4B" w:rsidP="00B35297">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ア・生徒向け学校教育自己診断に</w:t>
            </w:r>
            <w:r w:rsidRPr="005146A1">
              <w:rPr>
                <w:rFonts w:ascii="ＭＳ 明朝" w:hAnsi="ＭＳ 明朝" w:hint="eastAsia"/>
                <w:sz w:val="20"/>
                <w:szCs w:val="20"/>
              </w:rPr>
              <w:t>おける生活指導納得度</w:t>
            </w:r>
            <w:r w:rsidR="003F569C" w:rsidRPr="005146A1">
              <w:rPr>
                <w:rFonts w:ascii="ＭＳ 明朝" w:hAnsi="ＭＳ 明朝" w:hint="eastAsia"/>
                <w:sz w:val="20"/>
                <w:szCs w:val="20"/>
              </w:rPr>
              <w:t>65</w:t>
            </w:r>
            <w:r w:rsidRPr="005146A1">
              <w:rPr>
                <w:rFonts w:ascii="ＭＳ 明朝" w:hAnsi="ＭＳ 明朝" w:hint="eastAsia"/>
                <w:sz w:val="20"/>
                <w:szCs w:val="20"/>
              </w:rPr>
              <w:t>%(平成</w:t>
            </w:r>
            <w:r w:rsidR="003F569C" w:rsidRPr="005146A1">
              <w:rPr>
                <w:rFonts w:ascii="ＭＳ 明朝" w:hAnsi="ＭＳ 明朝" w:hint="eastAsia"/>
                <w:sz w:val="20"/>
                <w:szCs w:val="20"/>
              </w:rPr>
              <w:t>28</w:t>
            </w:r>
            <w:r w:rsidRPr="005146A1">
              <w:rPr>
                <w:rFonts w:ascii="ＭＳ 明朝" w:hAnsi="ＭＳ 明朝" w:hint="eastAsia"/>
                <w:sz w:val="20"/>
                <w:szCs w:val="20"/>
              </w:rPr>
              <w:t>年度</w:t>
            </w:r>
            <w:r w:rsidR="003F569C" w:rsidRPr="005146A1">
              <w:rPr>
                <w:rFonts w:ascii="ＭＳ 明朝" w:hAnsi="ＭＳ 明朝" w:hint="eastAsia"/>
                <w:sz w:val="20"/>
                <w:szCs w:val="20"/>
              </w:rPr>
              <w:t>63</w:t>
            </w:r>
            <w:r w:rsidRPr="005146A1">
              <w:rPr>
                <w:rFonts w:ascii="ＭＳ 明朝" w:hAnsi="ＭＳ 明朝" w:hint="eastAsia"/>
                <w:sz w:val="20"/>
                <w:szCs w:val="20"/>
              </w:rPr>
              <w:t>%)、気軽に相談できる先生の存在肯定率</w:t>
            </w:r>
            <w:r w:rsidR="00766BBD" w:rsidRPr="005146A1">
              <w:rPr>
                <w:rFonts w:ascii="ＭＳ 明朝" w:hAnsi="ＭＳ 明朝" w:hint="eastAsia"/>
                <w:sz w:val="20"/>
                <w:szCs w:val="20"/>
              </w:rPr>
              <w:t>45</w:t>
            </w:r>
            <w:r w:rsidRPr="005146A1">
              <w:rPr>
                <w:rFonts w:ascii="ＭＳ 明朝" w:hAnsi="ＭＳ 明朝" w:hint="eastAsia"/>
                <w:sz w:val="20"/>
                <w:szCs w:val="20"/>
              </w:rPr>
              <w:t>%　(平成</w:t>
            </w:r>
            <w:r w:rsidR="003F569C" w:rsidRPr="005146A1">
              <w:rPr>
                <w:rFonts w:ascii="ＭＳ 明朝" w:hAnsi="ＭＳ 明朝" w:hint="eastAsia"/>
                <w:sz w:val="20"/>
                <w:szCs w:val="20"/>
              </w:rPr>
              <w:t>28</w:t>
            </w:r>
            <w:r w:rsidRPr="005146A1">
              <w:rPr>
                <w:rFonts w:ascii="ＭＳ 明朝" w:hAnsi="ＭＳ 明朝" w:hint="eastAsia"/>
                <w:sz w:val="20"/>
                <w:szCs w:val="20"/>
              </w:rPr>
              <w:t>年度</w:t>
            </w:r>
            <w:r w:rsidR="003F569C" w:rsidRPr="005146A1">
              <w:rPr>
                <w:rFonts w:ascii="ＭＳ 明朝" w:hAnsi="ＭＳ 明朝" w:hint="eastAsia"/>
                <w:sz w:val="20"/>
                <w:szCs w:val="20"/>
              </w:rPr>
              <w:t>41</w:t>
            </w:r>
            <w:r w:rsidRPr="005146A1">
              <w:rPr>
                <w:rFonts w:ascii="ＭＳ 明朝" w:hAnsi="ＭＳ 明朝" w:hint="eastAsia"/>
                <w:sz w:val="20"/>
                <w:szCs w:val="20"/>
              </w:rPr>
              <w:t>%)</w:t>
            </w:r>
          </w:p>
          <w:p w:rsidR="00690D88" w:rsidRDefault="00690D88" w:rsidP="00690D88">
            <w:pPr>
              <w:rPr>
                <w:rFonts w:ascii="ＭＳ 明朝" w:hAnsi="ＭＳ 明朝"/>
                <w:sz w:val="20"/>
                <w:szCs w:val="20"/>
              </w:rPr>
            </w:pPr>
            <w:r>
              <w:rPr>
                <w:rFonts w:ascii="ＭＳ 明朝" w:hAnsi="ＭＳ 明朝" w:hint="eastAsia"/>
                <w:sz w:val="20"/>
                <w:szCs w:val="20"/>
              </w:rPr>
              <w:t>イ</w:t>
            </w:r>
            <w:r w:rsidR="000E6C4B" w:rsidRPr="000C2D47">
              <w:rPr>
                <w:rFonts w:ascii="ＭＳ 明朝" w:hAnsi="ＭＳ 明朝" w:hint="eastAsia"/>
                <w:sz w:val="20"/>
                <w:szCs w:val="20"/>
              </w:rPr>
              <w:t>・</w:t>
            </w:r>
            <w:r w:rsidR="000E6C4B" w:rsidRPr="001F680D">
              <w:rPr>
                <w:rFonts w:ascii="ＭＳ 明朝" w:hAnsi="ＭＳ 明朝" w:hint="eastAsia"/>
                <w:sz w:val="20"/>
                <w:szCs w:val="20"/>
              </w:rPr>
              <w:t>年間遅刻者数</w:t>
            </w:r>
            <w:r w:rsidR="00B510E5" w:rsidRPr="001F680D">
              <w:rPr>
                <w:rFonts w:ascii="ＭＳ 明朝" w:hAnsi="ＭＳ 明朝" w:hint="eastAsia"/>
                <w:sz w:val="20"/>
                <w:szCs w:val="20"/>
              </w:rPr>
              <w:t>1800</w:t>
            </w:r>
            <w:r w:rsidR="000E6C4B" w:rsidRPr="001F680D">
              <w:rPr>
                <w:rFonts w:ascii="ＭＳ 明朝" w:hAnsi="ＭＳ 明朝" w:hint="eastAsia"/>
                <w:sz w:val="20"/>
                <w:szCs w:val="20"/>
              </w:rPr>
              <w:t>名以下(平成</w:t>
            </w:r>
          </w:p>
          <w:p w:rsidR="000E6C4B" w:rsidRDefault="000E6C4B" w:rsidP="00690D88">
            <w:pPr>
              <w:ind w:firstLineChars="200" w:firstLine="400"/>
              <w:rPr>
                <w:rFonts w:ascii="ＭＳ 明朝" w:hAnsi="ＭＳ 明朝"/>
                <w:sz w:val="20"/>
                <w:szCs w:val="20"/>
              </w:rPr>
            </w:pPr>
            <w:r w:rsidRPr="001F680D">
              <w:rPr>
                <w:rFonts w:ascii="ＭＳ 明朝" w:hAnsi="ＭＳ 明朝" w:hint="eastAsia"/>
                <w:sz w:val="20"/>
                <w:szCs w:val="20"/>
              </w:rPr>
              <w:t>2</w:t>
            </w:r>
            <w:r w:rsidR="00766BBD" w:rsidRPr="001F680D">
              <w:rPr>
                <w:rFonts w:ascii="ＭＳ 明朝" w:hAnsi="ＭＳ 明朝" w:hint="eastAsia"/>
                <w:sz w:val="20"/>
                <w:szCs w:val="20"/>
              </w:rPr>
              <w:t>8</w:t>
            </w:r>
            <w:r w:rsidRPr="001F680D">
              <w:rPr>
                <w:rFonts w:ascii="ＭＳ 明朝" w:hAnsi="ＭＳ 明朝" w:hint="eastAsia"/>
                <w:sz w:val="20"/>
                <w:szCs w:val="20"/>
              </w:rPr>
              <w:t>年度</w:t>
            </w:r>
            <w:r w:rsidR="005146A1" w:rsidRPr="001F680D">
              <w:rPr>
                <w:rFonts w:ascii="ＭＳ 明朝" w:hAnsi="ＭＳ 明朝" w:hint="eastAsia"/>
                <w:sz w:val="20"/>
                <w:szCs w:val="20"/>
              </w:rPr>
              <w:t>1887</w:t>
            </w:r>
            <w:r w:rsidRPr="001F680D">
              <w:rPr>
                <w:rFonts w:ascii="ＭＳ 明朝" w:hAnsi="ＭＳ 明朝" w:hint="eastAsia"/>
                <w:sz w:val="20"/>
                <w:szCs w:val="20"/>
              </w:rPr>
              <w:t>名)</w:t>
            </w:r>
          </w:p>
          <w:p w:rsidR="00690D88" w:rsidRPr="00B510E5" w:rsidRDefault="00690D88" w:rsidP="00690D88">
            <w:pPr>
              <w:ind w:firstLineChars="200" w:firstLine="400"/>
              <w:rPr>
                <w:rFonts w:ascii="ＭＳ 明朝" w:hAnsi="ＭＳ 明朝"/>
                <w:sz w:val="20"/>
                <w:szCs w:val="20"/>
              </w:rPr>
            </w:pPr>
          </w:p>
          <w:p w:rsidR="000E6C4B" w:rsidRPr="000C2D47" w:rsidRDefault="000E6C4B" w:rsidP="00C91F61">
            <w:pPr>
              <w:rPr>
                <w:rFonts w:ascii="ＭＳ 明朝" w:hAnsi="ＭＳ 明朝"/>
                <w:sz w:val="20"/>
                <w:szCs w:val="20"/>
              </w:rPr>
            </w:pPr>
            <w:r w:rsidRPr="000C2D47">
              <w:rPr>
                <w:rFonts w:ascii="ＭＳ 明朝" w:hAnsi="ＭＳ 明朝" w:hint="eastAsia"/>
                <w:sz w:val="20"/>
                <w:szCs w:val="20"/>
              </w:rPr>
              <w:t>（２）</w:t>
            </w:r>
          </w:p>
          <w:p w:rsidR="00690D88" w:rsidRDefault="00690D88" w:rsidP="009B5F2B">
            <w:pPr>
              <w:rPr>
                <w:rFonts w:ascii="ＭＳ 明朝" w:hAnsi="ＭＳ 明朝"/>
                <w:sz w:val="20"/>
                <w:szCs w:val="20"/>
              </w:rPr>
            </w:pPr>
          </w:p>
          <w:p w:rsidR="00690D88" w:rsidRDefault="00690D88" w:rsidP="009B5F2B">
            <w:pPr>
              <w:rPr>
                <w:rFonts w:ascii="ＭＳ 明朝" w:hAnsi="ＭＳ 明朝"/>
                <w:sz w:val="20"/>
                <w:szCs w:val="20"/>
              </w:rPr>
            </w:pPr>
          </w:p>
          <w:p w:rsidR="00690D88" w:rsidRDefault="00690D88" w:rsidP="009B5F2B">
            <w:pPr>
              <w:rPr>
                <w:rFonts w:ascii="ＭＳ 明朝" w:hAnsi="ＭＳ 明朝"/>
                <w:sz w:val="20"/>
                <w:szCs w:val="20"/>
              </w:rPr>
            </w:pPr>
          </w:p>
          <w:p w:rsidR="009B5F2B" w:rsidRDefault="000E6C4B" w:rsidP="009B5F2B">
            <w:pPr>
              <w:rPr>
                <w:rFonts w:ascii="ＭＳ 明朝" w:hAnsi="ＭＳ 明朝"/>
                <w:sz w:val="20"/>
                <w:szCs w:val="20"/>
              </w:rPr>
            </w:pPr>
            <w:r w:rsidRPr="000C2D47">
              <w:rPr>
                <w:rFonts w:ascii="ＭＳ 明朝" w:hAnsi="ＭＳ 明朝" w:hint="eastAsia"/>
                <w:sz w:val="20"/>
                <w:szCs w:val="20"/>
              </w:rPr>
              <w:t>ア・生徒向け学校教育自己診断におけ</w:t>
            </w:r>
          </w:p>
          <w:p w:rsidR="000E6C4B" w:rsidRPr="00B510E5" w:rsidRDefault="000E6C4B" w:rsidP="009B5F2B">
            <w:pPr>
              <w:ind w:leftChars="150" w:left="415" w:hangingChars="50" w:hanging="100"/>
              <w:rPr>
                <w:rFonts w:ascii="ＭＳ 明朝" w:hAnsi="ＭＳ 明朝"/>
                <w:sz w:val="20"/>
                <w:szCs w:val="20"/>
              </w:rPr>
            </w:pPr>
            <w:r w:rsidRPr="000C2D47">
              <w:rPr>
                <w:rFonts w:ascii="ＭＳ 明朝" w:hAnsi="ＭＳ 明朝" w:hint="eastAsia"/>
                <w:sz w:val="20"/>
                <w:szCs w:val="20"/>
              </w:rPr>
              <w:t>る学校行事満足度90%以上(平成</w:t>
            </w:r>
            <w:r w:rsidR="00766BBD" w:rsidRPr="00B510E5">
              <w:rPr>
                <w:rFonts w:ascii="ＭＳ 明朝" w:hAnsi="ＭＳ 明朝" w:hint="eastAsia"/>
                <w:sz w:val="20"/>
                <w:szCs w:val="20"/>
              </w:rPr>
              <w:t>28</w:t>
            </w:r>
            <w:r w:rsidRPr="00B510E5">
              <w:rPr>
                <w:rFonts w:ascii="ＭＳ 明朝" w:hAnsi="ＭＳ 明朝" w:hint="eastAsia"/>
                <w:sz w:val="20"/>
                <w:szCs w:val="20"/>
              </w:rPr>
              <w:t>年度</w:t>
            </w:r>
            <w:r w:rsidR="00766BBD" w:rsidRPr="00B510E5">
              <w:rPr>
                <w:rFonts w:ascii="ＭＳ 明朝" w:hAnsi="ＭＳ 明朝" w:hint="eastAsia"/>
                <w:sz w:val="20"/>
                <w:szCs w:val="20"/>
              </w:rPr>
              <w:t>87</w:t>
            </w:r>
            <w:r w:rsidRPr="00B510E5">
              <w:rPr>
                <w:rFonts w:ascii="ＭＳ 明朝" w:hAnsi="ＭＳ 明朝" w:hint="eastAsia"/>
                <w:sz w:val="20"/>
                <w:szCs w:val="20"/>
              </w:rPr>
              <w:t>%)</w:t>
            </w:r>
          </w:p>
          <w:p w:rsidR="009B5F2B" w:rsidRDefault="000E6C4B" w:rsidP="009B5F2B">
            <w:pPr>
              <w:rPr>
                <w:rFonts w:ascii="ＭＳ 明朝" w:hAnsi="ＭＳ 明朝"/>
                <w:sz w:val="20"/>
                <w:szCs w:val="20"/>
              </w:rPr>
            </w:pPr>
            <w:r w:rsidRPr="00B510E5">
              <w:rPr>
                <w:rFonts w:ascii="ＭＳ 明朝" w:hAnsi="ＭＳ 明朝" w:hint="eastAsia"/>
                <w:sz w:val="20"/>
                <w:szCs w:val="20"/>
              </w:rPr>
              <w:t>イ・生徒向け学校教育自己診断におけ</w:t>
            </w:r>
          </w:p>
          <w:p w:rsidR="009B5F2B" w:rsidRDefault="000E6C4B" w:rsidP="009B5F2B">
            <w:pPr>
              <w:ind w:leftChars="150" w:left="315"/>
              <w:rPr>
                <w:rFonts w:ascii="ＭＳ 明朝" w:hAnsi="ＭＳ 明朝"/>
                <w:sz w:val="20"/>
                <w:szCs w:val="20"/>
              </w:rPr>
            </w:pPr>
            <w:r w:rsidRPr="00B510E5">
              <w:rPr>
                <w:rFonts w:ascii="ＭＳ 明朝" w:hAnsi="ＭＳ 明朝" w:hint="eastAsia"/>
                <w:sz w:val="20"/>
                <w:szCs w:val="20"/>
              </w:rPr>
              <w:t>る部活動満足度</w:t>
            </w:r>
            <w:r w:rsidR="00766BBD" w:rsidRPr="00B510E5">
              <w:rPr>
                <w:rFonts w:ascii="ＭＳ 明朝" w:hAnsi="ＭＳ 明朝" w:hint="eastAsia"/>
                <w:sz w:val="20"/>
                <w:szCs w:val="20"/>
              </w:rPr>
              <w:t>59</w:t>
            </w:r>
            <w:r w:rsidRPr="00B510E5">
              <w:rPr>
                <w:rFonts w:ascii="ＭＳ 明朝" w:hAnsi="ＭＳ 明朝" w:hint="eastAsia"/>
                <w:sz w:val="20"/>
                <w:szCs w:val="20"/>
              </w:rPr>
              <w:t>%(平成</w:t>
            </w:r>
            <w:r w:rsidR="00766BBD" w:rsidRPr="00B510E5">
              <w:rPr>
                <w:rFonts w:ascii="ＭＳ 明朝" w:hAnsi="ＭＳ 明朝" w:hint="eastAsia"/>
                <w:sz w:val="20"/>
                <w:szCs w:val="20"/>
              </w:rPr>
              <w:t>28</w:t>
            </w:r>
            <w:r w:rsidRPr="00B510E5">
              <w:rPr>
                <w:rFonts w:ascii="ＭＳ 明朝" w:hAnsi="ＭＳ 明朝" w:hint="eastAsia"/>
                <w:sz w:val="20"/>
                <w:szCs w:val="20"/>
              </w:rPr>
              <w:t>年度</w:t>
            </w:r>
          </w:p>
          <w:p w:rsidR="000E6C4B" w:rsidRDefault="00766BBD" w:rsidP="009B5F2B">
            <w:pPr>
              <w:ind w:leftChars="150" w:left="315"/>
              <w:rPr>
                <w:rFonts w:ascii="ＭＳ 明朝" w:hAnsi="ＭＳ 明朝"/>
                <w:sz w:val="20"/>
                <w:szCs w:val="20"/>
              </w:rPr>
            </w:pPr>
            <w:r w:rsidRPr="00B510E5">
              <w:rPr>
                <w:rFonts w:ascii="ＭＳ 明朝" w:hAnsi="ＭＳ 明朝" w:hint="eastAsia"/>
                <w:sz w:val="20"/>
                <w:szCs w:val="20"/>
              </w:rPr>
              <w:t>56</w:t>
            </w:r>
            <w:r w:rsidR="000E6C4B" w:rsidRPr="00B510E5">
              <w:rPr>
                <w:rFonts w:ascii="ＭＳ 明朝" w:hAnsi="ＭＳ 明朝" w:hint="eastAsia"/>
                <w:sz w:val="20"/>
                <w:szCs w:val="20"/>
              </w:rPr>
              <w:t>%)、部活動加入率</w:t>
            </w:r>
            <w:r w:rsidRPr="00B510E5">
              <w:rPr>
                <w:rFonts w:ascii="ＭＳ 明朝" w:hAnsi="ＭＳ 明朝" w:hint="eastAsia"/>
                <w:sz w:val="20"/>
                <w:szCs w:val="20"/>
              </w:rPr>
              <w:t>67</w:t>
            </w:r>
            <w:r w:rsidR="000E6C4B" w:rsidRPr="00B510E5">
              <w:rPr>
                <w:rFonts w:ascii="ＭＳ 明朝" w:hAnsi="ＭＳ 明朝" w:hint="eastAsia"/>
                <w:sz w:val="20"/>
                <w:szCs w:val="20"/>
              </w:rPr>
              <w:t>%(平成27年度</w:t>
            </w:r>
            <w:r w:rsidRPr="00B510E5">
              <w:rPr>
                <w:rFonts w:ascii="ＭＳ 明朝" w:hAnsi="ＭＳ 明朝" w:hint="eastAsia"/>
                <w:sz w:val="20"/>
                <w:szCs w:val="20"/>
              </w:rPr>
              <w:t>67</w:t>
            </w:r>
            <w:r w:rsidR="000E6C4B" w:rsidRPr="00B510E5">
              <w:rPr>
                <w:rFonts w:ascii="ＭＳ 明朝" w:hAnsi="ＭＳ 明朝" w:hint="eastAsia"/>
                <w:sz w:val="20"/>
                <w:szCs w:val="20"/>
              </w:rPr>
              <w:t>%)</w:t>
            </w:r>
          </w:p>
          <w:p w:rsidR="00192281" w:rsidRDefault="00192281" w:rsidP="00FB21E0">
            <w:pPr>
              <w:spacing w:line="320" w:lineRule="exact"/>
              <w:ind w:left="400" w:hangingChars="200" w:hanging="400"/>
              <w:rPr>
                <w:rFonts w:ascii="ＭＳ 明朝" w:hAnsi="ＭＳ 明朝"/>
                <w:sz w:val="20"/>
                <w:szCs w:val="20"/>
              </w:rPr>
            </w:pPr>
          </w:p>
          <w:p w:rsidR="00192281" w:rsidRDefault="00192281" w:rsidP="00FB21E0">
            <w:pPr>
              <w:spacing w:line="320" w:lineRule="exact"/>
              <w:ind w:left="400" w:hangingChars="200" w:hanging="400"/>
              <w:rPr>
                <w:rFonts w:ascii="ＭＳ 明朝" w:hAnsi="ＭＳ 明朝"/>
                <w:sz w:val="20"/>
                <w:szCs w:val="20"/>
              </w:rPr>
            </w:pPr>
          </w:p>
          <w:p w:rsidR="00192281" w:rsidRDefault="00192281" w:rsidP="00FB21E0">
            <w:pPr>
              <w:spacing w:line="320" w:lineRule="exact"/>
              <w:ind w:left="400" w:hangingChars="200" w:hanging="400"/>
              <w:rPr>
                <w:rFonts w:ascii="ＭＳ 明朝" w:hAnsi="ＭＳ 明朝"/>
                <w:sz w:val="20"/>
                <w:szCs w:val="20"/>
              </w:rPr>
            </w:pPr>
          </w:p>
          <w:p w:rsidR="00FB21E0" w:rsidRPr="000C2D47" w:rsidRDefault="00FB21E0" w:rsidP="00FB21E0">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（３）</w:t>
            </w:r>
          </w:p>
          <w:p w:rsidR="00690D88" w:rsidRDefault="00690D88" w:rsidP="00C91F61">
            <w:pPr>
              <w:rPr>
                <w:rFonts w:ascii="ＭＳ 明朝" w:hAnsi="ＭＳ 明朝"/>
                <w:sz w:val="20"/>
                <w:szCs w:val="20"/>
              </w:rPr>
            </w:pPr>
          </w:p>
          <w:p w:rsidR="00690D88" w:rsidRDefault="00690D88" w:rsidP="00C91F61">
            <w:pPr>
              <w:rPr>
                <w:rFonts w:ascii="ＭＳ 明朝" w:hAnsi="ＭＳ 明朝"/>
                <w:sz w:val="20"/>
                <w:szCs w:val="20"/>
              </w:rPr>
            </w:pPr>
          </w:p>
          <w:p w:rsidR="000E6C4B" w:rsidRPr="00B510E5" w:rsidRDefault="000E6C4B" w:rsidP="00C91F61">
            <w:pPr>
              <w:rPr>
                <w:rFonts w:ascii="ＭＳ 明朝" w:hAnsi="ＭＳ 明朝"/>
                <w:sz w:val="20"/>
                <w:szCs w:val="20"/>
              </w:rPr>
            </w:pPr>
            <w:r w:rsidRPr="00B510E5">
              <w:rPr>
                <w:rFonts w:ascii="ＭＳ 明朝" w:hAnsi="ＭＳ 明朝" w:hint="eastAsia"/>
                <w:sz w:val="20"/>
                <w:szCs w:val="20"/>
              </w:rPr>
              <w:t>ア・キャリアプランの策定</w:t>
            </w:r>
          </w:p>
          <w:p w:rsidR="009B5F2B" w:rsidRDefault="000E6C4B" w:rsidP="009B5F2B">
            <w:pPr>
              <w:rPr>
                <w:rFonts w:ascii="ＭＳ 明朝" w:hAnsi="ＭＳ 明朝"/>
                <w:sz w:val="20"/>
                <w:szCs w:val="20"/>
              </w:rPr>
            </w:pPr>
            <w:r w:rsidRPr="00B510E5">
              <w:rPr>
                <w:rFonts w:ascii="ＭＳ 明朝" w:hAnsi="ＭＳ 明朝" w:hint="eastAsia"/>
                <w:sz w:val="20"/>
                <w:szCs w:val="20"/>
              </w:rPr>
              <w:t xml:space="preserve">　・生徒向け学校教育自己診断におけ</w:t>
            </w:r>
          </w:p>
          <w:p w:rsidR="009B5F2B" w:rsidRDefault="000E6C4B" w:rsidP="009B5F2B">
            <w:pPr>
              <w:ind w:firstLineChars="150" w:firstLine="300"/>
              <w:rPr>
                <w:rFonts w:ascii="ＭＳ 明朝" w:hAnsi="ＭＳ 明朝"/>
                <w:sz w:val="20"/>
                <w:szCs w:val="20"/>
              </w:rPr>
            </w:pPr>
            <w:r w:rsidRPr="00B510E5">
              <w:rPr>
                <w:rFonts w:ascii="ＭＳ 明朝" w:hAnsi="ＭＳ 明朝" w:hint="eastAsia"/>
                <w:sz w:val="20"/>
                <w:szCs w:val="20"/>
              </w:rPr>
              <w:t>る進路情報満足度</w:t>
            </w:r>
            <w:r w:rsidR="00766BBD" w:rsidRPr="00B510E5">
              <w:rPr>
                <w:rFonts w:ascii="ＭＳ 明朝" w:hAnsi="ＭＳ 明朝" w:hint="eastAsia"/>
                <w:sz w:val="20"/>
                <w:szCs w:val="20"/>
              </w:rPr>
              <w:t>73</w:t>
            </w:r>
            <w:r w:rsidRPr="00B510E5">
              <w:rPr>
                <w:rFonts w:ascii="ＭＳ 明朝" w:hAnsi="ＭＳ 明朝" w:hint="eastAsia"/>
                <w:sz w:val="20"/>
                <w:szCs w:val="20"/>
              </w:rPr>
              <w:t>%(平成</w:t>
            </w:r>
            <w:r w:rsidR="00766BBD" w:rsidRPr="00B510E5">
              <w:rPr>
                <w:rFonts w:ascii="ＭＳ 明朝" w:hAnsi="ＭＳ 明朝" w:hint="eastAsia"/>
                <w:sz w:val="20"/>
                <w:szCs w:val="20"/>
              </w:rPr>
              <w:t>28</w:t>
            </w:r>
            <w:r w:rsidRPr="00B510E5">
              <w:rPr>
                <w:rFonts w:ascii="ＭＳ 明朝" w:hAnsi="ＭＳ 明朝" w:hint="eastAsia"/>
                <w:sz w:val="20"/>
                <w:szCs w:val="20"/>
              </w:rPr>
              <w:t>年</w:t>
            </w:r>
          </w:p>
          <w:p w:rsidR="000E6C4B" w:rsidRPr="00B510E5" w:rsidRDefault="000E6C4B" w:rsidP="009B5F2B">
            <w:pPr>
              <w:ind w:firstLineChars="150" w:firstLine="300"/>
              <w:rPr>
                <w:rFonts w:ascii="ＭＳ 明朝" w:hAnsi="ＭＳ 明朝"/>
                <w:sz w:val="20"/>
                <w:szCs w:val="20"/>
              </w:rPr>
            </w:pPr>
            <w:r w:rsidRPr="00B510E5">
              <w:rPr>
                <w:rFonts w:ascii="ＭＳ 明朝" w:hAnsi="ＭＳ 明朝" w:hint="eastAsia"/>
                <w:sz w:val="20"/>
                <w:szCs w:val="20"/>
              </w:rPr>
              <w:t>度</w:t>
            </w:r>
            <w:r w:rsidR="00766BBD" w:rsidRPr="00B510E5">
              <w:rPr>
                <w:rFonts w:ascii="ＭＳ 明朝" w:hAnsi="ＭＳ 明朝" w:hint="eastAsia"/>
                <w:sz w:val="20"/>
                <w:szCs w:val="20"/>
              </w:rPr>
              <w:t>69</w:t>
            </w:r>
            <w:r w:rsidRPr="00B510E5">
              <w:rPr>
                <w:rFonts w:ascii="ＭＳ 明朝" w:hAnsi="ＭＳ 明朝" w:hint="eastAsia"/>
                <w:sz w:val="20"/>
                <w:szCs w:val="20"/>
              </w:rPr>
              <w:t>%)</w:t>
            </w:r>
          </w:p>
          <w:p w:rsidR="00690D88" w:rsidRDefault="00690D88" w:rsidP="009B5F2B">
            <w:pPr>
              <w:rPr>
                <w:rFonts w:ascii="ＭＳ 明朝" w:hAnsi="ＭＳ 明朝"/>
                <w:sz w:val="20"/>
                <w:szCs w:val="20"/>
              </w:rPr>
            </w:pPr>
          </w:p>
          <w:p w:rsidR="009B5F2B" w:rsidRDefault="000E6C4B" w:rsidP="009B5F2B">
            <w:pPr>
              <w:rPr>
                <w:rFonts w:ascii="ＭＳ 明朝" w:hAnsi="ＭＳ 明朝"/>
                <w:sz w:val="20"/>
                <w:szCs w:val="20"/>
              </w:rPr>
            </w:pPr>
            <w:r w:rsidRPr="00B510E5">
              <w:rPr>
                <w:rFonts w:ascii="ＭＳ 明朝" w:hAnsi="ＭＳ 明朝" w:hint="eastAsia"/>
                <w:sz w:val="20"/>
                <w:szCs w:val="20"/>
              </w:rPr>
              <w:t>イ・生徒向け学校教育自己診断におけ</w:t>
            </w:r>
          </w:p>
          <w:p w:rsidR="009B5F2B" w:rsidRDefault="000E6C4B" w:rsidP="009B5F2B">
            <w:pPr>
              <w:ind w:firstLineChars="150" w:firstLine="300"/>
              <w:rPr>
                <w:rFonts w:ascii="ＭＳ 明朝" w:hAnsi="ＭＳ 明朝"/>
                <w:sz w:val="20"/>
                <w:szCs w:val="20"/>
              </w:rPr>
            </w:pPr>
            <w:r w:rsidRPr="00B510E5">
              <w:rPr>
                <w:rFonts w:ascii="ＭＳ 明朝" w:hAnsi="ＭＳ 明朝" w:hint="eastAsia"/>
                <w:sz w:val="20"/>
                <w:szCs w:val="20"/>
              </w:rPr>
              <w:t>る進路・生き方を考える機会の肯</w:t>
            </w:r>
          </w:p>
          <w:p w:rsidR="000E6C4B" w:rsidRDefault="000E6C4B" w:rsidP="009B5F2B">
            <w:pPr>
              <w:ind w:firstLineChars="150" w:firstLine="300"/>
              <w:rPr>
                <w:rFonts w:ascii="ＭＳ 明朝" w:hAnsi="ＭＳ 明朝"/>
                <w:sz w:val="20"/>
                <w:szCs w:val="20"/>
              </w:rPr>
            </w:pPr>
            <w:r w:rsidRPr="00B510E5">
              <w:rPr>
                <w:rFonts w:ascii="ＭＳ 明朝" w:hAnsi="ＭＳ 明朝" w:hint="eastAsia"/>
                <w:sz w:val="20"/>
                <w:szCs w:val="20"/>
              </w:rPr>
              <w:t>定率</w:t>
            </w:r>
            <w:r w:rsidR="00766BBD" w:rsidRPr="00B510E5">
              <w:rPr>
                <w:rFonts w:ascii="ＭＳ 明朝" w:hAnsi="ＭＳ 明朝" w:hint="eastAsia"/>
                <w:sz w:val="20"/>
                <w:szCs w:val="20"/>
              </w:rPr>
              <w:t>71</w:t>
            </w:r>
            <w:r w:rsidRPr="00B510E5">
              <w:rPr>
                <w:rFonts w:ascii="ＭＳ 明朝" w:hAnsi="ＭＳ 明朝" w:hint="eastAsia"/>
                <w:sz w:val="20"/>
                <w:szCs w:val="20"/>
              </w:rPr>
              <w:t>%(平成</w:t>
            </w:r>
            <w:r w:rsidR="00766BBD" w:rsidRPr="00B510E5">
              <w:rPr>
                <w:rFonts w:ascii="ＭＳ 明朝" w:hAnsi="ＭＳ 明朝" w:hint="eastAsia"/>
                <w:sz w:val="20"/>
                <w:szCs w:val="20"/>
              </w:rPr>
              <w:t>28</w:t>
            </w:r>
            <w:r w:rsidRPr="00B510E5">
              <w:rPr>
                <w:rFonts w:ascii="ＭＳ 明朝" w:hAnsi="ＭＳ 明朝" w:hint="eastAsia"/>
                <w:sz w:val="20"/>
                <w:szCs w:val="20"/>
              </w:rPr>
              <w:t>年度</w:t>
            </w:r>
            <w:r w:rsidR="00766BBD" w:rsidRPr="00B510E5">
              <w:rPr>
                <w:rFonts w:ascii="ＭＳ 明朝" w:hAnsi="ＭＳ 明朝" w:hint="eastAsia"/>
                <w:sz w:val="20"/>
                <w:szCs w:val="20"/>
              </w:rPr>
              <w:t>67</w:t>
            </w:r>
            <w:r w:rsidRPr="00B510E5">
              <w:rPr>
                <w:rFonts w:ascii="ＭＳ 明朝" w:hAnsi="ＭＳ 明朝" w:hint="eastAsia"/>
                <w:sz w:val="20"/>
                <w:szCs w:val="20"/>
              </w:rPr>
              <w:t>%)</w:t>
            </w:r>
          </w:p>
          <w:p w:rsidR="00690D88" w:rsidRPr="00B510E5" w:rsidRDefault="00690D88" w:rsidP="009B5F2B">
            <w:pPr>
              <w:ind w:firstLineChars="150" w:firstLine="300"/>
              <w:rPr>
                <w:rFonts w:ascii="ＭＳ 明朝" w:hAnsi="ＭＳ 明朝"/>
                <w:sz w:val="20"/>
                <w:szCs w:val="20"/>
              </w:rPr>
            </w:pPr>
          </w:p>
          <w:p w:rsidR="009B5F2B" w:rsidRDefault="000E6C4B" w:rsidP="009B5F2B">
            <w:pPr>
              <w:ind w:left="400" w:hangingChars="200" w:hanging="400"/>
              <w:rPr>
                <w:rFonts w:ascii="ＭＳ 明朝" w:hAnsi="ＭＳ 明朝"/>
                <w:sz w:val="20"/>
                <w:szCs w:val="20"/>
              </w:rPr>
            </w:pPr>
            <w:r w:rsidRPr="00B510E5">
              <w:rPr>
                <w:rFonts w:ascii="ＭＳ 明朝" w:hAnsi="ＭＳ 明朝" w:hint="eastAsia"/>
                <w:sz w:val="20"/>
                <w:szCs w:val="20"/>
              </w:rPr>
              <w:t>ウ・生徒向け学校教育自己診断におけ</w:t>
            </w:r>
          </w:p>
          <w:p w:rsidR="009B5F2B" w:rsidRDefault="000E6C4B" w:rsidP="009B5F2B">
            <w:pPr>
              <w:ind w:leftChars="150" w:left="415" w:hangingChars="50" w:hanging="100"/>
              <w:rPr>
                <w:rFonts w:ascii="ＭＳ 明朝" w:hAnsi="ＭＳ 明朝"/>
                <w:sz w:val="20"/>
                <w:szCs w:val="20"/>
              </w:rPr>
            </w:pPr>
            <w:r w:rsidRPr="00B510E5">
              <w:rPr>
                <w:rFonts w:ascii="ＭＳ 明朝" w:hAnsi="ＭＳ 明朝" w:hint="eastAsia"/>
                <w:sz w:val="20"/>
                <w:szCs w:val="20"/>
              </w:rPr>
              <w:t>る人権の大切さを学ぶ機会度</w:t>
            </w:r>
          </w:p>
          <w:p w:rsidR="009B5F2B" w:rsidRDefault="000E6C4B" w:rsidP="009B5F2B">
            <w:pPr>
              <w:ind w:leftChars="150" w:left="415" w:hangingChars="50" w:hanging="100"/>
              <w:rPr>
                <w:rFonts w:ascii="ＭＳ 明朝" w:hAnsi="ＭＳ 明朝"/>
                <w:sz w:val="20"/>
                <w:szCs w:val="20"/>
              </w:rPr>
            </w:pPr>
            <w:r w:rsidRPr="00B510E5">
              <w:rPr>
                <w:rFonts w:ascii="ＭＳ 明朝" w:hAnsi="ＭＳ 明朝" w:hint="eastAsia"/>
                <w:sz w:val="20"/>
                <w:szCs w:val="20"/>
              </w:rPr>
              <w:t>67%、命の大切さを学ぶ機会度</w:t>
            </w:r>
          </w:p>
          <w:p w:rsidR="000E6C4B" w:rsidRPr="000C2D47" w:rsidRDefault="00766BBD" w:rsidP="009B5F2B">
            <w:pPr>
              <w:ind w:leftChars="150" w:left="415" w:hangingChars="50" w:hanging="100"/>
              <w:rPr>
                <w:rFonts w:ascii="ＭＳ 明朝" w:hAnsi="ＭＳ 明朝"/>
                <w:sz w:val="20"/>
                <w:szCs w:val="20"/>
              </w:rPr>
            </w:pPr>
            <w:r w:rsidRPr="00B510E5">
              <w:rPr>
                <w:rFonts w:ascii="ＭＳ 明朝" w:hAnsi="ＭＳ 明朝" w:hint="eastAsia"/>
                <w:sz w:val="20"/>
                <w:szCs w:val="20"/>
              </w:rPr>
              <w:t>64</w:t>
            </w:r>
            <w:r w:rsidR="000E6C4B" w:rsidRPr="00B510E5">
              <w:rPr>
                <w:rFonts w:ascii="ＭＳ 明朝" w:hAnsi="ＭＳ 明朝" w:hint="eastAsia"/>
                <w:sz w:val="20"/>
                <w:szCs w:val="20"/>
              </w:rPr>
              <w:t>%(平成</w:t>
            </w:r>
            <w:r w:rsidRPr="00B510E5">
              <w:rPr>
                <w:rFonts w:ascii="ＭＳ 明朝" w:hAnsi="ＭＳ 明朝" w:hint="eastAsia"/>
                <w:sz w:val="20"/>
                <w:szCs w:val="20"/>
              </w:rPr>
              <w:t>28</w:t>
            </w:r>
            <w:r w:rsidR="000E6C4B" w:rsidRPr="00B510E5">
              <w:rPr>
                <w:rFonts w:ascii="ＭＳ 明朝" w:hAnsi="ＭＳ 明朝" w:hint="eastAsia"/>
                <w:sz w:val="20"/>
                <w:szCs w:val="20"/>
              </w:rPr>
              <w:t>年度</w:t>
            </w:r>
            <w:r w:rsidRPr="00B510E5">
              <w:rPr>
                <w:rFonts w:ascii="ＭＳ 明朝" w:hAnsi="ＭＳ 明朝" w:hint="eastAsia"/>
                <w:sz w:val="20"/>
                <w:szCs w:val="20"/>
              </w:rPr>
              <w:t>64</w:t>
            </w:r>
            <w:r w:rsidR="000E6C4B" w:rsidRPr="00B510E5">
              <w:rPr>
                <w:rFonts w:ascii="ＭＳ 明朝" w:hAnsi="ＭＳ 明朝" w:hint="eastAsia"/>
                <w:sz w:val="20"/>
                <w:szCs w:val="20"/>
              </w:rPr>
              <w:t>%,</w:t>
            </w:r>
            <w:r w:rsidRPr="00B510E5">
              <w:rPr>
                <w:rFonts w:ascii="ＭＳ 明朝" w:hAnsi="ＭＳ 明朝" w:hint="eastAsia"/>
                <w:sz w:val="20"/>
                <w:szCs w:val="20"/>
              </w:rPr>
              <w:t>60</w:t>
            </w:r>
            <w:r w:rsidR="000E6C4B" w:rsidRPr="00B510E5">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F72DA8" w:rsidRPr="000C2D47" w:rsidRDefault="00F72DA8" w:rsidP="00F72DA8">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（１）</w:t>
            </w:r>
          </w:p>
          <w:p w:rsidR="00690D88" w:rsidRDefault="00690D88" w:rsidP="00787F78">
            <w:pPr>
              <w:spacing w:line="320" w:lineRule="exact"/>
              <w:ind w:leftChars="50" w:left="405" w:hangingChars="150" w:hanging="300"/>
              <w:rPr>
                <w:rFonts w:ascii="ＭＳ 明朝" w:hAnsi="ＭＳ 明朝"/>
                <w:sz w:val="20"/>
                <w:szCs w:val="20"/>
              </w:rPr>
            </w:pPr>
          </w:p>
          <w:p w:rsidR="00690D88" w:rsidRDefault="00690D88" w:rsidP="00787F78">
            <w:pPr>
              <w:spacing w:line="320" w:lineRule="exact"/>
              <w:ind w:leftChars="50" w:left="405" w:hangingChars="150" w:hanging="300"/>
              <w:rPr>
                <w:rFonts w:ascii="ＭＳ 明朝" w:hAnsi="ＭＳ 明朝"/>
                <w:sz w:val="20"/>
                <w:szCs w:val="20"/>
              </w:rPr>
            </w:pPr>
          </w:p>
          <w:p w:rsidR="00F72DA8" w:rsidRDefault="00F72DA8" w:rsidP="00787F78">
            <w:pPr>
              <w:spacing w:line="320" w:lineRule="exact"/>
              <w:ind w:leftChars="50" w:left="405" w:hangingChars="150" w:hanging="300"/>
              <w:rPr>
                <w:rFonts w:ascii="ＭＳ 明朝" w:hAnsi="ＭＳ 明朝"/>
                <w:b/>
                <w:sz w:val="20"/>
                <w:szCs w:val="20"/>
              </w:rPr>
            </w:pPr>
            <w:r w:rsidRPr="000C2D47">
              <w:rPr>
                <w:rFonts w:ascii="ＭＳ 明朝" w:hAnsi="ＭＳ 明朝" w:hint="eastAsia"/>
                <w:sz w:val="20"/>
                <w:szCs w:val="20"/>
              </w:rPr>
              <w:t>ア・生徒向け学校教育自己診断における生活指導納得度</w:t>
            </w:r>
            <w:r w:rsidR="001F680D">
              <w:rPr>
                <w:rFonts w:ascii="ＭＳ 明朝" w:hAnsi="ＭＳ 明朝" w:hint="eastAsia"/>
                <w:sz w:val="20"/>
                <w:szCs w:val="20"/>
              </w:rPr>
              <w:t>73</w:t>
            </w:r>
            <w:r w:rsidRPr="000C2D47">
              <w:rPr>
                <w:rFonts w:ascii="ＭＳ 明朝" w:hAnsi="ＭＳ 明朝" w:hint="eastAsia"/>
                <w:sz w:val="20"/>
                <w:szCs w:val="20"/>
              </w:rPr>
              <w:t>%、気軽に相談できる先生の存在肯定率</w:t>
            </w:r>
            <w:r>
              <w:rPr>
                <w:rFonts w:ascii="ＭＳ 明朝" w:hAnsi="ＭＳ 明朝" w:hint="eastAsia"/>
                <w:sz w:val="20"/>
                <w:szCs w:val="20"/>
              </w:rPr>
              <w:t>4</w:t>
            </w:r>
            <w:r w:rsidR="001F680D">
              <w:rPr>
                <w:rFonts w:ascii="ＭＳ 明朝" w:hAnsi="ＭＳ 明朝" w:hint="eastAsia"/>
                <w:sz w:val="20"/>
                <w:szCs w:val="20"/>
              </w:rPr>
              <w:t>3</w:t>
            </w:r>
            <w:r w:rsidRPr="000C2D47">
              <w:rPr>
                <w:rFonts w:ascii="ＭＳ 明朝" w:hAnsi="ＭＳ 明朝" w:hint="eastAsia"/>
                <w:sz w:val="20"/>
                <w:szCs w:val="20"/>
              </w:rPr>
              <w:t>%</w:t>
            </w:r>
            <w:r>
              <w:rPr>
                <w:rFonts w:ascii="ＭＳ 明朝" w:hAnsi="ＭＳ 明朝" w:hint="eastAsia"/>
                <w:sz w:val="20"/>
                <w:szCs w:val="20"/>
              </w:rPr>
              <w:t>と</w:t>
            </w:r>
            <w:r w:rsidRPr="00580424">
              <w:rPr>
                <w:rFonts w:ascii="ＭＳ 明朝" w:hAnsi="ＭＳ 明朝" w:hint="eastAsia"/>
                <w:sz w:val="20"/>
                <w:szCs w:val="20"/>
              </w:rPr>
              <w:t>昨年</w:t>
            </w:r>
            <w:r w:rsidRPr="001F680D">
              <w:rPr>
                <w:rFonts w:ascii="ＭＳ 明朝" w:hAnsi="ＭＳ 明朝" w:hint="eastAsia"/>
                <w:color w:val="000000" w:themeColor="text1"/>
                <w:sz w:val="20"/>
                <w:szCs w:val="20"/>
              </w:rPr>
              <w:t>を</w:t>
            </w:r>
            <w:r w:rsidR="001F680D" w:rsidRPr="001F680D">
              <w:rPr>
                <w:rFonts w:ascii="ＭＳ 明朝" w:hAnsi="ＭＳ 明朝" w:hint="eastAsia"/>
                <w:color w:val="000000" w:themeColor="text1"/>
                <w:sz w:val="20"/>
                <w:szCs w:val="20"/>
              </w:rPr>
              <w:t>上</w:t>
            </w:r>
            <w:r w:rsidRPr="001F680D">
              <w:rPr>
                <w:rFonts w:ascii="ＭＳ 明朝" w:hAnsi="ＭＳ 明朝" w:hint="eastAsia"/>
                <w:color w:val="000000" w:themeColor="text1"/>
                <w:sz w:val="20"/>
                <w:szCs w:val="20"/>
              </w:rPr>
              <w:t>回った。</w:t>
            </w:r>
            <w:r w:rsidRPr="00507534">
              <w:rPr>
                <w:rFonts w:ascii="ＭＳ 明朝" w:hAnsi="ＭＳ 明朝" w:hint="eastAsia"/>
                <w:b/>
                <w:sz w:val="20"/>
                <w:szCs w:val="20"/>
              </w:rPr>
              <w:t>（○）</w:t>
            </w:r>
          </w:p>
          <w:p w:rsidR="00B35297" w:rsidRPr="000C2D47" w:rsidRDefault="00B35297" w:rsidP="00B35297">
            <w:pPr>
              <w:spacing w:line="320" w:lineRule="exact"/>
              <w:ind w:left="400" w:hangingChars="200" w:hanging="400"/>
              <w:rPr>
                <w:rFonts w:ascii="ＭＳ 明朝" w:hAnsi="ＭＳ 明朝"/>
                <w:sz w:val="20"/>
                <w:szCs w:val="20"/>
              </w:rPr>
            </w:pPr>
          </w:p>
          <w:p w:rsidR="00F72DA8" w:rsidRDefault="00F72DA8" w:rsidP="00F72DA8">
            <w:pPr>
              <w:ind w:leftChars="95" w:left="399" w:hangingChars="100" w:hanging="200"/>
              <w:rPr>
                <w:rFonts w:ascii="ＭＳ 明朝" w:hAnsi="ＭＳ 明朝"/>
                <w:b/>
                <w:color w:val="000000" w:themeColor="text1"/>
                <w:sz w:val="20"/>
                <w:szCs w:val="20"/>
              </w:rPr>
            </w:pPr>
            <w:r w:rsidRPr="000C2D47">
              <w:rPr>
                <w:rFonts w:ascii="ＭＳ 明朝" w:hAnsi="ＭＳ 明朝" w:hint="eastAsia"/>
                <w:sz w:val="20"/>
                <w:szCs w:val="20"/>
              </w:rPr>
              <w:t>・年間遅刻者数</w:t>
            </w:r>
            <w:r w:rsidR="00830CA9">
              <w:rPr>
                <w:rFonts w:ascii="ＭＳ 明朝" w:hAnsi="ＭＳ 明朝" w:hint="eastAsia"/>
                <w:sz w:val="20"/>
                <w:szCs w:val="20"/>
              </w:rPr>
              <w:t>1545</w:t>
            </w:r>
            <w:r w:rsidR="001F680D" w:rsidRPr="00830CA9">
              <w:rPr>
                <w:rFonts w:ascii="ＭＳ 明朝" w:hAnsi="ＭＳ 明朝" w:hint="eastAsia"/>
                <w:sz w:val="20"/>
                <w:szCs w:val="20"/>
              </w:rPr>
              <w:t>名</w:t>
            </w:r>
            <w:r w:rsidRPr="00830CA9">
              <w:rPr>
                <w:rFonts w:ascii="ＭＳ 明朝" w:hAnsi="ＭＳ 明朝" w:hint="eastAsia"/>
                <w:b/>
                <w:sz w:val="20"/>
                <w:szCs w:val="20"/>
              </w:rPr>
              <w:t>（</w:t>
            </w:r>
            <w:r w:rsidR="00830CA9">
              <w:rPr>
                <w:rFonts w:ascii="ＭＳ 明朝" w:hAnsi="ＭＳ 明朝" w:hint="eastAsia"/>
                <w:b/>
                <w:sz w:val="20"/>
                <w:szCs w:val="20"/>
              </w:rPr>
              <w:t>◎</w:t>
            </w:r>
            <w:r w:rsidRPr="00830CA9">
              <w:rPr>
                <w:rFonts w:ascii="ＭＳ 明朝" w:hAnsi="ＭＳ 明朝" w:hint="eastAsia"/>
                <w:b/>
                <w:sz w:val="20"/>
                <w:szCs w:val="20"/>
              </w:rPr>
              <w:t>）</w:t>
            </w:r>
          </w:p>
          <w:p w:rsidR="001F680D" w:rsidRDefault="009B3236" w:rsidP="001F680D">
            <w:pPr>
              <w:ind w:leftChars="95" w:left="399" w:hangingChars="100" w:hanging="200"/>
              <w:rPr>
                <w:rFonts w:ascii="ＭＳ 明朝" w:hAnsi="ＭＳ 明朝"/>
                <w:sz w:val="20"/>
                <w:szCs w:val="20"/>
              </w:rPr>
            </w:pPr>
            <w:r>
              <w:rPr>
                <w:rFonts w:ascii="ＭＳ 明朝" w:hAnsi="ＭＳ 明朝" w:hint="eastAsia"/>
                <w:sz w:val="20"/>
                <w:szCs w:val="20"/>
              </w:rPr>
              <w:t xml:space="preserve">　　</w:t>
            </w:r>
          </w:p>
          <w:p w:rsidR="00690D88" w:rsidRDefault="00690D88" w:rsidP="001F680D">
            <w:pPr>
              <w:ind w:leftChars="95" w:left="399" w:hangingChars="100" w:hanging="200"/>
              <w:rPr>
                <w:rFonts w:ascii="ＭＳ 明朝" w:hAnsi="ＭＳ 明朝"/>
                <w:sz w:val="20"/>
                <w:szCs w:val="20"/>
              </w:rPr>
            </w:pPr>
          </w:p>
          <w:p w:rsidR="00F72DA8" w:rsidRPr="000F317B" w:rsidRDefault="00F72DA8" w:rsidP="00192281">
            <w:pPr>
              <w:rPr>
                <w:rFonts w:ascii="ＭＳ 明朝" w:hAnsi="ＭＳ 明朝"/>
                <w:sz w:val="20"/>
                <w:szCs w:val="20"/>
              </w:rPr>
            </w:pPr>
            <w:r w:rsidRPr="000F317B">
              <w:rPr>
                <w:rFonts w:ascii="ＭＳ 明朝" w:hAnsi="ＭＳ 明朝" w:hint="eastAsia"/>
                <w:sz w:val="20"/>
                <w:szCs w:val="20"/>
              </w:rPr>
              <w:t>（２）</w:t>
            </w:r>
          </w:p>
          <w:p w:rsidR="00690D88" w:rsidRDefault="00690D88" w:rsidP="00787F78">
            <w:pPr>
              <w:ind w:leftChars="84" w:left="176"/>
              <w:rPr>
                <w:rFonts w:ascii="ＭＳ 明朝" w:hAnsi="ＭＳ 明朝"/>
                <w:sz w:val="20"/>
                <w:szCs w:val="20"/>
              </w:rPr>
            </w:pPr>
          </w:p>
          <w:p w:rsidR="00690D88" w:rsidRDefault="00690D88" w:rsidP="00787F78">
            <w:pPr>
              <w:ind w:leftChars="84" w:left="176"/>
              <w:rPr>
                <w:rFonts w:ascii="ＭＳ 明朝" w:hAnsi="ＭＳ 明朝"/>
                <w:sz w:val="20"/>
                <w:szCs w:val="20"/>
              </w:rPr>
            </w:pPr>
          </w:p>
          <w:p w:rsidR="00690D88" w:rsidRDefault="00690D88" w:rsidP="00787F78">
            <w:pPr>
              <w:ind w:leftChars="84" w:left="176"/>
              <w:rPr>
                <w:rFonts w:ascii="ＭＳ 明朝" w:hAnsi="ＭＳ 明朝"/>
                <w:sz w:val="20"/>
                <w:szCs w:val="20"/>
              </w:rPr>
            </w:pPr>
          </w:p>
          <w:p w:rsidR="00F72DA8" w:rsidRDefault="00F72DA8" w:rsidP="00690D88">
            <w:pPr>
              <w:ind w:leftChars="84" w:left="576" w:hangingChars="200" w:hanging="400"/>
              <w:rPr>
                <w:rFonts w:ascii="ＭＳ 明朝" w:hAnsi="ＭＳ 明朝"/>
                <w:sz w:val="20"/>
                <w:szCs w:val="20"/>
              </w:rPr>
            </w:pPr>
            <w:r w:rsidRPr="000F317B">
              <w:rPr>
                <w:rFonts w:ascii="ＭＳ 明朝" w:hAnsi="ＭＳ 明朝" w:hint="eastAsia"/>
                <w:sz w:val="20"/>
                <w:szCs w:val="20"/>
              </w:rPr>
              <w:t>ア・学校行事満足度</w:t>
            </w:r>
            <w:r>
              <w:rPr>
                <w:rFonts w:ascii="ＭＳ 明朝" w:hAnsi="ＭＳ 明朝" w:hint="eastAsia"/>
                <w:sz w:val="20"/>
                <w:szCs w:val="20"/>
              </w:rPr>
              <w:t>8</w:t>
            </w:r>
            <w:r w:rsidR="001F680D">
              <w:rPr>
                <w:rFonts w:ascii="ＭＳ 明朝" w:hAnsi="ＭＳ 明朝" w:hint="eastAsia"/>
                <w:sz w:val="20"/>
                <w:szCs w:val="20"/>
              </w:rPr>
              <w:t>6</w:t>
            </w:r>
            <w:r w:rsidRPr="000F317B">
              <w:rPr>
                <w:rFonts w:ascii="ＭＳ 明朝" w:hAnsi="ＭＳ 明朝" w:hint="eastAsia"/>
                <w:sz w:val="20"/>
                <w:szCs w:val="20"/>
              </w:rPr>
              <w:t>%</w:t>
            </w:r>
            <w:r>
              <w:rPr>
                <w:rFonts w:ascii="ＭＳ 明朝" w:hAnsi="ＭＳ 明朝" w:hint="eastAsia"/>
                <w:sz w:val="20"/>
                <w:szCs w:val="20"/>
              </w:rPr>
              <w:t>で、行事に対する満足度は</w:t>
            </w:r>
            <w:r w:rsidRPr="001F680D">
              <w:rPr>
                <w:rFonts w:ascii="ＭＳ 明朝" w:hAnsi="ＭＳ 明朝" w:hint="eastAsia"/>
                <w:sz w:val="20"/>
                <w:szCs w:val="20"/>
              </w:rPr>
              <w:t>、</w:t>
            </w:r>
            <w:r w:rsidRPr="00830CA9">
              <w:rPr>
                <w:rFonts w:ascii="ＭＳ 明朝" w:hAnsi="ＭＳ 明朝" w:hint="eastAsia"/>
                <w:sz w:val="20"/>
                <w:szCs w:val="20"/>
              </w:rPr>
              <w:t>昨年</w:t>
            </w:r>
            <w:r w:rsidR="00DB5033" w:rsidRPr="00830CA9">
              <w:rPr>
                <w:rFonts w:ascii="ＭＳ 明朝" w:hAnsi="ＭＳ 明朝" w:hint="eastAsia"/>
                <w:sz w:val="20"/>
                <w:szCs w:val="20"/>
              </w:rPr>
              <w:t>を少し下回った</w:t>
            </w:r>
            <w:r w:rsidRPr="00830CA9">
              <w:rPr>
                <w:rFonts w:ascii="ＭＳ 明朝" w:hAnsi="ＭＳ 明朝" w:hint="eastAsia"/>
                <w:sz w:val="20"/>
                <w:szCs w:val="20"/>
              </w:rPr>
              <w:t>。</w:t>
            </w:r>
            <w:r w:rsidRPr="00830CA9">
              <w:rPr>
                <w:rFonts w:ascii="ＭＳ 明朝" w:hAnsi="ＭＳ 明朝" w:hint="eastAsia"/>
                <w:b/>
                <w:sz w:val="20"/>
                <w:szCs w:val="20"/>
              </w:rPr>
              <w:t>（</w:t>
            </w:r>
            <w:r w:rsidR="00A15720" w:rsidRPr="00830CA9">
              <w:rPr>
                <w:rFonts w:ascii="ＭＳ 明朝" w:hAnsi="ＭＳ 明朝" w:hint="eastAsia"/>
                <w:b/>
                <w:sz w:val="20"/>
                <w:szCs w:val="20"/>
              </w:rPr>
              <w:t>△</w:t>
            </w:r>
            <w:r w:rsidRPr="00830CA9">
              <w:rPr>
                <w:rFonts w:ascii="ＭＳ 明朝" w:hAnsi="ＭＳ 明朝" w:hint="eastAsia"/>
                <w:b/>
                <w:sz w:val="20"/>
                <w:szCs w:val="20"/>
              </w:rPr>
              <w:t>）</w:t>
            </w:r>
          </w:p>
          <w:p w:rsidR="00492568" w:rsidRDefault="00F72DA8" w:rsidP="00690D88">
            <w:pPr>
              <w:ind w:leftChars="95" w:left="599" w:hangingChars="200" w:hanging="400"/>
              <w:rPr>
                <w:rFonts w:ascii="ＭＳ 明朝" w:hAnsi="ＭＳ 明朝"/>
                <w:sz w:val="20"/>
                <w:szCs w:val="20"/>
              </w:rPr>
            </w:pPr>
            <w:r w:rsidRPr="000F317B">
              <w:rPr>
                <w:rFonts w:ascii="ＭＳ 明朝" w:hAnsi="ＭＳ 明朝" w:hint="eastAsia"/>
                <w:sz w:val="20"/>
                <w:szCs w:val="20"/>
              </w:rPr>
              <w:t>イ・部活動満足度</w:t>
            </w:r>
            <w:r w:rsidR="001F680D">
              <w:rPr>
                <w:rFonts w:ascii="ＭＳ 明朝" w:hAnsi="ＭＳ 明朝" w:hint="eastAsia"/>
                <w:sz w:val="20"/>
                <w:szCs w:val="20"/>
              </w:rPr>
              <w:t>81</w:t>
            </w:r>
            <w:r w:rsidRPr="000F317B">
              <w:rPr>
                <w:rFonts w:ascii="ＭＳ 明朝" w:hAnsi="ＭＳ 明朝" w:hint="eastAsia"/>
                <w:sz w:val="20"/>
                <w:szCs w:val="20"/>
              </w:rPr>
              <w:t>%</w:t>
            </w:r>
            <w:r w:rsidR="001F680D" w:rsidRPr="008B6584">
              <w:rPr>
                <w:rFonts w:ascii="ＭＳ 明朝" w:hAnsi="ＭＳ 明朝" w:hint="eastAsia"/>
                <w:sz w:val="20"/>
                <w:szCs w:val="20"/>
              </w:rPr>
              <w:t>（今年度より</w:t>
            </w:r>
            <w:r w:rsidR="00FB21E0" w:rsidRPr="008B6584">
              <w:rPr>
                <w:rFonts w:ascii="ＭＳ 明朝" w:hAnsi="ＭＳ 明朝" w:hint="eastAsia"/>
                <w:sz w:val="20"/>
                <w:szCs w:val="20"/>
              </w:rPr>
              <w:t>部活動満足度は、部活動入部生徒を母数とする）</w:t>
            </w:r>
          </w:p>
          <w:p w:rsidR="00F72DA8" w:rsidRDefault="00F72DA8" w:rsidP="00690D88">
            <w:pPr>
              <w:ind w:leftChars="295" w:left="619"/>
              <w:rPr>
                <w:rFonts w:ascii="ＭＳ 明朝" w:hAnsi="ＭＳ 明朝"/>
                <w:sz w:val="20"/>
                <w:szCs w:val="20"/>
              </w:rPr>
            </w:pPr>
            <w:r w:rsidRPr="000F317B">
              <w:rPr>
                <w:rFonts w:ascii="ＭＳ 明朝" w:hAnsi="ＭＳ 明朝" w:hint="eastAsia"/>
                <w:sz w:val="20"/>
                <w:szCs w:val="20"/>
              </w:rPr>
              <w:t>部活動加入率</w:t>
            </w:r>
            <w:r w:rsidR="00492568">
              <w:rPr>
                <w:rFonts w:ascii="ＭＳ 明朝" w:hAnsi="ＭＳ 明朝" w:hint="eastAsia"/>
                <w:sz w:val="20"/>
                <w:szCs w:val="20"/>
              </w:rPr>
              <w:t>は</w:t>
            </w:r>
            <w:r>
              <w:rPr>
                <w:rFonts w:ascii="ＭＳ 明朝" w:hAnsi="ＭＳ 明朝" w:hint="eastAsia"/>
                <w:sz w:val="20"/>
                <w:szCs w:val="20"/>
              </w:rPr>
              <w:t>6</w:t>
            </w:r>
            <w:r w:rsidR="001F680D">
              <w:rPr>
                <w:rFonts w:ascii="ＭＳ 明朝" w:hAnsi="ＭＳ 明朝" w:hint="eastAsia"/>
                <w:sz w:val="20"/>
                <w:szCs w:val="20"/>
              </w:rPr>
              <w:t>1</w:t>
            </w:r>
            <w:r w:rsidRPr="000F317B">
              <w:rPr>
                <w:rFonts w:ascii="ＭＳ 明朝" w:hAnsi="ＭＳ 明朝" w:hint="eastAsia"/>
                <w:sz w:val="20"/>
                <w:szCs w:val="20"/>
              </w:rPr>
              <w:t>%</w:t>
            </w:r>
            <w:r>
              <w:rPr>
                <w:rFonts w:ascii="ＭＳ 明朝" w:hAnsi="ＭＳ 明朝" w:hint="eastAsia"/>
                <w:sz w:val="20"/>
                <w:szCs w:val="20"/>
              </w:rPr>
              <w:t>と昨年を少し下回った。部顧問のあり方や、活動時間等を見直す必要がある。</w:t>
            </w:r>
            <w:r w:rsidRPr="00507534">
              <w:rPr>
                <w:rFonts w:ascii="ＭＳ 明朝" w:hAnsi="ＭＳ 明朝" w:hint="eastAsia"/>
                <w:b/>
                <w:sz w:val="20"/>
                <w:szCs w:val="20"/>
              </w:rPr>
              <w:t>（△）</w:t>
            </w:r>
          </w:p>
          <w:p w:rsidR="00F72DA8" w:rsidRPr="000F317B" w:rsidRDefault="00192281" w:rsidP="00192281">
            <w:pPr>
              <w:rPr>
                <w:rFonts w:ascii="ＭＳ 明朝" w:hAnsi="ＭＳ 明朝"/>
                <w:sz w:val="20"/>
                <w:szCs w:val="20"/>
              </w:rPr>
            </w:pPr>
            <w:r>
              <w:rPr>
                <w:rFonts w:ascii="ＭＳ 明朝" w:hAnsi="ＭＳ 明朝" w:hint="eastAsia"/>
                <w:sz w:val="20"/>
                <w:szCs w:val="20"/>
              </w:rPr>
              <w:t>（３）</w:t>
            </w:r>
          </w:p>
          <w:p w:rsidR="00690D88" w:rsidRDefault="00690D88" w:rsidP="00F72DA8">
            <w:pPr>
              <w:ind w:leftChars="95" w:left="399" w:hangingChars="100" w:hanging="200"/>
              <w:rPr>
                <w:rFonts w:ascii="ＭＳ 明朝" w:hAnsi="ＭＳ 明朝"/>
                <w:sz w:val="20"/>
                <w:szCs w:val="20"/>
              </w:rPr>
            </w:pPr>
          </w:p>
          <w:p w:rsidR="00690D88" w:rsidRDefault="00690D88" w:rsidP="00F72DA8">
            <w:pPr>
              <w:ind w:leftChars="95" w:left="399" w:hangingChars="100" w:hanging="200"/>
              <w:rPr>
                <w:rFonts w:ascii="ＭＳ 明朝" w:hAnsi="ＭＳ 明朝"/>
                <w:sz w:val="20"/>
                <w:szCs w:val="20"/>
              </w:rPr>
            </w:pPr>
          </w:p>
          <w:p w:rsidR="00F72DA8" w:rsidRDefault="00F72DA8" w:rsidP="00690D88">
            <w:pPr>
              <w:ind w:leftChars="95" w:left="599" w:hangingChars="200" w:hanging="400"/>
              <w:rPr>
                <w:rFonts w:ascii="ＭＳ 明朝" w:hAnsi="ＭＳ 明朝"/>
                <w:b/>
                <w:sz w:val="20"/>
                <w:szCs w:val="20"/>
              </w:rPr>
            </w:pPr>
            <w:r w:rsidRPr="000F317B">
              <w:rPr>
                <w:rFonts w:ascii="ＭＳ 明朝" w:hAnsi="ＭＳ 明朝" w:hint="eastAsia"/>
                <w:sz w:val="20"/>
                <w:szCs w:val="20"/>
              </w:rPr>
              <w:t>ア</w:t>
            </w:r>
            <w:r>
              <w:rPr>
                <w:rFonts w:ascii="ＭＳ 明朝" w:hAnsi="ＭＳ 明朝" w:hint="eastAsia"/>
                <w:sz w:val="20"/>
                <w:szCs w:val="20"/>
              </w:rPr>
              <w:t>・</w:t>
            </w:r>
            <w:r w:rsidRPr="000F317B">
              <w:rPr>
                <w:rFonts w:ascii="ＭＳ 明朝" w:hAnsi="ＭＳ 明朝" w:hint="eastAsia"/>
                <w:sz w:val="20"/>
                <w:szCs w:val="20"/>
              </w:rPr>
              <w:t>進路情報満足度</w:t>
            </w:r>
            <w:r>
              <w:rPr>
                <w:rFonts w:ascii="ＭＳ 明朝" w:hAnsi="ＭＳ 明朝" w:hint="eastAsia"/>
                <w:sz w:val="20"/>
                <w:szCs w:val="20"/>
              </w:rPr>
              <w:t>は</w:t>
            </w:r>
            <w:r w:rsidR="00FB21E0" w:rsidRPr="00B74266">
              <w:rPr>
                <w:rFonts w:ascii="ＭＳ 明朝" w:hAnsi="ＭＳ 明朝" w:hint="eastAsia"/>
                <w:sz w:val="20"/>
                <w:szCs w:val="20"/>
              </w:rPr>
              <w:t>77</w:t>
            </w:r>
            <w:r w:rsidRPr="00B74266">
              <w:rPr>
                <w:rFonts w:ascii="ＭＳ 明朝" w:hAnsi="ＭＳ 明朝" w:hint="eastAsia"/>
                <w:sz w:val="20"/>
                <w:szCs w:val="20"/>
              </w:rPr>
              <w:t>%で進路情</w:t>
            </w:r>
            <w:r>
              <w:rPr>
                <w:rFonts w:ascii="ＭＳ 明朝" w:hAnsi="ＭＳ 明朝" w:hint="eastAsia"/>
                <w:sz w:val="20"/>
                <w:szCs w:val="20"/>
              </w:rPr>
              <w:t>報の提供を</w:t>
            </w:r>
            <w:r w:rsidR="00FB21E0">
              <w:rPr>
                <w:rFonts w:ascii="ＭＳ 明朝" w:hAnsi="ＭＳ 明朝" w:hint="eastAsia"/>
                <w:sz w:val="20"/>
                <w:szCs w:val="20"/>
              </w:rPr>
              <w:t>今後も</w:t>
            </w:r>
            <w:r>
              <w:rPr>
                <w:rFonts w:ascii="ＭＳ 明朝" w:hAnsi="ＭＳ 明朝" w:hint="eastAsia"/>
                <w:sz w:val="20"/>
                <w:szCs w:val="20"/>
              </w:rPr>
              <w:t>定期的・継続的に行う。</w:t>
            </w:r>
            <w:r w:rsidRPr="00507534">
              <w:rPr>
                <w:rFonts w:ascii="ＭＳ 明朝" w:hAnsi="ＭＳ 明朝" w:hint="eastAsia"/>
                <w:b/>
                <w:sz w:val="20"/>
                <w:szCs w:val="20"/>
              </w:rPr>
              <w:t>（</w:t>
            </w:r>
            <w:r w:rsidR="00FB21E0">
              <w:rPr>
                <w:rFonts w:ascii="ＭＳ 明朝" w:hAnsi="ＭＳ 明朝" w:hint="eastAsia"/>
                <w:b/>
                <w:sz w:val="20"/>
                <w:szCs w:val="20"/>
              </w:rPr>
              <w:t>○</w:t>
            </w:r>
            <w:r w:rsidRPr="00507534">
              <w:rPr>
                <w:rFonts w:ascii="ＭＳ 明朝" w:hAnsi="ＭＳ 明朝" w:hint="eastAsia"/>
                <w:b/>
                <w:sz w:val="20"/>
                <w:szCs w:val="20"/>
              </w:rPr>
              <w:t>）</w:t>
            </w:r>
          </w:p>
          <w:p w:rsidR="00690D88" w:rsidRDefault="00690D88" w:rsidP="00690D88">
            <w:pPr>
              <w:ind w:leftChars="95" w:left="400" w:hangingChars="100" w:hanging="201"/>
              <w:rPr>
                <w:rFonts w:ascii="ＭＳ 明朝" w:hAnsi="ＭＳ 明朝"/>
                <w:b/>
                <w:sz w:val="20"/>
                <w:szCs w:val="20"/>
              </w:rPr>
            </w:pPr>
          </w:p>
          <w:p w:rsidR="00690D88" w:rsidRPr="000F317B" w:rsidRDefault="00690D88" w:rsidP="00690D88">
            <w:pPr>
              <w:ind w:leftChars="95" w:left="399" w:hangingChars="100" w:hanging="200"/>
              <w:rPr>
                <w:rFonts w:ascii="ＭＳ 明朝" w:hAnsi="ＭＳ 明朝"/>
                <w:sz w:val="20"/>
                <w:szCs w:val="20"/>
              </w:rPr>
            </w:pPr>
          </w:p>
          <w:p w:rsidR="00F72DA8" w:rsidRDefault="00F72DA8" w:rsidP="00690D88">
            <w:pPr>
              <w:ind w:leftChars="95" w:left="599" w:hangingChars="200" w:hanging="400"/>
              <w:rPr>
                <w:rFonts w:ascii="ＭＳ 明朝" w:hAnsi="ＭＳ 明朝"/>
                <w:sz w:val="20"/>
                <w:szCs w:val="20"/>
              </w:rPr>
            </w:pPr>
            <w:r w:rsidRPr="000F317B">
              <w:rPr>
                <w:rFonts w:ascii="ＭＳ 明朝" w:hAnsi="ＭＳ 明朝" w:hint="eastAsia"/>
                <w:sz w:val="20"/>
                <w:szCs w:val="20"/>
              </w:rPr>
              <w:t>イ・進路・生き方を考える機会の肯定率</w:t>
            </w:r>
            <w:r>
              <w:rPr>
                <w:rFonts w:ascii="ＭＳ 明朝" w:hAnsi="ＭＳ 明朝" w:hint="eastAsia"/>
                <w:sz w:val="20"/>
                <w:szCs w:val="20"/>
              </w:rPr>
              <w:t>は、</w:t>
            </w:r>
            <w:r w:rsidR="00FB21E0">
              <w:rPr>
                <w:rFonts w:ascii="ＭＳ 明朝" w:hAnsi="ＭＳ 明朝" w:hint="eastAsia"/>
                <w:sz w:val="20"/>
                <w:szCs w:val="20"/>
              </w:rPr>
              <w:t>76</w:t>
            </w:r>
            <w:r w:rsidRPr="000F317B">
              <w:rPr>
                <w:rFonts w:ascii="ＭＳ 明朝" w:hAnsi="ＭＳ 明朝" w:hint="eastAsia"/>
                <w:sz w:val="20"/>
                <w:szCs w:val="20"/>
              </w:rPr>
              <w:t>%</w:t>
            </w:r>
            <w:r>
              <w:rPr>
                <w:rFonts w:ascii="ＭＳ 明朝" w:hAnsi="ＭＳ 明朝" w:hint="eastAsia"/>
                <w:sz w:val="20"/>
                <w:szCs w:val="20"/>
              </w:rPr>
              <w:t>で</w:t>
            </w:r>
            <w:r w:rsidRPr="00324A59">
              <w:rPr>
                <w:rFonts w:ascii="ＭＳ 明朝" w:hAnsi="ＭＳ 明朝" w:hint="eastAsia"/>
                <w:sz w:val="20"/>
                <w:szCs w:val="20"/>
              </w:rPr>
              <w:t>「先輩に学ぶ」企画</w:t>
            </w:r>
            <w:r>
              <w:rPr>
                <w:rFonts w:ascii="ＭＳ 明朝" w:hAnsi="ＭＳ 明朝" w:hint="eastAsia"/>
                <w:sz w:val="20"/>
                <w:szCs w:val="20"/>
              </w:rPr>
              <w:t>など</w:t>
            </w:r>
            <w:r w:rsidR="00FB21E0">
              <w:rPr>
                <w:rFonts w:ascii="ＭＳ 明朝" w:hAnsi="ＭＳ 明朝" w:hint="eastAsia"/>
                <w:sz w:val="20"/>
                <w:szCs w:val="20"/>
              </w:rPr>
              <w:t>の</w:t>
            </w:r>
            <w:r>
              <w:rPr>
                <w:rFonts w:ascii="ＭＳ 明朝" w:hAnsi="ＭＳ 明朝" w:hint="eastAsia"/>
                <w:sz w:val="20"/>
                <w:szCs w:val="20"/>
              </w:rPr>
              <w:t>キャリア教育</w:t>
            </w:r>
            <w:r w:rsidR="00FB21E0">
              <w:rPr>
                <w:rFonts w:ascii="ＭＳ 明朝" w:hAnsi="ＭＳ 明朝" w:hint="eastAsia"/>
                <w:sz w:val="20"/>
                <w:szCs w:val="20"/>
              </w:rPr>
              <w:t>を</w:t>
            </w:r>
            <w:r>
              <w:rPr>
                <w:rFonts w:ascii="ＭＳ 明朝" w:hAnsi="ＭＳ 明朝" w:hint="eastAsia"/>
                <w:sz w:val="20"/>
                <w:szCs w:val="20"/>
              </w:rPr>
              <w:t>更</w:t>
            </w:r>
            <w:r w:rsidR="00FB21E0">
              <w:rPr>
                <w:rFonts w:ascii="ＭＳ 明朝" w:hAnsi="ＭＳ 明朝" w:hint="eastAsia"/>
                <w:sz w:val="20"/>
                <w:szCs w:val="20"/>
              </w:rPr>
              <w:t>に</w:t>
            </w:r>
            <w:r>
              <w:rPr>
                <w:rFonts w:ascii="ＭＳ 明朝" w:hAnsi="ＭＳ 明朝" w:hint="eastAsia"/>
                <w:sz w:val="20"/>
                <w:szCs w:val="20"/>
              </w:rPr>
              <w:t>充実</w:t>
            </w:r>
            <w:r w:rsidR="00FB21E0">
              <w:rPr>
                <w:rFonts w:ascii="ＭＳ 明朝" w:hAnsi="ＭＳ 明朝" w:hint="eastAsia"/>
                <w:sz w:val="20"/>
                <w:szCs w:val="20"/>
              </w:rPr>
              <w:t>させたい</w:t>
            </w:r>
            <w:r>
              <w:rPr>
                <w:rFonts w:ascii="ＭＳ 明朝" w:hAnsi="ＭＳ 明朝" w:hint="eastAsia"/>
                <w:sz w:val="20"/>
                <w:szCs w:val="20"/>
              </w:rPr>
              <w:t>。</w:t>
            </w:r>
            <w:r w:rsidRPr="00507534">
              <w:rPr>
                <w:rFonts w:ascii="ＭＳ 明朝" w:hAnsi="ＭＳ 明朝" w:hint="eastAsia"/>
                <w:b/>
                <w:sz w:val="20"/>
                <w:szCs w:val="20"/>
              </w:rPr>
              <w:t>（○）</w:t>
            </w:r>
          </w:p>
          <w:p w:rsidR="000E6C4B" w:rsidRPr="00E50B6C" w:rsidRDefault="00F72DA8" w:rsidP="00690D88">
            <w:pPr>
              <w:ind w:leftChars="95" w:left="499" w:hangingChars="150" w:hanging="300"/>
              <w:rPr>
                <w:rFonts w:ascii="ＭＳ 明朝" w:hAnsi="ＭＳ 明朝"/>
                <w:sz w:val="20"/>
                <w:szCs w:val="20"/>
              </w:rPr>
            </w:pPr>
            <w:r w:rsidRPr="000F317B">
              <w:rPr>
                <w:rFonts w:ascii="ＭＳ 明朝" w:hAnsi="ＭＳ 明朝" w:hint="eastAsia"/>
                <w:sz w:val="20"/>
                <w:szCs w:val="20"/>
              </w:rPr>
              <w:t>ウ・人権の大切さを学ぶ機会度</w:t>
            </w:r>
            <w:r w:rsidR="00FB21E0">
              <w:rPr>
                <w:rFonts w:ascii="ＭＳ 明朝" w:hAnsi="ＭＳ 明朝" w:hint="eastAsia"/>
                <w:sz w:val="20"/>
                <w:szCs w:val="20"/>
              </w:rPr>
              <w:t>70</w:t>
            </w:r>
            <w:r w:rsidRPr="000F317B">
              <w:rPr>
                <w:rFonts w:ascii="ＭＳ 明朝" w:hAnsi="ＭＳ 明朝" w:hint="eastAsia"/>
                <w:sz w:val="20"/>
                <w:szCs w:val="20"/>
              </w:rPr>
              <w:t>%、命の大切さを学ぶ機会度</w:t>
            </w:r>
            <w:r w:rsidR="00FB21E0">
              <w:rPr>
                <w:rFonts w:ascii="ＭＳ 明朝" w:hAnsi="ＭＳ 明朝" w:hint="eastAsia"/>
                <w:sz w:val="20"/>
                <w:szCs w:val="20"/>
              </w:rPr>
              <w:t>69</w:t>
            </w:r>
            <w:r>
              <w:rPr>
                <w:rFonts w:ascii="ＭＳ 明朝" w:hAnsi="ＭＳ 明朝" w:hint="eastAsia"/>
                <w:sz w:val="20"/>
                <w:szCs w:val="20"/>
              </w:rPr>
              <w:t>％で</w:t>
            </w:r>
            <w:r w:rsidRPr="00B35297">
              <w:rPr>
                <w:rFonts w:ascii="ＭＳ 明朝" w:hAnsi="ＭＳ 明朝" w:hint="eastAsia"/>
                <w:color w:val="000000" w:themeColor="text1"/>
                <w:sz w:val="20"/>
                <w:szCs w:val="20"/>
              </w:rPr>
              <w:t>満足度は昨年</w:t>
            </w:r>
            <w:r w:rsidR="00FB21E0" w:rsidRPr="00B35297">
              <w:rPr>
                <w:rFonts w:ascii="ＭＳ 明朝" w:hAnsi="ＭＳ 明朝" w:hint="eastAsia"/>
                <w:color w:val="000000" w:themeColor="text1"/>
                <w:sz w:val="20"/>
                <w:szCs w:val="20"/>
              </w:rPr>
              <w:t>を上回った。</w:t>
            </w:r>
            <w:r w:rsidRPr="006E5E39">
              <w:rPr>
                <w:rFonts w:ascii="ＭＳ 明朝" w:hAnsi="ＭＳ 明朝" w:hint="eastAsia"/>
                <w:sz w:val="20"/>
                <w:szCs w:val="20"/>
              </w:rPr>
              <w:t>総合的な学習の時間やHRの時間等を</w:t>
            </w:r>
            <w:r w:rsidR="00FB21E0">
              <w:rPr>
                <w:rFonts w:ascii="ＭＳ 明朝" w:hAnsi="ＭＳ 明朝" w:hint="eastAsia"/>
                <w:sz w:val="20"/>
                <w:szCs w:val="20"/>
              </w:rPr>
              <w:t>さらに</w:t>
            </w:r>
            <w:r w:rsidRPr="006E5E39">
              <w:rPr>
                <w:rFonts w:ascii="ＭＳ 明朝" w:hAnsi="ＭＳ 明朝" w:hint="eastAsia"/>
                <w:sz w:val="20"/>
                <w:szCs w:val="20"/>
              </w:rPr>
              <w:t>活用し、人権意識を高めたい。</w:t>
            </w:r>
            <w:r w:rsidRPr="00507534">
              <w:rPr>
                <w:rFonts w:ascii="ＭＳ 明朝" w:hAnsi="ＭＳ 明朝" w:hint="eastAsia"/>
                <w:b/>
                <w:sz w:val="20"/>
                <w:szCs w:val="20"/>
              </w:rPr>
              <w:t>（</w:t>
            </w:r>
            <w:r w:rsidR="00FB21E0">
              <w:rPr>
                <w:rFonts w:ascii="ＭＳ 明朝" w:hAnsi="ＭＳ 明朝" w:hint="eastAsia"/>
                <w:b/>
                <w:sz w:val="20"/>
                <w:szCs w:val="20"/>
              </w:rPr>
              <w:t>○</w:t>
            </w:r>
            <w:r w:rsidRPr="00507534">
              <w:rPr>
                <w:rFonts w:ascii="ＭＳ 明朝" w:hAnsi="ＭＳ 明朝" w:hint="eastAsia"/>
                <w:b/>
                <w:sz w:val="20"/>
                <w:szCs w:val="20"/>
              </w:rPr>
              <w:t>）</w:t>
            </w:r>
          </w:p>
        </w:tc>
      </w:tr>
      <w:tr w:rsidR="000E6C4B" w:rsidRPr="00E50B6C" w:rsidTr="00D40236">
        <w:trPr>
          <w:cantSplit/>
          <w:trHeight w:val="1314"/>
          <w:jc w:val="center"/>
        </w:trPr>
        <w:tc>
          <w:tcPr>
            <w:tcW w:w="881" w:type="dxa"/>
            <w:shd w:val="clear" w:color="auto" w:fill="auto"/>
            <w:textDirection w:val="tbRlV"/>
            <w:vAlign w:val="center"/>
          </w:tcPr>
          <w:p w:rsidR="000E6C4B" w:rsidRPr="000C2D47" w:rsidRDefault="000E6C4B" w:rsidP="00C91F61">
            <w:pPr>
              <w:spacing w:line="320" w:lineRule="exact"/>
              <w:jc w:val="center"/>
              <w:rPr>
                <w:rFonts w:ascii="ＭＳ 明朝" w:hAnsi="ＭＳ 明朝"/>
                <w:sz w:val="20"/>
                <w:szCs w:val="20"/>
              </w:rPr>
            </w:pPr>
            <w:r w:rsidRPr="000C2D47">
              <w:rPr>
                <w:rFonts w:ascii="ＭＳ 明朝" w:hAnsi="ＭＳ 明朝" w:hint="eastAsia"/>
                <w:sz w:val="20"/>
                <w:szCs w:val="20"/>
              </w:rPr>
              <w:t>３　地域連携・交流の確立と伸長</w:t>
            </w:r>
          </w:p>
        </w:tc>
        <w:tc>
          <w:tcPr>
            <w:tcW w:w="2729" w:type="dxa"/>
            <w:shd w:val="clear" w:color="auto" w:fill="auto"/>
          </w:tcPr>
          <w:p w:rsidR="00690D88" w:rsidRDefault="000E6C4B" w:rsidP="00C91F61">
            <w:pPr>
              <w:spacing w:line="320" w:lineRule="exact"/>
              <w:rPr>
                <w:rFonts w:ascii="ＭＳ 明朝" w:hAnsi="ＭＳ 明朝"/>
                <w:sz w:val="20"/>
                <w:szCs w:val="20"/>
              </w:rPr>
            </w:pPr>
            <w:r w:rsidRPr="000C2D47">
              <w:rPr>
                <w:rFonts w:ascii="ＭＳ 明朝" w:hAnsi="ＭＳ 明朝" w:hint="eastAsia"/>
                <w:sz w:val="20"/>
                <w:szCs w:val="20"/>
              </w:rPr>
              <w:t>（１）</w:t>
            </w:r>
          </w:p>
          <w:p w:rsidR="000E6C4B" w:rsidRPr="000C2D47" w:rsidRDefault="000E6C4B" w:rsidP="00C91F61">
            <w:pPr>
              <w:spacing w:line="320" w:lineRule="exact"/>
              <w:rPr>
                <w:rFonts w:ascii="ＭＳ 明朝" w:hAnsi="ＭＳ 明朝"/>
                <w:sz w:val="20"/>
                <w:szCs w:val="20"/>
              </w:rPr>
            </w:pPr>
            <w:r w:rsidRPr="000C2D47">
              <w:rPr>
                <w:rFonts w:ascii="ＭＳ 明朝" w:hAnsi="ＭＳ 明朝" w:hint="eastAsia"/>
                <w:sz w:val="20"/>
                <w:szCs w:val="20"/>
              </w:rPr>
              <w:t>地域交流の拡大と深化による生徒育成の取組み</w:t>
            </w:r>
          </w:p>
          <w:p w:rsidR="000E6C4B" w:rsidRDefault="000E6C4B" w:rsidP="00C91F61">
            <w:pPr>
              <w:spacing w:line="320" w:lineRule="exact"/>
              <w:ind w:left="200" w:hangingChars="100" w:hanging="200"/>
              <w:rPr>
                <w:rFonts w:ascii="ＭＳ 明朝" w:hAnsi="ＭＳ 明朝"/>
                <w:color w:val="000000"/>
              </w:rPr>
            </w:pPr>
            <w:r w:rsidRPr="000C2D47">
              <w:rPr>
                <w:rFonts w:ascii="ＭＳ 明朝" w:hAnsi="ＭＳ 明朝" w:hint="eastAsia"/>
                <w:sz w:val="20"/>
                <w:szCs w:val="20"/>
              </w:rPr>
              <w:t>ア　支援学校、</w:t>
            </w:r>
            <w:r w:rsidRPr="000C2D47">
              <w:rPr>
                <w:rFonts w:ascii="ＭＳ 明朝" w:hAnsi="ＭＳ 明朝" w:hint="eastAsia"/>
                <w:color w:val="000000"/>
              </w:rPr>
              <w:t>近隣の保育園、幼稚園、小・中学校および地域社会との交流やボランティア活動の促進</w:t>
            </w:r>
          </w:p>
          <w:p w:rsidR="00690D88" w:rsidRDefault="00690D88" w:rsidP="00690D88">
            <w:pPr>
              <w:spacing w:line="320" w:lineRule="exact"/>
              <w:ind w:left="210" w:hangingChars="100" w:hanging="210"/>
              <w:rPr>
                <w:rFonts w:ascii="ＭＳ 明朝" w:hAnsi="ＭＳ 明朝"/>
                <w:color w:val="000000"/>
              </w:rPr>
            </w:pPr>
          </w:p>
          <w:p w:rsidR="00690D88" w:rsidRPr="000C2D47" w:rsidRDefault="00690D88" w:rsidP="00690D88">
            <w:pPr>
              <w:spacing w:line="320" w:lineRule="exact"/>
              <w:ind w:left="210" w:hangingChars="100" w:hanging="210"/>
              <w:rPr>
                <w:rFonts w:ascii="ＭＳ 明朝" w:hAnsi="ＭＳ 明朝"/>
                <w:color w:val="000000"/>
              </w:rPr>
            </w:pPr>
          </w:p>
          <w:p w:rsidR="000E6C4B" w:rsidRPr="000C2D47" w:rsidRDefault="000E6C4B" w:rsidP="00C91F61">
            <w:pPr>
              <w:spacing w:line="320" w:lineRule="exact"/>
              <w:ind w:left="210" w:hangingChars="100" w:hanging="210"/>
              <w:rPr>
                <w:rFonts w:ascii="ＭＳ 明朝" w:hAnsi="ＭＳ 明朝"/>
                <w:sz w:val="20"/>
                <w:szCs w:val="20"/>
              </w:rPr>
            </w:pPr>
            <w:r w:rsidRPr="000C2D47">
              <w:rPr>
                <w:rFonts w:ascii="ＭＳ 明朝" w:hAnsi="ＭＳ 明朝" w:hint="eastAsia"/>
                <w:color w:val="000000"/>
              </w:rPr>
              <w:t>イ　学校説明会、中学校訪問のさらなる充実</w:t>
            </w:r>
          </w:p>
        </w:tc>
        <w:tc>
          <w:tcPr>
            <w:tcW w:w="4252" w:type="dxa"/>
            <w:tcBorders>
              <w:right w:val="dashed" w:sz="4" w:space="0" w:color="auto"/>
            </w:tcBorders>
            <w:shd w:val="clear" w:color="auto" w:fill="auto"/>
          </w:tcPr>
          <w:p w:rsidR="000E6C4B" w:rsidRPr="000C2D47" w:rsidRDefault="000E6C4B" w:rsidP="00C91F61">
            <w:pPr>
              <w:spacing w:line="320" w:lineRule="exact"/>
              <w:rPr>
                <w:rFonts w:ascii="ＭＳ 明朝" w:hAnsi="ＭＳ 明朝"/>
                <w:sz w:val="20"/>
                <w:szCs w:val="20"/>
              </w:rPr>
            </w:pPr>
            <w:r w:rsidRPr="000C2D47">
              <w:rPr>
                <w:rFonts w:ascii="ＭＳ 明朝" w:hAnsi="ＭＳ 明朝" w:hint="eastAsia"/>
                <w:sz w:val="20"/>
                <w:szCs w:val="20"/>
              </w:rPr>
              <w:t>（１）</w:t>
            </w:r>
          </w:p>
          <w:p w:rsidR="00690D88" w:rsidRDefault="00690D88" w:rsidP="00C91F61">
            <w:pPr>
              <w:spacing w:line="320" w:lineRule="exact"/>
              <w:ind w:left="400" w:hangingChars="200" w:hanging="400"/>
              <w:rPr>
                <w:rFonts w:ascii="ＭＳ 明朝" w:hAnsi="ＭＳ 明朝"/>
                <w:sz w:val="20"/>
                <w:szCs w:val="20"/>
              </w:rPr>
            </w:pPr>
          </w:p>
          <w:p w:rsidR="00690D88" w:rsidRDefault="00690D88" w:rsidP="00C91F61">
            <w:pPr>
              <w:spacing w:line="320" w:lineRule="exact"/>
              <w:ind w:left="400" w:hangingChars="200" w:hanging="400"/>
              <w:rPr>
                <w:rFonts w:ascii="ＭＳ 明朝" w:hAnsi="ＭＳ 明朝"/>
                <w:sz w:val="20"/>
                <w:szCs w:val="20"/>
              </w:rPr>
            </w:pPr>
          </w:p>
          <w:p w:rsidR="000E6C4B" w:rsidRPr="003242DF" w:rsidRDefault="000E6C4B" w:rsidP="00C91F61">
            <w:pPr>
              <w:spacing w:line="320" w:lineRule="exact"/>
              <w:ind w:left="400" w:hangingChars="200" w:hanging="400"/>
              <w:rPr>
                <w:rFonts w:ascii="ＭＳ 明朝" w:hAnsi="ＭＳ 明朝"/>
                <w:sz w:val="20"/>
                <w:szCs w:val="20"/>
              </w:rPr>
            </w:pPr>
            <w:r w:rsidRPr="003242DF">
              <w:rPr>
                <w:rFonts w:ascii="ＭＳ 明朝" w:hAnsi="ＭＳ 明朝" w:hint="eastAsia"/>
                <w:sz w:val="20"/>
                <w:szCs w:val="20"/>
              </w:rPr>
              <w:t>ア・生徒会、クラブ活動、授業などを通じた八尾支援学校、近隣の幼稚園、小・中学校との交流をさらに充実させる。</w:t>
            </w:r>
          </w:p>
          <w:p w:rsidR="000E6C4B" w:rsidRPr="003242DF" w:rsidRDefault="000E6C4B" w:rsidP="00C91F61">
            <w:pPr>
              <w:spacing w:line="320" w:lineRule="exact"/>
              <w:ind w:left="400" w:hangingChars="200" w:hanging="400"/>
              <w:rPr>
                <w:rFonts w:ascii="ＭＳ 明朝" w:hAnsi="ＭＳ 明朝"/>
                <w:sz w:val="20"/>
                <w:szCs w:val="20"/>
              </w:rPr>
            </w:pPr>
            <w:r w:rsidRPr="003242DF">
              <w:rPr>
                <w:rFonts w:ascii="ＭＳ 明朝" w:hAnsi="ＭＳ 明朝" w:hint="eastAsia"/>
                <w:sz w:val="20"/>
                <w:szCs w:val="20"/>
              </w:rPr>
              <w:t xml:space="preserve">　・地域や諸施設との交流やボランティア活動への参加をさらに積極的に実施する。</w:t>
            </w:r>
          </w:p>
          <w:p w:rsidR="003242DF" w:rsidRPr="00B510E5" w:rsidRDefault="003242DF" w:rsidP="00C91F61">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B510E5">
              <w:rPr>
                <w:rFonts w:ascii="ＭＳ 明朝" w:hAnsi="ＭＳ 明朝" w:hint="eastAsia"/>
                <w:sz w:val="20"/>
                <w:szCs w:val="20"/>
              </w:rPr>
              <w:t>・それぞれの活動の一般生徒への広がりと広報（周知）による認識を高める。</w:t>
            </w:r>
          </w:p>
          <w:p w:rsidR="000E6C4B" w:rsidRPr="00B510E5" w:rsidRDefault="000E6C4B" w:rsidP="00C91F61">
            <w:pPr>
              <w:spacing w:line="320" w:lineRule="exact"/>
              <w:ind w:left="400" w:hangingChars="200" w:hanging="400"/>
              <w:rPr>
                <w:rFonts w:ascii="ＭＳ 明朝" w:hAnsi="ＭＳ 明朝"/>
                <w:sz w:val="20"/>
                <w:szCs w:val="20"/>
              </w:rPr>
            </w:pPr>
            <w:r w:rsidRPr="00B510E5">
              <w:rPr>
                <w:rFonts w:ascii="ＭＳ 明朝" w:hAnsi="ＭＳ 明朝" w:hint="eastAsia"/>
                <w:sz w:val="20"/>
                <w:szCs w:val="20"/>
              </w:rPr>
              <w:t>イ・本校のアドミッションポリシー（求める生徒像）が中学生、保護者に明確に伝わるよう中学訪問、学校説明会を通じて、積極的・効果的な情報発信に努める。</w:t>
            </w:r>
          </w:p>
          <w:p w:rsidR="000E6C4B" w:rsidRPr="000C2D47" w:rsidRDefault="000E6C4B" w:rsidP="007B4150">
            <w:pPr>
              <w:spacing w:line="320" w:lineRule="exact"/>
              <w:ind w:left="400" w:hangingChars="200" w:hanging="400"/>
              <w:rPr>
                <w:rFonts w:ascii="ＭＳ 明朝" w:hAnsi="ＭＳ 明朝"/>
                <w:sz w:val="20"/>
                <w:szCs w:val="20"/>
              </w:rPr>
            </w:pPr>
            <w:r w:rsidRPr="00B510E5">
              <w:rPr>
                <w:rFonts w:ascii="ＭＳ 明朝" w:hAnsi="ＭＳ 明朝" w:hint="eastAsia"/>
                <w:sz w:val="20"/>
                <w:szCs w:val="20"/>
              </w:rPr>
              <w:t xml:space="preserve">　・活発なHP情報更新により効果的な情報発信に努める。</w:t>
            </w:r>
          </w:p>
        </w:tc>
        <w:tc>
          <w:tcPr>
            <w:tcW w:w="3544" w:type="dxa"/>
            <w:tcBorders>
              <w:right w:val="dashed" w:sz="4" w:space="0" w:color="auto"/>
            </w:tcBorders>
          </w:tcPr>
          <w:p w:rsidR="000E6C4B" w:rsidRPr="007B4150" w:rsidRDefault="000E6C4B" w:rsidP="00C91F61">
            <w:pPr>
              <w:spacing w:line="320" w:lineRule="exact"/>
              <w:rPr>
                <w:rFonts w:ascii="ＭＳ 明朝" w:hAnsi="ＭＳ 明朝"/>
                <w:sz w:val="20"/>
                <w:szCs w:val="20"/>
              </w:rPr>
            </w:pPr>
            <w:r w:rsidRPr="007B4150">
              <w:rPr>
                <w:rFonts w:ascii="ＭＳ 明朝" w:hAnsi="ＭＳ 明朝" w:hint="eastAsia"/>
                <w:sz w:val="20"/>
                <w:szCs w:val="20"/>
              </w:rPr>
              <w:t>（１）</w:t>
            </w:r>
          </w:p>
          <w:p w:rsidR="00690D88" w:rsidRDefault="00690D88" w:rsidP="009B5F2B">
            <w:pPr>
              <w:spacing w:line="320" w:lineRule="exact"/>
              <w:rPr>
                <w:rFonts w:ascii="ＭＳ 明朝" w:hAnsi="ＭＳ 明朝"/>
                <w:sz w:val="20"/>
                <w:szCs w:val="20"/>
              </w:rPr>
            </w:pPr>
          </w:p>
          <w:p w:rsidR="00690D88" w:rsidRDefault="00690D88" w:rsidP="009B5F2B">
            <w:pPr>
              <w:spacing w:line="320" w:lineRule="exact"/>
              <w:rPr>
                <w:rFonts w:ascii="ＭＳ 明朝" w:hAnsi="ＭＳ 明朝"/>
                <w:sz w:val="20"/>
                <w:szCs w:val="20"/>
              </w:rPr>
            </w:pPr>
          </w:p>
          <w:p w:rsidR="009B5F2B" w:rsidRDefault="000E6C4B" w:rsidP="009B5F2B">
            <w:pPr>
              <w:spacing w:line="320" w:lineRule="exact"/>
              <w:rPr>
                <w:rFonts w:ascii="ＭＳ 明朝" w:hAnsi="ＭＳ 明朝"/>
                <w:sz w:val="20"/>
                <w:szCs w:val="20"/>
              </w:rPr>
            </w:pPr>
            <w:r w:rsidRPr="007B4150">
              <w:rPr>
                <w:rFonts w:ascii="ＭＳ 明朝" w:hAnsi="ＭＳ 明朝" w:hint="eastAsia"/>
                <w:sz w:val="20"/>
                <w:szCs w:val="20"/>
              </w:rPr>
              <w:t>ア・生徒向け学校教育自己診断におけ</w:t>
            </w:r>
          </w:p>
          <w:p w:rsidR="009B5F2B" w:rsidRDefault="000E6C4B" w:rsidP="009B5F2B">
            <w:pPr>
              <w:spacing w:line="320" w:lineRule="exact"/>
              <w:ind w:firstLineChars="150" w:firstLine="300"/>
              <w:rPr>
                <w:rFonts w:ascii="ＭＳ 明朝" w:hAnsi="ＭＳ 明朝"/>
                <w:sz w:val="20"/>
                <w:szCs w:val="20"/>
              </w:rPr>
            </w:pPr>
            <w:r w:rsidRPr="007B4150">
              <w:rPr>
                <w:rFonts w:ascii="ＭＳ 明朝" w:hAnsi="ＭＳ 明朝" w:hint="eastAsia"/>
                <w:sz w:val="20"/>
                <w:szCs w:val="20"/>
              </w:rPr>
              <w:t>る</w:t>
            </w:r>
            <w:r w:rsidRPr="007B4150">
              <w:rPr>
                <w:rFonts w:ascii="ＭＳ 明朝" w:hAnsi="ＭＳ 明朝" w:hint="eastAsia"/>
                <w:color w:val="000000"/>
                <w:sz w:val="20"/>
                <w:szCs w:val="20"/>
              </w:rPr>
              <w:t>近隣の学校との交流</w:t>
            </w:r>
            <w:r w:rsidRPr="00B510E5">
              <w:rPr>
                <w:rFonts w:ascii="ＭＳ 明朝" w:hAnsi="ＭＳ 明朝" w:hint="eastAsia"/>
                <w:sz w:val="20"/>
                <w:szCs w:val="20"/>
              </w:rPr>
              <w:t>の多さ肯定</w:t>
            </w:r>
          </w:p>
          <w:p w:rsidR="009B5F2B" w:rsidRDefault="000E6C4B" w:rsidP="009B5F2B">
            <w:pPr>
              <w:spacing w:line="320" w:lineRule="exact"/>
              <w:ind w:firstLineChars="150" w:firstLine="300"/>
              <w:rPr>
                <w:rFonts w:ascii="ＭＳ 明朝" w:hAnsi="ＭＳ 明朝"/>
                <w:sz w:val="20"/>
                <w:szCs w:val="20"/>
              </w:rPr>
            </w:pPr>
            <w:r w:rsidRPr="00B510E5">
              <w:rPr>
                <w:rFonts w:ascii="ＭＳ 明朝" w:hAnsi="ＭＳ 明朝" w:hint="eastAsia"/>
                <w:sz w:val="20"/>
                <w:szCs w:val="20"/>
              </w:rPr>
              <w:t>率</w:t>
            </w:r>
            <w:r w:rsidR="007B4150" w:rsidRPr="00B510E5">
              <w:rPr>
                <w:rFonts w:ascii="ＭＳ 明朝" w:hAnsi="ＭＳ 明朝" w:hint="eastAsia"/>
                <w:sz w:val="20"/>
                <w:szCs w:val="20"/>
              </w:rPr>
              <w:t>40</w:t>
            </w:r>
            <w:r w:rsidRPr="00B510E5">
              <w:rPr>
                <w:rFonts w:ascii="ＭＳ 明朝" w:hAnsi="ＭＳ 明朝" w:hint="eastAsia"/>
                <w:sz w:val="20"/>
                <w:szCs w:val="20"/>
              </w:rPr>
              <w:t>%(平成</w:t>
            </w:r>
            <w:r w:rsidR="00766BBD" w:rsidRPr="00B510E5">
              <w:rPr>
                <w:rFonts w:ascii="ＭＳ 明朝" w:hAnsi="ＭＳ 明朝" w:hint="eastAsia"/>
                <w:sz w:val="20"/>
                <w:szCs w:val="20"/>
              </w:rPr>
              <w:t>28</w:t>
            </w:r>
            <w:r w:rsidRPr="00B510E5">
              <w:rPr>
                <w:rFonts w:ascii="ＭＳ 明朝" w:hAnsi="ＭＳ 明朝" w:hint="eastAsia"/>
                <w:sz w:val="20"/>
                <w:szCs w:val="20"/>
              </w:rPr>
              <w:t>年度</w:t>
            </w:r>
            <w:r w:rsidR="00766BBD" w:rsidRPr="00B510E5">
              <w:rPr>
                <w:rFonts w:ascii="ＭＳ 明朝" w:hAnsi="ＭＳ 明朝" w:hint="eastAsia"/>
                <w:sz w:val="20"/>
                <w:szCs w:val="20"/>
              </w:rPr>
              <w:t>35</w:t>
            </w:r>
            <w:r w:rsidRPr="00B510E5">
              <w:rPr>
                <w:rFonts w:ascii="ＭＳ 明朝" w:hAnsi="ＭＳ 明朝" w:hint="eastAsia"/>
                <w:sz w:val="20"/>
                <w:szCs w:val="20"/>
              </w:rPr>
              <w:t>%),地域との</w:t>
            </w:r>
          </w:p>
          <w:p w:rsidR="009B5F2B" w:rsidRDefault="000E6C4B" w:rsidP="009B5F2B">
            <w:pPr>
              <w:spacing w:line="320" w:lineRule="exact"/>
              <w:ind w:firstLineChars="150" w:firstLine="300"/>
              <w:rPr>
                <w:rFonts w:ascii="ＭＳ 明朝" w:hAnsi="ＭＳ 明朝"/>
                <w:sz w:val="20"/>
                <w:szCs w:val="20"/>
              </w:rPr>
            </w:pPr>
            <w:r w:rsidRPr="00B510E5">
              <w:rPr>
                <w:rFonts w:ascii="ＭＳ 明朝" w:hAnsi="ＭＳ 明朝" w:hint="eastAsia"/>
                <w:sz w:val="20"/>
                <w:szCs w:val="20"/>
              </w:rPr>
              <w:t>関わりの多さ肯定率</w:t>
            </w:r>
            <w:r w:rsidR="007B4150" w:rsidRPr="00B510E5">
              <w:rPr>
                <w:rFonts w:ascii="ＭＳ 明朝" w:hAnsi="ＭＳ 明朝" w:hint="eastAsia"/>
                <w:sz w:val="20"/>
                <w:szCs w:val="20"/>
              </w:rPr>
              <w:t>42</w:t>
            </w:r>
            <w:r w:rsidRPr="00B510E5">
              <w:rPr>
                <w:rFonts w:ascii="ＭＳ 明朝" w:hAnsi="ＭＳ 明朝" w:hint="eastAsia"/>
                <w:sz w:val="20"/>
                <w:szCs w:val="20"/>
              </w:rPr>
              <w:t>%(平成</w:t>
            </w:r>
            <w:r w:rsidR="007B4150" w:rsidRPr="00B510E5">
              <w:rPr>
                <w:rFonts w:ascii="ＭＳ 明朝" w:hAnsi="ＭＳ 明朝" w:hint="eastAsia"/>
                <w:sz w:val="20"/>
                <w:szCs w:val="20"/>
              </w:rPr>
              <w:t>28</w:t>
            </w:r>
          </w:p>
          <w:p w:rsidR="000E6C4B" w:rsidRPr="00B510E5" w:rsidRDefault="000E6C4B" w:rsidP="009B5F2B">
            <w:pPr>
              <w:spacing w:line="320" w:lineRule="exact"/>
              <w:ind w:firstLineChars="150" w:firstLine="300"/>
              <w:rPr>
                <w:rFonts w:ascii="ＭＳ 明朝" w:hAnsi="ＭＳ 明朝"/>
                <w:sz w:val="20"/>
                <w:szCs w:val="20"/>
              </w:rPr>
            </w:pPr>
            <w:r w:rsidRPr="00B510E5">
              <w:rPr>
                <w:rFonts w:ascii="ＭＳ 明朝" w:hAnsi="ＭＳ 明朝" w:hint="eastAsia"/>
                <w:sz w:val="20"/>
                <w:szCs w:val="20"/>
              </w:rPr>
              <w:t>年度</w:t>
            </w:r>
            <w:r w:rsidR="007B4150" w:rsidRPr="00B510E5">
              <w:rPr>
                <w:rFonts w:ascii="ＭＳ 明朝" w:hAnsi="ＭＳ 明朝" w:hint="eastAsia"/>
                <w:sz w:val="20"/>
                <w:szCs w:val="20"/>
              </w:rPr>
              <w:t>38</w:t>
            </w:r>
            <w:r w:rsidRPr="00B510E5">
              <w:rPr>
                <w:rFonts w:ascii="ＭＳ 明朝" w:hAnsi="ＭＳ 明朝" w:hint="eastAsia"/>
                <w:sz w:val="20"/>
                <w:szCs w:val="20"/>
              </w:rPr>
              <w:t>%)</w:t>
            </w:r>
          </w:p>
          <w:p w:rsidR="00690D88" w:rsidRDefault="00690D88" w:rsidP="007B4150">
            <w:pPr>
              <w:spacing w:line="320" w:lineRule="exact"/>
              <w:ind w:left="400" w:hangingChars="200" w:hanging="400"/>
              <w:rPr>
                <w:rFonts w:ascii="ＭＳ 明朝" w:hAnsi="ＭＳ 明朝"/>
                <w:sz w:val="20"/>
                <w:szCs w:val="20"/>
              </w:rPr>
            </w:pPr>
          </w:p>
          <w:p w:rsidR="00690D88" w:rsidRDefault="00690D88" w:rsidP="007B4150">
            <w:pPr>
              <w:spacing w:line="320" w:lineRule="exact"/>
              <w:ind w:left="400" w:hangingChars="200" w:hanging="400"/>
              <w:rPr>
                <w:rFonts w:ascii="ＭＳ 明朝" w:hAnsi="ＭＳ 明朝"/>
                <w:sz w:val="20"/>
                <w:szCs w:val="20"/>
              </w:rPr>
            </w:pPr>
          </w:p>
          <w:p w:rsidR="000E6C4B" w:rsidRPr="00B510E5" w:rsidRDefault="000E6C4B" w:rsidP="007B4150">
            <w:pPr>
              <w:spacing w:line="320" w:lineRule="exact"/>
              <w:ind w:left="400" w:hangingChars="200" w:hanging="400"/>
              <w:rPr>
                <w:rFonts w:ascii="ＭＳ 明朝" w:hAnsi="ＭＳ 明朝"/>
                <w:sz w:val="20"/>
                <w:szCs w:val="20"/>
              </w:rPr>
            </w:pPr>
            <w:r w:rsidRPr="00B510E5">
              <w:rPr>
                <w:rFonts w:ascii="ＭＳ 明朝" w:hAnsi="ＭＳ 明朝" w:hint="eastAsia"/>
                <w:sz w:val="20"/>
                <w:szCs w:val="20"/>
              </w:rPr>
              <w:t>イ・学校説明会</w:t>
            </w:r>
            <w:r w:rsidR="00086697">
              <w:rPr>
                <w:rFonts w:ascii="ＭＳ 明朝" w:hAnsi="ＭＳ 明朝" w:hint="eastAsia"/>
                <w:sz w:val="20"/>
                <w:szCs w:val="20"/>
              </w:rPr>
              <w:t>４</w:t>
            </w:r>
            <w:r w:rsidRPr="00B510E5">
              <w:rPr>
                <w:rFonts w:ascii="ＭＳ 明朝" w:hAnsi="ＭＳ 明朝" w:hint="eastAsia"/>
                <w:sz w:val="20"/>
                <w:szCs w:val="20"/>
              </w:rPr>
              <w:t>回実施参加者</w:t>
            </w:r>
            <w:r w:rsidR="007B4150" w:rsidRPr="00B510E5">
              <w:rPr>
                <w:rFonts w:ascii="ＭＳ 明朝" w:hAnsi="ＭＳ 明朝" w:hint="eastAsia"/>
                <w:sz w:val="20"/>
                <w:szCs w:val="20"/>
              </w:rPr>
              <w:t>800</w:t>
            </w:r>
            <w:r w:rsidRPr="00B510E5">
              <w:rPr>
                <w:rFonts w:ascii="ＭＳ 明朝" w:hAnsi="ＭＳ 明朝" w:hint="eastAsia"/>
                <w:sz w:val="20"/>
                <w:szCs w:val="20"/>
              </w:rPr>
              <w:t>名以上、中学校訪問65校以上(平成</w:t>
            </w:r>
            <w:r w:rsidR="007B4150" w:rsidRPr="00B510E5">
              <w:rPr>
                <w:rFonts w:ascii="ＭＳ 明朝" w:hAnsi="ＭＳ 明朝" w:hint="eastAsia"/>
                <w:sz w:val="20"/>
                <w:szCs w:val="20"/>
              </w:rPr>
              <w:t>28</w:t>
            </w:r>
            <w:r w:rsidRPr="00B510E5">
              <w:rPr>
                <w:rFonts w:ascii="ＭＳ 明朝" w:hAnsi="ＭＳ 明朝" w:hint="eastAsia"/>
                <w:sz w:val="20"/>
                <w:szCs w:val="20"/>
              </w:rPr>
              <w:t>年度</w:t>
            </w:r>
            <w:r w:rsidR="007B4150" w:rsidRPr="00B510E5">
              <w:rPr>
                <w:rFonts w:ascii="ＭＳ 明朝" w:hAnsi="ＭＳ 明朝" w:hint="eastAsia"/>
                <w:sz w:val="20"/>
                <w:szCs w:val="20"/>
              </w:rPr>
              <w:t>927</w:t>
            </w:r>
            <w:r w:rsidRPr="00B510E5">
              <w:rPr>
                <w:rFonts w:ascii="ＭＳ 明朝" w:hAnsi="ＭＳ 明朝" w:hint="eastAsia"/>
                <w:sz w:val="20"/>
                <w:szCs w:val="20"/>
              </w:rPr>
              <w:t>名、65校)</w:t>
            </w:r>
          </w:p>
          <w:p w:rsidR="000E6C4B" w:rsidRPr="00B91530" w:rsidRDefault="000E6C4B" w:rsidP="007B4150">
            <w:pPr>
              <w:spacing w:line="320" w:lineRule="exact"/>
              <w:ind w:left="400" w:hangingChars="200" w:hanging="400"/>
              <w:rPr>
                <w:rFonts w:ascii="ＭＳ 明朝" w:hAnsi="ＭＳ 明朝"/>
                <w:sz w:val="20"/>
                <w:szCs w:val="20"/>
              </w:rPr>
            </w:pPr>
            <w:r w:rsidRPr="00B510E5">
              <w:rPr>
                <w:rFonts w:ascii="ＭＳ 明朝" w:hAnsi="ＭＳ 明朝" w:hint="eastAsia"/>
                <w:sz w:val="20"/>
                <w:szCs w:val="20"/>
              </w:rPr>
              <w:t xml:space="preserve">　・保護者向け学校教育自己診断におけるホームページは役立っているの肯定率</w:t>
            </w:r>
            <w:r w:rsidR="007B4150" w:rsidRPr="00B510E5">
              <w:rPr>
                <w:rFonts w:ascii="ＭＳ 明朝" w:hAnsi="ＭＳ 明朝" w:hint="eastAsia"/>
                <w:sz w:val="20"/>
                <w:szCs w:val="20"/>
              </w:rPr>
              <w:t>60</w:t>
            </w:r>
            <w:r w:rsidRPr="00B510E5">
              <w:rPr>
                <w:rFonts w:ascii="ＭＳ 明朝" w:hAnsi="ＭＳ 明朝" w:hint="eastAsia"/>
                <w:sz w:val="20"/>
                <w:szCs w:val="20"/>
              </w:rPr>
              <w:t>%(平成</w:t>
            </w:r>
            <w:r w:rsidR="007B4150" w:rsidRPr="00B510E5">
              <w:rPr>
                <w:rFonts w:ascii="ＭＳ 明朝" w:hAnsi="ＭＳ 明朝" w:hint="eastAsia"/>
                <w:sz w:val="20"/>
                <w:szCs w:val="20"/>
              </w:rPr>
              <w:t>28</w:t>
            </w:r>
            <w:r w:rsidRPr="00B510E5">
              <w:rPr>
                <w:rFonts w:ascii="ＭＳ 明朝" w:hAnsi="ＭＳ 明朝" w:hint="eastAsia"/>
                <w:sz w:val="20"/>
                <w:szCs w:val="20"/>
              </w:rPr>
              <w:t>年度</w:t>
            </w:r>
            <w:r w:rsidR="007B4150" w:rsidRPr="00B510E5">
              <w:rPr>
                <w:rFonts w:ascii="ＭＳ 明朝" w:hAnsi="ＭＳ 明朝" w:hint="eastAsia"/>
                <w:sz w:val="20"/>
                <w:szCs w:val="20"/>
              </w:rPr>
              <w:t>56</w:t>
            </w:r>
            <w:r w:rsidRPr="00B510E5">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B35297" w:rsidRDefault="00192281" w:rsidP="00F72DA8">
            <w:pPr>
              <w:spacing w:line="320" w:lineRule="exact"/>
              <w:ind w:left="200" w:hangingChars="100" w:hanging="200"/>
              <w:rPr>
                <w:rFonts w:ascii="ＭＳ 明朝" w:hAnsi="ＭＳ 明朝"/>
                <w:sz w:val="20"/>
                <w:szCs w:val="20"/>
              </w:rPr>
            </w:pPr>
            <w:r>
              <w:rPr>
                <w:rFonts w:ascii="ＭＳ 明朝" w:hAnsi="ＭＳ 明朝" w:hint="eastAsia"/>
                <w:sz w:val="20"/>
                <w:szCs w:val="20"/>
              </w:rPr>
              <w:t>（１）</w:t>
            </w:r>
          </w:p>
          <w:p w:rsidR="00690D88" w:rsidRDefault="00690D88" w:rsidP="00787F78">
            <w:pPr>
              <w:spacing w:line="320" w:lineRule="exact"/>
              <w:ind w:leftChars="50" w:left="205" w:hangingChars="50" w:hanging="100"/>
              <w:rPr>
                <w:rFonts w:ascii="ＭＳ 明朝" w:hAnsi="ＭＳ 明朝"/>
                <w:sz w:val="20"/>
                <w:szCs w:val="20"/>
              </w:rPr>
            </w:pPr>
          </w:p>
          <w:p w:rsidR="00690D88" w:rsidRDefault="00690D88" w:rsidP="00787F78">
            <w:pPr>
              <w:spacing w:line="320" w:lineRule="exact"/>
              <w:ind w:leftChars="50" w:left="205" w:hangingChars="50" w:hanging="100"/>
              <w:rPr>
                <w:rFonts w:ascii="ＭＳ 明朝" w:hAnsi="ＭＳ 明朝"/>
                <w:sz w:val="20"/>
                <w:szCs w:val="20"/>
              </w:rPr>
            </w:pPr>
          </w:p>
          <w:p w:rsidR="00F72DA8" w:rsidRPr="000C2D47" w:rsidRDefault="00F72DA8" w:rsidP="00690D88">
            <w:pPr>
              <w:spacing w:line="320" w:lineRule="exact"/>
              <w:ind w:leftChars="50" w:left="405" w:hangingChars="150" w:hanging="300"/>
              <w:rPr>
                <w:rFonts w:ascii="ＭＳ 明朝" w:hAnsi="ＭＳ 明朝"/>
                <w:color w:val="000000"/>
              </w:rPr>
            </w:pPr>
            <w:r w:rsidRPr="000C2D47">
              <w:rPr>
                <w:rFonts w:ascii="ＭＳ 明朝" w:hAnsi="ＭＳ 明朝" w:hint="eastAsia"/>
                <w:sz w:val="20"/>
                <w:szCs w:val="20"/>
              </w:rPr>
              <w:t>ア・</w:t>
            </w:r>
            <w:r w:rsidRPr="000C2D47">
              <w:rPr>
                <w:rFonts w:ascii="ＭＳ 明朝" w:hAnsi="ＭＳ 明朝" w:hint="eastAsia"/>
                <w:color w:val="000000"/>
              </w:rPr>
              <w:t>近隣の学校との交流の多さ</w:t>
            </w:r>
            <w:r>
              <w:rPr>
                <w:rFonts w:ascii="ＭＳ 明朝" w:hAnsi="ＭＳ 明朝" w:hint="eastAsia"/>
                <w:color w:val="000000"/>
              </w:rPr>
              <w:t>の</w:t>
            </w:r>
            <w:r w:rsidRPr="000C2D47">
              <w:rPr>
                <w:rFonts w:ascii="ＭＳ 明朝" w:hAnsi="ＭＳ 明朝" w:hint="eastAsia"/>
                <w:color w:val="000000"/>
              </w:rPr>
              <w:t>肯定率</w:t>
            </w:r>
            <w:r>
              <w:rPr>
                <w:rFonts w:ascii="ＭＳ 明朝" w:hAnsi="ＭＳ 明朝" w:hint="eastAsia"/>
                <w:color w:val="000000"/>
              </w:rPr>
              <w:t>は</w:t>
            </w:r>
            <w:r w:rsidR="00FB21E0">
              <w:rPr>
                <w:rFonts w:ascii="ＭＳ 明朝" w:hAnsi="ＭＳ 明朝" w:hint="eastAsia"/>
                <w:color w:val="000000"/>
              </w:rPr>
              <w:t>40</w:t>
            </w:r>
            <w:r w:rsidRPr="000C2D47">
              <w:rPr>
                <w:rFonts w:ascii="ＭＳ 明朝" w:hAnsi="ＭＳ 明朝" w:hint="eastAsia"/>
                <w:color w:val="000000"/>
              </w:rPr>
              <w:t>%,地域との関わりの多さ</w:t>
            </w:r>
            <w:r>
              <w:rPr>
                <w:rFonts w:ascii="ＭＳ 明朝" w:hAnsi="ＭＳ 明朝" w:hint="eastAsia"/>
                <w:color w:val="000000"/>
              </w:rPr>
              <w:t>の</w:t>
            </w:r>
            <w:r w:rsidRPr="000C2D47">
              <w:rPr>
                <w:rFonts w:ascii="ＭＳ 明朝" w:hAnsi="ＭＳ 明朝" w:hint="eastAsia"/>
                <w:color w:val="000000"/>
              </w:rPr>
              <w:t>肯定率</w:t>
            </w:r>
            <w:r>
              <w:rPr>
                <w:rFonts w:ascii="ＭＳ 明朝" w:hAnsi="ＭＳ 明朝" w:hint="eastAsia"/>
                <w:color w:val="000000"/>
              </w:rPr>
              <w:t>は</w:t>
            </w:r>
            <w:r w:rsidR="00FB21E0">
              <w:rPr>
                <w:rFonts w:ascii="ＭＳ 明朝" w:hAnsi="ＭＳ 明朝" w:hint="eastAsia"/>
                <w:color w:val="000000"/>
              </w:rPr>
              <w:t>52</w:t>
            </w:r>
            <w:r w:rsidRPr="000C2D47">
              <w:rPr>
                <w:rFonts w:ascii="ＭＳ 明朝" w:hAnsi="ＭＳ 明朝" w:hint="eastAsia"/>
                <w:color w:val="000000"/>
              </w:rPr>
              <w:t>%</w:t>
            </w:r>
            <w:r>
              <w:rPr>
                <w:rFonts w:ascii="ＭＳ 明朝" w:hAnsi="ＭＳ 明朝" w:hint="eastAsia"/>
                <w:color w:val="000000"/>
              </w:rPr>
              <w:t>と昨年度</w:t>
            </w:r>
            <w:r w:rsidR="00FB21E0">
              <w:rPr>
                <w:rFonts w:ascii="ＭＳ 明朝" w:hAnsi="ＭＳ 明朝" w:hint="eastAsia"/>
                <w:color w:val="000000"/>
              </w:rPr>
              <w:t>を大きく上回った</w:t>
            </w:r>
            <w:r>
              <w:rPr>
                <w:rFonts w:ascii="ＭＳ 明朝" w:hAnsi="ＭＳ 明朝" w:hint="eastAsia"/>
                <w:color w:val="000000"/>
              </w:rPr>
              <w:t>。体育祭や文化祭など</w:t>
            </w:r>
            <w:r w:rsidR="003D221A">
              <w:rPr>
                <w:rFonts w:ascii="ＭＳ 明朝" w:hAnsi="ＭＳ 明朝" w:hint="eastAsia"/>
                <w:color w:val="000000"/>
              </w:rPr>
              <w:t>学校行事</w:t>
            </w:r>
            <w:r>
              <w:rPr>
                <w:rFonts w:ascii="ＭＳ 明朝" w:hAnsi="ＭＳ 明朝" w:hint="eastAsia"/>
                <w:color w:val="000000"/>
              </w:rPr>
              <w:t>で</w:t>
            </w:r>
            <w:r w:rsidR="003D221A">
              <w:rPr>
                <w:rFonts w:ascii="ＭＳ 明朝" w:hAnsi="ＭＳ 明朝" w:hint="eastAsia"/>
                <w:color w:val="000000"/>
              </w:rPr>
              <w:t>の</w:t>
            </w:r>
            <w:r>
              <w:rPr>
                <w:rFonts w:ascii="ＭＳ 明朝" w:hAnsi="ＭＳ 明朝" w:hint="eastAsia"/>
                <w:color w:val="000000"/>
              </w:rPr>
              <w:t>交流</w:t>
            </w:r>
            <w:r w:rsidR="003D221A">
              <w:rPr>
                <w:rFonts w:ascii="ＭＳ 明朝" w:hAnsi="ＭＳ 明朝" w:hint="eastAsia"/>
                <w:color w:val="000000"/>
              </w:rPr>
              <w:t>の効果が</w:t>
            </w:r>
            <w:r w:rsidR="009B3236">
              <w:rPr>
                <w:rFonts w:ascii="ＭＳ 明朝" w:hAnsi="ＭＳ 明朝" w:hint="eastAsia"/>
                <w:color w:val="000000"/>
              </w:rPr>
              <w:t>大きい</w:t>
            </w:r>
            <w:r w:rsidR="003D221A">
              <w:rPr>
                <w:rFonts w:ascii="ＭＳ 明朝" w:hAnsi="ＭＳ 明朝" w:hint="eastAsia"/>
                <w:color w:val="000000"/>
              </w:rPr>
              <w:t>と考えられる</w:t>
            </w:r>
            <w:r>
              <w:rPr>
                <w:rFonts w:ascii="ＭＳ 明朝" w:hAnsi="ＭＳ 明朝" w:hint="eastAsia"/>
                <w:color w:val="000000"/>
              </w:rPr>
              <w:t xml:space="preserve">。　</w:t>
            </w:r>
            <w:r w:rsidRPr="00507534">
              <w:rPr>
                <w:rFonts w:ascii="ＭＳ 明朝" w:hAnsi="ＭＳ 明朝" w:hint="eastAsia"/>
                <w:b/>
                <w:color w:val="000000"/>
              </w:rPr>
              <w:t>（</w:t>
            </w:r>
            <w:r w:rsidR="00B35297">
              <w:rPr>
                <w:rFonts w:ascii="ＭＳ 明朝" w:hAnsi="ＭＳ 明朝" w:hint="eastAsia"/>
                <w:b/>
                <w:color w:val="000000"/>
              </w:rPr>
              <w:t>◎</w:t>
            </w:r>
            <w:r w:rsidRPr="00507534">
              <w:rPr>
                <w:rFonts w:ascii="ＭＳ 明朝" w:hAnsi="ＭＳ 明朝" w:hint="eastAsia"/>
                <w:b/>
                <w:color w:val="000000"/>
              </w:rPr>
              <w:t>）</w:t>
            </w:r>
          </w:p>
          <w:p w:rsidR="00690D88" w:rsidRDefault="00690D88" w:rsidP="00787F78">
            <w:pPr>
              <w:spacing w:line="320" w:lineRule="exact"/>
              <w:ind w:leftChars="34" w:left="176" w:hangingChars="50" w:hanging="105"/>
              <w:rPr>
                <w:rFonts w:ascii="ＭＳ 明朝" w:hAnsi="ＭＳ 明朝"/>
                <w:color w:val="000000"/>
              </w:rPr>
            </w:pPr>
          </w:p>
          <w:p w:rsidR="00F72DA8" w:rsidRDefault="00F72DA8" w:rsidP="00690D88">
            <w:pPr>
              <w:spacing w:line="320" w:lineRule="exact"/>
              <w:ind w:leftChars="34" w:left="491" w:hangingChars="200" w:hanging="420"/>
              <w:rPr>
                <w:rFonts w:ascii="ＭＳ 明朝" w:hAnsi="ＭＳ 明朝"/>
                <w:color w:val="000000"/>
              </w:rPr>
            </w:pPr>
            <w:r w:rsidRPr="000C2D47">
              <w:rPr>
                <w:rFonts w:ascii="ＭＳ 明朝" w:hAnsi="ＭＳ 明朝" w:hint="eastAsia"/>
                <w:color w:val="000000"/>
              </w:rPr>
              <w:t>イ・学校説明会</w:t>
            </w:r>
            <w:r w:rsidR="003D221A">
              <w:rPr>
                <w:rFonts w:ascii="ＭＳ 明朝" w:hAnsi="ＭＳ 明朝" w:hint="eastAsia"/>
                <w:color w:val="000000"/>
              </w:rPr>
              <w:t>４</w:t>
            </w:r>
            <w:r w:rsidRPr="000C2D47">
              <w:rPr>
                <w:rFonts w:ascii="ＭＳ 明朝" w:hAnsi="ＭＳ 明朝" w:hint="eastAsia"/>
                <w:color w:val="000000"/>
              </w:rPr>
              <w:t>回実施</w:t>
            </w:r>
            <w:r w:rsidR="00B35297">
              <w:rPr>
                <w:rFonts w:ascii="ＭＳ 明朝" w:hAnsi="ＭＳ 明朝" w:hint="eastAsia"/>
                <w:color w:val="000000"/>
              </w:rPr>
              <w:t>、</w:t>
            </w:r>
            <w:r w:rsidRPr="000C2D47">
              <w:rPr>
                <w:rFonts w:ascii="ＭＳ 明朝" w:hAnsi="ＭＳ 明朝" w:hint="eastAsia"/>
                <w:color w:val="000000"/>
              </w:rPr>
              <w:t>参加者</w:t>
            </w:r>
            <w:r w:rsidR="003D221A">
              <w:rPr>
                <w:rFonts w:ascii="ＭＳ 明朝" w:hAnsi="ＭＳ 明朝" w:hint="eastAsia"/>
                <w:color w:val="000000"/>
              </w:rPr>
              <w:t>840</w:t>
            </w:r>
            <w:r w:rsidRPr="000C2D47">
              <w:rPr>
                <w:rFonts w:ascii="ＭＳ 明朝" w:hAnsi="ＭＳ 明朝" w:hint="eastAsia"/>
                <w:color w:val="000000"/>
              </w:rPr>
              <w:t>名</w:t>
            </w:r>
            <w:r w:rsidR="003D221A">
              <w:rPr>
                <w:rFonts w:ascii="ＭＳ 明朝" w:hAnsi="ＭＳ 明朝" w:hint="eastAsia"/>
                <w:color w:val="000000"/>
              </w:rPr>
              <w:t>で</w:t>
            </w:r>
            <w:r w:rsidR="003D221A" w:rsidRPr="003D221A">
              <w:rPr>
                <w:rFonts w:ascii="ＭＳ 明朝" w:hAnsi="ＭＳ 明朝" w:hint="eastAsia"/>
                <w:color w:val="000000"/>
              </w:rPr>
              <w:t>昨年並みであった。</w:t>
            </w:r>
            <w:r>
              <w:rPr>
                <w:rFonts w:ascii="ＭＳ 明朝" w:hAnsi="ＭＳ 明朝" w:hint="eastAsia"/>
                <w:color w:val="000000"/>
              </w:rPr>
              <w:t>第</w:t>
            </w:r>
            <w:r w:rsidR="003D221A">
              <w:rPr>
                <w:rFonts w:ascii="ＭＳ 明朝" w:hAnsi="ＭＳ 明朝" w:hint="eastAsia"/>
                <w:color w:val="000000"/>
              </w:rPr>
              <w:t>4</w:t>
            </w:r>
            <w:r>
              <w:rPr>
                <w:rFonts w:ascii="ＭＳ 明朝" w:hAnsi="ＭＳ 明朝" w:hint="eastAsia"/>
                <w:color w:val="000000"/>
              </w:rPr>
              <w:t>回目のブース形式での個別説明会は好評であった</w:t>
            </w:r>
            <w:r w:rsidR="00B35297">
              <w:rPr>
                <w:rFonts w:ascii="ＭＳ 明朝" w:hAnsi="ＭＳ 明朝" w:hint="eastAsia"/>
                <w:color w:val="000000"/>
              </w:rPr>
              <w:t>。</w:t>
            </w:r>
            <w:r>
              <w:rPr>
                <w:rFonts w:ascii="ＭＳ 明朝" w:hAnsi="ＭＳ 明朝" w:hint="eastAsia"/>
                <w:color w:val="000000"/>
              </w:rPr>
              <w:t>また、</w:t>
            </w:r>
            <w:r w:rsidRPr="000C2D47">
              <w:rPr>
                <w:rFonts w:ascii="ＭＳ 明朝" w:hAnsi="ＭＳ 明朝" w:hint="eastAsia"/>
                <w:color w:val="000000"/>
              </w:rPr>
              <w:t>中学校訪問</w:t>
            </w:r>
            <w:r w:rsidR="003D221A">
              <w:rPr>
                <w:rFonts w:ascii="ＭＳ 明朝" w:hAnsi="ＭＳ 明朝" w:hint="eastAsia"/>
                <w:color w:val="000000"/>
              </w:rPr>
              <w:t>56</w:t>
            </w:r>
            <w:r w:rsidRPr="000C2D47">
              <w:rPr>
                <w:rFonts w:ascii="ＭＳ 明朝" w:hAnsi="ＭＳ 明朝" w:hint="eastAsia"/>
                <w:color w:val="000000"/>
              </w:rPr>
              <w:t>校</w:t>
            </w:r>
            <w:r>
              <w:rPr>
                <w:rFonts w:hint="eastAsia"/>
              </w:rPr>
              <w:t>実施した。</w:t>
            </w:r>
            <w:r w:rsidRPr="000C2D47">
              <w:rPr>
                <w:rFonts w:ascii="ＭＳ 明朝" w:hAnsi="ＭＳ 明朝" w:hint="eastAsia"/>
                <w:color w:val="000000"/>
              </w:rPr>
              <w:t xml:space="preserve">　</w:t>
            </w:r>
            <w:r w:rsidRPr="00787F78">
              <w:rPr>
                <w:rFonts w:ascii="ＭＳ 明朝" w:hAnsi="ＭＳ 明朝" w:hint="eastAsia"/>
                <w:b/>
                <w:sz w:val="20"/>
                <w:szCs w:val="20"/>
              </w:rPr>
              <w:t>（○）</w:t>
            </w:r>
          </w:p>
          <w:p w:rsidR="000E6C4B" w:rsidRPr="003D221A" w:rsidRDefault="00F72DA8" w:rsidP="00690D88">
            <w:pPr>
              <w:spacing w:line="320" w:lineRule="exact"/>
              <w:ind w:leftChars="150" w:left="420" w:hangingChars="50" w:hanging="105"/>
              <w:rPr>
                <w:rFonts w:ascii="ＭＳ 明朝" w:hAnsi="ＭＳ 明朝"/>
                <w:color w:val="000000"/>
              </w:rPr>
            </w:pPr>
            <w:r w:rsidRPr="000C2D47">
              <w:rPr>
                <w:rFonts w:ascii="ＭＳ 明朝" w:hAnsi="ＭＳ 明朝" w:hint="eastAsia"/>
                <w:color w:val="000000"/>
              </w:rPr>
              <w:t>・ホームページは役立っているの肯定率</w:t>
            </w:r>
            <w:r>
              <w:rPr>
                <w:rFonts w:ascii="ＭＳ 明朝" w:hAnsi="ＭＳ 明朝" w:hint="eastAsia"/>
                <w:color w:val="000000"/>
              </w:rPr>
              <w:t>は</w:t>
            </w:r>
            <w:r w:rsidR="003D221A">
              <w:rPr>
                <w:rFonts w:ascii="ＭＳ 明朝" w:hAnsi="ＭＳ 明朝" w:hint="eastAsia"/>
                <w:color w:val="000000"/>
              </w:rPr>
              <w:t>46</w:t>
            </w:r>
            <w:r w:rsidRPr="000C2D47">
              <w:rPr>
                <w:rFonts w:ascii="ＭＳ 明朝" w:hAnsi="ＭＳ 明朝" w:hint="eastAsia"/>
                <w:color w:val="000000"/>
              </w:rPr>
              <w:t>%</w:t>
            </w:r>
            <w:r>
              <w:rPr>
                <w:rFonts w:ascii="ＭＳ 明朝" w:hAnsi="ＭＳ 明朝" w:hint="eastAsia"/>
                <w:color w:val="000000"/>
              </w:rPr>
              <w:t>であった。</w:t>
            </w:r>
            <w:r w:rsidR="00492568">
              <w:rPr>
                <w:rFonts w:ascii="ＭＳ 明朝" w:hAnsi="ＭＳ 明朝" w:hint="eastAsia"/>
                <w:color w:val="000000"/>
              </w:rPr>
              <w:t>今まで活用していた</w:t>
            </w:r>
            <w:r>
              <w:rPr>
                <w:rFonts w:ascii="ＭＳ 明朝" w:hAnsi="ＭＳ 明朝" w:hint="eastAsia"/>
                <w:color w:val="000000"/>
              </w:rPr>
              <w:t>保護者メール</w:t>
            </w:r>
            <w:r w:rsidR="00B35297">
              <w:rPr>
                <w:rFonts w:ascii="ＭＳ 明朝" w:hAnsi="ＭＳ 明朝" w:hint="eastAsia"/>
                <w:color w:val="000000"/>
              </w:rPr>
              <w:t>をやめ</w:t>
            </w:r>
            <w:r w:rsidR="00B35297" w:rsidRPr="00B35297">
              <w:rPr>
                <w:rFonts w:ascii="ＭＳ 明朝" w:hAnsi="ＭＳ 明朝" w:hint="eastAsia"/>
                <w:color w:val="000000"/>
              </w:rPr>
              <w:t>ホームページ</w:t>
            </w:r>
            <w:r w:rsidR="003D221A">
              <w:rPr>
                <w:rFonts w:ascii="ＭＳ 明朝" w:hAnsi="ＭＳ 明朝" w:hint="eastAsia"/>
                <w:color w:val="000000"/>
              </w:rPr>
              <w:t>に変更したことが影響したと考えられる。</w:t>
            </w:r>
            <w:r w:rsidRPr="00507534">
              <w:rPr>
                <w:rFonts w:ascii="ＭＳ 明朝" w:hAnsi="ＭＳ 明朝" w:hint="eastAsia"/>
                <w:b/>
                <w:color w:val="000000"/>
              </w:rPr>
              <w:t>（</w:t>
            </w:r>
            <w:r w:rsidR="003D221A">
              <w:rPr>
                <w:rFonts w:ascii="ＭＳ 明朝" w:hAnsi="ＭＳ 明朝" w:hint="eastAsia"/>
                <w:b/>
                <w:color w:val="000000"/>
              </w:rPr>
              <w:t>△</w:t>
            </w:r>
            <w:r w:rsidRPr="00507534">
              <w:rPr>
                <w:rFonts w:ascii="ＭＳ 明朝" w:hAnsi="ＭＳ 明朝" w:hint="eastAsia"/>
                <w:b/>
                <w:color w:val="000000"/>
              </w:rPr>
              <w:t>）</w:t>
            </w:r>
          </w:p>
        </w:tc>
      </w:tr>
    </w:tbl>
    <w:p w:rsidR="0086696C" w:rsidRPr="00492568" w:rsidRDefault="0086696C" w:rsidP="006206CE">
      <w:pPr>
        <w:spacing w:line="120" w:lineRule="exact"/>
      </w:pPr>
    </w:p>
    <w:sectPr w:rsidR="0086696C" w:rsidRPr="00492568"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31" w:rsidRDefault="00A23731">
      <w:r>
        <w:separator/>
      </w:r>
    </w:p>
  </w:endnote>
  <w:endnote w:type="continuationSeparator" w:id="0">
    <w:p w:rsidR="00A23731" w:rsidRDefault="00A2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31" w:rsidRDefault="00A23731">
      <w:r>
        <w:separator/>
      </w:r>
    </w:p>
  </w:footnote>
  <w:footnote w:type="continuationSeparator" w:id="0">
    <w:p w:rsidR="00A23731" w:rsidRDefault="00A23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E6C4B">
      <w:rPr>
        <w:rFonts w:ascii="ＭＳ ゴシック" w:eastAsia="ＭＳ ゴシック" w:hAnsi="ＭＳ ゴシック" w:hint="eastAsia"/>
        <w:sz w:val="20"/>
        <w:szCs w:val="20"/>
      </w:rPr>
      <w:t>３１</w:t>
    </w:r>
    <w:r w:rsidR="001A2178">
      <w:rPr>
        <w:rFonts w:ascii="ＭＳ ゴシック" w:eastAsia="ＭＳ ゴシック" w:hAnsi="ＭＳ ゴシック" w:hint="eastAsia"/>
        <w:sz w:val="20"/>
        <w:szCs w:val="20"/>
      </w:rPr>
      <w:t>４</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0E6C4B">
      <w:rPr>
        <w:rFonts w:ascii="ＭＳ 明朝" w:hAnsi="ＭＳ 明朝" w:hint="eastAsia"/>
        <w:b/>
        <w:sz w:val="24"/>
      </w:rPr>
      <w:t>山本高等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FCF20E2"/>
    <w:multiLevelType w:val="hybridMultilevel"/>
    <w:tmpl w:val="49ACB878"/>
    <w:lvl w:ilvl="0" w:tplc="5E507FE4">
      <w:start w:val="1"/>
      <w:numFmt w:val="decimalFullWidth"/>
      <w:lvlText w:val="（%1）"/>
      <w:lvlJc w:val="left"/>
      <w:pPr>
        <w:ind w:left="720" w:hanging="720"/>
      </w:pPr>
      <w:rPr>
        <w:rFonts w:hint="default"/>
      </w:rPr>
    </w:lvl>
    <w:lvl w:ilvl="1" w:tplc="62F6E60E">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D4C2E5E"/>
    <w:multiLevelType w:val="hybridMultilevel"/>
    <w:tmpl w:val="D0DC0ACC"/>
    <w:lvl w:ilvl="0" w:tplc="44AA7F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0A26A93"/>
    <w:multiLevelType w:val="hybridMultilevel"/>
    <w:tmpl w:val="DA2C50BE"/>
    <w:lvl w:ilvl="0" w:tplc="02CEE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5"/>
  </w:num>
  <w:num w:numId="4">
    <w:abstractNumId w:val="4"/>
  </w:num>
  <w:num w:numId="5">
    <w:abstractNumId w:val="12"/>
  </w:num>
  <w:num w:numId="6">
    <w:abstractNumId w:val="18"/>
  </w:num>
  <w:num w:numId="7">
    <w:abstractNumId w:val="16"/>
  </w:num>
  <w:num w:numId="8">
    <w:abstractNumId w:val="8"/>
  </w:num>
  <w:num w:numId="9">
    <w:abstractNumId w:val="17"/>
  </w:num>
  <w:num w:numId="10">
    <w:abstractNumId w:val="2"/>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13"/>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DCA"/>
    <w:rsid w:val="00013C0C"/>
    <w:rsid w:val="00014126"/>
    <w:rsid w:val="00014961"/>
    <w:rsid w:val="000156EF"/>
    <w:rsid w:val="00031A86"/>
    <w:rsid w:val="000354D4"/>
    <w:rsid w:val="00045480"/>
    <w:rsid w:val="000524AE"/>
    <w:rsid w:val="00056AD7"/>
    <w:rsid w:val="0006470A"/>
    <w:rsid w:val="000724B0"/>
    <w:rsid w:val="00086697"/>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E6C4B"/>
    <w:rsid w:val="000F7917"/>
    <w:rsid w:val="000F7B2E"/>
    <w:rsid w:val="00100533"/>
    <w:rsid w:val="00100CC5"/>
    <w:rsid w:val="00103546"/>
    <w:rsid w:val="001112AC"/>
    <w:rsid w:val="00112A5C"/>
    <w:rsid w:val="001218A7"/>
    <w:rsid w:val="00127BB5"/>
    <w:rsid w:val="00132D6F"/>
    <w:rsid w:val="00134824"/>
    <w:rsid w:val="00135CE9"/>
    <w:rsid w:val="00137359"/>
    <w:rsid w:val="001433BE"/>
    <w:rsid w:val="00145D50"/>
    <w:rsid w:val="001561FD"/>
    <w:rsid w:val="00157860"/>
    <w:rsid w:val="0018261A"/>
    <w:rsid w:val="00184B1B"/>
    <w:rsid w:val="00192281"/>
    <w:rsid w:val="00192419"/>
    <w:rsid w:val="00193569"/>
    <w:rsid w:val="00195DCF"/>
    <w:rsid w:val="001A2178"/>
    <w:rsid w:val="001A4539"/>
    <w:rsid w:val="001B38EB"/>
    <w:rsid w:val="001C6B84"/>
    <w:rsid w:val="001C7FE4"/>
    <w:rsid w:val="001D3E3A"/>
    <w:rsid w:val="001D401B"/>
    <w:rsid w:val="001D44D9"/>
    <w:rsid w:val="001D5135"/>
    <w:rsid w:val="001E22E7"/>
    <w:rsid w:val="001E4FDA"/>
    <w:rsid w:val="001F472F"/>
    <w:rsid w:val="001F680D"/>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479B"/>
    <w:rsid w:val="00295EB2"/>
    <w:rsid w:val="0029712A"/>
    <w:rsid w:val="002A0AA7"/>
    <w:rsid w:val="002A148E"/>
    <w:rsid w:val="002A5F31"/>
    <w:rsid w:val="002A766F"/>
    <w:rsid w:val="002B0BC8"/>
    <w:rsid w:val="002B3BE1"/>
    <w:rsid w:val="002B48C1"/>
    <w:rsid w:val="002B690B"/>
    <w:rsid w:val="002C40DD"/>
    <w:rsid w:val="002C423D"/>
    <w:rsid w:val="002E5359"/>
    <w:rsid w:val="002F608A"/>
    <w:rsid w:val="002F62DD"/>
    <w:rsid w:val="002F6E1B"/>
    <w:rsid w:val="00301498"/>
    <w:rsid w:val="00301B59"/>
    <w:rsid w:val="003029E3"/>
    <w:rsid w:val="00302EB2"/>
    <w:rsid w:val="0030555A"/>
    <w:rsid w:val="00305D0E"/>
    <w:rsid w:val="00310645"/>
    <w:rsid w:val="00310CE1"/>
    <w:rsid w:val="0031492C"/>
    <w:rsid w:val="00323EC4"/>
    <w:rsid w:val="003242DF"/>
    <w:rsid w:val="00324B67"/>
    <w:rsid w:val="00334F83"/>
    <w:rsid w:val="00336089"/>
    <w:rsid w:val="00347419"/>
    <w:rsid w:val="003551CD"/>
    <w:rsid w:val="0036174C"/>
    <w:rsid w:val="00364F35"/>
    <w:rsid w:val="003730D3"/>
    <w:rsid w:val="0037367C"/>
    <w:rsid w:val="0037506F"/>
    <w:rsid w:val="00384C02"/>
    <w:rsid w:val="00386133"/>
    <w:rsid w:val="00387D41"/>
    <w:rsid w:val="003A1E39"/>
    <w:rsid w:val="003A3356"/>
    <w:rsid w:val="003A62E8"/>
    <w:rsid w:val="003C503E"/>
    <w:rsid w:val="003D221A"/>
    <w:rsid w:val="003D288C"/>
    <w:rsid w:val="003D2C9D"/>
    <w:rsid w:val="003D71A7"/>
    <w:rsid w:val="003D7473"/>
    <w:rsid w:val="003E55A0"/>
    <w:rsid w:val="003F29B5"/>
    <w:rsid w:val="003F569C"/>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32FA"/>
    <w:rsid w:val="00465B85"/>
    <w:rsid w:val="00466832"/>
    <w:rsid w:val="0048087F"/>
    <w:rsid w:val="00480EB4"/>
    <w:rsid w:val="00492568"/>
    <w:rsid w:val="004930C6"/>
    <w:rsid w:val="004943BC"/>
    <w:rsid w:val="004949CC"/>
    <w:rsid w:val="00497ABE"/>
    <w:rsid w:val="004A1605"/>
    <w:rsid w:val="004A7442"/>
    <w:rsid w:val="004B0F3C"/>
    <w:rsid w:val="004C1B92"/>
    <w:rsid w:val="004C2F46"/>
    <w:rsid w:val="004C5A47"/>
    <w:rsid w:val="004C6D4A"/>
    <w:rsid w:val="004D1BCF"/>
    <w:rsid w:val="004D28A8"/>
    <w:rsid w:val="004D70F9"/>
    <w:rsid w:val="004E08FB"/>
    <w:rsid w:val="004F2B87"/>
    <w:rsid w:val="004F3627"/>
    <w:rsid w:val="00500AF9"/>
    <w:rsid w:val="00502EF2"/>
    <w:rsid w:val="005146A1"/>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0F25"/>
    <w:rsid w:val="005A2C72"/>
    <w:rsid w:val="005B0FAD"/>
    <w:rsid w:val="005B66F8"/>
    <w:rsid w:val="005C2C84"/>
    <w:rsid w:val="005C3A5C"/>
    <w:rsid w:val="005D2511"/>
    <w:rsid w:val="005D41A3"/>
    <w:rsid w:val="005E218B"/>
    <w:rsid w:val="005E3208"/>
    <w:rsid w:val="005E3C2A"/>
    <w:rsid w:val="005E535C"/>
    <w:rsid w:val="005F2C9F"/>
    <w:rsid w:val="00600CB9"/>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3E74"/>
    <w:rsid w:val="00690D88"/>
    <w:rsid w:val="006971F3"/>
    <w:rsid w:val="006B4E60"/>
    <w:rsid w:val="006B5B51"/>
    <w:rsid w:val="006C220F"/>
    <w:rsid w:val="006C5797"/>
    <w:rsid w:val="006C6939"/>
    <w:rsid w:val="006C7FE8"/>
    <w:rsid w:val="006D4F17"/>
    <w:rsid w:val="006D54AE"/>
    <w:rsid w:val="006D5A31"/>
    <w:rsid w:val="006F4599"/>
    <w:rsid w:val="00701AD6"/>
    <w:rsid w:val="00703386"/>
    <w:rsid w:val="0071748A"/>
    <w:rsid w:val="00717D96"/>
    <w:rsid w:val="0072763C"/>
    <w:rsid w:val="00727B59"/>
    <w:rsid w:val="00735E63"/>
    <w:rsid w:val="00737050"/>
    <w:rsid w:val="0074118C"/>
    <w:rsid w:val="007520A2"/>
    <w:rsid w:val="007541E8"/>
    <w:rsid w:val="0075612D"/>
    <w:rsid w:val="007578CC"/>
    <w:rsid w:val="007606A0"/>
    <w:rsid w:val="00766BBD"/>
    <w:rsid w:val="00775D41"/>
    <w:rsid w:val="007765E0"/>
    <w:rsid w:val="00781761"/>
    <w:rsid w:val="00781F22"/>
    <w:rsid w:val="007829B2"/>
    <w:rsid w:val="00786F0E"/>
    <w:rsid w:val="00787F78"/>
    <w:rsid w:val="007922A7"/>
    <w:rsid w:val="00792B44"/>
    <w:rsid w:val="00795C88"/>
    <w:rsid w:val="00796024"/>
    <w:rsid w:val="007A3E54"/>
    <w:rsid w:val="007A47FF"/>
    <w:rsid w:val="007A69E8"/>
    <w:rsid w:val="007B1DB6"/>
    <w:rsid w:val="007B4150"/>
    <w:rsid w:val="007C63C6"/>
    <w:rsid w:val="007D6241"/>
    <w:rsid w:val="007F4C68"/>
    <w:rsid w:val="007F5A7B"/>
    <w:rsid w:val="007F7499"/>
    <w:rsid w:val="008101A4"/>
    <w:rsid w:val="00812D48"/>
    <w:rsid w:val="00827C74"/>
    <w:rsid w:val="00830CA9"/>
    <w:rsid w:val="008333AC"/>
    <w:rsid w:val="008455F4"/>
    <w:rsid w:val="00853545"/>
    <w:rsid w:val="008563E0"/>
    <w:rsid w:val="00866790"/>
    <w:rsid w:val="0086696C"/>
    <w:rsid w:val="008678F7"/>
    <w:rsid w:val="0087170D"/>
    <w:rsid w:val="008741C2"/>
    <w:rsid w:val="00880442"/>
    <w:rsid w:val="00885FB9"/>
    <w:rsid w:val="008912ED"/>
    <w:rsid w:val="0089387E"/>
    <w:rsid w:val="00897939"/>
    <w:rsid w:val="008A315D"/>
    <w:rsid w:val="008A5D1C"/>
    <w:rsid w:val="008A63F1"/>
    <w:rsid w:val="008B091B"/>
    <w:rsid w:val="008B2B1F"/>
    <w:rsid w:val="008B6584"/>
    <w:rsid w:val="008C533F"/>
    <w:rsid w:val="008C6685"/>
    <w:rsid w:val="008D3E85"/>
    <w:rsid w:val="008E1182"/>
    <w:rsid w:val="008E62B7"/>
    <w:rsid w:val="008F2E9B"/>
    <w:rsid w:val="008F317E"/>
    <w:rsid w:val="00942444"/>
    <w:rsid w:val="009470D0"/>
    <w:rsid w:val="00947184"/>
    <w:rsid w:val="00947C4F"/>
    <w:rsid w:val="00953790"/>
    <w:rsid w:val="0096649A"/>
    <w:rsid w:val="00971A46"/>
    <w:rsid w:val="009817F2"/>
    <w:rsid w:val="009835B8"/>
    <w:rsid w:val="009870A5"/>
    <w:rsid w:val="009911A6"/>
    <w:rsid w:val="009919BC"/>
    <w:rsid w:val="009A5E97"/>
    <w:rsid w:val="009B1C3D"/>
    <w:rsid w:val="009B3236"/>
    <w:rsid w:val="009B365C"/>
    <w:rsid w:val="009B4DEB"/>
    <w:rsid w:val="009B5AD2"/>
    <w:rsid w:val="009B5F2B"/>
    <w:rsid w:val="009D27E2"/>
    <w:rsid w:val="009D31EC"/>
    <w:rsid w:val="009D6553"/>
    <w:rsid w:val="009E1CD3"/>
    <w:rsid w:val="00A07A63"/>
    <w:rsid w:val="00A12A53"/>
    <w:rsid w:val="00A15720"/>
    <w:rsid w:val="00A163D5"/>
    <w:rsid w:val="00A16862"/>
    <w:rsid w:val="00A16E26"/>
    <w:rsid w:val="00A204E1"/>
    <w:rsid w:val="00A225C1"/>
    <w:rsid w:val="00A23731"/>
    <w:rsid w:val="00A47ADC"/>
    <w:rsid w:val="00A653FF"/>
    <w:rsid w:val="00A81BA8"/>
    <w:rsid w:val="00A87AEC"/>
    <w:rsid w:val="00A920A8"/>
    <w:rsid w:val="00A9400C"/>
    <w:rsid w:val="00AA0805"/>
    <w:rsid w:val="00AA4BF8"/>
    <w:rsid w:val="00AA540D"/>
    <w:rsid w:val="00AB2E00"/>
    <w:rsid w:val="00AC3438"/>
    <w:rsid w:val="00AC3902"/>
    <w:rsid w:val="00AD123A"/>
    <w:rsid w:val="00AD3212"/>
    <w:rsid w:val="00AD64C2"/>
    <w:rsid w:val="00AD6CC7"/>
    <w:rsid w:val="00AE0DFA"/>
    <w:rsid w:val="00AE2843"/>
    <w:rsid w:val="00AF7084"/>
    <w:rsid w:val="00B00840"/>
    <w:rsid w:val="00B008B1"/>
    <w:rsid w:val="00B05652"/>
    <w:rsid w:val="00B131DD"/>
    <w:rsid w:val="00B20620"/>
    <w:rsid w:val="00B24BA4"/>
    <w:rsid w:val="00B25096"/>
    <w:rsid w:val="00B27B3C"/>
    <w:rsid w:val="00B3243C"/>
    <w:rsid w:val="00B34710"/>
    <w:rsid w:val="00B350E4"/>
    <w:rsid w:val="00B35297"/>
    <w:rsid w:val="00B42334"/>
    <w:rsid w:val="00B42CBA"/>
    <w:rsid w:val="00B43DB1"/>
    <w:rsid w:val="00B44397"/>
    <w:rsid w:val="00B44785"/>
    <w:rsid w:val="00B44B20"/>
    <w:rsid w:val="00B466D8"/>
    <w:rsid w:val="00B510E5"/>
    <w:rsid w:val="00B52BB6"/>
    <w:rsid w:val="00B53CA3"/>
    <w:rsid w:val="00B6294D"/>
    <w:rsid w:val="00B66ED2"/>
    <w:rsid w:val="00B7090D"/>
    <w:rsid w:val="00B74266"/>
    <w:rsid w:val="00B75528"/>
    <w:rsid w:val="00B8044F"/>
    <w:rsid w:val="00B814A7"/>
    <w:rsid w:val="00B850FE"/>
    <w:rsid w:val="00B854CE"/>
    <w:rsid w:val="00B90CDA"/>
    <w:rsid w:val="00B94DEA"/>
    <w:rsid w:val="00B95B4A"/>
    <w:rsid w:val="00BB1121"/>
    <w:rsid w:val="00BB5396"/>
    <w:rsid w:val="00BC40F4"/>
    <w:rsid w:val="00BC55F6"/>
    <w:rsid w:val="00BD6470"/>
    <w:rsid w:val="00BD69B1"/>
    <w:rsid w:val="00BE1991"/>
    <w:rsid w:val="00BE47DD"/>
    <w:rsid w:val="00BE49F0"/>
    <w:rsid w:val="00BE62AE"/>
    <w:rsid w:val="00BE718B"/>
    <w:rsid w:val="00BF3A51"/>
    <w:rsid w:val="00BF432C"/>
    <w:rsid w:val="00C0026F"/>
    <w:rsid w:val="00C02630"/>
    <w:rsid w:val="00C03CE3"/>
    <w:rsid w:val="00C04A18"/>
    <w:rsid w:val="00C0740C"/>
    <w:rsid w:val="00C12E0C"/>
    <w:rsid w:val="00C17F2E"/>
    <w:rsid w:val="00C33FF4"/>
    <w:rsid w:val="00C37416"/>
    <w:rsid w:val="00C43728"/>
    <w:rsid w:val="00C4635D"/>
    <w:rsid w:val="00C748FD"/>
    <w:rsid w:val="00C81CD5"/>
    <w:rsid w:val="00C87770"/>
    <w:rsid w:val="00C91F61"/>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2D99"/>
    <w:rsid w:val="00D15625"/>
    <w:rsid w:val="00D1608B"/>
    <w:rsid w:val="00D23660"/>
    <w:rsid w:val="00D37257"/>
    <w:rsid w:val="00D40236"/>
    <w:rsid w:val="00D41C37"/>
    <w:rsid w:val="00D62464"/>
    <w:rsid w:val="00D726CB"/>
    <w:rsid w:val="00D77C73"/>
    <w:rsid w:val="00D8247A"/>
    <w:rsid w:val="00D84CC8"/>
    <w:rsid w:val="00D926BB"/>
    <w:rsid w:val="00DA13D1"/>
    <w:rsid w:val="00DA34D6"/>
    <w:rsid w:val="00DB1858"/>
    <w:rsid w:val="00DB3D1A"/>
    <w:rsid w:val="00DB5033"/>
    <w:rsid w:val="00DC2FCD"/>
    <w:rsid w:val="00DC79BD"/>
    <w:rsid w:val="00DE27FC"/>
    <w:rsid w:val="00DE626E"/>
    <w:rsid w:val="00DE64EF"/>
    <w:rsid w:val="00DE744C"/>
    <w:rsid w:val="00DF3B21"/>
    <w:rsid w:val="00DF49F3"/>
    <w:rsid w:val="00E05623"/>
    <w:rsid w:val="00E15291"/>
    <w:rsid w:val="00E1683E"/>
    <w:rsid w:val="00E2104D"/>
    <w:rsid w:val="00E21A09"/>
    <w:rsid w:val="00E231D8"/>
    <w:rsid w:val="00E331F1"/>
    <w:rsid w:val="00E34C87"/>
    <w:rsid w:val="00E50B6C"/>
    <w:rsid w:val="00E53EE3"/>
    <w:rsid w:val="00E56A95"/>
    <w:rsid w:val="00E600AD"/>
    <w:rsid w:val="00E67370"/>
    <w:rsid w:val="00E73DA5"/>
    <w:rsid w:val="00E8763A"/>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45C4"/>
    <w:rsid w:val="00EF69A0"/>
    <w:rsid w:val="00F015CF"/>
    <w:rsid w:val="00F01768"/>
    <w:rsid w:val="00F0238C"/>
    <w:rsid w:val="00F070B8"/>
    <w:rsid w:val="00F0750B"/>
    <w:rsid w:val="00F14B82"/>
    <w:rsid w:val="00F155AD"/>
    <w:rsid w:val="00F15844"/>
    <w:rsid w:val="00F2332E"/>
    <w:rsid w:val="00F24590"/>
    <w:rsid w:val="00F304BF"/>
    <w:rsid w:val="00F322BB"/>
    <w:rsid w:val="00F33B2B"/>
    <w:rsid w:val="00F36095"/>
    <w:rsid w:val="00F44556"/>
    <w:rsid w:val="00F50FC1"/>
    <w:rsid w:val="00F516CE"/>
    <w:rsid w:val="00F65F11"/>
    <w:rsid w:val="00F6686B"/>
    <w:rsid w:val="00F71540"/>
    <w:rsid w:val="00F71E78"/>
    <w:rsid w:val="00F72C7A"/>
    <w:rsid w:val="00F72DA8"/>
    <w:rsid w:val="00F73A1A"/>
    <w:rsid w:val="00F7539D"/>
    <w:rsid w:val="00F76B28"/>
    <w:rsid w:val="00F77F28"/>
    <w:rsid w:val="00F80DBA"/>
    <w:rsid w:val="00F80E7E"/>
    <w:rsid w:val="00F80F97"/>
    <w:rsid w:val="00F81A35"/>
    <w:rsid w:val="00F84E81"/>
    <w:rsid w:val="00F85189"/>
    <w:rsid w:val="00F914B5"/>
    <w:rsid w:val="00F93090"/>
    <w:rsid w:val="00F974C2"/>
    <w:rsid w:val="00FB21E0"/>
    <w:rsid w:val="00FB751F"/>
    <w:rsid w:val="00FC71A1"/>
    <w:rsid w:val="00FD5C8E"/>
    <w:rsid w:val="00FD7E65"/>
    <w:rsid w:val="00FE11A5"/>
    <w:rsid w:val="00FE4763"/>
    <w:rsid w:val="00FE512D"/>
    <w:rsid w:val="00FE606E"/>
    <w:rsid w:val="00FE669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D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D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D16C-DFC4-44A9-8514-5AB7CCF1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6503</Words>
  <Characters>911</Characters>
  <Application>Microsoft Office Word</Application>
  <DocSecurity>0</DocSecurity>
  <Lines>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8</cp:revision>
  <cp:lastPrinted>2018-03-08T02:20:00Z</cp:lastPrinted>
  <dcterms:created xsi:type="dcterms:W3CDTF">2018-03-19T00:15:00Z</dcterms:created>
  <dcterms:modified xsi:type="dcterms:W3CDTF">2018-05-02T10:07:00Z</dcterms:modified>
</cp:coreProperties>
</file>