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Default="009B365C" w:rsidP="000F4DB5">
      <w:pPr>
        <w:wordWrap w:val="0"/>
        <w:spacing w:line="360" w:lineRule="exact"/>
        <w:ind w:rightChars="100" w:right="210"/>
        <w:jc w:val="right"/>
        <w:rPr>
          <w:rFonts w:ascii="ＭＳ 明朝" w:hAnsi="ＭＳ 明朝"/>
          <w:b/>
          <w:color w:val="000000"/>
          <w:sz w:val="24"/>
        </w:rPr>
      </w:pPr>
      <w:r w:rsidRPr="00E91B1B">
        <w:rPr>
          <w:rFonts w:ascii="ＭＳ 明朝" w:hAnsi="ＭＳ 明朝" w:hint="eastAsia"/>
          <w:b/>
          <w:color w:val="000000"/>
          <w:sz w:val="24"/>
        </w:rPr>
        <w:t>校長</w:t>
      </w:r>
      <w:r w:rsidR="00144713" w:rsidRPr="00E91B1B">
        <w:rPr>
          <w:rFonts w:ascii="ＭＳ 明朝" w:hAnsi="ＭＳ 明朝" w:hint="eastAsia"/>
          <w:b/>
          <w:color w:val="000000"/>
          <w:sz w:val="24"/>
        </w:rPr>
        <w:t xml:space="preserve">　</w:t>
      </w:r>
      <w:r w:rsidR="003C6C6F" w:rsidRPr="002D3CDF">
        <w:rPr>
          <w:rFonts w:ascii="ＭＳ 明朝" w:hAnsi="ＭＳ 明朝" w:hint="eastAsia"/>
          <w:b/>
          <w:sz w:val="24"/>
        </w:rPr>
        <w:t>宮本　憲武</w:t>
      </w:r>
    </w:p>
    <w:p w:rsidR="0068069C" w:rsidRPr="00991921" w:rsidRDefault="0068069C" w:rsidP="0068069C">
      <w:pPr>
        <w:spacing w:line="360" w:lineRule="exact"/>
        <w:ind w:rightChars="100" w:right="210"/>
        <w:jc w:val="right"/>
        <w:rPr>
          <w:rFonts w:ascii="ＭＳ 明朝" w:hAnsi="ＭＳ 明朝"/>
          <w:sz w:val="24"/>
        </w:rPr>
      </w:pPr>
    </w:p>
    <w:p w:rsidR="0037367C" w:rsidRPr="005220F1" w:rsidRDefault="0037367C" w:rsidP="009B365C">
      <w:pPr>
        <w:spacing w:line="360" w:lineRule="exact"/>
        <w:ind w:rightChars="-326" w:right="-685"/>
        <w:jc w:val="center"/>
        <w:rPr>
          <w:rFonts w:ascii="ＭＳ ゴシック" w:eastAsia="ＭＳ ゴシック" w:hAnsi="ＭＳ ゴシック"/>
          <w:b/>
          <w:color w:val="000000"/>
          <w:sz w:val="32"/>
          <w:szCs w:val="32"/>
        </w:rPr>
      </w:pPr>
      <w:r w:rsidRPr="005220F1">
        <w:rPr>
          <w:rFonts w:ascii="ＭＳ ゴシック" w:eastAsia="ＭＳ ゴシック" w:hAnsi="ＭＳ ゴシック" w:hint="eastAsia"/>
          <w:b/>
          <w:color w:val="000000"/>
          <w:sz w:val="32"/>
          <w:szCs w:val="32"/>
        </w:rPr>
        <w:t>平成</w:t>
      </w:r>
      <w:r w:rsidR="00E727AB" w:rsidRPr="005220F1">
        <w:rPr>
          <w:rFonts w:ascii="ＭＳ ゴシック" w:eastAsia="ＭＳ ゴシック" w:hAnsi="ＭＳ ゴシック" w:hint="eastAsia"/>
          <w:b/>
          <w:color w:val="000000"/>
          <w:sz w:val="32"/>
          <w:szCs w:val="32"/>
        </w:rPr>
        <w:t>2</w:t>
      </w:r>
      <w:r w:rsidR="006E0A20" w:rsidRPr="005220F1">
        <w:rPr>
          <w:rFonts w:ascii="ＭＳ ゴシック" w:eastAsia="ＭＳ ゴシック" w:hAnsi="ＭＳ ゴシック" w:hint="eastAsia"/>
          <w:b/>
          <w:color w:val="000000"/>
          <w:sz w:val="32"/>
          <w:szCs w:val="32"/>
        </w:rPr>
        <w:t>9</w:t>
      </w:r>
      <w:r w:rsidRPr="005220F1">
        <w:rPr>
          <w:rFonts w:ascii="ＭＳ ゴシック" w:eastAsia="ＭＳ ゴシック" w:hAnsi="ＭＳ ゴシック" w:hint="eastAsia"/>
          <w:b/>
          <w:color w:val="000000"/>
          <w:sz w:val="32"/>
          <w:szCs w:val="32"/>
        </w:rPr>
        <w:t xml:space="preserve">年度　</w:t>
      </w:r>
      <w:r w:rsidR="009B365C" w:rsidRPr="005220F1">
        <w:rPr>
          <w:rFonts w:ascii="ＭＳ ゴシック" w:eastAsia="ＭＳ ゴシック" w:hAnsi="ＭＳ ゴシック" w:hint="eastAsia"/>
          <w:b/>
          <w:color w:val="000000"/>
          <w:sz w:val="32"/>
          <w:szCs w:val="32"/>
        </w:rPr>
        <w:t>学校経営</w:t>
      </w:r>
      <w:r w:rsidR="008D75F5" w:rsidRPr="005220F1">
        <w:rPr>
          <w:rFonts w:ascii="ＭＳ ゴシック" w:eastAsia="ＭＳ ゴシック" w:hAnsi="ＭＳ ゴシック" w:hint="eastAsia"/>
          <w:b/>
          <w:color w:val="000000"/>
          <w:sz w:val="32"/>
          <w:szCs w:val="32"/>
        </w:rPr>
        <w:t>計画及び学校</w:t>
      </w:r>
      <w:r w:rsidR="00A920A8" w:rsidRPr="005220F1">
        <w:rPr>
          <w:rFonts w:ascii="ＭＳ ゴシック" w:eastAsia="ＭＳ ゴシック" w:hAnsi="ＭＳ ゴシック" w:hint="eastAsia"/>
          <w:b/>
          <w:color w:val="000000"/>
          <w:sz w:val="32"/>
          <w:szCs w:val="32"/>
        </w:rPr>
        <w:t>評価</w:t>
      </w:r>
    </w:p>
    <w:p w:rsidR="00A920A8" w:rsidRPr="005220F1" w:rsidRDefault="00A920A8" w:rsidP="00C1161D">
      <w:pPr>
        <w:spacing w:line="360" w:lineRule="exact"/>
        <w:ind w:rightChars="-326" w:right="-685"/>
        <w:rPr>
          <w:rFonts w:ascii="ＭＳ 明朝" w:hAnsi="ＭＳ 明朝"/>
          <w:color w:val="FF0000"/>
          <w:szCs w:val="21"/>
        </w:rPr>
      </w:pPr>
    </w:p>
    <w:p w:rsidR="000F7917" w:rsidRPr="005220F1" w:rsidRDefault="005846E8" w:rsidP="004245A1">
      <w:pPr>
        <w:spacing w:line="300" w:lineRule="exact"/>
        <w:ind w:hanging="187"/>
        <w:jc w:val="left"/>
        <w:rPr>
          <w:rFonts w:ascii="ＭＳ ゴシック" w:eastAsia="ＭＳ ゴシック" w:hAnsi="ＭＳ ゴシック"/>
          <w:color w:val="000000"/>
          <w:szCs w:val="21"/>
        </w:rPr>
      </w:pPr>
      <w:r w:rsidRPr="005220F1">
        <w:rPr>
          <w:rFonts w:ascii="ＭＳ ゴシック" w:eastAsia="ＭＳ ゴシック" w:hAnsi="ＭＳ ゴシック" w:hint="eastAsia"/>
          <w:color w:val="000000"/>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220F1" w:rsidTr="00811DA3">
        <w:trPr>
          <w:trHeight w:val="1199"/>
          <w:jc w:val="center"/>
        </w:trPr>
        <w:tc>
          <w:tcPr>
            <w:tcW w:w="14944" w:type="dxa"/>
            <w:shd w:val="clear" w:color="auto" w:fill="auto"/>
          </w:tcPr>
          <w:p w:rsidR="00E7562F" w:rsidRPr="005220F1" w:rsidRDefault="00E7562F" w:rsidP="00E7562F">
            <w:r w:rsidRPr="005220F1">
              <w:rPr>
                <w:rFonts w:hint="eastAsia"/>
              </w:rPr>
              <w:t xml:space="preserve">　高い志を持ち、夢の実現に向けて必要な力を身に付けるとともに、考え、行動し、社会に貢献する人材を育成する学校をめざします。</w:t>
            </w:r>
          </w:p>
          <w:p w:rsidR="00E7562F" w:rsidRPr="005220F1" w:rsidRDefault="00E7562F" w:rsidP="00E7562F">
            <w:r w:rsidRPr="005220F1">
              <w:rPr>
                <w:rFonts w:hint="eastAsia"/>
              </w:rPr>
              <w:t xml:space="preserve">　　１　高い志を持ち、自ら行動し、挑戦を続ける力を育みます。</w:t>
            </w:r>
          </w:p>
          <w:p w:rsidR="00E7562F" w:rsidRPr="005220F1" w:rsidRDefault="00E7562F" w:rsidP="00E7562F">
            <w:r w:rsidRPr="005220F1">
              <w:rPr>
                <w:rFonts w:hint="eastAsia"/>
              </w:rPr>
              <w:t xml:space="preserve">　　２　未来を切り拓き、将来の夢の実現に向けて必要となる学力と考える力を育みます。</w:t>
            </w:r>
          </w:p>
          <w:p w:rsidR="00E7562F" w:rsidRPr="005220F1" w:rsidRDefault="00E7562F" w:rsidP="00D92A9F">
            <w:r w:rsidRPr="005220F1">
              <w:rPr>
                <w:rFonts w:hint="eastAsia"/>
              </w:rPr>
              <w:t xml:space="preserve">　　</w:t>
            </w:r>
            <w:r w:rsidRPr="005220F1">
              <w:rPr>
                <w:rFonts w:ascii="ＭＳ 明朝" w:hAnsi="ＭＳ 明朝" w:cs="メイリオ" w:hint="eastAsia"/>
                <w:szCs w:val="21"/>
              </w:rPr>
              <w:t>３　他者を思いやる心</w:t>
            </w:r>
            <w:r w:rsidR="00D92A9F" w:rsidRPr="005220F1">
              <w:rPr>
                <w:rFonts w:ascii="ＭＳ 明朝" w:hAnsi="ＭＳ 明朝" w:cs="メイリオ" w:hint="eastAsia"/>
                <w:szCs w:val="21"/>
              </w:rPr>
              <w:t>と、</w:t>
            </w:r>
            <w:r w:rsidRPr="005220F1">
              <w:rPr>
                <w:rFonts w:ascii="ＭＳ 明朝" w:hAnsi="ＭＳ 明朝" w:cs="メイリオ" w:hint="eastAsia"/>
                <w:szCs w:val="21"/>
              </w:rPr>
              <w:t>地域での奉仕活動</w:t>
            </w:r>
            <w:r w:rsidR="00D92A9F" w:rsidRPr="005220F1">
              <w:rPr>
                <w:rFonts w:ascii="ＭＳ 明朝" w:hAnsi="ＭＳ 明朝" w:cs="メイリオ" w:hint="eastAsia"/>
                <w:szCs w:val="21"/>
              </w:rPr>
              <w:t>など</w:t>
            </w:r>
            <w:r w:rsidRPr="005220F1">
              <w:rPr>
                <w:rFonts w:ascii="ＭＳ 明朝" w:hAnsi="ＭＳ 明朝" w:cs="メイリオ" w:hint="eastAsia"/>
                <w:szCs w:val="21"/>
              </w:rPr>
              <w:t>社会に貢献する力を育みます。</w:t>
            </w:r>
          </w:p>
        </w:tc>
      </w:tr>
    </w:tbl>
    <w:p w:rsidR="00324B67" w:rsidRPr="005220F1" w:rsidRDefault="00324B67" w:rsidP="004245A1">
      <w:pPr>
        <w:spacing w:line="300" w:lineRule="exact"/>
        <w:ind w:hanging="187"/>
        <w:jc w:val="left"/>
        <w:rPr>
          <w:rFonts w:ascii="ＭＳ ゴシック" w:eastAsia="ＭＳ ゴシック" w:hAnsi="ＭＳ ゴシック"/>
          <w:color w:val="000000"/>
          <w:szCs w:val="21"/>
        </w:rPr>
      </w:pPr>
    </w:p>
    <w:p w:rsidR="009B365C" w:rsidRPr="005220F1" w:rsidRDefault="009B365C" w:rsidP="004245A1">
      <w:pPr>
        <w:spacing w:line="300" w:lineRule="exact"/>
        <w:ind w:hanging="187"/>
        <w:jc w:val="left"/>
        <w:rPr>
          <w:rFonts w:ascii="ＭＳ ゴシック" w:eastAsia="ＭＳ ゴシック" w:hAnsi="ＭＳ ゴシック"/>
          <w:color w:val="000000"/>
          <w:szCs w:val="21"/>
        </w:rPr>
      </w:pPr>
      <w:r w:rsidRPr="005220F1">
        <w:rPr>
          <w:rFonts w:ascii="ＭＳ ゴシック" w:eastAsia="ＭＳ ゴシック" w:hAnsi="ＭＳ ゴシック" w:hint="eastAsia"/>
          <w:color w:val="000000"/>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220F1" w:rsidTr="002D167D">
        <w:trPr>
          <w:trHeight w:val="10894"/>
          <w:jc w:val="center"/>
        </w:trPr>
        <w:tc>
          <w:tcPr>
            <w:tcW w:w="14944" w:type="dxa"/>
            <w:shd w:val="clear" w:color="auto" w:fill="auto"/>
          </w:tcPr>
          <w:p w:rsidR="004E5854" w:rsidRPr="005220F1" w:rsidRDefault="008330BD" w:rsidP="004E5854">
            <w:pPr>
              <w:spacing w:line="360" w:lineRule="exact"/>
              <w:rPr>
                <w:rFonts w:ascii="ＭＳ 明朝" w:hAnsi="ＭＳ 明朝"/>
                <w:b/>
                <w:color w:val="000000"/>
              </w:rPr>
            </w:pPr>
            <w:r w:rsidRPr="005220F1">
              <w:rPr>
                <w:rFonts w:ascii="ＭＳ 明朝" w:hAnsi="ＭＳ 明朝" w:hint="eastAsia"/>
                <w:b/>
                <w:color w:val="000000"/>
              </w:rPr>
              <w:t xml:space="preserve">１　</w:t>
            </w:r>
            <w:r w:rsidR="007C4B9B" w:rsidRPr="005220F1">
              <w:rPr>
                <w:rFonts w:ascii="ＭＳ 明朝" w:hAnsi="ＭＳ 明朝" w:hint="eastAsia"/>
                <w:b/>
                <w:color w:val="000000"/>
              </w:rPr>
              <w:t>将来の夢の</w:t>
            </w:r>
            <w:r w:rsidR="00AF4AE3" w:rsidRPr="005220F1">
              <w:rPr>
                <w:rFonts w:ascii="ＭＳ 明朝" w:hAnsi="ＭＳ 明朝" w:hint="eastAsia"/>
                <w:b/>
                <w:color w:val="000000"/>
              </w:rPr>
              <w:t>実現をめざした</w:t>
            </w:r>
            <w:r w:rsidR="004E5854" w:rsidRPr="005220F1">
              <w:rPr>
                <w:rFonts w:ascii="ＭＳ 明朝" w:hAnsi="ＭＳ 明朝" w:hint="eastAsia"/>
                <w:b/>
                <w:color w:val="000000"/>
              </w:rPr>
              <w:t>確かな学力の育成</w:t>
            </w:r>
            <w:r w:rsidR="00435076" w:rsidRPr="005220F1">
              <w:rPr>
                <w:rFonts w:ascii="ＭＳ 明朝" w:hAnsi="ＭＳ 明朝" w:hint="eastAsia"/>
                <w:b/>
                <w:color w:val="000000"/>
              </w:rPr>
              <w:t>とキャリア教育</w:t>
            </w:r>
            <w:r w:rsidR="004749B0" w:rsidRPr="005220F1">
              <w:rPr>
                <w:rFonts w:ascii="ＭＳ 明朝" w:hAnsi="ＭＳ 明朝" w:hint="eastAsia"/>
                <w:b/>
                <w:color w:val="000000"/>
              </w:rPr>
              <w:t>の実践</w:t>
            </w:r>
          </w:p>
          <w:p w:rsidR="00E03FBE" w:rsidRPr="005220F1" w:rsidRDefault="003E2CF0" w:rsidP="00DD65A4">
            <w:pPr>
              <w:spacing w:line="360" w:lineRule="exact"/>
              <w:rPr>
                <w:rFonts w:ascii="ＭＳ 明朝" w:hAnsi="ＭＳ 明朝"/>
                <w:color w:val="000000"/>
                <w:szCs w:val="21"/>
              </w:rPr>
            </w:pPr>
            <w:r w:rsidRPr="005220F1">
              <w:rPr>
                <w:rFonts w:ascii="ＭＳ 明朝" w:hAnsi="ＭＳ 明朝" w:hint="eastAsia"/>
                <w:color w:val="000000"/>
                <w:szCs w:val="21"/>
              </w:rPr>
              <w:t>（</w:t>
            </w:r>
            <w:r w:rsidR="00DD65A4" w:rsidRPr="005220F1">
              <w:rPr>
                <w:rFonts w:ascii="ＭＳ 明朝" w:hAnsi="ＭＳ 明朝" w:hint="eastAsia"/>
                <w:color w:val="000000"/>
                <w:szCs w:val="21"/>
              </w:rPr>
              <w:t>１</w:t>
            </w:r>
            <w:r w:rsidRPr="005220F1">
              <w:rPr>
                <w:rFonts w:ascii="ＭＳ 明朝" w:hAnsi="ＭＳ 明朝" w:hint="eastAsia"/>
                <w:color w:val="000000"/>
                <w:szCs w:val="21"/>
              </w:rPr>
              <w:t>）</w:t>
            </w:r>
            <w:r w:rsidR="002C09C7" w:rsidRPr="005220F1">
              <w:rPr>
                <w:rFonts w:ascii="ＭＳ 明朝" w:hAnsi="ＭＳ 明朝" w:hint="eastAsia"/>
                <w:color w:val="000000"/>
                <w:szCs w:val="21"/>
              </w:rPr>
              <w:t>「</w:t>
            </w:r>
            <w:r w:rsidR="007951D7" w:rsidRPr="005220F1">
              <w:rPr>
                <w:rFonts w:ascii="ＭＳ 明朝" w:hAnsi="ＭＳ 明朝" w:hint="eastAsia"/>
                <w:color w:val="000000"/>
                <w:szCs w:val="21"/>
              </w:rPr>
              <w:t>魅力的な授業</w:t>
            </w:r>
            <w:r w:rsidR="00C23A44" w:rsidRPr="005220F1">
              <w:rPr>
                <w:rFonts w:ascii="ＭＳ 明朝" w:hAnsi="ＭＳ 明朝" w:hint="eastAsia"/>
                <w:color w:val="000000"/>
                <w:szCs w:val="21"/>
              </w:rPr>
              <w:t>・</w:t>
            </w:r>
            <w:r w:rsidR="00E03FBE" w:rsidRPr="005220F1">
              <w:rPr>
                <w:rFonts w:ascii="ＭＳ 明朝" w:hAnsi="ＭＳ 明朝" w:hint="eastAsia"/>
                <w:color w:val="000000"/>
                <w:szCs w:val="21"/>
              </w:rPr>
              <w:t>わかる授業</w:t>
            </w:r>
            <w:r w:rsidR="002C09C7" w:rsidRPr="005220F1">
              <w:rPr>
                <w:rFonts w:ascii="ＭＳ 明朝" w:hAnsi="ＭＳ 明朝" w:hint="eastAsia"/>
                <w:color w:val="000000"/>
                <w:szCs w:val="21"/>
              </w:rPr>
              <w:t>」</w:t>
            </w:r>
            <w:r w:rsidR="00E03FBE" w:rsidRPr="005220F1">
              <w:rPr>
                <w:rFonts w:ascii="ＭＳ 明朝" w:hAnsi="ＭＳ 明朝" w:hint="eastAsia"/>
                <w:color w:val="000000"/>
                <w:szCs w:val="21"/>
              </w:rPr>
              <w:t>をめざした授業改善に取り組む。</w:t>
            </w:r>
          </w:p>
          <w:p w:rsidR="004E5854" w:rsidRPr="005220F1" w:rsidRDefault="004E5854" w:rsidP="00CF6558">
            <w:pPr>
              <w:spacing w:line="360" w:lineRule="exact"/>
              <w:ind w:leftChars="200" w:left="420"/>
              <w:rPr>
                <w:rFonts w:ascii="ＭＳ 明朝" w:hAnsi="ＭＳ 明朝"/>
                <w:color w:val="000000"/>
                <w:szCs w:val="21"/>
              </w:rPr>
            </w:pPr>
            <w:r w:rsidRPr="005220F1">
              <w:rPr>
                <w:rFonts w:ascii="ＭＳ 明朝" w:hAnsi="ＭＳ 明朝" w:hint="eastAsia"/>
                <w:color w:val="000000"/>
                <w:szCs w:val="21"/>
              </w:rPr>
              <w:t>授業アンケート</w:t>
            </w:r>
            <w:r w:rsidR="007C4B9B" w:rsidRPr="005220F1">
              <w:rPr>
                <w:rFonts w:ascii="ＭＳ 明朝" w:hAnsi="ＭＳ 明朝" w:hint="eastAsia"/>
                <w:color w:val="000000"/>
                <w:szCs w:val="21"/>
              </w:rPr>
              <w:t>、授業見学、研修</w:t>
            </w:r>
            <w:r w:rsidR="00F21B6A" w:rsidRPr="005220F1">
              <w:rPr>
                <w:rFonts w:ascii="ＭＳ 明朝" w:hAnsi="ＭＳ 明朝" w:hint="eastAsia"/>
                <w:color w:val="000000"/>
                <w:szCs w:val="21"/>
              </w:rPr>
              <w:t>、ICT活用</w:t>
            </w:r>
            <w:r w:rsidR="007C4B9B" w:rsidRPr="005220F1">
              <w:rPr>
                <w:rFonts w:ascii="ＭＳ 明朝" w:hAnsi="ＭＳ 明朝" w:hint="eastAsia"/>
                <w:color w:val="000000"/>
                <w:szCs w:val="21"/>
              </w:rPr>
              <w:t>等により</w:t>
            </w:r>
            <w:r w:rsidRPr="005220F1">
              <w:rPr>
                <w:rFonts w:ascii="ＭＳ 明朝" w:hAnsi="ＭＳ 明朝" w:hint="eastAsia"/>
                <w:color w:val="000000"/>
                <w:szCs w:val="21"/>
              </w:rPr>
              <w:t>、授業</w:t>
            </w:r>
            <w:r w:rsidR="007C4B9B" w:rsidRPr="005220F1">
              <w:rPr>
                <w:rFonts w:ascii="ＭＳ 明朝" w:hAnsi="ＭＳ 明朝" w:hint="eastAsia"/>
                <w:color w:val="000000"/>
                <w:szCs w:val="21"/>
              </w:rPr>
              <w:t>改善</w:t>
            </w:r>
            <w:r w:rsidRPr="005220F1">
              <w:rPr>
                <w:rFonts w:ascii="ＭＳ 明朝" w:hAnsi="ＭＳ 明朝" w:hint="eastAsia"/>
                <w:color w:val="000000"/>
                <w:szCs w:val="21"/>
              </w:rPr>
              <w:t>や工夫</w:t>
            </w:r>
            <w:r w:rsidR="00CF6558" w:rsidRPr="005220F1">
              <w:rPr>
                <w:rFonts w:ascii="ＭＳ 明朝" w:hAnsi="ＭＳ 明朝" w:hint="eastAsia"/>
                <w:color w:val="000000"/>
                <w:szCs w:val="21"/>
              </w:rPr>
              <w:t>を行</w:t>
            </w:r>
            <w:r w:rsidR="008F50D9" w:rsidRPr="005220F1">
              <w:rPr>
                <w:rFonts w:ascii="ＭＳ 明朝" w:hAnsi="ＭＳ 明朝" w:hint="eastAsia"/>
                <w:color w:val="000000"/>
                <w:szCs w:val="21"/>
              </w:rPr>
              <w:t>い、授業力の向上をめざす。</w:t>
            </w:r>
            <w:r w:rsidR="00CF6558" w:rsidRPr="005220F1">
              <w:rPr>
                <w:rFonts w:ascii="ＭＳ 明朝" w:hAnsi="ＭＳ 明朝" w:hint="eastAsia"/>
                <w:color w:val="000000"/>
                <w:szCs w:val="21"/>
              </w:rPr>
              <w:t>また、主体的・対話的で深い学び（いわゆるアクティブ・ラーニング）の推進に努め</w:t>
            </w:r>
            <w:r w:rsidR="008F50D9" w:rsidRPr="005220F1">
              <w:rPr>
                <w:rFonts w:ascii="ＭＳ 明朝" w:hAnsi="ＭＳ 明朝" w:hint="eastAsia"/>
                <w:color w:val="000000"/>
                <w:szCs w:val="21"/>
              </w:rPr>
              <w:t>る。</w:t>
            </w:r>
          </w:p>
          <w:p w:rsidR="00016D9C" w:rsidRPr="005220F1" w:rsidRDefault="003E2CF0" w:rsidP="00DD65A4">
            <w:pPr>
              <w:spacing w:line="360" w:lineRule="exact"/>
              <w:rPr>
                <w:rFonts w:ascii="ＭＳ 明朝" w:hAnsi="ＭＳ 明朝"/>
                <w:color w:val="000000"/>
                <w:szCs w:val="21"/>
              </w:rPr>
            </w:pPr>
            <w:r w:rsidRPr="005220F1">
              <w:rPr>
                <w:rFonts w:ascii="ＭＳ 明朝" w:hAnsi="ＭＳ 明朝" w:hint="eastAsia"/>
                <w:color w:val="000000"/>
                <w:szCs w:val="21"/>
              </w:rPr>
              <w:t>（</w:t>
            </w:r>
            <w:r w:rsidR="00DD65A4" w:rsidRPr="005220F1">
              <w:rPr>
                <w:rFonts w:ascii="ＭＳ 明朝" w:hAnsi="ＭＳ 明朝" w:hint="eastAsia"/>
                <w:color w:val="000000"/>
                <w:szCs w:val="21"/>
              </w:rPr>
              <w:t>２</w:t>
            </w:r>
            <w:r w:rsidRPr="005220F1">
              <w:rPr>
                <w:rFonts w:ascii="ＭＳ 明朝" w:hAnsi="ＭＳ 明朝" w:hint="eastAsia"/>
                <w:color w:val="000000"/>
                <w:szCs w:val="21"/>
              </w:rPr>
              <w:t>）</w:t>
            </w:r>
            <w:r w:rsidR="00016D9C" w:rsidRPr="005220F1">
              <w:rPr>
                <w:rFonts w:ascii="ＭＳ 明朝" w:hAnsi="ＭＳ 明朝" w:hint="eastAsia"/>
                <w:color w:val="000000"/>
                <w:szCs w:val="21"/>
              </w:rPr>
              <w:t>自学自習力</w:t>
            </w:r>
            <w:r w:rsidR="004749B0" w:rsidRPr="005220F1">
              <w:rPr>
                <w:rFonts w:ascii="ＭＳ 明朝" w:hAnsi="ＭＳ 明朝" w:hint="eastAsia"/>
                <w:color w:val="000000"/>
                <w:szCs w:val="21"/>
              </w:rPr>
              <w:t>を</w:t>
            </w:r>
            <w:r w:rsidR="00016D9C" w:rsidRPr="005220F1">
              <w:rPr>
                <w:rFonts w:ascii="ＭＳ 明朝" w:hAnsi="ＭＳ 明朝" w:hint="eastAsia"/>
                <w:color w:val="000000"/>
                <w:szCs w:val="21"/>
              </w:rPr>
              <w:t>育</w:t>
            </w:r>
            <w:r w:rsidR="004749B0" w:rsidRPr="005220F1">
              <w:rPr>
                <w:rFonts w:ascii="ＭＳ 明朝" w:hAnsi="ＭＳ 明朝" w:hint="eastAsia"/>
                <w:color w:val="000000"/>
                <w:szCs w:val="21"/>
              </w:rPr>
              <w:t>む</w:t>
            </w:r>
            <w:r w:rsidR="00016D9C" w:rsidRPr="005220F1">
              <w:rPr>
                <w:rFonts w:ascii="ＭＳ 明朝" w:hAnsi="ＭＳ 明朝" w:hint="eastAsia"/>
                <w:color w:val="000000"/>
                <w:szCs w:val="21"/>
              </w:rPr>
              <w:t>。</w:t>
            </w:r>
          </w:p>
          <w:p w:rsidR="004E5854" w:rsidRPr="005220F1" w:rsidRDefault="00016D9C" w:rsidP="007F6EC3">
            <w:pPr>
              <w:spacing w:line="320" w:lineRule="exact"/>
              <w:ind w:left="210" w:hangingChars="100" w:hanging="210"/>
              <w:rPr>
                <w:rFonts w:ascii="ＭＳ 明朝" w:hAnsi="ＭＳ 明朝"/>
                <w:color w:val="000000"/>
                <w:szCs w:val="21"/>
              </w:rPr>
            </w:pPr>
            <w:r w:rsidRPr="005220F1">
              <w:rPr>
                <w:rFonts w:ascii="ＭＳ 明朝" w:hAnsi="ＭＳ 明朝" w:hint="eastAsia"/>
                <w:color w:val="000000"/>
                <w:szCs w:val="21"/>
              </w:rPr>
              <w:t xml:space="preserve">　　</w:t>
            </w:r>
            <w:r w:rsidR="00F25E9C" w:rsidRPr="005220F1">
              <w:rPr>
                <w:rFonts w:ascii="ＭＳ 明朝" w:hAnsi="ＭＳ 明朝" w:hint="eastAsia"/>
                <w:color w:val="000000"/>
                <w:szCs w:val="21"/>
              </w:rPr>
              <w:t>家庭学習</w:t>
            </w:r>
            <w:r w:rsidR="00FA0D48" w:rsidRPr="005220F1">
              <w:rPr>
                <w:rFonts w:ascii="ＭＳ 明朝" w:hAnsi="ＭＳ 明朝" w:hint="eastAsia"/>
                <w:color w:val="000000"/>
                <w:szCs w:val="21"/>
              </w:rPr>
              <w:t>・</w:t>
            </w:r>
            <w:r w:rsidR="003966C7" w:rsidRPr="005220F1">
              <w:rPr>
                <w:rFonts w:ascii="ＭＳ 明朝" w:hAnsi="ＭＳ 明朝" w:hint="eastAsia"/>
                <w:color w:val="000000"/>
                <w:szCs w:val="21"/>
              </w:rPr>
              <w:t>授業外学習</w:t>
            </w:r>
            <w:r w:rsidR="004E5854" w:rsidRPr="005220F1">
              <w:rPr>
                <w:rFonts w:ascii="ＭＳ 明朝" w:hAnsi="ＭＳ 明朝" w:hint="eastAsia"/>
                <w:color w:val="000000"/>
                <w:szCs w:val="21"/>
              </w:rPr>
              <w:t>に取り組</w:t>
            </w:r>
            <w:r w:rsidR="00D53BED" w:rsidRPr="005220F1">
              <w:rPr>
                <w:rFonts w:ascii="ＭＳ 明朝" w:hAnsi="ＭＳ 明朝" w:hint="eastAsia"/>
                <w:color w:val="000000"/>
                <w:szCs w:val="21"/>
              </w:rPr>
              <w:t>む</w:t>
            </w:r>
            <w:r w:rsidR="004E5854" w:rsidRPr="005220F1">
              <w:rPr>
                <w:rFonts w:ascii="ＭＳ 明朝" w:hAnsi="ＭＳ 明朝" w:hint="eastAsia"/>
                <w:color w:val="000000"/>
                <w:szCs w:val="21"/>
              </w:rPr>
              <w:t>力の育成</w:t>
            </w:r>
            <w:r w:rsidR="007F6EC3" w:rsidRPr="005220F1">
              <w:rPr>
                <w:rFonts w:ascii="ＭＳ 明朝" w:hAnsi="ＭＳ 明朝" w:hint="eastAsia"/>
                <w:color w:val="000000"/>
                <w:szCs w:val="21"/>
              </w:rPr>
              <w:t>とともに、</w:t>
            </w:r>
            <w:r w:rsidR="006E5868" w:rsidRPr="005220F1">
              <w:rPr>
                <w:rFonts w:ascii="ＭＳ 明朝" w:hAnsi="ＭＳ 明朝" w:hint="eastAsia"/>
                <w:color w:val="000000"/>
                <w:szCs w:val="21"/>
              </w:rPr>
              <w:t>読書活動の推進</w:t>
            </w:r>
            <w:r w:rsidR="007F6EC3" w:rsidRPr="005220F1">
              <w:rPr>
                <w:rFonts w:ascii="ＭＳ 明朝" w:hAnsi="ＭＳ 明朝" w:hint="eastAsia"/>
                <w:color w:val="000000"/>
                <w:szCs w:val="21"/>
              </w:rPr>
              <w:t>並びに資格取得に向けた取組みを行う。</w:t>
            </w:r>
          </w:p>
          <w:p w:rsidR="00435076" w:rsidRPr="005220F1" w:rsidRDefault="00435076" w:rsidP="00586328">
            <w:pPr>
              <w:spacing w:line="360" w:lineRule="exact"/>
              <w:ind w:left="420" w:hangingChars="200" w:hanging="420"/>
              <w:rPr>
                <w:rFonts w:ascii="ＭＳ 明朝" w:hAnsi="ＭＳ 明朝"/>
                <w:szCs w:val="21"/>
              </w:rPr>
            </w:pPr>
            <w:r w:rsidRPr="005220F1">
              <w:rPr>
                <w:rFonts w:ascii="ＭＳ 明朝" w:hAnsi="ＭＳ 明朝" w:hint="eastAsia"/>
                <w:szCs w:val="21"/>
              </w:rPr>
              <w:t>（３）</w:t>
            </w:r>
            <w:r w:rsidR="00E1630E" w:rsidRPr="005220F1">
              <w:rPr>
                <w:rFonts w:ascii="ＭＳ 明朝" w:hAnsi="ＭＳ 明朝" w:hint="eastAsia"/>
                <w:szCs w:val="21"/>
              </w:rPr>
              <w:t>キャリア教育の充実に取り組む</w:t>
            </w:r>
            <w:r w:rsidRPr="005220F1">
              <w:rPr>
                <w:rFonts w:ascii="ＭＳ 明朝" w:hAnsi="ＭＳ 明朝" w:hint="eastAsia"/>
                <w:szCs w:val="21"/>
              </w:rPr>
              <w:t>。</w:t>
            </w:r>
          </w:p>
          <w:p w:rsidR="00435076" w:rsidRPr="005220F1" w:rsidRDefault="00F01433" w:rsidP="00F01433">
            <w:pPr>
              <w:spacing w:line="360" w:lineRule="exact"/>
              <w:ind w:leftChars="200" w:left="420"/>
              <w:rPr>
                <w:rFonts w:ascii="ＭＳ 明朝" w:hAnsi="ＭＳ 明朝"/>
                <w:szCs w:val="21"/>
              </w:rPr>
            </w:pPr>
            <w:r w:rsidRPr="005220F1">
              <w:rPr>
                <w:rFonts w:ascii="ＭＳ 明朝" w:hAnsi="ＭＳ 明朝" w:hint="eastAsia"/>
                <w:szCs w:val="21"/>
              </w:rPr>
              <w:t>１年次から望ましい勤労観・職業観を育む取組みや進路相談を行うとともに進路情報等の提供を行い、</w:t>
            </w:r>
            <w:r w:rsidR="00586328" w:rsidRPr="005220F1">
              <w:rPr>
                <w:rFonts w:ascii="ＭＳ 明朝" w:hAnsi="ＭＳ 明朝" w:hint="eastAsia"/>
                <w:szCs w:val="21"/>
              </w:rPr>
              <w:t>３年間を見通した系統的・継続的なキャリア教育を実践</w:t>
            </w:r>
            <w:r w:rsidRPr="005220F1">
              <w:rPr>
                <w:rFonts w:ascii="ＭＳ 明朝" w:hAnsi="ＭＳ 明朝" w:hint="eastAsia"/>
                <w:szCs w:val="21"/>
              </w:rPr>
              <w:t>する</w:t>
            </w:r>
            <w:r w:rsidR="00435076" w:rsidRPr="005220F1">
              <w:rPr>
                <w:rFonts w:ascii="ＭＳ 明朝" w:hAnsi="ＭＳ 明朝" w:hint="eastAsia"/>
                <w:szCs w:val="21"/>
              </w:rPr>
              <w:t>。</w:t>
            </w:r>
          </w:p>
          <w:p w:rsidR="00F41C2D" w:rsidRPr="005220F1" w:rsidRDefault="00F25E9C" w:rsidP="00D53BED">
            <w:pPr>
              <w:spacing w:line="360" w:lineRule="exact"/>
              <w:rPr>
                <w:rFonts w:ascii="ＭＳ 明朝" w:hAnsi="ＭＳ 明朝"/>
                <w:szCs w:val="21"/>
              </w:rPr>
            </w:pPr>
            <w:r w:rsidRPr="005220F1">
              <w:rPr>
                <w:rFonts w:ascii="ＭＳ 明朝" w:hAnsi="ＭＳ 明朝" w:hint="eastAsia"/>
                <w:szCs w:val="21"/>
              </w:rPr>
              <w:t xml:space="preserve">　　　　</w:t>
            </w:r>
            <w:r w:rsidR="00EB62F3" w:rsidRPr="005220F1">
              <w:rPr>
                <w:rFonts w:ascii="ＭＳ 明朝" w:hAnsi="ＭＳ 明朝" w:hint="eastAsia"/>
                <w:szCs w:val="21"/>
              </w:rPr>
              <w:t>※授業満足度　平成2</w:t>
            </w:r>
            <w:r w:rsidR="006E0A20" w:rsidRPr="005220F1">
              <w:rPr>
                <w:rFonts w:ascii="ＭＳ 明朝" w:hAnsi="ＭＳ 明朝" w:hint="eastAsia"/>
                <w:szCs w:val="21"/>
              </w:rPr>
              <w:t>8</w:t>
            </w:r>
            <w:r w:rsidR="00EB62F3" w:rsidRPr="005220F1">
              <w:rPr>
                <w:rFonts w:ascii="ＭＳ 明朝" w:hAnsi="ＭＳ 明朝" w:hint="eastAsia"/>
                <w:szCs w:val="21"/>
              </w:rPr>
              <w:t>年度</w:t>
            </w:r>
            <w:r w:rsidR="00AE616F" w:rsidRPr="005220F1">
              <w:rPr>
                <w:rFonts w:ascii="ＭＳ 明朝" w:hAnsi="ＭＳ 明朝" w:hint="eastAsia"/>
                <w:szCs w:val="21"/>
              </w:rPr>
              <w:t>8</w:t>
            </w:r>
            <w:r w:rsidR="006E0A20" w:rsidRPr="005220F1">
              <w:rPr>
                <w:rFonts w:ascii="ＭＳ 明朝" w:hAnsi="ＭＳ 明朝" w:hint="eastAsia"/>
                <w:szCs w:val="21"/>
              </w:rPr>
              <w:t>5</w:t>
            </w:r>
            <w:r w:rsidR="00EB62F3" w:rsidRPr="005220F1">
              <w:rPr>
                <w:rFonts w:ascii="ＭＳ 明朝" w:hAnsi="ＭＳ 明朝" w:hint="eastAsia"/>
                <w:szCs w:val="21"/>
              </w:rPr>
              <w:t>％→平成</w:t>
            </w:r>
            <w:r w:rsidR="00AE616F" w:rsidRPr="005220F1">
              <w:rPr>
                <w:rFonts w:ascii="ＭＳ 明朝" w:hAnsi="ＭＳ 明朝" w:hint="eastAsia"/>
                <w:szCs w:val="21"/>
              </w:rPr>
              <w:t>3</w:t>
            </w:r>
            <w:r w:rsidR="006E0A20" w:rsidRPr="005220F1">
              <w:rPr>
                <w:rFonts w:ascii="ＭＳ 明朝" w:hAnsi="ＭＳ 明朝" w:hint="eastAsia"/>
                <w:szCs w:val="21"/>
              </w:rPr>
              <w:t>1</w:t>
            </w:r>
            <w:r w:rsidR="00EB62F3" w:rsidRPr="005220F1">
              <w:rPr>
                <w:rFonts w:ascii="ＭＳ 明朝" w:hAnsi="ＭＳ 明朝" w:hint="eastAsia"/>
                <w:szCs w:val="21"/>
              </w:rPr>
              <w:t>年度</w:t>
            </w:r>
            <w:r w:rsidR="006E0A20" w:rsidRPr="005220F1">
              <w:rPr>
                <w:rFonts w:ascii="ＭＳ 明朝" w:hAnsi="ＭＳ 明朝" w:hint="eastAsia"/>
                <w:szCs w:val="21"/>
              </w:rPr>
              <w:t>90</w:t>
            </w:r>
            <w:r w:rsidR="00EB62F3" w:rsidRPr="005220F1">
              <w:rPr>
                <w:rFonts w:ascii="ＭＳ 明朝" w:hAnsi="ＭＳ 明朝" w:hint="eastAsia"/>
                <w:szCs w:val="21"/>
              </w:rPr>
              <w:t>％</w:t>
            </w:r>
          </w:p>
          <w:p w:rsidR="00F41C2D" w:rsidRPr="005220F1" w:rsidRDefault="00D01D8A" w:rsidP="00F41C2D">
            <w:pPr>
              <w:spacing w:line="360" w:lineRule="exact"/>
              <w:rPr>
                <w:rFonts w:ascii="ＭＳ 明朝" w:hAnsi="ＭＳ 明朝"/>
                <w:szCs w:val="21"/>
              </w:rPr>
            </w:pPr>
            <w:r w:rsidRPr="005220F1">
              <w:rPr>
                <w:rFonts w:ascii="ＭＳ 明朝" w:hAnsi="ＭＳ 明朝" w:hint="eastAsia"/>
                <w:szCs w:val="21"/>
              </w:rPr>
              <w:t xml:space="preserve">　　</w:t>
            </w:r>
            <w:r w:rsidR="00EB62F3" w:rsidRPr="005220F1">
              <w:rPr>
                <w:rFonts w:ascii="ＭＳ 明朝" w:hAnsi="ＭＳ 明朝" w:hint="eastAsia"/>
                <w:szCs w:val="21"/>
              </w:rPr>
              <w:t xml:space="preserve">　</w:t>
            </w:r>
            <w:r w:rsidR="00F25E9C" w:rsidRPr="005220F1">
              <w:rPr>
                <w:rFonts w:ascii="ＭＳ 明朝" w:hAnsi="ＭＳ 明朝" w:hint="eastAsia"/>
                <w:szCs w:val="21"/>
              </w:rPr>
              <w:t xml:space="preserve">　</w:t>
            </w:r>
            <w:r w:rsidR="00D53BED" w:rsidRPr="005220F1">
              <w:rPr>
                <w:rFonts w:ascii="ＭＳ 明朝" w:hAnsi="ＭＳ 明朝" w:hint="eastAsia"/>
                <w:szCs w:val="21"/>
              </w:rPr>
              <w:t>※</w:t>
            </w:r>
            <w:r w:rsidR="00444853" w:rsidRPr="005220F1">
              <w:rPr>
                <w:rFonts w:ascii="ＭＳ 明朝" w:hAnsi="ＭＳ 明朝" w:hint="eastAsia"/>
                <w:szCs w:val="21"/>
              </w:rPr>
              <w:t>家庭学習</w:t>
            </w:r>
            <w:r w:rsidR="00FA0D48" w:rsidRPr="005220F1">
              <w:rPr>
                <w:rFonts w:ascii="ＭＳ 明朝" w:hAnsi="ＭＳ 明朝" w:hint="eastAsia"/>
                <w:szCs w:val="21"/>
              </w:rPr>
              <w:t>・</w:t>
            </w:r>
            <w:r w:rsidR="00D53BED" w:rsidRPr="005220F1">
              <w:rPr>
                <w:rFonts w:ascii="ＭＳ 明朝" w:hAnsi="ＭＳ 明朝" w:hint="eastAsia"/>
                <w:szCs w:val="21"/>
              </w:rPr>
              <w:t>授業外学習</w:t>
            </w:r>
            <w:r w:rsidR="00F93B68" w:rsidRPr="005220F1">
              <w:rPr>
                <w:rFonts w:ascii="ＭＳ 明朝" w:hAnsi="ＭＳ 明朝" w:hint="eastAsia"/>
                <w:szCs w:val="21"/>
              </w:rPr>
              <w:t>をほとんどしない生徒</w:t>
            </w:r>
            <w:r w:rsidR="00D53BED" w:rsidRPr="005220F1">
              <w:rPr>
                <w:rFonts w:ascii="ＭＳ 明朝" w:hAnsi="ＭＳ 明朝" w:hint="eastAsia"/>
                <w:szCs w:val="21"/>
              </w:rPr>
              <w:t xml:space="preserve">　平成2</w:t>
            </w:r>
            <w:r w:rsidR="006E0A20" w:rsidRPr="005220F1">
              <w:rPr>
                <w:rFonts w:ascii="ＭＳ 明朝" w:hAnsi="ＭＳ 明朝" w:hint="eastAsia"/>
                <w:szCs w:val="21"/>
              </w:rPr>
              <w:t>8</w:t>
            </w:r>
            <w:r w:rsidR="00D53BED" w:rsidRPr="005220F1">
              <w:rPr>
                <w:rFonts w:ascii="ＭＳ 明朝" w:hAnsi="ＭＳ 明朝" w:hint="eastAsia"/>
                <w:szCs w:val="21"/>
              </w:rPr>
              <w:t>年度</w:t>
            </w:r>
            <w:r w:rsidR="00F93B68" w:rsidRPr="005220F1">
              <w:rPr>
                <w:rFonts w:ascii="ＭＳ 明朝" w:hAnsi="ＭＳ 明朝" w:hint="eastAsia"/>
                <w:szCs w:val="21"/>
              </w:rPr>
              <w:t>380人</w:t>
            </w:r>
            <w:r w:rsidR="00D53BED" w:rsidRPr="005220F1">
              <w:rPr>
                <w:rFonts w:ascii="ＭＳ 明朝" w:hAnsi="ＭＳ 明朝" w:hint="eastAsia"/>
                <w:szCs w:val="21"/>
              </w:rPr>
              <w:t>→平成</w:t>
            </w:r>
            <w:r w:rsidR="00AE616F" w:rsidRPr="005220F1">
              <w:rPr>
                <w:rFonts w:ascii="ＭＳ 明朝" w:hAnsi="ＭＳ 明朝" w:hint="eastAsia"/>
                <w:szCs w:val="21"/>
              </w:rPr>
              <w:t>3</w:t>
            </w:r>
            <w:r w:rsidR="006E0A20" w:rsidRPr="005220F1">
              <w:rPr>
                <w:rFonts w:ascii="ＭＳ 明朝" w:hAnsi="ＭＳ 明朝" w:hint="eastAsia"/>
                <w:szCs w:val="21"/>
              </w:rPr>
              <w:t>1</w:t>
            </w:r>
            <w:r w:rsidR="00D53BED" w:rsidRPr="005220F1">
              <w:rPr>
                <w:rFonts w:ascii="ＭＳ 明朝" w:hAnsi="ＭＳ 明朝" w:hint="eastAsia"/>
                <w:szCs w:val="21"/>
              </w:rPr>
              <w:t>年度</w:t>
            </w:r>
            <w:r w:rsidR="002122C0" w:rsidRPr="005220F1">
              <w:rPr>
                <w:rFonts w:ascii="ＭＳ 明朝" w:hAnsi="ＭＳ 明朝" w:hint="eastAsia"/>
                <w:szCs w:val="21"/>
              </w:rPr>
              <w:t>99</w:t>
            </w:r>
            <w:r w:rsidR="00F93B68" w:rsidRPr="005220F1">
              <w:rPr>
                <w:rFonts w:ascii="ＭＳ 明朝" w:hAnsi="ＭＳ 明朝" w:hint="eastAsia"/>
                <w:szCs w:val="21"/>
              </w:rPr>
              <w:t>人</w:t>
            </w:r>
          </w:p>
          <w:p w:rsidR="007F6EC3" w:rsidRPr="005220F1" w:rsidRDefault="00435076" w:rsidP="00F41C2D">
            <w:pPr>
              <w:spacing w:line="360" w:lineRule="exact"/>
              <w:rPr>
                <w:rFonts w:ascii="ＭＳ 明朝" w:hAnsi="ＭＳ 明朝"/>
                <w:szCs w:val="21"/>
              </w:rPr>
            </w:pPr>
            <w:r w:rsidRPr="005220F1">
              <w:rPr>
                <w:rFonts w:ascii="ＭＳ 明朝" w:hAnsi="ＭＳ 明朝" w:hint="eastAsia"/>
                <w:szCs w:val="21"/>
              </w:rPr>
              <w:t xml:space="preserve">　</w:t>
            </w:r>
            <w:r w:rsidR="00D01D8A" w:rsidRPr="005220F1">
              <w:rPr>
                <w:rFonts w:ascii="ＭＳ 明朝" w:hAnsi="ＭＳ 明朝" w:hint="eastAsia"/>
                <w:szCs w:val="21"/>
              </w:rPr>
              <w:t xml:space="preserve">　　</w:t>
            </w:r>
            <w:r w:rsidR="00F25E9C" w:rsidRPr="005220F1">
              <w:rPr>
                <w:rFonts w:ascii="ＭＳ 明朝" w:hAnsi="ＭＳ 明朝" w:hint="eastAsia"/>
                <w:szCs w:val="21"/>
              </w:rPr>
              <w:t xml:space="preserve">　</w:t>
            </w:r>
            <w:r w:rsidRPr="005220F1">
              <w:rPr>
                <w:rFonts w:ascii="ＭＳ 明朝" w:hAnsi="ＭＳ 明朝" w:hint="eastAsia"/>
                <w:szCs w:val="21"/>
              </w:rPr>
              <w:t>※難関・中堅大学合格</w:t>
            </w:r>
            <w:r w:rsidR="007165D2" w:rsidRPr="005220F1">
              <w:rPr>
                <w:rFonts w:ascii="ＭＳ 明朝" w:hAnsi="ＭＳ 明朝" w:hint="eastAsia"/>
                <w:szCs w:val="21"/>
              </w:rPr>
              <w:t>者</w:t>
            </w:r>
            <w:r w:rsidRPr="005220F1">
              <w:rPr>
                <w:rFonts w:ascii="ＭＳ 明朝" w:hAnsi="ＭＳ 明朝" w:hint="eastAsia"/>
                <w:szCs w:val="21"/>
              </w:rPr>
              <w:t>数　平成2</w:t>
            </w:r>
            <w:r w:rsidR="006E0A20" w:rsidRPr="005220F1">
              <w:rPr>
                <w:rFonts w:ascii="ＭＳ 明朝" w:hAnsi="ＭＳ 明朝" w:hint="eastAsia"/>
                <w:szCs w:val="21"/>
              </w:rPr>
              <w:t>8</w:t>
            </w:r>
            <w:r w:rsidRPr="005220F1">
              <w:rPr>
                <w:rFonts w:ascii="ＭＳ 明朝" w:hAnsi="ＭＳ 明朝" w:hint="eastAsia"/>
                <w:szCs w:val="21"/>
              </w:rPr>
              <w:t>年度</w:t>
            </w:r>
            <w:r w:rsidR="00594C6E" w:rsidRPr="005220F1">
              <w:rPr>
                <w:rFonts w:ascii="ＭＳ 明朝" w:hAnsi="ＭＳ 明朝" w:hint="eastAsia"/>
                <w:szCs w:val="21"/>
              </w:rPr>
              <w:t>17</w:t>
            </w:r>
            <w:r w:rsidRPr="005220F1">
              <w:rPr>
                <w:rFonts w:ascii="ＭＳ 明朝" w:hAnsi="ＭＳ 明朝" w:hint="eastAsia"/>
                <w:szCs w:val="21"/>
              </w:rPr>
              <w:t>人→平成</w:t>
            </w:r>
            <w:r w:rsidR="00AE616F" w:rsidRPr="005220F1">
              <w:rPr>
                <w:rFonts w:ascii="ＭＳ 明朝" w:hAnsi="ＭＳ 明朝" w:hint="eastAsia"/>
                <w:szCs w:val="21"/>
              </w:rPr>
              <w:t>3</w:t>
            </w:r>
            <w:r w:rsidR="006E0A20" w:rsidRPr="005220F1">
              <w:rPr>
                <w:rFonts w:ascii="ＭＳ 明朝" w:hAnsi="ＭＳ 明朝" w:hint="eastAsia"/>
                <w:szCs w:val="21"/>
              </w:rPr>
              <w:t>1</w:t>
            </w:r>
            <w:r w:rsidRPr="005220F1">
              <w:rPr>
                <w:rFonts w:ascii="ＭＳ 明朝" w:hAnsi="ＭＳ 明朝" w:hint="eastAsia"/>
                <w:szCs w:val="21"/>
              </w:rPr>
              <w:t>年度</w:t>
            </w:r>
            <w:r w:rsidR="0046240A" w:rsidRPr="005220F1">
              <w:rPr>
                <w:rFonts w:ascii="ＭＳ 明朝" w:hAnsi="ＭＳ 明朝" w:hint="eastAsia"/>
                <w:szCs w:val="21"/>
              </w:rPr>
              <w:t>5</w:t>
            </w:r>
            <w:r w:rsidR="00AE616F" w:rsidRPr="005220F1">
              <w:rPr>
                <w:rFonts w:ascii="ＭＳ 明朝" w:hAnsi="ＭＳ 明朝" w:hint="eastAsia"/>
                <w:szCs w:val="21"/>
              </w:rPr>
              <w:t>0</w:t>
            </w:r>
            <w:r w:rsidRPr="005220F1">
              <w:rPr>
                <w:rFonts w:ascii="ＭＳ 明朝" w:hAnsi="ＭＳ 明朝" w:hint="eastAsia"/>
                <w:szCs w:val="21"/>
              </w:rPr>
              <w:t>人</w:t>
            </w:r>
          </w:p>
          <w:p w:rsidR="00435076" w:rsidRPr="005220F1" w:rsidRDefault="007F6EC3" w:rsidP="00F41C2D">
            <w:pPr>
              <w:spacing w:line="360" w:lineRule="exact"/>
              <w:rPr>
                <w:rFonts w:ascii="ＭＳ 明朝" w:hAnsi="ＭＳ 明朝"/>
              </w:rPr>
            </w:pPr>
            <w:r w:rsidRPr="005220F1">
              <w:rPr>
                <w:rFonts w:ascii="ＭＳ 明朝" w:hAnsi="ＭＳ 明朝" w:hint="eastAsia"/>
                <w:szCs w:val="21"/>
              </w:rPr>
              <w:t xml:space="preserve">　　　　</w:t>
            </w:r>
            <w:r w:rsidRPr="005220F1">
              <w:rPr>
                <w:rFonts w:ascii="ＭＳ 明朝" w:hAnsi="ＭＳ 明朝" w:hint="eastAsia"/>
              </w:rPr>
              <w:t>※学校教育自己診断（生徒）における進路指導項目の肯定率　平成2</w:t>
            </w:r>
            <w:r w:rsidR="006E0A20" w:rsidRPr="005220F1">
              <w:rPr>
                <w:rFonts w:ascii="ＭＳ 明朝" w:hAnsi="ＭＳ 明朝" w:hint="eastAsia"/>
              </w:rPr>
              <w:t>8</w:t>
            </w:r>
            <w:r w:rsidRPr="005220F1">
              <w:rPr>
                <w:rFonts w:ascii="ＭＳ 明朝" w:hAnsi="ＭＳ 明朝" w:hint="eastAsia"/>
              </w:rPr>
              <w:t>年度</w:t>
            </w:r>
            <w:r w:rsidR="006E0A20" w:rsidRPr="005220F1">
              <w:rPr>
                <w:rFonts w:ascii="ＭＳ 明朝" w:hAnsi="ＭＳ 明朝" w:hint="eastAsia"/>
              </w:rPr>
              <w:t>85</w:t>
            </w:r>
            <w:r w:rsidRPr="005220F1">
              <w:rPr>
                <w:rFonts w:ascii="ＭＳ 明朝" w:hAnsi="ＭＳ 明朝" w:hint="eastAsia"/>
              </w:rPr>
              <w:t>％→平成</w:t>
            </w:r>
            <w:r w:rsidR="00AE616F" w:rsidRPr="005220F1">
              <w:rPr>
                <w:rFonts w:ascii="ＭＳ 明朝" w:hAnsi="ＭＳ 明朝" w:hint="eastAsia"/>
              </w:rPr>
              <w:t>3</w:t>
            </w:r>
            <w:r w:rsidR="006E0A20" w:rsidRPr="005220F1">
              <w:rPr>
                <w:rFonts w:ascii="ＭＳ 明朝" w:hAnsi="ＭＳ 明朝" w:hint="eastAsia"/>
              </w:rPr>
              <w:t>1</w:t>
            </w:r>
            <w:r w:rsidRPr="005220F1">
              <w:rPr>
                <w:rFonts w:ascii="ＭＳ 明朝" w:hAnsi="ＭＳ 明朝" w:hint="eastAsia"/>
              </w:rPr>
              <w:t>年度</w:t>
            </w:r>
            <w:r w:rsidR="006E0A20" w:rsidRPr="005220F1">
              <w:rPr>
                <w:rFonts w:ascii="ＭＳ 明朝" w:hAnsi="ＭＳ 明朝" w:hint="eastAsia"/>
              </w:rPr>
              <w:t>90</w:t>
            </w:r>
            <w:r w:rsidRPr="005220F1">
              <w:rPr>
                <w:rFonts w:ascii="ＭＳ 明朝" w:hAnsi="ＭＳ 明朝" w:hint="eastAsia"/>
              </w:rPr>
              <w:t>％</w:t>
            </w:r>
          </w:p>
          <w:p w:rsidR="008F50D9" w:rsidRPr="005220F1" w:rsidRDefault="008F50D9" w:rsidP="00F41C2D">
            <w:pPr>
              <w:spacing w:line="360" w:lineRule="exact"/>
              <w:rPr>
                <w:rFonts w:ascii="ＭＳ 明朝" w:hAnsi="ＭＳ 明朝"/>
                <w:szCs w:val="21"/>
              </w:rPr>
            </w:pPr>
          </w:p>
          <w:p w:rsidR="004E5854" w:rsidRPr="005220F1" w:rsidRDefault="008330BD" w:rsidP="004E5854">
            <w:pPr>
              <w:spacing w:line="360" w:lineRule="exact"/>
              <w:rPr>
                <w:rFonts w:ascii="ＭＳ 明朝" w:hAnsi="ＭＳ 明朝"/>
                <w:b/>
              </w:rPr>
            </w:pPr>
            <w:r w:rsidRPr="005220F1">
              <w:rPr>
                <w:rFonts w:ascii="ＭＳ 明朝" w:hAnsi="ＭＳ 明朝" w:hint="eastAsia"/>
                <w:b/>
              </w:rPr>
              <w:t xml:space="preserve">２　</w:t>
            </w:r>
            <w:r w:rsidR="004E5854" w:rsidRPr="005220F1">
              <w:rPr>
                <w:rFonts w:ascii="ＭＳ 明朝" w:hAnsi="ＭＳ 明朝" w:hint="eastAsia"/>
                <w:b/>
              </w:rPr>
              <w:t>規範意識を高め、社会性、公共性を兼ね備えた人材の育成</w:t>
            </w:r>
          </w:p>
          <w:p w:rsidR="00DD65A4" w:rsidRPr="005220F1" w:rsidRDefault="003E2CF0" w:rsidP="00DD65A4">
            <w:pPr>
              <w:spacing w:line="360" w:lineRule="exact"/>
              <w:rPr>
                <w:rFonts w:ascii="ＭＳ 明朝" w:hAnsi="ＭＳ 明朝"/>
                <w:szCs w:val="21"/>
              </w:rPr>
            </w:pPr>
            <w:r w:rsidRPr="005220F1">
              <w:rPr>
                <w:rFonts w:ascii="ＭＳ 明朝" w:hAnsi="ＭＳ 明朝" w:hint="eastAsia"/>
                <w:szCs w:val="21"/>
              </w:rPr>
              <w:t>（</w:t>
            </w:r>
            <w:r w:rsidR="00B2141F" w:rsidRPr="005220F1">
              <w:rPr>
                <w:rFonts w:ascii="ＭＳ 明朝" w:hAnsi="ＭＳ 明朝" w:hint="eastAsia"/>
                <w:szCs w:val="21"/>
              </w:rPr>
              <w:t>１</w:t>
            </w:r>
            <w:r w:rsidRPr="005220F1">
              <w:rPr>
                <w:rFonts w:ascii="ＭＳ 明朝" w:hAnsi="ＭＳ 明朝" w:hint="eastAsia"/>
                <w:szCs w:val="21"/>
              </w:rPr>
              <w:t>）</w:t>
            </w:r>
            <w:r w:rsidR="00B2141F" w:rsidRPr="005220F1">
              <w:rPr>
                <w:rFonts w:ascii="ＭＳ 明朝" w:hAnsi="ＭＳ 明朝" w:hint="eastAsia"/>
                <w:szCs w:val="21"/>
              </w:rPr>
              <w:t>遅刻者数を減少させる取</w:t>
            </w:r>
            <w:r w:rsidR="00DD65A4" w:rsidRPr="005220F1">
              <w:rPr>
                <w:rFonts w:ascii="ＭＳ 明朝" w:hAnsi="ＭＳ 明朝" w:hint="eastAsia"/>
                <w:szCs w:val="21"/>
              </w:rPr>
              <w:t>組み</w:t>
            </w:r>
            <w:r w:rsidR="008F50D9" w:rsidRPr="005220F1">
              <w:rPr>
                <w:rFonts w:ascii="ＭＳ 明朝" w:hAnsi="ＭＳ 明朝" w:hint="eastAsia"/>
                <w:szCs w:val="21"/>
              </w:rPr>
              <w:t>及び交通安全指導を</w:t>
            </w:r>
            <w:r w:rsidR="00310938" w:rsidRPr="005220F1">
              <w:rPr>
                <w:rFonts w:ascii="ＭＳ 明朝" w:hAnsi="ＭＳ 明朝" w:hint="eastAsia"/>
                <w:szCs w:val="21"/>
              </w:rPr>
              <w:t>行う</w:t>
            </w:r>
            <w:r w:rsidR="00DD65A4" w:rsidRPr="005220F1">
              <w:rPr>
                <w:rFonts w:ascii="ＭＳ 明朝" w:hAnsi="ＭＳ 明朝" w:hint="eastAsia"/>
                <w:szCs w:val="21"/>
              </w:rPr>
              <w:t>。</w:t>
            </w:r>
          </w:p>
          <w:p w:rsidR="006F49B9" w:rsidRPr="005220F1" w:rsidRDefault="006F49B9" w:rsidP="006F49B9">
            <w:pPr>
              <w:spacing w:line="360" w:lineRule="exact"/>
              <w:ind w:firstLineChars="200" w:firstLine="420"/>
              <w:rPr>
                <w:rFonts w:ascii="ＭＳ 明朝" w:hAnsi="ＭＳ 明朝"/>
                <w:szCs w:val="21"/>
              </w:rPr>
            </w:pPr>
            <w:r w:rsidRPr="005220F1">
              <w:rPr>
                <w:rFonts w:ascii="ＭＳ 明朝" w:hAnsi="ＭＳ 明朝" w:hint="eastAsia"/>
                <w:szCs w:val="21"/>
              </w:rPr>
              <w:t>全校的で効果的な</w:t>
            </w:r>
            <w:r w:rsidR="00E72719" w:rsidRPr="005220F1">
              <w:rPr>
                <w:rFonts w:ascii="ＭＳ 明朝" w:hAnsi="ＭＳ 明朝" w:hint="eastAsia"/>
                <w:szCs w:val="21"/>
              </w:rPr>
              <w:t>生徒指導</w:t>
            </w:r>
            <w:r w:rsidRPr="005220F1">
              <w:rPr>
                <w:rFonts w:ascii="ＭＳ 明朝" w:hAnsi="ＭＳ 明朝" w:hint="eastAsia"/>
                <w:szCs w:val="21"/>
              </w:rPr>
              <w:t>・遅刻指導</w:t>
            </w:r>
            <w:r w:rsidR="004E5854" w:rsidRPr="005220F1">
              <w:rPr>
                <w:rFonts w:ascii="ＭＳ 明朝" w:hAnsi="ＭＳ 明朝" w:hint="eastAsia"/>
                <w:szCs w:val="21"/>
              </w:rPr>
              <w:t>を行い</w:t>
            </w:r>
            <w:r w:rsidR="00310938" w:rsidRPr="005220F1">
              <w:rPr>
                <w:rFonts w:ascii="ＭＳ 明朝" w:hAnsi="ＭＳ 明朝" w:hint="eastAsia"/>
                <w:szCs w:val="21"/>
              </w:rPr>
              <w:t>、時間</w:t>
            </w:r>
            <w:r w:rsidR="002D167D" w:rsidRPr="005220F1">
              <w:rPr>
                <w:rFonts w:ascii="ＭＳ 明朝" w:hAnsi="ＭＳ 明朝" w:hint="eastAsia"/>
                <w:szCs w:val="21"/>
              </w:rPr>
              <w:t>・規則</w:t>
            </w:r>
            <w:r w:rsidR="00310938" w:rsidRPr="005220F1">
              <w:rPr>
                <w:rFonts w:ascii="ＭＳ 明朝" w:hAnsi="ＭＳ 明朝" w:hint="eastAsia"/>
                <w:szCs w:val="21"/>
              </w:rPr>
              <w:t>を守る意識を育むとともに</w:t>
            </w:r>
            <w:r w:rsidR="004E5854" w:rsidRPr="005220F1">
              <w:rPr>
                <w:rFonts w:ascii="ＭＳ 明朝" w:hAnsi="ＭＳ 明朝" w:hint="eastAsia"/>
                <w:szCs w:val="21"/>
              </w:rPr>
              <w:t>、保護者の協力</w:t>
            </w:r>
            <w:r w:rsidR="00310938" w:rsidRPr="005220F1">
              <w:rPr>
                <w:rFonts w:ascii="ＭＳ 明朝" w:hAnsi="ＭＳ 明朝" w:hint="eastAsia"/>
                <w:szCs w:val="21"/>
              </w:rPr>
              <w:t>を</w:t>
            </w:r>
            <w:r w:rsidR="004E5854" w:rsidRPr="005220F1">
              <w:rPr>
                <w:rFonts w:ascii="ＭＳ 明朝" w:hAnsi="ＭＳ 明朝" w:hint="eastAsia"/>
                <w:szCs w:val="21"/>
              </w:rPr>
              <w:t>得ながら</w:t>
            </w:r>
            <w:r w:rsidR="00310938" w:rsidRPr="005220F1">
              <w:rPr>
                <w:rFonts w:ascii="ＭＳ 明朝" w:hAnsi="ＭＳ 明朝" w:hint="eastAsia"/>
                <w:szCs w:val="21"/>
              </w:rPr>
              <w:t>交通安全指導を行う</w:t>
            </w:r>
            <w:r w:rsidR="004E5854" w:rsidRPr="005220F1">
              <w:rPr>
                <w:rFonts w:ascii="ＭＳ 明朝" w:hAnsi="ＭＳ 明朝" w:hint="eastAsia"/>
                <w:szCs w:val="21"/>
              </w:rPr>
              <w:t>。</w:t>
            </w:r>
          </w:p>
          <w:p w:rsidR="00DD65A4" w:rsidRPr="005220F1" w:rsidRDefault="003E2CF0" w:rsidP="00B90514">
            <w:pPr>
              <w:spacing w:line="360" w:lineRule="exact"/>
              <w:ind w:left="420" w:hangingChars="200" w:hanging="420"/>
              <w:rPr>
                <w:rFonts w:ascii="ＭＳ 明朝" w:hAnsi="ＭＳ 明朝"/>
                <w:szCs w:val="21"/>
              </w:rPr>
            </w:pPr>
            <w:r w:rsidRPr="005220F1">
              <w:rPr>
                <w:rFonts w:ascii="ＭＳ 明朝" w:hAnsi="ＭＳ 明朝" w:hint="eastAsia"/>
                <w:szCs w:val="21"/>
              </w:rPr>
              <w:t>（</w:t>
            </w:r>
            <w:r w:rsidR="008330BD" w:rsidRPr="005220F1">
              <w:rPr>
                <w:rFonts w:ascii="ＭＳ 明朝" w:hAnsi="ＭＳ 明朝" w:hint="eastAsia"/>
                <w:szCs w:val="21"/>
              </w:rPr>
              <w:t>２</w:t>
            </w:r>
            <w:r w:rsidRPr="005220F1">
              <w:rPr>
                <w:rFonts w:ascii="ＭＳ 明朝" w:hAnsi="ＭＳ 明朝" w:hint="eastAsia"/>
                <w:szCs w:val="21"/>
              </w:rPr>
              <w:t>）</w:t>
            </w:r>
            <w:r w:rsidR="00DD65A4" w:rsidRPr="005220F1">
              <w:rPr>
                <w:rFonts w:ascii="ＭＳ 明朝" w:hAnsi="ＭＳ 明朝" w:hint="eastAsia"/>
                <w:szCs w:val="21"/>
              </w:rPr>
              <w:t>学校</w:t>
            </w:r>
            <w:r w:rsidR="00233224" w:rsidRPr="005220F1">
              <w:rPr>
                <w:rFonts w:ascii="ＭＳ 明朝" w:hAnsi="ＭＳ 明朝" w:hint="eastAsia"/>
                <w:szCs w:val="21"/>
              </w:rPr>
              <w:t>・地域における活動</w:t>
            </w:r>
            <w:r w:rsidR="00D02FB8" w:rsidRPr="005220F1">
              <w:rPr>
                <w:rFonts w:ascii="ＭＳ 明朝" w:hAnsi="ＭＳ 明朝" w:hint="eastAsia"/>
                <w:szCs w:val="21"/>
              </w:rPr>
              <w:t>を通じて</w:t>
            </w:r>
            <w:r w:rsidR="00233224" w:rsidRPr="005220F1">
              <w:rPr>
                <w:rFonts w:ascii="ＭＳ 明朝" w:hAnsi="ＭＳ 明朝" w:hint="eastAsia"/>
                <w:szCs w:val="21"/>
              </w:rPr>
              <w:t>生徒の主体性を育む</w:t>
            </w:r>
            <w:r w:rsidR="00D02FB8" w:rsidRPr="005220F1">
              <w:rPr>
                <w:rFonts w:ascii="ＭＳ 明朝" w:hAnsi="ＭＳ 明朝" w:hint="eastAsia"/>
                <w:szCs w:val="21"/>
              </w:rPr>
              <w:t>。</w:t>
            </w:r>
          </w:p>
          <w:p w:rsidR="004E5854" w:rsidRPr="005220F1" w:rsidRDefault="00D02FB8" w:rsidP="00885ACB">
            <w:pPr>
              <w:spacing w:line="360" w:lineRule="exact"/>
              <w:ind w:leftChars="200" w:left="420"/>
              <w:rPr>
                <w:rFonts w:ascii="ＭＳ 明朝" w:hAnsi="ＭＳ 明朝"/>
                <w:szCs w:val="21"/>
              </w:rPr>
            </w:pPr>
            <w:r w:rsidRPr="005220F1">
              <w:rPr>
                <w:rFonts w:ascii="ＭＳ 明朝" w:hAnsi="ＭＳ 明朝" w:hint="eastAsia"/>
                <w:szCs w:val="21"/>
              </w:rPr>
              <w:t>学校行事</w:t>
            </w:r>
            <w:r w:rsidR="004E5854" w:rsidRPr="005220F1">
              <w:rPr>
                <w:rFonts w:ascii="ＭＳ 明朝" w:hAnsi="ＭＳ 明朝" w:hint="eastAsia"/>
                <w:szCs w:val="21"/>
              </w:rPr>
              <w:t>、部活動</w:t>
            </w:r>
            <w:r w:rsidR="00233224" w:rsidRPr="005220F1">
              <w:rPr>
                <w:rFonts w:ascii="ＭＳ 明朝" w:hAnsi="ＭＳ 明朝" w:hint="eastAsia"/>
                <w:szCs w:val="21"/>
              </w:rPr>
              <w:t>、</w:t>
            </w:r>
            <w:r w:rsidR="00D718F1" w:rsidRPr="005220F1">
              <w:rPr>
                <w:rFonts w:ascii="ＭＳ 明朝" w:hAnsi="ＭＳ 明朝" w:hint="eastAsia"/>
                <w:szCs w:val="21"/>
              </w:rPr>
              <w:t>奉仕</w:t>
            </w:r>
            <w:r w:rsidR="00233224" w:rsidRPr="005220F1">
              <w:rPr>
                <w:rFonts w:ascii="ＭＳ 明朝" w:hAnsi="ＭＳ 明朝" w:hint="eastAsia"/>
                <w:szCs w:val="21"/>
              </w:rPr>
              <w:t>活動</w:t>
            </w:r>
            <w:r w:rsidR="00E72719" w:rsidRPr="005220F1">
              <w:rPr>
                <w:rFonts w:ascii="ＭＳ 明朝" w:hAnsi="ＭＳ 明朝" w:hint="eastAsia"/>
                <w:szCs w:val="21"/>
              </w:rPr>
              <w:t>等の</w:t>
            </w:r>
            <w:r w:rsidR="00922FCA" w:rsidRPr="005220F1">
              <w:rPr>
                <w:rFonts w:ascii="ＭＳ 明朝" w:hAnsi="ＭＳ 明朝" w:hint="eastAsia"/>
                <w:szCs w:val="21"/>
              </w:rPr>
              <w:t>さまざまな</w:t>
            </w:r>
            <w:r w:rsidR="004E5854" w:rsidRPr="005220F1">
              <w:rPr>
                <w:rFonts w:ascii="ＭＳ 明朝" w:hAnsi="ＭＳ 明朝" w:hint="eastAsia"/>
                <w:szCs w:val="21"/>
              </w:rPr>
              <w:t>活動</w:t>
            </w:r>
            <w:r w:rsidR="00922FCA" w:rsidRPr="005220F1">
              <w:rPr>
                <w:rFonts w:ascii="ＭＳ 明朝" w:hAnsi="ＭＳ 明朝" w:hint="eastAsia"/>
                <w:szCs w:val="21"/>
              </w:rPr>
              <w:t>を通じて</w:t>
            </w:r>
            <w:r w:rsidR="00A271CD" w:rsidRPr="005220F1">
              <w:rPr>
                <w:rFonts w:ascii="ＭＳ 明朝" w:hAnsi="ＭＳ 明朝" w:hint="eastAsia"/>
                <w:szCs w:val="21"/>
              </w:rPr>
              <w:t>、生徒に</w:t>
            </w:r>
            <w:r w:rsidR="00A271CD" w:rsidRPr="005220F1">
              <w:rPr>
                <w:rFonts w:ascii="ＭＳ 明朝" w:hAnsi="ＭＳ 明朝" w:hint="eastAsia"/>
                <w:sz w:val="20"/>
                <w:szCs w:val="20"/>
              </w:rPr>
              <w:t>考え、行動させながら、</w:t>
            </w:r>
            <w:r w:rsidR="00E72719" w:rsidRPr="005220F1">
              <w:rPr>
                <w:rFonts w:ascii="ＭＳ 明朝" w:hAnsi="ＭＳ 明朝" w:hint="eastAsia"/>
                <w:szCs w:val="21"/>
              </w:rPr>
              <w:t>主体性</w:t>
            </w:r>
            <w:r w:rsidR="00E81804" w:rsidRPr="005220F1">
              <w:rPr>
                <w:rFonts w:ascii="ＭＳ 明朝" w:hAnsi="ＭＳ 明朝" w:hint="eastAsia"/>
                <w:szCs w:val="21"/>
              </w:rPr>
              <w:t>の育みをめざす。</w:t>
            </w:r>
            <w:r w:rsidR="00885ACB" w:rsidRPr="005220F1">
              <w:rPr>
                <w:rFonts w:ascii="ＭＳ 明朝" w:hAnsi="ＭＳ 明朝" w:hint="eastAsia"/>
                <w:szCs w:val="21"/>
              </w:rPr>
              <w:t>発表・</w:t>
            </w:r>
            <w:r w:rsidR="00FA0D48" w:rsidRPr="005220F1">
              <w:rPr>
                <w:rFonts w:ascii="ＭＳ 明朝" w:hAnsi="ＭＳ 明朝" w:hint="eastAsia"/>
                <w:szCs w:val="21"/>
              </w:rPr>
              <w:t>出場</w:t>
            </w:r>
            <w:r w:rsidR="00885ACB" w:rsidRPr="005220F1">
              <w:rPr>
                <w:rFonts w:ascii="ＭＳ 明朝" w:hAnsi="ＭＳ 明朝" w:hint="eastAsia"/>
                <w:szCs w:val="21"/>
              </w:rPr>
              <w:t>する</w:t>
            </w:r>
            <w:r w:rsidR="00FA0D48" w:rsidRPr="005220F1">
              <w:rPr>
                <w:rFonts w:ascii="ＭＳ 明朝" w:hAnsi="ＭＳ 明朝" w:hint="eastAsia"/>
                <w:szCs w:val="21"/>
              </w:rPr>
              <w:t>機会</w:t>
            </w:r>
            <w:r w:rsidR="002D167D" w:rsidRPr="005220F1">
              <w:rPr>
                <w:rFonts w:ascii="ＭＳ 明朝" w:hAnsi="ＭＳ 明朝" w:hint="eastAsia"/>
                <w:szCs w:val="21"/>
              </w:rPr>
              <w:t>に</w:t>
            </w:r>
            <w:r w:rsidR="00885ACB" w:rsidRPr="005220F1">
              <w:rPr>
                <w:rFonts w:ascii="ＭＳ 明朝" w:hAnsi="ＭＳ 明朝" w:hint="eastAsia"/>
                <w:szCs w:val="21"/>
              </w:rPr>
              <w:t>積極的に</w:t>
            </w:r>
            <w:r w:rsidR="002D167D" w:rsidRPr="005220F1">
              <w:rPr>
                <w:rFonts w:ascii="ＭＳ 明朝" w:hAnsi="ＭＳ 明朝" w:hint="eastAsia"/>
                <w:szCs w:val="21"/>
              </w:rPr>
              <w:t>参加させて、</w:t>
            </w:r>
            <w:r w:rsidR="00885ACB" w:rsidRPr="005220F1">
              <w:rPr>
                <w:rFonts w:ascii="ＭＳ 明朝" w:hAnsi="ＭＳ 明朝" w:hint="eastAsia"/>
                <w:szCs w:val="21"/>
              </w:rPr>
              <w:t>生徒</w:t>
            </w:r>
            <w:r w:rsidR="00FA0D48" w:rsidRPr="005220F1">
              <w:rPr>
                <w:rFonts w:ascii="ＭＳ 明朝" w:hAnsi="ＭＳ 明朝" w:hint="eastAsia"/>
                <w:szCs w:val="21"/>
              </w:rPr>
              <w:t>に</w:t>
            </w:r>
            <w:r w:rsidR="00885ACB" w:rsidRPr="005220F1">
              <w:rPr>
                <w:rFonts w:ascii="ＭＳ 明朝" w:hAnsi="ＭＳ 明朝" w:hint="eastAsia"/>
                <w:szCs w:val="21"/>
              </w:rPr>
              <w:t>活躍させる。</w:t>
            </w:r>
          </w:p>
          <w:p w:rsidR="00F41C2D" w:rsidRPr="005220F1" w:rsidRDefault="00DB4AEA" w:rsidP="00DB4AEA">
            <w:pPr>
              <w:spacing w:line="360" w:lineRule="exact"/>
              <w:rPr>
                <w:rFonts w:ascii="ＭＳ 明朝" w:hAnsi="ＭＳ 明朝"/>
                <w:szCs w:val="21"/>
              </w:rPr>
            </w:pPr>
            <w:r w:rsidRPr="005220F1">
              <w:rPr>
                <w:rFonts w:ascii="ＭＳ 明朝" w:hAnsi="ＭＳ 明朝" w:hint="eastAsia"/>
                <w:szCs w:val="21"/>
              </w:rPr>
              <w:t xml:space="preserve">　</w:t>
            </w:r>
            <w:r w:rsidR="00D01D8A" w:rsidRPr="005220F1">
              <w:rPr>
                <w:rFonts w:ascii="ＭＳ 明朝" w:hAnsi="ＭＳ 明朝" w:hint="eastAsia"/>
                <w:szCs w:val="21"/>
              </w:rPr>
              <w:t xml:space="preserve">　　</w:t>
            </w:r>
            <w:r w:rsidR="00F25E9C" w:rsidRPr="005220F1">
              <w:rPr>
                <w:rFonts w:ascii="ＭＳ 明朝" w:hAnsi="ＭＳ 明朝" w:hint="eastAsia"/>
                <w:szCs w:val="21"/>
              </w:rPr>
              <w:t xml:space="preserve">　</w:t>
            </w:r>
            <w:r w:rsidR="00D53BED" w:rsidRPr="005220F1">
              <w:rPr>
                <w:rFonts w:ascii="ＭＳ 明朝" w:hAnsi="ＭＳ 明朝" w:hint="eastAsia"/>
                <w:szCs w:val="21"/>
              </w:rPr>
              <w:t>※遅刻者数　平成2</w:t>
            </w:r>
            <w:r w:rsidR="006E0A20" w:rsidRPr="005220F1">
              <w:rPr>
                <w:rFonts w:ascii="ＭＳ 明朝" w:hAnsi="ＭＳ 明朝" w:hint="eastAsia"/>
                <w:szCs w:val="21"/>
              </w:rPr>
              <w:t>8</w:t>
            </w:r>
            <w:r w:rsidR="00D53BED" w:rsidRPr="005220F1">
              <w:rPr>
                <w:rFonts w:ascii="ＭＳ 明朝" w:hAnsi="ＭＳ 明朝" w:hint="eastAsia"/>
                <w:szCs w:val="21"/>
              </w:rPr>
              <w:t>年度</w:t>
            </w:r>
            <w:r w:rsidR="00C73B79" w:rsidRPr="005220F1">
              <w:rPr>
                <w:rFonts w:ascii="ＭＳ 明朝" w:hAnsi="ＭＳ 明朝" w:hint="eastAsia"/>
                <w:szCs w:val="21"/>
              </w:rPr>
              <w:t>1811</w:t>
            </w:r>
            <w:r w:rsidR="00D53BED" w:rsidRPr="005220F1">
              <w:rPr>
                <w:rFonts w:ascii="ＭＳ 明朝" w:hAnsi="ＭＳ 明朝" w:hint="eastAsia"/>
                <w:szCs w:val="21"/>
              </w:rPr>
              <w:t>人→平成</w:t>
            </w:r>
            <w:r w:rsidR="00AE616F" w:rsidRPr="005220F1">
              <w:rPr>
                <w:rFonts w:ascii="ＭＳ 明朝" w:hAnsi="ＭＳ 明朝" w:hint="eastAsia"/>
                <w:szCs w:val="21"/>
              </w:rPr>
              <w:t>3</w:t>
            </w:r>
            <w:r w:rsidR="006E0A20" w:rsidRPr="005220F1">
              <w:rPr>
                <w:rFonts w:ascii="ＭＳ 明朝" w:hAnsi="ＭＳ 明朝" w:hint="eastAsia"/>
                <w:szCs w:val="21"/>
              </w:rPr>
              <w:t>1</w:t>
            </w:r>
            <w:r w:rsidR="00D53BED" w:rsidRPr="005220F1">
              <w:rPr>
                <w:rFonts w:ascii="ＭＳ 明朝" w:hAnsi="ＭＳ 明朝" w:hint="eastAsia"/>
                <w:szCs w:val="21"/>
              </w:rPr>
              <w:t>年度</w:t>
            </w:r>
            <w:r w:rsidR="00F25E9C" w:rsidRPr="005220F1">
              <w:rPr>
                <w:rFonts w:ascii="ＭＳ 明朝" w:hAnsi="ＭＳ 明朝" w:hint="eastAsia"/>
                <w:szCs w:val="21"/>
              </w:rPr>
              <w:t>1</w:t>
            </w:r>
            <w:r w:rsidR="00BD7672" w:rsidRPr="005220F1">
              <w:rPr>
                <w:rFonts w:ascii="ＭＳ 明朝" w:hAnsi="ＭＳ 明朝" w:hint="eastAsia"/>
                <w:szCs w:val="21"/>
              </w:rPr>
              <w:t>1</w:t>
            </w:r>
            <w:r w:rsidR="00AE616F" w:rsidRPr="005220F1">
              <w:rPr>
                <w:rFonts w:ascii="ＭＳ 明朝" w:hAnsi="ＭＳ 明朝" w:hint="eastAsia"/>
                <w:szCs w:val="21"/>
              </w:rPr>
              <w:t>00</w:t>
            </w:r>
            <w:r w:rsidR="00D53BED" w:rsidRPr="005220F1">
              <w:rPr>
                <w:rFonts w:ascii="ＭＳ 明朝" w:hAnsi="ＭＳ 明朝" w:hint="eastAsia"/>
                <w:szCs w:val="21"/>
              </w:rPr>
              <w:t>人</w:t>
            </w:r>
          </w:p>
          <w:p w:rsidR="00E81804" w:rsidRPr="005220F1" w:rsidRDefault="00D53BED" w:rsidP="00DB4AEA">
            <w:pPr>
              <w:spacing w:line="360" w:lineRule="exact"/>
              <w:rPr>
                <w:rFonts w:ascii="ＭＳ 明朝" w:hAnsi="ＭＳ 明朝"/>
                <w:szCs w:val="21"/>
              </w:rPr>
            </w:pPr>
            <w:r w:rsidRPr="005220F1">
              <w:rPr>
                <w:rFonts w:ascii="ＭＳ 明朝" w:hAnsi="ＭＳ 明朝" w:hint="eastAsia"/>
                <w:szCs w:val="21"/>
              </w:rPr>
              <w:t xml:space="preserve">　</w:t>
            </w:r>
            <w:r w:rsidR="00D01D8A" w:rsidRPr="005220F1">
              <w:rPr>
                <w:rFonts w:ascii="ＭＳ 明朝" w:hAnsi="ＭＳ 明朝" w:hint="eastAsia"/>
                <w:szCs w:val="21"/>
              </w:rPr>
              <w:t xml:space="preserve">　　</w:t>
            </w:r>
            <w:r w:rsidR="00F25E9C" w:rsidRPr="005220F1">
              <w:rPr>
                <w:rFonts w:ascii="ＭＳ 明朝" w:hAnsi="ＭＳ 明朝" w:hint="eastAsia"/>
                <w:szCs w:val="21"/>
              </w:rPr>
              <w:t xml:space="preserve">　</w:t>
            </w:r>
            <w:r w:rsidRPr="005220F1">
              <w:rPr>
                <w:rFonts w:ascii="ＭＳ 明朝" w:hAnsi="ＭＳ 明朝" w:hint="eastAsia"/>
                <w:szCs w:val="21"/>
              </w:rPr>
              <w:t>※部活動加入率　平成2</w:t>
            </w:r>
            <w:r w:rsidR="00CE7874" w:rsidRPr="005220F1">
              <w:rPr>
                <w:rFonts w:ascii="ＭＳ 明朝" w:hAnsi="ＭＳ 明朝" w:hint="eastAsia"/>
                <w:szCs w:val="21"/>
              </w:rPr>
              <w:t>8</w:t>
            </w:r>
            <w:r w:rsidRPr="005220F1">
              <w:rPr>
                <w:rFonts w:ascii="ＭＳ 明朝" w:hAnsi="ＭＳ 明朝" w:hint="eastAsia"/>
                <w:szCs w:val="21"/>
              </w:rPr>
              <w:t>年度</w:t>
            </w:r>
            <w:r w:rsidR="006E0A20" w:rsidRPr="005220F1">
              <w:rPr>
                <w:rFonts w:ascii="ＭＳ 明朝" w:hAnsi="ＭＳ 明朝" w:hint="eastAsia"/>
                <w:szCs w:val="21"/>
              </w:rPr>
              <w:t>68</w:t>
            </w:r>
            <w:r w:rsidRPr="005220F1">
              <w:rPr>
                <w:rFonts w:ascii="ＭＳ 明朝" w:hAnsi="ＭＳ 明朝" w:hint="eastAsia"/>
                <w:szCs w:val="21"/>
              </w:rPr>
              <w:t>％→平成</w:t>
            </w:r>
            <w:r w:rsidR="003E7DFD" w:rsidRPr="005220F1">
              <w:rPr>
                <w:rFonts w:ascii="ＭＳ 明朝" w:hAnsi="ＭＳ 明朝" w:hint="eastAsia"/>
                <w:szCs w:val="21"/>
              </w:rPr>
              <w:t>3</w:t>
            </w:r>
            <w:r w:rsidR="006E0A20" w:rsidRPr="005220F1">
              <w:rPr>
                <w:rFonts w:ascii="ＭＳ 明朝" w:hAnsi="ＭＳ 明朝" w:hint="eastAsia"/>
                <w:szCs w:val="21"/>
              </w:rPr>
              <w:t>1</w:t>
            </w:r>
            <w:r w:rsidRPr="005220F1">
              <w:rPr>
                <w:rFonts w:ascii="ＭＳ 明朝" w:hAnsi="ＭＳ 明朝" w:hint="eastAsia"/>
                <w:szCs w:val="21"/>
              </w:rPr>
              <w:t>年度</w:t>
            </w:r>
            <w:r w:rsidR="006E0A20" w:rsidRPr="005220F1">
              <w:rPr>
                <w:rFonts w:ascii="ＭＳ 明朝" w:hAnsi="ＭＳ 明朝" w:hint="eastAsia"/>
                <w:szCs w:val="21"/>
              </w:rPr>
              <w:t>75</w:t>
            </w:r>
            <w:r w:rsidRPr="005220F1">
              <w:rPr>
                <w:rFonts w:ascii="ＭＳ 明朝" w:hAnsi="ＭＳ 明朝" w:hint="eastAsia"/>
                <w:szCs w:val="21"/>
              </w:rPr>
              <w:t>％</w:t>
            </w:r>
          </w:p>
          <w:p w:rsidR="008F50D9" w:rsidRPr="005220F1" w:rsidRDefault="008F50D9" w:rsidP="00DB4AEA">
            <w:pPr>
              <w:spacing w:line="360" w:lineRule="exact"/>
              <w:rPr>
                <w:rFonts w:ascii="ＭＳ 明朝" w:hAnsi="ＭＳ 明朝"/>
                <w:szCs w:val="21"/>
              </w:rPr>
            </w:pPr>
          </w:p>
          <w:p w:rsidR="00B74122" w:rsidRPr="005220F1" w:rsidRDefault="00435076" w:rsidP="00B74122">
            <w:pPr>
              <w:spacing w:line="360" w:lineRule="exact"/>
              <w:rPr>
                <w:rFonts w:ascii="ＭＳ 明朝" w:hAnsi="ＭＳ 明朝"/>
                <w:szCs w:val="21"/>
              </w:rPr>
            </w:pPr>
            <w:r w:rsidRPr="005220F1">
              <w:rPr>
                <w:rFonts w:ascii="ＭＳ 明朝" w:hAnsi="ＭＳ 明朝" w:hint="eastAsia"/>
                <w:b/>
              </w:rPr>
              <w:t>３</w:t>
            </w:r>
            <w:r w:rsidR="008330BD" w:rsidRPr="005220F1">
              <w:rPr>
                <w:rFonts w:ascii="ＭＳ 明朝" w:hAnsi="ＭＳ 明朝" w:hint="eastAsia"/>
                <w:b/>
              </w:rPr>
              <w:t xml:space="preserve">　</w:t>
            </w:r>
            <w:r w:rsidR="003006B8" w:rsidRPr="005220F1">
              <w:rPr>
                <w:rFonts w:ascii="ＭＳ 明朝" w:hAnsi="ＭＳ 明朝" w:hint="eastAsia"/>
                <w:b/>
              </w:rPr>
              <w:t>活力ある学校づくり</w:t>
            </w:r>
            <w:r w:rsidR="00E609A1" w:rsidRPr="005220F1">
              <w:rPr>
                <w:rFonts w:ascii="ＭＳ 明朝" w:hAnsi="ＭＳ 明朝" w:hint="eastAsia"/>
                <w:b/>
              </w:rPr>
              <w:t>と広報</w:t>
            </w:r>
            <w:r w:rsidR="003E0A9B" w:rsidRPr="005220F1">
              <w:rPr>
                <w:rFonts w:ascii="ＭＳ 明朝" w:hAnsi="ＭＳ 明朝" w:hint="eastAsia"/>
                <w:b/>
              </w:rPr>
              <w:t>・</w:t>
            </w:r>
            <w:r w:rsidR="003006B8" w:rsidRPr="005220F1">
              <w:rPr>
                <w:rFonts w:ascii="ＭＳ 明朝" w:hAnsi="ＭＳ 明朝" w:hint="eastAsia"/>
                <w:b/>
              </w:rPr>
              <w:t>情報発信</w:t>
            </w:r>
            <w:r w:rsidR="003E0A9B" w:rsidRPr="005220F1">
              <w:rPr>
                <w:rFonts w:ascii="ＭＳ 明朝" w:hAnsi="ＭＳ 明朝" w:hint="eastAsia"/>
                <w:b/>
              </w:rPr>
              <w:t>の推進</w:t>
            </w:r>
          </w:p>
          <w:p w:rsidR="00A4564A" w:rsidRPr="005220F1" w:rsidRDefault="003E2CF0" w:rsidP="00A4564A">
            <w:pPr>
              <w:spacing w:line="360" w:lineRule="exact"/>
              <w:rPr>
                <w:rFonts w:ascii="ＭＳ 明朝" w:hAnsi="ＭＳ 明朝"/>
                <w:strike/>
                <w:color w:val="FF0000"/>
                <w:szCs w:val="21"/>
              </w:rPr>
            </w:pPr>
            <w:r w:rsidRPr="005220F1">
              <w:rPr>
                <w:rFonts w:ascii="ＭＳ 明朝" w:hAnsi="ＭＳ 明朝" w:hint="eastAsia"/>
                <w:szCs w:val="21"/>
              </w:rPr>
              <w:t>（</w:t>
            </w:r>
            <w:r w:rsidR="00A4564A" w:rsidRPr="005220F1">
              <w:rPr>
                <w:rFonts w:ascii="ＭＳ 明朝" w:hAnsi="ＭＳ 明朝" w:hint="eastAsia"/>
                <w:szCs w:val="21"/>
              </w:rPr>
              <w:t>１</w:t>
            </w:r>
            <w:r w:rsidRPr="005220F1">
              <w:rPr>
                <w:rFonts w:ascii="ＭＳ 明朝" w:hAnsi="ＭＳ 明朝" w:hint="eastAsia"/>
                <w:szCs w:val="21"/>
              </w:rPr>
              <w:t>）</w:t>
            </w:r>
            <w:r w:rsidR="00E15FC2" w:rsidRPr="005220F1">
              <w:rPr>
                <w:rFonts w:ascii="ＭＳ 明朝" w:hAnsi="ＭＳ 明朝" w:hint="eastAsia"/>
                <w:szCs w:val="21"/>
              </w:rPr>
              <w:t>活力ある学校づくりを推進する。</w:t>
            </w:r>
          </w:p>
          <w:p w:rsidR="0015155D" w:rsidRPr="005220F1" w:rsidRDefault="000034DB" w:rsidP="00D47B0E">
            <w:pPr>
              <w:spacing w:line="360" w:lineRule="exact"/>
              <w:ind w:leftChars="200" w:left="420"/>
              <w:rPr>
                <w:rFonts w:ascii="ＭＳ 明朝" w:hAnsi="ＭＳ 明朝"/>
                <w:szCs w:val="21"/>
              </w:rPr>
            </w:pPr>
            <w:r w:rsidRPr="005220F1">
              <w:rPr>
                <w:rFonts w:ascii="ＭＳ 明朝" w:hAnsi="ＭＳ 明朝" w:hint="eastAsia"/>
                <w:szCs w:val="21"/>
              </w:rPr>
              <w:t>国際交流の推進により、英語による生徒のコミュニケーション</w:t>
            </w:r>
            <w:r w:rsidR="00D47B0E" w:rsidRPr="005220F1">
              <w:rPr>
                <w:rFonts w:ascii="ＭＳ 明朝" w:hAnsi="ＭＳ 明朝" w:hint="eastAsia"/>
                <w:szCs w:val="21"/>
              </w:rPr>
              <w:t>能力の育成を図るとともに、さまざまな教科・教育活動の場で生徒に国際的な視野を育むよう</w:t>
            </w:r>
            <w:r w:rsidR="002A3BB2" w:rsidRPr="005220F1">
              <w:rPr>
                <w:rFonts w:ascii="ＭＳ 明朝" w:hAnsi="ＭＳ 明朝" w:hint="eastAsia"/>
                <w:szCs w:val="21"/>
              </w:rPr>
              <w:t>に</w:t>
            </w:r>
            <w:r w:rsidR="00D47B0E" w:rsidRPr="005220F1">
              <w:rPr>
                <w:rFonts w:ascii="ＭＳ 明朝" w:hAnsi="ＭＳ 明朝" w:hint="eastAsia"/>
                <w:szCs w:val="21"/>
              </w:rPr>
              <w:t>努める。</w:t>
            </w:r>
            <w:r w:rsidR="00E15FC2" w:rsidRPr="005220F1">
              <w:rPr>
                <w:rFonts w:ascii="ＭＳ 明朝" w:hAnsi="ＭＳ 明朝" w:hint="eastAsia"/>
                <w:szCs w:val="21"/>
              </w:rPr>
              <w:t>専門コース</w:t>
            </w:r>
            <w:r w:rsidR="00B71312" w:rsidRPr="005220F1">
              <w:rPr>
                <w:rFonts w:ascii="ＭＳ 明朝" w:hAnsi="ＭＳ 明朝" w:hint="eastAsia"/>
                <w:szCs w:val="21"/>
              </w:rPr>
              <w:t>及び</w:t>
            </w:r>
            <w:r w:rsidR="002A1CB3" w:rsidRPr="005220F1">
              <w:rPr>
                <w:rFonts w:ascii="ＭＳ 明朝" w:hAnsi="ＭＳ 明朝" w:hint="eastAsia"/>
                <w:szCs w:val="21"/>
              </w:rPr>
              <w:t>総合系</w:t>
            </w:r>
            <w:r w:rsidR="00F93B68" w:rsidRPr="005220F1">
              <w:rPr>
                <w:rFonts w:ascii="ＭＳ 明朝" w:hAnsi="ＭＳ 明朝" w:hint="eastAsia"/>
                <w:szCs w:val="21"/>
              </w:rPr>
              <w:t>設置校として</w:t>
            </w:r>
            <w:r w:rsidR="00D47B0E" w:rsidRPr="005220F1">
              <w:rPr>
                <w:rFonts w:ascii="ＭＳ 明朝" w:hAnsi="ＭＳ 明朝" w:hint="eastAsia"/>
                <w:szCs w:val="21"/>
              </w:rPr>
              <w:t>の</w:t>
            </w:r>
            <w:r w:rsidR="00240A13" w:rsidRPr="005220F1">
              <w:rPr>
                <w:rFonts w:ascii="ＭＳ 明朝" w:hAnsi="ＭＳ 明朝" w:hint="eastAsia"/>
                <w:szCs w:val="21"/>
              </w:rPr>
              <w:t>改編に対し、</w:t>
            </w:r>
            <w:r w:rsidR="002A1CB3" w:rsidRPr="005220F1">
              <w:rPr>
                <w:rFonts w:ascii="ＭＳ 明朝" w:hAnsi="ＭＳ 明朝" w:hint="eastAsia"/>
                <w:szCs w:val="21"/>
              </w:rPr>
              <w:t>教科、学年団</w:t>
            </w:r>
            <w:r w:rsidR="00F93B68" w:rsidRPr="005220F1">
              <w:rPr>
                <w:rFonts w:ascii="ＭＳ 明朝" w:hAnsi="ＭＳ 明朝" w:hint="eastAsia"/>
                <w:szCs w:val="21"/>
              </w:rPr>
              <w:t>、分掌</w:t>
            </w:r>
            <w:r w:rsidR="002A1CB3" w:rsidRPr="005220F1">
              <w:rPr>
                <w:rFonts w:ascii="ＭＳ 明朝" w:hAnsi="ＭＳ 明朝" w:hint="eastAsia"/>
                <w:szCs w:val="21"/>
              </w:rPr>
              <w:t>が</w:t>
            </w:r>
            <w:r w:rsidR="00067955" w:rsidRPr="005220F1">
              <w:rPr>
                <w:rFonts w:ascii="ＭＳ 明朝" w:hAnsi="ＭＳ 明朝" w:hint="eastAsia"/>
                <w:szCs w:val="21"/>
              </w:rPr>
              <w:t>連携</w:t>
            </w:r>
            <w:r w:rsidR="002A1CB3" w:rsidRPr="005220F1">
              <w:rPr>
                <w:rFonts w:ascii="ＭＳ 明朝" w:hAnsi="ＭＳ 明朝" w:hint="eastAsia"/>
                <w:szCs w:val="21"/>
              </w:rPr>
              <w:t>して取組</w:t>
            </w:r>
            <w:r w:rsidR="00F93B68" w:rsidRPr="005220F1">
              <w:rPr>
                <w:rFonts w:ascii="ＭＳ 明朝" w:hAnsi="ＭＳ 明朝" w:hint="eastAsia"/>
                <w:szCs w:val="21"/>
              </w:rPr>
              <w:t>みを進めていく</w:t>
            </w:r>
            <w:r w:rsidR="002A1CB3" w:rsidRPr="005220F1">
              <w:rPr>
                <w:rFonts w:ascii="ＭＳ 明朝" w:hAnsi="ＭＳ 明朝" w:hint="eastAsia"/>
                <w:szCs w:val="21"/>
              </w:rPr>
              <w:t>。</w:t>
            </w:r>
          </w:p>
          <w:p w:rsidR="004E5854" w:rsidRPr="005220F1" w:rsidRDefault="003E2CF0" w:rsidP="00557B4B">
            <w:pPr>
              <w:spacing w:line="360" w:lineRule="exact"/>
              <w:rPr>
                <w:rFonts w:ascii="ＭＳ 明朝" w:hAnsi="ＭＳ 明朝"/>
                <w:szCs w:val="21"/>
              </w:rPr>
            </w:pPr>
            <w:r w:rsidRPr="005220F1">
              <w:rPr>
                <w:rFonts w:ascii="ＭＳ 明朝" w:hAnsi="ＭＳ 明朝" w:hint="eastAsia"/>
                <w:szCs w:val="21"/>
              </w:rPr>
              <w:t>（</w:t>
            </w:r>
            <w:r w:rsidR="008330BD" w:rsidRPr="005220F1">
              <w:rPr>
                <w:rFonts w:ascii="ＭＳ 明朝" w:hAnsi="ＭＳ 明朝" w:hint="eastAsia"/>
                <w:szCs w:val="21"/>
              </w:rPr>
              <w:t>２</w:t>
            </w:r>
            <w:r w:rsidRPr="005220F1">
              <w:rPr>
                <w:rFonts w:ascii="ＭＳ 明朝" w:hAnsi="ＭＳ 明朝" w:hint="eastAsia"/>
                <w:szCs w:val="21"/>
              </w:rPr>
              <w:t>）</w:t>
            </w:r>
            <w:r w:rsidR="00D47B0E" w:rsidRPr="005220F1">
              <w:rPr>
                <w:rFonts w:ascii="ＭＳ 明朝" w:hAnsi="ＭＳ 明朝" w:hint="eastAsia"/>
                <w:szCs w:val="21"/>
              </w:rPr>
              <w:t>学校の教育活動の積極的な情報発信を行う</w:t>
            </w:r>
            <w:r w:rsidR="00557B4B" w:rsidRPr="005220F1">
              <w:rPr>
                <w:rFonts w:ascii="ＭＳ 明朝" w:hAnsi="ＭＳ 明朝" w:hint="eastAsia"/>
                <w:szCs w:val="21"/>
              </w:rPr>
              <w:t>。</w:t>
            </w:r>
          </w:p>
          <w:p w:rsidR="00A4564A" w:rsidRPr="005220F1" w:rsidRDefault="00D93F04" w:rsidP="00D93F04">
            <w:pPr>
              <w:spacing w:line="360" w:lineRule="exact"/>
              <w:ind w:leftChars="185" w:left="388" w:firstLineChars="14" w:firstLine="29"/>
              <w:rPr>
                <w:rFonts w:ascii="ＭＳ 明朝" w:hAnsi="ＭＳ 明朝"/>
                <w:szCs w:val="21"/>
              </w:rPr>
            </w:pPr>
            <w:r w:rsidRPr="005220F1">
              <w:rPr>
                <w:rFonts w:ascii="ＭＳ 明朝" w:hAnsi="ＭＳ 明朝" w:hint="eastAsia"/>
                <w:szCs w:val="21"/>
              </w:rPr>
              <w:t>創立10</w:t>
            </w:r>
            <w:r w:rsidR="008275DB" w:rsidRPr="005220F1">
              <w:rPr>
                <w:rFonts w:ascii="ＭＳ 明朝" w:hAnsi="ＭＳ 明朝" w:hint="eastAsia"/>
                <w:szCs w:val="21"/>
              </w:rPr>
              <w:t>周年記念事業を通した</w:t>
            </w:r>
            <w:r w:rsidRPr="005220F1">
              <w:rPr>
                <w:rFonts w:ascii="ＭＳ 明朝" w:hAnsi="ＭＳ 明朝" w:hint="eastAsia"/>
                <w:szCs w:val="21"/>
              </w:rPr>
              <w:t>教育活動の振り返りを生かして、</w:t>
            </w:r>
            <w:r w:rsidR="007506C3" w:rsidRPr="005220F1">
              <w:rPr>
                <w:rFonts w:ascii="ＭＳ 明朝" w:hAnsi="ＭＳ 明朝" w:hint="eastAsia"/>
                <w:szCs w:val="21"/>
              </w:rPr>
              <w:t>学校説明会・外部説明会・中学校訪問による広報、</w:t>
            </w:r>
            <w:r w:rsidR="00297E36" w:rsidRPr="005220F1">
              <w:rPr>
                <w:rFonts w:ascii="ＭＳ 明朝" w:hAnsi="ＭＳ 明朝" w:hint="eastAsia"/>
                <w:szCs w:val="21"/>
              </w:rPr>
              <w:t>Web</w:t>
            </w:r>
            <w:r w:rsidR="009D19FD" w:rsidRPr="005220F1">
              <w:rPr>
                <w:rFonts w:ascii="ＭＳ 明朝" w:hAnsi="ＭＳ 明朝" w:hint="eastAsia"/>
                <w:szCs w:val="21"/>
              </w:rPr>
              <w:t>ページ等による情報発信</w:t>
            </w:r>
            <w:r w:rsidR="004436D5" w:rsidRPr="005220F1">
              <w:rPr>
                <w:rFonts w:ascii="ＭＳ 明朝" w:hAnsi="ＭＳ 明朝" w:hint="eastAsia"/>
                <w:szCs w:val="21"/>
              </w:rPr>
              <w:t>の推進</w:t>
            </w:r>
            <w:r w:rsidR="000F2570" w:rsidRPr="005220F1">
              <w:rPr>
                <w:rFonts w:ascii="ＭＳ 明朝" w:hAnsi="ＭＳ 明朝" w:hint="eastAsia"/>
                <w:szCs w:val="21"/>
              </w:rPr>
              <w:t>を図る。</w:t>
            </w:r>
          </w:p>
          <w:p w:rsidR="00D01D8A" w:rsidRPr="005220F1" w:rsidRDefault="004436D5" w:rsidP="00F93B68">
            <w:pPr>
              <w:spacing w:line="360" w:lineRule="exact"/>
              <w:rPr>
                <w:rFonts w:ascii="ＭＳ 明朝" w:hAnsi="ＭＳ 明朝"/>
                <w:szCs w:val="21"/>
              </w:rPr>
            </w:pPr>
            <w:r w:rsidRPr="005220F1">
              <w:rPr>
                <w:rFonts w:ascii="ＭＳ 明朝" w:hAnsi="ＭＳ 明朝" w:hint="eastAsia"/>
                <w:szCs w:val="21"/>
              </w:rPr>
              <w:t xml:space="preserve">　　　　※</w:t>
            </w:r>
            <w:r w:rsidR="003A7E8C" w:rsidRPr="005220F1">
              <w:rPr>
                <w:rFonts w:ascii="ＭＳ 明朝" w:hAnsi="ＭＳ 明朝" w:hint="eastAsia"/>
                <w:szCs w:val="21"/>
              </w:rPr>
              <w:t>学校説明会への参加者数</w:t>
            </w:r>
            <w:r w:rsidR="00D53BED" w:rsidRPr="005220F1">
              <w:rPr>
                <w:rFonts w:ascii="ＭＳ 明朝" w:hAnsi="ＭＳ 明朝" w:hint="eastAsia"/>
                <w:szCs w:val="21"/>
              </w:rPr>
              <w:t xml:space="preserve">　平成2</w:t>
            </w:r>
            <w:r w:rsidR="00CE7874" w:rsidRPr="005220F1">
              <w:rPr>
                <w:rFonts w:ascii="ＭＳ 明朝" w:hAnsi="ＭＳ 明朝" w:hint="eastAsia"/>
                <w:szCs w:val="21"/>
              </w:rPr>
              <w:t>8</w:t>
            </w:r>
            <w:r w:rsidR="00D53BED" w:rsidRPr="005220F1">
              <w:rPr>
                <w:rFonts w:ascii="ＭＳ 明朝" w:hAnsi="ＭＳ 明朝" w:hint="eastAsia"/>
                <w:szCs w:val="21"/>
              </w:rPr>
              <w:t>年度</w:t>
            </w:r>
            <w:r w:rsidR="003A7E8C" w:rsidRPr="005220F1">
              <w:rPr>
                <w:rFonts w:ascii="ＭＳ 明朝" w:hAnsi="ＭＳ 明朝" w:hint="eastAsia"/>
                <w:szCs w:val="21"/>
              </w:rPr>
              <w:t>490人</w:t>
            </w:r>
            <w:r w:rsidR="00D53BED" w:rsidRPr="005220F1">
              <w:rPr>
                <w:rFonts w:ascii="ＭＳ 明朝" w:hAnsi="ＭＳ 明朝" w:hint="eastAsia"/>
                <w:szCs w:val="21"/>
              </w:rPr>
              <w:t>→平成</w:t>
            </w:r>
            <w:r w:rsidR="00A14AD3" w:rsidRPr="005220F1">
              <w:rPr>
                <w:rFonts w:ascii="ＭＳ 明朝" w:hAnsi="ＭＳ 明朝" w:hint="eastAsia"/>
                <w:szCs w:val="21"/>
              </w:rPr>
              <w:t>3</w:t>
            </w:r>
            <w:r w:rsidR="003A7E8C" w:rsidRPr="005220F1">
              <w:rPr>
                <w:rFonts w:ascii="ＭＳ 明朝" w:hAnsi="ＭＳ 明朝" w:hint="eastAsia"/>
                <w:szCs w:val="21"/>
              </w:rPr>
              <w:t>1</w:t>
            </w:r>
            <w:r w:rsidR="00D53BED" w:rsidRPr="005220F1">
              <w:rPr>
                <w:rFonts w:ascii="ＭＳ 明朝" w:hAnsi="ＭＳ 明朝" w:hint="eastAsia"/>
                <w:szCs w:val="21"/>
              </w:rPr>
              <w:t>年度</w:t>
            </w:r>
            <w:r w:rsidR="00F93B68" w:rsidRPr="005220F1">
              <w:rPr>
                <w:rFonts w:ascii="ＭＳ 明朝" w:hAnsi="ＭＳ 明朝" w:hint="eastAsia"/>
                <w:szCs w:val="21"/>
              </w:rPr>
              <w:t>70</w:t>
            </w:r>
            <w:r w:rsidR="003A7E8C" w:rsidRPr="005220F1">
              <w:rPr>
                <w:rFonts w:ascii="ＭＳ 明朝" w:hAnsi="ＭＳ 明朝" w:hint="eastAsia"/>
                <w:szCs w:val="21"/>
              </w:rPr>
              <w:t>0人</w:t>
            </w:r>
          </w:p>
        </w:tc>
      </w:tr>
    </w:tbl>
    <w:p w:rsidR="003A7E8C" w:rsidRPr="005220F1" w:rsidRDefault="003A7E8C" w:rsidP="001D401B">
      <w:pPr>
        <w:spacing w:line="300" w:lineRule="exact"/>
        <w:ind w:leftChars="-342" w:left="-718" w:firstLineChars="250" w:firstLine="525"/>
        <w:rPr>
          <w:rFonts w:ascii="ＭＳ ゴシック" w:eastAsia="ＭＳ ゴシック" w:hAnsi="ＭＳ ゴシック"/>
          <w:color w:val="000000"/>
          <w:szCs w:val="21"/>
        </w:rPr>
      </w:pPr>
    </w:p>
    <w:p w:rsidR="00267D3C" w:rsidRPr="005220F1" w:rsidRDefault="009B365C" w:rsidP="001D401B">
      <w:pPr>
        <w:spacing w:line="300" w:lineRule="exact"/>
        <w:ind w:leftChars="-342" w:left="-718" w:firstLineChars="250" w:firstLine="525"/>
        <w:rPr>
          <w:rFonts w:ascii="ＭＳ ゴシック" w:eastAsia="ＭＳ ゴシック" w:hAnsi="ＭＳ ゴシック"/>
          <w:color w:val="000000"/>
          <w:szCs w:val="21"/>
        </w:rPr>
      </w:pPr>
      <w:r w:rsidRPr="005220F1">
        <w:rPr>
          <w:rFonts w:ascii="ＭＳ ゴシック" w:eastAsia="ＭＳ ゴシック" w:hAnsi="ＭＳ ゴシック" w:hint="eastAsia"/>
          <w:color w:val="000000"/>
          <w:szCs w:val="21"/>
        </w:rPr>
        <w:t>【</w:t>
      </w:r>
      <w:r w:rsidR="0037367C" w:rsidRPr="005220F1">
        <w:rPr>
          <w:rFonts w:ascii="ＭＳ ゴシック" w:eastAsia="ＭＳ ゴシック" w:hAnsi="ＭＳ ゴシック" w:hint="eastAsia"/>
          <w:color w:val="000000"/>
          <w:szCs w:val="21"/>
        </w:rPr>
        <w:t>学校教育自己診断</w:t>
      </w:r>
      <w:r w:rsidR="005E3C2A" w:rsidRPr="005220F1">
        <w:rPr>
          <w:rFonts w:ascii="ＭＳ ゴシック" w:eastAsia="ＭＳ ゴシック" w:hAnsi="ＭＳ ゴシック" w:hint="eastAsia"/>
          <w:color w:val="000000"/>
          <w:szCs w:val="21"/>
        </w:rPr>
        <w:t>の</w:t>
      </w:r>
      <w:r w:rsidR="0037367C" w:rsidRPr="005220F1">
        <w:rPr>
          <w:rFonts w:ascii="ＭＳ ゴシック" w:eastAsia="ＭＳ ゴシック" w:hAnsi="ＭＳ ゴシック" w:hint="eastAsia"/>
          <w:color w:val="000000"/>
          <w:szCs w:val="21"/>
        </w:rPr>
        <w:t>結果と分析・学校協議会</w:t>
      </w:r>
      <w:r w:rsidR="002A25B2" w:rsidRPr="005220F1">
        <w:rPr>
          <w:rFonts w:ascii="ＭＳ ゴシック" w:eastAsia="ＭＳ ゴシック" w:hAnsi="ＭＳ ゴシック" w:hint="eastAsia"/>
          <w:color w:val="000000"/>
          <w:szCs w:val="21"/>
        </w:rPr>
        <w:t>からの意見</w:t>
      </w:r>
      <w:r w:rsidRPr="005220F1">
        <w:rPr>
          <w:rFonts w:ascii="ＭＳ ゴシック" w:eastAsia="ＭＳ ゴシック"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8"/>
        <w:gridCol w:w="7524"/>
      </w:tblGrid>
      <w:tr w:rsidR="00267D3C" w:rsidRPr="005220F1" w:rsidTr="00A935B2">
        <w:trPr>
          <w:trHeight w:val="411"/>
          <w:jc w:val="center"/>
        </w:trPr>
        <w:tc>
          <w:tcPr>
            <w:tcW w:w="7468" w:type="dxa"/>
            <w:shd w:val="clear" w:color="auto" w:fill="auto"/>
            <w:vAlign w:val="center"/>
          </w:tcPr>
          <w:p w:rsidR="00267D3C" w:rsidRPr="005220F1" w:rsidRDefault="00267D3C" w:rsidP="0079488F">
            <w:pPr>
              <w:spacing w:line="300" w:lineRule="exact"/>
              <w:jc w:val="center"/>
              <w:rPr>
                <w:rFonts w:ascii="ＭＳ 明朝" w:hAnsi="ＭＳ 明朝"/>
                <w:color w:val="000000"/>
                <w:sz w:val="20"/>
                <w:szCs w:val="20"/>
              </w:rPr>
            </w:pPr>
            <w:r w:rsidRPr="005220F1">
              <w:rPr>
                <w:rFonts w:ascii="ＭＳ 明朝" w:hAnsi="ＭＳ 明朝" w:hint="eastAsia"/>
                <w:color w:val="000000"/>
                <w:sz w:val="20"/>
                <w:szCs w:val="20"/>
              </w:rPr>
              <w:t>学校教育自己診断の結果と分析</w:t>
            </w:r>
            <w:r w:rsidR="00693842" w:rsidRPr="005220F1">
              <w:rPr>
                <w:rFonts w:ascii="ＭＳ 明朝" w:hAnsi="ＭＳ 明朝" w:hint="eastAsia"/>
                <w:sz w:val="20"/>
                <w:szCs w:val="20"/>
              </w:rPr>
              <w:t>［平成</w:t>
            </w:r>
            <w:r w:rsidR="0079488F" w:rsidRPr="005220F1">
              <w:rPr>
                <w:rFonts w:ascii="ＭＳ 明朝" w:hAnsi="ＭＳ 明朝" w:hint="eastAsia"/>
                <w:sz w:val="20"/>
                <w:szCs w:val="20"/>
              </w:rPr>
              <w:t>29</w:t>
            </w:r>
            <w:r w:rsidR="00693842" w:rsidRPr="005220F1">
              <w:rPr>
                <w:rFonts w:ascii="ＭＳ 明朝" w:hAnsi="ＭＳ 明朝" w:hint="eastAsia"/>
                <w:sz w:val="20"/>
                <w:szCs w:val="20"/>
              </w:rPr>
              <w:t>年</w:t>
            </w:r>
            <w:r w:rsidR="0079488F" w:rsidRPr="005220F1">
              <w:rPr>
                <w:rFonts w:ascii="ＭＳ 明朝" w:hAnsi="ＭＳ 明朝" w:hint="eastAsia"/>
                <w:sz w:val="20"/>
                <w:szCs w:val="20"/>
              </w:rPr>
              <w:t>12</w:t>
            </w:r>
            <w:r w:rsidR="00693842" w:rsidRPr="005220F1">
              <w:rPr>
                <w:rFonts w:ascii="ＭＳ 明朝" w:hAnsi="ＭＳ 明朝" w:hint="eastAsia"/>
                <w:sz w:val="20"/>
                <w:szCs w:val="20"/>
              </w:rPr>
              <w:t>月実施分］</w:t>
            </w:r>
          </w:p>
        </w:tc>
        <w:tc>
          <w:tcPr>
            <w:tcW w:w="7524" w:type="dxa"/>
            <w:shd w:val="clear" w:color="auto" w:fill="auto"/>
            <w:vAlign w:val="center"/>
          </w:tcPr>
          <w:p w:rsidR="00267D3C" w:rsidRPr="005220F1" w:rsidRDefault="00267D3C" w:rsidP="004245A1">
            <w:pPr>
              <w:spacing w:line="300" w:lineRule="exact"/>
              <w:jc w:val="center"/>
              <w:rPr>
                <w:rFonts w:ascii="ＭＳ 明朝" w:hAnsi="ＭＳ 明朝"/>
                <w:color w:val="000000"/>
                <w:sz w:val="20"/>
                <w:szCs w:val="20"/>
              </w:rPr>
            </w:pPr>
            <w:r w:rsidRPr="005220F1">
              <w:rPr>
                <w:rFonts w:ascii="ＭＳ 明朝" w:hAnsi="ＭＳ 明朝" w:hint="eastAsia"/>
                <w:color w:val="000000"/>
                <w:sz w:val="20"/>
                <w:szCs w:val="20"/>
              </w:rPr>
              <w:t>学校協議会</w:t>
            </w:r>
            <w:r w:rsidR="002A25B2" w:rsidRPr="005220F1">
              <w:rPr>
                <w:rFonts w:ascii="ＭＳ 明朝" w:hAnsi="ＭＳ 明朝" w:hint="eastAsia"/>
                <w:color w:val="000000"/>
                <w:sz w:val="20"/>
                <w:szCs w:val="20"/>
              </w:rPr>
              <w:t>からの意見</w:t>
            </w:r>
          </w:p>
        </w:tc>
      </w:tr>
      <w:tr w:rsidR="00B35906" w:rsidRPr="005220F1" w:rsidTr="00225914">
        <w:trPr>
          <w:trHeight w:val="5525"/>
          <w:jc w:val="center"/>
        </w:trPr>
        <w:tc>
          <w:tcPr>
            <w:tcW w:w="7468" w:type="dxa"/>
            <w:shd w:val="clear" w:color="auto" w:fill="auto"/>
          </w:tcPr>
          <w:p w:rsidR="00580559" w:rsidRPr="005220F1" w:rsidRDefault="00580559" w:rsidP="00580559">
            <w:pPr>
              <w:spacing w:line="300" w:lineRule="exact"/>
              <w:rPr>
                <w:rFonts w:asciiTheme="minorEastAsia" w:eastAsiaTheme="minorEastAsia" w:hAnsiTheme="minorEastAsia"/>
                <w:szCs w:val="21"/>
              </w:rPr>
            </w:pPr>
            <w:r w:rsidRPr="005220F1">
              <w:rPr>
                <w:rFonts w:asciiTheme="minorEastAsia" w:eastAsiaTheme="minorEastAsia" w:hAnsiTheme="minorEastAsia" w:hint="eastAsia"/>
                <w:szCs w:val="21"/>
              </w:rPr>
              <w:t>【学習指導】</w:t>
            </w:r>
          </w:p>
          <w:p w:rsidR="00580559" w:rsidRPr="005220F1" w:rsidRDefault="00580559" w:rsidP="00295A6D">
            <w:pPr>
              <w:spacing w:line="300" w:lineRule="exact"/>
              <w:ind w:leftChars="-6" w:left="130" w:hangingChars="68" w:hanging="143"/>
              <w:rPr>
                <w:rFonts w:asciiTheme="minorEastAsia" w:eastAsiaTheme="minorEastAsia" w:hAnsiTheme="minorEastAsia"/>
                <w:szCs w:val="21"/>
              </w:rPr>
            </w:pPr>
            <w:r w:rsidRPr="005220F1">
              <w:rPr>
                <w:rFonts w:asciiTheme="minorEastAsia" w:eastAsiaTheme="minorEastAsia" w:hAnsiTheme="minorEastAsia" w:hint="eastAsia"/>
                <w:szCs w:val="21"/>
              </w:rPr>
              <w:t>・教</w:t>
            </w:r>
            <w:r w:rsidR="00097EB8" w:rsidRPr="005220F1">
              <w:rPr>
                <w:rFonts w:asciiTheme="minorEastAsia" w:eastAsiaTheme="minorEastAsia" w:hAnsiTheme="minorEastAsia" w:hint="eastAsia"/>
                <w:szCs w:val="21"/>
              </w:rPr>
              <w:t>員「</w:t>
            </w:r>
            <w:r w:rsidRPr="005220F1">
              <w:rPr>
                <w:rFonts w:asciiTheme="minorEastAsia" w:eastAsiaTheme="minorEastAsia" w:hAnsiTheme="minorEastAsia" w:hint="eastAsia"/>
                <w:szCs w:val="21"/>
              </w:rPr>
              <w:t>学習指導方法の</w:t>
            </w:r>
            <w:r w:rsidR="00295A6D" w:rsidRPr="005220F1">
              <w:rPr>
                <w:rFonts w:asciiTheme="minorEastAsia" w:eastAsiaTheme="minorEastAsia" w:hAnsiTheme="minorEastAsia" w:hint="eastAsia"/>
                <w:szCs w:val="21"/>
              </w:rPr>
              <w:t>工夫・</w:t>
            </w:r>
            <w:r w:rsidRPr="005220F1">
              <w:rPr>
                <w:rFonts w:asciiTheme="minorEastAsia" w:eastAsiaTheme="minorEastAsia" w:hAnsiTheme="minorEastAsia" w:hint="eastAsia"/>
                <w:szCs w:val="21"/>
              </w:rPr>
              <w:t>改善」</w:t>
            </w:r>
            <w:r w:rsidR="00097EB8" w:rsidRPr="005220F1">
              <w:rPr>
                <w:rFonts w:asciiTheme="minorEastAsia" w:eastAsiaTheme="minorEastAsia" w:hAnsiTheme="minorEastAsia" w:hint="eastAsia"/>
                <w:szCs w:val="21"/>
              </w:rPr>
              <w:t>90％、「授業</w:t>
            </w:r>
            <w:r w:rsidR="00AB0781" w:rsidRPr="005220F1">
              <w:rPr>
                <w:rFonts w:asciiTheme="minorEastAsia" w:eastAsiaTheme="minorEastAsia" w:hAnsiTheme="minorEastAsia" w:hint="eastAsia"/>
                <w:szCs w:val="21"/>
              </w:rPr>
              <w:t>で</w:t>
            </w:r>
            <w:r w:rsidR="00097EB8" w:rsidRPr="005220F1">
              <w:rPr>
                <w:rFonts w:asciiTheme="minorEastAsia" w:eastAsiaTheme="minorEastAsia" w:hAnsiTheme="minorEastAsia" w:hint="eastAsia"/>
                <w:szCs w:val="21"/>
              </w:rPr>
              <w:t>の</w:t>
            </w:r>
            <w:r w:rsidRPr="005220F1">
              <w:rPr>
                <w:rFonts w:asciiTheme="minorEastAsia" w:eastAsiaTheme="minorEastAsia" w:hAnsiTheme="minorEastAsia" w:hint="eastAsia"/>
                <w:szCs w:val="21"/>
              </w:rPr>
              <w:t>ICT</w:t>
            </w:r>
            <w:r w:rsidR="00097EB8" w:rsidRPr="005220F1">
              <w:rPr>
                <w:rFonts w:asciiTheme="minorEastAsia" w:eastAsiaTheme="minorEastAsia" w:hAnsiTheme="minorEastAsia" w:hint="eastAsia"/>
                <w:szCs w:val="21"/>
              </w:rPr>
              <w:t>の</w:t>
            </w:r>
            <w:r w:rsidRPr="005220F1">
              <w:rPr>
                <w:rFonts w:asciiTheme="minorEastAsia" w:eastAsiaTheme="minorEastAsia" w:hAnsiTheme="minorEastAsia" w:hint="eastAsia"/>
                <w:szCs w:val="21"/>
              </w:rPr>
              <w:t>活用</w:t>
            </w:r>
            <w:r w:rsidR="00097EB8" w:rsidRPr="005220F1">
              <w:rPr>
                <w:rFonts w:asciiTheme="minorEastAsia" w:eastAsiaTheme="minorEastAsia" w:hAnsiTheme="minorEastAsia" w:hint="eastAsia"/>
                <w:szCs w:val="21"/>
              </w:rPr>
              <w:t>」</w:t>
            </w:r>
            <w:r w:rsidRPr="005220F1">
              <w:rPr>
                <w:rFonts w:asciiTheme="minorEastAsia" w:eastAsiaTheme="minorEastAsia" w:hAnsiTheme="minorEastAsia" w:hint="eastAsia"/>
                <w:szCs w:val="21"/>
              </w:rPr>
              <w:t>71％</w:t>
            </w:r>
            <w:r w:rsidR="00097EB8" w:rsidRPr="005220F1">
              <w:rPr>
                <w:rFonts w:asciiTheme="minorEastAsia" w:eastAsiaTheme="minorEastAsia" w:hAnsiTheme="minorEastAsia" w:hint="eastAsia"/>
                <w:szCs w:val="21"/>
              </w:rPr>
              <w:t>、「多面的な学習評価」95％、「講習・補習</w:t>
            </w:r>
            <w:r w:rsidR="00AB0781" w:rsidRPr="005220F1">
              <w:rPr>
                <w:rFonts w:asciiTheme="minorEastAsia" w:eastAsiaTheme="minorEastAsia" w:hAnsiTheme="minorEastAsia" w:hint="eastAsia"/>
                <w:szCs w:val="21"/>
              </w:rPr>
              <w:t>の実施</w:t>
            </w:r>
            <w:r w:rsidR="00097EB8" w:rsidRPr="005220F1">
              <w:rPr>
                <w:rFonts w:asciiTheme="minorEastAsia" w:eastAsiaTheme="minorEastAsia" w:hAnsiTheme="minorEastAsia" w:hint="eastAsia"/>
                <w:szCs w:val="21"/>
              </w:rPr>
              <w:t>」93％</w:t>
            </w:r>
            <w:r w:rsidR="007C3285" w:rsidRPr="005220F1">
              <w:rPr>
                <w:rFonts w:asciiTheme="minorEastAsia" w:eastAsiaTheme="minorEastAsia" w:hAnsiTheme="minorEastAsia" w:hint="eastAsia"/>
                <w:szCs w:val="21"/>
              </w:rPr>
              <w:t>と</w:t>
            </w:r>
            <w:r w:rsidR="00AF73F2" w:rsidRPr="005220F1">
              <w:rPr>
                <w:rFonts w:asciiTheme="minorEastAsia" w:eastAsiaTheme="minorEastAsia" w:hAnsiTheme="minorEastAsia" w:hint="eastAsia"/>
                <w:szCs w:val="21"/>
              </w:rPr>
              <w:t>、いずれも昨年同様に力を尽くした。</w:t>
            </w:r>
            <w:r w:rsidR="00176089" w:rsidRPr="005220F1">
              <w:rPr>
                <w:rFonts w:asciiTheme="minorEastAsia" w:eastAsiaTheme="minorEastAsia" w:hAnsiTheme="minorEastAsia" w:hint="eastAsia"/>
                <w:szCs w:val="21"/>
              </w:rPr>
              <w:t>今後も</w:t>
            </w:r>
            <w:r w:rsidR="007C3285" w:rsidRPr="005220F1">
              <w:rPr>
                <w:rFonts w:asciiTheme="minorEastAsia" w:eastAsiaTheme="minorEastAsia" w:hAnsiTheme="minorEastAsia" w:hint="eastAsia"/>
                <w:szCs w:val="21"/>
              </w:rPr>
              <w:t>「主体的・対話的で深い学び」に取り組</w:t>
            </w:r>
            <w:r w:rsidR="00176089" w:rsidRPr="005220F1">
              <w:rPr>
                <w:rFonts w:asciiTheme="minorEastAsia" w:eastAsiaTheme="minorEastAsia" w:hAnsiTheme="minorEastAsia" w:hint="eastAsia"/>
                <w:szCs w:val="21"/>
              </w:rPr>
              <w:t>む。</w:t>
            </w:r>
          </w:p>
          <w:p w:rsidR="00580559" w:rsidRPr="005220F1" w:rsidRDefault="00580559" w:rsidP="00097EB8">
            <w:pPr>
              <w:spacing w:line="300" w:lineRule="exact"/>
              <w:ind w:leftChars="-6" w:left="130" w:hangingChars="68" w:hanging="143"/>
              <w:rPr>
                <w:rFonts w:asciiTheme="minorEastAsia" w:eastAsiaTheme="minorEastAsia" w:hAnsiTheme="minorEastAsia"/>
                <w:szCs w:val="21"/>
              </w:rPr>
            </w:pPr>
            <w:r w:rsidRPr="005220F1">
              <w:rPr>
                <w:rFonts w:asciiTheme="minorEastAsia" w:eastAsiaTheme="minorEastAsia" w:hAnsiTheme="minorEastAsia" w:hint="eastAsia"/>
                <w:szCs w:val="21"/>
              </w:rPr>
              <w:t>・</w:t>
            </w:r>
            <w:r w:rsidR="00936526" w:rsidRPr="005220F1">
              <w:rPr>
                <w:rFonts w:asciiTheme="minorEastAsia" w:eastAsiaTheme="minorEastAsia" w:hAnsiTheme="minorEastAsia" w:hint="eastAsia"/>
                <w:szCs w:val="21"/>
              </w:rPr>
              <w:t>生徒「授業以外の1日の勉強時間０」44％、</w:t>
            </w:r>
            <w:r w:rsidRPr="005220F1">
              <w:rPr>
                <w:rFonts w:asciiTheme="minorEastAsia" w:eastAsiaTheme="minorEastAsia" w:hAnsiTheme="minorEastAsia" w:hint="eastAsia"/>
                <w:szCs w:val="21"/>
              </w:rPr>
              <w:t>保護者「家庭でよく学習している」4</w:t>
            </w:r>
            <w:r w:rsidR="00936526" w:rsidRPr="005220F1">
              <w:rPr>
                <w:rFonts w:asciiTheme="minorEastAsia" w:eastAsiaTheme="minorEastAsia" w:hAnsiTheme="minorEastAsia" w:hint="eastAsia"/>
                <w:szCs w:val="21"/>
              </w:rPr>
              <w:t>4</w:t>
            </w:r>
            <w:r w:rsidRPr="005220F1">
              <w:rPr>
                <w:rFonts w:asciiTheme="minorEastAsia" w:eastAsiaTheme="minorEastAsia" w:hAnsiTheme="minorEastAsia" w:hint="eastAsia"/>
                <w:szCs w:val="21"/>
              </w:rPr>
              <w:t>％であり、家庭学習</w:t>
            </w:r>
            <w:r w:rsidR="00936526" w:rsidRPr="005220F1">
              <w:rPr>
                <w:rFonts w:asciiTheme="minorEastAsia" w:eastAsiaTheme="minorEastAsia" w:hAnsiTheme="minorEastAsia" w:hint="eastAsia"/>
                <w:szCs w:val="21"/>
              </w:rPr>
              <w:t>の定着</w:t>
            </w:r>
            <w:r w:rsidR="00AB0781" w:rsidRPr="005220F1">
              <w:rPr>
                <w:rFonts w:asciiTheme="minorEastAsia" w:eastAsiaTheme="minorEastAsia" w:hAnsiTheme="minorEastAsia" w:hint="eastAsia"/>
                <w:szCs w:val="21"/>
              </w:rPr>
              <w:t>が</w:t>
            </w:r>
            <w:r w:rsidR="00936526" w:rsidRPr="005220F1">
              <w:rPr>
                <w:rFonts w:asciiTheme="minorEastAsia" w:eastAsiaTheme="minorEastAsia" w:hAnsiTheme="minorEastAsia" w:hint="eastAsia"/>
                <w:szCs w:val="21"/>
              </w:rPr>
              <w:t>本校の大きな課題である。</w:t>
            </w:r>
          </w:p>
          <w:p w:rsidR="00580559" w:rsidRPr="005220F1" w:rsidRDefault="00580559" w:rsidP="00097EB8">
            <w:pPr>
              <w:spacing w:line="300" w:lineRule="exact"/>
              <w:ind w:leftChars="-6" w:left="130" w:hangingChars="68" w:hanging="143"/>
              <w:rPr>
                <w:rFonts w:asciiTheme="minorEastAsia" w:eastAsiaTheme="minorEastAsia" w:hAnsiTheme="minorEastAsia"/>
                <w:szCs w:val="21"/>
              </w:rPr>
            </w:pPr>
            <w:r w:rsidRPr="005220F1">
              <w:rPr>
                <w:rFonts w:asciiTheme="minorEastAsia" w:eastAsiaTheme="minorEastAsia" w:hAnsiTheme="minorEastAsia" w:hint="eastAsia"/>
                <w:szCs w:val="21"/>
              </w:rPr>
              <w:t>【進路指導】</w:t>
            </w:r>
          </w:p>
          <w:p w:rsidR="00580559" w:rsidRPr="005220F1" w:rsidRDefault="00580559" w:rsidP="00097EB8">
            <w:pPr>
              <w:spacing w:line="300" w:lineRule="exact"/>
              <w:ind w:leftChars="-6" w:left="130" w:hangingChars="68" w:hanging="143"/>
              <w:rPr>
                <w:rFonts w:asciiTheme="minorEastAsia" w:eastAsiaTheme="minorEastAsia" w:hAnsiTheme="minorEastAsia"/>
                <w:szCs w:val="21"/>
              </w:rPr>
            </w:pPr>
            <w:r w:rsidRPr="005220F1">
              <w:rPr>
                <w:rFonts w:asciiTheme="minorEastAsia" w:eastAsiaTheme="minorEastAsia" w:hAnsiTheme="minorEastAsia" w:hint="eastAsia"/>
                <w:szCs w:val="21"/>
              </w:rPr>
              <w:t>・進路指導</w:t>
            </w:r>
            <w:r w:rsidR="003265A3" w:rsidRPr="005220F1">
              <w:rPr>
                <w:rFonts w:asciiTheme="minorEastAsia" w:eastAsiaTheme="minorEastAsia" w:hAnsiTheme="minorEastAsia" w:hint="eastAsia"/>
                <w:szCs w:val="21"/>
              </w:rPr>
              <w:t>への</w:t>
            </w:r>
            <w:r w:rsidR="00936526" w:rsidRPr="005220F1">
              <w:rPr>
                <w:rFonts w:asciiTheme="minorEastAsia" w:eastAsiaTheme="minorEastAsia" w:hAnsiTheme="minorEastAsia" w:hint="eastAsia"/>
                <w:szCs w:val="21"/>
              </w:rPr>
              <w:t>肯定的回答は生徒87％、保護者83％</w:t>
            </w:r>
            <w:r w:rsidR="003265A3" w:rsidRPr="005220F1">
              <w:rPr>
                <w:rFonts w:asciiTheme="minorEastAsia" w:eastAsiaTheme="minorEastAsia" w:hAnsiTheme="minorEastAsia" w:hint="eastAsia"/>
                <w:szCs w:val="21"/>
              </w:rPr>
              <w:t>と高く、</w:t>
            </w:r>
            <w:r w:rsidR="00936526" w:rsidRPr="005220F1">
              <w:rPr>
                <w:rFonts w:asciiTheme="minorEastAsia" w:eastAsiaTheme="minorEastAsia" w:hAnsiTheme="minorEastAsia" w:hint="eastAsia"/>
                <w:szCs w:val="21"/>
              </w:rPr>
              <w:t>教員</w:t>
            </w:r>
            <w:r w:rsidR="003265A3" w:rsidRPr="005220F1">
              <w:rPr>
                <w:rFonts w:asciiTheme="minorEastAsia" w:eastAsiaTheme="minorEastAsia" w:hAnsiTheme="minorEastAsia" w:hint="eastAsia"/>
                <w:szCs w:val="21"/>
              </w:rPr>
              <w:t>も77％→</w:t>
            </w:r>
            <w:r w:rsidR="00936526" w:rsidRPr="005220F1">
              <w:rPr>
                <w:rFonts w:asciiTheme="minorEastAsia" w:eastAsiaTheme="minorEastAsia" w:hAnsiTheme="minorEastAsia" w:hint="eastAsia"/>
                <w:szCs w:val="21"/>
              </w:rPr>
              <w:t>93％</w:t>
            </w:r>
            <w:r w:rsidR="003265A3" w:rsidRPr="005220F1">
              <w:rPr>
                <w:rFonts w:asciiTheme="minorEastAsia" w:eastAsiaTheme="minorEastAsia" w:hAnsiTheme="minorEastAsia" w:hint="eastAsia"/>
                <w:szCs w:val="21"/>
              </w:rPr>
              <w:t>と上昇した。</w:t>
            </w:r>
            <w:r w:rsidR="00AB0781" w:rsidRPr="005220F1">
              <w:rPr>
                <w:rFonts w:asciiTheme="minorEastAsia" w:eastAsiaTheme="minorEastAsia" w:hAnsiTheme="minorEastAsia" w:hint="eastAsia"/>
                <w:szCs w:val="21"/>
              </w:rPr>
              <w:t>今後も</w:t>
            </w:r>
            <w:r w:rsidRPr="005220F1">
              <w:rPr>
                <w:rFonts w:asciiTheme="minorEastAsia" w:eastAsiaTheme="minorEastAsia" w:hAnsiTheme="minorEastAsia" w:hint="eastAsia"/>
                <w:szCs w:val="21"/>
              </w:rPr>
              <w:t>３年間を見通した系統的・継続的な指導を行ってい</w:t>
            </w:r>
            <w:r w:rsidR="00936526" w:rsidRPr="005220F1">
              <w:rPr>
                <w:rFonts w:asciiTheme="minorEastAsia" w:eastAsiaTheme="minorEastAsia" w:hAnsiTheme="minorEastAsia" w:hint="eastAsia"/>
                <w:szCs w:val="21"/>
              </w:rPr>
              <w:t>く。</w:t>
            </w:r>
          </w:p>
          <w:p w:rsidR="00BF314C" w:rsidRPr="005220F1" w:rsidRDefault="00BF314C" w:rsidP="00097EB8">
            <w:pPr>
              <w:spacing w:line="300" w:lineRule="exact"/>
              <w:ind w:leftChars="-6" w:left="130" w:hangingChars="68" w:hanging="143"/>
              <w:rPr>
                <w:rFonts w:asciiTheme="minorEastAsia" w:eastAsiaTheme="minorEastAsia" w:hAnsiTheme="minorEastAsia"/>
                <w:szCs w:val="21"/>
              </w:rPr>
            </w:pPr>
            <w:r w:rsidRPr="005220F1">
              <w:rPr>
                <w:rFonts w:asciiTheme="minorEastAsia" w:eastAsiaTheme="minorEastAsia" w:hAnsiTheme="minorEastAsia" w:hint="eastAsia"/>
                <w:szCs w:val="21"/>
              </w:rPr>
              <w:t>【学校生活】</w:t>
            </w:r>
          </w:p>
          <w:p w:rsidR="007C3285" w:rsidRPr="005220F1" w:rsidRDefault="00BF314C" w:rsidP="00097EB8">
            <w:pPr>
              <w:spacing w:line="300" w:lineRule="exact"/>
              <w:ind w:leftChars="-6" w:left="130" w:hangingChars="68" w:hanging="143"/>
              <w:rPr>
                <w:rFonts w:asciiTheme="minorEastAsia" w:eastAsiaTheme="minorEastAsia" w:hAnsiTheme="minorEastAsia"/>
                <w:szCs w:val="21"/>
              </w:rPr>
            </w:pPr>
            <w:r w:rsidRPr="005220F1">
              <w:rPr>
                <w:rFonts w:asciiTheme="minorEastAsia" w:eastAsiaTheme="minorEastAsia" w:hAnsiTheme="minorEastAsia" w:hint="eastAsia"/>
                <w:szCs w:val="21"/>
              </w:rPr>
              <w:t>・生徒「部活動への積極的な取組み」60％、教員「部活動は活発」75％→61％</w:t>
            </w:r>
            <w:r w:rsidR="003265A3" w:rsidRPr="005220F1">
              <w:rPr>
                <w:rFonts w:asciiTheme="minorEastAsia" w:eastAsiaTheme="minorEastAsia" w:hAnsiTheme="minorEastAsia" w:hint="eastAsia"/>
                <w:szCs w:val="21"/>
              </w:rPr>
              <w:t>と危惧している。</w:t>
            </w:r>
            <w:r w:rsidR="007C3285" w:rsidRPr="005220F1">
              <w:rPr>
                <w:rFonts w:asciiTheme="minorEastAsia" w:eastAsiaTheme="minorEastAsia" w:hAnsiTheme="minorEastAsia" w:hint="eastAsia"/>
                <w:szCs w:val="21"/>
              </w:rPr>
              <w:t>部活動の活性化に向け知恵を出し合</w:t>
            </w:r>
            <w:r w:rsidR="003265A3" w:rsidRPr="005220F1">
              <w:rPr>
                <w:rFonts w:asciiTheme="minorEastAsia" w:eastAsiaTheme="minorEastAsia" w:hAnsiTheme="minorEastAsia" w:hint="eastAsia"/>
                <w:szCs w:val="21"/>
              </w:rPr>
              <w:t>っていく。</w:t>
            </w:r>
          </w:p>
          <w:p w:rsidR="00580559" w:rsidRPr="005220F1" w:rsidRDefault="00580559" w:rsidP="00097EB8">
            <w:pPr>
              <w:spacing w:line="300" w:lineRule="exact"/>
              <w:ind w:leftChars="-6" w:left="130" w:hangingChars="68" w:hanging="143"/>
              <w:rPr>
                <w:rFonts w:asciiTheme="minorEastAsia" w:eastAsiaTheme="minorEastAsia" w:hAnsiTheme="minorEastAsia"/>
                <w:szCs w:val="21"/>
              </w:rPr>
            </w:pPr>
            <w:r w:rsidRPr="005220F1">
              <w:rPr>
                <w:rFonts w:asciiTheme="minorEastAsia" w:eastAsiaTheme="minorEastAsia" w:hAnsiTheme="minorEastAsia" w:hint="eastAsia"/>
                <w:szCs w:val="21"/>
              </w:rPr>
              <w:t>【学校運営】</w:t>
            </w:r>
          </w:p>
          <w:p w:rsidR="006953C8" w:rsidRPr="005220F1" w:rsidRDefault="006953C8" w:rsidP="006953C8">
            <w:pPr>
              <w:spacing w:line="300" w:lineRule="exact"/>
              <w:ind w:leftChars="-6" w:left="130" w:hangingChars="68" w:hanging="143"/>
              <w:rPr>
                <w:rFonts w:asciiTheme="minorEastAsia" w:eastAsiaTheme="minorEastAsia" w:hAnsiTheme="minorEastAsia"/>
                <w:color w:val="000000" w:themeColor="text1"/>
                <w:szCs w:val="21"/>
              </w:rPr>
            </w:pPr>
            <w:r w:rsidRPr="005220F1">
              <w:rPr>
                <w:rFonts w:asciiTheme="minorEastAsia" w:eastAsiaTheme="minorEastAsia" w:hAnsiTheme="minorEastAsia" w:hint="eastAsia"/>
                <w:color w:val="000000" w:themeColor="text1"/>
                <w:szCs w:val="21"/>
              </w:rPr>
              <w:t>・教員「全般にわたる評価を行い、次年度の計画に生かしている」58％→76％と上昇した。今後も、日常的に意見交換し、力を合わせて取り組んでいく。</w:t>
            </w:r>
          </w:p>
          <w:p w:rsidR="00B35906" w:rsidRPr="005220F1" w:rsidRDefault="00580559" w:rsidP="006953C8">
            <w:pPr>
              <w:spacing w:line="300" w:lineRule="exact"/>
              <w:ind w:leftChars="-6" w:left="130" w:hangingChars="68" w:hanging="143"/>
              <w:rPr>
                <w:rFonts w:asciiTheme="minorEastAsia" w:eastAsiaTheme="minorEastAsia" w:hAnsiTheme="minorEastAsia"/>
                <w:szCs w:val="21"/>
              </w:rPr>
            </w:pPr>
            <w:r w:rsidRPr="005220F1">
              <w:rPr>
                <w:rFonts w:asciiTheme="minorEastAsia" w:eastAsiaTheme="minorEastAsia" w:hAnsiTheme="minorEastAsia" w:hint="eastAsia"/>
                <w:szCs w:val="21"/>
              </w:rPr>
              <w:t>・保護者「本校の教育は全般的に満足できる」</w:t>
            </w:r>
            <w:r w:rsidR="00AB0781" w:rsidRPr="005220F1">
              <w:rPr>
                <w:rFonts w:asciiTheme="minorEastAsia" w:eastAsiaTheme="minorEastAsia" w:hAnsiTheme="minorEastAsia" w:hint="eastAsia"/>
                <w:szCs w:val="21"/>
              </w:rPr>
              <w:t>の</w:t>
            </w:r>
            <w:r w:rsidRPr="005220F1">
              <w:rPr>
                <w:rFonts w:asciiTheme="minorEastAsia" w:eastAsiaTheme="minorEastAsia" w:hAnsiTheme="minorEastAsia" w:hint="eastAsia"/>
                <w:szCs w:val="21"/>
              </w:rPr>
              <w:t>肯定的回答は</w:t>
            </w:r>
            <w:r w:rsidR="00936526" w:rsidRPr="005220F1">
              <w:rPr>
                <w:rFonts w:asciiTheme="minorEastAsia" w:eastAsiaTheme="minorEastAsia" w:hAnsiTheme="minorEastAsia" w:hint="eastAsia"/>
                <w:szCs w:val="21"/>
              </w:rPr>
              <w:t>79％→83</w:t>
            </w:r>
            <w:r w:rsidRPr="005220F1">
              <w:rPr>
                <w:rFonts w:asciiTheme="minorEastAsia" w:eastAsiaTheme="minorEastAsia" w:hAnsiTheme="minorEastAsia" w:hint="eastAsia"/>
                <w:szCs w:val="21"/>
              </w:rPr>
              <w:t>％</w:t>
            </w:r>
            <w:r w:rsidR="00936526" w:rsidRPr="005220F1">
              <w:rPr>
                <w:rFonts w:asciiTheme="minorEastAsia" w:eastAsiaTheme="minorEastAsia" w:hAnsiTheme="minorEastAsia" w:hint="eastAsia"/>
                <w:szCs w:val="21"/>
              </w:rPr>
              <w:t>と上昇した。</w:t>
            </w:r>
            <w:r w:rsidR="00040870" w:rsidRPr="005220F1">
              <w:rPr>
                <w:rFonts w:asciiTheme="minorEastAsia" w:eastAsiaTheme="minorEastAsia" w:hAnsiTheme="minorEastAsia" w:hint="eastAsia"/>
                <w:szCs w:val="21"/>
              </w:rPr>
              <w:t>保護者との連携も含め、</w:t>
            </w:r>
            <w:r w:rsidRPr="005220F1">
              <w:rPr>
                <w:rFonts w:asciiTheme="minorEastAsia" w:eastAsiaTheme="minorEastAsia" w:hAnsiTheme="minorEastAsia" w:hint="eastAsia"/>
                <w:szCs w:val="21"/>
              </w:rPr>
              <w:t>今後も一層の充実に努めてい</w:t>
            </w:r>
            <w:r w:rsidR="00040870" w:rsidRPr="005220F1">
              <w:rPr>
                <w:rFonts w:asciiTheme="minorEastAsia" w:eastAsiaTheme="minorEastAsia" w:hAnsiTheme="minorEastAsia" w:hint="eastAsia"/>
                <w:szCs w:val="21"/>
              </w:rPr>
              <w:t>く。</w:t>
            </w:r>
          </w:p>
        </w:tc>
        <w:tc>
          <w:tcPr>
            <w:tcW w:w="7524" w:type="dxa"/>
            <w:shd w:val="clear" w:color="auto" w:fill="auto"/>
          </w:tcPr>
          <w:p w:rsidR="00B35906" w:rsidRPr="005220F1" w:rsidRDefault="000104C1" w:rsidP="000104C1">
            <w:pPr>
              <w:rPr>
                <w:rFonts w:asciiTheme="minorEastAsia" w:eastAsiaTheme="minorEastAsia" w:hAnsiTheme="minorEastAsia"/>
                <w:color w:val="000000"/>
                <w:szCs w:val="21"/>
              </w:rPr>
            </w:pPr>
            <w:r w:rsidRPr="005220F1">
              <w:rPr>
                <w:rFonts w:asciiTheme="minorEastAsia" w:eastAsiaTheme="minorEastAsia" w:hAnsiTheme="minorEastAsia" w:hint="eastAsia"/>
                <w:color w:val="000000"/>
                <w:szCs w:val="21"/>
              </w:rPr>
              <w:t>第１回（6/20）</w:t>
            </w:r>
          </w:p>
          <w:p w:rsidR="000104C1" w:rsidRPr="005220F1" w:rsidRDefault="000104C1" w:rsidP="003553E6">
            <w:pPr>
              <w:ind w:left="174" w:hangingChars="83" w:hanging="174"/>
              <w:rPr>
                <w:rFonts w:asciiTheme="minorEastAsia" w:eastAsiaTheme="minorEastAsia" w:hAnsiTheme="minorEastAsia"/>
                <w:color w:val="000000"/>
                <w:szCs w:val="21"/>
              </w:rPr>
            </w:pPr>
            <w:r w:rsidRPr="005220F1">
              <w:rPr>
                <w:rFonts w:asciiTheme="minorEastAsia" w:eastAsiaTheme="minorEastAsia" w:hAnsiTheme="minorEastAsia" w:hint="eastAsia"/>
                <w:color w:val="000000"/>
                <w:szCs w:val="21"/>
              </w:rPr>
              <w:t>・</w:t>
            </w:r>
            <w:r w:rsidR="003553E6" w:rsidRPr="005220F1">
              <w:rPr>
                <w:rFonts w:asciiTheme="minorEastAsia" w:eastAsiaTheme="minorEastAsia" w:hAnsiTheme="minorEastAsia" w:hint="eastAsia"/>
                <w:color w:val="000000"/>
                <w:szCs w:val="21"/>
              </w:rPr>
              <w:t>「素直な生徒</w:t>
            </w:r>
            <w:r w:rsidR="00A21413" w:rsidRPr="005220F1">
              <w:rPr>
                <w:rFonts w:asciiTheme="minorEastAsia" w:eastAsiaTheme="minorEastAsia" w:hAnsiTheme="minorEastAsia" w:hint="eastAsia"/>
                <w:color w:val="000000"/>
                <w:szCs w:val="21"/>
              </w:rPr>
              <w:t>たち</w:t>
            </w:r>
            <w:r w:rsidR="003553E6" w:rsidRPr="005220F1">
              <w:rPr>
                <w:rFonts w:asciiTheme="minorEastAsia" w:eastAsiaTheme="minorEastAsia" w:hAnsiTheme="minorEastAsia" w:hint="eastAsia"/>
                <w:color w:val="000000"/>
                <w:szCs w:val="21"/>
              </w:rPr>
              <w:t>」</w:t>
            </w:r>
            <w:r w:rsidR="00A21413" w:rsidRPr="005220F1">
              <w:rPr>
                <w:rFonts w:asciiTheme="minorEastAsia" w:eastAsiaTheme="minorEastAsia" w:hAnsiTheme="minorEastAsia" w:hint="eastAsia"/>
                <w:color w:val="000000"/>
                <w:szCs w:val="21"/>
              </w:rPr>
              <w:t>は</w:t>
            </w:r>
            <w:r w:rsidR="003553E6" w:rsidRPr="005220F1">
              <w:rPr>
                <w:rFonts w:asciiTheme="minorEastAsia" w:eastAsiaTheme="minorEastAsia" w:hAnsiTheme="minorEastAsia" w:hint="eastAsia"/>
                <w:color w:val="000000"/>
                <w:szCs w:val="21"/>
              </w:rPr>
              <w:t>、成功体験が少なく、欲がない。</w:t>
            </w:r>
            <w:r w:rsidR="001832B5" w:rsidRPr="005220F1">
              <w:rPr>
                <w:rFonts w:asciiTheme="minorEastAsia" w:eastAsiaTheme="minorEastAsia" w:hAnsiTheme="minorEastAsia" w:hint="eastAsia"/>
                <w:color w:val="000000"/>
                <w:szCs w:val="21"/>
              </w:rPr>
              <w:t>生徒が</w:t>
            </w:r>
            <w:r w:rsidR="003553E6" w:rsidRPr="005220F1">
              <w:rPr>
                <w:rFonts w:asciiTheme="minorEastAsia" w:eastAsiaTheme="minorEastAsia" w:hAnsiTheme="minorEastAsia" w:hint="eastAsia"/>
                <w:color w:val="000000"/>
                <w:szCs w:val="21"/>
              </w:rPr>
              <w:t>満足していることでよしとせず</w:t>
            </w:r>
            <w:r w:rsidR="00A21413" w:rsidRPr="005220F1">
              <w:rPr>
                <w:rFonts w:asciiTheme="minorEastAsia" w:eastAsiaTheme="minorEastAsia" w:hAnsiTheme="minorEastAsia" w:hint="eastAsia"/>
                <w:color w:val="000000"/>
                <w:szCs w:val="21"/>
              </w:rPr>
              <w:t>、</w:t>
            </w:r>
            <w:r w:rsidR="003553E6" w:rsidRPr="005220F1">
              <w:rPr>
                <w:rFonts w:asciiTheme="minorEastAsia" w:eastAsiaTheme="minorEastAsia" w:hAnsiTheme="minorEastAsia" w:hint="eastAsia"/>
                <w:color w:val="000000"/>
                <w:szCs w:val="21"/>
              </w:rPr>
              <w:t>「もっと行けるぞ」という指導を期待する。</w:t>
            </w:r>
          </w:p>
          <w:p w:rsidR="00A21413" w:rsidRPr="005220F1" w:rsidRDefault="00A21413" w:rsidP="003553E6">
            <w:pPr>
              <w:ind w:left="174" w:hangingChars="83" w:hanging="174"/>
              <w:rPr>
                <w:rFonts w:asciiTheme="minorEastAsia" w:eastAsiaTheme="minorEastAsia" w:hAnsiTheme="minorEastAsia"/>
                <w:color w:val="000000"/>
                <w:szCs w:val="21"/>
              </w:rPr>
            </w:pPr>
            <w:r w:rsidRPr="005220F1">
              <w:rPr>
                <w:rFonts w:asciiTheme="minorEastAsia" w:eastAsiaTheme="minorEastAsia" w:hAnsiTheme="minorEastAsia" w:hint="eastAsia"/>
                <w:color w:val="000000"/>
                <w:szCs w:val="21"/>
              </w:rPr>
              <w:t>・「主体的・対話的で深い学び」は</w:t>
            </w:r>
            <w:r w:rsidR="00BF5AC2" w:rsidRPr="005220F1">
              <w:rPr>
                <w:rFonts w:asciiTheme="minorEastAsia" w:eastAsiaTheme="minorEastAsia" w:hAnsiTheme="minorEastAsia" w:hint="eastAsia"/>
                <w:color w:val="000000"/>
                <w:szCs w:val="21"/>
              </w:rPr>
              <w:t>、</w:t>
            </w:r>
            <w:r w:rsidRPr="005220F1">
              <w:rPr>
                <w:rFonts w:asciiTheme="minorEastAsia" w:eastAsiaTheme="minorEastAsia" w:hAnsiTheme="minorEastAsia" w:hint="eastAsia"/>
                <w:color w:val="000000"/>
                <w:szCs w:val="21"/>
              </w:rPr>
              <w:t>教科</w:t>
            </w:r>
            <w:r w:rsidR="00BF5AC2" w:rsidRPr="005220F1">
              <w:rPr>
                <w:rFonts w:asciiTheme="minorEastAsia" w:eastAsiaTheme="minorEastAsia" w:hAnsiTheme="minorEastAsia" w:hint="eastAsia"/>
                <w:color w:val="000000"/>
                <w:szCs w:val="21"/>
              </w:rPr>
              <w:t>の学習</w:t>
            </w:r>
            <w:r w:rsidRPr="005220F1">
              <w:rPr>
                <w:rFonts w:asciiTheme="minorEastAsia" w:eastAsiaTheme="minorEastAsia" w:hAnsiTheme="minorEastAsia" w:hint="eastAsia"/>
                <w:color w:val="000000"/>
                <w:szCs w:val="21"/>
              </w:rPr>
              <w:t>だけでなく、規範意識の育成など教育活動のいろいろな場面に盛り込めるのではないか。</w:t>
            </w:r>
          </w:p>
          <w:p w:rsidR="000104C1" w:rsidRPr="005220F1" w:rsidRDefault="000104C1" w:rsidP="000104C1">
            <w:pPr>
              <w:rPr>
                <w:rFonts w:asciiTheme="minorEastAsia" w:eastAsiaTheme="minorEastAsia" w:hAnsiTheme="minorEastAsia"/>
                <w:color w:val="000000"/>
                <w:szCs w:val="21"/>
              </w:rPr>
            </w:pPr>
            <w:r w:rsidRPr="005220F1">
              <w:rPr>
                <w:rFonts w:asciiTheme="minorEastAsia" w:eastAsiaTheme="minorEastAsia" w:hAnsiTheme="minorEastAsia" w:hint="eastAsia"/>
                <w:color w:val="000000"/>
                <w:szCs w:val="21"/>
              </w:rPr>
              <w:t>第２回（</w:t>
            </w:r>
            <w:r w:rsidR="00020FEA" w:rsidRPr="005220F1">
              <w:rPr>
                <w:rFonts w:asciiTheme="minorEastAsia" w:eastAsiaTheme="minorEastAsia" w:hAnsiTheme="minorEastAsia" w:hint="eastAsia"/>
                <w:color w:val="000000"/>
                <w:szCs w:val="21"/>
              </w:rPr>
              <w:t>11/28）</w:t>
            </w:r>
          </w:p>
          <w:p w:rsidR="00020FEA" w:rsidRPr="005220F1" w:rsidRDefault="00020FEA" w:rsidP="00B22DA6">
            <w:pPr>
              <w:ind w:left="174" w:hangingChars="83" w:hanging="174"/>
              <w:rPr>
                <w:rFonts w:asciiTheme="minorEastAsia" w:eastAsiaTheme="minorEastAsia" w:hAnsiTheme="minorEastAsia"/>
                <w:color w:val="000000"/>
                <w:szCs w:val="21"/>
              </w:rPr>
            </w:pPr>
            <w:r w:rsidRPr="005220F1">
              <w:rPr>
                <w:rFonts w:asciiTheme="minorEastAsia" w:eastAsiaTheme="minorEastAsia" w:hAnsiTheme="minorEastAsia" w:hint="eastAsia"/>
                <w:color w:val="000000"/>
                <w:szCs w:val="21"/>
              </w:rPr>
              <w:t>・</w:t>
            </w:r>
            <w:r w:rsidR="00520970" w:rsidRPr="005220F1">
              <w:rPr>
                <w:rFonts w:asciiTheme="minorEastAsia" w:eastAsiaTheme="minorEastAsia" w:hAnsiTheme="minorEastAsia" w:hint="eastAsia"/>
                <w:color w:val="000000"/>
                <w:szCs w:val="21"/>
              </w:rPr>
              <w:t>家庭学習を自身で振り返ら</w:t>
            </w:r>
            <w:r w:rsidR="00B22DA6" w:rsidRPr="005220F1">
              <w:rPr>
                <w:rFonts w:asciiTheme="minorEastAsia" w:eastAsiaTheme="minorEastAsia" w:hAnsiTheme="minorEastAsia" w:hint="eastAsia"/>
                <w:color w:val="000000"/>
                <w:szCs w:val="21"/>
              </w:rPr>
              <w:t>せ</w:t>
            </w:r>
            <w:r w:rsidR="00520970" w:rsidRPr="005220F1">
              <w:rPr>
                <w:rFonts w:asciiTheme="minorEastAsia" w:eastAsiaTheme="minorEastAsia" w:hAnsiTheme="minorEastAsia" w:hint="eastAsia"/>
                <w:color w:val="000000"/>
                <w:szCs w:val="21"/>
              </w:rPr>
              <w:t>る１年生の取組みは効果があると思う。生徒に主体的に計画させる仕組みが</w:t>
            </w:r>
            <w:r w:rsidR="00B22DA6" w:rsidRPr="005220F1">
              <w:rPr>
                <w:rFonts w:asciiTheme="minorEastAsia" w:eastAsiaTheme="minorEastAsia" w:hAnsiTheme="minorEastAsia" w:hint="eastAsia"/>
                <w:color w:val="000000"/>
                <w:szCs w:val="21"/>
              </w:rPr>
              <w:t>もっとあれば</w:t>
            </w:r>
            <w:r w:rsidR="00520970" w:rsidRPr="005220F1">
              <w:rPr>
                <w:rFonts w:asciiTheme="minorEastAsia" w:eastAsiaTheme="minorEastAsia" w:hAnsiTheme="minorEastAsia" w:hint="eastAsia"/>
                <w:color w:val="000000"/>
                <w:szCs w:val="21"/>
              </w:rPr>
              <w:t>よい。</w:t>
            </w:r>
          </w:p>
          <w:p w:rsidR="00020FEA" w:rsidRPr="005220F1" w:rsidRDefault="00020FEA" w:rsidP="00B22DA6">
            <w:pPr>
              <w:ind w:left="174" w:hangingChars="83" w:hanging="174"/>
              <w:rPr>
                <w:rFonts w:asciiTheme="minorEastAsia" w:eastAsiaTheme="minorEastAsia" w:hAnsiTheme="minorEastAsia"/>
                <w:color w:val="FFFF00"/>
                <w:szCs w:val="21"/>
              </w:rPr>
            </w:pPr>
            <w:r w:rsidRPr="005220F1">
              <w:rPr>
                <w:rFonts w:asciiTheme="minorEastAsia" w:eastAsiaTheme="minorEastAsia" w:hAnsiTheme="minorEastAsia" w:hint="eastAsia"/>
                <w:color w:val="000000"/>
                <w:szCs w:val="21"/>
              </w:rPr>
              <w:t>・</w:t>
            </w:r>
            <w:r w:rsidR="00B22DA6" w:rsidRPr="005220F1">
              <w:rPr>
                <w:rFonts w:asciiTheme="minorEastAsia" w:eastAsiaTheme="minorEastAsia" w:hAnsiTheme="minorEastAsia" w:hint="eastAsia"/>
                <w:color w:val="000000"/>
                <w:szCs w:val="21"/>
              </w:rPr>
              <w:t>学校行事や</w:t>
            </w:r>
            <w:r w:rsidR="00520970" w:rsidRPr="005220F1">
              <w:rPr>
                <w:rFonts w:asciiTheme="minorEastAsia" w:eastAsiaTheme="minorEastAsia" w:hAnsiTheme="minorEastAsia" w:hint="eastAsia"/>
                <w:color w:val="000000"/>
                <w:szCs w:val="21"/>
              </w:rPr>
              <w:t>生徒指導</w:t>
            </w:r>
            <w:r w:rsidR="00B22DA6" w:rsidRPr="005220F1">
              <w:rPr>
                <w:rFonts w:asciiTheme="minorEastAsia" w:eastAsiaTheme="minorEastAsia" w:hAnsiTheme="minorEastAsia" w:hint="eastAsia"/>
                <w:color w:val="000000"/>
                <w:szCs w:val="21"/>
              </w:rPr>
              <w:t>など授業以外の場面でも、生徒たちに“何故？”と考えさせるアクティブ・ラーニングの取組みはできないか。</w:t>
            </w:r>
            <w:r w:rsidRPr="005220F1">
              <w:rPr>
                <w:rFonts w:asciiTheme="minorEastAsia" w:eastAsiaTheme="minorEastAsia" w:hAnsiTheme="minorEastAsia" w:hint="eastAsia"/>
                <w:color w:val="FFFF00"/>
                <w:szCs w:val="21"/>
              </w:rPr>
              <w:t>・</w:t>
            </w:r>
          </w:p>
          <w:p w:rsidR="00020FEA" w:rsidRPr="005220F1" w:rsidRDefault="00020FEA" w:rsidP="000104C1">
            <w:pPr>
              <w:rPr>
                <w:rFonts w:asciiTheme="minorEastAsia" w:eastAsiaTheme="minorEastAsia" w:hAnsiTheme="minorEastAsia"/>
                <w:color w:val="000000"/>
                <w:szCs w:val="21"/>
              </w:rPr>
            </w:pPr>
            <w:r w:rsidRPr="005220F1">
              <w:rPr>
                <w:rFonts w:asciiTheme="minorEastAsia" w:eastAsiaTheme="minorEastAsia" w:hAnsiTheme="minorEastAsia" w:hint="eastAsia"/>
                <w:color w:val="000000"/>
                <w:szCs w:val="21"/>
              </w:rPr>
              <w:t>第３回（1/30）</w:t>
            </w:r>
          </w:p>
          <w:p w:rsidR="00225914" w:rsidRPr="005220F1" w:rsidRDefault="00020FEA" w:rsidP="00E4646A">
            <w:pPr>
              <w:spacing w:line="300" w:lineRule="exact"/>
              <w:ind w:leftChars="-6" w:left="130" w:hangingChars="68" w:hanging="143"/>
              <w:rPr>
                <w:rFonts w:asciiTheme="minorEastAsia" w:eastAsiaTheme="minorEastAsia" w:hAnsiTheme="minorEastAsia"/>
                <w:color w:val="000000" w:themeColor="text1"/>
                <w:szCs w:val="21"/>
              </w:rPr>
            </w:pPr>
            <w:r w:rsidRPr="005220F1">
              <w:rPr>
                <w:rFonts w:asciiTheme="minorEastAsia" w:eastAsiaTheme="minorEastAsia" w:hAnsiTheme="minorEastAsia" w:hint="eastAsia"/>
                <w:color w:val="000000" w:themeColor="text1"/>
                <w:szCs w:val="21"/>
              </w:rPr>
              <w:t>・</w:t>
            </w:r>
            <w:r w:rsidR="00E4646A" w:rsidRPr="005220F1">
              <w:rPr>
                <w:rFonts w:asciiTheme="minorEastAsia" w:eastAsiaTheme="minorEastAsia" w:hAnsiTheme="minorEastAsia" w:hint="eastAsia"/>
                <w:color w:val="000000" w:themeColor="text1"/>
                <w:szCs w:val="21"/>
              </w:rPr>
              <w:t>アンケート</w:t>
            </w:r>
            <w:r w:rsidR="001F7765" w:rsidRPr="005220F1">
              <w:rPr>
                <w:rFonts w:asciiTheme="minorEastAsia" w:eastAsiaTheme="minorEastAsia" w:hAnsiTheme="minorEastAsia" w:hint="eastAsia"/>
                <w:color w:val="000000" w:themeColor="text1"/>
                <w:szCs w:val="21"/>
              </w:rPr>
              <w:t>の</w:t>
            </w:r>
            <w:r w:rsidR="007C1F26" w:rsidRPr="005220F1">
              <w:rPr>
                <w:rFonts w:asciiTheme="minorEastAsia" w:eastAsiaTheme="minorEastAsia" w:hAnsiTheme="minorEastAsia" w:hint="eastAsia"/>
                <w:color w:val="000000" w:themeColor="text1"/>
                <w:szCs w:val="21"/>
              </w:rPr>
              <w:t>回答の関連性</w:t>
            </w:r>
            <w:r w:rsidR="008A13D1" w:rsidRPr="005220F1">
              <w:rPr>
                <w:rFonts w:asciiTheme="minorEastAsia" w:eastAsiaTheme="minorEastAsia" w:hAnsiTheme="minorEastAsia" w:hint="eastAsia"/>
                <w:color w:val="000000" w:themeColor="text1"/>
                <w:szCs w:val="21"/>
              </w:rPr>
              <w:t>を調べ</w:t>
            </w:r>
            <w:r w:rsidR="001F7765" w:rsidRPr="005220F1">
              <w:rPr>
                <w:rFonts w:asciiTheme="minorEastAsia" w:eastAsiaTheme="minorEastAsia" w:hAnsiTheme="minorEastAsia" w:hint="eastAsia"/>
                <w:color w:val="000000" w:themeColor="text1"/>
                <w:szCs w:val="21"/>
              </w:rPr>
              <w:t>て</w:t>
            </w:r>
            <w:r w:rsidR="008A13D1" w:rsidRPr="005220F1">
              <w:rPr>
                <w:rFonts w:asciiTheme="minorEastAsia" w:eastAsiaTheme="minorEastAsia" w:hAnsiTheme="minorEastAsia" w:hint="eastAsia"/>
                <w:color w:val="000000" w:themeColor="text1"/>
                <w:szCs w:val="21"/>
              </w:rPr>
              <w:t>、</w:t>
            </w:r>
            <w:r w:rsidR="00E4646A" w:rsidRPr="005220F1">
              <w:rPr>
                <w:rFonts w:asciiTheme="minorEastAsia" w:eastAsiaTheme="minorEastAsia" w:hAnsiTheme="minorEastAsia" w:hint="eastAsia"/>
                <w:color w:val="000000" w:themeColor="text1"/>
                <w:szCs w:val="21"/>
              </w:rPr>
              <w:t>家庭学習をしない理由</w:t>
            </w:r>
            <w:r w:rsidR="007C1F26" w:rsidRPr="005220F1">
              <w:rPr>
                <w:rFonts w:asciiTheme="minorEastAsia" w:eastAsiaTheme="minorEastAsia" w:hAnsiTheme="minorEastAsia" w:hint="eastAsia"/>
                <w:color w:val="000000" w:themeColor="text1"/>
                <w:szCs w:val="21"/>
              </w:rPr>
              <w:t>など</w:t>
            </w:r>
            <w:r w:rsidR="00225914" w:rsidRPr="005220F1">
              <w:rPr>
                <w:rFonts w:asciiTheme="minorEastAsia" w:eastAsiaTheme="minorEastAsia" w:hAnsiTheme="minorEastAsia" w:hint="eastAsia"/>
                <w:color w:val="000000" w:themeColor="text1"/>
                <w:szCs w:val="21"/>
              </w:rPr>
              <w:t>が見えてく</w:t>
            </w:r>
            <w:r w:rsidR="001F7765" w:rsidRPr="005220F1">
              <w:rPr>
                <w:rFonts w:asciiTheme="minorEastAsia" w:eastAsiaTheme="minorEastAsia" w:hAnsiTheme="minorEastAsia" w:hint="eastAsia"/>
                <w:color w:val="000000" w:themeColor="text1"/>
                <w:szCs w:val="21"/>
              </w:rPr>
              <w:t>れば、</w:t>
            </w:r>
            <w:r w:rsidR="00E4646A" w:rsidRPr="005220F1">
              <w:rPr>
                <w:rFonts w:asciiTheme="minorEastAsia" w:eastAsiaTheme="minorEastAsia" w:hAnsiTheme="minorEastAsia" w:hint="eastAsia"/>
                <w:color w:val="000000" w:themeColor="text1"/>
                <w:szCs w:val="21"/>
              </w:rPr>
              <w:t>対策</w:t>
            </w:r>
            <w:r w:rsidR="00225914" w:rsidRPr="005220F1">
              <w:rPr>
                <w:rFonts w:asciiTheme="minorEastAsia" w:eastAsiaTheme="minorEastAsia" w:hAnsiTheme="minorEastAsia" w:hint="eastAsia"/>
                <w:color w:val="000000" w:themeColor="text1"/>
                <w:szCs w:val="21"/>
              </w:rPr>
              <w:t>を立てやすい。</w:t>
            </w:r>
            <w:r w:rsidR="001F7765" w:rsidRPr="005220F1">
              <w:rPr>
                <w:rFonts w:asciiTheme="minorEastAsia" w:eastAsiaTheme="minorEastAsia" w:hAnsiTheme="minorEastAsia" w:hint="eastAsia"/>
                <w:color w:val="000000" w:themeColor="text1"/>
                <w:szCs w:val="21"/>
              </w:rPr>
              <w:t>アンケート結果の詳しい分析が必要。</w:t>
            </w:r>
          </w:p>
          <w:p w:rsidR="00020FEA" w:rsidRPr="005220F1" w:rsidRDefault="00225914" w:rsidP="007C1F26">
            <w:pPr>
              <w:spacing w:line="300" w:lineRule="exact"/>
              <w:ind w:leftChars="-6" w:left="130" w:hangingChars="68" w:hanging="143"/>
              <w:rPr>
                <w:rFonts w:asciiTheme="minorEastAsia" w:eastAsiaTheme="minorEastAsia" w:hAnsiTheme="minorEastAsia"/>
                <w:color w:val="000000" w:themeColor="text1"/>
                <w:szCs w:val="21"/>
              </w:rPr>
            </w:pPr>
            <w:r w:rsidRPr="005220F1">
              <w:rPr>
                <w:rFonts w:asciiTheme="minorEastAsia" w:eastAsiaTheme="minorEastAsia" w:hAnsiTheme="minorEastAsia" w:hint="eastAsia"/>
                <w:color w:val="000000" w:themeColor="text1"/>
                <w:szCs w:val="21"/>
              </w:rPr>
              <w:t>・</w:t>
            </w:r>
            <w:r w:rsidR="00E4646A" w:rsidRPr="005220F1">
              <w:rPr>
                <w:rFonts w:asciiTheme="minorEastAsia" w:eastAsiaTheme="minorEastAsia" w:hAnsiTheme="minorEastAsia" w:hint="eastAsia"/>
                <w:color w:val="000000" w:themeColor="text1"/>
                <w:szCs w:val="21"/>
              </w:rPr>
              <w:t>教員同士</w:t>
            </w:r>
            <w:r w:rsidRPr="005220F1">
              <w:rPr>
                <w:rFonts w:asciiTheme="minorEastAsia" w:eastAsiaTheme="minorEastAsia" w:hAnsiTheme="minorEastAsia" w:hint="eastAsia"/>
                <w:color w:val="000000" w:themeColor="text1"/>
                <w:szCs w:val="21"/>
              </w:rPr>
              <w:t>が</w:t>
            </w:r>
            <w:r w:rsidR="00E4646A" w:rsidRPr="005220F1">
              <w:rPr>
                <w:rFonts w:asciiTheme="minorEastAsia" w:eastAsiaTheme="minorEastAsia" w:hAnsiTheme="minorEastAsia" w:hint="eastAsia"/>
                <w:color w:val="000000" w:themeColor="text1"/>
                <w:szCs w:val="21"/>
              </w:rPr>
              <w:t>コミュニケーション</w:t>
            </w:r>
            <w:r w:rsidRPr="005220F1">
              <w:rPr>
                <w:rFonts w:asciiTheme="minorEastAsia" w:eastAsiaTheme="minorEastAsia" w:hAnsiTheme="minorEastAsia" w:hint="eastAsia"/>
                <w:color w:val="000000" w:themeColor="text1"/>
                <w:szCs w:val="21"/>
              </w:rPr>
              <w:t>をと</w:t>
            </w:r>
            <w:r w:rsidR="007C1F26" w:rsidRPr="005220F1">
              <w:rPr>
                <w:rFonts w:asciiTheme="minorEastAsia" w:eastAsiaTheme="minorEastAsia" w:hAnsiTheme="minorEastAsia" w:hint="eastAsia"/>
                <w:color w:val="000000" w:themeColor="text1"/>
                <w:szCs w:val="21"/>
              </w:rPr>
              <w:t>り</w:t>
            </w:r>
            <w:r w:rsidRPr="005220F1">
              <w:rPr>
                <w:rFonts w:asciiTheme="minorEastAsia" w:eastAsiaTheme="minorEastAsia" w:hAnsiTheme="minorEastAsia" w:hint="eastAsia"/>
                <w:color w:val="000000" w:themeColor="text1"/>
                <w:szCs w:val="21"/>
              </w:rPr>
              <w:t>、</w:t>
            </w:r>
            <w:r w:rsidR="007C1F26" w:rsidRPr="005220F1">
              <w:rPr>
                <w:rFonts w:asciiTheme="minorEastAsia" w:eastAsiaTheme="minorEastAsia" w:hAnsiTheme="minorEastAsia" w:hint="eastAsia"/>
                <w:color w:val="000000" w:themeColor="text1"/>
                <w:szCs w:val="21"/>
              </w:rPr>
              <w:t>学校の目標や</w:t>
            </w:r>
            <w:r w:rsidRPr="005220F1">
              <w:rPr>
                <w:rFonts w:asciiTheme="minorEastAsia" w:eastAsiaTheme="minorEastAsia" w:hAnsiTheme="minorEastAsia" w:hint="eastAsia"/>
                <w:color w:val="000000" w:themeColor="text1"/>
                <w:szCs w:val="21"/>
              </w:rPr>
              <w:t>求める生徒像を具体的に共有</w:t>
            </w:r>
            <w:r w:rsidR="007C1F26" w:rsidRPr="005220F1">
              <w:rPr>
                <w:rFonts w:asciiTheme="minorEastAsia" w:eastAsiaTheme="minorEastAsia" w:hAnsiTheme="minorEastAsia" w:hint="eastAsia"/>
                <w:color w:val="000000" w:themeColor="text1"/>
                <w:szCs w:val="21"/>
              </w:rPr>
              <w:t>して、生徒に</w:t>
            </w:r>
            <w:r w:rsidRPr="005220F1">
              <w:rPr>
                <w:rFonts w:asciiTheme="minorEastAsia" w:eastAsiaTheme="minorEastAsia" w:hAnsiTheme="minorEastAsia" w:hint="eastAsia"/>
                <w:color w:val="000000" w:themeColor="text1"/>
                <w:szCs w:val="21"/>
              </w:rPr>
              <w:t>明確に示</w:t>
            </w:r>
            <w:r w:rsidR="008A13D1" w:rsidRPr="005220F1">
              <w:rPr>
                <w:rFonts w:asciiTheme="minorEastAsia" w:eastAsiaTheme="minorEastAsia" w:hAnsiTheme="minorEastAsia" w:hint="eastAsia"/>
                <w:color w:val="000000" w:themeColor="text1"/>
                <w:szCs w:val="21"/>
              </w:rPr>
              <w:t>すことが大事。</w:t>
            </w:r>
            <w:r w:rsidRPr="005220F1">
              <w:rPr>
                <w:rFonts w:asciiTheme="minorEastAsia" w:eastAsiaTheme="minorEastAsia" w:hAnsiTheme="minorEastAsia" w:hint="eastAsia"/>
                <w:color w:val="000000" w:themeColor="text1"/>
                <w:szCs w:val="21"/>
              </w:rPr>
              <w:t>その上で</w:t>
            </w:r>
            <w:r w:rsidR="00E4646A" w:rsidRPr="005220F1">
              <w:rPr>
                <w:rFonts w:asciiTheme="minorEastAsia" w:eastAsiaTheme="minorEastAsia" w:hAnsiTheme="minorEastAsia" w:hint="eastAsia"/>
                <w:color w:val="000000" w:themeColor="text1"/>
                <w:szCs w:val="21"/>
              </w:rPr>
              <w:t>アンケート結果を生徒に</w:t>
            </w:r>
            <w:r w:rsidR="008A13D1" w:rsidRPr="005220F1">
              <w:rPr>
                <w:rFonts w:asciiTheme="minorEastAsia" w:eastAsiaTheme="minorEastAsia" w:hAnsiTheme="minorEastAsia" w:hint="eastAsia"/>
                <w:color w:val="000000" w:themeColor="text1"/>
                <w:szCs w:val="21"/>
              </w:rPr>
              <w:t>伝え</w:t>
            </w:r>
            <w:r w:rsidR="00E4646A" w:rsidRPr="005220F1">
              <w:rPr>
                <w:rFonts w:asciiTheme="minorEastAsia" w:eastAsiaTheme="minorEastAsia" w:hAnsiTheme="minorEastAsia" w:hint="eastAsia"/>
                <w:color w:val="000000" w:themeColor="text1"/>
                <w:szCs w:val="21"/>
              </w:rPr>
              <w:t>、</w:t>
            </w:r>
            <w:r w:rsidRPr="005220F1">
              <w:rPr>
                <w:rFonts w:asciiTheme="minorEastAsia" w:eastAsiaTheme="minorEastAsia" w:hAnsiTheme="minorEastAsia" w:hint="eastAsia"/>
                <w:color w:val="000000" w:themeColor="text1"/>
                <w:szCs w:val="21"/>
              </w:rPr>
              <w:t>目標と結果のギャップの理由</w:t>
            </w:r>
            <w:r w:rsidR="008A13D1" w:rsidRPr="005220F1">
              <w:rPr>
                <w:rFonts w:asciiTheme="minorEastAsia" w:eastAsiaTheme="minorEastAsia" w:hAnsiTheme="minorEastAsia" w:hint="eastAsia"/>
                <w:color w:val="000000" w:themeColor="text1"/>
                <w:szCs w:val="21"/>
              </w:rPr>
              <w:t>や</w:t>
            </w:r>
            <w:r w:rsidRPr="005220F1">
              <w:rPr>
                <w:rFonts w:asciiTheme="minorEastAsia" w:eastAsiaTheme="minorEastAsia" w:hAnsiTheme="minorEastAsia" w:hint="eastAsia"/>
                <w:color w:val="000000" w:themeColor="text1"/>
                <w:szCs w:val="21"/>
              </w:rPr>
              <w:t>解決策を生徒</w:t>
            </w:r>
            <w:r w:rsidR="008A13D1" w:rsidRPr="005220F1">
              <w:rPr>
                <w:rFonts w:asciiTheme="minorEastAsia" w:eastAsiaTheme="minorEastAsia" w:hAnsiTheme="minorEastAsia" w:hint="eastAsia"/>
                <w:color w:val="000000" w:themeColor="text1"/>
                <w:szCs w:val="21"/>
              </w:rPr>
              <w:t>自身に聞くの</w:t>
            </w:r>
            <w:r w:rsidR="00E4646A" w:rsidRPr="005220F1">
              <w:rPr>
                <w:rFonts w:asciiTheme="minorEastAsia" w:eastAsiaTheme="minorEastAsia" w:hAnsiTheme="minorEastAsia" w:hint="eastAsia"/>
                <w:color w:val="000000" w:themeColor="text1"/>
                <w:szCs w:val="21"/>
              </w:rPr>
              <w:t>が効果的。</w:t>
            </w:r>
          </w:p>
          <w:p w:rsidR="007C1F26" w:rsidRPr="005220F1" w:rsidRDefault="007C1F26" w:rsidP="007C1F26">
            <w:pPr>
              <w:spacing w:line="300" w:lineRule="exact"/>
              <w:ind w:leftChars="-6" w:left="130" w:hangingChars="68" w:hanging="143"/>
              <w:rPr>
                <w:rFonts w:asciiTheme="minorEastAsia" w:eastAsiaTheme="minorEastAsia" w:hAnsiTheme="minorEastAsia"/>
                <w:color w:val="000000" w:themeColor="text1"/>
                <w:szCs w:val="21"/>
              </w:rPr>
            </w:pPr>
            <w:r w:rsidRPr="005220F1">
              <w:rPr>
                <w:rFonts w:asciiTheme="minorEastAsia" w:eastAsiaTheme="minorEastAsia" w:hAnsiTheme="minorEastAsia" w:hint="eastAsia"/>
                <w:color w:val="000000" w:themeColor="text1"/>
                <w:szCs w:val="21"/>
              </w:rPr>
              <w:t>・部活動は、中学生の高校選びの大事なポイント。活性化に期待する。</w:t>
            </w:r>
          </w:p>
        </w:tc>
      </w:tr>
    </w:tbl>
    <w:p w:rsidR="0086696C" w:rsidRPr="005220F1" w:rsidRDefault="0086696C" w:rsidP="0037367C">
      <w:pPr>
        <w:spacing w:line="120" w:lineRule="exact"/>
        <w:ind w:leftChars="-428" w:left="-899"/>
        <w:rPr>
          <w:color w:val="000000"/>
        </w:rPr>
      </w:pPr>
    </w:p>
    <w:p w:rsidR="00C84277" w:rsidRPr="005220F1" w:rsidRDefault="00C84277" w:rsidP="0037367C">
      <w:pPr>
        <w:spacing w:line="120" w:lineRule="exact"/>
        <w:ind w:leftChars="-428" w:left="-899"/>
        <w:rPr>
          <w:color w:val="000000"/>
        </w:rPr>
      </w:pPr>
    </w:p>
    <w:p w:rsidR="00C84277" w:rsidRPr="005220F1" w:rsidRDefault="00C84277" w:rsidP="0037367C">
      <w:pPr>
        <w:spacing w:line="120" w:lineRule="exact"/>
        <w:ind w:leftChars="-428" w:left="-899"/>
        <w:rPr>
          <w:color w:val="000000"/>
        </w:rPr>
      </w:pPr>
    </w:p>
    <w:p w:rsidR="0086696C" w:rsidRPr="005220F1" w:rsidRDefault="00FF790B" w:rsidP="00B44397">
      <w:pPr>
        <w:ind w:leftChars="-92" w:left="-4" w:hangingChars="90" w:hanging="189"/>
        <w:jc w:val="left"/>
        <w:rPr>
          <w:rFonts w:ascii="ＭＳ ゴシック" w:eastAsia="ＭＳ ゴシック" w:hAnsi="ＭＳ ゴシック"/>
          <w:color w:val="000000"/>
          <w:szCs w:val="21"/>
        </w:rPr>
      </w:pPr>
      <w:r w:rsidRPr="005220F1">
        <w:rPr>
          <w:rFonts w:ascii="ＭＳ ゴシック" w:eastAsia="ＭＳ ゴシック" w:hAnsi="ＭＳ ゴシック"/>
          <w:color w:val="000000"/>
          <w:szCs w:val="21"/>
        </w:rPr>
        <w:br w:type="page"/>
      </w:r>
      <w:r w:rsidR="0037367C" w:rsidRPr="005220F1">
        <w:rPr>
          <w:rFonts w:ascii="ＭＳ ゴシック" w:eastAsia="ＭＳ ゴシック" w:hAnsi="ＭＳ ゴシック" w:hint="eastAsia"/>
          <w:color w:val="000000"/>
          <w:szCs w:val="21"/>
        </w:rPr>
        <w:lastRenderedPageBreak/>
        <w:t xml:space="preserve">３　</w:t>
      </w:r>
      <w:r w:rsidR="0086696C" w:rsidRPr="005220F1">
        <w:rPr>
          <w:rFonts w:ascii="ＭＳ ゴシック" w:eastAsia="ＭＳ ゴシック" w:hAnsi="ＭＳ ゴシック" w:hint="eastAsia"/>
          <w:color w:val="000000"/>
          <w:szCs w:val="21"/>
        </w:rPr>
        <w:t>本年度の取組</w:t>
      </w:r>
      <w:r w:rsidR="0037367C" w:rsidRPr="005220F1">
        <w:rPr>
          <w:rFonts w:ascii="ＭＳ ゴシック" w:eastAsia="ＭＳ ゴシック" w:hAnsi="ＭＳ ゴシック" w:hint="eastAsia"/>
          <w:color w:val="000000"/>
          <w:szCs w:val="21"/>
        </w:rPr>
        <w:t>内容</w:t>
      </w:r>
      <w:r w:rsidR="0086696C" w:rsidRPr="005220F1">
        <w:rPr>
          <w:rFonts w:ascii="ＭＳ ゴシック" w:eastAsia="ＭＳ ゴシック" w:hAnsi="ＭＳ ゴシック" w:hint="eastAsia"/>
          <w:color w:val="000000"/>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90"/>
        <w:gridCol w:w="4394"/>
        <w:gridCol w:w="2977"/>
        <w:gridCol w:w="4544"/>
      </w:tblGrid>
      <w:tr w:rsidR="00897939" w:rsidRPr="005220F1" w:rsidTr="00DE2650">
        <w:trPr>
          <w:trHeight w:val="586"/>
          <w:jc w:val="center"/>
        </w:trPr>
        <w:tc>
          <w:tcPr>
            <w:tcW w:w="881" w:type="dxa"/>
            <w:shd w:val="clear" w:color="auto" w:fill="auto"/>
            <w:vAlign w:val="center"/>
          </w:tcPr>
          <w:p w:rsidR="00897939" w:rsidRPr="005220F1" w:rsidRDefault="00897939" w:rsidP="0054712D">
            <w:pPr>
              <w:spacing w:line="240" w:lineRule="exact"/>
              <w:jc w:val="center"/>
              <w:rPr>
                <w:rFonts w:ascii="ＭＳ 明朝" w:hAnsi="ＭＳ 明朝"/>
                <w:color w:val="000000"/>
                <w:sz w:val="20"/>
                <w:szCs w:val="20"/>
              </w:rPr>
            </w:pPr>
            <w:r w:rsidRPr="005220F1">
              <w:rPr>
                <w:rFonts w:ascii="ＭＳ 明朝" w:hAnsi="ＭＳ 明朝" w:hint="eastAsia"/>
                <w:color w:val="000000"/>
                <w:sz w:val="20"/>
                <w:szCs w:val="20"/>
              </w:rPr>
              <w:t>中期的</w:t>
            </w:r>
          </w:p>
          <w:p w:rsidR="00897939" w:rsidRPr="005220F1" w:rsidRDefault="00897939" w:rsidP="0054712D">
            <w:pPr>
              <w:spacing w:line="240" w:lineRule="exact"/>
              <w:jc w:val="center"/>
              <w:rPr>
                <w:rFonts w:ascii="ＭＳ 明朝" w:hAnsi="ＭＳ 明朝"/>
                <w:color w:val="000000"/>
                <w:spacing w:val="-20"/>
                <w:sz w:val="20"/>
                <w:szCs w:val="20"/>
              </w:rPr>
            </w:pPr>
            <w:r w:rsidRPr="005220F1">
              <w:rPr>
                <w:rFonts w:ascii="ＭＳ 明朝" w:hAnsi="ＭＳ 明朝" w:hint="eastAsia"/>
                <w:color w:val="000000"/>
                <w:sz w:val="20"/>
                <w:szCs w:val="20"/>
              </w:rPr>
              <w:t>目標</w:t>
            </w:r>
          </w:p>
        </w:tc>
        <w:tc>
          <w:tcPr>
            <w:tcW w:w="2190" w:type="dxa"/>
            <w:shd w:val="clear" w:color="auto" w:fill="auto"/>
            <w:vAlign w:val="center"/>
          </w:tcPr>
          <w:p w:rsidR="00897939" w:rsidRPr="005220F1" w:rsidRDefault="00897939" w:rsidP="006B5B51">
            <w:pPr>
              <w:spacing w:line="320" w:lineRule="exact"/>
              <w:jc w:val="center"/>
              <w:rPr>
                <w:rFonts w:ascii="ＭＳ 明朝" w:hAnsi="ＭＳ 明朝"/>
                <w:color w:val="000000"/>
                <w:sz w:val="20"/>
                <w:szCs w:val="20"/>
              </w:rPr>
            </w:pPr>
            <w:r w:rsidRPr="005220F1">
              <w:rPr>
                <w:rFonts w:ascii="ＭＳ 明朝" w:hAnsi="ＭＳ 明朝" w:hint="eastAsia"/>
                <w:color w:val="000000"/>
                <w:sz w:val="20"/>
                <w:szCs w:val="20"/>
              </w:rPr>
              <w:t>今年度の重点目標</w:t>
            </w:r>
          </w:p>
        </w:tc>
        <w:tc>
          <w:tcPr>
            <w:tcW w:w="4394" w:type="dxa"/>
            <w:tcBorders>
              <w:right w:val="dashed" w:sz="4" w:space="0" w:color="auto"/>
            </w:tcBorders>
            <w:shd w:val="clear" w:color="auto" w:fill="auto"/>
            <w:vAlign w:val="center"/>
          </w:tcPr>
          <w:p w:rsidR="00897939" w:rsidRPr="005220F1" w:rsidRDefault="00897939" w:rsidP="006B5B51">
            <w:pPr>
              <w:spacing w:line="320" w:lineRule="exact"/>
              <w:jc w:val="center"/>
              <w:rPr>
                <w:rFonts w:ascii="ＭＳ 明朝" w:hAnsi="ＭＳ 明朝"/>
                <w:color w:val="000000"/>
                <w:sz w:val="20"/>
                <w:szCs w:val="20"/>
              </w:rPr>
            </w:pPr>
            <w:r w:rsidRPr="005220F1">
              <w:rPr>
                <w:rFonts w:ascii="ＭＳ 明朝" w:hAnsi="ＭＳ 明朝" w:hint="eastAsia"/>
                <w:color w:val="000000"/>
                <w:sz w:val="20"/>
                <w:szCs w:val="20"/>
              </w:rPr>
              <w:t>具体的な取組計画・内容</w:t>
            </w:r>
          </w:p>
        </w:tc>
        <w:tc>
          <w:tcPr>
            <w:tcW w:w="2977" w:type="dxa"/>
            <w:tcBorders>
              <w:right w:val="single" w:sz="4" w:space="0" w:color="auto"/>
            </w:tcBorders>
            <w:vAlign w:val="center"/>
          </w:tcPr>
          <w:p w:rsidR="00897939" w:rsidRPr="005220F1" w:rsidRDefault="00897939" w:rsidP="006B5B51">
            <w:pPr>
              <w:spacing w:line="320" w:lineRule="exact"/>
              <w:jc w:val="center"/>
              <w:rPr>
                <w:rFonts w:ascii="ＭＳ 明朝" w:hAnsi="ＭＳ 明朝"/>
                <w:color w:val="000000"/>
                <w:sz w:val="20"/>
                <w:szCs w:val="20"/>
              </w:rPr>
            </w:pPr>
            <w:r w:rsidRPr="005220F1">
              <w:rPr>
                <w:rFonts w:ascii="ＭＳ 明朝" w:hAnsi="ＭＳ 明朝" w:hint="eastAsia"/>
                <w:color w:val="000000"/>
                <w:sz w:val="20"/>
                <w:szCs w:val="20"/>
              </w:rPr>
              <w:t>評価指標</w:t>
            </w:r>
          </w:p>
        </w:tc>
        <w:tc>
          <w:tcPr>
            <w:tcW w:w="4544" w:type="dxa"/>
            <w:tcBorders>
              <w:left w:val="single" w:sz="4" w:space="0" w:color="auto"/>
              <w:right w:val="single" w:sz="4" w:space="0" w:color="auto"/>
            </w:tcBorders>
            <w:shd w:val="clear" w:color="auto" w:fill="auto"/>
            <w:vAlign w:val="center"/>
          </w:tcPr>
          <w:p w:rsidR="00897939" w:rsidRPr="005220F1" w:rsidRDefault="00B97542" w:rsidP="006B5B51">
            <w:pPr>
              <w:spacing w:line="320" w:lineRule="exact"/>
              <w:jc w:val="center"/>
              <w:rPr>
                <w:rFonts w:ascii="ＭＳ 明朝" w:hAnsi="ＭＳ 明朝"/>
                <w:color w:val="000000"/>
                <w:sz w:val="20"/>
                <w:szCs w:val="20"/>
              </w:rPr>
            </w:pPr>
            <w:r w:rsidRPr="005220F1">
              <w:rPr>
                <w:rFonts w:ascii="ＭＳ 明朝" w:hAnsi="ＭＳ 明朝" w:hint="eastAsia"/>
                <w:color w:val="000000"/>
                <w:sz w:val="20"/>
                <w:szCs w:val="20"/>
              </w:rPr>
              <w:t>自己評価</w:t>
            </w:r>
          </w:p>
        </w:tc>
      </w:tr>
      <w:tr w:rsidR="00FC13E3" w:rsidRPr="005220F1" w:rsidTr="00341F6B">
        <w:trPr>
          <w:cantSplit/>
          <w:trHeight w:val="2620"/>
          <w:jc w:val="center"/>
        </w:trPr>
        <w:tc>
          <w:tcPr>
            <w:tcW w:w="881" w:type="dxa"/>
            <w:vMerge w:val="restart"/>
            <w:shd w:val="clear" w:color="auto" w:fill="auto"/>
            <w:textDirection w:val="tbRlV"/>
            <w:vAlign w:val="center"/>
          </w:tcPr>
          <w:p w:rsidR="00FC13E3" w:rsidRPr="005220F1" w:rsidRDefault="00FC13E3" w:rsidP="006F392C">
            <w:pPr>
              <w:spacing w:line="320" w:lineRule="exact"/>
              <w:ind w:left="113" w:right="113"/>
              <w:jc w:val="center"/>
              <w:rPr>
                <w:rFonts w:ascii="ＭＳ 明朝" w:hAnsi="ＭＳ 明朝"/>
                <w:color w:val="000000"/>
                <w:sz w:val="20"/>
                <w:szCs w:val="20"/>
              </w:rPr>
            </w:pPr>
            <w:r w:rsidRPr="005220F1">
              <w:rPr>
                <w:rFonts w:ascii="ＭＳ 明朝" w:hAnsi="ＭＳ 明朝" w:hint="eastAsia"/>
                <w:color w:val="000000"/>
                <w:sz w:val="20"/>
                <w:szCs w:val="20"/>
              </w:rPr>
              <w:t>１　将来の夢の実現をめざした確かな学力の育成と</w:t>
            </w:r>
          </w:p>
          <w:p w:rsidR="00FC13E3" w:rsidRPr="005220F1" w:rsidRDefault="00FC13E3" w:rsidP="006F392C">
            <w:pPr>
              <w:spacing w:line="320" w:lineRule="exact"/>
              <w:ind w:left="113" w:right="113"/>
              <w:jc w:val="center"/>
              <w:rPr>
                <w:rFonts w:ascii="ＭＳ 明朝" w:hAnsi="ＭＳ 明朝"/>
                <w:color w:val="000000"/>
                <w:sz w:val="20"/>
                <w:szCs w:val="20"/>
              </w:rPr>
            </w:pPr>
            <w:r w:rsidRPr="005220F1">
              <w:rPr>
                <w:rFonts w:ascii="ＭＳ 明朝" w:hAnsi="ＭＳ 明朝" w:hint="eastAsia"/>
                <w:color w:val="000000"/>
                <w:sz w:val="20"/>
                <w:szCs w:val="20"/>
              </w:rPr>
              <w:t>キャリア教育の実践</w:t>
            </w:r>
          </w:p>
        </w:tc>
        <w:tc>
          <w:tcPr>
            <w:tcW w:w="2190" w:type="dxa"/>
            <w:shd w:val="clear" w:color="auto" w:fill="auto"/>
          </w:tcPr>
          <w:p w:rsidR="00FC13E3" w:rsidRPr="005220F1" w:rsidRDefault="00FC13E3" w:rsidP="00110413">
            <w:pPr>
              <w:spacing w:line="320" w:lineRule="exact"/>
              <w:ind w:left="200" w:hangingChars="100" w:hanging="200"/>
              <w:rPr>
                <w:rFonts w:asciiTheme="minorEastAsia" w:eastAsiaTheme="minorEastAsia" w:hAnsiTheme="minorEastAsia"/>
                <w:color w:val="000000"/>
                <w:sz w:val="20"/>
                <w:szCs w:val="20"/>
              </w:rPr>
            </w:pPr>
            <w:r w:rsidRPr="005220F1">
              <w:rPr>
                <w:rFonts w:asciiTheme="minorEastAsia" w:eastAsiaTheme="minorEastAsia" w:hAnsiTheme="minorEastAsia" w:hint="eastAsia"/>
                <w:color w:val="000000"/>
                <w:sz w:val="20"/>
                <w:szCs w:val="20"/>
              </w:rPr>
              <w:t>（１）「魅力的な授業・わかる授業」をめざした授業改善</w:t>
            </w:r>
          </w:p>
          <w:p w:rsidR="00FC13E3" w:rsidRPr="005220F1" w:rsidRDefault="00FC13E3" w:rsidP="006F392C">
            <w:pPr>
              <w:spacing w:line="320" w:lineRule="exact"/>
              <w:ind w:left="200" w:hangingChars="100" w:hanging="200"/>
              <w:rPr>
                <w:rFonts w:asciiTheme="minorEastAsia" w:eastAsiaTheme="minorEastAsia" w:hAnsiTheme="minorEastAsia"/>
                <w:color w:val="000000"/>
                <w:sz w:val="20"/>
                <w:szCs w:val="20"/>
              </w:rPr>
            </w:pPr>
            <w:r w:rsidRPr="005220F1">
              <w:rPr>
                <w:rFonts w:asciiTheme="minorEastAsia" w:eastAsiaTheme="minorEastAsia" w:hAnsiTheme="minorEastAsia" w:hint="eastAsia"/>
                <w:color w:val="000000"/>
                <w:sz w:val="20"/>
                <w:szCs w:val="20"/>
              </w:rPr>
              <w:t>ア　授業アンケートの活用、授業見学、研修の実施</w:t>
            </w:r>
          </w:p>
          <w:p w:rsidR="00FC13E3" w:rsidRPr="005220F1" w:rsidRDefault="00FC13E3" w:rsidP="006F392C">
            <w:pPr>
              <w:spacing w:line="320" w:lineRule="exact"/>
              <w:ind w:left="200" w:hangingChars="100" w:hanging="200"/>
              <w:rPr>
                <w:rFonts w:asciiTheme="minorEastAsia" w:eastAsiaTheme="minorEastAsia" w:hAnsiTheme="minorEastAsia"/>
                <w:color w:val="000000"/>
                <w:sz w:val="20"/>
                <w:szCs w:val="20"/>
              </w:rPr>
            </w:pPr>
            <w:r w:rsidRPr="005220F1">
              <w:rPr>
                <w:rFonts w:asciiTheme="minorEastAsia" w:eastAsiaTheme="minorEastAsia" w:hAnsiTheme="minorEastAsia" w:hint="eastAsia"/>
                <w:color w:val="000000"/>
                <w:sz w:val="20"/>
                <w:szCs w:val="20"/>
              </w:rPr>
              <w:t>イ　ICTを活用する授業の取組み</w:t>
            </w:r>
          </w:p>
        </w:tc>
        <w:tc>
          <w:tcPr>
            <w:tcW w:w="4394" w:type="dxa"/>
            <w:tcBorders>
              <w:right w:val="dashed" w:sz="4" w:space="0" w:color="auto"/>
            </w:tcBorders>
            <w:shd w:val="clear" w:color="auto" w:fill="auto"/>
          </w:tcPr>
          <w:p w:rsidR="00FC13E3" w:rsidRPr="005220F1" w:rsidRDefault="00FC13E3" w:rsidP="006F392C">
            <w:pPr>
              <w:spacing w:line="320" w:lineRule="exact"/>
              <w:ind w:left="400" w:hangingChars="200" w:hanging="400"/>
              <w:rPr>
                <w:rFonts w:asciiTheme="minorEastAsia" w:eastAsiaTheme="minorEastAsia" w:hAnsiTheme="minorEastAsia"/>
                <w:color w:val="000000"/>
                <w:sz w:val="20"/>
                <w:szCs w:val="20"/>
              </w:rPr>
            </w:pPr>
            <w:r w:rsidRPr="005220F1">
              <w:rPr>
                <w:rFonts w:asciiTheme="minorEastAsia" w:eastAsiaTheme="minorEastAsia" w:hAnsiTheme="minorEastAsia" w:hint="eastAsia"/>
                <w:color w:val="000000"/>
                <w:sz w:val="20"/>
                <w:szCs w:val="20"/>
              </w:rPr>
              <w:t>ア・授業改善等の取組み担当を創設する。</w:t>
            </w:r>
          </w:p>
          <w:p w:rsidR="00FC13E3" w:rsidRPr="005220F1" w:rsidRDefault="00FC13E3" w:rsidP="006956AA">
            <w:pPr>
              <w:spacing w:line="320" w:lineRule="exact"/>
              <w:ind w:leftChars="100" w:left="410" w:hangingChars="100" w:hanging="200"/>
              <w:rPr>
                <w:rFonts w:asciiTheme="minorEastAsia" w:eastAsiaTheme="minorEastAsia" w:hAnsiTheme="minorEastAsia"/>
                <w:sz w:val="20"/>
                <w:szCs w:val="20"/>
              </w:rPr>
            </w:pPr>
            <w:r w:rsidRPr="005220F1">
              <w:rPr>
                <w:rFonts w:asciiTheme="minorEastAsia" w:eastAsiaTheme="minorEastAsia" w:hAnsiTheme="minorEastAsia" w:hint="eastAsia"/>
                <w:color w:val="000000"/>
                <w:sz w:val="20"/>
                <w:szCs w:val="20"/>
              </w:rPr>
              <w:t>・</w:t>
            </w:r>
            <w:r w:rsidRPr="005220F1">
              <w:rPr>
                <w:rFonts w:asciiTheme="minorEastAsia" w:eastAsiaTheme="minorEastAsia" w:hAnsiTheme="minorEastAsia" w:hint="eastAsia"/>
                <w:sz w:val="20"/>
                <w:szCs w:val="20"/>
              </w:rPr>
              <w:t>授業アンケートの活用とともに、「いつでも誰でも予告なく授業見学」することにより授業改善の促進に取り組む。</w:t>
            </w:r>
          </w:p>
          <w:p w:rsidR="00FC13E3" w:rsidRPr="005220F1" w:rsidRDefault="00FC13E3" w:rsidP="006956AA">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 xml:space="preserve">　・</w:t>
            </w:r>
            <w:r w:rsidRPr="005220F1">
              <w:rPr>
                <w:rFonts w:asciiTheme="minorEastAsia" w:eastAsiaTheme="minorEastAsia" w:hAnsiTheme="minorEastAsia" w:hint="eastAsia"/>
                <w:color w:val="000000"/>
                <w:sz w:val="20"/>
                <w:szCs w:val="20"/>
              </w:rPr>
              <w:t>主体的・対話的で深い学び（いわゆるアクティブ・ラーニング）の推進に努める。</w:t>
            </w:r>
          </w:p>
          <w:p w:rsidR="00FC13E3" w:rsidRPr="005220F1" w:rsidRDefault="00FC13E3" w:rsidP="006956AA">
            <w:pPr>
              <w:spacing w:line="320" w:lineRule="exact"/>
              <w:ind w:left="400" w:hangingChars="200" w:hanging="400"/>
              <w:rPr>
                <w:rFonts w:asciiTheme="minorEastAsia" w:eastAsiaTheme="minorEastAsia" w:hAnsiTheme="minorEastAsia"/>
                <w:color w:val="000000"/>
                <w:sz w:val="20"/>
                <w:szCs w:val="20"/>
              </w:rPr>
            </w:pPr>
            <w:r w:rsidRPr="005220F1">
              <w:rPr>
                <w:rFonts w:asciiTheme="minorEastAsia" w:eastAsiaTheme="minorEastAsia" w:hAnsiTheme="minorEastAsia" w:hint="eastAsia"/>
                <w:color w:val="000000"/>
                <w:sz w:val="20"/>
                <w:szCs w:val="20"/>
              </w:rPr>
              <w:t>イ・</w:t>
            </w:r>
            <w:r w:rsidRPr="005220F1">
              <w:rPr>
                <w:rFonts w:asciiTheme="minorEastAsia" w:eastAsiaTheme="minorEastAsia" w:hAnsiTheme="minorEastAsia" w:hint="eastAsia"/>
                <w:sz w:val="20"/>
                <w:szCs w:val="20"/>
              </w:rPr>
              <w:t>ICTを効果的に活用する授業に取り組む教員を増やす。</w:t>
            </w:r>
          </w:p>
        </w:tc>
        <w:tc>
          <w:tcPr>
            <w:tcW w:w="2977" w:type="dxa"/>
            <w:tcBorders>
              <w:right w:val="single" w:sz="4" w:space="0" w:color="auto"/>
            </w:tcBorders>
          </w:tcPr>
          <w:p w:rsidR="00FC13E3" w:rsidRPr="005220F1" w:rsidRDefault="00FC13E3" w:rsidP="006F392C">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ア・授業満足度87％</w:t>
            </w:r>
          </w:p>
          <w:p w:rsidR="00FC13E3" w:rsidRPr="005220F1" w:rsidRDefault="00FC13E3" w:rsidP="006F392C">
            <w:pPr>
              <w:spacing w:line="320" w:lineRule="exact"/>
              <w:ind w:leftChars="200" w:left="42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（H28；85％）</w:t>
            </w:r>
          </w:p>
          <w:p w:rsidR="00FC13E3" w:rsidRPr="005220F1" w:rsidRDefault="00FC13E3" w:rsidP="006F392C">
            <w:pPr>
              <w:spacing w:line="320" w:lineRule="exact"/>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 xml:space="preserve">　・授業見学2.5回/人</w:t>
            </w:r>
          </w:p>
          <w:p w:rsidR="00FC13E3" w:rsidRPr="005220F1" w:rsidRDefault="00FC13E3" w:rsidP="006F392C">
            <w:pPr>
              <w:spacing w:line="320" w:lineRule="exact"/>
              <w:ind w:firstLineChars="200" w:firstLine="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（H28；１回）</w:t>
            </w:r>
          </w:p>
          <w:p w:rsidR="00FC13E3" w:rsidRPr="005220F1" w:rsidRDefault="00FC13E3" w:rsidP="006F392C">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イ・ICTを活用する授業を実践した教員の割合75％</w:t>
            </w:r>
          </w:p>
          <w:p w:rsidR="00FC13E3" w:rsidRPr="005220F1" w:rsidRDefault="00FC13E3" w:rsidP="003A7E8C">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 xml:space="preserve">　　（H28；71％）</w:t>
            </w:r>
          </w:p>
        </w:tc>
        <w:tc>
          <w:tcPr>
            <w:tcW w:w="4544" w:type="dxa"/>
            <w:tcBorders>
              <w:left w:val="single" w:sz="4" w:space="0" w:color="auto"/>
              <w:right w:val="single" w:sz="4" w:space="0" w:color="auto"/>
            </w:tcBorders>
            <w:shd w:val="clear" w:color="auto" w:fill="auto"/>
          </w:tcPr>
          <w:p w:rsidR="00D60646" w:rsidRPr="005220F1" w:rsidRDefault="00FC13E3" w:rsidP="00D60646">
            <w:pPr>
              <w:spacing w:line="320" w:lineRule="exact"/>
              <w:ind w:left="402" w:hangingChars="201" w:hanging="402"/>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ア</w:t>
            </w:r>
            <w:r w:rsidR="00D60646" w:rsidRPr="005220F1">
              <w:rPr>
                <w:rFonts w:asciiTheme="minorEastAsia" w:eastAsiaTheme="minorEastAsia" w:hAnsiTheme="minorEastAsia" w:hint="eastAsia"/>
                <w:sz w:val="20"/>
                <w:szCs w:val="20"/>
              </w:rPr>
              <w:t>・</w:t>
            </w:r>
            <w:r w:rsidRPr="005220F1">
              <w:rPr>
                <w:rFonts w:asciiTheme="minorEastAsia" w:eastAsiaTheme="minorEastAsia" w:hAnsiTheme="minorEastAsia" w:hint="eastAsia"/>
                <w:sz w:val="20"/>
                <w:szCs w:val="20"/>
              </w:rPr>
              <w:t>授業改善</w:t>
            </w:r>
            <w:r w:rsidR="00D60646" w:rsidRPr="005220F1">
              <w:rPr>
                <w:rFonts w:asciiTheme="minorEastAsia" w:eastAsiaTheme="minorEastAsia" w:hAnsiTheme="minorEastAsia" w:hint="eastAsia"/>
                <w:sz w:val="20"/>
                <w:szCs w:val="20"/>
              </w:rPr>
              <w:t>を担当する</w:t>
            </w:r>
            <w:r w:rsidRPr="005220F1">
              <w:rPr>
                <w:rFonts w:asciiTheme="minorEastAsia" w:eastAsiaTheme="minorEastAsia" w:hAnsiTheme="minorEastAsia" w:hint="eastAsia"/>
                <w:sz w:val="20"/>
                <w:szCs w:val="20"/>
              </w:rPr>
              <w:t>委員会</w:t>
            </w:r>
            <w:r w:rsidR="00D60646" w:rsidRPr="005220F1">
              <w:rPr>
                <w:rFonts w:asciiTheme="minorEastAsia" w:eastAsiaTheme="minorEastAsia" w:hAnsiTheme="minorEastAsia" w:hint="eastAsia"/>
                <w:sz w:val="20"/>
                <w:szCs w:val="20"/>
              </w:rPr>
              <w:t>が中心となって</w:t>
            </w:r>
            <w:r w:rsidRPr="005220F1">
              <w:rPr>
                <w:rFonts w:asciiTheme="minorEastAsia" w:eastAsiaTheme="minorEastAsia" w:hAnsiTheme="minorEastAsia" w:hint="eastAsia"/>
                <w:sz w:val="20"/>
                <w:szCs w:val="20"/>
              </w:rPr>
              <w:t>、</w:t>
            </w:r>
            <w:r w:rsidRPr="005220F1">
              <w:rPr>
                <w:rFonts w:asciiTheme="minorEastAsia" w:eastAsiaTheme="minorEastAsia" w:hAnsiTheme="minorEastAsia" w:hint="eastAsia"/>
                <w:color w:val="000000" w:themeColor="text1"/>
                <w:sz w:val="20"/>
                <w:szCs w:val="20"/>
              </w:rPr>
              <w:t>「</w:t>
            </w:r>
            <w:r w:rsidR="00D60646" w:rsidRPr="005220F1">
              <w:rPr>
                <w:rFonts w:asciiTheme="minorEastAsia" w:eastAsiaTheme="minorEastAsia" w:hAnsiTheme="minorEastAsia" w:hint="eastAsia"/>
                <w:color w:val="000000" w:themeColor="text1"/>
                <w:sz w:val="20"/>
                <w:szCs w:val="20"/>
              </w:rPr>
              <w:t>効果的な発問と生徒の主体的な活動」というテーマ</w:t>
            </w:r>
            <w:r w:rsidR="00677A8F" w:rsidRPr="005220F1">
              <w:rPr>
                <w:rFonts w:asciiTheme="minorEastAsia" w:eastAsiaTheme="minorEastAsia" w:hAnsiTheme="minorEastAsia" w:hint="eastAsia"/>
                <w:color w:val="000000" w:themeColor="text1"/>
                <w:sz w:val="20"/>
                <w:szCs w:val="20"/>
              </w:rPr>
              <w:t>で</w:t>
            </w:r>
            <w:r w:rsidR="00D60646" w:rsidRPr="005220F1">
              <w:rPr>
                <w:rFonts w:asciiTheme="minorEastAsia" w:eastAsiaTheme="minorEastAsia" w:hAnsiTheme="minorEastAsia" w:hint="eastAsia"/>
                <w:color w:val="000000" w:themeColor="text1"/>
                <w:sz w:val="20"/>
                <w:szCs w:val="20"/>
              </w:rPr>
              <w:t>、</w:t>
            </w:r>
            <w:r w:rsidR="00176089" w:rsidRPr="005220F1">
              <w:rPr>
                <w:rFonts w:asciiTheme="minorEastAsia" w:eastAsiaTheme="minorEastAsia" w:hAnsiTheme="minorEastAsia" w:hint="eastAsia"/>
                <w:color w:val="000000" w:themeColor="text1"/>
                <w:sz w:val="20"/>
                <w:szCs w:val="20"/>
              </w:rPr>
              <w:t>８</w:t>
            </w:r>
            <w:r w:rsidR="00D60646" w:rsidRPr="005220F1">
              <w:rPr>
                <w:rFonts w:asciiTheme="minorEastAsia" w:eastAsiaTheme="minorEastAsia" w:hAnsiTheme="minorEastAsia" w:hint="eastAsia"/>
                <w:color w:val="000000" w:themeColor="text1"/>
                <w:sz w:val="20"/>
                <w:szCs w:val="20"/>
              </w:rPr>
              <w:t>名の校内</w:t>
            </w:r>
            <w:r w:rsidR="00176089" w:rsidRPr="005220F1">
              <w:rPr>
                <w:rFonts w:asciiTheme="minorEastAsia" w:eastAsiaTheme="minorEastAsia" w:hAnsiTheme="minorEastAsia" w:hint="eastAsia"/>
                <w:color w:val="000000" w:themeColor="text1"/>
                <w:sz w:val="20"/>
                <w:szCs w:val="20"/>
              </w:rPr>
              <w:t>公開</w:t>
            </w:r>
            <w:r w:rsidR="00D60646" w:rsidRPr="005220F1">
              <w:rPr>
                <w:rFonts w:asciiTheme="minorEastAsia" w:eastAsiaTheme="minorEastAsia" w:hAnsiTheme="minorEastAsia" w:hint="eastAsia"/>
                <w:color w:val="000000" w:themeColor="text1"/>
                <w:sz w:val="20"/>
                <w:szCs w:val="20"/>
              </w:rPr>
              <w:t>授業及</w:t>
            </w:r>
            <w:r w:rsidR="00D60646" w:rsidRPr="005220F1">
              <w:rPr>
                <w:rFonts w:asciiTheme="minorEastAsia" w:eastAsiaTheme="minorEastAsia" w:hAnsiTheme="minorEastAsia" w:hint="eastAsia"/>
                <w:sz w:val="20"/>
                <w:szCs w:val="20"/>
              </w:rPr>
              <w:t>び研究協議を実施し、「主体的・対話的で深い学び」の推進に努めた。</w:t>
            </w:r>
          </w:p>
          <w:p w:rsidR="00513050" w:rsidRPr="005220F1" w:rsidRDefault="00D60646" w:rsidP="00D60646">
            <w:pPr>
              <w:spacing w:line="320" w:lineRule="exact"/>
              <w:ind w:leftChars="100" w:left="412" w:hangingChars="101" w:hanging="202"/>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・生徒の</w:t>
            </w:r>
            <w:r w:rsidR="00FC13E3" w:rsidRPr="005220F1">
              <w:rPr>
                <w:rFonts w:asciiTheme="minorEastAsia" w:eastAsiaTheme="minorEastAsia" w:hAnsiTheme="minorEastAsia" w:hint="eastAsia"/>
                <w:sz w:val="20"/>
                <w:szCs w:val="20"/>
              </w:rPr>
              <w:t>授業満足度は</w:t>
            </w:r>
            <w:r w:rsidR="00294FD8" w:rsidRPr="005220F1">
              <w:rPr>
                <w:rFonts w:asciiTheme="minorEastAsia" w:eastAsiaTheme="minorEastAsia" w:hAnsiTheme="minorEastAsia" w:hint="eastAsia"/>
                <w:sz w:val="20"/>
                <w:szCs w:val="20"/>
              </w:rPr>
              <w:t>88</w:t>
            </w:r>
            <w:r w:rsidR="002964FD" w:rsidRPr="005220F1">
              <w:rPr>
                <w:rFonts w:asciiTheme="minorEastAsia" w:eastAsiaTheme="minorEastAsia" w:hAnsiTheme="minorEastAsia" w:hint="eastAsia"/>
                <w:sz w:val="20"/>
                <w:szCs w:val="20"/>
              </w:rPr>
              <w:t>％</w:t>
            </w:r>
            <w:r w:rsidRPr="005220F1">
              <w:rPr>
                <w:rFonts w:asciiTheme="minorEastAsia" w:eastAsiaTheme="minorEastAsia" w:hAnsiTheme="minorEastAsia" w:hint="eastAsia"/>
                <w:sz w:val="20"/>
                <w:szCs w:val="20"/>
              </w:rPr>
              <w:t>（</w:t>
            </w:r>
            <w:r w:rsidR="00294FD8" w:rsidRPr="005220F1">
              <w:rPr>
                <w:rFonts w:asciiTheme="minorEastAsia" w:eastAsiaTheme="minorEastAsia" w:hAnsiTheme="minorEastAsia" w:hint="eastAsia"/>
                <w:sz w:val="20"/>
                <w:szCs w:val="20"/>
              </w:rPr>
              <w:t>◎</w:t>
            </w:r>
            <w:r w:rsidRPr="005220F1">
              <w:rPr>
                <w:rFonts w:asciiTheme="minorEastAsia" w:eastAsiaTheme="minorEastAsia" w:hAnsiTheme="minorEastAsia" w:hint="eastAsia"/>
                <w:sz w:val="20"/>
                <w:szCs w:val="20"/>
              </w:rPr>
              <w:t>）</w:t>
            </w:r>
          </w:p>
          <w:p w:rsidR="00D60646" w:rsidRPr="005220F1" w:rsidRDefault="00D60646" w:rsidP="00D60646">
            <w:pPr>
              <w:spacing w:line="320" w:lineRule="exact"/>
              <w:ind w:leftChars="100" w:left="412" w:hangingChars="101" w:hanging="202"/>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・教員の授業見学回数は</w:t>
            </w:r>
            <w:r w:rsidR="005A46E1" w:rsidRPr="005220F1">
              <w:rPr>
                <w:rFonts w:asciiTheme="minorEastAsia" w:eastAsiaTheme="minorEastAsia" w:hAnsiTheme="minorEastAsia" w:hint="eastAsia"/>
                <w:sz w:val="20"/>
                <w:szCs w:val="20"/>
              </w:rPr>
              <w:t>1</w:t>
            </w:r>
            <w:r w:rsidRPr="005220F1">
              <w:rPr>
                <w:rFonts w:asciiTheme="minorEastAsia" w:eastAsiaTheme="minorEastAsia" w:hAnsiTheme="minorEastAsia" w:hint="eastAsia"/>
                <w:sz w:val="20"/>
                <w:szCs w:val="20"/>
              </w:rPr>
              <w:t>回/人（</w:t>
            </w:r>
            <w:r w:rsidR="005A46E1" w:rsidRPr="005220F1">
              <w:rPr>
                <w:rFonts w:asciiTheme="minorEastAsia" w:eastAsiaTheme="minorEastAsia" w:hAnsiTheme="minorEastAsia" w:hint="eastAsia"/>
                <w:sz w:val="20"/>
                <w:szCs w:val="20"/>
              </w:rPr>
              <w:t>△</w:t>
            </w:r>
            <w:r w:rsidRPr="005220F1">
              <w:rPr>
                <w:rFonts w:asciiTheme="minorEastAsia" w:eastAsiaTheme="minorEastAsia" w:hAnsiTheme="minorEastAsia" w:hint="eastAsia"/>
                <w:sz w:val="20"/>
                <w:szCs w:val="20"/>
              </w:rPr>
              <w:t>）</w:t>
            </w:r>
          </w:p>
          <w:p w:rsidR="00FC13E3" w:rsidRPr="005220F1" w:rsidRDefault="00547C9D" w:rsidP="0048367D">
            <w:pPr>
              <w:spacing w:line="320" w:lineRule="exact"/>
              <w:ind w:left="402" w:hangingChars="201" w:hanging="402"/>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イ・ICT活用授業の実践者は昨年</w:t>
            </w:r>
            <w:r w:rsidR="009A6C12" w:rsidRPr="005220F1">
              <w:rPr>
                <w:rFonts w:asciiTheme="minorEastAsia" w:eastAsiaTheme="minorEastAsia" w:hAnsiTheme="minorEastAsia" w:hint="eastAsia"/>
                <w:sz w:val="20"/>
                <w:szCs w:val="20"/>
              </w:rPr>
              <w:t>同様</w:t>
            </w:r>
            <w:r w:rsidRPr="005220F1">
              <w:rPr>
                <w:rFonts w:asciiTheme="minorEastAsia" w:eastAsiaTheme="minorEastAsia" w:hAnsiTheme="minorEastAsia" w:hint="eastAsia"/>
                <w:sz w:val="20"/>
                <w:szCs w:val="20"/>
              </w:rPr>
              <w:t>71％</w:t>
            </w:r>
            <w:r w:rsidR="0048367D" w:rsidRPr="005220F1">
              <w:rPr>
                <w:rFonts w:asciiTheme="minorEastAsia" w:eastAsiaTheme="minorEastAsia" w:hAnsiTheme="minorEastAsia" w:hint="eastAsia"/>
                <w:sz w:val="20"/>
                <w:szCs w:val="20"/>
              </w:rPr>
              <w:t>だったが、非常に効果的に使用されていた</w:t>
            </w:r>
            <w:r w:rsidRPr="005220F1">
              <w:rPr>
                <w:rFonts w:asciiTheme="minorEastAsia" w:eastAsiaTheme="minorEastAsia" w:hAnsiTheme="minorEastAsia" w:hint="eastAsia"/>
                <w:sz w:val="20"/>
                <w:szCs w:val="20"/>
              </w:rPr>
              <w:t>（○）</w:t>
            </w:r>
          </w:p>
        </w:tc>
      </w:tr>
      <w:tr w:rsidR="00FC13E3" w:rsidRPr="005220F1" w:rsidTr="00FC13E3">
        <w:trPr>
          <w:cantSplit/>
          <w:trHeight w:val="2926"/>
          <w:jc w:val="center"/>
        </w:trPr>
        <w:tc>
          <w:tcPr>
            <w:tcW w:w="881" w:type="dxa"/>
            <w:vMerge/>
            <w:shd w:val="clear" w:color="auto" w:fill="auto"/>
            <w:textDirection w:val="tbRlV"/>
            <w:vAlign w:val="center"/>
          </w:tcPr>
          <w:p w:rsidR="00FC13E3" w:rsidRPr="005220F1" w:rsidRDefault="00FC13E3" w:rsidP="006F392C">
            <w:pPr>
              <w:spacing w:line="320" w:lineRule="exact"/>
              <w:ind w:left="113" w:right="113"/>
              <w:jc w:val="center"/>
              <w:rPr>
                <w:rFonts w:ascii="ＭＳ 明朝" w:hAnsi="ＭＳ 明朝"/>
                <w:color w:val="000000"/>
                <w:sz w:val="20"/>
                <w:szCs w:val="20"/>
              </w:rPr>
            </w:pPr>
          </w:p>
        </w:tc>
        <w:tc>
          <w:tcPr>
            <w:tcW w:w="2190" w:type="dxa"/>
            <w:tcBorders>
              <w:top w:val="dotted" w:sz="4" w:space="0" w:color="auto"/>
            </w:tcBorders>
            <w:shd w:val="clear" w:color="auto" w:fill="auto"/>
          </w:tcPr>
          <w:p w:rsidR="00FC13E3" w:rsidRPr="005220F1" w:rsidRDefault="00FC13E3" w:rsidP="006F392C">
            <w:pPr>
              <w:spacing w:line="320" w:lineRule="exact"/>
              <w:ind w:left="200" w:hangingChars="100" w:hanging="200"/>
              <w:rPr>
                <w:rFonts w:asciiTheme="minorEastAsia" w:eastAsiaTheme="minorEastAsia" w:hAnsiTheme="minorEastAsia"/>
                <w:color w:val="FF0000"/>
                <w:sz w:val="20"/>
                <w:szCs w:val="20"/>
              </w:rPr>
            </w:pPr>
            <w:r w:rsidRPr="005220F1">
              <w:rPr>
                <w:rFonts w:asciiTheme="minorEastAsia" w:eastAsiaTheme="minorEastAsia" w:hAnsiTheme="minorEastAsia" w:hint="eastAsia"/>
                <w:color w:val="000000"/>
                <w:sz w:val="20"/>
                <w:szCs w:val="20"/>
              </w:rPr>
              <w:t>（２）自学自習力の育み</w:t>
            </w:r>
          </w:p>
          <w:p w:rsidR="00FC13E3" w:rsidRPr="005220F1" w:rsidRDefault="00FC13E3" w:rsidP="006F392C">
            <w:pPr>
              <w:spacing w:line="320" w:lineRule="exact"/>
              <w:ind w:left="200" w:hangingChars="100" w:hanging="200"/>
              <w:rPr>
                <w:rFonts w:asciiTheme="minorEastAsia" w:eastAsiaTheme="minorEastAsia" w:hAnsiTheme="minorEastAsia"/>
                <w:color w:val="000000"/>
                <w:sz w:val="20"/>
                <w:szCs w:val="20"/>
              </w:rPr>
            </w:pPr>
            <w:r w:rsidRPr="005220F1">
              <w:rPr>
                <w:rFonts w:asciiTheme="minorEastAsia" w:eastAsiaTheme="minorEastAsia" w:hAnsiTheme="minorEastAsia" w:hint="eastAsia"/>
                <w:color w:val="000000"/>
                <w:sz w:val="20"/>
                <w:szCs w:val="20"/>
              </w:rPr>
              <w:t>ウ　家庭学習・授業外学習に取り組む力の育成</w:t>
            </w:r>
          </w:p>
          <w:p w:rsidR="00FC13E3" w:rsidRPr="005220F1" w:rsidRDefault="00FC13E3" w:rsidP="006F392C">
            <w:pPr>
              <w:spacing w:line="320" w:lineRule="exact"/>
              <w:ind w:left="200" w:hangingChars="100" w:hanging="200"/>
              <w:rPr>
                <w:rFonts w:asciiTheme="minorEastAsia" w:eastAsiaTheme="minorEastAsia" w:hAnsiTheme="minorEastAsia"/>
                <w:color w:val="000000"/>
                <w:sz w:val="20"/>
                <w:szCs w:val="20"/>
              </w:rPr>
            </w:pPr>
            <w:r w:rsidRPr="005220F1">
              <w:rPr>
                <w:rFonts w:asciiTheme="minorEastAsia" w:eastAsiaTheme="minorEastAsia" w:hAnsiTheme="minorEastAsia" w:hint="eastAsia"/>
                <w:color w:val="000000"/>
                <w:sz w:val="20"/>
                <w:szCs w:val="20"/>
              </w:rPr>
              <w:t>エ　読書活動の推進</w:t>
            </w:r>
          </w:p>
          <w:p w:rsidR="00FC13E3" w:rsidRPr="005220F1" w:rsidRDefault="00FC13E3" w:rsidP="006F392C">
            <w:pPr>
              <w:spacing w:line="320" w:lineRule="exact"/>
              <w:ind w:left="200" w:hangingChars="100" w:hanging="200"/>
              <w:rPr>
                <w:rFonts w:asciiTheme="minorEastAsia" w:eastAsiaTheme="minorEastAsia" w:hAnsiTheme="minorEastAsia"/>
                <w:color w:val="000000"/>
                <w:sz w:val="20"/>
                <w:szCs w:val="20"/>
              </w:rPr>
            </w:pPr>
            <w:r w:rsidRPr="005220F1">
              <w:rPr>
                <w:rFonts w:asciiTheme="minorEastAsia" w:eastAsiaTheme="minorEastAsia" w:hAnsiTheme="minorEastAsia" w:hint="eastAsia"/>
                <w:color w:val="000000"/>
                <w:sz w:val="20"/>
                <w:szCs w:val="20"/>
              </w:rPr>
              <w:t>オ　資格取得の奨励</w:t>
            </w:r>
          </w:p>
        </w:tc>
        <w:tc>
          <w:tcPr>
            <w:tcW w:w="4394" w:type="dxa"/>
            <w:tcBorders>
              <w:top w:val="dotted" w:sz="4" w:space="0" w:color="auto"/>
              <w:right w:val="dashed" w:sz="4" w:space="0" w:color="auto"/>
            </w:tcBorders>
            <w:shd w:val="clear" w:color="auto" w:fill="auto"/>
          </w:tcPr>
          <w:p w:rsidR="00FC13E3" w:rsidRPr="005220F1" w:rsidRDefault="00FC13E3" w:rsidP="009D3A5A">
            <w:pPr>
              <w:spacing w:line="320" w:lineRule="exact"/>
              <w:ind w:left="400" w:hangingChars="200" w:hanging="400"/>
              <w:rPr>
                <w:rFonts w:asciiTheme="minorEastAsia" w:eastAsiaTheme="minorEastAsia" w:hAnsiTheme="minorEastAsia"/>
                <w:color w:val="000000"/>
                <w:sz w:val="20"/>
                <w:szCs w:val="20"/>
              </w:rPr>
            </w:pPr>
            <w:r w:rsidRPr="005220F1">
              <w:rPr>
                <w:rFonts w:asciiTheme="minorEastAsia" w:eastAsiaTheme="minorEastAsia" w:hAnsiTheme="minorEastAsia" w:hint="eastAsia"/>
                <w:color w:val="000000"/>
                <w:sz w:val="20"/>
                <w:szCs w:val="20"/>
              </w:rPr>
              <w:t>ウ・一定量の宿題・課題を出すことや講習・補習を行うこと等により、より多くの生徒が家庭学習・授業外学習に取り組むように指導する。講習・補習について、積極的に参加するよう繰り返し勧める。</w:t>
            </w:r>
          </w:p>
          <w:p w:rsidR="00FC13E3" w:rsidRPr="005220F1" w:rsidRDefault="00FC13E3" w:rsidP="006F392C">
            <w:pPr>
              <w:spacing w:line="320" w:lineRule="exact"/>
              <w:ind w:left="400" w:hangingChars="200" w:hanging="400"/>
              <w:rPr>
                <w:rFonts w:asciiTheme="minorEastAsia" w:eastAsiaTheme="minorEastAsia" w:hAnsiTheme="minorEastAsia"/>
                <w:color w:val="000000"/>
                <w:sz w:val="20"/>
                <w:szCs w:val="20"/>
              </w:rPr>
            </w:pPr>
            <w:r w:rsidRPr="005220F1">
              <w:rPr>
                <w:rFonts w:asciiTheme="minorEastAsia" w:eastAsiaTheme="minorEastAsia" w:hAnsiTheme="minorEastAsia" w:hint="eastAsia"/>
                <w:color w:val="000000"/>
                <w:sz w:val="20"/>
                <w:szCs w:val="20"/>
              </w:rPr>
              <w:t>エ・図書館利用率増をめざすアイデアに予算を配当し、利用率の増加を図る。</w:t>
            </w:r>
          </w:p>
          <w:p w:rsidR="00FC13E3" w:rsidRPr="005220F1" w:rsidRDefault="00FC13E3" w:rsidP="003A7E8C">
            <w:pPr>
              <w:spacing w:line="320" w:lineRule="exact"/>
              <w:ind w:left="316" w:hangingChars="158" w:hanging="316"/>
              <w:rPr>
                <w:rFonts w:asciiTheme="minorEastAsia" w:eastAsiaTheme="minorEastAsia" w:hAnsiTheme="minorEastAsia"/>
                <w:color w:val="000000"/>
                <w:sz w:val="20"/>
                <w:szCs w:val="20"/>
              </w:rPr>
            </w:pPr>
            <w:r w:rsidRPr="005220F1">
              <w:rPr>
                <w:rFonts w:asciiTheme="minorEastAsia" w:eastAsiaTheme="minorEastAsia" w:hAnsiTheme="minorEastAsia" w:hint="eastAsia"/>
                <w:color w:val="000000"/>
                <w:sz w:val="20"/>
                <w:szCs w:val="20"/>
              </w:rPr>
              <w:t>オ・資格取得をめざして講習や授業での取組みを行う。</w:t>
            </w:r>
          </w:p>
        </w:tc>
        <w:tc>
          <w:tcPr>
            <w:tcW w:w="2977" w:type="dxa"/>
            <w:tcBorders>
              <w:top w:val="dotted" w:sz="4" w:space="0" w:color="auto"/>
              <w:right w:val="single" w:sz="4" w:space="0" w:color="auto"/>
            </w:tcBorders>
          </w:tcPr>
          <w:p w:rsidR="00FC13E3" w:rsidRPr="005220F1" w:rsidRDefault="00FC13E3" w:rsidP="006F392C">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ウ・家庭学習・授業外学習をほとんどしない生徒を半減（H28；380人）</w:t>
            </w:r>
          </w:p>
          <w:p w:rsidR="00FC13E3" w:rsidRPr="005220F1" w:rsidRDefault="00FC13E3" w:rsidP="006F392C">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 xml:space="preserve">　・講習・補習参加者600人（H28；536人）</w:t>
            </w:r>
          </w:p>
          <w:p w:rsidR="00FC13E3" w:rsidRPr="005220F1" w:rsidRDefault="00FC13E3" w:rsidP="006F392C">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エ・本校図書館利用率35％（H28；31％）</w:t>
            </w:r>
          </w:p>
          <w:p w:rsidR="00FC13E3" w:rsidRPr="005220F1" w:rsidRDefault="00FC13E3" w:rsidP="00BA0819">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オ・英検</w:t>
            </w:r>
            <w:r w:rsidR="00773E7C" w:rsidRPr="005220F1">
              <w:rPr>
                <w:rFonts w:asciiTheme="minorEastAsia" w:eastAsiaTheme="minorEastAsia" w:hAnsiTheme="minorEastAsia" w:hint="eastAsia"/>
                <w:sz w:val="20"/>
                <w:szCs w:val="20"/>
              </w:rPr>
              <w:t>延べ</w:t>
            </w:r>
            <w:r w:rsidRPr="005220F1">
              <w:rPr>
                <w:rFonts w:asciiTheme="minorEastAsia" w:eastAsiaTheme="minorEastAsia" w:hAnsiTheme="minorEastAsia" w:hint="eastAsia"/>
                <w:sz w:val="20"/>
                <w:szCs w:val="20"/>
              </w:rPr>
              <w:t>受験者数を前年度比50％増（H28；42人）</w:t>
            </w:r>
          </w:p>
        </w:tc>
        <w:tc>
          <w:tcPr>
            <w:tcW w:w="4544" w:type="dxa"/>
            <w:tcBorders>
              <w:top w:val="dotted" w:sz="4" w:space="0" w:color="auto"/>
              <w:left w:val="single" w:sz="4" w:space="0" w:color="auto"/>
              <w:right w:val="single" w:sz="4" w:space="0" w:color="auto"/>
            </w:tcBorders>
            <w:shd w:val="clear" w:color="auto" w:fill="auto"/>
          </w:tcPr>
          <w:p w:rsidR="00513050" w:rsidRPr="005220F1" w:rsidRDefault="00547C9D" w:rsidP="009A6C12">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ウ・</w:t>
            </w:r>
            <w:r w:rsidR="009A6C12" w:rsidRPr="005220F1">
              <w:rPr>
                <w:rFonts w:asciiTheme="minorEastAsia" w:eastAsiaTheme="minorEastAsia" w:hAnsiTheme="minorEastAsia" w:hint="eastAsia"/>
                <w:sz w:val="20"/>
                <w:szCs w:val="20"/>
              </w:rPr>
              <w:t>「</w:t>
            </w:r>
            <w:r w:rsidRPr="005220F1">
              <w:rPr>
                <w:rFonts w:asciiTheme="minorEastAsia" w:eastAsiaTheme="minorEastAsia" w:hAnsiTheme="minorEastAsia" w:hint="eastAsia"/>
                <w:sz w:val="20"/>
                <w:szCs w:val="20"/>
              </w:rPr>
              <w:t>授業以外</w:t>
            </w:r>
            <w:r w:rsidR="00677A8F" w:rsidRPr="005220F1">
              <w:rPr>
                <w:rFonts w:asciiTheme="minorEastAsia" w:eastAsiaTheme="minorEastAsia" w:hAnsiTheme="minorEastAsia" w:hint="eastAsia"/>
                <w:sz w:val="20"/>
                <w:szCs w:val="20"/>
              </w:rPr>
              <w:t>の一日の勉強時間</w:t>
            </w:r>
            <w:r w:rsidR="00857E50" w:rsidRPr="005220F1">
              <w:rPr>
                <w:rFonts w:asciiTheme="minorEastAsia" w:eastAsiaTheme="minorEastAsia" w:hAnsiTheme="minorEastAsia" w:hint="eastAsia"/>
                <w:sz w:val="20"/>
                <w:szCs w:val="20"/>
              </w:rPr>
              <w:t>０</w:t>
            </w:r>
            <w:r w:rsidR="00677A8F" w:rsidRPr="005220F1">
              <w:rPr>
                <w:rFonts w:asciiTheme="minorEastAsia" w:eastAsiaTheme="minorEastAsia" w:hAnsiTheme="minorEastAsia" w:hint="eastAsia"/>
                <w:sz w:val="20"/>
                <w:szCs w:val="20"/>
              </w:rPr>
              <w:t>」</w:t>
            </w:r>
            <w:r w:rsidR="009A6C12" w:rsidRPr="005220F1">
              <w:rPr>
                <w:rFonts w:asciiTheme="minorEastAsia" w:eastAsiaTheme="minorEastAsia" w:hAnsiTheme="minorEastAsia" w:hint="eastAsia"/>
                <w:sz w:val="20"/>
                <w:szCs w:val="20"/>
              </w:rPr>
              <w:t>と回答した</w:t>
            </w:r>
            <w:r w:rsidRPr="005220F1">
              <w:rPr>
                <w:rFonts w:asciiTheme="minorEastAsia" w:eastAsiaTheme="minorEastAsia" w:hAnsiTheme="minorEastAsia" w:hint="eastAsia"/>
                <w:sz w:val="20"/>
                <w:szCs w:val="20"/>
              </w:rPr>
              <w:t>生徒は325名（△）</w:t>
            </w:r>
          </w:p>
          <w:p w:rsidR="009A6C12" w:rsidRPr="005220F1" w:rsidRDefault="00513050" w:rsidP="00513050">
            <w:pPr>
              <w:spacing w:line="320" w:lineRule="exact"/>
              <w:ind w:firstLineChars="100" w:firstLine="2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w:t>
            </w:r>
            <w:r w:rsidR="00547C9D" w:rsidRPr="005220F1">
              <w:rPr>
                <w:rFonts w:asciiTheme="minorEastAsia" w:eastAsiaTheme="minorEastAsia" w:hAnsiTheme="minorEastAsia" w:hint="eastAsia"/>
                <w:sz w:val="20"/>
                <w:szCs w:val="20"/>
              </w:rPr>
              <w:t>講習</w:t>
            </w:r>
            <w:r w:rsidR="00C6477C" w:rsidRPr="005220F1">
              <w:rPr>
                <w:rFonts w:asciiTheme="minorEastAsia" w:eastAsiaTheme="minorEastAsia" w:hAnsiTheme="minorEastAsia" w:hint="eastAsia"/>
                <w:sz w:val="20"/>
                <w:szCs w:val="20"/>
              </w:rPr>
              <w:t>・補習</w:t>
            </w:r>
            <w:r w:rsidR="00547C9D" w:rsidRPr="005220F1">
              <w:rPr>
                <w:rFonts w:asciiTheme="minorEastAsia" w:eastAsiaTheme="minorEastAsia" w:hAnsiTheme="minorEastAsia" w:hint="eastAsia"/>
                <w:sz w:val="20"/>
                <w:szCs w:val="20"/>
              </w:rPr>
              <w:t>参加者は</w:t>
            </w:r>
            <w:r w:rsidR="00773E7C" w:rsidRPr="005220F1">
              <w:rPr>
                <w:rFonts w:asciiTheme="minorEastAsia" w:eastAsiaTheme="minorEastAsia" w:hAnsiTheme="minorEastAsia" w:hint="eastAsia"/>
                <w:sz w:val="20"/>
                <w:szCs w:val="20"/>
              </w:rPr>
              <w:t>延べ</w:t>
            </w:r>
            <w:r w:rsidR="00C6477C" w:rsidRPr="005220F1">
              <w:rPr>
                <w:rFonts w:asciiTheme="minorEastAsia" w:eastAsiaTheme="minorEastAsia" w:hAnsiTheme="minorEastAsia" w:hint="eastAsia"/>
                <w:sz w:val="20"/>
                <w:szCs w:val="20"/>
              </w:rPr>
              <w:t>約3400</w:t>
            </w:r>
            <w:r w:rsidR="009A6C12" w:rsidRPr="005220F1">
              <w:rPr>
                <w:rFonts w:asciiTheme="minorEastAsia" w:eastAsiaTheme="minorEastAsia" w:hAnsiTheme="minorEastAsia" w:hint="eastAsia"/>
                <w:sz w:val="20"/>
                <w:szCs w:val="20"/>
              </w:rPr>
              <w:t>人（◎）</w:t>
            </w:r>
          </w:p>
          <w:p w:rsidR="00FC13E3" w:rsidRPr="005220F1" w:rsidRDefault="00513050" w:rsidP="009A6C12">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 xml:space="preserve">　・</w:t>
            </w:r>
            <w:r w:rsidR="009A6C12" w:rsidRPr="005220F1">
              <w:rPr>
                <w:rFonts w:asciiTheme="minorEastAsia" w:eastAsiaTheme="minorEastAsia" w:hAnsiTheme="minorEastAsia" w:hint="eastAsia"/>
                <w:sz w:val="20"/>
                <w:szCs w:val="20"/>
              </w:rPr>
              <w:t>積極的に講習に参加させることはできたが、家庭学習の習慣をつけることが課題</w:t>
            </w:r>
            <w:r w:rsidR="00786771" w:rsidRPr="005220F1">
              <w:rPr>
                <w:rFonts w:asciiTheme="minorEastAsia" w:eastAsiaTheme="minorEastAsia" w:hAnsiTheme="minorEastAsia" w:hint="eastAsia"/>
                <w:sz w:val="20"/>
                <w:szCs w:val="20"/>
              </w:rPr>
              <w:t>である</w:t>
            </w:r>
            <w:r w:rsidR="009A6C12" w:rsidRPr="005220F1">
              <w:rPr>
                <w:rFonts w:asciiTheme="minorEastAsia" w:eastAsiaTheme="minorEastAsia" w:hAnsiTheme="minorEastAsia" w:hint="eastAsia"/>
                <w:sz w:val="20"/>
                <w:szCs w:val="20"/>
              </w:rPr>
              <w:t>。</w:t>
            </w:r>
          </w:p>
          <w:p w:rsidR="00C75BD3" w:rsidRPr="005220F1" w:rsidRDefault="00BA0300" w:rsidP="002D49F7">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エ・</w:t>
            </w:r>
            <w:r w:rsidR="009A6C12" w:rsidRPr="005220F1">
              <w:rPr>
                <w:rFonts w:asciiTheme="minorEastAsia" w:eastAsiaTheme="minorEastAsia" w:hAnsiTheme="minorEastAsia" w:hint="eastAsia"/>
                <w:sz w:val="20"/>
                <w:szCs w:val="20"/>
              </w:rPr>
              <w:t>利用率は30％</w:t>
            </w:r>
            <w:r w:rsidR="0048367D" w:rsidRPr="005220F1">
              <w:rPr>
                <w:rFonts w:asciiTheme="minorEastAsia" w:eastAsiaTheme="minorEastAsia" w:hAnsiTheme="minorEastAsia" w:hint="eastAsia"/>
                <w:sz w:val="20"/>
                <w:szCs w:val="20"/>
              </w:rPr>
              <w:t>だったが、</w:t>
            </w:r>
            <w:r w:rsidRPr="005220F1">
              <w:rPr>
                <w:rFonts w:asciiTheme="minorEastAsia" w:eastAsiaTheme="minorEastAsia" w:hAnsiTheme="minorEastAsia" w:hint="eastAsia"/>
                <w:sz w:val="20"/>
                <w:szCs w:val="20"/>
              </w:rPr>
              <w:t>読書ﾏﾗｿﾝの開催など</w:t>
            </w:r>
            <w:r w:rsidR="00970B2E" w:rsidRPr="005220F1">
              <w:rPr>
                <w:rFonts w:asciiTheme="minorEastAsia" w:eastAsiaTheme="minorEastAsia" w:hAnsiTheme="minorEastAsia" w:hint="eastAsia"/>
                <w:sz w:val="20"/>
                <w:szCs w:val="20"/>
              </w:rPr>
              <w:t>図書</w:t>
            </w:r>
            <w:r w:rsidR="00786771" w:rsidRPr="005220F1">
              <w:rPr>
                <w:rFonts w:asciiTheme="minorEastAsia" w:eastAsiaTheme="minorEastAsia" w:hAnsiTheme="minorEastAsia" w:hint="eastAsia"/>
                <w:sz w:val="20"/>
                <w:szCs w:val="20"/>
              </w:rPr>
              <w:t>委員会の</w:t>
            </w:r>
            <w:r w:rsidR="00970B2E" w:rsidRPr="005220F1">
              <w:rPr>
                <w:rFonts w:asciiTheme="minorEastAsia" w:eastAsiaTheme="minorEastAsia" w:hAnsiTheme="minorEastAsia" w:hint="eastAsia"/>
                <w:sz w:val="20"/>
                <w:szCs w:val="20"/>
              </w:rPr>
              <w:t>活動</w:t>
            </w:r>
            <w:r w:rsidR="0048367D" w:rsidRPr="005220F1">
              <w:rPr>
                <w:rFonts w:asciiTheme="minorEastAsia" w:eastAsiaTheme="minorEastAsia" w:hAnsiTheme="minorEastAsia" w:hint="eastAsia"/>
                <w:sz w:val="20"/>
                <w:szCs w:val="20"/>
              </w:rPr>
              <w:t>は</w:t>
            </w:r>
            <w:r w:rsidR="00970B2E" w:rsidRPr="005220F1">
              <w:rPr>
                <w:rFonts w:asciiTheme="minorEastAsia" w:eastAsiaTheme="minorEastAsia" w:hAnsiTheme="minorEastAsia" w:hint="eastAsia"/>
                <w:sz w:val="20"/>
                <w:szCs w:val="20"/>
              </w:rPr>
              <w:t>活発に</w:t>
            </w:r>
            <w:r w:rsidR="0048367D" w:rsidRPr="005220F1">
              <w:rPr>
                <w:rFonts w:asciiTheme="minorEastAsia" w:eastAsiaTheme="minorEastAsia" w:hAnsiTheme="minorEastAsia" w:hint="eastAsia"/>
                <w:sz w:val="20"/>
                <w:szCs w:val="20"/>
              </w:rPr>
              <w:t>できた</w:t>
            </w:r>
            <w:r w:rsidR="009A6C12" w:rsidRPr="005220F1">
              <w:rPr>
                <w:rFonts w:asciiTheme="minorEastAsia" w:eastAsiaTheme="minorEastAsia" w:hAnsiTheme="minorEastAsia" w:hint="eastAsia"/>
                <w:sz w:val="20"/>
                <w:szCs w:val="20"/>
              </w:rPr>
              <w:t>(○)</w:t>
            </w:r>
          </w:p>
          <w:p w:rsidR="00FC13E3" w:rsidRPr="005220F1" w:rsidRDefault="00C75BD3" w:rsidP="00965389">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オ・英検受験者</w:t>
            </w:r>
            <w:r w:rsidR="00786771" w:rsidRPr="005220F1">
              <w:rPr>
                <w:rFonts w:asciiTheme="minorEastAsia" w:eastAsiaTheme="minorEastAsia" w:hAnsiTheme="minorEastAsia" w:hint="eastAsia"/>
                <w:sz w:val="20"/>
                <w:szCs w:val="20"/>
              </w:rPr>
              <w:t>8</w:t>
            </w:r>
            <w:r w:rsidR="00965389" w:rsidRPr="005220F1">
              <w:rPr>
                <w:rFonts w:asciiTheme="minorEastAsia" w:eastAsiaTheme="minorEastAsia" w:hAnsiTheme="minorEastAsia" w:hint="eastAsia"/>
                <w:sz w:val="20"/>
                <w:szCs w:val="20"/>
              </w:rPr>
              <w:t>0</w:t>
            </w:r>
            <w:r w:rsidR="00FC13E3" w:rsidRPr="005220F1">
              <w:rPr>
                <w:rFonts w:asciiTheme="minorEastAsia" w:eastAsiaTheme="minorEastAsia" w:hAnsiTheme="minorEastAsia" w:hint="eastAsia"/>
                <w:sz w:val="20"/>
                <w:szCs w:val="20"/>
              </w:rPr>
              <w:t>人</w:t>
            </w:r>
            <w:r w:rsidRPr="005220F1">
              <w:rPr>
                <w:rFonts w:asciiTheme="minorEastAsia" w:eastAsiaTheme="minorEastAsia" w:hAnsiTheme="minorEastAsia" w:hint="eastAsia"/>
                <w:sz w:val="20"/>
                <w:szCs w:val="20"/>
              </w:rPr>
              <w:t>、</w:t>
            </w:r>
            <w:r w:rsidR="00786771" w:rsidRPr="005220F1">
              <w:rPr>
                <w:rFonts w:asciiTheme="minorEastAsia" w:eastAsiaTheme="minorEastAsia" w:hAnsiTheme="minorEastAsia" w:hint="eastAsia"/>
                <w:sz w:val="20"/>
                <w:szCs w:val="20"/>
              </w:rPr>
              <w:t>英検講習を実施し、</w:t>
            </w:r>
            <w:r w:rsidR="00857E50" w:rsidRPr="005220F1">
              <w:rPr>
                <w:rFonts w:asciiTheme="minorEastAsia" w:eastAsiaTheme="minorEastAsia" w:hAnsiTheme="minorEastAsia" w:hint="eastAsia"/>
                <w:sz w:val="20"/>
                <w:szCs w:val="20"/>
              </w:rPr>
              <w:t>２</w:t>
            </w:r>
            <w:r w:rsidRPr="005220F1">
              <w:rPr>
                <w:rFonts w:asciiTheme="minorEastAsia" w:eastAsiaTheme="minorEastAsia" w:hAnsiTheme="minorEastAsia" w:hint="eastAsia"/>
                <w:sz w:val="20"/>
                <w:szCs w:val="20"/>
              </w:rPr>
              <w:t>級</w:t>
            </w:r>
            <w:r w:rsidR="002964FD" w:rsidRPr="005220F1">
              <w:rPr>
                <w:rFonts w:asciiTheme="minorEastAsia" w:eastAsiaTheme="minorEastAsia" w:hAnsiTheme="minorEastAsia" w:hint="eastAsia"/>
                <w:sz w:val="20"/>
                <w:szCs w:val="20"/>
              </w:rPr>
              <w:t>２</w:t>
            </w:r>
            <w:r w:rsidR="00786771" w:rsidRPr="005220F1">
              <w:rPr>
                <w:rFonts w:asciiTheme="minorEastAsia" w:eastAsiaTheme="minorEastAsia" w:hAnsiTheme="minorEastAsia" w:hint="eastAsia"/>
                <w:sz w:val="20"/>
                <w:szCs w:val="20"/>
              </w:rPr>
              <w:t>人</w:t>
            </w:r>
            <w:r w:rsidRPr="005220F1">
              <w:rPr>
                <w:rFonts w:asciiTheme="minorEastAsia" w:eastAsiaTheme="minorEastAsia" w:hAnsiTheme="minorEastAsia" w:hint="eastAsia"/>
                <w:sz w:val="20"/>
                <w:szCs w:val="20"/>
              </w:rPr>
              <w:t>合格</w:t>
            </w:r>
            <w:r w:rsidR="00786771" w:rsidRPr="005220F1">
              <w:rPr>
                <w:rFonts w:asciiTheme="minorEastAsia" w:eastAsiaTheme="minorEastAsia" w:hAnsiTheme="minorEastAsia" w:hint="eastAsia"/>
                <w:sz w:val="20"/>
                <w:szCs w:val="20"/>
              </w:rPr>
              <w:t>、準２級</w:t>
            </w:r>
            <w:r w:rsidR="00965389" w:rsidRPr="005220F1">
              <w:rPr>
                <w:rFonts w:asciiTheme="minorEastAsia" w:eastAsiaTheme="minorEastAsia" w:hAnsiTheme="minorEastAsia" w:hint="eastAsia"/>
                <w:sz w:val="20"/>
                <w:szCs w:val="20"/>
              </w:rPr>
              <w:t>17</w:t>
            </w:r>
            <w:r w:rsidR="00786771" w:rsidRPr="005220F1">
              <w:rPr>
                <w:rFonts w:asciiTheme="minorEastAsia" w:eastAsiaTheme="minorEastAsia" w:hAnsiTheme="minorEastAsia" w:hint="eastAsia"/>
                <w:sz w:val="20"/>
                <w:szCs w:val="20"/>
              </w:rPr>
              <w:t>人合格</w:t>
            </w:r>
            <w:r w:rsidR="00FC13E3" w:rsidRPr="005220F1">
              <w:rPr>
                <w:rFonts w:asciiTheme="minorEastAsia" w:eastAsiaTheme="minorEastAsia" w:hAnsiTheme="minorEastAsia" w:hint="eastAsia"/>
                <w:sz w:val="20"/>
                <w:szCs w:val="20"/>
              </w:rPr>
              <w:t>（</w:t>
            </w:r>
            <w:r w:rsidR="00786771" w:rsidRPr="005220F1">
              <w:rPr>
                <w:rFonts w:asciiTheme="minorEastAsia" w:eastAsiaTheme="minorEastAsia" w:hAnsiTheme="minorEastAsia" w:hint="eastAsia"/>
                <w:sz w:val="20"/>
                <w:szCs w:val="20"/>
              </w:rPr>
              <w:t>◎</w:t>
            </w:r>
            <w:r w:rsidR="00FC13E3" w:rsidRPr="005220F1">
              <w:rPr>
                <w:rFonts w:asciiTheme="minorEastAsia" w:eastAsiaTheme="minorEastAsia" w:hAnsiTheme="minorEastAsia" w:hint="eastAsia"/>
                <w:sz w:val="20"/>
                <w:szCs w:val="20"/>
              </w:rPr>
              <w:t>）</w:t>
            </w:r>
          </w:p>
        </w:tc>
      </w:tr>
      <w:tr w:rsidR="00FC13E3" w:rsidRPr="005220F1" w:rsidTr="009A0A86">
        <w:trPr>
          <w:cantSplit/>
          <w:trHeight w:val="1111"/>
          <w:jc w:val="center"/>
        </w:trPr>
        <w:tc>
          <w:tcPr>
            <w:tcW w:w="881" w:type="dxa"/>
            <w:vMerge/>
            <w:shd w:val="clear" w:color="auto" w:fill="auto"/>
            <w:textDirection w:val="tbRlV"/>
            <w:vAlign w:val="center"/>
          </w:tcPr>
          <w:p w:rsidR="00FC13E3" w:rsidRPr="005220F1" w:rsidRDefault="00FC13E3" w:rsidP="006F392C">
            <w:pPr>
              <w:spacing w:line="320" w:lineRule="exact"/>
              <w:ind w:left="113" w:right="113"/>
              <w:jc w:val="center"/>
              <w:rPr>
                <w:rFonts w:ascii="ＭＳ 明朝" w:hAnsi="ＭＳ 明朝"/>
                <w:color w:val="000000"/>
                <w:sz w:val="20"/>
                <w:szCs w:val="20"/>
              </w:rPr>
            </w:pPr>
          </w:p>
        </w:tc>
        <w:tc>
          <w:tcPr>
            <w:tcW w:w="2190" w:type="dxa"/>
            <w:tcBorders>
              <w:top w:val="dotted" w:sz="4" w:space="0" w:color="auto"/>
            </w:tcBorders>
            <w:shd w:val="clear" w:color="auto" w:fill="auto"/>
          </w:tcPr>
          <w:p w:rsidR="00FC13E3" w:rsidRPr="005220F1" w:rsidRDefault="00FC13E3" w:rsidP="00310938">
            <w:pPr>
              <w:spacing w:line="320" w:lineRule="exact"/>
              <w:ind w:left="200" w:hangingChars="100" w:hanging="200"/>
              <w:rPr>
                <w:rFonts w:asciiTheme="minorEastAsia" w:eastAsiaTheme="minorEastAsia" w:hAnsiTheme="minorEastAsia"/>
                <w:color w:val="000000"/>
                <w:sz w:val="20"/>
                <w:szCs w:val="20"/>
              </w:rPr>
            </w:pPr>
            <w:r w:rsidRPr="005220F1">
              <w:rPr>
                <w:rFonts w:asciiTheme="minorEastAsia" w:eastAsiaTheme="minorEastAsia" w:hAnsiTheme="minorEastAsia" w:hint="eastAsia"/>
                <w:color w:val="000000"/>
                <w:sz w:val="20"/>
                <w:szCs w:val="20"/>
              </w:rPr>
              <w:t>（３）</w:t>
            </w:r>
            <w:r w:rsidRPr="005220F1">
              <w:rPr>
                <w:rFonts w:asciiTheme="minorEastAsia" w:eastAsiaTheme="minorEastAsia" w:hAnsiTheme="minorEastAsia" w:hint="eastAsia"/>
                <w:sz w:val="20"/>
                <w:szCs w:val="20"/>
              </w:rPr>
              <w:t>キャリア教育の充実</w:t>
            </w:r>
          </w:p>
        </w:tc>
        <w:tc>
          <w:tcPr>
            <w:tcW w:w="4394" w:type="dxa"/>
            <w:tcBorders>
              <w:top w:val="dotted" w:sz="4" w:space="0" w:color="auto"/>
              <w:right w:val="dashed" w:sz="4" w:space="0" w:color="auto"/>
            </w:tcBorders>
            <w:shd w:val="clear" w:color="auto" w:fill="auto"/>
          </w:tcPr>
          <w:p w:rsidR="00FC13E3" w:rsidRPr="005220F1" w:rsidRDefault="00FC13E3" w:rsidP="00F01433">
            <w:pPr>
              <w:spacing w:line="320" w:lineRule="exact"/>
              <w:ind w:left="316" w:hangingChars="158" w:hanging="316"/>
              <w:rPr>
                <w:rFonts w:asciiTheme="minorEastAsia" w:eastAsiaTheme="minorEastAsia" w:hAnsiTheme="minorEastAsia"/>
                <w:color w:val="000000"/>
                <w:sz w:val="20"/>
                <w:szCs w:val="20"/>
              </w:rPr>
            </w:pPr>
            <w:r w:rsidRPr="005220F1">
              <w:rPr>
                <w:rFonts w:asciiTheme="minorEastAsia" w:eastAsiaTheme="minorEastAsia" w:hAnsiTheme="minorEastAsia" w:hint="eastAsia"/>
                <w:color w:val="000000"/>
                <w:sz w:val="20"/>
                <w:szCs w:val="20"/>
              </w:rPr>
              <w:t>カ・</w:t>
            </w:r>
            <w:r w:rsidRPr="005220F1">
              <w:rPr>
                <w:rFonts w:asciiTheme="minorEastAsia" w:eastAsiaTheme="minorEastAsia" w:hAnsiTheme="minorEastAsia" w:hint="eastAsia"/>
                <w:sz w:val="20"/>
                <w:szCs w:val="20"/>
              </w:rPr>
              <w:t>１年次から望ましい勤労観・職業観を育む取組みや進路相談を行うとともに進路情報等の提供を行い、３年間を見通した系統的・継続的なキャリア教育を実践する。</w:t>
            </w:r>
          </w:p>
        </w:tc>
        <w:tc>
          <w:tcPr>
            <w:tcW w:w="2977" w:type="dxa"/>
            <w:tcBorders>
              <w:top w:val="dotted" w:sz="4" w:space="0" w:color="auto"/>
              <w:right w:val="single" w:sz="4" w:space="0" w:color="auto"/>
            </w:tcBorders>
          </w:tcPr>
          <w:p w:rsidR="00FC13E3" w:rsidRPr="005220F1" w:rsidRDefault="00FC13E3" w:rsidP="003A7E8C">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カ・学校教育自己診断（生徒）における進路指導項目の肯定率87％（H28；85％）</w:t>
            </w:r>
          </w:p>
        </w:tc>
        <w:tc>
          <w:tcPr>
            <w:tcW w:w="4544" w:type="dxa"/>
            <w:tcBorders>
              <w:top w:val="dotted" w:sz="4" w:space="0" w:color="auto"/>
              <w:left w:val="single" w:sz="4" w:space="0" w:color="auto"/>
              <w:right w:val="single" w:sz="4" w:space="0" w:color="auto"/>
            </w:tcBorders>
            <w:shd w:val="clear" w:color="auto" w:fill="auto"/>
          </w:tcPr>
          <w:p w:rsidR="001C7144" w:rsidRPr="005220F1" w:rsidRDefault="00513050" w:rsidP="001C7144">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カ・</w:t>
            </w:r>
            <w:r w:rsidR="001C7144" w:rsidRPr="005220F1">
              <w:rPr>
                <w:rFonts w:asciiTheme="minorEastAsia" w:eastAsiaTheme="minorEastAsia" w:hAnsiTheme="minorEastAsia" w:hint="eastAsia"/>
                <w:sz w:val="20"/>
                <w:szCs w:val="20"/>
              </w:rPr>
              <w:t>将来の進路や生き方を学ぶ機会</w:t>
            </w:r>
            <w:r w:rsidR="005546FF" w:rsidRPr="005220F1">
              <w:rPr>
                <w:rFonts w:asciiTheme="minorEastAsia" w:eastAsiaTheme="minorEastAsia" w:hAnsiTheme="minorEastAsia" w:hint="eastAsia"/>
                <w:sz w:val="20"/>
                <w:szCs w:val="20"/>
              </w:rPr>
              <w:t>を</w:t>
            </w:r>
            <w:r w:rsidR="001C7144" w:rsidRPr="005220F1">
              <w:rPr>
                <w:rFonts w:asciiTheme="minorEastAsia" w:eastAsiaTheme="minorEastAsia" w:hAnsiTheme="minorEastAsia" w:hint="eastAsia"/>
                <w:sz w:val="20"/>
                <w:szCs w:val="20"/>
              </w:rPr>
              <w:t>設定</w:t>
            </w:r>
            <w:r w:rsidR="005546FF" w:rsidRPr="005220F1">
              <w:rPr>
                <w:rFonts w:asciiTheme="minorEastAsia" w:eastAsiaTheme="minorEastAsia" w:hAnsiTheme="minorEastAsia" w:hint="eastAsia"/>
                <w:sz w:val="20"/>
                <w:szCs w:val="20"/>
              </w:rPr>
              <w:t>しており、</w:t>
            </w:r>
            <w:r w:rsidR="001C7144" w:rsidRPr="005220F1">
              <w:rPr>
                <w:rFonts w:asciiTheme="minorEastAsia" w:eastAsiaTheme="minorEastAsia" w:hAnsiTheme="minorEastAsia" w:hint="eastAsia"/>
                <w:sz w:val="20"/>
                <w:szCs w:val="20"/>
              </w:rPr>
              <w:t>進路指導</w:t>
            </w:r>
            <w:r w:rsidRPr="005220F1">
              <w:rPr>
                <w:rFonts w:asciiTheme="minorEastAsia" w:eastAsiaTheme="minorEastAsia" w:hAnsiTheme="minorEastAsia" w:hint="eastAsia"/>
                <w:sz w:val="20"/>
                <w:szCs w:val="20"/>
              </w:rPr>
              <w:t>項目の肯定率は87％</w:t>
            </w:r>
            <w:r w:rsidR="001C7144" w:rsidRPr="005220F1">
              <w:rPr>
                <w:rFonts w:asciiTheme="minorEastAsia" w:eastAsiaTheme="minorEastAsia" w:hAnsiTheme="minorEastAsia" w:hint="eastAsia"/>
                <w:sz w:val="20"/>
                <w:szCs w:val="20"/>
              </w:rPr>
              <w:t>（○）</w:t>
            </w:r>
          </w:p>
          <w:p w:rsidR="00FC13E3" w:rsidRPr="005220F1" w:rsidRDefault="001C7144" w:rsidP="00D209E3">
            <w:pPr>
              <w:spacing w:line="320" w:lineRule="exact"/>
              <w:ind w:leftChars="100" w:left="410" w:hangingChars="100" w:hanging="2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w:t>
            </w:r>
            <w:r w:rsidR="00513050" w:rsidRPr="005220F1">
              <w:rPr>
                <w:rFonts w:asciiTheme="minorEastAsia" w:eastAsiaTheme="minorEastAsia" w:hAnsiTheme="minorEastAsia" w:hint="eastAsia"/>
                <w:sz w:val="20"/>
                <w:szCs w:val="20"/>
              </w:rPr>
              <w:t>次年度も</w:t>
            </w:r>
            <w:r w:rsidR="004E55B6" w:rsidRPr="005220F1">
              <w:rPr>
                <w:rFonts w:asciiTheme="minorEastAsia" w:eastAsiaTheme="minorEastAsia" w:hAnsiTheme="minorEastAsia" w:hint="eastAsia"/>
                <w:sz w:val="20"/>
                <w:szCs w:val="20"/>
              </w:rPr>
              <w:t>丁寧な</w:t>
            </w:r>
            <w:r w:rsidRPr="005220F1">
              <w:rPr>
                <w:rFonts w:asciiTheme="minorEastAsia" w:eastAsiaTheme="minorEastAsia" w:hAnsiTheme="minorEastAsia" w:hint="eastAsia"/>
                <w:sz w:val="20"/>
                <w:szCs w:val="20"/>
              </w:rPr>
              <w:t>進路指導と進路行事の</w:t>
            </w:r>
            <w:r w:rsidR="00D209E3" w:rsidRPr="005220F1">
              <w:rPr>
                <w:rFonts w:asciiTheme="minorEastAsia" w:eastAsiaTheme="minorEastAsia" w:hAnsiTheme="minorEastAsia" w:hint="eastAsia"/>
                <w:sz w:val="20"/>
                <w:szCs w:val="20"/>
              </w:rPr>
              <w:t>充実</w:t>
            </w:r>
            <w:r w:rsidRPr="005220F1">
              <w:rPr>
                <w:rFonts w:asciiTheme="minorEastAsia" w:eastAsiaTheme="minorEastAsia" w:hAnsiTheme="minorEastAsia" w:hint="eastAsia"/>
                <w:sz w:val="20"/>
                <w:szCs w:val="20"/>
              </w:rPr>
              <w:t>に努め、</w:t>
            </w:r>
            <w:r w:rsidR="00513050" w:rsidRPr="005220F1">
              <w:rPr>
                <w:rFonts w:asciiTheme="minorEastAsia" w:eastAsiaTheme="minorEastAsia" w:hAnsiTheme="minorEastAsia" w:hint="eastAsia"/>
                <w:sz w:val="20"/>
                <w:szCs w:val="20"/>
              </w:rPr>
              <w:t>肯定率を維持したい</w:t>
            </w:r>
            <w:r w:rsidRPr="005220F1">
              <w:rPr>
                <w:rFonts w:asciiTheme="minorEastAsia" w:eastAsiaTheme="minorEastAsia" w:hAnsiTheme="minorEastAsia" w:hint="eastAsia"/>
                <w:sz w:val="20"/>
                <w:szCs w:val="20"/>
              </w:rPr>
              <w:t>。</w:t>
            </w:r>
          </w:p>
        </w:tc>
      </w:tr>
      <w:tr w:rsidR="00FC13E3" w:rsidRPr="005220F1" w:rsidTr="00FC13E3">
        <w:trPr>
          <w:cantSplit/>
          <w:trHeight w:val="2249"/>
          <w:jc w:val="center"/>
        </w:trPr>
        <w:tc>
          <w:tcPr>
            <w:tcW w:w="881" w:type="dxa"/>
            <w:vMerge w:val="restart"/>
            <w:shd w:val="clear" w:color="auto" w:fill="auto"/>
            <w:textDirection w:val="tbRlV"/>
            <w:vAlign w:val="center"/>
          </w:tcPr>
          <w:p w:rsidR="00FC13E3" w:rsidRPr="005220F1" w:rsidRDefault="00FC13E3" w:rsidP="00AF4F50">
            <w:pPr>
              <w:spacing w:line="320" w:lineRule="exact"/>
              <w:ind w:left="113" w:right="113"/>
              <w:jc w:val="center"/>
              <w:rPr>
                <w:rFonts w:ascii="ＭＳ 明朝" w:hAnsi="ＭＳ 明朝"/>
                <w:color w:val="000000"/>
                <w:spacing w:val="-20"/>
                <w:sz w:val="20"/>
                <w:szCs w:val="20"/>
              </w:rPr>
            </w:pPr>
            <w:r w:rsidRPr="005220F1">
              <w:rPr>
                <w:rFonts w:ascii="ＭＳ 明朝" w:hAnsi="ＭＳ 明朝" w:hint="eastAsia"/>
                <w:color w:val="000000"/>
                <w:sz w:val="20"/>
                <w:szCs w:val="20"/>
              </w:rPr>
              <w:t xml:space="preserve">２　</w:t>
            </w:r>
            <w:r w:rsidRPr="005220F1">
              <w:rPr>
                <w:rFonts w:ascii="ＭＳ 明朝" w:hAnsi="ＭＳ 明朝" w:hint="eastAsia"/>
                <w:sz w:val="20"/>
                <w:szCs w:val="20"/>
              </w:rPr>
              <w:t>規範意識を高め、社会性・公共性を兼ね備えた人材</w:t>
            </w:r>
            <w:r w:rsidRPr="005220F1">
              <w:rPr>
                <w:rFonts w:ascii="ＭＳ 明朝" w:hAnsi="ＭＳ 明朝" w:hint="eastAsia"/>
                <w:color w:val="000000"/>
                <w:sz w:val="20"/>
                <w:szCs w:val="20"/>
              </w:rPr>
              <w:t>の育成</w:t>
            </w:r>
          </w:p>
        </w:tc>
        <w:tc>
          <w:tcPr>
            <w:tcW w:w="2190" w:type="dxa"/>
            <w:shd w:val="clear" w:color="auto" w:fill="auto"/>
          </w:tcPr>
          <w:p w:rsidR="00FC13E3" w:rsidRPr="005220F1" w:rsidRDefault="00FC13E3" w:rsidP="00AF4F50">
            <w:pPr>
              <w:spacing w:line="320" w:lineRule="exact"/>
              <w:ind w:left="200" w:hangingChars="100" w:hanging="2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（１）遅刻者数を減少させる取組み及び交通安全指導</w:t>
            </w:r>
          </w:p>
          <w:p w:rsidR="00FC13E3" w:rsidRPr="005220F1" w:rsidRDefault="00FC13E3" w:rsidP="00AF4F50">
            <w:pPr>
              <w:spacing w:line="320" w:lineRule="exact"/>
              <w:ind w:left="200" w:hangingChars="100" w:hanging="2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ア　遅刻指導の取組み</w:t>
            </w:r>
          </w:p>
          <w:p w:rsidR="00FC13E3" w:rsidRPr="005220F1" w:rsidRDefault="00FC13E3" w:rsidP="00E00AD0">
            <w:pPr>
              <w:spacing w:line="320" w:lineRule="exact"/>
              <w:ind w:left="200" w:hangingChars="100" w:hanging="2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イ　保護者と連携した交通安全指導</w:t>
            </w:r>
          </w:p>
        </w:tc>
        <w:tc>
          <w:tcPr>
            <w:tcW w:w="4394" w:type="dxa"/>
            <w:tcBorders>
              <w:right w:val="dashed" w:sz="4" w:space="0" w:color="auto"/>
            </w:tcBorders>
            <w:shd w:val="clear" w:color="auto" w:fill="auto"/>
          </w:tcPr>
          <w:p w:rsidR="00FC13E3" w:rsidRPr="005220F1" w:rsidRDefault="00FC13E3" w:rsidP="00AF4F50">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ア・年度当初から全生徒の規範意識の育成に努め、全校体制で遅刻者数の減少に向けて生徒の意識改革を図る。</w:t>
            </w:r>
          </w:p>
          <w:p w:rsidR="00FC13E3" w:rsidRPr="005220F1" w:rsidRDefault="00FC13E3" w:rsidP="00E00AD0">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イ・保護者と連携した交通安全指導及び意見交換会を開催して、得られた情報を生徒に伝えながら、特に自転車通学における安全確保と交通マナーの改善へ繋げていく。</w:t>
            </w:r>
          </w:p>
        </w:tc>
        <w:tc>
          <w:tcPr>
            <w:tcW w:w="2977" w:type="dxa"/>
            <w:tcBorders>
              <w:right w:val="single" w:sz="4" w:space="0" w:color="auto"/>
            </w:tcBorders>
          </w:tcPr>
          <w:p w:rsidR="00FC13E3" w:rsidRPr="005220F1" w:rsidRDefault="00FC13E3" w:rsidP="00AF4F50">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ア・遅刻者数を前年度比10％減（H28；1811人）</w:t>
            </w:r>
          </w:p>
          <w:p w:rsidR="00FC13E3" w:rsidRPr="005220F1" w:rsidRDefault="00FC13E3" w:rsidP="00AF4F50">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イ・交通安全指導を実施し、保護者との意見交換会の年３回実施を維持</w:t>
            </w:r>
          </w:p>
          <w:p w:rsidR="00FC13E3" w:rsidRPr="005220F1" w:rsidRDefault="00FC13E3" w:rsidP="0068091F">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 xml:space="preserve">　　（H28；３回）</w:t>
            </w:r>
          </w:p>
        </w:tc>
        <w:tc>
          <w:tcPr>
            <w:tcW w:w="4544" w:type="dxa"/>
            <w:tcBorders>
              <w:left w:val="single" w:sz="4" w:space="0" w:color="auto"/>
              <w:right w:val="single" w:sz="4" w:space="0" w:color="auto"/>
            </w:tcBorders>
            <w:shd w:val="clear" w:color="auto" w:fill="auto"/>
          </w:tcPr>
          <w:p w:rsidR="00857E50" w:rsidRPr="005220F1" w:rsidRDefault="00C776D6" w:rsidP="00C776D6">
            <w:pPr>
              <w:spacing w:line="320" w:lineRule="exact"/>
              <w:ind w:left="400" w:hangingChars="200" w:hanging="400"/>
              <w:rPr>
                <w:rFonts w:ascii="ＭＳ 明朝" w:hAnsi="ＭＳ 明朝"/>
                <w:color w:val="000000" w:themeColor="text1"/>
                <w:sz w:val="20"/>
                <w:szCs w:val="20"/>
              </w:rPr>
            </w:pPr>
            <w:r w:rsidRPr="005220F1">
              <w:rPr>
                <w:rFonts w:ascii="ＭＳ 明朝" w:hAnsi="ＭＳ 明朝" w:hint="eastAsia"/>
                <w:sz w:val="20"/>
                <w:szCs w:val="20"/>
              </w:rPr>
              <w:t>ア・遅</w:t>
            </w:r>
            <w:r w:rsidRPr="005220F1">
              <w:rPr>
                <w:rFonts w:ascii="ＭＳ 明朝" w:hAnsi="ＭＳ 明朝" w:hint="eastAsia"/>
                <w:color w:val="000000" w:themeColor="text1"/>
                <w:sz w:val="20"/>
                <w:szCs w:val="20"/>
              </w:rPr>
              <w:t>刻者数は</w:t>
            </w:r>
            <w:r w:rsidR="00C018EC" w:rsidRPr="005220F1">
              <w:rPr>
                <w:rFonts w:ascii="ＭＳ 明朝" w:hAnsi="ＭＳ 明朝" w:hint="eastAsia"/>
                <w:color w:val="000000" w:themeColor="text1"/>
                <w:sz w:val="20"/>
                <w:szCs w:val="20"/>
              </w:rPr>
              <w:t>８</w:t>
            </w:r>
            <w:r w:rsidRPr="005220F1">
              <w:rPr>
                <w:rFonts w:ascii="ＭＳ 明朝" w:hAnsi="ＭＳ 明朝" w:hint="eastAsia"/>
                <w:color w:val="000000" w:themeColor="text1"/>
                <w:sz w:val="20"/>
                <w:szCs w:val="20"/>
              </w:rPr>
              <w:t>％減の</w:t>
            </w:r>
            <w:r w:rsidR="00C329E9" w:rsidRPr="005220F1">
              <w:rPr>
                <w:rFonts w:ascii="ＭＳ 明朝" w:hAnsi="ＭＳ 明朝" w:hint="eastAsia"/>
                <w:color w:val="000000" w:themeColor="text1"/>
                <w:sz w:val="20"/>
                <w:szCs w:val="20"/>
              </w:rPr>
              <w:t>1</w:t>
            </w:r>
            <w:r w:rsidR="00C018EC" w:rsidRPr="005220F1">
              <w:rPr>
                <w:rFonts w:ascii="ＭＳ 明朝" w:hAnsi="ＭＳ 明朝" w:hint="eastAsia"/>
                <w:color w:val="000000" w:themeColor="text1"/>
                <w:sz w:val="20"/>
                <w:szCs w:val="20"/>
              </w:rPr>
              <w:t>660</w:t>
            </w:r>
            <w:r w:rsidRPr="005220F1">
              <w:rPr>
                <w:rFonts w:ascii="ＭＳ 明朝" w:hAnsi="ＭＳ 明朝" w:hint="eastAsia"/>
                <w:color w:val="000000" w:themeColor="text1"/>
                <w:sz w:val="20"/>
                <w:szCs w:val="20"/>
              </w:rPr>
              <w:t>人（</w:t>
            </w:r>
            <w:r w:rsidR="00C6477C" w:rsidRPr="005220F1">
              <w:rPr>
                <w:rFonts w:ascii="ＭＳ 明朝" w:hAnsi="ＭＳ 明朝" w:hint="eastAsia"/>
                <w:color w:val="000000" w:themeColor="text1"/>
                <w:sz w:val="20"/>
                <w:szCs w:val="20"/>
              </w:rPr>
              <w:t>◎</w:t>
            </w:r>
            <w:r w:rsidRPr="005220F1">
              <w:rPr>
                <w:rFonts w:ascii="ＭＳ 明朝" w:hAnsi="ＭＳ 明朝" w:hint="eastAsia"/>
                <w:color w:val="000000" w:themeColor="text1"/>
                <w:sz w:val="20"/>
                <w:szCs w:val="20"/>
              </w:rPr>
              <w:t>）</w:t>
            </w:r>
          </w:p>
          <w:p w:rsidR="001952EF" w:rsidRPr="005220F1" w:rsidRDefault="00857E50" w:rsidP="00857E50">
            <w:pPr>
              <w:spacing w:line="320" w:lineRule="exact"/>
              <w:ind w:leftChars="200" w:left="420"/>
              <w:rPr>
                <w:rFonts w:ascii="ＭＳ 明朝" w:hAnsi="ＭＳ 明朝"/>
                <w:sz w:val="20"/>
                <w:szCs w:val="20"/>
              </w:rPr>
            </w:pPr>
            <w:r w:rsidRPr="005220F1">
              <w:rPr>
                <w:rFonts w:ascii="ＭＳ 明朝" w:hAnsi="ＭＳ 明朝" w:hint="eastAsia"/>
                <w:color w:val="000000" w:themeColor="text1"/>
                <w:sz w:val="20"/>
                <w:szCs w:val="20"/>
              </w:rPr>
              <w:t>遅刻防止週間</w:t>
            </w:r>
            <w:r w:rsidR="00C329E9" w:rsidRPr="005220F1">
              <w:rPr>
                <w:rFonts w:ascii="ＭＳ 明朝" w:hAnsi="ＭＳ 明朝" w:hint="eastAsia"/>
                <w:color w:val="000000" w:themeColor="text1"/>
                <w:sz w:val="20"/>
                <w:szCs w:val="20"/>
              </w:rPr>
              <w:t>の設定や丁寧かつ粘り強い指導</w:t>
            </w:r>
            <w:r w:rsidRPr="005220F1">
              <w:rPr>
                <w:rFonts w:ascii="ＭＳ 明朝" w:hAnsi="ＭＳ 明朝" w:hint="eastAsia"/>
                <w:color w:val="000000" w:themeColor="text1"/>
                <w:sz w:val="20"/>
                <w:szCs w:val="20"/>
              </w:rPr>
              <w:t>により、</w:t>
            </w:r>
            <w:r w:rsidRPr="005220F1">
              <w:rPr>
                <w:rFonts w:ascii="ＭＳ 明朝" w:hAnsi="ＭＳ 明朝" w:hint="eastAsia"/>
                <w:sz w:val="20"/>
                <w:szCs w:val="20"/>
              </w:rPr>
              <w:t>遅刻</w:t>
            </w:r>
            <w:r w:rsidR="00234163" w:rsidRPr="005220F1">
              <w:rPr>
                <w:rFonts w:ascii="ＭＳ 明朝" w:hAnsi="ＭＳ 明朝" w:hint="eastAsia"/>
                <w:sz w:val="20"/>
                <w:szCs w:val="20"/>
              </w:rPr>
              <w:t>数</w:t>
            </w:r>
            <w:r w:rsidRPr="005220F1">
              <w:rPr>
                <w:rFonts w:ascii="ＭＳ 明朝" w:hAnsi="ＭＳ 明朝" w:hint="eastAsia"/>
                <w:sz w:val="20"/>
                <w:szCs w:val="20"/>
              </w:rPr>
              <w:t>は昨年より減少した</w:t>
            </w:r>
            <w:r w:rsidR="001952EF" w:rsidRPr="005220F1">
              <w:rPr>
                <w:rFonts w:ascii="ＭＳ 明朝" w:hAnsi="ＭＳ 明朝" w:hint="eastAsia"/>
                <w:sz w:val="20"/>
                <w:szCs w:val="20"/>
              </w:rPr>
              <w:t>。</w:t>
            </w:r>
          </w:p>
          <w:p w:rsidR="00857E50" w:rsidRPr="005220F1" w:rsidRDefault="001952EF" w:rsidP="00857E50">
            <w:pPr>
              <w:spacing w:line="320" w:lineRule="exact"/>
              <w:ind w:leftChars="200" w:left="420"/>
              <w:rPr>
                <w:rFonts w:ascii="ＭＳ 明朝" w:hAnsi="ＭＳ 明朝"/>
                <w:sz w:val="20"/>
                <w:szCs w:val="20"/>
              </w:rPr>
            </w:pPr>
            <w:r w:rsidRPr="005220F1">
              <w:rPr>
                <w:rFonts w:ascii="ＭＳ 明朝" w:hAnsi="ＭＳ 明朝" w:hint="eastAsia"/>
                <w:sz w:val="20"/>
                <w:szCs w:val="20"/>
              </w:rPr>
              <w:t>この数以下を維持するよう、</w:t>
            </w:r>
            <w:r w:rsidR="00857E50" w:rsidRPr="005220F1">
              <w:rPr>
                <w:rFonts w:ascii="ＭＳ 明朝" w:hAnsi="ＭＳ 明朝" w:hint="eastAsia"/>
                <w:sz w:val="20"/>
                <w:szCs w:val="20"/>
              </w:rPr>
              <w:t>指導</w:t>
            </w:r>
            <w:r w:rsidRPr="005220F1">
              <w:rPr>
                <w:rFonts w:ascii="ＭＳ 明朝" w:hAnsi="ＭＳ 明朝" w:hint="eastAsia"/>
                <w:sz w:val="20"/>
                <w:szCs w:val="20"/>
              </w:rPr>
              <w:t>を続ける</w:t>
            </w:r>
            <w:r w:rsidR="00857E50" w:rsidRPr="005220F1">
              <w:rPr>
                <w:rFonts w:ascii="ＭＳ 明朝" w:hAnsi="ＭＳ 明朝" w:hint="eastAsia"/>
                <w:sz w:val="20"/>
                <w:szCs w:val="20"/>
              </w:rPr>
              <w:t>。</w:t>
            </w:r>
          </w:p>
          <w:p w:rsidR="00FC13E3" w:rsidRPr="005220F1" w:rsidRDefault="00C776D6" w:rsidP="00AB0C0C">
            <w:pPr>
              <w:spacing w:line="320" w:lineRule="exact"/>
              <w:ind w:left="400" w:hangingChars="200" w:hanging="400"/>
              <w:rPr>
                <w:rFonts w:asciiTheme="minorEastAsia" w:eastAsiaTheme="minorEastAsia" w:hAnsiTheme="minorEastAsia"/>
                <w:sz w:val="20"/>
                <w:szCs w:val="20"/>
              </w:rPr>
            </w:pPr>
            <w:r w:rsidRPr="005220F1">
              <w:rPr>
                <w:rFonts w:ascii="ＭＳ 明朝" w:hAnsi="ＭＳ 明朝" w:hint="eastAsia"/>
                <w:sz w:val="20"/>
                <w:szCs w:val="20"/>
              </w:rPr>
              <w:t>イ・</w:t>
            </w:r>
            <w:r w:rsidR="00857E50" w:rsidRPr="005220F1">
              <w:rPr>
                <w:rFonts w:ascii="ＭＳ 明朝" w:hAnsi="ＭＳ 明朝" w:hint="eastAsia"/>
                <w:sz w:val="20"/>
                <w:szCs w:val="20"/>
              </w:rPr>
              <w:t>各学期に１回ずつ</w:t>
            </w:r>
            <w:r w:rsidRPr="005220F1">
              <w:rPr>
                <w:rFonts w:ascii="ＭＳ 明朝" w:hAnsi="ＭＳ 明朝" w:hint="eastAsia"/>
                <w:sz w:val="20"/>
                <w:szCs w:val="20"/>
              </w:rPr>
              <w:t>実施し、</w:t>
            </w:r>
            <w:r w:rsidR="00234163" w:rsidRPr="005220F1">
              <w:rPr>
                <w:rFonts w:ascii="ＭＳ 明朝" w:hAnsi="ＭＳ 明朝" w:hint="eastAsia"/>
                <w:sz w:val="20"/>
                <w:szCs w:val="20"/>
              </w:rPr>
              <w:t>保護者</w:t>
            </w:r>
            <w:r w:rsidR="00773E7C" w:rsidRPr="005220F1">
              <w:rPr>
                <w:rFonts w:ascii="ＭＳ 明朝" w:hAnsi="ＭＳ 明朝" w:hint="eastAsia"/>
                <w:sz w:val="20"/>
                <w:szCs w:val="20"/>
              </w:rPr>
              <w:t>延べ</w:t>
            </w:r>
            <w:r w:rsidR="00857E50" w:rsidRPr="005220F1">
              <w:rPr>
                <w:rFonts w:ascii="ＭＳ 明朝" w:hAnsi="ＭＳ 明朝" w:hint="eastAsia"/>
                <w:sz w:val="20"/>
                <w:szCs w:val="20"/>
              </w:rPr>
              <w:t>25人が参加。</w:t>
            </w:r>
            <w:r w:rsidR="00234163" w:rsidRPr="005220F1">
              <w:rPr>
                <w:rFonts w:ascii="ＭＳ 明朝" w:hAnsi="ＭＳ 明朝" w:hint="eastAsia"/>
                <w:sz w:val="20"/>
                <w:szCs w:val="20"/>
              </w:rPr>
              <w:t>生徒の</w:t>
            </w:r>
            <w:r w:rsidR="00476CA8" w:rsidRPr="005220F1">
              <w:rPr>
                <w:rFonts w:ascii="ＭＳ 明朝" w:hAnsi="ＭＳ 明朝" w:hint="eastAsia"/>
                <w:sz w:val="20"/>
                <w:szCs w:val="20"/>
              </w:rPr>
              <w:t>安全確保のために、</w:t>
            </w:r>
            <w:r w:rsidR="00857E50" w:rsidRPr="005220F1">
              <w:rPr>
                <w:rFonts w:ascii="ＭＳ 明朝" w:hAnsi="ＭＳ 明朝" w:hint="eastAsia"/>
                <w:sz w:val="20"/>
                <w:szCs w:val="20"/>
              </w:rPr>
              <w:t>今後も保護者に協力を求めていく</w:t>
            </w:r>
            <w:r w:rsidR="00FC13E3" w:rsidRPr="005220F1">
              <w:rPr>
                <w:rFonts w:asciiTheme="minorEastAsia" w:eastAsiaTheme="minorEastAsia" w:hAnsiTheme="minorEastAsia" w:hint="eastAsia"/>
                <w:sz w:val="20"/>
                <w:szCs w:val="20"/>
              </w:rPr>
              <w:t>（○）</w:t>
            </w:r>
          </w:p>
        </w:tc>
      </w:tr>
      <w:tr w:rsidR="00FC13E3" w:rsidRPr="005220F1" w:rsidTr="008769CB">
        <w:trPr>
          <w:cantSplit/>
          <w:trHeight w:val="4800"/>
          <w:jc w:val="center"/>
        </w:trPr>
        <w:tc>
          <w:tcPr>
            <w:tcW w:w="881" w:type="dxa"/>
            <w:vMerge/>
            <w:shd w:val="clear" w:color="auto" w:fill="auto"/>
            <w:textDirection w:val="tbRlV"/>
            <w:vAlign w:val="center"/>
          </w:tcPr>
          <w:p w:rsidR="00FC13E3" w:rsidRPr="005220F1" w:rsidRDefault="00FC13E3" w:rsidP="00AF4F50">
            <w:pPr>
              <w:spacing w:line="320" w:lineRule="exact"/>
              <w:ind w:left="113" w:right="113"/>
              <w:jc w:val="center"/>
              <w:rPr>
                <w:rFonts w:ascii="ＭＳ 明朝" w:hAnsi="ＭＳ 明朝"/>
                <w:color w:val="000000"/>
                <w:spacing w:val="-20"/>
                <w:sz w:val="20"/>
                <w:szCs w:val="20"/>
              </w:rPr>
            </w:pPr>
          </w:p>
        </w:tc>
        <w:tc>
          <w:tcPr>
            <w:tcW w:w="2190" w:type="dxa"/>
            <w:tcBorders>
              <w:top w:val="dotted" w:sz="4" w:space="0" w:color="auto"/>
            </w:tcBorders>
            <w:shd w:val="clear" w:color="auto" w:fill="auto"/>
          </w:tcPr>
          <w:p w:rsidR="00FC13E3" w:rsidRPr="005220F1" w:rsidRDefault="00FC13E3" w:rsidP="00AF4F50">
            <w:pPr>
              <w:spacing w:line="320" w:lineRule="exact"/>
              <w:ind w:left="200" w:hangingChars="100" w:hanging="200"/>
              <w:rPr>
                <w:rFonts w:asciiTheme="minorEastAsia" w:eastAsiaTheme="minorEastAsia" w:hAnsiTheme="minorEastAsia"/>
                <w:color w:val="000000"/>
                <w:sz w:val="20"/>
                <w:szCs w:val="20"/>
              </w:rPr>
            </w:pPr>
            <w:r w:rsidRPr="005220F1">
              <w:rPr>
                <w:rFonts w:asciiTheme="minorEastAsia" w:eastAsiaTheme="minorEastAsia" w:hAnsiTheme="minorEastAsia" w:hint="eastAsia"/>
                <w:color w:val="000000"/>
                <w:sz w:val="20"/>
                <w:szCs w:val="20"/>
              </w:rPr>
              <w:t>（２）学校・地域における活動を通じた主体性の育み</w:t>
            </w:r>
          </w:p>
          <w:p w:rsidR="00FC13E3" w:rsidRPr="005220F1" w:rsidRDefault="00FC13E3" w:rsidP="00AF4F50">
            <w:pPr>
              <w:spacing w:line="320" w:lineRule="exact"/>
              <w:ind w:left="200" w:hangingChars="100" w:hanging="200"/>
              <w:rPr>
                <w:rFonts w:asciiTheme="minorEastAsia" w:eastAsiaTheme="minorEastAsia" w:hAnsiTheme="minorEastAsia"/>
                <w:color w:val="000000"/>
                <w:sz w:val="20"/>
                <w:szCs w:val="20"/>
              </w:rPr>
            </w:pPr>
            <w:r w:rsidRPr="005220F1">
              <w:rPr>
                <w:rFonts w:asciiTheme="minorEastAsia" w:eastAsiaTheme="minorEastAsia" w:hAnsiTheme="minorEastAsia" w:hint="eastAsia"/>
                <w:color w:val="000000"/>
                <w:sz w:val="20"/>
                <w:szCs w:val="20"/>
              </w:rPr>
              <w:t>ウ　体育祭や文化祭等の学校行事の充実</w:t>
            </w:r>
          </w:p>
          <w:p w:rsidR="00FC13E3" w:rsidRPr="005220F1" w:rsidRDefault="00FC13E3" w:rsidP="00AF4F50">
            <w:pPr>
              <w:spacing w:line="320" w:lineRule="exact"/>
              <w:ind w:left="200" w:hangingChars="100" w:hanging="200"/>
              <w:rPr>
                <w:rFonts w:asciiTheme="minorEastAsia" w:eastAsiaTheme="minorEastAsia" w:hAnsiTheme="minorEastAsia"/>
                <w:color w:val="000000"/>
                <w:sz w:val="20"/>
                <w:szCs w:val="20"/>
              </w:rPr>
            </w:pPr>
          </w:p>
          <w:p w:rsidR="00FC13E3" w:rsidRPr="005220F1" w:rsidRDefault="00FC13E3" w:rsidP="00AF4F50">
            <w:pPr>
              <w:spacing w:line="320" w:lineRule="exact"/>
              <w:ind w:left="200" w:hangingChars="100" w:hanging="200"/>
              <w:rPr>
                <w:rFonts w:asciiTheme="minorEastAsia" w:eastAsiaTheme="minorEastAsia" w:hAnsiTheme="minorEastAsia"/>
                <w:color w:val="000000"/>
                <w:sz w:val="20"/>
                <w:szCs w:val="20"/>
              </w:rPr>
            </w:pPr>
            <w:r w:rsidRPr="005220F1">
              <w:rPr>
                <w:rFonts w:asciiTheme="minorEastAsia" w:eastAsiaTheme="minorEastAsia" w:hAnsiTheme="minorEastAsia" w:hint="eastAsia"/>
                <w:color w:val="000000"/>
                <w:sz w:val="20"/>
                <w:szCs w:val="20"/>
              </w:rPr>
              <w:t>エ　部活動の活性化</w:t>
            </w:r>
          </w:p>
          <w:p w:rsidR="00FC13E3" w:rsidRPr="005220F1" w:rsidRDefault="00FC13E3" w:rsidP="005D4C1D">
            <w:pPr>
              <w:spacing w:line="320" w:lineRule="exact"/>
              <w:rPr>
                <w:rFonts w:asciiTheme="minorEastAsia" w:eastAsiaTheme="minorEastAsia" w:hAnsiTheme="minorEastAsia"/>
                <w:color w:val="000000"/>
                <w:sz w:val="20"/>
                <w:szCs w:val="20"/>
              </w:rPr>
            </w:pPr>
          </w:p>
          <w:p w:rsidR="00FC13E3" w:rsidRPr="005220F1" w:rsidRDefault="00FC13E3" w:rsidP="00AF4F50">
            <w:pPr>
              <w:spacing w:line="320" w:lineRule="exact"/>
              <w:ind w:left="200" w:hangingChars="100" w:hanging="200"/>
              <w:rPr>
                <w:rFonts w:asciiTheme="minorEastAsia" w:eastAsiaTheme="minorEastAsia" w:hAnsiTheme="minorEastAsia"/>
                <w:color w:val="000000"/>
                <w:sz w:val="20"/>
                <w:szCs w:val="20"/>
              </w:rPr>
            </w:pPr>
            <w:r w:rsidRPr="005220F1">
              <w:rPr>
                <w:rFonts w:asciiTheme="minorEastAsia" w:eastAsiaTheme="minorEastAsia" w:hAnsiTheme="minorEastAsia" w:hint="eastAsia"/>
                <w:color w:val="000000"/>
                <w:sz w:val="20"/>
                <w:szCs w:val="20"/>
              </w:rPr>
              <w:t>オ　地域での奉仕活動や交流活動の推進</w:t>
            </w:r>
          </w:p>
        </w:tc>
        <w:tc>
          <w:tcPr>
            <w:tcW w:w="4394" w:type="dxa"/>
            <w:tcBorders>
              <w:top w:val="dotted" w:sz="4" w:space="0" w:color="auto"/>
              <w:right w:val="dashed" w:sz="4" w:space="0" w:color="auto"/>
            </w:tcBorders>
            <w:shd w:val="clear" w:color="auto" w:fill="auto"/>
          </w:tcPr>
          <w:p w:rsidR="00FC13E3" w:rsidRPr="005220F1" w:rsidRDefault="00FC13E3" w:rsidP="00AF4F50">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ウ・前年度のアンケート結果を踏まえた上で、リーダーが活躍する場を作り、考え、行動させながら、生徒が主体となるように任せてみることにより主体性を育み、体育祭・文化祭等で成果のあがる行事をめざす。</w:t>
            </w:r>
          </w:p>
          <w:p w:rsidR="00FC13E3" w:rsidRPr="005220F1" w:rsidRDefault="00FC13E3" w:rsidP="00AF4F50">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エ・新入生への入部の勧誘に一層取り組むとともに、現部員が継続していくように、顧問を始め各教員が丁寧にフォローする。</w:t>
            </w:r>
          </w:p>
          <w:p w:rsidR="00FC13E3" w:rsidRPr="005220F1" w:rsidRDefault="00FC13E3" w:rsidP="00AF4F50">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 xml:space="preserve">　・部員による校内あいさつ運動や清掃活動等を奨励し、出番を作っていく。</w:t>
            </w:r>
          </w:p>
          <w:p w:rsidR="00FC13E3" w:rsidRPr="005220F1" w:rsidRDefault="00FC13E3" w:rsidP="00AF4F50">
            <w:pPr>
              <w:spacing w:line="320" w:lineRule="exact"/>
              <w:ind w:leftChars="100" w:left="410" w:hangingChars="100" w:hanging="2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・中学生を招いた部活動交流により部員の活躍の場を作る。</w:t>
            </w:r>
          </w:p>
          <w:p w:rsidR="00FC13E3" w:rsidRPr="005220F1" w:rsidRDefault="00FC13E3" w:rsidP="009533C9">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オ・奉仕活動及び地域の交流活動（地域清掃、ＳＧＳ（スクールガードサポーター）、食育活動、地域活動への出場等）へ参加する。</w:t>
            </w:r>
          </w:p>
        </w:tc>
        <w:tc>
          <w:tcPr>
            <w:tcW w:w="2977" w:type="dxa"/>
            <w:tcBorders>
              <w:top w:val="dotted" w:sz="4" w:space="0" w:color="auto"/>
              <w:right w:val="single" w:sz="4" w:space="0" w:color="auto"/>
            </w:tcBorders>
          </w:tcPr>
          <w:p w:rsidR="00FC13E3" w:rsidRPr="005220F1" w:rsidRDefault="00FC13E3" w:rsidP="00AF4F50">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ウ・行事の満足度について</w:t>
            </w:r>
          </w:p>
          <w:p w:rsidR="00FC13E3" w:rsidRPr="005220F1" w:rsidRDefault="00FC13E3" w:rsidP="00AF4F50">
            <w:pPr>
              <w:spacing w:line="320" w:lineRule="exact"/>
              <w:ind w:leftChars="200" w:left="42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体育祭90％以上維持</w:t>
            </w:r>
          </w:p>
          <w:p w:rsidR="00FC13E3" w:rsidRPr="005220F1" w:rsidRDefault="00FC13E3" w:rsidP="00AF4F50">
            <w:pPr>
              <w:spacing w:line="320" w:lineRule="exact"/>
              <w:ind w:leftChars="200" w:left="42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（H28；94％）</w:t>
            </w:r>
          </w:p>
          <w:p w:rsidR="00FC13E3" w:rsidRPr="005220F1" w:rsidRDefault="00FC13E3" w:rsidP="00AF4F50">
            <w:pPr>
              <w:spacing w:line="320" w:lineRule="exact"/>
              <w:ind w:firstLineChars="200" w:firstLine="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文化祭82％</w:t>
            </w:r>
          </w:p>
          <w:p w:rsidR="00FC13E3" w:rsidRPr="005220F1" w:rsidRDefault="00FC13E3" w:rsidP="00AF4F50">
            <w:pPr>
              <w:spacing w:line="320" w:lineRule="exact"/>
              <w:ind w:firstLineChars="200" w:firstLine="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（H28；79％）</w:t>
            </w:r>
          </w:p>
          <w:p w:rsidR="00FC13E3" w:rsidRPr="005220F1" w:rsidRDefault="00FC13E3" w:rsidP="00AF4F50">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エ・部活動加入率71％</w:t>
            </w:r>
          </w:p>
          <w:p w:rsidR="00FC13E3" w:rsidRPr="005220F1" w:rsidRDefault="00FC13E3" w:rsidP="00AF4F50">
            <w:pPr>
              <w:spacing w:line="320" w:lineRule="exact"/>
              <w:ind w:leftChars="200" w:left="42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（H28；68％）</w:t>
            </w:r>
          </w:p>
          <w:p w:rsidR="00FC13E3" w:rsidRPr="005220F1" w:rsidRDefault="00FC13E3" w:rsidP="00952FB4">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 xml:space="preserve">　・校内あいさつ運動への参加</w:t>
            </w:r>
            <w:r w:rsidR="00773E7C" w:rsidRPr="005220F1">
              <w:rPr>
                <w:rFonts w:asciiTheme="minorEastAsia" w:eastAsiaTheme="minorEastAsia" w:hAnsiTheme="minorEastAsia" w:hint="eastAsia"/>
                <w:sz w:val="20"/>
                <w:szCs w:val="20"/>
              </w:rPr>
              <w:t>延べ</w:t>
            </w:r>
            <w:r w:rsidRPr="005220F1">
              <w:rPr>
                <w:rFonts w:asciiTheme="minorEastAsia" w:eastAsiaTheme="minorEastAsia" w:hAnsiTheme="minorEastAsia" w:hint="eastAsia"/>
                <w:sz w:val="20"/>
                <w:szCs w:val="20"/>
              </w:rPr>
              <w:t>部活数50（部活数×回数、H29から測定）</w:t>
            </w:r>
          </w:p>
          <w:p w:rsidR="00FC13E3" w:rsidRPr="005220F1" w:rsidRDefault="00FC13E3" w:rsidP="00AF4F50">
            <w:pPr>
              <w:spacing w:line="320" w:lineRule="exact"/>
              <w:ind w:left="400" w:hangingChars="200" w:hanging="400"/>
              <w:rPr>
                <w:rFonts w:asciiTheme="minorEastAsia" w:eastAsiaTheme="minorEastAsia" w:hAnsiTheme="minorEastAsia"/>
                <w:color w:val="FF0000"/>
                <w:sz w:val="20"/>
                <w:szCs w:val="20"/>
              </w:rPr>
            </w:pPr>
          </w:p>
          <w:p w:rsidR="00FC13E3" w:rsidRPr="005220F1" w:rsidRDefault="00FC13E3" w:rsidP="00AF4F50">
            <w:pPr>
              <w:spacing w:line="320" w:lineRule="exact"/>
              <w:ind w:left="400" w:hangingChars="200" w:hanging="400"/>
              <w:rPr>
                <w:rFonts w:asciiTheme="minorEastAsia" w:eastAsiaTheme="minorEastAsia" w:hAnsiTheme="minorEastAsia"/>
                <w:color w:val="000000" w:themeColor="text1"/>
                <w:sz w:val="20"/>
                <w:szCs w:val="20"/>
              </w:rPr>
            </w:pPr>
            <w:r w:rsidRPr="005220F1">
              <w:rPr>
                <w:rFonts w:asciiTheme="minorEastAsia" w:eastAsiaTheme="minorEastAsia" w:hAnsiTheme="minorEastAsia" w:hint="eastAsia"/>
                <w:color w:val="000000" w:themeColor="text1"/>
                <w:sz w:val="20"/>
                <w:szCs w:val="20"/>
              </w:rPr>
              <w:t>オ・奉仕活動や地域の交流活動への参加者数900人</w:t>
            </w:r>
          </w:p>
          <w:p w:rsidR="00FC13E3" w:rsidRPr="005220F1" w:rsidRDefault="00FC13E3" w:rsidP="0068091F">
            <w:pPr>
              <w:spacing w:line="320" w:lineRule="exact"/>
              <w:ind w:left="420" w:hangingChars="210" w:hanging="420"/>
              <w:rPr>
                <w:rFonts w:asciiTheme="minorEastAsia" w:eastAsiaTheme="minorEastAsia" w:hAnsiTheme="minorEastAsia"/>
                <w:sz w:val="20"/>
                <w:szCs w:val="20"/>
              </w:rPr>
            </w:pPr>
            <w:r w:rsidRPr="005220F1">
              <w:rPr>
                <w:rFonts w:asciiTheme="minorEastAsia" w:eastAsiaTheme="minorEastAsia" w:hAnsiTheme="minorEastAsia" w:hint="eastAsia"/>
                <w:color w:val="000000" w:themeColor="text1"/>
                <w:sz w:val="20"/>
                <w:szCs w:val="20"/>
              </w:rPr>
              <w:t xml:space="preserve">　　（H28；860人）</w:t>
            </w:r>
          </w:p>
        </w:tc>
        <w:tc>
          <w:tcPr>
            <w:tcW w:w="4544" w:type="dxa"/>
            <w:tcBorders>
              <w:top w:val="dotted" w:sz="4" w:space="0" w:color="auto"/>
              <w:left w:val="single" w:sz="4" w:space="0" w:color="auto"/>
              <w:right w:val="single" w:sz="4" w:space="0" w:color="auto"/>
            </w:tcBorders>
            <w:shd w:val="clear" w:color="auto" w:fill="auto"/>
          </w:tcPr>
          <w:p w:rsidR="00476CA8" w:rsidRPr="005220F1" w:rsidRDefault="00476CA8" w:rsidP="00476CA8">
            <w:pPr>
              <w:spacing w:line="320" w:lineRule="exact"/>
              <w:ind w:left="346" w:hangingChars="173" w:hanging="346"/>
              <w:rPr>
                <w:rFonts w:ascii="ＭＳ 明朝" w:hAnsi="ＭＳ 明朝"/>
                <w:sz w:val="20"/>
                <w:szCs w:val="20"/>
              </w:rPr>
            </w:pPr>
            <w:r w:rsidRPr="005220F1">
              <w:rPr>
                <w:rFonts w:ascii="ＭＳ 明朝" w:hAnsi="ＭＳ 明朝" w:hint="eastAsia"/>
                <w:sz w:val="20"/>
                <w:szCs w:val="20"/>
              </w:rPr>
              <w:t>ウ・満足度は、体育祭93％、文化祭89％（◎）</w:t>
            </w:r>
          </w:p>
          <w:p w:rsidR="00CF4786" w:rsidRPr="005220F1" w:rsidRDefault="00476CA8" w:rsidP="00476CA8">
            <w:pPr>
              <w:spacing w:line="320" w:lineRule="exact"/>
              <w:ind w:leftChars="100" w:left="356" w:hangingChars="73" w:hanging="146"/>
              <w:rPr>
                <w:rFonts w:ascii="ＭＳ 明朝" w:hAnsi="ＭＳ 明朝"/>
                <w:sz w:val="20"/>
                <w:szCs w:val="20"/>
              </w:rPr>
            </w:pPr>
            <w:r w:rsidRPr="005220F1">
              <w:rPr>
                <w:rFonts w:ascii="ＭＳ 明朝" w:hAnsi="ＭＳ 明朝" w:hint="eastAsia"/>
                <w:sz w:val="20"/>
                <w:szCs w:val="20"/>
              </w:rPr>
              <w:t>・</w:t>
            </w:r>
            <w:r w:rsidR="00CF4786" w:rsidRPr="005220F1">
              <w:rPr>
                <w:rFonts w:ascii="ＭＳ 明朝" w:hAnsi="ＭＳ 明朝" w:hint="eastAsia"/>
                <w:sz w:val="20"/>
                <w:szCs w:val="20"/>
              </w:rPr>
              <w:t>総括事項を次年度に引き継ぐとともに、さらに生徒の主体性を育み、その後の学校生活の充実に繋げられるよう、工夫を重ねたい。</w:t>
            </w:r>
          </w:p>
          <w:p w:rsidR="00D92789" w:rsidRPr="005220F1" w:rsidRDefault="00476CA8" w:rsidP="00476CA8">
            <w:pPr>
              <w:spacing w:line="320" w:lineRule="exact"/>
              <w:ind w:left="346" w:hangingChars="173" w:hanging="346"/>
              <w:rPr>
                <w:rFonts w:ascii="ＭＳ 明朝" w:hAnsi="ＭＳ 明朝"/>
                <w:sz w:val="20"/>
                <w:szCs w:val="20"/>
              </w:rPr>
            </w:pPr>
            <w:r w:rsidRPr="005220F1">
              <w:rPr>
                <w:rFonts w:ascii="ＭＳ 明朝" w:hAnsi="ＭＳ 明朝" w:hint="eastAsia"/>
                <w:sz w:val="20"/>
                <w:szCs w:val="20"/>
              </w:rPr>
              <w:t>エ・部活動加入率</w:t>
            </w:r>
            <w:r w:rsidR="00D92789" w:rsidRPr="005220F1">
              <w:rPr>
                <w:rFonts w:ascii="ＭＳ 明朝" w:hAnsi="ＭＳ 明朝" w:hint="eastAsia"/>
                <w:sz w:val="20"/>
                <w:szCs w:val="20"/>
              </w:rPr>
              <w:t>は</w:t>
            </w:r>
            <w:r w:rsidR="00CF4786" w:rsidRPr="005220F1">
              <w:rPr>
                <w:rFonts w:ascii="ＭＳ 明朝" w:hAnsi="ＭＳ 明朝" w:hint="eastAsia"/>
                <w:sz w:val="20"/>
                <w:szCs w:val="20"/>
              </w:rPr>
              <w:t>65</w:t>
            </w:r>
            <w:r w:rsidRPr="005220F1">
              <w:rPr>
                <w:rFonts w:ascii="ＭＳ 明朝" w:hAnsi="ＭＳ 明朝" w:hint="eastAsia"/>
                <w:sz w:val="20"/>
                <w:szCs w:val="20"/>
              </w:rPr>
              <w:t>％</w:t>
            </w:r>
            <w:r w:rsidR="00D92789" w:rsidRPr="005220F1">
              <w:rPr>
                <w:rFonts w:ascii="ＭＳ 明朝" w:hAnsi="ＭＳ 明朝" w:hint="eastAsia"/>
                <w:sz w:val="20"/>
                <w:szCs w:val="20"/>
              </w:rPr>
              <w:t>で、</w:t>
            </w:r>
            <w:r w:rsidR="00D92789" w:rsidRPr="005220F1">
              <w:rPr>
                <w:rFonts w:ascii="ＭＳ 明朝" w:hAnsi="ＭＳ 明朝" w:hint="eastAsia"/>
                <w:color w:val="000000" w:themeColor="text1"/>
                <w:sz w:val="20"/>
                <w:szCs w:val="20"/>
              </w:rPr>
              <w:t>減少傾向</w:t>
            </w:r>
            <w:r w:rsidR="00D92789" w:rsidRPr="005220F1">
              <w:rPr>
                <w:rFonts w:ascii="ＭＳ 明朝" w:hAnsi="ＭＳ 明朝" w:hint="eastAsia"/>
                <w:sz w:val="20"/>
                <w:szCs w:val="20"/>
              </w:rPr>
              <w:t>（△）</w:t>
            </w:r>
          </w:p>
          <w:p w:rsidR="007839F4" w:rsidRPr="005220F1" w:rsidRDefault="00D92789" w:rsidP="00D92789">
            <w:pPr>
              <w:spacing w:line="320" w:lineRule="exact"/>
              <w:ind w:leftChars="100" w:left="356" w:hangingChars="73" w:hanging="146"/>
              <w:rPr>
                <w:rFonts w:ascii="ＭＳ 明朝" w:hAnsi="ＭＳ 明朝"/>
                <w:color w:val="FF0000"/>
                <w:sz w:val="20"/>
                <w:szCs w:val="20"/>
              </w:rPr>
            </w:pPr>
            <w:r w:rsidRPr="005220F1">
              <w:rPr>
                <w:rFonts w:ascii="ＭＳ 明朝" w:hAnsi="ＭＳ 明朝" w:hint="eastAsia"/>
                <w:sz w:val="20"/>
                <w:szCs w:val="20"/>
              </w:rPr>
              <w:t>・</w:t>
            </w:r>
            <w:r w:rsidR="007839F4" w:rsidRPr="005220F1">
              <w:rPr>
                <w:rFonts w:ascii="ＭＳ 明朝" w:hAnsi="ＭＳ 明朝" w:hint="eastAsia"/>
                <w:sz w:val="20"/>
                <w:szCs w:val="20"/>
              </w:rPr>
              <w:t>部活動の良さのアピールと、充実</w:t>
            </w:r>
            <w:r w:rsidR="00FC14B6" w:rsidRPr="005220F1">
              <w:rPr>
                <w:rFonts w:ascii="ＭＳ 明朝" w:hAnsi="ＭＳ 明朝" w:hint="eastAsia"/>
                <w:sz w:val="20"/>
                <w:szCs w:val="20"/>
              </w:rPr>
              <w:t>した</w:t>
            </w:r>
            <w:r w:rsidR="007839F4" w:rsidRPr="005220F1">
              <w:rPr>
                <w:rFonts w:ascii="ＭＳ 明朝" w:hAnsi="ＭＳ 明朝" w:hint="eastAsia"/>
                <w:sz w:val="20"/>
                <w:szCs w:val="20"/>
              </w:rPr>
              <w:t>指導</w:t>
            </w:r>
            <w:r w:rsidR="00FC14B6" w:rsidRPr="005220F1">
              <w:rPr>
                <w:rFonts w:ascii="ＭＳ 明朝" w:hAnsi="ＭＳ 明朝" w:hint="eastAsia"/>
                <w:sz w:val="20"/>
                <w:szCs w:val="20"/>
              </w:rPr>
              <w:t>や丁寧な対応に</w:t>
            </w:r>
            <w:r w:rsidR="007839F4" w:rsidRPr="005220F1">
              <w:rPr>
                <w:rFonts w:ascii="ＭＳ 明朝" w:hAnsi="ＭＳ 明朝" w:hint="eastAsia"/>
                <w:sz w:val="20"/>
                <w:szCs w:val="20"/>
              </w:rPr>
              <w:t>努め</w:t>
            </w:r>
            <w:r w:rsidR="00FC14B6" w:rsidRPr="005220F1">
              <w:rPr>
                <w:rFonts w:ascii="ＭＳ 明朝" w:hAnsi="ＭＳ 明朝" w:hint="eastAsia"/>
                <w:sz w:val="20"/>
                <w:szCs w:val="20"/>
              </w:rPr>
              <w:t>たい。</w:t>
            </w:r>
          </w:p>
          <w:p w:rsidR="00FC14B6" w:rsidRPr="005220F1" w:rsidRDefault="00FC14B6" w:rsidP="00FC14B6">
            <w:pPr>
              <w:spacing w:line="320" w:lineRule="exact"/>
              <w:rPr>
                <w:rFonts w:ascii="ＭＳ 明朝" w:hAnsi="ＭＳ 明朝"/>
                <w:sz w:val="20"/>
                <w:szCs w:val="20"/>
              </w:rPr>
            </w:pPr>
            <w:r w:rsidRPr="005220F1">
              <w:rPr>
                <w:rFonts w:ascii="ＭＳ 明朝" w:hAnsi="ＭＳ 明朝" w:hint="eastAsia"/>
                <w:sz w:val="20"/>
                <w:szCs w:val="20"/>
              </w:rPr>
              <w:t xml:space="preserve">　・</w:t>
            </w:r>
            <w:r w:rsidR="007839F4" w:rsidRPr="005220F1">
              <w:rPr>
                <w:rFonts w:ascii="ＭＳ 明朝" w:hAnsi="ＭＳ 明朝" w:hint="eastAsia"/>
                <w:sz w:val="20"/>
                <w:szCs w:val="20"/>
              </w:rPr>
              <w:t>校内あいさつ運動</w:t>
            </w:r>
            <w:r w:rsidRPr="005220F1">
              <w:rPr>
                <w:rFonts w:ascii="ＭＳ 明朝" w:hAnsi="ＭＳ 明朝" w:hint="eastAsia"/>
                <w:sz w:val="20"/>
                <w:szCs w:val="20"/>
              </w:rPr>
              <w:t>への参加</w:t>
            </w:r>
            <w:r w:rsidR="00773E7C" w:rsidRPr="005220F1">
              <w:rPr>
                <w:rFonts w:ascii="ＭＳ 明朝" w:hAnsi="ＭＳ 明朝" w:hint="eastAsia"/>
                <w:sz w:val="20"/>
                <w:szCs w:val="20"/>
              </w:rPr>
              <w:t>延べ</w:t>
            </w:r>
            <w:r w:rsidR="008076C3" w:rsidRPr="005220F1">
              <w:rPr>
                <w:rFonts w:ascii="ＭＳ 明朝" w:hAnsi="ＭＳ 明朝" w:hint="eastAsia"/>
                <w:sz w:val="20"/>
                <w:szCs w:val="20"/>
              </w:rPr>
              <w:t>部活数</w:t>
            </w:r>
            <w:r w:rsidR="008C2AC4" w:rsidRPr="005220F1">
              <w:rPr>
                <w:rFonts w:ascii="ＭＳ 明朝" w:hAnsi="ＭＳ 明朝" w:hint="eastAsia"/>
                <w:sz w:val="20"/>
                <w:szCs w:val="20"/>
              </w:rPr>
              <w:t>52</w:t>
            </w:r>
            <w:r w:rsidR="008076C3" w:rsidRPr="005220F1">
              <w:rPr>
                <w:rFonts w:ascii="ＭＳ 明朝" w:hAnsi="ＭＳ 明朝" w:hint="eastAsia"/>
                <w:sz w:val="20"/>
                <w:szCs w:val="20"/>
              </w:rPr>
              <w:t>（</w:t>
            </w:r>
            <w:r w:rsidR="008C2AC4" w:rsidRPr="005220F1">
              <w:rPr>
                <w:rFonts w:ascii="ＭＳ 明朝" w:hAnsi="ＭＳ 明朝" w:hint="eastAsia"/>
                <w:sz w:val="20"/>
                <w:szCs w:val="20"/>
              </w:rPr>
              <w:t>○</w:t>
            </w:r>
            <w:r w:rsidR="008076C3" w:rsidRPr="005220F1">
              <w:rPr>
                <w:rFonts w:ascii="ＭＳ 明朝" w:hAnsi="ＭＳ 明朝" w:hint="eastAsia"/>
                <w:sz w:val="20"/>
                <w:szCs w:val="20"/>
              </w:rPr>
              <w:t>）</w:t>
            </w:r>
          </w:p>
          <w:p w:rsidR="00F21249" w:rsidRPr="005220F1" w:rsidRDefault="00F21249" w:rsidP="00FC14B6">
            <w:pPr>
              <w:spacing w:line="320" w:lineRule="exact"/>
              <w:rPr>
                <w:rFonts w:ascii="ＭＳ 明朝" w:hAnsi="ＭＳ 明朝"/>
                <w:sz w:val="20"/>
                <w:szCs w:val="20"/>
              </w:rPr>
            </w:pPr>
            <w:r w:rsidRPr="005220F1">
              <w:rPr>
                <w:rFonts w:ascii="ＭＳ 明朝" w:hAnsi="ＭＳ 明朝" w:hint="eastAsia"/>
                <w:sz w:val="20"/>
                <w:szCs w:val="20"/>
              </w:rPr>
              <w:t xml:space="preserve">　・男子ﾊﾞｽｹｯﾄﾎﾞｰﾙ</w:t>
            </w:r>
            <w:r w:rsidR="00697992" w:rsidRPr="005220F1">
              <w:rPr>
                <w:rFonts w:ascii="ＭＳ 明朝" w:hAnsi="ＭＳ 明朝" w:hint="eastAsia"/>
                <w:sz w:val="20"/>
                <w:szCs w:val="20"/>
              </w:rPr>
              <w:t>、演劇</w:t>
            </w:r>
            <w:r w:rsidRPr="005220F1">
              <w:rPr>
                <w:rFonts w:ascii="ＭＳ 明朝" w:hAnsi="ＭＳ 明朝" w:hint="eastAsia"/>
                <w:sz w:val="20"/>
                <w:szCs w:val="20"/>
              </w:rPr>
              <w:t>部等で部活動交流実施。</w:t>
            </w:r>
          </w:p>
          <w:p w:rsidR="00476CA8" w:rsidRPr="005220F1" w:rsidRDefault="00476CA8" w:rsidP="00476CA8">
            <w:pPr>
              <w:spacing w:line="320" w:lineRule="exact"/>
              <w:ind w:left="346" w:hangingChars="173" w:hanging="346"/>
              <w:rPr>
                <w:rFonts w:ascii="ＭＳ 明朝" w:hAnsi="ＭＳ 明朝"/>
                <w:sz w:val="20"/>
                <w:szCs w:val="20"/>
              </w:rPr>
            </w:pPr>
            <w:bookmarkStart w:id="0" w:name="_GoBack"/>
            <w:bookmarkEnd w:id="0"/>
            <w:r w:rsidRPr="005220F1">
              <w:rPr>
                <w:rFonts w:ascii="ＭＳ 明朝" w:hAnsi="ＭＳ 明朝" w:hint="eastAsia"/>
                <w:sz w:val="20"/>
                <w:szCs w:val="20"/>
              </w:rPr>
              <w:t>オ・地域の清掃、ＳＧＳ</w:t>
            </w:r>
            <w:r w:rsidR="00A26142" w:rsidRPr="005220F1">
              <w:rPr>
                <w:rFonts w:ascii="ＭＳ 明朝" w:hAnsi="ＭＳ 明朝" w:hint="eastAsia"/>
                <w:sz w:val="20"/>
                <w:szCs w:val="20"/>
              </w:rPr>
              <w:t>、</w:t>
            </w:r>
            <w:r w:rsidR="008C2AC4" w:rsidRPr="005220F1">
              <w:rPr>
                <w:rFonts w:ascii="ＭＳ 明朝" w:hAnsi="ＭＳ 明朝" w:hint="eastAsia"/>
                <w:sz w:val="20"/>
                <w:szCs w:val="20"/>
              </w:rPr>
              <w:t>畑農業体験等</w:t>
            </w:r>
            <w:r w:rsidRPr="005220F1">
              <w:rPr>
                <w:rFonts w:ascii="ＭＳ 明朝" w:hAnsi="ＭＳ 明朝" w:hint="eastAsia"/>
                <w:sz w:val="20"/>
                <w:szCs w:val="20"/>
              </w:rPr>
              <w:t>への参加者数は</w:t>
            </w:r>
            <w:r w:rsidR="00773E7C" w:rsidRPr="005220F1">
              <w:rPr>
                <w:rFonts w:ascii="ＭＳ 明朝" w:hAnsi="ＭＳ 明朝" w:hint="eastAsia"/>
                <w:sz w:val="20"/>
                <w:szCs w:val="20"/>
              </w:rPr>
              <w:t>延べ</w:t>
            </w:r>
            <w:r w:rsidR="008C2AC4" w:rsidRPr="005220F1">
              <w:rPr>
                <w:rFonts w:ascii="ＭＳ 明朝" w:hAnsi="ＭＳ 明朝" w:hint="eastAsia"/>
                <w:sz w:val="20"/>
                <w:szCs w:val="20"/>
              </w:rPr>
              <w:t>1347人</w:t>
            </w:r>
            <w:r w:rsidR="00965389" w:rsidRPr="005220F1">
              <w:rPr>
                <w:rFonts w:ascii="ＭＳ 明朝" w:hAnsi="ＭＳ 明朝" w:hint="eastAsia"/>
                <w:sz w:val="20"/>
                <w:szCs w:val="20"/>
              </w:rPr>
              <w:t>。ＳＧＳの取組みが</w:t>
            </w:r>
            <w:r w:rsidR="00237848" w:rsidRPr="005220F1">
              <w:rPr>
                <w:rFonts w:ascii="ＭＳ 明朝" w:hAnsi="ＭＳ 明朝" w:hint="eastAsia"/>
                <w:sz w:val="20"/>
                <w:szCs w:val="20"/>
              </w:rPr>
              <w:t>、</w:t>
            </w:r>
            <w:r w:rsidR="00965389" w:rsidRPr="005220F1">
              <w:rPr>
                <w:rFonts w:ascii="ＭＳ 明朝" w:hAnsi="ＭＳ 明朝" w:hint="eastAsia"/>
                <w:sz w:val="20"/>
                <w:szCs w:val="20"/>
              </w:rPr>
              <w:t>「こころの再生</w:t>
            </w:r>
            <w:r w:rsidR="00237848" w:rsidRPr="005220F1">
              <w:rPr>
                <w:rFonts w:ascii="ＭＳ 明朝" w:hAnsi="ＭＳ 明朝" w:hint="eastAsia"/>
                <w:sz w:val="20"/>
                <w:szCs w:val="20"/>
              </w:rPr>
              <w:t>」</w:t>
            </w:r>
            <w:r w:rsidR="00965389" w:rsidRPr="005220F1">
              <w:rPr>
                <w:rFonts w:ascii="ＭＳ 明朝" w:hAnsi="ＭＳ 明朝" w:hint="eastAsia"/>
                <w:sz w:val="20"/>
                <w:szCs w:val="20"/>
              </w:rPr>
              <w:t>府民運動＠スクール表彰</w:t>
            </w:r>
            <w:r w:rsidR="00F21249" w:rsidRPr="005220F1">
              <w:rPr>
                <w:rFonts w:ascii="ＭＳ 明朝" w:hAnsi="ＭＳ 明朝" w:hint="eastAsia"/>
                <w:sz w:val="20"/>
                <w:szCs w:val="20"/>
              </w:rPr>
              <w:t>（</w:t>
            </w:r>
            <w:r w:rsidR="008C2AC4" w:rsidRPr="005220F1">
              <w:rPr>
                <w:rFonts w:ascii="ＭＳ 明朝" w:hAnsi="ＭＳ 明朝" w:hint="eastAsia"/>
                <w:sz w:val="20"/>
                <w:szCs w:val="20"/>
              </w:rPr>
              <w:t>◎</w:t>
            </w:r>
            <w:r w:rsidRPr="005220F1">
              <w:rPr>
                <w:rFonts w:ascii="ＭＳ 明朝" w:hAnsi="ＭＳ 明朝" w:hint="eastAsia"/>
                <w:sz w:val="20"/>
                <w:szCs w:val="20"/>
              </w:rPr>
              <w:t>）</w:t>
            </w:r>
          </w:p>
          <w:p w:rsidR="00FC13E3" w:rsidRPr="005220F1" w:rsidRDefault="00476CA8" w:rsidP="00C33893">
            <w:pPr>
              <w:spacing w:line="320" w:lineRule="exact"/>
              <w:ind w:left="346" w:hangingChars="173" w:hanging="346"/>
              <w:rPr>
                <w:rFonts w:asciiTheme="minorEastAsia" w:eastAsiaTheme="minorEastAsia" w:hAnsiTheme="minorEastAsia"/>
                <w:sz w:val="20"/>
                <w:szCs w:val="20"/>
              </w:rPr>
            </w:pPr>
            <w:r w:rsidRPr="005220F1">
              <w:rPr>
                <w:rFonts w:ascii="ＭＳ 明朝" w:hAnsi="ＭＳ 明朝" w:hint="eastAsia"/>
                <w:sz w:val="20"/>
                <w:szCs w:val="20"/>
              </w:rPr>
              <w:t xml:space="preserve">　</w:t>
            </w:r>
            <w:r w:rsidR="00C33893" w:rsidRPr="005220F1">
              <w:rPr>
                <w:rFonts w:ascii="ＭＳ 明朝" w:hAnsi="ＭＳ 明朝" w:hint="eastAsia"/>
                <w:sz w:val="20"/>
                <w:szCs w:val="20"/>
              </w:rPr>
              <w:t>・昨年全国最優秀校に選ばれた</w:t>
            </w:r>
            <w:r w:rsidRPr="005220F1">
              <w:rPr>
                <w:rFonts w:ascii="ＭＳ 明朝" w:hAnsi="ＭＳ 明朝" w:hint="eastAsia"/>
                <w:sz w:val="20"/>
                <w:szCs w:val="20"/>
              </w:rPr>
              <w:t>畑農業体験を中心にした</w:t>
            </w:r>
            <w:r w:rsidR="00C33893" w:rsidRPr="005220F1">
              <w:rPr>
                <w:rFonts w:ascii="ＭＳ 明朝" w:hAnsi="ＭＳ 明朝" w:hint="eastAsia"/>
                <w:sz w:val="20"/>
                <w:szCs w:val="20"/>
              </w:rPr>
              <w:t>食育活動を継続し、参加者を増やす工夫を重ね、</w:t>
            </w:r>
            <w:r w:rsidRPr="005220F1">
              <w:rPr>
                <w:rFonts w:ascii="ＭＳ 明朝" w:hAnsi="ＭＳ 明朝" w:hint="eastAsia"/>
                <w:sz w:val="20"/>
                <w:szCs w:val="20"/>
              </w:rPr>
              <w:t>学校保健会</w:t>
            </w:r>
            <w:r w:rsidR="00C33893" w:rsidRPr="005220F1">
              <w:rPr>
                <w:rFonts w:ascii="ＭＳ 明朝" w:hAnsi="ＭＳ 明朝" w:hint="eastAsia"/>
                <w:sz w:val="20"/>
                <w:szCs w:val="20"/>
              </w:rPr>
              <w:t>等で３回発表した。</w:t>
            </w:r>
          </w:p>
        </w:tc>
      </w:tr>
      <w:tr w:rsidR="00FC13E3" w:rsidRPr="005220F1" w:rsidTr="00C45E8A">
        <w:trPr>
          <w:cantSplit/>
          <w:trHeight w:val="3577"/>
          <w:jc w:val="center"/>
        </w:trPr>
        <w:tc>
          <w:tcPr>
            <w:tcW w:w="881" w:type="dxa"/>
            <w:vMerge w:val="restart"/>
            <w:shd w:val="clear" w:color="auto" w:fill="auto"/>
            <w:textDirection w:val="tbRlV"/>
            <w:vAlign w:val="center"/>
          </w:tcPr>
          <w:p w:rsidR="00FC13E3" w:rsidRPr="005220F1" w:rsidRDefault="00FC13E3" w:rsidP="00AF4F50">
            <w:pPr>
              <w:spacing w:line="320" w:lineRule="exact"/>
              <w:jc w:val="center"/>
              <w:rPr>
                <w:rFonts w:ascii="ＭＳ 明朝" w:hAnsi="ＭＳ 明朝"/>
                <w:color w:val="000000"/>
                <w:sz w:val="20"/>
                <w:szCs w:val="20"/>
              </w:rPr>
            </w:pPr>
            <w:r w:rsidRPr="005220F1">
              <w:rPr>
                <w:rFonts w:ascii="ＭＳ 明朝" w:hAnsi="ＭＳ 明朝" w:hint="eastAsia"/>
                <w:color w:val="000000"/>
                <w:sz w:val="20"/>
                <w:szCs w:val="20"/>
              </w:rPr>
              <w:t xml:space="preserve">３　</w:t>
            </w:r>
            <w:r w:rsidRPr="005220F1">
              <w:rPr>
                <w:rFonts w:ascii="ＭＳ 明朝" w:hAnsi="ＭＳ 明朝" w:hint="eastAsia"/>
                <w:sz w:val="20"/>
                <w:szCs w:val="20"/>
              </w:rPr>
              <w:t>活力ある学校づくりと広報・情報発信の推進</w:t>
            </w:r>
          </w:p>
        </w:tc>
        <w:tc>
          <w:tcPr>
            <w:tcW w:w="2190" w:type="dxa"/>
            <w:shd w:val="clear" w:color="auto" w:fill="auto"/>
          </w:tcPr>
          <w:p w:rsidR="00FC13E3" w:rsidRPr="005220F1" w:rsidRDefault="00FC13E3" w:rsidP="00AF4F50">
            <w:pPr>
              <w:spacing w:line="320" w:lineRule="exact"/>
              <w:ind w:left="200" w:hangingChars="100" w:hanging="2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（１）活力ある学校づくり</w:t>
            </w:r>
          </w:p>
          <w:p w:rsidR="00FC13E3" w:rsidRPr="005220F1" w:rsidRDefault="00FC13E3" w:rsidP="00AF4F50">
            <w:pPr>
              <w:spacing w:line="320" w:lineRule="exact"/>
              <w:ind w:left="200" w:hangingChars="100" w:hanging="2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ア　国際交流の推進</w:t>
            </w:r>
          </w:p>
          <w:p w:rsidR="00FC13E3" w:rsidRPr="005220F1" w:rsidRDefault="00FC13E3" w:rsidP="00AF4F50">
            <w:pPr>
              <w:spacing w:line="320" w:lineRule="exact"/>
              <w:ind w:left="200" w:hangingChars="100" w:hanging="200"/>
              <w:rPr>
                <w:rFonts w:asciiTheme="minorEastAsia" w:eastAsiaTheme="minorEastAsia" w:hAnsiTheme="minorEastAsia"/>
                <w:sz w:val="20"/>
                <w:szCs w:val="20"/>
              </w:rPr>
            </w:pPr>
          </w:p>
          <w:p w:rsidR="00FC13E3" w:rsidRPr="005220F1" w:rsidRDefault="00FC13E3" w:rsidP="00586E33">
            <w:pPr>
              <w:spacing w:line="320" w:lineRule="exact"/>
              <w:ind w:left="200" w:hangingChars="100" w:hanging="2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イ　専門コースと総合系の実施</w:t>
            </w:r>
          </w:p>
        </w:tc>
        <w:tc>
          <w:tcPr>
            <w:tcW w:w="4394" w:type="dxa"/>
            <w:tcBorders>
              <w:right w:val="dashed" w:sz="4" w:space="0" w:color="auto"/>
            </w:tcBorders>
            <w:shd w:val="clear" w:color="auto" w:fill="auto"/>
          </w:tcPr>
          <w:p w:rsidR="00FC13E3" w:rsidRPr="005220F1" w:rsidRDefault="00FC13E3" w:rsidP="00AF4F50">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ア・海外の学校とネット交流を活用した授業による国際交流を行う。</w:t>
            </w:r>
          </w:p>
          <w:p w:rsidR="00FC13E3" w:rsidRPr="005220F1" w:rsidRDefault="00FC13E3" w:rsidP="006B1093">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 xml:space="preserve">　・４～５月にカナダ姉妹校への９人の生徒派遣を行う。帰国後には本校生への還元ができるよう体験活動の文書報告に加え、英語による口頭での報告に取り組ませる。</w:t>
            </w:r>
          </w:p>
          <w:p w:rsidR="00FC13E3" w:rsidRPr="005220F1" w:rsidRDefault="00FC13E3" w:rsidP="00917690">
            <w:pPr>
              <w:spacing w:line="320" w:lineRule="exact"/>
              <w:ind w:leftChars="100" w:left="410" w:hangingChars="100" w:hanging="2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・海外から留学の大学生等を本校の授業に数週間招いて、生徒の体験を深める。</w:t>
            </w:r>
          </w:p>
          <w:p w:rsidR="00FC13E3" w:rsidRPr="005220F1" w:rsidRDefault="00FC13E3" w:rsidP="006B1093">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イ・専門コース及び総合系のクラスで授業が始まる。教科、学年団、分掌が連携して取組みを進めていく。</w:t>
            </w:r>
          </w:p>
        </w:tc>
        <w:tc>
          <w:tcPr>
            <w:tcW w:w="2977" w:type="dxa"/>
            <w:tcBorders>
              <w:right w:val="single" w:sz="4" w:space="0" w:color="auto"/>
            </w:tcBorders>
          </w:tcPr>
          <w:p w:rsidR="00FC13E3" w:rsidRPr="005220F1" w:rsidRDefault="00FC13E3" w:rsidP="00510584">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ア・海外の学校とのネット交流の企画を１授業で実現（H28；なし）</w:t>
            </w:r>
          </w:p>
          <w:p w:rsidR="00FC13E3" w:rsidRPr="005220F1" w:rsidRDefault="00FC13E3" w:rsidP="006B1093">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 xml:space="preserve">　・派遣生徒から全校生徒に対して英語による口頭での報告を１回実施（前回派遣のH27；なし）</w:t>
            </w:r>
          </w:p>
          <w:p w:rsidR="00FC13E3" w:rsidRPr="005220F1" w:rsidRDefault="00FC13E3" w:rsidP="004566C2">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 xml:space="preserve">　・海外から留学の大学生等を１人以上招く（H28；１人）</w:t>
            </w:r>
          </w:p>
          <w:p w:rsidR="00FC13E3" w:rsidRPr="005220F1" w:rsidRDefault="00FC13E3" w:rsidP="006F0F5F">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イ・次年度に活かすため、改善点を年度内に集約</w:t>
            </w:r>
          </w:p>
        </w:tc>
        <w:tc>
          <w:tcPr>
            <w:tcW w:w="4544" w:type="dxa"/>
            <w:tcBorders>
              <w:left w:val="single" w:sz="4" w:space="0" w:color="auto"/>
              <w:right w:val="single" w:sz="4" w:space="0" w:color="auto"/>
            </w:tcBorders>
            <w:shd w:val="clear" w:color="auto" w:fill="auto"/>
          </w:tcPr>
          <w:p w:rsidR="00FC13E3" w:rsidRPr="005220F1" w:rsidRDefault="00C33893" w:rsidP="004E344F">
            <w:pPr>
              <w:spacing w:line="360" w:lineRule="exact"/>
              <w:ind w:left="400" w:hangingChars="200" w:hanging="400"/>
              <w:rPr>
                <w:rFonts w:asciiTheme="minorEastAsia" w:eastAsiaTheme="minorEastAsia" w:hAnsiTheme="minorEastAsia"/>
                <w:color w:val="000000" w:themeColor="text1"/>
                <w:sz w:val="20"/>
                <w:szCs w:val="20"/>
              </w:rPr>
            </w:pPr>
            <w:r w:rsidRPr="005220F1">
              <w:rPr>
                <w:rFonts w:asciiTheme="minorEastAsia" w:eastAsiaTheme="minorEastAsia" w:hAnsiTheme="minorEastAsia" w:hint="eastAsia"/>
                <w:color w:val="000000" w:themeColor="text1"/>
                <w:sz w:val="20"/>
                <w:szCs w:val="20"/>
              </w:rPr>
              <w:t>ア・</w:t>
            </w:r>
            <w:r w:rsidR="0048367D" w:rsidRPr="005220F1">
              <w:rPr>
                <w:rFonts w:asciiTheme="minorEastAsia" w:eastAsiaTheme="minorEastAsia" w:hAnsiTheme="minorEastAsia" w:hint="eastAsia"/>
                <w:color w:val="000000" w:themeColor="text1"/>
                <w:sz w:val="20"/>
                <w:szCs w:val="20"/>
              </w:rPr>
              <w:t>追手門大、豪州パース</w:t>
            </w:r>
            <w:r w:rsidR="00C45E8A" w:rsidRPr="005220F1">
              <w:rPr>
                <w:rFonts w:asciiTheme="minorEastAsia" w:eastAsiaTheme="minorEastAsia" w:hAnsiTheme="minorEastAsia" w:hint="eastAsia"/>
                <w:color w:val="000000" w:themeColor="text1"/>
                <w:sz w:val="20"/>
                <w:szCs w:val="20"/>
              </w:rPr>
              <w:t>、</w:t>
            </w:r>
            <w:r w:rsidR="0048367D" w:rsidRPr="005220F1">
              <w:rPr>
                <w:rFonts w:asciiTheme="minorEastAsia" w:eastAsiaTheme="minorEastAsia" w:hAnsiTheme="minorEastAsia" w:hint="eastAsia"/>
                <w:color w:val="000000" w:themeColor="text1"/>
                <w:sz w:val="20"/>
                <w:szCs w:val="20"/>
              </w:rPr>
              <w:t>本校</w:t>
            </w:r>
            <w:r w:rsidR="00C45E8A" w:rsidRPr="005220F1">
              <w:rPr>
                <w:rFonts w:asciiTheme="minorEastAsia" w:eastAsiaTheme="minorEastAsia" w:hAnsiTheme="minorEastAsia" w:hint="eastAsia"/>
                <w:color w:val="000000" w:themeColor="text1"/>
                <w:sz w:val="20"/>
                <w:szCs w:val="20"/>
              </w:rPr>
              <w:t>の3地点を結んだ</w:t>
            </w:r>
            <w:r w:rsidRPr="005220F1">
              <w:rPr>
                <w:rFonts w:asciiTheme="minorEastAsia" w:eastAsiaTheme="minorEastAsia" w:hAnsiTheme="minorEastAsia" w:hint="eastAsia"/>
                <w:color w:val="000000" w:themeColor="text1"/>
                <w:sz w:val="20"/>
                <w:szCs w:val="20"/>
              </w:rPr>
              <w:t>ネット交流</w:t>
            </w:r>
            <w:r w:rsidR="00D90461" w:rsidRPr="005220F1">
              <w:rPr>
                <w:rFonts w:asciiTheme="minorEastAsia" w:eastAsiaTheme="minorEastAsia" w:hAnsiTheme="minorEastAsia" w:hint="eastAsia"/>
                <w:color w:val="000000" w:themeColor="text1"/>
                <w:sz w:val="20"/>
                <w:szCs w:val="20"/>
              </w:rPr>
              <w:t>授業を</w:t>
            </w:r>
            <w:r w:rsidR="008C2AC4" w:rsidRPr="005220F1">
              <w:rPr>
                <w:rFonts w:asciiTheme="minorEastAsia" w:eastAsiaTheme="minorEastAsia" w:hAnsiTheme="minorEastAsia" w:hint="eastAsia"/>
                <w:color w:val="000000" w:themeColor="text1"/>
                <w:sz w:val="20"/>
                <w:szCs w:val="20"/>
              </w:rPr>
              <w:t>３学期に</w:t>
            </w:r>
            <w:r w:rsidR="00D90461" w:rsidRPr="005220F1">
              <w:rPr>
                <w:rFonts w:asciiTheme="minorEastAsia" w:eastAsiaTheme="minorEastAsia" w:hAnsiTheme="minorEastAsia" w:hint="eastAsia"/>
                <w:color w:val="000000" w:themeColor="text1"/>
                <w:sz w:val="20"/>
                <w:szCs w:val="20"/>
              </w:rPr>
              <w:t>１回</w:t>
            </w:r>
            <w:r w:rsidR="008C2AC4" w:rsidRPr="005220F1">
              <w:rPr>
                <w:rFonts w:asciiTheme="minorEastAsia" w:eastAsiaTheme="minorEastAsia" w:hAnsiTheme="minorEastAsia" w:hint="eastAsia"/>
                <w:color w:val="000000" w:themeColor="text1"/>
                <w:sz w:val="20"/>
                <w:szCs w:val="20"/>
              </w:rPr>
              <w:t>実施</w:t>
            </w:r>
            <w:r w:rsidRPr="005220F1">
              <w:rPr>
                <w:rFonts w:asciiTheme="minorEastAsia" w:eastAsiaTheme="minorEastAsia" w:hAnsiTheme="minorEastAsia" w:hint="eastAsia"/>
                <w:color w:val="000000" w:themeColor="text1"/>
                <w:sz w:val="20"/>
                <w:szCs w:val="20"/>
              </w:rPr>
              <w:t>（</w:t>
            </w:r>
            <w:r w:rsidR="00D90461" w:rsidRPr="005220F1">
              <w:rPr>
                <w:rFonts w:asciiTheme="minorEastAsia" w:eastAsiaTheme="minorEastAsia" w:hAnsiTheme="minorEastAsia" w:hint="eastAsia"/>
                <w:color w:val="000000" w:themeColor="text1"/>
                <w:sz w:val="20"/>
                <w:szCs w:val="20"/>
              </w:rPr>
              <w:t>○</w:t>
            </w:r>
            <w:r w:rsidRPr="005220F1">
              <w:rPr>
                <w:rFonts w:asciiTheme="minorEastAsia" w:eastAsiaTheme="minorEastAsia" w:hAnsiTheme="minorEastAsia" w:hint="eastAsia"/>
                <w:color w:val="000000" w:themeColor="text1"/>
                <w:sz w:val="20"/>
                <w:szCs w:val="20"/>
              </w:rPr>
              <w:t>）</w:t>
            </w:r>
          </w:p>
          <w:p w:rsidR="005937D6" w:rsidRPr="005220F1" w:rsidRDefault="005937D6" w:rsidP="005937D6">
            <w:pPr>
              <w:spacing w:line="360" w:lineRule="exact"/>
              <w:ind w:leftChars="83" w:left="316" w:hangingChars="71" w:hanging="142"/>
              <w:rPr>
                <w:rFonts w:asciiTheme="minorEastAsia" w:eastAsiaTheme="minorEastAsia" w:hAnsiTheme="minorEastAsia"/>
                <w:sz w:val="20"/>
                <w:szCs w:val="20"/>
              </w:rPr>
            </w:pPr>
            <w:r w:rsidRPr="005220F1">
              <w:rPr>
                <w:rFonts w:asciiTheme="minorEastAsia" w:eastAsiaTheme="minorEastAsia" w:hAnsiTheme="minorEastAsia" w:hint="eastAsia"/>
                <w:color w:val="000000" w:themeColor="text1"/>
                <w:sz w:val="20"/>
                <w:szCs w:val="20"/>
              </w:rPr>
              <w:t>・生徒９人が</w:t>
            </w:r>
            <w:r w:rsidR="00C6477C" w:rsidRPr="005220F1">
              <w:rPr>
                <w:rFonts w:asciiTheme="minorEastAsia" w:eastAsiaTheme="minorEastAsia" w:hAnsiTheme="minorEastAsia" w:hint="eastAsia"/>
                <w:color w:val="000000" w:themeColor="text1"/>
                <w:sz w:val="20"/>
                <w:szCs w:val="20"/>
              </w:rPr>
              <w:t>14</w:t>
            </w:r>
            <w:r w:rsidRPr="005220F1">
              <w:rPr>
                <w:rFonts w:asciiTheme="minorEastAsia" w:eastAsiaTheme="minorEastAsia" w:hAnsiTheme="minorEastAsia" w:hint="eastAsia"/>
                <w:color w:val="000000" w:themeColor="text1"/>
                <w:sz w:val="20"/>
                <w:szCs w:val="20"/>
              </w:rPr>
              <w:t>日間</w:t>
            </w:r>
            <w:r w:rsidRPr="005220F1">
              <w:rPr>
                <w:rFonts w:asciiTheme="minorEastAsia" w:eastAsiaTheme="minorEastAsia" w:hAnsiTheme="minorEastAsia" w:hint="eastAsia"/>
                <w:sz w:val="20"/>
                <w:szCs w:val="20"/>
              </w:rPr>
              <w:t>カナダ姉妹校を訪問。文化祭</w:t>
            </w:r>
            <w:r w:rsidR="00C0309E" w:rsidRPr="005220F1">
              <w:rPr>
                <w:rFonts w:asciiTheme="minorEastAsia" w:eastAsiaTheme="minorEastAsia" w:hAnsiTheme="minorEastAsia" w:hint="eastAsia"/>
                <w:sz w:val="20"/>
                <w:szCs w:val="20"/>
              </w:rPr>
              <w:t>の</w:t>
            </w:r>
            <w:r w:rsidRPr="005220F1">
              <w:rPr>
                <w:rFonts w:asciiTheme="minorEastAsia" w:eastAsiaTheme="minorEastAsia" w:hAnsiTheme="minorEastAsia" w:hint="eastAsia"/>
                <w:sz w:val="20"/>
                <w:szCs w:val="20"/>
              </w:rPr>
              <w:t>開会式で英語による口頭報告実施（○）</w:t>
            </w:r>
          </w:p>
          <w:p w:rsidR="008C2AC4" w:rsidRPr="005220F1" w:rsidRDefault="005937D6" w:rsidP="0016227C">
            <w:pPr>
              <w:spacing w:line="360" w:lineRule="exact"/>
              <w:ind w:leftChars="95" w:left="315" w:hangingChars="58" w:hanging="116"/>
              <w:rPr>
                <w:rFonts w:asciiTheme="minorEastAsia" w:eastAsiaTheme="minorEastAsia" w:hAnsiTheme="minorEastAsia"/>
                <w:color w:val="000000" w:themeColor="text1"/>
                <w:sz w:val="20"/>
                <w:szCs w:val="20"/>
              </w:rPr>
            </w:pPr>
            <w:r w:rsidRPr="005220F1">
              <w:rPr>
                <w:rFonts w:asciiTheme="minorEastAsia" w:eastAsiaTheme="minorEastAsia" w:hAnsiTheme="minorEastAsia" w:hint="eastAsia"/>
                <w:color w:val="000000" w:themeColor="text1"/>
                <w:sz w:val="20"/>
                <w:szCs w:val="20"/>
              </w:rPr>
              <w:t>・関西外大</w:t>
            </w:r>
            <w:r w:rsidR="00C0309E" w:rsidRPr="005220F1">
              <w:rPr>
                <w:rFonts w:asciiTheme="minorEastAsia" w:eastAsiaTheme="minorEastAsia" w:hAnsiTheme="minorEastAsia" w:hint="eastAsia"/>
                <w:color w:val="000000" w:themeColor="text1"/>
                <w:sz w:val="20"/>
                <w:szCs w:val="20"/>
              </w:rPr>
              <w:t>のアメリカからの</w:t>
            </w:r>
            <w:r w:rsidRPr="005220F1">
              <w:rPr>
                <w:rFonts w:asciiTheme="minorEastAsia" w:eastAsiaTheme="minorEastAsia" w:hAnsiTheme="minorEastAsia" w:hint="eastAsia"/>
                <w:color w:val="000000" w:themeColor="text1"/>
                <w:sz w:val="20"/>
                <w:szCs w:val="20"/>
              </w:rPr>
              <w:t>留学生</w:t>
            </w:r>
            <w:r w:rsidR="00FC13E3" w:rsidRPr="005220F1">
              <w:rPr>
                <w:rFonts w:asciiTheme="minorEastAsia" w:eastAsiaTheme="minorEastAsia" w:hAnsiTheme="minorEastAsia" w:hint="eastAsia"/>
                <w:color w:val="000000" w:themeColor="text1"/>
                <w:sz w:val="20"/>
                <w:szCs w:val="20"/>
              </w:rPr>
              <w:t>１人</w:t>
            </w:r>
            <w:r w:rsidRPr="005220F1">
              <w:rPr>
                <w:rFonts w:asciiTheme="minorEastAsia" w:eastAsiaTheme="minorEastAsia" w:hAnsiTheme="minorEastAsia" w:hint="eastAsia"/>
                <w:color w:val="000000" w:themeColor="text1"/>
                <w:sz w:val="20"/>
                <w:szCs w:val="20"/>
              </w:rPr>
              <w:t>に</w:t>
            </w:r>
            <w:r w:rsidR="0016227C" w:rsidRPr="005220F1">
              <w:rPr>
                <w:rFonts w:asciiTheme="minorEastAsia" w:eastAsiaTheme="minorEastAsia" w:hAnsiTheme="minorEastAsia" w:hint="eastAsia"/>
                <w:color w:val="000000" w:themeColor="text1"/>
                <w:sz w:val="20"/>
                <w:szCs w:val="20"/>
              </w:rPr>
              <w:t>、４</w:t>
            </w:r>
            <w:r w:rsidRPr="005220F1">
              <w:rPr>
                <w:rFonts w:asciiTheme="minorEastAsia" w:eastAsiaTheme="minorEastAsia" w:hAnsiTheme="minorEastAsia" w:hint="eastAsia"/>
                <w:color w:val="000000" w:themeColor="text1"/>
                <w:sz w:val="20"/>
                <w:szCs w:val="20"/>
              </w:rPr>
              <w:t>週間</w:t>
            </w:r>
            <w:r w:rsidR="00C0309E" w:rsidRPr="005220F1">
              <w:rPr>
                <w:rFonts w:asciiTheme="minorEastAsia" w:eastAsiaTheme="minorEastAsia" w:hAnsiTheme="minorEastAsia" w:hint="eastAsia"/>
                <w:color w:val="000000" w:themeColor="text1"/>
                <w:sz w:val="20"/>
                <w:szCs w:val="20"/>
              </w:rPr>
              <w:t>の</w:t>
            </w:r>
            <w:r w:rsidR="0016227C" w:rsidRPr="005220F1">
              <w:rPr>
                <w:rFonts w:asciiTheme="minorEastAsia" w:eastAsiaTheme="minorEastAsia" w:hAnsiTheme="minorEastAsia" w:hint="eastAsia"/>
                <w:color w:val="000000" w:themeColor="text1"/>
                <w:sz w:val="20"/>
                <w:szCs w:val="20"/>
              </w:rPr>
              <w:t>英語活動への協力を依頼し、生徒との交流を実施（</w:t>
            </w:r>
            <w:r w:rsidR="00FC13E3" w:rsidRPr="005220F1">
              <w:rPr>
                <w:rFonts w:asciiTheme="minorEastAsia" w:eastAsiaTheme="minorEastAsia" w:hAnsiTheme="minorEastAsia" w:hint="eastAsia"/>
                <w:color w:val="000000" w:themeColor="text1"/>
                <w:sz w:val="20"/>
                <w:szCs w:val="20"/>
              </w:rPr>
              <w:t>○</w:t>
            </w:r>
            <w:r w:rsidR="0016227C" w:rsidRPr="005220F1">
              <w:rPr>
                <w:rFonts w:asciiTheme="minorEastAsia" w:eastAsiaTheme="minorEastAsia" w:hAnsiTheme="minorEastAsia" w:hint="eastAsia"/>
                <w:color w:val="000000" w:themeColor="text1"/>
                <w:sz w:val="20"/>
                <w:szCs w:val="20"/>
              </w:rPr>
              <w:t>）</w:t>
            </w:r>
            <w:r w:rsidR="00FC13E3" w:rsidRPr="005220F1">
              <w:rPr>
                <w:rFonts w:asciiTheme="minorEastAsia" w:eastAsiaTheme="minorEastAsia" w:hAnsiTheme="minorEastAsia" w:hint="eastAsia"/>
                <w:color w:val="000000" w:themeColor="text1"/>
                <w:sz w:val="20"/>
                <w:szCs w:val="20"/>
              </w:rPr>
              <w:t xml:space="preserve">　</w:t>
            </w:r>
          </w:p>
          <w:p w:rsidR="0074610C" w:rsidRPr="005220F1" w:rsidRDefault="0016227C" w:rsidP="00C45E8A">
            <w:pPr>
              <w:tabs>
                <w:tab w:val="left" w:pos="390"/>
              </w:tabs>
              <w:spacing w:line="360" w:lineRule="exact"/>
              <w:ind w:left="316" w:hangingChars="158" w:hanging="316"/>
              <w:jc w:val="left"/>
              <w:rPr>
                <w:rFonts w:asciiTheme="minorEastAsia" w:eastAsiaTheme="minorEastAsia" w:hAnsiTheme="minorEastAsia"/>
                <w:color w:val="000000" w:themeColor="text1"/>
                <w:sz w:val="20"/>
                <w:szCs w:val="20"/>
              </w:rPr>
            </w:pPr>
            <w:r w:rsidRPr="005220F1">
              <w:rPr>
                <w:rFonts w:asciiTheme="minorEastAsia" w:eastAsiaTheme="minorEastAsia" w:hAnsiTheme="minorEastAsia" w:hint="eastAsia"/>
                <w:color w:val="000000" w:themeColor="text1"/>
                <w:sz w:val="20"/>
                <w:szCs w:val="20"/>
              </w:rPr>
              <w:t>イ・</w:t>
            </w:r>
            <w:r w:rsidR="00C0309E" w:rsidRPr="005220F1">
              <w:rPr>
                <w:rFonts w:asciiTheme="minorEastAsia" w:eastAsiaTheme="minorEastAsia" w:hAnsiTheme="minorEastAsia" w:hint="eastAsia"/>
                <w:color w:val="000000" w:themeColor="text1"/>
                <w:sz w:val="20"/>
                <w:szCs w:val="20"/>
              </w:rPr>
              <w:t>授業内容</w:t>
            </w:r>
            <w:r w:rsidR="00C329E9" w:rsidRPr="005220F1">
              <w:rPr>
                <w:rFonts w:asciiTheme="minorEastAsia" w:eastAsiaTheme="minorEastAsia" w:hAnsiTheme="minorEastAsia" w:hint="eastAsia"/>
                <w:color w:val="000000" w:themeColor="text1"/>
                <w:sz w:val="20"/>
                <w:szCs w:val="20"/>
              </w:rPr>
              <w:t>を検討し工夫するととも</w:t>
            </w:r>
            <w:r w:rsidR="00C0309E" w:rsidRPr="005220F1">
              <w:rPr>
                <w:rFonts w:asciiTheme="minorEastAsia" w:eastAsiaTheme="minorEastAsia" w:hAnsiTheme="minorEastAsia" w:hint="eastAsia"/>
                <w:color w:val="000000" w:themeColor="text1"/>
                <w:sz w:val="20"/>
                <w:szCs w:val="20"/>
              </w:rPr>
              <w:t>に、コース選択者約40人のクラス分け方法や、コース変更のシステムを整えた</w:t>
            </w:r>
            <w:r w:rsidR="0074610C" w:rsidRPr="005220F1">
              <w:rPr>
                <w:rFonts w:asciiTheme="minorEastAsia" w:eastAsiaTheme="minorEastAsia" w:hAnsiTheme="minorEastAsia" w:hint="eastAsia"/>
                <w:color w:val="000000" w:themeColor="text1"/>
                <w:sz w:val="20"/>
                <w:szCs w:val="20"/>
              </w:rPr>
              <w:t>（</w:t>
            </w:r>
            <w:r w:rsidR="00C0309E" w:rsidRPr="005220F1">
              <w:rPr>
                <w:rFonts w:asciiTheme="minorEastAsia" w:eastAsiaTheme="minorEastAsia" w:hAnsiTheme="minorEastAsia" w:hint="eastAsia"/>
                <w:color w:val="000000" w:themeColor="text1"/>
                <w:sz w:val="20"/>
                <w:szCs w:val="20"/>
              </w:rPr>
              <w:t>○</w:t>
            </w:r>
            <w:r w:rsidR="0074610C" w:rsidRPr="005220F1">
              <w:rPr>
                <w:rFonts w:asciiTheme="minorEastAsia" w:eastAsiaTheme="minorEastAsia" w:hAnsiTheme="minorEastAsia" w:hint="eastAsia"/>
                <w:color w:val="000000" w:themeColor="text1"/>
                <w:sz w:val="20"/>
                <w:szCs w:val="20"/>
              </w:rPr>
              <w:t>）</w:t>
            </w:r>
          </w:p>
        </w:tc>
      </w:tr>
      <w:tr w:rsidR="00FC13E3" w:rsidRPr="00E66891" w:rsidTr="00FC13E3">
        <w:trPr>
          <w:cantSplit/>
          <w:trHeight w:val="3098"/>
          <w:jc w:val="center"/>
        </w:trPr>
        <w:tc>
          <w:tcPr>
            <w:tcW w:w="881" w:type="dxa"/>
            <w:vMerge/>
            <w:tcBorders>
              <w:bottom w:val="single" w:sz="4" w:space="0" w:color="auto"/>
            </w:tcBorders>
            <w:shd w:val="clear" w:color="auto" w:fill="auto"/>
            <w:textDirection w:val="tbRlV"/>
            <w:vAlign w:val="center"/>
          </w:tcPr>
          <w:p w:rsidR="00FC13E3" w:rsidRPr="005220F1" w:rsidRDefault="00FC13E3" w:rsidP="00AF4F50">
            <w:pPr>
              <w:spacing w:line="320" w:lineRule="exact"/>
              <w:jc w:val="center"/>
              <w:rPr>
                <w:rFonts w:ascii="ＭＳ 明朝" w:hAnsi="ＭＳ 明朝"/>
                <w:color w:val="000000"/>
                <w:sz w:val="20"/>
                <w:szCs w:val="20"/>
              </w:rPr>
            </w:pPr>
          </w:p>
        </w:tc>
        <w:tc>
          <w:tcPr>
            <w:tcW w:w="2190" w:type="dxa"/>
            <w:tcBorders>
              <w:top w:val="dotted" w:sz="4" w:space="0" w:color="auto"/>
              <w:bottom w:val="single" w:sz="4" w:space="0" w:color="auto"/>
            </w:tcBorders>
            <w:shd w:val="clear" w:color="auto" w:fill="auto"/>
          </w:tcPr>
          <w:p w:rsidR="00FC13E3" w:rsidRPr="005220F1" w:rsidRDefault="00FC13E3" w:rsidP="00AF4F50">
            <w:pPr>
              <w:spacing w:line="320" w:lineRule="exact"/>
              <w:ind w:left="200" w:hangingChars="100" w:hanging="200"/>
              <w:rPr>
                <w:rFonts w:asciiTheme="minorEastAsia" w:eastAsiaTheme="minorEastAsia" w:hAnsiTheme="minorEastAsia"/>
                <w:sz w:val="20"/>
                <w:szCs w:val="20"/>
              </w:rPr>
            </w:pPr>
            <w:r w:rsidRPr="005220F1">
              <w:rPr>
                <w:rFonts w:asciiTheme="minorEastAsia" w:eastAsiaTheme="minorEastAsia" w:hAnsiTheme="minorEastAsia" w:hint="eastAsia"/>
                <w:color w:val="000000"/>
                <w:sz w:val="20"/>
                <w:szCs w:val="20"/>
              </w:rPr>
              <w:t>（</w:t>
            </w:r>
            <w:r w:rsidRPr="005220F1">
              <w:rPr>
                <w:rFonts w:asciiTheme="minorEastAsia" w:eastAsiaTheme="minorEastAsia" w:hAnsiTheme="minorEastAsia" w:hint="eastAsia"/>
                <w:sz w:val="20"/>
                <w:szCs w:val="20"/>
              </w:rPr>
              <w:t>２）学校の教育活動の積極的な情報発信</w:t>
            </w:r>
          </w:p>
          <w:p w:rsidR="00FC13E3" w:rsidRPr="005220F1" w:rsidRDefault="00FC13E3" w:rsidP="00AF4F50">
            <w:pPr>
              <w:spacing w:line="320" w:lineRule="exact"/>
              <w:ind w:left="200" w:hangingChars="100" w:hanging="2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ウ　創立10周年記念事業</w:t>
            </w:r>
          </w:p>
          <w:p w:rsidR="00FC13E3" w:rsidRPr="005220F1" w:rsidRDefault="00FC13E3" w:rsidP="00AF4F50">
            <w:pPr>
              <w:spacing w:line="320" w:lineRule="exact"/>
              <w:ind w:left="200" w:hangingChars="100" w:hanging="2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エ　広報の推進</w:t>
            </w:r>
          </w:p>
          <w:p w:rsidR="00FC13E3" w:rsidRPr="005220F1" w:rsidRDefault="00FC13E3" w:rsidP="00D93F04">
            <w:pPr>
              <w:spacing w:line="320" w:lineRule="exact"/>
              <w:ind w:left="200" w:hangingChars="100" w:hanging="2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オ　Webページ等による情報発信の推進</w:t>
            </w:r>
          </w:p>
        </w:tc>
        <w:tc>
          <w:tcPr>
            <w:tcW w:w="4394" w:type="dxa"/>
            <w:tcBorders>
              <w:top w:val="dotted" w:sz="4" w:space="0" w:color="auto"/>
              <w:bottom w:val="single" w:sz="4" w:space="0" w:color="auto"/>
              <w:right w:val="dashed" w:sz="4" w:space="0" w:color="auto"/>
            </w:tcBorders>
            <w:shd w:val="clear" w:color="auto" w:fill="auto"/>
          </w:tcPr>
          <w:p w:rsidR="00FC13E3" w:rsidRPr="005220F1" w:rsidRDefault="00FC13E3" w:rsidP="00AF4F50">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ウ・創立10周年記念事業を通してこれまでの教育活動を振り返り、今後に生かすとともに、広報に役立てる。</w:t>
            </w:r>
          </w:p>
          <w:p w:rsidR="00FC13E3" w:rsidRPr="005220F1" w:rsidRDefault="00FC13E3" w:rsidP="004A5982">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エ・学校説明会・外部説明会・中学校訪問による広報の推進を図る。</w:t>
            </w:r>
          </w:p>
          <w:p w:rsidR="00FC13E3" w:rsidRPr="005220F1" w:rsidRDefault="00FC13E3" w:rsidP="00D93F04">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オ・Webページ・携帯連絡網による情報発信の推進を図る。</w:t>
            </w:r>
          </w:p>
        </w:tc>
        <w:tc>
          <w:tcPr>
            <w:tcW w:w="2977" w:type="dxa"/>
            <w:tcBorders>
              <w:top w:val="dotted" w:sz="4" w:space="0" w:color="auto"/>
              <w:right w:val="single" w:sz="4" w:space="0" w:color="auto"/>
            </w:tcBorders>
          </w:tcPr>
          <w:p w:rsidR="00FC13E3" w:rsidRPr="005220F1" w:rsidRDefault="00FC13E3" w:rsidP="00AF4F50">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ウ・創立10周年記念誌を作成し、記念式典を開催する。</w:t>
            </w:r>
          </w:p>
          <w:p w:rsidR="00FC13E3" w:rsidRPr="005220F1" w:rsidRDefault="00FC13E3" w:rsidP="00AF4F50">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エ・学校説明会における参加者数10％増（H28；490人）</w:t>
            </w:r>
          </w:p>
          <w:p w:rsidR="00FC13E3" w:rsidRPr="005220F1" w:rsidRDefault="00FC13E3" w:rsidP="00AF4F50">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オ・Webページ更新回数</w:t>
            </w:r>
          </w:p>
          <w:p w:rsidR="00FC13E3" w:rsidRPr="005220F1" w:rsidRDefault="00FC13E3" w:rsidP="00AF4F50">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 xml:space="preserve">　　10％増（H28；175回）</w:t>
            </w:r>
          </w:p>
          <w:p w:rsidR="00FC13E3" w:rsidRPr="005220F1" w:rsidRDefault="00FC13E3" w:rsidP="00AF4F50">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 xml:space="preserve">　・携帯連絡網の学年別部分の登録者数前年度比20％増</w:t>
            </w:r>
          </w:p>
          <w:p w:rsidR="00FC13E3" w:rsidRPr="005220F1" w:rsidRDefault="00FC13E3" w:rsidP="009533C9">
            <w:pPr>
              <w:spacing w:line="320" w:lineRule="exact"/>
              <w:ind w:left="400" w:hangingChars="200" w:hanging="400"/>
              <w:rPr>
                <w:rFonts w:asciiTheme="minorEastAsia" w:eastAsiaTheme="minorEastAsia" w:hAnsiTheme="minorEastAsia"/>
                <w:sz w:val="20"/>
                <w:szCs w:val="20"/>
              </w:rPr>
            </w:pPr>
            <w:r w:rsidRPr="005220F1">
              <w:rPr>
                <w:rFonts w:asciiTheme="minorEastAsia" w:eastAsiaTheme="minorEastAsia" w:hAnsiTheme="minorEastAsia" w:hint="eastAsia"/>
                <w:sz w:val="20"/>
                <w:szCs w:val="20"/>
              </w:rPr>
              <w:t xml:space="preserve">　　（H28；389人）</w:t>
            </w:r>
          </w:p>
        </w:tc>
        <w:tc>
          <w:tcPr>
            <w:tcW w:w="4544" w:type="dxa"/>
            <w:tcBorders>
              <w:top w:val="dotted" w:sz="4" w:space="0" w:color="auto"/>
              <w:left w:val="single" w:sz="4" w:space="0" w:color="auto"/>
              <w:right w:val="single" w:sz="4" w:space="0" w:color="auto"/>
            </w:tcBorders>
            <w:shd w:val="clear" w:color="auto" w:fill="auto"/>
          </w:tcPr>
          <w:p w:rsidR="00FC13E3" w:rsidRPr="005220F1" w:rsidRDefault="0074610C" w:rsidP="00ED6D7A">
            <w:pPr>
              <w:spacing w:line="320" w:lineRule="exact"/>
              <w:ind w:left="316" w:hangingChars="158" w:hanging="316"/>
              <w:rPr>
                <w:rFonts w:asciiTheme="minorEastAsia" w:eastAsiaTheme="minorEastAsia" w:hAnsiTheme="minorEastAsia"/>
                <w:color w:val="000000" w:themeColor="text1"/>
                <w:sz w:val="20"/>
                <w:szCs w:val="20"/>
              </w:rPr>
            </w:pPr>
            <w:r w:rsidRPr="005220F1">
              <w:rPr>
                <w:rFonts w:asciiTheme="minorEastAsia" w:eastAsiaTheme="minorEastAsia" w:hAnsiTheme="minorEastAsia" w:hint="eastAsia"/>
                <w:color w:val="000000" w:themeColor="text1"/>
                <w:sz w:val="20"/>
                <w:szCs w:val="20"/>
              </w:rPr>
              <w:t>ウ・</w:t>
            </w:r>
            <w:r w:rsidR="00ED6D7A" w:rsidRPr="005220F1">
              <w:rPr>
                <w:rFonts w:asciiTheme="minorEastAsia" w:eastAsiaTheme="minorEastAsia" w:hAnsiTheme="minorEastAsia" w:hint="eastAsia"/>
                <w:color w:val="000000" w:themeColor="text1"/>
                <w:sz w:val="20"/>
                <w:szCs w:val="20"/>
              </w:rPr>
              <w:t>創立10周年</w:t>
            </w:r>
            <w:r w:rsidRPr="005220F1">
              <w:rPr>
                <w:rFonts w:asciiTheme="minorEastAsia" w:eastAsiaTheme="minorEastAsia" w:hAnsiTheme="minorEastAsia" w:hint="eastAsia"/>
                <w:color w:val="000000" w:themeColor="text1"/>
                <w:sz w:val="20"/>
                <w:szCs w:val="20"/>
              </w:rPr>
              <w:t>記念式典と記念プログラム（チャリティー映画と講演会）を実施。記念誌を作成し、関係者及び機関に配付（◎）</w:t>
            </w:r>
          </w:p>
          <w:p w:rsidR="00FC13E3" w:rsidRPr="005220F1" w:rsidRDefault="0074610C" w:rsidP="00810031">
            <w:pPr>
              <w:spacing w:line="320" w:lineRule="exact"/>
              <w:ind w:left="400" w:hangingChars="200" w:hanging="400"/>
              <w:rPr>
                <w:rFonts w:asciiTheme="minorEastAsia" w:eastAsiaTheme="minorEastAsia" w:hAnsiTheme="minorEastAsia"/>
                <w:color w:val="000000" w:themeColor="text1"/>
                <w:sz w:val="20"/>
                <w:szCs w:val="20"/>
              </w:rPr>
            </w:pPr>
            <w:r w:rsidRPr="005220F1">
              <w:rPr>
                <w:rFonts w:asciiTheme="minorEastAsia" w:eastAsiaTheme="minorEastAsia" w:hAnsiTheme="minorEastAsia" w:hint="eastAsia"/>
                <w:color w:val="000000" w:themeColor="text1"/>
                <w:sz w:val="20"/>
                <w:szCs w:val="20"/>
              </w:rPr>
              <w:t>エ・学校説明会を３回実施。</w:t>
            </w:r>
            <w:r w:rsidR="00ED6D7A" w:rsidRPr="005220F1">
              <w:rPr>
                <w:rFonts w:asciiTheme="minorEastAsia" w:eastAsiaTheme="minorEastAsia" w:hAnsiTheme="minorEastAsia" w:hint="eastAsia"/>
                <w:color w:val="000000" w:themeColor="text1"/>
                <w:sz w:val="20"/>
                <w:szCs w:val="20"/>
              </w:rPr>
              <w:t>中学校訪問時に紹介し、</w:t>
            </w:r>
            <w:r w:rsidRPr="005220F1">
              <w:rPr>
                <w:rFonts w:asciiTheme="minorEastAsia" w:eastAsiaTheme="minorEastAsia" w:hAnsiTheme="minorEastAsia" w:hint="eastAsia"/>
                <w:color w:val="000000" w:themeColor="text1"/>
                <w:sz w:val="20"/>
                <w:szCs w:val="20"/>
              </w:rPr>
              <w:t>参加者は10％増の540人（◎）</w:t>
            </w:r>
          </w:p>
          <w:p w:rsidR="0074610C" w:rsidRPr="005220F1" w:rsidRDefault="0074610C" w:rsidP="0079488F">
            <w:pPr>
              <w:spacing w:line="320" w:lineRule="exact"/>
              <w:ind w:left="400" w:hangingChars="200" w:hanging="400"/>
              <w:rPr>
                <w:rFonts w:asciiTheme="minorEastAsia" w:eastAsiaTheme="minorEastAsia" w:hAnsiTheme="minorEastAsia"/>
                <w:color w:val="000000" w:themeColor="text1"/>
                <w:sz w:val="20"/>
                <w:szCs w:val="20"/>
              </w:rPr>
            </w:pPr>
            <w:r w:rsidRPr="005220F1">
              <w:rPr>
                <w:rFonts w:asciiTheme="minorEastAsia" w:eastAsiaTheme="minorEastAsia" w:hAnsiTheme="minorEastAsia" w:hint="eastAsia"/>
                <w:color w:val="000000" w:themeColor="text1"/>
                <w:sz w:val="20"/>
                <w:szCs w:val="20"/>
              </w:rPr>
              <w:t>オ・Webページ更新</w:t>
            </w:r>
            <w:r w:rsidR="00A26142" w:rsidRPr="005220F1">
              <w:rPr>
                <w:rFonts w:asciiTheme="minorEastAsia" w:eastAsiaTheme="minorEastAsia" w:hAnsiTheme="minorEastAsia" w:hint="eastAsia"/>
                <w:color w:val="000000" w:themeColor="text1"/>
                <w:sz w:val="20"/>
                <w:szCs w:val="20"/>
              </w:rPr>
              <w:t>10％増の</w:t>
            </w:r>
            <w:r w:rsidRPr="005220F1">
              <w:rPr>
                <w:rFonts w:asciiTheme="minorEastAsia" w:eastAsiaTheme="minorEastAsia" w:hAnsiTheme="minorEastAsia" w:hint="eastAsia"/>
                <w:color w:val="000000" w:themeColor="text1"/>
                <w:sz w:val="20"/>
                <w:szCs w:val="20"/>
              </w:rPr>
              <w:t>1</w:t>
            </w:r>
            <w:r w:rsidR="00C018EC" w:rsidRPr="005220F1">
              <w:rPr>
                <w:rFonts w:asciiTheme="minorEastAsia" w:eastAsiaTheme="minorEastAsia" w:hAnsiTheme="minorEastAsia" w:hint="eastAsia"/>
                <w:color w:val="000000" w:themeColor="text1"/>
                <w:sz w:val="20"/>
                <w:szCs w:val="20"/>
              </w:rPr>
              <w:t>9</w:t>
            </w:r>
            <w:r w:rsidR="0012236F" w:rsidRPr="005220F1">
              <w:rPr>
                <w:rFonts w:asciiTheme="minorEastAsia" w:eastAsiaTheme="minorEastAsia" w:hAnsiTheme="minorEastAsia" w:hint="eastAsia"/>
                <w:color w:val="000000" w:themeColor="text1"/>
                <w:sz w:val="20"/>
                <w:szCs w:val="20"/>
              </w:rPr>
              <w:t>0</w:t>
            </w:r>
            <w:r w:rsidRPr="005220F1">
              <w:rPr>
                <w:rFonts w:asciiTheme="minorEastAsia" w:eastAsiaTheme="minorEastAsia" w:hAnsiTheme="minorEastAsia" w:hint="eastAsia"/>
                <w:color w:val="000000" w:themeColor="text1"/>
                <w:sz w:val="20"/>
                <w:szCs w:val="20"/>
              </w:rPr>
              <w:t>回（</w:t>
            </w:r>
            <w:r w:rsidR="00C018EC" w:rsidRPr="005220F1">
              <w:rPr>
                <w:rFonts w:asciiTheme="minorEastAsia" w:eastAsiaTheme="minorEastAsia" w:hAnsiTheme="minorEastAsia" w:hint="eastAsia"/>
                <w:color w:val="000000" w:themeColor="text1"/>
                <w:sz w:val="20"/>
                <w:szCs w:val="20"/>
              </w:rPr>
              <w:t>○</w:t>
            </w:r>
            <w:r w:rsidRPr="005220F1">
              <w:rPr>
                <w:rFonts w:asciiTheme="minorEastAsia" w:eastAsiaTheme="minorEastAsia" w:hAnsiTheme="minorEastAsia" w:hint="eastAsia"/>
                <w:color w:val="000000" w:themeColor="text1"/>
                <w:sz w:val="20"/>
                <w:szCs w:val="20"/>
              </w:rPr>
              <w:t>）</w:t>
            </w:r>
          </w:p>
          <w:p w:rsidR="0074610C" w:rsidRPr="005220F1" w:rsidRDefault="0074610C" w:rsidP="00ED6D7A">
            <w:pPr>
              <w:spacing w:line="320" w:lineRule="exact"/>
              <w:ind w:leftChars="200" w:left="420"/>
              <w:rPr>
                <w:rFonts w:asciiTheme="minorEastAsia" w:eastAsiaTheme="minorEastAsia" w:hAnsiTheme="minorEastAsia"/>
                <w:color w:val="000000" w:themeColor="text1"/>
                <w:sz w:val="20"/>
                <w:szCs w:val="20"/>
              </w:rPr>
            </w:pPr>
            <w:r w:rsidRPr="005220F1">
              <w:rPr>
                <w:rFonts w:asciiTheme="minorEastAsia" w:eastAsiaTheme="minorEastAsia" w:hAnsiTheme="minorEastAsia" w:hint="eastAsia"/>
                <w:color w:val="000000" w:themeColor="text1"/>
                <w:sz w:val="20"/>
                <w:szCs w:val="20"/>
              </w:rPr>
              <w:t>学校情報の発信に努めた。</w:t>
            </w:r>
            <w:r w:rsidR="002964FD" w:rsidRPr="005220F1">
              <w:rPr>
                <w:rFonts w:asciiTheme="minorEastAsia" w:eastAsiaTheme="minorEastAsia" w:hAnsiTheme="minorEastAsia" w:hint="eastAsia"/>
                <w:color w:val="000000" w:themeColor="text1"/>
                <w:sz w:val="20"/>
                <w:szCs w:val="20"/>
              </w:rPr>
              <w:t xml:space="preserve">　　　</w:t>
            </w:r>
          </w:p>
          <w:p w:rsidR="00FC13E3" w:rsidRPr="00DE2650" w:rsidRDefault="0074610C" w:rsidP="00E66891">
            <w:pPr>
              <w:spacing w:line="320" w:lineRule="exact"/>
              <w:ind w:leftChars="100" w:left="410" w:hangingChars="100" w:hanging="200"/>
              <w:rPr>
                <w:rFonts w:asciiTheme="minorEastAsia" w:eastAsiaTheme="minorEastAsia" w:hAnsiTheme="minorEastAsia"/>
                <w:color w:val="000000" w:themeColor="text1"/>
                <w:sz w:val="20"/>
                <w:szCs w:val="20"/>
              </w:rPr>
            </w:pPr>
            <w:r w:rsidRPr="005220F1">
              <w:rPr>
                <w:rFonts w:asciiTheme="minorEastAsia" w:eastAsiaTheme="minorEastAsia" w:hAnsiTheme="minorEastAsia" w:hint="eastAsia"/>
                <w:color w:val="000000" w:themeColor="text1"/>
                <w:sz w:val="20"/>
                <w:szCs w:val="20"/>
              </w:rPr>
              <w:t>・携帯連絡網登録者</w:t>
            </w:r>
            <w:r w:rsidR="00FC13E3" w:rsidRPr="005220F1">
              <w:rPr>
                <w:rFonts w:asciiTheme="minorEastAsia" w:eastAsiaTheme="minorEastAsia" w:hAnsiTheme="minorEastAsia" w:hint="eastAsia"/>
                <w:color w:val="000000" w:themeColor="text1"/>
                <w:sz w:val="20"/>
                <w:szCs w:val="20"/>
              </w:rPr>
              <w:t>310人（△）</w:t>
            </w:r>
            <w:r w:rsidR="00ED6D7A" w:rsidRPr="005220F1">
              <w:rPr>
                <w:rFonts w:asciiTheme="minorEastAsia" w:eastAsiaTheme="minorEastAsia" w:hAnsiTheme="minorEastAsia" w:hint="eastAsia"/>
                <w:color w:val="000000" w:themeColor="text1"/>
                <w:sz w:val="20"/>
                <w:szCs w:val="20"/>
              </w:rPr>
              <w:t>。</w:t>
            </w:r>
            <w:r w:rsidR="00E66891" w:rsidRPr="005220F1">
              <w:rPr>
                <w:rFonts w:asciiTheme="minorEastAsia" w:eastAsiaTheme="minorEastAsia" w:hAnsiTheme="minorEastAsia" w:hint="eastAsia"/>
                <w:color w:val="000000" w:themeColor="text1"/>
                <w:sz w:val="20"/>
                <w:szCs w:val="20"/>
              </w:rPr>
              <w:t>発信回数を増やして</w:t>
            </w:r>
            <w:r w:rsidR="00ED6D7A" w:rsidRPr="005220F1">
              <w:rPr>
                <w:rFonts w:asciiTheme="minorEastAsia" w:eastAsiaTheme="minorEastAsia" w:hAnsiTheme="minorEastAsia" w:hint="eastAsia"/>
                <w:color w:val="000000" w:themeColor="text1"/>
                <w:sz w:val="20"/>
                <w:szCs w:val="20"/>
              </w:rPr>
              <w:t>必要性を</w:t>
            </w:r>
            <w:r w:rsidR="00E66891" w:rsidRPr="005220F1">
              <w:rPr>
                <w:rFonts w:asciiTheme="minorEastAsia" w:eastAsiaTheme="minorEastAsia" w:hAnsiTheme="minorEastAsia" w:hint="eastAsia"/>
                <w:color w:val="000000" w:themeColor="text1"/>
                <w:sz w:val="20"/>
                <w:szCs w:val="20"/>
              </w:rPr>
              <w:t>理解してもらい、</w:t>
            </w:r>
            <w:r w:rsidR="00ED6D7A" w:rsidRPr="005220F1">
              <w:rPr>
                <w:rFonts w:asciiTheme="minorEastAsia" w:eastAsiaTheme="minorEastAsia" w:hAnsiTheme="minorEastAsia" w:hint="eastAsia"/>
                <w:color w:val="000000" w:themeColor="text1"/>
                <w:sz w:val="20"/>
                <w:szCs w:val="20"/>
              </w:rPr>
              <w:t>登録者数を増やしたい。</w:t>
            </w:r>
          </w:p>
        </w:tc>
      </w:tr>
    </w:tbl>
    <w:p w:rsidR="0067024B" w:rsidRDefault="0067024B" w:rsidP="006206CE">
      <w:pPr>
        <w:spacing w:line="120" w:lineRule="exact"/>
        <w:rPr>
          <w:color w:val="000000"/>
        </w:rPr>
      </w:pPr>
    </w:p>
    <w:sectPr w:rsidR="0067024B" w:rsidSect="003F1202">
      <w:headerReference w:type="default" r:id="rId9"/>
      <w:type w:val="evenPage"/>
      <w:pgSz w:w="16840" w:h="23814" w:code="8"/>
      <w:pgMar w:top="233" w:right="737" w:bottom="233" w:left="737"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AC" w:rsidRDefault="006D0BAC">
      <w:r>
        <w:separator/>
      </w:r>
    </w:p>
  </w:endnote>
  <w:endnote w:type="continuationSeparator" w:id="0">
    <w:p w:rsidR="006D0BAC" w:rsidRDefault="006D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AC" w:rsidRDefault="006D0BAC">
      <w:r>
        <w:separator/>
      </w:r>
    </w:p>
  </w:footnote>
  <w:footnote w:type="continuationSeparator" w:id="0">
    <w:p w:rsidR="006D0BAC" w:rsidRDefault="006D0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E7" w:rsidRDefault="00DF10E7" w:rsidP="002A25B2">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№２０９</w:t>
    </w:r>
  </w:p>
  <w:p w:rsidR="00DF10E7" w:rsidRPr="00FC4EB6" w:rsidRDefault="00DF10E7" w:rsidP="002A25B2">
    <w:pPr>
      <w:spacing w:line="360" w:lineRule="exact"/>
      <w:ind w:rightChars="100" w:right="210"/>
      <w:jc w:val="right"/>
      <w:rPr>
        <w:rFonts w:asciiTheme="minorEastAsia" w:eastAsiaTheme="minorEastAsia" w:hAnsiTheme="minorEastAsia"/>
        <w:sz w:val="20"/>
        <w:szCs w:val="20"/>
      </w:rPr>
    </w:pPr>
  </w:p>
  <w:p w:rsidR="00DF10E7" w:rsidRPr="003A3356" w:rsidRDefault="00DF10E7" w:rsidP="003A3356">
    <w:pPr>
      <w:spacing w:line="360" w:lineRule="exact"/>
      <w:ind w:rightChars="100" w:right="210"/>
      <w:jc w:val="right"/>
      <w:rPr>
        <w:rFonts w:ascii="ＭＳ 明朝" w:hAnsi="ＭＳ 明朝"/>
        <w:b/>
        <w:sz w:val="24"/>
      </w:rPr>
    </w:pPr>
    <w:r>
      <w:rPr>
        <w:rFonts w:ascii="ＭＳ 明朝" w:hAnsi="ＭＳ 明朝" w:hint="eastAsia"/>
        <w:b/>
        <w:sz w:val="24"/>
      </w:rPr>
      <w:t>府立北かわち皐が丘高等学校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B8077F"/>
    <w:multiLevelType w:val="hybridMultilevel"/>
    <w:tmpl w:val="407AD242"/>
    <w:lvl w:ilvl="0" w:tplc="5300A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E50B06"/>
    <w:multiLevelType w:val="hybridMultilevel"/>
    <w:tmpl w:val="28386A7A"/>
    <w:lvl w:ilvl="0" w:tplc="25AA6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E9873A0"/>
    <w:multiLevelType w:val="hybridMultilevel"/>
    <w:tmpl w:val="3C18D31A"/>
    <w:lvl w:ilvl="0" w:tplc="FFD89A5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FBC1A0B"/>
    <w:multiLevelType w:val="hybridMultilevel"/>
    <w:tmpl w:val="A09E5CA4"/>
    <w:lvl w:ilvl="0" w:tplc="ED4067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4AE6C85"/>
    <w:multiLevelType w:val="hybridMultilevel"/>
    <w:tmpl w:val="0912743A"/>
    <w:lvl w:ilvl="0" w:tplc="3D1A6278">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65FB23AD"/>
    <w:multiLevelType w:val="hybridMultilevel"/>
    <w:tmpl w:val="E214AA7E"/>
    <w:lvl w:ilvl="0" w:tplc="08FCF698">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7"/>
  </w:num>
  <w:num w:numId="4">
    <w:abstractNumId w:val="5"/>
  </w:num>
  <w:num w:numId="5">
    <w:abstractNumId w:val="15"/>
  </w:num>
  <w:num w:numId="6">
    <w:abstractNumId w:val="21"/>
  </w:num>
  <w:num w:numId="7">
    <w:abstractNumId w:val="18"/>
  </w:num>
  <w:num w:numId="8">
    <w:abstractNumId w:val="9"/>
  </w:num>
  <w:num w:numId="9">
    <w:abstractNumId w:val="19"/>
  </w:num>
  <w:num w:numId="10">
    <w:abstractNumId w:val="3"/>
  </w:num>
  <w:num w:numId="11">
    <w:abstractNumId w:val="8"/>
  </w:num>
  <w:num w:numId="12">
    <w:abstractNumId w:val="16"/>
  </w:num>
  <w:num w:numId="13">
    <w:abstractNumId w:val="14"/>
  </w:num>
  <w:num w:numId="14">
    <w:abstractNumId w:val="10"/>
  </w:num>
  <w:num w:numId="15">
    <w:abstractNumId w:val="11"/>
  </w:num>
  <w:num w:numId="16">
    <w:abstractNumId w:val="0"/>
  </w:num>
  <w:num w:numId="17">
    <w:abstractNumId w:val="2"/>
  </w:num>
  <w:num w:numId="18">
    <w:abstractNumId w:val="12"/>
  </w:num>
  <w:num w:numId="19">
    <w:abstractNumId w:val="20"/>
  </w:num>
  <w:num w:numId="20">
    <w:abstractNumId w:val="1"/>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4DB"/>
    <w:rsid w:val="00003FB7"/>
    <w:rsid w:val="00005766"/>
    <w:rsid w:val="00005BE1"/>
    <w:rsid w:val="000104C1"/>
    <w:rsid w:val="000127B3"/>
    <w:rsid w:val="00013C0C"/>
    <w:rsid w:val="00014126"/>
    <w:rsid w:val="00014961"/>
    <w:rsid w:val="00015013"/>
    <w:rsid w:val="000156EF"/>
    <w:rsid w:val="00016D9C"/>
    <w:rsid w:val="00017405"/>
    <w:rsid w:val="00020FEA"/>
    <w:rsid w:val="00024739"/>
    <w:rsid w:val="00025EA5"/>
    <w:rsid w:val="000272BB"/>
    <w:rsid w:val="00030F73"/>
    <w:rsid w:val="00031728"/>
    <w:rsid w:val="00031A86"/>
    <w:rsid w:val="0003398B"/>
    <w:rsid w:val="000346F9"/>
    <w:rsid w:val="000354D4"/>
    <w:rsid w:val="00040870"/>
    <w:rsid w:val="00045480"/>
    <w:rsid w:val="00045767"/>
    <w:rsid w:val="00047100"/>
    <w:rsid w:val="000476FD"/>
    <w:rsid w:val="000515E2"/>
    <w:rsid w:val="000524AE"/>
    <w:rsid w:val="00066CE0"/>
    <w:rsid w:val="0006765B"/>
    <w:rsid w:val="00067955"/>
    <w:rsid w:val="000724B0"/>
    <w:rsid w:val="00073ED8"/>
    <w:rsid w:val="00073F4C"/>
    <w:rsid w:val="00073F79"/>
    <w:rsid w:val="00074FD5"/>
    <w:rsid w:val="0007749B"/>
    <w:rsid w:val="00081589"/>
    <w:rsid w:val="0008330A"/>
    <w:rsid w:val="00084409"/>
    <w:rsid w:val="00085D17"/>
    <w:rsid w:val="0008720F"/>
    <w:rsid w:val="0008773B"/>
    <w:rsid w:val="00087DAF"/>
    <w:rsid w:val="00091587"/>
    <w:rsid w:val="0009658C"/>
    <w:rsid w:val="000967CE"/>
    <w:rsid w:val="00097EB8"/>
    <w:rsid w:val="000A1890"/>
    <w:rsid w:val="000A2D04"/>
    <w:rsid w:val="000A6145"/>
    <w:rsid w:val="000A6A0E"/>
    <w:rsid w:val="000B0C54"/>
    <w:rsid w:val="000B165A"/>
    <w:rsid w:val="000B395F"/>
    <w:rsid w:val="000B53BA"/>
    <w:rsid w:val="000B5C4D"/>
    <w:rsid w:val="000B62BF"/>
    <w:rsid w:val="000B7F10"/>
    <w:rsid w:val="000C0CDB"/>
    <w:rsid w:val="000C2329"/>
    <w:rsid w:val="000C2F39"/>
    <w:rsid w:val="000C3465"/>
    <w:rsid w:val="000D0B62"/>
    <w:rsid w:val="000D1B70"/>
    <w:rsid w:val="000D5953"/>
    <w:rsid w:val="000D7176"/>
    <w:rsid w:val="000D73E8"/>
    <w:rsid w:val="000D7707"/>
    <w:rsid w:val="000D7C02"/>
    <w:rsid w:val="000E037C"/>
    <w:rsid w:val="000E0714"/>
    <w:rsid w:val="000E08D9"/>
    <w:rsid w:val="000E1F4D"/>
    <w:rsid w:val="000E3D78"/>
    <w:rsid w:val="000E5470"/>
    <w:rsid w:val="000E6B9D"/>
    <w:rsid w:val="000F0761"/>
    <w:rsid w:val="000F2570"/>
    <w:rsid w:val="000F420C"/>
    <w:rsid w:val="000F4D13"/>
    <w:rsid w:val="000F4DB5"/>
    <w:rsid w:val="000F57BC"/>
    <w:rsid w:val="000F7009"/>
    <w:rsid w:val="000F7917"/>
    <w:rsid w:val="000F7B2E"/>
    <w:rsid w:val="00100533"/>
    <w:rsid w:val="00100CC5"/>
    <w:rsid w:val="00101E80"/>
    <w:rsid w:val="00102113"/>
    <w:rsid w:val="00103546"/>
    <w:rsid w:val="00106397"/>
    <w:rsid w:val="00106C63"/>
    <w:rsid w:val="00110413"/>
    <w:rsid w:val="00110E54"/>
    <w:rsid w:val="001112AC"/>
    <w:rsid w:val="00111EB9"/>
    <w:rsid w:val="00112A5C"/>
    <w:rsid w:val="00117AF4"/>
    <w:rsid w:val="001218A7"/>
    <w:rsid w:val="0012236F"/>
    <w:rsid w:val="00122443"/>
    <w:rsid w:val="00122445"/>
    <w:rsid w:val="00122B21"/>
    <w:rsid w:val="00123612"/>
    <w:rsid w:val="00124023"/>
    <w:rsid w:val="001240CF"/>
    <w:rsid w:val="00127BB5"/>
    <w:rsid w:val="0013060C"/>
    <w:rsid w:val="00132BCF"/>
    <w:rsid w:val="00132D6F"/>
    <w:rsid w:val="00134824"/>
    <w:rsid w:val="00135B2E"/>
    <w:rsid w:val="00135CE9"/>
    <w:rsid w:val="00137359"/>
    <w:rsid w:val="00140959"/>
    <w:rsid w:val="00140AD5"/>
    <w:rsid w:val="00141DBC"/>
    <w:rsid w:val="00143313"/>
    <w:rsid w:val="00144713"/>
    <w:rsid w:val="00144847"/>
    <w:rsid w:val="001456F8"/>
    <w:rsid w:val="00145D50"/>
    <w:rsid w:val="001460BD"/>
    <w:rsid w:val="00147B00"/>
    <w:rsid w:val="00151360"/>
    <w:rsid w:val="0015155D"/>
    <w:rsid w:val="001536EA"/>
    <w:rsid w:val="00155288"/>
    <w:rsid w:val="00155C57"/>
    <w:rsid w:val="00157860"/>
    <w:rsid w:val="0016227C"/>
    <w:rsid w:val="00166619"/>
    <w:rsid w:val="001705D3"/>
    <w:rsid w:val="001711C5"/>
    <w:rsid w:val="001718AD"/>
    <w:rsid w:val="00171F2E"/>
    <w:rsid w:val="001730AC"/>
    <w:rsid w:val="0017335D"/>
    <w:rsid w:val="00173AD0"/>
    <w:rsid w:val="00175DE8"/>
    <w:rsid w:val="00176089"/>
    <w:rsid w:val="0018261A"/>
    <w:rsid w:val="001832B5"/>
    <w:rsid w:val="00184B1B"/>
    <w:rsid w:val="00185110"/>
    <w:rsid w:val="0018685B"/>
    <w:rsid w:val="00192419"/>
    <w:rsid w:val="00193569"/>
    <w:rsid w:val="001952EF"/>
    <w:rsid w:val="00195C63"/>
    <w:rsid w:val="00195DCF"/>
    <w:rsid w:val="0019682A"/>
    <w:rsid w:val="001A0048"/>
    <w:rsid w:val="001A27FD"/>
    <w:rsid w:val="001A2832"/>
    <w:rsid w:val="001A33FC"/>
    <w:rsid w:val="001A366C"/>
    <w:rsid w:val="001A4539"/>
    <w:rsid w:val="001A562C"/>
    <w:rsid w:val="001A570C"/>
    <w:rsid w:val="001A575F"/>
    <w:rsid w:val="001A78AA"/>
    <w:rsid w:val="001A7C2C"/>
    <w:rsid w:val="001B10B7"/>
    <w:rsid w:val="001B1542"/>
    <w:rsid w:val="001B38B9"/>
    <w:rsid w:val="001B38EB"/>
    <w:rsid w:val="001B59B4"/>
    <w:rsid w:val="001B666D"/>
    <w:rsid w:val="001C3EC4"/>
    <w:rsid w:val="001C643D"/>
    <w:rsid w:val="001C6B84"/>
    <w:rsid w:val="001C6FAB"/>
    <w:rsid w:val="001C7144"/>
    <w:rsid w:val="001C7FE4"/>
    <w:rsid w:val="001D0D6A"/>
    <w:rsid w:val="001D1ED5"/>
    <w:rsid w:val="001D401B"/>
    <w:rsid w:val="001D44D9"/>
    <w:rsid w:val="001D5135"/>
    <w:rsid w:val="001D5262"/>
    <w:rsid w:val="001D7151"/>
    <w:rsid w:val="001E22E7"/>
    <w:rsid w:val="001E441C"/>
    <w:rsid w:val="001E4FDA"/>
    <w:rsid w:val="001E56FE"/>
    <w:rsid w:val="001F3706"/>
    <w:rsid w:val="001F472F"/>
    <w:rsid w:val="001F5FA9"/>
    <w:rsid w:val="001F7765"/>
    <w:rsid w:val="001F7AD3"/>
    <w:rsid w:val="00201C86"/>
    <w:rsid w:val="00202075"/>
    <w:rsid w:val="002024A9"/>
    <w:rsid w:val="002034A6"/>
    <w:rsid w:val="00205B1E"/>
    <w:rsid w:val="0021173F"/>
    <w:rsid w:val="002122C0"/>
    <w:rsid w:val="002123B1"/>
    <w:rsid w:val="0021285A"/>
    <w:rsid w:val="00215FD2"/>
    <w:rsid w:val="00217183"/>
    <w:rsid w:val="0022031F"/>
    <w:rsid w:val="0022073E"/>
    <w:rsid w:val="00220AE7"/>
    <w:rsid w:val="00221AA2"/>
    <w:rsid w:val="00222B41"/>
    <w:rsid w:val="00224AB0"/>
    <w:rsid w:val="00225012"/>
    <w:rsid w:val="0022518B"/>
    <w:rsid w:val="00225914"/>
    <w:rsid w:val="00225C70"/>
    <w:rsid w:val="00230148"/>
    <w:rsid w:val="00230487"/>
    <w:rsid w:val="00233224"/>
    <w:rsid w:val="00234163"/>
    <w:rsid w:val="00235785"/>
    <w:rsid w:val="00235B86"/>
    <w:rsid w:val="00237848"/>
    <w:rsid w:val="0024006D"/>
    <w:rsid w:val="00240A13"/>
    <w:rsid w:val="00240C0E"/>
    <w:rsid w:val="0024260F"/>
    <w:rsid w:val="0024300F"/>
    <w:rsid w:val="00243825"/>
    <w:rsid w:val="002439A4"/>
    <w:rsid w:val="00244DA4"/>
    <w:rsid w:val="00244EF6"/>
    <w:rsid w:val="002469BD"/>
    <w:rsid w:val="002477E1"/>
    <w:rsid w:val="00247E32"/>
    <w:rsid w:val="002501FF"/>
    <w:rsid w:val="00251080"/>
    <w:rsid w:val="00251AF4"/>
    <w:rsid w:val="002529A7"/>
    <w:rsid w:val="00257FFC"/>
    <w:rsid w:val="00260DB2"/>
    <w:rsid w:val="00262794"/>
    <w:rsid w:val="0026521E"/>
    <w:rsid w:val="0026751A"/>
    <w:rsid w:val="00267D3C"/>
    <w:rsid w:val="00271252"/>
    <w:rsid w:val="0027129F"/>
    <w:rsid w:val="002729AD"/>
    <w:rsid w:val="00274864"/>
    <w:rsid w:val="002754C5"/>
    <w:rsid w:val="00277476"/>
    <w:rsid w:val="00283391"/>
    <w:rsid w:val="0028638B"/>
    <w:rsid w:val="00287AD8"/>
    <w:rsid w:val="00290F9E"/>
    <w:rsid w:val="00294FD4"/>
    <w:rsid w:val="00294FD8"/>
    <w:rsid w:val="0029575E"/>
    <w:rsid w:val="00295A6D"/>
    <w:rsid w:val="00295EB2"/>
    <w:rsid w:val="002964FD"/>
    <w:rsid w:val="0029712A"/>
    <w:rsid w:val="002971F7"/>
    <w:rsid w:val="00297E36"/>
    <w:rsid w:val="002A0AA7"/>
    <w:rsid w:val="002A148E"/>
    <w:rsid w:val="002A1CB3"/>
    <w:rsid w:val="002A25B2"/>
    <w:rsid w:val="002A3BB2"/>
    <w:rsid w:val="002A5F31"/>
    <w:rsid w:val="002A725E"/>
    <w:rsid w:val="002A766F"/>
    <w:rsid w:val="002B0BC8"/>
    <w:rsid w:val="002B0F4E"/>
    <w:rsid w:val="002B27C7"/>
    <w:rsid w:val="002B3BE1"/>
    <w:rsid w:val="002B690B"/>
    <w:rsid w:val="002B7801"/>
    <w:rsid w:val="002C0478"/>
    <w:rsid w:val="002C09C7"/>
    <w:rsid w:val="002C23F9"/>
    <w:rsid w:val="002C32E3"/>
    <w:rsid w:val="002C40DD"/>
    <w:rsid w:val="002C423D"/>
    <w:rsid w:val="002C547F"/>
    <w:rsid w:val="002C70A2"/>
    <w:rsid w:val="002C72AF"/>
    <w:rsid w:val="002D167D"/>
    <w:rsid w:val="002D1E19"/>
    <w:rsid w:val="002D3B56"/>
    <w:rsid w:val="002D3CDF"/>
    <w:rsid w:val="002D49F7"/>
    <w:rsid w:val="002D4A59"/>
    <w:rsid w:val="002D50E0"/>
    <w:rsid w:val="002D7446"/>
    <w:rsid w:val="002E03C1"/>
    <w:rsid w:val="002E13EE"/>
    <w:rsid w:val="002E22C2"/>
    <w:rsid w:val="002E506A"/>
    <w:rsid w:val="002E588F"/>
    <w:rsid w:val="002E794B"/>
    <w:rsid w:val="002F4600"/>
    <w:rsid w:val="002F5728"/>
    <w:rsid w:val="002F608A"/>
    <w:rsid w:val="002F62DD"/>
    <w:rsid w:val="002F6633"/>
    <w:rsid w:val="002F6E1B"/>
    <w:rsid w:val="002F72CC"/>
    <w:rsid w:val="003006B8"/>
    <w:rsid w:val="00300B02"/>
    <w:rsid w:val="00301498"/>
    <w:rsid w:val="00301B59"/>
    <w:rsid w:val="003029E3"/>
    <w:rsid w:val="00302DA6"/>
    <w:rsid w:val="00302EB2"/>
    <w:rsid w:val="00304FF4"/>
    <w:rsid w:val="0030555A"/>
    <w:rsid w:val="00305D0E"/>
    <w:rsid w:val="00306350"/>
    <w:rsid w:val="00307FA4"/>
    <w:rsid w:val="00310645"/>
    <w:rsid w:val="00310938"/>
    <w:rsid w:val="0031492C"/>
    <w:rsid w:val="003171FC"/>
    <w:rsid w:val="00317362"/>
    <w:rsid w:val="003235F6"/>
    <w:rsid w:val="00324B67"/>
    <w:rsid w:val="003265A3"/>
    <w:rsid w:val="003307BE"/>
    <w:rsid w:val="00330A93"/>
    <w:rsid w:val="00334F83"/>
    <w:rsid w:val="00336089"/>
    <w:rsid w:val="00340860"/>
    <w:rsid w:val="00350ABE"/>
    <w:rsid w:val="00351FDC"/>
    <w:rsid w:val="003551CD"/>
    <w:rsid w:val="00355373"/>
    <w:rsid w:val="003553E6"/>
    <w:rsid w:val="003567DC"/>
    <w:rsid w:val="00356961"/>
    <w:rsid w:val="0036166B"/>
    <w:rsid w:val="0036174C"/>
    <w:rsid w:val="00361DDB"/>
    <w:rsid w:val="00362155"/>
    <w:rsid w:val="00364F35"/>
    <w:rsid w:val="00372946"/>
    <w:rsid w:val="003730D3"/>
    <w:rsid w:val="0037367C"/>
    <w:rsid w:val="003737FA"/>
    <w:rsid w:val="00374EFC"/>
    <w:rsid w:val="0037506F"/>
    <w:rsid w:val="00376961"/>
    <w:rsid w:val="00380BF9"/>
    <w:rsid w:val="00380C5C"/>
    <w:rsid w:val="003828C3"/>
    <w:rsid w:val="00384965"/>
    <w:rsid w:val="00384C02"/>
    <w:rsid w:val="00384E99"/>
    <w:rsid w:val="00386133"/>
    <w:rsid w:val="00386D2E"/>
    <w:rsid w:val="00387AD4"/>
    <w:rsid w:val="00387D41"/>
    <w:rsid w:val="0039160B"/>
    <w:rsid w:val="003966C7"/>
    <w:rsid w:val="003A2C11"/>
    <w:rsid w:val="003A3356"/>
    <w:rsid w:val="003A4B5B"/>
    <w:rsid w:val="003A50BB"/>
    <w:rsid w:val="003A62E8"/>
    <w:rsid w:val="003A6969"/>
    <w:rsid w:val="003A7E8C"/>
    <w:rsid w:val="003B3871"/>
    <w:rsid w:val="003B5481"/>
    <w:rsid w:val="003B7158"/>
    <w:rsid w:val="003B7773"/>
    <w:rsid w:val="003B7D1A"/>
    <w:rsid w:val="003C052D"/>
    <w:rsid w:val="003C1F98"/>
    <w:rsid w:val="003C459D"/>
    <w:rsid w:val="003C503E"/>
    <w:rsid w:val="003C5B65"/>
    <w:rsid w:val="003C6C6F"/>
    <w:rsid w:val="003C6EA3"/>
    <w:rsid w:val="003C7CFE"/>
    <w:rsid w:val="003C7DD8"/>
    <w:rsid w:val="003C7E2B"/>
    <w:rsid w:val="003D235E"/>
    <w:rsid w:val="003D288C"/>
    <w:rsid w:val="003D2C9D"/>
    <w:rsid w:val="003D30C4"/>
    <w:rsid w:val="003D4164"/>
    <w:rsid w:val="003D459B"/>
    <w:rsid w:val="003D49D6"/>
    <w:rsid w:val="003D657D"/>
    <w:rsid w:val="003D71A7"/>
    <w:rsid w:val="003D7473"/>
    <w:rsid w:val="003E0A9B"/>
    <w:rsid w:val="003E1760"/>
    <w:rsid w:val="003E2405"/>
    <w:rsid w:val="003E2CF0"/>
    <w:rsid w:val="003E4318"/>
    <w:rsid w:val="003E55A0"/>
    <w:rsid w:val="003E7DFD"/>
    <w:rsid w:val="003F07F0"/>
    <w:rsid w:val="003F1202"/>
    <w:rsid w:val="003F1AF1"/>
    <w:rsid w:val="003F2ED0"/>
    <w:rsid w:val="003F2FBE"/>
    <w:rsid w:val="003F4E33"/>
    <w:rsid w:val="003F7947"/>
    <w:rsid w:val="00400648"/>
    <w:rsid w:val="00400FA3"/>
    <w:rsid w:val="00402F06"/>
    <w:rsid w:val="00402F56"/>
    <w:rsid w:val="004030B7"/>
    <w:rsid w:val="004033B0"/>
    <w:rsid w:val="004055FF"/>
    <w:rsid w:val="00405721"/>
    <w:rsid w:val="004059AD"/>
    <w:rsid w:val="00407905"/>
    <w:rsid w:val="00414618"/>
    <w:rsid w:val="00415F41"/>
    <w:rsid w:val="004167AE"/>
    <w:rsid w:val="00416A59"/>
    <w:rsid w:val="00421AD3"/>
    <w:rsid w:val="0042318F"/>
    <w:rsid w:val="004243CF"/>
    <w:rsid w:val="004245A1"/>
    <w:rsid w:val="00427C27"/>
    <w:rsid w:val="00427E0B"/>
    <w:rsid w:val="004312EE"/>
    <w:rsid w:val="004316C0"/>
    <w:rsid w:val="00435076"/>
    <w:rsid w:val="004355CB"/>
    <w:rsid w:val="004368AD"/>
    <w:rsid w:val="00436BBA"/>
    <w:rsid w:val="00437929"/>
    <w:rsid w:val="00437CEF"/>
    <w:rsid w:val="00441743"/>
    <w:rsid w:val="004436CA"/>
    <w:rsid w:val="004436D5"/>
    <w:rsid w:val="00444853"/>
    <w:rsid w:val="0044544B"/>
    <w:rsid w:val="00445E74"/>
    <w:rsid w:val="00446517"/>
    <w:rsid w:val="00447446"/>
    <w:rsid w:val="004545B8"/>
    <w:rsid w:val="00454AF4"/>
    <w:rsid w:val="004552E5"/>
    <w:rsid w:val="004559F2"/>
    <w:rsid w:val="004566C2"/>
    <w:rsid w:val="00456D0B"/>
    <w:rsid w:val="00460243"/>
    <w:rsid w:val="00460710"/>
    <w:rsid w:val="004615B2"/>
    <w:rsid w:val="0046240A"/>
    <w:rsid w:val="00465895"/>
    <w:rsid w:val="00465B85"/>
    <w:rsid w:val="00466C6D"/>
    <w:rsid w:val="0046769E"/>
    <w:rsid w:val="0047041F"/>
    <w:rsid w:val="004709A0"/>
    <w:rsid w:val="004719FF"/>
    <w:rsid w:val="00473094"/>
    <w:rsid w:val="00474509"/>
    <w:rsid w:val="004749B0"/>
    <w:rsid w:val="00474B7D"/>
    <w:rsid w:val="00476CA8"/>
    <w:rsid w:val="00477F96"/>
    <w:rsid w:val="00480EB4"/>
    <w:rsid w:val="00481747"/>
    <w:rsid w:val="00482BC4"/>
    <w:rsid w:val="00483495"/>
    <w:rsid w:val="0048367D"/>
    <w:rsid w:val="00485163"/>
    <w:rsid w:val="004930C6"/>
    <w:rsid w:val="004949CC"/>
    <w:rsid w:val="004961DC"/>
    <w:rsid w:val="00497ABE"/>
    <w:rsid w:val="004A045A"/>
    <w:rsid w:val="004A101C"/>
    <w:rsid w:val="004A1605"/>
    <w:rsid w:val="004A4ED3"/>
    <w:rsid w:val="004A5982"/>
    <w:rsid w:val="004A7442"/>
    <w:rsid w:val="004B24BA"/>
    <w:rsid w:val="004C1B92"/>
    <w:rsid w:val="004C2C79"/>
    <w:rsid w:val="004C2F46"/>
    <w:rsid w:val="004C4825"/>
    <w:rsid w:val="004C5A47"/>
    <w:rsid w:val="004C6D4A"/>
    <w:rsid w:val="004D1364"/>
    <w:rsid w:val="004D1BCF"/>
    <w:rsid w:val="004D28A8"/>
    <w:rsid w:val="004D67B1"/>
    <w:rsid w:val="004D6C3A"/>
    <w:rsid w:val="004D70F9"/>
    <w:rsid w:val="004D79A4"/>
    <w:rsid w:val="004E08FB"/>
    <w:rsid w:val="004E0997"/>
    <w:rsid w:val="004E2716"/>
    <w:rsid w:val="004E344F"/>
    <w:rsid w:val="004E4480"/>
    <w:rsid w:val="004E55B6"/>
    <w:rsid w:val="004E5854"/>
    <w:rsid w:val="004E6718"/>
    <w:rsid w:val="004E6B75"/>
    <w:rsid w:val="004F0B92"/>
    <w:rsid w:val="004F0FC8"/>
    <w:rsid w:val="004F2B87"/>
    <w:rsid w:val="004F3021"/>
    <w:rsid w:val="004F3627"/>
    <w:rsid w:val="004F49AE"/>
    <w:rsid w:val="004F7FA1"/>
    <w:rsid w:val="0050094D"/>
    <w:rsid w:val="00500AF9"/>
    <w:rsid w:val="00500E49"/>
    <w:rsid w:val="00502EF2"/>
    <w:rsid w:val="00504D17"/>
    <w:rsid w:val="0050791E"/>
    <w:rsid w:val="00507CBD"/>
    <w:rsid w:val="00510584"/>
    <w:rsid w:val="005123B6"/>
    <w:rsid w:val="00512AA0"/>
    <w:rsid w:val="00512B78"/>
    <w:rsid w:val="00513050"/>
    <w:rsid w:val="00514D4C"/>
    <w:rsid w:val="0051706C"/>
    <w:rsid w:val="00520970"/>
    <w:rsid w:val="005220F1"/>
    <w:rsid w:val="00522181"/>
    <w:rsid w:val="00523391"/>
    <w:rsid w:val="00523A83"/>
    <w:rsid w:val="00523CA2"/>
    <w:rsid w:val="0052580C"/>
    <w:rsid w:val="005261C4"/>
    <w:rsid w:val="00526530"/>
    <w:rsid w:val="00526E9F"/>
    <w:rsid w:val="005311E3"/>
    <w:rsid w:val="005325ED"/>
    <w:rsid w:val="00536736"/>
    <w:rsid w:val="00537CA8"/>
    <w:rsid w:val="0054712D"/>
    <w:rsid w:val="00547375"/>
    <w:rsid w:val="00547C9D"/>
    <w:rsid w:val="005543B4"/>
    <w:rsid w:val="005546FF"/>
    <w:rsid w:val="00555C58"/>
    <w:rsid w:val="00557B4B"/>
    <w:rsid w:val="00565B55"/>
    <w:rsid w:val="005665BE"/>
    <w:rsid w:val="00567E09"/>
    <w:rsid w:val="00575298"/>
    <w:rsid w:val="00576836"/>
    <w:rsid w:val="00576B54"/>
    <w:rsid w:val="00577C46"/>
    <w:rsid w:val="00577DE4"/>
    <w:rsid w:val="00580559"/>
    <w:rsid w:val="00580589"/>
    <w:rsid w:val="00582675"/>
    <w:rsid w:val="00582FBA"/>
    <w:rsid w:val="005846E8"/>
    <w:rsid w:val="005847CA"/>
    <w:rsid w:val="00585D6A"/>
    <w:rsid w:val="00586254"/>
    <w:rsid w:val="00586300"/>
    <w:rsid w:val="00586328"/>
    <w:rsid w:val="00586E33"/>
    <w:rsid w:val="005871E8"/>
    <w:rsid w:val="005873A4"/>
    <w:rsid w:val="005875B4"/>
    <w:rsid w:val="005937D6"/>
    <w:rsid w:val="00594584"/>
    <w:rsid w:val="0059472B"/>
    <w:rsid w:val="00594C6E"/>
    <w:rsid w:val="00596539"/>
    <w:rsid w:val="00597B22"/>
    <w:rsid w:val="00597E7D"/>
    <w:rsid w:val="00597FBA"/>
    <w:rsid w:val="005A04BF"/>
    <w:rsid w:val="005A2C72"/>
    <w:rsid w:val="005A3AFA"/>
    <w:rsid w:val="005A46E1"/>
    <w:rsid w:val="005A7542"/>
    <w:rsid w:val="005B0FAD"/>
    <w:rsid w:val="005B2F8F"/>
    <w:rsid w:val="005B329B"/>
    <w:rsid w:val="005B528C"/>
    <w:rsid w:val="005B66F8"/>
    <w:rsid w:val="005C01BE"/>
    <w:rsid w:val="005C1959"/>
    <w:rsid w:val="005C2C84"/>
    <w:rsid w:val="005C3F06"/>
    <w:rsid w:val="005C45AC"/>
    <w:rsid w:val="005C7670"/>
    <w:rsid w:val="005C7995"/>
    <w:rsid w:val="005D25AC"/>
    <w:rsid w:val="005D2A99"/>
    <w:rsid w:val="005D41A3"/>
    <w:rsid w:val="005D4C1D"/>
    <w:rsid w:val="005D4F48"/>
    <w:rsid w:val="005E218B"/>
    <w:rsid w:val="005E3403"/>
    <w:rsid w:val="005E3C2A"/>
    <w:rsid w:val="005E52E6"/>
    <w:rsid w:val="005E535C"/>
    <w:rsid w:val="005E667B"/>
    <w:rsid w:val="005E66B5"/>
    <w:rsid w:val="005E7D66"/>
    <w:rsid w:val="005F19CA"/>
    <w:rsid w:val="005F2C9F"/>
    <w:rsid w:val="005F445F"/>
    <w:rsid w:val="006029D1"/>
    <w:rsid w:val="006048FB"/>
    <w:rsid w:val="00605048"/>
    <w:rsid w:val="0060650D"/>
    <w:rsid w:val="00606705"/>
    <w:rsid w:val="00606A2C"/>
    <w:rsid w:val="0060797D"/>
    <w:rsid w:val="0061051D"/>
    <w:rsid w:val="00611B70"/>
    <w:rsid w:val="0061260E"/>
    <w:rsid w:val="00615B3F"/>
    <w:rsid w:val="00617CFD"/>
    <w:rsid w:val="006206CE"/>
    <w:rsid w:val="00620BC0"/>
    <w:rsid w:val="00624932"/>
    <w:rsid w:val="00624A4E"/>
    <w:rsid w:val="0062565A"/>
    <w:rsid w:val="006259DD"/>
    <w:rsid w:val="00626364"/>
    <w:rsid w:val="00626AE2"/>
    <w:rsid w:val="00630EC1"/>
    <w:rsid w:val="00631815"/>
    <w:rsid w:val="006333C2"/>
    <w:rsid w:val="00633CBE"/>
    <w:rsid w:val="00634F9A"/>
    <w:rsid w:val="00634FF4"/>
    <w:rsid w:val="00637161"/>
    <w:rsid w:val="00641AAB"/>
    <w:rsid w:val="00644AE0"/>
    <w:rsid w:val="00647631"/>
    <w:rsid w:val="006506A3"/>
    <w:rsid w:val="0065220F"/>
    <w:rsid w:val="0065302E"/>
    <w:rsid w:val="00653BC6"/>
    <w:rsid w:val="006540ED"/>
    <w:rsid w:val="006567B2"/>
    <w:rsid w:val="00656B78"/>
    <w:rsid w:val="006632F1"/>
    <w:rsid w:val="006641E6"/>
    <w:rsid w:val="0066437E"/>
    <w:rsid w:val="006652D1"/>
    <w:rsid w:val="0066794B"/>
    <w:rsid w:val="0067024B"/>
    <w:rsid w:val="00675AA7"/>
    <w:rsid w:val="00676B6B"/>
    <w:rsid w:val="00677A8F"/>
    <w:rsid w:val="0068056F"/>
    <w:rsid w:val="0068069C"/>
    <w:rsid w:val="0068091F"/>
    <w:rsid w:val="00681959"/>
    <w:rsid w:val="006853DE"/>
    <w:rsid w:val="0068660B"/>
    <w:rsid w:val="006902C6"/>
    <w:rsid w:val="00692305"/>
    <w:rsid w:val="00693842"/>
    <w:rsid w:val="00693D1C"/>
    <w:rsid w:val="006953C8"/>
    <w:rsid w:val="006956AA"/>
    <w:rsid w:val="00696597"/>
    <w:rsid w:val="006971F3"/>
    <w:rsid w:val="006973BF"/>
    <w:rsid w:val="00697992"/>
    <w:rsid w:val="006A2667"/>
    <w:rsid w:val="006A4C3A"/>
    <w:rsid w:val="006A5E58"/>
    <w:rsid w:val="006A708E"/>
    <w:rsid w:val="006B1093"/>
    <w:rsid w:val="006B394D"/>
    <w:rsid w:val="006B4E60"/>
    <w:rsid w:val="006B5255"/>
    <w:rsid w:val="006B5B51"/>
    <w:rsid w:val="006C1D11"/>
    <w:rsid w:val="006C220F"/>
    <w:rsid w:val="006C5797"/>
    <w:rsid w:val="006C7FE8"/>
    <w:rsid w:val="006D0482"/>
    <w:rsid w:val="006D0BAC"/>
    <w:rsid w:val="006D3A05"/>
    <w:rsid w:val="006D4F17"/>
    <w:rsid w:val="006D54AE"/>
    <w:rsid w:val="006D5A31"/>
    <w:rsid w:val="006D74F0"/>
    <w:rsid w:val="006E051B"/>
    <w:rsid w:val="006E0A20"/>
    <w:rsid w:val="006E1D51"/>
    <w:rsid w:val="006E3059"/>
    <w:rsid w:val="006E4818"/>
    <w:rsid w:val="006E5868"/>
    <w:rsid w:val="006E5A4F"/>
    <w:rsid w:val="006E6BD9"/>
    <w:rsid w:val="006F0105"/>
    <w:rsid w:val="006F0F5F"/>
    <w:rsid w:val="006F392C"/>
    <w:rsid w:val="006F4599"/>
    <w:rsid w:val="006F49B9"/>
    <w:rsid w:val="006F6417"/>
    <w:rsid w:val="006F7EDE"/>
    <w:rsid w:val="006F7F5F"/>
    <w:rsid w:val="00700962"/>
    <w:rsid w:val="00700EF8"/>
    <w:rsid w:val="00701AD6"/>
    <w:rsid w:val="007029DE"/>
    <w:rsid w:val="00705AAE"/>
    <w:rsid w:val="007114FA"/>
    <w:rsid w:val="00713039"/>
    <w:rsid w:val="007140A3"/>
    <w:rsid w:val="00715011"/>
    <w:rsid w:val="007165D2"/>
    <w:rsid w:val="0071748A"/>
    <w:rsid w:val="00717D96"/>
    <w:rsid w:val="00722F0E"/>
    <w:rsid w:val="0072763C"/>
    <w:rsid w:val="00727B59"/>
    <w:rsid w:val="00731FC3"/>
    <w:rsid w:val="00732F29"/>
    <w:rsid w:val="0073308E"/>
    <w:rsid w:val="007356D5"/>
    <w:rsid w:val="00735E63"/>
    <w:rsid w:val="0073610E"/>
    <w:rsid w:val="00736AD7"/>
    <w:rsid w:val="00737252"/>
    <w:rsid w:val="0074090A"/>
    <w:rsid w:val="0074118C"/>
    <w:rsid w:val="0074415C"/>
    <w:rsid w:val="00745198"/>
    <w:rsid w:val="0074610C"/>
    <w:rsid w:val="00746E80"/>
    <w:rsid w:val="00747800"/>
    <w:rsid w:val="007506C3"/>
    <w:rsid w:val="007520A2"/>
    <w:rsid w:val="0075416A"/>
    <w:rsid w:val="007541E8"/>
    <w:rsid w:val="0075612D"/>
    <w:rsid w:val="007578CC"/>
    <w:rsid w:val="007606A0"/>
    <w:rsid w:val="00760BB2"/>
    <w:rsid w:val="0076309B"/>
    <w:rsid w:val="0076400B"/>
    <w:rsid w:val="0076663C"/>
    <w:rsid w:val="00767A1C"/>
    <w:rsid w:val="007704D3"/>
    <w:rsid w:val="00773E7C"/>
    <w:rsid w:val="00774962"/>
    <w:rsid w:val="00775D41"/>
    <w:rsid w:val="007765E0"/>
    <w:rsid w:val="00776C6D"/>
    <w:rsid w:val="00777038"/>
    <w:rsid w:val="00780C72"/>
    <w:rsid w:val="00781CFA"/>
    <w:rsid w:val="00781F22"/>
    <w:rsid w:val="007827B9"/>
    <w:rsid w:val="00783365"/>
    <w:rsid w:val="007839F4"/>
    <w:rsid w:val="00784521"/>
    <w:rsid w:val="007853F2"/>
    <w:rsid w:val="0078564C"/>
    <w:rsid w:val="00786771"/>
    <w:rsid w:val="00786F0E"/>
    <w:rsid w:val="00787DCB"/>
    <w:rsid w:val="00790C9D"/>
    <w:rsid w:val="007922A7"/>
    <w:rsid w:val="00792B44"/>
    <w:rsid w:val="0079488F"/>
    <w:rsid w:val="007951D7"/>
    <w:rsid w:val="007955A7"/>
    <w:rsid w:val="00795C88"/>
    <w:rsid w:val="00796024"/>
    <w:rsid w:val="007964BB"/>
    <w:rsid w:val="007965C9"/>
    <w:rsid w:val="007A1120"/>
    <w:rsid w:val="007A1FD2"/>
    <w:rsid w:val="007A3E54"/>
    <w:rsid w:val="007A47FF"/>
    <w:rsid w:val="007A5E1C"/>
    <w:rsid w:val="007A69E8"/>
    <w:rsid w:val="007A6F36"/>
    <w:rsid w:val="007A7837"/>
    <w:rsid w:val="007B1DB6"/>
    <w:rsid w:val="007B1F19"/>
    <w:rsid w:val="007B32B7"/>
    <w:rsid w:val="007C1F26"/>
    <w:rsid w:val="007C229D"/>
    <w:rsid w:val="007C2457"/>
    <w:rsid w:val="007C3285"/>
    <w:rsid w:val="007C4B9B"/>
    <w:rsid w:val="007C63C6"/>
    <w:rsid w:val="007D6241"/>
    <w:rsid w:val="007E0432"/>
    <w:rsid w:val="007E13E2"/>
    <w:rsid w:val="007E1DAA"/>
    <w:rsid w:val="007E2415"/>
    <w:rsid w:val="007F109B"/>
    <w:rsid w:val="007F22C1"/>
    <w:rsid w:val="007F4C68"/>
    <w:rsid w:val="007F561A"/>
    <w:rsid w:val="007F5A7B"/>
    <w:rsid w:val="007F63D0"/>
    <w:rsid w:val="007F6EC3"/>
    <w:rsid w:val="007F7499"/>
    <w:rsid w:val="00800682"/>
    <w:rsid w:val="00800B64"/>
    <w:rsid w:val="00800CC1"/>
    <w:rsid w:val="008076C3"/>
    <w:rsid w:val="00807952"/>
    <w:rsid w:val="00807A43"/>
    <w:rsid w:val="00810031"/>
    <w:rsid w:val="008101A4"/>
    <w:rsid w:val="00810D24"/>
    <w:rsid w:val="00811DA3"/>
    <w:rsid w:val="00815B15"/>
    <w:rsid w:val="0081653F"/>
    <w:rsid w:val="00820779"/>
    <w:rsid w:val="00822916"/>
    <w:rsid w:val="00822969"/>
    <w:rsid w:val="00822A7B"/>
    <w:rsid w:val="0082425D"/>
    <w:rsid w:val="0082474D"/>
    <w:rsid w:val="0082590D"/>
    <w:rsid w:val="00825E8D"/>
    <w:rsid w:val="00826B1C"/>
    <w:rsid w:val="00827388"/>
    <w:rsid w:val="008275DB"/>
    <w:rsid w:val="00827C74"/>
    <w:rsid w:val="00831239"/>
    <w:rsid w:val="008330BD"/>
    <w:rsid w:val="008333AC"/>
    <w:rsid w:val="008334D3"/>
    <w:rsid w:val="0083470E"/>
    <w:rsid w:val="00843B50"/>
    <w:rsid w:val="008447F6"/>
    <w:rsid w:val="008455F4"/>
    <w:rsid w:val="0084633E"/>
    <w:rsid w:val="00847731"/>
    <w:rsid w:val="008508B0"/>
    <w:rsid w:val="00852068"/>
    <w:rsid w:val="00853545"/>
    <w:rsid w:val="00855A30"/>
    <w:rsid w:val="008563E0"/>
    <w:rsid w:val="00857298"/>
    <w:rsid w:val="00857E50"/>
    <w:rsid w:val="008619CF"/>
    <w:rsid w:val="00862F89"/>
    <w:rsid w:val="00863362"/>
    <w:rsid w:val="00863FF7"/>
    <w:rsid w:val="00864B89"/>
    <w:rsid w:val="00866790"/>
    <w:rsid w:val="0086696C"/>
    <w:rsid w:val="0086759A"/>
    <w:rsid w:val="008678F7"/>
    <w:rsid w:val="0087170D"/>
    <w:rsid w:val="008741C2"/>
    <w:rsid w:val="008743D0"/>
    <w:rsid w:val="008809BA"/>
    <w:rsid w:val="00885ACB"/>
    <w:rsid w:val="00885C85"/>
    <w:rsid w:val="00885FB9"/>
    <w:rsid w:val="00886FE8"/>
    <w:rsid w:val="00887560"/>
    <w:rsid w:val="00887B6A"/>
    <w:rsid w:val="008912AA"/>
    <w:rsid w:val="008912ED"/>
    <w:rsid w:val="00892572"/>
    <w:rsid w:val="0089387E"/>
    <w:rsid w:val="008942B9"/>
    <w:rsid w:val="0089697F"/>
    <w:rsid w:val="00897939"/>
    <w:rsid w:val="008A13D1"/>
    <w:rsid w:val="008A1E68"/>
    <w:rsid w:val="008A315D"/>
    <w:rsid w:val="008A56FF"/>
    <w:rsid w:val="008A5D1C"/>
    <w:rsid w:val="008A63F1"/>
    <w:rsid w:val="008A6F77"/>
    <w:rsid w:val="008A70E4"/>
    <w:rsid w:val="008A7843"/>
    <w:rsid w:val="008B091B"/>
    <w:rsid w:val="008B25DC"/>
    <w:rsid w:val="008B2751"/>
    <w:rsid w:val="008B5991"/>
    <w:rsid w:val="008C2AC4"/>
    <w:rsid w:val="008C3C82"/>
    <w:rsid w:val="008C43BE"/>
    <w:rsid w:val="008C533F"/>
    <w:rsid w:val="008C6685"/>
    <w:rsid w:val="008D2A81"/>
    <w:rsid w:val="008D3E85"/>
    <w:rsid w:val="008D491D"/>
    <w:rsid w:val="008D7138"/>
    <w:rsid w:val="008D75F5"/>
    <w:rsid w:val="008E1182"/>
    <w:rsid w:val="008E6633"/>
    <w:rsid w:val="008E68F4"/>
    <w:rsid w:val="008F2A32"/>
    <w:rsid w:val="008F317E"/>
    <w:rsid w:val="008F35F8"/>
    <w:rsid w:val="008F440E"/>
    <w:rsid w:val="008F4BB1"/>
    <w:rsid w:val="008F50D9"/>
    <w:rsid w:val="008F5429"/>
    <w:rsid w:val="008F6794"/>
    <w:rsid w:val="008F768F"/>
    <w:rsid w:val="00900D34"/>
    <w:rsid w:val="009020B8"/>
    <w:rsid w:val="00902162"/>
    <w:rsid w:val="009045D8"/>
    <w:rsid w:val="00904713"/>
    <w:rsid w:val="00905E11"/>
    <w:rsid w:val="00906E18"/>
    <w:rsid w:val="0091134F"/>
    <w:rsid w:val="00913ED8"/>
    <w:rsid w:val="009148C9"/>
    <w:rsid w:val="00915547"/>
    <w:rsid w:val="0091701D"/>
    <w:rsid w:val="00917690"/>
    <w:rsid w:val="009205B6"/>
    <w:rsid w:val="00922FCA"/>
    <w:rsid w:val="0092485B"/>
    <w:rsid w:val="00930BFA"/>
    <w:rsid w:val="00931886"/>
    <w:rsid w:val="009319F9"/>
    <w:rsid w:val="00933737"/>
    <w:rsid w:val="00936526"/>
    <w:rsid w:val="009404A9"/>
    <w:rsid w:val="0094231A"/>
    <w:rsid w:val="00942624"/>
    <w:rsid w:val="00945510"/>
    <w:rsid w:val="00946312"/>
    <w:rsid w:val="009470D0"/>
    <w:rsid w:val="00947184"/>
    <w:rsid w:val="00947C4F"/>
    <w:rsid w:val="00952916"/>
    <w:rsid w:val="00952FB4"/>
    <w:rsid w:val="009533C9"/>
    <w:rsid w:val="00953790"/>
    <w:rsid w:val="00956633"/>
    <w:rsid w:val="0096129F"/>
    <w:rsid w:val="00965389"/>
    <w:rsid w:val="00966E68"/>
    <w:rsid w:val="00970B2E"/>
    <w:rsid w:val="00970F3E"/>
    <w:rsid w:val="009715A4"/>
    <w:rsid w:val="00971A46"/>
    <w:rsid w:val="00971AC3"/>
    <w:rsid w:val="00974C6C"/>
    <w:rsid w:val="00977C4D"/>
    <w:rsid w:val="0098130D"/>
    <w:rsid w:val="0098173C"/>
    <w:rsid w:val="009817F2"/>
    <w:rsid w:val="009835B8"/>
    <w:rsid w:val="009852B2"/>
    <w:rsid w:val="009870A5"/>
    <w:rsid w:val="009874E1"/>
    <w:rsid w:val="00987D38"/>
    <w:rsid w:val="00991921"/>
    <w:rsid w:val="009919BC"/>
    <w:rsid w:val="00991FF3"/>
    <w:rsid w:val="009921E9"/>
    <w:rsid w:val="009952C1"/>
    <w:rsid w:val="00997D27"/>
    <w:rsid w:val="009A2730"/>
    <w:rsid w:val="009A3937"/>
    <w:rsid w:val="009A5837"/>
    <w:rsid w:val="009A6C12"/>
    <w:rsid w:val="009B0FF1"/>
    <w:rsid w:val="009B1C3D"/>
    <w:rsid w:val="009B365C"/>
    <w:rsid w:val="009B4320"/>
    <w:rsid w:val="009B4DEB"/>
    <w:rsid w:val="009B5873"/>
    <w:rsid w:val="009B5AD2"/>
    <w:rsid w:val="009B7E3B"/>
    <w:rsid w:val="009C6EEB"/>
    <w:rsid w:val="009C710C"/>
    <w:rsid w:val="009D19FD"/>
    <w:rsid w:val="009D1E17"/>
    <w:rsid w:val="009D20C9"/>
    <w:rsid w:val="009D31EC"/>
    <w:rsid w:val="009D3A5A"/>
    <w:rsid w:val="009D4451"/>
    <w:rsid w:val="009D5366"/>
    <w:rsid w:val="009D6553"/>
    <w:rsid w:val="009D7791"/>
    <w:rsid w:val="009E03F7"/>
    <w:rsid w:val="009E34FB"/>
    <w:rsid w:val="009E6F88"/>
    <w:rsid w:val="009F0E20"/>
    <w:rsid w:val="009F12C7"/>
    <w:rsid w:val="009F531A"/>
    <w:rsid w:val="009F6A5C"/>
    <w:rsid w:val="009F7A48"/>
    <w:rsid w:val="00A01E37"/>
    <w:rsid w:val="00A0307F"/>
    <w:rsid w:val="00A041D9"/>
    <w:rsid w:val="00A06C66"/>
    <w:rsid w:val="00A07A63"/>
    <w:rsid w:val="00A103BB"/>
    <w:rsid w:val="00A12A53"/>
    <w:rsid w:val="00A134A6"/>
    <w:rsid w:val="00A14AD3"/>
    <w:rsid w:val="00A163D5"/>
    <w:rsid w:val="00A16862"/>
    <w:rsid w:val="00A16E26"/>
    <w:rsid w:val="00A204E1"/>
    <w:rsid w:val="00A21413"/>
    <w:rsid w:val="00A21B0E"/>
    <w:rsid w:val="00A225C1"/>
    <w:rsid w:val="00A23C94"/>
    <w:rsid w:val="00A26142"/>
    <w:rsid w:val="00A271CD"/>
    <w:rsid w:val="00A27E7A"/>
    <w:rsid w:val="00A40B9B"/>
    <w:rsid w:val="00A42EB4"/>
    <w:rsid w:val="00A44743"/>
    <w:rsid w:val="00A4564A"/>
    <w:rsid w:val="00A47ADC"/>
    <w:rsid w:val="00A50F70"/>
    <w:rsid w:val="00A52C87"/>
    <w:rsid w:val="00A53F28"/>
    <w:rsid w:val="00A54734"/>
    <w:rsid w:val="00A653FF"/>
    <w:rsid w:val="00A74590"/>
    <w:rsid w:val="00A76964"/>
    <w:rsid w:val="00A777A3"/>
    <w:rsid w:val="00A80146"/>
    <w:rsid w:val="00A81BA8"/>
    <w:rsid w:val="00A84344"/>
    <w:rsid w:val="00A8565E"/>
    <w:rsid w:val="00A86DE3"/>
    <w:rsid w:val="00A87833"/>
    <w:rsid w:val="00A87AEC"/>
    <w:rsid w:val="00A920A8"/>
    <w:rsid w:val="00A935B2"/>
    <w:rsid w:val="00A97C58"/>
    <w:rsid w:val="00AA1413"/>
    <w:rsid w:val="00AA2FF8"/>
    <w:rsid w:val="00AA3374"/>
    <w:rsid w:val="00AA37D0"/>
    <w:rsid w:val="00AA4BF8"/>
    <w:rsid w:val="00AA52D5"/>
    <w:rsid w:val="00AA540D"/>
    <w:rsid w:val="00AA60FD"/>
    <w:rsid w:val="00AB0781"/>
    <w:rsid w:val="00AB0C0C"/>
    <w:rsid w:val="00AB2E00"/>
    <w:rsid w:val="00AB3DED"/>
    <w:rsid w:val="00AB3E18"/>
    <w:rsid w:val="00AC0EDD"/>
    <w:rsid w:val="00AC154E"/>
    <w:rsid w:val="00AC3438"/>
    <w:rsid w:val="00AC3902"/>
    <w:rsid w:val="00AC6874"/>
    <w:rsid w:val="00AD123A"/>
    <w:rsid w:val="00AD3212"/>
    <w:rsid w:val="00AD45C4"/>
    <w:rsid w:val="00AD5FFB"/>
    <w:rsid w:val="00AD64C2"/>
    <w:rsid w:val="00AD6CC7"/>
    <w:rsid w:val="00AD7775"/>
    <w:rsid w:val="00AE0DFA"/>
    <w:rsid w:val="00AE2843"/>
    <w:rsid w:val="00AE4444"/>
    <w:rsid w:val="00AE616F"/>
    <w:rsid w:val="00AE67D2"/>
    <w:rsid w:val="00AF165B"/>
    <w:rsid w:val="00AF1E01"/>
    <w:rsid w:val="00AF241A"/>
    <w:rsid w:val="00AF36CD"/>
    <w:rsid w:val="00AF4AE3"/>
    <w:rsid w:val="00AF4E43"/>
    <w:rsid w:val="00AF4F50"/>
    <w:rsid w:val="00AF5143"/>
    <w:rsid w:val="00AF7084"/>
    <w:rsid w:val="00AF73F2"/>
    <w:rsid w:val="00B00154"/>
    <w:rsid w:val="00B00840"/>
    <w:rsid w:val="00B008B1"/>
    <w:rsid w:val="00B03E28"/>
    <w:rsid w:val="00B0431C"/>
    <w:rsid w:val="00B04704"/>
    <w:rsid w:val="00B05652"/>
    <w:rsid w:val="00B05689"/>
    <w:rsid w:val="00B131DD"/>
    <w:rsid w:val="00B13E55"/>
    <w:rsid w:val="00B15F00"/>
    <w:rsid w:val="00B164C4"/>
    <w:rsid w:val="00B16931"/>
    <w:rsid w:val="00B176F5"/>
    <w:rsid w:val="00B20620"/>
    <w:rsid w:val="00B2094C"/>
    <w:rsid w:val="00B20D78"/>
    <w:rsid w:val="00B2141F"/>
    <w:rsid w:val="00B22DA6"/>
    <w:rsid w:val="00B241D7"/>
    <w:rsid w:val="00B24BA4"/>
    <w:rsid w:val="00B25096"/>
    <w:rsid w:val="00B2636D"/>
    <w:rsid w:val="00B270CC"/>
    <w:rsid w:val="00B27B3C"/>
    <w:rsid w:val="00B27DB0"/>
    <w:rsid w:val="00B3243C"/>
    <w:rsid w:val="00B33316"/>
    <w:rsid w:val="00B33435"/>
    <w:rsid w:val="00B34710"/>
    <w:rsid w:val="00B34A05"/>
    <w:rsid w:val="00B350E4"/>
    <w:rsid w:val="00B35906"/>
    <w:rsid w:val="00B374AC"/>
    <w:rsid w:val="00B37B0A"/>
    <w:rsid w:val="00B41EFA"/>
    <w:rsid w:val="00B42334"/>
    <w:rsid w:val="00B42CBA"/>
    <w:rsid w:val="00B43CFF"/>
    <w:rsid w:val="00B43DB1"/>
    <w:rsid w:val="00B44397"/>
    <w:rsid w:val="00B44B20"/>
    <w:rsid w:val="00B520A2"/>
    <w:rsid w:val="00B52BB6"/>
    <w:rsid w:val="00B55EC2"/>
    <w:rsid w:val="00B56B19"/>
    <w:rsid w:val="00B601D6"/>
    <w:rsid w:val="00B6294D"/>
    <w:rsid w:val="00B66ED2"/>
    <w:rsid w:val="00B67F66"/>
    <w:rsid w:val="00B7090D"/>
    <w:rsid w:val="00B7111D"/>
    <w:rsid w:val="00B71312"/>
    <w:rsid w:val="00B74122"/>
    <w:rsid w:val="00B74263"/>
    <w:rsid w:val="00B75528"/>
    <w:rsid w:val="00B75722"/>
    <w:rsid w:val="00B75C00"/>
    <w:rsid w:val="00B7683D"/>
    <w:rsid w:val="00B77764"/>
    <w:rsid w:val="00B803B5"/>
    <w:rsid w:val="00B8044F"/>
    <w:rsid w:val="00B814A7"/>
    <w:rsid w:val="00B833B2"/>
    <w:rsid w:val="00B84F79"/>
    <w:rsid w:val="00B850FE"/>
    <w:rsid w:val="00B854CE"/>
    <w:rsid w:val="00B86727"/>
    <w:rsid w:val="00B8688E"/>
    <w:rsid w:val="00B90514"/>
    <w:rsid w:val="00B90CDA"/>
    <w:rsid w:val="00B93CCE"/>
    <w:rsid w:val="00B94DA5"/>
    <w:rsid w:val="00B94DEA"/>
    <w:rsid w:val="00B95A1A"/>
    <w:rsid w:val="00B95C35"/>
    <w:rsid w:val="00B95E48"/>
    <w:rsid w:val="00B96C65"/>
    <w:rsid w:val="00B97542"/>
    <w:rsid w:val="00B97B7D"/>
    <w:rsid w:val="00BA0189"/>
    <w:rsid w:val="00BA0300"/>
    <w:rsid w:val="00BA0819"/>
    <w:rsid w:val="00BA29F7"/>
    <w:rsid w:val="00BA5BA8"/>
    <w:rsid w:val="00BA69FA"/>
    <w:rsid w:val="00BB1121"/>
    <w:rsid w:val="00BB5396"/>
    <w:rsid w:val="00BC0B08"/>
    <w:rsid w:val="00BC1058"/>
    <w:rsid w:val="00BC3031"/>
    <w:rsid w:val="00BC40F4"/>
    <w:rsid w:val="00BC55F6"/>
    <w:rsid w:val="00BC752F"/>
    <w:rsid w:val="00BC7B68"/>
    <w:rsid w:val="00BD01C5"/>
    <w:rsid w:val="00BD1193"/>
    <w:rsid w:val="00BD2739"/>
    <w:rsid w:val="00BD4CC3"/>
    <w:rsid w:val="00BD532C"/>
    <w:rsid w:val="00BD541A"/>
    <w:rsid w:val="00BD6470"/>
    <w:rsid w:val="00BD69B1"/>
    <w:rsid w:val="00BD7672"/>
    <w:rsid w:val="00BE0DD9"/>
    <w:rsid w:val="00BE1991"/>
    <w:rsid w:val="00BE212F"/>
    <w:rsid w:val="00BE33D0"/>
    <w:rsid w:val="00BE3C7A"/>
    <w:rsid w:val="00BE4212"/>
    <w:rsid w:val="00BE47DD"/>
    <w:rsid w:val="00BE49F0"/>
    <w:rsid w:val="00BE4E91"/>
    <w:rsid w:val="00BE62AE"/>
    <w:rsid w:val="00BE64E3"/>
    <w:rsid w:val="00BF2253"/>
    <w:rsid w:val="00BF314C"/>
    <w:rsid w:val="00BF33F4"/>
    <w:rsid w:val="00BF3A51"/>
    <w:rsid w:val="00BF5AC2"/>
    <w:rsid w:val="00BF6C35"/>
    <w:rsid w:val="00C0026F"/>
    <w:rsid w:val="00C01713"/>
    <w:rsid w:val="00C018EC"/>
    <w:rsid w:val="00C02630"/>
    <w:rsid w:val="00C027CD"/>
    <w:rsid w:val="00C0309E"/>
    <w:rsid w:val="00C03CE3"/>
    <w:rsid w:val="00C040A9"/>
    <w:rsid w:val="00C0669D"/>
    <w:rsid w:val="00C06D20"/>
    <w:rsid w:val="00C0740C"/>
    <w:rsid w:val="00C1161D"/>
    <w:rsid w:val="00C14090"/>
    <w:rsid w:val="00C177E6"/>
    <w:rsid w:val="00C17F2E"/>
    <w:rsid w:val="00C22D07"/>
    <w:rsid w:val="00C22DC9"/>
    <w:rsid w:val="00C23A44"/>
    <w:rsid w:val="00C246D5"/>
    <w:rsid w:val="00C24724"/>
    <w:rsid w:val="00C25DD8"/>
    <w:rsid w:val="00C276EC"/>
    <w:rsid w:val="00C302FC"/>
    <w:rsid w:val="00C304DD"/>
    <w:rsid w:val="00C30C0B"/>
    <w:rsid w:val="00C329E9"/>
    <w:rsid w:val="00C32A13"/>
    <w:rsid w:val="00C33893"/>
    <w:rsid w:val="00C33E1D"/>
    <w:rsid w:val="00C33FF4"/>
    <w:rsid w:val="00C37416"/>
    <w:rsid w:val="00C40D66"/>
    <w:rsid w:val="00C42500"/>
    <w:rsid w:val="00C43728"/>
    <w:rsid w:val="00C43CA8"/>
    <w:rsid w:val="00C452E8"/>
    <w:rsid w:val="00C45E8A"/>
    <w:rsid w:val="00C46039"/>
    <w:rsid w:val="00C4635D"/>
    <w:rsid w:val="00C47142"/>
    <w:rsid w:val="00C54941"/>
    <w:rsid w:val="00C54C85"/>
    <w:rsid w:val="00C56FD3"/>
    <w:rsid w:val="00C603E6"/>
    <w:rsid w:val="00C62C6F"/>
    <w:rsid w:val="00C63C3C"/>
    <w:rsid w:val="00C6477C"/>
    <w:rsid w:val="00C64D7E"/>
    <w:rsid w:val="00C6577A"/>
    <w:rsid w:val="00C65A20"/>
    <w:rsid w:val="00C7368B"/>
    <w:rsid w:val="00C73B79"/>
    <w:rsid w:val="00C75BD3"/>
    <w:rsid w:val="00C776D6"/>
    <w:rsid w:val="00C80B57"/>
    <w:rsid w:val="00C81CD5"/>
    <w:rsid w:val="00C83D19"/>
    <w:rsid w:val="00C84277"/>
    <w:rsid w:val="00C87770"/>
    <w:rsid w:val="00C91B12"/>
    <w:rsid w:val="00C933D4"/>
    <w:rsid w:val="00C94B4F"/>
    <w:rsid w:val="00C9766B"/>
    <w:rsid w:val="00C977FA"/>
    <w:rsid w:val="00C97C29"/>
    <w:rsid w:val="00CA0984"/>
    <w:rsid w:val="00CA390B"/>
    <w:rsid w:val="00CA5F1F"/>
    <w:rsid w:val="00CA63D5"/>
    <w:rsid w:val="00CA643F"/>
    <w:rsid w:val="00CA70DE"/>
    <w:rsid w:val="00CB0D35"/>
    <w:rsid w:val="00CB2D93"/>
    <w:rsid w:val="00CB4233"/>
    <w:rsid w:val="00CB4BC6"/>
    <w:rsid w:val="00CB5D88"/>
    <w:rsid w:val="00CB5DEC"/>
    <w:rsid w:val="00CB6901"/>
    <w:rsid w:val="00CB7898"/>
    <w:rsid w:val="00CB7F21"/>
    <w:rsid w:val="00CC03B1"/>
    <w:rsid w:val="00CC19D9"/>
    <w:rsid w:val="00CC311B"/>
    <w:rsid w:val="00CC45B9"/>
    <w:rsid w:val="00CD13E1"/>
    <w:rsid w:val="00CD25E5"/>
    <w:rsid w:val="00CD281F"/>
    <w:rsid w:val="00CD3305"/>
    <w:rsid w:val="00CD3FAD"/>
    <w:rsid w:val="00CD6803"/>
    <w:rsid w:val="00CE2D05"/>
    <w:rsid w:val="00CE323E"/>
    <w:rsid w:val="00CE40A9"/>
    <w:rsid w:val="00CE4347"/>
    <w:rsid w:val="00CE5ADB"/>
    <w:rsid w:val="00CE6CBD"/>
    <w:rsid w:val="00CE7874"/>
    <w:rsid w:val="00CF0218"/>
    <w:rsid w:val="00CF0B73"/>
    <w:rsid w:val="00CF119E"/>
    <w:rsid w:val="00CF1922"/>
    <w:rsid w:val="00CF2FD9"/>
    <w:rsid w:val="00CF33FF"/>
    <w:rsid w:val="00CF4786"/>
    <w:rsid w:val="00CF5210"/>
    <w:rsid w:val="00CF5CE1"/>
    <w:rsid w:val="00CF6558"/>
    <w:rsid w:val="00D01D8A"/>
    <w:rsid w:val="00D01E62"/>
    <w:rsid w:val="00D02A03"/>
    <w:rsid w:val="00D02FB8"/>
    <w:rsid w:val="00D0467C"/>
    <w:rsid w:val="00D0527D"/>
    <w:rsid w:val="00D05D15"/>
    <w:rsid w:val="00D07F2D"/>
    <w:rsid w:val="00D12A89"/>
    <w:rsid w:val="00D1361F"/>
    <w:rsid w:val="00D154F7"/>
    <w:rsid w:val="00D1608B"/>
    <w:rsid w:val="00D170F4"/>
    <w:rsid w:val="00D20554"/>
    <w:rsid w:val="00D20705"/>
    <w:rsid w:val="00D209E3"/>
    <w:rsid w:val="00D23660"/>
    <w:rsid w:val="00D24824"/>
    <w:rsid w:val="00D26315"/>
    <w:rsid w:val="00D2653B"/>
    <w:rsid w:val="00D27523"/>
    <w:rsid w:val="00D33453"/>
    <w:rsid w:val="00D33BAD"/>
    <w:rsid w:val="00D37257"/>
    <w:rsid w:val="00D37AA3"/>
    <w:rsid w:val="00D37E22"/>
    <w:rsid w:val="00D41C37"/>
    <w:rsid w:val="00D44906"/>
    <w:rsid w:val="00D4700A"/>
    <w:rsid w:val="00D4733B"/>
    <w:rsid w:val="00D47B0E"/>
    <w:rsid w:val="00D53BED"/>
    <w:rsid w:val="00D54176"/>
    <w:rsid w:val="00D55009"/>
    <w:rsid w:val="00D56757"/>
    <w:rsid w:val="00D60061"/>
    <w:rsid w:val="00D601EB"/>
    <w:rsid w:val="00D60646"/>
    <w:rsid w:val="00D61C77"/>
    <w:rsid w:val="00D6311A"/>
    <w:rsid w:val="00D64014"/>
    <w:rsid w:val="00D65BEF"/>
    <w:rsid w:val="00D65FBC"/>
    <w:rsid w:val="00D718F1"/>
    <w:rsid w:val="00D71B0E"/>
    <w:rsid w:val="00D75C12"/>
    <w:rsid w:val="00D762AC"/>
    <w:rsid w:val="00D77B6E"/>
    <w:rsid w:val="00D77C73"/>
    <w:rsid w:val="00D813FD"/>
    <w:rsid w:val="00D8247A"/>
    <w:rsid w:val="00D84CC8"/>
    <w:rsid w:val="00D8645E"/>
    <w:rsid w:val="00D90461"/>
    <w:rsid w:val="00D926BB"/>
    <w:rsid w:val="00D92789"/>
    <w:rsid w:val="00D92A9F"/>
    <w:rsid w:val="00D92FD9"/>
    <w:rsid w:val="00D93F04"/>
    <w:rsid w:val="00D97087"/>
    <w:rsid w:val="00DA13D1"/>
    <w:rsid w:val="00DA220A"/>
    <w:rsid w:val="00DA317B"/>
    <w:rsid w:val="00DA34D6"/>
    <w:rsid w:val="00DA35EF"/>
    <w:rsid w:val="00DB1858"/>
    <w:rsid w:val="00DB3146"/>
    <w:rsid w:val="00DB3498"/>
    <w:rsid w:val="00DB3D1A"/>
    <w:rsid w:val="00DB4AEA"/>
    <w:rsid w:val="00DB73C2"/>
    <w:rsid w:val="00DC1F31"/>
    <w:rsid w:val="00DC2C7C"/>
    <w:rsid w:val="00DC2FCD"/>
    <w:rsid w:val="00DC4CB2"/>
    <w:rsid w:val="00DC7122"/>
    <w:rsid w:val="00DC79BD"/>
    <w:rsid w:val="00DC7F4C"/>
    <w:rsid w:val="00DD058B"/>
    <w:rsid w:val="00DD4271"/>
    <w:rsid w:val="00DD46A9"/>
    <w:rsid w:val="00DD65A4"/>
    <w:rsid w:val="00DD766E"/>
    <w:rsid w:val="00DE1879"/>
    <w:rsid w:val="00DE1B2D"/>
    <w:rsid w:val="00DE2650"/>
    <w:rsid w:val="00DE27FC"/>
    <w:rsid w:val="00DE4DD8"/>
    <w:rsid w:val="00DE61B2"/>
    <w:rsid w:val="00DE626E"/>
    <w:rsid w:val="00DE64EF"/>
    <w:rsid w:val="00DE6715"/>
    <w:rsid w:val="00DE744C"/>
    <w:rsid w:val="00DE74AC"/>
    <w:rsid w:val="00DF10E7"/>
    <w:rsid w:val="00DF2399"/>
    <w:rsid w:val="00DF2B9D"/>
    <w:rsid w:val="00DF3B21"/>
    <w:rsid w:val="00DF41F2"/>
    <w:rsid w:val="00DF4794"/>
    <w:rsid w:val="00DF49F3"/>
    <w:rsid w:val="00DF573C"/>
    <w:rsid w:val="00DF5D9D"/>
    <w:rsid w:val="00DF6F7E"/>
    <w:rsid w:val="00DF7441"/>
    <w:rsid w:val="00E00AD0"/>
    <w:rsid w:val="00E02115"/>
    <w:rsid w:val="00E0299B"/>
    <w:rsid w:val="00E03FBE"/>
    <w:rsid w:val="00E0534C"/>
    <w:rsid w:val="00E05623"/>
    <w:rsid w:val="00E13901"/>
    <w:rsid w:val="00E14846"/>
    <w:rsid w:val="00E15291"/>
    <w:rsid w:val="00E152BB"/>
    <w:rsid w:val="00E157EA"/>
    <w:rsid w:val="00E15FC2"/>
    <w:rsid w:val="00E1630E"/>
    <w:rsid w:val="00E1679E"/>
    <w:rsid w:val="00E1683E"/>
    <w:rsid w:val="00E16D5A"/>
    <w:rsid w:val="00E2104D"/>
    <w:rsid w:val="00E21834"/>
    <w:rsid w:val="00E231D8"/>
    <w:rsid w:val="00E25E31"/>
    <w:rsid w:val="00E26D3E"/>
    <w:rsid w:val="00E2741C"/>
    <w:rsid w:val="00E329FA"/>
    <w:rsid w:val="00E331F1"/>
    <w:rsid w:val="00E34C87"/>
    <w:rsid w:val="00E35E49"/>
    <w:rsid w:val="00E4321C"/>
    <w:rsid w:val="00E4646A"/>
    <w:rsid w:val="00E50B6C"/>
    <w:rsid w:val="00E5164E"/>
    <w:rsid w:val="00E51937"/>
    <w:rsid w:val="00E531CE"/>
    <w:rsid w:val="00E53EE3"/>
    <w:rsid w:val="00E550F2"/>
    <w:rsid w:val="00E56A95"/>
    <w:rsid w:val="00E600AD"/>
    <w:rsid w:val="00E609A1"/>
    <w:rsid w:val="00E61CEC"/>
    <w:rsid w:val="00E630DA"/>
    <w:rsid w:val="00E66891"/>
    <w:rsid w:val="00E67370"/>
    <w:rsid w:val="00E67C80"/>
    <w:rsid w:val="00E721AB"/>
    <w:rsid w:val="00E72719"/>
    <w:rsid w:val="00E727AB"/>
    <w:rsid w:val="00E72E5D"/>
    <w:rsid w:val="00E736C7"/>
    <w:rsid w:val="00E73DA5"/>
    <w:rsid w:val="00E7562F"/>
    <w:rsid w:val="00E76550"/>
    <w:rsid w:val="00E81804"/>
    <w:rsid w:val="00E843BD"/>
    <w:rsid w:val="00E85346"/>
    <w:rsid w:val="00E87E7A"/>
    <w:rsid w:val="00E91B1B"/>
    <w:rsid w:val="00E91C46"/>
    <w:rsid w:val="00E92928"/>
    <w:rsid w:val="00E92DF8"/>
    <w:rsid w:val="00E9474F"/>
    <w:rsid w:val="00E9549E"/>
    <w:rsid w:val="00E96A2D"/>
    <w:rsid w:val="00EA05FD"/>
    <w:rsid w:val="00EA1E87"/>
    <w:rsid w:val="00EA2B01"/>
    <w:rsid w:val="00EA4DDB"/>
    <w:rsid w:val="00EA5C58"/>
    <w:rsid w:val="00EA5FD4"/>
    <w:rsid w:val="00EA6BCB"/>
    <w:rsid w:val="00EA6CDA"/>
    <w:rsid w:val="00EA720B"/>
    <w:rsid w:val="00EB3816"/>
    <w:rsid w:val="00EB3DB7"/>
    <w:rsid w:val="00EB4A00"/>
    <w:rsid w:val="00EB5722"/>
    <w:rsid w:val="00EB5D36"/>
    <w:rsid w:val="00EB62F3"/>
    <w:rsid w:val="00EC037E"/>
    <w:rsid w:val="00EC37FE"/>
    <w:rsid w:val="00EC5FAE"/>
    <w:rsid w:val="00EC60CF"/>
    <w:rsid w:val="00EC631E"/>
    <w:rsid w:val="00EC7046"/>
    <w:rsid w:val="00ED025D"/>
    <w:rsid w:val="00ED1287"/>
    <w:rsid w:val="00ED2AB2"/>
    <w:rsid w:val="00ED545E"/>
    <w:rsid w:val="00ED6D7A"/>
    <w:rsid w:val="00ED7D7F"/>
    <w:rsid w:val="00EE01B9"/>
    <w:rsid w:val="00EE0FDD"/>
    <w:rsid w:val="00EE1A11"/>
    <w:rsid w:val="00EE35AE"/>
    <w:rsid w:val="00EE74A1"/>
    <w:rsid w:val="00EE7E25"/>
    <w:rsid w:val="00EF0015"/>
    <w:rsid w:val="00EF0742"/>
    <w:rsid w:val="00EF085A"/>
    <w:rsid w:val="00EF1275"/>
    <w:rsid w:val="00EF2BE0"/>
    <w:rsid w:val="00EF31AC"/>
    <w:rsid w:val="00EF4C20"/>
    <w:rsid w:val="00EF69A0"/>
    <w:rsid w:val="00EF7FCC"/>
    <w:rsid w:val="00F01433"/>
    <w:rsid w:val="00F015CF"/>
    <w:rsid w:val="00F01768"/>
    <w:rsid w:val="00F0238C"/>
    <w:rsid w:val="00F02D85"/>
    <w:rsid w:val="00F03841"/>
    <w:rsid w:val="00F0450F"/>
    <w:rsid w:val="00F070B8"/>
    <w:rsid w:val="00F0750B"/>
    <w:rsid w:val="00F10558"/>
    <w:rsid w:val="00F11CCE"/>
    <w:rsid w:val="00F11FC1"/>
    <w:rsid w:val="00F14B82"/>
    <w:rsid w:val="00F15844"/>
    <w:rsid w:val="00F17DDE"/>
    <w:rsid w:val="00F21249"/>
    <w:rsid w:val="00F21B6A"/>
    <w:rsid w:val="00F2332E"/>
    <w:rsid w:val="00F24590"/>
    <w:rsid w:val="00F25E9C"/>
    <w:rsid w:val="00F271D5"/>
    <w:rsid w:val="00F304BF"/>
    <w:rsid w:val="00F306D2"/>
    <w:rsid w:val="00F3146E"/>
    <w:rsid w:val="00F322BB"/>
    <w:rsid w:val="00F33B2B"/>
    <w:rsid w:val="00F34A6C"/>
    <w:rsid w:val="00F36095"/>
    <w:rsid w:val="00F365B5"/>
    <w:rsid w:val="00F36737"/>
    <w:rsid w:val="00F36E1A"/>
    <w:rsid w:val="00F41058"/>
    <w:rsid w:val="00F4191D"/>
    <w:rsid w:val="00F41B1A"/>
    <w:rsid w:val="00F41C2D"/>
    <w:rsid w:val="00F421DC"/>
    <w:rsid w:val="00F42D6D"/>
    <w:rsid w:val="00F44556"/>
    <w:rsid w:val="00F44D49"/>
    <w:rsid w:val="00F463B7"/>
    <w:rsid w:val="00F50FC1"/>
    <w:rsid w:val="00F516CE"/>
    <w:rsid w:val="00F5383F"/>
    <w:rsid w:val="00F6107E"/>
    <w:rsid w:val="00F63B07"/>
    <w:rsid w:val="00F65F11"/>
    <w:rsid w:val="00F6686B"/>
    <w:rsid w:val="00F70623"/>
    <w:rsid w:val="00F70BD5"/>
    <w:rsid w:val="00F71540"/>
    <w:rsid w:val="00F71E78"/>
    <w:rsid w:val="00F72C7A"/>
    <w:rsid w:val="00F73566"/>
    <w:rsid w:val="00F7397A"/>
    <w:rsid w:val="00F73A1A"/>
    <w:rsid w:val="00F751E3"/>
    <w:rsid w:val="00F7539D"/>
    <w:rsid w:val="00F76B28"/>
    <w:rsid w:val="00F77F28"/>
    <w:rsid w:val="00F80DBA"/>
    <w:rsid w:val="00F80E7E"/>
    <w:rsid w:val="00F80F97"/>
    <w:rsid w:val="00F81A35"/>
    <w:rsid w:val="00F84E81"/>
    <w:rsid w:val="00F85189"/>
    <w:rsid w:val="00F9009D"/>
    <w:rsid w:val="00F91151"/>
    <w:rsid w:val="00F93090"/>
    <w:rsid w:val="00F93B68"/>
    <w:rsid w:val="00F95B6B"/>
    <w:rsid w:val="00F95E75"/>
    <w:rsid w:val="00F96024"/>
    <w:rsid w:val="00F96760"/>
    <w:rsid w:val="00F97194"/>
    <w:rsid w:val="00F974C2"/>
    <w:rsid w:val="00FA0D48"/>
    <w:rsid w:val="00FA0EA0"/>
    <w:rsid w:val="00FA25B2"/>
    <w:rsid w:val="00FB153B"/>
    <w:rsid w:val="00FB31AA"/>
    <w:rsid w:val="00FB3263"/>
    <w:rsid w:val="00FB3D1B"/>
    <w:rsid w:val="00FB4526"/>
    <w:rsid w:val="00FB4859"/>
    <w:rsid w:val="00FB73CF"/>
    <w:rsid w:val="00FC0015"/>
    <w:rsid w:val="00FC08D5"/>
    <w:rsid w:val="00FC13E3"/>
    <w:rsid w:val="00FC14B6"/>
    <w:rsid w:val="00FC4EB6"/>
    <w:rsid w:val="00FC71A1"/>
    <w:rsid w:val="00FC77E7"/>
    <w:rsid w:val="00FD1EBF"/>
    <w:rsid w:val="00FD5C8E"/>
    <w:rsid w:val="00FD7E65"/>
    <w:rsid w:val="00FE11A5"/>
    <w:rsid w:val="00FE247B"/>
    <w:rsid w:val="00FE4763"/>
    <w:rsid w:val="00FE512D"/>
    <w:rsid w:val="00FE606E"/>
    <w:rsid w:val="00FF1843"/>
    <w:rsid w:val="00FF1B5B"/>
    <w:rsid w:val="00FF2C83"/>
    <w:rsid w:val="00FF3816"/>
    <w:rsid w:val="00FF3D32"/>
    <w:rsid w:val="00FF6DB1"/>
    <w:rsid w:val="00FF72D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2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2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9243">
      <w:bodyDiv w:val="1"/>
      <w:marLeft w:val="0"/>
      <w:marRight w:val="0"/>
      <w:marTop w:val="0"/>
      <w:marBottom w:val="0"/>
      <w:divBdr>
        <w:top w:val="none" w:sz="0" w:space="0" w:color="auto"/>
        <w:left w:val="none" w:sz="0" w:space="0" w:color="auto"/>
        <w:bottom w:val="none" w:sz="0" w:space="0" w:color="auto"/>
        <w:right w:val="none" w:sz="0" w:space="0" w:color="auto"/>
      </w:divBdr>
    </w:div>
    <w:div w:id="581718967">
      <w:bodyDiv w:val="1"/>
      <w:marLeft w:val="0"/>
      <w:marRight w:val="0"/>
      <w:marTop w:val="0"/>
      <w:marBottom w:val="0"/>
      <w:divBdr>
        <w:top w:val="none" w:sz="0" w:space="0" w:color="auto"/>
        <w:left w:val="none" w:sz="0" w:space="0" w:color="auto"/>
        <w:bottom w:val="none" w:sz="0" w:space="0" w:color="auto"/>
        <w:right w:val="none" w:sz="0" w:space="0" w:color="auto"/>
      </w:divBdr>
    </w:div>
    <w:div w:id="821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8C127-7A8C-4478-86E3-678D4250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5419</Words>
  <Characters>516</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cp:revision>
  <cp:lastPrinted>2017-12-28T05:27:00Z</cp:lastPrinted>
  <dcterms:created xsi:type="dcterms:W3CDTF">2018-05-15T06:05:00Z</dcterms:created>
  <dcterms:modified xsi:type="dcterms:W3CDTF">2018-06-06T09:16:00Z</dcterms:modified>
</cp:coreProperties>
</file>