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FF6" w:rsidRPr="00CE51AE" w:rsidRDefault="00291D01" w:rsidP="008F4FF6">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 xml:space="preserve">大阪府認定こども園施設整備費補助金 </w:t>
      </w:r>
      <w:r w:rsidR="00307873">
        <w:rPr>
          <w:rFonts w:ascii="HG丸ｺﾞｼｯｸM-PRO" w:eastAsia="HG丸ｺﾞｼｯｸM-PRO" w:hAnsi="HG丸ｺﾞｼｯｸM-PRO" w:hint="eastAsia"/>
          <w:b/>
          <w:sz w:val="28"/>
          <w:szCs w:val="28"/>
        </w:rPr>
        <w:t>概要</w:t>
      </w:r>
    </w:p>
    <w:p w:rsidR="00B6778E" w:rsidRPr="00880427" w:rsidRDefault="00B6778E" w:rsidP="00B6778E">
      <w:pPr>
        <w:spacing w:line="240" w:lineRule="exact"/>
        <w:rPr>
          <w:rFonts w:ascii="HG丸ｺﾞｼｯｸM-PRO" w:eastAsia="HG丸ｺﾞｼｯｸM-PRO" w:hAnsi="HG丸ｺﾞｼｯｸM-PRO"/>
          <w:b/>
        </w:rPr>
      </w:pPr>
    </w:p>
    <w:p w:rsidR="00D845D9" w:rsidRDefault="000946D0" w:rsidP="00F8472D">
      <w:pPr>
        <w:spacing w:line="340" w:lineRule="exact"/>
        <w:rPr>
          <w:rFonts w:ascii="HG丸ｺﾞｼｯｸM-PRO" w:eastAsia="HG丸ｺﾞｼｯｸM-PRO" w:hAnsi="HG丸ｺﾞｼｯｸM-PRO"/>
          <w:b/>
          <w:bdr w:val="single" w:sz="4" w:space="0" w:color="auto"/>
        </w:rPr>
      </w:pPr>
      <w:r w:rsidRPr="00CD4794">
        <w:rPr>
          <w:rFonts w:ascii="HG丸ｺﾞｼｯｸM-PRO" w:eastAsia="HG丸ｺﾞｼｯｸM-PRO" w:hAnsi="HG丸ｺﾞｼｯｸM-PRO" w:hint="eastAsia"/>
          <w:b/>
          <w:bdr w:val="single" w:sz="4" w:space="0" w:color="auto"/>
        </w:rPr>
        <w:t xml:space="preserve">　</w:t>
      </w:r>
      <w:r w:rsidR="00307873">
        <w:rPr>
          <w:rFonts w:ascii="HG丸ｺﾞｼｯｸM-PRO" w:eastAsia="HG丸ｺﾞｼｯｸM-PRO" w:hAnsi="HG丸ｺﾞｼｯｸM-PRO" w:hint="eastAsia"/>
          <w:b/>
          <w:bdr w:val="single" w:sz="4" w:space="0" w:color="auto"/>
        </w:rPr>
        <w:t>１．補助金</w:t>
      </w:r>
      <w:r w:rsidR="008F4FF6" w:rsidRPr="00CD4794">
        <w:rPr>
          <w:rFonts w:ascii="HG丸ｺﾞｼｯｸM-PRO" w:eastAsia="HG丸ｺﾞｼｯｸM-PRO" w:hAnsi="HG丸ｺﾞｼｯｸM-PRO" w:hint="eastAsia"/>
          <w:b/>
          <w:bdr w:val="single" w:sz="4" w:space="0" w:color="auto"/>
        </w:rPr>
        <w:t>の概要</w:t>
      </w:r>
      <w:r w:rsidR="00CD4794">
        <w:rPr>
          <w:rFonts w:ascii="HG丸ｺﾞｼｯｸM-PRO" w:eastAsia="HG丸ｺﾞｼｯｸM-PRO" w:hAnsi="HG丸ｺﾞｼｯｸM-PRO" w:hint="eastAsia"/>
          <w:b/>
          <w:bdr w:val="single" w:sz="4" w:space="0" w:color="auto"/>
        </w:rPr>
        <w:t xml:space="preserve">　</w:t>
      </w:r>
    </w:p>
    <w:p w:rsidR="00B6778E" w:rsidRPr="00D845D9" w:rsidRDefault="00B6778E" w:rsidP="00B6778E">
      <w:pPr>
        <w:spacing w:line="240" w:lineRule="exact"/>
        <w:rPr>
          <w:rFonts w:ascii="HG丸ｺﾞｼｯｸM-PRO" w:eastAsia="HG丸ｺﾞｼｯｸM-PRO" w:hAnsi="HG丸ｺﾞｼｯｸM-PRO"/>
          <w:b/>
          <w:bdr w:val="single" w:sz="4" w:space="0" w:color="auto"/>
        </w:rPr>
      </w:pPr>
    </w:p>
    <w:p w:rsidR="00A54C7F" w:rsidRDefault="008F4FF6" w:rsidP="00A54C7F">
      <w:pPr>
        <w:pStyle w:val="aa"/>
        <w:numPr>
          <w:ilvl w:val="0"/>
          <w:numId w:val="11"/>
        </w:numPr>
        <w:spacing w:line="340" w:lineRule="exact"/>
        <w:ind w:leftChars="0"/>
        <w:rPr>
          <w:rFonts w:ascii="HG丸ｺﾞｼｯｸM-PRO" w:eastAsia="HG丸ｺﾞｼｯｸM-PRO" w:hAnsi="HG丸ｺﾞｼｯｸM-PRO"/>
        </w:rPr>
      </w:pPr>
      <w:r w:rsidRPr="00625E7E">
        <w:rPr>
          <w:rFonts w:ascii="HG丸ｺﾞｼｯｸM-PRO" w:eastAsia="HG丸ｺﾞｼｯｸM-PRO" w:hAnsi="HG丸ｺﾞｼｯｸM-PRO" w:hint="eastAsia"/>
        </w:rPr>
        <w:t>学校法人</w:t>
      </w:r>
      <w:r w:rsidR="00291D01" w:rsidRPr="00625E7E">
        <w:rPr>
          <w:rFonts w:ascii="HG丸ｺﾞｼｯｸM-PRO" w:eastAsia="HG丸ｺﾞｼｯｸM-PRO" w:hAnsi="HG丸ｺﾞｼｯｸM-PRO" w:hint="eastAsia"/>
        </w:rPr>
        <w:t>又は社会福祉法人</w:t>
      </w:r>
      <w:r w:rsidRPr="00300BE4">
        <w:rPr>
          <w:rFonts w:ascii="HG丸ｺﾞｼｯｸM-PRO" w:eastAsia="HG丸ｺﾞｼｯｸM-PRO" w:hAnsi="HG丸ｺﾞｼｯｸM-PRO" w:hint="eastAsia"/>
        </w:rPr>
        <w:t>が</w:t>
      </w:r>
      <w:r w:rsidR="00576FE7">
        <w:rPr>
          <w:rFonts w:ascii="HG丸ｺﾞｼｯｸM-PRO" w:eastAsia="HG丸ｺﾞｼｯｸM-PRO" w:hAnsi="HG丸ｺﾞｼｯｸM-PRO" w:hint="eastAsia"/>
        </w:rPr>
        <w:t>設置する</w:t>
      </w:r>
      <w:r w:rsidR="00C1709B" w:rsidRPr="00AA1200">
        <w:rPr>
          <w:rFonts w:ascii="HG丸ｺﾞｼｯｸM-PRO" w:eastAsia="HG丸ｺﾞｼｯｸM-PRO" w:hAnsi="HG丸ｺﾞｼｯｸM-PRO" w:hint="eastAsia"/>
          <w:highlight w:val="yellow"/>
          <w:u w:val="double"/>
        </w:rPr>
        <w:t>「</w:t>
      </w:r>
      <w:r w:rsidR="00625E7E" w:rsidRPr="00AA1200">
        <w:rPr>
          <w:rFonts w:ascii="HG丸ｺﾞｼｯｸM-PRO" w:eastAsia="HG丸ｺﾞｼｯｸM-PRO" w:hAnsi="HG丸ｺﾞｼｯｸM-PRO" w:hint="eastAsia"/>
          <w:highlight w:val="yellow"/>
          <w:u w:val="double"/>
        </w:rPr>
        <w:t>認定こども園</w:t>
      </w:r>
      <w:r w:rsidR="00576FE7">
        <w:rPr>
          <w:rFonts w:ascii="HG丸ｺﾞｼｯｸM-PRO" w:eastAsia="HG丸ｺﾞｼｯｸM-PRO" w:hAnsi="HG丸ｺﾞｼｯｸM-PRO" w:hint="eastAsia"/>
          <w:highlight w:val="yellow"/>
          <w:u w:val="double"/>
        </w:rPr>
        <w:t>」（幼稚園、保育所からの</w:t>
      </w:r>
      <w:r w:rsidR="00625E7E" w:rsidRPr="00AA1200">
        <w:rPr>
          <w:rFonts w:ascii="HG丸ｺﾞｼｯｸM-PRO" w:eastAsia="HG丸ｺﾞｼｯｸM-PRO" w:hAnsi="HG丸ｺﾞｼｯｸM-PRO" w:hint="eastAsia"/>
          <w:highlight w:val="yellow"/>
          <w:u w:val="double"/>
        </w:rPr>
        <w:t>移行を予定する場合</w:t>
      </w:r>
      <w:r w:rsidR="00576FE7">
        <w:rPr>
          <w:rFonts w:ascii="HG丸ｺﾞｼｯｸM-PRO" w:eastAsia="HG丸ｺﾞｼｯｸM-PRO" w:hAnsi="HG丸ｺﾞｼｯｸM-PRO" w:hint="eastAsia"/>
          <w:highlight w:val="yellow"/>
          <w:u w:val="double"/>
        </w:rPr>
        <w:t>を含む）</w:t>
      </w:r>
      <w:r w:rsidR="00625E7E" w:rsidRPr="00AA1200">
        <w:rPr>
          <w:rFonts w:ascii="HG丸ｺﾞｼｯｸM-PRO" w:eastAsia="HG丸ｺﾞｼｯｸM-PRO" w:hAnsi="HG丸ｺﾞｼｯｸM-PRO" w:hint="eastAsia"/>
          <w:highlight w:val="yellow"/>
          <w:u w:val="double"/>
        </w:rPr>
        <w:t>における</w:t>
      </w:r>
      <w:r w:rsidR="00AE1AD1" w:rsidRPr="00AA1200">
        <w:rPr>
          <w:rFonts w:ascii="HG丸ｺﾞｼｯｸM-PRO" w:eastAsia="HG丸ｺﾞｼｯｸM-PRO" w:hAnsi="HG丸ｺﾞｼｯｸM-PRO" w:hint="eastAsia"/>
          <w:highlight w:val="yellow"/>
          <w:u w:val="double"/>
        </w:rPr>
        <w:t>園舎等の施設整備</w:t>
      </w:r>
      <w:r w:rsidR="00AE1AD1" w:rsidRPr="00300BE4">
        <w:rPr>
          <w:rFonts w:ascii="HG丸ｺﾞｼｯｸM-PRO" w:eastAsia="HG丸ｺﾞｼｯｸM-PRO" w:hAnsi="HG丸ｺﾞｼｯｸM-PRO" w:hint="eastAsia"/>
        </w:rPr>
        <w:t>（例えば、</w:t>
      </w:r>
      <w:r w:rsidRPr="00300BE4">
        <w:rPr>
          <w:rFonts w:ascii="HG丸ｺﾞｼｯｸM-PRO" w:eastAsia="HG丸ｺﾞｼｯｸM-PRO" w:hAnsi="HG丸ｺﾞｼｯｸM-PRO" w:hint="eastAsia"/>
        </w:rPr>
        <w:t>園舎の</w:t>
      </w:r>
      <w:r w:rsidR="00880427" w:rsidRPr="00300BE4">
        <w:rPr>
          <w:rFonts w:ascii="HG丸ｺﾞｼｯｸM-PRO" w:eastAsia="HG丸ｺﾞｼｯｸM-PRO" w:hAnsi="HG丸ｺﾞｼｯｸM-PRO" w:hint="eastAsia"/>
        </w:rPr>
        <w:t>耐震補強</w:t>
      </w:r>
      <w:r w:rsidRPr="00300BE4">
        <w:rPr>
          <w:rFonts w:ascii="HG丸ｺﾞｼｯｸM-PRO" w:eastAsia="HG丸ｺﾞｼｯｸM-PRO" w:hAnsi="HG丸ｺﾞｼｯｸM-PRO" w:hint="eastAsia"/>
        </w:rPr>
        <w:t>工事、</w:t>
      </w:r>
      <w:r w:rsidR="00880427" w:rsidRPr="00300BE4">
        <w:rPr>
          <w:rFonts w:ascii="HG丸ｺﾞｼｯｸM-PRO" w:eastAsia="HG丸ｺﾞｼｯｸM-PRO" w:hAnsi="HG丸ｺﾞｼｯｸM-PRO" w:hint="eastAsia"/>
        </w:rPr>
        <w:t>増築・</w:t>
      </w:r>
      <w:r w:rsidRPr="00300BE4">
        <w:rPr>
          <w:rFonts w:ascii="HG丸ｺﾞｼｯｸM-PRO" w:eastAsia="HG丸ｺﾞｼｯｸM-PRO" w:hAnsi="HG丸ｺﾞｼｯｸM-PRO" w:hint="eastAsia"/>
        </w:rPr>
        <w:t>改築</w:t>
      </w:r>
      <w:r w:rsidR="00880427" w:rsidRPr="00300BE4">
        <w:rPr>
          <w:rFonts w:ascii="HG丸ｺﾞｼｯｸM-PRO" w:eastAsia="HG丸ｺﾞｼｯｸM-PRO" w:hAnsi="HG丸ｺﾞｼｯｸM-PRO" w:hint="eastAsia"/>
        </w:rPr>
        <w:t>・改修</w:t>
      </w:r>
      <w:r w:rsidRPr="00300BE4">
        <w:rPr>
          <w:rFonts w:ascii="HG丸ｺﾞｼｯｸM-PRO" w:eastAsia="HG丸ｺﾞｼｯｸM-PRO" w:hAnsi="HG丸ｺﾞｼｯｸM-PRO" w:hint="eastAsia"/>
        </w:rPr>
        <w:t>工事、防犯対策工事、</w:t>
      </w:r>
      <w:r w:rsidR="00136030">
        <w:rPr>
          <w:rFonts w:ascii="HG丸ｺﾞｼｯｸM-PRO" w:eastAsia="HG丸ｺﾞｼｯｸM-PRO" w:hAnsi="HG丸ｺﾞｼｯｸM-PRO" w:hint="eastAsia"/>
        </w:rPr>
        <w:t>法人所有のブロック塀の安全対策工事</w:t>
      </w:r>
      <w:r w:rsidR="00AE1AD1" w:rsidRPr="00300BE4">
        <w:rPr>
          <w:rFonts w:ascii="HG丸ｺﾞｼｯｸM-PRO" w:eastAsia="HG丸ｺﾞｼｯｸM-PRO" w:hAnsi="HG丸ｺﾞｼｯｸM-PRO" w:hint="eastAsia"/>
        </w:rPr>
        <w:t>など）</w:t>
      </w:r>
      <w:r w:rsidR="00880427" w:rsidRPr="00300BE4">
        <w:rPr>
          <w:rFonts w:ascii="HG丸ｺﾞｼｯｸM-PRO" w:eastAsia="HG丸ｺﾞｼｯｸM-PRO" w:hAnsi="HG丸ｺﾞｼｯｸM-PRO" w:hint="eastAsia"/>
        </w:rPr>
        <w:t>に要する経費の一部を補助いたします。</w:t>
      </w:r>
    </w:p>
    <w:p w:rsidR="008208FA" w:rsidRPr="00625E7E" w:rsidRDefault="008208FA" w:rsidP="008208FA">
      <w:pPr>
        <w:spacing w:line="340" w:lineRule="exact"/>
        <w:rPr>
          <w:rFonts w:ascii="HG丸ｺﾞｼｯｸM-PRO" w:eastAsia="HG丸ｺﾞｼｯｸM-PRO" w:hAnsi="HG丸ｺﾞｼｯｸM-PRO"/>
        </w:rPr>
      </w:pPr>
    </w:p>
    <w:p w:rsidR="008208FA" w:rsidRDefault="008208FA" w:rsidP="008208FA">
      <w:pPr>
        <w:pStyle w:val="aa"/>
        <w:numPr>
          <w:ilvl w:val="0"/>
          <w:numId w:val="11"/>
        </w:numPr>
        <w:spacing w:line="340" w:lineRule="exact"/>
        <w:ind w:leftChars="0"/>
        <w:rPr>
          <w:rFonts w:ascii="HG丸ｺﾞｼｯｸM-PRO" w:eastAsia="HG丸ｺﾞｼｯｸM-PRO" w:hAnsi="HG丸ｺﾞｼｯｸM-PRO"/>
        </w:rPr>
      </w:pPr>
      <w:r>
        <w:rPr>
          <w:rFonts w:ascii="HG丸ｺﾞｼｯｸM-PRO" w:eastAsia="HG丸ｺﾞｼｯｸM-PRO" w:hAnsi="HG丸ｺﾞｼｯｸM-PRO" w:hint="eastAsia"/>
        </w:rPr>
        <w:t>大阪府認定こども園施設整備費補助金は、</w:t>
      </w:r>
      <w:r w:rsidRPr="008E149F">
        <w:rPr>
          <w:rFonts w:ascii="HG丸ｺﾞｼｯｸM-PRO" w:eastAsia="HG丸ｺﾞｼｯｸM-PRO" w:hAnsi="HG丸ｺﾞｼｯｸM-PRO" w:hint="eastAsia"/>
        </w:rPr>
        <w:t>文部科学省所管の「認定こども園施設整備交付金」を財源とした補助金</w:t>
      </w:r>
      <w:r w:rsidRPr="00A54C7F">
        <w:rPr>
          <w:rFonts w:ascii="HG丸ｺﾞｼｯｸM-PRO" w:eastAsia="HG丸ｺﾞｼｯｸM-PRO" w:hAnsi="HG丸ｺﾞｼｯｸM-PRO" w:hint="eastAsia"/>
        </w:rPr>
        <w:t>で</w:t>
      </w:r>
      <w:r>
        <w:rPr>
          <w:rFonts w:ascii="HG丸ｺﾞｼｯｸM-PRO" w:eastAsia="HG丸ｺﾞｼｯｸM-PRO" w:hAnsi="HG丸ｺﾞｼｯｸM-PRO" w:hint="eastAsia"/>
        </w:rPr>
        <w:t>す。</w:t>
      </w:r>
    </w:p>
    <w:p w:rsidR="008208FA" w:rsidRDefault="008208FA" w:rsidP="00A54C7F">
      <w:pPr>
        <w:spacing w:line="340" w:lineRule="exact"/>
        <w:rPr>
          <w:rFonts w:ascii="HG丸ｺﾞｼｯｸM-PRO" w:eastAsia="HG丸ｺﾞｼｯｸM-PRO" w:hAnsi="HG丸ｺﾞｼｯｸM-PRO"/>
        </w:rPr>
      </w:pPr>
    </w:p>
    <w:p w:rsidR="00153483" w:rsidRPr="00153483" w:rsidRDefault="008208FA" w:rsidP="00153483">
      <w:pPr>
        <w:pStyle w:val="aa"/>
        <w:numPr>
          <w:ilvl w:val="0"/>
          <w:numId w:val="11"/>
        </w:numPr>
        <w:spacing w:line="340" w:lineRule="exact"/>
        <w:ind w:leftChars="0"/>
        <w:rPr>
          <w:rFonts w:ascii="HG丸ｺﾞｼｯｸM-PRO" w:eastAsia="HG丸ｺﾞｼｯｸM-PRO" w:hAnsi="HG丸ｺﾞｼｯｸM-PRO"/>
          <w:u w:val="double"/>
        </w:rPr>
      </w:pPr>
      <w:r w:rsidRPr="00490085">
        <w:rPr>
          <w:rFonts w:ascii="HG丸ｺﾞｼｯｸM-PRO" w:eastAsia="HG丸ｺﾞｼｯｸM-PRO" w:hAnsi="HG丸ｺﾞｼｯｸM-PRO" w:hint="eastAsia"/>
          <w:u w:val="single"/>
        </w:rPr>
        <w:t>補助金の対象となるのは、</w:t>
      </w:r>
      <w:r w:rsidRPr="002A318A">
        <w:rPr>
          <w:rFonts w:ascii="HG丸ｺﾞｼｯｸM-PRO" w:eastAsia="HG丸ｺﾞｼｯｸM-PRO" w:hAnsi="HG丸ｺﾞｼｯｸM-PRO" w:hint="eastAsia"/>
          <w:highlight w:val="yellow"/>
          <w:u w:val="double"/>
        </w:rPr>
        <w:t>認定こども園の</w:t>
      </w:r>
      <w:r w:rsidR="00576FE7" w:rsidRPr="002A318A">
        <w:rPr>
          <w:rFonts w:ascii="HG丸ｺﾞｼｯｸM-PRO" w:eastAsia="HG丸ｺﾞｼｯｸM-PRO" w:hAnsi="HG丸ｺﾞｼｯｸM-PRO" w:hint="eastAsia"/>
          <w:highlight w:val="yellow"/>
          <w:u w:val="double"/>
        </w:rPr>
        <w:t>「</w:t>
      </w:r>
      <w:r w:rsidR="008334E1">
        <w:rPr>
          <w:rFonts w:ascii="HG丸ｺﾞｼｯｸM-PRO" w:eastAsia="HG丸ｺﾞｼｯｸM-PRO" w:hAnsi="HG丸ｺﾞｼｯｸM-PRO" w:hint="eastAsia"/>
          <w:highlight w:val="yellow"/>
          <w:u w:val="double"/>
        </w:rPr>
        <w:t>（１号）</w:t>
      </w:r>
      <w:r w:rsidR="00153483" w:rsidRPr="002A318A">
        <w:rPr>
          <w:rFonts w:ascii="HG丸ｺﾞｼｯｸM-PRO" w:eastAsia="HG丸ｺﾞｼｯｸM-PRO" w:hAnsi="HG丸ｺﾞｼｯｸM-PRO" w:hint="eastAsia"/>
          <w:highlight w:val="yellow"/>
          <w:u w:val="double"/>
        </w:rPr>
        <w:t>学校としての教育を実施する部分</w:t>
      </w:r>
      <w:r w:rsidR="00576FE7" w:rsidRPr="002A318A">
        <w:rPr>
          <w:rFonts w:ascii="HG丸ｺﾞｼｯｸM-PRO" w:eastAsia="HG丸ｺﾞｼｯｸM-PRO" w:hAnsi="HG丸ｺﾞｼｯｸM-PRO" w:hint="eastAsia"/>
          <w:highlight w:val="yellow"/>
          <w:u w:val="double"/>
        </w:rPr>
        <w:t>及び教育機能部分</w:t>
      </w:r>
      <w:r w:rsidR="00153483" w:rsidRPr="002A318A">
        <w:rPr>
          <w:rFonts w:ascii="HG丸ｺﾞｼｯｸM-PRO" w:eastAsia="HG丸ｺﾞｼｯｸM-PRO" w:hAnsi="HG丸ｺﾞｼｯｸM-PRO" w:hint="eastAsia"/>
          <w:highlight w:val="yellow"/>
          <w:u w:val="double"/>
        </w:rPr>
        <w:t>」</w:t>
      </w:r>
      <w:r w:rsidR="00153483" w:rsidRPr="00490085">
        <w:rPr>
          <w:rFonts w:ascii="HG丸ｺﾞｼｯｸM-PRO" w:eastAsia="HG丸ｺﾞｼｯｸM-PRO" w:hAnsi="HG丸ｺﾞｼｯｸM-PRO" w:hint="eastAsia"/>
          <w:u w:val="single"/>
        </w:rPr>
        <w:t>です。</w:t>
      </w:r>
    </w:p>
    <w:p w:rsidR="00153483" w:rsidRPr="00153483" w:rsidRDefault="009B3969" w:rsidP="00153483">
      <w:pPr>
        <w:pStyle w:val="aa"/>
        <w:spacing w:line="340" w:lineRule="exact"/>
        <w:ind w:leftChars="0" w:left="360"/>
        <w:rPr>
          <w:rFonts w:ascii="HG丸ｺﾞｼｯｸM-PRO" w:eastAsia="HG丸ｺﾞｼｯｸM-PRO" w:hAnsi="HG丸ｺﾞｼｯｸM-PRO"/>
        </w:rPr>
      </w:pPr>
      <w:r>
        <w:rPr>
          <w:rFonts w:ascii="HG丸ｺﾞｼｯｸM-PRO" w:eastAsia="HG丸ｺﾞｼｯｸM-PRO" w:hAnsi="HG丸ｺﾞｼｯｸM-PRO" w:hint="eastAsia"/>
        </w:rPr>
        <w:t>「</w:t>
      </w:r>
      <w:r w:rsidR="008334E1">
        <w:rPr>
          <w:rFonts w:ascii="HG丸ｺﾞｼｯｸM-PRO" w:eastAsia="HG丸ｺﾞｼｯｸM-PRO" w:hAnsi="HG丸ｺﾞｼｯｸM-PRO" w:hint="eastAsia"/>
        </w:rPr>
        <w:t>（２・３号）</w:t>
      </w:r>
      <w:r w:rsidR="00153483" w:rsidRPr="00153483">
        <w:rPr>
          <w:rFonts w:ascii="HG丸ｺﾞｼｯｸM-PRO" w:eastAsia="HG丸ｺﾞｼｯｸM-PRO" w:hAnsi="HG丸ｺﾞｼｯｸM-PRO" w:hint="eastAsia"/>
        </w:rPr>
        <w:t>児童福祉施設としての保育を実施する部分</w:t>
      </w:r>
      <w:r>
        <w:rPr>
          <w:rFonts w:ascii="HG丸ｺﾞｼｯｸM-PRO" w:eastAsia="HG丸ｺﾞｼｯｸM-PRO" w:hAnsi="HG丸ｺﾞｼｯｸM-PRO" w:hint="eastAsia"/>
        </w:rPr>
        <w:t>及び保育機能部分</w:t>
      </w:r>
      <w:r w:rsidR="00153483" w:rsidRPr="00153483">
        <w:rPr>
          <w:rFonts w:ascii="HG丸ｺﾞｼｯｸM-PRO" w:eastAsia="HG丸ｺﾞｼｯｸM-PRO" w:hAnsi="HG丸ｺﾞｼｯｸM-PRO" w:hint="eastAsia"/>
        </w:rPr>
        <w:t>）」については、保育所等整備交付金（厚生労働省所管）にて対応します。</w:t>
      </w:r>
    </w:p>
    <w:p w:rsidR="008208FA" w:rsidRPr="00A54C7F" w:rsidRDefault="008208FA" w:rsidP="00A54C7F">
      <w:pPr>
        <w:spacing w:line="340" w:lineRule="exact"/>
        <w:rPr>
          <w:rFonts w:ascii="HG丸ｺﾞｼｯｸM-PRO" w:eastAsia="HG丸ｺﾞｼｯｸM-PRO" w:hAnsi="HG丸ｺﾞｼｯｸM-PRO"/>
        </w:rPr>
      </w:pPr>
    </w:p>
    <w:p w:rsidR="00A54C7F" w:rsidRDefault="006D6D0F" w:rsidP="00A54C7F">
      <w:pPr>
        <w:pStyle w:val="aa"/>
        <w:numPr>
          <w:ilvl w:val="0"/>
          <w:numId w:val="11"/>
        </w:numPr>
        <w:spacing w:line="340" w:lineRule="exact"/>
        <w:ind w:leftChars="0"/>
        <w:rPr>
          <w:rFonts w:ascii="HG丸ｺﾞｼｯｸM-PRO" w:eastAsia="HG丸ｺﾞｼｯｸM-PRO" w:hAnsi="HG丸ｺﾞｼｯｸM-PRO"/>
        </w:rPr>
      </w:pPr>
      <w:r>
        <w:rPr>
          <w:rFonts w:ascii="HG丸ｺﾞｼｯｸM-PRO" w:eastAsia="HG丸ｺﾞｼｯｸM-PRO" w:hAnsi="HG丸ｺﾞｼｯｸM-PRO" w:hint="eastAsia"/>
        </w:rPr>
        <w:t>補助事業（補助メニュー）は</w:t>
      </w:r>
      <w:r w:rsidR="00A54C7F">
        <w:rPr>
          <w:rFonts w:ascii="HG丸ｺﾞｼｯｸM-PRO" w:eastAsia="HG丸ｺﾞｼｯｸM-PRO" w:hAnsi="HG丸ｺﾞｼｯｸM-PRO" w:hint="eastAsia"/>
        </w:rPr>
        <w:t xml:space="preserve">大きく分けて </w:t>
      </w:r>
      <w:r w:rsidR="00A54C7F" w:rsidRPr="00C1709B">
        <w:rPr>
          <w:rFonts w:ascii="HG丸ｺﾞｼｯｸM-PRO" w:eastAsia="HG丸ｺﾞｼｯｸM-PRO" w:hAnsi="HG丸ｺﾞｼｯｸM-PRO" w:hint="eastAsia"/>
          <w:b/>
        </w:rPr>
        <w:t>３つ</w:t>
      </w:r>
      <w:r w:rsidR="00A54C7F">
        <w:rPr>
          <w:rFonts w:ascii="HG丸ｺﾞｼｯｸM-PRO" w:eastAsia="HG丸ｺﾞｼｯｸM-PRO" w:hAnsi="HG丸ｺﾞｼｯｸM-PRO" w:hint="eastAsia"/>
        </w:rPr>
        <w:t xml:space="preserve"> あります。</w:t>
      </w:r>
    </w:p>
    <w:p w:rsidR="00A54C7F" w:rsidRPr="00C1709B" w:rsidRDefault="00A54C7F" w:rsidP="00C1709B">
      <w:pPr>
        <w:pStyle w:val="aa"/>
        <w:numPr>
          <w:ilvl w:val="0"/>
          <w:numId w:val="17"/>
        </w:numPr>
        <w:ind w:leftChars="0"/>
        <w:rPr>
          <w:rFonts w:ascii="HG丸ｺﾞｼｯｸM-PRO" w:eastAsia="HG丸ｺﾞｼｯｸM-PRO" w:hAnsi="HG丸ｺﾞｼｯｸM-PRO"/>
          <w:b/>
        </w:rPr>
      </w:pPr>
      <w:r w:rsidRPr="00141380">
        <w:rPr>
          <w:rFonts w:ascii="HG丸ｺﾞｼｯｸM-PRO" w:eastAsia="HG丸ｺﾞｼｯｸM-PRO" w:hAnsi="HG丸ｺﾞｼｯｸM-PRO" w:hint="eastAsia"/>
          <w:b/>
        </w:rPr>
        <w:t>認定こども園</w:t>
      </w:r>
      <w:r w:rsidR="00B0704A" w:rsidRPr="00141380">
        <w:rPr>
          <w:rFonts w:ascii="HG丸ｺﾞｼｯｸM-PRO" w:eastAsia="HG丸ｺﾞｼｯｸM-PRO" w:hAnsi="HG丸ｺﾞｼｯｸM-PRO" w:hint="eastAsia"/>
          <w:b/>
        </w:rPr>
        <w:t>整備事業</w:t>
      </w:r>
    </w:p>
    <w:p w:rsidR="00B0704A" w:rsidRPr="00C1709B" w:rsidRDefault="00B0704A" w:rsidP="00C1709B">
      <w:pPr>
        <w:pStyle w:val="aa"/>
        <w:numPr>
          <w:ilvl w:val="0"/>
          <w:numId w:val="17"/>
        </w:numPr>
        <w:ind w:leftChars="0"/>
        <w:rPr>
          <w:rFonts w:ascii="HG丸ｺﾞｼｯｸM-PRO" w:eastAsia="HG丸ｺﾞｼｯｸM-PRO" w:hAnsi="HG丸ｺﾞｼｯｸM-PRO"/>
          <w:b/>
        </w:rPr>
      </w:pPr>
      <w:r w:rsidRPr="00141380">
        <w:rPr>
          <w:rFonts w:ascii="HG丸ｺﾞｼｯｸM-PRO" w:eastAsia="HG丸ｺﾞｼｯｸM-PRO" w:hAnsi="HG丸ｺﾞｼｯｸM-PRO" w:hint="eastAsia"/>
          <w:b/>
        </w:rPr>
        <w:t>幼稚園耐震化整備事業</w:t>
      </w:r>
    </w:p>
    <w:p w:rsidR="00A54C7F" w:rsidRPr="00C1709B" w:rsidRDefault="00B0704A" w:rsidP="00C1709B">
      <w:pPr>
        <w:pStyle w:val="aa"/>
        <w:numPr>
          <w:ilvl w:val="0"/>
          <w:numId w:val="17"/>
        </w:numPr>
        <w:ind w:leftChars="0"/>
        <w:rPr>
          <w:rFonts w:ascii="HG丸ｺﾞｼｯｸM-PRO" w:eastAsia="HG丸ｺﾞｼｯｸM-PRO" w:hAnsi="HG丸ｺﾞｼｯｸM-PRO"/>
          <w:b/>
        </w:rPr>
      </w:pPr>
      <w:r w:rsidRPr="00141380">
        <w:rPr>
          <w:rFonts w:ascii="HG丸ｺﾞｼｯｸM-PRO" w:eastAsia="HG丸ｺﾞｼｯｸM-PRO" w:hAnsi="HG丸ｺﾞｼｯｸM-PRO" w:hint="eastAsia"/>
          <w:b/>
        </w:rPr>
        <w:t>防犯対策整備事業</w:t>
      </w:r>
    </w:p>
    <w:p w:rsidR="008E149F" w:rsidRPr="00791E90" w:rsidRDefault="008E149F" w:rsidP="008208FA">
      <w:pPr>
        <w:spacing w:line="340" w:lineRule="exact"/>
        <w:rPr>
          <w:rFonts w:ascii="HG丸ｺﾞｼｯｸM-PRO" w:eastAsia="HG丸ｺﾞｼｯｸM-PRO" w:hAnsi="HG丸ｺﾞｼｯｸM-PRO"/>
          <w:color w:val="FF0000"/>
        </w:rPr>
      </w:pPr>
    </w:p>
    <w:p w:rsidR="008208FA" w:rsidRPr="00791E90" w:rsidRDefault="00B0704A" w:rsidP="008208FA">
      <w:pPr>
        <w:pStyle w:val="aa"/>
        <w:numPr>
          <w:ilvl w:val="0"/>
          <w:numId w:val="11"/>
        </w:numPr>
        <w:spacing w:line="340" w:lineRule="exact"/>
        <w:ind w:leftChars="0"/>
        <w:rPr>
          <w:rFonts w:ascii="HG丸ｺﾞｼｯｸM-PRO" w:eastAsia="HG丸ｺﾞｼｯｸM-PRO" w:hAnsi="HG丸ｺﾞｼｯｸM-PRO"/>
          <w:color w:val="000000" w:themeColor="text1"/>
        </w:rPr>
      </w:pPr>
      <w:r w:rsidRPr="00791E90">
        <w:rPr>
          <w:rFonts w:ascii="HG丸ｺﾞｼｯｸM-PRO" w:eastAsia="HG丸ｺﾞｼｯｸM-PRO" w:hAnsi="HG丸ｺﾞｼｯｸM-PRO" w:hint="eastAsia"/>
          <w:color w:val="000000" w:themeColor="text1"/>
          <w:highlight w:val="yellow"/>
          <w:u w:val="single"/>
        </w:rPr>
        <w:t>補助事業のうち①及び③</w:t>
      </w:r>
      <w:r w:rsidR="00121DBE" w:rsidRPr="00791E90">
        <w:rPr>
          <w:rFonts w:ascii="HG丸ｺﾞｼｯｸM-PRO" w:eastAsia="HG丸ｺﾞｼｯｸM-PRO" w:hAnsi="HG丸ｺﾞｼｯｸM-PRO" w:hint="eastAsia"/>
          <w:color w:val="000000" w:themeColor="text1"/>
          <w:highlight w:val="yellow"/>
          <w:u w:val="single"/>
        </w:rPr>
        <w:t>の事業</w:t>
      </w:r>
      <w:r w:rsidRPr="00791E90">
        <w:rPr>
          <w:rFonts w:ascii="HG丸ｺﾞｼｯｸM-PRO" w:eastAsia="HG丸ｺﾞｼｯｸM-PRO" w:hAnsi="HG丸ｺﾞｼｯｸM-PRO" w:hint="eastAsia"/>
          <w:color w:val="000000" w:themeColor="text1"/>
          <w:highlight w:val="yellow"/>
          <w:u w:val="single"/>
        </w:rPr>
        <w:t>は、市町村が補助を行う事業に限り、補助の対象となります。</w:t>
      </w:r>
    </w:p>
    <w:p w:rsidR="008E149F" w:rsidRPr="008208FA" w:rsidRDefault="00121DBE" w:rsidP="008208FA">
      <w:pPr>
        <w:pStyle w:val="aa"/>
        <w:spacing w:line="340" w:lineRule="exact"/>
        <w:ind w:leftChars="0" w:left="360"/>
        <w:rPr>
          <w:rFonts w:ascii="HG丸ｺﾞｼｯｸM-PRO" w:eastAsia="HG丸ｺﾞｼｯｸM-PRO" w:hAnsi="HG丸ｺﾞｼｯｸM-PRO"/>
          <w:b/>
        </w:rPr>
      </w:pPr>
      <w:r w:rsidRPr="00791E90">
        <w:rPr>
          <w:rFonts w:ascii="HG丸ｺﾞｼｯｸM-PRO" w:eastAsia="HG丸ｺﾞｼｯｸM-PRO" w:hAnsi="HG丸ｺﾞｼｯｸM-PRO" w:hint="eastAsia"/>
          <w:b/>
          <w:color w:val="FF0000"/>
          <w:highlight w:val="yellow"/>
          <w:u w:val="single"/>
        </w:rPr>
        <w:t>①及び③の事業の応募を検討されている場合は、</w:t>
      </w:r>
      <w:r w:rsidR="008E149F" w:rsidRPr="00791E90">
        <w:rPr>
          <w:rFonts w:ascii="HG丸ｺﾞｼｯｸM-PRO" w:eastAsia="HG丸ｺﾞｼｯｸM-PRO" w:hAnsi="HG丸ｺﾞｼｯｸM-PRO" w:hint="eastAsia"/>
          <w:b/>
          <w:color w:val="FF0000"/>
          <w:highlight w:val="yellow"/>
          <w:u w:val="single"/>
        </w:rPr>
        <w:t>まず市町村の担当にご連絡のうえ、申請等手続をしてくださいますようお願い</w:t>
      </w:r>
      <w:r w:rsidR="006161E7">
        <w:rPr>
          <w:rFonts w:ascii="HG丸ｺﾞｼｯｸM-PRO" w:eastAsia="HG丸ｺﾞｼｯｸM-PRO" w:hAnsi="HG丸ｺﾞｼｯｸM-PRO" w:hint="eastAsia"/>
          <w:b/>
          <w:color w:val="FF0000"/>
          <w:highlight w:val="yellow"/>
          <w:u w:val="single"/>
        </w:rPr>
        <w:t>いた</w:t>
      </w:r>
      <w:r w:rsidR="008E149F" w:rsidRPr="00791E90">
        <w:rPr>
          <w:rFonts w:ascii="HG丸ｺﾞｼｯｸM-PRO" w:eastAsia="HG丸ｺﾞｼｯｸM-PRO" w:hAnsi="HG丸ｺﾞｼｯｸM-PRO" w:hint="eastAsia"/>
          <w:b/>
          <w:color w:val="FF0000"/>
          <w:highlight w:val="yellow"/>
          <w:u w:val="single"/>
        </w:rPr>
        <w:t>します。</w:t>
      </w:r>
    </w:p>
    <w:p w:rsidR="00121DBE" w:rsidRPr="008208FA" w:rsidRDefault="00121DBE" w:rsidP="00121DBE">
      <w:pPr>
        <w:spacing w:line="340" w:lineRule="exact"/>
        <w:ind w:left="644"/>
        <w:rPr>
          <w:rFonts w:ascii="HG丸ｺﾞｼｯｸM-PRO" w:eastAsia="HG丸ｺﾞｼｯｸM-PRO" w:hAnsi="HG丸ｺﾞｼｯｸM-PRO"/>
        </w:rPr>
      </w:pPr>
    </w:p>
    <w:p w:rsidR="008208FA" w:rsidRPr="00C1709B" w:rsidRDefault="00121DBE" w:rsidP="008208FA">
      <w:pPr>
        <w:pStyle w:val="aa"/>
        <w:numPr>
          <w:ilvl w:val="0"/>
          <w:numId w:val="11"/>
        </w:numPr>
        <w:spacing w:line="340" w:lineRule="exact"/>
        <w:ind w:leftChars="0"/>
        <w:rPr>
          <w:rFonts w:ascii="HG丸ｺﾞｼｯｸM-PRO" w:eastAsia="HG丸ｺﾞｼｯｸM-PRO" w:hAnsi="HG丸ｺﾞｼｯｸM-PRO"/>
          <w:u w:val="single"/>
        </w:rPr>
      </w:pPr>
      <w:r w:rsidRPr="00C1709B">
        <w:rPr>
          <w:rFonts w:ascii="HG丸ｺﾞｼｯｸM-PRO" w:eastAsia="HG丸ｺﾞｼｯｸM-PRO" w:hAnsi="HG丸ｺﾞｼｯｸM-PRO" w:hint="eastAsia"/>
          <w:u w:val="single"/>
        </w:rPr>
        <w:t>補助事業のうち②の事業の応募を検討されている場合は、大阪府私学課幼稚園振興グループまで</w:t>
      </w:r>
    </w:p>
    <w:p w:rsidR="000C5562" w:rsidRPr="008208FA" w:rsidRDefault="00121DBE" w:rsidP="008208FA">
      <w:pPr>
        <w:pStyle w:val="aa"/>
        <w:spacing w:line="340" w:lineRule="exact"/>
        <w:ind w:leftChars="0" w:left="360"/>
        <w:rPr>
          <w:rFonts w:ascii="HG丸ｺﾞｼｯｸM-PRO" w:eastAsia="HG丸ｺﾞｼｯｸM-PRO" w:hAnsi="HG丸ｺﾞｼｯｸM-PRO"/>
        </w:rPr>
      </w:pPr>
      <w:r w:rsidRPr="00C1709B">
        <w:rPr>
          <w:rFonts w:ascii="HG丸ｺﾞｼｯｸM-PRO" w:eastAsia="HG丸ｺﾞｼｯｸM-PRO" w:hAnsi="HG丸ｺﾞｼｯｸM-PRO" w:hint="eastAsia"/>
          <w:u w:val="single"/>
        </w:rPr>
        <w:t>ご連絡をお願いします。</w:t>
      </w:r>
    </w:p>
    <w:p w:rsidR="000C5562" w:rsidRDefault="000C5562" w:rsidP="000C5562">
      <w:pPr>
        <w:spacing w:line="340" w:lineRule="exact"/>
        <w:rPr>
          <w:rFonts w:ascii="HG丸ｺﾞｼｯｸM-PRO" w:eastAsia="HG丸ｺﾞｼｯｸM-PRO" w:hAnsi="HG丸ｺﾞｼｯｸM-PRO"/>
        </w:rPr>
      </w:pPr>
    </w:p>
    <w:tbl>
      <w:tblPr>
        <w:tblStyle w:val="a7"/>
        <w:tblpPr w:leftFromText="142" w:rightFromText="142" w:vertAnchor="text" w:horzAnchor="margin" w:tblpX="137" w:tblpY="378"/>
        <w:tblW w:w="9639" w:type="dxa"/>
        <w:tblLook w:val="04A0" w:firstRow="1" w:lastRow="0" w:firstColumn="1" w:lastColumn="0" w:noHBand="0" w:noVBand="1"/>
      </w:tblPr>
      <w:tblGrid>
        <w:gridCol w:w="1706"/>
        <w:gridCol w:w="3827"/>
        <w:gridCol w:w="2547"/>
        <w:gridCol w:w="1559"/>
      </w:tblGrid>
      <w:tr w:rsidR="008D70AF" w:rsidRPr="00111C5C" w:rsidTr="00891A45">
        <w:tc>
          <w:tcPr>
            <w:tcW w:w="1706" w:type="dxa"/>
            <w:tcBorders>
              <w:top w:val="double" w:sz="4" w:space="0" w:color="auto"/>
              <w:left w:val="double" w:sz="4" w:space="0" w:color="auto"/>
              <w:bottom w:val="double" w:sz="4" w:space="0" w:color="auto"/>
              <w:right w:val="double" w:sz="4" w:space="0" w:color="auto"/>
            </w:tcBorders>
            <w:vAlign w:val="center"/>
          </w:tcPr>
          <w:p w:rsidR="008D70AF" w:rsidRPr="00E2410F" w:rsidRDefault="008D70AF" w:rsidP="003B0191">
            <w:pPr>
              <w:jc w:val="cente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補助事業</w:t>
            </w:r>
          </w:p>
        </w:tc>
        <w:tc>
          <w:tcPr>
            <w:tcW w:w="3827" w:type="dxa"/>
            <w:tcBorders>
              <w:top w:val="double" w:sz="4" w:space="0" w:color="auto"/>
              <w:left w:val="double" w:sz="4" w:space="0" w:color="auto"/>
              <w:bottom w:val="double" w:sz="4" w:space="0" w:color="auto"/>
            </w:tcBorders>
            <w:vAlign w:val="center"/>
          </w:tcPr>
          <w:p w:rsidR="008D70AF" w:rsidRPr="00E2410F" w:rsidRDefault="008D70AF" w:rsidP="003B0191">
            <w:pPr>
              <w:jc w:val="center"/>
              <w:rPr>
                <w:rFonts w:ascii="HG丸ｺﾞｼｯｸM-PRO" w:eastAsia="HG丸ｺﾞｼｯｸM-PRO" w:hAnsi="HG丸ｺﾞｼｯｸM-PRO"/>
                <w:b/>
                <w:sz w:val="20"/>
                <w:szCs w:val="20"/>
              </w:rPr>
            </w:pPr>
            <w:r w:rsidRPr="00E2410F">
              <w:rPr>
                <w:rFonts w:ascii="HG丸ｺﾞｼｯｸM-PRO" w:eastAsia="HG丸ｺﾞｼｯｸM-PRO" w:hAnsi="HG丸ｺﾞｼｯｸM-PRO" w:hint="eastAsia"/>
                <w:b/>
                <w:sz w:val="20"/>
                <w:szCs w:val="20"/>
              </w:rPr>
              <w:t>補助概要</w:t>
            </w:r>
          </w:p>
        </w:tc>
        <w:tc>
          <w:tcPr>
            <w:tcW w:w="2547" w:type="dxa"/>
            <w:tcBorders>
              <w:top w:val="double" w:sz="4" w:space="0" w:color="auto"/>
              <w:bottom w:val="double" w:sz="4" w:space="0" w:color="auto"/>
            </w:tcBorders>
            <w:vAlign w:val="center"/>
          </w:tcPr>
          <w:p w:rsidR="008D70AF" w:rsidRPr="00E2410F" w:rsidRDefault="008D70AF" w:rsidP="003B0191">
            <w:pPr>
              <w:jc w:val="center"/>
              <w:rPr>
                <w:rFonts w:ascii="HG丸ｺﾞｼｯｸM-PRO" w:eastAsia="HG丸ｺﾞｼｯｸM-PRO" w:hAnsi="HG丸ｺﾞｼｯｸM-PRO"/>
                <w:b/>
                <w:sz w:val="20"/>
                <w:szCs w:val="20"/>
              </w:rPr>
            </w:pPr>
            <w:r w:rsidRPr="00E2410F">
              <w:rPr>
                <w:rFonts w:ascii="HG丸ｺﾞｼｯｸM-PRO" w:eastAsia="HG丸ｺﾞｼｯｸM-PRO" w:hAnsi="HG丸ｺﾞｼｯｸM-PRO" w:hint="eastAsia"/>
                <w:b/>
                <w:sz w:val="20"/>
                <w:szCs w:val="20"/>
              </w:rPr>
              <w:t>補助の財源</w:t>
            </w:r>
          </w:p>
        </w:tc>
        <w:tc>
          <w:tcPr>
            <w:tcW w:w="1559" w:type="dxa"/>
            <w:tcBorders>
              <w:top w:val="double" w:sz="4" w:space="0" w:color="auto"/>
              <w:bottom w:val="double" w:sz="4" w:space="0" w:color="auto"/>
              <w:right w:val="double" w:sz="4" w:space="0" w:color="auto"/>
            </w:tcBorders>
          </w:tcPr>
          <w:p w:rsidR="008D70AF" w:rsidRPr="00E2410F" w:rsidRDefault="008D70AF" w:rsidP="003B0191">
            <w:pPr>
              <w:jc w:val="center"/>
              <w:rPr>
                <w:rFonts w:ascii="HG丸ｺﾞｼｯｸM-PRO" w:eastAsia="HG丸ｺﾞｼｯｸM-PRO" w:hAnsi="HG丸ｺﾞｼｯｸM-PRO"/>
                <w:b/>
                <w:sz w:val="20"/>
                <w:szCs w:val="20"/>
              </w:rPr>
            </w:pPr>
            <w:r w:rsidRPr="00E2410F">
              <w:rPr>
                <w:rFonts w:ascii="HG丸ｺﾞｼｯｸM-PRO" w:eastAsia="HG丸ｺﾞｼｯｸM-PRO" w:hAnsi="HG丸ｺﾞｼｯｸM-PRO" w:hint="eastAsia"/>
                <w:b/>
                <w:sz w:val="20"/>
                <w:szCs w:val="20"/>
              </w:rPr>
              <w:t>申請先</w:t>
            </w:r>
          </w:p>
        </w:tc>
      </w:tr>
      <w:tr w:rsidR="008D70AF" w:rsidRPr="00111C5C" w:rsidTr="00891A45">
        <w:tc>
          <w:tcPr>
            <w:tcW w:w="1706" w:type="dxa"/>
            <w:tcBorders>
              <w:top w:val="double" w:sz="4" w:space="0" w:color="auto"/>
              <w:left w:val="double" w:sz="4" w:space="0" w:color="auto"/>
              <w:bottom w:val="single" w:sz="4" w:space="0" w:color="auto"/>
              <w:right w:val="double" w:sz="4" w:space="0" w:color="auto"/>
            </w:tcBorders>
            <w:vAlign w:val="center"/>
          </w:tcPr>
          <w:p w:rsidR="008D70AF" w:rsidRPr="00E2410F" w:rsidRDefault="008D70AF" w:rsidP="003B0191">
            <w:pPr>
              <w:jc w:val="left"/>
              <w:rPr>
                <w:rFonts w:ascii="HG丸ｺﾞｼｯｸM-PRO" w:eastAsia="HG丸ｺﾞｼｯｸM-PRO" w:hAnsi="HG丸ｺﾞｼｯｸM-PRO"/>
                <w:b/>
                <w:sz w:val="20"/>
                <w:szCs w:val="20"/>
              </w:rPr>
            </w:pPr>
            <w:r w:rsidRPr="00E2410F">
              <w:rPr>
                <w:rFonts w:ascii="HG丸ｺﾞｼｯｸM-PRO" w:eastAsia="HG丸ｺﾞｼｯｸM-PRO" w:hAnsi="HG丸ｺﾞｼｯｸM-PRO" w:hint="eastAsia"/>
                <w:b/>
                <w:sz w:val="20"/>
                <w:szCs w:val="20"/>
              </w:rPr>
              <w:t>①認定こども園</w:t>
            </w:r>
          </w:p>
          <w:p w:rsidR="008D70AF" w:rsidRPr="00E2410F" w:rsidRDefault="008D70AF" w:rsidP="003B0191">
            <w:pPr>
              <w:ind w:firstLineChars="100" w:firstLine="201"/>
              <w:jc w:val="left"/>
              <w:rPr>
                <w:rFonts w:ascii="HG丸ｺﾞｼｯｸM-PRO" w:eastAsia="HG丸ｺﾞｼｯｸM-PRO" w:hAnsi="HG丸ｺﾞｼｯｸM-PRO"/>
                <w:b/>
                <w:sz w:val="20"/>
                <w:szCs w:val="20"/>
              </w:rPr>
            </w:pPr>
            <w:r w:rsidRPr="00E2410F">
              <w:rPr>
                <w:rFonts w:ascii="HG丸ｺﾞｼｯｸM-PRO" w:eastAsia="HG丸ｺﾞｼｯｸM-PRO" w:hAnsi="HG丸ｺﾞｼｯｸM-PRO" w:hint="eastAsia"/>
                <w:b/>
                <w:sz w:val="20"/>
                <w:szCs w:val="20"/>
              </w:rPr>
              <w:t>整備事業</w:t>
            </w:r>
          </w:p>
        </w:tc>
        <w:tc>
          <w:tcPr>
            <w:tcW w:w="3827" w:type="dxa"/>
            <w:tcBorders>
              <w:top w:val="double" w:sz="4" w:space="0" w:color="auto"/>
              <w:left w:val="double" w:sz="4" w:space="0" w:color="auto"/>
              <w:bottom w:val="single" w:sz="4" w:space="0" w:color="auto"/>
            </w:tcBorders>
            <w:vAlign w:val="center"/>
          </w:tcPr>
          <w:p w:rsidR="008D70AF" w:rsidRPr="008D70AF" w:rsidRDefault="008D70AF" w:rsidP="003B0191">
            <w:pPr>
              <w:rPr>
                <w:rFonts w:ascii="HG丸ｺﾞｼｯｸM-PRO" w:eastAsia="HG丸ｺﾞｼｯｸM-PRO" w:hAnsi="HG丸ｺﾞｼｯｸM-PRO"/>
                <w:sz w:val="20"/>
                <w:szCs w:val="20"/>
              </w:rPr>
            </w:pPr>
            <w:r w:rsidRPr="008D70AF">
              <w:rPr>
                <w:rFonts w:ascii="HG丸ｺﾞｼｯｸM-PRO" w:eastAsia="HG丸ｺﾞｼｯｸM-PRO" w:hAnsi="HG丸ｺﾞｼｯｸM-PRO" w:hint="eastAsia"/>
                <w:sz w:val="20"/>
                <w:szCs w:val="20"/>
              </w:rPr>
              <w:t>認定こども園へ移行するにあたっての園舎建て替えや、認定こども園の現定員の増員を図るための増築等、施設整備にかかる費用の一部を補助</w:t>
            </w:r>
          </w:p>
        </w:tc>
        <w:tc>
          <w:tcPr>
            <w:tcW w:w="2547" w:type="dxa"/>
            <w:tcBorders>
              <w:top w:val="double" w:sz="4" w:space="0" w:color="auto"/>
              <w:bottom w:val="single" w:sz="4" w:space="0" w:color="auto"/>
            </w:tcBorders>
            <w:vAlign w:val="center"/>
          </w:tcPr>
          <w:p w:rsidR="008D70AF" w:rsidRPr="00E2410F" w:rsidRDefault="008D70AF" w:rsidP="003B0191">
            <w:pPr>
              <w:rPr>
                <w:rFonts w:ascii="HG丸ｺﾞｼｯｸM-PRO" w:eastAsia="HG丸ｺﾞｼｯｸM-PRO" w:hAnsi="HG丸ｺﾞｼｯｸM-PRO"/>
                <w:sz w:val="20"/>
                <w:szCs w:val="20"/>
              </w:rPr>
            </w:pPr>
            <w:r w:rsidRPr="00E2410F">
              <w:rPr>
                <w:rFonts w:ascii="HG丸ｺﾞｼｯｸM-PRO" w:eastAsia="HG丸ｺﾞｼｯｸM-PRO" w:hAnsi="HG丸ｺﾞｼｯｸM-PRO" w:hint="eastAsia"/>
                <w:sz w:val="20"/>
                <w:szCs w:val="20"/>
              </w:rPr>
              <w:t>府補助金（文科省交付金）</w:t>
            </w:r>
          </w:p>
          <w:p w:rsidR="008D70AF" w:rsidRPr="00E2410F" w:rsidRDefault="008D70AF" w:rsidP="003B0191">
            <w:pPr>
              <w:ind w:firstLineChars="150" w:firstLine="300"/>
              <w:rPr>
                <w:rFonts w:ascii="HG丸ｺﾞｼｯｸM-PRO" w:eastAsia="HG丸ｺﾞｼｯｸM-PRO" w:hAnsi="HG丸ｺﾞｼｯｸM-PRO"/>
                <w:sz w:val="20"/>
                <w:szCs w:val="20"/>
              </w:rPr>
            </w:pPr>
            <w:r w:rsidRPr="00E2410F">
              <w:rPr>
                <w:rFonts w:ascii="HG丸ｺﾞｼｯｸM-PRO" w:eastAsia="HG丸ｺﾞｼｯｸM-PRO" w:hAnsi="HG丸ｺﾞｼｯｸM-PRO" w:hint="eastAsia"/>
                <w:sz w:val="20"/>
                <w:szCs w:val="20"/>
              </w:rPr>
              <w:t>＋ 市町村補助金</w:t>
            </w:r>
          </w:p>
        </w:tc>
        <w:tc>
          <w:tcPr>
            <w:tcW w:w="1559" w:type="dxa"/>
            <w:tcBorders>
              <w:top w:val="double" w:sz="4" w:space="0" w:color="auto"/>
              <w:bottom w:val="single" w:sz="4" w:space="0" w:color="auto"/>
              <w:right w:val="double" w:sz="4" w:space="0" w:color="auto"/>
            </w:tcBorders>
            <w:vAlign w:val="center"/>
          </w:tcPr>
          <w:p w:rsidR="008D70AF" w:rsidRPr="00E2410F" w:rsidRDefault="008D70AF" w:rsidP="003B0191">
            <w:pPr>
              <w:rPr>
                <w:rFonts w:ascii="HG丸ｺﾞｼｯｸM-PRO" w:eastAsia="HG丸ｺﾞｼｯｸM-PRO" w:hAnsi="HG丸ｺﾞｼｯｸM-PRO"/>
                <w:sz w:val="20"/>
                <w:szCs w:val="20"/>
              </w:rPr>
            </w:pPr>
            <w:r w:rsidRPr="00E2410F">
              <w:rPr>
                <w:rFonts w:ascii="HG丸ｺﾞｼｯｸM-PRO" w:eastAsia="HG丸ｺﾞｼｯｸM-PRO" w:hAnsi="HG丸ｺﾞｼｯｸM-PRO" w:hint="eastAsia"/>
                <w:sz w:val="20"/>
                <w:szCs w:val="20"/>
              </w:rPr>
              <w:t>法人→</w:t>
            </w:r>
            <w:r w:rsidRPr="00791E90">
              <w:rPr>
                <w:rFonts w:ascii="HG丸ｺﾞｼｯｸM-PRO" w:eastAsia="HG丸ｺﾞｼｯｸM-PRO" w:hAnsi="HG丸ｺﾞｼｯｸM-PRO" w:hint="eastAsia"/>
                <w:sz w:val="20"/>
                <w:szCs w:val="20"/>
                <w:highlight w:val="yellow"/>
              </w:rPr>
              <w:t>市町村</w:t>
            </w:r>
          </w:p>
          <w:p w:rsidR="008D70AF" w:rsidRPr="00E2410F" w:rsidRDefault="008D70AF" w:rsidP="003B0191">
            <w:pPr>
              <w:rPr>
                <w:rFonts w:ascii="HG丸ｺﾞｼｯｸM-PRO" w:eastAsia="HG丸ｺﾞｼｯｸM-PRO" w:hAnsi="HG丸ｺﾞｼｯｸM-PRO"/>
                <w:sz w:val="20"/>
                <w:szCs w:val="20"/>
              </w:rPr>
            </w:pPr>
            <w:r w:rsidRPr="00E2410F">
              <w:rPr>
                <w:rFonts w:ascii="HG丸ｺﾞｼｯｸM-PRO" w:eastAsia="HG丸ｺﾞｼｯｸM-PRO" w:hAnsi="HG丸ｺﾞｼｯｸM-PRO" w:hint="eastAsia"/>
                <w:sz w:val="20"/>
                <w:szCs w:val="20"/>
              </w:rPr>
              <w:t>→府私学課</w:t>
            </w:r>
          </w:p>
        </w:tc>
      </w:tr>
      <w:tr w:rsidR="008D70AF" w:rsidRPr="00111C5C" w:rsidTr="00891A45">
        <w:tc>
          <w:tcPr>
            <w:tcW w:w="1706" w:type="dxa"/>
            <w:tcBorders>
              <w:top w:val="single" w:sz="4" w:space="0" w:color="auto"/>
              <w:left w:val="double" w:sz="4" w:space="0" w:color="auto"/>
              <w:bottom w:val="single" w:sz="4" w:space="0" w:color="auto"/>
              <w:right w:val="double" w:sz="4" w:space="0" w:color="auto"/>
            </w:tcBorders>
            <w:vAlign w:val="center"/>
          </w:tcPr>
          <w:p w:rsidR="008D70AF" w:rsidRPr="00E2410F" w:rsidRDefault="008D70AF" w:rsidP="003B0191">
            <w:pPr>
              <w:rPr>
                <w:rFonts w:ascii="HG丸ｺﾞｼｯｸM-PRO" w:eastAsia="HG丸ｺﾞｼｯｸM-PRO" w:hAnsi="HG丸ｺﾞｼｯｸM-PRO"/>
                <w:b/>
                <w:sz w:val="20"/>
                <w:szCs w:val="20"/>
              </w:rPr>
            </w:pPr>
            <w:r w:rsidRPr="00E2410F">
              <w:rPr>
                <w:rFonts w:ascii="HG丸ｺﾞｼｯｸM-PRO" w:eastAsia="HG丸ｺﾞｼｯｸM-PRO" w:hAnsi="HG丸ｺﾞｼｯｸM-PRO" w:hint="eastAsia"/>
                <w:b/>
                <w:sz w:val="20"/>
                <w:szCs w:val="20"/>
              </w:rPr>
              <w:t>②幼稚園耐震化</w:t>
            </w:r>
          </w:p>
          <w:p w:rsidR="008D70AF" w:rsidRPr="00E2410F" w:rsidRDefault="008D70AF" w:rsidP="003B0191">
            <w:pPr>
              <w:ind w:firstLineChars="100" w:firstLine="201"/>
              <w:rPr>
                <w:rFonts w:ascii="HG丸ｺﾞｼｯｸM-PRO" w:eastAsia="HG丸ｺﾞｼｯｸM-PRO" w:hAnsi="HG丸ｺﾞｼｯｸM-PRO"/>
                <w:b/>
                <w:sz w:val="20"/>
                <w:szCs w:val="20"/>
              </w:rPr>
            </w:pPr>
            <w:r w:rsidRPr="00E2410F">
              <w:rPr>
                <w:rFonts w:ascii="HG丸ｺﾞｼｯｸM-PRO" w:eastAsia="HG丸ｺﾞｼｯｸM-PRO" w:hAnsi="HG丸ｺﾞｼｯｸM-PRO" w:hint="eastAsia"/>
                <w:b/>
                <w:sz w:val="20"/>
                <w:szCs w:val="20"/>
              </w:rPr>
              <w:t>整備事業</w:t>
            </w:r>
          </w:p>
        </w:tc>
        <w:tc>
          <w:tcPr>
            <w:tcW w:w="3827" w:type="dxa"/>
            <w:tcBorders>
              <w:top w:val="single" w:sz="4" w:space="0" w:color="auto"/>
              <w:left w:val="double" w:sz="4" w:space="0" w:color="auto"/>
              <w:bottom w:val="single" w:sz="4" w:space="0" w:color="auto"/>
            </w:tcBorders>
            <w:vAlign w:val="center"/>
          </w:tcPr>
          <w:p w:rsidR="008D70AF" w:rsidRPr="008D70AF" w:rsidRDefault="008D70AF" w:rsidP="003B0191">
            <w:pPr>
              <w:rPr>
                <w:rFonts w:ascii="HG丸ｺﾞｼｯｸM-PRO" w:eastAsia="HG丸ｺﾞｼｯｸM-PRO" w:hAnsi="HG丸ｺﾞｼｯｸM-PRO"/>
                <w:sz w:val="20"/>
                <w:szCs w:val="20"/>
              </w:rPr>
            </w:pPr>
            <w:r w:rsidRPr="008D70AF">
              <w:rPr>
                <w:rFonts w:ascii="HG丸ｺﾞｼｯｸM-PRO" w:eastAsia="HG丸ｺﾞｼｯｸM-PRO" w:hAnsi="HG丸ｺﾞｼｯｸM-PRO" w:hint="eastAsia"/>
                <w:sz w:val="20"/>
                <w:szCs w:val="20"/>
              </w:rPr>
              <w:t>認定こども園移行予定の幼稚園及び認定こども園の耐震化工事にかかる費用の一部を補助</w:t>
            </w:r>
          </w:p>
        </w:tc>
        <w:tc>
          <w:tcPr>
            <w:tcW w:w="2547" w:type="dxa"/>
            <w:tcBorders>
              <w:top w:val="single" w:sz="4" w:space="0" w:color="auto"/>
              <w:bottom w:val="single" w:sz="4" w:space="0" w:color="auto"/>
            </w:tcBorders>
            <w:vAlign w:val="center"/>
          </w:tcPr>
          <w:p w:rsidR="008D70AF" w:rsidRPr="00E2410F" w:rsidRDefault="008D70AF" w:rsidP="003B0191">
            <w:pPr>
              <w:rPr>
                <w:rFonts w:ascii="HG丸ｺﾞｼｯｸM-PRO" w:eastAsia="HG丸ｺﾞｼｯｸM-PRO" w:hAnsi="HG丸ｺﾞｼｯｸM-PRO"/>
                <w:sz w:val="20"/>
                <w:szCs w:val="20"/>
              </w:rPr>
            </w:pPr>
            <w:r w:rsidRPr="00E2410F">
              <w:rPr>
                <w:rFonts w:ascii="HG丸ｺﾞｼｯｸM-PRO" w:eastAsia="HG丸ｺﾞｼｯｸM-PRO" w:hAnsi="HG丸ｺﾞｼｯｸM-PRO" w:hint="eastAsia"/>
                <w:sz w:val="20"/>
                <w:szCs w:val="20"/>
              </w:rPr>
              <w:t>府補助金（文科省交付金）</w:t>
            </w:r>
          </w:p>
        </w:tc>
        <w:tc>
          <w:tcPr>
            <w:tcW w:w="1559" w:type="dxa"/>
            <w:tcBorders>
              <w:top w:val="single" w:sz="4" w:space="0" w:color="auto"/>
              <w:bottom w:val="single" w:sz="4" w:space="0" w:color="auto"/>
              <w:right w:val="double" w:sz="4" w:space="0" w:color="auto"/>
            </w:tcBorders>
            <w:vAlign w:val="center"/>
          </w:tcPr>
          <w:p w:rsidR="008D70AF" w:rsidRPr="00E2410F" w:rsidRDefault="008D70AF" w:rsidP="003B0191">
            <w:pPr>
              <w:rPr>
                <w:rFonts w:ascii="HG丸ｺﾞｼｯｸM-PRO" w:eastAsia="HG丸ｺﾞｼｯｸM-PRO" w:hAnsi="HG丸ｺﾞｼｯｸM-PRO"/>
                <w:sz w:val="20"/>
                <w:szCs w:val="20"/>
              </w:rPr>
            </w:pPr>
            <w:r w:rsidRPr="00E2410F">
              <w:rPr>
                <w:rFonts w:ascii="HG丸ｺﾞｼｯｸM-PRO" w:eastAsia="HG丸ｺﾞｼｯｸM-PRO" w:hAnsi="HG丸ｺﾞｼｯｸM-PRO" w:hint="eastAsia"/>
                <w:sz w:val="20"/>
                <w:szCs w:val="20"/>
              </w:rPr>
              <w:t>法人→府私学課</w:t>
            </w:r>
          </w:p>
        </w:tc>
      </w:tr>
      <w:tr w:rsidR="008D70AF" w:rsidRPr="00111C5C" w:rsidTr="00891A45">
        <w:trPr>
          <w:trHeight w:val="716"/>
        </w:trPr>
        <w:tc>
          <w:tcPr>
            <w:tcW w:w="1706" w:type="dxa"/>
            <w:tcBorders>
              <w:top w:val="single" w:sz="4" w:space="0" w:color="auto"/>
              <w:left w:val="double" w:sz="4" w:space="0" w:color="auto"/>
              <w:bottom w:val="double" w:sz="4" w:space="0" w:color="auto"/>
              <w:right w:val="double" w:sz="4" w:space="0" w:color="auto"/>
            </w:tcBorders>
            <w:vAlign w:val="center"/>
          </w:tcPr>
          <w:p w:rsidR="008D70AF" w:rsidRDefault="008D70AF" w:rsidP="003B0191">
            <w:pPr>
              <w:rPr>
                <w:rFonts w:ascii="HG丸ｺﾞｼｯｸM-PRO" w:eastAsia="HG丸ｺﾞｼｯｸM-PRO" w:hAnsi="HG丸ｺﾞｼｯｸM-PRO"/>
                <w:b/>
                <w:sz w:val="20"/>
                <w:szCs w:val="20"/>
              </w:rPr>
            </w:pPr>
            <w:r w:rsidRPr="00E2410F">
              <w:rPr>
                <w:rFonts w:ascii="HG丸ｺﾞｼｯｸM-PRO" w:eastAsia="HG丸ｺﾞｼｯｸM-PRO" w:hAnsi="HG丸ｺﾞｼｯｸM-PRO" w:hint="eastAsia"/>
                <w:b/>
                <w:sz w:val="20"/>
                <w:szCs w:val="20"/>
              </w:rPr>
              <w:t>③防犯対策</w:t>
            </w:r>
          </w:p>
          <w:p w:rsidR="008D70AF" w:rsidRPr="00E2410F" w:rsidRDefault="008D70AF" w:rsidP="003B0191">
            <w:pPr>
              <w:ind w:firstLineChars="100" w:firstLine="201"/>
              <w:rPr>
                <w:rFonts w:ascii="HG丸ｺﾞｼｯｸM-PRO" w:eastAsia="HG丸ｺﾞｼｯｸM-PRO" w:hAnsi="HG丸ｺﾞｼｯｸM-PRO"/>
                <w:b/>
                <w:sz w:val="20"/>
                <w:szCs w:val="20"/>
              </w:rPr>
            </w:pPr>
            <w:r w:rsidRPr="00E2410F">
              <w:rPr>
                <w:rFonts w:ascii="HG丸ｺﾞｼｯｸM-PRO" w:eastAsia="HG丸ｺﾞｼｯｸM-PRO" w:hAnsi="HG丸ｺﾞｼｯｸM-PRO" w:hint="eastAsia"/>
                <w:b/>
                <w:sz w:val="20"/>
                <w:szCs w:val="20"/>
              </w:rPr>
              <w:t>整備事業</w:t>
            </w:r>
          </w:p>
        </w:tc>
        <w:tc>
          <w:tcPr>
            <w:tcW w:w="3827" w:type="dxa"/>
            <w:tcBorders>
              <w:top w:val="single" w:sz="4" w:space="0" w:color="auto"/>
              <w:left w:val="double" w:sz="4" w:space="0" w:color="auto"/>
              <w:bottom w:val="double" w:sz="4" w:space="0" w:color="auto"/>
            </w:tcBorders>
            <w:vAlign w:val="center"/>
          </w:tcPr>
          <w:p w:rsidR="008D70AF" w:rsidRPr="008D70AF" w:rsidRDefault="008D70AF" w:rsidP="003B0191">
            <w:pPr>
              <w:rPr>
                <w:rFonts w:ascii="HG丸ｺﾞｼｯｸM-PRO" w:eastAsia="HG丸ｺﾞｼｯｸM-PRO" w:hAnsi="HG丸ｺﾞｼｯｸM-PRO"/>
                <w:sz w:val="20"/>
                <w:szCs w:val="20"/>
              </w:rPr>
            </w:pPr>
            <w:r w:rsidRPr="008D70AF">
              <w:rPr>
                <w:rFonts w:ascii="HG丸ｺﾞｼｯｸM-PRO" w:eastAsia="HG丸ｺﾞｼｯｸM-PRO" w:hAnsi="HG丸ｺﾞｼｯｸM-PRO" w:hint="eastAsia"/>
                <w:sz w:val="20"/>
                <w:szCs w:val="20"/>
              </w:rPr>
              <w:t>幼稚園型認定こども園における防犯対策を強化するための整備に係る費用の一部を補助</w:t>
            </w:r>
          </w:p>
        </w:tc>
        <w:tc>
          <w:tcPr>
            <w:tcW w:w="2547" w:type="dxa"/>
            <w:tcBorders>
              <w:top w:val="single" w:sz="4" w:space="0" w:color="auto"/>
              <w:bottom w:val="double" w:sz="4" w:space="0" w:color="auto"/>
            </w:tcBorders>
            <w:vAlign w:val="center"/>
          </w:tcPr>
          <w:p w:rsidR="008D70AF" w:rsidRPr="00E2410F" w:rsidRDefault="008D70AF" w:rsidP="003B0191">
            <w:pPr>
              <w:rPr>
                <w:rFonts w:ascii="HG丸ｺﾞｼｯｸM-PRO" w:eastAsia="HG丸ｺﾞｼｯｸM-PRO" w:hAnsi="HG丸ｺﾞｼｯｸM-PRO"/>
                <w:sz w:val="20"/>
                <w:szCs w:val="20"/>
              </w:rPr>
            </w:pPr>
            <w:r w:rsidRPr="00E2410F">
              <w:rPr>
                <w:rFonts w:ascii="HG丸ｺﾞｼｯｸM-PRO" w:eastAsia="HG丸ｺﾞｼｯｸM-PRO" w:hAnsi="HG丸ｺﾞｼｯｸM-PRO" w:hint="eastAsia"/>
                <w:sz w:val="20"/>
                <w:szCs w:val="20"/>
              </w:rPr>
              <w:t>府補助金（文科省交付金）</w:t>
            </w:r>
          </w:p>
          <w:p w:rsidR="008D70AF" w:rsidRPr="00E2410F" w:rsidRDefault="008D70AF" w:rsidP="003B0191">
            <w:pPr>
              <w:ind w:firstLineChars="150" w:firstLine="300"/>
              <w:rPr>
                <w:rFonts w:ascii="HG丸ｺﾞｼｯｸM-PRO" w:eastAsia="HG丸ｺﾞｼｯｸM-PRO" w:hAnsi="HG丸ｺﾞｼｯｸM-PRO"/>
                <w:sz w:val="20"/>
                <w:szCs w:val="20"/>
              </w:rPr>
            </w:pPr>
            <w:r w:rsidRPr="00E2410F">
              <w:rPr>
                <w:rFonts w:ascii="HG丸ｺﾞｼｯｸM-PRO" w:eastAsia="HG丸ｺﾞｼｯｸM-PRO" w:hAnsi="HG丸ｺﾞｼｯｸM-PRO" w:hint="eastAsia"/>
                <w:sz w:val="20"/>
                <w:szCs w:val="20"/>
              </w:rPr>
              <w:t>＋ 市町村補助金</w:t>
            </w:r>
          </w:p>
        </w:tc>
        <w:tc>
          <w:tcPr>
            <w:tcW w:w="1559" w:type="dxa"/>
            <w:tcBorders>
              <w:top w:val="single" w:sz="4" w:space="0" w:color="auto"/>
              <w:bottom w:val="double" w:sz="4" w:space="0" w:color="auto"/>
              <w:right w:val="double" w:sz="4" w:space="0" w:color="auto"/>
            </w:tcBorders>
            <w:vAlign w:val="center"/>
          </w:tcPr>
          <w:p w:rsidR="008D70AF" w:rsidRPr="00E2410F" w:rsidRDefault="008D70AF" w:rsidP="003B0191">
            <w:pPr>
              <w:rPr>
                <w:rFonts w:ascii="HG丸ｺﾞｼｯｸM-PRO" w:eastAsia="HG丸ｺﾞｼｯｸM-PRO" w:hAnsi="HG丸ｺﾞｼｯｸM-PRO"/>
                <w:sz w:val="20"/>
                <w:szCs w:val="20"/>
              </w:rPr>
            </w:pPr>
            <w:r w:rsidRPr="00E2410F">
              <w:rPr>
                <w:rFonts w:ascii="HG丸ｺﾞｼｯｸM-PRO" w:eastAsia="HG丸ｺﾞｼｯｸM-PRO" w:hAnsi="HG丸ｺﾞｼｯｸM-PRO" w:hint="eastAsia"/>
                <w:sz w:val="20"/>
                <w:szCs w:val="20"/>
              </w:rPr>
              <w:t>法人→</w:t>
            </w:r>
            <w:r w:rsidRPr="00791E90">
              <w:rPr>
                <w:rFonts w:ascii="HG丸ｺﾞｼｯｸM-PRO" w:eastAsia="HG丸ｺﾞｼｯｸM-PRO" w:hAnsi="HG丸ｺﾞｼｯｸM-PRO" w:hint="eastAsia"/>
                <w:sz w:val="20"/>
                <w:szCs w:val="20"/>
                <w:highlight w:val="yellow"/>
              </w:rPr>
              <w:t>市町村</w:t>
            </w:r>
          </w:p>
          <w:p w:rsidR="008D70AF" w:rsidRPr="00E2410F" w:rsidRDefault="008D70AF" w:rsidP="003B0191">
            <w:pPr>
              <w:rPr>
                <w:rFonts w:ascii="HG丸ｺﾞｼｯｸM-PRO" w:eastAsia="HG丸ｺﾞｼｯｸM-PRO" w:hAnsi="HG丸ｺﾞｼｯｸM-PRO"/>
                <w:sz w:val="20"/>
                <w:szCs w:val="20"/>
              </w:rPr>
            </w:pPr>
            <w:r w:rsidRPr="00E2410F">
              <w:rPr>
                <w:rFonts w:ascii="HG丸ｺﾞｼｯｸM-PRO" w:eastAsia="HG丸ｺﾞｼｯｸM-PRO" w:hAnsi="HG丸ｺﾞｼｯｸM-PRO" w:hint="eastAsia"/>
                <w:sz w:val="20"/>
                <w:szCs w:val="20"/>
              </w:rPr>
              <w:t>→府私学課</w:t>
            </w:r>
          </w:p>
        </w:tc>
      </w:tr>
    </w:tbl>
    <w:p w:rsidR="000C5562" w:rsidRDefault="000C5562" w:rsidP="000C5562">
      <w:pPr>
        <w:spacing w:line="340" w:lineRule="exact"/>
        <w:rPr>
          <w:rFonts w:ascii="HG丸ｺﾞｼｯｸM-PRO" w:eastAsia="HG丸ｺﾞｼｯｸM-PRO" w:hAnsi="HG丸ｺﾞｼｯｸM-PRO"/>
          <w:sz w:val="22"/>
        </w:rPr>
      </w:pPr>
      <w:r w:rsidRPr="000C5562">
        <w:rPr>
          <w:rFonts w:ascii="HG丸ｺﾞｼｯｸM-PRO" w:eastAsia="HG丸ｺﾞｼｯｸM-PRO" w:hAnsi="HG丸ｺﾞｼｯｸM-PRO" w:hint="eastAsia"/>
          <w:sz w:val="22"/>
        </w:rPr>
        <w:t>【事業別概略図】</w:t>
      </w:r>
    </w:p>
    <w:p w:rsidR="00142B5E" w:rsidRDefault="00142B5E" w:rsidP="00F8472D">
      <w:pPr>
        <w:spacing w:line="340" w:lineRule="exact"/>
        <w:rPr>
          <w:rFonts w:ascii="HG丸ｺﾞｼｯｸM-PRO" w:eastAsia="HG丸ｺﾞｼｯｸM-PRO" w:hAnsi="HG丸ｺﾞｼｯｸM-PRO"/>
          <w:b/>
          <w:bdr w:val="single" w:sz="4" w:space="0" w:color="auto"/>
        </w:rPr>
      </w:pPr>
    </w:p>
    <w:p w:rsidR="00F8472D" w:rsidRDefault="00AC4FF7" w:rsidP="00F8472D">
      <w:pPr>
        <w:spacing w:line="340" w:lineRule="exact"/>
        <w:rPr>
          <w:rFonts w:ascii="HG丸ｺﾞｼｯｸM-PRO" w:eastAsia="HG丸ｺﾞｼｯｸM-PRO" w:hAnsi="HG丸ｺﾞｼｯｸM-PRO"/>
          <w:b/>
          <w:bdr w:val="single" w:sz="4" w:space="0" w:color="auto"/>
        </w:rPr>
      </w:pPr>
      <w:r>
        <w:rPr>
          <w:rFonts w:ascii="HG丸ｺﾞｼｯｸM-PRO" w:eastAsia="HG丸ｺﾞｼｯｸM-PRO" w:hAnsi="HG丸ｺﾞｼｯｸM-PRO" w:hint="eastAsia"/>
          <w:b/>
          <w:bdr w:val="single" w:sz="4" w:space="0" w:color="auto"/>
        </w:rPr>
        <w:lastRenderedPageBreak/>
        <w:t xml:space="preserve">　２．</w:t>
      </w:r>
      <w:r w:rsidR="00BC291F">
        <w:rPr>
          <w:rFonts w:ascii="HG丸ｺﾞｼｯｸM-PRO" w:eastAsia="HG丸ｺﾞｼｯｸM-PRO" w:hAnsi="HG丸ｺﾞｼｯｸM-PRO" w:hint="eastAsia"/>
          <w:b/>
          <w:bdr w:val="single" w:sz="4" w:space="0" w:color="auto"/>
        </w:rPr>
        <w:t>各補助事業の概要</w:t>
      </w:r>
      <w:r>
        <w:rPr>
          <w:rFonts w:ascii="HG丸ｺﾞｼｯｸM-PRO" w:eastAsia="HG丸ｺﾞｼｯｸM-PRO" w:hAnsi="HG丸ｺﾞｼｯｸM-PRO" w:hint="eastAsia"/>
          <w:b/>
          <w:bdr w:val="single" w:sz="4" w:space="0" w:color="auto"/>
        </w:rPr>
        <w:t xml:space="preserve">　</w:t>
      </w:r>
    </w:p>
    <w:p w:rsidR="00AC41CB" w:rsidRPr="00AC41CB" w:rsidRDefault="00AC41CB" w:rsidP="00AC41CB">
      <w:pPr>
        <w:spacing w:line="340" w:lineRule="exact"/>
        <w:rPr>
          <w:rFonts w:ascii="HG丸ｺﾞｼｯｸM-PRO" w:eastAsia="HG丸ｺﾞｼｯｸM-PRO" w:hAnsi="HG丸ｺﾞｼｯｸM-PRO"/>
          <w:b/>
        </w:rPr>
      </w:pPr>
    </w:p>
    <w:tbl>
      <w:tblPr>
        <w:tblStyle w:val="a7"/>
        <w:tblW w:w="10201"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846"/>
        <w:gridCol w:w="3402"/>
        <w:gridCol w:w="3402"/>
        <w:gridCol w:w="2551"/>
      </w:tblGrid>
      <w:tr w:rsidR="00AC41CB" w:rsidTr="00891A45">
        <w:tc>
          <w:tcPr>
            <w:tcW w:w="846" w:type="dxa"/>
            <w:tcBorders>
              <w:top w:val="double" w:sz="4" w:space="0" w:color="auto"/>
              <w:bottom w:val="double" w:sz="4" w:space="0" w:color="auto"/>
              <w:right w:val="double" w:sz="4" w:space="0" w:color="auto"/>
            </w:tcBorders>
          </w:tcPr>
          <w:p w:rsidR="00AC41CB" w:rsidRDefault="00AC41CB" w:rsidP="00151BAC">
            <w:pPr>
              <w:spacing w:line="360" w:lineRule="exact"/>
              <w:rPr>
                <w:rFonts w:ascii="HG丸ｺﾞｼｯｸM-PRO" w:eastAsia="HG丸ｺﾞｼｯｸM-PRO" w:hAnsi="HG丸ｺﾞｼｯｸM-PRO"/>
                <w:b/>
              </w:rPr>
            </w:pPr>
          </w:p>
        </w:tc>
        <w:tc>
          <w:tcPr>
            <w:tcW w:w="3402" w:type="dxa"/>
            <w:tcBorders>
              <w:top w:val="double" w:sz="4" w:space="0" w:color="auto"/>
              <w:left w:val="double" w:sz="4" w:space="0" w:color="auto"/>
              <w:bottom w:val="double" w:sz="4" w:space="0" w:color="auto"/>
            </w:tcBorders>
          </w:tcPr>
          <w:p w:rsidR="00AC41CB" w:rsidRPr="00AC41CB" w:rsidRDefault="00AC41CB" w:rsidP="00151BAC">
            <w:pPr>
              <w:spacing w:line="360" w:lineRule="exact"/>
              <w:rPr>
                <w:rFonts w:ascii="HG丸ｺﾞｼｯｸM-PRO" w:eastAsia="HG丸ｺﾞｼｯｸM-PRO" w:hAnsi="HG丸ｺﾞｼｯｸM-PRO"/>
                <w:b/>
              </w:rPr>
            </w:pPr>
            <w:r>
              <w:rPr>
                <w:rFonts w:ascii="HG丸ｺﾞｼｯｸM-PRO" w:eastAsia="HG丸ｺﾞｼｯｸM-PRO" w:hAnsi="HG丸ｺﾞｼｯｸM-PRO" w:hint="eastAsia"/>
                <w:b/>
              </w:rPr>
              <w:t>①</w:t>
            </w:r>
            <w:r w:rsidRPr="00AC41CB">
              <w:rPr>
                <w:rFonts w:ascii="HG丸ｺﾞｼｯｸM-PRO" w:eastAsia="HG丸ｺﾞｼｯｸM-PRO" w:hAnsi="HG丸ｺﾞｼｯｸM-PRO" w:hint="eastAsia"/>
                <w:b/>
              </w:rPr>
              <w:t>認定こども園整備事業</w:t>
            </w:r>
          </w:p>
        </w:tc>
        <w:tc>
          <w:tcPr>
            <w:tcW w:w="3402" w:type="dxa"/>
            <w:tcBorders>
              <w:top w:val="double" w:sz="4" w:space="0" w:color="auto"/>
              <w:bottom w:val="double" w:sz="4" w:space="0" w:color="auto"/>
            </w:tcBorders>
          </w:tcPr>
          <w:p w:rsidR="00AC41CB" w:rsidRDefault="00AC41CB" w:rsidP="00151BAC">
            <w:pPr>
              <w:spacing w:line="360" w:lineRule="exact"/>
              <w:rPr>
                <w:rFonts w:ascii="HG丸ｺﾞｼｯｸM-PRO" w:eastAsia="HG丸ｺﾞｼｯｸM-PRO" w:hAnsi="HG丸ｺﾞｼｯｸM-PRO"/>
                <w:b/>
              </w:rPr>
            </w:pPr>
            <w:r w:rsidRPr="00AC41CB">
              <w:rPr>
                <w:rFonts w:ascii="HG丸ｺﾞｼｯｸM-PRO" w:eastAsia="HG丸ｺﾞｼｯｸM-PRO" w:hAnsi="HG丸ｺﾞｼｯｸM-PRO" w:hint="eastAsia"/>
                <w:b/>
              </w:rPr>
              <w:t>② 幼稚園耐震化整備事業</w:t>
            </w:r>
          </w:p>
        </w:tc>
        <w:tc>
          <w:tcPr>
            <w:tcW w:w="2551" w:type="dxa"/>
            <w:tcBorders>
              <w:top w:val="double" w:sz="4" w:space="0" w:color="auto"/>
              <w:bottom w:val="double" w:sz="4" w:space="0" w:color="auto"/>
            </w:tcBorders>
          </w:tcPr>
          <w:p w:rsidR="00AC41CB" w:rsidRDefault="00AC41CB" w:rsidP="00151BAC">
            <w:pPr>
              <w:spacing w:line="360" w:lineRule="exact"/>
              <w:rPr>
                <w:rFonts w:ascii="HG丸ｺﾞｼｯｸM-PRO" w:eastAsia="HG丸ｺﾞｼｯｸM-PRO" w:hAnsi="HG丸ｺﾞｼｯｸM-PRO"/>
                <w:b/>
              </w:rPr>
            </w:pPr>
            <w:r w:rsidRPr="00AC41CB">
              <w:rPr>
                <w:rFonts w:ascii="HG丸ｺﾞｼｯｸM-PRO" w:eastAsia="HG丸ｺﾞｼｯｸM-PRO" w:hAnsi="HG丸ｺﾞｼｯｸM-PRO" w:hint="eastAsia"/>
                <w:b/>
              </w:rPr>
              <w:t>③ 防犯対策整備事業</w:t>
            </w:r>
          </w:p>
        </w:tc>
      </w:tr>
      <w:tr w:rsidR="00E83CC3" w:rsidTr="00891A45">
        <w:tc>
          <w:tcPr>
            <w:tcW w:w="846" w:type="dxa"/>
            <w:tcBorders>
              <w:top w:val="double" w:sz="4" w:space="0" w:color="auto"/>
              <w:bottom w:val="single" w:sz="4" w:space="0" w:color="auto"/>
              <w:right w:val="double" w:sz="4" w:space="0" w:color="auto"/>
            </w:tcBorders>
          </w:tcPr>
          <w:p w:rsidR="007B2B2A" w:rsidRDefault="0086061E" w:rsidP="00151BAC">
            <w:pPr>
              <w:spacing w:line="360" w:lineRule="exact"/>
              <w:jc w:val="left"/>
              <w:rPr>
                <w:rFonts w:ascii="HG丸ｺﾞｼｯｸM-PRO" w:eastAsia="HG丸ｺﾞｼｯｸM-PRO" w:hAnsi="HG丸ｺﾞｼｯｸM-PRO"/>
                <w:b/>
              </w:rPr>
            </w:pPr>
            <w:r>
              <w:rPr>
                <w:rFonts w:ascii="HG丸ｺﾞｼｯｸM-PRO" w:eastAsia="HG丸ｺﾞｼｯｸM-PRO" w:hAnsi="HG丸ｺﾞｼｯｸM-PRO" w:hint="eastAsia"/>
                <w:b/>
              </w:rPr>
              <w:t>補助</w:t>
            </w:r>
          </w:p>
          <w:p w:rsidR="007B2B2A" w:rsidRDefault="0086061E" w:rsidP="00151BAC">
            <w:pPr>
              <w:spacing w:line="360" w:lineRule="exact"/>
              <w:jc w:val="left"/>
              <w:rPr>
                <w:rFonts w:ascii="HG丸ｺﾞｼｯｸM-PRO" w:eastAsia="HG丸ｺﾞｼｯｸM-PRO" w:hAnsi="HG丸ｺﾞｼｯｸM-PRO"/>
                <w:b/>
              </w:rPr>
            </w:pPr>
            <w:r>
              <w:rPr>
                <w:rFonts w:ascii="HG丸ｺﾞｼｯｸM-PRO" w:eastAsia="HG丸ｺﾞｼｯｸM-PRO" w:hAnsi="HG丸ｺﾞｼｯｸM-PRO" w:hint="eastAsia"/>
                <w:b/>
              </w:rPr>
              <w:t>対象</w:t>
            </w:r>
          </w:p>
          <w:p w:rsidR="00E83CC3" w:rsidRDefault="0086061E" w:rsidP="00151BAC">
            <w:pPr>
              <w:spacing w:line="360" w:lineRule="exact"/>
              <w:jc w:val="left"/>
              <w:rPr>
                <w:rFonts w:ascii="HG丸ｺﾞｼｯｸM-PRO" w:eastAsia="HG丸ｺﾞｼｯｸM-PRO" w:hAnsi="HG丸ｺﾞｼｯｸM-PRO"/>
                <w:b/>
              </w:rPr>
            </w:pPr>
            <w:r>
              <w:rPr>
                <w:rFonts w:ascii="HG丸ｺﾞｼｯｸM-PRO" w:eastAsia="HG丸ｺﾞｼｯｸM-PRO" w:hAnsi="HG丸ｺﾞｼｯｸM-PRO" w:hint="eastAsia"/>
                <w:b/>
              </w:rPr>
              <w:t>施設</w:t>
            </w:r>
          </w:p>
        </w:tc>
        <w:tc>
          <w:tcPr>
            <w:tcW w:w="3402" w:type="dxa"/>
            <w:tcBorders>
              <w:top w:val="double" w:sz="4" w:space="0" w:color="auto"/>
              <w:left w:val="double" w:sz="4" w:space="0" w:color="auto"/>
            </w:tcBorders>
          </w:tcPr>
          <w:p w:rsidR="003618B9" w:rsidRDefault="00142B5E" w:rsidP="00151BAC">
            <w:pPr>
              <w:pStyle w:val="aa"/>
              <w:numPr>
                <w:ilvl w:val="2"/>
                <w:numId w:val="17"/>
              </w:numPr>
              <w:spacing w:line="360" w:lineRule="exact"/>
              <w:ind w:leftChars="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幼保連携型認定こども園</w:t>
            </w:r>
          </w:p>
          <w:p w:rsidR="00E83CC3" w:rsidRPr="00142B5E" w:rsidRDefault="00142B5E" w:rsidP="00151BAC">
            <w:pPr>
              <w:pStyle w:val="aa"/>
              <w:numPr>
                <w:ilvl w:val="2"/>
                <w:numId w:val="17"/>
              </w:numPr>
              <w:spacing w:line="360" w:lineRule="exact"/>
              <w:ind w:leftChars="0"/>
              <w:rPr>
                <w:rFonts w:ascii="HG丸ｺﾞｼｯｸM-PRO" w:eastAsia="HG丸ｺﾞｼｯｸM-PRO" w:hAnsi="HG丸ｺﾞｼｯｸM-PRO"/>
                <w:sz w:val="20"/>
                <w:szCs w:val="20"/>
              </w:rPr>
            </w:pPr>
            <w:r w:rsidRPr="00142B5E">
              <w:rPr>
                <w:rFonts w:ascii="HG丸ｺﾞｼｯｸM-PRO" w:eastAsia="HG丸ｺﾞｼｯｸM-PRO" w:hAnsi="HG丸ｺﾞｼｯｸM-PRO" w:hint="eastAsia"/>
                <w:sz w:val="20"/>
                <w:szCs w:val="20"/>
              </w:rPr>
              <w:t>保育</w:t>
            </w:r>
            <w:r>
              <w:rPr>
                <w:rFonts w:ascii="HG丸ｺﾞｼｯｸM-PRO" w:eastAsia="HG丸ｺﾞｼｯｸM-PRO" w:hAnsi="HG丸ｺﾞｼｯｸM-PRO" w:hint="eastAsia"/>
                <w:sz w:val="20"/>
                <w:szCs w:val="20"/>
              </w:rPr>
              <w:t>所型認定こども園</w:t>
            </w:r>
          </w:p>
          <w:p w:rsidR="003618B9" w:rsidRDefault="00E83CC3" w:rsidP="00151BAC">
            <w:pPr>
              <w:pStyle w:val="aa"/>
              <w:numPr>
                <w:ilvl w:val="2"/>
                <w:numId w:val="17"/>
              </w:numPr>
              <w:spacing w:line="360" w:lineRule="exact"/>
              <w:ind w:leftChars="0"/>
              <w:rPr>
                <w:rFonts w:ascii="HG丸ｺﾞｼｯｸM-PRO" w:eastAsia="HG丸ｺﾞｼｯｸM-PRO" w:hAnsi="HG丸ｺﾞｼｯｸM-PRO"/>
                <w:sz w:val="20"/>
                <w:szCs w:val="20"/>
              </w:rPr>
            </w:pPr>
            <w:r w:rsidRPr="00E83CC3">
              <w:rPr>
                <w:rFonts w:ascii="HG丸ｺﾞｼｯｸM-PRO" w:eastAsia="HG丸ｺﾞｼｯｸM-PRO" w:hAnsi="HG丸ｺﾞｼｯｸM-PRO" w:hint="eastAsia"/>
                <w:sz w:val="20"/>
                <w:szCs w:val="20"/>
              </w:rPr>
              <w:t>幼</w:t>
            </w:r>
            <w:r w:rsidR="00142B5E">
              <w:rPr>
                <w:rFonts w:ascii="HG丸ｺﾞｼｯｸM-PRO" w:eastAsia="HG丸ｺﾞｼｯｸM-PRO" w:hAnsi="HG丸ｺﾞｼｯｸM-PRO" w:hint="eastAsia"/>
                <w:sz w:val="20"/>
                <w:szCs w:val="20"/>
              </w:rPr>
              <w:t>稚園型認定こども園</w:t>
            </w:r>
          </w:p>
          <w:p w:rsidR="00E83CC3" w:rsidRPr="00527482" w:rsidRDefault="00527482" w:rsidP="00151BAC">
            <w:pPr>
              <w:spacing w:line="360" w:lineRule="exact"/>
              <w:ind w:left="100" w:hangingChars="50" w:hanging="1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00142B5E" w:rsidRPr="00D27F41">
              <w:rPr>
                <w:rFonts w:ascii="HG丸ｺﾞｼｯｸM-PRO" w:eastAsia="HG丸ｺﾞｼｯｸM-PRO" w:hAnsi="HG丸ｺﾞｼｯｸM-PRO" w:hint="eastAsia"/>
                <w:sz w:val="18"/>
                <w:szCs w:val="20"/>
              </w:rPr>
              <w:t>上記施設の</w:t>
            </w:r>
            <w:r w:rsidR="00142B5E" w:rsidRPr="00403221">
              <w:rPr>
                <w:rFonts w:ascii="HG丸ｺﾞｼｯｸM-PRO" w:eastAsia="HG丸ｺﾞｼｯｸM-PRO" w:hAnsi="HG丸ｺﾞｼｯｸM-PRO" w:hint="eastAsia"/>
                <w:sz w:val="18"/>
                <w:szCs w:val="20"/>
                <w:u w:val="single"/>
              </w:rPr>
              <w:t>「</w:t>
            </w:r>
            <w:r w:rsidR="001A6A37">
              <w:rPr>
                <w:rFonts w:ascii="HG丸ｺﾞｼｯｸM-PRO" w:eastAsia="HG丸ｺﾞｼｯｸM-PRO" w:hAnsi="HG丸ｺﾞｼｯｸM-PRO" w:hint="eastAsia"/>
                <w:sz w:val="18"/>
                <w:szCs w:val="20"/>
                <w:u w:val="single"/>
              </w:rPr>
              <w:t>（１号）</w:t>
            </w:r>
            <w:r w:rsidR="00142B5E" w:rsidRPr="00403221">
              <w:rPr>
                <w:rFonts w:ascii="HG丸ｺﾞｼｯｸM-PRO" w:eastAsia="HG丸ｺﾞｼｯｸM-PRO" w:hAnsi="HG丸ｺﾞｼｯｸM-PRO" w:hint="eastAsia"/>
                <w:sz w:val="18"/>
                <w:szCs w:val="20"/>
                <w:u w:val="single"/>
              </w:rPr>
              <w:t>学校としての教育を実施する部分及び教育機能部分」</w:t>
            </w:r>
          </w:p>
        </w:tc>
        <w:tc>
          <w:tcPr>
            <w:tcW w:w="3402" w:type="dxa"/>
            <w:tcBorders>
              <w:top w:val="double" w:sz="4" w:space="0" w:color="auto"/>
            </w:tcBorders>
          </w:tcPr>
          <w:p w:rsidR="00E83CC3" w:rsidRPr="00142B5E" w:rsidRDefault="00142B5E" w:rsidP="00151BAC">
            <w:pPr>
              <w:pStyle w:val="aa"/>
              <w:numPr>
                <w:ilvl w:val="2"/>
                <w:numId w:val="17"/>
              </w:numPr>
              <w:spacing w:line="360" w:lineRule="exact"/>
              <w:ind w:leftChars="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幼保連携型認定こども園</w:t>
            </w:r>
          </w:p>
          <w:p w:rsidR="00E83CC3" w:rsidRDefault="00E83CC3" w:rsidP="00151BAC">
            <w:pPr>
              <w:pStyle w:val="aa"/>
              <w:numPr>
                <w:ilvl w:val="2"/>
                <w:numId w:val="17"/>
              </w:numPr>
              <w:spacing w:line="360" w:lineRule="exact"/>
              <w:ind w:leftChars="0"/>
              <w:rPr>
                <w:rFonts w:ascii="HG丸ｺﾞｼｯｸM-PRO" w:eastAsia="HG丸ｺﾞｼｯｸM-PRO" w:hAnsi="HG丸ｺﾞｼｯｸM-PRO"/>
                <w:sz w:val="20"/>
                <w:szCs w:val="20"/>
              </w:rPr>
            </w:pPr>
            <w:r w:rsidRPr="00E83CC3">
              <w:rPr>
                <w:rFonts w:ascii="HG丸ｺﾞｼｯｸM-PRO" w:eastAsia="HG丸ｺﾞｼｯｸM-PRO" w:hAnsi="HG丸ｺﾞｼｯｸM-PRO" w:hint="eastAsia"/>
                <w:sz w:val="20"/>
                <w:szCs w:val="20"/>
              </w:rPr>
              <w:t>幼</w:t>
            </w:r>
            <w:r w:rsidR="00142B5E">
              <w:rPr>
                <w:rFonts w:ascii="HG丸ｺﾞｼｯｸM-PRO" w:eastAsia="HG丸ｺﾞｼｯｸM-PRO" w:hAnsi="HG丸ｺﾞｼｯｸM-PRO" w:hint="eastAsia"/>
                <w:sz w:val="20"/>
                <w:szCs w:val="20"/>
              </w:rPr>
              <w:t>稚園型認定こども園</w:t>
            </w:r>
          </w:p>
          <w:p w:rsidR="00142B5E" w:rsidRPr="00142B5E" w:rsidRDefault="00142B5E" w:rsidP="00151BAC">
            <w:pPr>
              <w:pStyle w:val="aa"/>
              <w:spacing w:line="360" w:lineRule="exact"/>
              <w:ind w:leftChars="0" w:left="180" w:hangingChars="100" w:hanging="180"/>
              <w:rPr>
                <w:rFonts w:ascii="HG丸ｺﾞｼｯｸM-PRO" w:eastAsia="HG丸ｺﾞｼｯｸM-PRO" w:hAnsi="HG丸ｺﾞｼｯｸM-PRO"/>
                <w:sz w:val="20"/>
                <w:szCs w:val="20"/>
              </w:rPr>
            </w:pPr>
            <w:r w:rsidRPr="00D27F41">
              <w:rPr>
                <w:rFonts w:ascii="HG丸ｺﾞｼｯｸM-PRO" w:eastAsia="HG丸ｺﾞｼｯｸM-PRO" w:hAnsi="HG丸ｺﾞｼｯｸM-PRO" w:hint="eastAsia"/>
                <w:sz w:val="18"/>
                <w:szCs w:val="20"/>
              </w:rPr>
              <w:t xml:space="preserve">　上記施設の</w:t>
            </w:r>
            <w:r w:rsidRPr="00403221">
              <w:rPr>
                <w:rFonts w:ascii="HG丸ｺﾞｼｯｸM-PRO" w:eastAsia="HG丸ｺﾞｼｯｸM-PRO" w:hAnsi="HG丸ｺﾞｼｯｸM-PRO" w:hint="eastAsia"/>
                <w:sz w:val="18"/>
                <w:szCs w:val="20"/>
                <w:u w:val="single"/>
              </w:rPr>
              <w:t>「</w:t>
            </w:r>
            <w:r w:rsidR="001A6A37">
              <w:rPr>
                <w:rFonts w:ascii="HG丸ｺﾞｼｯｸM-PRO" w:eastAsia="HG丸ｺﾞｼｯｸM-PRO" w:hAnsi="HG丸ｺﾞｼｯｸM-PRO" w:hint="eastAsia"/>
                <w:sz w:val="18"/>
                <w:szCs w:val="20"/>
                <w:u w:val="single"/>
              </w:rPr>
              <w:t>（１号）</w:t>
            </w:r>
            <w:r w:rsidRPr="00403221">
              <w:rPr>
                <w:rFonts w:ascii="HG丸ｺﾞｼｯｸM-PRO" w:eastAsia="HG丸ｺﾞｼｯｸM-PRO" w:hAnsi="HG丸ｺﾞｼｯｸM-PRO" w:hint="eastAsia"/>
                <w:sz w:val="18"/>
                <w:szCs w:val="20"/>
                <w:u w:val="single"/>
              </w:rPr>
              <w:t>学校としての教育を実施する部分及び教育機能部分」</w:t>
            </w:r>
          </w:p>
        </w:tc>
        <w:tc>
          <w:tcPr>
            <w:tcW w:w="2551" w:type="dxa"/>
            <w:tcBorders>
              <w:top w:val="double" w:sz="4" w:space="0" w:color="auto"/>
            </w:tcBorders>
          </w:tcPr>
          <w:p w:rsidR="00E83CC3" w:rsidRPr="00142B5E" w:rsidRDefault="00E83CC3" w:rsidP="00151BAC">
            <w:pPr>
              <w:pStyle w:val="aa"/>
              <w:numPr>
                <w:ilvl w:val="2"/>
                <w:numId w:val="17"/>
              </w:numPr>
              <w:spacing w:line="360" w:lineRule="exact"/>
              <w:ind w:leftChars="0"/>
              <w:rPr>
                <w:rFonts w:ascii="HG丸ｺﾞｼｯｸM-PRO" w:eastAsia="HG丸ｺﾞｼｯｸM-PRO" w:hAnsi="HG丸ｺﾞｼｯｸM-PRO"/>
                <w:sz w:val="20"/>
                <w:szCs w:val="20"/>
                <w:u w:val="double"/>
              </w:rPr>
            </w:pPr>
            <w:r w:rsidRPr="00C1709B">
              <w:rPr>
                <w:rFonts w:ascii="HG丸ｺﾞｼｯｸM-PRO" w:eastAsia="HG丸ｺﾞｼｯｸM-PRO" w:hAnsi="HG丸ｺﾞｼｯｸM-PRO" w:hint="eastAsia"/>
                <w:sz w:val="20"/>
                <w:szCs w:val="20"/>
                <w:u w:val="double"/>
              </w:rPr>
              <w:t>幼稚園型認定</w:t>
            </w:r>
            <w:r w:rsidRPr="00142B5E">
              <w:rPr>
                <w:rFonts w:ascii="HG丸ｺﾞｼｯｸM-PRO" w:eastAsia="HG丸ｺﾞｼｯｸM-PRO" w:hAnsi="HG丸ｺﾞｼｯｸM-PRO" w:hint="eastAsia"/>
                <w:sz w:val="20"/>
                <w:szCs w:val="20"/>
                <w:u w:val="double"/>
              </w:rPr>
              <w:t>こども園</w:t>
            </w:r>
          </w:p>
        </w:tc>
      </w:tr>
      <w:tr w:rsidR="00AC41CB" w:rsidTr="00891A45">
        <w:tc>
          <w:tcPr>
            <w:tcW w:w="846" w:type="dxa"/>
            <w:tcBorders>
              <w:top w:val="single" w:sz="4" w:space="0" w:color="auto"/>
              <w:bottom w:val="single" w:sz="4" w:space="0" w:color="auto"/>
              <w:right w:val="double" w:sz="4" w:space="0" w:color="auto"/>
            </w:tcBorders>
          </w:tcPr>
          <w:p w:rsidR="007B2B2A" w:rsidRDefault="00AC41CB" w:rsidP="00151BAC">
            <w:pPr>
              <w:spacing w:line="360" w:lineRule="exact"/>
              <w:jc w:val="left"/>
              <w:rPr>
                <w:rFonts w:ascii="HG丸ｺﾞｼｯｸM-PRO" w:eastAsia="HG丸ｺﾞｼｯｸM-PRO" w:hAnsi="HG丸ｺﾞｼｯｸM-PRO"/>
                <w:b/>
              </w:rPr>
            </w:pPr>
            <w:r>
              <w:rPr>
                <w:rFonts w:ascii="HG丸ｺﾞｼｯｸM-PRO" w:eastAsia="HG丸ｺﾞｼｯｸM-PRO" w:hAnsi="HG丸ｺﾞｼｯｸM-PRO" w:hint="eastAsia"/>
                <w:b/>
              </w:rPr>
              <w:t>補助</w:t>
            </w:r>
          </w:p>
          <w:p w:rsidR="007B2B2A" w:rsidRDefault="00AC41CB" w:rsidP="00151BAC">
            <w:pPr>
              <w:spacing w:line="360" w:lineRule="exact"/>
              <w:jc w:val="left"/>
              <w:rPr>
                <w:rFonts w:ascii="HG丸ｺﾞｼｯｸM-PRO" w:eastAsia="HG丸ｺﾞｼｯｸM-PRO" w:hAnsi="HG丸ｺﾞｼｯｸM-PRO"/>
                <w:b/>
              </w:rPr>
            </w:pPr>
            <w:r>
              <w:rPr>
                <w:rFonts w:ascii="HG丸ｺﾞｼｯｸM-PRO" w:eastAsia="HG丸ｺﾞｼｯｸM-PRO" w:hAnsi="HG丸ｺﾞｼｯｸM-PRO" w:hint="eastAsia"/>
                <w:b/>
              </w:rPr>
              <w:t>対象</w:t>
            </w:r>
          </w:p>
          <w:p w:rsidR="007B2B2A" w:rsidRDefault="00AC41CB" w:rsidP="00151BAC">
            <w:pPr>
              <w:spacing w:line="360" w:lineRule="exact"/>
              <w:jc w:val="left"/>
              <w:rPr>
                <w:rFonts w:ascii="HG丸ｺﾞｼｯｸM-PRO" w:eastAsia="HG丸ｺﾞｼｯｸM-PRO" w:hAnsi="HG丸ｺﾞｼｯｸM-PRO"/>
                <w:b/>
              </w:rPr>
            </w:pPr>
            <w:r>
              <w:rPr>
                <w:rFonts w:ascii="HG丸ｺﾞｼｯｸM-PRO" w:eastAsia="HG丸ｺﾞｼｯｸM-PRO" w:hAnsi="HG丸ｺﾞｼｯｸM-PRO" w:hint="eastAsia"/>
                <w:b/>
              </w:rPr>
              <w:t>整備</w:t>
            </w:r>
          </w:p>
          <w:p w:rsidR="00625E7E" w:rsidRPr="001F1EC4" w:rsidRDefault="0086061E" w:rsidP="00151BAC">
            <w:pPr>
              <w:spacing w:line="360" w:lineRule="exact"/>
              <w:jc w:val="left"/>
              <w:rPr>
                <w:rFonts w:ascii="HG丸ｺﾞｼｯｸM-PRO" w:eastAsia="HG丸ｺﾞｼｯｸM-PRO" w:hAnsi="HG丸ｺﾞｼｯｸM-PRO"/>
                <w:b/>
              </w:rPr>
            </w:pPr>
            <w:r>
              <w:rPr>
                <w:rFonts w:ascii="HG丸ｺﾞｼｯｸM-PRO" w:eastAsia="HG丸ｺﾞｼｯｸM-PRO" w:hAnsi="HG丸ｺﾞｼｯｸM-PRO" w:hint="eastAsia"/>
                <w:b/>
              </w:rPr>
              <w:t>区分</w:t>
            </w:r>
          </w:p>
          <w:p w:rsidR="00625E7E" w:rsidRPr="001D1EA7" w:rsidRDefault="00625E7E" w:rsidP="00151BAC">
            <w:pPr>
              <w:spacing w:line="360" w:lineRule="exact"/>
              <w:jc w:val="left"/>
              <w:rPr>
                <w:rFonts w:ascii="HG丸ｺﾞｼｯｸM-PRO" w:eastAsia="HG丸ｺﾞｼｯｸM-PRO" w:hAnsi="HG丸ｺﾞｼｯｸM-PRO"/>
                <w:b/>
                <w:sz w:val="20"/>
                <w:szCs w:val="18"/>
                <w:u w:val="wave"/>
                <w:shd w:val="pct15" w:color="auto" w:fill="FFFFFF"/>
              </w:rPr>
            </w:pPr>
          </w:p>
        </w:tc>
        <w:tc>
          <w:tcPr>
            <w:tcW w:w="3402" w:type="dxa"/>
            <w:tcBorders>
              <w:left w:val="double" w:sz="4" w:space="0" w:color="auto"/>
            </w:tcBorders>
          </w:tcPr>
          <w:p w:rsidR="00AC41CB" w:rsidRPr="00884118" w:rsidRDefault="00AC41CB" w:rsidP="00151BAC">
            <w:pPr>
              <w:pStyle w:val="aa"/>
              <w:numPr>
                <w:ilvl w:val="2"/>
                <w:numId w:val="17"/>
              </w:numPr>
              <w:spacing w:line="360" w:lineRule="exact"/>
              <w:ind w:leftChars="0"/>
              <w:rPr>
                <w:rFonts w:ascii="HG丸ｺﾞｼｯｸM-PRO" w:eastAsia="HG丸ｺﾞｼｯｸM-PRO" w:hAnsi="HG丸ｺﾞｼｯｸM-PRO"/>
              </w:rPr>
            </w:pPr>
            <w:r w:rsidRPr="00884118">
              <w:rPr>
                <w:rFonts w:ascii="HG丸ｺﾞｼｯｸM-PRO" w:eastAsia="HG丸ｺﾞｼｯｸM-PRO" w:hAnsi="HG丸ｺﾞｼｯｸM-PRO" w:hint="eastAsia"/>
              </w:rPr>
              <w:t>創設</w:t>
            </w:r>
          </w:p>
          <w:p w:rsidR="00AC41CB" w:rsidRPr="00AC41CB" w:rsidRDefault="00AC41CB" w:rsidP="00151BAC">
            <w:pPr>
              <w:pStyle w:val="aa"/>
              <w:numPr>
                <w:ilvl w:val="2"/>
                <w:numId w:val="17"/>
              </w:numPr>
              <w:spacing w:line="360" w:lineRule="exact"/>
              <w:ind w:leftChars="0"/>
              <w:rPr>
                <w:rFonts w:ascii="HG丸ｺﾞｼｯｸM-PRO" w:eastAsia="HG丸ｺﾞｼｯｸM-PRO" w:hAnsi="HG丸ｺﾞｼｯｸM-PRO"/>
              </w:rPr>
            </w:pPr>
            <w:r w:rsidRPr="00AC41CB">
              <w:rPr>
                <w:rFonts w:ascii="HG丸ｺﾞｼｯｸM-PRO" w:eastAsia="HG丸ｺﾞｼｯｸM-PRO" w:hAnsi="HG丸ｺﾞｼｯｸM-PRO" w:hint="eastAsia"/>
              </w:rPr>
              <w:t>増築</w:t>
            </w:r>
          </w:p>
          <w:p w:rsidR="00AC41CB" w:rsidRPr="00AC41CB" w:rsidRDefault="00AC41CB" w:rsidP="00151BAC">
            <w:pPr>
              <w:pStyle w:val="aa"/>
              <w:numPr>
                <w:ilvl w:val="2"/>
                <w:numId w:val="17"/>
              </w:numPr>
              <w:spacing w:line="360" w:lineRule="exact"/>
              <w:ind w:leftChars="0"/>
              <w:rPr>
                <w:rFonts w:ascii="HG丸ｺﾞｼｯｸM-PRO" w:eastAsia="HG丸ｺﾞｼｯｸM-PRO" w:hAnsi="HG丸ｺﾞｼｯｸM-PRO"/>
              </w:rPr>
            </w:pPr>
            <w:r w:rsidRPr="00AC41CB">
              <w:rPr>
                <w:rFonts w:ascii="HG丸ｺﾞｼｯｸM-PRO" w:eastAsia="HG丸ｺﾞｼｯｸM-PRO" w:hAnsi="HG丸ｺﾞｼｯｸM-PRO" w:hint="eastAsia"/>
              </w:rPr>
              <w:t>増改築</w:t>
            </w:r>
          </w:p>
          <w:p w:rsidR="00AC41CB" w:rsidRPr="00AC41CB" w:rsidRDefault="00AC41CB" w:rsidP="00151BAC">
            <w:pPr>
              <w:pStyle w:val="aa"/>
              <w:numPr>
                <w:ilvl w:val="2"/>
                <w:numId w:val="17"/>
              </w:numPr>
              <w:spacing w:line="360" w:lineRule="exact"/>
              <w:ind w:leftChars="0"/>
              <w:rPr>
                <w:rFonts w:ascii="HG丸ｺﾞｼｯｸM-PRO" w:eastAsia="HG丸ｺﾞｼｯｸM-PRO" w:hAnsi="HG丸ｺﾞｼｯｸM-PRO"/>
              </w:rPr>
            </w:pPr>
            <w:r w:rsidRPr="00AC41CB">
              <w:rPr>
                <w:rFonts w:ascii="HG丸ｺﾞｼｯｸM-PRO" w:eastAsia="HG丸ｺﾞｼｯｸM-PRO" w:hAnsi="HG丸ｺﾞｼｯｸM-PRO" w:hint="eastAsia"/>
              </w:rPr>
              <w:t>改築</w:t>
            </w:r>
          </w:p>
          <w:p w:rsidR="00AC41CB" w:rsidRPr="00AC41CB" w:rsidRDefault="00AC41CB" w:rsidP="00151BAC">
            <w:pPr>
              <w:pStyle w:val="aa"/>
              <w:numPr>
                <w:ilvl w:val="2"/>
                <w:numId w:val="17"/>
              </w:numPr>
              <w:spacing w:line="360" w:lineRule="exact"/>
              <w:ind w:leftChars="0"/>
              <w:rPr>
                <w:rFonts w:ascii="HG丸ｺﾞｼｯｸM-PRO" w:eastAsia="HG丸ｺﾞｼｯｸM-PRO" w:hAnsi="HG丸ｺﾞｼｯｸM-PRO"/>
              </w:rPr>
            </w:pPr>
            <w:r w:rsidRPr="00AC41CB">
              <w:rPr>
                <w:rFonts w:ascii="HG丸ｺﾞｼｯｸM-PRO" w:eastAsia="HG丸ｺﾞｼｯｸM-PRO" w:hAnsi="HG丸ｺﾞｼｯｸM-PRO" w:hint="eastAsia"/>
              </w:rPr>
              <w:t>大規模修繕</w:t>
            </w:r>
          </w:p>
        </w:tc>
        <w:tc>
          <w:tcPr>
            <w:tcW w:w="3402" w:type="dxa"/>
          </w:tcPr>
          <w:p w:rsidR="00AC41CB" w:rsidRPr="00AC41CB" w:rsidRDefault="00AC41CB" w:rsidP="00151BAC">
            <w:pPr>
              <w:pStyle w:val="aa"/>
              <w:numPr>
                <w:ilvl w:val="2"/>
                <w:numId w:val="17"/>
              </w:numPr>
              <w:spacing w:line="360" w:lineRule="exact"/>
              <w:ind w:leftChars="0"/>
              <w:rPr>
                <w:rFonts w:ascii="HG丸ｺﾞｼｯｸM-PRO" w:eastAsia="HG丸ｺﾞｼｯｸM-PRO" w:hAnsi="HG丸ｺﾞｼｯｸM-PRO"/>
              </w:rPr>
            </w:pPr>
            <w:r w:rsidRPr="00AC41CB">
              <w:rPr>
                <w:rFonts w:ascii="HG丸ｺﾞｼｯｸM-PRO" w:eastAsia="HG丸ｺﾞｼｯｸM-PRO" w:hAnsi="HG丸ｺﾞｼｯｸM-PRO" w:hint="eastAsia"/>
              </w:rPr>
              <w:t>増改築</w:t>
            </w:r>
          </w:p>
          <w:p w:rsidR="00AC41CB" w:rsidRPr="00AC41CB" w:rsidRDefault="00AC41CB" w:rsidP="00151BAC">
            <w:pPr>
              <w:pStyle w:val="aa"/>
              <w:numPr>
                <w:ilvl w:val="2"/>
                <w:numId w:val="17"/>
              </w:numPr>
              <w:spacing w:line="360" w:lineRule="exact"/>
              <w:ind w:leftChars="0"/>
              <w:rPr>
                <w:rFonts w:ascii="HG丸ｺﾞｼｯｸM-PRO" w:eastAsia="HG丸ｺﾞｼｯｸM-PRO" w:hAnsi="HG丸ｺﾞｼｯｸM-PRO"/>
              </w:rPr>
            </w:pPr>
            <w:r w:rsidRPr="00AC41CB">
              <w:rPr>
                <w:rFonts w:ascii="HG丸ｺﾞｼｯｸM-PRO" w:eastAsia="HG丸ｺﾞｼｯｸM-PRO" w:hAnsi="HG丸ｺﾞｼｯｸM-PRO" w:hint="eastAsia"/>
              </w:rPr>
              <w:t>改築</w:t>
            </w:r>
          </w:p>
          <w:p w:rsidR="00AC41CB" w:rsidRPr="00AC41CB" w:rsidRDefault="00AC41CB" w:rsidP="00151BAC">
            <w:pPr>
              <w:pStyle w:val="aa"/>
              <w:numPr>
                <w:ilvl w:val="2"/>
                <w:numId w:val="17"/>
              </w:numPr>
              <w:spacing w:line="360" w:lineRule="exact"/>
              <w:ind w:leftChars="0"/>
              <w:rPr>
                <w:rFonts w:ascii="HG丸ｺﾞｼｯｸM-PRO" w:eastAsia="HG丸ｺﾞｼｯｸM-PRO" w:hAnsi="HG丸ｺﾞｼｯｸM-PRO"/>
              </w:rPr>
            </w:pPr>
            <w:r w:rsidRPr="00AC41CB">
              <w:rPr>
                <w:rFonts w:ascii="HG丸ｺﾞｼｯｸM-PRO" w:eastAsia="HG丸ｺﾞｼｯｸM-PRO" w:hAnsi="HG丸ｺﾞｼｯｸM-PRO" w:hint="eastAsia"/>
              </w:rPr>
              <w:t>大規模修繕</w:t>
            </w:r>
          </w:p>
          <w:p w:rsidR="00AC41CB" w:rsidRPr="00490085" w:rsidRDefault="00AC41CB" w:rsidP="00151BAC">
            <w:pPr>
              <w:spacing w:line="360" w:lineRule="exact"/>
              <w:ind w:leftChars="100" w:left="410" w:hangingChars="100" w:hanging="200"/>
              <w:rPr>
                <w:rFonts w:ascii="HG丸ｺﾞｼｯｸM-PRO" w:eastAsia="HG丸ｺﾞｼｯｸM-PRO" w:hAnsi="HG丸ｺﾞｼｯｸM-PRO"/>
                <w:sz w:val="20"/>
                <w:szCs w:val="20"/>
                <w:u w:val="single"/>
              </w:rPr>
            </w:pPr>
            <w:r w:rsidRPr="00490085">
              <w:rPr>
                <w:rFonts w:ascii="HG丸ｺﾞｼｯｸM-PRO" w:eastAsia="HG丸ｺﾞｼｯｸM-PRO" w:hAnsi="HG丸ｺﾞｼｯｸM-PRO" w:hint="eastAsia"/>
                <w:sz w:val="20"/>
                <w:szCs w:val="20"/>
              </w:rPr>
              <w:t>（</w:t>
            </w:r>
            <w:r w:rsidRPr="00490085">
              <w:rPr>
                <w:rFonts w:ascii="HG丸ｺﾞｼｯｸM-PRO" w:eastAsia="HG丸ｺﾞｼｯｸM-PRO" w:hAnsi="HG丸ｺﾞｼｯｸM-PRO" w:hint="eastAsia"/>
                <w:sz w:val="20"/>
                <w:szCs w:val="20"/>
                <w:u w:val="single"/>
              </w:rPr>
              <w:t>大規模修繕は幼保連携型認定こども園に限る</w:t>
            </w:r>
            <w:r w:rsidRPr="00490085">
              <w:rPr>
                <w:rFonts w:ascii="HG丸ｺﾞｼｯｸM-PRO" w:eastAsia="HG丸ｺﾞｼｯｸM-PRO" w:hAnsi="HG丸ｺﾞｼｯｸM-PRO" w:hint="eastAsia"/>
                <w:sz w:val="20"/>
                <w:szCs w:val="20"/>
              </w:rPr>
              <w:t>）</w:t>
            </w:r>
          </w:p>
        </w:tc>
        <w:tc>
          <w:tcPr>
            <w:tcW w:w="2551" w:type="dxa"/>
          </w:tcPr>
          <w:p w:rsidR="00AC41CB" w:rsidRDefault="00797B5D" w:rsidP="00151BAC">
            <w:pPr>
              <w:pStyle w:val="aa"/>
              <w:spacing w:line="360" w:lineRule="exact"/>
              <w:ind w:leftChars="0" w:left="0"/>
              <w:rPr>
                <w:rFonts w:ascii="HG丸ｺﾞｼｯｸM-PRO" w:eastAsia="HG丸ｺﾞｼｯｸM-PRO" w:hAnsi="HG丸ｺﾞｼｯｸM-PRO"/>
              </w:rPr>
            </w:pPr>
            <w:r>
              <w:rPr>
                <w:rFonts w:ascii="HG丸ｺﾞｼｯｸM-PRO" w:eastAsia="HG丸ｺﾞｼｯｸM-PRO" w:hAnsi="HG丸ｺﾞｼｯｸM-PRO" w:hint="eastAsia"/>
              </w:rPr>
              <w:t>整備</w:t>
            </w:r>
          </w:p>
          <w:p w:rsidR="00625E7E" w:rsidRDefault="00625E7E" w:rsidP="00151BAC">
            <w:pPr>
              <w:pStyle w:val="aa"/>
              <w:spacing w:line="360" w:lineRule="exact"/>
              <w:ind w:leftChars="0"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・門、フェンス等の外構の設置、修繕</w:t>
            </w:r>
          </w:p>
          <w:p w:rsidR="00625E7E" w:rsidRDefault="00625E7E" w:rsidP="00151BAC">
            <w:pPr>
              <w:pStyle w:val="aa"/>
              <w:spacing w:line="360" w:lineRule="exact"/>
              <w:ind w:leftChars="0" w:left="0"/>
              <w:rPr>
                <w:rFonts w:ascii="HG丸ｺﾞｼｯｸM-PRO" w:eastAsia="HG丸ｺﾞｼｯｸM-PRO" w:hAnsi="HG丸ｺﾞｼｯｸM-PRO"/>
              </w:rPr>
            </w:pPr>
            <w:r>
              <w:rPr>
                <w:rFonts w:ascii="HG丸ｺﾞｼｯｸM-PRO" w:eastAsia="HG丸ｺﾞｼｯｸM-PRO" w:hAnsi="HG丸ｺﾞｼｯｸM-PRO" w:hint="eastAsia"/>
              </w:rPr>
              <w:t>・非常通報装置等の設置</w:t>
            </w:r>
          </w:p>
          <w:p w:rsidR="00D27F41" w:rsidRDefault="00625E7E" w:rsidP="00151BAC">
            <w:pPr>
              <w:pStyle w:val="aa"/>
              <w:spacing w:line="360" w:lineRule="exact"/>
              <w:ind w:leftChars="0" w:left="0"/>
              <w:rPr>
                <w:rFonts w:ascii="HG丸ｺﾞｼｯｸM-PRO" w:eastAsia="HG丸ｺﾞｼｯｸM-PRO" w:hAnsi="HG丸ｺﾞｼｯｸM-PRO"/>
                <w:u w:val="single"/>
              </w:rPr>
            </w:pPr>
            <w:r>
              <w:rPr>
                <w:rFonts w:ascii="HG丸ｺﾞｼｯｸM-PRO" w:eastAsia="HG丸ｺﾞｼｯｸM-PRO" w:hAnsi="HG丸ｺﾞｼｯｸM-PRO" w:hint="eastAsia"/>
              </w:rPr>
              <w:t>・</w:t>
            </w:r>
            <w:r w:rsidR="00797B5D" w:rsidRPr="00797B5D">
              <w:rPr>
                <w:rFonts w:ascii="HG丸ｺﾞｼｯｸM-PRO" w:eastAsia="HG丸ｺﾞｼｯｸM-PRO" w:hAnsi="HG丸ｺﾞｼｯｸM-PRO" w:hint="eastAsia"/>
                <w:u w:val="single"/>
              </w:rPr>
              <w:t>ブロック塀等の</w:t>
            </w:r>
          </w:p>
          <w:p w:rsidR="00797B5D" w:rsidRPr="00D27F41" w:rsidRDefault="00797B5D" w:rsidP="00151BAC">
            <w:pPr>
              <w:spacing w:line="360" w:lineRule="exact"/>
              <w:ind w:firstLineChars="100" w:firstLine="210"/>
              <w:rPr>
                <w:rFonts w:ascii="HG丸ｺﾞｼｯｸM-PRO" w:eastAsia="HG丸ｺﾞｼｯｸM-PRO" w:hAnsi="HG丸ｺﾞｼｯｸM-PRO"/>
              </w:rPr>
            </w:pPr>
            <w:r w:rsidRPr="00D27F41">
              <w:rPr>
                <w:rFonts w:ascii="HG丸ｺﾞｼｯｸM-PRO" w:eastAsia="HG丸ｺﾞｼｯｸM-PRO" w:hAnsi="HG丸ｺﾞｼｯｸM-PRO" w:hint="eastAsia"/>
                <w:u w:val="single"/>
              </w:rPr>
              <w:t>安全対策工事</w:t>
            </w:r>
          </w:p>
        </w:tc>
      </w:tr>
      <w:tr w:rsidR="00E83CC3" w:rsidTr="00891A45">
        <w:tc>
          <w:tcPr>
            <w:tcW w:w="846" w:type="dxa"/>
            <w:tcBorders>
              <w:top w:val="single" w:sz="4" w:space="0" w:color="auto"/>
              <w:bottom w:val="single" w:sz="4" w:space="0" w:color="auto"/>
              <w:right w:val="double" w:sz="4" w:space="0" w:color="auto"/>
            </w:tcBorders>
          </w:tcPr>
          <w:p w:rsidR="00E83CC3" w:rsidRDefault="00E83CC3" w:rsidP="00151BAC">
            <w:pPr>
              <w:spacing w:line="360" w:lineRule="exact"/>
              <w:jc w:val="left"/>
              <w:rPr>
                <w:rFonts w:ascii="HG丸ｺﾞｼｯｸM-PRO" w:eastAsia="HG丸ｺﾞｼｯｸM-PRO" w:hAnsi="HG丸ｺﾞｼｯｸM-PRO"/>
                <w:b/>
              </w:rPr>
            </w:pPr>
            <w:r>
              <w:rPr>
                <w:rFonts w:ascii="HG丸ｺﾞｼｯｸM-PRO" w:eastAsia="HG丸ｺﾞｼｯｸM-PRO" w:hAnsi="HG丸ｺﾞｼｯｸM-PRO" w:hint="eastAsia"/>
                <w:b/>
              </w:rPr>
              <w:t>負担</w:t>
            </w:r>
          </w:p>
          <w:p w:rsidR="0086061E" w:rsidRDefault="0086061E" w:rsidP="00151BAC">
            <w:pPr>
              <w:spacing w:line="360" w:lineRule="exact"/>
              <w:jc w:val="left"/>
              <w:rPr>
                <w:rFonts w:ascii="HG丸ｺﾞｼｯｸM-PRO" w:eastAsia="HG丸ｺﾞｼｯｸM-PRO" w:hAnsi="HG丸ｺﾞｼｯｸM-PRO"/>
                <w:b/>
              </w:rPr>
            </w:pPr>
            <w:r>
              <w:rPr>
                <w:rFonts w:ascii="HG丸ｺﾞｼｯｸM-PRO" w:eastAsia="HG丸ｺﾞｼｯｸM-PRO" w:hAnsi="HG丸ｺﾞｼｯｸM-PRO" w:hint="eastAsia"/>
                <w:b/>
              </w:rPr>
              <w:t>割合</w:t>
            </w:r>
          </w:p>
          <w:p w:rsidR="0086061E" w:rsidRPr="0086061E" w:rsidRDefault="0086061E" w:rsidP="00151BAC">
            <w:pPr>
              <w:spacing w:line="360" w:lineRule="exact"/>
              <w:jc w:val="left"/>
              <w:rPr>
                <w:rFonts w:ascii="HG丸ｺﾞｼｯｸM-PRO" w:eastAsia="HG丸ｺﾞｼｯｸM-PRO" w:hAnsi="HG丸ｺﾞｼｯｸM-PRO"/>
                <w:b/>
                <w:sz w:val="16"/>
                <w:szCs w:val="16"/>
              </w:rPr>
            </w:pPr>
            <w:r w:rsidRPr="0086061E">
              <w:rPr>
                <w:rFonts w:ascii="HG丸ｺﾞｼｯｸM-PRO" w:eastAsia="HG丸ｺﾞｼｯｸM-PRO" w:hAnsi="HG丸ｺﾞｼｯｸM-PRO" w:hint="eastAsia"/>
                <w:b/>
                <w:sz w:val="16"/>
                <w:szCs w:val="16"/>
              </w:rPr>
              <w:t>(補助率)</w:t>
            </w:r>
          </w:p>
        </w:tc>
        <w:tc>
          <w:tcPr>
            <w:tcW w:w="3402" w:type="dxa"/>
            <w:tcBorders>
              <w:left w:val="double" w:sz="4" w:space="0" w:color="auto"/>
            </w:tcBorders>
          </w:tcPr>
          <w:p w:rsidR="00E83CC3" w:rsidRDefault="00E83CC3" w:rsidP="00151BAC">
            <w:pPr>
              <w:spacing w:line="36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府（国）　１／２</w:t>
            </w:r>
          </w:p>
          <w:p w:rsidR="00E83CC3" w:rsidRDefault="00E83CC3" w:rsidP="00151BAC">
            <w:pPr>
              <w:spacing w:line="36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市町村　　１／４</w:t>
            </w:r>
          </w:p>
          <w:p w:rsidR="00E83CC3" w:rsidRPr="00AC41CB" w:rsidRDefault="00E83CC3" w:rsidP="00151BAC">
            <w:pPr>
              <w:spacing w:line="36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事業者　　１／４</w:t>
            </w:r>
          </w:p>
        </w:tc>
        <w:tc>
          <w:tcPr>
            <w:tcW w:w="3402" w:type="dxa"/>
          </w:tcPr>
          <w:p w:rsidR="00E83CC3" w:rsidRDefault="00E83CC3" w:rsidP="00151BAC">
            <w:pPr>
              <w:spacing w:line="36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府（国）　１／２</w:t>
            </w:r>
          </w:p>
          <w:p w:rsidR="00E83CC3" w:rsidRPr="00AC41CB" w:rsidRDefault="00E83CC3" w:rsidP="00151BAC">
            <w:pPr>
              <w:spacing w:line="36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事業者　　１／２</w:t>
            </w:r>
          </w:p>
        </w:tc>
        <w:tc>
          <w:tcPr>
            <w:tcW w:w="2551" w:type="dxa"/>
          </w:tcPr>
          <w:p w:rsidR="00E83CC3" w:rsidRDefault="00E83CC3" w:rsidP="00151BAC">
            <w:pPr>
              <w:spacing w:line="360" w:lineRule="exact"/>
              <w:rPr>
                <w:rFonts w:ascii="HG丸ｺﾞｼｯｸM-PRO" w:eastAsia="HG丸ｺﾞｼｯｸM-PRO" w:hAnsi="HG丸ｺﾞｼｯｸM-PRO"/>
              </w:rPr>
            </w:pPr>
            <w:r>
              <w:rPr>
                <w:rFonts w:ascii="HG丸ｺﾞｼｯｸM-PRO" w:eastAsia="HG丸ｺﾞｼｯｸM-PRO" w:hAnsi="HG丸ｺﾞｼｯｸM-PRO" w:hint="eastAsia"/>
              </w:rPr>
              <w:t>府（国）　１／２</w:t>
            </w:r>
          </w:p>
          <w:p w:rsidR="00E83CC3" w:rsidRDefault="00E83CC3" w:rsidP="00151BAC">
            <w:pPr>
              <w:spacing w:line="360" w:lineRule="exact"/>
              <w:rPr>
                <w:rFonts w:ascii="HG丸ｺﾞｼｯｸM-PRO" w:eastAsia="HG丸ｺﾞｼｯｸM-PRO" w:hAnsi="HG丸ｺﾞｼｯｸM-PRO"/>
              </w:rPr>
            </w:pPr>
            <w:r>
              <w:rPr>
                <w:rFonts w:ascii="HG丸ｺﾞｼｯｸM-PRO" w:eastAsia="HG丸ｺﾞｼｯｸM-PRO" w:hAnsi="HG丸ｺﾞｼｯｸM-PRO" w:hint="eastAsia"/>
              </w:rPr>
              <w:t>市町村　　１／４</w:t>
            </w:r>
          </w:p>
          <w:p w:rsidR="00E83CC3" w:rsidRPr="00AC41CB" w:rsidRDefault="00E83CC3" w:rsidP="00151BAC">
            <w:pPr>
              <w:spacing w:line="360" w:lineRule="exact"/>
              <w:rPr>
                <w:rFonts w:ascii="HG丸ｺﾞｼｯｸM-PRO" w:eastAsia="HG丸ｺﾞｼｯｸM-PRO" w:hAnsi="HG丸ｺﾞｼｯｸM-PRO"/>
              </w:rPr>
            </w:pPr>
            <w:r>
              <w:rPr>
                <w:rFonts w:ascii="HG丸ｺﾞｼｯｸM-PRO" w:eastAsia="HG丸ｺﾞｼｯｸM-PRO" w:hAnsi="HG丸ｺﾞｼｯｸM-PRO" w:hint="eastAsia"/>
              </w:rPr>
              <w:t>事業者　　１／４</w:t>
            </w:r>
          </w:p>
        </w:tc>
      </w:tr>
      <w:tr w:rsidR="00E83CC3" w:rsidTr="00891A45">
        <w:tc>
          <w:tcPr>
            <w:tcW w:w="846" w:type="dxa"/>
            <w:tcBorders>
              <w:top w:val="single" w:sz="4" w:space="0" w:color="auto"/>
              <w:bottom w:val="single" w:sz="4" w:space="0" w:color="auto"/>
              <w:right w:val="double" w:sz="4" w:space="0" w:color="auto"/>
            </w:tcBorders>
          </w:tcPr>
          <w:p w:rsidR="007B2B2A" w:rsidRDefault="000E16C0" w:rsidP="00151BAC">
            <w:pPr>
              <w:spacing w:line="360" w:lineRule="exact"/>
              <w:jc w:val="left"/>
              <w:rPr>
                <w:rFonts w:ascii="HG丸ｺﾞｼｯｸM-PRO" w:eastAsia="HG丸ｺﾞｼｯｸM-PRO" w:hAnsi="HG丸ｺﾞｼｯｸM-PRO"/>
                <w:b/>
              </w:rPr>
            </w:pPr>
            <w:r>
              <w:rPr>
                <w:rFonts w:ascii="HG丸ｺﾞｼｯｸM-PRO" w:eastAsia="HG丸ｺﾞｼｯｸM-PRO" w:hAnsi="HG丸ｺﾞｼｯｸM-PRO" w:hint="eastAsia"/>
                <w:b/>
              </w:rPr>
              <w:t>補助</w:t>
            </w:r>
          </w:p>
          <w:p w:rsidR="007B2B2A" w:rsidRDefault="000E16C0" w:rsidP="00151BAC">
            <w:pPr>
              <w:spacing w:line="360" w:lineRule="exact"/>
              <w:jc w:val="left"/>
              <w:rPr>
                <w:rFonts w:ascii="HG丸ｺﾞｼｯｸM-PRO" w:eastAsia="HG丸ｺﾞｼｯｸM-PRO" w:hAnsi="HG丸ｺﾞｼｯｸM-PRO"/>
                <w:b/>
              </w:rPr>
            </w:pPr>
            <w:r>
              <w:rPr>
                <w:rFonts w:ascii="HG丸ｺﾞｼｯｸM-PRO" w:eastAsia="HG丸ｺﾞｼｯｸM-PRO" w:hAnsi="HG丸ｺﾞｼｯｸM-PRO" w:hint="eastAsia"/>
                <w:b/>
              </w:rPr>
              <w:t>対象</w:t>
            </w:r>
          </w:p>
          <w:p w:rsidR="00E83CC3" w:rsidRDefault="000E16C0" w:rsidP="00151BAC">
            <w:pPr>
              <w:spacing w:line="360" w:lineRule="exact"/>
              <w:jc w:val="left"/>
              <w:rPr>
                <w:rFonts w:ascii="HG丸ｺﾞｼｯｸM-PRO" w:eastAsia="HG丸ｺﾞｼｯｸM-PRO" w:hAnsi="HG丸ｺﾞｼｯｸM-PRO"/>
                <w:b/>
              </w:rPr>
            </w:pPr>
            <w:r>
              <w:rPr>
                <w:rFonts w:ascii="HG丸ｺﾞｼｯｸM-PRO" w:eastAsia="HG丸ｺﾞｼｯｸM-PRO" w:hAnsi="HG丸ｺﾞｼｯｸM-PRO" w:hint="eastAsia"/>
                <w:b/>
              </w:rPr>
              <w:t>経費</w:t>
            </w:r>
          </w:p>
        </w:tc>
        <w:tc>
          <w:tcPr>
            <w:tcW w:w="3402" w:type="dxa"/>
            <w:tcBorders>
              <w:left w:val="double" w:sz="4" w:space="0" w:color="auto"/>
            </w:tcBorders>
          </w:tcPr>
          <w:p w:rsidR="00DD2BC0" w:rsidRPr="007B2B2A" w:rsidRDefault="00DD2BC0" w:rsidP="00151BAC">
            <w:pPr>
              <w:pStyle w:val="aa"/>
              <w:numPr>
                <w:ilvl w:val="2"/>
                <w:numId w:val="17"/>
              </w:numPr>
              <w:spacing w:line="360" w:lineRule="exact"/>
              <w:ind w:leftChars="0"/>
              <w:rPr>
                <w:rFonts w:ascii="HG丸ｺﾞｼｯｸM-PRO" w:eastAsia="HG丸ｺﾞｼｯｸM-PRO" w:hAnsi="HG丸ｺﾞｼｯｸM-PRO"/>
                <w:sz w:val="20"/>
              </w:rPr>
            </w:pPr>
            <w:r w:rsidRPr="007B2B2A">
              <w:rPr>
                <w:rFonts w:ascii="HG丸ｺﾞｼｯｸM-PRO" w:eastAsia="HG丸ｺﾞｼｯｸM-PRO" w:hAnsi="HG丸ｺﾞｼｯｸM-PRO" w:hint="eastAsia"/>
                <w:sz w:val="20"/>
              </w:rPr>
              <w:t>工事費</w:t>
            </w:r>
          </w:p>
          <w:p w:rsidR="00DD2BC0" w:rsidRPr="007B2B2A" w:rsidRDefault="00DD2BC0" w:rsidP="00151BAC">
            <w:pPr>
              <w:pStyle w:val="aa"/>
              <w:numPr>
                <w:ilvl w:val="2"/>
                <w:numId w:val="17"/>
              </w:numPr>
              <w:spacing w:line="360" w:lineRule="exact"/>
              <w:ind w:leftChars="0"/>
              <w:rPr>
                <w:rFonts w:ascii="HG丸ｺﾞｼｯｸM-PRO" w:eastAsia="HG丸ｺﾞｼｯｸM-PRO" w:hAnsi="HG丸ｺﾞｼｯｸM-PRO"/>
                <w:sz w:val="20"/>
              </w:rPr>
            </w:pPr>
            <w:r w:rsidRPr="007B2B2A">
              <w:rPr>
                <w:rFonts w:ascii="HG丸ｺﾞｼｯｸM-PRO" w:eastAsia="HG丸ｺﾞｼｯｸM-PRO" w:hAnsi="HG丸ｺﾞｼｯｸM-PRO" w:hint="eastAsia"/>
                <w:sz w:val="20"/>
              </w:rPr>
              <w:t>工事事務費</w:t>
            </w:r>
          </w:p>
          <w:p w:rsidR="00CC02C9" w:rsidRPr="007B2B2A" w:rsidRDefault="00DD2BC0" w:rsidP="00151BAC">
            <w:pPr>
              <w:pStyle w:val="aa"/>
              <w:numPr>
                <w:ilvl w:val="2"/>
                <w:numId w:val="17"/>
              </w:numPr>
              <w:spacing w:line="360" w:lineRule="exact"/>
              <w:ind w:leftChars="0"/>
              <w:rPr>
                <w:rFonts w:ascii="HG丸ｺﾞｼｯｸM-PRO" w:eastAsia="HG丸ｺﾞｼｯｸM-PRO" w:hAnsi="HG丸ｺﾞｼｯｸM-PRO"/>
                <w:sz w:val="20"/>
              </w:rPr>
            </w:pPr>
            <w:r w:rsidRPr="007B2B2A">
              <w:rPr>
                <w:rFonts w:ascii="HG丸ｺﾞｼｯｸM-PRO" w:eastAsia="HG丸ｺﾞｼｯｸM-PRO" w:hAnsi="HG丸ｺﾞｼｯｸM-PRO" w:hint="eastAsia"/>
                <w:sz w:val="20"/>
              </w:rPr>
              <w:t>実施設計費</w:t>
            </w:r>
          </w:p>
          <w:p w:rsidR="00DD2BC0" w:rsidRPr="007B2B2A" w:rsidRDefault="00DD2BC0" w:rsidP="00151BAC">
            <w:pPr>
              <w:pStyle w:val="aa"/>
              <w:numPr>
                <w:ilvl w:val="2"/>
                <w:numId w:val="17"/>
              </w:numPr>
              <w:spacing w:line="360" w:lineRule="exact"/>
              <w:ind w:leftChars="0"/>
              <w:rPr>
                <w:rFonts w:ascii="HG丸ｺﾞｼｯｸM-PRO" w:eastAsia="HG丸ｺﾞｼｯｸM-PRO" w:hAnsi="HG丸ｺﾞｼｯｸM-PRO"/>
                <w:sz w:val="20"/>
              </w:rPr>
            </w:pPr>
            <w:r w:rsidRPr="007B2B2A">
              <w:rPr>
                <w:rFonts w:ascii="HG丸ｺﾞｼｯｸM-PRO" w:eastAsia="HG丸ｺﾞｼｯｸM-PRO" w:hAnsi="HG丸ｺﾞｼｯｸM-PRO" w:hint="eastAsia"/>
                <w:sz w:val="20"/>
              </w:rPr>
              <w:t>解体撤去に必要な工事費</w:t>
            </w:r>
          </w:p>
          <w:p w:rsidR="00CC02C9" w:rsidRPr="007B2B2A" w:rsidRDefault="00DD2BC0" w:rsidP="00151BAC">
            <w:pPr>
              <w:pStyle w:val="aa"/>
              <w:numPr>
                <w:ilvl w:val="2"/>
                <w:numId w:val="17"/>
              </w:numPr>
              <w:spacing w:line="360" w:lineRule="exact"/>
              <w:ind w:leftChars="0"/>
              <w:rPr>
                <w:rFonts w:ascii="HG丸ｺﾞｼｯｸM-PRO" w:eastAsia="HG丸ｺﾞｼｯｸM-PRO" w:hAnsi="HG丸ｺﾞｼｯｸM-PRO"/>
                <w:sz w:val="20"/>
              </w:rPr>
            </w:pPr>
            <w:r w:rsidRPr="007B2B2A">
              <w:rPr>
                <w:rFonts w:ascii="HG丸ｺﾞｼｯｸM-PRO" w:eastAsia="HG丸ｺﾞｼｯｸM-PRO" w:hAnsi="HG丸ｺﾞｼｯｸM-PRO" w:hint="eastAsia"/>
                <w:sz w:val="20"/>
              </w:rPr>
              <w:t>仮設施設整備に必要な工事費</w:t>
            </w:r>
          </w:p>
          <w:p w:rsidR="00E83CC3" w:rsidRPr="007B2B2A" w:rsidRDefault="00CC02C9" w:rsidP="00151BAC">
            <w:pPr>
              <w:pStyle w:val="aa"/>
              <w:spacing w:line="360" w:lineRule="exact"/>
              <w:ind w:leftChars="0" w:left="0"/>
              <w:rPr>
                <w:rFonts w:ascii="HG丸ｺﾞｼｯｸM-PRO" w:eastAsia="HG丸ｺﾞｼｯｸM-PRO" w:hAnsi="HG丸ｺﾞｼｯｸM-PRO"/>
                <w:sz w:val="20"/>
              </w:rPr>
            </w:pPr>
            <w:r w:rsidRPr="007B2B2A">
              <w:rPr>
                <w:rFonts w:ascii="HG丸ｺﾞｼｯｸM-PRO" w:eastAsia="HG丸ｺﾞｼｯｸM-PRO" w:hAnsi="HG丸ｺﾞｼｯｸM-PRO" w:hint="eastAsia"/>
                <w:sz w:val="20"/>
              </w:rPr>
              <w:t xml:space="preserve">　　</w:t>
            </w:r>
            <w:r w:rsidR="00DD2BC0" w:rsidRPr="007B2B2A">
              <w:rPr>
                <w:rFonts w:ascii="HG丸ｺﾞｼｯｸM-PRO" w:eastAsia="HG丸ｺﾞｼｯｸM-PRO" w:hAnsi="HG丸ｺﾞｼｯｸM-PRO" w:hint="eastAsia"/>
                <w:sz w:val="20"/>
              </w:rPr>
              <w:t>等</w:t>
            </w:r>
          </w:p>
        </w:tc>
        <w:tc>
          <w:tcPr>
            <w:tcW w:w="3402" w:type="dxa"/>
          </w:tcPr>
          <w:p w:rsidR="00E83CC3" w:rsidRPr="007B2B2A" w:rsidRDefault="000E7A6E" w:rsidP="00151BAC">
            <w:pPr>
              <w:pStyle w:val="aa"/>
              <w:numPr>
                <w:ilvl w:val="2"/>
                <w:numId w:val="17"/>
              </w:numPr>
              <w:spacing w:line="360" w:lineRule="exact"/>
              <w:ind w:leftChars="0"/>
              <w:rPr>
                <w:rFonts w:ascii="HG丸ｺﾞｼｯｸM-PRO" w:eastAsia="HG丸ｺﾞｼｯｸM-PRO" w:hAnsi="HG丸ｺﾞｼｯｸM-PRO"/>
                <w:sz w:val="20"/>
              </w:rPr>
            </w:pPr>
            <w:r w:rsidRPr="007B2B2A">
              <w:rPr>
                <w:rFonts w:ascii="HG丸ｺﾞｼｯｸM-PRO" w:eastAsia="HG丸ｺﾞｼｯｸM-PRO" w:hAnsi="HG丸ｺﾞｼｯｸM-PRO" w:hint="eastAsia"/>
                <w:sz w:val="20"/>
              </w:rPr>
              <w:t>工事費</w:t>
            </w:r>
          </w:p>
          <w:p w:rsidR="00DD2BC0" w:rsidRPr="007B2B2A" w:rsidRDefault="00DD2BC0" w:rsidP="00151BAC">
            <w:pPr>
              <w:pStyle w:val="aa"/>
              <w:numPr>
                <w:ilvl w:val="2"/>
                <w:numId w:val="17"/>
              </w:numPr>
              <w:spacing w:line="360" w:lineRule="exact"/>
              <w:ind w:leftChars="0"/>
              <w:rPr>
                <w:rFonts w:ascii="HG丸ｺﾞｼｯｸM-PRO" w:eastAsia="HG丸ｺﾞｼｯｸM-PRO" w:hAnsi="HG丸ｺﾞｼｯｸM-PRO"/>
                <w:sz w:val="20"/>
              </w:rPr>
            </w:pPr>
            <w:r w:rsidRPr="007B2B2A">
              <w:rPr>
                <w:rFonts w:ascii="HG丸ｺﾞｼｯｸM-PRO" w:eastAsia="HG丸ｺﾞｼｯｸM-PRO" w:hAnsi="HG丸ｺﾞｼｯｸM-PRO" w:hint="eastAsia"/>
                <w:sz w:val="20"/>
              </w:rPr>
              <w:t>工事事務費</w:t>
            </w:r>
          </w:p>
          <w:p w:rsidR="007B2B2A" w:rsidRDefault="00DD2BC0" w:rsidP="00151BAC">
            <w:pPr>
              <w:pStyle w:val="aa"/>
              <w:numPr>
                <w:ilvl w:val="2"/>
                <w:numId w:val="17"/>
              </w:numPr>
              <w:spacing w:line="360" w:lineRule="exact"/>
              <w:ind w:leftChars="0"/>
              <w:rPr>
                <w:rFonts w:ascii="HG丸ｺﾞｼｯｸM-PRO" w:eastAsia="HG丸ｺﾞｼｯｸM-PRO" w:hAnsi="HG丸ｺﾞｼｯｸM-PRO"/>
                <w:sz w:val="20"/>
              </w:rPr>
            </w:pPr>
            <w:r w:rsidRPr="007B2B2A">
              <w:rPr>
                <w:rFonts w:ascii="HG丸ｺﾞｼｯｸM-PRO" w:eastAsia="HG丸ｺﾞｼｯｸM-PRO" w:hAnsi="HG丸ｺﾞｼｯｸM-PRO" w:hint="eastAsia"/>
                <w:sz w:val="20"/>
              </w:rPr>
              <w:t>実施設計</w:t>
            </w:r>
            <w:r w:rsidR="000E7A6E" w:rsidRPr="007B2B2A">
              <w:rPr>
                <w:rFonts w:ascii="HG丸ｺﾞｼｯｸM-PRO" w:eastAsia="HG丸ｺﾞｼｯｸM-PRO" w:hAnsi="HG丸ｺﾞｼｯｸM-PRO" w:hint="eastAsia"/>
                <w:sz w:val="20"/>
              </w:rPr>
              <w:t>費</w:t>
            </w:r>
          </w:p>
          <w:p w:rsidR="007B2B2A" w:rsidRDefault="00F24784" w:rsidP="00151BAC">
            <w:pPr>
              <w:pStyle w:val="aa"/>
              <w:spacing w:line="360" w:lineRule="exact"/>
              <w:ind w:leftChars="0" w:left="0" w:firstLineChars="100" w:firstLine="200"/>
              <w:rPr>
                <w:rFonts w:ascii="HG丸ｺﾞｼｯｸM-PRO" w:eastAsia="HG丸ｺﾞｼｯｸM-PRO" w:hAnsi="HG丸ｺﾞｼｯｸM-PRO"/>
                <w:sz w:val="20"/>
              </w:rPr>
            </w:pPr>
            <w:r w:rsidRPr="007B2B2A">
              <w:rPr>
                <w:rFonts w:ascii="HG丸ｺﾞｼｯｸM-PRO" w:eastAsia="HG丸ｺﾞｼｯｸM-PRO" w:hAnsi="HG丸ｺﾞｼｯｸM-PRO" w:hint="eastAsia"/>
                <w:sz w:val="20"/>
              </w:rPr>
              <w:t>（交付申請年度の</w:t>
            </w:r>
          </w:p>
          <w:p w:rsidR="000E7A6E" w:rsidRPr="007B2B2A" w:rsidRDefault="00F24784" w:rsidP="00151BAC">
            <w:pPr>
              <w:pStyle w:val="aa"/>
              <w:spacing w:line="360" w:lineRule="exact"/>
              <w:ind w:leftChars="0" w:left="0" w:firstLineChars="150" w:firstLine="300"/>
              <w:rPr>
                <w:rFonts w:ascii="HG丸ｺﾞｼｯｸM-PRO" w:eastAsia="HG丸ｺﾞｼｯｸM-PRO" w:hAnsi="HG丸ｺﾞｼｯｸM-PRO"/>
                <w:sz w:val="20"/>
              </w:rPr>
            </w:pPr>
            <w:r w:rsidRPr="007B2B2A">
              <w:rPr>
                <w:rFonts w:ascii="HG丸ｺﾞｼｯｸM-PRO" w:eastAsia="HG丸ｺﾞｼｯｸM-PRO" w:hAnsi="HG丸ｺﾞｼｯｸM-PRO" w:hint="eastAsia"/>
                <w:sz w:val="20"/>
              </w:rPr>
              <w:t>前年度分まで含む）</w:t>
            </w:r>
          </w:p>
          <w:p w:rsidR="007B2B2A" w:rsidRDefault="003618B9" w:rsidP="00151BAC">
            <w:pPr>
              <w:pStyle w:val="aa"/>
              <w:numPr>
                <w:ilvl w:val="2"/>
                <w:numId w:val="17"/>
              </w:numPr>
              <w:spacing w:line="360" w:lineRule="exact"/>
              <w:ind w:leftChars="0"/>
              <w:rPr>
                <w:rFonts w:ascii="HG丸ｺﾞｼｯｸM-PRO" w:eastAsia="HG丸ｺﾞｼｯｸM-PRO" w:hAnsi="HG丸ｺﾞｼｯｸM-PRO"/>
                <w:sz w:val="20"/>
              </w:rPr>
            </w:pPr>
            <w:r w:rsidRPr="007B2B2A">
              <w:rPr>
                <w:rFonts w:ascii="HG丸ｺﾞｼｯｸM-PRO" w:eastAsia="HG丸ｺﾞｼｯｸM-PRO" w:hAnsi="HG丸ｺﾞｼｯｸM-PRO" w:hint="eastAsia"/>
                <w:sz w:val="20"/>
              </w:rPr>
              <w:t>耐震診断費</w:t>
            </w:r>
          </w:p>
          <w:p w:rsidR="003618B9" w:rsidRPr="007B2B2A" w:rsidRDefault="003618B9" w:rsidP="00151BAC">
            <w:pPr>
              <w:pStyle w:val="aa"/>
              <w:spacing w:line="360" w:lineRule="exact"/>
              <w:ind w:leftChars="0" w:left="0" w:firstLineChars="100" w:firstLine="200"/>
              <w:rPr>
                <w:rFonts w:ascii="HG丸ｺﾞｼｯｸM-PRO" w:eastAsia="HG丸ｺﾞｼｯｸM-PRO" w:hAnsi="HG丸ｺﾞｼｯｸM-PRO"/>
                <w:sz w:val="20"/>
              </w:rPr>
            </w:pPr>
            <w:r w:rsidRPr="007B2B2A">
              <w:rPr>
                <w:rFonts w:ascii="HG丸ｺﾞｼｯｸM-PRO" w:eastAsia="HG丸ｺﾞｼｯｸM-PRO" w:hAnsi="HG丸ｺﾞｼｯｸM-PRO" w:hint="eastAsia"/>
                <w:sz w:val="20"/>
              </w:rPr>
              <w:t>（交付申請年度の</w:t>
            </w:r>
          </w:p>
          <w:p w:rsidR="00DD2BC0" w:rsidRPr="007B2B2A" w:rsidRDefault="00F24784" w:rsidP="00151BAC">
            <w:pPr>
              <w:spacing w:line="360" w:lineRule="exact"/>
              <w:ind w:firstLineChars="200" w:firstLine="400"/>
              <w:rPr>
                <w:rFonts w:ascii="HG丸ｺﾞｼｯｸM-PRO" w:eastAsia="HG丸ｺﾞｼｯｸM-PRO" w:hAnsi="HG丸ｺﾞｼｯｸM-PRO"/>
                <w:sz w:val="20"/>
              </w:rPr>
            </w:pPr>
            <w:r w:rsidRPr="007B2B2A">
              <w:rPr>
                <w:rFonts w:ascii="HG丸ｺﾞｼｯｸM-PRO" w:eastAsia="HG丸ｺﾞｼｯｸM-PRO" w:hAnsi="HG丸ｺﾞｼｯｸM-PRO" w:hint="eastAsia"/>
                <w:sz w:val="20"/>
              </w:rPr>
              <w:t>前々年度分まで含む）</w:t>
            </w:r>
          </w:p>
          <w:p w:rsidR="00F24784" w:rsidRPr="007B2B2A" w:rsidRDefault="00F24784" w:rsidP="00151BAC">
            <w:pPr>
              <w:pStyle w:val="aa"/>
              <w:numPr>
                <w:ilvl w:val="2"/>
                <w:numId w:val="17"/>
              </w:numPr>
              <w:spacing w:line="360" w:lineRule="exact"/>
              <w:ind w:leftChars="0"/>
              <w:rPr>
                <w:rFonts w:ascii="HG丸ｺﾞｼｯｸM-PRO" w:eastAsia="HG丸ｺﾞｼｯｸM-PRO" w:hAnsi="HG丸ｺﾞｼｯｸM-PRO"/>
                <w:sz w:val="20"/>
              </w:rPr>
            </w:pPr>
            <w:r w:rsidRPr="007B2B2A">
              <w:rPr>
                <w:rFonts w:ascii="HG丸ｺﾞｼｯｸM-PRO" w:eastAsia="HG丸ｺﾞｼｯｸM-PRO" w:hAnsi="HG丸ｺﾞｼｯｸM-PRO" w:hint="eastAsia"/>
                <w:sz w:val="20"/>
              </w:rPr>
              <w:t>解体撤去に必要な工事費</w:t>
            </w:r>
          </w:p>
          <w:p w:rsidR="003618B9" w:rsidRPr="007B2B2A" w:rsidRDefault="00F24784" w:rsidP="00151BAC">
            <w:pPr>
              <w:pStyle w:val="aa"/>
              <w:numPr>
                <w:ilvl w:val="2"/>
                <w:numId w:val="17"/>
              </w:numPr>
              <w:spacing w:line="360" w:lineRule="exact"/>
              <w:ind w:leftChars="0"/>
              <w:rPr>
                <w:rFonts w:ascii="HG丸ｺﾞｼｯｸM-PRO" w:eastAsia="HG丸ｺﾞｼｯｸM-PRO" w:hAnsi="HG丸ｺﾞｼｯｸM-PRO"/>
                <w:sz w:val="20"/>
              </w:rPr>
            </w:pPr>
            <w:r w:rsidRPr="007B2B2A">
              <w:rPr>
                <w:rFonts w:ascii="HG丸ｺﾞｼｯｸM-PRO" w:eastAsia="HG丸ｺﾞｼｯｸM-PRO" w:hAnsi="HG丸ｺﾞｼｯｸM-PRO" w:hint="eastAsia"/>
                <w:sz w:val="20"/>
              </w:rPr>
              <w:t>仮設施設整備に必要な工事費</w:t>
            </w:r>
          </w:p>
          <w:p w:rsidR="00F24784" w:rsidRPr="007B2B2A" w:rsidRDefault="003618B9" w:rsidP="00151BAC">
            <w:pPr>
              <w:pStyle w:val="aa"/>
              <w:spacing w:line="360" w:lineRule="exact"/>
              <w:ind w:leftChars="0" w:left="141" w:firstLineChars="100" w:firstLine="200"/>
              <w:rPr>
                <w:rFonts w:ascii="HG丸ｺﾞｼｯｸM-PRO" w:eastAsia="HG丸ｺﾞｼｯｸM-PRO" w:hAnsi="HG丸ｺﾞｼｯｸM-PRO"/>
                <w:sz w:val="20"/>
              </w:rPr>
            </w:pPr>
            <w:r w:rsidRPr="007B2B2A">
              <w:rPr>
                <w:rFonts w:ascii="HG丸ｺﾞｼｯｸM-PRO" w:eastAsia="HG丸ｺﾞｼｯｸM-PRO" w:hAnsi="HG丸ｺﾞｼｯｸM-PRO" w:hint="eastAsia"/>
                <w:sz w:val="20"/>
              </w:rPr>
              <w:t xml:space="preserve"> </w:t>
            </w:r>
            <w:r w:rsidR="00F24784" w:rsidRPr="007B2B2A">
              <w:rPr>
                <w:rFonts w:ascii="HG丸ｺﾞｼｯｸM-PRO" w:eastAsia="HG丸ｺﾞｼｯｸM-PRO" w:hAnsi="HG丸ｺﾞｼｯｸM-PRO" w:hint="eastAsia"/>
                <w:sz w:val="20"/>
              </w:rPr>
              <w:t>等</w:t>
            </w:r>
          </w:p>
        </w:tc>
        <w:tc>
          <w:tcPr>
            <w:tcW w:w="2551" w:type="dxa"/>
          </w:tcPr>
          <w:p w:rsidR="00F830EF" w:rsidRDefault="00F830EF" w:rsidP="00151BAC">
            <w:pPr>
              <w:pStyle w:val="aa"/>
              <w:numPr>
                <w:ilvl w:val="2"/>
                <w:numId w:val="17"/>
              </w:numPr>
              <w:spacing w:line="360" w:lineRule="exact"/>
              <w:ind w:leftChars="0"/>
              <w:rPr>
                <w:rFonts w:ascii="HG丸ｺﾞｼｯｸM-PRO" w:eastAsia="HG丸ｺﾞｼｯｸM-PRO" w:hAnsi="HG丸ｺﾞｼｯｸM-PRO"/>
              </w:rPr>
            </w:pPr>
            <w:r w:rsidRPr="000E7A6E">
              <w:rPr>
                <w:rFonts w:ascii="HG丸ｺﾞｼｯｸM-PRO" w:eastAsia="HG丸ｺﾞｼｯｸM-PRO" w:hAnsi="HG丸ｺﾞｼｯｸM-PRO" w:hint="eastAsia"/>
              </w:rPr>
              <w:t>工事費</w:t>
            </w:r>
          </w:p>
          <w:p w:rsidR="00F830EF" w:rsidRPr="000E7A6E" w:rsidRDefault="00F830EF" w:rsidP="00151BAC">
            <w:pPr>
              <w:pStyle w:val="aa"/>
              <w:numPr>
                <w:ilvl w:val="2"/>
                <w:numId w:val="17"/>
              </w:numPr>
              <w:spacing w:line="360" w:lineRule="exact"/>
              <w:ind w:leftChars="0"/>
              <w:rPr>
                <w:rFonts w:ascii="HG丸ｺﾞｼｯｸM-PRO" w:eastAsia="HG丸ｺﾞｼｯｸM-PRO" w:hAnsi="HG丸ｺﾞｼｯｸM-PRO"/>
              </w:rPr>
            </w:pPr>
            <w:r>
              <w:rPr>
                <w:rFonts w:ascii="HG丸ｺﾞｼｯｸM-PRO" w:eastAsia="HG丸ｺﾞｼｯｸM-PRO" w:hAnsi="HG丸ｺﾞｼｯｸM-PRO" w:hint="eastAsia"/>
              </w:rPr>
              <w:t>工事事務費</w:t>
            </w:r>
          </w:p>
          <w:p w:rsidR="00F830EF" w:rsidRDefault="00F830EF" w:rsidP="00151BAC">
            <w:pPr>
              <w:pStyle w:val="aa"/>
              <w:numPr>
                <w:ilvl w:val="2"/>
                <w:numId w:val="17"/>
              </w:numPr>
              <w:spacing w:line="360" w:lineRule="exact"/>
              <w:ind w:leftChars="0"/>
              <w:rPr>
                <w:rFonts w:ascii="HG丸ｺﾞｼｯｸM-PRO" w:eastAsia="HG丸ｺﾞｼｯｸM-PRO" w:hAnsi="HG丸ｺﾞｼｯｸM-PRO"/>
              </w:rPr>
            </w:pPr>
            <w:r>
              <w:rPr>
                <w:rFonts w:ascii="HG丸ｺﾞｼｯｸM-PRO" w:eastAsia="HG丸ｺﾞｼｯｸM-PRO" w:hAnsi="HG丸ｺﾞｼｯｸM-PRO" w:hint="eastAsia"/>
              </w:rPr>
              <w:t>実施設計</w:t>
            </w:r>
            <w:r w:rsidRPr="000E7A6E">
              <w:rPr>
                <w:rFonts w:ascii="HG丸ｺﾞｼｯｸM-PRO" w:eastAsia="HG丸ｺﾞｼｯｸM-PRO" w:hAnsi="HG丸ｺﾞｼｯｸM-PRO" w:hint="eastAsia"/>
              </w:rPr>
              <w:t>費</w:t>
            </w:r>
          </w:p>
          <w:p w:rsidR="00E83CC3" w:rsidRPr="00AC41CB" w:rsidRDefault="00E83CC3" w:rsidP="00151BAC">
            <w:pPr>
              <w:spacing w:line="360" w:lineRule="exact"/>
              <w:rPr>
                <w:rFonts w:ascii="HG丸ｺﾞｼｯｸM-PRO" w:eastAsia="HG丸ｺﾞｼｯｸM-PRO" w:hAnsi="HG丸ｺﾞｼｯｸM-PRO"/>
              </w:rPr>
            </w:pPr>
          </w:p>
        </w:tc>
      </w:tr>
      <w:tr w:rsidR="00403221" w:rsidRPr="001F79EB" w:rsidTr="00891A45">
        <w:trPr>
          <w:trHeight w:val="2270"/>
        </w:trPr>
        <w:tc>
          <w:tcPr>
            <w:tcW w:w="846" w:type="dxa"/>
            <w:tcBorders>
              <w:top w:val="single" w:sz="4" w:space="0" w:color="auto"/>
              <w:bottom w:val="double" w:sz="4" w:space="0" w:color="auto"/>
              <w:right w:val="double" w:sz="4" w:space="0" w:color="auto"/>
            </w:tcBorders>
          </w:tcPr>
          <w:p w:rsidR="00403221" w:rsidRPr="009C01CB" w:rsidRDefault="00403221" w:rsidP="00151BAC">
            <w:pPr>
              <w:spacing w:line="360" w:lineRule="exact"/>
              <w:jc w:val="left"/>
              <w:rPr>
                <w:rFonts w:ascii="HG丸ｺﾞｼｯｸM-PRO" w:eastAsia="HG丸ｺﾞｼｯｸM-PRO" w:hAnsi="HG丸ｺﾞｼｯｸM-PRO"/>
                <w:b/>
                <w:sz w:val="20"/>
              </w:rPr>
            </w:pPr>
            <w:r w:rsidRPr="009C01CB">
              <w:rPr>
                <w:rFonts w:ascii="HG丸ｺﾞｼｯｸM-PRO" w:eastAsia="HG丸ｺﾞｼｯｸM-PRO" w:hAnsi="HG丸ｺﾞｼｯｸM-PRO" w:hint="eastAsia"/>
                <w:b/>
                <w:sz w:val="20"/>
              </w:rPr>
              <w:t>補助金</w:t>
            </w:r>
          </w:p>
          <w:p w:rsidR="00403221" w:rsidRDefault="00403221" w:rsidP="00151BAC">
            <w:pPr>
              <w:spacing w:line="360" w:lineRule="exact"/>
              <w:jc w:val="left"/>
              <w:rPr>
                <w:rFonts w:ascii="HG丸ｺﾞｼｯｸM-PRO" w:eastAsia="HG丸ｺﾞｼｯｸM-PRO" w:hAnsi="HG丸ｺﾞｼｯｸM-PRO"/>
                <w:b/>
              </w:rPr>
            </w:pPr>
            <w:r>
              <w:rPr>
                <w:rFonts w:ascii="HG丸ｺﾞｼｯｸM-PRO" w:eastAsia="HG丸ｺﾞｼｯｸM-PRO" w:hAnsi="HG丸ｺﾞｼｯｸM-PRO" w:hint="eastAsia"/>
                <w:b/>
              </w:rPr>
              <w:t>算定</w:t>
            </w:r>
          </w:p>
          <w:p w:rsidR="00403221" w:rsidRDefault="00403221" w:rsidP="00151BAC">
            <w:pPr>
              <w:spacing w:line="360" w:lineRule="exact"/>
              <w:jc w:val="left"/>
              <w:rPr>
                <w:rFonts w:ascii="HG丸ｺﾞｼｯｸM-PRO" w:eastAsia="HG丸ｺﾞｼｯｸM-PRO" w:hAnsi="HG丸ｺﾞｼｯｸM-PRO"/>
                <w:b/>
              </w:rPr>
            </w:pPr>
            <w:r>
              <w:rPr>
                <w:rFonts w:ascii="HG丸ｺﾞｼｯｸM-PRO" w:eastAsia="HG丸ｺﾞｼｯｸM-PRO" w:hAnsi="HG丸ｺﾞｼｯｸM-PRO" w:hint="eastAsia"/>
                <w:b/>
              </w:rPr>
              <w:t>方法</w:t>
            </w:r>
          </w:p>
        </w:tc>
        <w:tc>
          <w:tcPr>
            <w:tcW w:w="3402" w:type="dxa"/>
            <w:tcBorders>
              <w:left w:val="double" w:sz="4" w:space="0" w:color="auto"/>
            </w:tcBorders>
          </w:tcPr>
          <w:p w:rsidR="00403221" w:rsidRPr="00D27F41" w:rsidRDefault="00403221" w:rsidP="00151BAC">
            <w:pPr>
              <w:pStyle w:val="aa"/>
              <w:numPr>
                <w:ilvl w:val="2"/>
                <w:numId w:val="17"/>
              </w:numPr>
              <w:spacing w:line="360" w:lineRule="exact"/>
              <w:ind w:leftChars="0"/>
              <w:rPr>
                <w:rFonts w:ascii="HG丸ｺﾞｼｯｸM-PRO" w:eastAsia="HG丸ｺﾞｼｯｸM-PRO" w:hAnsi="HG丸ｺﾞｼｯｸM-PRO"/>
                <w:sz w:val="18"/>
              </w:rPr>
            </w:pPr>
            <w:r w:rsidRPr="00D27F41">
              <w:rPr>
                <w:rFonts w:ascii="HG丸ｺﾞｼｯｸM-PRO" w:eastAsia="HG丸ｺﾞｼｯｸM-PRO" w:hAnsi="HG丸ｺﾞｼｯｸM-PRO" w:hint="eastAsia"/>
                <w:sz w:val="18"/>
              </w:rPr>
              <w:t>下記AとBのいずれか低い額</w:t>
            </w:r>
          </w:p>
          <w:p w:rsidR="00403221" w:rsidRPr="00D27F41" w:rsidRDefault="00403221" w:rsidP="00151BAC">
            <w:pPr>
              <w:pStyle w:val="aa"/>
              <w:spacing w:line="360" w:lineRule="exact"/>
              <w:ind w:leftChars="0" w:left="0" w:firstLineChars="150" w:firstLine="270"/>
              <w:rPr>
                <w:rFonts w:ascii="HG丸ｺﾞｼｯｸM-PRO" w:eastAsia="HG丸ｺﾞｼｯｸM-PRO" w:hAnsi="HG丸ｺﾞｼｯｸM-PRO"/>
                <w:sz w:val="18"/>
              </w:rPr>
            </w:pPr>
            <w:r w:rsidRPr="00D27F41">
              <w:rPr>
                <w:rFonts w:ascii="HG丸ｺﾞｼｯｸM-PRO" w:eastAsia="HG丸ｺﾞｼｯｸM-PRO" w:hAnsi="HG丸ｺﾞｼｯｸM-PRO" w:hint="eastAsia"/>
                <w:sz w:val="18"/>
              </w:rPr>
              <w:t>A　定員に応じた</w:t>
            </w:r>
            <w:r>
              <w:rPr>
                <w:rFonts w:ascii="HG丸ｺﾞｼｯｸM-PRO" w:eastAsia="HG丸ｺﾞｼｯｸM-PRO" w:hAnsi="HG丸ｺﾞｼｯｸM-PRO" w:hint="eastAsia"/>
                <w:sz w:val="18"/>
              </w:rPr>
              <w:t>補助</w:t>
            </w:r>
            <w:r w:rsidRPr="00D27F41">
              <w:rPr>
                <w:rFonts w:ascii="HG丸ｺﾞｼｯｸM-PRO" w:eastAsia="HG丸ｺﾞｼｯｸM-PRO" w:hAnsi="HG丸ｺﾞｼｯｸM-PRO" w:hint="eastAsia"/>
                <w:sz w:val="18"/>
              </w:rPr>
              <w:t>基準額</w:t>
            </w:r>
          </w:p>
          <w:p w:rsidR="00403221" w:rsidRPr="00D27F41" w:rsidRDefault="00403221" w:rsidP="00151BAC">
            <w:pPr>
              <w:pStyle w:val="aa"/>
              <w:spacing w:line="360" w:lineRule="exact"/>
              <w:ind w:leftChars="0" w:left="0" w:firstLineChars="150" w:firstLine="270"/>
              <w:rPr>
                <w:rFonts w:ascii="HG丸ｺﾞｼｯｸM-PRO" w:eastAsia="HG丸ｺﾞｼｯｸM-PRO" w:hAnsi="HG丸ｺﾞｼｯｸM-PRO"/>
                <w:sz w:val="18"/>
              </w:rPr>
            </w:pPr>
            <w:r w:rsidRPr="00D27F41">
              <w:rPr>
                <w:rFonts w:ascii="HG丸ｺﾞｼｯｸM-PRO" w:eastAsia="HG丸ｺﾞｼｯｸM-PRO" w:hAnsi="HG丸ｺﾞｼｯｸM-PRO" w:hint="eastAsia"/>
                <w:sz w:val="18"/>
              </w:rPr>
              <w:t>B　次の①又は②のいずれか低い額</w:t>
            </w:r>
          </w:p>
          <w:p w:rsidR="00403221" w:rsidRDefault="00403221" w:rsidP="00151BAC">
            <w:pPr>
              <w:pStyle w:val="aa"/>
              <w:spacing w:line="360" w:lineRule="exact"/>
              <w:ind w:leftChars="0" w:left="0" w:firstLineChars="150" w:firstLine="270"/>
              <w:rPr>
                <w:rFonts w:ascii="HG丸ｺﾞｼｯｸM-PRO" w:eastAsia="HG丸ｺﾞｼｯｸM-PRO" w:hAnsi="HG丸ｺﾞｼｯｸM-PRO"/>
                <w:sz w:val="18"/>
              </w:rPr>
            </w:pPr>
            <w:r w:rsidRPr="00D27F41">
              <w:rPr>
                <w:rFonts w:ascii="HG丸ｺﾞｼｯｸM-PRO" w:eastAsia="HG丸ｺﾞｼｯｸM-PRO" w:hAnsi="HG丸ｺﾞｼｯｸM-PRO" w:hint="eastAsia"/>
                <w:sz w:val="18"/>
              </w:rPr>
              <w:t>①</w:t>
            </w:r>
            <w:r>
              <w:rPr>
                <w:rFonts w:ascii="HG丸ｺﾞｼｯｸM-PRO" w:eastAsia="HG丸ｺﾞｼｯｸM-PRO" w:hAnsi="HG丸ｺﾞｼｯｸM-PRO" w:hint="eastAsia"/>
                <w:sz w:val="18"/>
              </w:rPr>
              <w:t xml:space="preserve"> </w:t>
            </w:r>
            <w:r w:rsidRPr="00D27F41">
              <w:rPr>
                <w:rFonts w:ascii="HG丸ｺﾞｼｯｸM-PRO" w:eastAsia="HG丸ｺﾞｼｯｸM-PRO" w:hAnsi="HG丸ｺﾞｼｯｸM-PRO" w:hint="eastAsia"/>
                <w:sz w:val="18"/>
              </w:rPr>
              <w:t>（総事業費－寄附金等の収入額）</w:t>
            </w:r>
          </w:p>
          <w:p w:rsidR="00403221" w:rsidRPr="00D27F41" w:rsidRDefault="00403221" w:rsidP="00151BAC">
            <w:pPr>
              <w:pStyle w:val="aa"/>
              <w:spacing w:line="360" w:lineRule="exact"/>
              <w:ind w:leftChars="0" w:left="0" w:firstLineChars="400" w:firstLine="720"/>
              <w:rPr>
                <w:rFonts w:ascii="HG丸ｺﾞｼｯｸM-PRO" w:eastAsia="HG丸ｺﾞｼｯｸM-PRO" w:hAnsi="HG丸ｺﾞｼｯｸM-PRO"/>
                <w:sz w:val="18"/>
              </w:rPr>
            </w:pPr>
            <w:r w:rsidRPr="00D27F41">
              <w:rPr>
                <w:rFonts w:ascii="HG丸ｺﾞｼｯｸM-PRO" w:eastAsia="HG丸ｺﾞｼｯｸM-PRO" w:hAnsi="HG丸ｺﾞｼｯｸM-PRO" w:hint="eastAsia"/>
                <w:sz w:val="18"/>
              </w:rPr>
              <w:t>×1/2</w:t>
            </w:r>
          </w:p>
          <w:p w:rsidR="00403221" w:rsidRPr="007B2B2A" w:rsidRDefault="00403221" w:rsidP="00151BAC">
            <w:pPr>
              <w:spacing w:line="360" w:lineRule="exact"/>
              <w:ind w:firstLineChars="150" w:firstLine="270"/>
              <w:rPr>
                <w:rFonts w:ascii="HG丸ｺﾞｼｯｸM-PRO" w:eastAsia="HG丸ｺﾞｼｯｸM-PRO" w:hAnsi="HG丸ｺﾞｼｯｸM-PRO"/>
                <w:sz w:val="20"/>
              </w:rPr>
            </w:pPr>
            <w:r w:rsidRPr="00D27F41">
              <w:rPr>
                <w:rFonts w:ascii="HG丸ｺﾞｼｯｸM-PRO" w:eastAsia="HG丸ｺﾞｼｯｸM-PRO" w:hAnsi="HG丸ｺﾞｼｯｸM-PRO" w:hint="eastAsia"/>
                <w:sz w:val="18"/>
              </w:rPr>
              <w:t>②</w:t>
            </w:r>
            <w:r>
              <w:rPr>
                <w:rFonts w:ascii="HG丸ｺﾞｼｯｸM-PRO" w:eastAsia="HG丸ｺﾞｼｯｸM-PRO" w:hAnsi="HG丸ｺﾞｼｯｸM-PRO" w:hint="eastAsia"/>
                <w:sz w:val="18"/>
              </w:rPr>
              <w:t xml:space="preserve">　</w:t>
            </w:r>
            <w:r w:rsidRPr="00D27F41">
              <w:rPr>
                <w:rFonts w:ascii="HG丸ｺﾞｼｯｸM-PRO" w:eastAsia="HG丸ｺﾞｼｯｸM-PRO" w:hAnsi="HG丸ｺﾞｼｯｸM-PRO" w:hint="eastAsia"/>
                <w:sz w:val="18"/>
              </w:rPr>
              <w:t>対象経費の実支出額×1/2</w:t>
            </w:r>
          </w:p>
        </w:tc>
        <w:tc>
          <w:tcPr>
            <w:tcW w:w="3402" w:type="dxa"/>
          </w:tcPr>
          <w:p w:rsidR="00403221" w:rsidRPr="00D27F41" w:rsidRDefault="00403221" w:rsidP="00151BAC">
            <w:pPr>
              <w:pStyle w:val="aa"/>
              <w:numPr>
                <w:ilvl w:val="2"/>
                <w:numId w:val="17"/>
              </w:numPr>
              <w:spacing w:line="360" w:lineRule="exact"/>
              <w:ind w:leftChars="0"/>
              <w:rPr>
                <w:rFonts w:ascii="HG丸ｺﾞｼｯｸM-PRO" w:eastAsia="HG丸ｺﾞｼｯｸM-PRO" w:hAnsi="HG丸ｺﾞｼｯｸM-PRO"/>
                <w:sz w:val="18"/>
              </w:rPr>
            </w:pPr>
            <w:r w:rsidRPr="00D27F41">
              <w:rPr>
                <w:rFonts w:ascii="HG丸ｺﾞｼｯｸM-PRO" w:eastAsia="HG丸ｺﾞｼｯｸM-PRO" w:hAnsi="HG丸ｺﾞｼｯｸM-PRO" w:hint="eastAsia"/>
                <w:sz w:val="18"/>
              </w:rPr>
              <w:t>下記AとBのいずれか低い額</w:t>
            </w:r>
          </w:p>
          <w:p w:rsidR="00403221" w:rsidRPr="00D27F41" w:rsidRDefault="00403221" w:rsidP="00151BAC">
            <w:pPr>
              <w:pStyle w:val="aa"/>
              <w:spacing w:line="360" w:lineRule="exact"/>
              <w:ind w:leftChars="0" w:left="0" w:firstLineChars="150" w:firstLine="270"/>
              <w:rPr>
                <w:rFonts w:ascii="HG丸ｺﾞｼｯｸM-PRO" w:eastAsia="HG丸ｺﾞｼｯｸM-PRO" w:hAnsi="HG丸ｺﾞｼｯｸM-PRO"/>
                <w:sz w:val="18"/>
              </w:rPr>
            </w:pPr>
            <w:r w:rsidRPr="00D27F41">
              <w:rPr>
                <w:rFonts w:ascii="HG丸ｺﾞｼｯｸM-PRO" w:eastAsia="HG丸ｺﾞｼｯｸM-PRO" w:hAnsi="HG丸ｺﾞｼｯｸM-PRO" w:hint="eastAsia"/>
                <w:sz w:val="18"/>
              </w:rPr>
              <w:t>A　定員に応じた</w:t>
            </w:r>
            <w:r>
              <w:rPr>
                <w:rFonts w:ascii="HG丸ｺﾞｼｯｸM-PRO" w:eastAsia="HG丸ｺﾞｼｯｸM-PRO" w:hAnsi="HG丸ｺﾞｼｯｸM-PRO" w:hint="eastAsia"/>
                <w:sz w:val="18"/>
              </w:rPr>
              <w:t>補助</w:t>
            </w:r>
            <w:r w:rsidRPr="00D27F41">
              <w:rPr>
                <w:rFonts w:ascii="HG丸ｺﾞｼｯｸM-PRO" w:eastAsia="HG丸ｺﾞｼｯｸM-PRO" w:hAnsi="HG丸ｺﾞｼｯｸM-PRO" w:hint="eastAsia"/>
                <w:sz w:val="18"/>
              </w:rPr>
              <w:t>基準額</w:t>
            </w:r>
          </w:p>
          <w:p w:rsidR="00403221" w:rsidRPr="00D27F41" w:rsidRDefault="00403221" w:rsidP="00151BAC">
            <w:pPr>
              <w:pStyle w:val="aa"/>
              <w:spacing w:line="360" w:lineRule="exact"/>
              <w:ind w:leftChars="0" w:left="0" w:firstLineChars="150" w:firstLine="270"/>
              <w:rPr>
                <w:rFonts w:ascii="HG丸ｺﾞｼｯｸM-PRO" w:eastAsia="HG丸ｺﾞｼｯｸM-PRO" w:hAnsi="HG丸ｺﾞｼｯｸM-PRO"/>
                <w:sz w:val="18"/>
              </w:rPr>
            </w:pPr>
            <w:r w:rsidRPr="00D27F41">
              <w:rPr>
                <w:rFonts w:ascii="HG丸ｺﾞｼｯｸM-PRO" w:eastAsia="HG丸ｺﾞｼｯｸM-PRO" w:hAnsi="HG丸ｺﾞｼｯｸM-PRO" w:hint="eastAsia"/>
                <w:sz w:val="18"/>
              </w:rPr>
              <w:t>B　次の①又は②のいずれか低い額</w:t>
            </w:r>
          </w:p>
          <w:p w:rsidR="00403221" w:rsidRDefault="00403221" w:rsidP="00151BAC">
            <w:pPr>
              <w:pStyle w:val="aa"/>
              <w:spacing w:line="360" w:lineRule="exact"/>
              <w:ind w:leftChars="0" w:left="0" w:firstLineChars="150" w:firstLine="270"/>
              <w:rPr>
                <w:rFonts w:ascii="HG丸ｺﾞｼｯｸM-PRO" w:eastAsia="HG丸ｺﾞｼｯｸM-PRO" w:hAnsi="HG丸ｺﾞｼｯｸM-PRO"/>
                <w:sz w:val="18"/>
              </w:rPr>
            </w:pPr>
            <w:r w:rsidRPr="00D27F41">
              <w:rPr>
                <w:rFonts w:ascii="HG丸ｺﾞｼｯｸM-PRO" w:eastAsia="HG丸ｺﾞｼｯｸM-PRO" w:hAnsi="HG丸ｺﾞｼｯｸM-PRO" w:hint="eastAsia"/>
                <w:sz w:val="18"/>
              </w:rPr>
              <w:t>①（総事業費－寄附金等の収入額）</w:t>
            </w:r>
          </w:p>
          <w:p w:rsidR="00403221" w:rsidRPr="00D27F41" w:rsidRDefault="00403221" w:rsidP="00151BAC">
            <w:pPr>
              <w:pStyle w:val="aa"/>
              <w:spacing w:line="360" w:lineRule="exact"/>
              <w:ind w:leftChars="0" w:left="0" w:firstLineChars="350" w:firstLine="630"/>
              <w:rPr>
                <w:rFonts w:ascii="HG丸ｺﾞｼｯｸM-PRO" w:eastAsia="HG丸ｺﾞｼｯｸM-PRO" w:hAnsi="HG丸ｺﾞｼｯｸM-PRO"/>
                <w:sz w:val="18"/>
              </w:rPr>
            </w:pPr>
            <w:r w:rsidRPr="00D27F41">
              <w:rPr>
                <w:rFonts w:ascii="HG丸ｺﾞｼｯｸM-PRO" w:eastAsia="HG丸ｺﾞｼｯｸM-PRO" w:hAnsi="HG丸ｺﾞｼｯｸM-PRO" w:hint="eastAsia"/>
                <w:sz w:val="18"/>
              </w:rPr>
              <w:t>×1/2</w:t>
            </w:r>
          </w:p>
          <w:p w:rsidR="00403221" w:rsidRPr="00403221" w:rsidRDefault="00403221" w:rsidP="00151BAC">
            <w:pPr>
              <w:pStyle w:val="aa"/>
              <w:spacing w:line="360" w:lineRule="exact"/>
              <w:ind w:leftChars="0" w:left="0" w:firstLineChars="150" w:firstLine="270"/>
              <w:rPr>
                <w:rFonts w:ascii="HG丸ｺﾞｼｯｸM-PRO" w:eastAsia="HG丸ｺﾞｼｯｸM-PRO" w:hAnsi="HG丸ｺﾞｼｯｸM-PRO"/>
                <w:sz w:val="20"/>
              </w:rPr>
            </w:pPr>
            <w:r w:rsidRPr="00D27F41">
              <w:rPr>
                <w:rFonts w:ascii="HG丸ｺﾞｼｯｸM-PRO" w:eastAsia="HG丸ｺﾞｼｯｸM-PRO" w:hAnsi="HG丸ｺﾞｼｯｸM-PRO" w:hint="eastAsia"/>
                <w:sz w:val="18"/>
              </w:rPr>
              <w:t>②</w:t>
            </w:r>
            <w:r>
              <w:rPr>
                <w:rFonts w:ascii="HG丸ｺﾞｼｯｸM-PRO" w:eastAsia="HG丸ｺﾞｼｯｸM-PRO" w:hAnsi="HG丸ｺﾞｼｯｸM-PRO" w:hint="eastAsia"/>
                <w:sz w:val="18"/>
              </w:rPr>
              <w:t xml:space="preserve"> </w:t>
            </w:r>
            <w:r w:rsidRPr="00D27F41">
              <w:rPr>
                <w:rFonts w:ascii="HG丸ｺﾞｼｯｸM-PRO" w:eastAsia="HG丸ｺﾞｼｯｸM-PRO" w:hAnsi="HG丸ｺﾞｼｯｸM-PRO" w:hint="eastAsia"/>
                <w:sz w:val="18"/>
              </w:rPr>
              <w:t>対象経費の実支出額×1/2</w:t>
            </w:r>
          </w:p>
        </w:tc>
        <w:tc>
          <w:tcPr>
            <w:tcW w:w="2551" w:type="dxa"/>
          </w:tcPr>
          <w:p w:rsidR="00403221" w:rsidRDefault="00403221" w:rsidP="00151BAC">
            <w:pPr>
              <w:pStyle w:val="aa"/>
              <w:numPr>
                <w:ilvl w:val="2"/>
                <w:numId w:val="17"/>
              </w:numPr>
              <w:spacing w:line="360" w:lineRule="exact"/>
              <w:ind w:leftChars="0"/>
              <w:rPr>
                <w:rFonts w:ascii="HG丸ｺﾞｼｯｸM-PRO" w:eastAsia="HG丸ｺﾞｼｯｸM-PRO" w:hAnsi="HG丸ｺﾞｼｯｸM-PRO"/>
                <w:sz w:val="18"/>
              </w:rPr>
            </w:pPr>
            <w:r w:rsidRPr="00D27F41">
              <w:rPr>
                <w:rFonts w:ascii="HG丸ｺﾞｼｯｸM-PRO" w:eastAsia="HG丸ｺﾞｼｯｸM-PRO" w:hAnsi="HG丸ｺﾞｼｯｸM-PRO" w:hint="eastAsia"/>
                <w:sz w:val="18"/>
              </w:rPr>
              <w:t>公的機関（市町村の建築</w:t>
            </w:r>
          </w:p>
          <w:p w:rsidR="00403221" w:rsidRPr="00D27F41" w:rsidRDefault="00403221" w:rsidP="00151BAC">
            <w:pPr>
              <w:pStyle w:val="aa"/>
              <w:spacing w:line="360" w:lineRule="exact"/>
              <w:ind w:leftChars="0" w:left="0"/>
              <w:rPr>
                <w:rFonts w:ascii="HG丸ｺﾞｼｯｸM-PRO" w:eastAsia="HG丸ｺﾞｼｯｸM-PRO" w:hAnsi="HG丸ｺﾞｼｯｸM-PRO"/>
                <w:sz w:val="18"/>
              </w:rPr>
            </w:pPr>
            <w:r>
              <w:rPr>
                <w:rFonts w:ascii="HG丸ｺﾞｼｯｸM-PRO" w:eastAsia="HG丸ｺﾞｼｯｸM-PRO" w:hAnsi="HG丸ｺﾞｼｯｸM-PRO" w:hint="eastAsia"/>
                <w:sz w:val="18"/>
              </w:rPr>
              <w:t xml:space="preserve"> </w:t>
            </w:r>
            <w:r w:rsidRPr="00D27F41">
              <w:rPr>
                <w:rFonts w:ascii="HG丸ｺﾞｼｯｸM-PRO" w:eastAsia="HG丸ｺﾞｼｯｸM-PRO" w:hAnsi="HG丸ｺﾞｼｯｸM-PRO" w:hint="eastAsia"/>
                <w:sz w:val="18"/>
              </w:rPr>
              <w:t>課等）の見積り１点　及び</w:t>
            </w:r>
          </w:p>
          <w:p w:rsidR="00403221" w:rsidRPr="00D27F41" w:rsidRDefault="00403221" w:rsidP="00151BAC">
            <w:pPr>
              <w:pStyle w:val="aa"/>
              <w:spacing w:line="360" w:lineRule="exact"/>
              <w:ind w:leftChars="0" w:left="0" w:firstLineChars="50" w:firstLine="90"/>
              <w:rPr>
                <w:rFonts w:ascii="HG丸ｺﾞｼｯｸM-PRO" w:eastAsia="HG丸ｺﾞｼｯｸM-PRO" w:hAnsi="HG丸ｺﾞｼｯｸM-PRO"/>
                <w:sz w:val="18"/>
              </w:rPr>
            </w:pPr>
            <w:r w:rsidRPr="00D27F41">
              <w:rPr>
                <w:rFonts w:ascii="HG丸ｺﾞｼｯｸM-PRO" w:eastAsia="HG丸ｺﾞｼｯｸM-PRO" w:hAnsi="HG丸ｺﾞｼｯｸM-PRO" w:hint="eastAsia"/>
                <w:sz w:val="18"/>
              </w:rPr>
              <w:t>工事請負業者の見積り２点</w:t>
            </w:r>
          </w:p>
          <w:p w:rsidR="00403221" w:rsidRPr="00D27F41" w:rsidRDefault="00403221" w:rsidP="00151BAC">
            <w:pPr>
              <w:spacing w:line="360" w:lineRule="exact"/>
              <w:ind w:firstLineChars="50" w:firstLine="90"/>
              <w:rPr>
                <w:rFonts w:ascii="HG丸ｺﾞｼｯｸM-PRO" w:eastAsia="HG丸ｺﾞｼｯｸM-PRO" w:hAnsi="HG丸ｺﾞｼｯｸM-PRO"/>
                <w:sz w:val="18"/>
              </w:rPr>
            </w:pPr>
            <w:r w:rsidRPr="00D27F41">
              <w:rPr>
                <w:rFonts w:ascii="HG丸ｺﾞｼｯｸM-PRO" w:eastAsia="HG丸ｺﾞｼｯｸM-PRO" w:hAnsi="HG丸ｺﾞｼｯｸM-PRO" w:hint="eastAsia"/>
                <w:sz w:val="18"/>
              </w:rPr>
              <w:t>を比較し最も低い価格に</w:t>
            </w:r>
          </w:p>
          <w:p w:rsidR="00403221" w:rsidRPr="00D27F41" w:rsidRDefault="00403221" w:rsidP="00151BAC">
            <w:pPr>
              <w:spacing w:line="360" w:lineRule="exact"/>
              <w:ind w:firstLineChars="50" w:firstLine="90"/>
              <w:rPr>
                <w:rFonts w:ascii="HG丸ｺﾞｼｯｸM-PRO" w:eastAsia="HG丸ｺﾞｼｯｸM-PRO" w:hAnsi="HG丸ｺﾞｼｯｸM-PRO"/>
                <w:sz w:val="18"/>
              </w:rPr>
            </w:pPr>
            <w:r w:rsidRPr="00D27F41">
              <w:rPr>
                <w:rFonts w:ascii="HG丸ｺﾞｼｯｸM-PRO" w:eastAsia="HG丸ｺﾞｼｯｸM-PRO" w:hAnsi="HG丸ｺﾞｼｯｸM-PRO" w:hint="eastAsia"/>
                <w:sz w:val="18"/>
              </w:rPr>
              <w:t>２分の１を乗じた額を</w:t>
            </w:r>
          </w:p>
          <w:p w:rsidR="00403221" w:rsidRPr="00D27F41" w:rsidRDefault="00403221" w:rsidP="00151BAC">
            <w:pPr>
              <w:spacing w:line="360" w:lineRule="exact"/>
              <w:ind w:firstLineChars="50" w:firstLine="90"/>
              <w:rPr>
                <w:rFonts w:ascii="HG丸ｺﾞｼｯｸM-PRO" w:eastAsia="HG丸ｺﾞｼｯｸM-PRO" w:hAnsi="HG丸ｺﾞｼｯｸM-PRO"/>
                <w:sz w:val="18"/>
              </w:rPr>
            </w:pPr>
            <w:r w:rsidRPr="00D27F41">
              <w:rPr>
                <w:rFonts w:ascii="HG丸ｺﾞｼｯｸM-PRO" w:eastAsia="HG丸ｺﾞｼｯｸM-PRO" w:hAnsi="HG丸ｺﾞｼｯｸM-PRO" w:hint="eastAsia"/>
                <w:sz w:val="18"/>
              </w:rPr>
              <w:t>基準とする</w:t>
            </w:r>
          </w:p>
        </w:tc>
      </w:tr>
    </w:tbl>
    <w:p w:rsidR="000C34B7" w:rsidRDefault="000C34B7" w:rsidP="00625E7E">
      <w:pPr>
        <w:pStyle w:val="aa"/>
        <w:spacing w:line="340" w:lineRule="exact"/>
        <w:ind w:leftChars="0" w:left="360"/>
        <w:rPr>
          <w:rFonts w:ascii="HG丸ｺﾞｼｯｸM-PRO" w:eastAsia="HG丸ｺﾞｼｯｸM-PRO" w:hAnsi="HG丸ｺﾞｼｯｸM-PRO"/>
          <w:b/>
          <w:u w:val="single"/>
        </w:rPr>
      </w:pPr>
    </w:p>
    <w:p w:rsidR="00604A72" w:rsidRPr="00604A72" w:rsidRDefault="00D32DF6" w:rsidP="007B2B2A">
      <w:pPr>
        <w:pStyle w:val="aa"/>
        <w:numPr>
          <w:ilvl w:val="0"/>
          <w:numId w:val="23"/>
        </w:numPr>
        <w:spacing w:line="340" w:lineRule="exact"/>
        <w:ind w:leftChars="0"/>
        <w:rPr>
          <w:rFonts w:ascii="HG丸ｺﾞｼｯｸM-PRO" w:eastAsia="HG丸ｺﾞｼｯｸM-PRO" w:hAnsi="HG丸ｺﾞｼｯｸM-PRO"/>
          <w:b/>
          <w:color w:val="000000" w:themeColor="text1"/>
          <w:u w:val="single"/>
          <w:shd w:val="pct15" w:color="auto" w:fill="FFFFFF"/>
        </w:rPr>
      </w:pPr>
      <w:r w:rsidRPr="00791E90">
        <w:rPr>
          <w:rFonts w:ascii="HG丸ｺﾞｼｯｸM-PRO" w:eastAsia="HG丸ｺﾞｼｯｸM-PRO" w:hAnsi="HG丸ｺﾞｼｯｸM-PRO" w:hint="eastAsia"/>
          <w:b/>
          <w:color w:val="000000" w:themeColor="text1"/>
          <w:u w:val="single"/>
        </w:rPr>
        <w:t>認定こども園へ</w:t>
      </w:r>
      <w:r w:rsidR="009E1BAE" w:rsidRPr="00791E90">
        <w:rPr>
          <w:rFonts w:ascii="HG丸ｺﾞｼｯｸM-PRO" w:eastAsia="HG丸ｺﾞｼｯｸM-PRO" w:hAnsi="HG丸ｺﾞｼｯｸM-PRO" w:hint="eastAsia"/>
          <w:b/>
          <w:color w:val="000000" w:themeColor="text1"/>
          <w:u w:val="single"/>
        </w:rPr>
        <w:t>移行される場合は</w:t>
      </w:r>
      <w:r w:rsidR="00797B5D" w:rsidRPr="00791E90">
        <w:rPr>
          <w:rFonts w:ascii="HG丸ｺﾞｼｯｸM-PRO" w:eastAsia="HG丸ｺﾞｼｯｸM-PRO" w:hAnsi="HG丸ｺﾞｼｯｸM-PRO" w:hint="eastAsia"/>
          <w:b/>
          <w:color w:val="000000" w:themeColor="text1"/>
          <w:u w:val="single"/>
        </w:rPr>
        <w:t>、</w:t>
      </w:r>
      <w:r w:rsidR="00797B5D" w:rsidRPr="00791E90">
        <w:rPr>
          <w:rFonts w:ascii="HG丸ｺﾞｼｯｸM-PRO" w:eastAsia="HG丸ｺﾞｼｯｸM-PRO" w:hAnsi="HG丸ｺﾞｼｯｸM-PRO" w:hint="eastAsia"/>
          <w:b/>
          <w:color w:val="000000" w:themeColor="text1"/>
          <w:highlight w:val="yellow"/>
          <w:u w:val="single"/>
        </w:rPr>
        <w:t>【移行後】の類型が補助対象施設に該当しているかどうか</w:t>
      </w:r>
    </w:p>
    <w:p w:rsidR="000C34B7" w:rsidRPr="00791E90" w:rsidRDefault="00797B5D" w:rsidP="00604A72">
      <w:pPr>
        <w:pStyle w:val="aa"/>
        <w:spacing w:line="340" w:lineRule="exact"/>
        <w:ind w:leftChars="0" w:left="720"/>
        <w:rPr>
          <w:rFonts w:ascii="HG丸ｺﾞｼｯｸM-PRO" w:eastAsia="HG丸ｺﾞｼｯｸM-PRO" w:hAnsi="HG丸ｺﾞｼｯｸM-PRO"/>
          <w:b/>
          <w:color w:val="000000" w:themeColor="text1"/>
          <w:u w:val="single"/>
          <w:shd w:val="pct15" w:color="auto" w:fill="FFFFFF"/>
        </w:rPr>
      </w:pPr>
      <w:r w:rsidRPr="00791E90">
        <w:rPr>
          <w:rFonts w:ascii="HG丸ｺﾞｼｯｸM-PRO" w:eastAsia="HG丸ｺﾞｼｯｸM-PRO" w:hAnsi="HG丸ｺﾞｼｯｸM-PRO" w:hint="eastAsia"/>
          <w:b/>
          <w:color w:val="000000" w:themeColor="text1"/>
          <w:highlight w:val="yellow"/>
          <w:u w:val="single"/>
        </w:rPr>
        <w:t>ご確認ください。</w:t>
      </w:r>
    </w:p>
    <w:p w:rsidR="003C265E" w:rsidRDefault="003C265E" w:rsidP="00965726">
      <w:pPr>
        <w:spacing w:line="340" w:lineRule="exact"/>
        <w:rPr>
          <w:rFonts w:ascii="HG丸ｺﾞｼｯｸM-PRO" w:eastAsia="HG丸ｺﾞｼｯｸM-PRO" w:hAnsi="HG丸ｺﾞｼｯｸM-PRO"/>
          <w:b/>
          <w:sz w:val="22"/>
        </w:rPr>
      </w:pPr>
    </w:p>
    <w:p w:rsidR="00D27F41" w:rsidRPr="00A82863" w:rsidRDefault="00A82863" w:rsidP="00A82863">
      <w:pPr>
        <w:pStyle w:val="aa"/>
        <w:numPr>
          <w:ilvl w:val="0"/>
          <w:numId w:val="23"/>
        </w:numPr>
        <w:spacing w:line="340" w:lineRule="exact"/>
        <w:ind w:leftChars="0"/>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整備区分「大規模修繕」の詳細については、次項を参照してください。</w:t>
      </w:r>
    </w:p>
    <w:p w:rsidR="00403221" w:rsidRDefault="00403221" w:rsidP="00965726">
      <w:pPr>
        <w:spacing w:line="340" w:lineRule="exact"/>
        <w:rPr>
          <w:rFonts w:ascii="HG丸ｺﾞｼｯｸM-PRO" w:eastAsia="HG丸ｺﾞｼｯｸM-PRO" w:hAnsi="HG丸ｺﾞｼｯｸM-PRO"/>
          <w:b/>
          <w:sz w:val="22"/>
        </w:rPr>
      </w:pPr>
    </w:p>
    <w:tbl>
      <w:tblPr>
        <w:tblStyle w:val="a7"/>
        <w:tblpPr w:leftFromText="142" w:rightFromText="142" w:vertAnchor="text" w:horzAnchor="margin" w:tblpX="127" w:tblpY="518"/>
        <w:tblW w:w="949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403"/>
        <w:gridCol w:w="8094"/>
      </w:tblGrid>
      <w:tr w:rsidR="00981F13" w:rsidTr="00981F13">
        <w:tc>
          <w:tcPr>
            <w:tcW w:w="1403" w:type="dxa"/>
            <w:tcBorders>
              <w:top w:val="single" w:sz="12" w:space="0" w:color="auto"/>
              <w:bottom w:val="single" w:sz="12" w:space="0" w:color="auto"/>
              <w:right w:val="dashed" w:sz="4" w:space="0" w:color="auto"/>
            </w:tcBorders>
          </w:tcPr>
          <w:p w:rsidR="00981F13" w:rsidRPr="002C4B47" w:rsidRDefault="00981F13" w:rsidP="00981F13">
            <w:pPr>
              <w:spacing w:line="400" w:lineRule="exact"/>
              <w:rPr>
                <w:rFonts w:ascii="HG丸ｺﾞｼｯｸM-PRO" w:eastAsia="HG丸ｺﾞｼｯｸM-PRO" w:hAnsi="HG丸ｺﾞｼｯｸM-PRO"/>
                <w:b/>
              </w:rPr>
            </w:pPr>
            <w:r>
              <w:rPr>
                <w:rFonts w:ascii="HG丸ｺﾞｼｯｸM-PRO" w:eastAsia="HG丸ｺﾞｼｯｸM-PRO" w:hAnsi="HG丸ｺﾞｼｯｸM-PRO" w:hint="eastAsia"/>
                <w:b/>
              </w:rPr>
              <w:lastRenderedPageBreak/>
              <w:t>大規模修繕</w:t>
            </w:r>
          </w:p>
        </w:tc>
        <w:tc>
          <w:tcPr>
            <w:tcW w:w="8094" w:type="dxa"/>
            <w:tcBorders>
              <w:top w:val="single" w:sz="12" w:space="0" w:color="auto"/>
              <w:left w:val="dashed" w:sz="4" w:space="0" w:color="auto"/>
              <w:bottom w:val="single" w:sz="12" w:space="0" w:color="auto"/>
            </w:tcBorders>
          </w:tcPr>
          <w:p w:rsidR="00981F13" w:rsidRPr="002C4B47" w:rsidRDefault="00981F13" w:rsidP="00981F13">
            <w:pPr>
              <w:spacing w:line="400" w:lineRule="exact"/>
              <w:ind w:firstLineChars="100" w:firstLine="211"/>
              <w:rPr>
                <w:rFonts w:ascii="HG丸ｺﾞｼｯｸM-PRO" w:eastAsia="HG丸ｺﾞｼｯｸM-PRO" w:hAnsi="HG丸ｺﾞｼｯｸM-PRO"/>
                <w:b/>
              </w:rPr>
            </w:pPr>
            <w:r>
              <w:rPr>
                <w:rFonts w:ascii="HG丸ｺﾞｼｯｸM-PRO" w:eastAsia="HG丸ｺﾞｼｯｸM-PRO" w:hAnsi="HG丸ｺﾞｼｯｸM-PRO" w:hint="eastAsia"/>
                <w:b/>
              </w:rPr>
              <w:t>整備</w:t>
            </w:r>
            <w:r w:rsidRPr="002C4B47">
              <w:rPr>
                <w:rFonts w:ascii="HG丸ｺﾞｼｯｸM-PRO" w:eastAsia="HG丸ｺﾞｼｯｸM-PRO" w:hAnsi="HG丸ｺﾞｼｯｸM-PRO" w:hint="eastAsia"/>
                <w:b/>
              </w:rPr>
              <w:t>内容</w:t>
            </w:r>
          </w:p>
        </w:tc>
      </w:tr>
      <w:tr w:rsidR="00981F13" w:rsidTr="00981F13">
        <w:tc>
          <w:tcPr>
            <w:tcW w:w="1403" w:type="dxa"/>
            <w:tcBorders>
              <w:top w:val="single" w:sz="4" w:space="0" w:color="auto"/>
              <w:bottom w:val="single" w:sz="4" w:space="0" w:color="auto"/>
              <w:right w:val="dashed" w:sz="4" w:space="0" w:color="auto"/>
            </w:tcBorders>
          </w:tcPr>
          <w:p w:rsidR="00981F13" w:rsidRPr="00A15FE7" w:rsidRDefault="00981F13" w:rsidP="00981F13">
            <w:pPr>
              <w:pStyle w:val="aa"/>
              <w:numPr>
                <w:ilvl w:val="0"/>
                <w:numId w:val="11"/>
              </w:numPr>
              <w:spacing w:line="400" w:lineRule="exact"/>
              <w:ind w:leftChars="0"/>
              <w:rPr>
                <w:rFonts w:ascii="HG丸ｺﾞｼｯｸM-PRO" w:eastAsia="HG丸ｺﾞｼｯｸM-PRO" w:hAnsi="HG丸ｺﾞｼｯｸM-PRO"/>
              </w:rPr>
            </w:pPr>
            <w:r w:rsidRPr="00791E90">
              <w:rPr>
                <w:rFonts w:ascii="HG丸ｺﾞｼｯｸM-PRO" w:eastAsia="HG丸ｺﾞｼｯｸM-PRO" w:hAnsi="HG丸ｺﾞｼｯｸM-PRO" w:hint="eastAsia"/>
                <w:sz w:val="20"/>
              </w:rPr>
              <w:t>施設の</w:t>
            </w:r>
          </w:p>
          <w:p w:rsidR="00981F13" w:rsidRPr="004D4FC8" w:rsidRDefault="00981F13" w:rsidP="00981F13">
            <w:pPr>
              <w:pStyle w:val="aa"/>
              <w:spacing w:line="400" w:lineRule="exact"/>
              <w:ind w:leftChars="0" w:left="360"/>
              <w:rPr>
                <w:rFonts w:ascii="HG丸ｺﾞｼｯｸM-PRO" w:eastAsia="HG丸ｺﾞｼｯｸM-PRO" w:hAnsi="HG丸ｺﾞｼｯｸM-PRO"/>
              </w:rPr>
            </w:pPr>
            <w:r w:rsidRPr="00791E90">
              <w:rPr>
                <w:rFonts w:ascii="HG丸ｺﾞｼｯｸM-PRO" w:eastAsia="HG丸ｺﾞｼｯｸM-PRO" w:hAnsi="HG丸ｺﾞｼｯｸM-PRO" w:hint="eastAsia"/>
                <w:sz w:val="20"/>
              </w:rPr>
              <w:t>一部改修</w:t>
            </w:r>
          </w:p>
        </w:tc>
        <w:tc>
          <w:tcPr>
            <w:tcW w:w="8094" w:type="dxa"/>
            <w:tcBorders>
              <w:top w:val="single" w:sz="4" w:space="0" w:color="auto"/>
              <w:left w:val="dashed" w:sz="4" w:space="0" w:color="auto"/>
              <w:bottom w:val="single" w:sz="4" w:space="0" w:color="auto"/>
            </w:tcBorders>
          </w:tcPr>
          <w:p w:rsidR="00981F13" w:rsidRDefault="00981F13" w:rsidP="00981F13">
            <w:pPr>
              <w:pStyle w:val="aa"/>
              <w:numPr>
                <w:ilvl w:val="2"/>
                <w:numId w:val="17"/>
              </w:numPr>
              <w:spacing w:line="400" w:lineRule="exact"/>
              <w:ind w:leftChars="0"/>
              <w:rPr>
                <w:rFonts w:ascii="HG丸ｺﾞｼｯｸM-PRO" w:eastAsia="HG丸ｺﾞｼｯｸM-PRO" w:hAnsi="HG丸ｺﾞｼｯｸM-PRO"/>
                <w:sz w:val="20"/>
              </w:rPr>
            </w:pPr>
            <w:r>
              <w:rPr>
                <w:rFonts w:ascii="HG丸ｺﾞｼｯｸM-PRO" w:eastAsia="HG丸ｺﾞｼｯｸM-PRO" w:hAnsi="HG丸ｺﾞｼｯｸM-PRO" w:hint="eastAsia"/>
                <w:sz w:val="20"/>
              </w:rPr>
              <w:t>一定年数を経過して改修が必要と</w:t>
            </w:r>
            <w:r w:rsidRPr="00060FC2">
              <w:rPr>
                <w:rFonts w:ascii="HG丸ｺﾞｼｯｸM-PRO" w:eastAsia="HG丸ｺﾞｼｯｸM-PRO" w:hAnsi="HG丸ｺﾞｼｯｸM-PRO" w:hint="eastAsia"/>
                <w:sz w:val="20"/>
              </w:rPr>
              <w:t>なった浴室、</w:t>
            </w:r>
            <w:r w:rsidRPr="00791E90">
              <w:rPr>
                <w:rFonts w:ascii="HG丸ｺﾞｼｯｸM-PRO" w:eastAsia="HG丸ｺﾞｼｯｸM-PRO" w:hAnsi="HG丸ｺﾞｼｯｸM-PRO" w:hint="eastAsia"/>
                <w:sz w:val="20"/>
              </w:rPr>
              <w:t>食堂等の改修工事や</w:t>
            </w:r>
            <w:r w:rsidRPr="00AB06A6">
              <w:rPr>
                <w:rFonts w:ascii="HG丸ｺﾞｼｯｸM-PRO" w:eastAsia="HG丸ｺﾞｼｯｸM-PRO" w:hAnsi="HG丸ｺﾞｼｯｸM-PRO" w:hint="eastAsia"/>
                <w:sz w:val="20"/>
              </w:rPr>
              <w:t>外壁、屋上等の</w:t>
            </w:r>
          </w:p>
          <w:p w:rsidR="00981F13" w:rsidRPr="00AB06A6" w:rsidRDefault="00981F13" w:rsidP="00981F13">
            <w:pPr>
              <w:pStyle w:val="aa"/>
              <w:spacing w:line="400" w:lineRule="exact"/>
              <w:ind w:leftChars="0" w:left="0" w:firstLineChars="150" w:firstLine="300"/>
              <w:rPr>
                <w:rFonts w:ascii="HG丸ｺﾞｼｯｸM-PRO" w:eastAsia="HG丸ｺﾞｼｯｸM-PRO" w:hAnsi="HG丸ｺﾞｼｯｸM-PRO"/>
                <w:sz w:val="20"/>
              </w:rPr>
            </w:pPr>
            <w:r w:rsidRPr="00AB06A6">
              <w:rPr>
                <w:rFonts w:ascii="HG丸ｺﾞｼｯｸM-PRO" w:eastAsia="HG丸ｺﾞｼｯｸM-PRO" w:hAnsi="HG丸ｺﾞｼｯｸM-PRO" w:hint="eastAsia"/>
                <w:sz w:val="20"/>
              </w:rPr>
              <w:t>防水工事等施設の改修工事</w:t>
            </w:r>
          </w:p>
          <w:p w:rsidR="00981F13" w:rsidRDefault="00981F13" w:rsidP="00981F13">
            <w:pPr>
              <w:pStyle w:val="aa"/>
              <w:numPr>
                <w:ilvl w:val="2"/>
                <w:numId w:val="17"/>
              </w:numPr>
              <w:spacing w:line="400" w:lineRule="exact"/>
              <w:ind w:leftChars="0"/>
              <w:rPr>
                <w:rFonts w:ascii="HG丸ｺﾞｼｯｸM-PRO" w:eastAsia="HG丸ｺﾞｼｯｸM-PRO" w:hAnsi="HG丸ｺﾞｼｯｸM-PRO"/>
                <w:sz w:val="20"/>
              </w:rPr>
            </w:pPr>
            <w:r w:rsidRPr="009F3D80">
              <w:rPr>
                <w:rFonts w:ascii="HG丸ｺﾞｼｯｸM-PRO" w:eastAsia="HG丸ｺﾞｼｯｸM-PRO" w:hAnsi="HG丸ｺﾞｼｯｸM-PRO" w:hint="eastAsia"/>
                <w:sz w:val="20"/>
              </w:rPr>
              <w:t>衛生</w:t>
            </w:r>
            <w:r>
              <w:rPr>
                <w:rFonts w:ascii="HG丸ｺﾞｼｯｸM-PRO" w:eastAsia="HG丸ｺﾞｼｯｸM-PRO" w:hAnsi="HG丸ｺﾞｼｯｸM-PRO" w:hint="eastAsia"/>
                <w:sz w:val="20"/>
              </w:rPr>
              <w:t>環境の改善を目的としたトイレ及び給食調理場の</w:t>
            </w:r>
            <w:r w:rsidRPr="00060FC2">
              <w:rPr>
                <w:rFonts w:ascii="HG丸ｺﾞｼｯｸM-PRO" w:eastAsia="HG丸ｺﾞｼｯｸM-PRO" w:hAnsi="HG丸ｺﾞｼｯｸM-PRO" w:hint="eastAsia"/>
                <w:sz w:val="20"/>
              </w:rPr>
              <w:t>改修工事</w:t>
            </w:r>
          </w:p>
          <w:p w:rsidR="00981F13" w:rsidRPr="00060FC2" w:rsidRDefault="00981F13" w:rsidP="00981F13">
            <w:pPr>
              <w:pStyle w:val="aa"/>
              <w:spacing w:line="400" w:lineRule="exact"/>
              <w:ind w:leftChars="0" w:left="0" w:firstLineChars="150" w:firstLine="300"/>
              <w:rPr>
                <w:rFonts w:ascii="HG丸ｺﾞｼｯｸM-PRO" w:eastAsia="HG丸ｺﾞｼｯｸM-PRO" w:hAnsi="HG丸ｺﾞｼｯｸM-PRO"/>
                <w:sz w:val="20"/>
              </w:rPr>
            </w:pPr>
            <w:r w:rsidRPr="00060FC2">
              <w:rPr>
                <w:rFonts w:ascii="HG丸ｺﾞｼｯｸM-PRO" w:eastAsia="HG丸ｺﾞｼｯｸM-PRO" w:hAnsi="HG丸ｺﾞｼｯｸM-PRO" w:hint="eastAsia"/>
                <w:sz w:val="20"/>
              </w:rPr>
              <w:t>（対象：１園あたり300万円以上の事業）</w:t>
            </w:r>
          </w:p>
          <w:p w:rsidR="00981F13" w:rsidRDefault="00981F13" w:rsidP="00981F13">
            <w:pPr>
              <w:pStyle w:val="aa"/>
              <w:numPr>
                <w:ilvl w:val="2"/>
                <w:numId w:val="17"/>
              </w:numPr>
              <w:spacing w:line="400" w:lineRule="exact"/>
              <w:ind w:leftChars="0"/>
              <w:rPr>
                <w:rFonts w:ascii="HG丸ｺﾞｼｯｸM-PRO" w:eastAsia="HG丸ｺﾞｼｯｸM-PRO" w:hAnsi="HG丸ｺﾞｼｯｸM-PRO"/>
                <w:sz w:val="20"/>
              </w:rPr>
            </w:pPr>
            <w:r>
              <w:rPr>
                <w:rFonts w:ascii="HG丸ｺﾞｼｯｸM-PRO" w:eastAsia="HG丸ｺﾞｼｯｸM-PRO" w:hAnsi="HG丸ｺﾞｼｯｸM-PRO" w:hint="eastAsia"/>
                <w:sz w:val="20"/>
              </w:rPr>
              <w:t>手洗い場の設置・改修工事</w:t>
            </w:r>
          </w:p>
          <w:p w:rsidR="00981F13" w:rsidRPr="00060FC2" w:rsidRDefault="00981F13" w:rsidP="00981F13">
            <w:pPr>
              <w:pStyle w:val="aa"/>
              <w:spacing w:line="400" w:lineRule="exact"/>
              <w:ind w:leftChars="0" w:left="0" w:firstLineChars="150" w:firstLine="300"/>
              <w:rPr>
                <w:rFonts w:ascii="HG丸ｺﾞｼｯｸM-PRO" w:eastAsia="HG丸ｺﾞｼｯｸM-PRO" w:hAnsi="HG丸ｺﾞｼｯｸM-PRO"/>
                <w:sz w:val="20"/>
              </w:rPr>
            </w:pPr>
            <w:r w:rsidRPr="0067179F">
              <w:rPr>
                <w:rFonts w:ascii="HG丸ｺﾞｼｯｸM-PRO" w:eastAsia="HG丸ｺﾞｼｯｸM-PRO" w:hAnsi="HG丸ｺﾞｼｯｸM-PRO" w:hint="eastAsia"/>
                <w:sz w:val="20"/>
              </w:rPr>
              <w:t>（対象：１園あたり300万円</w:t>
            </w:r>
            <w:r w:rsidRPr="00060FC2">
              <w:rPr>
                <w:rFonts w:ascii="HG丸ｺﾞｼｯｸM-PRO" w:eastAsia="HG丸ｺﾞｼｯｸM-PRO" w:hAnsi="HG丸ｺﾞｼｯｸM-PRO" w:hint="eastAsia"/>
                <w:sz w:val="20"/>
              </w:rPr>
              <w:t>以上の事業）</w:t>
            </w:r>
          </w:p>
        </w:tc>
      </w:tr>
      <w:tr w:rsidR="00981F13" w:rsidTr="00981F13">
        <w:tc>
          <w:tcPr>
            <w:tcW w:w="1403" w:type="dxa"/>
            <w:tcBorders>
              <w:top w:val="single" w:sz="4" w:space="0" w:color="auto"/>
              <w:bottom w:val="single" w:sz="4" w:space="0" w:color="auto"/>
              <w:right w:val="dashed" w:sz="4" w:space="0" w:color="auto"/>
            </w:tcBorders>
          </w:tcPr>
          <w:p w:rsidR="00981F13" w:rsidRDefault="00981F13" w:rsidP="00981F13">
            <w:pPr>
              <w:pStyle w:val="aa"/>
              <w:numPr>
                <w:ilvl w:val="0"/>
                <w:numId w:val="11"/>
              </w:numPr>
              <w:spacing w:line="400" w:lineRule="exact"/>
              <w:ind w:leftChars="0"/>
              <w:rPr>
                <w:rFonts w:ascii="HG丸ｺﾞｼｯｸM-PRO" w:eastAsia="HG丸ｺﾞｼｯｸM-PRO" w:hAnsi="HG丸ｺﾞｼｯｸM-PRO"/>
                <w:sz w:val="20"/>
              </w:rPr>
            </w:pPr>
            <w:r w:rsidRPr="00791E90">
              <w:rPr>
                <w:rFonts w:ascii="HG丸ｺﾞｼｯｸM-PRO" w:eastAsia="HG丸ｺﾞｼｯｸM-PRO" w:hAnsi="HG丸ｺﾞｼｯｸM-PRO" w:hint="eastAsia"/>
                <w:sz w:val="20"/>
              </w:rPr>
              <w:t>施設の</w:t>
            </w:r>
          </w:p>
          <w:p w:rsidR="00981F13" w:rsidRPr="00A15FE7" w:rsidRDefault="00981F13" w:rsidP="00981F13">
            <w:pPr>
              <w:pStyle w:val="aa"/>
              <w:spacing w:line="400" w:lineRule="exact"/>
              <w:ind w:leftChars="0" w:left="360"/>
              <w:rPr>
                <w:rFonts w:ascii="HG丸ｺﾞｼｯｸM-PRO" w:eastAsia="HG丸ｺﾞｼｯｸM-PRO" w:hAnsi="HG丸ｺﾞｼｯｸM-PRO"/>
                <w:sz w:val="20"/>
              </w:rPr>
            </w:pPr>
            <w:r w:rsidRPr="00791E90">
              <w:rPr>
                <w:rFonts w:ascii="HG丸ｺﾞｼｯｸM-PRO" w:eastAsia="HG丸ｺﾞｼｯｸM-PRO" w:hAnsi="HG丸ｺﾞｼｯｸM-PRO" w:hint="eastAsia"/>
                <w:sz w:val="20"/>
              </w:rPr>
              <w:t>付帯設備の</w:t>
            </w:r>
            <w:r w:rsidRPr="00A15FE7">
              <w:rPr>
                <w:rFonts w:ascii="HG丸ｺﾞｼｯｸM-PRO" w:eastAsia="HG丸ｺﾞｼｯｸM-PRO" w:hAnsi="HG丸ｺﾞｼｯｸM-PRO" w:hint="eastAsia"/>
                <w:sz w:val="20"/>
              </w:rPr>
              <w:t>改造</w:t>
            </w:r>
          </w:p>
        </w:tc>
        <w:tc>
          <w:tcPr>
            <w:tcW w:w="8094" w:type="dxa"/>
            <w:tcBorders>
              <w:top w:val="single" w:sz="4" w:space="0" w:color="auto"/>
              <w:left w:val="dashed" w:sz="4" w:space="0" w:color="auto"/>
              <w:bottom w:val="single" w:sz="4" w:space="0" w:color="auto"/>
            </w:tcBorders>
          </w:tcPr>
          <w:p w:rsidR="00981F13" w:rsidRDefault="00981F13" w:rsidP="00981F13">
            <w:pPr>
              <w:pStyle w:val="aa"/>
              <w:numPr>
                <w:ilvl w:val="2"/>
                <w:numId w:val="17"/>
              </w:numPr>
              <w:spacing w:line="400" w:lineRule="exact"/>
              <w:ind w:leftChars="0"/>
              <w:rPr>
                <w:rFonts w:ascii="HG丸ｺﾞｼｯｸM-PRO" w:eastAsia="HG丸ｺﾞｼｯｸM-PRO" w:hAnsi="HG丸ｺﾞｼｯｸM-PRO"/>
                <w:sz w:val="20"/>
              </w:rPr>
            </w:pPr>
            <w:r>
              <w:rPr>
                <w:rFonts w:ascii="HG丸ｺﾞｼｯｸM-PRO" w:eastAsia="HG丸ｺﾞｼｯｸM-PRO" w:hAnsi="HG丸ｺﾞｼｯｸM-PRO" w:hint="eastAsia"/>
                <w:sz w:val="20"/>
              </w:rPr>
              <w:t>一定年数を経過して</w:t>
            </w:r>
            <w:r w:rsidRPr="00060FC2">
              <w:rPr>
                <w:rFonts w:ascii="HG丸ｺﾞｼｯｸM-PRO" w:eastAsia="HG丸ｺﾞｼｯｸM-PRO" w:hAnsi="HG丸ｺﾞｼｯｸM-PRO" w:hint="eastAsia"/>
                <w:sz w:val="20"/>
              </w:rPr>
              <w:t>改修が必要となった</w:t>
            </w:r>
            <w:r w:rsidRPr="00791E90">
              <w:rPr>
                <w:rFonts w:ascii="HG丸ｺﾞｼｯｸM-PRO" w:eastAsia="HG丸ｺﾞｼｯｸM-PRO" w:hAnsi="HG丸ｺﾞｼｯｸM-PRO" w:hint="eastAsia"/>
                <w:sz w:val="20"/>
              </w:rPr>
              <w:t>給排水設備、電気設備、ガス設備、</w:t>
            </w:r>
          </w:p>
          <w:p w:rsidR="00981F13" w:rsidRPr="00791E90" w:rsidRDefault="00981F13" w:rsidP="00981F13">
            <w:pPr>
              <w:pStyle w:val="aa"/>
              <w:spacing w:line="400" w:lineRule="exact"/>
              <w:ind w:leftChars="0" w:left="0" w:firstLineChars="150" w:firstLine="300"/>
              <w:rPr>
                <w:rFonts w:ascii="HG丸ｺﾞｼｯｸM-PRO" w:eastAsia="HG丸ｺﾞｼｯｸM-PRO" w:hAnsi="HG丸ｺﾞｼｯｸM-PRO"/>
                <w:sz w:val="20"/>
              </w:rPr>
            </w:pPr>
            <w:r w:rsidRPr="00791E90">
              <w:rPr>
                <w:rFonts w:ascii="HG丸ｺﾞｼｯｸM-PRO" w:eastAsia="HG丸ｺﾞｼｯｸM-PRO" w:hAnsi="HG丸ｺﾞｼｯｸM-PRO" w:hint="eastAsia"/>
                <w:sz w:val="20"/>
              </w:rPr>
              <w:t>冷暖房設備、消防用設備等の改造工事</w:t>
            </w:r>
          </w:p>
        </w:tc>
      </w:tr>
      <w:tr w:rsidR="00981F13" w:rsidTr="00981F13">
        <w:tc>
          <w:tcPr>
            <w:tcW w:w="1403" w:type="dxa"/>
            <w:tcBorders>
              <w:top w:val="single" w:sz="4" w:space="0" w:color="auto"/>
              <w:bottom w:val="single" w:sz="4" w:space="0" w:color="auto"/>
              <w:right w:val="dashed" w:sz="4" w:space="0" w:color="auto"/>
            </w:tcBorders>
          </w:tcPr>
          <w:p w:rsidR="00981F13" w:rsidRDefault="00981F13" w:rsidP="00981F13">
            <w:pPr>
              <w:pStyle w:val="aa"/>
              <w:numPr>
                <w:ilvl w:val="0"/>
                <w:numId w:val="11"/>
              </w:numPr>
              <w:spacing w:line="400" w:lineRule="exact"/>
              <w:ind w:leftChars="0"/>
              <w:rPr>
                <w:rFonts w:ascii="HG丸ｺﾞｼｯｸM-PRO" w:eastAsia="HG丸ｺﾞｼｯｸM-PRO" w:hAnsi="HG丸ｺﾞｼｯｸM-PRO"/>
                <w:sz w:val="20"/>
              </w:rPr>
            </w:pPr>
            <w:r w:rsidRPr="00791E90">
              <w:rPr>
                <w:rFonts w:ascii="HG丸ｺﾞｼｯｸM-PRO" w:eastAsia="HG丸ｺﾞｼｯｸM-PRO" w:hAnsi="HG丸ｺﾞｼｯｸM-PRO" w:hint="eastAsia"/>
                <w:sz w:val="20"/>
              </w:rPr>
              <w:t>施設の</w:t>
            </w:r>
          </w:p>
          <w:p w:rsidR="00981F13" w:rsidRPr="00A15FE7" w:rsidRDefault="00981F13" w:rsidP="00981F13">
            <w:pPr>
              <w:pStyle w:val="aa"/>
              <w:spacing w:line="400" w:lineRule="exact"/>
              <w:ind w:leftChars="0" w:left="360"/>
              <w:rPr>
                <w:rFonts w:ascii="HG丸ｺﾞｼｯｸM-PRO" w:eastAsia="HG丸ｺﾞｼｯｸM-PRO" w:hAnsi="HG丸ｺﾞｼｯｸM-PRO"/>
                <w:sz w:val="20"/>
              </w:rPr>
            </w:pPr>
            <w:r w:rsidRPr="00791E90">
              <w:rPr>
                <w:rFonts w:ascii="HG丸ｺﾞｼｯｸM-PRO" w:eastAsia="HG丸ｺﾞｼｯｸM-PRO" w:hAnsi="HG丸ｺﾞｼｯｸM-PRO" w:hint="eastAsia"/>
                <w:sz w:val="20"/>
              </w:rPr>
              <w:t>冷暖房設備</w:t>
            </w:r>
            <w:r w:rsidRPr="00A15FE7">
              <w:rPr>
                <w:rFonts w:ascii="HG丸ｺﾞｼｯｸM-PRO" w:eastAsia="HG丸ｺﾞｼｯｸM-PRO" w:hAnsi="HG丸ｺﾞｼｯｸM-PRO" w:hint="eastAsia"/>
                <w:sz w:val="20"/>
              </w:rPr>
              <w:t>の設置</w:t>
            </w:r>
          </w:p>
        </w:tc>
        <w:tc>
          <w:tcPr>
            <w:tcW w:w="8094" w:type="dxa"/>
            <w:tcBorders>
              <w:top w:val="single" w:sz="4" w:space="0" w:color="auto"/>
              <w:left w:val="dashed" w:sz="4" w:space="0" w:color="auto"/>
              <w:bottom w:val="single" w:sz="4" w:space="0" w:color="auto"/>
            </w:tcBorders>
          </w:tcPr>
          <w:p w:rsidR="00981F13" w:rsidRDefault="00981F13" w:rsidP="00981F13">
            <w:pPr>
              <w:pStyle w:val="aa"/>
              <w:numPr>
                <w:ilvl w:val="2"/>
                <w:numId w:val="17"/>
              </w:numPr>
              <w:spacing w:line="400" w:lineRule="exact"/>
              <w:ind w:leftChars="0"/>
              <w:rPr>
                <w:rFonts w:ascii="HG丸ｺﾞｼｯｸM-PRO" w:eastAsia="HG丸ｺﾞｼｯｸM-PRO" w:hAnsi="HG丸ｺﾞｼｯｸM-PRO"/>
                <w:sz w:val="20"/>
              </w:rPr>
            </w:pPr>
            <w:r w:rsidRPr="0067179F">
              <w:rPr>
                <w:rFonts w:ascii="HG丸ｺﾞｼｯｸM-PRO" w:eastAsia="HG丸ｺﾞｼｯｸM-PRO" w:hAnsi="HG丸ｺﾞｼｯｸM-PRO" w:hint="eastAsia"/>
                <w:sz w:val="20"/>
              </w:rPr>
              <w:t>分散保育のために空き室等を活用する際に、熱中症対策</w:t>
            </w:r>
            <w:r w:rsidRPr="00060FC2">
              <w:rPr>
                <w:rFonts w:ascii="HG丸ｺﾞｼｯｸM-PRO" w:eastAsia="HG丸ｺﾞｼｯｸM-PRO" w:hAnsi="HG丸ｺﾞｼｯｸM-PRO" w:hint="eastAsia"/>
                <w:sz w:val="20"/>
              </w:rPr>
              <w:t>等を目的として</w:t>
            </w:r>
            <w:r w:rsidRPr="00AB06A6">
              <w:rPr>
                <w:rFonts w:ascii="HG丸ｺﾞｼｯｸM-PRO" w:eastAsia="HG丸ｺﾞｼｯｸM-PRO" w:hAnsi="HG丸ｺﾞｼｯｸM-PRO" w:hint="eastAsia"/>
                <w:sz w:val="20"/>
              </w:rPr>
              <w:t>必要となった</w:t>
            </w:r>
          </w:p>
          <w:p w:rsidR="00981F13" w:rsidRPr="00AB06A6" w:rsidRDefault="00981F13" w:rsidP="00981F13">
            <w:pPr>
              <w:pStyle w:val="aa"/>
              <w:spacing w:line="400" w:lineRule="exact"/>
              <w:ind w:leftChars="0" w:left="0" w:firstLineChars="150" w:firstLine="300"/>
              <w:rPr>
                <w:rFonts w:ascii="HG丸ｺﾞｼｯｸM-PRO" w:eastAsia="HG丸ｺﾞｼｯｸM-PRO" w:hAnsi="HG丸ｺﾞｼｯｸM-PRO"/>
                <w:sz w:val="20"/>
              </w:rPr>
            </w:pPr>
            <w:r w:rsidRPr="00AB06A6">
              <w:rPr>
                <w:rFonts w:ascii="HG丸ｺﾞｼｯｸM-PRO" w:eastAsia="HG丸ｺﾞｼｯｸM-PRO" w:hAnsi="HG丸ｺﾞｼｯｸM-PRO" w:hint="eastAsia"/>
                <w:sz w:val="20"/>
              </w:rPr>
              <w:t>施設の冷暖房設備の新規設置工事</w:t>
            </w:r>
          </w:p>
          <w:p w:rsidR="00981F13" w:rsidRPr="00060FC2" w:rsidRDefault="00981F13" w:rsidP="00981F13">
            <w:pPr>
              <w:pStyle w:val="aa"/>
              <w:spacing w:line="400" w:lineRule="exact"/>
              <w:ind w:leftChars="0" w:left="0" w:firstLineChars="150" w:firstLine="300"/>
              <w:rPr>
                <w:rFonts w:ascii="HG丸ｺﾞｼｯｸM-PRO" w:eastAsia="HG丸ｺﾞｼｯｸM-PRO" w:hAnsi="HG丸ｺﾞｼｯｸM-PRO"/>
                <w:sz w:val="20"/>
              </w:rPr>
            </w:pPr>
            <w:r w:rsidRPr="00060FC2">
              <w:rPr>
                <w:rFonts w:ascii="HG丸ｺﾞｼｯｸM-PRO" w:eastAsia="HG丸ｺﾞｼｯｸM-PRO" w:hAnsi="HG丸ｺﾞｼｯｸM-PRO" w:hint="eastAsia"/>
                <w:sz w:val="20"/>
              </w:rPr>
              <w:t>（対象：１園あたり300万円以上の事業）</w:t>
            </w:r>
          </w:p>
          <w:p w:rsidR="00981F13" w:rsidRDefault="00981F13" w:rsidP="00981F13">
            <w:pPr>
              <w:pStyle w:val="aa"/>
              <w:numPr>
                <w:ilvl w:val="2"/>
                <w:numId w:val="17"/>
              </w:numPr>
              <w:spacing w:line="400" w:lineRule="exact"/>
              <w:ind w:leftChars="0"/>
              <w:rPr>
                <w:rFonts w:ascii="HG丸ｺﾞｼｯｸM-PRO" w:eastAsia="HG丸ｺﾞｼｯｸM-PRO" w:hAnsi="HG丸ｺﾞｼｯｸM-PRO"/>
                <w:sz w:val="20"/>
              </w:rPr>
            </w:pPr>
            <w:r>
              <w:rPr>
                <w:rFonts w:ascii="HG丸ｺﾞｼｯｸM-PRO" w:eastAsia="HG丸ｺﾞｼｯｸM-PRO" w:hAnsi="HG丸ｺﾞｼｯｸM-PRO" w:hint="eastAsia"/>
                <w:sz w:val="20"/>
              </w:rPr>
              <w:t>一定年数を経過して</w:t>
            </w:r>
            <w:r w:rsidRPr="0067179F">
              <w:rPr>
                <w:rFonts w:ascii="HG丸ｺﾞｼｯｸM-PRO" w:eastAsia="HG丸ｺﾞｼｯｸM-PRO" w:hAnsi="HG丸ｺﾞｼｯｸM-PRO" w:hint="eastAsia"/>
                <w:sz w:val="20"/>
              </w:rPr>
              <w:t>改修</w:t>
            </w:r>
            <w:r>
              <w:rPr>
                <w:rFonts w:ascii="HG丸ｺﾞｼｯｸM-PRO" w:eastAsia="HG丸ｺﾞｼｯｸM-PRO" w:hAnsi="HG丸ｺﾞｼｯｸM-PRO" w:hint="eastAsia"/>
                <w:sz w:val="20"/>
              </w:rPr>
              <w:t>が必要と</w:t>
            </w:r>
            <w:r w:rsidRPr="00060FC2">
              <w:rPr>
                <w:rFonts w:ascii="HG丸ｺﾞｼｯｸM-PRO" w:eastAsia="HG丸ｺﾞｼｯｸM-PRO" w:hAnsi="HG丸ｺﾞｼｯｸM-PRO" w:hint="eastAsia"/>
                <w:sz w:val="20"/>
              </w:rPr>
              <w:t>なった冷暖房設備</w:t>
            </w:r>
            <w:r w:rsidRPr="00791E90">
              <w:rPr>
                <w:rFonts w:ascii="HG丸ｺﾞｼｯｸM-PRO" w:eastAsia="HG丸ｺﾞｼｯｸM-PRO" w:hAnsi="HG丸ｺﾞｼｯｸM-PRO" w:hint="eastAsia"/>
                <w:sz w:val="20"/>
              </w:rPr>
              <w:t>の改造工事</w:t>
            </w:r>
          </w:p>
          <w:p w:rsidR="00981F13" w:rsidRPr="00791E90" w:rsidRDefault="00981F13" w:rsidP="00981F13">
            <w:pPr>
              <w:pStyle w:val="aa"/>
              <w:spacing w:line="400" w:lineRule="exact"/>
              <w:ind w:leftChars="0" w:left="0" w:firstLineChars="150" w:firstLine="300"/>
              <w:rPr>
                <w:rFonts w:ascii="HG丸ｺﾞｼｯｸM-PRO" w:eastAsia="HG丸ｺﾞｼｯｸM-PRO" w:hAnsi="HG丸ｺﾞｼｯｸM-PRO"/>
                <w:sz w:val="20"/>
              </w:rPr>
            </w:pPr>
            <w:r w:rsidRPr="00791E90">
              <w:rPr>
                <w:rFonts w:ascii="HG丸ｺﾞｼｯｸM-PRO" w:eastAsia="HG丸ｺﾞｼｯｸM-PRO" w:hAnsi="HG丸ｺﾞｼｯｸM-PRO" w:hint="eastAsia"/>
                <w:sz w:val="20"/>
              </w:rPr>
              <w:t>（対象：１園あたり300万円以上の事業）</w:t>
            </w:r>
          </w:p>
        </w:tc>
      </w:tr>
      <w:tr w:rsidR="00981F13" w:rsidTr="00981F13">
        <w:tc>
          <w:tcPr>
            <w:tcW w:w="1403" w:type="dxa"/>
            <w:tcBorders>
              <w:top w:val="single" w:sz="4" w:space="0" w:color="auto"/>
              <w:bottom w:val="single" w:sz="4" w:space="0" w:color="auto"/>
              <w:right w:val="dashed" w:sz="4" w:space="0" w:color="auto"/>
            </w:tcBorders>
          </w:tcPr>
          <w:p w:rsidR="00981F13" w:rsidRPr="00A15FE7" w:rsidRDefault="00981F13" w:rsidP="00981F13">
            <w:pPr>
              <w:pStyle w:val="aa"/>
              <w:numPr>
                <w:ilvl w:val="0"/>
                <w:numId w:val="11"/>
              </w:numPr>
              <w:spacing w:line="400" w:lineRule="exact"/>
              <w:ind w:leftChars="0"/>
              <w:rPr>
                <w:rFonts w:ascii="HG丸ｺﾞｼｯｸM-PRO" w:eastAsia="HG丸ｺﾞｼｯｸM-PRO" w:hAnsi="HG丸ｺﾞｼｯｸM-PRO"/>
              </w:rPr>
            </w:pPr>
            <w:r w:rsidRPr="00791E90">
              <w:rPr>
                <w:rFonts w:ascii="HG丸ｺﾞｼｯｸM-PRO" w:eastAsia="HG丸ｺﾞｼｯｸM-PRO" w:hAnsi="HG丸ｺﾞｼｯｸM-PRO" w:hint="eastAsia"/>
                <w:sz w:val="20"/>
              </w:rPr>
              <w:t>施設の</w:t>
            </w:r>
          </w:p>
          <w:p w:rsidR="00981F13" w:rsidRPr="004D4FC8" w:rsidRDefault="00981F13" w:rsidP="00981F13">
            <w:pPr>
              <w:pStyle w:val="aa"/>
              <w:spacing w:line="400" w:lineRule="exact"/>
              <w:ind w:leftChars="0" w:left="360"/>
              <w:rPr>
                <w:rFonts w:ascii="HG丸ｺﾞｼｯｸM-PRO" w:eastAsia="HG丸ｺﾞｼｯｸM-PRO" w:hAnsi="HG丸ｺﾞｼｯｸM-PRO"/>
              </w:rPr>
            </w:pPr>
            <w:r w:rsidRPr="00791E90">
              <w:rPr>
                <w:rFonts w:ascii="HG丸ｺﾞｼｯｸM-PRO" w:eastAsia="HG丸ｺﾞｼｯｸM-PRO" w:hAnsi="HG丸ｺﾞｼｯｸM-PRO" w:hint="eastAsia"/>
                <w:sz w:val="20"/>
              </w:rPr>
              <w:t>模様替え</w:t>
            </w:r>
          </w:p>
        </w:tc>
        <w:tc>
          <w:tcPr>
            <w:tcW w:w="8094" w:type="dxa"/>
            <w:tcBorders>
              <w:top w:val="single" w:sz="4" w:space="0" w:color="auto"/>
              <w:left w:val="dashed" w:sz="4" w:space="0" w:color="auto"/>
              <w:bottom w:val="single" w:sz="4" w:space="0" w:color="auto"/>
            </w:tcBorders>
          </w:tcPr>
          <w:p w:rsidR="00981F13" w:rsidRPr="006C14B4" w:rsidRDefault="00981F13" w:rsidP="00981F13">
            <w:pPr>
              <w:pStyle w:val="aa"/>
              <w:numPr>
                <w:ilvl w:val="2"/>
                <w:numId w:val="17"/>
              </w:numPr>
              <w:spacing w:line="400" w:lineRule="exact"/>
              <w:ind w:leftChars="0"/>
              <w:rPr>
                <w:rFonts w:ascii="HG丸ｺﾞｼｯｸM-PRO" w:eastAsia="HG丸ｺﾞｼｯｸM-PRO" w:hAnsi="HG丸ｺﾞｼｯｸM-PRO"/>
                <w:sz w:val="20"/>
              </w:rPr>
            </w:pPr>
            <w:r w:rsidRPr="0067179F">
              <w:rPr>
                <w:rFonts w:ascii="HG丸ｺﾞｼｯｸM-PRO" w:eastAsia="HG丸ｺﾞｼｯｸM-PRO" w:hAnsi="HG丸ｺﾞｼｯｸM-PRO" w:hint="eastAsia"/>
                <w:sz w:val="20"/>
              </w:rPr>
              <w:t>狭い居室を入所者の新しいニーズにあわせて拡大を図る</w:t>
            </w:r>
            <w:r w:rsidRPr="00060FC2">
              <w:rPr>
                <w:rFonts w:ascii="HG丸ｺﾞｼｯｸM-PRO" w:eastAsia="HG丸ｺﾞｼｯｸM-PRO" w:hAnsi="HG丸ｺﾞｼｯｸM-PRO" w:hint="eastAsia"/>
                <w:sz w:val="20"/>
              </w:rPr>
              <w:t>際の</w:t>
            </w:r>
            <w:r>
              <w:rPr>
                <w:rFonts w:ascii="HG丸ｺﾞｼｯｸM-PRO" w:eastAsia="HG丸ｺﾞｼｯｸM-PRO" w:hAnsi="HG丸ｺﾞｼｯｸM-PRO" w:hint="eastAsia"/>
                <w:sz w:val="20"/>
              </w:rPr>
              <w:t>間仕切</w:t>
            </w:r>
            <w:r w:rsidRPr="006C14B4">
              <w:rPr>
                <w:rFonts w:ascii="HG丸ｺﾞｼｯｸM-PRO" w:eastAsia="HG丸ｺﾞｼｯｸM-PRO" w:hAnsi="HG丸ｺﾞｼｯｸM-PRO" w:hint="eastAsia"/>
                <w:sz w:val="20"/>
              </w:rPr>
              <w:t>工事</w:t>
            </w:r>
          </w:p>
          <w:p w:rsidR="00981F13" w:rsidRPr="0067179F" w:rsidRDefault="00981F13" w:rsidP="00981F13">
            <w:pPr>
              <w:pStyle w:val="aa"/>
              <w:numPr>
                <w:ilvl w:val="2"/>
                <w:numId w:val="17"/>
              </w:numPr>
              <w:spacing w:line="400" w:lineRule="exact"/>
              <w:ind w:leftChars="0"/>
              <w:rPr>
                <w:rFonts w:ascii="HG丸ｺﾞｼｯｸM-PRO" w:eastAsia="HG丸ｺﾞｼｯｸM-PRO" w:hAnsi="HG丸ｺﾞｼｯｸM-PRO"/>
                <w:sz w:val="20"/>
              </w:rPr>
            </w:pPr>
            <w:r>
              <w:rPr>
                <w:rFonts w:ascii="HG丸ｺﾞｼｯｸM-PRO" w:eastAsia="HG丸ｺﾞｼｯｸM-PRO" w:hAnsi="HG丸ｺﾞｼｯｸM-PRO" w:hint="eastAsia"/>
                <w:sz w:val="20"/>
              </w:rPr>
              <w:t>部屋の使用目的を変えるための内部改修工事</w:t>
            </w:r>
          </w:p>
        </w:tc>
      </w:tr>
      <w:tr w:rsidR="00981F13" w:rsidTr="00981F13">
        <w:tc>
          <w:tcPr>
            <w:tcW w:w="1403" w:type="dxa"/>
            <w:tcBorders>
              <w:top w:val="single" w:sz="4" w:space="0" w:color="auto"/>
              <w:bottom w:val="dotted" w:sz="4" w:space="0" w:color="auto"/>
              <w:right w:val="dashed" w:sz="4" w:space="0" w:color="auto"/>
            </w:tcBorders>
          </w:tcPr>
          <w:p w:rsidR="00981F13" w:rsidRPr="00791E90" w:rsidRDefault="00981F13" w:rsidP="00981F13">
            <w:pPr>
              <w:pStyle w:val="aa"/>
              <w:numPr>
                <w:ilvl w:val="0"/>
                <w:numId w:val="11"/>
              </w:numPr>
              <w:spacing w:line="400" w:lineRule="exact"/>
              <w:ind w:leftChars="0"/>
              <w:rPr>
                <w:rFonts w:ascii="HG丸ｺﾞｼｯｸM-PRO" w:eastAsia="HG丸ｺﾞｼｯｸM-PRO" w:hAnsi="HG丸ｺﾞｼｯｸM-PRO"/>
                <w:sz w:val="20"/>
              </w:rPr>
            </w:pPr>
            <w:r>
              <w:rPr>
                <w:rFonts w:ascii="HG丸ｺﾞｼｯｸM-PRO" w:eastAsia="HG丸ｺﾞｼｯｸM-PRO" w:hAnsi="HG丸ｺﾞｼｯｸM-PRO" w:hint="eastAsia"/>
                <w:sz w:val="20"/>
              </w:rPr>
              <w:t>その他</w:t>
            </w:r>
          </w:p>
          <w:p w:rsidR="00981F13" w:rsidRPr="00791E90" w:rsidRDefault="00981F13" w:rsidP="00981F13">
            <w:pPr>
              <w:pStyle w:val="aa"/>
              <w:spacing w:line="400" w:lineRule="exact"/>
              <w:ind w:leftChars="0" w:left="0" w:firstLineChars="150" w:firstLine="300"/>
              <w:rPr>
                <w:rFonts w:ascii="HG丸ｺﾞｼｯｸM-PRO" w:eastAsia="HG丸ｺﾞｼｯｸM-PRO" w:hAnsi="HG丸ｺﾞｼｯｸM-PRO"/>
                <w:sz w:val="20"/>
              </w:rPr>
            </w:pPr>
          </w:p>
        </w:tc>
        <w:tc>
          <w:tcPr>
            <w:tcW w:w="8094" w:type="dxa"/>
            <w:tcBorders>
              <w:top w:val="single" w:sz="4" w:space="0" w:color="auto"/>
              <w:left w:val="dashed" w:sz="4" w:space="0" w:color="auto"/>
              <w:bottom w:val="dotted" w:sz="4" w:space="0" w:color="auto"/>
            </w:tcBorders>
          </w:tcPr>
          <w:p w:rsidR="00981F13" w:rsidRDefault="00981F13" w:rsidP="00981F13">
            <w:pPr>
              <w:pStyle w:val="aa"/>
              <w:numPr>
                <w:ilvl w:val="2"/>
                <w:numId w:val="17"/>
              </w:numPr>
              <w:spacing w:line="400" w:lineRule="exact"/>
              <w:ind w:leftChars="0"/>
              <w:rPr>
                <w:rFonts w:ascii="HG丸ｺﾞｼｯｸM-PRO" w:eastAsia="HG丸ｺﾞｼｯｸM-PRO" w:hAnsi="HG丸ｺﾞｼｯｸM-PRO"/>
                <w:sz w:val="20"/>
              </w:rPr>
            </w:pPr>
            <w:r>
              <w:rPr>
                <w:rFonts w:ascii="HG丸ｺﾞｼｯｸM-PRO" w:eastAsia="HG丸ｺﾞｼｯｸM-PRO" w:hAnsi="HG丸ｺﾞｼｯｸM-PRO" w:hint="eastAsia"/>
                <w:sz w:val="20"/>
              </w:rPr>
              <w:t>アスベストの処理工事及びその後の復旧等関連する改修</w:t>
            </w:r>
            <w:r w:rsidRPr="00060FC2">
              <w:rPr>
                <w:rFonts w:ascii="HG丸ｺﾞｼｯｸM-PRO" w:eastAsia="HG丸ｺﾞｼｯｸM-PRO" w:hAnsi="HG丸ｺﾞｼｯｸM-PRO" w:hint="eastAsia"/>
                <w:sz w:val="20"/>
              </w:rPr>
              <w:t>工事等</w:t>
            </w:r>
          </w:p>
          <w:p w:rsidR="00981F13" w:rsidRPr="00060FC2" w:rsidRDefault="00981F13" w:rsidP="00981F13">
            <w:pPr>
              <w:pStyle w:val="aa"/>
              <w:spacing w:line="400" w:lineRule="exact"/>
              <w:ind w:leftChars="0" w:left="0" w:firstLineChars="150" w:firstLine="300"/>
              <w:rPr>
                <w:rFonts w:ascii="HG丸ｺﾞｼｯｸM-PRO" w:eastAsia="HG丸ｺﾞｼｯｸM-PRO" w:hAnsi="HG丸ｺﾞｼｯｸM-PRO"/>
                <w:sz w:val="20"/>
              </w:rPr>
            </w:pPr>
            <w:r w:rsidRPr="00060FC2">
              <w:rPr>
                <w:rFonts w:ascii="HG丸ｺﾞｼｯｸM-PRO" w:eastAsia="HG丸ｺﾞｼｯｸM-PRO" w:hAnsi="HG丸ｺﾞｼｯｸM-PRO" w:hint="eastAsia"/>
                <w:sz w:val="20"/>
              </w:rPr>
              <w:t>（対象：１園あたり30万円以上の事業）</w:t>
            </w:r>
          </w:p>
        </w:tc>
      </w:tr>
      <w:tr w:rsidR="00981F13" w:rsidRPr="0067179F" w:rsidTr="00981F13">
        <w:tc>
          <w:tcPr>
            <w:tcW w:w="1403" w:type="dxa"/>
            <w:tcBorders>
              <w:top w:val="dotted" w:sz="4" w:space="0" w:color="auto"/>
              <w:bottom w:val="dotted" w:sz="4" w:space="0" w:color="auto"/>
              <w:right w:val="dashed" w:sz="4" w:space="0" w:color="auto"/>
            </w:tcBorders>
          </w:tcPr>
          <w:p w:rsidR="00981F13" w:rsidRPr="00791E90" w:rsidRDefault="00981F13" w:rsidP="00981F13">
            <w:pPr>
              <w:pStyle w:val="aa"/>
              <w:spacing w:line="400" w:lineRule="exact"/>
              <w:ind w:leftChars="0" w:left="0" w:firstLineChars="150" w:firstLine="270"/>
              <w:rPr>
                <w:rFonts w:ascii="HG丸ｺﾞｼｯｸM-PRO" w:eastAsia="HG丸ｺﾞｼｯｸM-PRO" w:hAnsi="HG丸ｺﾞｼｯｸM-PRO"/>
                <w:sz w:val="18"/>
              </w:rPr>
            </w:pPr>
          </w:p>
        </w:tc>
        <w:tc>
          <w:tcPr>
            <w:tcW w:w="8094" w:type="dxa"/>
            <w:tcBorders>
              <w:top w:val="dotted" w:sz="4" w:space="0" w:color="auto"/>
              <w:left w:val="dashed" w:sz="4" w:space="0" w:color="auto"/>
              <w:bottom w:val="dotted" w:sz="4" w:space="0" w:color="auto"/>
            </w:tcBorders>
          </w:tcPr>
          <w:p w:rsidR="00981F13" w:rsidRDefault="00981F13" w:rsidP="00981F13">
            <w:pPr>
              <w:pStyle w:val="aa"/>
              <w:numPr>
                <w:ilvl w:val="2"/>
                <w:numId w:val="17"/>
              </w:numPr>
              <w:spacing w:line="400" w:lineRule="exact"/>
              <w:ind w:leftChars="0"/>
              <w:rPr>
                <w:rFonts w:ascii="HG丸ｺﾞｼｯｸM-PRO" w:eastAsia="HG丸ｺﾞｼｯｸM-PRO" w:hAnsi="HG丸ｺﾞｼｯｸM-PRO"/>
                <w:sz w:val="20"/>
              </w:rPr>
            </w:pPr>
            <w:r w:rsidRPr="00060FC2">
              <w:rPr>
                <w:rFonts w:ascii="HG丸ｺﾞｼｯｸM-PRO" w:eastAsia="HG丸ｺﾞｼｯｸM-PRO" w:hAnsi="HG丸ｺﾞｼｯｸM-PRO" w:hint="eastAsia"/>
                <w:sz w:val="20"/>
              </w:rPr>
              <w:t>消防法等設備（スプリンクラー設備を除く）について、消防法令等が改正</w:t>
            </w:r>
            <w:r w:rsidRPr="00AB06A6">
              <w:rPr>
                <w:rFonts w:ascii="HG丸ｺﾞｼｯｸM-PRO" w:eastAsia="HG丸ｺﾞｼｯｸM-PRO" w:hAnsi="HG丸ｺﾞｼｯｸM-PRO" w:hint="eastAsia"/>
                <w:sz w:val="20"/>
              </w:rPr>
              <w:t>されたこと</w:t>
            </w:r>
          </w:p>
          <w:p w:rsidR="00981F13" w:rsidRPr="00AB06A6" w:rsidRDefault="00981F13" w:rsidP="00981F13">
            <w:pPr>
              <w:pStyle w:val="aa"/>
              <w:spacing w:line="400" w:lineRule="exact"/>
              <w:ind w:leftChars="0" w:left="0" w:firstLineChars="150" w:firstLine="300"/>
              <w:rPr>
                <w:rFonts w:ascii="HG丸ｺﾞｼｯｸM-PRO" w:eastAsia="HG丸ｺﾞｼｯｸM-PRO" w:hAnsi="HG丸ｺﾞｼｯｸM-PRO"/>
                <w:sz w:val="20"/>
              </w:rPr>
            </w:pPr>
            <w:r w:rsidRPr="00AB06A6">
              <w:rPr>
                <w:rFonts w:ascii="HG丸ｺﾞｼｯｸM-PRO" w:eastAsia="HG丸ｺﾞｼｯｸM-PRO" w:hAnsi="HG丸ｺﾞｼｯｸM-PRO" w:hint="eastAsia"/>
                <w:sz w:val="20"/>
              </w:rPr>
              <w:t>に伴い、新たに必要となる設備の整備</w:t>
            </w:r>
          </w:p>
        </w:tc>
      </w:tr>
      <w:tr w:rsidR="00981F13" w:rsidTr="00981F13">
        <w:tc>
          <w:tcPr>
            <w:tcW w:w="1403" w:type="dxa"/>
            <w:tcBorders>
              <w:top w:val="dotted" w:sz="4" w:space="0" w:color="auto"/>
              <w:bottom w:val="dotted" w:sz="4" w:space="0" w:color="auto"/>
              <w:right w:val="dashed" w:sz="4" w:space="0" w:color="auto"/>
            </w:tcBorders>
          </w:tcPr>
          <w:p w:rsidR="00981F13" w:rsidRPr="00791E90" w:rsidRDefault="00981F13" w:rsidP="00981F13">
            <w:pPr>
              <w:spacing w:line="400" w:lineRule="exact"/>
              <w:rPr>
                <w:rFonts w:ascii="HG丸ｺﾞｼｯｸM-PRO" w:eastAsia="HG丸ｺﾞｼｯｸM-PRO" w:hAnsi="HG丸ｺﾞｼｯｸM-PRO"/>
                <w:sz w:val="20"/>
              </w:rPr>
            </w:pPr>
          </w:p>
        </w:tc>
        <w:tc>
          <w:tcPr>
            <w:tcW w:w="8094" w:type="dxa"/>
            <w:tcBorders>
              <w:top w:val="dotted" w:sz="4" w:space="0" w:color="auto"/>
              <w:left w:val="dashed" w:sz="4" w:space="0" w:color="auto"/>
              <w:bottom w:val="dotted" w:sz="4" w:space="0" w:color="auto"/>
            </w:tcBorders>
          </w:tcPr>
          <w:p w:rsidR="00981F13" w:rsidRPr="00AB06A6" w:rsidRDefault="00981F13" w:rsidP="00FA33A0">
            <w:pPr>
              <w:spacing w:line="400" w:lineRule="exact"/>
              <w:rPr>
                <w:rFonts w:ascii="HG丸ｺﾞｼｯｸM-PRO" w:eastAsia="HG丸ｺﾞｼｯｸM-PRO" w:hAnsi="HG丸ｺﾞｼｯｸM-PRO"/>
                <w:sz w:val="20"/>
              </w:rPr>
            </w:pPr>
            <w:r>
              <w:rPr>
                <w:rFonts w:ascii="HG丸ｺﾞｼｯｸM-PRO" w:eastAsia="HG丸ｺﾞｼｯｸM-PRO" w:hAnsi="HG丸ｺﾞｼｯｸM-PRO" w:hint="eastAsia"/>
                <w:sz w:val="20"/>
              </w:rPr>
              <w:t>[</w:t>
            </w:r>
            <w:r w:rsidRPr="00985CE9">
              <w:rPr>
                <w:rFonts w:ascii="HG丸ｺﾞｼｯｸM-PRO" w:eastAsia="HG丸ｺﾞｼｯｸM-PRO" w:hAnsi="HG丸ｺﾞｼｯｸM-PRO" w:hint="eastAsia"/>
                <w:sz w:val="20"/>
              </w:rPr>
              <w:t>特殊付帯工事</w:t>
            </w:r>
            <w:r>
              <w:rPr>
                <w:rFonts w:ascii="HG丸ｺﾞｼｯｸM-PRO" w:eastAsia="HG丸ｺﾞｼｯｸM-PRO" w:hAnsi="HG丸ｺﾞｼｯｸM-PRO" w:hint="eastAsia"/>
                <w:sz w:val="20"/>
              </w:rPr>
              <w:t xml:space="preserve">]　※　</w:t>
            </w:r>
            <w:r w:rsidRPr="00A13FFA">
              <w:rPr>
                <w:rFonts w:ascii="HG丸ｺﾞｼｯｸM-PRO" w:eastAsia="HG丸ｺﾞｼｯｸM-PRO" w:hAnsi="HG丸ｺﾞｼｯｸM-PRO" w:hint="eastAsia"/>
                <w:sz w:val="20"/>
                <w:u w:val="wave"/>
              </w:rPr>
              <w:t>既存施設について建物に固定して一体的に整備する工事</w:t>
            </w:r>
          </w:p>
          <w:p w:rsidR="00981F13" w:rsidRDefault="00981F13" w:rsidP="00981F13">
            <w:pPr>
              <w:pStyle w:val="aa"/>
              <w:numPr>
                <w:ilvl w:val="2"/>
                <w:numId w:val="16"/>
              </w:numPr>
              <w:spacing w:line="400" w:lineRule="exact"/>
              <w:ind w:leftChars="0"/>
              <w:rPr>
                <w:rFonts w:ascii="HG丸ｺﾞｼｯｸM-PRO" w:eastAsia="HG丸ｺﾞｼｯｸM-PRO" w:hAnsi="HG丸ｺﾞｼｯｸM-PRO"/>
                <w:sz w:val="20"/>
              </w:rPr>
            </w:pPr>
            <w:r w:rsidRPr="00985CE9">
              <w:rPr>
                <w:rFonts w:ascii="HG丸ｺﾞｼｯｸM-PRO" w:eastAsia="HG丸ｺﾞｼｯｸM-PRO" w:hAnsi="HG丸ｺﾞｼｯｸM-PRO" w:hint="eastAsia"/>
                <w:sz w:val="20"/>
              </w:rPr>
              <w:t>資源有効活用整備</w:t>
            </w:r>
          </w:p>
          <w:p w:rsidR="00981F13" w:rsidRPr="00985CE9" w:rsidRDefault="00981F13" w:rsidP="00981F13">
            <w:pPr>
              <w:pStyle w:val="aa"/>
              <w:spacing w:line="400" w:lineRule="exact"/>
              <w:ind w:leftChars="0" w:left="340"/>
              <w:rPr>
                <w:rFonts w:ascii="HG丸ｺﾞｼｯｸM-PRO" w:eastAsia="HG丸ｺﾞｼｯｸM-PRO" w:hAnsi="HG丸ｺﾞｼｯｸM-PRO"/>
                <w:sz w:val="20"/>
              </w:rPr>
            </w:pPr>
            <w:r w:rsidRPr="00985CE9">
              <w:rPr>
                <w:rFonts w:ascii="HG丸ｺﾞｼｯｸM-PRO" w:eastAsia="HG丸ｺﾞｼｯｸM-PRO" w:hAnsi="HG丸ｺﾞｼｯｸM-PRO" w:hint="eastAsia"/>
                <w:sz w:val="20"/>
              </w:rPr>
              <w:t>（水の循環・再利用、生ごみ等処理、ソーラー整備等）</w:t>
            </w:r>
          </w:p>
          <w:p w:rsidR="00981F13" w:rsidRDefault="00981F13" w:rsidP="00981F13">
            <w:pPr>
              <w:pStyle w:val="aa"/>
              <w:numPr>
                <w:ilvl w:val="2"/>
                <w:numId w:val="16"/>
              </w:numPr>
              <w:spacing w:line="400" w:lineRule="exact"/>
              <w:ind w:leftChars="0"/>
              <w:rPr>
                <w:rFonts w:ascii="HG丸ｺﾞｼｯｸM-PRO" w:eastAsia="HG丸ｺﾞｼｯｸM-PRO" w:hAnsi="HG丸ｺﾞｼｯｸM-PRO"/>
                <w:sz w:val="20"/>
              </w:rPr>
            </w:pPr>
            <w:r>
              <w:rPr>
                <w:rFonts w:ascii="HG丸ｺﾞｼｯｸM-PRO" w:eastAsia="HG丸ｺﾞｼｯｸM-PRO" w:hAnsi="HG丸ｺﾞｼｯｸM-PRO" w:hint="eastAsia"/>
                <w:sz w:val="20"/>
              </w:rPr>
              <w:t>屋外環境整備</w:t>
            </w:r>
          </w:p>
          <w:p w:rsidR="00981F13" w:rsidRPr="00AB06A6" w:rsidRDefault="00981F13" w:rsidP="00981F13">
            <w:pPr>
              <w:pStyle w:val="aa"/>
              <w:spacing w:line="400" w:lineRule="exact"/>
              <w:ind w:leftChars="0" w:left="340"/>
              <w:rPr>
                <w:rFonts w:ascii="HG丸ｺﾞｼｯｸM-PRO" w:eastAsia="HG丸ｺﾞｼｯｸM-PRO" w:hAnsi="HG丸ｺﾞｼｯｸM-PRO"/>
                <w:sz w:val="20"/>
              </w:rPr>
            </w:pPr>
            <w:r>
              <w:rPr>
                <w:rFonts w:ascii="HG丸ｺﾞｼｯｸM-PRO" w:eastAsia="HG丸ｺﾞｼｯｸM-PRO" w:hAnsi="HG丸ｺﾞｼｯｸM-PRO" w:hint="eastAsia"/>
                <w:sz w:val="20"/>
              </w:rPr>
              <w:t>（対象：創設、増築、増改築、改築と同一年度に整備を行う</w:t>
            </w:r>
            <w:r w:rsidRPr="00AB06A6">
              <w:rPr>
                <w:rFonts w:ascii="HG丸ｺﾞｼｯｸM-PRO" w:eastAsia="HG丸ｺﾞｼｯｸM-PRO" w:hAnsi="HG丸ｺﾞｼｯｸM-PRO" w:hint="eastAsia"/>
                <w:sz w:val="20"/>
              </w:rPr>
              <w:t>幼保連携型認定こども園）</w:t>
            </w:r>
          </w:p>
        </w:tc>
      </w:tr>
      <w:tr w:rsidR="00981F13" w:rsidTr="00981F13">
        <w:tc>
          <w:tcPr>
            <w:tcW w:w="1403" w:type="dxa"/>
            <w:tcBorders>
              <w:top w:val="dotted" w:sz="4" w:space="0" w:color="auto"/>
              <w:bottom w:val="dotted" w:sz="4" w:space="0" w:color="auto"/>
              <w:right w:val="dashed" w:sz="4" w:space="0" w:color="auto"/>
            </w:tcBorders>
          </w:tcPr>
          <w:p w:rsidR="00981F13" w:rsidRPr="00D562D0" w:rsidRDefault="00981F13" w:rsidP="00981F13">
            <w:pPr>
              <w:spacing w:line="400" w:lineRule="exact"/>
              <w:rPr>
                <w:rFonts w:ascii="HG丸ｺﾞｼｯｸM-PRO" w:eastAsia="HG丸ｺﾞｼｯｸM-PRO" w:hAnsi="HG丸ｺﾞｼｯｸM-PRO"/>
                <w:sz w:val="20"/>
              </w:rPr>
            </w:pPr>
          </w:p>
        </w:tc>
        <w:tc>
          <w:tcPr>
            <w:tcW w:w="8094" w:type="dxa"/>
            <w:tcBorders>
              <w:top w:val="dotted" w:sz="4" w:space="0" w:color="auto"/>
              <w:left w:val="dashed" w:sz="4" w:space="0" w:color="auto"/>
              <w:bottom w:val="dotted" w:sz="4" w:space="0" w:color="auto"/>
            </w:tcBorders>
          </w:tcPr>
          <w:p w:rsidR="00981F13" w:rsidRDefault="00981F13" w:rsidP="00981F13">
            <w:pPr>
              <w:pStyle w:val="aa"/>
              <w:numPr>
                <w:ilvl w:val="2"/>
                <w:numId w:val="16"/>
              </w:numPr>
              <w:spacing w:line="400" w:lineRule="exact"/>
              <w:ind w:leftChars="0"/>
              <w:rPr>
                <w:rFonts w:ascii="HG丸ｺﾞｼｯｸM-PRO" w:eastAsia="HG丸ｺﾞｼｯｸM-PRO" w:hAnsi="HG丸ｺﾞｼｯｸM-PRO"/>
                <w:sz w:val="20"/>
              </w:rPr>
            </w:pPr>
            <w:r>
              <w:rPr>
                <w:rFonts w:ascii="HG丸ｺﾞｼｯｸM-PRO" w:eastAsia="HG丸ｺﾞｼｯｸM-PRO" w:hAnsi="HG丸ｺﾞｼｯｸM-PRO" w:hint="eastAsia"/>
                <w:sz w:val="20"/>
              </w:rPr>
              <w:t>土砂災害等の危険区域等として指定されている区域に設置されている</w:t>
            </w:r>
            <w:r w:rsidRPr="00AB06A6">
              <w:rPr>
                <w:rFonts w:ascii="HG丸ｺﾞｼｯｸM-PRO" w:eastAsia="HG丸ｺﾞｼｯｸM-PRO" w:hAnsi="HG丸ｺﾞｼｯｸM-PRO" w:hint="eastAsia"/>
                <w:sz w:val="20"/>
              </w:rPr>
              <w:t>施設の</w:t>
            </w:r>
          </w:p>
          <w:p w:rsidR="00981F13" w:rsidRPr="00AB06A6" w:rsidRDefault="00981F13" w:rsidP="00981F13">
            <w:pPr>
              <w:pStyle w:val="aa"/>
              <w:spacing w:line="400" w:lineRule="exact"/>
              <w:ind w:leftChars="0" w:left="340"/>
              <w:rPr>
                <w:rFonts w:ascii="HG丸ｺﾞｼｯｸM-PRO" w:eastAsia="HG丸ｺﾞｼｯｸM-PRO" w:hAnsi="HG丸ｺﾞｼｯｸM-PRO"/>
                <w:sz w:val="20"/>
              </w:rPr>
            </w:pPr>
            <w:r w:rsidRPr="00AB06A6">
              <w:rPr>
                <w:rFonts w:ascii="HG丸ｺﾞｼｯｸM-PRO" w:eastAsia="HG丸ｺﾞｼｯｸM-PRO" w:hAnsi="HG丸ｺﾞｼｯｸM-PRO" w:hint="eastAsia"/>
                <w:sz w:val="20"/>
              </w:rPr>
              <w:t>防災対策上必要な補強改修工事</w:t>
            </w:r>
          </w:p>
        </w:tc>
      </w:tr>
      <w:tr w:rsidR="00981F13" w:rsidTr="00981F13">
        <w:trPr>
          <w:trHeight w:val="506"/>
        </w:trPr>
        <w:tc>
          <w:tcPr>
            <w:tcW w:w="1403" w:type="dxa"/>
            <w:tcBorders>
              <w:top w:val="dotted" w:sz="4" w:space="0" w:color="auto"/>
              <w:bottom w:val="single" w:sz="12" w:space="0" w:color="auto"/>
              <w:right w:val="dashed" w:sz="4" w:space="0" w:color="auto"/>
            </w:tcBorders>
          </w:tcPr>
          <w:p w:rsidR="00981F13" w:rsidRPr="00D562D0" w:rsidRDefault="00981F13" w:rsidP="00981F13">
            <w:pPr>
              <w:spacing w:line="400" w:lineRule="exact"/>
              <w:rPr>
                <w:rFonts w:ascii="HG丸ｺﾞｼｯｸM-PRO" w:eastAsia="HG丸ｺﾞｼｯｸM-PRO" w:hAnsi="HG丸ｺﾞｼｯｸM-PRO"/>
                <w:sz w:val="20"/>
              </w:rPr>
            </w:pPr>
          </w:p>
        </w:tc>
        <w:tc>
          <w:tcPr>
            <w:tcW w:w="8094" w:type="dxa"/>
            <w:tcBorders>
              <w:top w:val="dotted" w:sz="4" w:space="0" w:color="auto"/>
              <w:left w:val="dashed" w:sz="4" w:space="0" w:color="auto"/>
              <w:bottom w:val="single" w:sz="12" w:space="0" w:color="auto"/>
            </w:tcBorders>
          </w:tcPr>
          <w:p w:rsidR="00981F13" w:rsidRPr="001E1CB6" w:rsidRDefault="00981F13" w:rsidP="00981F13">
            <w:pPr>
              <w:pStyle w:val="aa"/>
              <w:numPr>
                <w:ilvl w:val="2"/>
                <w:numId w:val="16"/>
              </w:numPr>
              <w:spacing w:line="400" w:lineRule="exact"/>
              <w:ind w:leftChars="0"/>
              <w:rPr>
                <w:rFonts w:ascii="HG丸ｺﾞｼｯｸM-PRO" w:eastAsia="HG丸ｺﾞｼｯｸM-PRO" w:hAnsi="HG丸ｺﾞｼｯｸM-PRO"/>
                <w:sz w:val="20"/>
              </w:rPr>
            </w:pPr>
            <w:r>
              <w:rPr>
                <w:rFonts w:ascii="HG丸ｺﾞｼｯｸM-PRO" w:eastAsia="HG丸ｺﾞｼｯｸM-PRO" w:hAnsi="HG丸ｺﾞｼｯｸM-PRO" w:hint="eastAsia"/>
                <w:sz w:val="20"/>
              </w:rPr>
              <w:t>地震防災対策上必要な耐震化等整備事業（補強改修工事）</w:t>
            </w:r>
          </w:p>
        </w:tc>
      </w:tr>
    </w:tbl>
    <w:p w:rsidR="00AC41CB" w:rsidRPr="00965726" w:rsidRDefault="00965726" w:rsidP="00965726">
      <w:pPr>
        <w:spacing w:line="340" w:lineRule="exac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 xml:space="preserve">【 </w:t>
      </w:r>
      <w:r w:rsidR="00BA519B" w:rsidRPr="00965726">
        <w:rPr>
          <w:rFonts w:ascii="HG丸ｺﾞｼｯｸM-PRO" w:eastAsia="HG丸ｺﾞｼｯｸM-PRO" w:hAnsi="HG丸ｺﾞｼｯｸM-PRO" w:hint="eastAsia"/>
          <w:b/>
          <w:sz w:val="22"/>
        </w:rPr>
        <w:t>整備区分</w:t>
      </w:r>
      <w:r w:rsidR="00D562D0">
        <w:rPr>
          <w:rFonts w:ascii="HG丸ｺﾞｼｯｸM-PRO" w:eastAsia="HG丸ｺﾞｼｯｸM-PRO" w:hAnsi="HG丸ｺﾞｼｯｸM-PRO" w:hint="eastAsia"/>
          <w:b/>
          <w:sz w:val="22"/>
        </w:rPr>
        <w:t>「</w:t>
      </w:r>
      <w:r w:rsidR="00747C5B">
        <w:rPr>
          <w:rFonts w:ascii="HG丸ｺﾞｼｯｸM-PRO" w:eastAsia="HG丸ｺﾞｼｯｸM-PRO" w:hAnsi="HG丸ｺﾞｼｯｸM-PRO" w:hint="eastAsia"/>
          <w:b/>
          <w:sz w:val="22"/>
        </w:rPr>
        <w:t>大規模修繕</w:t>
      </w:r>
      <w:r w:rsidR="00D562D0">
        <w:rPr>
          <w:rFonts w:ascii="HG丸ｺﾞｼｯｸM-PRO" w:eastAsia="HG丸ｺﾞｼｯｸM-PRO" w:hAnsi="HG丸ｺﾞｼｯｸM-PRO" w:hint="eastAsia"/>
          <w:b/>
          <w:sz w:val="22"/>
        </w:rPr>
        <w:t>」</w:t>
      </w:r>
      <w:r w:rsidR="00BA519B" w:rsidRPr="00965726">
        <w:rPr>
          <w:rFonts w:ascii="HG丸ｺﾞｼｯｸM-PRO" w:eastAsia="HG丸ｺﾞｼｯｸM-PRO" w:hAnsi="HG丸ｺﾞｼｯｸM-PRO" w:hint="eastAsia"/>
          <w:b/>
          <w:sz w:val="22"/>
        </w:rPr>
        <w:t>の詳細</w:t>
      </w:r>
      <w:r w:rsidR="00603C6E" w:rsidRPr="00965726">
        <w:rPr>
          <w:rFonts w:ascii="HG丸ｺﾞｼｯｸM-PRO" w:eastAsia="HG丸ｺﾞｼｯｸM-PRO" w:hAnsi="HG丸ｺﾞｼｯｸM-PRO" w:hint="eastAsia"/>
          <w:b/>
          <w:sz w:val="22"/>
        </w:rPr>
        <w:t>について</w:t>
      </w:r>
      <w:r>
        <w:rPr>
          <w:rFonts w:ascii="HG丸ｺﾞｼｯｸM-PRO" w:eastAsia="HG丸ｺﾞｼｯｸM-PRO" w:hAnsi="HG丸ｺﾞｼｯｸM-PRO" w:hint="eastAsia"/>
          <w:b/>
          <w:sz w:val="22"/>
        </w:rPr>
        <w:t xml:space="preserve"> 】</w:t>
      </w:r>
    </w:p>
    <w:p w:rsidR="00D562D0" w:rsidRPr="00AB06A6" w:rsidRDefault="00D562D0" w:rsidP="00415F95">
      <w:pPr>
        <w:spacing w:line="340" w:lineRule="exact"/>
        <w:rPr>
          <w:rFonts w:ascii="HG丸ｺﾞｼｯｸM-PRO" w:eastAsia="HG丸ｺﾞｼｯｸM-PRO" w:hAnsi="HG丸ｺﾞｼｯｸM-PRO"/>
          <w:b/>
        </w:rPr>
      </w:pPr>
    </w:p>
    <w:p w:rsidR="00D562D0" w:rsidRPr="00AB06A6" w:rsidRDefault="00AB06A6" w:rsidP="00AB06A6">
      <w:pPr>
        <w:pStyle w:val="aa"/>
        <w:numPr>
          <w:ilvl w:val="1"/>
          <w:numId w:val="16"/>
        </w:numPr>
        <w:spacing w:line="340" w:lineRule="exact"/>
        <w:ind w:leftChars="0"/>
        <w:rPr>
          <w:rFonts w:ascii="HG丸ｺﾞｼｯｸM-PRO" w:eastAsia="HG丸ｺﾞｼｯｸM-PRO" w:hAnsi="HG丸ｺﾞｼｯｸM-PRO"/>
        </w:rPr>
      </w:pPr>
      <w:r w:rsidRPr="00AB06A6">
        <w:rPr>
          <w:rFonts w:ascii="HG丸ｺﾞｼｯｸM-PRO" w:eastAsia="HG丸ｺﾞｼｯｸM-PRO" w:hAnsi="HG丸ｺﾞｼｯｸM-PRO" w:hint="eastAsia"/>
        </w:rPr>
        <w:t>補助対象となるのは、上記に金額の記載がない場合、対象工事費が500万円以上の事業とする。</w:t>
      </w:r>
    </w:p>
    <w:p w:rsidR="00D562D0" w:rsidRPr="00AB06A6" w:rsidRDefault="00D562D0" w:rsidP="00415F95">
      <w:pPr>
        <w:spacing w:line="340" w:lineRule="exact"/>
        <w:rPr>
          <w:rFonts w:ascii="HG丸ｺﾞｼｯｸM-PRO" w:eastAsia="HG丸ｺﾞｼｯｸM-PRO" w:hAnsi="HG丸ｺﾞｼｯｸM-PRO"/>
          <w:b/>
          <w:bdr w:val="single" w:sz="4" w:space="0" w:color="auto"/>
        </w:rPr>
      </w:pPr>
    </w:p>
    <w:p w:rsidR="00D562D0" w:rsidRDefault="00D562D0" w:rsidP="00415F95">
      <w:pPr>
        <w:spacing w:line="340" w:lineRule="exact"/>
        <w:rPr>
          <w:rFonts w:ascii="HG丸ｺﾞｼｯｸM-PRO" w:eastAsia="HG丸ｺﾞｼｯｸM-PRO" w:hAnsi="HG丸ｺﾞｼｯｸM-PRO"/>
          <w:b/>
          <w:bdr w:val="single" w:sz="4" w:space="0" w:color="auto"/>
        </w:rPr>
      </w:pPr>
    </w:p>
    <w:p w:rsidR="00FA33A0" w:rsidRDefault="00FA33A0" w:rsidP="00415F95">
      <w:pPr>
        <w:spacing w:line="340" w:lineRule="exact"/>
        <w:rPr>
          <w:rFonts w:ascii="HG丸ｺﾞｼｯｸM-PRO" w:eastAsia="HG丸ｺﾞｼｯｸM-PRO" w:hAnsi="HG丸ｺﾞｼｯｸM-PRO"/>
          <w:b/>
          <w:bdr w:val="single" w:sz="4" w:space="0" w:color="auto"/>
        </w:rPr>
      </w:pPr>
    </w:p>
    <w:p w:rsidR="00AB06A6" w:rsidRDefault="00AB06A6" w:rsidP="00415F95">
      <w:pPr>
        <w:spacing w:line="340" w:lineRule="exact"/>
        <w:rPr>
          <w:rFonts w:ascii="HG丸ｺﾞｼｯｸM-PRO" w:eastAsia="HG丸ｺﾞｼｯｸM-PRO" w:hAnsi="HG丸ｺﾞｼｯｸM-PRO"/>
          <w:b/>
          <w:bdr w:val="single" w:sz="4" w:space="0" w:color="auto"/>
        </w:rPr>
      </w:pPr>
    </w:p>
    <w:p w:rsidR="00415F95" w:rsidRPr="00415F95" w:rsidRDefault="003B7DE5" w:rsidP="00415F95">
      <w:pPr>
        <w:spacing w:line="340" w:lineRule="exact"/>
        <w:rPr>
          <w:rFonts w:ascii="HG丸ｺﾞｼｯｸM-PRO" w:eastAsia="HG丸ｺﾞｼｯｸM-PRO" w:hAnsi="HG丸ｺﾞｼｯｸM-PRO"/>
          <w:b/>
          <w:bdr w:val="single" w:sz="4" w:space="0" w:color="auto"/>
        </w:rPr>
      </w:pPr>
      <w:r>
        <w:rPr>
          <w:rFonts w:ascii="HG丸ｺﾞｼｯｸM-PRO" w:eastAsia="HG丸ｺﾞｼｯｸM-PRO" w:hAnsi="HG丸ｺﾞｼｯｸM-PRO" w:hint="eastAsia"/>
          <w:b/>
          <w:bdr w:val="single" w:sz="4" w:space="0" w:color="auto"/>
        </w:rPr>
        <w:lastRenderedPageBreak/>
        <w:t xml:space="preserve">　３</w:t>
      </w:r>
      <w:r w:rsidR="003D18D9">
        <w:rPr>
          <w:rFonts w:ascii="HG丸ｺﾞｼｯｸM-PRO" w:eastAsia="HG丸ｺﾞｼｯｸM-PRO" w:hAnsi="HG丸ｺﾞｼｯｸM-PRO" w:hint="eastAsia"/>
          <w:b/>
          <w:bdr w:val="single" w:sz="4" w:space="0" w:color="auto"/>
        </w:rPr>
        <w:t xml:space="preserve">．補助金申請スケジュール　</w:t>
      </w:r>
    </w:p>
    <w:p w:rsidR="00415F95" w:rsidRPr="00415F95" w:rsidRDefault="00415F95" w:rsidP="003D18D9">
      <w:pPr>
        <w:spacing w:line="340" w:lineRule="exact"/>
        <w:rPr>
          <w:rFonts w:ascii="HG丸ｺﾞｼｯｸM-PRO" w:eastAsia="HG丸ｺﾞｼｯｸM-PRO" w:hAnsi="HG丸ｺﾞｼｯｸM-PRO"/>
          <w:b/>
          <w:bdr w:val="single" w:sz="4" w:space="0" w:color="auto"/>
        </w:rPr>
      </w:pPr>
    </w:p>
    <w:p w:rsidR="00210311" w:rsidRPr="00A13FFA" w:rsidRDefault="00210311" w:rsidP="000C34B7">
      <w:pPr>
        <w:pStyle w:val="aa"/>
        <w:numPr>
          <w:ilvl w:val="0"/>
          <w:numId w:val="11"/>
        </w:numPr>
        <w:spacing w:line="340" w:lineRule="exact"/>
        <w:ind w:leftChars="0"/>
        <w:rPr>
          <w:rFonts w:ascii="HG丸ｺﾞｼｯｸM-PRO" w:eastAsia="HG丸ｺﾞｼｯｸM-PRO" w:hAnsi="HG丸ｺﾞｼｯｸM-PRO"/>
          <w:b/>
          <w:highlight w:val="yellow"/>
        </w:rPr>
      </w:pPr>
      <w:r w:rsidRPr="00A13FFA">
        <w:rPr>
          <w:rFonts w:ascii="HG丸ｺﾞｼｯｸM-PRO" w:eastAsia="HG丸ｺﾞｼｯｸM-PRO" w:hAnsi="HG丸ｺﾞｼｯｸM-PRO" w:hint="eastAsia"/>
          <w:b/>
          <w:highlight w:val="yellow"/>
          <w:u w:val="single"/>
        </w:rPr>
        <w:t>上記</w:t>
      </w:r>
      <w:r w:rsidR="000C34B7" w:rsidRPr="00A13FFA">
        <w:rPr>
          <w:rFonts w:ascii="HG丸ｺﾞｼｯｸM-PRO" w:eastAsia="HG丸ｺﾞｼｯｸM-PRO" w:hAnsi="HG丸ｺﾞｼｯｸM-PRO" w:hint="eastAsia"/>
          <w:b/>
          <w:highlight w:val="yellow"/>
          <w:u w:val="single"/>
        </w:rPr>
        <w:t>補助事業のうち①及び③の事業は、市町村</w:t>
      </w:r>
      <w:r w:rsidRPr="00A13FFA">
        <w:rPr>
          <w:rFonts w:ascii="HG丸ｺﾞｼｯｸM-PRO" w:eastAsia="HG丸ｺﾞｼｯｸM-PRO" w:hAnsi="HG丸ｺﾞｼｯｸM-PRO" w:hint="eastAsia"/>
          <w:b/>
          <w:highlight w:val="yellow"/>
          <w:u w:val="single"/>
        </w:rPr>
        <w:t>の担当に補助金申請</w:t>
      </w:r>
      <w:r w:rsidR="00110DA9" w:rsidRPr="00A13FFA">
        <w:rPr>
          <w:rFonts w:ascii="HG丸ｺﾞｼｯｸM-PRO" w:eastAsia="HG丸ｺﾞｼｯｸM-PRO" w:hAnsi="HG丸ｺﾞｼｯｸM-PRO" w:hint="eastAsia"/>
          <w:b/>
          <w:highlight w:val="yellow"/>
          <w:u w:val="single"/>
        </w:rPr>
        <w:t>等の手続</w:t>
      </w:r>
      <w:r w:rsidRPr="00A13FFA">
        <w:rPr>
          <w:rFonts w:ascii="HG丸ｺﾞｼｯｸM-PRO" w:eastAsia="HG丸ｺﾞｼｯｸM-PRO" w:hAnsi="HG丸ｺﾞｼｯｸM-PRO" w:hint="eastAsia"/>
          <w:b/>
          <w:highlight w:val="yellow"/>
          <w:u w:val="single"/>
        </w:rPr>
        <w:t>を行う必要がございます。</w:t>
      </w:r>
    </w:p>
    <w:p w:rsidR="00415F95" w:rsidRPr="00415F95" w:rsidRDefault="00210311" w:rsidP="00415F95">
      <w:pPr>
        <w:pStyle w:val="aa"/>
        <w:spacing w:line="340" w:lineRule="exact"/>
        <w:ind w:leftChars="0" w:left="360"/>
        <w:rPr>
          <w:rFonts w:ascii="HG丸ｺﾞｼｯｸM-PRO" w:eastAsia="HG丸ｺﾞｼｯｸM-PRO" w:hAnsi="HG丸ｺﾞｼｯｸM-PRO"/>
          <w:b/>
          <w:u w:val="single"/>
        </w:rPr>
      </w:pPr>
      <w:r w:rsidRPr="00791E90">
        <w:rPr>
          <w:rFonts w:ascii="HG丸ｺﾞｼｯｸM-PRO" w:eastAsia="HG丸ｺﾞｼｯｸM-PRO" w:hAnsi="HG丸ｺﾞｼｯｸM-PRO" w:hint="eastAsia"/>
          <w:b/>
          <w:color w:val="FF0000"/>
          <w:u w:val="single"/>
        </w:rPr>
        <w:t>スケジュール</w:t>
      </w:r>
      <w:r w:rsidR="00415F95" w:rsidRPr="00791E90">
        <w:rPr>
          <w:rFonts w:ascii="HG丸ｺﾞｼｯｸM-PRO" w:eastAsia="HG丸ｺﾞｼｯｸM-PRO" w:hAnsi="HG丸ｺﾞｼｯｸM-PRO" w:hint="eastAsia"/>
          <w:b/>
          <w:color w:val="FF0000"/>
          <w:u w:val="single"/>
        </w:rPr>
        <w:t>の詳細</w:t>
      </w:r>
      <w:r w:rsidRPr="00791E90">
        <w:rPr>
          <w:rFonts w:ascii="HG丸ｺﾞｼｯｸM-PRO" w:eastAsia="HG丸ｺﾞｼｯｸM-PRO" w:hAnsi="HG丸ｺﾞｼｯｸM-PRO" w:hint="eastAsia"/>
          <w:b/>
          <w:color w:val="FF0000"/>
          <w:u w:val="single"/>
        </w:rPr>
        <w:t>について</w:t>
      </w:r>
      <w:r w:rsidR="00415F95" w:rsidRPr="00791E90">
        <w:rPr>
          <w:rFonts w:ascii="HG丸ｺﾞｼｯｸM-PRO" w:eastAsia="HG丸ｺﾞｼｯｸM-PRO" w:hAnsi="HG丸ｺﾞｼｯｸM-PRO" w:hint="eastAsia"/>
          <w:b/>
          <w:color w:val="FF0000"/>
          <w:u w:val="single"/>
        </w:rPr>
        <w:t>は</w:t>
      </w:r>
      <w:r w:rsidR="006161E7">
        <w:rPr>
          <w:rFonts w:ascii="HG丸ｺﾞｼｯｸM-PRO" w:eastAsia="HG丸ｺﾞｼｯｸM-PRO" w:hAnsi="HG丸ｺﾞｼｯｸM-PRO" w:hint="eastAsia"/>
          <w:b/>
          <w:color w:val="FF0000"/>
          <w:u w:val="single"/>
        </w:rPr>
        <w:t>、市町村の担当にご確認をお願いいた</w:t>
      </w:r>
      <w:r w:rsidRPr="00791E90">
        <w:rPr>
          <w:rFonts w:ascii="HG丸ｺﾞｼｯｸM-PRO" w:eastAsia="HG丸ｺﾞｼｯｸM-PRO" w:hAnsi="HG丸ｺﾞｼｯｸM-PRO" w:hint="eastAsia"/>
          <w:b/>
          <w:color w:val="FF0000"/>
          <w:u w:val="single"/>
        </w:rPr>
        <w:t>します。</w:t>
      </w:r>
    </w:p>
    <w:p w:rsidR="000C34B7" w:rsidRPr="006161E7" w:rsidRDefault="000C34B7" w:rsidP="00415F95">
      <w:pPr>
        <w:spacing w:line="340" w:lineRule="exact"/>
        <w:rPr>
          <w:rFonts w:ascii="HG丸ｺﾞｼｯｸM-PRO" w:eastAsia="HG丸ｺﾞｼｯｸM-PRO" w:hAnsi="HG丸ｺﾞｼｯｸM-PRO"/>
        </w:rPr>
      </w:pPr>
    </w:p>
    <w:p w:rsidR="00B80620" w:rsidRDefault="000C34B7" w:rsidP="00210311">
      <w:pPr>
        <w:pStyle w:val="aa"/>
        <w:numPr>
          <w:ilvl w:val="0"/>
          <w:numId w:val="11"/>
        </w:numPr>
        <w:spacing w:line="340" w:lineRule="exact"/>
        <w:ind w:leftChars="0"/>
        <w:rPr>
          <w:rFonts w:ascii="HG丸ｺﾞｼｯｸM-PRO" w:eastAsia="HG丸ｺﾞｼｯｸM-PRO" w:hAnsi="HG丸ｺﾞｼｯｸM-PRO"/>
          <w:u w:val="single"/>
        </w:rPr>
      </w:pPr>
      <w:r w:rsidRPr="00C1709B">
        <w:rPr>
          <w:rFonts w:ascii="HG丸ｺﾞｼｯｸM-PRO" w:eastAsia="HG丸ｺﾞｼｯｸM-PRO" w:hAnsi="HG丸ｺﾞｼｯｸM-PRO" w:hint="eastAsia"/>
          <w:u w:val="single"/>
        </w:rPr>
        <w:t>補助事業のうち②の事業</w:t>
      </w:r>
      <w:r w:rsidR="00210311">
        <w:rPr>
          <w:rFonts w:ascii="HG丸ｺﾞｼｯｸM-PRO" w:eastAsia="HG丸ｺﾞｼｯｸM-PRO" w:hAnsi="HG丸ｺﾞｼｯｸM-PRO" w:hint="eastAsia"/>
          <w:u w:val="single"/>
        </w:rPr>
        <w:t>については、</w:t>
      </w:r>
      <w:r w:rsidR="00415F95">
        <w:rPr>
          <w:rFonts w:ascii="HG丸ｺﾞｼｯｸM-PRO" w:eastAsia="HG丸ｺﾞｼｯｸM-PRO" w:hAnsi="HG丸ｺﾞｼｯｸM-PRO" w:hint="eastAsia"/>
          <w:u w:val="single"/>
        </w:rPr>
        <w:t>大阪府私学課幼稚園振興グループに補助金申請等手続を</w:t>
      </w:r>
    </w:p>
    <w:p w:rsidR="000C34B7" w:rsidRPr="00210311" w:rsidRDefault="006161E7" w:rsidP="00B80620">
      <w:pPr>
        <w:pStyle w:val="aa"/>
        <w:spacing w:line="340" w:lineRule="exact"/>
        <w:ind w:leftChars="0" w:left="360"/>
        <w:rPr>
          <w:rFonts w:ascii="HG丸ｺﾞｼｯｸM-PRO" w:eastAsia="HG丸ｺﾞｼｯｸM-PRO" w:hAnsi="HG丸ｺﾞｼｯｸM-PRO"/>
          <w:u w:val="single"/>
        </w:rPr>
      </w:pPr>
      <w:r>
        <w:rPr>
          <w:rFonts w:ascii="HG丸ｺﾞｼｯｸM-PRO" w:eastAsia="HG丸ｺﾞｼｯｸM-PRO" w:hAnsi="HG丸ｺﾞｼｯｸM-PRO" w:hint="eastAsia"/>
          <w:u w:val="single"/>
        </w:rPr>
        <w:t>行っていただき</w:t>
      </w:r>
      <w:r w:rsidR="00415F95">
        <w:rPr>
          <w:rFonts w:ascii="HG丸ｺﾞｼｯｸM-PRO" w:eastAsia="HG丸ｺﾞｼｯｸM-PRO" w:hAnsi="HG丸ｺﾞｼｯｸM-PRO" w:hint="eastAsia"/>
          <w:u w:val="single"/>
        </w:rPr>
        <w:t>ます。</w:t>
      </w:r>
    </w:p>
    <w:p w:rsidR="003D18D9" w:rsidRPr="006161E7" w:rsidRDefault="003D18D9" w:rsidP="00897BD0">
      <w:pPr>
        <w:spacing w:line="340" w:lineRule="exact"/>
        <w:rPr>
          <w:rFonts w:ascii="HG丸ｺﾞｼｯｸM-PRO" w:eastAsia="HG丸ｺﾞｼｯｸM-PRO" w:hAnsi="HG丸ｺﾞｼｯｸM-PRO"/>
        </w:rPr>
      </w:pPr>
    </w:p>
    <w:tbl>
      <w:tblPr>
        <w:tblW w:w="9498"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678"/>
        <w:gridCol w:w="4820"/>
      </w:tblGrid>
      <w:tr w:rsidR="009160A1" w:rsidRPr="00D60057" w:rsidTr="00C8001D">
        <w:trPr>
          <w:trHeight w:val="465"/>
        </w:trPr>
        <w:tc>
          <w:tcPr>
            <w:tcW w:w="4678" w:type="dxa"/>
            <w:tcBorders>
              <w:top w:val="single" w:sz="12" w:space="0" w:color="auto"/>
              <w:bottom w:val="dotted" w:sz="4" w:space="0" w:color="auto"/>
            </w:tcBorders>
            <w:shd w:val="clear" w:color="auto" w:fill="auto"/>
          </w:tcPr>
          <w:p w:rsidR="009160A1" w:rsidRPr="00D60057" w:rsidRDefault="009E724F" w:rsidP="009160A1">
            <w:pPr>
              <w:widowControl/>
              <w:spacing w:line="400" w:lineRule="exact"/>
              <w:jc w:val="center"/>
              <w:rPr>
                <w:rFonts w:ascii="HG丸ｺﾞｼｯｸM-PRO" w:eastAsia="HG丸ｺﾞｼｯｸM-PRO" w:hAnsi="HG丸ｺﾞｼｯｸM-PRO" w:cs="ＭＳ Ｐゴシック"/>
                <w:b/>
                <w:kern w:val="0"/>
              </w:rPr>
            </w:pPr>
            <w:r>
              <w:rPr>
                <w:rFonts w:ascii="HG丸ｺﾞｼｯｸM-PRO" w:eastAsia="HG丸ｺﾞｼｯｸM-PRO" w:hAnsi="HG丸ｺﾞｼｯｸM-PRO" w:cs="ＭＳ Ｐゴシック" w:hint="eastAsia"/>
                <w:b/>
                <w:noProof/>
                <w:kern w:val="0"/>
              </w:rPr>
              <mc:AlternateContent>
                <mc:Choice Requires="wps">
                  <w:drawing>
                    <wp:anchor distT="0" distB="0" distL="114300" distR="114300" simplePos="0" relativeHeight="251677696" behindDoc="0" locked="0" layoutInCell="1" allowOverlap="1">
                      <wp:simplePos x="0" y="0"/>
                      <wp:positionH relativeFrom="column">
                        <wp:posOffset>2659380</wp:posOffset>
                      </wp:positionH>
                      <wp:positionV relativeFrom="paragraph">
                        <wp:posOffset>143510</wp:posOffset>
                      </wp:positionV>
                      <wp:extent cx="762000" cy="0"/>
                      <wp:effectExtent l="38100" t="76200" r="19050" b="95250"/>
                      <wp:wrapNone/>
                      <wp:docPr id="2" name="直線矢印コネクタ 2"/>
                      <wp:cNvGraphicFramePr/>
                      <a:graphic xmlns:a="http://schemas.openxmlformats.org/drawingml/2006/main">
                        <a:graphicData uri="http://schemas.microsoft.com/office/word/2010/wordprocessingShape">
                          <wps:wsp>
                            <wps:cNvCnPr/>
                            <wps:spPr>
                              <a:xfrm>
                                <a:off x="0" y="0"/>
                                <a:ext cx="762000" cy="0"/>
                              </a:xfrm>
                              <a:prstGeom prst="straightConnector1">
                                <a:avLst/>
                              </a:prstGeom>
                              <a:ln w="25400">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E3F537A" id="_x0000_t32" coordsize="21600,21600" o:spt="32" o:oned="t" path="m,l21600,21600e" filled="f">
                      <v:path arrowok="t" fillok="f" o:connecttype="none"/>
                      <o:lock v:ext="edit" shapetype="t"/>
                    </v:shapetype>
                    <v:shape id="直線矢印コネクタ 2" o:spid="_x0000_s1026" type="#_x0000_t32" style="position:absolute;left:0;text-align:left;margin-left:209.4pt;margin-top:11.3pt;width:60pt;height:0;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" strokecolor="#4579b8 [3044]" strokeweight="2pt">
                      <v:stroke startarrow="block" endarrow="block"/>
                    </v:shape>
                  </w:pict>
                </mc:Fallback>
              </mc:AlternateContent>
            </w:r>
            <w:r w:rsidR="009160A1" w:rsidRPr="00B657B6">
              <w:rPr>
                <w:rFonts w:ascii="HG丸ｺﾞｼｯｸM-PRO" w:eastAsia="HG丸ｺﾞｼｯｸM-PRO" w:hAnsi="HG丸ｺﾞｼｯｸM-PRO" w:cs="ＭＳ Ｐゴシック" w:hint="eastAsia"/>
                <w:b/>
                <w:kern w:val="0"/>
                <w:sz w:val="22"/>
              </w:rPr>
              <w:t>園（②幼稚園耐震化整備事業）</w:t>
            </w:r>
          </w:p>
        </w:tc>
        <w:tc>
          <w:tcPr>
            <w:tcW w:w="4820" w:type="dxa"/>
            <w:vMerge w:val="restart"/>
            <w:tcBorders>
              <w:top w:val="single" w:sz="12" w:space="0" w:color="auto"/>
            </w:tcBorders>
          </w:tcPr>
          <w:p w:rsidR="009160A1" w:rsidRPr="009E724F" w:rsidRDefault="009160A1" w:rsidP="00D60057">
            <w:pPr>
              <w:widowControl/>
              <w:spacing w:line="400" w:lineRule="exact"/>
              <w:jc w:val="center"/>
              <w:rPr>
                <w:rFonts w:ascii="HG丸ｺﾞｼｯｸM-PRO" w:eastAsia="HG丸ｺﾞｼｯｸM-PRO" w:hAnsi="HG丸ｺﾞｼｯｸM-PRO" w:cs="ＭＳ Ｐゴシック"/>
                <w:b/>
                <w:kern w:val="0"/>
              </w:rPr>
            </w:pPr>
          </w:p>
          <w:p w:rsidR="009160A1" w:rsidRPr="00D60057" w:rsidRDefault="00B657B6" w:rsidP="00D60057">
            <w:pPr>
              <w:widowControl/>
              <w:spacing w:line="400" w:lineRule="exact"/>
              <w:jc w:val="center"/>
              <w:rPr>
                <w:rFonts w:ascii="HG丸ｺﾞｼｯｸM-PRO" w:eastAsia="HG丸ｺﾞｼｯｸM-PRO" w:hAnsi="HG丸ｺﾞｼｯｸM-PRO" w:cs="ＭＳ Ｐゴシック"/>
                <w:b/>
                <w:kern w:val="0"/>
              </w:rPr>
            </w:pPr>
            <w:r w:rsidRPr="00B657B6">
              <w:rPr>
                <w:rFonts w:ascii="HG丸ｺﾞｼｯｸM-PRO" w:eastAsia="HG丸ｺﾞｼｯｸM-PRO" w:hAnsi="HG丸ｺﾞｼｯｸM-PRO" w:cs="ＭＳ Ｐゴシック" w:hint="eastAsia"/>
                <w:b/>
                <w:noProof/>
                <w:kern w:val="0"/>
                <w:sz w:val="24"/>
              </w:rPr>
              <mc:AlternateContent>
                <mc:Choice Requires="wps">
                  <w:drawing>
                    <wp:anchor distT="0" distB="0" distL="114300" distR="114300" simplePos="0" relativeHeight="251682816" behindDoc="0" locked="0" layoutInCell="1" allowOverlap="1" wp14:anchorId="04671C40" wp14:editId="02B37E86">
                      <wp:simplePos x="0" y="0"/>
                      <wp:positionH relativeFrom="column">
                        <wp:posOffset>-297180</wp:posOffset>
                      </wp:positionH>
                      <wp:positionV relativeFrom="paragraph">
                        <wp:posOffset>258445</wp:posOffset>
                      </wp:positionV>
                      <wp:extent cx="762000" cy="0"/>
                      <wp:effectExtent l="38100" t="76200" r="19050" b="95250"/>
                      <wp:wrapNone/>
                      <wp:docPr id="7" name="直線矢印コネクタ 7"/>
                      <wp:cNvGraphicFramePr/>
                      <a:graphic xmlns:a="http://schemas.openxmlformats.org/drawingml/2006/main">
                        <a:graphicData uri="http://schemas.microsoft.com/office/word/2010/wordprocessingShape">
                          <wps:wsp>
                            <wps:cNvCnPr/>
                            <wps:spPr>
                              <a:xfrm>
                                <a:off x="0" y="0"/>
                                <a:ext cx="762000" cy="0"/>
                              </a:xfrm>
                              <a:prstGeom prst="straightConnector1">
                                <a:avLst/>
                              </a:prstGeom>
                              <a:noFill/>
                              <a:ln w="25400" cap="flat" cmpd="sng" algn="ctr">
                                <a:solidFill>
                                  <a:srgbClr val="4F81BD">
                                    <a:shade val="95000"/>
                                    <a:satMod val="105000"/>
                                  </a:srgbClr>
                                </a:solidFill>
                                <a:prstDash val="solid"/>
                                <a:headEnd type="triangle"/>
                                <a:tailEnd type="triangle"/>
                              </a:ln>
                              <a:effectLst/>
                            </wps:spPr>
                            <wps:bodyPr/>
                          </wps:wsp>
                        </a:graphicData>
                      </a:graphic>
                    </wp:anchor>
                  </w:drawing>
                </mc:Choice>
                <mc:Fallback>
                  <w:pict>
                    <v:shape w14:anchorId="2D40E56B" id="直線矢印コネクタ 7" o:spid="_x0000_s1026" type="#_x0000_t32" style="position:absolute;left:0;text-align:left;margin-left:-23.4pt;margin-top:20.35pt;width:60pt;height:0;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" strokecolor="#4a7ebb" strokeweight="2pt">
                      <v:stroke startarrow="block" endarrow="block"/>
                    </v:shape>
                  </w:pict>
                </mc:Fallback>
              </mc:AlternateContent>
            </w:r>
            <w:r w:rsidR="009160A1" w:rsidRPr="00B657B6">
              <w:rPr>
                <w:rFonts w:ascii="HG丸ｺﾞｼｯｸM-PRO" w:eastAsia="HG丸ｺﾞｼｯｸM-PRO" w:hAnsi="HG丸ｺﾞｼｯｸM-PRO" w:cs="ＭＳ Ｐゴシック" w:hint="eastAsia"/>
                <w:b/>
                <w:kern w:val="0"/>
                <w:sz w:val="24"/>
              </w:rPr>
              <w:t>大　阪</w:t>
            </w:r>
            <w:r w:rsidR="009160A1">
              <w:rPr>
                <w:rFonts w:ascii="HG丸ｺﾞｼｯｸM-PRO" w:eastAsia="HG丸ｺﾞｼｯｸM-PRO" w:hAnsi="HG丸ｺﾞｼｯｸM-PRO" w:cs="ＭＳ Ｐゴシック" w:hint="eastAsia"/>
                <w:b/>
                <w:kern w:val="0"/>
              </w:rPr>
              <w:t xml:space="preserve">　</w:t>
            </w:r>
            <w:r w:rsidR="009160A1" w:rsidRPr="00B657B6">
              <w:rPr>
                <w:rFonts w:ascii="HG丸ｺﾞｼｯｸM-PRO" w:eastAsia="HG丸ｺﾞｼｯｸM-PRO" w:hAnsi="HG丸ｺﾞｼｯｸM-PRO" w:cs="ＭＳ Ｐゴシック" w:hint="eastAsia"/>
                <w:b/>
                <w:kern w:val="0"/>
                <w:sz w:val="24"/>
              </w:rPr>
              <w:t>府</w:t>
            </w:r>
          </w:p>
          <w:p w:rsidR="009160A1" w:rsidRPr="00D60057" w:rsidRDefault="009160A1" w:rsidP="009160A1">
            <w:pPr>
              <w:spacing w:line="400" w:lineRule="exact"/>
              <w:jc w:val="center"/>
              <w:rPr>
                <w:rFonts w:ascii="HG丸ｺﾞｼｯｸM-PRO" w:eastAsia="HG丸ｺﾞｼｯｸM-PRO" w:hAnsi="HG丸ｺﾞｼｯｸM-PRO" w:cs="ＭＳ Ｐゴシック"/>
                <w:b/>
                <w:kern w:val="0"/>
              </w:rPr>
            </w:pPr>
          </w:p>
        </w:tc>
      </w:tr>
      <w:tr w:rsidR="009160A1" w:rsidRPr="00D60057" w:rsidTr="009E724F">
        <w:trPr>
          <w:trHeight w:val="961"/>
        </w:trPr>
        <w:tc>
          <w:tcPr>
            <w:tcW w:w="4678" w:type="dxa"/>
            <w:tcBorders>
              <w:top w:val="dotted" w:sz="4" w:space="0" w:color="auto"/>
              <w:bottom w:val="single" w:sz="12" w:space="0" w:color="auto"/>
            </w:tcBorders>
            <w:shd w:val="clear" w:color="auto" w:fill="auto"/>
            <w:vAlign w:val="center"/>
          </w:tcPr>
          <w:p w:rsidR="009160A1" w:rsidRDefault="00B657B6" w:rsidP="00B657B6">
            <w:pPr>
              <w:spacing w:line="400" w:lineRule="exact"/>
              <w:ind w:firstLineChars="100" w:firstLine="221"/>
              <w:jc w:val="left"/>
              <w:rPr>
                <w:rFonts w:ascii="HG丸ｺﾞｼｯｸM-PRO" w:eastAsia="HG丸ｺﾞｼｯｸM-PRO" w:hAnsi="HG丸ｺﾞｼｯｸM-PRO" w:cs="ＭＳ Ｐゴシック"/>
                <w:b/>
                <w:kern w:val="0"/>
                <w:sz w:val="22"/>
              </w:rPr>
            </w:pPr>
            <w:r w:rsidRPr="00B657B6">
              <w:rPr>
                <w:rFonts w:ascii="HG丸ｺﾞｼｯｸM-PRO" w:eastAsia="HG丸ｺﾞｼｯｸM-PRO" w:hAnsi="HG丸ｺﾞｼｯｸM-PRO" w:cs="ＭＳ Ｐゴシック" w:hint="eastAsia"/>
                <w:b/>
                <w:noProof/>
                <w:kern w:val="0"/>
                <w:sz w:val="22"/>
              </w:rPr>
              <mc:AlternateContent>
                <mc:Choice Requires="wps">
                  <w:drawing>
                    <wp:anchor distT="0" distB="0" distL="114300" distR="114300" simplePos="0" relativeHeight="251680768" behindDoc="0" locked="0" layoutInCell="1" allowOverlap="1" wp14:anchorId="2D8108A8" wp14:editId="4A35EE92">
                      <wp:simplePos x="0" y="0"/>
                      <wp:positionH relativeFrom="column">
                        <wp:posOffset>1501775</wp:posOffset>
                      </wp:positionH>
                      <wp:positionV relativeFrom="paragraph">
                        <wp:posOffset>147955</wp:posOffset>
                      </wp:positionV>
                      <wp:extent cx="447675" cy="0"/>
                      <wp:effectExtent l="38100" t="76200" r="9525" b="95250"/>
                      <wp:wrapNone/>
                      <wp:docPr id="4" name="直線矢印コネクタ 4"/>
                      <wp:cNvGraphicFramePr/>
                      <a:graphic xmlns:a="http://schemas.openxmlformats.org/drawingml/2006/main">
                        <a:graphicData uri="http://schemas.microsoft.com/office/word/2010/wordprocessingShape">
                          <wps:wsp>
                            <wps:cNvCnPr/>
                            <wps:spPr>
                              <a:xfrm>
                                <a:off x="0" y="0"/>
                                <a:ext cx="447675" cy="0"/>
                              </a:xfrm>
                              <a:prstGeom prst="straightConnector1">
                                <a:avLst/>
                              </a:prstGeom>
                              <a:noFill/>
                              <a:ln w="25400" cap="flat" cmpd="sng" algn="ctr">
                                <a:solidFill>
                                  <a:srgbClr val="4F81BD">
                                    <a:shade val="95000"/>
                                    <a:satMod val="105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095E108" id="直線矢印コネクタ 4" o:spid="_x0000_s1026" type="#_x0000_t32" style="position:absolute;left:0;text-align:left;margin-left:118.25pt;margin-top:11.65pt;width:35.2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" strokecolor="#4a7ebb" strokeweight="2pt">
                      <v:stroke startarrow="block" endarrow="block"/>
                    </v:shape>
                  </w:pict>
                </mc:Fallback>
              </mc:AlternateContent>
            </w:r>
            <w:r w:rsidRPr="00B657B6">
              <w:rPr>
                <w:rFonts w:ascii="HG丸ｺﾞｼｯｸM-PRO" w:eastAsia="HG丸ｺﾞｼｯｸM-PRO" w:hAnsi="HG丸ｺﾞｼｯｸM-PRO" w:cs="ＭＳ Ｐゴシック"/>
                <w:b/>
                <w:noProof/>
                <w:kern w:val="0"/>
                <w:sz w:val="22"/>
              </w:rPr>
              <mc:AlternateContent>
                <mc:Choice Requires="wps">
                  <w:drawing>
                    <wp:anchor distT="45720" distB="45720" distL="114300" distR="114300" simplePos="0" relativeHeight="251676672" behindDoc="0" locked="0" layoutInCell="1" allowOverlap="1" wp14:anchorId="2C86A169" wp14:editId="43EB14B5">
                      <wp:simplePos x="0" y="0"/>
                      <wp:positionH relativeFrom="column">
                        <wp:posOffset>1992629</wp:posOffset>
                      </wp:positionH>
                      <wp:positionV relativeFrom="paragraph">
                        <wp:posOffset>51435</wp:posOffset>
                      </wp:positionV>
                      <wp:extent cx="809625" cy="323850"/>
                      <wp:effectExtent l="0" t="0" r="28575" b="1905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323850"/>
                              </a:xfrm>
                              <a:prstGeom prst="rect">
                                <a:avLst/>
                              </a:prstGeom>
                              <a:solidFill>
                                <a:srgbClr val="FFFFFF"/>
                              </a:solidFill>
                              <a:ln w="9525">
                                <a:solidFill>
                                  <a:srgbClr val="000000"/>
                                </a:solidFill>
                                <a:miter lim="800000"/>
                                <a:headEnd/>
                                <a:tailEnd/>
                              </a:ln>
                            </wps:spPr>
                            <wps:txbx>
                              <w:txbxContent>
                                <w:p w:rsidR="009160A1" w:rsidRPr="00B657B6" w:rsidRDefault="009160A1" w:rsidP="00B657B6">
                                  <w:pPr>
                                    <w:jc w:val="center"/>
                                    <w:rPr>
                                      <w:rFonts w:ascii="HG丸ｺﾞｼｯｸM-PRO" w:eastAsia="HG丸ｺﾞｼｯｸM-PRO" w:hAnsi="HG丸ｺﾞｼｯｸM-PRO"/>
                                      <w:b/>
                                      <w:sz w:val="24"/>
                                    </w:rPr>
                                  </w:pPr>
                                  <w:r w:rsidRPr="00B657B6">
                                    <w:rPr>
                                      <w:rFonts w:ascii="HG丸ｺﾞｼｯｸM-PRO" w:eastAsia="HG丸ｺﾞｼｯｸM-PRO" w:hAnsi="HG丸ｺﾞｼｯｸM-PRO" w:hint="eastAsia"/>
                                      <w:b/>
                                      <w:sz w:val="24"/>
                                    </w:rPr>
                                    <w:t>市町村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86A169" id="_x0000_s1027" type="#_x0000_t202" style="position:absolute;left:0;text-align:left;margin-left:156.9pt;margin-top:4.05pt;width:63.75pt;height:25.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">
                      <v:textbox>
                        <w:txbxContent>
                          <w:p w:rsidR="009160A1" w:rsidRPr="00B657B6" w:rsidRDefault="009160A1" w:rsidP="00B657B6">
                            <w:pPr>
                              <w:jc w:val="center"/>
                              <w:rPr>
                                <w:rFonts w:ascii="HG丸ｺﾞｼｯｸM-PRO" w:eastAsia="HG丸ｺﾞｼｯｸM-PRO" w:hAnsi="HG丸ｺﾞｼｯｸM-PRO"/>
                                <w:b/>
                                <w:sz w:val="24"/>
                              </w:rPr>
                            </w:pPr>
                            <w:r w:rsidRPr="00B657B6">
                              <w:rPr>
                                <w:rFonts w:ascii="HG丸ｺﾞｼｯｸM-PRO" w:eastAsia="HG丸ｺﾞｼｯｸM-PRO" w:hAnsi="HG丸ｺﾞｼｯｸM-PRO" w:hint="eastAsia"/>
                                <w:b/>
                                <w:sz w:val="24"/>
                              </w:rPr>
                              <w:t>市町村</w:t>
                            </w:r>
                          </w:p>
                        </w:txbxContent>
                      </v:textbox>
                    </v:shape>
                  </w:pict>
                </mc:Fallback>
              </mc:AlternateContent>
            </w:r>
            <w:r w:rsidR="009160A1" w:rsidRPr="00B657B6">
              <w:rPr>
                <w:rFonts w:ascii="HG丸ｺﾞｼｯｸM-PRO" w:eastAsia="HG丸ｺﾞｼｯｸM-PRO" w:hAnsi="HG丸ｺﾞｼｯｸM-PRO" w:cs="ＭＳ Ｐゴシック" w:hint="eastAsia"/>
                <w:b/>
                <w:kern w:val="0"/>
                <w:sz w:val="22"/>
              </w:rPr>
              <w:t>園（①及び③の事業）</w:t>
            </w:r>
          </w:p>
          <w:p w:rsidR="00B657B6" w:rsidRPr="00B657B6" w:rsidRDefault="00B657B6" w:rsidP="009E724F">
            <w:pPr>
              <w:spacing w:line="400" w:lineRule="exact"/>
              <w:ind w:firstLineChars="200" w:firstLine="360"/>
              <w:jc w:val="left"/>
              <w:rPr>
                <w:rFonts w:ascii="HG丸ｺﾞｼｯｸM-PRO" w:eastAsia="HG丸ｺﾞｼｯｸM-PRO" w:hAnsi="HG丸ｺﾞｼｯｸM-PRO" w:cs="ＭＳ Ｐゴシック"/>
                <w:kern w:val="0"/>
              </w:rPr>
            </w:pPr>
            <w:r w:rsidRPr="009E724F">
              <w:rPr>
                <w:rFonts w:ascii="HG丸ｺﾞｼｯｸM-PRO" w:eastAsia="HG丸ｺﾞｼｯｸM-PRO" w:hAnsi="HG丸ｺﾞｼｯｸM-PRO" w:cs="ＭＳ Ｐゴシック" w:hint="eastAsia"/>
                <w:kern w:val="0"/>
                <w:sz w:val="18"/>
              </w:rPr>
              <w:t>※市町村にスケジュール要確認</w:t>
            </w:r>
          </w:p>
        </w:tc>
        <w:tc>
          <w:tcPr>
            <w:tcW w:w="4820" w:type="dxa"/>
            <w:vMerge/>
            <w:tcBorders>
              <w:bottom w:val="single" w:sz="12" w:space="0" w:color="auto"/>
            </w:tcBorders>
          </w:tcPr>
          <w:p w:rsidR="009160A1" w:rsidRDefault="009160A1" w:rsidP="00D60057">
            <w:pPr>
              <w:spacing w:line="400" w:lineRule="exact"/>
              <w:jc w:val="center"/>
              <w:rPr>
                <w:rFonts w:ascii="HG丸ｺﾞｼｯｸM-PRO" w:eastAsia="HG丸ｺﾞｼｯｸM-PRO" w:hAnsi="HG丸ｺﾞｼｯｸM-PRO" w:cs="ＭＳ Ｐゴシック"/>
                <w:b/>
                <w:kern w:val="0"/>
              </w:rPr>
            </w:pPr>
          </w:p>
        </w:tc>
      </w:tr>
      <w:tr w:rsidR="00D60057" w:rsidRPr="00D60057" w:rsidTr="00D60057">
        <w:trPr>
          <w:trHeight w:val="285"/>
        </w:trPr>
        <w:tc>
          <w:tcPr>
            <w:tcW w:w="4678" w:type="dxa"/>
            <w:tcBorders>
              <w:top w:val="single" w:sz="12" w:space="0" w:color="auto"/>
              <w:bottom w:val="dotted" w:sz="2" w:space="0" w:color="auto"/>
            </w:tcBorders>
            <w:shd w:val="clear" w:color="auto" w:fill="auto"/>
          </w:tcPr>
          <w:p w:rsidR="00D60057" w:rsidRPr="00A13FFA" w:rsidRDefault="00D60057" w:rsidP="00D60057">
            <w:pPr>
              <w:widowControl/>
              <w:spacing w:line="420" w:lineRule="exact"/>
              <w:rPr>
                <w:rFonts w:ascii="HG丸ｺﾞｼｯｸM-PRO" w:eastAsia="HG丸ｺﾞｼｯｸM-PRO" w:hAnsi="HG丸ｺﾞｼｯｸM-PRO" w:cs="ＭＳ Ｐゴシック"/>
                <w:kern w:val="0"/>
              </w:rPr>
            </w:pPr>
            <w:r w:rsidRPr="00A13FFA">
              <w:rPr>
                <w:rFonts w:ascii="HG丸ｺﾞｼｯｸM-PRO" w:eastAsia="HG丸ｺﾞｼｯｸM-PRO" w:hAnsi="HG丸ｺﾞｼｯｸM-PRO" w:cs="ＭＳ Ｐゴシック"/>
                <w:noProof/>
                <w:kern w:val="0"/>
              </w:rPr>
              <mc:AlternateContent>
                <mc:Choice Requires="wps">
                  <w:drawing>
                    <wp:anchor distT="0" distB="0" distL="114300" distR="114300" simplePos="0" relativeHeight="251660288" behindDoc="0" locked="0" layoutInCell="1" allowOverlap="1">
                      <wp:simplePos x="0" y="0"/>
                      <wp:positionH relativeFrom="column">
                        <wp:posOffset>2316480</wp:posOffset>
                      </wp:positionH>
                      <wp:positionV relativeFrom="paragraph">
                        <wp:posOffset>908685</wp:posOffset>
                      </wp:positionV>
                      <wp:extent cx="914400" cy="9525"/>
                      <wp:effectExtent l="38100" t="76200" r="0" b="85725"/>
                      <wp:wrapNone/>
                      <wp:docPr id="1" name="直線矢印コネクタ 1"/>
                      <wp:cNvGraphicFramePr/>
                      <a:graphic xmlns:a="http://schemas.openxmlformats.org/drawingml/2006/main">
                        <a:graphicData uri="http://schemas.microsoft.com/office/word/2010/wordprocessingShape">
                          <wps:wsp>
                            <wps:cNvCnPr/>
                            <wps:spPr>
                              <a:xfrm flipH="1" flipV="1">
                                <a:off x="0" y="0"/>
                                <a:ext cx="914400" cy="9525"/>
                              </a:xfrm>
                              <a:prstGeom prst="straightConnector1">
                                <a:avLst/>
                              </a:prstGeom>
                              <a:ln w="22225">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D8FA8B2" id="直線矢印コネクタ 1" o:spid="_x0000_s1026" type="#_x0000_t32" style="position:absolute;left:0;text-align:left;margin-left:182.4pt;margin-top:71.55pt;width:1in;height:.75pt;flip:x 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" strokecolor="#4579b8 [3044]" strokeweight="1.75pt">
                      <v:stroke endarrow="block"/>
                    </v:shape>
                  </w:pict>
                </mc:Fallback>
              </mc:AlternateContent>
            </w:r>
          </w:p>
        </w:tc>
        <w:tc>
          <w:tcPr>
            <w:tcW w:w="4820" w:type="dxa"/>
            <w:tcBorders>
              <w:top w:val="single" w:sz="12" w:space="0" w:color="auto"/>
              <w:bottom w:val="dotted" w:sz="2" w:space="0" w:color="auto"/>
            </w:tcBorders>
          </w:tcPr>
          <w:p w:rsidR="00D60057" w:rsidRPr="00A13FFA" w:rsidRDefault="00FA324E" w:rsidP="00D60057">
            <w:pPr>
              <w:widowControl/>
              <w:spacing w:line="420" w:lineRule="exact"/>
              <w:rPr>
                <w:rFonts w:ascii="HG丸ｺﾞｼｯｸM-PRO" w:eastAsia="HG丸ｺﾞｼｯｸM-PRO" w:hAnsi="HG丸ｺﾞｼｯｸM-PRO" w:cs="ＭＳ Ｐゴシック"/>
                <w:b/>
                <w:kern w:val="0"/>
              </w:rPr>
            </w:pPr>
            <w:r w:rsidRPr="00A13FFA">
              <w:rPr>
                <w:rFonts w:ascii="ＭＳ 明朝" w:eastAsia="ＭＳ 明朝" w:hAnsi="ＭＳ 明朝" w:cs="ＭＳ 明朝" w:hint="eastAsia"/>
                <w:b/>
                <w:kern w:val="0"/>
              </w:rPr>
              <w:t>⑴</w:t>
            </w:r>
            <w:r w:rsidR="00D60057" w:rsidRPr="00A13FFA">
              <w:rPr>
                <w:rFonts w:ascii="HG丸ｺﾞｼｯｸM-PRO" w:eastAsia="HG丸ｺﾞｼｯｸM-PRO" w:hAnsi="HG丸ｺﾞｼｯｸM-PRO" w:cs="ＭＳ Ｐゴシック" w:hint="eastAsia"/>
                <w:b/>
                <w:kern w:val="0"/>
              </w:rPr>
              <w:t xml:space="preserve">　事業募集</w:t>
            </w:r>
          </w:p>
          <w:p w:rsidR="00D60057" w:rsidRPr="00A13FFA" w:rsidRDefault="00D60057" w:rsidP="00D60057">
            <w:pPr>
              <w:widowControl/>
              <w:spacing w:line="420" w:lineRule="exact"/>
              <w:ind w:firstLineChars="200" w:firstLine="422"/>
              <w:rPr>
                <w:rFonts w:ascii="HG丸ｺﾞｼｯｸM-PRO" w:eastAsia="HG丸ｺﾞｼｯｸM-PRO" w:hAnsi="HG丸ｺﾞｼｯｸM-PRO" w:cs="ＭＳ Ｐゴシック"/>
                <w:b/>
                <w:kern w:val="0"/>
              </w:rPr>
            </w:pPr>
            <w:r w:rsidRPr="00A13FFA">
              <w:rPr>
                <w:rFonts w:ascii="HG丸ｺﾞｼｯｸM-PRO" w:eastAsia="HG丸ｺﾞｼｯｸM-PRO" w:hAnsi="HG丸ｺﾞｼｯｸM-PRO" w:cs="ＭＳ Ｐゴシック" w:hint="eastAsia"/>
                <w:b/>
                <w:kern w:val="0"/>
              </w:rPr>
              <w:t>※年度当初募集</w:t>
            </w:r>
            <w:r w:rsidR="00153483" w:rsidRPr="00A13FFA">
              <w:rPr>
                <w:rFonts w:ascii="HG丸ｺﾞｼｯｸM-PRO" w:eastAsia="HG丸ｺﾞｼｯｸM-PRO" w:hAnsi="HG丸ｺﾞｼｯｸM-PRO" w:cs="ＭＳ Ｐゴシック" w:hint="eastAsia"/>
                <w:b/>
                <w:kern w:val="0"/>
              </w:rPr>
              <w:t xml:space="preserve">　</w:t>
            </w:r>
            <w:r w:rsidRPr="00A13FFA">
              <w:rPr>
                <w:rFonts w:ascii="HG丸ｺﾞｼｯｸM-PRO" w:eastAsia="HG丸ｺﾞｼｯｸM-PRO" w:hAnsi="HG丸ｺﾞｼｯｸM-PRO" w:cs="ＭＳ Ｐゴシック" w:hint="eastAsia"/>
                <w:b/>
                <w:kern w:val="0"/>
              </w:rPr>
              <w:t xml:space="preserve">：　</w:t>
            </w:r>
            <w:r w:rsidRPr="00A13FFA">
              <w:rPr>
                <w:rFonts w:ascii="HG丸ｺﾞｼｯｸM-PRO" w:eastAsia="HG丸ｺﾞｼｯｸM-PRO" w:hAnsi="HG丸ｺﾞｼｯｸM-PRO" w:cs="ＭＳ Ｐゴシック" w:hint="eastAsia"/>
                <w:b/>
                <w:kern w:val="0"/>
                <w:u w:val="single"/>
              </w:rPr>
              <w:t>前年度２月上旬</w:t>
            </w:r>
          </w:p>
          <w:p w:rsidR="00D60057" w:rsidRPr="00A13FFA" w:rsidRDefault="00D60057" w:rsidP="00D60057">
            <w:pPr>
              <w:widowControl/>
              <w:spacing w:line="420" w:lineRule="exact"/>
              <w:ind w:firstLineChars="200" w:firstLine="422"/>
              <w:rPr>
                <w:rFonts w:ascii="HG丸ｺﾞｼｯｸM-PRO" w:eastAsia="HG丸ｺﾞｼｯｸM-PRO" w:hAnsi="HG丸ｺﾞｼｯｸM-PRO" w:cs="ＭＳ Ｐゴシック"/>
                <w:b/>
                <w:kern w:val="0"/>
              </w:rPr>
            </w:pPr>
            <w:r w:rsidRPr="00A13FFA">
              <w:rPr>
                <w:rFonts w:ascii="HG丸ｺﾞｼｯｸM-PRO" w:eastAsia="HG丸ｺﾞｼｯｸM-PRO" w:hAnsi="HG丸ｺﾞｼｯｸM-PRO" w:cs="ＭＳ Ｐゴシック" w:hint="eastAsia"/>
                <w:b/>
                <w:kern w:val="0"/>
              </w:rPr>
              <w:t>※２次募集以降</w:t>
            </w:r>
            <w:r w:rsidR="00153483" w:rsidRPr="00A13FFA">
              <w:rPr>
                <w:rFonts w:ascii="HG丸ｺﾞｼｯｸM-PRO" w:eastAsia="HG丸ｺﾞｼｯｸM-PRO" w:hAnsi="HG丸ｺﾞｼｯｸM-PRO" w:cs="ＭＳ Ｐゴシック" w:hint="eastAsia"/>
                <w:b/>
                <w:kern w:val="0"/>
              </w:rPr>
              <w:t xml:space="preserve">　</w:t>
            </w:r>
            <w:r w:rsidRPr="00A13FFA">
              <w:rPr>
                <w:rFonts w:ascii="HG丸ｺﾞｼｯｸM-PRO" w:eastAsia="HG丸ｺﾞｼｯｸM-PRO" w:hAnsi="HG丸ｺﾞｼｯｸM-PRO" w:cs="ＭＳ Ｐゴシック" w:hint="eastAsia"/>
                <w:b/>
                <w:kern w:val="0"/>
              </w:rPr>
              <w:t>：　４</w:t>
            </w:r>
            <w:r w:rsidR="000C34B7" w:rsidRPr="00A13FFA">
              <w:rPr>
                <w:rFonts w:ascii="HG丸ｺﾞｼｯｸM-PRO" w:eastAsia="HG丸ｺﾞｼｯｸM-PRO" w:hAnsi="HG丸ｺﾞｼｯｸM-PRO" w:cs="ＭＳ Ｐゴシック" w:hint="eastAsia"/>
                <w:b/>
                <w:kern w:val="0"/>
              </w:rPr>
              <w:t>月</w:t>
            </w:r>
            <w:r w:rsidRPr="00A13FFA">
              <w:rPr>
                <w:rFonts w:ascii="HG丸ｺﾞｼｯｸM-PRO" w:eastAsia="HG丸ｺﾞｼｯｸM-PRO" w:hAnsi="HG丸ｺﾞｼｯｸM-PRO" w:cs="ＭＳ Ｐゴシック" w:hint="eastAsia"/>
                <w:b/>
                <w:kern w:val="0"/>
              </w:rPr>
              <w:t>、６月、８月、</w:t>
            </w:r>
          </w:p>
          <w:p w:rsidR="00D60057" w:rsidRPr="00A13FFA" w:rsidRDefault="00D60057" w:rsidP="00153483">
            <w:pPr>
              <w:widowControl/>
              <w:spacing w:line="420" w:lineRule="exact"/>
              <w:ind w:firstLineChars="1200" w:firstLine="2530"/>
              <w:rPr>
                <w:rFonts w:ascii="HG丸ｺﾞｼｯｸM-PRO" w:eastAsia="HG丸ｺﾞｼｯｸM-PRO" w:hAnsi="HG丸ｺﾞｼｯｸM-PRO" w:cs="ＭＳ Ｐゴシック"/>
                <w:kern w:val="0"/>
              </w:rPr>
            </w:pPr>
            <w:r w:rsidRPr="00A13FFA">
              <w:rPr>
                <w:rFonts w:ascii="HG丸ｺﾞｼｯｸM-PRO" w:eastAsia="HG丸ｺﾞｼｯｸM-PRO" w:hAnsi="HG丸ｺﾞｼｯｸM-PRO" w:cs="ＭＳ Ｐゴシック" w:hint="eastAsia"/>
                <w:b/>
                <w:kern w:val="0"/>
              </w:rPr>
              <w:t>１０月（予定）</w:t>
            </w:r>
          </w:p>
        </w:tc>
      </w:tr>
      <w:tr w:rsidR="00D60057" w:rsidRPr="00D60057" w:rsidTr="00D60057">
        <w:trPr>
          <w:trHeight w:val="285"/>
        </w:trPr>
        <w:tc>
          <w:tcPr>
            <w:tcW w:w="4678" w:type="dxa"/>
            <w:tcBorders>
              <w:top w:val="dotted" w:sz="2" w:space="0" w:color="auto"/>
              <w:bottom w:val="dotted" w:sz="2" w:space="0" w:color="auto"/>
            </w:tcBorders>
            <w:shd w:val="clear" w:color="auto" w:fill="auto"/>
          </w:tcPr>
          <w:p w:rsidR="00D60057" w:rsidRPr="00A13FFA" w:rsidRDefault="00FA324E" w:rsidP="00D60057">
            <w:pPr>
              <w:widowControl/>
              <w:spacing w:line="420" w:lineRule="exact"/>
              <w:rPr>
                <w:rFonts w:ascii="HG丸ｺﾞｼｯｸM-PRO" w:eastAsia="HG丸ｺﾞｼｯｸM-PRO" w:hAnsi="HG丸ｺﾞｼｯｸM-PRO" w:cs="ＭＳ Ｐゴシック"/>
                <w:b/>
                <w:kern w:val="0"/>
              </w:rPr>
            </w:pPr>
            <w:r w:rsidRPr="00A13FFA">
              <w:rPr>
                <w:rFonts w:ascii="ＭＳ 明朝" w:eastAsia="ＭＳ 明朝" w:hAnsi="ＭＳ 明朝" w:cs="ＭＳ 明朝" w:hint="eastAsia"/>
                <w:b/>
                <w:kern w:val="0"/>
              </w:rPr>
              <w:t>⑵</w:t>
            </w:r>
            <w:r w:rsidR="00D60057" w:rsidRPr="00A13FFA">
              <w:rPr>
                <w:rFonts w:ascii="HG丸ｺﾞｼｯｸM-PRO" w:eastAsia="HG丸ｺﾞｼｯｸM-PRO" w:hAnsi="HG丸ｺﾞｼｯｸM-PRO" w:cs="ＭＳ Ｐゴシック" w:hint="eastAsia"/>
                <w:b/>
                <w:kern w:val="0"/>
              </w:rPr>
              <w:t xml:space="preserve">　協議書提出</w:t>
            </w:r>
          </w:p>
        </w:tc>
        <w:tc>
          <w:tcPr>
            <w:tcW w:w="4820" w:type="dxa"/>
            <w:tcBorders>
              <w:top w:val="dotted" w:sz="2" w:space="0" w:color="auto"/>
              <w:bottom w:val="dotted" w:sz="2" w:space="0" w:color="auto"/>
            </w:tcBorders>
            <w:shd w:val="clear" w:color="auto" w:fill="auto"/>
          </w:tcPr>
          <w:p w:rsidR="00D60057" w:rsidRPr="00A13FFA" w:rsidRDefault="000C34B7" w:rsidP="00D60057">
            <w:pPr>
              <w:widowControl/>
              <w:spacing w:line="420" w:lineRule="exact"/>
              <w:rPr>
                <w:rFonts w:ascii="HG丸ｺﾞｼｯｸM-PRO" w:eastAsia="HG丸ｺﾞｼｯｸM-PRO" w:hAnsi="HG丸ｺﾞｼｯｸM-PRO" w:cs="ＭＳ Ｐゴシック"/>
                <w:kern w:val="0"/>
              </w:rPr>
            </w:pPr>
            <w:r w:rsidRPr="00A13FFA">
              <w:rPr>
                <w:rFonts w:ascii="HG丸ｺﾞｼｯｸM-PRO" w:eastAsia="HG丸ｺﾞｼｯｸM-PRO" w:hAnsi="HG丸ｺﾞｼｯｸM-PRO" w:cs="ＭＳ Ｐゴシック" w:hint="eastAsia"/>
                <w:b/>
                <w:noProof/>
                <w:kern w:val="0"/>
              </w:rPr>
              <mc:AlternateContent>
                <mc:Choice Requires="wps">
                  <w:drawing>
                    <wp:anchor distT="0" distB="0" distL="114300" distR="114300" simplePos="0" relativeHeight="251661312" behindDoc="0" locked="0" layoutInCell="1" allowOverlap="1">
                      <wp:simplePos x="0" y="0"/>
                      <wp:positionH relativeFrom="column">
                        <wp:posOffset>-644525</wp:posOffset>
                      </wp:positionH>
                      <wp:positionV relativeFrom="paragraph">
                        <wp:posOffset>133985</wp:posOffset>
                      </wp:positionV>
                      <wp:extent cx="933450" cy="0"/>
                      <wp:effectExtent l="0" t="76200" r="19050" b="95250"/>
                      <wp:wrapNone/>
                      <wp:docPr id="5" name="直線矢印コネクタ 5"/>
                      <wp:cNvGraphicFramePr/>
                      <a:graphic xmlns:a="http://schemas.openxmlformats.org/drawingml/2006/main">
                        <a:graphicData uri="http://schemas.microsoft.com/office/word/2010/wordprocessingShape">
                          <wps:wsp>
                            <wps:cNvCnPr/>
                            <wps:spPr>
                              <a:xfrm>
                                <a:off x="0" y="0"/>
                                <a:ext cx="933450" cy="0"/>
                              </a:xfrm>
                              <a:prstGeom prst="straightConnector1">
                                <a:avLst/>
                              </a:prstGeom>
                              <a:ln w="22225">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F520604" id="直線矢印コネクタ 5" o:spid="_x0000_s1026" type="#_x0000_t32" style="position:absolute;left:0;text-align:left;margin-left:-50.75pt;margin-top:10.55pt;width:73.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" strokecolor="#4579b8 [3044]" strokeweight="1.75pt">
                      <v:stroke endarrow="block"/>
                    </v:shape>
                  </w:pict>
                </mc:Fallback>
              </mc:AlternateContent>
            </w:r>
          </w:p>
        </w:tc>
      </w:tr>
      <w:tr w:rsidR="00D60057" w:rsidRPr="00D60057" w:rsidTr="00D60057">
        <w:trPr>
          <w:trHeight w:val="285"/>
        </w:trPr>
        <w:tc>
          <w:tcPr>
            <w:tcW w:w="4678" w:type="dxa"/>
            <w:tcBorders>
              <w:top w:val="dotted" w:sz="2" w:space="0" w:color="auto"/>
              <w:bottom w:val="dotted" w:sz="2" w:space="0" w:color="auto"/>
            </w:tcBorders>
            <w:shd w:val="clear" w:color="auto" w:fill="auto"/>
          </w:tcPr>
          <w:p w:rsidR="00D60057" w:rsidRPr="00A13FFA" w:rsidRDefault="00FA324E" w:rsidP="00D60057">
            <w:pPr>
              <w:widowControl/>
              <w:spacing w:line="420" w:lineRule="exact"/>
              <w:rPr>
                <w:rFonts w:ascii="HG丸ｺﾞｼｯｸM-PRO" w:eastAsia="HG丸ｺﾞｼｯｸM-PRO" w:hAnsi="HG丸ｺﾞｼｯｸM-PRO" w:cs="ＭＳ Ｐゴシック"/>
                <w:b/>
                <w:kern w:val="0"/>
              </w:rPr>
            </w:pPr>
            <w:r w:rsidRPr="00A13FFA">
              <w:rPr>
                <w:rFonts w:ascii="ＭＳ 明朝" w:eastAsia="ＭＳ 明朝" w:hAnsi="ＭＳ 明朝" w:cs="ＭＳ 明朝" w:hint="eastAsia"/>
                <w:b/>
                <w:kern w:val="0"/>
              </w:rPr>
              <w:t>⑶</w:t>
            </w:r>
            <w:r w:rsidR="00D60057" w:rsidRPr="00A13FFA">
              <w:rPr>
                <w:rFonts w:ascii="HG丸ｺﾞｼｯｸM-PRO" w:eastAsia="HG丸ｺﾞｼｯｸM-PRO" w:hAnsi="HG丸ｺﾞｼｯｸM-PRO" w:cs="ＭＳ Ｐゴシック" w:hint="eastAsia"/>
                <w:b/>
                <w:kern w:val="0"/>
              </w:rPr>
              <w:t xml:space="preserve">　確認事項への回答</w:t>
            </w:r>
          </w:p>
        </w:tc>
        <w:tc>
          <w:tcPr>
            <w:tcW w:w="4820" w:type="dxa"/>
            <w:tcBorders>
              <w:top w:val="dotted" w:sz="2" w:space="0" w:color="auto"/>
              <w:bottom w:val="dotted" w:sz="2" w:space="0" w:color="auto"/>
            </w:tcBorders>
          </w:tcPr>
          <w:p w:rsidR="00D60057" w:rsidRPr="00A13FFA" w:rsidRDefault="00C54CE1" w:rsidP="00D60057">
            <w:pPr>
              <w:widowControl/>
              <w:spacing w:line="420" w:lineRule="exact"/>
              <w:ind w:left="211" w:hangingChars="100" w:hanging="211"/>
              <w:rPr>
                <w:rFonts w:ascii="HG丸ｺﾞｼｯｸM-PRO" w:eastAsia="HG丸ｺﾞｼｯｸM-PRO" w:hAnsi="HG丸ｺﾞｼｯｸM-PRO" w:cs="ＭＳ Ｐゴシック"/>
                <w:b/>
                <w:kern w:val="0"/>
              </w:rPr>
            </w:pPr>
            <w:r w:rsidRPr="00A13FFA">
              <w:rPr>
                <w:rFonts w:ascii="HG丸ｺﾞｼｯｸM-PRO" w:eastAsia="HG丸ｺﾞｼｯｸM-PRO" w:hAnsi="HG丸ｺﾞｼｯｸM-PRO" w:cs="ＭＳ Ｐゴシック"/>
                <w:b/>
                <w:noProof/>
                <w:kern w:val="0"/>
              </w:rPr>
              <mc:AlternateContent>
                <mc:Choice Requires="wps">
                  <w:drawing>
                    <wp:anchor distT="0" distB="0" distL="114300" distR="114300" simplePos="0" relativeHeight="251684864" behindDoc="0" locked="0" layoutInCell="1" allowOverlap="1">
                      <wp:simplePos x="0" y="0"/>
                      <wp:positionH relativeFrom="column">
                        <wp:posOffset>1870075</wp:posOffset>
                      </wp:positionH>
                      <wp:positionV relativeFrom="paragraph">
                        <wp:posOffset>22860</wp:posOffset>
                      </wp:positionV>
                      <wp:extent cx="1009650" cy="1404620"/>
                      <wp:effectExtent l="0" t="0" r="19050" b="1397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1404620"/>
                              </a:xfrm>
                              <a:prstGeom prst="rect">
                                <a:avLst/>
                              </a:prstGeom>
                              <a:solidFill>
                                <a:srgbClr val="FFFFFF"/>
                              </a:solidFill>
                              <a:ln w="9525" cap="rnd">
                                <a:solidFill>
                                  <a:schemeClr val="accent1">
                                    <a:shade val="95000"/>
                                    <a:satMod val="105000"/>
                                  </a:schemeClr>
                                </a:solidFill>
                                <a:round/>
                                <a:headEnd/>
                                <a:tailEnd/>
                              </a:ln>
                            </wps:spPr>
                            <wps:txbx>
                              <w:txbxContent>
                                <w:p w:rsidR="00C54CE1" w:rsidRPr="00C54CE1" w:rsidRDefault="00C54CE1">
                                  <w:pPr>
                                    <w:rPr>
                                      <w:rFonts w:ascii="HG丸ｺﾞｼｯｸM-PRO" w:eastAsia="HG丸ｺﾞｼｯｸM-PRO" w:hAnsi="HG丸ｺﾞｼｯｸM-PRO"/>
                                    </w:rPr>
                                  </w:pPr>
                                  <w:r w:rsidRPr="00C54CE1">
                                    <w:rPr>
                                      <w:rFonts w:ascii="HG丸ｺﾞｼｯｸM-PRO" w:eastAsia="HG丸ｺﾞｼｯｸM-PRO" w:hAnsi="HG丸ｺﾞｼｯｸM-PRO" w:hint="eastAsia"/>
                                    </w:rPr>
                                    <w:t>概ね</w:t>
                                  </w:r>
                                  <w:r w:rsidRPr="00C54CE1">
                                    <w:rPr>
                                      <w:rFonts w:ascii="HG丸ｺﾞｼｯｸM-PRO" w:eastAsia="HG丸ｺﾞｼｯｸM-PRO" w:hAnsi="HG丸ｺﾞｼｯｸM-PRO"/>
                                    </w:rPr>
                                    <w:t>２か月後</w:t>
                                  </w:r>
                                </w:p>
                              </w:txbxContent>
                            </wps:txbx>
                            <wps:bodyPr rot="0" vert="horz" wrap="square" lIns="91440" tIns="45720" rIns="91440" bIns="45720" anchor="t" anchorCtr="0">
                              <a:spAutoFit/>
                            </wps:bodyPr>
                          </wps:wsp>
                        </a:graphicData>
                      </a:graphic>
                    </wp:anchor>
                  </w:drawing>
                </mc:Choice>
                <mc:Fallback>
                  <w:pict>
                    <v:shape id="_x0000_s1028" type="#_x0000_t202" style="position:absolute;left:0;text-align:left;margin-left:147.25pt;margin-top:1.8pt;width:79.5pt;height:110.6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" strokecolor="#4579b8 [3044]">
                      <v:stroke joinstyle="round" endcap="round"/>
                      <v:textbox style="mso-fit-shape-to-text:t">
                        <w:txbxContent>
                          <w:p w:rsidR="00C54CE1" w:rsidRPr="00C54CE1" w:rsidRDefault="00C54CE1">
                            <w:pPr>
                              <w:rPr>
                                <w:rFonts w:ascii="HG丸ｺﾞｼｯｸM-PRO" w:eastAsia="HG丸ｺﾞｼｯｸM-PRO" w:hAnsi="HG丸ｺﾞｼｯｸM-PRO"/>
                              </w:rPr>
                            </w:pPr>
                            <w:r w:rsidRPr="00C54CE1">
                              <w:rPr>
                                <w:rFonts w:ascii="HG丸ｺﾞｼｯｸM-PRO" w:eastAsia="HG丸ｺﾞｼｯｸM-PRO" w:hAnsi="HG丸ｺﾞｼｯｸM-PRO" w:hint="eastAsia"/>
                              </w:rPr>
                              <w:t>概ね</w:t>
                            </w:r>
                            <w:r w:rsidRPr="00C54CE1">
                              <w:rPr>
                                <w:rFonts w:ascii="HG丸ｺﾞｼｯｸM-PRO" w:eastAsia="HG丸ｺﾞｼｯｸM-PRO" w:hAnsi="HG丸ｺﾞｼｯｸM-PRO"/>
                              </w:rPr>
                              <w:t>２か月後</w:t>
                            </w:r>
                          </w:p>
                        </w:txbxContent>
                      </v:textbox>
                    </v:shape>
                  </w:pict>
                </mc:Fallback>
              </mc:AlternateContent>
            </w:r>
            <w:r w:rsidR="00FA324E" w:rsidRPr="00A13FFA">
              <w:rPr>
                <w:rFonts w:ascii="ＭＳ 明朝" w:eastAsia="ＭＳ 明朝" w:hAnsi="ＭＳ 明朝" w:cs="ＭＳ 明朝" w:hint="eastAsia"/>
                <w:b/>
                <w:kern w:val="0"/>
              </w:rPr>
              <w:t>⑶</w:t>
            </w:r>
            <w:r w:rsidR="00D60057" w:rsidRPr="00A13FFA">
              <w:rPr>
                <w:rFonts w:ascii="HG丸ｺﾞｼｯｸM-PRO" w:eastAsia="HG丸ｺﾞｼｯｸM-PRO" w:hAnsi="HG丸ｺﾞｼｯｸM-PRO" w:cs="ＭＳ Ｐゴシック" w:hint="eastAsia"/>
                <w:b/>
                <w:kern w:val="0"/>
              </w:rPr>
              <w:t xml:space="preserve">　事業内容の確認、審査</w:t>
            </w:r>
          </w:p>
        </w:tc>
      </w:tr>
      <w:tr w:rsidR="00D60057" w:rsidRPr="00D60057" w:rsidTr="00D60057">
        <w:trPr>
          <w:trHeight w:val="285"/>
        </w:trPr>
        <w:tc>
          <w:tcPr>
            <w:tcW w:w="4678" w:type="dxa"/>
            <w:tcBorders>
              <w:top w:val="dotted" w:sz="2" w:space="0" w:color="auto"/>
              <w:bottom w:val="dotted" w:sz="2" w:space="0" w:color="auto"/>
            </w:tcBorders>
            <w:shd w:val="clear" w:color="auto" w:fill="auto"/>
          </w:tcPr>
          <w:p w:rsidR="00D60057" w:rsidRPr="00A13FFA" w:rsidRDefault="00B80620" w:rsidP="00D60057">
            <w:pPr>
              <w:widowControl/>
              <w:spacing w:line="420" w:lineRule="exact"/>
              <w:rPr>
                <w:rFonts w:ascii="HG丸ｺﾞｼｯｸM-PRO" w:eastAsia="HG丸ｺﾞｼｯｸM-PRO" w:hAnsi="HG丸ｺﾞｼｯｸM-PRO" w:cs="ＭＳ Ｐゴシック"/>
                <w:kern w:val="0"/>
              </w:rPr>
            </w:pPr>
            <w:r w:rsidRPr="00A13FFA">
              <w:rPr>
                <w:rFonts w:ascii="HG丸ｺﾞｼｯｸM-PRO" w:eastAsia="HG丸ｺﾞｼｯｸM-PRO" w:hAnsi="HG丸ｺﾞｼｯｸM-PRO" w:cs="ＭＳ Ｐゴシック" w:hint="eastAsia"/>
                <w:b/>
                <w:noProof/>
                <w:kern w:val="0"/>
              </w:rPr>
              <mc:AlternateContent>
                <mc:Choice Requires="wps">
                  <w:drawing>
                    <wp:anchor distT="0" distB="0" distL="114300" distR="114300" simplePos="0" relativeHeight="251662336" behindDoc="0" locked="0" layoutInCell="1" allowOverlap="1">
                      <wp:simplePos x="0" y="0"/>
                      <wp:positionH relativeFrom="column">
                        <wp:posOffset>2353945</wp:posOffset>
                      </wp:positionH>
                      <wp:positionV relativeFrom="paragraph">
                        <wp:posOffset>3810</wp:posOffset>
                      </wp:positionV>
                      <wp:extent cx="942975" cy="9525"/>
                      <wp:effectExtent l="38100" t="76200" r="28575" b="85725"/>
                      <wp:wrapNone/>
                      <wp:docPr id="8" name="直線矢印コネクタ 8"/>
                      <wp:cNvGraphicFramePr/>
                      <a:graphic xmlns:a="http://schemas.openxmlformats.org/drawingml/2006/main">
                        <a:graphicData uri="http://schemas.microsoft.com/office/word/2010/wordprocessingShape">
                          <wps:wsp>
                            <wps:cNvCnPr/>
                            <wps:spPr>
                              <a:xfrm flipV="1">
                                <a:off x="0" y="0"/>
                                <a:ext cx="942975" cy="9525"/>
                              </a:xfrm>
                              <a:prstGeom prst="straightConnector1">
                                <a:avLst/>
                              </a:prstGeom>
                              <a:ln w="22225">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F9863CF" id="直線矢印コネクタ 8" o:spid="_x0000_s1026" type="#_x0000_t32" style="position:absolute;left:0;text-align:left;margin-left:185.35pt;margin-top:.3pt;width:74.25pt;height:.75pt;flip: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" strokecolor="#4579b8 [3044]" strokeweight="1.75pt">
                      <v:stroke startarrow="block" endarrow="block"/>
                    </v:shape>
                  </w:pict>
                </mc:Fallback>
              </mc:AlternateContent>
            </w:r>
            <w:r w:rsidR="000C34B7" w:rsidRPr="00A13FFA">
              <w:rPr>
                <w:rFonts w:ascii="HG丸ｺﾞｼｯｸM-PRO" w:eastAsia="HG丸ｺﾞｼｯｸM-PRO" w:hAnsi="HG丸ｺﾞｼｯｸM-PRO" w:cs="ＭＳ Ｐゴシック"/>
                <w:noProof/>
                <w:kern w:val="0"/>
              </w:rPr>
              <mc:AlternateContent>
                <mc:Choice Requires="wps">
                  <w:drawing>
                    <wp:anchor distT="0" distB="0" distL="114300" distR="114300" simplePos="0" relativeHeight="251664384" behindDoc="0" locked="0" layoutInCell="1" allowOverlap="1" wp14:anchorId="22499A3E" wp14:editId="7CAF0C18">
                      <wp:simplePos x="0" y="0"/>
                      <wp:positionH relativeFrom="column">
                        <wp:posOffset>2419350</wp:posOffset>
                      </wp:positionH>
                      <wp:positionV relativeFrom="paragraph">
                        <wp:posOffset>1331595</wp:posOffset>
                      </wp:positionV>
                      <wp:extent cx="914400" cy="9525"/>
                      <wp:effectExtent l="38100" t="76200" r="0" b="85725"/>
                      <wp:wrapNone/>
                      <wp:docPr id="9" name="直線矢印コネクタ 9"/>
                      <wp:cNvGraphicFramePr/>
                      <a:graphic xmlns:a="http://schemas.openxmlformats.org/drawingml/2006/main">
                        <a:graphicData uri="http://schemas.microsoft.com/office/word/2010/wordprocessingShape">
                          <wps:wsp>
                            <wps:cNvCnPr/>
                            <wps:spPr>
                              <a:xfrm flipH="1" flipV="1">
                                <a:off x="0" y="0"/>
                                <a:ext cx="914400" cy="9525"/>
                              </a:xfrm>
                              <a:prstGeom prst="straightConnector1">
                                <a:avLst/>
                              </a:prstGeom>
                              <a:noFill/>
                              <a:ln w="22225" cap="flat" cmpd="sng" algn="ctr">
                                <a:solidFill>
                                  <a:srgbClr val="4F81BD">
                                    <a:shade val="95000"/>
                                    <a:satMod val="105000"/>
                                  </a:srgbClr>
                                </a:solidFill>
                                <a:prstDash val="solid"/>
                                <a:tailEnd type="triangle"/>
                              </a:ln>
                              <a:effectLst/>
                            </wps:spPr>
                            <wps:bodyPr/>
                          </wps:wsp>
                        </a:graphicData>
                      </a:graphic>
                    </wp:anchor>
                  </w:drawing>
                </mc:Choice>
                <mc:Fallback>
                  <w:pict>
                    <v:shape w14:anchorId="7C97597D" id="直線矢印コネクタ 9" o:spid="_x0000_s1026" type="#_x0000_t32" style="position:absolute;left:0;text-align:left;margin-left:190.5pt;margin-top:104.85pt;width:1in;height:.75pt;flip:x 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" strokecolor="#4a7ebb" strokeweight="1.75pt">
                      <v:stroke endarrow="block"/>
                    </v:shape>
                  </w:pict>
                </mc:Fallback>
              </mc:AlternateContent>
            </w:r>
          </w:p>
        </w:tc>
        <w:tc>
          <w:tcPr>
            <w:tcW w:w="4820" w:type="dxa"/>
            <w:tcBorders>
              <w:top w:val="dotted" w:sz="2" w:space="0" w:color="auto"/>
              <w:bottom w:val="dotted" w:sz="2" w:space="0" w:color="auto"/>
            </w:tcBorders>
          </w:tcPr>
          <w:p w:rsidR="00D60057" w:rsidRPr="00A13FFA" w:rsidRDefault="00C54CE1" w:rsidP="00D60057">
            <w:pPr>
              <w:widowControl/>
              <w:spacing w:line="420" w:lineRule="exact"/>
              <w:ind w:firstLineChars="100" w:firstLine="211"/>
              <w:rPr>
                <w:rFonts w:ascii="HG丸ｺﾞｼｯｸM-PRO" w:eastAsia="HG丸ｺﾞｼｯｸM-PRO" w:hAnsi="HG丸ｺﾞｼｯｸM-PRO" w:cs="ＭＳ Ｐゴシック"/>
                <w:kern w:val="0"/>
              </w:rPr>
            </w:pPr>
            <w:r w:rsidRPr="00A13FFA">
              <w:rPr>
                <w:rFonts w:ascii="HG丸ｺﾞｼｯｸM-PRO" w:eastAsia="HG丸ｺﾞｼｯｸM-PRO" w:hAnsi="HG丸ｺﾞｼｯｸM-PRO" w:cs="ＭＳ Ｐゴシック" w:hint="eastAsia"/>
                <w:b/>
                <w:noProof/>
                <w:kern w:val="0"/>
              </w:rPr>
              <mc:AlternateContent>
                <mc:Choice Requires="wps">
                  <w:drawing>
                    <wp:anchor distT="0" distB="0" distL="114300" distR="114300" simplePos="0" relativeHeight="251683840" behindDoc="0" locked="0" layoutInCell="1" allowOverlap="1">
                      <wp:simplePos x="0" y="0"/>
                      <wp:positionH relativeFrom="column">
                        <wp:posOffset>2241550</wp:posOffset>
                      </wp:positionH>
                      <wp:positionV relativeFrom="paragraph">
                        <wp:posOffset>-495300</wp:posOffset>
                      </wp:positionV>
                      <wp:extent cx="19050" cy="981075"/>
                      <wp:effectExtent l="57150" t="0" r="76200" b="47625"/>
                      <wp:wrapNone/>
                      <wp:docPr id="3" name="直線矢印コネクタ 3"/>
                      <wp:cNvGraphicFramePr/>
                      <a:graphic xmlns:a="http://schemas.openxmlformats.org/drawingml/2006/main">
                        <a:graphicData uri="http://schemas.microsoft.com/office/word/2010/wordprocessingShape">
                          <wps:wsp>
                            <wps:cNvCnPr/>
                            <wps:spPr>
                              <a:xfrm>
                                <a:off x="0" y="0"/>
                                <a:ext cx="19050" cy="981075"/>
                              </a:xfrm>
                              <a:prstGeom prst="straightConnector1">
                                <a:avLst/>
                              </a:prstGeom>
                              <a:ln w="158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C8B2298" id="_x0000_t32" coordsize="21600,21600" o:spt="32" o:oned="t" path="m,l21600,21600e" filled="f">
                      <v:path arrowok="t" fillok="f" o:connecttype="none"/>
                      <o:lock v:ext="edit" shapetype="t"/>
                    </v:shapetype>
                    <v:shape id="直線矢印コネクタ 3" o:spid="_x0000_s1026" type="#_x0000_t32" style="position:absolute;left:0;text-align:left;margin-left:176.5pt;margin-top:-39pt;width:1.5pt;height:77.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" strokecolor="#4579b8 [3044]" strokeweight="1.25pt">
                      <v:stroke endarrow="block"/>
                    </v:shape>
                  </w:pict>
                </mc:Fallback>
              </mc:AlternateContent>
            </w:r>
            <w:r w:rsidR="00D60057" w:rsidRPr="00A13FFA">
              <w:rPr>
                <w:rFonts w:ascii="HG丸ｺﾞｼｯｸM-PRO" w:eastAsia="HG丸ｺﾞｼｯｸM-PRO" w:hAnsi="HG丸ｺﾞｼｯｸM-PRO" w:cs="ＭＳ Ｐゴシック"/>
                <w:kern w:val="0"/>
              </w:rPr>
              <w:t>（</w:t>
            </w:r>
            <w:r w:rsidR="00D60057" w:rsidRPr="00A13FFA">
              <w:rPr>
                <w:rFonts w:ascii="HG丸ｺﾞｼｯｸM-PRO" w:eastAsia="HG丸ｺﾞｼｯｸM-PRO" w:hAnsi="HG丸ｺﾞｼｯｸM-PRO" w:cs="ＭＳ Ｐゴシック" w:hint="eastAsia"/>
                <w:kern w:val="0"/>
              </w:rPr>
              <w:t>補助事業に適する場合）</w:t>
            </w:r>
          </w:p>
          <w:p w:rsidR="00D60057" w:rsidRPr="00A13FFA" w:rsidRDefault="00FA324E" w:rsidP="00D60057">
            <w:pPr>
              <w:widowControl/>
              <w:spacing w:line="420" w:lineRule="exact"/>
              <w:rPr>
                <w:rFonts w:ascii="HG丸ｺﾞｼｯｸM-PRO" w:eastAsia="HG丸ｺﾞｼｯｸM-PRO" w:hAnsi="HG丸ｺﾞｼｯｸM-PRO" w:cs="ＭＳ Ｐゴシック"/>
                <w:b/>
                <w:kern w:val="0"/>
              </w:rPr>
            </w:pPr>
            <w:r w:rsidRPr="00A13FFA">
              <w:rPr>
                <w:rFonts w:ascii="ＭＳ 明朝" w:eastAsia="ＭＳ 明朝" w:hAnsi="ＭＳ 明朝" w:cs="ＭＳ 明朝" w:hint="eastAsia"/>
                <w:b/>
                <w:kern w:val="0"/>
              </w:rPr>
              <w:t>⑷</w:t>
            </w:r>
            <w:r w:rsidR="00D60057" w:rsidRPr="00A13FFA">
              <w:rPr>
                <w:rFonts w:ascii="HG丸ｺﾞｼｯｸM-PRO" w:eastAsia="HG丸ｺﾞｼｯｸM-PRO" w:hAnsi="HG丸ｺﾞｼｯｸM-PRO" w:cs="ＭＳ Ｐゴシック" w:hint="eastAsia"/>
                <w:b/>
                <w:kern w:val="0"/>
              </w:rPr>
              <w:t xml:space="preserve">　事業の内定</w:t>
            </w:r>
          </w:p>
          <w:p w:rsidR="000C34B7" w:rsidRPr="00A13FFA" w:rsidRDefault="000C34B7" w:rsidP="00D60057">
            <w:pPr>
              <w:widowControl/>
              <w:spacing w:line="420" w:lineRule="exact"/>
              <w:rPr>
                <w:rFonts w:ascii="HG丸ｺﾞｼｯｸM-PRO" w:eastAsia="HG丸ｺﾞｼｯｸM-PRO" w:hAnsi="HG丸ｺﾞｼｯｸM-PRO" w:cs="ＭＳ Ｐゴシック"/>
                <w:b/>
                <w:kern w:val="0"/>
              </w:rPr>
            </w:pPr>
            <w:r w:rsidRPr="00A13FFA">
              <w:rPr>
                <w:rFonts w:ascii="HG丸ｺﾞｼｯｸM-PRO" w:eastAsia="HG丸ｺﾞｼｯｸM-PRO" w:hAnsi="HG丸ｺﾞｼｯｸM-PRO" w:cs="ＭＳ Ｐゴシック" w:hint="eastAsia"/>
                <w:kern w:val="0"/>
              </w:rPr>
              <w:t xml:space="preserve">　</w:t>
            </w:r>
            <w:r w:rsidRPr="00A13FFA">
              <w:rPr>
                <w:rFonts w:ascii="HG丸ｺﾞｼｯｸM-PRO" w:eastAsia="HG丸ｺﾞｼｯｸM-PRO" w:hAnsi="HG丸ｺﾞｼｯｸM-PRO" w:cs="ＭＳ Ｐゴシック" w:hint="eastAsia"/>
                <w:b/>
                <w:kern w:val="0"/>
              </w:rPr>
              <w:t xml:space="preserve">　※年度当初募集　：　４月上旬（予定）</w:t>
            </w:r>
          </w:p>
          <w:p w:rsidR="000C34B7" w:rsidRPr="00A13FFA" w:rsidRDefault="000C34B7" w:rsidP="000C34B7">
            <w:pPr>
              <w:widowControl/>
              <w:spacing w:line="420" w:lineRule="exact"/>
              <w:ind w:left="2530" w:hangingChars="1200" w:hanging="2530"/>
              <w:rPr>
                <w:rFonts w:ascii="HG丸ｺﾞｼｯｸM-PRO" w:eastAsia="HG丸ｺﾞｼｯｸM-PRO" w:hAnsi="HG丸ｺﾞｼｯｸM-PRO" w:cs="ＭＳ Ｐゴシック"/>
                <w:b/>
                <w:kern w:val="0"/>
              </w:rPr>
            </w:pPr>
            <w:r w:rsidRPr="00A13FFA">
              <w:rPr>
                <w:rFonts w:ascii="HG丸ｺﾞｼｯｸM-PRO" w:eastAsia="HG丸ｺﾞｼｯｸM-PRO" w:hAnsi="HG丸ｺﾞｼｯｸM-PRO" w:cs="ＭＳ Ｐゴシック" w:hint="eastAsia"/>
                <w:b/>
                <w:kern w:val="0"/>
              </w:rPr>
              <w:t xml:space="preserve">　　※２次募集以降　：　６月、８月、１０月、１２月（予定）</w:t>
            </w:r>
          </w:p>
        </w:tc>
      </w:tr>
      <w:tr w:rsidR="00D60057" w:rsidRPr="00D60057" w:rsidTr="00D60057">
        <w:trPr>
          <w:trHeight w:val="285"/>
        </w:trPr>
        <w:tc>
          <w:tcPr>
            <w:tcW w:w="4678" w:type="dxa"/>
            <w:tcBorders>
              <w:top w:val="dotted" w:sz="2" w:space="0" w:color="auto"/>
              <w:bottom w:val="dotted" w:sz="2" w:space="0" w:color="auto"/>
            </w:tcBorders>
            <w:shd w:val="clear" w:color="auto" w:fill="auto"/>
          </w:tcPr>
          <w:p w:rsidR="00D60057" w:rsidRPr="00A13FFA" w:rsidRDefault="00FA324E" w:rsidP="00D60057">
            <w:pPr>
              <w:widowControl/>
              <w:spacing w:line="420" w:lineRule="exact"/>
              <w:rPr>
                <w:rFonts w:ascii="HG丸ｺﾞｼｯｸM-PRO" w:eastAsia="HG丸ｺﾞｼｯｸM-PRO" w:hAnsi="HG丸ｺﾞｼｯｸM-PRO" w:cs="ＭＳ Ｐゴシック"/>
                <w:b/>
                <w:color w:val="FF0000"/>
                <w:kern w:val="0"/>
              </w:rPr>
            </w:pPr>
            <w:r w:rsidRPr="00A13FFA">
              <w:rPr>
                <w:rFonts w:ascii="ＭＳ 明朝" w:eastAsia="ＭＳ 明朝" w:hAnsi="ＭＳ 明朝" w:cs="ＭＳ 明朝" w:hint="eastAsia"/>
                <w:b/>
                <w:kern w:val="0"/>
              </w:rPr>
              <w:t>⑸</w:t>
            </w:r>
            <w:r w:rsidR="00D60057" w:rsidRPr="00A13FFA">
              <w:rPr>
                <w:rFonts w:ascii="HG丸ｺﾞｼｯｸM-PRO" w:eastAsia="HG丸ｺﾞｼｯｸM-PRO" w:hAnsi="HG丸ｺﾞｼｯｸM-PRO" w:cs="ＭＳ Ｐゴシック" w:hint="eastAsia"/>
                <w:b/>
                <w:kern w:val="0"/>
              </w:rPr>
              <w:t xml:space="preserve">　</w:t>
            </w:r>
            <w:r w:rsidR="00D60057" w:rsidRPr="00A13FFA">
              <w:rPr>
                <w:rFonts w:ascii="HG丸ｺﾞｼｯｸM-PRO" w:eastAsia="HG丸ｺﾞｼｯｸM-PRO" w:hAnsi="HG丸ｺﾞｼｯｸM-PRO" w:cs="ＭＳ Ｐゴシック" w:hint="eastAsia"/>
                <w:b/>
                <w:color w:val="000000" w:themeColor="text1"/>
                <w:kern w:val="0"/>
              </w:rPr>
              <w:t>工事着工</w:t>
            </w:r>
            <w:r w:rsidR="00D60057" w:rsidRPr="00A13FFA">
              <w:rPr>
                <w:rFonts w:ascii="HG丸ｺﾞｼｯｸM-PRO" w:eastAsia="HG丸ｺﾞｼｯｸM-PRO" w:hAnsi="HG丸ｺﾞｼｯｸM-PRO" w:cs="ＭＳ Ｐゴシック" w:hint="eastAsia"/>
                <w:b/>
                <w:color w:val="FF0000"/>
                <w:kern w:val="0"/>
              </w:rPr>
              <w:t xml:space="preserve">　　</w:t>
            </w:r>
          </w:p>
          <w:p w:rsidR="00D60057" w:rsidRPr="00A13FFA" w:rsidRDefault="00D60057" w:rsidP="00D60057">
            <w:pPr>
              <w:widowControl/>
              <w:spacing w:line="420" w:lineRule="exact"/>
              <w:ind w:firstLineChars="100" w:firstLine="211"/>
              <w:rPr>
                <w:rFonts w:ascii="HG丸ｺﾞｼｯｸM-PRO" w:eastAsia="HG丸ｺﾞｼｯｸM-PRO" w:hAnsi="HG丸ｺﾞｼｯｸM-PRO" w:cs="ＭＳ Ｐゴシック"/>
                <w:b/>
                <w:color w:val="FF0000"/>
                <w:kern w:val="0"/>
              </w:rPr>
            </w:pPr>
            <w:r w:rsidRPr="00A13FFA">
              <w:rPr>
                <w:rFonts w:ascii="HG丸ｺﾞｼｯｸM-PRO" w:eastAsia="HG丸ｺﾞｼｯｸM-PRO" w:hAnsi="HG丸ｺﾞｼｯｸM-PRO" w:cs="ＭＳ Ｐゴシック"/>
                <w:b/>
                <w:color w:val="FF0000"/>
                <w:kern w:val="0"/>
              </w:rPr>
              <w:t>※</w:t>
            </w:r>
            <w:r w:rsidRPr="00A13FFA">
              <w:rPr>
                <w:rFonts w:ascii="HG丸ｺﾞｼｯｸM-PRO" w:eastAsia="HG丸ｺﾞｼｯｸM-PRO" w:hAnsi="HG丸ｺﾞｼｯｸM-PRO" w:cs="ＭＳ Ｐゴシック" w:hint="eastAsia"/>
                <w:b/>
                <w:color w:val="FF0000"/>
                <w:kern w:val="0"/>
              </w:rPr>
              <w:t>内定前に工事着工した場合は、</w:t>
            </w:r>
          </w:p>
          <w:p w:rsidR="00D60057" w:rsidRPr="00A13FFA" w:rsidRDefault="00D60057" w:rsidP="00D60057">
            <w:pPr>
              <w:widowControl/>
              <w:spacing w:line="420" w:lineRule="exact"/>
              <w:ind w:firstLineChars="200" w:firstLine="422"/>
              <w:rPr>
                <w:rFonts w:ascii="HG丸ｺﾞｼｯｸM-PRO" w:eastAsia="HG丸ｺﾞｼｯｸM-PRO" w:hAnsi="HG丸ｺﾞｼｯｸM-PRO" w:cs="ＭＳ Ｐゴシック"/>
                <w:kern w:val="0"/>
              </w:rPr>
            </w:pPr>
            <w:r w:rsidRPr="00A13FFA">
              <w:rPr>
                <w:rFonts w:ascii="HG丸ｺﾞｼｯｸM-PRO" w:eastAsia="HG丸ｺﾞｼｯｸM-PRO" w:hAnsi="HG丸ｺﾞｼｯｸM-PRO" w:cs="ＭＳ Ｐゴシック" w:hint="eastAsia"/>
                <w:b/>
                <w:color w:val="FF0000"/>
                <w:kern w:val="0"/>
              </w:rPr>
              <w:t>補助対象外となります。</w:t>
            </w:r>
          </w:p>
        </w:tc>
        <w:tc>
          <w:tcPr>
            <w:tcW w:w="4820" w:type="dxa"/>
            <w:tcBorders>
              <w:top w:val="dotted" w:sz="2" w:space="0" w:color="auto"/>
              <w:bottom w:val="dotted" w:sz="2" w:space="0" w:color="auto"/>
            </w:tcBorders>
          </w:tcPr>
          <w:p w:rsidR="00D60057" w:rsidRPr="00A13FFA" w:rsidRDefault="00D60057" w:rsidP="00D60057">
            <w:pPr>
              <w:widowControl/>
              <w:spacing w:line="420" w:lineRule="exact"/>
              <w:rPr>
                <w:rFonts w:ascii="HG丸ｺﾞｼｯｸM-PRO" w:eastAsia="HG丸ｺﾞｼｯｸM-PRO" w:hAnsi="HG丸ｺﾞｼｯｸM-PRO" w:cs="ＭＳ Ｐゴシック"/>
                <w:kern w:val="0"/>
              </w:rPr>
            </w:pPr>
          </w:p>
        </w:tc>
      </w:tr>
      <w:tr w:rsidR="00D60057" w:rsidRPr="00D60057" w:rsidTr="00D60057">
        <w:trPr>
          <w:trHeight w:val="285"/>
        </w:trPr>
        <w:tc>
          <w:tcPr>
            <w:tcW w:w="4678" w:type="dxa"/>
            <w:tcBorders>
              <w:top w:val="dotted" w:sz="2" w:space="0" w:color="auto"/>
              <w:bottom w:val="dotted" w:sz="2" w:space="0" w:color="auto"/>
            </w:tcBorders>
            <w:shd w:val="clear" w:color="auto" w:fill="auto"/>
          </w:tcPr>
          <w:p w:rsidR="00D60057" w:rsidRPr="00A13FFA" w:rsidRDefault="00FA324E" w:rsidP="00D60057">
            <w:pPr>
              <w:widowControl/>
              <w:spacing w:line="420" w:lineRule="exact"/>
              <w:rPr>
                <w:rFonts w:ascii="HG丸ｺﾞｼｯｸM-PRO" w:eastAsia="HG丸ｺﾞｼｯｸM-PRO" w:hAnsi="HG丸ｺﾞｼｯｸM-PRO" w:cs="ＭＳ Ｐゴシック"/>
                <w:b/>
                <w:bCs/>
                <w:kern w:val="0"/>
              </w:rPr>
            </w:pPr>
            <w:r w:rsidRPr="00A13FFA">
              <w:rPr>
                <w:rFonts w:ascii="ＭＳ 明朝" w:eastAsia="ＭＳ 明朝" w:hAnsi="ＭＳ 明朝" w:cs="ＭＳ 明朝" w:hint="eastAsia"/>
                <w:b/>
                <w:bCs/>
                <w:kern w:val="0"/>
              </w:rPr>
              <w:t>⑹</w:t>
            </w:r>
            <w:r w:rsidR="00D60057" w:rsidRPr="00A13FFA">
              <w:rPr>
                <w:rFonts w:ascii="HG丸ｺﾞｼｯｸM-PRO" w:eastAsia="HG丸ｺﾞｼｯｸM-PRO" w:hAnsi="HG丸ｺﾞｼｯｸM-PRO" w:cs="ＭＳ Ｐゴシック" w:hint="eastAsia"/>
                <w:b/>
                <w:bCs/>
                <w:kern w:val="0"/>
              </w:rPr>
              <w:t xml:space="preserve">　交付申請書提出</w:t>
            </w:r>
          </w:p>
        </w:tc>
        <w:tc>
          <w:tcPr>
            <w:tcW w:w="4820" w:type="dxa"/>
            <w:tcBorders>
              <w:top w:val="dotted" w:sz="2" w:space="0" w:color="auto"/>
              <w:bottom w:val="dotted" w:sz="2" w:space="0" w:color="auto"/>
            </w:tcBorders>
          </w:tcPr>
          <w:p w:rsidR="00D60057" w:rsidRPr="00A13FFA" w:rsidRDefault="000C34B7" w:rsidP="00D60057">
            <w:pPr>
              <w:widowControl/>
              <w:spacing w:line="420" w:lineRule="exact"/>
              <w:rPr>
                <w:rFonts w:ascii="HG丸ｺﾞｼｯｸM-PRO" w:eastAsia="HG丸ｺﾞｼｯｸM-PRO" w:hAnsi="HG丸ｺﾞｼｯｸM-PRO" w:cs="ＭＳ Ｐゴシック"/>
                <w:bCs/>
                <w:kern w:val="0"/>
              </w:rPr>
            </w:pPr>
            <w:r w:rsidRPr="00A13FFA">
              <w:rPr>
                <w:rFonts w:ascii="HG丸ｺﾞｼｯｸM-PRO" w:eastAsia="HG丸ｺﾞｼｯｸM-PRO" w:hAnsi="HG丸ｺﾞｼｯｸM-PRO" w:cs="ＭＳ Ｐゴシック" w:hint="eastAsia"/>
                <w:b/>
                <w:noProof/>
                <w:kern w:val="0"/>
              </w:rPr>
              <mc:AlternateContent>
                <mc:Choice Requires="wps">
                  <w:drawing>
                    <wp:anchor distT="0" distB="0" distL="114300" distR="114300" simplePos="0" relativeHeight="251666432" behindDoc="0" locked="0" layoutInCell="1" allowOverlap="1" wp14:anchorId="04F3A20C" wp14:editId="119C6AC6">
                      <wp:simplePos x="0" y="0"/>
                      <wp:positionH relativeFrom="column">
                        <wp:posOffset>-541655</wp:posOffset>
                      </wp:positionH>
                      <wp:positionV relativeFrom="paragraph">
                        <wp:posOffset>144145</wp:posOffset>
                      </wp:positionV>
                      <wp:extent cx="933450" cy="0"/>
                      <wp:effectExtent l="0" t="76200" r="19050" b="95250"/>
                      <wp:wrapNone/>
                      <wp:docPr id="10" name="直線矢印コネクタ 10"/>
                      <wp:cNvGraphicFramePr/>
                      <a:graphic xmlns:a="http://schemas.openxmlformats.org/drawingml/2006/main">
                        <a:graphicData uri="http://schemas.microsoft.com/office/word/2010/wordprocessingShape">
                          <wps:wsp>
                            <wps:cNvCnPr/>
                            <wps:spPr>
                              <a:xfrm>
                                <a:off x="0" y="0"/>
                                <a:ext cx="933450" cy="0"/>
                              </a:xfrm>
                              <a:prstGeom prst="straightConnector1">
                                <a:avLst/>
                              </a:prstGeom>
                              <a:noFill/>
                              <a:ln w="22225" cap="flat" cmpd="sng" algn="ctr">
                                <a:solidFill>
                                  <a:srgbClr val="4F81BD">
                                    <a:shade val="95000"/>
                                    <a:satMod val="105000"/>
                                  </a:srgbClr>
                                </a:solidFill>
                                <a:prstDash val="solid"/>
                                <a:tailEnd type="triangle"/>
                              </a:ln>
                              <a:effectLst/>
                            </wps:spPr>
                            <wps:bodyPr/>
                          </wps:wsp>
                        </a:graphicData>
                      </a:graphic>
                    </wp:anchor>
                  </w:drawing>
                </mc:Choice>
                <mc:Fallback>
                  <w:pict>
                    <v:shape w14:anchorId="14CF0FD1" id="直線矢印コネクタ 10" o:spid="_x0000_s1026" type="#_x0000_t32" style="position:absolute;left:0;text-align:left;margin-left:-42.65pt;margin-top:11.35pt;width:73.5pt;height: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" strokecolor="#4a7ebb" strokeweight="1.75pt">
                      <v:stroke endarrow="block"/>
                    </v:shape>
                  </w:pict>
                </mc:Fallback>
              </mc:AlternateContent>
            </w:r>
          </w:p>
        </w:tc>
      </w:tr>
      <w:tr w:rsidR="00D60057" w:rsidRPr="00D60057" w:rsidTr="00D60057">
        <w:trPr>
          <w:trHeight w:val="285"/>
        </w:trPr>
        <w:tc>
          <w:tcPr>
            <w:tcW w:w="4678" w:type="dxa"/>
            <w:tcBorders>
              <w:top w:val="dotted" w:sz="2" w:space="0" w:color="auto"/>
              <w:bottom w:val="dotted" w:sz="2" w:space="0" w:color="auto"/>
            </w:tcBorders>
            <w:shd w:val="clear" w:color="auto" w:fill="auto"/>
          </w:tcPr>
          <w:p w:rsidR="00D60057" w:rsidRPr="00A13FFA" w:rsidRDefault="00D60057" w:rsidP="00D60057">
            <w:pPr>
              <w:widowControl/>
              <w:spacing w:line="420" w:lineRule="exact"/>
              <w:rPr>
                <w:rFonts w:ascii="HG丸ｺﾞｼｯｸM-PRO" w:eastAsia="HG丸ｺﾞｼｯｸM-PRO" w:hAnsi="HG丸ｺﾞｼｯｸM-PRO" w:cs="ＭＳ Ｐゴシック"/>
                <w:kern w:val="0"/>
              </w:rPr>
            </w:pPr>
          </w:p>
        </w:tc>
        <w:tc>
          <w:tcPr>
            <w:tcW w:w="4820" w:type="dxa"/>
            <w:tcBorders>
              <w:top w:val="dotted" w:sz="2" w:space="0" w:color="auto"/>
              <w:bottom w:val="dotted" w:sz="2" w:space="0" w:color="auto"/>
            </w:tcBorders>
          </w:tcPr>
          <w:p w:rsidR="00D60057" w:rsidRPr="00A13FFA" w:rsidRDefault="00FA324E" w:rsidP="00D60057">
            <w:pPr>
              <w:widowControl/>
              <w:spacing w:line="420" w:lineRule="exact"/>
              <w:rPr>
                <w:rFonts w:ascii="HG丸ｺﾞｼｯｸM-PRO" w:eastAsia="HG丸ｺﾞｼｯｸM-PRO" w:hAnsi="HG丸ｺﾞｼｯｸM-PRO" w:cs="ＭＳ Ｐゴシック"/>
                <w:b/>
                <w:kern w:val="0"/>
              </w:rPr>
            </w:pPr>
            <w:r w:rsidRPr="00A13FFA">
              <w:rPr>
                <w:rFonts w:ascii="ＭＳ 明朝" w:eastAsia="ＭＳ 明朝" w:hAnsi="ＭＳ 明朝" w:cs="ＭＳ 明朝" w:hint="eastAsia"/>
                <w:b/>
                <w:kern w:val="0"/>
              </w:rPr>
              <w:t>⑺</w:t>
            </w:r>
            <w:r w:rsidR="00D60057" w:rsidRPr="00A13FFA">
              <w:rPr>
                <w:rFonts w:ascii="HG丸ｺﾞｼｯｸM-PRO" w:eastAsia="HG丸ｺﾞｼｯｸM-PRO" w:hAnsi="HG丸ｺﾞｼｯｸM-PRO" w:cs="ＭＳ Ｐゴシック" w:hint="eastAsia"/>
                <w:b/>
                <w:kern w:val="0"/>
              </w:rPr>
              <w:t xml:space="preserve">　交付決定</w:t>
            </w:r>
          </w:p>
        </w:tc>
      </w:tr>
      <w:tr w:rsidR="00D60057" w:rsidRPr="00D60057" w:rsidTr="00D60057">
        <w:trPr>
          <w:trHeight w:val="285"/>
        </w:trPr>
        <w:tc>
          <w:tcPr>
            <w:tcW w:w="4678" w:type="dxa"/>
            <w:tcBorders>
              <w:top w:val="dotted" w:sz="2" w:space="0" w:color="auto"/>
              <w:bottom w:val="dotted" w:sz="2" w:space="0" w:color="auto"/>
            </w:tcBorders>
            <w:shd w:val="clear" w:color="auto" w:fill="auto"/>
          </w:tcPr>
          <w:p w:rsidR="00D60057" w:rsidRPr="00A13FFA" w:rsidRDefault="00FA324E" w:rsidP="00D60057">
            <w:pPr>
              <w:widowControl/>
              <w:spacing w:line="420" w:lineRule="exact"/>
              <w:rPr>
                <w:rFonts w:ascii="HG丸ｺﾞｼｯｸM-PRO" w:eastAsia="HG丸ｺﾞｼｯｸM-PRO" w:hAnsi="HG丸ｺﾞｼｯｸM-PRO" w:cs="ＭＳ Ｐゴシック"/>
                <w:b/>
                <w:kern w:val="0"/>
              </w:rPr>
            </w:pPr>
            <w:r w:rsidRPr="00A13FFA">
              <w:rPr>
                <w:rFonts w:ascii="ＭＳ 明朝" w:eastAsia="ＭＳ 明朝" w:hAnsi="ＭＳ 明朝" w:cs="ＭＳ 明朝" w:hint="eastAsia"/>
                <w:b/>
                <w:kern w:val="0"/>
              </w:rPr>
              <w:t>⑻</w:t>
            </w:r>
            <w:r w:rsidR="00D60057" w:rsidRPr="00A13FFA">
              <w:rPr>
                <w:rFonts w:ascii="HG丸ｺﾞｼｯｸM-PRO" w:eastAsia="HG丸ｺﾞｼｯｸM-PRO" w:hAnsi="HG丸ｺﾞｼｯｸM-PRO" w:cs="ＭＳ Ｐゴシック" w:hint="eastAsia"/>
                <w:b/>
                <w:kern w:val="0"/>
              </w:rPr>
              <w:t xml:space="preserve">　工事完成、引渡、業者へ支払完了</w:t>
            </w:r>
          </w:p>
        </w:tc>
        <w:tc>
          <w:tcPr>
            <w:tcW w:w="4820" w:type="dxa"/>
            <w:tcBorders>
              <w:top w:val="dotted" w:sz="2" w:space="0" w:color="auto"/>
              <w:bottom w:val="dotted" w:sz="2" w:space="0" w:color="auto"/>
            </w:tcBorders>
          </w:tcPr>
          <w:p w:rsidR="00D60057" w:rsidRPr="00A13FFA" w:rsidRDefault="000C34B7" w:rsidP="00D60057">
            <w:pPr>
              <w:widowControl/>
              <w:spacing w:line="420" w:lineRule="exact"/>
              <w:rPr>
                <w:rFonts w:ascii="HG丸ｺﾞｼｯｸM-PRO" w:eastAsia="HG丸ｺﾞｼｯｸM-PRO" w:hAnsi="HG丸ｺﾞｼｯｸM-PRO" w:cs="ＭＳ Ｐゴシック"/>
                <w:kern w:val="0"/>
              </w:rPr>
            </w:pPr>
            <w:r w:rsidRPr="00A13FFA">
              <w:rPr>
                <w:rFonts w:ascii="HG丸ｺﾞｼｯｸM-PRO" w:eastAsia="HG丸ｺﾞｼｯｸM-PRO" w:hAnsi="HG丸ｺﾞｼｯｸM-PRO" w:cs="ＭＳ Ｐゴシック"/>
                <w:noProof/>
                <w:kern w:val="0"/>
              </w:rPr>
              <mc:AlternateContent>
                <mc:Choice Requires="wps">
                  <w:drawing>
                    <wp:anchor distT="0" distB="0" distL="114300" distR="114300" simplePos="0" relativeHeight="251668480" behindDoc="0" locked="0" layoutInCell="1" allowOverlap="1" wp14:anchorId="1E831B57" wp14:editId="26BC8869">
                      <wp:simplePos x="0" y="0"/>
                      <wp:positionH relativeFrom="column">
                        <wp:posOffset>-522605</wp:posOffset>
                      </wp:positionH>
                      <wp:positionV relativeFrom="paragraph">
                        <wp:posOffset>4445</wp:posOffset>
                      </wp:positionV>
                      <wp:extent cx="914400" cy="9525"/>
                      <wp:effectExtent l="38100" t="76200" r="0" b="85725"/>
                      <wp:wrapNone/>
                      <wp:docPr id="11" name="直線矢印コネクタ 11"/>
                      <wp:cNvGraphicFramePr/>
                      <a:graphic xmlns:a="http://schemas.openxmlformats.org/drawingml/2006/main">
                        <a:graphicData uri="http://schemas.microsoft.com/office/word/2010/wordprocessingShape">
                          <wps:wsp>
                            <wps:cNvCnPr/>
                            <wps:spPr>
                              <a:xfrm flipH="1" flipV="1">
                                <a:off x="0" y="0"/>
                                <a:ext cx="914400" cy="9525"/>
                              </a:xfrm>
                              <a:prstGeom prst="straightConnector1">
                                <a:avLst/>
                              </a:prstGeom>
                              <a:noFill/>
                              <a:ln w="22225" cap="flat" cmpd="sng" algn="ctr">
                                <a:solidFill>
                                  <a:srgbClr val="4F81BD">
                                    <a:shade val="95000"/>
                                    <a:satMod val="105000"/>
                                  </a:srgbClr>
                                </a:solidFill>
                                <a:prstDash val="solid"/>
                                <a:tailEnd type="triangle"/>
                              </a:ln>
                              <a:effectLst/>
                            </wps:spPr>
                            <wps:bodyPr/>
                          </wps:wsp>
                        </a:graphicData>
                      </a:graphic>
                    </wp:anchor>
                  </w:drawing>
                </mc:Choice>
                <mc:Fallback>
                  <w:pict>
                    <v:shape w14:anchorId="508CE78E" id="直線矢印コネクタ 11" o:spid="_x0000_s1026" type="#_x0000_t32" style="position:absolute;left:0;text-align:left;margin-left:-41.15pt;margin-top:.35pt;width:1in;height:.75pt;flip:x 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" strokecolor="#4a7ebb" strokeweight="1.75pt">
                      <v:stroke endarrow="block"/>
                    </v:shape>
                  </w:pict>
                </mc:Fallback>
              </mc:AlternateContent>
            </w:r>
          </w:p>
        </w:tc>
      </w:tr>
      <w:tr w:rsidR="00D60057" w:rsidRPr="00D60057" w:rsidTr="00D60057">
        <w:trPr>
          <w:trHeight w:val="285"/>
        </w:trPr>
        <w:tc>
          <w:tcPr>
            <w:tcW w:w="4678" w:type="dxa"/>
            <w:tcBorders>
              <w:top w:val="dotted" w:sz="2" w:space="0" w:color="auto"/>
              <w:bottom w:val="dotted" w:sz="2" w:space="0" w:color="auto"/>
            </w:tcBorders>
            <w:shd w:val="clear" w:color="auto" w:fill="auto"/>
          </w:tcPr>
          <w:p w:rsidR="00D60057" w:rsidRPr="00A13FFA" w:rsidRDefault="00FA324E" w:rsidP="00D60057">
            <w:pPr>
              <w:widowControl/>
              <w:spacing w:line="420" w:lineRule="exact"/>
              <w:rPr>
                <w:rFonts w:ascii="HG丸ｺﾞｼｯｸM-PRO" w:eastAsia="HG丸ｺﾞｼｯｸM-PRO" w:hAnsi="HG丸ｺﾞｼｯｸM-PRO" w:cs="ＭＳ Ｐゴシック"/>
                <w:b/>
                <w:bCs/>
                <w:kern w:val="0"/>
              </w:rPr>
            </w:pPr>
            <w:r w:rsidRPr="00A13FFA">
              <w:rPr>
                <w:rFonts w:ascii="ＭＳ 明朝" w:eastAsia="ＭＳ 明朝" w:hAnsi="ＭＳ 明朝" w:cs="ＭＳ 明朝" w:hint="eastAsia"/>
                <w:b/>
                <w:bCs/>
                <w:kern w:val="0"/>
              </w:rPr>
              <w:t>⑼</w:t>
            </w:r>
            <w:r w:rsidR="00D60057" w:rsidRPr="00A13FFA">
              <w:rPr>
                <w:rFonts w:ascii="HG丸ｺﾞｼｯｸM-PRO" w:eastAsia="HG丸ｺﾞｼｯｸM-PRO" w:hAnsi="HG丸ｺﾞｼｯｸM-PRO" w:cs="ＭＳ Ｐゴシック" w:hint="eastAsia"/>
                <w:b/>
                <w:bCs/>
                <w:kern w:val="0"/>
              </w:rPr>
              <w:t xml:space="preserve">　実績報告書提出</w:t>
            </w:r>
          </w:p>
        </w:tc>
        <w:tc>
          <w:tcPr>
            <w:tcW w:w="4820" w:type="dxa"/>
            <w:tcBorders>
              <w:top w:val="dotted" w:sz="2" w:space="0" w:color="auto"/>
              <w:bottom w:val="dotted" w:sz="2" w:space="0" w:color="auto"/>
            </w:tcBorders>
          </w:tcPr>
          <w:p w:rsidR="00D60057" w:rsidRPr="00A13FFA" w:rsidRDefault="000C34B7" w:rsidP="00D60057">
            <w:pPr>
              <w:widowControl/>
              <w:spacing w:line="420" w:lineRule="exact"/>
              <w:rPr>
                <w:rFonts w:ascii="HG丸ｺﾞｼｯｸM-PRO" w:eastAsia="HG丸ｺﾞｼｯｸM-PRO" w:hAnsi="HG丸ｺﾞｼｯｸM-PRO" w:cs="ＭＳ Ｐゴシック"/>
                <w:bCs/>
                <w:kern w:val="0"/>
              </w:rPr>
            </w:pPr>
            <w:r w:rsidRPr="00A13FFA">
              <w:rPr>
                <w:rFonts w:ascii="HG丸ｺﾞｼｯｸM-PRO" w:eastAsia="HG丸ｺﾞｼｯｸM-PRO" w:hAnsi="HG丸ｺﾞｼｯｸM-PRO" w:cs="ＭＳ Ｐゴシック" w:hint="eastAsia"/>
                <w:b/>
                <w:noProof/>
                <w:kern w:val="0"/>
              </w:rPr>
              <mc:AlternateContent>
                <mc:Choice Requires="wps">
                  <w:drawing>
                    <wp:anchor distT="0" distB="0" distL="114300" distR="114300" simplePos="0" relativeHeight="251670528" behindDoc="0" locked="0" layoutInCell="1" allowOverlap="1" wp14:anchorId="4C9360C9" wp14:editId="4CF4DA22">
                      <wp:simplePos x="0" y="0"/>
                      <wp:positionH relativeFrom="column">
                        <wp:posOffset>-484505</wp:posOffset>
                      </wp:positionH>
                      <wp:positionV relativeFrom="paragraph">
                        <wp:posOffset>182245</wp:posOffset>
                      </wp:positionV>
                      <wp:extent cx="933450" cy="0"/>
                      <wp:effectExtent l="0" t="76200" r="19050" b="95250"/>
                      <wp:wrapNone/>
                      <wp:docPr id="12" name="直線矢印コネクタ 12"/>
                      <wp:cNvGraphicFramePr/>
                      <a:graphic xmlns:a="http://schemas.openxmlformats.org/drawingml/2006/main">
                        <a:graphicData uri="http://schemas.microsoft.com/office/word/2010/wordprocessingShape">
                          <wps:wsp>
                            <wps:cNvCnPr/>
                            <wps:spPr>
                              <a:xfrm>
                                <a:off x="0" y="0"/>
                                <a:ext cx="933450" cy="0"/>
                              </a:xfrm>
                              <a:prstGeom prst="straightConnector1">
                                <a:avLst/>
                              </a:prstGeom>
                              <a:noFill/>
                              <a:ln w="22225" cap="flat" cmpd="sng" algn="ctr">
                                <a:solidFill>
                                  <a:srgbClr val="4F81BD">
                                    <a:shade val="95000"/>
                                    <a:satMod val="105000"/>
                                  </a:srgbClr>
                                </a:solidFill>
                                <a:prstDash val="solid"/>
                                <a:tailEnd type="triangle"/>
                              </a:ln>
                              <a:effectLst/>
                            </wps:spPr>
                            <wps:bodyPr/>
                          </wps:wsp>
                        </a:graphicData>
                      </a:graphic>
                    </wp:anchor>
                  </w:drawing>
                </mc:Choice>
                <mc:Fallback>
                  <w:pict>
                    <v:shape w14:anchorId="2D56C263" id="直線矢印コネクタ 12" o:spid="_x0000_s1026" type="#_x0000_t32" style="position:absolute;left:0;text-align:left;margin-left:-38.15pt;margin-top:14.35pt;width:73.5pt;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" strokecolor="#4a7ebb" strokeweight="1.75pt">
                      <v:stroke endarrow="block"/>
                    </v:shape>
                  </w:pict>
                </mc:Fallback>
              </mc:AlternateContent>
            </w:r>
          </w:p>
        </w:tc>
      </w:tr>
      <w:tr w:rsidR="00D60057" w:rsidRPr="00D60057" w:rsidTr="00D60057">
        <w:trPr>
          <w:trHeight w:val="285"/>
        </w:trPr>
        <w:tc>
          <w:tcPr>
            <w:tcW w:w="4678" w:type="dxa"/>
            <w:tcBorders>
              <w:top w:val="dotted" w:sz="2" w:space="0" w:color="auto"/>
              <w:bottom w:val="single" w:sz="12" w:space="0" w:color="auto"/>
            </w:tcBorders>
            <w:shd w:val="clear" w:color="auto" w:fill="auto"/>
          </w:tcPr>
          <w:p w:rsidR="00D60057" w:rsidRPr="00A13FFA" w:rsidRDefault="00D60057" w:rsidP="00D60057">
            <w:pPr>
              <w:widowControl/>
              <w:spacing w:line="420" w:lineRule="exact"/>
              <w:rPr>
                <w:rFonts w:ascii="HG丸ｺﾞｼｯｸM-PRO" w:eastAsia="HG丸ｺﾞｼｯｸM-PRO" w:hAnsi="HG丸ｺﾞｼｯｸM-PRO" w:cs="ＭＳ Ｐゴシック"/>
                <w:kern w:val="0"/>
              </w:rPr>
            </w:pPr>
          </w:p>
        </w:tc>
        <w:tc>
          <w:tcPr>
            <w:tcW w:w="4820" w:type="dxa"/>
            <w:tcBorders>
              <w:top w:val="dotted" w:sz="2" w:space="0" w:color="auto"/>
              <w:bottom w:val="single" w:sz="12" w:space="0" w:color="auto"/>
            </w:tcBorders>
          </w:tcPr>
          <w:p w:rsidR="00D60057" w:rsidRPr="00A13FFA" w:rsidRDefault="00FA324E" w:rsidP="00D60057">
            <w:pPr>
              <w:widowControl/>
              <w:spacing w:line="420" w:lineRule="exact"/>
              <w:rPr>
                <w:rFonts w:ascii="HG丸ｺﾞｼｯｸM-PRO" w:eastAsia="HG丸ｺﾞｼｯｸM-PRO" w:hAnsi="HG丸ｺﾞｼｯｸM-PRO" w:cs="ＭＳ Ｐゴシック"/>
                <w:b/>
                <w:kern w:val="0"/>
              </w:rPr>
            </w:pPr>
            <w:r w:rsidRPr="00A13FFA">
              <w:rPr>
                <w:rFonts w:ascii="ＭＳ 明朝" w:eastAsia="ＭＳ 明朝" w:hAnsi="ＭＳ 明朝" w:cs="ＭＳ 明朝" w:hint="eastAsia"/>
                <w:b/>
                <w:kern w:val="0"/>
              </w:rPr>
              <w:t>⑽</w:t>
            </w:r>
            <w:r w:rsidR="00D60057" w:rsidRPr="00A13FFA">
              <w:rPr>
                <w:rFonts w:ascii="HG丸ｺﾞｼｯｸM-PRO" w:eastAsia="HG丸ｺﾞｼｯｸM-PRO" w:hAnsi="HG丸ｺﾞｼｯｸM-PRO" w:cs="ＭＳ Ｐゴシック" w:hint="eastAsia"/>
                <w:b/>
                <w:kern w:val="0"/>
              </w:rPr>
              <w:t xml:space="preserve">　補助金交付</w:t>
            </w:r>
          </w:p>
          <w:p w:rsidR="00415F95" w:rsidRPr="00A13FFA" w:rsidRDefault="00415F95" w:rsidP="00D60057">
            <w:pPr>
              <w:widowControl/>
              <w:spacing w:line="420" w:lineRule="exact"/>
              <w:rPr>
                <w:rFonts w:ascii="HG丸ｺﾞｼｯｸM-PRO" w:eastAsia="HG丸ｺﾞｼｯｸM-PRO" w:hAnsi="HG丸ｺﾞｼｯｸM-PRO" w:cs="ＭＳ Ｐゴシック"/>
                <w:b/>
                <w:kern w:val="0"/>
              </w:rPr>
            </w:pPr>
            <w:r w:rsidRPr="00A13FFA">
              <w:rPr>
                <w:rFonts w:ascii="HG丸ｺﾞｼｯｸM-PRO" w:eastAsia="HG丸ｺﾞｼｯｸM-PRO" w:hAnsi="HG丸ｺﾞｼｯｸM-PRO" w:cs="ＭＳ Ｐゴシック"/>
                <w:noProof/>
                <w:kern w:val="0"/>
              </w:rPr>
              <mc:AlternateContent>
                <mc:Choice Requires="wps">
                  <w:drawing>
                    <wp:anchor distT="0" distB="0" distL="114300" distR="114300" simplePos="0" relativeHeight="251672576" behindDoc="0" locked="0" layoutInCell="1" allowOverlap="1" wp14:anchorId="377DE77E" wp14:editId="7426AC9B">
                      <wp:simplePos x="0" y="0"/>
                      <wp:positionH relativeFrom="column">
                        <wp:posOffset>-465455</wp:posOffset>
                      </wp:positionH>
                      <wp:positionV relativeFrom="paragraph">
                        <wp:posOffset>160020</wp:posOffset>
                      </wp:positionV>
                      <wp:extent cx="914400" cy="9525"/>
                      <wp:effectExtent l="38100" t="76200" r="0" b="85725"/>
                      <wp:wrapNone/>
                      <wp:docPr id="13" name="直線矢印コネクタ 13"/>
                      <wp:cNvGraphicFramePr/>
                      <a:graphic xmlns:a="http://schemas.openxmlformats.org/drawingml/2006/main">
                        <a:graphicData uri="http://schemas.microsoft.com/office/word/2010/wordprocessingShape">
                          <wps:wsp>
                            <wps:cNvCnPr/>
                            <wps:spPr>
                              <a:xfrm flipH="1" flipV="1">
                                <a:off x="0" y="0"/>
                                <a:ext cx="914400" cy="9525"/>
                              </a:xfrm>
                              <a:prstGeom prst="straightConnector1">
                                <a:avLst/>
                              </a:prstGeom>
                              <a:noFill/>
                              <a:ln w="22225" cap="flat" cmpd="sng" algn="ctr">
                                <a:solidFill>
                                  <a:srgbClr val="4F81BD">
                                    <a:shade val="95000"/>
                                    <a:satMod val="105000"/>
                                  </a:srgbClr>
                                </a:solidFill>
                                <a:prstDash val="solid"/>
                                <a:tailEnd type="triangle"/>
                              </a:ln>
                              <a:effectLst/>
                            </wps:spPr>
                            <wps:bodyPr/>
                          </wps:wsp>
                        </a:graphicData>
                      </a:graphic>
                    </wp:anchor>
                  </w:drawing>
                </mc:Choice>
                <mc:Fallback>
                  <w:pict>
                    <v:shape w14:anchorId="1162FEBF" id="直線矢印コネクタ 13" o:spid="_x0000_s1026" type="#_x0000_t32" style="position:absolute;left:0;text-align:left;margin-left:-36.65pt;margin-top:12.6pt;width:1in;height:.75pt;flip:x y;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" strokecolor="#4a7ebb" strokeweight="1.75pt">
                      <v:stroke endarrow="block"/>
                    </v:shape>
                  </w:pict>
                </mc:Fallback>
              </mc:AlternateContent>
            </w:r>
          </w:p>
        </w:tc>
      </w:tr>
    </w:tbl>
    <w:p w:rsidR="009E629D" w:rsidRPr="00D60057" w:rsidRDefault="009E629D" w:rsidP="00897BD0">
      <w:pPr>
        <w:spacing w:line="340" w:lineRule="exact"/>
        <w:rPr>
          <w:rFonts w:ascii="HG丸ｺﾞｼｯｸM-PRO" w:eastAsia="HG丸ｺﾞｼｯｸM-PRO" w:hAnsi="HG丸ｺﾞｼｯｸM-PRO"/>
        </w:rPr>
      </w:pPr>
    </w:p>
    <w:p w:rsidR="000150E4" w:rsidRDefault="000150E4" w:rsidP="00852FCF">
      <w:pPr>
        <w:spacing w:line="340" w:lineRule="exact"/>
        <w:rPr>
          <w:rFonts w:ascii="HG丸ｺﾞｼｯｸM-PRO" w:eastAsia="HG丸ｺﾞｼｯｸM-PRO" w:hAnsi="HG丸ｺﾞｼｯｸM-PRO"/>
        </w:rPr>
      </w:pPr>
    </w:p>
    <w:p w:rsidR="00210311" w:rsidRDefault="00210311" w:rsidP="00852FCF">
      <w:pPr>
        <w:spacing w:line="340" w:lineRule="exact"/>
        <w:rPr>
          <w:rFonts w:ascii="HG丸ｺﾞｼｯｸM-PRO" w:eastAsia="HG丸ｺﾞｼｯｸM-PRO" w:hAnsi="HG丸ｺﾞｼｯｸM-PRO"/>
        </w:rPr>
      </w:pPr>
    </w:p>
    <w:p w:rsidR="00210311" w:rsidRDefault="00210311" w:rsidP="00852FCF">
      <w:pPr>
        <w:spacing w:line="340" w:lineRule="exact"/>
        <w:rPr>
          <w:rFonts w:ascii="HG丸ｺﾞｼｯｸM-PRO" w:eastAsia="HG丸ｺﾞｼｯｸM-PRO" w:hAnsi="HG丸ｺﾞｼｯｸM-PRO"/>
        </w:rPr>
      </w:pPr>
    </w:p>
    <w:p w:rsidR="00210311" w:rsidRDefault="00210311" w:rsidP="00852FCF">
      <w:pPr>
        <w:spacing w:line="340" w:lineRule="exact"/>
        <w:rPr>
          <w:rFonts w:ascii="HG丸ｺﾞｼｯｸM-PRO" w:eastAsia="HG丸ｺﾞｼｯｸM-PRO" w:hAnsi="HG丸ｺﾞｼｯｸM-PRO"/>
        </w:rPr>
      </w:pPr>
    </w:p>
    <w:p w:rsidR="003D18D9" w:rsidRDefault="003B7DE5" w:rsidP="003D18D9">
      <w:pPr>
        <w:spacing w:line="340" w:lineRule="exact"/>
        <w:rPr>
          <w:rFonts w:ascii="HG丸ｺﾞｼｯｸM-PRO" w:eastAsia="HG丸ｺﾞｼｯｸM-PRO" w:hAnsi="HG丸ｺﾞｼｯｸM-PRO"/>
          <w:b/>
          <w:bdr w:val="single" w:sz="4" w:space="0" w:color="auto"/>
        </w:rPr>
      </w:pPr>
      <w:r>
        <w:rPr>
          <w:rFonts w:ascii="HG丸ｺﾞｼｯｸM-PRO" w:eastAsia="HG丸ｺﾞｼｯｸM-PRO" w:hAnsi="HG丸ｺﾞｼｯｸM-PRO" w:hint="eastAsia"/>
          <w:b/>
          <w:bdr w:val="single" w:sz="4" w:space="0" w:color="auto"/>
        </w:rPr>
        <w:t xml:space="preserve">　４</w:t>
      </w:r>
      <w:r w:rsidR="003D18D9">
        <w:rPr>
          <w:rFonts w:ascii="HG丸ｺﾞｼｯｸM-PRO" w:eastAsia="HG丸ｺﾞｼｯｸM-PRO" w:hAnsi="HG丸ｺﾞｼｯｸM-PRO" w:hint="eastAsia"/>
          <w:b/>
          <w:bdr w:val="single" w:sz="4" w:space="0" w:color="auto"/>
        </w:rPr>
        <w:t xml:space="preserve">．注意事項　</w:t>
      </w:r>
    </w:p>
    <w:p w:rsidR="009F6733" w:rsidRPr="00367834" w:rsidRDefault="009F6733" w:rsidP="004E2811">
      <w:pPr>
        <w:spacing w:line="340" w:lineRule="exact"/>
        <w:rPr>
          <w:rFonts w:ascii="HG丸ｺﾞｼｯｸM-PRO" w:eastAsia="HG丸ｺﾞｼｯｸM-PRO" w:hAnsi="HG丸ｺﾞｼｯｸM-PRO"/>
        </w:rPr>
      </w:pPr>
    </w:p>
    <w:p w:rsidR="00897F35" w:rsidRDefault="009F6733" w:rsidP="009F6733">
      <w:pPr>
        <w:pStyle w:val="aa"/>
        <w:numPr>
          <w:ilvl w:val="0"/>
          <w:numId w:val="11"/>
        </w:numPr>
        <w:spacing w:line="340" w:lineRule="exact"/>
        <w:ind w:leftChars="0"/>
        <w:rPr>
          <w:rFonts w:ascii="HG丸ｺﾞｼｯｸM-PRO" w:eastAsia="HG丸ｺﾞｼｯｸM-PRO" w:hAnsi="HG丸ｺﾞｼｯｸM-PRO"/>
          <w:u w:val="wave"/>
        </w:rPr>
      </w:pPr>
      <w:r w:rsidRPr="00B4664B">
        <w:rPr>
          <w:rFonts w:ascii="HG丸ｺﾞｼｯｸM-PRO" w:eastAsia="HG丸ｺﾞｼｯｸM-PRO" w:hAnsi="HG丸ｺﾞｼｯｸM-PRO" w:hint="eastAsia"/>
          <w:u w:val="wave"/>
        </w:rPr>
        <w:t>補助金内定前に事業着手があった場合は、補助対象外です。</w:t>
      </w:r>
    </w:p>
    <w:p w:rsidR="00897F35" w:rsidRDefault="009F6733" w:rsidP="00897F35">
      <w:pPr>
        <w:pStyle w:val="aa"/>
        <w:spacing w:line="340" w:lineRule="exact"/>
        <w:ind w:leftChars="0" w:left="360"/>
        <w:rPr>
          <w:rFonts w:ascii="HG丸ｺﾞｼｯｸM-PRO" w:eastAsia="HG丸ｺﾞｼｯｸM-PRO" w:hAnsi="HG丸ｺﾞｼｯｸM-PRO"/>
        </w:rPr>
      </w:pPr>
      <w:r w:rsidRPr="00897F35">
        <w:rPr>
          <w:rFonts w:ascii="HG丸ｺﾞｼｯｸM-PRO" w:eastAsia="HG丸ｺﾞｼｯｸM-PRO" w:hAnsi="HG丸ｺﾞｼｯｸM-PRO" w:hint="eastAsia"/>
        </w:rPr>
        <w:t>事業着手とは、工事契約締結のこととしており、工事契約前の着手金の支払いも事業着手に</w:t>
      </w:r>
    </w:p>
    <w:p w:rsidR="009F6733" w:rsidRPr="00897F35" w:rsidRDefault="009F6733" w:rsidP="00897F35">
      <w:pPr>
        <w:pStyle w:val="aa"/>
        <w:spacing w:line="340" w:lineRule="exact"/>
        <w:ind w:leftChars="0" w:left="360"/>
        <w:rPr>
          <w:rFonts w:ascii="HG丸ｺﾞｼｯｸM-PRO" w:eastAsia="HG丸ｺﾞｼｯｸM-PRO" w:hAnsi="HG丸ｺﾞｼｯｸM-PRO"/>
          <w:u w:val="wave"/>
        </w:rPr>
      </w:pPr>
      <w:r>
        <w:rPr>
          <w:rFonts w:ascii="HG丸ｺﾞｼｯｸM-PRO" w:eastAsia="HG丸ｺﾞｼｯｸM-PRO" w:hAnsi="HG丸ｺﾞｼｯｸM-PRO" w:hint="eastAsia"/>
        </w:rPr>
        <w:t>該当しますのでご留意ください。</w:t>
      </w:r>
    </w:p>
    <w:p w:rsidR="00B4664B" w:rsidRPr="009F6733" w:rsidRDefault="00B4664B" w:rsidP="009F6733">
      <w:pPr>
        <w:rPr>
          <w:rFonts w:ascii="HG丸ｺﾞｼｯｸM-PRO" w:eastAsia="HG丸ｺﾞｼｯｸM-PRO" w:hAnsi="HG丸ｺﾞｼｯｸM-PRO"/>
        </w:rPr>
      </w:pPr>
    </w:p>
    <w:p w:rsidR="00897F35" w:rsidRPr="00897F35" w:rsidRDefault="008541B7" w:rsidP="00897F35">
      <w:pPr>
        <w:pStyle w:val="aa"/>
        <w:numPr>
          <w:ilvl w:val="0"/>
          <w:numId w:val="11"/>
        </w:numPr>
        <w:spacing w:line="340" w:lineRule="exact"/>
        <w:ind w:leftChars="0"/>
        <w:rPr>
          <w:rFonts w:ascii="HG丸ｺﾞｼｯｸM-PRO" w:eastAsia="HG丸ｺﾞｼｯｸM-PRO" w:hAnsi="HG丸ｺﾞｼｯｸM-PRO"/>
        </w:rPr>
      </w:pPr>
      <w:r>
        <w:rPr>
          <w:rFonts w:ascii="HG丸ｺﾞｼｯｸM-PRO" w:eastAsia="HG丸ｺﾞｼｯｸM-PRO" w:hAnsi="HG丸ｺﾞｼｯｸM-PRO" w:hint="eastAsia"/>
        </w:rPr>
        <w:t>工事請負契約については、</w:t>
      </w:r>
      <w:r w:rsidRPr="006D3506">
        <w:rPr>
          <w:rFonts w:ascii="HG丸ｺﾞｼｯｸM-PRO" w:eastAsia="HG丸ｺﾞｼｯｸM-PRO" w:hAnsi="HG丸ｺﾞｼｯｸM-PRO" w:hint="eastAsia"/>
          <w:u w:val="wave"/>
        </w:rPr>
        <w:t>原則</w:t>
      </w:r>
      <w:r w:rsidR="00DC1C90" w:rsidRPr="006D3506">
        <w:rPr>
          <w:rFonts w:ascii="HG丸ｺﾞｼｯｸM-PRO" w:eastAsia="HG丸ｺﾞｼｯｸM-PRO" w:hAnsi="HG丸ｺﾞｼｯｸM-PRO" w:hint="eastAsia"/>
          <w:u w:val="wave"/>
        </w:rPr>
        <w:t>、入札等の競争性のある契約方法</w:t>
      </w:r>
      <w:r w:rsidRPr="006D3506">
        <w:rPr>
          <w:rFonts w:ascii="HG丸ｺﾞｼｯｸM-PRO" w:eastAsia="HG丸ｺﾞｼｯｸM-PRO" w:hAnsi="HG丸ｺﾞｼｯｸM-PRO" w:hint="eastAsia"/>
          <w:u w:val="wave"/>
        </w:rPr>
        <w:t>により契約の相手方及び契約金額を決定してください。</w:t>
      </w:r>
    </w:p>
    <w:p w:rsidR="009F6733" w:rsidRPr="00897F35" w:rsidRDefault="008541B7" w:rsidP="00897F35">
      <w:pPr>
        <w:pStyle w:val="aa"/>
        <w:spacing w:line="340" w:lineRule="exact"/>
        <w:ind w:leftChars="0" w:left="360"/>
        <w:rPr>
          <w:rFonts w:ascii="HG丸ｺﾞｼｯｸM-PRO" w:eastAsia="HG丸ｺﾞｼｯｸM-PRO" w:hAnsi="HG丸ｺﾞｼｯｸM-PRO"/>
        </w:rPr>
      </w:pPr>
      <w:r w:rsidRPr="00897F35">
        <w:rPr>
          <w:rFonts w:ascii="HG丸ｺﾞｼｯｸM-PRO" w:eastAsia="HG丸ｺﾞｼｯｸM-PRO" w:hAnsi="HG丸ｺﾞｼｯｸM-PRO" w:hint="eastAsia"/>
        </w:rPr>
        <w:t>入札によらない場合であっても、３社以上の業者による見積り合わせにより決定してください。</w:t>
      </w:r>
    </w:p>
    <w:p w:rsidR="009E629D" w:rsidRPr="00897F35" w:rsidRDefault="009E629D" w:rsidP="009E629D">
      <w:pPr>
        <w:pStyle w:val="aa"/>
        <w:spacing w:line="340" w:lineRule="exact"/>
        <w:ind w:leftChars="0" w:left="644"/>
        <w:rPr>
          <w:rFonts w:ascii="HG丸ｺﾞｼｯｸM-PRO" w:eastAsia="HG丸ｺﾞｼｯｸM-PRO" w:hAnsi="HG丸ｺﾞｼｯｸM-PRO"/>
        </w:rPr>
      </w:pPr>
    </w:p>
    <w:p w:rsidR="00897F35" w:rsidRPr="00897F35" w:rsidRDefault="004E2811" w:rsidP="00897F35">
      <w:pPr>
        <w:pStyle w:val="aa"/>
        <w:numPr>
          <w:ilvl w:val="0"/>
          <w:numId w:val="11"/>
        </w:numPr>
        <w:spacing w:line="340" w:lineRule="exact"/>
        <w:ind w:leftChars="0"/>
        <w:rPr>
          <w:rFonts w:ascii="HG丸ｺﾞｼｯｸM-PRO" w:eastAsia="HG丸ｺﾞｼｯｸM-PRO" w:hAnsi="HG丸ｺﾞｼｯｸM-PRO"/>
        </w:rPr>
      </w:pPr>
      <w:r>
        <w:rPr>
          <w:rFonts w:ascii="HG丸ｺﾞｼｯｸM-PRO" w:eastAsia="HG丸ｺﾞｼｯｸM-PRO" w:hAnsi="HG丸ｺﾞｼｯｸM-PRO" w:hint="eastAsia"/>
          <w:u w:val="wave"/>
        </w:rPr>
        <w:t>耐震化整備事業</w:t>
      </w:r>
      <w:r w:rsidR="009E629D" w:rsidRPr="009A580D">
        <w:rPr>
          <w:rFonts w:ascii="HG丸ｺﾞｼｯｸM-PRO" w:eastAsia="HG丸ｺﾞｼｯｸM-PRO" w:hAnsi="HG丸ｺﾞｼｯｸM-PRO" w:hint="eastAsia"/>
          <w:u w:val="wave"/>
        </w:rPr>
        <w:t>（耐震補強、改築）の事業区分</w:t>
      </w:r>
      <w:r w:rsidR="009A580D">
        <w:rPr>
          <w:rFonts w:ascii="HG丸ｺﾞｼｯｸM-PRO" w:eastAsia="HG丸ｺﾞｼｯｸM-PRO" w:hAnsi="HG丸ｺﾞｼｯｸM-PRO" w:hint="eastAsia"/>
          <w:u w:val="wave"/>
        </w:rPr>
        <w:t>で申請される</w:t>
      </w:r>
      <w:r w:rsidR="00897F35">
        <w:rPr>
          <w:rFonts w:ascii="HG丸ｺﾞｼｯｸM-PRO" w:eastAsia="HG丸ｺﾞｼｯｸM-PRO" w:hAnsi="HG丸ｺﾞｼｯｸM-PRO" w:hint="eastAsia"/>
          <w:u w:val="wave"/>
        </w:rPr>
        <w:t>場合は、耐震診断を行ってください。</w:t>
      </w:r>
    </w:p>
    <w:p w:rsidR="009E629D" w:rsidRPr="00897F35" w:rsidRDefault="009E629D" w:rsidP="00897F35">
      <w:pPr>
        <w:pStyle w:val="aa"/>
        <w:spacing w:line="340" w:lineRule="exact"/>
        <w:ind w:leftChars="0" w:left="360"/>
        <w:rPr>
          <w:rFonts w:ascii="HG丸ｺﾞｼｯｸM-PRO" w:eastAsia="HG丸ｺﾞｼｯｸM-PRO" w:hAnsi="HG丸ｺﾞｼｯｸM-PRO"/>
        </w:rPr>
      </w:pPr>
      <w:r w:rsidRPr="00897F35">
        <w:rPr>
          <w:rFonts w:ascii="HG丸ｺﾞｼｯｸM-PRO" w:eastAsia="HG丸ｺﾞｼｯｸM-PRO" w:hAnsi="HG丸ｺﾞｼｯｸM-PRO" w:hint="eastAsia"/>
        </w:rPr>
        <w:t>事業応募の際にIs値もしくは</w:t>
      </w:r>
      <w:proofErr w:type="spellStart"/>
      <w:r w:rsidRPr="00897F35">
        <w:rPr>
          <w:rFonts w:ascii="HG丸ｺﾞｼｯｸM-PRO" w:eastAsia="HG丸ｺﾞｼｯｸM-PRO" w:hAnsi="HG丸ｺﾞｼｯｸM-PRO" w:hint="eastAsia"/>
        </w:rPr>
        <w:t>I</w:t>
      </w:r>
      <w:r w:rsidRPr="00897F35">
        <w:rPr>
          <w:rFonts w:ascii="HG丸ｺﾞｼｯｸM-PRO" w:eastAsia="HG丸ｺﾞｼｯｸM-PRO" w:hAnsi="HG丸ｺﾞｼｯｸM-PRO"/>
        </w:rPr>
        <w:t>w</w:t>
      </w:r>
      <w:proofErr w:type="spellEnd"/>
      <w:r w:rsidR="006161E7">
        <w:rPr>
          <w:rFonts w:ascii="HG丸ｺﾞｼｯｸM-PRO" w:eastAsia="HG丸ｺﾞｼｯｸM-PRO" w:hAnsi="HG丸ｺﾞｼｯｸM-PRO" w:hint="eastAsia"/>
        </w:rPr>
        <w:t>値を記載していただく</w:t>
      </w:r>
      <w:r w:rsidRPr="00897F35">
        <w:rPr>
          <w:rFonts w:ascii="HG丸ｺﾞｼｯｸM-PRO" w:eastAsia="HG丸ｺﾞｼｯｸM-PRO" w:hAnsi="HG丸ｺﾞｼｯｸM-PRO" w:hint="eastAsia"/>
        </w:rPr>
        <w:t>必要がございます。</w:t>
      </w:r>
    </w:p>
    <w:p w:rsidR="009E629D" w:rsidRDefault="009E629D" w:rsidP="00CF337E">
      <w:pPr>
        <w:rPr>
          <w:rFonts w:ascii="HG丸ｺﾞｼｯｸM-PRO" w:eastAsia="HG丸ｺﾞｼｯｸM-PRO" w:hAnsi="HG丸ｺﾞｼｯｸM-PRO"/>
        </w:rPr>
      </w:pPr>
    </w:p>
    <w:p w:rsidR="00CF337E" w:rsidRPr="00CF337E" w:rsidRDefault="00CF337E" w:rsidP="00CF337E">
      <w:pPr>
        <w:pStyle w:val="aa"/>
        <w:numPr>
          <w:ilvl w:val="0"/>
          <w:numId w:val="11"/>
        </w:numPr>
        <w:ind w:leftChars="0"/>
        <w:rPr>
          <w:rFonts w:ascii="HG丸ｺﾞｼｯｸM-PRO" w:eastAsia="HG丸ｺﾞｼｯｸM-PRO" w:hAnsi="HG丸ｺﾞｼｯｸM-PRO"/>
        </w:rPr>
      </w:pPr>
      <w:r>
        <w:rPr>
          <w:rFonts w:ascii="HG丸ｺﾞｼｯｸM-PRO" w:eastAsia="HG丸ｺﾞｼｯｸM-PRO" w:hAnsi="HG丸ｺﾞｼｯｸM-PRO" w:hint="eastAsia"/>
        </w:rPr>
        <w:t>認定こども園を整備する場合、補助基準額の算定に用いる定員規模は、</w:t>
      </w:r>
      <w:r w:rsidRPr="00CF337E">
        <w:rPr>
          <w:rFonts w:ascii="HG丸ｺﾞｼｯｸM-PRO" w:eastAsia="HG丸ｺﾞｼｯｸM-PRO" w:hAnsi="HG丸ｺﾞｼｯｸM-PRO" w:hint="eastAsia"/>
          <w:u w:val="wave"/>
        </w:rPr>
        <w:t>１号認定こどもの定員</w:t>
      </w:r>
      <w:r>
        <w:rPr>
          <w:rFonts w:ascii="HG丸ｺﾞｼｯｸM-PRO" w:eastAsia="HG丸ｺﾞｼｯｸM-PRO" w:hAnsi="HG丸ｺﾞｼｯｸM-PRO" w:hint="eastAsia"/>
        </w:rPr>
        <w:t>により算出してください。</w:t>
      </w:r>
    </w:p>
    <w:p w:rsidR="00CF337E" w:rsidRPr="00CF337E" w:rsidRDefault="00CF337E" w:rsidP="00CF337E">
      <w:pPr>
        <w:rPr>
          <w:rFonts w:ascii="HG丸ｺﾞｼｯｸM-PRO" w:eastAsia="HG丸ｺﾞｼｯｸM-PRO" w:hAnsi="HG丸ｺﾞｼｯｸM-PRO"/>
        </w:rPr>
      </w:pPr>
      <w:bookmarkStart w:id="0" w:name="_GoBack"/>
      <w:bookmarkEnd w:id="0"/>
    </w:p>
    <w:p w:rsidR="00C32C3D" w:rsidRPr="00C32C3D" w:rsidRDefault="00775E77" w:rsidP="00C32C3D">
      <w:pPr>
        <w:pStyle w:val="aa"/>
        <w:numPr>
          <w:ilvl w:val="0"/>
          <w:numId w:val="11"/>
        </w:numPr>
        <w:spacing w:line="340" w:lineRule="exact"/>
        <w:ind w:leftChars="0"/>
        <w:rPr>
          <w:rFonts w:ascii="HG丸ｺﾞｼｯｸM-PRO" w:eastAsia="HG丸ｺﾞｼｯｸM-PRO" w:hAnsi="HG丸ｺﾞｼｯｸM-PRO"/>
        </w:rPr>
      </w:pPr>
      <w:r>
        <w:rPr>
          <w:rFonts w:ascii="HG丸ｺﾞｼｯｸM-PRO" w:eastAsia="HG丸ｺﾞｼｯｸM-PRO" w:hAnsi="HG丸ｺﾞｼｯｸM-PRO" w:hint="eastAsia"/>
        </w:rPr>
        <w:t>各事業募集や事業計画書提出依頼の際の</w:t>
      </w:r>
      <w:r w:rsidR="00C32C3D">
        <w:rPr>
          <w:rFonts w:ascii="HG丸ｺﾞｼｯｸM-PRO" w:eastAsia="HG丸ｺﾞｼｯｸM-PRO" w:hAnsi="HG丸ｺﾞｼｯｸM-PRO" w:hint="eastAsia"/>
        </w:rPr>
        <w:t>通知文や</w:t>
      </w:r>
      <w:r w:rsidR="00EB0358">
        <w:rPr>
          <w:rFonts w:ascii="HG丸ｺﾞｼｯｸM-PRO" w:eastAsia="HG丸ｺﾞｼｯｸM-PRO" w:hAnsi="HG丸ｺﾞｼｯｸM-PRO" w:hint="eastAsia"/>
        </w:rPr>
        <w:t>参考資料について</w:t>
      </w:r>
      <w:r w:rsidR="00C32C3D">
        <w:rPr>
          <w:rFonts w:ascii="HG丸ｺﾞｼｯｸM-PRO" w:eastAsia="HG丸ｺﾞｼｯｸM-PRO" w:hAnsi="HG丸ｺﾞｼｯｸM-PRO" w:hint="eastAsia"/>
        </w:rPr>
        <w:t>十分にご確認のうえ</w:t>
      </w:r>
      <w:r w:rsidR="00EB0358">
        <w:rPr>
          <w:rFonts w:ascii="HG丸ｺﾞｼｯｸM-PRO" w:eastAsia="HG丸ｺﾞｼｯｸM-PRO" w:hAnsi="HG丸ｺﾞｼｯｸM-PRO" w:hint="eastAsia"/>
        </w:rPr>
        <w:t>、</w:t>
      </w:r>
      <w:r w:rsidR="000445EB">
        <w:rPr>
          <w:rFonts w:ascii="HG丸ｺﾞｼｯｸM-PRO" w:eastAsia="HG丸ｺﾞｼｯｸM-PRO" w:hAnsi="HG丸ｺﾞｼｯｸM-PRO" w:hint="eastAsia"/>
        </w:rPr>
        <w:t>応募、申請等の手続を行ってくださいますようお願い</w:t>
      </w:r>
      <w:r w:rsidR="00C32C3D">
        <w:rPr>
          <w:rFonts w:ascii="HG丸ｺﾞｼｯｸM-PRO" w:eastAsia="HG丸ｺﾞｼｯｸM-PRO" w:hAnsi="HG丸ｺﾞｼｯｸM-PRO" w:hint="eastAsia"/>
        </w:rPr>
        <w:t>します。</w:t>
      </w:r>
    </w:p>
    <w:sectPr w:rsidR="00C32C3D" w:rsidRPr="00C32C3D" w:rsidSect="002C4B47">
      <w:footerReference w:type="default" r:id="rId8"/>
      <w:pgSz w:w="11906" w:h="16838"/>
      <w:pgMar w:top="1134" w:right="1134" w:bottom="1134" w:left="1134"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118" w:rsidRDefault="00884118" w:rsidP="000A2F3A">
      <w:r>
        <w:separator/>
      </w:r>
    </w:p>
  </w:endnote>
  <w:endnote w:type="continuationSeparator" w:id="0">
    <w:p w:rsidR="00884118" w:rsidRDefault="00884118" w:rsidP="000A2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4246031"/>
      <w:docPartObj>
        <w:docPartGallery w:val="Page Numbers (Bottom of Page)"/>
        <w:docPartUnique/>
      </w:docPartObj>
    </w:sdtPr>
    <w:sdtEndPr/>
    <w:sdtContent>
      <w:sdt>
        <w:sdtPr>
          <w:id w:val="1728636285"/>
          <w:docPartObj>
            <w:docPartGallery w:val="Page Numbers (Top of Page)"/>
            <w:docPartUnique/>
          </w:docPartObj>
        </w:sdtPr>
        <w:sdtEndPr/>
        <w:sdtContent>
          <w:p w:rsidR="00210311" w:rsidRDefault="00210311">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6161E7">
              <w:rPr>
                <w:b/>
                <w:bCs/>
                <w:noProof/>
              </w:rPr>
              <w:t>5</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6161E7">
              <w:rPr>
                <w:b/>
                <w:bCs/>
                <w:noProof/>
              </w:rPr>
              <w:t>5</w:t>
            </w:r>
            <w:r>
              <w:rPr>
                <w:b/>
                <w:bCs/>
                <w:sz w:val="24"/>
                <w:szCs w:val="24"/>
              </w:rPr>
              <w:fldChar w:fldCharType="end"/>
            </w:r>
          </w:p>
        </w:sdtContent>
      </w:sdt>
    </w:sdtContent>
  </w:sdt>
  <w:p w:rsidR="00210311" w:rsidRDefault="0021031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118" w:rsidRDefault="00884118" w:rsidP="000A2F3A">
      <w:r>
        <w:separator/>
      </w:r>
    </w:p>
  </w:footnote>
  <w:footnote w:type="continuationSeparator" w:id="0">
    <w:p w:rsidR="00884118" w:rsidRDefault="00884118" w:rsidP="000A2F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73CEC"/>
    <w:multiLevelType w:val="hybridMultilevel"/>
    <w:tmpl w:val="B16E6700"/>
    <w:lvl w:ilvl="0" w:tplc="86166316">
      <w:start w:val="1"/>
      <w:numFmt w:val="decimalEnclosedCircle"/>
      <w:lvlText w:val="%1"/>
      <w:lvlJc w:val="left"/>
      <w:pPr>
        <w:ind w:left="927" w:hanging="360"/>
      </w:pPr>
      <w:rPr>
        <w:rFonts w:ascii="HG丸ｺﾞｼｯｸM-PRO" w:eastAsia="HG丸ｺﾞｼｯｸM-PRO" w:hAnsi="HG丸ｺﾞｼｯｸM-PRO" w:cstheme="minorBidi"/>
      </w:rPr>
    </w:lvl>
    <w:lvl w:ilvl="1" w:tplc="0CEAE0E8">
      <w:start w:val="1"/>
      <w:numFmt w:val="decimalEnclosedCircle"/>
      <w:lvlText w:val="%2"/>
      <w:lvlJc w:val="left"/>
      <w:pPr>
        <w:ind w:left="1347" w:hanging="360"/>
      </w:pPr>
      <w:rPr>
        <w:rFonts w:hint="default"/>
      </w:rPr>
    </w:lvl>
    <w:lvl w:ilvl="2" w:tplc="C4EC4796">
      <w:start w:val="1"/>
      <w:numFmt w:val="bullet"/>
      <w:suff w:val="space"/>
      <w:lvlText w:val="・"/>
      <w:lvlJc w:val="left"/>
      <w:pPr>
        <w:ind w:left="0" w:firstLine="0"/>
      </w:pPr>
      <w:rPr>
        <w:rFonts w:ascii="HG丸ｺﾞｼｯｸM-PRO" w:eastAsia="HG丸ｺﾞｼｯｸM-PRO" w:hAnsi="HG丸ｺﾞｼｯｸM-PRO" w:cstheme="minorBidi" w:hint="eastAsia"/>
        <w:lang w:val="en-US"/>
      </w:r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 w15:restartNumberingAfterBreak="0">
    <w:nsid w:val="046F5489"/>
    <w:multiLevelType w:val="hybridMultilevel"/>
    <w:tmpl w:val="037AD040"/>
    <w:lvl w:ilvl="0" w:tplc="A1BE6368">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 w15:restartNumberingAfterBreak="0">
    <w:nsid w:val="04A562FA"/>
    <w:multiLevelType w:val="hybridMultilevel"/>
    <w:tmpl w:val="9D987608"/>
    <w:lvl w:ilvl="0" w:tplc="08308400">
      <w:start w:val="4"/>
      <w:numFmt w:val="bullet"/>
      <w:lvlText w:val="※"/>
      <w:lvlJc w:val="left"/>
      <w:pPr>
        <w:ind w:left="72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15:restartNumberingAfterBreak="0">
    <w:nsid w:val="069957DE"/>
    <w:multiLevelType w:val="hybridMultilevel"/>
    <w:tmpl w:val="81CABDBC"/>
    <w:lvl w:ilvl="0" w:tplc="417C82F6">
      <w:start w:val="1"/>
      <w:numFmt w:val="decimalEnclosedCircle"/>
      <w:suff w:val="nothing"/>
      <w:lvlText w:val="%1"/>
      <w:lvlJc w:val="left"/>
      <w:pPr>
        <w:ind w:left="360" w:hanging="360"/>
      </w:pPr>
      <w:rPr>
        <w:rFonts w:hint="default"/>
      </w:rPr>
    </w:lvl>
    <w:lvl w:ilvl="1" w:tplc="04090017" w:tentative="1">
      <w:start w:val="1"/>
      <w:numFmt w:val="aiueoFullWidth"/>
      <w:lvlText w:val="(%2)"/>
      <w:lvlJc w:val="left"/>
      <w:pPr>
        <w:ind w:left="210" w:hanging="420"/>
      </w:pPr>
    </w:lvl>
    <w:lvl w:ilvl="2" w:tplc="04090011" w:tentative="1">
      <w:start w:val="1"/>
      <w:numFmt w:val="decimalEnclosedCircle"/>
      <w:lvlText w:val="%3"/>
      <w:lvlJc w:val="left"/>
      <w:pPr>
        <w:ind w:left="630" w:hanging="420"/>
      </w:pPr>
    </w:lvl>
    <w:lvl w:ilvl="3" w:tplc="0409000F" w:tentative="1">
      <w:start w:val="1"/>
      <w:numFmt w:val="decimal"/>
      <w:lvlText w:val="%4."/>
      <w:lvlJc w:val="left"/>
      <w:pPr>
        <w:ind w:left="1050" w:hanging="420"/>
      </w:pPr>
    </w:lvl>
    <w:lvl w:ilvl="4" w:tplc="04090017" w:tentative="1">
      <w:start w:val="1"/>
      <w:numFmt w:val="aiueoFullWidth"/>
      <w:lvlText w:val="(%5)"/>
      <w:lvlJc w:val="left"/>
      <w:pPr>
        <w:ind w:left="1470" w:hanging="420"/>
      </w:pPr>
    </w:lvl>
    <w:lvl w:ilvl="5" w:tplc="04090011" w:tentative="1">
      <w:start w:val="1"/>
      <w:numFmt w:val="decimalEnclosedCircle"/>
      <w:lvlText w:val="%6"/>
      <w:lvlJc w:val="left"/>
      <w:pPr>
        <w:ind w:left="1890" w:hanging="420"/>
      </w:pPr>
    </w:lvl>
    <w:lvl w:ilvl="6" w:tplc="0409000F" w:tentative="1">
      <w:start w:val="1"/>
      <w:numFmt w:val="decimal"/>
      <w:lvlText w:val="%7."/>
      <w:lvlJc w:val="left"/>
      <w:pPr>
        <w:ind w:left="2310" w:hanging="420"/>
      </w:pPr>
    </w:lvl>
    <w:lvl w:ilvl="7" w:tplc="04090017" w:tentative="1">
      <w:start w:val="1"/>
      <w:numFmt w:val="aiueoFullWidth"/>
      <w:lvlText w:val="(%8)"/>
      <w:lvlJc w:val="left"/>
      <w:pPr>
        <w:ind w:left="2730" w:hanging="420"/>
      </w:pPr>
    </w:lvl>
    <w:lvl w:ilvl="8" w:tplc="04090011" w:tentative="1">
      <w:start w:val="1"/>
      <w:numFmt w:val="decimalEnclosedCircle"/>
      <w:lvlText w:val="%9"/>
      <w:lvlJc w:val="left"/>
      <w:pPr>
        <w:ind w:left="3150" w:hanging="420"/>
      </w:pPr>
    </w:lvl>
  </w:abstractNum>
  <w:abstractNum w:abstractNumId="4" w15:restartNumberingAfterBreak="0">
    <w:nsid w:val="0A214812"/>
    <w:multiLevelType w:val="hybridMultilevel"/>
    <w:tmpl w:val="48764630"/>
    <w:lvl w:ilvl="0" w:tplc="5FEA0196">
      <w:start w:val="3"/>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EB02888"/>
    <w:multiLevelType w:val="hybridMultilevel"/>
    <w:tmpl w:val="F5E60D32"/>
    <w:lvl w:ilvl="0" w:tplc="A9CC6FF8">
      <w:start w:val="1"/>
      <w:numFmt w:val="decimalEnclosedCircle"/>
      <w:lvlText w:val="%1"/>
      <w:lvlJc w:val="left"/>
      <w:pPr>
        <w:ind w:left="1004" w:hanging="360"/>
      </w:pPr>
      <w:rPr>
        <w:rFonts w:hint="default"/>
      </w:rPr>
    </w:lvl>
    <w:lvl w:ilvl="1" w:tplc="04090017" w:tentative="1">
      <w:start w:val="1"/>
      <w:numFmt w:val="aiueoFullWidth"/>
      <w:lvlText w:val="(%2)"/>
      <w:lvlJc w:val="left"/>
      <w:pPr>
        <w:ind w:left="1484" w:hanging="420"/>
      </w:pPr>
    </w:lvl>
    <w:lvl w:ilvl="2" w:tplc="04090011" w:tentative="1">
      <w:start w:val="1"/>
      <w:numFmt w:val="decimalEnclosedCircle"/>
      <w:lvlText w:val="%3"/>
      <w:lvlJc w:val="left"/>
      <w:pPr>
        <w:ind w:left="1904" w:hanging="420"/>
      </w:pPr>
    </w:lvl>
    <w:lvl w:ilvl="3" w:tplc="0409000F" w:tentative="1">
      <w:start w:val="1"/>
      <w:numFmt w:val="decimal"/>
      <w:lvlText w:val="%4."/>
      <w:lvlJc w:val="left"/>
      <w:pPr>
        <w:ind w:left="2324" w:hanging="420"/>
      </w:pPr>
    </w:lvl>
    <w:lvl w:ilvl="4" w:tplc="04090017" w:tentative="1">
      <w:start w:val="1"/>
      <w:numFmt w:val="aiueoFullWidth"/>
      <w:lvlText w:val="(%5)"/>
      <w:lvlJc w:val="left"/>
      <w:pPr>
        <w:ind w:left="2744" w:hanging="420"/>
      </w:pPr>
    </w:lvl>
    <w:lvl w:ilvl="5" w:tplc="04090011" w:tentative="1">
      <w:start w:val="1"/>
      <w:numFmt w:val="decimalEnclosedCircle"/>
      <w:lvlText w:val="%6"/>
      <w:lvlJc w:val="left"/>
      <w:pPr>
        <w:ind w:left="3164" w:hanging="420"/>
      </w:pPr>
    </w:lvl>
    <w:lvl w:ilvl="6" w:tplc="0409000F" w:tentative="1">
      <w:start w:val="1"/>
      <w:numFmt w:val="decimal"/>
      <w:lvlText w:val="%7."/>
      <w:lvlJc w:val="left"/>
      <w:pPr>
        <w:ind w:left="3584" w:hanging="420"/>
      </w:pPr>
    </w:lvl>
    <w:lvl w:ilvl="7" w:tplc="04090017" w:tentative="1">
      <w:start w:val="1"/>
      <w:numFmt w:val="aiueoFullWidth"/>
      <w:lvlText w:val="(%8)"/>
      <w:lvlJc w:val="left"/>
      <w:pPr>
        <w:ind w:left="4004" w:hanging="420"/>
      </w:pPr>
    </w:lvl>
    <w:lvl w:ilvl="8" w:tplc="04090011" w:tentative="1">
      <w:start w:val="1"/>
      <w:numFmt w:val="decimalEnclosedCircle"/>
      <w:lvlText w:val="%9"/>
      <w:lvlJc w:val="left"/>
      <w:pPr>
        <w:ind w:left="4424" w:hanging="420"/>
      </w:pPr>
    </w:lvl>
  </w:abstractNum>
  <w:abstractNum w:abstractNumId="6" w15:restartNumberingAfterBreak="0">
    <w:nsid w:val="16F44501"/>
    <w:multiLevelType w:val="hybridMultilevel"/>
    <w:tmpl w:val="D862D306"/>
    <w:lvl w:ilvl="0" w:tplc="282228C0">
      <w:start w:val="1"/>
      <w:numFmt w:val="decimalEnclosedCircle"/>
      <w:lvlText w:val="%1"/>
      <w:lvlJc w:val="left"/>
      <w:pPr>
        <w:ind w:left="720" w:hanging="360"/>
      </w:pPr>
      <w:rPr>
        <w:rFonts w:ascii="HG丸ｺﾞｼｯｸM-PRO" w:eastAsia="HG丸ｺﾞｼｯｸM-PRO" w:hAnsi="HG丸ｺﾞｼｯｸM-PRO" w:cstheme="minorBidi"/>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1E6717C5"/>
    <w:multiLevelType w:val="hybridMultilevel"/>
    <w:tmpl w:val="F40E552A"/>
    <w:lvl w:ilvl="0" w:tplc="CDBE72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F86195D"/>
    <w:multiLevelType w:val="hybridMultilevel"/>
    <w:tmpl w:val="F9B88CEE"/>
    <w:lvl w:ilvl="0" w:tplc="7D606A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B59283F"/>
    <w:multiLevelType w:val="hybridMultilevel"/>
    <w:tmpl w:val="4D32EA16"/>
    <w:lvl w:ilvl="0" w:tplc="F5CE70EA">
      <w:start w:val="2"/>
      <w:numFmt w:val="decimalEnclosedCircle"/>
      <w:suff w:val="noth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FEC1E0C"/>
    <w:multiLevelType w:val="hybridMultilevel"/>
    <w:tmpl w:val="6B4499CA"/>
    <w:lvl w:ilvl="0" w:tplc="84E0EC20">
      <w:start w:val="1"/>
      <w:numFmt w:val="decimalEnclosedCircle"/>
      <w:lvlText w:val="%1"/>
      <w:lvlJc w:val="left"/>
      <w:pPr>
        <w:ind w:left="360" w:hanging="360"/>
      </w:pPr>
      <w:rPr>
        <w:rFonts w:hint="default"/>
      </w:rPr>
    </w:lvl>
    <w:lvl w:ilvl="1" w:tplc="4202D4D6">
      <w:start w:val="1"/>
      <w:numFmt w:val="bullet"/>
      <w:lvlText w:val="※"/>
      <w:lvlJc w:val="left"/>
      <w:pPr>
        <w:ind w:left="785" w:hanging="360"/>
      </w:pPr>
      <w:rPr>
        <w:rFonts w:ascii="HG丸ｺﾞｼｯｸM-PRO" w:eastAsia="HG丸ｺﾞｼｯｸM-PRO" w:hAnsi="HG丸ｺﾞｼｯｸM-PRO" w:cstheme="minorBidi" w:hint="eastAsia"/>
      </w:rPr>
    </w:lvl>
    <w:lvl w:ilvl="2" w:tplc="4ABA55E0">
      <w:start w:val="3"/>
      <w:numFmt w:val="bullet"/>
      <w:lvlText w:val="・"/>
      <w:lvlJc w:val="left"/>
      <w:pPr>
        <w:ind w:left="644" w:hanging="360"/>
      </w:pPr>
      <w:rPr>
        <w:rFonts w:ascii="HG丸ｺﾞｼｯｸM-PRO" w:eastAsia="HG丸ｺﾞｼｯｸM-PRO" w:hAnsi="HG丸ｺﾞｼｯｸM-PRO"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7242C46"/>
    <w:multiLevelType w:val="hybridMultilevel"/>
    <w:tmpl w:val="49F0F792"/>
    <w:lvl w:ilvl="0" w:tplc="84E0EC20">
      <w:start w:val="1"/>
      <w:numFmt w:val="decimalEnclosedCircle"/>
      <w:lvlText w:val="%1"/>
      <w:lvlJc w:val="left"/>
      <w:pPr>
        <w:ind w:left="360" w:hanging="360"/>
      </w:pPr>
      <w:rPr>
        <w:rFonts w:hint="default"/>
      </w:rPr>
    </w:lvl>
    <w:lvl w:ilvl="1" w:tplc="69100174">
      <w:start w:val="1"/>
      <w:numFmt w:val="bullet"/>
      <w:lvlText w:val="※"/>
      <w:lvlJc w:val="left"/>
      <w:pPr>
        <w:ind w:left="644" w:hanging="360"/>
      </w:pPr>
      <w:rPr>
        <w:rFonts w:ascii="HG丸ｺﾞｼｯｸM-PRO" w:eastAsia="HG丸ｺﾞｼｯｸM-PRO" w:hAnsi="HG丸ｺﾞｼｯｸM-PRO" w:cstheme="minorBidi" w:hint="eastAsia"/>
        <w:sz w:val="18"/>
      </w:rPr>
    </w:lvl>
    <w:lvl w:ilvl="2" w:tplc="9524F464">
      <w:start w:val="1"/>
      <w:numFmt w:val="bullet"/>
      <w:lvlText w:val="・"/>
      <w:lvlJc w:val="left"/>
      <w:pPr>
        <w:ind w:left="340" w:hanging="340"/>
      </w:pPr>
      <w:rPr>
        <w:rFonts w:ascii="HG丸ｺﾞｼｯｸM-PRO" w:eastAsia="HG丸ｺﾞｼｯｸM-PRO" w:hAnsi="HG丸ｺﾞｼｯｸM-PRO"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D0B145C"/>
    <w:multiLevelType w:val="hybridMultilevel"/>
    <w:tmpl w:val="FFFC1E40"/>
    <w:lvl w:ilvl="0" w:tplc="EA766084">
      <w:start w:val="1"/>
      <w:numFmt w:val="bullet"/>
      <w:lvlText w:val="※"/>
      <w:lvlJc w:val="left"/>
      <w:pPr>
        <w:ind w:left="360" w:hanging="360"/>
      </w:pPr>
      <w:rPr>
        <w:rFonts w:ascii="HG丸ｺﾞｼｯｸM-PRO" w:eastAsia="HG丸ｺﾞｼｯｸM-PRO" w:hAnsi="HG丸ｺﾞｼｯｸM-PRO" w:cstheme="minorBidi" w:hint="eastAsia"/>
        <w:sz w:val="20"/>
        <w:u w:val="singl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E103DA0"/>
    <w:multiLevelType w:val="hybridMultilevel"/>
    <w:tmpl w:val="26FCE472"/>
    <w:lvl w:ilvl="0" w:tplc="8548B8B2">
      <w:start w:val="1"/>
      <w:numFmt w:val="decimalEnclosedCircle"/>
      <w:suff w:val="nothing"/>
      <w:lvlText w:val="%1"/>
      <w:lvlJc w:val="left"/>
      <w:pPr>
        <w:ind w:left="36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4" w15:restartNumberingAfterBreak="0">
    <w:nsid w:val="3EDA6C2D"/>
    <w:multiLevelType w:val="hybridMultilevel"/>
    <w:tmpl w:val="A47CDBC0"/>
    <w:lvl w:ilvl="0" w:tplc="54B06E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FA95245"/>
    <w:multiLevelType w:val="hybridMultilevel"/>
    <w:tmpl w:val="2F9CCF64"/>
    <w:lvl w:ilvl="0" w:tplc="AA305FA8">
      <w:start w:val="4"/>
      <w:numFmt w:val="bullet"/>
      <w:lvlText w:val="・"/>
      <w:lvlJc w:val="left"/>
      <w:pPr>
        <w:ind w:left="510" w:hanging="340"/>
      </w:pPr>
      <w:rPr>
        <w:rFonts w:ascii="HG丸ｺﾞｼｯｸM-PRO" w:eastAsia="HG丸ｺﾞｼｯｸM-PRO" w:hAnsi="HG丸ｺﾞｼｯｸM-PRO" w:cstheme="minorBid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6" w15:restartNumberingAfterBreak="0">
    <w:nsid w:val="59DE7070"/>
    <w:multiLevelType w:val="hybridMultilevel"/>
    <w:tmpl w:val="965A94C0"/>
    <w:lvl w:ilvl="0" w:tplc="6D2E02EC">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7" w15:restartNumberingAfterBreak="0">
    <w:nsid w:val="5BE07B9F"/>
    <w:multiLevelType w:val="hybridMultilevel"/>
    <w:tmpl w:val="64DE3348"/>
    <w:lvl w:ilvl="0" w:tplc="9EA47156">
      <w:start w:val="1"/>
      <w:numFmt w:val="bullet"/>
      <w:lvlText w:val="・"/>
      <w:lvlJc w:val="left"/>
      <w:pPr>
        <w:ind w:left="144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8" w15:restartNumberingAfterBreak="0">
    <w:nsid w:val="672E21B7"/>
    <w:multiLevelType w:val="hybridMultilevel"/>
    <w:tmpl w:val="233C3A3E"/>
    <w:lvl w:ilvl="0" w:tplc="BE125D5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9" w15:restartNumberingAfterBreak="0">
    <w:nsid w:val="6C7504C7"/>
    <w:multiLevelType w:val="hybridMultilevel"/>
    <w:tmpl w:val="8600526E"/>
    <w:lvl w:ilvl="0" w:tplc="DEE0D7A8">
      <w:numFmt w:val="bullet"/>
      <w:lvlText w:val="○"/>
      <w:lvlJc w:val="left"/>
      <w:pPr>
        <w:ind w:left="360" w:hanging="360"/>
      </w:pPr>
      <w:rPr>
        <w:rFonts w:ascii="HG丸ｺﾞｼｯｸM-PRO" w:eastAsia="HG丸ｺﾞｼｯｸM-PRO" w:hAnsi="HG丸ｺﾞｼｯｸM-PRO" w:cstheme="minorBidi" w:hint="eastAsia"/>
        <w:b w:val="0"/>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0" w15:restartNumberingAfterBreak="0">
    <w:nsid w:val="6D826258"/>
    <w:multiLevelType w:val="hybridMultilevel"/>
    <w:tmpl w:val="591AA190"/>
    <w:lvl w:ilvl="0" w:tplc="C532C3A6">
      <w:start w:val="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E296DD5"/>
    <w:multiLevelType w:val="hybridMultilevel"/>
    <w:tmpl w:val="032AA97A"/>
    <w:lvl w:ilvl="0" w:tplc="8254697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2" w15:restartNumberingAfterBreak="0">
    <w:nsid w:val="6E3D74B6"/>
    <w:multiLevelType w:val="hybridMultilevel"/>
    <w:tmpl w:val="62F4BAC8"/>
    <w:lvl w:ilvl="0" w:tplc="91060320">
      <w:start w:val="1"/>
      <w:numFmt w:val="bullet"/>
      <w:lvlText w:val="・"/>
      <w:lvlJc w:val="left"/>
      <w:pPr>
        <w:ind w:left="135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830" w:hanging="420"/>
      </w:pPr>
      <w:rPr>
        <w:rFonts w:ascii="Wingdings" w:hAnsi="Wingdings" w:hint="default"/>
      </w:rPr>
    </w:lvl>
    <w:lvl w:ilvl="2" w:tplc="0409000D" w:tentative="1">
      <w:start w:val="1"/>
      <w:numFmt w:val="bullet"/>
      <w:lvlText w:val=""/>
      <w:lvlJc w:val="left"/>
      <w:pPr>
        <w:ind w:left="2250" w:hanging="420"/>
      </w:pPr>
      <w:rPr>
        <w:rFonts w:ascii="Wingdings" w:hAnsi="Wingdings" w:hint="default"/>
      </w:rPr>
    </w:lvl>
    <w:lvl w:ilvl="3" w:tplc="04090001" w:tentative="1">
      <w:start w:val="1"/>
      <w:numFmt w:val="bullet"/>
      <w:lvlText w:val=""/>
      <w:lvlJc w:val="left"/>
      <w:pPr>
        <w:ind w:left="2670" w:hanging="420"/>
      </w:pPr>
      <w:rPr>
        <w:rFonts w:ascii="Wingdings" w:hAnsi="Wingdings" w:hint="default"/>
      </w:rPr>
    </w:lvl>
    <w:lvl w:ilvl="4" w:tplc="0409000B" w:tentative="1">
      <w:start w:val="1"/>
      <w:numFmt w:val="bullet"/>
      <w:lvlText w:val=""/>
      <w:lvlJc w:val="left"/>
      <w:pPr>
        <w:ind w:left="3090" w:hanging="420"/>
      </w:pPr>
      <w:rPr>
        <w:rFonts w:ascii="Wingdings" w:hAnsi="Wingdings" w:hint="default"/>
      </w:rPr>
    </w:lvl>
    <w:lvl w:ilvl="5" w:tplc="0409000D" w:tentative="1">
      <w:start w:val="1"/>
      <w:numFmt w:val="bullet"/>
      <w:lvlText w:val=""/>
      <w:lvlJc w:val="left"/>
      <w:pPr>
        <w:ind w:left="3510" w:hanging="420"/>
      </w:pPr>
      <w:rPr>
        <w:rFonts w:ascii="Wingdings" w:hAnsi="Wingdings" w:hint="default"/>
      </w:rPr>
    </w:lvl>
    <w:lvl w:ilvl="6" w:tplc="04090001" w:tentative="1">
      <w:start w:val="1"/>
      <w:numFmt w:val="bullet"/>
      <w:lvlText w:val=""/>
      <w:lvlJc w:val="left"/>
      <w:pPr>
        <w:ind w:left="3930" w:hanging="420"/>
      </w:pPr>
      <w:rPr>
        <w:rFonts w:ascii="Wingdings" w:hAnsi="Wingdings" w:hint="default"/>
      </w:rPr>
    </w:lvl>
    <w:lvl w:ilvl="7" w:tplc="0409000B" w:tentative="1">
      <w:start w:val="1"/>
      <w:numFmt w:val="bullet"/>
      <w:lvlText w:val=""/>
      <w:lvlJc w:val="left"/>
      <w:pPr>
        <w:ind w:left="4350" w:hanging="420"/>
      </w:pPr>
      <w:rPr>
        <w:rFonts w:ascii="Wingdings" w:hAnsi="Wingdings" w:hint="default"/>
      </w:rPr>
    </w:lvl>
    <w:lvl w:ilvl="8" w:tplc="0409000D" w:tentative="1">
      <w:start w:val="1"/>
      <w:numFmt w:val="bullet"/>
      <w:lvlText w:val=""/>
      <w:lvlJc w:val="left"/>
      <w:pPr>
        <w:ind w:left="4770" w:hanging="420"/>
      </w:pPr>
      <w:rPr>
        <w:rFonts w:ascii="Wingdings" w:hAnsi="Wingdings" w:hint="default"/>
      </w:rPr>
    </w:lvl>
  </w:abstractNum>
  <w:num w:numId="1">
    <w:abstractNumId w:val="8"/>
  </w:num>
  <w:num w:numId="2">
    <w:abstractNumId w:val="21"/>
  </w:num>
  <w:num w:numId="3">
    <w:abstractNumId w:val="7"/>
  </w:num>
  <w:num w:numId="4">
    <w:abstractNumId w:val="6"/>
  </w:num>
  <w:num w:numId="5">
    <w:abstractNumId w:val="3"/>
  </w:num>
  <w:num w:numId="6">
    <w:abstractNumId w:val="14"/>
  </w:num>
  <w:num w:numId="7">
    <w:abstractNumId w:val="18"/>
  </w:num>
  <w:num w:numId="8">
    <w:abstractNumId w:val="13"/>
  </w:num>
  <w:num w:numId="9">
    <w:abstractNumId w:val="20"/>
  </w:num>
  <w:num w:numId="10">
    <w:abstractNumId w:val="9"/>
  </w:num>
  <w:num w:numId="11">
    <w:abstractNumId w:val="19"/>
  </w:num>
  <w:num w:numId="12">
    <w:abstractNumId w:val="10"/>
  </w:num>
  <w:num w:numId="13">
    <w:abstractNumId w:val="1"/>
  </w:num>
  <w:num w:numId="14">
    <w:abstractNumId w:val="16"/>
  </w:num>
  <w:num w:numId="15">
    <w:abstractNumId w:val="15"/>
  </w:num>
  <w:num w:numId="16">
    <w:abstractNumId w:val="11"/>
  </w:num>
  <w:num w:numId="17">
    <w:abstractNumId w:val="0"/>
  </w:num>
  <w:num w:numId="18">
    <w:abstractNumId w:val="5"/>
  </w:num>
  <w:num w:numId="19">
    <w:abstractNumId w:val="22"/>
  </w:num>
  <w:num w:numId="20">
    <w:abstractNumId w:val="17"/>
  </w:num>
  <w:num w:numId="21">
    <w:abstractNumId w:val="4"/>
  </w:num>
  <w:num w:numId="22">
    <w:abstractNumId w:val="12"/>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CB5"/>
    <w:rsid w:val="00006CE1"/>
    <w:rsid w:val="00012602"/>
    <w:rsid w:val="00013D6E"/>
    <w:rsid w:val="000150E4"/>
    <w:rsid w:val="000176E2"/>
    <w:rsid w:val="00017B3D"/>
    <w:rsid w:val="000213CB"/>
    <w:rsid w:val="00032FD1"/>
    <w:rsid w:val="000409FD"/>
    <w:rsid w:val="00041BA3"/>
    <w:rsid w:val="000445EB"/>
    <w:rsid w:val="00060FC2"/>
    <w:rsid w:val="00087222"/>
    <w:rsid w:val="000941F6"/>
    <w:rsid w:val="000946D0"/>
    <w:rsid w:val="000A2F3A"/>
    <w:rsid w:val="000A47AC"/>
    <w:rsid w:val="000A6A7C"/>
    <w:rsid w:val="000A75E7"/>
    <w:rsid w:val="000B31EF"/>
    <w:rsid w:val="000C34B7"/>
    <w:rsid w:val="000C5562"/>
    <w:rsid w:val="000E16C0"/>
    <w:rsid w:val="000E3D0A"/>
    <w:rsid w:val="000E40C7"/>
    <w:rsid w:val="000E7A6E"/>
    <w:rsid w:val="000F1A63"/>
    <w:rsid w:val="000F7558"/>
    <w:rsid w:val="001038AC"/>
    <w:rsid w:val="00110DA9"/>
    <w:rsid w:val="00111C5C"/>
    <w:rsid w:val="00112D29"/>
    <w:rsid w:val="00114C72"/>
    <w:rsid w:val="00121DBE"/>
    <w:rsid w:val="00136030"/>
    <w:rsid w:val="00141380"/>
    <w:rsid w:val="00142B5E"/>
    <w:rsid w:val="00151BAC"/>
    <w:rsid w:val="00153483"/>
    <w:rsid w:val="00154345"/>
    <w:rsid w:val="00165EED"/>
    <w:rsid w:val="0018621B"/>
    <w:rsid w:val="001940FF"/>
    <w:rsid w:val="001A35BD"/>
    <w:rsid w:val="001A6A37"/>
    <w:rsid w:val="001B1FF2"/>
    <w:rsid w:val="001D1EA7"/>
    <w:rsid w:val="001D3F03"/>
    <w:rsid w:val="001E1CB6"/>
    <w:rsid w:val="001F1EC4"/>
    <w:rsid w:val="001F3EED"/>
    <w:rsid w:val="001F50B3"/>
    <w:rsid w:val="001F79EB"/>
    <w:rsid w:val="00201E4C"/>
    <w:rsid w:val="00206A3D"/>
    <w:rsid w:val="00210311"/>
    <w:rsid w:val="0022026D"/>
    <w:rsid w:val="00252AA4"/>
    <w:rsid w:val="00255646"/>
    <w:rsid w:val="0027319A"/>
    <w:rsid w:val="00291CAD"/>
    <w:rsid w:val="00291D01"/>
    <w:rsid w:val="002A318A"/>
    <w:rsid w:val="002A7FDE"/>
    <w:rsid w:val="002C27E2"/>
    <w:rsid w:val="002C2DC0"/>
    <w:rsid w:val="002C4B47"/>
    <w:rsid w:val="002C6BE8"/>
    <w:rsid w:val="00300BE4"/>
    <w:rsid w:val="00307873"/>
    <w:rsid w:val="00333DB5"/>
    <w:rsid w:val="0033568E"/>
    <w:rsid w:val="003500EB"/>
    <w:rsid w:val="00354345"/>
    <w:rsid w:val="003544BC"/>
    <w:rsid w:val="003618B9"/>
    <w:rsid w:val="00367834"/>
    <w:rsid w:val="003709AC"/>
    <w:rsid w:val="00370BFD"/>
    <w:rsid w:val="00384485"/>
    <w:rsid w:val="00384697"/>
    <w:rsid w:val="00393385"/>
    <w:rsid w:val="00394415"/>
    <w:rsid w:val="003B0191"/>
    <w:rsid w:val="003B0A56"/>
    <w:rsid w:val="003B20AF"/>
    <w:rsid w:val="003B7DE5"/>
    <w:rsid w:val="003C07EF"/>
    <w:rsid w:val="003C265E"/>
    <w:rsid w:val="003D18D9"/>
    <w:rsid w:val="003E5A21"/>
    <w:rsid w:val="003F065E"/>
    <w:rsid w:val="00400E12"/>
    <w:rsid w:val="00403221"/>
    <w:rsid w:val="004064E9"/>
    <w:rsid w:val="00413CB5"/>
    <w:rsid w:val="00415F95"/>
    <w:rsid w:val="00423B82"/>
    <w:rsid w:val="004355F2"/>
    <w:rsid w:val="00437FBC"/>
    <w:rsid w:val="004543F4"/>
    <w:rsid w:val="004554DB"/>
    <w:rsid w:val="0046011D"/>
    <w:rsid w:val="00490085"/>
    <w:rsid w:val="00495C06"/>
    <w:rsid w:val="004D4FC8"/>
    <w:rsid w:val="004E2811"/>
    <w:rsid w:val="004E5EB7"/>
    <w:rsid w:val="004F170F"/>
    <w:rsid w:val="004F2F61"/>
    <w:rsid w:val="004F3D90"/>
    <w:rsid w:val="004F4D8D"/>
    <w:rsid w:val="00503436"/>
    <w:rsid w:val="005075D0"/>
    <w:rsid w:val="005254D2"/>
    <w:rsid w:val="00527482"/>
    <w:rsid w:val="005372D8"/>
    <w:rsid w:val="00554188"/>
    <w:rsid w:val="00571CED"/>
    <w:rsid w:val="00576FE7"/>
    <w:rsid w:val="00582246"/>
    <w:rsid w:val="00586A27"/>
    <w:rsid w:val="005A63F5"/>
    <w:rsid w:val="005A68FF"/>
    <w:rsid w:val="005B5893"/>
    <w:rsid w:val="005B7048"/>
    <w:rsid w:val="005E2163"/>
    <w:rsid w:val="005E3492"/>
    <w:rsid w:val="00600ACD"/>
    <w:rsid w:val="00603C6E"/>
    <w:rsid w:val="00604A72"/>
    <w:rsid w:val="006161E7"/>
    <w:rsid w:val="00624134"/>
    <w:rsid w:val="00624A27"/>
    <w:rsid w:val="00625E7E"/>
    <w:rsid w:val="00633151"/>
    <w:rsid w:val="006373DE"/>
    <w:rsid w:val="00656FF4"/>
    <w:rsid w:val="00670843"/>
    <w:rsid w:val="0067179F"/>
    <w:rsid w:val="006B0352"/>
    <w:rsid w:val="006C14B4"/>
    <w:rsid w:val="006D1219"/>
    <w:rsid w:val="006D3506"/>
    <w:rsid w:val="006D6D0F"/>
    <w:rsid w:val="006E3341"/>
    <w:rsid w:val="00700059"/>
    <w:rsid w:val="007213B1"/>
    <w:rsid w:val="007302F1"/>
    <w:rsid w:val="007476F4"/>
    <w:rsid w:val="00747C5B"/>
    <w:rsid w:val="00750358"/>
    <w:rsid w:val="00775E77"/>
    <w:rsid w:val="0078188E"/>
    <w:rsid w:val="00791E90"/>
    <w:rsid w:val="00797B5D"/>
    <w:rsid w:val="007B2B2A"/>
    <w:rsid w:val="007B5793"/>
    <w:rsid w:val="007E2719"/>
    <w:rsid w:val="008208FA"/>
    <w:rsid w:val="00827E2B"/>
    <w:rsid w:val="008334E1"/>
    <w:rsid w:val="00833DAE"/>
    <w:rsid w:val="00834978"/>
    <w:rsid w:val="00852FCF"/>
    <w:rsid w:val="008541B7"/>
    <w:rsid w:val="00855650"/>
    <w:rsid w:val="00856996"/>
    <w:rsid w:val="0086061E"/>
    <w:rsid w:val="00876D05"/>
    <w:rsid w:val="00880427"/>
    <w:rsid w:val="008819FF"/>
    <w:rsid w:val="00884118"/>
    <w:rsid w:val="0089090C"/>
    <w:rsid w:val="00891A45"/>
    <w:rsid w:val="00897BD0"/>
    <w:rsid w:val="00897F35"/>
    <w:rsid w:val="008A543D"/>
    <w:rsid w:val="008A64FD"/>
    <w:rsid w:val="008D70AF"/>
    <w:rsid w:val="008E149F"/>
    <w:rsid w:val="008E2145"/>
    <w:rsid w:val="008F4FF6"/>
    <w:rsid w:val="009146EB"/>
    <w:rsid w:val="009160A1"/>
    <w:rsid w:val="00921581"/>
    <w:rsid w:val="00965726"/>
    <w:rsid w:val="009726C9"/>
    <w:rsid w:val="00981F13"/>
    <w:rsid w:val="00985CE9"/>
    <w:rsid w:val="00987E4B"/>
    <w:rsid w:val="00991511"/>
    <w:rsid w:val="00991533"/>
    <w:rsid w:val="00993C9D"/>
    <w:rsid w:val="009A1EA5"/>
    <w:rsid w:val="009A580D"/>
    <w:rsid w:val="009A7F72"/>
    <w:rsid w:val="009B2A77"/>
    <w:rsid w:val="009B3969"/>
    <w:rsid w:val="009C01CB"/>
    <w:rsid w:val="009E1BAE"/>
    <w:rsid w:val="009E237B"/>
    <w:rsid w:val="009E629D"/>
    <w:rsid w:val="009E724F"/>
    <w:rsid w:val="009F3D80"/>
    <w:rsid w:val="009F6733"/>
    <w:rsid w:val="00A13FFA"/>
    <w:rsid w:val="00A15FE7"/>
    <w:rsid w:val="00A26B91"/>
    <w:rsid w:val="00A27F0B"/>
    <w:rsid w:val="00A40DF2"/>
    <w:rsid w:val="00A45696"/>
    <w:rsid w:val="00A54C7F"/>
    <w:rsid w:val="00A6358A"/>
    <w:rsid w:val="00A66ABB"/>
    <w:rsid w:val="00A70E3C"/>
    <w:rsid w:val="00A7250B"/>
    <w:rsid w:val="00A82863"/>
    <w:rsid w:val="00A94603"/>
    <w:rsid w:val="00AA1200"/>
    <w:rsid w:val="00AB06A6"/>
    <w:rsid w:val="00AB1715"/>
    <w:rsid w:val="00AC41CB"/>
    <w:rsid w:val="00AC4FF7"/>
    <w:rsid w:val="00AE1AD1"/>
    <w:rsid w:val="00AE229D"/>
    <w:rsid w:val="00AE60A5"/>
    <w:rsid w:val="00AF3921"/>
    <w:rsid w:val="00AF79DF"/>
    <w:rsid w:val="00B0704A"/>
    <w:rsid w:val="00B143B9"/>
    <w:rsid w:val="00B20B67"/>
    <w:rsid w:val="00B21D00"/>
    <w:rsid w:val="00B2496A"/>
    <w:rsid w:val="00B30469"/>
    <w:rsid w:val="00B4664B"/>
    <w:rsid w:val="00B50D95"/>
    <w:rsid w:val="00B657B6"/>
    <w:rsid w:val="00B66047"/>
    <w:rsid w:val="00B6778E"/>
    <w:rsid w:val="00B73D7D"/>
    <w:rsid w:val="00B80620"/>
    <w:rsid w:val="00B83289"/>
    <w:rsid w:val="00BA519B"/>
    <w:rsid w:val="00BA525D"/>
    <w:rsid w:val="00BB5DFE"/>
    <w:rsid w:val="00BC14CE"/>
    <w:rsid w:val="00BC291F"/>
    <w:rsid w:val="00BD16DF"/>
    <w:rsid w:val="00BE1BBA"/>
    <w:rsid w:val="00BF0034"/>
    <w:rsid w:val="00BF04E8"/>
    <w:rsid w:val="00C0304F"/>
    <w:rsid w:val="00C13103"/>
    <w:rsid w:val="00C13A9F"/>
    <w:rsid w:val="00C1709B"/>
    <w:rsid w:val="00C24C15"/>
    <w:rsid w:val="00C32C3D"/>
    <w:rsid w:val="00C452A9"/>
    <w:rsid w:val="00C54CE1"/>
    <w:rsid w:val="00C54D2E"/>
    <w:rsid w:val="00C56DF1"/>
    <w:rsid w:val="00C8710D"/>
    <w:rsid w:val="00C93358"/>
    <w:rsid w:val="00CA1358"/>
    <w:rsid w:val="00CA3CB6"/>
    <w:rsid w:val="00CB2F86"/>
    <w:rsid w:val="00CC0224"/>
    <w:rsid w:val="00CC02C9"/>
    <w:rsid w:val="00CC05AF"/>
    <w:rsid w:val="00CD4794"/>
    <w:rsid w:val="00CD4D2A"/>
    <w:rsid w:val="00CE0111"/>
    <w:rsid w:val="00CE428A"/>
    <w:rsid w:val="00CE4345"/>
    <w:rsid w:val="00CE4388"/>
    <w:rsid w:val="00CE51AE"/>
    <w:rsid w:val="00CF337E"/>
    <w:rsid w:val="00D13231"/>
    <w:rsid w:val="00D13A71"/>
    <w:rsid w:val="00D27F41"/>
    <w:rsid w:val="00D32DF6"/>
    <w:rsid w:val="00D368D4"/>
    <w:rsid w:val="00D42686"/>
    <w:rsid w:val="00D46B31"/>
    <w:rsid w:val="00D5310D"/>
    <w:rsid w:val="00D562D0"/>
    <w:rsid w:val="00D60057"/>
    <w:rsid w:val="00D7295D"/>
    <w:rsid w:val="00D845D9"/>
    <w:rsid w:val="00D90E20"/>
    <w:rsid w:val="00D9275A"/>
    <w:rsid w:val="00D9366D"/>
    <w:rsid w:val="00D947F1"/>
    <w:rsid w:val="00DA25EB"/>
    <w:rsid w:val="00DA2DAE"/>
    <w:rsid w:val="00DB3761"/>
    <w:rsid w:val="00DB5F99"/>
    <w:rsid w:val="00DC1C90"/>
    <w:rsid w:val="00DD1F6F"/>
    <w:rsid w:val="00DD2BC0"/>
    <w:rsid w:val="00DE268E"/>
    <w:rsid w:val="00DF123E"/>
    <w:rsid w:val="00DF1AD2"/>
    <w:rsid w:val="00E03681"/>
    <w:rsid w:val="00E05F50"/>
    <w:rsid w:val="00E2410F"/>
    <w:rsid w:val="00E563D6"/>
    <w:rsid w:val="00E83CC3"/>
    <w:rsid w:val="00EB0358"/>
    <w:rsid w:val="00EB2981"/>
    <w:rsid w:val="00EC73F2"/>
    <w:rsid w:val="00ED2D14"/>
    <w:rsid w:val="00EE361E"/>
    <w:rsid w:val="00EF1BFC"/>
    <w:rsid w:val="00EF3CAF"/>
    <w:rsid w:val="00F04FD1"/>
    <w:rsid w:val="00F1342F"/>
    <w:rsid w:val="00F20EAB"/>
    <w:rsid w:val="00F24784"/>
    <w:rsid w:val="00F27F36"/>
    <w:rsid w:val="00F41522"/>
    <w:rsid w:val="00F5458E"/>
    <w:rsid w:val="00F652AE"/>
    <w:rsid w:val="00F75B57"/>
    <w:rsid w:val="00F830EF"/>
    <w:rsid w:val="00F8472D"/>
    <w:rsid w:val="00F92397"/>
    <w:rsid w:val="00FA324E"/>
    <w:rsid w:val="00FA33A0"/>
    <w:rsid w:val="00FB3E45"/>
    <w:rsid w:val="00FC155A"/>
    <w:rsid w:val="00FD06A7"/>
    <w:rsid w:val="00FE74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1A69FC4B"/>
  <w15:docId w15:val="{FD8879D1-E8BB-426B-BCCB-31EFECC43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13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2F3A"/>
    <w:pPr>
      <w:tabs>
        <w:tab w:val="center" w:pos="4252"/>
        <w:tab w:val="right" w:pos="8504"/>
      </w:tabs>
      <w:snapToGrid w:val="0"/>
    </w:pPr>
  </w:style>
  <w:style w:type="character" w:customStyle="1" w:styleId="a4">
    <w:name w:val="ヘッダー (文字)"/>
    <w:basedOn w:val="a0"/>
    <w:link w:val="a3"/>
    <w:uiPriority w:val="99"/>
    <w:rsid w:val="000A2F3A"/>
  </w:style>
  <w:style w:type="paragraph" w:styleId="a5">
    <w:name w:val="footer"/>
    <w:basedOn w:val="a"/>
    <w:link w:val="a6"/>
    <w:uiPriority w:val="99"/>
    <w:unhideWhenUsed/>
    <w:rsid w:val="000A2F3A"/>
    <w:pPr>
      <w:tabs>
        <w:tab w:val="center" w:pos="4252"/>
        <w:tab w:val="right" w:pos="8504"/>
      </w:tabs>
      <w:snapToGrid w:val="0"/>
    </w:pPr>
  </w:style>
  <w:style w:type="character" w:customStyle="1" w:styleId="a6">
    <w:name w:val="フッター (文字)"/>
    <w:basedOn w:val="a0"/>
    <w:link w:val="a5"/>
    <w:uiPriority w:val="99"/>
    <w:rsid w:val="000A2F3A"/>
  </w:style>
  <w:style w:type="table" w:styleId="a7">
    <w:name w:val="Table Grid"/>
    <w:basedOn w:val="a1"/>
    <w:uiPriority w:val="59"/>
    <w:rsid w:val="000A2F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B20A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B20AF"/>
    <w:rPr>
      <w:rFonts w:asciiTheme="majorHAnsi" w:eastAsiaTheme="majorEastAsia" w:hAnsiTheme="majorHAnsi" w:cstheme="majorBidi"/>
      <w:sz w:val="18"/>
      <w:szCs w:val="18"/>
    </w:rPr>
  </w:style>
  <w:style w:type="paragraph" w:styleId="aa">
    <w:name w:val="List Paragraph"/>
    <w:basedOn w:val="a"/>
    <w:uiPriority w:val="34"/>
    <w:qFormat/>
    <w:rsid w:val="00BE1BB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0E4999-4590-4DF7-B2E9-1D11EF988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522</Words>
  <Characters>2976</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泰道　泉</dc:creator>
  <cp:lastModifiedBy>蔭山　紹美</cp:lastModifiedBy>
  <cp:revision>2</cp:revision>
  <cp:lastPrinted>2021-03-11T05:53:00Z</cp:lastPrinted>
  <dcterms:created xsi:type="dcterms:W3CDTF">2021-04-15T05:57:00Z</dcterms:created>
  <dcterms:modified xsi:type="dcterms:W3CDTF">2021-04-15T05:57:00Z</dcterms:modified>
</cp:coreProperties>
</file>