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F2" w:rsidRPr="001A733B" w:rsidRDefault="00DB22DE" w:rsidP="00372F91">
      <w:pPr>
        <w:rPr>
          <w:rFonts w:ascii="ＭＳ ゴシック" w:eastAsia="ＭＳ ゴシック" w:hAnsi="ＭＳ ゴシック"/>
          <w:b/>
          <w:sz w:val="28"/>
          <w:szCs w:val="28"/>
        </w:rPr>
      </w:pPr>
      <w:r w:rsidRPr="001A733B">
        <w:rPr>
          <w:rFonts w:ascii="ＭＳ ゴシック" w:eastAsia="ＭＳ ゴシック" w:hAnsi="ＭＳ ゴシック" w:hint="eastAsia"/>
          <w:b/>
          <w:sz w:val="28"/>
          <w:szCs w:val="28"/>
        </w:rPr>
        <w:t xml:space="preserve">１　</w:t>
      </w:r>
      <w:r w:rsidR="00F86B43" w:rsidRPr="001A733B">
        <w:rPr>
          <w:rFonts w:ascii="ＭＳ ゴシック" w:eastAsia="ＭＳ ゴシック" w:hAnsi="ＭＳ ゴシック" w:hint="eastAsia"/>
          <w:b/>
          <w:sz w:val="28"/>
          <w:szCs w:val="28"/>
        </w:rPr>
        <w:t>公述及び傍聴の対象となる</w:t>
      </w:r>
      <w:r w:rsidRPr="001A733B">
        <w:rPr>
          <w:rFonts w:ascii="ＭＳ ゴシック" w:eastAsia="ＭＳ ゴシック" w:hAnsi="ＭＳ ゴシック"/>
          <w:b/>
          <w:sz w:val="28"/>
          <w:szCs w:val="28"/>
        </w:rPr>
        <w:t>都市計画の変更の案の概要</w:t>
      </w:r>
    </w:p>
    <w:p w:rsidR="00316481" w:rsidRDefault="00316481" w:rsidP="00316481">
      <w:pPr>
        <w:ind w:rightChars="-121" w:right="-275"/>
      </w:pPr>
    </w:p>
    <w:p w:rsidR="00316481" w:rsidRPr="00FE1CA8" w:rsidRDefault="005E09EC" w:rsidP="005E09EC">
      <w:pPr>
        <w:tabs>
          <w:tab w:val="left" w:pos="6096"/>
        </w:tabs>
      </w:pPr>
      <w:r>
        <w:rPr>
          <w:rFonts w:hint="eastAsia"/>
        </w:rPr>
        <w:t>（１）</w:t>
      </w:r>
      <w:r w:rsidR="004178E7">
        <w:rPr>
          <w:rFonts w:hint="eastAsia"/>
        </w:rPr>
        <w:t>南部大阪都市計画道路</w:t>
      </w:r>
      <w:r w:rsidR="00316481" w:rsidRPr="00FE1CA8">
        <w:rPr>
          <w:rFonts w:hint="eastAsia"/>
        </w:rPr>
        <w:t>の変更</w:t>
      </w:r>
    </w:p>
    <w:p w:rsidR="001A5102" w:rsidRDefault="001A5102" w:rsidP="006A6C65">
      <w:pPr>
        <w:ind w:leftChars="200" w:left="455"/>
      </w:pPr>
    </w:p>
    <w:p w:rsidR="006A6C65" w:rsidRPr="006359EF" w:rsidRDefault="001A5102" w:rsidP="006359EF">
      <w:pPr>
        <w:ind w:leftChars="200" w:left="683" w:hangingChars="100" w:hanging="228"/>
      </w:pPr>
      <w:r>
        <w:rPr>
          <w:rFonts w:hint="eastAsia"/>
        </w:rPr>
        <w:t>ア</w:t>
      </w:r>
      <w:r w:rsidR="006A6C65">
        <w:rPr>
          <w:rFonts w:hint="eastAsia"/>
        </w:rPr>
        <w:t xml:space="preserve">　</w:t>
      </w:r>
      <w:r w:rsidR="006359EF">
        <w:rPr>
          <w:rFonts w:hint="eastAsia"/>
        </w:rPr>
        <w:t>泉州山手線</w:t>
      </w:r>
      <w:r w:rsidR="006359EF" w:rsidRPr="006359EF">
        <w:rPr>
          <w:rFonts w:hint="eastAsia"/>
        </w:rPr>
        <w:t>について、広域幹線道路として、</w:t>
      </w:r>
      <w:r w:rsidR="006359EF">
        <w:rPr>
          <w:rFonts w:hint="eastAsia"/>
        </w:rPr>
        <w:t>計画内容を見直した結果、本案のとおり、車線数、幅員、構造形式、</w:t>
      </w:r>
      <w:r w:rsidR="006359EF" w:rsidRPr="006359EF">
        <w:rPr>
          <w:rFonts w:hint="eastAsia"/>
        </w:rPr>
        <w:t>交差構造</w:t>
      </w:r>
      <w:r w:rsidR="006359EF">
        <w:rPr>
          <w:rFonts w:hint="eastAsia"/>
        </w:rPr>
        <w:t>及び名称</w:t>
      </w:r>
      <w:r w:rsidR="006359EF" w:rsidRPr="006359EF">
        <w:rPr>
          <w:rFonts w:hint="eastAsia"/>
        </w:rPr>
        <w:t>等を変更するとともに、</w:t>
      </w:r>
      <w:r w:rsidR="006359EF">
        <w:rPr>
          <w:rFonts w:hint="eastAsia"/>
        </w:rPr>
        <w:t>泉州山手線</w:t>
      </w:r>
      <w:r w:rsidR="006359EF" w:rsidRPr="006359EF">
        <w:rPr>
          <w:rFonts w:hint="eastAsia"/>
        </w:rPr>
        <w:t>と交差する岸和田中央線の構造の変更を行うものである。</w:t>
      </w: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68"/>
        <w:gridCol w:w="3543"/>
        <w:gridCol w:w="1701"/>
      </w:tblGrid>
      <w:tr w:rsidR="00A73711" w:rsidRPr="00FE1CA8" w:rsidTr="00606408">
        <w:trPr>
          <w:trHeight w:val="472"/>
        </w:trPr>
        <w:tc>
          <w:tcPr>
            <w:tcW w:w="1210" w:type="dxa"/>
            <w:tcBorders>
              <w:bottom w:val="single" w:sz="4" w:space="0" w:color="auto"/>
            </w:tcBorders>
            <w:shd w:val="clear" w:color="auto" w:fill="auto"/>
            <w:vAlign w:val="center"/>
          </w:tcPr>
          <w:p w:rsidR="00A73711" w:rsidRPr="00FE1CA8" w:rsidRDefault="00A73711" w:rsidP="00940595">
            <w:pPr>
              <w:widowControl/>
              <w:spacing w:line="300" w:lineRule="exact"/>
              <w:jc w:val="center"/>
              <w:rPr>
                <w:rFonts w:cs="ＭＳ Ｐゴシック"/>
                <w:kern w:val="0"/>
              </w:rPr>
            </w:pPr>
            <w:r w:rsidRPr="00FE1CA8">
              <w:rPr>
                <w:rFonts w:cs="ＭＳ Ｐゴシック" w:hint="eastAsia"/>
                <w:kern w:val="0"/>
              </w:rPr>
              <w:t>対象市名</w:t>
            </w:r>
          </w:p>
        </w:tc>
        <w:tc>
          <w:tcPr>
            <w:tcW w:w="2268" w:type="dxa"/>
            <w:shd w:val="clear" w:color="auto" w:fill="auto"/>
            <w:vAlign w:val="center"/>
          </w:tcPr>
          <w:p w:rsidR="00A73711" w:rsidRPr="00FE1CA8" w:rsidRDefault="00594742" w:rsidP="00E2135D">
            <w:pPr>
              <w:widowControl/>
              <w:spacing w:line="300" w:lineRule="exact"/>
              <w:jc w:val="center"/>
              <w:rPr>
                <w:rFonts w:cs="ＭＳ Ｐゴシック"/>
                <w:kern w:val="0"/>
              </w:rPr>
            </w:pPr>
            <w:r>
              <w:rPr>
                <w:rFonts w:cs="ＭＳ Ｐゴシック" w:hint="eastAsia"/>
                <w:kern w:val="0"/>
              </w:rPr>
              <w:t>名称</w:t>
            </w:r>
          </w:p>
        </w:tc>
        <w:tc>
          <w:tcPr>
            <w:tcW w:w="3543" w:type="dxa"/>
            <w:shd w:val="clear" w:color="auto" w:fill="auto"/>
            <w:vAlign w:val="center"/>
          </w:tcPr>
          <w:p w:rsidR="00A73711" w:rsidRPr="00FE1CA8" w:rsidRDefault="00A73711" w:rsidP="00E2135D">
            <w:pPr>
              <w:widowControl/>
              <w:spacing w:line="300" w:lineRule="exact"/>
              <w:jc w:val="center"/>
              <w:rPr>
                <w:rFonts w:cs="ＭＳ Ｐゴシック"/>
                <w:kern w:val="0"/>
              </w:rPr>
            </w:pPr>
            <w:r w:rsidRPr="00FE1CA8">
              <w:rPr>
                <w:rFonts w:cs="ＭＳ Ｐゴシック" w:hint="eastAsia"/>
                <w:kern w:val="0"/>
              </w:rPr>
              <w:t>変更区域</w:t>
            </w:r>
          </w:p>
        </w:tc>
        <w:tc>
          <w:tcPr>
            <w:tcW w:w="1701" w:type="dxa"/>
            <w:shd w:val="clear" w:color="auto" w:fill="auto"/>
            <w:vAlign w:val="center"/>
          </w:tcPr>
          <w:p w:rsidR="00A73711" w:rsidRPr="00FE1CA8" w:rsidRDefault="00A73711" w:rsidP="00C65E4E">
            <w:pPr>
              <w:widowControl/>
              <w:spacing w:line="300" w:lineRule="exact"/>
              <w:jc w:val="center"/>
              <w:rPr>
                <w:rFonts w:cs="ＭＳ Ｐゴシック"/>
                <w:kern w:val="0"/>
              </w:rPr>
            </w:pPr>
            <w:r w:rsidRPr="00FE1CA8">
              <w:rPr>
                <w:rFonts w:cs="ＭＳ Ｐゴシック" w:hint="eastAsia"/>
                <w:kern w:val="0"/>
              </w:rPr>
              <w:t>変更内容</w:t>
            </w:r>
          </w:p>
        </w:tc>
      </w:tr>
      <w:tr w:rsidR="00AC4ABF" w:rsidRPr="001A733B" w:rsidTr="00606408">
        <w:trPr>
          <w:trHeight w:val="716"/>
        </w:trPr>
        <w:tc>
          <w:tcPr>
            <w:tcW w:w="1210" w:type="dxa"/>
            <w:vMerge w:val="restart"/>
            <w:shd w:val="clear" w:color="auto" w:fill="auto"/>
            <w:vAlign w:val="center"/>
          </w:tcPr>
          <w:p w:rsidR="00AC4ABF" w:rsidRPr="00544EE6" w:rsidRDefault="00AC4ABF" w:rsidP="00890851">
            <w:pPr>
              <w:widowControl/>
              <w:spacing w:line="300" w:lineRule="exact"/>
              <w:jc w:val="center"/>
              <w:rPr>
                <w:rFonts w:cs="ＭＳ Ｐゴシック"/>
                <w:kern w:val="0"/>
              </w:rPr>
            </w:pPr>
            <w:r>
              <w:rPr>
                <w:rFonts w:cs="ＭＳ Ｐゴシック" w:hint="eastAsia"/>
                <w:kern w:val="0"/>
              </w:rPr>
              <w:t>岸和田市</w:t>
            </w:r>
          </w:p>
        </w:tc>
        <w:tc>
          <w:tcPr>
            <w:tcW w:w="2268" w:type="dxa"/>
            <w:shd w:val="clear" w:color="auto" w:fill="auto"/>
            <w:vAlign w:val="center"/>
          </w:tcPr>
          <w:p w:rsidR="00AC4ABF" w:rsidRDefault="00AC4ABF" w:rsidP="00AC4ABF">
            <w:pPr>
              <w:widowControl/>
              <w:spacing w:line="300" w:lineRule="exact"/>
              <w:rPr>
                <w:rFonts w:cs="ＭＳ Ｐゴシック"/>
                <w:kern w:val="0"/>
              </w:rPr>
            </w:pPr>
            <w:r>
              <w:rPr>
                <w:rFonts w:cs="ＭＳ Ｐゴシック" w:hint="eastAsia"/>
                <w:kern w:val="0"/>
              </w:rPr>
              <w:t>３・１・202－１号</w:t>
            </w:r>
          </w:p>
          <w:p w:rsidR="00AC4ABF" w:rsidRPr="00AC4ABF" w:rsidRDefault="00AC4ABF" w:rsidP="00AC4ABF">
            <w:pPr>
              <w:widowControl/>
              <w:spacing w:line="300" w:lineRule="exact"/>
              <w:rPr>
                <w:rFonts w:cs="ＭＳ Ｐゴシック"/>
                <w:kern w:val="0"/>
              </w:rPr>
            </w:pPr>
            <w:r w:rsidRPr="00AC4ABF">
              <w:rPr>
                <w:rFonts w:cs="ＭＳ Ｐゴシック" w:hint="eastAsia"/>
                <w:kern w:val="0"/>
              </w:rPr>
              <w:t>泉州山手線</w:t>
            </w:r>
          </w:p>
        </w:tc>
        <w:tc>
          <w:tcPr>
            <w:tcW w:w="3543" w:type="dxa"/>
            <w:shd w:val="clear" w:color="auto" w:fill="auto"/>
            <w:vAlign w:val="center"/>
          </w:tcPr>
          <w:p w:rsidR="00AC4ABF" w:rsidRPr="001150C9" w:rsidRDefault="001150C9" w:rsidP="001150C9">
            <w:r w:rsidRPr="001150C9">
              <w:rPr>
                <w:rFonts w:hint="eastAsia"/>
              </w:rPr>
              <w:t>岸和田市三田町、包近町、岡山町、三ケ山町、尾生町、土生町、土生滝町、真上町、八田町、天神山町三丁目、流木町</w:t>
            </w:r>
            <w:r>
              <w:rPr>
                <w:rFonts w:hint="eastAsia"/>
              </w:rPr>
              <w:t>、</w:t>
            </w:r>
            <w:r w:rsidRPr="001150C9">
              <w:rPr>
                <w:rFonts w:hint="eastAsia"/>
              </w:rPr>
              <w:t>畑町</w:t>
            </w:r>
            <w:r>
              <w:rPr>
                <w:rFonts w:hint="eastAsia"/>
              </w:rPr>
              <w:t>、</w:t>
            </w:r>
            <w:r w:rsidRPr="001150C9">
              <w:rPr>
                <w:rFonts w:hint="eastAsia"/>
              </w:rPr>
              <w:t>天神町二丁目、天神山町一丁目及び阿間河滝町地内</w:t>
            </w:r>
          </w:p>
        </w:tc>
        <w:tc>
          <w:tcPr>
            <w:tcW w:w="1701" w:type="dxa"/>
            <w:shd w:val="clear" w:color="auto" w:fill="auto"/>
            <w:vAlign w:val="center"/>
          </w:tcPr>
          <w:p w:rsidR="00AC4ABF" w:rsidRPr="001A733B" w:rsidRDefault="00875EC8" w:rsidP="008F1665">
            <w:pPr>
              <w:jc w:val="left"/>
            </w:pPr>
            <w:r>
              <w:rPr>
                <w:rFonts w:hint="eastAsia"/>
              </w:rPr>
              <w:t>車線数、幅員、交差構造</w:t>
            </w:r>
            <w:r w:rsidR="008F1665">
              <w:rPr>
                <w:rFonts w:hint="eastAsia"/>
              </w:rPr>
              <w:t>、</w:t>
            </w:r>
            <w:r>
              <w:rPr>
                <w:rFonts w:hint="eastAsia"/>
              </w:rPr>
              <w:t>構造形式</w:t>
            </w:r>
            <w:r w:rsidR="008F1665">
              <w:rPr>
                <w:rFonts w:hint="eastAsia"/>
              </w:rPr>
              <w:t>及び名称</w:t>
            </w:r>
            <w:r>
              <w:rPr>
                <w:rFonts w:hint="eastAsia"/>
              </w:rPr>
              <w:t>の変更</w:t>
            </w:r>
          </w:p>
        </w:tc>
      </w:tr>
      <w:tr w:rsidR="00AC4ABF" w:rsidRPr="001A733B" w:rsidTr="00606408">
        <w:trPr>
          <w:trHeight w:val="716"/>
        </w:trPr>
        <w:tc>
          <w:tcPr>
            <w:tcW w:w="1210" w:type="dxa"/>
            <w:vMerge/>
            <w:shd w:val="clear" w:color="auto" w:fill="auto"/>
            <w:vAlign w:val="center"/>
          </w:tcPr>
          <w:p w:rsidR="00AC4ABF" w:rsidRDefault="00AC4ABF" w:rsidP="00890851">
            <w:pPr>
              <w:widowControl/>
              <w:spacing w:line="300" w:lineRule="exact"/>
              <w:jc w:val="center"/>
              <w:rPr>
                <w:rFonts w:cs="ＭＳ Ｐゴシック"/>
                <w:kern w:val="0"/>
              </w:rPr>
            </w:pPr>
          </w:p>
        </w:tc>
        <w:tc>
          <w:tcPr>
            <w:tcW w:w="2268" w:type="dxa"/>
            <w:shd w:val="clear" w:color="auto" w:fill="auto"/>
            <w:vAlign w:val="center"/>
          </w:tcPr>
          <w:p w:rsidR="00AC4ABF" w:rsidRDefault="00AC4ABF" w:rsidP="00750608">
            <w:pPr>
              <w:widowControl/>
              <w:spacing w:line="300" w:lineRule="exact"/>
              <w:rPr>
                <w:rFonts w:cs="ＭＳ Ｐゴシック"/>
                <w:kern w:val="0"/>
              </w:rPr>
            </w:pPr>
            <w:r>
              <w:rPr>
                <w:rFonts w:cs="ＭＳ Ｐゴシック" w:hint="eastAsia"/>
                <w:kern w:val="0"/>
              </w:rPr>
              <w:t>３・４・202－９号</w:t>
            </w:r>
          </w:p>
          <w:p w:rsidR="00AC4ABF" w:rsidRPr="00AC4ABF" w:rsidRDefault="00AC4ABF" w:rsidP="00750608">
            <w:pPr>
              <w:widowControl/>
              <w:spacing w:line="300" w:lineRule="exact"/>
              <w:rPr>
                <w:rFonts w:cs="ＭＳ Ｐゴシック"/>
                <w:kern w:val="0"/>
              </w:rPr>
            </w:pPr>
            <w:r>
              <w:rPr>
                <w:rFonts w:cs="ＭＳ Ｐゴシック" w:hint="eastAsia"/>
                <w:kern w:val="0"/>
              </w:rPr>
              <w:t>岸和田中央線</w:t>
            </w:r>
          </w:p>
        </w:tc>
        <w:tc>
          <w:tcPr>
            <w:tcW w:w="3543" w:type="dxa"/>
            <w:shd w:val="clear" w:color="auto" w:fill="auto"/>
            <w:vAlign w:val="center"/>
          </w:tcPr>
          <w:p w:rsidR="00AC4ABF" w:rsidRPr="00BC62F8" w:rsidRDefault="001150C9" w:rsidP="00BC62F8">
            <w:r>
              <w:rPr>
                <w:rFonts w:hint="eastAsia"/>
              </w:rPr>
              <w:t>なし</w:t>
            </w:r>
          </w:p>
        </w:tc>
        <w:tc>
          <w:tcPr>
            <w:tcW w:w="1701" w:type="dxa"/>
            <w:shd w:val="clear" w:color="auto" w:fill="auto"/>
            <w:vAlign w:val="center"/>
          </w:tcPr>
          <w:p w:rsidR="00AC4ABF" w:rsidRPr="001A733B" w:rsidRDefault="006C5A6B" w:rsidP="006E452C">
            <w:pPr>
              <w:jc w:val="left"/>
            </w:pPr>
            <w:r>
              <w:rPr>
                <w:rFonts w:hint="eastAsia"/>
              </w:rPr>
              <w:t>交差構造</w:t>
            </w:r>
            <w:r w:rsidR="00875EC8">
              <w:rPr>
                <w:rFonts w:hint="eastAsia"/>
              </w:rPr>
              <w:t>の変更</w:t>
            </w:r>
          </w:p>
        </w:tc>
      </w:tr>
    </w:tbl>
    <w:p w:rsidR="00D9653E" w:rsidRDefault="00D9653E" w:rsidP="004F2708">
      <w:pPr>
        <w:ind w:rightChars="-121" w:right="-275"/>
      </w:pPr>
    </w:p>
    <w:p w:rsidR="001A5102" w:rsidRDefault="001A5102" w:rsidP="001A5102">
      <w:pPr>
        <w:ind w:leftChars="200" w:left="683" w:hangingChars="100" w:hanging="228"/>
      </w:pPr>
      <w:r>
        <w:rPr>
          <w:rFonts w:hint="eastAsia"/>
        </w:rPr>
        <w:t xml:space="preserve">イ　</w:t>
      </w:r>
      <w:r w:rsidR="006323D1">
        <w:rPr>
          <w:rFonts w:hint="eastAsia"/>
        </w:rPr>
        <w:t>泉州山手線</w:t>
      </w:r>
      <w:r>
        <w:rPr>
          <w:rFonts w:hint="eastAsia"/>
        </w:rPr>
        <w:t>について、広域幹線道路として、計画内容を見直した結果、本案のとおり、延長、車線数、幅員、構造形式</w:t>
      </w:r>
      <w:r w:rsidR="006359EF">
        <w:rPr>
          <w:rFonts w:hint="eastAsia"/>
        </w:rPr>
        <w:t>、</w:t>
      </w:r>
      <w:r>
        <w:rPr>
          <w:rFonts w:hint="eastAsia"/>
        </w:rPr>
        <w:t>交差構造</w:t>
      </w:r>
      <w:r w:rsidR="006359EF">
        <w:rPr>
          <w:rFonts w:hint="eastAsia"/>
        </w:rPr>
        <w:t>及び名称</w:t>
      </w:r>
      <w:r>
        <w:rPr>
          <w:rFonts w:hint="eastAsia"/>
        </w:rPr>
        <w:t>等を変更するものである。あわせて、「都市計画（道路）見直しの基本方針」（平成</w:t>
      </w:r>
      <w:r>
        <w:t>23年3月策定）に基づき、評価した結果、</w:t>
      </w:r>
      <w:r w:rsidR="006359EF">
        <w:rPr>
          <w:rFonts w:hint="eastAsia"/>
        </w:rPr>
        <w:t>大阪岸和田南海線を</w:t>
      </w:r>
      <w:r>
        <w:t>廃止するとともに、</w:t>
      </w:r>
      <w:r w:rsidR="006359EF">
        <w:rPr>
          <w:rFonts w:hint="eastAsia"/>
        </w:rPr>
        <w:t>大阪岸和田南海線</w:t>
      </w:r>
      <w:r>
        <w:t>と交差する貝</w:t>
      </w:r>
      <w:r w:rsidR="00161B03">
        <w:rPr>
          <w:rFonts w:hint="eastAsia"/>
        </w:rPr>
        <w:t>塚</w:t>
      </w:r>
      <w:bookmarkStart w:id="0" w:name="_GoBack"/>
      <w:bookmarkEnd w:id="0"/>
      <w:r>
        <w:t>中央線及び和泉橋本駅東線の構造を変更するものである。</w:t>
      </w: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68"/>
        <w:gridCol w:w="3543"/>
        <w:gridCol w:w="1701"/>
      </w:tblGrid>
      <w:tr w:rsidR="001A5102" w:rsidRPr="00FE1CA8" w:rsidTr="00ED3834">
        <w:trPr>
          <w:trHeight w:val="472"/>
        </w:trPr>
        <w:tc>
          <w:tcPr>
            <w:tcW w:w="1210" w:type="dxa"/>
            <w:tcBorders>
              <w:bottom w:val="single" w:sz="4" w:space="0" w:color="auto"/>
            </w:tcBorders>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対象市名</w:t>
            </w:r>
          </w:p>
        </w:tc>
        <w:tc>
          <w:tcPr>
            <w:tcW w:w="2268" w:type="dxa"/>
            <w:shd w:val="clear" w:color="auto" w:fill="auto"/>
            <w:vAlign w:val="center"/>
          </w:tcPr>
          <w:p w:rsidR="001A5102" w:rsidRPr="00FE1CA8" w:rsidRDefault="001A5102" w:rsidP="00ED3834">
            <w:pPr>
              <w:widowControl/>
              <w:spacing w:line="300" w:lineRule="exact"/>
              <w:jc w:val="center"/>
              <w:rPr>
                <w:rFonts w:cs="ＭＳ Ｐゴシック"/>
                <w:kern w:val="0"/>
              </w:rPr>
            </w:pPr>
            <w:r>
              <w:rPr>
                <w:rFonts w:cs="ＭＳ Ｐゴシック" w:hint="eastAsia"/>
                <w:kern w:val="0"/>
              </w:rPr>
              <w:t>名称</w:t>
            </w:r>
          </w:p>
        </w:tc>
        <w:tc>
          <w:tcPr>
            <w:tcW w:w="3543"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変更区域</w:t>
            </w:r>
          </w:p>
        </w:tc>
        <w:tc>
          <w:tcPr>
            <w:tcW w:w="1701"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変更内容</w:t>
            </w:r>
          </w:p>
        </w:tc>
      </w:tr>
      <w:tr w:rsidR="001A5102" w:rsidRPr="001A733B" w:rsidTr="00ED3834">
        <w:trPr>
          <w:trHeight w:val="716"/>
        </w:trPr>
        <w:tc>
          <w:tcPr>
            <w:tcW w:w="1210" w:type="dxa"/>
            <w:vMerge w:val="restart"/>
            <w:shd w:val="clear" w:color="auto" w:fill="auto"/>
            <w:vAlign w:val="center"/>
          </w:tcPr>
          <w:p w:rsidR="001A5102" w:rsidRDefault="001A5102" w:rsidP="00ED3834">
            <w:pPr>
              <w:widowControl/>
              <w:spacing w:line="300" w:lineRule="exact"/>
              <w:jc w:val="center"/>
              <w:rPr>
                <w:rFonts w:cs="ＭＳ Ｐゴシック"/>
                <w:kern w:val="0"/>
              </w:rPr>
            </w:pPr>
            <w:r>
              <w:rPr>
                <w:rFonts w:cs="ＭＳ Ｐゴシック" w:hint="eastAsia"/>
                <w:kern w:val="0"/>
              </w:rPr>
              <w:t>貝</w:t>
            </w:r>
            <w:r w:rsidR="000803CB">
              <w:rPr>
                <w:rFonts w:cs="ＭＳ Ｐゴシック" w:hint="eastAsia"/>
                <w:kern w:val="0"/>
              </w:rPr>
              <w:t>塚</w:t>
            </w:r>
            <w:r>
              <w:rPr>
                <w:rFonts w:cs="ＭＳ Ｐゴシック" w:hint="eastAsia"/>
                <w:kern w:val="0"/>
              </w:rPr>
              <w:t>市</w:t>
            </w: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３・１・208－１号</w:t>
            </w:r>
          </w:p>
          <w:p w:rsidR="001A5102" w:rsidRPr="00AC4ABF" w:rsidRDefault="001A5102" w:rsidP="00ED3834">
            <w:pPr>
              <w:widowControl/>
              <w:spacing w:line="300" w:lineRule="exact"/>
              <w:rPr>
                <w:rFonts w:cs="ＭＳ Ｐゴシック"/>
                <w:kern w:val="0"/>
              </w:rPr>
            </w:pPr>
            <w:r>
              <w:rPr>
                <w:rFonts w:cs="ＭＳ Ｐゴシック" w:hint="eastAsia"/>
                <w:kern w:val="0"/>
              </w:rPr>
              <w:t>泉州山手線</w:t>
            </w:r>
          </w:p>
        </w:tc>
        <w:tc>
          <w:tcPr>
            <w:tcW w:w="3543" w:type="dxa"/>
            <w:shd w:val="clear" w:color="auto" w:fill="auto"/>
            <w:vAlign w:val="center"/>
          </w:tcPr>
          <w:p w:rsidR="001A5102" w:rsidRPr="00A041EE" w:rsidRDefault="001A5102" w:rsidP="00ED3834">
            <w:r w:rsidRPr="00A041EE">
              <w:rPr>
                <w:rFonts w:hint="eastAsia"/>
              </w:rPr>
              <w:t>貝</w:t>
            </w:r>
            <w:r w:rsidR="000803CB">
              <w:rPr>
                <w:rFonts w:hint="eastAsia"/>
              </w:rPr>
              <w:t>塚</w:t>
            </w:r>
            <w:r w:rsidRPr="00A041EE">
              <w:rPr>
                <w:rFonts w:hint="eastAsia"/>
              </w:rPr>
              <w:t>市清児、名越及び橋本地内並びに熊取町七山北地内</w:t>
            </w:r>
          </w:p>
        </w:tc>
        <w:tc>
          <w:tcPr>
            <w:tcW w:w="1701" w:type="dxa"/>
            <w:shd w:val="clear" w:color="auto" w:fill="auto"/>
            <w:vAlign w:val="center"/>
          </w:tcPr>
          <w:p w:rsidR="001A5102" w:rsidRPr="001A733B" w:rsidRDefault="001A5102" w:rsidP="00ED3834">
            <w:pPr>
              <w:jc w:val="left"/>
            </w:pPr>
            <w:r>
              <w:rPr>
                <w:rFonts w:hint="eastAsia"/>
              </w:rPr>
              <w:t>車線数、幅員、交差構造、構造形式、終点、延長及び名称の変更</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３・３・208－４号</w:t>
            </w:r>
          </w:p>
          <w:p w:rsidR="001A5102" w:rsidRPr="00AC4ABF" w:rsidRDefault="001A5102" w:rsidP="00ED3834">
            <w:pPr>
              <w:widowControl/>
              <w:spacing w:line="300" w:lineRule="exact"/>
              <w:rPr>
                <w:rFonts w:cs="ＭＳ Ｐゴシック"/>
                <w:kern w:val="0"/>
              </w:rPr>
            </w:pPr>
            <w:r>
              <w:rPr>
                <w:rFonts w:cs="ＭＳ Ｐゴシック" w:hint="eastAsia"/>
                <w:kern w:val="0"/>
              </w:rPr>
              <w:t>貝</w:t>
            </w:r>
            <w:r w:rsidR="00F41956">
              <w:rPr>
                <w:rFonts w:cs="ＭＳ Ｐゴシック" w:hint="eastAsia"/>
                <w:kern w:val="0"/>
              </w:rPr>
              <w:t>塚</w:t>
            </w:r>
            <w:r>
              <w:rPr>
                <w:rFonts w:cs="ＭＳ Ｐゴシック" w:hint="eastAsia"/>
                <w:kern w:val="0"/>
              </w:rPr>
              <w:t>中央線</w:t>
            </w:r>
          </w:p>
        </w:tc>
        <w:tc>
          <w:tcPr>
            <w:tcW w:w="3543" w:type="dxa"/>
            <w:shd w:val="clear" w:color="auto" w:fill="auto"/>
            <w:vAlign w:val="center"/>
          </w:tcPr>
          <w:p w:rsidR="001A5102" w:rsidRPr="00BC62F8" w:rsidRDefault="001A5102" w:rsidP="00ED3834">
            <w:r>
              <w:rPr>
                <w:rFonts w:hint="eastAsia"/>
              </w:rPr>
              <w:t>なし</w:t>
            </w:r>
          </w:p>
        </w:tc>
        <w:tc>
          <w:tcPr>
            <w:tcW w:w="1701" w:type="dxa"/>
            <w:shd w:val="clear" w:color="auto" w:fill="auto"/>
            <w:vAlign w:val="center"/>
          </w:tcPr>
          <w:p w:rsidR="001A5102" w:rsidRPr="001A733B" w:rsidRDefault="001A5102" w:rsidP="00ED3834">
            <w:pPr>
              <w:jc w:val="left"/>
            </w:pPr>
            <w:r>
              <w:rPr>
                <w:rFonts w:hint="eastAsia"/>
              </w:rPr>
              <w:t>交差構造の変更</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３・３・208－５号</w:t>
            </w:r>
          </w:p>
          <w:p w:rsidR="001A5102" w:rsidRPr="00AC4ABF" w:rsidRDefault="001A5102" w:rsidP="00ED3834">
            <w:pPr>
              <w:widowControl/>
              <w:spacing w:line="300" w:lineRule="exact"/>
              <w:rPr>
                <w:rFonts w:cs="ＭＳ Ｐゴシック"/>
                <w:kern w:val="0"/>
              </w:rPr>
            </w:pPr>
            <w:r>
              <w:rPr>
                <w:rFonts w:cs="ＭＳ Ｐゴシック" w:hint="eastAsia"/>
                <w:kern w:val="0"/>
              </w:rPr>
              <w:t>大阪岸和田南海線</w:t>
            </w:r>
          </w:p>
        </w:tc>
        <w:tc>
          <w:tcPr>
            <w:tcW w:w="3543" w:type="dxa"/>
            <w:shd w:val="clear" w:color="auto" w:fill="auto"/>
            <w:vAlign w:val="center"/>
          </w:tcPr>
          <w:p w:rsidR="001A5102" w:rsidRPr="00A041EE" w:rsidRDefault="001A5102" w:rsidP="00ED3834">
            <w:r w:rsidRPr="00A041EE">
              <w:rPr>
                <w:rFonts w:hint="eastAsia"/>
              </w:rPr>
              <w:t>貝</w:t>
            </w:r>
            <w:r w:rsidR="000803CB">
              <w:rPr>
                <w:rFonts w:hint="eastAsia"/>
              </w:rPr>
              <w:t>塚</w:t>
            </w:r>
            <w:r w:rsidRPr="00A041EE">
              <w:rPr>
                <w:rFonts w:hint="eastAsia"/>
              </w:rPr>
              <w:t>市久保、半田、半田一丁目、麻生中、石才、橋本及び王子地内並びに熊取町七山北地内</w:t>
            </w:r>
          </w:p>
        </w:tc>
        <w:tc>
          <w:tcPr>
            <w:tcW w:w="1701" w:type="dxa"/>
            <w:shd w:val="clear" w:color="auto" w:fill="auto"/>
            <w:vAlign w:val="center"/>
          </w:tcPr>
          <w:p w:rsidR="001A5102" w:rsidRPr="001A733B" w:rsidRDefault="001A5102" w:rsidP="00ED3834">
            <w:pPr>
              <w:jc w:val="left"/>
            </w:pPr>
            <w:r>
              <w:rPr>
                <w:rFonts w:hint="eastAsia"/>
              </w:rPr>
              <w:t>廃止</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３・４・208－19号</w:t>
            </w:r>
          </w:p>
          <w:p w:rsidR="001A5102" w:rsidRPr="00AC4ABF" w:rsidRDefault="001A5102" w:rsidP="00ED3834">
            <w:pPr>
              <w:widowControl/>
              <w:spacing w:line="300" w:lineRule="exact"/>
              <w:rPr>
                <w:rFonts w:cs="ＭＳ Ｐゴシック"/>
                <w:kern w:val="0"/>
              </w:rPr>
            </w:pPr>
            <w:r>
              <w:rPr>
                <w:rFonts w:cs="ＭＳ Ｐゴシック" w:hint="eastAsia"/>
                <w:kern w:val="0"/>
              </w:rPr>
              <w:t>和泉橋本駅東線</w:t>
            </w:r>
          </w:p>
        </w:tc>
        <w:tc>
          <w:tcPr>
            <w:tcW w:w="3543" w:type="dxa"/>
            <w:shd w:val="clear" w:color="auto" w:fill="auto"/>
            <w:vAlign w:val="center"/>
          </w:tcPr>
          <w:p w:rsidR="001A5102" w:rsidRPr="00BC62F8" w:rsidRDefault="001A5102" w:rsidP="00ED3834">
            <w:r>
              <w:rPr>
                <w:rFonts w:hint="eastAsia"/>
              </w:rPr>
              <w:t>なし</w:t>
            </w:r>
          </w:p>
        </w:tc>
        <w:tc>
          <w:tcPr>
            <w:tcW w:w="1701" w:type="dxa"/>
            <w:shd w:val="clear" w:color="auto" w:fill="auto"/>
            <w:vAlign w:val="center"/>
          </w:tcPr>
          <w:p w:rsidR="001A5102" w:rsidRPr="001A733B" w:rsidRDefault="001A5102" w:rsidP="00ED3834">
            <w:pPr>
              <w:jc w:val="left"/>
            </w:pPr>
            <w:r>
              <w:rPr>
                <w:rFonts w:hint="eastAsia"/>
              </w:rPr>
              <w:t>交差構造の変更</w:t>
            </w:r>
          </w:p>
        </w:tc>
      </w:tr>
    </w:tbl>
    <w:p w:rsidR="001A5102" w:rsidRDefault="001A5102" w:rsidP="004F2708">
      <w:pPr>
        <w:ind w:rightChars="-121" w:right="-275"/>
      </w:pPr>
    </w:p>
    <w:p w:rsidR="006359EF" w:rsidRDefault="006359EF" w:rsidP="004F2708">
      <w:pPr>
        <w:ind w:rightChars="-121" w:right="-275"/>
      </w:pPr>
    </w:p>
    <w:p w:rsidR="006359EF" w:rsidRDefault="006359EF" w:rsidP="004F2708">
      <w:pPr>
        <w:ind w:rightChars="-121" w:right="-275"/>
      </w:pPr>
    </w:p>
    <w:p w:rsidR="001A5102" w:rsidRPr="001A5102" w:rsidRDefault="001A5102" w:rsidP="001A5102">
      <w:pPr>
        <w:ind w:leftChars="200" w:left="683" w:hangingChars="100" w:hanging="228"/>
      </w:pPr>
      <w:r>
        <w:rPr>
          <w:rFonts w:hint="eastAsia"/>
        </w:rPr>
        <w:lastRenderedPageBreak/>
        <w:t xml:space="preserve">ウ　</w:t>
      </w:r>
      <w:r w:rsidR="006359EF" w:rsidRPr="006359EF">
        <w:rPr>
          <w:rFonts w:hint="eastAsia"/>
        </w:rPr>
        <w:t>「都市計画（道路）見直しの基本方針」（平成</w:t>
      </w:r>
      <w:r w:rsidR="006359EF" w:rsidRPr="006359EF">
        <w:t>23年3月策定）に基づき、評価した結果、</w:t>
      </w:r>
      <w:r w:rsidR="006359EF">
        <w:rPr>
          <w:rFonts w:hint="eastAsia"/>
        </w:rPr>
        <w:t>大阪岸和田泉南線を</w:t>
      </w:r>
      <w:r w:rsidR="006359EF" w:rsidRPr="006359EF">
        <w:t>廃止するものである。</w:t>
      </w: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68"/>
        <w:gridCol w:w="3543"/>
        <w:gridCol w:w="1701"/>
      </w:tblGrid>
      <w:tr w:rsidR="001A5102" w:rsidRPr="00FE1CA8" w:rsidTr="00ED3834">
        <w:trPr>
          <w:trHeight w:val="472"/>
        </w:trPr>
        <w:tc>
          <w:tcPr>
            <w:tcW w:w="1210" w:type="dxa"/>
            <w:tcBorders>
              <w:bottom w:val="single" w:sz="4" w:space="0" w:color="auto"/>
            </w:tcBorders>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対象市名</w:t>
            </w:r>
          </w:p>
        </w:tc>
        <w:tc>
          <w:tcPr>
            <w:tcW w:w="2268" w:type="dxa"/>
            <w:shd w:val="clear" w:color="auto" w:fill="auto"/>
            <w:vAlign w:val="center"/>
          </w:tcPr>
          <w:p w:rsidR="001A5102" w:rsidRPr="00FE1CA8" w:rsidRDefault="001A5102" w:rsidP="00ED3834">
            <w:pPr>
              <w:widowControl/>
              <w:spacing w:line="300" w:lineRule="exact"/>
              <w:jc w:val="center"/>
              <w:rPr>
                <w:rFonts w:cs="ＭＳ Ｐゴシック"/>
                <w:kern w:val="0"/>
              </w:rPr>
            </w:pPr>
            <w:r>
              <w:rPr>
                <w:rFonts w:cs="ＭＳ Ｐゴシック" w:hint="eastAsia"/>
                <w:kern w:val="0"/>
              </w:rPr>
              <w:t>名称</w:t>
            </w:r>
          </w:p>
        </w:tc>
        <w:tc>
          <w:tcPr>
            <w:tcW w:w="3543"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変更区域</w:t>
            </w:r>
          </w:p>
        </w:tc>
        <w:tc>
          <w:tcPr>
            <w:tcW w:w="1701"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変更内容</w:t>
            </w:r>
          </w:p>
        </w:tc>
      </w:tr>
      <w:tr w:rsidR="001A5102" w:rsidRPr="001A733B" w:rsidTr="00ED3834">
        <w:trPr>
          <w:trHeight w:val="716"/>
        </w:trPr>
        <w:tc>
          <w:tcPr>
            <w:tcW w:w="1210" w:type="dxa"/>
            <w:vMerge w:val="restart"/>
            <w:shd w:val="clear" w:color="auto" w:fill="auto"/>
            <w:vAlign w:val="center"/>
          </w:tcPr>
          <w:p w:rsidR="001A5102" w:rsidRDefault="001A5102" w:rsidP="00ED3834">
            <w:pPr>
              <w:widowControl/>
              <w:spacing w:line="300" w:lineRule="exact"/>
              <w:jc w:val="center"/>
              <w:rPr>
                <w:rFonts w:cs="ＭＳ Ｐゴシック"/>
                <w:kern w:val="0"/>
              </w:rPr>
            </w:pPr>
            <w:r>
              <w:rPr>
                <w:rFonts w:cs="ＭＳ Ｐゴシック" w:hint="eastAsia"/>
                <w:kern w:val="0"/>
              </w:rPr>
              <w:t>泉佐野市</w:t>
            </w: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３・３・213－６号</w:t>
            </w:r>
          </w:p>
          <w:p w:rsidR="001A5102" w:rsidRPr="00AC4ABF" w:rsidRDefault="001A5102" w:rsidP="00ED3834">
            <w:pPr>
              <w:widowControl/>
              <w:spacing w:line="300" w:lineRule="exact"/>
              <w:rPr>
                <w:rFonts w:cs="ＭＳ Ｐゴシック"/>
                <w:kern w:val="0"/>
              </w:rPr>
            </w:pPr>
            <w:r>
              <w:rPr>
                <w:rFonts w:cs="ＭＳ Ｐゴシック" w:hint="eastAsia"/>
                <w:kern w:val="0"/>
              </w:rPr>
              <w:t>大阪岸和田泉南線</w:t>
            </w:r>
          </w:p>
        </w:tc>
        <w:tc>
          <w:tcPr>
            <w:tcW w:w="3543" w:type="dxa"/>
            <w:shd w:val="clear" w:color="auto" w:fill="auto"/>
            <w:vAlign w:val="center"/>
          </w:tcPr>
          <w:p w:rsidR="001A5102" w:rsidRPr="00A041EE" w:rsidRDefault="001A5102" w:rsidP="00ED3834">
            <w:r w:rsidRPr="00A041EE">
              <w:rPr>
                <w:rFonts w:hint="eastAsia"/>
              </w:rPr>
              <w:t>泉佐野市泉ヶ丘五丁目地内</w:t>
            </w:r>
          </w:p>
        </w:tc>
        <w:tc>
          <w:tcPr>
            <w:tcW w:w="1701" w:type="dxa"/>
            <w:shd w:val="clear" w:color="auto" w:fill="auto"/>
            <w:vAlign w:val="center"/>
          </w:tcPr>
          <w:p w:rsidR="001A5102" w:rsidRPr="001A733B" w:rsidRDefault="001A5102" w:rsidP="00ED3834">
            <w:pPr>
              <w:jc w:val="left"/>
            </w:pPr>
            <w:r>
              <w:rPr>
                <w:rFonts w:hint="eastAsia"/>
              </w:rPr>
              <w:t>廃止</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３・３・213－７号</w:t>
            </w:r>
          </w:p>
          <w:p w:rsidR="001A5102" w:rsidRPr="00AC4ABF" w:rsidRDefault="001A5102" w:rsidP="00ED3834">
            <w:pPr>
              <w:widowControl/>
              <w:spacing w:line="300" w:lineRule="exact"/>
              <w:rPr>
                <w:rFonts w:cs="ＭＳ Ｐゴシック"/>
                <w:kern w:val="0"/>
              </w:rPr>
            </w:pPr>
            <w:r>
              <w:rPr>
                <w:rFonts w:cs="ＭＳ Ｐゴシック" w:hint="eastAsia"/>
                <w:kern w:val="0"/>
              </w:rPr>
              <w:t>大阪岸和田泉南線</w:t>
            </w:r>
          </w:p>
        </w:tc>
        <w:tc>
          <w:tcPr>
            <w:tcW w:w="3543" w:type="dxa"/>
            <w:shd w:val="clear" w:color="auto" w:fill="auto"/>
            <w:vAlign w:val="center"/>
          </w:tcPr>
          <w:p w:rsidR="001A5102" w:rsidRPr="00A041EE" w:rsidRDefault="001A5102" w:rsidP="00ED3834">
            <w:r w:rsidRPr="00A041EE">
              <w:rPr>
                <w:rFonts w:hint="eastAsia"/>
              </w:rPr>
              <w:t>泉佐野市泉ヶ丘三丁目、泉ヶ丘一丁目及び南泉ヶ丘二丁目地内</w:t>
            </w:r>
          </w:p>
        </w:tc>
        <w:tc>
          <w:tcPr>
            <w:tcW w:w="1701" w:type="dxa"/>
            <w:shd w:val="clear" w:color="auto" w:fill="auto"/>
            <w:vAlign w:val="center"/>
          </w:tcPr>
          <w:p w:rsidR="001A5102" w:rsidRPr="001A733B" w:rsidRDefault="001A5102" w:rsidP="00ED3834">
            <w:pPr>
              <w:jc w:val="left"/>
            </w:pPr>
            <w:r>
              <w:rPr>
                <w:rFonts w:hint="eastAsia"/>
              </w:rPr>
              <w:t>廃止</w:t>
            </w:r>
          </w:p>
        </w:tc>
      </w:tr>
    </w:tbl>
    <w:p w:rsidR="00D9653E" w:rsidRDefault="00D9653E" w:rsidP="004F2708">
      <w:pPr>
        <w:ind w:rightChars="-121" w:right="-275"/>
      </w:pPr>
    </w:p>
    <w:p w:rsidR="001A5102" w:rsidRDefault="001A5102" w:rsidP="006359EF">
      <w:pPr>
        <w:ind w:leftChars="200" w:left="683" w:hangingChars="100" w:hanging="228"/>
      </w:pPr>
      <w:r>
        <w:rPr>
          <w:rFonts w:hint="eastAsia"/>
        </w:rPr>
        <w:t xml:space="preserve">エ　</w:t>
      </w:r>
      <w:r w:rsidR="006359EF">
        <w:rPr>
          <w:rFonts w:hint="eastAsia"/>
        </w:rPr>
        <w:t>泉州山手線について、広域幹線道路として、計画内容を見直した結果、本案のとおり、車線数及び幅員を変更する。あわせて、「都市計画（道路）見直しの基本方針」（平成</w:t>
      </w:r>
      <w:r w:rsidR="006359EF">
        <w:t>23年3月策定）に基づき、評価した結果、大阪岸和田南海線を廃止するものである。</w:t>
      </w: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68"/>
        <w:gridCol w:w="3543"/>
        <w:gridCol w:w="1701"/>
      </w:tblGrid>
      <w:tr w:rsidR="001A5102" w:rsidRPr="00FE1CA8" w:rsidTr="00ED3834">
        <w:trPr>
          <w:trHeight w:val="472"/>
        </w:trPr>
        <w:tc>
          <w:tcPr>
            <w:tcW w:w="1210" w:type="dxa"/>
            <w:tcBorders>
              <w:bottom w:val="single" w:sz="4" w:space="0" w:color="auto"/>
            </w:tcBorders>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対象市名</w:t>
            </w:r>
          </w:p>
        </w:tc>
        <w:tc>
          <w:tcPr>
            <w:tcW w:w="2268" w:type="dxa"/>
            <w:shd w:val="clear" w:color="auto" w:fill="auto"/>
            <w:vAlign w:val="center"/>
          </w:tcPr>
          <w:p w:rsidR="001A5102" w:rsidRPr="00FE1CA8" w:rsidRDefault="001A5102" w:rsidP="00ED3834">
            <w:pPr>
              <w:widowControl/>
              <w:spacing w:line="300" w:lineRule="exact"/>
              <w:jc w:val="center"/>
              <w:rPr>
                <w:rFonts w:cs="ＭＳ Ｐゴシック"/>
                <w:kern w:val="0"/>
              </w:rPr>
            </w:pPr>
            <w:r>
              <w:rPr>
                <w:rFonts w:cs="ＭＳ Ｐゴシック" w:hint="eastAsia"/>
                <w:kern w:val="0"/>
              </w:rPr>
              <w:t>名称</w:t>
            </w:r>
          </w:p>
        </w:tc>
        <w:tc>
          <w:tcPr>
            <w:tcW w:w="3543"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変更区域</w:t>
            </w:r>
          </w:p>
        </w:tc>
        <w:tc>
          <w:tcPr>
            <w:tcW w:w="1701" w:type="dxa"/>
            <w:shd w:val="clear" w:color="auto" w:fill="auto"/>
            <w:vAlign w:val="center"/>
          </w:tcPr>
          <w:p w:rsidR="001A5102" w:rsidRPr="00FE1CA8" w:rsidRDefault="001A5102" w:rsidP="00ED3834">
            <w:pPr>
              <w:widowControl/>
              <w:spacing w:line="300" w:lineRule="exact"/>
              <w:jc w:val="center"/>
              <w:rPr>
                <w:rFonts w:cs="ＭＳ Ｐゴシック"/>
                <w:kern w:val="0"/>
              </w:rPr>
            </w:pPr>
            <w:r w:rsidRPr="00FE1CA8">
              <w:rPr>
                <w:rFonts w:cs="ＭＳ Ｐゴシック" w:hint="eastAsia"/>
                <w:kern w:val="0"/>
              </w:rPr>
              <w:t>変更内容</w:t>
            </w:r>
          </w:p>
        </w:tc>
      </w:tr>
      <w:tr w:rsidR="001A5102" w:rsidRPr="001A733B" w:rsidTr="00ED3834">
        <w:trPr>
          <w:trHeight w:val="716"/>
        </w:trPr>
        <w:tc>
          <w:tcPr>
            <w:tcW w:w="1210" w:type="dxa"/>
            <w:vMerge w:val="restart"/>
            <w:shd w:val="clear" w:color="auto" w:fill="auto"/>
            <w:vAlign w:val="center"/>
          </w:tcPr>
          <w:p w:rsidR="001A5102" w:rsidRDefault="001A5102" w:rsidP="00ED3834">
            <w:pPr>
              <w:widowControl/>
              <w:spacing w:line="300" w:lineRule="exact"/>
              <w:jc w:val="center"/>
              <w:rPr>
                <w:rFonts w:cs="ＭＳ Ｐゴシック"/>
                <w:kern w:val="0"/>
              </w:rPr>
            </w:pPr>
            <w:r>
              <w:rPr>
                <w:rFonts w:cs="ＭＳ Ｐゴシック" w:hint="eastAsia"/>
                <w:kern w:val="0"/>
              </w:rPr>
              <w:t>熊取町</w:t>
            </w: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３・２・361－１号</w:t>
            </w:r>
          </w:p>
          <w:p w:rsidR="001A5102" w:rsidRPr="00AC4ABF" w:rsidRDefault="001A5102" w:rsidP="00ED3834">
            <w:pPr>
              <w:widowControl/>
              <w:spacing w:line="300" w:lineRule="exact"/>
              <w:rPr>
                <w:rFonts w:cs="ＭＳ Ｐゴシック"/>
                <w:kern w:val="0"/>
              </w:rPr>
            </w:pPr>
            <w:r>
              <w:rPr>
                <w:rFonts w:cs="ＭＳ Ｐゴシック" w:hint="eastAsia"/>
                <w:kern w:val="0"/>
              </w:rPr>
              <w:t>泉州山手線</w:t>
            </w:r>
          </w:p>
        </w:tc>
        <w:tc>
          <w:tcPr>
            <w:tcW w:w="3543" w:type="dxa"/>
            <w:shd w:val="clear" w:color="auto" w:fill="auto"/>
            <w:vAlign w:val="center"/>
          </w:tcPr>
          <w:p w:rsidR="001A5102" w:rsidRPr="00A041EE" w:rsidRDefault="001A5102" w:rsidP="00ED3834">
            <w:r w:rsidRPr="00A041EE">
              <w:rPr>
                <w:rFonts w:hint="eastAsia"/>
              </w:rPr>
              <w:t>熊取町七山北、若葉一丁目、七山東、希望が丘四丁目、希望が丘三丁目、希望が丘一丁目及び野田四丁目地内並びに貝</w:t>
            </w:r>
            <w:r w:rsidR="000803CB">
              <w:rPr>
                <w:rFonts w:hint="eastAsia"/>
              </w:rPr>
              <w:t>塚</w:t>
            </w:r>
            <w:r w:rsidRPr="00A041EE">
              <w:rPr>
                <w:rFonts w:hint="eastAsia"/>
              </w:rPr>
              <w:t>市橋本地内</w:t>
            </w:r>
          </w:p>
        </w:tc>
        <w:tc>
          <w:tcPr>
            <w:tcW w:w="1701" w:type="dxa"/>
            <w:shd w:val="clear" w:color="auto" w:fill="auto"/>
            <w:vAlign w:val="center"/>
          </w:tcPr>
          <w:p w:rsidR="001A5102" w:rsidRPr="001A733B" w:rsidRDefault="001A5102" w:rsidP="00ED3834">
            <w:pPr>
              <w:jc w:val="left"/>
            </w:pPr>
            <w:r>
              <w:rPr>
                <w:rFonts w:hint="eastAsia"/>
              </w:rPr>
              <w:t>車線数及び幅員の変更</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３・３・361-３号</w:t>
            </w:r>
          </w:p>
          <w:p w:rsidR="001A5102" w:rsidRPr="00AC4ABF" w:rsidRDefault="001A5102" w:rsidP="00ED3834">
            <w:pPr>
              <w:widowControl/>
              <w:spacing w:line="300" w:lineRule="exact"/>
              <w:rPr>
                <w:rFonts w:cs="ＭＳ Ｐゴシック"/>
                <w:kern w:val="0"/>
              </w:rPr>
            </w:pPr>
            <w:r>
              <w:rPr>
                <w:rFonts w:cs="ＭＳ Ｐゴシック" w:hint="eastAsia"/>
                <w:kern w:val="0"/>
              </w:rPr>
              <w:t>大阪岸和田南海線</w:t>
            </w:r>
          </w:p>
        </w:tc>
        <w:tc>
          <w:tcPr>
            <w:tcW w:w="3543" w:type="dxa"/>
            <w:shd w:val="clear" w:color="auto" w:fill="auto"/>
            <w:vAlign w:val="center"/>
          </w:tcPr>
          <w:p w:rsidR="001A5102" w:rsidRPr="00A041EE" w:rsidRDefault="001A5102" w:rsidP="00ED3834">
            <w:r w:rsidRPr="00A041EE">
              <w:rPr>
                <w:rFonts w:hint="eastAsia"/>
              </w:rPr>
              <w:t>熊取町七山三丁目及び七山西地内並びに泉佐野市泉ヶ丘五丁目地内</w:t>
            </w:r>
          </w:p>
        </w:tc>
        <w:tc>
          <w:tcPr>
            <w:tcW w:w="1701" w:type="dxa"/>
            <w:shd w:val="clear" w:color="auto" w:fill="auto"/>
            <w:vAlign w:val="center"/>
          </w:tcPr>
          <w:p w:rsidR="001A5102" w:rsidRPr="001A733B" w:rsidRDefault="001A5102" w:rsidP="00ED3834">
            <w:pPr>
              <w:jc w:val="left"/>
            </w:pPr>
            <w:r>
              <w:rPr>
                <w:rFonts w:hint="eastAsia"/>
              </w:rPr>
              <w:t>廃止</w:t>
            </w:r>
          </w:p>
        </w:tc>
      </w:tr>
      <w:tr w:rsidR="001A5102" w:rsidRPr="001A733B" w:rsidTr="00ED3834">
        <w:trPr>
          <w:trHeight w:val="716"/>
        </w:trPr>
        <w:tc>
          <w:tcPr>
            <w:tcW w:w="1210" w:type="dxa"/>
            <w:vMerge/>
            <w:shd w:val="clear" w:color="auto" w:fill="auto"/>
            <w:vAlign w:val="center"/>
          </w:tcPr>
          <w:p w:rsidR="001A5102" w:rsidRDefault="001A5102" w:rsidP="00ED3834">
            <w:pPr>
              <w:widowControl/>
              <w:spacing w:line="300" w:lineRule="exact"/>
              <w:jc w:val="center"/>
              <w:rPr>
                <w:rFonts w:cs="ＭＳ Ｐゴシック"/>
                <w:kern w:val="0"/>
              </w:rPr>
            </w:pPr>
          </w:p>
        </w:tc>
        <w:tc>
          <w:tcPr>
            <w:tcW w:w="2268" w:type="dxa"/>
            <w:shd w:val="clear" w:color="auto" w:fill="auto"/>
            <w:vAlign w:val="center"/>
          </w:tcPr>
          <w:p w:rsidR="001A5102" w:rsidRDefault="001A5102" w:rsidP="00ED3834">
            <w:pPr>
              <w:widowControl/>
              <w:spacing w:line="300" w:lineRule="exact"/>
              <w:rPr>
                <w:rFonts w:cs="ＭＳ Ｐゴシック"/>
                <w:kern w:val="0"/>
              </w:rPr>
            </w:pPr>
            <w:r>
              <w:rPr>
                <w:rFonts w:cs="ＭＳ Ｐゴシック" w:hint="eastAsia"/>
                <w:kern w:val="0"/>
              </w:rPr>
              <w:t>３・３・361－４号</w:t>
            </w:r>
          </w:p>
          <w:p w:rsidR="001A5102" w:rsidRPr="00AC4ABF" w:rsidRDefault="001A5102" w:rsidP="00ED3834">
            <w:pPr>
              <w:widowControl/>
              <w:spacing w:line="300" w:lineRule="exact"/>
              <w:rPr>
                <w:rFonts w:cs="ＭＳ Ｐゴシック"/>
                <w:kern w:val="0"/>
              </w:rPr>
            </w:pPr>
            <w:r>
              <w:rPr>
                <w:rFonts w:cs="ＭＳ Ｐゴシック" w:hint="eastAsia"/>
                <w:kern w:val="0"/>
              </w:rPr>
              <w:t>大阪岸和田南海線</w:t>
            </w:r>
          </w:p>
        </w:tc>
        <w:tc>
          <w:tcPr>
            <w:tcW w:w="3543" w:type="dxa"/>
            <w:shd w:val="clear" w:color="auto" w:fill="auto"/>
            <w:vAlign w:val="center"/>
          </w:tcPr>
          <w:p w:rsidR="001A5102" w:rsidRPr="00A041EE" w:rsidRDefault="001A5102" w:rsidP="00ED3834">
            <w:r w:rsidRPr="00A041EE">
              <w:rPr>
                <w:rFonts w:hint="eastAsia"/>
              </w:rPr>
              <w:t>熊取町桜が丘二丁目、大久保北二丁目、大久保北一丁目及び紺屋二丁目地内</w:t>
            </w:r>
          </w:p>
        </w:tc>
        <w:tc>
          <w:tcPr>
            <w:tcW w:w="1701" w:type="dxa"/>
            <w:shd w:val="clear" w:color="auto" w:fill="auto"/>
            <w:vAlign w:val="center"/>
          </w:tcPr>
          <w:p w:rsidR="001A5102" w:rsidRPr="001A733B" w:rsidRDefault="001A5102" w:rsidP="00ED3834">
            <w:pPr>
              <w:jc w:val="left"/>
            </w:pPr>
            <w:r>
              <w:rPr>
                <w:rFonts w:hint="eastAsia"/>
              </w:rPr>
              <w:t>一部区間の廃止並びに終点及び延長の変更</w:t>
            </w:r>
          </w:p>
        </w:tc>
      </w:tr>
    </w:tbl>
    <w:p w:rsidR="001A5102" w:rsidRPr="001A5102" w:rsidRDefault="001A5102" w:rsidP="004F2708">
      <w:pPr>
        <w:ind w:rightChars="-121" w:right="-275"/>
      </w:pPr>
    </w:p>
    <w:p w:rsidR="001A5102" w:rsidRPr="001A5102" w:rsidRDefault="001A5102" w:rsidP="004F2708">
      <w:pPr>
        <w:ind w:rightChars="-121" w:right="-275"/>
      </w:pPr>
    </w:p>
    <w:p w:rsidR="003320E0" w:rsidRPr="000E2DF2" w:rsidRDefault="00026DBF" w:rsidP="000A027E">
      <w:pPr>
        <w:ind w:rightChars="-121" w:right="-275"/>
        <w:rPr>
          <w:rFonts w:ascii="ＭＳ ゴシック" w:eastAsia="ＭＳ ゴシック" w:hAnsi="ＭＳ ゴシック"/>
          <w:sz w:val="28"/>
          <w:szCs w:val="28"/>
        </w:rPr>
      </w:pPr>
      <w:r w:rsidRPr="000E2DF2">
        <w:rPr>
          <w:rFonts w:ascii="ＭＳ ゴシック" w:eastAsia="ＭＳ ゴシック" w:hAnsi="ＭＳ ゴシック" w:hint="eastAsia"/>
          <w:sz w:val="28"/>
          <w:szCs w:val="28"/>
        </w:rPr>
        <w:t>２</w:t>
      </w:r>
      <w:r w:rsidR="003320E0" w:rsidRPr="000E2DF2">
        <w:rPr>
          <w:rFonts w:ascii="ＭＳ ゴシック" w:eastAsia="ＭＳ ゴシック" w:hAnsi="ＭＳ ゴシック" w:hint="eastAsia"/>
          <w:sz w:val="28"/>
          <w:szCs w:val="28"/>
        </w:rPr>
        <w:t xml:space="preserve">　</w:t>
      </w:r>
      <w:r w:rsidR="00F86B43" w:rsidRPr="00F86B43">
        <w:rPr>
          <w:rFonts w:ascii="ＭＳ ゴシック" w:eastAsia="ＭＳ ゴシック" w:hAnsi="ＭＳ ゴシック" w:hint="eastAsia"/>
          <w:sz w:val="28"/>
          <w:szCs w:val="28"/>
        </w:rPr>
        <w:t>公述及び傍聴の対象となる</w:t>
      </w:r>
      <w:r w:rsidR="003320E0" w:rsidRPr="000E2DF2">
        <w:rPr>
          <w:rFonts w:ascii="ＭＳ ゴシック" w:eastAsia="ＭＳ ゴシック" w:hAnsi="ＭＳ ゴシック" w:hint="eastAsia"/>
          <w:sz w:val="28"/>
          <w:szCs w:val="28"/>
        </w:rPr>
        <w:t>都市計画の変更の案の掲示場所及び掲示期間</w:t>
      </w:r>
    </w:p>
    <w:p w:rsidR="00372F91" w:rsidRPr="00E241B7" w:rsidRDefault="00372F91" w:rsidP="00372F91"/>
    <w:p w:rsidR="00372F91" w:rsidRDefault="00372F91" w:rsidP="00F44C2D">
      <w:r w:rsidRPr="00B24618">
        <w:rPr>
          <w:rFonts w:hint="eastAsia"/>
        </w:rPr>
        <w:t>（１）掲示場所</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276"/>
      </w:tblGrid>
      <w:tr w:rsidR="00733AA2" w:rsidRPr="00865B4E" w:rsidTr="00AC4ABF">
        <w:trPr>
          <w:cantSplit/>
          <w:trHeight w:val="292"/>
        </w:trPr>
        <w:tc>
          <w:tcPr>
            <w:tcW w:w="4490" w:type="dxa"/>
          </w:tcPr>
          <w:p w:rsidR="00733AA2" w:rsidRPr="00802CA0" w:rsidRDefault="00733AA2" w:rsidP="002D2A11">
            <w:pPr>
              <w:autoSpaceDN w:val="0"/>
              <w:ind w:left="720" w:hanging="720"/>
              <w:jc w:val="center"/>
            </w:pPr>
            <w:r>
              <w:rPr>
                <w:rFonts w:hint="eastAsia"/>
              </w:rPr>
              <w:t>市役所</w:t>
            </w:r>
            <w:r w:rsidR="004178E7">
              <w:rPr>
                <w:rFonts w:hint="eastAsia"/>
              </w:rPr>
              <w:t>・町役場</w:t>
            </w:r>
          </w:p>
        </w:tc>
        <w:tc>
          <w:tcPr>
            <w:tcW w:w="4276" w:type="dxa"/>
          </w:tcPr>
          <w:p w:rsidR="00733AA2" w:rsidRPr="00802CA0" w:rsidRDefault="00733AA2" w:rsidP="002D2A11">
            <w:pPr>
              <w:autoSpaceDN w:val="0"/>
              <w:ind w:left="720" w:hanging="720"/>
              <w:jc w:val="center"/>
            </w:pPr>
            <w:r w:rsidRPr="00802CA0">
              <w:rPr>
                <w:rFonts w:hint="eastAsia"/>
              </w:rPr>
              <w:t>府庁</w:t>
            </w:r>
          </w:p>
        </w:tc>
      </w:tr>
      <w:tr w:rsidR="00733AA2" w:rsidRPr="00865B4E" w:rsidTr="00AC4ABF">
        <w:trPr>
          <w:cantSplit/>
          <w:trHeight w:val="800"/>
        </w:trPr>
        <w:tc>
          <w:tcPr>
            <w:tcW w:w="4490" w:type="dxa"/>
            <w:tcBorders>
              <w:top w:val="nil"/>
            </w:tcBorders>
            <w:vAlign w:val="center"/>
          </w:tcPr>
          <w:p w:rsidR="000F6B8B" w:rsidRDefault="00AC4ABF" w:rsidP="0025770B">
            <w:pPr>
              <w:autoSpaceDN w:val="0"/>
              <w:ind w:leftChars="100" w:left="717" w:hangingChars="215" w:hanging="489"/>
              <w:jc w:val="center"/>
            </w:pPr>
            <w:r>
              <w:rPr>
                <w:rFonts w:hint="eastAsia"/>
              </w:rPr>
              <w:t>岸和田市まちづくり推進部都市計画課</w:t>
            </w:r>
          </w:p>
          <w:p w:rsidR="00AC4ABF" w:rsidRDefault="00AC4ABF" w:rsidP="0025770B">
            <w:pPr>
              <w:autoSpaceDN w:val="0"/>
              <w:ind w:leftChars="100" w:left="717" w:hangingChars="215" w:hanging="489"/>
              <w:jc w:val="center"/>
            </w:pPr>
            <w:r>
              <w:rPr>
                <w:rFonts w:hint="eastAsia"/>
              </w:rPr>
              <w:t>貝</w:t>
            </w:r>
            <w:r w:rsidR="000803CB">
              <w:rPr>
                <w:rFonts w:hint="eastAsia"/>
              </w:rPr>
              <w:t>塚</w:t>
            </w:r>
            <w:r>
              <w:rPr>
                <w:rFonts w:hint="eastAsia"/>
              </w:rPr>
              <w:t>市都市整備部都市計画課</w:t>
            </w:r>
          </w:p>
          <w:p w:rsidR="00AC4ABF" w:rsidRDefault="00AC4ABF" w:rsidP="0025770B">
            <w:pPr>
              <w:autoSpaceDN w:val="0"/>
              <w:ind w:leftChars="100" w:left="717" w:hangingChars="215" w:hanging="489"/>
              <w:jc w:val="center"/>
            </w:pPr>
            <w:r>
              <w:rPr>
                <w:rFonts w:hint="eastAsia"/>
              </w:rPr>
              <w:t>泉佐野市都市整備部都市計画課</w:t>
            </w:r>
          </w:p>
          <w:p w:rsidR="00AC4ABF" w:rsidRPr="00802CA0" w:rsidRDefault="00AC4ABF" w:rsidP="0025770B">
            <w:pPr>
              <w:autoSpaceDN w:val="0"/>
              <w:ind w:leftChars="100" w:left="717" w:hangingChars="215" w:hanging="489"/>
              <w:jc w:val="center"/>
            </w:pPr>
            <w:r>
              <w:rPr>
                <w:rFonts w:hint="eastAsia"/>
              </w:rPr>
              <w:t>熊取町都市整備部まちづくり計画課</w:t>
            </w:r>
          </w:p>
        </w:tc>
        <w:tc>
          <w:tcPr>
            <w:tcW w:w="4276" w:type="dxa"/>
            <w:tcBorders>
              <w:top w:val="nil"/>
            </w:tcBorders>
            <w:vAlign w:val="center"/>
          </w:tcPr>
          <w:p w:rsidR="00733AA2" w:rsidRPr="00802CA0" w:rsidRDefault="00733AA2" w:rsidP="0025770B">
            <w:pPr>
              <w:autoSpaceDN w:val="0"/>
              <w:ind w:leftChars="100" w:left="717" w:hangingChars="215" w:hanging="489"/>
              <w:jc w:val="center"/>
            </w:pPr>
            <w:r w:rsidRPr="00802CA0">
              <w:rPr>
                <w:rFonts w:hint="eastAsia"/>
              </w:rPr>
              <w:t>都市整備部</w:t>
            </w:r>
            <w:r>
              <w:rPr>
                <w:rFonts w:hint="eastAsia"/>
              </w:rPr>
              <w:t>都市計画室計画推進課</w:t>
            </w:r>
          </w:p>
        </w:tc>
      </w:tr>
    </w:tbl>
    <w:p w:rsidR="00802CA0" w:rsidRDefault="00802CA0" w:rsidP="004B5A17"/>
    <w:p w:rsidR="00372F91" w:rsidRDefault="00372F91" w:rsidP="00F44C2D">
      <w:r w:rsidRPr="00B24618">
        <w:rPr>
          <w:rFonts w:hint="eastAsia"/>
        </w:rPr>
        <w:t>（２）掲示期間</w:t>
      </w:r>
    </w:p>
    <w:p w:rsidR="001A733B" w:rsidRPr="00CC07A5" w:rsidRDefault="00B050D7">
      <w:pPr>
        <w:ind w:firstLineChars="100" w:firstLine="228"/>
      </w:pPr>
      <w:r>
        <w:rPr>
          <w:rFonts w:hint="eastAsia"/>
        </w:rPr>
        <w:t xml:space="preserve">　</w:t>
      </w:r>
      <w:r w:rsidR="001A733B">
        <w:rPr>
          <w:rFonts w:hint="eastAsia"/>
        </w:rPr>
        <w:t xml:space="preserve">　</w:t>
      </w:r>
      <w:r w:rsidR="00A65718" w:rsidRPr="008168F8">
        <w:rPr>
          <w:rFonts w:hint="eastAsia"/>
        </w:rPr>
        <w:t>平成</w:t>
      </w:r>
      <w:r w:rsidR="00890851">
        <w:rPr>
          <w:rFonts w:hint="eastAsia"/>
        </w:rPr>
        <w:t>２</w:t>
      </w:r>
      <w:r w:rsidR="004178E7">
        <w:rPr>
          <w:rFonts w:hint="eastAsia"/>
        </w:rPr>
        <w:t>９</w:t>
      </w:r>
      <w:r w:rsidR="00FC5EDF">
        <w:rPr>
          <w:rFonts w:hint="eastAsia"/>
        </w:rPr>
        <w:t>年</w:t>
      </w:r>
      <w:r w:rsidR="004178E7">
        <w:rPr>
          <w:rFonts w:hint="eastAsia"/>
        </w:rPr>
        <w:t>８</w:t>
      </w:r>
      <w:r w:rsidR="00A65718" w:rsidRPr="008168F8">
        <w:rPr>
          <w:rFonts w:hint="eastAsia"/>
        </w:rPr>
        <w:t>月</w:t>
      </w:r>
      <w:r w:rsidR="004178E7">
        <w:rPr>
          <w:rFonts w:hint="eastAsia"/>
        </w:rPr>
        <w:t>４</w:t>
      </w:r>
      <w:r w:rsidR="00A65718" w:rsidRPr="008168F8">
        <w:rPr>
          <w:rFonts w:hint="eastAsia"/>
        </w:rPr>
        <w:t>日</w:t>
      </w:r>
      <w:r w:rsidR="001A733B">
        <w:rPr>
          <w:rFonts w:hint="eastAsia"/>
        </w:rPr>
        <w:t>（</w:t>
      </w:r>
      <w:r w:rsidR="004178E7">
        <w:rPr>
          <w:rFonts w:hint="eastAsia"/>
        </w:rPr>
        <w:t>金</w:t>
      </w:r>
      <w:r w:rsidR="00A65718">
        <w:rPr>
          <w:rFonts w:hint="eastAsia"/>
        </w:rPr>
        <w:t>）</w:t>
      </w:r>
      <w:r w:rsidR="00A65718" w:rsidRPr="008168F8">
        <w:rPr>
          <w:rFonts w:hint="eastAsia"/>
        </w:rPr>
        <w:t>から</w:t>
      </w:r>
      <w:r w:rsidR="00CC07A5">
        <w:rPr>
          <w:rFonts w:hint="eastAsia"/>
        </w:rPr>
        <w:t>平成２</w:t>
      </w:r>
      <w:r w:rsidR="004178E7">
        <w:rPr>
          <w:rFonts w:hint="eastAsia"/>
        </w:rPr>
        <w:t>９</w:t>
      </w:r>
      <w:r w:rsidR="00CC07A5">
        <w:rPr>
          <w:rFonts w:hint="eastAsia"/>
        </w:rPr>
        <w:t>年</w:t>
      </w:r>
      <w:r w:rsidR="004178E7">
        <w:rPr>
          <w:rFonts w:hint="eastAsia"/>
        </w:rPr>
        <w:t>８</w:t>
      </w:r>
      <w:r w:rsidR="00FC5EDF">
        <w:rPr>
          <w:rFonts w:hint="eastAsia"/>
        </w:rPr>
        <w:t>月</w:t>
      </w:r>
      <w:r w:rsidR="00BC62F8">
        <w:rPr>
          <w:rFonts w:hint="eastAsia"/>
        </w:rPr>
        <w:t>１</w:t>
      </w:r>
      <w:r w:rsidR="004178E7">
        <w:rPr>
          <w:rFonts w:hint="eastAsia"/>
        </w:rPr>
        <w:t>８</w:t>
      </w:r>
      <w:r w:rsidR="00A65718" w:rsidRPr="008168F8">
        <w:rPr>
          <w:rFonts w:hint="eastAsia"/>
        </w:rPr>
        <w:t>日（</w:t>
      </w:r>
      <w:r w:rsidR="004178E7">
        <w:rPr>
          <w:rFonts w:hint="eastAsia"/>
        </w:rPr>
        <w:t>金</w:t>
      </w:r>
      <w:r w:rsidR="00A65718" w:rsidRPr="008168F8">
        <w:rPr>
          <w:rFonts w:hint="eastAsia"/>
        </w:rPr>
        <w:t>）</w:t>
      </w:r>
      <w:r w:rsidR="00A65718" w:rsidRPr="00B24618">
        <w:rPr>
          <w:rFonts w:hint="eastAsia"/>
        </w:rPr>
        <w:t>まで</w:t>
      </w:r>
    </w:p>
    <w:sectPr w:rsidR="001A733B" w:rsidRPr="00CC07A5" w:rsidSect="00DB22DE">
      <w:pgSz w:w="11906" w:h="16838" w:code="9"/>
      <w:pgMar w:top="1134" w:right="1418" w:bottom="1134" w:left="1418" w:header="851" w:footer="992" w:gutter="0"/>
      <w:cols w:space="425"/>
      <w:docGrid w:type="linesAndChars" w:linePitch="362"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87" w:rsidRDefault="00E06187" w:rsidP="00D94A3A">
      <w:r>
        <w:separator/>
      </w:r>
    </w:p>
  </w:endnote>
  <w:endnote w:type="continuationSeparator" w:id="0">
    <w:p w:rsidR="00E06187" w:rsidRDefault="00E06187" w:rsidP="00D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87" w:rsidRDefault="00E06187" w:rsidP="00D94A3A">
      <w:r>
        <w:separator/>
      </w:r>
    </w:p>
  </w:footnote>
  <w:footnote w:type="continuationSeparator" w:id="0">
    <w:p w:rsidR="00E06187" w:rsidRDefault="00E06187" w:rsidP="00D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76"/>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35E36"/>
    <w:multiLevelType w:val="hybridMultilevel"/>
    <w:tmpl w:val="468CD792"/>
    <w:lvl w:ilvl="0" w:tplc="CC30FF0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05E834D2"/>
    <w:multiLevelType w:val="hybridMultilevel"/>
    <w:tmpl w:val="9056B01C"/>
    <w:lvl w:ilvl="0" w:tplc="998E83CC">
      <w:start w:val="2"/>
      <w:numFmt w:val="decimal"/>
      <w:lvlText w:val="(%1)"/>
      <w:lvlJc w:val="left"/>
      <w:pPr>
        <w:tabs>
          <w:tab w:val="num" w:pos="993"/>
        </w:tabs>
        <w:ind w:left="993" w:hanging="55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
    <w:nsid w:val="05F37809"/>
    <w:multiLevelType w:val="hybridMultilevel"/>
    <w:tmpl w:val="43B6287E"/>
    <w:lvl w:ilvl="0" w:tplc="746A92DA">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4">
    <w:nsid w:val="117912DD"/>
    <w:multiLevelType w:val="hybridMultilevel"/>
    <w:tmpl w:val="C5C21960"/>
    <w:lvl w:ilvl="0" w:tplc="7C0692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01E6787"/>
    <w:multiLevelType w:val="hybridMultilevel"/>
    <w:tmpl w:val="BFE2D178"/>
    <w:lvl w:ilvl="0" w:tplc="A732AEA6">
      <w:start w:val="2"/>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6">
    <w:nsid w:val="31A42248"/>
    <w:multiLevelType w:val="hybridMultilevel"/>
    <w:tmpl w:val="B2B6A6BA"/>
    <w:lvl w:ilvl="0" w:tplc="6A8CE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0762FB"/>
    <w:multiLevelType w:val="hybridMultilevel"/>
    <w:tmpl w:val="C6B80AE6"/>
    <w:lvl w:ilvl="0" w:tplc="AC629E98">
      <w:start w:val="1"/>
      <w:numFmt w:val="decimal"/>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nsid w:val="40140176"/>
    <w:multiLevelType w:val="hybridMultilevel"/>
    <w:tmpl w:val="697E9E22"/>
    <w:lvl w:ilvl="0" w:tplc="B7ACEF42">
      <w:start w:val="2"/>
      <w:numFmt w:val="decimal"/>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nsid w:val="47C22301"/>
    <w:multiLevelType w:val="hybridMultilevel"/>
    <w:tmpl w:val="BC9C5364"/>
    <w:lvl w:ilvl="0" w:tplc="B21C81E6">
      <w:start w:val="1"/>
      <w:numFmt w:val="decimalFullWidth"/>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nsid w:val="51BD0A78"/>
    <w:multiLevelType w:val="hybridMultilevel"/>
    <w:tmpl w:val="14820D62"/>
    <w:lvl w:ilvl="0" w:tplc="80A6D4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47702B"/>
    <w:multiLevelType w:val="hybridMultilevel"/>
    <w:tmpl w:val="074AE062"/>
    <w:lvl w:ilvl="0" w:tplc="9D8A44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nsid w:val="677114F1"/>
    <w:multiLevelType w:val="hybridMultilevel"/>
    <w:tmpl w:val="F8101A6E"/>
    <w:lvl w:ilvl="0" w:tplc="AD1C796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nsid w:val="69344B08"/>
    <w:multiLevelType w:val="hybridMultilevel"/>
    <w:tmpl w:val="5D3E9700"/>
    <w:lvl w:ilvl="0" w:tplc="04860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0"/>
  </w:num>
  <w:num w:numId="4">
    <w:abstractNumId w:val="2"/>
  </w:num>
  <w:num w:numId="5">
    <w:abstractNumId w:val="5"/>
  </w:num>
  <w:num w:numId="6">
    <w:abstractNumId w:val="8"/>
  </w:num>
  <w:num w:numId="7">
    <w:abstractNumId w:val="3"/>
  </w:num>
  <w:num w:numId="8">
    <w:abstractNumId w:val="4"/>
  </w:num>
  <w:num w:numId="9">
    <w:abstractNumId w:val="11"/>
  </w:num>
  <w:num w:numId="10">
    <w:abstractNumId w:val="1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8"/>
    <w:rsid w:val="0000197A"/>
    <w:rsid w:val="0001217B"/>
    <w:rsid w:val="000161F6"/>
    <w:rsid w:val="00021AC7"/>
    <w:rsid w:val="00026DBF"/>
    <w:rsid w:val="000470F1"/>
    <w:rsid w:val="00050F04"/>
    <w:rsid w:val="00050F07"/>
    <w:rsid w:val="000510CE"/>
    <w:rsid w:val="00062932"/>
    <w:rsid w:val="000715D8"/>
    <w:rsid w:val="000769F8"/>
    <w:rsid w:val="000803CB"/>
    <w:rsid w:val="000912F5"/>
    <w:rsid w:val="000A027E"/>
    <w:rsid w:val="000A1FD4"/>
    <w:rsid w:val="000A3FDC"/>
    <w:rsid w:val="000B4FF6"/>
    <w:rsid w:val="000C7A44"/>
    <w:rsid w:val="000E2DF2"/>
    <w:rsid w:val="000E772E"/>
    <w:rsid w:val="000F245E"/>
    <w:rsid w:val="000F6B8B"/>
    <w:rsid w:val="0010053D"/>
    <w:rsid w:val="00100EFF"/>
    <w:rsid w:val="001011E5"/>
    <w:rsid w:val="00107A06"/>
    <w:rsid w:val="001150C9"/>
    <w:rsid w:val="00117AC9"/>
    <w:rsid w:val="00117B4F"/>
    <w:rsid w:val="001227C7"/>
    <w:rsid w:val="00141DBA"/>
    <w:rsid w:val="00146B21"/>
    <w:rsid w:val="00154781"/>
    <w:rsid w:val="00161B03"/>
    <w:rsid w:val="0017046B"/>
    <w:rsid w:val="00173407"/>
    <w:rsid w:val="00174947"/>
    <w:rsid w:val="00177356"/>
    <w:rsid w:val="00194AD4"/>
    <w:rsid w:val="00195FE4"/>
    <w:rsid w:val="001A31F5"/>
    <w:rsid w:val="001A5102"/>
    <w:rsid w:val="001A733B"/>
    <w:rsid w:val="001B28E2"/>
    <w:rsid w:val="001C177F"/>
    <w:rsid w:val="001D5D58"/>
    <w:rsid w:val="001E72DB"/>
    <w:rsid w:val="001F07AD"/>
    <w:rsid w:val="001F1F4A"/>
    <w:rsid w:val="001F27D5"/>
    <w:rsid w:val="0020065C"/>
    <w:rsid w:val="002020E2"/>
    <w:rsid w:val="002031AD"/>
    <w:rsid w:val="00207C53"/>
    <w:rsid w:val="0021751D"/>
    <w:rsid w:val="002222B4"/>
    <w:rsid w:val="0022605C"/>
    <w:rsid w:val="00234046"/>
    <w:rsid w:val="002446F1"/>
    <w:rsid w:val="00247180"/>
    <w:rsid w:val="00250261"/>
    <w:rsid w:val="00250819"/>
    <w:rsid w:val="00254CC8"/>
    <w:rsid w:val="0025770B"/>
    <w:rsid w:val="002645CC"/>
    <w:rsid w:val="002645D2"/>
    <w:rsid w:val="002646A0"/>
    <w:rsid w:val="00280CF1"/>
    <w:rsid w:val="00284EE2"/>
    <w:rsid w:val="00285DC0"/>
    <w:rsid w:val="00286D5D"/>
    <w:rsid w:val="00287C6F"/>
    <w:rsid w:val="002927F2"/>
    <w:rsid w:val="00292CAC"/>
    <w:rsid w:val="00293BA5"/>
    <w:rsid w:val="002A78A5"/>
    <w:rsid w:val="002B76CF"/>
    <w:rsid w:val="002C0C9A"/>
    <w:rsid w:val="002D2A11"/>
    <w:rsid w:val="002D3A4D"/>
    <w:rsid w:val="002D3C7E"/>
    <w:rsid w:val="002E7736"/>
    <w:rsid w:val="002F1E0A"/>
    <w:rsid w:val="002F5073"/>
    <w:rsid w:val="002F61E2"/>
    <w:rsid w:val="0030633A"/>
    <w:rsid w:val="003124D7"/>
    <w:rsid w:val="00316481"/>
    <w:rsid w:val="003207F2"/>
    <w:rsid w:val="00323362"/>
    <w:rsid w:val="003237B5"/>
    <w:rsid w:val="00324BD3"/>
    <w:rsid w:val="003320E0"/>
    <w:rsid w:val="00332B5E"/>
    <w:rsid w:val="00336535"/>
    <w:rsid w:val="00351A7E"/>
    <w:rsid w:val="00362880"/>
    <w:rsid w:val="00363383"/>
    <w:rsid w:val="00372F91"/>
    <w:rsid w:val="003750FD"/>
    <w:rsid w:val="0037593E"/>
    <w:rsid w:val="00397F70"/>
    <w:rsid w:val="003A4EE9"/>
    <w:rsid w:val="003D3B50"/>
    <w:rsid w:val="003D4848"/>
    <w:rsid w:val="003F2E99"/>
    <w:rsid w:val="003F51DE"/>
    <w:rsid w:val="003F65A8"/>
    <w:rsid w:val="00401F16"/>
    <w:rsid w:val="00406E10"/>
    <w:rsid w:val="004148CA"/>
    <w:rsid w:val="00415265"/>
    <w:rsid w:val="004178E7"/>
    <w:rsid w:val="00425DF9"/>
    <w:rsid w:val="00426F9B"/>
    <w:rsid w:val="00427F15"/>
    <w:rsid w:val="00431639"/>
    <w:rsid w:val="00442BA4"/>
    <w:rsid w:val="0046141A"/>
    <w:rsid w:val="004B5A17"/>
    <w:rsid w:val="004B72AB"/>
    <w:rsid w:val="004C0A41"/>
    <w:rsid w:val="004C463A"/>
    <w:rsid w:val="004C7319"/>
    <w:rsid w:val="004D0E11"/>
    <w:rsid w:val="004D3E50"/>
    <w:rsid w:val="004E4D0C"/>
    <w:rsid w:val="004F2708"/>
    <w:rsid w:val="00501C6A"/>
    <w:rsid w:val="0051324C"/>
    <w:rsid w:val="0051791F"/>
    <w:rsid w:val="00521604"/>
    <w:rsid w:val="00536286"/>
    <w:rsid w:val="00544EE6"/>
    <w:rsid w:val="005544C1"/>
    <w:rsid w:val="0055668B"/>
    <w:rsid w:val="00567123"/>
    <w:rsid w:val="00570045"/>
    <w:rsid w:val="0058270F"/>
    <w:rsid w:val="00594742"/>
    <w:rsid w:val="005A0D74"/>
    <w:rsid w:val="005A2C1F"/>
    <w:rsid w:val="005B2B98"/>
    <w:rsid w:val="005B7325"/>
    <w:rsid w:val="005C0FDB"/>
    <w:rsid w:val="005D078D"/>
    <w:rsid w:val="005D2315"/>
    <w:rsid w:val="005D725D"/>
    <w:rsid w:val="005E09EC"/>
    <w:rsid w:val="005E628A"/>
    <w:rsid w:val="005F08A6"/>
    <w:rsid w:val="005F2688"/>
    <w:rsid w:val="005F42BE"/>
    <w:rsid w:val="00606408"/>
    <w:rsid w:val="00615851"/>
    <w:rsid w:val="00624092"/>
    <w:rsid w:val="00627B63"/>
    <w:rsid w:val="00632286"/>
    <w:rsid w:val="006323D1"/>
    <w:rsid w:val="006359EF"/>
    <w:rsid w:val="00640E98"/>
    <w:rsid w:val="00655FC6"/>
    <w:rsid w:val="00656D85"/>
    <w:rsid w:val="006572EB"/>
    <w:rsid w:val="00660AEB"/>
    <w:rsid w:val="006711BA"/>
    <w:rsid w:val="00683317"/>
    <w:rsid w:val="006865B6"/>
    <w:rsid w:val="00695B2F"/>
    <w:rsid w:val="006A2F5B"/>
    <w:rsid w:val="006A6C65"/>
    <w:rsid w:val="006C5A6B"/>
    <w:rsid w:val="006C7B0F"/>
    <w:rsid w:val="006D64B5"/>
    <w:rsid w:val="006E452C"/>
    <w:rsid w:val="006F7769"/>
    <w:rsid w:val="00704023"/>
    <w:rsid w:val="007064C9"/>
    <w:rsid w:val="00710698"/>
    <w:rsid w:val="00716F9D"/>
    <w:rsid w:val="00722651"/>
    <w:rsid w:val="00731002"/>
    <w:rsid w:val="00733AA2"/>
    <w:rsid w:val="007462F3"/>
    <w:rsid w:val="0074669A"/>
    <w:rsid w:val="00750608"/>
    <w:rsid w:val="00760DBC"/>
    <w:rsid w:val="0076553F"/>
    <w:rsid w:val="00766827"/>
    <w:rsid w:val="00786F85"/>
    <w:rsid w:val="007954A8"/>
    <w:rsid w:val="00796EEF"/>
    <w:rsid w:val="007A50A4"/>
    <w:rsid w:val="007A6245"/>
    <w:rsid w:val="007B4676"/>
    <w:rsid w:val="007B554E"/>
    <w:rsid w:val="007B5C97"/>
    <w:rsid w:val="007D0A93"/>
    <w:rsid w:val="007D4002"/>
    <w:rsid w:val="007F0257"/>
    <w:rsid w:val="007F28C7"/>
    <w:rsid w:val="007F3BBB"/>
    <w:rsid w:val="007F3FBA"/>
    <w:rsid w:val="007F58BF"/>
    <w:rsid w:val="007F6780"/>
    <w:rsid w:val="00802CA0"/>
    <w:rsid w:val="00803116"/>
    <w:rsid w:val="00827B80"/>
    <w:rsid w:val="00844D0C"/>
    <w:rsid w:val="00846E78"/>
    <w:rsid w:val="00854AB1"/>
    <w:rsid w:val="00855FCB"/>
    <w:rsid w:val="00875EC8"/>
    <w:rsid w:val="0088302C"/>
    <w:rsid w:val="00890851"/>
    <w:rsid w:val="008A7DBE"/>
    <w:rsid w:val="008B2682"/>
    <w:rsid w:val="008B3F3D"/>
    <w:rsid w:val="008C4660"/>
    <w:rsid w:val="008C6AEF"/>
    <w:rsid w:val="008D245D"/>
    <w:rsid w:val="008D2785"/>
    <w:rsid w:val="008D33E0"/>
    <w:rsid w:val="008E60C0"/>
    <w:rsid w:val="008F006A"/>
    <w:rsid w:val="008F1665"/>
    <w:rsid w:val="00900192"/>
    <w:rsid w:val="00904FDC"/>
    <w:rsid w:val="00911EC0"/>
    <w:rsid w:val="00933614"/>
    <w:rsid w:val="0093364D"/>
    <w:rsid w:val="00933965"/>
    <w:rsid w:val="00940595"/>
    <w:rsid w:val="0095050B"/>
    <w:rsid w:val="009627F0"/>
    <w:rsid w:val="00970A0B"/>
    <w:rsid w:val="009717D7"/>
    <w:rsid w:val="009778EE"/>
    <w:rsid w:val="00981E5D"/>
    <w:rsid w:val="00993567"/>
    <w:rsid w:val="009B04AE"/>
    <w:rsid w:val="009C0B22"/>
    <w:rsid w:val="009C6550"/>
    <w:rsid w:val="009C7A86"/>
    <w:rsid w:val="009D2718"/>
    <w:rsid w:val="009D6E01"/>
    <w:rsid w:val="009E679E"/>
    <w:rsid w:val="009F198D"/>
    <w:rsid w:val="00A02435"/>
    <w:rsid w:val="00A041EE"/>
    <w:rsid w:val="00A137C1"/>
    <w:rsid w:val="00A33B18"/>
    <w:rsid w:val="00A36286"/>
    <w:rsid w:val="00A36D31"/>
    <w:rsid w:val="00A51B32"/>
    <w:rsid w:val="00A63238"/>
    <w:rsid w:val="00A65718"/>
    <w:rsid w:val="00A6695A"/>
    <w:rsid w:val="00A73711"/>
    <w:rsid w:val="00A75FB7"/>
    <w:rsid w:val="00A76798"/>
    <w:rsid w:val="00A83746"/>
    <w:rsid w:val="00A86A91"/>
    <w:rsid w:val="00A90F5F"/>
    <w:rsid w:val="00A9108E"/>
    <w:rsid w:val="00A96620"/>
    <w:rsid w:val="00A96FCF"/>
    <w:rsid w:val="00AA4712"/>
    <w:rsid w:val="00AA5E4E"/>
    <w:rsid w:val="00AC06DA"/>
    <w:rsid w:val="00AC4ABF"/>
    <w:rsid w:val="00AD41C2"/>
    <w:rsid w:val="00AF2218"/>
    <w:rsid w:val="00B050D7"/>
    <w:rsid w:val="00B07241"/>
    <w:rsid w:val="00B124FA"/>
    <w:rsid w:val="00B12E0C"/>
    <w:rsid w:val="00B23F41"/>
    <w:rsid w:val="00B24618"/>
    <w:rsid w:val="00B30811"/>
    <w:rsid w:val="00B30832"/>
    <w:rsid w:val="00B372FA"/>
    <w:rsid w:val="00B40940"/>
    <w:rsid w:val="00B618C0"/>
    <w:rsid w:val="00B62925"/>
    <w:rsid w:val="00B776B5"/>
    <w:rsid w:val="00B8043C"/>
    <w:rsid w:val="00B850A9"/>
    <w:rsid w:val="00B85420"/>
    <w:rsid w:val="00B90C62"/>
    <w:rsid w:val="00B965DF"/>
    <w:rsid w:val="00BA49AB"/>
    <w:rsid w:val="00BA569D"/>
    <w:rsid w:val="00BB4202"/>
    <w:rsid w:val="00BB4990"/>
    <w:rsid w:val="00BB7696"/>
    <w:rsid w:val="00BC30E6"/>
    <w:rsid w:val="00BC56C3"/>
    <w:rsid w:val="00BC62F8"/>
    <w:rsid w:val="00BC6EF4"/>
    <w:rsid w:val="00BE4DF8"/>
    <w:rsid w:val="00BE532A"/>
    <w:rsid w:val="00BF130D"/>
    <w:rsid w:val="00BF3817"/>
    <w:rsid w:val="00BF661A"/>
    <w:rsid w:val="00C0586C"/>
    <w:rsid w:val="00C16A8D"/>
    <w:rsid w:val="00C36392"/>
    <w:rsid w:val="00C4011D"/>
    <w:rsid w:val="00C401E6"/>
    <w:rsid w:val="00C470B0"/>
    <w:rsid w:val="00C51561"/>
    <w:rsid w:val="00C52CE1"/>
    <w:rsid w:val="00C56F1B"/>
    <w:rsid w:val="00C6381C"/>
    <w:rsid w:val="00C65E4E"/>
    <w:rsid w:val="00C6787D"/>
    <w:rsid w:val="00C76217"/>
    <w:rsid w:val="00C87353"/>
    <w:rsid w:val="00CA08E8"/>
    <w:rsid w:val="00CA0E26"/>
    <w:rsid w:val="00CB2E3C"/>
    <w:rsid w:val="00CC07A5"/>
    <w:rsid w:val="00CF4B5B"/>
    <w:rsid w:val="00D02FAE"/>
    <w:rsid w:val="00D038EB"/>
    <w:rsid w:val="00D04A4E"/>
    <w:rsid w:val="00D072C4"/>
    <w:rsid w:val="00D14E37"/>
    <w:rsid w:val="00D15C40"/>
    <w:rsid w:val="00D17EDB"/>
    <w:rsid w:val="00D210B1"/>
    <w:rsid w:val="00D222AC"/>
    <w:rsid w:val="00D32C61"/>
    <w:rsid w:val="00D34A5D"/>
    <w:rsid w:val="00D40D4B"/>
    <w:rsid w:val="00D518F8"/>
    <w:rsid w:val="00D66CEE"/>
    <w:rsid w:val="00D66FB4"/>
    <w:rsid w:val="00D673A0"/>
    <w:rsid w:val="00D94A3A"/>
    <w:rsid w:val="00D9653E"/>
    <w:rsid w:val="00DA149E"/>
    <w:rsid w:val="00DA5F43"/>
    <w:rsid w:val="00DB22DE"/>
    <w:rsid w:val="00DB615D"/>
    <w:rsid w:val="00DC2B26"/>
    <w:rsid w:val="00DC2D5E"/>
    <w:rsid w:val="00DC3616"/>
    <w:rsid w:val="00DC3743"/>
    <w:rsid w:val="00DC4615"/>
    <w:rsid w:val="00DC56A6"/>
    <w:rsid w:val="00DF1E7A"/>
    <w:rsid w:val="00DF31CE"/>
    <w:rsid w:val="00E06187"/>
    <w:rsid w:val="00E13E82"/>
    <w:rsid w:val="00E16C1C"/>
    <w:rsid w:val="00E2135D"/>
    <w:rsid w:val="00E241B7"/>
    <w:rsid w:val="00E2723B"/>
    <w:rsid w:val="00E40597"/>
    <w:rsid w:val="00E44E44"/>
    <w:rsid w:val="00E5208E"/>
    <w:rsid w:val="00E62E7E"/>
    <w:rsid w:val="00E82A52"/>
    <w:rsid w:val="00E90729"/>
    <w:rsid w:val="00EB5B7B"/>
    <w:rsid w:val="00EC2631"/>
    <w:rsid w:val="00EC6C07"/>
    <w:rsid w:val="00ED095E"/>
    <w:rsid w:val="00F0347D"/>
    <w:rsid w:val="00F14F91"/>
    <w:rsid w:val="00F22D84"/>
    <w:rsid w:val="00F27434"/>
    <w:rsid w:val="00F30370"/>
    <w:rsid w:val="00F33FD7"/>
    <w:rsid w:val="00F41956"/>
    <w:rsid w:val="00F41D9D"/>
    <w:rsid w:val="00F43B9D"/>
    <w:rsid w:val="00F448BB"/>
    <w:rsid w:val="00F44C2D"/>
    <w:rsid w:val="00F56A99"/>
    <w:rsid w:val="00F612B3"/>
    <w:rsid w:val="00F62E49"/>
    <w:rsid w:val="00F66094"/>
    <w:rsid w:val="00F66FAC"/>
    <w:rsid w:val="00F77DE8"/>
    <w:rsid w:val="00F86B43"/>
    <w:rsid w:val="00F96202"/>
    <w:rsid w:val="00FB09CF"/>
    <w:rsid w:val="00FC0BCC"/>
    <w:rsid w:val="00FC5EDF"/>
    <w:rsid w:val="00FD07A8"/>
    <w:rsid w:val="00FD205E"/>
    <w:rsid w:val="00FE1CA8"/>
    <w:rsid w:val="00FE3B44"/>
    <w:rsid w:val="00FE42AE"/>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A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8F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94A3A"/>
    <w:pPr>
      <w:tabs>
        <w:tab w:val="center" w:pos="4252"/>
        <w:tab w:val="right" w:pos="8504"/>
      </w:tabs>
      <w:snapToGrid w:val="0"/>
    </w:pPr>
    <w:rPr>
      <w:lang w:val="x-none" w:eastAsia="x-none"/>
    </w:r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D94A3A"/>
    <w:rPr>
      <w:rFonts w:ascii="ＭＳ 明朝" w:hAnsi="ＭＳ 明朝"/>
      <w:kern w:val="2"/>
      <w:sz w:val="24"/>
      <w:szCs w:val="24"/>
    </w:rPr>
  </w:style>
  <w:style w:type="paragraph" w:styleId="a8">
    <w:name w:val="footer"/>
    <w:basedOn w:val="a"/>
    <w:link w:val="a9"/>
    <w:rsid w:val="00D94A3A"/>
    <w:pPr>
      <w:tabs>
        <w:tab w:val="center" w:pos="4252"/>
        <w:tab w:val="right" w:pos="8504"/>
      </w:tabs>
      <w:snapToGrid w:val="0"/>
    </w:pPr>
    <w:rPr>
      <w:lang w:val="x-none" w:eastAsia="x-none"/>
    </w:rPr>
  </w:style>
  <w:style w:type="character" w:customStyle="1" w:styleId="a9">
    <w:name w:val="フッター (文字)"/>
    <w:link w:val="a8"/>
    <w:rsid w:val="00D94A3A"/>
    <w:rPr>
      <w:rFonts w:ascii="ＭＳ 明朝" w:hAnsi="ＭＳ 明朝"/>
      <w:kern w:val="2"/>
      <w:sz w:val="24"/>
      <w:szCs w:val="24"/>
    </w:rPr>
  </w:style>
  <w:style w:type="paragraph" w:styleId="Web">
    <w:name w:val="Normal (Web)"/>
    <w:basedOn w:val="a"/>
    <w:uiPriority w:val="99"/>
    <w:unhideWhenUsed/>
    <w:rsid w:val="005F42B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449">
      <w:bodyDiv w:val="1"/>
      <w:marLeft w:val="0"/>
      <w:marRight w:val="0"/>
      <w:marTop w:val="0"/>
      <w:marBottom w:val="0"/>
      <w:divBdr>
        <w:top w:val="none" w:sz="0" w:space="0" w:color="auto"/>
        <w:left w:val="none" w:sz="0" w:space="0" w:color="auto"/>
        <w:bottom w:val="none" w:sz="0" w:space="0" w:color="auto"/>
        <w:right w:val="none" w:sz="0" w:space="0" w:color="auto"/>
      </w:divBdr>
    </w:div>
    <w:div w:id="17054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4EC9-99B6-4D8B-AEFA-B78FED4D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1314</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creator>職員端末機１３年度９月調達</dc:creator>
  <cp:lastModifiedBy>MaeH</cp:lastModifiedBy>
  <cp:revision>60</cp:revision>
  <cp:lastPrinted>2016-08-20T01:16:00Z</cp:lastPrinted>
  <dcterms:created xsi:type="dcterms:W3CDTF">2015-02-19T06:02:00Z</dcterms:created>
  <dcterms:modified xsi:type="dcterms:W3CDTF">2017-07-04T07:12:00Z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1571544546</vt:i4>
  </property>
  <property fmtid="{D5CDD505-2E9C-101B-9397-08002B2CF9AE}" pid="3" name="_NewReviewCycle">
    <vt:lpwstr/>
  </property>
  <property fmtid="{D5CDD505-2E9C-101B-9397-08002B2CF9AE}" pid="4" name="_EmailEntryID">
    <vt:lpwstr>00000000298BA211AE213D4683DBC9E1DD97060444F22000</vt:lpwstr>
  </property>
  <property fmtid="{D5CDD505-2E9C-101B-9397-08002B2CF9AE}" pid="5" name="_EmailStoreID0">
    <vt:lpwstr>0000000038A1BB1005E5101AA1BB08002B2A56C200006D737073742E646C6C00000000004E495441F9BFB80100AA0037D96E0000000044003A005C00790061006D0061006400610063005C0044006F00630075006D0065006E00740073005C004F00750074006C006F006F006B002000D530A130A430EB305C0061007200630</vt:lpwstr>
  </property>
  <property fmtid="{D5CDD505-2E9C-101B-9397-08002B2CF9AE}" pid="6" name="_EmailStoreID1">
    <vt:lpwstr>068006900760065002E007000730074000000</vt:lpwstr>
  </property>
  <property fmtid="{D5CDD505-2E9C-101B-9397-08002B2CF9AE}" pid="7" name="_EmailStoreID">
    <vt:lpwstr>0000000038A1BB1005E5101AA1BB08002B2A56C20000454D534D44422E444C4C00000000000000001B55FA20AA6611CD9BC800AA002FC45A0C00000047303030305356314D4C323033002F6F3D507265664F73616B612F6F753D4F74656D61652F636E3D526563697069656E74732F636E3D4F7473755900</vt:lpwstr>
  </property>
  <property fmtid="{D5CDD505-2E9C-101B-9397-08002B2CF9AE}" pid="8" name="_ReviewingToolsShownOnce">
    <vt:lpwstr/>
  </property>
</Properties>
</file>