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D9" w:rsidRDefault="00BA6F38" w:rsidP="00D8645C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-5715</wp:posOffset>
                </wp:positionV>
                <wp:extent cx="1042035" cy="247650"/>
                <wp:effectExtent l="5715" t="10795" r="9525" b="8255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2383" w:rsidRPr="00EE4D8B" w:rsidRDefault="00E72383" w:rsidP="00E723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E4D8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主</w:t>
                            </w:r>
                            <w:r w:rsidR="002949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要事業</w:t>
                            </w:r>
                            <w:r w:rsidR="00B104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371.3pt;margin-top:-.45pt;width:82.0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">
                <v:textbox inset="5.85pt,.7pt,5.85pt,.7pt">
                  <w:txbxContent>
                    <w:p w:rsidR="00E72383" w:rsidRPr="00EE4D8B" w:rsidRDefault="00E72383" w:rsidP="00E7238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E4D8B">
                        <w:rPr>
                          <w:rFonts w:ascii="ＭＳ Ｐゴシック" w:eastAsia="ＭＳ Ｐゴシック" w:hAnsi="ＭＳ Ｐゴシック" w:hint="eastAsia"/>
                        </w:rPr>
                        <w:t>主</w:t>
                      </w:r>
                      <w:r w:rsidR="002949B3">
                        <w:rPr>
                          <w:rFonts w:ascii="ＭＳ Ｐゴシック" w:eastAsia="ＭＳ Ｐゴシック" w:hAnsi="ＭＳ Ｐゴシック" w:hint="eastAsia"/>
                        </w:rPr>
                        <w:t>要事業</w:t>
                      </w:r>
                      <w:r w:rsidR="00B1041A">
                        <w:rPr>
                          <w:rFonts w:ascii="ＭＳ Ｐゴシック" w:eastAsia="ＭＳ Ｐゴシック" w:hAnsi="ＭＳ Ｐ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392686" w:rsidRDefault="005F6DD4" w:rsidP="00392686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AF5389">
        <w:rPr>
          <w:rFonts w:ascii="Meiryo UI" w:eastAsia="Meiryo UI" w:hAnsi="Meiryo UI" w:hint="eastAsia"/>
          <w:b/>
          <w:sz w:val="28"/>
          <w:szCs w:val="28"/>
        </w:rPr>
        <w:t>医療的ケア通学支援</w:t>
      </w:r>
      <w:r w:rsidR="00B94A10" w:rsidRPr="00AF5389">
        <w:rPr>
          <w:rFonts w:ascii="Meiryo UI" w:eastAsia="Meiryo UI" w:hAnsi="Meiryo UI" w:hint="eastAsia"/>
          <w:b/>
          <w:sz w:val="28"/>
          <w:szCs w:val="28"/>
        </w:rPr>
        <w:t>事業費</w:t>
      </w:r>
      <w:r w:rsidR="001A4562" w:rsidRPr="00AF5389">
        <w:rPr>
          <w:rFonts w:ascii="Meiryo UI" w:eastAsia="Meiryo UI" w:hAnsi="Meiryo UI" w:hint="eastAsia"/>
          <w:b/>
          <w:sz w:val="28"/>
          <w:szCs w:val="28"/>
        </w:rPr>
        <w:t>≪拡充</w:t>
      </w:r>
      <w:r w:rsidR="00607B01" w:rsidRPr="00AF5389">
        <w:rPr>
          <w:rFonts w:ascii="Meiryo UI" w:eastAsia="Meiryo UI" w:hAnsi="Meiryo UI" w:hint="eastAsia"/>
          <w:b/>
          <w:sz w:val="28"/>
          <w:szCs w:val="28"/>
        </w:rPr>
        <w:t>≫</w:t>
      </w:r>
    </w:p>
    <w:p w:rsidR="00392686" w:rsidRPr="00392686" w:rsidRDefault="00392686" w:rsidP="00392686">
      <w:pPr>
        <w:jc w:val="center"/>
        <w:rPr>
          <w:rFonts w:ascii="Meiryo UI" w:eastAsia="Meiryo UI" w:hAnsi="Meiryo UI"/>
          <w:b/>
          <w:szCs w:val="21"/>
        </w:rPr>
      </w:pPr>
    </w:p>
    <w:p w:rsidR="00CA10C9" w:rsidRPr="00AF5389" w:rsidRDefault="00CA10C9" w:rsidP="00261A4E">
      <w:pPr>
        <w:rPr>
          <w:rFonts w:ascii="Meiryo UI" w:eastAsia="Meiryo UI" w:hAnsi="Meiryo UI"/>
          <w:b/>
          <w:sz w:val="24"/>
          <w:szCs w:val="22"/>
          <w:u w:val="single"/>
        </w:rPr>
      </w:pPr>
      <w:r w:rsidRPr="00AF5389">
        <w:rPr>
          <w:rFonts w:ascii="Meiryo UI" w:eastAsia="Meiryo UI" w:hAnsi="Meiryo UI" w:hint="eastAsia"/>
          <w:b/>
          <w:sz w:val="24"/>
          <w:szCs w:val="22"/>
        </w:rPr>
        <w:t>【事業目的】</w:t>
      </w:r>
    </w:p>
    <w:p w:rsidR="00236C16" w:rsidRPr="00AF5389" w:rsidRDefault="001A2979" w:rsidP="00261A4E">
      <w:pPr>
        <w:ind w:leftChars="100" w:left="210" w:firstLineChars="100" w:firstLine="24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府立</w:t>
      </w:r>
      <w:r w:rsidR="005F6DD4" w:rsidRPr="00AF5389">
        <w:rPr>
          <w:rFonts w:ascii="Meiryo UI" w:eastAsia="Meiryo UI" w:hAnsi="Meiryo UI" w:hint="eastAsia"/>
          <w:sz w:val="24"/>
          <w:szCs w:val="22"/>
        </w:rPr>
        <w:t>学校において、</w:t>
      </w:r>
      <w:r w:rsidR="00AB05DE" w:rsidRPr="00AF5389">
        <w:rPr>
          <w:rFonts w:ascii="Meiryo UI" w:eastAsia="Meiryo UI" w:hAnsi="Meiryo UI" w:hint="eastAsia"/>
          <w:sz w:val="24"/>
          <w:szCs w:val="22"/>
        </w:rPr>
        <w:t>医療的ケアが必要なために通学バスを</w:t>
      </w:r>
      <w:r w:rsidRPr="00AF5389">
        <w:rPr>
          <w:rFonts w:ascii="Meiryo UI" w:eastAsia="Meiryo UI" w:hAnsi="Meiryo UI" w:hint="eastAsia"/>
          <w:sz w:val="24"/>
          <w:szCs w:val="22"/>
        </w:rPr>
        <w:t>利用できない等</w:t>
      </w:r>
      <w:r w:rsidR="00E83B80" w:rsidRPr="00AF5389">
        <w:rPr>
          <w:rFonts w:ascii="Meiryo UI" w:eastAsia="Meiryo UI" w:hAnsi="Meiryo UI" w:hint="eastAsia"/>
          <w:sz w:val="24"/>
          <w:szCs w:val="22"/>
        </w:rPr>
        <w:t>の理由により</w:t>
      </w:r>
      <w:r w:rsidRPr="00AF5389">
        <w:rPr>
          <w:rFonts w:ascii="Meiryo UI" w:eastAsia="Meiryo UI" w:hAnsi="Meiryo UI" w:hint="eastAsia"/>
          <w:sz w:val="24"/>
          <w:szCs w:val="22"/>
        </w:rPr>
        <w:t>通学が困難な児童生徒の学習機会の保障と</w:t>
      </w:r>
      <w:r w:rsidR="00E83B80" w:rsidRPr="00AF5389">
        <w:rPr>
          <w:rFonts w:ascii="Meiryo UI" w:eastAsia="Meiryo UI" w:hAnsi="Meiryo UI" w:hint="eastAsia"/>
          <w:sz w:val="24"/>
          <w:szCs w:val="22"/>
        </w:rPr>
        <w:t>、</w:t>
      </w:r>
      <w:r w:rsidR="0077566D" w:rsidRPr="00AF5389">
        <w:rPr>
          <w:rFonts w:ascii="Meiryo UI" w:eastAsia="Meiryo UI" w:hAnsi="Meiryo UI" w:hint="eastAsia"/>
          <w:sz w:val="24"/>
          <w:szCs w:val="22"/>
        </w:rPr>
        <w:t>送迎</w:t>
      </w:r>
      <w:r w:rsidR="00E83B80" w:rsidRPr="00AF5389">
        <w:rPr>
          <w:rFonts w:ascii="Meiryo UI" w:eastAsia="Meiryo UI" w:hAnsi="Meiryo UI" w:hint="eastAsia"/>
          <w:sz w:val="24"/>
          <w:szCs w:val="22"/>
        </w:rPr>
        <w:t>等を行ってい</w:t>
      </w:r>
      <w:r w:rsidR="003518E9" w:rsidRPr="00AF5389">
        <w:rPr>
          <w:rFonts w:ascii="Meiryo UI" w:eastAsia="Meiryo UI" w:hAnsi="Meiryo UI" w:hint="eastAsia"/>
          <w:sz w:val="24"/>
          <w:szCs w:val="22"/>
        </w:rPr>
        <w:t>る</w:t>
      </w:r>
      <w:r w:rsidRPr="00AF5389">
        <w:rPr>
          <w:rFonts w:ascii="Meiryo UI" w:eastAsia="Meiryo UI" w:hAnsi="Meiryo UI" w:hint="eastAsia"/>
          <w:sz w:val="24"/>
          <w:szCs w:val="22"/>
        </w:rPr>
        <w:t>保護者負担の軽減を図る。</w:t>
      </w:r>
    </w:p>
    <w:p w:rsidR="00D13BD8" w:rsidRPr="00AF5389" w:rsidRDefault="00D13BD8" w:rsidP="006E2DC5">
      <w:pPr>
        <w:widowControl/>
        <w:spacing w:line="300" w:lineRule="exact"/>
        <w:rPr>
          <w:rFonts w:ascii="Meiryo UI" w:eastAsia="Meiryo UI" w:hAnsi="Meiryo UI"/>
          <w:b/>
          <w:sz w:val="24"/>
          <w:szCs w:val="22"/>
        </w:rPr>
      </w:pPr>
    </w:p>
    <w:p w:rsidR="00BC3608" w:rsidRPr="00AF5389" w:rsidRDefault="00A90D08" w:rsidP="00261A4E">
      <w:pPr>
        <w:rPr>
          <w:rFonts w:ascii="Meiryo UI" w:eastAsia="Meiryo UI" w:hAnsi="Meiryo UI"/>
          <w:b/>
          <w:sz w:val="24"/>
          <w:szCs w:val="22"/>
        </w:rPr>
      </w:pPr>
      <w:r w:rsidRPr="00AF5389">
        <w:rPr>
          <w:rFonts w:ascii="Meiryo UI" w:eastAsia="Meiryo UI" w:hAnsi="Meiryo UI" w:hint="eastAsia"/>
          <w:b/>
          <w:sz w:val="24"/>
        </w:rPr>
        <w:t>【当初予算額】</w:t>
      </w:r>
      <w:r w:rsidR="00DC6F5E">
        <w:rPr>
          <w:rFonts w:ascii="Meiryo UI" w:eastAsia="Meiryo UI" w:hAnsi="Meiryo UI" w:hint="eastAsia"/>
          <w:b/>
          <w:sz w:val="24"/>
          <w:szCs w:val="22"/>
        </w:rPr>
        <w:t xml:space="preserve">　　</w:t>
      </w:r>
      <w:r w:rsidR="00A73C50" w:rsidRPr="00AF5389">
        <w:rPr>
          <w:rFonts w:ascii="Meiryo UI" w:eastAsia="Meiryo UI" w:hAnsi="Meiryo UI" w:hint="eastAsia"/>
          <w:b/>
          <w:sz w:val="24"/>
          <w:szCs w:val="22"/>
        </w:rPr>
        <w:t>5</w:t>
      </w:r>
      <w:r w:rsidR="0077277D" w:rsidRPr="00AF5389">
        <w:rPr>
          <w:rFonts w:ascii="Meiryo UI" w:eastAsia="Meiryo UI" w:hAnsi="Meiryo UI" w:hint="eastAsia"/>
          <w:b/>
          <w:sz w:val="24"/>
          <w:szCs w:val="22"/>
        </w:rPr>
        <w:t>66</w:t>
      </w:r>
      <w:r w:rsidR="00A73C50" w:rsidRPr="00AF5389">
        <w:rPr>
          <w:rFonts w:ascii="Meiryo UI" w:eastAsia="Meiryo UI" w:hAnsi="Meiryo UI" w:hint="eastAsia"/>
          <w:b/>
          <w:sz w:val="24"/>
          <w:szCs w:val="22"/>
        </w:rPr>
        <w:t>,</w:t>
      </w:r>
      <w:r w:rsidR="0077277D" w:rsidRPr="00AF5389">
        <w:rPr>
          <w:rFonts w:ascii="Meiryo UI" w:eastAsia="Meiryo UI" w:hAnsi="Meiryo UI" w:hint="eastAsia"/>
          <w:b/>
          <w:sz w:val="24"/>
          <w:szCs w:val="22"/>
        </w:rPr>
        <w:t>38</w:t>
      </w:r>
      <w:r w:rsidR="00A73C50" w:rsidRPr="00AF5389">
        <w:rPr>
          <w:rFonts w:ascii="Meiryo UI" w:eastAsia="Meiryo UI" w:hAnsi="Meiryo UI" w:hint="eastAsia"/>
          <w:b/>
          <w:sz w:val="24"/>
          <w:szCs w:val="22"/>
        </w:rPr>
        <w:t>1</w:t>
      </w:r>
      <w:r w:rsidR="00BC3608" w:rsidRPr="00AF5389">
        <w:rPr>
          <w:rFonts w:ascii="Meiryo UI" w:eastAsia="Meiryo UI" w:hAnsi="Meiryo UI"/>
          <w:b/>
          <w:sz w:val="24"/>
          <w:szCs w:val="22"/>
        </w:rPr>
        <w:t>千円</w:t>
      </w:r>
      <w:r w:rsidR="00AB05DE" w:rsidRPr="00AF5389">
        <w:rPr>
          <w:rFonts w:ascii="Meiryo UI" w:eastAsia="Meiryo UI" w:hAnsi="Meiryo UI" w:hint="eastAsia"/>
          <w:b/>
          <w:sz w:val="24"/>
          <w:szCs w:val="22"/>
        </w:rPr>
        <w:t>（一般財源</w:t>
      </w:r>
      <w:r w:rsidR="00DC6F5E">
        <w:rPr>
          <w:rFonts w:ascii="Meiryo UI" w:eastAsia="Meiryo UI" w:hAnsi="Meiryo UI" w:hint="eastAsia"/>
          <w:b/>
          <w:sz w:val="24"/>
          <w:szCs w:val="22"/>
        </w:rPr>
        <w:t>：</w:t>
      </w:r>
      <w:r w:rsidR="00AB05DE" w:rsidRPr="00AF5389">
        <w:rPr>
          <w:rFonts w:ascii="Meiryo UI" w:eastAsia="Meiryo UI" w:hAnsi="Meiryo UI" w:hint="eastAsia"/>
          <w:b/>
          <w:sz w:val="24"/>
          <w:szCs w:val="22"/>
        </w:rPr>
        <w:t>368,623千円）</w:t>
      </w:r>
      <w:r w:rsidR="006E2DC5" w:rsidRPr="00AF5389">
        <w:rPr>
          <w:rFonts w:ascii="Meiryo UI" w:eastAsia="Meiryo UI" w:hAnsi="Meiryo UI" w:hint="eastAsia"/>
          <w:b/>
          <w:sz w:val="24"/>
          <w:szCs w:val="22"/>
        </w:rPr>
        <w:t xml:space="preserve">　※</w:t>
      </w:r>
      <w:r w:rsidR="00E61B7E" w:rsidRPr="00AF5389">
        <w:rPr>
          <w:rFonts w:ascii="Meiryo UI" w:eastAsia="Meiryo UI" w:hAnsi="Meiryo UI" w:hint="eastAsia"/>
          <w:b/>
          <w:sz w:val="24"/>
          <w:szCs w:val="22"/>
        </w:rPr>
        <w:t>国</w:t>
      </w:r>
      <w:r w:rsidR="006E2DC5" w:rsidRPr="00AF5389">
        <w:rPr>
          <w:rFonts w:ascii="Meiryo UI" w:eastAsia="Meiryo UI" w:hAnsi="Meiryo UI" w:hint="eastAsia"/>
          <w:b/>
          <w:sz w:val="24"/>
          <w:szCs w:val="22"/>
        </w:rPr>
        <w:t>事業を</w:t>
      </w:r>
      <w:r w:rsidR="00E61B7E" w:rsidRPr="00AF5389">
        <w:rPr>
          <w:rFonts w:ascii="Meiryo UI" w:eastAsia="Meiryo UI" w:hAnsi="Meiryo UI" w:hint="eastAsia"/>
          <w:b/>
          <w:sz w:val="24"/>
          <w:szCs w:val="22"/>
        </w:rPr>
        <w:t>活用</w:t>
      </w:r>
    </w:p>
    <w:p w:rsidR="006E2DC5" w:rsidRPr="00AF5389" w:rsidRDefault="006E2DC5" w:rsidP="006E2DC5">
      <w:pPr>
        <w:spacing w:line="60" w:lineRule="exact"/>
        <w:rPr>
          <w:rFonts w:ascii="Meiryo UI" w:eastAsia="Meiryo UI" w:hAnsi="Meiryo UI"/>
          <w:b/>
          <w:sz w:val="24"/>
          <w:szCs w:val="22"/>
        </w:rPr>
      </w:pPr>
    </w:p>
    <w:p w:rsidR="00002BCE" w:rsidRPr="00A95C92" w:rsidRDefault="00BA6F38" w:rsidP="00E61B7E">
      <w:pPr>
        <w:spacing w:line="300" w:lineRule="exact"/>
        <w:rPr>
          <w:rFonts w:ascii="Meiryo UI" w:eastAsia="Meiryo UI" w:hAnsi="Meiryo UI"/>
          <w:b/>
          <w:szCs w:val="21"/>
        </w:rPr>
      </w:pPr>
      <w:r w:rsidRPr="00AF5389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8890</wp:posOffset>
                </wp:positionV>
                <wp:extent cx="4391025" cy="771525"/>
                <wp:effectExtent l="0" t="0" r="28575" b="28575"/>
                <wp:wrapNone/>
                <wp:docPr id="3" name="Auto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0B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40" o:spid="_x0000_s1026" type="#_x0000_t185" style="position:absolute;left:0;text-align:left;margin-left:93.35pt;margin-top:.7pt;width:345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02BCE" w:rsidRPr="00AF5389">
        <w:rPr>
          <w:rFonts w:ascii="Meiryo UI" w:eastAsia="Meiryo UI" w:hAnsi="Meiryo UI" w:hint="eastAsia"/>
          <w:b/>
          <w:szCs w:val="21"/>
        </w:rPr>
        <w:t xml:space="preserve">　　　　</w:t>
      </w:r>
      <w:r w:rsidR="00E61B7E" w:rsidRPr="00AF5389">
        <w:rPr>
          <w:rFonts w:ascii="Meiryo UI" w:eastAsia="Meiryo UI" w:hAnsi="Meiryo UI" w:hint="eastAsia"/>
          <w:b/>
          <w:szCs w:val="21"/>
        </w:rPr>
        <w:t xml:space="preserve">　　　</w:t>
      </w:r>
      <w:r w:rsidR="00AF5389">
        <w:rPr>
          <w:rFonts w:ascii="Meiryo UI" w:eastAsia="Meiryo UI" w:hAnsi="Meiryo UI" w:hint="eastAsia"/>
          <w:b/>
          <w:szCs w:val="21"/>
        </w:rPr>
        <w:t xml:space="preserve">　　　　　　</w:t>
      </w:r>
      <w:r w:rsidR="00E61B7E" w:rsidRPr="00AF5389">
        <w:rPr>
          <w:rFonts w:ascii="Meiryo UI" w:eastAsia="Meiryo UI" w:hAnsi="Meiryo UI" w:hint="eastAsia"/>
          <w:b/>
          <w:szCs w:val="21"/>
        </w:rPr>
        <w:t xml:space="preserve">　　</w:t>
      </w:r>
      <w:r w:rsidR="006E2DC5" w:rsidRPr="00AF5389">
        <w:rPr>
          <w:rFonts w:ascii="Meiryo UI" w:eastAsia="Meiryo UI" w:hAnsi="Meiryo UI" w:hint="eastAsia"/>
          <w:b/>
          <w:szCs w:val="21"/>
        </w:rPr>
        <w:t xml:space="preserve"> </w:t>
      </w:r>
      <w:r w:rsidR="00E61B7E" w:rsidRPr="00AF5389">
        <w:rPr>
          <w:rFonts w:ascii="Meiryo UI" w:eastAsia="Meiryo UI" w:hAnsi="Meiryo UI" w:hint="eastAsia"/>
          <w:b/>
          <w:szCs w:val="21"/>
        </w:rPr>
        <w:t>・</w:t>
      </w:r>
      <w:r w:rsidR="00002BCE" w:rsidRPr="00AF5389">
        <w:rPr>
          <w:rFonts w:ascii="Meiryo UI" w:eastAsia="Meiryo UI" w:hAnsi="Meiryo UI" w:hint="eastAsia"/>
          <w:szCs w:val="21"/>
        </w:rPr>
        <w:t xml:space="preserve">介護タクシー等経費　　</w:t>
      </w:r>
      <w:r w:rsidR="00A46915">
        <w:rPr>
          <w:rFonts w:ascii="Meiryo UI" w:eastAsia="Meiryo UI" w:hAnsi="Meiryo UI" w:hint="eastAsia"/>
          <w:szCs w:val="21"/>
        </w:rPr>
        <w:t xml:space="preserve">　</w:t>
      </w:r>
      <w:r w:rsidR="00002BCE" w:rsidRPr="00AF5389">
        <w:rPr>
          <w:rFonts w:ascii="Meiryo UI" w:eastAsia="Meiryo UI" w:hAnsi="Meiryo UI" w:hint="eastAsia"/>
          <w:szCs w:val="21"/>
        </w:rPr>
        <w:t>11</w:t>
      </w:r>
      <w:r w:rsidR="007445B9" w:rsidRPr="00AF5389">
        <w:rPr>
          <w:rFonts w:ascii="Meiryo UI" w:eastAsia="Meiryo UI" w:hAnsi="Meiryo UI"/>
          <w:szCs w:val="21"/>
        </w:rPr>
        <w:t>7</w:t>
      </w:r>
      <w:r w:rsidR="00002BCE" w:rsidRPr="00AF5389">
        <w:rPr>
          <w:rFonts w:ascii="Meiryo UI" w:eastAsia="Meiryo UI" w:hAnsi="Meiryo UI" w:hint="eastAsia"/>
          <w:szCs w:val="21"/>
        </w:rPr>
        <w:t>,</w:t>
      </w:r>
      <w:r w:rsidR="007445B9" w:rsidRPr="00AF5389">
        <w:rPr>
          <w:rFonts w:ascii="Meiryo UI" w:eastAsia="Meiryo UI" w:hAnsi="Meiryo UI"/>
          <w:szCs w:val="21"/>
        </w:rPr>
        <w:t>162</w:t>
      </w:r>
      <w:r w:rsidR="00002BCE" w:rsidRPr="00A95C92">
        <w:rPr>
          <w:rFonts w:ascii="Meiryo UI" w:eastAsia="Meiryo UI" w:hAnsi="Meiryo UI" w:hint="eastAsia"/>
          <w:szCs w:val="21"/>
        </w:rPr>
        <w:t>千円（一般財源</w:t>
      </w:r>
      <w:r w:rsidR="007445B9" w:rsidRPr="00A95C92">
        <w:rPr>
          <w:rFonts w:ascii="Meiryo UI" w:eastAsia="Meiryo UI" w:hAnsi="Meiryo UI" w:hint="eastAsia"/>
          <w:szCs w:val="21"/>
        </w:rPr>
        <w:t>60</w:t>
      </w:r>
      <w:r w:rsidR="00002BCE" w:rsidRPr="00A95C92">
        <w:rPr>
          <w:rFonts w:ascii="Meiryo UI" w:eastAsia="Meiryo UI" w:hAnsi="Meiryo UI" w:hint="eastAsia"/>
          <w:szCs w:val="21"/>
        </w:rPr>
        <w:t>,</w:t>
      </w:r>
      <w:r w:rsidR="007445B9" w:rsidRPr="00A95C92">
        <w:rPr>
          <w:rFonts w:ascii="Meiryo UI" w:eastAsia="Meiryo UI" w:hAnsi="Meiryo UI"/>
          <w:szCs w:val="21"/>
        </w:rPr>
        <w:t>20</w:t>
      </w:r>
      <w:r w:rsidR="006E6966" w:rsidRPr="00A95C92">
        <w:rPr>
          <w:rFonts w:ascii="Meiryo UI" w:eastAsia="Meiryo UI" w:hAnsi="Meiryo UI" w:hint="eastAsia"/>
          <w:szCs w:val="21"/>
        </w:rPr>
        <w:t>2</w:t>
      </w:r>
      <w:r w:rsidR="00002BCE" w:rsidRPr="00A95C92">
        <w:rPr>
          <w:rFonts w:ascii="Meiryo UI" w:eastAsia="Meiryo UI" w:hAnsi="Meiryo UI" w:hint="eastAsia"/>
          <w:szCs w:val="21"/>
        </w:rPr>
        <w:t>千円）</w:t>
      </w:r>
    </w:p>
    <w:p w:rsidR="00002BCE" w:rsidRPr="00A95C92" w:rsidRDefault="00002BCE" w:rsidP="00E61B7E">
      <w:pPr>
        <w:spacing w:line="300" w:lineRule="exact"/>
        <w:rPr>
          <w:rFonts w:ascii="Meiryo UI" w:eastAsia="Meiryo UI" w:hAnsi="Meiryo UI"/>
          <w:szCs w:val="21"/>
        </w:rPr>
      </w:pPr>
      <w:r w:rsidRPr="00A95C92">
        <w:rPr>
          <w:rFonts w:ascii="Meiryo UI" w:eastAsia="Meiryo UI" w:hAnsi="Meiryo UI" w:hint="eastAsia"/>
          <w:szCs w:val="21"/>
        </w:rPr>
        <w:t xml:space="preserve">　　　　</w:t>
      </w:r>
      <w:r w:rsidR="00E61B7E" w:rsidRPr="00A95C92">
        <w:rPr>
          <w:rFonts w:ascii="Meiryo UI" w:eastAsia="Meiryo UI" w:hAnsi="Meiryo UI" w:hint="eastAsia"/>
          <w:szCs w:val="21"/>
        </w:rPr>
        <w:t xml:space="preserve">　　　　　</w:t>
      </w:r>
      <w:r w:rsidR="00AF5389" w:rsidRPr="00A95C92">
        <w:rPr>
          <w:rFonts w:ascii="Meiryo UI" w:eastAsia="Meiryo UI" w:hAnsi="Meiryo UI" w:hint="eastAsia"/>
          <w:szCs w:val="21"/>
        </w:rPr>
        <w:t xml:space="preserve">　　　　　　</w:t>
      </w:r>
      <w:r w:rsidR="006E2DC5" w:rsidRPr="00A95C92">
        <w:rPr>
          <w:rFonts w:ascii="Meiryo UI" w:eastAsia="Meiryo UI" w:hAnsi="Meiryo UI" w:hint="eastAsia"/>
          <w:szCs w:val="21"/>
        </w:rPr>
        <w:t xml:space="preserve"> </w:t>
      </w:r>
      <w:r w:rsidR="00E61B7E" w:rsidRPr="00A95C92">
        <w:rPr>
          <w:rFonts w:ascii="Meiryo UI" w:eastAsia="Meiryo UI" w:hAnsi="Meiryo UI" w:hint="eastAsia"/>
          <w:szCs w:val="21"/>
        </w:rPr>
        <w:t>・</w:t>
      </w:r>
      <w:r w:rsidRPr="00A95C92">
        <w:rPr>
          <w:rFonts w:ascii="Meiryo UI" w:eastAsia="Meiryo UI" w:hAnsi="Meiryo UI" w:hint="eastAsia"/>
          <w:szCs w:val="21"/>
        </w:rPr>
        <w:t xml:space="preserve">同乗看護師等経費　</w:t>
      </w:r>
      <w:r w:rsidR="00E61B7E" w:rsidRPr="00A95C92">
        <w:rPr>
          <w:rFonts w:ascii="Meiryo UI" w:eastAsia="Meiryo UI" w:hAnsi="Meiryo UI" w:hint="eastAsia"/>
          <w:szCs w:val="21"/>
        </w:rPr>
        <w:t xml:space="preserve">　　</w:t>
      </w:r>
      <w:r w:rsidRPr="00A95C92">
        <w:rPr>
          <w:rFonts w:ascii="Meiryo UI" w:eastAsia="Meiryo UI" w:hAnsi="Meiryo UI" w:hint="eastAsia"/>
          <w:szCs w:val="21"/>
        </w:rPr>
        <w:t>317,540千円（一般財源</w:t>
      </w:r>
      <w:r w:rsidR="006E6966" w:rsidRPr="00A95C92">
        <w:rPr>
          <w:rFonts w:ascii="Meiryo UI" w:eastAsia="Meiryo UI" w:hAnsi="Meiryo UI" w:hint="eastAsia"/>
          <w:szCs w:val="21"/>
        </w:rPr>
        <w:t>220,405</w:t>
      </w:r>
      <w:r w:rsidRPr="00A95C92">
        <w:rPr>
          <w:rFonts w:ascii="Meiryo UI" w:eastAsia="Meiryo UI" w:hAnsi="Meiryo UI" w:hint="eastAsia"/>
          <w:szCs w:val="21"/>
        </w:rPr>
        <w:t>千円）</w:t>
      </w:r>
    </w:p>
    <w:p w:rsidR="00002BCE" w:rsidRPr="00A95C92" w:rsidRDefault="00002BCE" w:rsidP="00E61B7E">
      <w:pPr>
        <w:spacing w:line="300" w:lineRule="exact"/>
        <w:rPr>
          <w:rFonts w:ascii="Meiryo UI" w:eastAsia="Meiryo UI" w:hAnsi="Meiryo UI"/>
          <w:szCs w:val="21"/>
        </w:rPr>
      </w:pPr>
      <w:r w:rsidRPr="00A95C92">
        <w:rPr>
          <w:rFonts w:ascii="Meiryo UI" w:eastAsia="Meiryo UI" w:hAnsi="Meiryo UI" w:hint="eastAsia"/>
          <w:szCs w:val="21"/>
        </w:rPr>
        <w:t xml:space="preserve">　　　　</w:t>
      </w:r>
      <w:r w:rsidR="00E61B7E" w:rsidRPr="00A95C92">
        <w:rPr>
          <w:rFonts w:ascii="Meiryo UI" w:eastAsia="Meiryo UI" w:hAnsi="Meiryo UI" w:hint="eastAsia"/>
          <w:szCs w:val="21"/>
        </w:rPr>
        <w:t xml:space="preserve">　　　　　</w:t>
      </w:r>
      <w:r w:rsidR="00AF5389" w:rsidRPr="00A95C92">
        <w:rPr>
          <w:rFonts w:ascii="Meiryo UI" w:eastAsia="Meiryo UI" w:hAnsi="Meiryo UI" w:hint="eastAsia"/>
          <w:szCs w:val="21"/>
        </w:rPr>
        <w:t xml:space="preserve">　　　　　　</w:t>
      </w:r>
      <w:r w:rsidR="006E2DC5" w:rsidRPr="00A95C92">
        <w:rPr>
          <w:rFonts w:ascii="Meiryo UI" w:eastAsia="Meiryo UI" w:hAnsi="Meiryo UI" w:hint="eastAsia"/>
          <w:szCs w:val="21"/>
        </w:rPr>
        <w:t xml:space="preserve"> </w:t>
      </w:r>
      <w:r w:rsidR="00E61B7E" w:rsidRPr="00A95C92">
        <w:rPr>
          <w:rFonts w:ascii="Meiryo UI" w:eastAsia="Meiryo UI" w:hAnsi="Meiryo UI" w:hint="eastAsia"/>
          <w:szCs w:val="21"/>
        </w:rPr>
        <w:t>・</w:t>
      </w:r>
      <w:r w:rsidR="00A46915" w:rsidRPr="00A95C92">
        <w:rPr>
          <w:rFonts w:ascii="Meiryo UI" w:eastAsia="Meiryo UI" w:hAnsi="Meiryo UI" w:hint="eastAsia"/>
          <w:szCs w:val="21"/>
        </w:rPr>
        <w:t xml:space="preserve">校内対応看護師経費  </w:t>
      </w:r>
      <w:r w:rsidRPr="00A95C92">
        <w:rPr>
          <w:rFonts w:ascii="Meiryo UI" w:eastAsia="Meiryo UI" w:hAnsi="Meiryo UI" w:hint="eastAsia"/>
          <w:szCs w:val="21"/>
        </w:rPr>
        <w:t>1</w:t>
      </w:r>
      <w:r w:rsidRPr="00A95C92">
        <w:rPr>
          <w:rFonts w:ascii="Meiryo UI" w:eastAsia="Meiryo UI" w:hAnsi="Meiryo UI"/>
          <w:szCs w:val="21"/>
        </w:rPr>
        <w:t>30,991</w:t>
      </w:r>
      <w:r w:rsidRPr="00A95C92">
        <w:rPr>
          <w:rFonts w:ascii="Meiryo UI" w:eastAsia="Meiryo UI" w:hAnsi="Meiryo UI" w:hint="eastAsia"/>
          <w:szCs w:val="21"/>
        </w:rPr>
        <w:t>千円（一般財源87,</w:t>
      </w:r>
      <w:r w:rsidRPr="00A95C92">
        <w:rPr>
          <w:rFonts w:ascii="Meiryo UI" w:eastAsia="Meiryo UI" w:hAnsi="Meiryo UI"/>
          <w:szCs w:val="21"/>
        </w:rPr>
        <w:t>328</w:t>
      </w:r>
      <w:r w:rsidRPr="00A95C92">
        <w:rPr>
          <w:rFonts w:ascii="Meiryo UI" w:eastAsia="Meiryo UI" w:hAnsi="Meiryo UI" w:hint="eastAsia"/>
          <w:szCs w:val="21"/>
        </w:rPr>
        <w:t>千円）</w:t>
      </w:r>
    </w:p>
    <w:p w:rsidR="00E61B7E" w:rsidRPr="00A95C92" w:rsidRDefault="00E61B7E" w:rsidP="00E61B7E">
      <w:pPr>
        <w:spacing w:line="300" w:lineRule="exact"/>
        <w:rPr>
          <w:rFonts w:ascii="Meiryo UI" w:eastAsia="Meiryo UI" w:hAnsi="Meiryo UI"/>
          <w:szCs w:val="21"/>
        </w:rPr>
      </w:pPr>
      <w:r w:rsidRPr="00A95C92">
        <w:rPr>
          <w:rFonts w:ascii="Meiryo UI" w:eastAsia="Meiryo UI" w:hAnsi="Meiryo UI" w:hint="eastAsia"/>
          <w:szCs w:val="21"/>
        </w:rPr>
        <w:t xml:space="preserve">　　　　　　　　　</w:t>
      </w:r>
      <w:r w:rsidR="00AF5389" w:rsidRPr="00A95C92">
        <w:rPr>
          <w:rFonts w:ascii="Meiryo UI" w:eastAsia="Meiryo UI" w:hAnsi="Meiryo UI" w:hint="eastAsia"/>
          <w:szCs w:val="21"/>
        </w:rPr>
        <w:t xml:space="preserve">　　　　　　</w:t>
      </w:r>
      <w:r w:rsidR="006E2DC5" w:rsidRPr="00A95C92">
        <w:rPr>
          <w:rFonts w:ascii="Meiryo UI" w:eastAsia="Meiryo UI" w:hAnsi="Meiryo UI" w:hint="eastAsia"/>
          <w:szCs w:val="21"/>
        </w:rPr>
        <w:t xml:space="preserve"> </w:t>
      </w:r>
      <w:r w:rsidRPr="00A95C92">
        <w:rPr>
          <w:rFonts w:ascii="Meiryo UI" w:eastAsia="Meiryo UI" w:hAnsi="Meiryo UI" w:hint="eastAsia"/>
          <w:szCs w:val="21"/>
        </w:rPr>
        <w:t xml:space="preserve">・事務費　　　　　　　　　　 </w:t>
      </w:r>
      <w:r w:rsidR="00DC6F5E" w:rsidRPr="00A95C92">
        <w:rPr>
          <w:rFonts w:ascii="Meiryo UI" w:eastAsia="Meiryo UI" w:hAnsi="Meiryo UI" w:hint="eastAsia"/>
          <w:szCs w:val="21"/>
        </w:rPr>
        <w:t xml:space="preserve">　　　</w:t>
      </w:r>
      <w:r w:rsidRPr="00A95C92">
        <w:rPr>
          <w:rFonts w:ascii="Meiryo UI" w:eastAsia="Meiryo UI" w:hAnsi="Meiryo UI" w:hint="eastAsia"/>
          <w:szCs w:val="21"/>
        </w:rPr>
        <w:t>6</w:t>
      </w:r>
      <w:r w:rsidRPr="00A95C92">
        <w:rPr>
          <w:rFonts w:ascii="Meiryo UI" w:eastAsia="Meiryo UI" w:hAnsi="Meiryo UI"/>
          <w:szCs w:val="21"/>
        </w:rPr>
        <w:t>88</w:t>
      </w:r>
      <w:r w:rsidR="00DC6F5E" w:rsidRPr="00A95C92">
        <w:rPr>
          <w:rFonts w:ascii="Meiryo UI" w:eastAsia="Meiryo UI" w:hAnsi="Meiryo UI" w:hint="eastAsia"/>
          <w:szCs w:val="21"/>
        </w:rPr>
        <w:t>千円（一般財源</w:t>
      </w:r>
      <w:r w:rsidRPr="00A95C92">
        <w:rPr>
          <w:rFonts w:ascii="Meiryo UI" w:eastAsia="Meiryo UI" w:hAnsi="Meiryo UI" w:hint="eastAsia"/>
          <w:szCs w:val="21"/>
        </w:rPr>
        <w:t>6</w:t>
      </w:r>
      <w:r w:rsidRPr="00A95C92">
        <w:rPr>
          <w:rFonts w:ascii="Meiryo UI" w:eastAsia="Meiryo UI" w:hAnsi="Meiryo UI"/>
          <w:szCs w:val="21"/>
        </w:rPr>
        <w:t>88</w:t>
      </w:r>
      <w:r w:rsidRPr="00A95C92">
        <w:rPr>
          <w:rFonts w:ascii="Meiryo UI" w:eastAsia="Meiryo UI" w:hAnsi="Meiryo UI" w:hint="eastAsia"/>
          <w:szCs w:val="21"/>
        </w:rPr>
        <w:t>千円）</w:t>
      </w:r>
    </w:p>
    <w:p w:rsidR="00E61B7E" w:rsidRPr="00A95C92" w:rsidRDefault="00E61B7E" w:rsidP="006E2DC5">
      <w:pPr>
        <w:spacing w:line="200" w:lineRule="exact"/>
        <w:rPr>
          <w:rFonts w:ascii="Meiryo UI" w:eastAsia="Meiryo UI" w:hAnsi="Meiryo UI"/>
          <w:b/>
          <w:sz w:val="24"/>
          <w:szCs w:val="22"/>
        </w:rPr>
      </w:pPr>
    </w:p>
    <w:p w:rsidR="006707C3" w:rsidRPr="00A95C92" w:rsidRDefault="00CA10C9" w:rsidP="00261A4E">
      <w:pPr>
        <w:rPr>
          <w:rFonts w:ascii="Meiryo UI" w:eastAsia="Meiryo UI" w:hAnsi="Meiryo UI"/>
          <w:sz w:val="24"/>
          <w:szCs w:val="22"/>
        </w:rPr>
      </w:pPr>
      <w:r w:rsidRPr="00A95C92">
        <w:rPr>
          <w:rFonts w:ascii="Meiryo UI" w:eastAsia="Meiryo UI" w:hAnsi="Meiryo UI" w:hint="eastAsia"/>
          <w:b/>
          <w:sz w:val="24"/>
          <w:szCs w:val="22"/>
        </w:rPr>
        <w:t>【事業内容】</w:t>
      </w:r>
    </w:p>
    <w:p w:rsidR="008E2779" w:rsidRPr="00A95C92" w:rsidRDefault="009413FF" w:rsidP="00261A4E">
      <w:pPr>
        <w:ind w:firstLineChars="100" w:firstLine="240"/>
        <w:rPr>
          <w:rFonts w:ascii="Meiryo UI" w:eastAsia="Meiryo UI" w:hAnsi="Meiryo UI"/>
          <w:sz w:val="24"/>
          <w:szCs w:val="22"/>
        </w:rPr>
      </w:pPr>
      <w:r w:rsidRPr="00A95C92">
        <w:rPr>
          <w:rFonts w:ascii="Meiryo UI" w:eastAsia="Meiryo UI" w:hAnsi="Meiryo UI" w:hint="eastAsia"/>
          <w:sz w:val="24"/>
          <w:szCs w:val="22"/>
        </w:rPr>
        <w:t>（１）</w:t>
      </w:r>
      <w:r w:rsidR="00566F16" w:rsidRPr="00A95C92">
        <w:rPr>
          <w:rFonts w:ascii="Meiryo UI" w:eastAsia="Meiryo UI" w:hAnsi="Meiryo UI" w:hint="eastAsia"/>
          <w:sz w:val="24"/>
          <w:szCs w:val="22"/>
        </w:rPr>
        <w:t>対象</w:t>
      </w:r>
      <w:r w:rsidR="008E2779" w:rsidRPr="00A95C92">
        <w:rPr>
          <w:rFonts w:ascii="Meiryo UI" w:eastAsia="Meiryo UI" w:hAnsi="Meiryo UI" w:hint="eastAsia"/>
          <w:sz w:val="24"/>
          <w:szCs w:val="22"/>
        </w:rPr>
        <w:t>数</w:t>
      </w:r>
    </w:p>
    <w:p w:rsidR="00926134" w:rsidRPr="00392686" w:rsidRDefault="001D6C4E" w:rsidP="00392686">
      <w:pPr>
        <w:ind w:firstLineChars="400" w:firstLine="96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府立学校20校</w:t>
      </w:r>
      <w:r w:rsidR="00AF5389">
        <w:rPr>
          <w:rFonts w:ascii="Meiryo UI" w:eastAsia="Meiryo UI" w:hAnsi="Meiryo UI" w:hint="eastAsia"/>
          <w:sz w:val="24"/>
          <w:szCs w:val="22"/>
        </w:rPr>
        <w:t>180</w:t>
      </w:r>
      <w:r w:rsidR="008E2779" w:rsidRPr="00AF5389">
        <w:rPr>
          <w:rFonts w:ascii="Meiryo UI" w:eastAsia="Meiryo UI" w:hAnsi="Meiryo UI" w:hint="eastAsia"/>
          <w:sz w:val="24"/>
          <w:szCs w:val="22"/>
        </w:rPr>
        <w:t>人程度</w:t>
      </w:r>
      <w:r w:rsidRPr="00AF5389">
        <w:rPr>
          <w:rFonts w:ascii="Meiryo UI" w:eastAsia="Meiryo UI" w:hAnsi="Meiryo UI" w:hint="eastAsia"/>
          <w:sz w:val="24"/>
          <w:szCs w:val="22"/>
        </w:rPr>
        <w:t>（</w:t>
      </w:r>
      <w:r w:rsidR="00AF5389">
        <w:rPr>
          <w:rFonts w:ascii="Meiryo UI" w:eastAsia="Meiryo UI" w:hAnsi="Meiryo UI" w:hint="eastAsia"/>
          <w:sz w:val="24"/>
          <w:szCs w:val="22"/>
        </w:rPr>
        <w:t>府立支援学校16</w:t>
      </w:r>
      <w:r w:rsidR="008E2779" w:rsidRPr="00AF5389">
        <w:rPr>
          <w:rFonts w:ascii="Meiryo UI" w:eastAsia="Meiryo UI" w:hAnsi="Meiryo UI" w:hint="eastAsia"/>
          <w:sz w:val="24"/>
          <w:szCs w:val="22"/>
        </w:rPr>
        <w:t>校、府立高等学校４校</w:t>
      </w:r>
      <w:r w:rsidRPr="00AF5389">
        <w:rPr>
          <w:rFonts w:ascii="Meiryo UI" w:eastAsia="Meiryo UI" w:hAnsi="Meiryo UI" w:hint="eastAsia"/>
          <w:sz w:val="24"/>
          <w:szCs w:val="22"/>
        </w:rPr>
        <w:t>）</w:t>
      </w:r>
    </w:p>
    <w:p w:rsidR="00C00EBA" w:rsidRPr="00AF5389" w:rsidRDefault="00227484" w:rsidP="00261A4E">
      <w:pPr>
        <w:ind w:firstLineChars="100" w:firstLine="24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（２</w:t>
      </w:r>
      <w:r w:rsidR="009413FF" w:rsidRPr="00AF5389">
        <w:rPr>
          <w:rFonts w:ascii="Meiryo UI" w:eastAsia="Meiryo UI" w:hAnsi="Meiryo UI" w:hint="eastAsia"/>
          <w:sz w:val="24"/>
          <w:szCs w:val="22"/>
        </w:rPr>
        <w:t>）</w:t>
      </w:r>
      <w:r w:rsidR="00B94A10" w:rsidRPr="00AF5389">
        <w:rPr>
          <w:rFonts w:ascii="Meiryo UI" w:eastAsia="Meiryo UI" w:hAnsi="Meiryo UI" w:hint="eastAsia"/>
          <w:sz w:val="24"/>
          <w:szCs w:val="22"/>
        </w:rPr>
        <w:t>内容</w:t>
      </w:r>
    </w:p>
    <w:p w:rsidR="00FF3A36" w:rsidRPr="00AF5389" w:rsidRDefault="00FF3A36" w:rsidP="00392686">
      <w:pPr>
        <w:ind w:leftChars="400" w:left="840" w:firstLineChars="63" w:firstLine="151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介護タクシー</w:t>
      </w:r>
      <w:r w:rsidR="003E6F0E" w:rsidRPr="00AF5389">
        <w:rPr>
          <w:rFonts w:ascii="Meiryo UI" w:eastAsia="Meiryo UI" w:hAnsi="Meiryo UI" w:hint="eastAsia"/>
          <w:sz w:val="24"/>
          <w:szCs w:val="22"/>
        </w:rPr>
        <w:t>等</w:t>
      </w:r>
      <w:r w:rsidRPr="00AF5389">
        <w:rPr>
          <w:rFonts w:ascii="Meiryo UI" w:eastAsia="Meiryo UI" w:hAnsi="Meiryo UI" w:hint="eastAsia"/>
          <w:sz w:val="24"/>
          <w:szCs w:val="22"/>
        </w:rPr>
        <w:t>に看護師</w:t>
      </w:r>
      <w:r w:rsidR="008E2779" w:rsidRPr="00AF5389">
        <w:rPr>
          <w:rFonts w:ascii="Meiryo UI" w:eastAsia="Meiryo UI" w:hAnsi="Meiryo UI" w:hint="eastAsia"/>
          <w:sz w:val="24"/>
          <w:szCs w:val="22"/>
        </w:rPr>
        <w:t>等</w:t>
      </w:r>
      <w:r w:rsidRPr="00AF5389">
        <w:rPr>
          <w:rFonts w:ascii="Meiryo UI" w:eastAsia="Meiryo UI" w:hAnsi="Meiryo UI" w:hint="eastAsia"/>
          <w:sz w:val="24"/>
          <w:szCs w:val="22"/>
        </w:rPr>
        <w:t>が同乗</w:t>
      </w:r>
      <w:r w:rsidR="00E83B80" w:rsidRPr="00AF5389">
        <w:rPr>
          <w:rFonts w:ascii="Meiryo UI" w:eastAsia="Meiryo UI" w:hAnsi="Meiryo UI" w:hint="eastAsia"/>
          <w:sz w:val="24"/>
          <w:szCs w:val="22"/>
        </w:rPr>
        <w:t>し、児童生徒の医療的ケアを実施</w:t>
      </w:r>
      <w:r w:rsidRPr="00AF5389">
        <w:rPr>
          <w:rFonts w:ascii="Meiryo UI" w:eastAsia="Meiryo UI" w:hAnsi="Meiryo UI" w:hint="eastAsia"/>
          <w:sz w:val="24"/>
          <w:szCs w:val="22"/>
        </w:rPr>
        <w:t>することにより通学を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支援</w:t>
      </w:r>
      <w:r w:rsidRPr="00AF5389">
        <w:rPr>
          <w:rFonts w:ascii="Meiryo UI" w:eastAsia="Meiryo UI" w:hAnsi="Meiryo UI" w:hint="eastAsia"/>
          <w:sz w:val="24"/>
          <w:szCs w:val="22"/>
        </w:rPr>
        <w:t>する。</w:t>
      </w:r>
      <w:r w:rsidR="0077566D" w:rsidRPr="00AF5389">
        <w:rPr>
          <w:rFonts w:ascii="Meiryo UI" w:eastAsia="Meiryo UI" w:hAnsi="Meiryo UI" w:hint="eastAsia"/>
          <w:sz w:val="24"/>
          <w:szCs w:val="22"/>
        </w:rPr>
        <w:t>併せて、校内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看護師を拡充することで</w:t>
      </w:r>
      <w:r w:rsidR="0077566D" w:rsidRPr="00AF5389">
        <w:rPr>
          <w:rFonts w:ascii="Meiryo UI" w:eastAsia="Meiryo UI" w:hAnsi="Meiryo UI" w:hint="eastAsia"/>
          <w:sz w:val="24"/>
          <w:szCs w:val="22"/>
        </w:rPr>
        <w:t>受け入れ体制の充実を図る。</w:t>
      </w:r>
    </w:p>
    <w:p w:rsidR="00FF3A36" w:rsidRPr="00AF5389" w:rsidRDefault="00227484" w:rsidP="00261A4E">
      <w:pPr>
        <w:ind w:firstLineChars="100" w:firstLine="24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（３</w:t>
      </w:r>
      <w:r w:rsidR="00FF3A36" w:rsidRPr="00AF5389">
        <w:rPr>
          <w:rFonts w:ascii="Meiryo UI" w:eastAsia="Meiryo UI" w:hAnsi="Meiryo UI" w:hint="eastAsia"/>
          <w:sz w:val="24"/>
          <w:szCs w:val="22"/>
        </w:rPr>
        <w:t>）具体的方策</w:t>
      </w:r>
    </w:p>
    <w:p w:rsidR="008B0E15" w:rsidRPr="00AF5389" w:rsidRDefault="00FF3A36" w:rsidP="00261A4E">
      <w:pPr>
        <w:ind w:leftChars="400" w:left="1080" w:hangingChars="100" w:hanging="24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①</w:t>
      </w:r>
      <w:r w:rsidR="00D55D4F" w:rsidRPr="00AF5389">
        <w:rPr>
          <w:rFonts w:ascii="Meiryo UI" w:eastAsia="Meiryo UI" w:hAnsi="Meiryo UI" w:hint="eastAsia"/>
          <w:sz w:val="24"/>
          <w:szCs w:val="22"/>
        </w:rPr>
        <w:t xml:space="preserve">　</w:t>
      </w:r>
      <w:r w:rsidR="00752349" w:rsidRPr="00AF5389">
        <w:rPr>
          <w:rFonts w:ascii="Meiryo UI" w:eastAsia="Meiryo UI" w:hAnsi="Meiryo UI" w:hint="eastAsia"/>
          <w:sz w:val="24"/>
          <w:szCs w:val="22"/>
        </w:rPr>
        <w:t>介護タクシー等</w:t>
      </w:r>
      <w:r w:rsidR="00D55D4F" w:rsidRPr="00AF5389">
        <w:rPr>
          <w:rFonts w:ascii="Meiryo UI" w:eastAsia="Meiryo UI" w:hAnsi="Meiryo UI" w:hint="eastAsia"/>
          <w:sz w:val="24"/>
          <w:szCs w:val="22"/>
        </w:rPr>
        <w:t>を活用し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て</w:t>
      </w:r>
      <w:r w:rsidR="00D55D4F" w:rsidRPr="00AF5389">
        <w:rPr>
          <w:rFonts w:ascii="Meiryo UI" w:eastAsia="Meiryo UI" w:hAnsi="Meiryo UI" w:hint="eastAsia"/>
          <w:sz w:val="24"/>
          <w:szCs w:val="22"/>
        </w:rPr>
        <w:t>登下校時の送迎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を支援する。</w:t>
      </w:r>
    </w:p>
    <w:p w:rsidR="001D6C4E" w:rsidRPr="00AF5389" w:rsidRDefault="00392686" w:rsidP="00261A4E">
      <w:pPr>
        <w:ind w:leftChars="400" w:left="1050" w:hangingChars="100" w:hanging="210"/>
        <w:rPr>
          <w:rFonts w:ascii="Meiryo UI" w:eastAsia="Meiryo UI" w:hAnsi="Meiryo UI"/>
          <w:sz w:val="24"/>
          <w:szCs w:val="22"/>
        </w:rPr>
      </w:pPr>
      <w:r w:rsidRPr="0019240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203200</wp:posOffset>
            </wp:positionV>
            <wp:extent cx="6379210" cy="369543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36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4E" w:rsidRPr="00AF5389">
        <w:rPr>
          <w:rFonts w:ascii="Meiryo UI" w:eastAsia="Meiryo UI" w:hAnsi="Meiryo UI" w:hint="eastAsia"/>
          <w:sz w:val="24"/>
          <w:szCs w:val="22"/>
        </w:rPr>
        <w:t xml:space="preserve">②　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介護タクシー</w:t>
      </w:r>
      <w:r w:rsidR="00192408" w:rsidRPr="00337DAC">
        <w:rPr>
          <w:rFonts w:ascii="Meiryo UI" w:eastAsia="Meiryo UI" w:hAnsi="Meiryo UI" w:hint="eastAsia"/>
          <w:sz w:val="24"/>
          <w:szCs w:val="22"/>
        </w:rPr>
        <w:t>等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に看護師等が同乗し、</w:t>
      </w:r>
      <w:r w:rsidR="001D6C4E" w:rsidRPr="00AF5389">
        <w:rPr>
          <w:rFonts w:ascii="Meiryo UI" w:eastAsia="Meiryo UI" w:hAnsi="Meiryo UI" w:hint="eastAsia"/>
          <w:sz w:val="24"/>
          <w:szCs w:val="22"/>
        </w:rPr>
        <w:t>車内で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の</w:t>
      </w:r>
      <w:r w:rsidR="00D55D4F" w:rsidRPr="00AF5389">
        <w:rPr>
          <w:rFonts w:ascii="Meiryo UI" w:eastAsia="Meiryo UI" w:hAnsi="Meiryo UI" w:hint="eastAsia"/>
          <w:sz w:val="24"/>
          <w:szCs w:val="22"/>
        </w:rPr>
        <w:t>医療的ケアに</w:t>
      </w:r>
      <w:r w:rsidR="001D6C4E" w:rsidRPr="00AF5389">
        <w:rPr>
          <w:rFonts w:ascii="Meiryo UI" w:eastAsia="Meiryo UI" w:hAnsi="Meiryo UI" w:hint="eastAsia"/>
          <w:sz w:val="24"/>
          <w:szCs w:val="22"/>
        </w:rPr>
        <w:t>対応する</w:t>
      </w:r>
      <w:r w:rsidR="003F5963" w:rsidRPr="00AF5389">
        <w:rPr>
          <w:rFonts w:ascii="Meiryo UI" w:eastAsia="Meiryo UI" w:hAnsi="Meiryo UI" w:hint="eastAsia"/>
          <w:sz w:val="24"/>
          <w:szCs w:val="22"/>
        </w:rPr>
        <w:t>。</w:t>
      </w:r>
    </w:p>
    <w:p w:rsidR="001D6C4E" w:rsidRPr="00AF5389" w:rsidRDefault="001D6C4E" w:rsidP="00261A4E">
      <w:pPr>
        <w:ind w:leftChars="400" w:left="1080" w:hangingChars="100" w:hanging="240"/>
        <w:rPr>
          <w:rFonts w:ascii="Meiryo UI" w:eastAsia="Meiryo UI" w:hAnsi="Meiryo UI"/>
          <w:sz w:val="24"/>
          <w:szCs w:val="22"/>
        </w:rPr>
      </w:pPr>
      <w:r w:rsidRPr="00AF5389">
        <w:rPr>
          <w:rFonts w:ascii="Meiryo UI" w:eastAsia="Meiryo UI" w:hAnsi="Meiryo UI" w:hint="eastAsia"/>
          <w:sz w:val="24"/>
          <w:szCs w:val="22"/>
        </w:rPr>
        <w:t>③　校内</w:t>
      </w:r>
      <w:r w:rsidR="00D55D4F" w:rsidRPr="00AF5389">
        <w:rPr>
          <w:rFonts w:ascii="Meiryo UI" w:eastAsia="Meiryo UI" w:hAnsi="Meiryo UI" w:hint="eastAsia"/>
          <w:sz w:val="24"/>
          <w:szCs w:val="22"/>
        </w:rPr>
        <w:t>における医療的ケアを実施する看護師</w:t>
      </w:r>
      <w:r w:rsidR="003556BF">
        <w:rPr>
          <w:rFonts w:ascii="Meiryo UI" w:eastAsia="Meiryo UI" w:hAnsi="Meiryo UI" w:hint="eastAsia"/>
          <w:sz w:val="24"/>
          <w:szCs w:val="22"/>
        </w:rPr>
        <w:t>を拡充する。</w:t>
      </w:r>
    </w:p>
    <w:p w:rsidR="006E2DC5" w:rsidRPr="003F5963" w:rsidRDefault="006E2DC5" w:rsidP="00214DB5">
      <w:pPr>
        <w:spacing w:line="200" w:lineRule="exact"/>
        <w:rPr>
          <w:rFonts w:ascii="HG丸ｺﾞｼｯｸM-PRO" w:eastAsia="HG丸ｺﾞｼｯｸM-PRO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77566D" w:rsidRDefault="0077566D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192408" w:rsidRDefault="00192408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192408" w:rsidRDefault="00192408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192408" w:rsidRDefault="00192408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192408" w:rsidRDefault="00192408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192408" w:rsidRDefault="00192408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192408" w:rsidRDefault="00192408" w:rsidP="00C91FA7">
      <w:pPr>
        <w:spacing w:line="340" w:lineRule="exact"/>
        <w:rPr>
          <w:rFonts w:ascii="HG丸ｺﾞｼｯｸM-PRO" w:eastAsia="HG丸ｺﾞｼｯｸM-PRO"/>
          <w:color w:val="FF0000"/>
          <w:sz w:val="24"/>
          <w:szCs w:val="22"/>
        </w:rPr>
      </w:pPr>
    </w:p>
    <w:p w:rsidR="002949B3" w:rsidRDefault="00BA6F38" w:rsidP="00C91FA7">
      <w:pPr>
        <w:spacing w:line="340" w:lineRule="exact"/>
        <w:rPr>
          <w:rFonts w:ascii="HG丸ｺﾞｼｯｸM-PRO" w:eastAsia="HG丸ｺﾞｼｯｸM-PRO" w:hint="eastAsia"/>
          <w:color w:val="FF0000"/>
          <w:sz w:val="24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9" name="irc_mi" descr="「医療的ケア　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8" name="irc_mi" descr="「医療的ケア　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8281035</wp:posOffset>
            </wp:positionH>
            <wp:positionV relativeFrom="paragraph">
              <wp:posOffset>5287645</wp:posOffset>
            </wp:positionV>
            <wp:extent cx="895350" cy="960755"/>
            <wp:effectExtent l="0" t="0" r="0" b="0"/>
            <wp:wrapNone/>
            <wp:docPr id="367" name="irc_mi" descr="「医療的ケア　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医療的ケア　 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16776" r="63963" b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9B3" w:rsidSect="009577E7">
      <w:footerReference w:type="default" r:id="rId11"/>
      <w:pgSz w:w="11906" w:h="16838" w:code="9"/>
      <w:pgMar w:top="851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48" w:rsidRDefault="00DC6748">
      <w:r>
        <w:separator/>
      </w:r>
    </w:p>
  </w:endnote>
  <w:endnote w:type="continuationSeparator" w:id="0">
    <w:p w:rsidR="00DC6748" w:rsidRDefault="00D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@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924142"/>
      <w:docPartObj>
        <w:docPartGallery w:val="Page Numbers (Bottom of Page)"/>
        <w:docPartUnique/>
      </w:docPartObj>
    </w:sdtPr>
    <w:sdtEndPr/>
    <w:sdtContent>
      <w:p w:rsidR="00392686" w:rsidRDefault="003926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D0" w:rsidRPr="00E450D0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-9</w:t>
        </w:r>
      </w:p>
    </w:sdtContent>
  </w:sdt>
  <w:p w:rsidR="00392686" w:rsidRDefault="003926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48" w:rsidRDefault="00DC6748">
      <w:r>
        <w:separator/>
      </w:r>
    </w:p>
  </w:footnote>
  <w:footnote w:type="continuationSeparator" w:id="0">
    <w:p w:rsidR="00DC6748" w:rsidRDefault="00DC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2pt;height:12pt" o:bullet="t">
        <v:imagedata r:id="rId1" o:title="BD14565_"/>
      </v:shape>
    </w:pict>
  </w:numPicBullet>
  <w:abstractNum w:abstractNumId="0" w15:restartNumberingAfterBreak="0">
    <w:nsid w:val="FFFFFFFE"/>
    <w:multiLevelType w:val="singleLevel"/>
    <w:tmpl w:val="9A0081DE"/>
    <w:lvl w:ilvl="0">
      <w:numFmt w:val="bullet"/>
      <w:lvlText w:val="*"/>
      <w:lvlJc w:val="left"/>
    </w:lvl>
  </w:abstractNum>
  <w:abstractNum w:abstractNumId="1" w15:restartNumberingAfterBreak="0">
    <w:nsid w:val="35291D23"/>
    <w:multiLevelType w:val="hybridMultilevel"/>
    <w:tmpl w:val="F2C03946"/>
    <w:lvl w:ilvl="0" w:tplc="9500CCEA">
      <w:numFmt w:val="bullet"/>
      <w:lvlText w:val="○"/>
      <w:lvlJc w:val="left"/>
      <w:pPr>
        <w:tabs>
          <w:tab w:val="num" w:pos="1410"/>
        </w:tabs>
        <w:ind w:left="1410" w:hanging="420"/>
      </w:pPr>
      <w:rPr>
        <w:rFonts w:ascii="ＭＳ Ｐ明朝" w:eastAsia="ＭＳ Ｐ明朝" w:hAnsi="ＭＳ Ｐ明朝" w:cs="@ｺﾞｼｯｸ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36314585"/>
    <w:multiLevelType w:val="hybridMultilevel"/>
    <w:tmpl w:val="7D4A0388"/>
    <w:lvl w:ilvl="0" w:tplc="4B3CD004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eastAsia="ＭＳ 明朝" w:hAnsi="Symbol" w:cs="MingLiU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5B9E10E3"/>
    <w:multiLevelType w:val="hybridMultilevel"/>
    <w:tmpl w:val="2E827D90"/>
    <w:lvl w:ilvl="0" w:tplc="1682F04C">
      <w:start w:val="1"/>
      <w:numFmt w:val="bullet"/>
      <w:lvlText w:val="○"/>
      <w:lvlJc w:val="left"/>
      <w:pPr>
        <w:ind w:left="12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C613452"/>
    <w:multiLevelType w:val="hybridMultilevel"/>
    <w:tmpl w:val="40CAD044"/>
    <w:lvl w:ilvl="0" w:tplc="04DE196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4B42B49"/>
    <w:multiLevelType w:val="hybridMultilevel"/>
    <w:tmpl w:val="45681D88"/>
    <w:lvl w:ilvl="0" w:tplc="D248CAB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71CA31DE"/>
    <w:multiLevelType w:val="hybridMultilevel"/>
    <w:tmpl w:val="338E40EA"/>
    <w:lvl w:ilvl="0" w:tplc="05284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ＭＳＰゴシック" w:hAnsi="ＭＳＰゴシック" w:hint="default"/>
          <w:sz w:val="18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9"/>
    <w:rsid w:val="00002BCE"/>
    <w:rsid w:val="00002FD8"/>
    <w:rsid w:val="00004CD4"/>
    <w:rsid w:val="00005BF2"/>
    <w:rsid w:val="0001079C"/>
    <w:rsid w:val="00012459"/>
    <w:rsid w:val="00014A3D"/>
    <w:rsid w:val="000310C9"/>
    <w:rsid w:val="00031731"/>
    <w:rsid w:val="00034D19"/>
    <w:rsid w:val="00044645"/>
    <w:rsid w:val="000469BA"/>
    <w:rsid w:val="00055BFF"/>
    <w:rsid w:val="00064C9B"/>
    <w:rsid w:val="000866A2"/>
    <w:rsid w:val="0009072E"/>
    <w:rsid w:val="00090E58"/>
    <w:rsid w:val="000971EC"/>
    <w:rsid w:val="00097E4C"/>
    <w:rsid w:val="000B121F"/>
    <w:rsid w:val="000B2F31"/>
    <w:rsid w:val="000B6A00"/>
    <w:rsid w:val="000C78BA"/>
    <w:rsid w:val="000D02DE"/>
    <w:rsid w:val="000D106E"/>
    <w:rsid w:val="000D7E02"/>
    <w:rsid w:val="000E1135"/>
    <w:rsid w:val="000E150C"/>
    <w:rsid w:val="000E5593"/>
    <w:rsid w:val="000E75C1"/>
    <w:rsid w:val="000F1E7A"/>
    <w:rsid w:val="000F6FC3"/>
    <w:rsid w:val="00103186"/>
    <w:rsid w:val="00106E37"/>
    <w:rsid w:val="001155C2"/>
    <w:rsid w:val="00122116"/>
    <w:rsid w:val="0012733C"/>
    <w:rsid w:val="00132867"/>
    <w:rsid w:val="00135D34"/>
    <w:rsid w:val="00143968"/>
    <w:rsid w:val="001515ED"/>
    <w:rsid w:val="00154F0A"/>
    <w:rsid w:val="001632AA"/>
    <w:rsid w:val="001666A8"/>
    <w:rsid w:val="00172E79"/>
    <w:rsid w:val="0018115A"/>
    <w:rsid w:val="00191721"/>
    <w:rsid w:val="00192408"/>
    <w:rsid w:val="00193445"/>
    <w:rsid w:val="00194AF1"/>
    <w:rsid w:val="001A2979"/>
    <w:rsid w:val="001A4562"/>
    <w:rsid w:val="001A748B"/>
    <w:rsid w:val="001B03CA"/>
    <w:rsid w:val="001B29B5"/>
    <w:rsid w:val="001B3BA4"/>
    <w:rsid w:val="001B6F7C"/>
    <w:rsid w:val="001C7B5A"/>
    <w:rsid w:val="001D1086"/>
    <w:rsid w:val="001D4293"/>
    <w:rsid w:val="001D6C4E"/>
    <w:rsid w:val="001D6E71"/>
    <w:rsid w:val="001D7C81"/>
    <w:rsid w:val="001E41E5"/>
    <w:rsid w:val="001E66E5"/>
    <w:rsid w:val="001E7495"/>
    <w:rsid w:val="00214DB5"/>
    <w:rsid w:val="00221892"/>
    <w:rsid w:val="00222E76"/>
    <w:rsid w:val="00227484"/>
    <w:rsid w:val="0023328F"/>
    <w:rsid w:val="00233B04"/>
    <w:rsid w:val="002353FA"/>
    <w:rsid w:val="00236C16"/>
    <w:rsid w:val="00236F06"/>
    <w:rsid w:val="00242755"/>
    <w:rsid w:val="00244250"/>
    <w:rsid w:val="00250AE9"/>
    <w:rsid w:val="00253299"/>
    <w:rsid w:val="0025423E"/>
    <w:rsid w:val="00261A4E"/>
    <w:rsid w:val="00262346"/>
    <w:rsid w:val="00281149"/>
    <w:rsid w:val="00282574"/>
    <w:rsid w:val="0028565F"/>
    <w:rsid w:val="002911F4"/>
    <w:rsid w:val="002949B3"/>
    <w:rsid w:val="002A2A21"/>
    <w:rsid w:val="002A4545"/>
    <w:rsid w:val="002A764D"/>
    <w:rsid w:val="002B1441"/>
    <w:rsid w:val="002B638E"/>
    <w:rsid w:val="002C4FE2"/>
    <w:rsid w:val="002C786E"/>
    <w:rsid w:val="002C7E36"/>
    <w:rsid w:val="002D362B"/>
    <w:rsid w:val="002D4E7A"/>
    <w:rsid w:val="002E13F8"/>
    <w:rsid w:val="002F5F89"/>
    <w:rsid w:val="003045AF"/>
    <w:rsid w:val="003134FE"/>
    <w:rsid w:val="00322382"/>
    <w:rsid w:val="00330683"/>
    <w:rsid w:val="0033212C"/>
    <w:rsid w:val="00337DAC"/>
    <w:rsid w:val="003400B9"/>
    <w:rsid w:val="003518E9"/>
    <w:rsid w:val="003556BF"/>
    <w:rsid w:val="00356527"/>
    <w:rsid w:val="0036070B"/>
    <w:rsid w:val="00364306"/>
    <w:rsid w:val="00364895"/>
    <w:rsid w:val="00381138"/>
    <w:rsid w:val="00386307"/>
    <w:rsid w:val="00390D47"/>
    <w:rsid w:val="0039221D"/>
    <w:rsid w:val="00392686"/>
    <w:rsid w:val="0039299E"/>
    <w:rsid w:val="00392C89"/>
    <w:rsid w:val="00393BCD"/>
    <w:rsid w:val="003A596D"/>
    <w:rsid w:val="003A7570"/>
    <w:rsid w:val="003B0012"/>
    <w:rsid w:val="003B61B1"/>
    <w:rsid w:val="003C4954"/>
    <w:rsid w:val="003C645A"/>
    <w:rsid w:val="003D07E0"/>
    <w:rsid w:val="003D7E8D"/>
    <w:rsid w:val="003E53A3"/>
    <w:rsid w:val="003E6F0E"/>
    <w:rsid w:val="003E704C"/>
    <w:rsid w:val="003F2CF1"/>
    <w:rsid w:val="003F5435"/>
    <w:rsid w:val="003F5963"/>
    <w:rsid w:val="00401A69"/>
    <w:rsid w:val="00402E65"/>
    <w:rsid w:val="00405C23"/>
    <w:rsid w:val="004131F4"/>
    <w:rsid w:val="00425BD5"/>
    <w:rsid w:val="004348E2"/>
    <w:rsid w:val="00437D3B"/>
    <w:rsid w:val="00441151"/>
    <w:rsid w:val="004423DB"/>
    <w:rsid w:val="00442E34"/>
    <w:rsid w:val="00444C41"/>
    <w:rsid w:val="00446758"/>
    <w:rsid w:val="0045066E"/>
    <w:rsid w:val="004516A5"/>
    <w:rsid w:val="004605DE"/>
    <w:rsid w:val="004631B7"/>
    <w:rsid w:val="00467058"/>
    <w:rsid w:val="0047069D"/>
    <w:rsid w:val="004776C8"/>
    <w:rsid w:val="00486F1C"/>
    <w:rsid w:val="0049340D"/>
    <w:rsid w:val="0049753B"/>
    <w:rsid w:val="0049782D"/>
    <w:rsid w:val="004B2F00"/>
    <w:rsid w:val="004B7CA6"/>
    <w:rsid w:val="004D3CD9"/>
    <w:rsid w:val="004D7BEE"/>
    <w:rsid w:val="004E3E85"/>
    <w:rsid w:val="004E45DC"/>
    <w:rsid w:val="004E5DB2"/>
    <w:rsid w:val="004F1F08"/>
    <w:rsid w:val="005011DB"/>
    <w:rsid w:val="00514030"/>
    <w:rsid w:val="00516268"/>
    <w:rsid w:val="00520900"/>
    <w:rsid w:val="00523319"/>
    <w:rsid w:val="00542415"/>
    <w:rsid w:val="005429FC"/>
    <w:rsid w:val="00543F5C"/>
    <w:rsid w:val="00551701"/>
    <w:rsid w:val="0056108C"/>
    <w:rsid w:val="0056222F"/>
    <w:rsid w:val="00565912"/>
    <w:rsid w:val="00566F16"/>
    <w:rsid w:val="00571DA6"/>
    <w:rsid w:val="00580AB3"/>
    <w:rsid w:val="00581523"/>
    <w:rsid w:val="00590C5B"/>
    <w:rsid w:val="00597022"/>
    <w:rsid w:val="005C6D0E"/>
    <w:rsid w:val="005D204B"/>
    <w:rsid w:val="005D463D"/>
    <w:rsid w:val="005D4705"/>
    <w:rsid w:val="005D54C3"/>
    <w:rsid w:val="005D794B"/>
    <w:rsid w:val="005F1447"/>
    <w:rsid w:val="005F3954"/>
    <w:rsid w:val="005F6DD4"/>
    <w:rsid w:val="005F7F89"/>
    <w:rsid w:val="00600435"/>
    <w:rsid w:val="0060422B"/>
    <w:rsid w:val="00607B01"/>
    <w:rsid w:val="006104E7"/>
    <w:rsid w:val="00615FD3"/>
    <w:rsid w:val="006214F9"/>
    <w:rsid w:val="0063308B"/>
    <w:rsid w:val="0063741E"/>
    <w:rsid w:val="0063761F"/>
    <w:rsid w:val="00646655"/>
    <w:rsid w:val="006505CD"/>
    <w:rsid w:val="00652550"/>
    <w:rsid w:val="0065447F"/>
    <w:rsid w:val="006620F0"/>
    <w:rsid w:val="00665312"/>
    <w:rsid w:val="00667980"/>
    <w:rsid w:val="006707C3"/>
    <w:rsid w:val="006756EA"/>
    <w:rsid w:val="00680E48"/>
    <w:rsid w:val="006825A6"/>
    <w:rsid w:val="00683BAE"/>
    <w:rsid w:val="00684B74"/>
    <w:rsid w:val="0069249C"/>
    <w:rsid w:val="00693EFB"/>
    <w:rsid w:val="006A1417"/>
    <w:rsid w:val="006A2A1C"/>
    <w:rsid w:val="006A7511"/>
    <w:rsid w:val="006C3365"/>
    <w:rsid w:val="006C5CD0"/>
    <w:rsid w:val="006C7010"/>
    <w:rsid w:val="006D0BCB"/>
    <w:rsid w:val="006D7559"/>
    <w:rsid w:val="006E2DC5"/>
    <w:rsid w:val="006E6966"/>
    <w:rsid w:val="006F4909"/>
    <w:rsid w:val="006F5574"/>
    <w:rsid w:val="007055DF"/>
    <w:rsid w:val="007311D9"/>
    <w:rsid w:val="00737ABE"/>
    <w:rsid w:val="007431E8"/>
    <w:rsid w:val="007445B9"/>
    <w:rsid w:val="00750710"/>
    <w:rsid w:val="00752349"/>
    <w:rsid w:val="00762D33"/>
    <w:rsid w:val="00764563"/>
    <w:rsid w:val="00765427"/>
    <w:rsid w:val="0076598F"/>
    <w:rsid w:val="0077277D"/>
    <w:rsid w:val="0077373C"/>
    <w:rsid w:val="007745C4"/>
    <w:rsid w:val="0077566D"/>
    <w:rsid w:val="00776440"/>
    <w:rsid w:val="00786F48"/>
    <w:rsid w:val="0079134D"/>
    <w:rsid w:val="007975D5"/>
    <w:rsid w:val="007A0F61"/>
    <w:rsid w:val="007A21B5"/>
    <w:rsid w:val="007A409F"/>
    <w:rsid w:val="007B296A"/>
    <w:rsid w:val="007B47C9"/>
    <w:rsid w:val="007B64B2"/>
    <w:rsid w:val="007B7E6D"/>
    <w:rsid w:val="007C1CF1"/>
    <w:rsid w:val="007D5EA7"/>
    <w:rsid w:val="007F6FC7"/>
    <w:rsid w:val="00801206"/>
    <w:rsid w:val="008022BB"/>
    <w:rsid w:val="00802CEC"/>
    <w:rsid w:val="008263C7"/>
    <w:rsid w:val="008279D2"/>
    <w:rsid w:val="008463FF"/>
    <w:rsid w:val="00851530"/>
    <w:rsid w:val="00863D2B"/>
    <w:rsid w:val="00871F42"/>
    <w:rsid w:val="00872D7A"/>
    <w:rsid w:val="00885B91"/>
    <w:rsid w:val="008A10B1"/>
    <w:rsid w:val="008B0E15"/>
    <w:rsid w:val="008B52C6"/>
    <w:rsid w:val="008D06A2"/>
    <w:rsid w:val="008E2779"/>
    <w:rsid w:val="008E3C7A"/>
    <w:rsid w:val="008E6953"/>
    <w:rsid w:val="008E7CAF"/>
    <w:rsid w:val="008F08D0"/>
    <w:rsid w:val="008F49AE"/>
    <w:rsid w:val="008F7FA0"/>
    <w:rsid w:val="00900D54"/>
    <w:rsid w:val="009021E9"/>
    <w:rsid w:val="009042F4"/>
    <w:rsid w:val="00915013"/>
    <w:rsid w:val="009202D0"/>
    <w:rsid w:val="00921F79"/>
    <w:rsid w:val="00926134"/>
    <w:rsid w:val="0093000B"/>
    <w:rsid w:val="009345C1"/>
    <w:rsid w:val="009413FF"/>
    <w:rsid w:val="00943C17"/>
    <w:rsid w:val="009577E7"/>
    <w:rsid w:val="00961311"/>
    <w:rsid w:val="00980CF2"/>
    <w:rsid w:val="0098508A"/>
    <w:rsid w:val="00996059"/>
    <w:rsid w:val="0099701D"/>
    <w:rsid w:val="009A7A09"/>
    <w:rsid w:val="009B12E2"/>
    <w:rsid w:val="009B3498"/>
    <w:rsid w:val="009B4913"/>
    <w:rsid w:val="009B6136"/>
    <w:rsid w:val="009B657A"/>
    <w:rsid w:val="009C3E63"/>
    <w:rsid w:val="009C6805"/>
    <w:rsid w:val="009D13D0"/>
    <w:rsid w:val="009D1833"/>
    <w:rsid w:val="009D2B3E"/>
    <w:rsid w:val="009D34B1"/>
    <w:rsid w:val="009D5B3E"/>
    <w:rsid w:val="009E5EF2"/>
    <w:rsid w:val="009E6158"/>
    <w:rsid w:val="009E6BBC"/>
    <w:rsid w:val="009E73EC"/>
    <w:rsid w:val="009E7978"/>
    <w:rsid w:val="009F2C36"/>
    <w:rsid w:val="009F6EDB"/>
    <w:rsid w:val="009F7CEB"/>
    <w:rsid w:val="00A01187"/>
    <w:rsid w:val="00A01459"/>
    <w:rsid w:val="00A01D22"/>
    <w:rsid w:val="00A10D57"/>
    <w:rsid w:val="00A17525"/>
    <w:rsid w:val="00A17DDF"/>
    <w:rsid w:val="00A27E8B"/>
    <w:rsid w:val="00A4364B"/>
    <w:rsid w:val="00A46915"/>
    <w:rsid w:val="00A50BF0"/>
    <w:rsid w:val="00A53C4E"/>
    <w:rsid w:val="00A567B0"/>
    <w:rsid w:val="00A579D5"/>
    <w:rsid w:val="00A606F3"/>
    <w:rsid w:val="00A62BC7"/>
    <w:rsid w:val="00A662B2"/>
    <w:rsid w:val="00A7166C"/>
    <w:rsid w:val="00A733F3"/>
    <w:rsid w:val="00A73C50"/>
    <w:rsid w:val="00A80524"/>
    <w:rsid w:val="00A8568F"/>
    <w:rsid w:val="00A87FF3"/>
    <w:rsid w:val="00A90D08"/>
    <w:rsid w:val="00A92C73"/>
    <w:rsid w:val="00A94A6E"/>
    <w:rsid w:val="00A95C92"/>
    <w:rsid w:val="00AA0BE4"/>
    <w:rsid w:val="00AA3774"/>
    <w:rsid w:val="00AA3DA3"/>
    <w:rsid w:val="00AA57DC"/>
    <w:rsid w:val="00AA6632"/>
    <w:rsid w:val="00AB05DE"/>
    <w:rsid w:val="00AB36DC"/>
    <w:rsid w:val="00AC136D"/>
    <w:rsid w:val="00AC32B1"/>
    <w:rsid w:val="00AC57F4"/>
    <w:rsid w:val="00AE4E8F"/>
    <w:rsid w:val="00AF19DD"/>
    <w:rsid w:val="00AF5389"/>
    <w:rsid w:val="00B031C6"/>
    <w:rsid w:val="00B1014E"/>
    <w:rsid w:val="00B1041A"/>
    <w:rsid w:val="00B173E3"/>
    <w:rsid w:val="00B17DE7"/>
    <w:rsid w:val="00B2285B"/>
    <w:rsid w:val="00B46B22"/>
    <w:rsid w:val="00B55E2A"/>
    <w:rsid w:val="00B716BD"/>
    <w:rsid w:val="00B724DE"/>
    <w:rsid w:val="00B82E8B"/>
    <w:rsid w:val="00B8301C"/>
    <w:rsid w:val="00B8378A"/>
    <w:rsid w:val="00B94A10"/>
    <w:rsid w:val="00BA01AF"/>
    <w:rsid w:val="00BA6F38"/>
    <w:rsid w:val="00BC3608"/>
    <w:rsid w:val="00BD17B0"/>
    <w:rsid w:val="00BD750D"/>
    <w:rsid w:val="00BF36B2"/>
    <w:rsid w:val="00BF6168"/>
    <w:rsid w:val="00BF7B34"/>
    <w:rsid w:val="00C00469"/>
    <w:rsid w:val="00C00EBA"/>
    <w:rsid w:val="00C06024"/>
    <w:rsid w:val="00C12708"/>
    <w:rsid w:val="00C16DC7"/>
    <w:rsid w:val="00C22152"/>
    <w:rsid w:val="00C303A6"/>
    <w:rsid w:val="00C419A4"/>
    <w:rsid w:val="00C45AA1"/>
    <w:rsid w:val="00C61689"/>
    <w:rsid w:val="00C63402"/>
    <w:rsid w:val="00C7404A"/>
    <w:rsid w:val="00C836DE"/>
    <w:rsid w:val="00C85777"/>
    <w:rsid w:val="00C91FA7"/>
    <w:rsid w:val="00C936A6"/>
    <w:rsid w:val="00CA10C9"/>
    <w:rsid w:val="00CA2286"/>
    <w:rsid w:val="00CA445E"/>
    <w:rsid w:val="00CA4BB1"/>
    <w:rsid w:val="00CA581E"/>
    <w:rsid w:val="00CA670B"/>
    <w:rsid w:val="00CB05A5"/>
    <w:rsid w:val="00CB198C"/>
    <w:rsid w:val="00CB1AE0"/>
    <w:rsid w:val="00CB1CB1"/>
    <w:rsid w:val="00CB26F0"/>
    <w:rsid w:val="00CB576D"/>
    <w:rsid w:val="00CC1F93"/>
    <w:rsid w:val="00CC655F"/>
    <w:rsid w:val="00CC74C2"/>
    <w:rsid w:val="00CD42A2"/>
    <w:rsid w:val="00CD474A"/>
    <w:rsid w:val="00CD5C73"/>
    <w:rsid w:val="00CD75A1"/>
    <w:rsid w:val="00CE055E"/>
    <w:rsid w:val="00CE0A7C"/>
    <w:rsid w:val="00CE7301"/>
    <w:rsid w:val="00D10E2A"/>
    <w:rsid w:val="00D11264"/>
    <w:rsid w:val="00D13BC0"/>
    <w:rsid w:val="00D13BD8"/>
    <w:rsid w:val="00D20B77"/>
    <w:rsid w:val="00D27FC8"/>
    <w:rsid w:val="00D3284B"/>
    <w:rsid w:val="00D36982"/>
    <w:rsid w:val="00D36B9E"/>
    <w:rsid w:val="00D37ECD"/>
    <w:rsid w:val="00D407EA"/>
    <w:rsid w:val="00D55D4F"/>
    <w:rsid w:val="00D66B48"/>
    <w:rsid w:val="00D713A1"/>
    <w:rsid w:val="00D8645C"/>
    <w:rsid w:val="00D91EEE"/>
    <w:rsid w:val="00D93A9F"/>
    <w:rsid w:val="00DA460D"/>
    <w:rsid w:val="00DA52E7"/>
    <w:rsid w:val="00DA6E69"/>
    <w:rsid w:val="00DB118E"/>
    <w:rsid w:val="00DB1B97"/>
    <w:rsid w:val="00DB6259"/>
    <w:rsid w:val="00DB676C"/>
    <w:rsid w:val="00DC1146"/>
    <w:rsid w:val="00DC6350"/>
    <w:rsid w:val="00DC6748"/>
    <w:rsid w:val="00DC6F5E"/>
    <w:rsid w:val="00DC7F01"/>
    <w:rsid w:val="00DD0E6E"/>
    <w:rsid w:val="00DD1552"/>
    <w:rsid w:val="00DD6DE6"/>
    <w:rsid w:val="00DD707D"/>
    <w:rsid w:val="00DE094C"/>
    <w:rsid w:val="00DE2226"/>
    <w:rsid w:val="00DE26FF"/>
    <w:rsid w:val="00DE3600"/>
    <w:rsid w:val="00DE6AAC"/>
    <w:rsid w:val="00DE7741"/>
    <w:rsid w:val="00DF5379"/>
    <w:rsid w:val="00E00B5F"/>
    <w:rsid w:val="00E05E20"/>
    <w:rsid w:val="00E06578"/>
    <w:rsid w:val="00E11D9B"/>
    <w:rsid w:val="00E17B0A"/>
    <w:rsid w:val="00E21DC3"/>
    <w:rsid w:val="00E35D07"/>
    <w:rsid w:val="00E450D0"/>
    <w:rsid w:val="00E46B08"/>
    <w:rsid w:val="00E50376"/>
    <w:rsid w:val="00E511CE"/>
    <w:rsid w:val="00E56B10"/>
    <w:rsid w:val="00E61B7E"/>
    <w:rsid w:val="00E65750"/>
    <w:rsid w:val="00E71A0F"/>
    <w:rsid w:val="00E72383"/>
    <w:rsid w:val="00E83B80"/>
    <w:rsid w:val="00E852E8"/>
    <w:rsid w:val="00E942A0"/>
    <w:rsid w:val="00EA4A8C"/>
    <w:rsid w:val="00EA6A15"/>
    <w:rsid w:val="00EB45AE"/>
    <w:rsid w:val="00EB5256"/>
    <w:rsid w:val="00EB6F94"/>
    <w:rsid w:val="00EC02CC"/>
    <w:rsid w:val="00EC0769"/>
    <w:rsid w:val="00ED3380"/>
    <w:rsid w:val="00ED7AA2"/>
    <w:rsid w:val="00EE60BB"/>
    <w:rsid w:val="00EF2A1E"/>
    <w:rsid w:val="00F20D2E"/>
    <w:rsid w:val="00F219FE"/>
    <w:rsid w:val="00F23DB9"/>
    <w:rsid w:val="00F2400A"/>
    <w:rsid w:val="00F25F3B"/>
    <w:rsid w:val="00F320EE"/>
    <w:rsid w:val="00F32EDA"/>
    <w:rsid w:val="00F36FC2"/>
    <w:rsid w:val="00F43172"/>
    <w:rsid w:val="00F435F4"/>
    <w:rsid w:val="00F443E8"/>
    <w:rsid w:val="00F44F2C"/>
    <w:rsid w:val="00F45B8D"/>
    <w:rsid w:val="00F6048E"/>
    <w:rsid w:val="00F60EE5"/>
    <w:rsid w:val="00F669C1"/>
    <w:rsid w:val="00F712DC"/>
    <w:rsid w:val="00F762C7"/>
    <w:rsid w:val="00F80E37"/>
    <w:rsid w:val="00F92C2C"/>
    <w:rsid w:val="00F94E88"/>
    <w:rsid w:val="00F976B2"/>
    <w:rsid w:val="00FA07E7"/>
    <w:rsid w:val="00FA1CA0"/>
    <w:rsid w:val="00FA47A8"/>
    <w:rsid w:val="00FB04D8"/>
    <w:rsid w:val="00FB3CE3"/>
    <w:rsid w:val="00FC5147"/>
    <w:rsid w:val="00FC6A0D"/>
    <w:rsid w:val="00FD6CB8"/>
    <w:rsid w:val="00FE0B88"/>
    <w:rsid w:val="00FE3BCB"/>
    <w:rsid w:val="00FF330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0CD0D"/>
  <w15:chartTrackingRefBased/>
  <w15:docId w15:val="{B8E9470C-2EB8-4418-9394-80E209C8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707D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B12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B12E2"/>
  </w:style>
  <w:style w:type="paragraph" w:styleId="a7">
    <w:name w:val="header"/>
    <w:basedOn w:val="a"/>
    <w:rsid w:val="00393BC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06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926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jp/url?sa=i&amp;rct=j&amp;q=&amp;esrc=s&amp;source=images&amp;cd=&amp;cad=rja&amp;uact=8&amp;ved=2ahUKEwjngKD9t9DfAhUKa94KHQE2ALgQjRx6BAgBEAU&amp;url=http://iryou-care.jp/about/&amp;psig=AOvVaw1FuhJmyMstTPPJlwCR8VNh&amp;ust=154656445066338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C0E3-26BC-4FA6-A0F8-B7233376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学力向上プロジェクト支援事業【知事重点事業】</vt:lpstr>
      <vt:lpstr>学力向上プロジェクト支援事業【知事重点事業】</vt:lpstr>
    </vt:vector>
  </TitlesOfParts>
  <Company>大阪府</Company>
  <LinksUpToDate>false</LinksUpToDate>
  <CharactersWithSpaces>613</CharactersWithSpaces>
  <SharedDoc>false</SharedDoc>
  <HLinks>
    <vt:vector size="18" baseType="variant">
      <vt:variant>
        <vt:i4>4718617</vt:i4>
      </vt:variant>
      <vt:variant>
        <vt:i4>-1</vt:i4>
      </vt:variant>
      <vt:variant>
        <vt:i4>1391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1392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  <vt:variant>
        <vt:i4>4718617</vt:i4>
      </vt:variant>
      <vt:variant>
        <vt:i4>-1</vt:i4>
      </vt:variant>
      <vt:variant>
        <vt:i4>1393</vt:i4>
      </vt:variant>
      <vt:variant>
        <vt:i4>4</vt:i4>
      </vt:variant>
      <vt:variant>
        <vt:lpwstr>http://www.google.co.jp/url?sa=i&amp;rct=j&amp;q=&amp;esrc=s&amp;source=images&amp;cd=&amp;cad=rja&amp;uact=8&amp;ved=2ahUKEwjngKD9t9DfAhUKa94KHQE2ALgQjRx6BAgBEAU&amp;url=http://iryou-care.jp/about/&amp;psig=AOvVaw1FuhJmyMstTPPJlwCR8VNh&amp;ust=1546564450663386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学力向上プロジェクト支援事業【知事重点事業】</dc:title>
  <dc:subject/>
  <dc:creator>大阪府職員端末機１７年度１２月調達</dc:creator>
  <cp:keywords/>
  <cp:lastModifiedBy>大阪府</cp:lastModifiedBy>
  <cp:revision>8</cp:revision>
  <cp:lastPrinted>2020-01-22T14:05:00Z</cp:lastPrinted>
  <dcterms:created xsi:type="dcterms:W3CDTF">2020-01-27T01:55:00Z</dcterms:created>
  <dcterms:modified xsi:type="dcterms:W3CDTF">2020-02-14T09:27:00Z</dcterms:modified>
</cp:coreProperties>
</file>