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62" w:rsidRPr="00320AD5" w:rsidRDefault="00D44E62" w:rsidP="00D44E62">
      <w:pPr>
        <w:rPr>
          <w:sz w:val="24"/>
        </w:rPr>
      </w:pPr>
      <w:bookmarkStart w:id="0" w:name="_GoBack"/>
      <w:bookmarkEnd w:id="0"/>
      <w:r w:rsidRPr="00320AD5">
        <w:rPr>
          <w:rFonts w:hint="eastAsia"/>
          <w:sz w:val="24"/>
        </w:rPr>
        <w:t>議</w:t>
      </w:r>
      <w:r w:rsidR="00595AB9">
        <w:rPr>
          <w:rFonts w:hint="eastAsia"/>
          <w:sz w:val="24"/>
        </w:rPr>
        <w:t>題１</w:t>
      </w:r>
      <w:r w:rsidR="00C46A68" w:rsidRPr="00C46A68">
        <w:rPr>
          <w:rFonts w:hint="eastAsia"/>
          <w:sz w:val="24"/>
        </w:rPr>
        <w:t>（委員会決裁事項（規則第３条第１号））</w:t>
      </w:r>
    </w:p>
    <w:p w:rsidR="00D44E62" w:rsidRPr="00320AD5" w:rsidRDefault="00D44E62" w:rsidP="00D44E62">
      <w:pPr>
        <w:rPr>
          <w:sz w:val="24"/>
        </w:rPr>
      </w:pPr>
    </w:p>
    <w:p w:rsidR="00D44E62" w:rsidRPr="00320AD5" w:rsidRDefault="00D44E62" w:rsidP="00D44E62">
      <w:pPr>
        <w:rPr>
          <w:sz w:val="24"/>
        </w:rPr>
      </w:pPr>
    </w:p>
    <w:p w:rsidR="00EF41B9" w:rsidRPr="00EF41B9" w:rsidRDefault="00E32224" w:rsidP="00EF41B9">
      <w:pPr>
        <w:jc w:val="center"/>
        <w:rPr>
          <w:sz w:val="24"/>
        </w:rPr>
      </w:pPr>
      <w:r w:rsidRPr="00E32224">
        <w:rPr>
          <w:rFonts w:hint="eastAsia"/>
          <w:sz w:val="24"/>
        </w:rPr>
        <w:t>第３次大阪府子ども読書活動推進計画</w:t>
      </w:r>
      <w:r w:rsidR="00615699">
        <w:rPr>
          <w:rFonts w:hint="eastAsia"/>
          <w:sz w:val="24"/>
        </w:rPr>
        <w:t>について</w:t>
      </w:r>
    </w:p>
    <w:p w:rsidR="00EF41B9" w:rsidRPr="00AD1E0C" w:rsidRDefault="00EF41B9" w:rsidP="00EF41B9">
      <w:pPr>
        <w:rPr>
          <w:sz w:val="24"/>
        </w:rPr>
      </w:pPr>
    </w:p>
    <w:p w:rsidR="00EF41B9" w:rsidRPr="00EF41B9" w:rsidRDefault="00EF41B9" w:rsidP="00EF41B9">
      <w:pPr>
        <w:rPr>
          <w:sz w:val="24"/>
        </w:rPr>
      </w:pPr>
    </w:p>
    <w:p w:rsidR="00EF41B9" w:rsidRPr="00EF41B9" w:rsidRDefault="00E32224" w:rsidP="00BB3872">
      <w:pPr>
        <w:ind w:firstLineChars="100" w:firstLine="257"/>
        <w:rPr>
          <w:sz w:val="24"/>
        </w:rPr>
      </w:pPr>
      <w:r>
        <w:rPr>
          <w:rFonts w:hint="eastAsia"/>
          <w:sz w:val="24"/>
        </w:rPr>
        <w:t>標記について</w:t>
      </w:r>
      <w:r w:rsidR="00C11CA1">
        <w:rPr>
          <w:rFonts w:hint="eastAsia"/>
          <w:sz w:val="24"/>
        </w:rPr>
        <w:t>、</w:t>
      </w:r>
      <w:r w:rsidR="008F03EA">
        <w:rPr>
          <w:rFonts w:hint="eastAsia"/>
          <w:sz w:val="24"/>
        </w:rPr>
        <w:t>別添</w:t>
      </w:r>
      <w:r w:rsidR="003569E7">
        <w:rPr>
          <w:rFonts w:hint="eastAsia"/>
          <w:sz w:val="24"/>
        </w:rPr>
        <w:t>の</w:t>
      </w:r>
      <w:r w:rsidR="009D2B0B">
        <w:rPr>
          <w:rFonts w:hint="eastAsia"/>
          <w:sz w:val="24"/>
        </w:rPr>
        <w:t>とおり</w:t>
      </w:r>
      <w:r>
        <w:rPr>
          <w:rFonts w:hint="eastAsia"/>
          <w:sz w:val="24"/>
        </w:rPr>
        <w:t>決定する</w:t>
      </w:r>
      <w:r w:rsidR="00AD1E0C">
        <w:rPr>
          <w:rFonts w:hint="eastAsia"/>
          <w:sz w:val="24"/>
        </w:rPr>
        <w:t>。</w:t>
      </w:r>
    </w:p>
    <w:p w:rsidR="00EF41B9" w:rsidRPr="00BB3872" w:rsidRDefault="00EF41B9" w:rsidP="00EF41B9">
      <w:pPr>
        <w:rPr>
          <w:sz w:val="24"/>
        </w:rPr>
      </w:pPr>
    </w:p>
    <w:p w:rsidR="00EF41B9" w:rsidRPr="00D61ACC" w:rsidRDefault="00EF41B9" w:rsidP="00EF41B9">
      <w:pPr>
        <w:rPr>
          <w:sz w:val="24"/>
        </w:rPr>
      </w:pPr>
    </w:p>
    <w:p w:rsidR="00EF41B9" w:rsidRPr="00826CD1" w:rsidRDefault="005A7DDD" w:rsidP="00BB3872">
      <w:pPr>
        <w:ind w:firstLineChars="200" w:firstLine="513"/>
        <w:rPr>
          <w:rFonts w:asciiTheme="minorEastAsia" w:eastAsiaTheme="minorEastAsia" w:hAnsiTheme="minorEastAsia"/>
          <w:sz w:val="24"/>
        </w:rPr>
      </w:pPr>
      <w:r w:rsidRPr="005A7DDD">
        <w:rPr>
          <w:rFonts w:hint="eastAsia"/>
          <w:sz w:val="24"/>
        </w:rPr>
        <w:t>平成</w:t>
      </w:r>
      <w:r w:rsidR="00E32224" w:rsidRPr="00826CD1">
        <w:rPr>
          <w:rFonts w:asciiTheme="minorEastAsia" w:eastAsiaTheme="minorEastAsia" w:hAnsiTheme="minorEastAsia" w:hint="eastAsia"/>
          <w:sz w:val="24"/>
        </w:rPr>
        <w:t>28</w:t>
      </w:r>
      <w:r w:rsidRPr="00826CD1">
        <w:rPr>
          <w:rFonts w:asciiTheme="minorEastAsia" w:eastAsiaTheme="minorEastAsia" w:hAnsiTheme="minorEastAsia" w:hint="eastAsia"/>
          <w:sz w:val="24"/>
        </w:rPr>
        <w:t>年</w:t>
      </w:r>
      <w:r w:rsidR="00E32224" w:rsidRPr="00826CD1">
        <w:rPr>
          <w:rFonts w:asciiTheme="minorEastAsia" w:eastAsiaTheme="minorEastAsia" w:hAnsiTheme="minorEastAsia" w:hint="eastAsia"/>
          <w:sz w:val="24"/>
        </w:rPr>
        <w:t>３</w:t>
      </w:r>
      <w:r w:rsidRPr="00826CD1">
        <w:rPr>
          <w:rFonts w:asciiTheme="minorEastAsia" w:eastAsiaTheme="minorEastAsia" w:hAnsiTheme="minorEastAsia" w:hint="eastAsia"/>
          <w:sz w:val="24"/>
        </w:rPr>
        <w:t>月</w:t>
      </w:r>
      <w:r w:rsidR="00E32224" w:rsidRPr="00826CD1">
        <w:rPr>
          <w:rFonts w:asciiTheme="minorEastAsia" w:eastAsiaTheme="minorEastAsia" w:hAnsiTheme="minorEastAsia" w:hint="eastAsia"/>
          <w:sz w:val="24"/>
        </w:rPr>
        <w:t>25</w:t>
      </w:r>
      <w:r w:rsidRPr="00826CD1">
        <w:rPr>
          <w:rFonts w:asciiTheme="minorEastAsia" w:eastAsiaTheme="minorEastAsia" w:hAnsiTheme="minorEastAsia" w:hint="eastAsia"/>
          <w:sz w:val="24"/>
        </w:rPr>
        <w:t>日</w:t>
      </w:r>
    </w:p>
    <w:p w:rsidR="00EF41B9" w:rsidRPr="00EF41B9" w:rsidRDefault="00EF41B9" w:rsidP="00EF41B9">
      <w:pPr>
        <w:rPr>
          <w:sz w:val="24"/>
        </w:rPr>
      </w:pPr>
    </w:p>
    <w:p w:rsidR="00EF41B9" w:rsidRPr="00EF41B9" w:rsidRDefault="00EF41B9" w:rsidP="00EF41B9">
      <w:pPr>
        <w:rPr>
          <w:sz w:val="24"/>
        </w:rPr>
      </w:pPr>
    </w:p>
    <w:p w:rsidR="00EF41B9" w:rsidRPr="00EF41B9" w:rsidRDefault="00EF41B9" w:rsidP="00BB3872">
      <w:pPr>
        <w:wordWrap w:val="0"/>
        <w:jc w:val="right"/>
        <w:rPr>
          <w:sz w:val="24"/>
        </w:rPr>
      </w:pPr>
      <w:r w:rsidRPr="00EF41B9">
        <w:rPr>
          <w:rFonts w:hint="eastAsia"/>
          <w:sz w:val="24"/>
        </w:rPr>
        <w:t>大阪府教育委員会</w:t>
      </w:r>
      <w:r w:rsidR="00BB3872">
        <w:rPr>
          <w:rFonts w:hint="eastAsia"/>
          <w:sz w:val="24"/>
        </w:rPr>
        <w:t xml:space="preserve">　　　　　　</w:t>
      </w:r>
    </w:p>
    <w:p w:rsidR="00EF41B9" w:rsidRPr="00EF41B9" w:rsidRDefault="00EF41B9" w:rsidP="00EF41B9">
      <w:pPr>
        <w:rPr>
          <w:sz w:val="24"/>
        </w:rPr>
      </w:pPr>
    </w:p>
    <w:p w:rsidR="00C37F77" w:rsidRDefault="00C37F77" w:rsidP="00EF41B9">
      <w:pPr>
        <w:rPr>
          <w:sz w:val="24"/>
        </w:rPr>
      </w:pPr>
    </w:p>
    <w:p w:rsidR="005E3755" w:rsidRPr="00E73F99" w:rsidRDefault="005E3755" w:rsidP="005E3755">
      <w:pPr>
        <w:pStyle w:val="a7"/>
        <w:wordWrap/>
        <w:rPr>
          <w:rFonts w:ascii="ＭＳ 明朝" w:hAnsi="ＭＳ 明朝"/>
          <w:spacing w:val="0"/>
        </w:rPr>
      </w:pPr>
      <w:r w:rsidRPr="00E73F99">
        <w:rPr>
          <w:rFonts w:ascii="ＭＳ 明朝" w:hAnsi="ＭＳ 明朝" w:hint="eastAsia"/>
        </w:rPr>
        <w:t>＜参考＞</w:t>
      </w:r>
    </w:p>
    <w:p w:rsidR="00E32224" w:rsidRPr="00E32224" w:rsidRDefault="00E32224" w:rsidP="00E32224">
      <w:pPr>
        <w:pStyle w:val="a7"/>
        <w:rPr>
          <w:rFonts w:cs="Times New Roman"/>
          <w:spacing w:val="0"/>
          <w:kern w:val="2"/>
        </w:rPr>
      </w:pPr>
      <w:r w:rsidRPr="00E32224">
        <w:rPr>
          <w:rFonts w:cs="Times New Roman" w:hint="eastAsia"/>
          <w:spacing w:val="0"/>
          <w:kern w:val="2"/>
        </w:rPr>
        <w:t>〔趣旨〕</w:t>
      </w:r>
    </w:p>
    <w:p w:rsidR="00826CD1" w:rsidRDefault="00826CD1" w:rsidP="00826CD1">
      <w:pPr>
        <w:pStyle w:val="a7"/>
        <w:ind w:leftChars="100" w:left="227" w:firstLineChars="100" w:firstLine="257"/>
      </w:pPr>
      <w:r w:rsidRPr="00826CD1">
        <w:rPr>
          <w:rFonts w:cs="Times New Roman" w:hint="eastAsia"/>
          <w:spacing w:val="0"/>
          <w:kern w:val="2"/>
        </w:rPr>
        <w:t>「子どもの読書活動の推進に関する法律」（平成</w:t>
      </w:r>
      <w:r w:rsidRPr="00826CD1">
        <w:rPr>
          <w:rFonts w:cs="Times New Roman" w:hint="eastAsia"/>
          <w:spacing w:val="0"/>
          <w:kern w:val="2"/>
        </w:rPr>
        <w:t>13</w:t>
      </w:r>
      <w:r w:rsidRPr="00826CD1">
        <w:rPr>
          <w:rFonts w:cs="Times New Roman" w:hint="eastAsia"/>
          <w:spacing w:val="0"/>
          <w:kern w:val="2"/>
        </w:rPr>
        <w:t>年法律第</w:t>
      </w:r>
      <w:r w:rsidRPr="00826CD1">
        <w:rPr>
          <w:rFonts w:cs="Times New Roman" w:hint="eastAsia"/>
          <w:spacing w:val="0"/>
          <w:kern w:val="2"/>
        </w:rPr>
        <w:t>154</w:t>
      </w:r>
      <w:r w:rsidRPr="00826CD1">
        <w:rPr>
          <w:rFonts w:cs="Times New Roman" w:hint="eastAsia"/>
          <w:spacing w:val="0"/>
          <w:kern w:val="2"/>
        </w:rPr>
        <w:t>号）</w:t>
      </w:r>
      <w:r>
        <w:rPr>
          <w:rFonts w:cs="Times New Roman" w:hint="eastAsia"/>
          <w:spacing w:val="0"/>
          <w:kern w:val="2"/>
        </w:rPr>
        <w:t>に基づき平成</w:t>
      </w:r>
      <w:r>
        <w:rPr>
          <w:rFonts w:cs="Times New Roman" w:hint="eastAsia"/>
          <w:spacing w:val="0"/>
          <w:kern w:val="2"/>
        </w:rPr>
        <w:t>28</w:t>
      </w:r>
      <w:r>
        <w:rPr>
          <w:rFonts w:cs="Times New Roman" w:hint="eastAsia"/>
          <w:spacing w:val="0"/>
          <w:kern w:val="2"/>
        </w:rPr>
        <w:t>年度から</w:t>
      </w:r>
      <w:r w:rsidRPr="00826CD1">
        <w:rPr>
          <w:rFonts w:cs="Times New Roman" w:hint="eastAsia"/>
          <w:spacing w:val="0"/>
          <w:kern w:val="2"/>
        </w:rPr>
        <w:t>概ね５年間の施策の基本的方針と具体的な方策を示</w:t>
      </w:r>
      <w:r>
        <w:rPr>
          <w:rFonts w:cs="Times New Roman" w:hint="eastAsia"/>
          <w:spacing w:val="0"/>
          <w:kern w:val="2"/>
        </w:rPr>
        <w:t>す標記計画を定めるものである。</w:t>
      </w:r>
    </w:p>
    <w:p w:rsidR="00124DC4" w:rsidRPr="002A2D76" w:rsidRDefault="00826CD1" w:rsidP="00826CD1">
      <w:pPr>
        <w:rPr>
          <w:sz w:val="24"/>
        </w:rPr>
      </w:pPr>
      <w:r>
        <w:rPr>
          <w:rFonts w:ascii="ＭＳ ゴシック" w:eastAsia="ＭＳ ゴシック" w:hAnsi="ＭＳ ゴシック" w:hint="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7635240</wp:posOffset>
                </wp:positionV>
                <wp:extent cx="720725" cy="228600"/>
                <wp:effectExtent l="635" t="0" r="2540" b="3810"/>
                <wp:wrapNone/>
                <wp:docPr id="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755" w:rsidRDefault="005E3755" w:rsidP="005E3755">
                            <w:r>
                              <w:rPr>
                                <w:rFonts w:hint="eastAsia"/>
                              </w:rPr>
                              <w:t>１－２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9" type="#_x0000_t202" style="position:absolute;left:0;text-align:left;margin-left:221.3pt;margin-top:601.2pt;width:56.7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vWugIAAMA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7zAStAOKHtlo0J0cUUBmtj9Dr1Nwe+jB0YxgAJ5drbq/l+U3jYRcNVRs2a1ScmgYrSC/wN70L65O&#10;ONqCbIaPsoJAdGekAxpr1dnmQTsQoANPTydubDIlHC5CsghnGJVgCsN4Thx3Pk2Pl3ulzXsmO2QX&#10;GVZAvQOn+3ttbDI0PbrYWEIWvG0d/a14dgCO0wmEhqvWZpNwbP5MSLKO13HkReF87UUkz73bYhV5&#10;8yJYzPJ3+WqVB79s3CBKG15VTNgwR2UF0Z8xd9D4pImTtrRseWXhbEpabTerVqE9BWUX7nMtB8vZ&#10;zX+ehmsC1PKipCCMyF2YeMU8XnhREc28ZEFijwTJXTInURLlxfOS7rlg/14SGjKczIBTV8456Re1&#10;Efe9ro2mHTcwO1reZTg+OdHUKnAtKketobyd1hetsOmfWwF0H4l2erUSncRqxs3onkbgtGbFvJHV&#10;EyhYSVAYyBQGHywaqX5gNMAQybD+vqOKYdR+EPAKFlGYgGaN28RxAlfUpWFzYaCiBKAMG4ym5cpM&#10;c2rXK75tIM706oS8hXdTc6fpc06H1wZjwpV2GGl2Dl3undd58C5/AwAA//8DAFBLAwQUAAYACAAA&#10;ACEAic4PsuIAAAANAQAADwAAAGRycy9kb3ducmV2LnhtbEyPwU7DMAyG70i8Q2QkbixZaaOpNJ06&#10;JEDiwhgIcUwb01Y0SdVkW+Hp8U7saP+ffn8u1rMd2AGn0HunYLkQwNA13vSuVfD+9nCzAhaidkYP&#10;3qGCHwywLi8vCp0bf3SveNjFllGJC7lW0MU45pyHpkOrw8KP6Cj78pPVkcap5WbSRyq3A0+EkNzq&#10;3tGFTo9432HzvdtbBb99qJ62L5tYb7LPR7F9luGjkkpdX83VHbCIc/yH4aRP6lCSU+33zgQ2KEjT&#10;RBJKQSKSFBghWSaXwOrT6naVAi8Lfv5F+QcAAP//AwBQSwECLQAUAAYACAAAACEAtoM4kv4AAADh&#10;AQAAEwAAAAAAAAAAAAAAAAAAAAAAW0NvbnRlbnRfVHlwZXNdLnhtbFBLAQItABQABgAIAAAAIQA4&#10;/SH/1gAAAJQBAAALAAAAAAAAAAAAAAAAAC8BAABfcmVscy8ucmVsc1BLAQItABQABgAIAAAAIQDn&#10;GfvWugIAAMAFAAAOAAAAAAAAAAAAAAAAAC4CAABkcnMvZTJvRG9jLnhtbFBLAQItABQABgAIAAAA&#10;IQCJzg+y4gAAAA0BAAAPAAAAAAAAAAAAAAAAABQFAABkcnMvZG93bnJldi54bWxQSwUGAAAAAAQA&#10;BADzAAAAIwYAAAAA&#10;" filled="f" stroked="f">
                <v:textbox inset="5.85pt,.7pt,5.85pt,.7pt">
                  <w:txbxContent>
                    <w:p w:rsidR="005E3755" w:rsidRDefault="005E3755" w:rsidP="005E3755">
                      <w:r>
                        <w:rPr>
                          <w:rFonts w:hint="eastAsia"/>
                        </w:rPr>
                        <w:t>１－２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8686800</wp:posOffset>
                </wp:positionV>
                <wp:extent cx="720725" cy="228600"/>
                <wp:effectExtent l="0" t="0" r="0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6DF" w:rsidRDefault="00B406DF" w:rsidP="00B406DF">
                            <w:r>
                              <w:rPr>
                                <w:rFonts w:hint="eastAsia"/>
                              </w:rPr>
                              <w:t>１－２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3" type="#_x0000_t202" style="position:absolute;left:0;text-align:left;margin-left:206.85pt;margin-top:684pt;width:56.7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FbugIAAL8FAAAOAAAAZHJzL2Uyb0RvYy54bWysVMlu2zAQvRfoPxC8K1oiWwsiB4llFQXS&#10;BUj6AbREWUQlUiVpS2nQf++Q8ppcirY6CCSHfLO8N3NzO3Yt2lGpmOAZ9q88jCgvRcX4JsPfngon&#10;xkhpwivSCk4z/EwVvl28f3cz9CkNRCPaikoEIFylQ5/hRus+dV1VNrQj6kr0lIOxFrIjGrZy41aS&#10;DIDetW7geXN3ELLqpSipUnCaT0a8sPh1TUv9pa4V1ajNMMSm7V/a/9r83cUNSTeS9A0r92GQv4ii&#10;I4yD0yNUTjRBW8neQHWslEKJWl+VonNFXbOS2hwgG997lc1jQ3pqc4HiqP5YJvX/YMvPu68SsSrD&#10;AUacdEDREx01uhcjuo5MeYZepXDrsYd7eoRzoNmmqvoHUX5XiItlQ/iG3kkphoaSCsLzzUv37OmE&#10;owzIevgkKvBDtlpYoLGWnakdVAMBOtD0fKTGxFLCYRR4UTDDqARTEMRzz1LnkvTwuJdKf6CiQ2aR&#10;YQnMW3Cye1DaBEPSwxXji4uCta1lv+UXB3BxOgHX8NTYTBCWzJfES1bxKg6dMJivnNDLc+euWIbO&#10;vPCjWX6dL5e5/8v49cO0YVVFuXFzEJYf/hlxe4lPkjhKS4mWVQbOhKTkZr1sJdoREHZhP1tysJyu&#10;uZdh2CJALq9S8oPQuw8Sp5jHkRMW4cxJIi92PD+5T+ZemIR5cZnSA+P031NCQ4aTGXBq0zkF/So3&#10;z35vcyNpxzSMjpZ1GY6Pl0hqFLjilaVWE9ZO67NSmPBPpQC6D0RbvRqJTmLV43q0neEf+2AtqmdQ&#10;sBSgMJApzD1YNEL+xGiAGZJh9WNLJMWo/cihC6IwSECz2m7iOIEn8tywPjMQXgJQhjVG03KppzG1&#10;7SXbNOBn6jou7qBvamY1bRpsimnfbTAlbGr7iWbG0Pne3jrN3cVvAAAA//8DAFBLAwQUAAYACAAA&#10;ACEAqs/5GeMAAAANAQAADwAAAGRycy9kb3ducmV2LnhtbEyPwU7DMBBE70j8g7VI3KjdNE2rEKdK&#10;kQCJS0tBiKOTLElEvI5itw18PcsJjjvzNDuTbSbbixOOvnOkYT5TIJAqV3fUaHh9ub9Zg/DBUG16&#10;R6jhCz1s8suLzKS1O9Mzng6hERxCPjUa2hCGVEpftWiNn7kBib0PN1oT+BwbWY/mzOG2l5FSibSm&#10;I/7QmgHvWqw+D0er4bvzxeN+tw3ldvn+oPZPiX8rEq2vr6biFkTAKfzB8Fufq0POnUp3pNqLXkM8&#10;X6wYZWORrHkVI8toFYEoWYpVrEDmmfy/Iv8BAAD//wMAUEsBAi0AFAAGAAgAAAAhALaDOJL+AAAA&#10;4QEAABMAAAAAAAAAAAAAAAAAAAAAAFtDb250ZW50X1R5cGVzXS54bWxQSwECLQAUAAYACAAAACEA&#10;OP0h/9YAAACUAQAACwAAAAAAAAAAAAAAAAAvAQAAX3JlbHMvLnJlbHNQSwECLQAUAAYACAAAACEA&#10;HXxBW7oCAAC/BQAADgAAAAAAAAAAAAAAAAAuAgAAZHJzL2Uyb0RvYy54bWxQSwECLQAUAAYACAAA&#10;ACEAqs/5GeMAAAANAQAADwAAAAAAAAAAAAAAAAAUBQAAZHJzL2Rvd25yZXYueG1sUEsFBgAAAAAE&#10;AAQA8wAAACQGAAAAAA==&#10;" filled="f" stroked="f">
                <v:textbox inset="5.85pt,.7pt,5.85pt,.7pt">
                  <w:txbxContent>
                    <w:p w:rsidR="00B406DF" w:rsidRDefault="00B406DF" w:rsidP="00B406DF">
                      <w:r>
                        <w:rPr>
                          <w:rFonts w:hint="eastAsia"/>
                        </w:rPr>
                        <w:t>１－２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6324600</wp:posOffset>
                </wp:positionV>
                <wp:extent cx="720725" cy="228600"/>
                <wp:effectExtent l="0" t="0" r="0" b="0"/>
                <wp:wrapNone/>
                <wp:docPr id="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19A" w:rsidRDefault="005F319A" w:rsidP="005F319A">
                            <w:r>
                              <w:rPr>
                                <w:rFonts w:hint="eastAsia"/>
                              </w:rPr>
                              <w:t>４－１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54" type="#_x0000_t202" style="position:absolute;left:0;text-align:left;margin-left:218.85pt;margin-top:498pt;width:56.7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WVuwIAAMAFAAAOAAAAZHJzL2Uyb0RvYy54bWysVNtunDAQfa/Uf7D8TjCU3QUUNkqWpaqU&#10;XqSkH+AFs1gFm9rehbTqv3ds9pbkpWrLA7I94+OZOWfm+mbsWrRnSnMpMhxcEYyYKGXFxTbDXx8L&#10;L8ZIGyoq2krBMvzENL5Zvn1zPfQpC2Uj24opBCBCp0Of4caYPvV9XTaso/pK9kyAsZaqowa2autX&#10;ig6A3rV+SMjcH6SqeiVLpjWc5pMRLx1+XbPSfK5rzQxqMwyxGfdX7r+xf395TdOton3Dy0MY9C+i&#10;6CgX8OgJKqeGop3ir6A6XiqpZW2uStn5sq55yVwOkE1AXmTz0NCeuVygOLo/lUn/P9jy0/6LQrwC&#10;7jAStAOKHtlo0J0cUUASW5+h1ym4PfTgaEYwWF+bq+7vZflNIyFXDRVbdquUHBpGK4gvsDf9i6sT&#10;jrYgm+GjrOAhujPSAY216iwglAMBOvD0dOLGBlPC4SIki3CGUQmmMIznxHHn0/R4uVfavGeyQ3aR&#10;YQXUO3C6v9fGBkPTo4t9S8iCt62jvxXPDsBxOoGn4aq12SAcmz8TkqzjdRx5UThfexHJc++2WEXe&#10;vAgWs/xdvlrlwS/7bhClDa8qJuwzR2UF0Z8xd9D4pImTtrRseWXhbEhabTerVqE9BWUX7nMlB8vZ&#10;zX8ehisC5PIipSCMyF2YeMU8XnhREc28ZEFijwTJXTInURLlxfOU7rlg/54SGjKczIBTl8456Be5&#10;Efe9zo2mHTcwO1reZTg+OdHUKnAtKketobyd1helsOGfSwF0H4l2erUSncRqxs3oWiMMj32wkdUT&#10;KFhJUBjIFAYfLBqpfmA0wBDJsP6+o4ph1H4Q0AWLKExAs8Zt4jiBK+rSsLkwUFECUIYNRtNyZaY5&#10;tesV3zbwztR1Qt5C39Tcado22BTTodtgTLjUDiPNzqHLvfM6D97lbwAAAP//AwBQSwMEFAAGAAgA&#10;AAAhAJsnP1vjAAAADAEAAA8AAABkcnMvZG93bnJldi54bWxMj0FPg0AQhe8m/ofNmHizu6VCLbI0&#10;1ERNerFWYzwuMAKRnSXstkV/veNJj5P58t73svVke3HE0XeONMxnCgRS5eqOGg2vL/dXNyB8MFSb&#10;3hFq+EIP6/z8LDNp7U70jMd9aASHkE+NhjaEIZXSVy1a42duQOLfhxutCXyOjaxHc+Jw28tIqURa&#10;0xE3tGbAuxarz/3BavjufPG4e9qEchO/P6jdNvFvRaL15cVU3IIIOIU/GH71WR1ydirdgWoveg3X&#10;i+WSUQ2rVcKjmIjjeQSiZFQtIgUyz+T/EfkPAAAA//8DAFBLAQItABQABgAIAAAAIQC2gziS/gAA&#10;AOEBAAATAAAAAAAAAAAAAAAAAAAAAABbQ29udGVudF9UeXBlc10ueG1sUEsBAi0AFAAGAAgAAAAh&#10;ADj9If/WAAAAlAEAAAsAAAAAAAAAAAAAAAAALwEAAF9yZWxzLy5yZWxzUEsBAi0AFAAGAAgAAAAh&#10;ANixpZW7AgAAwAUAAA4AAAAAAAAAAAAAAAAALgIAAGRycy9lMm9Eb2MueG1sUEsBAi0AFAAGAAgA&#10;AAAhAJsnP1vjAAAADAEAAA8AAAAAAAAAAAAAAAAAFQUAAGRycy9kb3ducmV2LnhtbFBLBQYAAAAA&#10;BAAEAPMAAAAlBgAAAAA=&#10;" filled="f" stroked="f">
                <v:textbox inset="5.85pt,.7pt,5.85pt,.7pt">
                  <w:txbxContent>
                    <w:p w:rsidR="005F319A" w:rsidRDefault="005F319A" w:rsidP="005F319A">
                      <w:r>
                        <w:rPr>
                          <w:rFonts w:hint="eastAsia"/>
                        </w:rPr>
                        <w:t>４－１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4DC4" w:rsidRPr="002A2D76" w:rsidSect="00A32E6B">
      <w:footerReference w:type="default" r:id="rId8"/>
      <w:pgSz w:w="11906" w:h="16838" w:code="9"/>
      <w:pgMar w:top="1134" w:right="1418" w:bottom="1134" w:left="1418" w:header="851" w:footer="992" w:gutter="0"/>
      <w:pgNumType w:chapStyle="3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BA" w:rsidRDefault="00CF3ABA">
      <w:r>
        <w:separator/>
      </w:r>
    </w:p>
  </w:endnote>
  <w:endnote w:type="continuationSeparator" w:id="0">
    <w:p w:rsidR="00CF3ABA" w:rsidRDefault="00CF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88" w:rsidRPr="008A70CC" w:rsidRDefault="00A930D6" w:rsidP="00824188">
    <w:pPr>
      <w:pStyle w:val="a5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１</w:t>
    </w:r>
    <w:r w:rsidR="00824188" w:rsidRPr="008A70CC">
      <w:rPr>
        <w:rFonts w:asciiTheme="minorEastAsia" w:eastAsiaTheme="minorEastAsia" w:hAnsiTheme="minorEastAsia" w:hint="eastAsia"/>
      </w:rPr>
      <w:t>－</w:t>
    </w:r>
    <w:r w:rsidR="00D11742">
      <w:rPr>
        <w:rFonts w:asciiTheme="minorEastAsia" w:eastAsiaTheme="minorEastAsia" w:hAnsiTheme="minorEastAsia"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BA" w:rsidRDefault="00CF3ABA">
      <w:r>
        <w:separator/>
      </w:r>
    </w:p>
  </w:footnote>
  <w:footnote w:type="continuationSeparator" w:id="0">
    <w:p w:rsidR="00CF3ABA" w:rsidRDefault="00CF3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020F"/>
    <w:multiLevelType w:val="hybridMultilevel"/>
    <w:tmpl w:val="46EAF18A"/>
    <w:lvl w:ilvl="0" w:tplc="10FC0AE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E47964"/>
    <w:multiLevelType w:val="hybridMultilevel"/>
    <w:tmpl w:val="C504AA30"/>
    <w:lvl w:ilvl="0" w:tplc="254ACA2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B2"/>
    <w:rsid w:val="00012D64"/>
    <w:rsid w:val="0003170A"/>
    <w:rsid w:val="00082CBD"/>
    <w:rsid w:val="000E786B"/>
    <w:rsid w:val="00124DC4"/>
    <w:rsid w:val="001900D6"/>
    <w:rsid w:val="001A4359"/>
    <w:rsid w:val="002078DB"/>
    <w:rsid w:val="00251B9A"/>
    <w:rsid w:val="002717EB"/>
    <w:rsid w:val="0028438C"/>
    <w:rsid w:val="002A2568"/>
    <w:rsid w:val="002B4BC1"/>
    <w:rsid w:val="00320AD5"/>
    <w:rsid w:val="0033316A"/>
    <w:rsid w:val="003569E7"/>
    <w:rsid w:val="00393A31"/>
    <w:rsid w:val="00432DDC"/>
    <w:rsid w:val="00457F49"/>
    <w:rsid w:val="00471541"/>
    <w:rsid w:val="004A6338"/>
    <w:rsid w:val="004C062D"/>
    <w:rsid w:val="004E0BBA"/>
    <w:rsid w:val="00517A9A"/>
    <w:rsid w:val="0058394F"/>
    <w:rsid w:val="00595AB9"/>
    <w:rsid w:val="005A7DDD"/>
    <w:rsid w:val="005B3E00"/>
    <w:rsid w:val="005C329A"/>
    <w:rsid w:val="005E3755"/>
    <w:rsid w:val="005F126F"/>
    <w:rsid w:val="005F319A"/>
    <w:rsid w:val="00615699"/>
    <w:rsid w:val="006261D9"/>
    <w:rsid w:val="0068307A"/>
    <w:rsid w:val="006C2E9D"/>
    <w:rsid w:val="00706385"/>
    <w:rsid w:val="00706D54"/>
    <w:rsid w:val="00800DF8"/>
    <w:rsid w:val="00824188"/>
    <w:rsid w:val="00826CD1"/>
    <w:rsid w:val="00846024"/>
    <w:rsid w:val="00853458"/>
    <w:rsid w:val="00853BB2"/>
    <w:rsid w:val="0087574E"/>
    <w:rsid w:val="008A494E"/>
    <w:rsid w:val="008A70CC"/>
    <w:rsid w:val="008F03EA"/>
    <w:rsid w:val="008F1B5B"/>
    <w:rsid w:val="008F6036"/>
    <w:rsid w:val="009267D4"/>
    <w:rsid w:val="00955A20"/>
    <w:rsid w:val="009A4DD8"/>
    <w:rsid w:val="009C5B05"/>
    <w:rsid w:val="009D2B0B"/>
    <w:rsid w:val="009F196F"/>
    <w:rsid w:val="00A03471"/>
    <w:rsid w:val="00A32E6B"/>
    <w:rsid w:val="00A4296D"/>
    <w:rsid w:val="00A930D6"/>
    <w:rsid w:val="00AC73F0"/>
    <w:rsid w:val="00AD1E0C"/>
    <w:rsid w:val="00B14F41"/>
    <w:rsid w:val="00B15B81"/>
    <w:rsid w:val="00B406DF"/>
    <w:rsid w:val="00B4437D"/>
    <w:rsid w:val="00B56646"/>
    <w:rsid w:val="00B67D5E"/>
    <w:rsid w:val="00B738AC"/>
    <w:rsid w:val="00BB3872"/>
    <w:rsid w:val="00BB4487"/>
    <w:rsid w:val="00BF5D25"/>
    <w:rsid w:val="00C01CB0"/>
    <w:rsid w:val="00C11CA1"/>
    <w:rsid w:val="00C37F77"/>
    <w:rsid w:val="00C46A68"/>
    <w:rsid w:val="00CB58CC"/>
    <w:rsid w:val="00CE556F"/>
    <w:rsid w:val="00CF3ABA"/>
    <w:rsid w:val="00D11742"/>
    <w:rsid w:val="00D333C4"/>
    <w:rsid w:val="00D40B75"/>
    <w:rsid w:val="00D44E62"/>
    <w:rsid w:val="00D513C0"/>
    <w:rsid w:val="00D61ACC"/>
    <w:rsid w:val="00DB796C"/>
    <w:rsid w:val="00DC2156"/>
    <w:rsid w:val="00E32224"/>
    <w:rsid w:val="00E54FE8"/>
    <w:rsid w:val="00EC1437"/>
    <w:rsid w:val="00EC7B10"/>
    <w:rsid w:val="00EF41B9"/>
    <w:rsid w:val="00F016D5"/>
    <w:rsid w:val="00F16F11"/>
    <w:rsid w:val="00F33F96"/>
    <w:rsid w:val="00F42FC8"/>
    <w:rsid w:val="00F439DA"/>
    <w:rsid w:val="00F71600"/>
    <w:rsid w:val="00F75DE2"/>
    <w:rsid w:val="00FA4EB1"/>
    <w:rsid w:val="00FB0C6E"/>
    <w:rsid w:val="00FB595F"/>
    <w:rsid w:val="00FD6E84"/>
    <w:rsid w:val="00FE1012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53BB2"/>
  </w:style>
  <w:style w:type="paragraph" w:styleId="a4">
    <w:name w:val="header"/>
    <w:basedOn w:val="a"/>
    <w:rsid w:val="000317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3170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3316A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5E3755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53BB2"/>
  </w:style>
  <w:style w:type="paragraph" w:styleId="a4">
    <w:name w:val="header"/>
    <w:basedOn w:val="a"/>
    <w:rsid w:val="000317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3170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3316A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5E3755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第２号議案</vt:lpstr>
      <vt:lpstr>第２号議案</vt:lpstr>
    </vt:vector>
  </TitlesOfParts>
  <Company>大阪府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第２号議案</dc:title>
  <dc:creator>大阪府職員端末機１７年度１２月調達</dc:creator>
  <cp:lastModifiedBy>dokusyo</cp:lastModifiedBy>
  <cp:revision>13</cp:revision>
  <cp:lastPrinted>2015-10-07T01:02:00Z</cp:lastPrinted>
  <dcterms:created xsi:type="dcterms:W3CDTF">2016-03-15T02:35:00Z</dcterms:created>
  <dcterms:modified xsi:type="dcterms:W3CDTF">2016-03-18T07:13:00Z</dcterms:modified>
</cp:coreProperties>
</file>