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D" w:rsidRDefault="00C562A8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  <w:r w:rsidRPr="00E224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ED1F18" wp14:editId="33CEB70F">
                <wp:simplePos x="0" y="0"/>
                <wp:positionH relativeFrom="column">
                  <wp:posOffset>5119370</wp:posOffset>
                </wp:positionH>
                <wp:positionV relativeFrom="paragraph">
                  <wp:posOffset>-268936</wp:posOffset>
                </wp:positionV>
                <wp:extent cx="1000125" cy="358775"/>
                <wp:effectExtent l="0" t="0" r="28575" b="22225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A8" w:rsidRPr="00E2244D" w:rsidRDefault="00C562A8" w:rsidP="00C562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03.1pt;margin-top:-21.2pt;width:78.75pt;height: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" filled="f" strokecolor="#243f60 [1604]">
                <v:textbox>
                  <w:txbxContent>
                    <w:p w:rsidR="00C562A8" w:rsidRPr="00E2244D" w:rsidRDefault="00C562A8" w:rsidP="00C562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</w:p>
    <w:p w:rsidR="00CF39E2" w:rsidRPr="009456ED" w:rsidRDefault="00CF39E2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E24EA4" w:rsidRPr="00694028" w:rsidRDefault="00E24EA4" w:rsidP="00E24EA4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562A8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645234944"/>
        </w:rPr>
        <w:t>平成２９年度一般会計補正予算</w:t>
      </w:r>
      <w:bookmarkStart w:id="0" w:name="_GoBack"/>
      <w:bookmarkEnd w:id="0"/>
      <w:r w:rsidRPr="00C562A8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645234944"/>
        </w:rPr>
        <w:t>（第６号）案の概</w:t>
      </w:r>
      <w:r w:rsidRPr="00C562A8">
        <w:rPr>
          <w:rFonts w:ascii="ＭＳ ゴシック" w:eastAsia="ＭＳ ゴシック" w:hAnsi="ＭＳ ゴシック" w:hint="eastAsia"/>
          <w:spacing w:val="-11"/>
          <w:w w:val="87"/>
          <w:kern w:val="0"/>
          <w:sz w:val="44"/>
          <w:szCs w:val="36"/>
          <w:fitText w:val="9282" w:id="1645234944"/>
        </w:rPr>
        <w:t>要</w:t>
      </w:r>
    </w:p>
    <w:p w:rsidR="00764893" w:rsidRPr="00D64F0E" w:rsidRDefault="00764893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:rsidR="00051F43" w:rsidRDefault="00051F43" w:rsidP="00351AF5">
      <w:pPr>
        <w:ind w:leftChars="67" w:left="141" w:rightChars="80" w:right="168" w:firstLineChars="100" w:firstLine="210"/>
        <w:rPr>
          <w:rFonts w:ascii="ＭＳ Ｐ明朝" w:eastAsia="ＭＳ Ｐ明朝" w:hAnsi="ＭＳ Ｐ明朝"/>
          <w:sz w:val="22"/>
          <w:szCs w:val="24"/>
          <w:highlight w:val="yellow"/>
        </w:rPr>
      </w:pPr>
      <w:r w:rsidRPr="00D475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9C00F" wp14:editId="17A9B9E5">
                <wp:simplePos x="0" y="0"/>
                <wp:positionH relativeFrom="column">
                  <wp:posOffset>-17145</wp:posOffset>
                </wp:positionH>
                <wp:positionV relativeFrom="paragraph">
                  <wp:posOffset>111599</wp:posOffset>
                </wp:positionV>
                <wp:extent cx="6138407" cy="818865"/>
                <wp:effectExtent l="0" t="0" r="15240" b="1968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81886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35pt;margin-top:8.8pt;width:483.35pt;height:6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" filled="f" strokecolor="windowText" strokeweight="2pt">
                <v:stroke dashstyle="1 1"/>
              </v:roundrect>
            </w:pict>
          </mc:Fallback>
        </mc:AlternateContent>
      </w:r>
    </w:p>
    <w:p w:rsidR="00764893" w:rsidRDefault="00E24EA4" w:rsidP="00E24EA4">
      <w:pPr>
        <w:ind w:leftChars="67" w:left="141" w:rightChars="80" w:right="168"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E24EA4">
        <w:rPr>
          <w:rFonts w:ascii="ＭＳ Ｐ明朝" w:eastAsia="ＭＳ Ｐ明朝" w:hAnsi="ＭＳ Ｐ明朝" w:hint="eastAsia"/>
          <w:sz w:val="22"/>
          <w:szCs w:val="24"/>
        </w:rPr>
        <w:t>平成29年度は、企業業績</w:t>
      </w:r>
      <w:r w:rsidR="00843A14">
        <w:rPr>
          <w:rFonts w:ascii="ＭＳ Ｐ明朝" w:eastAsia="ＭＳ Ｐ明朝" w:hAnsi="ＭＳ Ｐ明朝" w:hint="eastAsia"/>
          <w:sz w:val="22"/>
          <w:szCs w:val="24"/>
        </w:rPr>
        <w:t>の改善</w:t>
      </w:r>
      <w:r w:rsidRPr="00E24EA4">
        <w:rPr>
          <w:rFonts w:ascii="ＭＳ Ｐ明朝" w:eastAsia="ＭＳ Ｐ明朝" w:hAnsi="ＭＳ Ｐ明朝" w:hint="eastAsia"/>
          <w:sz w:val="22"/>
          <w:szCs w:val="24"/>
        </w:rPr>
        <w:t>及び株式市場の好調を反映し、法人二税や個人府民税の配当割・株式等譲渡所得割が増加するなど、府税収入が当初予算から増加</w:t>
      </w:r>
      <w:r w:rsidR="00F66FAD">
        <w:rPr>
          <w:rFonts w:ascii="ＭＳ Ｐ明朝" w:eastAsia="ＭＳ Ｐ明朝" w:hAnsi="ＭＳ Ｐ明朝" w:hint="eastAsia"/>
          <w:sz w:val="22"/>
          <w:szCs w:val="24"/>
        </w:rPr>
        <w:t>するとともに、人件費や一般施策経費などの歳出が</w:t>
      </w:r>
      <w:r w:rsidR="00CE0F36">
        <w:rPr>
          <w:rFonts w:ascii="ＭＳ Ｐ明朝" w:eastAsia="ＭＳ Ｐ明朝" w:hAnsi="ＭＳ Ｐ明朝" w:hint="eastAsia"/>
          <w:sz w:val="22"/>
          <w:szCs w:val="24"/>
        </w:rPr>
        <w:t>減少したことから</w:t>
      </w:r>
      <w:r w:rsidR="00843A14">
        <w:rPr>
          <w:rFonts w:ascii="ＭＳ Ｐ明朝" w:eastAsia="ＭＳ Ｐ明朝" w:hAnsi="ＭＳ Ｐ明朝" w:hint="eastAsia"/>
          <w:sz w:val="22"/>
          <w:szCs w:val="24"/>
        </w:rPr>
        <w:t>、</w:t>
      </w:r>
      <w:r w:rsidRPr="00E24EA4">
        <w:rPr>
          <w:rFonts w:ascii="ＭＳ Ｐ明朝" w:eastAsia="ＭＳ Ｐ明朝" w:hAnsi="ＭＳ Ｐ明朝" w:hint="eastAsia"/>
          <w:sz w:val="22"/>
          <w:szCs w:val="24"/>
        </w:rPr>
        <w:t>収支は改善し、財政調整基金の取崩しを縮減しました。</w:t>
      </w:r>
    </w:p>
    <w:p w:rsidR="004E7E50" w:rsidRPr="00151D53" w:rsidRDefault="004E7E50" w:rsidP="00764893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51AF5" w:rsidRDefault="00351AF5" w:rsidP="004E7E50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40ADE" w:rsidRDefault="00340ADE" w:rsidP="00CF39E2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9B3984" w:rsidRPr="00D47579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1F1A5E" wp14:editId="59435001">
                <wp:simplePos x="0" y="0"/>
                <wp:positionH relativeFrom="column">
                  <wp:posOffset>4791710</wp:posOffset>
                </wp:positionH>
                <wp:positionV relativeFrom="paragraph">
                  <wp:posOffset>40005</wp:posOffset>
                </wp:positionV>
                <wp:extent cx="1317625" cy="3359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93F" w:rsidRPr="00954A87" w:rsidRDefault="008E193F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4E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 w:rsidR="00E24E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7.3pt;margin-top:3.15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" filled="f" stroked="f" strokeweight="2pt">
                <v:textbox>
                  <w:txbxContent>
                    <w:p w:rsidR="008E193F" w:rsidRPr="00954A87" w:rsidRDefault="008E193F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24E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 w:rsidR="00E24E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【1】　歳　</w:t>
      </w:r>
      <w:r w:rsidR="00C7169A" w:rsidRPr="002A6AF9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954A87">
        <w:rPr>
          <w:rFonts w:ascii="ＭＳ Ｐゴシック" w:eastAsia="ＭＳ Ｐゴシック" w:hAnsi="ＭＳ Ｐゴシック" w:hint="eastAsia"/>
          <w:b/>
          <w:sz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1985"/>
        <w:gridCol w:w="1700"/>
        <w:gridCol w:w="1701"/>
        <w:gridCol w:w="1701"/>
        <w:gridCol w:w="1701"/>
      </w:tblGrid>
      <w:tr w:rsidR="009B3984" w:rsidRPr="00D47579" w:rsidTr="00C03DE7">
        <w:tc>
          <w:tcPr>
            <w:tcW w:w="2236" w:type="dxa"/>
            <w:gridSpan w:val="2"/>
            <w:vAlign w:val="center"/>
          </w:tcPr>
          <w:p w:rsidR="009B3984" w:rsidRPr="00D47579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3984" w:rsidRPr="00D47579" w:rsidRDefault="00C03DE7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E24EA4" w:rsidRPr="00D47579" w:rsidTr="00C03DE7">
        <w:tc>
          <w:tcPr>
            <w:tcW w:w="22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1,419,873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1,419,873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72,013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1,491,886</w:t>
            </w:r>
          </w:p>
        </w:tc>
      </w:tr>
      <w:tr w:rsidR="00E24EA4" w:rsidRPr="00D47579" w:rsidTr="00C03DE7">
        <w:tc>
          <w:tcPr>
            <w:tcW w:w="223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E24EA4" w:rsidRPr="00D47579" w:rsidRDefault="00F27803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（実質税収</w:t>
            </w:r>
            <w:r w:rsidR="00E24EA4" w:rsidRPr="00D47579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27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1,112,219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27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1,112,219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(4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5,995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(1,158,214</w:t>
            </w:r>
            <w:r w:rsidR="00E24EA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E24EA4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337,498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337,498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16,045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353,543</w:t>
            </w:r>
          </w:p>
        </w:tc>
      </w:tr>
      <w:tr w:rsidR="00E24EA4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398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398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,744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23,673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422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417</w:t>
            </w:r>
          </w:p>
        </w:tc>
      </w:tr>
      <w:tr w:rsidR="00E24EA4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480,716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480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,880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509,596</w:t>
            </w:r>
          </w:p>
        </w:tc>
      </w:tr>
      <w:tr w:rsidR="00E24EA4" w:rsidRPr="00D47579" w:rsidTr="00C03DE7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24EA4" w:rsidRPr="00D47579" w:rsidRDefault="00E24EA4" w:rsidP="00E24EA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vAlign w:val="center"/>
          </w:tcPr>
          <w:p w:rsidR="00E24EA4" w:rsidRPr="00D47579" w:rsidRDefault="00E24EA4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202,915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202,915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24EA4" w:rsidRPr="00D47579" w:rsidRDefault="008D767F" w:rsidP="00E24EA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206,33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700" w:type="dxa"/>
            <w:vAlign w:val="center"/>
          </w:tcPr>
          <w:p w:rsidR="00056E59" w:rsidRPr="00D47579" w:rsidRDefault="00E24EA4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298,362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8D767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298,362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8D767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8D767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298,651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vAlign w:val="center"/>
          </w:tcPr>
          <w:p w:rsidR="00056E59" w:rsidRPr="00D47579" w:rsidRDefault="00E24EA4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136,337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8D767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136,337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8D767F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1,992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8D767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138,329</w:t>
            </w:r>
          </w:p>
        </w:tc>
      </w:tr>
      <w:tr w:rsidR="007F1DF4" w:rsidRPr="00D47579" w:rsidTr="00C03DE7">
        <w:tc>
          <w:tcPr>
            <w:tcW w:w="251" w:type="dxa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1DF4" w:rsidRPr="00D47579" w:rsidRDefault="007F1DF4" w:rsidP="007F1DF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62A8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743" w:id="573101829"/>
              </w:rPr>
              <w:t>地方法人特別譲与</w:t>
            </w:r>
            <w:r w:rsidRPr="00C562A8">
              <w:rPr>
                <w:rFonts w:ascii="ＭＳ Ｐゴシック" w:eastAsia="ＭＳ Ｐゴシック" w:hAnsi="ＭＳ Ｐゴシック" w:hint="eastAsia"/>
                <w:spacing w:val="-60"/>
                <w:w w:val="80"/>
                <w:kern w:val="0"/>
                <w:sz w:val="24"/>
                <w:szCs w:val="24"/>
                <w:fitText w:val="1743" w:id="573101829"/>
              </w:rPr>
              <w:t>税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132,491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132,491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134,734</w:t>
            </w:r>
          </w:p>
        </w:tc>
      </w:tr>
      <w:tr w:rsidR="007F1DF4" w:rsidRPr="00D47579" w:rsidTr="00C03DE7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3,4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3,4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</w:t>
            </w:r>
          </w:p>
        </w:tc>
      </w:tr>
      <w:tr w:rsidR="007F1DF4" w:rsidRPr="00D47579" w:rsidTr="00C03DE7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233,800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233,8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817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244,617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203,199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219,082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3,853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215,230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286,035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297,637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32,426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265,211</w:t>
            </w:r>
          </w:p>
        </w:tc>
      </w:tr>
      <w:tr w:rsidR="007F1DF4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78,035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89,637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88,750</w:t>
            </w:r>
          </w:p>
        </w:tc>
      </w:tr>
      <w:tr w:rsidR="007F1DF4" w:rsidRPr="00D47579" w:rsidTr="00C03DE7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3F56DE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="00D64F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="009E75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17,0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25,0</w:t>
            </w:r>
            <w:r w:rsidR="00A621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</w:tr>
      <w:tr w:rsidR="008D767F" w:rsidRPr="00D47579" w:rsidTr="00C03DE7">
        <w:tc>
          <w:tcPr>
            <w:tcW w:w="251" w:type="dxa"/>
            <w:vMerge/>
            <w:vAlign w:val="center"/>
          </w:tcPr>
          <w:p w:rsidR="008D767F" w:rsidRPr="00D47579" w:rsidRDefault="008D767F" w:rsidP="008D767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D767F" w:rsidRPr="00D47579" w:rsidRDefault="008D767F" w:rsidP="008D767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vAlign w:val="center"/>
          </w:tcPr>
          <w:p w:rsidR="008D767F" w:rsidRPr="00D47579" w:rsidRDefault="008D767F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158,000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D767F" w:rsidRPr="00D47579" w:rsidRDefault="008D767F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158,000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67F" w:rsidRPr="00D47579" w:rsidRDefault="008D767F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6,539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D767F" w:rsidRPr="00D47579" w:rsidRDefault="008D767F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151,461</w:t>
            </w:r>
          </w:p>
        </w:tc>
      </w:tr>
      <w:tr w:rsidR="007F1DF4" w:rsidRPr="00D47579" w:rsidTr="00C03DE7"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C90A22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行政改革推進債</w:t>
            </w:r>
          </w:p>
        </w:tc>
        <w:tc>
          <w:tcPr>
            <w:tcW w:w="1700" w:type="dxa"/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8,000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505,554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507,121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123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383,301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329,964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329,964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63,733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266,231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53,226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CE0F3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54,52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48,538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5,989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122,365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122,629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11,54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080</w:t>
            </w:r>
          </w:p>
        </w:tc>
      </w:tr>
      <w:tr w:rsidR="007F1DF4" w:rsidRPr="00D47579" w:rsidTr="00C03DE7">
        <w:trPr>
          <w:trHeight w:val="430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F1DF4" w:rsidRPr="00D47579" w:rsidRDefault="00E24EA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3,086,560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3,115,612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3E1" w:rsidRPr="00D47579" w:rsidRDefault="00056E59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75,119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1DF4" w:rsidRPr="00D47579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3,040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493</w:t>
            </w:r>
          </w:p>
        </w:tc>
      </w:tr>
    </w:tbl>
    <w:p w:rsidR="00340ADE" w:rsidRPr="00CF39E2" w:rsidRDefault="009F58C9" w:rsidP="00CF39E2">
      <w:pPr>
        <w:snapToGrid w:val="0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47579">
        <w:rPr>
          <w:rFonts w:ascii="ＭＳ Ｐゴシック" w:eastAsia="ＭＳ Ｐゴシック" w:hAnsi="ＭＳ Ｐゴシック" w:hint="eastAsia"/>
        </w:rPr>
        <w:t xml:space="preserve"> </w:t>
      </w:r>
      <w:r w:rsidRPr="00D47579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39E2" w:rsidRPr="00151D53" w:rsidRDefault="00CF39E2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341"/>
        <w:gridCol w:w="2180"/>
      </w:tblGrid>
      <w:tr w:rsidR="0016097F" w:rsidRPr="004E7E50" w:rsidTr="00F27803">
        <w:trPr>
          <w:trHeight w:val="435"/>
        </w:trPr>
        <w:tc>
          <w:tcPr>
            <w:tcW w:w="9072" w:type="dxa"/>
            <w:gridSpan w:val="3"/>
          </w:tcPr>
          <w:p w:rsidR="0016097F" w:rsidRPr="004E7E50" w:rsidRDefault="0016097F" w:rsidP="001609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4"/>
              </w:rPr>
              <w:t>■歳入増減主なもの</w:t>
            </w:r>
          </w:p>
        </w:tc>
      </w:tr>
      <w:tr w:rsidR="008F0DB1" w:rsidRPr="004E7E50" w:rsidTr="00F27803">
        <w:trPr>
          <w:trHeight w:val="842"/>
        </w:trPr>
        <w:tc>
          <w:tcPr>
            <w:tcW w:w="2551" w:type="dxa"/>
          </w:tcPr>
          <w:p w:rsidR="008F0DB1" w:rsidRPr="004E7E50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2780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府税</w:t>
            </w:r>
            <w:r w:rsidR="00F2780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Pr="00F2780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実質</w:t>
            </w:r>
            <w:r w:rsidR="00F2780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税収ベース）</w:t>
            </w:r>
          </w:p>
          <w:p w:rsidR="008F0DB1" w:rsidRPr="00C30A81" w:rsidRDefault="001117DB" w:rsidP="00C30A81">
            <w:pPr>
              <w:snapToGrid w:val="0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0A81">
              <w:rPr>
                <w:rFonts w:ascii="ＭＳ Ｐ明朝" w:eastAsia="ＭＳ Ｐ明朝" w:hAnsi="ＭＳ Ｐ明朝" w:hint="eastAsia"/>
                <w:kern w:val="0"/>
                <w:sz w:val="20"/>
              </w:rPr>
              <w:t>法人二</w:t>
            </w:r>
            <w:r w:rsidR="008F0DB1" w:rsidRPr="00C30A81">
              <w:rPr>
                <w:rFonts w:ascii="ＭＳ Ｐ明朝" w:eastAsia="ＭＳ Ｐ明朝" w:hAnsi="ＭＳ Ｐ明朝" w:hint="eastAsia"/>
                <w:kern w:val="0"/>
                <w:sz w:val="20"/>
              </w:rPr>
              <w:t>税</w:t>
            </w:r>
          </w:p>
          <w:p w:rsidR="003F40DA" w:rsidRPr="00C30A81" w:rsidRDefault="00B81E1D" w:rsidP="00F27803">
            <w:pPr>
              <w:snapToGrid w:val="0"/>
              <w:ind w:rightChars="-51" w:right="-107"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0A81">
              <w:rPr>
                <w:rFonts w:ascii="ＭＳ Ｐ明朝" w:eastAsia="ＭＳ Ｐ明朝" w:hAnsi="ＭＳ Ｐ明朝" w:hint="eastAsia"/>
                <w:kern w:val="0"/>
                <w:sz w:val="20"/>
              </w:rPr>
              <w:t>個人府民税</w:t>
            </w:r>
          </w:p>
          <w:p w:rsidR="008F0DB1" w:rsidRPr="004E7E50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="00C30A81" w:rsidRPr="00C562A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1645586176"/>
              </w:rPr>
              <w:t>地方交付</w:t>
            </w:r>
            <w:r w:rsidR="00C30A81" w:rsidRPr="00C562A8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1645586176"/>
              </w:rPr>
              <w:t>税</w:t>
            </w:r>
          </w:p>
          <w:p w:rsidR="008F0DB1" w:rsidRPr="004E7E50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C30A81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1377163779"/>
              </w:rPr>
              <w:t>府</w:t>
            </w:r>
            <w:r w:rsidRPr="00C30A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79"/>
              </w:rPr>
              <w:t>債</w:t>
            </w:r>
          </w:p>
          <w:p w:rsidR="008F0DB1" w:rsidRPr="004E7E50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C562A8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320" w:id="1377163780"/>
              </w:rPr>
              <w:t>その</w:t>
            </w:r>
            <w:r w:rsidRPr="00C562A8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80"/>
              </w:rPr>
              <w:t>他</w:t>
            </w:r>
          </w:p>
        </w:tc>
        <w:tc>
          <w:tcPr>
            <w:tcW w:w="6521" w:type="dxa"/>
            <w:gridSpan w:val="2"/>
          </w:tcPr>
          <w:p w:rsidR="008F0DB1" w:rsidRPr="004E7E50" w:rsidRDefault="001117DB" w:rsidP="003F40DA">
            <w:pPr>
              <w:snapToGrid w:val="0"/>
              <w:rPr>
                <w:rFonts w:ascii="ＭＳ Ｐ明朝" w:eastAsia="ＭＳ Ｐ明朝" w:hAnsi="ＭＳ Ｐ明朝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＋４</w:t>
            </w:r>
            <w:r w:rsidR="00B81E1D">
              <w:rPr>
                <w:rFonts w:ascii="ＭＳ Ｐ明朝" w:eastAsia="ＭＳ Ｐ明朝" w:hAnsi="ＭＳ Ｐ明朝" w:hint="eastAsia"/>
                <w:sz w:val="22"/>
              </w:rPr>
              <w:t>５，９９５</w:t>
            </w:r>
            <w:r w:rsidR="008F0DB1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C30A81" w:rsidRDefault="001117DB" w:rsidP="00496169">
            <w:pPr>
              <w:snapToGrid w:val="0"/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＋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B81E1D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３，６７３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百万円（</w:t>
            </w:r>
            <w:r w:rsidR="00C30A81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企業業績の</w:t>
            </w:r>
            <w:r w:rsidR="00B81E1D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改善</w:t>
            </w:r>
            <w:r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による増収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1332BA" w:rsidRPr="00C30A81" w:rsidRDefault="00B81E1D" w:rsidP="00F27803">
            <w:pPr>
              <w:snapToGrid w:val="0"/>
              <w:ind w:rightChars="-51" w:right="-10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＋１６，０４５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百万円</w:t>
            </w:r>
            <w:r w:rsidR="001332BA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C30A81"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株式市場の好調による株式等譲渡所得割の</w:t>
            </w:r>
            <w:r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増収</w:t>
            </w:r>
            <w:r w:rsidR="00956FB0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C30A8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8F0DB1" w:rsidRPr="00C30A81" w:rsidRDefault="00C30A81" w:rsidP="00C30A81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＋１０，８１７</w:t>
            </w:r>
            <w:r w:rsidR="008F0DB1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4E7E50" w:rsidRDefault="00C30A81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▲３２，４２６</w:t>
            </w:r>
            <w:r w:rsidR="008F0DB1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1117DB" w:rsidRPr="00C30A81">
              <w:rPr>
                <w:rFonts w:ascii="ＭＳ Ｐ明朝" w:eastAsia="ＭＳ Ｐ明朝" w:hAnsi="ＭＳ Ｐ明朝" w:hint="eastAsia"/>
                <w:sz w:val="20"/>
              </w:rPr>
              <w:t>法人二税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1117DB" w:rsidRPr="00C30A81">
              <w:rPr>
                <w:rFonts w:ascii="ＭＳ Ｐ明朝" w:eastAsia="ＭＳ Ｐ明朝" w:hAnsi="ＭＳ Ｐ明朝" w:hint="eastAsia"/>
                <w:sz w:val="20"/>
              </w:rPr>
              <w:t>増収に対応した減収補塡債の</w:t>
            </w:r>
            <w:r w:rsidR="008F0DB1" w:rsidRPr="00C30A81">
              <w:rPr>
                <w:rFonts w:ascii="ＭＳ Ｐ明朝" w:eastAsia="ＭＳ Ｐ明朝" w:hAnsi="ＭＳ Ｐ明朝" w:hint="eastAsia"/>
                <w:sz w:val="20"/>
              </w:rPr>
              <w:t>減額等）</w:t>
            </w:r>
          </w:p>
        </w:tc>
      </w:tr>
      <w:tr w:rsidR="00214C6B" w:rsidRPr="00060CF0" w:rsidTr="00F27803">
        <w:trPr>
          <w:trHeight w:val="652"/>
        </w:trPr>
        <w:tc>
          <w:tcPr>
            <w:tcW w:w="6892" w:type="dxa"/>
            <w:gridSpan w:val="2"/>
          </w:tcPr>
          <w:p w:rsidR="00214C6B" w:rsidRPr="004E7E50" w:rsidRDefault="00214C6B" w:rsidP="003F40DA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:rsidR="00214C6B" w:rsidRPr="004E7E50" w:rsidRDefault="00214C6B" w:rsidP="00CF39E2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30A81">
              <w:rPr>
                <w:rFonts w:ascii="ＭＳ Ｐ明朝" w:eastAsia="ＭＳ Ｐ明朝" w:hAnsi="ＭＳ Ｐ明朝" w:hint="eastAsia"/>
                <w:sz w:val="22"/>
              </w:rPr>
              <w:t>財政調整基金取崩し</w:t>
            </w:r>
            <w:r w:rsidRPr="004E7E50">
              <w:rPr>
                <w:rFonts w:ascii="ＭＳ Ｐ明朝" w:eastAsia="ＭＳ Ｐ明朝" w:hAnsi="ＭＳ Ｐ明朝" w:hint="eastAsia"/>
                <w:kern w:val="0"/>
              </w:rPr>
              <w:t>（年度途中の収支改善額を活用し取崩しを縮減）</w:t>
            </w:r>
          </w:p>
        </w:tc>
        <w:tc>
          <w:tcPr>
            <w:tcW w:w="2180" w:type="dxa"/>
          </w:tcPr>
          <w:p w:rsidR="00214C6B" w:rsidRPr="004E7E50" w:rsidRDefault="00C30A81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▲６３，２９２</w:t>
            </w:r>
            <w:r w:rsidR="00214C6B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214C6B" w:rsidRDefault="00214C6B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C30A81">
              <w:rPr>
                <w:rFonts w:ascii="ＭＳ Ｐ明朝" w:eastAsia="ＭＳ Ｐ明朝" w:hAnsi="ＭＳ Ｐ明朝" w:hint="eastAsia"/>
                <w:sz w:val="22"/>
              </w:rPr>
              <w:t>４８，５３８</w:t>
            </w:r>
            <w:r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151D53" w:rsidRDefault="00151D53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CF39E2" w:rsidRPr="0016097F" w:rsidRDefault="00CF39E2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6A6D98" w:rsidRPr="00D47579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67E656" wp14:editId="3BFC5247">
                <wp:simplePos x="0" y="0"/>
                <wp:positionH relativeFrom="column">
                  <wp:posOffset>4799330</wp:posOffset>
                </wp:positionH>
                <wp:positionV relativeFrom="paragraph">
                  <wp:posOffset>69850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93F" w:rsidRPr="00954A87" w:rsidRDefault="00E73193" w:rsidP="00511F64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8E193F"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77.9pt;margin-top:5.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" filled="f" stroked="f" strokeweight="2pt">
                <v:textbox>
                  <w:txbxContent>
                    <w:p w:rsidR="008E193F" w:rsidRPr="00954A87" w:rsidRDefault="00E73193" w:rsidP="00511F64">
                      <w:pPr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8E193F"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】　歳　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出</w:t>
      </w:r>
      <w:r w:rsidR="006A6D98" w:rsidRPr="00D475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6A6D98" w:rsidRPr="00D47579" w:rsidTr="00C03DE7">
        <w:tc>
          <w:tcPr>
            <w:tcW w:w="2235" w:type="dxa"/>
            <w:gridSpan w:val="2"/>
            <w:vAlign w:val="center"/>
          </w:tcPr>
          <w:p w:rsidR="006A6D98" w:rsidRPr="00D47579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6D98" w:rsidRPr="00D47579" w:rsidRDefault="00C03DE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CE204E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1,069,164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27440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1,069,193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12,145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1,057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049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701,392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701,422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13,202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688,219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54,945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54,945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1,077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312,827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312,827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312,808</w:t>
            </w:r>
          </w:p>
        </w:tc>
      </w:tr>
      <w:tr w:rsidR="003B3F01" w:rsidRPr="00D47579" w:rsidTr="00C03DE7">
        <w:tc>
          <w:tcPr>
            <w:tcW w:w="2235" w:type="dxa"/>
            <w:gridSpan w:val="2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742,800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742,800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28,372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771,172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0,891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195,238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23,010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172,229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99,006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20,286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102,881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71,885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72,071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69,347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03,705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1,108,380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8,336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1,040,044</w:t>
            </w:r>
          </w:p>
        </w:tc>
      </w:tr>
      <w:tr w:rsidR="00954A87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:rsidR="00954A87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,867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329,867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63,574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266,292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DE7473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:rsidR="00954A87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617,644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B6435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621,308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4,291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D47579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617,017</w:t>
            </w:r>
          </w:p>
        </w:tc>
      </w:tr>
      <w:tr w:rsidR="00DE7473" w:rsidRPr="00D47579" w:rsidTr="00C03DE7">
        <w:tc>
          <w:tcPr>
            <w:tcW w:w="250" w:type="dxa"/>
            <w:vMerge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:rsidR="00DE7473" w:rsidRPr="00D47579" w:rsidRDefault="00B6435F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50,665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473" w:rsidRPr="00D47579" w:rsidRDefault="00B6435F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50,665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73" w:rsidRPr="00D47579" w:rsidRDefault="00E73193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3,244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E7473" w:rsidRPr="00D47579" w:rsidRDefault="00E73193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53,909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954A87" w:rsidRDefault="00B6435F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105,530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Default="00B6435F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106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CE0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3,715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Default="00CE0F36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102,82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954A87" w:rsidRPr="00D47579" w:rsidTr="00C03DE7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B6435F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3,086,560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4A87" w:rsidRPr="00D47579" w:rsidRDefault="00B6435F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3,115,612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0E5B2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E73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4A87" w:rsidRPr="00D47579" w:rsidRDefault="00E73193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3,040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493</w:t>
            </w:r>
          </w:p>
        </w:tc>
      </w:tr>
    </w:tbl>
    <w:p w:rsidR="00151D53" w:rsidRPr="00151D53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559"/>
        <w:gridCol w:w="993"/>
      </w:tblGrid>
      <w:tr w:rsidR="003B3F01" w:rsidRPr="00D47579" w:rsidTr="00151D53">
        <w:trPr>
          <w:trHeight w:val="397"/>
        </w:trPr>
        <w:tc>
          <w:tcPr>
            <w:tcW w:w="9072" w:type="dxa"/>
            <w:gridSpan w:val="3"/>
          </w:tcPr>
          <w:p w:rsidR="003B3F01" w:rsidRPr="00D47579" w:rsidRDefault="00924135" w:rsidP="0092413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0032">
              <w:rPr>
                <w:rFonts w:ascii="ＭＳ Ｐゴシック" w:eastAsia="ＭＳ Ｐゴシック" w:hAnsi="ＭＳ Ｐゴシック" w:hint="eastAsia"/>
                <w:sz w:val="24"/>
              </w:rPr>
              <w:t>■歳出増減主なもの</w:t>
            </w:r>
          </w:p>
        </w:tc>
      </w:tr>
      <w:tr w:rsidR="004B3734" w:rsidRPr="00060CF0" w:rsidTr="00151D53">
        <w:trPr>
          <w:trHeight w:val="2969"/>
        </w:trPr>
        <w:tc>
          <w:tcPr>
            <w:tcW w:w="6520" w:type="dxa"/>
          </w:tcPr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　件　費</w:t>
            </w:r>
          </w:p>
          <w:p w:rsidR="00AC247C" w:rsidRDefault="003F005C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給料</w:t>
            </w:r>
            <w:r w:rsidR="00AC247C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778CA">
              <w:rPr>
                <w:rFonts w:ascii="ＭＳ Ｐ明朝" w:eastAsia="ＭＳ Ｐ明朝" w:hAnsi="ＭＳ Ｐ明朝" w:hint="eastAsia"/>
                <w:sz w:val="22"/>
              </w:rPr>
              <w:t>職員手当</w:t>
            </w:r>
            <w:r w:rsidR="00AC247C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  <w:p w:rsidR="005212CD" w:rsidRPr="00ED5CBA" w:rsidRDefault="00C778CA" w:rsidP="00104697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〔</w:t>
            </w:r>
            <w:r w:rsidR="00AC247C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682A74">
              <w:rPr>
                <w:rFonts w:ascii="ＭＳ Ｐ明朝" w:eastAsia="ＭＳ Ｐ明朝" w:hAnsi="ＭＳ Ｐ明朝" w:hint="eastAsia"/>
                <w:kern w:val="0"/>
                <w:szCs w:val="21"/>
              </w:rPr>
              <w:t>給与改定による</w:t>
            </w: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勤勉手当</w:t>
            </w:r>
            <w:r w:rsidR="00AC247C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引</w:t>
            </w: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上げ</w:t>
            </w:r>
            <w:r w:rsidR="00B856D7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="00614820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影響額</w:t>
            </w:r>
          </w:p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:rsidR="0091095E" w:rsidRPr="00CF16FC" w:rsidRDefault="003F40DA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地方消費税他府県清算金</w:t>
            </w:r>
          </w:p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:rsidR="00104697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104697">
              <w:rPr>
                <w:rFonts w:ascii="ＭＳ Ｐ明朝" w:eastAsia="ＭＳ Ｐ明朝" w:hAnsi="ＭＳ Ｐ明朝" w:hint="eastAsia"/>
                <w:sz w:val="22"/>
              </w:rPr>
              <w:t>安心こども基金事業費</w:t>
            </w:r>
          </w:p>
          <w:p w:rsidR="00104697" w:rsidRPr="001E0C09" w:rsidRDefault="0010469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04697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（公共）：</w:t>
            </w:r>
            <w:r>
              <w:rPr>
                <w:rFonts w:ascii="ＭＳ Ｐ明朝" w:eastAsia="ＭＳ Ｐ明朝" w:hAnsi="ＭＳ Ｐ明朝" w:hint="eastAsia"/>
                <w:sz w:val="22"/>
              </w:rPr>
              <w:t>都市基盤施設の整備</w:t>
            </w:r>
          </w:p>
          <w:p w:rsidR="00104697" w:rsidRPr="00104697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0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1E0C09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614820">
              <w:rPr>
                <w:rFonts w:ascii="ＭＳ Ｐ明朝" w:eastAsia="ＭＳ Ｐ明朝" w:hAnsi="ＭＳ Ｐ明朝" w:hint="eastAsia"/>
                <w:sz w:val="22"/>
              </w:rPr>
              <w:t>津波・高潮対策費</w:t>
            </w:r>
            <w:r w:rsidR="00924135" w:rsidRPr="004E7E50">
              <w:rPr>
                <w:rFonts w:ascii="ＭＳ Ｐ明朝" w:eastAsia="ＭＳ Ｐ明朝" w:hAnsi="ＭＳ Ｐ明朝" w:hint="eastAsia"/>
                <w:sz w:val="20"/>
              </w:rPr>
              <w:t>（南海トラフ巨大地震対策）</w:t>
            </w:r>
          </w:p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:rsidR="005D584A" w:rsidRDefault="005212CD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  <w:p w:rsidR="001332BA" w:rsidRDefault="00104697" w:rsidP="001332B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国民健康保険財政調整交付金</w:t>
            </w:r>
          </w:p>
          <w:p w:rsidR="003F40DA" w:rsidRPr="00816989" w:rsidRDefault="0010469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公共施設等整備基金積立金（道路改良費）</w:t>
            </w:r>
          </w:p>
        </w:tc>
        <w:tc>
          <w:tcPr>
            <w:tcW w:w="1559" w:type="dxa"/>
          </w:tcPr>
          <w:p w:rsidR="004B3734" w:rsidRPr="00060CF0" w:rsidRDefault="004B3734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6A6B77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4E7E50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ED5CBA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1117DB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ED5CBA">
              <w:rPr>
                <w:rFonts w:ascii="ＭＳ Ｐ明朝" w:eastAsia="ＭＳ Ｐ明朝" w:hAnsi="ＭＳ Ｐ明朝" w:hint="eastAsia"/>
                <w:sz w:val="22"/>
              </w:rPr>
              <w:t>４５８</w:t>
            </w:r>
          </w:p>
          <w:p w:rsidR="004B3734" w:rsidRPr="008E0810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＋</w:t>
            </w:r>
            <w:r w:rsidR="00ED5CBA">
              <w:rPr>
                <w:rFonts w:ascii="ＭＳ Ｐ明朝" w:eastAsia="ＭＳ Ｐ明朝" w:hAnsi="ＭＳ Ｐ明朝" w:hint="eastAsia"/>
              </w:rPr>
              <w:t>１</w:t>
            </w:r>
            <w:r>
              <w:rPr>
                <w:rFonts w:ascii="ＭＳ Ｐ明朝" w:eastAsia="ＭＳ Ｐ明朝" w:hAnsi="ＭＳ Ｐ明朝" w:hint="eastAsia"/>
              </w:rPr>
              <w:t>，</w:t>
            </w:r>
            <w:r w:rsidR="00ED5CBA">
              <w:rPr>
                <w:rFonts w:ascii="ＭＳ Ｐ明朝" w:eastAsia="ＭＳ Ｐ明朝" w:hAnsi="ＭＳ Ｐ明朝" w:hint="eastAsia"/>
              </w:rPr>
              <w:t>７５８</w:t>
            </w:r>
          </w:p>
          <w:p w:rsidR="00C778CA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104697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＋２２，４２３</w:t>
            </w:r>
          </w:p>
          <w:p w:rsidR="0091095E" w:rsidRDefault="0091095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3A4423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104697">
              <w:rPr>
                <w:rFonts w:ascii="ＭＳ Ｐ明朝" w:eastAsia="ＭＳ Ｐ明朝" w:hAnsi="ＭＳ Ｐ明朝" w:hint="eastAsia"/>
                <w:sz w:val="22"/>
              </w:rPr>
              <w:t>１１，０２</w:t>
            </w:r>
            <w:r w:rsidR="00C91108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  <w:p w:rsidR="00104697" w:rsidRDefault="00104697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▲４，９０９</w:t>
            </w:r>
          </w:p>
          <w:p w:rsidR="00273570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104697">
              <w:rPr>
                <w:rFonts w:ascii="ＭＳ Ｐ明朝" w:eastAsia="ＭＳ Ｐ明朝" w:hAnsi="ＭＳ Ｐ明朝" w:hint="eastAsia"/>
                <w:sz w:val="22"/>
              </w:rPr>
              <w:t>４，２４３</w:t>
            </w:r>
          </w:p>
          <w:p w:rsidR="008E0810" w:rsidRDefault="008E0810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8E0810" w:rsidRDefault="00104697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▲６３，２９２</w:t>
            </w:r>
          </w:p>
          <w:p w:rsidR="001332BA" w:rsidRDefault="00104697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▲３，</w:t>
            </w:r>
            <w:r w:rsidR="004E7E50">
              <w:rPr>
                <w:rFonts w:ascii="ＭＳ Ｐ明朝" w:eastAsia="ＭＳ Ｐ明朝" w:hAnsi="ＭＳ Ｐ明朝" w:hint="eastAsia"/>
                <w:sz w:val="22"/>
              </w:rPr>
              <w:t>１</w:t>
            </w:r>
            <w:r>
              <w:rPr>
                <w:rFonts w:ascii="ＭＳ Ｐ明朝" w:eastAsia="ＭＳ Ｐ明朝" w:hAnsi="ＭＳ Ｐ明朝" w:hint="eastAsia"/>
                <w:sz w:val="22"/>
              </w:rPr>
              <w:t>４４</w:t>
            </w:r>
          </w:p>
          <w:p w:rsidR="003F40DA" w:rsidRPr="00060CF0" w:rsidRDefault="004E7E50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104697">
              <w:rPr>
                <w:rFonts w:ascii="ＭＳ Ｐ明朝" w:eastAsia="ＭＳ Ｐ明朝" w:hAnsi="ＭＳ Ｐ明朝" w:hint="eastAsia"/>
                <w:sz w:val="22"/>
              </w:rPr>
              <w:t>１，６６３</w:t>
            </w:r>
          </w:p>
        </w:tc>
        <w:tc>
          <w:tcPr>
            <w:tcW w:w="993" w:type="dxa"/>
          </w:tcPr>
          <w:p w:rsidR="004B3734" w:rsidRPr="00060CF0" w:rsidRDefault="004B3734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924135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8E0810" w:rsidRDefault="00AC247C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8E0810">
              <w:rPr>
                <w:rFonts w:ascii="ＭＳ Ｐ明朝" w:eastAsia="ＭＳ Ｐ明朝" w:hAnsi="ＭＳ Ｐ明朝" w:hint="eastAsia"/>
              </w:rPr>
              <w:t>百万円〕</w:t>
            </w:r>
          </w:p>
          <w:p w:rsidR="0051670E" w:rsidRDefault="0051670E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C778CA" w:rsidRDefault="00C778C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5212CD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104697" w:rsidRDefault="00104697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BC0032" w:rsidRDefault="00BC0032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E0810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3F40DA" w:rsidRPr="00060CF0" w:rsidRDefault="003F40D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1332BA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CF39E2" w:rsidRPr="00CF39E2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6"/>
        </w:rPr>
      </w:pPr>
    </w:p>
    <w:p w:rsidR="00CF39E2" w:rsidRDefault="00CF39E2" w:rsidP="00CF39E2">
      <w:pPr>
        <w:spacing w:line="480" w:lineRule="exact"/>
        <w:ind w:firstLineChars="100" w:firstLine="220"/>
        <w:contextualSpacing/>
        <w:rPr>
          <w:rFonts w:ascii="ＭＳ Ｐ明朝" w:eastAsia="ＭＳ Ｐ明朝" w:hAnsi="ＭＳ Ｐ明朝" w:cs="Meiryo UI"/>
          <w:sz w:val="22"/>
        </w:rPr>
      </w:pPr>
    </w:p>
    <w:p w:rsidR="00CF39E2" w:rsidRDefault="00CF39E2" w:rsidP="00CF39E2">
      <w:pPr>
        <w:spacing w:line="480" w:lineRule="exact"/>
        <w:ind w:firstLineChars="100" w:firstLine="220"/>
        <w:contextualSpacing/>
        <w:rPr>
          <w:rFonts w:ascii="ＭＳ Ｐ明朝" w:eastAsia="ＭＳ Ｐ明朝" w:hAnsi="ＭＳ Ｐ明朝" w:cs="Meiryo UI"/>
          <w:sz w:val="22"/>
        </w:rPr>
      </w:pPr>
    </w:p>
    <w:p w:rsidR="00CF39E2" w:rsidRDefault="00CF39E2" w:rsidP="008F305F">
      <w:pPr>
        <w:snapToGrid w:val="0"/>
        <w:spacing w:line="480" w:lineRule="exact"/>
        <w:ind w:firstLineChars="100" w:firstLine="240"/>
        <w:contextualSpacing/>
        <w:rPr>
          <w:rFonts w:ascii="ＭＳ Ｐ明朝" w:eastAsia="ＭＳ Ｐ明朝" w:hAnsi="ＭＳ Ｐ明朝" w:cs="Meiryo UI"/>
          <w:sz w:val="20"/>
          <w:szCs w:val="24"/>
        </w:rPr>
      </w:pPr>
      <w:r w:rsidRPr="00CF39E2">
        <w:rPr>
          <w:rFonts w:ascii="ＭＳ Ｐゴシック" w:eastAsia="ＭＳ Ｐゴシック" w:hAnsi="ＭＳ Ｐゴシック" w:cs="Meiryo UI" w:hint="eastAsia"/>
          <w:sz w:val="24"/>
        </w:rPr>
        <w:t>○</w:t>
      </w:r>
      <w:r w:rsidR="00F27803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財政調整基金取崩額</w:t>
      </w:r>
      <w:r w:rsidR="00CE0F36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等の推移</w:t>
      </w:r>
      <w:r w:rsidR="00843A14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（当初予算と最終予算の比較）</w:t>
      </w:r>
      <w:r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CF39E2">
        <w:rPr>
          <w:rFonts w:ascii="ＭＳ Ｐゴシック" w:eastAsia="ＭＳ Ｐゴシック" w:hAnsi="ＭＳ Ｐゴシック" w:cs="Meiryo UI" w:hint="eastAsia"/>
          <w:szCs w:val="24"/>
        </w:rPr>
        <w:t xml:space="preserve">　　</w:t>
      </w:r>
      <w:r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>
        <w:rPr>
          <w:rFonts w:ascii="ＭＳ Ｐゴシック" w:eastAsia="ＭＳ Ｐゴシック" w:hAnsi="ＭＳ Ｐゴシック" w:cs="Meiryo UI" w:hint="eastAsia"/>
          <w:szCs w:val="24"/>
        </w:rPr>
        <w:t xml:space="preserve">　　　　</w:t>
      </w:r>
      <w:r w:rsidR="00E0442D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EA5F8E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Pr="00956FB0">
        <w:rPr>
          <w:rFonts w:ascii="ＭＳ Ｐ明朝" w:eastAsia="ＭＳ Ｐ明朝" w:hAnsi="ＭＳ Ｐ明朝" w:cs="Meiryo UI" w:hint="eastAsia"/>
          <w:sz w:val="20"/>
          <w:szCs w:val="24"/>
        </w:rPr>
        <w:t>（単位：億円）</w:t>
      </w:r>
    </w:p>
    <w:tbl>
      <w:tblPr>
        <w:tblStyle w:val="aa"/>
        <w:tblW w:w="9037" w:type="dxa"/>
        <w:tblInd w:w="534" w:type="dxa"/>
        <w:tblLook w:val="04A0" w:firstRow="1" w:lastRow="0" w:firstColumn="1" w:lastColumn="0" w:noHBand="0" w:noVBand="1"/>
      </w:tblPr>
      <w:tblGrid>
        <w:gridCol w:w="2391"/>
        <w:gridCol w:w="1011"/>
        <w:gridCol w:w="1127"/>
        <w:gridCol w:w="1127"/>
        <w:gridCol w:w="1127"/>
        <w:gridCol w:w="1127"/>
        <w:gridCol w:w="1127"/>
      </w:tblGrid>
      <w:tr w:rsidR="00CF39E2" w:rsidRPr="00CF39E2" w:rsidTr="00843A14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CF39E2" w:rsidRPr="00CF39E2" w:rsidRDefault="00CF39E2" w:rsidP="003347BB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F39E2" w:rsidP="003347BB">
            <w:pPr>
              <w:tabs>
                <w:tab w:val="left" w:pos="0"/>
              </w:tabs>
              <w:snapToGrid w:val="0"/>
              <w:ind w:rightChars="-15" w:right="-3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25年度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F39E2" w:rsidP="003347BB">
            <w:pPr>
              <w:tabs>
                <w:tab w:val="left" w:pos="1064"/>
              </w:tabs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26年度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F39E2" w:rsidP="003347BB">
            <w:pPr>
              <w:tabs>
                <w:tab w:val="left" w:pos="994"/>
              </w:tabs>
              <w:snapToGrid w:val="0"/>
              <w:ind w:rightChars="-11" w:right="-2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27年度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F39E2" w:rsidP="003347BB">
            <w:pPr>
              <w:tabs>
                <w:tab w:val="left" w:pos="1084"/>
              </w:tabs>
              <w:snapToGrid w:val="0"/>
              <w:ind w:rightChars="-43" w:right="-9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28年度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:rsidR="00CF39E2" w:rsidRPr="00CF39E2" w:rsidRDefault="00CF39E2" w:rsidP="00EA5F8E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29年度</w:t>
            </w:r>
          </w:p>
        </w:tc>
      </w:tr>
      <w:tr w:rsidR="00843A14" w:rsidRPr="00CF39E2" w:rsidTr="00843A14">
        <w:tc>
          <w:tcPr>
            <w:tcW w:w="2391" w:type="dxa"/>
            <w:vMerge w:val="restart"/>
            <w:tcBorders>
              <w:left w:val="nil"/>
            </w:tcBorders>
            <w:vAlign w:val="center"/>
          </w:tcPr>
          <w:p w:rsidR="00843A14" w:rsidRPr="00CF39E2" w:rsidRDefault="00843A14" w:rsidP="00843A14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財政調整基金取崩額</w:t>
            </w:r>
          </w:p>
        </w:tc>
        <w:tc>
          <w:tcPr>
            <w:tcW w:w="1011" w:type="dxa"/>
            <w:tcBorders>
              <w:left w:val="nil"/>
              <w:bottom w:val="dotted" w:sz="4" w:space="0" w:color="auto"/>
            </w:tcBorders>
          </w:tcPr>
          <w:p w:rsidR="00843A14" w:rsidRPr="00CF39E2" w:rsidRDefault="00843A14" w:rsidP="00843A14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A14">
              <w:rPr>
                <w:rFonts w:ascii="ＭＳ Ｐ明朝" w:eastAsia="ＭＳ Ｐ明朝" w:hAnsi="ＭＳ Ｐ明朝" w:hint="eastAsia"/>
              </w:rPr>
              <w:t>当初予算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843A14" w:rsidRPr="00CF39E2" w:rsidRDefault="00843A14" w:rsidP="003347BB">
            <w:pPr>
              <w:tabs>
                <w:tab w:val="left" w:pos="1125"/>
              </w:tabs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401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461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843A14" w:rsidRPr="00CF39E2" w:rsidRDefault="00843A14" w:rsidP="00843A14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599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843A14" w:rsidRPr="00CF39E2" w:rsidRDefault="00843A14" w:rsidP="00843A14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710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532</w:t>
            </w:r>
          </w:p>
        </w:tc>
      </w:tr>
      <w:tr w:rsidR="00843A14" w:rsidRPr="00CF39E2" w:rsidTr="00843A14">
        <w:tc>
          <w:tcPr>
            <w:tcW w:w="2391" w:type="dxa"/>
            <w:vMerge/>
            <w:tcBorders>
              <w:left w:val="nil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43A14" w:rsidRPr="00CF39E2" w:rsidRDefault="00843A14" w:rsidP="00843A14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最終</w:t>
            </w:r>
            <w:r w:rsidRPr="00843A14">
              <w:rPr>
                <w:rFonts w:ascii="ＭＳ Ｐ明朝" w:eastAsia="ＭＳ Ｐ明朝" w:hAnsi="ＭＳ Ｐ明朝" w:hint="eastAsia"/>
              </w:rPr>
              <w:t>予算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843A14" w:rsidRPr="00CF39E2" w:rsidRDefault="00843A14" w:rsidP="003347BB">
            <w:pPr>
              <w:tabs>
                <w:tab w:val="left" w:pos="1125"/>
              </w:tabs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843A14" w:rsidRPr="00CF39E2" w:rsidRDefault="00843A14" w:rsidP="00CE0F36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181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378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513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60</w:t>
            </w:r>
          </w:p>
        </w:tc>
      </w:tr>
      <w:tr w:rsidR="00843A14" w:rsidRPr="00CF39E2" w:rsidTr="00843A14">
        <w:tc>
          <w:tcPr>
            <w:tcW w:w="2391" w:type="dxa"/>
            <w:vMerge/>
            <w:tcBorders>
              <w:left w:val="nil"/>
            </w:tcBorders>
          </w:tcPr>
          <w:p w:rsidR="00843A14" w:rsidRPr="00CF39E2" w:rsidRDefault="00843A14" w:rsidP="0027440F">
            <w:pPr>
              <w:snapToGrid w:val="0"/>
              <w:ind w:rightChars="-51" w:right="-10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</w:tcBorders>
          </w:tcPr>
          <w:p w:rsidR="00843A14" w:rsidRPr="00CF39E2" w:rsidRDefault="00843A14" w:rsidP="00843A14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縮減額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843A14" w:rsidRPr="00CF39E2" w:rsidRDefault="00843A14" w:rsidP="003347BB">
            <w:pPr>
              <w:tabs>
                <w:tab w:val="left" w:pos="1125"/>
              </w:tabs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43A14">
              <w:rPr>
                <w:rFonts w:ascii="ＭＳ Ｐ明朝" w:eastAsia="ＭＳ Ｐ明朝" w:hAnsi="ＭＳ Ｐ明朝" w:hint="eastAsia"/>
              </w:rPr>
              <w:t>▲</w:t>
            </w:r>
            <w:r>
              <w:rPr>
                <w:rFonts w:ascii="ＭＳ Ｐ明朝" w:eastAsia="ＭＳ Ｐ明朝" w:hAnsi="ＭＳ Ｐ明朝" w:hint="eastAsia"/>
                <w:sz w:val="22"/>
              </w:rPr>
              <w:t>401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43A14">
              <w:rPr>
                <w:rFonts w:ascii="ＭＳ Ｐ明朝" w:eastAsia="ＭＳ Ｐ明朝" w:hAnsi="ＭＳ Ｐ明朝" w:hint="eastAsia"/>
              </w:rPr>
              <w:t>▲</w:t>
            </w:r>
            <w:r>
              <w:rPr>
                <w:rFonts w:ascii="ＭＳ Ｐ明朝" w:eastAsia="ＭＳ Ｐ明朝" w:hAnsi="ＭＳ Ｐ明朝" w:hint="eastAsia"/>
                <w:sz w:val="22"/>
              </w:rPr>
              <w:t>280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▲221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▲197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:rsidR="00843A14" w:rsidRPr="00CF39E2" w:rsidRDefault="00843A14" w:rsidP="003347BB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▲472</w:t>
            </w:r>
          </w:p>
        </w:tc>
      </w:tr>
      <w:tr w:rsidR="00843A14" w:rsidRPr="00CF39E2" w:rsidTr="00843A14"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843A14" w:rsidRPr="00CF39E2" w:rsidRDefault="00843A14" w:rsidP="00EA18AA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府税収入の増減</w:t>
            </w:r>
            <w:r w:rsidR="00B71210" w:rsidRPr="00C562A8">
              <w:rPr>
                <w:rFonts w:ascii="ＭＳ Ｐ明朝" w:eastAsia="ＭＳ Ｐ明朝" w:hAnsi="ＭＳ Ｐ明朝" w:hint="eastAsia"/>
                <w:spacing w:val="15"/>
                <w:w w:val="89"/>
                <w:kern w:val="0"/>
                <w:sz w:val="20"/>
                <w:fitText w:val="1400" w:id="1651207680"/>
              </w:rPr>
              <w:t>（実質税収</w:t>
            </w:r>
            <w:r w:rsidRPr="00C562A8">
              <w:rPr>
                <w:rFonts w:ascii="ＭＳ Ｐ明朝" w:eastAsia="ＭＳ Ｐ明朝" w:hAnsi="ＭＳ Ｐ明朝" w:hint="eastAsia"/>
                <w:spacing w:val="15"/>
                <w:w w:val="89"/>
                <w:kern w:val="0"/>
                <w:sz w:val="20"/>
                <w:fitText w:val="1400" w:id="1651207680"/>
              </w:rPr>
              <w:t>ベース</w:t>
            </w:r>
            <w:r w:rsidRPr="00C562A8">
              <w:rPr>
                <w:rFonts w:ascii="ＭＳ Ｐ明朝" w:eastAsia="ＭＳ Ｐ明朝" w:hAnsi="ＭＳ Ｐ明朝" w:hint="eastAsia"/>
                <w:spacing w:val="45"/>
                <w:w w:val="89"/>
                <w:kern w:val="0"/>
                <w:sz w:val="20"/>
                <w:fitText w:val="1400" w:id="1651207680"/>
              </w:rPr>
              <w:t>）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843A14" w:rsidP="00EA18AA">
            <w:pPr>
              <w:tabs>
                <w:tab w:val="left" w:pos="1125"/>
              </w:tabs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＋866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843A14" w:rsidP="00EA18AA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</w:t>
            </w:r>
            <w:r>
              <w:rPr>
                <w:rFonts w:ascii="ＭＳ Ｐ明朝" w:eastAsia="ＭＳ Ｐ明朝" w:hAnsi="ＭＳ Ｐ明朝" w:hint="eastAsia"/>
                <w:sz w:val="22"/>
              </w:rPr>
              <w:t>33</w:t>
            </w:r>
            <w:r w:rsidRPr="00CF39E2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843A14" w:rsidP="00EA18AA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＋50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843A14" w:rsidP="00EA18AA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＋44</w:t>
            </w:r>
          </w:p>
        </w:tc>
        <w:tc>
          <w:tcPr>
            <w:tcW w:w="1127" w:type="dxa"/>
            <w:tcBorders>
              <w:bottom w:val="nil"/>
              <w:right w:val="nil"/>
            </w:tcBorders>
          </w:tcPr>
          <w:p w:rsidR="00843A14" w:rsidRPr="00CF39E2" w:rsidRDefault="00843A14" w:rsidP="00EA18AA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＋460</w:t>
            </w:r>
          </w:p>
        </w:tc>
      </w:tr>
    </w:tbl>
    <w:p w:rsidR="00CF39E2" w:rsidRPr="00CF39E2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4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Pr="00E031EA" w:rsidRDefault="00CF39E2" w:rsidP="00CF39E2">
      <w:pPr>
        <w:ind w:right="200" w:firstLineChars="100" w:firstLine="24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○ </w:t>
      </w:r>
      <w:r w:rsidRPr="00E0442D">
        <w:rPr>
          <w:rFonts w:ascii="ＭＳ Ｐゴシック" w:eastAsia="ＭＳ Ｐゴシック" w:hAnsi="ＭＳ Ｐゴシック" w:hint="eastAsia"/>
          <w:sz w:val="24"/>
          <w:szCs w:val="24"/>
        </w:rPr>
        <w:t>補正後の財政調整基金残高（29年度末見込み）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  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1,430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922675" w:rsidRPr="00CF39E2" w:rsidRDefault="00922675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sz w:val="6"/>
        </w:rPr>
      </w:pPr>
    </w:p>
    <w:sectPr w:rsidR="00922675" w:rsidRPr="00CF39E2" w:rsidSect="00DA277E">
      <w:footerReference w:type="default" r:id="rId9"/>
      <w:pgSz w:w="11906" w:h="16838" w:code="9"/>
      <w:pgMar w:top="851" w:right="1134" w:bottom="851" w:left="1134" w:header="567" w:footer="39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3F" w:rsidRDefault="008E193F" w:rsidP="00EA271E">
      <w:r>
        <w:separator/>
      </w:r>
    </w:p>
  </w:endnote>
  <w:endnote w:type="continuationSeparator" w:id="0">
    <w:p w:rsidR="008E193F" w:rsidRDefault="008E193F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8E193F" w:rsidRDefault="008E19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A8" w:rsidRPr="00C562A8">
          <w:rPr>
            <w:noProof/>
            <w:lang w:val="ja-JP"/>
          </w:rPr>
          <w:t>1</w:t>
        </w:r>
        <w:r>
          <w:fldChar w:fldCharType="end"/>
        </w:r>
      </w:p>
    </w:sdtContent>
  </w:sdt>
  <w:p w:rsidR="008E193F" w:rsidRDefault="008E1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3F" w:rsidRDefault="008E193F" w:rsidP="00EA271E">
      <w:r>
        <w:separator/>
      </w:r>
    </w:p>
  </w:footnote>
  <w:footnote w:type="continuationSeparator" w:id="0">
    <w:p w:rsidR="008E193F" w:rsidRDefault="008E193F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81D14"/>
    <w:multiLevelType w:val="hybridMultilevel"/>
    <w:tmpl w:val="5E0C6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701752"/>
    <w:multiLevelType w:val="hybridMultilevel"/>
    <w:tmpl w:val="58AC3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D6028"/>
    <w:multiLevelType w:val="hybridMultilevel"/>
    <w:tmpl w:val="5CE2B8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F2E74D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6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240F8"/>
    <w:rsid w:val="00051F43"/>
    <w:rsid w:val="00056E59"/>
    <w:rsid w:val="00060CF0"/>
    <w:rsid w:val="00073F58"/>
    <w:rsid w:val="00082149"/>
    <w:rsid w:val="000A4D27"/>
    <w:rsid w:val="000C184B"/>
    <w:rsid w:val="000C28FE"/>
    <w:rsid w:val="000E5B22"/>
    <w:rsid w:val="000F3867"/>
    <w:rsid w:val="00101E8C"/>
    <w:rsid w:val="00104697"/>
    <w:rsid w:val="001117DB"/>
    <w:rsid w:val="001332BA"/>
    <w:rsid w:val="0013420C"/>
    <w:rsid w:val="00150D4C"/>
    <w:rsid w:val="00151D53"/>
    <w:rsid w:val="0016097F"/>
    <w:rsid w:val="00177522"/>
    <w:rsid w:val="00190CE1"/>
    <w:rsid w:val="001A40F9"/>
    <w:rsid w:val="001E0C09"/>
    <w:rsid w:val="001E1FD3"/>
    <w:rsid w:val="002055F3"/>
    <w:rsid w:val="00214C6B"/>
    <w:rsid w:val="00224091"/>
    <w:rsid w:val="00245B7F"/>
    <w:rsid w:val="00273570"/>
    <w:rsid w:val="0027440F"/>
    <w:rsid w:val="0027602B"/>
    <w:rsid w:val="002974F1"/>
    <w:rsid w:val="002A0EC3"/>
    <w:rsid w:val="002A6AF9"/>
    <w:rsid w:val="003147F9"/>
    <w:rsid w:val="00340ADE"/>
    <w:rsid w:val="00351AF5"/>
    <w:rsid w:val="0036118B"/>
    <w:rsid w:val="00372D45"/>
    <w:rsid w:val="003768E7"/>
    <w:rsid w:val="003771A4"/>
    <w:rsid w:val="00381132"/>
    <w:rsid w:val="00393B70"/>
    <w:rsid w:val="003A4423"/>
    <w:rsid w:val="003B063D"/>
    <w:rsid w:val="003B2FB9"/>
    <w:rsid w:val="003B3F01"/>
    <w:rsid w:val="003C22EF"/>
    <w:rsid w:val="003C72D6"/>
    <w:rsid w:val="003D633F"/>
    <w:rsid w:val="003F005C"/>
    <w:rsid w:val="003F044D"/>
    <w:rsid w:val="003F40DA"/>
    <w:rsid w:val="003F56DE"/>
    <w:rsid w:val="004173A8"/>
    <w:rsid w:val="00435A30"/>
    <w:rsid w:val="00443869"/>
    <w:rsid w:val="00446F86"/>
    <w:rsid w:val="00471208"/>
    <w:rsid w:val="00474813"/>
    <w:rsid w:val="004760AC"/>
    <w:rsid w:val="00496169"/>
    <w:rsid w:val="004B3734"/>
    <w:rsid w:val="004B550B"/>
    <w:rsid w:val="004B69EA"/>
    <w:rsid w:val="004C5AC9"/>
    <w:rsid w:val="004E7E50"/>
    <w:rsid w:val="004F7895"/>
    <w:rsid w:val="00502763"/>
    <w:rsid w:val="00511F64"/>
    <w:rsid w:val="0051670E"/>
    <w:rsid w:val="005178D3"/>
    <w:rsid w:val="005212CD"/>
    <w:rsid w:val="00522858"/>
    <w:rsid w:val="00524FFF"/>
    <w:rsid w:val="005267F1"/>
    <w:rsid w:val="0054089F"/>
    <w:rsid w:val="005517F5"/>
    <w:rsid w:val="00575665"/>
    <w:rsid w:val="00581ECD"/>
    <w:rsid w:val="00584BE5"/>
    <w:rsid w:val="00591126"/>
    <w:rsid w:val="005A1E43"/>
    <w:rsid w:val="005B1209"/>
    <w:rsid w:val="005B31E0"/>
    <w:rsid w:val="005B6CF1"/>
    <w:rsid w:val="005D584A"/>
    <w:rsid w:val="005F26C8"/>
    <w:rsid w:val="005F3786"/>
    <w:rsid w:val="00605147"/>
    <w:rsid w:val="00613CCD"/>
    <w:rsid w:val="00614820"/>
    <w:rsid w:val="00632522"/>
    <w:rsid w:val="00662C00"/>
    <w:rsid w:val="00666ADB"/>
    <w:rsid w:val="00682A74"/>
    <w:rsid w:val="006A63E1"/>
    <w:rsid w:val="006A6B77"/>
    <w:rsid w:val="006A6D98"/>
    <w:rsid w:val="0070512B"/>
    <w:rsid w:val="0074146B"/>
    <w:rsid w:val="00757ADC"/>
    <w:rsid w:val="00757F83"/>
    <w:rsid w:val="00764893"/>
    <w:rsid w:val="00784506"/>
    <w:rsid w:val="007A1C0C"/>
    <w:rsid w:val="007C3B7C"/>
    <w:rsid w:val="007C6288"/>
    <w:rsid w:val="007D0811"/>
    <w:rsid w:val="007D3744"/>
    <w:rsid w:val="007D4716"/>
    <w:rsid w:val="007F15F7"/>
    <w:rsid w:val="007F1DF4"/>
    <w:rsid w:val="0081643D"/>
    <w:rsid w:val="00816989"/>
    <w:rsid w:val="00823D86"/>
    <w:rsid w:val="00832BAD"/>
    <w:rsid w:val="00834F02"/>
    <w:rsid w:val="00842526"/>
    <w:rsid w:val="00843A14"/>
    <w:rsid w:val="00845B68"/>
    <w:rsid w:val="0087586F"/>
    <w:rsid w:val="00895BFA"/>
    <w:rsid w:val="008A4950"/>
    <w:rsid w:val="008A68D0"/>
    <w:rsid w:val="008C17BE"/>
    <w:rsid w:val="008C1D74"/>
    <w:rsid w:val="008C4BB4"/>
    <w:rsid w:val="008C4CB7"/>
    <w:rsid w:val="008C76D3"/>
    <w:rsid w:val="008D3750"/>
    <w:rsid w:val="008D4811"/>
    <w:rsid w:val="008D62C6"/>
    <w:rsid w:val="008D767F"/>
    <w:rsid w:val="008E0810"/>
    <w:rsid w:val="008E193F"/>
    <w:rsid w:val="008E3DF3"/>
    <w:rsid w:val="008E50EB"/>
    <w:rsid w:val="008F0DB1"/>
    <w:rsid w:val="008F305F"/>
    <w:rsid w:val="0091095E"/>
    <w:rsid w:val="00922675"/>
    <w:rsid w:val="00924135"/>
    <w:rsid w:val="009456ED"/>
    <w:rsid w:val="00954A87"/>
    <w:rsid w:val="00956FB0"/>
    <w:rsid w:val="009657AD"/>
    <w:rsid w:val="00972AAC"/>
    <w:rsid w:val="009761CF"/>
    <w:rsid w:val="009B3984"/>
    <w:rsid w:val="009C793E"/>
    <w:rsid w:val="009E75A2"/>
    <w:rsid w:val="009F58C9"/>
    <w:rsid w:val="00A2011F"/>
    <w:rsid w:val="00A30859"/>
    <w:rsid w:val="00A317E9"/>
    <w:rsid w:val="00A36149"/>
    <w:rsid w:val="00A4225D"/>
    <w:rsid w:val="00A5393C"/>
    <w:rsid w:val="00A62175"/>
    <w:rsid w:val="00A84A0B"/>
    <w:rsid w:val="00A85F22"/>
    <w:rsid w:val="00A92506"/>
    <w:rsid w:val="00A92EFB"/>
    <w:rsid w:val="00A93313"/>
    <w:rsid w:val="00AA07FD"/>
    <w:rsid w:val="00AC247C"/>
    <w:rsid w:val="00AC59B3"/>
    <w:rsid w:val="00AC6CEE"/>
    <w:rsid w:val="00AD1A60"/>
    <w:rsid w:val="00AD4888"/>
    <w:rsid w:val="00B11CDC"/>
    <w:rsid w:val="00B24AF7"/>
    <w:rsid w:val="00B31A99"/>
    <w:rsid w:val="00B55F3E"/>
    <w:rsid w:val="00B61BD3"/>
    <w:rsid w:val="00B6435F"/>
    <w:rsid w:val="00B71210"/>
    <w:rsid w:val="00B81E1D"/>
    <w:rsid w:val="00B856D7"/>
    <w:rsid w:val="00BA1FC0"/>
    <w:rsid w:val="00BB2196"/>
    <w:rsid w:val="00BB5FF2"/>
    <w:rsid w:val="00BC0032"/>
    <w:rsid w:val="00BD0C13"/>
    <w:rsid w:val="00C01573"/>
    <w:rsid w:val="00C03DE7"/>
    <w:rsid w:val="00C12C81"/>
    <w:rsid w:val="00C22C4E"/>
    <w:rsid w:val="00C24CDF"/>
    <w:rsid w:val="00C30A81"/>
    <w:rsid w:val="00C344AE"/>
    <w:rsid w:val="00C3609C"/>
    <w:rsid w:val="00C52B7A"/>
    <w:rsid w:val="00C562A8"/>
    <w:rsid w:val="00C7169A"/>
    <w:rsid w:val="00C7444F"/>
    <w:rsid w:val="00C778CA"/>
    <w:rsid w:val="00C90A22"/>
    <w:rsid w:val="00C91108"/>
    <w:rsid w:val="00C934EA"/>
    <w:rsid w:val="00CA373F"/>
    <w:rsid w:val="00CB3DD0"/>
    <w:rsid w:val="00CE0F36"/>
    <w:rsid w:val="00CE204E"/>
    <w:rsid w:val="00CF16FC"/>
    <w:rsid w:val="00CF39E2"/>
    <w:rsid w:val="00D11C39"/>
    <w:rsid w:val="00D24CC2"/>
    <w:rsid w:val="00D378DF"/>
    <w:rsid w:val="00D47579"/>
    <w:rsid w:val="00D479E8"/>
    <w:rsid w:val="00D56075"/>
    <w:rsid w:val="00D64F0E"/>
    <w:rsid w:val="00DA277E"/>
    <w:rsid w:val="00DC668D"/>
    <w:rsid w:val="00DE1215"/>
    <w:rsid w:val="00DE7473"/>
    <w:rsid w:val="00DF3D40"/>
    <w:rsid w:val="00DF6BE5"/>
    <w:rsid w:val="00DF7FE2"/>
    <w:rsid w:val="00E03608"/>
    <w:rsid w:val="00E0442D"/>
    <w:rsid w:val="00E24EA4"/>
    <w:rsid w:val="00E4314D"/>
    <w:rsid w:val="00E6019D"/>
    <w:rsid w:val="00E73193"/>
    <w:rsid w:val="00E86D36"/>
    <w:rsid w:val="00E97782"/>
    <w:rsid w:val="00EA271E"/>
    <w:rsid w:val="00EA5F8E"/>
    <w:rsid w:val="00ED35A9"/>
    <w:rsid w:val="00ED5CBA"/>
    <w:rsid w:val="00ED6138"/>
    <w:rsid w:val="00F1032D"/>
    <w:rsid w:val="00F146C2"/>
    <w:rsid w:val="00F242AB"/>
    <w:rsid w:val="00F253CF"/>
    <w:rsid w:val="00F27803"/>
    <w:rsid w:val="00F40212"/>
    <w:rsid w:val="00F4603A"/>
    <w:rsid w:val="00F66FAD"/>
    <w:rsid w:val="00FC1741"/>
    <w:rsid w:val="00FD1E73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B566-F3C0-4634-A7B3-1074413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21</cp:revision>
  <cp:lastPrinted>2018-02-09T07:25:00Z</cp:lastPrinted>
  <dcterms:created xsi:type="dcterms:W3CDTF">2017-02-14T08:04:00Z</dcterms:created>
  <dcterms:modified xsi:type="dcterms:W3CDTF">2018-02-13T09:48:00Z</dcterms:modified>
</cp:coreProperties>
</file>