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9C5E62" w14:textId="48BAEA3D" w:rsidR="00350590" w:rsidRDefault="00B519BE">
      <w:pPr>
        <w:widowControl/>
        <w:spacing w:line="360" w:lineRule="exact"/>
        <w:jc w:val="center"/>
        <w:rPr>
          <w:rFonts w:ascii="ＭＳ Ｐゴシック" w:eastAsia="ＭＳ Ｐゴシック" w:hAnsi="ＭＳ Ｐゴシック"/>
          <w:sz w:val="28"/>
          <w:szCs w:val="28"/>
        </w:rPr>
      </w:pPr>
      <w:r>
        <w:rPr>
          <w:rFonts w:ascii="ＭＳ 明朝" w:eastAsia="ＭＳ 明朝" w:hAnsi="ＭＳ 明朝"/>
          <w:noProof/>
          <w:sz w:val="28"/>
          <w:szCs w:val="28"/>
        </w:rPr>
        <mc:AlternateContent>
          <mc:Choice Requires="wps">
            <w:drawing>
              <wp:anchor distT="45720" distB="45720" distL="114300" distR="114300" simplePos="0" relativeHeight="251572224" behindDoc="0" locked="0" layoutInCell="1" allowOverlap="1" wp14:anchorId="14A4146C" wp14:editId="7E97D02E">
                <wp:simplePos x="0" y="0"/>
                <wp:positionH relativeFrom="column">
                  <wp:posOffset>4951730</wp:posOffset>
                </wp:positionH>
                <wp:positionV relativeFrom="paragraph">
                  <wp:posOffset>-374650</wp:posOffset>
                </wp:positionV>
                <wp:extent cx="853440" cy="320040"/>
                <wp:effectExtent l="0" t="0" r="22860" b="22860"/>
                <wp:wrapNone/>
                <wp:docPr id="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440" cy="320040"/>
                        </a:xfrm>
                        <a:prstGeom prst="rect">
                          <a:avLst/>
                        </a:prstGeom>
                        <a:solidFill>
                          <a:srgbClr val="FFFFFF"/>
                        </a:solidFill>
                        <a:ln w="9525">
                          <a:solidFill>
                            <a:srgbClr val="000000"/>
                          </a:solidFill>
                          <a:miter lim="800000"/>
                        </a:ln>
                      </wps:spPr>
                      <wps:txbx>
                        <w:txbxContent>
                          <w:p w14:paraId="4C03A710" w14:textId="1501EC32" w:rsidR="00F80F36" w:rsidRDefault="00004810">
                            <w:pPr>
                              <w:jc w:val="center"/>
                              <w:rPr>
                                <w:sz w:val="24"/>
                              </w:rPr>
                            </w:pPr>
                            <w:r>
                              <w:rPr>
                                <w:rFonts w:hint="eastAsia"/>
                                <w:sz w:val="24"/>
                              </w:rPr>
                              <w:t>資料３</w:t>
                            </w:r>
                          </w:p>
                        </w:txbxContent>
                      </wps:txbx>
                      <wps:bodyPr rot="0" vert="horz" wrap="square" lIns="91440" tIns="45720" rIns="91440" bIns="45720" anchor="t" anchorCtr="0">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4A4146C" id="_x0000_t202" coordsize="21600,21600" o:spt="202" path="m,l,21600r21600,l21600,xe">
                <v:stroke joinstyle="miter"/>
                <v:path gradientshapeok="t" o:connecttype="rect"/>
              </v:shapetype>
              <v:shape id="テキスト ボックス 2" o:spid="_x0000_s1026" type="#_x0000_t202" style="position:absolute;left:0;text-align:left;margin-left:389.9pt;margin-top:-29.5pt;width:67.2pt;height:25.2pt;z-index:25157222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">
                <v:textbox>
                  <w:txbxContent>
                    <w:p w14:paraId="4C03A710" w14:textId="1501EC32" w:rsidR="00F80F36" w:rsidRDefault="00004810">
                      <w:pPr>
                        <w:jc w:val="center"/>
                        <w:rPr>
                          <w:sz w:val="24"/>
                        </w:rPr>
                      </w:pPr>
                      <w:r>
                        <w:rPr>
                          <w:rFonts w:hint="eastAsia"/>
                          <w:sz w:val="24"/>
                        </w:rPr>
                        <w:t>資料３</w:t>
                      </w:r>
                    </w:p>
                  </w:txbxContent>
                </v:textbox>
              </v:shape>
            </w:pict>
          </mc:Fallback>
        </mc:AlternateContent>
      </w:r>
      <w:r w:rsidR="003561F2">
        <w:rPr>
          <w:rFonts w:ascii="ＭＳ Ｐゴシック" w:eastAsia="ＭＳ Ｐゴシック" w:hAnsi="ＭＳ Ｐゴシック" w:hint="eastAsia"/>
          <w:sz w:val="28"/>
          <w:szCs w:val="28"/>
        </w:rPr>
        <w:t>流入車規制</w:t>
      </w:r>
      <w:r>
        <w:rPr>
          <w:rFonts w:ascii="ＭＳ Ｐゴシック" w:eastAsia="ＭＳ Ｐゴシック" w:hAnsi="ＭＳ Ｐゴシック" w:hint="eastAsia"/>
          <w:sz w:val="28"/>
          <w:szCs w:val="28"/>
        </w:rPr>
        <w:t>関係資料</w:t>
      </w:r>
    </w:p>
    <w:p w14:paraId="61ECAFD0" w14:textId="77777777" w:rsidR="008172B7" w:rsidRDefault="008172B7" w:rsidP="0040063C">
      <w:pPr>
        <w:widowControl/>
        <w:jc w:val="left"/>
        <w:rPr>
          <w:rFonts w:ascii="ＭＳ Ｐゴシック" w:eastAsia="ＭＳ Ｐゴシック" w:hAnsi="ＭＳ Ｐゴシック"/>
          <w:sz w:val="24"/>
        </w:rPr>
      </w:pPr>
    </w:p>
    <w:p w14:paraId="64405B31" w14:textId="77777777" w:rsidR="008172B7" w:rsidRDefault="008172B7" w:rsidP="0040063C">
      <w:pPr>
        <w:widowControl/>
        <w:jc w:val="left"/>
        <w:rPr>
          <w:rFonts w:ascii="ＭＳ Ｐゴシック" w:eastAsia="ＭＳ Ｐゴシック" w:hAnsi="ＭＳ Ｐゴシック"/>
          <w:sz w:val="24"/>
        </w:rPr>
      </w:pPr>
    </w:p>
    <w:p w14:paraId="424CD3B0" w14:textId="77D93E85" w:rsidR="00EF3999" w:rsidRPr="008172B7" w:rsidRDefault="002432F1" w:rsidP="0040063C">
      <w:pPr>
        <w:widowControl/>
        <w:jc w:val="left"/>
        <w:rPr>
          <w:rFonts w:ascii="ＭＳ Ｐゴシック" w:eastAsia="ＭＳ Ｐゴシック" w:hAnsi="ＭＳ Ｐゴシック"/>
          <w:sz w:val="28"/>
          <w:szCs w:val="28"/>
        </w:rPr>
      </w:pPr>
      <w:r w:rsidRPr="008172B7">
        <w:rPr>
          <w:rFonts w:ascii="ＭＳ Ｐゴシック" w:eastAsia="ＭＳ Ｐゴシック" w:hAnsi="ＭＳ Ｐゴシック" w:hint="eastAsia"/>
          <w:sz w:val="28"/>
          <w:szCs w:val="28"/>
        </w:rPr>
        <w:t>論点</w:t>
      </w:r>
    </w:p>
    <w:p w14:paraId="1F83F4E5" w14:textId="77777777" w:rsidR="00350590" w:rsidRDefault="00350590">
      <w:pPr>
        <w:spacing w:line="360" w:lineRule="exact"/>
        <w:ind w:firstLineChars="100" w:firstLine="220"/>
        <w:jc w:val="left"/>
        <w:rPr>
          <w:rFonts w:ascii="ＭＳ Ｐゴシック" w:eastAsia="ＭＳ Ｐゴシック" w:hAnsi="ＭＳ Ｐゴシック"/>
          <w:sz w:val="22"/>
          <w:szCs w:val="22"/>
        </w:rPr>
      </w:pPr>
    </w:p>
    <w:p w14:paraId="2456C19F" w14:textId="1125AC64" w:rsidR="00350590" w:rsidRPr="00FA37EE" w:rsidRDefault="00643012" w:rsidP="00643012">
      <w:pPr>
        <w:spacing w:line="360" w:lineRule="exact"/>
        <w:jc w:val="left"/>
        <w:rPr>
          <w:rFonts w:ascii="ＭＳ Ｐゴシック" w:eastAsia="ＭＳ Ｐゴシック" w:hAnsi="ＭＳ Ｐゴシック"/>
          <w:sz w:val="22"/>
          <w:u w:val="single"/>
        </w:rPr>
      </w:pPr>
      <w:r w:rsidRPr="00FA37EE">
        <w:rPr>
          <w:rFonts w:ascii="ＭＳ Ｐゴシック" w:eastAsia="ＭＳ Ｐゴシック" w:hAnsi="ＭＳ Ｐゴシック" w:hint="eastAsia"/>
          <w:sz w:val="22"/>
          <w:u w:val="single"/>
        </w:rPr>
        <w:t xml:space="preserve">論点①　</w:t>
      </w:r>
      <w:r w:rsidR="00B519BE" w:rsidRPr="00FA37EE">
        <w:rPr>
          <w:rFonts w:ascii="ＭＳ Ｐゴシック" w:eastAsia="ＭＳ Ｐゴシック" w:hAnsi="ＭＳ Ｐゴシック" w:hint="eastAsia"/>
          <w:sz w:val="22"/>
          <w:u w:val="single"/>
        </w:rPr>
        <w:t>NO</w:t>
      </w:r>
      <w:r w:rsidR="00B519BE" w:rsidRPr="00FA37EE">
        <w:rPr>
          <w:rFonts w:ascii="ＭＳ Ｐゴシック" w:eastAsia="ＭＳ Ｐゴシック" w:hAnsi="ＭＳ Ｐゴシック" w:hint="eastAsia"/>
          <w:sz w:val="16"/>
          <w:szCs w:val="16"/>
          <w:u w:val="single"/>
        </w:rPr>
        <w:t>2</w:t>
      </w:r>
      <w:r w:rsidR="00B519BE" w:rsidRPr="00FA37EE">
        <w:rPr>
          <w:rFonts w:ascii="ＭＳ Ｐゴシック" w:eastAsia="ＭＳ Ｐゴシック" w:hAnsi="ＭＳ Ｐゴシック" w:hint="eastAsia"/>
          <w:sz w:val="22"/>
          <w:u w:val="single"/>
        </w:rPr>
        <w:t>ゾーン内（年間98％値が0.04ppmから0.06ppm）の測定局のさらなる改善への影響</w:t>
      </w:r>
    </w:p>
    <w:p w14:paraId="5564A6CB" w14:textId="196A331E" w:rsidR="003F178B" w:rsidRDefault="00B519BE" w:rsidP="00643012">
      <w:pPr>
        <w:spacing w:line="360" w:lineRule="exact"/>
        <w:ind w:leftChars="100" w:left="210" w:firstLineChars="100" w:firstLine="220"/>
        <w:jc w:val="left"/>
        <w:rPr>
          <w:rFonts w:ascii="ＭＳ Ｐ明朝" w:eastAsia="ＭＳ Ｐ明朝" w:hAnsi="ＭＳ Ｐ明朝"/>
          <w:sz w:val="22"/>
          <w:szCs w:val="22"/>
        </w:rPr>
      </w:pPr>
      <w:r>
        <w:rPr>
          <w:rFonts w:ascii="ＭＳ Ｐ明朝" w:eastAsia="ＭＳ Ｐ明朝" w:hAnsi="ＭＳ Ｐ明朝" w:hint="eastAsia"/>
          <w:sz w:val="22"/>
          <w:szCs w:val="22"/>
        </w:rPr>
        <w:t>NO</w:t>
      </w:r>
      <w:r>
        <w:rPr>
          <w:rFonts w:ascii="ＭＳ Ｐ明朝" w:eastAsia="ＭＳ Ｐ明朝" w:hAnsi="ＭＳ Ｐ明朝" w:hint="eastAsia"/>
          <w:sz w:val="16"/>
          <w:szCs w:val="16"/>
        </w:rPr>
        <w:t>2</w:t>
      </w:r>
      <w:r>
        <w:rPr>
          <w:rFonts w:ascii="ＭＳ Ｐ明朝" w:eastAsia="ＭＳ Ｐ明朝" w:hAnsi="ＭＳ Ｐ明朝" w:hint="eastAsia"/>
          <w:sz w:val="22"/>
          <w:szCs w:val="22"/>
        </w:rPr>
        <w:t>年間98％値は長期的には濃度低減傾向にあるが、</w:t>
      </w:r>
      <w:r w:rsidRPr="00D7241F">
        <w:rPr>
          <w:rFonts w:ascii="ＭＳ Ｐ明朝" w:eastAsia="ＭＳ Ｐ明朝" w:hAnsi="ＭＳ Ｐ明朝" w:hint="eastAsia"/>
          <w:sz w:val="22"/>
          <w:szCs w:val="22"/>
        </w:rPr>
        <w:t>流入車規制による</w:t>
      </w:r>
      <w:r w:rsidR="006727AA" w:rsidRPr="006727AA">
        <w:rPr>
          <w:rFonts w:ascii="ＭＳ Ｐ明朝" w:eastAsia="ＭＳ Ｐ明朝" w:hAnsi="ＭＳ Ｐ明朝" w:hint="eastAsia"/>
          <w:sz w:val="22"/>
          <w:szCs w:val="22"/>
        </w:rPr>
        <w:t>NO</w:t>
      </w:r>
      <w:r w:rsidR="006727AA" w:rsidRPr="006727AA">
        <w:rPr>
          <w:rFonts w:ascii="ＭＳ Ｐ明朝" w:eastAsia="ＭＳ Ｐ明朝" w:hAnsi="ＭＳ Ｐ明朝" w:hint="eastAsia"/>
          <w:sz w:val="16"/>
          <w:szCs w:val="16"/>
        </w:rPr>
        <w:t>X</w:t>
      </w:r>
      <w:r w:rsidR="006727AA" w:rsidRPr="006727AA">
        <w:rPr>
          <w:rFonts w:ascii="ＭＳ Ｐ明朝" w:eastAsia="ＭＳ Ｐ明朝" w:hAnsi="ＭＳ Ｐ明朝" w:hint="eastAsia"/>
          <w:sz w:val="22"/>
          <w:szCs w:val="22"/>
        </w:rPr>
        <w:t>及びPM</w:t>
      </w:r>
      <w:r w:rsidRPr="00D7241F">
        <w:rPr>
          <w:rFonts w:ascii="ＭＳ Ｐ明朝" w:eastAsia="ＭＳ Ｐ明朝" w:hAnsi="ＭＳ Ｐ明朝" w:hint="eastAsia"/>
          <w:sz w:val="22"/>
          <w:szCs w:val="22"/>
        </w:rPr>
        <w:t>削減効果</w:t>
      </w:r>
      <w:r w:rsidR="00257FDD">
        <w:rPr>
          <w:rFonts w:ascii="ＭＳ Ｐ明朝" w:eastAsia="ＭＳ Ｐ明朝" w:hAnsi="ＭＳ Ｐ明朝" w:hint="eastAsia"/>
          <w:sz w:val="22"/>
          <w:szCs w:val="22"/>
        </w:rPr>
        <w:t>を</w:t>
      </w:r>
      <w:r w:rsidR="00300EC0">
        <w:rPr>
          <w:rFonts w:ascii="ＭＳ Ｐ明朝" w:eastAsia="ＭＳ Ｐ明朝" w:hAnsi="ＭＳ Ｐ明朝" w:hint="eastAsia"/>
          <w:sz w:val="22"/>
          <w:szCs w:val="22"/>
        </w:rPr>
        <w:t>試算し、</w:t>
      </w:r>
      <w:r w:rsidR="00257FDD">
        <w:rPr>
          <w:rFonts w:ascii="ＭＳ Ｐ明朝" w:eastAsia="ＭＳ Ｐ明朝" w:hAnsi="ＭＳ Ｐ明朝" w:hint="eastAsia"/>
          <w:sz w:val="22"/>
          <w:szCs w:val="22"/>
        </w:rPr>
        <w:t>規制を廃止した場合の</w:t>
      </w:r>
      <w:r w:rsidR="00E9028D">
        <w:rPr>
          <w:rFonts w:ascii="ＭＳ Ｐ明朝" w:eastAsia="ＭＳ Ｐ明朝" w:hAnsi="ＭＳ Ｐ明朝" w:hint="eastAsia"/>
          <w:sz w:val="22"/>
          <w:szCs w:val="22"/>
        </w:rPr>
        <w:t>低減傾向の維持への</w:t>
      </w:r>
      <w:r w:rsidR="00257FDD">
        <w:rPr>
          <w:rFonts w:ascii="ＭＳ Ｐ明朝" w:eastAsia="ＭＳ Ｐ明朝" w:hAnsi="ＭＳ Ｐ明朝" w:hint="eastAsia"/>
          <w:sz w:val="22"/>
          <w:szCs w:val="22"/>
        </w:rPr>
        <w:t>影響について</w:t>
      </w:r>
      <w:r w:rsidR="00D7241F" w:rsidRPr="00D7241F">
        <w:rPr>
          <w:rFonts w:ascii="ＭＳ Ｐ明朝" w:eastAsia="ＭＳ Ｐ明朝" w:hAnsi="ＭＳ Ｐ明朝" w:hint="eastAsia"/>
          <w:sz w:val="22"/>
          <w:szCs w:val="22"/>
        </w:rPr>
        <w:t>検討</w:t>
      </w:r>
      <w:r w:rsidRPr="00D7241F">
        <w:rPr>
          <w:rFonts w:ascii="ＭＳ Ｐ明朝" w:eastAsia="ＭＳ Ｐ明朝" w:hAnsi="ＭＳ Ｐ明朝" w:hint="eastAsia"/>
          <w:sz w:val="22"/>
          <w:szCs w:val="22"/>
        </w:rPr>
        <w:t>。</w:t>
      </w:r>
      <w:r w:rsidR="003F178B">
        <w:rPr>
          <w:rFonts w:ascii="ＭＳ Ｐ明朝" w:eastAsia="ＭＳ Ｐ明朝" w:hAnsi="ＭＳ Ｐ明朝" w:hint="eastAsia"/>
          <w:sz w:val="22"/>
          <w:szCs w:val="22"/>
        </w:rPr>
        <w:t xml:space="preserve">　　　</w:t>
      </w:r>
    </w:p>
    <w:p w14:paraId="7891F7B9" w14:textId="03670D2D" w:rsidR="00350590" w:rsidRPr="003F178B" w:rsidRDefault="003F178B" w:rsidP="003F178B">
      <w:pPr>
        <w:spacing w:line="360" w:lineRule="exact"/>
        <w:ind w:leftChars="100" w:left="210" w:firstLineChars="2400" w:firstLine="5280"/>
        <w:jc w:val="left"/>
        <w:rPr>
          <w:rFonts w:ascii="ＭＳ Ｐ明朝" w:eastAsia="ＭＳ Ｐ明朝" w:hAnsi="ＭＳ Ｐ明朝"/>
          <w:sz w:val="22"/>
          <w:szCs w:val="22"/>
        </w:rPr>
      </w:pPr>
      <w:r w:rsidRPr="003F178B">
        <w:rPr>
          <w:rFonts w:ascii="ＭＳ Ｐゴシック" w:eastAsia="ＭＳ Ｐゴシック" w:hAnsi="ＭＳ Ｐゴシック" w:hint="eastAsia"/>
          <w:sz w:val="22"/>
        </w:rPr>
        <w:t>→　前回（3月23</w:t>
      </w:r>
      <w:r w:rsidR="00257FDD">
        <w:rPr>
          <w:rFonts w:ascii="ＭＳ Ｐゴシック" w:eastAsia="ＭＳ Ｐゴシック" w:hAnsi="ＭＳ Ｐゴシック" w:hint="eastAsia"/>
          <w:sz w:val="22"/>
        </w:rPr>
        <w:t>日部会）</w:t>
      </w:r>
      <w:r w:rsidRPr="003F178B">
        <w:rPr>
          <w:rFonts w:ascii="ＭＳ Ｐゴシック" w:eastAsia="ＭＳ Ｐゴシック" w:hAnsi="ＭＳ Ｐゴシック" w:hint="eastAsia"/>
          <w:sz w:val="22"/>
        </w:rPr>
        <w:t>検討済</w:t>
      </w:r>
    </w:p>
    <w:p w14:paraId="44B84110" w14:textId="77777777" w:rsidR="00643012" w:rsidRDefault="00643012">
      <w:pPr>
        <w:spacing w:line="360" w:lineRule="exact"/>
        <w:ind w:leftChars="100" w:left="210" w:firstLineChars="100" w:firstLine="220"/>
        <w:jc w:val="left"/>
        <w:rPr>
          <w:rFonts w:ascii="ＭＳ Ｐ明朝" w:eastAsia="ＭＳ Ｐ明朝" w:hAnsi="ＭＳ Ｐ明朝"/>
          <w:sz w:val="22"/>
          <w:szCs w:val="22"/>
        </w:rPr>
      </w:pPr>
    </w:p>
    <w:p w14:paraId="5D8DB2BA" w14:textId="77777777" w:rsidR="00643012" w:rsidRDefault="00643012" w:rsidP="00643012">
      <w:pPr>
        <w:spacing w:line="360" w:lineRule="exact"/>
        <w:ind w:leftChars="150" w:left="315" w:firstLineChars="100" w:firstLine="220"/>
        <w:jc w:val="left"/>
        <w:rPr>
          <w:rFonts w:ascii="ＭＳ Ｐ明朝" w:eastAsia="ＭＳ Ｐ明朝" w:hAnsi="ＭＳ Ｐ明朝"/>
          <w:sz w:val="22"/>
          <w:szCs w:val="22"/>
        </w:rPr>
      </w:pPr>
    </w:p>
    <w:p w14:paraId="200E794A" w14:textId="182267D8" w:rsidR="00643012" w:rsidRPr="00FA37EE" w:rsidRDefault="00643012" w:rsidP="00643012">
      <w:pPr>
        <w:spacing w:line="360" w:lineRule="exact"/>
        <w:jc w:val="left"/>
        <w:rPr>
          <w:rFonts w:ascii="ＭＳ Ｐゴシック" w:eastAsia="ＭＳ Ｐゴシック" w:hAnsi="ＭＳ Ｐゴシック"/>
          <w:sz w:val="22"/>
          <w:u w:val="single"/>
        </w:rPr>
      </w:pPr>
      <w:r w:rsidRPr="00FA37EE">
        <w:rPr>
          <w:rFonts w:ascii="ＭＳ Ｐゴシック" w:eastAsia="ＭＳ Ｐゴシック" w:hAnsi="ＭＳ Ｐゴシック" w:hint="eastAsia"/>
          <w:sz w:val="22"/>
          <w:u w:val="single"/>
        </w:rPr>
        <w:t>論点②　局地汚染の</w:t>
      </w:r>
      <w:r w:rsidR="003B3802">
        <w:rPr>
          <w:rFonts w:ascii="ＭＳ Ｐゴシック" w:eastAsia="ＭＳ Ｐゴシック" w:hAnsi="ＭＳ Ｐゴシック" w:hint="eastAsia"/>
          <w:sz w:val="22"/>
          <w:u w:val="single"/>
        </w:rPr>
        <w:t>さらなる</w:t>
      </w:r>
      <w:r w:rsidRPr="00FA37EE">
        <w:rPr>
          <w:rFonts w:ascii="ＭＳ Ｐゴシック" w:eastAsia="ＭＳ Ｐゴシック" w:hAnsi="ＭＳ Ｐゴシック" w:hint="eastAsia"/>
          <w:sz w:val="22"/>
          <w:u w:val="single"/>
        </w:rPr>
        <w:t>改善への影響</w:t>
      </w:r>
    </w:p>
    <w:p w14:paraId="06ADF809" w14:textId="6E381C8A" w:rsidR="00643012" w:rsidRPr="00D7241F" w:rsidRDefault="00F64E93" w:rsidP="00D7241F">
      <w:pPr>
        <w:spacing w:line="360" w:lineRule="exact"/>
        <w:ind w:leftChars="100" w:left="210" w:firstLineChars="100" w:firstLine="220"/>
        <w:jc w:val="left"/>
        <w:rPr>
          <w:rFonts w:ascii="ＭＳ Ｐ明朝" w:eastAsia="ＭＳ Ｐ明朝" w:hAnsi="ＭＳ Ｐ明朝"/>
          <w:sz w:val="22"/>
          <w:szCs w:val="22"/>
        </w:rPr>
      </w:pPr>
      <w:r w:rsidRPr="00F64E93">
        <w:rPr>
          <w:rFonts w:ascii="ＭＳ Ｐ明朝" w:eastAsia="ＭＳ Ｐ明朝" w:hAnsi="ＭＳ Ｐ明朝" w:hint="eastAsia"/>
          <w:sz w:val="22"/>
          <w:szCs w:val="22"/>
        </w:rPr>
        <w:t>府域でNO</w:t>
      </w:r>
      <w:r w:rsidRPr="00A74F67">
        <w:rPr>
          <w:rFonts w:ascii="ＭＳ Ｐ明朝" w:eastAsia="ＭＳ Ｐ明朝" w:hAnsi="ＭＳ Ｐ明朝" w:hint="eastAsia"/>
          <w:sz w:val="16"/>
          <w:szCs w:val="16"/>
        </w:rPr>
        <w:t>2</w:t>
      </w:r>
      <w:r w:rsidRPr="00F64E93">
        <w:rPr>
          <w:rFonts w:ascii="ＭＳ Ｐ明朝" w:eastAsia="ＭＳ Ｐ明朝" w:hAnsi="ＭＳ Ｐ明朝" w:hint="eastAsia"/>
          <w:sz w:val="22"/>
          <w:szCs w:val="22"/>
        </w:rPr>
        <w:t>濃度の高い交差点において、流入車規制を廃止した場合のNO</w:t>
      </w:r>
      <w:r w:rsidRPr="00CD12E7">
        <w:rPr>
          <w:rFonts w:ascii="ＭＳ Ｐ明朝" w:eastAsia="ＭＳ Ｐ明朝" w:hAnsi="ＭＳ Ｐ明朝" w:hint="eastAsia"/>
          <w:sz w:val="16"/>
          <w:szCs w:val="16"/>
        </w:rPr>
        <w:t>X</w:t>
      </w:r>
      <w:r w:rsidR="006727AA">
        <w:rPr>
          <w:rFonts w:ascii="ＭＳ Ｐ明朝" w:eastAsia="ＭＳ Ｐ明朝" w:hAnsi="ＭＳ Ｐ明朝" w:hint="eastAsia"/>
          <w:sz w:val="22"/>
          <w:szCs w:val="22"/>
        </w:rPr>
        <w:t>及び</w:t>
      </w:r>
      <w:r w:rsidRPr="00F64E93">
        <w:rPr>
          <w:rFonts w:ascii="ＭＳ Ｐ明朝" w:eastAsia="ＭＳ Ｐ明朝" w:hAnsi="ＭＳ Ｐ明朝" w:hint="eastAsia"/>
          <w:sz w:val="22"/>
          <w:szCs w:val="22"/>
        </w:rPr>
        <w:t>PM排出強度を試算し、</w:t>
      </w:r>
      <w:r w:rsidR="006727AA">
        <w:rPr>
          <w:rFonts w:ascii="ＭＳ Ｐ明朝" w:eastAsia="ＭＳ Ｐ明朝" w:hAnsi="ＭＳ Ｐ明朝" w:hint="eastAsia"/>
          <w:sz w:val="22"/>
          <w:szCs w:val="22"/>
        </w:rPr>
        <w:t>局地汚染への影響を検討</w:t>
      </w:r>
      <w:r w:rsidR="00D7241F" w:rsidRPr="00D7241F">
        <w:rPr>
          <w:rFonts w:ascii="ＭＳ Ｐ明朝" w:eastAsia="ＭＳ Ｐ明朝" w:hAnsi="ＭＳ Ｐ明朝" w:hint="eastAsia"/>
          <w:sz w:val="22"/>
          <w:szCs w:val="22"/>
        </w:rPr>
        <w:t>。</w:t>
      </w:r>
    </w:p>
    <w:p w14:paraId="7178E509" w14:textId="7898509B" w:rsidR="00643012" w:rsidRPr="00300EC0" w:rsidRDefault="00643012">
      <w:pPr>
        <w:spacing w:line="360" w:lineRule="exact"/>
        <w:ind w:leftChars="100" w:left="210" w:firstLineChars="100" w:firstLine="220"/>
        <w:jc w:val="left"/>
        <w:rPr>
          <w:rFonts w:ascii="ＭＳ Ｐ明朝" w:eastAsia="ＭＳ Ｐ明朝" w:hAnsi="ＭＳ Ｐ明朝"/>
          <w:sz w:val="22"/>
          <w:szCs w:val="22"/>
        </w:rPr>
      </w:pPr>
    </w:p>
    <w:p w14:paraId="06593097" w14:textId="0DA6FD96" w:rsidR="00D7241F" w:rsidRDefault="00D7241F">
      <w:pPr>
        <w:spacing w:line="360" w:lineRule="exact"/>
        <w:ind w:leftChars="100" w:left="210" w:firstLineChars="100" w:firstLine="220"/>
        <w:jc w:val="left"/>
        <w:rPr>
          <w:rFonts w:ascii="ＭＳ Ｐ明朝" w:eastAsia="ＭＳ Ｐ明朝" w:hAnsi="ＭＳ Ｐ明朝"/>
          <w:sz w:val="22"/>
          <w:szCs w:val="22"/>
        </w:rPr>
      </w:pPr>
    </w:p>
    <w:p w14:paraId="6967239C" w14:textId="51DA672D" w:rsidR="00D7241F" w:rsidRPr="00FA37EE" w:rsidRDefault="00D7241F" w:rsidP="00D7241F">
      <w:pPr>
        <w:spacing w:line="360" w:lineRule="exact"/>
        <w:jc w:val="left"/>
        <w:rPr>
          <w:rFonts w:ascii="ＭＳ Ｐゴシック" w:eastAsia="ＭＳ Ｐゴシック" w:hAnsi="ＭＳ Ｐゴシック"/>
          <w:sz w:val="22"/>
          <w:u w:val="single"/>
        </w:rPr>
      </w:pPr>
      <w:r w:rsidRPr="00FA37EE">
        <w:rPr>
          <w:rFonts w:ascii="ＭＳ Ｐゴシック" w:eastAsia="ＭＳ Ｐゴシック" w:hAnsi="ＭＳ Ｐゴシック" w:hint="eastAsia"/>
          <w:sz w:val="22"/>
          <w:u w:val="single"/>
        </w:rPr>
        <w:t>論点③　電動車普及による削減効果</w:t>
      </w:r>
    </w:p>
    <w:p w14:paraId="115D7410" w14:textId="471B7042" w:rsidR="00752892" w:rsidRPr="0017777D" w:rsidRDefault="00E675A8" w:rsidP="00D7241F">
      <w:pPr>
        <w:spacing w:line="360" w:lineRule="exact"/>
        <w:ind w:leftChars="100" w:left="210" w:firstLineChars="100" w:firstLine="220"/>
        <w:jc w:val="left"/>
        <w:rPr>
          <w:rFonts w:ascii="ＭＳ Ｐ明朝" w:eastAsia="ＭＳ Ｐ明朝" w:hAnsi="ＭＳ Ｐ明朝"/>
          <w:sz w:val="22"/>
          <w:szCs w:val="22"/>
        </w:rPr>
      </w:pPr>
      <w:r w:rsidRPr="00F64E93">
        <w:rPr>
          <w:rFonts w:ascii="ＭＳ Ｐ明朝" w:eastAsia="ＭＳ Ｐ明朝" w:hAnsi="ＭＳ Ｐ明朝" w:hint="eastAsia"/>
          <w:sz w:val="22"/>
          <w:szCs w:val="22"/>
        </w:rPr>
        <w:t>2030年度</w:t>
      </w:r>
      <w:r>
        <w:rPr>
          <w:rFonts w:ascii="ＭＳ Ｐ明朝" w:eastAsia="ＭＳ Ｐ明朝" w:hAnsi="ＭＳ Ｐ明朝" w:hint="eastAsia"/>
          <w:sz w:val="22"/>
          <w:szCs w:val="22"/>
        </w:rPr>
        <w:t>における</w:t>
      </w:r>
      <w:r w:rsidR="00F64E93" w:rsidRPr="00F64E93">
        <w:rPr>
          <w:rFonts w:ascii="ＭＳ Ｐ明朝" w:eastAsia="ＭＳ Ｐ明朝" w:hAnsi="ＭＳ Ｐ明朝" w:hint="eastAsia"/>
          <w:sz w:val="22"/>
          <w:szCs w:val="22"/>
        </w:rPr>
        <w:t>電動車普及によるNOx及びPM削減効</w:t>
      </w:r>
      <w:r w:rsidR="00F64E93" w:rsidRPr="0017777D">
        <w:rPr>
          <w:rFonts w:ascii="ＭＳ Ｐ明朝" w:eastAsia="ＭＳ Ｐ明朝" w:hAnsi="ＭＳ Ｐ明朝" w:hint="eastAsia"/>
          <w:sz w:val="22"/>
          <w:szCs w:val="22"/>
        </w:rPr>
        <w:t>果</w:t>
      </w:r>
      <w:r w:rsidRPr="0017777D">
        <w:rPr>
          <w:rFonts w:ascii="ＭＳ Ｐ明朝" w:eastAsia="ＭＳ Ｐ明朝" w:hAnsi="ＭＳ Ｐ明朝" w:hint="eastAsia"/>
          <w:sz w:val="22"/>
          <w:szCs w:val="22"/>
        </w:rPr>
        <w:t>について</w:t>
      </w:r>
      <w:r w:rsidR="00F64E93" w:rsidRPr="0017777D">
        <w:rPr>
          <w:rFonts w:ascii="ＭＳ Ｐ明朝" w:eastAsia="ＭＳ Ｐ明朝" w:hAnsi="ＭＳ Ｐ明朝" w:hint="eastAsia"/>
          <w:sz w:val="22"/>
          <w:szCs w:val="22"/>
        </w:rPr>
        <w:t>試算</w:t>
      </w:r>
      <w:r w:rsidRPr="0017777D">
        <w:rPr>
          <w:rFonts w:ascii="ＭＳ Ｐ明朝" w:eastAsia="ＭＳ Ｐ明朝" w:hAnsi="ＭＳ Ｐ明朝" w:hint="eastAsia"/>
          <w:sz w:val="22"/>
          <w:szCs w:val="22"/>
        </w:rPr>
        <w:t>・検討。</w:t>
      </w:r>
    </w:p>
    <w:p w14:paraId="71964DD3" w14:textId="391AF5DD" w:rsidR="00D7241F" w:rsidRPr="00D7241F" w:rsidRDefault="00D7241F">
      <w:pPr>
        <w:spacing w:line="360" w:lineRule="exact"/>
        <w:ind w:leftChars="100" w:left="210" w:firstLineChars="100" w:firstLine="220"/>
        <w:jc w:val="left"/>
        <w:rPr>
          <w:rFonts w:ascii="ＭＳ Ｐ明朝" w:eastAsia="ＭＳ Ｐ明朝" w:hAnsi="ＭＳ Ｐ明朝"/>
          <w:sz w:val="22"/>
          <w:szCs w:val="22"/>
        </w:rPr>
      </w:pPr>
    </w:p>
    <w:p w14:paraId="5A56E857" w14:textId="25CAE1CC" w:rsidR="00D7241F" w:rsidRDefault="00D7241F">
      <w:pPr>
        <w:spacing w:line="360" w:lineRule="exact"/>
        <w:ind w:leftChars="100" w:left="210" w:firstLineChars="100" w:firstLine="220"/>
        <w:jc w:val="left"/>
        <w:rPr>
          <w:rFonts w:ascii="ＭＳ Ｐ明朝" w:eastAsia="ＭＳ Ｐ明朝" w:hAnsi="ＭＳ Ｐ明朝"/>
          <w:sz w:val="22"/>
          <w:szCs w:val="22"/>
        </w:rPr>
      </w:pPr>
    </w:p>
    <w:p w14:paraId="61B59707" w14:textId="65D1DE2C" w:rsidR="00350590" w:rsidRDefault="00350590">
      <w:pPr>
        <w:spacing w:line="360" w:lineRule="exact"/>
        <w:ind w:leftChars="150" w:left="315" w:firstLineChars="100" w:firstLine="220"/>
        <w:jc w:val="left"/>
        <w:rPr>
          <w:rFonts w:ascii="ＭＳ Ｐ明朝" w:eastAsia="ＭＳ Ｐ明朝" w:hAnsi="ＭＳ Ｐ明朝"/>
          <w:sz w:val="22"/>
          <w:szCs w:val="22"/>
        </w:rPr>
      </w:pPr>
    </w:p>
    <w:p w14:paraId="154A5F7B" w14:textId="1C84424B" w:rsidR="00350590" w:rsidRDefault="00350590">
      <w:pPr>
        <w:spacing w:line="360" w:lineRule="exact"/>
        <w:jc w:val="left"/>
        <w:rPr>
          <w:rFonts w:ascii="ＭＳ Ｐ明朝" w:eastAsia="ＭＳ Ｐ明朝" w:hAnsi="ＭＳ Ｐ明朝"/>
          <w:color w:val="000000" w:themeColor="text1"/>
          <w:sz w:val="22"/>
          <w:szCs w:val="22"/>
        </w:rPr>
      </w:pPr>
    </w:p>
    <w:p w14:paraId="18EFE8B4" w14:textId="234572A3" w:rsidR="00D7241F" w:rsidRDefault="00D7241F">
      <w:pPr>
        <w:spacing w:line="360" w:lineRule="exact"/>
        <w:jc w:val="left"/>
        <w:rPr>
          <w:rFonts w:ascii="ＭＳ Ｐ明朝" w:eastAsia="ＭＳ Ｐ明朝" w:hAnsi="ＭＳ Ｐ明朝"/>
          <w:color w:val="000000" w:themeColor="text1"/>
          <w:sz w:val="22"/>
          <w:szCs w:val="22"/>
        </w:rPr>
      </w:pPr>
    </w:p>
    <w:p w14:paraId="3A4B897E" w14:textId="7AA5FA10" w:rsidR="00D7241F" w:rsidRDefault="00D7241F">
      <w:pPr>
        <w:spacing w:line="360" w:lineRule="exact"/>
        <w:jc w:val="left"/>
        <w:rPr>
          <w:rFonts w:ascii="ＭＳ Ｐ明朝" w:eastAsia="ＭＳ Ｐ明朝" w:hAnsi="ＭＳ Ｐ明朝"/>
          <w:color w:val="000000" w:themeColor="text1"/>
          <w:sz w:val="22"/>
          <w:szCs w:val="22"/>
        </w:rPr>
      </w:pPr>
    </w:p>
    <w:p w14:paraId="4C772189" w14:textId="65CBB7B2" w:rsidR="00D7241F" w:rsidRDefault="00D7241F">
      <w:pPr>
        <w:spacing w:line="360" w:lineRule="exact"/>
        <w:jc w:val="left"/>
        <w:rPr>
          <w:rFonts w:ascii="ＭＳ Ｐ明朝" w:eastAsia="ＭＳ Ｐ明朝" w:hAnsi="ＭＳ Ｐ明朝"/>
          <w:color w:val="000000" w:themeColor="text1"/>
          <w:sz w:val="22"/>
          <w:szCs w:val="22"/>
        </w:rPr>
      </w:pPr>
    </w:p>
    <w:p w14:paraId="53531AC1" w14:textId="0DCA0F8D" w:rsidR="00D7241F" w:rsidRDefault="00D7241F">
      <w:pPr>
        <w:spacing w:line="360" w:lineRule="exact"/>
        <w:jc w:val="left"/>
        <w:rPr>
          <w:rFonts w:ascii="ＭＳ Ｐ明朝" w:eastAsia="ＭＳ Ｐ明朝" w:hAnsi="ＭＳ Ｐ明朝"/>
          <w:color w:val="000000" w:themeColor="text1"/>
          <w:sz w:val="22"/>
          <w:szCs w:val="22"/>
        </w:rPr>
      </w:pPr>
    </w:p>
    <w:p w14:paraId="1BC33CD6" w14:textId="139AAC15" w:rsidR="00D7241F" w:rsidRDefault="00D7241F">
      <w:pPr>
        <w:spacing w:line="360" w:lineRule="exact"/>
        <w:jc w:val="left"/>
        <w:rPr>
          <w:rFonts w:ascii="ＭＳ Ｐ明朝" w:eastAsia="ＭＳ Ｐ明朝" w:hAnsi="ＭＳ Ｐ明朝"/>
          <w:color w:val="000000" w:themeColor="text1"/>
          <w:sz w:val="22"/>
          <w:szCs w:val="22"/>
        </w:rPr>
      </w:pPr>
    </w:p>
    <w:p w14:paraId="2FC866F0" w14:textId="569D74F7" w:rsidR="00D7241F" w:rsidRDefault="00D7241F">
      <w:pPr>
        <w:spacing w:line="360" w:lineRule="exact"/>
        <w:jc w:val="left"/>
        <w:rPr>
          <w:rFonts w:ascii="ＭＳ Ｐ明朝" w:eastAsia="ＭＳ Ｐ明朝" w:hAnsi="ＭＳ Ｐ明朝"/>
          <w:color w:val="000000" w:themeColor="text1"/>
          <w:sz w:val="22"/>
          <w:szCs w:val="22"/>
        </w:rPr>
      </w:pPr>
    </w:p>
    <w:p w14:paraId="719D12A7" w14:textId="19CC8AE0" w:rsidR="00D7241F" w:rsidRDefault="00D7241F">
      <w:pPr>
        <w:spacing w:line="360" w:lineRule="exact"/>
        <w:jc w:val="left"/>
        <w:rPr>
          <w:rFonts w:ascii="ＭＳ Ｐ明朝" w:eastAsia="ＭＳ Ｐ明朝" w:hAnsi="ＭＳ Ｐ明朝"/>
          <w:color w:val="000000" w:themeColor="text1"/>
          <w:sz w:val="22"/>
          <w:szCs w:val="22"/>
        </w:rPr>
      </w:pPr>
    </w:p>
    <w:p w14:paraId="56F860B5" w14:textId="358E4222" w:rsidR="00D7241F" w:rsidRDefault="00D7241F">
      <w:pPr>
        <w:spacing w:line="360" w:lineRule="exact"/>
        <w:jc w:val="left"/>
        <w:rPr>
          <w:rFonts w:ascii="ＭＳ Ｐ明朝" w:eastAsia="ＭＳ Ｐ明朝" w:hAnsi="ＭＳ Ｐ明朝"/>
          <w:color w:val="000000" w:themeColor="text1"/>
          <w:sz w:val="22"/>
          <w:szCs w:val="22"/>
        </w:rPr>
      </w:pPr>
    </w:p>
    <w:p w14:paraId="2D8BDA5C" w14:textId="387BF00C" w:rsidR="00D7241F" w:rsidRDefault="00D7241F">
      <w:pPr>
        <w:spacing w:line="360" w:lineRule="exact"/>
        <w:jc w:val="left"/>
        <w:rPr>
          <w:rFonts w:ascii="ＭＳ Ｐ明朝" w:eastAsia="ＭＳ Ｐ明朝" w:hAnsi="ＭＳ Ｐ明朝"/>
          <w:color w:val="000000" w:themeColor="text1"/>
          <w:sz w:val="22"/>
          <w:szCs w:val="22"/>
        </w:rPr>
      </w:pPr>
    </w:p>
    <w:p w14:paraId="05B4C318" w14:textId="0DAF060D" w:rsidR="00D7241F" w:rsidRDefault="00D7241F">
      <w:pPr>
        <w:spacing w:line="360" w:lineRule="exact"/>
        <w:jc w:val="left"/>
        <w:rPr>
          <w:rFonts w:ascii="ＭＳ Ｐ明朝" w:eastAsia="ＭＳ Ｐ明朝" w:hAnsi="ＭＳ Ｐ明朝"/>
          <w:color w:val="000000" w:themeColor="text1"/>
          <w:sz w:val="22"/>
          <w:szCs w:val="22"/>
        </w:rPr>
      </w:pPr>
    </w:p>
    <w:p w14:paraId="0E87C9B6" w14:textId="2138FE3C" w:rsidR="00D7241F" w:rsidRDefault="00D7241F">
      <w:pPr>
        <w:spacing w:line="360" w:lineRule="exact"/>
        <w:jc w:val="left"/>
        <w:rPr>
          <w:rFonts w:ascii="ＭＳ Ｐ明朝" w:eastAsia="ＭＳ Ｐ明朝" w:hAnsi="ＭＳ Ｐ明朝"/>
          <w:color w:val="000000" w:themeColor="text1"/>
          <w:sz w:val="22"/>
          <w:szCs w:val="22"/>
        </w:rPr>
      </w:pPr>
    </w:p>
    <w:p w14:paraId="227E0776" w14:textId="60D54392" w:rsidR="00D7241F" w:rsidRDefault="00D7241F">
      <w:pPr>
        <w:spacing w:line="360" w:lineRule="exact"/>
        <w:jc w:val="left"/>
        <w:rPr>
          <w:rFonts w:ascii="ＭＳ Ｐ明朝" w:eastAsia="ＭＳ Ｐ明朝" w:hAnsi="ＭＳ Ｐ明朝"/>
          <w:color w:val="000000" w:themeColor="text1"/>
          <w:sz w:val="22"/>
          <w:szCs w:val="22"/>
        </w:rPr>
      </w:pPr>
    </w:p>
    <w:p w14:paraId="708E2AAD" w14:textId="10B07F45" w:rsidR="00300EC0" w:rsidRDefault="00300EC0">
      <w:pPr>
        <w:spacing w:line="360" w:lineRule="exact"/>
        <w:jc w:val="left"/>
        <w:rPr>
          <w:rFonts w:ascii="ＭＳ Ｐ明朝" w:eastAsia="ＭＳ Ｐ明朝" w:hAnsi="ＭＳ Ｐ明朝"/>
          <w:color w:val="000000" w:themeColor="text1"/>
          <w:sz w:val="22"/>
          <w:szCs w:val="22"/>
        </w:rPr>
      </w:pPr>
    </w:p>
    <w:p w14:paraId="5E0F2FCA" w14:textId="38CDD540" w:rsidR="00F64E93" w:rsidRDefault="00F64E93">
      <w:pPr>
        <w:spacing w:line="360" w:lineRule="exact"/>
        <w:jc w:val="left"/>
        <w:rPr>
          <w:rFonts w:ascii="ＭＳ Ｐ明朝" w:eastAsia="ＭＳ Ｐ明朝" w:hAnsi="ＭＳ Ｐ明朝"/>
          <w:color w:val="000000" w:themeColor="text1"/>
          <w:sz w:val="22"/>
          <w:szCs w:val="22"/>
        </w:rPr>
      </w:pPr>
    </w:p>
    <w:p w14:paraId="4B7AC8DF" w14:textId="77777777" w:rsidR="005933E0" w:rsidRPr="005933E0" w:rsidRDefault="005933E0">
      <w:pPr>
        <w:spacing w:line="360" w:lineRule="exact"/>
        <w:jc w:val="left"/>
        <w:rPr>
          <w:rFonts w:ascii="ＭＳ Ｐ明朝" w:eastAsia="ＭＳ Ｐ明朝" w:hAnsi="ＭＳ Ｐ明朝"/>
          <w:color w:val="000000" w:themeColor="text1"/>
          <w:sz w:val="22"/>
          <w:szCs w:val="22"/>
        </w:rPr>
      </w:pPr>
    </w:p>
    <w:p w14:paraId="2BBC2593" w14:textId="2F3CFA69" w:rsidR="00A97F80" w:rsidRPr="00020C28" w:rsidRDefault="00020C28" w:rsidP="00CE4421">
      <w:pPr>
        <w:spacing w:line="360" w:lineRule="exact"/>
        <w:ind w:left="280" w:hangingChars="100" w:hanging="280"/>
        <w:rPr>
          <w:rFonts w:ascii="ＭＳ Ｐゴシック" w:eastAsia="ＭＳ Ｐゴシック" w:hAnsi="ＭＳ Ｐゴシック"/>
          <w:color w:val="000000" w:themeColor="text1"/>
          <w:sz w:val="28"/>
          <w:szCs w:val="28"/>
        </w:rPr>
      </w:pPr>
      <w:r w:rsidRPr="00020C28">
        <w:rPr>
          <w:rFonts w:ascii="ＭＳ Ｐゴシック" w:eastAsia="ＭＳ Ｐゴシック" w:hAnsi="ＭＳ Ｐゴシック" w:hint="eastAsia"/>
          <w:color w:val="000000" w:themeColor="text1"/>
          <w:sz w:val="28"/>
          <w:szCs w:val="28"/>
        </w:rPr>
        <w:lastRenderedPageBreak/>
        <w:t>１</w:t>
      </w:r>
      <w:r w:rsidR="00D24438" w:rsidRPr="00020C28">
        <w:rPr>
          <w:rFonts w:ascii="ＭＳ Ｐゴシック" w:eastAsia="ＭＳ Ｐゴシック" w:hAnsi="ＭＳ Ｐゴシック" w:hint="eastAsia"/>
          <w:color w:val="000000" w:themeColor="text1"/>
          <w:sz w:val="28"/>
          <w:szCs w:val="28"/>
        </w:rPr>
        <w:t xml:space="preserve">　</w:t>
      </w:r>
      <w:r w:rsidR="00A97F80" w:rsidRPr="00020C28">
        <w:rPr>
          <w:rFonts w:ascii="ＭＳ Ｐゴシック" w:eastAsia="ＭＳ Ｐゴシック" w:hAnsi="ＭＳ Ｐゴシック" w:hint="eastAsia"/>
          <w:sz w:val="28"/>
          <w:szCs w:val="28"/>
        </w:rPr>
        <w:t>局地</w:t>
      </w:r>
      <w:r w:rsidR="00871F1F" w:rsidRPr="00020C28">
        <w:rPr>
          <w:rFonts w:ascii="ＭＳ Ｐゴシック" w:eastAsia="ＭＳ Ｐゴシック" w:hAnsi="ＭＳ Ｐゴシック" w:hint="eastAsia"/>
          <w:sz w:val="28"/>
          <w:szCs w:val="28"/>
        </w:rPr>
        <w:t>汚染の改善への影響</w:t>
      </w:r>
      <w:r w:rsidR="00A97F80" w:rsidRPr="00020C28">
        <w:rPr>
          <w:rFonts w:ascii="ＭＳ Ｐゴシック" w:eastAsia="ＭＳ Ｐゴシック" w:hAnsi="ＭＳ Ｐゴシック" w:hint="eastAsia"/>
          <w:sz w:val="28"/>
          <w:szCs w:val="28"/>
        </w:rPr>
        <w:t>（論点②）</w:t>
      </w:r>
    </w:p>
    <w:p w14:paraId="7B93506B" w14:textId="4F125104" w:rsidR="00A97F80" w:rsidRDefault="00A97F80" w:rsidP="00D24438">
      <w:pPr>
        <w:ind w:left="240" w:hangingChars="100" w:hanging="240"/>
        <w:rPr>
          <w:rFonts w:ascii="ＭＳ Ｐゴシック" w:eastAsia="ＭＳ Ｐゴシック" w:hAnsi="ＭＳ Ｐゴシック"/>
          <w:sz w:val="24"/>
        </w:rPr>
      </w:pPr>
      <w:r w:rsidRPr="00797759">
        <w:rPr>
          <w:rFonts w:ascii="ＭＳ Ｐゴシック" w:eastAsia="ＭＳ Ｐゴシック" w:hAnsi="ＭＳ Ｐゴシック"/>
          <w:noProof/>
          <w:color w:val="000000" w:themeColor="text1"/>
          <w:sz w:val="24"/>
        </w:rPr>
        <mc:AlternateContent>
          <mc:Choice Requires="wps">
            <w:drawing>
              <wp:anchor distT="45720" distB="45720" distL="114300" distR="114300" simplePos="0" relativeHeight="251575296" behindDoc="0" locked="0" layoutInCell="1" allowOverlap="1" wp14:anchorId="705183F2" wp14:editId="211A6A0D">
                <wp:simplePos x="0" y="0"/>
                <wp:positionH relativeFrom="column">
                  <wp:posOffset>-26670</wp:posOffset>
                </wp:positionH>
                <wp:positionV relativeFrom="paragraph">
                  <wp:posOffset>112376</wp:posOffset>
                </wp:positionV>
                <wp:extent cx="5974080" cy="798394"/>
                <wp:effectExtent l="0" t="0" r="26670" b="20955"/>
                <wp:wrapNone/>
                <wp:docPr id="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4080" cy="798394"/>
                        </a:xfrm>
                        <a:prstGeom prst="rect">
                          <a:avLst/>
                        </a:prstGeom>
                        <a:solidFill>
                          <a:srgbClr val="FFFFFF"/>
                        </a:solidFill>
                        <a:ln w="9525">
                          <a:solidFill>
                            <a:srgbClr val="000000"/>
                          </a:solidFill>
                          <a:miter lim="800000"/>
                          <a:headEnd/>
                          <a:tailEnd/>
                        </a:ln>
                      </wps:spPr>
                      <wps:txbx>
                        <w:txbxContent>
                          <w:p w14:paraId="0056F277" w14:textId="0A57DC7A" w:rsidR="00F80F36" w:rsidRDefault="00F80F36" w:rsidP="003425DA">
                            <w:pPr>
                              <w:spacing w:line="360" w:lineRule="exact"/>
                              <w:jc w:val="left"/>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＜検討概要＞</w:t>
                            </w:r>
                          </w:p>
                          <w:p w14:paraId="6E088450" w14:textId="5D716E8B" w:rsidR="00F80F36" w:rsidRPr="00011A72" w:rsidRDefault="00F80F36" w:rsidP="003A174C">
                            <w:pPr>
                              <w:spacing w:line="360" w:lineRule="exact"/>
                              <w:ind w:firstLineChars="100" w:firstLine="220"/>
                              <w:jc w:val="left"/>
                              <w:rPr>
                                <w:rFonts w:ascii="ＭＳ Ｐゴシック" w:eastAsia="ＭＳ Ｐゴシック" w:hAnsi="ＭＳ Ｐゴシック"/>
                                <w:sz w:val="22"/>
                                <w:szCs w:val="22"/>
                              </w:rPr>
                            </w:pPr>
                            <w:r w:rsidRPr="00011A72">
                              <w:rPr>
                                <w:rFonts w:ascii="ＭＳ Ｐゴシック" w:eastAsia="ＭＳ Ｐゴシック" w:hAnsi="ＭＳ Ｐゴシック" w:hint="eastAsia"/>
                                <w:sz w:val="22"/>
                                <w:szCs w:val="22"/>
                              </w:rPr>
                              <w:t>府域</w:t>
                            </w:r>
                            <w:r w:rsidRPr="00011A72">
                              <w:rPr>
                                <w:rFonts w:ascii="ＭＳ Ｐゴシック" w:eastAsia="ＭＳ Ｐゴシック" w:hAnsi="ＭＳ Ｐゴシック"/>
                                <w:sz w:val="22"/>
                                <w:szCs w:val="22"/>
                              </w:rPr>
                              <w:t>で</w:t>
                            </w:r>
                            <w:r>
                              <w:rPr>
                                <w:rFonts w:ascii="ＭＳ Ｐゴシック" w:eastAsia="ＭＳ Ｐゴシック" w:hAnsi="ＭＳ Ｐゴシック" w:hint="eastAsia"/>
                                <w:sz w:val="22"/>
                                <w:szCs w:val="22"/>
                              </w:rPr>
                              <w:t>NO</w:t>
                            </w:r>
                            <w:r w:rsidRPr="00FA37EE">
                              <w:rPr>
                                <w:rFonts w:ascii="ＭＳ Ｐゴシック" w:eastAsia="ＭＳ Ｐゴシック" w:hAnsi="ＭＳ Ｐゴシック" w:hint="eastAsia"/>
                                <w:sz w:val="16"/>
                                <w:szCs w:val="16"/>
                              </w:rPr>
                              <w:t>2</w:t>
                            </w:r>
                            <w:r w:rsidRPr="00011A72">
                              <w:rPr>
                                <w:rFonts w:ascii="ＭＳ Ｐゴシック" w:eastAsia="ＭＳ Ｐゴシック" w:hAnsi="ＭＳ Ｐゴシック"/>
                                <w:sz w:val="22"/>
                                <w:szCs w:val="22"/>
                              </w:rPr>
                              <w:t>濃度の高い</w:t>
                            </w:r>
                            <w:r w:rsidRPr="00011A72">
                              <w:rPr>
                                <w:rFonts w:ascii="ＭＳ Ｐゴシック" w:eastAsia="ＭＳ Ｐゴシック" w:hAnsi="ＭＳ Ｐゴシック" w:hint="eastAsia"/>
                                <w:sz w:val="22"/>
                                <w:szCs w:val="22"/>
                              </w:rPr>
                              <w:t>交差点において、流入車規制</w:t>
                            </w:r>
                            <w:r w:rsidRPr="00011A72">
                              <w:rPr>
                                <w:rFonts w:ascii="ＭＳ Ｐゴシック" w:eastAsia="ＭＳ Ｐゴシック" w:hAnsi="ＭＳ Ｐゴシック"/>
                                <w:sz w:val="22"/>
                                <w:szCs w:val="22"/>
                              </w:rPr>
                              <w:t>を廃止した場合の</w:t>
                            </w:r>
                            <w:r w:rsidRPr="00011A72">
                              <w:rPr>
                                <w:rFonts w:ascii="ＭＳ Ｐゴシック" w:eastAsia="ＭＳ Ｐゴシック" w:hAnsi="ＭＳ Ｐゴシック" w:hint="eastAsia"/>
                                <w:sz w:val="22"/>
                                <w:szCs w:val="22"/>
                              </w:rPr>
                              <w:t>NO</w:t>
                            </w:r>
                            <w:r w:rsidRPr="00D476CE">
                              <w:rPr>
                                <w:rFonts w:ascii="ＭＳ Ｐゴシック" w:eastAsia="ＭＳ Ｐゴシック" w:hAnsi="ＭＳ Ｐゴシック" w:hint="eastAsia"/>
                                <w:sz w:val="16"/>
                                <w:szCs w:val="16"/>
                              </w:rPr>
                              <w:t>X</w:t>
                            </w:r>
                            <w:r w:rsidRPr="00011A72">
                              <w:rPr>
                                <w:rFonts w:ascii="ＭＳ Ｐゴシック" w:eastAsia="ＭＳ Ｐゴシック" w:hAnsi="ＭＳ Ｐゴシック"/>
                                <w:sz w:val="22"/>
                                <w:szCs w:val="22"/>
                              </w:rPr>
                              <w:t>・PM排出強度</w:t>
                            </w:r>
                            <w:r w:rsidRPr="00011A72">
                              <w:rPr>
                                <w:rFonts w:ascii="ＭＳ Ｐゴシック" w:eastAsia="ＭＳ Ｐゴシック" w:hAnsi="ＭＳ Ｐゴシック" w:hint="eastAsia"/>
                                <w:sz w:val="22"/>
                                <w:szCs w:val="22"/>
                              </w:rPr>
                              <w:t>を試算し、</w:t>
                            </w:r>
                            <w:r>
                              <w:rPr>
                                <w:rFonts w:ascii="ＭＳ Ｐゴシック" w:eastAsia="ＭＳ Ｐゴシック" w:hAnsi="ＭＳ Ｐゴシック" w:hint="eastAsia"/>
                                <w:sz w:val="22"/>
                                <w:szCs w:val="22"/>
                              </w:rPr>
                              <w:t>現状の</w:t>
                            </w:r>
                            <w:r>
                              <w:rPr>
                                <w:rFonts w:ascii="ＭＳ Ｐゴシック" w:eastAsia="ＭＳ Ｐゴシック" w:hAnsi="ＭＳ Ｐゴシック"/>
                                <w:sz w:val="22"/>
                                <w:szCs w:val="22"/>
                              </w:rPr>
                              <w:t>排出強度と比較することにより</w:t>
                            </w:r>
                            <w:r w:rsidRPr="00011A72">
                              <w:rPr>
                                <w:rFonts w:ascii="ＭＳ Ｐゴシック" w:eastAsia="ＭＳ Ｐゴシック" w:hAnsi="ＭＳ Ｐゴシック"/>
                                <w:sz w:val="22"/>
                                <w:szCs w:val="22"/>
                              </w:rPr>
                              <w:t>局地汚染への影響を検討する。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05183F2" id="_x0000_s1027" type="#_x0000_t202" style="position:absolute;left:0;text-align:left;margin-left:-2.1pt;margin-top:8.85pt;width:470.4pt;height:62.85pt;z-index:251575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">
                <v:textbox>
                  <w:txbxContent>
                    <w:p w14:paraId="0056F277" w14:textId="0A57DC7A" w:rsidR="00F80F36" w:rsidRDefault="00F80F36" w:rsidP="003425DA">
                      <w:pPr>
                        <w:spacing w:line="360" w:lineRule="exact"/>
                        <w:jc w:val="left"/>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＜検討概要＞</w:t>
                      </w:r>
                    </w:p>
                    <w:p w14:paraId="6E088450" w14:textId="5D716E8B" w:rsidR="00F80F36" w:rsidRPr="00011A72" w:rsidRDefault="00F80F36" w:rsidP="003A174C">
                      <w:pPr>
                        <w:spacing w:line="360" w:lineRule="exact"/>
                        <w:ind w:firstLineChars="100" w:firstLine="220"/>
                        <w:jc w:val="left"/>
                        <w:rPr>
                          <w:rFonts w:ascii="ＭＳ Ｐゴシック" w:eastAsia="ＭＳ Ｐゴシック" w:hAnsi="ＭＳ Ｐゴシック"/>
                          <w:sz w:val="22"/>
                          <w:szCs w:val="22"/>
                        </w:rPr>
                      </w:pPr>
                      <w:r w:rsidRPr="00011A72">
                        <w:rPr>
                          <w:rFonts w:ascii="ＭＳ Ｐゴシック" w:eastAsia="ＭＳ Ｐゴシック" w:hAnsi="ＭＳ Ｐゴシック" w:hint="eastAsia"/>
                          <w:sz w:val="22"/>
                          <w:szCs w:val="22"/>
                        </w:rPr>
                        <w:t>府域</w:t>
                      </w:r>
                      <w:r w:rsidRPr="00011A72">
                        <w:rPr>
                          <w:rFonts w:ascii="ＭＳ Ｐゴシック" w:eastAsia="ＭＳ Ｐゴシック" w:hAnsi="ＭＳ Ｐゴシック"/>
                          <w:sz w:val="22"/>
                          <w:szCs w:val="22"/>
                        </w:rPr>
                        <w:t>で</w:t>
                      </w:r>
                      <w:r>
                        <w:rPr>
                          <w:rFonts w:ascii="ＭＳ Ｐゴシック" w:eastAsia="ＭＳ Ｐゴシック" w:hAnsi="ＭＳ Ｐゴシック" w:hint="eastAsia"/>
                          <w:sz w:val="22"/>
                          <w:szCs w:val="22"/>
                        </w:rPr>
                        <w:t>NO</w:t>
                      </w:r>
                      <w:r w:rsidRPr="00FA37EE">
                        <w:rPr>
                          <w:rFonts w:ascii="ＭＳ Ｐゴシック" w:eastAsia="ＭＳ Ｐゴシック" w:hAnsi="ＭＳ Ｐゴシック" w:hint="eastAsia"/>
                          <w:sz w:val="16"/>
                          <w:szCs w:val="16"/>
                        </w:rPr>
                        <w:t>2</w:t>
                      </w:r>
                      <w:r w:rsidRPr="00011A72">
                        <w:rPr>
                          <w:rFonts w:ascii="ＭＳ Ｐゴシック" w:eastAsia="ＭＳ Ｐゴシック" w:hAnsi="ＭＳ Ｐゴシック"/>
                          <w:sz w:val="22"/>
                          <w:szCs w:val="22"/>
                        </w:rPr>
                        <w:t>濃度の高い</w:t>
                      </w:r>
                      <w:r w:rsidRPr="00011A72">
                        <w:rPr>
                          <w:rFonts w:ascii="ＭＳ Ｐゴシック" w:eastAsia="ＭＳ Ｐゴシック" w:hAnsi="ＭＳ Ｐゴシック" w:hint="eastAsia"/>
                          <w:sz w:val="22"/>
                          <w:szCs w:val="22"/>
                        </w:rPr>
                        <w:t>交差点において、流入車規制</w:t>
                      </w:r>
                      <w:r w:rsidRPr="00011A72">
                        <w:rPr>
                          <w:rFonts w:ascii="ＭＳ Ｐゴシック" w:eastAsia="ＭＳ Ｐゴシック" w:hAnsi="ＭＳ Ｐゴシック"/>
                          <w:sz w:val="22"/>
                          <w:szCs w:val="22"/>
                        </w:rPr>
                        <w:t>を廃止した場合の</w:t>
                      </w:r>
                      <w:r w:rsidRPr="00011A72">
                        <w:rPr>
                          <w:rFonts w:ascii="ＭＳ Ｐゴシック" w:eastAsia="ＭＳ Ｐゴシック" w:hAnsi="ＭＳ Ｐゴシック" w:hint="eastAsia"/>
                          <w:sz w:val="22"/>
                          <w:szCs w:val="22"/>
                        </w:rPr>
                        <w:t>NO</w:t>
                      </w:r>
                      <w:r w:rsidRPr="00D476CE">
                        <w:rPr>
                          <w:rFonts w:ascii="ＭＳ Ｐゴシック" w:eastAsia="ＭＳ Ｐゴシック" w:hAnsi="ＭＳ Ｐゴシック" w:hint="eastAsia"/>
                          <w:sz w:val="16"/>
                          <w:szCs w:val="16"/>
                        </w:rPr>
                        <w:t>X</w:t>
                      </w:r>
                      <w:r w:rsidRPr="00011A72">
                        <w:rPr>
                          <w:rFonts w:ascii="ＭＳ Ｐゴシック" w:eastAsia="ＭＳ Ｐゴシック" w:hAnsi="ＭＳ Ｐゴシック"/>
                          <w:sz w:val="22"/>
                          <w:szCs w:val="22"/>
                        </w:rPr>
                        <w:t>・PM排出強度</w:t>
                      </w:r>
                      <w:r w:rsidRPr="00011A72">
                        <w:rPr>
                          <w:rFonts w:ascii="ＭＳ Ｐゴシック" w:eastAsia="ＭＳ Ｐゴシック" w:hAnsi="ＭＳ Ｐゴシック" w:hint="eastAsia"/>
                          <w:sz w:val="22"/>
                          <w:szCs w:val="22"/>
                        </w:rPr>
                        <w:t>を試算し、</w:t>
                      </w:r>
                      <w:r>
                        <w:rPr>
                          <w:rFonts w:ascii="ＭＳ Ｐゴシック" w:eastAsia="ＭＳ Ｐゴシック" w:hAnsi="ＭＳ Ｐゴシック" w:hint="eastAsia"/>
                          <w:sz w:val="22"/>
                          <w:szCs w:val="22"/>
                        </w:rPr>
                        <w:t>現状の</w:t>
                      </w:r>
                      <w:r>
                        <w:rPr>
                          <w:rFonts w:ascii="ＭＳ Ｐゴシック" w:eastAsia="ＭＳ Ｐゴシック" w:hAnsi="ＭＳ Ｐゴシック"/>
                          <w:sz w:val="22"/>
                          <w:szCs w:val="22"/>
                        </w:rPr>
                        <w:t>排出強度と比較することにより</w:t>
                      </w:r>
                      <w:r w:rsidRPr="00011A72">
                        <w:rPr>
                          <w:rFonts w:ascii="ＭＳ Ｐゴシック" w:eastAsia="ＭＳ Ｐゴシック" w:hAnsi="ＭＳ Ｐゴシック"/>
                          <w:sz w:val="22"/>
                          <w:szCs w:val="22"/>
                        </w:rPr>
                        <w:t>局地汚染への影響を検討する。</w:t>
                      </w:r>
                    </w:p>
                  </w:txbxContent>
                </v:textbox>
              </v:shape>
            </w:pict>
          </mc:Fallback>
        </mc:AlternateContent>
      </w:r>
    </w:p>
    <w:p w14:paraId="08B0A1E8" w14:textId="58C2A54D" w:rsidR="00A97F80" w:rsidRDefault="00A97F80" w:rsidP="00D24438">
      <w:pPr>
        <w:ind w:left="240" w:hangingChars="100" w:hanging="240"/>
        <w:rPr>
          <w:rFonts w:ascii="ＭＳ Ｐゴシック" w:eastAsia="ＭＳ Ｐゴシック" w:hAnsi="ＭＳ Ｐゴシック"/>
          <w:sz w:val="24"/>
        </w:rPr>
      </w:pPr>
    </w:p>
    <w:p w14:paraId="792636B1" w14:textId="77777777" w:rsidR="002958AE" w:rsidRDefault="002958AE" w:rsidP="00F87809">
      <w:pPr>
        <w:spacing w:line="360" w:lineRule="exact"/>
        <w:rPr>
          <w:rFonts w:ascii="ＭＳ Ｐ明朝" w:eastAsia="ＭＳ Ｐ明朝" w:hAnsi="ＭＳ Ｐ明朝"/>
          <w:sz w:val="22"/>
        </w:rPr>
      </w:pPr>
    </w:p>
    <w:p w14:paraId="19A6FB82" w14:textId="77777777" w:rsidR="00FE2B95" w:rsidRDefault="00FE2B95" w:rsidP="00F87809">
      <w:pPr>
        <w:spacing w:line="360" w:lineRule="exact"/>
        <w:rPr>
          <w:rFonts w:ascii="ＭＳ Ｐ明朝" w:eastAsia="ＭＳ Ｐ明朝" w:hAnsi="ＭＳ Ｐ明朝"/>
          <w:sz w:val="22"/>
        </w:rPr>
      </w:pPr>
    </w:p>
    <w:p w14:paraId="751D6B7A" w14:textId="77777777" w:rsidR="00CE4421" w:rsidRDefault="00CE4421" w:rsidP="00F87809">
      <w:pPr>
        <w:spacing w:line="360" w:lineRule="exact"/>
        <w:rPr>
          <w:rFonts w:ascii="ＭＳ Ｐゴシック" w:eastAsia="ＭＳ Ｐゴシック" w:hAnsi="ＭＳ Ｐゴシック"/>
          <w:sz w:val="24"/>
        </w:rPr>
      </w:pPr>
    </w:p>
    <w:p w14:paraId="005261C1" w14:textId="1381C98A" w:rsidR="00F87809" w:rsidRPr="00CE4270" w:rsidRDefault="00CE4270" w:rsidP="00F87809">
      <w:pPr>
        <w:spacing w:line="360" w:lineRule="exact"/>
        <w:rPr>
          <w:rFonts w:ascii="ＭＳ Ｐゴシック" w:eastAsia="ＭＳ Ｐゴシック" w:hAnsi="ＭＳ Ｐゴシック"/>
          <w:sz w:val="24"/>
        </w:rPr>
      </w:pPr>
      <w:r w:rsidRPr="00CE4270">
        <w:rPr>
          <w:rFonts w:ascii="ＭＳ Ｐゴシック" w:eastAsia="ＭＳ Ｐゴシック" w:hAnsi="ＭＳ Ｐゴシック" w:hint="eastAsia"/>
          <w:sz w:val="24"/>
        </w:rPr>
        <w:t>（１）規制を廃止した場合の排出強度</w:t>
      </w:r>
      <w:r w:rsidR="00E9314B">
        <w:rPr>
          <w:rFonts w:ascii="ＭＳ Ｐゴシック" w:eastAsia="ＭＳ Ｐゴシック" w:hAnsi="ＭＳ Ｐゴシック" w:hint="eastAsia"/>
          <w:sz w:val="24"/>
        </w:rPr>
        <w:t>（NO</w:t>
      </w:r>
      <w:r w:rsidR="00E9314B" w:rsidRPr="00E9314B">
        <w:rPr>
          <w:rFonts w:ascii="ＭＳ Ｐゴシック" w:eastAsia="ＭＳ Ｐゴシック" w:hAnsi="ＭＳ Ｐゴシック" w:hint="eastAsia"/>
          <w:sz w:val="16"/>
          <w:szCs w:val="16"/>
        </w:rPr>
        <w:t>X</w:t>
      </w:r>
      <w:r w:rsidR="00E9314B">
        <w:rPr>
          <w:rFonts w:ascii="ＭＳ Ｐゴシック" w:eastAsia="ＭＳ Ｐゴシック" w:hAnsi="ＭＳ Ｐゴシック" w:hint="eastAsia"/>
          <w:sz w:val="24"/>
        </w:rPr>
        <w:t>、PM）</w:t>
      </w:r>
      <w:r w:rsidRPr="00CE4270">
        <w:rPr>
          <w:rFonts w:ascii="ＭＳ Ｐゴシック" w:eastAsia="ＭＳ Ｐゴシック" w:hAnsi="ＭＳ Ｐゴシック" w:hint="eastAsia"/>
          <w:sz w:val="24"/>
        </w:rPr>
        <w:t>の試算</w:t>
      </w:r>
      <w:r>
        <w:rPr>
          <w:rFonts w:ascii="ＭＳ Ｐゴシック" w:eastAsia="ＭＳ Ｐゴシック" w:hAnsi="ＭＳ Ｐゴシック" w:hint="eastAsia"/>
          <w:sz w:val="24"/>
        </w:rPr>
        <w:t>手法</w:t>
      </w:r>
    </w:p>
    <w:p w14:paraId="4121A1E5" w14:textId="32D01DD2" w:rsidR="00653C6E" w:rsidRDefault="00653C6E" w:rsidP="00976623">
      <w:pPr>
        <w:spacing w:line="360" w:lineRule="exact"/>
        <w:ind w:firstLineChars="100" w:firstLine="220"/>
        <w:rPr>
          <w:rFonts w:ascii="ＭＳ Ｐ明朝" w:eastAsia="ＭＳ Ｐ明朝" w:hAnsi="ＭＳ Ｐ明朝"/>
          <w:sz w:val="22"/>
          <w:u w:val="single"/>
        </w:rPr>
      </w:pPr>
      <w:bookmarkStart w:id="0" w:name="_Hlk72826412"/>
      <w:r>
        <w:rPr>
          <w:rFonts w:ascii="ＭＳ Ｐ明朝" w:eastAsia="ＭＳ Ｐ明朝" w:hAnsi="ＭＳ Ｐ明朝" w:hint="eastAsia"/>
          <w:sz w:val="22"/>
        </w:rPr>
        <w:t>対象交差点を交差する一般道路の各調査地点において、</w:t>
      </w:r>
      <w:r w:rsidR="00E63161">
        <w:rPr>
          <w:rFonts w:ascii="ＭＳ Ｐ明朝" w:eastAsia="ＭＳ Ｐ明朝" w:hAnsi="ＭＳ Ｐ明朝" w:hint="eastAsia"/>
          <w:sz w:val="22"/>
        </w:rPr>
        <w:t>８</w:t>
      </w:r>
      <w:r>
        <w:rPr>
          <w:rFonts w:ascii="ＭＳ Ｐ明朝" w:eastAsia="ＭＳ Ｐ明朝" w:hAnsi="ＭＳ Ｐ明朝" w:hint="eastAsia"/>
          <w:sz w:val="22"/>
        </w:rPr>
        <w:t>車種別の各種情報（断面交通量、大型車</w:t>
      </w:r>
      <w:bookmarkEnd w:id="0"/>
      <w:r>
        <w:rPr>
          <w:rFonts w:ascii="ＭＳ Ｐ明朝" w:eastAsia="ＭＳ Ｐ明朝" w:hAnsi="ＭＳ Ｐ明朝" w:hint="eastAsia"/>
          <w:sz w:val="22"/>
        </w:rPr>
        <w:t>混入率、</w:t>
      </w:r>
      <w:r w:rsidRPr="00AB7E22">
        <w:rPr>
          <w:rFonts w:ascii="ＭＳ Ｐ明朝" w:eastAsia="ＭＳ Ｐ明朝" w:hAnsi="ＭＳ Ｐ明朝" w:hint="eastAsia"/>
          <w:sz w:val="22"/>
        </w:rPr>
        <w:t>旅行速度、</w:t>
      </w:r>
      <w:r>
        <w:rPr>
          <w:rFonts w:ascii="ＭＳ Ｐ明朝" w:eastAsia="ＭＳ Ｐ明朝" w:hAnsi="ＭＳ Ｐ明朝" w:hint="eastAsia"/>
          <w:sz w:val="22"/>
        </w:rPr>
        <w:t>規制区分別・重量別の走行比率、排出係数（g/台・km）等）を踏まえ、</w:t>
      </w:r>
      <w:r w:rsidRPr="0008406D">
        <w:rPr>
          <w:rFonts w:ascii="ＭＳ Ｐ明朝" w:eastAsia="ＭＳ Ｐ明朝" w:hAnsi="ＭＳ Ｐ明朝" w:hint="eastAsia"/>
          <w:sz w:val="22"/>
          <w:u w:val="single"/>
        </w:rPr>
        <w:t>各</w:t>
      </w:r>
      <w:r>
        <w:rPr>
          <w:rFonts w:ascii="ＭＳ Ｐ明朝" w:eastAsia="ＭＳ Ｐ明朝" w:hAnsi="ＭＳ Ｐ明朝" w:hint="eastAsia"/>
          <w:sz w:val="22"/>
          <w:u w:val="single"/>
        </w:rPr>
        <w:t>調査</w:t>
      </w:r>
      <w:r w:rsidRPr="0008406D">
        <w:rPr>
          <w:rFonts w:ascii="ＭＳ Ｐ明朝" w:eastAsia="ＭＳ Ｐ明朝" w:hAnsi="ＭＳ Ｐ明朝" w:hint="eastAsia"/>
          <w:sz w:val="22"/>
          <w:u w:val="single"/>
        </w:rPr>
        <w:t>地点を挟む1km範囲におけるNO</w:t>
      </w:r>
      <w:r w:rsidRPr="0008406D">
        <w:rPr>
          <w:rFonts w:ascii="ＭＳ Ｐ明朝" w:eastAsia="ＭＳ Ｐ明朝" w:hAnsi="ＭＳ Ｐ明朝" w:hint="eastAsia"/>
          <w:sz w:val="16"/>
          <w:szCs w:val="16"/>
          <w:u w:val="single"/>
        </w:rPr>
        <w:t>X</w:t>
      </w:r>
      <w:r w:rsidRPr="0008406D">
        <w:rPr>
          <w:rFonts w:ascii="ＭＳ Ｐ明朝" w:eastAsia="ＭＳ Ｐ明朝" w:hAnsi="ＭＳ Ｐ明朝" w:hint="eastAsia"/>
          <w:sz w:val="22"/>
          <w:u w:val="single"/>
        </w:rPr>
        <w:t>及びPM</w:t>
      </w:r>
      <w:r w:rsidR="009D099B">
        <w:rPr>
          <w:rFonts w:ascii="ＭＳ Ｐ明朝" w:eastAsia="ＭＳ Ｐ明朝" w:hAnsi="ＭＳ Ｐ明朝" w:hint="eastAsia"/>
          <w:sz w:val="22"/>
          <w:u w:val="single"/>
        </w:rPr>
        <w:t>年間</w:t>
      </w:r>
      <w:r w:rsidRPr="0008406D">
        <w:rPr>
          <w:rFonts w:ascii="ＭＳ Ｐ明朝" w:eastAsia="ＭＳ Ｐ明朝" w:hAnsi="ＭＳ Ｐ明朝" w:hint="eastAsia"/>
          <w:sz w:val="22"/>
          <w:u w:val="single"/>
        </w:rPr>
        <w:t>排出量（以下「排出強度</w:t>
      </w:r>
      <w:r w:rsidR="009D099B">
        <w:rPr>
          <w:rFonts w:ascii="ＭＳ Ｐ明朝" w:eastAsia="ＭＳ Ｐ明朝" w:hAnsi="ＭＳ Ｐ明朝" w:hint="eastAsia"/>
          <w:sz w:val="22"/>
          <w:u w:val="single"/>
        </w:rPr>
        <w:t>（kg/km）</w:t>
      </w:r>
      <w:r w:rsidRPr="0008406D">
        <w:rPr>
          <w:rFonts w:ascii="ＭＳ Ｐ明朝" w:eastAsia="ＭＳ Ｐ明朝" w:hAnsi="ＭＳ Ｐ明朝" w:hint="eastAsia"/>
          <w:sz w:val="22"/>
          <w:u w:val="single"/>
        </w:rPr>
        <w:t>」という。）</w:t>
      </w:r>
      <w:r w:rsidR="003F4FB2">
        <w:rPr>
          <w:rFonts w:ascii="ＭＳ Ｐ明朝" w:eastAsia="ＭＳ Ｐ明朝" w:hAnsi="ＭＳ Ｐ明朝" w:hint="eastAsia"/>
          <w:sz w:val="22"/>
          <w:u w:val="single"/>
        </w:rPr>
        <w:t>を試算</w:t>
      </w:r>
      <w:r w:rsidR="008679C2">
        <w:rPr>
          <w:rFonts w:ascii="ＭＳ Ｐ明朝" w:eastAsia="ＭＳ Ｐ明朝" w:hAnsi="ＭＳ Ｐ明朝" w:hint="eastAsia"/>
          <w:sz w:val="22"/>
          <w:u w:val="single"/>
        </w:rPr>
        <w:t>し、局地汚染への影響</w:t>
      </w:r>
      <w:r>
        <w:rPr>
          <w:rFonts w:ascii="ＭＳ Ｐ明朝" w:eastAsia="ＭＳ Ｐ明朝" w:hAnsi="ＭＳ Ｐ明朝" w:hint="eastAsia"/>
          <w:sz w:val="22"/>
          <w:u w:val="single"/>
        </w:rPr>
        <w:t>について</w:t>
      </w:r>
      <w:r w:rsidR="00E675A8" w:rsidRPr="0017777D">
        <w:rPr>
          <w:rFonts w:ascii="ＭＳ Ｐ明朝" w:eastAsia="ＭＳ Ｐ明朝" w:hAnsi="ＭＳ Ｐ明朝" w:hint="eastAsia"/>
          <w:sz w:val="22"/>
          <w:u w:val="single"/>
        </w:rPr>
        <w:t>検討</w:t>
      </w:r>
      <w:r w:rsidRPr="0008406D">
        <w:rPr>
          <w:rFonts w:ascii="ＭＳ Ｐ明朝" w:eastAsia="ＭＳ Ｐ明朝" w:hAnsi="ＭＳ Ｐ明朝" w:hint="eastAsia"/>
          <w:sz w:val="22"/>
          <w:u w:val="single"/>
        </w:rPr>
        <w:t>した。</w:t>
      </w:r>
    </w:p>
    <w:p w14:paraId="5ED45C93" w14:textId="77777777" w:rsidR="00D22881" w:rsidRDefault="00976623" w:rsidP="00976623">
      <w:pPr>
        <w:spacing w:line="360" w:lineRule="exact"/>
        <w:rPr>
          <w:rFonts w:ascii="ＭＳ Ｐ明朝" w:eastAsia="ＭＳ Ｐ明朝" w:hAnsi="ＭＳ Ｐ明朝"/>
          <w:sz w:val="22"/>
        </w:rPr>
      </w:pPr>
      <w:r>
        <w:rPr>
          <w:rFonts w:ascii="ＭＳ Ｐ明朝" w:eastAsia="ＭＳ Ｐ明朝" w:hAnsi="ＭＳ Ｐ明朝" w:hint="eastAsia"/>
          <w:sz w:val="22"/>
        </w:rPr>
        <w:t xml:space="preserve">　</w:t>
      </w:r>
    </w:p>
    <w:p w14:paraId="7803CB78" w14:textId="13B86C74" w:rsidR="00653C6E" w:rsidRPr="00653C6E" w:rsidRDefault="00BE3DA5" w:rsidP="00D22881">
      <w:pPr>
        <w:spacing w:line="360" w:lineRule="exact"/>
        <w:ind w:firstLineChars="100" w:firstLine="220"/>
        <w:rPr>
          <w:rFonts w:ascii="ＭＳ Ｐ明朝" w:eastAsia="ＭＳ Ｐ明朝" w:hAnsi="ＭＳ Ｐ明朝"/>
          <w:sz w:val="22"/>
        </w:rPr>
      </w:pPr>
      <w:r>
        <w:rPr>
          <w:rFonts w:ascii="ＭＳ Ｐ明朝" w:eastAsia="ＭＳ Ｐ明朝" w:hAnsi="ＭＳ Ｐ明朝" w:hint="eastAsia"/>
          <w:sz w:val="22"/>
        </w:rPr>
        <w:t>（試算方法</w:t>
      </w:r>
      <w:r w:rsidR="00976623">
        <w:rPr>
          <w:rFonts w:ascii="ＭＳ Ｐ明朝" w:eastAsia="ＭＳ Ｐ明朝" w:hAnsi="ＭＳ Ｐ明朝" w:hint="eastAsia"/>
          <w:sz w:val="22"/>
        </w:rPr>
        <w:t>）</w:t>
      </w:r>
    </w:p>
    <w:p w14:paraId="737CDBE9" w14:textId="57EE19EF" w:rsidR="00F87809" w:rsidRDefault="00F87809" w:rsidP="00CE4270">
      <w:pPr>
        <w:spacing w:line="360" w:lineRule="exact"/>
        <w:ind w:leftChars="100" w:left="210" w:firstLineChars="100" w:firstLine="220"/>
        <w:rPr>
          <w:rFonts w:ascii="ＭＳ Ｐ明朝" w:eastAsia="ＭＳ Ｐ明朝" w:hAnsi="ＭＳ Ｐ明朝"/>
          <w:sz w:val="22"/>
        </w:rPr>
      </w:pPr>
      <w:r>
        <w:rPr>
          <w:rFonts w:ascii="ＭＳ Ｐ明朝" w:eastAsia="ＭＳ Ｐ明朝" w:hAnsi="ＭＳ Ｐ明朝" w:hint="eastAsia"/>
          <w:sz w:val="22"/>
        </w:rPr>
        <w:t>対象交差点</w:t>
      </w:r>
      <w:r w:rsidR="003F4FB2">
        <w:rPr>
          <w:rFonts w:ascii="ＭＳ Ｐ明朝" w:eastAsia="ＭＳ Ｐ明朝" w:hAnsi="ＭＳ Ｐ明朝" w:hint="eastAsia"/>
          <w:sz w:val="22"/>
        </w:rPr>
        <w:t>の道路</w:t>
      </w:r>
      <w:r>
        <w:rPr>
          <w:rFonts w:ascii="ＭＳ Ｐ明朝" w:eastAsia="ＭＳ Ｐ明朝" w:hAnsi="ＭＳ Ｐ明朝" w:hint="eastAsia"/>
          <w:sz w:val="22"/>
        </w:rPr>
        <w:t>交通量</w:t>
      </w:r>
      <w:r w:rsidR="003F4FB2">
        <w:rPr>
          <w:rFonts w:ascii="ＭＳ Ｐ明朝" w:eastAsia="ＭＳ Ｐ明朝" w:hAnsi="ＭＳ Ｐ明朝" w:hint="eastAsia"/>
          <w:sz w:val="22"/>
        </w:rPr>
        <w:t>について</w:t>
      </w:r>
      <w:r w:rsidR="00166637">
        <w:rPr>
          <w:rFonts w:ascii="ＭＳ Ｐ明朝" w:eastAsia="ＭＳ Ｐ明朝" w:hAnsi="ＭＳ Ｐ明朝" w:hint="eastAsia"/>
          <w:sz w:val="22"/>
        </w:rPr>
        <w:t>、</w:t>
      </w:r>
      <w:r w:rsidR="00EC33C8">
        <w:rPr>
          <w:rFonts w:ascii="ＭＳ Ｐ明朝" w:eastAsia="ＭＳ Ｐ明朝" w:hAnsi="ＭＳ Ｐ明朝" w:hint="eastAsia"/>
          <w:sz w:val="22"/>
        </w:rPr>
        <w:t>流入車</w:t>
      </w:r>
      <w:r w:rsidR="00F14F5A">
        <w:rPr>
          <w:rFonts w:ascii="ＭＳ Ｐ明朝" w:eastAsia="ＭＳ Ｐ明朝" w:hAnsi="ＭＳ Ｐ明朝" w:hint="eastAsia"/>
          <w:sz w:val="22"/>
        </w:rPr>
        <w:t>規制を廃止して</w:t>
      </w:r>
      <w:r>
        <w:rPr>
          <w:rFonts w:ascii="ＭＳ Ｐ明朝" w:eastAsia="ＭＳ Ｐ明朝" w:hAnsi="ＭＳ Ｐ明朝" w:hint="eastAsia"/>
          <w:sz w:val="22"/>
        </w:rPr>
        <w:t>適合車が非適合車に置き換わった場合</w:t>
      </w:r>
      <w:r w:rsidR="00F14F5A">
        <w:rPr>
          <w:rFonts w:ascii="ＭＳ Ｐ明朝" w:eastAsia="ＭＳ Ｐ明朝" w:hAnsi="ＭＳ Ｐ明朝" w:hint="eastAsia"/>
          <w:sz w:val="22"/>
        </w:rPr>
        <w:t>（三重県内の非適合率に増加すると仮定）</w:t>
      </w:r>
      <w:r>
        <w:rPr>
          <w:rFonts w:ascii="ＭＳ Ｐ明朝" w:eastAsia="ＭＳ Ｐ明朝" w:hAnsi="ＭＳ Ｐ明朝" w:hint="eastAsia"/>
          <w:sz w:val="22"/>
        </w:rPr>
        <w:t>を想定して、</w:t>
      </w:r>
      <w:r w:rsidRPr="00506D65">
        <w:rPr>
          <w:rFonts w:ascii="ＭＳ Ｐ明朝" w:eastAsia="ＭＳ Ｐ明朝" w:hAnsi="ＭＳ Ｐ明朝" w:hint="eastAsia"/>
          <w:sz w:val="22"/>
        </w:rPr>
        <w:t>非適合車と適合車のそれぞれの府域の車種別排出係数（g/台・km）をもとに</w:t>
      </w:r>
      <w:r>
        <w:rPr>
          <w:rFonts w:ascii="ＭＳ Ｐ明朝" w:eastAsia="ＭＳ Ｐ明朝" w:hAnsi="ＭＳ Ｐ明朝" w:hint="eastAsia"/>
          <w:sz w:val="22"/>
        </w:rPr>
        <w:t>NO</w:t>
      </w:r>
      <w:r w:rsidRPr="004751AD">
        <w:rPr>
          <w:rFonts w:ascii="ＭＳ Ｐ明朝" w:eastAsia="ＭＳ Ｐ明朝" w:hAnsi="ＭＳ Ｐ明朝" w:hint="eastAsia"/>
          <w:sz w:val="16"/>
          <w:szCs w:val="16"/>
        </w:rPr>
        <w:t>X</w:t>
      </w:r>
      <w:r>
        <w:rPr>
          <w:rFonts w:ascii="ＭＳ Ｐ明朝" w:eastAsia="ＭＳ Ｐ明朝" w:hAnsi="ＭＳ Ｐ明朝" w:hint="eastAsia"/>
          <w:sz w:val="22"/>
        </w:rPr>
        <w:t>及びPM排出強度</w:t>
      </w:r>
      <w:r w:rsidR="00E63161">
        <w:rPr>
          <w:rFonts w:ascii="ＭＳ Ｐ明朝" w:eastAsia="ＭＳ Ｐ明朝" w:hAnsi="ＭＳ Ｐ明朝" w:hint="eastAsia"/>
          <w:sz w:val="22"/>
        </w:rPr>
        <w:t>の増加量等</w:t>
      </w:r>
      <w:r>
        <w:rPr>
          <w:rFonts w:ascii="ＭＳ Ｐ明朝" w:eastAsia="ＭＳ Ｐ明朝" w:hAnsi="ＭＳ Ｐ明朝" w:hint="eastAsia"/>
          <w:sz w:val="22"/>
        </w:rPr>
        <w:t>を試算した。</w:t>
      </w:r>
    </w:p>
    <w:p w14:paraId="180D7FB2" w14:textId="747C1E61" w:rsidR="00F87809" w:rsidRDefault="00F87809" w:rsidP="00F87809">
      <w:pPr>
        <w:spacing w:line="360" w:lineRule="exact"/>
        <w:rPr>
          <w:rFonts w:ascii="ＭＳ Ｐ明朝" w:eastAsia="ＭＳ Ｐ明朝" w:hAnsi="ＭＳ Ｐ明朝"/>
          <w:sz w:val="22"/>
        </w:rPr>
      </w:pPr>
    </w:p>
    <w:p w14:paraId="58E88FE0" w14:textId="560D5EAE" w:rsidR="00F87809" w:rsidRDefault="00151F79" w:rsidP="00F87809">
      <w:pPr>
        <w:spacing w:line="360" w:lineRule="exact"/>
        <w:rPr>
          <w:rFonts w:ascii="ＭＳ Ｐ明朝" w:eastAsia="ＭＳ Ｐ明朝" w:hAnsi="ＭＳ Ｐ明朝"/>
          <w:sz w:val="22"/>
        </w:rPr>
      </w:pPr>
      <w:r>
        <w:rPr>
          <w:rFonts w:ascii="ＭＳ Ｐ明朝" w:eastAsia="ＭＳ Ｐ明朝" w:hAnsi="ＭＳ Ｐ明朝"/>
          <w:noProof/>
          <w:sz w:val="22"/>
        </w:rPr>
        <mc:AlternateContent>
          <mc:Choice Requires="wps">
            <w:drawing>
              <wp:anchor distT="0" distB="0" distL="114300" distR="114300" simplePos="0" relativeHeight="251638784" behindDoc="0" locked="0" layoutInCell="1" allowOverlap="1" wp14:anchorId="59F6173F" wp14:editId="0D633996">
                <wp:simplePos x="0" y="0"/>
                <wp:positionH relativeFrom="column">
                  <wp:posOffset>348340</wp:posOffset>
                </wp:positionH>
                <wp:positionV relativeFrom="paragraph">
                  <wp:posOffset>51501</wp:posOffset>
                </wp:positionV>
                <wp:extent cx="4619874" cy="283880"/>
                <wp:effectExtent l="0" t="0" r="28575" b="20955"/>
                <wp:wrapNone/>
                <wp:docPr id="72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9874" cy="283880"/>
                        </a:xfrm>
                        <a:prstGeom prst="rect">
                          <a:avLst/>
                        </a:prstGeom>
                        <a:solidFill>
                          <a:srgbClr val="FFFFFF"/>
                        </a:solidFill>
                        <a:ln w="6350">
                          <a:solidFill>
                            <a:srgbClr val="000000"/>
                          </a:solidFill>
                          <a:miter lim="800000"/>
                          <a:headEnd/>
                          <a:tailEnd/>
                        </a:ln>
                      </wps:spPr>
                      <wps:txbx>
                        <w:txbxContent>
                          <w:p w14:paraId="73C0E73E" w14:textId="5D05260C" w:rsidR="00F80F36" w:rsidRPr="004D2BE7" w:rsidRDefault="00F80F36" w:rsidP="00151F79">
                            <w:pPr>
                              <w:spacing w:line="280" w:lineRule="exact"/>
                              <w:jc w:val="center"/>
                              <w:rPr>
                                <w:rFonts w:ascii="ＭＳ Ｐ明朝" w:eastAsia="ＭＳ Ｐ明朝" w:hAnsi="ＭＳ Ｐ明朝"/>
                              </w:rPr>
                            </w:pPr>
                            <w:r>
                              <w:rPr>
                                <w:rFonts w:ascii="ＭＳ Ｐ明朝" w:eastAsia="ＭＳ Ｐ明朝" w:hAnsi="ＭＳ Ｐ明朝" w:hint="eastAsia"/>
                              </w:rPr>
                              <w:t>対象交差点における８</w:t>
                            </w:r>
                            <w:r w:rsidRPr="001F2298">
                              <w:rPr>
                                <w:rFonts w:ascii="ＭＳ Ｐ明朝" w:eastAsia="ＭＳ Ｐ明朝" w:hAnsi="ＭＳ Ｐ明朝" w:hint="eastAsia"/>
                              </w:rPr>
                              <w:t>車種別交通量</w:t>
                            </w:r>
                            <w:r>
                              <w:rPr>
                                <w:rFonts w:ascii="ＭＳ Ｐ明朝" w:eastAsia="ＭＳ Ｐ明朝" w:hAnsi="ＭＳ Ｐ明朝" w:hint="eastAsia"/>
                              </w:rPr>
                              <w:t>及び</w:t>
                            </w:r>
                            <w:r>
                              <w:rPr>
                                <w:rFonts w:ascii="ＭＳ Ｐ明朝" w:eastAsia="ＭＳ Ｐ明朝" w:hAnsi="ＭＳ Ｐ明朝"/>
                              </w:rPr>
                              <w:t>NO</w:t>
                            </w:r>
                            <w:r w:rsidRPr="001F2298">
                              <w:rPr>
                                <w:rFonts w:ascii="ＭＳ Ｐ明朝" w:eastAsia="ＭＳ Ｐ明朝" w:hAnsi="ＭＳ Ｐ明朝"/>
                                <w:sz w:val="16"/>
                                <w:szCs w:val="16"/>
                              </w:rPr>
                              <w:t>X</w:t>
                            </w:r>
                            <w:r>
                              <w:rPr>
                                <w:rFonts w:ascii="ＭＳ Ｐ明朝" w:eastAsia="ＭＳ Ｐ明朝" w:hAnsi="ＭＳ Ｐ明朝"/>
                              </w:rPr>
                              <w:t>・PM排</w:t>
                            </w:r>
                            <w:r w:rsidRPr="00B71C44">
                              <w:rPr>
                                <w:rFonts w:ascii="ＭＳ Ｐ明朝" w:eastAsia="ＭＳ Ｐ明朝" w:hAnsi="ＭＳ Ｐ明朝"/>
                              </w:rPr>
                              <w:t>出</w:t>
                            </w:r>
                            <w:r w:rsidRPr="00B71C44">
                              <w:rPr>
                                <w:rFonts w:ascii="ＭＳ Ｐ明朝" w:eastAsia="ＭＳ Ｐ明朝" w:hAnsi="ＭＳ Ｐ明朝" w:hint="eastAsia"/>
                              </w:rPr>
                              <w:t>強度</w:t>
                            </w:r>
                            <w:r>
                              <w:rPr>
                                <w:rFonts w:ascii="ＭＳ Ｐ明朝" w:eastAsia="ＭＳ Ｐ明朝" w:hAnsi="ＭＳ Ｐ明朝" w:hint="eastAsia"/>
                              </w:rPr>
                              <w:t>の</w:t>
                            </w:r>
                            <w:r>
                              <w:rPr>
                                <w:rFonts w:ascii="ＭＳ Ｐ明朝" w:eastAsia="ＭＳ Ｐ明朝" w:hAnsi="ＭＳ Ｐ明朝"/>
                              </w:rPr>
                              <w:t>算定</w:t>
                            </w:r>
                          </w:p>
                        </w:txbxContent>
                      </wps:txbx>
                      <wps:bodyPr rot="0" vert="horz" wrap="square" lIns="91440" tIns="45720" rIns="91440" bIns="45720" anchor="t" anchorCtr="0">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9F6173F" id="_x0000_t202" coordsize="21600,21600" o:spt="202" path="m,l,21600r21600,l21600,xe">
                <v:stroke joinstyle="miter"/>
                <v:path gradientshapeok="t" o:connecttype="rect"/>
              </v:shapetype>
              <v:shape id="_x0000_s1028" type="#_x0000_t202" style="position:absolute;left:0;text-align:left;margin-left:27.45pt;margin-top:4.05pt;width:363.75pt;height:22.35pt;z-index:251638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" strokeweight=".5pt">
                <v:textbox>
                  <w:txbxContent>
                    <w:p w14:paraId="73C0E73E" w14:textId="5D05260C" w:rsidR="00F80F36" w:rsidRPr="004D2BE7" w:rsidRDefault="00F80F36" w:rsidP="00151F79">
                      <w:pPr>
                        <w:spacing w:line="280" w:lineRule="exact"/>
                        <w:jc w:val="center"/>
                        <w:rPr>
                          <w:rFonts w:ascii="ＭＳ Ｐ明朝" w:eastAsia="ＭＳ Ｐ明朝" w:hAnsi="ＭＳ Ｐ明朝"/>
                        </w:rPr>
                      </w:pPr>
                      <w:r>
                        <w:rPr>
                          <w:rFonts w:ascii="ＭＳ Ｐ明朝" w:eastAsia="ＭＳ Ｐ明朝" w:hAnsi="ＭＳ Ｐ明朝" w:hint="eastAsia"/>
                        </w:rPr>
                        <w:t>対象交差点における８</w:t>
                      </w:r>
                      <w:r w:rsidRPr="001F2298">
                        <w:rPr>
                          <w:rFonts w:ascii="ＭＳ Ｐ明朝" w:eastAsia="ＭＳ Ｐ明朝" w:hAnsi="ＭＳ Ｐ明朝" w:hint="eastAsia"/>
                        </w:rPr>
                        <w:t>車種別交通量</w:t>
                      </w:r>
                      <w:r>
                        <w:rPr>
                          <w:rFonts w:ascii="ＭＳ Ｐ明朝" w:eastAsia="ＭＳ Ｐ明朝" w:hAnsi="ＭＳ Ｐ明朝" w:hint="eastAsia"/>
                        </w:rPr>
                        <w:t>及び</w:t>
                      </w:r>
                      <w:r>
                        <w:rPr>
                          <w:rFonts w:ascii="ＭＳ Ｐ明朝" w:eastAsia="ＭＳ Ｐ明朝" w:hAnsi="ＭＳ Ｐ明朝"/>
                        </w:rPr>
                        <w:t>NO</w:t>
                      </w:r>
                      <w:r w:rsidRPr="001F2298">
                        <w:rPr>
                          <w:rFonts w:ascii="ＭＳ Ｐ明朝" w:eastAsia="ＭＳ Ｐ明朝" w:hAnsi="ＭＳ Ｐ明朝"/>
                          <w:sz w:val="16"/>
                          <w:szCs w:val="16"/>
                        </w:rPr>
                        <w:t>X</w:t>
                      </w:r>
                      <w:r>
                        <w:rPr>
                          <w:rFonts w:ascii="ＭＳ Ｐ明朝" w:eastAsia="ＭＳ Ｐ明朝" w:hAnsi="ＭＳ Ｐ明朝"/>
                        </w:rPr>
                        <w:t>・PM排</w:t>
                      </w:r>
                      <w:r w:rsidRPr="00B71C44">
                        <w:rPr>
                          <w:rFonts w:ascii="ＭＳ Ｐ明朝" w:eastAsia="ＭＳ Ｐ明朝" w:hAnsi="ＭＳ Ｐ明朝"/>
                        </w:rPr>
                        <w:t>出</w:t>
                      </w:r>
                      <w:r w:rsidRPr="00B71C44">
                        <w:rPr>
                          <w:rFonts w:ascii="ＭＳ Ｐ明朝" w:eastAsia="ＭＳ Ｐ明朝" w:hAnsi="ＭＳ Ｐ明朝" w:hint="eastAsia"/>
                        </w:rPr>
                        <w:t>強度</w:t>
                      </w:r>
                      <w:r>
                        <w:rPr>
                          <w:rFonts w:ascii="ＭＳ Ｐ明朝" w:eastAsia="ＭＳ Ｐ明朝" w:hAnsi="ＭＳ Ｐ明朝" w:hint="eastAsia"/>
                        </w:rPr>
                        <w:t>の</w:t>
                      </w:r>
                      <w:r>
                        <w:rPr>
                          <w:rFonts w:ascii="ＭＳ Ｐ明朝" w:eastAsia="ＭＳ Ｐ明朝" w:hAnsi="ＭＳ Ｐ明朝"/>
                        </w:rPr>
                        <w:t>算定</w:t>
                      </w:r>
                    </w:p>
                  </w:txbxContent>
                </v:textbox>
              </v:shape>
            </w:pict>
          </mc:Fallback>
        </mc:AlternateContent>
      </w:r>
    </w:p>
    <w:p w14:paraId="6CE477C3" w14:textId="56115969" w:rsidR="00F87809" w:rsidRDefault="00151F79" w:rsidP="00F87809">
      <w:pPr>
        <w:spacing w:line="360" w:lineRule="exact"/>
        <w:rPr>
          <w:rFonts w:ascii="ＭＳ Ｐ明朝" w:eastAsia="ＭＳ Ｐ明朝" w:hAnsi="ＭＳ Ｐ明朝"/>
          <w:sz w:val="22"/>
        </w:rPr>
      </w:pPr>
      <w:r>
        <w:rPr>
          <w:rFonts w:ascii="ＭＳ Ｐ明朝" w:eastAsia="ＭＳ Ｐ明朝" w:hAnsi="ＭＳ Ｐ明朝"/>
          <w:noProof/>
          <w:sz w:val="22"/>
        </w:rPr>
        <mc:AlternateContent>
          <mc:Choice Requires="wps">
            <w:drawing>
              <wp:anchor distT="0" distB="0" distL="114300" distR="114300" simplePos="0" relativeHeight="251639808" behindDoc="0" locked="0" layoutInCell="1" allowOverlap="1" wp14:anchorId="59F244AF" wp14:editId="32A4E032">
                <wp:simplePos x="0" y="0"/>
                <wp:positionH relativeFrom="column">
                  <wp:posOffset>2431015</wp:posOffset>
                </wp:positionH>
                <wp:positionV relativeFrom="paragraph">
                  <wp:posOffset>111096</wp:posOffset>
                </wp:positionV>
                <wp:extent cx="0" cy="1412861"/>
                <wp:effectExtent l="76200" t="0" r="57150" b="54610"/>
                <wp:wrapNone/>
                <wp:docPr id="7229"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41286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832C66D" id="Line 29" o:spid="_x0000_s1026" style="position:absolute;left:0;text-align:left;flip:x;z-index:251646464;visibility:visible;mso-wrap-style:square;mso-wrap-distance-left:9pt;mso-wrap-distance-top:0;mso-wrap-distance-right:9pt;mso-wrap-distance-bottom:0;mso-position-horizontal:absolute;mso-position-horizontal-relative:text;mso-position-vertical:absolute;mso-position-vertical-relative:text" from="191.4pt,8.75pt" to="191.4pt,1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">
                <v:stroke endarrow="block"/>
              </v:line>
            </w:pict>
          </mc:Fallback>
        </mc:AlternateContent>
      </w:r>
      <w:r>
        <w:rPr>
          <w:rFonts w:ascii="ＭＳ Ｐ明朝" w:eastAsia="ＭＳ Ｐ明朝" w:hAnsi="ＭＳ Ｐ明朝"/>
          <w:noProof/>
          <w:sz w:val="22"/>
        </w:rPr>
        <mc:AlternateContent>
          <mc:Choice Requires="wps">
            <w:drawing>
              <wp:anchor distT="0" distB="0" distL="114300" distR="114300" simplePos="0" relativeHeight="251640832" behindDoc="0" locked="0" layoutInCell="1" allowOverlap="1" wp14:anchorId="729FF818" wp14:editId="7A39BA8C">
                <wp:simplePos x="0" y="0"/>
                <wp:positionH relativeFrom="column">
                  <wp:posOffset>3591072</wp:posOffset>
                </wp:positionH>
                <wp:positionV relativeFrom="paragraph">
                  <wp:posOffset>181387</wp:posOffset>
                </wp:positionV>
                <wp:extent cx="2229698" cy="313969"/>
                <wp:effectExtent l="0" t="0" r="18415" b="10160"/>
                <wp:wrapNone/>
                <wp:docPr id="72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698" cy="313969"/>
                        </a:xfrm>
                        <a:prstGeom prst="rect">
                          <a:avLst/>
                        </a:prstGeom>
                        <a:solidFill>
                          <a:srgbClr val="FFFFFF"/>
                        </a:solidFill>
                        <a:ln w="6350" cmpd="dbl">
                          <a:solidFill>
                            <a:srgbClr val="000000"/>
                          </a:solidFill>
                          <a:miter lim="800000"/>
                          <a:headEnd/>
                          <a:tailEnd/>
                        </a:ln>
                      </wps:spPr>
                      <wps:txbx>
                        <w:txbxContent>
                          <w:p w14:paraId="4A741AAD" w14:textId="77777777" w:rsidR="00F80F36" w:rsidRPr="004D2BE7" w:rsidRDefault="00F80F36" w:rsidP="00F87809">
                            <w:pPr>
                              <w:jc w:val="center"/>
                              <w:rPr>
                                <w:rFonts w:ascii="ＭＳ Ｐ明朝" w:eastAsia="ＭＳ Ｐ明朝" w:hAnsi="ＭＳ Ｐ明朝"/>
                              </w:rPr>
                            </w:pPr>
                            <w:r>
                              <w:rPr>
                                <w:rFonts w:ascii="ＭＳ Ｐ明朝" w:eastAsia="ＭＳ Ｐ明朝" w:hAnsi="ＭＳ Ｐ明朝" w:hint="eastAsia"/>
                              </w:rPr>
                              <w:t>環境省</w:t>
                            </w:r>
                            <w:r>
                              <w:rPr>
                                <w:rFonts w:ascii="ＭＳ Ｐ明朝" w:eastAsia="ＭＳ Ｐ明朝" w:hAnsi="ＭＳ Ｐ明朝"/>
                              </w:rPr>
                              <w:t>ナンバープレート調査</w:t>
                            </w:r>
                          </w:p>
                        </w:txbxContent>
                      </wps:txbx>
                      <wps:bodyPr rot="0" vert="horz" wrap="square" lIns="91440" tIns="45720" rIns="91440" bIns="45720" anchor="t" anchorCtr="0">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29FF818" id="_x0000_s1029" type="#_x0000_t202" style="position:absolute;left:0;text-align:left;margin-left:282.75pt;margin-top:14.3pt;width:175.55pt;height:24.7pt;z-index:251640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" strokeweight=".5pt">
                <v:stroke linestyle="thinThin"/>
                <v:textbox>
                  <w:txbxContent>
                    <w:p w14:paraId="4A741AAD" w14:textId="77777777" w:rsidR="00F80F36" w:rsidRPr="004D2BE7" w:rsidRDefault="00F80F36" w:rsidP="00F87809">
                      <w:pPr>
                        <w:jc w:val="center"/>
                        <w:rPr>
                          <w:rFonts w:ascii="ＭＳ Ｐ明朝" w:eastAsia="ＭＳ Ｐ明朝" w:hAnsi="ＭＳ Ｐ明朝"/>
                        </w:rPr>
                      </w:pPr>
                      <w:r>
                        <w:rPr>
                          <w:rFonts w:ascii="ＭＳ Ｐ明朝" w:eastAsia="ＭＳ Ｐ明朝" w:hAnsi="ＭＳ Ｐ明朝" w:hint="eastAsia"/>
                        </w:rPr>
                        <w:t>環境省</w:t>
                      </w:r>
                      <w:r>
                        <w:rPr>
                          <w:rFonts w:ascii="ＭＳ Ｐ明朝" w:eastAsia="ＭＳ Ｐ明朝" w:hAnsi="ＭＳ Ｐ明朝"/>
                        </w:rPr>
                        <w:t>ナンバープレート調査</w:t>
                      </w:r>
                    </w:p>
                  </w:txbxContent>
                </v:textbox>
              </v:shape>
            </w:pict>
          </mc:Fallback>
        </mc:AlternateContent>
      </w:r>
    </w:p>
    <w:p w14:paraId="13D3698E" w14:textId="74A8A0B2" w:rsidR="00F87809" w:rsidRDefault="00F87809" w:rsidP="00F87809">
      <w:pPr>
        <w:spacing w:line="360" w:lineRule="exact"/>
        <w:rPr>
          <w:rFonts w:ascii="ＭＳ Ｐ明朝" w:eastAsia="ＭＳ Ｐ明朝" w:hAnsi="ＭＳ Ｐ明朝"/>
          <w:sz w:val="22"/>
        </w:rPr>
      </w:pPr>
    </w:p>
    <w:p w14:paraId="30852DDA" w14:textId="5EB83D87" w:rsidR="00F87809" w:rsidRDefault="00151F79" w:rsidP="00F87809">
      <w:pPr>
        <w:spacing w:line="360" w:lineRule="exact"/>
        <w:rPr>
          <w:rFonts w:ascii="ＭＳ Ｐ明朝" w:eastAsia="ＭＳ Ｐ明朝" w:hAnsi="ＭＳ Ｐ明朝"/>
          <w:sz w:val="22"/>
        </w:rPr>
      </w:pPr>
      <w:r>
        <w:rPr>
          <w:rFonts w:ascii="ＭＳ Ｐ明朝" w:eastAsia="ＭＳ Ｐ明朝" w:hAnsi="ＭＳ Ｐ明朝"/>
          <w:noProof/>
          <w:sz w:val="22"/>
        </w:rPr>
        <mc:AlternateContent>
          <mc:Choice Requires="wps">
            <w:drawing>
              <wp:anchor distT="0" distB="0" distL="114300" distR="114300" simplePos="0" relativeHeight="251641856" behindDoc="0" locked="0" layoutInCell="1" allowOverlap="1" wp14:anchorId="5D1D45F9" wp14:editId="13B68BA4">
                <wp:simplePos x="0" y="0"/>
                <wp:positionH relativeFrom="column">
                  <wp:posOffset>4662937</wp:posOffset>
                </wp:positionH>
                <wp:positionV relativeFrom="paragraph">
                  <wp:posOffset>47529</wp:posOffset>
                </wp:positionV>
                <wp:extent cx="0" cy="257193"/>
                <wp:effectExtent l="76200" t="0" r="57150" b="47625"/>
                <wp:wrapNone/>
                <wp:docPr id="7233"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9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755F84E" id="Line 29" o:spid="_x0000_s1026" style="position:absolute;left:0;text-align:left;z-index:251648512;visibility:visible;mso-wrap-style:square;mso-wrap-distance-left:9pt;mso-wrap-distance-top:0;mso-wrap-distance-right:9pt;mso-wrap-distance-bottom:0;mso-position-horizontal:absolute;mso-position-horizontal-relative:text;mso-position-vertical:absolute;mso-position-vertical-relative:text" from="367.15pt,3.75pt" to="367.1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">
                <v:stroke endarrow="block"/>
              </v:line>
            </w:pict>
          </mc:Fallback>
        </mc:AlternateContent>
      </w:r>
    </w:p>
    <w:p w14:paraId="003CBFB1" w14:textId="03FB1C3F" w:rsidR="00F87809" w:rsidRDefault="00151F79" w:rsidP="00F87809">
      <w:pPr>
        <w:spacing w:line="360" w:lineRule="exact"/>
        <w:rPr>
          <w:rFonts w:ascii="ＭＳ Ｐ明朝" w:eastAsia="ＭＳ Ｐ明朝" w:hAnsi="ＭＳ Ｐ明朝"/>
          <w:sz w:val="22"/>
        </w:rPr>
      </w:pPr>
      <w:r>
        <w:rPr>
          <w:rFonts w:ascii="ＭＳ Ｐ明朝" w:eastAsia="ＭＳ Ｐ明朝" w:hAnsi="ＭＳ Ｐ明朝"/>
          <w:noProof/>
          <w:sz w:val="22"/>
        </w:rPr>
        <mc:AlternateContent>
          <mc:Choice Requires="wps">
            <w:drawing>
              <wp:anchor distT="0" distB="0" distL="114300" distR="114300" simplePos="0" relativeHeight="251642880" behindDoc="0" locked="0" layoutInCell="1" allowOverlap="1" wp14:anchorId="53774AF7" wp14:editId="5D17D2F1">
                <wp:simplePos x="0" y="0"/>
                <wp:positionH relativeFrom="column">
                  <wp:posOffset>3591072</wp:posOffset>
                </wp:positionH>
                <wp:positionV relativeFrom="paragraph">
                  <wp:posOffset>43862</wp:posOffset>
                </wp:positionV>
                <wp:extent cx="2229698" cy="646776"/>
                <wp:effectExtent l="0" t="0" r="18415" b="20320"/>
                <wp:wrapNone/>
                <wp:docPr id="723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698" cy="646776"/>
                        </a:xfrm>
                        <a:prstGeom prst="rect">
                          <a:avLst/>
                        </a:prstGeom>
                        <a:solidFill>
                          <a:srgbClr val="FFFFFF"/>
                        </a:solidFill>
                        <a:ln w="6350">
                          <a:solidFill>
                            <a:srgbClr val="000000"/>
                          </a:solidFill>
                          <a:miter lim="800000"/>
                          <a:headEnd/>
                          <a:tailEnd/>
                        </a:ln>
                      </wps:spPr>
                      <wps:txbx>
                        <w:txbxContent>
                          <w:p w14:paraId="63304114" w14:textId="77777777" w:rsidR="00F80F36" w:rsidRDefault="00F80F36" w:rsidP="00F87809">
                            <w:pPr>
                              <w:spacing w:line="280" w:lineRule="exact"/>
                              <w:jc w:val="center"/>
                              <w:rPr>
                                <w:rFonts w:ascii="ＭＳ Ｐ明朝" w:eastAsia="ＭＳ Ｐ明朝" w:hAnsi="ＭＳ Ｐ明朝"/>
                              </w:rPr>
                            </w:pPr>
                            <w:r>
                              <w:rPr>
                                <w:rFonts w:ascii="ＭＳ Ｐ明朝" w:eastAsia="ＭＳ Ｐ明朝" w:hAnsi="ＭＳ Ｐ明朝" w:hint="eastAsia"/>
                              </w:rPr>
                              <w:t>８車種別</w:t>
                            </w:r>
                            <w:r>
                              <w:rPr>
                                <w:rFonts w:ascii="ＭＳ Ｐ明朝" w:eastAsia="ＭＳ Ｐ明朝" w:hAnsi="ＭＳ Ｐ明朝"/>
                              </w:rPr>
                              <w:t>の流入車の非適合率</w:t>
                            </w:r>
                          </w:p>
                          <w:p w14:paraId="4D3D7B20" w14:textId="77777777" w:rsidR="00F80F36" w:rsidRDefault="00F80F36" w:rsidP="00F87809">
                            <w:pPr>
                              <w:spacing w:line="280" w:lineRule="exact"/>
                              <w:ind w:firstLineChars="300" w:firstLine="630"/>
                              <w:rPr>
                                <w:rFonts w:ascii="ＭＳ Ｐ明朝" w:eastAsia="ＭＳ Ｐ明朝" w:hAnsi="ＭＳ Ｐ明朝"/>
                              </w:rPr>
                            </w:pPr>
                            <w:r>
                              <w:rPr>
                                <w:rFonts w:ascii="ＭＳ Ｐ明朝" w:eastAsia="ＭＳ Ｐ明朝" w:hAnsi="ＭＳ Ｐ明朝" w:hint="eastAsia"/>
                              </w:rPr>
                              <w:t>・規制あり</w:t>
                            </w:r>
                            <w:r>
                              <w:rPr>
                                <w:rFonts w:ascii="ＭＳ Ｐ明朝" w:eastAsia="ＭＳ Ｐ明朝" w:hAnsi="ＭＳ Ｐ明朝"/>
                              </w:rPr>
                              <w:t>（</w:t>
                            </w:r>
                            <w:r>
                              <w:rPr>
                                <w:rFonts w:ascii="ＭＳ Ｐ明朝" w:eastAsia="ＭＳ Ｐ明朝" w:hAnsi="ＭＳ Ｐ明朝" w:hint="eastAsia"/>
                              </w:rPr>
                              <w:t>大阪府</w:t>
                            </w:r>
                            <w:r>
                              <w:rPr>
                                <w:rFonts w:ascii="ＭＳ Ｐ明朝" w:eastAsia="ＭＳ Ｐ明朝" w:hAnsi="ＭＳ Ｐ明朝"/>
                              </w:rPr>
                              <w:t>）</w:t>
                            </w:r>
                          </w:p>
                          <w:p w14:paraId="4AA952D1" w14:textId="77777777" w:rsidR="00F80F36" w:rsidRPr="004D2BE7" w:rsidRDefault="00F80F36" w:rsidP="00F87809">
                            <w:pPr>
                              <w:spacing w:line="280" w:lineRule="exact"/>
                              <w:ind w:firstLineChars="300" w:firstLine="630"/>
                              <w:rPr>
                                <w:rFonts w:ascii="ＭＳ Ｐ明朝" w:eastAsia="ＭＳ Ｐ明朝" w:hAnsi="ＭＳ Ｐ明朝"/>
                              </w:rPr>
                            </w:pPr>
                            <w:r>
                              <w:rPr>
                                <w:rFonts w:ascii="ＭＳ Ｐ明朝" w:eastAsia="ＭＳ Ｐ明朝" w:hAnsi="ＭＳ Ｐ明朝" w:hint="eastAsia"/>
                              </w:rPr>
                              <w:t>・規制なし</w:t>
                            </w:r>
                            <w:r>
                              <w:rPr>
                                <w:rFonts w:ascii="ＭＳ Ｐ明朝" w:eastAsia="ＭＳ Ｐ明朝" w:hAnsi="ＭＳ Ｐ明朝"/>
                              </w:rPr>
                              <w:t>（</w:t>
                            </w:r>
                            <w:r>
                              <w:rPr>
                                <w:rFonts w:ascii="ＭＳ Ｐ明朝" w:eastAsia="ＭＳ Ｐ明朝" w:hAnsi="ＭＳ Ｐ明朝" w:hint="eastAsia"/>
                              </w:rPr>
                              <w:t>三重県</w:t>
                            </w:r>
                            <w:r>
                              <w:rPr>
                                <w:rFonts w:ascii="ＭＳ Ｐ明朝" w:eastAsia="ＭＳ Ｐ明朝" w:hAnsi="ＭＳ Ｐ明朝"/>
                              </w:rPr>
                              <w:t>）</w:t>
                            </w:r>
                          </w:p>
                        </w:txbxContent>
                      </wps:txbx>
                      <wps:bodyPr rot="0" vert="horz" wrap="square" lIns="91440" tIns="45720" rIns="91440" bIns="45720" anchor="t" anchorCtr="0">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3774AF7" id="_x0000_s1030" type="#_x0000_t202" style="position:absolute;left:0;text-align:left;margin-left:282.75pt;margin-top:3.45pt;width:175.55pt;height:50.95pt;z-index:251642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" strokeweight=".5pt">
                <v:textbox>
                  <w:txbxContent>
                    <w:p w14:paraId="63304114" w14:textId="77777777" w:rsidR="00F80F36" w:rsidRDefault="00F80F36" w:rsidP="00F87809">
                      <w:pPr>
                        <w:spacing w:line="280" w:lineRule="exact"/>
                        <w:jc w:val="center"/>
                        <w:rPr>
                          <w:rFonts w:ascii="ＭＳ Ｐ明朝" w:eastAsia="ＭＳ Ｐ明朝" w:hAnsi="ＭＳ Ｐ明朝"/>
                        </w:rPr>
                      </w:pPr>
                      <w:r>
                        <w:rPr>
                          <w:rFonts w:ascii="ＭＳ Ｐ明朝" w:eastAsia="ＭＳ Ｐ明朝" w:hAnsi="ＭＳ Ｐ明朝" w:hint="eastAsia"/>
                        </w:rPr>
                        <w:t>８車種別</w:t>
                      </w:r>
                      <w:r>
                        <w:rPr>
                          <w:rFonts w:ascii="ＭＳ Ｐ明朝" w:eastAsia="ＭＳ Ｐ明朝" w:hAnsi="ＭＳ Ｐ明朝"/>
                        </w:rPr>
                        <w:t>の流入車の非適合率</w:t>
                      </w:r>
                    </w:p>
                    <w:p w14:paraId="4D3D7B20" w14:textId="77777777" w:rsidR="00F80F36" w:rsidRDefault="00F80F36" w:rsidP="00F87809">
                      <w:pPr>
                        <w:spacing w:line="280" w:lineRule="exact"/>
                        <w:ind w:firstLineChars="300" w:firstLine="630"/>
                        <w:rPr>
                          <w:rFonts w:ascii="ＭＳ Ｐ明朝" w:eastAsia="ＭＳ Ｐ明朝" w:hAnsi="ＭＳ Ｐ明朝"/>
                        </w:rPr>
                      </w:pPr>
                      <w:r>
                        <w:rPr>
                          <w:rFonts w:ascii="ＭＳ Ｐ明朝" w:eastAsia="ＭＳ Ｐ明朝" w:hAnsi="ＭＳ Ｐ明朝" w:hint="eastAsia"/>
                        </w:rPr>
                        <w:t>・規制あり</w:t>
                      </w:r>
                      <w:r>
                        <w:rPr>
                          <w:rFonts w:ascii="ＭＳ Ｐ明朝" w:eastAsia="ＭＳ Ｐ明朝" w:hAnsi="ＭＳ Ｐ明朝"/>
                        </w:rPr>
                        <w:t>（</w:t>
                      </w:r>
                      <w:r>
                        <w:rPr>
                          <w:rFonts w:ascii="ＭＳ Ｐ明朝" w:eastAsia="ＭＳ Ｐ明朝" w:hAnsi="ＭＳ Ｐ明朝" w:hint="eastAsia"/>
                        </w:rPr>
                        <w:t>大阪府</w:t>
                      </w:r>
                      <w:r>
                        <w:rPr>
                          <w:rFonts w:ascii="ＭＳ Ｐ明朝" w:eastAsia="ＭＳ Ｐ明朝" w:hAnsi="ＭＳ Ｐ明朝"/>
                        </w:rPr>
                        <w:t>）</w:t>
                      </w:r>
                    </w:p>
                    <w:p w14:paraId="4AA952D1" w14:textId="77777777" w:rsidR="00F80F36" w:rsidRPr="004D2BE7" w:rsidRDefault="00F80F36" w:rsidP="00F87809">
                      <w:pPr>
                        <w:spacing w:line="280" w:lineRule="exact"/>
                        <w:ind w:firstLineChars="300" w:firstLine="630"/>
                        <w:rPr>
                          <w:rFonts w:ascii="ＭＳ Ｐ明朝" w:eastAsia="ＭＳ Ｐ明朝" w:hAnsi="ＭＳ Ｐ明朝"/>
                        </w:rPr>
                      </w:pPr>
                      <w:r>
                        <w:rPr>
                          <w:rFonts w:ascii="ＭＳ Ｐ明朝" w:eastAsia="ＭＳ Ｐ明朝" w:hAnsi="ＭＳ Ｐ明朝" w:hint="eastAsia"/>
                        </w:rPr>
                        <w:t>・規制なし</w:t>
                      </w:r>
                      <w:r>
                        <w:rPr>
                          <w:rFonts w:ascii="ＭＳ Ｐ明朝" w:eastAsia="ＭＳ Ｐ明朝" w:hAnsi="ＭＳ Ｐ明朝"/>
                        </w:rPr>
                        <w:t>（</w:t>
                      </w:r>
                      <w:r>
                        <w:rPr>
                          <w:rFonts w:ascii="ＭＳ Ｐ明朝" w:eastAsia="ＭＳ Ｐ明朝" w:hAnsi="ＭＳ Ｐ明朝" w:hint="eastAsia"/>
                        </w:rPr>
                        <w:t>三重県</w:t>
                      </w:r>
                      <w:r>
                        <w:rPr>
                          <w:rFonts w:ascii="ＭＳ Ｐ明朝" w:eastAsia="ＭＳ Ｐ明朝" w:hAnsi="ＭＳ Ｐ明朝"/>
                        </w:rPr>
                        <w:t>）</w:t>
                      </w:r>
                    </w:p>
                  </w:txbxContent>
                </v:textbox>
              </v:shape>
            </w:pict>
          </mc:Fallback>
        </mc:AlternateContent>
      </w:r>
    </w:p>
    <w:p w14:paraId="3592A552" w14:textId="2F78A3D8" w:rsidR="00F87809" w:rsidRDefault="00151F79" w:rsidP="00F87809">
      <w:pPr>
        <w:spacing w:line="360" w:lineRule="exact"/>
        <w:rPr>
          <w:rFonts w:ascii="ＭＳ Ｐ明朝" w:eastAsia="ＭＳ Ｐ明朝" w:hAnsi="ＭＳ Ｐ明朝"/>
          <w:sz w:val="22"/>
        </w:rPr>
      </w:pPr>
      <w:r>
        <w:rPr>
          <w:rFonts w:ascii="ＭＳ Ｐ明朝" w:eastAsia="ＭＳ Ｐ明朝" w:hAnsi="ＭＳ Ｐ明朝"/>
          <w:noProof/>
          <w:sz w:val="22"/>
        </w:rPr>
        <mc:AlternateContent>
          <mc:Choice Requires="wps">
            <w:drawing>
              <wp:anchor distT="0" distB="0" distL="114300" distR="114300" simplePos="0" relativeHeight="251643904" behindDoc="0" locked="0" layoutInCell="1" allowOverlap="1" wp14:anchorId="42325DB3" wp14:editId="76044283">
                <wp:simplePos x="0" y="0"/>
                <wp:positionH relativeFrom="column">
                  <wp:posOffset>2431015</wp:posOffset>
                </wp:positionH>
                <wp:positionV relativeFrom="paragraph">
                  <wp:posOffset>138604</wp:posOffset>
                </wp:positionV>
                <wp:extent cx="1157524" cy="0"/>
                <wp:effectExtent l="38100" t="76200" r="0" b="95250"/>
                <wp:wrapNone/>
                <wp:docPr id="7230"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5752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F32FED3" id="Line 29" o:spid="_x0000_s1026" style="position:absolute;left:0;text-align:left;flip:x;z-index:251650560;visibility:visible;mso-wrap-style:square;mso-wrap-distance-left:9pt;mso-wrap-distance-top:0;mso-wrap-distance-right:9pt;mso-wrap-distance-bottom:0;mso-position-horizontal:absolute;mso-position-horizontal-relative:text;mso-position-vertical:absolute;mso-position-vertical-relative:text" from="191.4pt,10.9pt" to="282.5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">
                <v:stroke endarrow="block"/>
              </v:line>
            </w:pict>
          </mc:Fallback>
        </mc:AlternateContent>
      </w:r>
    </w:p>
    <w:p w14:paraId="55DD0139" w14:textId="77777777" w:rsidR="00F87809" w:rsidRDefault="00F87809" w:rsidP="00F87809">
      <w:pPr>
        <w:spacing w:line="360" w:lineRule="exact"/>
        <w:rPr>
          <w:rFonts w:ascii="ＭＳ Ｐ明朝" w:eastAsia="ＭＳ Ｐ明朝" w:hAnsi="ＭＳ Ｐ明朝"/>
          <w:sz w:val="22"/>
        </w:rPr>
      </w:pPr>
    </w:p>
    <w:p w14:paraId="1A84C60B" w14:textId="071F7538" w:rsidR="00F87809" w:rsidRDefault="00151F79" w:rsidP="00F87809">
      <w:pPr>
        <w:spacing w:line="360" w:lineRule="exact"/>
        <w:rPr>
          <w:rFonts w:ascii="ＭＳ Ｐ明朝" w:eastAsia="ＭＳ Ｐ明朝" w:hAnsi="ＭＳ Ｐ明朝"/>
          <w:sz w:val="22"/>
        </w:rPr>
      </w:pPr>
      <w:r>
        <w:rPr>
          <w:rFonts w:ascii="ＭＳ Ｐ明朝" w:eastAsia="ＭＳ Ｐ明朝" w:hAnsi="ＭＳ Ｐ明朝"/>
          <w:noProof/>
          <w:sz w:val="22"/>
        </w:rPr>
        <mc:AlternateContent>
          <mc:Choice Requires="wps">
            <w:drawing>
              <wp:anchor distT="0" distB="0" distL="114300" distR="114300" simplePos="0" relativeHeight="251644928" behindDoc="0" locked="0" layoutInCell="1" allowOverlap="1" wp14:anchorId="5CE09D50" wp14:editId="1C788910">
                <wp:simplePos x="0" y="0"/>
                <wp:positionH relativeFrom="column">
                  <wp:posOffset>796081</wp:posOffset>
                </wp:positionH>
                <wp:positionV relativeFrom="paragraph">
                  <wp:posOffset>152357</wp:posOffset>
                </wp:positionV>
                <wp:extent cx="3187736" cy="313969"/>
                <wp:effectExtent l="0" t="0" r="12700" b="10160"/>
                <wp:wrapNone/>
                <wp:docPr id="723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736" cy="313969"/>
                        </a:xfrm>
                        <a:prstGeom prst="rect">
                          <a:avLst/>
                        </a:prstGeom>
                        <a:solidFill>
                          <a:srgbClr val="FFFFFF"/>
                        </a:solidFill>
                        <a:ln w="6350">
                          <a:solidFill>
                            <a:srgbClr val="000000"/>
                          </a:solidFill>
                          <a:miter lim="800000"/>
                          <a:headEnd/>
                          <a:tailEnd/>
                        </a:ln>
                      </wps:spPr>
                      <wps:txbx>
                        <w:txbxContent>
                          <w:p w14:paraId="5CDAEDBF" w14:textId="44014A7B" w:rsidR="00F80F36" w:rsidRPr="004D2BE7" w:rsidRDefault="00F80F36" w:rsidP="00F87809">
                            <w:pPr>
                              <w:jc w:val="center"/>
                              <w:rPr>
                                <w:rFonts w:ascii="ＭＳ Ｐ明朝" w:eastAsia="ＭＳ Ｐ明朝" w:hAnsi="ＭＳ Ｐ明朝"/>
                              </w:rPr>
                            </w:pPr>
                            <w:r>
                              <w:rPr>
                                <w:rFonts w:ascii="ＭＳ Ｐ明朝" w:eastAsia="ＭＳ Ｐ明朝" w:hAnsi="ＭＳ Ｐ明朝" w:hint="eastAsia"/>
                              </w:rPr>
                              <w:t>規制廃止</w:t>
                            </w:r>
                            <w:r>
                              <w:rPr>
                                <w:rFonts w:ascii="ＭＳ Ｐ明朝" w:eastAsia="ＭＳ Ｐ明朝" w:hAnsi="ＭＳ Ｐ明朝"/>
                              </w:rPr>
                              <w:t>による</w:t>
                            </w:r>
                            <w:r>
                              <w:rPr>
                                <w:rFonts w:ascii="ＭＳ Ｐ明朝" w:eastAsia="ＭＳ Ｐ明朝" w:hAnsi="ＭＳ Ｐ明朝" w:hint="eastAsia"/>
                              </w:rPr>
                              <w:t>非適合車</w:t>
                            </w:r>
                            <w:r>
                              <w:rPr>
                                <w:rFonts w:ascii="ＭＳ Ｐ明朝" w:eastAsia="ＭＳ Ｐ明朝" w:hAnsi="ＭＳ Ｐ明朝"/>
                              </w:rPr>
                              <w:t>の増加台数の</w:t>
                            </w:r>
                            <w:r w:rsidR="00C3290E">
                              <w:rPr>
                                <w:rFonts w:ascii="ＭＳ Ｐ明朝" w:eastAsia="ＭＳ Ｐ明朝" w:hAnsi="ＭＳ Ｐ明朝" w:hint="eastAsia"/>
                              </w:rPr>
                              <w:t>試算</w:t>
                            </w:r>
                          </w:p>
                        </w:txbxContent>
                      </wps:txbx>
                      <wps:bodyPr rot="0" vert="horz" wrap="square" lIns="91440" tIns="45720" rIns="91440" bIns="45720" anchor="t" anchorCtr="0">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CE09D50" id="_x0000_t202" coordsize="21600,21600" o:spt="202" path="m,l,21600r21600,l21600,xe">
                <v:stroke joinstyle="miter"/>
                <v:path gradientshapeok="t" o:connecttype="rect"/>
              </v:shapetype>
              <v:shape id="_x0000_s1031" type="#_x0000_t202" style="position:absolute;left:0;text-align:left;margin-left:62.7pt;margin-top:12pt;width:251pt;height:24.7pt;z-index:251644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" strokeweight=".5pt">
                <v:textbox>
                  <w:txbxContent>
                    <w:p w14:paraId="5CDAEDBF" w14:textId="44014A7B" w:rsidR="00F80F36" w:rsidRPr="004D2BE7" w:rsidRDefault="00F80F36" w:rsidP="00F87809">
                      <w:pPr>
                        <w:jc w:val="center"/>
                        <w:rPr>
                          <w:rFonts w:ascii="ＭＳ Ｐ明朝" w:eastAsia="ＭＳ Ｐ明朝" w:hAnsi="ＭＳ Ｐ明朝" w:hint="eastAsia"/>
                        </w:rPr>
                      </w:pPr>
                      <w:r>
                        <w:rPr>
                          <w:rFonts w:ascii="ＭＳ Ｐ明朝" w:eastAsia="ＭＳ Ｐ明朝" w:hAnsi="ＭＳ Ｐ明朝" w:hint="eastAsia"/>
                        </w:rPr>
                        <w:t>規制廃止</w:t>
                      </w:r>
                      <w:r>
                        <w:rPr>
                          <w:rFonts w:ascii="ＭＳ Ｐ明朝" w:eastAsia="ＭＳ Ｐ明朝" w:hAnsi="ＭＳ Ｐ明朝"/>
                        </w:rPr>
                        <w:t>による</w:t>
                      </w:r>
                      <w:r>
                        <w:rPr>
                          <w:rFonts w:ascii="ＭＳ Ｐ明朝" w:eastAsia="ＭＳ Ｐ明朝" w:hAnsi="ＭＳ Ｐ明朝" w:hint="eastAsia"/>
                        </w:rPr>
                        <w:t>非適合車</w:t>
                      </w:r>
                      <w:r>
                        <w:rPr>
                          <w:rFonts w:ascii="ＭＳ Ｐ明朝" w:eastAsia="ＭＳ Ｐ明朝" w:hAnsi="ＭＳ Ｐ明朝"/>
                        </w:rPr>
                        <w:t>の増加台数の</w:t>
                      </w:r>
                      <w:r w:rsidR="00C3290E">
                        <w:rPr>
                          <w:rFonts w:ascii="ＭＳ Ｐ明朝" w:eastAsia="ＭＳ Ｐ明朝" w:hAnsi="ＭＳ Ｐ明朝" w:hint="eastAsia"/>
                        </w:rPr>
                        <w:t>試算</w:t>
                      </w:r>
                    </w:p>
                  </w:txbxContent>
                </v:textbox>
              </v:shape>
            </w:pict>
          </mc:Fallback>
        </mc:AlternateContent>
      </w:r>
    </w:p>
    <w:p w14:paraId="72AE61C5" w14:textId="7A94F8F1" w:rsidR="00F87809" w:rsidRDefault="00F87809" w:rsidP="00F87809">
      <w:pPr>
        <w:spacing w:line="360" w:lineRule="exact"/>
        <w:rPr>
          <w:rFonts w:ascii="ＭＳ Ｐ明朝" w:eastAsia="ＭＳ Ｐ明朝" w:hAnsi="ＭＳ Ｐ明朝"/>
          <w:sz w:val="22"/>
        </w:rPr>
      </w:pPr>
    </w:p>
    <w:p w14:paraId="26E9B13D" w14:textId="6BE31592" w:rsidR="00F87809" w:rsidRDefault="00151F79" w:rsidP="00F87809">
      <w:pPr>
        <w:spacing w:line="360" w:lineRule="exact"/>
        <w:rPr>
          <w:rFonts w:ascii="ＭＳ Ｐ明朝" w:eastAsia="ＭＳ Ｐ明朝" w:hAnsi="ＭＳ Ｐ明朝"/>
          <w:sz w:val="22"/>
        </w:rPr>
      </w:pPr>
      <w:r>
        <w:rPr>
          <w:rFonts w:ascii="ＭＳ Ｐ明朝" w:eastAsia="ＭＳ Ｐ明朝" w:hAnsi="ＭＳ Ｐ明朝"/>
          <w:noProof/>
          <w:sz w:val="22"/>
        </w:rPr>
        <mc:AlternateContent>
          <mc:Choice Requires="wps">
            <w:drawing>
              <wp:anchor distT="0" distB="0" distL="114300" distR="114300" simplePos="0" relativeHeight="251645952" behindDoc="0" locked="0" layoutInCell="1" allowOverlap="1" wp14:anchorId="6E25C396" wp14:editId="572EECD3">
                <wp:simplePos x="0" y="0"/>
                <wp:positionH relativeFrom="column">
                  <wp:posOffset>3591072</wp:posOffset>
                </wp:positionH>
                <wp:positionV relativeFrom="paragraph">
                  <wp:posOffset>130964</wp:posOffset>
                </wp:positionV>
                <wp:extent cx="2229698" cy="313969"/>
                <wp:effectExtent l="0" t="0" r="18415" b="10160"/>
                <wp:wrapNone/>
                <wp:docPr id="723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698" cy="313969"/>
                        </a:xfrm>
                        <a:prstGeom prst="rect">
                          <a:avLst/>
                        </a:prstGeom>
                        <a:solidFill>
                          <a:srgbClr val="FFFFFF"/>
                        </a:solidFill>
                        <a:ln w="6350" cmpd="dbl">
                          <a:solidFill>
                            <a:srgbClr val="000000"/>
                          </a:solidFill>
                          <a:miter lim="800000"/>
                          <a:headEnd/>
                          <a:tailEnd/>
                        </a:ln>
                      </wps:spPr>
                      <wps:txbx>
                        <w:txbxContent>
                          <w:p w14:paraId="55DF9FB6" w14:textId="77777777" w:rsidR="00F80F36" w:rsidRPr="004D2BE7" w:rsidRDefault="00F80F36" w:rsidP="00F87809">
                            <w:pPr>
                              <w:jc w:val="center"/>
                              <w:rPr>
                                <w:rFonts w:ascii="ＭＳ Ｐ明朝" w:eastAsia="ＭＳ Ｐ明朝" w:hAnsi="ＭＳ Ｐ明朝"/>
                              </w:rPr>
                            </w:pPr>
                            <w:r>
                              <w:rPr>
                                <w:rFonts w:ascii="ＭＳ Ｐ明朝" w:eastAsia="ＭＳ Ｐ明朝" w:hAnsi="ＭＳ Ｐ明朝" w:hint="eastAsia"/>
                              </w:rPr>
                              <w:t>総量削減</w:t>
                            </w:r>
                            <w:r>
                              <w:rPr>
                                <w:rFonts w:ascii="ＭＳ Ｐ明朝" w:eastAsia="ＭＳ Ｐ明朝" w:hAnsi="ＭＳ Ｐ明朝"/>
                              </w:rPr>
                              <w:t>進行管理調査</w:t>
                            </w:r>
                          </w:p>
                        </w:txbxContent>
                      </wps:txbx>
                      <wps:bodyPr rot="0" vert="horz" wrap="square" lIns="91440" tIns="45720" rIns="91440" bIns="45720" anchor="t" anchorCtr="0">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E25C396" id="_x0000_s1032" type="#_x0000_t202" style="position:absolute;left:0;text-align:left;margin-left:282.75pt;margin-top:10.3pt;width:175.55pt;height:24.7pt;z-index:251645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" strokeweight=".5pt">
                <v:stroke linestyle="thinThin"/>
                <v:textbox>
                  <w:txbxContent>
                    <w:p w14:paraId="55DF9FB6" w14:textId="77777777" w:rsidR="00F80F36" w:rsidRPr="004D2BE7" w:rsidRDefault="00F80F36" w:rsidP="00F87809">
                      <w:pPr>
                        <w:jc w:val="center"/>
                        <w:rPr>
                          <w:rFonts w:ascii="ＭＳ Ｐ明朝" w:eastAsia="ＭＳ Ｐ明朝" w:hAnsi="ＭＳ Ｐ明朝"/>
                        </w:rPr>
                      </w:pPr>
                      <w:r>
                        <w:rPr>
                          <w:rFonts w:ascii="ＭＳ Ｐ明朝" w:eastAsia="ＭＳ Ｐ明朝" w:hAnsi="ＭＳ Ｐ明朝" w:hint="eastAsia"/>
                        </w:rPr>
                        <w:t>総量削減</w:t>
                      </w:r>
                      <w:r>
                        <w:rPr>
                          <w:rFonts w:ascii="ＭＳ Ｐ明朝" w:eastAsia="ＭＳ Ｐ明朝" w:hAnsi="ＭＳ Ｐ明朝"/>
                        </w:rPr>
                        <w:t>進行管理調査</w:t>
                      </w:r>
                    </w:p>
                  </w:txbxContent>
                </v:textbox>
              </v:shape>
            </w:pict>
          </mc:Fallback>
        </mc:AlternateContent>
      </w:r>
      <w:r>
        <w:rPr>
          <w:rFonts w:ascii="ＭＳ Ｐ明朝" w:eastAsia="ＭＳ Ｐ明朝" w:hAnsi="ＭＳ Ｐ明朝"/>
          <w:noProof/>
          <w:sz w:val="22"/>
        </w:rPr>
        <mc:AlternateContent>
          <mc:Choice Requires="wps">
            <w:drawing>
              <wp:anchor distT="0" distB="0" distL="114300" distR="114300" simplePos="0" relativeHeight="251646976" behindDoc="0" locked="0" layoutInCell="1" allowOverlap="1" wp14:anchorId="01BF7343" wp14:editId="3E403577">
                <wp:simplePos x="0" y="0"/>
                <wp:positionH relativeFrom="column">
                  <wp:posOffset>2431015</wp:posOffset>
                </wp:positionH>
                <wp:positionV relativeFrom="paragraph">
                  <wp:posOffset>4439</wp:posOffset>
                </wp:positionV>
                <wp:extent cx="0" cy="1475655"/>
                <wp:effectExtent l="76200" t="0" r="57150" b="48895"/>
                <wp:wrapNone/>
                <wp:docPr id="7238"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4756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5629418" id="Line 29" o:spid="_x0000_s1026" style="position:absolute;left:0;text-align:left;flip:x;z-index:251653632;visibility:visible;mso-wrap-style:square;mso-wrap-distance-left:9pt;mso-wrap-distance-top:0;mso-wrap-distance-right:9pt;mso-wrap-distance-bottom:0;mso-position-horizontal:absolute;mso-position-horizontal-relative:text;mso-position-vertical:absolute;mso-position-vertical-relative:text" from="191.4pt,.35pt" to="191.4pt,1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">
                <v:stroke endarrow="block"/>
              </v:line>
            </w:pict>
          </mc:Fallback>
        </mc:AlternateContent>
      </w:r>
    </w:p>
    <w:p w14:paraId="6E412F93" w14:textId="1F5680D2" w:rsidR="00F87809" w:rsidRDefault="00151F79" w:rsidP="00F87809">
      <w:pPr>
        <w:spacing w:line="360" w:lineRule="exact"/>
        <w:rPr>
          <w:rFonts w:ascii="ＭＳ Ｐ明朝" w:eastAsia="ＭＳ Ｐ明朝" w:hAnsi="ＭＳ Ｐ明朝"/>
          <w:sz w:val="22"/>
        </w:rPr>
      </w:pPr>
      <w:r>
        <w:rPr>
          <w:rFonts w:ascii="ＭＳ Ｐ明朝" w:eastAsia="ＭＳ Ｐ明朝" w:hAnsi="ＭＳ Ｐ明朝"/>
          <w:noProof/>
          <w:sz w:val="22"/>
        </w:rPr>
        <mc:AlternateContent>
          <mc:Choice Requires="wps">
            <w:drawing>
              <wp:anchor distT="0" distB="0" distL="114300" distR="114300" simplePos="0" relativeHeight="251648000" behindDoc="0" locked="0" layoutInCell="1" allowOverlap="1" wp14:anchorId="5498CDA2" wp14:editId="404FF5C4">
                <wp:simplePos x="0" y="0"/>
                <wp:positionH relativeFrom="column">
                  <wp:posOffset>4737561</wp:posOffset>
                </wp:positionH>
                <wp:positionV relativeFrom="paragraph">
                  <wp:posOffset>218677</wp:posOffset>
                </wp:positionV>
                <wp:extent cx="0" cy="257193"/>
                <wp:effectExtent l="76200" t="0" r="57150" b="47625"/>
                <wp:wrapNone/>
                <wp:docPr id="7237"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9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403273C" id="Line 29" o:spid="_x0000_s1026" style="position:absolute;left:0;text-align:left;z-index:251654656;visibility:visible;mso-wrap-style:square;mso-wrap-distance-left:9pt;mso-wrap-distance-top:0;mso-wrap-distance-right:9pt;mso-wrap-distance-bottom:0;mso-position-horizontal:absolute;mso-position-horizontal-relative:text;mso-position-vertical:absolute;mso-position-vertical-relative:text" from="373.05pt,17.2pt" to="373.05pt,3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">
                <v:stroke endarrow="block"/>
              </v:line>
            </w:pict>
          </mc:Fallback>
        </mc:AlternateContent>
      </w:r>
    </w:p>
    <w:p w14:paraId="55CB0001" w14:textId="24B8FE34" w:rsidR="00F87809" w:rsidRDefault="00F87809" w:rsidP="00F87809">
      <w:pPr>
        <w:spacing w:line="360" w:lineRule="exact"/>
        <w:rPr>
          <w:rFonts w:ascii="ＭＳ Ｐ明朝" w:eastAsia="ＭＳ Ｐ明朝" w:hAnsi="ＭＳ Ｐ明朝"/>
          <w:sz w:val="22"/>
        </w:rPr>
      </w:pPr>
    </w:p>
    <w:p w14:paraId="67CC0BE4" w14:textId="479BD0F7" w:rsidR="00F87809" w:rsidRDefault="00151F79" w:rsidP="00F87809">
      <w:pPr>
        <w:spacing w:line="360" w:lineRule="exact"/>
        <w:rPr>
          <w:rFonts w:ascii="ＭＳ Ｐ明朝" w:eastAsia="ＭＳ Ｐ明朝" w:hAnsi="ＭＳ Ｐ明朝"/>
          <w:sz w:val="22"/>
        </w:rPr>
      </w:pPr>
      <w:r>
        <w:rPr>
          <w:rFonts w:ascii="ＭＳ Ｐ明朝" w:eastAsia="ＭＳ Ｐ明朝" w:hAnsi="ＭＳ Ｐ明朝"/>
          <w:noProof/>
          <w:sz w:val="22"/>
        </w:rPr>
        <mc:AlternateContent>
          <mc:Choice Requires="wps">
            <w:drawing>
              <wp:anchor distT="0" distB="0" distL="114300" distR="114300" simplePos="0" relativeHeight="251649024" behindDoc="0" locked="0" layoutInCell="1" allowOverlap="1" wp14:anchorId="3FAC7177" wp14:editId="56942A62">
                <wp:simplePos x="0" y="0"/>
                <wp:positionH relativeFrom="column">
                  <wp:posOffset>3591072</wp:posOffset>
                </wp:positionH>
                <wp:positionV relativeFrom="paragraph">
                  <wp:posOffset>14527</wp:posOffset>
                </wp:positionV>
                <wp:extent cx="2229698" cy="646776"/>
                <wp:effectExtent l="0" t="0" r="18415" b="20320"/>
                <wp:wrapNone/>
                <wp:docPr id="72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698" cy="646776"/>
                        </a:xfrm>
                        <a:prstGeom prst="rect">
                          <a:avLst/>
                        </a:prstGeom>
                        <a:solidFill>
                          <a:srgbClr val="FFFFFF"/>
                        </a:solidFill>
                        <a:ln w="6350">
                          <a:solidFill>
                            <a:srgbClr val="000000"/>
                          </a:solidFill>
                          <a:miter lim="800000"/>
                          <a:headEnd/>
                          <a:tailEnd/>
                        </a:ln>
                      </wps:spPr>
                      <wps:txbx>
                        <w:txbxContent>
                          <w:p w14:paraId="7EFEF576" w14:textId="77777777" w:rsidR="00F80F36" w:rsidRDefault="00F80F36" w:rsidP="00F87809">
                            <w:pPr>
                              <w:spacing w:line="280" w:lineRule="exact"/>
                              <w:jc w:val="center"/>
                              <w:rPr>
                                <w:rFonts w:ascii="ＭＳ Ｐ明朝" w:eastAsia="ＭＳ Ｐ明朝" w:hAnsi="ＭＳ Ｐ明朝"/>
                              </w:rPr>
                            </w:pPr>
                            <w:r>
                              <w:rPr>
                                <w:rFonts w:ascii="ＭＳ Ｐ明朝" w:eastAsia="ＭＳ Ｐ明朝" w:hAnsi="ＭＳ Ｐ明朝" w:hint="eastAsia"/>
                              </w:rPr>
                              <w:t>８車種別</w:t>
                            </w:r>
                            <w:r>
                              <w:rPr>
                                <w:rFonts w:ascii="ＭＳ Ｐ明朝" w:eastAsia="ＭＳ Ｐ明朝" w:hAnsi="ＭＳ Ｐ明朝"/>
                              </w:rPr>
                              <w:t>の</w:t>
                            </w:r>
                            <w:r>
                              <w:rPr>
                                <w:rFonts w:ascii="ＭＳ Ｐ明朝" w:eastAsia="ＭＳ Ｐ明朝" w:hAnsi="ＭＳ Ｐ明朝" w:hint="eastAsia"/>
                              </w:rPr>
                              <w:t>排出係数（g</w:t>
                            </w:r>
                            <w:r>
                              <w:rPr>
                                <w:rFonts w:ascii="ＭＳ Ｐ明朝" w:eastAsia="ＭＳ Ｐ明朝" w:hAnsi="ＭＳ Ｐ明朝"/>
                              </w:rPr>
                              <w:t>/ｋｍ</w:t>
                            </w:r>
                            <w:r>
                              <w:rPr>
                                <w:rFonts w:ascii="ＭＳ Ｐ明朝" w:eastAsia="ＭＳ Ｐ明朝" w:hAnsi="ＭＳ Ｐ明朝" w:hint="eastAsia"/>
                              </w:rPr>
                              <w:t>・</w:t>
                            </w:r>
                            <w:r>
                              <w:rPr>
                                <w:rFonts w:ascii="ＭＳ Ｐ明朝" w:eastAsia="ＭＳ Ｐ明朝" w:hAnsi="ＭＳ Ｐ明朝"/>
                              </w:rPr>
                              <w:t>台</w:t>
                            </w:r>
                            <w:r>
                              <w:rPr>
                                <w:rFonts w:ascii="ＭＳ Ｐ明朝" w:eastAsia="ＭＳ Ｐ明朝" w:hAnsi="ＭＳ Ｐ明朝" w:hint="eastAsia"/>
                              </w:rPr>
                              <w:t>）</w:t>
                            </w:r>
                          </w:p>
                          <w:p w14:paraId="161BA2BC" w14:textId="77777777" w:rsidR="00F80F36" w:rsidRDefault="00F80F36" w:rsidP="00F87809">
                            <w:pPr>
                              <w:spacing w:line="280" w:lineRule="exact"/>
                              <w:ind w:firstLineChars="350" w:firstLine="735"/>
                              <w:rPr>
                                <w:rFonts w:ascii="ＭＳ Ｐ明朝" w:eastAsia="ＭＳ Ｐ明朝" w:hAnsi="ＭＳ Ｐ明朝"/>
                              </w:rPr>
                            </w:pPr>
                            <w:r>
                              <w:rPr>
                                <w:rFonts w:ascii="ＭＳ Ｐ明朝" w:eastAsia="ＭＳ Ｐ明朝" w:hAnsi="ＭＳ Ｐ明朝" w:hint="eastAsia"/>
                              </w:rPr>
                              <w:t>・非適合車</w:t>
                            </w:r>
                          </w:p>
                          <w:p w14:paraId="3D3ECB4E" w14:textId="77777777" w:rsidR="00F80F36" w:rsidRPr="004D2BE7" w:rsidRDefault="00F80F36" w:rsidP="00F87809">
                            <w:pPr>
                              <w:spacing w:line="280" w:lineRule="exact"/>
                              <w:ind w:firstLineChars="350" w:firstLine="735"/>
                              <w:rPr>
                                <w:rFonts w:ascii="ＭＳ Ｐ明朝" w:eastAsia="ＭＳ Ｐ明朝" w:hAnsi="ＭＳ Ｐ明朝"/>
                              </w:rPr>
                            </w:pPr>
                            <w:r>
                              <w:rPr>
                                <w:rFonts w:ascii="ＭＳ Ｐ明朝" w:eastAsia="ＭＳ Ｐ明朝" w:hAnsi="ＭＳ Ｐ明朝" w:hint="eastAsia"/>
                              </w:rPr>
                              <w:t>・適合車</w:t>
                            </w:r>
                          </w:p>
                        </w:txbxContent>
                      </wps:txbx>
                      <wps:bodyPr rot="0" vert="horz" wrap="square" lIns="91440" tIns="45720" rIns="91440" bIns="45720" anchor="t" anchorCtr="0">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FAC7177" id="_x0000_s1033" type="#_x0000_t202" style="position:absolute;left:0;text-align:left;margin-left:282.75pt;margin-top:1.15pt;width:175.55pt;height:50.95pt;z-index:251649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" strokeweight=".5pt">
                <v:textbox>
                  <w:txbxContent>
                    <w:p w14:paraId="7EFEF576" w14:textId="77777777" w:rsidR="00F80F36" w:rsidRDefault="00F80F36" w:rsidP="00F87809">
                      <w:pPr>
                        <w:spacing w:line="280" w:lineRule="exact"/>
                        <w:jc w:val="center"/>
                        <w:rPr>
                          <w:rFonts w:ascii="ＭＳ Ｐ明朝" w:eastAsia="ＭＳ Ｐ明朝" w:hAnsi="ＭＳ Ｐ明朝"/>
                        </w:rPr>
                      </w:pPr>
                      <w:r>
                        <w:rPr>
                          <w:rFonts w:ascii="ＭＳ Ｐ明朝" w:eastAsia="ＭＳ Ｐ明朝" w:hAnsi="ＭＳ Ｐ明朝" w:hint="eastAsia"/>
                        </w:rPr>
                        <w:t>８車種別</w:t>
                      </w:r>
                      <w:r>
                        <w:rPr>
                          <w:rFonts w:ascii="ＭＳ Ｐ明朝" w:eastAsia="ＭＳ Ｐ明朝" w:hAnsi="ＭＳ Ｐ明朝"/>
                        </w:rPr>
                        <w:t>の</w:t>
                      </w:r>
                      <w:r>
                        <w:rPr>
                          <w:rFonts w:ascii="ＭＳ Ｐ明朝" w:eastAsia="ＭＳ Ｐ明朝" w:hAnsi="ＭＳ Ｐ明朝" w:hint="eastAsia"/>
                        </w:rPr>
                        <w:t>排出係数（g</w:t>
                      </w:r>
                      <w:r>
                        <w:rPr>
                          <w:rFonts w:ascii="ＭＳ Ｐ明朝" w:eastAsia="ＭＳ Ｐ明朝" w:hAnsi="ＭＳ Ｐ明朝"/>
                        </w:rPr>
                        <w:t>/ｋｍ</w:t>
                      </w:r>
                      <w:r>
                        <w:rPr>
                          <w:rFonts w:ascii="ＭＳ Ｐ明朝" w:eastAsia="ＭＳ Ｐ明朝" w:hAnsi="ＭＳ Ｐ明朝" w:hint="eastAsia"/>
                        </w:rPr>
                        <w:t>・</w:t>
                      </w:r>
                      <w:r>
                        <w:rPr>
                          <w:rFonts w:ascii="ＭＳ Ｐ明朝" w:eastAsia="ＭＳ Ｐ明朝" w:hAnsi="ＭＳ Ｐ明朝"/>
                        </w:rPr>
                        <w:t>台</w:t>
                      </w:r>
                      <w:r>
                        <w:rPr>
                          <w:rFonts w:ascii="ＭＳ Ｐ明朝" w:eastAsia="ＭＳ Ｐ明朝" w:hAnsi="ＭＳ Ｐ明朝" w:hint="eastAsia"/>
                        </w:rPr>
                        <w:t>）</w:t>
                      </w:r>
                    </w:p>
                    <w:p w14:paraId="161BA2BC" w14:textId="77777777" w:rsidR="00F80F36" w:rsidRDefault="00F80F36" w:rsidP="00F87809">
                      <w:pPr>
                        <w:spacing w:line="280" w:lineRule="exact"/>
                        <w:ind w:firstLineChars="350" w:firstLine="735"/>
                        <w:rPr>
                          <w:rFonts w:ascii="ＭＳ Ｐ明朝" w:eastAsia="ＭＳ Ｐ明朝" w:hAnsi="ＭＳ Ｐ明朝"/>
                        </w:rPr>
                      </w:pPr>
                      <w:r>
                        <w:rPr>
                          <w:rFonts w:ascii="ＭＳ Ｐ明朝" w:eastAsia="ＭＳ Ｐ明朝" w:hAnsi="ＭＳ Ｐ明朝" w:hint="eastAsia"/>
                        </w:rPr>
                        <w:t>・非適合車</w:t>
                      </w:r>
                    </w:p>
                    <w:p w14:paraId="3D3ECB4E" w14:textId="77777777" w:rsidR="00F80F36" w:rsidRPr="004D2BE7" w:rsidRDefault="00F80F36" w:rsidP="00F87809">
                      <w:pPr>
                        <w:spacing w:line="280" w:lineRule="exact"/>
                        <w:ind w:firstLineChars="350" w:firstLine="735"/>
                        <w:rPr>
                          <w:rFonts w:ascii="ＭＳ Ｐ明朝" w:eastAsia="ＭＳ Ｐ明朝" w:hAnsi="ＭＳ Ｐ明朝"/>
                        </w:rPr>
                      </w:pPr>
                      <w:r>
                        <w:rPr>
                          <w:rFonts w:ascii="ＭＳ Ｐ明朝" w:eastAsia="ＭＳ Ｐ明朝" w:hAnsi="ＭＳ Ｐ明朝" w:hint="eastAsia"/>
                        </w:rPr>
                        <w:t>・適合車</w:t>
                      </w:r>
                    </w:p>
                  </w:txbxContent>
                </v:textbox>
              </v:shape>
            </w:pict>
          </mc:Fallback>
        </mc:AlternateContent>
      </w:r>
    </w:p>
    <w:p w14:paraId="19F10864" w14:textId="120E1D81" w:rsidR="00F87809" w:rsidRDefault="0025114D" w:rsidP="00F87809">
      <w:pPr>
        <w:spacing w:line="360" w:lineRule="exact"/>
        <w:rPr>
          <w:rFonts w:ascii="ＭＳ Ｐ明朝" w:eastAsia="ＭＳ Ｐ明朝" w:hAnsi="ＭＳ Ｐ明朝"/>
          <w:sz w:val="22"/>
        </w:rPr>
      </w:pPr>
      <w:r w:rsidRPr="002A2A14">
        <w:rPr>
          <w:rFonts w:ascii="ＭＳ Ｐゴシック" w:eastAsia="ＭＳ Ｐゴシック" w:hAnsi="ＭＳ Ｐゴシック"/>
          <w:noProof/>
          <w:color w:val="000000" w:themeColor="text1"/>
        </w:rPr>
        <mc:AlternateContent>
          <mc:Choice Requires="wps">
            <w:drawing>
              <wp:anchor distT="45720" distB="45720" distL="114300" distR="114300" simplePos="0" relativeHeight="251725824" behindDoc="0" locked="0" layoutInCell="1" allowOverlap="1" wp14:anchorId="0262A5B9" wp14:editId="0D2AC4B3">
                <wp:simplePos x="0" y="0"/>
                <wp:positionH relativeFrom="column">
                  <wp:posOffset>4964008</wp:posOffset>
                </wp:positionH>
                <wp:positionV relativeFrom="paragraph">
                  <wp:posOffset>163809</wp:posOffset>
                </wp:positionV>
                <wp:extent cx="797123" cy="222837"/>
                <wp:effectExtent l="0" t="0" r="3175" b="6350"/>
                <wp:wrapNone/>
                <wp:docPr id="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7123" cy="222837"/>
                        </a:xfrm>
                        <a:prstGeom prst="rect">
                          <a:avLst/>
                        </a:prstGeom>
                        <a:solidFill>
                          <a:srgbClr val="FFFFFF"/>
                        </a:solidFill>
                        <a:ln w="9525">
                          <a:noFill/>
                          <a:miter lim="800000"/>
                          <a:headEnd/>
                          <a:tailEnd/>
                        </a:ln>
                      </wps:spPr>
                      <wps:txbx>
                        <w:txbxContent>
                          <w:p w14:paraId="0A886AB3" w14:textId="59954706" w:rsidR="00F80F36" w:rsidRPr="00046D3F" w:rsidRDefault="00F80F36" w:rsidP="0025114D">
                            <w:pPr>
                              <w:rPr>
                                <w:rFonts w:ascii="ＭＳ Ｐ明朝" w:eastAsia="ＭＳ Ｐ明朝" w:hAnsi="ＭＳ Ｐ明朝"/>
                                <w:w w:val="90"/>
                                <w:sz w:val="18"/>
                                <w:szCs w:val="18"/>
                              </w:rPr>
                            </w:pPr>
                            <w:r w:rsidRPr="00046D3F">
                              <w:rPr>
                                <w:rFonts w:ascii="ＭＳ Ｐ明朝" w:eastAsia="ＭＳ Ｐ明朝" w:hAnsi="ＭＳ Ｐ明朝" w:hint="eastAsia"/>
                                <w:w w:val="90"/>
                                <w:sz w:val="18"/>
                                <w:szCs w:val="18"/>
                              </w:rPr>
                              <w:t>※車速40.6</w:t>
                            </w:r>
                            <w:r w:rsidRPr="00046D3F">
                              <w:rPr>
                                <w:rFonts w:ascii="ＭＳ Ｐ明朝" w:eastAsia="ＭＳ Ｐ明朝" w:hAnsi="ＭＳ Ｐ明朝"/>
                                <w:w w:val="90"/>
                                <w:sz w:val="18"/>
                                <w:szCs w:val="18"/>
                              </w:rPr>
                              <w:t>km/h</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262A5B9" id="_x0000_s1034" type="#_x0000_t202" style="position:absolute;left:0;text-align:left;margin-left:390.85pt;margin-top:12.9pt;width:62.75pt;height:17.55pt;z-index:251725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" stroked="f">
                <v:textbox inset="0,0,0,0">
                  <w:txbxContent>
                    <w:p w14:paraId="0A886AB3" w14:textId="59954706" w:rsidR="00F80F36" w:rsidRPr="00046D3F" w:rsidRDefault="00F80F36" w:rsidP="0025114D">
                      <w:pPr>
                        <w:rPr>
                          <w:rFonts w:ascii="ＭＳ Ｐ明朝" w:eastAsia="ＭＳ Ｐ明朝" w:hAnsi="ＭＳ Ｐ明朝"/>
                          <w:w w:val="90"/>
                          <w:sz w:val="18"/>
                          <w:szCs w:val="18"/>
                        </w:rPr>
                      </w:pPr>
                      <w:r w:rsidRPr="00046D3F">
                        <w:rPr>
                          <w:rFonts w:ascii="ＭＳ Ｐ明朝" w:eastAsia="ＭＳ Ｐ明朝" w:hAnsi="ＭＳ Ｐ明朝" w:hint="eastAsia"/>
                          <w:w w:val="90"/>
                          <w:sz w:val="18"/>
                          <w:szCs w:val="18"/>
                        </w:rPr>
                        <w:t>※車速40.6</w:t>
                      </w:r>
                      <w:r w:rsidRPr="00046D3F">
                        <w:rPr>
                          <w:rFonts w:ascii="ＭＳ Ｐ明朝" w:eastAsia="ＭＳ Ｐ明朝" w:hAnsi="ＭＳ Ｐ明朝"/>
                          <w:w w:val="90"/>
                          <w:sz w:val="18"/>
                          <w:szCs w:val="18"/>
                        </w:rPr>
                        <w:t>km/h</w:t>
                      </w:r>
                    </w:p>
                  </w:txbxContent>
                </v:textbox>
              </v:shape>
            </w:pict>
          </mc:Fallback>
        </mc:AlternateContent>
      </w:r>
      <w:r w:rsidR="00151F79">
        <w:rPr>
          <w:rFonts w:ascii="ＭＳ Ｐ明朝" w:eastAsia="ＭＳ Ｐ明朝" w:hAnsi="ＭＳ Ｐ明朝"/>
          <w:noProof/>
          <w:sz w:val="22"/>
        </w:rPr>
        <mc:AlternateContent>
          <mc:Choice Requires="wps">
            <w:drawing>
              <wp:anchor distT="0" distB="0" distL="114300" distR="114300" simplePos="0" relativeHeight="251650048" behindDoc="0" locked="0" layoutInCell="1" allowOverlap="1" wp14:anchorId="4A59A642" wp14:editId="3CC8CB5D">
                <wp:simplePos x="0" y="0"/>
                <wp:positionH relativeFrom="column">
                  <wp:posOffset>2437799</wp:posOffset>
                </wp:positionH>
                <wp:positionV relativeFrom="paragraph">
                  <wp:posOffset>109268</wp:posOffset>
                </wp:positionV>
                <wp:extent cx="1157145" cy="0"/>
                <wp:effectExtent l="38100" t="76200" r="0" b="95250"/>
                <wp:wrapNone/>
                <wp:docPr id="9"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5714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03A8749" id="Line 29" o:spid="_x0000_s1026" style="position:absolute;left:0;text-align:left;flip:x;z-index:251656704;visibility:visible;mso-wrap-style:square;mso-wrap-distance-left:9pt;mso-wrap-distance-top:0;mso-wrap-distance-right:9pt;mso-wrap-distance-bottom:0;mso-position-horizontal:absolute;mso-position-horizontal-relative:text;mso-position-vertical:absolute;mso-position-vertical-relative:text" from="191.95pt,8.6pt" to="283.0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">
                <v:stroke endarrow="block"/>
              </v:line>
            </w:pict>
          </mc:Fallback>
        </mc:AlternateContent>
      </w:r>
    </w:p>
    <w:p w14:paraId="4EDBA0A5" w14:textId="5874C09D" w:rsidR="00F87809" w:rsidRDefault="00F87809" w:rsidP="00F87809">
      <w:pPr>
        <w:spacing w:line="360" w:lineRule="exact"/>
        <w:rPr>
          <w:rFonts w:ascii="ＭＳ Ｐ明朝" w:eastAsia="ＭＳ Ｐ明朝" w:hAnsi="ＭＳ Ｐ明朝"/>
          <w:sz w:val="22"/>
        </w:rPr>
      </w:pPr>
    </w:p>
    <w:p w14:paraId="5AAEBC3F" w14:textId="46E31100" w:rsidR="00F87809" w:rsidRDefault="00151F79" w:rsidP="00F87809">
      <w:pPr>
        <w:spacing w:line="360" w:lineRule="exact"/>
        <w:rPr>
          <w:rFonts w:ascii="ＭＳ Ｐ明朝" w:eastAsia="ＭＳ Ｐ明朝" w:hAnsi="ＭＳ Ｐ明朝"/>
          <w:sz w:val="22"/>
        </w:rPr>
      </w:pPr>
      <w:r>
        <w:rPr>
          <w:rFonts w:ascii="ＭＳ Ｐ明朝" w:eastAsia="ＭＳ Ｐ明朝" w:hAnsi="ＭＳ Ｐ明朝"/>
          <w:noProof/>
          <w:sz w:val="22"/>
        </w:rPr>
        <mc:AlternateContent>
          <mc:Choice Requires="wps">
            <w:drawing>
              <wp:anchor distT="0" distB="0" distL="114300" distR="114300" simplePos="0" relativeHeight="251709440" behindDoc="0" locked="0" layoutInCell="1" allowOverlap="1" wp14:anchorId="36A6D97E" wp14:editId="7E2E7B6F">
                <wp:simplePos x="0" y="0"/>
                <wp:positionH relativeFrom="column">
                  <wp:posOffset>463200</wp:posOffset>
                </wp:positionH>
                <wp:positionV relativeFrom="paragraph">
                  <wp:posOffset>121920</wp:posOffset>
                </wp:positionV>
                <wp:extent cx="4206054" cy="313969"/>
                <wp:effectExtent l="0" t="0" r="23495" b="10160"/>
                <wp:wrapNone/>
                <wp:docPr id="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6054" cy="313969"/>
                        </a:xfrm>
                        <a:prstGeom prst="rect">
                          <a:avLst/>
                        </a:prstGeom>
                        <a:solidFill>
                          <a:srgbClr val="FFFFFF"/>
                        </a:solidFill>
                        <a:ln w="6350">
                          <a:solidFill>
                            <a:srgbClr val="000000"/>
                          </a:solidFill>
                          <a:miter lim="800000"/>
                          <a:headEnd/>
                          <a:tailEnd/>
                        </a:ln>
                      </wps:spPr>
                      <wps:txbx>
                        <w:txbxContent>
                          <w:p w14:paraId="4E692F73" w14:textId="6E4EB1AF" w:rsidR="00F80F36" w:rsidRPr="00B74856" w:rsidRDefault="00F80F36" w:rsidP="00F87809">
                            <w:pPr>
                              <w:jc w:val="center"/>
                              <w:rPr>
                                <w:rFonts w:ascii="ＭＳ Ｐ明朝" w:eastAsia="ＭＳ Ｐ明朝" w:hAnsi="ＭＳ Ｐ明朝"/>
                              </w:rPr>
                            </w:pPr>
                            <w:r w:rsidRPr="00B74856">
                              <w:rPr>
                                <w:rFonts w:ascii="ＭＳ Ｐ明朝" w:eastAsia="ＭＳ Ｐ明朝" w:hAnsi="ＭＳ Ｐ明朝" w:hint="eastAsia"/>
                              </w:rPr>
                              <w:t>適合車から</w:t>
                            </w:r>
                            <w:r>
                              <w:rPr>
                                <w:rFonts w:ascii="ＭＳ Ｐ明朝" w:eastAsia="ＭＳ Ｐ明朝" w:hAnsi="ＭＳ Ｐ明朝"/>
                              </w:rPr>
                              <w:t>非適合車に置き換わった場合の排出</w:t>
                            </w:r>
                            <w:r>
                              <w:rPr>
                                <w:rFonts w:ascii="ＭＳ Ｐ明朝" w:eastAsia="ＭＳ Ｐ明朝" w:hAnsi="ＭＳ Ｐ明朝" w:hint="eastAsia"/>
                              </w:rPr>
                              <w:t>強度</w:t>
                            </w:r>
                            <w:r>
                              <w:rPr>
                                <w:rFonts w:ascii="ＭＳ Ｐ明朝" w:eastAsia="ＭＳ Ｐ明朝" w:hAnsi="ＭＳ Ｐ明朝"/>
                              </w:rPr>
                              <w:t>を試算</w:t>
                            </w:r>
                          </w:p>
                        </w:txbxContent>
                      </wps:txbx>
                      <wps:bodyPr rot="0" vert="horz" wrap="square" lIns="91440" tIns="45720" rIns="91440" bIns="45720" anchor="t" anchorCtr="0">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6A6D97E" id="_x0000_s1035" type="#_x0000_t202" style="position:absolute;left:0;text-align:left;margin-left:36.45pt;margin-top:9.6pt;width:331.2pt;height:24.7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" strokeweight=".5pt">
                <v:textbox>
                  <w:txbxContent>
                    <w:p w14:paraId="4E692F73" w14:textId="6E4EB1AF" w:rsidR="00F80F36" w:rsidRPr="00B74856" w:rsidRDefault="00F80F36" w:rsidP="00F87809">
                      <w:pPr>
                        <w:jc w:val="center"/>
                        <w:rPr>
                          <w:rFonts w:ascii="ＭＳ Ｐ明朝" w:eastAsia="ＭＳ Ｐ明朝" w:hAnsi="ＭＳ Ｐ明朝"/>
                        </w:rPr>
                      </w:pPr>
                      <w:r w:rsidRPr="00B74856">
                        <w:rPr>
                          <w:rFonts w:ascii="ＭＳ Ｐ明朝" w:eastAsia="ＭＳ Ｐ明朝" w:hAnsi="ＭＳ Ｐ明朝" w:hint="eastAsia"/>
                        </w:rPr>
                        <w:t>適合車から</w:t>
                      </w:r>
                      <w:r>
                        <w:rPr>
                          <w:rFonts w:ascii="ＭＳ Ｐ明朝" w:eastAsia="ＭＳ Ｐ明朝" w:hAnsi="ＭＳ Ｐ明朝"/>
                        </w:rPr>
                        <w:t>非適合車に置き換わった場合の排出</w:t>
                      </w:r>
                      <w:r>
                        <w:rPr>
                          <w:rFonts w:ascii="ＭＳ Ｐ明朝" w:eastAsia="ＭＳ Ｐ明朝" w:hAnsi="ＭＳ Ｐ明朝" w:hint="eastAsia"/>
                        </w:rPr>
                        <w:t>強度</w:t>
                      </w:r>
                      <w:r>
                        <w:rPr>
                          <w:rFonts w:ascii="ＭＳ Ｐ明朝" w:eastAsia="ＭＳ Ｐ明朝" w:hAnsi="ＭＳ Ｐ明朝"/>
                        </w:rPr>
                        <w:t>を試算</w:t>
                      </w:r>
                    </w:p>
                  </w:txbxContent>
                </v:textbox>
              </v:shape>
            </w:pict>
          </mc:Fallback>
        </mc:AlternateContent>
      </w:r>
    </w:p>
    <w:p w14:paraId="4F100E8B" w14:textId="05B8D34F" w:rsidR="00DF0167" w:rsidRDefault="00DF0167" w:rsidP="00F87809">
      <w:pPr>
        <w:spacing w:line="360" w:lineRule="exact"/>
        <w:rPr>
          <w:rFonts w:ascii="ＭＳ Ｐ明朝" w:eastAsia="ＭＳ Ｐ明朝" w:hAnsi="ＭＳ Ｐ明朝"/>
          <w:sz w:val="22"/>
        </w:rPr>
      </w:pPr>
    </w:p>
    <w:p w14:paraId="6D567EC2" w14:textId="7A803F6E" w:rsidR="00DF0167" w:rsidRDefault="00DF0167" w:rsidP="00F87809">
      <w:pPr>
        <w:spacing w:line="360" w:lineRule="exact"/>
        <w:rPr>
          <w:rFonts w:ascii="ＭＳ Ｐ明朝" w:eastAsia="ＭＳ Ｐ明朝" w:hAnsi="ＭＳ Ｐ明朝"/>
          <w:sz w:val="22"/>
        </w:rPr>
      </w:pPr>
    </w:p>
    <w:p w14:paraId="3661BDFA" w14:textId="773556F1" w:rsidR="00DF0167" w:rsidRDefault="00E63161" w:rsidP="00F87809">
      <w:pPr>
        <w:spacing w:line="360" w:lineRule="exact"/>
        <w:rPr>
          <w:rFonts w:ascii="ＭＳ Ｐ明朝" w:eastAsia="ＭＳ Ｐ明朝" w:hAnsi="ＭＳ Ｐ明朝"/>
          <w:sz w:val="22"/>
        </w:rPr>
      </w:pPr>
      <w:r>
        <w:rPr>
          <w:rFonts w:ascii="ＭＳ 明朝" w:eastAsia="ＭＳ 明朝" w:hAnsi="ＭＳ 明朝"/>
          <w:noProof/>
          <w:sz w:val="22"/>
        </w:rPr>
        <mc:AlternateContent>
          <mc:Choice Requires="wps">
            <w:drawing>
              <wp:anchor distT="0" distB="0" distL="114300" distR="114300" simplePos="0" relativeHeight="251695104" behindDoc="0" locked="0" layoutInCell="1" allowOverlap="1" wp14:anchorId="719226AC" wp14:editId="58424A8F">
                <wp:simplePos x="0" y="0"/>
                <wp:positionH relativeFrom="column">
                  <wp:posOffset>395804</wp:posOffset>
                </wp:positionH>
                <wp:positionV relativeFrom="paragraph">
                  <wp:posOffset>187458</wp:posOffset>
                </wp:positionV>
                <wp:extent cx="4776717" cy="295275"/>
                <wp:effectExtent l="0" t="0" r="0" b="9525"/>
                <wp:wrapNone/>
                <wp:docPr id="4" name="テキスト ボックス 4"/>
                <wp:cNvGraphicFramePr/>
                <a:graphic xmlns:a="http://schemas.openxmlformats.org/drawingml/2006/main">
                  <a:graphicData uri="http://schemas.microsoft.com/office/word/2010/wordprocessingShape">
                    <wps:wsp>
                      <wps:cNvSpPr txBox="1"/>
                      <wps:spPr>
                        <a:xfrm>
                          <a:off x="0" y="0"/>
                          <a:ext cx="4776717" cy="295275"/>
                        </a:xfrm>
                        <a:prstGeom prst="rect">
                          <a:avLst/>
                        </a:prstGeom>
                        <a:noFill/>
                        <a:ln w="3175" cmpd="sng">
                          <a:noFill/>
                        </a:ln>
                        <a:effectLst/>
                      </wps:spPr>
                      <wps:txbx>
                        <w:txbxContent>
                          <w:p w14:paraId="3D65B64A" w14:textId="58260366" w:rsidR="00F80F36" w:rsidRPr="008826B2" w:rsidRDefault="00F80F36" w:rsidP="00E63161">
                            <w:pPr>
                              <w:pStyle w:val="Web"/>
                              <w:spacing w:before="0" w:beforeAutospacing="0" w:after="0" w:afterAutospacing="0" w:line="300" w:lineRule="exact"/>
                              <w:jc w:val="center"/>
                              <w:rPr>
                                <w:rFonts w:ascii="ＭＳ ゴシック" w:eastAsia="ＭＳ ゴシック" w:hAnsi="ＭＳ ゴシック" w:cstheme="minorBidi"/>
                                <w:color w:val="000000" w:themeColor="dark1"/>
                                <w:sz w:val="21"/>
                                <w:szCs w:val="21"/>
                              </w:rPr>
                            </w:pPr>
                            <w:r>
                              <w:rPr>
                                <w:rFonts w:ascii="ＭＳ ゴシック" w:eastAsia="ＭＳ ゴシック" w:hAnsi="ＭＳ ゴシック" w:cstheme="minorBidi" w:hint="eastAsia"/>
                                <w:color w:val="000000" w:themeColor="dark1"/>
                                <w:sz w:val="21"/>
                                <w:szCs w:val="21"/>
                              </w:rPr>
                              <w:t>図１－１</w:t>
                            </w:r>
                            <w:r>
                              <w:rPr>
                                <w:rFonts w:ascii="ＭＳ ゴシック" w:eastAsia="ＭＳ ゴシック" w:hAnsi="ＭＳ ゴシック" w:cstheme="minorBidi"/>
                                <w:color w:val="000000" w:themeColor="dark1"/>
                                <w:sz w:val="21"/>
                                <w:szCs w:val="21"/>
                              </w:rPr>
                              <w:t xml:space="preserve">　</w:t>
                            </w:r>
                            <w:r w:rsidRPr="008826B2">
                              <w:rPr>
                                <w:rFonts w:ascii="ＭＳ ゴシック" w:eastAsia="ＭＳ ゴシック" w:hAnsi="ＭＳ ゴシック" w:cstheme="minorBidi" w:hint="eastAsia"/>
                                <w:color w:val="000000" w:themeColor="dark1"/>
                                <w:sz w:val="21"/>
                                <w:szCs w:val="21"/>
                              </w:rPr>
                              <w:t xml:space="preserve"> </w:t>
                            </w:r>
                            <w:r w:rsidRPr="00E63161">
                              <w:rPr>
                                <w:rFonts w:ascii="ＭＳ ゴシック" w:eastAsia="ＭＳ ゴシック" w:hAnsi="ＭＳ ゴシック" w:cstheme="minorBidi" w:hint="eastAsia"/>
                                <w:color w:val="000000" w:themeColor="dark1"/>
                                <w:sz w:val="21"/>
                                <w:szCs w:val="21"/>
                              </w:rPr>
                              <w:t>規制を廃止した場合の排出強度</w:t>
                            </w:r>
                            <w:r>
                              <w:rPr>
                                <w:rFonts w:ascii="ＭＳ ゴシック" w:eastAsia="ＭＳ ゴシック" w:hAnsi="ＭＳ ゴシック" w:cstheme="minorBidi" w:hint="eastAsia"/>
                                <w:color w:val="000000" w:themeColor="dark1"/>
                                <w:sz w:val="21"/>
                                <w:szCs w:val="21"/>
                              </w:rPr>
                              <w:t>（</w:t>
                            </w:r>
                            <w:r w:rsidRPr="0041545C">
                              <w:rPr>
                                <w:rFonts w:ascii="ＭＳ ゴシック" w:eastAsia="ＭＳ ゴシック" w:hAnsi="ＭＳ ゴシック" w:cstheme="minorBidi" w:hint="eastAsia"/>
                                <w:color w:val="000000" w:themeColor="dark1"/>
                                <w:sz w:val="21"/>
                                <w:szCs w:val="21"/>
                              </w:rPr>
                              <w:t>NO</w:t>
                            </w:r>
                            <w:r>
                              <w:rPr>
                                <w:rFonts w:ascii="ＭＳ ゴシック" w:eastAsia="ＭＳ ゴシック" w:hAnsi="ＭＳ ゴシック" w:cstheme="minorBidi" w:hint="eastAsia"/>
                                <w:color w:val="000000" w:themeColor="dark1"/>
                                <w:sz w:val="21"/>
                                <w:szCs w:val="21"/>
                              </w:rPr>
                              <w:t>ｘ、PM）</w:t>
                            </w:r>
                            <w:r>
                              <w:rPr>
                                <w:rFonts w:ascii="ＭＳ ゴシック" w:eastAsia="ＭＳ ゴシック" w:hAnsi="ＭＳ ゴシック" w:cstheme="minorBidi"/>
                                <w:color w:val="000000" w:themeColor="dark1"/>
                                <w:sz w:val="21"/>
                                <w:szCs w:val="21"/>
                              </w:rPr>
                              <w:t>の試算フロー</w:t>
                            </w:r>
                          </w:p>
                        </w:txbxContent>
                      </wps:txbx>
                      <wps:bodyPr vertOverflow="clip" horzOverflow="clip" wrap="square" rtlCol="0" anchor="ctr">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19226AC" id="テキスト ボックス 4" o:spid="_x0000_s1036" type="#_x0000_t202" style="position:absolute;left:0;text-align:left;margin-left:31.15pt;margin-top:14.75pt;width:376.1pt;height:23.25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" filled="f" stroked="f" strokeweight=".25pt">
                <v:textbox>
                  <w:txbxContent>
                    <w:p w14:paraId="3D65B64A" w14:textId="58260366" w:rsidR="00F80F36" w:rsidRPr="008826B2" w:rsidRDefault="00F80F36" w:rsidP="00E63161">
                      <w:pPr>
                        <w:pStyle w:val="Web"/>
                        <w:spacing w:before="0" w:beforeAutospacing="0" w:after="0" w:afterAutospacing="0" w:line="300" w:lineRule="exact"/>
                        <w:jc w:val="center"/>
                        <w:rPr>
                          <w:rFonts w:ascii="ＭＳ ゴシック" w:eastAsia="ＭＳ ゴシック" w:hAnsi="ＭＳ ゴシック" w:cstheme="minorBidi"/>
                          <w:color w:val="000000" w:themeColor="dark1"/>
                          <w:sz w:val="21"/>
                          <w:szCs w:val="21"/>
                        </w:rPr>
                      </w:pPr>
                      <w:r>
                        <w:rPr>
                          <w:rFonts w:ascii="ＭＳ ゴシック" w:eastAsia="ＭＳ ゴシック" w:hAnsi="ＭＳ ゴシック" w:cstheme="minorBidi" w:hint="eastAsia"/>
                          <w:color w:val="000000" w:themeColor="dark1"/>
                          <w:sz w:val="21"/>
                          <w:szCs w:val="21"/>
                        </w:rPr>
                        <w:t>図１－１</w:t>
                      </w:r>
                      <w:r>
                        <w:rPr>
                          <w:rFonts w:ascii="ＭＳ ゴシック" w:eastAsia="ＭＳ ゴシック" w:hAnsi="ＭＳ ゴシック" w:cstheme="minorBidi"/>
                          <w:color w:val="000000" w:themeColor="dark1"/>
                          <w:sz w:val="21"/>
                          <w:szCs w:val="21"/>
                        </w:rPr>
                        <w:t xml:space="preserve">　</w:t>
                      </w:r>
                      <w:r w:rsidRPr="008826B2">
                        <w:rPr>
                          <w:rFonts w:ascii="ＭＳ ゴシック" w:eastAsia="ＭＳ ゴシック" w:hAnsi="ＭＳ ゴシック" w:cstheme="minorBidi" w:hint="eastAsia"/>
                          <w:color w:val="000000" w:themeColor="dark1"/>
                          <w:sz w:val="21"/>
                          <w:szCs w:val="21"/>
                        </w:rPr>
                        <w:t xml:space="preserve"> </w:t>
                      </w:r>
                      <w:r w:rsidRPr="00E63161">
                        <w:rPr>
                          <w:rFonts w:ascii="ＭＳ ゴシック" w:eastAsia="ＭＳ ゴシック" w:hAnsi="ＭＳ ゴシック" w:cstheme="minorBidi" w:hint="eastAsia"/>
                          <w:color w:val="000000" w:themeColor="dark1"/>
                          <w:sz w:val="21"/>
                          <w:szCs w:val="21"/>
                        </w:rPr>
                        <w:t>規制を廃止した場合の排出強度</w:t>
                      </w:r>
                      <w:r>
                        <w:rPr>
                          <w:rFonts w:ascii="ＭＳ ゴシック" w:eastAsia="ＭＳ ゴシック" w:hAnsi="ＭＳ ゴシック" w:cstheme="minorBidi" w:hint="eastAsia"/>
                          <w:color w:val="000000" w:themeColor="dark1"/>
                          <w:sz w:val="21"/>
                          <w:szCs w:val="21"/>
                        </w:rPr>
                        <w:t>（</w:t>
                      </w:r>
                      <w:r w:rsidRPr="0041545C">
                        <w:rPr>
                          <w:rFonts w:ascii="ＭＳ ゴシック" w:eastAsia="ＭＳ ゴシック" w:hAnsi="ＭＳ ゴシック" w:cstheme="minorBidi" w:hint="eastAsia"/>
                          <w:color w:val="000000" w:themeColor="dark1"/>
                          <w:sz w:val="21"/>
                          <w:szCs w:val="21"/>
                        </w:rPr>
                        <w:t>NO</w:t>
                      </w:r>
                      <w:r>
                        <w:rPr>
                          <w:rFonts w:ascii="ＭＳ ゴシック" w:eastAsia="ＭＳ ゴシック" w:hAnsi="ＭＳ ゴシック" w:cstheme="minorBidi" w:hint="eastAsia"/>
                          <w:color w:val="000000" w:themeColor="dark1"/>
                          <w:sz w:val="21"/>
                          <w:szCs w:val="21"/>
                        </w:rPr>
                        <w:t>ｘ、PM）</w:t>
                      </w:r>
                      <w:r>
                        <w:rPr>
                          <w:rFonts w:ascii="ＭＳ ゴシック" w:eastAsia="ＭＳ ゴシック" w:hAnsi="ＭＳ ゴシック" w:cstheme="minorBidi"/>
                          <w:color w:val="000000" w:themeColor="dark1"/>
                          <w:sz w:val="21"/>
                          <w:szCs w:val="21"/>
                        </w:rPr>
                        <w:t>の試算フロー</w:t>
                      </w:r>
                    </w:p>
                  </w:txbxContent>
                </v:textbox>
              </v:shape>
            </w:pict>
          </mc:Fallback>
        </mc:AlternateContent>
      </w:r>
    </w:p>
    <w:p w14:paraId="54555229" w14:textId="77777777" w:rsidR="00151F79" w:rsidRDefault="00151F79" w:rsidP="00F87809">
      <w:pPr>
        <w:spacing w:line="360" w:lineRule="exact"/>
        <w:rPr>
          <w:rFonts w:ascii="ＭＳ Ｐ明朝" w:eastAsia="ＭＳ Ｐ明朝" w:hAnsi="ＭＳ Ｐ明朝"/>
          <w:sz w:val="22"/>
        </w:rPr>
      </w:pPr>
    </w:p>
    <w:p w14:paraId="6E6DE390" w14:textId="77777777" w:rsidR="00151F79" w:rsidRDefault="00151F79" w:rsidP="00A97F80">
      <w:pPr>
        <w:rPr>
          <w:rFonts w:ascii="ＭＳ Ｐゴシック" w:eastAsia="ＭＳ Ｐゴシック" w:hAnsi="ＭＳ Ｐゴシック"/>
          <w:sz w:val="24"/>
        </w:rPr>
      </w:pPr>
    </w:p>
    <w:p w14:paraId="7192F4E2" w14:textId="691F3CD7" w:rsidR="00653C6E" w:rsidRDefault="00CE4270" w:rsidP="00A97F80">
      <w:pPr>
        <w:rPr>
          <w:rFonts w:ascii="ＭＳ Ｐゴシック" w:eastAsia="ＭＳ Ｐゴシック" w:hAnsi="ＭＳ Ｐゴシック"/>
          <w:sz w:val="24"/>
        </w:rPr>
      </w:pPr>
      <w:r>
        <w:rPr>
          <w:rFonts w:ascii="ＭＳ Ｐゴシック" w:eastAsia="ＭＳ Ｐゴシック" w:hAnsi="ＭＳ Ｐゴシック" w:hint="eastAsia"/>
          <w:sz w:val="24"/>
        </w:rPr>
        <w:lastRenderedPageBreak/>
        <w:t>①対象交差点</w:t>
      </w:r>
      <w:r w:rsidR="00653C6E">
        <w:rPr>
          <w:rFonts w:ascii="ＭＳ Ｐゴシック" w:eastAsia="ＭＳ Ｐゴシック" w:hAnsi="ＭＳ Ｐゴシック" w:hint="eastAsia"/>
          <w:sz w:val="24"/>
        </w:rPr>
        <w:t>及び調査地点</w:t>
      </w:r>
    </w:p>
    <w:p w14:paraId="0D6A9859" w14:textId="68CE3E84" w:rsidR="00653C6E" w:rsidRPr="00653C6E" w:rsidRDefault="00653C6E" w:rsidP="00A97F80">
      <w:pPr>
        <w:rPr>
          <w:rFonts w:ascii="ＭＳ Ｐ明朝" w:eastAsia="ＭＳ Ｐ明朝" w:hAnsi="ＭＳ Ｐ明朝"/>
          <w:sz w:val="22"/>
          <w:szCs w:val="22"/>
        </w:rPr>
      </w:pPr>
      <w:r w:rsidRPr="00653C6E">
        <w:rPr>
          <w:rFonts w:ascii="ＭＳ Ｐ明朝" w:eastAsia="ＭＳ Ｐ明朝" w:hAnsi="ＭＳ Ｐ明朝" w:hint="eastAsia"/>
          <w:sz w:val="22"/>
          <w:szCs w:val="22"/>
        </w:rPr>
        <w:t>（</w:t>
      </w:r>
      <w:r>
        <w:rPr>
          <w:rFonts w:ascii="ＭＳ Ｐ明朝" w:eastAsia="ＭＳ Ｐ明朝" w:hAnsi="ＭＳ Ｐ明朝" w:hint="eastAsia"/>
          <w:sz w:val="22"/>
          <w:szCs w:val="22"/>
        </w:rPr>
        <w:t>対象交差点</w:t>
      </w:r>
      <w:r w:rsidRPr="00653C6E">
        <w:rPr>
          <w:rFonts w:ascii="ＭＳ Ｐ明朝" w:eastAsia="ＭＳ Ｐ明朝" w:hAnsi="ＭＳ Ｐ明朝" w:hint="eastAsia"/>
          <w:sz w:val="22"/>
          <w:szCs w:val="22"/>
        </w:rPr>
        <w:t>）</w:t>
      </w:r>
    </w:p>
    <w:p w14:paraId="650BC76B" w14:textId="2CD030F8" w:rsidR="00CE4270" w:rsidRDefault="00D24438" w:rsidP="00663F31">
      <w:pPr>
        <w:spacing w:line="360" w:lineRule="exact"/>
        <w:ind w:firstLineChars="100" w:firstLine="220"/>
        <w:rPr>
          <w:rFonts w:ascii="ＭＳ Ｐ明朝" w:eastAsia="ＭＳ Ｐ明朝" w:hAnsi="ＭＳ Ｐ明朝"/>
          <w:sz w:val="22"/>
          <w:szCs w:val="22"/>
        </w:rPr>
      </w:pPr>
      <w:r w:rsidRPr="009B3979">
        <w:rPr>
          <w:rFonts w:ascii="ＭＳ Ｐ明朝" w:eastAsia="ＭＳ Ｐ明朝" w:hAnsi="ＭＳ Ｐ明朝" w:hint="eastAsia"/>
          <w:sz w:val="22"/>
          <w:szCs w:val="22"/>
        </w:rPr>
        <w:t>交通渋滞発生個所など22</w:t>
      </w:r>
      <w:r w:rsidR="00B43FD3">
        <w:rPr>
          <w:rFonts w:ascii="ＭＳ Ｐ明朝" w:eastAsia="ＭＳ Ｐ明朝" w:hAnsi="ＭＳ Ｐ明朝" w:hint="eastAsia"/>
          <w:sz w:val="22"/>
          <w:szCs w:val="22"/>
        </w:rPr>
        <w:t>交差点</w:t>
      </w:r>
      <w:r w:rsidRPr="009B3979">
        <w:rPr>
          <w:rFonts w:ascii="ＭＳ Ｐ明朝" w:eastAsia="ＭＳ Ｐ明朝" w:hAnsi="ＭＳ Ｐ明朝" w:hint="eastAsia"/>
          <w:sz w:val="22"/>
          <w:szCs w:val="22"/>
        </w:rPr>
        <w:t>を選定し、平成24年度から数箇所で簡易測定を実施している。</w:t>
      </w:r>
      <w:r w:rsidR="00CE4270">
        <w:rPr>
          <w:rFonts w:ascii="ＭＳ Ｐ明朝" w:eastAsia="ＭＳ Ｐ明朝" w:hAnsi="ＭＳ Ｐ明朝" w:hint="eastAsia"/>
          <w:sz w:val="22"/>
          <w:szCs w:val="22"/>
        </w:rPr>
        <w:t>濃度上位の</w:t>
      </w:r>
      <w:r w:rsidR="00B43FD3">
        <w:rPr>
          <w:rFonts w:ascii="ＭＳ Ｐ明朝" w:eastAsia="ＭＳ Ｐ明朝" w:hAnsi="ＭＳ Ｐ明朝" w:hint="eastAsia"/>
          <w:sz w:val="22"/>
          <w:szCs w:val="22"/>
        </w:rPr>
        <w:t>「</w:t>
      </w:r>
      <w:r w:rsidR="00CE4270">
        <w:rPr>
          <w:rFonts w:ascii="ＭＳ Ｐ明朝" w:eastAsia="ＭＳ Ｐ明朝" w:hAnsi="ＭＳ Ｐ明朝" w:hint="eastAsia"/>
          <w:sz w:val="22"/>
          <w:szCs w:val="22"/>
        </w:rPr>
        <w:t>大和田西交差点</w:t>
      </w:r>
      <w:r w:rsidR="00B43FD3">
        <w:rPr>
          <w:rFonts w:ascii="ＭＳ Ｐ明朝" w:eastAsia="ＭＳ Ｐ明朝" w:hAnsi="ＭＳ Ｐ明朝" w:hint="eastAsia"/>
          <w:sz w:val="22"/>
          <w:szCs w:val="22"/>
        </w:rPr>
        <w:t>」</w:t>
      </w:r>
      <w:r w:rsidRPr="009B3979">
        <w:rPr>
          <w:rFonts w:ascii="ＭＳ Ｐ明朝" w:eastAsia="ＭＳ Ｐ明朝" w:hAnsi="ＭＳ Ｐ明朝" w:hint="eastAsia"/>
          <w:sz w:val="22"/>
          <w:szCs w:val="22"/>
        </w:rPr>
        <w:t>、</w:t>
      </w:r>
      <w:r w:rsidR="00B43FD3">
        <w:rPr>
          <w:rFonts w:ascii="ＭＳ Ｐ明朝" w:eastAsia="ＭＳ Ｐ明朝" w:hAnsi="ＭＳ Ｐ明朝" w:hint="eastAsia"/>
          <w:sz w:val="22"/>
          <w:szCs w:val="22"/>
        </w:rPr>
        <w:t>「</w:t>
      </w:r>
      <w:r w:rsidRPr="009B3979">
        <w:rPr>
          <w:rFonts w:ascii="ＭＳ Ｐ明朝" w:eastAsia="ＭＳ Ｐ明朝" w:hAnsi="ＭＳ Ｐ明朝" w:hint="eastAsia"/>
          <w:sz w:val="22"/>
          <w:szCs w:val="22"/>
        </w:rPr>
        <w:t>弁天町</w:t>
      </w:r>
      <w:r w:rsidR="00CE4270">
        <w:rPr>
          <w:rFonts w:ascii="ＭＳ Ｐ明朝" w:eastAsia="ＭＳ Ｐ明朝" w:hAnsi="ＭＳ Ｐ明朝" w:hint="eastAsia"/>
          <w:sz w:val="22"/>
          <w:szCs w:val="22"/>
        </w:rPr>
        <w:t>駅前交差点</w:t>
      </w:r>
      <w:r w:rsidR="00B43FD3">
        <w:rPr>
          <w:rFonts w:ascii="ＭＳ Ｐ明朝" w:eastAsia="ＭＳ Ｐ明朝" w:hAnsi="ＭＳ Ｐ明朝" w:hint="eastAsia"/>
          <w:sz w:val="22"/>
          <w:szCs w:val="22"/>
        </w:rPr>
        <w:t>」</w:t>
      </w:r>
      <w:r w:rsidRPr="009B3979">
        <w:rPr>
          <w:rFonts w:ascii="ＭＳ Ｐ明朝" w:eastAsia="ＭＳ Ｐ明朝" w:hAnsi="ＭＳ Ｐ明朝" w:hint="eastAsia"/>
          <w:sz w:val="22"/>
          <w:szCs w:val="22"/>
        </w:rPr>
        <w:t>、</w:t>
      </w:r>
      <w:r w:rsidR="00B43FD3">
        <w:rPr>
          <w:rFonts w:ascii="ＭＳ Ｐ明朝" w:eastAsia="ＭＳ Ｐ明朝" w:hAnsi="ＭＳ Ｐ明朝" w:hint="eastAsia"/>
          <w:sz w:val="22"/>
          <w:szCs w:val="22"/>
        </w:rPr>
        <w:t>「</w:t>
      </w:r>
      <w:r w:rsidRPr="009B3979">
        <w:rPr>
          <w:rFonts w:ascii="ＭＳ Ｐ明朝" w:eastAsia="ＭＳ Ｐ明朝" w:hAnsi="ＭＳ Ｐ明朝" w:hint="eastAsia"/>
          <w:sz w:val="22"/>
          <w:szCs w:val="22"/>
        </w:rPr>
        <w:t>住之江</w:t>
      </w:r>
      <w:r w:rsidR="00CE4270">
        <w:rPr>
          <w:rFonts w:ascii="ＭＳ Ｐ明朝" w:eastAsia="ＭＳ Ｐ明朝" w:hAnsi="ＭＳ Ｐ明朝" w:hint="eastAsia"/>
          <w:sz w:val="22"/>
          <w:szCs w:val="22"/>
        </w:rPr>
        <w:t>公園前交差点</w:t>
      </w:r>
      <w:r w:rsidR="00B43FD3">
        <w:rPr>
          <w:rFonts w:ascii="ＭＳ Ｐ明朝" w:eastAsia="ＭＳ Ｐ明朝" w:hAnsi="ＭＳ Ｐ明朝" w:hint="eastAsia"/>
          <w:sz w:val="22"/>
          <w:szCs w:val="22"/>
        </w:rPr>
        <w:t>」の３か所</w:t>
      </w:r>
      <w:r w:rsidR="00CE4270">
        <w:rPr>
          <w:rFonts w:ascii="ＭＳ Ｐ明朝" w:eastAsia="ＭＳ Ｐ明朝" w:hAnsi="ＭＳ Ｐ明朝" w:hint="eastAsia"/>
          <w:sz w:val="22"/>
          <w:szCs w:val="22"/>
        </w:rPr>
        <w:t>を選定した。</w:t>
      </w:r>
    </w:p>
    <w:p w14:paraId="70A3266D" w14:textId="0EA0C9C6" w:rsidR="00653C6E" w:rsidRDefault="00653C6E" w:rsidP="00653C6E">
      <w:pPr>
        <w:spacing w:line="360" w:lineRule="exact"/>
        <w:rPr>
          <w:rFonts w:ascii="ＭＳ Ｐ明朝" w:eastAsia="ＭＳ Ｐ明朝" w:hAnsi="ＭＳ Ｐ明朝"/>
          <w:sz w:val="22"/>
          <w:szCs w:val="22"/>
        </w:rPr>
      </w:pPr>
      <w:r>
        <w:rPr>
          <w:rFonts w:ascii="ＭＳ Ｐ明朝" w:eastAsia="ＭＳ Ｐ明朝" w:hAnsi="ＭＳ Ｐ明朝" w:hint="eastAsia"/>
          <w:sz w:val="22"/>
          <w:szCs w:val="22"/>
        </w:rPr>
        <w:t>（調査地点）</w:t>
      </w:r>
    </w:p>
    <w:p w14:paraId="3E217297" w14:textId="51422C7F" w:rsidR="00653C6E" w:rsidRPr="00FA7537" w:rsidRDefault="00151F79" w:rsidP="00653C6E">
      <w:pPr>
        <w:spacing w:line="360" w:lineRule="exact"/>
        <w:ind w:firstLineChars="100" w:firstLine="220"/>
        <w:rPr>
          <w:rFonts w:ascii="ＭＳ Ｐ明朝" w:eastAsia="ＭＳ Ｐ明朝" w:hAnsi="ＭＳ Ｐ明朝"/>
          <w:sz w:val="22"/>
        </w:rPr>
      </w:pPr>
      <w:r>
        <w:rPr>
          <w:rFonts w:ascii="ＭＳ Ｐ明朝" w:eastAsia="ＭＳ Ｐ明朝" w:hAnsi="ＭＳ Ｐ明朝" w:hint="eastAsia"/>
          <w:sz w:val="22"/>
        </w:rPr>
        <w:t>調査地点については、対象交差点の</w:t>
      </w:r>
      <w:r w:rsidR="00934A49">
        <w:rPr>
          <w:rFonts w:ascii="ＭＳ Ｐ明朝" w:eastAsia="ＭＳ Ｐ明朝" w:hAnsi="ＭＳ Ｐ明朝" w:hint="eastAsia"/>
          <w:sz w:val="22"/>
        </w:rPr>
        <w:t>一般</w:t>
      </w:r>
      <w:r w:rsidR="00653C6E" w:rsidRPr="00224B64">
        <w:rPr>
          <w:rFonts w:ascii="ＭＳ Ｐ明朝" w:eastAsia="ＭＳ Ｐ明朝" w:hAnsi="ＭＳ Ｐ明朝" w:hint="eastAsia"/>
          <w:sz w:val="22"/>
        </w:rPr>
        <w:t>道路（東西方向、南北方向）の最寄りの道路交通センサス</w:t>
      </w:r>
      <w:r w:rsidR="0025114D">
        <w:rPr>
          <w:rFonts w:ascii="ＭＳ Ｐ明朝" w:eastAsia="ＭＳ Ｐ明朝" w:hAnsi="ＭＳ Ｐ明朝" w:hint="eastAsia"/>
          <w:sz w:val="22"/>
        </w:rPr>
        <w:t>（※）</w:t>
      </w:r>
      <w:r w:rsidR="00653C6E" w:rsidRPr="00224B64">
        <w:rPr>
          <w:rFonts w:ascii="ＭＳ Ｐ明朝" w:eastAsia="ＭＳ Ｐ明朝" w:hAnsi="ＭＳ Ｐ明朝" w:hint="eastAsia"/>
          <w:sz w:val="22"/>
        </w:rPr>
        <w:t>の調査地点を抽出した</w:t>
      </w:r>
      <w:r w:rsidR="00E33A17" w:rsidRPr="00FA7537">
        <w:rPr>
          <w:rFonts w:ascii="ＭＳ Ｐ明朝" w:eastAsia="ＭＳ Ｐ明朝" w:hAnsi="ＭＳ Ｐ明朝" w:hint="eastAsia"/>
          <w:sz w:val="22"/>
        </w:rPr>
        <w:t>（下図★印a～f）</w:t>
      </w:r>
      <w:r w:rsidR="00653C6E" w:rsidRPr="00FA7537">
        <w:rPr>
          <w:rFonts w:ascii="ＭＳ Ｐ明朝" w:eastAsia="ＭＳ Ｐ明朝" w:hAnsi="ＭＳ Ｐ明朝" w:hint="eastAsia"/>
          <w:sz w:val="22"/>
        </w:rPr>
        <w:t>。</w:t>
      </w:r>
    </w:p>
    <w:p w14:paraId="668FB7ED" w14:textId="77777777" w:rsidR="0025114D" w:rsidRDefault="0025114D" w:rsidP="0025114D">
      <w:pPr>
        <w:spacing w:line="240" w:lineRule="exact"/>
        <w:ind w:firstLineChars="100" w:firstLine="220"/>
        <w:rPr>
          <w:rFonts w:ascii="ＭＳ Ｐ明朝" w:eastAsia="ＭＳ Ｐ明朝" w:hAnsi="ＭＳ Ｐ明朝"/>
          <w:sz w:val="22"/>
        </w:rPr>
      </w:pPr>
      <w:r>
        <w:rPr>
          <w:rFonts w:ascii="ＭＳ Ｐ明朝" w:eastAsia="ＭＳ Ｐ明朝" w:hAnsi="ＭＳ Ｐ明朝" w:hint="eastAsia"/>
          <w:sz w:val="22"/>
        </w:rPr>
        <w:t xml:space="preserve">　</w:t>
      </w:r>
    </w:p>
    <w:p w14:paraId="54A401A3" w14:textId="35A3C37F" w:rsidR="0025114D" w:rsidRPr="00FA7537" w:rsidRDefault="0025114D" w:rsidP="0025114D">
      <w:pPr>
        <w:spacing w:line="240" w:lineRule="exact"/>
        <w:ind w:firstLineChars="200" w:firstLine="360"/>
        <w:rPr>
          <w:rFonts w:ascii="ＭＳ Ｐ明朝" w:eastAsia="ＭＳ Ｐ明朝" w:hAnsi="ＭＳ Ｐ明朝"/>
          <w:sz w:val="18"/>
          <w:szCs w:val="18"/>
        </w:rPr>
      </w:pPr>
      <w:r w:rsidRPr="00FA7537">
        <w:rPr>
          <w:rFonts w:ascii="ＭＳ Ｐ明朝" w:eastAsia="ＭＳ Ｐ明朝" w:hAnsi="ＭＳ Ｐ明朝" w:hint="eastAsia"/>
          <w:sz w:val="18"/>
          <w:szCs w:val="18"/>
        </w:rPr>
        <w:t>※道路交通センサス</w:t>
      </w:r>
    </w:p>
    <w:p w14:paraId="405074FE" w14:textId="3F55E704" w:rsidR="00573FF1" w:rsidRPr="00FA7537" w:rsidRDefault="0025114D" w:rsidP="002C10F8">
      <w:pPr>
        <w:spacing w:line="240" w:lineRule="exact"/>
        <w:ind w:left="540" w:hangingChars="300" w:hanging="540"/>
        <w:rPr>
          <w:rFonts w:ascii="ＭＳ Ｐ明朝" w:eastAsia="ＭＳ Ｐ明朝" w:hAnsi="ＭＳ Ｐ明朝" w:cs="o{Ç˛"/>
          <w:kern w:val="0"/>
          <w:sz w:val="18"/>
          <w:szCs w:val="18"/>
        </w:rPr>
      </w:pPr>
      <w:r w:rsidRPr="00FA7537">
        <w:rPr>
          <w:rFonts w:ascii="ＭＳ Ｐ明朝" w:eastAsia="ＭＳ Ｐ明朝" w:hAnsi="ＭＳ Ｐ明朝" w:cs="o{Ç˛" w:hint="eastAsia"/>
          <w:kern w:val="0"/>
          <w:sz w:val="18"/>
          <w:szCs w:val="18"/>
        </w:rPr>
        <w:t xml:space="preserve">　　　　　</w:t>
      </w:r>
      <w:r w:rsidR="002C10F8" w:rsidRPr="00FA7537">
        <w:rPr>
          <w:rFonts w:ascii="ＭＳ Ｐ明朝" w:eastAsia="ＭＳ Ｐ明朝" w:hAnsi="ＭＳ Ｐ明朝" w:cs="o{Ç˛" w:hint="eastAsia"/>
          <w:kern w:val="0"/>
          <w:sz w:val="18"/>
          <w:szCs w:val="18"/>
        </w:rPr>
        <w:t>国土交通省、都道府県、政令指定都市及び高速道路会社等の関係機関が連携し、交通量等の調査を5年ごとに実施（・・・、平成22年度、平成27年度）　※令和２年度調査はコロナの影響により延期</w:t>
      </w:r>
    </w:p>
    <w:p w14:paraId="1A02D125" w14:textId="60E45F17" w:rsidR="002C10F8" w:rsidRPr="0025114D" w:rsidRDefault="00FA7537" w:rsidP="002C10F8">
      <w:pPr>
        <w:spacing w:line="240" w:lineRule="exact"/>
        <w:ind w:left="630" w:hangingChars="300" w:hanging="630"/>
        <w:rPr>
          <w:rFonts w:ascii="ＭＳ Ｐ明朝" w:eastAsia="ＭＳ Ｐ明朝" w:hAnsi="ＭＳ Ｐ明朝" w:cs="o{Ç˛"/>
          <w:color w:val="FF0000"/>
          <w:kern w:val="0"/>
          <w:sz w:val="18"/>
          <w:szCs w:val="18"/>
        </w:rPr>
      </w:pPr>
      <w:r w:rsidRPr="002A2A14">
        <w:rPr>
          <w:rFonts w:ascii="ＭＳ Ｐゴシック" w:eastAsia="ＭＳ Ｐゴシック" w:hAnsi="ＭＳ Ｐゴシック"/>
          <w:noProof/>
          <w:color w:val="000000" w:themeColor="text1"/>
        </w:rPr>
        <mc:AlternateContent>
          <mc:Choice Requires="wps">
            <w:drawing>
              <wp:anchor distT="45720" distB="45720" distL="114300" distR="114300" simplePos="0" relativeHeight="251655168" behindDoc="0" locked="0" layoutInCell="1" allowOverlap="1" wp14:anchorId="0344FF73" wp14:editId="5C86B857">
                <wp:simplePos x="0" y="0"/>
                <wp:positionH relativeFrom="column">
                  <wp:posOffset>4897755</wp:posOffset>
                </wp:positionH>
                <wp:positionV relativeFrom="paragraph">
                  <wp:posOffset>93980</wp:posOffset>
                </wp:positionV>
                <wp:extent cx="1041400" cy="283210"/>
                <wp:effectExtent l="0" t="0" r="25400" b="21590"/>
                <wp:wrapNone/>
                <wp:docPr id="719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1400" cy="283210"/>
                        </a:xfrm>
                        <a:prstGeom prst="rect">
                          <a:avLst/>
                        </a:prstGeom>
                        <a:solidFill>
                          <a:srgbClr val="FFFFFF"/>
                        </a:solidFill>
                        <a:ln w="9525">
                          <a:solidFill>
                            <a:srgbClr val="000000"/>
                          </a:solidFill>
                          <a:miter lim="800000"/>
                          <a:headEnd/>
                          <a:tailEnd/>
                        </a:ln>
                      </wps:spPr>
                      <wps:txbx>
                        <w:txbxContent>
                          <w:p w14:paraId="6A2BBB51" w14:textId="77777777" w:rsidR="00F80F36" w:rsidRPr="002A2A14" w:rsidRDefault="00F80F36" w:rsidP="00976623">
                            <w:pPr>
                              <w:rPr>
                                <w:w w:val="90"/>
                                <w:sz w:val="20"/>
                                <w:szCs w:val="20"/>
                              </w:rPr>
                            </w:pPr>
                            <w:r w:rsidRPr="002A2A14">
                              <w:rPr>
                                <w:rFonts w:hint="eastAsia"/>
                                <w:w w:val="90"/>
                                <w:sz w:val="20"/>
                                <w:szCs w:val="20"/>
                              </w:rPr>
                              <w:t>大和田西交差点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344FF73" id="_x0000_s1037" type="#_x0000_t202" style="position:absolute;left:0;text-align:left;margin-left:385.65pt;margin-top:7.4pt;width:82pt;height:22.3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">
                <v:textbox>
                  <w:txbxContent>
                    <w:p w14:paraId="6A2BBB51" w14:textId="77777777" w:rsidR="00F80F36" w:rsidRPr="002A2A14" w:rsidRDefault="00F80F36" w:rsidP="00976623">
                      <w:pPr>
                        <w:rPr>
                          <w:w w:val="90"/>
                          <w:sz w:val="20"/>
                          <w:szCs w:val="20"/>
                        </w:rPr>
                      </w:pPr>
                      <w:r w:rsidRPr="002A2A14">
                        <w:rPr>
                          <w:rFonts w:hint="eastAsia"/>
                          <w:w w:val="90"/>
                          <w:sz w:val="20"/>
                          <w:szCs w:val="20"/>
                        </w:rPr>
                        <w:t>大和田西交差点</w:t>
                      </w:r>
                    </w:p>
                  </w:txbxContent>
                </v:textbox>
              </v:shape>
            </w:pict>
          </mc:Fallback>
        </mc:AlternateContent>
      </w:r>
      <w:r>
        <w:rPr>
          <w:noProof/>
        </w:rPr>
        <mc:AlternateContent>
          <mc:Choice Requires="wps">
            <w:drawing>
              <wp:anchor distT="0" distB="0" distL="114300" distR="114300" simplePos="0" relativeHeight="251652096" behindDoc="0" locked="0" layoutInCell="1" allowOverlap="1" wp14:anchorId="002EA9A6" wp14:editId="2DE5213A">
                <wp:simplePos x="0" y="0"/>
                <wp:positionH relativeFrom="column">
                  <wp:posOffset>3348355</wp:posOffset>
                </wp:positionH>
                <wp:positionV relativeFrom="paragraph">
                  <wp:posOffset>69215</wp:posOffset>
                </wp:positionV>
                <wp:extent cx="2638425" cy="2053590"/>
                <wp:effectExtent l="666750" t="0" r="28575" b="22860"/>
                <wp:wrapNone/>
                <wp:docPr id="7189" name="四角形吹き出し 7189"/>
                <wp:cNvGraphicFramePr/>
                <a:graphic xmlns:a="http://schemas.openxmlformats.org/drawingml/2006/main">
                  <a:graphicData uri="http://schemas.microsoft.com/office/word/2010/wordprocessingShape">
                    <wps:wsp>
                      <wps:cNvSpPr/>
                      <wps:spPr>
                        <a:xfrm>
                          <a:off x="0" y="0"/>
                          <a:ext cx="2638425" cy="2053590"/>
                        </a:xfrm>
                        <a:prstGeom prst="wedgeRectCallout">
                          <a:avLst>
                            <a:gd name="adj1" fmla="val -74397"/>
                            <a:gd name="adj2" fmla="val 10752"/>
                          </a:avLst>
                        </a:prstGeom>
                      </wps:spPr>
                      <wps:style>
                        <a:lnRef idx="2">
                          <a:schemeClr val="accent6"/>
                        </a:lnRef>
                        <a:fillRef idx="1">
                          <a:schemeClr val="lt1"/>
                        </a:fillRef>
                        <a:effectRef idx="0">
                          <a:schemeClr val="accent6"/>
                        </a:effectRef>
                        <a:fontRef idx="minor">
                          <a:schemeClr val="dk1"/>
                        </a:fontRef>
                      </wps:style>
                      <wps:txbx>
                        <w:txbxContent>
                          <w:p w14:paraId="22F168E8" w14:textId="77777777" w:rsidR="00F80F36" w:rsidRDefault="00F80F36" w:rsidP="00976623">
                            <w:pPr>
                              <w:jc w:val="center"/>
                            </w:pPr>
                            <w:r>
                              <w:rPr>
                                <w:noProof/>
                              </w:rPr>
                              <w:drawing>
                                <wp:inline distT="0" distB="0" distL="0" distR="0" wp14:anchorId="22526141" wp14:editId="4D69AD57">
                                  <wp:extent cx="2432453" cy="1956069"/>
                                  <wp:effectExtent l="19050" t="19050" r="25400" b="25400"/>
                                  <wp:docPr id="7244" name="図 7244"/>
                                  <wp:cNvGraphicFramePr/>
                                  <a:graphic xmlns:a="http://schemas.openxmlformats.org/drawingml/2006/main">
                                    <a:graphicData uri="http://schemas.openxmlformats.org/drawingml/2006/picture">
                                      <pic:pic xmlns:pic="http://schemas.openxmlformats.org/drawingml/2006/picture">
                                        <pic:nvPicPr>
                                          <pic:cNvPr id="8" name="図 8"/>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58681" cy="1977161"/>
                                          </a:xfrm>
                                          <a:prstGeom prst="rect">
                                            <a:avLst/>
                                          </a:prstGeom>
                                          <a:ln w="19050">
                                            <a:solidFill>
                                              <a:schemeClr val="bg1"/>
                                            </a:solid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02EA9A6"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7189" o:spid="_x0000_s1038" type="#_x0000_t61" style="position:absolute;left:0;text-align:left;margin-left:263.65pt;margin-top:5.45pt;width:207.75pt;height:161.7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" adj="-5270,13122" fillcolor="white [3201]" strokecolor="#70ad47 [3209]" strokeweight="1pt">
                <v:textbox>
                  <w:txbxContent>
                    <w:p w14:paraId="22F168E8" w14:textId="77777777" w:rsidR="00F80F36" w:rsidRDefault="00F80F36" w:rsidP="00976623">
                      <w:pPr>
                        <w:jc w:val="center"/>
                      </w:pPr>
                      <w:r>
                        <w:rPr>
                          <w:noProof/>
                        </w:rPr>
                        <w:drawing>
                          <wp:inline distT="0" distB="0" distL="0" distR="0" wp14:anchorId="22526141" wp14:editId="4D69AD57">
                            <wp:extent cx="2432453" cy="1956069"/>
                            <wp:effectExtent l="19050" t="19050" r="25400" b="25400"/>
                            <wp:docPr id="7244" name="図 7244"/>
                            <wp:cNvGraphicFramePr/>
                            <a:graphic xmlns:a="http://schemas.openxmlformats.org/drawingml/2006/main">
                              <a:graphicData uri="http://schemas.openxmlformats.org/drawingml/2006/picture">
                                <pic:pic xmlns:pic="http://schemas.openxmlformats.org/drawingml/2006/picture">
                                  <pic:nvPicPr>
                                    <pic:cNvPr id="8" name="図 8"/>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58681" cy="1977161"/>
                                    </a:xfrm>
                                    <a:prstGeom prst="rect">
                                      <a:avLst/>
                                    </a:prstGeom>
                                    <a:ln w="19050">
                                      <a:solidFill>
                                        <a:schemeClr val="bg1"/>
                                      </a:solidFill>
                                    </a:ln>
                                  </pic:spPr>
                                </pic:pic>
                              </a:graphicData>
                            </a:graphic>
                          </wp:inline>
                        </w:drawing>
                      </w:r>
                    </w:p>
                  </w:txbxContent>
                </v:textbox>
              </v:shape>
            </w:pict>
          </mc:Fallback>
        </mc:AlternateContent>
      </w:r>
    </w:p>
    <w:p w14:paraId="2D27D966" w14:textId="02CF2C55" w:rsidR="00976623" w:rsidRDefault="00976623" w:rsidP="00976623">
      <w:pPr>
        <w:spacing w:line="360" w:lineRule="exact"/>
        <w:rPr>
          <w:rFonts w:ascii="ＭＳ Ｐ明朝" w:eastAsia="ＭＳ Ｐ明朝" w:hAnsi="ＭＳ Ｐ明朝" w:cs="o{Ç˛"/>
          <w:color w:val="FF0000"/>
          <w:kern w:val="0"/>
          <w:sz w:val="22"/>
          <w:szCs w:val="22"/>
        </w:rPr>
      </w:pPr>
      <w:r w:rsidRPr="009309C4">
        <w:rPr>
          <w:noProof/>
        </w:rPr>
        <w:drawing>
          <wp:anchor distT="0" distB="0" distL="114300" distR="114300" simplePos="0" relativeHeight="251651072" behindDoc="1" locked="0" layoutInCell="1" allowOverlap="1" wp14:anchorId="3A867CC5" wp14:editId="0F42FC2B">
            <wp:simplePos x="0" y="0"/>
            <wp:positionH relativeFrom="column">
              <wp:posOffset>385384</wp:posOffset>
            </wp:positionH>
            <wp:positionV relativeFrom="paragraph">
              <wp:posOffset>166186</wp:posOffset>
            </wp:positionV>
            <wp:extent cx="4831457" cy="5818850"/>
            <wp:effectExtent l="0" t="0" r="7620" b="0"/>
            <wp:wrapNone/>
            <wp:docPr id="7243" name="図 7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4831457" cy="5818850"/>
                    </a:xfrm>
                    <a:prstGeom prst="rect">
                      <a:avLst/>
                    </a:prstGeom>
                  </pic:spPr>
                </pic:pic>
              </a:graphicData>
            </a:graphic>
            <wp14:sizeRelH relativeFrom="page">
              <wp14:pctWidth>0</wp14:pctWidth>
            </wp14:sizeRelH>
            <wp14:sizeRelV relativeFrom="page">
              <wp14:pctHeight>0</wp14:pctHeight>
            </wp14:sizeRelV>
          </wp:anchor>
        </w:drawing>
      </w:r>
    </w:p>
    <w:p w14:paraId="6CCBF1E6" w14:textId="55FB7CB4" w:rsidR="00976623" w:rsidRDefault="00976623" w:rsidP="00976623">
      <w:pPr>
        <w:spacing w:line="360" w:lineRule="exact"/>
        <w:rPr>
          <w:rFonts w:ascii="ＭＳ Ｐ明朝" w:eastAsia="ＭＳ Ｐ明朝" w:hAnsi="ＭＳ Ｐ明朝" w:cs="o{Ç˛"/>
          <w:color w:val="FF0000"/>
          <w:kern w:val="0"/>
          <w:sz w:val="22"/>
          <w:szCs w:val="22"/>
        </w:rPr>
      </w:pPr>
    </w:p>
    <w:p w14:paraId="670BE835" w14:textId="45BAABF9" w:rsidR="00976623" w:rsidRDefault="00976623" w:rsidP="00976623">
      <w:pPr>
        <w:spacing w:line="360" w:lineRule="exact"/>
        <w:rPr>
          <w:rFonts w:ascii="ＭＳ Ｐ明朝" w:eastAsia="ＭＳ Ｐ明朝" w:hAnsi="ＭＳ Ｐ明朝" w:cs="o{Ç˛"/>
          <w:color w:val="FF0000"/>
          <w:kern w:val="0"/>
          <w:sz w:val="22"/>
          <w:szCs w:val="22"/>
        </w:rPr>
      </w:pPr>
    </w:p>
    <w:p w14:paraId="4ED82992" w14:textId="5F55E482" w:rsidR="00976623" w:rsidRDefault="00976623" w:rsidP="00976623">
      <w:pPr>
        <w:spacing w:line="360" w:lineRule="exact"/>
        <w:rPr>
          <w:rFonts w:ascii="ＭＳ Ｐ明朝" w:eastAsia="ＭＳ Ｐ明朝" w:hAnsi="ＭＳ Ｐ明朝" w:cs="o{Ç˛"/>
          <w:color w:val="FF0000"/>
          <w:kern w:val="0"/>
          <w:sz w:val="22"/>
          <w:szCs w:val="22"/>
        </w:rPr>
      </w:pPr>
    </w:p>
    <w:p w14:paraId="55BFAA98" w14:textId="337BABC5" w:rsidR="00976623" w:rsidRDefault="00976623" w:rsidP="00976623">
      <w:pPr>
        <w:spacing w:line="360" w:lineRule="exact"/>
        <w:rPr>
          <w:rFonts w:ascii="ＭＳ Ｐ明朝" w:eastAsia="ＭＳ Ｐ明朝" w:hAnsi="ＭＳ Ｐ明朝" w:cs="o{Ç˛"/>
          <w:color w:val="FF0000"/>
          <w:kern w:val="0"/>
          <w:sz w:val="22"/>
          <w:szCs w:val="22"/>
        </w:rPr>
      </w:pPr>
    </w:p>
    <w:p w14:paraId="350059EB" w14:textId="50771EC4" w:rsidR="00976623" w:rsidRDefault="00E33A17" w:rsidP="00976623">
      <w:pPr>
        <w:spacing w:line="360" w:lineRule="exact"/>
        <w:rPr>
          <w:rFonts w:ascii="ＭＳ Ｐ明朝" w:eastAsia="ＭＳ Ｐ明朝" w:hAnsi="ＭＳ Ｐ明朝" w:cs="o{Ç˛"/>
          <w:color w:val="FF0000"/>
          <w:kern w:val="0"/>
          <w:sz w:val="22"/>
          <w:szCs w:val="22"/>
        </w:rPr>
      </w:pPr>
      <w:r w:rsidRPr="002A2A14">
        <w:rPr>
          <w:rFonts w:ascii="ＭＳ Ｐゴシック" w:eastAsia="ＭＳ Ｐゴシック" w:hAnsi="ＭＳ Ｐゴシック"/>
          <w:noProof/>
          <w:color w:val="000000" w:themeColor="text1"/>
        </w:rPr>
        <mc:AlternateContent>
          <mc:Choice Requires="wps">
            <w:drawing>
              <wp:anchor distT="45720" distB="45720" distL="114300" distR="114300" simplePos="0" relativeHeight="251734016" behindDoc="0" locked="0" layoutInCell="1" allowOverlap="1" wp14:anchorId="19FB4567" wp14:editId="17D0A902">
                <wp:simplePos x="0" y="0"/>
                <wp:positionH relativeFrom="column">
                  <wp:posOffset>1619287</wp:posOffset>
                </wp:positionH>
                <wp:positionV relativeFrom="paragraph">
                  <wp:posOffset>210175</wp:posOffset>
                </wp:positionV>
                <wp:extent cx="130628" cy="169048"/>
                <wp:effectExtent l="0" t="0" r="3175" b="2540"/>
                <wp:wrapNone/>
                <wp:docPr id="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628" cy="169048"/>
                        </a:xfrm>
                        <a:prstGeom prst="rect">
                          <a:avLst/>
                        </a:prstGeom>
                        <a:solidFill>
                          <a:srgbClr val="FFFFFF"/>
                        </a:solidFill>
                        <a:ln w="9525">
                          <a:noFill/>
                          <a:miter lim="800000"/>
                          <a:headEnd/>
                          <a:tailEnd/>
                        </a:ln>
                      </wps:spPr>
                      <wps:txbx>
                        <w:txbxContent>
                          <w:p w14:paraId="35DBF1D6" w14:textId="628E5FB5" w:rsidR="00F80F36" w:rsidRPr="00DD1591" w:rsidRDefault="00F80F36" w:rsidP="00E33A17">
                            <w:pPr>
                              <w:spacing w:line="240" w:lineRule="exact"/>
                              <w:rPr>
                                <w:rFonts w:ascii="HGP創英角ｺﾞｼｯｸUB" w:eastAsia="HGP創英角ｺﾞｼｯｸUB" w:hAnsi="HGP創英角ｺﾞｼｯｸUB"/>
                                <w:w w:val="90"/>
                                <w:sz w:val="20"/>
                                <w:szCs w:val="20"/>
                              </w:rPr>
                            </w:pPr>
                            <w:r w:rsidRPr="00DD1591">
                              <w:rPr>
                                <w:rFonts w:ascii="HGP創英角ｺﾞｼｯｸUB" w:eastAsia="HGP創英角ｺﾞｼｯｸUB" w:hAnsi="HGP創英角ｺﾞｼｯｸUB" w:hint="eastAsia"/>
                                <w:w w:val="90"/>
                                <w:sz w:val="20"/>
                                <w:szCs w:val="20"/>
                              </w:rPr>
                              <w:t>ｂ</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9FB4567" id="_x0000_t202" coordsize="21600,21600" o:spt="202" path="m,l,21600r21600,l21600,xe">
                <v:stroke joinstyle="miter"/>
                <v:path gradientshapeok="t" o:connecttype="rect"/>
              </v:shapetype>
              <v:shape id="_x0000_s1039" type="#_x0000_t202" style="position:absolute;left:0;text-align:left;margin-left:127.5pt;margin-top:16.55pt;width:10.3pt;height:13.3pt;z-index:251734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" stroked="f">
                <v:textbox inset="0,0,0,0">
                  <w:txbxContent>
                    <w:p w14:paraId="35DBF1D6" w14:textId="628E5FB5" w:rsidR="00F80F36" w:rsidRPr="00DD1591" w:rsidRDefault="00F80F36" w:rsidP="00E33A17">
                      <w:pPr>
                        <w:spacing w:line="240" w:lineRule="exact"/>
                        <w:rPr>
                          <w:rFonts w:ascii="HGP創英角ｺﾞｼｯｸUB" w:eastAsia="HGP創英角ｺﾞｼｯｸUB" w:hAnsi="HGP創英角ｺﾞｼｯｸUB"/>
                          <w:w w:val="90"/>
                          <w:sz w:val="20"/>
                          <w:szCs w:val="20"/>
                        </w:rPr>
                      </w:pPr>
                      <w:r w:rsidRPr="00DD1591">
                        <w:rPr>
                          <w:rFonts w:ascii="HGP創英角ｺﾞｼｯｸUB" w:eastAsia="HGP創英角ｺﾞｼｯｸUB" w:hAnsi="HGP創英角ｺﾞｼｯｸUB" w:hint="eastAsia"/>
                          <w:w w:val="90"/>
                          <w:sz w:val="20"/>
                          <w:szCs w:val="20"/>
                        </w:rPr>
                        <w:t>ｂ</w:t>
                      </w:r>
                    </w:p>
                  </w:txbxContent>
                </v:textbox>
              </v:shape>
            </w:pict>
          </mc:Fallback>
        </mc:AlternateContent>
      </w:r>
      <w:r w:rsidR="00091F3D">
        <w:rPr>
          <w:rFonts w:ascii="ＭＳ Ｐ明朝" w:eastAsia="ＭＳ Ｐ明朝" w:hAnsi="ＭＳ Ｐ明朝" w:cs="o{Ç˛"/>
          <w:noProof/>
          <w:color w:val="FF0000"/>
          <w:kern w:val="0"/>
          <w:sz w:val="22"/>
          <w:szCs w:val="22"/>
        </w:rPr>
        <mc:AlternateContent>
          <mc:Choice Requires="wps">
            <w:drawing>
              <wp:anchor distT="0" distB="0" distL="114300" distR="114300" simplePos="0" relativeHeight="251727872" behindDoc="0" locked="0" layoutInCell="1" allowOverlap="1" wp14:anchorId="75A91872" wp14:editId="3AF06BB9">
                <wp:simplePos x="0" y="0"/>
                <wp:positionH relativeFrom="column">
                  <wp:posOffset>1941910</wp:posOffset>
                </wp:positionH>
                <wp:positionV relativeFrom="paragraph">
                  <wp:posOffset>158499</wp:posOffset>
                </wp:positionV>
                <wp:extent cx="107577" cy="107576"/>
                <wp:effectExtent l="19050" t="38100" r="45085" b="45085"/>
                <wp:wrapNone/>
                <wp:docPr id="27" name="星 5 27"/>
                <wp:cNvGraphicFramePr/>
                <a:graphic xmlns:a="http://schemas.openxmlformats.org/drawingml/2006/main">
                  <a:graphicData uri="http://schemas.microsoft.com/office/word/2010/wordprocessingShape">
                    <wps:wsp>
                      <wps:cNvSpPr/>
                      <wps:spPr>
                        <a:xfrm>
                          <a:off x="0" y="0"/>
                          <a:ext cx="107577" cy="107576"/>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F0786D9" id="星 5 27" o:spid="_x0000_s1026" style="position:absolute;left:0;text-align:left;margin-left:152.9pt;margin-top:12.5pt;width:8.45pt;height:8.45pt;z-index:251744768;visibility:visible;mso-wrap-style:square;mso-wrap-distance-left:9pt;mso-wrap-distance-top:0;mso-wrap-distance-right:9pt;mso-wrap-distance-bottom:0;mso-position-horizontal:absolute;mso-position-horizontal-relative:text;mso-position-vertical:absolute;mso-position-vertical-relative:text;v-text-anchor:middle" coordsize="107577,107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" path="m,41090r41091,1l53789,,66486,41091r41091,-1l74334,66485r12698,41091l53789,82180,20545,107576,33243,66485,,41090xe" fillcolor="black [3200]" strokecolor="black [1600]" strokeweight="1pt">
                <v:stroke joinstyle="miter"/>
                <v:path arrowok="t" o:connecttype="custom" o:connectlocs="0,41090;41091,41091;53789,0;66486,41091;107577,41090;74334,66485;87032,107576;53789,82180;20545,107576;33243,66485;0,41090" o:connectangles="0,0,0,0,0,0,0,0,0,0,0"/>
              </v:shape>
            </w:pict>
          </mc:Fallback>
        </mc:AlternateContent>
      </w:r>
      <w:r w:rsidR="00091F3D">
        <w:rPr>
          <w:rFonts w:ascii="ＭＳ Ｐ明朝" w:eastAsia="ＭＳ Ｐ明朝" w:hAnsi="ＭＳ Ｐ明朝" w:cs="o{Ç˛"/>
          <w:noProof/>
          <w:color w:val="FF0000"/>
          <w:kern w:val="0"/>
          <w:sz w:val="22"/>
          <w:szCs w:val="22"/>
        </w:rPr>
        <mc:AlternateContent>
          <mc:Choice Requires="wps">
            <w:drawing>
              <wp:anchor distT="0" distB="0" distL="114300" distR="114300" simplePos="0" relativeHeight="251726848" behindDoc="0" locked="0" layoutInCell="1" allowOverlap="1" wp14:anchorId="31B38EDD" wp14:editId="21DA3F6C">
                <wp:simplePos x="0" y="0"/>
                <wp:positionH relativeFrom="column">
                  <wp:posOffset>1623695</wp:posOffset>
                </wp:positionH>
                <wp:positionV relativeFrom="paragraph">
                  <wp:posOffset>109220</wp:posOffset>
                </wp:positionV>
                <wp:extent cx="107315" cy="107315"/>
                <wp:effectExtent l="19050" t="38100" r="45085" b="45085"/>
                <wp:wrapNone/>
                <wp:docPr id="20" name="星 5 20"/>
                <wp:cNvGraphicFramePr/>
                <a:graphic xmlns:a="http://schemas.openxmlformats.org/drawingml/2006/main">
                  <a:graphicData uri="http://schemas.microsoft.com/office/word/2010/wordprocessingShape">
                    <wps:wsp>
                      <wps:cNvSpPr/>
                      <wps:spPr>
                        <a:xfrm>
                          <a:off x="0" y="0"/>
                          <a:ext cx="107315" cy="107315"/>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FA62246" id="星 5 20" o:spid="_x0000_s1026" style="position:absolute;left:0;text-align:left;margin-left:127.85pt;margin-top:8.6pt;width:8.45pt;height:8.45pt;z-index:251726848;visibility:visible;mso-wrap-style:square;mso-wrap-distance-left:9pt;mso-wrap-distance-top:0;mso-wrap-distance-right:9pt;mso-wrap-distance-bottom:0;mso-position-horizontal:absolute;mso-position-horizontal-relative:text;mso-position-vertical:absolute;mso-position-vertical-relative:text;v-text-anchor:middle" coordsize="107315,107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" path="m,40991r40991,l53658,,66324,40991r40991,l74152,66324r12668,40991l53658,81981,20495,107315,33163,66324,,40991xe" fillcolor="black [3200]" strokecolor="black [1600]" strokeweight="1pt">
                <v:stroke joinstyle="miter"/>
                <v:path arrowok="t" o:connecttype="custom" o:connectlocs="0,40991;40991,40991;53658,0;66324,40991;107315,40991;74152,66324;86820,107315;53658,81981;20495,107315;33163,66324;0,40991" o:connectangles="0,0,0,0,0,0,0,0,0,0,0"/>
              </v:shape>
            </w:pict>
          </mc:Fallback>
        </mc:AlternateContent>
      </w:r>
    </w:p>
    <w:p w14:paraId="698657E6" w14:textId="69CEDDFA" w:rsidR="00976623" w:rsidRDefault="00E33A17" w:rsidP="00976623">
      <w:pPr>
        <w:spacing w:line="360" w:lineRule="exact"/>
        <w:rPr>
          <w:rFonts w:ascii="ＭＳ Ｐ明朝" w:eastAsia="ＭＳ Ｐ明朝" w:hAnsi="ＭＳ Ｐ明朝" w:cs="o{Ç˛"/>
          <w:color w:val="FF0000"/>
          <w:kern w:val="0"/>
          <w:sz w:val="22"/>
          <w:szCs w:val="22"/>
        </w:rPr>
      </w:pPr>
      <w:r w:rsidRPr="002A2A14">
        <w:rPr>
          <w:rFonts w:ascii="ＭＳ Ｐゴシック" w:eastAsia="ＭＳ Ｐゴシック" w:hAnsi="ＭＳ Ｐゴシック"/>
          <w:noProof/>
          <w:color w:val="000000" w:themeColor="text1"/>
        </w:rPr>
        <mc:AlternateContent>
          <mc:Choice Requires="wps">
            <w:drawing>
              <wp:anchor distT="45720" distB="45720" distL="114300" distR="114300" simplePos="0" relativeHeight="251732992" behindDoc="0" locked="0" layoutInCell="1" allowOverlap="1" wp14:anchorId="66526D4A" wp14:editId="17056331">
                <wp:simplePos x="0" y="0"/>
                <wp:positionH relativeFrom="column">
                  <wp:posOffset>1934663</wp:posOffset>
                </wp:positionH>
                <wp:positionV relativeFrom="paragraph">
                  <wp:posOffset>36819</wp:posOffset>
                </wp:positionV>
                <wp:extent cx="130628" cy="169048"/>
                <wp:effectExtent l="0" t="0" r="3175" b="2540"/>
                <wp:wrapNone/>
                <wp:docPr id="3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628" cy="169048"/>
                        </a:xfrm>
                        <a:prstGeom prst="rect">
                          <a:avLst/>
                        </a:prstGeom>
                        <a:solidFill>
                          <a:srgbClr val="FFFFFF"/>
                        </a:solidFill>
                        <a:ln w="9525">
                          <a:noFill/>
                          <a:miter lim="800000"/>
                          <a:headEnd/>
                          <a:tailEnd/>
                        </a:ln>
                      </wps:spPr>
                      <wps:txbx>
                        <w:txbxContent>
                          <w:p w14:paraId="706C6D21" w14:textId="19EB749D" w:rsidR="00F80F36" w:rsidRPr="00DD1591" w:rsidRDefault="00F80F36" w:rsidP="00E33A17">
                            <w:pPr>
                              <w:spacing w:line="240" w:lineRule="exact"/>
                              <w:rPr>
                                <w:rFonts w:ascii="HGP創英角ｺﾞｼｯｸUB" w:eastAsia="HGP創英角ｺﾞｼｯｸUB" w:hAnsi="HGP創英角ｺﾞｼｯｸUB"/>
                                <w:w w:val="90"/>
                                <w:sz w:val="20"/>
                                <w:szCs w:val="20"/>
                              </w:rPr>
                            </w:pPr>
                            <w:r w:rsidRPr="00DD1591">
                              <w:rPr>
                                <w:rFonts w:ascii="HGP創英角ｺﾞｼｯｸUB" w:eastAsia="HGP創英角ｺﾞｼｯｸUB" w:hAnsi="HGP創英角ｺﾞｼｯｸUB" w:hint="eastAsia"/>
                                <w:w w:val="90"/>
                                <w:sz w:val="20"/>
                                <w:szCs w:val="20"/>
                              </w:rPr>
                              <w:t>ａ</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6526D4A" id="_x0000_s1040" type="#_x0000_t202" style="position:absolute;left:0;text-align:left;margin-left:152.35pt;margin-top:2.9pt;width:10.3pt;height:13.3pt;z-index:251732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" stroked="f">
                <v:textbox inset="0,0,0,0">
                  <w:txbxContent>
                    <w:p w14:paraId="706C6D21" w14:textId="19EB749D" w:rsidR="00F80F36" w:rsidRPr="00DD1591" w:rsidRDefault="00F80F36" w:rsidP="00E33A17">
                      <w:pPr>
                        <w:spacing w:line="240" w:lineRule="exact"/>
                        <w:rPr>
                          <w:rFonts w:ascii="HGP創英角ｺﾞｼｯｸUB" w:eastAsia="HGP創英角ｺﾞｼｯｸUB" w:hAnsi="HGP創英角ｺﾞｼｯｸUB"/>
                          <w:w w:val="90"/>
                          <w:sz w:val="20"/>
                          <w:szCs w:val="20"/>
                        </w:rPr>
                      </w:pPr>
                      <w:r w:rsidRPr="00DD1591">
                        <w:rPr>
                          <w:rFonts w:ascii="HGP創英角ｺﾞｼｯｸUB" w:eastAsia="HGP創英角ｺﾞｼｯｸUB" w:hAnsi="HGP創英角ｺﾞｼｯｸUB" w:hint="eastAsia"/>
                          <w:w w:val="90"/>
                          <w:sz w:val="20"/>
                          <w:szCs w:val="20"/>
                        </w:rPr>
                        <w:t>ａ</w:t>
                      </w:r>
                    </w:p>
                  </w:txbxContent>
                </v:textbox>
              </v:shape>
            </w:pict>
          </mc:Fallback>
        </mc:AlternateContent>
      </w:r>
    </w:p>
    <w:p w14:paraId="61E6EFFD" w14:textId="3346C95B" w:rsidR="00976623" w:rsidRDefault="00976623" w:rsidP="00976623">
      <w:pPr>
        <w:spacing w:line="360" w:lineRule="exact"/>
        <w:rPr>
          <w:rFonts w:ascii="ＭＳ Ｐ明朝" w:eastAsia="ＭＳ Ｐ明朝" w:hAnsi="ＭＳ Ｐ明朝" w:cs="o{Ç˛"/>
          <w:color w:val="FF0000"/>
          <w:kern w:val="0"/>
          <w:sz w:val="22"/>
          <w:szCs w:val="22"/>
        </w:rPr>
      </w:pPr>
    </w:p>
    <w:p w14:paraId="7391AA27" w14:textId="07D56DBA" w:rsidR="00976623" w:rsidRDefault="00976623" w:rsidP="00976623">
      <w:pPr>
        <w:spacing w:line="360" w:lineRule="exact"/>
        <w:rPr>
          <w:rFonts w:ascii="ＭＳ Ｐ明朝" w:eastAsia="ＭＳ Ｐ明朝" w:hAnsi="ＭＳ Ｐ明朝" w:cs="o{Ç˛"/>
          <w:color w:val="FF0000"/>
          <w:kern w:val="0"/>
          <w:sz w:val="22"/>
          <w:szCs w:val="22"/>
        </w:rPr>
      </w:pPr>
    </w:p>
    <w:p w14:paraId="363993ED" w14:textId="17E4169C" w:rsidR="00976623" w:rsidRDefault="00E33A17" w:rsidP="00976623">
      <w:pPr>
        <w:spacing w:line="360" w:lineRule="exact"/>
        <w:rPr>
          <w:rFonts w:ascii="ＭＳ Ｐ明朝" w:eastAsia="ＭＳ Ｐ明朝" w:hAnsi="ＭＳ Ｐ明朝" w:cs="o{Ç˛"/>
          <w:color w:val="FF0000"/>
          <w:kern w:val="0"/>
          <w:sz w:val="22"/>
          <w:szCs w:val="22"/>
        </w:rPr>
      </w:pPr>
      <w:r w:rsidRPr="002A2A14">
        <w:rPr>
          <w:rFonts w:ascii="ＭＳ Ｐゴシック" w:eastAsia="ＭＳ Ｐゴシック" w:hAnsi="ＭＳ Ｐゴシック"/>
          <w:noProof/>
          <w:color w:val="000000" w:themeColor="text1"/>
        </w:rPr>
        <mc:AlternateContent>
          <mc:Choice Requires="wps">
            <w:drawing>
              <wp:anchor distT="45720" distB="45720" distL="114300" distR="114300" simplePos="0" relativeHeight="251736064" behindDoc="0" locked="0" layoutInCell="1" allowOverlap="1" wp14:anchorId="1E132605" wp14:editId="44BB1742">
                <wp:simplePos x="0" y="0"/>
                <wp:positionH relativeFrom="column">
                  <wp:posOffset>3166019</wp:posOffset>
                </wp:positionH>
                <wp:positionV relativeFrom="paragraph">
                  <wp:posOffset>188008</wp:posOffset>
                </wp:positionV>
                <wp:extent cx="130628" cy="169048"/>
                <wp:effectExtent l="0" t="0" r="3175" b="2540"/>
                <wp:wrapNone/>
                <wp:docPr id="5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628" cy="169048"/>
                        </a:xfrm>
                        <a:prstGeom prst="rect">
                          <a:avLst/>
                        </a:prstGeom>
                        <a:solidFill>
                          <a:srgbClr val="FFFFFF"/>
                        </a:solidFill>
                        <a:ln w="9525">
                          <a:noFill/>
                          <a:miter lim="800000"/>
                          <a:headEnd/>
                          <a:tailEnd/>
                        </a:ln>
                      </wps:spPr>
                      <wps:txbx>
                        <w:txbxContent>
                          <w:p w14:paraId="23E2EB56" w14:textId="50C4BAD8" w:rsidR="00F80F36" w:rsidRPr="00DD1591" w:rsidRDefault="00F80F36" w:rsidP="00E33A17">
                            <w:pPr>
                              <w:spacing w:line="240" w:lineRule="exact"/>
                              <w:rPr>
                                <w:rFonts w:ascii="HGP創英角ｺﾞｼｯｸUB" w:eastAsia="HGP創英角ｺﾞｼｯｸUB" w:hAnsi="HGP創英角ｺﾞｼｯｸUB"/>
                                <w:w w:val="90"/>
                                <w:sz w:val="20"/>
                                <w:szCs w:val="20"/>
                              </w:rPr>
                            </w:pPr>
                            <w:r w:rsidRPr="00DD1591">
                              <w:rPr>
                                <w:rFonts w:ascii="HGP創英角ｺﾞｼｯｸUB" w:eastAsia="HGP創英角ｺﾞｼｯｸUB" w:hAnsi="HGP創英角ｺﾞｼｯｸUB" w:hint="eastAsia"/>
                                <w:w w:val="90"/>
                                <w:sz w:val="20"/>
                                <w:szCs w:val="20"/>
                              </w:rPr>
                              <w:t>ｄ</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E132605" id="_x0000_s1041" type="#_x0000_t202" style="position:absolute;left:0;text-align:left;margin-left:249.3pt;margin-top:14.8pt;width:10.3pt;height:13.3pt;z-index:251736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" stroked="f">
                <v:textbox inset="0,0,0,0">
                  <w:txbxContent>
                    <w:p w14:paraId="23E2EB56" w14:textId="50C4BAD8" w:rsidR="00F80F36" w:rsidRPr="00DD1591" w:rsidRDefault="00F80F36" w:rsidP="00E33A17">
                      <w:pPr>
                        <w:spacing w:line="240" w:lineRule="exact"/>
                        <w:rPr>
                          <w:rFonts w:ascii="HGP創英角ｺﾞｼｯｸUB" w:eastAsia="HGP創英角ｺﾞｼｯｸUB" w:hAnsi="HGP創英角ｺﾞｼｯｸUB"/>
                          <w:w w:val="90"/>
                          <w:sz w:val="20"/>
                          <w:szCs w:val="20"/>
                        </w:rPr>
                      </w:pPr>
                      <w:r w:rsidRPr="00DD1591">
                        <w:rPr>
                          <w:rFonts w:ascii="HGP創英角ｺﾞｼｯｸUB" w:eastAsia="HGP創英角ｺﾞｼｯｸUB" w:hAnsi="HGP創英角ｺﾞｼｯｸUB" w:hint="eastAsia"/>
                          <w:w w:val="90"/>
                          <w:sz w:val="20"/>
                          <w:szCs w:val="20"/>
                        </w:rPr>
                        <w:t>ｄ</w:t>
                      </w:r>
                    </w:p>
                  </w:txbxContent>
                </v:textbox>
              </v:shape>
            </w:pict>
          </mc:Fallback>
        </mc:AlternateContent>
      </w:r>
      <w:r w:rsidR="00C24BA1">
        <w:rPr>
          <w:rFonts w:ascii="ＭＳ Ｐ明朝" w:eastAsia="ＭＳ Ｐ明朝" w:hAnsi="ＭＳ Ｐ明朝" w:cs="o{Ç˛"/>
          <w:noProof/>
          <w:color w:val="FF0000"/>
          <w:kern w:val="0"/>
          <w:sz w:val="22"/>
          <w:szCs w:val="22"/>
        </w:rPr>
        <mc:AlternateContent>
          <mc:Choice Requires="wps">
            <w:drawing>
              <wp:anchor distT="0" distB="0" distL="114300" distR="114300" simplePos="0" relativeHeight="251728896" behindDoc="0" locked="0" layoutInCell="1" allowOverlap="1" wp14:anchorId="0083ACBA" wp14:editId="58780B41">
                <wp:simplePos x="0" y="0"/>
                <wp:positionH relativeFrom="column">
                  <wp:posOffset>3086612</wp:posOffset>
                </wp:positionH>
                <wp:positionV relativeFrom="paragraph">
                  <wp:posOffset>88959</wp:posOffset>
                </wp:positionV>
                <wp:extent cx="107577" cy="107576"/>
                <wp:effectExtent l="19050" t="38100" r="45085" b="45085"/>
                <wp:wrapNone/>
                <wp:docPr id="33" name="星 5 33"/>
                <wp:cNvGraphicFramePr/>
                <a:graphic xmlns:a="http://schemas.openxmlformats.org/drawingml/2006/main">
                  <a:graphicData uri="http://schemas.microsoft.com/office/word/2010/wordprocessingShape">
                    <wps:wsp>
                      <wps:cNvSpPr/>
                      <wps:spPr>
                        <a:xfrm>
                          <a:off x="0" y="0"/>
                          <a:ext cx="107577" cy="107576"/>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3055FD1" id="星 5 33" o:spid="_x0000_s1026" style="position:absolute;left:0;text-align:left;margin-left:243.05pt;margin-top:7pt;width:8.45pt;height:8.45pt;z-index:251746816;visibility:visible;mso-wrap-style:square;mso-wrap-distance-left:9pt;mso-wrap-distance-top:0;mso-wrap-distance-right:9pt;mso-wrap-distance-bottom:0;mso-position-horizontal:absolute;mso-position-horizontal-relative:text;mso-position-vertical:absolute;mso-position-vertical-relative:text;v-text-anchor:middle" coordsize="107577,107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" path="m,41090r41091,1l53789,,66486,41091r41091,-1l74334,66485r12698,41091l53789,82180,20545,107576,33243,66485,,41090xe" fillcolor="black [3200]" strokecolor="black [1600]" strokeweight="1pt">
                <v:stroke joinstyle="miter"/>
                <v:path arrowok="t" o:connecttype="custom" o:connectlocs="0,41090;41091,41091;53789,0;66486,41091;107577,41090;74334,66485;87032,107576;53789,82180;20545,107576;33243,66485;0,41090" o:connectangles="0,0,0,0,0,0,0,0,0,0,0"/>
              </v:shape>
            </w:pict>
          </mc:Fallback>
        </mc:AlternateContent>
      </w:r>
      <w:r w:rsidR="00976623">
        <w:rPr>
          <w:noProof/>
        </w:rPr>
        <mc:AlternateContent>
          <mc:Choice Requires="wps">
            <w:drawing>
              <wp:anchor distT="0" distB="0" distL="114300" distR="114300" simplePos="0" relativeHeight="251653120" behindDoc="0" locked="0" layoutInCell="1" allowOverlap="1" wp14:anchorId="29A3107F" wp14:editId="10549302">
                <wp:simplePos x="0" y="0"/>
                <wp:positionH relativeFrom="column">
                  <wp:posOffset>-263300</wp:posOffset>
                </wp:positionH>
                <wp:positionV relativeFrom="paragraph">
                  <wp:posOffset>282391</wp:posOffset>
                </wp:positionV>
                <wp:extent cx="2638425" cy="2053590"/>
                <wp:effectExtent l="0" t="0" r="295275" b="22860"/>
                <wp:wrapNone/>
                <wp:docPr id="7222" name="四角形吹き出し 7222"/>
                <wp:cNvGraphicFramePr/>
                <a:graphic xmlns:a="http://schemas.openxmlformats.org/drawingml/2006/main">
                  <a:graphicData uri="http://schemas.microsoft.com/office/word/2010/wordprocessingShape">
                    <wps:wsp>
                      <wps:cNvSpPr/>
                      <wps:spPr>
                        <a:xfrm>
                          <a:off x="0" y="0"/>
                          <a:ext cx="2638425" cy="2053590"/>
                        </a:xfrm>
                        <a:prstGeom prst="wedgeRectCallout">
                          <a:avLst>
                            <a:gd name="adj1" fmla="val 59217"/>
                            <a:gd name="adj2" fmla="val -36851"/>
                          </a:avLst>
                        </a:prstGeom>
                        <a:solidFill>
                          <a:sysClr val="window" lastClr="FFFFFF"/>
                        </a:solidFill>
                        <a:ln w="12700" cap="flat" cmpd="sng" algn="ctr">
                          <a:solidFill>
                            <a:srgbClr val="70AD47"/>
                          </a:solidFill>
                          <a:prstDash val="solid"/>
                          <a:miter lim="800000"/>
                        </a:ln>
                        <a:effectLst/>
                      </wps:spPr>
                      <wps:txbx>
                        <w:txbxContent>
                          <w:p w14:paraId="2ABE1507" w14:textId="77777777" w:rsidR="00F80F36" w:rsidRDefault="00F80F36" w:rsidP="00976623">
                            <w:pPr>
                              <w:jc w:val="center"/>
                            </w:pPr>
                            <w:r>
                              <w:rPr>
                                <w:noProof/>
                              </w:rPr>
                              <w:drawing>
                                <wp:inline distT="0" distB="0" distL="0" distR="0" wp14:anchorId="59397805" wp14:editId="0CBE46CA">
                                  <wp:extent cx="2592786" cy="1816591"/>
                                  <wp:effectExtent l="0" t="0" r="0" b="0"/>
                                  <wp:docPr id="7245" name="図 7245"/>
                                  <wp:cNvGraphicFramePr/>
                                  <a:graphic xmlns:a="http://schemas.openxmlformats.org/drawingml/2006/main">
                                    <a:graphicData uri="http://schemas.openxmlformats.org/drawingml/2006/picture">
                                      <pic:pic xmlns:pic="http://schemas.openxmlformats.org/drawingml/2006/picture">
                                        <pic:nvPicPr>
                                          <pic:cNvPr id="13" name="図 13"/>
                                          <pic:cNvPicPr/>
                                        </pic:nvPicPr>
                                        <pic:blipFill rotWithShape="1">
                                          <a:blip r:embed="rId11" cstate="print">
                                            <a:extLst>
                                              <a:ext uri="{28A0092B-C50C-407E-A947-70E740481C1C}">
                                                <a14:useLocalDpi xmlns:a14="http://schemas.microsoft.com/office/drawing/2010/main" val="0"/>
                                              </a:ext>
                                            </a:extLst>
                                          </a:blip>
                                          <a:srcRect l="4425"/>
                                          <a:stretch/>
                                        </pic:blipFill>
                                        <pic:spPr bwMode="auto">
                                          <a:xfrm>
                                            <a:off x="0" y="0"/>
                                            <a:ext cx="2597609" cy="181997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9A3107F" id="四角形吹き出し 7222" o:spid="_x0000_s1042" type="#_x0000_t61" style="position:absolute;left:0;text-align:left;margin-left:-20.75pt;margin-top:22.25pt;width:207.75pt;height:161.7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" adj="23591,2840" fillcolor="window" strokecolor="#70ad47" strokeweight="1pt">
                <v:textbox>
                  <w:txbxContent>
                    <w:p w14:paraId="2ABE1507" w14:textId="77777777" w:rsidR="00F80F36" w:rsidRDefault="00F80F36" w:rsidP="00976623">
                      <w:pPr>
                        <w:jc w:val="center"/>
                      </w:pPr>
                      <w:r>
                        <w:rPr>
                          <w:noProof/>
                        </w:rPr>
                        <w:drawing>
                          <wp:inline distT="0" distB="0" distL="0" distR="0" wp14:anchorId="59397805" wp14:editId="0CBE46CA">
                            <wp:extent cx="2592786" cy="1816591"/>
                            <wp:effectExtent l="0" t="0" r="0" b="0"/>
                            <wp:docPr id="7245" name="図 7245"/>
                            <wp:cNvGraphicFramePr/>
                            <a:graphic xmlns:a="http://schemas.openxmlformats.org/drawingml/2006/main">
                              <a:graphicData uri="http://schemas.openxmlformats.org/drawingml/2006/picture">
                                <pic:pic xmlns:pic="http://schemas.openxmlformats.org/drawingml/2006/picture">
                                  <pic:nvPicPr>
                                    <pic:cNvPr id="13" name="図 13"/>
                                    <pic:cNvPicPr/>
                                  </pic:nvPicPr>
                                  <pic:blipFill rotWithShape="1">
                                    <a:blip r:embed="rId12" cstate="print">
                                      <a:extLst>
                                        <a:ext uri="{28A0092B-C50C-407E-A947-70E740481C1C}">
                                          <a14:useLocalDpi xmlns:a14="http://schemas.microsoft.com/office/drawing/2010/main" val="0"/>
                                        </a:ext>
                                      </a:extLst>
                                    </a:blip>
                                    <a:srcRect l="4425"/>
                                    <a:stretch/>
                                  </pic:blipFill>
                                  <pic:spPr bwMode="auto">
                                    <a:xfrm>
                                      <a:off x="0" y="0"/>
                                      <a:ext cx="2597609" cy="1819970"/>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59ECCB61" w14:textId="3EEC3457" w:rsidR="00976623" w:rsidRDefault="00976623" w:rsidP="00976623">
      <w:pPr>
        <w:spacing w:line="360" w:lineRule="exact"/>
        <w:rPr>
          <w:rFonts w:ascii="ＭＳ Ｐ明朝" w:eastAsia="ＭＳ Ｐ明朝" w:hAnsi="ＭＳ Ｐ明朝" w:cs="o{Ç˛"/>
          <w:color w:val="FF0000"/>
          <w:kern w:val="0"/>
          <w:sz w:val="22"/>
          <w:szCs w:val="22"/>
        </w:rPr>
      </w:pPr>
      <w:r w:rsidRPr="002A2A14">
        <w:rPr>
          <w:rFonts w:ascii="ＭＳ Ｐゴシック" w:eastAsia="ＭＳ Ｐゴシック" w:hAnsi="ＭＳ Ｐゴシック"/>
          <w:noProof/>
          <w:color w:val="000000" w:themeColor="text1"/>
        </w:rPr>
        <mc:AlternateContent>
          <mc:Choice Requires="wps">
            <w:drawing>
              <wp:anchor distT="45720" distB="45720" distL="114300" distR="114300" simplePos="0" relativeHeight="251656192" behindDoc="0" locked="0" layoutInCell="1" allowOverlap="1" wp14:anchorId="30E548FB" wp14:editId="179877C4">
                <wp:simplePos x="0" y="0"/>
                <wp:positionH relativeFrom="column">
                  <wp:posOffset>1225550</wp:posOffset>
                </wp:positionH>
                <wp:positionV relativeFrom="paragraph">
                  <wp:posOffset>132715</wp:posOffset>
                </wp:positionV>
                <wp:extent cx="1105535" cy="283210"/>
                <wp:effectExtent l="0" t="0" r="18415" b="21590"/>
                <wp:wrapNone/>
                <wp:docPr id="72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535" cy="283210"/>
                        </a:xfrm>
                        <a:prstGeom prst="rect">
                          <a:avLst/>
                        </a:prstGeom>
                        <a:solidFill>
                          <a:srgbClr val="FFFFFF"/>
                        </a:solidFill>
                        <a:ln w="9525">
                          <a:solidFill>
                            <a:srgbClr val="000000"/>
                          </a:solidFill>
                          <a:miter lim="800000"/>
                          <a:headEnd/>
                          <a:tailEnd/>
                        </a:ln>
                      </wps:spPr>
                      <wps:txbx>
                        <w:txbxContent>
                          <w:p w14:paraId="7AAE673B" w14:textId="77777777" w:rsidR="00F80F36" w:rsidRPr="002A2A14" w:rsidRDefault="00F80F36" w:rsidP="00976623">
                            <w:pPr>
                              <w:rPr>
                                <w:w w:val="90"/>
                                <w:sz w:val="20"/>
                                <w:szCs w:val="20"/>
                              </w:rPr>
                            </w:pPr>
                            <w:r>
                              <w:rPr>
                                <w:rFonts w:hint="eastAsia"/>
                                <w:w w:val="90"/>
                                <w:sz w:val="20"/>
                                <w:szCs w:val="20"/>
                              </w:rPr>
                              <w:t>弁天町</w:t>
                            </w:r>
                            <w:r>
                              <w:rPr>
                                <w:w w:val="90"/>
                                <w:sz w:val="20"/>
                                <w:szCs w:val="20"/>
                              </w:rPr>
                              <w:t>駅前</w:t>
                            </w:r>
                            <w:r w:rsidRPr="002A2A14">
                              <w:rPr>
                                <w:rFonts w:hint="eastAsia"/>
                                <w:w w:val="90"/>
                                <w:sz w:val="20"/>
                                <w:szCs w:val="20"/>
                              </w:rPr>
                              <w:t>交差点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0E548FB" id="_x0000_s1043" type="#_x0000_t202" style="position:absolute;left:0;text-align:left;margin-left:96.5pt;margin-top:10.45pt;width:87.05pt;height:22.3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">
                <v:textbox>
                  <w:txbxContent>
                    <w:p w14:paraId="7AAE673B" w14:textId="77777777" w:rsidR="00F80F36" w:rsidRPr="002A2A14" w:rsidRDefault="00F80F36" w:rsidP="00976623">
                      <w:pPr>
                        <w:rPr>
                          <w:w w:val="90"/>
                          <w:sz w:val="20"/>
                          <w:szCs w:val="20"/>
                        </w:rPr>
                      </w:pPr>
                      <w:r>
                        <w:rPr>
                          <w:rFonts w:hint="eastAsia"/>
                          <w:w w:val="90"/>
                          <w:sz w:val="20"/>
                          <w:szCs w:val="20"/>
                        </w:rPr>
                        <w:t>弁天町</w:t>
                      </w:r>
                      <w:r>
                        <w:rPr>
                          <w:w w:val="90"/>
                          <w:sz w:val="20"/>
                          <w:szCs w:val="20"/>
                        </w:rPr>
                        <w:t>駅前</w:t>
                      </w:r>
                      <w:r w:rsidRPr="002A2A14">
                        <w:rPr>
                          <w:rFonts w:hint="eastAsia"/>
                          <w:w w:val="90"/>
                          <w:sz w:val="20"/>
                          <w:szCs w:val="20"/>
                        </w:rPr>
                        <w:t>交差点</w:t>
                      </w:r>
                    </w:p>
                  </w:txbxContent>
                </v:textbox>
              </v:shape>
            </w:pict>
          </mc:Fallback>
        </mc:AlternateContent>
      </w:r>
    </w:p>
    <w:p w14:paraId="6C4331BC" w14:textId="0963644E" w:rsidR="00976623" w:rsidRDefault="00E33A17" w:rsidP="00976623">
      <w:pPr>
        <w:spacing w:line="360" w:lineRule="exact"/>
        <w:rPr>
          <w:rFonts w:ascii="ＭＳ Ｐ明朝" w:eastAsia="ＭＳ Ｐ明朝" w:hAnsi="ＭＳ Ｐ明朝" w:cs="o{Ç˛"/>
          <w:color w:val="FF0000"/>
          <w:kern w:val="0"/>
          <w:sz w:val="22"/>
          <w:szCs w:val="22"/>
        </w:rPr>
      </w:pPr>
      <w:r w:rsidRPr="002A2A14">
        <w:rPr>
          <w:rFonts w:ascii="ＭＳ Ｐゴシック" w:eastAsia="ＭＳ Ｐゴシック" w:hAnsi="ＭＳ Ｐゴシック"/>
          <w:noProof/>
          <w:color w:val="000000" w:themeColor="text1"/>
        </w:rPr>
        <mc:AlternateContent>
          <mc:Choice Requires="wps">
            <w:drawing>
              <wp:anchor distT="45720" distB="45720" distL="114300" distR="114300" simplePos="0" relativeHeight="251735040" behindDoc="0" locked="0" layoutInCell="1" allowOverlap="1" wp14:anchorId="465B2536" wp14:editId="4F374AFB">
                <wp:simplePos x="0" y="0"/>
                <wp:positionH relativeFrom="column">
                  <wp:posOffset>2505177</wp:posOffset>
                </wp:positionH>
                <wp:positionV relativeFrom="paragraph">
                  <wp:posOffset>122641</wp:posOffset>
                </wp:positionV>
                <wp:extent cx="130628" cy="169048"/>
                <wp:effectExtent l="0" t="0" r="3175" b="2540"/>
                <wp:wrapNone/>
                <wp:docPr id="4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628" cy="169048"/>
                        </a:xfrm>
                        <a:prstGeom prst="rect">
                          <a:avLst/>
                        </a:prstGeom>
                        <a:solidFill>
                          <a:srgbClr val="FFFFFF"/>
                        </a:solidFill>
                        <a:ln w="9525">
                          <a:noFill/>
                          <a:miter lim="800000"/>
                          <a:headEnd/>
                          <a:tailEnd/>
                        </a:ln>
                      </wps:spPr>
                      <wps:txbx>
                        <w:txbxContent>
                          <w:p w14:paraId="01B62791" w14:textId="11E2412C" w:rsidR="00F80F36" w:rsidRPr="00DD1591" w:rsidRDefault="00F80F36" w:rsidP="00E33A17">
                            <w:pPr>
                              <w:spacing w:line="240" w:lineRule="exact"/>
                              <w:rPr>
                                <w:rFonts w:ascii="HGP創英角ｺﾞｼｯｸUB" w:eastAsia="HGP創英角ｺﾞｼｯｸUB" w:hAnsi="HGP創英角ｺﾞｼｯｸUB"/>
                                <w:w w:val="90"/>
                                <w:sz w:val="20"/>
                                <w:szCs w:val="20"/>
                              </w:rPr>
                            </w:pPr>
                            <w:r w:rsidRPr="00DD1591">
                              <w:rPr>
                                <w:rFonts w:ascii="HGP創英角ｺﾞｼｯｸUB" w:eastAsia="HGP創英角ｺﾞｼｯｸUB" w:hAnsi="HGP創英角ｺﾞｼｯｸUB" w:hint="eastAsia"/>
                                <w:w w:val="90"/>
                                <w:sz w:val="20"/>
                                <w:szCs w:val="20"/>
                              </w:rPr>
                              <w:t>ｃ</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65B2536" id="_x0000_s1044" type="#_x0000_t202" style="position:absolute;left:0;text-align:left;margin-left:197.25pt;margin-top:9.65pt;width:10.3pt;height:13.3pt;z-index:251735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" stroked="f">
                <v:textbox inset="0,0,0,0">
                  <w:txbxContent>
                    <w:p w14:paraId="01B62791" w14:textId="11E2412C" w:rsidR="00F80F36" w:rsidRPr="00DD1591" w:rsidRDefault="00F80F36" w:rsidP="00E33A17">
                      <w:pPr>
                        <w:spacing w:line="240" w:lineRule="exact"/>
                        <w:rPr>
                          <w:rFonts w:ascii="HGP創英角ｺﾞｼｯｸUB" w:eastAsia="HGP創英角ｺﾞｼｯｸUB" w:hAnsi="HGP創英角ｺﾞｼｯｸUB"/>
                          <w:w w:val="90"/>
                          <w:sz w:val="20"/>
                          <w:szCs w:val="20"/>
                        </w:rPr>
                      </w:pPr>
                      <w:r w:rsidRPr="00DD1591">
                        <w:rPr>
                          <w:rFonts w:ascii="HGP創英角ｺﾞｼｯｸUB" w:eastAsia="HGP創英角ｺﾞｼｯｸUB" w:hAnsi="HGP創英角ｺﾞｼｯｸUB" w:hint="eastAsia"/>
                          <w:w w:val="90"/>
                          <w:sz w:val="20"/>
                          <w:szCs w:val="20"/>
                        </w:rPr>
                        <w:t>ｃ</w:t>
                      </w:r>
                    </w:p>
                  </w:txbxContent>
                </v:textbox>
              </v:shape>
            </w:pict>
          </mc:Fallback>
        </mc:AlternateContent>
      </w:r>
      <w:r w:rsidR="00C24BA1">
        <w:rPr>
          <w:rFonts w:ascii="ＭＳ Ｐ明朝" w:eastAsia="ＭＳ Ｐ明朝" w:hAnsi="ＭＳ Ｐ明朝" w:cs="o{Ç˛"/>
          <w:noProof/>
          <w:color w:val="FF0000"/>
          <w:kern w:val="0"/>
          <w:sz w:val="22"/>
          <w:szCs w:val="22"/>
        </w:rPr>
        <mc:AlternateContent>
          <mc:Choice Requires="wps">
            <w:drawing>
              <wp:anchor distT="0" distB="0" distL="114300" distR="114300" simplePos="0" relativeHeight="251729920" behindDoc="0" locked="0" layoutInCell="1" allowOverlap="1" wp14:anchorId="02518672" wp14:editId="1744628B">
                <wp:simplePos x="0" y="0"/>
                <wp:positionH relativeFrom="column">
                  <wp:posOffset>2668943</wp:posOffset>
                </wp:positionH>
                <wp:positionV relativeFrom="paragraph">
                  <wp:posOffset>122256</wp:posOffset>
                </wp:positionV>
                <wp:extent cx="107577" cy="107576"/>
                <wp:effectExtent l="19050" t="38100" r="45085" b="45085"/>
                <wp:wrapNone/>
                <wp:docPr id="34" name="星 5 34"/>
                <wp:cNvGraphicFramePr/>
                <a:graphic xmlns:a="http://schemas.openxmlformats.org/drawingml/2006/main">
                  <a:graphicData uri="http://schemas.microsoft.com/office/word/2010/wordprocessingShape">
                    <wps:wsp>
                      <wps:cNvSpPr/>
                      <wps:spPr>
                        <a:xfrm>
                          <a:off x="0" y="0"/>
                          <a:ext cx="107577" cy="107576"/>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65DCBA7" id="星 5 34" o:spid="_x0000_s1026" style="position:absolute;left:0;text-align:left;margin-left:210.15pt;margin-top:9.65pt;width:8.45pt;height:8.45pt;z-index:251748864;visibility:visible;mso-wrap-style:square;mso-wrap-distance-left:9pt;mso-wrap-distance-top:0;mso-wrap-distance-right:9pt;mso-wrap-distance-bottom:0;mso-position-horizontal:absolute;mso-position-horizontal-relative:text;mso-position-vertical:absolute;mso-position-vertical-relative:text;v-text-anchor:middle" coordsize="107577,107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" path="m,41090r41091,1l53789,,66486,41091r41091,-1l74334,66485r12698,41091l53789,82180,20545,107576,33243,66485,,41090xe" fillcolor="black [3200]" strokecolor="black [1600]" strokeweight="1pt">
                <v:stroke joinstyle="miter"/>
                <v:path arrowok="t" o:connecttype="custom" o:connectlocs="0,41090;41091,41091;53789,0;66486,41091;107577,41090;74334,66485;87032,107576;53789,82180;20545,107576;33243,66485;0,41090" o:connectangles="0,0,0,0,0,0,0,0,0,0,0"/>
              </v:shape>
            </w:pict>
          </mc:Fallback>
        </mc:AlternateContent>
      </w:r>
      <w:r w:rsidR="00976623" w:rsidRPr="002A2A14">
        <w:rPr>
          <w:rFonts w:ascii="ＭＳ Ｐゴシック" w:eastAsia="ＭＳ Ｐゴシック" w:hAnsi="ＭＳ Ｐゴシック"/>
          <w:noProof/>
          <w:color w:val="000000" w:themeColor="text1"/>
        </w:rPr>
        <mc:AlternateContent>
          <mc:Choice Requires="wps">
            <w:drawing>
              <wp:anchor distT="45720" distB="45720" distL="114300" distR="114300" simplePos="0" relativeHeight="251661312" behindDoc="0" locked="0" layoutInCell="1" allowOverlap="1" wp14:anchorId="5BEFBE36" wp14:editId="35851C6E">
                <wp:simplePos x="0" y="0"/>
                <wp:positionH relativeFrom="column">
                  <wp:posOffset>2712266</wp:posOffset>
                </wp:positionH>
                <wp:positionV relativeFrom="paragraph">
                  <wp:posOffset>120015</wp:posOffset>
                </wp:positionV>
                <wp:extent cx="857250" cy="265339"/>
                <wp:effectExtent l="0" t="0" r="0" b="1905"/>
                <wp:wrapNone/>
                <wp:docPr id="72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265339"/>
                        </a:xfrm>
                        <a:prstGeom prst="rect">
                          <a:avLst/>
                        </a:prstGeom>
                        <a:noFill/>
                        <a:ln w="9525">
                          <a:noFill/>
                          <a:miter lim="800000"/>
                          <a:headEnd/>
                          <a:tailEnd/>
                        </a:ln>
                      </wps:spPr>
                      <wps:txbx>
                        <w:txbxContent>
                          <w:p w14:paraId="0FBB36F3" w14:textId="77777777" w:rsidR="00F80F36" w:rsidRPr="003E2479" w:rsidRDefault="00F80F36" w:rsidP="00976623">
                            <w:pPr>
                              <w:rPr>
                                <w:rFonts w:ascii="ＭＳ Ｐゴシック" w:eastAsia="ＭＳ Ｐゴシック" w:hAnsi="ＭＳ Ｐゴシック"/>
                                <w:b/>
                                <w:bCs/>
                                <w:sz w:val="14"/>
                                <w:szCs w:val="14"/>
                              </w:rPr>
                            </w:pPr>
                            <w:r w:rsidRPr="003E2479">
                              <w:rPr>
                                <w:rFonts w:ascii="ＭＳ Ｐゴシック" w:eastAsia="ＭＳ Ｐゴシック" w:hAnsi="ＭＳ Ｐゴシック" w:hint="eastAsia"/>
                                <w:b/>
                                <w:bCs/>
                                <w:sz w:val="14"/>
                                <w:szCs w:val="14"/>
                              </w:rPr>
                              <w:t>市岡元町観測局</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BEFBE36" id="_x0000_s1045" type="#_x0000_t202" style="position:absolute;left:0;text-align:left;margin-left:213.55pt;margin-top:9.45pt;width:67.5pt;height:20.9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" filled="f" stroked="f">
                <v:textbox>
                  <w:txbxContent>
                    <w:p w14:paraId="0FBB36F3" w14:textId="77777777" w:rsidR="00F80F36" w:rsidRPr="003E2479" w:rsidRDefault="00F80F36" w:rsidP="00976623">
                      <w:pPr>
                        <w:rPr>
                          <w:rFonts w:ascii="ＭＳ Ｐゴシック" w:eastAsia="ＭＳ Ｐゴシック" w:hAnsi="ＭＳ Ｐゴシック"/>
                          <w:b/>
                          <w:bCs/>
                          <w:sz w:val="14"/>
                          <w:szCs w:val="14"/>
                        </w:rPr>
                      </w:pPr>
                      <w:r w:rsidRPr="003E2479">
                        <w:rPr>
                          <w:rFonts w:ascii="ＭＳ Ｐゴシック" w:eastAsia="ＭＳ Ｐゴシック" w:hAnsi="ＭＳ Ｐゴシック" w:hint="eastAsia"/>
                          <w:b/>
                          <w:bCs/>
                          <w:sz w:val="14"/>
                          <w:szCs w:val="14"/>
                        </w:rPr>
                        <w:t>市岡元町観測局</w:t>
                      </w:r>
                    </w:p>
                  </w:txbxContent>
                </v:textbox>
              </v:shape>
            </w:pict>
          </mc:Fallback>
        </mc:AlternateContent>
      </w:r>
    </w:p>
    <w:p w14:paraId="68D7EFE8" w14:textId="5768FD65" w:rsidR="00976623" w:rsidRDefault="00976623" w:rsidP="00976623">
      <w:pPr>
        <w:spacing w:line="360" w:lineRule="exact"/>
        <w:rPr>
          <w:rFonts w:ascii="ＭＳ Ｐ明朝" w:eastAsia="ＭＳ Ｐ明朝" w:hAnsi="ＭＳ Ｐ明朝" w:cs="o{Ç˛"/>
          <w:color w:val="FF0000"/>
          <w:kern w:val="0"/>
          <w:sz w:val="22"/>
          <w:szCs w:val="22"/>
        </w:rPr>
      </w:pPr>
      <w:r>
        <w:rPr>
          <w:rFonts w:ascii="ＭＳ Ｐ明朝" w:eastAsia="ＭＳ Ｐ明朝" w:hAnsi="ＭＳ Ｐ明朝" w:cs="o{Ç˛"/>
          <w:noProof/>
          <w:color w:val="FF0000"/>
          <w:kern w:val="0"/>
          <w:sz w:val="22"/>
          <w:szCs w:val="22"/>
        </w:rPr>
        <mc:AlternateContent>
          <mc:Choice Requires="wps">
            <w:drawing>
              <wp:anchor distT="0" distB="0" distL="114300" distR="114300" simplePos="0" relativeHeight="251660288" behindDoc="0" locked="0" layoutInCell="1" allowOverlap="1" wp14:anchorId="027FE173" wp14:editId="4EA068B3">
                <wp:simplePos x="0" y="0"/>
                <wp:positionH relativeFrom="column">
                  <wp:posOffset>2700927</wp:posOffset>
                </wp:positionH>
                <wp:positionV relativeFrom="paragraph">
                  <wp:posOffset>6260</wp:posOffset>
                </wp:positionV>
                <wp:extent cx="66782" cy="66782"/>
                <wp:effectExtent l="0" t="0" r="28575" b="28575"/>
                <wp:wrapNone/>
                <wp:docPr id="7225" name="楕円 7225"/>
                <wp:cNvGraphicFramePr/>
                <a:graphic xmlns:a="http://schemas.openxmlformats.org/drawingml/2006/main">
                  <a:graphicData uri="http://schemas.microsoft.com/office/word/2010/wordprocessingShape">
                    <wps:wsp>
                      <wps:cNvSpPr/>
                      <wps:spPr>
                        <a:xfrm>
                          <a:off x="0" y="0"/>
                          <a:ext cx="66782" cy="66782"/>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4BA479D2" id="楕円 7225" o:spid="_x0000_s1026" style="position:absolute;left:0;text-align:left;margin-left:212.65pt;margin-top:.5pt;width:5.25pt;height:5.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" fillcolor="black [3213]" strokecolor="black [3213]" strokeweight="1pt">
                <v:stroke joinstyle="miter"/>
              </v:oval>
            </w:pict>
          </mc:Fallback>
        </mc:AlternateContent>
      </w:r>
    </w:p>
    <w:p w14:paraId="3F1B85CD" w14:textId="1F0A263A" w:rsidR="00976623" w:rsidRDefault="00976623" w:rsidP="00976623">
      <w:pPr>
        <w:spacing w:line="360" w:lineRule="exact"/>
        <w:rPr>
          <w:rFonts w:ascii="ＭＳ Ｐ明朝" w:eastAsia="ＭＳ Ｐ明朝" w:hAnsi="ＭＳ Ｐ明朝" w:cs="o{Ç˛"/>
          <w:color w:val="FF0000"/>
          <w:kern w:val="0"/>
          <w:sz w:val="22"/>
          <w:szCs w:val="22"/>
        </w:rPr>
      </w:pPr>
    </w:p>
    <w:p w14:paraId="1DE8E03E" w14:textId="0051CD3F" w:rsidR="00976623" w:rsidRDefault="00976623" w:rsidP="00976623">
      <w:pPr>
        <w:spacing w:line="360" w:lineRule="exact"/>
        <w:rPr>
          <w:rFonts w:ascii="ＭＳ Ｐ明朝" w:eastAsia="ＭＳ Ｐ明朝" w:hAnsi="ＭＳ Ｐ明朝" w:cs="o{Ç˛"/>
          <w:color w:val="FF0000"/>
          <w:kern w:val="0"/>
          <w:sz w:val="22"/>
          <w:szCs w:val="22"/>
        </w:rPr>
      </w:pPr>
    </w:p>
    <w:p w14:paraId="09EF6B0A" w14:textId="712844F8" w:rsidR="00976623" w:rsidRDefault="00976623" w:rsidP="00976623">
      <w:pPr>
        <w:spacing w:line="360" w:lineRule="exact"/>
        <w:rPr>
          <w:rFonts w:ascii="ＭＳ Ｐ明朝" w:eastAsia="ＭＳ Ｐ明朝" w:hAnsi="ＭＳ Ｐ明朝" w:cs="o{Ç˛"/>
          <w:color w:val="FF0000"/>
          <w:kern w:val="0"/>
          <w:sz w:val="22"/>
          <w:szCs w:val="22"/>
        </w:rPr>
      </w:pPr>
    </w:p>
    <w:p w14:paraId="40EA212B" w14:textId="0060684E" w:rsidR="00976623" w:rsidRDefault="00976623" w:rsidP="00976623">
      <w:pPr>
        <w:spacing w:line="360" w:lineRule="exact"/>
        <w:rPr>
          <w:rFonts w:ascii="ＭＳ Ｐ明朝" w:eastAsia="ＭＳ Ｐ明朝" w:hAnsi="ＭＳ Ｐ明朝" w:cs="o{Ç˛"/>
          <w:color w:val="FF0000"/>
          <w:kern w:val="0"/>
          <w:sz w:val="22"/>
          <w:szCs w:val="22"/>
        </w:rPr>
      </w:pPr>
    </w:p>
    <w:p w14:paraId="710753D9" w14:textId="6C3898C9" w:rsidR="00976623" w:rsidRDefault="00976623" w:rsidP="00976623">
      <w:pPr>
        <w:spacing w:line="360" w:lineRule="exact"/>
        <w:rPr>
          <w:rFonts w:ascii="ＭＳ Ｐ明朝" w:eastAsia="ＭＳ Ｐ明朝" w:hAnsi="ＭＳ Ｐ明朝" w:cs="o{Ç˛"/>
          <w:color w:val="FF0000"/>
          <w:kern w:val="0"/>
          <w:sz w:val="22"/>
          <w:szCs w:val="22"/>
        </w:rPr>
      </w:pPr>
    </w:p>
    <w:p w14:paraId="412894E2" w14:textId="3D39D967" w:rsidR="00976623" w:rsidRDefault="00AA7169" w:rsidP="00976623">
      <w:pPr>
        <w:spacing w:line="360" w:lineRule="exact"/>
        <w:rPr>
          <w:rFonts w:ascii="ＭＳ Ｐ明朝" w:eastAsia="ＭＳ Ｐ明朝" w:hAnsi="ＭＳ Ｐ明朝" w:cs="o{Ç˛"/>
          <w:color w:val="FF0000"/>
          <w:kern w:val="0"/>
          <w:sz w:val="22"/>
          <w:szCs w:val="22"/>
        </w:rPr>
      </w:pPr>
      <w:r w:rsidRPr="002A2A14">
        <w:rPr>
          <w:rFonts w:ascii="ＭＳ Ｐゴシック" w:eastAsia="ＭＳ Ｐゴシック" w:hAnsi="ＭＳ Ｐゴシック"/>
          <w:noProof/>
          <w:color w:val="000000" w:themeColor="text1"/>
        </w:rPr>
        <mc:AlternateContent>
          <mc:Choice Requires="wps">
            <w:drawing>
              <wp:anchor distT="45720" distB="45720" distL="114300" distR="114300" simplePos="0" relativeHeight="251657216" behindDoc="0" locked="0" layoutInCell="1" allowOverlap="1" wp14:anchorId="419EDB11" wp14:editId="7ADD7277">
                <wp:simplePos x="0" y="0"/>
                <wp:positionH relativeFrom="column">
                  <wp:posOffset>4896485</wp:posOffset>
                </wp:positionH>
                <wp:positionV relativeFrom="paragraph">
                  <wp:posOffset>71120</wp:posOffset>
                </wp:positionV>
                <wp:extent cx="1228090" cy="283210"/>
                <wp:effectExtent l="0" t="0" r="10160" b="21590"/>
                <wp:wrapNone/>
                <wp:docPr id="724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090" cy="283210"/>
                        </a:xfrm>
                        <a:prstGeom prst="rect">
                          <a:avLst/>
                        </a:prstGeom>
                        <a:solidFill>
                          <a:srgbClr val="FFFFFF"/>
                        </a:solidFill>
                        <a:ln w="9525">
                          <a:solidFill>
                            <a:srgbClr val="000000"/>
                          </a:solidFill>
                          <a:miter lim="800000"/>
                          <a:headEnd/>
                          <a:tailEnd/>
                        </a:ln>
                      </wps:spPr>
                      <wps:txbx>
                        <w:txbxContent>
                          <w:p w14:paraId="372E5D6A" w14:textId="77777777" w:rsidR="00F80F36" w:rsidRPr="002A2A14" w:rsidRDefault="00F80F36" w:rsidP="00976623">
                            <w:pPr>
                              <w:rPr>
                                <w:w w:val="90"/>
                                <w:sz w:val="20"/>
                                <w:szCs w:val="20"/>
                              </w:rPr>
                            </w:pPr>
                            <w:r>
                              <w:rPr>
                                <w:rFonts w:hint="eastAsia"/>
                                <w:w w:val="90"/>
                                <w:sz w:val="20"/>
                                <w:szCs w:val="20"/>
                              </w:rPr>
                              <w:t>住之江</w:t>
                            </w:r>
                            <w:r>
                              <w:rPr>
                                <w:w w:val="90"/>
                                <w:sz w:val="20"/>
                                <w:szCs w:val="20"/>
                              </w:rPr>
                              <w:t>公園前</w:t>
                            </w:r>
                            <w:r w:rsidRPr="002A2A14">
                              <w:rPr>
                                <w:rFonts w:hint="eastAsia"/>
                                <w:w w:val="90"/>
                                <w:sz w:val="20"/>
                                <w:szCs w:val="20"/>
                              </w:rPr>
                              <w:t>交差点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19EDB11" id="_x0000_s1046" type="#_x0000_t202" style="position:absolute;left:0;text-align:left;margin-left:385.55pt;margin-top:5.6pt;width:96.7pt;height:22.3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">
                <v:textbox>
                  <w:txbxContent>
                    <w:p w14:paraId="372E5D6A" w14:textId="77777777" w:rsidR="00F80F36" w:rsidRPr="002A2A14" w:rsidRDefault="00F80F36" w:rsidP="00976623">
                      <w:pPr>
                        <w:rPr>
                          <w:w w:val="90"/>
                          <w:sz w:val="20"/>
                          <w:szCs w:val="20"/>
                        </w:rPr>
                      </w:pPr>
                      <w:r>
                        <w:rPr>
                          <w:rFonts w:hint="eastAsia"/>
                          <w:w w:val="90"/>
                          <w:sz w:val="20"/>
                          <w:szCs w:val="20"/>
                        </w:rPr>
                        <w:t>住之江</w:t>
                      </w:r>
                      <w:r>
                        <w:rPr>
                          <w:w w:val="90"/>
                          <w:sz w:val="20"/>
                          <w:szCs w:val="20"/>
                        </w:rPr>
                        <w:t>公園前</w:t>
                      </w:r>
                      <w:r w:rsidRPr="002A2A14">
                        <w:rPr>
                          <w:rFonts w:hint="eastAsia"/>
                          <w:w w:val="90"/>
                          <w:sz w:val="20"/>
                          <w:szCs w:val="20"/>
                        </w:rPr>
                        <w:t>交差点</w:t>
                      </w:r>
                    </w:p>
                  </w:txbxContent>
                </v:textbox>
              </v:shape>
            </w:pict>
          </mc:Fallback>
        </mc:AlternateContent>
      </w:r>
      <w:r w:rsidR="00976623">
        <w:rPr>
          <w:noProof/>
        </w:rPr>
        <mc:AlternateContent>
          <mc:Choice Requires="wps">
            <w:drawing>
              <wp:anchor distT="0" distB="0" distL="114300" distR="114300" simplePos="0" relativeHeight="251654144" behindDoc="0" locked="0" layoutInCell="1" allowOverlap="1" wp14:anchorId="2511C9FF" wp14:editId="1C7D3E76">
                <wp:simplePos x="0" y="0"/>
                <wp:positionH relativeFrom="column">
                  <wp:posOffset>3543198</wp:posOffset>
                </wp:positionH>
                <wp:positionV relativeFrom="paragraph">
                  <wp:posOffset>3810</wp:posOffset>
                </wp:positionV>
                <wp:extent cx="2638425" cy="2053590"/>
                <wp:effectExtent l="476250" t="0" r="28575" b="22860"/>
                <wp:wrapNone/>
                <wp:docPr id="7239" name="四角形吹き出し 7239"/>
                <wp:cNvGraphicFramePr/>
                <a:graphic xmlns:a="http://schemas.openxmlformats.org/drawingml/2006/main">
                  <a:graphicData uri="http://schemas.microsoft.com/office/word/2010/wordprocessingShape">
                    <wps:wsp>
                      <wps:cNvSpPr/>
                      <wps:spPr>
                        <a:xfrm>
                          <a:off x="0" y="0"/>
                          <a:ext cx="2638425" cy="2053590"/>
                        </a:xfrm>
                        <a:prstGeom prst="wedgeRectCallout">
                          <a:avLst>
                            <a:gd name="adj1" fmla="val -67025"/>
                            <a:gd name="adj2" fmla="val -8630"/>
                          </a:avLst>
                        </a:prstGeom>
                        <a:solidFill>
                          <a:sysClr val="window" lastClr="FFFFFF"/>
                        </a:solidFill>
                        <a:ln w="12700" cap="flat" cmpd="sng" algn="ctr">
                          <a:solidFill>
                            <a:srgbClr val="70AD47"/>
                          </a:solidFill>
                          <a:prstDash val="solid"/>
                          <a:miter lim="800000"/>
                        </a:ln>
                        <a:effectLst/>
                      </wps:spPr>
                      <wps:txbx>
                        <w:txbxContent>
                          <w:p w14:paraId="1C37CD24" w14:textId="77777777" w:rsidR="00F80F36" w:rsidRDefault="00F80F36" w:rsidP="00976623">
                            <w:pPr>
                              <w:jc w:val="center"/>
                            </w:pPr>
                            <w:r>
                              <w:rPr>
                                <w:noProof/>
                              </w:rPr>
                              <w:drawing>
                                <wp:inline distT="0" distB="0" distL="0" distR="0" wp14:anchorId="23C58EC9" wp14:editId="6D036B0A">
                                  <wp:extent cx="2414905" cy="1949450"/>
                                  <wp:effectExtent l="0" t="0" r="4445" b="0"/>
                                  <wp:docPr id="7246" name="図 7246"/>
                                  <wp:cNvGraphicFramePr/>
                                  <a:graphic xmlns:a="http://schemas.openxmlformats.org/drawingml/2006/main">
                                    <a:graphicData uri="http://schemas.openxmlformats.org/drawingml/2006/picture">
                                      <pic:pic xmlns:pic="http://schemas.openxmlformats.org/drawingml/2006/picture">
                                        <pic:nvPicPr>
                                          <pic:cNvPr id="3" name="図 3"/>
                                          <pic:cNvPicPr/>
                                        </pic:nvPicPr>
                                        <pic:blipFill>
                                          <a:blip r:embed="rId13">
                                            <a:extLst>
                                              <a:ext uri="{28A0092B-C50C-407E-A947-70E740481C1C}">
                                                <a14:useLocalDpi xmlns:a14="http://schemas.microsoft.com/office/drawing/2010/main" val="0"/>
                                              </a:ext>
                                            </a:extLst>
                                          </a:blip>
                                          <a:stretch>
                                            <a:fillRect/>
                                          </a:stretch>
                                        </pic:blipFill>
                                        <pic:spPr>
                                          <a:xfrm>
                                            <a:off x="0" y="0"/>
                                            <a:ext cx="2414905" cy="19494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511C9FF" id="四角形吹き出し 7239" o:spid="_x0000_s1047" type="#_x0000_t61" style="position:absolute;left:0;text-align:left;margin-left:279pt;margin-top:.3pt;width:207.75pt;height:161.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" adj="-3677,8936" fillcolor="window" strokecolor="#70ad47" strokeweight="1pt">
                <v:textbox>
                  <w:txbxContent>
                    <w:p w14:paraId="1C37CD24" w14:textId="77777777" w:rsidR="00F80F36" w:rsidRDefault="00F80F36" w:rsidP="00976623">
                      <w:pPr>
                        <w:jc w:val="center"/>
                      </w:pPr>
                      <w:r>
                        <w:rPr>
                          <w:noProof/>
                        </w:rPr>
                        <w:drawing>
                          <wp:inline distT="0" distB="0" distL="0" distR="0" wp14:anchorId="23C58EC9" wp14:editId="6D036B0A">
                            <wp:extent cx="2414905" cy="1949450"/>
                            <wp:effectExtent l="0" t="0" r="4445" b="0"/>
                            <wp:docPr id="7246" name="図 7246"/>
                            <wp:cNvGraphicFramePr/>
                            <a:graphic xmlns:a="http://schemas.openxmlformats.org/drawingml/2006/main">
                              <a:graphicData uri="http://schemas.openxmlformats.org/drawingml/2006/picture">
                                <pic:pic xmlns:pic="http://schemas.openxmlformats.org/drawingml/2006/picture">
                                  <pic:nvPicPr>
                                    <pic:cNvPr id="3" name="図 3"/>
                                    <pic:cNvPicPr/>
                                  </pic:nvPicPr>
                                  <pic:blipFill>
                                    <a:blip r:embed="rId14">
                                      <a:extLst>
                                        <a:ext uri="{28A0092B-C50C-407E-A947-70E740481C1C}">
                                          <a14:useLocalDpi xmlns:a14="http://schemas.microsoft.com/office/drawing/2010/main" val="0"/>
                                        </a:ext>
                                      </a:extLst>
                                    </a:blip>
                                    <a:stretch>
                                      <a:fillRect/>
                                    </a:stretch>
                                  </pic:blipFill>
                                  <pic:spPr>
                                    <a:xfrm>
                                      <a:off x="0" y="0"/>
                                      <a:ext cx="2414905" cy="1949450"/>
                                    </a:xfrm>
                                    <a:prstGeom prst="rect">
                                      <a:avLst/>
                                    </a:prstGeom>
                                  </pic:spPr>
                                </pic:pic>
                              </a:graphicData>
                            </a:graphic>
                          </wp:inline>
                        </w:drawing>
                      </w:r>
                    </w:p>
                  </w:txbxContent>
                </v:textbox>
              </v:shape>
            </w:pict>
          </mc:Fallback>
        </mc:AlternateContent>
      </w:r>
    </w:p>
    <w:p w14:paraId="4CE46F0D" w14:textId="21DF8F30" w:rsidR="00976623" w:rsidRDefault="00E33A17" w:rsidP="00976623">
      <w:pPr>
        <w:spacing w:line="360" w:lineRule="exact"/>
        <w:rPr>
          <w:rFonts w:ascii="ＭＳ Ｐ明朝" w:eastAsia="ＭＳ Ｐ明朝" w:hAnsi="ＭＳ Ｐ明朝" w:cs="o{Ç˛"/>
          <w:color w:val="FF0000"/>
          <w:kern w:val="0"/>
          <w:sz w:val="22"/>
          <w:szCs w:val="22"/>
        </w:rPr>
      </w:pPr>
      <w:r w:rsidRPr="002A2A14">
        <w:rPr>
          <w:rFonts w:ascii="ＭＳ Ｐゴシック" w:eastAsia="ＭＳ Ｐゴシック" w:hAnsi="ＭＳ Ｐゴシック"/>
          <w:noProof/>
          <w:color w:val="000000" w:themeColor="text1"/>
        </w:rPr>
        <mc:AlternateContent>
          <mc:Choice Requires="wps">
            <w:drawing>
              <wp:anchor distT="45720" distB="45720" distL="114300" distR="114300" simplePos="0" relativeHeight="251737088" behindDoc="0" locked="0" layoutInCell="1" allowOverlap="1" wp14:anchorId="759EBC92" wp14:editId="0BD1F8D5">
                <wp:simplePos x="0" y="0"/>
                <wp:positionH relativeFrom="column">
                  <wp:posOffset>2896560</wp:posOffset>
                </wp:positionH>
                <wp:positionV relativeFrom="paragraph">
                  <wp:posOffset>153093</wp:posOffset>
                </wp:positionV>
                <wp:extent cx="130628" cy="169048"/>
                <wp:effectExtent l="0" t="0" r="3175" b="2540"/>
                <wp:wrapNone/>
                <wp:docPr id="5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628" cy="169048"/>
                        </a:xfrm>
                        <a:prstGeom prst="rect">
                          <a:avLst/>
                        </a:prstGeom>
                        <a:solidFill>
                          <a:srgbClr val="FFFFFF"/>
                        </a:solidFill>
                        <a:ln w="9525">
                          <a:noFill/>
                          <a:miter lim="800000"/>
                          <a:headEnd/>
                          <a:tailEnd/>
                        </a:ln>
                      </wps:spPr>
                      <wps:txbx>
                        <w:txbxContent>
                          <w:p w14:paraId="50164C75" w14:textId="37DC390C" w:rsidR="00F80F36" w:rsidRPr="00DD1591" w:rsidRDefault="00F80F36" w:rsidP="00E33A17">
                            <w:pPr>
                              <w:spacing w:line="240" w:lineRule="exact"/>
                              <w:rPr>
                                <w:rFonts w:ascii="HGP創英角ｺﾞｼｯｸUB" w:eastAsia="HGP創英角ｺﾞｼｯｸUB" w:hAnsi="HGP創英角ｺﾞｼｯｸUB"/>
                                <w:w w:val="90"/>
                                <w:sz w:val="20"/>
                                <w:szCs w:val="20"/>
                              </w:rPr>
                            </w:pPr>
                            <w:r w:rsidRPr="00DD1591">
                              <w:rPr>
                                <w:rFonts w:ascii="HGP創英角ｺﾞｼｯｸUB" w:eastAsia="HGP創英角ｺﾞｼｯｸUB" w:hAnsi="HGP創英角ｺﾞｼｯｸUB" w:hint="eastAsia"/>
                                <w:w w:val="90"/>
                                <w:sz w:val="20"/>
                                <w:szCs w:val="20"/>
                              </w:rPr>
                              <w:t>ｅ</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59EBC92" id="_x0000_s1048" type="#_x0000_t202" style="position:absolute;left:0;text-align:left;margin-left:228.1pt;margin-top:12.05pt;width:10.3pt;height:13.3pt;z-index:251737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" stroked="f">
                <v:textbox inset="0,0,0,0">
                  <w:txbxContent>
                    <w:p w14:paraId="50164C75" w14:textId="37DC390C" w:rsidR="00F80F36" w:rsidRPr="00DD1591" w:rsidRDefault="00F80F36" w:rsidP="00E33A17">
                      <w:pPr>
                        <w:spacing w:line="240" w:lineRule="exact"/>
                        <w:rPr>
                          <w:rFonts w:ascii="HGP創英角ｺﾞｼｯｸUB" w:eastAsia="HGP創英角ｺﾞｼｯｸUB" w:hAnsi="HGP創英角ｺﾞｼｯｸUB"/>
                          <w:w w:val="90"/>
                          <w:sz w:val="20"/>
                          <w:szCs w:val="20"/>
                        </w:rPr>
                      </w:pPr>
                      <w:r w:rsidRPr="00DD1591">
                        <w:rPr>
                          <w:rFonts w:ascii="HGP創英角ｺﾞｼｯｸUB" w:eastAsia="HGP創英角ｺﾞｼｯｸUB" w:hAnsi="HGP創英角ｺﾞｼｯｸUB" w:hint="eastAsia"/>
                          <w:w w:val="90"/>
                          <w:sz w:val="20"/>
                          <w:szCs w:val="20"/>
                        </w:rPr>
                        <w:t>ｅ</w:t>
                      </w:r>
                    </w:p>
                  </w:txbxContent>
                </v:textbox>
              </v:shape>
            </w:pict>
          </mc:Fallback>
        </mc:AlternateContent>
      </w:r>
      <w:r w:rsidR="00C24BA1">
        <w:rPr>
          <w:rFonts w:ascii="ＭＳ Ｐ明朝" w:eastAsia="ＭＳ Ｐ明朝" w:hAnsi="ＭＳ Ｐ明朝" w:cs="o{Ç˛"/>
          <w:noProof/>
          <w:color w:val="FF0000"/>
          <w:kern w:val="0"/>
          <w:sz w:val="22"/>
          <w:szCs w:val="22"/>
        </w:rPr>
        <mc:AlternateContent>
          <mc:Choice Requires="wps">
            <w:drawing>
              <wp:anchor distT="0" distB="0" distL="114300" distR="114300" simplePos="0" relativeHeight="251730944" behindDoc="0" locked="0" layoutInCell="1" allowOverlap="1" wp14:anchorId="3D136B94" wp14:editId="1143AD31">
                <wp:simplePos x="0" y="0"/>
                <wp:positionH relativeFrom="column">
                  <wp:posOffset>3032760</wp:posOffset>
                </wp:positionH>
                <wp:positionV relativeFrom="paragraph">
                  <wp:posOffset>222715</wp:posOffset>
                </wp:positionV>
                <wp:extent cx="107577" cy="107576"/>
                <wp:effectExtent l="19050" t="38100" r="45085" b="45085"/>
                <wp:wrapNone/>
                <wp:docPr id="35" name="星 5 35"/>
                <wp:cNvGraphicFramePr/>
                <a:graphic xmlns:a="http://schemas.openxmlformats.org/drawingml/2006/main">
                  <a:graphicData uri="http://schemas.microsoft.com/office/word/2010/wordprocessingShape">
                    <wps:wsp>
                      <wps:cNvSpPr/>
                      <wps:spPr>
                        <a:xfrm>
                          <a:off x="0" y="0"/>
                          <a:ext cx="107577" cy="107576"/>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D5A95EC" id="星 5 35" o:spid="_x0000_s1026" style="position:absolute;left:0;text-align:left;margin-left:238.8pt;margin-top:17.55pt;width:8.45pt;height:8.45pt;z-index:251750912;visibility:visible;mso-wrap-style:square;mso-wrap-distance-left:9pt;mso-wrap-distance-top:0;mso-wrap-distance-right:9pt;mso-wrap-distance-bottom:0;mso-position-horizontal:absolute;mso-position-horizontal-relative:text;mso-position-vertical:absolute;mso-position-vertical-relative:text;v-text-anchor:middle" coordsize="107577,107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" path="m,41090r41091,1l53789,,66486,41091r41091,-1l74334,66485r12698,41091l53789,82180,20545,107576,33243,66485,,41090xe" fillcolor="black [3200]" strokecolor="black [1600]" strokeweight="1pt">
                <v:stroke joinstyle="miter"/>
                <v:path arrowok="t" o:connecttype="custom" o:connectlocs="0,41090;41091,41091;53789,0;66486,41091;107577,41090;74334,66485;87032,107576;53789,82180;20545,107576;33243,66485;0,41090" o:connectangles="0,0,0,0,0,0,0,0,0,0,0"/>
              </v:shape>
            </w:pict>
          </mc:Fallback>
        </mc:AlternateContent>
      </w:r>
    </w:p>
    <w:p w14:paraId="72853477" w14:textId="1884F5E3" w:rsidR="00976623" w:rsidRDefault="00E33A17" w:rsidP="00976623">
      <w:pPr>
        <w:spacing w:line="360" w:lineRule="exact"/>
        <w:rPr>
          <w:rFonts w:ascii="ＭＳ Ｐ明朝" w:eastAsia="ＭＳ Ｐ明朝" w:hAnsi="ＭＳ Ｐ明朝" w:cs="o{Ç˛"/>
          <w:color w:val="FF0000"/>
          <w:kern w:val="0"/>
          <w:sz w:val="22"/>
          <w:szCs w:val="22"/>
        </w:rPr>
      </w:pPr>
      <w:r w:rsidRPr="002A2A14">
        <w:rPr>
          <w:rFonts w:ascii="ＭＳ Ｐゴシック" w:eastAsia="ＭＳ Ｐゴシック" w:hAnsi="ＭＳ Ｐゴシック"/>
          <w:noProof/>
          <w:color w:val="000000" w:themeColor="text1"/>
        </w:rPr>
        <mc:AlternateContent>
          <mc:Choice Requires="wps">
            <w:drawing>
              <wp:anchor distT="45720" distB="45720" distL="114300" distR="114300" simplePos="0" relativeHeight="251738112" behindDoc="0" locked="0" layoutInCell="1" allowOverlap="1" wp14:anchorId="48A6EE4D" wp14:editId="6C57F1E9">
                <wp:simplePos x="0" y="0"/>
                <wp:positionH relativeFrom="column">
                  <wp:posOffset>2804026</wp:posOffset>
                </wp:positionH>
                <wp:positionV relativeFrom="paragraph">
                  <wp:posOffset>177031</wp:posOffset>
                </wp:positionV>
                <wp:extent cx="130628" cy="169048"/>
                <wp:effectExtent l="0" t="0" r="3175" b="2540"/>
                <wp:wrapNone/>
                <wp:docPr id="5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628" cy="169048"/>
                        </a:xfrm>
                        <a:prstGeom prst="rect">
                          <a:avLst/>
                        </a:prstGeom>
                        <a:solidFill>
                          <a:srgbClr val="FFFFFF"/>
                        </a:solidFill>
                        <a:ln w="9525">
                          <a:noFill/>
                          <a:miter lim="800000"/>
                          <a:headEnd/>
                          <a:tailEnd/>
                        </a:ln>
                      </wps:spPr>
                      <wps:txbx>
                        <w:txbxContent>
                          <w:p w14:paraId="320F9908" w14:textId="07EB9A0A" w:rsidR="00F80F36" w:rsidRPr="00DD1591" w:rsidRDefault="00F80F36" w:rsidP="00E33A17">
                            <w:pPr>
                              <w:spacing w:line="240" w:lineRule="exact"/>
                              <w:rPr>
                                <w:rFonts w:ascii="HGP創英角ｺﾞｼｯｸUB" w:eastAsia="HGP創英角ｺﾞｼｯｸUB" w:hAnsi="HGP創英角ｺﾞｼｯｸUB"/>
                                <w:w w:val="90"/>
                                <w:sz w:val="20"/>
                                <w:szCs w:val="20"/>
                              </w:rPr>
                            </w:pPr>
                            <w:r w:rsidRPr="00DD1591">
                              <w:rPr>
                                <w:rFonts w:ascii="HGP創英角ｺﾞｼｯｸUB" w:eastAsia="HGP創英角ｺﾞｼｯｸUB" w:hAnsi="HGP創英角ｺﾞｼｯｸUB" w:hint="eastAsia"/>
                                <w:w w:val="90"/>
                                <w:sz w:val="20"/>
                                <w:szCs w:val="20"/>
                              </w:rPr>
                              <w:t>ｆ</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8A6EE4D" id="_x0000_s1049" type="#_x0000_t202" style="position:absolute;left:0;text-align:left;margin-left:220.8pt;margin-top:13.95pt;width:10.3pt;height:13.3pt;z-index:251738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" stroked="f">
                <v:textbox inset="0,0,0,0">
                  <w:txbxContent>
                    <w:p w14:paraId="320F9908" w14:textId="07EB9A0A" w:rsidR="00F80F36" w:rsidRPr="00DD1591" w:rsidRDefault="00F80F36" w:rsidP="00E33A17">
                      <w:pPr>
                        <w:spacing w:line="240" w:lineRule="exact"/>
                        <w:rPr>
                          <w:rFonts w:ascii="HGP創英角ｺﾞｼｯｸUB" w:eastAsia="HGP創英角ｺﾞｼｯｸUB" w:hAnsi="HGP創英角ｺﾞｼｯｸUB"/>
                          <w:w w:val="90"/>
                          <w:sz w:val="20"/>
                          <w:szCs w:val="20"/>
                        </w:rPr>
                      </w:pPr>
                      <w:r w:rsidRPr="00DD1591">
                        <w:rPr>
                          <w:rFonts w:ascii="HGP創英角ｺﾞｼｯｸUB" w:eastAsia="HGP創英角ｺﾞｼｯｸUB" w:hAnsi="HGP創英角ｺﾞｼｯｸUB" w:hint="eastAsia"/>
                          <w:w w:val="90"/>
                          <w:sz w:val="20"/>
                          <w:szCs w:val="20"/>
                        </w:rPr>
                        <w:t>ｆ</w:t>
                      </w:r>
                    </w:p>
                  </w:txbxContent>
                </v:textbox>
              </v:shape>
            </w:pict>
          </mc:Fallback>
        </mc:AlternateContent>
      </w:r>
    </w:p>
    <w:p w14:paraId="7B3AA4E6" w14:textId="6E648D9E" w:rsidR="00976623" w:rsidRDefault="00C24BA1" w:rsidP="00976623">
      <w:pPr>
        <w:spacing w:line="360" w:lineRule="exact"/>
        <w:rPr>
          <w:rFonts w:ascii="ＭＳ Ｐ明朝" w:eastAsia="ＭＳ Ｐ明朝" w:hAnsi="ＭＳ Ｐ明朝" w:cs="o{Ç˛"/>
          <w:color w:val="FF0000"/>
          <w:kern w:val="0"/>
          <w:sz w:val="22"/>
          <w:szCs w:val="22"/>
        </w:rPr>
      </w:pPr>
      <w:r>
        <w:rPr>
          <w:rFonts w:ascii="ＭＳ Ｐ明朝" w:eastAsia="ＭＳ Ｐ明朝" w:hAnsi="ＭＳ Ｐ明朝" w:cs="o{Ç˛"/>
          <w:noProof/>
          <w:color w:val="FF0000"/>
          <w:kern w:val="0"/>
          <w:sz w:val="22"/>
          <w:szCs w:val="22"/>
        </w:rPr>
        <mc:AlternateContent>
          <mc:Choice Requires="wps">
            <w:drawing>
              <wp:anchor distT="0" distB="0" distL="114300" distR="114300" simplePos="0" relativeHeight="251731968" behindDoc="0" locked="0" layoutInCell="1" allowOverlap="1" wp14:anchorId="63168FA2" wp14:editId="04E871EE">
                <wp:simplePos x="0" y="0"/>
                <wp:positionH relativeFrom="column">
                  <wp:posOffset>2810446</wp:posOffset>
                </wp:positionH>
                <wp:positionV relativeFrom="paragraph">
                  <wp:posOffset>148670</wp:posOffset>
                </wp:positionV>
                <wp:extent cx="107577" cy="107576"/>
                <wp:effectExtent l="19050" t="38100" r="45085" b="45085"/>
                <wp:wrapNone/>
                <wp:docPr id="36" name="星 5 36"/>
                <wp:cNvGraphicFramePr/>
                <a:graphic xmlns:a="http://schemas.openxmlformats.org/drawingml/2006/main">
                  <a:graphicData uri="http://schemas.microsoft.com/office/word/2010/wordprocessingShape">
                    <wps:wsp>
                      <wps:cNvSpPr/>
                      <wps:spPr>
                        <a:xfrm>
                          <a:off x="0" y="0"/>
                          <a:ext cx="107577" cy="107576"/>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14F94D4" id="星 5 36" o:spid="_x0000_s1026" style="position:absolute;left:0;text-align:left;margin-left:221.3pt;margin-top:11.7pt;width:8.45pt;height:8.45pt;z-index:251752960;visibility:visible;mso-wrap-style:square;mso-wrap-distance-left:9pt;mso-wrap-distance-top:0;mso-wrap-distance-right:9pt;mso-wrap-distance-bottom:0;mso-position-horizontal:absolute;mso-position-horizontal-relative:text;mso-position-vertical:absolute;mso-position-vertical-relative:text;v-text-anchor:middle" coordsize="107577,107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" path="m,41090r41091,1l53789,,66486,41091r41091,-1l74334,66485r12698,41091l53789,82180,20545,107576,33243,66485,,41090xe" fillcolor="black [3200]" strokecolor="black [1600]" strokeweight="1pt">
                <v:stroke joinstyle="miter"/>
                <v:path arrowok="t" o:connecttype="custom" o:connectlocs="0,41090;41091,41091;53789,0;66486,41091;107577,41090;74334,66485;87032,107576;53789,82180;20545,107576;33243,66485;0,41090" o:connectangles="0,0,0,0,0,0,0,0,0,0,0"/>
              </v:shape>
            </w:pict>
          </mc:Fallback>
        </mc:AlternateContent>
      </w:r>
    </w:p>
    <w:p w14:paraId="13D50C82" w14:textId="0F37E54E" w:rsidR="00976623" w:rsidRDefault="00976623" w:rsidP="00976623">
      <w:pPr>
        <w:spacing w:line="360" w:lineRule="exact"/>
        <w:rPr>
          <w:rFonts w:ascii="ＭＳ Ｐ明朝" w:eastAsia="ＭＳ Ｐ明朝" w:hAnsi="ＭＳ Ｐ明朝" w:cs="o{Ç˛"/>
          <w:color w:val="FF0000"/>
          <w:kern w:val="0"/>
          <w:sz w:val="22"/>
          <w:szCs w:val="22"/>
        </w:rPr>
      </w:pPr>
      <w:r w:rsidRPr="002A2A14">
        <w:rPr>
          <w:rFonts w:ascii="ＭＳ Ｐゴシック" w:eastAsia="ＭＳ Ｐゴシック" w:hAnsi="ＭＳ Ｐゴシック"/>
          <w:noProof/>
          <w:color w:val="000000" w:themeColor="text1"/>
        </w:rPr>
        <mc:AlternateContent>
          <mc:Choice Requires="wps">
            <w:drawing>
              <wp:anchor distT="45720" distB="45720" distL="114300" distR="114300" simplePos="0" relativeHeight="251658240" behindDoc="0" locked="0" layoutInCell="1" allowOverlap="1" wp14:anchorId="691044B2" wp14:editId="64677BB8">
                <wp:simplePos x="0" y="0"/>
                <wp:positionH relativeFrom="column">
                  <wp:posOffset>-416336</wp:posOffset>
                </wp:positionH>
                <wp:positionV relativeFrom="paragraph">
                  <wp:posOffset>133073</wp:posOffset>
                </wp:positionV>
                <wp:extent cx="2907051" cy="823424"/>
                <wp:effectExtent l="0" t="0" r="26670" b="15240"/>
                <wp:wrapNone/>
                <wp:docPr id="724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7051" cy="823424"/>
                        </a:xfrm>
                        <a:prstGeom prst="rect">
                          <a:avLst/>
                        </a:prstGeom>
                        <a:solidFill>
                          <a:srgbClr val="FFFFFF"/>
                        </a:solidFill>
                        <a:ln w="9525">
                          <a:solidFill>
                            <a:schemeClr val="bg1"/>
                          </a:solidFill>
                          <a:miter lim="800000"/>
                          <a:headEnd/>
                          <a:tailEnd/>
                        </a:ln>
                      </wps:spPr>
                      <wps:txbx>
                        <w:txbxContent>
                          <w:p w14:paraId="08C26BE0" w14:textId="77777777" w:rsidR="00F80F36" w:rsidRDefault="00F80F36" w:rsidP="00976623">
                            <w:pPr>
                              <w:rPr>
                                <w:rFonts w:ascii="ＭＳ ゴシック" w:hAnsi="ＭＳ ゴシック" w:cstheme="minorBidi"/>
                                <w:color w:val="000000" w:themeColor="dark1"/>
                                <w:szCs w:val="21"/>
                              </w:rPr>
                            </w:pPr>
                          </w:p>
                          <w:p w14:paraId="25B124FA" w14:textId="3F681A2C" w:rsidR="00F80F36" w:rsidRPr="002A2A14" w:rsidRDefault="00F80F36" w:rsidP="00976623">
                            <w:pPr>
                              <w:rPr>
                                <w:w w:val="90"/>
                                <w:sz w:val="20"/>
                                <w:szCs w:val="20"/>
                              </w:rPr>
                            </w:pPr>
                            <w:r>
                              <w:rPr>
                                <w:rFonts w:ascii="ＭＳ ゴシック" w:hAnsi="ＭＳ ゴシック" w:cstheme="minorBidi" w:hint="eastAsia"/>
                                <w:color w:val="000000" w:themeColor="dark1"/>
                                <w:szCs w:val="21"/>
                              </w:rPr>
                              <w:t>図１</w:t>
                            </w:r>
                            <w:r w:rsidRPr="00FA7537">
                              <w:rPr>
                                <w:rFonts w:ascii="ＭＳ ゴシック" w:hAnsi="ＭＳ ゴシック" w:cstheme="minorBidi" w:hint="eastAsia"/>
                                <w:szCs w:val="21"/>
                              </w:rPr>
                              <w:t>－２</w:t>
                            </w:r>
                            <w:r>
                              <w:rPr>
                                <w:rFonts w:ascii="ＭＳ ゴシック" w:hAnsi="ＭＳ ゴシック" w:cstheme="minorBidi"/>
                                <w:color w:val="000000" w:themeColor="dark1"/>
                                <w:szCs w:val="21"/>
                              </w:rPr>
                              <w:t xml:space="preserve">　</w:t>
                            </w:r>
                            <w:r>
                              <w:rPr>
                                <w:rFonts w:ascii="ＭＳ ゴシック" w:hAnsi="ＭＳ ゴシック" w:cstheme="minorBidi" w:hint="eastAsia"/>
                                <w:color w:val="000000" w:themeColor="dark1"/>
                                <w:szCs w:val="21"/>
                              </w:rPr>
                              <w:t>対象</w:t>
                            </w:r>
                            <w:r>
                              <w:rPr>
                                <w:rFonts w:ascii="ＭＳ ゴシック" w:hAnsi="ＭＳ ゴシック" w:cstheme="minorBidi"/>
                                <w:color w:val="000000" w:themeColor="dark1"/>
                                <w:szCs w:val="21"/>
                              </w:rPr>
                              <w:t>交差点</w:t>
                            </w:r>
                            <w:r>
                              <w:rPr>
                                <w:rFonts w:ascii="ＭＳ ゴシック" w:hAnsi="ＭＳ ゴシック" w:cstheme="minorBidi" w:hint="eastAsia"/>
                                <w:color w:val="000000" w:themeColor="dark1"/>
                                <w:szCs w:val="21"/>
                              </w:rPr>
                              <w:t>及び</w:t>
                            </w:r>
                            <w:r>
                              <w:rPr>
                                <w:rFonts w:ascii="ＭＳ ゴシック" w:hAnsi="ＭＳ ゴシック" w:cstheme="minorBidi"/>
                                <w:color w:val="000000" w:themeColor="dark1"/>
                                <w:szCs w:val="21"/>
                              </w:rPr>
                              <w:t>簡易測定の</w:t>
                            </w:r>
                            <w:r>
                              <w:rPr>
                                <w:rFonts w:ascii="ＭＳ ゴシック" w:hAnsi="ＭＳ ゴシック" w:cstheme="minorBidi" w:hint="eastAsia"/>
                                <w:color w:val="000000" w:themeColor="dark1"/>
                                <w:szCs w:val="21"/>
                              </w:rPr>
                              <w:t>地点図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91044B2" id="_x0000_s1050" type="#_x0000_t202" style="position:absolute;left:0;text-align:left;margin-left:-32.8pt;margin-top:10.5pt;width:228.9pt;height:64.8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" strokecolor="white [3212]">
                <v:textbox>
                  <w:txbxContent>
                    <w:p w14:paraId="08C26BE0" w14:textId="77777777" w:rsidR="00F80F36" w:rsidRDefault="00F80F36" w:rsidP="00976623">
                      <w:pPr>
                        <w:rPr>
                          <w:rFonts w:ascii="ＭＳ ゴシック" w:hAnsi="ＭＳ ゴシック" w:cstheme="minorBidi"/>
                          <w:color w:val="000000" w:themeColor="dark1"/>
                          <w:szCs w:val="21"/>
                        </w:rPr>
                      </w:pPr>
                    </w:p>
                    <w:p w14:paraId="25B124FA" w14:textId="3F681A2C" w:rsidR="00F80F36" w:rsidRPr="002A2A14" w:rsidRDefault="00F80F36" w:rsidP="00976623">
                      <w:pPr>
                        <w:rPr>
                          <w:w w:val="90"/>
                          <w:sz w:val="20"/>
                          <w:szCs w:val="20"/>
                        </w:rPr>
                      </w:pPr>
                      <w:r>
                        <w:rPr>
                          <w:rFonts w:ascii="ＭＳ ゴシック" w:hAnsi="ＭＳ ゴシック" w:cstheme="minorBidi" w:hint="eastAsia"/>
                          <w:color w:val="000000" w:themeColor="dark1"/>
                          <w:szCs w:val="21"/>
                        </w:rPr>
                        <w:t>図１</w:t>
                      </w:r>
                      <w:r w:rsidRPr="00FA7537">
                        <w:rPr>
                          <w:rFonts w:ascii="ＭＳ ゴシック" w:hAnsi="ＭＳ ゴシック" w:cstheme="minorBidi" w:hint="eastAsia"/>
                          <w:szCs w:val="21"/>
                        </w:rPr>
                        <w:t>－２</w:t>
                      </w:r>
                      <w:r>
                        <w:rPr>
                          <w:rFonts w:ascii="ＭＳ ゴシック" w:hAnsi="ＭＳ ゴシック" w:cstheme="minorBidi"/>
                          <w:color w:val="000000" w:themeColor="dark1"/>
                          <w:szCs w:val="21"/>
                        </w:rPr>
                        <w:t xml:space="preserve">　</w:t>
                      </w:r>
                      <w:r>
                        <w:rPr>
                          <w:rFonts w:ascii="ＭＳ ゴシック" w:hAnsi="ＭＳ ゴシック" w:cstheme="minorBidi" w:hint="eastAsia"/>
                          <w:color w:val="000000" w:themeColor="dark1"/>
                          <w:szCs w:val="21"/>
                        </w:rPr>
                        <w:t>対象</w:t>
                      </w:r>
                      <w:r>
                        <w:rPr>
                          <w:rFonts w:ascii="ＭＳ ゴシック" w:hAnsi="ＭＳ ゴシック" w:cstheme="minorBidi"/>
                          <w:color w:val="000000" w:themeColor="dark1"/>
                          <w:szCs w:val="21"/>
                        </w:rPr>
                        <w:t>交差点</w:t>
                      </w:r>
                      <w:r>
                        <w:rPr>
                          <w:rFonts w:ascii="ＭＳ ゴシック" w:hAnsi="ＭＳ ゴシック" w:cstheme="minorBidi" w:hint="eastAsia"/>
                          <w:color w:val="000000" w:themeColor="dark1"/>
                          <w:szCs w:val="21"/>
                        </w:rPr>
                        <w:t>及び</w:t>
                      </w:r>
                      <w:r>
                        <w:rPr>
                          <w:rFonts w:ascii="ＭＳ ゴシック" w:hAnsi="ＭＳ ゴシック" w:cstheme="minorBidi"/>
                          <w:color w:val="000000" w:themeColor="dark1"/>
                          <w:szCs w:val="21"/>
                        </w:rPr>
                        <w:t>簡易測定の</w:t>
                      </w:r>
                      <w:r>
                        <w:rPr>
                          <w:rFonts w:ascii="ＭＳ ゴシック" w:hAnsi="ＭＳ ゴシック" w:cstheme="minorBidi" w:hint="eastAsia"/>
                          <w:color w:val="000000" w:themeColor="dark1"/>
                          <w:szCs w:val="21"/>
                        </w:rPr>
                        <w:t>地点図</w:t>
                      </w:r>
                    </w:p>
                  </w:txbxContent>
                </v:textbox>
              </v:shape>
            </w:pict>
          </mc:Fallback>
        </mc:AlternateContent>
      </w:r>
    </w:p>
    <w:p w14:paraId="6F4DA1ED" w14:textId="77777777" w:rsidR="00976623" w:rsidRDefault="00976623" w:rsidP="00976623">
      <w:pPr>
        <w:spacing w:line="360" w:lineRule="exact"/>
        <w:rPr>
          <w:rFonts w:ascii="ＭＳ Ｐ明朝" w:eastAsia="ＭＳ Ｐ明朝" w:hAnsi="ＭＳ Ｐ明朝" w:cs="o{Ç˛"/>
          <w:color w:val="FF0000"/>
          <w:kern w:val="0"/>
          <w:sz w:val="22"/>
          <w:szCs w:val="22"/>
        </w:rPr>
      </w:pPr>
    </w:p>
    <w:p w14:paraId="104A04FA" w14:textId="77777777" w:rsidR="00976623" w:rsidRDefault="00976623" w:rsidP="00976623">
      <w:pPr>
        <w:spacing w:line="360" w:lineRule="exact"/>
        <w:rPr>
          <w:rFonts w:ascii="ＭＳ Ｐ明朝" w:eastAsia="ＭＳ Ｐ明朝" w:hAnsi="ＭＳ Ｐ明朝" w:cs="o{Ç˛"/>
          <w:color w:val="FF0000"/>
          <w:kern w:val="0"/>
          <w:sz w:val="22"/>
          <w:szCs w:val="22"/>
        </w:rPr>
      </w:pPr>
    </w:p>
    <w:p w14:paraId="02AD9250" w14:textId="77777777" w:rsidR="00976623" w:rsidRDefault="00976623" w:rsidP="00976623">
      <w:pPr>
        <w:spacing w:line="360" w:lineRule="exact"/>
        <w:ind w:firstLineChars="50" w:firstLine="110"/>
        <w:jc w:val="left"/>
        <w:rPr>
          <w:rFonts w:ascii="ＭＳ Ｐ明朝" w:eastAsia="ＭＳ Ｐ明朝" w:hAnsi="ＭＳ Ｐ明朝"/>
          <w:sz w:val="22"/>
        </w:rPr>
      </w:pPr>
    </w:p>
    <w:p w14:paraId="57D2AFF9" w14:textId="77777777" w:rsidR="00976623" w:rsidRDefault="00976623" w:rsidP="00976623">
      <w:pPr>
        <w:spacing w:line="360" w:lineRule="exact"/>
        <w:ind w:firstLineChars="50" w:firstLine="110"/>
        <w:jc w:val="left"/>
        <w:rPr>
          <w:rFonts w:ascii="ＭＳ Ｐ明朝" w:eastAsia="ＭＳ Ｐ明朝" w:hAnsi="ＭＳ Ｐ明朝"/>
          <w:sz w:val="22"/>
        </w:rPr>
      </w:pPr>
    </w:p>
    <w:p w14:paraId="48B5C40B" w14:textId="77777777" w:rsidR="00976623" w:rsidRDefault="00976623" w:rsidP="00976623">
      <w:pPr>
        <w:spacing w:line="360" w:lineRule="exact"/>
        <w:ind w:firstLineChars="50" w:firstLine="120"/>
        <w:jc w:val="left"/>
        <w:rPr>
          <w:rFonts w:ascii="ＭＳ Ｐ明朝" w:eastAsia="ＭＳ Ｐ明朝" w:hAnsi="ＭＳ Ｐ明朝"/>
          <w:sz w:val="22"/>
        </w:rPr>
      </w:pPr>
      <w:r>
        <w:rPr>
          <w:rFonts w:ascii="ＭＳ 明朝" w:eastAsia="ＭＳ 明朝" w:hAnsi="ＭＳ 明朝"/>
          <w:noProof/>
          <w:sz w:val="24"/>
        </w:rPr>
        <mc:AlternateContent>
          <mc:Choice Requires="wps">
            <w:drawing>
              <wp:anchor distT="0" distB="0" distL="114300" distR="114300" simplePos="0" relativeHeight="251659264" behindDoc="0" locked="0" layoutInCell="1" allowOverlap="1" wp14:anchorId="14A39E28" wp14:editId="71022DE3">
                <wp:simplePos x="0" y="0"/>
                <wp:positionH relativeFrom="margin">
                  <wp:posOffset>2162678</wp:posOffset>
                </wp:positionH>
                <wp:positionV relativeFrom="paragraph">
                  <wp:posOffset>172521</wp:posOffset>
                </wp:positionV>
                <wp:extent cx="3818586" cy="336550"/>
                <wp:effectExtent l="0" t="0" r="0" b="6350"/>
                <wp:wrapNone/>
                <wp:docPr id="7242" name="テキスト ボックス 33"/>
                <wp:cNvGraphicFramePr/>
                <a:graphic xmlns:a="http://schemas.openxmlformats.org/drawingml/2006/main">
                  <a:graphicData uri="http://schemas.microsoft.com/office/word/2010/wordprocessingShape">
                    <wps:wsp>
                      <wps:cNvSpPr txBox="1"/>
                      <wps:spPr>
                        <a:xfrm>
                          <a:off x="0" y="0"/>
                          <a:ext cx="3818586" cy="336550"/>
                        </a:xfrm>
                        <a:prstGeom prst="rect">
                          <a:avLst/>
                        </a:prstGeom>
                        <a:solidFill>
                          <a:schemeClr val="bg1"/>
                        </a:solidFill>
                      </wps:spPr>
                      <wps:txbx>
                        <w:txbxContent>
                          <w:p w14:paraId="17E451EE" w14:textId="77777777" w:rsidR="00F80F36" w:rsidRDefault="00F80F36" w:rsidP="00976623">
                            <w:pPr>
                              <w:rPr>
                                <w:sz w:val="18"/>
                                <w:szCs w:val="18"/>
                              </w:rPr>
                            </w:pPr>
                            <w:r>
                              <w:rPr>
                                <w:rFonts w:ascii="ＭＳ 明朝" w:hAnsi="ＭＳ 明朝" w:hint="eastAsia"/>
                                <w:sz w:val="18"/>
                                <w:szCs w:val="18"/>
                              </w:rPr>
                              <w:t>【（出典）大阪府委託</w:t>
                            </w:r>
                            <w:r>
                              <w:rPr>
                                <w:rFonts w:ascii="ＭＳ 明朝" w:hAnsi="ＭＳ 明朝"/>
                                <w:sz w:val="18"/>
                                <w:szCs w:val="18"/>
                              </w:rPr>
                              <w:t>調査</w:t>
                            </w:r>
                            <w:r>
                              <w:rPr>
                                <w:rFonts w:ascii="ＭＳ 明朝" w:hAnsi="ＭＳ 明朝" w:hint="eastAsia"/>
                                <w:sz w:val="18"/>
                                <w:szCs w:val="18"/>
                              </w:rPr>
                              <w:t>「二酸化窒素濃度等測定調査業務」</w:t>
                            </w:r>
                            <w:r>
                              <w:rPr>
                                <w:rFonts w:hint="eastAsia"/>
                                <w:sz w:val="18"/>
                                <w:szCs w:val="18"/>
                              </w:rPr>
                              <w:t>より</w:t>
                            </w:r>
                            <w:r>
                              <w:rPr>
                                <w:rFonts w:ascii="ＭＳ 明朝" w:hAnsi="ＭＳ 明朝" w:hint="eastAsia"/>
                                <w:sz w:val="18"/>
                                <w:szCs w:val="18"/>
                              </w:rPr>
                              <w:t>作成】</w:t>
                            </w:r>
                          </w:p>
                        </w:txbxContent>
                      </wps:txbx>
                      <wps:bodyPr wrap="square" rtlCol="0">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4A39E28" id="テキスト ボックス 33" o:spid="_x0000_s1051" type="#_x0000_t202" style="position:absolute;left:0;text-align:left;margin-left:170.3pt;margin-top:13.6pt;width:300.7pt;height:26.5pt;z-index:251659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" fillcolor="white [3212]" stroked="f">
                <v:textbox>
                  <w:txbxContent>
                    <w:p w14:paraId="17E451EE" w14:textId="77777777" w:rsidR="00F80F36" w:rsidRDefault="00F80F36" w:rsidP="00976623">
                      <w:pPr>
                        <w:rPr>
                          <w:sz w:val="18"/>
                          <w:szCs w:val="18"/>
                        </w:rPr>
                      </w:pPr>
                      <w:r>
                        <w:rPr>
                          <w:rFonts w:ascii="ＭＳ 明朝" w:hAnsi="ＭＳ 明朝" w:hint="eastAsia"/>
                          <w:sz w:val="18"/>
                          <w:szCs w:val="18"/>
                        </w:rPr>
                        <w:t>【（出典）大阪府委託</w:t>
                      </w:r>
                      <w:r>
                        <w:rPr>
                          <w:rFonts w:ascii="ＭＳ 明朝" w:hAnsi="ＭＳ 明朝"/>
                          <w:sz w:val="18"/>
                          <w:szCs w:val="18"/>
                        </w:rPr>
                        <w:t>調査</w:t>
                      </w:r>
                      <w:r>
                        <w:rPr>
                          <w:rFonts w:ascii="ＭＳ 明朝" w:hAnsi="ＭＳ 明朝" w:hint="eastAsia"/>
                          <w:sz w:val="18"/>
                          <w:szCs w:val="18"/>
                        </w:rPr>
                        <w:t>「二酸化窒素濃度等測定調査業務」</w:t>
                      </w:r>
                      <w:r>
                        <w:rPr>
                          <w:rFonts w:hint="eastAsia"/>
                          <w:sz w:val="18"/>
                          <w:szCs w:val="18"/>
                        </w:rPr>
                        <w:t>より</w:t>
                      </w:r>
                      <w:r>
                        <w:rPr>
                          <w:rFonts w:ascii="ＭＳ 明朝" w:hAnsi="ＭＳ 明朝" w:hint="eastAsia"/>
                          <w:sz w:val="18"/>
                          <w:szCs w:val="18"/>
                        </w:rPr>
                        <w:t>作成】</w:t>
                      </w:r>
                    </w:p>
                  </w:txbxContent>
                </v:textbox>
                <w10:wrap anchorx="margin"/>
              </v:shape>
            </w:pict>
          </mc:Fallback>
        </mc:AlternateContent>
      </w:r>
    </w:p>
    <w:p w14:paraId="43AAC158" w14:textId="7CDF6476" w:rsidR="00573FF1" w:rsidRPr="00573FF1" w:rsidRDefault="00573FF1" w:rsidP="00573FF1">
      <w:pPr>
        <w:spacing w:line="360" w:lineRule="exact"/>
        <w:rPr>
          <w:rFonts w:ascii="ＭＳ Ｐゴシック" w:eastAsia="ＭＳ Ｐゴシック" w:hAnsi="ＭＳ Ｐゴシック"/>
          <w:sz w:val="24"/>
        </w:rPr>
      </w:pPr>
      <w:r w:rsidRPr="00573FF1">
        <w:rPr>
          <w:rFonts w:ascii="ＭＳ Ｐゴシック" w:eastAsia="ＭＳ Ｐゴシック" w:hAnsi="ＭＳ Ｐゴシック" w:hint="eastAsia"/>
          <w:sz w:val="24"/>
        </w:rPr>
        <w:lastRenderedPageBreak/>
        <w:t>②規制を廃止した場合の非適合率の設定</w:t>
      </w:r>
    </w:p>
    <w:p w14:paraId="08C82144" w14:textId="61D0DFD3" w:rsidR="00573FF1" w:rsidRPr="00DD1591" w:rsidRDefault="00E3071A" w:rsidP="009471B0">
      <w:pPr>
        <w:spacing w:line="360" w:lineRule="exact"/>
        <w:ind w:firstLineChars="100" w:firstLine="220"/>
        <w:rPr>
          <w:rFonts w:ascii="ＭＳ Ｐ明朝" w:eastAsia="ＭＳ Ｐ明朝" w:hAnsi="ＭＳ Ｐ明朝"/>
          <w:sz w:val="22"/>
        </w:rPr>
      </w:pPr>
      <w:r w:rsidRPr="00E3071A">
        <w:rPr>
          <w:rFonts w:ascii="ＭＳ Ｐ明朝" w:eastAsia="ＭＳ Ｐ明朝" w:hAnsi="ＭＳ Ｐ明朝" w:hint="eastAsia"/>
          <w:sz w:val="22"/>
        </w:rPr>
        <w:t>規制を廃止した場合の非適合率</w:t>
      </w:r>
      <w:r>
        <w:rPr>
          <w:rFonts w:ascii="ＭＳ Ｐ明朝" w:eastAsia="ＭＳ Ｐ明朝" w:hAnsi="ＭＳ Ｐ明朝" w:hint="eastAsia"/>
          <w:sz w:val="22"/>
        </w:rPr>
        <w:t>について、</w:t>
      </w:r>
      <w:r w:rsidR="00573FF1">
        <w:rPr>
          <w:rFonts w:ascii="ＭＳ Ｐ明朝" w:eastAsia="ＭＳ Ｐ明朝" w:hAnsi="ＭＳ Ｐ明朝" w:hint="eastAsia"/>
          <w:sz w:val="22"/>
        </w:rPr>
        <w:t>対策地域の８都府</w:t>
      </w:r>
      <w:r>
        <w:rPr>
          <w:rFonts w:ascii="ＭＳ Ｐ明朝" w:eastAsia="ＭＳ Ｐ明朝" w:hAnsi="ＭＳ Ｐ明朝" w:hint="eastAsia"/>
          <w:sz w:val="22"/>
        </w:rPr>
        <w:t>県のうち独自に流入車規制を実施していない三重県</w:t>
      </w:r>
      <w:r w:rsidR="004A75ED" w:rsidRPr="00DD1591">
        <w:rPr>
          <w:rFonts w:ascii="ＭＳ Ｐ明朝" w:eastAsia="ＭＳ Ｐ明朝" w:hAnsi="ＭＳ Ｐ明朝" w:hint="eastAsia"/>
          <w:sz w:val="22"/>
        </w:rPr>
        <w:t>（対策地域）</w:t>
      </w:r>
      <w:r w:rsidRPr="00DD1591">
        <w:rPr>
          <w:rFonts w:ascii="ＭＳ Ｐ明朝" w:eastAsia="ＭＳ Ｐ明朝" w:hAnsi="ＭＳ Ｐ明朝" w:hint="eastAsia"/>
          <w:sz w:val="22"/>
        </w:rPr>
        <w:t>の非適合率まで最大で増加すると仮定して設定した。</w:t>
      </w:r>
    </w:p>
    <w:p w14:paraId="00B0EE72" w14:textId="0C637115" w:rsidR="00573FF1" w:rsidRPr="00DD1591" w:rsidRDefault="00573FF1" w:rsidP="00573FF1">
      <w:pPr>
        <w:autoSpaceDE w:val="0"/>
        <w:autoSpaceDN w:val="0"/>
        <w:adjustRightInd w:val="0"/>
        <w:spacing w:line="240" w:lineRule="exact"/>
        <w:jc w:val="left"/>
        <w:rPr>
          <w:rFonts w:ascii="ＭＳ Ｐ明朝" w:eastAsia="ＭＳ Ｐ明朝" w:hAnsi="ＭＳ Ｐ明朝" w:cs="o{Ç˛"/>
          <w:kern w:val="0"/>
          <w:sz w:val="22"/>
          <w:szCs w:val="22"/>
        </w:rPr>
      </w:pPr>
    </w:p>
    <w:p w14:paraId="1EB83C7F" w14:textId="252FF6A6" w:rsidR="00573FF1" w:rsidRDefault="00573FF1" w:rsidP="00573FF1">
      <w:pPr>
        <w:spacing w:line="420" w:lineRule="exact"/>
        <w:ind w:firstLineChars="300" w:firstLine="660"/>
        <w:rPr>
          <w:rFonts w:ascii="ＭＳ Ｐゴシック" w:eastAsia="ＭＳ Ｐゴシック" w:hAnsi="ＭＳ Ｐゴシック"/>
          <w:color w:val="000000" w:themeColor="text1"/>
        </w:rPr>
      </w:pPr>
      <w:r w:rsidRPr="00DD1591">
        <w:rPr>
          <w:rFonts w:ascii="ＭＳ Ｐ明朝" w:eastAsia="ＭＳ Ｐ明朝" w:hAnsi="ＭＳ Ｐ明朝"/>
          <w:noProof/>
          <w:sz w:val="22"/>
        </w:rPr>
        <w:drawing>
          <wp:anchor distT="0" distB="0" distL="114300" distR="114300" simplePos="0" relativeHeight="251663360" behindDoc="0" locked="0" layoutInCell="1" allowOverlap="1" wp14:anchorId="38CF6E0A" wp14:editId="7BA75AD1">
            <wp:simplePos x="0" y="0"/>
            <wp:positionH relativeFrom="column">
              <wp:posOffset>4347711</wp:posOffset>
            </wp:positionH>
            <wp:positionV relativeFrom="paragraph">
              <wp:posOffset>393628</wp:posOffset>
            </wp:positionV>
            <wp:extent cx="1706451" cy="2221230"/>
            <wp:effectExtent l="0" t="0" r="8255" b="7620"/>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1200" cy="2227411"/>
                    </a:xfrm>
                    <a:prstGeom prst="rect">
                      <a:avLst/>
                    </a:prstGeom>
                    <a:noFill/>
                    <a:ln>
                      <a:noFill/>
                    </a:ln>
                  </pic:spPr>
                </pic:pic>
              </a:graphicData>
            </a:graphic>
            <wp14:sizeRelH relativeFrom="page">
              <wp14:pctWidth>0</wp14:pctWidth>
            </wp14:sizeRelH>
            <wp14:sizeRelV relativeFrom="page">
              <wp14:pctHeight>0</wp14:pctHeight>
            </wp14:sizeRelV>
          </wp:anchor>
        </w:drawing>
      </w:r>
      <w:r w:rsidRPr="00DD1591">
        <w:rPr>
          <w:rFonts w:ascii="ＭＳ Ｐゴシック" w:eastAsia="ＭＳ Ｐゴシック" w:hAnsi="ＭＳ Ｐゴシック" w:hint="eastAsia"/>
        </w:rPr>
        <w:t>表１</w:t>
      </w:r>
      <w:r w:rsidR="00B43FD3" w:rsidRPr="00DD1591">
        <w:rPr>
          <w:rFonts w:ascii="ＭＳ Ｐゴシック" w:eastAsia="ＭＳ Ｐゴシック" w:hAnsi="ＭＳ Ｐゴシック" w:hint="eastAsia"/>
        </w:rPr>
        <w:t>－１</w:t>
      </w:r>
      <w:r w:rsidRPr="00DD1591">
        <w:rPr>
          <w:rFonts w:ascii="ＭＳ Ｐゴシック" w:eastAsia="ＭＳ Ｐゴシック" w:hAnsi="ＭＳ Ｐゴシック" w:hint="eastAsia"/>
        </w:rPr>
        <w:t xml:space="preserve">　　</w:t>
      </w:r>
      <w:r w:rsidR="00230325" w:rsidRPr="00DD1591">
        <w:rPr>
          <w:rFonts w:ascii="ＭＳ Ｐゴシック" w:eastAsia="ＭＳ Ｐゴシック" w:hAnsi="ＭＳ Ｐゴシック" w:hint="eastAsia"/>
        </w:rPr>
        <w:t>三重県の車種別非適合率</w:t>
      </w:r>
      <w:r w:rsidRPr="00DD1591">
        <w:rPr>
          <w:rFonts w:ascii="ＭＳ Ｐゴシック" w:eastAsia="ＭＳ Ｐゴシック" w:hAnsi="ＭＳ Ｐゴシック" w:hint="eastAsia"/>
        </w:rPr>
        <w:t>（2</w:t>
      </w:r>
      <w:r>
        <w:rPr>
          <w:rFonts w:ascii="ＭＳ Ｐゴシック" w:eastAsia="ＭＳ Ｐゴシック" w:hAnsi="ＭＳ Ｐゴシック" w:hint="eastAsia"/>
          <w:color w:val="000000" w:themeColor="text1"/>
        </w:rPr>
        <w:t>019年度）</w:t>
      </w:r>
    </w:p>
    <w:tbl>
      <w:tblPr>
        <w:tblStyle w:val="ae"/>
        <w:tblW w:w="6096" w:type="dxa"/>
        <w:tblInd w:w="411" w:type="dxa"/>
        <w:tblLayout w:type="fixed"/>
        <w:tblLook w:val="04A0" w:firstRow="1" w:lastRow="0" w:firstColumn="1" w:lastColumn="0" w:noHBand="0" w:noVBand="1"/>
      </w:tblPr>
      <w:tblGrid>
        <w:gridCol w:w="2134"/>
        <w:gridCol w:w="1981"/>
        <w:gridCol w:w="1981"/>
      </w:tblGrid>
      <w:tr w:rsidR="00230325" w:rsidRPr="00016F8B" w14:paraId="4FAAF53F" w14:textId="77777777" w:rsidTr="00230325">
        <w:trPr>
          <w:trHeight w:val="581"/>
        </w:trPr>
        <w:tc>
          <w:tcPr>
            <w:tcW w:w="2134" w:type="dxa"/>
            <w:tcBorders>
              <w:top w:val="single" w:sz="4" w:space="0" w:color="000000"/>
              <w:left w:val="single" w:sz="4" w:space="0" w:color="000000"/>
              <w:bottom w:val="single" w:sz="4" w:space="0" w:color="000000"/>
              <w:right w:val="single" w:sz="4" w:space="0" w:color="000000"/>
            </w:tcBorders>
            <w:vAlign w:val="center"/>
          </w:tcPr>
          <w:p w14:paraId="1CF586A4" w14:textId="77777777" w:rsidR="00230325" w:rsidRDefault="00230325" w:rsidP="00230325">
            <w:pPr>
              <w:spacing w:line="420" w:lineRule="exact"/>
              <w:rPr>
                <w:rFonts w:ascii="ＭＳ Ｐ明朝" w:eastAsia="ＭＳ Ｐ明朝" w:hAnsi="ＭＳ Ｐ明朝"/>
              </w:rPr>
            </w:pPr>
          </w:p>
        </w:tc>
        <w:tc>
          <w:tcPr>
            <w:tcW w:w="1981" w:type="dxa"/>
            <w:tcBorders>
              <w:top w:val="single" w:sz="4" w:space="0" w:color="000000"/>
              <w:left w:val="single" w:sz="4" w:space="0" w:color="000000"/>
              <w:bottom w:val="single" w:sz="4" w:space="0" w:color="000000"/>
              <w:right w:val="single" w:sz="4" w:space="0" w:color="000000"/>
            </w:tcBorders>
            <w:vAlign w:val="center"/>
          </w:tcPr>
          <w:p w14:paraId="29E54179" w14:textId="1120803C" w:rsidR="00230325" w:rsidRDefault="004A75ED" w:rsidP="00230325">
            <w:pPr>
              <w:spacing w:line="340" w:lineRule="exact"/>
              <w:jc w:val="center"/>
              <w:rPr>
                <w:rFonts w:ascii="ＭＳ Ｐ明朝" w:eastAsia="ＭＳ Ｐ明朝" w:hAnsi="ＭＳ Ｐ明朝"/>
              </w:rPr>
            </w:pPr>
            <w:r>
              <w:rPr>
                <w:rFonts w:ascii="ＭＳ Ｐ明朝" w:eastAsia="ＭＳ Ｐ明朝" w:hAnsi="ＭＳ Ｐ明朝" w:hint="eastAsia"/>
              </w:rPr>
              <w:t>三重県</w:t>
            </w:r>
          </w:p>
        </w:tc>
        <w:tc>
          <w:tcPr>
            <w:tcW w:w="1981" w:type="dxa"/>
            <w:tcBorders>
              <w:top w:val="single" w:sz="4" w:space="0" w:color="000000"/>
              <w:left w:val="single" w:sz="4" w:space="0" w:color="000000"/>
              <w:bottom w:val="single" w:sz="4" w:space="0" w:color="000000"/>
              <w:right w:val="single" w:sz="4" w:space="0" w:color="000000"/>
            </w:tcBorders>
            <w:vAlign w:val="center"/>
          </w:tcPr>
          <w:p w14:paraId="123B10E5" w14:textId="04411E2E" w:rsidR="00230325" w:rsidRDefault="00B3055A" w:rsidP="00230325">
            <w:pPr>
              <w:spacing w:line="340" w:lineRule="exact"/>
              <w:jc w:val="center"/>
              <w:rPr>
                <w:rFonts w:ascii="ＭＳ Ｐ明朝" w:eastAsia="ＭＳ Ｐ明朝" w:hAnsi="ＭＳ Ｐ明朝"/>
              </w:rPr>
            </w:pPr>
            <w:r>
              <w:rPr>
                <w:rFonts w:ascii="ＭＳ Ｐ明朝" w:eastAsia="ＭＳ Ｐ明朝" w:hAnsi="ＭＳ Ｐ明朝" w:hint="eastAsia"/>
              </w:rPr>
              <w:t>（参考）</w:t>
            </w:r>
            <w:r w:rsidR="004A75ED">
              <w:rPr>
                <w:rFonts w:ascii="ＭＳ Ｐ明朝" w:eastAsia="ＭＳ Ｐ明朝" w:hAnsi="ＭＳ Ｐ明朝" w:hint="eastAsia"/>
              </w:rPr>
              <w:t>大阪府</w:t>
            </w:r>
          </w:p>
        </w:tc>
      </w:tr>
      <w:tr w:rsidR="00230325" w:rsidRPr="00016F8B" w14:paraId="348B680A" w14:textId="77777777" w:rsidTr="00230325">
        <w:trPr>
          <w:trHeight w:val="464"/>
        </w:trPr>
        <w:tc>
          <w:tcPr>
            <w:tcW w:w="2134" w:type="dxa"/>
            <w:tcBorders>
              <w:top w:val="single" w:sz="4" w:space="0" w:color="000000"/>
              <w:left w:val="single" w:sz="4" w:space="0" w:color="000000"/>
              <w:bottom w:val="single" w:sz="4" w:space="0" w:color="000000"/>
              <w:right w:val="single" w:sz="4" w:space="0" w:color="000000"/>
            </w:tcBorders>
            <w:vAlign w:val="center"/>
          </w:tcPr>
          <w:p w14:paraId="6C8F5850" w14:textId="77777777" w:rsidR="00230325" w:rsidRDefault="00230325" w:rsidP="00230325">
            <w:pPr>
              <w:spacing w:line="320" w:lineRule="exact"/>
              <w:jc w:val="center"/>
              <w:rPr>
                <w:rFonts w:ascii="ＭＳ Ｐ明朝" w:eastAsia="ＭＳ Ｐ明朝" w:hAnsi="ＭＳ Ｐ明朝"/>
              </w:rPr>
            </w:pPr>
            <w:r>
              <w:rPr>
                <w:rFonts w:ascii="ＭＳ Ｐ明朝" w:eastAsia="ＭＳ Ｐ明朝" w:hAnsi="ＭＳ Ｐ明朝" w:hint="eastAsia"/>
              </w:rPr>
              <w:t>普通貨物車</w:t>
            </w:r>
          </w:p>
        </w:tc>
        <w:tc>
          <w:tcPr>
            <w:tcW w:w="1981" w:type="dxa"/>
            <w:tcBorders>
              <w:top w:val="single" w:sz="4" w:space="0" w:color="000000"/>
              <w:left w:val="single" w:sz="4" w:space="0" w:color="000000"/>
              <w:bottom w:val="single" w:sz="4" w:space="0" w:color="000000"/>
              <w:right w:val="single" w:sz="4" w:space="0" w:color="000000"/>
            </w:tcBorders>
            <w:vAlign w:val="center"/>
          </w:tcPr>
          <w:p w14:paraId="3194F3D6" w14:textId="3DBE34DF" w:rsidR="00230325" w:rsidRPr="00DD1591" w:rsidRDefault="008A30DD" w:rsidP="00230325">
            <w:pPr>
              <w:spacing w:line="320" w:lineRule="exact"/>
              <w:jc w:val="center"/>
              <w:rPr>
                <w:rFonts w:ascii="ＭＳ Ｐ明朝" w:eastAsia="ＭＳ Ｐ明朝" w:hAnsi="ＭＳ Ｐ明朝"/>
              </w:rPr>
            </w:pPr>
            <w:r w:rsidRPr="00DD1591">
              <w:rPr>
                <w:rFonts w:ascii="ＭＳ Ｐ明朝" w:eastAsia="ＭＳ Ｐ明朝" w:hAnsi="ＭＳ Ｐ明朝" w:hint="eastAsia"/>
              </w:rPr>
              <w:t>3.1</w:t>
            </w:r>
            <w:r w:rsidR="00230325" w:rsidRPr="00DD1591">
              <w:rPr>
                <w:rFonts w:ascii="ＭＳ Ｐ明朝" w:eastAsia="ＭＳ Ｐ明朝" w:hAnsi="ＭＳ Ｐ明朝" w:hint="eastAsia"/>
              </w:rPr>
              <w:t>6％</w:t>
            </w:r>
          </w:p>
        </w:tc>
        <w:tc>
          <w:tcPr>
            <w:tcW w:w="1981" w:type="dxa"/>
            <w:tcBorders>
              <w:top w:val="single" w:sz="4" w:space="0" w:color="000000"/>
              <w:left w:val="single" w:sz="4" w:space="0" w:color="000000"/>
              <w:bottom w:val="single" w:sz="4" w:space="0" w:color="000000"/>
              <w:right w:val="single" w:sz="4" w:space="0" w:color="000000"/>
            </w:tcBorders>
            <w:vAlign w:val="center"/>
          </w:tcPr>
          <w:p w14:paraId="523BDA84" w14:textId="5B0D8ADC" w:rsidR="00230325" w:rsidRPr="00DD1591" w:rsidRDefault="00230325" w:rsidP="00230325">
            <w:pPr>
              <w:spacing w:line="320" w:lineRule="exact"/>
              <w:jc w:val="center"/>
              <w:rPr>
                <w:rFonts w:ascii="ＭＳ Ｐ明朝" w:eastAsia="ＭＳ Ｐ明朝" w:hAnsi="ＭＳ Ｐ明朝"/>
              </w:rPr>
            </w:pPr>
            <w:r w:rsidRPr="00DD1591">
              <w:rPr>
                <w:rFonts w:ascii="ＭＳ Ｐ明朝" w:eastAsia="ＭＳ Ｐ明朝" w:hAnsi="ＭＳ Ｐ明朝" w:hint="eastAsia"/>
              </w:rPr>
              <w:t>0.30％</w:t>
            </w:r>
          </w:p>
        </w:tc>
      </w:tr>
      <w:tr w:rsidR="00230325" w:rsidRPr="00016F8B" w14:paraId="7425CA8E" w14:textId="77777777" w:rsidTr="00230325">
        <w:trPr>
          <w:trHeight w:val="464"/>
        </w:trPr>
        <w:tc>
          <w:tcPr>
            <w:tcW w:w="2134" w:type="dxa"/>
            <w:tcBorders>
              <w:top w:val="single" w:sz="4" w:space="0" w:color="000000"/>
              <w:left w:val="single" w:sz="4" w:space="0" w:color="000000"/>
              <w:bottom w:val="single" w:sz="4" w:space="0" w:color="000000"/>
              <w:right w:val="single" w:sz="4" w:space="0" w:color="000000"/>
            </w:tcBorders>
            <w:vAlign w:val="center"/>
          </w:tcPr>
          <w:p w14:paraId="63232152" w14:textId="77777777" w:rsidR="00230325" w:rsidRDefault="00230325" w:rsidP="00230325">
            <w:pPr>
              <w:spacing w:line="320" w:lineRule="exact"/>
              <w:jc w:val="center"/>
              <w:rPr>
                <w:rFonts w:ascii="ＭＳ Ｐ明朝" w:eastAsia="ＭＳ Ｐ明朝" w:hAnsi="ＭＳ Ｐ明朝"/>
              </w:rPr>
            </w:pPr>
            <w:r>
              <w:rPr>
                <w:rFonts w:ascii="ＭＳ Ｐ明朝" w:eastAsia="ＭＳ Ｐ明朝" w:hAnsi="ＭＳ Ｐ明朝" w:hint="eastAsia"/>
              </w:rPr>
              <w:t>小型貨物車</w:t>
            </w:r>
          </w:p>
        </w:tc>
        <w:tc>
          <w:tcPr>
            <w:tcW w:w="1981" w:type="dxa"/>
            <w:tcBorders>
              <w:top w:val="single" w:sz="4" w:space="0" w:color="000000"/>
              <w:left w:val="single" w:sz="4" w:space="0" w:color="000000"/>
              <w:bottom w:val="single" w:sz="4" w:space="0" w:color="000000"/>
              <w:right w:val="single" w:sz="4" w:space="0" w:color="000000"/>
            </w:tcBorders>
            <w:vAlign w:val="center"/>
          </w:tcPr>
          <w:p w14:paraId="578251DE" w14:textId="797EF175" w:rsidR="00230325" w:rsidRPr="00DD1591" w:rsidRDefault="008A30DD" w:rsidP="00230325">
            <w:pPr>
              <w:spacing w:line="320" w:lineRule="exact"/>
              <w:jc w:val="center"/>
              <w:rPr>
                <w:rFonts w:ascii="ＭＳ Ｐ明朝" w:eastAsia="ＭＳ Ｐ明朝" w:hAnsi="ＭＳ Ｐ明朝"/>
              </w:rPr>
            </w:pPr>
            <w:r w:rsidRPr="00DD1591">
              <w:rPr>
                <w:rFonts w:ascii="ＭＳ Ｐ明朝" w:eastAsia="ＭＳ Ｐ明朝" w:hAnsi="ＭＳ Ｐ明朝" w:hint="eastAsia"/>
              </w:rPr>
              <w:t>4.95</w:t>
            </w:r>
            <w:r w:rsidR="00230325" w:rsidRPr="00DD1591">
              <w:rPr>
                <w:rFonts w:ascii="ＭＳ Ｐ明朝" w:eastAsia="ＭＳ Ｐ明朝" w:hAnsi="ＭＳ Ｐ明朝" w:hint="eastAsia"/>
              </w:rPr>
              <w:t>％</w:t>
            </w:r>
          </w:p>
        </w:tc>
        <w:tc>
          <w:tcPr>
            <w:tcW w:w="1981" w:type="dxa"/>
            <w:tcBorders>
              <w:top w:val="single" w:sz="4" w:space="0" w:color="000000"/>
              <w:left w:val="single" w:sz="4" w:space="0" w:color="000000"/>
              <w:bottom w:val="single" w:sz="4" w:space="0" w:color="000000"/>
              <w:right w:val="single" w:sz="4" w:space="0" w:color="000000"/>
            </w:tcBorders>
            <w:vAlign w:val="center"/>
          </w:tcPr>
          <w:p w14:paraId="55C230E3" w14:textId="3A5B3162" w:rsidR="00230325" w:rsidRPr="00DD1591" w:rsidRDefault="00230325" w:rsidP="00230325">
            <w:pPr>
              <w:spacing w:line="320" w:lineRule="exact"/>
              <w:jc w:val="center"/>
              <w:rPr>
                <w:rFonts w:ascii="ＭＳ Ｐ明朝" w:eastAsia="ＭＳ Ｐ明朝" w:hAnsi="ＭＳ Ｐ明朝"/>
              </w:rPr>
            </w:pPr>
            <w:r w:rsidRPr="00DD1591">
              <w:rPr>
                <w:rFonts w:ascii="ＭＳ Ｐ明朝" w:eastAsia="ＭＳ Ｐ明朝" w:hAnsi="ＭＳ Ｐ明朝" w:hint="eastAsia"/>
              </w:rPr>
              <w:t>0.54％</w:t>
            </w:r>
          </w:p>
        </w:tc>
      </w:tr>
      <w:tr w:rsidR="00230325" w:rsidRPr="00016F8B" w14:paraId="48CD5360" w14:textId="77777777" w:rsidTr="00230325">
        <w:trPr>
          <w:trHeight w:val="464"/>
        </w:trPr>
        <w:tc>
          <w:tcPr>
            <w:tcW w:w="2134" w:type="dxa"/>
            <w:tcBorders>
              <w:top w:val="single" w:sz="4" w:space="0" w:color="000000"/>
              <w:left w:val="single" w:sz="4" w:space="0" w:color="000000"/>
              <w:bottom w:val="single" w:sz="4" w:space="0" w:color="000000"/>
              <w:right w:val="single" w:sz="4" w:space="0" w:color="000000"/>
            </w:tcBorders>
            <w:vAlign w:val="center"/>
          </w:tcPr>
          <w:p w14:paraId="68D8A2BE" w14:textId="77777777" w:rsidR="00230325" w:rsidRDefault="00230325" w:rsidP="00230325">
            <w:pPr>
              <w:spacing w:line="320" w:lineRule="exact"/>
              <w:jc w:val="center"/>
              <w:rPr>
                <w:rFonts w:ascii="ＭＳ Ｐ明朝" w:eastAsia="ＭＳ Ｐ明朝" w:hAnsi="ＭＳ Ｐ明朝"/>
              </w:rPr>
            </w:pPr>
            <w:r>
              <w:rPr>
                <w:rFonts w:ascii="ＭＳ Ｐ明朝" w:eastAsia="ＭＳ Ｐ明朝" w:hAnsi="ＭＳ Ｐ明朝" w:hint="eastAsia"/>
              </w:rPr>
              <w:t>貨客車</w:t>
            </w:r>
          </w:p>
        </w:tc>
        <w:tc>
          <w:tcPr>
            <w:tcW w:w="1981" w:type="dxa"/>
            <w:tcBorders>
              <w:top w:val="single" w:sz="4" w:space="0" w:color="000000"/>
              <w:left w:val="single" w:sz="4" w:space="0" w:color="000000"/>
              <w:bottom w:val="single" w:sz="4" w:space="0" w:color="000000"/>
              <w:right w:val="single" w:sz="4" w:space="0" w:color="000000"/>
            </w:tcBorders>
            <w:vAlign w:val="center"/>
          </w:tcPr>
          <w:p w14:paraId="31839D44" w14:textId="66FD6329" w:rsidR="00230325" w:rsidRPr="00DD1591" w:rsidRDefault="008A30DD" w:rsidP="00230325">
            <w:pPr>
              <w:spacing w:line="320" w:lineRule="exact"/>
              <w:jc w:val="center"/>
              <w:rPr>
                <w:rFonts w:ascii="ＭＳ Ｐ明朝" w:eastAsia="ＭＳ Ｐ明朝" w:hAnsi="ＭＳ Ｐ明朝"/>
              </w:rPr>
            </w:pPr>
            <w:r w:rsidRPr="00DD1591">
              <w:rPr>
                <w:rFonts w:ascii="ＭＳ Ｐ明朝" w:eastAsia="ＭＳ Ｐ明朝" w:hAnsi="ＭＳ Ｐ明朝" w:hint="eastAsia"/>
              </w:rPr>
              <w:t>0.81</w:t>
            </w:r>
            <w:r w:rsidR="00230325" w:rsidRPr="00DD1591">
              <w:rPr>
                <w:rFonts w:ascii="ＭＳ Ｐ明朝" w:eastAsia="ＭＳ Ｐ明朝" w:hAnsi="ＭＳ Ｐ明朝" w:hint="eastAsia"/>
              </w:rPr>
              <w:t>％</w:t>
            </w:r>
          </w:p>
        </w:tc>
        <w:tc>
          <w:tcPr>
            <w:tcW w:w="1981" w:type="dxa"/>
            <w:tcBorders>
              <w:top w:val="single" w:sz="4" w:space="0" w:color="000000"/>
              <w:left w:val="single" w:sz="4" w:space="0" w:color="000000"/>
              <w:bottom w:val="single" w:sz="4" w:space="0" w:color="000000"/>
              <w:right w:val="single" w:sz="4" w:space="0" w:color="000000"/>
            </w:tcBorders>
            <w:vAlign w:val="center"/>
          </w:tcPr>
          <w:p w14:paraId="59E84849" w14:textId="3D8BA69D" w:rsidR="00230325" w:rsidRPr="00DD1591" w:rsidRDefault="00230325" w:rsidP="00230325">
            <w:pPr>
              <w:spacing w:line="320" w:lineRule="exact"/>
              <w:jc w:val="center"/>
              <w:rPr>
                <w:rFonts w:ascii="ＭＳ Ｐ明朝" w:eastAsia="ＭＳ Ｐ明朝" w:hAnsi="ＭＳ Ｐ明朝"/>
              </w:rPr>
            </w:pPr>
            <w:r w:rsidRPr="00DD1591">
              <w:rPr>
                <w:rFonts w:ascii="ＭＳ Ｐ明朝" w:eastAsia="ＭＳ Ｐ明朝" w:hAnsi="ＭＳ Ｐ明朝" w:hint="eastAsia"/>
              </w:rPr>
              <w:t>0.14％</w:t>
            </w:r>
          </w:p>
        </w:tc>
      </w:tr>
      <w:tr w:rsidR="00230325" w:rsidRPr="00016F8B" w14:paraId="7A6EB25B" w14:textId="77777777" w:rsidTr="00230325">
        <w:trPr>
          <w:trHeight w:val="464"/>
        </w:trPr>
        <w:tc>
          <w:tcPr>
            <w:tcW w:w="2134" w:type="dxa"/>
            <w:tcBorders>
              <w:top w:val="single" w:sz="4" w:space="0" w:color="000000"/>
              <w:left w:val="single" w:sz="4" w:space="0" w:color="000000"/>
              <w:bottom w:val="single" w:sz="4" w:space="0" w:color="000000"/>
              <w:right w:val="single" w:sz="4" w:space="0" w:color="000000"/>
            </w:tcBorders>
            <w:vAlign w:val="center"/>
          </w:tcPr>
          <w:p w14:paraId="08046E22" w14:textId="77777777" w:rsidR="00230325" w:rsidRDefault="00230325" w:rsidP="00230325">
            <w:pPr>
              <w:spacing w:line="320" w:lineRule="exact"/>
              <w:jc w:val="center"/>
              <w:rPr>
                <w:rFonts w:ascii="ＭＳ Ｐ明朝" w:eastAsia="ＭＳ Ｐ明朝" w:hAnsi="ＭＳ Ｐ明朝"/>
              </w:rPr>
            </w:pPr>
            <w:r>
              <w:rPr>
                <w:rFonts w:ascii="ＭＳ Ｐ明朝" w:eastAsia="ＭＳ Ｐ明朝" w:hAnsi="ＭＳ Ｐ明朝" w:hint="eastAsia"/>
              </w:rPr>
              <w:t>バス</w:t>
            </w:r>
          </w:p>
        </w:tc>
        <w:tc>
          <w:tcPr>
            <w:tcW w:w="1981" w:type="dxa"/>
            <w:tcBorders>
              <w:top w:val="single" w:sz="4" w:space="0" w:color="000000"/>
              <w:left w:val="single" w:sz="4" w:space="0" w:color="000000"/>
              <w:bottom w:val="single" w:sz="4" w:space="0" w:color="000000"/>
              <w:right w:val="single" w:sz="4" w:space="0" w:color="000000"/>
            </w:tcBorders>
            <w:vAlign w:val="center"/>
          </w:tcPr>
          <w:p w14:paraId="0CD10672" w14:textId="669708C9" w:rsidR="00230325" w:rsidRPr="00DD1591" w:rsidRDefault="008A30DD" w:rsidP="00230325">
            <w:pPr>
              <w:spacing w:line="320" w:lineRule="exact"/>
              <w:jc w:val="center"/>
              <w:rPr>
                <w:rFonts w:ascii="ＭＳ Ｐ明朝" w:eastAsia="ＭＳ Ｐ明朝" w:hAnsi="ＭＳ Ｐ明朝"/>
              </w:rPr>
            </w:pPr>
            <w:r w:rsidRPr="00DD1591">
              <w:rPr>
                <w:rFonts w:ascii="ＭＳ Ｐ明朝" w:eastAsia="ＭＳ Ｐ明朝" w:hAnsi="ＭＳ Ｐ明朝" w:hint="eastAsia"/>
              </w:rPr>
              <w:t>3.93</w:t>
            </w:r>
            <w:r w:rsidR="00230325" w:rsidRPr="00DD1591">
              <w:rPr>
                <w:rFonts w:ascii="ＭＳ Ｐ明朝" w:eastAsia="ＭＳ Ｐ明朝" w:hAnsi="ＭＳ Ｐ明朝" w:hint="eastAsia"/>
              </w:rPr>
              <w:t>％</w:t>
            </w:r>
          </w:p>
        </w:tc>
        <w:tc>
          <w:tcPr>
            <w:tcW w:w="1981" w:type="dxa"/>
            <w:tcBorders>
              <w:top w:val="single" w:sz="4" w:space="0" w:color="000000"/>
              <w:left w:val="single" w:sz="4" w:space="0" w:color="000000"/>
              <w:bottom w:val="single" w:sz="4" w:space="0" w:color="000000"/>
              <w:right w:val="single" w:sz="4" w:space="0" w:color="000000"/>
            </w:tcBorders>
            <w:vAlign w:val="center"/>
          </w:tcPr>
          <w:p w14:paraId="2D01C32D" w14:textId="21351771" w:rsidR="00230325" w:rsidRPr="00DD1591" w:rsidRDefault="00230325" w:rsidP="00230325">
            <w:pPr>
              <w:spacing w:line="320" w:lineRule="exact"/>
              <w:jc w:val="center"/>
              <w:rPr>
                <w:rFonts w:ascii="ＭＳ Ｐ明朝" w:eastAsia="ＭＳ Ｐ明朝" w:hAnsi="ＭＳ Ｐ明朝"/>
              </w:rPr>
            </w:pPr>
            <w:r w:rsidRPr="00DD1591">
              <w:rPr>
                <w:rFonts w:ascii="ＭＳ Ｐ明朝" w:eastAsia="ＭＳ Ｐ明朝" w:hAnsi="ＭＳ Ｐ明朝" w:hint="eastAsia"/>
              </w:rPr>
              <w:t>0.12％</w:t>
            </w:r>
          </w:p>
        </w:tc>
      </w:tr>
      <w:tr w:rsidR="00230325" w:rsidRPr="00016F8B" w14:paraId="25A18C83" w14:textId="77777777" w:rsidTr="00230325">
        <w:trPr>
          <w:trHeight w:val="464"/>
        </w:trPr>
        <w:tc>
          <w:tcPr>
            <w:tcW w:w="2134" w:type="dxa"/>
            <w:tcBorders>
              <w:top w:val="single" w:sz="4" w:space="0" w:color="000000"/>
              <w:left w:val="single" w:sz="4" w:space="0" w:color="000000"/>
              <w:bottom w:val="single" w:sz="4" w:space="0" w:color="000000"/>
              <w:right w:val="single" w:sz="4" w:space="0" w:color="000000"/>
            </w:tcBorders>
            <w:vAlign w:val="center"/>
          </w:tcPr>
          <w:p w14:paraId="03BD4865" w14:textId="77777777" w:rsidR="00230325" w:rsidRDefault="00230325" w:rsidP="00230325">
            <w:pPr>
              <w:spacing w:line="320" w:lineRule="exact"/>
              <w:jc w:val="center"/>
              <w:rPr>
                <w:rFonts w:ascii="ＭＳ Ｐ明朝" w:eastAsia="ＭＳ Ｐ明朝" w:hAnsi="ＭＳ Ｐ明朝"/>
              </w:rPr>
            </w:pPr>
            <w:r>
              <w:rPr>
                <w:rFonts w:ascii="ＭＳ Ｐ明朝" w:eastAsia="ＭＳ Ｐ明朝" w:hAnsi="ＭＳ Ｐ明朝" w:hint="eastAsia"/>
              </w:rPr>
              <w:t>特種(殊)車</w:t>
            </w:r>
          </w:p>
        </w:tc>
        <w:tc>
          <w:tcPr>
            <w:tcW w:w="1981" w:type="dxa"/>
            <w:tcBorders>
              <w:top w:val="single" w:sz="4" w:space="0" w:color="000000"/>
              <w:left w:val="single" w:sz="4" w:space="0" w:color="000000"/>
              <w:bottom w:val="single" w:sz="4" w:space="0" w:color="000000"/>
              <w:right w:val="single" w:sz="4" w:space="0" w:color="000000"/>
            </w:tcBorders>
            <w:vAlign w:val="center"/>
          </w:tcPr>
          <w:p w14:paraId="3E8C7FDC" w14:textId="611FBF42" w:rsidR="00230325" w:rsidRPr="00DD1591" w:rsidRDefault="008A30DD" w:rsidP="00230325">
            <w:pPr>
              <w:spacing w:line="320" w:lineRule="exact"/>
              <w:jc w:val="center"/>
              <w:rPr>
                <w:rFonts w:ascii="ＭＳ Ｐ明朝" w:eastAsia="ＭＳ Ｐ明朝" w:hAnsi="ＭＳ Ｐ明朝"/>
              </w:rPr>
            </w:pPr>
            <w:r w:rsidRPr="00DD1591">
              <w:rPr>
                <w:rFonts w:ascii="ＭＳ Ｐ明朝" w:eastAsia="ＭＳ Ｐ明朝" w:hAnsi="ＭＳ Ｐ明朝" w:hint="eastAsia"/>
              </w:rPr>
              <w:t>2.49</w:t>
            </w:r>
            <w:r w:rsidR="00230325" w:rsidRPr="00DD1591">
              <w:rPr>
                <w:rFonts w:ascii="ＭＳ Ｐ明朝" w:eastAsia="ＭＳ Ｐ明朝" w:hAnsi="ＭＳ Ｐ明朝" w:hint="eastAsia"/>
              </w:rPr>
              <w:t>％</w:t>
            </w:r>
          </w:p>
        </w:tc>
        <w:tc>
          <w:tcPr>
            <w:tcW w:w="1981" w:type="dxa"/>
            <w:tcBorders>
              <w:top w:val="single" w:sz="4" w:space="0" w:color="000000"/>
              <w:left w:val="single" w:sz="4" w:space="0" w:color="000000"/>
              <w:bottom w:val="single" w:sz="4" w:space="0" w:color="000000"/>
              <w:right w:val="single" w:sz="4" w:space="0" w:color="000000"/>
            </w:tcBorders>
            <w:vAlign w:val="center"/>
          </w:tcPr>
          <w:p w14:paraId="0F8EFD92" w14:textId="49F10653" w:rsidR="00230325" w:rsidRPr="00DD1591" w:rsidRDefault="00230325" w:rsidP="00230325">
            <w:pPr>
              <w:spacing w:line="320" w:lineRule="exact"/>
              <w:jc w:val="center"/>
              <w:rPr>
                <w:rFonts w:ascii="ＭＳ Ｐ明朝" w:eastAsia="ＭＳ Ｐ明朝" w:hAnsi="ＭＳ Ｐ明朝"/>
              </w:rPr>
            </w:pPr>
            <w:r w:rsidRPr="00DD1591">
              <w:rPr>
                <w:rFonts w:ascii="ＭＳ Ｐ明朝" w:eastAsia="ＭＳ Ｐ明朝" w:hAnsi="ＭＳ Ｐ明朝" w:hint="eastAsia"/>
              </w:rPr>
              <w:t>0.15％</w:t>
            </w:r>
          </w:p>
        </w:tc>
      </w:tr>
      <w:tr w:rsidR="00230325" w:rsidRPr="00016F8B" w14:paraId="5A4A1969" w14:textId="77777777" w:rsidTr="00230325">
        <w:trPr>
          <w:trHeight w:val="464"/>
        </w:trPr>
        <w:tc>
          <w:tcPr>
            <w:tcW w:w="2134" w:type="dxa"/>
            <w:tcBorders>
              <w:top w:val="single" w:sz="4" w:space="0" w:color="000000"/>
              <w:left w:val="single" w:sz="4" w:space="0" w:color="000000"/>
              <w:bottom w:val="single" w:sz="4" w:space="0" w:color="000000"/>
              <w:right w:val="single" w:sz="4" w:space="0" w:color="000000"/>
            </w:tcBorders>
            <w:vAlign w:val="center"/>
          </w:tcPr>
          <w:p w14:paraId="419848E5" w14:textId="77777777" w:rsidR="00230325" w:rsidRDefault="00230325" w:rsidP="00230325">
            <w:pPr>
              <w:spacing w:line="320" w:lineRule="exact"/>
              <w:jc w:val="center"/>
              <w:rPr>
                <w:rFonts w:ascii="ＭＳ Ｐ明朝" w:eastAsia="ＭＳ Ｐ明朝" w:hAnsi="ＭＳ Ｐ明朝"/>
              </w:rPr>
            </w:pPr>
            <w:r>
              <w:rPr>
                <w:rFonts w:ascii="ＭＳ Ｐ明朝" w:eastAsia="ＭＳ Ｐ明朝" w:hAnsi="ＭＳ Ｐ明朝" w:hint="eastAsia"/>
              </w:rPr>
              <w:t>乗用車</w:t>
            </w:r>
          </w:p>
        </w:tc>
        <w:tc>
          <w:tcPr>
            <w:tcW w:w="1981" w:type="dxa"/>
            <w:tcBorders>
              <w:top w:val="single" w:sz="4" w:space="0" w:color="000000"/>
              <w:left w:val="single" w:sz="4" w:space="0" w:color="000000"/>
              <w:bottom w:val="single" w:sz="4" w:space="0" w:color="000000"/>
              <w:right w:val="single" w:sz="4" w:space="0" w:color="000000"/>
            </w:tcBorders>
            <w:vAlign w:val="center"/>
          </w:tcPr>
          <w:p w14:paraId="5E18B7D2" w14:textId="6115BB0C" w:rsidR="00230325" w:rsidRPr="00DD1591" w:rsidRDefault="00230325" w:rsidP="00230325">
            <w:pPr>
              <w:spacing w:line="320" w:lineRule="exact"/>
              <w:jc w:val="center"/>
              <w:rPr>
                <w:rFonts w:ascii="ＭＳ Ｐ明朝" w:eastAsia="ＭＳ Ｐ明朝" w:hAnsi="ＭＳ Ｐ明朝"/>
              </w:rPr>
            </w:pPr>
            <w:r w:rsidRPr="00DD1591">
              <w:rPr>
                <w:rFonts w:ascii="ＭＳ Ｐ明朝" w:eastAsia="ＭＳ Ｐ明朝" w:hAnsi="ＭＳ Ｐ明朝" w:hint="eastAsia"/>
              </w:rPr>
              <w:t>0.07％</w:t>
            </w:r>
          </w:p>
        </w:tc>
        <w:tc>
          <w:tcPr>
            <w:tcW w:w="1981" w:type="dxa"/>
            <w:tcBorders>
              <w:top w:val="single" w:sz="4" w:space="0" w:color="000000"/>
              <w:left w:val="single" w:sz="4" w:space="0" w:color="000000"/>
              <w:bottom w:val="single" w:sz="4" w:space="0" w:color="000000"/>
              <w:right w:val="single" w:sz="4" w:space="0" w:color="000000"/>
            </w:tcBorders>
            <w:vAlign w:val="center"/>
          </w:tcPr>
          <w:p w14:paraId="0A3141BA" w14:textId="2F11EF5E" w:rsidR="00230325" w:rsidRPr="00DD1591" w:rsidRDefault="00230325" w:rsidP="00230325">
            <w:pPr>
              <w:spacing w:line="320" w:lineRule="exact"/>
              <w:jc w:val="center"/>
              <w:rPr>
                <w:rFonts w:ascii="ＭＳ Ｐ明朝" w:eastAsia="ＭＳ Ｐ明朝" w:hAnsi="ＭＳ Ｐ明朝"/>
              </w:rPr>
            </w:pPr>
            <w:r w:rsidRPr="00DD1591">
              <w:rPr>
                <w:rFonts w:ascii="ＭＳ Ｐ明朝" w:eastAsia="ＭＳ Ｐ明朝" w:hAnsi="ＭＳ Ｐ明朝" w:hint="eastAsia"/>
              </w:rPr>
              <w:t>0.08％</w:t>
            </w:r>
          </w:p>
        </w:tc>
      </w:tr>
      <w:tr w:rsidR="00230325" w:rsidRPr="00016F8B" w14:paraId="3189406C" w14:textId="77777777" w:rsidTr="00230325">
        <w:trPr>
          <w:trHeight w:val="464"/>
        </w:trPr>
        <w:tc>
          <w:tcPr>
            <w:tcW w:w="2134" w:type="dxa"/>
            <w:tcBorders>
              <w:top w:val="single" w:sz="4" w:space="0" w:color="000000"/>
              <w:left w:val="single" w:sz="4" w:space="0" w:color="000000"/>
              <w:bottom w:val="single" w:sz="4" w:space="0" w:color="000000"/>
              <w:right w:val="single" w:sz="4" w:space="0" w:color="000000"/>
            </w:tcBorders>
            <w:vAlign w:val="center"/>
          </w:tcPr>
          <w:p w14:paraId="67BDBBEA" w14:textId="77777777" w:rsidR="00230325" w:rsidRDefault="00230325" w:rsidP="00230325">
            <w:pPr>
              <w:spacing w:line="320" w:lineRule="exact"/>
              <w:jc w:val="center"/>
              <w:rPr>
                <w:rFonts w:ascii="ＭＳ Ｐ明朝" w:eastAsia="ＭＳ Ｐ明朝" w:hAnsi="ＭＳ Ｐ明朝"/>
              </w:rPr>
            </w:pPr>
            <w:r>
              <w:rPr>
                <w:rFonts w:ascii="ＭＳ Ｐ明朝" w:eastAsia="ＭＳ Ｐ明朝" w:hAnsi="ＭＳ Ｐ明朝" w:hint="eastAsia"/>
              </w:rPr>
              <w:t>合計</w:t>
            </w:r>
          </w:p>
        </w:tc>
        <w:tc>
          <w:tcPr>
            <w:tcW w:w="1981" w:type="dxa"/>
            <w:tcBorders>
              <w:top w:val="single" w:sz="4" w:space="0" w:color="000000"/>
              <w:left w:val="single" w:sz="4" w:space="0" w:color="000000"/>
              <w:bottom w:val="single" w:sz="4" w:space="0" w:color="000000"/>
              <w:right w:val="single" w:sz="4" w:space="0" w:color="000000"/>
            </w:tcBorders>
            <w:vAlign w:val="center"/>
          </w:tcPr>
          <w:p w14:paraId="3C01CCCF" w14:textId="19B5A7C9" w:rsidR="00230325" w:rsidRDefault="00230325" w:rsidP="00230325">
            <w:pPr>
              <w:spacing w:line="320" w:lineRule="exact"/>
              <w:jc w:val="center"/>
              <w:rPr>
                <w:rFonts w:ascii="ＭＳ Ｐ明朝" w:eastAsia="ＭＳ Ｐ明朝" w:hAnsi="ＭＳ Ｐ明朝"/>
              </w:rPr>
            </w:pPr>
            <w:r w:rsidRPr="00230325">
              <w:rPr>
                <w:rFonts w:ascii="ＭＳ Ｐ明朝" w:eastAsia="ＭＳ Ｐ明朝" w:hAnsi="ＭＳ Ｐ明朝" w:hint="eastAsia"/>
              </w:rPr>
              <w:t>1.3％</w:t>
            </w:r>
          </w:p>
        </w:tc>
        <w:tc>
          <w:tcPr>
            <w:tcW w:w="1981" w:type="dxa"/>
            <w:tcBorders>
              <w:top w:val="single" w:sz="4" w:space="0" w:color="000000"/>
              <w:left w:val="single" w:sz="4" w:space="0" w:color="000000"/>
              <w:bottom w:val="single" w:sz="4" w:space="0" w:color="000000"/>
              <w:right w:val="single" w:sz="4" w:space="0" w:color="000000"/>
            </w:tcBorders>
            <w:vAlign w:val="center"/>
          </w:tcPr>
          <w:p w14:paraId="74DEF9FD" w14:textId="7550E8D9" w:rsidR="00230325" w:rsidRDefault="00230325" w:rsidP="00230325">
            <w:pPr>
              <w:spacing w:line="320" w:lineRule="exact"/>
              <w:jc w:val="center"/>
              <w:rPr>
                <w:rFonts w:ascii="ＭＳ Ｐ明朝" w:eastAsia="ＭＳ Ｐ明朝" w:hAnsi="ＭＳ Ｐ明朝"/>
              </w:rPr>
            </w:pPr>
            <w:r>
              <w:rPr>
                <w:rFonts w:ascii="ＭＳ Ｐ明朝" w:eastAsia="ＭＳ Ｐ明朝" w:hAnsi="ＭＳ Ｐ明朝" w:hint="eastAsia"/>
              </w:rPr>
              <w:t>0.24％</w:t>
            </w:r>
          </w:p>
        </w:tc>
      </w:tr>
    </w:tbl>
    <w:p w14:paraId="79794BB1" w14:textId="77777777" w:rsidR="00573FF1" w:rsidRDefault="00573FF1" w:rsidP="00573FF1">
      <w:pPr>
        <w:autoSpaceDE w:val="0"/>
        <w:autoSpaceDN w:val="0"/>
        <w:adjustRightInd w:val="0"/>
        <w:ind w:firstLineChars="100" w:firstLine="240"/>
        <w:jc w:val="left"/>
        <w:rPr>
          <w:rFonts w:ascii="ＭＳ 明朝" w:eastAsia="ＭＳ 明朝" w:hAnsi="ＭＳ 明朝" w:cs="o{Ç˛"/>
          <w:kern w:val="0"/>
          <w:sz w:val="22"/>
          <w:szCs w:val="22"/>
        </w:rPr>
      </w:pPr>
      <w:r>
        <w:rPr>
          <w:rFonts w:ascii="ＭＳ 明朝" w:eastAsia="ＭＳ 明朝" w:hAnsi="ＭＳ 明朝"/>
          <w:noProof/>
          <w:sz w:val="24"/>
        </w:rPr>
        <mc:AlternateContent>
          <mc:Choice Requires="wps">
            <w:drawing>
              <wp:anchor distT="0" distB="0" distL="114300" distR="114300" simplePos="0" relativeHeight="251662336" behindDoc="0" locked="0" layoutInCell="1" allowOverlap="1" wp14:anchorId="62E37803" wp14:editId="5E53FFC8">
                <wp:simplePos x="0" y="0"/>
                <wp:positionH relativeFrom="margin">
                  <wp:posOffset>1347470</wp:posOffset>
                </wp:positionH>
                <wp:positionV relativeFrom="paragraph">
                  <wp:posOffset>14224</wp:posOffset>
                </wp:positionV>
                <wp:extent cx="2997835" cy="336550"/>
                <wp:effectExtent l="0" t="0" r="0" b="0"/>
                <wp:wrapNone/>
                <wp:docPr id="42" name="テキスト ボックス 33"/>
                <wp:cNvGraphicFramePr/>
                <a:graphic xmlns:a="http://schemas.openxmlformats.org/drawingml/2006/main">
                  <a:graphicData uri="http://schemas.microsoft.com/office/word/2010/wordprocessingShape">
                    <wps:wsp>
                      <wps:cNvSpPr txBox="1"/>
                      <wps:spPr>
                        <a:xfrm>
                          <a:off x="0" y="0"/>
                          <a:ext cx="2997835" cy="336550"/>
                        </a:xfrm>
                        <a:prstGeom prst="rect">
                          <a:avLst/>
                        </a:prstGeom>
                        <a:noFill/>
                      </wps:spPr>
                      <wps:txbx>
                        <w:txbxContent>
                          <w:p w14:paraId="193235F8" w14:textId="77777777" w:rsidR="00F80F36" w:rsidRDefault="00F80F36" w:rsidP="00573FF1">
                            <w:pPr>
                              <w:rPr>
                                <w:rFonts w:ascii="ＭＳ 明朝" w:eastAsia="ＭＳ 明朝" w:hAnsi="ＭＳ 明朝"/>
                                <w:sz w:val="18"/>
                                <w:szCs w:val="18"/>
                              </w:rPr>
                            </w:pPr>
                            <w:r>
                              <w:rPr>
                                <w:rFonts w:ascii="ＭＳ 明朝" w:eastAsia="ＭＳ 明朝" w:hAnsi="ＭＳ 明朝" w:hint="eastAsia"/>
                                <w:sz w:val="18"/>
                                <w:szCs w:val="18"/>
                              </w:rPr>
                              <w:t>【（出典）環境省</w:t>
                            </w:r>
                            <w:r>
                              <w:rPr>
                                <w:rFonts w:ascii="ＭＳ 明朝" w:eastAsia="ＭＳ 明朝" w:hAnsi="ＭＳ 明朝"/>
                                <w:sz w:val="18"/>
                                <w:szCs w:val="18"/>
                              </w:rPr>
                              <w:t>ナンバープレート調査</w:t>
                            </w:r>
                            <w:r>
                              <w:rPr>
                                <w:rFonts w:ascii="ＭＳ 明朝" w:eastAsia="ＭＳ 明朝" w:hAnsi="ＭＳ 明朝" w:hint="eastAsia"/>
                                <w:sz w:val="18"/>
                                <w:szCs w:val="18"/>
                              </w:rPr>
                              <w:t>より作成】</w:t>
                            </w:r>
                          </w:p>
                        </w:txbxContent>
                      </wps:txbx>
                      <wps:bodyPr wrap="square" rtlCol="0">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2E37803" id="_x0000_s1052" type="#_x0000_t202" style="position:absolute;left:0;text-align:left;margin-left:106.1pt;margin-top:1.1pt;width:236.05pt;height:26.5pt;z-index:25166233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" filled="f" stroked="f">
                <v:textbox>
                  <w:txbxContent>
                    <w:p w14:paraId="193235F8" w14:textId="77777777" w:rsidR="00F80F36" w:rsidRDefault="00F80F36" w:rsidP="00573FF1">
                      <w:pPr>
                        <w:rPr>
                          <w:rFonts w:ascii="ＭＳ 明朝" w:eastAsia="ＭＳ 明朝" w:hAnsi="ＭＳ 明朝"/>
                          <w:sz w:val="18"/>
                          <w:szCs w:val="18"/>
                        </w:rPr>
                      </w:pPr>
                      <w:r>
                        <w:rPr>
                          <w:rFonts w:ascii="ＭＳ 明朝" w:eastAsia="ＭＳ 明朝" w:hAnsi="ＭＳ 明朝" w:hint="eastAsia"/>
                          <w:sz w:val="18"/>
                          <w:szCs w:val="18"/>
                        </w:rPr>
                        <w:t>【（出典）環境省</w:t>
                      </w:r>
                      <w:r>
                        <w:rPr>
                          <w:rFonts w:ascii="ＭＳ 明朝" w:eastAsia="ＭＳ 明朝" w:hAnsi="ＭＳ 明朝"/>
                          <w:sz w:val="18"/>
                          <w:szCs w:val="18"/>
                        </w:rPr>
                        <w:t>ナンバープレート調査</w:t>
                      </w:r>
                      <w:r>
                        <w:rPr>
                          <w:rFonts w:ascii="ＭＳ 明朝" w:eastAsia="ＭＳ 明朝" w:hAnsi="ＭＳ 明朝" w:hint="eastAsia"/>
                          <w:sz w:val="18"/>
                          <w:szCs w:val="18"/>
                        </w:rPr>
                        <w:t>より作成】</w:t>
                      </w:r>
                    </w:p>
                  </w:txbxContent>
                </v:textbox>
                <w10:wrap anchorx="margin"/>
              </v:shape>
            </w:pict>
          </mc:Fallback>
        </mc:AlternateContent>
      </w:r>
      <w:r>
        <w:rPr>
          <w:rFonts w:ascii="ＭＳ 明朝" w:eastAsia="ＭＳ 明朝" w:hAnsi="ＭＳ 明朝"/>
          <w:noProof/>
          <w:sz w:val="24"/>
        </w:rPr>
        <mc:AlternateContent>
          <mc:Choice Requires="wps">
            <w:drawing>
              <wp:anchor distT="0" distB="0" distL="114300" distR="114300" simplePos="0" relativeHeight="251664384" behindDoc="0" locked="0" layoutInCell="1" allowOverlap="1" wp14:anchorId="0960B7E1" wp14:editId="57887F3C">
                <wp:simplePos x="0" y="0"/>
                <wp:positionH relativeFrom="margin">
                  <wp:posOffset>4347845</wp:posOffset>
                </wp:positionH>
                <wp:positionV relativeFrom="paragraph">
                  <wp:posOffset>5080</wp:posOffset>
                </wp:positionV>
                <wp:extent cx="2017395" cy="336550"/>
                <wp:effectExtent l="0" t="0" r="0" b="0"/>
                <wp:wrapNone/>
                <wp:docPr id="41" name="テキスト ボックス 33"/>
                <wp:cNvGraphicFramePr/>
                <a:graphic xmlns:a="http://schemas.openxmlformats.org/drawingml/2006/main">
                  <a:graphicData uri="http://schemas.microsoft.com/office/word/2010/wordprocessingShape">
                    <wps:wsp>
                      <wps:cNvSpPr txBox="1"/>
                      <wps:spPr>
                        <a:xfrm>
                          <a:off x="0" y="0"/>
                          <a:ext cx="2017395" cy="336550"/>
                        </a:xfrm>
                        <a:prstGeom prst="rect">
                          <a:avLst/>
                        </a:prstGeom>
                        <a:noFill/>
                      </wps:spPr>
                      <wps:txbx>
                        <w:txbxContent>
                          <w:p w14:paraId="364D2F21" w14:textId="77777777" w:rsidR="00F80F36" w:rsidRPr="00016F8B" w:rsidRDefault="00F80F36" w:rsidP="00573FF1">
                            <w:pPr>
                              <w:rPr>
                                <w:rFonts w:ascii="ＭＳ 明朝" w:eastAsia="ＭＳ 明朝" w:hAnsi="ＭＳ 明朝"/>
                                <w:sz w:val="16"/>
                                <w:szCs w:val="16"/>
                              </w:rPr>
                            </w:pPr>
                            <w:r w:rsidRPr="00016F8B">
                              <w:rPr>
                                <w:rFonts w:ascii="ＭＳ 明朝" w:eastAsia="ＭＳ 明朝" w:hAnsi="ＭＳ 明朝" w:hint="eastAsia"/>
                                <w:sz w:val="16"/>
                                <w:szCs w:val="16"/>
                              </w:rPr>
                              <w:t>（参考）三重県の</w:t>
                            </w:r>
                            <w:r w:rsidRPr="00016F8B">
                              <w:rPr>
                                <w:rFonts w:ascii="ＭＳ 明朝" w:eastAsia="ＭＳ 明朝" w:hAnsi="ＭＳ 明朝"/>
                                <w:sz w:val="16"/>
                                <w:szCs w:val="16"/>
                              </w:rPr>
                              <w:t>対策地域（</w:t>
                            </w:r>
                            <w:r w:rsidRPr="00016F8B">
                              <w:rPr>
                                <w:rFonts w:ascii="ＭＳ 明朝" w:eastAsia="ＭＳ 明朝" w:hAnsi="ＭＳ 明朝" w:hint="eastAsia"/>
                                <w:sz w:val="16"/>
                                <w:szCs w:val="16"/>
                              </w:rPr>
                              <w:t>着色部分</w:t>
                            </w:r>
                            <w:r w:rsidRPr="00016F8B">
                              <w:rPr>
                                <w:rFonts w:ascii="ＭＳ 明朝" w:eastAsia="ＭＳ 明朝" w:hAnsi="ＭＳ 明朝"/>
                                <w:sz w:val="16"/>
                                <w:szCs w:val="16"/>
                              </w:rPr>
                              <w:t>）</w:t>
                            </w:r>
                          </w:p>
                        </w:txbxContent>
                      </wps:txbx>
                      <wps:bodyPr wrap="square" rtlCol="0">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960B7E1" id="_x0000_s1053" type="#_x0000_t202" style="position:absolute;left:0;text-align:left;margin-left:342.35pt;margin-top:.4pt;width:158.85pt;height:26.5pt;z-index:2516643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" filled="f" stroked="f">
                <v:textbox>
                  <w:txbxContent>
                    <w:p w14:paraId="364D2F21" w14:textId="77777777" w:rsidR="00F80F36" w:rsidRPr="00016F8B" w:rsidRDefault="00F80F36" w:rsidP="00573FF1">
                      <w:pPr>
                        <w:rPr>
                          <w:rFonts w:ascii="ＭＳ 明朝" w:eastAsia="ＭＳ 明朝" w:hAnsi="ＭＳ 明朝"/>
                          <w:sz w:val="16"/>
                          <w:szCs w:val="16"/>
                        </w:rPr>
                      </w:pPr>
                      <w:r w:rsidRPr="00016F8B">
                        <w:rPr>
                          <w:rFonts w:ascii="ＭＳ 明朝" w:eastAsia="ＭＳ 明朝" w:hAnsi="ＭＳ 明朝" w:hint="eastAsia"/>
                          <w:sz w:val="16"/>
                          <w:szCs w:val="16"/>
                        </w:rPr>
                        <w:t>（参考）三重県の</w:t>
                      </w:r>
                      <w:r w:rsidRPr="00016F8B">
                        <w:rPr>
                          <w:rFonts w:ascii="ＭＳ 明朝" w:eastAsia="ＭＳ 明朝" w:hAnsi="ＭＳ 明朝"/>
                          <w:sz w:val="16"/>
                          <w:szCs w:val="16"/>
                        </w:rPr>
                        <w:t>対策地域（</w:t>
                      </w:r>
                      <w:r w:rsidRPr="00016F8B">
                        <w:rPr>
                          <w:rFonts w:ascii="ＭＳ 明朝" w:eastAsia="ＭＳ 明朝" w:hAnsi="ＭＳ 明朝" w:hint="eastAsia"/>
                          <w:sz w:val="16"/>
                          <w:szCs w:val="16"/>
                        </w:rPr>
                        <w:t>着色部分</w:t>
                      </w:r>
                      <w:r w:rsidRPr="00016F8B">
                        <w:rPr>
                          <w:rFonts w:ascii="ＭＳ 明朝" w:eastAsia="ＭＳ 明朝" w:hAnsi="ＭＳ 明朝"/>
                          <w:sz w:val="16"/>
                          <w:szCs w:val="16"/>
                        </w:rPr>
                        <w:t>）</w:t>
                      </w:r>
                    </w:p>
                  </w:txbxContent>
                </v:textbox>
                <w10:wrap anchorx="margin"/>
              </v:shape>
            </w:pict>
          </mc:Fallback>
        </mc:AlternateContent>
      </w:r>
    </w:p>
    <w:p w14:paraId="3D59CB0C" w14:textId="4D4162B0" w:rsidR="00573FF1" w:rsidRDefault="00573FF1" w:rsidP="00573FF1">
      <w:pPr>
        <w:spacing w:line="360" w:lineRule="exact"/>
        <w:rPr>
          <w:rFonts w:ascii="ＭＳ Ｐ明朝" w:eastAsia="ＭＳ Ｐ明朝" w:hAnsi="ＭＳ Ｐ明朝"/>
          <w:sz w:val="22"/>
        </w:rPr>
      </w:pPr>
    </w:p>
    <w:p w14:paraId="5C6F8212" w14:textId="77777777" w:rsidR="00B43FD3" w:rsidRDefault="00B43FD3" w:rsidP="00E9314B">
      <w:pPr>
        <w:spacing w:line="360" w:lineRule="exact"/>
        <w:jc w:val="left"/>
        <w:rPr>
          <w:rFonts w:ascii="ＭＳ Ｐ明朝" w:eastAsia="ＭＳ Ｐ明朝" w:hAnsi="ＭＳ Ｐ明朝"/>
          <w:sz w:val="22"/>
        </w:rPr>
      </w:pPr>
    </w:p>
    <w:p w14:paraId="6D9CE9FB" w14:textId="204A4616" w:rsidR="00E5628A" w:rsidRDefault="00E9314B" w:rsidP="00E9314B">
      <w:pPr>
        <w:spacing w:line="360" w:lineRule="exact"/>
        <w:jc w:val="left"/>
        <w:rPr>
          <w:rFonts w:ascii="ＭＳ Ｐゴシック" w:eastAsia="ＭＳ Ｐゴシック" w:hAnsi="ＭＳ Ｐゴシック"/>
          <w:sz w:val="24"/>
        </w:rPr>
      </w:pPr>
      <w:r>
        <w:rPr>
          <w:rFonts w:ascii="ＭＳ Ｐゴシック" w:eastAsia="ＭＳ Ｐゴシック" w:hAnsi="ＭＳ Ｐゴシック" w:hint="eastAsia"/>
          <w:sz w:val="24"/>
        </w:rPr>
        <w:t>（２）排出強度（NO</w:t>
      </w:r>
      <w:r w:rsidRPr="00E9314B">
        <w:rPr>
          <w:rFonts w:ascii="ＭＳ Ｐゴシック" w:eastAsia="ＭＳ Ｐゴシック" w:hAnsi="ＭＳ Ｐゴシック" w:hint="eastAsia"/>
          <w:sz w:val="16"/>
          <w:szCs w:val="16"/>
        </w:rPr>
        <w:t>X</w:t>
      </w:r>
      <w:r>
        <w:rPr>
          <w:rFonts w:ascii="ＭＳ Ｐゴシック" w:eastAsia="ＭＳ Ｐゴシック" w:hAnsi="ＭＳ Ｐゴシック" w:hint="eastAsia"/>
          <w:sz w:val="24"/>
        </w:rPr>
        <w:t>、PM）の試算</w:t>
      </w:r>
      <w:r w:rsidR="00E5628A" w:rsidRPr="00E5628A">
        <w:rPr>
          <w:rFonts w:ascii="ＭＳ Ｐゴシック" w:eastAsia="ＭＳ Ｐゴシック" w:hAnsi="ＭＳ Ｐゴシック" w:hint="eastAsia"/>
          <w:sz w:val="24"/>
        </w:rPr>
        <w:t>結果</w:t>
      </w:r>
    </w:p>
    <w:p w14:paraId="0D87F049" w14:textId="446CFD4E" w:rsidR="00DF0167" w:rsidRPr="00E5628A" w:rsidRDefault="00DF0167" w:rsidP="00DF0167">
      <w:pPr>
        <w:spacing w:line="360" w:lineRule="exact"/>
        <w:ind w:firstLineChars="50" w:firstLine="120"/>
        <w:jc w:val="left"/>
        <w:rPr>
          <w:rFonts w:ascii="ＭＳ Ｐゴシック" w:eastAsia="ＭＳ Ｐゴシック" w:hAnsi="ＭＳ Ｐゴシック"/>
          <w:sz w:val="24"/>
        </w:rPr>
      </w:pPr>
      <w:r>
        <w:rPr>
          <w:rFonts w:ascii="ＭＳ Ｐゴシック" w:eastAsia="ＭＳ Ｐゴシック" w:hAnsi="ＭＳ Ｐゴシック" w:hint="eastAsia"/>
          <w:sz w:val="24"/>
        </w:rPr>
        <w:t>①対象交差点の排出強度（2019年度）</w:t>
      </w:r>
    </w:p>
    <w:p w14:paraId="37C92F48" w14:textId="07A3D9F3" w:rsidR="00E5628A" w:rsidRDefault="00581303" w:rsidP="00DF0167">
      <w:pPr>
        <w:spacing w:line="360" w:lineRule="exact"/>
        <w:ind w:leftChars="50" w:left="105" w:firstLineChars="100" w:firstLine="220"/>
        <w:jc w:val="left"/>
        <w:rPr>
          <w:rFonts w:ascii="ＭＳ Ｐ明朝" w:eastAsia="ＭＳ Ｐ明朝" w:hAnsi="ＭＳ Ｐ明朝"/>
          <w:sz w:val="22"/>
        </w:rPr>
      </w:pPr>
      <w:r>
        <w:rPr>
          <w:rFonts w:ascii="ＭＳ Ｐ明朝" w:eastAsia="ＭＳ Ｐ明朝" w:hAnsi="ＭＳ Ｐ明朝" w:hint="eastAsia"/>
          <w:sz w:val="22"/>
        </w:rPr>
        <w:t>2019年度の</w:t>
      </w:r>
      <w:r w:rsidR="00E5628A">
        <w:rPr>
          <w:rFonts w:ascii="ＭＳ Ｐ明朝" w:eastAsia="ＭＳ Ｐ明朝" w:hAnsi="ＭＳ Ｐ明朝" w:hint="eastAsia"/>
          <w:sz w:val="22"/>
        </w:rPr>
        <w:t>各調査地点の排出強度については</w:t>
      </w:r>
      <w:r>
        <w:rPr>
          <w:rFonts w:ascii="ＭＳ Ｐ明朝" w:eastAsia="ＭＳ Ｐ明朝" w:hAnsi="ＭＳ Ｐ明朝" w:hint="eastAsia"/>
          <w:sz w:val="22"/>
        </w:rPr>
        <w:t>以下のとおりである。</w:t>
      </w:r>
    </w:p>
    <w:p w14:paraId="4A916B36" w14:textId="77777777" w:rsidR="008651E9" w:rsidRDefault="008651E9" w:rsidP="00DF0167">
      <w:pPr>
        <w:spacing w:line="360" w:lineRule="exact"/>
        <w:ind w:leftChars="50" w:left="105" w:firstLineChars="100" w:firstLine="220"/>
        <w:jc w:val="left"/>
        <w:rPr>
          <w:rFonts w:ascii="ＭＳ Ｐ明朝" w:eastAsia="ＭＳ Ｐ明朝" w:hAnsi="ＭＳ Ｐ明朝"/>
          <w:sz w:val="22"/>
        </w:rPr>
      </w:pPr>
    </w:p>
    <w:p w14:paraId="30ADDED2" w14:textId="1FBDA217" w:rsidR="008651E9" w:rsidRPr="008651E9" w:rsidRDefault="008651E9" w:rsidP="008651E9">
      <w:pPr>
        <w:spacing w:line="360" w:lineRule="exact"/>
        <w:ind w:firstLineChars="50" w:firstLine="105"/>
        <w:jc w:val="center"/>
        <w:rPr>
          <w:rFonts w:ascii="ＭＳ Ｐゴシック" w:eastAsia="ＭＳ Ｐゴシック" w:hAnsi="ＭＳ Ｐゴシック"/>
          <w:color w:val="000000" w:themeColor="text1"/>
        </w:rPr>
      </w:pPr>
      <w:r w:rsidRPr="008651E9">
        <w:rPr>
          <w:rFonts w:ascii="ＭＳ Ｐゴシック" w:eastAsia="ＭＳ Ｐゴシック" w:hAnsi="ＭＳ Ｐゴシック" w:hint="eastAsia"/>
          <w:color w:val="000000" w:themeColor="text1"/>
        </w:rPr>
        <w:t>表</w:t>
      </w:r>
      <w:r w:rsidR="00B43FD3">
        <w:rPr>
          <w:rFonts w:ascii="ＭＳ Ｐゴシック" w:eastAsia="ＭＳ Ｐゴシック" w:hAnsi="ＭＳ Ｐゴシック" w:hint="eastAsia"/>
          <w:color w:val="000000" w:themeColor="text1"/>
        </w:rPr>
        <w:t>１－</w:t>
      </w:r>
      <w:r>
        <w:rPr>
          <w:rFonts w:ascii="ＭＳ Ｐゴシック" w:eastAsia="ＭＳ Ｐゴシック" w:hAnsi="ＭＳ Ｐゴシック" w:hint="eastAsia"/>
          <w:color w:val="000000" w:themeColor="text1"/>
        </w:rPr>
        <w:t>２</w:t>
      </w:r>
      <w:r w:rsidRPr="008651E9">
        <w:rPr>
          <w:rFonts w:ascii="ＭＳ Ｐゴシック" w:eastAsia="ＭＳ Ｐゴシック" w:hAnsi="ＭＳ Ｐゴシック" w:hint="eastAsia"/>
          <w:color w:val="000000" w:themeColor="text1"/>
        </w:rPr>
        <w:t xml:space="preserve">　　各交差点最寄りの道路交通センサス調査地点における各排出強度等（2019年度）</w:t>
      </w:r>
    </w:p>
    <w:tbl>
      <w:tblPr>
        <w:tblStyle w:val="4"/>
        <w:tblW w:w="4907" w:type="pct"/>
        <w:tblInd w:w="313" w:type="dxa"/>
        <w:tblLook w:val="04A0" w:firstRow="1" w:lastRow="0" w:firstColumn="1" w:lastColumn="0" w:noHBand="0" w:noVBand="1"/>
      </w:tblPr>
      <w:tblGrid>
        <w:gridCol w:w="583"/>
        <w:gridCol w:w="1657"/>
        <w:gridCol w:w="1256"/>
        <w:gridCol w:w="1109"/>
        <w:gridCol w:w="1111"/>
        <w:gridCol w:w="1109"/>
        <w:gridCol w:w="1106"/>
        <w:gridCol w:w="1102"/>
      </w:tblGrid>
      <w:tr w:rsidR="008651E9" w:rsidRPr="008651E9" w14:paraId="365B95E7" w14:textId="77777777" w:rsidTr="008D564B">
        <w:trPr>
          <w:trHeight w:val="574"/>
        </w:trPr>
        <w:tc>
          <w:tcPr>
            <w:tcW w:w="1240" w:type="pct"/>
            <w:gridSpan w:val="2"/>
            <w:vAlign w:val="center"/>
          </w:tcPr>
          <w:p w14:paraId="1949EE04" w14:textId="77777777" w:rsidR="008651E9" w:rsidRPr="008651E9" w:rsidRDefault="008651E9" w:rsidP="008651E9">
            <w:pPr>
              <w:spacing w:line="360" w:lineRule="exact"/>
              <w:jc w:val="center"/>
              <w:rPr>
                <w:rFonts w:ascii="ＭＳ Ｐ明朝" w:eastAsia="ＭＳ Ｐ明朝" w:hAnsi="ＭＳ Ｐ明朝"/>
              </w:rPr>
            </w:pPr>
          </w:p>
        </w:tc>
        <w:tc>
          <w:tcPr>
            <w:tcW w:w="1309" w:type="pct"/>
            <w:gridSpan w:val="2"/>
            <w:tcBorders>
              <w:bottom w:val="single" w:sz="4" w:space="0" w:color="auto"/>
            </w:tcBorders>
            <w:vAlign w:val="center"/>
          </w:tcPr>
          <w:p w14:paraId="443CCD1F" w14:textId="77777777" w:rsidR="008651E9" w:rsidRPr="008651E9" w:rsidRDefault="008651E9" w:rsidP="008651E9">
            <w:pPr>
              <w:spacing w:line="360" w:lineRule="exact"/>
              <w:jc w:val="center"/>
              <w:rPr>
                <w:rFonts w:ascii="ＭＳ Ｐ明朝" w:eastAsia="ＭＳ Ｐ明朝" w:hAnsi="ＭＳ Ｐ明朝"/>
              </w:rPr>
            </w:pPr>
            <w:r w:rsidRPr="008651E9">
              <w:rPr>
                <w:rFonts w:ascii="ＭＳ Ｐ明朝" w:eastAsia="ＭＳ Ｐ明朝" w:hAnsi="ＭＳ Ｐ明朝" w:hint="eastAsia"/>
              </w:rPr>
              <w:t>大和田西</w:t>
            </w:r>
          </w:p>
        </w:tc>
        <w:tc>
          <w:tcPr>
            <w:tcW w:w="1229" w:type="pct"/>
            <w:gridSpan w:val="2"/>
            <w:tcBorders>
              <w:bottom w:val="single" w:sz="4" w:space="0" w:color="auto"/>
            </w:tcBorders>
            <w:vAlign w:val="center"/>
          </w:tcPr>
          <w:p w14:paraId="6B95E48B" w14:textId="77777777" w:rsidR="008651E9" w:rsidRPr="008651E9" w:rsidRDefault="008651E9" w:rsidP="008651E9">
            <w:pPr>
              <w:spacing w:line="360" w:lineRule="exact"/>
              <w:jc w:val="center"/>
              <w:rPr>
                <w:rFonts w:ascii="ＭＳ Ｐ明朝" w:eastAsia="ＭＳ Ｐ明朝" w:hAnsi="ＭＳ Ｐ明朝"/>
              </w:rPr>
            </w:pPr>
            <w:r w:rsidRPr="008651E9">
              <w:rPr>
                <w:rFonts w:ascii="ＭＳ Ｐ明朝" w:eastAsia="ＭＳ Ｐ明朝" w:hAnsi="ＭＳ Ｐ明朝" w:hint="eastAsia"/>
              </w:rPr>
              <w:t>弁天町駅前</w:t>
            </w:r>
          </w:p>
        </w:tc>
        <w:tc>
          <w:tcPr>
            <w:tcW w:w="1222" w:type="pct"/>
            <w:gridSpan w:val="2"/>
            <w:tcBorders>
              <w:bottom w:val="single" w:sz="4" w:space="0" w:color="auto"/>
            </w:tcBorders>
            <w:vAlign w:val="center"/>
          </w:tcPr>
          <w:p w14:paraId="706D90DE" w14:textId="77777777" w:rsidR="008651E9" w:rsidRPr="008651E9" w:rsidRDefault="008651E9" w:rsidP="008651E9">
            <w:pPr>
              <w:spacing w:line="360" w:lineRule="exact"/>
              <w:jc w:val="center"/>
              <w:rPr>
                <w:rFonts w:ascii="ＭＳ Ｐ明朝" w:eastAsia="ＭＳ Ｐ明朝" w:hAnsi="ＭＳ Ｐ明朝"/>
              </w:rPr>
            </w:pPr>
            <w:r w:rsidRPr="008651E9">
              <w:rPr>
                <w:rFonts w:ascii="ＭＳ Ｐ明朝" w:eastAsia="ＭＳ Ｐ明朝" w:hAnsi="ＭＳ Ｐ明朝" w:hint="eastAsia"/>
              </w:rPr>
              <w:t>住之江公園前</w:t>
            </w:r>
          </w:p>
        </w:tc>
      </w:tr>
      <w:tr w:rsidR="008D564B" w:rsidRPr="008651E9" w14:paraId="6575F56F" w14:textId="77777777" w:rsidTr="008D564B">
        <w:trPr>
          <w:trHeight w:val="364"/>
        </w:trPr>
        <w:tc>
          <w:tcPr>
            <w:tcW w:w="1239" w:type="pct"/>
            <w:gridSpan w:val="2"/>
            <w:vMerge w:val="restart"/>
            <w:vAlign w:val="center"/>
          </w:tcPr>
          <w:p w14:paraId="707E6916" w14:textId="77777777" w:rsidR="008D564B" w:rsidRPr="008651E9" w:rsidRDefault="008D564B" w:rsidP="008651E9">
            <w:pPr>
              <w:spacing w:line="320" w:lineRule="exact"/>
              <w:ind w:rightChars="-50" w:right="-105"/>
              <w:jc w:val="left"/>
              <w:rPr>
                <w:rFonts w:ascii="ＭＳ Ｐ明朝" w:eastAsia="ＭＳ Ｐ明朝" w:hAnsi="ＭＳ Ｐ明朝"/>
              </w:rPr>
            </w:pPr>
            <w:r w:rsidRPr="008651E9">
              <w:rPr>
                <w:rFonts w:ascii="ＭＳ Ｐ明朝" w:eastAsia="ＭＳ Ｐ明朝" w:hAnsi="ＭＳ Ｐ明朝" w:hint="eastAsia"/>
              </w:rPr>
              <w:t>調査地点</w:t>
            </w:r>
          </w:p>
          <w:p w14:paraId="2E156A6F" w14:textId="3C925AF1" w:rsidR="008D564B" w:rsidRPr="008651E9" w:rsidRDefault="008D564B" w:rsidP="008651E9">
            <w:pPr>
              <w:spacing w:line="320" w:lineRule="exact"/>
              <w:ind w:rightChars="-50" w:right="-105"/>
              <w:jc w:val="left"/>
              <w:rPr>
                <w:rFonts w:ascii="ＭＳ Ｐ明朝" w:eastAsia="ＭＳ Ｐ明朝" w:hAnsi="ＭＳ Ｐ明朝"/>
              </w:rPr>
            </w:pPr>
            <w:r w:rsidRPr="008651E9">
              <w:rPr>
                <w:rFonts w:ascii="ＭＳ Ｐ明朝" w:eastAsia="ＭＳ Ｐ明朝" w:hAnsi="ＭＳ Ｐ明朝" w:hint="eastAsia"/>
              </w:rPr>
              <w:t>（交差点前面の道路）</w:t>
            </w:r>
          </w:p>
        </w:tc>
        <w:tc>
          <w:tcPr>
            <w:tcW w:w="695" w:type="pct"/>
            <w:tcBorders>
              <w:bottom w:val="dotted" w:sz="4" w:space="0" w:color="auto"/>
            </w:tcBorders>
            <w:vAlign w:val="center"/>
          </w:tcPr>
          <w:p w14:paraId="06A0F70D" w14:textId="7B5A6931" w:rsidR="008D564B" w:rsidRPr="004F4CD9" w:rsidRDefault="008D564B" w:rsidP="008651E9">
            <w:pPr>
              <w:spacing w:line="320" w:lineRule="exact"/>
              <w:ind w:leftChars="-53" w:left="-111" w:rightChars="-53" w:right="-111"/>
              <w:jc w:val="center"/>
              <w:rPr>
                <w:rFonts w:ascii="ＭＳ Ｐ明朝" w:eastAsia="ＭＳ Ｐ明朝" w:hAnsi="ＭＳ Ｐ明朝"/>
                <w:w w:val="90"/>
                <w:sz w:val="24"/>
              </w:rPr>
            </w:pPr>
            <w:r w:rsidRPr="004F4CD9">
              <w:rPr>
                <w:rFonts w:ascii="ＭＳ Ｐ明朝" w:eastAsia="ＭＳ Ｐ明朝" w:hAnsi="ＭＳ Ｐ明朝" w:hint="eastAsia"/>
                <w:w w:val="90"/>
                <w:sz w:val="24"/>
              </w:rPr>
              <w:t>ａ</w:t>
            </w:r>
          </w:p>
        </w:tc>
        <w:tc>
          <w:tcPr>
            <w:tcW w:w="614" w:type="pct"/>
            <w:tcBorders>
              <w:bottom w:val="dotted" w:sz="4" w:space="0" w:color="auto"/>
            </w:tcBorders>
            <w:vAlign w:val="center"/>
          </w:tcPr>
          <w:p w14:paraId="68324F37" w14:textId="675F54EF" w:rsidR="008D564B" w:rsidRPr="004F4CD9" w:rsidRDefault="008D564B" w:rsidP="008651E9">
            <w:pPr>
              <w:spacing w:line="320" w:lineRule="exact"/>
              <w:ind w:rightChars="-25" w:right="-53"/>
              <w:jc w:val="center"/>
              <w:rPr>
                <w:rFonts w:ascii="ＭＳ Ｐ明朝" w:eastAsia="ＭＳ Ｐ明朝" w:hAnsi="ＭＳ Ｐ明朝"/>
                <w:w w:val="90"/>
                <w:sz w:val="24"/>
              </w:rPr>
            </w:pPr>
            <w:r w:rsidRPr="004F4CD9">
              <w:rPr>
                <w:rFonts w:ascii="ＭＳ Ｐ明朝" w:eastAsia="ＭＳ Ｐ明朝" w:hAnsi="ＭＳ Ｐ明朝" w:hint="eastAsia"/>
                <w:w w:val="90"/>
                <w:sz w:val="24"/>
              </w:rPr>
              <w:t>b</w:t>
            </w:r>
          </w:p>
        </w:tc>
        <w:tc>
          <w:tcPr>
            <w:tcW w:w="615" w:type="pct"/>
            <w:tcBorders>
              <w:bottom w:val="dotted" w:sz="4" w:space="0" w:color="auto"/>
            </w:tcBorders>
            <w:vAlign w:val="center"/>
          </w:tcPr>
          <w:p w14:paraId="6D15D23C" w14:textId="2888A837" w:rsidR="008D564B" w:rsidRPr="004F4CD9" w:rsidRDefault="008D564B" w:rsidP="008651E9">
            <w:pPr>
              <w:spacing w:line="320" w:lineRule="exact"/>
              <w:ind w:leftChars="-52" w:left="-109"/>
              <w:jc w:val="center"/>
              <w:rPr>
                <w:rFonts w:ascii="ＭＳ Ｐ明朝" w:eastAsia="ＭＳ Ｐ明朝" w:hAnsi="ＭＳ Ｐ明朝"/>
                <w:w w:val="90"/>
                <w:sz w:val="24"/>
              </w:rPr>
            </w:pPr>
            <w:r w:rsidRPr="004F4CD9">
              <w:rPr>
                <w:rFonts w:ascii="ＭＳ Ｐ明朝" w:eastAsia="ＭＳ Ｐ明朝" w:hAnsi="ＭＳ Ｐ明朝" w:hint="eastAsia"/>
                <w:w w:val="90"/>
                <w:sz w:val="24"/>
              </w:rPr>
              <w:t>c</w:t>
            </w:r>
          </w:p>
        </w:tc>
        <w:tc>
          <w:tcPr>
            <w:tcW w:w="614" w:type="pct"/>
            <w:tcBorders>
              <w:bottom w:val="dotted" w:sz="4" w:space="0" w:color="auto"/>
            </w:tcBorders>
            <w:vAlign w:val="center"/>
          </w:tcPr>
          <w:p w14:paraId="792F3F28" w14:textId="611FFBE1" w:rsidR="008D564B" w:rsidRPr="004F4CD9" w:rsidRDefault="008D564B" w:rsidP="008651E9">
            <w:pPr>
              <w:spacing w:line="320" w:lineRule="exact"/>
              <w:ind w:leftChars="-28" w:left="-59" w:rightChars="-53" w:right="-111"/>
              <w:jc w:val="center"/>
              <w:rPr>
                <w:rFonts w:ascii="ＭＳ Ｐ明朝" w:eastAsia="ＭＳ Ｐ明朝" w:hAnsi="ＭＳ Ｐ明朝"/>
                <w:w w:val="90"/>
                <w:sz w:val="24"/>
              </w:rPr>
            </w:pPr>
            <w:r w:rsidRPr="004F4CD9">
              <w:rPr>
                <w:rFonts w:ascii="ＭＳ Ｐ明朝" w:eastAsia="ＭＳ Ｐ明朝" w:hAnsi="ＭＳ Ｐ明朝" w:hint="eastAsia"/>
                <w:w w:val="90"/>
                <w:sz w:val="24"/>
              </w:rPr>
              <w:t>d</w:t>
            </w:r>
            <w:r w:rsidRPr="004F4CD9">
              <w:rPr>
                <w:rFonts w:ascii="ＭＳ Ｐ明朝" w:eastAsia="ＭＳ Ｐ明朝" w:hAnsi="ＭＳ Ｐ明朝" w:hint="eastAsia"/>
                <w:w w:val="90"/>
                <w:szCs w:val="21"/>
                <w:vertAlign w:val="superscript"/>
              </w:rPr>
              <w:t>※２</w:t>
            </w:r>
          </w:p>
        </w:tc>
        <w:tc>
          <w:tcPr>
            <w:tcW w:w="612" w:type="pct"/>
            <w:tcBorders>
              <w:bottom w:val="dotted" w:sz="4" w:space="0" w:color="auto"/>
            </w:tcBorders>
            <w:vAlign w:val="center"/>
          </w:tcPr>
          <w:p w14:paraId="2496C902" w14:textId="1B399C14" w:rsidR="008D564B" w:rsidRPr="004F4CD9" w:rsidRDefault="008D564B" w:rsidP="008651E9">
            <w:pPr>
              <w:spacing w:line="320" w:lineRule="exact"/>
              <w:ind w:leftChars="-50" w:left="-105" w:rightChars="-51" w:right="-107"/>
              <w:jc w:val="center"/>
              <w:rPr>
                <w:rFonts w:ascii="ＭＳ Ｐ明朝" w:eastAsia="ＭＳ Ｐ明朝" w:hAnsi="ＭＳ Ｐ明朝"/>
                <w:w w:val="90"/>
                <w:sz w:val="24"/>
              </w:rPr>
            </w:pPr>
            <w:r w:rsidRPr="004F4CD9">
              <w:rPr>
                <w:rFonts w:ascii="ＭＳ Ｐ明朝" w:eastAsia="ＭＳ Ｐ明朝" w:hAnsi="ＭＳ Ｐ明朝" w:hint="eastAsia"/>
                <w:w w:val="90"/>
                <w:sz w:val="24"/>
              </w:rPr>
              <w:t>e</w:t>
            </w:r>
          </w:p>
        </w:tc>
        <w:tc>
          <w:tcPr>
            <w:tcW w:w="610" w:type="pct"/>
            <w:tcBorders>
              <w:bottom w:val="dotted" w:sz="4" w:space="0" w:color="auto"/>
            </w:tcBorders>
            <w:vAlign w:val="center"/>
          </w:tcPr>
          <w:p w14:paraId="47AA25B9" w14:textId="7477D708" w:rsidR="008D564B" w:rsidRPr="004F4CD9" w:rsidRDefault="008D564B" w:rsidP="008651E9">
            <w:pPr>
              <w:spacing w:line="320" w:lineRule="exact"/>
              <w:ind w:leftChars="-51" w:left="-107" w:rightChars="-55" w:right="-115"/>
              <w:jc w:val="center"/>
              <w:rPr>
                <w:rFonts w:ascii="ＭＳ Ｐ明朝" w:eastAsia="ＭＳ Ｐ明朝" w:hAnsi="ＭＳ Ｐ明朝"/>
                <w:w w:val="90"/>
                <w:sz w:val="24"/>
              </w:rPr>
            </w:pPr>
            <w:r w:rsidRPr="004F4CD9">
              <w:rPr>
                <w:rFonts w:ascii="ＭＳ Ｐ明朝" w:eastAsia="ＭＳ Ｐ明朝" w:hAnsi="ＭＳ Ｐ明朝" w:hint="eastAsia"/>
                <w:w w:val="90"/>
                <w:sz w:val="24"/>
              </w:rPr>
              <w:t>ｆ</w:t>
            </w:r>
          </w:p>
        </w:tc>
      </w:tr>
      <w:tr w:rsidR="008D564B" w:rsidRPr="008651E9" w14:paraId="73A0A0BA" w14:textId="77777777" w:rsidTr="008D564B">
        <w:trPr>
          <w:trHeight w:val="990"/>
        </w:trPr>
        <w:tc>
          <w:tcPr>
            <w:tcW w:w="1240" w:type="pct"/>
            <w:gridSpan w:val="2"/>
            <w:vMerge/>
            <w:vAlign w:val="center"/>
          </w:tcPr>
          <w:p w14:paraId="79240860" w14:textId="22CB68C1" w:rsidR="008D564B" w:rsidRPr="008651E9" w:rsidRDefault="008D564B" w:rsidP="008651E9">
            <w:pPr>
              <w:spacing w:line="320" w:lineRule="exact"/>
              <w:ind w:rightChars="-50" w:right="-105"/>
              <w:jc w:val="left"/>
              <w:rPr>
                <w:rFonts w:ascii="ＭＳ Ｐ明朝" w:eastAsia="ＭＳ Ｐ明朝" w:hAnsi="ＭＳ Ｐ明朝"/>
              </w:rPr>
            </w:pPr>
          </w:p>
        </w:tc>
        <w:tc>
          <w:tcPr>
            <w:tcW w:w="695" w:type="pct"/>
            <w:tcBorders>
              <w:top w:val="dotted" w:sz="4" w:space="0" w:color="auto"/>
            </w:tcBorders>
            <w:vAlign w:val="center"/>
          </w:tcPr>
          <w:p w14:paraId="76624096" w14:textId="77777777" w:rsidR="008D564B" w:rsidRPr="008651E9" w:rsidRDefault="008D564B" w:rsidP="008651E9">
            <w:pPr>
              <w:spacing w:line="320" w:lineRule="exact"/>
              <w:ind w:leftChars="-53" w:left="-111" w:rightChars="-53" w:right="-111"/>
              <w:jc w:val="center"/>
              <w:rPr>
                <w:rFonts w:ascii="ＭＳ Ｐ明朝" w:eastAsia="ＭＳ Ｐ明朝" w:hAnsi="ＭＳ Ｐ明朝"/>
                <w:w w:val="90"/>
              </w:rPr>
            </w:pPr>
            <w:r w:rsidRPr="008651E9">
              <w:rPr>
                <w:rFonts w:ascii="ＭＳ Ｐ明朝" w:eastAsia="ＭＳ Ｐ明朝" w:hAnsi="ＭＳ Ｐ明朝" w:hint="eastAsia"/>
                <w:w w:val="90"/>
              </w:rPr>
              <w:t>国道43号</w:t>
            </w:r>
          </w:p>
          <w:p w14:paraId="3254A21F" w14:textId="77777777" w:rsidR="008D564B" w:rsidRPr="008651E9" w:rsidRDefault="008D564B" w:rsidP="008651E9">
            <w:pPr>
              <w:spacing w:line="320" w:lineRule="exact"/>
              <w:ind w:leftChars="-53" w:left="-111" w:rightChars="-53" w:right="-111"/>
              <w:jc w:val="center"/>
              <w:rPr>
                <w:rFonts w:ascii="ＭＳ Ｐ明朝" w:eastAsia="ＭＳ Ｐ明朝" w:hAnsi="ＭＳ Ｐ明朝"/>
                <w:w w:val="90"/>
              </w:rPr>
            </w:pPr>
            <w:r w:rsidRPr="008651E9">
              <w:rPr>
                <w:rFonts w:ascii="ＭＳ Ｐ明朝" w:eastAsia="ＭＳ Ｐ明朝" w:hAnsi="ＭＳ Ｐ明朝"/>
                <w:w w:val="90"/>
              </w:rPr>
              <w:t>（片側</w:t>
            </w:r>
            <w:r w:rsidRPr="008651E9">
              <w:rPr>
                <w:rFonts w:ascii="ＭＳ Ｐ明朝" w:eastAsia="ＭＳ Ｐ明朝" w:hAnsi="ＭＳ Ｐ明朝" w:hint="eastAsia"/>
                <w:w w:val="90"/>
              </w:rPr>
              <w:t>３</w:t>
            </w:r>
            <w:r w:rsidRPr="008651E9">
              <w:rPr>
                <w:rFonts w:ascii="ＭＳ Ｐ明朝" w:eastAsia="ＭＳ Ｐ明朝" w:hAnsi="ＭＳ Ｐ明朝"/>
                <w:w w:val="90"/>
              </w:rPr>
              <w:t>車線）</w:t>
            </w:r>
          </w:p>
        </w:tc>
        <w:tc>
          <w:tcPr>
            <w:tcW w:w="614" w:type="pct"/>
            <w:tcBorders>
              <w:top w:val="dotted" w:sz="4" w:space="0" w:color="auto"/>
            </w:tcBorders>
            <w:vAlign w:val="center"/>
          </w:tcPr>
          <w:p w14:paraId="73DC3AD4" w14:textId="77777777" w:rsidR="008D564B" w:rsidRPr="008651E9" w:rsidRDefault="008D564B" w:rsidP="008651E9">
            <w:pPr>
              <w:spacing w:line="320" w:lineRule="exact"/>
              <w:ind w:rightChars="-25" w:right="-53"/>
              <w:jc w:val="center"/>
              <w:rPr>
                <w:rFonts w:ascii="ＭＳ Ｐ明朝" w:eastAsia="ＭＳ Ｐ明朝" w:hAnsi="ＭＳ Ｐ明朝"/>
                <w:w w:val="90"/>
              </w:rPr>
            </w:pPr>
            <w:r w:rsidRPr="008651E9">
              <w:rPr>
                <w:rFonts w:ascii="ＭＳ Ｐ明朝" w:eastAsia="ＭＳ Ｐ明朝" w:hAnsi="ＭＳ Ｐ明朝" w:hint="eastAsia"/>
                <w:w w:val="90"/>
              </w:rPr>
              <w:t>大阪池田線</w:t>
            </w:r>
          </w:p>
          <w:p w14:paraId="62C9C05D" w14:textId="77777777" w:rsidR="008D564B" w:rsidRPr="008651E9" w:rsidRDefault="008D564B" w:rsidP="008651E9">
            <w:pPr>
              <w:spacing w:line="320" w:lineRule="exact"/>
              <w:ind w:leftChars="-50" w:left="-105" w:rightChars="-50" w:right="-105"/>
              <w:jc w:val="center"/>
              <w:rPr>
                <w:rFonts w:ascii="ＭＳ Ｐ明朝" w:eastAsia="ＭＳ Ｐ明朝" w:hAnsi="ＭＳ Ｐ明朝"/>
                <w:w w:val="90"/>
              </w:rPr>
            </w:pPr>
            <w:r w:rsidRPr="008651E9">
              <w:rPr>
                <w:rFonts w:ascii="ＭＳ Ｐ明朝" w:eastAsia="ＭＳ Ｐ明朝" w:hAnsi="ＭＳ Ｐ明朝"/>
                <w:w w:val="90"/>
              </w:rPr>
              <w:t>（片側２車線）</w:t>
            </w:r>
          </w:p>
        </w:tc>
        <w:tc>
          <w:tcPr>
            <w:tcW w:w="615" w:type="pct"/>
            <w:tcBorders>
              <w:top w:val="dotted" w:sz="4" w:space="0" w:color="auto"/>
            </w:tcBorders>
            <w:vAlign w:val="center"/>
          </w:tcPr>
          <w:p w14:paraId="70E5989B" w14:textId="77777777" w:rsidR="008D564B" w:rsidRPr="008651E9" w:rsidRDefault="008D564B" w:rsidP="008651E9">
            <w:pPr>
              <w:spacing w:line="320" w:lineRule="exact"/>
              <w:ind w:leftChars="-52" w:left="-109"/>
              <w:jc w:val="center"/>
              <w:rPr>
                <w:rFonts w:ascii="ＭＳ Ｐ明朝" w:eastAsia="ＭＳ Ｐ明朝" w:hAnsi="ＭＳ Ｐ明朝"/>
                <w:w w:val="90"/>
              </w:rPr>
            </w:pPr>
            <w:r w:rsidRPr="008651E9">
              <w:rPr>
                <w:rFonts w:ascii="ＭＳ Ｐ明朝" w:eastAsia="ＭＳ Ｐ明朝" w:hAnsi="ＭＳ Ｐ明朝" w:hint="eastAsia"/>
                <w:w w:val="90"/>
              </w:rPr>
              <w:t>国道43号</w:t>
            </w:r>
          </w:p>
          <w:p w14:paraId="331C76EF" w14:textId="77777777" w:rsidR="008D564B" w:rsidRPr="008651E9" w:rsidRDefault="008D564B" w:rsidP="008651E9">
            <w:pPr>
              <w:spacing w:line="320" w:lineRule="exact"/>
              <w:ind w:leftChars="-52" w:left="-109" w:rightChars="-49" w:right="-103"/>
              <w:jc w:val="center"/>
              <w:rPr>
                <w:rFonts w:ascii="ＭＳ Ｐ明朝" w:eastAsia="ＭＳ Ｐ明朝" w:hAnsi="ＭＳ Ｐ明朝"/>
                <w:w w:val="90"/>
              </w:rPr>
            </w:pPr>
            <w:r w:rsidRPr="008651E9">
              <w:rPr>
                <w:rFonts w:ascii="ＭＳ Ｐ明朝" w:eastAsia="ＭＳ Ｐ明朝" w:hAnsi="ＭＳ Ｐ明朝"/>
                <w:w w:val="90"/>
              </w:rPr>
              <w:t>（片側</w:t>
            </w:r>
            <w:r w:rsidRPr="008651E9">
              <w:rPr>
                <w:rFonts w:ascii="ＭＳ Ｐ明朝" w:eastAsia="ＭＳ Ｐ明朝" w:hAnsi="ＭＳ Ｐ明朝" w:hint="eastAsia"/>
                <w:w w:val="90"/>
              </w:rPr>
              <w:t>３</w:t>
            </w:r>
            <w:r w:rsidRPr="008651E9">
              <w:rPr>
                <w:rFonts w:ascii="ＭＳ Ｐ明朝" w:eastAsia="ＭＳ Ｐ明朝" w:hAnsi="ＭＳ Ｐ明朝"/>
                <w:w w:val="90"/>
              </w:rPr>
              <w:t>車線）</w:t>
            </w:r>
          </w:p>
        </w:tc>
        <w:tc>
          <w:tcPr>
            <w:tcW w:w="614" w:type="pct"/>
            <w:tcBorders>
              <w:top w:val="dotted" w:sz="4" w:space="0" w:color="auto"/>
            </w:tcBorders>
            <w:vAlign w:val="center"/>
          </w:tcPr>
          <w:p w14:paraId="660B75C8" w14:textId="77777777" w:rsidR="008D564B" w:rsidRPr="008651E9" w:rsidRDefault="008D564B" w:rsidP="008651E9">
            <w:pPr>
              <w:spacing w:line="320" w:lineRule="exact"/>
              <w:ind w:leftChars="-28" w:left="-59" w:rightChars="-53" w:right="-111"/>
              <w:jc w:val="center"/>
              <w:rPr>
                <w:rFonts w:ascii="ＭＳ Ｐ明朝" w:eastAsia="ＭＳ Ｐ明朝" w:hAnsi="ＭＳ Ｐ明朝"/>
                <w:w w:val="90"/>
              </w:rPr>
            </w:pPr>
            <w:r w:rsidRPr="008651E9">
              <w:rPr>
                <w:rFonts w:ascii="ＭＳ Ｐ明朝" w:eastAsia="ＭＳ Ｐ明朝" w:hAnsi="ＭＳ Ｐ明朝" w:hint="eastAsia"/>
                <w:w w:val="90"/>
              </w:rPr>
              <w:t>築港深江線</w:t>
            </w:r>
          </w:p>
          <w:p w14:paraId="344E1FE8" w14:textId="032A0537" w:rsidR="008D564B" w:rsidRPr="008651E9" w:rsidRDefault="008D564B" w:rsidP="008D564B">
            <w:pPr>
              <w:spacing w:line="320" w:lineRule="exact"/>
              <w:ind w:leftChars="-28" w:left="-59" w:rightChars="-53" w:right="-111"/>
              <w:jc w:val="center"/>
              <w:rPr>
                <w:rFonts w:ascii="ＭＳ Ｐ明朝" w:eastAsia="ＭＳ Ｐ明朝" w:hAnsi="ＭＳ Ｐ明朝"/>
                <w:w w:val="90"/>
              </w:rPr>
            </w:pPr>
            <w:r w:rsidRPr="008651E9">
              <w:rPr>
                <w:rFonts w:ascii="ＭＳ Ｐ明朝" w:eastAsia="ＭＳ Ｐ明朝" w:hAnsi="ＭＳ Ｐ明朝"/>
                <w:w w:val="90"/>
              </w:rPr>
              <w:t>（片側</w:t>
            </w:r>
            <w:r w:rsidRPr="008651E9">
              <w:rPr>
                <w:rFonts w:ascii="ＭＳ Ｐ明朝" w:eastAsia="ＭＳ Ｐ明朝" w:hAnsi="ＭＳ Ｐ明朝" w:hint="eastAsia"/>
                <w:w w:val="90"/>
              </w:rPr>
              <w:t>４</w:t>
            </w:r>
            <w:r w:rsidRPr="008651E9">
              <w:rPr>
                <w:rFonts w:ascii="ＭＳ Ｐ明朝" w:eastAsia="ＭＳ Ｐ明朝" w:hAnsi="ＭＳ Ｐ明朝"/>
                <w:w w:val="90"/>
              </w:rPr>
              <w:t>車線）</w:t>
            </w:r>
          </w:p>
        </w:tc>
        <w:tc>
          <w:tcPr>
            <w:tcW w:w="612" w:type="pct"/>
            <w:tcBorders>
              <w:top w:val="dotted" w:sz="4" w:space="0" w:color="auto"/>
            </w:tcBorders>
            <w:vAlign w:val="center"/>
          </w:tcPr>
          <w:p w14:paraId="342AC3D3" w14:textId="77777777" w:rsidR="008D564B" w:rsidRPr="008651E9" w:rsidRDefault="008D564B" w:rsidP="008651E9">
            <w:pPr>
              <w:spacing w:line="320" w:lineRule="exact"/>
              <w:ind w:leftChars="-50" w:left="-105" w:rightChars="-51" w:right="-107"/>
              <w:jc w:val="center"/>
              <w:rPr>
                <w:rFonts w:ascii="ＭＳ Ｐ明朝" w:eastAsia="ＭＳ Ｐ明朝" w:hAnsi="ＭＳ Ｐ明朝"/>
                <w:w w:val="90"/>
              </w:rPr>
            </w:pPr>
            <w:r w:rsidRPr="008651E9">
              <w:rPr>
                <w:rFonts w:ascii="ＭＳ Ｐ明朝" w:eastAsia="ＭＳ Ｐ明朝" w:hAnsi="ＭＳ Ｐ明朝" w:hint="eastAsia"/>
                <w:w w:val="90"/>
              </w:rPr>
              <w:t>大阪臨海線</w:t>
            </w:r>
          </w:p>
          <w:p w14:paraId="67A7467F" w14:textId="77777777" w:rsidR="008D564B" w:rsidRPr="008651E9" w:rsidRDefault="008D564B" w:rsidP="008651E9">
            <w:pPr>
              <w:spacing w:line="320" w:lineRule="exact"/>
              <w:ind w:leftChars="-51" w:left="-105" w:rightChars="-50" w:right="-105" w:hangingChars="1" w:hanging="2"/>
              <w:jc w:val="center"/>
              <w:rPr>
                <w:rFonts w:ascii="ＭＳ Ｐ明朝" w:eastAsia="ＭＳ Ｐ明朝" w:hAnsi="ＭＳ Ｐ明朝"/>
                <w:w w:val="90"/>
              </w:rPr>
            </w:pPr>
            <w:r w:rsidRPr="008651E9">
              <w:rPr>
                <w:rFonts w:ascii="ＭＳ Ｐ明朝" w:eastAsia="ＭＳ Ｐ明朝" w:hAnsi="ＭＳ Ｐ明朝"/>
                <w:w w:val="90"/>
              </w:rPr>
              <w:t>（片側</w:t>
            </w:r>
            <w:r w:rsidRPr="008651E9">
              <w:rPr>
                <w:rFonts w:ascii="ＭＳ Ｐ明朝" w:eastAsia="ＭＳ Ｐ明朝" w:hAnsi="ＭＳ Ｐ明朝" w:hint="eastAsia"/>
                <w:w w:val="90"/>
              </w:rPr>
              <w:t>３</w:t>
            </w:r>
            <w:r w:rsidRPr="008651E9">
              <w:rPr>
                <w:rFonts w:ascii="ＭＳ Ｐ明朝" w:eastAsia="ＭＳ Ｐ明朝" w:hAnsi="ＭＳ Ｐ明朝"/>
                <w:w w:val="90"/>
              </w:rPr>
              <w:t>車線）</w:t>
            </w:r>
          </w:p>
        </w:tc>
        <w:tc>
          <w:tcPr>
            <w:tcW w:w="610" w:type="pct"/>
            <w:tcBorders>
              <w:top w:val="dotted" w:sz="4" w:space="0" w:color="auto"/>
            </w:tcBorders>
            <w:vAlign w:val="center"/>
          </w:tcPr>
          <w:p w14:paraId="174875F8" w14:textId="77777777" w:rsidR="008D564B" w:rsidRPr="008651E9" w:rsidRDefault="008D564B" w:rsidP="008651E9">
            <w:pPr>
              <w:spacing w:line="320" w:lineRule="exact"/>
              <w:ind w:leftChars="-51" w:left="-107" w:rightChars="-55" w:right="-115"/>
              <w:jc w:val="center"/>
              <w:rPr>
                <w:rFonts w:ascii="ＭＳ Ｐ明朝" w:eastAsia="ＭＳ Ｐ明朝" w:hAnsi="ＭＳ Ｐ明朝"/>
                <w:w w:val="90"/>
              </w:rPr>
            </w:pPr>
            <w:r w:rsidRPr="008651E9">
              <w:rPr>
                <w:rFonts w:ascii="ＭＳ Ｐ明朝" w:eastAsia="ＭＳ Ｐ明朝" w:hAnsi="ＭＳ Ｐ明朝" w:hint="eastAsia"/>
                <w:w w:val="90"/>
              </w:rPr>
              <w:t>浜口南港線</w:t>
            </w:r>
          </w:p>
          <w:p w14:paraId="51E259EC" w14:textId="77777777" w:rsidR="008D564B" w:rsidRPr="008651E9" w:rsidRDefault="008D564B" w:rsidP="008651E9">
            <w:pPr>
              <w:spacing w:line="320" w:lineRule="exact"/>
              <w:ind w:leftChars="-51" w:left="-107" w:rightChars="-55" w:right="-115"/>
              <w:jc w:val="center"/>
              <w:rPr>
                <w:rFonts w:ascii="ＭＳ Ｐ明朝" w:eastAsia="ＭＳ Ｐ明朝" w:hAnsi="ＭＳ Ｐ明朝"/>
                <w:w w:val="90"/>
              </w:rPr>
            </w:pPr>
            <w:r w:rsidRPr="008651E9">
              <w:rPr>
                <w:rFonts w:ascii="ＭＳ Ｐ明朝" w:eastAsia="ＭＳ Ｐ明朝" w:hAnsi="ＭＳ Ｐ明朝"/>
                <w:w w:val="90"/>
              </w:rPr>
              <w:t>（片側２車線）</w:t>
            </w:r>
          </w:p>
        </w:tc>
      </w:tr>
      <w:tr w:rsidR="008651E9" w:rsidRPr="008651E9" w14:paraId="37C40B28" w14:textId="77777777" w:rsidTr="008D564B">
        <w:trPr>
          <w:trHeight w:val="768"/>
        </w:trPr>
        <w:tc>
          <w:tcPr>
            <w:tcW w:w="1240" w:type="pct"/>
            <w:gridSpan w:val="2"/>
            <w:vAlign w:val="center"/>
          </w:tcPr>
          <w:p w14:paraId="7442F248" w14:textId="77777777" w:rsidR="008651E9" w:rsidRPr="008651E9" w:rsidRDefault="008651E9" w:rsidP="008651E9">
            <w:pPr>
              <w:spacing w:line="320" w:lineRule="exact"/>
              <w:jc w:val="left"/>
              <w:rPr>
                <w:rFonts w:ascii="ＭＳ Ｐ明朝" w:eastAsia="ＭＳ Ｐ明朝" w:hAnsi="ＭＳ Ｐ明朝"/>
              </w:rPr>
            </w:pPr>
            <w:r w:rsidRPr="008651E9">
              <w:rPr>
                <w:rFonts w:ascii="ＭＳ Ｐ明朝" w:eastAsia="ＭＳ Ｐ明朝" w:hAnsi="ＭＳ Ｐ明朝" w:hint="eastAsia"/>
              </w:rPr>
              <w:t>年間断面交通量</w:t>
            </w:r>
          </w:p>
          <w:p w14:paraId="4755B7F4" w14:textId="77777777" w:rsidR="008651E9" w:rsidRPr="008651E9" w:rsidRDefault="008651E9" w:rsidP="008651E9">
            <w:pPr>
              <w:spacing w:line="320" w:lineRule="exact"/>
              <w:jc w:val="left"/>
              <w:rPr>
                <w:rFonts w:ascii="ＭＳ Ｐ明朝" w:eastAsia="ＭＳ Ｐ明朝" w:hAnsi="ＭＳ Ｐ明朝"/>
              </w:rPr>
            </w:pPr>
            <w:r w:rsidRPr="008651E9">
              <w:rPr>
                <w:rFonts w:ascii="ＭＳ Ｐ明朝" w:eastAsia="ＭＳ Ｐ明朝" w:hAnsi="ＭＳ Ｐ明朝" w:hint="eastAsia"/>
              </w:rPr>
              <w:t>（千台）</w:t>
            </w:r>
          </w:p>
        </w:tc>
        <w:tc>
          <w:tcPr>
            <w:tcW w:w="695" w:type="pct"/>
            <w:vAlign w:val="center"/>
          </w:tcPr>
          <w:p w14:paraId="3E7EF8F6" w14:textId="77777777" w:rsidR="008651E9" w:rsidRPr="008651E9" w:rsidRDefault="008651E9" w:rsidP="008651E9">
            <w:pPr>
              <w:spacing w:line="320" w:lineRule="exact"/>
              <w:jc w:val="center"/>
              <w:rPr>
                <w:rFonts w:ascii="ＭＳ Ｐ明朝" w:eastAsia="ＭＳ Ｐ明朝" w:hAnsi="ＭＳ Ｐ明朝"/>
              </w:rPr>
            </w:pPr>
            <w:r w:rsidRPr="008651E9">
              <w:rPr>
                <w:rFonts w:ascii="ＭＳ Ｐ明朝" w:eastAsia="ＭＳ Ｐ明朝" w:hAnsi="ＭＳ Ｐ明朝" w:hint="eastAsia"/>
              </w:rPr>
              <w:t>25,972</w:t>
            </w:r>
          </w:p>
          <w:p w14:paraId="2821CFBC" w14:textId="77777777" w:rsidR="008651E9" w:rsidRPr="008651E9" w:rsidRDefault="008651E9" w:rsidP="008651E9">
            <w:pPr>
              <w:spacing w:line="320" w:lineRule="exact"/>
              <w:jc w:val="center"/>
              <w:rPr>
                <w:rFonts w:ascii="ＭＳ Ｐ明朝" w:eastAsia="ＭＳ Ｐ明朝" w:hAnsi="ＭＳ Ｐ明朝"/>
              </w:rPr>
            </w:pPr>
            <w:r w:rsidRPr="008651E9">
              <w:rPr>
                <w:rFonts w:ascii="ＭＳ Ｐ明朝" w:eastAsia="ＭＳ Ｐ明朝" w:hAnsi="ＭＳ Ｐ明朝"/>
              </w:rPr>
              <w:t>（20％）</w:t>
            </w:r>
          </w:p>
        </w:tc>
        <w:tc>
          <w:tcPr>
            <w:tcW w:w="614" w:type="pct"/>
            <w:vAlign w:val="center"/>
          </w:tcPr>
          <w:p w14:paraId="342B1506" w14:textId="77777777" w:rsidR="008651E9" w:rsidRPr="008651E9" w:rsidRDefault="008651E9" w:rsidP="008651E9">
            <w:pPr>
              <w:spacing w:line="320" w:lineRule="exact"/>
              <w:jc w:val="center"/>
              <w:rPr>
                <w:rFonts w:ascii="ＭＳ Ｐ明朝" w:eastAsia="ＭＳ Ｐ明朝" w:hAnsi="ＭＳ Ｐ明朝"/>
              </w:rPr>
            </w:pPr>
            <w:r w:rsidRPr="008651E9">
              <w:rPr>
                <w:rFonts w:ascii="ＭＳ Ｐ明朝" w:eastAsia="ＭＳ Ｐ明朝" w:hAnsi="ＭＳ Ｐ明朝" w:hint="eastAsia"/>
              </w:rPr>
              <w:t>5,837</w:t>
            </w:r>
          </w:p>
          <w:p w14:paraId="73D243B8" w14:textId="77777777" w:rsidR="008651E9" w:rsidRPr="008651E9" w:rsidRDefault="008651E9" w:rsidP="008651E9">
            <w:pPr>
              <w:spacing w:line="320" w:lineRule="exact"/>
              <w:jc w:val="center"/>
              <w:rPr>
                <w:rFonts w:ascii="ＭＳ Ｐ明朝" w:eastAsia="ＭＳ Ｐ明朝" w:hAnsi="ＭＳ Ｐ明朝"/>
              </w:rPr>
            </w:pPr>
            <w:r w:rsidRPr="008651E9">
              <w:rPr>
                <w:rFonts w:ascii="ＭＳ Ｐ明朝" w:eastAsia="ＭＳ Ｐ明朝" w:hAnsi="ＭＳ Ｐ明朝"/>
              </w:rPr>
              <w:t>（29％）</w:t>
            </w:r>
          </w:p>
        </w:tc>
        <w:tc>
          <w:tcPr>
            <w:tcW w:w="615" w:type="pct"/>
            <w:vAlign w:val="center"/>
          </w:tcPr>
          <w:p w14:paraId="647CE10E" w14:textId="77777777" w:rsidR="008651E9" w:rsidRPr="008651E9" w:rsidRDefault="008651E9" w:rsidP="008651E9">
            <w:pPr>
              <w:spacing w:line="320" w:lineRule="exact"/>
              <w:jc w:val="center"/>
              <w:rPr>
                <w:rFonts w:ascii="ＭＳ Ｐ明朝" w:eastAsia="ＭＳ Ｐ明朝" w:hAnsi="ＭＳ Ｐ明朝"/>
              </w:rPr>
            </w:pPr>
            <w:r w:rsidRPr="008651E9">
              <w:rPr>
                <w:rFonts w:ascii="ＭＳ Ｐ明朝" w:eastAsia="ＭＳ Ｐ明朝" w:hAnsi="ＭＳ Ｐ明朝" w:hint="eastAsia"/>
              </w:rPr>
              <w:t>9,659</w:t>
            </w:r>
          </w:p>
          <w:p w14:paraId="25D2AFA1" w14:textId="77777777" w:rsidR="008651E9" w:rsidRPr="008651E9" w:rsidRDefault="008651E9" w:rsidP="008651E9">
            <w:pPr>
              <w:spacing w:line="320" w:lineRule="exact"/>
              <w:jc w:val="center"/>
              <w:rPr>
                <w:rFonts w:ascii="ＭＳ Ｐ明朝" w:eastAsia="ＭＳ Ｐ明朝" w:hAnsi="ＭＳ Ｐ明朝"/>
              </w:rPr>
            </w:pPr>
            <w:r w:rsidRPr="008651E9">
              <w:rPr>
                <w:rFonts w:ascii="ＭＳ Ｐ明朝" w:eastAsia="ＭＳ Ｐ明朝" w:hAnsi="ＭＳ Ｐ明朝"/>
              </w:rPr>
              <w:t>（22％）</w:t>
            </w:r>
          </w:p>
        </w:tc>
        <w:tc>
          <w:tcPr>
            <w:tcW w:w="614" w:type="pct"/>
            <w:vAlign w:val="center"/>
          </w:tcPr>
          <w:p w14:paraId="1EA8694A" w14:textId="77777777" w:rsidR="008651E9" w:rsidRPr="008651E9" w:rsidRDefault="008651E9" w:rsidP="008651E9">
            <w:pPr>
              <w:spacing w:line="320" w:lineRule="exact"/>
              <w:jc w:val="center"/>
              <w:rPr>
                <w:rFonts w:ascii="ＭＳ Ｐ明朝" w:eastAsia="ＭＳ Ｐ明朝" w:hAnsi="ＭＳ Ｐ明朝"/>
              </w:rPr>
            </w:pPr>
            <w:r w:rsidRPr="008651E9">
              <w:rPr>
                <w:rFonts w:ascii="ＭＳ Ｐ明朝" w:eastAsia="ＭＳ Ｐ明朝" w:hAnsi="ＭＳ Ｐ明朝" w:hint="eastAsia"/>
              </w:rPr>
              <w:t>6,366</w:t>
            </w:r>
          </w:p>
          <w:p w14:paraId="3DDBFF65" w14:textId="77777777" w:rsidR="008651E9" w:rsidRPr="008651E9" w:rsidRDefault="008651E9" w:rsidP="008651E9">
            <w:pPr>
              <w:spacing w:line="320" w:lineRule="exact"/>
              <w:jc w:val="center"/>
              <w:rPr>
                <w:rFonts w:ascii="ＭＳ Ｐ明朝" w:eastAsia="ＭＳ Ｐ明朝" w:hAnsi="ＭＳ Ｐ明朝"/>
              </w:rPr>
            </w:pPr>
            <w:r w:rsidRPr="008651E9">
              <w:rPr>
                <w:rFonts w:ascii="ＭＳ Ｐ明朝" w:eastAsia="ＭＳ Ｐ明朝" w:hAnsi="ＭＳ Ｐ明朝" w:hint="eastAsia"/>
              </w:rPr>
              <w:t>（2.6％）</w:t>
            </w:r>
          </w:p>
        </w:tc>
        <w:tc>
          <w:tcPr>
            <w:tcW w:w="612" w:type="pct"/>
            <w:vAlign w:val="center"/>
          </w:tcPr>
          <w:p w14:paraId="3BE1926B" w14:textId="77777777" w:rsidR="008651E9" w:rsidRPr="008651E9" w:rsidRDefault="008651E9" w:rsidP="008651E9">
            <w:pPr>
              <w:spacing w:line="320" w:lineRule="exact"/>
              <w:jc w:val="center"/>
              <w:rPr>
                <w:rFonts w:ascii="ＭＳ Ｐ明朝" w:eastAsia="ＭＳ Ｐ明朝" w:hAnsi="ＭＳ Ｐ明朝"/>
              </w:rPr>
            </w:pPr>
            <w:r w:rsidRPr="008651E9">
              <w:rPr>
                <w:rFonts w:ascii="ＭＳ Ｐ明朝" w:eastAsia="ＭＳ Ｐ明朝" w:hAnsi="ＭＳ Ｐ明朝" w:hint="eastAsia"/>
              </w:rPr>
              <w:t>15,639</w:t>
            </w:r>
          </w:p>
          <w:p w14:paraId="57BAECB6" w14:textId="77777777" w:rsidR="008651E9" w:rsidRPr="008651E9" w:rsidRDefault="008651E9" w:rsidP="008651E9">
            <w:pPr>
              <w:spacing w:line="320" w:lineRule="exact"/>
              <w:jc w:val="center"/>
              <w:rPr>
                <w:rFonts w:ascii="ＭＳ Ｐ明朝" w:eastAsia="ＭＳ Ｐ明朝" w:hAnsi="ＭＳ Ｐ明朝"/>
              </w:rPr>
            </w:pPr>
            <w:r w:rsidRPr="008651E9">
              <w:rPr>
                <w:rFonts w:ascii="ＭＳ Ｐ明朝" w:eastAsia="ＭＳ Ｐ明朝" w:hAnsi="ＭＳ Ｐ明朝"/>
              </w:rPr>
              <w:t>（20％）</w:t>
            </w:r>
          </w:p>
        </w:tc>
        <w:tc>
          <w:tcPr>
            <w:tcW w:w="610" w:type="pct"/>
            <w:vAlign w:val="center"/>
          </w:tcPr>
          <w:p w14:paraId="3917D3CA" w14:textId="77777777" w:rsidR="008651E9" w:rsidRPr="008651E9" w:rsidRDefault="008651E9" w:rsidP="008651E9">
            <w:pPr>
              <w:spacing w:line="320" w:lineRule="exact"/>
              <w:jc w:val="center"/>
              <w:rPr>
                <w:rFonts w:ascii="ＭＳ Ｐ明朝" w:eastAsia="ＭＳ Ｐ明朝" w:hAnsi="ＭＳ Ｐ明朝"/>
              </w:rPr>
            </w:pPr>
            <w:r w:rsidRPr="008651E9">
              <w:rPr>
                <w:rFonts w:ascii="ＭＳ Ｐ明朝" w:eastAsia="ＭＳ Ｐ明朝" w:hAnsi="ＭＳ Ｐ明朝" w:hint="eastAsia"/>
              </w:rPr>
              <w:t>7,852</w:t>
            </w:r>
          </w:p>
          <w:p w14:paraId="6224C5C5" w14:textId="77777777" w:rsidR="008651E9" w:rsidRPr="008651E9" w:rsidRDefault="008651E9" w:rsidP="008651E9">
            <w:pPr>
              <w:spacing w:line="320" w:lineRule="exact"/>
              <w:jc w:val="center"/>
              <w:rPr>
                <w:rFonts w:ascii="ＭＳ Ｐ明朝" w:eastAsia="ＭＳ Ｐ明朝" w:hAnsi="ＭＳ Ｐ明朝"/>
              </w:rPr>
            </w:pPr>
            <w:r w:rsidRPr="008651E9">
              <w:rPr>
                <w:rFonts w:ascii="ＭＳ Ｐ明朝" w:eastAsia="ＭＳ Ｐ明朝" w:hAnsi="ＭＳ Ｐ明朝"/>
              </w:rPr>
              <w:t>（20％）</w:t>
            </w:r>
          </w:p>
        </w:tc>
      </w:tr>
      <w:tr w:rsidR="008651E9" w:rsidRPr="008651E9" w14:paraId="46125C83" w14:textId="77777777" w:rsidTr="008D564B">
        <w:trPr>
          <w:trHeight w:val="706"/>
        </w:trPr>
        <w:tc>
          <w:tcPr>
            <w:tcW w:w="323" w:type="pct"/>
            <w:vMerge w:val="restart"/>
            <w:textDirection w:val="tbRlV"/>
            <w:vAlign w:val="center"/>
          </w:tcPr>
          <w:p w14:paraId="76ECC948" w14:textId="77777777" w:rsidR="008651E9" w:rsidRPr="008651E9" w:rsidRDefault="008651E9" w:rsidP="008651E9">
            <w:pPr>
              <w:spacing w:line="320" w:lineRule="exact"/>
              <w:ind w:left="113" w:right="113"/>
              <w:jc w:val="center"/>
              <w:rPr>
                <w:rFonts w:ascii="ＭＳ Ｐ明朝" w:eastAsia="ＭＳ Ｐ明朝" w:hAnsi="ＭＳ Ｐ明朝"/>
              </w:rPr>
            </w:pPr>
            <w:r w:rsidRPr="008651E9">
              <w:rPr>
                <w:rFonts w:ascii="ＭＳ Ｐ明朝" w:eastAsia="ＭＳ Ｐ明朝" w:hAnsi="ＭＳ Ｐ明朝" w:hint="eastAsia"/>
              </w:rPr>
              <w:t>排出強度</w:t>
            </w:r>
          </w:p>
        </w:tc>
        <w:tc>
          <w:tcPr>
            <w:tcW w:w="917" w:type="pct"/>
            <w:vAlign w:val="center"/>
          </w:tcPr>
          <w:p w14:paraId="74F2C17E" w14:textId="36C1F683" w:rsidR="008651E9" w:rsidRPr="00B43FD3" w:rsidRDefault="008651E9" w:rsidP="00B43FD3">
            <w:pPr>
              <w:spacing w:line="320" w:lineRule="exact"/>
              <w:jc w:val="center"/>
              <w:rPr>
                <w:rFonts w:ascii="ＭＳ Ｐ明朝" w:eastAsia="ＭＳ Ｐ明朝" w:hAnsi="ＭＳ Ｐ明朝"/>
              </w:rPr>
            </w:pPr>
            <w:r w:rsidRPr="00B43FD3">
              <w:rPr>
                <w:rFonts w:ascii="ＭＳ Ｐ明朝" w:eastAsia="ＭＳ Ｐ明朝" w:hAnsi="ＭＳ Ｐ明朝" w:hint="eastAsia"/>
              </w:rPr>
              <w:t>NO</w:t>
            </w:r>
            <w:r w:rsidRPr="00B43FD3">
              <w:rPr>
                <w:rFonts w:ascii="ＭＳ Ｐ明朝" w:eastAsia="ＭＳ Ｐ明朝" w:hAnsi="ＭＳ Ｐ明朝" w:hint="eastAsia"/>
                <w:sz w:val="16"/>
                <w:szCs w:val="16"/>
              </w:rPr>
              <w:t>X</w:t>
            </w:r>
            <w:r w:rsidR="009758E9">
              <w:rPr>
                <w:rFonts w:ascii="ＭＳ Ｐ明朝" w:eastAsia="ＭＳ Ｐ明朝" w:hAnsi="ＭＳ Ｐ明朝" w:hint="eastAsia"/>
              </w:rPr>
              <w:t xml:space="preserve"> （kg/km）</w:t>
            </w:r>
          </w:p>
        </w:tc>
        <w:tc>
          <w:tcPr>
            <w:tcW w:w="695" w:type="pct"/>
            <w:vAlign w:val="center"/>
          </w:tcPr>
          <w:p w14:paraId="1FF6062C" w14:textId="77777777" w:rsidR="008651E9" w:rsidRPr="008651E9" w:rsidRDefault="008651E9" w:rsidP="008651E9">
            <w:pPr>
              <w:spacing w:line="320" w:lineRule="exact"/>
              <w:jc w:val="center"/>
              <w:rPr>
                <w:rFonts w:ascii="ＭＳ Ｐ明朝" w:eastAsia="ＭＳ Ｐ明朝" w:hAnsi="ＭＳ Ｐ明朝"/>
              </w:rPr>
            </w:pPr>
            <w:r w:rsidRPr="008651E9">
              <w:rPr>
                <w:rFonts w:ascii="ＭＳ Ｐ明朝" w:eastAsia="ＭＳ Ｐ明朝" w:hAnsi="ＭＳ Ｐ明朝" w:hint="eastAsia"/>
              </w:rPr>
              <w:t>13,863</w:t>
            </w:r>
          </w:p>
          <w:p w14:paraId="3C578227" w14:textId="77777777" w:rsidR="008651E9" w:rsidRPr="008651E9" w:rsidRDefault="008651E9" w:rsidP="008651E9">
            <w:pPr>
              <w:spacing w:line="320" w:lineRule="exact"/>
              <w:jc w:val="center"/>
              <w:rPr>
                <w:rFonts w:ascii="ＭＳ Ｐ明朝" w:eastAsia="ＭＳ Ｐ明朝" w:hAnsi="ＭＳ Ｐ明朝"/>
              </w:rPr>
            </w:pPr>
            <w:r w:rsidRPr="008651E9">
              <w:rPr>
                <w:rFonts w:ascii="ＭＳ Ｐ明朝" w:eastAsia="ＭＳ Ｐ明朝" w:hAnsi="ＭＳ Ｐ明朝"/>
              </w:rPr>
              <w:t>（79％）</w:t>
            </w:r>
          </w:p>
        </w:tc>
        <w:tc>
          <w:tcPr>
            <w:tcW w:w="614" w:type="pct"/>
            <w:vAlign w:val="center"/>
          </w:tcPr>
          <w:p w14:paraId="0428E68B" w14:textId="77777777" w:rsidR="008651E9" w:rsidRPr="008651E9" w:rsidRDefault="008651E9" w:rsidP="008651E9">
            <w:pPr>
              <w:spacing w:line="320" w:lineRule="exact"/>
              <w:jc w:val="center"/>
              <w:rPr>
                <w:rFonts w:ascii="ＭＳ Ｐ明朝" w:eastAsia="ＭＳ Ｐ明朝" w:hAnsi="ＭＳ Ｐ明朝"/>
              </w:rPr>
            </w:pPr>
            <w:r w:rsidRPr="008651E9">
              <w:rPr>
                <w:rFonts w:ascii="ＭＳ Ｐ明朝" w:eastAsia="ＭＳ Ｐ明朝" w:hAnsi="ＭＳ Ｐ明朝" w:hint="eastAsia"/>
              </w:rPr>
              <w:t>14,961</w:t>
            </w:r>
          </w:p>
          <w:p w14:paraId="302103D7" w14:textId="77777777" w:rsidR="008651E9" w:rsidRPr="008651E9" w:rsidRDefault="008651E9" w:rsidP="008651E9">
            <w:pPr>
              <w:spacing w:line="320" w:lineRule="exact"/>
              <w:jc w:val="center"/>
              <w:rPr>
                <w:rFonts w:ascii="ＭＳ Ｐ明朝" w:eastAsia="ＭＳ Ｐ明朝" w:hAnsi="ＭＳ Ｐ明朝"/>
              </w:rPr>
            </w:pPr>
            <w:r w:rsidRPr="008651E9">
              <w:rPr>
                <w:rFonts w:ascii="ＭＳ Ｐ明朝" w:eastAsia="ＭＳ Ｐ明朝" w:hAnsi="ＭＳ Ｐ明朝"/>
              </w:rPr>
              <w:t>（89％）</w:t>
            </w:r>
          </w:p>
        </w:tc>
        <w:tc>
          <w:tcPr>
            <w:tcW w:w="615" w:type="pct"/>
            <w:vAlign w:val="center"/>
          </w:tcPr>
          <w:p w14:paraId="7D9D226C" w14:textId="77777777" w:rsidR="008651E9" w:rsidRPr="008651E9" w:rsidRDefault="008651E9" w:rsidP="008651E9">
            <w:pPr>
              <w:spacing w:line="320" w:lineRule="exact"/>
              <w:jc w:val="center"/>
              <w:rPr>
                <w:rFonts w:ascii="ＭＳ Ｐ明朝" w:eastAsia="ＭＳ Ｐ明朝" w:hAnsi="ＭＳ Ｐ明朝"/>
              </w:rPr>
            </w:pPr>
            <w:r w:rsidRPr="008651E9">
              <w:rPr>
                <w:rFonts w:ascii="ＭＳ Ｐ明朝" w:eastAsia="ＭＳ Ｐ明朝" w:hAnsi="ＭＳ Ｐ明朝" w:hint="eastAsia"/>
              </w:rPr>
              <w:t>5,839</w:t>
            </w:r>
          </w:p>
          <w:p w14:paraId="103E88D7" w14:textId="77777777" w:rsidR="008651E9" w:rsidRPr="008651E9" w:rsidRDefault="008651E9" w:rsidP="008651E9">
            <w:pPr>
              <w:spacing w:line="320" w:lineRule="exact"/>
              <w:jc w:val="center"/>
              <w:rPr>
                <w:rFonts w:ascii="ＭＳ Ｐ明朝" w:eastAsia="ＭＳ Ｐ明朝" w:hAnsi="ＭＳ Ｐ明朝"/>
              </w:rPr>
            </w:pPr>
            <w:r w:rsidRPr="008651E9">
              <w:rPr>
                <w:rFonts w:ascii="ＭＳ Ｐ明朝" w:eastAsia="ＭＳ Ｐ明朝" w:hAnsi="ＭＳ Ｐ明朝"/>
              </w:rPr>
              <w:t>（79％）</w:t>
            </w:r>
          </w:p>
        </w:tc>
        <w:tc>
          <w:tcPr>
            <w:tcW w:w="614" w:type="pct"/>
            <w:vAlign w:val="center"/>
          </w:tcPr>
          <w:p w14:paraId="4A146078" w14:textId="77777777" w:rsidR="008651E9" w:rsidRPr="008651E9" w:rsidRDefault="008651E9" w:rsidP="008651E9">
            <w:pPr>
              <w:spacing w:line="320" w:lineRule="exact"/>
              <w:jc w:val="center"/>
              <w:rPr>
                <w:rFonts w:ascii="ＭＳ Ｐ明朝" w:eastAsia="ＭＳ Ｐ明朝" w:hAnsi="ＭＳ Ｐ明朝"/>
              </w:rPr>
            </w:pPr>
            <w:r w:rsidRPr="008651E9">
              <w:rPr>
                <w:rFonts w:ascii="ＭＳ Ｐ明朝" w:eastAsia="ＭＳ Ｐ明朝" w:hAnsi="ＭＳ Ｐ明朝" w:hint="eastAsia"/>
              </w:rPr>
              <w:t>2,954</w:t>
            </w:r>
          </w:p>
          <w:p w14:paraId="0AC5B68F" w14:textId="77777777" w:rsidR="008651E9" w:rsidRPr="008651E9" w:rsidRDefault="008651E9" w:rsidP="008651E9">
            <w:pPr>
              <w:spacing w:line="320" w:lineRule="exact"/>
              <w:jc w:val="center"/>
              <w:rPr>
                <w:rFonts w:ascii="ＭＳ Ｐ明朝" w:eastAsia="ＭＳ Ｐ明朝" w:hAnsi="ＭＳ Ｐ明朝"/>
              </w:rPr>
            </w:pPr>
            <w:r w:rsidRPr="008651E9">
              <w:rPr>
                <w:rFonts w:ascii="ＭＳ Ｐ明朝" w:eastAsia="ＭＳ Ｐ明朝" w:hAnsi="ＭＳ Ｐ明朝" w:hint="eastAsia"/>
              </w:rPr>
              <w:t>（74％）</w:t>
            </w:r>
          </w:p>
        </w:tc>
        <w:tc>
          <w:tcPr>
            <w:tcW w:w="612" w:type="pct"/>
            <w:vAlign w:val="center"/>
          </w:tcPr>
          <w:p w14:paraId="5DF9530E" w14:textId="77777777" w:rsidR="008651E9" w:rsidRPr="008651E9" w:rsidRDefault="008651E9" w:rsidP="008651E9">
            <w:pPr>
              <w:spacing w:line="320" w:lineRule="exact"/>
              <w:jc w:val="center"/>
              <w:rPr>
                <w:rFonts w:ascii="ＭＳ Ｐ明朝" w:eastAsia="ＭＳ Ｐ明朝" w:hAnsi="ＭＳ Ｐ明朝"/>
              </w:rPr>
            </w:pPr>
            <w:r w:rsidRPr="008651E9">
              <w:rPr>
                <w:rFonts w:ascii="ＭＳ Ｐ明朝" w:eastAsia="ＭＳ Ｐ明朝" w:hAnsi="ＭＳ Ｐ明朝" w:hint="eastAsia"/>
              </w:rPr>
              <w:t>8,756</w:t>
            </w:r>
          </w:p>
          <w:p w14:paraId="40F42863" w14:textId="77777777" w:rsidR="008651E9" w:rsidRPr="008651E9" w:rsidRDefault="008651E9" w:rsidP="008651E9">
            <w:pPr>
              <w:spacing w:line="320" w:lineRule="exact"/>
              <w:jc w:val="center"/>
              <w:rPr>
                <w:rFonts w:ascii="ＭＳ Ｐ明朝" w:eastAsia="ＭＳ Ｐ明朝" w:hAnsi="ＭＳ Ｐ明朝"/>
              </w:rPr>
            </w:pPr>
            <w:r w:rsidRPr="008651E9">
              <w:rPr>
                <w:rFonts w:ascii="ＭＳ Ｐ明朝" w:eastAsia="ＭＳ Ｐ明朝" w:hAnsi="ＭＳ Ｐ明朝"/>
              </w:rPr>
              <w:t>（90％）</w:t>
            </w:r>
          </w:p>
        </w:tc>
        <w:tc>
          <w:tcPr>
            <w:tcW w:w="610" w:type="pct"/>
            <w:vAlign w:val="center"/>
          </w:tcPr>
          <w:p w14:paraId="71BE31CF" w14:textId="77777777" w:rsidR="008651E9" w:rsidRPr="008651E9" w:rsidRDefault="008651E9" w:rsidP="008651E9">
            <w:pPr>
              <w:spacing w:line="320" w:lineRule="exact"/>
              <w:jc w:val="center"/>
              <w:rPr>
                <w:rFonts w:ascii="ＭＳ Ｐ明朝" w:eastAsia="ＭＳ Ｐ明朝" w:hAnsi="ＭＳ Ｐ明朝"/>
              </w:rPr>
            </w:pPr>
            <w:r w:rsidRPr="008651E9">
              <w:rPr>
                <w:rFonts w:ascii="ＭＳ Ｐ明朝" w:eastAsia="ＭＳ Ｐ明朝" w:hAnsi="ＭＳ Ｐ明朝" w:hint="eastAsia"/>
              </w:rPr>
              <w:t>4,637</w:t>
            </w:r>
          </w:p>
          <w:p w14:paraId="2889B5DB" w14:textId="77777777" w:rsidR="008651E9" w:rsidRPr="008651E9" w:rsidRDefault="008651E9" w:rsidP="008651E9">
            <w:pPr>
              <w:spacing w:line="320" w:lineRule="exact"/>
              <w:jc w:val="center"/>
              <w:rPr>
                <w:rFonts w:ascii="ＭＳ Ｐ明朝" w:eastAsia="ＭＳ Ｐ明朝" w:hAnsi="ＭＳ Ｐ明朝"/>
              </w:rPr>
            </w:pPr>
            <w:r w:rsidRPr="008651E9">
              <w:rPr>
                <w:rFonts w:ascii="ＭＳ Ｐ明朝" w:eastAsia="ＭＳ Ｐ明朝" w:hAnsi="ＭＳ Ｐ明朝"/>
              </w:rPr>
              <w:t>（79％）</w:t>
            </w:r>
          </w:p>
        </w:tc>
      </w:tr>
      <w:tr w:rsidR="008651E9" w:rsidRPr="008651E9" w14:paraId="31C19676" w14:textId="77777777" w:rsidTr="008D564B">
        <w:trPr>
          <w:trHeight w:val="702"/>
        </w:trPr>
        <w:tc>
          <w:tcPr>
            <w:tcW w:w="323" w:type="pct"/>
            <w:vMerge/>
            <w:vAlign w:val="center"/>
          </w:tcPr>
          <w:p w14:paraId="4973F225" w14:textId="77777777" w:rsidR="008651E9" w:rsidRPr="008651E9" w:rsidRDefault="008651E9" w:rsidP="008651E9">
            <w:pPr>
              <w:spacing w:line="320" w:lineRule="exact"/>
              <w:jc w:val="left"/>
              <w:rPr>
                <w:rFonts w:ascii="ＭＳ Ｐ明朝" w:eastAsia="ＭＳ Ｐ明朝" w:hAnsi="ＭＳ Ｐ明朝"/>
                <w:w w:val="90"/>
              </w:rPr>
            </w:pPr>
          </w:p>
        </w:tc>
        <w:tc>
          <w:tcPr>
            <w:tcW w:w="917" w:type="pct"/>
            <w:vAlign w:val="center"/>
          </w:tcPr>
          <w:p w14:paraId="001D4625" w14:textId="2452B6F0" w:rsidR="008651E9" w:rsidRPr="00B43FD3" w:rsidRDefault="008651E9" w:rsidP="00B43FD3">
            <w:pPr>
              <w:spacing w:line="320" w:lineRule="exact"/>
              <w:jc w:val="center"/>
              <w:rPr>
                <w:rFonts w:ascii="ＭＳ Ｐ明朝" w:eastAsia="ＭＳ Ｐ明朝" w:hAnsi="ＭＳ Ｐ明朝"/>
              </w:rPr>
            </w:pPr>
            <w:r w:rsidRPr="00B43FD3">
              <w:rPr>
                <w:rFonts w:ascii="ＭＳ Ｐ明朝" w:eastAsia="ＭＳ Ｐ明朝" w:hAnsi="ＭＳ Ｐ明朝" w:hint="eastAsia"/>
              </w:rPr>
              <w:t>PM</w:t>
            </w:r>
            <w:r w:rsidR="009758E9">
              <w:rPr>
                <w:rFonts w:ascii="ＭＳ Ｐ明朝" w:eastAsia="ＭＳ Ｐ明朝" w:hAnsi="ＭＳ Ｐ明朝" w:hint="eastAsia"/>
              </w:rPr>
              <w:t xml:space="preserve"> （kg/km）</w:t>
            </w:r>
          </w:p>
        </w:tc>
        <w:tc>
          <w:tcPr>
            <w:tcW w:w="695" w:type="pct"/>
            <w:vAlign w:val="center"/>
          </w:tcPr>
          <w:p w14:paraId="7E189E9A" w14:textId="77777777" w:rsidR="008651E9" w:rsidRPr="008651E9" w:rsidRDefault="008651E9" w:rsidP="008651E9">
            <w:pPr>
              <w:spacing w:line="320" w:lineRule="exact"/>
              <w:jc w:val="center"/>
              <w:rPr>
                <w:rFonts w:ascii="ＭＳ Ｐ明朝" w:eastAsia="ＭＳ Ｐ明朝" w:hAnsi="ＭＳ Ｐ明朝"/>
              </w:rPr>
            </w:pPr>
            <w:r w:rsidRPr="008651E9">
              <w:rPr>
                <w:rFonts w:ascii="ＭＳ Ｐ明朝" w:eastAsia="ＭＳ Ｐ明朝" w:hAnsi="ＭＳ Ｐ明朝" w:hint="eastAsia"/>
              </w:rPr>
              <w:t>483</w:t>
            </w:r>
          </w:p>
          <w:p w14:paraId="11897DC0" w14:textId="77777777" w:rsidR="008651E9" w:rsidRPr="008651E9" w:rsidRDefault="008651E9" w:rsidP="008651E9">
            <w:pPr>
              <w:spacing w:line="320" w:lineRule="exact"/>
              <w:jc w:val="center"/>
              <w:rPr>
                <w:rFonts w:ascii="ＭＳ Ｐ明朝" w:eastAsia="ＭＳ Ｐ明朝" w:hAnsi="ＭＳ Ｐ明朝"/>
              </w:rPr>
            </w:pPr>
            <w:r w:rsidRPr="008651E9">
              <w:rPr>
                <w:rFonts w:ascii="ＭＳ Ｐ明朝" w:eastAsia="ＭＳ Ｐ明朝" w:hAnsi="ＭＳ Ｐ明朝"/>
              </w:rPr>
              <w:t>（46％）</w:t>
            </w:r>
          </w:p>
        </w:tc>
        <w:tc>
          <w:tcPr>
            <w:tcW w:w="614" w:type="pct"/>
            <w:vAlign w:val="center"/>
          </w:tcPr>
          <w:p w14:paraId="62A9DDBA" w14:textId="77777777" w:rsidR="008651E9" w:rsidRPr="008651E9" w:rsidRDefault="008651E9" w:rsidP="008651E9">
            <w:pPr>
              <w:spacing w:line="320" w:lineRule="exact"/>
              <w:jc w:val="center"/>
              <w:rPr>
                <w:rFonts w:ascii="ＭＳ Ｐ明朝" w:eastAsia="ＭＳ Ｐ明朝" w:hAnsi="ＭＳ Ｐ明朝"/>
              </w:rPr>
            </w:pPr>
            <w:r w:rsidRPr="008651E9">
              <w:rPr>
                <w:rFonts w:ascii="ＭＳ Ｐ明朝" w:eastAsia="ＭＳ Ｐ明朝" w:hAnsi="ＭＳ Ｐ明朝" w:hint="eastAsia"/>
              </w:rPr>
              <w:t>554</w:t>
            </w:r>
          </w:p>
          <w:p w14:paraId="29AC2481" w14:textId="77777777" w:rsidR="008651E9" w:rsidRPr="008651E9" w:rsidRDefault="008651E9" w:rsidP="008651E9">
            <w:pPr>
              <w:spacing w:line="320" w:lineRule="exact"/>
              <w:jc w:val="center"/>
              <w:rPr>
                <w:rFonts w:ascii="ＭＳ Ｐ明朝" w:eastAsia="ＭＳ Ｐ明朝" w:hAnsi="ＭＳ Ｐ明朝"/>
              </w:rPr>
            </w:pPr>
            <w:r w:rsidRPr="008651E9">
              <w:rPr>
                <w:rFonts w:ascii="ＭＳ Ｐ明朝" w:eastAsia="ＭＳ Ｐ明朝" w:hAnsi="ＭＳ Ｐ明朝"/>
              </w:rPr>
              <w:t>（47%）</w:t>
            </w:r>
          </w:p>
        </w:tc>
        <w:tc>
          <w:tcPr>
            <w:tcW w:w="615" w:type="pct"/>
            <w:vAlign w:val="center"/>
          </w:tcPr>
          <w:p w14:paraId="4C012CF9" w14:textId="77777777" w:rsidR="008651E9" w:rsidRPr="008651E9" w:rsidRDefault="008651E9" w:rsidP="008651E9">
            <w:pPr>
              <w:spacing w:line="320" w:lineRule="exact"/>
              <w:jc w:val="center"/>
              <w:rPr>
                <w:rFonts w:ascii="ＭＳ Ｐ明朝" w:eastAsia="ＭＳ Ｐ明朝" w:hAnsi="ＭＳ Ｐ明朝"/>
              </w:rPr>
            </w:pPr>
            <w:r w:rsidRPr="008651E9">
              <w:rPr>
                <w:rFonts w:ascii="ＭＳ Ｐ明朝" w:eastAsia="ＭＳ Ｐ明朝" w:hAnsi="ＭＳ Ｐ明朝" w:hint="eastAsia"/>
              </w:rPr>
              <w:t>190</w:t>
            </w:r>
          </w:p>
          <w:p w14:paraId="64272A91" w14:textId="77777777" w:rsidR="008651E9" w:rsidRPr="008651E9" w:rsidRDefault="008651E9" w:rsidP="008651E9">
            <w:pPr>
              <w:spacing w:line="320" w:lineRule="exact"/>
              <w:jc w:val="center"/>
              <w:rPr>
                <w:rFonts w:ascii="ＭＳ Ｐ明朝" w:eastAsia="ＭＳ Ｐ明朝" w:hAnsi="ＭＳ Ｐ明朝"/>
              </w:rPr>
            </w:pPr>
            <w:r w:rsidRPr="008651E9">
              <w:rPr>
                <w:rFonts w:ascii="ＭＳ Ｐ明朝" w:eastAsia="ＭＳ Ｐ明朝" w:hAnsi="ＭＳ Ｐ明朝"/>
              </w:rPr>
              <w:t>（49％）</w:t>
            </w:r>
          </w:p>
        </w:tc>
        <w:tc>
          <w:tcPr>
            <w:tcW w:w="614" w:type="pct"/>
            <w:vAlign w:val="center"/>
          </w:tcPr>
          <w:p w14:paraId="4D98DBE9" w14:textId="77777777" w:rsidR="008651E9" w:rsidRPr="008651E9" w:rsidRDefault="008651E9" w:rsidP="008651E9">
            <w:pPr>
              <w:spacing w:line="320" w:lineRule="exact"/>
              <w:jc w:val="center"/>
              <w:rPr>
                <w:rFonts w:ascii="ＭＳ Ｐ明朝" w:eastAsia="ＭＳ Ｐ明朝" w:hAnsi="ＭＳ Ｐ明朝"/>
              </w:rPr>
            </w:pPr>
            <w:r w:rsidRPr="008651E9">
              <w:rPr>
                <w:rFonts w:ascii="ＭＳ Ｐ明朝" w:eastAsia="ＭＳ Ｐ明朝" w:hAnsi="ＭＳ Ｐ明朝" w:hint="eastAsia"/>
              </w:rPr>
              <w:t>157</w:t>
            </w:r>
          </w:p>
          <w:p w14:paraId="7C394E4F" w14:textId="77777777" w:rsidR="008651E9" w:rsidRPr="008651E9" w:rsidRDefault="008651E9" w:rsidP="008651E9">
            <w:pPr>
              <w:spacing w:line="320" w:lineRule="exact"/>
              <w:jc w:val="center"/>
              <w:rPr>
                <w:rFonts w:ascii="ＭＳ Ｐ明朝" w:eastAsia="ＭＳ Ｐ明朝" w:hAnsi="ＭＳ Ｐ明朝"/>
              </w:rPr>
            </w:pPr>
            <w:r w:rsidRPr="008651E9">
              <w:rPr>
                <w:rFonts w:ascii="ＭＳ Ｐ明朝" w:eastAsia="ＭＳ Ｐ明朝" w:hAnsi="ＭＳ Ｐ明朝" w:hint="eastAsia"/>
              </w:rPr>
              <w:t>（34％）</w:t>
            </w:r>
          </w:p>
        </w:tc>
        <w:tc>
          <w:tcPr>
            <w:tcW w:w="612" w:type="pct"/>
            <w:vAlign w:val="center"/>
          </w:tcPr>
          <w:p w14:paraId="3D7E36A5" w14:textId="77777777" w:rsidR="008651E9" w:rsidRPr="008651E9" w:rsidRDefault="008651E9" w:rsidP="008651E9">
            <w:pPr>
              <w:spacing w:line="320" w:lineRule="exact"/>
              <w:jc w:val="center"/>
              <w:rPr>
                <w:rFonts w:ascii="ＭＳ Ｐ明朝" w:eastAsia="ＭＳ Ｐ明朝" w:hAnsi="ＭＳ Ｐ明朝"/>
              </w:rPr>
            </w:pPr>
            <w:r w:rsidRPr="008651E9">
              <w:rPr>
                <w:rFonts w:ascii="ＭＳ Ｐ明朝" w:eastAsia="ＭＳ Ｐ明朝" w:hAnsi="ＭＳ Ｐ明朝" w:hint="eastAsia"/>
              </w:rPr>
              <w:t>293</w:t>
            </w:r>
          </w:p>
          <w:p w14:paraId="2E031ADB" w14:textId="77777777" w:rsidR="008651E9" w:rsidRPr="008651E9" w:rsidRDefault="008651E9" w:rsidP="008651E9">
            <w:pPr>
              <w:spacing w:line="320" w:lineRule="exact"/>
              <w:jc w:val="center"/>
              <w:rPr>
                <w:rFonts w:ascii="ＭＳ Ｐ明朝" w:eastAsia="ＭＳ Ｐ明朝" w:hAnsi="ＭＳ Ｐ明朝"/>
              </w:rPr>
            </w:pPr>
            <w:r w:rsidRPr="008651E9">
              <w:rPr>
                <w:rFonts w:ascii="ＭＳ Ｐ明朝" w:eastAsia="ＭＳ Ｐ明朝" w:hAnsi="ＭＳ Ｐ明朝"/>
              </w:rPr>
              <w:t>（49％）</w:t>
            </w:r>
          </w:p>
        </w:tc>
        <w:tc>
          <w:tcPr>
            <w:tcW w:w="610" w:type="pct"/>
            <w:vAlign w:val="center"/>
          </w:tcPr>
          <w:p w14:paraId="4829FEE7" w14:textId="77777777" w:rsidR="008651E9" w:rsidRPr="008651E9" w:rsidRDefault="008651E9" w:rsidP="008651E9">
            <w:pPr>
              <w:spacing w:line="320" w:lineRule="exact"/>
              <w:jc w:val="center"/>
              <w:rPr>
                <w:rFonts w:ascii="ＭＳ Ｐ明朝" w:eastAsia="ＭＳ Ｐ明朝" w:hAnsi="ＭＳ Ｐ明朝"/>
              </w:rPr>
            </w:pPr>
            <w:r w:rsidRPr="008651E9">
              <w:rPr>
                <w:rFonts w:ascii="ＭＳ Ｐ明朝" w:eastAsia="ＭＳ Ｐ明朝" w:hAnsi="ＭＳ Ｐ明朝" w:hint="eastAsia"/>
              </w:rPr>
              <w:t>156</w:t>
            </w:r>
          </w:p>
          <w:p w14:paraId="0E24B85E" w14:textId="77777777" w:rsidR="008651E9" w:rsidRPr="008651E9" w:rsidRDefault="008651E9" w:rsidP="008651E9">
            <w:pPr>
              <w:spacing w:line="320" w:lineRule="exact"/>
              <w:jc w:val="center"/>
              <w:rPr>
                <w:rFonts w:ascii="ＭＳ Ｐ明朝" w:eastAsia="ＭＳ Ｐ明朝" w:hAnsi="ＭＳ Ｐ明朝"/>
              </w:rPr>
            </w:pPr>
            <w:r w:rsidRPr="008651E9">
              <w:rPr>
                <w:rFonts w:ascii="ＭＳ Ｐ明朝" w:eastAsia="ＭＳ Ｐ明朝" w:hAnsi="ＭＳ Ｐ明朝"/>
              </w:rPr>
              <w:t>（45％）</w:t>
            </w:r>
          </w:p>
        </w:tc>
      </w:tr>
    </w:tbl>
    <w:p w14:paraId="5C933D1D" w14:textId="13F2BA9A" w:rsidR="008651E9" w:rsidRPr="008651E9" w:rsidRDefault="008651E9" w:rsidP="008651E9">
      <w:pPr>
        <w:spacing w:line="240" w:lineRule="exact"/>
        <w:ind w:firstLineChars="200" w:firstLine="360"/>
        <w:rPr>
          <w:rFonts w:ascii="ＭＳ Ｐ明朝" w:eastAsia="ＭＳ Ｐ明朝" w:hAnsi="ＭＳ Ｐ明朝" w:cs="o{Ç˛"/>
          <w:kern w:val="0"/>
          <w:sz w:val="18"/>
          <w:szCs w:val="18"/>
        </w:rPr>
      </w:pPr>
      <w:r w:rsidRPr="008651E9">
        <w:rPr>
          <w:rFonts w:ascii="ＭＳ Ｐ明朝" w:eastAsia="ＭＳ Ｐ明朝" w:hAnsi="ＭＳ Ｐ明朝" w:cs="o{Ç˛" w:hint="eastAsia"/>
          <w:kern w:val="0"/>
          <w:sz w:val="18"/>
          <w:szCs w:val="18"/>
        </w:rPr>
        <w:t>※</w:t>
      </w:r>
      <w:r w:rsidR="00F57856">
        <w:rPr>
          <w:rFonts w:ascii="ＭＳ Ｐ明朝" w:eastAsia="ＭＳ Ｐ明朝" w:hAnsi="ＭＳ Ｐ明朝" w:cs="o{Ç˛" w:hint="eastAsia"/>
          <w:kern w:val="0"/>
          <w:sz w:val="18"/>
          <w:szCs w:val="18"/>
        </w:rPr>
        <w:t xml:space="preserve">１　</w:t>
      </w:r>
      <w:r w:rsidRPr="008651E9">
        <w:rPr>
          <w:rFonts w:ascii="ＭＳ Ｐ明朝" w:eastAsia="ＭＳ Ｐ明朝" w:hAnsi="ＭＳ Ｐ明朝" w:cs="o{Ç˛" w:hint="eastAsia"/>
          <w:kern w:val="0"/>
          <w:sz w:val="18"/>
          <w:szCs w:val="18"/>
        </w:rPr>
        <w:t>（　　　　）内のパーセンテージは、大型車（普通貨物車、特種（殊）車）の割合を示す。</w:t>
      </w:r>
    </w:p>
    <w:p w14:paraId="179C675E" w14:textId="19962C71" w:rsidR="008651E9" w:rsidRPr="008651E9" w:rsidRDefault="008651E9" w:rsidP="008651E9">
      <w:pPr>
        <w:spacing w:line="240" w:lineRule="exact"/>
        <w:ind w:leftChars="100" w:left="210" w:firstLineChars="100" w:firstLine="180"/>
        <w:rPr>
          <w:rFonts w:ascii="ＭＳ Ｐ明朝" w:eastAsia="ＭＳ Ｐ明朝" w:hAnsi="ＭＳ Ｐ明朝" w:cs="o{Ç˛"/>
          <w:kern w:val="0"/>
          <w:sz w:val="18"/>
          <w:szCs w:val="18"/>
        </w:rPr>
      </w:pPr>
      <w:r w:rsidRPr="008651E9">
        <w:rPr>
          <w:rFonts w:ascii="ＭＳ Ｐ明朝" w:eastAsia="ＭＳ Ｐ明朝" w:hAnsi="ＭＳ Ｐ明朝" w:cs="o{Ç˛" w:hint="eastAsia"/>
          <w:kern w:val="0"/>
          <w:sz w:val="18"/>
          <w:szCs w:val="18"/>
        </w:rPr>
        <w:t>※</w:t>
      </w:r>
      <w:r w:rsidR="00F57856">
        <w:rPr>
          <w:rFonts w:ascii="ＭＳ Ｐ明朝" w:eastAsia="ＭＳ Ｐ明朝" w:hAnsi="ＭＳ Ｐ明朝" w:cs="o{Ç˛" w:hint="eastAsia"/>
          <w:kern w:val="0"/>
          <w:sz w:val="18"/>
          <w:szCs w:val="18"/>
        </w:rPr>
        <w:t xml:space="preserve">２　</w:t>
      </w:r>
      <w:r w:rsidRPr="008651E9">
        <w:rPr>
          <w:rFonts w:ascii="ＭＳ Ｐ明朝" w:eastAsia="ＭＳ Ｐ明朝" w:hAnsi="ＭＳ Ｐ明朝" w:cs="o{Ç˛" w:hint="eastAsia"/>
          <w:kern w:val="0"/>
          <w:sz w:val="18"/>
          <w:szCs w:val="18"/>
        </w:rPr>
        <w:t>築港深江線（中央大通に包含）には最寄りの調査地点がなく、</w:t>
      </w:r>
      <w:r w:rsidR="00B43FD3">
        <w:rPr>
          <w:rFonts w:ascii="ＭＳ Ｐ明朝" w:eastAsia="ＭＳ Ｐ明朝" w:hAnsi="ＭＳ Ｐ明朝" w:cs="o{Ç˛" w:hint="eastAsia"/>
          <w:kern w:val="0"/>
          <w:sz w:val="18"/>
          <w:szCs w:val="18"/>
        </w:rPr>
        <w:t>同路線の</w:t>
      </w:r>
      <w:r w:rsidRPr="008651E9">
        <w:rPr>
          <w:rFonts w:ascii="ＭＳ Ｐ明朝" w:eastAsia="ＭＳ Ｐ明朝" w:hAnsi="ＭＳ Ｐ明朝" w:cs="o{Ç˛" w:hint="eastAsia"/>
          <w:kern w:val="0"/>
          <w:sz w:val="18"/>
          <w:szCs w:val="18"/>
        </w:rPr>
        <w:t>東側</w:t>
      </w:r>
      <w:r w:rsidR="00B43FD3">
        <w:rPr>
          <w:rFonts w:ascii="ＭＳ Ｐ明朝" w:eastAsia="ＭＳ Ｐ明朝" w:hAnsi="ＭＳ Ｐ明朝" w:cs="o{Ç˛" w:hint="eastAsia"/>
          <w:kern w:val="0"/>
          <w:sz w:val="18"/>
          <w:szCs w:val="18"/>
        </w:rPr>
        <w:t>約</w:t>
      </w:r>
      <w:r w:rsidRPr="008651E9">
        <w:rPr>
          <w:rFonts w:ascii="ＭＳ Ｐ明朝" w:eastAsia="ＭＳ Ｐ明朝" w:hAnsi="ＭＳ Ｐ明朝" w:cs="o{Ç˛" w:hint="eastAsia"/>
          <w:kern w:val="0"/>
          <w:sz w:val="18"/>
          <w:szCs w:val="18"/>
        </w:rPr>
        <w:t>２キロ離れた地点（九条南３丁目）</w:t>
      </w:r>
    </w:p>
    <w:p w14:paraId="53C47575" w14:textId="77777777" w:rsidR="006D5268" w:rsidRDefault="006D5268" w:rsidP="00E5628A">
      <w:pPr>
        <w:spacing w:line="360" w:lineRule="exact"/>
        <w:rPr>
          <w:rFonts w:ascii="ＭＳ Ｐゴシック" w:eastAsia="ＭＳ Ｐゴシック" w:hAnsi="ＭＳ Ｐゴシック"/>
          <w:sz w:val="24"/>
        </w:rPr>
      </w:pPr>
    </w:p>
    <w:p w14:paraId="49F40E36" w14:textId="77777777" w:rsidR="006D5268" w:rsidRDefault="006D5268" w:rsidP="00E5628A">
      <w:pPr>
        <w:spacing w:line="360" w:lineRule="exact"/>
        <w:rPr>
          <w:rFonts w:ascii="ＭＳ Ｐゴシック" w:eastAsia="ＭＳ Ｐゴシック" w:hAnsi="ＭＳ Ｐゴシック"/>
          <w:sz w:val="24"/>
        </w:rPr>
      </w:pPr>
    </w:p>
    <w:p w14:paraId="4DCBDFBE" w14:textId="06F040D6" w:rsidR="00E5628A" w:rsidRPr="00DF0167" w:rsidRDefault="00DF0167" w:rsidP="00E5628A">
      <w:pPr>
        <w:spacing w:line="360" w:lineRule="exact"/>
        <w:rPr>
          <w:rFonts w:ascii="ＭＳ Ｐゴシック" w:eastAsia="ＭＳ Ｐゴシック" w:hAnsi="ＭＳ Ｐゴシック"/>
          <w:sz w:val="24"/>
        </w:rPr>
      </w:pPr>
      <w:r w:rsidRPr="00DF0167">
        <w:rPr>
          <w:rFonts w:ascii="ＭＳ Ｐゴシック" w:eastAsia="ＭＳ Ｐゴシック" w:hAnsi="ＭＳ Ｐゴシック" w:hint="eastAsia"/>
          <w:sz w:val="24"/>
        </w:rPr>
        <w:lastRenderedPageBreak/>
        <w:t>②</w:t>
      </w:r>
      <w:r>
        <w:rPr>
          <w:rFonts w:ascii="ＭＳ Ｐゴシック" w:eastAsia="ＭＳ Ｐゴシック" w:hAnsi="ＭＳ Ｐゴシック" w:hint="eastAsia"/>
          <w:sz w:val="24"/>
        </w:rPr>
        <w:t>規制を廃止した場合の排出強度の試算結果</w:t>
      </w:r>
    </w:p>
    <w:p w14:paraId="770EF25D" w14:textId="606E31A0" w:rsidR="005B2C3C" w:rsidRDefault="005B2C3C" w:rsidP="005B2C3C">
      <w:pPr>
        <w:spacing w:line="360" w:lineRule="exact"/>
        <w:ind w:firstLineChars="100" w:firstLine="220"/>
        <w:rPr>
          <w:rFonts w:ascii="ＭＳ Ｐ明朝" w:eastAsia="ＭＳ Ｐ明朝" w:hAnsi="ＭＳ Ｐ明朝"/>
          <w:sz w:val="22"/>
        </w:rPr>
      </w:pPr>
      <w:r>
        <w:rPr>
          <w:rFonts w:ascii="ＭＳ Ｐ明朝" w:eastAsia="ＭＳ Ｐ明朝" w:hAnsi="ＭＳ Ｐ明朝"/>
          <w:sz w:val="22"/>
        </w:rPr>
        <w:t>規制を廃止した場合</w:t>
      </w:r>
      <w:r w:rsidR="00A07589">
        <w:rPr>
          <w:rFonts w:ascii="ＭＳ Ｐ明朝" w:eastAsia="ＭＳ Ｐ明朝" w:hAnsi="ＭＳ Ｐ明朝" w:hint="eastAsia"/>
          <w:sz w:val="22"/>
        </w:rPr>
        <w:t>について</w:t>
      </w:r>
      <w:r w:rsidR="000D2ADC">
        <w:rPr>
          <w:rFonts w:ascii="ＭＳ Ｐ明朝" w:eastAsia="ＭＳ Ｐ明朝" w:hAnsi="ＭＳ Ｐ明朝" w:hint="eastAsia"/>
          <w:sz w:val="22"/>
        </w:rPr>
        <w:t>、対象交差点の</w:t>
      </w:r>
      <w:r w:rsidR="00E5628A" w:rsidRPr="00A07589">
        <w:rPr>
          <w:rFonts w:ascii="ＭＳ Ｐ明朝" w:eastAsia="ＭＳ Ｐ明朝" w:hAnsi="ＭＳ Ｐ明朝" w:hint="eastAsia"/>
          <w:sz w:val="22"/>
        </w:rPr>
        <w:t>排出強度</w:t>
      </w:r>
      <w:r w:rsidR="00B43FD3" w:rsidRPr="00A07589">
        <w:rPr>
          <w:rFonts w:ascii="ＭＳ Ｐ明朝" w:eastAsia="ＭＳ Ｐ明朝" w:hAnsi="ＭＳ Ｐ明朝" w:hint="eastAsia"/>
          <w:sz w:val="22"/>
        </w:rPr>
        <w:t>の増加率を試算した結果、</w:t>
      </w:r>
      <w:r w:rsidR="00B43FD3">
        <w:rPr>
          <w:rFonts w:ascii="ＭＳ Ｐ明朝" w:eastAsia="ＭＳ Ｐ明朝" w:hAnsi="ＭＳ Ｐ明朝" w:hint="eastAsia"/>
          <w:sz w:val="22"/>
          <w:u w:val="single"/>
        </w:rPr>
        <w:t>NO</w:t>
      </w:r>
      <w:r w:rsidR="00B43FD3" w:rsidRPr="00A07589">
        <w:rPr>
          <w:rFonts w:ascii="ＭＳ Ｐ明朝" w:eastAsia="ＭＳ Ｐ明朝" w:hAnsi="ＭＳ Ｐ明朝" w:hint="eastAsia"/>
          <w:sz w:val="16"/>
          <w:szCs w:val="16"/>
          <w:u w:val="single"/>
        </w:rPr>
        <w:t>X</w:t>
      </w:r>
      <w:r w:rsidR="00B43FD3">
        <w:rPr>
          <w:rFonts w:ascii="ＭＳ Ｐ明朝" w:eastAsia="ＭＳ Ｐ明朝" w:hAnsi="ＭＳ Ｐ明朝" w:hint="eastAsia"/>
          <w:sz w:val="22"/>
          <w:u w:val="single"/>
        </w:rPr>
        <w:t>では</w:t>
      </w:r>
      <w:r w:rsidR="00E5628A">
        <w:rPr>
          <w:rFonts w:ascii="ＭＳ Ｐ明朝" w:eastAsia="ＭＳ Ｐ明朝" w:hAnsi="ＭＳ Ｐ明朝" w:hint="eastAsia"/>
          <w:sz w:val="22"/>
          <w:u w:val="single"/>
        </w:rPr>
        <w:t>最大でも1.0</w:t>
      </w:r>
      <w:r w:rsidR="00A07589">
        <w:rPr>
          <w:rFonts w:ascii="ＭＳ Ｐ明朝" w:eastAsia="ＭＳ Ｐ明朝" w:hAnsi="ＭＳ Ｐ明朝" w:hint="eastAsia"/>
          <w:sz w:val="22"/>
          <w:u w:val="single"/>
        </w:rPr>
        <w:t>％と十分に小さかった</w:t>
      </w:r>
      <w:r w:rsidR="000948E3">
        <w:rPr>
          <w:rFonts w:ascii="ＭＳ Ｐ明朝" w:eastAsia="ＭＳ Ｐ明朝" w:hAnsi="ＭＳ Ｐ明朝" w:hint="eastAsia"/>
          <w:sz w:val="22"/>
          <w:u w:val="single"/>
        </w:rPr>
        <w:t>。</w:t>
      </w:r>
    </w:p>
    <w:p w14:paraId="289D019F" w14:textId="71D9BBA2" w:rsidR="005B2C3C" w:rsidRPr="009471B0" w:rsidRDefault="00E5628A" w:rsidP="005B2C3C">
      <w:pPr>
        <w:spacing w:line="360" w:lineRule="exact"/>
        <w:ind w:firstLineChars="100" w:firstLine="220"/>
        <w:rPr>
          <w:rFonts w:ascii="ＭＳ Ｐ明朝" w:eastAsia="ＭＳ Ｐ明朝" w:hAnsi="ＭＳ Ｐ明朝"/>
          <w:sz w:val="22"/>
        </w:rPr>
      </w:pPr>
      <w:r>
        <w:rPr>
          <w:rFonts w:ascii="ＭＳ Ｐ明朝" w:eastAsia="ＭＳ Ｐ明朝" w:hAnsi="ＭＳ Ｐ明朝"/>
          <w:sz w:val="22"/>
        </w:rPr>
        <w:t>また、</w:t>
      </w:r>
      <w:r w:rsidRPr="000948E3">
        <w:rPr>
          <w:rFonts w:ascii="ＭＳ Ｐ明朝" w:eastAsia="ＭＳ Ｐ明朝" w:hAnsi="ＭＳ Ｐ明朝" w:hint="eastAsia"/>
          <w:sz w:val="22"/>
        </w:rPr>
        <w:t>PM</w:t>
      </w:r>
      <w:r w:rsidR="0069513C" w:rsidRPr="000948E3">
        <w:rPr>
          <w:rFonts w:ascii="ＭＳ Ｐ明朝" w:eastAsia="ＭＳ Ｐ明朝" w:hAnsi="ＭＳ Ｐ明朝" w:hint="eastAsia"/>
          <w:sz w:val="22"/>
        </w:rPr>
        <w:t>については</w:t>
      </w:r>
      <w:r w:rsidRPr="000948E3">
        <w:rPr>
          <w:rFonts w:ascii="ＭＳ Ｐ明朝" w:eastAsia="ＭＳ Ｐ明朝" w:hAnsi="ＭＳ Ｐ明朝" w:hint="eastAsia"/>
          <w:sz w:val="22"/>
        </w:rPr>
        <w:t>最大で</w:t>
      </w:r>
      <w:r w:rsidRPr="009471B0">
        <w:rPr>
          <w:rFonts w:ascii="ＭＳ Ｐ明朝" w:eastAsia="ＭＳ Ｐ明朝" w:hAnsi="ＭＳ Ｐ明朝" w:hint="eastAsia"/>
          <w:sz w:val="22"/>
        </w:rPr>
        <w:t>12.6</w:t>
      </w:r>
      <w:r w:rsidR="00A07589" w:rsidRPr="009471B0">
        <w:rPr>
          <w:rFonts w:ascii="ＭＳ Ｐ明朝" w:eastAsia="ＭＳ Ｐ明朝" w:hAnsi="ＭＳ Ｐ明朝" w:hint="eastAsia"/>
          <w:sz w:val="22"/>
        </w:rPr>
        <w:t>％増加する</w:t>
      </w:r>
      <w:r w:rsidRPr="009471B0">
        <w:rPr>
          <w:rFonts w:ascii="ＭＳ Ｐ明朝" w:eastAsia="ＭＳ Ｐ明朝" w:hAnsi="ＭＳ Ｐ明朝" w:hint="eastAsia"/>
          <w:sz w:val="22"/>
        </w:rPr>
        <w:t>地点も見られるが、</w:t>
      </w:r>
      <w:r w:rsidR="005B2C3C" w:rsidRPr="009471B0">
        <w:rPr>
          <w:rFonts w:ascii="ＭＳ Ｐ明朝" w:eastAsia="ＭＳ Ｐ明朝" w:hAnsi="ＭＳ Ｐ明朝" w:hint="eastAsia"/>
          <w:sz w:val="22"/>
        </w:rPr>
        <w:t>その</w:t>
      </w:r>
      <w:r w:rsidRPr="009471B0">
        <w:rPr>
          <w:rFonts w:ascii="ＭＳ Ｐ明朝" w:eastAsia="ＭＳ Ｐ明朝" w:hAnsi="ＭＳ Ｐ明朝" w:hint="eastAsia"/>
          <w:sz w:val="22"/>
        </w:rPr>
        <w:t>増加量</w:t>
      </w:r>
      <w:r w:rsidR="000948E3" w:rsidRPr="009471B0">
        <w:rPr>
          <w:rFonts w:ascii="ＭＳ Ｐ明朝" w:eastAsia="ＭＳ Ｐ明朝" w:hAnsi="ＭＳ Ｐ明朝" w:hint="eastAsia"/>
          <w:sz w:val="22"/>
        </w:rPr>
        <w:t>に対する濃度</w:t>
      </w:r>
      <w:r w:rsidRPr="009471B0">
        <w:rPr>
          <w:rFonts w:ascii="ＭＳ Ｐ明朝" w:eastAsia="ＭＳ Ｐ明朝" w:hAnsi="ＭＳ Ｐ明朝" w:hint="eastAsia"/>
          <w:sz w:val="22"/>
        </w:rPr>
        <w:t>換算</w:t>
      </w:r>
      <w:r w:rsidR="000948E3" w:rsidRPr="009471B0">
        <w:rPr>
          <w:rFonts w:ascii="ＭＳ Ｐ明朝" w:eastAsia="ＭＳ Ｐ明朝" w:hAnsi="ＭＳ Ｐ明朝" w:hint="eastAsia"/>
          <w:sz w:val="22"/>
        </w:rPr>
        <w:t>値は</w:t>
      </w:r>
      <w:r w:rsidR="00A07589" w:rsidRPr="009471B0">
        <w:rPr>
          <w:rFonts w:ascii="ＭＳ Ｐ明朝" w:eastAsia="ＭＳ Ｐ明朝" w:hAnsi="ＭＳ Ｐ明朝" w:hint="eastAsia"/>
          <w:sz w:val="22"/>
        </w:rPr>
        <w:t>最大で</w:t>
      </w:r>
      <w:r w:rsidR="000948E3" w:rsidRPr="009471B0">
        <w:rPr>
          <w:rFonts w:ascii="ＭＳ Ｐ明朝" w:eastAsia="ＭＳ Ｐ明朝" w:hAnsi="ＭＳ Ｐ明朝" w:hint="eastAsia"/>
          <w:sz w:val="22"/>
        </w:rPr>
        <w:t>2.9</w:t>
      </w:r>
      <w:r w:rsidRPr="009471B0">
        <w:rPr>
          <w:rFonts w:ascii="ＭＳ Ｐ明朝" w:eastAsia="ＭＳ Ｐ明朝" w:hAnsi="ＭＳ Ｐ明朝" w:hint="eastAsia"/>
          <w:sz w:val="22"/>
        </w:rPr>
        <w:t>×10</w:t>
      </w:r>
      <w:r w:rsidRPr="009471B0">
        <w:rPr>
          <w:rFonts w:ascii="ＭＳ Ｐ明朝" w:eastAsia="ＭＳ Ｐ明朝" w:hAnsi="ＭＳ Ｐ明朝" w:hint="eastAsia"/>
          <w:sz w:val="22"/>
          <w:vertAlign w:val="superscript"/>
        </w:rPr>
        <w:t>-6</w:t>
      </w:r>
      <w:r w:rsidR="002F3514" w:rsidRPr="002F3514">
        <w:rPr>
          <w:rFonts w:ascii="ＭＳ Ｐ明朝" w:eastAsia="ＭＳ Ｐ明朝" w:hAnsi="ＭＳ Ｐ明朝" w:hint="eastAsia"/>
          <w:sz w:val="22"/>
        </w:rPr>
        <w:t xml:space="preserve"> </w:t>
      </w:r>
      <w:r w:rsidR="002F3514">
        <w:rPr>
          <w:rFonts w:ascii="ＭＳ Ｐ明朝" w:eastAsia="ＭＳ Ｐ明朝" w:hAnsi="ＭＳ Ｐ明朝" w:hint="eastAsia"/>
          <w:sz w:val="22"/>
        </w:rPr>
        <w:t>mg</w:t>
      </w:r>
      <w:r w:rsidR="002F3514">
        <w:rPr>
          <w:rFonts w:ascii="ＭＳ Ｐ明朝" w:eastAsia="ＭＳ Ｐ明朝" w:hAnsi="ＭＳ Ｐ明朝"/>
          <w:sz w:val="22"/>
        </w:rPr>
        <w:t>/m</w:t>
      </w:r>
      <w:r w:rsidR="002F3514" w:rsidRPr="002C6B64">
        <w:rPr>
          <w:rFonts w:ascii="ＭＳ Ｐ明朝" w:eastAsia="ＭＳ Ｐ明朝" w:hAnsi="ＭＳ Ｐ明朝"/>
          <w:sz w:val="22"/>
          <w:vertAlign w:val="superscript"/>
        </w:rPr>
        <w:t>3</w:t>
      </w:r>
      <w:r w:rsidR="00DC2177">
        <w:rPr>
          <w:rFonts w:ascii="ＭＳ Ｐ明朝" w:eastAsia="ＭＳ Ｐ明朝" w:hAnsi="ＭＳ Ｐ明朝" w:hint="eastAsia"/>
          <w:sz w:val="22"/>
        </w:rPr>
        <w:t>であり、</w:t>
      </w:r>
      <w:r w:rsidR="00DC2177" w:rsidRPr="004F4CD9">
        <w:rPr>
          <w:rFonts w:ascii="ＭＳ Ｐ明朝" w:eastAsia="ＭＳ Ｐ明朝" w:hAnsi="ＭＳ Ｐ明朝" w:hint="eastAsia"/>
          <w:sz w:val="22"/>
        </w:rPr>
        <w:t>濃度の増加量</w:t>
      </w:r>
      <w:r w:rsidR="00DC2177">
        <w:rPr>
          <w:rFonts w:ascii="ＭＳ Ｐ明朝" w:eastAsia="ＭＳ Ｐ明朝" w:hAnsi="ＭＳ Ｐ明朝" w:hint="eastAsia"/>
          <w:sz w:val="22"/>
        </w:rPr>
        <w:t>は</w:t>
      </w:r>
      <w:r w:rsidR="000948E3" w:rsidRPr="009471B0">
        <w:rPr>
          <w:rFonts w:ascii="ＭＳ Ｐ明朝" w:eastAsia="ＭＳ Ｐ明朝" w:hAnsi="ＭＳ Ｐ明朝" w:hint="eastAsia"/>
          <w:sz w:val="22"/>
        </w:rPr>
        <w:t>小さ</w:t>
      </w:r>
      <w:r w:rsidR="005B2C3C" w:rsidRPr="009471B0">
        <w:rPr>
          <w:rFonts w:ascii="ＭＳ Ｐ明朝" w:eastAsia="ＭＳ Ｐ明朝" w:hAnsi="ＭＳ Ｐ明朝" w:hint="eastAsia"/>
          <w:sz w:val="22"/>
        </w:rPr>
        <w:t>い。</w:t>
      </w:r>
      <w:r w:rsidR="00E675A8" w:rsidRPr="009471B0">
        <w:rPr>
          <w:rFonts w:ascii="ＭＳ Ｐ明朝" w:eastAsia="ＭＳ Ｐ明朝" w:hAnsi="ＭＳ Ｐ明朝" w:hint="eastAsia"/>
          <w:sz w:val="22"/>
        </w:rPr>
        <w:t>また、</w:t>
      </w:r>
      <w:r w:rsidR="005B2C3C" w:rsidRPr="009471B0">
        <w:rPr>
          <w:rFonts w:ascii="ＭＳ Ｐ明朝" w:eastAsia="ＭＳ Ｐ明朝" w:hAnsi="ＭＳ Ｐ明朝" w:hint="eastAsia"/>
          <w:sz w:val="22"/>
        </w:rPr>
        <w:t>自排局における</w:t>
      </w:r>
      <w:r w:rsidR="000948E3" w:rsidRPr="009471B0">
        <w:rPr>
          <w:rFonts w:ascii="ＭＳ Ｐ明朝" w:eastAsia="ＭＳ Ｐ明朝" w:hAnsi="ＭＳ Ｐ明朝" w:hint="eastAsia"/>
          <w:sz w:val="22"/>
        </w:rPr>
        <w:t>発生源寄与割合の推計では</w:t>
      </w:r>
      <w:r w:rsidRPr="009471B0">
        <w:rPr>
          <w:rFonts w:ascii="ＭＳ Ｐ明朝" w:eastAsia="ＭＳ Ｐ明朝" w:hAnsi="ＭＳ Ｐ明朝" w:hint="eastAsia"/>
          <w:sz w:val="22"/>
        </w:rPr>
        <w:t>自動車</w:t>
      </w:r>
      <w:r w:rsidR="000948E3" w:rsidRPr="009471B0">
        <w:rPr>
          <w:rFonts w:ascii="ＭＳ Ｐ明朝" w:eastAsia="ＭＳ Ｐ明朝" w:hAnsi="ＭＳ Ｐ明朝" w:hint="eastAsia"/>
          <w:sz w:val="22"/>
        </w:rPr>
        <w:t>からの</w:t>
      </w:r>
      <w:r w:rsidRPr="009471B0">
        <w:rPr>
          <w:rFonts w:ascii="ＭＳ Ｐ明朝" w:eastAsia="ＭＳ Ｐ明朝" w:hAnsi="ＭＳ Ｐ明朝" w:hint="eastAsia"/>
          <w:sz w:val="22"/>
        </w:rPr>
        <w:t>PM</w:t>
      </w:r>
      <w:r w:rsidR="005B2C3C" w:rsidRPr="009471B0">
        <w:rPr>
          <w:rFonts w:ascii="ＭＳ Ｐ明朝" w:eastAsia="ＭＳ Ｐ明朝" w:hAnsi="ＭＳ Ｐ明朝" w:hint="eastAsia"/>
          <w:sz w:val="22"/>
        </w:rPr>
        <w:t>の寄与率は</w:t>
      </w:r>
      <w:r w:rsidR="000948E3" w:rsidRPr="009471B0">
        <w:rPr>
          <w:rFonts w:ascii="ＭＳ Ｐ明朝" w:eastAsia="ＭＳ Ｐ明朝" w:hAnsi="ＭＳ Ｐ明朝" w:hint="eastAsia"/>
          <w:sz w:val="22"/>
        </w:rPr>
        <w:t>17</w:t>
      </w:r>
      <w:r w:rsidR="0096309D" w:rsidRPr="009471B0">
        <w:rPr>
          <w:rFonts w:ascii="ＭＳ Ｐ明朝" w:eastAsia="ＭＳ Ｐ明朝" w:hAnsi="ＭＳ Ｐ明朝" w:hint="eastAsia"/>
          <w:sz w:val="22"/>
        </w:rPr>
        <w:t>％であることから影響は小さいと考えられる</w:t>
      </w:r>
      <w:r w:rsidRPr="009471B0">
        <w:rPr>
          <w:rFonts w:ascii="ＭＳ Ｐ明朝" w:eastAsia="ＭＳ Ｐ明朝" w:hAnsi="ＭＳ Ｐ明朝" w:hint="eastAsia"/>
          <w:sz w:val="22"/>
        </w:rPr>
        <w:t>。</w:t>
      </w:r>
    </w:p>
    <w:p w14:paraId="6763F594" w14:textId="38A0DC2B" w:rsidR="005B2C3C" w:rsidRDefault="005B2C3C" w:rsidP="005B2C3C">
      <w:pPr>
        <w:spacing w:line="360" w:lineRule="exact"/>
        <w:ind w:leftChars="100" w:left="210"/>
        <w:rPr>
          <w:rFonts w:ascii="ＭＳ Ｐ明朝" w:eastAsia="ＭＳ Ｐ明朝" w:hAnsi="ＭＳ Ｐ明朝"/>
          <w:sz w:val="22"/>
        </w:rPr>
      </w:pPr>
      <w:r w:rsidRPr="005B2C3C">
        <w:rPr>
          <w:rFonts w:ascii="ＭＳ Ｐ明朝" w:eastAsia="ＭＳ Ｐ明朝" w:hAnsi="ＭＳ Ｐ明朝" w:hint="eastAsia"/>
          <w:sz w:val="22"/>
        </w:rPr>
        <w:t>以上から、</w:t>
      </w:r>
      <w:r w:rsidR="00047DF3" w:rsidRPr="00047DF3">
        <w:rPr>
          <w:rFonts w:ascii="ＭＳ Ｐ明朝" w:eastAsia="ＭＳ Ｐ明朝" w:hAnsi="ＭＳ Ｐ明朝" w:hint="eastAsia"/>
          <w:sz w:val="22"/>
          <w:u w:val="single"/>
        </w:rPr>
        <w:t>流入車</w:t>
      </w:r>
      <w:r w:rsidRPr="00047DF3">
        <w:rPr>
          <w:rFonts w:ascii="ＭＳ Ｐ明朝" w:eastAsia="ＭＳ Ｐ明朝" w:hAnsi="ＭＳ Ｐ明朝" w:hint="eastAsia"/>
          <w:sz w:val="22"/>
          <w:u w:val="single"/>
        </w:rPr>
        <w:t>規制</w:t>
      </w:r>
      <w:r w:rsidR="00047DF3" w:rsidRPr="00047DF3">
        <w:rPr>
          <w:rFonts w:ascii="ＭＳ Ｐ明朝" w:eastAsia="ＭＳ Ｐ明朝" w:hAnsi="ＭＳ Ｐ明朝" w:hint="eastAsia"/>
          <w:sz w:val="22"/>
          <w:u w:val="single"/>
        </w:rPr>
        <w:t>を</w:t>
      </w:r>
      <w:r w:rsidRPr="00047DF3">
        <w:rPr>
          <w:rFonts w:ascii="ＭＳ Ｐ明朝" w:eastAsia="ＭＳ Ｐ明朝" w:hAnsi="ＭＳ Ｐ明朝" w:hint="eastAsia"/>
          <w:sz w:val="22"/>
          <w:u w:val="single"/>
        </w:rPr>
        <w:t>廃止</w:t>
      </w:r>
      <w:r w:rsidR="00047DF3" w:rsidRPr="00047DF3">
        <w:rPr>
          <w:rFonts w:ascii="ＭＳ Ｐ明朝" w:eastAsia="ＭＳ Ｐ明朝" w:hAnsi="ＭＳ Ｐ明朝" w:hint="eastAsia"/>
          <w:sz w:val="22"/>
          <w:u w:val="single"/>
        </w:rPr>
        <w:t>した</w:t>
      </w:r>
      <w:r w:rsidR="00047DF3">
        <w:rPr>
          <w:rFonts w:ascii="ＭＳ Ｐ明朝" w:eastAsia="ＭＳ Ｐ明朝" w:hAnsi="ＭＳ Ｐ明朝" w:hint="eastAsia"/>
          <w:sz w:val="22"/>
          <w:u w:val="single"/>
        </w:rPr>
        <w:t>場合</w:t>
      </w:r>
      <w:r w:rsidR="00CF76BB">
        <w:rPr>
          <w:rFonts w:ascii="ＭＳ Ｐ明朝" w:eastAsia="ＭＳ Ｐ明朝" w:hAnsi="ＭＳ Ｐ明朝" w:hint="eastAsia"/>
          <w:sz w:val="22"/>
          <w:u w:val="single"/>
        </w:rPr>
        <w:t>における局地汚染</w:t>
      </w:r>
      <w:r w:rsidR="00ED7337">
        <w:rPr>
          <w:rFonts w:ascii="ＭＳ Ｐ明朝" w:eastAsia="ＭＳ Ｐ明朝" w:hAnsi="ＭＳ Ｐ明朝" w:hint="eastAsia"/>
          <w:sz w:val="22"/>
          <w:u w:val="single"/>
        </w:rPr>
        <w:t>へ</w:t>
      </w:r>
      <w:r w:rsidRPr="00A312D4">
        <w:rPr>
          <w:rFonts w:ascii="ＭＳ Ｐ明朝" w:eastAsia="ＭＳ Ｐ明朝" w:hAnsi="ＭＳ Ｐ明朝" w:hint="eastAsia"/>
          <w:sz w:val="22"/>
          <w:u w:val="single"/>
        </w:rPr>
        <w:t>の影響は軽微</w:t>
      </w:r>
      <w:r w:rsidR="00A07589" w:rsidRPr="000641ED">
        <w:rPr>
          <w:rFonts w:ascii="ＭＳ Ｐ明朝" w:eastAsia="ＭＳ Ｐ明朝" w:hAnsi="ＭＳ Ｐ明朝" w:hint="eastAsia"/>
          <w:sz w:val="22"/>
        </w:rPr>
        <w:t>である</w:t>
      </w:r>
      <w:r w:rsidRPr="000641ED">
        <w:rPr>
          <w:rFonts w:ascii="ＭＳ Ｐ明朝" w:eastAsia="ＭＳ Ｐ明朝" w:hAnsi="ＭＳ Ｐ明朝" w:hint="eastAsia"/>
          <w:sz w:val="22"/>
        </w:rPr>
        <w:t>と</w:t>
      </w:r>
      <w:r>
        <w:rPr>
          <w:rFonts w:ascii="ＭＳ Ｐ明朝" w:eastAsia="ＭＳ Ｐ明朝" w:hAnsi="ＭＳ Ｐ明朝" w:hint="eastAsia"/>
          <w:sz w:val="22"/>
        </w:rPr>
        <w:t>考えられる。</w:t>
      </w:r>
    </w:p>
    <w:p w14:paraId="5BBBE320" w14:textId="26046DBD" w:rsidR="005B2C3C" w:rsidRPr="005B2C3C" w:rsidRDefault="005B2C3C" w:rsidP="00E5628A">
      <w:pPr>
        <w:spacing w:line="360" w:lineRule="exact"/>
        <w:ind w:left="220" w:hangingChars="100" w:hanging="220"/>
        <w:rPr>
          <w:rFonts w:ascii="ＭＳ Ｐ明朝" w:eastAsia="ＭＳ Ｐ明朝" w:hAnsi="ＭＳ Ｐ明朝"/>
          <w:sz w:val="22"/>
        </w:rPr>
      </w:pPr>
    </w:p>
    <w:p w14:paraId="6788221A" w14:textId="7B5BBE08" w:rsidR="009E006A" w:rsidRDefault="00E5628A" w:rsidP="009E006A">
      <w:pPr>
        <w:spacing w:line="420" w:lineRule="exact"/>
        <w:ind w:firstLineChars="50" w:firstLine="105"/>
        <w:jc w:val="center"/>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表１</w:t>
      </w:r>
      <w:r w:rsidR="006D2B6E">
        <w:rPr>
          <w:rFonts w:ascii="ＭＳ Ｐゴシック" w:eastAsia="ＭＳ Ｐゴシック" w:hAnsi="ＭＳ Ｐゴシック" w:hint="eastAsia"/>
          <w:color w:val="000000" w:themeColor="text1"/>
        </w:rPr>
        <w:t>－３</w:t>
      </w:r>
      <w:r w:rsidR="009E006A">
        <w:rPr>
          <w:rFonts w:ascii="ＭＳ Ｐゴシック" w:eastAsia="ＭＳ Ｐゴシック" w:hAnsi="ＭＳ Ｐゴシック" w:hint="eastAsia"/>
          <w:color w:val="000000" w:themeColor="text1"/>
        </w:rPr>
        <w:t xml:space="preserve">　　規制を廃止した場合の排出強度（NO</w:t>
      </w:r>
      <w:r w:rsidR="009E006A" w:rsidRPr="007C5C20">
        <w:rPr>
          <w:rFonts w:ascii="ＭＳ Ｐゴシック" w:eastAsia="ＭＳ Ｐゴシック" w:hAnsi="ＭＳ Ｐゴシック" w:hint="eastAsia"/>
          <w:color w:val="000000" w:themeColor="text1"/>
          <w:sz w:val="16"/>
          <w:szCs w:val="16"/>
        </w:rPr>
        <w:t>X</w:t>
      </w:r>
      <w:r w:rsidR="009E006A">
        <w:rPr>
          <w:rFonts w:ascii="ＭＳ Ｐゴシック" w:eastAsia="ＭＳ Ｐゴシック" w:hAnsi="ＭＳ Ｐゴシック" w:hint="eastAsia"/>
          <w:color w:val="000000" w:themeColor="text1"/>
        </w:rPr>
        <w:t>、PM）の試算結果（2019年度）</w:t>
      </w:r>
    </w:p>
    <w:tbl>
      <w:tblPr>
        <w:tblStyle w:val="ae"/>
        <w:tblW w:w="5166" w:type="pct"/>
        <w:tblInd w:w="137" w:type="dxa"/>
        <w:tblLook w:val="04A0" w:firstRow="1" w:lastRow="0" w:firstColumn="1" w:lastColumn="0" w:noHBand="0" w:noVBand="1"/>
      </w:tblPr>
      <w:tblGrid>
        <w:gridCol w:w="557"/>
        <w:gridCol w:w="2279"/>
        <w:gridCol w:w="1105"/>
        <w:gridCol w:w="1116"/>
        <w:gridCol w:w="1111"/>
        <w:gridCol w:w="1134"/>
        <w:gridCol w:w="1097"/>
        <w:gridCol w:w="1111"/>
      </w:tblGrid>
      <w:tr w:rsidR="00A32619" w14:paraId="50D1ED49" w14:textId="77777777" w:rsidTr="00717459">
        <w:trPr>
          <w:trHeight w:val="696"/>
        </w:trPr>
        <w:tc>
          <w:tcPr>
            <w:tcW w:w="1491" w:type="pct"/>
            <w:gridSpan w:val="2"/>
            <w:vAlign w:val="center"/>
          </w:tcPr>
          <w:p w14:paraId="3B8DFBD4" w14:textId="77777777" w:rsidR="00E5628A" w:rsidRPr="00F14550" w:rsidRDefault="00E5628A" w:rsidP="00A32619">
            <w:pPr>
              <w:spacing w:line="360" w:lineRule="exact"/>
              <w:ind w:rightChars="-50" w:right="-105"/>
              <w:jc w:val="center"/>
              <w:rPr>
                <w:rFonts w:ascii="ＭＳ Ｐ明朝" w:eastAsia="ＭＳ Ｐ明朝" w:hAnsi="ＭＳ Ｐ明朝"/>
              </w:rPr>
            </w:pPr>
          </w:p>
        </w:tc>
        <w:tc>
          <w:tcPr>
            <w:tcW w:w="1168" w:type="pct"/>
            <w:gridSpan w:val="2"/>
            <w:vAlign w:val="center"/>
          </w:tcPr>
          <w:p w14:paraId="5102CF6D" w14:textId="0B22E7CC" w:rsidR="00E5628A" w:rsidRDefault="00E5628A" w:rsidP="00FA37EE">
            <w:pPr>
              <w:spacing w:line="360" w:lineRule="exact"/>
              <w:jc w:val="center"/>
              <w:rPr>
                <w:rFonts w:ascii="ＭＳ Ｐ明朝" w:eastAsia="ＭＳ Ｐ明朝" w:hAnsi="ＭＳ Ｐ明朝"/>
              </w:rPr>
            </w:pPr>
            <w:r>
              <w:rPr>
                <w:rFonts w:ascii="ＭＳ Ｐ明朝" w:eastAsia="ＭＳ Ｐ明朝" w:hAnsi="ＭＳ Ｐ明朝" w:hint="eastAsia"/>
              </w:rPr>
              <w:t>大和田西</w:t>
            </w:r>
          </w:p>
        </w:tc>
        <w:tc>
          <w:tcPr>
            <w:tcW w:w="1180" w:type="pct"/>
            <w:gridSpan w:val="2"/>
            <w:vAlign w:val="center"/>
          </w:tcPr>
          <w:p w14:paraId="73DC7983" w14:textId="77777777" w:rsidR="00E5628A" w:rsidRDefault="00E5628A" w:rsidP="00FA37EE">
            <w:pPr>
              <w:spacing w:line="360" w:lineRule="exact"/>
              <w:jc w:val="center"/>
              <w:rPr>
                <w:rFonts w:ascii="ＭＳ Ｐ明朝" w:eastAsia="ＭＳ Ｐ明朝" w:hAnsi="ＭＳ Ｐ明朝"/>
              </w:rPr>
            </w:pPr>
            <w:r>
              <w:rPr>
                <w:rFonts w:ascii="ＭＳ Ｐ明朝" w:eastAsia="ＭＳ Ｐ明朝" w:hAnsi="ＭＳ Ｐ明朝" w:hint="eastAsia"/>
              </w:rPr>
              <w:t>弁天町駅前</w:t>
            </w:r>
          </w:p>
        </w:tc>
        <w:tc>
          <w:tcPr>
            <w:tcW w:w="1162" w:type="pct"/>
            <w:gridSpan w:val="2"/>
            <w:vAlign w:val="center"/>
          </w:tcPr>
          <w:p w14:paraId="6C2E8C86" w14:textId="77777777" w:rsidR="00E5628A" w:rsidRDefault="00E5628A" w:rsidP="00FA37EE">
            <w:pPr>
              <w:spacing w:line="360" w:lineRule="exact"/>
              <w:jc w:val="center"/>
              <w:rPr>
                <w:rFonts w:ascii="ＭＳ Ｐ明朝" w:eastAsia="ＭＳ Ｐ明朝" w:hAnsi="ＭＳ Ｐ明朝"/>
              </w:rPr>
            </w:pPr>
            <w:r>
              <w:rPr>
                <w:rFonts w:ascii="ＭＳ Ｐ明朝" w:eastAsia="ＭＳ Ｐ明朝" w:hAnsi="ＭＳ Ｐ明朝" w:hint="eastAsia"/>
              </w:rPr>
              <w:t>住之江公園前</w:t>
            </w:r>
          </w:p>
        </w:tc>
      </w:tr>
      <w:tr w:rsidR="00A32619" w14:paraId="63998C27" w14:textId="77777777" w:rsidTr="00717459">
        <w:trPr>
          <w:trHeight w:val="680"/>
        </w:trPr>
        <w:tc>
          <w:tcPr>
            <w:tcW w:w="1491" w:type="pct"/>
            <w:gridSpan w:val="2"/>
            <w:vAlign w:val="center"/>
          </w:tcPr>
          <w:p w14:paraId="2088E60F" w14:textId="77777777" w:rsidR="00E5628A" w:rsidRDefault="00E5628A" w:rsidP="00FA37EE">
            <w:pPr>
              <w:spacing w:line="320" w:lineRule="exact"/>
              <w:ind w:rightChars="-50" w:right="-105"/>
              <w:jc w:val="left"/>
              <w:rPr>
                <w:rFonts w:ascii="ＭＳ Ｐ明朝" w:eastAsia="ＭＳ Ｐ明朝" w:hAnsi="ＭＳ Ｐ明朝"/>
              </w:rPr>
            </w:pPr>
            <w:r>
              <w:rPr>
                <w:rFonts w:ascii="ＭＳ Ｐ明朝" w:eastAsia="ＭＳ Ｐ明朝" w:hAnsi="ＭＳ Ｐ明朝" w:hint="eastAsia"/>
              </w:rPr>
              <w:t>調査地点</w:t>
            </w:r>
          </w:p>
          <w:p w14:paraId="3EEE8D70" w14:textId="77777777" w:rsidR="00E5628A" w:rsidRDefault="00E5628A" w:rsidP="00FA37EE">
            <w:pPr>
              <w:spacing w:line="320" w:lineRule="exact"/>
              <w:ind w:rightChars="-50" w:right="-105"/>
              <w:jc w:val="left"/>
              <w:rPr>
                <w:rFonts w:ascii="ＭＳ Ｐ明朝" w:eastAsia="ＭＳ Ｐ明朝" w:hAnsi="ＭＳ Ｐ明朝"/>
              </w:rPr>
            </w:pPr>
            <w:r>
              <w:rPr>
                <w:rFonts w:ascii="ＭＳ Ｐ明朝" w:eastAsia="ＭＳ Ｐ明朝" w:hAnsi="ＭＳ Ｐ明朝" w:hint="eastAsia"/>
              </w:rPr>
              <w:t>（交差点前面の道路）</w:t>
            </w:r>
          </w:p>
        </w:tc>
        <w:tc>
          <w:tcPr>
            <w:tcW w:w="581" w:type="pct"/>
            <w:vAlign w:val="center"/>
          </w:tcPr>
          <w:p w14:paraId="60B4E02C" w14:textId="045C92E1" w:rsidR="00E5628A" w:rsidRPr="000A41D1" w:rsidRDefault="00E5628A" w:rsidP="00FA37EE">
            <w:pPr>
              <w:spacing w:line="320" w:lineRule="exact"/>
              <w:ind w:leftChars="-53" w:left="-111" w:rightChars="-53" w:right="-111"/>
              <w:jc w:val="center"/>
              <w:rPr>
                <w:rFonts w:ascii="ＭＳ Ｐ明朝" w:eastAsia="ＭＳ Ｐ明朝" w:hAnsi="ＭＳ Ｐ明朝"/>
                <w:w w:val="90"/>
              </w:rPr>
            </w:pPr>
            <w:r w:rsidRPr="000A41D1">
              <w:rPr>
                <w:rFonts w:ascii="ＭＳ Ｐ明朝" w:eastAsia="ＭＳ Ｐ明朝" w:hAnsi="ＭＳ Ｐ明朝" w:hint="eastAsia"/>
                <w:w w:val="90"/>
              </w:rPr>
              <w:t>国道43号</w:t>
            </w:r>
          </w:p>
          <w:p w14:paraId="1608D3B3" w14:textId="37EAFF22" w:rsidR="00E5628A" w:rsidRPr="000A41D1" w:rsidRDefault="00E5628A" w:rsidP="00FA37EE">
            <w:pPr>
              <w:spacing w:line="320" w:lineRule="exact"/>
              <w:ind w:leftChars="-53" w:left="-111" w:rightChars="-53" w:right="-111"/>
              <w:jc w:val="center"/>
              <w:rPr>
                <w:rFonts w:ascii="ＭＳ Ｐ明朝" w:eastAsia="ＭＳ Ｐ明朝" w:hAnsi="ＭＳ Ｐ明朝"/>
                <w:w w:val="90"/>
              </w:rPr>
            </w:pPr>
            <w:r>
              <w:rPr>
                <w:rFonts w:ascii="ＭＳ Ｐ明朝" w:eastAsia="ＭＳ Ｐ明朝" w:hAnsi="ＭＳ Ｐ明朝"/>
                <w:w w:val="90"/>
              </w:rPr>
              <w:t>（片側</w:t>
            </w:r>
            <w:r>
              <w:rPr>
                <w:rFonts w:ascii="ＭＳ Ｐ明朝" w:eastAsia="ＭＳ Ｐ明朝" w:hAnsi="ＭＳ Ｐ明朝" w:hint="eastAsia"/>
                <w:w w:val="90"/>
              </w:rPr>
              <w:t>３</w:t>
            </w:r>
            <w:r w:rsidRPr="000A41D1">
              <w:rPr>
                <w:rFonts w:ascii="ＭＳ Ｐ明朝" w:eastAsia="ＭＳ Ｐ明朝" w:hAnsi="ＭＳ Ｐ明朝"/>
                <w:w w:val="90"/>
              </w:rPr>
              <w:t>車線）</w:t>
            </w:r>
          </w:p>
        </w:tc>
        <w:tc>
          <w:tcPr>
            <w:tcW w:w="586" w:type="pct"/>
            <w:vAlign w:val="center"/>
          </w:tcPr>
          <w:p w14:paraId="6BAE3A17" w14:textId="77777777" w:rsidR="00E5628A" w:rsidRPr="000A41D1" w:rsidRDefault="00E5628A" w:rsidP="00FA37EE">
            <w:pPr>
              <w:spacing w:line="320" w:lineRule="exact"/>
              <w:ind w:rightChars="-25" w:right="-53"/>
              <w:jc w:val="center"/>
              <w:rPr>
                <w:rFonts w:ascii="ＭＳ Ｐ明朝" w:eastAsia="ＭＳ Ｐ明朝" w:hAnsi="ＭＳ Ｐ明朝"/>
                <w:w w:val="90"/>
              </w:rPr>
            </w:pPr>
            <w:r w:rsidRPr="000A41D1">
              <w:rPr>
                <w:rFonts w:ascii="ＭＳ Ｐ明朝" w:eastAsia="ＭＳ Ｐ明朝" w:hAnsi="ＭＳ Ｐ明朝" w:hint="eastAsia"/>
                <w:w w:val="90"/>
              </w:rPr>
              <w:t>大阪池田線</w:t>
            </w:r>
          </w:p>
          <w:p w14:paraId="15F769D0" w14:textId="77777777" w:rsidR="00E5628A" w:rsidRPr="000A41D1" w:rsidRDefault="00E5628A" w:rsidP="00FA37EE">
            <w:pPr>
              <w:spacing w:line="320" w:lineRule="exact"/>
              <w:ind w:leftChars="-50" w:left="-105" w:rightChars="-50" w:right="-105"/>
              <w:jc w:val="center"/>
              <w:rPr>
                <w:rFonts w:ascii="ＭＳ Ｐ明朝" w:eastAsia="ＭＳ Ｐ明朝" w:hAnsi="ＭＳ Ｐ明朝"/>
                <w:w w:val="90"/>
              </w:rPr>
            </w:pPr>
            <w:r w:rsidRPr="000A41D1">
              <w:rPr>
                <w:rFonts w:ascii="ＭＳ Ｐ明朝" w:eastAsia="ＭＳ Ｐ明朝" w:hAnsi="ＭＳ Ｐ明朝"/>
                <w:w w:val="90"/>
              </w:rPr>
              <w:t>（片側２車線）</w:t>
            </w:r>
          </w:p>
        </w:tc>
        <w:tc>
          <w:tcPr>
            <w:tcW w:w="584" w:type="pct"/>
            <w:vAlign w:val="center"/>
          </w:tcPr>
          <w:p w14:paraId="4FA301F1" w14:textId="77777777" w:rsidR="00E5628A" w:rsidRPr="000A41D1" w:rsidRDefault="00E5628A" w:rsidP="00FA37EE">
            <w:pPr>
              <w:spacing w:line="320" w:lineRule="exact"/>
              <w:ind w:leftChars="-52" w:left="-109"/>
              <w:jc w:val="center"/>
              <w:rPr>
                <w:rFonts w:ascii="ＭＳ Ｐ明朝" w:eastAsia="ＭＳ Ｐ明朝" w:hAnsi="ＭＳ Ｐ明朝"/>
                <w:w w:val="90"/>
              </w:rPr>
            </w:pPr>
            <w:r w:rsidRPr="000A41D1">
              <w:rPr>
                <w:rFonts w:ascii="ＭＳ Ｐ明朝" w:eastAsia="ＭＳ Ｐ明朝" w:hAnsi="ＭＳ Ｐ明朝" w:hint="eastAsia"/>
                <w:w w:val="90"/>
              </w:rPr>
              <w:t>国道43号</w:t>
            </w:r>
          </w:p>
          <w:p w14:paraId="3B8E48ED" w14:textId="77777777" w:rsidR="00E5628A" w:rsidRPr="000A41D1" w:rsidRDefault="00E5628A" w:rsidP="00FA37EE">
            <w:pPr>
              <w:spacing w:line="320" w:lineRule="exact"/>
              <w:ind w:leftChars="-52" w:left="-109" w:rightChars="-49" w:right="-103"/>
              <w:jc w:val="center"/>
              <w:rPr>
                <w:rFonts w:ascii="ＭＳ Ｐ明朝" w:eastAsia="ＭＳ Ｐ明朝" w:hAnsi="ＭＳ Ｐ明朝"/>
                <w:w w:val="90"/>
              </w:rPr>
            </w:pPr>
            <w:r>
              <w:rPr>
                <w:rFonts w:ascii="ＭＳ Ｐ明朝" w:eastAsia="ＭＳ Ｐ明朝" w:hAnsi="ＭＳ Ｐ明朝"/>
                <w:w w:val="90"/>
              </w:rPr>
              <w:t>（片側</w:t>
            </w:r>
            <w:r>
              <w:rPr>
                <w:rFonts w:ascii="ＭＳ Ｐ明朝" w:eastAsia="ＭＳ Ｐ明朝" w:hAnsi="ＭＳ Ｐ明朝" w:hint="eastAsia"/>
                <w:w w:val="90"/>
              </w:rPr>
              <w:t>３</w:t>
            </w:r>
            <w:r w:rsidRPr="000A41D1">
              <w:rPr>
                <w:rFonts w:ascii="ＭＳ Ｐ明朝" w:eastAsia="ＭＳ Ｐ明朝" w:hAnsi="ＭＳ Ｐ明朝"/>
                <w:w w:val="90"/>
              </w:rPr>
              <w:t>車線）</w:t>
            </w:r>
          </w:p>
        </w:tc>
        <w:tc>
          <w:tcPr>
            <w:tcW w:w="596" w:type="pct"/>
            <w:vAlign w:val="center"/>
          </w:tcPr>
          <w:p w14:paraId="5C9085C9" w14:textId="77777777" w:rsidR="00E5628A" w:rsidRPr="000A41D1" w:rsidRDefault="00E5628A" w:rsidP="00FA37EE">
            <w:pPr>
              <w:spacing w:line="320" w:lineRule="exact"/>
              <w:ind w:leftChars="-28" w:left="-59" w:rightChars="-53" w:right="-111"/>
              <w:jc w:val="center"/>
              <w:rPr>
                <w:rFonts w:ascii="ＭＳ Ｐ明朝" w:eastAsia="ＭＳ Ｐ明朝" w:hAnsi="ＭＳ Ｐ明朝"/>
                <w:w w:val="90"/>
              </w:rPr>
            </w:pPr>
            <w:r w:rsidRPr="000A41D1">
              <w:rPr>
                <w:rFonts w:ascii="ＭＳ Ｐ明朝" w:eastAsia="ＭＳ Ｐ明朝" w:hAnsi="ＭＳ Ｐ明朝" w:hint="eastAsia"/>
                <w:w w:val="90"/>
              </w:rPr>
              <w:t>築港深江線</w:t>
            </w:r>
          </w:p>
          <w:p w14:paraId="2F695A1F" w14:textId="77777777" w:rsidR="00E5628A" w:rsidRDefault="00E5628A" w:rsidP="00FA37EE">
            <w:pPr>
              <w:spacing w:line="320" w:lineRule="exact"/>
              <w:ind w:leftChars="-28" w:left="-59" w:rightChars="-53" w:right="-111"/>
              <w:jc w:val="center"/>
              <w:rPr>
                <w:rFonts w:ascii="ＭＳ Ｐ明朝" w:eastAsia="ＭＳ Ｐ明朝" w:hAnsi="ＭＳ Ｐ明朝"/>
                <w:w w:val="90"/>
              </w:rPr>
            </w:pPr>
            <w:r>
              <w:rPr>
                <w:rFonts w:ascii="ＭＳ Ｐ明朝" w:eastAsia="ＭＳ Ｐ明朝" w:hAnsi="ＭＳ Ｐ明朝"/>
                <w:w w:val="90"/>
              </w:rPr>
              <w:t>（片側</w:t>
            </w:r>
            <w:r>
              <w:rPr>
                <w:rFonts w:ascii="ＭＳ Ｐ明朝" w:eastAsia="ＭＳ Ｐ明朝" w:hAnsi="ＭＳ Ｐ明朝" w:hint="eastAsia"/>
                <w:w w:val="90"/>
              </w:rPr>
              <w:t>４</w:t>
            </w:r>
            <w:r w:rsidRPr="000A41D1">
              <w:rPr>
                <w:rFonts w:ascii="ＭＳ Ｐ明朝" w:eastAsia="ＭＳ Ｐ明朝" w:hAnsi="ＭＳ Ｐ明朝"/>
                <w:w w:val="90"/>
              </w:rPr>
              <w:t>車線）</w:t>
            </w:r>
          </w:p>
          <w:p w14:paraId="77B31287" w14:textId="4EB161BB" w:rsidR="00E5628A" w:rsidRPr="000A41D1" w:rsidRDefault="00E5628A" w:rsidP="00FA37EE">
            <w:pPr>
              <w:spacing w:line="320" w:lineRule="exact"/>
              <w:ind w:leftChars="-28" w:left="-59" w:rightChars="-53" w:right="-111"/>
              <w:jc w:val="center"/>
              <w:rPr>
                <w:rFonts w:ascii="ＭＳ Ｐ明朝" w:eastAsia="ＭＳ Ｐ明朝" w:hAnsi="ＭＳ Ｐ明朝"/>
                <w:w w:val="90"/>
              </w:rPr>
            </w:pPr>
            <w:r>
              <w:rPr>
                <w:rFonts w:ascii="ＭＳ Ｐ明朝" w:eastAsia="ＭＳ Ｐ明朝" w:hAnsi="ＭＳ Ｐ明朝" w:hint="eastAsia"/>
                <w:w w:val="90"/>
              </w:rPr>
              <w:t>※</w:t>
            </w:r>
            <w:r w:rsidR="003744A0">
              <w:rPr>
                <w:rFonts w:ascii="ＭＳ Ｐ明朝" w:eastAsia="ＭＳ Ｐ明朝" w:hAnsi="ＭＳ Ｐ明朝" w:hint="eastAsia"/>
                <w:w w:val="90"/>
              </w:rPr>
              <w:t>１</w:t>
            </w:r>
          </w:p>
        </w:tc>
        <w:tc>
          <w:tcPr>
            <w:tcW w:w="577" w:type="pct"/>
            <w:vAlign w:val="center"/>
          </w:tcPr>
          <w:p w14:paraId="2BDAB8E2" w14:textId="77777777" w:rsidR="00E5628A" w:rsidRPr="000A41D1" w:rsidRDefault="00E5628A" w:rsidP="00FA37EE">
            <w:pPr>
              <w:spacing w:line="320" w:lineRule="exact"/>
              <w:ind w:leftChars="-50" w:left="-105" w:rightChars="-51" w:right="-107"/>
              <w:jc w:val="center"/>
              <w:rPr>
                <w:rFonts w:ascii="ＭＳ Ｐ明朝" w:eastAsia="ＭＳ Ｐ明朝" w:hAnsi="ＭＳ Ｐ明朝"/>
                <w:w w:val="90"/>
              </w:rPr>
            </w:pPr>
            <w:r w:rsidRPr="000A41D1">
              <w:rPr>
                <w:rFonts w:ascii="ＭＳ Ｐ明朝" w:eastAsia="ＭＳ Ｐ明朝" w:hAnsi="ＭＳ Ｐ明朝" w:hint="eastAsia"/>
                <w:w w:val="90"/>
              </w:rPr>
              <w:t>大阪臨海線</w:t>
            </w:r>
          </w:p>
          <w:p w14:paraId="00F3890D" w14:textId="77777777" w:rsidR="00E5628A" w:rsidRPr="000A41D1" w:rsidRDefault="00E5628A" w:rsidP="00FA37EE">
            <w:pPr>
              <w:spacing w:line="320" w:lineRule="exact"/>
              <w:ind w:leftChars="-51" w:left="-105" w:rightChars="-50" w:right="-105" w:hangingChars="1" w:hanging="2"/>
              <w:jc w:val="center"/>
              <w:rPr>
                <w:rFonts w:ascii="ＭＳ Ｐ明朝" w:eastAsia="ＭＳ Ｐ明朝" w:hAnsi="ＭＳ Ｐ明朝"/>
                <w:w w:val="90"/>
              </w:rPr>
            </w:pPr>
            <w:r>
              <w:rPr>
                <w:rFonts w:ascii="ＭＳ Ｐ明朝" w:eastAsia="ＭＳ Ｐ明朝" w:hAnsi="ＭＳ Ｐ明朝"/>
                <w:w w:val="90"/>
              </w:rPr>
              <w:t>（片側</w:t>
            </w:r>
            <w:r>
              <w:rPr>
                <w:rFonts w:ascii="ＭＳ Ｐ明朝" w:eastAsia="ＭＳ Ｐ明朝" w:hAnsi="ＭＳ Ｐ明朝" w:hint="eastAsia"/>
                <w:w w:val="90"/>
              </w:rPr>
              <w:t>３</w:t>
            </w:r>
            <w:r w:rsidRPr="000A41D1">
              <w:rPr>
                <w:rFonts w:ascii="ＭＳ Ｐ明朝" w:eastAsia="ＭＳ Ｐ明朝" w:hAnsi="ＭＳ Ｐ明朝"/>
                <w:w w:val="90"/>
              </w:rPr>
              <w:t>車線）</w:t>
            </w:r>
          </w:p>
        </w:tc>
        <w:tc>
          <w:tcPr>
            <w:tcW w:w="585" w:type="pct"/>
            <w:vAlign w:val="center"/>
          </w:tcPr>
          <w:p w14:paraId="19DD6E20" w14:textId="77777777" w:rsidR="00E5628A" w:rsidRPr="000A41D1" w:rsidRDefault="00E5628A" w:rsidP="00FA37EE">
            <w:pPr>
              <w:spacing w:line="320" w:lineRule="exact"/>
              <w:ind w:leftChars="-51" w:left="-107" w:rightChars="-55" w:right="-115"/>
              <w:jc w:val="center"/>
              <w:rPr>
                <w:rFonts w:ascii="ＭＳ Ｐ明朝" w:eastAsia="ＭＳ Ｐ明朝" w:hAnsi="ＭＳ Ｐ明朝"/>
                <w:w w:val="90"/>
              </w:rPr>
            </w:pPr>
            <w:r w:rsidRPr="000A41D1">
              <w:rPr>
                <w:rFonts w:ascii="ＭＳ Ｐ明朝" w:eastAsia="ＭＳ Ｐ明朝" w:hAnsi="ＭＳ Ｐ明朝" w:hint="eastAsia"/>
                <w:w w:val="90"/>
              </w:rPr>
              <w:t>浜口南港線</w:t>
            </w:r>
          </w:p>
          <w:p w14:paraId="5ED67028" w14:textId="77777777" w:rsidR="00E5628A" w:rsidRPr="000A41D1" w:rsidRDefault="00E5628A" w:rsidP="00FA37EE">
            <w:pPr>
              <w:spacing w:line="320" w:lineRule="exact"/>
              <w:ind w:leftChars="-51" w:left="-107" w:rightChars="-55" w:right="-115"/>
              <w:jc w:val="center"/>
              <w:rPr>
                <w:rFonts w:ascii="ＭＳ Ｐ明朝" w:eastAsia="ＭＳ Ｐ明朝" w:hAnsi="ＭＳ Ｐ明朝"/>
                <w:w w:val="90"/>
              </w:rPr>
            </w:pPr>
            <w:r w:rsidRPr="000A41D1">
              <w:rPr>
                <w:rFonts w:ascii="ＭＳ Ｐ明朝" w:eastAsia="ＭＳ Ｐ明朝" w:hAnsi="ＭＳ Ｐ明朝"/>
                <w:w w:val="90"/>
              </w:rPr>
              <w:t>（片側２車線）</w:t>
            </w:r>
          </w:p>
        </w:tc>
      </w:tr>
      <w:tr w:rsidR="00A32619" w:rsidRPr="00DD1591" w14:paraId="62BF7402" w14:textId="77777777" w:rsidTr="00717459">
        <w:trPr>
          <w:trHeight w:val="352"/>
        </w:trPr>
        <w:tc>
          <w:tcPr>
            <w:tcW w:w="293" w:type="pct"/>
            <w:vMerge w:val="restart"/>
            <w:textDirection w:val="tbRlV"/>
            <w:vAlign w:val="center"/>
          </w:tcPr>
          <w:p w14:paraId="7309833B" w14:textId="6F596602" w:rsidR="003744A0" w:rsidRPr="00DD1591" w:rsidRDefault="003744A0" w:rsidP="00A32619">
            <w:pPr>
              <w:spacing w:line="280" w:lineRule="exact"/>
              <w:ind w:left="113" w:right="113"/>
              <w:jc w:val="center"/>
              <w:rPr>
                <w:rFonts w:ascii="ＭＳ Ｐ明朝" w:eastAsia="ＭＳ Ｐ明朝" w:hAnsi="ＭＳ Ｐ明朝"/>
              </w:rPr>
            </w:pPr>
            <w:r w:rsidRPr="00DD1591">
              <w:rPr>
                <w:rFonts w:ascii="ＭＳ Ｐ明朝" w:eastAsia="ＭＳ Ｐ明朝" w:hAnsi="ＭＳ Ｐ明朝" w:hint="eastAsia"/>
              </w:rPr>
              <w:t>ＮＯ</w:t>
            </w:r>
            <w:r w:rsidRPr="00DD1591">
              <w:rPr>
                <w:rFonts w:ascii="ＭＳ Ｐ明朝" w:eastAsia="ＭＳ Ｐ明朝" w:hAnsi="ＭＳ Ｐ明朝" w:hint="eastAsia"/>
                <w:sz w:val="16"/>
                <w:szCs w:val="16"/>
              </w:rPr>
              <w:t>Ｘ</w:t>
            </w:r>
          </w:p>
        </w:tc>
        <w:tc>
          <w:tcPr>
            <w:tcW w:w="1197" w:type="pct"/>
            <w:vAlign w:val="center"/>
          </w:tcPr>
          <w:p w14:paraId="4EFC6305" w14:textId="06B620A0" w:rsidR="003744A0" w:rsidRPr="00DD1591" w:rsidRDefault="003744A0" w:rsidP="00BC65C8">
            <w:pPr>
              <w:spacing w:line="280" w:lineRule="exact"/>
              <w:jc w:val="left"/>
              <w:rPr>
                <w:rFonts w:ascii="ＭＳ Ｐ明朝" w:eastAsia="ＭＳ Ｐ明朝" w:hAnsi="ＭＳ Ｐ明朝"/>
              </w:rPr>
            </w:pPr>
            <w:r w:rsidRPr="00DD1591">
              <w:rPr>
                <w:rFonts w:ascii="ＭＳ Ｐ明朝" w:eastAsia="ＭＳ Ｐ明朝" w:hAnsi="ＭＳ Ｐ明朝" w:hint="eastAsia"/>
              </w:rPr>
              <w:t>規制あり</w:t>
            </w:r>
            <w:r w:rsidR="002023F0">
              <w:rPr>
                <w:rFonts w:ascii="ＭＳ Ｐ明朝" w:eastAsia="ＭＳ Ｐ明朝" w:hAnsi="ＭＳ Ｐ明朝" w:hint="eastAsia"/>
              </w:rPr>
              <w:t>kg/km</w:t>
            </w:r>
          </w:p>
        </w:tc>
        <w:tc>
          <w:tcPr>
            <w:tcW w:w="581" w:type="pct"/>
            <w:vAlign w:val="center"/>
          </w:tcPr>
          <w:p w14:paraId="2DB0A4CE" w14:textId="7B9F3A68" w:rsidR="003744A0" w:rsidRPr="00DD1591" w:rsidRDefault="003744A0" w:rsidP="00BC65C8">
            <w:pPr>
              <w:spacing w:line="280" w:lineRule="exact"/>
              <w:jc w:val="center"/>
              <w:rPr>
                <w:rFonts w:ascii="ＭＳ Ｐ明朝" w:eastAsia="ＭＳ Ｐ明朝" w:hAnsi="ＭＳ Ｐ明朝"/>
              </w:rPr>
            </w:pPr>
            <w:r w:rsidRPr="00DD1591">
              <w:rPr>
                <w:rFonts w:ascii="ＭＳ Ｐ明朝" w:eastAsia="ＭＳ Ｐ明朝" w:hAnsi="ＭＳ Ｐ明朝" w:hint="eastAsia"/>
              </w:rPr>
              <w:t>13,863</w:t>
            </w:r>
          </w:p>
        </w:tc>
        <w:tc>
          <w:tcPr>
            <w:tcW w:w="586" w:type="pct"/>
            <w:vAlign w:val="center"/>
          </w:tcPr>
          <w:p w14:paraId="176BD095" w14:textId="033EDBA8" w:rsidR="003744A0" w:rsidRPr="00DD1591" w:rsidRDefault="003744A0" w:rsidP="00BC65C8">
            <w:pPr>
              <w:spacing w:line="280" w:lineRule="exact"/>
              <w:jc w:val="center"/>
              <w:rPr>
                <w:rFonts w:ascii="ＭＳ Ｐ明朝" w:eastAsia="ＭＳ Ｐ明朝" w:hAnsi="ＭＳ Ｐ明朝"/>
              </w:rPr>
            </w:pPr>
            <w:r w:rsidRPr="00DD1591">
              <w:rPr>
                <w:rFonts w:ascii="ＭＳ Ｐ明朝" w:eastAsia="ＭＳ Ｐ明朝" w:hAnsi="ＭＳ Ｐ明朝" w:hint="eastAsia"/>
              </w:rPr>
              <w:t>14,961</w:t>
            </w:r>
          </w:p>
        </w:tc>
        <w:tc>
          <w:tcPr>
            <w:tcW w:w="584" w:type="pct"/>
            <w:vAlign w:val="center"/>
          </w:tcPr>
          <w:p w14:paraId="557CEE39" w14:textId="5E57EBC1" w:rsidR="003744A0" w:rsidRPr="00DD1591" w:rsidRDefault="003744A0" w:rsidP="00BC65C8">
            <w:pPr>
              <w:spacing w:line="280" w:lineRule="exact"/>
              <w:jc w:val="center"/>
              <w:rPr>
                <w:rFonts w:ascii="ＭＳ Ｐ明朝" w:eastAsia="ＭＳ Ｐ明朝" w:hAnsi="ＭＳ Ｐ明朝"/>
              </w:rPr>
            </w:pPr>
            <w:r w:rsidRPr="00DD1591">
              <w:rPr>
                <w:rFonts w:ascii="ＭＳ Ｐ明朝" w:eastAsia="ＭＳ Ｐ明朝" w:hAnsi="ＭＳ Ｐ明朝" w:hint="eastAsia"/>
              </w:rPr>
              <w:t>5,839</w:t>
            </w:r>
          </w:p>
        </w:tc>
        <w:tc>
          <w:tcPr>
            <w:tcW w:w="596" w:type="pct"/>
            <w:vAlign w:val="center"/>
          </w:tcPr>
          <w:p w14:paraId="0B91BE47" w14:textId="5C6B09C1" w:rsidR="003744A0" w:rsidRPr="00DD1591" w:rsidRDefault="003744A0" w:rsidP="00BC65C8">
            <w:pPr>
              <w:spacing w:line="280" w:lineRule="exact"/>
              <w:jc w:val="center"/>
              <w:rPr>
                <w:rFonts w:ascii="ＭＳ Ｐ明朝" w:eastAsia="ＭＳ Ｐ明朝" w:hAnsi="ＭＳ Ｐ明朝"/>
              </w:rPr>
            </w:pPr>
            <w:r w:rsidRPr="00DD1591">
              <w:rPr>
                <w:rFonts w:ascii="ＭＳ Ｐ明朝" w:eastAsia="ＭＳ Ｐ明朝" w:hAnsi="ＭＳ Ｐ明朝" w:hint="eastAsia"/>
              </w:rPr>
              <w:t>2,954</w:t>
            </w:r>
          </w:p>
        </w:tc>
        <w:tc>
          <w:tcPr>
            <w:tcW w:w="577" w:type="pct"/>
            <w:vAlign w:val="center"/>
          </w:tcPr>
          <w:p w14:paraId="58E280BD" w14:textId="4C7F5559" w:rsidR="003744A0" w:rsidRPr="00DD1591" w:rsidRDefault="003744A0" w:rsidP="00BC65C8">
            <w:pPr>
              <w:spacing w:line="280" w:lineRule="exact"/>
              <w:jc w:val="center"/>
              <w:rPr>
                <w:rFonts w:ascii="ＭＳ Ｐ明朝" w:eastAsia="ＭＳ Ｐ明朝" w:hAnsi="ＭＳ Ｐ明朝"/>
              </w:rPr>
            </w:pPr>
            <w:r w:rsidRPr="00DD1591">
              <w:rPr>
                <w:rFonts w:ascii="ＭＳ Ｐ明朝" w:eastAsia="ＭＳ Ｐ明朝" w:hAnsi="ＭＳ Ｐ明朝" w:hint="eastAsia"/>
              </w:rPr>
              <w:t>8,756</w:t>
            </w:r>
          </w:p>
        </w:tc>
        <w:tc>
          <w:tcPr>
            <w:tcW w:w="585" w:type="pct"/>
            <w:vAlign w:val="center"/>
          </w:tcPr>
          <w:p w14:paraId="1A8E5E2C" w14:textId="76F3B6F8" w:rsidR="003744A0" w:rsidRPr="00DD1591" w:rsidRDefault="003744A0" w:rsidP="00BC65C8">
            <w:pPr>
              <w:spacing w:line="280" w:lineRule="exact"/>
              <w:jc w:val="center"/>
              <w:rPr>
                <w:rFonts w:ascii="ＭＳ Ｐ明朝" w:eastAsia="ＭＳ Ｐ明朝" w:hAnsi="ＭＳ Ｐ明朝"/>
              </w:rPr>
            </w:pPr>
            <w:r w:rsidRPr="00DD1591">
              <w:rPr>
                <w:rFonts w:ascii="ＭＳ Ｐ明朝" w:eastAsia="ＭＳ Ｐ明朝" w:hAnsi="ＭＳ Ｐ明朝" w:hint="eastAsia"/>
              </w:rPr>
              <w:t>4,637</w:t>
            </w:r>
          </w:p>
        </w:tc>
      </w:tr>
      <w:tr w:rsidR="00A32619" w:rsidRPr="00DD1591" w14:paraId="7AC43507" w14:textId="77777777" w:rsidTr="00717459">
        <w:trPr>
          <w:trHeight w:val="295"/>
        </w:trPr>
        <w:tc>
          <w:tcPr>
            <w:tcW w:w="293" w:type="pct"/>
            <w:vMerge/>
            <w:vAlign w:val="center"/>
          </w:tcPr>
          <w:p w14:paraId="65D24924" w14:textId="77777777" w:rsidR="003744A0" w:rsidRPr="00DD1591" w:rsidRDefault="003744A0" w:rsidP="00A32619">
            <w:pPr>
              <w:spacing w:line="280" w:lineRule="exact"/>
              <w:jc w:val="left"/>
              <w:rPr>
                <w:rFonts w:ascii="ＭＳ Ｐ明朝" w:eastAsia="ＭＳ Ｐ明朝" w:hAnsi="ＭＳ Ｐ明朝"/>
                <w:w w:val="90"/>
              </w:rPr>
            </w:pPr>
          </w:p>
        </w:tc>
        <w:tc>
          <w:tcPr>
            <w:tcW w:w="1197" w:type="pct"/>
            <w:vAlign w:val="center"/>
          </w:tcPr>
          <w:p w14:paraId="4F4CD0CE" w14:textId="5C30E7E6" w:rsidR="003744A0" w:rsidRPr="00DD1591" w:rsidRDefault="003744A0" w:rsidP="00BC65C8">
            <w:pPr>
              <w:spacing w:line="280" w:lineRule="exact"/>
              <w:jc w:val="left"/>
              <w:rPr>
                <w:rFonts w:ascii="ＭＳ Ｐ明朝" w:eastAsia="ＭＳ Ｐ明朝" w:hAnsi="ＭＳ Ｐ明朝"/>
              </w:rPr>
            </w:pPr>
            <w:r w:rsidRPr="00DD1591">
              <w:rPr>
                <w:rFonts w:ascii="ＭＳ Ｐ明朝" w:eastAsia="ＭＳ Ｐ明朝" w:hAnsi="ＭＳ Ｐ明朝" w:hint="eastAsia"/>
              </w:rPr>
              <w:t>規制なし</w:t>
            </w:r>
            <w:r w:rsidR="002023F0">
              <w:rPr>
                <w:rFonts w:ascii="ＭＳ Ｐ明朝" w:eastAsia="ＭＳ Ｐ明朝" w:hAnsi="ＭＳ Ｐ明朝" w:hint="eastAsia"/>
              </w:rPr>
              <w:t>kg/km</w:t>
            </w:r>
          </w:p>
        </w:tc>
        <w:tc>
          <w:tcPr>
            <w:tcW w:w="581" w:type="pct"/>
            <w:vAlign w:val="center"/>
          </w:tcPr>
          <w:p w14:paraId="20630495" w14:textId="728BA64C" w:rsidR="003744A0" w:rsidRPr="00DD1591" w:rsidRDefault="00DB1E05" w:rsidP="00BC65C8">
            <w:pPr>
              <w:spacing w:line="280" w:lineRule="exact"/>
              <w:jc w:val="center"/>
              <w:rPr>
                <w:rFonts w:ascii="ＭＳ Ｐ明朝" w:eastAsia="ＭＳ Ｐ明朝" w:hAnsi="ＭＳ Ｐ明朝"/>
              </w:rPr>
            </w:pPr>
            <w:r w:rsidRPr="00DD1591">
              <w:rPr>
                <w:rFonts w:ascii="ＭＳ Ｐ明朝" w:eastAsia="ＭＳ Ｐ明朝" w:hAnsi="ＭＳ Ｐ明朝" w:hint="eastAsia"/>
              </w:rPr>
              <w:t>14,009</w:t>
            </w:r>
          </w:p>
        </w:tc>
        <w:tc>
          <w:tcPr>
            <w:tcW w:w="586" w:type="pct"/>
            <w:vAlign w:val="center"/>
          </w:tcPr>
          <w:p w14:paraId="2FC48206" w14:textId="10010631" w:rsidR="003744A0" w:rsidRPr="00DD1591" w:rsidRDefault="00DB1E05" w:rsidP="00BC65C8">
            <w:pPr>
              <w:spacing w:line="280" w:lineRule="exact"/>
              <w:jc w:val="center"/>
              <w:rPr>
                <w:rFonts w:ascii="ＭＳ Ｐ明朝" w:eastAsia="ＭＳ Ｐ明朝" w:hAnsi="ＭＳ Ｐ明朝"/>
              </w:rPr>
            </w:pPr>
            <w:r w:rsidRPr="00DD1591">
              <w:rPr>
                <w:rFonts w:ascii="ＭＳ Ｐ明朝" w:eastAsia="ＭＳ Ｐ明朝" w:hAnsi="ＭＳ Ｐ明朝" w:hint="eastAsia"/>
              </w:rPr>
              <w:t>15,004</w:t>
            </w:r>
          </w:p>
        </w:tc>
        <w:tc>
          <w:tcPr>
            <w:tcW w:w="584" w:type="pct"/>
            <w:vAlign w:val="center"/>
          </w:tcPr>
          <w:p w14:paraId="088934C4" w14:textId="23709623" w:rsidR="003744A0" w:rsidRPr="00DD1591" w:rsidRDefault="00DB1E05" w:rsidP="00BC65C8">
            <w:pPr>
              <w:spacing w:line="280" w:lineRule="exact"/>
              <w:jc w:val="center"/>
              <w:rPr>
                <w:rFonts w:ascii="ＭＳ Ｐ明朝" w:eastAsia="ＭＳ Ｐ明朝" w:hAnsi="ＭＳ Ｐ明朝"/>
              </w:rPr>
            </w:pPr>
            <w:r w:rsidRPr="00DD1591">
              <w:rPr>
                <w:rFonts w:ascii="ＭＳ Ｐ明朝" w:eastAsia="ＭＳ Ｐ明朝" w:hAnsi="ＭＳ Ｐ明朝" w:hint="eastAsia"/>
              </w:rPr>
              <w:t>5,896</w:t>
            </w:r>
          </w:p>
        </w:tc>
        <w:tc>
          <w:tcPr>
            <w:tcW w:w="596" w:type="pct"/>
            <w:vAlign w:val="center"/>
          </w:tcPr>
          <w:p w14:paraId="02BDA873" w14:textId="172742F7" w:rsidR="003744A0" w:rsidRPr="00DD1591" w:rsidRDefault="00DB1E05" w:rsidP="00BC65C8">
            <w:pPr>
              <w:spacing w:line="280" w:lineRule="exact"/>
              <w:jc w:val="center"/>
              <w:rPr>
                <w:rFonts w:ascii="ＭＳ Ｐ明朝" w:eastAsia="ＭＳ Ｐ明朝" w:hAnsi="ＭＳ Ｐ明朝"/>
              </w:rPr>
            </w:pPr>
            <w:r w:rsidRPr="00DD1591">
              <w:rPr>
                <w:rFonts w:ascii="ＭＳ Ｐ明朝" w:eastAsia="ＭＳ Ｐ明朝" w:hAnsi="ＭＳ Ｐ明朝" w:hint="eastAsia"/>
              </w:rPr>
              <w:t>2,973</w:t>
            </w:r>
          </w:p>
        </w:tc>
        <w:tc>
          <w:tcPr>
            <w:tcW w:w="577" w:type="pct"/>
            <w:vAlign w:val="center"/>
          </w:tcPr>
          <w:p w14:paraId="681F8448" w14:textId="47998DAA" w:rsidR="003744A0" w:rsidRPr="00DD1591" w:rsidRDefault="00DB1E05" w:rsidP="00BC65C8">
            <w:pPr>
              <w:spacing w:line="280" w:lineRule="exact"/>
              <w:jc w:val="center"/>
              <w:rPr>
                <w:rFonts w:ascii="ＭＳ Ｐ明朝" w:eastAsia="ＭＳ Ｐ明朝" w:hAnsi="ＭＳ Ｐ明朝"/>
              </w:rPr>
            </w:pPr>
            <w:r w:rsidRPr="00DD1591">
              <w:rPr>
                <w:rFonts w:ascii="ＭＳ Ｐ明朝" w:eastAsia="ＭＳ Ｐ明朝" w:hAnsi="ＭＳ Ｐ明朝" w:hint="eastAsia"/>
              </w:rPr>
              <w:t>8,847</w:t>
            </w:r>
          </w:p>
        </w:tc>
        <w:tc>
          <w:tcPr>
            <w:tcW w:w="585" w:type="pct"/>
            <w:vAlign w:val="center"/>
          </w:tcPr>
          <w:p w14:paraId="77365768" w14:textId="6115ACC8" w:rsidR="003744A0" w:rsidRPr="00DD1591" w:rsidRDefault="00DB1E05" w:rsidP="00BC65C8">
            <w:pPr>
              <w:spacing w:line="280" w:lineRule="exact"/>
              <w:jc w:val="center"/>
              <w:rPr>
                <w:rFonts w:ascii="ＭＳ Ｐ明朝" w:eastAsia="ＭＳ Ｐ明朝" w:hAnsi="ＭＳ Ｐ明朝"/>
              </w:rPr>
            </w:pPr>
            <w:r w:rsidRPr="00DD1591">
              <w:rPr>
                <w:rFonts w:ascii="ＭＳ Ｐ明朝" w:eastAsia="ＭＳ Ｐ明朝" w:hAnsi="ＭＳ Ｐ明朝" w:hint="eastAsia"/>
              </w:rPr>
              <w:t>4,677</w:t>
            </w:r>
          </w:p>
        </w:tc>
      </w:tr>
      <w:tr w:rsidR="00A32619" w:rsidRPr="00DD1591" w14:paraId="2EAB7C51" w14:textId="77777777" w:rsidTr="00717459">
        <w:trPr>
          <w:trHeight w:val="299"/>
        </w:trPr>
        <w:tc>
          <w:tcPr>
            <w:tcW w:w="293" w:type="pct"/>
            <w:vMerge/>
            <w:vAlign w:val="center"/>
          </w:tcPr>
          <w:p w14:paraId="7DF2F318" w14:textId="77777777" w:rsidR="003744A0" w:rsidRPr="00DD1591" w:rsidRDefault="003744A0" w:rsidP="00A32619">
            <w:pPr>
              <w:spacing w:line="280" w:lineRule="exact"/>
              <w:jc w:val="left"/>
              <w:rPr>
                <w:rFonts w:ascii="ＭＳ Ｐ明朝" w:eastAsia="ＭＳ Ｐ明朝" w:hAnsi="ＭＳ Ｐ明朝"/>
                <w:w w:val="90"/>
              </w:rPr>
            </w:pPr>
          </w:p>
        </w:tc>
        <w:tc>
          <w:tcPr>
            <w:tcW w:w="1197" w:type="pct"/>
            <w:vAlign w:val="center"/>
          </w:tcPr>
          <w:p w14:paraId="53141C18" w14:textId="078B4061" w:rsidR="003744A0" w:rsidRPr="00DD1591" w:rsidRDefault="003744A0" w:rsidP="00BC65C8">
            <w:pPr>
              <w:spacing w:line="280" w:lineRule="exact"/>
              <w:jc w:val="left"/>
              <w:rPr>
                <w:rFonts w:ascii="ＭＳ Ｐ明朝" w:eastAsia="ＭＳ Ｐ明朝" w:hAnsi="ＭＳ Ｐ明朝"/>
              </w:rPr>
            </w:pPr>
            <w:r w:rsidRPr="00DD1591">
              <w:rPr>
                <w:rFonts w:ascii="ＭＳ Ｐ明朝" w:eastAsia="ＭＳ Ｐ明朝" w:hAnsi="ＭＳ Ｐ明朝" w:hint="eastAsia"/>
              </w:rPr>
              <w:t>増加量</w:t>
            </w:r>
            <w:r w:rsidR="002023F0">
              <w:rPr>
                <w:rFonts w:ascii="ＭＳ Ｐ明朝" w:eastAsia="ＭＳ Ｐ明朝" w:hAnsi="ＭＳ Ｐ明朝" w:hint="eastAsia"/>
              </w:rPr>
              <w:t xml:space="preserve">　kg/km</w:t>
            </w:r>
          </w:p>
          <w:p w14:paraId="6C64EDC8" w14:textId="5A131310" w:rsidR="000226CD" w:rsidRPr="00DD1591" w:rsidRDefault="000226CD" w:rsidP="00BC65C8">
            <w:pPr>
              <w:spacing w:line="280" w:lineRule="exact"/>
              <w:jc w:val="left"/>
              <w:rPr>
                <w:rFonts w:ascii="ＭＳ Ｐ明朝" w:eastAsia="ＭＳ Ｐ明朝" w:hAnsi="ＭＳ Ｐ明朝"/>
              </w:rPr>
            </w:pPr>
            <w:r w:rsidRPr="00DD1591">
              <w:rPr>
                <w:rFonts w:ascii="ＭＳ Ｐ明朝" w:eastAsia="ＭＳ Ｐ明朝" w:hAnsi="ＭＳ Ｐ明朝" w:hint="eastAsia"/>
              </w:rPr>
              <w:t>（増加率）</w:t>
            </w:r>
          </w:p>
        </w:tc>
        <w:tc>
          <w:tcPr>
            <w:tcW w:w="581" w:type="pct"/>
            <w:vAlign w:val="center"/>
          </w:tcPr>
          <w:p w14:paraId="7FD91B38" w14:textId="2102E7C9" w:rsidR="003744A0" w:rsidRPr="00DD1591" w:rsidRDefault="00DB1E05" w:rsidP="00BC65C8">
            <w:pPr>
              <w:spacing w:line="280" w:lineRule="exact"/>
              <w:jc w:val="center"/>
              <w:rPr>
                <w:rFonts w:ascii="ＭＳ Ｐ明朝" w:eastAsia="ＭＳ Ｐ明朝" w:hAnsi="ＭＳ Ｐ明朝"/>
              </w:rPr>
            </w:pPr>
            <w:r w:rsidRPr="00DD1591">
              <w:rPr>
                <w:rFonts w:ascii="ＭＳ Ｐ明朝" w:eastAsia="ＭＳ Ｐ明朝" w:hAnsi="ＭＳ Ｐ明朝" w:hint="eastAsia"/>
              </w:rPr>
              <w:t>146</w:t>
            </w:r>
          </w:p>
          <w:p w14:paraId="7702FA7A" w14:textId="5E3B726B" w:rsidR="000226CD" w:rsidRPr="00DD1591" w:rsidRDefault="000226CD" w:rsidP="00BC65C8">
            <w:pPr>
              <w:spacing w:line="280" w:lineRule="exact"/>
              <w:jc w:val="center"/>
              <w:rPr>
                <w:rFonts w:ascii="ＭＳ Ｐ明朝" w:eastAsia="ＭＳ Ｐ明朝" w:hAnsi="ＭＳ Ｐ明朝"/>
              </w:rPr>
            </w:pPr>
            <w:r w:rsidRPr="00DD1591">
              <w:rPr>
                <w:rFonts w:ascii="ＭＳ Ｐ明朝" w:eastAsia="ＭＳ Ｐ明朝" w:hAnsi="ＭＳ Ｐ明朝" w:hint="eastAsia"/>
              </w:rPr>
              <w:t>（1.0％）</w:t>
            </w:r>
          </w:p>
        </w:tc>
        <w:tc>
          <w:tcPr>
            <w:tcW w:w="586" w:type="pct"/>
            <w:vAlign w:val="center"/>
          </w:tcPr>
          <w:p w14:paraId="58A746BB" w14:textId="430B3EBB" w:rsidR="003744A0" w:rsidRPr="00DD1591" w:rsidRDefault="00DB1E05" w:rsidP="00BC65C8">
            <w:pPr>
              <w:spacing w:line="280" w:lineRule="exact"/>
              <w:jc w:val="center"/>
              <w:rPr>
                <w:rFonts w:ascii="ＭＳ Ｐ明朝" w:eastAsia="ＭＳ Ｐ明朝" w:hAnsi="ＭＳ Ｐ明朝"/>
              </w:rPr>
            </w:pPr>
            <w:r w:rsidRPr="00DD1591">
              <w:rPr>
                <w:rFonts w:ascii="ＭＳ Ｐ明朝" w:eastAsia="ＭＳ Ｐ明朝" w:hAnsi="ＭＳ Ｐ明朝" w:hint="eastAsia"/>
              </w:rPr>
              <w:t>43</w:t>
            </w:r>
          </w:p>
          <w:p w14:paraId="48501F05" w14:textId="20126ADD" w:rsidR="000226CD" w:rsidRPr="00DD1591" w:rsidRDefault="000226CD" w:rsidP="00BC65C8">
            <w:pPr>
              <w:spacing w:line="280" w:lineRule="exact"/>
              <w:jc w:val="center"/>
              <w:rPr>
                <w:rFonts w:ascii="ＭＳ Ｐ明朝" w:eastAsia="ＭＳ Ｐ明朝" w:hAnsi="ＭＳ Ｐ明朝"/>
              </w:rPr>
            </w:pPr>
            <w:r w:rsidRPr="00DD1591">
              <w:rPr>
                <w:rFonts w:ascii="ＭＳ Ｐ明朝" w:eastAsia="ＭＳ Ｐ明朝" w:hAnsi="ＭＳ Ｐ明朝" w:hint="eastAsia"/>
              </w:rPr>
              <w:t>（0.3％）</w:t>
            </w:r>
          </w:p>
        </w:tc>
        <w:tc>
          <w:tcPr>
            <w:tcW w:w="584" w:type="pct"/>
            <w:vAlign w:val="center"/>
          </w:tcPr>
          <w:p w14:paraId="46B7F79D" w14:textId="121C241A" w:rsidR="003744A0" w:rsidRPr="00DD1591" w:rsidRDefault="00DB1E05" w:rsidP="00BC65C8">
            <w:pPr>
              <w:spacing w:line="280" w:lineRule="exact"/>
              <w:jc w:val="center"/>
              <w:rPr>
                <w:rFonts w:ascii="ＭＳ Ｐ明朝" w:eastAsia="ＭＳ Ｐ明朝" w:hAnsi="ＭＳ Ｐ明朝"/>
              </w:rPr>
            </w:pPr>
            <w:r w:rsidRPr="00DD1591">
              <w:rPr>
                <w:rFonts w:ascii="ＭＳ Ｐ明朝" w:eastAsia="ＭＳ Ｐ明朝" w:hAnsi="ＭＳ Ｐ明朝" w:hint="eastAsia"/>
              </w:rPr>
              <w:t>57</w:t>
            </w:r>
          </w:p>
          <w:p w14:paraId="44C2D0AB" w14:textId="51410D77" w:rsidR="000226CD" w:rsidRPr="00DD1591" w:rsidRDefault="000226CD" w:rsidP="00BC65C8">
            <w:pPr>
              <w:spacing w:line="280" w:lineRule="exact"/>
              <w:jc w:val="center"/>
              <w:rPr>
                <w:rFonts w:ascii="ＭＳ Ｐ明朝" w:eastAsia="ＭＳ Ｐ明朝" w:hAnsi="ＭＳ Ｐ明朝"/>
              </w:rPr>
            </w:pPr>
            <w:r w:rsidRPr="00DD1591">
              <w:rPr>
                <w:rFonts w:ascii="ＭＳ Ｐ明朝" w:eastAsia="ＭＳ Ｐ明朝" w:hAnsi="ＭＳ Ｐ明朝" w:hint="eastAsia"/>
              </w:rPr>
              <w:t>（0.9％）</w:t>
            </w:r>
          </w:p>
        </w:tc>
        <w:tc>
          <w:tcPr>
            <w:tcW w:w="596" w:type="pct"/>
            <w:vAlign w:val="center"/>
          </w:tcPr>
          <w:p w14:paraId="3A445CB6" w14:textId="409F3E8A" w:rsidR="003744A0" w:rsidRPr="00DD1591" w:rsidRDefault="00DB1E05" w:rsidP="00BC65C8">
            <w:pPr>
              <w:spacing w:line="280" w:lineRule="exact"/>
              <w:jc w:val="center"/>
              <w:rPr>
                <w:rFonts w:ascii="ＭＳ Ｐ明朝" w:eastAsia="ＭＳ Ｐ明朝" w:hAnsi="ＭＳ Ｐ明朝"/>
              </w:rPr>
            </w:pPr>
            <w:r w:rsidRPr="00DD1591">
              <w:rPr>
                <w:rFonts w:ascii="ＭＳ Ｐ明朝" w:eastAsia="ＭＳ Ｐ明朝" w:hAnsi="ＭＳ Ｐ明朝" w:hint="eastAsia"/>
              </w:rPr>
              <w:t>19</w:t>
            </w:r>
          </w:p>
          <w:p w14:paraId="00CBFF66" w14:textId="6C88BB78" w:rsidR="000226CD" w:rsidRPr="00DD1591" w:rsidRDefault="000226CD" w:rsidP="00BC65C8">
            <w:pPr>
              <w:spacing w:line="280" w:lineRule="exact"/>
              <w:jc w:val="center"/>
              <w:rPr>
                <w:rFonts w:ascii="ＭＳ Ｐ明朝" w:eastAsia="ＭＳ Ｐ明朝" w:hAnsi="ＭＳ Ｐ明朝"/>
              </w:rPr>
            </w:pPr>
            <w:r w:rsidRPr="00DD1591">
              <w:rPr>
                <w:rFonts w:ascii="ＭＳ Ｐ明朝" w:eastAsia="ＭＳ Ｐ明朝" w:hAnsi="ＭＳ Ｐ明朝" w:hint="eastAsia"/>
              </w:rPr>
              <w:t>（0.6％）</w:t>
            </w:r>
          </w:p>
        </w:tc>
        <w:tc>
          <w:tcPr>
            <w:tcW w:w="577" w:type="pct"/>
            <w:vAlign w:val="center"/>
          </w:tcPr>
          <w:p w14:paraId="3B49EE3A" w14:textId="66EB3E73" w:rsidR="003744A0" w:rsidRPr="00DD1591" w:rsidRDefault="00DB1E05" w:rsidP="00BC65C8">
            <w:pPr>
              <w:spacing w:line="280" w:lineRule="exact"/>
              <w:jc w:val="center"/>
              <w:rPr>
                <w:rFonts w:ascii="ＭＳ Ｐ明朝" w:eastAsia="ＭＳ Ｐ明朝" w:hAnsi="ＭＳ Ｐ明朝"/>
              </w:rPr>
            </w:pPr>
            <w:r w:rsidRPr="00DD1591">
              <w:rPr>
                <w:rFonts w:ascii="ＭＳ Ｐ明朝" w:eastAsia="ＭＳ Ｐ明朝" w:hAnsi="ＭＳ Ｐ明朝" w:hint="eastAsia"/>
              </w:rPr>
              <w:t>91</w:t>
            </w:r>
          </w:p>
          <w:p w14:paraId="2D11A647" w14:textId="173235B0" w:rsidR="000226CD" w:rsidRPr="00DD1591" w:rsidRDefault="000226CD" w:rsidP="00BC65C8">
            <w:pPr>
              <w:spacing w:line="280" w:lineRule="exact"/>
              <w:jc w:val="center"/>
              <w:rPr>
                <w:rFonts w:ascii="ＭＳ Ｐ明朝" w:eastAsia="ＭＳ Ｐ明朝" w:hAnsi="ＭＳ Ｐ明朝"/>
              </w:rPr>
            </w:pPr>
            <w:r w:rsidRPr="00DD1591">
              <w:rPr>
                <w:rFonts w:ascii="ＭＳ Ｐ明朝" w:eastAsia="ＭＳ Ｐ明朝" w:hAnsi="ＭＳ Ｐ明朝" w:hint="eastAsia"/>
              </w:rPr>
              <w:t>（1.0％）</w:t>
            </w:r>
          </w:p>
        </w:tc>
        <w:tc>
          <w:tcPr>
            <w:tcW w:w="585" w:type="pct"/>
            <w:vAlign w:val="center"/>
          </w:tcPr>
          <w:p w14:paraId="79D256BC" w14:textId="2DE52DC3" w:rsidR="003744A0" w:rsidRPr="00DD1591" w:rsidRDefault="00DB1E05" w:rsidP="00BC65C8">
            <w:pPr>
              <w:spacing w:line="280" w:lineRule="exact"/>
              <w:jc w:val="center"/>
              <w:rPr>
                <w:rFonts w:ascii="ＭＳ Ｐ明朝" w:eastAsia="ＭＳ Ｐ明朝" w:hAnsi="ＭＳ Ｐ明朝"/>
              </w:rPr>
            </w:pPr>
            <w:r w:rsidRPr="00DD1591">
              <w:rPr>
                <w:rFonts w:ascii="ＭＳ Ｐ明朝" w:eastAsia="ＭＳ Ｐ明朝" w:hAnsi="ＭＳ Ｐ明朝" w:hint="eastAsia"/>
              </w:rPr>
              <w:t>40</w:t>
            </w:r>
          </w:p>
          <w:p w14:paraId="1924AA71" w14:textId="2D21F150" w:rsidR="000226CD" w:rsidRPr="00DD1591" w:rsidRDefault="000226CD" w:rsidP="00BC65C8">
            <w:pPr>
              <w:spacing w:line="280" w:lineRule="exact"/>
              <w:jc w:val="center"/>
              <w:rPr>
                <w:rFonts w:ascii="ＭＳ Ｐ明朝" w:eastAsia="ＭＳ Ｐ明朝" w:hAnsi="ＭＳ Ｐ明朝"/>
              </w:rPr>
            </w:pPr>
            <w:r w:rsidRPr="00DD1591">
              <w:rPr>
                <w:rFonts w:ascii="ＭＳ Ｐ明朝" w:eastAsia="ＭＳ Ｐ明朝" w:hAnsi="ＭＳ Ｐ明朝" w:hint="eastAsia"/>
              </w:rPr>
              <w:t>（0.8％）</w:t>
            </w:r>
          </w:p>
        </w:tc>
      </w:tr>
      <w:tr w:rsidR="00A32619" w:rsidRPr="00DD1591" w14:paraId="0FD9A15E" w14:textId="77777777" w:rsidTr="00717459">
        <w:trPr>
          <w:trHeight w:val="299"/>
        </w:trPr>
        <w:tc>
          <w:tcPr>
            <w:tcW w:w="293" w:type="pct"/>
            <w:vMerge/>
            <w:vAlign w:val="center"/>
          </w:tcPr>
          <w:p w14:paraId="1F2B5557" w14:textId="77777777" w:rsidR="003744A0" w:rsidRPr="00DD1591" w:rsidRDefault="003744A0" w:rsidP="00A32619">
            <w:pPr>
              <w:spacing w:line="280" w:lineRule="exact"/>
              <w:jc w:val="left"/>
              <w:rPr>
                <w:rFonts w:ascii="ＭＳ Ｐ明朝" w:eastAsia="ＭＳ Ｐ明朝" w:hAnsi="ＭＳ Ｐ明朝"/>
                <w:w w:val="90"/>
              </w:rPr>
            </w:pPr>
          </w:p>
        </w:tc>
        <w:tc>
          <w:tcPr>
            <w:tcW w:w="1197" w:type="pct"/>
            <w:vAlign w:val="center"/>
          </w:tcPr>
          <w:p w14:paraId="5C75A69F" w14:textId="4B254E1B" w:rsidR="007A4E6B" w:rsidRPr="00DD1591" w:rsidRDefault="00F63F5D" w:rsidP="00F63F5D">
            <w:pPr>
              <w:spacing w:line="280" w:lineRule="exact"/>
              <w:ind w:rightChars="-47" w:right="-99"/>
              <w:jc w:val="left"/>
              <w:rPr>
                <w:rFonts w:ascii="ＭＳ Ｐ明朝" w:eastAsia="ＭＳ Ｐ明朝" w:hAnsi="ＭＳ Ｐ明朝"/>
                <w:w w:val="80"/>
              </w:rPr>
            </w:pPr>
            <w:r w:rsidRPr="00717459">
              <w:rPr>
                <w:rFonts w:ascii="ＭＳ Ｐ明朝" w:eastAsia="ＭＳ Ｐ明朝" w:hAnsi="ＭＳ Ｐ明朝" w:hint="eastAsia"/>
                <w:w w:val="80"/>
                <w:sz w:val="18"/>
                <w:szCs w:val="18"/>
              </w:rPr>
              <w:t>（参考）</w:t>
            </w:r>
            <w:r w:rsidR="00C979D7" w:rsidRPr="00DD1591">
              <w:rPr>
                <w:rFonts w:ascii="ＭＳ Ｐ明朝" w:eastAsia="ＭＳ Ｐ明朝" w:hAnsi="ＭＳ Ｐ明朝" w:hint="eastAsia"/>
                <w:w w:val="80"/>
              </w:rPr>
              <w:t>濃度換算</w:t>
            </w:r>
            <w:r w:rsidR="00717459" w:rsidRPr="00F63F5D">
              <w:rPr>
                <w:rFonts w:ascii="ＭＳ Ｐ明朝" w:eastAsia="ＭＳ Ｐ明朝" w:hAnsi="ＭＳ Ｐ明朝" w:hint="eastAsia"/>
                <w:w w:val="80"/>
              </w:rPr>
              <w:t>10</w:t>
            </w:r>
            <w:r w:rsidR="00717459" w:rsidRPr="00F63F5D">
              <w:rPr>
                <w:rFonts w:ascii="ＭＳ Ｐ明朝" w:eastAsia="ＭＳ Ｐ明朝" w:hAnsi="ＭＳ Ｐ明朝" w:hint="eastAsia"/>
                <w:w w:val="80"/>
                <w:vertAlign w:val="superscript"/>
              </w:rPr>
              <w:t>-６</w:t>
            </w:r>
            <w:r w:rsidR="00E467AE">
              <w:rPr>
                <w:rFonts w:ascii="ＭＳ Ｐ明朝" w:eastAsia="ＭＳ Ｐ明朝" w:hAnsi="ＭＳ Ｐ明朝" w:hint="eastAsia"/>
                <w:w w:val="80"/>
              </w:rPr>
              <w:t>ppm</w:t>
            </w:r>
            <w:r w:rsidR="00C979D7" w:rsidRPr="00717459">
              <w:rPr>
                <w:rFonts w:ascii="ＭＳ Ｐ明朝" w:eastAsia="ＭＳ Ｐ明朝" w:hAnsi="ＭＳ Ｐ明朝" w:hint="eastAsia"/>
                <w:w w:val="80"/>
                <w:sz w:val="16"/>
                <w:szCs w:val="16"/>
              </w:rPr>
              <w:t>※2</w:t>
            </w:r>
          </w:p>
        </w:tc>
        <w:tc>
          <w:tcPr>
            <w:tcW w:w="581" w:type="pct"/>
            <w:vAlign w:val="center"/>
          </w:tcPr>
          <w:p w14:paraId="28860E8F" w14:textId="1B9EAAD1" w:rsidR="003744A0" w:rsidRPr="00DD1591" w:rsidRDefault="00BC65C8" w:rsidP="00BC65C8">
            <w:pPr>
              <w:spacing w:line="280" w:lineRule="exact"/>
              <w:jc w:val="center"/>
              <w:rPr>
                <w:rFonts w:ascii="ＭＳ Ｐ明朝" w:eastAsia="ＭＳ Ｐ明朝" w:hAnsi="ＭＳ Ｐ明朝"/>
              </w:rPr>
            </w:pPr>
            <w:r w:rsidRPr="00DD1591">
              <w:rPr>
                <w:rFonts w:ascii="ＭＳ Ｐ明朝" w:eastAsia="ＭＳ Ｐ明朝" w:hAnsi="ＭＳ Ｐ明朝" w:hint="eastAsia"/>
              </w:rPr>
              <w:t>0.21</w:t>
            </w:r>
          </w:p>
        </w:tc>
        <w:tc>
          <w:tcPr>
            <w:tcW w:w="586" w:type="pct"/>
            <w:vAlign w:val="center"/>
          </w:tcPr>
          <w:p w14:paraId="39E953E6" w14:textId="4C4A51BB" w:rsidR="003744A0" w:rsidRPr="00DD1591" w:rsidRDefault="007A4E6B" w:rsidP="00BC65C8">
            <w:pPr>
              <w:spacing w:line="280" w:lineRule="exact"/>
              <w:jc w:val="center"/>
              <w:rPr>
                <w:rFonts w:ascii="ＭＳ Ｐ明朝" w:eastAsia="ＭＳ Ｐ明朝" w:hAnsi="ＭＳ Ｐ明朝"/>
              </w:rPr>
            </w:pPr>
            <w:r w:rsidRPr="00DD1591">
              <w:rPr>
                <w:rFonts w:ascii="ＭＳ Ｐ明朝" w:eastAsia="ＭＳ Ｐ明朝" w:hAnsi="ＭＳ Ｐ明朝" w:hint="eastAsia"/>
              </w:rPr>
              <w:t>0.</w:t>
            </w:r>
            <w:r w:rsidR="00BC65C8" w:rsidRPr="00DD1591">
              <w:rPr>
                <w:rFonts w:ascii="ＭＳ Ｐ明朝" w:eastAsia="ＭＳ Ｐ明朝" w:hAnsi="ＭＳ Ｐ明朝" w:hint="eastAsia"/>
              </w:rPr>
              <w:t>06</w:t>
            </w:r>
          </w:p>
        </w:tc>
        <w:tc>
          <w:tcPr>
            <w:tcW w:w="584" w:type="pct"/>
            <w:vAlign w:val="center"/>
          </w:tcPr>
          <w:p w14:paraId="47447120" w14:textId="67A7271E" w:rsidR="003744A0" w:rsidRPr="00DD1591" w:rsidRDefault="00BC65C8" w:rsidP="00BC65C8">
            <w:pPr>
              <w:spacing w:line="280" w:lineRule="exact"/>
              <w:jc w:val="center"/>
              <w:rPr>
                <w:rFonts w:ascii="ＭＳ Ｐ明朝" w:eastAsia="ＭＳ Ｐ明朝" w:hAnsi="ＭＳ Ｐ明朝"/>
              </w:rPr>
            </w:pPr>
            <w:r w:rsidRPr="00DD1591">
              <w:rPr>
                <w:rFonts w:ascii="ＭＳ Ｐ明朝" w:eastAsia="ＭＳ Ｐ明朝" w:hAnsi="ＭＳ Ｐ明朝" w:hint="eastAsia"/>
              </w:rPr>
              <w:t>0.08</w:t>
            </w:r>
          </w:p>
        </w:tc>
        <w:tc>
          <w:tcPr>
            <w:tcW w:w="596" w:type="pct"/>
            <w:vAlign w:val="center"/>
          </w:tcPr>
          <w:p w14:paraId="27B4B8E9" w14:textId="7E00A486" w:rsidR="003744A0" w:rsidRPr="00DD1591" w:rsidRDefault="00BC65C8" w:rsidP="00BC65C8">
            <w:pPr>
              <w:spacing w:line="280" w:lineRule="exact"/>
              <w:jc w:val="center"/>
              <w:rPr>
                <w:rFonts w:ascii="ＭＳ Ｐ明朝" w:eastAsia="ＭＳ Ｐ明朝" w:hAnsi="ＭＳ Ｐ明朝"/>
              </w:rPr>
            </w:pPr>
            <w:r w:rsidRPr="00DD1591">
              <w:rPr>
                <w:rFonts w:ascii="ＭＳ Ｐ明朝" w:eastAsia="ＭＳ Ｐ明朝" w:hAnsi="ＭＳ Ｐ明朝" w:hint="eastAsia"/>
              </w:rPr>
              <w:t>0.03</w:t>
            </w:r>
          </w:p>
        </w:tc>
        <w:tc>
          <w:tcPr>
            <w:tcW w:w="577" w:type="pct"/>
            <w:vAlign w:val="center"/>
          </w:tcPr>
          <w:p w14:paraId="5B2685C7" w14:textId="3447FC5E" w:rsidR="003744A0" w:rsidRPr="00DD1591" w:rsidRDefault="00BC65C8" w:rsidP="00BC65C8">
            <w:pPr>
              <w:spacing w:line="280" w:lineRule="exact"/>
              <w:jc w:val="center"/>
              <w:rPr>
                <w:rFonts w:ascii="ＭＳ Ｐ明朝" w:eastAsia="ＭＳ Ｐ明朝" w:hAnsi="ＭＳ Ｐ明朝"/>
              </w:rPr>
            </w:pPr>
            <w:r w:rsidRPr="00DD1591">
              <w:rPr>
                <w:rFonts w:ascii="ＭＳ Ｐ明朝" w:eastAsia="ＭＳ Ｐ明朝" w:hAnsi="ＭＳ Ｐ明朝" w:hint="eastAsia"/>
              </w:rPr>
              <w:t>0.13</w:t>
            </w:r>
          </w:p>
        </w:tc>
        <w:tc>
          <w:tcPr>
            <w:tcW w:w="585" w:type="pct"/>
            <w:vAlign w:val="center"/>
          </w:tcPr>
          <w:p w14:paraId="6FE719E7" w14:textId="78F592A0" w:rsidR="003744A0" w:rsidRPr="00DD1591" w:rsidRDefault="00BC65C8" w:rsidP="00BC65C8">
            <w:pPr>
              <w:spacing w:line="280" w:lineRule="exact"/>
              <w:jc w:val="center"/>
              <w:rPr>
                <w:rFonts w:ascii="ＭＳ Ｐ明朝" w:eastAsia="ＭＳ Ｐ明朝" w:hAnsi="ＭＳ Ｐ明朝"/>
              </w:rPr>
            </w:pPr>
            <w:r w:rsidRPr="00DD1591">
              <w:rPr>
                <w:rFonts w:ascii="ＭＳ Ｐ明朝" w:eastAsia="ＭＳ Ｐ明朝" w:hAnsi="ＭＳ Ｐ明朝" w:hint="eastAsia"/>
              </w:rPr>
              <w:t>0.06</w:t>
            </w:r>
          </w:p>
        </w:tc>
      </w:tr>
      <w:tr w:rsidR="00A32619" w:rsidRPr="00DD1591" w14:paraId="5ED8CCFD" w14:textId="77777777" w:rsidTr="00717459">
        <w:trPr>
          <w:trHeight w:val="292"/>
        </w:trPr>
        <w:tc>
          <w:tcPr>
            <w:tcW w:w="293" w:type="pct"/>
            <w:vMerge w:val="restart"/>
            <w:textDirection w:val="tbRlV"/>
            <w:vAlign w:val="center"/>
          </w:tcPr>
          <w:p w14:paraId="03CD07A8" w14:textId="3DFF3347" w:rsidR="003744A0" w:rsidRPr="00DD1591" w:rsidRDefault="003744A0" w:rsidP="00A32619">
            <w:pPr>
              <w:spacing w:line="280" w:lineRule="exact"/>
              <w:ind w:left="113" w:right="113"/>
              <w:jc w:val="center"/>
              <w:rPr>
                <w:rFonts w:ascii="ＭＳ Ｐ明朝" w:eastAsia="ＭＳ Ｐ明朝" w:hAnsi="ＭＳ Ｐ明朝"/>
                <w:w w:val="90"/>
              </w:rPr>
            </w:pPr>
            <w:r w:rsidRPr="00DD1591">
              <w:rPr>
                <w:rFonts w:ascii="ＭＳ Ｐ明朝" w:eastAsia="ＭＳ Ｐ明朝" w:hAnsi="ＭＳ Ｐ明朝" w:hint="eastAsia"/>
              </w:rPr>
              <w:t>ＰＭ</w:t>
            </w:r>
          </w:p>
        </w:tc>
        <w:tc>
          <w:tcPr>
            <w:tcW w:w="1197" w:type="pct"/>
            <w:vAlign w:val="center"/>
          </w:tcPr>
          <w:p w14:paraId="6BAB7A27" w14:textId="4BCA8EBC" w:rsidR="003744A0" w:rsidRPr="00DD1591" w:rsidRDefault="003744A0" w:rsidP="002023F0">
            <w:pPr>
              <w:spacing w:line="280" w:lineRule="exact"/>
              <w:jc w:val="left"/>
              <w:rPr>
                <w:rFonts w:ascii="ＭＳ Ｐ明朝" w:eastAsia="ＭＳ Ｐ明朝" w:hAnsi="ＭＳ Ｐ明朝"/>
              </w:rPr>
            </w:pPr>
            <w:r w:rsidRPr="00DD1591">
              <w:rPr>
                <w:rFonts w:ascii="ＭＳ Ｐ明朝" w:eastAsia="ＭＳ Ｐ明朝" w:hAnsi="ＭＳ Ｐ明朝" w:hint="eastAsia"/>
              </w:rPr>
              <w:t>規制あり</w:t>
            </w:r>
            <w:r w:rsidR="002023F0">
              <w:rPr>
                <w:rFonts w:ascii="ＭＳ Ｐ明朝" w:eastAsia="ＭＳ Ｐ明朝" w:hAnsi="ＭＳ Ｐ明朝" w:hint="eastAsia"/>
              </w:rPr>
              <w:t>kg/km</w:t>
            </w:r>
          </w:p>
        </w:tc>
        <w:tc>
          <w:tcPr>
            <w:tcW w:w="581" w:type="pct"/>
            <w:vAlign w:val="center"/>
          </w:tcPr>
          <w:p w14:paraId="2C7A229E" w14:textId="470F2B1A" w:rsidR="003744A0" w:rsidRPr="00DD1591" w:rsidRDefault="003744A0" w:rsidP="00BC65C8">
            <w:pPr>
              <w:spacing w:line="280" w:lineRule="exact"/>
              <w:jc w:val="center"/>
              <w:rPr>
                <w:rFonts w:ascii="ＭＳ Ｐ明朝" w:eastAsia="ＭＳ Ｐ明朝" w:hAnsi="ＭＳ Ｐ明朝"/>
              </w:rPr>
            </w:pPr>
            <w:r w:rsidRPr="00DD1591">
              <w:rPr>
                <w:rFonts w:ascii="ＭＳ Ｐ明朝" w:eastAsia="ＭＳ Ｐ明朝" w:hAnsi="ＭＳ Ｐ明朝" w:hint="eastAsia"/>
              </w:rPr>
              <w:t>483</w:t>
            </w:r>
          </w:p>
        </w:tc>
        <w:tc>
          <w:tcPr>
            <w:tcW w:w="586" w:type="pct"/>
            <w:vAlign w:val="center"/>
          </w:tcPr>
          <w:p w14:paraId="648ECD9B" w14:textId="71225D45" w:rsidR="003744A0" w:rsidRPr="00DD1591" w:rsidRDefault="003744A0" w:rsidP="00BC65C8">
            <w:pPr>
              <w:spacing w:line="280" w:lineRule="exact"/>
              <w:jc w:val="center"/>
              <w:rPr>
                <w:rFonts w:ascii="ＭＳ Ｐ明朝" w:eastAsia="ＭＳ Ｐ明朝" w:hAnsi="ＭＳ Ｐ明朝"/>
              </w:rPr>
            </w:pPr>
            <w:r w:rsidRPr="00DD1591">
              <w:rPr>
                <w:rFonts w:ascii="ＭＳ Ｐ明朝" w:eastAsia="ＭＳ Ｐ明朝" w:hAnsi="ＭＳ Ｐ明朝" w:hint="eastAsia"/>
              </w:rPr>
              <w:t>554</w:t>
            </w:r>
          </w:p>
        </w:tc>
        <w:tc>
          <w:tcPr>
            <w:tcW w:w="584" w:type="pct"/>
            <w:vAlign w:val="center"/>
          </w:tcPr>
          <w:p w14:paraId="557294B7" w14:textId="32A8CF26" w:rsidR="003744A0" w:rsidRPr="00DD1591" w:rsidRDefault="003744A0" w:rsidP="00BC65C8">
            <w:pPr>
              <w:spacing w:line="280" w:lineRule="exact"/>
              <w:jc w:val="center"/>
              <w:rPr>
                <w:rFonts w:ascii="ＭＳ Ｐ明朝" w:eastAsia="ＭＳ Ｐ明朝" w:hAnsi="ＭＳ Ｐ明朝"/>
              </w:rPr>
            </w:pPr>
            <w:r w:rsidRPr="00DD1591">
              <w:rPr>
                <w:rFonts w:ascii="ＭＳ Ｐ明朝" w:eastAsia="ＭＳ Ｐ明朝" w:hAnsi="ＭＳ Ｐ明朝" w:hint="eastAsia"/>
              </w:rPr>
              <w:t>190</w:t>
            </w:r>
          </w:p>
        </w:tc>
        <w:tc>
          <w:tcPr>
            <w:tcW w:w="596" w:type="pct"/>
            <w:vAlign w:val="center"/>
          </w:tcPr>
          <w:p w14:paraId="27C00F6B" w14:textId="5C9F81D5" w:rsidR="003744A0" w:rsidRPr="00DD1591" w:rsidRDefault="003744A0" w:rsidP="00BC65C8">
            <w:pPr>
              <w:spacing w:line="280" w:lineRule="exact"/>
              <w:jc w:val="center"/>
              <w:rPr>
                <w:rFonts w:ascii="ＭＳ Ｐ明朝" w:eastAsia="ＭＳ Ｐ明朝" w:hAnsi="ＭＳ Ｐ明朝"/>
              </w:rPr>
            </w:pPr>
            <w:r w:rsidRPr="00DD1591">
              <w:rPr>
                <w:rFonts w:ascii="ＭＳ Ｐ明朝" w:eastAsia="ＭＳ Ｐ明朝" w:hAnsi="ＭＳ Ｐ明朝" w:hint="eastAsia"/>
              </w:rPr>
              <w:t>157</w:t>
            </w:r>
          </w:p>
        </w:tc>
        <w:tc>
          <w:tcPr>
            <w:tcW w:w="577" w:type="pct"/>
            <w:vAlign w:val="center"/>
          </w:tcPr>
          <w:p w14:paraId="0E1C34AC" w14:textId="1DE8302A" w:rsidR="003744A0" w:rsidRPr="00DD1591" w:rsidRDefault="003744A0" w:rsidP="00BC65C8">
            <w:pPr>
              <w:spacing w:line="280" w:lineRule="exact"/>
              <w:jc w:val="center"/>
              <w:rPr>
                <w:rFonts w:ascii="ＭＳ Ｐ明朝" w:eastAsia="ＭＳ Ｐ明朝" w:hAnsi="ＭＳ Ｐ明朝"/>
              </w:rPr>
            </w:pPr>
            <w:r w:rsidRPr="00DD1591">
              <w:rPr>
                <w:rFonts w:ascii="ＭＳ Ｐ明朝" w:eastAsia="ＭＳ Ｐ明朝" w:hAnsi="ＭＳ Ｐ明朝" w:hint="eastAsia"/>
              </w:rPr>
              <w:t>293</w:t>
            </w:r>
          </w:p>
        </w:tc>
        <w:tc>
          <w:tcPr>
            <w:tcW w:w="585" w:type="pct"/>
            <w:vAlign w:val="center"/>
          </w:tcPr>
          <w:p w14:paraId="6B1D51D2" w14:textId="2D602A59" w:rsidR="003744A0" w:rsidRPr="00DD1591" w:rsidRDefault="003744A0" w:rsidP="00BC65C8">
            <w:pPr>
              <w:spacing w:line="280" w:lineRule="exact"/>
              <w:jc w:val="center"/>
              <w:rPr>
                <w:rFonts w:ascii="ＭＳ Ｐ明朝" w:eastAsia="ＭＳ Ｐ明朝" w:hAnsi="ＭＳ Ｐ明朝"/>
              </w:rPr>
            </w:pPr>
            <w:r w:rsidRPr="00DD1591">
              <w:rPr>
                <w:rFonts w:ascii="ＭＳ Ｐ明朝" w:eastAsia="ＭＳ Ｐ明朝" w:hAnsi="ＭＳ Ｐ明朝" w:hint="eastAsia"/>
              </w:rPr>
              <w:t>156</w:t>
            </w:r>
          </w:p>
        </w:tc>
      </w:tr>
      <w:tr w:rsidR="00A32619" w:rsidRPr="00DD1591" w14:paraId="0506D4E6" w14:textId="77777777" w:rsidTr="00717459">
        <w:trPr>
          <w:trHeight w:val="307"/>
        </w:trPr>
        <w:tc>
          <w:tcPr>
            <w:tcW w:w="293" w:type="pct"/>
            <w:vMerge/>
            <w:vAlign w:val="center"/>
          </w:tcPr>
          <w:p w14:paraId="67F56DA5" w14:textId="77777777" w:rsidR="003744A0" w:rsidRPr="00DD1591" w:rsidRDefault="003744A0" w:rsidP="00166EA2">
            <w:pPr>
              <w:spacing w:line="320" w:lineRule="exact"/>
              <w:jc w:val="left"/>
              <w:rPr>
                <w:rFonts w:ascii="ＭＳ Ｐ明朝" w:eastAsia="ＭＳ Ｐ明朝" w:hAnsi="ＭＳ Ｐ明朝"/>
                <w:w w:val="90"/>
              </w:rPr>
            </w:pPr>
          </w:p>
        </w:tc>
        <w:tc>
          <w:tcPr>
            <w:tcW w:w="1197" w:type="pct"/>
            <w:vAlign w:val="center"/>
          </w:tcPr>
          <w:p w14:paraId="4D7C3A58" w14:textId="5906B2E4" w:rsidR="003744A0" w:rsidRPr="00DD1591" w:rsidRDefault="003744A0" w:rsidP="00BC65C8">
            <w:pPr>
              <w:spacing w:line="280" w:lineRule="exact"/>
              <w:jc w:val="left"/>
              <w:rPr>
                <w:rFonts w:ascii="ＭＳ Ｐ明朝" w:eastAsia="ＭＳ Ｐ明朝" w:hAnsi="ＭＳ Ｐ明朝"/>
              </w:rPr>
            </w:pPr>
            <w:r w:rsidRPr="00DD1591">
              <w:rPr>
                <w:rFonts w:ascii="ＭＳ Ｐ明朝" w:eastAsia="ＭＳ Ｐ明朝" w:hAnsi="ＭＳ Ｐ明朝" w:hint="eastAsia"/>
              </w:rPr>
              <w:t>規制なし</w:t>
            </w:r>
            <w:r w:rsidR="002023F0">
              <w:rPr>
                <w:rFonts w:ascii="ＭＳ Ｐ明朝" w:eastAsia="ＭＳ Ｐ明朝" w:hAnsi="ＭＳ Ｐ明朝" w:hint="eastAsia"/>
              </w:rPr>
              <w:t>kg/km</w:t>
            </w:r>
          </w:p>
        </w:tc>
        <w:tc>
          <w:tcPr>
            <w:tcW w:w="581" w:type="pct"/>
            <w:vAlign w:val="center"/>
          </w:tcPr>
          <w:p w14:paraId="31D70EEC" w14:textId="78C48BF0" w:rsidR="003744A0" w:rsidRPr="00DD1591" w:rsidRDefault="006335B7" w:rsidP="00BC65C8">
            <w:pPr>
              <w:spacing w:line="280" w:lineRule="exact"/>
              <w:jc w:val="center"/>
              <w:rPr>
                <w:rFonts w:ascii="ＭＳ Ｐ明朝" w:eastAsia="ＭＳ Ｐ明朝" w:hAnsi="ＭＳ Ｐ明朝"/>
              </w:rPr>
            </w:pPr>
            <w:r w:rsidRPr="00DD1591">
              <w:rPr>
                <w:rFonts w:ascii="ＭＳ Ｐ明朝" w:eastAsia="ＭＳ Ｐ明朝" w:hAnsi="ＭＳ Ｐ明朝" w:hint="eastAsia"/>
              </w:rPr>
              <w:t>545</w:t>
            </w:r>
          </w:p>
        </w:tc>
        <w:tc>
          <w:tcPr>
            <w:tcW w:w="586" w:type="pct"/>
            <w:vAlign w:val="center"/>
          </w:tcPr>
          <w:p w14:paraId="22643C1E" w14:textId="7EE2AE08" w:rsidR="003744A0" w:rsidRPr="00DD1591" w:rsidRDefault="006335B7" w:rsidP="00BC65C8">
            <w:pPr>
              <w:spacing w:line="280" w:lineRule="exact"/>
              <w:jc w:val="center"/>
              <w:rPr>
                <w:rFonts w:ascii="ＭＳ Ｐ明朝" w:eastAsia="ＭＳ Ｐ明朝" w:hAnsi="ＭＳ Ｐ明朝"/>
              </w:rPr>
            </w:pPr>
            <w:r w:rsidRPr="00DD1591">
              <w:rPr>
                <w:rFonts w:ascii="ＭＳ Ｐ明朝" w:eastAsia="ＭＳ Ｐ明朝" w:hAnsi="ＭＳ Ｐ明朝" w:hint="eastAsia"/>
              </w:rPr>
              <w:t>573</w:t>
            </w:r>
          </w:p>
        </w:tc>
        <w:tc>
          <w:tcPr>
            <w:tcW w:w="584" w:type="pct"/>
            <w:vAlign w:val="center"/>
          </w:tcPr>
          <w:p w14:paraId="7A631034" w14:textId="337CEE9F" w:rsidR="003744A0" w:rsidRPr="00DD1591" w:rsidRDefault="006335B7" w:rsidP="00BC65C8">
            <w:pPr>
              <w:spacing w:line="280" w:lineRule="exact"/>
              <w:jc w:val="center"/>
              <w:rPr>
                <w:rFonts w:ascii="ＭＳ Ｐ明朝" w:eastAsia="ＭＳ Ｐ明朝" w:hAnsi="ＭＳ Ｐ明朝"/>
              </w:rPr>
            </w:pPr>
            <w:r w:rsidRPr="00DD1591">
              <w:rPr>
                <w:rFonts w:ascii="ＭＳ Ｐ明朝" w:eastAsia="ＭＳ Ｐ明朝" w:hAnsi="ＭＳ Ｐ明朝" w:hint="eastAsia"/>
              </w:rPr>
              <w:t>215</w:t>
            </w:r>
          </w:p>
        </w:tc>
        <w:tc>
          <w:tcPr>
            <w:tcW w:w="596" w:type="pct"/>
            <w:vAlign w:val="center"/>
          </w:tcPr>
          <w:p w14:paraId="45719BC4" w14:textId="71741A7D" w:rsidR="003744A0" w:rsidRPr="00DD1591" w:rsidRDefault="006335B7" w:rsidP="00BC65C8">
            <w:pPr>
              <w:spacing w:line="280" w:lineRule="exact"/>
              <w:jc w:val="center"/>
              <w:rPr>
                <w:rFonts w:ascii="ＭＳ Ｐ明朝" w:eastAsia="ＭＳ Ｐ明朝" w:hAnsi="ＭＳ Ｐ明朝"/>
              </w:rPr>
            </w:pPr>
            <w:r w:rsidRPr="00DD1591">
              <w:rPr>
                <w:rFonts w:ascii="ＭＳ Ｐ明朝" w:eastAsia="ＭＳ Ｐ明朝" w:hAnsi="ＭＳ Ｐ明朝" w:hint="eastAsia"/>
              </w:rPr>
              <w:t>162</w:t>
            </w:r>
          </w:p>
        </w:tc>
        <w:tc>
          <w:tcPr>
            <w:tcW w:w="577" w:type="pct"/>
            <w:vAlign w:val="center"/>
          </w:tcPr>
          <w:p w14:paraId="3271983A" w14:textId="2EE28194" w:rsidR="003744A0" w:rsidRPr="00DD1591" w:rsidRDefault="006335B7" w:rsidP="00BC65C8">
            <w:pPr>
              <w:spacing w:line="280" w:lineRule="exact"/>
              <w:jc w:val="center"/>
              <w:rPr>
                <w:rFonts w:ascii="ＭＳ Ｐ明朝" w:eastAsia="ＭＳ Ｐ明朝" w:hAnsi="ＭＳ Ｐ明朝"/>
              </w:rPr>
            </w:pPr>
            <w:r w:rsidRPr="00DD1591">
              <w:rPr>
                <w:rFonts w:ascii="ＭＳ Ｐ明朝" w:eastAsia="ＭＳ Ｐ明朝" w:hAnsi="ＭＳ Ｐ明朝" w:hint="eastAsia"/>
              </w:rPr>
              <w:t>331</w:t>
            </w:r>
          </w:p>
        </w:tc>
        <w:tc>
          <w:tcPr>
            <w:tcW w:w="585" w:type="pct"/>
            <w:vAlign w:val="center"/>
          </w:tcPr>
          <w:p w14:paraId="4AE9C3BC" w14:textId="2096E966" w:rsidR="003744A0" w:rsidRPr="00DD1591" w:rsidRDefault="003744A0" w:rsidP="00BC65C8">
            <w:pPr>
              <w:spacing w:line="280" w:lineRule="exact"/>
              <w:jc w:val="center"/>
              <w:rPr>
                <w:rFonts w:ascii="ＭＳ Ｐ明朝" w:eastAsia="ＭＳ Ｐ明朝" w:hAnsi="ＭＳ Ｐ明朝"/>
              </w:rPr>
            </w:pPr>
            <w:r w:rsidRPr="00DD1591">
              <w:rPr>
                <w:rFonts w:ascii="ＭＳ Ｐ明朝" w:eastAsia="ＭＳ Ｐ明朝" w:hAnsi="ＭＳ Ｐ明朝" w:hint="eastAsia"/>
              </w:rPr>
              <w:t>174</w:t>
            </w:r>
          </w:p>
        </w:tc>
      </w:tr>
      <w:tr w:rsidR="00A32619" w:rsidRPr="00DD1591" w14:paraId="72B4F31C" w14:textId="77777777" w:rsidTr="00717459">
        <w:trPr>
          <w:trHeight w:val="301"/>
        </w:trPr>
        <w:tc>
          <w:tcPr>
            <w:tcW w:w="293" w:type="pct"/>
            <w:vMerge/>
            <w:vAlign w:val="center"/>
          </w:tcPr>
          <w:p w14:paraId="44B667F4" w14:textId="77777777" w:rsidR="003744A0" w:rsidRPr="00DD1591" w:rsidRDefault="003744A0" w:rsidP="00FA37EE">
            <w:pPr>
              <w:spacing w:line="320" w:lineRule="exact"/>
              <w:jc w:val="left"/>
              <w:rPr>
                <w:rFonts w:ascii="ＭＳ Ｐ明朝" w:eastAsia="ＭＳ Ｐ明朝" w:hAnsi="ＭＳ Ｐ明朝"/>
                <w:w w:val="90"/>
              </w:rPr>
            </w:pPr>
          </w:p>
        </w:tc>
        <w:tc>
          <w:tcPr>
            <w:tcW w:w="1197" w:type="pct"/>
            <w:vAlign w:val="center"/>
          </w:tcPr>
          <w:p w14:paraId="2B28071A" w14:textId="76070B93" w:rsidR="003744A0" w:rsidRPr="00DD1591" w:rsidRDefault="003744A0" w:rsidP="00BC65C8">
            <w:pPr>
              <w:spacing w:line="280" w:lineRule="exact"/>
              <w:jc w:val="left"/>
              <w:rPr>
                <w:rFonts w:ascii="ＭＳ Ｐ明朝" w:eastAsia="ＭＳ Ｐ明朝" w:hAnsi="ＭＳ Ｐ明朝"/>
              </w:rPr>
            </w:pPr>
            <w:r w:rsidRPr="00DD1591">
              <w:rPr>
                <w:rFonts w:ascii="ＭＳ Ｐ明朝" w:eastAsia="ＭＳ Ｐ明朝" w:hAnsi="ＭＳ Ｐ明朝" w:hint="eastAsia"/>
              </w:rPr>
              <w:t>増加量</w:t>
            </w:r>
            <w:r w:rsidR="002023F0">
              <w:rPr>
                <w:rFonts w:ascii="ＭＳ Ｐ明朝" w:eastAsia="ＭＳ Ｐ明朝" w:hAnsi="ＭＳ Ｐ明朝" w:hint="eastAsia"/>
              </w:rPr>
              <w:t xml:space="preserve">　kg/km</w:t>
            </w:r>
          </w:p>
          <w:p w14:paraId="24BEDDB9" w14:textId="2F91865F" w:rsidR="000226CD" w:rsidRPr="00DD1591" w:rsidRDefault="000226CD" w:rsidP="00BC65C8">
            <w:pPr>
              <w:spacing w:line="280" w:lineRule="exact"/>
              <w:jc w:val="left"/>
              <w:rPr>
                <w:rFonts w:ascii="ＭＳ Ｐ明朝" w:eastAsia="ＭＳ Ｐ明朝" w:hAnsi="ＭＳ Ｐ明朝"/>
              </w:rPr>
            </w:pPr>
            <w:r w:rsidRPr="00DD1591">
              <w:rPr>
                <w:rFonts w:ascii="ＭＳ Ｐ明朝" w:eastAsia="ＭＳ Ｐ明朝" w:hAnsi="ＭＳ Ｐ明朝" w:hint="eastAsia"/>
              </w:rPr>
              <w:t>（増加率）</w:t>
            </w:r>
          </w:p>
        </w:tc>
        <w:tc>
          <w:tcPr>
            <w:tcW w:w="581" w:type="pct"/>
            <w:vAlign w:val="center"/>
          </w:tcPr>
          <w:p w14:paraId="29A5ABD2" w14:textId="67CD8C31" w:rsidR="003744A0" w:rsidRPr="00DD1591" w:rsidRDefault="006335B7" w:rsidP="00BC65C8">
            <w:pPr>
              <w:spacing w:line="280" w:lineRule="exact"/>
              <w:jc w:val="center"/>
              <w:rPr>
                <w:rFonts w:ascii="ＭＳ Ｐ明朝" w:eastAsia="ＭＳ Ｐ明朝" w:hAnsi="ＭＳ Ｐ明朝"/>
              </w:rPr>
            </w:pPr>
            <w:r w:rsidRPr="00DD1591">
              <w:rPr>
                <w:rFonts w:ascii="ＭＳ Ｐ明朝" w:eastAsia="ＭＳ Ｐ明朝" w:hAnsi="ＭＳ Ｐ明朝" w:hint="eastAsia"/>
              </w:rPr>
              <w:t>62</w:t>
            </w:r>
          </w:p>
          <w:p w14:paraId="494CD321" w14:textId="710F21A9" w:rsidR="000226CD" w:rsidRPr="00DD1591" w:rsidRDefault="000226CD" w:rsidP="00BC65C8">
            <w:pPr>
              <w:spacing w:line="280" w:lineRule="exact"/>
              <w:jc w:val="center"/>
              <w:rPr>
                <w:rFonts w:ascii="ＭＳ Ｐ明朝" w:eastAsia="ＭＳ Ｐ明朝" w:hAnsi="ＭＳ Ｐ明朝"/>
              </w:rPr>
            </w:pPr>
            <w:r w:rsidRPr="00DD1591">
              <w:rPr>
                <w:rFonts w:ascii="ＭＳ Ｐ明朝" w:eastAsia="ＭＳ Ｐ明朝" w:hAnsi="ＭＳ Ｐ明朝" w:hint="eastAsia"/>
              </w:rPr>
              <w:t>（12.5％）</w:t>
            </w:r>
          </w:p>
        </w:tc>
        <w:tc>
          <w:tcPr>
            <w:tcW w:w="586" w:type="pct"/>
            <w:vAlign w:val="center"/>
          </w:tcPr>
          <w:p w14:paraId="338E7DF7" w14:textId="290F4782" w:rsidR="003744A0" w:rsidRPr="00DD1591" w:rsidRDefault="006335B7" w:rsidP="00BC65C8">
            <w:pPr>
              <w:spacing w:line="280" w:lineRule="exact"/>
              <w:jc w:val="center"/>
              <w:rPr>
                <w:rFonts w:ascii="ＭＳ Ｐ明朝" w:eastAsia="ＭＳ Ｐ明朝" w:hAnsi="ＭＳ Ｐ明朝"/>
              </w:rPr>
            </w:pPr>
            <w:r w:rsidRPr="00DD1591">
              <w:rPr>
                <w:rFonts w:ascii="ＭＳ Ｐ明朝" w:eastAsia="ＭＳ Ｐ明朝" w:hAnsi="ＭＳ Ｐ明朝" w:hint="eastAsia"/>
              </w:rPr>
              <w:t>19</w:t>
            </w:r>
          </w:p>
          <w:p w14:paraId="234C796C" w14:textId="73BECC41" w:rsidR="000226CD" w:rsidRPr="00DD1591" w:rsidRDefault="000226CD" w:rsidP="00BC65C8">
            <w:pPr>
              <w:spacing w:line="280" w:lineRule="exact"/>
              <w:jc w:val="center"/>
              <w:rPr>
                <w:rFonts w:ascii="ＭＳ Ｐ明朝" w:eastAsia="ＭＳ Ｐ明朝" w:hAnsi="ＭＳ Ｐ明朝"/>
              </w:rPr>
            </w:pPr>
            <w:r w:rsidRPr="00DD1591">
              <w:rPr>
                <w:rFonts w:ascii="ＭＳ Ｐ明朝" w:eastAsia="ＭＳ Ｐ明朝" w:hAnsi="ＭＳ Ｐ明朝" w:hint="eastAsia"/>
              </w:rPr>
              <w:t>（3.3％）</w:t>
            </w:r>
          </w:p>
        </w:tc>
        <w:tc>
          <w:tcPr>
            <w:tcW w:w="584" w:type="pct"/>
            <w:vAlign w:val="center"/>
          </w:tcPr>
          <w:p w14:paraId="1135A5A1" w14:textId="35372E0D" w:rsidR="003744A0" w:rsidRPr="00DD1591" w:rsidRDefault="006335B7" w:rsidP="00BC65C8">
            <w:pPr>
              <w:spacing w:line="280" w:lineRule="exact"/>
              <w:jc w:val="center"/>
              <w:rPr>
                <w:rFonts w:ascii="ＭＳ Ｐ明朝" w:eastAsia="ＭＳ Ｐ明朝" w:hAnsi="ＭＳ Ｐ明朝"/>
              </w:rPr>
            </w:pPr>
            <w:r w:rsidRPr="00DD1591">
              <w:rPr>
                <w:rFonts w:ascii="ＭＳ Ｐ明朝" w:eastAsia="ＭＳ Ｐ明朝" w:hAnsi="ＭＳ Ｐ明朝" w:hint="eastAsia"/>
              </w:rPr>
              <w:t>25</w:t>
            </w:r>
          </w:p>
          <w:p w14:paraId="47DAF54E" w14:textId="68D432AA" w:rsidR="000226CD" w:rsidRPr="00DD1591" w:rsidRDefault="000226CD" w:rsidP="00BC65C8">
            <w:pPr>
              <w:spacing w:line="280" w:lineRule="exact"/>
              <w:jc w:val="center"/>
              <w:rPr>
                <w:rFonts w:ascii="ＭＳ Ｐ明朝" w:eastAsia="ＭＳ Ｐ明朝" w:hAnsi="ＭＳ Ｐ明朝"/>
              </w:rPr>
            </w:pPr>
            <w:r w:rsidRPr="00DD1591">
              <w:rPr>
                <w:rFonts w:ascii="ＭＳ Ｐ明朝" w:eastAsia="ＭＳ Ｐ明朝" w:hAnsi="ＭＳ Ｐ明朝" w:hint="eastAsia"/>
              </w:rPr>
              <w:t>（</w:t>
            </w:r>
            <w:r w:rsidR="009925E2" w:rsidRPr="00DD1591">
              <w:rPr>
                <w:rFonts w:ascii="ＭＳ Ｐ明朝" w:eastAsia="ＭＳ Ｐ明朝" w:hAnsi="ＭＳ Ｐ明朝" w:hint="eastAsia"/>
              </w:rPr>
              <w:t>12.5％</w:t>
            </w:r>
            <w:r w:rsidRPr="00DD1591">
              <w:rPr>
                <w:rFonts w:ascii="ＭＳ Ｐ明朝" w:eastAsia="ＭＳ Ｐ明朝" w:hAnsi="ＭＳ Ｐ明朝" w:hint="eastAsia"/>
              </w:rPr>
              <w:t>）</w:t>
            </w:r>
          </w:p>
        </w:tc>
        <w:tc>
          <w:tcPr>
            <w:tcW w:w="596" w:type="pct"/>
            <w:vAlign w:val="center"/>
          </w:tcPr>
          <w:p w14:paraId="4CE955E2" w14:textId="690B6CE8" w:rsidR="003744A0" w:rsidRPr="00DD1591" w:rsidRDefault="006335B7" w:rsidP="00BC65C8">
            <w:pPr>
              <w:spacing w:line="280" w:lineRule="exact"/>
              <w:jc w:val="center"/>
              <w:rPr>
                <w:rFonts w:ascii="ＭＳ Ｐ明朝" w:eastAsia="ＭＳ Ｐ明朝" w:hAnsi="ＭＳ Ｐ明朝"/>
              </w:rPr>
            </w:pPr>
            <w:r w:rsidRPr="00DD1591">
              <w:rPr>
                <w:rFonts w:ascii="ＭＳ Ｐ明朝" w:eastAsia="ＭＳ Ｐ明朝" w:hAnsi="ＭＳ Ｐ明朝" w:hint="eastAsia"/>
              </w:rPr>
              <w:t>5</w:t>
            </w:r>
          </w:p>
          <w:p w14:paraId="36019FB5" w14:textId="027051C2" w:rsidR="009925E2" w:rsidRPr="00DD1591" w:rsidRDefault="009925E2" w:rsidP="00BC65C8">
            <w:pPr>
              <w:spacing w:line="280" w:lineRule="exact"/>
              <w:jc w:val="center"/>
              <w:rPr>
                <w:rFonts w:ascii="ＭＳ Ｐ明朝" w:eastAsia="ＭＳ Ｐ明朝" w:hAnsi="ＭＳ Ｐ明朝"/>
              </w:rPr>
            </w:pPr>
            <w:r w:rsidRPr="00DD1591">
              <w:rPr>
                <w:rFonts w:ascii="ＭＳ Ｐ明朝" w:eastAsia="ＭＳ Ｐ明朝" w:hAnsi="ＭＳ Ｐ明朝" w:hint="eastAsia"/>
              </w:rPr>
              <w:t>（3.4％）</w:t>
            </w:r>
          </w:p>
        </w:tc>
        <w:tc>
          <w:tcPr>
            <w:tcW w:w="577" w:type="pct"/>
            <w:vAlign w:val="center"/>
          </w:tcPr>
          <w:p w14:paraId="25CF3B61" w14:textId="2FBCB56F" w:rsidR="003744A0" w:rsidRPr="00DD1591" w:rsidRDefault="006335B7" w:rsidP="00BC65C8">
            <w:pPr>
              <w:spacing w:line="280" w:lineRule="exact"/>
              <w:jc w:val="center"/>
              <w:rPr>
                <w:rFonts w:ascii="ＭＳ Ｐ明朝" w:eastAsia="ＭＳ Ｐ明朝" w:hAnsi="ＭＳ Ｐ明朝"/>
              </w:rPr>
            </w:pPr>
            <w:r w:rsidRPr="00DD1591">
              <w:rPr>
                <w:rFonts w:ascii="ＭＳ Ｐ明朝" w:eastAsia="ＭＳ Ｐ明朝" w:hAnsi="ＭＳ Ｐ明朝" w:hint="eastAsia"/>
              </w:rPr>
              <w:t>38</w:t>
            </w:r>
          </w:p>
          <w:p w14:paraId="7758AB95" w14:textId="4B3546D4" w:rsidR="009925E2" w:rsidRPr="00DD1591" w:rsidRDefault="009925E2" w:rsidP="00BC65C8">
            <w:pPr>
              <w:spacing w:line="280" w:lineRule="exact"/>
              <w:jc w:val="center"/>
              <w:rPr>
                <w:rFonts w:ascii="ＭＳ Ｐ明朝" w:eastAsia="ＭＳ Ｐ明朝" w:hAnsi="ＭＳ Ｐ明朝"/>
              </w:rPr>
            </w:pPr>
            <w:r w:rsidRPr="00DD1591">
              <w:rPr>
                <w:rFonts w:ascii="ＭＳ Ｐ明朝" w:eastAsia="ＭＳ Ｐ明朝" w:hAnsi="ＭＳ Ｐ明朝" w:hint="eastAsia"/>
              </w:rPr>
              <w:t>（12.6％）</w:t>
            </w:r>
          </w:p>
        </w:tc>
        <w:tc>
          <w:tcPr>
            <w:tcW w:w="585" w:type="pct"/>
            <w:vAlign w:val="center"/>
          </w:tcPr>
          <w:p w14:paraId="07DB4317" w14:textId="77777777" w:rsidR="003744A0" w:rsidRPr="00DD1591" w:rsidRDefault="003744A0" w:rsidP="00BC65C8">
            <w:pPr>
              <w:spacing w:line="280" w:lineRule="exact"/>
              <w:jc w:val="center"/>
              <w:rPr>
                <w:rFonts w:ascii="ＭＳ Ｐ明朝" w:eastAsia="ＭＳ Ｐ明朝" w:hAnsi="ＭＳ Ｐ明朝"/>
              </w:rPr>
            </w:pPr>
            <w:r w:rsidRPr="00DD1591">
              <w:rPr>
                <w:rFonts w:ascii="ＭＳ Ｐ明朝" w:eastAsia="ＭＳ Ｐ明朝" w:hAnsi="ＭＳ Ｐ明朝" w:hint="eastAsia"/>
              </w:rPr>
              <w:t>18</w:t>
            </w:r>
          </w:p>
          <w:p w14:paraId="1FBB6240" w14:textId="68019DB6" w:rsidR="009925E2" w:rsidRPr="00DD1591" w:rsidRDefault="009925E2" w:rsidP="00BC65C8">
            <w:pPr>
              <w:spacing w:line="280" w:lineRule="exact"/>
              <w:jc w:val="center"/>
              <w:rPr>
                <w:rFonts w:ascii="ＭＳ Ｐ明朝" w:eastAsia="ＭＳ Ｐ明朝" w:hAnsi="ＭＳ Ｐ明朝"/>
              </w:rPr>
            </w:pPr>
            <w:r w:rsidRPr="00DD1591">
              <w:rPr>
                <w:rFonts w:ascii="ＭＳ Ｐ明朝" w:eastAsia="ＭＳ Ｐ明朝" w:hAnsi="ＭＳ Ｐ明朝" w:hint="eastAsia"/>
              </w:rPr>
              <w:t>（11.1％）</w:t>
            </w:r>
          </w:p>
        </w:tc>
      </w:tr>
      <w:tr w:rsidR="00A32619" w:rsidRPr="00DD1591" w14:paraId="5FCDB44C" w14:textId="77777777" w:rsidTr="00717459">
        <w:trPr>
          <w:trHeight w:val="301"/>
        </w:trPr>
        <w:tc>
          <w:tcPr>
            <w:tcW w:w="293" w:type="pct"/>
            <w:vMerge/>
            <w:vAlign w:val="center"/>
          </w:tcPr>
          <w:p w14:paraId="5F33693E" w14:textId="77777777" w:rsidR="003744A0" w:rsidRPr="00DD1591" w:rsidRDefault="003744A0" w:rsidP="00FA37EE">
            <w:pPr>
              <w:spacing w:line="320" w:lineRule="exact"/>
              <w:jc w:val="left"/>
              <w:rPr>
                <w:rFonts w:ascii="ＭＳ Ｐ明朝" w:eastAsia="ＭＳ Ｐ明朝" w:hAnsi="ＭＳ Ｐ明朝"/>
                <w:w w:val="90"/>
              </w:rPr>
            </w:pPr>
          </w:p>
        </w:tc>
        <w:tc>
          <w:tcPr>
            <w:tcW w:w="1197" w:type="pct"/>
            <w:vAlign w:val="center"/>
          </w:tcPr>
          <w:p w14:paraId="52596250" w14:textId="0835F3E7" w:rsidR="00BC65C8" w:rsidRPr="00DD1591" w:rsidRDefault="00F63F5D" w:rsidP="00F63F5D">
            <w:pPr>
              <w:spacing w:line="280" w:lineRule="exact"/>
              <w:ind w:rightChars="-47" w:right="-99"/>
              <w:jc w:val="left"/>
              <w:rPr>
                <w:rFonts w:ascii="ＭＳ Ｐ明朝" w:eastAsia="ＭＳ Ｐ明朝" w:hAnsi="ＭＳ Ｐ明朝"/>
                <w:w w:val="80"/>
              </w:rPr>
            </w:pPr>
            <w:r w:rsidRPr="00717459">
              <w:rPr>
                <w:rFonts w:ascii="ＭＳ Ｐ明朝" w:eastAsia="ＭＳ Ｐ明朝" w:hAnsi="ＭＳ Ｐ明朝" w:hint="eastAsia"/>
                <w:w w:val="80"/>
                <w:sz w:val="18"/>
                <w:szCs w:val="18"/>
              </w:rPr>
              <w:t>（参考）</w:t>
            </w:r>
            <w:r w:rsidR="00C979D7" w:rsidRPr="00DD1591">
              <w:rPr>
                <w:rFonts w:ascii="ＭＳ Ｐ明朝" w:eastAsia="ＭＳ Ｐ明朝" w:hAnsi="ＭＳ Ｐ明朝" w:hint="eastAsia"/>
                <w:w w:val="80"/>
              </w:rPr>
              <w:t>濃度換算</w:t>
            </w:r>
            <w:r w:rsidR="00717459" w:rsidRPr="00F63F5D">
              <w:rPr>
                <w:rFonts w:ascii="ＭＳ Ｐ明朝" w:eastAsia="ＭＳ Ｐ明朝" w:hAnsi="ＭＳ Ｐ明朝" w:hint="eastAsia"/>
                <w:w w:val="80"/>
              </w:rPr>
              <w:t>10</w:t>
            </w:r>
            <w:r w:rsidR="00717459" w:rsidRPr="00F63F5D">
              <w:rPr>
                <w:rFonts w:ascii="ＭＳ Ｐ明朝" w:eastAsia="ＭＳ Ｐ明朝" w:hAnsi="ＭＳ Ｐ明朝" w:hint="eastAsia"/>
                <w:w w:val="80"/>
                <w:vertAlign w:val="superscript"/>
              </w:rPr>
              <w:t>-６</w:t>
            </w:r>
            <w:r w:rsidR="00E467AE">
              <w:rPr>
                <w:rFonts w:ascii="ＭＳ Ｐ明朝" w:eastAsia="ＭＳ Ｐ明朝" w:hAnsi="ＭＳ Ｐ明朝" w:hint="eastAsia"/>
                <w:w w:val="80"/>
              </w:rPr>
              <w:t>mg/</w:t>
            </w:r>
            <w:r w:rsidR="00A32619">
              <w:rPr>
                <w:rFonts w:ascii="ＭＳ Ｐ明朝" w:eastAsia="ＭＳ Ｐ明朝" w:hAnsi="ＭＳ Ｐ明朝" w:hint="eastAsia"/>
                <w:w w:val="80"/>
              </w:rPr>
              <w:t>m</w:t>
            </w:r>
            <w:r w:rsidR="00A32619" w:rsidRPr="00A32619">
              <w:rPr>
                <w:rFonts w:ascii="ＭＳ Ｐ明朝" w:eastAsia="ＭＳ Ｐ明朝" w:hAnsi="ＭＳ Ｐ明朝" w:hint="eastAsia"/>
                <w:w w:val="80"/>
                <w:vertAlign w:val="superscript"/>
              </w:rPr>
              <w:t>3</w:t>
            </w:r>
            <w:r w:rsidR="00C979D7" w:rsidRPr="00717459">
              <w:rPr>
                <w:rFonts w:ascii="ＭＳ Ｐ明朝" w:eastAsia="ＭＳ Ｐ明朝" w:hAnsi="ＭＳ Ｐ明朝" w:hint="eastAsia"/>
                <w:w w:val="80"/>
                <w:sz w:val="16"/>
                <w:szCs w:val="16"/>
              </w:rPr>
              <w:t>※</w:t>
            </w:r>
            <w:r w:rsidRPr="00717459">
              <w:rPr>
                <w:rFonts w:ascii="ＭＳ Ｐ明朝" w:eastAsia="ＭＳ Ｐ明朝" w:hAnsi="ＭＳ Ｐ明朝" w:hint="eastAsia"/>
                <w:w w:val="80"/>
                <w:sz w:val="16"/>
                <w:szCs w:val="16"/>
              </w:rPr>
              <w:t>2</w:t>
            </w:r>
          </w:p>
        </w:tc>
        <w:tc>
          <w:tcPr>
            <w:tcW w:w="581" w:type="pct"/>
            <w:vAlign w:val="center"/>
          </w:tcPr>
          <w:p w14:paraId="4A1D7B64" w14:textId="5F0210DF" w:rsidR="003744A0" w:rsidRPr="00DD1591" w:rsidRDefault="00491BFE" w:rsidP="00BC65C8">
            <w:pPr>
              <w:spacing w:line="280" w:lineRule="exact"/>
              <w:jc w:val="center"/>
              <w:rPr>
                <w:rFonts w:ascii="ＭＳ Ｐ明朝" w:eastAsia="ＭＳ Ｐ明朝" w:hAnsi="ＭＳ Ｐ明朝"/>
              </w:rPr>
            </w:pPr>
            <w:r w:rsidRPr="00DD1591">
              <w:rPr>
                <w:rFonts w:ascii="ＭＳ Ｐ明朝" w:eastAsia="ＭＳ Ｐ明朝" w:hAnsi="ＭＳ Ｐ明朝" w:hint="eastAsia"/>
              </w:rPr>
              <w:t>2.9</w:t>
            </w:r>
          </w:p>
        </w:tc>
        <w:tc>
          <w:tcPr>
            <w:tcW w:w="586" w:type="pct"/>
            <w:vAlign w:val="center"/>
          </w:tcPr>
          <w:p w14:paraId="68138D7B" w14:textId="58BDF710" w:rsidR="003744A0" w:rsidRPr="00DD1591" w:rsidRDefault="00491BFE" w:rsidP="00BC65C8">
            <w:pPr>
              <w:spacing w:line="280" w:lineRule="exact"/>
              <w:jc w:val="center"/>
              <w:rPr>
                <w:rFonts w:ascii="ＭＳ Ｐ明朝" w:eastAsia="ＭＳ Ｐ明朝" w:hAnsi="ＭＳ Ｐ明朝"/>
              </w:rPr>
            </w:pPr>
            <w:r w:rsidRPr="00DD1591">
              <w:rPr>
                <w:rFonts w:ascii="ＭＳ Ｐ明朝" w:eastAsia="ＭＳ Ｐ明朝" w:hAnsi="ＭＳ Ｐ明朝" w:hint="eastAsia"/>
              </w:rPr>
              <w:t>0.88</w:t>
            </w:r>
          </w:p>
        </w:tc>
        <w:tc>
          <w:tcPr>
            <w:tcW w:w="584" w:type="pct"/>
            <w:vAlign w:val="center"/>
          </w:tcPr>
          <w:p w14:paraId="5127A5F0" w14:textId="0E86C00F" w:rsidR="003744A0" w:rsidRPr="00DD1591" w:rsidRDefault="00491BFE" w:rsidP="00BC65C8">
            <w:pPr>
              <w:spacing w:line="280" w:lineRule="exact"/>
              <w:jc w:val="center"/>
              <w:rPr>
                <w:rFonts w:ascii="ＭＳ Ｐ明朝" w:eastAsia="ＭＳ Ｐ明朝" w:hAnsi="ＭＳ Ｐ明朝"/>
              </w:rPr>
            </w:pPr>
            <w:r w:rsidRPr="00DD1591">
              <w:rPr>
                <w:rFonts w:ascii="ＭＳ Ｐ明朝" w:eastAsia="ＭＳ Ｐ明朝" w:hAnsi="ＭＳ Ｐ明朝" w:hint="eastAsia"/>
              </w:rPr>
              <w:t>1.2</w:t>
            </w:r>
          </w:p>
        </w:tc>
        <w:tc>
          <w:tcPr>
            <w:tcW w:w="596" w:type="pct"/>
            <w:vAlign w:val="center"/>
          </w:tcPr>
          <w:p w14:paraId="7915C47F" w14:textId="0718E8F0" w:rsidR="003744A0" w:rsidRPr="00DD1591" w:rsidRDefault="00491BFE" w:rsidP="00BC65C8">
            <w:pPr>
              <w:spacing w:line="280" w:lineRule="exact"/>
              <w:jc w:val="center"/>
              <w:rPr>
                <w:rFonts w:ascii="ＭＳ Ｐ明朝" w:eastAsia="ＭＳ Ｐ明朝" w:hAnsi="ＭＳ Ｐ明朝"/>
              </w:rPr>
            </w:pPr>
            <w:r w:rsidRPr="00DD1591">
              <w:rPr>
                <w:rFonts w:ascii="ＭＳ Ｐ明朝" w:eastAsia="ＭＳ Ｐ明朝" w:hAnsi="ＭＳ Ｐ明朝" w:hint="eastAsia"/>
              </w:rPr>
              <w:t>0.19</w:t>
            </w:r>
          </w:p>
        </w:tc>
        <w:tc>
          <w:tcPr>
            <w:tcW w:w="577" w:type="pct"/>
            <w:vAlign w:val="center"/>
          </w:tcPr>
          <w:p w14:paraId="532033F2" w14:textId="382B756B" w:rsidR="003744A0" w:rsidRPr="00DD1591" w:rsidRDefault="00491BFE" w:rsidP="00BC65C8">
            <w:pPr>
              <w:spacing w:line="280" w:lineRule="exact"/>
              <w:jc w:val="center"/>
              <w:rPr>
                <w:rFonts w:ascii="ＭＳ Ｐ明朝" w:eastAsia="ＭＳ Ｐ明朝" w:hAnsi="ＭＳ Ｐ明朝"/>
              </w:rPr>
            </w:pPr>
            <w:r w:rsidRPr="00DD1591">
              <w:rPr>
                <w:rFonts w:ascii="ＭＳ Ｐ明朝" w:eastAsia="ＭＳ Ｐ明朝" w:hAnsi="ＭＳ Ｐ明朝" w:hint="eastAsia"/>
              </w:rPr>
              <w:t>1.8</w:t>
            </w:r>
          </w:p>
        </w:tc>
        <w:tc>
          <w:tcPr>
            <w:tcW w:w="585" w:type="pct"/>
            <w:vAlign w:val="center"/>
          </w:tcPr>
          <w:p w14:paraId="1575B5D7" w14:textId="1C862365" w:rsidR="003744A0" w:rsidRPr="00DD1591" w:rsidRDefault="00491BFE" w:rsidP="00BC65C8">
            <w:pPr>
              <w:spacing w:line="280" w:lineRule="exact"/>
              <w:jc w:val="center"/>
              <w:rPr>
                <w:rFonts w:ascii="ＭＳ Ｐ明朝" w:eastAsia="ＭＳ Ｐ明朝" w:hAnsi="ＭＳ Ｐ明朝"/>
              </w:rPr>
            </w:pPr>
            <w:r w:rsidRPr="00DD1591">
              <w:rPr>
                <w:rFonts w:ascii="ＭＳ Ｐ明朝" w:eastAsia="ＭＳ Ｐ明朝" w:hAnsi="ＭＳ Ｐ明朝" w:hint="eastAsia"/>
              </w:rPr>
              <w:t>0.88</w:t>
            </w:r>
          </w:p>
        </w:tc>
      </w:tr>
    </w:tbl>
    <w:p w14:paraId="2C480ECD" w14:textId="5154413F" w:rsidR="00E5628A" w:rsidRPr="00937119" w:rsidRDefault="00F63F5D" w:rsidP="000641ED">
      <w:pPr>
        <w:spacing w:line="280" w:lineRule="exact"/>
        <w:ind w:leftChars="100" w:left="210" w:firstLineChars="100" w:firstLine="210"/>
        <w:rPr>
          <w:rFonts w:ascii="ＭＳ Ｐ明朝" w:eastAsia="ＭＳ Ｐ明朝" w:hAnsi="ＭＳ Ｐ明朝" w:cs="o{Ç˛"/>
          <w:kern w:val="0"/>
          <w:sz w:val="18"/>
          <w:szCs w:val="18"/>
        </w:rPr>
      </w:pPr>
      <w:r w:rsidRPr="00DD1591">
        <w:rPr>
          <w:noProof/>
        </w:rPr>
        <w:drawing>
          <wp:anchor distT="0" distB="0" distL="114300" distR="114300" simplePos="0" relativeHeight="251693056" behindDoc="0" locked="0" layoutInCell="1" allowOverlap="1" wp14:anchorId="2339EBB0" wp14:editId="2A8609FF">
            <wp:simplePos x="0" y="0"/>
            <wp:positionH relativeFrom="column">
              <wp:posOffset>2907370</wp:posOffset>
            </wp:positionH>
            <wp:positionV relativeFrom="paragraph">
              <wp:posOffset>173990</wp:posOffset>
            </wp:positionV>
            <wp:extent cx="1610436" cy="1134404"/>
            <wp:effectExtent l="0" t="0" r="8890" b="889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10436" cy="1134404"/>
                    </a:xfrm>
                    <a:prstGeom prst="rect">
                      <a:avLst/>
                    </a:prstGeom>
                  </pic:spPr>
                </pic:pic>
              </a:graphicData>
            </a:graphic>
            <wp14:sizeRelH relativeFrom="page">
              <wp14:pctWidth>0</wp14:pctWidth>
            </wp14:sizeRelH>
            <wp14:sizeRelV relativeFrom="page">
              <wp14:pctHeight>0</wp14:pctHeight>
            </wp14:sizeRelV>
          </wp:anchor>
        </w:drawing>
      </w:r>
      <w:r w:rsidR="00E5628A" w:rsidRPr="00DD1591">
        <w:rPr>
          <w:rFonts w:ascii="ＭＳ Ｐ明朝" w:eastAsia="ＭＳ Ｐ明朝" w:hAnsi="ＭＳ Ｐ明朝" w:cs="o{Ç˛" w:hint="eastAsia"/>
          <w:kern w:val="0"/>
          <w:sz w:val="18"/>
          <w:szCs w:val="18"/>
        </w:rPr>
        <w:t>※</w:t>
      </w:r>
      <w:r w:rsidR="000948E3" w:rsidRPr="00DD1591">
        <w:rPr>
          <w:rFonts w:ascii="ＭＳ Ｐ明朝" w:eastAsia="ＭＳ Ｐ明朝" w:hAnsi="ＭＳ Ｐ明朝" w:cs="o{Ç˛" w:hint="eastAsia"/>
          <w:kern w:val="0"/>
          <w:sz w:val="18"/>
          <w:szCs w:val="18"/>
        </w:rPr>
        <w:t xml:space="preserve">１　</w:t>
      </w:r>
      <w:r w:rsidR="00E5628A" w:rsidRPr="00DD1591">
        <w:rPr>
          <w:rFonts w:ascii="ＭＳ Ｐ明朝" w:eastAsia="ＭＳ Ｐ明朝" w:hAnsi="ＭＳ Ｐ明朝" w:cs="o{Ç˛" w:hint="eastAsia"/>
          <w:kern w:val="0"/>
          <w:sz w:val="18"/>
          <w:szCs w:val="18"/>
        </w:rPr>
        <w:t>築港深江線（中央大通に包含）には最寄りの調査地点がなく、東側２キロ程度離れた地点（九条南３丁目</w:t>
      </w:r>
      <w:r w:rsidR="00E5628A">
        <w:rPr>
          <w:rFonts w:ascii="ＭＳ Ｐ明朝" w:eastAsia="ＭＳ Ｐ明朝" w:hAnsi="ＭＳ Ｐ明朝" w:cs="o{Ç˛" w:hint="eastAsia"/>
          <w:kern w:val="0"/>
          <w:sz w:val="18"/>
          <w:szCs w:val="18"/>
        </w:rPr>
        <w:t>）</w:t>
      </w:r>
    </w:p>
    <w:p w14:paraId="2D021065" w14:textId="77777777" w:rsidR="00717459" w:rsidRDefault="000641ED" w:rsidP="00717459">
      <w:pPr>
        <w:spacing w:line="280" w:lineRule="exact"/>
        <w:ind w:firstLineChars="200" w:firstLine="420"/>
        <w:jc w:val="left"/>
        <w:rPr>
          <w:rFonts w:ascii="ＭＳ Ｐ明朝" w:eastAsia="ＭＳ Ｐ明朝" w:hAnsi="ＭＳ Ｐ明朝"/>
          <w:color w:val="000000" w:themeColor="text1"/>
          <w:sz w:val="18"/>
          <w:szCs w:val="18"/>
        </w:rPr>
      </w:pPr>
      <w:r w:rsidRPr="0048496D">
        <w:rPr>
          <w:noProof/>
        </w:rPr>
        <w:drawing>
          <wp:anchor distT="0" distB="0" distL="114300" distR="114300" simplePos="0" relativeHeight="251694080" behindDoc="0" locked="0" layoutInCell="1" allowOverlap="1" wp14:anchorId="4BAF9B2F" wp14:editId="733A565F">
            <wp:simplePos x="0" y="0"/>
            <wp:positionH relativeFrom="column">
              <wp:posOffset>4558551</wp:posOffset>
            </wp:positionH>
            <wp:positionV relativeFrom="paragraph">
              <wp:posOffset>66040</wp:posOffset>
            </wp:positionV>
            <wp:extent cx="1507166" cy="1064525"/>
            <wp:effectExtent l="0" t="0" r="0" b="2540"/>
            <wp:wrapNone/>
            <wp:docPr id="7251" name="図 7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07166" cy="1064525"/>
                    </a:xfrm>
                    <a:prstGeom prst="rect">
                      <a:avLst/>
                    </a:prstGeom>
                  </pic:spPr>
                </pic:pic>
              </a:graphicData>
            </a:graphic>
            <wp14:sizeRelH relativeFrom="page">
              <wp14:pctWidth>0</wp14:pctWidth>
            </wp14:sizeRelH>
            <wp14:sizeRelV relativeFrom="page">
              <wp14:pctHeight>0</wp14:pctHeight>
            </wp14:sizeRelV>
          </wp:anchor>
        </w:drawing>
      </w:r>
      <w:r w:rsidR="000948E3" w:rsidRPr="00A3493D">
        <w:rPr>
          <w:rFonts w:ascii="ＭＳ Ｐ明朝" w:eastAsia="ＭＳ Ｐ明朝" w:hAnsi="ＭＳ Ｐ明朝" w:hint="eastAsia"/>
          <w:color w:val="000000" w:themeColor="text1"/>
          <w:sz w:val="18"/>
          <w:szCs w:val="18"/>
        </w:rPr>
        <w:t>※</w:t>
      </w:r>
      <w:r w:rsidR="000948E3">
        <w:rPr>
          <w:rFonts w:ascii="ＭＳ Ｐ明朝" w:eastAsia="ＭＳ Ｐ明朝" w:hAnsi="ＭＳ Ｐ明朝" w:hint="eastAsia"/>
          <w:color w:val="000000" w:themeColor="text1"/>
          <w:sz w:val="18"/>
          <w:szCs w:val="18"/>
        </w:rPr>
        <w:t xml:space="preserve">２　</w:t>
      </w:r>
      <w:r w:rsidR="00F63F5D">
        <w:rPr>
          <w:rFonts w:ascii="ＭＳ Ｐ明朝" w:eastAsia="ＭＳ Ｐ明朝" w:hAnsi="ＭＳ Ｐ明朝" w:hint="eastAsia"/>
          <w:w w:val="80"/>
        </w:rPr>
        <w:t>算出については</w:t>
      </w:r>
      <w:r w:rsidR="000948E3">
        <w:rPr>
          <w:rFonts w:ascii="ＭＳ Ｐ明朝" w:eastAsia="ＭＳ Ｐ明朝" w:hAnsi="ＭＳ Ｐ明朝" w:hint="eastAsia"/>
          <w:color w:val="000000" w:themeColor="text1"/>
          <w:sz w:val="18"/>
          <w:szCs w:val="18"/>
        </w:rPr>
        <w:t>府域の</w:t>
      </w:r>
      <w:r w:rsidR="000948E3" w:rsidRPr="00A3493D">
        <w:rPr>
          <w:rFonts w:ascii="ＭＳ Ｐ明朝" w:eastAsia="ＭＳ Ｐ明朝" w:hAnsi="ＭＳ Ｐ明朝" w:hint="eastAsia"/>
          <w:color w:val="000000" w:themeColor="text1"/>
          <w:sz w:val="18"/>
          <w:szCs w:val="18"/>
        </w:rPr>
        <w:t>自排局</w:t>
      </w:r>
      <w:r w:rsidR="000948E3">
        <w:rPr>
          <w:rFonts w:ascii="ＭＳ Ｐ明朝" w:eastAsia="ＭＳ Ｐ明朝" w:hAnsi="ＭＳ Ｐ明朝" w:hint="eastAsia"/>
          <w:color w:val="000000" w:themeColor="text1"/>
          <w:sz w:val="18"/>
          <w:szCs w:val="18"/>
        </w:rPr>
        <w:t>における</w:t>
      </w:r>
    </w:p>
    <w:p w14:paraId="7FF9FF31" w14:textId="77777777" w:rsidR="00717459" w:rsidRDefault="000948E3" w:rsidP="00717459">
      <w:pPr>
        <w:spacing w:line="280" w:lineRule="exact"/>
        <w:ind w:firstLineChars="400" w:firstLine="720"/>
        <w:jc w:val="left"/>
        <w:rPr>
          <w:rFonts w:ascii="ＭＳ Ｐ明朝" w:eastAsia="ＭＳ Ｐ明朝" w:hAnsi="ＭＳ Ｐ明朝"/>
          <w:color w:val="000000" w:themeColor="text1"/>
          <w:sz w:val="18"/>
          <w:szCs w:val="18"/>
        </w:rPr>
      </w:pPr>
      <w:r>
        <w:rPr>
          <w:rFonts w:ascii="ＭＳ Ｐ明朝" w:eastAsia="ＭＳ Ｐ明朝" w:hAnsi="ＭＳ Ｐ明朝" w:hint="eastAsia"/>
          <w:color w:val="000000" w:themeColor="text1"/>
          <w:sz w:val="18"/>
          <w:szCs w:val="18"/>
        </w:rPr>
        <w:t>過去11年間（H21～R1</w:t>
      </w:r>
      <w:r w:rsidR="000641ED">
        <w:rPr>
          <w:rFonts w:ascii="ＭＳ Ｐ明朝" w:eastAsia="ＭＳ Ｐ明朝" w:hAnsi="ＭＳ Ｐ明朝" w:hint="eastAsia"/>
          <w:color w:val="000000" w:themeColor="text1"/>
          <w:sz w:val="18"/>
          <w:szCs w:val="18"/>
        </w:rPr>
        <w:t>）の</w:t>
      </w:r>
      <w:r>
        <w:rPr>
          <w:rFonts w:ascii="ＭＳ Ｐ明朝" w:eastAsia="ＭＳ Ｐ明朝" w:hAnsi="ＭＳ Ｐ明朝" w:hint="eastAsia"/>
          <w:color w:val="000000" w:themeColor="text1"/>
          <w:sz w:val="18"/>
          <w:szCs w:val="18"/>
        </w:rPr>
        <w:t>NO</w:t>
      </w:r>
      <w:r w:rsidRPr="00F919A0">
        <w:rPr>
          <w:rFonts w:ascii="ＭＳ Ｐ明朝" w:eastAsia="ＭＳ Ｐ明朝" w:hAnsi="ＭＳ Ｐ明朝" w:hint="eastAsia"/>
          <w:color w:val="000000" w:themeColor="text1"/>
          <w:sz w:val="12"/>
          <w:szCs w:val="12"/>
        </w:rPr>
        <w:t>2</w:t>
      </w:r>
      <w:r>
        <w:rPr>
          <w:rFonts w:ascii="ＭＳ Ｐ明朝" w:eastAsia="ＭＳ Ｐ明朝" w:hAnsi="ＭＳ Ｐ明朝" w:hint="eastAsia"/>
          <w:color w:val="000000" w:themeColor="text1"/>
          <w:sz w:val="18"/>
          <w:szCs w:val="18"/>
        </w:rPr>
        <w:t>及びSPM</w:t>
      </w:r>
    </w:p>
    <w:p w14:paraId="19A386D4" w14:textId="77777777" w:rsidR="00717459" w:rsidRDefault="000948E3" w:rsidP="00717459">
      <w:pPr>
        <w:spacing w:line="280" w:lineRule="exact"/>
        <w:ind w:firstLineChars="400" w:firstLine="720"/>
        <w:jc w:val="left"/>
        <w:rPr>
          <w:rFonts w:ascii="ＭＳ Ｐ明朝" w:eastAsia="ＭＳ Ｐ明朝" w:hAnsi="ＭＳ Ｐ明朝"/>
          <w:color w:val="000000" w:themeColor="text1"/>
          <w:sz w:val="12"/>
          <w:szCs w:val="12"/>
        </w:rPr>
      </w:pPr>
      <w:r>
        <w:rPr>
          <w:rFonts w:ascii="ＭＳ Ｐ明朝" w:eastAsia="ＭＳ Ｐ明朝" w:hAnsi="ＭＳ Ｐ明朝" w:hint="eastAsia"/>
          <w:color w:val="000000" w:themeColor="text1"/>
          <w:sz w:val="18"/>
          <w:szCs w:val="18"/>
        </w:rPr>
        <w:t>長期的評価値の平均値と自動車からのNO</w:t>
      </w:r>
      <w:r w:rsidRPr="00305A1D">
        <w:rPr>
          <w:rFonts w:ascii="ＭＳ Ｐ明朝" w:eastAsia="ＭＳ Ｐ明朝" w:hAnsi="ＭＳ Ｐ明朝" w:hint="eastAsia"/>
          <w:color w:val="000000" w:themeColor="text1"/>
          <w:sz w:val="12"/>
          <w:szCs w:val="12"/>
        </w:rPr>
        <w:t>X</w:t>
      </w:r>
    </w:p>
    <w:p w14:paraId="2AFE9C6F" w14:textId="7F2716D3" w:rsidR="000641ED" w:rsidRDefault="000948E3" w:rsidP="00717459">
      <w:pPr>
        <w:spacing w:line="280" w:lineRule="exact"/>
        <w:ind w:firstLineChars="400" w:firstLine="720"/>
        <w:jc w:val="left"/>
        <w:rPr>
          <w:rFonts w:ascii="ＭＳ Ｐ明朝" w:eastAsia="ＭＳ Ｐ明朝" w:hAnsi="ＭＳ Ｐ明朝"/>
          <w:color w:val="000000" w:themeColor="text1"/>
          <w:sz w:val="18"/>
          <w:szCs w:val="18"/>
        </w:rPr>
      </w:pPr>
      <w:r>
        <w:rPr>
          <w:rFonts w:ascii="ＭＳ Ｐ明朝" w:eastAsia="ＭＳ Ｐ明朝" w:hAnsi="ＭＳ Ｐ明朝" w:hint="eastAsia"/>
          <w:color w:val="000000" w:themeColor="text1"/>
          <w:sz w:val="18"/>
          <w:szCs w:val="18"/>
        </w:rPr>
        <w:t>及びPM</w:t>
      </w:r>
      <w:r w:rsidR="000641ED">
        <w:rPr>
          <w:rFonts w:ascii="ＭＳ Ｐ明朝" w:eastAsia="ＭＳ Ｐ明朝" w:hAnsi="ＭＳ Ｐ明朝" w:hint="eastAsia"/>
          <w:color w:val="000000" w:themeColor="text1"/>
          <w:sz w:val="18"/>
          <w:szCs w:val="18"/>
        </w:rPr>
        <w:t>排出量との相関により算出</w:t>
      </w:r>
    </w:p>
    <w:p w14:paraId="39E51BB9" w14:textId="1302670E" w:rsidR="000948E3" w:rsidRPr="00A3493D" w:rsidRDefault="000641ED" w:rsidP="000641ED">
      <w:pPr>
        <w:spacing w:line="280" w:lineRule="exact"/>
        <w:ind w:firstLineChars="400" w:firstLine="720"/>
        <w:jc w:val="left"/>
        <w:rPr>
          <w:rFonts w:ascii="ＭＳ Ｐ明朝" w:eastAsia="ＭＳ Ｐ明朝" w:hAnsi="ＭＳ Ｐ明朝"/>
          <w:color w:val="000000" w:themeColor="text1"/>
          <w:sz w:val="18"/>
          <w:szCs w:val="18"/>
        </w:rPr>
      </w:pPr>
      <w:r>
        <w:rPr>
          <w:rFonts w:ascii="ＭＳ Ｐ明朝" w:eastAsia="ＭＳ Ｐ明朝" w:hAnsi="ＭＳ Ｐ明朝" w:hint="eastAsia"/>
          <w:color w:val="000000" w:themeColor="text1"/>
          <w:sz w:val="18"/>
          <w:szCs w:val="18"/>
        </w:rPr>
        <w:t>（右図）</w:t>
      </w:r>
      <w:r w:rsidR="000948E3">
        <w:rPr>
          <w:rFonts w:ascii="ＭＳ Ｐ明朝" w:eastAsia="ＭＳ Ｐ明朝" w:hAnsi="ＭＳ Ｐ明朝" w:hint="eastAsia"/>
          <w:color w:val="000000" w:themeColor="text1"/>
          <w:sz w:val="18"/>
          <w:szCs w:val="18"/>
        </w:rPr>
        <w:t>。</w:t>
      </w:r>
    </w:p>
    <w:p w14:paraId="636CA863" w14:textId="41EB691E" w:rsidR="00E5628A" w:rsidRPr="000948E3" w:rsidRDefault="00E5628A" w:rsidP="00E5628A">
      <w:pPr>
        <w:spacing w:line="360" w:lineRule="exact"/>
        <w:rPr>
          <w:rFonts w:ascii="ＭＳ Ｐ明朝" w:eastAsia="ＭＳ Ｐ明朝" w:hAnsi="ＭＳ Ｐ明朝" w:cs="o{Ç˛"/>
          <w:color w:val="FF0000"/>
          <w:kern w:val="0"/>
          <w:sz w:val="22"/>
          <w:szCs w:val="22"/>
        </w:rPr>
      </w:pPr>
    </w:p>
    <w:p w14:paraId="229B1757" w14:textId="5D093112" w:rsidR="00653C6E" w:rsidRPr="00E5628A" w:rsidRDefault="00ED102D" w:rsidP="00663F31">
      <w:pPr>
        <w:spacing w:line="360" w:lineRule="exact"/>
        <w:ind w:firstLineChars="100" w:firstLine="210"/>
        <w:rPr>
          <w:rFonts w:ascii="ＭＳ Ｐ明朝" w:eastAsia="ＭＳ Ｐ明朝" w:hAnsi="ＭＳ Ｐ明朝"/>
          <w:sz w:val="22"/>
          <w:szCs w:val="22"/>
        </w:rPr>
      </w:pPr>
      <w:r w:rsidRPr="00071C8B">
        <w:rPr>
          <w:noProof/>
        </w:rPr>
        <w:drawing>
          <wp:anchor distT="0" distB="0" distL="114300" distR="114300" simplePos="0" relativeHeight="251665408" behindDoc="0" locked="0" layoutInCell="1" allowOverlap="1" wp14:anchorId="4030B02C" wp14:editId="20107971">
            <wp:simplePos x="0" y="0"/>
            <wp:positionH relativeFrom="column">
              <wp:posOffset>532585</wp:posOffset>
            </wp:positionH>
            <wp:positionV relativeFrom="paragraph">
              <wp:posOffset>101126</wp:posOffset>
            </wp:positionV>
            <wp:extent cx="4446504" cy="2313296"/>
            <wp:effectExtent l="0" t="0" r="0" b="0"/>
            <wp:wrapNone/>
            <wp:docPr id="7169" name="図 7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450615" cy="2315435"/>
                    </a:xfrm>
                    <a:prstGeom prst="rect">
                      <a:avLst/>
                    </a:prstGeom>
                  </pic:spPr>
                </pic:pic>
              </a:graphicData>
            </a:graphic>
            <wp14:sizeRelH relativeFrom="page">
              <wp14:pctWidth>0</wp14:pctWidth>
            </wp14:sizeRelH>
            <wp14:sizeRelV relativeFrom="page">
              <wp14:pctHeight>0</wp14:pctHeight>
            </wp14:sizeRelV>
          </wp:anchor>
        </w:drawing>
      </w:r>
    </w:p>
    <w:p w14:paraId="5F69033A" w14:textId="345286C6" w:rsidR="00653C6E" w:rsidRDefault="006D2B6E" w:rsidP="00663F31">
      <w:pPr>
        <w:spacing w:line="360" w:lineRule="exact"/>
        <w:ind w:firstLineChars="100" w:firstLine="220"/>
        <w:rPr>
          <w:rFonts w:ascii="ＭＳ Ｐ明朝" w:eastAsia="ＭＳ Ｐ明朝" w:hAnsi="ＭＳ Ｐ明朝"/>
          <w:sz w:val="22"/>
          <w:szCs w:val="22"/>
        </w:rPr>
      </w:pPr>
      <w:r>
        <w:rPr>
          <w:rFonts w:ascii="ＭＳ Ｐ明朝" w:eastAsia="ＭＳ Ｐ明朝" w:hAnsi="ＭＳ Ｐ明朝"/>
          <w:noProof/>
          <w:sz w:val="22"/>
          <w:szCs w:val="22"/>
        </w:rPr>
        <mc:AlternateContent>
          <mc:Choice Requires="wps">
            <w:drawing>
              <wp:anchor distT="0" distB="0" distL="114300" distR="114300" simplePos="0" relativeHeight="251696128" behindDoc="0" locked="0" layoutInCell="1" allowOverlap="1" wp14:anchorId="115F7415" wp14:editId="330FB280">
                <wp:simplePos x="0" y="0"/>
                <wp:positionH relativeFrom="column">
                  <wp:posOffset>4066464</wp:posOffset>
                </wp:positionH>
                <wp:positionV relativeFrom="paragraph">
                  <wp:posOffset>80048</wp:posOffset>
                </wp:positionV>
                <wp:extent cx="668740" cy="368490"/>
                <wp:effectExtent l="0" t="0" r="17145" b="12700"/>
                <wp:wrapNone/>
                <wp:docPr id="13" name="楕円 13"/>
                <wp:cNvGraphicFramePr/>
                <a:graphic xmlns:a="http://schemas.openxmlformats.org/drawingml/2006/main">
                  <a:graphicData uri="http://schemas.microsoft.com/office/word/2010/wordprocessingShape">
                    <wps:wsp>
                      <wps:cNvSpPr/>
                      <wps:spPr>
                        <a:xfrm>
                          <a:off x="0" y="0"/>
                          <a:ext cx="668740" cy="368490"/>
                        </a:xfrm>
                        <a:prstGeom prst="ellipse">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7AAFDFA6" id="楕円 13" o:spid="_x0000_s1026" style="position:absolute;left:0;text-align:left;margin-left:320.2pt;margin-top:6.3pt;width:52.65pt;height:29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" filled="f" strokecolor="black [3213]" strokeweight="1pt">
                <v:stroke joinstyle="miter"/>
              </v:oval>
            </w:pict>
          </mc:Fallback>
        </mc:AlternateContent>
      </w:r>
    </w:p>
    <w:p w14:paraId="66DE1D25" w14:textId="178293D0" w:rsidR="00E5628A" w:rsidRDefault="00E5628A" w:rsidP="00663F31">
      <w:pPr>
        <w:spacing w:line="360" w:lineRule="exact"/>
        <w:ind w:firstLineChars="100" w:firstLine="220"/>
        <w:rPr>
          <w:rFonts w:ascii="ＭＳ Ｐ明朝" w:eastAsia="ＭＳ Ｐ明朝" w:hAnsi="ＭＳ Ｐ明朝"/>
          <w:sz w:val="22"/>
          <w:szCs w:val="22"/>
        </w:rPr>
      </w:pPr>
    </w:p>
    <w:p w14:paraId="2B7F5236" w14:textId="51CC9212" w:rsidR="00E5628A" w:rsidRDefault="00E5628A" w:rsidP="00663F31">
      <w:pPr>
        <w:spacing w:line="360" w:lineRule="exact"/>
        <w:ind w:firstLineChars="100" w:firstLine="220"/>
        <w:rPr>
          <w:rFonts w:ascii="ＭＳ Ｐ明朝" w:eastAsia="ＭＳ Ｐ明朝" w:hAnsi="ＭＳ Ｐ明朝"/>
          <w:sz w:val="22"/>
          <w:szCs w:val="22"/>
        </w:rPr>
      </w:pPr>
    </w:p>
    <w:p w14:paraId="777BB47B" w14:textId="55FA0CC9" w:rsidR="00E5628A" w:rsidRDefault="00E5628A" w:rsidP="00663F31">
      <w:pPr>
        <w:spacing w:line="360" w:lineRule="exact"/>
        <w:ind w:firstLineChars="100" w:firstLine="220"/>
        <w:rPr>
          <w:rFonts w:ascii="ＭＳ Ｐ明朝" w:eastAsia="ＭＳ Ｐ明朝" w:hAnsi="ＭＳ Ｐ明朝"/>
          <w:sz w:val="22"/>
          <w:szCs w:val="22"/>
        </w:rPr>
      </w:pPr>
    </w:p>
    <w:p w14:paraId="52547C2F" w14:textId="1F08057F" w:rsidR="00E5628A" w:rsidRDefault="00E5628A" w:rsidP="00663F31">
      <w:pPr>
        <w:spacing w:line="360" w:lineRule="exact"/>
        <w:ind w:firstLineChars="100" w:firstLine="220"/>
        <w:rPr>
          <w:rFonts w:ascii="ＭＳ Ｐ明朝" w:eastAsia="ＭＳ Ｐ明朝" w:hAnsi="ＭＳ Ｐ明朝"/>
          <w:sz w:val="22"/>
          <w:szCs w:val="22"/>
        </w:rPr>
      </w:pPr>
    </w:p>
    <w:p w14:paraId="49D694B4" w14:textId="4695BC22" w:rsidR="00E5628A" w:rsidRDefault="00E5628A" w:rsidP="00663F31">
      <w:pPr>
        <w:spacing w:line="360" w:lineRule="exact"/>
        <w:ind w:firstLineChars="100" w:firstLine="220"/>
        <w:rPr>
          <w:rFonts w:ascii="ＭＳ Ｐ明朝" w:eastAsia="ＭＳ Ｐ明朝" w:hAnsi="ＭＳ Ｐ明朝"/>
          <w:sz w:val="22"/>
          <w:szCs w:val="22"/>
        </w:rPr>
      </w:pPr>
    </w:p>
    <w:p w14:paraId="610512C6" w14:textId="2EBE1242" w:rsidR="00E5628A" w:rsidRDefault="00E5628A" w:rsidP="00663F31">
      <w:pPr>
        <w:spacing w:line="360" w:lineRule="exact"/>
        <w:ind w:firstLineChars="100" w:firstLine="220"/>
        <w:rPr>
          <w:rFonts w:ascii="ＭＳ Ｐ明朝" w:eastAsia="ＭＳ Ｐ明朝" w:hAnsi="ＭＳ Ｐ明朝"/>
          <w:sz w:val="22"/>
          <w:szCs w:val="22"/>
        </w:rPr>
      </w:pPr>
    </w:p>
    <w:p w14:paraId="7EAD98FB" w14:textId="30A2F97A" w:rsidR="00E5628A" w:rsidRDefault="00E5628A" w:rsidP="00663F31">
      <w:pPr>
        <w:spacing w:line="360" w:lineRule="exact"/>
        <w:ind w:firstLineChars="100" w:firstLine="220"/>
        <w:rPr>
          <w:rFonts w:ascii="ＭＳ Ｐ明朝" w:eastAsia="ＭＳ Ｐ明朝" w:hAnsi="ＭＳ Ｐ明朝"/>
          <w:sz w:val="22"/>
          <w:szCs w:val="22"/>
        </w:rPr>
      </w:pPr>
    </w:p>
    <w:p w14:paraId="7C11F6D1" w14:textId="5FB3AD90" w:rsidR="00ED102D" w:rsidRDefault="006C3B28" w:rsidP="00663F31">
      <w:pPr>
        <w:spacing w:line="360" w:lineRule="exact"/>
        <w:ind w:firstLineChars="100" w:firstLine="210"/>
        <w:rPr>
          <w:rFonts w:ascii="ＭＳ Ｐ明朝" w:eastAsia="ＭＳ Ｐ明朝" w:hAnsi="ＭＳ Ｐ明朝"/>
          <w:sz w:val="22"/>
          <w:szCs w:val="22"/>
        </w:rPr>
      </w:pPr>
      <w:r w:rsidRPr="00F458C8">
        <w:rPr>
          <w:rFonts w:ascii="ＭＳ Ｐゴシック" w:eastAsia="ＭＳ Ｐゴシック" w:hAnsi="ＭＳ Ｐゴシック"/>
          <w:noProof/>
          <w:color w:val="000000" w:themeColor="text1"/>
        </w:rPr>
        <mc:AlternateContent>
          <mc:Choice Requires="wps">
            <w:drawing>
              <wp:anchor distT="45720" distB="45720" distL="114300" distR="114300" simplePos="0" relativeHeight="251666432" behindDoc="0" locked="0" layoutInCell="1" allowOverlap="1" wp14:anchorId="79414EF2" wp14:editId="62F3C660">
                <wp:simplePos x="0" y="0"/>
                <wp:positionH relativeFrom="margin">
                  <wp:posOffset>1363980</wp:posOffset>
                </wp:positionH>
                <wp:positionV relativeFrom="paragraph">
                  <wp:posOffset>342900</wp:posOffset>
                </wp:positionV>
                <wp:extent cx="3043451" cy="298450"/>
                <wp:effectExtent l="0" t="0" r="24130" b="25400"/>
                <wp:wrapNone/>
                <wp:docPr id="717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3451" cy="298450"/>
                        </a:xfrm>
                        <a:prstGeom prst="rect">
                          <a:avLst/>
                        </a:prstGeom>
                        <a:solidFill>
                          <a:srgbClr val="FFFFFF"/>
                        </a:solidFill>
                        <a:ln w="9525">
                          <a:solidFill>
                            <a:sysClr val="window" lastClr="FFFFFF"/>
                          </a:solidFill>
                          <a:miter lim="800000"/>
                          <a:headEnd/>
                          <a:tailEnd/>
                        </a:ln>
                      </wps:spPr>
                      <wps:txbx>
                        <w:txbxContent>
                          <w:p w14:paraId="6CC99380" w14:textId="0D89DACC" w:rsidR="00F80F36" w:rsidRPr="00020C28" w:rsidRDefault="00F80F36" w:rsidP="009E006A">
                            <w:pPr>
                              <w:rPr>
                                <w:w w:val="90"/>
                                <w:sz w:val="20"/>
                                <w:szCs w:val="20"/>
                              </w:rPr>
                            </w:pPr>
                            <w:r w:rsidRPr="00020C28">
                              <w:rPr>
                                <w:rFonts w:ascii="ＭＳ ゴシック" w:hAnsi="ＭＳ ゴシック" w:cstheme="minorBidi" w:hint="eastAsia"/>
                                <w:color w:val="000000" w:themeColor="dark1"/>
                                <w:sz w:val="20"/>
                                <w:szCs w:val="20"/>
                              </w:rPr>
                              <w:t>（参考）</w:t>
                            </w:r>
                            <w:r w:rsidRPr="00020C28">
                              <w:rPr>
                                <w:rFonts w:ascii="ＭＳ ゴシック" w:hAnsi="ＭＳ ゴシック" w:cstheme="minorBidi"/>
                                <w:color w:val="000000" w:themeColor="dark1"/>
                                <w:sz w:val="20"/>
                                <w:szCs w:val="20"/>
                              </w:rPr>
                              <w:t>自排局における発生源寄与割合の推計</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9414EF2" id="_x0000_t202" coordsize="21600,21600" o:spt="202" path="m,l,21600r21600,l21600,xe">
                <v:stroke joinstyle="miter"/>
                <v:path gradientshapeok="t" o:connecttype="rect"/>
              </v:shapetype>
              <v:shape id="_x0000_s1054" type="#_x0000_t202" style="position:absolute;left:0;text-align:left;margin-left:107.4pt;margin-top:27pt;width:239.65pt;height:23.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" strokecolor="window">
                <v:textbox>
                  <w:txbxContent>
                    <w:p w14:paraId="6CC99380" w14:textId="0D89DACC" w:rsidR="00F80F36" w:rsidRPr="00020C28" w:rsidRDefault="00F80F36" w:rsidP="009E006A">
                      <w:pPr>
                        <w:rPr>
                          <w:w w:val="90"/>
                          <w:sz w:val="20"/>
                          <w:szCs w:val="20"/>
                        </w:rPr>
                      </w:pPr>
                      <w:r w:rsidRPr="00020C28">
                        <w:rPr>
                          <w:rFonts w:ascii="ＭＳ ゴシック" w:hAnsi="ＭＳ ゴシック" w:cstheme="minorBidi" w:hint="eastAsia"/>
                          <w:color w:val="000000" w:themeColor="dark1"/>
                          <w:sz w:val="20"/>
                          <w:szCs w:val="20"/>
                        </w:rPr>
                        <w:t>（参考）</w:t>
                      </w:r>
                      <w:r w:rsidRPr="00020C28">
                        <w:rPr>
                          <w:rFonts w:ascii="ＭＳ ゴシック" w:hAnsi="ＭＳ ゴシック" w:cstheme="minorBidi"/>
                          <w:color w:val="000000" w:themeColor="dark1"/>
                          <w:sz w:val="20"/>
                          <w:szCs w:val="20"/>
                        </w:rPr>
                        <w:t>自排局における発生源寄与割合の推計</w:t>
                      </w:r>
                    </w:p>
                  </w:txbxContent>
                </v:textbox>
                <w10:wrap anchorx="margin"/>
              </v:shape>
            </w:pict>
          </mc:Fallback>
        </mc:AlternateContent>
      </w:r>
    </w:p>
    <w:p w14:paraId="768E8E6E" w14:textId="1EA29ED2" w:rsidR="00A70AB9" w:rsidRPr="00020C28" w:rsidRDefault="00020C28" w:rsidP="00243EF3">
      <w:pPr>
        <w:spacing w:line="360" w:lineRule="exact"/>
        <w:rPr>
          <w:rFonts w:ascii="ＭＳ Ｐゴシック" w:eastAsia="ＭＳ Ｐゴシック" w:hAnsi="ＭＳ Ｐゴシック"/>
          <w:sz w:val="28"/>
          <w:szCs w:val="28"/>
        </w:rPr>
      </w:pPr>
      <w:bookmarkStart w:id="1" w:name="_GoBack"/>
      <w:bookmarkEnd w:id="1"/>
      <w:r w:rsidRPr="00020C28">
        <w:rPr>
          <w:rFonts w:ascii="ＭＳ Ｐゴシック" w:eastAsia="ＭＳ Ｐゴシック" w:hAnsi="ＭＳ Ｐゴシック" w:hint="eastAsia"/>
          <w:sz w:val="28"/>
          <w:szCs w:val="28"/>
        </w:rPr>
        <w:lastRenderedPageBreak/>
        <w:t>２</w:t>
      </w:r>
      <w:r w:rsidR="000806B8" w:rsidRPr="00020C28">
        <w:rPr>
          <w:rFonts w:ascii="ＭＳ Ｐゴシック" w:eastAsia="ＭＳ Ｐゴシック" w:hAnsi="ＭＳ Ｐゴシック" w:hint="eastAsia"/>
          <w:sz w:val="28"/>
          <w:szCs w:val="28"/>
        </w:rPr>
        <w:t xml:space="preserve">　</w:t>
      </w:r>
      <w:r w:rsidR="00A70AB9" w:rsidRPr="00020C28">
        <w:rPr>
          <w:rFonts w:ascii="ＭＳ Ｐゴシック" w:eastAsia="ＭＳ Ｐゴシック" w:hAnsi="ＭＳ Ｐゴシック" w:hint="eastAsia"/>
          <w:sz w:val="28"/>
          <w:szCs w:val="28"/>
        </w:rPr>
        <w:t>電動車普及による削減効果（論点③）</w:t>
      </w:r>
    </w:p>
    <w:p w14:paraId="7E23ADFF" w14:textId="1FB6F118" w:rsidR="00A70AB9" w:rsidRDefault="00A70AB9" w:rsidP="00111610">
      <w:pPr>
        <w:spacing w:line="360" w:lineRule="exact"/>
        <w:rPr>
          <w:rFonts w:ascii="ＭＳ Ｐ明朝" w:eastAsia="ＭＳ Ｐ明朝" w:hAnsi="ＭＳ Ｐ明朝" w:cs="o{Ç˛"/>
          <w:color w:val="FF0000"/>
          <w:kern w:val="0"/>
          <w:sz w:val="22"/>
          <w:szCs w:val="22"/>
        </w:rPr>
      </w:pPr>
      <w:r w:rsidRPr="00797759">
        <w:rPr>
          <w:rFonts w:ascii="ＭＳ Ｐゴシック" w:eastAsia="ＭＳ Ｐゴシック" w:hAnsi="ＭＳ Ｐゴシック"/>
          <w:noProof/>
          <w:color w:val="000000" w:themeColor="text1"/>
          <w:sz w:val="24"/>
        </w:rPr>
        <mc:AlternateContent>
          <mc:Choice Requires="wps">
            <w:drawing>
              <wp:anchor distT="45720" distB="45720" distL="114300" distR="114300" simplePos="0" relativeHeight="251573248" behindDoc="0" locked="0" layoutInCell="1" allowOverlap="1" wp14:anchorId="0FC38404" wp14:editId="33AF1982">
                <wp:simplePos x="0" y="0"/>
                <wp:positionH relativeFrom="margin">
                  <wp:posOffset>-74295</wp:posOffset>
                </wp:positionH>
                <wp:positionV relativeFrom="paragraph">
                  <wp:posOffset>30499</wp:posOffset>
                </wp:positionV>
                <wp:extent cx="5974080" cy="805218"/>
                <wp:effectExtent l="0" t="0" r="26670" b="1397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4080" cy="805218"/>
                        </a:xfrm>
                        <a:prstGeom prst="rect">
                          <a:avLst/>
                        </a:prstGeom>
                        <a:solidFill>
                          <a:srgbClr val="FFFFFF"/>
                        </a:solidFill>
                        <a:ln w="9525">
                          <a:solidFill>
                            <a:srgbClr val="000000"/>
                          </a:solidFill>
                          <a:miter lim="800000"/>
                          <a:headEnd/>
                          <a:tailEnd/>
                        </a:ln>
                      </wps:spPr>
                      <wps:txbx>
                        <w:txbxContent>
                          <w:p w14:paraId="3AAA4C2E" w14:textId="046D4756" w:rsidR="00F80F36" w:rsidRPr="003425DA" w:rsidRDefault="00F80F36" w:rsidP="00B31B4A">
                            <w:pPr>
                              <w:spacing w:line="360" w:lineRule="exact"/>
                              <w:jc w:val="left"/>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＜検討概要</w:t>
                            </w:r>
                            <w:r w:rsidRPr="003425DA">
                              <w:rPr>
                                <w:rFonts w:ascii="ＭＳ Ｐゴシック" w:eastAsia="ＭＳ Ｐゴシック" w:hAnsi="ＭＳ Ｐゴシック" w:hint="eastAsia"/>
                                <w:sz w:val="22"/>
                                <w:szCs w:val="22"/>
                              </w:rPr>
                              <w:t>＞</w:t>
                            </w:r>
                          </w:p>
                          <w:p w14:paraId="7425F505" w14:textId="3731C971" w:rsidR="00F80F36" w:rsidRPr="003425DA" w:rsidRDefault="00F80F36" w:rsidP="008C5806">
                            <w:pPr>
                              <w:spacing w:line="360" w:lineRule="exact"/>
                              <w:ind w:firstLineChars="100" w:firstLine="220"/>
                              <w:jc w:val="left"/>
                              <w:rPr>
                                <w:rFonts w:ascii="ＭＳ Ｐゴシック" w:eastAsia="ＭＳ Ｐゴシック" w:hAnsi="ＭＳ Ｐゴシック"/>
                                <w:sz w:val="22"/>
                                <w:szCs w:val="22"/>
                              </w:rPr>
                            </w:pPr>
                            <w:r w:rsidRPr="003425DA">
                              <w:rPr>
                                <w:rFonts w:ascii="ＭＳ Ｐゴシック" w:eastAsia="ＭＳ Ｐゴシック" w:hAnsi="ＭＳ Ｐゴシック" w:hint="eastAsia"/>
                                <w:sz w:val="22"/>
                                <w:szCs w:val="22"/>
                              </w:rPr>
                              <w:t>電動車普及による</w:t>
                            </w:r>
                            <w:r>
                              <w:rPr>
                                <w:rFonts w:ascii="ＭＳ Ｐゴシック" w:eastAsia="ＭＳ Ｐゴシック" w:hAnsi="ＭＳ Ｐゴシック" w:hint="eastAsia"/>
                                <w:sz w:val="22"/>
                                <w:szCs w:val="22"/>
                              </w:rPr>
                              <w:t>2030</w:t>
                            </w:r>
                            <w:r>
                              <w:rPr>
                                <w:rFonts w:ascii="ＭＳ Ｐゴシック" w:eastAsia="ＭＳ Ｐゴシック" w:hAnsi="ＭＳ Ｐゴシック"/>
                                <w:sz w:val="22"/>
                                <w:szCs w:val="22"/>
                              </w:rPr>
                              <w:t>年度の</w:t>
                            </w:r>
                            <w:r w:rsidRPr="003425DA">
                              <w:rPr>
                                <w:rFonts w:ascii="ＭＳ Ｐゴシック" w:eastAsia="ＭＳ Ｐゴシック" w:hAnsi="ＭＳ Ｐゴシック" w:hint="eastAsia"/>
                                <w:sz w:val="22"/>
                                <w:szCs w:val="22"/>
                              </w:rPr>
                              <w:t>CO</w:t>
                            </w:r>
                            <w:r w:rsidRPr="003425DA">
                              <w:rPr>
                                <w:rFonts w:ascii="ＭＳ Ｐゴシック" w:eastAsia="ＭＳ Ｐゴシック" w:hAnsi="ＭＳ Ｐゴシック" w:hint="eastAsia"/>
                                <w:sz w:val="16"/>
                                <w:szCs w:val="16"/>
                              </w:rPr>
                              <w:t>2</w:t>
                            </w:r>
                            <w:r>
                              <w:rPr>
                                <w:rFonts w:ascii="ＭＳ Ｐゴシック" w:eastAsia="ＭＳ Ｐゴシック" w:hAnsi="ＭＳ Ｐゴシック"/>
                                <w:sz w:val="22"/>
                                <w:szCs w:val="22"/>
                              </w:rPr>
                              <w:t>削減効果</w:t>
                            </w:r>
                            <w:r>
                              <w:rPr>
                                <w:rFonts w:ascii="ＭＳ Ｐゴシック" w:eastAsia="ＭＳ Ｐゴシック" w:hAnsi="ＭＳ Ｐゴシック" w:hint="eastAsia"/>
                                <w:sz w:val="22"/>
                                <w:szCs w:val="22"/>
                              </w:rPr>
                              <w:t>をもとに</w:t>
                            </w:r>
                            <w:r w:rsidRPr="003425DA">
                              <w:rPr>
                                <w:rFonts w:ascii="ＭＳ Ｐゴシック" w:eastAsia="ＭＳ Ｐゴシック" w:hAnsi="ＭＳ Ｐゴシック" w:hint="eastAsia"/>
                                <w:sz w:val="22"/>
                                <w:szCs w:val="22"/>
                              </w:rPr>
                              <w:t>NOx及びPM</w:t>
                            </w:r>
                            <w:r>
                              <w:rPr>
                                <w:rFonts w:ascii="ＭＳ Ｐゴシック" w:eastAsia="ＭＳ Ｐゴシック" w:hAnsi="ＭＳ Ｐゴシック" w:hint="eastAsia"/>
                                <w:sz w:val="22"/>
                                <w:szCs w:val="22"/>
                              </w:rPr>
                              <w:t>の削減効果を試算し</w:t>
                            </w:r>
                            <w:r w:rsidRPr="003425DA">
                              <w:rPr>
                                <w:rFonts w:ascii="ＭＳ Ｐゴシック" w:eastAsia="ＭＳ Ｐゴシック" w:hAnsi="ＭＳ Ｐゴシック" w:hint="eastAsia"/>
                                <w:sz w:val="22"/>
                                <w:szCs w:val="22"/>
                              </w:rPr>
                              <w:t>、論点</w:t>
                            </w:r>
                            <w:r w:rsidRPr="003425DA">
                              <w:rPr>
                                <w:rFonts w:ascii="ＭＳ Ｐゴシック" w:eastAsia="ＭＳ Ｐゴシック" w:hAnsi="ＭＳ Ｐゴシック"/>
                                <w:sz w:val="22"/>
                                <w:szCs w:val="22"/>
                              </w:rPr>
                              <w:t>①</w:t>
                            </w:r>
                            <w:r w:rsidRPr="003425DA">
                              <w:rPr>
                                <w:rFonts w:ascii="ＭＳ Ｐゴシック" w:eastAsia="ＭＳ Ｐゴシック" w:hAnsi="ＭＳ Ｐゴシック" w:hint="eastAsia"/>
                                <w:sz w:val="22"/>
                                <w:szCs w:val="22"/>
                              </w:rPr>
                              <w:t>において</w:t>
                            </w:r>
                            <w:r w:rsidRPr="003425DA">
                              <w:rPr>
                                <w:rFonts w:ascii="ＭＳ Ｐゴシック" w:eastAsia="ＭＳ Ｐゴシック" w:hAnsi="ＭＳ Ｐゴシック"/>
                                <w:sz w:val="22"/>
                                <w:szCs w:val="22"/>
                              </w:rPr>
                              <w:t>検討した</w:t>
                            </w:r>
                            <w:r w:rsidRPr="003425DA">
                              <w:rPr>
                                <w:rFonts w:ascii="ＭＳ Ｐゴシック" w:eastAsia="ＭＳ Ｐゴシック" w:hAnsi="ＭＳ Ｐゴシック" w:hint="eastAsia"/>
                                <w:sz w:val="22"/>
                                <w:szCs w:val="22"/>
                              </w:rPr>
                              <w:t>流入車規制によるNOx及びPM削減効果と比較検討する。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FC38404" id="_x0000_s1055" type="#_x0000_t202" style="position:absolute;left:0;text-align:left;margin-left:-5.85pt;margin-top:2.4pt;width:470.4pt;height:63.4pt;z-index:251573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">
                <v:textbox>
                  <w:txbxContent>
                    <w:p w14:paraId="3AAA4C2E" w14:textId="046D4756" w:rsidR="00F80F36" w:rsidRPr="003425DA" w:rsidRDefault="00F80F36" w:rsidP="00B31B4A">
                      <w:pPr>
                        <w:spacing w:line="360" w:lineRule="exact"/>
                        <w:jc w:val="left"/>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＜検討概要</w:t>
                      </w:r>
                      <w:r w:rsidRPr="003425DA">
                        <w:rPr>
                          <w:rFonts w:ascii="ＭＳ Ｐゴシック" w:eastAsia="ＭＳ Ｐゴシック" w:hAnsi="ＭＳ Ｐゴシック" w:hint="eastAsia"/>
                          <w:sz w:val="22"/>
                          <w:szCs w:val="22"/>
                        </w:rPr>
                        <w:t>＞</w:t>
                      </w:r>
                    </w:p>
                    <w:p w14:paraId="7425F505" w14:textId="3731C971" w:rsidR="00F80F36" w:rsidRPr="003425DA" w:rsidRDefault="00F80F36" w:rsidP="008C5806">
                      <w:pPr>
                        <w:spacing w:line="360" w:lineRule="exact"/>
                        <w:ind w:firstLineChars="100" w:firstLine="220"/>
                        <w:jc w:val="left"/>
                        <w:rPr>
                          <w:rFonts w:ascii="ＭＳ Ｐゴシック" w:eastAsia="ＭＳ Ｐゴシック" w:hAnsi="ＭＳ Ｐゴシック"/>
                          <w:sz w:val="22"/>
                          <w:szCs w:val="22"/>
                        </w:rPr>
                      </w:pPr>
                      <w:r w:rsidRPr="003425DA">
                        <w:rPr>
                          <w:rFonts w:ascii="ＭＳ Ｐゴシック" w:eastAsia="ＭＳ Ｐゴシック" w:hAnsi="ＭＳ Ｐゴシック" w:hint="eastAsia"/>
                          <w:sz w:val="22"/>
                          <w:szCs w:val="22"/>
                        </w:rPr>
                        <w:t>電動車普及による</w:t>
                      </w:r>
                      <w:r>
                        <w:rPr>
                          <w:rFonts w:ascii="ＭＳ Ｐゴシック" w:eastAsia="ＭＳ Ｐゴシック" w:hAnsi="ＭＳ Ｐゴシック" w:hint="eastAsia"/>
                          <w:sz w:val="22"/>
                          <w:szCs w:val="22"/>
                        </w:rPr>
                        <w:t>2030</w:t>
                      </w:r>
                      <w:r>
                        <w:rPr>
                          <w:rFonts w:ascii="ＭＳ Ｐゴシック" w:eastAsia="ＭＳ Ｐゴシック" w:hAnsi="ＭＳ Ｐゴシック"/>
                          <w:sz w:val="22"/>
                          <w:szCs w:val="22"/>
                        </w:rPr>
                        <w:t>年度の</w:t>
                      </w:r>
                      <w:r w:rsidRPr="003425DA">
                        <w:rPr>
                          <w:rFonts w:ascii="ＭＳ Ｐゴシック" w:eastAsia="ＭＳ Ｐゴシック" w:hAnsi="ＭＳ Ｐゴシック" w:hint="eastAsia"/>
                          <w:sz w:val="22"/>
                          <w:szCs w:val="22"/>
                        </w:rPr>
                        <w:t>CO</w:t>
                      </w:r>
                      <w:r w:rsidRPr="003425DA">
                        <w:rPr>
                          <w:rFonts w:ascii="ＭＳ Ｐゴシック" w:eastAsia="ＭＳ Ｐゴシック" w:hAnsi="ＭＳ Ｐゴシック" w:hint="eastAsia"/>
                          <w:sz w:val="16"/>
                          <w:szCs w:val="16"/>
                        </w:rPr>
                        <w:t>2</w:t>
                      </w:r>
                      <w:r>
                        <w:rPr>
                          <w:rFonts w:ascii="ＭＳ Ｐゴシック" w:eastAsia="ＭＳ Ｐゴシック" w:hAnsi="ＭＳ Ｐゴシック"/>
                          <w:sz w:val="22"/>
                          <w:szCs w:val="22"/>
                        </w:rPr>
                        <w:t>削減効果</w:t>
                      </w:r>
                      <w:r>
                        <w:rPr>
                          <w:rFonts w:ascii="ＭＳ Ｐゴシック" w:eastAsia="ＭＳ Ｐゴシック" w:hAnsi="ＭＳ Ｐゴシック" w:hint="eastAsia"/>
                          <w:sz w:val="22"/>
                          <w:szCs w:val="22"/>
                        </w:rPr>
                        <w:t>をもとに</w:t>
                      </w:r>
                      <w:r w:rsidRPr="003425DA">
                        <w:rPr>
                          <w:rFonts w:ascii="ＭＳ Ｐゴシック" w:eastAsia="ＭＳ Ｐゴシック" w:hAnsi="ＭＳ Ｐゴシック" w:hint="eastAsia"/>
                          <w:sz w:val="22"/>
                          <w:szCs w:val="22"/>
                        </w:rPr>
                        <w:t>NOx及びPM</w:t>
                      </w:r>
                      <w:r>
                        <w:rPr>
                          <w:rFonts w:ascii="ＭＳ Ｐゴシック" w:eastAsia="ＭＳ Ｐゴシック" w:hAnsi="ＭＳ Ｐゴシック" w:hint="eastAsia"/>
                          <w:sz w:val="22"/>
                          <w:szCs w:val="22"/>
                        </w:rPr>
                        <w:t>の削減効果を試算し</w:t>
                      </w:r>
                      <w:r w:rsidRPr="003425DA">
                        <w:rPr>
                          <w:rFonts w:ascii="ＭＳ Ｐゴシック" w:eastAsia="ＭＳ Ｐゴシック" w:hAnsi="ＭＳ Ｐゴシック" w:hint="eastAsia"/>
                          <w:sz w:val="22"/>
                          <w:szCs w:val="22"/>
                        </w:rPr>
                        <w:t>、論点</w:t>
                      </w:r>
                      <w:r w:rsidRPr="003425DA">
                        <w:rPr>
                          <w:rFonts w:ascii="ＭＳ Ｐゴシック" w:eastAsia="ＭＳ Ｐゴシック" w:hAnsi="ＭＳ Ｐゴシック"/>
                          <w:sz w:val="22"/>
                          <w:szCs w:val="22"/>
                        </w:rPr>
                        <w:t>①</w:t>
                      </w:r>
                      <w:r w:rsidRPr="003425DA">
                        <w:rPr>
                          <w:rFonts w:ascii="ＭＳ Ｐゴシック" w:eastAsia="ＭＳ Ｐゴシック" w:hAnsi="ＭＳ Ｐゴシック" w:hint="eastAsia"/>
                          <w:sz w:val="22"/>
                          <w:szCs w:val="22"/>
                        </w:rPr>
                        <w:t>において</w:t>
                      </w:r>
                      <w:r w:rsidRPr="003425DA">
                        <w:rPr>
                          <w:rFonts w:ascii="ＭＳ Ｐゴシック" w:eastAsia="ＭＳ Ｐゴシック" w:hAnsi="ＭＳ Ｐゴシック"/>
                          <w:sz w:val="22"/>
                          <w:szCs w:val="22"/>
                        </w:rPr>
                        <w:t>検討した</w:t>
                      </w:r>
                      <w:r w:rsidRPr="003425DA">
                        <w:rPr>
                          <w:rFonts w:ascii="ＭＳ Ｐゴシック" w:eastAsia="ＭＳ Ｐゴシック" w:hAnsi="ＭＳ Ｐゴシック" w:hint="eastAsia"/>
                          <w:sz w:val="22"/>
                          <w:szCs w:val="22"/>
                        </w:rPr>
                        <w:t>流入車規制によるNOx及びPM削減効果と比較検討する。</w:t>
                      </w:r>
                    </w:p>
                  </w:txbxContent>
                </v:textbox>
                <w10:wrap anchorx="margin"/>
              </v:shape>
            </w:pict>
          </mc:Fallback>
        </mc:AlternateContent>
      </w:r>
    </w:p>
    <w:p w14:paraId="1BB7BAA4" w14:textId="47A75295" w:rsidR="000E4AEF" w:rsidRDefault="000E4AEF" w:rsidP="00111610">
      <w:pPr>
        <w:spacing w:line="360" w:lineRule="exact"/>
        <w:rPr>
          <w:rFonts w:ascii="ＭＳ Ｐ明朝" w:eastAsia="ＭＳ Ｐ明朝" w:hAnsi="ＭＳ Ｐ明朝" w:cs="o{Ç˛"/>
          <w:color w:val="FF0000"/>
          <w:kern w:val="0"/>
          <w:sz w:val="22"/>
          <w:szCs w:val="22"/>
        </w:rPr>
      </w:pPr>
    </w:p>
    <w:p w14:paraId="727FE531" w14:textId="5B404607" w:rsidR="00CC1E19" w:rsidRDefault="00CC1E19" w:rsidP="00CC1E19">
      <w:pPr>
        <w:spacing w:line="380" w:lineRule="exact"/>
        <w:rPr>
          <w:rFonts w:ascii="ＭＳ Ｐゴシック" w:eastAsia="ＭＳ Ｐゴシック" w:hAnsi="ＭＳ Ｐゴシック"/>
          <w:color w:val="000000" w:themeColor="text1"/>
          <w:sz w:val="22"/>
        </w:rPr>
      </w:pPr>
    </w:p>
    <w:p w14:paraId="3AFF35CC" w14:textId="1F1924E3" w:rsidR="003425DA" w:rsidRDefault="003425DA" w:rsidP="00030928">
      <w:pPr>
        <w:spacing w:line="360" w:lineRule="exact"/>
        <w:jc w:val="left"/>
        <w:rPr>
          <w:rFonts w:ascii="ＭＳ Ｐゴシック" w:eastAsia="ＭＳ Ｐゴシック" w:hAnsi="ＭＳ Ｐゴシック"/>
          <w:sz w:val="24"/>
        </w:rPr>
      </w:pPr>
    </w:p>
    <w:p w14:paraId="72C9A06E" w14:textId="0F1CD802" w:rsidR="00030928" w:rsidRPr="00546666" w:rsidRDefault="00CB3903" w:rsidP="00030928">
      <w:pPr>
        <w:spacing w:line="360" w:lineRule="exact"/>
        <w:jc w:val="left"/>
        <w:rPr>
          <w:rFonts w:ascii="ＭＳ Ｐ明朝" w:eastAsia="ＭＳ Ｐ明朝" w:hAnsi="ＭＳ Ｐ明朝"/>
          <w:sz w:val="24"/>
        </w:rPr>
      </w:pPr>
      <w:r>
        <w:rPr>
          <w:rFonts w:ascii="ＭＳ Ｐゴシック" w:eastAsia="ＭＳ Ｐゴシック" w:hAnsi="ＭＳ Ｐゴシック" w:hint="eastAsia"/>
          <w:sz w:val="24"/>
        </w:rPr>
        <w:t>（１）</w:t>
      </w:r>
      <w:r w:rsidR="00030928" w:rsidRPr="00546666">
        <w:rPr>
          <w:rFonts w:ascii="ＭＳ Ｐゴシック" w:eastAsia="ＭＳ Ｐゴシック" w:hAnsi="ＭＳ Ｐゴシック" w:hint="eastAsia"/>
          <w:sz w:val="24"/>
        </w:rPr>
        <w:t>電動車普及によるNO</w:t>
      </w:r>
      <w:r w:rsidR="00030928" w:rsidRPr="00546666">
        <w:rPr>
          <w:rFonts w:ascii="ＭＳ Ｐゴシック" w:eastAsia="ＭＳ Ｐゴシック" w:hAnsi="ＭＳ Ｐゴシック" w:hint="eastAsia"/>
          <w:sz w:val="16"/>
          <w:szCs w:val="16"/>
        </w:rPr>
        <w:t>X</w:t>
      </w:r>
      <w:r w:rsidR="00030928" w:rsidRPr="00546666">
        <w:rPr>
          <w:rFonts w:ascii="ＭＳ Ｐゴシック" w:eastAsia="ＭＳ Ｐゴシック" w:hAnsi="ＭＳ Ｐゴシック" w:hint="eastAsia"/>
          <w:sz w:val="24"/>
        </w:rPr>
        <w:t>及びPM</w:t>
      </w:r>
      <w:r w:rsidR="008C5806">
        <w:rPr>
          <w:rFonts w:ascii="ＭＳ Ｐゴシック" w:eastAsia="ＭＳ Ｐゴシック" w:hAnsi="ＭＳ Ｐゴシック" w:hint="eastAsia"/>
          <w:sz w:val="24"/>
        </w:rPr>
        <w:t>削減効果</w:t>
      </w:r>
      <w:r w:rsidR="00030928" w:rsidRPr="00546666">
        <w:rPr>
          <w:rFonts w:ascii="ＭＳ Ｐゴシック" w:eastAsia="ＭＳ Ｐゴシック" w:hAnsi="ＭＳ Ｐゴシック" w:hint="eastAsia"/>
          <w:sz w:val="24"/>
        </w:rPr>
        <w:t>の算定</w:t>
      </w:r>
      <w:r w:rsidR="00AE225B">
        <w:rPr>
          <w:rFonts w:ascii="ＭＳ Ｐゴシック" w:eastAsia="ＭＳ Ｐゴシック" w:hAnsi="ＭＳ Ｐゴシック" w:hint="eastAsia"/>
          <w:sz w:val="24"/>
        </w:rPr>
        <w:t>手法</w:t>
      </w:r>
    </w:p>
    <w:p w14:paraId="2FCDF286" w14:textId="2D1D6317" w:rsidR="00030928" w:rsidRDefault="00030928" w:rsidP="00AE225B">
      <w:pPr>
        <w:spacing w:line="360" w:lineRule="exact"/>
        <w:ind w:firstLineChars="100" w:firstLine="220"/>
        <w:jc w:val="left"/>
        <w:rPr>
          <w:rFonts w:ascii="ＭＳ Ｐ明朝" w:eastAsia="ＭＳ Ｐ明朝" w:hAnsi="ＭＳ Ｐ明朝"/>
          <w:sz w:val="22"/>
        </w:rPr>
      </w:pPr>
      <w:r>
        <w:rPr>
          <w:rFonts w:ascii="ＭＳ Ｐ明朝" w:eastAsia="ＭＳ Ｐ明朝" w:hAnsi="ＭＳ Ｐ明朝" w:hint="eastAsia"/>
          <w:sz w:val="22"/>
        </w:rPr>
        <w:t>「大阪府地球温暖化対策実行計画」において算定した電動車普及による</w:t>
      </w:r>
      <w:r w:rsidR="006D2B6E">
        <w:rPr>
          <w:rFonts w:ascii="ＭＳ Ｐ明朝" w:eastAsia="ＭＳ Ｐ明朝" w:hAnsi="ＭＳ Ｐ明朝" w:hint="eastAsia"/>
          <w:sz w:val="22"/>
        </w:rPr>
        <w:t>2030年度の</w:t>
      </w:r>
      <w:r>
        <w:rPr>
          <w:rFonts w:ascii="ＭＳ Ｐ明朝" w:eastAsia="ＭＳ Ｐ明朝" w:hAnsi="ＭＳ Ｐ明朝" w:hint="eastAsia"/>
          <w:sz w:val="22"/>
        </w:rPr>
        <w:t>CO</w:t>
      </w:r>
      <w:r w:rsidRPr="00EE04C6">
        <w:rPr>
          <w:rFonts w:ascii="ＭＳ Ｐ明朝" w:eastAsia="ＭＳ Ｐ明朝" w:hAnsi="ＭＳ Ｐ明朝" w:hint="eastAsia"/>
          <w:sz w:val="16"/>
          <w:szCs w:val="16"/>
        </w:rPr>
        <w:t>2</w:t>
      </w:r>
      <w:r>
        <w:rPr>
          <w:rFonts w:ascii="ＭＳ Ｐ明朝" w:eastAsia="ＭＳ Ｐ明朝" w:hAnsi="ＭＳ Ｐ明朝" w:hint="eastAsia"/>
          <w:sz w:val="22"/>
        </w:rPr>
        <w:t>削減効果量をもとに、これまでの</w:t>
      </w:r>
      <w:r w:rsidR="009378D6">
        <w:rPr>
          <w:rFonts w:ascii="ＭＳ Ｐ明朝" w:eastAsia="ＭＳ Ｐ明朝" w:hAnsi="ＭＳ Ｐ明朝" w:hint="eastAsia"/>
          <w:sz w:val="22"/>
        </w:rPr>
        <w:t>CO</w:t>
      </w:r>
      <w:r w:rsidR="009378D6" w:rsidRPr="006D2B6E">
        <w:rPr>
          <w:rFonts w:ascii="ＭＳ Ｐ明朝" w:eastAsia="ＭＳ Ｐ明朝" w:hAnsi="ＭＳ Ｐ明朝" w:hint="eastAsia"/>
          <w:sz w:val="16"/>
          <w:szCs w:val="16"/>
        </w:rPr>
        <w:t>2</w:t>
      </w:r>
      <w:r w:rsidR="009378D6">
        <w:rPr>
          <w:rFonts w:ascii="ＭＳ Ｐ明朝" w:eastAsia="ＭＳ Ｐ明朝" w:hAnsi="ＭＳ Ｐ明朝" w:hint="eastAsia"/>
          <w:sz w:val="22"/>
        </w:rPr>
        <w:t>及びN</w:t>
      </w:r>
      <w:r w:rsidR="006D2B6E">
        <w:rPr>
          <w:rFonts w:ascii="ＭＳ Ｐ明朝" w:eastAsia="ＭＳ Ｐ明朝" w:hAnsi="ＭＳ Ｐ明朝" w:hint="eastAsia"/>
          <w:sz w:val="22"/>
        </w:rPr>
        <w:t>O</w:t>
      </w:r>
      <w:r w:rsidR="006D2B6E" w:rsidRPr="006D2B6E">
        <w:rPr>
          <w:rFonts w:ascii="ＭＳ Ｐ明朝" w:eastAsia="ＭＳ Ｐ明朝" w:hAnsi="ＭＳ Ｐ明朝" w:hint="eastAsia"/>
          <w:sz w:val="16"/>
          <w:szCs w:val="16"/>
        </w:rPr>
        <w:t>X</w:t>
      </w:r>
      <w:r w:rsidR="009378D6">
        <w:rPr>
          <w:rFonts w:ascii="ＭＳ Ｐ明朝" w:eastAsia="ＭＳ Ｐ明朝" w:hAnsi="ＭＳ Ｐ明朝" w:hint="eastAsia"/>
          <w:sz w:val="22"/>
        </w:rPr>
        <w:t>・</w:t>
      </w:r>
      <w:r w:rsidR="006D2B6E">
        <w:rPr>
          <w:rFonts w:ascii="ＭＳ Ｐ明朝" w:eastAsia="ＭＳ Ｐ明朝" w:hAnsi="ＭＳ Ｐ明朝" w:hint="eastAsia"/>
          <w:sz w:val="22"/>
        </w:rPr>
        <w:t>PMの</w:t>
      </w:r>
      <w:r>
        <w:rPr>
          <w:rFonts w:ascii="ＭＳ Ｐ明朝" w:eastAsia="ＭＳ Ｐ明朝" w:hAnsi="ＭＳ Ｐ明朝" w:hint="eastAsia"/>
          <w:sz w:val="22"/>
        </w:rPr>
        <w:t>削減実績を比較して求めた換算係数により、2030年度の</w:t>
      </w:r>
      <w:r w:rsidR="009378D6">
        <w:rPr>
          <w:rFonts w:ascii="ＭＳ Ｐ明朝" w:eastAsia="ＭＳ Ｐ明朝" w:hAnsi="ＭＳ Ｐ明朝" w:hint="eastAsia"/>
          <w:sz w:val="22"/>
        </w:rPr>
        <w:t>電動車普及による</w:t>
      </w:r>
      <w:r>
        <w:rPr>
          <w:rFonts w:ascii="ＭＳ Ｐ明朝" w:eastAsia="ＭＳ Ｐ明朝" w:hAnsi="ＭＳ Ｐ明朝" w:hint="eastAsia"/>
          <w:sz w:val="22"/>
        </w:rPr>
        <w:t>NO</w:t>
      </w:r>
      <w:r w:rsidRPr="002702AE">
        <w:rPr>
          <w:rFonts w:ascii="ＭＳ Ｐ明朝" w:eastAsia="ＭＳ Ｐ明朝" w:hAnsi="ＭＳ Ｐ明朝" w:hint="eastAsia"/>
          <w:sz w:val="16"/>
          <w:szCs w:val="16"/>
        </w:rPr>
        <w:t>X</w:t>
      </w:r>
      <w:r>
        <w:rPr>
          <w:rFonts w:ascii="ＭＳ Ｐ明朝" w:eastAsia="ＭＳ Ｐ明朝" w:hAnsi="ＭＳ Ｐ明朝" w:hint="eastAsia"/>
          <w:sz w:val="22"/>
        </w:rPr>
        <w:t>及びPM</w:t>
      </w:r>
      <w:r w:rsidR="006D2B6E">
        <w:rPr>
          <w:rFonts w:ascii="ＭＳ Ｐ明朝" w:eastAsia="ＭＳ Ｐ明朝" w:hAnsi="ＭＳ Ｐ明朝" w:hint="eastAsia"/>
          <w:sz w:val="22"/>
        </w:rPr>
        <w:t>の削減効果を試算</w:t>
      </w:r>
      <w:r>
        <w:rPr>
          <w:rFonts w:ascii="ＭＳ Ｐ明朝" w:eastAsia="ＭＳ Ｐ明朝" w:hAnsi="ＭＳ Ｐ明朝" w:hint="eastAsia"/>
          <w:sz w:val="22"/>
        </w:rPr>
        <w:t>した。</w:t>
      </w:r>
    </w:p>
    <w:p w14:paraId="2F18C9CF" w14:textId="677FAEDC" w:rsidR="00BE3DA5" w:rsidRDefault="00BE3DA5" w:rsidP="00BE3DA5">
      <w:pPr>
        <w:spacing w:line="360" w:lineRule="exact"/>
        <w:jc w:val="left"/>
        <w:rPr>
          <w:rFonts w:ascii="ＭＳ Ｐ明朝" w:eastAsia="ＭＳ Ｐ明朝" w:hAnsi="ＭＳ Ｐ明朝"/>
          <w:sz w:val="22"/>
        </w:rPr>
      </w:pPr>
    </w:p>
    <w:p w14:paraId="77250D66" w14:textId="7B6BDE4F" w:rsidR="00030928" w:rsidRDefault="009471B0" w:rsidP="00030928">
      <w:pPr>
        <w:spacing w:line="360" w:lineRule="exact"/>
        <w:jc w:val="left"/>
        <w:rPr>
          <w:rFonts w:ascii="ＭＳ Ｐ明朝" w:eastAsia="ＭＳ Ｐ明朝" w:hAnsi="ＭＳ Ｐ明朝"/>
          <w:sz w:val="22"/>
        </w:rPr>
      </w:pPr>
      <w:r>
        <w:rPr>
          <w:rFonts w:ascii="ＭＳ Ｐ明朝" w:eastAsia="ＭＳ Ｐ明朝" w:hAnsi="ＭＳ Ｐ明朝"/>
          <w:noProof/>
          <w:sz w:val="22"/>
        </w:rPr>
        <mc:AlternateContent>
          <mc:Choice Requires="wps">
            <w:drawing>
              <wp:anchor distT="0" distB="0" distL="114300" distR="114300" simplePos="0" relativeHeight="251680768" behindDoc="0" locked="0" layoutInCell="1" allowOverlap="1" wp14:anchorId="743C801F" wp14:editId="11D8A2FD">
                <wp:simplePos x="0" y="0"/>
                <wp:positionH relativeFrom="column">
                  <wp:posOffset>757081</wp:posOffset>
                </wp:positionH>
                <wp:positionV relativeFrom="paragraph">
                  <wp:posOffset>120373</wp:posOffset>
                </wp:positionV>
                <wp:extent cx="3502135" cy="275590"/>
                <wp:effectExtent l="0" t="0" r="22225" b="10160"/>
                <wp:wrapNone/>
                <wp:docPr id="717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2135" cy="275590"/>
                        </a:xfrm>
                        <a:prstGeom prst="rect">
                          <a:avLst/>
                        </a:prstGeom>
                        <a:solidFill>
                          <a:srgbClr val="FFFFFF"/>
                        </a:solidFill>
                        <a:ln w="6350">
                          <a:solidFill>
                            <a:srgbClr val="000000"/>
                          </a:solidFill>
                          <a:miter lim="800000"/>
                          <a:headEnd/>
                          <a:tailEnd/>
                        </a:ln>
                      </wps:spPr>
                      <wps:txbx>
                        <w:txbxContent>
                          <w:p w14:paraId="3546F266" w14:textId="70CF579B" w:rsidR="00F80F36" w:rsidRPr="004D2BE7" w:rsidRDefault="00F80F36" w:rsidP="00030928">
                            <w:pPr>
                              <w:spacing w:line="280" w:lineRule="exact"/>
                              <w:rPr>
                                <w:rFonts w:ascii="ＭＳ Ｐ明朝" w:eastAsia="ＭＳ Ｐ明朝" w:hAnsi="ＭＳ Ｐ明朝"/>
                              </w:rPr>
                            </w:pPr>
                            <w:r>
                              <w:rPr>
                                <w:rFonts w:ascii="ＭＳ Ｐ明朝" w:eastAsia="ＭＳ Ｐ明朝" w:hAnsi="ＭＳ Ｐ明朝" w:hint="eastAsia"/>
                              </w:rPr>
                              <w:t>電動車（乗用系）普及によるCO</w:t>
                            </w:r>
                            <w:r w:rsidRPr="00BA572D">
                              <w:rPr>
                                <w:rFonts w:ascii="ＭＳ Ｐ明朝" w:eastAsia="ＭＳ Ｐ明朝" w:hAnsi="ＭＳ Ｐ明朝" w:hint="eastAsia"/>
                                <w:sz w:val="16"/>
                                <w:szCs w:val="16"/>
                              </w:rPr>
                              <w:t>2</w:t>
                            </w:r>
                            <w:r w:rsidRPr="004D2BE7">
                              <w:rPr>
                                <w:rFonts w:ascii="ＭＳ Ｐ明朝" w:eastAsia="ＭＳ Ｐ明朝" w:hAnsi="ＭＳ Ｐ明朝"/>
                              </w:rPr>
                              <w:t>削減</w:t>
                            </w:r>
                            <w:r w:rsidRPr="003012AB">
                              <w:rPr>
                                <w:rFonts w:ascii="ＭＳ Ｐ明朝" w:eastAsia="ＭＳ Ｐ明朝" w:hAnsi="ＭＳ Ｐ明朝" w:hint="eastAsia"/>
                              </w:rPr>
                              <w:t>効果量</w:t>
                            </w:r>
                            <w:r>
                              <w:rPr>
                                <w:rFonts w:ascii="ＭＳ Ｐ明朝" w:eastAsia="ＭＳ Ｐ明朝" w:hAnsi="ＭＳ Ｐ明朝" w:hint="eastAsia"/>
                              </w:rPr>
                              <w:t>（2030年度）</w:t>
                            </w:r>
                          </w:p>
                        </w:txbxContent>
                      </wps:txbx>
                      <wps:bodyPr rot="0" vert="horz" wrap="square" lIns="91440" tIns="45720" rIns="91440" bIns="45720" anchor="t" anchorCtr="0">
                        <a:sp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43C801F" id="_x0000_s1056" type="#_x0000_t202" style="position:absolute;margin-left:59.6pt;margin-top:9.5pt;width:275.75pt;height:21.7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" strokeweight=".5pt">
                <v:textbox style="mso-fit-shape-to-text:t">
                  <w:txbxContent>
                    <w:p w14:paraId="3546F266" w14:textId="70CF579B" w:rsidR="00F80F36" w:rsidRPr="004D2BE7" w:rsidRDefault="00F80F36" w:rsidP="00030928">
                      <w:pPr>
                        <w:spacing w:line="280" w:lineRule="exact"/>
                        <w:rPr>
                          <w:rFonts w:ascii="ＭＳ Ｐ明朝" w:eastAsia="ＭＳ Ｐ明朝" w:hAnsi="ＭＳ Ｐ明朝"/>
                        </w:rPr>
                      </w:pPr>
                      <w:r>
                        <w:rPr>
                          <w:rFonts w:ascii="ＭＳ Ｐ明朝" w:eastAsia="ＭＳ Ｐ明朝" w:hAnsi="ＭＳ Ｐ明朝" w:hint="eastAsia"/>
                        </w:rPr>
                        <w:t>電動車（乗用系）普及によるCO</w:t>
                      </w:r>
                      <w:r w:rsidRPr="00BA572D">
                        <w:rPr>
                          <w:rFonts w:ascii="ＭＳ Ｐ明朝" w:eastAsia="ＭＳ Ｐ明朝" w:hAnsi="ＭＳ Ｐ明朝" w:hint="eastAsia"/>
                          <w:sz w:val="16"/>
                          <w:szCs w:val="16"/>
                        </w:rPr>
                        <w:t>2</w:t>
                      </w:r>
                      <w:r w:rsidRPr="004D2BE7">
                        <w:rPr>
                          <w:rFonts w:ascii="ＭＳ Ｐ明朝" w:eastAsia="ＭＳ Ｐ明朝" w:hAnsi="ＭＳ Ｐ明朝"/>
                        </w:rPr>
                        <w:t>削減</w:t>
                      </w:r>
                      <w:r w:rsidRPr="003012AB">
                        <w:rPr>
                          <w:rFonts w:ascii="ＭＳ Ｐ明朝" w:eastAsia="ＭＳ Ｐ明朝" w:hAnsi="ＭＳ Ｐ明朝" w:hint="eastAsia"/>
                        </w:rPr>
                        <w:t>効果量</w:t>
                      </w:r>
                      <w:r>
                        <w:rPr>
                          <w:rFonts w:ascii="ＭＳ Ｐ明朝" w:eastAsia="ＭＳ Ｐ明朝" w:hAnsi="ＭＳ Ｐ明朝" w:hint="eastAsia"/>
                        </w:rPr>
                        <w:t>（2030年度）</w:t>
                      </w:r>
                    </w:p>
                  </w:txbxContent>
                </v:textbox>
              </v:shape>
            </w:pict>
          </mc:Fallback>
        </mc:AlternateContent>
      </w:r>
    </w:p>
    <w:p w14:paraId="637FE974" w14:textId="02C99140" w:rsidR="00030928" w:rsidRDefault="009471B0" w:rsidP="00030928">
      <w:pPr>
        <w:spacing w:line="360" w:lineRule="exact"/>
        <w:jc w:val="left"/>
        <w:rPr>
          <w:rFonts w:ascii="ＭＳ Ｐ明朝" w:eastAsia="ＭＳ Ｐ明朝" w:hAnsi="ＭＳ Ｐ明朝"/>
          <w:sz w:val="22"/>
        </w:rPr>
      </w:pPr>
      <w:r>
        <w:rPr>
          <w:rFonts w:ascii="ＭＳ Ｐ明朝" w:eastAsia="ＭＳ Ｐ明朝" w:hAnsi="ＭＳ Ｐ明朝"/>
          <w:noProof/>
          <w:sz w:val="22"/>
        </w:rPr>
        <mc:AlternateContent>
          <mc:Choice Requires="wps">
            <w:drawing>
              <wp:anchor distT="0" distB="0" distL="114300" distR="114300" simplePos="0" relativeHeight="251684864" behindDoc="0" locked="0" layoutInCell="1" allowOverlap="1" wp14:anchorId="09D5EC44" wp14:editId="3B638125">
                <wp:simplePos x="0" y="0"/>
                <wp:positionH relativeFrom="column">
                  <wp:posOffset>2249960</wp:posOffset>
                </wp:positionH>
                <wp:positionV relativeFrom="paragraph">
                  <wp:posOffset>168398</wp:posOffset>
                </wp:positionV>
                <wp:extent cx="64" cy="2704780"/>
                <wp:effectExtent l="76200" t="0" r="57150" b="57785"/>
                <wp:wrapNone/>
                <wp:docPr id="7206"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 cy="27047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DE5636C" id="Line 29" o:spid="_x0000_s1026" style="position:absolute;left:0;text-align:lef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7.15pt,13.25pt" to="177.15pt,2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">
                <v:stroke endarrow="block"/>
              </v:line>
            </w:pict>
          </mc:Fallback>
        </mc:AlternateContent>
      </w:r>
    </w:p>
    <w:p w14:paraId="3D2BFA75" w14:textId="7E786FD7" w:rsidR="00030928" w:rsidRDefault="00030928" w:rsidP="00030928">
      <w:pPr>
        <w:spacing w:line="360" w:lineRule="exact"/>
        <w:jc w:val="left"/>
        <w:rPr>
          <w:rFonts w:ascii="ＭＳ Ｐ明朝" w:eastAsia="ＭＳ Ｐ明朝" w:hAnsi="ＭＳ Ｐ明朝"/>
          <w:sz w:val="22"/>
        </w:rPr>
      </w:pPr>
    </w:p>
    <w:p w14:paraId="5B3422E2" w14:textId="74CA7CF0" w:rsidR="00030928" w:rsidRDefault="009471B0" w:rsidP="00030928">
      <w:pPr>
        <w:spacing w:line="360" w:lineRule="exact"/>
        <w:jc w:val="left"/>
        <w:rPr>
          <w:rFonts w:ascii="ＭＳ Ｐ明朝" w:eastAsia="ＭＳ Ｐ明朝" w:hAnsi="ＭＳ Ｐ明朝"/>
          <w:sz w:val="22"/>
        </w:rPr>
      </w:pPr>
      <w:r>
        <w:rPr>
          <w:rFonts w:ascii="ＭＳ Ｐ明朝" w:eastAsia="ＭＳ Ｐ明朝" w:hAnsi="ＭＳ Ｐ明朝"/>
          <w:noProof/>
          <w:sz w:val="22"/>
        </w:rPr>
        <mc:AlternateContent>
          <mc:Choice Requires="wps">
            <w:drawing>
              <wp:anchor distT="0" distB="0" distL="114300" distR="114300" simplePos="0" relativeHeight="251679744" behindDoc="0" locked="0" layoutInCell="1" allowOverlap="1" wp14:anchorId="72459ABD" wp14:editId="1E11E724">
                <wp:simplePos x="0" y="0"/>
                <wp:positionH relativeFrom="column">
                  <wp:posOffset>2602865</wp:posOffset>
                </wp:positionH>
                <wp:positionV relativeFrom="paragraph">
                  <wp:posOffset>157005</wp:posOffset>
                </wp:positionV>
                <wp:extent cx="3090545" cy="275590"/>
                <wp:effectExtent l="0" t="0" r="14605" b="10160"/>
                <wp:wrapNone/>
                <wp:docPr id="6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0545" cy="275590"/>
                        </a:xfrm>
                        <a:prstGeom prst="rect">
                          <a:avLst/>
                        </a:prstGeom>
                        <a:solidFill>
                          <a:srgbClr val="FFFFFF"/>
                        </a:solidFill>
                        <a:ln w="6350">
                          <a:solidFill>
                            <a:srgbClr val="000000"/>
                          </a:solidFill>
                          <a:miter lim="800000"/>
                          <a:headEnd/>
                          <a:tailEnd/>
                        </a:ln>
                      </wps:spPr>
                      <wps:txbx>
                        <w:txbxContent>
                          <w:p w14:paraId="748DA1FC" w14:textId="6261667D" w:rsidR="00F80F36" w:rsidRPr="004D2BE7" w:rsidRDefault="00F80F36" w:rsidP="00030928">
                            <w:pPr>
                              <w:spacing w:line="280" w:lineRule="exact"/>
                              <w:jc w:val="center"/>
                              <w:rPr>
                                <w:rFonts w:ascii="ＭＳ Ｐ明朝" w:eastAsia="ＭＳ Ｐ明朝" w:hAnsi="ＭＳ Ｐ明朝"/>
                              </w:rPr>
                            </w:pPr>
                            <w:r w:rsidRPr="004D2BE7">
                              <w:rPr>
                                <w:rFonts w:ascii="ＭＳ Ｐ明朝" w:eastAsia="ＭＳ Ｐ明朝" w:hAnsi="ＭＳ Ｐ明朝" w:hint="eastAsia"/>
                              </w:rPr>
                              <w:t>2009～</w:t>
                            </w:r>
                            <w:r w:rsidRPr="004D2BE7">
                              <w:rPr>
                                <w:rFonts w:ascii="ＭＳ Ｐ明朝" w:eastAsia="ＭＳ Ｐ明朝" w:hAnsi="ＭＳ Ｐ明朝"/>
                              </w:rPr>
                              <w:t>2019年度までの削</w:t>
                            </w:r>
                            <w:r w:rsidRPr="003012AB">
                              <w:rPr>
                                <w:rFonts w:ascii="ＭＳ Ｐ明朝" w:eastAsia="ＭＳ Ｐ明朝" w:hAnsi="ＭＳ Ｐ明朝"/>
                              </w:rPr>
                              <w:t>減</w:t>
                            </w:r>
                            <w:r w:rsidRPr="003012AB">
                              <w:rPr>
                                <w:rFonts w:ascii="ＭＳ Ｐ明朝" w:eastAsia="ＭＳ Ｐ明朝" w:hAnsi="ＭＳ Ｐ明朝" w:hint="eastAsia"/>
                              </w:rPr>
                              <w:t>実績</w:t>
                            </w:r>
                            <w:r w:rsidRPr="003012AB">
                              <w:rPr>
                                <w:rFonts w:ascii="ＭＳ Ｐ明朝" w:eastAsia="ＭＳ Ｐ明朝" w:hAnsi="ＭＳ Ｐ明朝"/>
                              </w:rPr>
                              <w:t>量</w:t>
                            </w:r>
                          </w:p>
                        </w:txbxContent>
                      </wps:txbx>
                      <wps:bodyPr rot="0" vert="horz" wrap="square" lIns="91440" tIns="45720" rIns="91440" bIns="45720" anchor="t" anchorCtr="0">
                        <a:sp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2459ABD" id="_x0000_s1057" type="#_x0000_t202" style="position:absolute;margin-left:204.95pt;margin-top:12.35pt;width:243.35pt;height:21.7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" strokeweight=".5pt">
                <v:textbox style="mso-fit-shape-to-text:t">
                  <w:txbxContent>
                    <w:p w14:paraId="748DA1FC" w14:textId="6261667D" w:rsidR="00F80F36" w:rsidRPr="004D2BE7" w:rsidRDefault="00F80F36" w:rsidP="00030928">
                      <w:pPr>
                        <w:spacing w:line="280" w:lineRule="exact"/>
                        <w:jc w:val="center"/>
                        <w:rPr>
                          <w:rFonts w:ascii="ＭＳ Ｐ明朝" w:eastAsia="ＭＳ Ｐ明朝" w:hAnsi="ＭＳ Ｐ明朝"/>
                        </w:rPr>
                      </w:pPr>
                      <w:r w:rsidRPr="004D2BE7">
                        <w:rPr>
                          <w:rFonts w:ascii="ＭＳ Ｐ明朝" w:eastAsia="ＭＳ Ｐ明朝" w:hAnsi="ＭＳ Ｐ明朝" w:hint="eastAsia"/>
                        </w:rPr>
                        <w:t>2009～</w:t>
                      </w:r>
                      <w:r w:rsidRPr="004D2BE7">
                        <w:rPr>
                          <w:rFonts w:ascii="ＭＳ Ｐ明朝" w:eastAsia="ＭＳ Ｐ明朝" w:hAnsi="ＭＳ Ｐ明朝"/>
                        </w:rPr>
                        <w:t>2019年度までの削</w:t>
                      </w:r>
                      <w:r w:rsidRPr="003012AB">
                        <w:rPr>
                          <w:rFonts w:ascii="ＭＳ Ｐ明朝" w:eastAsia="ＭＳ Ｐ明朝" w:hAnsi="ＭＳ Ｐ明朝"/>
                        </w:rPr>
                        <w:t>減</w:t>
                      </w:r>
                      <w:r w:rsidRPr="003012AB">
                        <w:rPr>
                          <w:rFonts w:ascii="ＭＳ Ｐ明朝" w:eastAsia="ＭＳ Ｐ明朝" w:hAnsi="ＭＳ Ｐ明朝" w:hint="eastAsia"/>
                        </w:rPr>
                        <w:t>実績</w:t>
                      </w:r>
                      <w:r w:rsidRPr="003012AB">
                        <w:rPr>
                          <w:rFonts w:ascii="ＭＳ Ｐ明朝" w:eastAsia="ＭＳ Ｐ明朝" w:hAnsi="ＭＳ Ｐ明朝"/>
                        </w:rPr>
                        <w:t>量</w:t>
                      </w:r>
                    </w:p>
                  </w:txbxContent>
                </v:textbox>
              </v:shape>
            </w:pict>
          </mc:Fallback>
        </mc:AlternateContent>
      </w:r>
    </w:p>
    <w:p w14:paraId="7A2B23C5" w14:textId="016182F2" w:rsidR="00030928" w:rsidRDefault="009471B0" w:rsidP="00030928">
      <w:pPr>
        <w:spacing w:line="360" w:lineRule="exact"/>
        <w:jc w:val="left"/>
        <w:rPr>
          <w:rFonts w:ascii="ＭＳ Ｐ明朝" w:eastAsia="ＭＳ Ｐ明朝" w:hAnsi="ＭＳ Ｐ明朝"/>
          <w:sz w:val="22"/>
        </w:rPr>
      </w:pPr>
      <w:r>
        <w:rPr>
          <w:rFonts w:ascii="ＭＳ Ｐ明朝" w:eastAsia="ＭＳ Ｐ明朝" w:hAnsi="ＭＳ Ｐ明朝"/>
          <w:noProof/>
          <w:sz w:val="22"/>
        </w:rPr>
        <mc:AlternateContent>
          <mc:Choice Requires="wps">
            <w:drawing>
              <wp:anchor distT="0" distB="0" distL="114300" distR="114300" simplePos="0" relativeHeight="251683840" behindDoc="0" locked="0" layoutInCell="1" allowOverlap="1" wp14:anchorId="6894A2F3" wp14:editId="1B598E69">
                <wp:simplePos x="0" y="0"/>
                <wp:positionH relativeFrom="column">
                  <wp:posOffset>3295015</wp:posOffset>
                </wp:positionH>
                <wp:positionV relativeFrom="paragraph">
                  <wp:posOffset>197485</wp:posOffset>
                </wp:positionV>
                <wp:extent cx="0" cy="299085"/>
                <wp:effectExtent l="76200" t="0" r="57150" b="62865"/>
                <wp:wrapNone/>
                <wp:docPr id="7204"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90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61D80F6" id="Line 29" o:spid="_x0000_s1026" style="position:absolute;left:0;text-align:left;z-index:251696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59.45pt,15.55pt" to="259.45pt,3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">
                <v:stroke endarrow="block"/>
              </v:line>
            </w:pict>
          </mc:Fallback>
        </mc:AlternateContent>
      </w:r>
      <w:r>
        <w:rPr>
          <w:rFonts w:ascii="ＭＳ Ｐ明朝" w:eastAsia="ＭＳ Ｐ明朝" w:hAnsi="ＭＳ Ｐ明朝"/>
          <w:noProof/>
          <w:sz w:val="22"/>
        </w:rPr>
        <mc:AlternateContent>
          <mc:Choice Requires="wps">
            <w:drawing>
              <wp:anchor distT="0" distB="0" distL="114300" distR="114300" simplePos="0" relativeHeight="251685888" behindDoc="0" locked="0" layoutInCell="1" allowOverlap="1" wp14:anchorId="0A9A380E" wp14:editId="3208EC2F">
                <wp:simplePos x="0" y="0"/>
                <wp:positionH relativeFrom="column">
                  <wp:posOffset>4869815</wp:posOffset>
                </wp:positionH>
                <wp:positionV relativeFrom="paragraph">
                  <wp:posOffset>205265</wp:posOffset>
                </wp:positionV>
                <wp:extent cx="1633" cy="291993"/>
                <wp:effectExtent l="76200" t="0" r="74930" b="51435"/>
                <wp:wrapNone/>
                <wp:docPr id="7205"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33" cy="29199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34AA8B9" id="Line 29" o:spid="_x0000_s1026" style="position:absolute;left:0;text-align:left;flip:x;z-index:251699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83.45pt,16.15pt" to="383.6pt,3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">
                <v:stroke endarrow="block"/>
              </v:line>
            </w:pict>
          </mc:Fallback>
        </mc:AlternateContent>
      </w:r>
    </w:p>
    <w:p w14:paraId="64083D71" w14:textId="48B9129D" w:rsidR="00030928" w:rsidRDefault="00030928" w:rsidP="00030928">
      <w:pPr>
        <w:spacing w:line="360" w:lineRule="exact"/>
        <w:jc w:val="left"/>
        <w:rPr>
          <w:rFonts w:ascii="ＭＳ Ｐ明朝" w:eastAsia="ＭＳ Ｐ明朝" w:hAnsi="ＭＳ Ｐ明朝"/>
          <w:sz w:val="22"/>
        </w:rPr>
      </w:pPr>
    </w:p>
    <w:p w14:paraId="2B2A0213" w14:textId="180691E4" w:rsidR="00030928" w:rsidRDefault="009471B0" w:rsidP="00030928">
      <w:pPr>
        <w:spacing w:line="360" w:lineRule="exact"/>
        <w:jc w:val="left"/>
        <w:rPr>
          <w:rFonts w:ascii="ＭＳ Ｐ明朝" w:eastAsia="ＭＳ Ｐ明朝" w:hAnsi="ＭＳ Ｐ明朝"/>
          <w:sz w:val="22"/>
        </w:rPr>
      </w:pPr>
      <w:r>
        <w:rPr>
          <w:rFonts w:ascii="ＭＳ Ｐ明朝" w:eastAsia="ＭＳ Ｐ明朝" w:hAnsi="ＭＳ Ｐ明朝"/>
          <w:noProof/>
          <w:sz w:val="22"/>
        </w:rPr>
        <mc:AlternateContent>
          <mc:Choice Requires="wps">
            <w:drawing>
              <wp:anchor distT="0" distB="0" distL="114300" distR="114300" simplePos="0" relativeHeight="251681792" behindDoc="0" locked="0" layoutInCell="1" allowOverlap="1" wp14:anchorId="65ECB886" wp14:editId="4E0D9147">
                <wp:simplePos x="0" y="0"/>
                <wp:positionH relativeFrom="column">
                  <wp:posOffset>2602865</wp:posOffset>
                </wp:positionH>
                <wp:positionV relativeFrom="paragraph">
                  <wp:posOffset>69850</wp:posOffset>
                </wp:positionV>
                <wp:extent cx="1386840" cy="453390"/>
                <wp:effectExtent l="0" t="0" r="22860" b="22860"/>
                <wp:wrapNone/>
                <wp:docPr id="720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453390"/>
                        </a:xfrm>
                        <a:prstGeom prst="rect">
                          <a:avLst/>
                        </a:prstGeom>
                        <a:solidFill>
                          <a:srgbClr val="FFFFFF"/>
                        </a:solidFill>
                        <a:ln w="6350">
                          <a:solidFill>
                            <a:srgbClr val="000000"/>
                          </a:solidFill>
                          <a:miter lim="800000"/>
                          <a:headEnd/>
                          <a:tailEnd/>
                        </a:ln>
                      </wps:spPr>
                      <wps:txbx>
                        <w:txbxContent>
                          <w:p w14:paraId="7DCDFA4F" w14:textId="77777777" w:rsidR="00F80F36" w:rsidRDefault="00F80F36" w:rsidP="00030928">
                            <w:pPr>
                              <w:spacing w:line="280" w:lineRule="exact"/>
                              <w:jc w:val="center"/>
                              <w:rPr>
                                <w:rFonts w:ascii="ＭＳ Ｐ明朝" w:eastAsia="ＭＳ Ｐ明朝" w:hAnsi="ＭＳ Ｐ明朝"/>
                              </w:rPr>
                            </w:pPr>
                            <w:r>
                              <w:rPr>
                                <w:rFonts w:ascii="ＭＳ Ｐ明朝" w:eastAsia="ＭＳ Ｐ明朝" w:hAnsi="ＭＳ Ｐ明朝" w:hint="eastAsia"/>
                              </w:rPr>
                              <w:t>（乗用系）</w:t>
                            </w:r>
                          </w:p>
                          <w:p w14:paraId="62089EEF" w14:textId="77777777" w:rsidR="00F80F36" w:rsidRDefault="00F80F36" w:rsidP="00030928">
                            <w:pPr>
                              <w:spacing w:line="280" w:lineRule="exact"/>
                              <w:jc w:val="center"/>
                              <w:rPr>
                                <w:rFonts w:ascii="ＭＳ Ｐ明朝" w:eastAsia="ＭＳ Ｐ明朝" w:hAnsi="ＭＳ Ｐ明朝"/>
                              </w:rPr>
                            </w:pPr>
                            <w:r>
                              <w:rPr>
                                <w:rFonts w:ascii="ＭＳ Ｐ明朝" w:eastAsia="ＭＳ Ｐ明朝" w:hAnsi="ＭＳ Ｐ明朝" w:hint="eastAsia"/>
                              </w:rPr>
                              <w:t>CO</w:t>
                            </w:r>
                            <w:r w:rsidRPr="00BA572D">
                              <w:rPr>
                                <w:rFonts w:ascii="ＭＳ Ｐ明朝" w:eastAsia="ＭＳ Ｐ明朝" w:hAnsi="ＭＳ Ｐ明朝" w:hint="eastAsia"/>
                                <w:sz w:val="16"/>
                                <w:szCs w:val="16"/>
                              </w:rPr>
                              <w:t>2</w:t>
                            </w:r>
                            <w:r w:rsidRPr="004D2BE7">
                              <w:rPr>
                                <w:rFonts w:ascii="ＭＳ Ｐ明朝" w:eastAsia="ＭＳ Ｐ明朝" w:hAnsi="ＭＳ Ｐ明朝"/>
                              </w:rPr>
                              <w:t>削減量</w:t>
                            </w:r>
                          </w:p>
                        </w:txbxContent>
                      </wps:txbx>
                      <wps:bodyPr rot="0" vert="horz" wrap="square" lIns="91440" tIns="45720" rIns="91440" bIns="45720" anchor="t" anchorCtr="0">
                        <a:sp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5ECB886" id="_x0000_s1058" type="#_x0000_t202" style="position:absolute;margin-left:204.95pt;margin-top:5.5pt;width:109.2pt;height:35.7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" strokeweight=".5pt">
                <v:textbox style="mso-fit-shape-to-text:t">
                  <w:txbxContent>
                    <w:p w14:paraId="7DCDFA4F" w14:textId="77777777" w:rsidR="00F80F36" w:rsidRDefault="00F80F36" w:rsidP="00030928">
                      <w:pPr>
                        <w:spacing w:line="280" w:lineRule="exact"/>
                        <w:jc w:val="center"/>
                        <w:rPr>
                          <w:rFonts w:ascii="ＭＳ Ｐ明朝" w:eastAsia="ＭＳ Ｐ明朝" w:hAnsi="ＭＳ Ｐ明朝"/>
                        </w:rPr>
                      </w:pPr>
                      <w:r>
                        <w:rPr>
                          <w:rFonts w:ascii="ＭＳ Ｐ明朝" w:eastAsia="ＭＳ Ｐ明朝" w:hAnsi="ＭＳ Ｐ明朝" w:hint="eastAsia"/>
                        </w:rPr>
                        <w:t>（乗用系）</w:t>
                      </w:r>
                    </w:p>
                    <w:p w14:paraId="62089EEF" w14:textId="77777777" w:rsidR="00F80F36" w:rsidRDefault="00F80F36" w:rsidP="00030928">
                      <w:pPr>
                        <w:spacing w:line="280" w:lineRule="exact"/>
                        <w:jc w:val="center"/>
                        <w:rPr>
                          <w:rFonts w:ascii="ＭＳ Ｐ明朝" w:eastAsia="ＭＳ Ｐ明朝" w:hAnsi="ＭＳ Ｐ明朝"/>
                        </w:rPr>
                      </w:pPr>
                      <w:r>
                        <w:rPr>
                          <w:rFonts w:ascii="ＭＳ Ｐ明朝" w:eastAsia="ＭＳ Ｐ明朝" w:hAnsi="ＭＳ Ｐ明朝" w:hint="eastAsia"/>
                        </w:rPr>
                        <w:t>CO</w:t>
                      </w:r>
                      <w:r w:rsidRPr="00BA572D">
                        <w:rPr>
                          <w:rFonts w:ascii="ＭＳ Ｐ明朝" w:eastAsia="ＭＳ Ｐ明朝" w:hAnsi="ＭＳ Ｐ明朝" w:hint="eastAsia"/>
                          <w:sz w:val="16"/>
                          <w:szCs w:val="16"/>
                        </w:rPr>
                        <w:t>2</w:t>
                      </w:r>
                      <w:r w:rsidRPr="004D2BE7">
                        <w:rPr>
                          <w:rFonts w:ascii="ＭＳ Ｐ明朝" w:eastAsia="ＭＳ Ｐ明朝" w:hAnsi="ＭＳ Ｐ明朝"/>
                        </w:rPr>
                        <w:t>削減量</w:t>
                      </w:r>
                    </w:p>
                  </w:txbxContent>
                </v:textbox>
              </v:shape>
            </w:pict>
          </mc:Fallback>
        </mc:AlternateContent>
      </w:r>
      <w:r>
        <w:rPr>
          <w:rFonts w:ascii="ＭＳ Ｐ明朝" w:eastAsia="ＭＳ Ｐ明朝" w:hAnsi="ＭＳ Ｐ明朝"/>
          <w:noProof/>
          <w:sz w:val="22"/>
        </w:rPr>
        <mc:AlternateContent>
          <mc:Choice Requires="wps">
            <w:drawing>
              <wp:anchor distT="0" distB="0" distL="114300" distR="114300" simplePos="0" relativeHeight="251682816" behindDoc="0" locked="0" layoutInCell="1" allowOverlap="1" wp14:anchorId="4262D81E" wp14:editId="733B8942">
                <wp:simplePos x="0" y="0"/>
                <wp:positionH relativeFrom="column">
                  <wp:posOffset>4224655</wp:posOffset>
                </wp:positionH>
                <wp:positionV relativeFrom="paragraph">
                  <wp:posOffset>69850</wp:posOffset>
                </wp:positionV>
                <wp:extent cx="1417955" cy="453390"/>
                <wp:effectExtent l="0" t="0" r="10795" b="22860"/>
                <wp:wrapNone/>
                <wp:docPr id="717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7955" cy="453390"/>
                        </a:xfrm>
                        <a:prstGeom prst="rect">
                          <a:avLst/>
                        </a:prstGeom>
                        <a:solidFill>
                          <a:srgbClr val="FFFFFF"/>
                        </a:solidFill>
                        <a:ln w="6350">
                          <a:solidFill>
                            <a:srgbClr val="000000"/>
                          </a:solidFill>
                          <a:miter lim="800000"/>
                          <a:headEnd/>
                          <a:tailEnd/>
                        </a:ln>
                      </wps:spPr>
                      <wps:txbx>
                        <w:txbxContent>
                          <w:p w14:paraId="48476D3A" w14:textId="77777777" w:rsidR="00F80F36" w:rsidRDefault="00F80F36" w:rsidP="00030928">
                            <w:pPr>
                              <w:spacing w:line="280" w:lineRule="exact"/>
                              <w:jc w:val="center"/>
                              <w:rPr>
                                <w:rFonts w:ascii="ＭＳ Ｐ明朝" w:eastAsia="ＭＳ Ｐ明朝" w:hAnsi="ＭＳ Ｐ明朝"/>
                              </w:rPr>
                            </w:pPr>
                            <w:r>
                              <w:rPr>
                                <w:rFonts w:ascii="ＭＳ Ｐ明朝" w:eastAsia="ＭＳ Ｐ明朝" w:hAnsi="ＭＳ Ｐ明朝" w:hint="eastAsia"/>
                              </w:rPr>
                              <w:t>（エコカー</w:t>
                            </w:r>
                            <w:r>
                              <w:rPr>
                                <w:rFonts w:ascii="ＭＳ Ｐ明朝" w:eastAsia="ＭＳ Ｐ明朝" w:hAnsi="ＭＳ Ｐ明朝"/>
                              </w:rPr>
                              <w:t>普及による</w:t>
                            </w:r>
                            <w:r>
                              <w:rPr>
                                <w:rFonts w:ascii="ＭＳ Ｐ明朝" w:eastAsia="ＭＳ Ｐ明朝" w:hAnsi="ＭＳ Ｐ明朝" w:hint="eastAsia"/>
                              </w:rPr>
                              <w:t>）</w:t>
                            </w:r>
                          </w:p>
                          <w:p w14:paraId="77362DF2" w14:textId="77777777" w:rsidR="00F80F36" w:rsidRPr="00F45776" w:rsidRDefault="00F80F36" w:rsidP="00030928">
                            <w:pPr>
                              <w:spacing w:line="280" w:lineRule="exact"/>
                              <w:jc w:val="center"/>
                              <w:rPr>
                                <w:rFonts w:ascii="ＭＳ Ｐ明朝" w:eastAsia="ＭＳ Ｐ明朝" w:hAnsi="ＭＳ Ｐ明朝"/>
                              </w:rPr>
                            </w:pPr>
                            <w:r>
                              <w:rPr>
                                <w:rFonts w:ascii="ＭＳ Ｐ明朝" w:eastAsia="ＭＳ Ｐ明朝" w:hAnsi="ＭＳ Ｐ明朝" w:hint="eastAsia"/>
                              </w:rPr>
                              <w:t>NO</w:t>
                            </w:r>
                            <w:r w:rsidRPr="00BA572D">
                              <w:rPr>
                                <w:rFonts w:ascii="ＭＳ Ｐ明朝" w:eastAsia="ＭＳ Ｐ明朝" w:hAnsi="ＭＳ Ｐ明朝" w:hint="eastAsia"/>
                                <w:sz w:val="16"/>
                                <w:szCs w:val="16"/>
                              </w:rPr>
                              <w:t>X</w:t>
                            </w:r>
                            <w:r>
                              <w:rPr>
                                <w:rFonts w:ascii="ＭＳ Ｐ明朝" w:eastAsia="ＭＳ Ｐ明朝" w:hAnsi="ＭＳ Ｐ明朝" w:hint="eastAsia"/>
                              </w:rPr>
                              <w:t>、PM削減量</w:t>
                            </w:r>
                          </w:p>
                        </w:txbxContent>
                      </wps:txbx>
                      <wps:bodyPr rot="0" vert="horz" wrap="square" lIns="91440" tIns="45720" rIns="91440" bIns="45720" anchor="t" anchorCtr="0">
                        <a:sp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262D81E" id="_x0000_s1059" type="#_x0000_t202" style="position:absolute;margin-left:332.65pt;margin-top:5.5pt;width:111.65pt;height:35.7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" strokeweight=".5pt">
                <v:textbox style="mso-fit-shape-to-text:t">
                  <w:txbxContent>
                    <w:p w14:paraId="48476D3A" w14:textId="77777777" w:rsidR="00F80F36" w:rsidRDefault="00F80F36" w:rsidP="00030928">
                      <w:pPr>
                        <w:spacing w:line="280" w:lineRule="exact"/>
                        <w:jc w:val="center"/>
                        <w:rPr>
                          <w:rFonts w:ascii="ＭＳ Ｐ明朝" w:eastAsia="ＭＳ Ｐ明朝" w:hAnsi="ＭＳ Ｐ明朝"/>
                        </w:rPr>
                      </w:pPr>
                      <w:r>
                        <w:rPr>
                          <w:rFonts w:ascii="ＭＳ Ｐ明朝" w:eastAsia="ＭＳ Ｐ明朝" w:hAnsi="ＭＳ Ｐ明朝" w:hint="eastAsia"/>
                        </w:rPr>
                        <w:t>（エコカー</w:t>
                      </w:r>
                      <w:r>
                        <w:rPr>
                          <w:rFonts w:ascii="ＭＳ Ｐ明朝" w:eastAsia="ＭＳ Ｐ明朝" w:hAnsi="ＭＳ Ｐ明朝"/>
                        </w:rPr>
                        <w:t>普及による</w:t>
                      </w:r>
                      <w:r>
                        <w:rPr>
                          <w:rFonts w:ascii="ＭＳ Ｐ明朝" w:eastAsia="ＭＳ Ｐ明朝" w:hAnsi="ＭＳ Ｐ明朝" w:hint="eastAsia"/>
                        </w:rPr>
                        <w:t>）</w:t>
                      </w:r>
                    </w:p>
                    <w:p w14:paraId="77362DF2" w14:textId="77777777" w:rsidR="00F80F36" w:rsidRPr="00F45776" w:rsidRDefault="00F80F36" w:rsidP="00030928">
                      <w:pPr>
                        <w:spacing w:line="280" w:lineRule="exact"/>
                        <w:jc w:val="center"/>
                        <w:rPr>
                          <w:rFonts w:ascii="ＭＳ Ｐ明朝" w:eastAsia="ＭＳ Ｐ明朝" w:hAnsi="ＭＳ Ｐ明朝"/>
                        </w:rPr>
                      </w:pPr>
                      <w:r>
                        <w:rPr>
                          <w:rFonts w:ascii="ＭＳ Ｐ明朝" w:eastAsia="ＭＳ Ｐ明朝" w:hAnsi="ＭＳ Ｐ明朝" w:hint="eastAsia"/>
                        </w:rPr>
                        <w:t>NO</w:t>
                      </w:r>
                      <w:r w:rsidRPr="00BA572D">
                        <w:rPr>
                          <w:rFonts w:ascii="ＭＳ Ｐ明朝" w:eastAsia="ＭＳ Ｐ明朝" w:hAnsi="ＭＳ Ｐ明朝" w:hint="eastAsia"/>
                          <w:sz w:val="16"/>
                          <w:szCs w:val="16"/>
                        </w:rPr>
                        <w:t>X</w:t>
                      </w:r>
                      <w:r>
                        <w:rPr>
                          <w:rFonts w:ascii="ＭＳ Ｐ明朝" w:eastAsia="ＭＳ Ｐ明朝" w:hAnsi="ＭＳ Ｐ明朝" w:hint="eastAsia"/>
                        </w:rPr>
                        <w:t>、PM削減量</w:t>
                      </w:r>
                    </w:p>
                  </w:txbxContent>
                </v:textbox>
              </v:shape>
            </w:pict>
          </mc:Fallback>
        </mc:AlternateContent>
      </w:r>
      <w:r>
        <w:rPr>
          <w:rFonts w:ascii="ＭＳ Ｐ明朝" w:eastAsia="ＭＳ Ｐ明朝" w:hAnsi="ＭＳ Ｐ明朝"/>
          <w:noProof/>
          <w:sz w:val="22"/>
        </w:rPr>
        <mc:AlternateContent>
          <mc:Choice Requires="wps">
            <w:drawing>
              <wp:anchor distT="0" distB="0" distL="114300" distR="114300" simplePos="0" relativeHeight="251686912" behindDoc="0" locked="0" layoutInCell="1" allowOverlap="1" wp14:anchorId="297860F3" wp14:editId="0BA27A53">
                <wp:simplePos x="0" y="0"/>
                <wp:positionH relativeFrom="column">
                  <wp:posOffset>3302635</wp:posOffset>
                </wp:positionH>
                <wp:positionV relativeFrom="paragraph">
                  <wp:posOffset>530860</wp:posOffset>
                </wp:positionV>
                <wp:extent cx="1565910" cy="105410"/>
                <wp:effectExtent l="0" t="0" r="15240" b="27940"/>
                <wp:wrapNone/>
                <wp:docPr id="282" name="Freeform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65910" cy="105410"/>
                        </a:xfrm>
                        <a:custGeom>
                          <a:avLst/>
                          <a:gdLst>
                            <a:gd name="T0" fmla="*/ 0 w 2376"/>
                            <a:gd name="T1" fmla="*/ 0 h 163"/>
                            <a:gd name="T2" fmla="*/ 0 w 2376"/>
                            <a:gd name="T3" fmla="*/ 163 h 163"/>
                            <a:gd name="T4" fmla="*/ 2376 w 2376"/>
                            <a:gd name="T5" fmla="*/ 163 h 163"/>
                            <a:gd name="T6" fmla="*/ 2376 w 2376"/>
                            <a:gd name="T7" fmla="*/ 0 h 163"/>
                          </a:gdLst>
                          <a:ahLst/>
                          <a:cxnLst>
                            <a:cxn ang="0">
                              <a:pos x="T0" y="T1"/>
                            </a:cxn>
                            <a:cxn ang="0">
                              <a:pos x="T2" y="T3"/>
                            </a:cxn>
                            <a:cxn ang="0">
                              <a:pos x="T4" y="T5"/>
                            </a:cxn>
                            <a:cxn ang="0">
                              <a:pos x="T6" y="T7"/>
                            </a:cxn>
                          </a:cxnLst>
                          <a:rect l="0" t="0" r="r" b="b"/>
                          <a:pathLst>
                            <a:path w="2376" h="163">
                              <a:moveTo>
                                <a:pt x="0" y="0"/>
                              </a:moveTo>
                              <a:lnTo>
                                <a:pt x="0" y="163"/>
                              </a:lnTo>
                              <a:lnTo>
                                <a:pt x="2376" y="163"/>
                              </a:lnTo>
                              <a:lnTo>
                                <a:pt x="2376"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440D94C" id="Freeform 39" o:spid="_x0000_s1026" style="position:absolute;left:0;text-align:left;margin-left:260.05pt;margin-top:41.8pt;width:123.3pt;height:8.3pt;z-index:251699712;visibility:visible;mso-wrap-style:square;mso-wrap-distance-left:9pt;mso-wrap-distance-top:0;mso-wrap-distance-right:9pt;mso-wrap-distance-bottom:0;mso-position-horizontal:absolute;mso-position-horizontal-relative:text;mso-position-vertical:absolute;mso-position-vertical-relative:text;v-text-anchor:top" coordsize="2376,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" path="m,l,163r2376,l2376,e" filled="f">
                <v:path arrowok="t" o:connecttype="custom" o:connectlocs="0,0;0,105410;1565910,105410;1565910,0" o:connectangles="0,0,0,0"/>
              </v:shape>
            </w:pict>
          </mc:Fallback>
        </mc:AlternateContent>
      </w:r>
      <w:r>
        <w:rPr>
          <w:rFonts w:ascii="ＭＳ Ｐ明朝" w:eastAsia="ＭＳ Ｐ明朝" w:hAnsi="ＭＳ Ｐ明朝"/>
          <w:noProof/>
          <w:sz w:val="22"/>
        </w:rPr>
        <mc:AlternateContent>
          <mc:Choice Requires="wps">
            <w:drawing>
              <wp:anchor distT="0" distB="0" distL="114300" distR="114300" simplePos="0" relativeHeight="251687936" behindDoc="0" locked="0" layoutInCell="1" allowOverlap="1" wp14:anchorId="6D97A136" wp14:editId="4D9FEF0C">
                <wp:simplePos x="0" y="0"/>
                <wp:positionH relativeFrom="column">
                  <wp:posOffset>4078605</wp:posOffset>
                </wp:positionH>
                <wp:positionV relativeFrom="paragraph">
                  <wp:posOffset>638810</wp:posOffset>
                </wp:positionV>
                <wp:extent cx="0" cy="330200"/>
                <wp:effectExtent l="76200" t="0" r="76200" b="50800"/>
                <wp:wrapNone/>
                <wp:docPr id="268"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0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60EE22C" id="Line 29" o:spid="_x0000_s1026" style="position:absolute;left:0;text-align:left;z-index:251699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21.15pt,50.3pt" to="321.15pt,7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">
                <v:stroke endarrow="block"/>
              </v:line>
            </w:pict>
          </mc:Fallback>
        </mc:AlternateContent>
      </w:r>
    </w:p>
    <w:p w14:paraId="059E6D92" w14:textId="1B283800" w:rsidR="00030928" w:rsidRDefault="00030928" w:rsidP="00030928">
      <w:pPr>
        <w:spacing w:line="360" w:lineRule="exact"/>
        <w:jc w:val="left"/>
        <w:rPr>
          <w:rFonts w:ascii="ＭＳ Ｐ明朝" w:eastAsia="ＭＳ Ｐ明朝" w:hAnsi="ＭＳ Ｐ明朝"/>
          <w:sz w:val="22"/>
        </w:rPr>
      </w:pPr>
    </w:p>
    <w:p w14:paraId="29DE2546" w14:textId="00A7DF5B" w:rsidR="00030928" w:rsidRDefault="00030928" w:rsidP="00030928">
      <w:pPr>
        <w:spacing w:line="360" w:lineRule="exact"/>
        <w:jc w:val="left"/>
        <w:rPr>
          <w:rFonts w:ascii="ＭＳ Ｐ明朝" w:eastAsia="ＭＳ Ｐ明朝" w:hAnsi="ＭＳ Ｐ明朝"/>
          <w:sz w:val="22"/>
        </w:rPr>
      </w:pPr>
    </w:p>
    <w:p w14:paraId="4A48C0DA" w14:textId="6BAB655B" w:rsidR="00030928" w:rsidRDefault="00030928" w:rsidP="00030928">
      <w:pPr>
        <w:spacing w:line="360" w:lineRule="exact"/>
        <w:jc w:val="left"/>
        <w:rPr>
          <w:rFonts w:ascii="ＭＳ Ｐ明朝" w:eastAsia="ＭＳ Ｐ明朝" w:hAnsi="ＭＳ Ｐ明朝"/>
          <w:sz w:val="22"/>
        </w:rPr>
      </w:pPr>
    </w:p>
    <w:p w14:paraId="641B3D8A" w14:textId="3A512E1A" w:rsidR="00030928" w:rsidRDefault="009471B0" w:rsidP="00030928">
      <w:pPr>
        <w:spacing w:line="360" w:lineRule="exact"/>
        <w:jc w:val="left"/>
        <w:rPr>
          <w:rFonts w:ascii="ＭＳ Ｐ明朝" w:eastAsia="ＭＳ Ｐ明朝" w:hAnsi="ＭＳ Ｐ明朝"/>
          <w:sz w:val="22"/>
        </w:rPr>
      </w:pPr>
      <w:r>
        <w:rPr>
          <w:rFonts w:ascii="ＭＳ Ｐ明朝" w:eastAsia="ＭＳ Ｐ明朝" w:hAnsi="ＭＳ Ｐ明朝"/>
          <w:noProof/>
          <w:sz w:val="22"/>
        </w:rPr>
        <mc:AlternateContent>
          <mc:Choice Requires="wps">
            <w:drawing>
              <wp:anchor distT="0" distB="0" distL="114300" distR="114300" simplePos="0" relativeHeight="251688960" behindDoc="0" locked="0" layoutInCell="1" allowOverlap="1" wp14:anchorId="3FE2CFF2" wp14:editId="3053BD40">
                <wp:simplePos x="0" y="0"/>
                <wp:positionH relativeFrom="column">
                  <wp:posOffset>3199130</wp:posOffset>
                </wp:positionH>
                <wp:positionV relativeFrom="paragraph">
                  <wp:posOffset>67310</wp:posOffset>
                </wp:positionV>
                <wp:extent cx="1790700" cy="403860"/>
                <wp:effectExtent l="0" t="0" r="19050" b="15240"/>
                <wp:wrapNone/>
                <wp:docPr id="27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403860"/>
                        </a:xfrm>
                        <a:prstGeom prst="rect">
                          <a:avLst/>
                        </a:prstGeom>
                        <a:solidFill>
                          <a:srgbClr val="FFFFFF"/>
                        </a:solidFill>
                        <a:ln w="19050">
                          <a:solidFill>
                            <a:srgbClr val="000000"/>
                          </a:solidFill>
                          <a:miter lim="800000"/>
                          <a:headEnd/>
                          <a:tailEnd/>
                        </a:ln>
                      </wps:spPr>
                      <wps:txbx>
                        <w:txbxContent>
                          <w:p w14:paraId="7FC628F0" w14:textId="77777777" w:rsidR="00F80F36" w:rsidRPr="00B156E2" w:rsidRDefault="00F80F36" w:rsidP="00030928">
                            <w:pPr>
                              <w:spacing w:line="240" w:lineRule="exact"/>
                              <w:jc w:val="center"/>
                              <w:rPr>
                                <w:rFonts w:ascii="ＭＳ Ｐ明朝" w:eastAsia="ＭＳ Ｐ明朝" w:hAnsi="ＭＳ Ｐ明朝"/>
                                <w:color w:val="000000" w:themeColor="text1"/>
                                <w:szCs w:val="21"/>
                              </w:rPr>
                            </w:pPr>
                            <w:r w:rsidRPr="00B156E2">
                              <w:rPr>
                                <w:rFonts w:ascii="ＭＳ Ｐ明朝" w:eastAsia="ＭＳ Ｐ明朝" w:hAnsi="ＭＳ Ｐ明朝" w:hint="eastAsia"/>
                                <w:color w:val="000000" w:themeColor="text1"/>
                                <w:szCs w:val="21"/>
                              </w:rPr>
                              <w:t>換算係数</w:t>
                            </w:r>
                          </w:p>
                          <w:p w14:paraId="701D7187" w14:textId="77777777" w:rsidR="00F80F36" w:rsidRPr="00B156E2" w:rsidRDefault="00F80F36" w:rsidP="00030928">
                            <w:pPr>
                              <w:spacing w:line="240" w:lineRule="exact"/>
                              <w:jc w:val="center"/>
                              <w:rPr>
                                <w:rFonts w:ascii="ＭＳ Ｐ明朝" w:eastAsia="ＭＳ Ｐ明朝" w:hAnsi="ＭＳ Ｐ明朝"/>
                                <w:szCs w:val="21"/>
                              </w:rPr>
                            </w:pPr>
                            <w:r w:rsidRPr="00B156E2">
                              <w:rPr>
                                <w:rFonts w:ascii="ＭＳ Ｐ明朝" w:eastAsia="ＭＳ Ｐ明朝" w:hAnsi="ＭＳ Ｐ明朝" w:hint="eastAsia"/>
                                <w:color w:val="000000" w:themeColor="text1"/>
                                <w:szCs w:val="21"/>
                              </w:rPr>
                              <w:t>NO</w:t>
                            </w:r>
                            <w:r w:rsidRPr="00B156E2">
                              <w:rPr>
                                <w:rFonts w:ascii="ＭＳ Ｐ明朝" w:eastAsia="ＭＳ Ｐ明朝" w:hAnsi="ＭＳ Ｐ明朝" w:hint="eastAsia"/>
                                <w:color w:val="000000" w:themeColor="text1"/>
                                <w:sz w:val="16"/>
                                <w:szCs w:val="16"/>
                              </w:rPr>
                              <w:t>X</w:t>
                            </w:r>
                            <w:r w:rsidRPr="00B156E2">
                              <w:rPr>
                                <w:rFonts w:ascii="ＭＳ Ｐ明朝" w:eastAsia="ＭＳ Ｐ明朝" w:hAnsi="ＭＳ Ｐ明朝" w:hint="eastAsia"/>
                                <w:color w:val="000000" w:themeColor="text1"/>
                                <w:szCs w:val="21"/>
                              </w:rPr>
                              <w:t>/CO</w:t>
                            </w:r>
                            <w:r w:rsidRPr="00B156E2">
                              <w:rPr>
                                <w:rFonts w:ascii="ＭＳ Ｐ明朝" w:eastAsia="ＭＳ Ｐ明朝" w:hAnsi="ＭＳ Ｐ明朝" w:hint="eastAsia"/>
                                <w:color w:val="000000" w:themeColor="text1"/>
                                <w:sz w:val="16"/>
                                <w:szCs w:val="16"/>
                              </w:rPr>
                              <w:t>2</w:t>
                            </w:r>
                            <w:r w:rsidRPr="00B156E2">
                              <w:rPr>
                                <w:rFonts w:ascii="ＭＳ Ｐ明朝" w:eastAsia="ＭＳ Ｐ明朝" w:hAnsi="ＭＳ Ｐ明朝" w:hint="eastAsia"/>
                                <w:color w:val="000000" w:themeColor="text1"/>
                                <w:szCs w:val="21"/>
                              </w:rPr>
                              <w:t>比、PM/CO</w:t>
                            </w:r>
                            <w:r w:rsidRPr="00B156E2">
                              <w:rPr>
                                <w:rFonts w:ascii="ＭＳ Ｐ明朝" w:eastAsia="ＭＳ Ｐ明朝" w:hAnsi="ＭＳ Ｐ明朝" w:hint="eastAsia"/>
                                <w:color w:val="000000" w:themeColor="text1"/>
                                <w:sz w:val="16"/>
                                <w:szCs w:val="16"/>
                              </w:rPr>
                              <w:t>2</w:t>
                            </w:r>
                            <w:r w:rsidRPr="00B156E2">
                              <w:rPr>
                                <w:rFonts w:ascii="ＭＳ Ｐ明朝" w:eastAsia="ＭＳ Ｐ明朝" w:hAnsi="ＭＳ Ｐ明朝" w:hint="eastAsia"/>
                                <w:color w:val="000000" w:themeColor="text1"/>
                                <w:szCs w:val="21"/>
                              </w:rPr>
                              <w:t>比</w:t>
                            </w:r>
                          </w:p>
                        </w:txbxContent>
                      </wps:txbx>
                      <wps:bodyPr rot="0" vert="horz" wrap="square" lIns="74295" tIns="8890" rIns="74295" bIns="8890" anchor="ctr" anchorCtr="0" upright="1">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FE2CFF2" id="Text Box 33" o:spid="_x0000_s1060" type="#_x0000_t202" style="position:absolute;margin-left:251.9pt;margin-top:5.3pt;width:141pt;height:31.8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" strokeweight="1.5pt">
                <v:textbox inset="5.85pt,.7pt,5.85pt,.7pt">
                  <w:txbxContent>
                    <w:p w14:paraId="7FC628F0" w14:textId="77777777" w:rsidR="00F80F36" w:rsidRPr="00B156E2" w:rsidRDefault="00F80F36" w:rsidP="00030928">
                      <w:pPr>
                        <w:spacing w:line="240" w:lineRule="exact"/>
                        <w:jc w:val="center"/>
                        <w:rPr>
                          <w:rFonts w:ascii="ＭＳ Ｐ明朝" w:eastAsia="ＭＳ Ｐ明朝" w:hAnsi="ＭＳ Ｐ明朝"/>
                          <w:color w:val="000000" w:themeColor="text1"/>
                          <w:szCs w:val="21"/>
                        </w:rPr>
                      </w:pPr>
                      <w:r w:rsidRPr="00B156E2">
                        <w:rPr>
                          <w:rFonts w:ascii="ＭＳ Ｐ明朝" w:eastAsia="ＭＳ Ｐ明朝" w:hAnsi="ＭＳ Ｐ明朝" w:hint="eastAsia"/>
                          <w:color w:val="000000" w:themeColor="text1"/>
                          <w:szCs w:val="21"/>
                        </w:rPr>
                        <w:t>換算係数</w:t>
                      </w:r>
                    </w:p>
                    <w:p w14:paraId="701D7187" w14:textId="77777777" w:rsidR="00F80F36" w:rsidRPr="00B156E2" w:rsidRDefault="00F80F36" w:rsidP="00030928">
                      <w:pPr>
                        <w:spacing w:line="240" w:lineRule="exact"/>
                        <w:jc w:val="center"/>
                        <w:rPr>
                          <w:rFonts w:ascii="ＭＳ Ｐ明朝" w:eastAsia="ＭＳ Ｐ明朝" w:hAnsi="ＭＳ Ｐ明朝"/>
                          <w:szCs w:val="21"/>
                        </w:rPr>
                      </w:pPr>
                      <w:r w:rsidRPr="00B156E2">
                        <w:rPr>
                          <w:rFonts w:ascii="ＭＳ Ｐ明朝" w:eastAsia="ＭＳ Ｐ明朝" w:hAnsi="ＭＳ Ｐ明朝" w:hint="eastAsia"/>
                          <w:color w:val="000000" w:themeColor="text1"/>
                          <w:szCs w:val="21"/>
                        </w:rPr>
                        <w:t>NO</w:t>
                      </w:r>
                      <w:r w:rsidRPr="00B156E2">
                        <w:rPr>
                          <w:rFonts w:ascii="ＭＳ Ｐ明朝" w:eastAsia="ＭＳ Ｐ明朝" w:hAnsi="ＭＳ Ｐ明朝" w:hint="eastAsia"/>
                          <w:color w:val="000000" w:themeColor="text1"/>
                          <w:sz w:val="16"/>
                          <w:szCs w:val="16"/>
                        </w:rPr>
                        <w:t>X</w:t>
                      </w:r>
                      <w:r w:rsidRPr="00B156E2">
                        <w:rPr>
                          <w:rFonts w:ascii="ＭＳ Ｐ明朝" w:eastAsia="ＭＳ Ｐ明朝" w:hAnsi="ＭＳ Ｐ明朝" w:hint="eastAsia"/>
                          <w:color w:val="000000" w:themeColor="text1"/>
                          <w:szCs w:val="21"/>
                        </w:rPr>
                        <w:t>/CO</w:t>
                      </w:r>
                      <w:r w:rsidRPr="00B156E2">
                        <w:rPr>
                          <w:rFonts w:ascii="ＭＳ Ｐ明朝" w:eastAsia="ＭＳ Ｐ明朝" w:hAnsi="ＭＳ Ｐ明朝" w:hint="eastAsia"/>
                          <w:color w:val="000000" w:themeColor="text1"/>
                          <w:sz w:val="16"/>
                          <w:szCs w:val="16"/>
                        </w:rPr>
                        <w:t>2</w:t>
                      </w:r>
                      <w:r w:rsidRPr="00B156E2">
                        <w:rPr>
                          <w:rFonts w:ascii="ＭＳ Ｐ明朝" w:eastAsia="ＭＳ Ｐ明朝" w:hAnsi="ＭＳ Ｐ明朝" w:hint="eastAsia"/>
                          <w:color w:val="000000" w:themeColor="text1"/>
                          <w:szCs w:val="21"/>
                        </w:rPr>
                        <w:t>比、PM/CO</w:t>
                      </w:r>
                      <w:r w:rsidRPr="00B156E2">
                        <w:rPr>
                          <w:rFonts w:ascii="ＭＳ Ｐ明朝" w:eastAsia="ＭＳ Ｐ明朝" w:hAnsi="ＭＳ Ｐ明朝" w:hint="eastAsia"/>
                          <w:color w:val="000000" w:themeColor="text1"/>
                          <w:sz w:val="16"/>
                          <w:szCs w:val="16"/>
                        </w:rPr>
                        <w:t>2</w:t>
                      </w:r>
                      <w:r w:rsidRPr="00B156E2">
                        <w:rPr>
                          <w:rFonts w:ascii="ＭＳ Ｐ明朝" w:eastAsia="ＭＳ Ｐ明朝" w:hAnsi="ＭＳ Ｐ明朝" w:hint="eastAsia"/>
                          <w:color w:val="000000" w:themeColor="text1"/>
                          <w:szCs w:val="21"/>
                        </w:rPr>
                        <w:t>比</w:t>
                      </w:r>
                    </w:p>
                  </w:txbxContent>
                </v:textbox>
              </v:shape>
            </w:pict>
          </mc:Fallback>
        </mc:AlternateContent>
      </w:r>
      <w:r>
        <w:rPr>
          <w:rFonts w:ascii="ＭＳ Ｐ明朝" w:eastAsia="ＭＳ Ｐ明朝" w:hAnsi="ＭＳ Ｐ明朝"/>
          <w:noProof/>
          <w:sz w:val="22"/>
        </w:rPr>
        <mc:AlternateContent>
          <mc:Choice Requires="wps">
            <w:drawing>
              <wp:anchor distT="0" distB="0" distL="114300" distR="114300" simplePos="0" relativeHeight="251689984" behindDoc="0" locked="0" layoutInCell="1" allowOverlap="1" wp14:anchorId="169C4236" wp14:editId="68A22AE0">
                <wp:simplePos x="0" y="0"/>
                <wp:positionH relativeFrom="column">
                  <wp:posOffset>2248535</wp:posOffset>
                </wp:positionH>
                <wp:positionV relativeFrom="paragraph">
                  <wp:posOffset>236855</wp:posOffset>
                </wp:positionV>
                <wp:extent cx="951230" cy="0"/>
                <wp:effectExtent l="38100" t="76200" r="0" b="95250"/>
                <wp:wrapNone/>
                <wp:docPr id="7207"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123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FE19527" id="Line 29" o:spid="_x0000_s1026" style="position:absolute;left:0;text-align:left;flip:x;z-index:251699712;visibility:visible;mso-wrap-style:square;mso-wrap-distance-left:9pt;mso-wrap-distance-top:0;mso-wrap-distance-right:9pt;mso-wrap-distance-bottom:0;mso-position-horizontal:absolute;mso-position-horizontal-relative:text;mso-position-vertical:absolute;mso-position-vertical-relative:text" from="177.05pt,18.65pt" to="251.95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">
                <v:stroke endarrow="block"/>
              </v:line>
            </w:pict>
          </mc:Fallback>
        </mc:AlternateContent>
      </w:r>
    </w:p>
    <w:p w14:paraId="0414C8E1" w14:textId="58011A01" w:rsidR="00030928" w:rsidRDefault="00030928" w:rsidP="00030928">
      <w:pPr>
        <w:spacing w:line="360" w:lineRule="exact"/>
        <w:jc w:val="left"/>
        <w:rPr>
          <w:rFonts w:ascii="ＭＳ Ｐ明朝" w:eastAsia="ＭＳ Ｐ明朝" w:hAnsi="ＭＳ Ｐ明朝"/>
          <w:sz w:val="22"/>
        </w:rPr>
      </w:pPr>
    </w:p>
    <w:p w14:paraId="2C6B08E0" w14:textId="563C29DB" w:rsidR="00030928" w:rsidRDefault="00030928" w:rsidP="00030928">
      <w:pPr>
        <w:spacing w:line="360" w:lineRule="exact"/>
        <w:jc w:val="left"/>
        <w:rPr>
          <w:rFonts w:ascii="ＭＳ Ｐ明朝" w:eastAsia="ＭＳ Ｐ明朝" w:hAnsi="ＭＳ Ｐ明朝"/>
          <w:sz w:val="22"/>
        </w:rPr>
      </w:pPr>
    </w:p>
    <w:p w14:paraId="21404880" w14:textId="39EF5069" w:rsidR="00030928" w:rsidRDefault="009471B0" w:rsidP="00030928">
      <w:pPr>
        <w:spacing w:line="360" w:lineRule="exact"/>
        <w:jc w:val="left"/>
        <w:rPr>
          <w:rFonts w:ascii="ＭＳ Ｐ明朝" w:eastAsia="ＭＳ Ｐ明朝" w:hAnsi="ＭＳ Ｐ明朝"/>
          <w:sz w:val="22"/>
        </w:rPr>
      </w:pPr>
      <w:r>
        <w:rPr>
          <w:rFonts w:ascii="ＭＳ Ｐ明朝" w:eastAsia="ＭＳ Ｐ明朝" w:hAnsi="ＭＳ Ｐ明朝"/>
          <w:noProof/>
          <w:sz w:val="22"/>
        </w:rPr>
        <mc:AlternateContent>
          <mc:Choice Requires="wps">
            <w:drawing>
              <wp:anchor distT="0" distB="0" distL="114300" distR="114300" simplePos="0" relativeHeight="251691008" behindDoc="0" locked="0" layoutInCell="1" allowOverlap="1" wp14:anchorId="04184B34" wp14:editId="36B9E093">
                <wp:simplePos x="0" y="0"/>
                <wp:positionH relativeFrom="column">
                  <wp:posOffset>681990</wp:posOffset>
                </wp:positionH>
                <wp:positionV relativeFrom="paragraph">
                  <wp:posOffset>132266</wp:posOffset>
                </wp:positionV>
                <wp:extent cx="3589176" cy="304800"/>
                <wp:effectExtent l="0" t="0" r="11430" b="19050"/>
                <wp:wrapNone/>
                <wp:docPr id="6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9176" cy="304800"/>
                        </a:xfrm>
                        <a:prstGeom prst="rect">
                          <a:avLst/>
                        </a:prstGeom>
                        <a:solidFill>
                          <a:srgbClr val="FFFFFF"/>
                        </a:solidFill>
                        <a:ln w="6350">
                          <a:solidFill>
                            <a:srgbClr val="000000"/>
                          </a:solidFill>
                          <a:miter lim="800000"/>
                          <a:headEnd/>
                          <a:tailEnd/>
                        </a:ln>
                      </wps:spPr>
                      <wps:txbx>
                        <w:txbxContent>
                          <w:p w14:paraId="788C3129" w14:textId="2337C260" w:rsidR="00F80F36" w:rsidRPr="004D2BE7" w:rsidRDefault="00F80F36" w:rsidP="00030928">
                            <w:pPr>
                              <w:rPr>
                                <w:rFonts w:ascii="ＭＳ Ｐ明朝" w:eastAsia="ＭＳ Ｐ明朝" w:hAnsi="ＭＳ Ｐ明朝"/>
                              </w:rPr>
                            </w:pPr>
                            <w:r>
                              <w:rPr>
                                <w:rFonts w:ascii="ＭＳ Ｐ明朝" w:eastAsia="ＭＳ Ｐ明朝" w:hAnsi="ＭＳ Ｐ明朝" w:hint="eastAsia"/>
                              </w:rPr>
                              <w:t>電動車（乗用系）普及によるNO</w:t>
                            </w:r>
                            <w:r w:rsidRPr="00BA572D">
                              <w:rPr>
                                <w:rFonts w:ascii="ＭＳ Ｐ明朝" w:eastAsia="ＭＳ Ｐ明朝" w:hAnsi="ＭＳ Ｐ明朝" w:hint="eastAsia"/>
                                <w:sz w:val="16"/>
                                <w:szCs w:val="16"/>
                              </w:rPr>
                              <w:t>X</w:t>
                            </w:r>
                            <w:r>
                              <w:rPr>
                                <w:rFonts w:ascii="ＭＳ Ｐ明朝" w:eastAsia="ＭＳ Ｐ明朝" w:hAnsi="ＭＳ Ｐ明朝" w:hint="eastAsia"/>
                              </w:rPr>
                              <w:t>、PM削減効果</w:t>
                            </w:r>
                            <w:r w:rsidRPr="003012AB">
                              <w:rPr>
                                <w:rFonts w:ascii="ＭＳ Ｐ明朝" w:eastAsia="ＭＳ Ｐ明朝" w:hAnsi="ＭＳ Ｐ明朝" w:hint="eastAsia"/>
                              </w:rPr>
                              <w:t>量へ</w:t>
                            </w:r>
                            <w:r>
                              <w:rPr>
                                <w:rFonts w:ascii="ＭＳ Ｐ明朝" w:eastAsia="ＭＳ Ｐ明朝" w:hAnsi="ＭＳ Ｐ明朝" w:hint="eastAsia"/>
                              </w:rPr>
                              <w:t>の換算</w:t>
                            </w:r>
                          </w:p>
                        </w:txbxContent>
                      </wps:txbx>
                      <wps:bodyPr rot="0" vert="horz" wrap="square" lIns="91440" tIns="45720" rIns="91440" bIns="45720" anchor="t" anchorCtr="0">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4184B34" id="_x0000_s1061" type="#_x0000_t202" style="position:absolute;margin-left:53.7pt;margin-top:10.4pt;width:282.6pt;height:24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" strokeweight=".5pt">
                <v:textbox>
                  <w:txbxContent>
                    <w:p w14:paraId="788C3129" w14:textId="2337C260" w:rsidR="00F80F36" w:rsidRPr="004D2BE7" w:rsidRDefault="00F80F36" w:rsidP="00030928">
                      <w:pPr>
                        <w:rPr>
                          <w:rFonts w:ascii="ＭＳ Ｐ明朝" w:eastAsia="ＭＳ Ｐ明朝" w:hAnsi="ＭＳ Ｐ明朝"/>
                        </w:rPr>
                      </w:pPr>
                      <w:r>
                        <w:rPr>
                          <w:rFonts w:ascii="ＭＳ Ｐ明朝" w:eastAsia="ＭＳ Ｐ明朝" w:hAnsi="ＭＳ Ｐ明朝" w:hint="eastAsia"/>
                        </w:rPr>
                        <w:t>電動車（乗用系）普及によるNO</w:t>
                      </w:r>
                      <w:r w:rsidRPr="00BA572D">
                        <w:rPr>
                          <w:rFonts w:ascii="ＭＳ Ｐ明朝" w:eastAsia="ＭＳ Ｐ明朝" w:hAnsi="ＭＳ Ｐ明朝" w:hint="eastAsia"/>
                          <w:sz w:val="16"/>
                          <w:szCs w:val="16"/>
                        </w:rPr>
                        <w:t>X</w:t>
                      </w:r>
                      <w:r>
                        <w:rPr>
                          <w:rFonts w:ascii="ＭＳ Ｐ明朝" w:eastAsia="ＭＳ Ｐ明朝" w:hAnsi="ＭＳ Ｐ明朝" w:hint="eastAsia"/>
                        </w:rPr>
                        <w:t>、PM削減効果</w:t>
                      </w:r>
                      <w:r w:rsidRPr="003012AB">
                        <w:rPr>
                          <w:rFonts w:ascii="ＭＳ Ｐ明朝" w:eastAsia="ＭＳ Ｐ明朝" w:hAnsi="ＭＳ Ｐ明朝" w:hint="eastAsia"/>
                        </w:rPr>
                        <w:t>量へ</w:t>
                      </w:r>
                      <w:r>
                        <w:rPr>
                          <w:rFonts w:ascii="ＭＳ Ｐ明朝" w:eastAsia="ＭＳ Ｐ明朝" w:hAnsi="ＭＳ Ｐ明朝" w:hint="eastAsia"/>
                        </w:rPr>
                        <w:t>の換算</w:t>
                      </w:r>
                    </w:p>
                  </w:txbxContent>
                </v:textbox>
              </v:shape>
            </w:pict>
          </mc:Fallback>
        </mc:AlternateContent>
      </w:r>
    </w:p>
    <w:p w14:paraId="0E29DFD6" w14:textId="30C0ABB0" w:rsidR="006D2B6E" w:rsidRDefault="006D2B6E" w:rsidP="00CC1E19">
      <w:pPr>
        <w:spacing w:line="380" w:lineRule="exact"/>
        <w:rPr>
          <w:rFonts w:ascii="ＭＳ Ｐゴシック" w:eastAsia="ＭＳ Ｐゴシック" w:hAnsi="ＭＳ Ｐゴシック"/>
          <w:sz w:val="24"/>
        </w:rPr>
      </w:pPr>
    </w:p>
    <w:p w14:paraId="3DEC5695" w14:textId="6A874A77" w:rsidR="006D2B6E" w:rsidRDefault="009471B0" w:rsidP="00CC1E19">
      <w:pPr>
        <w:spacing w:line="380" w:lineRule="exact"/>
        <w:rPr>
          <w:rFonts w:ascii="ＭＳ Ｐゴシック" w:eastAsia="ＭＳ Ｐゴシック" w:hAnsi="ＭＳ Ｐゴシック"/>
          <w:sz w:val="24"/>
        </w:rPr>
      </w:pPr>
      <w:r>
        <w:rPr>
          <w:rFonts w:ascii="ＭＳ 明朝" w:eastAsia="ＭＳ 明朝" w:hAnsi="ＭＳ 明朝"/>
          <w:noProof/>
          <w:sz w:val="22"/>
        </w:rPr>
        <mc:AlternateContent>
          <mc:Choice Requires="wps">
            <w:drawing>
              <wp:anchor distT="0" distB="0" distL="114300" distR="114300" simplePos="0" relativeHeight="251692032" behindDoc="0" locked="0" layoutInCell="1" allowOverlap="1" wp14:anchorId="102606AF" wp14:editId="42359923">
                <wp:simplePos x="0" y="0"/>
                <wp:positionH relativeFrom="margin">
                  <wp:posOffset>1510052</wp:posOffset>
                </wp:positionH>
                <wp:positionV relativeFrom="paragraph">
                  <wp:posOffset>142800</wp:posOffset>
                </wp:positionV>
                <wp:extent cx="4396817" cy="295275"/>
                <wp:effectExtent l="0" t="0" r="0" b="9525"/>
                <wp:wrapNone/>
                <wp:docPr id="7210" name="テキスト ボックス 7210"/>
                <wp:cNvGraphicFramePr/>
                <a:graphic xmlns:a="http://schemas.openxmlformats.org/drawingml/2006/main">
                  <a:graphicData uri="http://schemas.microsoft.com/office/word/2010/wordprocessingShape">
                    <wps:wsp>
                      <wps:cNvSpPr txBox="1"/>
                      <wps:spPr>
                        <a:xfrm>
                          <a:off x="0" y="0"/>
                          <a:ext cx="4396817" cy="295275"/>
                        </a:xfrm>
                        <a:prstGeom prst="rect">
                          <a:avLst/>
                        </a:prstGeom>
                        <a:noFill/>
                        <a:ln w="3175" cmpd="sng">
                          <a:noFill/>
                        </a:ln>
                        <a:effectLst/>
                      </wps:spPr>
                      <wps:txbx>
                        <w:txbxContent>
                          <w:p w14:paraId="34992913" w14:textId="44662321" w:rsidR="00F80F36" w:rsidRPr="00FC04F3" w:rsidRDefault="00F80F36" w:rsidP="00030928">
                            <w:pPr>
                              <w:pStyle w:val="Web"/>
                              <w:spacing w:before="0" w:beforeAutospacing="0" w:after="0" w:afterAutospacing="0" w:line="300" w:lineRule="exact"/>
                              <w:jc w:val="center"/>
                              <w:rPr>
                                <w:rFonts w:ascii="ＭＳ Ｐ明朝" w:eastAsia="ＭＳ Ｐ明朝" w:hAnsi="ＭＳ Ｐ明朝" w:cs="Times New Roman"/>
                                <w:kern w:val="2"/>
                                <w:sz w:val="18"/>
                                <w:szCs w:val="18"/>
                              </w:rPr>
                            </w:pPr>
                            <w:r>
                              <w:rPr>
                                <w:rFonts w:ascii="ＭＳ Ｐ明朝" w:eastAsia="ＭＳ Ｐ明朝" w:hAnsi="ＭＳ Ｐ明朝" w:cs="Times New Roman" w:hint="eastAsia"/>
                                <w:kern w:val="2"/>
                                <w:sz w:val="18"/>
                                <w:szCs w:val="18"/>
                              </w:rPr>
                              <w:t>※市販状況や開発状況等を</w:t>
                            </w:r>
                            <w:r>
                              <w:rPr>
                                <w:rFonts w:ascii="ＭＳ Ｐ明朝" w:eastAsia="ＭＳ Ｐ明朝" w:hAnsi="ＭＳ Ｐ明朝" w:cs="Times New Roman"/>
                                <w:kern w:val="2"/>
                                <w:sz w:val="18"/>
                                <w:szCs w:val="18"/>
                              </w:rPr>
                              <w:t>踏まえ</w:t>
                            </w:r>
                            <w:r>
                              <w:rPr>
                                <w:rFonts w:ascii="ＭＳ Ｐ明朝" w:eastAsia="ＭＳ Ｐ明朝" w:hAnsi="ＭＳ Ｐ明朝" w:cs="Times New Roman" w:hint="eastAsia"/>
                                <w:kern w:val="2"/>
                                <w:sz w:val="18"/>
                                <w:szCs w:val="18"/>
                              </w:rPr>
                              <w:t>、電動車の</w:t>
                            </w:r>
                            <w:r>
                              <w:rPr>
                                <w:rFonts w:ascii="ＭＳ Ｐ明朝" w:eastAsia="ＭＳ Ｐ明朝" w:hAnsi="ＭＳ Ｐ明朝" w:cs="Times New Roman"/>
                                <w:kern w:val="2"/>
                                <w:sz w:val="18"/>
                                <w:szCs w:val="18"/>
                              </w:rPr>
                              <w:t>車種の多い</w:t>
                            </w:r>
                            <w:r>
                              <w:rPr>
                                <w:rFonts w:ascii="ＭＳ Ｐ明朝" w:eastAsia="ＭＳ Ｐ明朝" w:hAnsi="ＭＳ Ｐ明朝" w:cs="Times New Roman" w:hint="eastAsia"/>
                                <w:kern w:val="2"/>
                                <w:sz w:val="18"/>
                                <w:szCs w:val="18"/>
                              </w:rPr>
                              <w:t>乗用系に着目して試算</w:t>
                            </w:r>
                          </w:p>
                        </w:txbxContent>
                      </wps:txbx>
                      <wps:bodyPr vertOverflow="clip" horzOverflow="clip" wrap="square" rtlCol="0" anchor="ctr">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02606AF" id="テキスト ボックス 7210" o:spid="_x0000_s1062" type="#_x0000_t202" style="position:absolute;left:0;text-align:left;margin-left:118.9pt;margin-top:11.25pt;width:346.2pt;height:23.25pt;z-index:2516920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" filled="f" stroked="f" strokeweight=".25pt">
                <v:textbox>
                  <w:txbxContent>
                    <w:p w14:paraId="34992913" w14:textId="44662321" w:rsidR="00F80F36" w:rsidRPr="00FC04F3" w:rsidRDefault="00F80F36" w:rsidP="00030928">
                      <w:pPr>
                        <w:pStyle w:val="Web"/>
                        <w:spacing w:before="0" w:beforeAutospacing="0" w:after="0" w:afterAutospacing="0" w:line="300" w:lineRule="exact"/>
                        <w:jc w:val="center"/>
                        <w:rPr>
                          <w:rFonts w:ascii="ＭＳ Ｐ明朝" w:eastAsia="ＭＳ Ｐ明朝" w:hAnsi="ＭＳ Ｐ明朝" w:cs="Times New Roman"/>
                          <w:kern w:val="2"/>
                          <w:sz w:val="18"/>
                          <w:szCs w:val="18"/>
                        </w:rPr>
                      </w:pPr>
                      <w:r>
                        <w:rPr>
                          <w:rFonts w:ascii="ＭＳ Ｐ明朝" w:eastAsia="ＭＳ Ｐ明朝" w:hAnsi="ＭＳ Ｐ明朝" w:cs="Times New Roman" w:hint="eastAsia"/>
                          <w:kern w:val="2"/>
                          <w:sz w:val="18"/>
                          <w:szCs w:val="18"/>
                        </w:rPr>
                        <w:t>※市販状況や開発状況等を</w:t>
                      </w:r>
                      <w:r>
                        <w:rPr>
                          <w:rFonts w:ascii="ＭＳ Ｐ明朝" w:eastAsia="ＭＳ Ｐ明朝" w:hAnsi="ＭＳ Ｐ明朝" w:cs="Times New Roman"/>
                          <w:kern w:val="2"/>
                          <w:sz w:val="18"/>
                          <w:szCs w:val="18"/>
                        </w:rPr>
                        <w:t>踏まえ</w:t>
                      </w:r>
                      <w:r>
                        <w:rPr>
                          <w:rFonts w:ascii="ＭＳ Ｐ明朝" w:eastAsia="ＭＳ Ｐ明朝" w:hAnsi="ＭＳ Ｐ明朝" w:cs="Times New Roman" w:hint="eastAsia"/>
                          <w:kern w:val="2"/>
                          <w:sz w:val="18"/>
                          <w:szCs w:val="18"/>
                        </w:rPr>
                        <w:t>、電動車の</w:t>
                      </w:r>
                      <w:r>
                        <w:rPr>
                          <w:rFonts w:ascii="ＭＳ Ｐ明朝" w:eastAsia="ＭＳ Ｐ明朝" w:hAnsi="ＭＳ Ｐ明朝" w:cs="Times New Roman"/>
                          <w:kern w:val="2"/>
                          <w:sz w:val="18"/>
                          <w:szCs w:val="18"/>
                        </w:rPr>
                        <w:t>車種の多い</w:t>
                      </w:r>
                      <w:r>
                        <w:rPr>
                          <w:rFonts w:ascii="ＭＳ Ｐ明朝" w:eastAsia="ＭＳ Ｐ明朝" w:hAnsi="ＭＳ Ｐ明朝" w:cs="Times New Roman" w:hint="eastAsia"/>
                          <w:kern w:val="2"/>
                          <w:sz w:val="18"/>
                          <w:szCs w:val="18"/>
                        </w:rPr>
                        <w:t>乗用系に着目して試算</w:t>
                      </w:r>
                    </w:p>
                  </w:txbxContent>
                </v:textbox>
                <w10:wrap anchorx="margin"/>
              </v:shape>
            </w:pict>
          </mc:Fallback>
        </mc:AlternateContent>
      </w:r>
    </w:p>
    <w:p w14:paraId="12989345" w14:textId="44B239B8" w:rsidR="00507B63" w:rsidRDefault="00507B63" w:rsidP="00CC1E19">
      <w:pPr>
        <w:spacing w:line="380" w:lineRule="exact"/>
        <w:rPr>
          <w:rFonts w:ascii="ＭＳ Ｐゴシック" w:eastAsia="ＭＳ Ｐゴシック" w:hAnsi="ＭＳ Ｐゴシック"/>
          <w:sz w:val="24"/>
        </w:rPr>
      </w:pPr>
    </w:p>
    <w:p w14:paraId="420C9397" w14:textId="045D128D" w:rsidR="00507B63" w:rsidRDefault="009471B0" w:rsidP="00CC1E19">
      <w:pPr>
        <w:spacing w:line="380" w:lineRule="exact"/>
        <w:rPr>
          <w:rFonts w:ascii="ＭＳ Ｐゴシック" w:eastAsia="ＭＳ Ｐゴシック" w:hAnsi="ＭＳ Ｐゴシック"/>
          <w:sz w:val="24"/>
        </w:rPr>
      </w:pPr>
      <w:r>
        <w:rPr>
          <w:rFonts w:ascii="ＭＳ 明朝" w:eastAsia="ＭＳ 明朝" w:hAnsi="ＭＳ 明朝"/>
          <w:noProof/>
          <w:sz w:val="22"/>
        </w:rPr>
        <mc:AlternateContent>
          <mc:Choice Requires="wps">
            <w:drawing>
              <wp:anchor distT="0" distB="0" distL="114300" distR="114300" simplePos="0" relativeHeight="251697152" behindDoc="0" locked="0" layoutInCell="1" allowOverlap="1" wp14:anchorId="071C0D66" wp14:editId="54CAB835">
                <wp:simplePos x="0" y="0"/>
                <wp:positionH relativeFrom="column">
                  <wp:posOffset>581047</wp:posOffset>
                </wp:positionH>
                <wp:positionV relativeFrom="paragraph">
                  <wp:posOffset>71045</wp:posOffset>
                </wp:positionV>
                <wp:extent cx="4776717" cy="295275"/>
                <wp:effectExtent l="0" t="0" r="0" b="9525"/>
                <wp:wrapNone/>
                <wp:docPr id="15" name="テキスト ボックス 15"/>
                <wp:cNvGraphicFramePr/>
                <a:graphic xmlns:a="http://schemas.openxmlformats.org/drawingml/2006/main">
                  <a:graphicData uri="http://schemas.microsoft.com/office/word/2010/wordprocessingShape">
                    <wps:wsp>
                      <wps:cNvSpPr txBox="1"/>
                      <wps:spPr>
                        <a:xfrm>
                          <a:off x="0" y="0"/>
                          <a:ext cx="4776717" cy="295275"/>
                        </a:xfrm>
                        <a:prstGeom prst="rect">
                          <a:avLst/>
                        </a:prstGeom>
                        <a:noFill/>
                        <a:ln w="3175" cmpd="sng">
                          <a:noFill/>
                        </a:ln>
                        <a:effectLst/>
                      </wps:spPr>
                      <wps:txbx>
                        <w:txbxContent>
                          <w:p w14:paraId="192E8478" w14:textId="0503901E" w:rsidR="00F80F36" w:rsidRPr="008826B2" w:rsidRDefault="00F80F36" w:rsidP="00BE3DA5">
                            <w:pPr>
                              <w:pStyle w:val="Web"/>
                              <w:spacing w:before="0" w:beforeAutospacing="0" w:after="0" w:afterAutospacing="0" w:line="300" w:lineRule="exact"/>
                              <w:jc w:val="center"/>
                              <w:rPr>
                                <w:rFonts w:ascii="ＭＳ ゴシック" w:eastAsia="ＭＳ ゴシック" w:hAnsi="ＭＳ ゴシック" w:cstheme="minorBidi"/>
                                <w:color w:val="000000" w:themeColor="dark1"/>
                                <w:sz w:val="21"/>
                                <w:szCs w:val="21"/>
                              </w:rPr>
                            </w:pPr>
                            <w:r>
                              <w:rPr>
                                <w:rFonts w:ascii="ＭＳ ゴシック" w:eastAsia="ＭＳ ゴシック" w:hAnsi="ＭＳ ゴシック" w:cstheme="minorBidi" w:hint="eastAsia"/>
                                <w:color w:val="000000" w:themeColor="dark1"/>
                                <w:sz w:val="21"/>
                                <w:szCs w:val="21"/>
                              </w:rPr>
                              <w:t>図２－１</w:t>
                            </w:r>
                            <w:r>
                              <w:rPr>
                                <w:rFonts w:ascii="ＭＳ ゴシック" w:eastAsia="ＭＳ ゴシック" w:hAnsi="ＭＳ ゴシック" w:cstheme="minorBidi"/>
                                <w:color w:val="000000" w:themeColor="dark1"/>
                                <w:sz w:val="21"/>
                                <w:szCs w:val="21"/>
                              </w:rPr>
                              <w:t xml:space="preserve">　</w:t>
                            </w:r>
                            <w:r w:rsidRPr="008826B2">
                              <w:rPr>
                                <w:rFonts w:ascii="ＭＳ ゴシック" w:eastAsia="ＭＳ ゴシック" w:hAnsi="ＭＳ ゴシック" w:cstheme="minorBidi" w:hint="eastAsia"/>
                                <w:color w:val="000000" w:themeColor="dark1"/>
                                <w:sz w:val="21"/>
                                <w:szCs w:val="21"/>
                              </w:rPr>
                              <w:t xml:space="preserve"> </w:t>
                            </w:r>
                            <w:r>
                              <w:rPr>
                                <w:rFonts w:ascii="ＭＳ ゴシック" w:eastAsia="ＭＳ ゴシック" w:hAnsi="ＭＳ ゴシック" w:cstheme="minorBidi" w:hint="eastAsia"/>
                                <w:color w:val="000000" w:themeColor="dark1"/>
                                <w:sz w:val="21"/>
                                <w:szCs w:val="21"/>
                              </w:rPr>
                              <w:t>電動車</w:t>
                            </w:r>
                            <w:r>
                              <w:rPr>
                                <w:rFonts w:ascii="ＭＳ ゴシック" w:eastAsia="ＭＳ ゴシック" w:hAnsi="ＭＳ ゴシック" w:cstheme="minorBidi"/>
                                <w:color w:val="000000" w:themeColor="dark1"/>
                                <w:sz w:val="21"/>
                                <w:szCs w:val="21"/>
                              </w:rPr>
                              <w:t>普及による削減効果</w:t>
                            </w:r>
                            <w:r>
                              <w:rPr>
                                <w:rFonts w:ascii="ＭＳ ゴシック" w:eastAsia="ＭＳ ゴシック" w:hAnsi="ＭＳ ゴシック" w:cstheme="minorBidi" w:hint="eastAsia"/>
                                <w:color w:val="000000" w:themeColor="dark1"/>
                                <w:sz w:val="21"/>
                                <w:szCs w:val="21"/>
                              </w:rPr>
                              <w:t>（</w:t>
                            </w:r>
                            <w:r w:rsidRPr="0041545C">
                              <w:rPr>
                                <w:rFonts w:ascii="ＭＳ ゴシック" w:eastAsia="ＭＳ ゴシック" w:hAnsi="ＭＳ ゴシック" w:cstheme="minorBidi" w:hint="eastAsia"/>
                                <w:color w:val="000000" w:themeColor="dark1"/>
                                <w:sz w:val="21"/>
                                <w:szCs w:val="21"/>
                              </w:rPr>
                              <w:t>NO</w:t>
                            </w:r>
                            <w:r>
                              <w:rPr>
                                <w:rFonts w:ascii="ＭＳ ゴシック" w:eastAsia="ＭＳ ゴシック" w:hAnsi="ＭＳ ゴシック" w:cstheme="minorBidi" w:hint="eastAsia"/>
                                <w:color w:val="000000" w:themeColor="dark1"/>
                                <w:sz w:val="21"/>
                                <w:szCs w:val="21"/>
                              </w:rPr>
                              <w:t>ｘ、PM）</w:t>
                            </w:r>
                            <w:r>
                              <w:rPr>
                                <w:rFonts w:ascii="ＭＳ ゴシック" w:eastAsia="ＭＳ ゴシック" w:hAnsi="ＭＳ ゴシック" w:cstheme="minorBidi"/>
                                <w:color w:val="000000" w:themeColor="dark1"/>
                                <w:sz w:val="21"/>
                                <w:szCs w:val="21"/>
                              </w:rPr>
                              <w:t>の試算フロー</w:t>
                            </w:r>
                          </w:p>
                        </w:txbxContent>
                      </wps:txbx>
                      <wps:bodyPr vertOverflow="clip" horzOverflow="clip" wrap="square" rtlCol="0" anchor="ctr">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71C0D66" id="テキスト ボックス 15" o:spid="_x0000_s1063" type="#_x0000_t202" style="position:absolute;left:0;text-align:left;margin-left:45.75pt;margin-top:5.6pt;width:376.1pt;height:23.25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" filled="f" stroked="f" strokeweight=".25pt">
                <v:textbox>
                  <w:txbxContent>
                    <w:p w14:paraId="192E8478" w14:textId="0503901E" w:rsidR="00F80F36" w:rsidRPr="008826B2" w:rsidRDefault="00F80F36" w:rsidP="00BE3DA5">
                      <w:pPr>
                        <w:pStyle w:val="Web"/>
                        <w:spacing w:before="0" w:beforeAutospacing="0" w:after="0" w:afterAutospacing="0" w:line="300" w:lineRule="exact"/>
                        <w:jc w:val="center"/>
                        <w:rPr>
                          <w:rFonts w:ascii="ＭＳ ゴシック" w:eastAsia="ＭＳ ゴシック" w:hAnsi="ＭＳ ゴシック" w:cstheme="minorBidi"/>
                          <w:color w:val="000000" w:themeColor="dark1"/>
                          <w:sz w:val="21"/>
                          <w:szCs w:val="21"/>
                        </w:rPr>
                      </w:pPr>
                      <w:r>
                        <w:rPr>
                          <w:rFonts w:ascii="ＭＳ ゴシック" w:eastAsia="ＭＳ ゴシック" w:hAnsi="ＭＳ ゴシック" w:cstheme="minorBidi" w:hint="eastAsia"/>
                          <w:color w:val="000000" w:themeColor="dark1"/>
                          <w:sz w:val="21"/>
                          <w:szCs w:val="21"/>
                        </w:rPr>
                        <w:t>図２－１</w:t>
                      </w:r>
                      <w:r>
                        <w:rPr>
                          <w:rFonts w:ascii="ＭＳ ゴシック" w:eastAsia="ＭＳ ゴシック" w:hAnsi="ＭＳ ゴシック" w:cstheme="minorBidi"/>
                          <w:color w:val="000000" w:themeColor="dark1"/>
                          <w:sz w:val="21"/>
                          <w:szCs w:val="21"/>
                        </w:rPr>
                        <w:t xml:space="preserve">　</w:t>
                      </w:r>
                      <w:r w:rsidRPr="008826B2">
                        <w:rPr>
                          <w:rFonts w:ascii="ＭＳ ゴシック" w:eastAsia="ＭＳ ゴシック" w:hAnsi="ＭＳ ゴシック" w:cstheme="minorBidi" w:hint="eastAsia"/>
                          <w:color w:val="000000" w:themeColor="dark1"/>
                          <w:sz w:val="21"/>
                          <w:szCs w:val="21"/>
                        </w:rPr>
                        <w:t xml:space="preserve"> </w:t>
                      </w:r>
                      <w:r>
                        <w:rPr>
                          <w:rFonts w:ascii="ＭＳ ゴシック" w:eastAsia="ＭＳ ゴシック" w:hAnsi="ＭＳ ゴシック" w:cstheme="minorBidi" w:hint="eastAsia"/>
                          <w:color w:val="000000" w:themeColor="dark1"/>
                          <w:sz w:val="21"/>
                          <w:szCs w:val="21"/>
                        </w:rPr>
                        <w:t>電動車</w:t>
                      </w:r>
                      <w:r>
                        <w:rPr>
                          <w:rFonts w:ascii="ＭＳ ゴシック" w:eastAsia="ＭＳ ゴシック" w:hAnsi="ＭＳ ゴシック" w:cstheme="minorBidi"/>
                          <w:color w:val="000000" w:themeColor="dark1"/>
                          <w:sz w:val="21"/>
                          <w:szCs w:val="21"/>
                        </w:rPr>
                        <w:t>普及による削減効果</w:t>
                      </w:r>
                      <w:r>
                        <w:rPr>
                          <w:rFonts w:ascii="ＭＳ ゴシック" w:eastAsia="ＭＳ ゴシック" w:hAnsi="ＭＳ ゴシック" w:cstheme="minorBidi" w:hint="eastAsia"/>
                          <w:color w:val="000000" w:themeColor="dark1"/>
                          <w:sz w:val="21"/>
                          <w:szCs w:val="21"/>
                        </w:rPr>
                        <w:t>（</w:t>
                      </w:r>
                      <w:r w:rsidRPr="0041545C">
                        <w:rPr>
                          <w:rFonts w:ascii="ＭＳ ゴシック" w:eastAsia="ＭＳ ゴシック" w:hAnsi="ＭＳ ゴシック" w:cstheme="minorBidi" w:hint="eastAsia"/>
                          <w:color w:val="000000" w:themeColor="dark1"/>
                          <w:sz w:val="21"/>
                          <w:szCs w:val="21"/>
                        </w:rPr>
                        <w:t>NO</w:t>
                      </w:r>
                      <w:r>
                        <w:rPr>
                          <w:rFonts w:ascii="ＭＳ ゴシック" w:eastAsia="ＭＳ ゴシック" w:hAnsi="ＭＳ ゴシック" w:cstheme="minorBidi" w:hint="eastAsia"/>
                          <w:color w:val="000000" w:themeColor="dark1"/>
                          <w:sz w:val="21"/>
                          <w:szCs w:val="21"/>
                        </w:rPr>
                        <w:t>ｘ、PM）</w:t>
                      </w:r>
                      <w:r>
                        <w:rPr>
                          <w:rFonts w:ascii="ＭＳ ゴシック" w:eastAsia="ＭＳ ゴシック" w:hAnsi="ＭＳ ゴシック" w:cstheme="minorBidi"/>
                          <w:color w:val="000000" w:themeColor="dark1"/>
                          <w:sz w:val="21"/>
                          <w:szCs w:val="21"/>
                        </w:rPr>
                        <w:t>の試算フロー</w:t>
                      </w:r>
                    </w:p>
                  </w:txbxContent>
                </v:textbox>
              </v:shape>
            </w:pict>
          </mc:Fallback>
        </mc:AlternateContent>
      </w:r>
    </w:p>
    <w:p w14:paraId="30B7E40C" w14:textId="6564A1AA" w:rsidR="00507B63" w:rsidRDefault="00507B63" w:rsidP="00CC1E19">
      <w:pPr>
        <w:spacing w:line="380" w:lineRule="exact"/>
        <w:rPr>
          <w:rFonts w:ascii="ＭＳ Ｐゴシック" w:eastAsia="ＭＳ Ｐゴシック" w:hAnsi="ＭＳ Ｐゴシック"/>
          <w:sz w:val="24"/>
        </w:rPr>
      </w:pPr>
    </w:p>
    <w:p w14:paraId="609AD17F" w14:textId="38A752F6" w:rsidR="00507B63" w:rsidRDefault="00507B63" w:rsidP="00CC1E19">
      <w:pPr>
        <w:spacing w:line="380" w:lineRule="exact"/>
        <w:rPr>
          <w:rFonts w:ascii="ＭＳ Ｐゴシック" w:eastAsia="ＭＳ Ｐゴシック" w:hAnsi="ＭＳ Ｐゴシック"/>
          <w:sz w:val="24"/>
        </w:rPr>
      </w:pPr>
    </w:p>
    <w:p w14:paraId="06266928" w14:textId="499491E0" w:rsidR="00507B63" w:rsidRDefault="00507B63" w:rsidP="00CC1E19">
      <w:pPr>
        <w:spacing w:line="380" w:lineRule="exact"/>
        <w:rPr>
          <w:rFonts w:ascii="ＭＳ Ｐゴシック" w:eastAsia="ＭＳ Ｐゴシック" w:hAnsi="ＭＳ Ｐゴシック"/>
          <w:sz w:val="24"/>
        </w:rPr>
      </w:pPr>
    </w:p>
    <w:p w14:paraId="63AD24E0" w14:textId="154C6A8F" w:rsidR="00507B63" w:rsidRDefault="00507B63" w:rsidP="00CC1E19">
      <w:pPr>
        <w:spacing w:line="380" w:lineRule="exact"/>
        <w:rPr>
          <w:rFonts w:ascii="ＭＳ Ｐゴシック" w:eastAsia="ＭＳ Ｐゴシック" w:hAnsi="ＭＳ Ｐゴシック"/>
          <w:sz w:val="24"/>
        </w:rPr>
      </w:pPr>
    </w:p>
    <w:p w14:paraId="2FA0BA48" w14:textId="69E03970" w:rsidR="00507B63" w:rsidRDefault="00507B63" w:rsidP="00CC1E19">
      <w:pPr>
        <w:spacing w:line="380" w:lineRule="exact"/>
        <w:rPr>
          <w:rFonts w:ascii="ＭＳ Ｐゴシック" w:eastAsia="ＭＳ Ｐゴシック" w:hAnsi="ＭＳ Ｐゴシック"/>
          <w:sz w:val="24"/>
        </w:rPr>
      </w:pPr>
    </w:p>
    <w:p w14:paraId="5A086A42" w14:textId="02E235C4" w:rsidR="00507B63" w:rsidRDefault="00507B63" w:rsidP="00CC1E19">
      <w:pPr>
        <w:spacing w:line="380" w:lineRule="exact"/>
        <w:rPr>
          <w:rFonts w:ascii="ＭＳ Ｐゴシック" w:eastAsia="ＭＳ Ｐゴシック" w:hAnsi="ＭＳ Ｐゴシック"/>
          <w:sz w:val="24"/>
        </w:rPr>
      </w:pPr>
    </w:p>
    <w:p w14:paraId="3B355733" w14:textId="77EF654C" w:rsidR="00507B63" w:rsidRDefault="00507B63" w:rsidP="00CC1E19">
      <w:pPr>
        <w:spacing w:line="380" w:lineRule="exact"/>
        <w:rPr>
          <w:rFonts w:ascii="ＭＳ Ｐゴシック" w:eastAsia="ＭＳ Ｐゴシック" w:hAnsi="ＭＳ Ｐゴシック"/>
          <w:sz w:val="24"/>
        </w:rPr>
      </w:pPr>
    </w:p>
    <w:p w14:paraId="360E0FF1" w14:textId="27E47997" w:rsidR="00507B63" w:rsidRDefault="00507B63" w:rsidP="00CC1E19">
      <w:pPr>
        <w:spacing w:line="380" w:lineRule="exact"/>
        <w:rPr>
          <w:rFonts w:ascii="ＭＳ Ｐゴシック" w:eastAsia="ＭＳ Ｐゴシック" w:hAnsi="ＭＳ Ｐゴシック"/>
          <w:sz w:val="24"/>
        </w:rPr>
      </w:pPr>
    </w:p>
    <w:p w14:paraId="0319583F" w14:textId="5DBF4016" w:rsidR="00507B63" w:rsidRDefault="00507B63" w:rsidP="00CC1E19">
      <w:pPr>
        <w:spacing w:line="380" w:lineRule="exact"/>
        <w:rPr>
          <w:rFonts w:ascii="ＭＳ Ｐゴシック" w:eastAsia="ＭＳ Ｐゴシック" w:hAnsi="ＭＳ Ｐゴシック"/>
          <w:sz w:val="24"/>
        </w:rPr>
      </w:pPr>
    </w:p>
    <w:p w14:paraId="0D0A8621" w14:textId="77777777" w:rsidR="00507B63" w:rsidRDefault="00507B63" w:rsidP="00CC1E19">
      <w:pPr>
        <w:spacing w:line="380" w:lineRule="exact"/>
        <w:rPr>
          <w:rFonts w:ascii="ＭＳ Ｐゴシック" w:eastAsia="ＭＳ Ｐゴシック" w:hAnsi="ＭＳ Ｐゴシック"/>
          <w:sz w:val="24"/>
        </w:rPr>
      </w:pPr>
    </w:p>
    <w:p w14:paraId="2F886ACF" w14:textId="263651F2" w:rsidR="00E65D1D" w:rsidRPr="00030928" w:rsidRDefault="00CB3903" w:rsidP="00CC1E19">
      <w:pPr>
        <w:spacing w:line="380" w:lineRule="exac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sz w:val="24"/>
        </w:rPr>
        <w:lastRenderedPageBreak/>
        <w:t>（２）削減実績</w:t>
      </w:r>
      <w:r w:rsidR="004D078B">
        <w:rPr>
          <w:rFonts w:ascii="ＭＳ Ｐゴシック" w:eastAsia="ＭＳ Ｐゴシック" w:hAnsi="ＭＳ Ｐゴシック" w:hint="eastAsia"/>
          <w:sz w:val="24"/>
        </w:rPr>
        <w:t>（2009年度から2019年度まで）</w:t>
      </w:r>
    </w:p>
    <w:p w14:paraId="608E8E62" w14:textId="6A90BDCA" w:rsidR="00507B63" w:rsidRPr="00EB22E4" w:rsidRDefault="00C62685" w:rsidP="00507B63">
      <w:pPr>
        <w:spacing w:line="360" w:lineRule="exact"/>
        <w:rPr>
          <w:rFonts w:ascii="ＭＳ Ｐゴシック" w:eastAsia="ＭＳ Ｐゴシック" w:hAnsi="ＭＳ Ｐゴシック"/>
          <w:sz w:val="24"/>
        </w:rPr>
      </w:pPr>
      <w:r>
        <w:rPr>
          <w:rFonts w:ascii="ＭＳ Ｐゴシック" w:eastAsia="ＭＳ Ｐゴシック" w:hAnsi="ＭＳ Ｐゴシック" w:hint="eastAsia"/>
          <w:sz w:val="24"/>
        </w:rPr>
        <w:t>①</w:t>
      </w:r>
      <w:r w:rsidR="00507B63" w:rsidRPr="005432A5">
        <w:rPr>
          <w:rFonts w:ascii="ＭＳ Ｐゴシック" w:eastAsia="ＭＳ Ｐゴシック" w:hAnsi="ＭＳ Ｐゴシック" w:hint="eastAsia"/>
          <w:sz w:val="24"/>
        </w:rPr>
        <w:t>CO</w:t>
      </w:r>
      <w:r w:rsidR="00507B63" w:rsidRPr="005432A5">
        <w:rPr>
          <w:rFonts w:ascii="ＭＳ Ｐゴシック" w:eastAsia="ＭＳ Ｐゴシック" w:hAnsi="ＭＳ Ｐゴシック" w:hint="eastAsia"/>
          <w:sz w:val="16"/>
          <w:szCs w:val="16"/>
        </w:rPr>
        <w:t>2</w:t>
      </w:r>
      <w:r w:rsidR="00507B63" w:rsidRPr="005432A5">
        <w:rPr>
          <w:rFonts w:ascii="ＭＳ Ｐゴシック" w:eastAsia="ＭＳ Ｐゴシック" w:hAnsi="ＭＳ Ｐゴシック" w:hint="eastAsia"/>
          <w:sz w:val="24"/>
        </w:rPr>
        <w:t>削減実績</w:t>
      </w:r>
    </w:p>
    <w:p w14:paraId="02CAD5C3" w14:textId="51C02F99" w:rsidR="004639C3" w:rsidRPr="001E3062" w:rsidRDefault="00507B63" w:rsidP="004639C3">
      <w:pPr>
        <w:spacing w:line="360" w:lineRule="exact"/>
        <w:ind w:firstLineChars="100" w:firstLine="220"/>
        <w:rPr>
          <w:rFonts w:ascii="ＭＳ Ｐ明朝" w:eastAsia="ＭＳ Ｐ明朝" w:hAnsi="ＭＳ Ｐ明朝"/>
          <w:sz w:val="22"/>
        </w:rPr>
      </w:pPr>
      <w:r>
        <w:rPr>
          <w:rFonts w:ascii="ＭＳ Ｐ明朝" w:eastAsia="ＭＳ Ｐ明朝" w:hAnsi="ＭＳ Ｐ明朝" w:hint="eastAsia"/>
          <w:sz w:val="22"/>
        </w:rPr>
        <w:t>CO</w:t>
      </w:r>
      <w:r w:rsidRPr="004E38B1">
        <w:rPr>
          <w:rFonts w:ascii="ＭＳ Ｐ明朝" w:eastAsia="ＭＳ Ｐ明朝" w:hAnsi="ＭＳ Ｐ明朝" w:hint="eastAsia"/>
          <w:sz w:val="16"/>
          <w:szCs w:val="16"/>
        </w:rPr>
        <w:t>2</w:t>
      </w:r>
      <w:r>
        <w:rPr>
          <w:rFonts w:ascii="ＭＳ Ｐ明朝" w:eastAsia="ＭＳ Ｐ明朝" w:hAnsi="ＭＳ Ｐ明朝" w:hint="eastAsia"/>
          <w:sz w:val="22"/>
        </w:rPr>
        <w:t>排出量</w:t>
      </w:r>
      <w:r w:rsidR="00C62685">
        <w:rPr>
          <w:rFonts w:ascii="ＭＳ Ｐ明朝" w:eastAsia="ＭＳ Ｐ明朝" w:hAnsi="ＭＳ Ｐ明朝" w:hint="eastAsia"/>
          <w:sz w:val="22"/>
        </w:rPr>
        <w:t>の算定について</w:t>
      </w:r>
      <w:r>
        <w:rPr>
          <w:rFonts w:ascii="ＭＳ Ｐ明朝" w:eastAsia="ＭＳ Ｐ明朝" w:hAnsi="ＭＳ Ｐ明朝" w:hint="eastAsia"/>
          <w:sz w:val="22"/>
        </w:rPr>
        <w:t>は、総量削減計画進行管理調査により、車種別のCO</w:t>
      </w:r>
      <w:r w:rsidRPr="004E38B1">
        <w:rPr>
          <w:rFonts w:ascii="ＭＳ Ｐ明朝" w:eastAsia="ＭＳ Ｐ明朝" w:hAnsi="ＭＳ Ｐ明朝" w:hint="eastAsia"/>
          <w:sz w:val="16"/>
          <w:szCs w:val="16"/>
        </w:rPr>
        <w:t>２</w:t>
      </w:r>
      <w:r>
        <w:rPr>
          <w:rFonts w:ascii="ＭＳ Ｐ明朝" w:eastAsia="ＭＳ Ｐ明朝" w:hAnsi="ＭＳ Ｐ明朝" w:hint="eastAsia"/>
          <w:sz w:val="22"/>
        </w:rPr>
        <w:t>排出係数を算定し、府内の走行量等から算定している。その結果、経年変化では</w:t>
      </w:r>
      <w:r w:rsidRPr="009125B0">
        <w:rPr>
          <w:rFonts w:ascii="ＭＳ Ｐ明朝" w:eastAsia="ＭＳ Ｐ明朝" w:hAnsi="ＭＳ Ｐ明朝" w:hint="eastAsia"/>
          <w:sz w:val="22"/>
        </w:rPr>
        <w:t>近年横ばいで推移しており、2019（令和元）年度は5,646千</w:t>
      </w:r>
      <w:r>
        <w:rPr>
          <w:rFonts w:ascii="ＭＳ Ｐ明朝" w:eastAsia="ＭＳ Ｐ明朝" w:hAnsi="ＭＳ Ｐ明朝" w:hint="eastAsia"/>
          <w:sz w:val="22"/>
        </w:rPr>
        <w:t>トンとなってい</w:t>
      </w:r>
      <w:r w:rsidRPr="001E3062">
        <w:rPr>
          <w:rFonts w:ascii="ＭＳ Ｐ明朝" w:eastAsia="ＭＳ Ｐ明朝" w:hAnsi="ＭＳ Ｐ明朝" w:hint="eastAsia"/>
          <w:sz w:val="22"/>
        </w:rPr>
        <w:t>る</w:t>
      </w:r>
      <w:r w:rsidR="000A427A" w:rsidRPr="001E3062">
        <w:rPr>
          <w:rFonts w:ascii="ＭＳ Ｐ明朝" w:eastAsia="ＭＳ Ｐ明朝" w:hAnsi="ＭＳ Ｐ明朝" w:hint="eastAsia"/>
          <w:sz w:val="22"/>
        </w:rPr>
        <w:t>（図２－２）</w:t>
      </w:r>
      <w:r w:rsidRPr="001E3062">
        <w:rPr>
          <w:rFonts w:ascii="ＭＳ Ｐ明朝" w:eastAsia="ＭＳ Ｐ明朝" w:hAnsi="ＭＳ Ｐ明朝" w:hint="eastAsia"/>
          <w:sz w:val="22"/>
        </w:rPr>
        <w:t>。</w:t>
      </w:r>
    </w:p>
    <w:p w14:paraId="48912758" w14:textId="2F6854B3" w:rsidR="004639C3" w:rsidRDefault="004639C3" w:rsidP="007B467E">
      <w:pPr>
        <w:spacing w:line="360" w:lineRule="exact"/>
        <w:ind w:firstLineChars="100" w:firstLine="220"/>
        <w:rPr>
          <w:rFonts w:ascii="ＭＳ Ｐ明朝" w:eastAsia="ＭＳ Ｐ明朝" w:hAnsi="ＭＳ Ｐ明朝"/>
          <w:sz w:val="22"/>
        </w:rPr>
      </w:pPr>
      <w:r>
        <w:rPr>
          <w:rFonts w:ascii="ＭＳ Ｐ明朝" w:eastAsia="ＭＳ Ｐ明朝" w:hAnsi="ＭＳ Ｐ明朝" w:hint="eastAsia"/>
          <w:sz w:val="22"/>
        </w:rPr>
        <w:t>また、</w:t>
      </w:r>
      <w:r w:rsidRPr="009125B0">
        <w:rPr>
          <w:rFonts w:ascii="ＭＳ Ｐ明朝" w:eastAsia="ＭＳ Ｐ明朝" w:hAnsi="ＭＳ Ｐ明朝" w:hint="eastAsia"/>
          <w:sz w:val="22"/>
        </w:rPr>
        <w:t>2009年度から2019年度までのCO</w:t>
      </w:r>
      <w:r w:rsidRPr="00F63491">
        <w:rPr>
          <w:rFonts w:ascii="ＭＳ Ｐ明朝" w:eastAsia="ＭＳ Ｐ明朝" w:hAnsi="ＭＳ Ｐ明朝" w:hint="eastAsia"/>
          <w:sz w:val="16"/>
          <w:szCs w:val="16"/>
        </w:rPr>
        <w:t>2</w:t>
      </w:r>
      <w:r w:rsidRPr="009125B0">
        <w:rPr>
          <w:rFonts w:ascii="ＭＳ Ｐ明朝" w:eastAsia="ＭＳ Ｐ明朝" w:hAnsi="ＭＳ Ｐ明朝" w:hint="eastAsia"/>
          <w:sz w:val="22"/>
        </w:rPr>
        <w:t>削減量は、全</w:t>
      </w:r>
      <w:r>
        <w:rPr>
          <w:rFonts w:ascii="ＭＳ Ｐ明朝" w:eastAsia="ＭＳ Ｐ明朝" w:hAnsi="ＭＳ Ｐ明朝" w:hint="eastAsia"/>
          <w:sz w:val="22"/>
        </w:rPr>
        <w:t>車種</w:t>
      </w:r>
      <w:r w:rsidRPr="009125B0">
        <w:rPr>
          <w:rFonts w:ascii="ＭＳ Ｐ明朝" w:eastAsia="ＭＳ Ｐ明朝" w:hAnsi="ＭＳ Ｐ明朝" w:hint="eastAsia"/>
          <w:sz w:val="22"/>
        </w:rPr>
        <w:t>で1,185千トン減</w:t>
      </w:r>
      <w:r>
        <w:rPr>
          <w:rFonts w:ascii="ＭＳ Ｐ明朝" w:eastAsia="ＭＳ Ｐ明朝" w:hAnsi="ＭＳ Ｐ明朝" w:hint="eastAsia"/>
          <w:sz w:val="22"/>
        </w:rPr>
        <w:t>となっている。車種別では、</w:t>
      </w:r>
      <w:r w:rsidRPr="009125B0">
        <w:rPr>
          <w:rFonts w:ascii="ＭＳ Ｐ明朝" w:eastAsia="ＭＳ Ｐ明朝" w:hAnsi="ＭＳ Ｐ明朝" w:hint="eastAsia"/>
          <w:sz w:val="22"/>
          <w:u w:val="single"/>
        </w:rPr>
        <w:t>乗用系の削減量</w:t>
      </w:r>
      <w:r>
        <w:rPr>
          <w:rFonts w:ascii="ＭＳ Ｐ明朝" w:eastAsia="ＭＳ Ｐ明朝" w:hAnsi="ＭＳ Ｐ明朝" w:hint="eastAsia"/>
          <w:sz w:val="22"/>
          <w:u w:val="single"/>
        </w:rPr>
        <w:t>が</w:t>
      </w:r>
      <w:r w:rsidRPr="009125B0">
        <w:rPr>
          <w:rFonts w:ascii="ＭＳ Ｐ明朝" w:eastAsia="ＭＳ Ｐ明朝" w:hAnsi="ＭＳ Ｐ明朝" w:hint="eastAsia"/>
          <w:sz w:val="22"/>
          <w:u w:val="single"/>
        </w:rPr>
        <w:t>998千トン減</w:t>
      </w:r>
      <w:r>
        <w:rPr>
          <w:rFonts w:ascii="ＭＳ Ｐ明朝" w:eastAsia="ＭＳ Ｐ明朝" w:hAnsi="ＭＳ Ｐ明朝" w:hint="eastAsia"/>
          <w:sz w:val="22"/>
          <w:u w:val="single"/>
        </w:rPr>
        <w:t>と</w:t>
      </w:r>
      <w:r w:rsidRPr="009125B0">
        <w:rPr>
          <w:rFonts w:ascii="ＭＳ Ｐ明朝" w:eastAsia="ＭＳ Ｐ明朝" w:hAnsi="ＭＳ Ｐ明朝" w:hint="eastAsia"/>
          <w:sz w:val="22"/>
          <w:u w:val="single"/>
        </w:rPr>
        <w:t>全体の８割以上</w:t>
      </w:r>
      <w:r w:rsidR="00F87CA9" w:rsidRPr="003012AB">
        <w:rPr>
          <w:rFonts w:ascii="ＭＳ Ｐ明朝" w:eastAsia="ＭＳ Ｐ明朝" w:hAnsi="ＭＳ Ｐ明朝" w:hint="eastAsia"/>
          <w:sz w:val="22"/>
          <w:u w:val="single"/>
        </w:rPr>
        <w:t>（表２－１）</w:t>
      </w:r>
      <w:r w:rsidRPr="003012AB">
        <w:rPr>
          <w:rFonts w:ascii="ＭＳ Ｐ明朝" w:eastAsia="ＭＳ Ｐ明朝" w:hAnsi="ＭＳ Ｐ明朝" w:hint="eastAsia"/>
          <w:sz w:val="22"/>
        </w:rPr>
        <w:t>を</w:t>
      </w:r>
      <w:r w:rsidRPr="009125B0">
        <w:rPr>
          <w:rFonts w:ascii="ＭＳ Ｐ明朝" w:eastAsia="ＭＳ Ｐ明朝" w:hAnsi="ＭＳ Ｐ明朝" w:hint="eastAsia"/>
          <w:sz w:val="22"/>
        </w:rPr>
        <w:t>占めて</w:t>
      </w:r>
      <w:r>
        <w:rPr>
          <w:rFonts w:ascii="ＭＳ Ｐ明朝" w:eastAsia="ＭＳ Ｐ明朝" w:hAnsi="ＭＳ Ｐ明朝" w:hint="eastAsia"/>
          <w:sz w:val="22"/>
        </w:rPr>
        <w:t>おり、この理由としては</w:t>
      </w:r>
      <w:r w:rsidRPr="00FC04F3">
        <w:rPr>
          <w:rFonts w:ascii="ＭＳ Ｐ明朝" w:eastAsia="ＭＳ Ｐ明朝" w:hAnsi="ＭＳ Ｐ明朝" w:hint="eastAsia"/>
          <w:sz w:val="22"/>
          <w:u w:val="single"/>
        </w:rPr>
        <w:t>エコカーへの車種代替が進んだ効果</w:t>
      </w:r>
      <w:r>
        <w:rPr>
          <w:rFonts w:ascii="ＭＳ Ｐ明朝" w:eastAsia="ＭＳ Ｐ明朝" w:hAnsi="ＭＳ Ｐ明朝" w:hint="eastAsia"/>
          <w:sz w:val="22"/>
          <w:u w:val="single"/>
        </w:rPr>
        <w:t>が大きい</w:t>
      </w:r>
      <w:r>
        <w:rPr>
          <w:rFonts w:ascii="ＭＳ Ｐ明朝" w:eastAsia="ＭＳ Ｐ明朝" w:hAnsi="ＭＳ Ｐ明朝" w:hint="eastAsia"/>
          <w:sz w:val="22"/>
        </w:rPr>
        <w:t>と推察される。</w:t>
      </w:r>
    </w:p>
    <w:p w14:paraId="350C230A" w14:textId="5213C189" w:rsidR="004639C3" w:rsidRDefault="00154AC5" w:rsidP="004639C3">
      <w:pPr>
        <w:spacing w:line="360" w:lineRule="exact"/>
        <w:ind w:firstLineChars="100" w:firstLine="220"/>
        <w:rPr>
          <w:rFonts w:ascii="ＭＳ Ｐ明朝" w:eastAsia="ＭＳ Ｐ明朝" w:hAnsi="ＭＳ Ｐ明朝"/>
          <w:sz w:val="22"/>
        </w:rPr>
      </w:pPr>
      <w:r w:rsidRPr="00154AC5">
        <w:rPr>
          <w:rFonts w:ascii="ＭＳ Ｐ明朝" w:eastAsia="ＭＳ Ｐ明朝" w:hAnsi="ＭＳ Ｐ明朝"/>
          <w:noProof/>
          <w:sz w:val="22"/>
        </w:rPr>
        <mc:AlternateContent>
          <mc:Choice Requires="wps">
            <w:drawing>
              <wp:anchor distT="0" distB="0" distL="114300" distR="114300" simplePos="0" relativeHeight="251747328" behindDoc="0" locked="0" layoutInCell="1" allowOverlap="1" wp14:anchorId="566B6662" wp14:editId="03FB3BB9">
                <wp:simplePos x="0" y="0"/>
                <wp:positionH relativeFrom="column">
                  <wp:posOffset>377190</wp:posOffset>
                </wp:positionH>
                <wp:positionV relativeFrom="paragraph">
                  <wp:posOffset>433705</wp:posOffset>
                </wp:positionV>
                <wp:extent cx="3305175" cy="470535"/>
                <wp:effectExtent l="0" t="0" r="0" b="5715"/>
                <wp:wrapNone/>
                <wp:docPr id="44" name="テキスト ボックス 44"/>
                <wp:cNvGraphicFramePr/>
                <a:graphic xmlns:a="http://schemas.openxmlformats.org/drawingml/2006/main">
                  <a:graphicData uri="http://schemas.microsoft.com/office/word/2010/wordprocessingShape">
                    <wps:wsp>
                      <wps:cNvSpPr txBox="1"/>
                      <wps:spPr>
                        <a:xfrm>
                          <a:off x="0" y="0"/>
                          <a:ext cx="3305175" cy="470535"/>
                        </a:xfrm>
                        <a:prstGeom prst="rect">
                          <a:avLst/>
                        </a:prstGeom>
                        <a:noFill/>
                        <a:ln w="3175" cmpd="sng">
                          <a:noFill/>
                        </a:ln>
                        <a:effectLst/>
                      </wps:spPr>
                      <wps:txbx>
                        <w:txbxContent>
                          <w:p w14:paraId="3FFD0152" w14:textId="3089CE4F" w:rsidR="00154AC5" w:rsidRPr="00154AC5" w:rsidRDefault="00154AC5" w:rsidP="00154AC5">
                            <w:pPr>
                              <w:pStyle w:val="Web"/>
                              <w:spacing w:before="0" w:beforeAutospacing="0" w:after="0" w:afterAutospacing="0" w:line="300" w:lineRule="exact"/>
                              <w:jc w:val="center"/>
                              <w:rPr>
                                <w:rFonts w:ascii="ＭＳ ゴシック" w:eastAsia="ＭＳ ゴシック" w:hAnsi="ＭＳ ゴシック" w:cstheme="minorBidi"/>
                                <w:w w:val="90"/>
                                <w:sz w:val="21"/>
                                <w:szCs w:val="21"/>
                              </w:rPr>
                            </w:pPr>
                            <w:r w:rsidRPr="00154AC5">
                              <w:rPr>
                                <w:rFonts w:ascii="ＭＳ ゴシック" w:eastAsia="ＭＳ ゴシック" w:hAnsi="ＭＳ ゴシック" w:cstheme="minorBidi" w:hint="eastAsia"/>
                                <w:w w:val="90"/>
                                <w:sz w:val="21"/>
                                <w:szCs w:val="21"/>
                              </w:rPr>
                              <w:t>削減実績1,185</w:t>
                            </w:r>
                            <w:r w:rsidRPr="00154AC5">
                              <w:rPr>
                                <w:rFonts w:ascii="ＭＳ ゴシック" w:eastAsia="ＭＳ ゴシック" w:hAnsi="ＭＳ ゴシック" w:cstheme="minorBidi"/>
                                <w:w w:val="90"/>
                                <w:sz w:val="21"/>
                                <w:szCs w:val="21"/>
                              </w:rPr>
                              <w:t>千トン</w:t>
                            </w:r>
                            <w:r w:rsidRPr="00154AC5">
                              <w:rPr>
                                <w:rFonts w:ascii="ＭＳ ゴシック" w:eastAsia="ＭＳ ゴシック" w:hAnsi="ＭＳ ゴシック" w:cstheme="minorBidi" w:hint="eastAsia"/>
                                <w:w w:val="90"/>
                                <w:sz w:val="21"/>
                                <w:szCs w:val="21"/>
                              </w:rPr>
                              <w:t>（うち</w:t>
                            </w:r>
                            <w:r w:rsidRPr="00154AC5">
                              <w:rPr>
                                <w:rFonts w:ascii="ＭＳ ゴシック" w:eastAsia="ＭＳ ゴシック" w:hAnsi="ＭＳ ゴシック" w:cstheme="minorBidi"/>
                                <w:w w:val="90"/>
                                <w:sz w:val="21"/>
                                <w:szCs w:val="21"/>
                              </w:rPr>
                              <w:t>乗用系</w:t>
                            </w:r>
                            <w:r w:rsidRPr="00154AC5">
                              <w:rPr>
                                <w:rFonts w:ascii="ＭＳ ゴシック" w:eastAsia="ＭＳ ゴシック" w:hAnsi="ＭＳ ゴシック" w:cstheme="minorBidi" w:hint="eastAsia"/>
                                <w:w w:val="90"/>
                                <w:sz w:val="21"/>
                                <w:szCs w:val="21"/>
                              </w:rPr>
                              <w:t>998</w:t>
                            </w:r>
                            <w:r w:rsidRPr="00154AC5">
                              <w:rPr>
                                <w:rFonts w:ascii="ＭＳ ゴシック" w:eastAsia="ＭＳ ゴシック" w:hAnsi="ＭＳ ゴシック" w:cstheme="minorBidi"/>
                                <w:w w:val="90"/>
                                <w:sz w:val="21"/>
                                <w:szCs w:val="21"/>
                              </w:rPr>
                              <w:t>千</w:t>
                            </w:r>
                            <w:r w:rsidRPr="00154AC5">
                              <w:rPr>
                                <w:rFonts w:ascii="ＭＳ ゴシック" w:eastAsia="ＭＳ ゴシック" w:hAnsi="ＭＳ ゴシック" w:cstheme="minorBidi" w:hint="eastAsia"/>
                                <w:w w:val="90"/>
                                <w:sz w:val="21"/>
                                <w:szCs w:val="21"/>
                              </w:rPr>
                              <w:t>ｔ減）</w:t>
                            </w:r>
                          </w:p>
                        </w:txbxContent>
                      </wps:txbx>
                      <wps:bodyPr vertOverflow="clip" horzOverflow="clip" wrap="square" rtlCol="0" anchor="ctr">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66B6662" id="_x0000_t202" coordsize="21600,21600" o:spt="202" path="m,l,21600r21600,l21600,xe">
                <v:stroke joinstyle="miter"/>
                <v:path gradientshapeok="t" o:connecttype="rect"/>
              </v:shapetype>
              <v:shape id="テキスト ボックス 44" o:spid="_x0000_s1064" type="#_x0000_t202" style="position:absolute;left:0;text-align:left;margin-left:29.7pt;margin-top:34.15pt;width:260.25pt;height:37.0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" filled="f" stroked="f" strokeweight=".25pt">
                <v:textbox>
                  <w:txbxContent>
                    <w:p w14:paraId="3FFD0152" w14:textId="3089CE4F" w:rsidR="00154AC5" w:rsidRPr="00154AC5" w:rsidRDefault="00154AC5" w:rsidP="00154AC5">
                      <w:pPr>
                        <w:pStyle w:val="Web"/>
                        <w:spacing w:before="0" w:beforeAutospacing="0" w:after="0" w:afterAutospacing="0" w:line="300" w:lineRule="exact"/>
                        <w:jc w:val="center"/>
                        <w:rPr>
                          <w:rFonts w:ascii="ＭＳ ゴシック" w:eastAsia="ＭＳ ゴシック" w:hAnsi="ＭＳ ゴシック" w:cstheme="minorBidi" w:hint="eastAsia"/>
                          <w:w w:val="90"/>
                          <w:sz w:val="21"/>
                          <w:szCs w:val="21"/>
                        </w:rPr>
                      </w:pPr>
                      <w:r w:rsidRPr="00154AC5">
                        <w:rPr>
                          <w:rFonts w:ascii="ＭＳ ゴシック" w:eastAsia="ＭＳ ゴシック" w:hAnsi="ＭＳ ゴシック" w:cstheme="minorBidi" w:hint="eastAsia"/>
                          <w:w w:val="90"/>
                          <w:sz w:val="21"/>
                          <w:szCs w:val="21"/>
                        </w:rPr>
                        <w:t>削減実績1,185</w:t>
                      </w:r>
                      <w:r w:rsidRPr="00154AC5">
                        <w:rPr>
                          <w:rFonts w:ascii="ＭＳ ゴシック" w:eastAsia="ＭＳ ゴシック" w:hAnsi="ＭＳ ゴシック" w:cstheme="minorBidi"/>
                          <w:w w:val="90"/>
                          <w:sz w:val="21"/>
                          <w:szCs w:val="21"/>
                        </w:rPr>
                        <w:t>千トン</w:t>
                      </w:r>
                      <w:r w:rsidRPr="00154AC5">
                        <w:rPr>
                          <w:rFonts w:ascii="ＭＳ ゴシック" w:eastAsia="ＭＳ ゴシック" w:hAnsi="ＭＳ ゴシック" w:cstheme="minorBidi" w:hint="eastAsia"/>
                          <w:w w:val="90"/>
                          <w:sz w:val="21"/>
                          <w:szCs w:val="21"/>
                        </w:rPr>
                        <w:t>（うち</w:t>
                      </w:r>
                      <w:r w:rsidRPr="00154AC5">
                        <w:rPr>
                          <w:rFonts w:ascii="ＭＳ ゴシック" w:eastAsia="ＭＳ ゴシック" w:hAnsi="ＭＳ ゴシック" w:cstheme="minorBidi"/>
                          <w:w w:val="90"/>
                          <w:sz w:val="21"/>
                          <w:szCs w:val="21"/>
                        </w:rPr>
                        <w:t>乗用系</w:t>
                      </w:r>
                      <w:r w:rsidRPr="00154AC5">
                        <w:rPr>
                          <w:rFonts w:ascii="ＭＳ ゴシック" w:eastAsia="ＭＳ ゴシック" w:hAnsi="ＭＳ ゴシック" w:cstheme="minorBidi" w:hint="eastAsia"/>
                          <w:w w:val="90"/>
                          <w:sz w:val="21"/>
                          <w:szCs w:val="21"/>
                        </w:rPr>
                        <w:t>998</w:t>
                      </w:r>
                      <w:r w:rsidRPr="00154AC5">
                        <w:rPr>
                          <w:rFonts w:ascii="ＭＳ ゴシック" w:eastAsia="ＭＳ ゴシック" w:hAnsi="ＭＳ ゴシック" w:cstheme="minorBidi"/>
                          <w:w w:val="90"/>
                          <w:sz w:val="21"/>
                          <w:szCs w:val="21"/>
                        </w:rPr>
                        <w:t>千</w:t>
                      </w:r>
                      <w:r w:rsidRPr="00154AC5">
                        <w:rPr>
                          <w:rFonts w:ascii="ＭＳ ゴシック" w:eastAsia="ＭＳ ゴシック" w:hAnsi="ＭＳ ゴシック" w:cstheme="minorBidi" w:hint="eastAsia"/>
                          <w:w w:val="90"/>
                          <w:sz w:val="21"/>
                          <w:szCs w:val="21"/>
                        </w:rPr>
                        <w:t>ｔ減</w:t>
                      </w:r>
                      <w:r w:rsidRPr="00154AC5">
                        <w:rPr>
                          <w:rFonts w:ascii="ＭＳ ゴシック" w:eastAsia="ＭＳ ゴシック" w:hAnsi="ＭＳ ゴシック" w:cstheme="minorBidi" w:hint="eastAsia"/>
                          <w:w w:val="90"/>
                          <w:sz w:val="21"/>
                          <w:szCs w:val="21"/>
                        </w:rPr>
                        <w:t>）</w:t>
                      </w:r>
                    </w:p>
                  </w:txbxContent>
                </v:textbox>
              </v:shape>
            </w:pict>
          </mc:Fallback>
        </mc:AlternateContent>
      </w:r>
      <w:r w:rsidR="004639C3">
        <w:rPr>
          <w:rFonts w:ascii="ＭＳ Ｐ明朝" w:eastAsia="ＭＳ Ｐ明朝" w:hAnsi="ＭＳ Ｐ明朝" w:hint="eastAsia"/>
          <w:sz w:val="22"/>
        </w:rPr>
        <w:t>なお、車種別</w:t>
      </w:r>
      <w:r w:rsidR="007B467E">
        <w:rPr>
          <w:rFonts w:ascii="ＭＳ Ｐ明朝" w:eastAsia="ＭＳ Ｐ明朝" w:hAnsi="ＭＳ Ｐ明朝" w:hint="eastAsia"/>
          <w:sz w:val="22"/>
        </w:rPr>
        <w:t>の排出割合については、乗用車</w:t>
      </w:r>
      <w:r w:rsidR="004639C3">
        <w:rPr>
          <w:rFonts w:ascii="ＭＳ Ｐ明朝" w:eastAsia="ＭＳ Ｐ明朝" w:hAnsi="ＭＳ Ｐ明朝" w:hint="eastAsia"/>
          <w:sz w:val="22"/>
        </w:rPr>
        <w:t>が最も高く、乗用系と貨物系それぞれ約50％を占めている。</w:t>
      </w:r>
    </w:p>
    <w:p w14:paraId="732CF9E4" w14:textId="25B9558D" w:rsidR="00507B63" w:rsidRPr="004639C3" w:rsidRDefault="00154AC5" w:rsidP="00507B63">
      <w:pPr>
        <w:spacing w:line="360" w:lineRule="exact"/>
        <w:rPr>
          <w:rFonts w:ascii="ＭＳ Ｐ明朝" w:eastAsia="ＭＳ Ｐ明朝" w:hAnsi="ＭＳ Ｐ明朝"/>
          <w:sz w:val="22"/>
        </w:rPr>
      </w:pPr>
      <w:r w:rsidRPr="00154AC5">
        <w:rPr>
          <w:rFonts w:ascii="ＭＳ Ｐ明朝" w:eastAsia="ＭＳ Ｐ明朝" w:hAnsi="ＭＳ Ｐ明朝"/>
          <w:noProof/>
          <w:sz w:val="22"/>
        </w:rPr>
        <mc:AlternateContent>
          <mc:Choice Requires="wps">
            <w:drawing>
              <wp:anchor distT="0" distB="0" distL="114300" distR="114300" simplePos="0" relativeHeight="251745280" behindDoc="0" locked="0" layoutInCell="1" allowOverlap="1" wp14:anchorId="7DD09AE6" wp14:editId="7FB5EC1C">
                <wp:simplePos x="0" y="0"/>
                <wp:positionH relativeFrom="column">
                  <wp:posOffset>3439160</wp:posOffset>
                </wp:positionH>
                <wp:positionV relativeFrom="paragraph">
                  <wp:posOffset>207645</wp:posOffset>
                </wp:positionV>
                <wp:extent cx="0" cy="236220"/>
                <wp:effectExtent l="0" t="0" r="19050" b="30480"/>
                <wp:wrapNone/>
                <wp:docPr id="14" name="直線コネクタ 14"/>
                <wp:cNvGraphicFramePr/>
                <a:graphic xmlns:a="http://schemas.openxmlformats.org/drawingml/2006/main">
                  <a:graphicData uri="http://schemas.microsoft.com/office/word/2010/wordprocessingShape">
                    <wps:wsp>
                      <wps:cNvCnPr/>
                      <wps:spPr>
                        <a:xfrm>
                          <a:off x="0" y="0"/>
                          <a:ext cx="0" cy="23622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4C45F83" id="直線コネクタ 14" o:spid="_x0000_s1026" style="position:absolute;left:0;text-align:left;z-index:251745280;visibility:visible;mso-wrap-style:square;mso-wrap-distance-left:9pt;mso-wrap-distance-top:0;mso-wrap-distance-right:9pt;mso-wrap-distance-bottom:0;mso-position-horizontal:absolute;mso-position-horizontal-relative:text;mso-position-vertical:absolute;mso-position-vertical-relative:text" from="270.8pt,16.35pt" to="270.8pt,3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" strokecolor="windowText" strokeweight=".5pt">
                <v:stroke joinstyle="miter"/>
              </v:line>
            </w:pict>
          </mc:Fallback>
        </mc:AlternateContent>
      </w:r>
      <w:r w:rsidRPr="00154AC5">
        <w:rPr>
          <w:rFonts w:ascii="ＭＳ Ｐ明朝" w:eastAsia="ＭＳ Ｐ明朝" w:hAnsi="ＭＳ Ｐ明朝"/>
          <w:noProof/>
          <w:sz w:val="22"/>
        </w:rPr>
        <mc:AlternateContent>
          <mc:Choice Requires="wps">
            <w:drawing>
              <wp:anchor distT="0" distB="0" distL="114300" distR="114300" simplePos="0" relativeHeight="251744256" behindDoc="0" locked="0" layoutInCell="1" allowOverlap="1" wp14:anchorId="77E55D65" wp14:editId="38505350">
                <wp:simplePos x="0" y="0"/>
                <wp:positionH relativeFrom="column">
                  <wp:posOffset>504190</wp:posOffset>
                </wp:positionH>
                <wp:positionV relativeFrom="paragraph">
                  <wp:posOffset>208915</wp:posOffset>
                </wp:positionV>
                <wp:extent cx="0" cy="236220"/>
                <wp:effectExtent l="0" t="0" r="19050" b="30480"/>
                <wp:wrapNone/>
                <wp:docPr id="5" name="直線コネクタ 5"/>
                <wp:cNvGraphicFramePr/>
                <a:graphic xmlns:a="http://schemas.openxmlformats.org/drawingml/2006/main">
                  <a:graphicData uri="http://schemas.microsoft.com/office/word/2010/wordprocessingShape">
                    <wps:wsp>
                      <wps:cNvCnPr/>
                      <wps:spPr>
                        <a:xfrm>
                          <a:off x="0" y="0"/>
                          <a:ext cx="0" cy="23622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068241A" id="直線コネクタ 5" o:spid="_x0000_s1026" style="position:absolute;left:0;text-align:left;z-index:251744256;visibility:visible;mso-wrap-style:square;mso-wrap-distance-left:9pt;mso-wrap-distance-top:0;mso-wrap-distance-right:9pt;mso-wrap-distance-bottom:0;mso-position-horizontal:absolute;mso-position-horizontal-relative:text;mso-position-vertical:absolute;mso-position-vertical-relative:text" from="39.7pt,16.45pt" to="39.7pt,3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" strokecolor="windowText" strokeweight=".5pt">
                <v:stroke joinstyle="miter"/>
              </v:line>
            </w:pict>
          </mc:Fallback>
        </mc:AlternateContent>
      </w:r>
    </w:p>
    <w:p w14:paraId="61CBC647" w14:textId="33FF9C34" w:rsidR="00507B63" w:rsidRDefault="00154AC5" w:rsidP="00507B63">
      <w:pPr>
        <w:spacing w:line="360" w:lineRule="exact"/>
        <w:rPr>
          <w:rFonts w:ascii="ＭＳ Ｐ明朝" w:eastAsia="ＭＳ Ｐ明朝" w:hAnsi="ＭＳ Ｐ明朝"/>
          <w:sz w:val="22"/>
        </w:rPr>
      </w:pPr>
      <w:r>
        <w:rPr>
          <w:noProof/>
        </w:rPr>
        <mc:AlternateContent>
          <mc:Choice Requires="wps">
            <w:drawing>
              <wp:anchor distT="0" distB="0" distL="114300" distR="114300" simplePos="0" relativeHeight="251748352" behindDoc="0" locked="0" layoutInCell="1" allowOverlap="1" wp14:anchorId="701841AB" wp14:editId="737077EB">
                <wp:simplePos x="0" y="0"/>
                <wp:positionH relativeFrom="column">
                  <wp:posOffset>480060</wp:posOffset>
                </wp:positionH>
                <wp:positionV relativeFrom="paragraph">
                  <wp:posOffset>96520</wp:posOffset>
                </wp:positionV>
                <wp:extent cx="3000375" cy="0"/>
                <wp:effectExtent l="38100" t="76200" r="9525" b="95250"/>
                <wp:wrapNone/>
                <wp:docPr id="7173" name="直線矢印コネクタ 7173"/>
                <wp:cNvGraphicFramePr/>
                <a:graphic xmlns:a="http://schemas.openxmlformats.org/drawingml/2006/main">
                  <a:graphicData uri="http://schemas.microsoft.com/office/word/2010/wordprocessingShape">
                    <wps:wsp>
                      <wps:cNvCnPr/>
                      <wps:spPr>
                        <a:xfrm>
                          <a:off x="0" y="0"/>
                          <a:ext cx="3000375" cy="0"/>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E2AEE5B" id="_x0000_t32" coordsize="21600,21600" o:spt="32" o:oned="t" path="m,l21600,21600e" filled="f">
                <v:path arrowok="t" fillok="f" o:connecttype="none"/>
                <o:lock v:ext="edit" shapetype="t"/>
              </v:shapetype>
              <v:shape id="直線矢印コネクタ 7173" o:spid="_x0000_s1026" type="#_x0000_t32" style="position:absolute;left:0;text-align:left;margin-left:37.8pt;margin-top:7.6pt;width:236.25pt;height:0;z-index:251748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" strokecolor="black [3213]" strokeweight=".5pt">
                <v:stroke startarrow="block" endarrow="block" joinstyle="miter"/>
              </v:shape>
            </w:pict>
          </mc:Fallback>
        </mc:AlternateContent>
      </w:r>
      <w:r w:rsidRPr="005B62A6">
        <w:rPr>
          <w:noProof/>
        </w:rPr>
        <w:drawing>
          <wp:anchor distT="0" distB="0" distL="114300" distR="114300" simplePos="0" relativeHeight="251710464" behindDoc="0" locked="0" layoutInCell="1" allowOverlap="1" wp14:anchorId="7166E9CD" wp14:editId="7A0D4224">
            <wp:simplePos x="0" y="0"/>
            <wp:positionH relativeFrom="margin">
              <wp:posOffset>74930</wp:posOffset>
            </wp:positionH>
            <wp:positionV relativeFrom="paragraph">
              <wp:posOffset>133985</wp:posOffset>
            </wp:positionV>
            <wp:extent cx="3698875" cy="2292350"/>
            <wp:effectExtent l="0" t="0" r="0" b="0"/>
            <wp:wrapNone/>
            <wp:docPr id="7185" name="図 7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698875" cy="2292350"/>
                    </a:xfrm>
                    <a:prstGeom prst="rect">
                      <a:avLst/>
                    </a:prstGeom>
                  </pic:spPr>
                </pic:pic>
              </a:graphicData>
            </a:graphic>
            <wp14:sizeRelH relativeFrom="page">
              <wp14:pctWidth>0</wp14:pctWidth>
            </wp14:sizeRelH>
            <wp14:sizeRelV relativeFrom="page">
              <wp14:pctHeight>0</wp14:pctHeight>
            </wp14:sizeRelV>
          </wp:anchor>
        </w:drawing>
      </w:r>
      <w:r w:rsidR="00507B63">
        <w:rPr>
          <w:rFonts w:ascii="ＭＳ Ｐ明朝" w:eastAsia="ＭＳ Ｐ明朝" w:hAnsi="ＭＳ Ｐ明朝"/>
          <w:noProof/>
          <w:sz w:val="22"/>
        </w:rPr>
        <w:drawing>
          <wp:anchor distT="0" distB="0" distL="114300" distR="114300" simplePos="0" relativeHeight="251711488" behindDoc="1" locked="0" layoutInCell="1" allowOverlap="1" wp14:anchorId="3304A291" wp14:editId="5EF54DD6">
            <wp:simplePos x="0" y="0"/>
            <wp:positionH relativeFrom="margin">
              <wp:posOffset>3439160</wp:posOffset>
            </wp:positionH>
            <wp:positionV relativeFrom="paragraph">
              <wp:posOffset>99287</wp:posOffset>
            </wp:positionV>
            <wp:extent cx="2836645" cy="1965277"/>
            <wp:effectExtent l="0" t="0" r="1905" b="0"/>
            <wp:wrapNone/>
            <wp:docPr id="7198" name="図 7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36645" cy="196527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826F74" w14:textId="23EB2BF3" w:rsidR="00507B63" w:rsidRDefault="00507B63" w:rsidP="00507B63">
      <w:pPr>
        <w:spacing w:line="360" w:lineRule="exact"/>
        <w:rPr>
          <w:rFonts w:ascii="ＭＳ Ｐ明朝" w:eastAsia="ＭＳ Ｐ明朝" w:hAnsi="ＭＳ Ｐ明朝"/>
          <w:sz w:val="22"/>
        </w:rPr>
      </w:pPr>
    </w:p>
    <w:p w14:paraId="63FA90ED" w14:textId="4C693AA1" w:rsidR="00507B63" w:rsidRDefault="00154AC5" w:rsidP="00507B63">
      <w:pPr>
        <w:spacing w:line="360" w:lineRule="exact"/>
        <w:rPr>
          <w:rFonts w:ascii="ＭＳ Ｐ明朝" w:eastAsia="ＭＳ Ｐ明朝" w:hAnsi="ＭＳ Ｐ明朝"/>
          <w:sz w:val="22"/>
        </w:rPr>
      </w:pPr>
      <w:r w:rsidRPr="00C405AC">
        <w:rPr>
          <w:rFonts w:ascii="ＭＳ Ｐ明朝" w:eastAsia="ＭＳ Ｐ明朝" w:hAnsi="ＭＳ Ｐ明朝"/>
          <w:noProof/>
          <w:sz w:val="22"/>
        </w:rPr>
        <mc:AlternateContent>
          <mc:Choice Requires="wps">
            <w:drawing>
              <wp:anchor distT="0" distB="0" distL="114300" distR="114300" simplePos="0" relativeHeight="251715584" behindDoc="0" locked="0" layoutInCell="1" allowOverlap="1" wp14:anchorId="56C2CBC7" wp14:editId="317969A1">
                <wp:simplePos x="0" y="0"/>
                <wp:positionH relativeFrom="column">
                  <wp:posOffset>3690620</wp:posOffset>
                </wp:positionH>
                <wp:positionV relativeFrom="paragraph">
                  <wp:posOffset>197484</wp:posOffset>
                </wp:positionV>
                <wp:extent cx="373380" cy="121285"/>
                <wp:effectExtent l="0" t="19050" r="45720" b="31115"/>
                <wp:wrapNone/>
                <wp:docPr id="19" name="左矢印 53"/>
                <wp:cNvGraphicFramePr/>
                <a:graphic xmlns:a="http://schemas.openxmlformats.org/drawingml/2006/main">
                  <a:graphicData uri="http://schemas.microsoft.com/office/word/2010/wordprocessingShape">
                    <wps:wsp>
                      <wps:cNvSpPr/>
                      <wps:spPr>
                        <a:xfrm rot="10800000">
                          <a:off x="0" y="0"/>
                          <a:ext cx="373380" cy="121285"/>
                        </a:xfrm>
                        <a:prstGeom prst="lef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109DBED"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矢印 53" o:spid="_x0000_s1026" type="#_x0000_t66" style="position:absolute;left:0;text-align:left;margin-left:290.6pt;margin-top:15.55pt;width:29.4pt;height:9.55pt;rotation:180;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" adj="3508" fillcolor="#5b9bd5" strokecolor="#41719c" strokeweight="1pt"/>
            </w:pict>
          </mc:Fallback>
        </mc:AlternateContent>
      </w:r>
      <w:r w:rsidRPr="00C405AC">
        <w:rPr>
          <w:rFonts w:ascii="ＭＳ Ｐ明朝" w:eastAsia="ＭＳ Ｐ明朝" w:hAnsi="ＭＳ Ｐ明朝"/>
          <w:noProof/>
          <w:sz w:val="22"/>
        </w:rPr>
        <mc:AlternateContent>
          <mc:Choice Requires="wps">
            <w:drawing>
              <wp:anchor distT="0" distB="0" distL="114300" distR="114300" simplePos="0" relativeHeight="251714560" behindDoc="0" locked="0" layoutInCell="1" allowOverlap="1" wp14:anchorId="530D9D74" wp14:editId="2DF3F8EC">
                <wp:simplePos x="0" y="0"/>
                <wp:positionH relativeFrom="column">
                  <wp:posOffset>3327400</wp:posOffset>
                </wp:positionH>
                <wp:positionV relativeFrom="paragraph">
                  <wp:posOffset>82550</wp:posOffset>
                </wp:positionV>
                <wp:extent cx="365533" cy="235532"/>
                <wp:effectExtent l="0" t="0" r="15875" b="12700"/>
                <wp:wrapNone/>
                <wp:docPr id="3" name="楕円 3"/>
                <wp:cNvGraphicFramePr/>
                <a:graphic xmlns:a="http://schemas.openxmlformats.org/drawingml/2006/main">
                  <a:graphicData uri="http://schemas.microsoft.com/office/word/2010/wordprocessingShape">
                    <wps:wsp>
                      <wps:cNvSpPr/>
                      <wps:spPr>
                        <a:xfrm>
                          <a:off x="0" y="0"/>
                          <a:ext cx="365533" cy="235532"/>
                        </a:xfrm>
                        <a:prstGeom prst="ellipse">
                          <a:avLst/>
                        </a:prstGeom>
                        <a:noFill/>
                        <a:ln w="158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64EF3D97" id="楕円 3" o:spid="_x0000_s1026" style="position:absolute;left:0;text-align:left;margin-left:262pt;margin-top:6.5pt;width:28.8pt;height:18.55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" filled="f" strokecolor="windowText" strokeweight="1.25pt">
                <v:stroke joinstyle="miter"/>
              </v:oval>
            </w:pict>
          </mc:Fallback>
        </mc:AlternateContent>
      </w:r>
    </w:p>
    <w:p w14:paraId="1E96C17F" w14:textId="1C46DA7A" w:rsidR="00507B63" w:rsidRDefault="00507B63" w:rsidP="00507B63">
      <w:pPr>
        <w:spacing w:line="360" w:lineRule="exact"/>
        <w:rPr>
          <w:rFonts w:ascii="ＭＳ Ｐ明朝" w:eastAsia="ＭＳ Ｐ明朝" w:hAnsi="ＭＳ Ｐ明朝"/>
          <w:sz w:val="22"/>
        </w:rPr>
      </w:pPr>
    </w:p>
    <w:p w14:paraId="1889E01C" w14:textId="01ED2B94" w:rsidR="00507B63" w:rsidRDefault="00507B63" w:rsidP="00507B63">
      <w:pPr>
        <w:spacing w:line="360" w:lineRule="exact"/>
        <w:rPr>
          <w:rFonts w:ascii="ＭＳ Ｐ明朝" w:eastAsia="ＭＳ Ｐ明朝" w:hAnsi="ＭＳ Ｐ明朝"/>
          <w:sz w:val="22"/>
        </w:rPr>
      </w:pPr>
    </w:p>
    <w:p w14:paraId="7C6743C5" w14:textId="7892570A" w:rsidR="00507B63" w:rsidRDefault="00507B63" w:rsidP="00507B63">
      <w:pPr>
        <w:spacing w:line="360" w:lineRule="exact"/>
        <w:rPr>
          <w:rFonts w:ascii="ＭＳ Ｐ明朝" w:eastAsia="ＭＳ Ｐ明朝" w:hAnsi="ＭＳ Ｐ明朝"/>
          <w:sz w:val="22"/>
        </w:rPr>
      </w:pPr>
    </w:p>
    <w:p w14:paraId="209FE636" w14:textId="7F9CF31D" w:rsidR="00507B63" w:rsidRDefault="00507B63" w:rsidP="00507B63">
      <w:pPr>
        <w:spacing w:line="360" w:lineRule="exact"/>
        <w:rPr>
          <w:rFonts w:ascii="ＭＳ Ｐ明朝" w:eastAsia="ＭＳ Ｐ明朝" w:hAnsi="ＭＳ Ｐ明朝"/>
          <w:sz w:val="22"/>
        </w:rPr>
      </w:pPr>
    </w:p>
    <w:p w14:paraId="314F7305" w14:textId="140FF691" w:rsidR="00507B63" w:rsidRDefault="00507B63" w:rsidP="00507B63">
      <w:pPr>
        <w:spacing w:line="360" w:lineRule="exact"/>
        <w:rPr>
          <w:rFonts w:ascii="ＭＳ Ｐ明朝" w:eastAsia="ＭＳ Ｐ明朝" w:hAnsi="ＭＳ Ｐ明朝"/>
          <w:sz w:val="22"/>
        </w:rPr>
      </w:pPr>
    </w:p>
    <w:p w14:paraId="4FFC52A5" w14:textId="0ED4382C" w:rsidR="00507B63" w:rsidRDefault="00507B63" w:rsidP="00507B63">
      <w:pPr>
        <w:spacing w:line="360" w:lineRule="exact"/>
        <w:rPr>
          <w:rFonts w:ascii="ＭＳ Ｐ明朝" w:eastAsia="ＭＳ Ｐ明朝" w:hAnsi="ＭＳ Ｐ明朝"/>
          <w:sz w:val="22"/>
        </w:rPr>
      </w:pPr>
    </w:p>
    <w:p w14:paraId="1DFB56E4" w14:textId="753C355A" w:rsidR="00507B63" w:rsidRDefault="00507B63" w:rsidP="00507B63">
      <w:pPr>
        <w:spacing w:line="360" w:lineRule="exact"/>
        <w:rPr>
          <w:rFonts w:ascii="ＭＳ Ｐ明朝" w:eastAsia="ＭＳ Ｐ明朝" w:hAnsi="ＭＳ Ｐ明朝"/>
          <w:sz w:val="22"/>
        </w:rPr>
      </w:pPr>
      <w:r>
        <w:rPr>
          <w:noProof/>
        </w:rPr>
        <mc:AlternateContent>
          <mc:Choice Requires="wps">
            <w:drawing>
              <wp:anchor distT="0" distB="0" distL="114300" distR="114300" simplePos="0" relativeHeight="251712512" behindDoc="0" locked="0" layoutInCell="1" allowOverlap="1" wp14:anchorId="35380E83" wp14:editId="3E91319E">
                <wp:simplePos x="0" y="0"/>
                <wp:positionH relativeFrom="column">
                  <wp:posOffset>3887755</wp:posOffset>
                </wp:positionH>
                <wp:positionV relativeFrom="paragraph">
                  <wp:posOffset>10250</wp:posOffset>
                </wp:positionV>
                <wp:extent cx="2144509" cy="229524"/>
                <wp:effectExtent l="0" t="0" r="0" b="0"/>
                <wp:wrapNone/>
                <wp:docPr id="7199" name="正方形/長方形 7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4509" cy="2295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09A1DD" w14:textId="77777777" w:rsidR="00F80F36" w:rsidRPr="00CB389E" w:rsidRDefault="00F80F36" w:rsidP="00507B63">
                            <w:pPr>
                              <w:spacing w:line="-280" w:lineRule="auto"/>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車種別CO</w:t>
                            </w:r>
                            <w:r w:rsidRPr="00F63491">
                              <w:rPr>
                                <w:rFonts w:ascii="ＭＳ Ｐゴシック" w:eastAsia="ＭＳ Ｐゴシック" w:hAnsi="ＭＳ Ｐゴシック" w:hint="eastAsia"/>
                                <w:sz w:val="16"/>
                                <w:szCs w:val="16"/>
                              </w:rPr>
                              <w:t>2</w:t>
                            </w:r>
                            <w:r>
                              <w:rPr>
                                <w:rFonts w:ascii="ＭＳ Ｐゴシック" w:eastAsia="ＭＳ Ｐゴシック" w:hAnsi="ＭＳ Ｐゴシック" w:hint="eastAsia"/>
                                <w:sz w:val="20"/>
                                <w:szCs w:val="20"/>
                              </w:rPr>
                              <w:t>割合</w:t>
                            </w:r>
                            <w:r w:rsidRPr="00CB389E">
                              <w:rPr>
                                <w:rFonts w:ascii="ＭＳ Ｐゴシック" w:eastAsia="ＭＳ Ｐゴシック" w:hAnsi="ＭＳ Ｐゴシック" w:hint="eastAsia"/>
                                <w:sz w:val="20"/>
                                <w:szCs w:val="20"/>
                              </w:rPr>
                              <w:t>（大阪府域）</w:t>
                            </w:r>
                          </w:p>
                        </w:txbxContent>
                      </wps:txbx>
                      <wps:bodyPr rot="0" vert="horz" wrap="square" lIns="74295" tIns="8890" rIns="74295" bIns="8890" anchor="t" anchorCtr="0" upright="1">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5380E83" id="正方形/長方形 7199" o:spid="_x0000_s1064" style="position:absolute;left:0;text-align:left;margin-left:306.1pt;margin-top:.8pt;width:168.85pt;height:18.05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" stroked="f">
                <v:textbox inset="5.85pt,.7pt,5.85pt,.7pt">
                  <w:txbxContent>
                    <w:p w14:paraId="7309A1DD" w14:textId="77777777" w:rsidR="00F80F36" w:rsidRPr="00CB389E" w:rsidRDefault="00F80F36" w:rsidP="00507B63">
                      <w:pPr>
                        <w:spacing w:line="-280" w:lineRule="auto"/>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車種別CO</w:t>
                      </w:r>
                      <w:r w:rsidRPr="00F63491">
                        <w:rPr>
                          <w:rFonts w:ascii="ＭＳ Ｐゴシック" w:eastAsia="ＭＳ Ｐゴシック" w:hAnsi="ＭＳ Ｐゴシック" w:hint="eastAsia"/>
                          <w:sz w:val="16"/>
                          <w:szCs w:val="16"/>
                        </w:rPr>
                        <w:t>2</w:t>
                      </w:r>
                      <w:r>
                        <w:rPr>
                          <w:rFonts w:ascii="ＭＳ Ｐゴシック" w:eastAsia="ＭＳ Ｐゴシック" w:hAnsi="ＭＳ Ｐゴシック" w:hint="eastAsia"/>
                          <w:sz w:val="20"/>
                          <w:szCs w:val="20"/>
                        </w:rPr>
                        <w:t>割合</w:t>
                      </w:r>
                      <w:r w:rsidRPr="00CB389E">
                        <w:rPr>
                          <w:rFonts w:ascii="ＭＳ Ｐゴシック" w:eastAsia="ＭＳ Ｐゴシック" w:hAnsi="ＭＳ Ｐゴシック" w:hint="eastAsia"/>
                          <w:sz w:val="20"/>
                          <w:szCs w:val="20"/>
                        </w:rPr>
                        <w:t>（大阪府域）</w:t>
                      </w:r>
                    </w:p>
                  </w:txbxContent>
                </v:textbox>
              </v:rect>
            </w:pict>
          </mc:Fallback>
        </mc:AlternateContent>
      </w:r>
    </w:p>
    <w:p w14:paraId="4E411F3A" w14:textId="519B49E9" w:rsidR="00507B63" w:rsidRDefault="00507B63" w:rsidP="00507B63">
      <w:pPr>
        <w:spacing w:line="360" w:lineRule="exact"/>
        <w:rPr>
          <w:rFonts w:ascii="ＭＳ Ｐ明朝" w:eastAsia="ＭＳ Ｐ明朝" w:hAnsi="ＭＳ Ｐ明朝"/>
          <w:sz w:val="22"/>
        </w:rPr>
      </w:pPr>
      <w:r>
        <w:rPr>
          <w:rFonts w:ascii="ＭＳ 明朝" w:eastAsia="ＭＳ 明朝" w:hAnsi="ＭＳ 明朝"/>
          <w:noProof/>
          <w:sz w:val="22"/>
        </w:rPr>
        <mc:AlternateContent>
          <mc:Choice Requires="wps">
            <w:drawing>
              <wp:anchor distT="0" distB="0" distL="114300" distR="114300" simplePos="0" relativeHeight="251713536" behindDoc="0" locked="0" layoutInCell="1" allowOverlap="1" wp14:anchorId="65541CD4" wp14:editId="63295C54">
                <wp:simplePos x="0" y="0"/>
                <wp:positionH relativeFrom="page">
                  <wp:posOffset>1385636</wp:posOffset>
                </wp:positionH>
                <wp:positionV relativeFrom="paragraph">
                  <wp:posOffset>116215</wp:posOffset>
                </wp:positionV>
                <wp:extent cx="4407198" cy="295275"/>
                <wp:effectExtent l="0" t="0" r="0" b="9525"/>
                <wp:wrapNone/>
                <wp:docPr id="7200" name="テキスト ボックス 7200"/>
                <wp:cNvGraphicFramePr/>
                <a:graphic xmlns:a="http://schemas.openxmlformats.org/drawingml/2006/main">
                  <a:graphicData uri="http://schemas.microsoft.com/office/word/2010/wordprocessingShape">
                    <wps:wsp>
                      <wps:cNvSpPr txBox="1"/>
                      <wps:spPr>
                        <a:xfrm>
                          <a:off x="0" y="0"/>
                          <a:ext cx="4407198" cy="295275"/>
                        </a:xfrm>
                        <a:prstGeom prst="rect">
                          <a:avLst/>
                        </a:prstGeom>
                        <a:noFill/>
                        <a:ln w="3175" cmpd="sng">
                          <a:noFill/>
                        </a:ln>
                        <a:effectLst/>
                      </wps:spPr>
                      <wps:txbx>
                        <w:txbxContent>
                          <w:p w14:paraId="53939A2D" w14:textId="252B5607" w:rsidR="00F80F36" w:rsidRPr="008826B2" w:rsidRDefault="00F80F36" w:rsidP="00507B63">
                            <w:pPr>
                              <w:pStyle w:val="Web"/>
                              <w:spacing w:before="0" w:beforeAutospacing="0" w:after="0" w:afterAutospacing="0" w:line="300" w:lineRule="exact"/>
                              <w:jc w:val="center"/>
                              <w:rPr>
                                <w:rFonts w:ascii="ＭＳ ゴシック" w:eastAsia="ＭＳ ゴシック" w:hAnsi="ＭＳ ゴシック" w:cstheme="minorBidi"/>
                                <w:color w:val="000000" w:themeColor="dark1"/>
                                <w:sz w:val="21"/>
                                <w:szCs w:val="21"/>
                              </w:rPr>
                            </w:pPr>
                            <w:r>
                              <w:rPr>
                                <w:rFonts w:ascii="ＭＳ ゴシック" w:eastAsia="ＭＳ ゴシック" w:hAnsi="ＭＳ ゴシック" w:cstheme="minorBidi" w:hint="eastAsia"/>
                                <w:color w:val="000000" w:themeColor="dark1"/>
                                <w:sz w:val="21"/>
                                <w:szCs w:val="21"/>
                              </w:rPr>
                              <w:t>図２－</w:t>
                            </w:r>
                            <w:r w:rsidRPr="007064F9">
                              <w:rPr>
                                <w:rFonts w:ascii="ＭＳ ゴシック" w:eastAsia="ＭＳ ゴシック" w:hAnsi="ＭＳ ゴシック" w:cstheme="minorBidi" w:hint="eastAsia"/>
                                <w:sz w:val="21"/>
                                <w:szCs w:val="21"/>
                              </w:rPr>
                              <w:t>２</w:t>
                            </w:r>
                            <w:r w:rsidRPr="000A427A">
                              <w:rPr>
                                <w:rFonts w:ascii="ＭＳ ゴシック" w:eastAsia="ＭＳ ゴシック" w:hAnsi="ＭＳ ゴシック" w:cstheme="minorBidi" w:hint="eastAsia"/>
                                <w:color w:val="FF0000"/>
                                <w:sz w:val="21"/>
                                <w:szCs w:val="21"/>
                              </w:rPr>
                              <w:t xml:space="preserve"> </w:t>
                            </w:r>
                            <w:r>
                              <w:rPr>
                                <w:rFonts w:ascii="ＭＳ ゴシック" w:eastAsia="ＭＳ ゴシック" w:hAnsi="ＭＳ ゴシック" w:cstheme="minorBidi" w:hint="eastAsia"/>
                                <w:color w:val="000000" w:themeColor="dark1"/>
                                <w:sz w:val="21"/>
                                <w:szCs w:val="21"/>
                              </w:rPr>
                              <w:t xml:space="preserve">　府域における自動車からの</w:t>
                            </w:r>
                            <w:r w:rsidRPr="00F20A91">
                              <w:rPr>
                                <w:rFonts w:ascii="ＭＳ ゴシック" w:eastAsia="ＭＳ ゴシック" w:hAnsi="ＭＳ ゴシック" w:cstheme="minorBidi" w:hint="eastAsia"/>
                                <w:color w:val="000000" w:themeColor="dark1"/>
                                <w:sz w:val="21"/>
                                <w:szCs w:val="21"/>
                              </w:rPr>
                              <w:t>CO</w:t>
                            </w:r>
                            <w:r w:rsidRPr="000A026E">
                              <w:rPr>
                                <w:rFonts w:ascii="ＭＳ ゴシック" w:eastAsia="ＭＳ ゴシック" w:hAnsi="ＭＳ ゴシック" w:cstheme="minorBidi" w:hint="eastAsia"/>
                                <w:color w:val="000000" w:themeColor="dark1"/>
                                <w:sz w:val="16"/>
                                <w:szCs w:val="16"/>
                              </w:rPr>
                              <w:t>2</w:t>
                            </w:r>
                            <w:r w:rsidRPr="008826B2">
                              <w:rPr>
                                <w:rFonts w:ascii="ＭＳ ゴシック" w:eastAsia="ＭＳ ゴシック" w:hAnsi="ＭＳ ゴシック" w:cstheme="minorBidi" w:hint="eastAsia"/>
                                <w:color w:val="000000" w:themeColor="dark1"/>
                                <w:sz w:val="21"/>
                                <w:szCs w:val="21"/>
                              </w:rPr>
                              <w:t>排出</w:t>
                            </w:r>
                            <w:r>
                              <w:rPr>
                                <w:rFonts w:ascii="ＭＳ ゴシック" w:eastAsia="ＭＳ ゴシック" w:hAnsi="ＭＳ ゴシック" w:cstheme="minorBidi" w:hint="eastAsia"/>
                                <w:color w:val="000000" w:themeColor="dark1"/>
                                <w:sz w:val="21"/>
                                <w:szCs w:val="21"/>
                              </w:rPr>
                              <w:t>量の推移</w:t>
                            </w:r>
                          </w:p>
                        </w:txbxContent>
                      </wps:txbx>
                      <wps:bodyPr vertOverflow="clip" horzOverflow="clip" wrap="square" rtlCol="0" anchor="ctr">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5541CD4" id="テキスト ボックス 7200" o:spid="_x0000_s1065" type="#_x0000_t202" style="position:absolute;left:0;text-align:left;margin-left:109.1pt;margin-top:9.15pt;width:347pt;height:23.25pt;z-index:25171353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" filled="f" stroked="f" strokeweight=".25pt">
                <v:textbox>
                  <w:txbxContent>
                    <w:p w14:paraId="53939A2D" w14:textId="252B5607" w:rsidR="00F80F36" w:rsidRPr="008826B2" w:rsidRDefault="00F80F36" w:rsidP="00507B63">
                      <w:pPr>
                        <w:pStyle w:val="Web"/>
                        <w:spacing w:before="0" w:beforeAutospacing="0" w:after="0" w:afterAutospacing="0" w:line="300" w:lineRule="exact"/>
                        <w:jc w:val="center"/>
                        <w:rPr>
                          <w:rFonts w:ascii="ＭＳ ゴシック" w:eastAsia="ＭＳ ゴシック" w:hAnsi="ＭＳ ゴシック" w:cstheme="minorBidi"/>
                          <w:color w:val="000000" w:themeColor="dark1"/>
                          <w:sz w:val="21"/>
                          <w:szCs w:val="21"/>
                        </w:rPr>
                      </w:pPr>
                      <w:r>
                        <w:rPr>
                          <w:rFonts w:ascii="ＭＳ ゴシック" w:eastAsia="ＭＳ ゴシック" w:hAnsi="ＭＳ ゴシック" w:cstheme="minorBidi" w:hint="eastAsia"/>
                          <w:color w:val="000000" w:themeColor="dark1"/>
                          <w:sz w:val="21"/>
                          <w:szCs w:val="21"/>
                        </w:rPr>
                        <w:t>図２－</w:t>
                      </w:r>
                      <w:r w:rsidRPr="007064F9">
                        <w:rPr>
                          <w:rFonts w:ascii="ＭＳ ゴシック" w:eastAsia="ＭＳ ゴシック" w:hAnsi="ＭＳ ゴシック" w:cstheme="minorBidi" w:hint="eastAsia"/>
                          <w:sz w:val="21"/>
                          <w:szCs w:val="21"/>
                        </w:rPr>
                        <w:t>２</w:t>
                      </w:r>
                      <w:r w:rsidRPr="000A427A">
                        <w:rPr>
                          <w:rFonts w:ascii="ＭＳ ゴシック" w:eastAsia="ＭＳ ゴシック" w:hAnsi="ＭＳ ゴシック" w:cstheme="minorBidi" w:hint="eastAsia"/>
                          <w:color w:val="FF0000"/>
                          <w:sz w:val="21"/>
                          <w:szCs w:val="21"/>
                        </w:rPr>
                        <w:t xml:space="preserve"> </w:t>
                      </w:r>
                      <w:r>
                        <w:rPr>
                          <w:rFonts w:ascii="ＭＳ ゴシック" w:eastAsia="ＭＳ ゴシック" w:hAnsi="ＭＳ ゴシック" w:cstheme="minorBidi" w:hint="eastAsia"/>
                          <w:color w:val="000000" w:themeColor="dark1"/>
                          <w:sz w:val="21"/>
                          <w:szCs w:val="21"/>
                        </w:rPr>
                        <w:t xml:space="preserve">　府域における自動車からの</w:t>
                      </w:r>
                      <w:r w:rsidRPr="00F20A91">
                        <w:rPr>
                          <w:rFonts w:ascii="ＭＳ ゴシック" w:eastAsia="ＭＳ ゴシック" w:hAnsi="ＭＳ ゴシック" w:cstheme="minorBidi" w:hint="eastAsia"/>
                          <w:color w:val="000000" w:themeColor="dark1"/>
                          <w:sz w:val="21"/>
                          <w:szCs w:val="21"/>
                        </w:rPr>
                        <w:t>CO</w:t>
                      </w:r>
                      <w:r w:rsidRPr="000A026E">
                        <w:rPr>
                          <w:rFonts w:ascii="ＭＳ ゴシック" w:eastAsia="ＭＳ ゴシック" w:hAnsi="ＭＳ ゴシック" w:cstheme="minorBidi" w:hint="eastAsia"/>
                          <w:color w:val="000000" w:themeColor="dark1"/>
                          <w:sz w:val="16"/>
                          <w:szCs w:val="16"/>
                        </w:rPr>
                        <w:t>2</w:t>
                      </w:r>
                      <w:r w:rsidRPr="008826B2">
                        <w:rPr>
                          <w:rFonts w:ascii="ＭＳ ゴシック" w:eastAsia="ＭＳ ゴシック" w:hAnsi="ＭＳ ゴシック" w:cstheme="minorBidi" w:hint="eastAsia"/>
                          <w:color w:val="000000" w:themeColor="dark1"/>
                          <w:sz w:val="21"/>
                          <w:szCs w:val="21"/>
                        </w:rPr>
                        <w:t>排出</w:t>
                      </w:r>
                      <w:r>
                        <w:rPr>
                          <w:rFonts w:ascii="ＭＳ ゴシック" w:eastAsia="ＭＳ ゴシック" w:hAnsi="ＭＳ ゴシック" w:cstheme="minorBidi" w:hint="eastAsia"/>
                          <w:color w:val="000000" w:themeColor="dark1"/>
                          <w:sz w:val="21"/>
                          <w:szCs w:val="21"/>
                        </w:rPr>
                        <w:t>量の推移</w:t>
                      </w:r>
                    </w:p>
                  </w:txbxContent>
                </v:textbox>
                <w10:wrap anchorx="page"/>
              </v:shape>
            </w:pict>
          </mc:Fallback>
        </mc:AlternateContent>
      </w:r>
    </w:p>
    <w:p w14:paraId="3357C8F7" w14:textId="13FBB0DA" w:rsidR="00507B63" w:rsidRDefault="00507B63" w:rsidP="00507B63">
      <w:pPr>
        <w:spacing w:line="360" w:lineRule="exact"/>
        <w:rPr>
          <w:rFonts w:ascii="ＭＳ Ｐ明朝" w:eastAsia="ＭＳ Ｐ明朝" w:hAnsi="ＭＳ Ｐ明朝"/>
          <w:sz w:val="22"/>
        </w:rPr>
      </w:pPr>
    </w:p>
    <w:p w14:paraId="49C57DDA" w14:textId="78B3B6B0" w:rsidR="00507B63" w:rsidRDefault="00507B63" w:rsidP="00507B63">
      <w:pPr>
        <w:spacing w:line="360" w:lineRule="exact"/>
        <w:rPr>
          <w:rFonts w:ascii="ＭＳ Ｐ明朝" w:eastAsia="ＭＳ Ｐ明朝" w:hAnsi="ＭＳ Ｐ明朝"/>
          <w:sz w:val="22"/>
        </w:rPr>
      </w:pPr>
    </w:p>
    <w:p w14:paraId="191429B9" w14:textId="4AE88E3F" w:rsidR="004B4A23" w:rsidRPr="005432A5" w:rsidRDefault="00C62685" w:rsidP="004B4A23">
      <w:pPr>
        <w:spacing w:line="380" w:lineRule="exact"/>
        <w:rPr>
          <w:rFonts w:ascii="ＭＳ 明朝" w:eastAsia="ＭＳ 明朝" w:hAnsi="ＭＳ 明朝"/>
          <w:sz w:val="24"/>
        </w:rPr>
      </w:pPr>
      <w:r>
        <w:rPr>
          <w:rFonts w:ascii="ＭＳ Ｐゴシック" w:eastAsia="ＭＳ Ｐゴシック" w:hAnsi="ＭＳ Ｐゴシック" w:hint="eastAsia"/>
          <w:sz w:val="24"/>
        </w:rPr>
        <w:t>②</w:t>
      </w:r>
      <w:r w:rsidR="008D4D07" w:rsidRPr="005432A5">
        <w:rPr>
          <w:rFonts w:ascii="ＭＳ Ｐゴシック" w:eastAsia="ＭＳ Ｐゴシック" w:hAnsi="ＭＳ Ｐゴシック" w:hint="eastAsia"/>
          <w:sz w:val="24"/>
        </w:rPr>
        <w:t>NO</w:t>
      </w:r>
      <w:r w:rsidR="008D4D07" w:rsidRPr="005432A5">
        <w:rPr>
          <w:rFonts w:ascii="ＭＳ Ｐゴシック" w:eastAsia="ＭＳ Ｐゴシック" w:hAnsi="ＭＳ Ｐゴシック" w:hint="eastAsia"/>
          <w:sz w:val="16"/>
          <w:szCs w:val="16"/>
        </w:rPr>
        <w:t>X</w:t>
      </w:r>
      <w:r w:rsidR="008D4D07" w:rsidRPr="005432A5">
        <w:rPr>
          <w:rFonts w:ascii="ＭＳ Ｐゴシック" w:eastAsia="ＭＳ Ｐゴシック" w:hAnsi="ＭＳ Ｐゴシック" w:hint="eastAsia"/>
          <w:sz w:val="24"/>
        </w:rPr>
        <w:t>及びPM</w:t>
      </w:r>
      <w:r w:rsidR="00AE4B5D" w:rsidRPr="005432A5">
        <w:rPr>
          <w:rFonts w:ascii="ＭＳ Ｐゴシック" w:eastAsia="ＭＳ Ｐゴシック" w:hAnsi="ＭＳ Ｐゴシック" w:hint="eastAsia"/>
          <w:sz w:val="24"/>
        </w:rPr>
        <w:t>削減</w:t>
      </w:r>
      <w:r w:rsidR="00B45AB7" w:rsidRPr="005432A5">
        <w:rPr>
          <w:rFonts w:ascii="ＭＳ Ｐゴシック" w:eastAsia="ＭＳ Ｐゴシック" w:hAnsi="ＭＳ Ｐゴシック" w:hint="eastAsia"/>
          <w:sz w:val="24"/>
        </w:rPr>
        <w:t>実績</w:t>
      </w:r>
    </w:p>
    <w:p w14:paraId="5FEBE32B" w14:textId="3FE81EB0" w:rsidR="002568E1" w:rsidRDefault="004C1D8F" w:rsidP="00EB22E4">
      <w:pPr>
        <w:spacing w:line="360" w:lineRule="exact"/>
        <w:ind w:firstLineChars="100" w:firstLine="220"/>
        <w:rPr>
          <w:rFonts w:ascii="ＭＳ Ｐ明朝" w:eastAsia="ＭＳ Ｐ明朝" w:hAnsi="ＭＳ Ｐ明朝"/>
          <w:sz w:val="22"/>
        </w:rPr>
      </w:pPr>
      <w:r>
        <w:rPr>
          <w:rFonts w:ascii="ＭＳ Ｐ明朝" w:eastAsia="ＭＳ Ｐ明朝" w:hAnsi="ＭＳ Ｐ明朝" w:hint="eastAsia"/>
          <w:sz w:val="22"/>
        </w:rPr>
        <w:t>大阪府では、</w:t>
      </w:r>
      <w:r w:rsidR="00B82308">
        <w:rPr>
          <w:rFonts w:ascii="ＭＳ Ｐ明朝" w:eastAsia="ＭＳ Ｐ明朝" w:hAnsi="ＭＳ Ｐ明朝" w:hint="eastAsia"/>
          <w:sz w:val="22"/>
        </w:rPr>
        <w:t>総量削減計画進行管理調査により、効果</w:t>
      </w:r>
      <w:r>
        <w:rPr>
          <w:rFonts w:ascii="ＭＳ Ｐ明朝" w:eastAsia="ＭＳ Ｐ明朝" w:hAnsi="ＭＳ Ｐ明朝" w:hint="eastAsia"/>
          <w:sz w:val="22"/>
        </w:rPr>
        <w:t>別のNO</w:t>
      </w:r>
      <w:r w:rsidRPr="00E4127F">
        <w:rPr>
          <w:rFonts w:ascii="ＭＳ Ｐ明朝" w:eastAsia="ＭＳ Ｐ明朝" w:hAnsi="ＭＳ Ｐ明朝" w:hint="eastAsia"/>
          <w:sz w:val="16"/>
          <w:szCs w:val="16"/>
        </w:rPr>
        <w:t>X</w:t>
      </w:r>
      <w:r>
        <w:rPr>
          <w:rFonts w:ascii="ＭＳ Ｐ明朝" w:eastAsia="ＭＳ Ｐ明朝" w:hAnsi="ＭＳ Ｐ明朝" w:hint="eastAsia"/>
          <w:sz w:val="22"/>
        </w:rPr>
        <w:t>及びPM削減量を算定している。</w:t>
      </w:r>
    </w:p>
    <w:p w14:paraId="4AE0C68E" w14:textId="304EC9DD" w:rsidR="002568E1" w:rsidRDefault="00A70AB9" w:rsidP="00EB22E4">
      <w:pPr>
        <w:spacing w:line="360" w:lineRule="exact"/>
        <w:ind w:firstLineChars="100" w:firstLine="220"/>
        <w:rPr>
          <w:rFonts w:ascii="ＭＳ Ｐ明朝" w:eastAsia="ＭＳ Ｐ明朝" w:hAnsi="ＭＳ Ｐ明朝"/>
          <w:sz w:val="22"/>
        </w:rPr>
      </w:pPr>
      <w:r w:rsidRPr="00897E2B">
        <w:rPr>
          <w:rFonts w:ascii="ＭＳ Ｐ明朝" w:eastAsia="ＭＳ Ｐ明朝" w:hAnsi="ＭＳ Ｐ明朝" w:hint="eastAsia"/>
          <w:sz w:val="22"/>
        </w:rPr>
        <w:t>2009（平成21）年度から</w:t>
      </w:r>
      <w:r>
        <w:rPr>
          <w:rFonts w:ascii="ＭＳ Ｐ明朝" w:eastAsia="ＭＳ Ｐ明朝" w:hAnsi="ＭＳ Ｐ明朝" w:hint="eastAsia"/>
          <w:sz w:val="22"/>
        </w:rPr>
        <w:t>2019（令和元</w:t>
      </w:r>
      <w:r w:rsidRPr="00897E2B">
        <w:rPr>
          <w:rFonts w:ascii="ＭＳ Ｐ明朝" w:eastAsia="ＭＳ Ｐ明朝" w:hAnsi="ＭＳ Ｐ明朝" w:hint="eastAsia"/>
          <w:sz w:val="22"/>
        </w:rPr>
        <w:t>）年度まで</w:t>
      </w:r>
      <w:r>
        <w:rPr>
          <w:rFonts w:ascii="ＭＳ Ｐ明朝" w:eastAsia="ＭＳ Ｐ明朝" w:hAnsi="ＭＳ Ｐ明朝" w:hint="eastAsia"/>
          <w:sz w:val="22"/>
        </w:rPr>
        <w:t>の</w:t>
      </w:r>
      <w:r w:rsidR="004C1D8F">
        <w:rPr>
          <w:rFonts w:ascii="ＭＳ Ｐ明朝" w:eastAsia="ＭＳ Ｐ明朝" w:hAnsi="ＭＳ Ｐ明朝" w:hint="eastAsia"/>
          <w:sz w:val="22"/>
        </w:rPr>
        <w:t>削減実績については</w:t>
      </w:r>
      <w:r w:rsidR="00F50BFB" w:rsidRPr="00897E2B">
        <w:rPr>
          <w:rFonts w:ascii="ＭＳ Ｐ明朝" w:eastAsia="ＭＳ Ｐ明朝" w:hAnsi="ＭＳ Ｐ明朝" w:hint="eastAsia"/>
          <w:sz w:val="22"/>
        </w:rPr>
        <w:t>、</w:t>
      </w:r>
      <w:r w:rsidR="00766D6D" w:rsidRPr="003012AB">
        <w:rPr>
          <w:rFonts w:ascii="ＭＳ Ｐ明朝" w:eastAsia="ＭＳ Ｐ明朝" w:hAnsi="ＭＳ Ｐ明朝" w:hint="eastAsia"/>
          <w:sz w:val="22"/>
        </w:rPr>
        <w:t>各</w:t>
      </w:r>
      <w:r w:rsidR="004C1D8F" w:rsidRPr="003012AB">
        <w:rPr>
          <w:rFonts w:ascii="ＭＳ Ｐ明朝" w:eastAsia="ＭＳ Ｐ明朝" w:hAnsi="ＭＳ Ｐ明朝" w:hint="eastAsia"/>
          <w:sz w:val="22"/>
        </w:rPr>
        <w:t>対策</w:t>
      </w:r>
      <w:r w:rsidR="00766D6D" w:rsidRPr="003012AB">
        <w:rPr>
          <w:rFonts w:ascii="ＭＳ Ｐ明朝" w:eastAsia="ＭＳ Ｐ明朝" w:hAnsi="ＭＳ Ｐ明朝" w:hint="eastAsia"/>
          <w:sz w:val="22"/>
        </w:rPr>
        <w:t>の効果</w:t>
      </w:r>
      <w:r w:rsidR="004C1D8F">
        <w:rPr>
          <w:rFonts w:ascii="ＭＳ Ｐ明朝" w:eastAsia="ＭＳ Ｐ明朝" w:hAnsi="ＭＳ Ｐ明朝" w:hint="eastAsia"/>
          <w:sz w:val="22"/>
        </w:rPr>
        <w:t>全体において</w:t>
      </w:r>
      <w:r w:rsidRPr="00897E2B">
        <w:rPr>
          <w:rFonts w:ascii="ＭＳ Ｐ明朝" w:eastAsia="ＭＳ Ｐ明朝" w:hAnsi="ＭＳ Ｐ明朝" w:hint="eastAsia"/>
          <w:sz w:val="22"/>
        </w:rPr>
        <w:t>NOｘ</w:t>
      </w:r>
      <w:r w:rsidR="00EB22E4">
        <w:rPr>
          <w:rFonts w:ascii="ＭＳ Ｐ明朝" w:eastAsia="ＭＳ Ｐ明朝" w:hAnsi="ＭＳ Ｐ明朝" w:hint="eastAsia"/>
          <w:sz w:val="22"/>
        </w:rPr>
        <w:t>で</w:t>
      </w:r>
      <w:r>
        <w:rPr>
          <w:rFonts w:ascii="ＭＳ Ｐ明朝" w:eastAsia="ＭＳ Ｐ明朝" w:hAnsi="ＭＳ Ｐ明朝" w:hint="eastAsia"/>
          <w:sz w:val="22"/>
        </w:rPr>
        <w:t>は</w:t>
      </w:r>
      <w:r w:rsidR="00B82308">
        <w:rPr>
          <w:rFonts w:ascii="ＭＳ Ｐ明朝" w:eastAsia="ＭＳ Ｐ明朝" w:hAnsi="ＭＳ Ｐ明朝" w:hint="eastAsia"/>
          <w:sz w:val="22"/>
        </w:rPr>
        <w:t>7,790</w:t>
      </w:r>
      <w:r w:rsidRPr="00897E2B">
        <w:rPr>
          <w:rFonts w:ascii="ＭＳ Ｐ明朝" w:eastAsia="ＭＳ Ｐ明朝" w:hAnsi="ＭＳ Ｐ明朝" w:hint="eastAsia"/>
          <w:sz w:val="22"/>
        </w:rPr>
        <w:t>トン</w:t>
      </w:r>
      <w:r>
        <w:rPr>
          <w:rFonts w:ascii="ＭＳ Ｐ明朝" w:eastAsia="ＭＳ Ｐ明朝" w:hAnsi="ＭＳ Ｐ明朝" w:hint="eastAsia"/>
          <w:sz w:val="22"/>
        </w:rPr>
        <w:t>、PM</w:t>
      </w:r>
      <w:r w:rsidR="00EB22E4">
        <w:rPr>
          <w:rFonts w:ascii="ＭＳ Ｐ明朝" w:eastAsia="ＭＳ Ｐ明朝" w:hAnsi="ＭＳ Ｐ明朝" w:hint="eastAsia"/>
          <w:sz w:val="22"/>
        </w:rPr>
        <w:t>で</w:t>
      </w:r>
      <w:r>
        <w:rPr>
          <w:rFonts w:ascii="ＭＳ Ｐ明朝" w:eastAsia="ＭＳ Ｐ明朝" w:hAnsi="ＭＳ Ｐ明朝" w:hint="eastAsia"/>
          <w:sz w:val="22"/>
        </w:rPr>
        <w:t>は</w:t>
      </w:r>
      <w:r w:rsidR="00766D6D">
        <w:rPr>
          <w:rFonts w:ascii="ＭＳ Ｐ明朝" w:eastAsia="ＭＳ Ｐ明朝" w:hAnsi="ＭＳ Ｐ明朝" w:hint="eastAsia"/>
          <w:sz w:val="22"/>
        </w:rPr>
        <w:t>42</w:t>
      </w:r>
      <w:r w:rsidR="00B82308">
        <w:rPr>
          <w:rFonts w:ascii="ＭＳ Ｐ明朝" w:eastAsia="ＭＳ Ｐ明朝" w:hAnsi="ＭＳ Ｐ明朝" w:hint="eastAsia"/>
          <w:sz w:val="22"/>
        </w:rPr>
        <w:t>0</w:t>
      </w:r>
      <w:r>
        <w:rPr>
          <w:rFonts w:ascii="ＭＳ Ｐ明朝" w:eastAsia="ＭＳ Ｐ明朝" w:hAnsi="ＭＳ Ｐ明朝" w:hint="eastAsia"/>
          <w:sz w:val="22"/>
        </w:rPr>
        <w:t>トン</w:t>
      </w:r>
      <w:r w:rsidR="004C1D8F">
        <w:rPr>
          <w:rFonts w:ascii="ＭＳ Ｐ明朝" w:eastAsia="ＭＳ Ｐ明朝" w:hAnsi="ＭＳ Ｐ明朝" w:hint="eastAsia"/>
          <w:sz w:val="22"/>
        </w:rPr>
        <w:t>が削減され</w:t>
      </w:r>
      <w:r w:rsidR="002568E1">
        <w:rPr>
          <w:rFonts w:ascii="ＭＳ Ｐ明朝" w:eastAsia="ＭＳ Ｐ明朝" w:hAnsi="ＭＳ Ｐ明朝" w:hint="eastAsia"/>
          <w:sz w:val="22"/>
        </w:rPr>
        <w:t>ている。</w:t>
      </w:r>
    </w:p>
    <w:p w14:paraId="034B14A0" w14:textId="333EF8DD" w:rsidR="00F50BFB" w:rsidRDefault="00B82308" w:rsidP="00EB22E4">
      <w:pPr>
        <w:spacing w:line="360" w:lineRule="exact"/>
        <w:ind w:firstLineChars="100" w:firstLine="210"/>
        <w:rPr>
          <w:rFonts w:ascii="ＭＳ Ｐ明朝" w:eastAsia="ＭＳ Ｐ明朝" w:hAnsi="ＭＳ Ｐ明朝"/>
          <w:sz w:val="22"/>
        </w:rPr>
      </w:pPr>
      <w:r w:rsidRPr="005933E0">
        <w:rPr>
          <w:noProof/>
        </w:rPr>
        <w:drawing>
          <wp:anchor distT="0" distB="0" distL="114300" distR="114300" simplePos="0" relativeHeight="251717632" behindDoc="0" locked="0" layoutInCell="1" allowOverlap="1" wp14:anchorId="03D3F8EF" wp14:editId="44C7EBDD">
            <wp:simplePos x="0" y="0"/>
            <wp:positionH relativeFrom="column">
              <wp:posOffset>-92897</wp:posOffset>
            </wp:positionH>
            <wp:positionV relativeFrom="paragraph">
              <wp:posOffset>254000</wp:posOffset>
            </wp:positionV>
            <wp:extent cx="2935301" cy="1961316"/>
            <wp:effectExtent l="0" t="0" r="0" b="127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35301" cy="1961316"/>
                    </a:xfrm>
                    <a:prstGeom prst="rect">
                      <a:avLst/>
                    </a:prstGeom>
                  </pic:spPr>
                </pic:pic>
              </a:graphicData>
            </a:graphic>
            <wp14:sizeRelH relativeFrom="page">
              <wp14:pctWidth>0</wp14:pctWidth>
            </wp14:sizeRelH>
            <wp14:sizeRelV relativeFrom="page">
              <wp14:pctHeight>0</wp14:pctHeight>
            </wp14:sizeRelV>
          </wp:anchor>
        </w:drawing>
      </w:r>
      <w:r w:rsidR="00E4127F">
        <w:rPr>
          <w:rFonts w:ascii="ＭＳ Ｐ明朝" w:eastAsia="ＭＳ Ｐ明朝" w:hAnsi="ＭＳ Ｐ明朝" w:hint="eastAsia"/>
          <w:sz w:val="22"/>
          <w:u w:val="single"/>
        </w:rPr>
        <w:t>エコカー普及による削減実績について、</w:t>
      </w:r>
      <w:r w:rsidR="004A07FF" w:rsidRPr="001461D1">
        <w:rPr>
          <w:rFonts w:ascii="ＭＳ Ｐ明朝" w:eastAsia="ＭＳ Ｐ明朝" w:hAnsi="ＭＳ Ｐ明朝" w:hint="eastAsia"/>
          <w:sz w:val="22"/>
          <w:u w:val="single"/>
        </w:rPr>
        <w:t>NOｘ</w:t>
      </w:r>
      <w:r w:rsidR="00E4127F">
        <w:rPr>
          <w:rFonts w:ascii="ＭＳ Ｐ明朝" w:eastAsia="ＭＳ Ｐ明朝" w:hAnsi="ＭＳ Ｐ明朝" w:hint="eastAsia"/>
          <w:sz w:val="22"/>
          <w:u w:val="single"/>
        </w:rPr>
        <w:t>で</w:t>
      </w:r>
      <w:r w:rsidR="004A07FF" w:rsidRPr="001461D1">
        <w:rPr>
          <w:rFonts w:ascii="ＭＳ Ｐ明朝" w:eastAsia="ＭＳ Ｐ明朝" w:hAnsi="ＭＳ Ｐ明朝" w:hint="eastAsia"/>
          <w:sz w:val="22"/>
          <w:u w:val="single"/>
        </w:rPr>
        <w:t>は</w:t>
      </w:r>
      <w:r w:rsidR="00462C1E" w:rsidRPr="001461D1">
        <w:rPr>
          <w:rFonts w:ascii="ＭＳ Ｐ明朝" w:eastAsia="ＭＳ Ｐ明朝" w:hAnsi="ＭＳ Ｐ明朝" w:hint="eastAsia"/>
          <w:sz w:val="22"/>
          <w:u w:val="single"/>
        </w:rPr>
        <w:t>2,18</w:t>
      </w:r>
      <w:r w:rsidR="00F50BFB" w:rsidRPr="001461D1">
        <w:rPr>
          <w:rFonts w:ascii="ＭＳ Ｐ明朝" w:eastAsia="ＭＳ Ｐ明朝" w:hAnsi="ＭＳ Ｐ明朝" w:hint="eastAsia"/>
          <w:sz w:val="22"/>
          <w:u w:val="single"/>
        </w:rPr>
        <w:t>5トン</w:t>
      </w:r>
      <w:r w:rsidR="004A07FF" w:rsidRPr="001461D1">
        <w:rPr>
          <w:rFonts w:ascii="ＭＳ Ｐ明朝" w:eastAsia="ＭＳ Ｐ明朝" w:hAnsi="ＭＳ Ｐ明朝" w:hint="eastAsia"/>
          <w:sz w:val="22"/>
          <w:u w:val="single"/>
        </w:rPr>
        <w:t>、PM</w:t>
      </w:r>
      <w:r w:rsidR="00E4127F">
        <w:rPr>
          <w:rFonts w:ascii="ＭＳ Ｐ明朝" w:eastAsia="ＭＳ Ｐ明朝" w:hAnsi="ＭＳ Ｐ明朝" w:hint="eastAsia"/>
          <w:sz w:val="22"/>
          <w:u w:val="single"/>
        </w:rPr>
        <w:t>で</w:t>
      </w:r>
      <w:r w:rsidR="004A07FF" w:rsidRPr="001461D1">
        <w:rPr>
          <w:rFonts w:ascii="ＭＳ Ｐ明朝" w:eastAsia="ＭＳ Ｐ明朝" w:hAnsi="ＭＳ Ｐ明朝" w:hint="eastAsia"/>
          <w:sz w:val="22"/>
          <w:u w:val="single"/>
        </w:rPr>
        <w:t>は</w:t>
      </w:r>
      <w:r w:rsidR="00462C1E" w:rsidRPr="001461D1">
        <w:rPr>
          <w:rFonts w:ascii="ＭＳ Ｐ明朝" w:eastAsia="ＭＳ Ｐ明朝" w:hAnsi="ＭＳ Ｐ明朝" w:hint="eastAsia"/>
          <w:sz w:val="22"/>
          <w:u w:val="single"/>
        </w:rPr>
        <w:t>68</w:t>
      </w:r>
      <w:r w:rsidR="004A07FF" w:rsidRPr="001461D1">
        <w:rPr>
          <w:rFonts w:ascii="ＭＳ Ｐ明朝" w:eastAsia="ＭＳ Ｐ明朝" w:hAnsi="ＭＳ Ｐ明朝" w:hint="eastAsia"/>
          <w:sz w:val="22"/>
          <w:u w:val="single"/>
        </w:rPr>
        <w:t>トン</w:t>
      </w:r>
      <w:r w:rsidR="004C1D8F">
        <w:rPr>
          <w:rFonts w:ascii="ＭＳ Ｐ明朝" w:eastAsia="ＭＳ Ｐ明朝" w:hAnsi="ＭＳ Ｐ明朝" w:hint="eastAsia"/>
          <w:sz w:val="22"/>
          <w:u w:val="single"/>
        </w:rPr>
        <w:t>と算定</w:t>
      </w:r>
      <w:r w:rsidR="00F50BFB">
        <w:rPr>
          <w:rFonts w:ascii="ＭＳ Ｐ明朝" w:eastAsia="ＭＳ Ｐ明朝" w:hAnsi="ＭＳ Ｐ明朝" w:hint="eastAsia"/>
          <w:sz w:val="22"/>
        </w:rPr>
        <w:t>している。</w:t>
      </w:r>
    </w:p>
    <w:p w14:paraId="7F21C989" w14:textId="18811647" w:rsidR="00E4127F" w:rsidRDefault="004A4E64" w:rsidP="00EB22E4">
      <w:pPr>
        <w:spacing w:line="360" w:lineRule="exact"/>
        <w:ind w:firstLineChars="100" w:firstLine="220"/>
        <w:rPr>
          <w:rFonts w:ascii="ＭＳ Ｐ明朝" w:eastAsia="ＭＳ Ｐ明朝" w:hAnsi="ＭＳ Ｐ明朝"/>
          <w:sz w:val="22"/>
        </w:rPr>
      </w:pPr>
      <w:r>
        <w:rPr>
          <w:rFonts w:ascii="ＭＳ 明朝" w:eastAsia="ＭＳ 明朝" w:hAnsi="ＭＳ 明朝"/>
          <w:noProof/>
          <w:sz w:val="22"/>
        </w:rPr>
        <mc:AlternateContent>
          <mc:Choice Requires="wps">
            <w:drawing>
              <wp:anchor distT="0" distB="0" distL="114300" distR="114300" simplePos="0" relativeHeight="251724800" behindDoc="0" locked="0" layoutInCell="1" allowOverlap="1" wp14:anchorId="4A4B12DA" wp14:editId="5E19C97A">
                <wp:simplePos x="0" y="0"/>
                <wp:positionH relativeFrom="column">
                  <wp:posOffset>5200810</wp:posOffset>
                </wp:positionH>
                <wp:positionV relativeFrom="paragraph">
                  <wp:posOffset>180751</wp:posOffset>
                </wp:positionV>
                <wp:extent cx="1229445" cy="238205"/>
                <wp:effectExtent l="0" t="0" r="0" b="9525"/>
                <wp:wrapNone/>
                <wp:docPr id="31" name="テキスト ボックス 31"/>
                <wp:cNvGraphicFramePr/>
                <a:graphic xmlns:a="http://schemas.openxmlformats.org/drawingml/2006/main">
                  <a:graphicData uri="http://schemas.microsoft.com/office/word/2010/wordprocessingShape">
                    <wps:wsp>
                      <wps:cNvSpPr txBox="1"/>
                      <wps:spPr>
                        <a:xfrm>
                          <a:off x="0" y="0"/>
                          <a:ext cx="1229445" cy="238205"/>
                        </a:xfrm>
                        <a:prstGeom prst="rect">
                          <a:avLst/>
                        </a:prstGeom>
                        <a:noFill/>
                        <a:ln w="3175" cmpd="sng">
                          <a:noFill/>
                        </a:ln>
                        <a:effectLst/>
                      </wps:spPr>
                      <wps:txbx>
                        <w:txbxContent>
                          <w:p w14:paraId="209337D7" w14:textId="77777777" w:rsidR="00F80F36" w:rsidRPr="00B82308" w:rsidRDefault="00F80F36" w:rsidP="00B82308">
                            <w:pPr>
                              <w:pStyle w:val="Web"/>
                              <w:spacing w:before="0" w:beforeAutospacing="0" w:after="0" w:afterAutospacing="0" w:line="200" w:lineRule="exact"/>
                              <w:rPr>
                                <w:rFonts w:ascii="ＭＳ ゴシック" w:eastAsia="ＭＳ ゴシック" w:hAnsi="ＭＳ ゴシック" w:cstheme="minorBidi"/>
                                <w:color w:val="000000" w:themeColor="dark1"/>
                                <w:sz w:val="18"/>
                                <w:szCs w:val="18"/>
                              </w:rPr>
                            </w:pPr>
                            <w:r w:rsidRPr="00B82308">
                              <w:rPr>
                                <w:rFonts w:ascii="ＭＳ ゴシック" w:eastAsia="ＭＳ ゴシック" w:hAnsi="ＭＳ ゴシック" w:cstheme="minorBidi" w:hint="eastAsia"/>
                                <w:color w:val="000000" w:themeColor="dark1"/>
                                <w:sz w:val="18"/>
                                <w:szCs w:val="18"/>
                              </w:rPr>
                              <w:t>エコカー</w:t>
                            </w:r>
                            <w:r w:rsidRPr="00B82308">
                              <w:rPr>
                                <w:rFonts w:ascii="ＭＳ ゴシック" w:eastAsia="ＭＳ ゴシック" w:hAnsi="ＭＳ ゴシック" w:cstheme="minorBidi"/>
                                <w:color w:val="000000" w:themeColor="dark1"/>
                                <w:sz w:val="18"/>
                                <w:szCs w:val="18"/>
                              </w:rPr>
                              <w:t>の普及促進</w:t>
                            </w:r>
                          </w:p>
                          <w:p w14:paraId="4AD20381" w14:textId="77777777" w:rsidR="00F80F36" w:rsidRPr="00B82308" w:rsidRDefault="00F80F36" w:rsidP="00B82308">
                            <w:pPr>
                              <w:pStyle w:val="Web"/>
                              <w:spacing w:before="0" w:beforeAutospacing="0" w:after="0" w:afterAutospacing="0" w:line="300" w:lineRule="exact"/>
                              <w:rPr>
                                <w:rFonts w:ascii="ＭＳ ゴシック" w:eastAsia="ＭＳ ゴシック" w:hAnsi="ＭＳ ゴシック" w:cstheme="minorBidi"/>
                                <w:color w:val="000000" w:themeColor="dark1"/>
                                <w:sz w:val="21"/>
                                <w:szCs w:val="21"/>
                              </w:rPr>
                            </w:pPr>
                          </w:p>
                        </w:txbxContent>
                      </wps:txbx>
                      <wps:bodyPr vertOverflow="clip" horzOverflow="clip" wrap="square" rtlCol="0" anchor="ctr">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A4B12DA" id="テキスト ボックス 31" o:spid="_x0000_s1066" type="#_x0000_t202" style="position:absolute;left:0;text-align:left;margin-left:409.5pt;margin-top:14.25pt;width:96.8pt;height:18.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" filled="f" stroked="f" strokeweight=".25pt">
                <v:textbox>
                  <w:txbxContent>
                    <w:p w14:paraId="209337D7" w14:textId="77777777" w:rsidR="00F80F36" w:rsidRPr="00B82308" w:rsidRDefault="00F80F36" w:rsidP="00B82308">
                      <w:pPr>
                        <w:pStyle w:val="Web"/>
                        <w:spacing w:before="0" w:beforeAutospacing="0" w:after="0" w:afterAutospacing="0" w:line="200" w:lineRule="exact"/>
                        <w:rPr>
                          <w:rFonts w:ascii="ＭＳ ゴシック" w:eastAsia="ＭＳ ゴシック" w:hAnsi="ＭＳ ゴシック" w:cstheme="minorBidi"/>
                          <w:color w:val="000000" w:themeColor="dark1"/>
                          <w:sz w:val="18"/>
                          <w:szCs w:val="18"/>
                        </w:rPr>
                      </w:pPr>
                      <w:r w:rsidRPr="00B82308">
                        <w:rPr>
                          <w:rFonts w:ascii="ＭＳ ゴシック" w:eastAsia="ＭＳ ゴシック" w:hAnsi="ＭＳ ゴシック" w:cstheme="minorBidi" w:hint="eastAsia"/>
                          <w:color w:val="000000" w:themeColor="dark1"/>
                          <w:sz w:val="18"/>
                          <w:szCs w:val="18"/>
                        </w:rPr>
                        <w:t>エコカー</w:t>
                      </w:r>
                      <w:r w:rsidRPr="00B82308">
                        <w:rPr>
                          <w:rFonts w:ascii="ＭＳ ゴシック" w:eastAsia="ＭＳ ゴシック" w:hAnsi="ＭＳ ゴシック" w:cstheme="minorBidi"/>
                          <w:color w:val="000000" w:themeColor="dark1"/>
                          <w:sz w:val="18"/>
                          <w:szCs w:val="18"/>
                        </w:rPr>
                        <w:t>の普及促進</w:t>
                      </w:r>
                    </w:p>
                    <w:p w14:paraId="4AD20381" w14:textId="77777777" w:rsidR="00F80F36" w:rsidRPr="00B82308" w:rsidRDefault="00F80F36" w:rsidP="00B82308">
                      <w:pPr>
                        <w:pStyle w:val="Web"/>
                        <w:spacing w:before="0" w:beforeAutospacing="0" w:after="0" w:afterAutospacing="0" w:line="300" w:lineRule="exact"/>
                        <w:rPr>
                          <w:rFonts w:ascii="ＭＳ ゴシック" w:eastAsia="ＭＳ ゴシック" w:hAnsi="ＭＳ ゴシック" w:cstheme="minorBidi"/>
                          <w:color w:val="000000" w:themeColor="dark1"/>
                          <w:sz w:val="21"/>
                          <w:szCs w:val="21"/>
                        </w:rPr>
                      </w:pPr>
                    </w:p>
                  </w:txbxContent>
                </v:textbox>
              </v:shape>
            </w:pict>
          </mc:Fallback>
        </mc:AlternateContent>
      </w:r>
      <w:r w:rsidR="00B82308" w:rsidRPr="00B82308">
        <w:rPr>
          <w:noProof/>
        </w:rPr>
        <w:drawing>
          <wp:anchor distT="0" distB="0" distL="114300" distR="114300" simplePos="0" relativeHeight="251719680" behindDoc="0" locked="0" layoutInCell="1" allowOverlap="1" wp14:anchorId="77141256" wp14:editId="3E445EB1">
            <wp:simplePos x="0" y="0"/>
            <wp:positionH relativeFrom="column">
              <wp:posOffset>3233911</wp:posOffset>
            </wp:positionH>
            <wp:positionV relativeFrom="paragraph">
              <wp:posOffset>74295</wp:posOffset>
            </wp:positionV>
            <wp:extent cx="2711813" cy="1836484"/>
            <wp:effectExtent l="0" t="0" r="0" b="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11813" cy="1836484"/>
                    </a:xfrm>
                    <a:prstGeom prst="rect">
                      <a:avLst/>
                    </a:prstGeom>
                  </pic:spPr>
                </pic:pic>
              </a:graphicData>
            </a:graphic>
            <wp14:sizeRelH relativeFrom="page">
              <wp14:pctWidth>0</wp14:pctWidth>
            </wp14:sizeRelH>
            <wp14:sizeRelV relativeFrom="page">
              <wp14:pctHeight>0</wp14:pctHeight>
            </wp14:sizeRelV>
          </wp:anchor>
        </w:drawing>
      </w:r>
    </w:p>
    <w:p w14:paraId="62E00997" w14:textId="4408A8B5" w:rsidR="00E4127F" w:rsidRPr="005933E0" w:rsidRDefault="004A4E64" w:rsidP="00EB22E4">
      <w:pPr>
        <w:spacing w:line="360" w:lineRule="exact"/>
        <w:ind w:firstLineChars="100" w:firstLine="220"/>
        <w:rPr>
          <w:rFonts w:ascii="ＭＳ Ｐ明朝" w:eastAsia="ＭＳ Ｐ明朝" w:hAnsi="ＭＳ Ｐ明朝"/>
          <w:sz w:val="22"/>
        </w:rPr>
      </w:pPr>
      <w:r>
        <w:rPr>
          <w:rFonts w:ascii="ＭＳ Ｐ明朝" w:eastAsia="ＭＳ Ｐ明朝" w:hAnsi="ＭＳ Ｐ明朝"/>
          <w:noProof/>
          <w:sz w:val="22"/>
        </w:rPr>
        <mc:AlternateContent>
          <mc:Choice Requires="wps">
            <w:drawing>
              <wp:anchor distT="0" distB="0" distL="114300" distR="114300" simplePos="0" relativeHeight="251723776" behindDoc="0" locked="0" layoutInCell="1" allowOverlap="1" wp14:anchorId="020AEDCB" wp14:editId="10BA7BA4">
                <wp:simplePos x="0" y="0"/>
                <wp:positionH relativeFrom="column">
                  <wp:posOffset>5230522</wp:posOffset>
                </wp:positionH>
                <wp:positionV relativeFrom="paragraph">
                  <wp:posOffset>192453</wp:posOffset>
                </wp:positionV>
                <wp:extent cx="276625" cy="92208"/>
                <wp:effectExtent l="38100" t="0" r="28575" b="60325"/>
                <wp:wrapNone/>
                <wp:docPr id="30" name="直線矢印コネクタ 30"/>
                <wp:cNvGraphicFramePr/>
                <a:graphic xmlns:a="http://schemas.openxmlformats.org/drawingml/2006/main">
                  <a:graphicData uri="http://schemas.microsoft.com/office/word/2010/wordprocessingShape">
                    <wps:wsp>
                      <wps:cNvCnPr/>
                      <wps:spPr>
                        <a:xfrm flipH="1">
                          <a:off x="0" y="0"/>
                          <a:ext cx="276625" cy="9220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7936B0B" id="_x0000_t32" coordsize="21600,21600" o:spt="32" o:oned="t" path="m,l21600,21600e" filled="f">
                <v:path arrowok="t" fillok="f" o:connecttype="none"/>
                <o:lock v:ext="edit" shapetype="t"/>
              </v:shapetype>
              <v:shape id="直線矢印コネクタ 30" o:spid="_x0000_s1026" type="#_x0000_t32" style="position:absolute;left:0;text-align:left;margin-left:411.85pt;margin-top:15.15pt;width:21.8pt;height:7.25pt;flip:x;z-index:251737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" strokecolor="black [3213]" strokeweight=".5pt">
                <v:stroke endarrow="block" joinstyle="miter"/>
              </v:shape>
            </w:pict>
          </mc:Fallback>
        </mc:AlternateContent>
      </w:r>
    </w:p>
    <w:p w14:paraId="7FA3F8C0" w14:textId="549ED9CE" w:rsidR="00E4127F" w:rsidRDefault="00766D6D" w:rsidP="00EB22E4">
      <w:pPr>
        <w:spacing w:line="360" w:lineRule="exact"/>
        <w:ind w:firstLineChars="100" w:firstLine="210"/>
        <w:rPr>
          <w:rFonts w:ascii="ＭＳ Ｐ明朝" w:eastAsia="ＭＳ Ｐ明朝" w:hAnsi="ＭＳ Ｐ明朝"/>
          <w:sz w:val="22"/>
        </w:rPr>
      </w:pPr>
      <w:r w:rsidRPr="002A2A14">
        <w:rPr>
          <w:rFonts w:ascii="ＭＳ Ｐゴシック" w:eastAsia="ＭＳ Ｐゴシック" w:hAnsi="ＭＳ Ｐゴシック"/>
          <w:noProof/>
          <w:color w:val="000000" w:themeColor="text1"/>
        </w:rPr>
        <mc:AlternateContent>
          <mc:Choice Requires="wps">
            <w:drawing>
              <wp:anchor distT="45720" distB="45720" distL="114300" distR="114300" simplePos="0" relativeHeight="251742208" behindDoc="0" locked="0" layoutInCell="1" allowOverlap="1" wp14:anchorId="38C88964" wp14:editId="683B86FF">
                <wp:simplePos x="0" y="0"/>
                <wp:positionH relativeFrom="column">
                  <wp:posOffset>5146616</wp:posOffset>
                </wp:positionH>
                <wp:positionV relativeFrom="paragraph">
                  <wp:posOffset>109156</wp:posOffset>
                </wp:positionV>
                <wp:extent cx="307361" cy="160778"/>
                <wp:effectExtent l="0" t="0" r="0" b="0"/>
                <wp:wrapNone/>
                <wp:docPr id="6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361" cy="160778"/>
                        </a:xfrm>
                        <a:prstGeom prst="rect">
                          <a:avLst/>
                        </a:prstGeom>
                        <a:solidFill>
                          <a:srgbClr val="FFFFFF"/>
                        </a:solidFill>
                        <a:ln w="9525">
                          <a:noFill/>
                          <a:miter lim="800000"/>
                          <a:headEnd/>
                          <a:tailEnd/>
                        </a:ln>
                      </wps:spPr>
                      <wps:txbx>
                        <w:txbxContent>
                          <w:p w14:paraId="4ACF01CF" w14:textId="2FDBAEBA" w:rsidR="00F80F36" w:rsidRPr="003012AB" w:rsidRDefault="00F80F36" w:rsidP="00766D6D">
                            <w:pPr>
                              <w:spacing w:line="240" w:lineRule="exact"/>
                              <w:rPr>
                                <w:rFonts w:ascii="ＭＳ Ｐゴシック" w:eastAsia="ＭＳ Ｐゴシック" w:hAnsi="ＭＳ Ｐゴシック"/>
                                <w:w w:val="90"/>
                                <w:sz w:val="18"/>
                                <w:szCs w:val="18"/>
                              </w:rPr>
                            </w:pPr>
                            <w:r w:rsidRPr="003012AB">
                              <w:rPr>
                                <w:rFonts w:ascii="ＭＳ Ｐゴシック" w:eastAsia="ＭＳ Ｐゴシック" w:hAnsi="ＭＳ Ｐゴシック" w:hint="eastAsia"/>
                                <w:w w:val="90"/>
                                <w:sz w:val="18"/>
                                <w:szCs w:val="18"/>
                              </w:rPr>
                              <w:t>68</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8C88964" id="_x0000_s1067" type="#_x0000_t202" style="position:absolute;left:0;text-align:left;margin-left:405.25pt;margin-top:8.6pt;width:24.2pt;height:12.65pt;z-index:251742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" stroked="f">
                <v:textbox inset="0,0,0,0">
                  <w:txbxContent>
                    <w:p w14:paraId="4ACF01CF" w14:textId="2FDBAEBA" w:rsidR="00F80F36" w:rsidRPr="003012AB" w:rsidRDefault="00F80F36" w:rsidP="00766D6D">
                      <w:pPr>
                        <w:spacing w:line="240" w:lineRule="exact"/>
                        <w:rPr>
                          <w:rFonts w:ascii="ＭＳ Ｐゴシック" w:eastAsia="ＭＳ Ｐゴシック" w:hAnsi="ＭＳ Ｐゴシック"/>
                          <w:w w:val="90"/>
                          <w:sz w:val="18"/>
                          <w:szCs w:val="18"/>
                        </w:rPr>
                      </w:pPr>
                      <w:r w:rsidRPr="003012AB">
                        <w:rPr>
                          <w:rFonts w:ascii="ＭＳ Ｐゴシック" w:eastAsia="ＭＳ Ｐゴシック" w:hAnsi="ＭＳ Ｐゴシック" w:hint="eastAsia"/>
                          <w:w w:val="90"/>
                          <w:sz w:val="18"/>
                          <w:szCs w:val="18"/>
                        </w:rPr>
                        <w:t>68</w:t>
                      </w:r>
                    </w:p>
                  </w:txbxContent>
                </v:textbox>
              </v:shape>
            </w:pict>
          </mc:Fallback>
        </mc:AlternateContent>
      </w:r>
      <w:r w:rsidR="004A4E64">
        <w:rPr>
          <w:rFonts w:ascii="ＭＳ 明朝" w:eastAsia="ＭＳ 明朝" w:hAnsi="ＭＳ 明朝"/>
          <w:noProof/>
          <w:sz w:val="22"/>
        </w:rPr>
        <mc:AlternateContent>
          <mc:Choice Requires="wps">
            <w:drawing>
              <wp:anchor distT="0" distB="0" distL="114300" distR="114300" simplePos="0" relativeHeight="251722752" behindDoc="0" locked="0" layoutInCell="1" allowOverlap="1" wp14:anchorId="65EA8EE3" wp14:editId="39C0A2CC">
                <wp:simplePos x="0" y="0"/>
                <wp:positionH relativeFrom="column">
                  <wp:posOffset>2050788</wp:posOffset>
                </wp:positionH>
                <wp:positionV relativeFrom="paragraph">
                  <wp:posOffset>55736</wp:posOffset>
                </wp:positionV>
                <wp:extent cx="1229445" cy="238205"/>
                <wp:effectExtent l="0" t="0" r="0" b="9525"/>
                <wp:wrapNone/>
                <wp:docPr id="29" name="テキスト ボックス 29"/>
                <wp:cNvGraphicFramePr/>
                <a:graphic xmlns:a="http://schemas.openxmlformats.org/drawingml/2006/main">
                  <a:graphicData uri="http://schemas.microsoft.com/office/word/2010/wordprocessingShape">
                    <wps:wsp>
                      <wps:cNvSpPr txBox="1"/>
                      <wps:spPr>
                        <a:xfrm>
                          <a:off x="0" y="0"/>
                          <a:ext cx="1229445" cy="238205"/>
                        </a:xfrm>
                        <a:prstGeom prst="rect">
                          <a:avLst/>
                        </a:prstGeom>
                        <a:noFill/>
                        <a:ln w="3175" cmpd="sng">
                          <a:noFill/>
                        </a:ln>
                        <a:effectLst/>
                      </wps:spPr>
                      <wps:txbx>
                        <w:txbxContent>
                          <w:p w14:paraId="7282F3FB" w14:textId="68DC973A" w:rsidR="00F80F36" w:rsidRPr="00B82308" w:rsidRDefault="00F80F36" w:rsidP="00B82308">
                            <w:pPr>
                              <w:pStyle w:val="Web"/>
                              <w:spacing w:before="0" w:beforeAutospacing="0" w:after="0" w:afterAutospacing="0" w:line="200" w:lineRule="exact"/>
                              <w:rPr>
                                <w:rFonts w:ascii="ＭＳ ゴシック" w:eastAsia="ＭＳ ゴシック" w:hAnsi="ＭＳ ゴシック" w:cstheme="minorBidi"/>
                                <w:color w:val="000000" w:themeColor="dark1"/>
                                <w:sz w:val="18"/>
                                <w:szCs w:val="18"/>
                              </w:rPr>
                            </w:pPr>
                            <w:r w:rsidRPr="00B82308">
                              <w:rPr>
                                <w:rFonts w:ascii="ＭＳ ゴシック" w:eastAsia="ＭＳ ゴシック" w:hAnsi="ＭＳ ゴシック" w:cstheme="minorBidi" w:hint="eastAsia"/>
                                <w:color w:val="000000" w:themeColor="dark1"/>
                                <w:sz w:val="18"/>
                                <w:szCs w:val="18"/>
                              </w:rPr>
                              <w:t>エコカー</w:t>
                            </w:r>
                            <w:r w:rsidRPr="00B82308">
                              <w:rPr>
                                <w:rFonts w:ascii="ＭＳ ゴシック" w:eastAsia="ＭＳ ゴシック" w:hAnsi="ＭＳ ゴシック" w:cstheme="minorBidi"/>
                                <w:color w:val="000000" w:themeColor="dark1"/>
                                <w:sz w:val="18"/>
                                <w:szCs w:val="18"/>
                              </w:rPr>
                              <w:t>の普及促進</w:t>
                            </w:r>
                          </w:p>
                          <w:p w14:paraId="24D6CB10" w14:textId="77777777" w:rsidR="00F80F36" w:rsidRPr="00B82308" w:rsidRDefault="00F80F36" w:rsidP="00B82308">
                            <w:pPr>
                              <w:pStyle w:val="Web"/>
                              <w:spacing w:before="0" w:beforeAutospacing="0" w:after="0" w:afterAutospacing="0" w:line="300" w:lineRule="exact"/>
                              <w:rPr>
                                <w:rFonts w:ascii="ＭＳ ゴシック" w:eastAsia="ＭＳ ゴシック" w:hAnsi="ＭＳ ゴシック" w:cstheme="minorBidi"/>
                                <w:color w:val="000000" w:themeColor="dark1"/>
                                <w:sz w:val="21"/>
                                <w:szCs w:val="21"/>
                              </w:rPr>
                            </w:pPr>
                          </w:p>
                        </w:txbxContent>
                      </wps:txbx>
                      <wps:bodyPr vertOverflow="clip" horzOverflow="clip" wrap="square" rtlCol="0" anchor="ctr">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5EA8EE3" id="テキスト ボックス 29" o:spid="_x0000_s1068" type="#_x0000_t202" style="position:absolute;left:0;text-align:left;margin-left:161.5pt;margin-top:4.4pt;width:96.8pt;height:18.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" filled="f" stroked="f" strokeweight=".25pt">
                <v:textbox>
                  <w:txbxContent>
                    <w:p w14:paraId="7282F3FB" w14:textId="68DC973A" w:rsidR="00F80F36" w:rsidRPr="00B82308" w:rsidRDefault="00F80F36" w:rsidP="00B82308">
                      <w:pPr>
                        <w:pStyle w:val="Web"/>
                        <w:spacing w:before="0" w:beforeAutospacing="0" w:after="0" w:afterAutospacing="0" w:line="200" w:lineRule="exact"/>
                        <w:rPr>
                          <w:rFonts w:ascii="ＭＳ ゴシック" w:eastAsia="ＭＳ ゴシック" w:hAnsi="ＭＳ ゴシック" w:cstheme="minorBidi"/>
                          <w:color w:val="000000" w:themeColor="dark1"/>
                          <w:sz w:val="18"/>
                          <w:szCs w:val="18"/>
                        </w:rPr>
                      </w:pPr>
                      <w:r w:rsidRPr="00B82308">
                        <w:rPr>
                          <w:rFonts w:ascii="ＭＳ ゴシック" w:eastAsia="ＭＳ ゴシック" w:hAnsi="ＭＳ ゴシック" w:cstheme="minorBidi" w:hint="eastAsia"/>
                          <w:color w:val="000000" w:themeColor="dark1"/>
                          <w:sz w:val="18"/>
                          <w:szCs w:val="18"/>
                        </w:rPr>
                        <w:t>エコカー</w:t>
                      </w:r>
                      <w:r w:rsidRPr="00B82308">
                        <w:rPr>
                          <w:rFonts w:ascii="ＭＳ ゴシック" w:eastAsia="ＭＳ ゴシック" w:hAnsi="ＭＳ ゴシック" w:cstheme="minorBidi"/>
                          <w:color w:val="000000" w:themeColor="dark1"/>
                          <w:sz w:val="18"/>
                          <w:szCs w:val="18"/>
                        </w:rPr>
                        <w:t>の普及促進</w:t>
                      </w:r>
                    </w:p>
                    <w:p w14:paraId="24D6CB10" w14:textId="77777777" w:rsidR="00F80F36" w:rsidRPr="00B82308" w:rsidRDefault="00F80F36" w:rsidP="00B82308">
                      <w:pPr>
                        <w:pStyle w:val="Web"/>
                        <w:spacing w:before="0" w:beforeAutospacing="0" w:after="0" w:afterAutospacing="0" w:line="300" w:lineRule="exact"/>
                        <w:rPr>
                          <w:rFonts w:ascii="ＭＳ ゴシック" w:eastAsia="ＭＳ ゴシック" w:hAnsi="ＭＳ ゴシック" w:cstheme="minorBidi"/>
                          <w:color w:val="000000" w:themeColor="dark1"/>
                          <w:sz w:val="21"/>
                          <w:szCs w:val="21"/>
                        </w:rPr>
                      </w:pPr>
                    </w:p>
                  </w:txbxContent>
                </v:textbox>
              </v:shape>
            </w:pict>
          </mc:Fallback>
        </mc:AlternateContent>
      </w:r>
    </w:p>
    <w:p w14:paraId="3037EA54" w14:textId="6EF8AA01" w:rsidR="004C1D8F" w:rsidRDefault="00766D6D" w:rsidP="00EB22E4">
      <w:pPr>
        <w:spacing w:line="360" w:lineRule="exact"/>
        <w:ind w:firstLineChars="100" w:firstLine="210"/>
        <w:rPr>
          <w:rFonts w:ascii="ＭＳ Ｐ明朝" w:eastAsia="ＭＳ Ｐ明朝" w:hAnsi="ＭＳ Ｐ明朝"/>
          <w:sz w:val="22"/>
        </w:rPr>
      </w:pPr>
      <w:r w:rsidRPr="002A2A14">
        <w:rPr>
          <w:rFonts w:ascii="ＭＳ Ｐゴシック" w:eastAsia="ＭＳ Ｐゴシック" w:hAnsi="ＭＳ Ｐゴシック"/>
          <w:noProof/>
          <w:color w:val="000000" w:themeColor="text1"/>
        </w:rPr>
        <mc:AlternateContent>
          <mc:Choice Requires="wps">
            <w:drawing>
              <wp:anchor distT="45720" distB="45720" distL="114300" distR="114300" simplePos="0" relativeHeight="251741184" behindDoc="0" locked="0" layoutInCell="1" allowOverlap="1" wp14:anchorId="691982F7" wp14:editId="266D9FFF">
                <wp:simplePos x="0" y="0"/>
                <wp:positionH relativeFrom="column">
                  <wp:posOffset>1934845</wp:posOffset>
                </wp:positionH>
                <wp:positionV relativeFrom="paragraph">
                  <wp:posOffset>227101</wp:posOffset>
                </wp:positionV>
                <wp:extent cx="422275" cy="160778"/>
                <wp:effectExtent l="0" t="0" r="0" b="0"/>
                <wp:wrapNone/>
                <wp:docPr id="5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275" cy="160778"/>
                        </a:xfrm>
                        <a:prstGeom prst="rect">
                          <a:avLst/>
                        </a:prstGeom>
                        <a:solidFill>
                          <a:srgbClr val="FFFFFF"/>
                        </a:solidFill>
                        <a:ln w="9525">
                          <a:noFill/>
                          <a:miter lim="800000"/>
                          <a:headEnd/>
                          <a:tailEnd/>
                        </a:ln>
                      </wps:spPr>
                      <wps:txbx>
                        <w:txbxContent>
                          <w:p w14:paraId="348D19B0" w14:textId="4A882068" w:rsidR="00F80F36" w:rsidRPr="003012AB" w:rsidRDefault="00F80F36" w:rsidP="00766D6D">
                            <w:pPr>
                              <w:spacing w:line="240" w:lineRule="exact"/>
                              <w:rPr>
                                <w:rFonts w:ascii="ＭＳ Ｐゴシック" w:eastAsia="ＭＳ Ｐゴシック" w:hAnsi="ＭＳ Ｐゴシック"/>
                                <w:w w:val="90"/>
                                <w:sz w:val="18"/>
                                <w:szCs w:val="18"/>
                              </w:rPr>
                            </w:pPr>
                            <w:r w:rsidRPr="003012AB">
                              <w:rPr>
                                <w:rFonts w:ascii="ＭＳ Ｐゴシック" w:eastAsia="ＭＳ Ｐゴシック" w:hAnsi="ＭＳ Ｐゴシック" w:hint="eastAsia"/>
                                <w:w w:val="90"/>
                                <w:sz w:val="18"/>
                                <w:szCs w:val="18"/>
                              </w:rPr>
                              <w:t>2,185</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91982F7" id="_x0000_s1069" type="#_x0000_t202" style="position:absolute;left:0;text-align:left;margin-left:152.35pt;margin-top:17.9pt;width:33.25pt;height:12.65pt;z-index:251741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" stroked="f">
                <v:textbox inset="0,0,0,0">
                  <w:txbxContent>
                    <w:p w14:paraId="348D19B0" w14:textId="4A882068" w:rsidR="00F80F36" w:rsidRPr="003012AB" w:rsidRDefault="00F80F36" w:rsidP="00766D6D">
                      <w:pPr>
                        <w:spacing w:line="240" w:lineRule="exact"/>
                        <w:rPr>
                          <w:rFonts w:ascii="ＭＳ Ｐゴシック" w:eastAsia="ＭＳ Ｐゴシック" w:hAnsi="ＭＳ Ｐゴシック"/>
                          <w:w w:val="90"/>
                          <w:sz w:val="18"/>
                          <w:szCs w:val="18"/>
                        </w:rPr>
                      </w:pPr>
                      <w:r w:rsidRPr="003012AB">
                        <w:rPr>
                          <w:rFonts w:ascii="ＭＳ Ｐゴシック" w:eastAsia="ＭＳ Ｐゴシック" w:hAnsi="ＭＳ Ｐゴシック" w:hint="eastAsia"/>
                          <w:w w:val="90"/>
                          <w:sz w:val="18"/>
                          <w:szCs w:val="18"/>
                        </w:rPr>
                        <w:t>2,185</w:t>
                      </w:r>
                    </w:p>
                  </w:txbxContent>
                </v:textbox>
              </v:shape>
            </w:pict>
          </mc:Fallback>
        </mc:AlternateContent>
      </w:r>
      <w:r w:rsidR="004A4E64">
        <w:rPr>
          <w:rFonts w:ascii="ＭＳ Ｐ明朝" w:eastAsia="ＭＳ Ｐ明朝" w:hAnsi="ＭＳ Ｐ明朝"/>
          <w:noProof/>
          <w:sz w:val="22"/>
        </w:rPr>
        <mc:AlternateContent>
          <mc:Choice Requires="wps">
            <w:drawing>
              <wp:anchor distT="0" distB="0" distL="114300" distR="114300" simplePos="0" relativeHeight="251721728" behindDoc="0" locked="0" layoutInCell="1" allowOverlap="1" wp14:anchorId="5B372149" wp14:editId="485699C6">
                <wp:simplePos x="0" y="0"/>
                <wp:positionH relativeFrom="column">
                  <wp:posOffset>1934541</wp:posOffset>
                </wp:positionH>
                <wp:positionV relativeFrom="paragraph">
                  <wp:posOffset>50165</wp:posOffset>
                </wp:positionV>
                <wp:extent cx="276625" cy="92208"/>
                <wp:effectExtent l="38100" t="0" r="28575" b="60325"/>
                <wp:wrapNone/>
                <wp:docPr id="28" name="直線矢印コネクタ 28"/>
                <wp:cNvGraphicFramePr/>
                <a:graphic xmlns:a="http://schemas.openxmlformats.org/drawingml/2006/main">
                  <a:graphicData uri="http://schemas.microsoft.com/office/word/2010/wordprocessingShape">
                    <wps:wsp>
                      <wps:cNvCnPr/>
                      <wps:spPr>
                        <a:xfrm flipH="1">
                          <a:off x="0" y="0"/>
                          <a:ext cx="276625" cy="9220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B007587" id="直線矢印コネクタ 28" o:spid="_x0000_s1026" type="#_x0000_t32" style="position:absolute;left:0;text-align:left;margin-left:152.35pt;margin-top:3.95pt;width:21.8pt;height:7.25pt;flip:x;z-index:251733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" strokecolor="black [3213]" strokeweight=".5pt">
                <v:stroke endarrow="block" joinstyle="miter"/>
              </v:shape>
            </w:pict>
          </mc:Fallback>
        </mc:AlternateContent>
      </w:r>
    </w:p>
    <w:p w14:paraId="68D25C6C" w14:textId="4FB41A50" w:rsidR="005933E0" w:rsidRDefault="005933E0" w:rsidP="00EB22E4">
      <w:pPr>
        <w:spacing w:line="360" w:lineRule="exact"/>
        <w:ind w:firstLineChars="100" w:firstLine="220"/>
        <w:rPr>
          <w:rFonts w:ascii="ＭＳ Ｐ明朝" w:eastAsia="ＭＳ Ｐ明朝" w:hAnsi="ＭＳ Ｐ明朝"/>
          <w:sz w:val="22"/>
        </w:rPr>
      </w:pPr>
    </w:p>
    <w:p w14:paraId="07DAF0DC" w14:textId="6C45FD93" w:rsidR="005933E0" w:rsidRDefault="005933E0" w:rsidP="00EB22E4">
      <w:pPr>
        <w:spacing w:line="360" w:lineRule="exact"/>
        <w:ind w:firstLineChars="100" w:firstLine="220"/>
        <w:rPr>
          <w:rFonts w:ascii="ＭＳ Ｐ明朝" w:eastAsia="ＭＳ Ｐ明朝" w:hAnsi="ＭＳ Ｐ明朝"/>
          <w:sz w:val="22"/>
        </w:rPr>
      </w:pPr>
    </w:p>
    <w:p w14:paraId="3960770D" w14:textId="3C1484C9" w:rsidR="005933E0" w:rsidRDefault="00766D6D" w:rsidP="00EB22E4">
      <w:pPr>
        <w:spacing w:line="360" w:lineRule="exact"/>
        <w:ind w:firstLineChars="100" w:firstLine="210"/>
        <w:rPr>
          <w:rFonts w:ascii="ＭＳ Ｐ明朝" w:eastAsia="ＭＳ Ｐ明朝" w:hAnsi="ＭＳ Ｐ明朝"/>
          <w:sz w:val="22"/>
        </w:rPr>
      </w:pPr>
      <w:r w:rsidRPr="002A2A14">
        <w:rPr>
          <w:rFonts w:ascii="ＭＳ Ｐゴシック" w:eastAsia="ＭＳ Ｐゴシック" w:hAnsi="ＭＳ Ｐゴシック"/>
          <w:noProof/>
          <w:color w:val="000000" w:themeColor="text1"/>
        </w:rPr>
        <mc:AlternateContent>
          <mc:Choice Requires="wps">
            <w:drawing>
              <wp:anchor distT="45720" distB="45720" distL="114300" distR="114300" simplePos="0" relativeHeight="251740160" behindDoc="0" locked="0" layoutInCell="1" allowOverlap="1" wp14:anchorId="004A1EE8" wp14:editId="4B686E3D">
                <wp:simplePos x="0" y="0"/>
                <wp:positionH relativeFrom="column">
                  <wp:posOffset>5081270</wp:posOffset>
                </wp:positionH>
                <wp:positionV relativeFrom="paragraph">
                  <wp:posOffset>64770</wp:posOffset>
                </wp:positionV>
                <wp:extent cx="307361" cy="160778"/>
                <wp:effectExtent l="0" t="0" r="0" b="0"/>
                <wp:wrapNone/>
                <wp:docPr id="5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361" cy="160778"/>
                        </a:xfrm>
                        <a:prstGeom prst="rect">
                          <a:avLst/>
                        </a:prstGeom>
                        <a:solidFill>
                          <a:srgbClr val="FFFFFF"/>
                        </a:solidFill>
                        <a:ln w="9525">
                          <a:noFill/>
                          <a:miter lim="800000"/>
                          <a:headEnd/>
                          <a:tailEnd/>
                        </a:ln>
                      </wps:spPr>
                      <wps:txbx>
                        <w:txbxContent>
                          <w:p w14:paraId="592FBCAA" w14:textId="1753A95D" w:rsidR="00F80F36" w:rsidRPr="003012AB" w:rsidRDefault="00F80F36" w:rsidP="00766D6D">
                            <w:pPr>
                              <w:spacing w:line="240" w:lineRule="exact"/>
                              <w:rPr>
                                <w:rFonts w:ascii="ＭＳ Ｐゴシック" w:eastAsia="ＭＳ Ｐゴシック" w:hAnsi="ＭＳ Ｐゴシック"/>
                                <w:w w:val="90"/>
                                <w:sz w:val="18"/>
                                <w:szCs w:val="18"/>
                              </w:rPr>
                            </w:pPr>
                            <w:r w:rsidRPr="003012AB">
                              <w:rPr>
                                <w:rFonts w:ascii="ＭＳ Ｐゴシック" w:eastAsia="ＭＳ Ｐゴシック" w:hAnsi="ＭＳ Ｐゴシック" w:hint="eastAsia"/>
                                <w:w w:val="90"/>
                                <w:sz w:val="18"/>
                                <w:szCs w:val="18"/>
                              </w:rPr>
                              <w:t>420</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04A1EE8" id="_x0000_s1070" type="#_x0000_t202" style="position:absolute;left:0;text-align:left;margin-left:400.1pt;margin-top:5.1pt;width:24.2pt;height:12.65pt;z-index:251740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" stroked="f">
                <v:textbox inset="0,0,0,0">
                  <w:txbxContent>
                    <w:p w14:paraId="592FBCAA" w14:textId="1753A95D" w:rsidR="00F80F36" w:rsidRPr="003012AB" w:rsidRDefault="00F80F36" w:rsidP="00766D6D">
                      <w:pPr>
                        <w:spacing w:line="240" w:lineRule="exact"/>
                        <w:rPr>
                          <w:rFonts w:ascii="ＭＳ Ｐゴシック" w:eastAsia="ＭＳ Ｐゴシック" w:hAnsi="ＭＳ Ｐゴシック"/>
                          <w:w w:val="90"/>
                          <w:sz w:val="18"/>
                          <w:szCs w:val="18"/>
                        </w:rPr>
                      </w:pPr>
                      <w:r w:rsidRPr="003012AB">
                        <w:rPr>
                          <w:rFonts w:ascii="ＭＳ Ｐゴシック" w:eastAsia="ＭＳ Ｐゴシック" w:hAnsi="ＭＳ Ｐゴシック" w:hint="eastAsia"/>
                          <w:w w:val="90"/>
                          <w:sz w:val="18"/>
                          <w:szCs w:val="18"/>
                        </w:rPr>
                        <w:t>420</w:t>
                      </w:r>
                    </w:p>
                  </w:txbxContent>
                </v:textbox>
              </v:shape>
            </w:pict>
          </mc:Fallback>
        </mc:AlternateContent>
      </w:r>
    </w:p>
    <w:p w14:paraId="4A948F6C" w14:textId="6EB90104" w:rsidR="005933E0" w:rsidRDefault="00766D6D" w:rsidP="00EB22E4">
      <w:pPr>
        <w:spacing w:line="360" w:lineRule="exact"/>
        <w:ind w:firstLineChars="100" w:firstLine="210"/>
        <w:rPr>
          <w:rFonts w:ascii="ＭＳ Ｐ明朝" w:eastAsia="ＭＳ Ｐ明朝" w:hAnsi="ＭＳ Ｐ明朝"/>
          <w:sz w:val="22"/>
        </w:rPr>
      </w:pPr>
      <w:r w:rsidRPr="002A2A14">
        <w:rPr>
          <w:rFonts w:ascii="ＭＳ Ｐゴシック" w:eastAsia="ＭＳ Ｐゴシック" w:hAnsi="ＭＳ Ｐゴシック"/>
          <w:noProof/>
          <w:color w:val="000000" w:themeColor="text1"/>
        </w:rPr>
        <mc:AlternateContent>
          <mc:Choice Requires="wps">
            <w:drawing>
              <wp:anchor distT="45720" distB="45720" distL="114300" distR="114300" simplePos="0" relativeHeight="251739136" behindDoc="0" locked="0" layoutInCell="1" allowOverlap="1" wp14:anchorId="565E2FCE" wp14:editId="718401E3">
                <wp:simplePos x="0" y="0"/>
                <wp:positionH relativeFrom="column">
                  <wp:posOffset>1934978</wp:posOffset>
                </wp:positionH>
                <wp:positionV relativeFrom="paragraph">
                  <wp:posOffset>34674</wp:posOffset>
                </wp:positionV>
                <wp:extent cx="422275" cy="160778"/>
                <wp:effectExtent l="0" t="0" r="0" b="0"/>
                <wp:wrapNone/>
                <wp:docPr id="5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275" cy="160778"/>
                        </a:xfrm>
                        <a:prstGeom prst="rect">
                          <a:avLst/>
                        </a:prstGeom>
                        <a:solidFill>
                          <a:srgbClr val="FFFFFF"/>
                        </a:solidFill>
                        <a:ln w="9525">
                          <a:noFill/>
                          <a:miter lim="800000"/>
                          <a:headEnd/>
                          <a:tailEnd/>
                        </a:ln>
                      </wps:spPr>
                      <wps:txbx>
                        <w:txbxContent>
                          <w:p w14:paraId="5C148B60" w14:textId="184307F2" w:rsidR="00F80F36" w:rsidRPr="003012AB" w:rsidRDefault="00F80F36" w:rsidP="00766D6D">
                            <w:pPr>
                              <w:spacing w:line="240" w:lineRule="exact"/>
                              <w:rPr>
                                <w:rFonts w:ascii="ＭＳ Ｐゴシック" w:eastAsia="ＭＳ Ｐゴシック" w:hAnsi="ＭＳ Ｐゴシック"/>
                                <w:w w:val="90"/>
                                <w:sz w:val="18"/>
                                <w:szCs w:val="18"/>
                              </w:rPr>
                            </w:pPr>
                            <w:r w:rsidRPr="003012AB">
                              <w:rPr>
                                <w:rFonts w:ascii="ＭＳ Ｐゴシック" w:eastAsia="ＭＳ Ｐゴシック" w:hAnsi="ＭＳ Ｐゴシック" w:hint="eastAsia"/>
                                <w:w w:val="90"/>
                                <w:sz w:val="18"/>
                                <w:szCs w:val="18"/>
                              </w:rPr>
                              <w:t>7,790</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65E2FCE" id="_x0000_s1071" type="#_x0000_t202" style="position:absolute;left:0;text-align:left;margin-left:152.35pt;margin-top:2.75pt;width:33.25pt;height:12.65pt;z-index:251739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" stroked="f">
                <v:textbox inset="0,0,0,0">
                  <w:txbxContent>
                    <w:p w14:paraId="5C148B60" w14:textId="184307F2" w:rsidR="00F80F36" w:rsidRPr="003012AB" w:rsidRDefault="00F80F36" w:rsidP="00766D6D">
                      <w:pPr>
                        <w:spacing w:line="240" w:lineRule="exact"/>
                        <w:rPr>
                          <w:rFonts w:ascii="ＭＳ Ｐゴシック" w:eastAsia="ＭＳ Ｐゴシック" w:hAnsi="ＭＳ Ｐゴシック"/>
                          <w:w w:val="90"/>
                          <w:sz w:val="18"/>
                          <w:szCs w:val="18"/>
                        </w:rPr>
                      </w:pPr>
                      <w:r w:rsidRPr="003012AB">
                        <w:rPr>
                          <w:rFonts w:ascii="ＭＳ Ｐゴシック" w:eastAsia="ＭＳ Ｐゴシック" w:hAnsi="ＭＳ Ｐゴシック" w:hint="eastAsia"/>
                          <w:w w:val="90"/>
                          <w:sz w:val="18"/>
                          <w:szCs w:val="18"/>
                        </w:rPr>
                        <w:t>7,790</w:t>
                      </w:r>
                    </w:p>
                  </w:txbxContent>
                </v:textbox>
              </v:shape>
            </w:pict>
          </mc:Fallback>
        </mc:AlternateContent>
      </w:r>
    </w:p>
    <w:p w14:paraId="05CF995A" w14:textId="7E275999" w:rsidR="005933E0" w:rsidRDefault="00B82308" w:rsidP="00EB22E4">
      <w:pPr>
        <w:spacing w:line="360" w:lineRule="exact"/>
        <w:ind w:firstLineChars="100" w:firstLine="220"/>
        <w:rPr>
          <w:rFonts w:ascii="ＭＳ Ｐ明朝" w:eastAsia="ＭＳ Ｐ明朝" w:hAnsi="ＭＳ Ｐ明朝"/>
          <w:sz w:val="22"/>
        </w:rPr>
      </w:pPr>
      <w:r>
        <w:rPr>
          <w:rFonts w:ascii="ＭＳ 明朝" w:eastAsia="ＭＳ 明朝" w:hAnsi="ＭＳ 明朝"/>
          <w:noProof/>
          <w:sz w:val="22"/>
        </w:rPr>
        <mc:AlternateContent>
          <mc:Choice Requires="wps">
            <w:drawing>
              <wp:anchor distT="0" distB="0" distL="114300" distR="114300" simplePos="0" relativeHeight="251720704" behindDoc="0" locked="0" layoutInCell="1" allowOverlap="1" wp14:anchorId="1346A0ED" wp14:editId="4B6FDD1B">
                <wp:simplePos x="0" y="0"/>
                <wp:positionH relativeFrom="column">
                  <wp:posOffset>67278</wp:posOffset>
                </wp:positionH>
                <wp:positionV relativeFrom="paragraph">
                  <wp:posOffset>136547</wp:posOffset>
                </wp:positionV>
                <wp:extent cx="5878286" cy="238205"/>
                <wp:effectExtent l="0" t="0" r="0" b="9525"/>
                <wp:wrapNone/>
                <wp:docPr id="26" name="テキスト ボックス 26"/>
                <wp:cNvGraphicFramePr/>
                <a:graphic xmlns:a="http://schemas.openxmlformats.org/drawingml/2006/main">
                  <a:graphicData uri="http://schemas.microsoft.com/office/word/2010/wordprocessingShape">
                    <wps:wsp>
                      <wps:cNvSpPr txBox="1"/>
                      <wps:spPr>
                        <a:xfrm>
                          <a:off x="0" y="0"/>
                          <a:ext cx="5878286" cy="238205"/>
                        </a:xfrm>
                        <a:prstGeom prst="rect">
                          <a:avLst/>
                        </a:prstGeom>
                        <a:noFill/>
                        <a:ln w="3175" cmpd="sng">
                          <a:noFill/>
                        </a:ln>
                        <a:effectLst/>
                      </wps:spPr>
                      <wps:txbx>
                        <w:txbxContent>
                          <w:p w14:paraId="16D9EE70" w14:textId="7B3643CF" w:rsidR="00F80F36" w:rsidRPr="00B82308" w:rsidRDefault="00F80F36" w:rsidP="00B82308">
                            <w:pPr>
                              <w:pStyle w:val="Web"/>
                              <w:spacing w:before="0" w:beforeAutospacing="0" w:after="0" w:afterAutospacing="0" w:line="200" w:lineRule="exact"/>
                              <w:rPr>
                                <w:rFonts w:ascii="ＭＳ ゴシック" w:eastAsia="ＭＳ ゴシック" w:hAnsi="ＭＳ ゴシック" w:cstheme="minorBidi"/>
                                <w:color w:val="000000" w:themeColor="dark1"/>
                                <w:sz w:val="18"/>
                                <w:szCs w:val="18"/>
                              </w:rPr>
                            </w:pPr>
                            <w:r w:rsidRPr="00B82308">
                              <w:rPr>
                                <w:rFonts w:ascii="ＭＳ ゴシック" w:eastAsia="ＭＳ ゴシック" w:hAnsi="ＭＳ ゴシック" w:cstheme="minorBidi" w:hint="eastAsia"/>
                                <w:color w:val="000000" w:themeColor="dark1"/>
                                <w:sz w:val="18"/>
                                <w:szCs w:val="18"/>
                              </w:rPr>
                              <w:t>効果</w:t>
                            </w:r>
                            <w:r w:rsidRPr="00B82308">
                              <w:rPr>
                                <w:rFonts w:ascii="ＭＳ ゴシック" w:eastAsia="ＭＳ ゴシック" w:hAnsi="ＭＳ ゴシック" w:cstheme="minorBidi"/>
                                <w:color w:val="000000" w:themeColor="dark1"/>
                                <w:sz w:val="18"/>
                                <w:szCs w:val="18"/>
                              </w:rPr>
                              <w:t>①②</w:t>
                            </w:r>
                            <w:r w:rsidRPr="00B82308">
                              <w:rPr>
                                <w:rFonts w:ascii="ＭＳ ゴシック" w:eastAsia="ＭＳ ゴシック" w:hAnsi="ＭＳ ゴシック" w:cstheme="minorBidi" w:hint="eastAsia"/>
                                <w:color w:val="000000" w:themeColor="dark1"/>
                                <w:sz w:val="18"/>
                                <w:szCs w:val="18"/>
                              </w:rPr>
                              <w:t>；</w:t>
                            </w:r>
                            <w:r w:rsidRPr="00B82308">
                              <w:rPr>
                                <w:rFonts w:ascii="ＭＳ ゴシック" w:eastAsia="ＭＳ ゴシック" w:hAnsi="ＭＳ ゴシック" w:cstheme="minorBidi"/>
                                <w:color w:val="000000" w:themeColor="dark1"/>
                                <w:sz w:val="18"/>
                                <w:szCs w:val="18"/>
                              </w:rPr>
                              <w:t>単体規制等</w:t>
                            </w:r>
                            <w:r>
                              <w:rPr>
                                <w:rFonts w:ascii="ＭＳ ゴシック" w:eastAsia="ＭＳ ゴシック" w:hAnsi="ＭＳ ゴシック" w:cstheme="minorBidi" w:hint="eastAsia"/>
                                <w:color w:val="000000" w:themeColor="dark1"/>
                                <w:sz w:val="18"/>
                                <w:szCs w:val="18"/>
                              </w:rPr>
                              <w:t>、</w:t>
                            </w:r>
                            <w:r w:rsidRPr="00B82308">
                              <w:rPr>
                                <w:rFonts w:ascii="ＭＳ ゴシック" w:eastAsia="ＭＳ ゴシック" w:hAnsi="ＭＳ ゴシック" w:cstheme="minorBidi" w:hint="eastAsia"/>
                                <w:color w:val="000000" w:themeColor="dark1"/>
                                <w:sz w:val="18"/>
                                <w:szCs w:val="18"/>
                              </w:rPr>
                              <w:t>効果</w:t>
                            </w:r>
                            <w:r w:rsidRPr="00B82308">
                              <w:rPr>
                                <w:rFonts w:ascii="ＭＳ ゴシック" w:eastAsia="ＭＳ ゴシック" w:hAnsi="ＭＳ ゴシック" w:cstheme="minorBidi"/>
                                <w:color w:val="000000" w:themeColor="dark1"/>
                                <w:sz w:val="18"/>
                                <w:szCs w:val="18"/>
                              </w:rPr>
                              <w:t>③</w:t>
                            </w:r>
                            <w:r w:rsidRPr="00B82308">
                              <w:rPr>
                                <w:rFonts w:ascii="ＭＳ ゴシック" w:eastAsia="ＭＳ ゴシック" w:hAnsi="ＭＳ ゴシック" w:cstheme="minorBidi" w:hint="eastAsia"/>
                                <w:color w:val="000000" w:themeColor="dark1"/>
                                <w:sz w:val="18"/>
                                <w:szCs w:val="18"/>
                              </w:rPr>
                              <w:t>；エコカー</w:t>
                            </w:r>
                            <w:r w:rsidRPr="00B82308">
                              <w:rPr>
                                <w:rFonts w:ascii="ＭＳ ゴシック" w:eastAsia="ＭＳ ゴシック" w:hAnsi="ＭＳ ゴシック" w:cstheme="minorBidi"/>
                                <w:color w:val="000000" w:themeColor="dark1"/>
                                <w:sz w:val="18"/>
                                <w:szCs w:val="18"/>
                              </w:rPr>
                              <w:t>の普及促進</w:t>
                            </w:r>
                            <w:r>
                              <w:rPr>
                                <w:rFonts w:ascii="ＭＳ ゴシック" w:eastAsia="ＭＳ ゴシック" w:hAnsi="ＭＳ ゴシック" w:cstheme="minorBidi" w:hint="eastAsia"/>
                                <w:color w:val="000000" w:themeColor="dark1"/>
                                <w:sz w:val="18"/>
                                <w:szCs w:val="18"/>
                              </w:rPr>
                              <w:t>、</w:t>
                            </w:r>
                            <w:r w:rsidRPr="00B82308">
                              <w:rPr>
                                <w:rFonts w:ascii="ＭＳ ゴシック" w:eastAsia="ＭＳ ゴシック" w:hAnsi="ＭＳ ゴシック" w:cstheme="minorBidi" w:hint="eastAsia"/>
                                <w:color w:val="000000" w:themeColor="dark1"/>
                                <w:sz w:val="18"/>
                                <w:szCs w:val="18"/>
                              </w:rPr>
                              <w:t>効果④</w:t>
                            </w:r>
                            <w:r w:rsidRPr="00B82308">
                              <w:rPr>
                                <w:rFonts w:ascii="ＭＳ ゴシック" w:eastAsia="ＭＳ ゴシック" w:hAnsi="ＭＳ ゴシック" w:cstheme="minorBidi"/>
                                <w:color w:val="000000" w:themeColor="dark1"/>
                                <w:sz w:val="18"/>
                                <w:szCs w:val="18"/>
                              </w:rPr>
                              <w:t>；交通需要の調整</w:t>
                            </w:r>
                            <w:r w:rsidRPr="00B82308">
                              <w:rPr>
                                <w:rFonts w:ascii="ＭＳ ゴシック" w:eastAsia="ＭＳ ゴシック" w:hAnsi="ＭＳ ゴシック" w:cstheme="minorBidi" w:hint="eastAsia"/>
                                <w:color w:val="000000" w:themeColor="dark1"/>
                                <w:sz w:val="18"/>
                                <w:szCs w:val="18"/>
                              </w:rPr>
                              <w:t>・</w:t>
                            </w:r>
                            <w:r w:rsidRPr="00B82308">
                              <w:rPr>
                                <w:rFonts w:ascii="ＭＳ ゴシック" w:eastAsia="ＭＳ ゴシック" w:hAnsi="ＭＳ ゴシック" w:cstheme="minorBidi"/>
                                <w:color w:val="000000" w:themeColor="dark1"/>
                                <w:sz w:val="18"/>
                                <w:szCs w:val="18"/>
                              </w:rPr>
                              <w:t>低減</w:t>
                            </w:r>
                            <w:r>
                              <w:rPr>
                                <w:rFonts w:ascii="ＭＳ ゴシック" w:eastAsia="ＭＳ ゴシック" w:hAnsi="ＭＳ ゴシック" w:cstheme="minorBidi" w:hint="eastAsia"/>
                                <w:color w:val="000000" w:themeColor="dark1"/>
                                <w:sz w:val="18"/>
                                <w:szCs w:val="18"/>
                              </w:rPr>
                              <w:t>、</w:t>
                            </w:r>
                            <w:r w:rsidRPr="00B82308">
                              <w:rPr>
                                <w:rFonts w:ascii="ＭＳ ゴシック" w:eastAsia="ＭＳ ゴシック" w:hAnsi="ＭＳ ゴシック" w:cstheme="minorBidi" w:hint="eastAsia"/>
                                <w:color w:val="000000" w:themeColor="dark1"/>
                                <w:sz w:val="18"/>
                                <w:szCs w:val="18"/>
                              </w:rPr>
                              <w:t>効果</w:t>
                            </w:r>
                            <w:r w:rsidRPr="00B82308">
                              <w:rPr>
                                <w:rFonts w:ascii="ＭＳ ゴシック" w:eastAsia="ＭＳ ゴシック" w:hAnsi="ＭＳ ゴシック" w:cstheme="minorBidi"/>
                                <w:color w:val="000000" w:themeColor="dark1"/>
                                <w:sz w:val="18"/>
                                <w:szCs w:val="18"/>
                              </w:rPr>
                              <w:t>⑤；</w:t>
                            </w:r>
                            <w:r w:rsidRPr="00B82308">
                              <w:rPr>
                                <w:rFonts w:ascii="ＭＳ ゴシック" w:eastAsia="ＭＳ ゴシック" w:hAnsi="ＭＳ ゴシック" w:cstheme="minorBidi" w:hint="eastAsia"/>
                                <w:color w:val="000000" w:themeColor="dark1"/>
                                <w:sz w:val="18"/>
                                <w:szCs w:val="18"/>
                              </w:rPr>
                              <w:t>交通流対策</w:t>
                            </w:r>
                          </w:p>
                          <w:p w14:paraId="3CC10CC1" w14:textId="77777777" w:rsidR="00F80F36" w:rsidRPr="00B82308" w:rsidRDefault="00F80F36" w:rsidP="00B82308">
                            <w:pPr>
                              <w:pStyle w:val="Web"/>
                              <w:spacing w:before="0" w:beforeAutospacing="0" w:after="0" w:afterAutospacing="0" w:line="300" w:lineRule="exact"/>
                              <w:rPr>
                                <w:rFonts w:ascii="ＭＳ ゴシック" w:eastAsia="ＭＳ ゴシック" w:hAnsi="ＭＳ ゴシック" w:cstheme="minorBidi"/>
                                <w:color w:val="000000" w:themeColor="dark1"/>
                                <w:sz w:val="21"/>
                                <w:szCs w:val="21"/>
                              </w:rPr>
                            </w:pPr>
                          </w:p>
                        </w:txbxContent>
                      </wps:txbx>
                      <wps:bodyPr vertOverflow="clip" horzOverflow="clip" wrap="square" rtlCol="0" anchor="ctr">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346A0ED" id="テキスト ボックス 26" o:spid="_x0000_s1072" type="#_x0000_t202" style="position:absolute;left:0;text-align:left;margin-left:5.3pt;margin-top:10.75pt;width:462.85pt;height:18.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" filled="f" stroked="f" strokeweight=".25pt">
                <v:textbox>
                  <w:txbxContent>
                    <w:p w14:paraId="16D9EE70" w14:textId="7B3643CF" w:rsidR="00F80F36" w:rsidRPr="00B82308" w:rsidRDefault="00F80F36" w:rsidP="00B82308">
                      <w:pPr>
                        <w:pStyle w:val="Web"/>
                        <w:spacing w:before="0" w:beforeAutospacing="0" w:after="0" w:afterAutospacing="0" w:line="200" w:lineRule="exact"/>
                        <w:rPr>
                          <w:rFonts w:ascii="ＭＳ ゴシック" w:eastAsia="ＭＳ ゴシック" w:hAnsi="ＭＳ ゴシック" w:cstheme="minorBidi"/>
                          <w:color w:val="000000" w:themeColor="dark1"/>
                          <w:sz w:val="18"/>
                          <w:szCs w:val="18"/>
                        </w:rPr>
                      </w:pPr>
                      <w:r w:rsidRPr="00B82308">
                        <w:rPr>
                          <w:rFonts w:ascii="ＭＳ ゴシック" w:eastAsia="ＭＳ ゴシック" w:hAnsi="ＭＳ ゴシック" w:cstheme="minorBidi" w:hint="eastAsia"/>
                          <w:color w:val="000000" w:themeColor="dark1"/>
                          <w:sz w:val="18"/>
                          <w:szCs w:val="18"/>
                        </w:rPr>
                        <w:t>効果</w:t>
                      </w:r>
                      <w:r w:rsidRPr="00B82308">
                        <w:rPr>
                          <w:rFonts w:ascii="ＭＳ ゴシック" w:eastAsia="ＭＳ ゴシック" w:hAnsi="ＭＳ ゴシック" w:cstheme="minorBidi"/>
                          <w:color w:val="000000" w:themeColor="dark1"/>
                          <w:sz w:val="18"/>
                          <w:szCs w:val="18"/>
                        </w:rPr>
                        <w:t>①②</w:t>
                      </w:r>
                      <w:r w:rsidRPr="00B82308">
                        <w:rPr>
                          <w:rFonts w:ascii="ＭＳ ゴシック" w:eastAsia="ＭＳ ゴシック" w:hAnsi="ＭＳ ゴシック" w:cstheme="minorBidi" w:hint="eastAsia"/>
                          <w:color w:val="000000" w:themeColor="dark1"/>
                          <w:sz w:val="18"/>
                          <w:szCs w:val="18"/>
                        </w:rPr>
                        <w:t>；</w:t>
                      </w:r>
                      <w:r w:rsidRPr="00B82308">
                        <w:rPr>
                          <w:rFonts w:ascii="ＭＳ ゴシック" w:eastAsia="ＭＳ ゴシック" w:hAnsi="ＭＳ ゴシック" w:cstheme="minorBidi"/>
                          <w:color w:val="000000" w:themeColor="dark1"/>
                          <w:sz w:val="18"/>
                          <w:szCs w:val="18"/>
                        </w:rPr>
                        <w:t>単体規制等</w:t>
                      </w:r>
                      <w:r>
                        <w:rPr>
                          <w:rFonts w:ascii="ＭＳ ゴシック" w:eastAsia="ＭＳ ゴシック" w:hAnsi="ＭＳ ゴシック" w:cstheme="minorBidi" w:hint="eastAsia"/>
                          <w:color w:val="000000" w:themeColor="dark1"/>
                          <w:sz w:val="18"/>
                          <w:szCs w:val="18"/>
                        </w:rPr>
                        <w:t>、</w:t>
                      </w:r>
                      <w:r w:rsidRPr="00B82308">
                        <w:rPr>
                          <w:rFonts w:ascii="ＭＳ ゴシック" w:eastAsia="ＭＳ ゴシック" w:hAnsi="ＭＳ ゴシック" w:cstheme="minorBidi" w:hint="eastAsia"/>
                          <w:color w:val="000000" w:themeColor="dark1"/>
                          <w:sz w:val="18"/>
                          <w:szCs w:val="18"/>
                        </w:rPr>
                        <w:t>効果</w:t>
                      </w:r>
                      <w:r w:rsidRPr="00B82308">
                        <w:rPr>
                          <w:rFonts w:ascii="ＭＳ ゴシック" w:eastAsia="ＭＳ ゴシック" w:hAnsi="ＭＳ ゴシック" w:cstheme="minorBidi"/>
                          <w:color w:val="000000" w:themeColor="dark1"/>
                          <w:sz w:val="18"/>
                          <w:szCs w:val="18"/>
                        </w:rPr>
                        <w:t>③</w:t>
                      </w:r>
                      <w:r w:rsidRPr="00B82308">
                        <w:rPr>
                          <w:rFonts w:ascii="ＭＳ ゴシック" w:eastAsia="ＭＳ ゴシック" w:hAnsi="ＭＳ ゴシック" w:cstheme="minorBidi" w:hint="eastAsia"/>
                          <w:color w:val="000000" w:themeColor="dark1"/>
                          <w:sz w:val="18"/>
                          <w:szCs w:val="18"/>
                        </w:rPr>
                        <w:t>；エコカー</w:t>
                      </w:r>
                      <w:r w:rsidRPr="00B82308">
                        <w:rPr>
                          <w:rFonts w:ascii="ＭＳ ゴシック" w:eastAsia="ＭＳ ゴシック" w:hAnsi="ＭＳ ゴシック" w:cstheme="minorBidi"/>
                          <w:color w:val="000000" w:themeColor="dark1"/>
                          <w:sz w:val="18"/>
                          <w:szCs w:val="18"/>
                        </w:rPr>
                        <w:t>の普及促進</w:t>
                      </w:r>
                      <w:r>
                        <w:rPr>
                          <w:rFonts w:ascii="ＭＳ ゴシック" w:eastAsia="ＭＳ ゴシック" w:hAnsi="ＭＳ ゴシック" w:cstheme="minorBidi" w:hint="eastAsia"/>
                          <w:color w:val="000000" w:themeColor="dark1"/>
                          <w:sz w:val="18"/>
                          <w:szCs w:val="18"/>
                        </w:rPr>
                        <w:t>、</w:t>
                      </w:r>
                      <w:r w:rsidRPr="00B82308">
                        <w:rPr>
                          <w:rFonts w:ascii="ＭＳ ゴシック" w:eastAsia="ＭＳ ゴシック" w:hAnsi="ＭＳ ゴシック" w:cstheme="minorBidi" w:hint="eastAsia"/>
                          <w:color w:val="000000" w:themeColor="dark1"/>
                          <w:sz w:val="18"/>
                          <w:szCs w:val="18"/>
                        </w:rPr>
                        <w:t>効果④</w:t>
                      </w:r>
                      <w:r w:rsidRPr="00B82308">
                        <w:rPr>
                          <w:rFonts w:ascii="ＭＳ ゴシック" w:eastAsia="ＭＳ ゴシック" w:hAnsi="ＭＳ ゴシック" w:cstheme="minorBidi"/>
                          <w:color w:val="000000" w:themeColor="dark1"/>
                          <w:sz w:val="18"/>
                          <w:szCs w:val="18"/>
                        </w:rPr>
                        <w:t>；交通需要の調整</w:t>
                      </w:r>
                      <w:r w:rsidRPr="00B82308">
                        <w:rPr>
                          <w:rFonts w:ascii="ＭＳ ゴシック" w:eastAsia="ＭＳ ゴシック" w:hAnsi="ＭＳ ゴシック" w:cstheme="minorBidi" w:hint="eastAsia"/>
                          <w:color w:val="000000" w:themeColor="dark1"/>
                          <w:sz w:val="18"/>
                          <w:szCs w:val="18"/>
                        </w:rPr>
                        <w:t>・</w:t>
                      </w:r>
                      <w:r w:rsidRPr="00B82308">
                        <w:rPr>
                          <w:rFonts w:ascii="ＭＳ ゴシック" w:eastAsia="ＭＳ ゴシック" w:hAnsi="ＭＳ ゴシック" w:cstheme="minorBidi"/>
                          <w:color w:val="000000" w:themeColor="dark1"/>
                          <w:sz w:val="18"/>
                          <w:szCs w:val="18"/>
                        </w:rPr>
                        <w:t>低減</w:t>
                      </w:r>
                      <w:r>
                        <w:rPr>
                          <w:rFonts w:ascii="ＭＳ ゴシック" w:eastAsia="ＭＳ ゴシック" w:hAnsi="ＭＳ ゴシック" w:cstheme="minorBidi" w:hint="eastAsia"/>
                          <w:color w:val="000000" w:themeColor="dark1"/>
                          <w:sz w:val="18"/>
                          <w:szCs w:val="18"/>
                        </w:rPr>
                        <w:t>、</w:t>
                      </w:r>
                      <w:r w:rsidRPr="00B82308">
                        <w:rPr>
                          <w:rFonts w:ascii="ＭＳ ゴシック" w:eastAsia="ＭＳ ゴシック" w:hAnsi="ＭＳ ゴシック" w:cstheme="minorBidi" w:hint="eastAsia"/>
                          <w:color w:val="000000" w:themeColor="dark1"/>
                          <w:sz w:val="18"/>
                          <w:szCs w:val="18"/>
                        </w:rPr>
                        <w:t>効果</w:t>
                      </w:r>
                      <w:r w:rsidRPr="00B82308">
                        <w:rPr>
                          <w:rFonts w:ascii="ＭＳ ゴシック" w:eastAsia="ＭＳ ゴシック" w:hAnsi="ＭＳ ゴシック" w:cstheme="minorBidi"/>
                          <w:color w:val="000000" w:themeColor="dark1"/>
                          <w:sz w:val="18"/>
                          <w:szCs w:val="18"/>
                        </w:rPr>
                        <w:t>⑤；</w:t>
                      </w:r>
                      <w:r w:rsidRPr="00B82308">
                        <w:rPr>
                          <w:rFonts w:ascii="ＭＳ ゴシック" w:eastAsia="ＭＳ ゴシック" w:hAnsi="ＭＳ ゴシック" w:cstheme="minorBidi" w:hint="eastAsia"/>
                          <w:color w:val="000000" w:themeColor="dark1"/>
                          <w:sz w:val="18"/>
                          <w:szCs w:val="18"/>
                        </w:rPr>
                        <w:t>交通流対策</w:t>
                      </w:r>
                    </w:p>
                    <w:p w14:paraId="3CC10CC1" w14:textId="77777777" w:rsidR="00F80F36" w:rsidRPr="00B82308" w:rsidRDefault="00F80F36" w:rsidP="00B82308">
                      <w:pPr>
                        <w:pStyle w:val="Web"/>
                        <w:spacing w:before="0" w:beforeAutospacing="0" w:after="0" w:afterAutospacing="0" w:line="300" w:lineRule="exact"/>
                        <w:rPr>
                          <w:rFonts w:ascii="ＭＳ ゴシック" w:eastAsia="ＭＳ ゴシック" w:hAnsi="ＭＳ ゴシック" w:cstheme="minorBidi"/>
                          <w:color w:val="000000" w:themeColor="dark1"/>
                          <w:sz w:val="21"/>
                          <w:szCs w:val="21"/>
                        </w:rPr>
                      </w:pPr>
                    </w:p>
                  </w:txbxContent>
                </v:textbox>
              </v:shape>
            </w:pict>
          </mc:Fallback>
        </mc:AlternateContent>
      </w:r>
      <w:r>
        <w:rPr>
          <w:rFonts w:ascii="ＭＳ 明朝" w:eastAsia="ＭＳ 明朝" w:hAnsi="ＭＳ 明朝"/>
          <w:noProof/>
          <w:sz w:val="22"/>
        </w:rPr>
        <mc:AlternateContent>
          <mc:Choice Requires="wps">
            <w:drawing>
              <wp:anchor distT="0" distB="0" distL="114300" distR="114300" simplePos="0" relativeHeight="251698176" behindDoc="0" locked="0" layoutInCell="1" allowOverlap="1" wp14:anchorId="439E86D4" wp14:editId="1D8228F5">
                <wp:simplePos x="0" y="0"/>
                <wp:positionH relativeFrom="column">
                  <wp:posOffset>875665</wp:posOffset>
                </wp:positionH>
                <wp:positionV relativeFrom="paragraph">
                  <wp:posOffset>377324</wp:posOffset>
                </wp:positionV>
                <wp:extent cx="3841845" cy="295275"/>
                <wp:effectExtent l="0" t="0" r="0" b="9525"/>
                <wp:wrapNone/>
                <wp:docPr id="21" name="テキスト ボックス 21"/>
                <wp:cNvGraphicFramePr/>
                <a:graphic xmlns:a="http://schemas.openxmlformats.org/drawingml/2006/main">
                  <a:graphicData uri="http://schemas.microsoft.com/office/word/2010/wordprocessingShape">
                    <wps:wsp>
                      <wps:cNvSpPr txBox="1"/>
                      <wps:spPr>
                        <a:xfrm>
                          <a:off x="0" y="0"/>
                          <a:ext cx="3841845" cy="295275"/>
                        </a:xfrm>
                        <a:prstGeom prst="rect">
                          <a:avLst/>
                        </a:prstGeom>
                        <a:noFill/>
                        <a:ln w="3175" cmpd="sng">
                          <a:noFill/>
                        </a:ln>
                        <a:effectLst/>
                      </wps:spPr>
                      <wps:txbx>
                        <w:txbxContent>
                          <w:p w14:paraId="73F51642" w14:textId="34EFCE14" w:rsidR="00F80F36" w:rsidRPr="008826B2" w:rsidRDefault="00F80F36" w:rsidP="002568E1">
                            <w:pPr>
                              <w:pStyle w:val="Web"/>
                              <w:spacing w:before="0" w:beforeAutospacing="0" w:after="0" w:afterAutospacing="0" w:line="300" w:lineRule="exact"/>
                              <w:jc w:val="center"/>
                              <w:rPr>
                                <w:rFonts w:ascii="ＭＳ ゴシック" w:eastAsia="ＭＳ ゴシック" w:hAnsi="ＭＳ ゴシック" w:cstheme="minorBidi"/>
                                <w:color w:val="000000" w:themeColor="dark1"/>
                                <w:sz w:val="21"/>
                                <w:szCs w:val="21"/>
                              </w:rPr>
                            </w:pPr>
                            <w:r>
                              <w:rPr>
                                <w:rFonts w:ascii="ＭＳ ゴシック" w:eastAsia="ＭＳ ゴシック" w:hAnsi="ＭＳ ゴシック" w:cstheme="minorBidi" w:hint="eastAsia"/>
                                <w:color w:val="000000" w:themeColor="dark1"/>
                                <w:sz w:val="21"/>
                                <w:szCs w:val="21"/>
                              </w:rPr>
                              <w:t>図２－</w:t>
                            </w:r>
                            <w:r w:rsidRPr="0017777D">
                              <w:rPr>
                                <w:rFonts w:ascii="ＭＳ ゴシック" w:eastAsia="ＭＳ ゴシック" w:hAnsi="ＭＳ ゴシック" w:cstheme="minorBidi" w:hint="eastAsia"/>
                                <w:sz w:val="21"/>
                                <w:szCs w:val="21"/>
                              </w:rPr>
                              <w:t>３</w:t>
                            </w:r>
                            <w:r>
                              <w:rPr>
                                <w:rFonts w:ascii="ＭＳ ゴシック" w:eastAsia="ＭＳ ゴシック" w:hAnsi="ＭＳ ゴシック" w:cstheme="minorBidi"/>
                                <w:color w:val="000000" w:themeColor="dark1"/>
                                <w:sz w:val="21"/>
                                <w:szCs w:val="21"/>
                              </w:rPr>
                              <w:t xml:space="preserve">　</w:t>
                            </w:r>
                            <w:r w:rsidRPr="008826B2">
                              <w:rPr>
                                <w:rFonts w:ascii="ＭＳ ゴシック" w:eastAsia="ＭＳ ゴシック" w:hAnsi="ＭＳ ゴシック" w:cstheme="minorBidi" w:hint="eastAsia"/>
                                <w:color w:val="000000" w:themeColor="dark1"/>
                                <w:sz w:val="21"/>
                                <w:szCs w:val="21"/>
                              </w:rPr>
                              <w:t xml:space="preserve"> </w:t>
                            </w:r>
                            <w:r>
                              <w:rPr>
                                <w:rFonts w:ascii="ＭＳ ゴシック" w:eastAsia="ＭＳ ゴシック" w:hAnsi="ＭＳ ゴシック" w:cstheme="minorBidi" w:hint="eastAsia"/>
                                <w:color w:val="000000" w:themeColor="dark1"/>
                                <w:sz w:val="21"/>
                                <w:szCs w:val="21"/>
                              </w:rPr>
                              <w:t>効果別</w:t>
                            </w:r>
                            <w:r>
                              <w:rPr>
                                <w:rFonts w:ascii="ＭＳ ゴシック" w:eastAsia="ＭＳ ゴシック" w:hAnsi="ＭＳ ゴシック" w:cstheme="minorBidi"/>
                                <w:color w:val="000000" w:themeColor="dark1"/>
                                <w:sz w:val="21"/>
                                <w:szCs w:val="21"/>
                              </w:rPr>
                              <w:t>による</w:t>
                            </w:r>
                            <w:r w:rsidRPr="0041545C">
                              <w:rPr>
                                <w:rFonts w:ascii="ＭＳ ゴシック" w:eastAsia="ＭＳ ゴシック" w:hAnsi="ＭＳ ゴシック" w:cstheme="minorBidi" w:hint="eastAsia"/>
                                <w:color w:val="000000" w:themeColor="dark1"/>
                                <w:sz w:val="21"/>
                                <w:szCs w:val="21"/>
                              </w:rPr>
                              <w:t>NO</w:t>
                            </w:r>
                            <w:r>
                              <w:rPr>
                                <w:rFonts w:ascii="ＭＳ ゴシック" w:eastAsia="ＭＳ ゴシック" w:hAnsi="ＭＳ ゴシック" w:cstheme="minorBidi" w:hint="eastAsia"/>
                                <w:color w:val="000000" w:themeColor="dark1"/>
                                <w:sz w:val="21"/>
                                <w:szCs w:val="21"/>
                              </w:rPr>
                              <w:t>ｘ、PM削減実績の</w:t>
                            </w:r>
                            <w:r>
                              <w:rPr>
                                <w:rFonts w:ascii="ＭＳ ゴシック" w:eastAsia="ＭＳ ゴシック" w:hAnsi="ＭＳ ゴシック" w:cstheme="minorBidi"/>
                                <w:color w:val="000000" w:themeColor="dark1"/>
                                <w:sz w:val="21"/>
                                <w:szCs w:val="21"/>
                              </w:rPr>
                              <w:t>推移</w:t>
                            </w:r>
                          </w:p>
                        </w:txbxContent>
                      </wps:txbx>
                      <wps:bodyPr vertOverflow="clip" horzOverflow="clip" wrap="square" rtlCol="0" anchor="ctr">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39E86D4" id="テキスト ボックス 21" o:spid="_x0000_s1073" type="#_x0000_t202" style="position:absolute;left:0;text-align:left;margin-left:68.95pt;margin-top:29.7pt;width:302.5pt;height:23.25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" filled="f" stroked="f" strokeweight=".25pt">
                <v:textbox>
                  <w:txbxContent>
                    <w:p w14:paraId="73F51642" w14:textId="34EFCE14" w:rsidR="00F80F36" w:rsidRPr="008826B2" w:rsidRDefault="00F80F36" w:rsidP="002568E1">
                      <w:pPr>
                        <w:pStyle w:val="Web"/>
                        <w:spacing w:before="0" w:beforeAutospacing="0" w:after="0" w:afterAutospacing="0" w:line="300" w:lineRule="exact"/>
                        <w:jc w:val="center"/>
                        <w:rPr>
                          <w:rFonts w:ascii="ＭＳ ゴシック" w:eastAsia="ＭＳ ゴシック" w:hAnsi="ＭＳ ゴシック" w:cstheme="minorBidi"/>
                          <w:color w:val="000000" w:themeColor="dark1"/>
                          <w:sz w:val="21"/>
                          <w:szCs w:val="21"/>
                        </w:rPr>
                      </w:pPr>
                      <w:r>
                        <w:rPr>
                          <w:rFonts w:ascii="ＭＳ ゴシック" w:eastAsia="ＭＳ ゴシック" w:hAnsi="ＭＳ ゴシック" w:cstheme="minorBidi" w:hint="eastAsia"/>
                          <w:color w:val="000000" w:themeColor="dark1"/>
                          <w:sz w:val="21"/>
                          <w:szCs w:val="21"/>
                        </w:rPr>
                        <w:t>図２－</w:t>
                      </w:r>
                      <w:r w:rsidRPr="0017777D">
                        <w:rPr>
                          <w:rFonts w:ascii="ＭＳ ゴシック" w:eastAsia="ＭＳ ゴシック" w:hAnsi="ＭＳ ゴシック" w:cstheme="minorBidi" w:hint="eastAsia"/>
                          <w:sz w:val="21"/>
                          <w:szCs w:val="21"/>
                        </w:rPr>
                        <w:t>３</w:t>
                      </w:r>
                      <w:r>
                        <w:rPr>
                          <w:rFonts w:ascii="ＭＳ ゴシック" w:eastAsia="ＭＳ ゴシック" w:hAnsi="ＭＳ ゴシック" w:cstheme="minorBidi"/>
                          <w:color w:val="000000" w:themeColor="dark1"/>
                          <w:sz w:val="21"/>
                          <w:szCs w:val="21"/>
                        </w:rPr>
                        <w:t xml:space="preserve">　</w:t>
                      </w:r>
                      <w:r w:rsidRPr="008826B2">
                        <w:rPr>
                          <w:rFonts w:ascii="ＭＳ ゴシック" w:eastAsia="ＭＳ ゴシック" w:hAnsi="ＭＳ ゴシック" w:cstheme="minorBidi" w:hint="eastAsia"/>
                          <w:color w:val="000000" w:themeColor="dark1"/>
                          <w:sz w:val="21"/>
                          <w:szCs w:val="21"/>
                        </w:rPr>
                        <w:t xml:space="preserve"> </w:t>
                      </w:r>
                      <w:r>
                        <w:rPr>
                          <w:rFonts w:ascii="ＭＳ ゴシック" w:eastAsia="ＭＳ ゴシック" w:hAnsi="ＭＳ ゴシック" w:cstheme="minorBidi" w:hint="eastAsia"/>
                          <w:color w:val="000000" w:themeColor="dark1"/>
                          <w:sz w:val="21"/>
                          <w:szCs w:val="21"/>
                        </w:rPr>
                        <w:t>効果別</w:t>
                      </w:r>
                      <w:r>
                        <w:rPr>
                          <w:rFonts w:ascii="ＭＳ ゴシック" w:eastAsia="ＭＳ ゴシック" w:hAnsi="ＭＳ ゴシック" w:cstheme="minorBidi"/>
                          <w:color w:val="000000" w:themeColor="dark1"/>
                          <w:sz w:val="21"/>
                          <w:szCs w:val="21"/>
                        </w:rPr>
                        <w:t>による</w:t>
                      </w:r>
                      <w:r w:rsidRPr="0041545C">
                        <w:rPr>
                          <w:rFonts w:ascii="ＭＳ ゴシック" w:eastAsia="ＭＳ ゴシック" w:hAnsi="ＭＳ ゴシック" w:cstheme="minorBidi" w:hint="eastAsia"/>
                          <w:color w:val="000000" w:themeColor="dark1"/>
                          <w:sz w:val="21"/>
                          <w:szCs w:val="21"/>
                        </w:rPr>
                        <w:t>NO</w:t>
                      </w:r>
                      <w:r>
                        <w:rPr>
                          <w:rFonts w:ascii="ＭＳ ゴシック" w:eastAsia="ＭＳ ゴシック" w:hAnsi="ＭＳ ゴシック" w:cstheme="minorBidi" w:hint="eastAsia"/>
                          <w:color w:val="000000" w:themeColor="dark1"/>
                          <w:sz w:val="21"/>
                          <w:szCs w:val="21"/>
                        </w:rPr>
                        <w:t>ｘ、PM削減実績の</w:t>
                      </w:r>
                      <w:r>
                        <w:rPr>
                          <w:rFonts w:ascii="ＭＳ ゴシック" w:eastAsia="ＭＳ ゴシック" w:hAnsi="ＭＳ ゴシック" w:cstheme="minorBidi"/>
                          <w:color w:val="000000" w:themeColor="dark1"/>
                          <w:sz w:val="21"/>
                          <w:szCs w:val="21"/>
                        </w:rPr>
                        <w:t>推移</w:t>
                      </w:r>
                    </w:p>
                  </w:txbxContent>
                </v:textbox>
              </v:shape>
            </w:pict>
          </mc:Fallback>
        </mc:AlternateContent>
      </w:r>
    </w:p>
    <w:p w14:paraId="7262E396" w14:textId="59C1F4E2" w:rsidR="00F50BFB" w:rsidRPr="00F50BFB" w:rsidRDefault="00992A1E" w:rsidP="00B83B93">
      <w:pPr>
        <w:spacing w:line="360" w:lineRule="exact"/>
        <w:rPr>
          <w:rFonts w:ascii="ＭＳ 明朝" w:eastAsia="ＭＳ 明朝" w:hAnsi="ＭＳ 明朝"/>
          <w:sz w:val="22"/>
        </w:rPr>
      </w:pPr>
      <w:r w:rsidRPr="00055E7C">
        <w:rPr>
          <w:noProof/>
        </w:rPr>
        <w:lastRenderedPageBreak/>
        <w:drawing>
          <wp:anchor distT="0" distB="0" distL="114300" distR="114300" simplePos="0" relativeHeight="251577344" behindDoc="0" locked="0" layoutInCell="1" allowOverlap="1" wp14:anchorId="16F131FD" wp14:editId="2569F1CF">
            <wp:simplePos x="0" y="0"/>
            <wp:positionH relativeFrom="column">
              <wp:posOffset>-13326</wp:posOffset>
            </wp:positionH>
            <wp:positionV relativeFrom="paragraph">
              <wp:posOffset>116328</wp:posOffset>
            </wp:positionV>
            <wp:extent cx="2920621" cy="2019300"/>
            <wp:effectExtent l="19050" t="19050" r="13335" b="19050"/>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921538" cy="2019934"/>
                    </a:xfrm>
                    <a:prstGeom prst="rect">
                      <a:avLst/>
                    </a:prstGeom>
                    <a:ln>
                      <a:solidFill>
                        <a:schemeClr val="bg1">
                          <a:lumMod val="85000"/>
                        </a:schemeClr>
                      </a:solidFill>
                    </a:ln>
                  </pic:spPr>
                </pic:pic>
              </a:graphicData>
            </a:graphic>
            <wp14:sizeRelH relativeFrom="page">
              <wp14:pctWidth>0</wp14:pctWidth>
            </wp14:sizeRelH>
            <wp14:sizeRelV relativeFrom="page">
              <wp14:pctHeight>0</wp14:pctHeight>
            </wp14:sizeRelV>
          </wp:anchor>
        </w:drawing>
      </w:r>
      <w:r w:rsidRPr="00055E7C">
        <w:rPr>
          <w:noProof/>
        </w:rPr>
        <w:drawing>
          <wp:anchor distT="0" distB="0" distL="114300" distR="114300" simplePos="0" relativeHeight="251579392" behindDoc="0" locked="0" layoutInCell="1" allowOverlap="1" wp14:anchorId="6ECB7D71" wp14:editId="6C6E4B84">
            <wp:simplePos x="0" y="0"/>
            <wp:positionH relativeFrom="column">
              <wp:posOffset>3050597</wp:posOffset>
            </wp:positionH>
            <wp:positionV relativeFrom="paragraph">
              <wp:posOffset>116328</wp:posOffset>
            </wp:positionV>
            <wp:extent cx="2913797" cy="2019300"/>
            <wp:effectExtent l="19050" t="19050" r="20320" b="19050"/>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2915290" cy="2020335"/>
                    </a:xfrm>
                    <a:prstGeom prst="rect">
                      <a:avLst/>
                    </a:prstGeom>
                    <a:ln>
                      <a:solidFill>
                        <a:schemeClr val="bg1">
                          <a:lumMod val="85000"/>
                        </a:schemeClr>
                      </a:solidFill>
                    </a:ln>
                  </pic:spPr>
                </pic:pic>
              </a:graphicData>
            </a:graphic>
            <wp14:sizeRelH relativeFrom="page">
              <wp14:pctWidth>0</wp14:pctWidth>
            </wp14:sizeRelH>
            <wp14:sizeRelV relativeFrom="page">
              <wp14:pctHeight>0</wp14:pctHeight>
            </wp14:sizeRelV>
          </wp:anchor>
        </w:drawing>
      </w:r>
    </w:p>
    <w:p w14:paraId="56C1EACD" w14:textId="5097CB21" w:rsidR="004B4A23" w:rsidRDefault="004B4A23" w:rsidP="00B83B93">
      <w:pPr>
        <w:spacing w:line="360" w:lineRule="exact"/>
        <w:rPr>
          <w:rFonts w:ascii="ＭＳ 明朝" w:eastAsia="ＭＳ 明朝" w:hAnsi="ＭＳ 明朝"/>
          <w:sz w:val="22"/>
        </w:rPr>
      </w:pPr>
    </w:p>
    <w:p w14:paraId="6859AE3C" w14:textId="2CE73842" w:rsidR="004B4A23" w:rsidRDefault="004B4A23" w:rsidP="00B83B93">
      <w:pPr>
        <w:spacing w:line="360" w:lineRule="exact"/>
        <w:rPr>
          <w:rFonts w:ascii="ＭＳ 明朝" w:eastAsia="ＭＳ 明朝" w:hAnsi="ＭＳ 明朝"/>
          <w:sz w:val="22"/>
        </w:rPr>
      </w:pPr>
    </w:p>
    <w:p w14:paraId="537E25FD" w14:textId="2FA6F33E" w:rsidR="004B4A23" w:rsidRDefault="004B4A23" w:rsidP="00B83B93">
      <w:pPr>
        <w:spacing w:line="360" w:lineRule="exact"/>
        <w:rPr>
          <w:rFonts w:ascii="ＭＳ 明朝" w:eastAsia="ＭＳ 明朝" w:hAnsi="ＭＳ 明朝"/>
          <w:sz w:val="22"/>
        </w:rPr>
      </w:pPr>
    </w:p>
    <w:p w14:paraId="29842DDC" w14:textId="50A68AC2" w:rsidR="004B4A23" w:rsidRDefault="004B4A23" w:rsidP="00B83B93">
      <w:pPr>
        <w:spacing w:line="360" w:lineRule="exact"/>
        <w:rPr>
          <w:rFonts w:ascii="ＭＳ 明朝" w:eastAsia="ＭＳ 明朝" w:hAnsi="ＭＳ 明朝"/>
          <w:sz w:val="22"/>
        </w:rPr>
      </w:pPr>
    </w:p>
    <w:p w14:paraId="4EE00752" w14:textId="53F450E5" w:rsidR="004B4A23" w:rsidRDefault="00992A1E" w:rsidP="00B83B93">
      <w:pPr>
        <w:spacing w:line="360" w:lineRule="exact"/>
        <w:rPr>
          <w:rFonts w:ascii="ＭＳ 明朝" w:eastAsia="ＭＳ 明朝" w:hAnsi="ＭＳ 明朝"/>
          <w:sz w:val="22"/>
        </w:rPr>
      </w:pPr>
      <w:r>
        <w:rPr>
          <w:rFonts w:ascii="ＭＳ 明朝" w:eastAsia="ＭＳ 明朝" w:hAnsi="ＭＳ 明朝"/>
          <w:noProof/>
          <w:sz w:val="22"/>
        </w:rPr>
        <mc:AlternateContent>
          <mc:Choice Requires="wps">
            <w:drawing>
              <wp:anchor distT="0" distB="0" distL="114300" distR="114300" simplePos="0" relativeHeight="251580416" behindDoc="0" locked="0" layoutInCell="1" allowOverlap="1" wp14:anchorId="0646B351" wp14:editId="5E54056E">
                <wp:simplePos x="0" y="0"/>
                <wp:positionH relativeFrom="column">
                  <wp:posOffset>5359855</wp:posOffset>
                </wp:positionH>
                <wp:positionV relativeFrom="paragraph">
                  <wp:posOffset>221615</wp:posOffset>
                </wp:positionV>
                <wp:extent cx="411480" cy="236220"/>
                <wp:effectExtent l="0" t="0" r="26670" b="11430"/>
                <wp:wrapNone/>
                <wp:docPr id="45" name="円/楕円 253"/>
                <wp:cNvGraphicFramePr/>
                <a:graphic xmlns:a="http://schemas.openxmlformats.org/drawingml/2006/main">
                  <a:graphicData uri="http://schemas.microsoft.com/office/word/2010/wordprocessingShape">
                    <wps:wsp>
                      <wps:cNvSpPr/>
                      <wps:spPr>
                        <a:xfrm>
                          <a:off x="0" y="0"/>
                          <a:ext cx="411480" cy="23622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3C6D5C05" id="円/楕円 253" o:spid="_x0000_s1026" style="position:absolute;left:0;text-align:left;margin-left:422.05pt;margin-top:17.45pt;width:32.4pt;height:18.6pt;z-index:251584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" filled="f" strokecolor="windowText" strokeweight="1pt">
                <v:stroke joinstyle="miter"/>
              </v:oval>
            </w:pict>
          </mc:Fallback>
        </mc:AlternateContent>
      </w:r>
    </w:p>
    <w:p w14:paraId="0385A9B0" w14:textId="471B1545" w:rsidR="004B4A23" w:rsidRDefault="008E5F87" w:rsidP="00B83B93">
      <w:pPr>
        <w:spacing w:line="360" w:lineRule="exact"/>
        <w:rPr>
          <w:rFonts w:ascii="ＭＳ 明朝" w:eastAsia="ＭＳ 明朝" w:hAnsi="ＭＳ 明朝"/>
          <w:sz w:val="22"/>
        </w:rPr>
      </w:pPr>
      <w:r>
        <w:rPr>
          <w:rFonts w:ascii="ＭＳ 明朝" w:eastAsia="ＭＳ 明朝" w:hAnsi="ＭＳ 明朝"/>
          <w:noProof/>
          <w:sz w:val="22"/>
        </w:rPr>
        <mc:AlternateContent>
          <mc:Choice Requires="wps">
            <w:drawing>
              <wp:anchor distT="0" distB="0" distL="114300" distR="114300" simplePos="0" relativeHeight="251578368" behindDoc="0" locked="0" layoutInCell="1" allowOverlap="1" wp14:anchorId="06871E41" wp14:editId="58613E2D">
                <wp:simplePos x="0" y="0"/>
                <wp:positionH relativeFrom="column">
                  <wp:posOffset>2184760</wp:posOffset>
                </wp:positionH>
                <wp:positionV relativeFrom="paragraph">
                  <wp:posOffset>38100</wp:posOffset>
                </wp:positionV>
                <wp:extent cx="411480" cy="236220"/>
                <wp:effectExtent l="0" t="0" r="26670" b="11430"/>
                <wp:wrapNone/>
                <wp:docPr id="253" name="円/楕円 253"/>
                <wp:cNvGraphicFramePr/>
                <a:graphic xmlns:a="http://schemas.openxmlformats.org/drawingml/2006/main">
                  <a:graphicData uri="http://schemas.microsoft.com/office/word/2010/wordprocessingShape">
                    <wps:wsp>
                      <wps:cNvSpPr/>
                      <wps:spPr>
                        <a:xfrm>
                          <a:off x="0" y="0"/>
                          <a:ext cx="411480" cy="23622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20228F1A" id="円/楕円 253" o:spid="_x0000_s1026" style="position:absolute;left:0;text-align:left;margin-left:172.05pt;margin-top:3pt;width:32.4pt;height:18.6pt;z-index:251581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" filled="f" strokecolor="windowText" strokeweight="1pt">
                <v:stroke joinstyle="miter"/>
              </v:oval>
            </w:pict>
          </mc:Fallback>
        </mc:AlternateContent>
      </w:r>
    </w:p>
    <w:p w14:paraId="39CB70B2" w14:textId="7AA526F3" w:rsidR="004B4A23" w:rsidRDefault="004B4A23" w:rsidP="00B83B93">
      <w:pPr>
        <w:spacing w:line="360" w:lineRule="exact"/>
        <w:rPr>
          <w:rFonts w:ascii="ＭＳ 明朝" w:eastAsia="ＭＳ 明朝" w:hAnsi="ＭＳ 明朝"/>
          <w:sz w:val="22"/>
        </w:rPr>
      </w:pPr>
    </w:p>
    <w:p w14:paraId="4CAF3980" w14:textId="5A8A29A4" w:rsidR="004B4A23" w:rsidRDefault="004B4A23" w:rsidP="00B83B93">
      <w:pPr>
        <w:spacing w:line="360" w:lineRule="exact"/>
        <w:rPr>
          <w:rFonts w:ascii="ＭＳ 明朝" w:eastAsia="ＭＳ 明朝" w:hAnsi="ＭＳ 明朝"/>
          <w:sz w:val="22"/>
        </w:rPr>
      </w:pPr>
    </w:p>
    <w:p w14:paraId="793DBF5C" w14:textId="4A61491E" w:rsidR="004B4A23" w:rsidRDefault="00EF4B73" w:rsidP="00B83B93">
      <w:pPr>
        <w:spacing w:line="360" w:lineRule="exact"/>
        <w:rPr>
          <w:rFonts w:ascii="ＭＳ 明朝" w:eastAsia="ＭＳ 明朝" w:hAnsi="ＭＳ 明朝"/>
          <w:sz w:val="22"/>
        </w:rPr>
      </w:pPr>
      <w:r w:rsidRPr="00FF6DE8">
        <w:rPr>
          <w:rFonts w:ascii="ＭＳ 明朝" w:eastAsia="ＭＳ 明朝" w:hAnsi="ＭＳ 明朝"/>
          <w:noProof/>
          <w:w w:val="90"/>
          <w:sz w:val="18"/>
          <w:szCs w:val="18"/>
        </w:rPr>
        <mc:AlternateContent>
          <mc:Choice Requires="wps">
            <w:drawing>
              <wp:anchor distT="45720" distB="45720" distL="114300" distR="114300" simplePos="0" relativeHeight="251750400" behindDoc="0" locked="0" layoutInCell="1" allowOverlap="1" wp14:anchorId="4346D8F4" wp14:editId="467E3298">
                <wp:simplePos x="0" y="0"/>
                <wp:positionH relativeFrom="margin">
                  <wp:posOffset>0</wp:posOffset>
                </wp:positionH>
                <wp:positionV relativeFrom="paragraph">
                  <wp:posOffset>197485</wp:posOffset>
                </wp:positionV>
                <wp:extent cx="6022975" cy="409432"/>
                <wp:effectExtent l="0" t="0" r="0" b="0"/>
                <wp:wrapNone/>
                <wp:docPr id="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2975" cy="409432"/>
                        </a:xfrm>
                        <a:prstGeom prst="rect">
                          <a:avLst/>
                        </a:prstGeom>
                        <a:solidFill>
                          <a:srgbClr val="FFFFFF"/>
                        </a:solidFill>
                        <a:ln w="9525">
                          <a:noFill/>
                          <a:miter lim="800000"/>
                          <a:headEnd/>
                          <a:tailEnd/>
                        </a:ln>
                      </wps:spPr>
                      <wps:txbx>
                        <w:txbxContent>
                          <w:p w14:paraId="24EA1DCB" w14:textId="77777777" w:rsidR="00EF4B73" w:rsidRPr="0039778A" w:rsidRDefault="00EF4B73" w:rsidP="00EF4B73">
                            <w:pPr>
                              <w:spacing w:line="240" w:lineRule="exact"/>
                              <w:ind w:left="719" w:hangingChars="500" w:hanging="719"/>
                              <w:rPr>
                                <w:rFonts w:ascii="ＭＳ Ｐゴシック" w:eastAsia="ＭＳ Ｐゴシック" w:hAnsi="ＭＳ Ｐゴシック"/>
                                <w:w w:val="90"/>
                                <w:sz w:val="16"/>
                                <w:szCs w:val="16"/>
                              </w:rPr>
                            </w:pPr>
                            <w:r w:rsidRPr="0039778A">
                              <w:rPr>
                                <w:rFonts w:ascii="ＭＳ Ｐゴシック" w:eastAsia="ＭＳ Ｐゴシック" w:hAnsi="ＭＳ Ｐゴシック" w:hint="eastAsia"/>
                                <w:w w:val="90"/>
                                <w:sz w:val="16"/>
                                <w:szCs w:val="16"/>
                              </w:rPr>
                              <w:t>※エコカー：</w:t>
                            </w:r>
                            <w:r>
                              <w:rPr>
                                <w:rFonts w:ascii="ＭＳ Ｐゴシック" w:eastAsia="ＭＳ Ｐゴシック" w:hAnsi="ＭＳ Ｐゴシック" w:hint="eastAsia"/>
                                <w:w w:val="90"/>
                                <w:sz w:val="16"/>
                                <w:szCs w:val="16"/>
                              </w:rPr>
                              <w:t xml:space="preserve">　</w:t>
                            </w:r>
                            <w:r w:rsidRPr="0039778A">
                              <w:rPr>
                                <w:rFonts w:ascii="ＭＳ Ｐゴシック" w:eastAsia="ＭＳ Ｐゴシック" w:hAnsi="ＭＳ Ｐゴシック" w:hint="eastAsia"/>
                                <w:w w:val="90"/>
                                <w:sz w:val="16"/>
                                <w:szCs w:val="16"/>
                              </w:rPr>
                              <w:t>①電気自動車、②プラグインハイブリッド車、③燃料電池車、④ハイブリッド車、⑤天然ガス車、⑥クリーンディーゼル車、⑦超低燃費車</w:t>
                            </w:r>
                          </w:p>
                          <w:p w14:paraId="4485C465" w14:textId="77777777" w:rsidR="00EF4B73" w:rsidRPr="0039778A" w:rsidRDefault="00EF4B73" w:rsidP="00EF4B73">
                            <w:pPr>
                              <w:spacing w:line="240" w:lineRule="exact"/>
                              <w:ind w:firstLineChars="600" w:firstLine="863"/>
                              <w:rPr>
                                <w:rFonts w:ascii="ＭＳ Ｐゴシック" w:eastAsia="ＭＳ Ｐゴシック" w:hAnsi="ＭＳ Ｐゴシック"/>
                                <w:w w:val="90"/>
                                <w:sz w:val="16"/>
                                <w:szCs w:val="16"/>
                              </w:rPr>
                            </w:pPr>
                            <w:r w:rsidRPr="0039778A">
                              <w:rPr>
                                <w:rFonts w:ascii="ＭＳ Ｐゴシック" w:eastAsia="ＭＳ Ｐゴシック" w:hAnsi="ＭＳ Ｐゴシック"/>
                                <w:w w:val="90"/>
                                <w:sz w:val="16"/>
                                <w:szCs w:val="16"/>
                              </w:rPr>
                              <w:t>うち、</w:t>
                            </w:r>
                            <w:r w:rsidRPr="0039778A">
                              <w:rPr>
                                <w:rFonts w:ascii="ＭＳ Ｐゴシック" w:eastAsia="ＭＳ Ｐゴシック" w:hAnsi="ＭＳ Ｐゴシック" w:hint="eastAsia"/>
                                <w:w w:val="90"/>
                                <w:sz w:val="16"/>
                                <w:szCs w:val="16"/>
                              </w:rPr>
                              <w:t>ZEV</w:t>
                            </w:r>
                            <w:r w:rsidRPr="0039778A">
                              <w:rPr>
                                <w:rFonts w:ascii="ＭＳ Ｐゴシック" w:eastAsia="ＭＳ Ｐゴシック" w:hAnsi="ＭＳ Ｐゴシック"/>
                                <w:w w:val="90"/>
                                <w:sz w:val="16"/>
                                <w:szCs w:val="16"/>
                              </w:rPr>
                              <w:t>は①～③</w:t>
                            </w:r>
                            <w:r>
                              <w:rPr>
                                <w:rFonts w:ascii="ＭＳ Ｐゴシック" w:eastAsia="ＭＳ Ｐゴシック" w:hAnsi="ＭＳ Ｐゴシック" w:hint="eastAsia"/>
                                <w:w w:val="90"/>
                                <w:sz w:val="16"/>
                                <w:szCs w:val="16"/>
                              </w:rPr>
                              <w:t>、</w:t>
                            </w:r>
                            <w:r w:rsidRPr="0039778A">
                              <w:rPr>
                                <w:rFonts w:ascii="ＭＳ Ｐゴシック" w:eastAsia="ＭＳ Ｐゴシック" w:hAnsi="ＭＳ Ｐゴシック" w:hint="eastAsia"/>
                                <w:w w:val="90"/>
                                <w:sz w:val="16"/>
                                <w:szCs w:val="16"/>
                              </w:rPr>
                              <w:t>電動</w:t>
                            </w:r>
                            <w:r w:rsidRPr="0039778A">
                              <w:rPr>
                                <w:rFonts w:ascii="ＭＳ Ｐゴシック" w:eastAsia="ＭＳ Ｐゴシック" w:hAnsi="ＭＳ Ｐゴシック"/>
                                <w:w w:val="90"/>
                                <w:sz w:val="16"/>
                                <w:szCs w:val="16"/>
                              </w:rPr>
                              <w:t>車は①～</w:t>
                            </w:r>
                            <w:r w:rsidRPr="0039778A">
                              <w:rPr>
                                <w:rFonts w:ascii="ＭＳ Ｐゴシック" w:eastAsia="ＭＳ Ｐゴシック" w:hAnsi="ＭＳ Ｐゴシック" w:hint="eastAsia"/>
                                <w:w w:val="90"/>
                                <w:sz w:val="16"/>
                                <w:szCs w:val="16"/>
                              </w:rPr>
                              <w:t>④</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346D8F4" id="_x0000_t202" coordsize="21600,21600" o:spt="202" path="m,l,21600r21600,l21600,xe">
                <v:stroke joinstyle="miter"/>
                <v:path gradientshapeok="t" o:connecttype="rect"/>
              </v:shapetype>
              <v:shape id="_x0000_s1075" type="#_x0000_t202" style="position:absolute;left:0;text-align:left;margin-left:0;margin-top:15.55pt;width:474.25pt;height:32.25pt;z-index:2517504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" stroked="f">
                <v:textbox>
                  <w:txbxContent>
                    <w:p w14:paraId="24EA1DCB" w14:textId="77777777" w:rsidR="00EF4B73" w:rsidRPr="0039778A" w:rsidRDefault="00EF4B73" w:rsidP="00EF4B73">
                      <w:pPr>
                        <w:spacing w:line="240" w:lineRule="exact"/>
                        <w:ind w:left="719" w:hangingChars="500" w:hanging="719"/>
                        <w:rPr>
                          <w:rFonts w:ascii="ＭＳ Ｐゴシック" w:eastAsia="ＭＳ Ｐゴシック" w:hAnsi="ＭＳ Ｐゴシック"/>
                          <w:w w:val="90"/>
                          <w:sz w:val="16"/>
                          <w:szCs w:val="16"/>
                        </w:rPr>
                      </w:pPr>
                      <w:r w:rsidRPr="0039778A">
                        <w:rPr>
                          <w:rFonts w:ascii="ＭＳ Ｐゴシック" w:eastAsia="ＭＳ Ｐゴシック" w:hAnsi="ＭＳ Ｐゴシック" w:hint="eastAsia"/>
                          <w:w w:val="90"/>
                          <w:sz w:val="16"/>
                          <w:szCs w:val="16"/>
                        </w:rPr>
                        <w:t>※エコカー：</w:t>
                      </w:r>
                      <w:r>
                        <w:rPr>
                          <w:rFonts w:ascii="ＭＳ Ｐゴシック" w:eastAsia="ＭＳ Ｐゴシック" w:hAnsi="ＭＳ Ｐゴシック" w:hint="eastAsia"/>
                          <w:w w:val="90"/>
                          <w:sz w:val="16"/>
                          <w:szCs w:val="16"/>
                        </w:rPr>
                        <w:t xml:space="preserve">　</w:t>
                      </w:r>
                      <w:r w:rsidRPr="0039778A">
                        <w:rPr>
                          <w:rFonts w:ascii="ＭＳ Ｐゴシック" w:eastAsia="ＭＳ Ｐゴシック" w:hAnsi="ＭＳ Ｐゴシック" w:hint="eastAsia"/>
                          <w:w w:val="90"/>
                          <w:sz w:val="16"/>
                          <w:szCs w:val="16"/>
                        </w:rPr>
                        <w:t>①電気自動車、②プラグインハイブリッド車、③燃料電池車、④ハイブリッド車、⑤天然ガス車、⑥クリーンディーゼル車、⑦超低燃費車</w:t>
                      </w:r>
                    </w:p>
                    <w:p w14:paraId="4485C465" w14:textId="77777777" w:rsidR="00EF4B73" w:rsidRPr="0039778A" w:rsidRDefault="00EF4B73" w:rsidP="00EF4B73">
                      <w:pPr>
                        <w:spacing w:line="240" w:lineRule="exact"/>
                        <w:ind w:firstLineChars="600" w:firstLine="863"/>
                        <w:rPr>
                          <w:rFonts w:ascii="ＭＳ Ｐゴシック" w:eastAsia="ＭＳ Ｐゴシック" w:hAnsi="ＭＳ Ｐゴシック"/>
                          <w:w w:val="90"/>
                          <w:sz w:val="16"/>
                          <w:szCs w:val="16"/>
                        </w:rPr>
                      </w:pPr>
                      <w:r w:rsidRPr="0039778A">
                        <w:rPr>
                          <w:rFonts w:ascii="ＭＳ Ｐゴシック" w:eastAsia="ＭＳ Ｐゴシック" w:hAnsi="ＭＳ Ｐゴシック"/>
                          <w:w w:val="90"/>
                          <w:sz w:val="16"/>
                          <w:szCs w:val="16"/>
                        </w:rPr>
                        <w:t>うち、</w:t>
                      </w:r>
                      <w:r w:rsidRPr="0039778A">
                        <w:rPr>
                          <w:rFonts w:ascii="ＭＳ Ｐゴシック" w:eastAsia="ＭＳ Ｐゴシック" w:hAnsi="ＭＳ Ｐゴシック" w:hint="eastAsia"/>
                          <w:w w:val="90"/>
                          <w:sz w:val="16"/>
                          <w:szCs w:val="16"/>
                        </w:rPr>
                        <w:t>ZEV</w:t>
                      </w:r>
                      <w:r w:rsidRPr="0039778A">
                        <w:rPr>
                          <w:rFonts w:ascii="ＭＳ Ｐゴシック" w:eastAsia="ＭＳ Ｐゴシック" w:hAnsi="ＭＳ Ｐゴシック"/>
                          <w:w w:val="90"/>
                          <w:sz w:val="16"/>
                          <w:szCs w:val="16"/>
                        </w:rPr>
                        <w:t>は①～③</w:t>
                      </w:r>
                      <w:r>
                        <w:rPr>
                          <w:rFonts w:ascii="ＭＳ Ｐゴシック" w:eastAsia="ＭＳ Ｐゴシック" w:hAnsi="ＭＳ Ｐゴシック" w:hint="eastAsia"/>
                          <w:w w:val="90"/>
                          <w:sz w:val="16"/>
                          <w:szCs w:val="16"/>
                        </w:rPr>
                        <w:t>、</w:t>
                      </w:r>
                      <w:r w:rsidRPr="0039778A">
                        <w:rPr>
                          <w:rFonts w:ascii="ＭＳ Ｐゴシック" w:eastAsia="ＭＳ Ｐゴシック" w:hAnsi="ＭＳ Ｐゴシック" w:hint="eastAsia"/>
                          <w:w w:val="90"/>
                          <w:sz w:val="16"/>
                          <w:szCs w:val="16"/>
                        </w:rPr>
                        <w:t>電動</w:t>
                      </w:r>
                      <w:r w:rsidRPr="0039778A">
                        <w:rPr>
                          <w:rFonts w:ascii="ＭＳ Ｐゴシック" w:eastAsia="ＭＳ Ｐゴシック" w:hAnsi="ＭＳ Ｐゴシック"/>
                          <w:w w:val="90"/>
                          <w:sz w:val="16"/>
                          <w:szCs w:val="16"/>
                        </w:rPr>
                        <w:t>車は①～</w:t>
                      </w:r>
                      <w:r w:rsidRPr="0039778A">
                        <w:rPr>
                          <w:rFonts w:ascii="ＭＳ Ｐゴシック" w:eastAsia="ＭＳ Ｐゴシック" w:hAnsi="ＭＳ Ｐゴシック" w:hint="eastAsia"/>
                          <w:w w:val="90"/>
                          <w:sz w:val="16"/>
                          <w:szCs w:val="16"/>
                        </w:rPr>
                        <w:t>④</w:t>
                      </w:r>
                    </w:p>
                  </w:txbxContent>
                </v:textbox>
                <w10:wrap anchorx="margin"/>
              </v:shape>
            </w:pict>
          </mc:Fallback>
        </mc:AlternateContent>
      </w:r>
    </w:p>
    <w:p w14:paraId="3DF54C00" w14:textId="30A523F5" w:rsidR="002568E1" w:rsidRDefault="002568E1" w:rsidP="00EB22E4">
      <w:pPr>
        <w:spacing w:line="360" w:lineRule="exact"/>
        <w:rPr>
          <w:rFonts w:ascii="ＭＳ Ｐゴシック" w:eastAsia="ＭＳ Ｐゴシック" w:hAnsi="ＭＳ Ｐゴシック"/>
          <w:sz w:val="24"/>
        </w:rPr>
      </w:pPr>
    </w:p>
    <w:p w14:paraId="4F0323D9" w14:textId="7A783921" w:rsidR="00EF4B73" w:rsidRDefault="00EF4B73" w:rsidP="00EB22E4">
      <w:pPr>
        <w:spacing w:line="360" w:lineRule="exact"/>
        <w:rPr>
          <w:rFonts w:ascii="ＭＳ Ｐゴシック" w:eastAsia="ＭＳ Ｐゴシック" w:hAnsi="ＭＳ Ｐゴシック"/>
          <w:sz w:val="24"/>
        </w:rPr>
      </w:pPr>
      <w:r>
        <w:rPr>
          <w:rFonts w:ascii="ＭＳ 明朝" w:eastAsia="ＭＳ 明朝" w:hAnsi="ＭＳ 明朝"/>
          <w:noProof/>
          <w:sz w:val="22"/>
        </w:rPr>
        <mc:AlternateContent>
          <mc:Choice Requires="wps">
            <w:drawing>
              <wp:anchor distT="0" distB="0" distL="114300" distR="114300" simplePos="0" relativeHeight="251574272" behindDoc="0" locked="0" layoutInCell="1" allowOverlap="1" wp14:anchorId="0B2B542B" wp14:editId="7631F3D1">
                <wp:simplePos x="0" y="0"/>
                <wp:positionH relativeFrom="column">
                  <wp:posOffset>870585</wp:posOffset>
                </wp:positionH>
                <wp:positionV relativeFrom="paragraph">
                  <wp:posOffset>201295</wp:posOffset>
                </wp:positionV>
                <wp:extent cx="4401185" cy="295275"/>
                <wp:effectExtent l="0" t="0" r="0" b="9525"/>
                <wp:wrapNone/>
                <wp:docPr id="6" name="テキスト ボックス 6"/>
                <wp:cNvGraphicFramePr/>
                <a:graphic xmlns:a="http://schemas.openxmlformats.org/drawingml/2006/main">
                  <a:graphicData uri="http://schemas.microsoft.com/office/word/2010/wordprocessingShape">
                    <wps:wsp>
                      <wps:cNvSpPr txBox="1"/>
                      <wps:spPr>
                        <a:xfrm>
                          <a:off x="0" y="0"/>
                          <a:ext cx="4401185" cy="295275"/>
                        </a:xfrm>
                        <a:prstGeom prst="rect">
                          <a:avLst/>
                        </a:prstGeom>
                        <a:noFill/>
                        <a:ln w="3175" cmpd="sng">
                          <a:noFill/>
                        </a:ln>
                        <a:effectLst/>
                      </wps:spPr>
                      <wps:txbx>
                        <w:txbxContent>
                          <w:p w14:paraId="6A715582" w14:textId="170CE3A5" w:rsidR="00F80F36" w:rsidRPr="008826B2" w:rsidRDefault="00F80F36" w:rsidP="00CC1E19">
                            <w:pPr>
                              <w:pStyle w:val="Web"/>
                              <w:spacing w:before="0" w:beforeAutospacing="0" w:after="0" w:afterAutospacing="0" w:line="300" w:lineRule="exact"/>
                              <w:jc w:val="center"/>
                              <w:rPr>
                                <w:rFonts w:ascii="ＭＳ ゴシック" w:eastAsia="ＭＳ ゴシック" w:hAnsi="ＭＳ ゴシック" w:cstheme="minorBidi"/>
                                <w:color w:val="000000" w:themeColor="dark1"/>
                                <w:sz w:val="21"/>
                                <w:szCs w:val="21"/>
                              </w:rPr>
                            </w:pPr>
                            <w:r>
                              <w:rPr>
                                <w:rFonts w:ascii="ＭＳ ゴシック" w:eastAsia="ＭＳ ゴシック" w:hAnsi="ＭＳ ゴシック" w:cstheme="minorBidi" w:hint="eastAsia"/>
                                <w:color w:val="000000" w:themeColor="dark1"/>
                                <w:sz w:val="21"/>
                                <w:szCs w:val="21"/>
                              </w:rPr>
                              <w:t>図２－</w:t>
                            </w:r>
                            <w:r w:rsidRPr="00714C1D">
                              <w:rPr>
                                <w:rFonts w:ascii="ＭＳ ゴシック" w:eastAsia="ＭＳ ゴシック" w:hAnsi="ＭＳ ゴシック" w:cstheme="minorBidi" w:hint="eastAsia"/>
                                <w:sz w:val="21"/>
                                <w:szCs w:val="21"/>
                              </w:rPr>
                              <w:t>４</w:t>
                            </w:r>
                            <w:r>
                              <w:rPr>
                                <w:rFonts w:ascii="ＭＳ ゴシック" w:eastAsia="ＭＳ ゴシック" w:hAnsi="ＭＳ ゴシック" w:cstheme="minorBidi"/>
                                <w:color w:val="000000" w:themeColor="dark1"/>
                                <w:sz w:val="21"/>
                                <w:szCs w:val="21"/>
                              </w:rPr>
                              <w:t xml:space="preserve">　</w:t>
                            </w:r>
                            <w:r w:rsidRPr="008826B2">
                              <w:rPr>
                                <w:rFonts w:ascii="ＭＳ ゴシック" w:eastAsia="ＭＳ ゴシック" w:hAnsi="ＭＳ ゴシック" w:cstheme="minorBidi" w:hint="eastAsia"/>
                                <w:color w:val="000000" w:themeColor="dark1"/>
                                <w:sz w:val="21"/>
                                <w:szCs w:val="21"/>
                              </w:rPr>
                              <w:t xml:space="preserve"> </w:t>
                            </w:r>
                            <w:r>
                              <w:rPr>
                                <w:rFonts w:ascii="ＭＳ ゴシック" w:eastAsia="ＭＳ ゴシック" w:hAnsi="ＭＳ ゴシック" w:cstheme="minorBidi" w:hint="eastAsia"/>
                                <w:color w:val="000000" w:themeColor="dark1"/>
                                <w:sz w:val="21"/>
                                <w:szCs w:val="21"/>
                              </w:rPr>
                              <w:t>エコカー</w:t>
                            </w:r>
                            <w:r>
                              <w:rPr>
                                <w:rFonts w:ascii="ＭＳ ゴシック" w:eastAsia="ＭＳ ゴシック" w:hAnsi="ＭＳ ゴシック" w:cstheme="minorBidi"/>
                                <w:color w:val="000000" w:themeColor="dark1"/>
                                <w:sz w:val="21"/>
                                <w:szCs w:val="21"/>
                              </w:rPr>
                              <w:t>普及による</w:t>
                            </w:r>
                            <w:r w:rsidRPr="0041545C">
                              <w:rPr>
                                <w:rFonts w:ascii="ＭＳ ゴシック" w:eastAsia="ＭＳ ゴシック" w:hAnsi="ＭＳ ゴシック" w:cstheme="minorBidi" w:hint="eastAsia"/>
                                <w:color w:val="000000" w:themeColor="dark1"/>
                                <w:sz w:val="21"/>
                                <w:szCs w:val="21"/>
                              </w:rPr>
                              <w:t>NO</w:t>
                            </w:r>
                            <w:r>
                              <w:rPr>
                                <w:rFonts w:ascii="ＭＳ ゴシック" w:eastAsia="ＭＳ ゴシック" w:hAnsi="ＭＳ ゴシック" w:cstheme="minorBidi" w:hint="eastAsia"/>
                                <w:color w:val="000000" w:themeColor="dark1"/>
                                <w:sz w:val="21"/>
                                <w:szCs w:val="21"/>
                              </w:rPr>
                              <w:t>ｘ、PM削減実績の</w:t>
                            </w:r>
                            <w:r>
                              <w:rPr>
                                <w:rFonts w:ascii="ＭＳ ゴシック" w:eastAsia="ＭＳ ゴシック" w:hAnsi="ＭＳ ゴシック" w:cstheme="minorBidi"/>
                                <w:color w:val="000000" w:themeColor="dark1"/>
                                <w:sz w:val="21"/>
                                <w:szCs w:val="21"/>
                              </w:rPr>
                              <w:t>推移</w:t>
                            </w:r>
                          </w:p>
                        </w:txbxContent>
                      </wps:txbx>
                      <wps:bodyPr vertOverflow="clip" horzOverflow="clip" wrap="square" rtlCol="0" anchor="ctr">
                        <a:noAutofit/>
                      </wps:bodyPr>
                    </wps:wsp>
                  </a:graphicData>
                </a:graphic>
                <wp14:sizeRelH relativeFrom="margin">
                  <wp14:pctWidth>0</wp14:pctWidth>
                </wp14:sizeRelH>
              </wp:anchor>
            </w:drawing>
          </mc:Choice>
          <mc:Fallback>
            <w:pict>
              <v:shape w14:anchorId="0B2B542B" id="テキスト ボックス 6" o:spid="_x0000_s1076" type="#_x0000_t202" style="position:absolute;left:0;text-align:left;margin-left:68.55pt;margin-top:15.85pt;width:346.55pt;height:23.25pt;z-index:251574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" filled="f" stroked="f" strokeweight=".25pt">
                <v:textbox>
                  <w:txbxContent>
                    <w:p w14:paraId="6A715582" w14:textId="170CE3A5" w:rsidR="00F80F36" w:rsidRPr="008826B2" w:rsidRDefault="00F80F36" w:rsidP="00CC1E19">
                      <w:pPr>
                        <w:pStyle w:val="Web"/>
                        <w:spacing w:before="0" w:beforeAutospacing="0" w:after="0" w:afterAutospacing="0" w:line="300" w:lineRule="exact"/>
                        <w:jc w:val="center"/>
                        <w:rPr>
                          <w:rFonts w:ascii="ＭＳ ゴシック" w:eastAsia="ＭＳ ゴシック" w:hAnsi="ＭＳ ゴシック" w:cstheme="minorBidi"/>
                          <w:color w:val="000000" w:themeColor="dark1"/>
                          <w:sz w:val="21"/>
                          <w:szCs w:val="21"/>
                        </w:rPr>
                      </w:pPr>
                      <w:r>
                        <w:rPr>
                          <w:rFonts w:ascii="ＭＳ ゴシック" w:eastAsia="ＭＳ ゴシック" w:hAnsi="ＭＳ ゴシック" w:cstheme="minorBidi" w:hint="eastAsia"/>
                          <w:color w:val="000000" w:themeColor="dark1"/>
                          <w:sz w:val="21"/>
                          <w:szCs w:val="21"/>
                        </w:rPr>
                        <w:t>図２－</w:t>
                      </w:r>
                      <w:r w:rsidRPr="00714C1D">
                        <w:rPr>
                          <w:rFonts w:ascii="ＭＳ ゴシック" w:eastAsia="ＭＳ ゴシック" w:hAnsi="ＭＳ ゴシック" w:cstheme="minorBidi" w:hint="eastAsia"/>
                          <w:sz w:val="21"/>
                          <w:szCs w:val="21"/>
                        </w:rPr>
                        <w:t>４</w:t>
                      </w:r>
                      <w:r>
                        <w:rPr>
                          <w:rFonts w:ascii="ＭＳ ゴシック" w:eastAsia="ＭＳ ゴシック" w:hAnsi="ＭＳ ゴシック" w:cstheme="minorBidi"/>
                          <w:color w:val="000000" w:themeColor="dark1"/>
                          <w:sz w:val="21"/>
                          <w:szCs w:val="21"/>
                        </w:rPr>
                        <w:t xml:space="preserve">　</w:t>
                      </w:r>
                      <w:r w:rsidRPr="008826B2">
                        <w:rPr>
                          <w:rFonts w:ascii="ＭＳ ゴシック" w:eastAsia="ＭＳ ゴシック" w:hAnsi="ＭＳ ゴシック" w:cstheme="minorBidi" w:hint="eastAsia"/>
                          <w:color w:val="000000" w:themeColor="dark1"/>
                          <w:sz w:val="21"/>
                          <w:szCs w:val="21"/>
                        </w:rPr>
                        <w:t xml:space="preserve"> </w:t>
                      </w:r>
                      <w:r>
                        <w:rPr>
                          <w:rFonts w:ascii="ＭＳ ゴシック" w:eastAsia="ＭＳ ゴシック" w:hAnsi="ＭＳ ゴシック" w:cstheme="minorBidi" w:hint="eastAsia"/>
                          <w:color w:val="000000" w:themeColor="dark1"/>
                          <w:sz w:val="21"/>
                          <w:szCs w:val="21"/>
                        </w:rPr>
                        <w:t>エコカー</w:t>
                      </w:r>
                      <w:r>
                        <w:rPr>
                          <w:rFonts w:ascii="ＭＳ ゴシック" w:eastAsia="ＭＳ ゴシック" w:hAnsi="ＭＳ ゴシック" w:cstheme="minorBidi"/>
                          <w:color w:val="000000" w:themeColor="dark1"/>
                          <w:sz w:val="21"/>
                          <w:szCs w:val="21"/>
                        </w:rPr>
                        <w:t>普及による</w:t>
                      </w:r>
                      <w:r w:rsidRPr="0041545C">
                        <w:rPr>
                          <w:rFonts w:ascii="ＭＳ ゴシック" w:eastAsia="ＭＳ ゴシック" w:hAnsi="ＭＳ ゴシック" w:cstheme="minorBidi" w:hint="eastAsia"/>
                          <w:color w:val="000000" w:themeColor="dark1"/>
                          <w:sz w:val="21"/>
                          <w:szCs w:val="21"/>
                        </w:rPr>
                        <w:t>NO</w:t>
                      </w:r>
                      <w:r>
                        <w:rPr>
                          <w:rFonts w:ascii="ＭＳ ゴシック" w:eastAsia="ＭＳ ゴシック" w:hAnsi="ＭＳ ゴシック" w:cstheme="minorBidi" w:hint="eastAsia"/>
                          <w:color w:val="000000" w:themeColor="dark1"/>
                          <w:sz w:val="21"/>
                          <w:szCs w:val="21"/>
                        </w:rPr>
                        <w:t>ｘ、PM削減実績の</w:t>
                      </w:r>
                      <w:r>
                        <w:rPr>
                          <w:rFonts w:ascii="ＭＳ ゴシック" w:eastAsia="ＭＳ ゴシック" w:hAnsi="ＭＳ ゴシック" w:cstheme="minorBidi"/>
                          <w:color w:val="000000" w:themeColor="dark1"/>
                          <w:sz w:val="21"/>
                          <w:szCs w:val="21"/>
                        </w:rPr>
                        <w:t>推移</w:t>
                      </w:r>
                    </w:p>
                  </w:txbxContent>
                </v:textbox>
              </v:shape>
            </w:pict>
          </mc:Fallback>
        </mc:AlternateContent>
      </w:r>
    </w:p>
    <w:p w14:paraId="072CECFC" w14:textId="77777777" w:rsidR="00EF4B73" w:rsidRDefault="00EF4B73" w:rsidP="00EB22E4">
      <w:pPr>
        <w:spacing w:line="360" w:lineRule="exact"/>
        <w:rPr>
          <w:rFonts w:ascii="ＭＳ Ｐゴシック" w:eastAsia="ＭＳ Ｐゴシック" w:hAnsi="ＭＳ Ｐゴシック"/>
          <w:sz w:val="24"/>
        </w:rPr>
      </w:pPr>
    </w:p>
    <w:p w14:paraId="2A9F47FA" w14:textId="2B3E4BE2" w:rsidR="002568E1" w:rsidRDefault="002568E1" w:rsidP="00EB22E4">
      <w:pPr>
        <w:spacing w:line="360" w:lineRule="exact"/>
        <w:rPr>
          <w:rFonts w:ascii="ＭＳ Ｐゴシック" w:eastAsia="ＭＳ Ｐゴシック" w:hAnsi="ＭＳ Ｐゴシック"/>
          <w:sz w:val="24"/>
        </w:rPr>
      </w:pPr>
      <w:r>
        <w:rPr>
          <w:rFonts w:ascii="ＭＳ 明朝" w:eastAsia="ＭＳ 明朝" w:hAnsi="ＭＳ 明朝"/>
          <w:noProof/>
          <w:sz w:val="24"/>
        </w:rPr>
        <mc:AlternateContent>
          <mc:Choice Requires="wps">
            <w:drawing>
              <wp:anchor distT="0" distB="0" distL="114300" distR="114300" simplePos="0" relativeHeight="251576320" behindDoc="0" locked="0" layoutInCell="1" allowOverlap="1" wp14:anchorId="36583815" wp14:editId="4D856AB8">
                <wp:simplePos x="0" y="0"/>
                <wp:positionH relativeFrom="margin">
                  <wp:posOffset>1917065</wp:posOffset>
                </wp:positionH>
                <wp:positionV relativeFrom="paragraph">
                  <wp:posOffset>41550</wp:posOffset>
                </wp:positionV>
                <wp:extent cx="4356962" cy="336550"/>
                <wp:effectExtent l="0" t="0" r="0" b="0"/>
                <wp:wrapNone/>
                <wp:docPr id="24" name="テキスト ボックス 33"/>
                <wp:cNvGraphicFramePr/>
                <a:graphic xmlns:a="http://schemas.openxmlformats.org/drawingml/2006/main">
                  <a:graphicData uri="http://schemas.microsoft.com/office/word/2010/wordprocessingShape">
                    <wps:wsp>
                      <wps:cNvSpPr txBox="1"/>
                      <wps:spPr>
                        <a:xfrm>
                          <a:off x="0" y="0"/>
                          <a:ext cx="4356962" cy="336550"/>
                        </a:xfrm>
                        <a:prstGeom prst="rect">
                          <a:avLst/>
                        </a:prstGeom>
                        <a:noFill/>
                      </wps:spPr>
                      <wps:txbx>
                        <w:txbxContent>
                          <w:p w14:paraId="71B21C16" w14:textId="2AC27342" w:rsidR="00F80F36" w:rsidRDefault="00F80F36" w:rsidP="004B4A23">
                            <w:pPr>
                              <w:rPr>
                                <w:sz w:val="18"/>
                                <w:szCs w:val="18"/>
                              </w:rPr>
                            </w:pPr>
                            <w:r>
                              <w:rPr>
                                <w:rFonts w:ascii="ＭＳ 明朝" w:hAnsi="ＭＳ 明朝" w:hint="eastAsia"/>
                                <w:sz w:val="18"/>
                                <w:szCs w:val="18"/>
                              </w:rPr>
                              <w:t>【（出典）大阪府</w:t>
                            </w:r>
                            <w:r>
                              <w:rPr>
                                <w:rFonts w:ascii="ＭＳ 明朝" w:hAnsi="ＭＳ 明朝"/>
                                <w:sz w:val="18"/>
                                <w:szCs w:val="18"/>
                              </w:rPr>
                              <w:t>委託</w:t>
                            </w:r>
                            <w:r>
                              <w:rPr>
                                <w:rFonts w:ascii="ＭＳ 明朝" w:hAnsi="ＭＳ 明朝" w:hint="eastAsia"/>
                                <w:sz w:val="18"/>
                                <w:szCs w:val="18"/>
                              </w:rPr>
                              <w:t>調査「総量削減</w:t>
                            </w:r>
                            <w:r>
                              <w:rPr>
                                <w:rFonts w:ascii="ＭＳ 明朝" w:hAnsi="ＭＳ 明朝"/>
                                <w:sz w:val="18"/>
                                <w:szCs w:val="18"/>
                              </w:rPr>
                              <w:t>計画進行管理調査報告書</w:t>
                            </w:r>
                            <w:r w:rsidRPr="004B4A23">
                              <w:rPr>
                                <w:rFonts w:ascii="ＭＳ 明朝" w:hAnsi="ＭＳ 明朝" w:hint="eastAsia"/>
                                <w:sz w:val="18"/>
                                <w:szCs w:val="18"/>
                              </w:rPr>
                              <w:t>」</w:t>
                            </w:r>
                            <w:r>
                              <w:rPr>
                                <w:rFonts w:ascii="ＭＳ 明朝" w:hAnsi="ＭＳ 明朝" w:hint="eastAsia"/>
                                <w:sz w:val="18"/>
                                <w:szCs w:val="18"/>
                              </w:rPr>
                              <w:t>を</w:t>
                            </w:r>
                            <w:r>
                              <w:rPr>
                                <w:rFonts w:ascii="ＭＳ 明朝" w:hAnsi="ＭＳ 明朝"/>
                                <w:sz w:val="18"/>
                                <w:szCs w:val="18"/>
                              </w:rPr>
                              <w:t>もとに作成</w:t>
                            </w:r>
                            <w:r>
                              <w:rPr>
                                <w:rFonts w:ascii="ＭＳ 明朝" w:hAnsi="ＭＳ 明朝" w:hint="eastAsia"/>
                                <w:sz w:val="18"/>
                                <w:szCs w:val="18"/>
                              </w:rPr>
                              <w:t>】</w:t>
                            </w:r>
                          </w:p>
                        </w:txbxContent>
                      </wps:txbx>
                      <wps:bodyPr wrap="square" rtlCol="0">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6583815" id="_x0000_s1075" type="#_x0000_t202" style="position:absolute;left:0;text-align:left;margin-left:150.95pt;margin-top:3.25pt;width:343.05pt;height:26.5pt;z-index:25157632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" filled="f" stroked="f">
                <v:textbox>
                  <w:txbxContent>
                    <w:p w14:paraId="71B21C16" w14:textId="2AC27342" w:rsidR="00F80F36" w:rsidRDefault="00F80F36" w:rsidP="004B4A23">
                      <w:pPr>
                        <w:rPr>
                          <w:sz w:val="18"/>
                          <w:szCs w:val="18"/>
                        </w:rPr>
                      </w:pPr>
                      <w:r>
                        <w:rPr>
                          <w:rFonts w:ascii="ＭＳ 明朝" w:hAnsi="ＭＳ 明朝" w:hint="eastAsia"/>
                          <w:sz w:val="18"/>
                          <w:szCs w:val="18"/>
                        </w:rPr>
                        <w:t>【（出典）大阪府</w:t>
                      </w:r>
                      <w:r>
                        <w:rPr>
                          <w:rFonts w:ascii="ＭＳ 明朝" w:hAnsi="ＭＳ 明朝"/>
                          <w:sz w:val="18"/>
                          <w:szCs w:val="18"/>
                        </w:rPr>
                        <w:t>委託</w:t>
                      </w:r>
                      <w:r>
                        <w:rPr>
                          <w:rFonts w:ascii="ＭＳ 明朝" w:hAnsi="ＭＳ 明朝" w:hint="eastAsia"/>
                          <w:sz w:val="18"/>
                          <w:szCs w:val="18"/>
                        </w:rPr>
                        <w:t>調査「総量削減</w:t>
                      </w:r>
                      <w:r>
                        <w:rPr>
                          <w:rFonts w:ascii="ＭＳ 明朝" w:hAnsi="ＭＳ 明朝"/>
                          <w:sz w:val="18"/>
                          <w:szCs w:val="18"/>
                        </w:rPr>
                        <w:t>計画進行管理調査報告書</w:t>
                      </w:r>
                      <w:r w:rsidRPr="004B4A23">
                        <w:rPr>
                          <w:rFonts w:ascii="ＭＳ 明朝" w:hAnsi="ＭＳ 明朝" w:hint="eastAsia"/>
                          <w:sz w:val="18"/>
                          <w:szCs w:val="18"/>
                        </w:rPr>
                        <w:t>」</w:t>
                      </w:r>
                      <w:r>
                        <w:rPr>
                          <w:rFonts w:ascii="ＭＳ 明朝" w:hAnsi="ＭＳ 明朝" w:hint="eastAsia"/>
                          <w:sz w:val="18"/>
                          <w:szCs w:val="18"/>
                        </w:rPr>
                        <w:t>を</w:t>
                      </w:r>
                      <w:r>
                        <w:rPr>
                          <w:rFonts w:ascii="ＭＳ 明朝" w:hAnsi="ＭＳ 明朝"/>
                          <w:sz w:val="18"/>
                          <w:szCs w:val="18"/>
                        </w:rPr>
                        <w:t>もとに作成</w:t>
                      </w:r>
                      <w:r>
                        <w:rPr>
                          <w:rFonts w:ascii="ＭＳ 明朝" w:hAnsi="ＭＳ 明朝" w:hint="eastAsia"/>
                          <w:sz w:val="18"/>
                          <w:szCs w:val="18"/>
                        </w:rPr>
                        <w:t>】</w:t>
                      </w:r>
                    </w:p>
                  </w:txbxContent>
                </v:textbox>
                <w10:wrap anchorx="margin"/>
              </v:shape>
            </w:pict>
          </mc:Fallback>
        </mc:AlternateContent>
      </w:r>
    </w:p>
    <w:p w14:paraId="604F5856" w14:textId="29DAE2C2" w:rsidR="002568E1" w:rsidRDefault="002568E1" w:rsidP="00EB22E4">
      <w:pPr>
        <w:spacing w:line="360" w:lineRule="exact"/>
        <w:rPr>
          <w:rFonts w:ascii="ＭＳ Ｐゴシック" w:eastAsia="ＭＳ Ｐゴシック" w:hAnsi="ＭＳ Ｐゴシック"/>
          <w:sz w:val="24"/>
        </w:rPr>
      </w:pPr>
    </w:p>
    <w:p w14:paraId="4D39F4DB" w14:textId="36B8F4FA" w:rsidR="00CF1432" w:rsidRDefault="00CF1432" w:rsidP="00EB22E4">
      <w:pPr>
        <w:spacing w:line="360" w:lineRule="exact"/>
        <w:rPr>
          <w:rFonts w:ascii="ＭＳ Ｐゴシック" w:eastAsia="ＭＳ Ｐゴシック" w:hAnsi="ＭＳ Ｐゴシック"/>
          <w:sz w:val="24"/>
        </w:rPr>
      </w:pPr>
    </w:p>
    <w:p w14:paraId="282A9EC7" w14:textId="41DECB1F" w:rsidR="00DB1E9A" w:rsidRDefault="00CF1432" w:rsidP="00CF1432">
      <w:pPr>
        <w:spacing w:line="360" w:lineRule="exact"/>
        <w:ind w:firstLineChars="200" w:firstLine="440"/>
        <w:rPr>
          <w:rFonts w:ascii="ＭＳ Ｐ明朝" w:eastAsia="ＭＳ Ｐ明朝" w:hAnsi="ＭＳ Ｐ明朝"/>
          <w:sz w:val="22"/>
        </w:rPr>
      </w:pPr>
      <w:r w:rsidRPr="00CF1432">
        <w:rPr>
          <w:rFonts w:ascii="ＭＳ Ｐ明朝" w:eastAsia="ＭＳ Ｐ明朝" w:hAnsi="ＭＳ Ｐ明朝" w:hint="eastAsia"/>
          <w:sz w:val="22"/>
        </w:rPr>
        <w:t>自動車からのCO</w:t>
      </w:r>
      <w:r w:rsidRPr="00CF1432">
        <w:rPr>
          <w:rFonts w:ascii="ＭＳ Ｐ明朝" w:eastAsia="ＭＳ Ｐ明朝" w:hAnsi="ＭＳ Ｐ明朝" w:hint="eastAsia"/>
          <w:sz w:val="16"/>
          <w:szCs w:val="16"/>
        </w:rPr>
        <w:t>2</w:t>
      </w:r>
      <w:r w:rsidRPr="00CF1432">
        <w:rPr>
          <w:rFonts w:ascii="ＭＳ Ｐ明朝" w:eastAsia="ＭＳ Ｐ明朝" w:hAnsi="ＭＳ Ｐ明朝" w:hint="eastAsia"/>
          <w:sz w:val="22"/>
        </w:rPr>
        <w:t>及びNO</w:t>
      </w:r>
      <w:r w:rsidRPr="00CF1432">
        <w:rPr>
          <w:rFonts w:ascii="ＭＳ Ｐ明朝" w:eastAsia="ＭＳ Ｐ明朝" w:hAnsi="ＭＳ Ｐ明朝" w:hint="eastAsia"/>
          <w:sz w:val="16"/>
          <w:szCs w:val="16"/>
        </w:rPr>
        <w:t>X</w:t>
      </w:r>
      <w:r w:rsidRPr="00CF1432">
        <w:rPr>
          <w:rFonts w:ascii="ＭＳ Ｐ明朝" w:eastAsia="ＭＳ Ｐ明朝" w:hAnsi="ＭＳ Ｐ明朝" w:hint="eastAsia"/>
          <w:sz w:val="22"/>
        </w:rPr>
        <w:t>・PMの削減実績</w:t>
      </w:r>
      <w:r>
        <w:rPr>
          <w:rFonts w:ascii="ＭＳ Ｐ明朝" w:eastAsia="ＭＳ Ｐ明朝" w:hAnsi="ＭＳ Ｐ明朝" w:hint="eastAsia"/>
          <w:sz w:val="22"/>
        </w:rPr>
        <w:t>を整理すると、以下のとおりとなる。</w:t>
      </w:r>
    </w:p>
    <w:p w14:paraId="33A3C0B1" w14:textId="4C9F8A37" w:rsidR="00CF1432" w:rsidRDefault="00CF1432" w:rsidP="00CF1432">
      <w:pPr>
        <w:spacing w:line="360" w:lineRule="exact"/>
        <w:ind w:leftChars="100" w:left="210" w:firstLineChars="100" w:firstLine="220"/>
        <w:rPr>
          <w:rFonts w:ascii="ＭＳ Ｐ明朝" w:eastAsia="ＭＳ Ｐ明朝" w:hAnsi="ＭＳ Ｐ明朝"/>
          <w:sz w:val="22"/>
        </w:rPr>
      </w:pPr>
      <w:r>
        <w:rPr>
          <w:rFonts w:ascii="ＭＳ Ｐ明朝" w:eastAsia="ＭＳ Ｐ明朝" w:hAnsi="ＭＳ Ｐ明朝" w:hint="eastAsia"/>
          <w:sz w:val="22"/>
        </w:rPr>
        <w:t>なお、</w:t>
      </w:r>
      <w:r w:rsidRPr="00615648">
        <w:rPr>
          <w:rFonts w:ascii="ＭＳ Ｐ明朝" w:eastAsia="ＭＳ Ｐ明朝" w:hAnsi="ＭＳ Ｐ明朝" w:hint="eastAsia"/>
          <w:sz w:val="22"/>
        </w:rPr>
        <w:t>将来の電動車普及によるNO</w:t>
      </w:r>
      <w:r w:rsidRPr="00BE72B4">
        <w:rPr>
          <w:rFonts w:ascii="ＭＳ Ｐ明朝" w:eastAsia="ＭＳ Ｐ明朝" w:hAnsi="ＭＳ Ｐ明朝" w:hint="eastAsia"/>
          <w:sz w:val="16"/>
          <w:szCs w:val="16"/>
        </w:rPr>
        <w:t>X</w:t>
      </w:r>
      <w:r w:rsidRPr="00615648">
        <w:rPr>
          <w:rFonts w:ascii="ＭＳ Ｐ明朝" w:eastAsia="ＭＳ Ｐ明朝" w:hAnsi="ＭＳ Ｐ明朝" w:hint="eastAsia"/>
          <w:sz w:val="22"/>
        </w:rPr>
        <w:t>及びPMの削減効果を算定</w:t>
      </w:r>
      <w:r>
        <w:rPr>
          <w:rFonts w:ascii="ＭＳ Ｐ明朝" w:eastAsia="ＭＳ Ｐ明朝" w:hAnsi="ＭＳ Ｐ明朝" w:hint="eastAsia"/>
          <w:sz w:val="22"/>
        </w:rPr>
        <w:t>にあたっては、</w:t>
      </w:r>
      <w:r w:rsidRPr="00C223E4">
        <w:rPr>
          <w:rFonts w:ascii="ＭＳ Ｐ明朝" w:eastAsia="ＭＳ Ｐ明朝" w:hAnsi="ＭＳ Ｐ明朝" w:hint="eastAsia"/>
          <w:sz w:val="22"/>
          <w:u w:val="single"/>
        </w:rPr>
        <w:t>電動車の車種の大部分を占める乗用系に着目</w:t>
      </w:r>
      <w:r w:rsidRPr="00615648">
        <w:rPr>
          <w:rFonts w:ascii="ＭＳ Ｐ明朝" w:eastAsia="ＭＳ Ｐ明朝" w:hAnsi="ＭＳ Ｐ明朝" w:hint="eastAsia"/>
          <w:sz w:val="22"/>
        </w:rPr>
        <w:t>することとし、</w:t>
      </w:r>
      <w:r w:rsidR="004F4CAB">
        <w:rPr>
          <w:rFonts w:ascii="ＭＳ Ｐ明朝" w:eastAsia="ＭＳ Ｐ明朝" w:hAnsi="ＭＳ Ｐ明朝" w:hint="eastAsia"/>
          <w:sz w:val="22"/>
        </w:rPr>
        <w:t>小型・大型貨物系について</w:t>
      </w:r>
      <w:r>
        <w:rPr>
          <w:rFonts w:ascii="ＭＳ Ｐ明朝" w:eastAsia="ＭＳ Ｐ明朝" w:hAnsi="ＭＳ Ｐ明朝" w:hint="eastAsia"/>
          <w:sz w:val="22"/>
        </w:rPr>
        <w:t>は</w:t>
      </w:r>
      <w:r w:rsidR="008048BC">
        <w:rPr>
          <w:rFonts w:ascii="ＭＳ Ｐ明朝" w:eastAsia="ＭＳ Ｐ明朝" w:hAnsi="ＭＳ Ｐ明朝" w:hint="eastAsia"/>
          <w:sz w:val="22"/>
        </w:rPr>
        <w:t>電動車の車種</w:t>
      </w:r>
      <w:r w:rsidR="003A4612" w:rsidRPr="003A4612">
        <w:rPr>
          <w:rFonts w:ascii="ＭＳ Ｐ明朝" w:eastAsia="ＭＳ Ｐ明朝" w:hAnsi="ＭＳ Ｐ明朝" w:hint="eastAsia"/>
          <w:sz w:val="22"/>
        </w:rPr>
        <w:t>が少ないことから</w:t>
      </w:r>
      <w:r>
        <w:rPr>
          <w:rFonts w:ascii="ＭＳ Ｐ明朝" w:eastAsia="ＭＳ Ｐ明朝" w:hAnsi="ＭＳ Ｐ明朝" w:hint="eastAsia"/>
          <w:sz w:val="22"/>
        </w:rPr>
        <w:t>過大評価とならないよう削減効果</w:t>
      </w:r>
      <w:r w:rsidR="00812972">
        <w:rPr>
          <w:rFonts w:ascii="ＭＳ Ｐ明朝" w:eastAsia="ＭＳ Ｐ明朝" w:hAnsi="ＭＳ Ｐ明朝" w:hint="eastAsia"/>
          <w:sz w:val="22"/>
        </w:rPr>
        <w:t>を見込まないことと</w:t>
      </w:r>
      <w:r>
        <w:rPr>
          <w:rFonts w:ascii="ＭＳ Ｐ明朝" w:eastAsia="ＭＳ Ｐ明朝" w:hAnsi="ＭＳ Ｐ明朝" w:hint="eastAsia"/>
          <w:sz w:val="22"/>
        </w:rPr>
        <w:t>する。</w:t>
      </w:r>
    </w:p>
    <w:p w14:paraId="06807318" w14:textId="77777777" w:rsidR="00992A1E" w:rsidRDefault="00992A1E" w:rsidP="00EB22E4">
      <w:pPr>
        <w:spacing w:line="360" w:lineRule="exact"/>
        <w:ind w:firstLineChars="50" w:firstLine="105"/>
        <w:jc w:val="center"/>
        <w:rPr>
          <w:rFonts w:ascii="ＭＳ Ｐゴシック" w:eastAsia="ＭＳ Ｐゴシック" w:hAnsi="ＭＳ Ｐゴシック"/>
          <w:color w:val="000000" w:themeColor="text1"/>
        </w:rPr>
      </w:pPr>
    </w:p>
    <w:p w14:paraId="22C1EF5A" w14:textId="27AEF4FA" w:rsidR="00EB22E4" w:rsidRPr="000A34BF" w:rsidRDefault="00EB22E4" w:rsidP="00EB22E4">
      <w:pPr>
        <w:spacing w:line="360" w:lineRule="exact"/>
        <w:ind w:firstLineChars="50" w:firstLine="105"/>
        <w:jc w:val="center"/>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表</w:t>
      </w:r>
      <w:r w:rsidR="00615648">
        <w:rPr>
          <w:rFonts w:ascii="ＭＳ Ｐゴシック" w:eastAsia="ＭＳ Ｐゴシック" w:hAnsi="ＭＳ Ｐゴシック" w:hint="eastAsia"/>
          <w:color w:val="000000" w:themeColor="text1"/>
        </w:rPr>
        <w:t>２</w:t>
      </w:r>
      <w:r w:rsidR="00DB1E9A">
        <w:rPr>
          <w:rFonts w:ascii="ＭＳ Ｐゴシック" w:eastAsia="ＭＳ Ｐゴシック" w:hAnsi="ＭＳ Ｐゴシック" w:hint="eastAsia"/>
          <w:color w:val="000000" w:themeColor="text1"/>
        </w:rPr>
        <w:t>－１</w:t>
      </w:r>
      <w:r>
        <w:rPr>
          <w:rFonts w:ascii="ＭＳ Ｐゴシック" w:eastAsia="ＭＳ Ｐゴシック" w:hAnsi="ＭＳ Ｐゴシック" w:hint="eastAsia"/>
          <w:color w:val="000000" w:themeColor="text1"/>
        </w:rPr>
        <w:t xml:space="preserve">　</w:t>
      </w:r>
      <w:r w:rsidR="00BE72B4">
        <w:rPr>
          <w:rFonts w:ascii="ＭＳ Ｐゴシック" w:eastAsia="ＭＳ Ｐゴシック" w:hAnsi="ＭＳ Ｐゴシック" w:hint="eastAsia"/>
          <w:color w:val="000000" w:themeColor="text1"/>
        </w:rPr>
        <w:t>自動車からのCO</w:t>
      </w:r>
      <w:r w:rsidR="00BE72B4" w:rsidRPr="00C149A0">
        <w:rPr>
          <w:rFonts w:ascii="ＭＳ Ｐゴシック" w:eastAsia="ＭＳ Ｐゴシック" w:hAnsi="ＭＳ Ｐゴシック" w:hint="eastAsia"/>
          <w:color w:val="000000" w:themeColor="text1"/>
          <w:sz w:val="16"/>
          <w:szCs w:val="16"/>
        </w:rPr>
        <w:t>2</w:t>
      </w:r>
      <w:r w:rsidR="00622D79">
        <w:rPr>
          <w:rFonts w:ascii="ＭＳ Ｐゴシック" w:eastAsia="ＭＳ Ｐゴシック" w:hAnsi="ＭＳ Ｐゴシック" w:hint="eastAsia"/>
          <w:color w:val="000000" w:themeColor="text1"/>
        </w:rPr>
        <w:t>及びN</w:t>
      </w:r>
      <w:r w:rsidR="00BE72B4">
        <w:rPr>
          <w:rFonts w:ascii="ＭＳ Ｐゴシック" w:eastAsia="ＭＳ Ｐゴシック" w:hAnsi="ＭＳ Ｐゴシック" w:hint="eastAsia"/>
          <w:color w:val="000000" w:themeColor="text1"/>
        </w:rPr>
        <w:t>O</w:t>
      </w:r>
      <w:r w:rsidR="00BE72B4" w:rsidRPr="00BE72B4">
        <w:rPr>
          <w:rFonts w:ascii="ＭＳ Ｐゴシック" w:eastAsia="ＭＳ Ｐゴシック" w:hAnsi="ＭＳ Ｐゴシック" w:hint="eastAsia"/>
          <w:color w:val="000000" w:themeColor="text1"/>
          <w:sz w:val="16"/>
          <w:szCs w:val="16"/>
        </w:rPr>
        <w:t>X</w:t>
      </w:r>
      <w:r w:rsidR="00622D79">
        <w:rPr>
          <w:rFonts w:ascii="ＭＳ Ｐゴシック" w:eastAsia="ＭＳ Ｐゴシック" w:hAnsi="ＭＳ Ｐゴシック" w:hint="eastAsia"/>
          <w:color w:val="000000" w:themeColor="text1"/>
        </w:rPr>
        <w:t>・</w:t>
      </w:r>
      <w:r w:rsidR="00BE72B4">
        <w:rPr>
          <w:rFonts w:ascii="ＭＳ Ｐゴシック" w:eastAsia="ＭＳ Ｐゴシック" w:hAnsi="ＭＳ Ｐゴシック" w:hint="eastAsia"/>
          <w:color w:val="000000" w:themeColor="text1"/>
        </w:rPr>
        <w:t>PM</w:t>
      </w:r>
      <w:r w:rsidR="00CF1432">
        <w:rPr>
          <w:rFonts w:ascii="ＭＳ Ｐゴシック" w:eastAsia="ＭＳ Ｐゴシック" w:hAnsi="ＭＳ Ｐゴシック" w:hint="eastAsia"/>
          <w:color w:val="000000" w:themeColor="text1"/>
        </w:rPr>
        <w:t>の削減実績</w:t>
      </w:r>
      <w:r>
        <w:rPr>
          <w:rFonts w:ascii="ＭＳ Ｐゴシック" w:eastAsia="ＭＳ Ｐゴシック" w:hAnsi="ＭＳ Ｐゴシック" w:hint="eastAsia"/>
          <w:color w:val="000000" w:themeColor="text1"/>
        </w:rPr>
        <w:t>（2009年度</w:t>
      </w:r>
      <w:r w:rsidRPr="00020B71">
        <w:rPr>
          <w:rFonts w:ascii="ＭＳ Ｐゴシック" w:eastAsia="ＭＳ Ｐゴシック" w:hAnsi="ＭＳ Ｐゴシック" w:hint="eastAsia"/>
          <w:color w:val="000000" w:themeColor="text1"/>
        </w:rPr>
        <w:t>から</w:t>
      </w:r>
      <w:r>
        <w:rPr>
          <w:rFonts w:ascii="ＭＳ Ｐゴシック" w:eastAsia="ＭＳ Ｐゴシック" w:hAnsi="ＭＳ Ｐゴシック" w:hint="eastAsia"/>
          <w:color w:val="000000" w:themeColor="text1"/>
        </w:rPr>
        <w:t>2019年度まで）</w:t>
      </w:r>
    </w:p>
    <w:tbl>
      <w:tblPr>
        <w:tblpPr w:leftFromText="142" w:rightFromText="142" w:vertAnchor="text" w:horzAnchor="margin" w:tblpX="274" w:tblpY="4"/>
        <w:tblW w:w="87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2549"/>
        <w:gridCol w:w="578"/>
        <w:gridCol w:w="565"/>
        <w:gridCol w:w="575"/>
        <w:gridCol w:w="569"/>
        <w:gridCol w:w="569"/>
        <w:gridCol w:w="547"/>
        <w:gridCol w:w="703"/>
        <w:gridCol w:w="714"/>
        <w:gridCol w:w="1430"/>
      </w:tblGrid>
      <w:tr w:rsidR="00EB22E4" w:rsidRPr="00C276B2" w14:paraId="3F933D49" w14:textId="77777777" w:rsidTr="00344B5F">
        <w:trPr>
          <w:cantSplit/>
          <w:trHeight w:val="493"/>
        </w:trPr>
        <w:tc>
          <w:tcPr>
            <w:tcW w:w="2549" w:type="dxa"/>
            <w:vMerge w:val="restart"/>
            <w:tcBorders>
              <w:right w:val="single" w:sz="12" w:space="0" w:color="auto"/>
            </w:tcBorders>
          </w:tcPr>
          <w:p w14:paraId="05080858" w14:textId="77777777" w:rsidR="00EB22E4" w:rsidRPr="003C36C1" w:rsidRDefault="00EB22E4" w:rsidP="00FA37EE">
            <w:pPr>
              <w:widowControl/>
              <w:spacing w:line="360" w:lineRule="exact"/>
              <w:jc w:val="center"/>
              <w:rPr>
                <w:rFonts w:ascii="ＭＳ Ｐ明朝" w:eastAsia="ＭＳ Ｐ明朝" w:hAnsi="ＭＳ Ｐ明朝" w:cs="ＭＳ Ｐゴシック"/>
                <w:color w:val="000000"/>
                <w:kern w:val="0"/>
                <w:szCs w:val="21"/>
              </w:rPr>
            </w:pPr>
          </w:p>
        </w:tc>
        <w:tc>
          <w:tcPr>
            <w:tcW w:w="1718" w:type="dxa"/>
            <w:gridSpan w:val="3"/>
            <w:tcBorders>
              <w:top w:val="single" w:sz="12" w:space="0" w:color="auto"/>
              <w:left w:val="single" w:sz="12" w:space="0" w:color="auto"/>
              <w:bottom w:val="single" w:sz="4" w:space="0" w:color="auto"/>
              <w:right w:val="single" w:sz="12" w:space="0" w:color="auto"/>
            </w:tcBorders>
            <w:shd w:val="clear" w:color="auto" w:fill="auto"/>
            <w:noWrap/>
            <w:vAlign w:val="center"/>
          </w:tcPr>
          <w:p w14:paraId="2034D7BC" w14:textId="77777777" w:rsidR="00EB22E4" w:rsidRPr="003C36C1" w:rsidRDefault="00EB22E4" w:rsidP="00FA37EE">
            <w:pPr>
              <w:spacing w:line="360" w:lineRule="exact"/>
              <w:jc w:val="center"/>
              <w:rPr>
                <w:rFonts w:ascii="ＭＳ Ｐ明朝" w:eastAsia="ＭＳ Ｐ明朝" w:hAnsi="ＭＳ Ｐ明朝"/>
                <w:color w:val="000000"/>
                <w:szCs w:val="21"/>
              </w:rPr>
            </w:pPr>
            <w:r w:rsidRPr="003C36C1">
              <w:rPr>
                <w:rFonts w:ascii="ＭＳ Ｐ明朝" w:eastAsia="ＭＳ Ｐ明朝" w:hAnsi="ＭＳ Ｐ明朝" w:hint="eastAsia"/>
                <w:color w:val="000000"/>
                <w:szCs w:val="21"/>
              </w:rPr>
              <w:t>乗用系</w:t>
            </w:r>
          </w:p>
        </w:tc>
        <w:tc>
          <w:tcPr>
            <w:tcW w:w="1685" w:type="dxa"/>
            <w:gridSpan w:val="3"/>
            <w:tcBorders>
              <w:left w:val="single" w:sz="12" w:space="0" w:color="auto"/>
            </w:tcBorders>
            <w:shd w:val="clear" w:color="auto" w:fill="auto"/>
            <w:noWrap/>
            <w:vAlign w:val="center"/>
          </w:tcPr>
          <w:p w14:paraId="264510E1" w14:textId="0DA904A8" w:rsidR="00EB22E4" w:rsidRPr="003C36C1" w:rsidRDefault="00EB22E4" w:rsidP="00FA37EE">
            <w:pPr>
              <w:spacing w:line="360" w:lineRule="exact"/>
              <w:jc w:val="center"/>
              <w:rPr>
                <w:rFonts w:ascii="ＭＳ Ｐ明朝" w:eastAsia="ＭＳ Ｐ明朝" w:hAnsi="ＭＳ Ｐ明朝"/>
                <w:color w:val="000000"/>
                <w:szCs w:val="21"/>
              </w:rPr>
            </w:pPr>
            <w:r w:rsidRPr="003C36C1">
              <w:rPr>
                <w:rFonts w:ascii="ＭＳ Ｐ明朝" w:eastAsia="ＭＳ Ｐ明朝" w:hAnsi="ＭＳ Ｐ明朝" w:hint="eastAsia"/>
                <w:color w:val="000000"/>
                <w:szCs w:val="21"/>
              </w:rPr>
              <w:t>小型貨物系</w:t>
            </w:r>
          </w:p>
        </w:tc>
        <w:tc>
          <w:tcPr>
            <w:tcW w:w="1417" w:type="dxa"/>
            <w:gridSpan w:val="2"/>
            <w:shd w:val="clear" w:color="auto" w:fill="auto"/>
            <w:noWrap/>
            <w:vAlign w:val="center"/>
          </w:tcPr>
          <w:p w14:paraId="42A54973" w14:textId="77777777" w:rsidR="00EB22E4" w:rsidRPr="003C36C1" w:rsidRDefault="00EB22E4" w:rsidP="00FA37EE">
            <w:pPr>
              <w:spacing w:line="360" w:lineRule="exact"/>
              <w:jc w:val="center"/>
              <w:rPr>
                <w:rFonts w:ascii="ＭＳ Ｐ明朝" w:eastAsia="ＭＳ Ｐ明朝" w:hAnsi="ＭＳ Ｐ明朝"/>
                <w:color w:val="000000"/>
                <w:szCs w:val="21"/>
              </w:rPr>
            </w:pPr>
            <w:r w:rsidRPr="003C36C1">
              <w:rPr>
                <w:rFonts w:ascii="ＭＳ Ｐ明朝" w:eastAsia="ＭＳ Ｐ明朝" w:hAnsi="ＭＳ Ｐ明朝" w:hint="eastAsia"/>
                <w:color w:val="000000"/>
                <w:szCs w:val="21"/>
              </w:rPr>
              <w:t>大型貨物系</w:t>
            </w:r>
          </w:p>
        </w:tc>
        <w:tc>
          <w:tcPr>
            <w:tcW w:w="1430" w:type="dxa"/>
            <w:vMerge w:val="restart"/>
            <w:shd w:val="clear" w:color="auto" w:fill="auto"/>
            <w:noWrap/>
            <w:vAlign w:val="center"/>
          </w:tcPr>
          <w:p w14:paraId="59FFA614" w14:textId="77777777" w:rsidR="00EB22E4" w:rsidRPr="003C36C1" w:rsidRDefault="00EB22E4" w:rsidP="00FA37EE">
            <w:pPr>
              <w:spacing w:line="360" w:lineRule="exact"/>
              <w:ind w:left="113" w:right="113"/>
              <w:jc w:val="center"/>
              <w:rPr>
                <w:rFonts w:ascii="ＭＳ Ｐ明朝" w:eastAsia="ＭＳ Ｐ明朝" w:hAnsi="ＭＳ Ｐ明朝"/>
                <w:color w:val="000000"/>
                <w:szCs w:val="21"/>
              </w:rPr>
            </w:pPr>
            <w:r w:rsidRPr="003C36C1">
              <w:rPr>
                <w:rFonts w:ascii="ＭＳ Ｐ明朝" w:eastAsia="ＭＳ Ｐ明朝" w:hAnsi="ＭＳ Ｐ明朝" w:hint="eastAsia"/>
                <w:color w:val="000000"/>
                <w:szCs w:val="21"/>
              </w:rPr>
              <w:t>計</w:t>
            </w:r>
          </w:p>
        </w:tc>
      </w:tr>
      <w:tr w:rsidR="00EB22E4" w:rsidRPr="00C276B2" w14:paraId="42CBA889" w14:textId="77777777" w:rsidTr="00344B5F">
        <w:trPr>
          <w:cantSplit/>
          <w:trHeight w:val="1572"/>
        </w:trPr>
        <w:tc>
          <w:tcPr>
            <w:tcW w:w="2549" w:type="dxa"/>
            <w:vMerge/>
            <w:tcBorders>
              <w:right w:val="single" w:sz="12" w:space="0" w:color="auto"/>
            </w:tcBorders>
          </w:tcPr>
          <w:p w14:paraId="0EA2E234" w14:textId="77777777" w:rsidR="00EB22E4" w:rsidRPr="003C36C1" w:rsidRDefault="00EB22E4" w:rsidP="00FA37EE">
            <w:pPr>
              <w:widowControl/>
              <w:spacing w:line="360" w:lineRule="exact"/>
              <w:jc w:val="center"/>
              <w:rPr>
                <w:rFonts w:ascii="ＭＳ Ｐ明朝" w:eastAsia="ＭＳ Ｐ明朝" w:hAnsi="ＭＳ Ｐ明朝" w:cs="ＭＳ Ｐゴシック"/>
                <w:color w:val="000000"/>
                <w:kern w:val="0"/>
                <w:szCs w:val="21"/>
              </w:rPr>
            </w:pPr>
          </w:p>
        </w:tc>
        <w:tc>
          <w:tcPr>
            <w:tcW w:w="578" w:type="dxa"/>
            <w:tcBorders>
              <w:left w:val="single" w:sz="12" w:space="0" w:color="auto"/>
              <w:right w:val="single" w:sz="4" w:space="0" w:color="auto"/>
            </w:tcBorders>
            <w:shd w:val="clear" w:color="auto" w:fill="auto"/>
            <w:noWrap/>
            <w:textDirection w:val="tbRlV"/>
            <w:vAlign w:val="center"/>
          </w:tcPr>
          <w:p w14:paraId="19CC9FB6" w14:textId="77777777" w:rsidR="00EB22E4" w:rsidRPr="003C36C1" w:rsidRDefault="00EB22E4" w:rsidP="00FA37EE">
            <w:pPr>
              <w:widowControl/>
              <w:spacing w:line="360" w:lineRule="exact"/>
              <w:ind w:left="113" w:right="113"/>
              <w:jc w:val="center"/>
              <w:rPr>
                <w:rFonts w:ascii="ＭＳ Ｐ明朝" w:eastAsia="ＭＳ Ｐ明朝" w:hAnsi="ＭＳ Ｐ明朝"/>
                <w:color w:val="000000"/>
                <w:kern w:val="0"/>
                <w:szCs w:val="21"/>
              </w:rPr>
            </w:pPr>
            <w:r w:rsidRPr="003C36C1">
              <w:rPr>
                <w:rFonts w:ascii="ＭＳ Ｐ明朝" w:eastAsia="ＭＳ Ｐ明朝" w:hAnsi="ＭＳ Ｐ明朝" w:hint="eastAsia"/>
                <w:color w:val="000000"/>
                <w:szCs w:val="21"/>
              </w:rPr>
              <w:t>軽乗用車</w:t>
            </w:r>
          </w:p>
        </w:tc>
        <w:tc>
          <w:tcPr>
            <w:tcW w:w="565" w:type="dxa"/>
            <w:tcBorders>
              <w:left w:val="single" w:sz="4" w:space="0" w:color="auto"/>
              <w:right w:val="single" w:sz="4" w:space="0" w:color="auto"/>
            </w:tcBorders>
            <w:shd w:val="clear" w:color="auto" w:fill="auto"/>
            <w:noWrap/>
            <w:textDirection w:val="tbRlV"/>
            <w:vAlign w:val="center"/>
          </w:tcPr>
          <w:p w14:paraId="5A17D325" w14:textId="77777777" w:rsidR="00EB22E4" w:rsidRPr="003C36C1" w:rsidRDefault="00EB22E4" w:rsidP="00FA37EE">
            <w:pPr>
              <w:spacing w:line="360" w:lineRule="exact"/>
              <w:ind w:left="113" w:right="113"/>
              <w:jc w:val="center"/>
              <w:rPr>
                <w:rFonts w:ascii="ＭＳ Ｐ明朝" w:eastAsia="ＭＳ Ｐ明朝" w:hAnsi="ＭＳ Ｐ明朝"/>
                <w:color w:val="000000"/>
                <w:szCs w:val="21"/>
              </w:rPr>
            </w:pPr>
            <w:r w:rsidRPr="003C36C1">
              <w:rPr>
                <w:rFonts w:ascii="ＭＳ Ｐ明朝" w:eastAsia="ＭＳ Ｐ明朝" w:hAnsi="ＭＳ Ｐ明朝" w:hint="eastAsia"/>
                <w:color w:val="000000"/>
                <w:szCs w:val="21"/>
              </w:rPr>
              <w:t>乗用車</w:t>
            </w:r>
          </w:p>
        </w:tc>
        <w:tc>
          <w:tcPr>
            <w:tcW w:w="574" w:type="dxa"/>
            <w:tcBorders>
              <w:left w:val="single" w:sz="4" w:space="0" w:color="auto"/>
              <w:right w:val="single" w:sz="12" w:space="0" w:color="auto"/>
            </w:tcBorders>
            <w:shd w:val="clear" w:color="auto" w:fill="auto"/>
            <w:noWrap/>
            <w:textDirection w:val="tbRlV"/>
            <w:vAlign w:val="center"/>
          </w:tcPr>
          <w:p w14:paraId="5F0C1DF6" w14:textId="77777777" w:rsidR="00EB22E4" w:rsidRPr="003C36C1" w:rsidRDefault="00EB22E4" w:rsidP="00FA37EE">
            <w:pPr>
              <w:spacing w:line="360" w:lineRule="exact"/>
              <w:ind w:left="113" w:right="113"/>
              <w:jc w:val="center"/>
              <w:rPr>
                <w:rFonts w:ascii="ＭＳ Ｐ明朝" w:eastAsia="ＭＳ Ｐ明朝" w:hAnsi="ＭＳ Ｐ明朝"/>
                <w:color w:val="000000"/>
                <w:szCs w:val="21"/>
              </w:rPr>
            </w:pPr>
            <w:r w:rsidRPr="003C36C1">
              <w:rPr>
                <w:rFonts w:ascii="ＭＳ Ｐ明朝" w:eastAsia="ＭＳ Ｐ明朝" w:hAnsi="ＭＳ Ｐ明朝" w:hint="eastAsia"/>
                <w:color w:val="000000"/>
                <w:szCs w:val="21"/>
              </w:rPr>
              <w:t>バス</w:t>
            </w:r>
          </w:p>
        </w:tc>
        <w:tc>
          <w:tcPr>
            <w:tcW w:w="569" w:type="dxa"/>
            <w:tcBorders>
              <w:left w:val="single" w:sz="12" w:space="0" w:color="auto"/>
            </w:tcBorders>
            <w:shd w:val="clear" w:color="auto" w:fill="auto"/>
            <w:noWrap/>
            <w:textDirection w:val="tbRlV"/>
            <w:vAlign w:val="center"/>
          </w:tcPr>
          <w:p w14:paraId="6EE6594E" w14:textId="77777777" w:rsidR="00EB22E4" w:rsidRPr="003C36C1" w:rsidRDefault="00EB22E4" w:rsidP="00FA37EE">
            <w:pPr>
              <w:spacing w:line="360" w:lineRule="exact"/>
              <w:ind w:left="113" w:right="113"/>
              <w:jc w:val="center"/>
              <w:rPr>
                <w:rFonts w:ascii="ＭＳ Ｐ明朝" w:eastAsia="ＭＳ Ｐ明朝" w:hAnsi="ＭＳ Ｐ明朝"/>
                <w:color w:val="000000"/>
                <w:szCs w:val="21"/>
              </w:rPr>
            </w:pPr>
            <w:r w:rsidRPr="003C36C1">
              <w:rPr>
                <w:rFonts w:ascii="ＭＳ Ｐ明朝" w:eastAsia="ＭＳ Ｐ明朝" w:hAnsi="ＭＳ Ｐ明朝" w:hint="eastAsia"/>
                <w:color w:val="000000"/>
                <w:szCs w:val="21"/>
              </w:rPr>
              <w:t>軽貨物車</w:t>
            </w:r>
          </w:p>
        </w:tc>
        <w:tc>
          <w:tcPr>
            <w:tcW w:w="569" w:type="dxa"/>
            <w:shd w:val="clear" w:color="auto" w:fill="auto"/>
            <w:noWrap/>
            <w:textDirection w:val="tbRlV"/>
            <w:vAlign w:val="center"/>
          </w:tcPr>
          <w:p w14:paraId="15FCF79B" w14:textId="77777777" w:rsidR="00EB22E4" w:rsidRPr="003C36C1" w:rsidRDefault="00EB22E4" w:rsidP="00FA37EE">
            <w:pPr>
              <w:spacing w:line="360" w:lineRule="exact"/>
              <w:ind w:left="113" w:right="113"/>
              <w:jc w:val="center"/>
              <w:rPr>
                <w:rFonts w:ascii="ＭＳ Ｐ明朝" w:eastAsia="ＭＳ Ｐ明朝" w:hAnsi="ＭＳ Ｐ明朝"/>
                <w:color w:val="000000"/>
                <w:szCs w:val="21"/>
              </w:rPr>
            </w:pPr>
            <w:r w:rsidRPr="003C36C1">
              <w:rPr>
                <w:rFonts w:ascii="ＭＳ Ｐ明朝" w:eastAsia="ＭＳ Ｐ明朝" w:hAnsi="ＭＳ Ｐ明朝" w:hint="eastAsia"/>
                <w:color w:val="000000"/>
                <w:szCs w:val="21"/>
              </w:rPr>
              <w:t>小型貨物車</w:t>
            </w:r>
          </w:p>
        </w:tc>
        <w:tc>
          <w:tcPr>
            <w:tcW w:w="546" w:type="dxa"/>
            <w:shd w:val="clear" w:color="auto" w:fill="auto"/>
            <w:noWrap/>
            <w:textDirection w:val="tbRlV"/>
            <w:vAlign w:val="center"/>
          </w:tcPr>
          <w:p w14:paraId="24B3A8F0" w14:textId="19B517B5" w:rsidR="00EB22E4" w:rsidRPr="003C36C1" w:rsidRDefault="00EB22E4" w:rsidP="00FA37EE">
            <w:pPr>
              <w:spacing w:line="360" w:lineRule="exact"/>
              <w:ind w:left="113" w:right="113"/>
              <w:jc w:val="center"/>
              <w:rPr>
                <w:rFonts w:ascii="ＭＳ Ｐ明朝" w:eastAsia="ＭＳ Ｐ明朝" w:hAnsi="ＭＳ Ｐ明朝"/>
                <w:color w:val="000000"/>
                <w:szCs w:val="21"/>
              </w:rPr>
            </w:pPr>
            <w:r w:rsidRPr="003C36C1">
              <w:rPr>
                <w:rFonts w:ascii="ＭＳ Ｐ明朝" w:eastAsia="ＭＳ Ｐ明朝" w:hAnsi="ＭＳ Ｐ明朝" w:hint="eastAsia"/>
                <w:color w:val="000000"/>
                <w:szCs w:val="21"/>
              </w:rPr>
              <w:t>貨客車</w:t>
            </w:r>
          </w:p>
        </w:tc>
        <w:tc>
          <w:tcPr>
            <w:tcW w:w="703" w:type="dxa"/>
            <w:shd w:val="clear" w:color="auto" w:fill="auto"/>
            <w:noWrap/>
            <w:textDirection w:val="tbRlV"/>
            <w:vAlign w:val="center"/>
          </w:tcPr>
          <w:p w14:paraId="1B64B86F" w14:textId="77777777" w:rsidR="00EB22E4" w:rsidRPr="003C36C1" w:rsidRDefault="00EB22E4" w:rsidP="00FA37EE">
            <w:pPr>
              <w:spacing w:line="360" w:lineRule="exact"/>
              <w:ind w:left="113" w:right="113"/>
              <w:jc w:val="center"/>
              <w:rPr>
                <w:rFonts w:ascii="ＭＳ Ｐ明朝" w:eastAsia="ＭＳ Ｐ明朝" w:hAnsi="ＭＳ Ｐ明朝"/>
                <w:color w:val="000000"/>
                <w:szCs w:val="21"/>
              </w:rPr>
            </w:pPr>
            <w:r w:rsidRPr="003C36C1">
              <w:rPr>
                <w:rFonts w:ascii="ＭＳ Ｐ明朝" w:eastAsia="ＭＳ Ｐ明朝" w:hAnsi="ＭＳ Ｐ明朝" w:hint="eastAsia"/>
                <w:color w:val="000000"/>
                <w:szCs w:val="21"/>
              </w:rPr>
              <w:t>普通貨物車</w:t>
            </w:r>
          </w:p>
        </w:tc>
        <w:tc>
          <w:tcPr>
            <w:tcW w:w="714" w:type="dxa"/>
            <w:shd w:val="clear" w:color="auto" w:fill="auto"/>
            <w:noWrap/>
            <w:textDirection w:val="tbRlV"/>
            <w:vAlign w:val="center"/>
          </w:tcPr>
          <w:p w14:paraId="02044B7A" w14:textId="77777777" w:rsidR="00EB22E4" w:rsidRPr="003C36C1" w:rsidRDefault="00EB22E4" w:rsidP="00FA37EE">
            <w:pPr>
              <w:spacing w:line="360" w:lineRule="exact"/>
              <w:ind w:left="113" w:right="113"/>
              <w:jc w:val="center"/>
              <w:rPr>
                <w:rFonts w:ascii="ＭＳ Ｐ明朝" w:eastAsia="ＭＳ Ｐ明朝" w:hAnsi="ＭＳ Ｐ明朝"/>
                <w:color w:val="000000"/>
                <w:szCs w:val="21"/>
              </w:rPr>
            </w:pPr>
            <w:r w:rsidRPr="003C36C1">
              <w:rPr>
                <w:rFonts w:ascii="ＭＳ Ｐ明朝" w:eastAsia="ＭＳ Ｐ明朝" w:hAnsi="ＭＳ Ｐ明朝" w:hint="eastAsia"/>
                <w:color w:val="000000"/>
                <w:szCs w:val="21"/>
              </w:rPr>
              <w:t>特種（殊）車</w:t>
            </w:r>
          </w:p>
        </w:tc>
        <w:tc>
          <w:tcPr>
            <w:tcW w:w="1430" w:type="dxa"/>
            <w:vMerge/>
            <w:shd w:val="clear" w:color="auto" w:fill="auto"/>
            <w:noWrap/>
            <w:textDirection w:val="tbRlV"/>
            <w:vAlign w:val="center"/>
          </w:tcPr>
          <w:p w14:paraId="79D02FEE" w14:textId="77777777" w:rsidR="00EB22E4" w:rsidRPr="003C36C1" w:rsidRDefault="00EB22E4" w:rsidP="00FA37EE">
            <w:pPr>
              <w:spacing w:line="360" w:lineRule="exact"/>
              <w:ind w:left="113" w:right="113"/>
              <w:jc w:val="center"/>
              <w:rPr>
                <w:rFonts w:ascii="ＭＳ Ｐ明朝" w:eastAsia="ＭＳ Ｐ明朝" w:hAnsi="ＭＳ Ｐ明朝"/>
                <w:color w:val="000000"/>
                <w:szCs w:val="21"/>
              </w:rPr>
            </w:pPr>
          </w:p>
        </w:tc>
      </w:tr>
      <w:tr w:rsidR="00615648" w:rsidRPr="00C276B2" w14:paraId="7F4180A7" w14:textId="77777777" w:rsidTr="00344B5F">
        <w:trPr>
          <w:trHeight w:val="761"/>
        </w:trPr>
        <w:tc>
          <w:tcPr>
            <w:tcW w:w="2549" w:type="dxa"/>
            <w:tcBorders>
              <w:right w:val="single" w:sz="12" w:space="0" w:color="auto"/>
            </w:tcBorders>
            <w:vAlign w:val="center"/>
          </w:tcPr>
          <w:p w14:paraId="6499DC64" w14:textId="3340DE15" w:rsidR="00615648" w:rsidRPr="003012AB" w:rsidRDefault="00615648" w:rsidP="00615648">
            <w:pPr>
              <w:widowControl/>
              <w:spacing w:line="320" w:lineRule="exact"/>
              <w:jc w:val="left"/>
              <w:rPr>
                <w:rFonts w:ascii="ＭＳ Ｐ明朝" w:eastAsia="ＭＳ Ｐ明朝" w:hAnsi="ＭＳ Ｐ明朝" w:cs="ＭＳ Ｐゴシック"/>
                <w:kern w:val="0"/>
                <w:szCs w:val="21"/>
              </w:rPr>
            </w:pPr>
            <w:r w:rsidRPr="003012AB">
              <w:rPr>
                <w:rFonts w:ascii="ＭＳ Ｐ明朝" w:eastAsia="ＭＳ Ｐ明朝" w:hAnsi="ＭＳ Ｐ明朝" w:cs="ＭＳ Ｐゴシック" w:hint="eastAsia"/>
                <w:kern w:val="0"/>
                <w:szCs w:val="21"/>
              </w:rPr>
              <w:t>CO</w:t>
            </w:r>
            <w:r w:rsidRPr="003012AB">
              <w:rPr>
                <w:rFonts w:ascii="ＭＳ Ｐ明朝" w:eastAsia="ＭＳ Ｐ明朝" w:hAnsi="ＭＳ Ｐ明朝" w:cs="ＭＳ Ｐゴシック" w:hint="eastAsia"/>
                <w:kern w:val="0"/>
                <w:sz w:val="16"/>
                <w:szCs w:val="16"/>
              </w:rPr>
              <w:t>2</w:t>
            </w:r>
            <w:r w:rsidRPr="003012AB">
              <w:rPr>
                <w:rFonts w:ascii="ＭＳ Ｐ明朝" w:eastAsia="ＭＳ Ｐ明朝" w:hAnsi="ＭＳ Ｐ明朝" w:cs="ＭＳ Ｐゴシック" w:hint="eastAsia"/>
                <w:kern w:val="0"/>
                <w:szCs w:val="21"/>
              </w:rPr>
              <w:t>削減実績</w:t>
            </w:r>
            <w:r w:rsidR="00344B5F" w:rsidRPr="003012AB">
              <w:rPr>
                <w:rFonts w:ascii="ＭＳ Ｐ明朝" w:eastAsia="ＭＳ Ｐ明朝" w:hAnsi="ＭＳ Ｐ明朝" w:cs="ＭＳ Ｐゴシック" w:hint="eastAsia"/>
                <w:kern w:val="0"/>
                <w:szCs w:val="21"/>
              </w:rPr>
              <w:t>量</w:t>
            </w:r>
            <w:r w:rsidRPr="003012AB">
              <w:rPr>
                <w:rFonts w:ascii="ＭＳ Ｐ明朝" w:eastAsia="ＭＳ Ｐ明朝" w:hAnsi="ＭＳ Ｐ明朝" w:cs="ＭＳ Ｐゴシック" w:hint="eastAsia"/>
                <w:kern w:val="0"/>
                <w:szCs w:val="21"/>
              </w:rPr>
              <w:t>（千トン）</w:t>
            </w:r>
          </w:p>
        </w:tc>
        <w:tc>
          <w:tcPr>
            <w:tcW w:w="1718" w:type="dxa"/>
            <w:gridSpan w:val="3"/>
            <w:tcBorders>
              <w:left w:val="single" w:sz="12" w:space="0" w:color="auto"/>
              <w:right w:val="single" w:sz="12" w:space="0" w:color="auto"/>
            </w:tcBorders>
            <w:shd w:val="clear" w:color="auto" w:fill="auto"/>
            <w:noWrap/>
            <w:vAlign w:val="center"/>
          </w:tcPr>
          <w:p w14:paraId="7DA8E6BB" w14:textId="3CDF54F9" w:rsidR="00615648" w:rsidRPr="003012AB" w:rsidRDefault="00615648" w:rsidP="00615648">
            <w:pPr>
              <w:spacing w:line="320" w:lineRule="exact"/>
              <w:jc w:val="center"/>
              <w:rPr>
                <w:rFonts w:ascii="ＭＳ Ｐ明朝" w:eastAsia="ＭＳ Ｐ明朝" w:hAnsi="ＭＳ Ｐ明朝" w:cs="ＭＳ Ｐゴシック"/>
                <w:kern w:val="0"/>
                <w:szCs w:val="21"/>
              </w:rPr>
            </w:pPr>
            <w:r w:rsidRPr="003012AB">
              <w:rPr>
                <w:rFonts w:ascii="ＭＳ Ｐ明朝" w:eastAsia="ＭＳ Ｐ明朝" w:hAnsi="ＭＳ Ｐ明朝" w:cs="ＭＳ Ｐゴシック" w:hint="eastAsia"/>
                <w:kern w:val="0"/>
                <w:szCs w:val="21"/>
              </w:rPr>
              <w:t>998</w:t>
            </w:r>
            <w:r w:rsidR="00DB1E9A" w:rsidRPr="003012AB">
              <w:rPr>
                <w:rFonts w:ascii="ＭＳ Ｐ明朝" w:eastAsia="ＭＳ Ｐ明朝" w:hAnsi="ＭＳ Ｐ明朝" w:cs="ＭＳ Ｐゴシック" w:hint="eastAsia"/>
                <w:kern w:val="0"/>
                <w:szCs w:val="21"/>
              </w:rPr>
              <w:t>※</w:t>
            </w:r>
          </w:p>
        </w:tc>
        <w:tc>
          <w:tcPr>
            <w:tcW w:w="1685" w:type="dxa"/>
            <w:gridSpan w:val="3"/>
            <w:tcBorders>
              <w:left w:val="single" w:sz="12" w:space="0" w:color="auto"/>
            </w:tcBorders>
            <w:shd w:val="clear" w:color="auto" w:fill="auto"/>
            <w:noWrap/>
            <w:vAlign w:val="center"/>
          </w:tcPr>
          <w:p w14:paraId="53A87E2E" w14:textId="6E663FE9" w:rsidR="00615648" w:rsidRPr="008660EF" w:rsidRDefault="00615648" w:rsidP="00615648">
            <w:pPr>
              <w:spacing w:line="320" w:lineRule="exact"/>
              <w:jc w:val="center"/>
              <w:rPr>
                <w:rFonts w:ascii="ＭＳ Ｐ明朝" w:eastAsia="ＭＳ Ｐ明朝" w:hAnsi="ＭＳ Ｐ明朝" w:cs="ＭＳ Ｐゴシック"/>
                <w:kern w:val="0"/>
                <w:szCs w:val="21"/>
              </w:rPr>
            </w:pPr>
            <w:r>
              <w:rPr>
                <w:rFonts w:ascii="ＭＳ Ｐ明朝" w:eastAsia="ＭＳ Ｐ明朝" w:hAnsi="ＭＳ Ｐ明朝" w:cs="ＭＳ Ｐゴシック" w:hint="eastAsia"/>
                <w:kern w:val="0"/>
                <w:szCs w:val="21"/>
              </w:rPr>
              <w:t>114</w:t>
            </w:r>
          </w:p>
        </w:tc>
        <w:tc>
          <w:tcPr>
            <w:tcW w:w="1417" w:type="dxa"/>
            <w:gridSpan w:val="2"/>
            <w:shd w:val="clear" w:color="auto" w:fill="auto"/>
            <w:noWrap/>
            <w:vAlign w:val="center"/>
          </w:tcPr>
          <w:p w14:paraId="01FD9A6F" w14:textId="557B8AD6" w:rsidR="00615648" w:rsidRDefault="00615648" w:rsidP="00615648">
            <w:pPr>
              <w:spacing w:line="320" w:lineRule="exact"/>
              <w:jc w:val="center"/>
              <w:rPr>
                <w:rFonts w:ascii="ＭＳ Ｐ明朝" w:eastAsia="ＭＳ Ｐ明朝" w:hAnsi="ＭＳ Ｐ明朝" w:cs="ＭＳ Ｐゴシック"/>
                <w:kern w:val="0"/>
                <w:szCs w:val="21"/>
              </w:rPr>
            </w:pPr>
            <w:r>
              <w:rPr>
                <w:rFonts w:ascii="ＭＳ Ｐ明朝" w:eastAsia="ＭＳ Ｐ明朝" w:hAnsi="ＭＳ Ｐ明朝" w:cs="ＭＳ Ｐゴシック" w:hint="eastAsia"/>
                <w:kern w:val="0"/>
                <w:szCs w:val="21"/>
              </w:rPr>
              <w:t>73</w:t>
            </w:r>
          </w:p>
        </w:tc>
        <w:tc>
          <w:tcPr>
            <w:tcW w:w="1430" w:type="dxa"/>
            <w:shd w:val="clear" w:color="auto" w:fill="auto"/>
            <w:noWrap/>
            <w:vAlign w:val="center"/>
          </w:tcPr>
          <w:p w14:paraId="791A4121" w14:textId="7F8A281A" w:rsidR="00615648" w:rsidRDefault="00615648" w:rsidP="00615648">
            <w:pPr>
              <w:spacing w:line="320" w:lineRule="exact"/>
              <w:jc w:val="center"/>
              <w:rPr>
                <w:rFonts w:ascii="ＭＳ Ｐ明朝" w:eastAsia="ＭＳ Ｐ明朝" w:hAnsi="ＭＳ Ｐ明朝" w:cs="ＭＳ Ｐゴシック"/>
                <w:kern w:val="0"/>
                <w:szCs w:val="21"/>
              </w:rPr>
            </w:pPr>
            <w:r w:rsidRPr="003C36C1">
              <w:rPr>
                <w:rFonts w:ascii="ＭＳ Ｐ明朝" w:eastAsia="ＭＳ Ｐ明朝" w:hAnsi="ＭＳ Ｐ明朝" w:cs="ＭＳ Ｐゴシック" w:hint="eastAsia"/>
                <w:kern w:val="0"/>
                <w:szCs w:val="21"/>
              </w:rPr>
              <w:t>1,185</w:t>
            </w:r>
          </w:p>
        </w:tc>
      </w:tr>
      <w:tr w:rsidR="00EB22E4" w:rsidRPr="00C276B2" w14:paraId="2DCC2575" w14:textId="77777777" w:rsidTr="00344B5F">
        <w:trPr>
          <w:trHeight w:val="461"/>
        </w:trPr>
        <w:tc>
          <w:tcPr>
            <w:tcW w:w="2549" w:type="dxa"/>
            <w:tcBorders>
              <w:bottom w:val="single" w:sz="4" w:space="0" w:color="auto"/>
              <w:right w:val="single" w:sz="12" w:space="0" w:color="auto"/>
            </w:tcBorders>
            <w:vAlign w:val="center"/>
          </w:tcPr>
          <w:p w14:paraId="1A0D6FE8" w14:textId="77777777" w:rsidR="00EB22E4" w:rsidRPr="003012AB" w:rsidRDefault="00EB22E4" w:rsidP="00FA37EE">
            <w:pPr>
              <w:widowControl/>
              <w:spacing w:line="320" w:lineRule="exact"/>
              <w:jc w:val="left"/>
              <w:rPr>
                <w:rFonts w:ascii="ＭＳ Ｐ明朝" w:eastAsia="ＭＳ Ｐ明朝" w:hAnsi="ＭＳ Ｐ明朝" w:cs="ＭＳ Ｐゴシック"/>
                <w:kern w:val="0"/>
                <w:szCs w:val="21"/>
              </w:rPr>
            </w:pPr>
            <w:r w:rsidRPr="003012AB">
              <w:rPr>
                <w:rFonts w:ascii="ＭＳ Ｐ明朝" w:eastAsia="ＭＳ Ｐ明朝" w:hAnsi="ＭＳ Ｐ明朝" w:cs="ＭＳ Ｐゴシック" w:hint="eastAsia"/>
                <w:kern w:val="0"/>
                <w:szCs w:val="21"/>
              </w:rPr>
              <w:t>エコカー普及による</w:t>
            </w:r>
          </w:p>
          <w:p w14:paraId="108ACC7C" w14:textId="0889A142" w:rsidR="00EB22E4" w:rsidRPr="003012AB" w:rsidRDefault="00EB22E4" w:rsidP="00FA37EE">
            <w:pPr>
              <w:widowControl/>
              <w:spacing w:line="320" w:lineRule="exact"/>
              <w:jc w:val="left"/>
              <w:rPr>
                <w:rFonts w:ascii="ＭＳ Ｐ明朝" w:eastAsia="ＭＳ Ｐ明朝" w:hAnsi="ＭＳ Ｐ明朝" w:cs="ＭＳ Ｐゴシック"/>
                <w:kern w:val="0"/>
                <w:szCs w:val="21"/>
              </w:rPr>
            </w:pPr>
            <w:r w:rsidRPr="003012AB">
              <w:rPr>
                <w:rFonts w:ascii="ＭＳ Ｐ明朝" w:eastAsia="ＭＳ Ｐ明朝" w:hAnsi="ＭＳ Ｐ明朝" w:cs="ＭＳ Ｐゴシック" w:hint="eastAsia"/>
                <w:kern w:val="0"/>
                <w:szCs w:val="21"/>
              </w:rPr>
              <w:t>NO</w:t>
            </w:r>
            <w:r w:rsidRPr="003012AB">
              <w:rPr>
                <w:rFonts w:ascii="ＭＳ Ｐ明朝" w:eastAsia="ＭＳ Ｐ明朝" w:hAnsi="ＭＳ Ｐ明朝" w:cs="ＭＳ Ｐゴシック" w:hint="eastAsia"/>
                <w:kern w:val="0"/>
                <w:sz w:val="16"/>
                <w:szCs w:val="16"/>
              </w:rPr>
              <w:t>X</w:t>
            </w:r>
            <w:r w:rsidRPr="003012AB">
              <w:rPr>
                <w:rFonts w:ascii="ＭＳ Ｐ明朝" w:eastAsia="ＭＳ Ｐ明朝" w:hAnsi="ＭＳ Ｐ明朝" w:cs="ＭＳ Ｐゴシック" w:hint="eastAsia"/>
                <w:kern w:val="0"/>
                <w:szCs w:val="21"/>
              </w:rPr>
              <w:t>削減実績</w:t>
            </w:r>
            <w:r w:rsidR="00344B5F" w:rsidRPr="003012AB">
              <w:rPr>
                <w:rFonts w:ascii="ＭＳ Ｐ明朝" w:eastAsia="ＭＳ Ｐ明朝" w:hAnsi="ＭＳ Ｐ明朝" w:cs="ＭＳ Ｐゴシック" w:hint="eastAsia"/>
                <w:kern w:val="0"/>
                <w:szCs w:val="21"/>
              </w:rPr>
              <w:t>量</w:t>
            </w:r>
            <w:r w:rsidRPr="003012AB">
              <w:rPr>
                <w:rFonts w:ascii="ＭＳ Ｐ明朝" w:eastAsia="ＭＳ Ｐ明朝" w:hAnsi="ＭＳ Ｐ明朝" w:cs="ＭＳ Ｐゴシック" w:hint="eastAsia"/>
                <w:kern w:val="0"/>
                <w:szCs w:val="21"/>
              </w:rPr>
              <w:t>（トン）</w:t>
            </w:r>
          </w:p>
        </w:tc>
        <w:tc>
          <w:tcPr>
            <w:tcW w:w="1718" w:type="dxa"/>
            <w:gridSpan w:val="3"/>
            <w:tcBorders>
              <w:left w:val="single" w:sz="12" w:space="0" w:color="auto"/>
              <w:bottom w:val="single" w:sz="4" w:space="0" w:color="auto"/>
              <w:right w:val="single" w:sz="12" w:space="0" w:color="auto"/>
            </w:tcBorders>
            <w:shd w:val="clear" w:color="auto" w:fill="auto"/>
            <w:noWrap/>
            <w:vAlign w:val="center"/>
          </w:tcPr>
          <w:p w14:paraId="37D3632D" w14:textId="77777777" w:rsidR="00EB22E4" w:rsidRPr="003012AB" w:rsidRDefault="00EB22E4" w:rsidP="00FA37EE">
            <w:pPr>
              <w:spacing w:line="320" w:lineRule="exact"/>
              <w:jc w:val="center"/>
              <w:rPr>
                <w:rFonts w:ascii="ＭＳ Ｐ明朝" w:eastAsia="ＭＳ Ｐ明朝" w:hAnsi="ＭＳ Ｐ明朝" w:cs="ＭＳ Ｐゴシック"/>
                <w:kern w:val="0"/>
                <w:szCs w:val="21"/>
              </w:rPr>
            </w:pPr>
            <w:r w:rsidRPr="003012AB">
              <w:rPr>
                <w:rFonts w:ascii="ＭＳ Ｐ明朝" w:eastAsia="ＭＳ Ｐ明朝" w:hAnsi="ＭＳ Ｐ明朝" w:cs="ＭＳ Ｐゴシック" w:hint="eastAsia"/>
                <w:kern w:val="0"/>
                <w:szCs w:val="21"/>
              </w:rPr>
              <w:t>1,465</w:t>
            </w:r>
          </w:p>
        </w:tc>
        <w:tc>
          <w:tcPr>
            <w:tcW w:w="1685" w:type="dxa"/>
            <w:gridSpan w:val="3"/>
            <w:tcBorders>
              <w:left w:val="single" w:sz="12" w:space="0" w:color="auto"/>
              <w:bottom w:val="single" w:sz="4" w:space="0" w:color="auto"/>
            </w:tcBorders>
            <w:shd w:val="clear" w:color="auto" w:fill="auto"/>
            <w:noWrap/>
            <w:vAlign w:val="center"/>
          </w:tcPr>
          <w:p w14:paraId="43907CAE" w14:textId="174F822D" w:rsidR="00EB22E4" w:rsidRPr="003C36C1" w:rsidRDefault="00EB22E4" w:rsidP="00FA37EE">
            <w:pPr>
              <w:spacing w:line="320" w:lineRule="exact"/>
              <w:jc w:val="center"/>
              <w:rPr>
                <w:rFonts w:ascii="ＭＳ Ｐ明朝" w:eastAsia="ＭＳ Ｐ明朝" w:hAnsi="ＭＳ Ｐ明朝" w:cs="ＭＳ Ｐゴシック"/>
                <w:kern w:val="0"/>
                <w:szCs w:val="21"/>
              </w:rPr>
            </w:pPr>
            <w:r w:rsidRPr="008660EF">
              <w:rPr>
                <w:rFonts w:ascii="ＭＳ Ｐ明朝" w:eastAsia="ＭＳ Ｐ明朝" w:hAnsi="ＭＳ Ｐ明朝" w:cs="ＭＳ Ｐゴシック" w:hint="eastAsia"/>
                <w:kern w:val="0"/>
                <w:szCs w:val="21"/>
              </w:rPr>
              <w:t>346</w:t>
            </w:r>
          </w:p>
        </w:tc>
        <w:tc>
          <w:tcPr>
            <w:tcW w:w="1417" w:type="dxa"/>
            <w:gridSpan w:val="2"/>
            <w:tcBorders>
              <w:bottom w:val="single" w:sz="4" w:space="0" w:color="auto"/>
            </w:tcBorders>
            <w:shd w:val="clear" w:color="auto" w:fill="auto"/>
            <w:noWrap/>
            <w:vAlign w:val="center"/>
          </w:tcPr>
          <w:p w14:paraId="190BF60E" w14:textId="77777777" w:rsidR="00EB22E4" w:rsidRPr="003C36C1" w:rsidRDefault="00EB22E4" w:rsidP="00FA37EE">
            <w:pPr>
              <w:spacing w:line="320" w:lineRule="exact"/>
              <w:jc w:val="center"/>
              <w:rPr>
                <w:rFonts w:ascii="ＭＳ Ｐ明朝" w:eastAsia="ＭＳ Ｐ明朝" w:hAnsi="ＭＳ Ｐ明朝" w:cs="ＭＳ Ｐゴシック"/>
                <w:kern w:val="0"/>
                <w:szCs w:val="21"/>
              </w:rPr>
            </w:pPr>
            <w:r>
              <w:rPr>
                <w:rFonts w:ascii="ＭＳ Ｐ明朝" w:eastAsia="ＭＳ Ｐ明朝" w:hAnsi="ＭＳ Ｐ明朝" w:cs="ＭＳ Ｐゴシック" w:hint="eastAsia"/>
                <w:kern w:val="0"/>
                <w:szCs w:val="21"/>
              </w:rPr>
              <w:t>371</w:t>
            </w:r>
          </w:p>
        </w:tc>
        <w:tc>
          <w:tcPr>
            <w:tcW w:w="1430" w:type="dxa"/>
            <w:tcBorders>
              <w:bottom w:val="single" w:sz="4" w:space="0" w:color="auto"/>
            </w:tcBorders>
            <w:shd w:val="clear" w:color="auto" w:fill="auto"/>
            <w:noWrap/>
            <w:vAlign w:val="center"/>
          </w:tcPr>
          <w:p w14:paraId="7AEB3E90" w14:textId="77777777" w:rsidR="00EB22E4" w:rsidRPr="003C36C1" w:rsidRDefault="00EB22E4" w:rsidP="00FA37EE">
            <w:pPr>
              <w:spacing w:line="320" w:lineRule="exact"/>
              <w:jc w:val="center"/>
              <w:rPr>
                <w:rFonts w:ascii="ＭＳ Ｐ明朝" w:eastAsia="ＭＳ Ｐ明朝" w:hAnsi="ＭＳ Ｐ明朝" w:cs="ＭＳ Ｐゴシック"/>
                <w:kern w:val="0"/>
                <w:szCs w:val="21"/>
              </w:rPr>
            </w:pPr>
            <w:r>
              <w:rPr>
                <w:rFonts w:ascii="ＭＳ Ｐ明朝" w:eastAsia="ＭＳ Ｐ明朝" w:hAnsi="ＭＳ Ｐ明朝" w:cs="ＭＳ Ｐゴシック" w:hint="eastAsia"/>
                <w:kern w:val="0"/>
                <w:szCs w:val="21"/>
              </w:rPr>
              <w:t>2,182</w:t>
            </w:r>
          </w:p>
        </w:tc>
      </w:tr>
      <w:tr w:rsidR="00EB22E4" w:rsidRPr="00C326E3" w14:paraId="47E2752A" w14:textId="77777777" w:rsidTr="00344B5F">
        <w:trPr>
          <w:trHeight w:val="479"/>
        </w:trPr>
        <w:tc>
          <w:tcPr>
            <w:tcW w:w="2549" w:type="dxa"/>
            <w:tcBorders>
              <w:bottom w:val="single" w:sz="4" w:space="0" w:color="auto"/>
              <w:right w:val="single" w:sz="12" w:space="0" w:color="auto"/>
            </w:tcBorders>
            <w:vAlign w:val="center"/>
          </w:tcPr>
          <w:p w14:paraId="0BC5B8D2" w14:textId="77777777" w:rsidR="00EB22E4" w:rsidRPr="003012AB" w:rsidRDefault="00EB22E4" w:rsidP="00FA37EE">
            <w:pPr>
              <w:widowControl/>
              <w:spacing w:line="320" w:lineRule="exact"/>
              <w:jc w:val="left"/>
              <w:rPr>
                <w:rFonts w:ascii="ＭＳ Ｐ明朝" w:eastAsia="ＭＳ Ｐ明朝" w:hAnsi="ＭＳ Ｐ明朝" w:cs="ＭＳ Ｐゴシック"/>
                <w:kern w:val="0"/>
                <w:szCs w:val="21"/>
              </w:rPr>
            </w:pPr>
            <w:r w:rsidRPr="003012AB">
              <w:rPr>
                <w:rFonts w:ascii="ＭＳ Ｐ明朝" w:eastAsia="ＭＳ Ｐ明朝" w:hAnsi="ＭＳ Ｐ明朝" w:cs="ＭＳ Ｐゴシック" w:hint="eastAsia"/>
                <w:kern w:val="0"/>
                <w:szCs w:val="21"/>
              </w:rPr>
              <w:t>エコカー普及による</w:t>
            </w:r>
          </w:p>
          <w:p w14:paraId="3B50166C" w14:textId="24631111" w:rsidR="00EB22E4" w:rsidRPr="003012AB" w:rsidRDefault="00EB22E4" w:rsidP="00FA37EE">
            <w:pPr>
              <w:widowControl/>
              <w:spacing w:line="320" w:lineRule="exact"/>
              <w:jc w:val="left"/>
              <w:rPr>
                <w:rFonts w:ascii="ＭＳ Ｐ明朝" w:eastAsia="ＭＳ Ｐ明朝" w:hAnsi="ＭＳ Ｐ明朝" w:cs="ＭＳ Ｐゴシック"/>
                <w:kern w:val="0"/>
                <w:szCs w:val="21"/>
              </w:rPr>
            </w:pPr>
            <w:r w:rsidRPr="003012AB">
              <w:rPr>
                <w:rFonts w:ascii="ＭＳ Ｐ明朝" w:eastAsia="ＭＳ Ｐ明朝" w:hAnsi="ＭＳ Ｐ明朝" w:cs="ＭＳ Ｐゴシック" w:hint="eastAsia"/>
                <w:kern w:val="0"/>
                <w:szCs w:val="21"/>
              </w:rPr>
              <w:t>PM削減実績</w:t>
            </w:r>
            <w:r w:rsidR="00344B5F" w:rsidRPr="003012AB">
              <w:rPr>
                <w:rFonts w:ascii="ＭＳ Ｐ明朝" w:eastAsia="ＭＳ Ｐ明朝" w:hAnsi="ＭＳ Ｐ明朝" w:cs="ＭＳ Ｐゴシック" w:hint="eastAsia"/>
                <w:kern w:val="0"/>
                <w:szCs w:val="21"/>
              </w:rPr>
              <w:t>量</w:t>
            </w:r>
            <w:r w:rsidRPr="003012AB">
              <w:rPr>
                <w:rFonts w:ascii="ＭＳ Ｐ明朝" w:eastAsia="ＭＳ Ｐ明朝" w:hAnsi="ＭＳ Ｐ明朝" w:cs="ＭＳ Ｐゴシック" w:hint="eastAsia"/>
                <w:kern w:val="0"/>
                <w:szCs w:val="21"/>
              </w:rPr>
              <w:t>（トン）</w:t>
            </w:r>
          </w:p>
        </w:tc>
        <w:tc>
          <w:tcPr>
            <w:tcW w:w="1718" w:type="dxa"/>
            <w:gridSpan w:val="3"/>
            <w:tcBorders>
              <w:left w:val="single" w:sz="12" w:space="0" w:color="auto"/>
              <w:bottom w:val="single" w:sz="12" w:space="0" w:color="auto"/>
              <w:right w:val="single" w:sz="12" w:space="0" w:color="auto"/>
            </w:tcBorders>
            <w:shd w:val="clear" w:color="auto" w:fill="auto"/>
            <w:noWrap/>
            <w:vAlign w:val="center"/>
          </w:tcPr>
          <w:p w14:paraId="0A7907AD" w14:textId="77777777" w:rsidR="00EB22E4" w:rsidRPr="003012AB" w:rsidRDefault="00EB22E4" w:rsidP="00FA37EE">
            <w:pPr>
              <w:spacing w:line="320" w:lineRule="exact"/>
              <w:jc w:val="center"/>
              <w:rPr>
                <w:rFonts w:ascii="ＭＳ Ｐ明朝" w:eastAsia="ＭＳ Ｐ明朝" w:hAnsi="ＭＳ Ｐ明朝" w:cs="ＭＳ Ｐゴシック"/>
                <w:kern w:val="0"/>
                <w:szCs w:val="21"/>
              </w:rPr>
            </w:pPr>
            <w:r w:rsidRPr="003012AB">
              <w:rPr>
                <w:rFonts w:ascii="ＭＳ Ｐ明朝" w:eastAsia="ＭＳ Ｐ明朝" w:hAnsi="ＭＳ Ｐ明朝" w:cs="ＭＳ Ｐゴシック" w:hint="eastAsia"/>
                <w:kern w:val="0"/>
                <w:szCs w:val="21"/>
              </w:rPr>
              <w:t>46</w:t>
            </w:r>
          </w:p>
        </w:tc>
        <w:tc>
          <w:tcPr>
            <w:tcW w:w="1685" w:type="dxa"/>
            <w:gridSpan w:val="3"/>
            <w:tcBorders>
              <w:left w:val="single" w:sz="12" w:space="0" w:color="auto"/>
              <w:bottom w:val="single" w:sz="4" w:space="0" w:color="auto"/>
            </w:tcBorders>
            <w:shd w:val="clear" w:color="auto" w:fill="auto"/>
            <w:noWrap/>
            <w:vAlign w:val="center"/>
          </w:tcPr>
          <w:p w14:paraId="6028348A" w14:textId="1F4FA94D" w:rsidR="00EB22E4" w:rsidRPr="003C36C1" w:rsidRDefault="00EB22E4" w:rsidP="00FA37EE">
            <w:pPr>
              <w:spacing w:line="320" w:lineRule="exact"/>
              <w:jc w:val="center"/>
              <w:rPr>
                <w:rFonts w:ascii="ＭＳ Ｐ明朝" w:eastAsia="ＭＳ Ｐ明朝" w:hAnsi="ＭＳ Ｐ明朝" w:cs="ＭＳ Ｐゴシック"/>
                <w:kern w:val="0"/>
                <w:szCs w:val="21"/>
              </w:rPr>
            </w:pPr>
            <w:r>
              <w:rPr>
                <w:rFonts w:ascii="ＭＳ Ｐ明朝" w:eastAsia="ＭＳ Ｐ明朝" w:hAnsi="ＭＳ Ｐ明朝" w:cs="ＭＳ Ｐゴシック" w:hint="eastAsia"/>
                <w:kern w:val="0"/>
                <w:szCs w:val="21"/>
              </w:rPr>
              <w:t>10</w:t>
            </w:r>
          </w:p>
        </w:tc>
        <w:tc>
          <w:tcPr>
            <w:tcW w:w="1417" w:type="dxa"/>
            <w:gridSpan w:val="2"/>
            <w:tcBorders>
              <w:bottom w:val="single" w:sz="4" w:space="0" w:color="auto"/>
            </w:tcBorders>
            <w:shd w:val="clear" w:color="auto" w:fill="auto"/>
            <w:noWrap/>
            <w:vAlign w:val="center"/>
          </w:tcPr>
          <w:p w14:paraId="017470EC" w14:textId="77777777" w:rsidR="00EB22E4" w:rsidRPr="003C36C1" w:rsidRDefault="00EB22E4" w:rsidP="00FA37EE">
            <w:pPr>
              <w:spacing w:line="320" w:lineRule="exact"/>
              <w:jc w:val="center"/>
              <w:rPr>
                <w:rFonts w:ascii="ＭＳ Ｐ明朝" w:eastAsia="ＭＳ Ｐ明朝" w:hAnsi="ＭＳ Ｐ明朝" w:cs="ＭＳ Ｐゴシック"/>
                <w:kern w:val="0"/>
                <w:szCs w:val="21"/>
              </w:rPr>
            </w:pPr>
            <w:r>
              <w:rPr>
                <w:rFonts w:ascii="ＭＳ Ｐ明朝" w:eastAsia="ＭＳ Ｐ明朝" w:hAnsi="ＭＳ Ｐ明朝" w:cs="ＭＳ Ｐゴシック" w:hint="eastAsia"/>
                <w:kern w:val="0"/>
                <w:szCs w:val="21"/>
              </w:rPr>
              <w:t>12</w:t>
            </w:r>
          </w:p>
        </w:tc>
        <w:tc>
          <w:tcPr>
            <w:tcW w:w="1430" w:type="dxa"/>
            <w:tcBorders>
              <w:bottom w:val="single" w:sz="4" w:space="0" w:color="auto"/>
            </w:tcBorders>
            <w:shd w:val="clear" w:color="auto" w:fill="auto"/>
            <w:noWrap/>
            <w:vAlign w:val="center"/>
          </w:tcPr>
          <w:p w14:paraId="6B1CB897" w14:textId="77777777" w:rsidR="00EB22E4" w:rsidRPr="003C36C1" w:rsidRDefault="00EB22E4" w:rsidP="00FA37EE">
            <w:pPr>
              <w:spacing w:line="320" w:lineRule="exact"/>
              <w:jc w:val="center"/>
              <w:rPr>
                <w:rFonts w:ascii="ＭＳ Ｐ明朝" w:eastAsia="ＭＳ Ｐ明朝" w:hAnsi="ＭＳ Ｐ明朝" w:cs="ＭＳ Ｐゴシック"/>
                <w:kern w:val="0"/>
                <w:szCs w:val="21"/>
              </w:rPr>
            </w:pPr>
            <w:r>
              <w:rPr>
                <w:rFonts w:ascii="ＭＳ Ｐ明朝" w:eastAsia="ＭＳ Ｐ明朝" w:hAnsi="ＭＳ Ｐ明朝" w:cs="ＭＳ Ｐゴシック" w:hint="eastAsia"/>
                <w:kern w:val="0"/>
                <w:szCs w:val="21"/>
              </w:rPr>
              <w:t>68</w:t>
            </w:r>
          </w:p>
        </w:tc>
      </w:tr>
    </w:tbl>
    <w:p w14:paraId="5A886577" w14:textId="1D6AB531" w:rsidR="00DB1E9A" w:rsidRPr="003012AB" w:rsidRDefault="00344B5F" w:rsidP="00055EC7">
      <w:pPr>
        <w:spacing w:line="280" w:lineRule="exact"/>
        <w:ind w:firstLineChars="150" w:firstLine="270"/>
        <w:rPr>
          <w:rFonts w:ascii="ＭＳ Ｐ明朝" w:eastAsia="ＭＳ Ｐ明朝" w:hAnsi="ＭＳ Ｐ明朝" w:cs="o{Ç˛"/>
          <w:kern w:val="0"/>
          <w:sz w:val="18"/>
          <w:szCs w:val="18"/>
        </w:rPr>
      </w:pPr>
      <w:r w:rsidRPr="003012AB">
        <w:rPr>
          <w:rFonts w:ascii="ＭＳ Ｐ明朝" w:eastAsia="ＭＳ Ｐ明朝" w:hAnsi="ＭＳ Ｐ明朝" w:cs="o{Ç˛" w:hint="eastAsia"/>
          <w:kern w:val="0"/>
          <w:sz w:val="18"/>
          <w:szCs w:val="18"/>
        </w:rPr>
        <w:t>※</w:t>
      </w:r>
      <w:r w:rsidR="00DB1E9A" w:rsidRPr="003012AB">
        <w:rPr>
          <w:rFonts w:ascii="ＭＳ Ｐ明朝" w:eastAsia="ＭＳ Ｐ明朝" w:hAnsi="ＭＳ Ｐ明朝" w:cs="o{Ç˛" w:hint="eastAsia"/>
          <w:kern w:val="0"/>
          <w:sz w:val="18"/>
          <w:szCs w:val="18"/>
        </w:rPr>
        <w:t>NO</w:t>
      </w:r>
      <w:r w:rsidR="00DB1E9A" w:rsidRPr="003012AB">
        <w:rPr>
          <w:rFonts w:ascii="ＭＳ Ｐ明朝" w:eastAsia="ＭＳ Ｐ明朝" w:hAnsi="ＭＳ Ｐ明朝" w:cs="o{Ç˛" w:hint="eastAsia"/>
          <w:kern w:val="0"/>
          <w:sz w:val="12"/>
          <w:szCs w:val="12"/>
        </w:rPr>
        <w:t>X</w:t>
      </w:r>
      <w:r w:rsidR="00DB1E9A" w:rsidRPr="003012AB">
        <w:rPr>
          <w:rFonts w:ascii="ＭＳ Ｐ明朝" w:eastAsia="ＭＳ Ｐ明朝" w:hAnsi="ＭＳ Ｐ明朝" w:cs="o{Ç˛" w:hint="eastAsia"/>
          <w:kern w:val="0"/>
          <w:sz w:val="18"/>
          <w:szCs w:val="18"/>
        </w:rPr>
        <w:t>及びPMの対策別の削減量の分析により、乗用系の</w:t>
      </w:r>
      <w:r w:rsidR="002067B4" w:rsidRPr="003012AB">
        <w:rPr>
          <w:rFonts w:ascii="ＭＳ Ｐ明朝" w:eastAsia="ＭＳ Ｐ明朝" w:hAnsi="ＭＳ Ｐ明朝" w:cs="o{Ç˛" w:hint="eastAsia"/>
          <w:kern w:val="0"/>
          <w:sz w:val="18"/>
          <w:szCs w:val="18"/>
        </w:rPr>
        <w:t>CO</w:t>
      </w:r>
      <w:r w:rsidR="002067B4" w:rsidRPr="003012AB">
        <w:rPr>
          <w:rFonts w:ascii="ＭＳ Ｐ明朝" w:eastAsia="ＭＳ Ｐ明朝" w:hAnsi="ＭＳ Ｐ明朝" w:cs="o{Ç˛" w:hint="eastAsia"/>
          <w:kern w:val="0"/>
          <w:sz w:val="12"/>
          <w:szCs w:val="12"/>
        </w:rPr>
        <w:t>2</w:t>
      </w:r>
      <w:r w:rsidR="002067B4" w:rsidRPr="003012AB">
        <w:rPr>
          <w:rFonts w:ascii="ＭＳ Ｐ明朝" w:eastAsia="ＭＳ Ｐ明朝" w:hAnsi="ＭＳ Ｐ明朝" w:cs="o{Ç˛" w:hint="eastAsia"/>
          <w:kern w:val="0"/>
          <w:sz w:val="18"/>
          <w:szCs w:val="18"/>
        </w:rPr>
        <w:t>削減量</w:t>
      </w:r>
      <w:r w:rsidR="00DB1E9A" w:rsidRPr="003012AB">
        <w:rPr>
          <w:rFonts w:ascii="ＭＳ Ｐ明朝" w:eastAsia="ＭＳ Ｐ明朝" w:hAnsi="ＭＳ Ｐ明朝" w:cs="o{Ç˛" w:hint="eastAsia"/>
          <w:kern w:val="0"/>
          <w:sz w:val="18"/>
          <w:szCs w:val="18"/>
        </w:rPr>
        <w:t>はエコカー普及による削減量</w:t>
      </w:r>
      <w:r w:rsidR="002067B4" w:rsidRPr="003012AB">
        <w:rPr>
          <w:rFonts w:ascii="ＭＳ Ｐ明朝" w:eastAsia="ＭＳ Ｐ明朝" w:hAnsi="ＭＳ Ｐ明朝" w:cs="o{Ç˛" w:hint="eastAsia"/>
          <w:kern w:val="0"/>
          <w:sz w:val="18"/>
          <w:szCs w:val="18"/>
        </w:rPr>
        <w:t>とした</w:t>
      </w:r>
      <w:r w:rsidR="006840DB">
        <w:rPr>
          <w:rFonts w:ascii="ＭＳ Ｐ明朝" w:eastAsia="ＭＳ Ｐ明朝" w:hAnsi="ＭＳ Ｐ明朝" w:cs="o{Ç˛" w:hint="eastAsia"/>
          <w:kern w:val="0"/>
          <w:sz w:val="18"/>
          <w:szCs w:val="18"/>
        </w:rPr>
        <w:t>。</w:t>
      </w:r>
    </w:p>
    <w:p w14:paraId="3F51F423" w14:textId="4BBF66AC" w:rsidR="00F32583" w:rsidRPr="00DB1E9A" w:rsidRDefault="00F32583" w:rsidP="00F32583">
      <w:pPr>
        <w:spacing w:line="360" w:lineRule="exact"/>
        <w:ind w:firstLineChars="100" w:firstLine="220"/>
        <w:rPr>
          <w:rFonts w:ascii="ＭＳ Ｐ明朝" w:eastAsia="ＭＳ Ｐ明朝" w:hAnsi="ＭＳ Ｐ明朝"/>
          <w:sz w:val="22"/>
        </w:rPr>
      </w:pPr>
    </w:p>
    <w:p w14:paraId="200445EB" w14:textId="2B754723" w:rsidR="00294E03" w:rsidRDefault="00294E03" w:rsidP="004D078B">
      <w:pPr>
        <w:spacing w:line="380" w:lineRule="exact"/>
        <w:rPr>
          <w:rFonts w:ascii="ＭＳ Ｐゴシック" w:eastAsia="ＭＳ Ｐゴシック" w:hAnsi="ＭＳ Ｐゴシック"/>
          <w:sz w:val="24"/>
        </w:rPr>
      </w:pPr>
    </w:p>
    <w:p w14:paraId="4D36DA6A" w14:textId="6E587A03" w:rsidR="00483BE3" w:rsidRDefault="00483BE3" w:rsidP="004D078B">
      <w:pPr>
        <w:spacing w:line="380" w:lineRule="exact"/>
        <w:rPr>
          <w:rFonts w:ascii="ＭＳ Ｐゴシック" w:eastAsia="ＭＳ Ｐゴシック" w:hAnsi="ＭＳ Ｐゴシック"/>
          <w:sz w:val="24"/>
        </w:rPr>
      </w:pPr>
    </w:p>
    <w:p w14:paraId="534DC834" w14:textId="356D5D04" w:rsidR="00483BE3" w:rsidRPr="002067B4" w:rsidRDefault="00483BE3" w:rsidP="004D078B">
      <w:pPr>
        <w:spacing w:line="380" w:lineRule="exact"/>
        <w:rPr>
          <w:rFonts w:ascii="ＭＳ Ｐゴシック" w:eastAsia="ＭＳ Ｐゴシック" w:hAnsi="ＭＳ Ｐゴシック"/>
          <w:sz w:val="24"/>
        </w:rPr>
      </w:pPr>
    </w:p>
    <w:p w14:paraId="3DC29684" w14:textId="082A38CE" w:rsidR="004D078B" w:rsidRPr="00030928" w:rsidRDefault="00294E03" w:rsidP="004D078B">
      <w:pPr>
        <w:spacing w:line="380" w:lineRule="exac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sz w:val="24"/>
        </w:rPr>
        <w:lastRenderedPageBreak/>
        <w:t>（３</w:t>
      </w:r>
      <w:r w:rsidR="00860469">
        <w:rPr>
          <w:rFonts w:ascii="ＭＳ Ｐゴシック" w:eastAsia="ＭＳ Ｐゴシック" w:hAnsi="ＭＳ Ｐゴシック" w:hint="eastAsia"/>
          <w:sz w:val="24"/>
        </w:rPr>
        <w:t>）将来の削減効果</w:t>
      </w:r>
      <w:r w:rsidR="004D078B">
        <w:rPr>
          <w:rFonts w:ascii="ＭＳ Ｐゴシック" w:eastAsia="ＭＳ Ｐゴシック" w:hAnsi="ＭＳ Ｐゴシック" w:hint="eastAsia"/>
          <w:sz w:val="24"/>
        </w:rPr>
        <w:t>（2030年度）</w:t>
      </w:r>
    </w:p>
    <w:p w14:paraId="040A8FE9" w14:textId="677B8358" w:rsidR="00AA63E5" w:rsidRPr="00EB22E4" w:rsidRDefault="004D078B" w:rsidP="00054A77">
      <w:pPr>
        <w:spacing w:line="360" w:lineRule="exact"/>
        <w:jc w:val="left"/>
        <w:rPr>
          <w:rFonts w:ascii="ＭＳ Ｐゴシック" w:eastAsia="ＭＳ Ｐゴシック" w:hAnsi="ＭＳ Ｐゴシック"/>
          <w:sz w:val="24"/>
        </w:rPr>
      </w:pPr>
      <w:r>
        <w:rPr>
          <w:rFonts w:ascii="ＭＳ Ｐゴシック" w:eastAsia="ＭＳ Ｐゴシック" w:hAnsi="ＭＳ Ｐゴシック" w:hint="eastAsia"/>
          <w:sz w:val="24"/>
        </w:rPr>
        <w:t>①</w:t>
      </w:r>
      <w:r w:rsidR="00AA63E5" w:rsidRPr="00EB22E4">
        <w:rPr>
          <w:rFonts w:ascii="ＭＳ Ｐゴシック" w:eastAsia="ＭＳ Ｐゴシック" w:hAnsi="ＭＳ Ｐゴシック" w:hint="eastAsia"/>
          <w:sz w:val="24"/>
        </w:rPr>
        <w:t>CO</w:t>
      </w:r>
      <w:r w:rsidR="00AA63E5" w:rsidRPr="00AB6EB0">
        <w:rPr>
          <w:rFonts w:ascii="ＭＳ Ｐゴシック" w:eastAsia="ＭＳ Ｐゴシック" w:hAnsi="ＭＳ Ｐゴシック" w:hint="eastAsia"/>
          <w:sz w:val="16"/>
          <w:szCs w:val="16"/>
        </w:rPr>
        <w:t>2</w:t>
      </w:r>
      <w:r w:rsidR="00E9314B">
        <w:rPr>
          <w:rFonts w:ascii="ＭＳ Ｐゴシック" w:eastAsia="ＭＳ Ｐゴシック" w:hAnsi="ＭＳ Ｐゴシック" w:hint="eastAsia"/>
          <w:sz w:val="24"/>
        </w:rPr>
        <w:t>削</w:t>
      </w:r>
      <w:r w:rsidR="00860469">
        <w:rPr>
          <w:rFonts w:ascii="ＭＳ Ｐゴシック" w:eastAsia="ＭＳ Ｐゴシック" w:hAnsi="ＭＳ Ｐゴシック" w:hint="eastAsia"/>
          <w:sz w:val="24"/>
        </w:rPr>
        <w:t>減効果</w:t>
      </w:r>
      <w:r w:rsidR="00E9314B">
        <w:rPr>
          <w:rFonts w:ascii="ＭＳ Ｐゴシック" w:eastAsia="ＭＳ Ｐゴシック" w:hAnsi="ＭＳ Ｐゴシック" w:hint="eastAsia"/>
          <w:sz w:val="24"/>
        </w:rPr>
        <w:t>の試算</w:t>
      </w:r>
    </w:p>
    <w:p w14:paraId="3D5451FF" w14:textId="00131BA3" w:rsidR="00D665B0" w:rsidRDefault="00F85603" w:rsidP="00D665B0">
      <w:pPr>
        <w:spacing w:line="360" w:lineRule="exact"/>
        <w:ind w:firstLineChars="100" w:firstLine="220"/>
        <w:rPr>
          <w:rFonts w:ascii="ＭＳ Ｐ明朝" w:eastAsia="ＭＳ Ｐ明朝" w:hAnsi="ＭＳ Ｐ明朝"/>
          <w:sz w:val="22"/>
        </w:rPr>
      </w:pPr>
      <w:r w:rsidRPr="0091120F">
        <w:rPr>
          <w:rFonts w:ascii="ＭＳ Ｐ明朝" w:eastAsia="ＭＳ Ｐ明朝" w:hAnsi="ＭＳ Ｐ明朝" w:hint="eastAsia"/>
          <w:sz w:val="22"/>
        </w:rPr>
        <w:t>大阪府は、2021年３月に策定した</w:t>
      </w:r>
      <w:r w:rsidR="007326C8" w:rsidRPr="0091120F">
        <w:rPr>
          <w:rFonts w:ascii="ＭＳ Ｐ明朝" w:eastAsia="ＭＳ Ｐ明朝" w:hAnsi="ＭＳ Ｐ明朝" w:hint="eastAsia"/>
          <w:sz w:val="22"/>
        </w:rPr>
        <w:t>「大阪府地球温暖化対策実行計画」</w:t>
      </w:r>
      <w:r w:rsidRPr="0091120F">
        <w:rPr>
          <w:rFonts w:ascii="ＭＳ Ｐ明朝" w:eastAsia="ＭＳ Ｐ明朝" w:hAnsi="ＭＳ Ｐ明朝" w:hint="eastAsia"/>
          <w:sz w:val="22"/>
        </w:rPr>
        <w:t>において</w:t>
      </w:r>
      <w:r w:rsidR="00AC4DBE" w:rsidRPr="0091120F">
        <w:rPr>
          <w:rFonts w:ascii="ＭＳ Ｐ明朝" w:eastAsia="ＭＳ Ｐ明朝" w:hAnsi="ＭＳ Ｐ明朝" w:hint="eastAsia"/>
          <w:sz w:val="22"/>
        </w:rPr>
        <w:t>、輸送・移動の脱炭素化に向けて</w:t>
      </w:r>
      <w:r w:rsidR="00860469">
        <w:rPr>
          <w:rFonts w:ascii="ＭＳ Ｐ明朝" w:eastAsia="ＭＳ Ｐ明朝" w:hAnsi="ＭＳ Ｐ明朝" w:hint="eastAsia"/>
          <w:sz w:val="22"/>
        </w:rPr>
        <w:t>、表２－２に示す</w:t>
      </w:r>
      <w:r w:rsidR="002D314F" w:rsidRPr="0091120F">
        <w:rPr>
          <w:rFonts w:ascii="ＭＳ Ｐ明朝" w:eastAsia="ＭＳ Ｐ明朝" w:hAnsi="ＭＳ Ｐ明朝" w:hint="eastAsia"/>
          <w:sz w:val="22"/>
        </w:rPr>
        <w:t>取組指標</w:t>
      </w:r>
      <w:r w:rsidRPr="0091120F">
        <w:rPr>
          <w:rFonts w:ascii="ＭＳ Ｐ明朝" w:eastAsia="ＭＳ Ｐ明朝" w:hAnsi="ＭＳ Ｐ明朝" w:hint="eastAsia"/>
          <w:sz w:val="22"/>
        </w:rPr>
        <w:t>を掲げ</w:t>
      </w:r>
      <w:r w:rsidR="00AC4DBE" w:rsidRPr="0091120F">
        <w:rPr>
          <w:rFonts w:ascii="ＭＳ Ｐ明朝" w:eastAsia="ＭＳ Ｐ明朝" w:hAnsi="ＭＳ Ｐ明朝" w:hint="eastAsia"/>
          <w:sz w:val="22"/>
        </w:rPr>
        <w:t>、</w:t>
      </w:r>
      <w:r w:rsidR="002162EE" w:rsidRPr="0091120F">
        <w:rPr>
          <w:rFonts w:ascii="ＭＳ Ｐ明朝" w:eastAsia="ＭＳ Ｐ明朝" w:hAnsi="ＭＳ Ｐ明朝" w:hint="eastAsia"/>
          <w:sz w:val="22"/>
        </w:rPr>
        <w:t>ゼロエミッション車</w:t>
      </w:r>
      <w:r w:rsidR="00860469">
        <w:rPr>
          <w:rFonts w:ascii="ＭＳ Ｐ明朝" w:eastAsia="ＭＳ Ｐ明朝" w:hAnsi="ＭＳ Ｐ明朝" w:hint="eastAsia"/>
          <w:sz w:val="22"/>
        </w:rPr>
        <w:t>を中心とした電動車の普及促進等に取り組むこととし</w:t>
      </w:r>
      <w:r w:rsidR="00D665B0">
        <w:rPr>
          <w:rFonts w:ascii="ＭＳ Ｐ明朝" w:eastAsia="ＭＳ Ｐ明朝" w:hAnsi="ＭＳ Ｐ明朝" w:hint="eastAsia"/>
          <w:sz w:val="22"/>
        </w:rPr>
        <w:t>ている。</w:t>
      </w:r>
    </w:p>
    <w:p w14:paraId="77543869" w14:textId="1F618748" w:rsidR="00D665B0" w:rsidRDefault="00D665B0" w:rsidP="00D665B0">
      <w:pPr>
        <w:spacing w:line="360" w:lineRule="exact"/>
        <w:ind w:firstLineChars="100" w:firstLine="220"/>
        <w:rPr>
          <w:rFonts w:ascii="ＭＳ Ｐ明朝" w:eastAsia="ＭＳ Ｐ明朝" w:hAnsi="ＭＳ Ｐ明朝"/>
          <w:sz w:val="22"/>
        </w:rPr>
      </w:pPr>
      <w:r>
        <w:rPr>
          <w:rFonts w:ascii="ＭＳ Ｐ明朝" w:eastAsia="ＭＳ Ｐ明朝" w:hAnsi="ＭＳ Ｐ明朝" w:hint="eastAsia"/>
          <w:sz w:val="22"/>
        </w:rPr>
        <w:t>この実行計画</w:t>
      </w:r>
      <w:r w:rsidRPr="009125B0">
        <w:rPr>
          <w:rFonts w:ascii="ＭＳ Ｐ明朝" w:eastAsia="ＭＳ Ｐ明朝" w:hAnsi="ＭＳ Ｐ明朝" w:hint="eastAsia"/>
          <w:sz w:val="22"/>
        </w:rPr>
        <w:t>に掲げる2030年度の電動車普及にかかる取組指標の達成により、</w:t>
      </w:r>
      <w:r>
        <w:rPr>
          <w:rFonts w:ascii="ＭＳ Ｐ明朝" w:eastAsia="ＭＳ Ｐ明朝" w:hAnsi="ＭＳ Ｐ明朝" w:hint="eastAsia"/>
          <w:sz w:val="22"/>
        </w:rPr>
        <w:t>乗用系について、</w:t>
      </w:r>
      <w:r w:rsidRPr="009125B0">
        <w:rPr>
          <w:rFonts w:ascii="ＭＳ Ｐ明朝" w:eastAsia="ＭＳ Ｐ明朝" w:hAnsi="ＭＳ Ｐ明朝" w:hint="eastAsia"/>
          <w:sz w:val="22"/>
        </w:rPr>
        <w:t>2030（令和12）年度のCO</w:t>
      </w:r>
      <w:r w:rsidRPr="0085767E">
        <w:rPr>
          <w:rFonts w:ascii="ＭＳ Ｐ明朝" w:eastAsia="ＭＳ Ｐ明朝" w:hAnsi="ＭＳ Ｐ明朝" w:hint="eastAsia"/>
          <w:sz w:val="16"/>
          <w:szCs w:val="16"/>
        </w:rPr>
        <w:t>2</w:t>
      </w:r>
      <w:r w:rsidRPr="009125B0">
        <w:rPr>
          <w:rFonts w:ascii="ＭＳ Ｐ明朝" w:eastAsia="ＭＳ Ｐ明朝" w:hAnsi="ＭＳ Ｐ明朝" w:hint="eastAsia"/>
          <w:sz w:val="22"/>
        </w:rPr>
        <w:t>排出量は</w:t>
      </w:r>
      <w:r>
        <w:rPr>
          <w:rFonts w:ascii="ＭＳ Ｐ明朝" w:eastAsia="ＭＳ Ｐ明朝" w:hAnsi="ＭＳ Ｐ明朝" w:hint="eastAsia"/>
          <w:sz w:val="22"/>
        </w:rPr>
        <w:t>2,804</w:t>
      </w:r>
      <w:r w:rsidRPr="009125B0">
        <w:rPr>
          <w:rFonts w:ascii="ＭＳ Ｐ明朝" w:eastAsia="ＭＳ Ｐ明朝" w:hAnsi="ＭＳ Ｐ明朝" w:hint="eastAsia"/>
          <w:sz w:val="22"/>
        </w:rPr>
        <w:t>千トンと将来推計されており、2019（令和元）年度から2030（令和12）年度までの</w:t>
      </w:r>
      <w:r>
        <w:rPr>
          <w:rFonts w:ascii="ＭＳ Ｐ明朝" w:eastAsia="ＭＳ Ｐ明朝" w:hAnsi="ＭＳ Ｐ明朝" w:hint="eastAsia"/>
          <w:sz w:val="22"/>
        </w:rPr>
        <w:t>将来</w:t>
      </w:r>
      <w:r w:rsidRPr="009125B0">
        <w:rPr>
          <w:rFonts w:ascii="ＭＳ Ｐ明朝" w:eastAsia="ＭＳ Ｐ明朝" w:hAnsi="ＭＳ Ｐ明朝" w:hint="eastAsia"/>
          <w:sz w:val="22"/>
        </w:rPr>
        <w:t>削減量は</w:t>
      </w:r>
      <w:r>
        <w:rPr>
          <w:rFonts w:ascii="ＭＳ Ｐ明朝" w:eastAsia="ＭＳ Ｐ明朝" w:hAnsi="ＭＳ Ｐ明朝" w:hint="eastAsia"/>
          <w:sz w:val="22"/>
        </w:rPr>
        <w:t>77</w:t>
      </w:r>
      <w:r w:rsidRPr="009125B0">
        <w:rPr>
          <w:rFonts w:ascii="ＭＳ Ｐ明朝" w:eastAsia="ＭＳ Ｐ明朝" w:hAnsi="ＭＳ Ｐ明朝" w:hint="eastAsia"/>
          <w:sz w:val="22"/>
        </w:rPr>
        <w:t>5</w:t>
      </w:r>
      <w:r>
        <w:rPr>
          <w:rFonts w:ascii="ＭＳ Ｐ明朝" w:eastAsia="ＭＳ Ｐ明朝" w:hAnsi="ＭＳ Ｐ明朝" w:hint="eastAsia"/>
          <w:sz w:val="22"/>
        </w:rPr>
        <w:t>千トン減となってい</w:t>
      </w:r>
      <w:r w:rsidRPr="0017777D">
        <w:rPr>
          <w:rFonts w:ascii="ＭＳ Ｐ明朝" w:eastAsia="ＭＳ Ｐ明朝" w:hAnsi="ＭＳ Ｐ明朝" w:hint="eastAsia"/>
          <w:sz w:val="22"/>
        </w:rPr>
        <w:t>る</w:t>
      </w:r>
      <w:r w:rsidR="00375AF2" w:rsidRPr="0017777D">
        <w:rPr>
          <w:rFonts w:ascii="ＭＳ Ｐ明朝" w:eastAsia="ＭＳ Ｐ明朝" w:hAnsi="ＭＳ Ｐ明朝" w:hint="eastAsia"/>
          <w:sz w:val="22"/>
        </w:rPr>
        <w:t>（表２－３）</w:t>
      </w:r>
      <w:r w:rsidRPr="0017777D">
        <w:rPr>
          <w:rFonts w:ascii="ＭＳ Ｐ明朝" w:eastAsia="ＭＳ Ｐ明朝" w:hAnsi="ＭＳ Ｐ明朝" w:hint="eastAsia"/>
          <w:sz w:val="22"/>
        </w:rPr>
        <w:t>。</w:t>
      </w:r>
    </w:p>
    <w:p w14:paraId="511CB8E1" w14:textId="0E535B53" w:rsidR="007326C8" w:rsidRPr="00D665B0" w:rsidRDefault="007326C8" w:rsidP="00860469">
      <w:pPr>
        <w:spacing w:line="360" w:lineRule="exact"/>
        <w:ind w:firstLineChars="100" w:firstLine="220"/>
        <w:rPr>
          <w:rFonts w:ascii="ＭＳ Ｐ明朝" w:eastAsia="ＭＳ Ｐ明朝" w:hAnsi="ＭＳ Ｐ明朝"/>
          <w:sz w:val="22"/>
        </w:rPr>
      </w:pPr>
    </w:p>
    <w:p w14:paraId="10C00F6C" w14:textId="018C4B54" w:rsidR="002054A1" w:rsidRPr="00DC77AB" w:rsidRDefault="00AB6EB0" w:rsidP="002054A1">
      <w:pPr>
        <w:spacing w:line="360" w:lineRule="exact"/>
        <w:ind w:firstLineChars="400" w:firstLine="840"/>
        <w:rPr>
          <w:rFonts w:ascii="ＭＳ ゴシック" w:hAnsi="ＭＳ ゴシック"/>
          <w:szCs w:val="21"/>
        </w:rPr>
      </w:pPr>
      <w:r>
        <w:rPr>
          <w:rFonts w:ascii="ＭＳ ゴシック" w:hAnsi="ＭＳ ゴシック" w:hint="eastAsia"/>
          <w:szCs w:val="21"/>
        </w:rPr>
        <w:t>表２－２</w:t>
      </w:r>
      <w:r w:rsidR="00A90A78">
        <w:rPr>
          <w:rFonts w:ascii="ＭＳ ゴシック" w:hAnsi="ＭＳ ゴシック" w:hint="eastAsia"/>
          <w:szCs w:val="21"/>
        </w:rPr>
        <w:t xml:space="preserve">　大阪府地球温暖化対策実行計画に掲げる</w:t>
      </w:r>
      <w:r w:rsidR="00DA4E10">
        <w:rPr>
          <w:rFonts w:ascii="ＭＳ ゴシック" w:hAnsi="ＭＳ ゴシック" w:hint="eastAsia"/>
          <w:szCs w:val="21"/>
        </w:rPr>
        <w:t>2030年度の</w:t>
      </w:r>
      <w:r w:rsidR="002054A1">
        <w:rPr>
          <w:rFonts w:ascii="ＭＳ ゴシック" w:hAnsi="ＭＳ ゴシック" w:hint="eastAsia"/>
          <w:szCs w:val="21"/>
        </w:rPr>
        <w:t>取組指標（電動車関係）</w:t>
      </w:r>
    </w:p>
    <w:tbl>
      <w:tblPr>
        <w:tblW w:w="8670"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3472"/>
        <w:gridCol w:w="1890"/>
        <w:gridCol w:w="2127"/>
        <w:gridCol w:w="1181"/>
      </w:tblGrid>
      <w:tr w:rsidR="00DC00E2" w:rsidRPr="00706906" w14:paraId="38A22204" w14:textId="77777777" w:rsidTr="00DC00E2">
        <w:trPr>
          <w:trHeight w:val="234"/>
        </w:trPr>
        <w:tc>
          <w:tcPr>
            <w:tcW w:w="3472" w:type="dxa"/>
            <w:shd w:val="clear" w:color="auto" w:fill="auto"/>
            <w:tcMar>
              <w:top w:w="15" w:type="dxa"/>
              <w:left w:w="15" w:type="dxa"/>
              <w:bottom w:w="0" w:type="dxa"/>
              <w:right w:w="15" w:type="dxa"/>
            </w:tcMar>
            <w:vAlign w:val="center"/>
            <w:hideMark/>
          </w:tcPr>
          <w:p w14:paraId="2D7D80AE" w14:textId="77777777" w:rsidR="00DC00E2" w:rsidRPr="00DC00E2" w:rsidRDefault="00DC00E2" w:rsidP="00DC00E2">
            <w:pPr>
              <w:widowControl/>
              <w:spacing w:line="260" w:lineRule="exact"/>
              <w:jc w:val="center"/>
              <w:rPr>
                <w:rFonts w:ascii="ＭＳ Ｐ明朝" w:eastAsia="ＭＳ Ｐ明朝" w:hAnsi="ＭＳ Ｐ明朝" w:cs="Arial"/>
                <w:color w:val="000000" w:themeColor="text1"/>
                <w:kern w:val="0"/>
                <w:szCs w:val="21"/>
              </w:rPr>
            </w:pPr>
            <w:r w:rsidRPr="00DC00E2">
              <w:rPr>
                <w:rFonts w:ascii="ＭＳ Ｐ明朝" w:eastAsia="ＭＳ Ｐ明朝" w:hAnsi="ＭＳ Ｐ明朝" w:cs="Arial" w:hint="eastAsia"/>
                <w:color w:val="000000" w:themeColor="text1"/>
                <w:kern w:val="24"/>
                <w:szCs w:val="21"/>
              </w:rPr>
              <w:t>取組指標</w:t>
            </w:r>
          </w:p>
        </w:tc>
        <w:tc>
          <w:tcPr>
            <w:tcW w:w="1890" w:type="dxa"/>
            <w:shd w:val="clear" w:color="auto" w:fill="auto"/>
            <w:tcMar>
              <w:top w:w="15" w:type="dxa"/>
              <w:left w:w="15" w:type="dxa"/>
              <w:bottom w:w="0" w:type="dxa"/>
              <w:right w:w="15" w:type="dxa"/>
            </w:tcMar>
            <w:vAlign w:val="center"/>
            <w:hideMark/>
          </w:tcPr>
          <w:p w14:paraId="42BE6C00" w14:textId="77777777" w:rsidR="00DC00E2" w:rsidRPr="00DC00E2" w:rsidRDefault="00DC00E2" w:rsidP="00DC00E2">
            <w:pPr>
              <w:widowControl/>
              <w:spacing w:line="260" w:lineRule="exact"/>
              <w:jc w:val="center"/>
              <w:rPr>
                <w:rFonts w:ascii="ＭＳ Ｐ明朝" w:eastAsia="ＭＳ Ｐ明朝" w:hAnsi="ＭＳ Ｐ明朝" w:cs="Arial"/>
                <w:color w:val="000000" w:themeColor="text1"/>
                <w:kern w:val="0"/>
                <w:szCs w:val="21"/>
              </w:rPr>
            </w:pPr>
            <w:r w:rsidRPr="00DC00E2">
              <w:rPr>
                <w:rFonts w:ascii="ＭＳ Ｐ明朝" w:eastAsia="ＭＳ Ｐ明朝" w:hAnsi="ＭＳ Ｐ明朝" w:cs="Arial" w:hint="eastAsia"/>
                <w:color w:val="000000" w:themeColor="text1"/>
                <w:kern w:val="24"/>
                <w:szCs w:val="21"/>
              </w:rPr>
              <w:t>指標値</w:t>
            </w:r>
            <w:r w:rsidRPr="00DC00E2">
              <w:rPr>
                <w:rFonts w:ascii="ＭＳ Ｐ明朝" w:eastAsia="ＭＳ Ｐ明朝" w:hAnsi="ＭＳ Ｐ明朝" w:cs="Arial"/>
                <w:color w:val="000000" w:themeColor="text1"/>
                <w:kern w:val="24"/>
                <w:szCs w:val="21"/>
              </w:rPr>
              <w:t>(2030)</w:t>
            </w:r>
          </w:p>
        </w:tc>
        <w:tc>
          <w:tcPr>
            <w:tcW w:w="2127" w:type="dxa"/>
            <w:shd w:val="clear" w:color="auto" w:fill="auto"/>
            <w:tcMar>
              <w:top w:w="15" w:type="dxa"/>
              <w:left w:w="15" w:type="dxa"/>
              <w:bottom w:w="0" w:type="dxa"/>
              <w:right w:w="15" w:type="dxa"/>
            </w:tcMar>
            <w:vAlign w:val="center"/>
            <w:hideMark/>
          </w:tcPr>
          <w:p w14:paraId="1E421F35" w14:textId="77777777" w:rsidR="00DC00E2" w:rsidRPr="00DC00E2" w:rsidRDefault="00DC00E2" w:rsidP="00DC00E2">
            <w:pPr>
              <w:widowControl/>
              <w:spacing w:line="260" w:lineRule="exact"/>
              <w:jc w:val="center"/>
              <w:rPr>
                <w:rFonts w:ascii="ＭＳ Ｐ明朝" w:eastAsia="ＭＳ Ｐ明朝" w:hAnsi="ＭＳ Ｐ明朝" w:cs="Arial"/>
                <w:color w:val="000000" w:themeColor="text1"/>
                <w:kern w:val="0"/>
                <w:szCs w:val="21"/>
              </w:rPr>
            </w:pPr>
            <w:r w:rsidRPr="00DC00E2">
              <w:rPr>
                <w:rFonts w:ascii="ＭＳ Ｐ明朝" w:eastAsia="ＭＳ Ｐ明朝" w:hAnsi="ＭＳ Ｐ明朝" w:cs="Arial" w:hint="eastAsia"/>
                <w:color w:val="000000" w:themeColor="text1"/>
                <w:kern w:val="24"/>
                <w:szCs w:val="21"/>
              </w:rPr>
              <w:t>参考値(年度)</w:t>
            </w:r>
          </w:p>
        </w:tc>
        <w:tc>
          <w:tcPr>
            <w:tcW w:w="1181" w:type="dxa"/>
            <w:shd w:val="clear" w:color="auto" w:fill="auto"/>
            <w:tcMar>
              <w:top w:w="15" w:type="dxa"/>
              <w:left w:w="15" w:type="dxa"/>
              <w:bottom w:w="0" w:type="dxa"/>
              <w:right w:w="15" w:type="dxa"/>
            </w:tcMar>
            <w:vAlign w:val="center"/>
            <w:hideMark/>
          </w:tcPr>
          <w:p w14:paraId="69B3FA9C" w14:textId="77777777" w:rsidR="00DC00E2" w:rsidRPr="00DC00E2" w:rsidRDefault="00DC00E2" w:rsidP="00DC00E2">
            <w:pPr>
              <w:widowControl/>
              <w:spacing w:line="260" w:lineRule="exact"/>
              <w:jc w:val="center"/>
              <w:rPr>
                <w:rFonts w:ascii="ＭＳ Ｐ明朝" w:eastAsia="ＭＳ Ｐ明朝" w:hAnsi="ＭＳ Ｐ明朝" w:cs="Arial"/>
                <w:color w:val="000000" w:themeColor="text1"/>
                <w:kern w:val="0"/>
                <w:szCs w:val="21"/>
              </w:rPr>
            </w:pPr>
            <w:r w:rsidRPr="00DC00E2">
              <w:rPr>
                <w:rFonts w:ascii="ＭＳ Ｐ明朝" w:eastAsia="ＭＳ Ｐ明朝" w:hAnsi="ＭＳ Ｐ明朝" w:cs="Arial" w:hint="eastAsia"/>
                <w:color w:val="000000" w:themeColor="text1"/>
                <w:kern w:val="24"/>
                <w:szCs w:val="21"/>
              </w:rPr>
              <w:t>増減割合</w:t>
            </w:r>
          </w:p>
        </w:tc>
      </w:tr>
      <w:tr w:rsidR="00DC00E2" w:rsidRPr="00706906" w14:paraId="1FB0C762" w14:textId="77777777" w:rsidTr="00DC00E2">
        <w:trPr>
          <w:trHeight w:val="234"/>
        </w:trPr>
        <w:tc>
          <w:tcPr>
            <w:tcW w:w="3472" w:type="dxa"/>
            <w:shd w:val="clear" w:color="auto" w:fill="auto"/>
            <w:tcMar>
              <w:top w:w="15" w:type="dxa"/>
              <w:left w:w="57" w:type="dxa"/>
              <w:bottom w:w="0" w:type="dxa"/>
              <w:right w:w="15" w:type="dxa"/>
            </w:tcMar>
            <w:vAlign w:val="center"/>
          </w:tcPr>
          <w:p w14:paraId="6D206ADD" w14:textId="77777777" w:rsidR="00DC00E2" w:rsidRPr="00DC00E2" w:rsidRDefault="00DC00E2" w:rsidP="00DC00E2">
            <w:pPr>
              <w:widowControl/>
              <w:spacing w:line="260" w:lineRule="exact"/>
              <w:jc w:val="left"/>
              <w:rPr>
                <w:rFonts w:ascii="ＭＳ Ｐ明朝" w:eastAsia="ＭＳ Ｐ明朝" w:hAnsi="ＭＳ Ｐ明朝" w:cs="Arial"/>
                <w:color w:val="000000" w:themeColor="text1"/>
                <w:kern w:val="0"/>
                <w:szCs w:val="21"/>
              </w:rPr>
            </w:pPr>
            <w:r w:rsidRPr="00DC00E2">
              <w:rPr>
                <w:rFonts w:ascii="ＭＳ Ｐ明朝" w:eastAsia="ＭＳ Ｐ明朝" w:hAnsi="ＭＳ Ｐ明朝" w:cs="Arial" w:hint="eastAsia"/>
                <w:color w:val="000000" w:themeColor="text1"/>
                <w:kern w:val="24"/>
                <w:szCs w:val="21"/>
              </w:rPr>
              <w:t>軽自動車を除く乗用車の新車販売に占める電動車の割合</w:t>
            </w:r>
          </w:p>
        </w:tc>
        <w:tc>
          <w:tcPr>
            <w:tcW w:w="1890" w:type="dxa"/>
            <w:shd w:val="clear" w:color="auto" w:fill="auto"/>
            <w:tcMar>
              <w:top w:w="15" w:type="dxa"/>
              <w:left w:w="15" w:type="dxa"/>
              <w:bottom w:w="0" w:type="dxa"/>
              <w:right w:w="15" w:type="dxa"/>
            </w:tcMar>
            <w:vAlign w:val="center"/>
          </w:tcPr>
          <w:p w14:paraId="0FB09181" w14:textId="77777777" w:rsidR="00DC00E2" w:rsidRPr="00DC00E2" w:rsidRDefault="00DC00E2" w:rsidP="00DC00E2">
            <w:pPr>
              <w:widowControl/>
              <w:spacing w:line="260" w:lineRule="exact"/>
              <w:jc w:val="center"/>
              <w:rPr>
                <w:rFonts w:ascii="ＭＳ Ｐ明朝" w:eastAsia="ＭＳ Ｐ明朝" w:hAnsi="ＭＳ Ｐ明朝" w:cs="Arial"/>
                <w:color w:val="000000" w:themeColor="text1"/>
                <w:kern w:val="0"/>
                <w:szCs w:val="21"/>
              </w:rPr>
            </w:pPr>
            <w:r w:rsidRPr="00DC00E2">
              <w:rPr>
                <w:rFonts w:ascii="ＭＳ Ｐ明朝" w:eastAsia="ＭＳ Ｐ明朝" w:hAnsi="ＭＳ Ｐ明朝" w:cs="Arial" w:hint="eastAsia"/>
                <w:color w:val="000000" w:themeColor="text1"/>
                <w:kern w:val="0"/>
                <w:szCs w:val="21"/>
              </w:rPr>
              <w:t>10割</w:t>
            </w:r>
          </w:p>
        </w:tc>
        <w:tc>
          <w:tcPr>
            <w:tcW w:w="2127" w:type="dxa"/>
            <w:shd w:val="clear" w:color="auto" w:fill="auto"/>
            <w:tcMar>
              <w:top w:w="15" w:type="dxa"/>
              <w:left w:w="15" w:type="dxa"/>
              <w:bottom w:w="0" w:type="dxa"/>
              <w:right w:w="15" w:type="dxa"/>
            </w:tcMar>
            <w:vAlign w:val="center"/>
          </w:tcPr>
          <w:p w14:paraId="03CAC707" w14:textId="77777777" w:rsidR="00DC00E2" w:rsidRPr="00892C5F" w:rsidRDefault="00DC00E2" w:rsidP="00DC00E2">
            <w:pPr>
              <w:widowControl/>
              <w:spacing w:line="340" w:lineRule="exact"/>
              <w:jc w:val="center"/>
              <w:rPr>
                <w:rFonts w:ascii="ＭＳ 明朝" w:eastAsia="ＭＳ 明朝" w:hAnsi="ＭＳ 明朝" w:cs="Arial"/>
                <w:color w:val="000000" w:themeColor="text1"/>
                <w:kern w:val="0"/>
                <w:sz w:val="22"/>
              </w:rPr>
            </w:pPr>
            <w:r w:rsidRPr="00DC00E2">
              <w:rPr>
                <w:rFonts w:ascii="ＭＳ Ｐ明朝" w:eastAsia="ＭＳ Ｐ明朝" w:hAnsi="ＭＳ Ｐ明朝" w:cs="Arial"/>
                <w:color w:val="000000" w:themeColor="text1"/>
                <w:kern w:val="0"/>
                <w:szCs w:val="21"/>
              </w:rPr>
              <w:t>41.0％</w:t>
            </w:r>
            <w:r w:rsidRPr="00892C5F">
              <w:rPr>
                <w:rFonts w:ascii="ＭＳ 明朝" w:eastAsia="ＭＳ 明朝" w:hAnsi="ＭＳ 明朝" w:cs="Arial"/>
                <w:color w:val="000000" w:themeColor="text1"/>
                <w:kern w:val="24"/>
                <w:position w:val="4"/>
                <w:sz w:val="22"/>
                <w:szCs w:val="14"/>
                <w:vertAlign w:val="superscript"/>
              </w:rPr>
              <w:t>(2019</w:t>
            </w:r>
            <w:r w:rsidRPr="00892C5F">
              <w:rPr>
                <w:rFonts w:ascii="ＭＳ 明朝" w:eastAsia="ＭＳ 明朝" w:hAnsi="ＭＳ 明朝" w:cs="Arial" w:hint="eastAsia"/>
                <w:color w:val="000000" w:themeColor="text1"/>
                <w:kern w:val="24"/>
                <w:position w:val="4"/>
                <w:sz w:val="22"/>
                <w:szCs w:val="14"/>
                <w:vertAlign w:val="superscript"/>
              </w:rPr>
              <w:t>年</w:t>
            </w:r>
            <w:r w:rsidRPr="00892C5F">
              <w:rPr>
                <w:rFonts w:ascii="ＭＳ 明朝" w:eastAsia="ＭＳ 明朝" w:hAnsi="ＭＳ 明朝" w:cs="Arial"/>
                <w:color w:val="000000" w:themeColor="text1"/>
                <w:kern w:val="24"/>
                <w:position w:val="4"/>
                <w:sz w:val="22"/>
                <w:szCs w:val="14"/>
                <w:vertAlign w:val="superscript"/>
              </w:rPr>
              <w:t>)</w:t>
            </w:r>
          </w:p>
        </w:tc>
        <w:tc>
          <w:tcPr>
            <w:tcW w:w="1181" w:type="dxa"/>
            <w:shd w:val="clear" w:color="auto" w:fill="auto"/>
            <w:tcMar>
              <w:top w:w="15" w:type="dxa"/>
              <w:left w:w="15" w:type="dxa"/>
              <w:bottom w:w="0" w:type="dxa"/>
              <w:right w:w="15" w:type="dxa"/>
            </w:tcMar>
            <w:vAlign w:val="center"/>
          </w:tcPr>
          <w:p w14:paraId="1541FDC2" w14:textId="77777777" w:rsidR="00DC00E2" w:rsidRPr="00DC00E2" w:rsidRDefault="00DC00E2" w:rsidP="00DC00E2">
            <w:pPr>
              <w:widowControl/>
              <w:spacing w:line="260" w:lineRule="exact"/>
              <w:jc w:val="center"/>
              <w:rPr>
                <w:rFonts w:ascii="ＭＳ Ｐ明朝" w:eastAsia="ＭＳ Ｐ明朝" w:hAnsi="ＭＳ Ｐ明朝" w:cs="Arial"/>
                <w:color w:val="000000" w:themeColor="text1"/>
                <w:kern w:val="0"/>
                <w:szCs w:val="21"/>
              </w:rPr>
            </w:pPr>
            <w:r w:rsidRPr="00DC00E2">
              <w:rPr>
                <w:rFonts w:ascii="ＭＳ Ｐ明朝" w:eastAsia="ＭＳ Ｐ明朝" w:hAnsi="ＭＳ Ｐ明朝" w:cs="Arial" w:hint="eastAsia"/>
                <w:color w:val="000000" w:themeColor="text1"/>
                <w:kern w:val="24"/>
                <w:szCs w:val="21"/>
              </w:rPr>
              <w:t>＋</w:t>
            </w:r>
            <w:r w:rsidRPr="00DC00E2">
              <w:rPr>
                <w:rFonts w:ascii="ＭＳ Ｐ明朝" w:eastAsia="ＭＳ Ｐ明朝" w:hAnsi="ＭＳ Ｐ明朝" w:cs="Arial"/>
                <w:color w:val="000000" w:themeColor="text1"/>
                <w:kern w:val="0"/>
                <w:szCs w:val="21"/>
              </w:rPr>
              <w:t>約59pt</w:t>
            </w:r>
          </w:p>
        </w:tc>
      </w:tr>
      <w:tr w:rsidR="00DC00E2" w:rsidRPr="00706906" w14:paraId="636B106D" w14:textId="77777777" w:rsidTr="00DC00E2">
        <w:trPr>
          <w:trHeight w:val="234"/>
        </w:trPr>
        <w:tc>
          <w:tcPr>
            <w:tcW w:w="3472" w:type="dxa"/>
            <w:shd w:val="clear" w:color="auto" w:fill="auto"/>
            <w:tcMar>
              <w:top w:w="15" w:type="dxa"/>
              <w:left w:w="57" w:type="dxa"/>
              <w:bottom w:w="0" w:type="dxa"/>
              <w:right w:w="15" w:type="dxa"/>
            </w:tcMar>
            <w:vAlign w:val="center"/>
          </w:tcPr>
          <w:p w14:paraId="626EE6CE" w14:textId="77777777" w:rsidR="00DC00E2" w:rsidRPr="00DC00E2" w:rsidRDefault="00DC00E2" w:rsidP="00DC00E2">
            <w:pPr>
              <w:widowControl/>
              <w:spacing w:line="260" w:lineRule="exact"/>
              <w:jc w:val="left"/>
              <w:rPr>
                <w:rFonts w:ascii="ＭＳ Ｐ明朝" w:eastAsia="ＭＳ Ｐ明朝" w:hAnsi="ＭＳ Ｐ明朝" w:cs="Arial"/>
                <w:color w:val="000000" w:themeColor="text1"/>
                <w:kern w:val="24"/>
                <w:szCs w:val="21"/>
              </w:rPr>
            </w:pPr>
            <w:r w:rsidRPr="00DC00E2">
              <w:rPr>
                <w:rFonts w:ascii="ＭＳ Ｐ明朝" w:eastAsia="ＭＳ Ｐ明朝" w:hAnsi="ＭＳ Ｐ明朝" w:cs="Arial" w:hint="eastAsia"/>
                <w:color w:val="000000" w:themeColor="text1"/>
                <w:kern w:val="24"/>
                <w:szCs w:val="21"/>
              </w:rPr>
              <w:t>すべての乗用車の新車販売に占める電動車の割合</w:t>
            </w:r>
          </w:p>
        </w:tc>
        <w:tc>
          <w:tcPr>
            <w:tcW w:w="1890" w:type="dxa"/>
            <w:shd w:val="clear" w:color="auto" w:fill="auto"/>
            <w:tcMar>
              <w:top w:w="15" w:type="dxa"/>
              <w:left w:w="15" w:type="dxa"/>
              <w:bottom w:w="0" w:type="dxa"/>
              <w:right w:w="15" w:type="dxa"/>
            </w:tcMar>
            <w:vAlign w:val="center"/>
          </w:tcPr>
          <w:p w14:paraId="53996877" w14:textId="77777777" w:rsidR="00DC00E2" w:rsidRPr="00DC00E2" w:rsidRDefault="00DC00E2" w:rsidP="00DC00E2">
            <w:pPr>
              <w:widowControl/>
              <w:spacing w:line="260" w:lineRule="exact"/>
              <w:jc w:val="center"/>
              <w:rPr>
                <w:rFonts w:ascii="ＭＳ Ｐ明朝" w:eastAsia="ＭＳ Ｐ明朝" w:hAnsi="ＭＳ Ｐ明朝" w:cs="Arial"/>
                <w:color w:val="000000" w:themeColor="text1"/>
                <w:kern w:val="24"/>
                <w:szCs w:val="21"/>
              </w:rPr>
            </w:pPr>
            <w:r w:rsidRPr="00DC00E2">
              <w:rPr>
                <w:rFonts w:ascii="ＭＳ Ｐ明朝" w:eastAsia="ＭＳ Ｐ明朝" w:hAnsi="ＭＳ Ｐ明朝" w:cs="Arial" w:hint="eastAsia"/>
                <w:color w:val="000000" w:themeColor="text1"/>
                <w:kern w:val="24"/>
                <w:szCs w:val="21"/>
              </w:rPr>
              <w:t>９割</w:t>
            </w:r>
          </w:p>
        </w:tc>
        <w:tc>
          <w:tcPr>
            <w:tcW w:w="2127" w:type="dxa"/>
            <w:shd w:val="clear" w:color="auto" w:fill="auto"/>
            <w:tcMar>
              <w:top w:w="15" w:type="dxa"/>
              <w:left w:w="15" w:type="dxa"/>
              <w:bottom w:w="0" w:type="dxa"/>
              <w:right w:w="15" w:type="dxa"/>
            </w:tcMar>
            <w:vAlign w:val="center"/>
          </w:tcPr>
          <w:p w14:paraId="3F499232" w14:textId="77777777" w:rsidR="00DC00E2" w:rsidRPr="00892C5F" w:rsidRDefault="00DC00E2" w:rsidP="00DC00E2">
            <w:pPr>
              <w:widowControl/>
              <w:spacing w:line="340" w:lineRule="exact"/>
              <w:jc w:val="center"/>
              <w:rPr>
                <w:rFonts w:ascii="ＭＳ 明朝" w:eastAsia="ＭＳ 明朝" w:hAnsi="ＭＳ 明朝" w:cs="Arial"/>
                <w:color w:val="000000" w:themeColor="text1"/>
                <w:kern w:val="24"/>
                <w:sz w:val="22"/>
                <w:szCs w:val="16"/>
              </w:rPr>
            </w:pPr>
            <w:r w:rsidRPr="00DC00E2">
              <w:rPr>
                <w:rFonts w:ascii="ＭＳ Ｐ明朝" w:eastAsia="ＭＳ Ｐ明朝" w:hAnsi="ＭＳ Ｐ明朝" w:cs="Arial"/>
                <w:color w:val="000000" w:themeColor="text1"/>
                <w:kern w:val="24"/>
                <w:szCs w:val="21"/>
              </w:rPr>
              <w:t>36.6</w:t>
            </w:r>
            <w:r w:rsidRPr="00DC00E2">
              <w:rPr>
                <w:rFonts w:ascii="ＭＳ Ｐ明朝" w:eastAsia="ＭＳ Ｐ明朝" w:hAnsi="ＭＳ Ｐ明朝" w:cs="Arial" w:hint="eastAsia"/>
                <w:color w:val="000000" w:themeColor="text1"/>
                <w:kern w:val="24"/>
                <w:szCs w:val="21"/>
              </w:rPr>
              <w:t>％</w:t>
            </w:r>
            <w:r w:rsidRPr="00892C5F">
              <w:rPr>
                <w:rFonts w:ascii="ＭＳ 明朝" w:eastAsia="ＭＳ 明朝" w:hAnsi="ＭＳ 明朝" w:cs="Arial"/>
                <w:color w:val="000000" w:themeColor="text1"/>
                <w:kern w:val="24"/>
                <w:position w:val="4"/>
                <w:sz w:val="22"/>
                <w:szCs w:val="14"/>
                <w:vertAlign w:val="superscript"/>
              </w:rPr>
              <w:t>(2019</w:t>
            </w:r>
            <w:r w:rsidRPr="00892C5F">
              <w:rPr>
                <w:rFonts w:ascii="ＭＳ 明朝" w:eastAsia="ＭＳ 明朝" w:hAnsi="ＭＳ 明朝" w:cs="Arial" w:hint="eastAsia"/>
                <w:color w:val="000000" w:themeColor="text1"/>
                <w:kern w:val="24"/>
                <w:position w:val="4"/>
                <w:sz w:val="22"/>
                <w:szCs w:val="14"/>
                <w:vertAlign w:val="superscript"/>
              </w:rPr>
              <w:t>年</w:t>
            </w:r>
            <w:r w:rsidRPr="00892C5F">
              <w:rPr>
                <w:rFonts w:ascii="ＭＳ 明朝" w:eastAsia="ＭＳ 明朝" w:hAnsi="ＭＳ 明朝" w:cs="Arial"/>
                <w:color w:val="000000" w:themeColor="text1"/>
                <w:kern w:val="24"/>
                <w:position w:val="4"/>
                <w:sz w:val="22"/>
                <w:szCs w:val="14"/>
                <w:vertAlign w:val="superscript"/>
              </w:rPr>
              <w:t>)</w:t>
            </w:r>
          </w:p>
        </w:tc>
        <w:tc>
          <w:tcPr>
            <w:tcW w:w="1181" w:type="dxa"/>
            <w:shd w:val="clear" w:color="auto" w:fill="auto"/>
            <w:tcMar>
              <w:top w:w="15" w:type="dxa"/>
              <w:left w:w="15" w:type="dxa"/>
              <w:bottom w:w="0" w:type="dxa"/>
              <w:right w:w="15" w:type="dxa"/>
            </w:tcMar>
            <w:vAlign w:val="center"/>
          </w:tcPr>
          <w:p w14:paraId="047A5066" w14:textId="77777777" w:rsidR="00DC00E2" w:rsidRPr="00DC00E2" w:rsidRDefault="00DC00E2" w:rsidP="00DC00E2">
            <w:pPr>
              <w:widowControl/>
              <w:spacing w:line="260" w:lineRule="exact"/>
              <w:jc w:val="center"/>
              <w:rPr>
                <w:rFonts w:ascii="ＭＳ Ｐ明朝" w:eastAsia="ＭＳ Ｐ明朝" w:hAnsi="ＭＳ Ｐ明朝" w:cs="Arial"/>
                <w:color w:val="000000" w:themeColor="text1"/>
                <w:kern w:val="24"/>
                <w:szCs w:val="21"/>
              </w:rPr>
            </w:pPr>
            <w:r w:rsidRPr="00DC00E2">
              <w:rPr>
                <w:rFonts w:ascii="ＭＳ Ｐ明朝" w:eastAsia="ＭＳ Ｐ明朝" w:hAnsi="ＭＳ Ｐ明朝" w:cs="Arial" w:hint="eastAsia"/>
                <w:color w:val="000000" w:themeColor="text1"/>
                <w:kern w:val="24"/>
                <w:szCs w:val="21"/>
              </w:rPr>
              <w:t>＋約</w:t>
            </w:r>
            <w:r w:rsidRPr="00DC00E2">
              <w:rPr>
                <w:rFonts w:ascii="ＭＳ Ｐ明朝" w:eastAsia="ＭＳ Ｐ明朝" w:hAnsi="ＭＳ Ｐ明朝" w:cs="Arial"/>
                <w:color w:val="000000" w:themeColor="text1"/>
                <w:kern w:val="24"/>
                <w:szCs w:val="21"/>
              </w:rPr>
              <w:t>54pt</w:t>
            </w:r>
          </w:p>
        </w:tc>
      </w:tr>
      <w:tr w:rsidR="00DC00E2" w:rsidRPr="00706906" w14:paraId="3E54C98F" w14:textId="77777777" w:rsidTr="00DC00E2">
        <w:trPr>
          <w:trHeight w:val="234"/>
        </w:trPr>
        <w:tc>
          <w:tcPr>
            <w:tcW w:w="3472" w:type="dxa"/>
            <w:shd w:val="clear" w:color="auto" w:fill="auto"/>
            <w:tcMar>
              <w:top w:w="15" w:type="dxa"/>
              <w:left w:w="57" w:type="dxa"/>
              <w:bottom w:w="0" w:type="dxa"/>
              <w:right w:w="15" w:type="dxa"/>
            </w:tcMar>
            <w:vAlign w:val="center"/>
            <w:hideMark/>
          </w:tcPr>
          <w:p w14:paraId="54E74DF8" w14:textId="77777777" w:rsidR="00DC00E2" w:rsidRPr="00DC00E2" w:rsidRDefault="00DC00E2" w:rsidP="00DC00E2">
            <w:pPr>
              <w:widowControl/>
              <w:spacing w:line="260" w:lineRule="exact"/>
              <w:jc w:val="left"/>
              <w:rPr>
                <w:rFonts w:ascii="ＭＳ Ｐ明朝" w:eastAsia="ＭＳ Ｐ明朝" w:hAnsi="ＭＳ Ｐ明朝" w:cs="Arial"/>
                <w:color w:val="000000" w:themeColor="text1"/>
                <w:kern w:val="0"/>
                <w:szCs w:val="21"/>
              </w:rPr>
            </w:pPr>
            <w:r w:rsidRPr="00DC00E2">
              <w:rPr>
                <w:rFonts w:ascii="ＭＳ Ｐ明朝" w:eastAsia="ＭＳ Ｐ明朝" w:hAnsi="ＭＳ Ｐ明朝" w:cs="Arial" w:hint="eastAsia"/>
                <w:color w:val="000000" w:themeColor="text1"/>
                <w:kern w:val="24"/>
                <w:szCs w:val="21"/>
              </w:rPr>
              <w:t>すべての乗用車の新車販売に占める</w:t>
            </w:r>
            <w:r w:rsidRPr="00DC00E2">
              <w:rPr>
                <w:rFonts w:ascii="ＭＳ Ｐ明朝" w:eastAsia="ＭＳ Ｐ明朝" w:hAnsi="ＭＳ Ｐ明朝" w:cs="Arial"/>
                <w:color w:val="000000" w:themeColor="text1"/>
                <w:kern w:val="24"/>
                <w:szCs w:val="21"/>
              </w:rPr>
              <w:t>ZEV</w:t>
            </w:r>
            <w:r w:rsidRPr="00DC00E2">
              <w:rPr>
                <w:rFonts w:ascii="ＭＳ Ｐ明朝" w:eastAsia="ＭＳ Ｐ明朝" w:hAnsi="ＭＳ Ｐ明朝" w:cs="Arial" w:hint="eastAsia"/>
                <w:color w:val="000000" w:themeColor="text1"/>
                <w:kern w:val="24"/>
                <w:szCs w:val="21"/>
              </w:rPr>
              <w:t>の割合</w:t>
            </w:r>
          </w:p>
        </w:tc>
        <w:tc>
          <w:tcPr>
            <w:tcW w:w="1890" w:type="dxa"/>
            <w:shd w:val="clear" w:color="auto" w:fill="auto"/>
            <w:tcMar>
              <w:top w:w="15" w:type="dxa"/>
              <w:left w:w="15" w:type="dxa"/>
              <w:bottom w:w="0" w:type="dxa"/>
              <w:right w:w="15" w:type="dxa"/>
            </w:tcMar>
            <w:vAlign w:val="center"/>
            <w:hideMark/>
          </w:tcPr>
          <w:p w14:paraId="48A704CD" w14:textId="77777777" w:rsidR="00DC00E2" w:rsidRPr="00DC00E2" w:rsidRDefault="00DC00E2" w:rsidP="00DC00E2">
            <w:pPr>
              <w:widowControl/>
              <w:spacing w:line="260" w:lineRule="exact"/>
              <w:jc w:val="center"/>
              <w:rPr>
                <w:rFonts w:ascii="ＭＳ Ｐ明朝" w:eastAsia="ＭＳ Ｐ明朝" w:hAnsi="ＭＳ Ｐ明朝" w:cs="Arial"/>
                <w:color w:val="000000" w:themeColor="text1"/>
                <w:kern w:val="0"/>
                <w:szCs w:val="21"/>
              </w:rPr>
            </w:pPr>
            <w:r w:rsidRPr="00DC00E2">
              <w:rPr>
                <w:rFonts w:ascii="ＭＳ Ｐ明朝" w:eastAsia="ＭＳ Ｐ明朝" w:hAnsi="ＭＳ Ｐ明朝" w:cs="Arial" w:hint="eastAsia"/>
                <w:color w:val="000000" w:themeColor="text1"/>
                <w:kern w:val="0"/>
                <w:szCs w:val="21"/>
              </w:rPr>
              <w:t>４割</w:t>
            </w:r>
          </w:p>
        </w:tc>
        <w:tc>
          <w:tcPr>
            <w:tcW w:w="2127" w:type="dxa"/>
            <w:shd w:val="clear" w:color="auto" w:fill="auto"/>
            <w:tcMar>
              <w:top w:w="15" w:type="dxa"/>
              <w:left w:w="15" w:type="dxa"/>
              <w:bottom w:w="0" w:type="dxa"/>
              <w:right w:w="15" w:type="dxa"/>
            </w:tcMar>
            <w:vAlign w:val="center"/>
            <w:hideMark/>
          </w:tcPr>
          <w:p w14:paraId="4A7000EB" w14:textId="77777777" w:rsidR="00DC00E2" w:rsidRPr="00892C5F" w:rsidRDefault="00DC00E2" w:rsidP="00DC00E2">
            <w:pPr>
              <w:widowControl/>
              <w:spacing w:line="340" w:lineRule="exact"/>
              <w:jc w:val="center"/>
              <w:rPr>
                <w:rFonts w:ascii="ＭＳ 明朝" w:eastAsia="ＭＳ 明朝" w:hAnsi="ＭＳ 明朝" w:cs="Arial"/>
                <w:color w:val="000000" w:themeColor="text1"/>
                <w:kern w:val="0"/>
                <w:sz w:val="22"/>
              </w:rPr>
            </w:pPr>
            <w:r w:rsidRPr="00DC00E2">
              <w:rPr>
                <w:rFonts w:ascii="ＭＳ Ｐ明朝" w:eastAsia="ＭＳ Ｐ明朝" w:hAnsi="ＭＳ Ｐ明朝" w:cs="Arial"/>
                <w:color w:val="000000" w:themeColor="text1"/>
                <w:kern w:val="24"/>
                <w:szCs w:val="21"/>
              </w:rPr>
              <w:t>0.9</w:t>
            </w:r>
            <w:r w:rsidRPr="00DC00E2">
              <w:rPr>
                <w:rFonts w:ascii="ＭＳ Ｐ明朝" w:eastAsia="ＭＳ Ｐ明朝" w:hAnsi="ＭＳ Ｐ明朝" w:cs="Arial" w:hint="eastAsia"/>
                <w:color w:val="000000" w:themeColor="text1"/>
                <w:kern w:val="24"/>
                <w:szCs w:val="21"/>
              </w:rPr>
              <w:t>％</w:t>
            </w:r>
            <w:r w:rsidRPr="00892C5F">
              <w:rPr>
                <w:rFonts w:ascii="ＭＳ 明朝" w:eastAsia="ＭＳ 明朝" w:hAnsi="ＭＳ 明朝" w:cs="Arial"/>
                <w:color w:val="000000" w:themeColor="text1"/>
                <w:kern w:val="24"/>
                <w:position w:val="4"/>
                <w:sz w:val="22"/>
                <w:szCs w:val="14"/>
                <w:vertAlign w:val="superscript"/>
              </w:rPr>
              <w:t>(2019</w:t>
            </w:r>
            <w:r w:rsidRPr="00892C5F">
              <w:rPr>
                <w:rFonts w:ascii="ＭＳ 明朝" w:eastAsia="ＭＳ 明朝" w:hAnsi="ＭＳ 明朝" w:cs="Arial" w:hint="eastAsia"/>
                <w:color w:val="000000" w:themeColor="text1"/>
                <w:kern w:val="24"/>
                <w:position w:val="4"/>
                <w:sz w:val="22"/>
                <w:szCs w:val="14"/>
                <w:vertAlign w:val="superscript"/>
              </w:rPr>
              <w:t>年</w:t>
            </w:r>
            <w:r w:rsidRPr="00892C5F">
              <w:rPr>
                <w:rFonts w:ascii="ＭＳ 明朝" w:eastAsia="ＭＳ 明朝" w:hAnsi="ＭＳ 明朝" w:cs="Arial"/>
                <w:color w:val="000000" w:themeColor="text1"/>
                <w:kern w:val="24"/>
                <w:position w:val="4"/>
                <w:sz w:val="22"/>
                <w:szCs w:val="14"/>
                <w:vertAlign w:val="superscript"/>
              </w:rPr>
              <w:t>)</w:t>
            </w:r>
          </w:p>
        </w:tc>
        <w:tc>
          <w:tcPr>
            <w:tcW w:w="1181" w:type="dxa"/>
            <w:shd w:val="clear" w:color="auto" w:fill="auto"/>
            <w:tcMar>
              <w:top w:w="15" w:type="dxa"/>
              <w:left w:w="15" w:type="dxa"/>
              <w:bottom w:w="0" w:type="dxa"/>
              <w:right w:w="15" w:type="dxa"/>
            </w:tcMar>
            <w:vAlign w:val="center"/>
            <w:hideMark/>
          </w:tcPr>
          <w:p w14:paraId="45E0060C" w14:textId="77777777" w:rsidR="00DC00E2" w:rsidRPr="00DC00E2" w:rsidRDefault="00DC00E2" w:rsidP="00DC00E2">
            <w:pPr>
              <w:widowControl/>
              <w:spacing w:line="260" w:lineRule="exact"/>
              <w:jc w:val="center"/>
              <w:rPr>
                <w:rFonts w:ascii="ＭＳ Ｐ明朝" w:eastAsia="ＭＳ Ｐ明朝" w:hAnsi="ＭＳ Ｐ明朝" w:cs="Arial"/>
                <w:color w:val="000000" w:themeColor="text1"/>
                <w:kern w:val="0"/>
                <w:szCs w:val="21"/>
              </w:rPr>
            </w:pPr>
            <w:r w:rsidRPr="00DC00E2">
              <w:rPr>
                <w:rFonts w:ascii="ＭＳ Ｐ明朝" w:eastAsia="ＭＳ Ｐ明朝" w:hAnsi="ＭＳ Ｐ明朝" w:cs="Arial" w:hint="eastAsia"/>
                <w:color w:val="000000" w:themeColor="text1"/>
                <w:kern w:val="24"/>
                <w:szCs w:val="21"/>
              </w:rPr>
              <w:t>＋約</w:t>
            </w:r>
            <w:r w:rsidRPr="00DC00E2">
              <w:rPr>
                <w:rFonts w:ascii="ＭＳ Ｐ明朝" w:eastAsia="ＭＳ Ｐ明朝" w:hAnsi="ＭＳ Ｐ明朝" w:cs="Arial"/>
                <w:color w:val="000000" w:themeColor="text1"/>
                <w:kern w:val="24"/>
                <w:szCs w:val="21"/>
              </w:rPr>
              <w:t>40pt</w:t>
            </w:r>
          </w:p>
        </w:tc>
      </w:tr>
    </w:tbl>
    <w:p w14:paraId="1E377CED" w14:textId="5E94E69D" w:rsidR="007326C8" w:rsidRDefault="007326C8" w:rsidP="00B83B93">
      <w:pPr>
        <w:spacing w:line="360" w:lineRule="exact"/>
        <w:rPr>
          <w:rFonts w:ascii="ＭＳ 明朝" w:eastAsia="ＭＳ 明朝" w:hAnsi="ＭＳ 明朝"/>
          <w:sz w:val="22"/>
        </w:rPr>
      </w:pPr>
    </w:p>
    <w:p w14:paraId="2E54148F" w14:textId="51A7F31F" w:rsidR="00246772" w:rsidRDefault="00246772" w:rsidP="00D665B0">
      <w:pPr>
        <w:spacing w:line="360" w:lineRule="exact"/>
        <w:ind w:firstLineChars="50" w:firstLine="105"/>
        <w:jc w:val="center"/>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表</w:t>
      </w:r>
      <w:r w:rsidR="00AB6EB0">
        <w:rPr>
          <w:rFonts w:ascii="ＭＳ Ｐゴシック" w:eastAsia="ＭＳ Ｐゴシック" w:hAnsi="ＭＳ Ｐゴシック" w:hint="eastAsia"/>
          <w:color w:val="000000" w:themeColor="text1"/>
        </w:rPr>
        <w:t>２－３</w:t>
      </w:r>
      <w:r>
        <w:rPr>
          <w:rFonts w:ascii="ＭＳ Ｐゴシック" w:eastAsia="ＭＳ Ｐゴシック" w:hAnsi="ＭＳ Ｐゴシック" w:hint="eastAsia"/>
          <w:color w:val="000000" w:themeColor="text1"/>
        </w:rPr>
        <w:t xml:space="preserve">　電動車普及</w:t>
      </w:r>
      <w:r w:rsidR="00C223E4">
        <w:rPr>
          <w:rFonts w:ascii="ＭＳ Ｐゴシック" w:eastAsia="ＭＳ Ｐゴシック" w:hAnsi="ＭＳ Ｐゴシック" w:hint="eastAsia"/>
          <w:color w:val="000000" w:themeColor="text1"/>
        </w:rPr>
        <w:t>（乗用系）</w:t>
      </w:r>
      <w:r>
        <w:rPr>
          <w:rFonts w:ascii="ＭＳ Ｐゴシック" w:eastAsia="ＭＳ Ｐゴシック" w:hAnsi="ＭＳ Ｐゴシック" w:hint="eastAsia"/>
          <w:color w:val="000000" w:themeColor="text1"/>
        </w:rPr>
        <w:t>によるCO</w:t>
      </w:r>
      <w:r w:rsidRPr="000A026E">
        <w:rPr>
          <w:rFonts w:ascii="ＭＳ Ｐゴシック" w:eastAsia="ＭＳ Ｐゴシック" w:hAnsi="ＭＳ Ｐゴシック" w:hint="eastAsia"/>
          <w:color w:val="000000" w:themeColor="text1"/>
          <w:sz w:val="16"/>
          <w:szCs w:val="16"/>
        </w:rPr>
        <w:t>2</w:t>
      </w:r>
      <w:r>
        <w:rPr>
          <w:rFonts w:ascii="ＭＳ Ｐゴシック" w:eastAsia="ＭＳ Ｐゴシック" w:hAnsi="ＭＳ Ｐゴシック" w:hint="eastAsia"/>
          <w:color w:val="000000" w:themeColor="text1"/>
        </w:rPr>
        <w:t xml:space="preserve">削減効果（2030年度）　</w:t>
      </w:r>
      <w:r w:rsidR="00D665B0">
        <w:rPr>
          <w:rFonts w:ascii="ＭＳ 明朝" w:eastAsia="ＭＳ 明朝" w:hAnsi="ＭＳ 明朝"/>
          <w:noProof/>
          <w:sz w:val="22"/>
        </w:rPr>
        <mc:AlternateContent>
          <mc:Choice Requires="wps">
            <w:drawing>
              <wp:anchor distT="0" distB="0" distL="114300" distR="114300" simplePos="0" relativeHeight="251716608" behindDoc="0" locked="0" layoutInCell="1" allowOverlap="1" wp14:anchorId="57D292EC" wp14:editId="6A67F22F">
                <wp:simplePos x="0" y="0"/>
                <wp:positionH relativeFrom="margin">
                  <wp:posOffset>4014460</wp:posOffset>
                </wp:positionH>
                <wp:positionV relativeFrom="paragraph">
                  <wp:posOffset>156409</wp:posOffset>
                </wp:positionV>
                <wp:extent cx="1337388" cy="295275"/>
                <wp:effectExtent l="0" t="0" r="0" b="9525"/>
                <wp:wrapNone/>
                <wp:docPr id="7202" name="テキスト ボックス 7202"/>
                <wp:cNvGraphicFramePr/>
                <a:graphic xmlns:a="http://schemas.openxmlformats.org/drawingml/2006/main">
                  <a:graphicData uri="http://schemas.microsoft.com/office/word/2010/wordprocessingShape">
                    <wps:wsp>
                      <wps:cNvSpPr txBox="1"/>
                      <wps:spPr>
                        <a:xfrm>
                          <a:off x="0" y="0"/>
                          <a:ext cx="1337388" cy="295275"/>
                        </a:xfrm>
                        <a:prstGeom prst="rect">
                          <a:avLst/>
                        </a:prstGeom>
                        <a:noFill/>
                        <a:ln w="3175" cmpd="sng">
                          <a:noFill/>
                        </a:ln>
                        <a:effectLst/>
                      </wps:spPr>
                      <wps:txbx>
                        <w:txbxContent>
                          <w:p w14:paraId="0495FEE2" w14:textId="77777777" w:rsidR="00F80F36" w:rsidRPr="00FC04F3" w:rsidRDefault="00F80F36" w:rsidP="00D665B0">
                            <w:pPr>
                              <w:pStyle w:val="Web"/>
                              <w:spacing w:before="0" w:beforeAutospacing="0" w:after="0" w:afterAutospacing="0" w:line="300" w:lineRule="exact"/>
                              <w:jc w:val="center"/>
                              <w:rPr>
                                <w:rFonts w:ascii="ＭＳ Ｐ明朝" w:eastAsia="ＭＳ Ｐ明朝" w:hAnsi="ＭＳ Ｐ明朝" w:cs="Times New Roman"/>
                                <w:kern w:val="2"/>
                                <w:sz w:val="18"/>
                                <w:szCs w:val="18"/>
                              </w:rPr>
                            </w:pPr>
                            <w:r w:rsidRPr="00FC04F3">
                              <w:rPr>
                                <w:rFonts w:ascii="ＭＳ Ｐ明朝" w:eastAsia="ＭＳ Ｐ明朝" w:hAnsi="ＭＳ Ｐ明朝" w:cs="Times New Roman" w:hint="eastAsia"/>
                                <w:kern w:val="2"/>
                                <w:sz w:val="18"/>
                                <w:szCs w:val="18"/>
                              </w:rPr>
                              <w:t>単位：千t-CO2</w:t>
                            </w:r>
                          </w:p>
                        </w:txbxContent>
                      </wps:txbx>
                      <wps:bodyPr vertOverflow="clip" horzOverflow="clip" wrap="square" rtlCol="0" anchor="ctr">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7D292EC" id="テキスト ボックス 7202" o:spid="_x0000_s1076" type="#_x0000_t202" style="position:absolute;left:0;text-align:left;margin-left:316.1pt;margin-top:12.3pt;width:105.3pt;height:23.25pt;z-index:2517166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" filled="f" stroked="f" strokeweight=".25pt">
                <v:textbox>
                  <w:txbxContent>
                    <w:p w14:paraId="0495FEE2" w14:textId="77777777" w:rsidR="00F80F36" w:rsidRPr="00FC04F3" w:rsidRDefault="00F80F36" w:rsidP="00D665B0">
                      <w:pPr>
                        <w:pStyle w:val="Web"/>
                        <w:spacing w:before="0" w:beforeAutospacing="0" w:after="0" w:afterAutospacing="0" w:line="300" w:lineRule="exact"/>
                        <w:jc w:val="center"/>
                        <w:rPr>
                          <w:rFonts w:ascii="ＭＳ Ｐ明朝" w:eastAsia="ＭＳ Ｐ明朝" w:hAnsi="ＭＳ Ｐ明朝" w:cs="Times New Roman"/>
                          <w:kern w:val="2"/>
                          <w:sz w:val="18"/>
                          <w:szCs w:val="18"/>
                        </w:rPr>
                      </w:pPr>
                      <w:r w:rsidRPr="00FC04F3">
                        <w:rPr>
                          <w:rFonts w:ascii="ＭＳ Ｐ明朝" w:eastAsia="ＭＳ Ｐ明朝" w:hAnsi="ＭＳ Ｐ明朝" w:cs="Times New Roman" w:hint="eastAsia"/>
                          <w:kern w:val="2"/>
                          <w:sz w:val="18"/>
                          <w:szCs w:val="18"/>
                        </w:rPr>
                        <w:t>単位：千t-CO2</w:t>
                      </w:r>
                    </w:p>
                  </w:txbxContent>
                </v:textbox>
                <w10:wrap anchorx="margin"/>
              </v:shape>
            </w:pict>
          </mc:Fallback>
        </mc:AlternateContent>
      </w:r>
    </w:p>
    <w:tbl>
      <w:tblPr>
        <w:tblpPr w:leftFromText="142" w:rightFromText="142" w:vertAnchor="text" w:horzAnchor="margin" w:tblpXSpec="center" w:tblpY="257"/>
        <w:tblW w:w="75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4124"/>
        <w:gridCol w:w="3415"/>
      </w:tblGrid>
      <w:tr w:rsidR="00D665B0" w:rsidRPr="00C276B2" w14:paraId="1E6BF266" w14:textId="77777777" w:rsidTr="00D665B0">
        <w:trPr>
          <w:cantSplit/>
          <w:trHeight w:val="299"/>
        </w:trPr>
        <w:tc>
          <w:tcPr>
            <w:tcW w:w="4124" w:type="dxa"/>
          </w:tcPr>
          <w:p w14:paraId="095FC42D" w14:textId="32EE5347" w:rsidR="00D665B0" w:rsidRPr="00CD18A8" w:rsidRDefault="00D665B0" w:rsidP="00D665B0">
            <w:pPr>
              <w:widowControl/>
              <w:spacing w:line="360" w:lineRule="exact"/>
              <w:jc w:val="center"/>
              <w:rPr>
                <w:rFonts w:ascii="ＭＳ Ｐ明朝" w:eastAsia="ＭＳ Ｐ明朝" w:hAnsi="ＭＳ Ｐ明朝" w:cs="ＭＳ Ｐゴシック"/>
                <w:color w:val="000000"/>
                <w:kern w:val="0"/>
                <w:szCs w:val="21"/>
              </w:rPr>
            </w:pPr>
          </w:p>
        </w:tc>
        <w:tc>
          <w:tcPr>
            <w:tcW w:w="3415" w:type="dxa"/>
            <w:shd w:val="clear" w:color="auto" w:fill="auto"/>
            <w:noWrap/>
            <w:vAlign w:val="center"/>
          </w:tcPr>
          <w:p w14:paraId="39F59BEF" w14:textId="20A656AC" w:rsidR="00D665B0" w:rsidRPr="0033724D" w:rsidRDefault="00A80920" w:rsidP="00D665B0">
            <w:pPr>
              <w:spacing w:line="360" w:lineRule="exact"/>
              <w:jc w:val="center"/>
              <w:rPr>
                <w:rFonts w:ascii="ＭＳ Ｐ明朝" w:eastAsia="ＭＳ Ｐ明朝" w:hAnsi="ＭＳ Ｐ明朝"/>
                <w:color w:val="000000"/>
                <w:szCs w:val="21"/>
              </w:rPr>
            </w:pPr>
            <w:r w:rsidRPr="0033724D">
              <w:rPr>
                <w:rFonts w:ascii="ＭＳ Ｐ明朝" w:eastAsia="ＭＳ Ｐ明朝" w:hAnsi="ＭＳ Ｐ明朝" w:hint="eastAsia"/>
                <w:color w:val="000000"/>
                <w:szCs w:val="21"/>
              </w:rPr>
              <w:t>乗用系</w:t>
            </w:r>
            <w:r>
              <w:rPr>
                <w:rFonts w:ascii="ＭＳ Ｐ明朝" w:eastAsia="ＭＳ Ｐ明朝" w:hAnsi="ＭＳ Ｐ明朝" w:hint="eastAsia"/>
                <w:color w:val="000000"/>
                <w:szCs w:val="21"/>
              </w:rPr>
              <w:t>（軽乗用車、乗用車、バス）</w:t>
            </w:r>
          </w:p>
        </w:tc>
      </w:tr>
      <w:tr w:rsidR="00D665B0" w:rsidRPr="00D55AB1" w14:paraId="518125F3" w14:textId="77777777" w:rsidTr="00D665B0">
        <w:trPr>
          <w:trHeight w:val="333"/>
        </w:trPr>
        <w:tc>
          <w:tcPr>
            <w:tcW w:w="4124" w:type="dxa"/>
            <w:vAlign w:val="center"/>
          </w:tcPr>
          <w:p w14:paraId="69ADBADD" w14:textId="77777777" w:rsidR="00D665B0" w:rsidRPr="0033724D" w:rsidRDefault="00D665B0" w:rsidP="00D665B0">
            <w:pPr>
              <w:widowControl/>
              <w:spacing w:line="360" w:lineRule="exact"/>
              <w:jc w:val="center"/>
              <w:rPr>
                <w:rFonts w:ascii="ＭＳ Ｐ明朝" w:eastAsia="ＭＳ Ｐ明朝" w:hAnsi="ＭＳ Ｐ明朝" w:cs="ＭＳ Ｐゴシック"/>
                <w:kern w:val="0"/>
                <w:szCs w:val="21"/>
              </w:rPr>
            </w:pPr>
            <w:r>
              <w:rPr>
                <w:rFonts w:ascii="ＭＳ Ｐ明朝" w:eastAsia="ＭＳ Ｐ明朝" w:hAnsi="ＭＳ Ｐ明朝" w:cs="ＭＳ Ｐゴシック" w:hint="eastAsia"/>
                <w:kern w:val="0"/>
                <w:szCs w:val="21"/>
              </w:rPr>
              <w:t>①</w:t>
            </w:r>
            <w:r w:rsidRPr="0033724D">
              <w:rPr>
                <w:rFonts w:ascii="ＭＳ Ｐ明朝" w:eastAsia="ＭＳ Ｐ明朝" w:hAnsi="ＭＳ Ｐ明朝" w:cs="ＭＳ Ｐゴシック" w:hint="eastAsia"/>
                <w:kern w:val="0"/>
                <w:szCs w:val="21"/>
              </w:rPr>
              <w:t>2019年度</w:t>
            </w:r>
            <w:r>
              <w:rPr>
                <w:rFonts w:ascii="ＭＳ Ｐ明朝" w:eastAsia="ＭＳ Ｐ明朝" w:hAnsi="ＭＳ Ｐ明朝" w:cs="ＭＳ Ｐゴシック" w:hint="eastAsia"/>
                <w:kern w:val="0"/>
                <w:szCs w:val="21"/>
              </w:rPr>
              <w:t>のCO</w:t>
            </w:r>
            <w:r w:rsidRPr="00AF75E3">
              <w:rPr>
                <w:rFonts w:ascii="ＭＳ Ｐ明朝" w:eastAsia="ＭＳ Ｐ明朝" w:hAnsi="ＭＳ Ｐ明朝" w:cs="ＭＳ Ｐゴシック" w:hint="eastAsia"/>
                <w:kern w:val="0"/>
                <w:sz w:val="16"/>
                <w:szCs w:val="16"/>
              </w:rPr>
              <w:t>2</w:t>
            </w:r>
            <w:r>
              <w:rPr>
                <w:rFonts w:ascii="ＭＳ Ｐ明朝" w:eastAsia="ＭＳ Ｐ明朝" w:hAnsi="ＭＳ Ｐ明朝" w:cs="ＭＳ Ｐゴシック" w:hint="eastAsia"/>
                <w:kern w:val="0"/>
                <w:szCs w:val="21"/>
              </w:rPr>
              <w:t>排出量（実績）</w:t>
            </w:r>
          </w:p>
        </w:tc>
        <w:tc>
          <w:tcPr>
            <w:tcW w:w="34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E698CF" w14:textId="3D7886CE" w:rsidR="00D665B0" w:rsidRPr="0033724D" w:rsidRDefault="00D665B0" w:rsidP="00D665B0">
            <w:pPr>
              <w:spacing w:line="360" w:lineRule="exact"/>
              <w:jc w:val="center"/>
              <w:rPr>
                <w:rFonts w:ascii="ＭＳ Ｐ明朝" w:eastAsia="ＭＳ Ｐ明朝" w:hAnsi="ＭＳ Ｐ明朝"/>
                <w:szCs w:val="21"/>
              </w:rPr>
            </w:pPr>
            <w:r>
              <w:rPr>
                <w:rFonts w:ascii="ＭＳ Ｐ明朝" w:eastAsia="ＭＳ Ｐ明朝" w:hAnsi="ＭＳ Ｐ明朝" w:hint="eastAsia"/>
                <w:szCs w:val="21"/>
              </w:rPr>
              <w:t>2,804</w:t>
            </w:r>
          </w:p>
        </w:tc>
      </w:tr>
      <w:tr w:rsidR="00D665B0" w:rsidRPr="00D55AB1" w14:paraId="4D42D725" w14:textId="77777777" w:rsidTr="00D665B0">
        <w:trPr>
          <w:trHeight w:val="313"/>
        </w:trPr>
        <w:tc>
          <w:tcPr>
            <w:tcW w:w="4124" w:type="dxa"/>
            <w:vAlign w:val="center"/>
          </w:tcPr>
          <w:p w14:paraId="6299B291" w14:textId="77777777" w:rsidR="00D665B0" w:rsidRPr="00DA0373" w:rsidRDefault="00D665B0" w:rsidP="00D665B0">
            <w:pPr>
              <w:widowControl/>
              <w:spacing w:line="360" w:lineRule="exact"/>
              <w:jc w:val="center"/>
              <w:rPr>
                <w:rFonts w:ascii="ＭＳ Ｐ明朝" w:eastAsia="ＭＳ Ｐ明朝" w:hAnsi="ＭＳ Ｐ明朝" w:cs="ＭＳ Ｐゴシック"/>
                <w:kern w:val="0"/>
                <w:szCs w:val="21"/>
              </w:rPr>
            </w:pPr>
            <w:r w:rsidRPr="00DA0373">
              <w:rPr>
                <w:rFonts w:ascii="ＭＳ Ｐ明朝" w:eastAsia="ＭＳ Ｐ明朝" w:hAnsi="ＭＳ Ｐ明朝" w:cs="ＭＳ Ｐゴシック" w:hint="eastAsia"/>
                <w:kern w:val="0"/>
                <w:szCs w:val="21"/>
              </w:rPr>
              <w:t>②2030年度</w:t>
            </w:r>
            <w:r>
              <w:rPr>
                <w:rFonts w:ascii="ＭＳ Ｐ明朝" w:eastAsia="ＭＳ Ｐ明朝" w:hAnsi="ＭＳ Ｐ明朝" w:cs="ＭＳ Ｐゴシック" w:hint="eastAsia"/>
                <w:kern w:val="0"/>
                <w:szCs w:val="21"/>
              </w:rPr>
              <w:t>のCO</w:t>
            </w:r>
            <w:r w:rsidRPr="00AF75E3">
              <w:rPr>
                <w:rFonts w:ascii="ＭＳ Ｐ明朝" w:eastAsia="ＭＳ Ｐ明朝" w:hAnsi="ＭＳ Ｐ明朝" w:cs="ＭＳ Ｐゴシック" w:hint="eastAsia"/>
                <w:kern w:val="0"/>
                <w:sz w:val="16"/>
                <w:szCs w:val="16"/>
              </w:rPr>
              <w:t>2</w:t>
            </w:r>
            <w:r>
              <w:rPr>
                <w:rFonts w:ascii="ＭＳ Ｐ明朝" w:eastAsia="ＭＳ Ｐ明朝" w:hAnsi="ＭＳ Ｐ明朝" w:cs="ＭＳ Ｐゴシック" w:hint="eastAsia"/>
                <w:kern w:val="0"/>
                <w:szCs w:val="21"/>
              </w:rPr>
              <w:t>排出量</w:t>
            </w:r>
            <w:r w:rsidRPr="00DA0373">
              <w:rPr>
                <w:rFonts w:ascii="ＭＳ Ｐ明朝" w:eastAsia="ＭＳ Ｐ明朝" w:hAnsi="ＭＳ Ｐ明朝" w:cs="ＭＳ Ｐゴシック" w:hint="eastAsia"/>
                <w:kern w:val="0"/>
                <w:szCs w:val="21"/>
              </w:rPr>
              <w:t>（将来）</w:t>
            </w:r>
          </w:p>
        </w:tc>
        <w:tc>
          <w:tcPr>
            <w:tcW w:w="34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6455F8" w14:textId="77777777" w:rsidR="00D665B0" w:rsidRPr="0033724D" w:rsidRDefault="00D665B0" w:rsidP="00D665B0">
            <w:pPr>
              <w:spacing w:line="360" w:lineRule="exact"/>
              <w:jc w:val="center"/>
              <w:rPr>
                <w:rFonts w:ascii="ＭＳ Ｐ明朝" w:eastAsia="ＭＳ Ｐ明朝" w:hAnsi="ＭＳ Ｐ明朝"/>
                <w:szCs w:val="21"/>
              </w:rPr>
            </w:pPr>
            <w:r>
              <w:rPr>
                <w:rFonts w:ascii="ＭＳ Ｐ明朝" w:eastAsia="ＭＳ Ｐ明朝" w:hAnsi="ＭＳ Ｐ明朝" w:hint="eastAsia"/>
                <w:szCs w:val="21"/>
              </w:rPr>
              <w:t>2,029※</w:t>
            </w:r>
          </w:p>
        </w:tc>
      </w:tr>
      <w:tr w:rsidR="00D665B0" w:rsidRPr="00D55AB1" w14:paraId="2179C6F6" w14:textId="77777777" w:rsidTr="00D665B0">
        <w:trPr>
          <w:trHeight w:val="303"/>
        </w:trPr>
        <w:tc>
          <w:tcPr>
            <w:tcW w:w="4124" w:type="dxa"/>
            <w:tcBorders>
              <w:top w:val="single" w:sz="4" w:space="0" w:color="auto"/>
              <w:left w:val="single" w:sz="4" w:space="0" w:color="auto"/>
              <w:bottom w:val="single" w:sz="4" w:space="0" w:color="auto"/>
            </w:tcBorders>
            <w:vAlign w:val="center"/>
          </w:tcPr>
          <w:p w14:paraId="18448E4B" w14:textId="3381963F" w:rsidR="00D665B0" w:rsidRPr="0033724D" w:rsidRDefault="00D665B0" w:rsidP="00D665B0">
            <w:pPr>
              <w:widowControl/>
              <w:spacing w:line="320" w:lineRule="exact"/>
              <w:ind w:left="-96" w:right="-102"/>
              <w:jc w:val="center"/>
              <w:rPr>
                <w:rFonts w:ascii="ＭＳ Ｐ明朝" w:eastAsia="ＭＳ Ｐ明朝" w:hAnsi="ＭＳ Ｐ明朝" w:cs="ＭＳ Ｐゴシック"/>
                <w:kern w:val="0"/>
                <w:szCs w:val="21"/>
              </w:rPr>
            </w:pPr>
            <w:r>
              <w:rPr>
                <w:rFonts w:ascii="ＭＳ Ｐ明朝" w:eastAsia="ＭＳ Ｐ明朝" w:hAnsi="ＭＳ Ｐ明朝" w:cs="ＭＳ Ｐゴシック" w:hint="eastAsia"/>
                <w:kern w:val="0"/>
                <w:szCs w:val="21"/>
              </w:rPr>
              <w:t>電動車普及による削減効</w:t>
            </w:r>
            <w:r w:rsidRPr="003012AB">
              <w:rPr>
                <w:rFonts w:ascii="ＭＳ Ｐ明朝" w:eastAsia="ＭＳ Ｐ明朝" w:hAnsi="ＭＳ Ｐ明朝" w:cs="ＭＳ Ｐゴシック" w:hint="eastAsia"/>
                <w:kern w:val="0"/>
                <w:szCs w:val="21"/>
              </w:rPr>
              <w:t>果</w:t>
            </w:r>
            <w:r w:rsidR="00872A85" w:rsidRPr="003012AB">
              <w:rPr>
                <w:rFonts w:ascii="ＭＳ Ｐ明朝" w:eastAsia="ＭＳ Ｐ明朝" w:hAnsi="ＭＳ Ｐ明朝" w:cs="ＭＳ Ｐゴシック" w:hint="eastAsia"/>
                <w:kern w:val="0"/>
                <w:szCs w:val="21"/>
              </w:rPr>
              <w:t>量</w:t>
            </w:r>
            <w:r>
              <w:rPr>
                <w:rFonts w:ascii="ＭＳ Ｐ明朝" w:eastAsia="ＭＳ Ｐ明朝" w:hAnsi="ＭＳ Ｐ明朝" w:cs="ＭＳ Ｐゴシック" w:hint="eastAsia"/>
                <w:kern w:val="0"/>
                <w:szCs w:val="21"/>
              </w:rPr>
              <w:t>（②－①）</w:t>
            </w:r>
          </w:p>
        </w:tc>
        <w:tc>
          <w:tcPr>
            <w:tcW w:w="3415" w:type="dxa"/>
            <w:tcBorders>
              <w:top w:val="single" w:sz="4" w:space="0" w:color="auto"/>
              <w:bottom w:val="single" w:sz="4" w:space="0" w:color="auto"/>
            </w:tcBorders>
            <w:shd w:val="clear" w:color="auto" w:fill="auto"/>
            <w:noWrap/>
            <w:vAlign w:val="center"/>
          </w:tcPr>
          <w:p w14:paraId="1913A3A6" w14:textId="0DA2C8C6" w:rsidR="00D665B0" w:rsidRPr="0033724D" w:rsidRDefault="00D665B0" w:rsidP="00D665B0">
            <w:pPr>
              <w:spacing w:line="360" w:lineRule="exact"/>
              <w:jc w:val="center"/>
              <w:rPr>
                <w:rFonts w:ascii="ＭＳ Ｐ明朝" w:eastAsia="ＭＳ Ｐ明朝" w:hAnsi="ＭＳ Ｐ明朝" w:cs="ＭＳ Ｐゴシック"/>
                <w:kern w:val="0"/>
                <w:szCs w:val="21"/>
              </w:rPr>
            </w:pPr>
            <w:r>
              <w:rPr>
                <w:rFonts w:ascii="ＭＳ Ｐ明朝" w:eastAsia="ＭＳ Ｐ明朝" w:hAnsi="ＭＳ Ｐ明朝" w:cs="ＭＳ Ｐゴシック" w:hint="eastAsia"/>
                <w:kern w:val="0"/>
                <w:szCs w:val="21"/>
              </w:rPr>
              <w:t>775</w:t>
            </w:r>
          </w:p>
        </w:tc>
      </w:tr>
    </w:tbl>
    <w:p w14:paraId="745FBFFB" w14:textId="3A585264" w:rsidR="00246772" w:rsidRDefault="00246772" w:rsidP="00DE18DE">
      <w:pPr>
        <w:spacing w:line="360" w:lineRule="exact"/>
        <w:ind w:firstLineChars="50" w:firstLine="105"/>
        <w:jc w:val="center"/>
        <w:rPr>
          <w:rFonts w:ascii="ＭＳ Ｐゴシック" w:eastAsia="ＭＳ Ｐゴシック" w:hAnsi="ＭＳ Ｐゴシック"/>
          <w:color w:val="000000" w:themeColor="text1"/>
        </w:rPr>
      </w:pPr>
    </w:p>
    <w:p w14:paraId="46629B4A" w14:textId="143CCEB7" w:rsidR="00246772" w:rsidRDefault="00246772" w:rsidP="00DE18DE">
      <w:pPr>
        <w:spacing w:line="360" w:lineRule="exact"/>
        <w:ind w:firstLineChars="50" w:firstLine="105"/>
        <w:jc w:val="center"/>
        <w:rPr>
          <w:rFonts w:ascii="ＭＳ Ｐゴシック" w:eastAsia="ＭＳ Ｐゴシック" w:hAnsi="ＭＳ Ｐゴシック"/>
          <w:color w:val="000000" w:themeColor="text1"/>
        </w:rPr>
      </w:pPr>
    </w:p>
    <w:p w14:paraId="1EA975BF" w14:textId="12A8092B" w:rsidR="00246772" w:rsidRDefault="00246772" w:rsidP="00DE18DE">
      <w:pPr>
        <w:spacing w:line="360" w:lineRule="exact"/>
        <w:ind w:firstLineChars="50" w:firstLine="105"/>
        <w:jc w:val="center"/>
        <w:rPr>
          <w:rFonts w:ascii="ＭＳ Ｐゴシック" w:eastAsia="ＭＳ Ｐゴシック" w:hAnsi="ＭＳ Ｐゴシック"/>
          <w:color w:val="000000" w:themeColor="text1"/>
        </w:rPr>
      </w:pPr>
    </w:p>
    <w:p w14:paraId="561B1339" w14:textId="5EC3BE7F" w:rsidR="00246772" w:rsidRDefault="00246772" w:rsidP="00DE18DE">
      <w:pPr>
        <w:spacing w:line="360" w:lineRule="exact"/>
        <w:ind w:firstLineChars="50" w:firstLine="105"/>
        <w:jc w:val="center"/>
        <w:rPr>
          <w:rFonts w:ascii="ＭＳ Ｐゴシック" w:eastAsia="ＭＳ Ｐゴシック" w:hAnsi="ＭＳ Ｐゴシック"/>
          <w:color w:val="000000" w:themeColor="text1"/>
        </w:rPr>
      </w:pPr>
    </w:p>
    <w:p w14:paraId="6906151E" w14:textId="36C6425F" w:rsidR="00246772" w:rsidRDefault="00246772" w:rsidP="00DE18DE">
      <w:pPr>
        <w:spacing w:line="360" w:lineRule="exact"/>
        <w:ind w:firstLineChars="50" w:firstLine="105"/>
        <w:jc w:val="center"/>
        <w:rPr>
          <w:rFonts w:ascii="ＭＳ Ｐゴシック" w:eastAsia="ＭＳ Ｐゴシック" w:hAnsi="ＭＳ Ｐゴシック"/>
          <w:color w:val="000000" w:themeColor="text1"/>
        </w:rPr>
      </w:pPr>
    </w:p>
    <w:p w14:paraId="5A21D0D9" w14:textId="182F1C10" w:rsidR="00D665B0" w:rsidRDefault="00AB6EB0" w:rsidP="00D665B0">
      <w:pPr>
        <w:spacing w:line="280" w:lineRule="exact"/>
        <w:ind w:firstLineChars="50" w:firstLine="90"/>
        <w:jc w:val="left"/>
        <w:rPr>
          <w:rFonts w:ascii="ＭＳ Ｐ明朝" w:eastAsia="ＭＳ Ｐ明朝" w:hAnsi="ＭＳ Ｐ明朝" w:cs="o{Ç˛"/>
          <w:kern w:val="0"/>
          <w:sz w:val="18"/>
          <w:szCs w:val="18"/>
        </w:rPr>
      </w:pPr>
      <w:r>
        <w:rPr>
          <w:rFonts w:ascii="ＭＳ Ｐ明朝" w:eastAsia="ＭＳ Ｐ明朝" w:hAnsi="ＭＳ Ｐ明朝" w:cs="o{Ç˛" w:hint="eastAsia"/>
          <w:kern w:val="0"/>
          <w:sz w:val="18"/>
          <w:szCs w:val="18"/>
        </w:rPr>
        <w:t xml:space="preserve">　　　　　　※　2030年度までに代替される車両台数を算定し、乗用車の新車販売割合が９割まで線形的に増加</w:t>
      </w:r>
    </w:p>
    <w:p w14:paraId="7E3C99B8" w14:textId="3D30B707" w:rsidR="00246772" w:rsidRPr="00D665B0" w:rsidRDefault="00AB6EB0" w:rsidP="00D665B0">
      <w:pPr>
        <w:spacing w:line="280" w:lineRule="exact"/>
        <w:ind w:firstLineChars="650" w:firstLine="1170"/>
        <w:jc w:val="left"/>
        <w:rPr>
          <w:rFonts w:ascii="ＭＳ Ｐ明朝" w:eastAsia="ＭＳ Ｐ明朝" w:hAnsi="ＭＳ Ｐ明朝" w:cs="o{Ç˛"/>
          <w:kern w:val="0"/>
          <w:sz w:val="18"/>
          <w:szCs w:val="18"/>
        </w:rPr>
      </w:pPr>
      <w:r>
        <w:rPr>
          <w:rFonts w:ascii="ＭＳ Ｐ明朝" w:eastAsia="ＭＳ Ｐ明朝" w:hAnsi="ＭＳ Ｐ明朝" w:cs="o{Ç˛" w:hint="eastAsia"/>
          <w:kern w:val="0"/>
          <w:sz w:val="18"/>
          <w:szCs w:val="18"/>
        </w:rPr>
        <w:t>するとして推計</w:t>
      </w:r>
    </w:p>
    <w:p w14:paraId="248B4356" w14:textId="03D3A9D2" w:rsidR="00DE18DE" w:rsidRPr="006E4077" w:rsidRDefault="001B048B" w:rsidP="00DE18DE">
      <w:pPr>
        <w:spacing w:line="360" w:lineRule="exact"/>
        <w:ind w:firstLineChars="50" w:firstLine="110"/>
        <w:jc w:val="center"/>
        <w:rPr>
          <w:rFonts w:ascii="ＭＳ Ｐゴシック" w:eastAsia="ＭＳ Ｐゴシック" w:hAnsi="ＭＳ Ｐゴシック"/>
          <w:color w:val="000000" w:themeColor="text1"/>
        </w:rPr>
      </w:pPr>
      <w:r>
        <w:rPr>
          <w:rFonts w:ascii="ＭＳ 明朝" w:eastAsia="ＭＳ 明朝" w:hAnsi="ＭＳ 明朝"/>
          <w:noProof/>
          <w:sz w:val="22"/>
        </w:rPr>
        <mc:AlternateContent>
          <mc:Choice Requires="wps">
            <w:drawing>
              <wp:anchor distT="0" distB="0" distL="114300" distR="114300" simplePos="0" relativeHeight="251589632" behindDoc="0" locked="0" layoutInCell="1" allowOverlap="1" wp14:anchorId="60FB29C5" wp14:editId="30C2F79A">
                <wp:simplePos x="0" y="0"/>
                <wp:positionH relativeFrom="column">
                  <wp:posOffset>1657985</wp:posOffset>
                </wp:positionH>
                <wp:positionV relativeFrom="paragraph">
                  <wp:posOffset>106680</wp:posOffset>
                </wp:positionV>
                <wp:extent cx="1844040" cy="470535"/>
                <wp:effectExtent l="0" t="0" r="0" b="5715"/>
                <wp:wrapNone/>
                <wp:docPr id="17" name="テキスト ボックス 17"/>
                <wp:cNvGraphicFramePr/>
                <a:graphic xmlns:a="http://schemas.openxmlformats.org/drawingml/2006/main">
                  <a:graphicData uri="http://schemas.microsoft.com/office/word/2010/wordprocessingShape">
                    <wps:wsp>
                      <wps:cNvSpPr txBox="1"/>
                      <wps:spPr>
                        <a:xfrm>
                          <a:off x="0" y="0"/>
                          <a:ext cx="1844040" cy="470535"/>
                        </a:xfrm>
                        <a:prstGeom prst="rect">
                          <a:avLst/>
                        </a:prstGeom>
                        <a:noFill/>
                        <a:ln w="3175" cmpd="sng">
                          <a:noFill/>
                        </a:ln>
                        <a:effectLst/>
                      </wps:spPr>
                      <wps:txbx>
                        <w:txbxContent>
                          <w:p w14:paraId="6F37CDBC" w14:textId="644DB40E" w:rsidR="00F80F36" w:rsidRPr="003012AB" w:rsidRDefault="00F80F36" w:rsidP="002A75B2">
                            <w:pPr>
                              <w:pStyle w:val="Web"/>
                              <w:spacing w:before="0" w:beforeAutospacing="0" w:after="0" w:afterAutospacing="0" w:line="300" w:lineRule="exact"/>
                              <w:jc w:val="center"/>
                              <w:rPr>
                                <w:rFonts w:ascii="ＭＳ ゴシック" w:eastAsia="ＭＳ ゴシック" w:hAnsi="ＭＳ ゴシック" w:cstheme="minorBidi"/>
                                <w:sz w:val="21"/>
                                <w:szCs w:val="21"/>
                              </w:rPr>
                            </w:pPr>
                            <w:r w:rsidRPr="003012AB">
                              <w:rPr>
                                <w:rFonts w:ascii="ＭＳ ゴシック" w:eastAsia="ＭＳ ゴシック" w:hAnsi="ＭＳ ゴシック" w:cstheme="minorBidi" w:hint="eastAsia"/>
                                <w:sz w:val="21"/>
                                <w:szCs w:val="21"/>
                              </w:rPr>
                              <w:t>実績（</w:t>
                            </w:r>
                            <w:r w:rsidRPr="003012AB">
                              <w:rPr>
                                <w:rFonts w:ascii="ＭＳ ゴシック" w:eastAsia="ＭＳ ゴシック" w:hAnsi="ＭＳ ゴシック" w:cstheme="minorBidi"/>
                                <w:sz w:val="21"/>
                                <w:szCs w:val="21"/>
                              </w:rPr>
                              <w:t>乗用系</w:t>
                            </w:r>
                            <w:r w:rsidRPr="003012AB">
                              <w:rPr>
                                <w:rFonts w:ascii="ＭＳ ゴシック" w:eastAsia="ＭＳ ゴシック" w:hAnsi="ＭＳ ゴシック" w:cstheme="minorBidi" w:hint="eastAsia"/>
                                <w:sz w:val="21"/>
                                <w:szCs w:val="21"/>
                              </w:rPr>
                              <w:t>）</w:t>
                            </w:r>
                          </w:p>
                          <w:p w14:paraId="2857C00F" w14:textId="08BC3CFC" w:rsidR="00F80F36" w:rsidRPr="003012AB" w:rsidRDefault="00F80F36" w:rsidP="002A75B2">
                            <w:pPr>
                              <w:pStyle w:val="Web"/>
                              <w:spacing w:before="0" w:beforeAutospacing="0" w:after="0" w:afterAutospacing="0" w:line="300" w:lineRule="exact"/>
                              <w:jc w:val="center"/>
                              <w:rPr>
                                <w:rFonts w:ascii="ＭＳ ゴシック" w:eastAsia="ＭＳ ゴシック" w:hAnsi="ＭＳ ゴシック" w:cstheme="minorBidi"/>
                                <w:sz w:val="21"/>
                                <w:szCs w:val="21"/>
                              </w:rPr>
                            </w:pPr>
                            <w:r w:rsidRPr="003012AB">
                              <w:rPr>
                                <w:rFonts w:ascii="ＭＳ ゴシック" w:eastAsia="ＭＳ ゴシック" w:hAnsi="ＭＳ ゴシック" w:cstheme="minorBidi" w:hint="eastAsia"/>
                                <w:sz w:val="21"/>
                                <w:szCs w:val="21"/>
                              </w:rPr>
                              <w:t>998</w:t>
                            </w:r>
                            <w:r w:rsidRPr="003012AB">
                              <w:rPr>
                                <w:rFonts w:ascii="ＭＳ ゴシック" w:eastAsia="ＭＳ ゴシック" w:hAnsi="ＭＳ ゴシック" w:cstheme="minorBidi"/>
                                <w:sz w:val="21"/>
                                <w:szCs w:val="21"/>
                              </w:rPr>
                              <w:t>千</w:t>
                            </w:r>
                            <w:r w:rsidRPr="003012AB">
                              <w:rPr>
                                <w:rFonts w:ascii="ＭＳ ゴシック" w:eastAsia="ＭＳ ゴシック" w:hAnsi="ＭＳ ゴシック" w:cstheme="minorBidi" w:hint="eastAsia"/>
                                <w:sz w:val="21"/>
                                <w:szCs w:val="21"/>
                              </w:rPr>
                              <w:t>ｔ減</w:t>
                            </w:r>
                          </w:p>
                        </w:txbxContent>
                      </wps:txbx>
                      <wps:bodyPr vertOverflow="clip" horzOverflow="clip" wrap="square" rtlCol="0" anchor="ctr">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0FB29C5" id="テキスト ボックス 17" o:spid="_x0000_s1077" type="#_x0000_t202" style="position:absolute;left:0;text-align:left;margin-left:130.55pt;margin-top:8.4pt;width:145.2pt;height:37.0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" filled="f" stroked="f" strokeweight=".25pt">
                <v:textbox>
                  <w:txbxContent>
                    <w:p w14:paraId="6F37CDBC" w14:textId="644DB40E" w:rsidR="00F80F36" w:rsidRPr="003012AB" w:rsidRDefault="00F80F36" w:rsidP="002A75B2">
                      <w:pPr>
                        <w:pStyle w:val="Web"/>
                        <w:spacing w:before="0" w:beforeAutospacing="0" w:after="0" w:afterAutospacing="0" w:line="300" w:lineRule="exact"/>
                        <w:jc w:val="center"/>
                        <w:rPr>
                          <w:rFonts w:ascii="ＭＳ ゴシック" w:eastAsia="ＭＳ ゴシック" w:hAnsi="ＭＳ ゴシック" w:cstheme="minorBidi"/>
                          <w:sz w:val="21"/>
                          <w:szCs w:val="21"/>
                        </w:rPr>
                      </w:pPr>
                      <w:r w:rsidRPr="003012AB">
                        <w:rPr>
                          <w:rFonts w:ascii="ＭＳ ゴシック" w:eastAsia="ＭＳ ゴシック" w:hAnsi="ＭＳ ゴシック" w:cstheme="minorBidi" w:hint="eastAsia"/>
                          <w:sz w:val="21"/>
                          <w:szCs w:val="21"/>
                        </w:rPr>
                        <w:t>実績（</w:t>
                      </w:r>
                      <w:r w:rsidRPr="003012AB">
                        <w:rPr>
                          <w:rFonts w:ascii="ＭＳ ゴシック" w:eastAsia="ＭＳ ゴシック" w:hAnsi="ＭＳ ゴシック" w:cstheme="minorBidi"/>
                          <w:sz w:val="21"/>
                          <w:szCs w:val="21"/>
                        </w:rPr>
                        <w:t>乗用系</w:t>
                      </w:r>
                      <w:r w:rsidRPr="003012AB">
                        <w:rPr>
                          <w:rFonts w:ascii="ＭＳ ゴシック" w:eastAsia="ＭＳ ゴシック" w:hAnsi="ＭＳ ゴシック" w:cstheme="minorBidi" w:hint="eastAsia"/>
                          <w:sz w:val="21"/>
                          <w:szCs w:val="21"/>
                        </w:rPr>
                        <w:t>）</w:t>
                      </w:r>
                    </w:p>
                    <w:p w14:paraId="2857C00F" w14:textId="08BC3CFC" w:rsidR="00F80F36" w:rsidRPr="003012AB" w:rsidRDefault="00F80F36" w:rsidP="002A75B2">
                      <w:pPr>
                        <w:pStyle w:val="Web"/>
                        <w:spacing w:before="0" w:beforeAutospacing="0" w:after="0" w:afterAutospacing="0" w:line="300" w:lineRule="exact"/>
                        <w:jc w:val="center"/>
                        <w:rPr>
                          <w:rFonts w:ascii="ＭＳ ゴシック" w:eastAsia="ＭＳ ゴシック" w:hAnsi="ＭＳ ゴシック" w:cstheme="minorBidi"/>
                          <w:sz w:val="21"/>
                          <w:szCs w:val="21"/>
                        </w:rPr>
                      </w:pPr>
                      <w:r w:rsidRPr="003012AB">
                        <w:rPr>
                          <w:rFonts w:ascii="ＭＳ ゴシック" w:eastAsia="ＭＳ ゴシック" w:hAnsi="ＭＳ ゴシック" w:cstheme="minorBidi" w:hint="eastAsia"/>
                          <w:sz w:val="21"/>
                          <w:szCs w:val="21"/>
                        </w:rPr>
                        <w:t>998</w:t>
                      </w:r>
                      <w:r w:rsidRPr="003012AB">
                        <w:rPr>
                          <w:rFonts w:ascii="ＭＳ ゴシック" w:eastAsia="ＭＳ ゴシック" w:hAnsi="ＭＳ ゴシック" w:cstheme="minorBidi"/>
                          <w:sz w:val="21"/>
                          <w:szCs w:val="21"/>
                        </w:rPr>
                        <w:t>千</w:t>
                      </w:r>
                      <w:r w:rsidRPr="003012AB">
                        <w:rPr>
                          <w:rFonts w:ascii="ＭＳ ゴシック" w:eastAsia="ＭＳ ゴシック" w:hAnsi="ＭＳ ゴシック" w:cstheme="minorBidi" w:hint="eastAsia"/>
                          <w:sz w:val="21"/>
                          <w:szCs w:val="21"/>
                        </w:rPr>
                        <w:t>ｔ減</w:t>
                      </w:r>
                    </w:p>
                  </w:txbxContent>
                </v:textbox>
              </v:shape>
            </w:pict>
          </mc:Fallback>
        </mc:AlternateContent>
      </w:r>
      <w:r>
        <w:rPr>
          <w:rFonts w:ascii="ＭＳ 明朝" w:eastAsia="ＭＳ 明朝" w:hAnsi="ＭＳ 明朝"/>
          <w:noProof/>
          <w:sz w:val="22"/>
        </w:rPr>
        <mc:AlternateContent>
          <mc:Choice Requires="wps">
            <w:drawing>
              <wp:anchor distT="0" distB="0" distL="114300" distR="114300" simplePos="0" relativeHeight="251590656" behindDoc="0" locked="0" layoutInCell="1" allowOverlap="1" wp14:anchorId="46080B3F" wp14:editId="42A19275">
                <wp:simplePos x="0" y="0"/>
                <wp:positionH relativeFrom="column">
                  <wp:posOffset>3702050</wp:posOffset>
                </wp:positionH>
                <wp:positionV relativeFrom="paragraph">
                  <wp:posOffset>99567</wp:posOffset>
                </wp:positionV>
                <wp:extent cx="1213485" cy="499745"/>
                <wp:effectExtent l="0" t="0" r="0" b="0"/>
                <wp:wrapNone/>
                <wp:docPr id="12" name="テキスト ボックス 12"/>
                <wp:cNvGraphicFramePr/>
                <a:graphic xmlns:a="http://schemas.openxmlformats.org/drawingml/2006/main">
                  <a:graphicData uri="http://schemas.microsoft.com/office/word/2010/wordprocessingShape">
                    <wps:wsp>
                      <wps:cNvSpPr txBox="1"/>
                      <wps:spPr>
                        <a:xfrm>
                          <a:off x="0" y="0"/>
                          <a:ext cx="1213485" cy="499745"/>
                        </a:xfrm>
                        <a:prstGeom prst="rect">
                          <a:avLst/>
                        </a:prstGeom>
                        <a:noFill/>
                        <a:ln w="3175" cmpd="sng">
                          <a:noFill/>
                        </a:ln>
                        <a:effectLst/>
                      </wps:spPr>
                      <wps:txbx>
                        <w:txbxContent>
                          <w:p w14:paraId="60D5AE9C" w14:textId="5D9CF09B" w:rsidR="00F80F36" w:rsidRPr="003012AB" w:rsidRDefault="00F80F36" w:rsidP="002A75B2">
                            <w:pPr>
                              <w:pStyle w:val="Web"/>
                              <w:spacing w:before="0" w:beforeAutospacing="0" w:after="0" w:afterAutospacing="0" w:line="300" w:lineRule="exact"/>
                              <w:jc w:val="center"/>
                              <w:rPr>
                                <w:rFonts w:ascii="ＭＳ ゴシック" w:eastAsia="ＭＳ ゴシック" w:hAnsi="ＭＳ ゴシック" w:cstheme="minorBidi"/>
                                <w:sz w:val="21"/>
                                <w:szCs w:val="21"/>
                              </w:rPr>
                            </w:pPr>
                            <w:r w:rsidRPr="003012AB">
                              <w:rPr>
                                <w:rFonts w:ascii="ＭＳ ゴシック" w:eastAsia="ＭＳ ゴシック" w:hAnsi="ＭＳ ゴシック" w:cstheme="minorBidi" w:hint="eastAsia"/>
                                <w:sz w:val="21"/>
                                <w:szCs w:val="21"/>
                              </w:rPr>
                              <w:t>将来（</w:t>
                            </w:r>
                            <w:r w:rsidRPr="003012AB">
                              <w:rPr>
                                <w:rFonts w:ascii="ＭＳ ゴシック" w:eastAsia="ＭＳ ゴシック" w:hAnsi="ＭＳ ゴシック" w:cstheme="minorBidi"/>
                                <w:sz w:val="21"/>
                                <w:szCs w:val="21"/>
                              </w:rPr>
                              <w:t>乗用</w:t>
                            </w:r>
                            <w:r w:rsidRPr="003012AB">
                              <w:rPr>
                                <w:rFonts w:ascii="ＭＳ ゴシック" w:eastAsia="ＭＳ ゴシック" w:hAnsi="ＭＳ ゴシック" w:cstheme="minorBidi" w:hint="eastAsia"/>
                                <w:sz w:val="21"/>
                                <w:szCs w:val="21"/>
                              </w:rPr>
                              <w:t>系）</w:t>
                            </w:r>
                          </w:p>
                          <w:p w14:paraId="242B3332" w14:textId="5AD35C69" w:rsidR="00F80F36" w:rsidRPr="003012AB" w:rsidRDefault="00F80F36" w:rsidP="002A75B2">
                            <w:pPr>
                              <w:pStyle w:val="Web"/>
                              <w:spacing w:before="0" w:beforeAutospacing="0" w:after="0" w:afterAutospacing="0" w:line="300" w:lineRule="exact"/>
                              <w:jc w:val="center"/>
                              <w:rPr>
                                <w:rFonts w:ascii="ＭＳ ゴシック" w:eastAsia="ＭＳ ゴシック" w:hAnsi="ＭＳ ゴシック" w:cstheme="minorBidi"/>
                                <w:sz w:val="21"/>
                                <w:szCs w:val="21"/>
                              </w:rPr>
                            </w:pPr>
                            <w:r w:rsidRPr="003012AB">
                              <w:rPr>
                                <w:rFonts w:ascii="ＭＳ ゴシック" w:eastAsia="ＭＳ ゴシック" w:hAnsi="ＭＳ ゴシック" w:cstheme="minorBidi" w:hint="eastAsia"/>
                                <w:sz w:val="21"/>
                                <w:szCs w:val="21"/>
                              </w:rPr>
                              <w:t>775</w:t>
                            </w:r>
                            <w:r w:rsidRPr="003012AB">
                              <w:rPr>
                                <w:rFonts w:ascii="ＭＳ ゴシック" w:eastAsia="ＭＳ ゴシック" w:hAnsi="ＭＳ ゴシック" w:cstheme="minorBidi"/>
                                <w:sz w:val="21"/>
                                <w:szCs w:val="21"/>
                              </w:rPr>
                              <w:t>千</w:t>
                            </w:r>
                            <w:r w:rsidRPr="003012AB">
                              <w:rPr>
                                <w:rFonts w:ascii="ＭＳ ゴシック" w:eastAsia="ＭＳ ゴシック" w:hAnsi="ＭＳ ゴシック" w:cstheme="minorBidi" w:hint="eastAsia"/>
                                <w:sz w:val="21"/>
                                <w:szCs w:val="21"/>
                              </w:rPr>
                              <w:t>ｔ減</w:t>
                            </w:r>
                          </w:p>
                        </w:txbxContent>
                      </wps:txbx>
                      <wps:bodyPr vertOverflow="clip" horzOverflow="clip" wrap="square" rtlCol="0" anchor="ctr">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6080B3F" id="テキスト ボックス 12" o:spid="_x0000_s1078" type="#_x0000_t202" style="position:absolute;left:0;text-align:left;margin-left:291.5pt;margin-top:7.85pt;width:95.55pt;height:39.3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" filled="f" stroked="f" strokeweight=".25pt">
                <v:textbox>
                  <w:txbxContent>
                    <w:p w14:paraId="60D5AE9C" w14:textId="5D9CF09B" w:rsidR="00F80F36" w:rsidRPr="003012AB" w:rsidRDefault="00F80F36" w:rsidP="002A75B2">
                      <w:pPr>
                        <w:pStyle w:val="Web"/>
                        <w:spacing w:before="0" w:beforeAutospacing="0" w:after="0" w:afterAutospacing="0" w:line="300" w:lineRule="exact"/>
                        <w:jc w:val="center"/>
                        <w:rPr>
                          <w:rFonts w:ascii="ＭＳ ゴシック" w:eastAsia="ＭＳ ゴシック" w:hAnsi="ＭＳ ゴシック" w:cstheme="minorBidi"/>
                          <w:sz w:val="21"/>
                          <w:szCs w:val="21"/>
                        </w:rPr>
                      </w:pPr>
                      <w:r w:rsidRPr="003012AB">
                        <w:rPr>
                          <w:rFonts w:ascii="ＭＳ ゴシック" w:eastAsia="ＭＳ ゴシック" w:hAnsi="ＭＳ ゴシック" w:cstheme="minorBidi" w:hint="eastAsia"/>
                          <w:sz w:val="21"/>
                          <w:szCs w:val="21"/>
                        </w:rPr>
                        <w:t>将来（</w:t>
                      </w:r>
                      <w:r w:rsidRPr="003012AB">
                        <w:rPr>
                          <w:rFonts w:ascii="ＭＳ ゴシック" w:eastAsia="ＭＳ ゴシック" w:hAnsi="ＭＳ ゴシック" w:cstheme="minorBidi"/>
                          <w:sz w:val="21"/>
                          <w:szCs w:val="21"/>
                        </w:rPr>
                        <w:t>乗用</w:t>
                      </w:r>
                      <w:r w:rsidRPr="003012AB">
                        <w:rPr>
                          <w:rFonts w:ascii="ＭＳ ゴシック" w:eastAsia="ＭＳ ゴシック" w:hAnsi="ＭＳ ゴシック" w:cstheme="minorBidi" w:hint="eastAsia"/>
                          <w:sz w:val="21"/>
                          <w:szCs w:val="21"/>
                        </w:rPr>
                        <w:t>系）</w:t>
                      </w:r>
                    </w:p>
                    <w:p w14:paraId="242B3332" w14:textId="5AD35C69" w:rsidR="00F80F36" w:rsidRPr="003012AB" w:rsidRDefault="00F80F36" w:rsidP="002A75B2">
                      <w:pPr>
                        <w:pStyle w:val="Web"/>
                        <w:spacing w:before="0" w:beforeAutospacing="0" w:after="0" w:afterAutospacing="0" w:line="300" w:lineRule="exact"/>
                        <w:jc w:val="center"/>
                        <w:rPr>
                          <w:rFonts w:ascii="ＭＳ ゴシック" w:eastAsia="ＭＳ ゴシック" w:hAnsi="ＭＳ ゴシック" w:cstheme="minorBidi"/>
                          <w:sz w:val="21"/>
                          <w:szCs w:val="21"/>
                        </w:rPr>
                      </w:pPr>
                      <w:r w:rsidRPr="003012AB">
                        <w:rPr>
                          <w:rFonts w:ascii="ＭＳ ゴシック" w:eastAsia="ＭＳ ゴシック" w:hAnsi="ＭＳ ゴシック" w:cstheme="minorBidi" w:hint="eastAsia"/>
                          <w:sz w:val="21"/>
                          <w:szCs w:val="21"/>
                        </w:rPr>
                        <w:t>775</w:t>
                      </w:r>
                      <w:r w:rsidRPr="003012AB">
                        <w:rPr>
                          <w:rFonts w:ascii="ＭＳ ゴシック" w:eastAsia="ＭＳ ゴシック" w:hAnsi="ＭＳ ゴシック" w:cstheme="minorBidi"/>
                          <w:sz w:val="21"/>
                          <w:szCs w:val="21"/>
                        </w:rPr>
                        <w:t>千</w:t>
                      </w:r>
                      <w:r w:rsidRPr="003012AB">
                        <w:rPr>
                          <w:rFonts w:ascii="ＭＳ ゴシック" w:eastAsia="ＭＳ ゴシック" w:hAnsi="ＭＳ ゴシック" w:cstheme="minorBidi" w:hint="eastAsia"/>
                          <w:sz w:val="21"/>
                          <w:szCs w:val="21"/>
                        </w:rPr>
                        <w:t>ｔ減</w:t>
                      </w:r>
                    </w:p>
                  </w:txbxContent>
                </v:textbox>
              </v:shape>
            </w:pict>
          </mc:Fallback>
        </mc:AlternateContent>
      </w:r>
    </w:p>
    <w:p w14:paraId="31EF521F" w14:textId="282032E5" w:rsidR="002A75B2" w:rsidRDefault="00A92613" w:rsidP="00D665B0">
      <w:pPr>
        <w:spacing w:line="320" w:lineRule="exact"/>
        <w:rPr>
          <w:rFonts w:ascii="ＭＳ 明朝" w:eastAsia="ＭＳ 明朝" w:hAnsi="ＭＳ 明朝"/>
          <w:sz w:val="22"/>
        </w:rPr>
      </w:pPr>
      <w:r>
        <w:rPr>
          <w:rFonts w:ascii="ＭＳ Ｐ明朝" w:eastAsia="ＭＳ Ｐ明朝" w:hAnsi="ＭＳ Ｐ明朝" w:hint="eastAsia"/>
          <w:sz w:val="22"/>
        </w:rPr>
        <w:t xml:space="preserve">　</w:t>
      </w:r>
      <w:r w:rsidRPr="00A92613">
        <w:rPr>
          <w:rFonts w:ascii="ＭＳ Ｐ明朝" w:eastAsia="ＭＳ Ｐ明朝" w:hAnsi="ＭＳ Ｐ明朝" w:hint="eastAsia"/>
          <w:sz w:val="18"/>
          <w:szCs w:val="18"/>
        </w:rPr>
        <w:t xml:space="preserve">　</w:t>
      </w:r>
    </w:p>
    <w:p w14:paraId="452E3492" w14:textId="4EB3157E" w:rsidR="002A75B2" w:rsidRDefault="001B048B" w:rsidP="00B83B93">
      <w:pPr>
        <w:spacing w:line="360" w:lineRule="exact"/>
        <w:rPr>
          <w:rFonts w:ascii="ＭＳ 明朝" w:eastAsia="ＭＳ 明朝" w:hAnsi="ＭＳ 明朝"/>
          <w:sz w:val="22"/>
        </w:rPr>
      </w:pPr>
      <w:r>
        <w:rPr>
          <w:rFonts w:ascii="ＭＳ 明朝" w:eastAsia="ＭＳ 明朝" w:hAnsi="ＭＳ 明朝"/>
          <w:noProof/>
          <w:sz w:val="22"/>
        </w:rPr>
        <mc:AlternateContent>
          <mc:Choice Requires="wps">
            <w:drawing>
              <wp:anchor distT="0" distB="0" distL="114300" distR="114300" simplePos="0" relativeHeight="251587584" behindDoc="0" locked="0" layoutInCell="1" allowOverlap="1" wp14:anchorId="7BEBA046" wp14:editId="4B7C5F3B">
                <wp:simplePos x="0" y="0"/>
                <wp:positionH relativeFrom="column">
                  <wp:posOffset>4872990</wp:posOffset>
                </wp:positionH>
                <wp:positionV relativeFrom="paragraph">
                  <wp:posOffset>29845</wp:posOffset>
                </wp:positionV>
                <wp:extent cx="0" cy="236220"/>
                <wp:effectExtent l="0" t="0" r="19050" b="30480"/>
                <wp:wrapNone/>
                <wp:docPr id="48" name="直線コネクタ 48"/>
                <wp:cNvGraphicFramePr/>
                <a:graphic xmlns:a="http://schemas.openxmlformats.org/drawingml/2006/main">
                  <a:graphicData uri="http://schemas.microsoft.com/office/word/2010/wordprocessingShape">
                    <wps:wsp>
                      <wps:cNvCnPr/>
                      <wps:spPr>
                        <a:xfrm>
                          <a:off x="0" y="0"/>
                          <a:ext cx="0" cy="23622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1926933" id="直線コネクタ 48" o:spid="_x0000_s1026" style="position:absolute;left:0;text-align:lef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3.7pt,2.35pt" to="383.7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" strokecolor="windowText" strokeweight=".5pt">
                <v:stroke joinstyle="miter"/>
              </v:line>
            </w:pict>
          </mc:Fallback>
        </mc:AlternateContent>
      </w:r>
      <w:r>
        <w:rPr>
          <w:rFonts w:ascii="ＭＳ 明朝" w:eastAsia="ＭＳ 明朝" w:hAnsi="ＭＳ 明朝"/>
          <w:noProof/>
          <w:sz w:val="22"/>
        </w:rPr>
        <mc:AlternateContent>
          <mc:Choice Requires="wps">
            <w:drawing>
              <wp:anchor distT="0" distB="0" distL="114300" distR="114300" simplePos="0" relativeHeight="251585536" behindDoc="0" locked="0" layoutInCell="1" allowOverlap="1" wp14:anchorId="6E46AD9D" wp14:editId="7D5E3445">
                <wp:simplePos x="0" y="0"/>
                <wp:positionH relativeFrom="column">
                  <wp:posOffset>1168400</wp:posOffset>
                </wp:positionH>
                <wp:positionV relativeFrom="paragraph">
                  <wp:posOffset>31115</wp:posOffset>
                </wp:positionV>
                <wp:extent cx="0" cy="236220"/>
                <wp:effectExtent l="0" t="0" r="19050" b="30480"/>
                <wp:wrapNone/>
                <wp:docPr id="46" name="直線コネクタ 46"/>
                <wp:cNvGraphicFramePr/>
                <a:graphic xmlns:a="http://schemas.openxmlformats.org/drawingml/2006/main">
                  <a:graphicData uri="http://schemas.microsoft.com/office/word/2010/wordprocessingShape">
                    <wps:wsp>
                      <wps:cNvCnPr/>
                      <wps:spPr>
                        <a:xfrm>
                          <a:off x="0" y="0"/>
                          <a:ext cx="0" cy="23622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B05C835" id="直線コネクタ 46" o:spid="_x0000_s1026" style="position:absolute;left:0;text-align:left;z-index:251591168;visibility:visible;mso-wrap-style:square;mso-wrap-distance-left:9pt;mso-wrap-distance-top:0;mso-wrap-distance-right:9pt;mso-wrap-distance-bottom:0;mso-position-horizontal:absolute;mso-position-horizontal-relative:text;mso-position-vertical:absolute;mso-position-vertical-relative:text" from="92pt,2.45pt" to="92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" strokecolor="windowText" strokeweight=".5pt">
                <v:stroke joinstyle="miter"/>
              </v:line>
            </w:pict>
          </mc:Fallback>
        </mc:AlternateContent>
      </w:r>
      <w:r>
        <w:rPr>
          <w:rFonts w:ascii="ＭＳ 明朝" w:eastAsia="ＭＳ 明朝" w:hAnsi="ＭＳ 明朝"/>
          <w:noProof/>
          <w:sz w:val="22"/>
        </w:rPr>
        <mc:AlternateContent>
          <mc:Choice Requires="wps">
            <w:drawing>
              <wp:anchor distT="0" distB="0" distL="114300" distR="114300" simplePos="0" relativeHeight="251586560" behindDoc="0" locked="0" layoutInCell="1" allowOverlap="1" wp14:anchorId="36B35754" wp14:editId="2208331B">
                <wp:simplePos x="0" y="0"/>
                <wp:positionH relativeFrom="column">
                  <wp:posOffset>3874770</wp:posOffset>
                </wp:positionH>
                <wp:positionV relativeFrom="paragraph">
                  <wp:posOffset>29845</wp:posOffset>
                </wp:positionV>
                <wp:extent cx="0" cy="236220"/>
                <wp:effectExtent l="0" t="0" r="19050" b="30480"/>
                <wp:wrapNone/>
                <wp:docPr id="47" name="直線コネクタ 47"/>
                <wp:cNvGraphicFramePr/>
                <a:graphic xmlns:a="http://schemas.openxmlformats.org/drawingml/2006/main">
                  <a:graphicData uri="http://schemas.microsoft.com/office/word/2010/wordprocessingShape">
                    <wps:wsp>
                      <wps:cNvCnPr/>
                      <wps:spPr>
                        <a:xfrm>
                          <a:off x="0" y="0"/>
                          <a:ext cx="0" cy="23622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AE81077" id="直線コネクタ 47" o:spid="_x0000_s1026" style="position:absolute;left:0;text-align:left;z-index:251592192;visibility:visible;mso-wrap-style:square;mso-wrap-distance-left:9pt;mso-wrap-distance-top:0;mso-wrap-distance-right:9pt;mso-wrap-distance-bottom:0;mso-position-horizontal:absolute;mso-position-horizontal-relative:text;mso-position-vertical:absolute;mso-position-vertical-relative:text" from="305.1pt,2.35pt" to="305.1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" strokecolor="windowText" strokeweight=".5pt">
                <v:stroke joinstyle="miter"/>
              </v:line>
            </w:pict>
          </mc:Fallback>
        </mc:AlternateContent>
      </w:r>
      <w:r>
        <w:rPr>
          <w:rFonts w:ascii="ＭＳ 明朝" w:eastAsia="ＭＳ 明朝" w:hAnsi="ＭＳ 明朝"/>
          <w:noProof/>
          <w:sz w:val="22"/>
        </w:rPr>
        <mc:AlternateContent>
          <mc:Choice Requires="wps">
            <w:drawing>
              <wp:anchor distT="0" distB="0" distL="114300" distR="114300" simplePos="0" relativeHeight="251588608" behindDoc="0" locked="0" layoutInCell="1" allowOverlap="1" wp14:anchorId="6DB9F253" wp14:editId="2F9D45FC">
                <wp:simplePos x="0" y="0"/>
                <wp:positionH relativeFrom="column">
                  <wp:posOffset>1173480</wp:posOffset>
                </wp:positionH>
                <wp:positionV relativeFrom="paragraph">
                  <wp:posOffset>115570</wp:posOffset>
                </wp:positionV>
                <wp:extent cx="2720975" cy="0"/>
                <wp:effectExtent l="38100" t="76200" r="22225" b="95250"/>
                <wp:wrapNone/>
                <wp:docPr id="50" name="直線矢印コネクタ 50"/>
                <wp:cNvGraphicFramePr/>
                <a:graphic xmlns:a="http://schemas.openxmlformats.org/drawingml/2006/main">
                  <a:graphicData uri="http://schemas.microsoft.com/office/word/2010/wordprocessingShape">
                    <wps:wsp>
                      <wps:cNvCnPr/>
                      <wps:spPr>
                        <a:xfrm>
                          <a:off x="0" y="0"/>
                          <a:ext cx="2720975" cy="0"/>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B81BFDD" id="直線矢印コネクタ 50" o:spid="_x0000_s1026" type="#_x0000_t32" style="position:absolute;left:0;text-align:left;margin-left:92.4pt;margin-top:9.1pt;width:214.25pt;height:0;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" strokecolor="windowText" strokeweight=".5pt">
                <v:stroke startarrow="block" endarrow="block" joinstyle="miter"/>
              </v:shape>
            </w:pict>
          </mc:Fallback>
        </mc:AlternateContent>
      </w:r>
      <w:r>
        <w:rPr>
          <w:rFonts w:ascii="ＭＳ 明朝" w:eastAsia="ＭＳ 明朝" w:hAnsi="ＭＳ 明朝"/>
          <w:noProof/>
          <w:sz w:val="22"/>
        </w:rPr>
        <mc:AlternateContent>
          <mc:Choice Requires="wps">
            <w:drawing>
              <wp:anchor distT="0" distB="0" distL="114300" distR="114300" simplePos="0" relativeHeight="251591680" behindDoc="0" locked="0" layoutInCell="1" allowOverlap="1" wp14:anchorId="0CF528B6" wp14:editId="3F92B0B6">
                <wp:simplePos x="0" y="0"/>
                <wp:positionH relativeFrom="column">
                  <wp:posOffset>3894359</wp:posOffset>
                </wp:positionH>
                <wp:positionV relativeFrom="paragraph">
                  <wp:posOffset>114562</wp:posOffset>
                </wp:positionV>
                <wp:extent cx="980303" cy="618"/>
                <wp:effectExtent l="38100" t="76200" r="10795" b="95250"/>
                <wp:wrapNone/>
                <wp:docPr id="49" name="直線矢印コネクタ 49"/>
                <wp:cNvGraphicFramePr/>
                <a:graphic xmlns:a="http://schemas.openxmlformats.org/drawingml/2006/main">
                  <a:graphicData uri="http://schemas.microsoft.com/office/word/2010/wordprocessingShape">
                    <wps:wsp>
                      <wps:cNvCnPr/>
                      <wps:spPr>
                        <a:xfrm>
                          <a:off x="0" y="0"/>
                          <a:ext cx="980303" cy="618"/>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DF00C50" id="直線矢印コネクタ 49" o:spid="_x0000_s1026" type="#_x0000_t32" style="position:absolute;left:0;text-align:left;margin-left:306.65pt;margin-top:9pt;width:77.2pt;height:.05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" strokecolor="windowText" strokeweight=".5pt">
                <v:stroke startarrow="block" endarrow="block" joinstyle="miter"/>
              </v:shape>
            </w:pict>
          </mc:Fallback>
        </mc:AlternateContent>
      </w:r>
    </w:p>
    <w:p w14:paraId="18A39F8E" w14:textId="6E949F6B" w:rsidR="002A75B2" w:rsidRDefault="001B048B" w:rsidP="00B83B93">
      <w:pPr>
        <w:spacing w:line="360" w:lineRule="exact"/>
        <w:rPr>
          <w:rFonts w:ascii="ＭＳ 明朝" w:eastAsia="ＭＳ 明朝" w:hAnsi="ＭＳ 明朝"/>
          <w:sz w:val="22"/>
        </w:rPr>
      </w:pPr>
      <w:r w:rsidRPr="0028306D">
        <w:rPr>
          <w:noProof/>
        </w:rPr>
        <w:drawing>
          <wp:anchor distT="0" distB="0" distL="114300" distR="114300" simplePos="0" relativeHeight="251581440" behindDoc="0" locked="0" layoutInCell="1" allowOverlap="1" wp14:anchorId="1C446DFF" wp14:editId="7991F9A0">
            <wp:simplePos x="0" y="0"/>
            <wp:positionH relativeFrom="column">
              <wp:posOffset>614680</wp:posOffset>
            </wp:positionH>
            <wp:positionV relativeFrom="paragraph">
              <wp:posOffset>41910</wp:posOffset>
            </wp:positionV>
            <wp:extent cx="4604385" cy="2479040"/>
            <wp:effectExtent l="0" t="0" r="5715" b="0"/>
            <wp:wrapNone/>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4604385" cy="2479040"/>
                    </a:xfrm>
                    <a:prstGeom prst="rect">
                      <a:avLst/>
                    </a:prstGeom>
                  </pic:spPr>
                </pic:pic>
              </a:graphicData>
            </a:graphic>
            <wp14:sizeRelH relativeFrom="page">
              <wp14:pctWidth>0</wp14:pctWidth>
            </wp14:sizeRelH>
            <wp14:sizeRelV relativeFrom="page">
              <wp14:pctHeight>0</wp14:pctHeight>
            </wp14:sizeRelV>
          </wp:anchor>
        </w:drawing>
      </w:r>
    </w:p>
    <w:p w14:paraId="582CCE3F" w14:textId="22EEC90D" w:rsidR="002A75B2" w:rsidRDefault="002A75B2" w:rsidP="00B83B93">
      <w:pPr>
        <w:spacing w:line="360" w:lineRule="exact"/>
        <w:rPr>
          <w:rFonts w:ascii="ＭＳ 明朝" w:eastAsia="ＭＳ 明朝" w:hAnsi="ＭＳ 明朝"/>
          <w:sz w:val="22"/>
        </w:rPr>
      </w:pPr>
    </w:p>
    <w:p w14:paraId="49F1218D" w14:textId="6A933BF9" w:rsidR="002A75B2" w:rsidRDefault="002A75B2" w:rsidP="00B83B93">
      <w:pPr>
        <w:spacing w:line="360" w:lineRule="exact"/>
        <w:rPr>
          <w:rFonts w:ascii="ＭＳ 明朝" w:eastAsia="ＭＳ 明朝" w:hAnsi="ＭＳ 明朝"/>
          <w:sz w:val="22"/>
        </w:rPr>
      </w:pPr>
    </w:p>
    <w:p w14:paraId="42A0EFD2" w14:textId="4E2E0E38" w:rsidR="002A75B2" w:rsidRDefault="002A75B2" w:rsidP="00B83B93">
      <w:pPr>
        <w:spacing w:line="360" w:lineRule="exact"/>
        <w:rPr>
          <w:rFonts w:ascii="ＭＳ 明朝" w:eastAsia="ＭＳ 明朝" w:hAnsi="ＭＳ 明朝"/>
          <w:sz w:val="22"/>
        </w:rPr>
      </w:pPr>
    </w:p>
    <w:p w14:paraId="331D1DB6" w14:textId="57E44A12" w:rsidR="002A75B2" w:rsidRDefault="00AE4B78" w:rsidP="00B83B93">
      <w:pPr>
        <w:spacing w:line="360" w:lineRule="exact"/>
        <w:rPr>
          <w:rFonts w:ascii="ＭＳ 明朝" w:eastAsia="ＭＳ 明朝" w:hAnsi="ＭＳ 明朝"/>
          <w:sz w:val="22"/>
        </w:rPr>
      </w:pPr>
      <w:r>
        <w:rPr>
          <w:rFonts w:ascii="ＭＳ 明朝" w:eastAsia="ＭＳ 明朝" w:hAnsi="ＭＳ 明朝"/>
          <w:noProof/>
          <w:sz w:val="22"/>
        </w:rPr>
        <mc:AlternateContent>
          <mc:Choice Requires="wps">
            <w:drawing>
              <wp:anchor distT="0" distB="0" distL="114300" distR="114300" simplePos="0" relativeHeight="251583488" behindDoc="0" locked="0" layoutInCell="1" allowOverlap="1" wp14:anchorId="3E4BD2D6" wp14:editId="3027AF31">
                <wp:simplePos x="0" y="0"/>
                <wp:positionH relativeFrom="column">
                  <wp:posOffset>4707255</wp:posOffset>
                </wp:positionH>
                <wp:positionV relativeFrom="paragraph">
                  <wp:posOffset>128419</wp:posOffset>
                </wp:positionV>
                <wp:extent cx="365125" cy="234950"/>
                <wp:effectExtent l="0" t="0" r="15875" b="12700"/>
                <wp:wrapNone/>
                <wp:docPr id="52" name="楕円 52"/>
                <wp:cNvGraphicFramePr/>
                <a:graphic xmlns:a="http://schemas.openxmlformats.org/drawingml/2006/main">
                  <a:graphicData uri="http://schemas.microsoft.com/office/word/2010/wordprocessingShape">
                    <wps:wsp>
                      <wps:cNvSpPr/>
                      <wps:spPr>
                        <a:xfrm>
                          <a:off x="0" y="0"/>
                          <a:ext cx="365125" cy="234950"/>
                        </a:xfrm>
                        <a:prstGeom prst="ellipse">
                          <a:avLst/>
                        </a:prstGeom>
                        <a:noFill/>
                        <a:ln w="158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64115C14" id="楕円 52" o:spid="_x0000_s1026" style="position:absolute;left:0;text-align:left;margin-left:370.65pt;margin-top:10.1pt;width:28.75pt;height:18.5pt;z-index:251588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" filled="f" strokecolor="windowText" strokeweight="1.25pt">
                <v:stroke joinstyle="miter"/>
              </v:oval>
            </w:pict>
          </mc:Fallback>
        </mc:AlternateContent>
      </w:r>
      <w:r>
        <w:rPr>
          <w:rFonts w:ascii="ＭＳ 明朝" w:eastAsia="ＭＳ 明朝" w:hAnsi="ＭＳ 明朝"/>
          <w:noProof/>
          <w:sz w:val="22"/>
        </w:rPr>
        <mc:AlternateContent>
          <mc:Choice Requires="wps">
            <w:drawing>
              <wp:anchor distT="0" distB="0" distL="114300" distR="114300" simplePos="0" relativeHeight="251582464" behindDoc="0" locked="0" layoutInCell="1" allowOverlap="1" wp14:anchorId="1805589A" wp14:editId="1261525E">
                <wp:simplePos x="0" y="0"/>
                <wp:positionH relativeFrom="column">
                  <wp:posOffset>3870325</wp:posOffset>
                </wp:positionH>
                <wp:positionV relativeFrom="paragraph">
                  <wp:posOffset>41355</wp:posOffset>
                </wp:positionV>
                <wp:extent cx="365125" cy="234950"/>
                <wp:effectExtent l="0" t="0" r="15875" b="12700"/>
                <wp:wrapNone/>
                <wp:docPr id="51" name="楕円 51"/>
                <wp:cNvGraphicFramePr/>
                <a:graphic xmlns:a="http://schemas.openxmlformats.org/drawingml/2006/main">
                  <a:graphicData uri="http://schemas.microsoft.com/office/word/2010/wordprocessingShape">
                    <wps:wsp>
                      <wps:cNvSpPr/>
                      <wps:spPr>
                        <a:xfrm>
                          <a:off x="0" y="0"/>
                          <a:ext cx="365125" cy="234950"/>
                        </a:xfrm>
                        <a:prstGeom prst="ellipse">
                          <a:avLst/>
                        </a:prstGeom>
                        <a:noFill/>
                        <a:ln w="158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0042B4C3" id="楕円 51" o:spid="_x0000_s1026" style="position:absolute;left:0;text-align:left;margin-left:304.75pt;margin-top:3.25pt;width:28.75pt;height:18.5pt;z-index:251587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" filled="f" strokecolor="windowText" strokeweight="1.25pt">
                <v:stroke joinstyle="miter"/>
              </v:oval>
            </w:pict>
          </mc:Fallback>
        </mc:AlternateContent>
      </w:r>
    </w:p>
    <w:p w14:paraId="7F09A176" w14:textId="49EE3956" w:rsidR="002A75B2" w:rsidRDefault="002A75B2" w:rsidP="00B83B93">
      <w:pPr>
        <w:spacing w:line="360" w:lineRule="exact"/>
        <w:rPr>
          <w:rFonts w:ascii="ＭＳ 明朝" w:eastAsia="ＭＳ 明朝" w:hAnsi="ＭＳ 明朝"/>
          <w:sz w:val="22"/>
        </w:rPr>
      </w:pPr>
    </w:p>
    <w:p w14:paraId="2F841D9C" w14:textId="25A14C99" w:rsidR="002A75B2" w:rsidRDefault="002A75B2" w:rsidP="00B83B93">
      <w:pPr>
        <w:spacing w:line="360" w:lineRule="exact"/>
        <w:rPr>
          <w:rFonts w:ascii="ＭＳ 明朝" w:eastAsia="ＭＳ 明朝" w:hAnsi="ＭＳ 明朝"/>
          <w:sz w:val="22"/>
        </w:rPr>
      </w:pPr>
    </w:p>
    <w:p w14:paraId="7A70B951" w14:textId="6C9ACD60" w:rsidR="002A75B2" w:rsidRDefault="002A75B2" w:rsidP="00B83B93">
      <w:pPr>
        <w:spacing w:line="360" w:lineRule="exact"/>
        <w:rPr>
          <w:rFonts w:ascii="ＭＳ 明朝" w:eastAsia="ＭＳ 明朝" w:hAnsi="ＭＳ 明朝"/>
          <w:sz w:val="22"/>
        </w:rPr>
      </w:pPr>
    </w:p>
    <w:p w14:paraId="76BBE65B" w14:textId="51F53F19" w:rsidR="00AC492D" w:rsidRDefault="00AC492D" w:rsidP="00B83B93">
      <w:pPr>
        <w:spacing w:line="360" w:lineRule="exact"/>
        <w:rPr>
          <w:rFonts w:ascii="ＭＳ 明朝" w:eastAsia="ＭＳ 明朝" w:hAnsi="ＭＳ 明朝"/>
          <w:sz w:val="22"/>
        </w:rPr>
      </w:pPr>
    </w:p>
    <w:p w14:paraId="0C643D0F" w14:textId="764D510E" w:rsidR="00AC492D" w:rsidRDefault="006F764C" w:rsidP="00B83B93">
      <w:pPr>
        <w:spacing w:line="360" w:lineRule="exact"/>
        <w:rPr>
          <w:rFonts w:ascii="ＭＳ 明朝" w:eastAsia="ＭＳ 明朝" w:hAnsi="ＭＳ 明朝"/>
          <w:sz w:val="22"/>
        </w:rPr>
      </w:pPr>
      <w:r w:rsidRPr="006F764C">
        <w:rPr>
          <w:rFonts w:ascii="ＭＳ Ｐゴシック" w:eastAsia="ＭＳ Ｐゴシック" w:hAnsi="ＭＳ Ｐゴシック"/>
          <w:noProof/>
          <w:color w:val="000000" w:themeColor="text1"/>
        </w:rPr>
        <mc:AlternateContent>
          <mc:Choice Requires="wps">
            <w:drawing>
              <wp:anchor distT="45720" distB="45720" distL="114300" distR="114300" simplePos="0" relativeHeight="251718656" behindDoc="0" locked="0" layoutInCell="1" allowOverlap="1" wp14:anchorId="1BBFEA44" wp14:editId="1E98970A">
                <wp:simplePos x="0" y="0"/>
                <wp:positionH relativeFrom="column">
                  <wp:posOffset>4163925</wp:posOffset>
                </wp:positionH>
                <wp:positionV relativeFrom="paragraph">
                  <wp:posOffset>181978</wp:posOffset>
                </wp:positionV>
                <wp:extent cx="226813" cy="207469"/>
                <wp:effectExtent l="0" t="0" r="1905" b="2540"/>
                <wp:wrapNone/>
                <wp:docPr id="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813" cy="207469"/>
                        </a:xfrm>
                        <a:prstGeom prst="rect">
                          <a:avLst/>
                        </a:prstGeom>
                        <a:solidFill>
                          <a:srgbClr val="FFFFFF"/>
                        </a:solidFill>
                        <a:ln w="9525">
                          <a:noFill/>
                          <a:miter lim="800000"/>
                          <a:headEnd/>
                          <a:tailEnd/>
                        </a:ln>
                      </wps:spPr>
                      <wps:txbx>
                        <w:txbxContent>
                          <w:p w14:paraId="39729E89" w14:textId="6AA2039E" w:rsidR="00F80F36" w:rsidRDefault="00F80F3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BBFEA44" id="_x0000_s1079" type="#_x0000_t202" style="position:absolute;left:0;text-align:left;margin-left:327.85pt;margin-top:14.35pt;width:17.85pt;height:16.35pt;z-index:25171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" stroked="f">
                <v:textbox>
                  <w:txbxContent>
                    <w:p w14:paraId="39729E89" w14:textId="6AA2039E" w:rsidR="00F80F36" w:rsidRDefault="00F80F36"/>
                  </w:txbxContent>
                </v:textbox>
              </v:shape>
            </w:pict>
          </mc:Fallback>
        </mc:AlternateContent>
      </w:r>
    </w:p>
    <w:p w14:paraId="5CAEC767" w14:textId="73BE9B93" w:rsidR="0033724D" w:rsidRDefault="0033724D" w:rsidP="00B83B93">
      <w:pPr>
        <w:spacing w:line="360" w:lineRule="exact"/>
        <w:ind w:firstLineChars="50" w:firstLine="105"/>
        <w:jc w:val="center"/>
        <w:rPr>
          <w:rFonts w:ascii="ＭＳ Ｐゴシック" w:eastAsia="ＭＳ Ｐゴシック" w:hAnsi="ＭＳ Ｐゴシック"/>
          <w:color w:val="000000" w:themeColor="text1"/>
        </w:rPr>
      </w:pPr>
    </w:p>
    <w:p w14:paraId="2DFADE41" w14:textId="1FEC7847" w:rsidR="00AC492D" w:rsidRDefault="00DC00E2" w:rsidP="00B83B93">
      <w:pPr>
        <w:spacing w:line="360" w:lineRule="exact"/>
        <w:ind w:firstLineChars="50" w:firstLine="110"/>
        <w:jc w:val="center"/>
        <w:rPr>
          <w:rFonts w:ascii="ＭＳ Ｐゴシック" w:eastAsia="ＭＳ Ｐゴシック" w:hAnsi="ＭＳ Ｐゴシック"/>
          <w:color w:val="000000" w:themeColor="text1"/>
        </w:rPr>
      </w:pPr>
      <w:r>
        <w:rPr>
          <w:rFonts w:ascii="ＭＳ 明朝" w:eastAsia="ＭＳ 明朝" w:hAnsi="ＭＳ 明朝"/>
          <w:noProof/>
          <w:sz w:val="22"/>
        </w:rPr>
        <mc:AlternateContent>
          <mc:Choice Requires="wps">
            <w:drawing>
              <wp:anchor distT="0" distB="0" distL="114300" distR="114300" simplePos="0" relativeHeight="251584512" behindDoc="0" locked="0" layoutInCell="1" allowOverlap="1" wp14:anchorId="7816FBA3" wp14:editId="17A7AB9F">
                <wp:simplePos x="0" y="0"/>
                <wp:positionH relativeFrom="column">
                  <wp:posOffset>1122045</wp:posOffset>
                </wp:positionH>
                <wp:positionV relativeFrom="paragraph">
                  <wp:posOffset>82801</wp:posOffset>
                </wp:positionV>
                <wp:extent cx="3903345" cy="295275"/>
                <wp:effectExtent l="0" t="0" r="0" b="9525"/>
                <wp:wrapNone/>
                <wp:docPr id="54" name="テキスト ボックス 54"/>
                <wp:cNvGraphicFramePr/>
                <a:graphic xmlns:a="http://schemas.openxmlformats.org/drawingml/2006/main">
                  <a:graphicData uri="http://schemas.microsoft.com/office/word/2010/wordprocessingShape">
                    <wps:wsp>
                      <wps:cNvSpPr txBox="1"/>
                      <wps:spPr>
                        <a:xfrm>
                          <a:off x="0" y="0"/>
                          <a:ext cx="3903345" cy="295275"/>
                        </a:xfrm>
                        <a:prstGeom prst="rect">
                          <a:avLst/>
                        </a:prstGeom>
                        <a:noFill/>
                        <a:ln w="3175" cmpd="sng">
                          <a:noFill/>
                        </a:ln>
                        <a:effectLst/>
                      </wps:spPr>
                      <wps:txbx>
                        <w:txbxContent>
                          <w:p w14:paraId="496FD072" w14:textId="5CAA2E0A" w:rsidR="00F80F36" w:rsidRPr="008826B2" w:rsidRDefault="00F80F36" w:rsidP="002A75B2">
                            <w:pPr>
                              <w:pStyle w:val="Web"/>
                              <w:spacing w:before="0" w:beforeAutospacing="0" w:after="0" w:afterAutospacing="0" w:line="300" w:lineRule="exact"/>
                              <w:jc w:val="center"/>
                              <w:rPr>
                                <w:rFonts w:ascii="ＭＳ ゴシック" w:eastAsia="ＭＳ ゴシック" w:hAnsi="ＭＳ ゴシック" w:cstheme="minorBidi"/>
                                <w:color w:val="000000" w:themeColor="dark1"/>
                                <w:sz w:val="21"/>
                                <w:szCs w:val="21"/>
                              </w:rPr>
                            </w:pPr>
                            <w:r>
                              <w:rPr>
                                <w:rFonts w:ascii="ＭＳ ゴシック" w:eastAsia="ＭＳ ゴシック" w:hAnsi="ＭＳ ゴシック" w:cstheme="minorBidi" w:hint="eastAsia"/>
                                <w:color w:val="000000" w:themeColor="dark1"/>
                                <w:sz w:val="21"/>
                                <w:szCs w:val="21"/>
                              </w:rPr>
                              <w:t>図２－</w:t>
                            </w:r>
                            <w:r w:rsidRPr="001E3062">
                              <w:rPr>
                                <w:rFonts w:ascii="ＭＳ ゴシック" w:eastAsia="ＭＳ ゴシック" w:hAnsi="ＭＳ ゴシック" w:cstheme="minorBidi" w:hint="eastAsia"/>
                                <w:sz w:val="21"/>
                                <w:szCs w:val="21"/>
                              </w:rPr>
                              <w:t>５</w:t>
                            </w:r>
                            <w:r w:rsidRPr="008826B2">
                              <w:rPr>
                                <w:rFonts w:ascii="ＭＳ ゴシック" w:eastAsia="ＭＳ ゴシック" w:hAnsi="ＭＳ ゴシック" w:cstheme="minorBidi" w:hint="eastAsia"/>
                                <w:color w:val="000000" w:themeColor="dark1"/>
                                <w:sz w:val="21"/>
                                <w:szCs w:val="21"/>
                              </w:rPr>
                              <w:t xml:space="preserve"> </w:t>
                            </w:r>
                            <w:r>
                              <w:rPr>
                                <w:rFonts w:ascii="ＭＳ ゴシック" w:eastAsia="ＭＳ ゴシック" w:hAnsi="ＭＳ ゴシック" w:cstheme="minorBidi" w:hint="eastAsia"/>
                                <w:color w:val="000000" w:themeColor="dark1"/>
                                <w:sz w:val="21"/>
                                <w:szCs w:val="21"/>
                              </w:rPr>
                              <w:t xml:space="preserve">　</w:t>
                            </w:r>
                            <w:r w:rsidRPr="008826B2">
                              <w:rPr>
                                <w:rFonts w:ascii="ＭＳ ゴシック" w:eastAsia="ＭＳ ゴシック" w:hAnsi="ＭＳ ゴシック" w:cstheme="minorBidi"/>
                                <w:color w:val="000000" w:themeColor="dark1"/>
                                <w:sz w:val="21"/>
                                <w:szCs w:val="21"/>
                              </w:rPr>
                              <w:t>車種別</w:t>
                            </w:r>
                            <w:r w:rsidRPr="002D3CD3">
                              <w:rPr>
                                <w:rFonts w:ascii="ＭＳ ゴシック" w:eastAsia="ＭＳ ゴシック" w:hAnsi="ＭＳ ゴシック" w:cstheme="minorBidi" w:hint="eastAsia"/>
                                <w:color w:val="000000" w:themeColor="dark1"/>
                                <w:sz w:val="21"/>
                                <w:szCs w:val="21"/>
                              </w:rPr>
                              <w:t>CO</w:t>
                            </w:r>
                            <w:r w:rsidRPr="000A026E">
                              <w:rPr>
                                <w:rFonts w:ascii="ＭＳ ゴシック" w:eastAsia="ＭＳ ゴシック" w:hAnsi="ＭＳ ゴシック" w:cstheme="minorBidi" w:hint="eastAsia"/>
                                <w:color w:val="000000" w:themeColor="dark1"/>
                                <w:sz w:val="16"/>
                                <w:szCs w:val="16"/>
                              </w:rPr>
                              <w:t>2</w:t>
                            </w:r>
                            <w:r w:rsidRPr="008826B2">
                              <w:rPr>
                                <w:rFonts w:ascii="ＭＳ ゴシック" w:eastAsia="ＭＳ ゴシック" w:hAnsi="ＭＳ ゴシック" w:cstheme="minorBidi" w:hint="eastAsia"/>
                                <w:color w:val="000000" w:themeColor="dark1"/>
                                <w:sz w:val="21"/>
                                <w:szCs w:val="21"/>
                              </w:rPr>
                              <w:t>排出</w:t>
                            </w:r>
                            <w:r>
                              <w:rPr>
                                <w:rFonts w:ascii="ＭＳ ゴシック" w:eastAsia="ＭＳ ゴシック" w:hAnsi="ＭＳ ゴシック" w:cstheme="minorBidi" w:hint="eastAsia"/>
                                <w:color w:val="000000" w:themeColor="dark1"/>
                                <w:sz w:val="21"/>
                                <w:szCs w:val="21"/>
                              </w:rPr>
                              <w:t>実績と2030</w:t>
                            </w:r>
                            <w:r>
                              <w:rPr>
                                <w:rFonts w:ascii="ＭＳ ゴシック" w:eastAsia="ＭＳ ゴシック" w:hAnsi="ＭＳ ゴシック" w:cstheme="minorBidi"/>
                                <w:color w:val="000000" w:themeColor="dark1"/>
                                <w:sz w:val="21"/>
                                <w:szCs w:val="21"/>
                              </w:rPr>
                              <w:t>年度の</w:t>
                            </w:r>
                            <w:r w:rsidRPr="008826B2">
                              <w:rPr>
                                <w:rFonts w:ascii="ＭＳ ゴシック" w:eastAsia="ＭＳ ゴシック" w:hAnsi="ＭＳ ゴシック" w:cstheme="minorBidi" w:hint="eastAsia"/>
                                <w:color w:val="000000" w:themeColor="dark1"/>
                                <w:sz w:val="21"/>
                                <w:szCs w:val="21"/>
                              </w:rPr>
                              <w:t>将来推計</w:t>
                            </w:r>
                          </w:p>
                        </w:txbxContent>
                      </wps:txbx>
                      <wps:bodyPr vertOverflow="clip" horzOverflow="clip" wrap="square" rtlCol="0" anchor="ctr">
                        <a:noAutofit/>
                      </wps:bodyPr>
                    </wps:wsp>
                  </a:graphicData>
                </a:graphic>
              </wp:anchor>
            </w:drawing>
          </mc:Choice>
          <mc:Fallback>
            <w:pict>
              <v:shapetype w14:anchorId="7816FBA3" id="_x0000_t202" coordsize="21600,21600" o:spt="202" path="m,l,21600r21600,l21600,xe">
                <v:stroke joinstyle="miter"/>
                <v:path gradientshapeok="t" o:connecttype="rect"/>
              </v:shapetype>
              <v:shape id="テキスト ボックス 54" o:spid="_x0000_s1082" type="#_x0000_t202" style="position:absolute;left:0;text-align:left;margin-left:88.35pt;margin-top:6.5pt;width:307.35pt;height:23.25pt;z-index:251584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" filled="f" stroked="f" strokeweight=".25pt">
                <v:textbox>
                  <w:txbxContent>
                    <w:p w14:paraId="496FD072" w14:textId="5CAA2E0A" w:rsidR="00F80F36" w:rsidRPr="008826B2" w:rsidRDefault="00F80F36" w:rsidP="002A75B2">
                      <w:pPr>
                        <w:pStyle w:val="Web"/>
                        <w:spacing w:before="0" w:beforeAutospacing="0" w:after="0" w:afterAutospacing="0" w:line="300" w:lineRule="exact"/>
                        <w:jc w:val="center"/>
                        <w:rPr>
                          <w:rFonts w:ascii="ＭＳ ゴシック" w:eastAsia="ＭＳ ゴシック" w:hAnsi="ＭＳ ゴシック" w:cstheme="minorBidi"/>
                          <w:color w:val="000000" w:themeColor="dark1"/>
                          <w:sz w:val="21"/>
                          <w:szCs w:val="21"/>
                        </w:rPr>
                      </w:pPr>
                      <w:r>
                        <w:rPr>
                          <w:rFonts w:ascii="ＭＳ ゴシック" w:eastAsia="ＭＳ ゴシック" w:hAnsi="ＭＳ ゴシック" w:cstheme="minorBidi" w:hint="eastAsia"/>
                          <w:color w:val="000000" w:themeColor="dark1"/>
                          <w:sz w:val="21"/>
                          <w:szCs w:val="21"/>
                        </w:rPr>
                        <w:t>図２－</w:t>
                      </w:r>
                      <w:r w:rsidRPr="001E3062">
                        <w:rPr>
                          <w:rFonts w:ascii="ＭＳ ゴシック" w:eastAsia="ＭＳ ゴシック" w:hAnsi="ＭＳ ゴシック" w:cstheme="minorBidi" w:hint="eastAsia"/>
                          <w:sz w:val="21"/>
                          <w:szCs w:val="21"/>
                        </w:rPr>
                        <w:t>５</w:t>
                      </w:r>
                      <w:r w:rsidRPr="008826B2">
                        <w:rPr>
                          <w:rFonts w:ascii="ＭＳ ゴシック" w:eastAsia="ＭＳ ゴシック" w:hAnsi="ＭＳ ゴシック" w:cstheme="minorBidi" w:hint="eastAsia"/>
                          <w:color w:val="000000" w:themeColor="dark1"/>
                          <w:sz w:val="21"/>
                          <w:szCs w:val="21"/>
                        </w:rPr>
                        <w:t xml:space="preserve"> </w:t>
                      </w:r>
                      <w:r>
                        <w:rPr>
                          <w:rFonts w:ascii="ＭＳ ゴシック" w:eastAsia="ＭＳ ゴシック" w:hAnsi="ＭＳ ゴシック" w:cstheme="minorBidi" w:hint="eastAsia"/>
                          <w:color w:val="000000" w:themeColor="dark1"/>
                          <w:sz w:val="21"/>
                          <w:szCs w:val="21"/>
                        </w:rPr>
                        <w:t xml:space="preserve">　</w:t>
                      </w:r>
                      <w:r w:rsidRPr="008826B2">
                        <w:rPr>
                          <w:rFonts w:ascii="ＭＳ ゴシック" w:eastAsia="ＭＳ ゴシック" w:hAnsi="ＭＳ ゴシック" w:cstheme="minorBidi"/>
                          <w:color w:val="000000" w:themeColor="dark1"/>
                          <w:sz w:val="21"/>
                          <w:szCs w:val="21"/>
                        </w:rPr>
                        <w:t>車種別</w:t>
                      </w:r>
                      <w:r w:rsidRPr="002D3CD3">
                        <w:rPr>
                          <w:rFonts w:ascii="ＭＳ ゴシック" w:eastAsia="ＭＳ ゴシック" w:hAnsi="ＭＳ ゴシック" w:cstheme="minorBidi" w:hint="eastAsia"/>
                          <w:color w:val="000000" w:themeColor="dark1"/>
                          <w:sz w:val="21"/>
                          <w:szCs w:val="21"/>
                        </w:rPr>
                        <w:t>CO</w:t>
                      </w:r>
                      <w:r w:rsidRPr="000A026E">
                        <w:rPr>
                          <w:rFonts w:ascii="ＭＳ ゴシック" w:eastAsia="ＭＳ ゴシック" w:hAnsi="ＭＳ ゴシック" w:cstheme="minorBidi" w:hint="eastAsia"/>
                          <w:color w:val="000000" w:themeColor="dark1"/>
                          <w:sz w:val="16"/>
                          <w:szCs w:val="16"/>
                        </w:rPr>
                        <w:t>2</w:t>
                      </w:r>
                      <w:r w:rsidRPr="008826B2">
                        <w:rPr>
                          <w:rFonts w:ascii="ＭＳ ゴシック" w:eastAsia="ＭＳ ゴシック" w:hAnsi="ＭＳ ゴシック" w:cstheme="minorBidi" w:hint="eastAsia"/>
                          <w:color w:val="000000" w:themeColor="dark1"/>
                          <w:sz w:val="21"/>
                          <w:szCs w:val="21"/>
                        </w:rPr>
                        <w:t>排出</w:t>
                      </w:r>
                      <w:r>
                        <w:rPr>
                          <w:rFonts w:ascii="ＭＳ ゴシック" w:eastAsia="ＭＳ ゴシック" w:hAnsi="ＭＳ ゴシック" w:cstheme="minorBidi" w:hint="eastAsia"/>
                          <w:color w:val="000000" w:themeColor="dark1"/>
                          <w:sz w:val="21"/>
                          <w:szCs w:val="21"/>
                        </w:rPr>
                        <w:t>実績と2030</w:t>
                      </w:r>
                      <w:r>
                        <w:rPr>
                          <w:rFonts w:ascii="ＭＳ ゴシック" w:eastAsia="ＭＳ ゴシック" w:hAnsi="ＭＳ ゴシック" w:cstheme="minorBidi"/>
                          <w:color w:val="000000" w:themeColor="dark1"/>
                          <w:sz w:val="21"/>
                          <w:szCs w:val="21"/>
                        </w:rPr>
                        <w:t>年度の</w:t>
                      </w:r>
                      <w:r w:rsidRPr="008826B2">
                        <w:rPr>
                          <w:rFonts w:ascii="ＭＳ ゴシック" w:eastAsia="ＭＳ ゴシック" w:hAnsi="ＭＳ ゴシック" w:cstheme="minorBidi" w:hint="eastAsia"/>
                          <w:color w:val="000000" w:themeColor="dark1"/>
                          <w:sz w:val="21"/>
                          <w:szCs w:val="21"/>
                        </w:rPr>
                        <w:t>将来推計</w:t>
                      </w:r>
                    </w:p>
                  </w:txbxContent>
                </v:textbox>
              </v:shape>
            </w:pict>
          </mc:Fallback>
        </mc:AlternateContent>
      </w:r>
    </w:p>
    <w:p w14:paraId="3CAEDFF9" w14:textId="0AB3ECF9" w:rsidR="00C223E4" w:rsidRPr="00C223E4" w:rsidRDefault="004D078B" w:rsidP="00C223E4">
      <w:pPr>
        <w:spacing w:line="360" w:lineRule="exact"/>
        <w:jc w:val="left"/>
        <w:rPr>
          <w:rFonts w:ascii="ＭＳ Ｐゴシック" w:eastAsia="ＭＳ Ｐゴシック" w:hAnsi="ＭＳ Ｐゴシック"/>
          <w:sz w:val="24"/>
        </w:rPr>
      </w:pPr>
      <w:r>
        <w:rPr>
          <w:rFonts w:ascii="ＭＳ Ｐゴシック" w:eastAsia="ＭＳ Ｐゴシック" w:hAnsi="ＭＳ Ｐゴシック" w:hint="eastAsia"/>
          <w:sz w:val="24"/>
        </w:rPr>
        <w:lastRenderedPageBreak/>
        <w:t>②</w:t>
      </w:r>
      <w:r w:rsidR="00C223E4" w:rsidRPr="00C223E4">
        <w:rPr>
          <w:rFonts w:ascii="ＭＳ Ｐゴシック" w:eastAsia="ＭＳ Ｐゴシック" w:hAnsi="ＭＳ Ｐゴシック" w:hint="eastAsia"/>
          <w:sz w:val="24"/>
        </w:rPr>
        <w:t>NO</w:t>
      </w:r>
      <w:r w:rsidR="00C223E4" w:rsidRPr="00C223E4">
        <w:rPr>
          <w:rFonts w:ascii="ＭＳ Ｐゴシック" w:eastAsia="ＭＳ Ｐゴシック" w:hAnsi="ＭＳ Ｐゴシック" w:hint="eastAsia"/>
          <w:sz w:val="16"/>
          <w:szCs w:val="16"/>
        </w:rPr>
        <w:t>X</w:t>
      </w:r>
      <w:r w:rsidR="00C223E4" w:rsidRPr="00C223E4">
        <w:rPr>
          <w:rFonts w:ascii="ＭＳ Ｐゴシック" w:eastAsia="ＭＳ Ｐゴシック" w:hAnsi="ＭＳ Ｐゴシック" w:hint="eastAsia"/>
          <w:sz w:val="24"/>
        </w:rPr>
        <w:t>、PM削減効果</w:t>
      </w:r>
      <w:r w:rsidR="003D789A">
        <w:rPr>
          <w:rFonts w:ascii="ＭＳ Ｐゴシック" w:eastAsia="ＭＳ Ｐゴシック" w:hAnsi="ＭＳ Ｐゴシック" w:hint="eastAsia"/>
          <w:sz w:val="24"/>
        </w:rPr>
        <w:t>（2030年度）</w:t>
      </w:r>
    </w:p>
    <w:p w14:paraId="21425D51" w14:textId="6979400A" w:rsidR="00CD579D" w:rsidRDefault="00993B93" w:rsidP="00DB3F4E">
      <w:pPr>
        <w:spacing w:line="360" w:lineRule="exact"/>
        <w:ind w:firstLineChars="100" w:firstLine="220"/>
        <w:rPr>
          <w:rFonts w:ascii="ＭＳ Ｐ明朝" w:eastAsia="ＭＳ Ｐ明朝" w:hAnsi="ＭＳ Ｐ明朝"/>
          <w:sz w:val="22"/>
        </w:rPr>
      </w:pPr>
      <w:r>
        <w:rPr>
          <w:rFonts w:ascii="ＭＳ Ｐ明朝" w:eastAsia="ＭＳ Ｐ明朝" w:hAnsi="ＭＳ Ｐ明朝" w:hint="eastAsia"/>
          <w:sz w:val="22"/>
        </w:rPr>
        <w:t>将来のNO</w:t>
      </w:r>
      <w:r w:rsidRPr="0089735D">
        <w:rPr>
          <w:rFonts w:ascii="ＭＳ Ｐ明朝" w:eastAsia="ＭＳ Ｐ明朝" w:hAnsi="ＭＳ Ｐ明朝" w:hint="eastAsia"/>
          <w:sz w:val="16"/>
          <w:szCs w:val="16"/>
        </w:rPr>
        <w:t>X</w:t>
      </w:r>
      <w:r w:rsidR="007B68FF">
        <w:rPr>
          <w:rFonts w:ascii="ＭＳ Ｐ明朝" w:eastAsia="ＭＳ Ｐ明朝" w:hAnsi="ＭＳ Ｐ明朝" w:hint="eastAsia"/>
          <w:sz w:val="22"/>
        </w:rPr>
        <w:t>及び</w:t>
      </w:r>
      <w:r w:rsidR="0089735D">
        <w:rPr>
          <w:rFonts w:ascii="ＭＳ Ｐ明朝" w:eastAsia="ＭＳ Ｐ明朝" w:hAnsi="ＭＳ Ｐ明朝" w:hint="eastAsia"/>
          <w:sz w:val="22"/>
        </w:rPr>
        <w:t>PM</w:t>
      </w:r>
      <w:r w:rsidR="00DB3F4E">
        <w:rPr>
          <w:rFonts w:ascii="ＭＳ Ｐ明朝" w:eastAsia="ＭＳ Ｐ明朝" w:hAnsi="ＭＳ Ｐ明朝" w:hint="eastAsia"/>
          <w:sz w:val="22"/>
        </w:rPr>
        <w:t>削減効果</w:t>
      </w:r>
      <w:r w:rsidR="00E14271">
        <w:rPr>
          <w:rFonts w:ascii="ＭＳ Ｐ明朝" w:eastAsia="ＭＳ Ｐ明朝" w:hAnsi="ＭＳ Ｐ明朝" w:hint="eastAsia"/>
          <w:sz w:val="22"/>
        </w:rPr>
        <w:t>について</w:t>
      </w:r>
      <w:r w:rsidR="006C6E5D">
        <w:rPr>
          <w:rFonts w:ascii="ＭＳ Ｐ明朝" w:eastAsia="ＭＳ Ｐ明朝" w:hAnsi="ＭＳ Ｐ明朝" w:hint="eastAsia"/>
          <w:sz w:val="22"/>
        </w:rPr>
        <w:t>、</w:t>
      </w:r>
      <w:r w:rsidR="0076354D">
        <w:rPr>
          <w:rFonts w:ascii="ＭＳ Ｐ明朝" w:eastAsia="ＭＳ Ｐ明朝" w:hAnsi="ＭＳ Ｐ明朝" w:hint="eastAsia"/>
          <w:sz w:val="22"/>
        </w:rPr>
        <w:t>2009年度から2019年度までの</w:t>
      </w:r>
      <w:r w:rsidR="00CD579D">
        <w:rPr>
          <w:rFonts w:ascii="ＭＳ Ｐ明朝" w:eastAsia="ＭＳ Ｐ明朝" w:hAnsi="ＭＳ Ｐ明朝" w:hint="eastAsia"/>
          <w:sz w:val="22"/>
        </w:rPr>
        <w:t>エコカー普及による</w:t>
      </w:r>
      <w:r w:rsidR="0076354D">
        <w:rPr>
          <w:rFonts w:ascii="ＭＳ Ｐ明朝" w:eastAsia="ＭＳ Ｐ明朝" w:hAnsi="ＭＳ Ｐ明朝" w:hint="eastAsia"/>
          <w:sz w:val="22"/>
        </w:rPr>
        <w:t>NO</w:t>
      </w:r>
      <w:r w:rsidR="0076354D" w:rsidRPr="00DB3F4E">
        <w:rPr>
          <w:rFonts w:ascii="ＭＳ Ｐ明朝" w:eastAsia="ＭＳ Ｐ明朝" w:hAnsi="ＭＳ Ｐ明朝" w:hint="eastAsia"/>
          <w:sz w:val="16"/>
          <w:szCs w:val="16"/>
        </w:rPr>
        <w:t>X</w:t>
      </w:r>
      <w:r w:rsidR="0076354D">
        <w:rPr>
          <w:rFonts w:ascii="ＭＳ Ｐ明朝" w:eastAsia="ＭＳ Ｐ明朝" w:hAnsi="ＭＳ Ｐ明朝" w:hint="eastAsia"/>
          <w:sz w:val="22"/>
        </w:rPr>
        <w:t>・PMの削減実績量をその期間のCO</w:t>
      </w:r>
      <w:r w:rsidR="0076354D" w:rsidRPr="00A8055C">
        <w:rPr>
          <w:rFonts w:ascii="ＭＳ Ｐ明朝" w:eastAsia="ＭＳ Ｐ明朝" w:hAnsi="ＭＳ Ｐ明朝" w:hint="eastAsia"/>
          <w:sz w:val="16"/>
          <w:szCs w:val="16"/>
        </w:rPr>
        <w:t>2</w:t>
      </w:r>
      <w:r w:rsidR="0076354D">
        <w:rPr>
          <w:rFonts w:ascii="ＭＳ Ｐ明朝" w:eastAsia="ＭＳ Ｐ明朝" w:hAnsi="ＭＳ Ｐ明朝" w:hint="eastAsia"/>
          <w:sz w:val="22"/>
        </w:rPr>
        <w:t>削減実績量で除することにより</w:t>
      </w:r>
      <w:r w:rsidR="00E14271">
        <w:rPr>
          <w:rFonts w:ascii="ＭＳ Ｐ明朝" w:eastAsia="ＭＳ Ｐ明朝" w:hAnsi="ＭＳ Ｐ明朝" w:hint="eastAsia"/>
          <w:sz w:val="22"/>
        </w:rPr>
        <w:t>算出した</w:t>
      </w:r>
      <w:r w:rsidR="0076354D">
        <w:rPr>
          <w:rFonts w:ascii="ＭＳ Ｐ明朝" w:eastAsia="ＭＳ Ｐ明朝" w:hAnsi="ＭＳ Ｐ明朝" w:hint="eastAsia"/>
          <w:sz w:val="22"/>
        </w:rPr>
        <w:t>換算係数</w:t>
      </w:r>
      <w:r w:rsidR="00E14271">
        <w:rPr>
          <w:rFonts w:ascii="ＭＳ Ｐ明朝" w:eastAsia="ＭＳ Ｐ明朝" w:hAnsi="ＭＳ Ｐ明朝" w:hint="eastAsia"/>
          <w:sz w:val="22"/>
        </w:rPr>
        <w:t>（表２－４）</w:t>
      </w:r>
      <w:r w:rsidR="0076354D">
        <w:rPr>
          <w:rFonts w:ascii="ＭＳ Ｐ明朝" w:eastAsia="ＭＳ Ｐ明朝" w:hAnsi="ＭＳ Ｐ明朝" w:hint="eastAsia"/>
          <w:sz w:val="22"/>
        </w:rPr>
        <w:t>を</w:t>
      </w:r>
      <w:r w:rsidR="00E14271">
        <w:rPr>
          <w:rFonts w:ascii="ＭＳ Ｐ明朝" w:eastAsia="ＭＳ Ｐ明朝" w:hAnsi="ＭＳ Ｐ明朝" w:hint="eastAsia"/>
          <w:sz w:val="22"/>
        </w:rPr>
        <w:t>用いて試算した。</w:t>
      </w:r>
    </w:p>
    <w:p w14:paraId="424875D2" w14:textId="2ABD7416" w:rsidR="00CC60DB" w:rsidRPr="00B82308" w:rsidRDefault="00E14271" w:rsidP="00CC60DB">
      <w:pPr>
        <w:spacing w:line="360" w:lineRule="exact"/>
        <w:ind w:firstLineChars="100" w:firstLine="220"/>
        <w:rPr>
          <w:rFonts w:ascii="ＭＳ Ｐ明朝" w:eastAsia="ＭＳ Ｐ明朝" w:hAnsi="ＭＳ Ｐ明朝"/>
          <w:sz w:val="22"/>
        </w:rPr>
      </w:pPr>
      <w:r w:rsidRPr="00CC718B">
        <w:rPr>
          <w:rFonts w:ascii="ＭＳ Ｐ明朝" w:eastAsia="ＭＳ Ｐ明朝" w:hAnsi="ＭＳ Ｐ明朝" w:hint="eastAsia"/>
          <w:sz w:val="22"/>
        </w:rPr>
        <w:t>電動車普及による削減効果</w:t>
      </w:r>
      <w:r w:rsidRPr="00B82308">
        <w:rPr>
          <w:rFonts w:ascii="ＭＳ Ｐ明朝" w:eastAsia="ＭＳ Ｐ明朝" w:hAnsi="ＭＳ Ｐ明朝" w:hint="eastAsia"/>
          <w:sz w:val="22"/>
        </w:rPr>
        <w:t>量は、表２－５に示すとおり、NO</w:t>
      </w:r>
      <w:r w:rsidRPr="00B82308">
        <w:rPr>
          <w:rFonts w:ascii="ＭＳ Ｐ明朝" w:eastAsia="ＭＳ Ｐ明朝" w:hAnsi="ＭＳ Ｐ明朝" w:hint="eastAsia"/>
          <w:sz w:val="16"/>
          <w:szCs w:val="16"/>
        </w:rPr>
        <w:t>X</w:t>
      </w:r>
      <w:r w:rsidRPr="00B82308">
        <w:rPr>
          <w:rFonts w:ascii="ＭＳ Ｐ明朝" w:eastAsia="ＭＳ Ｐ明朝" w:hAnsi="ＭＳ Ｐ明朝" w:hint="eastAsia"/>
          <w:sz w:val="22"/>
        </w:rPr>
        <w:t>では1,139トン、PMでは35トンと試算され</w:t>
      </w:r>
      <w:r w:rsidR="00CC60DB" w:rsidRPr="00B82308">
        <w:rPr>
          <w:rFonts w:ascii="ＭＳ Ｐ明朝" w:eastAsia="ＭＳ Ｐ明朝" w:hAnsi="ＭＳ Ｐ明朝" w:hint="eastAsia"/>
          <w:sz w:val="22"/>
        </w:rPr>
        <w:t>た。NOxについては、表２－６に示すとおり、流入車規制を廃止した場合の増加予測値</w:t>
      </w:r>
      <w:r w:rsidR="00A01A46">
        <w:rPr>
          <w:rFonts w:ascii="ＭＳ Ｐ明朝" w:eastAsia="ＭＳ Ｐ明朝" w:hAnsi="ＭＳ Ｐ明朝" w:hint="eastAsia"/>
          <w:sz w:val="22"/>
        </w:rPr>
        <w:t>（12</w:t>
      </w:r>
      <w:r w:rsidR="00375AF2" w:rsidRPr="00B82308">
        <w:rPr>
          <w:rFonts w:ascii="ＭＳ Ｐ明朝" w:eastAsia="ＭＳ Ｐ明朝" w:hAnsi="ＭＳ Ｐ明朝" w:hint="eastAsia"/>
          <w:sz w:val="22"/>
        </w:rPr>
        <w:t>～</w:t>
      </w:r>
      <w:r w:rsidR="00CC60DB" w:rsidRPr="00B82308">
        <w:rPr>
          <w:rFonts w:ascii="ＭＳ Ｐ明朝" w:eastAsia="ＭＳ Ｐ明朝" w:hAnsi="ＭＳ Ｐ明朝" w:hint="eastAsia"/>
          <w:sz w:val="22"/>
        </w:rPr>
        <w:t>82トン</w:t>
      </w:r>
      <w:r w:rsidR="00375AF2" w:rsidRPr="00B82308">
        <w:rPr>
          <w:rFonts w:ascii="ＭＳ Ｐ明朝" w:eastAsia="ＭＳ Ｐ明朝" w:hAnsi="ＭＳ Ｐ明朝" w:hint="eastAsia"/>
          <w:sz w:val="22"/>
        </w:rPr>
        <w:t>）</w:t>
      </w:r>
      <w:r w:rsidR="00CC60DB" w:rsidRPr="00B82308">
        <w:rPr>
          <w:rFonts w:ascii="ＭＳ Ｐ明朝" w:eastAsia="ＭＳ Ｐ明朝" w:hAnsi="ＭＳ Ｐ明朝" w:hint="eastAsia"/>
          <w:sz w:val="22"/>
        </w:rPr>
        <w:t>を十分上回っていた。</w:t>
      </w:r>
    </w:p>
    <w:p w14:paraId="1AB1D1BC" w14:textId="218C0FF8" w:rsidR="00281DBA" w:rsidRPr="00B82308" w:rsidRDefault="00281DBA" w:rsidP="00A14CFF">
      <w:pPr>
        <w:spacing w:line="360" w:lineRule="exact"/>
        <w:ind w:firstLineChars="100" w:firstLine="220"/>
        <w:rPr>
          <w:rFonts w:ascii="ＭＳ Ｐ明朝" w:eastAsia="ＭＳ Ｐ明朝" w:hAnsi="ＭＳ Ｐ明朝"/>
          <w:strike/>
          <w:sz w:val="22"/>
        </w:rPr>
      </w:pPr>
      <w:r w:rsidRPr="00B82308">
        <w:rPr>
          <w:rFonts w:ascii="ＭＳ Ｐ明朝" w:eastAsia="ＭＳ Ｐ明朝" w:hAnsi="ＭＳ Ｐ明朝" w:hint="eastAsia"/>
          <w:sz w:val="22"/>
        </w:rPr>
        <w:t>また、削減効果量を濃度に換算した場合、</w:t>
      </w:r>
      <w:r w:rsidR="00A14CFF" w:rsidRPr="00B82308">
        <w:rPr>
          <w:rFonts w:ascii="ＭＳ Ｐ明朝" w:eastAsia="ＭＳ Ｐ明朝" w:hAnsi="ＭＳ Ｐ明朝" w:hint="eastAsia"/>
          <w:sz w:val="22"/>
        </w:rPr>
        <w:t>NO</w:t>
      </w:r>
      <w:r w:rsidR="00A14CFF" w:rsidRPr="00B82308">
        <w:rPr>
          <w:rFonts w:ascii="ＭＳ Ｐ明朝" w:eastAsia="ＭＳ Ｐ明朝" w:hAnsi="ＭＳ Ｐ明朝" w:hint="eastAsia"/>
          <w:sz w:val="16"/>
          <w:szCs w:val="16"/>
        </w:rPr>
        <w:t>X</w:t>
      </w:r>
      <w:r w:rsidR="00A14CFF" w:rsidRPr="00B82308">
        <w:rPr>
          <w:rFonts w:ascii="ＭＳ Ｐ明朝" w:eastAsia="ＭＳ Ｐ明朝" w:hAnsi="ＭＳ Ｐ明朝" w:hint="eastAsia"/>
          <w:sz w:val="22"/>
        </w:rPr>
        <w:t>については</w:t>
      </w:r>
      <w:r w:rsidR="00B82308" w:rsidRPr="00B82308">
        <w:rPr>
          <w:rFonts w:ascii="ＭＳ Ｐ明朝" w:eastAsia="ＭＳ Ｐ明朝" w:hAnsi="ＭＳ Ｐ明朝" w:hint="eastAsia"/>
          <w:sz w:val="22"/>
        </w:rPr>
        <w:t>自排局の平均値である0.031ppmの</w:t>
      </w:r>
      <w:r w:rsidR="00A14CFF" w:rsidRPr="00B82308">
        <w:rPr>
          <w:rFonts w:ascii="ＭＳ Ｐ明朝" w:eastAsia="ＭＳ Ｐ明朝" w:hAnsi="ＭＳ Ｐ明朝" w:hint="eastAsia"/>
          <w:sz w:val="22"/>
        </w:rPr>
        <w:t xml:space="preserve">　　　　　　　　5.4％、</w:t>
      </w:r>
      <w:r w:rsidRPr="00B82308">
        <w:rPr>
          <w:rFonts w:ascii="ＭＳ Ｐ明朝" w:eastAsia="ＭＳ Ｐ明朝" w:hAnsi="ＭＳ Ｐ明朝" w:hint="eastAsia"/>
          <w:sz w:val="22"/>
        </w:rPr>
        <w:t>PMについては0.00171</w:t>
      </w:r>
      <w:r w:rsidR="002C6B64" w:rsidRPr="002C6B64">
        <w:rPr>
          <w:rFonts w:ascii="ＭＳ Ｐ明朝" w:eastAsia="ＭＳ Ｐ明朝" w:hAnsi="ＭＳ Ｐ明朝" w:hint="eastAsia"/>
          <w:sz w:val="22"/>
        </w:rPr>
        <w:t xml:space="preserve"> </w:t>
      </w:r>
      <w:r w:rsidR="002C6B64">
        <w:rPr>
          <w:rFonts w:ascii="ＭＳ Ｐ明朝" w:eastAsia="ＭＳ Ｐ明朝" w:hAnsi="ＭＳ Ｐ明朝" w:hint="eastAsia"/>
          <w:sz w:val="22"/>
        </w:rPr>
        <w:t>mg</w:t>
      </w:r>
      <w:r w:rsidR="002C6B64">
        <w:rPr>
          <w:rFonts w:ascii="ＭＳ Ｐ明朝" w:eastAsia="ＭＳ Ｐ明朝" w:hAnsi="ＭＳ Ｐ明朝"/>
          <w:sz w:val="22"/>
        </w:rPr>
        <w:t>/m</w:t>
      </w:r>
      <w:r w:rsidR="002C6B64" w:rsidRPr="002C6B64">
        <w:rPr>
          <w:rFonts w:ascii="ＭＳ Ｐ明朝" w:eastAsia="ＭＳ Ｐ明朝" w:hAnsi="ＭＳ Ｐ明朝"/>
          <w:sz w:val="22"/>
          <w:vertAlign w:val="superscript"/>
        </w:rPr>
        <w:t>3</w:t>
      </w:r>
      <w:r w:rsidRPr="00B82308">
        <w:rPr>
          <w:rFonts w:ascii="ＭＳ Ｐ明朝" w:eastAsia="ＭＳ Ｐ明朝" w:hAnsi="ＭＳ Ｐ明朝" w:hint="eastAsia"/>
          <w:sz w:val="22"/>
        </w:rPr>
        <w:t>となり、自排局の平均値である0.037</w:t>
      </w:r>
      <w:r w:rsidR="002C6B64" w:rsidRPr="002C6B64">
        <w:rPr>
          <w:rFonts w:ascii="ＭＳ Ｐ明朝" w:eastAsia="ＭＳ Ｐ明朝" w:hAnsi="ＭＳ Ｐ明朝" w:hint="eastAsia"/>
          <w:sz w:val="22"/>
        </w:rPr>
        <w:t xml:space="preserve"> </w:t>
      </w:r>
      <w:r w:rsidR="002C6B64">
        <w:rPr>
          <w:rFonts w:ascii="ＭＳ Ｐ明朝" w:eastAsia="ＭＳ Ｐ明朝" w:hAnsi="ＭＳ Ｐ明朝" w:hint="eastAsia"/>
          <w:sz w:val="22"/>
        </w:rPr>
        <w:t>mg</w:t>
      </w:r>
      <w:r w:rsidR="002C6B64">
        <w:rPr>
          <w:rFonts w:ascii="ＭＳ Ｐ明朝" w:eastAsia="ＭＳ Ｐ明朝" w:hAnsi="ＭＳ Ｐ明朝"/>
          <w:sz w:val="22"/>
        </w:rPr>
        <w:t>/m</w:t>
      </w:r>
      <w:r w:rsidR="002C6B64" w:rsidRPr="002C6B64">
        <w:rPr>
          <w:rFonts w:ascii="ＭＳ Ｐ明朝" w:eastAsia="ＭＳ Ｐ明朝" w:hAnsi="ＭＳ Ｐ明朝"/>
          <w:sz w:val="22"/>
          <w:vertAlign w:val="superscript"/>
        </w:rPr>
        <w:t>3</w:t>
      </w:r>
      <w:r w:rsidRPr="00B82308">
        <w:rPr>
          <w:rFonts w:ascii="ＭＳ Ｐ明朝" w:eastAsia="ＭＳ Ｐ明朝" w:hAnsi="ＭＳ Ｐ明朝" w:hint="eastAsia"/>
          <w:sz w:val="22"/>
        </w:rPr>
        <w:t>の4.6％相当の結果で</w:t>
      </w:r>
      <w:r w:rsidR="00A14CFF" w:rsidRPr="00B82308">
        <w:rPr>
          <w:rFonts w:ascii="ＭＳ Ｐ明朝" w:eastAsia="ＭＳ Ｐ明朝" w:hAnsi="ＭＳ Ｐ明朝" w:hint="eastAsia"/>
          <w:sz w:val="22"/>
        </w:rPr>
        <w:t>あった。</w:t>
      </w:r>
    </w:p>
    <w:p w14:paraId="3C2BAA5A" w14:textId="4C11792E" w:rsidR="0093738A" w:rsidRDefault="00AC3A45" w:rsidP="0093738A">
      <w:pPr>
        <w:spacing w:line="360" w:lineRule="exact"/>
        <w:ind w:firstLineChars="100" w:firstLine="220"/>
        <w:rPr>
          <w:rFonts w:ascii="ＭＳ Ｐ明朝" w:eastAsia="ＭＳ Ｐ明朝" w:hAnsi="ＭＳ Ｐ明朝"/>
          <w:sz w:val="22"/>
          <w:u w:val="single"/>
        </w:rPr>
      </w:pPr>
      <w:r w:rsidRPr="005B2C3C">
        <w:rPr>
          <w:rFonts w:ascii="ＭＳ Ｐ明朝" w:eastAsia="ＭＳ Ｐ明朝" w:hAnsi="ＭＳ Ｐ明朝" w:hint="eastAsia"/>
          <w:sz w:val="22"/>
        </w:rPr>
        <w:t>以上から、</w:t>
      </w:r>
      <w:r w:rsidR="00047DF3" w:rsidRPr="00696D2E">
        <w:rPr>
          <w:rFonts w:ascii="ＭＳ Ｐ明朝" w:eastAsia="ＭＳ Ｐ明朝" w:hAnsi="ＭＳ Ｐ明朝" w:hint="eastAsia"/>
          <w:sz w:val="22"/>
          <w:u w:val="single"/>
        </w:rPr>
        <w:t>電動車普及による削減効果は大きく、流入車規制を廃止した場合の影響以上の効果が見込まれる</w:t>
      </w:r>
      <w:r w:rsidR="00047DF3">
        <w:rPr>
          <w:rFonts w:ascii="ＭＳ Ｐ明朝" w:eastAsia="ＭＳ Ｐ明朝" w:hAnsi="ＭＳ Ｐ明朝" w:hint="eastAsia"/>
          <w:sz w:val="22"/>
        </w:rPr>
        <w:t>。</w:t>
      </w:r>
    </w:p>
    <w:p w14:paraId="29B6360D" w14:textId="3CD0F869" w:rsidR="00993B93" w:rsidRPr="00483BE3" w:rsidRDefault="00483BE3" w:rsidP="00483BE3">
      <w:pPr>
        <w:spacing w:line="360" w:lineRule="exact"/>
        <w:ind w:firstLineChars="50" w:firstLine="105"/>
        <w:jc w:val="center"/>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表２－４</w:t>
      </w:r>
      <w:r w:rsidR="00993B93">
        <w:rPr>
          <w:rFonts w:ascii="ＭＳ Ｐゴシック" w:eastAsia="ＭＳ Ｐゴシック" w:hAnsi="ＭＳ Ｐゴシック" w:hint="eastAsia"/>
          <w:color w:val="000000" w:themeColor="text1"/>
        </w:rPr>
        <w:t xml:space="preserve">　エコカー普及による削減実績</w:t>
      </w:r>
      <w:r w:rsidR="0089735D">
        <w:rPr>
          <w:rFonts w:ascii="ＭＳ Ｐゴシック" w:eastAsia="ＭＳ Ｐゴシック" w:hAnsi="ＭＳ Ｐゴシック" w:hint="eastAsia"/>
          <w:color w:val="000000" w:themeColor="text1"/>
        </w:rPr>
        <w:t>を踏まえた換算係数</w:t>
      </w:r>
    </w:p>
    <w:tbl>
      <w:tblPr>
        <w:tblpPr w:leftFromText="142" w:rightFromText="142" w:vertAnchor="text" w:horzAnchor="page" w:tblpX="2830" w:tblpY="18"/>
        <w:tblW w:w="7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941"/>
        <w:gridCol w:w="1669"/>
        <w:gridCol w:w="3502"/>
      </w:tblGrid>
      <w:tr w:rsidR="00993B93" w:rsidRPr="00C276B2" w14:paraId="084046CF" w14:textId="77777777" w:rsidTr="00A4669D">
        <w:trPr>
          <w:cantSplit/>
          <w:trHeight w:val="310"/>
        </w:trPr>
        <w:tc>
          <w:tcPr>
            <w:tcW w:w="3610" w:type="dxa"/>
            <w:gridSpan w:val="2"/>
          </w:tcPr>
          <w:p w14:paraId="4E44605F" w14:textId="77777777" w:rsidR="00993B93" w:rsidRPr="00CD18A8" w:rsidRDefault="00993B93" w:rsidP="00FA37EE">
            <w:pPr>
              <w:widowControl/>
              <w:spacing w:line="360" w:lineRule="exact"/>
              <w:jc w:val="center"/>
              <w:rPr>
                <w:rFonts w:ascii="ＭＳ Ｐ明朝" w:eastAsia="ＭＳ Ｐ明朝" w:hAnsi="ＭＳ Ｐ明朝" w:cs="ＭＳ Ｐゴシック"/>
                <w:color w:val="000000"/>
                <w:kern w:val="0"/>
                <w:szCs w:val="21"/>
              </w:rPr>
            </w:pPr>
          </w:p>
        </w:tc>
        <w:tc>
          <w:tcPr>
            <w:tcW w:w="3502" w:type="dxa"/>
            <w:shd w:val="clear" w:color="auto" w:fill="auto"/>
            <w:noWrap/>
            <w:vAlign w:val="center"/>
          </w:tcPr>
          <w:p w14:paraId="3031F993" w14:textId="32116CFF" w:rsidR="00993B93" w:rsidRPr="0033724D" w:rsidRDefault="00993B93" w:rsidP="00FA37EE">
            <w:pPr>
              <w:spacing w:line="360" w:lineRule="exact"/>
              <w:jc w:val="center"/>
              <w:rPr>
                <w:rFonts w:ascii="ＭＳ Ｐ明朝" w:eastAsia="ＭＳ Ｐ明朝" w:hAnsi="ＭＳ Ｐ明朝"/>
                <w:color w:val="000000"/>
                <w:szCs w:val="21"/>
              </w:rPr>
            </w:pPr>
            <w:r w:rsidRPr="0033724D">
              <w:rPr>
                <w:rFonts w:ascii="ＭＳ Ｐ明朝" w:eastAsia="ＭＳ Ｐ明朝" w:hAnsi="ＭＳ Ｐ明朝" w:hint="eastAsia"/>
                <w:color w:val="000000"/>
                <w:szCs w:val="21"/>
              </w:rPr>
              <w:t>乗用系</w:t>
            </w:r>
            <w:r w:rsidR="00A80920">
              <w:rPr>
                <w:rFonts w:ascii="ＭＳ Ｐ明朝" w:eastAsia="ＭＳ Ｐ明朝" w:hAnsi="ＭＳ Ｐ明朝" w:hint="eastAsia"/>
                <w:color w:val="000000"/>
                <w:szCs w:val="21"/>
              </w:rPr>
              <w:t>（軽乗用車、乗用車、バス）</w:t>
            </w:r>
          </w:p>
        </w:tc>
      </w:tr>
      <w:tr w:rsidR="00993B93" w:rsidRPr="00D55AB1" w14:paraId="4A126737" w14:textId="77777777" w:rsidTr="00A4669D">
        <w:trPr>
          <w:trHeight w:val="153"/>
        </w:trPr>
        <w:tc>
          <w:tcPr>
            <w:tcW w:w="3610" w:type="dxa"/>
            <w:gridSpan w:val="2"/>
            <w:tcBorders>
              <w:right w:val="single" w:sz="4" w:space="0" w:color="auto"/>
            </w:tcBorders>
            <w:vAlign w:val="center"/>
          </w:tcPr>
          <w:p w14:paraId="6BB1347B" w14:textId="1619AE18" w:rsidR="00993B93" w:rsidRPr="0033724D" w:rsidRDefault="00993B93" w:rsidP="00993B93">
            <w:pPr>
              <w:widowControl/>
              <w:spacing w:line="360" w:lineRule="exact"/>
              <w:jc w:val="center"/>
              <w:rPr>
                <w:rFonts w:ascii="ＭＳ Ｐ明朝" w:eastAsia="ＭＳ Ｐ明朝" w:hAnsi="ＭＳ Ｐ明朝" w:cs="ＭＳ Ｐゴシック"/>
                <w:kern w:val="0"/>
                <w:szCs w:val="21"/>
              </w:rPr>
            </w:pPr>
            <w:r w:rsidRPr="003C36C1">
              <w:rPr>
                <w:rFonts w:ascii="ＭＳ Ｐ明朝" w:eastAsia="ＭＳ Ｐ明朝" w:hAnsi="ＭＳ Ｐ明朝" w:cs="ＭＳ Ｐゴシック" w:hint="eastAsia"/>
                <w:color w:val="000000"/>
                <w:kern w:val="0"/>
                <w:szCs w:val="21"/>
              </w:rPr>
              <w:t>CO</w:t>
            </w:r>
            <w:r w:rsidRPr="00460989">
              <w:rPr>
                <w:rFonts w:ascii="ＭＳ Ｐ明朝" w:eastAsia="ＭＳ Ｐ明朝" w:hAnsi="ＭＳ Ｐ明朝" w:cs="ＭＳ Ｐゴシック" w:hint="eastAsia"/>
                <w:color w:val="000000"/>
                <w:kern w:val="0"/>
                <w:sz w:val="16"/>
                <w:szCs w:val="16"/>
              </w:rPr>
              <w:t>2</w:t>
            </w:r>
            <w:r w:rsidRPr="003C36C1">
              <w:rPr>
                <w:rFonts w:ascii="ＭＳ Ｐ明朝" w:eastAsia="ＭＳ Ｐ明朝" w:hAnsi="ＭＳ Ｐ明朝" w:cs="ＭＳ Ｐゴシック" w:hint="eastAsia"/>
                <w:color w:val="000000"/>
                <w:kern w:val="0"/>
                <w:szCs w:val="21"/>
              </w:rPr>
              <w:t>削減</w:t>
            </w:r>
            <w:r>
              <w:rPr>
                <w:rFonts w:ascii="ＭＳ Ｐ明朝" w:eastAsia="ＭＳ Ｐ明朝" w:hAnsi="ＭＳ Ｐ明朝" w:cs="ＭＳ Ｐゴシック" w:hint="eastAsia"/>
                <w:color w:val="000000"/>
                <w:kern w:val="0"/>
                <w:szCs w:val="21"/>
              </w:rPr>
              <w:t>実績</w:t>
            </w:r>
            <w:r w:rsidR="00F71C3C">
              <w:rPr>
                <w:rFonts w:ascii="ＭＳ Ｐ明朝" w:eastAsia="ＭＳ Ｐ明朝" w:hAnsi="ＭＳ Ｐ明朝" w:cs="ＭＳ Ｐゴシック" w:hint="eastAsia"/>
                <w:color w:val="000000"/>
                <w:kern w:val="0"/>
                <w:szCs w:val="21"/>
              </w:rPr>
              <w:t>量</w:t>
            </w:r>
            <w:r>
              <w:rPr>
                <w:rFonts w:ascii="ＭＳ Ｐ明朝" w:eastAsia="ＭＳ Ｐ明朝" w:hAnsi="ＭＳ Ｐ明朝" w:cs="ＭＳ Ｐゴシック" w:hint="eastAsia"/>
                <w:color w:val="000000"/>
                <w:kern w:val="0"/>
                <w:szCs w:val="21"/>
              </w:rPr>
              <w:t>（千トン）</w:t>
            </w:r>
          </w:p>
        </w:tc>
        <w:tc>
          <w:tcPr>
            <w:tcW w:w="3502" w:type="dxa"/>
            <w:tcBorders>
              <w:left w:val="single" w:sz="4" w:space="0" w:color="auto"/>
              <w:right w:val="single" w:sz="4" w:space="0" w:color="auto"/>
            </w:tcBorders>
            <w:shd w:val="clear" w:color="auto" w:fill="auto"/>
            <w:noWrap/>
            <w:vAlign w:val="center"/>
          </w:tcPr>
          <w:p w14:paraId="08373C56" w14:textId="1A661BF4" w:rsidR="00993B93" w:rsidRPr="0033724D" w:rsidRDefault="00993B93" w:rsidP="00993B93">
            <w:pPr>
              <w:spacing w:line="360" w:lineRule="exact"/>
              <w:jc w:val="center"/>
              <w:rPr>
                <w:rFonts w:ascii="ＭＳ Ｐ明朝" w:eastAsia="ＭＳ Ｐ明朝" w:hAnsi="ＭＳ Ｐ明朝"/>
                <w:szCs w:val="21"/>
              </w:rPr>
            </w:pPr>
            <w:r w:rsidRPr="003C36C1">
              <w:rPr>
                <w:rFonts w:ascii="ＭＳ Ｐ明朝" w:eastAsia="ＭＳ Ｐ明朝" w:hAnsi="ＭＳ Ｐ明朝" w:cs="ＭＳ Ｐゴシック" w:hint="eastAsia"/>
                <w:kern w:val="0"/>
                <w:szCs w:val="21"/>
              </w:rPr>
              <w:t>998</w:t>
            </w:r>
          </w:p>
        </w:tc>
      </w:tr>
      <w:tr w:rsidR="00993B93" w:rsidRPr="00D55AB1" w14:paraId="6933B55C" w14:textId="77777777" w:rsidTr="00A4669D">
        <w:trPr>
          <w:trHeight w:val="144"/>
        </w:trPr>
        <w:tc>
          <w:tcPr>
            <w:tcW w:w="3610" w:type="dxa"/>
            <w:gridSpan w:val="2"/>
            <w:tcBorders>
              <w:right w:val="single" w:sz="4" w:space="0" w:color="auto"/>
            </w:tcBorders>
            <w:vAlign w:val="center"/>
          </w:tcPr>
          <w:p w14:paraId="3F0E76C2" w14:textId="2215C76C" w:rsidR="00993B93" w:rsidRPr="00993B93" w:rsidRDefault="00993B93" w:rsidP="00993B93">
            <w:pPr>
              <w:widowControl/>
              <w:spacing w:line="320" w:lineRule="exact"/>
              <w:jc w:val="center"/>
              <w:rPr>
                <w:rFonts w:ascii="ＭＳ Ｐ明朝" w:eastAsia="ＭＳ Ｐ明朝" w:hAnsi="ＭＳ Ｐ明朝" w:cs="ＭＳ Ｐゴシック"/>
                <w:color w:val="000000"/>
                <w:kern w:val="0"/>
                <w:szCs w:val="21"/>
              </w:rPr>
            </w:pPr>
            <w:r w:rsidRPr="003C36C1">
              <w:rPr>
                <w:rFonts w:ascii="ＭＳ Ｐ明朝" w:eastAsia="ＭＳ Ｐ明朝" w:hAnsi="ＭＳ Ｐ明朝" w:cs="ＭＳ Ｐゴシック" w:hint="eastAsia"/>
                <w:color w:val="000000"/>
                <w:kern w:val="0"/>
                <w:szCs w:val="21"/>
              </w:rPr>
              <w:t>NO</w:t>
            </w:r>
            <w:r w:rsidRPr="00460989">
              <w:rPr>
                <w:rFonts w:ascii="ＭＳ Ｐ明朝" w:eastAsia="ＭＳ Ｐ明朝" w:hAnsi="ＭＳ Ｐ明朝" w:cs="ＭＳ Ｐゴシック" w:hint="eastAsia"/>
                <w:color w:val="000000"/>
                <w:kern w:val="0"/>
                <w:sz w:val="16"/>
                <w:szCs w:val="16"/>
              </w:rPr>
              <w:t>X</w:t>
            </w:r>
            <w:r w:rsidRPr="003C36C1">
              <w:rPr>
                <w:rFonts w:ascii="ＭＳ Ｐ明朝" w:eastAsia="ＭＳ Ｐ明朝" w:hAnsi="ＭＳ Ｐ明朝" w:cs="ＭＳ Ｐゴシック" w:hint="eastAsia"/>
                <w:color w:val="000000"/>
                <w:kern w:val="0"/>
                <w:szCs w:val="21"/>
              </w:rPr>
              <w:t>削減</w:t>
            </w:r>
            <w:r>
              <w:rPr>
                <w:rFonts w:ascii="ＭＳ Ｐ明朝" w:eastAsia="ＭＳ Ｐ明朝" w:hAnsi="ＭＳ Ｐ明朝" w:cs="ＭＳ Ｐゴシック" w:hint="eastAsia"/>
                <w:color w:val="000000"/>
                <w:kern w:val="0"/>
                <w:szCs w:val="21"/>
              </w:rPr>
              <w:t>実績</w:t>
            </w:r>
            <w:r w:rsidR="00F71C3C">
              <w:rPr>
                <w:rFonts w:ascii="ＭＳ Ｐ明朝" w:eastAsia="ＭＳ Ｐ明朝" w:hAnsi="ＭＳ Ｐ明朝" w:cs="ＭＳ Ｐゴシック" w:hint="eastAsia"/>
                <w:color w:val="000000"/>
                <w:kern w:val="0"/>
                <w:szCs w:val="21"/>
              </w:rPr>
              <w:t>量</w:t>
            </w:r>
            <w:r>
              <w:rPr>
                <w:rFonts w:ascii="ＭＳ Ｐ明朝" w:eastAsia="ＭＳ Ｐ明朝" w:hAnsi="ＭＳ Ｐ明朝" w:cs="ＭＳ Ｐゴシック" w:hint="eastAsia"/>
                <w:color w:val="000000"/>
                <w:kern w:val="0"/>
                <w:szCs w:val="21"/>
              </w:rPr>
              <w:t>（トン）</w:t>
            </w:r>
          </w:p>
        </w:tc>
        <w:tc>
          <w:tcPr>
            <w:tcW w:w="3502" w:type="dxa"/>
            <w:tcBorders>
              <w:left w:val="single" w:sz="4" w:space="0" w:color="auto"/>
              <w:bottom w:val="single" w:sz="4" w:space="0" w:color="auto"/>
              <w:right w:val="single" w:sz="4" w:space="0" w:color="auto"/>
            </w:tcBorders>
            <w:shd w:val="clear" w:color="auto" w:fill="auto"/>
            <w:noWrap/>
            <w:vAlign w:val="center"/>
          </w:tcPr>
          <w:p w14:paraId="28EEB8C9" w14:textId="38D09BB6" w:rsidR="00993B93" w:rsidRPr="0033724D" w:rsidRDefault="00993B93" w:rsidP="00993B93">
            <w:pPr>
              <w:spacing w:line="360" w:lineRule="exact"/>
              <w:jc w:val="center"/>
              <w:rPr>
                <w:rFonts w:ascii="ＭＳ Ｐ明朝" w:eastAsia="ＭＳ Ｐ明朝" w:hAnsi="ＭＳ Ｐ明朝"/>
                <w:szCs w:val="21"/>
              </w:rPr>
            </w:pPr>
            <w:r w:rsidRPr="008660EF">
              <w:rPr>
                <w:rFonts w:ascii="ＭＳ Ｐ明朝" w:eastAsia="ＭＳ Ｐ明朝" w:hAnsi="ＭＳ Ｐ明朝" w:cs="ＭＳ Ｐゴシック" w:hint="eastAsia"/>
                <w:kern w:val="0"/>
                <w:szCs w:val="21"/>
              </w:rPr>
              <w:t>1,465</w:t>
            </w:r>
          </w:p>
        </w:tc>
      </w:tr>
      <w:tr w:rsidR="00993B93" w:rsidRPr="00D55AB1" w14:paraId="1A4935A2" w14:textId="77777777" w:rsidTr="00A4669D">
        <w:trPr>
          <w:trHeight w:val="139"/>
        </w:trPr>
        <w:tc>
          <w:tcPr>
            <w:tcW w:w="3610" w:type="dxa"/>
            <w:gridSpan w:val="2"/>
            <w:tcBorders>
              <w:right w:val="single" w:sz="4" w:space="0" w:color="auto"/>
            </w:tcBorders>
            <w:vAlign w:val="center"/>
          </w:tcPr>
          <w:p w14:paraId="7FC1690E" w14:textId="064C0790" w:rsidR="00993B93" w:rsidRPr="00993B93" w:rsidRDefault="00993B93" w:rsidP="00993B93">
            <w:pPr>
              <w:widowControl/>
              <w:spacing w:line="320" w:lineRule="exact"/>
              <w:jc w:val="center"/>
              <w:rPr>
                <w:rFonts w:ascii="ＭＳ Ｐ明朝" w:eastAsia="ＭＳ Ｐ明朝" w:hAnsi="ＭＳ Ｐ明朝" w:cs="ＭＳ Ｐゴシック"/>
                <w:color w:val="000000"/>
                <w:kern w:val="0"/>
                <w:szCs w:val="21"/>
              </w:rPr>
            </w:pPr>
            <w:r w:rsidRPr="003C36C1">
              <w:rPr>
                <w:rFonts w:ascii="ＭＳ Ｐ明朝" w:eastAsia="ＭＳ Ｐ明朝" w:hAnsi="ＭＳ Ｐ明朝" w:cs="ＭＳ Ｐゴシック" w:hint="eastAsia"/>
                <w:color w:val="000000"/>
                <w:kern w:val="0"/>
                <w:szCs w:val="21"/>
              </w:rPr>
              <w:t>PM削減</w:t>
            </w:r>
            <w:r>
              <w:rPr>
                <w:rFonts w:ascii="ＭＳ Ｐ明朝" w:eastAsia="ＭＳ Ｐ明朝" w:hAnsi="ＭＳ Ｐ明朝" w:cs="ＭＳ Ｐゴシック" w:hint="eastAsia"/>
                <w:color w:val="000000"/>
                <w:kern w:val="0"/>
                <w:szCs w:val="21"/>
              </w:rPr>
              <w:t>実績</w:t>
            </w:r>
            <w:r w:rsidR="00F71C3C">
              <w:rPr>
                <w:rFonts w:ascii="ＭＳ Ｐ明朝" w:eastAsia="ＭＳ Ｐ明朝" w:hAnsi="ＭＳ Ｐ明朝" w:cs="ＭＳ Ｐゴシック" w:hint="eastAsia"/>
                <w:color w:val="000000"/>
                <w:kern w:val="0"/>
                <w:szCs w:val="21"/>
              </w:rPr>
              <w:t>量</w:t>
            </w:r>
            <w:r>
              <w:rPr>
                <w:rFonts w:ascii="ＭＳ Ｐ明朝" w:eastAsia="ＭＳ Ｐ明朝" w:hAnsi="ＭＳ Ｐ明朝" w:cs="ＭＳ Ｐゴシック" w:hint="eastAsia"/>
                <w:color w:val="000000"/>
                <w:kern w:val="0"/>
                <w:szCs w:val="21"/>
              </w:rPr>
              <w:t>（トン）</w:t>
            </w:r>
          </w:p>
        </w:tc>
        <w:tc>
          <w:tcPr>
            <w:tcW w:w="3502" w:type="dxa"/>
            <w:tcBorders>
              <w:left w:val="single" w:sz="4" w:space="0" w:color="auto"/>
              <w:right w:val="single" w:sz="4" w:space="0" w:color="auto"/>
            </w:tcBorders>
            <w:shd w:val="clear" w:color="auto" w:fill="auto"/>
            <w:noWrap/>
            <w:vAlign w:val="center"/>
          </w:tcPr>
          <w:p w14:paraId="39E827BC" w14:textId="1528BD43" w:rsidR="00993B93" w:rsidRPr="0033724D" w:rsidRDefault="00993B93" w:rsidP="00993B93">
            <w:pPr>
              <w:spacing w:line="360" w:lineRule="exact"/>
              <w:jc w:val="center"/>
              <w:rPr>
                <w:rFonts w:ascii="ＭＳ Ｐ明朝" w:eastAsia="ＭＳ Ｐ明朝" w:hAnsi="ＭＳ Ｐ明朝" w:cs="ＭＳ Ｐゴシック"/>
                <w:kern w:val="0"/>
                <w:szCs w:val="21"/>
              </w:rPr>
            </w:pPr>
            <w:r>
              <w:rPr>
                <w:rFonts w:ascii="ＭＳ Ｐ明朝" w:eastAsia="ＭＳ Ｐ明朝" w:hAnsi="ＭＳ Ｐ明朝" w:cs="ＭＳ Ｐゴシック" w:hint="eastAsia"/>
                <w:kern w:val="0"/>
                <w:szCs w:val="21"/>
              </w:rPr>
              <w:t>46</w:t>
            </w:r>
          </w:p>
        </w:tc>
      </w:tr>
      <w:tr w:rsidR="0089735D" w:rsidRPr="00D55AB1" w14:paraId="2451E2BE" w14:textId="77777777" w:rsidTr="00A4669D">
        <w:trPr>
          <w:trHeight w:val="139"/>
        </w:trPr>
        <w:tc>
          <w:tcPr>
            <w:tcW w:w="1941" w:type="dxa"/>
            <w:vMerge w:val="restart"/>
            <w:tcBorders>
              <w:right w:val="single" w:sz="4" w:space="0" w:color="auto"/>
            </w:tcBorders>
            <w:vAlign w:val="center"/>
          </w:tcPr>
          <w:p w14:paraId="497F04C5" w14:textId="6A60A01B" w:rsidR="0089735D" w:rsidRPr="003C36C1" w:rsidRDefault="0089735D" w:rsidP="0089735D">
            <w:pPr>
              <w:widowControl/>
              <w:spacing w:line="320" w:lineRule="exact"/>
              <w:jc w:val="center"/>
              <w:rPr>
                <w:rFonts w:ascii="ＭＳ Ｐ明朝" w:eastAsia="ＭＳ Ｐ明朝" w:hAnsi="ＭＳ Ｐ明朝" w:cs="ＭＳ Ｐゴシック"/>
                <w:color w:val="000000"/>
                <w:kern w:val="0"/>
                <w:szCs w:val="21"/>
              </w:rPr>
            </w:pPr>
            <w:r>
              <w:rPr>
                <w:rFonts w:ascii="ＭＳ Ｐ明朝" w:eastAsia="ＭＳ Ｐ明朝" w:hAnsi="ＭＳ Ｐ明朝" w:cs="ＭＳ Ｐゴシック" w:hint="eastAsia"/>
                <w:color w:val="000000"/>
                <w:kern w:val="0"/>
                <w:szCs w:val="21"/>
              </w:rPr>
              <w:t>換算係数</w:t>
            </w:r>
          </w:p>
        </w:tc>
        <w:tc>
          <w:tcPr>
            <w:tcW w:w="1668" w:type="dxa"/>
            <w:tcBorders>
              <w:left w:val="single" w:sz="4" w:space="0" w:color="auto"/>
              <w:right w:val="single" w:sz="4" w:space="0" w:color="auto"/>
            </w:tcBorders>
            <w:shd w:val="clear" w:color="auto" w:fill="auto"/>
            <w:vAlign w:val="center"/>
          </w:tcPr>
          <w:p w14:paraId="0C0F327E" w14:textId="2B5E9845" w:rsidR="0089735D" w:rsidRPr="003C36C1" w:rsidRDefault="0089735D" w:rsidP="0089735D">
            <w:pPr>
              <w:widowControl/>
              <w:spacing w:line="320" w:lineRule="exact"/>
              <w:jc w:val="center"/>
              <w:rPr>
                <w:rFonts w:ascii="ＭＳ Ｐ明朝" w:eastAsia="ＭＳ Ｐ明朝" w:hAnsi="ＭＳ Ｐ明朝" w:cs="ＭＳ Ｐゴシック"/>
                <w:color w:val="000000"/>
                <w:kern w:val="0"/>
                <w:szCs w:val="21"/>
              </w:rPr>
            </w:pPr>
            <w:r w:rsidRPr="003C36C1">
              <w:rPr>
                <w:rFonts w:ascii="ＭＳ Ｐ明朝" w:eastAsia="ＭＳ Ｐ明朝" w:hAnsi="ＭＳ Ｐ明朝" w:cs="ＭＳ Ｐゴシック" w:hint="eastAsia"/>
                <w:color w:val="000000"/>
                <w:kern w:val="0"/>
                <w:szCs w:val="21"/>
              </w:rPr>
              <w:t>NO</w:t>
            </w:r>
            <w:r w:rsidRPr="007F6A94">
              <w:rPr>
                <w:rFonts w:ascii="ＭＳ Ｐ明朝" w:eastAsia="ＭＳ Ｐ明朝" w:hAnsi="ＭＳ Ｐ明朝" w:cs="ＭＳ Ｐゴシック" w:hint="eastAsia"/>
                <w:color w:val="000000"/>
                <w:kern w:val="0"/>
                <w:sz w:val="16"/>
                <w:szCs w:val="16"/>
              </w:rPr>
              <w:t>X</w:t>
            </w:r>
            <w:r w:rsidRPr="003C36C1">
              <w:rPr>
                <w:rFonts w:ascii="ＭＳ Ｐ明朝" w:eastAsia="ＭＳ Ｐ明朝" w:hAnsi="ＭＳ Ｐ明朝" w:cs="ＭＳ Ｐゴシック" w:hint="eastAsia"/>
                <w:color w:val="000000"/>
                <w:kern w:val="0"/>
                <w:szCs w:val="21"/>
              </w:rPr>
              <w:t>/CO</w:t>
            </w:r>
            <w:r w:rsidRPr="007F6A94">
              <w:rPr>
                <w:rFonts w:ascii="ＭＳ Ｐ明朝" w:eastAsia="ＭＳ Ｐ明朝" w:hAnsi="ＭＳ Ｐ明朝" w:cs="ＭＳ Ｐゴシック" w:hint="eastAsia"/>
                <w:color w:val="000000"/>
                <w:kern w:val="0"/>
                <w:sz w:val="16"/>
                <w:szCs w:val="16"/>
              </w:rPr>
              <w:t>2</w:t>
            </w:r>
            <w:r w:rsidRPr="003C36C1">
              <w:rPr>
                <w:rFonts w:ascii="ＭＳ Ｐ明朝" w:eastAsia="ＭＳ Ｐ明朝" w:hAnsi="ＭＳ Ｐ明朝" w:cs="ＭＳ Ｐゴシック" w:hint="eastAsia"/>
                <w:color w:val="000000"/>
                <w:kern w:val="0"/>
                <w:szCs w:val="21"/>
              </w:rPr>
              <w:t>比</w:t>
            </w:r>
          </w:p>
        </w:tc>
        <w:tc>
          <w:tcPr>
            <w:tcW w:w="3502" w:type="dxa"/>
            <w:tcBorders>
              <w:left w:val="single" w:sz="4" w:space="0" w:color="auto"/>
              <w:right w:val="single" w:sz="4" w:space="0" w:color="auto"/>
            </w:tcBorders>
            <w:shd w:val="clear" w:color="auto" w:fill="auto"/>
            <w:noWrap/>
            <w:vAlign w:val="center"/>
          </w:tcPr>
          <w:p w14:paraId="3E10C492" w14:textId="670453EC" w:rsidR="0089735D" w:rsidRDefault="0089735D" w:rsidP="0089735D">
            <w:pPr>
              <w:spacing w:line="360" w:lineRule="exact"/>
              <w:jc w:val="center"/>
              <w:rPr>
                <w:rFonts w:ascii="ＭＳ Ｐ明朝" w:eastAsia="ＭＳ Ｐ明朝" w:hAnsi="ＭＳ Ｐ明朝" w:cs="ＭＳ Ｐゴシック"/>
                <w:kern w:val="0"/>
                <w:szCs w:val="21"/>
              </w:rPr>
            </w:pPr>
            <w:r>
              <w:rPr>
                <w:rFonts w:ascii="ＭＳ Ｐ明朝" w:eastAsia="ＭＳ Ｐ明朝" w:hAnsi="ＭＳ Ｐ明朝" w:cs="ＭＳ Ｐゴシック" w:hint="eastAsia"/>
                <w:kern w:val="0"/>
                <w:szCs w:val="21"/>
              </w:rPr>
              <w:t>1.47</w:t>
            </w:r>
          </w:p>
        </w:tc>
      </w:tr>
      <w:tr w:rsidR="0089735D" w:rsidRPr="00D55AB1" w14:paraId="62AA3BE1" w14:textId="77777777" w:rsidTr="00A4669D">
        <w:trPr>
          <w:trHeight w:val="139"/>
        </w:trPr>
        <w:tc>
          <w:tcPr>
            <w:tcW w:w="1941" w:type="dxa"/>
            <w:vMerge/>
            <w:tcBorders>
              <w:bottom w:val="single" w:sz="4" w:space="0" w:color="auto"/>
              <w:right w:val="single" w:sz="4" w:space="0" w:color="auto"/>
            </w:tcBorders>
            <w:vAlign w:val="center"/>
          </w:tcPr>
          <w:p w14:paraId="7914D40E" w14:textId="77777777" w:rsidR="0089735D" w:rsidRPr="003C36C1" w:rsidRDefault="0089735D" w:rsidP="0089735D">
            <w:pPr>
              <w:widowControl/>
              <w:spacing w:line="320" w:lineRule="exact"/>
              <w:jc w:val="center"/>
              <w:rPr>
                <w:rFonts w:ascii="ＭＳ Ｐ明朝" w:eastAsia="ＭＳ Ｐ明朝" w:hAnsi="ＭＳ Ｐ明朝" w:cs="ＭＳ Ｐゴシック"/>
                <w:color w:val="000000"/>
                <w:kern w:val="0"/>
                <w:szCs w:val="21"/>
              </w:rPr>
            </w:pPr>
          </w:p>
        </w:tc>
        <w:tc>
          <w:tcPr>
            <w:tcW w:w="1668" w:type="dxa"/>
            <w:tcBorders>
              <w:left w:val="single" w:sz="4" w:space="0" w:color="auto"/>
              <w:bottom w:val="single" w:sz="4" w:space="0" w:color="auto"/>
              <w:right w:val="single" w:sz="4" w:space="0" w:color="auto"/>
            </w:tcBorders>
            <w:shd w:val="clear" w:color="auto" w:fill="auto"/>
            <w:vAlign w:val="center"/>
          </w:tcPr>
          <w:p w14:paraId="1D987E90" w14:textId="2C14822A" w:rsidR="0089735D" w:rsidRPr="003C36C1" w:rsidRDefault="0089735D" w:rsidP="0089735D">
            <w:pPr>
              <w:widowControl/>
              <w:spacing w:line="320" w:lineRule="exact"/>
              <w:jc w:val="center"/>
              <w:rPr>
                <w:rFonts w:ascii="ＭＳ Ｐ明朝" w:eastAsia="ＭＳ Ｐ明朝" w:hAnsi="ＭＳ Ｐ明朝" w:cs="ＭＳ Ｐゴシック"/>
                <w:color w:val="000000"/>
                <w:kern w:val="0"/>
                <w:szCs w:val="21"/>
              </w:rPr>
            </w:pPr>
            <w:r w:rsidRPr="003C36C1">
              <w:rPr>
                <w:rFonts w:ascii="ＭＳ Ｐ明朝" w:eastAsia="ＭＳ Ｐ明朝" w:hAnsi="ＭＳ Ｐ明朝" w:cs="ＭＳ Ｐゴシック" w:hint="eastAsia"/>
                <w:color w:val="000000"/>
                <w:kern w:val="0"/>
                <w:szCs w:val="21"/>
              </w:rPr>
              <w:t>PM/CO</w:t>
            </w:r>
            <w:r w:rsidRPr="00FC6EF3">
              <w:rPr>
                <w:rFonts w:ascii="ＭＳ Ｐ明朝" w:eastAsia="ＭＳ Ｐ明朝" w:hAnsi="ＭＳ Ｐ明朝" w:cs="ＭＳ Ｐゴシック" w:hint="eastAsia"/>
                <w:color w:val="000000"/>
                <w:kern w:val="0"/>
                <w:sz w:val="16"/>
                <w:szCs w:val="16"/>
              </w:rPr>
              <w:t>2</w:t>
            </w:r>
            <w:r w:rsidRPr="003C36C1">
              <w:rPr>
                <w:rFonts w:ascii="ＭＳ Ｐ明朝" w:eastAsia="ＭＳ Ｐ明朝" w:hAnsi="ＭＳ Ｐ明朝" w:cs="ＭＳ Ｐゴシック" w:hint="eastAsia"/>
                <w:color w:val="000000"/>
                <w:kern w:val="0"/>
                <w:szCs w:val="21"/>
              </w:rPr>
              <w:t>比</w:t>
            </w:r>
          </w:p>
        </w:tc>
        <w:tc>
          <w:tcPr>
            <w:tcW w:w="3502" w:type="dxa"/>
            <w:tcBorders>
              <w:left w:val="single" w:sz="4" w:space="0" w:color="auto"/>
              <w:bottom w:val="single" w:sz="4" w:space="0" w:color="auto"/>
              <w:right w:val="single" w:sz="4" w:space="0" w:color="auto"/>
            </w:tcBorders>
            <w:shd w:val="clear" w:color="auto" w:fill="auto"/>
            <w:noWrap/>
            <w:vAlign w:val="center"/>
          </w:tcPr>
          <w:p w14:paraId="7E3C1979" w14:textId="29D261A5" w:rsidR="0089735D" w:rsidRDefault="0089735D" w:rsidP="0089735D">
            <w:pPr>
              <w:spacing w:line="360" w:lineRule="exact"/>
              <w:jc w:val="center"/>
              <w:rPr>
                <w:rFonts w:ascii="ＭＳ Ｐ明朝" w:eastAsia="ＭＳ Ｐ明朝" w:hAnsi="ＭＳ Ｐ明朝" w:cs="ＭＳ Ｐゴシック"/>
                <w:kern w:val="0"/>
                <w:szCs w:val="21"/>
              </w:rPr>
            </w:pPr>
            <w:r>
              <w:rPr>
                <w:rFonts w:ascii="ＭＳ Ｐ明朝" w:eastAsia="ＭＳ Ｐ明朝" w:hAnsi="ＭＳ Ｐ明朝" w:hint="eastAsia"/>
                <w:szCs w:val="21"/>
              </w:rPr>
              <w:t>0.046</w:t>
            </w:r>
          </w:p>
        </w:tc>
      </w:tr>
    </w:tbl>
    <w:p w14:paraId="059B55A2" w14:textId="7FAEE23B" w:rsidR="00993B93" w:rsidRDefault="00993B93" w:rsidP="00993B93">
      <w:pPr>
        <w:spacing w:line="360" w:lineRule="exact"/>
        <w:ind w:firstLineChars="50" w:firstLine="105"/>
        <w:jc w:val="center"/>
        <w:rPr>
          <w:rFonts w:ascii="ＭＳ Ｐゴシック" w:eastAsia="ＭＳ Ｐゴシック" w:hAnsi="ＭＳ Ｐゴシック"/>
          <w:color w:val="000000" w:themeColor="text1"/>
        </w:rPr>
      </w:pPr>
    </w:p>
    <w:p w14:paraId="3330C9CC" w14:textId="0ECE5B6D" w:rsidR="00993B93" w:rsidRDefault="00993B93" w:rsidP="00993B93">
      <w:pPr>
        <w:spacing w:line="360" w:lineRule="exact"/>
        <w:ind w:firstLineChars="50" w:firstLine="105"/>
        <w:jc w:val="center"/>
        <w:rPr>
          <w:rFonts w:ascii="ＭＳ Ｐゴシック" w:eastAsia="ＭＳ Ｐゴシック" w:hAnsi="ＭＳ Ｐゴシック"/>
          <w:color w:val="000000" w:themeColor="text1"/>
        </w:rPr>
      </w:pPr>
    </w:p>
    <w:p w14:paraId="71BA5572" w14:textId="56EEE2A7" w:rsidR="00993B93" w:rsidRDefault="00993B93" w:rsidP="00993B93">
      <w:pPr>
        <w:spacing w:line="360" w:lineRule="exact"/>
        <w:ind w:firstLineChars="50" w:firstLine="105"/>
        <w:jc w:val="center"/>
        <w:rPr>
          <w:rFonts w:ascii="ＭＳ Ｐゴシック" w:eastAsia="ＭＳ Ｐゴシック" w:hAnsi="ＭＳ Ｐゴシック"/>
          <w:color w:val="000000" w:themeColor="text1"/>
        </w:rPr>
      </w:pPr>
    </w:p>
    <w:p w14:paraId="146CFB6A" w14:textId="794A198D" w:rsidR="00993B93" w:rsidRDefault="00993B93" w:rsidP="00993B93">
      <w:pPr>
        <w:spacing w:line="360" w:lineRule="exact"/>
        <w:ind w:firstLineChars="50" w:firstLine="105"/>
        <w:jc w:val="center"/>
        <w:rPr>
          <w:rFonts w:ascii="ＭＳ Ｐゴシック" w:eastAsia="ＭＳ Ｐゴシック" w:hAnsi="ＭＳ Ｐゴシック"/>
          <w:color w:val="000000" w:themeColor="text1"/>
        </w:rPr>
      </w:pPr>
    </w:p>
    <w:p w14:paraId="33F5D4DF" w14:textId="3D39B213" w:rsidR="00993B93" w:rsidRDefault="00993B93" w:rsidP="00993B93">
      <w:pPr>
        <w:spacing w:line="360" w:lineRule="exact"/>
        <w:ind w:firstLineChars="50" w:firstLine="105"/>
        <w:jc w:val="center"/>
        <w:rPr>
          <w:rFonts w:ascii="ＭＳ Ｐゴシック" w:eastAsia="ＭＳ Ｐゴシック" w:hAnsi="ＭＳ Ｐゴシック"/>
          <w:color w:val="000000" w:themeColor="text1"/>
        </w:rPr>
      </w:pPr>
    </w:p>
    <w:p w14:paraId="78F42DCC" w14:textId="4A9C264F" w:rsidR="00993B93" w:rsidRDefault="00993B93" w:rsidP="00993B93">
      <w:pPr>
        <w:spacing w:line="360" w:lineRule="exact"/>
        <w:ind w:firstLineChars="50" w:firstLine="105"/>
        <w:jc w:val="center"/>
        <w:rPr>
          <w:rFonts w:ascii="ＭＳ Ｐゴシック" w:eastAsia="ＭＳ Ｐゴシック" w:hAnsi="ＭＳ Ｐゴシック"/>
          <w:color w:val="000000" w:themeColor="text1"/>
        </w:rPr>
      </w:pPr>
    </w:p>
    <w:p w14:paraId="4A8DF38E" w14:textId="06E08CB4" w:rsidR="00993B93" w:rsidRDefault="00993B93" w:rsidP="00993B93">
      <w:pPr>
        <w:spacing w:line="360" w:lineRule="exact"/>
        <w:ind w:firstLineChars="50" w:firstLine="105"/>
        <w:jc w:val="center"/>
        <w:rPr>
          <w:rFonts w:ascii="ＭＳ Ｐゴシック" w:eastAsia="ＭＳ Ｐゴシック" w:hAnsi="ＭＳ Ｐゴシック"/>
          <w:color w:val="000000" w:themeColor="text1"/>
        </w:rPr>
      </w:pPr>
    </w:p>
    <w:p w14:paraId="7C23DD6B" w14:textId="45CEB102" w:rsidR="001421F9" w:rsidRPr="005814B9" w:rsidRDefault="001421F9" w:rsidP="001421F9">
      <w:pPr>
        <w:spacing w:line="360" w:lineRule="exact"/>
        <w:rPr>
          <w:rFonts w:ascii="ＭＳ Ｐゴシック" w:eastAsia="ＭＳ Ｐゴシック" w:hAnsi="ＭＳ Ｐゴシック"/>
          <w:szCs w:val="21"/>
        </w:rPr>
      </w:pPr>
      <w:r>
        <w:rPr>
          <w:rFonts w:ascii="ＭＳ 明朝" w:eastAsia="ＭＳ 明朝" w:hAnsi="ＭＳ 明朝" w:hint="eastAsia"/>
          <w:sz w:val="22"/>
        </w:rPr>
        <w:t xml:space="preserve">　　　　　　</w:t>
      </w:r>
      <w:r w:rsidR="004C7FBA">
        <w:rPr>
          <w:rFonts w:ascii="ＭＳ 明朝" w:eastAsia="ＭＳ 明朝" w:hAnsi="ＭＳ 明朝" w:hint="eastAsia"/>
          <w:sz w:val="22"/>
        </w:rPr>
        <w:t xml:space="preserve">　</w:t>
      </w:r>
      <w:r w:rsidRPr="005814B9">
        <w:rPr>
          <w:rFonts w:ascii="ＭＳ Ｐゴシック" w:eastAsia="ＭＳ Ｐゴシック" w:hAnsi="ＭＳ Ｐゴシック" w:hint="eastAsia"/>
          <w:szCs w:val="21"/>
        </w:rPr>
        <w:t>表</w:t>
      </w:r>
      <w:r w:rsidR="00483BE3">
        <w:rPr>
          <w:rFonts w:ascii="ＭＳ Ｐゴシック" w:eastAsia="ＭＳ Ｐゴシック" w:hAnsi="ＭＳ Ｐゴシック" w:hint="eastAsia"/>
          <w:szCs w:val="21"/>
        </w:rPr>
        <w:t>２－５</w:t>
      </w:r>
      <w:r w:rsidRPr="005814B9">
        <w:rPr>
          <w:rFonts w:ascii="ＭＳ Ｐゴシック" w:eastAsia="ＭＳ Ｐゴシック" w:hAnsi="ＭＳ Ｐゴシック" w:hint="eastAsia"/>
          <w:szCs w:val="21"/>
        </w:rPr>
        <w:t xml:space="preserve">　</w:t>
      </w:r>
      <w:r w:rsidR="00561DAD">
        <w:rPr>
          <w:rFonts w:ascii="ＭＳ Ｐゴシック" w:eastAsia="ＭＳ Ｐゴシック" w:hAnsi="ＭＳ Ｐゴシック" w:hint="eastAsia"/>
          <w:szCs w:val="21"/>
        </w:rPr>
        <w:t xml:space="preserve"> </w:t>
      </w:r>
      <w:r w:rsidR="003A2D1D" w:rsidRPr="005814B9">
        <w:rPr>
          <w:rFonts w:ascii="ＭＳ Ｐゴシック" w:eastAsia="ＭＳ Ｐゴシック" w:hAnsi="ＭＳ Ｐゴシック" w:hint="eastAsia"/>
          <w:szCs w:val="21"/>
        </w:rPr>
        <w:t>電動車</w:t>
      </w:r>
      <w:r w:rsidR="00790BBA">
        <w:rPr>
          <w:rFonts w:ascii="ＭＳ Ｐゴシック" w:eastAsia="ＭＳ Ｐゴシック" w:hAnsi="ＭＳ Ｐゴシック" w:hint="eastAsia"/>
          <w:szCs w:val="21"/>
        </w:rPr>
        <w:t>（乗用系）</w:t>
      </w:r>
      <w:r w:rsidRPr="005814B9">
        <w:rPr>
          <w:rFonts w:ascii="ＭＳ Ｐゴシック" w:eastAsia="ＭＳ Ｐゴシック" w:hAnsi="ＭＳ Ｐゴシック" w:hint="eastAsia"/>
          <w:szCs w:val="21"/>
        </w:rPr>
        <w:t>普及によるNOｘ及び</w:t>
      </w:r>
      <w:r w:rsidR="004C7FBA" w:rsidRPr="005814B9">
        <w:rPr>
          <w:rFonts w:ascii="ＭＳ Ｐゴシック" w:eastAsia="ＭＳ Ｐゴシック" w:hAnsi="ＭＳ Ｐゴシック" w:hint="eastAsia"/>
          <w:szCs w:val="21"/>
        </w:rPr>
        <w:t>PM</w:t>
      </w:r>
      <w:r w:rsidRPr="005814B9">
        <w:rPr>
          <w:rFonts w:ascii="ＭＳ Ｐゴシック" w:eastAsia="ＭＳ Ｐゴシック" w:hAnsi="ＭＳ Ｐゴシック" w:hint="eastAsia"/>
          <w:szCs w:val="21"/>
        </w:rPr>
        <w:t>削減</w:t>
      </w:r>
      <w:r w:rsidR="004C7FBA" w:rsidRPr="005814B9">
        <w:rPr>
          <w:rFonts w:ascii="ＭＳ Ｐゴシック" w:eastAsia="ＭＳ Ｐゴシック" w:hAnsi="ＭＳ Ｐゴシック" w:hint="eastAsia"/>
          <w:szCs w:val="21"/>
        </w:rPr>
        <w:t>効果</w:t>
      </w:r>
      <w:r w:rsidRPr="005814B9">
        <w:rPr>
          <w:rFonts w:ascii="ＭＳ Ｐゴシック" w:eastAsia="ＭＳ Ｐゴシック" w:hAnsi="ＭＳ Ｐゴシック" w:hint="eastAsia"/>
          <w:szCs w:val="21"/>
        </w:rPr>
        <w:t>（</w:t>
      </w:r>
      <w:r w:rsidR="004C7FBA" w:rsidRPr="005814B9">
        <w:rPr>
          <w:rFonts w:ascii="ＭＳ Ｐゴシック" w:eastAsia="ＭＳ Ｐゴシック" w:hAnsi="ＭＳ Ｐゴシック" w:hint="eastAsia"/>
          <w:szCs w:val="21"/>
        </w:rPr>
        <w:t>2030年</w:t>
      </w:r>
      <w:r w:rsidR="00373E6B">
        <w:rPr>
          <w:rFonts w:ascii="ＭＳ Ｐゴシック" w:eastAsia="ＭＳ Ｐゴシック" w:hAnsi="ＭＳ Ｐゴシック" w:hint="eastAsia"/>
          <w:szCs w:val="21"/>
        </w:rPr>
        <w:t>度</w:t>
      </w:r>
      <w:r w:rsidRPr="005814B9">
        <w:rPr>
          <w:rFonts w:ascii="ＭＳ Ｐゴシック" w:eastAsia="ＭＳ Ｐゴシック" w:hAnsi="ＭＳ Ｐゴシック" w:hint="eastAsia"/>
          <w:szCs w:val="21"/>
        </w:rPr>
        <w:t>）</w:t>
      </w:r>
    </w:p>
    <w:tbl>
      <w:tblPr>
        <w:tblStyle w:val="ae"/>
        <w:tblW w:w="8363" w:type="dxa"/>
        <w:tblInd w:w="279" w:type="dxa"/>
        <w:tblLook w:val="04A0" w:firstRow="1" w:lastRow="0" w:firstColumn="1" w:lastColumn="0" w:noHBand="0" w:noVBand="1"/>
      </w:tblPr>
      <w:tblGrid>
        <w:gridCol w:w="2693"/>
        <w:gridCol w:w="1984"/>
        <w:gridCol w:w="1843"/>
        <w:gridCol w:w="1843"/>
      </w:tblGrid>
      <w:tr w:rsidR="001421F9" w:rsidRPr="001421F9" w14:paraId="034837F8" w14:textId="77777777" w:rsidTr="00047DF3">
        <w:trPr>
          <w:trHeight w:val="324"/>
        </w:trPr>
        <w:tc>
          <w:tcPr>
            <w:tcW w:w="2693" w:type="dxa"/>
            <w:vMerge w:val="restart"/>
            <w:vAlign w:val="center"/>
          </w:tcPr>
          <w:p w14:paraId="06F23CB9" w14:textId="77777777" w:rsidR="001421F9" w:rsidRPr="00C0512B" w:rsidRDefault="001421F9" w:rsidP="00FF5D71">
            <w:pPr>
              <w:spacing w:line="380" w:lineRule="exact"/>
              <w:rPr>
                <w:rFonts w:ascii="ＭＳ Ｐ明朝" w:eastAsia="ＭＳ Ｐ明朝" w:hAnsi="ＭＳ Ｐ明朝"/>
                <w:sz w:val="22"/>
              </w:rPr>
            </w:pPr>
          </w:p>
        </w:tc>
        <w:tc>
          <w:tcPr>
            <w:tcW w:w="1984" w:type="dxa"/>
            <w:vAlign w:val="center"/>
          </w:tcPr>
          <w:p w14:paraId="5C2522AE" w14:textId="67FB97D3" w:rsidR="001421F9" w:rsidRPr="00C0512B" w:rsidRDefault="001421F9" w:rsidP="00FF5D71">
            <w:pPr>
              <w:spacing w:line="380" w:lineRule="exact"/>
              <w:jc w:val="center"/>
              <w:rPr>
                <w:rFonts w:ascii="ＭＳ Ｐ明朝" w:eastAsia="ＭＳ Ｐ明朝" w:hAnsi="ＭＳ Ｐ明朝"/>
                <w:sz w:val="22"/>
              </w:rPr>
            </w:pPr>
            <w:r w:rsidRPr="00C0512B">
              <w:rPr>
                <w:rFonts w:ascii="ＭＳ Ｐ明朝" w:eastAsia="ＭＳ Ｐ明朝" w:hAnsi="ＭＳ Ｐ明朝" w:hint="eastAsia"/>
                <w:sz w:val="22"/>
              </w:rPr>
              <w:t>算定値</w:t>
            </w:r>
          </w:p>
        </w:tc>
        <w:tc>
          <w:tcPr>
            <w:tcW w:w="3686" w:type="dxa"/>
            <w:gridSpan w:val="2"/>
            <w:vAlign w:val="center"/>
          </w:tcPr>
          <w:p w14:paraId="077DE1B3" w14:textId="3A9E6BE5" w:rsidR="001421F9" w:rsidRPr="00C0512B" w:rsidRDefault="001421F9" w:rsidP="00FF5D71">
            <w:pPr>
              <w:spacing w:line="380" w:lineRule="exact"/>
              <w:jc w:val="center"/>
              <w:rPr>
                <w:rFonts w:ascii="ＭＳ Ｐ明朝" w:eastAsia="ＭＳ Ｐ明朝" w:hAnsi="ＭＳ Ｐ明朝"/>
                <w:sz w:val="22"/>
              </w:rPr>
            </w:pPr>
            <w:r w:rsidRPr="00C0512B">
              <w:rPr>
                <w:rFonts w:ascii="ＭＳ Ｐ明朝" w:eastAsia="ＭＳ Ｐ明朝" w:hAnsi="ＭＳ Ｐ明朝" w:hint="eastAsia"/>
                <w:sz w:val="22"/>
              </w:rPr>
              <w:t>換算値</w:t>
            </w:r>
          </w:p>
        </w:tc>
      </w:tr>
      <w:tr w:rsidR="001421F9" w14:paraId="3EA60B16" w14:textId="77777777" w:rsidTr="00047DF3">
        <w:trPr>
          <w:trHeight w:val="333"/>
        </w:trPr>
        <w:tc>
          <w:tcPr>
            <w:tcW w:w="2693" w:type="dxa"/>
            <w:vMerge/>
            <w:vAlign w:val="center"/>
          </w:tcPr>
          <w:p w14:paraId="0497D175" w14:textId="77777777" w:rsidR="001421F9" w:rsidRPr="00C0512B" w:rsidRDefault="001421F9" w:rsidP="00FF5D71">
            <w:pPr>
              <w:spacing w:line="380" w:lineRule="exact"/>
              <w:rPr>
                <w:rFonts w:ascii="ＭＳ Ｐ明朝" w:eastAsia="ＭＳ Ｐ明朝" w:hAnsi="ＭＳ Ｐ明朝"/>
                <w:sz w:val="22"/>
              </w:rPr>
            </w:pPr>
          </w:p>
        </w:tc>
        <w:tc>
          <w:tcPr>
            <w:tcW w:w="1984" w:type="dxa"/>
            <w:vAlign w:val="center"/>
          </w:tcPr>
          <w:p w14:paraId="4F4B1700" w14:textId="15EAC3FC" w:rsidR="001421F9" w:rsidRPr="00C0512B" w:rsidRDefault="001421F9" w:rsidP="00FF5D71">
            <w:pPr>
              <w:spacing w:line="380" w:lineRule="exact"/>
              <w:jc w:val="center"/>
              <w:rPr>
                <w:rFonts w:ascii="ＭＳ Ｐ明朝" w:eastAsia="ＭＳ Ｐ明朝" w:hAnsi="ＭＳ Ｐ明朝"/>
                <w:sz w:val="22"/>
              </w:rPr>
            </w:pPr>
            <w:r w:rsidRPr="00C0512B">
              <w:rPr>
                <w:rFonts w:ascii="ＭＳ Ｐ明朝" w:eastAsia="ＭＳ Ｐ明朝" w:hAnsi="ＭＳ Ｐ明朝" w:hint="eastAsia"/>
                <w:sz w:val="22"/>
              </w:rPr>
              <w:t>ＣＯ</w:t>
            </w:r>
            <w:r w:rsidRPr="00C0512B">
              <w:rPr>
                <w:rFonts w:ascii="ＭＳ Ｐ明朝" w:eastAsia="ＭＳ Ｐ明朝" w:hAnsi="ＭＳ Ｐ明朝" w:hint="eastAsia"/>
                <w:sz w:val="16"/>
                <w:szCs w:val="16"/>
              </w:rPr>
              <w:t>２</w:t>
            </w:r>
          </w:p>
        </w:tc>
        <w:tc>
          <w:tcPr>
            <w:tcW w:w="1843" w:type="dxa"/>
            <w:vAlign w:val="center"/>
          </w:tcPr>
          <w:p w14:paraId="0EBE2CE4" w14:textId="0A299928" w:rsidR="001421F9" w:rsidRPr="00C0512B" w:rsidRDefault="001421F9" w:rsidP="00FF5D71">
            <w:pPr>
              <w:spacing w:line="380" w:lineRule="exact"/>
              <w:jc w:val="center"/>
              <w:rPr>
                <w:rFonts w:ascii="ＭＳ Ｐ明朝" w:eastAsia="ＭＳ Ｐ明朝" w:hAnsi="ＭＳ Ｐ明朝"/>
                <w:sz w:val="22"/>
              </w:rPr>
            </w:pPr>
            <w:r w:rsidRPr="00C0512B">
              <w:rPr>
                <w:rFonts w:ascii="ＭＳ Ｐ明朝" w:eastAsia="ＭＳ Ｐ明朝" w:hAnsi="ＭＳ Ｐ明朝" w:hint="eastAsia"/>
                <w:sz w:val="22"/>
              </w:rPr>
              <w:t>ＮＯ</w:t>
            </w:r>
            <w:r w:rsidRPr="00C0512B">
              <w:rPr>
                <w:rFonts w:ascii="ＭＳ Ｐ明朝" w:eastAsia="ＭＳ Ｐ明朝" w:hAnsi="ＭＳ Ｐ明朝" w:hint="eastAsia"/>
                <w:sz w:val="16"/>
                <w:szCs w:val="16"/>
              </w:rPr>
              <w:t>Ｘ</w:t>
            </w:r>
          </w:p>
        </w:tc>
        <w:tc>
          <w:tcPr>
            <w:tcW w:w="1843" w:type="dxa"/>
            <w:vAlign w:val="center"/>
          </w:tcPr>
          <w:p w14:paraId="30CCDF7A" w14:textId="3391B54B" w:rsidR="001421F9" w:rsidRPr="00C0512B" w:rsidRDefault="001421F9" w:rsidP="00FF5D71">
            <w:pPr>
              <w:spacing w:line="380" w:lineRule="exact"/>
              <w:jc w:val="center"/>
              <w:rPr>
                <w:rFonts w:ascii="ＭＳ Ｐ明朝" w:eastAsia="ＭＳ Ｐ明朝" w:hAnsi="ＭＳ Ｐ明朝"/>
                <w:sz w:val="22"/>
              </w:rPr>
            </w:pPr>
            <w:r w:rsidRPr="00C0512B">
              <w:rPr>
                <w:rFonts w:ascii="ＭＳ Ｐ明朝" w:eastAsia="ＭＳ Ｐ明朝" w:hAnsi="ＭＳ Ｐ明朝" w:hint="eastAsia"/>
                <w:sz w:val="22"/>
              </w:rPr>
              <w:t>ＰＭ</w:t>
            </w:r>
          </w:p>
        </w:tc>
      </w:tr>
      <w:tr w:rsidR="00C0512B" w14:paraId="0F94596F" w14:textId="77777777" w:rsidTr="00047DF3">
        <w:trPr>
          <w:trHeight w:val="315"/>
        </w:trPr>
        <w:tc>
          <w:tcPr>
            <w:tcW w:w="2693" w:type="dxa"/>
            <w:vAlign w:val="center"/>
          </w:tcPr>
          <w:p w14:paraId="1777D8E8" w14:textId="3B437782" w:rsidR="00C0512B" w:rsidRPr="00C0512B" w:rsidRDefault="00C0512B" w:rsidP="00C0512B">
            <w:pPr>
              <w:spacing w:line="380" w:lineRule="exact"/>
              <w:rPr>
                <w:rFonts w:ascii="ＭＳ Ｐ明朝" w:eastAsia="ＭＳ Ｐ明朝" w:hAnsi="ＭＳ Ｐ明朝"/>
                <w:sz w:val="22"/>
              </w:rPr>
            </w:pPr>
            <w:r w:rsidRPr="00C0512B">
              <w:rPr>
                <w:rFonts w:ascii="ＭＳ Ｐ明朝" w:eastAsia="ＭＳ Ｐ明朝" w:hAnsi="ＭＳ Ｐ明朝" w:hint="eastAsia"/>
                <w:sz w:val="22"/>
              </w:rPr>
              <w:t>換算係数</w:t>
            </w:r>
          </w:p>
        </w:tc>
        <w:tc>
          <w:tcPr>
            <w:tcW w:w="1984" w:type="dxa"/>
            <w:vAlign w:val="center"/>
          </w:tcPr>
          <w:p w14:paraId="6BC8E989" w14:textId="264C9324" w:rsidR="00C0512B" w:rsidRPr="00C0512B" w:rsidRDefault="00C0512B" w:rsidP="00C0512B">
            <w:pPr>
              <w:spacing w:line="380" w:lineRule="exact"/>
              <w:jc w:val="center"/>
              <w:rPr>
                <w:rFonts w:ascii="ＭＳ Ｐ明朝" w:eastAsia="ＭＳ Ｐ明朝" w:hAnsi="ＭＳ Ｐ明朝"/>
                <w:sz w:val="22"/>
              </w:rPr>
            </w:pPr>
            <w:r w:rsidRPr="00C0512B">
              <w:rPr>
                <w:rFonts w:ascii="ＭＳ Ｐ明朝" w:eastAsia="ＭＳ Ｐ明朝" w:hAnsi="ＭＳ Ｐ明朝" w:hint="eastAsia"/>
                <w:sz w:val="22"/>
              </w:rPr>
              <w:t>１</w:t>
            </w:r>
          </w:p>
        </w:tc>
        <w:tc>
          <w:tcPr>
            <w:tcW w:w="1843" w:type="dxa"/>
            <w:vAlign w:val="center"/>
          </w:tcPr>
          <w:p w14:paraId="15B421E3" w14:textId="62B5888B" w:rsidR="00C0512B" w:rsidRPr="00C0512B" w:rsidRDefault="00C0512B" w:rsidP="00C0512B">
            <w:pPr>
              <w:spacing w:line="380" w:lineRule="exact"/>
              <w:jc w:val="center"/>
              <w:rPr>
                <w:rFonts w:ascii="ＭＳ Ｐ明朝" w:eastAsia="ＭＳ Ｐ明朝" w:hAnsi="ＭＳ Ｐ明朝"/>
                <w:sz w:val="22"/>
              </w:rPr>
            </w:pPr>
            <w:r w:rsidRPr="00C0512B">
              <w:rPr>
                <w:rFonts w:ascii="ＭＳ Ｐ明朝" w:eastAsia="ＭＳ Ｐ明朝" w:hAnsi="ＭＳ Ｐ明朝" w:hint="eastAsia"/>
                <w:sz w:val="22"/>
              </w:rPr>
              <w:t>1.47</w:t>
            </w:r>
          </w:p>
        </w:tc>
        <w:tc>
          <w:tcPr>
            <w:tcW w:w="1843" w:type="dxa"/>
            <w:vAlign w:val="center"/>
          </w:tcPr>
          <w:p w14:paraId="3A84B158" w14:textId="69442CBD" w:rsidR="00C0512B" w:rsidRPr="00C0512B" w:rsidRDefault="00C0512B" w:rsidP="00C0512B">
            <w:pPr>
              <w:spacing w:line="380" w:lineRule="exact"/>
              <w:jc w:val="center"/>
              <w:rPr>
                <w:rFonts w:ascii="ＭＳ Ｐ明朝" w:eastAsia="ＭＳ Ｐ明朝" w:hAnsi="ＭＳ Ｐ明朝"/>
                <w:sz w:val="22"/>
              </w:rPr>
            </w:pPr>
            <w:r w:rsidRPr="00C0512B">
              <w:rPr>
                <w:rFonts w:ascii="ＭＳ Ｐ明朝" w:eastAsia="ＭＳ Ｐ明朝" w:hAnsi="ＭＳ Ｐ明朝" w:hint="eastAsia"/>
                <w:sz w:val="22"/>
              </w:rPr>
              <w:t>0.046</w:t>
            </w:r>
          </w:p>
        </w:tc>
      </w:tr>
      <w:tr w:rsidR="001421F9" w14:paraId="23C3FCF8" w14:textId="77777777" w:rsidTr="00047DF3">
        <w:trPr>
          <w:trHeight w:val="315"/>
        </w:trPr>
        <w:tc>
          <w:tcPr>
            <w:tcW w:w="2693" w:type="dxa"/>
            <w:vAlign w:val="center"/>
          </w:tcPr>
          <w:p w14:paraId="03041493" w14:textId="69AFE98B" w:rsidR="001421F9" w:rsidRPr="00C0512B" w:rsidRDefault="001421F9" w:rsidP="00FF5D71">
            <w:pPr>
              <w:spacing w:line="380" w:lineRule="exact"/>
              <w:rPr>
                <w:rFonts w:ascii="ＭＳ Ｐ明朝" w:eastAsia="ＭＳ Ｐ明朝" w:hAnsi="ＭＳ Ｐ明朝"/>
                <w:sz w:val="22"/>
              </w:rPr>
            </w:pPr>
            <w:r w:rsidRPr="00C0512B">
              <w:rPr>
                <w:rFonts w:ascii="ＭＳ Ｐ明朝" w:eastAsia="ＭＳ Ｐ明朝" w:hAnsi="ＭＳ Ｐ明朝" w:hint="eastAsia"/>
                <w:sz w:val="22"/>
              </w:rPr>
              <w:t>削減効果量</w:t>
            </w:r>
          </w:p>
        </w:tc>
        <w:tc>
          <w:tcPr>
            <w:tcW w:w="1984" w:type="dxa"/>
            <w:vAlign w:val="center"/>
          </w:tcPr>
          <w:p w14:paraId="4E960D1D" w14:textId="13ACB3FE" w:rsidR="001421F9" w:rsidRPr="00C0512B" w:rsidRDefault="001421F9" w:rsidP="00FF5D71">
            <w:pPr>
              <w:spacing w:line="380" w:lineRule="exact"/>
              <w:jc w:val="center"/>
              <w:rPr>
                <w:rFonts w:ascii="ＭＳ Ｐ明朝" w:eastAsia="ＭＳ Ｐ明朝" w:hAnsi="ＭＳ Ｐ明朝"/>
                <w:sz w:val="22"/>
              </w:rPr>
            </w:pPr>
            <w:r w:rsidRPr="00C0512B">
              <w:rPr>
                <w:rFonts w:ascii="ＭＳ Ｐ明朝" w:eastAsia="ＭＳ Ｐ明朝" w:hAnsi="ＭＳ Ｐ明朝" w:hint="eastAsia"/>
                <w:sz w:val="22"/>
              </w:rPr>
              <w:t>775千トン</w:t>
            </w:r>
          </w:p>
        </w:tc>
        <w:tc>
          <w:tcPr>
            <w:tcW w:w="1843" w:type="dxa"/>
            <w:vAlign w:val="center"/>
          </w:tcPr>
          <w:p w14:paraId="6D81F6D7" w14:textId="0C52D17C" w:rsidR="001421F9" w:rsidRPr="00C0512B" w:rsidRDefault="00C0512B" w:rsidP="00FF5D71">
            <w:pPr>
              <w:spacing w:line="380" w:lineRule="exact"/>
              <w:jc w:val="center"/>
              <w:rPr>
                <w:rFonts w:ascii="ＭＳ Ｐ明朝" w:eastAsia="ＭＳ Ｐ明朝" w:hAnsi="ＭＳ Ｐ明朝"/>
                <w:sz w:val="22"/>
              </w:rPr>
            </w:pPr>
            <w:r w:rsidRPr="00C0512B">
              <w:rPr>
                <w:rFonts w:ascii="ＭＳ Ｐ明朝" w:eastAsia="ＭＳ Ｐ明朝" w:hAnsi="ＭＳ Ｐ明朝" w:hint="eastAsia"/>
                <w:sz w:val="22"/>
              </w:rPr>
              <w:t>1,139トン</w:t>
            </w:r>
          </w:p>
        </w:tc>
        <w:tc>
          <w:tcPr>
            <w:tcW w:w="1843" w:type="dxa"/>
            <w:vAlign w:val="center"/>
          </w:tcPr>
          <w:p w14:paraId="2DE776C4" w14:textId="213DFD02" w:rsidR="001421F9" w:rsidRPr="00C0512B" w:rsidRDefault="00C0512B" w:rsidP="00FF5D71">
            <w:pPr>
              <w:spacing w:line="380" w:lineRule="exact"/>
              <w:jc w:val="center"/>
              <w:rPr>
                <w:rFonts w:ascii="ＭＳ Ｐ明朝" w:eastAsia="ＭＳ Ｐ明朝" w:hAnsi="ＭＳ Ｐ明朝"/>
                <w:sz w:val="22"/>
              </w:rPr>
            </w:pPr>
            <w:r w:rsidRPr="00C0512B">
              <w:rPr>
                <w:rFonts w:ascii="ＭＳ Ｐ明朝" w:eastAsia="ＭＳ Ｐ明朝" w:hAnsi="ＭＳ Ｐ明朝" w:hint="eastAsia"/>
                <w:sz w:val="22"/>
              </w:rPr>
              <w:t>35</w:t>
            </w:r>
            <w:r w:rsidR="001421F9" w:rsidRPr="00C0512B">
              <w:rPr>
                <w:rFonts w:ascii="ＭＳ Ｐ明朝" w:eastAsia="ＭＳ Ｐ明朝" w:hAnsi="ＭＳ Ｐ明朝" w:hint="eastAsia"/>
                <w:sz w:val="22"/>
              </w:rPr>
              <w:t>トン</w:t>
            </w:r>
          </w:p>
        </w:tc>
      </w:tr>
      <w:tr w:rsidR="00E45A21" w14:paraId="381BF8C0" w14:textId="77777777" w:rsidTr="00047DF3">
        <w:trPr>
          <w:trHeight w:val="315"/>
        </w:trPr>
        <w:tc>
          <w:tcPr>
            <w:tcW w:w="2693" w:type="dxa"/>
            <w:vAlign w:val="center"/>
          </w:tcPr>
          <w:p w14:paraId="5F23AF40" w14:textId="541F9216" w:rsidR="00E45A21" w:rsidRPr="008208A3" w:rsidRDefault="008208A3" w:rsidP="00FF5D71">
            <w:pPr>
              <w:spacing w:line="380" w:lineRule="exact"/>
              <w:rPr>
                <w:rFonts w:ascii="ＭＳ Ｐ明朝" w:eastAsia="ＭＳ Ｐ明朝" w:hAnsi="ＭＳ Ｐ明朝"/>
                <w:w w:val="90"/>
                <w:sz w:val="22"/>
              </w:rPr>
            </w:pPr>
            <w:r w:rsidRPr="008208A3">
              <w:rPr>
                <w:rFonts w:ascii="ＭＳ Ｐ明朝" w:eastAsia="ＭＳ Ｐ明朝" w:hAnsi="ＭＳ Ｐ明朝" w:hint="eastAsia"/>
                <w:w w:val="90"/>
                <w:sz w:val="22"/>
              </w:rPr>
              <w:t>（参考）</w:t>
            </w:r>
            <w:r w:rsidR="00E45A21" w:rsidRPr="008208A3">
              <w:rPr>
                <w:rFonts w:ascii="ＭＳ Ｐ明朝" w:eastAsia="ＭＳ Ｐ明朝" w:hAnsi="ＭＳ Ｐ明朝" w:hint="eastAsia"/>
                <w:w w:val="90"/>
                <w:sz w:val="22"/>
              </w:rPr>
              <w:t>濃度換算</w:t>
            </w:r>
            <w:r w:rsidR="00A3493D" w:rsidRPr="008208A3">
              <w:rPr>
                <w:rFonts w:ascii="ＭＳ Ｐ明朝" w:eastAsia="ＭＳ Ｐ明朝" w:hAnsi="ＭＳ Ｐ明朝" w:hint="eastAsia"/>
                <w:w w:val="90"/>
                <w:sz w:val="22"/>
              </w:rPr>
              <w:t>※</w:t>
            </w:r>
          </w:p>
        </w:tc>
        <w:tc>
          <w:tcPr>
            <w:tcW w:w="1984" w:type="dxa"/>
            <w:vAlign w:val="center"/>
          </w:tcPr>
          <w:p w14:paraId="770721E8" w14:textId="14E79FB4" w:rsidR="00E45A21" w:rsidRPr="00C0512B" w:rsidRDefault="00AE26BF" w:rsidP="00FF5D71">
            <w:pPr>
              <w:spacing w:line="380" w:lineRule="exact"/>
              <w:jc w:val="center"/>
              <w:rPr>
                <w:rFonts w:ascii="ＭＳ Ｐ明朝" w:eastAsia="ＭＳ Ｐ明朝" w:hAnsi="ＭＳ Ｐ明朝"/>
                <w:sz w:val="22"/>
              </w:rPr>
            </w:pPr>
            <w:r>
              <w:rPr>
                <w:rFonts w:ascii="ＭＳ Ｐ明朝" w:eastAsia="ＭＳ Ｐ明朝" w:hAnsi="ＭＳ Ｐ明朝" w:hint="eastAsia"/>
                <w:sz w:val="22"/>
              </w:rPr>
              <w:t>－</w:t>
            </w:r>
          </w:p>
        </w:tc>
        <w:tc>
          <w:tcPr>
            <w:tcW w:w="1843" w:type="dxa"/>
            <w:vAlign w:val="center"/>
          </w:tcPr>
          <w:p w14:paraId="67ACC48E" w14:textId="153F3CE2" w:rsidR="00281DBA" w:rsidRPr="00C0512B" w:rsidRDefault="00DE2C48" w:rsidP="00281DBA">
            <w:pPr>
              <w:spacing w:line="380" w:lineRule="exact"/>
              <w:jc w:val="center"/>
              <w:rPr>
                <w:rFonts w:ascii="ＭＳ Ｐ明朝" w:eastAsia="ＭＳ Ｐ明朝" w:hAnsi="ＭＳ Ｐ明朝"/>
                <w:sz w:val="22"/>
              </w:rPr>
            </w:pPr>
            <w:r>
              <w:rPr>
                <w:rFonts w:ascii="ＭＳ Ｐ明朝" w:eastAsia="ＭＳ Ｐ明朝" w:hAnsi="ＭＳ Ｐ明朝" w:hint="eastAsia"/>
                <w:sz w:val="22"/>
              </w:rPr>
              <w:t>0.00166</w:t>
            </w:r>
            <w:r w:rsidR="00281DBA">
              <w:rPr>
                <w:rFonts w:ascii="ＭＳ Ｐ明朝" w:eastAsia="ＭＳ Ｐ明朝" w:hAnsi="ＭＳ Ｐ明朝" w:hint="eastAsia"/>
                <w:sz w:val="22"/>
              </w:rPr>
              <w:t>ppm</w:t>
            </w:r>
          </w:p>
        </w:tc>
        <w:tc>
          <w:tcPr>
            <w:tcW w:w="1843" w:type="dxa"/>
            <w:vAlign w:val="center"/>
          </w:tcPr>
          <w:p w14:paraId="69FD5E6A" w14:textId="4AE47F81" w:rsidR="00281DBA" w:rsidRPr="00C0512B" w:rsidRDefault="00A3493D" w:rsidP="00281DBA">
            <w:pPr>
              <w:spacing w:line="380" w:lineRule="exact"/>
              <w:jc w:val="center"/>
              <w:rPr>
                <w:rFonts w:ascii="ＭＳ Ｐ明朝" w:eastAsia="ＭＳ Ｐ明朝" w:hAnsi="ＭＳ Ｐ明朝"/>
                <w:sz w:val="22"/>
              </w:rPr>
            </w:pPr>
            <w:r>
              <w:rPr>
                <w:rFonts w:ascii="ＭＳ Ｐ明朝" w:eastAsia="ＭＳ Ｐ明朝" w:hAnsi="ＭＳ Ｐ明朝" w:hint="eastAsia"/>
                <w:sz w:val="22"/>
              </w:rPr>
              <w:t>0.0017</w:t>
            </w:r>
            <w:r w:rsidR="00DE2C48">
              <w:rPr>
                <w:rFonts w:ascii="ＭＳ Ｐ明朝" w:eastAsia="ＭＳ Ｐ明朝" w:hAnsi="ＭＳ Ｐ明朝" w:hint="eastAsia"/>
                <w:sz w:val="22"/>
              </w:rPr>
              <w:t>1</w:t>
            </w:r>
            <w:r w:rsidR="002C6B64">
              <w:rPr>
                <w:rFonts w:ascii="ＭＳ Ｐ明朝" w:eastAsia="ＭＳ Ｐ明朝" w:hAnsi="ＭＳ Ｐ明朝" w:hint="eastAsia"/>
                <w:sz w:val="22"/>
              </w:rPr>
              <w:t>mg</w:t>
            </w:r>
            <w:r w:rsidR="002C6B64">
              <w:rPr>
                <w:rFonts w:ascii="ＭＳ Ｐ明朝" w:eastAsia="ＭＳ Ｐ明朝" w:hAnsi="ＭＳ Ｐ明朝"/>
                <w:sz w:val="22"/>
              </w:rPr>
              <w:t>/m</w:t>
            </w:r>
            <w:r w:rsidR="002C6B64" w:rsidRPr="002C6B64">
              <w:rPr>
                <w:rFonts w:ascii="ＭＳ Ｐ明朝" w:eastAsia="ＭＳ Ｐ明朝" w:hAnsi="ＭＳ Ｐ明朝"/>
                <w:sz w:val="22"/>
                <w:vertAlign w:val="superscript"/>
              </w:rPr>
              <w:t>3</w:t>
            </w:r>
          </w:p>
        </w:tc>
      </w:tr>
      <w:tr w:rsidR="00D41167" w14:paraId="6CD68D6B" w14:textId="77777777" w:rsidTr="00047DF3">
        <w:trPr>
          <w:trHeight w:val="315"/>
        </w:trPr>
        <w:tc>
          <w:tcPr>
            <w:tcW w:w="2693" w:type="dxa"/>
            <w:vAlign w:val="center"/>
          </w:tcPr>
          <w:p w14:paraId="460AB9B8" w14:textId="091DE28C" w:rsidR="00D41167" w:rsidRDefault="00047DF3" w:rsidP="00FF5D71">
            <w:pPr>
              <w:spacing w:line="380" w:lineRule="exact"/>
              <w:rPr>
                <w:rFonts w:ascii="ＭＳ Ｐ明朝" w:eastAsia="ＭＳ Ｐ明朝" w:hAnsi="ＭＳ Ｐ明朝"/>
                <w:sz w:val="22"/>
              </w:rPr>
            </w:pPr>
            <w:r>
              <w:rPr>
                <w:rFonts w:ascii="ＭＳ Ｐ明朝" w:eastAsia="ＭＳ Ｐ明朝" w:hAnsi="ＭＳ Ｐ明朝" w:hint="eastAsia"/>
                <w:sz w:val="22"/>
              </w:rPr>
              <w:t>自排局</w:t>
            </w:r>
            <w:r w:rsidR="00D41167">
              <w:rPr>
                <w:rFonts w:ascii="ＭＳ Ｐ明朝" w:eastAsia="ＭＳ Ｐ明朝" w:hAnsi="ＭＳ Ｐ明朝" w:hint="eastAsia"/>
                <w:sz w:val="22"/>
              </w:rPr>
              <w:t>平均値</w:t>
            </w:r>
          </w:p>
        </w:tc>
        <w:tc>
          <w:tcPr>
            <w:tcW w:w="1984" w:type="dxa"/>
            <w:vAlign w:val="center"/>
          </w:tcPr>
          <w:p w14:paraId="24839C4A" w14:textId="2BCE50E7" w:rsidR="00D41167" w:rsidRDefault="00F7067E" w:rsidP="00FF5D71">
            <w:pPr>
              <w:spacing w:line="380" w:lineRule="exact"/>
              <w:jc w:val="center"/>
              <w:rPr>
                <w:rFonts w:ascii="ＭＳ Ｐ明朝" w:eastAsia="ＭＳ Ｐ明朝" w:hAnsi="ＭＳ Ｐ明朝"/>
                <w:sz w:val="22"/>
              </w:rPr>
            </w:pPr>
            <w:r>
              <w:rPr>
                <w:rFonts w:ascii="ＭＳ Ｐ明朝" w:eastAsia="ＭＳ Ｐ明朝" w:hAnsi="ＭＳ Ｐ明朝" w:hint="eastAsia"/>
                <w:sz w:val="22"/>
              </w:rPr>
              <w:t>－</w:t>
            </w:r>
          </w:p>
        </w:tc>
        <w:tc>
          <w:tcPr>
            <w:tcW w:w="1843" w:type="dxa"/>
            <w:vAlign w:val="center"/>
          </w:tcPr>
          <w:p w14:paraId="680F918E" w14:textId="279A3789" w:rsidR="00D41167" w:rsidRDefault="00F7067E" w:rsidP="00FF5D71">
            <w:pPr>
              <w:spacing w:line="380" w:lineRule="exact"/>
              <w:jc w:val="center"/>
              <w:rPr>
                <w:rFonts w:ascii="ＭＳ Ｐ明朝" w:eastAsia="ＭＳ Ｐ明朝" w:hAnsi="ＭＳ Ｐ明朝"/>
                <w:sz w:val="22"/>
              </w:rPr>
            </w:pPr>
            <w:r>
              <w:rPr>
                <w:rFonts w:ascii="ＭＳ Ｐ明朝" w:eastAsia="ＭＳ Ｐ明朝" w:hAnsi="ＭＳ Ｐ明朝" w:hint="eastAsia"/>
                <w:sz w:val="22"/>
              </w:rPr>
              <w:t>0.031ppm</w:t>
            </w:r>
          </w:p>
        </w:tc>
        <w:tc>
          <w:tcPr>
            <w:tcW w:w="1843" w:type="dxa"/>
            <w:vAlign w:val="center"/>
          </w:tcPr>
          <w:p w14:paraId="384FEA26" w14:textId="321F8065" w:rsidR="00D41167" w:rsidRDefault="00F7067E" w:rsidP="00FF5D71">
            <w:pPr>
              <w:spacing w:line="380" w:lineRule="exact"/>
              <w:jc w:val="center"/>
              <w:rPr>
                <w:rFonts w:ascii="ＭＳ Ｐ明朝" w:eastAsia="ＭＳ Ｐ明朝" w:hAnsi="ＭＳ Ｐ明朝"/>
                <w:sz w:val="22"/>
              </w:rPr>
            </w:pPr>
            <w:r>
              <w:rPr>
                <w:rFonts w:ascii="ＭＳ Ｐ明朝" w:eastAsia="ＭＳ Ｐ明朝" w:hAnsi="ＭＳ Ｐ明朝" w:hint="eastAsia"/>
                <w:sz w:val="22"/>
              </w:rPr>
              <w:t>0.037</w:t>
            </w:r>
            <w:r w:rsidR="002C6B64">
              <w:rPr>
                <w:rFonts w:ascii="ＭＳ Ｐ明朝" w:eastAsia="ＭＳ Ｐ明朝" w:hAnsi="ＭＳ Ｐ明朝" w:hint="eastAsia"/>
                <w:sz w:val="22"/>
              </w:rPr>
              <w:t xml:space="preserve"> mg</w:t>
            </w:r>
            <w:r w:rsidR="002C6B64">
              <w:rPr>
                <w:rFonts w:ascii="ＭＳ Ｐ明朝" w:eastAsia="ＭＳ Ｐ明朝" w:hAnsi="ＭＳ Ｐ明朝"/>
                <w:sz w:val="22"/>
              </w:rPr>
              <w:t>/m</w:t>
            </w:r>
            <w:r w:rsidR="002C6B64" w:rsidRPr="002C6B64">
              <w:rPr>
                <w:rFonts w:ascii="ＭＳ Ｐ明朝" w:eastAsia="ＭＳ Ｐ明朝" w:hAnsi="ＭＳ Ｐ明朝"/>
                <w:sz w:val="22"/>
                <w:vertAlign w:val="superscript"/>
              </w:rPr>
              <w:t>3</w:t>
            </w:r>
          </w:p>
        </w:tc>
      </w:tr>
      <w:tr w:rsidR="00281DBA" w14:paraId="2312E34F" w14:textId="77777777" w:rsidTr="00047DF3">
        <w:trPr>
          <w:trHeight w:val="315"/>
        </w:trPr>
        <w:tc>
          <w:tcPr>
            <w:tcW w:w="2693" w:type="dxa"/>
            <w:vAlign w:val="center"/>
          </w:tcPr>
          <w:p w14:paraId="08DB66BE" w14:textId="05F79557" w:rsidR="00281DBA" w:rsidRPr="006736C2" w:rsidRDefault="00047DF3" w:rsidP="00FF5D71">
            <w:pPr>
              <w:spacing w:line="380" w:lineRule="exact"/>
              <w:rPr>
                <w:rFonts w:ascii="ＭＳ Ｐ明朝" w:eastAsia="ＭＳ Ｐ明朝" w:hAnsi="ＭＳ Ｐ明朝"/>
                <w:sz w:val="22"/>
              </w:rPr>
            </w:pPr>
            <w:r w:rsidRPr="006736C2">
              <w:rPr>
                <w:rFonts w:ascii="ＭＳ Ｐ明朝" w:eastAsia="ＭＳ Ｐ明朝" w:hAnsi="ＭＳ Ｐ明朝" w:hint="eastAsia"/>
                <w:sz w:val="22"/>
              </w:rPr>
              <w:t>濃度換算/自排局平均値</w:t>
            </w:r>
          </w:p>
        </w:tc>
        <w:tc>
          <w:tcPr>
            <w:tcW w:w="1984" w:type="dxa"/>
            <w:vAlign w:val="center"/>
          </w:tcPr>
          <w:p w14:paraId="64012FDC" w14:textId="77777777" w:rsidR="00281DBA" w:rsidRDefault="00281DBA" w:rsidP="00FF5D71">
            <w:pPr>
              <w:spacing w:line="380" w:lineRule="exact"/>
              <w:jc w:val="center"/>
              <w:rPr>
                <w:rFonts w:ascii="ＭＳ Ｐ明朝" w:eastAsia="ＭＳ Ｐ明朝" w:hAnsi="ＭＳ Ｐ明朝"/>
                <w:sz w:val="22"/>
              </w:rPr>
            </w:pPr>
          </w:p>
        </w:tc>
        <w:tc>
          <w:tcPr>
            <w:tcW w:w="1843" w:type="dxa"/>
            <w:vAlign w:val="center"/>
          </w:tcPr>
          <w:p w14:paraId="1C95E48A" w14:textId="75E70E9D" w:rsidR="00281DBA" w:rsidRDefault="00281DBA" w:rsidP="00FF5D71">
            <w:pPr>
              <w:spacing w:line="380" w:lineRule="exact"/>
              <w:jc w:val="center"/>
              <w:rPr>
                <w:rFonts w:ascii="ＭＳ Ｐ明朝" w:eastAsia="ＭＳ Ｐ明朝" w:hAnsi="ＭＳ Ｐ明朝"/>
                <w:sz w:val="22"/>
              </w:rPr>
            </w:pPr>
            <w:r>
              <w:rPr>
                <w:rFonts w:ascii="ＭＳ Ｐ明朝" w:eastAsia="ＭＳ Ｐ明朝" w:hAnsi="ＭＳ Ｐ明朝" w:hint="eastAsia"/>
                <w:sz w:val="22"/>
              </w:rPr>
              <w:t>5.4％</w:t>
            </w:r>
          </w:p>
        </w:tc>
        <w:tc>
          <w:tcPr>
            <w:tcW w:w="1843" w:type="dxa"/>
            <w:vAlign w:val="center"/>
          </w:tcPr>
          <w:p w14:paraId="3D6D3EE6" w14:textId="6E5D85B3" w:rsidR="00281DBA" w:rsidRDefault="00281DBA" w:rsidP="00FF5D71">
            <w:pPr>
              <w:spacing w:line="380" w:lineRule="exact"/>
              <w:jc w:val="center"/>
              <w:rPr>
                <w:rFonts w:ascii="ＭＳ Ｐ明朝" w:eastAsia="ＭＳ Ｐ明朝" w:hAnsi="ＭＳ Ｐ明朝"/>
                <w:sz w:val="22"/>
              </w:rPr>
            </w:pPr>
            <w:r>
              <w:rPr>
                <w:rFonts w:ascii="ＭＳ Ｐ明朝" w:eastAsia="ＭＳ Ｐ明朝" w:hAnsi="ＭＳ Ｐ明朝" w:hint="eastAsia"/>
                <w:sz w:val="22"/>
              </w:rPr>
              <w:t>4.6％</w:t>
            </w:r>
          </w:p>
        </w:tc>
      </w:tr>
    </w:tbl>
    <w:p w14:paraId="4FC43139" w14:textId="47D2C384" w:rsidR="00F178FB" w:rsidRDefault="00A3493D" w:rsidP="00F178FB">
      <w:pPr>
        <w:spacing w:line="240" w:lineRule="exact"/>
        <w:ind w:firstLineChars="50" w:firstLine="90"/>
        <w:jc w:val="left"/>
        <w:rPr>
          <w:rFonts w:ascii="ＭＳ Ｐ明朝" w:eastAsia="ＭＳ Ｐ明朝" w:hAnsi="ＭＳ Ｐ明朝"/>
          <w:color w:val="000000" w:themeColor="text1"/>
          <w:sz w:val="18"/>
          <w:szCs w:val="18"/>
        </w:rPr>
      </w:pPr>
      <w:r w:rsidRPr="00A3493D">
        <w:rPr>
          <w:rFonts w:ascii="ＭＳ Ｐゴシック" w:eastAsia="ＭＳ Ｐゴシック" w:hAnsi="ＭＳ Ｐゴシック" w:hint="eastAsia"/>
          <w:color w:val="000000" w:themeColor="text1"/>
          <w:sz w:val="18"/>
          <w:szCs w:val="18"/>
        </w:rPr>
        <w:t xml:space="preserve">　　</w:t>
      </w:r>
      <w:r w:rsidRPr="00A3493D">
        <w:rPr>
          <w:rFonts w:ascii="ＭＳ Ｐ明朝" w:eastAsia="ＭＳ Ｐ明朝" w:hAnsi="ＭＳ Ｐ明朝" w:hint="eastAsia"/>
          <w:color w:val="000000" w:themeColor="text1"/>
          <w:sz w:val="18"/>
          <w:szCs w:val="18"/>
        </w:rPr>
        <w:t xml:space="preserve">　※</w:t>
      </w:r>
      <w:r w:rsidR="00F178FB">
        <w:rPr>
          <w:rFonts w:ascii="ＭＳ Ｐ明朝" w:eastAsia="ＭＳ Ｐ明朝" w:hAnsi="ＭＳ Ｐ明朝" w:hint="eastAsia"/>
          <w:color w:val="000000" w:themeColor="text1"/>
          <w:sz w:val="18"/>
          <w:szCs w:val="18"/>
        </w:rPr>
        <w:t>府</w:t>
      </w:r>
      <w:r w:rsidR="007C2FD8">
        <w:rPr>
          <w:rFonts w:ascii="ＭＳ Ｐ明朝" w:eastAsia="ＭＳ Ｐ明朝" w:hAnsi="ＭＳ Ｐ明朝" w:hint="eastAsia"/>
          <w:color w:val="000000" w:themeColor="text1"/>
          <w:sz w:val="18"/>
          <w:szCs w:val="18"/>
        </w:rPr>
        <w:t>域</w:t>
      </w:r>
      <w:r w:rsidR="00F763A3">
        <w:rPr>
          <w:rFonts w:ascii="ＭＳ Ｐ明朝" w:eastAsia="ＭＳ Ｐ明朝" w:hAnsi="ＭＳ Ｐ明朝" w:hint="eastAsia"/>
          <w:color w:val="000000" w:themeColor="text1"/>
          <w:sz w:val="18"/>
          <w:szCs w:val="18"/>
        </w:rPr>
        <w:t>の</w:t>
      </w:r>
      <w:r w:rsidRPr="00A3493D">
        <w:rPr>
          <w:rFonts w:ascii="ＭＳ Ｐ明朝" w:eastAsia="ＭＳ Ｐ明朝" w:hAnsi="ＭＳ Ｐ明朝" w:hint="eastAsia"/>
          <w:color w:val="000000" w:themeColor="text1"/>
          <w:sz w:val="18"/>
          <w:szCs w:val="18"/>
        </w:rPr>
        <w:t>自排局</w:t>
      </w:r>
      <w:r w:rsidR="00F763A3">
        <w:rPr>
          <w:rFonts w:ascii="ＭＳ Ｐ明朝" w:eastAsia="ＭＳ Ｐ明朝" w:hAnsi="ＭＳ Ｐ明朝" w:hint="eastAsia"/>
          <w:color w:val="000000" w:themeColor="text1"/>
          <w:sz w:val="18"/>
          <w:szCs w:val="18"/>
        </w:rPr>
        <w:t>における</w:t>
      </w:r>
      <w:r w:rsidR="00E93C16">
        <w:rPr>
          <w:rFonts w:ascii="ＭＳ Ｐ明朝" w:eastAsia="ＭＳ Ｐ明朝" w:hAnsi="ＭＳ Ｐ明朝" w:hint="eastAsia"/>
          <w:color w:val="000000" w:themeColor="text1"/>
          <w:sz w:val="18"/>
          <w:szCs w:val="18"/>
        </w:rPr>
        <w:t>過去11年間（H21～R1）のNO</w:t>
      </w:r>
      <w:r w:rsidR="00E93C16" w:rsidRPr="00F919A0">
        <w:rPr>
          <w:rFonts w:ascii="ＭＳ Ｐ明朝" w:eastAsia="ＭＳ Ｐ明朝" w:hAnsi="ＭＳ Ｐ明朝" w:hint="eastAsia"/>
          <w:color w:val="000000" w:themeColor="text1"/>
          <w:sz w:val="12"/>
          <w:szCs w:val="12"/>
        </w:rPr>
        <w:t>2</w:t>
      </w:r>
      <w:r w:rsidR="00E93C16">
        <w:rPr>
          <w:rFonts w:ascii="ＭＳ Ｐ明朝" w:eastAsia="ＭＳ Ｐ明朝" w:hAnsi="ＭＳ Ｐ明朝" w:hint="eastAsia"/>
          <w:color w:val="000000" w:themeColor="text1"/>
          <w:sz w:val="18"/>
          <w:szCs w:val="18"/>
        </w:rPr>
        <w:t>及びSPM</w:t>
      </w:r>
      <w:r w:rsidR="00F178FB">
        <w:rPr>
          <w:rFonts w:ascii="ＭＳ Ｐ明朝" w:eastAsia="ＭＳ Ｐ明朝" w:hAnsi="ＭＳ Ｐ明朝" w:hint="eastAsia"/>
          <w:color w:val="000000" w:themeColor="text1"/>
          <w:sz w:val="18"/>
          <w:szCs w:val="18"/>
        </w:rPr>
        <w:t>長期的評価値</w:t>
      </w:r>
      <w:r w:rsidR="00E93C16">
        <w:rPr>
          <w:rFonts w:ascii="ＭＳ Ｐ明朝" w:eastAsia="ＭＳ Ｐ明朝" w:hAnsi="ＭＳ Ｐ明朝" w:hint="eastAsia"/>
          <w:color w:val="000000" w:themeColor="text1"/>
          <w:sz w:val="18"/>
          <w:szCs w:val="18"/>
        </w:rPr>
        <w:t>の平均値と自動車からの</w:t>
      </w:r>
    </w:p>
    <w:p w14:paraId="41AEAA57" w14:textId="78E75CA1" w:rsidR="00995463" w:rsidRPr="00A3493D" w:rsidRDefault="00E93C16" w:rsidP="00F178FB">
      <w:pPr>
        <w:spacing w:line="240" w:lineRule="exact"/>
        <w:ind w:firstLineChars="350" w:firstLine="630"/>
        <w:jc w:val="left"/>
        <w:rPr>
          <w:rFonts w:ascii="ＭＳ Ｐ明朝" w:eastAsia="ＭＳ Ｐ明朝" w:hAnsi="ＭＳ Ｐ明朝"/>
          <w:color w:val="000000" w:themeColor="text1"/>
          <w:sz w:val="18"/>
          <w:szCs w:val="18"/>
        </w:rPr>
      </w:pPr>
      <w:r>
        <w:rPr>
          <w:rFonts w:ascii="ＭＳ Ｐ明朝" w:eastAsia="ＭＳ Ｐ明朝" w:hAnsi="ＭＳ Ｐ明朝" w:hint="eastAsia"/>
          <w:color w:val="000000" w:themeColor="text1"/>
          <w:sz w:val="18"/>
          <w:szCs w:val="18"/>
        </w:rPr>
        <w:t>NO</w:t>
      </w:r>
      <w:r w:rsidRPr="00305A1D">
        <w:rPr>
          <w:rFonts w:ascii="ＭＳ Ｐ明朝" w:eastAsia="ＭＳ Ｐ明朝" w:hAnsi="ＭＳ Ｐ明朝" w:hint="eastAsia"/>
          <w:color w:val="000000" w:themeColor="text1"/>
          <w:sz w:val="12"/>
          <w:szCs w:val="12"/>
        </w:rPr>
        <w:t>X</w:t>
      </w:r>
      <w:r>
        <w:rPr>
          <w:rFonts w:ascii="ＭＳ Ｐ明朝" w:eastAsia="ＭＳ Ｐ明朝" w:hAnsi="ＭＳ Ｐ明朝" w:hint="eastAsia"/>
          <w:color w:val="000000" w:themeColor="text1"/>
          <w:sz w:val="18"/>
          <w:szCs w:val="18"/>
        </w:rPr>
        <w:t>及びPM排出量との相関により算出した</w:t>
      </w:r>
      <w:r w:rsidR="00483BE3">
        <w:rPr>
          <w:rFonts w:ascii="ＭＳ Ｐ明朝" w:eastAsia="ＭＳ Ｐ明朝" w:hAnsi="ＭＳ Ｐ明朝" w:hint="eastAsia"/>
          <w:color w:val="000000" w:themeColor="text1"/>
          <w:sz w:val="18"/>
          <w:szCs w:val="18"/>
        </w:rPr>
        <w:t>（表１－３参照）</w:t>
      </w:r>
      <w:r>
        <w:rPr>
          <w:rFonts w:ascii="ＭＳ Ｐ明朝" w:eastAsia="ＭＳ Ｐ明朝" w:hAnsi="ＭＳ Ｐ明朝" w:hint="eastAsia"/>
          <w:color w:val="000000" w:themeColor="text1"/>
          <w:sz w:val="18"/>
          <w:szCs w:val="18"/>
        </w:rPr>
        <w:t>。</w:t>
      </w:r>
    </w:p>
    <w:p w14:paraId="00B6C1E1" w14:textId="4C6D306E" w:rsidR="0051549A" w:rsidRDefault="0051549A" w:rsidP="00B83B93">
      <w:pPr>
        <w:spacing w:line="360" w:lineRule="exact"/>
        <w:rPr>
          <w:rFonts w:ascii="ＭＳ Ｐゴシック" w:eastAsia="ＭＳ Ｐゴシック" w:hAnsi="ＭＳ Ｐゴシック"/>
          <w:color w:val="000000" w:themeColor="text1"/>
          <w:sz w:val="24"/>
        </w:rPr>
      </w:pPr>
    </w:p>
    <w:p w14:paraId="6DDD2185" w14:textId="7D5121CD" w:rsidR="00FD55E7" w:rsidRDefault="00483BE3" w:rsidP="00FD55E7">
      <w:pPr>
        <w:spacing w:line="420" w:lineRule="exact"/>
        <w:ind w:firstLineChars="50" w:firstLine="105"/>
        <w:jc w:val="center"/>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表２－６</w:t>
      </w:r>
      <w:r w:rsidR="00FD55E7">
        <w:rPr>
          <w:rFonts w:ascii="ＭＳ Ｐゴシック" w:eastAsia="ＭＳ Ｐゴシック" w:hAnsi="ＭＳ Ｐゴシック" w:hint="eastAsia"/>
          <w:color w:val="000000" w:themeColor="text1"/>
        </w:rPr>
        <w:t xml:space="preserve">　</w:t>
      </w:r>
      <w:r w:rsidR="005E637A">
        <w:rPr>
          <w:rFonts w:ascii="ＭＳ Ｐゴシック" w:eastAsia="ＭＳ Ｐゴシック" w:hAnsi="ＭＳ Ｐゴシック" w:hint="eastAsia"/>
          <w:color w:val="000000" w:themeColor="text1"/>
        </w:rPr>
        <w:t>論点①において検討した</w:t>
      </w:r>
      <w:r w:rsidR="00FD55E7">
        <w:rPr>
          <w:rFonts w:ascii="ＭＳ Ｐゴシック" w:eastAsia="ＭＳ Ｐゴシック" w:hAnsi="ＭＳ Ｐゴシック" w:hint="eastAsia"/>
          <w:color w:val="000000" w:themeColor="text1"/>
        </w:rPr>
        <w:t>流入車規制</w:t>
      </w:r>
      <w:r w:rsidR="00CC60DB">
        <w:rPr>
          <w:rFonts w:ascii="ＭＳ Ｐゴシック" w:eastAsia="ＭＳ Ｐゴシック" w:hAnsi="ＭＳ Ｐゴシック" w:hint="eastAsia"/>
          <w:color w:val="000000" w:themeColor="text1"/>
        </w:rPr>
        <w:t>の廃止</w:t>
      </w:r>
      <w:r w:rsidR="00FD55E7">
        <w:rPr>
          <w:rFonts w:ascii="ＭＳ Ｐゴシック" w:eastAsia="ＭＳ Ｐゴシック" w:hAnsi="ＭＳ Ｐゴシック" w:hint="eastAsia"/>
          <w:color w:val="000000" w:themeColor="text1"/>
        </w:rPr>
        <w:t>による</w:t>
      </w:r>
      <w:r w:rsidR="00654A61">
        <w:rPr>
          <w:rFonts w:ascii="ＭＳ Ｐゴシック" w:eastAsia="ＭＳ Ｐゴシック" w:hAnsi="ＭＳ Ｐゴシック" w:hint="eastAsia"/>
          <w:color w:val="000000" w:themeColor="text1"/>
        </w:rPr>
        <w:t>NO</w:t>
      </w:r>
      <w:r w:rsidR="00654A61" w:rsidRPr="00654A61">
        <w:rPr>
          <w:rFonts w:ascii="ＭＳ Ｐゴシック" w:eastAsia="ＭＳ Ｐゴシック" w:hAnsi="ＭＳ Ｐゴシック" w:hint="eastAsia"/>
          <w:color w:val="000000" w:themeColor="text1"/>
          <w:sz w:val="16"/>
          <w:szCs w:val="16"/>
        </w:rPr>
        <w:t>X</w:t>
      </w:r>
      <w:r w:rsidR="00CC60DB">
        <w:rPr>
          <w:rFonts w:ascii="ＭＳ Ｐゴシック" w:eastAsia="ＭＳ Ｐゴシック" w:hAnsi="ＭＳ Ｐゴシック" w:hint="eastAsia"/>
          <w:color w:val="000000" w:themeColor="text1"/>
        </w:rPr>
        <w:t>増加予測値</w:t>
      </w:r>
    </w:p>
    <w:tbl>
      <w:tblPr>
        <w:tblStyle w:val="ae"/>
        <w:tblW w:w="8988" w:type="dxa"/>
        <w:tblInd w:w="317" w:type="dxa"/>
        <w:tblLayout w:type="fixed"/>
        <w:tblLook w:val="04A0" w:firstRow="1" w:lastRow="0" w:firstColumn="1" w:lastColumn="0" w:noHBand="0" w:noVBand="1"/>
      </w:tblPr>
      <w:tblGrid>
        <w:gridCol w:w="1505"/>
        <w:gridCol w:w="1995"/>
        <w:gridCol w:w="1369"/>
        <w:gridCol w:w="1370"/>
        <w:gridCol w:w="1372"/>
        <w:gridCol w:w="1377"/>
      </w:tblGrid>
      <w:tr w:rsidR="00FD55E7" w14:paraId="5D13A5A4" w14:textId="77777777" w:rsidTr="00B82308">
        <w:trPr>
          <w:trHeight w:val="320"/>
        </w:trPr>
        <w:tc>
          <w:tcPr>
            <w:tcW w:w="3500" w:type="dxa"/>
            <w:gridSpan w:val="2"/>
            <w:vMerge w:val="restart"/>
          </w:tcPr>
          <w:p w14:paraId="575BDAE2" w14:textId="77777777" w:rsidR="00FD55E7" w:rsidRDefault="00FD55E7" w:rsidP="00FA37EE">
            <w:pPr>
              <w:spacing w:line="420" w:lineRule="exact"/>
              <w:rPr>
                <w:rFonts w:ascii="ＭＳ Ｐ明朝" w:eastAsia="ＭＳ Ｐ明朝" w:hAnsi="ＭＳ Ｐ明朝"/>
              </w:rPr>
            </w:pPr>
          </w:p>
        </w:tc>
        <w:tc>
          <w:tcPr>
            <w:tcW w:w="1369" w:type="dxa"/>
            <w:vMerge w:val="restart"/>
            <w:vAlign w:val="center"/>
          </w:tcPr>
          <w:p w14:paraId="79E8FBC5" w14:textId="77777777" w:rsidR="00FD55E7" w:rsidRDefault="00FD55E7" w:rsidP="00FA37EE">
            <w:pPr>
              <w:spacing w:line="320" w:lineRule="exact"/>
              <w:jc w:val="center"/>
              <w:rPr>
                <w:rFonts w:ascii="ＭＳ Ｐ明朝" w:eastAsia="ＭＳ Ｐ明朝" w:hAnsi="ＭＳ Ｐ明朝"/>
              </w:rPr>
            </w:pPr>
            <w:r>
              <w:rPr>
                <w:rFonts w:ascii="ＭＳ Ｐ明朝" w:eastAsia="ＭＳ Ｐ明朝" w:hAnsi="ＭＳ Ｐ明朝" w:hint="eastAsia"/>
              </w:rPr>
              <w:t>令和元年度</w:t>
            </w:r>
          </w:p>
          <w:p w14:paraId="7A0FB571" w14:textId="77777777" w:rsidR="00FD55E7" w:rsidRDefault="00FD55E7" w:rsidP="00FA37EE">
            <w:pPr>
              <w:spacing w:line="320" w:lineRule="exact"/>
              <w:jc w:val="center"/>
              <w:rPr>
                <w:rFonts w:ascii="ＭＳ Ｐ明朝" w:eastAsia="ＭＳ Ｐ明朝" w:hAnsi="ＭＳ Ｐ明朝"/>
              </w:rPr>
            </w:pPr>
            <w:r>
              <w:rPr>
                <w:rFonts w:ascii="ＭＳ Ｐ明朝" w:eastAsia="ＭＳ Ｐ明朝" w:hAnsi="ＭＳ Ｐ明朝" w:hint="eastAsia"/>
              </w:rPr>
              <w:t>（2019年度）</w:t>
            </w:r>
          </w:p>
        </w:tc>
        <w:tc>
          <w:tcPr>
            <w:tcW w:w="4119" w:type="dxa"/>
            <w:gridSpan w:val="3"/>
            <w:vAlign w:val="center"/>
          </w:tcPr>
          <w:p w14:paraId="47B09A13" w14:textId="77777777" w:rsidR="00FD55E7" w:rsidRDefault="00FD55E7" w:rsidP="00FA37EE">
            <w:pPr>
              <w:spacing w:line="340" w:lineRule="exact"/>
              <w:jc w:val="center"/>
              <w:rPr>
                <w:rFonts w:ascii="ＭＳ Ｐ明朝" w:eastAsia="ＭＳ Ｐ明朝" w:hAnsi="ＭＳ Ｐ明朝"/>
              </w:rPr>
            </w:pPr>
            <w:r>
              <w:rPr>
                <w:rFonts w:ascii="ＭＳ Ｐ明朝" w:eastAsia="ＭＳ Ｐ明朝" w:hAnsi="ＭＳ Ｐ明朝" w:hint="eastAsia"/>
              </w:rPr>
              <w:t>将来予測</w:t>
            </w:r>
          </w:p>
        </w:tc>
      </w:tr>
      <w:tr w:rsidR="00FD55E7" w14:paraId="697E2B27" w14:textId="77777777" w:rsidTr="00B82308">
        <w:trPr>
          <w:trHeight w:val="402"/>
        </w:trPr>
        <w:tc>
          <w:tcPr>
            <w:tcW w:w="3500" w:type="dxa"/>
            <w:gridSpan w:val="2"/>
            <w:vMerge/>
          </w:tcPr>
          <w:p w14:paraId="55C65D24" w14:textId="77777777" w:rsidR="00FD55E7" w:rsidRDefault="00FD55E7" w:rsidP="00FA37EE">
            <w:pPr>
              <w:spacing w:line="320" w:lineRule="exact"/>
              <w:jc w:val="center"/>
              <w:rPr>
                <w:rFonts w:ascii="ＭＳ Ｐ明朝" w:eastAsia="ＭＳ Ｐ明朝" w:hAnsi="ＭＳ Ｐ明朝"/>
              </w:rPr>
            </w:pPr>
          </w:p>
        </w:tc>
        <w:tc>
          <w:tcPr>
            <w:tcW w:w="1369" w:type="dxa"/>
            <w:vMerge/>
            <w:vAlign w:val="center"/>
          </w:tcPr>
          <w:p w14:paraId="35F022BE" w14:textId="77777777" w:rsidR="00FD55E7" w:rsidRDefault="00FD55E7" w:rsidP="00FA37EE">
            <w:pPr>
              <w:spacing w:line="320" w:lineRule="exact"/>
              <w:jc w:val="center"/>
              <w:rPr>
                <w:rFonts w:ascii="ＭＳ Ｐ明朝" w:eastAsia="ＭＳ Ｐ明朝" w:hAnsi="ＭＳ Ｐ明朝"/>
              </w:rPr>
            </w:pPr>
          </w:p>
        </w:tc>
        <w:tc>
          <w:tcPr>
            <w:tcW w:w="1370" w:type="dxa"/>
            <w:vAlign w:val="center"/>
          </w:tcPr>
          <w:p w14:paraId="5871A5BE" w14:textId="77777777" w:rsidR="00FD55E7" w:rsidRPr="00013F14" w:rsidRDefault="00FD55E7" w:rsidP="00FA37EE">
            <w:pPr>
              <w:spacing w:line="320" w:lineRule="exact"/>
              <w:jc w:val="center"/>
              <w:rPr>
                <w:rFonts w:ascii="ＭＳ Ｐ明朝" w:eastAsia="ＭＳ Ｐ明朝" w:hAnsi="ＭＳ Ｐ明朝"/>
              </w:rPr>
            </w:pPr>
            <w:r w:rsidRPr="00013F14">
              <w:rPr>
                <w:rFonts w:ascii="ＭＳ Ｐ明朝" w:eastAsia="ＭＳ Ｐ明朝" w:hAnsi="ＭＳ Ｐ明朝" w:hint="eastAsia"/>
              </w:rPr>
              <w:t>令和４年度</w:t>
            </w:r>
          </w:p>
          <w:p w14:paraId="1AF0583F" w14:textId="77777777" w:rsidR="00FD55E7" w:rsidRPr="00013F14" w:rsidRDefault="00FD55E7" w:rsidP="00FA37EE">
            <w:pPr>
              <w:spacing w:line="320" w:lineRule="exact"/>
              <w:jc w:val="center"/>
              <w:rPr>
                <w:rFonts w:ascii="ＭＳ Ｐ明朝" w:eastAsia="ＭＳ Ｐ明朝" w:hAnsi="ＭＳ Ｐ明朝"/>
              </w:rPr>
            </w:pPr>
            <w:r w:rsidRPr="00013F14">
              <w:rPr>
                <w:rFonts w:ascii="ＭＳ Ｐ明朝" w:eastAsia="ＭＳ Ｐ明朝" w:hAnsi="ＭＳ Ｐ明朝" w:hint="eastAsia"/>
              </w:rPr>
              <w:t>（2022年度）</w:t>
            </w:r>
          </w:p>
        </w:tc>
        <w:tc>
          <w:tcPr>
            <w:tcW w:w="1372" w:type="dxa"/>
            <w:vAlign w:val="center"/>
          </w:tcPr>
          <w:p w14:paraId="117623C9" w14:textId="77777777" w:rsidR="00FD55E7" w:rsidRPr="00013F14" w:rsidRDefault="00FD55E7" w:rsidP="00FA37EE">
            <w:pPr>
              <w:spacing w:line="320" w:lineRule="exact"/>
              <w:jc w:val="center"/>
              <w:rPr>
                <w:rFonts w:ascii="ＭＳ Ｐ明朝" w:eastAsia="ＭＳ Ｐ明朝" w:hAnsi="ＭＳ Ｐ明朝"/>
              </w:rPr>
            </w:pPr>
            <w:r w:rsidRPr="00013F14">
              <w:rPr>
                <w:rFonts w:ascii="ＭＳ Ｐ明朝" w:eastAsia="ＭＳ Ｐ明朝" w:hAnsi="ＭＳ Ｐ明朝" w:hint="eastAsia"/>
              </w:rPr>
              <w:t>令和７年度</w:t>
            </w:r>
          </w:p>
          <w:p w14:paraId="7C4780A6" w14:textId="77777777" w:rsidR="00FD55E7" w:rsidRPr="00013F14" w:rsidRDefault="00FD55E7" w:rsidP="00FA37EE">
            <w:pPr>
              <w:spacing w:line="320" w:lineRule="exact"/>
              <w:jc w:val="center"/>
              <w:rPr>
                <w:rFonts w:ascii="ＭＳ Ｐ明朝" w:eastAsia="ＭＳ Ｐ明朝" w:hAnsi="ＭＳ Ｐ明朝"/>
              </w:rPr>
            </w:pPr>
            <w:r w:rsidRPr="00013F14">
              <w:rPr>
                <w:rFonts w:ascii="ＭＳ Ｐ明朝" w:eastAsia="ＭＳ Ｐ明朝" w:hAnsi="ＭＳ Ｐ明朝" w:hint="eastAsia"/>
              </w:rPr>
              <w:t>（2025年度）</w:t>
            </w:r>
          </w:p>
        </w:tc>
        <w:tc>
          <w:tcPr>
            <w:tcW w:w="1377" w:type="dxa"/>
            <w:vAlign w:val="center"/>
          </w:tcPr>
          <w:p w14:paraId="5E1F6E11" w14:textId="77777777" w:rsidR="00FD55E7" w:rsidRPr="00013F14" w:rsidRDefault="00FD55E7" w:rsidP="00FA37EE">
            <w:pPr>
              <w:spacing w:line="320" w:lineRule="exact"/>
              <w:jc w:val="center"/>
              <w:rPr>
                <w:rFonts w:ascii="ＭＳ Ｐ明朝" w:eastAsia="ＭＳ Ｐ明朝" w:hAnsi="ＭＳ Ｐ明朝"/>
              </w:rPr>
            </w:pPr>
            <w:r w:rsidRPr="00013F14">
              <w:rPr>
                <w:rFonts w:ascii="ＭＳ Ｐ明朝" w:eastAsia="ＭＳ Ｐ明朝" w:hAnsi="ＭＳ Ｐ明朝" w:hint="eastAsia"/>
              </w:rPr>
              <w:t>令和12年度</w:t>
            </w:r>
          </w:p>
          <w:p w14:paraId="76CE757D" w14:textId="77777777" w:rsidR="00FD55E7" w:rsidRPr="00013F14" w:rsidRDefault="00FD55E7" w:rsidP="00FA37EE">
            <w:pPr>
              <w:spacing w:line="320" w:lineRule="exact"/>
              <w:jc w:val="center"/>
              <w:rPr>
                <w:rFonts w:ascii="ＭＳ Ｐ明朝" w:eastAsia="ＭＳ Ｐ明朝" w:hAnsi="ＭＳ Ｐ明朝"/>
              </w:rPr>
            </w:pPr>
            <w:r w:rsidRPr="00013F14">
              <w:rPr>
                <w:rFonts w:ascii="ＭＳ Ｐ明朝" w:eastAsia="ＭＳ Ｐ明朝" w:hAnsi="ＭＳ Ｐ明朝" w:hint="eastAsia"/>
              </w:rPr>
              <w:t>（2030年度）</w:t>
            </w:r>
          </w:p>
        </w:tc>
      </w:tr>
      <w:tr w:rsidR="00654A61" w14:paraId="3DBD6696" w14:textId="77777777" w:rsidTr="00B82308">
        <w:trPr>
          <w:trHeight w:val="298"/>
        </w:trPr>
        <w:tc>
          <w:tcPr>
            <w:tcW w:w="1505" w:type="dxa"/>
            <w:vMerge w:val="restart"/>
            <w:vAlign w:val="center"/>
          </w:tcPr>
          <w:p w14:paraId="572D3A90" w14:textId="26BA3D89" w:rsidR="00654A61" w:rsidRDefault="00654A61" w:rsidP="00654A61">
            <w:pPr>
              <w:spacing w:line="320" w:lineRule="exact"/>
              <w:jc w:val="center"/>
              <w:rPr>
                <w:rFonts w:ascii="ＭＳ Ｐ明朝" w:eastAsia="ＭＳ Ｐ明朝" w:hAnsi="ＭＳ Ｐ明朝"/>
              </w:rPr>
            </w:pPr>
            <w:r>
              <w:rPr>
                <w:rFonts w:ascii="ＭＳ Ｐ明朝" w:eastAsia="ＭＳ Ｐ明朝" w:hAnsi="ＭＳ Ｐ明朝" w:hint="eastAsia"/>
              </w:rPr>
              <w:t>NO</w:t>
            </w:r>
            <w:r w:rsidRPr="00654A61">
              <w:rPr>
                <w:rFonts w:ascii="ＭＳ Ｐ明朝" w:eastAsia="ＭＳ Ｐ明朝" w:hAnsi="ＭＳ Ｐ明朝" w:hint="eastAsia"/>
                <w:sz w:val="16"/>
                <w:szCs w:val="16"/>
              </w:rPr>
              <w:t>X</w:t>
            </w:r>
            <w:r>
              <w:rPr>
                <w:rFonts w:ascii="ＭＳ Ｐ明朝" w:eastAsia="ＭＳ Ｐ明朝" w:hAnsi="ＭＳ Ｐ明朝" w:hint="eastAsia"/>
              </w:rPr>
              <w:t>排出量</w:t>
            </w:r>
          </w:p>
        </w:tc>
        <w:tc>
          <w:tcPr>
            <w:tcW w:w="1994" w:type="dxa"/>
            <w:vAlign w:val="center"/>
          </w:tcPr>
          <w:p w14:paraId="1477A9F2" w14:textId="2F840800" w:rsidR="00654A61" w:rsidRPr="003012AB" w:rsidRDefault="00A01A46" w:rsidP="00654A61">
            <w:pPr>
              <w:spacing w:line="320" w:lineRule="exact"/>
              <w:jc w:val="center"/>
              <w:rPr>
                <w:rFonts w:ascii="ＭＳ Ｐ明朝" w:eastAsia="ＭＳ Ｐ明朝" w:hAnsi="ＭＳ Ｐ明朝"/>
              </w:rPr>
            </w:pPr>
            <w:r w:rsidRPr="003012AB">
              <w:rPr>
                <w:rFonts w:ascii="ＭＳ Ｐ明朝" w:eastAsia="ＭＳ Ｐ明朝" w:hAnsi="ＭＳ Ｐ明朝" w:hint="eastAsia"/>
              </w:rPr>
              <w:t>規制継続</w:t>
            </w:r>
          </w:p>
        </w:tc>
        <w:tc>
          <w:tcPr>
            <w:tcW w:w="1369" w:type="dxa"/>
            <w:vAlign w:val="center"/>
          </w:tcPr>
          <w:p w14:paraId="4DBF6528" w14:textId="0F312F9B" w:rsidR="00654A61" w:rsidRDefault="00654A61" w:rsidP="00FA37EE">
            <w:pPr>
              <w:spacing w:line="320" w:lineRule="exact"/>
              <w:jc w:val="center"/>
              <w:rPr>
                <w:rFonts w:ascii="ＭＳ Ｐ明朝" w:eastAsia="ＭＳ Ｐ明朝" w:hAnsi="ＭＳ Ｐ明朝"/>
              </w:rPr>
            </w:pPr>
            <w:r>
              <w:rPr>
                <w:rFonts w:ascii="ＭＳ Ｐ明朝" w:eastAsia="ＭＳ Ｐ明朝" w:hAnsi="ＭＳ Ｐ明朝" w:hint="eastAsia"/>
              </w:rPr>
              <w:t>10,350トン</w:t>
            </w:r>
          </w:p>
        </w:tc>
        <w:tc>
          <w:tcPr>
            <w:tcW w:w="1370" w:type="dxa"/>
            <w:vAlign w:val="center"/>
          </w:tcPr>
          <w:p w14:paraId="42988ADE" w14:textId="2DF9F355" w:rsidR="00654A61" w:rsidRDefault="00654A61" w:rsidP="00FA37EE">
            <w:pPr>
              <w:spacing w:line="320" w:lineRule="exact"/>
              <w:jc w:val="center"/>
              <w:rPr>
                <w:rFonts w:ascii="ＭＳ Ｐ明朝" w:eastAsia="ＭＳ Ｐ明朝" w:hAnsi="ＭＳ Ｐ明朝"/>
              </w:rPr>
            </w:pPr>
            <w:r>
              <w:rPr>
                <w:rFonts w:ascii="ＭＳ Ｐ明朝" w:eastAsia="ＭＳ Ｐ明朝" w:hAnsi="ＭＳ Ｐ明朝" w:hint="eastAsia"/>
              </w:rPr>
              <w:t>8,413トン</w:t>
            </w:r>
          </w:p>
        </w:tc>
        <w:tc>
          <w:tcPr>
            <w:tcW w:w="1372" w:type="dxa"/>
            <w:vAlign w:val="center"/>
          </w:tcPr>
          <w:p w14:paraId="71145098" w14:textId="64FB05C6" w:rsidR="00654A61" w:rsidRDefault="00654A61" w:rsidP="00FA37EE">
            <w:pPr>
              <w:spacing w:line="320" w:lineRule="exact"/>
              <w:jc w:val="center"/>
              <w:rPr>
                <w:rFonts w:ascii="ＭＳ Ｐ明朝" w:eastAsia="ＭＳ Ｐ明朝" w:hAnsi="ＭＳ Ｐ明朝"/>
              </w:rPr>
            </w:pPr>
            <w:r>
              <w:rPr>
                <w:rFonts w:ascii="ＭＳ Ｐ明朝" w:eastAsia="ＭＳ Ｐ明朝" w:hAnsi="ＭＳ Ｐ明朝" w:hint="eastAsia"/>
              </w:rPr>
              <w:t>7,048トン</w:t>
            </w:r>
          </w:p>
        </w:tc>
        <w:tc>
          <w:tcPr>
            <w:tcW w:w="1377" w:type="dxa"/>
            <w:vAlign w:val="center"/>
          </w:tcPr>
          <w:p w14:paraId="3364D147" w14:textId="1B3CA3BE" w:rsidR="00654A61" w:rsidRDefault="00654A61" w:rsidP="00FA37EE">
            <w:pPr>
              <w:spacing w:line="320" w:lineRule="exact"/>
              <w:jc w:val="center"/>
              <w:rPr>
                <w:rFonts w:ascii="ＭＳ Ｐ明朝" w:eastAsia="ＭＳ Ｐ明朝" w:hAnsi="ＭＳ Ｐ明朝"/>
              </w:rPr>
            </w:pPr>
            <w:r>
              <w:rPr>
                <w:rFonts w:ascii="ＭＳ Ｐ明朝" w:eastAsia="ＭＳ Ｐ明朝" w:hAnsi="ＭＳ Ｐ明朝" w:hint="eastAsia"/>
              </w:rPr>
              <w:t>5,248トン</w:t>
            </w:r>
          </w:p>
        </w:tc>
      </w:tr>
      <w:tr w:rsidR="00654A61" w14:paraId="5A065CDC" w14:textId="77777777" w:rsidTr="00B82308">
        <w:trPr>
          <w:trHeight w:val="347"/>
        </w:trPr>
        <w:tc>
          <w:tcPr>
            <w:tcW w:w="1505" w:type="dxa"/>
            <w:vMerge/>
            <w:vAlign w:val="center"/>
          </w:tcPr>
          <w:p w14:paraId="6D3C29BC" w14:textId="77777777" w:rsidR="00654A61" w:rsidRDefault="00654A61" w:rsidP="00654A61">
            <w:pPr>
              <w:spacing w:line="320" w:lineRule="exact"/>
              <w:jc w:val="center"/>
              <w:rPr>
                <w:rFonts w:ascii="ＭＳ Ｐ明朝" w:eastAsia="ＭＳ Ｐ明朝" w:hAnsi="ＭＳ Ｐ明朝"/>
              </w:rPr>
            </w:pPr>
          </w:p>
        </w:tc>
        <w:tc>
          <w:tcPr>
            <w:tcW w:w="1994" w:type="dxa"/>
            <w:vAlign w:val="center"/>
          </w:tcPr>
          <w:p w14:paraId="494ADDFF" w14:textId="5864CB1A" w:rsidR="00654A61" w:rsidRPr="003012AB" w:rsidRDefault="00A01A46" w:rsidP="00654A61">
            <w:pPr>
              <w:spacing w:line="320" w:lineRule="exact"/>
              <w:jc w:val="center"/>
              <w:rPr>
                <w:rFonts w:ascii="ＭＳ Ｐ明朝" w:eastAsia="ＭＳ Ｐ明朝" w:hAnsi="ＭＳ Ｐ明朝"/>
              </w:rPr>
            </w:pPr>
            <w:r w:rsidRPr="003012AB">
              <w:rPr>
                <w:rFonts w:ascii="ＭＳ Ｐ明朝" w:eastAsia="ＭＳ Ｐ明朝" w:hAnsi="ＭＳ Ｐ明朝" w:hint="eastAsia"/>
              </w:rPr>
              <w:t>規制廃止</w:t>
            </w:r>
          </w:p>
        </w:tc>
        <w:tc>
          <w:tcPr>
            <w:tcW w:w="1369" w:type="dxa"/>
            <w:vAlign w:val="center"/>
          </w:tcPr>
          <w:p w14:paraId="58335727" w14:textId="2A907FAD" w:rsidR="00654A61" w:rsidRDefault="00654A61" w:rsidP="00FA37EE">
            <w:pPr>
              <w:spacing w:line="320" w:lineRule="exact"/>
              <w:jc w:val="center"/>
              <w:rPr>
                <w:rFonts w:ascii="ＭＳ Ｐ明朝" w:eastAsia="ＭＳ Ｐ明朝" w:hAnsi="ＭＳ Ｐ明朝"/>
              </w:rPr>
            </w:pPr>
            <w:r>
              <w:rPr>
                <w:rFonts w:ascii="ＭＳ Ｐ明朝" w:eastAsia="ＭＳ Ｐ明朝" w:hAnsi="ＭＳ Ｐ明朝" w:hint="eastAsia"/>
              </w:rPr>
              <w:t>－</w:t>
            </w:r>
          </w:p>
        </w:tc>
        <w:tc>
          <w:tcPr>
            <w:tcW w:w="1370" w:type="dxa"/>
            <w:vAlign w:val="center"/>
          </w:tcPr>
          <w:p w14:paraId="44A35300" w14:textId="6D538DFA" w:rsidR="00654A61" w:rsidRDefault="00654A61" w:rsidP="00FA37EE">
            <w:pPr>
              <w:spacing w:line="320" w:lineRule="exact"/>
              <w:jc w:val="center"/>
              <w:rPr>
                <w:rFonts w:ascii="ＭＳ Ｐ明朝" w:eastAsia="ＭＳ Ｐ明朝" w:hAnsi="ＭＳ Ｐ明朝"/>
              </w:rPr>
            </w:pPr>
            <w:r>
              <w:rPr>
                <w:rFonts w:ascii="ＭＳ Ｐ明朝" w:eastAsia="ＭＳ Ｐ明朝" w:hAnsi="ＭＳ Ｐ明朝" w:hint="eastAsia"/>
              </w:rPr>
              <w:t>8,495トン</w:t>
            </w:r>
          </w:p>
        </w:tc>
        <w:tc>
          <w:tcPr>
            <w:tcW w:w="1372" w:type="dxa"/>
            <w:vAlign w:val="center"/>
          </w:tcPr>
          <w:p w14:paraId="48B40D0D" w14:textId="5A5E4E1B" w:rsidR="00654A61" w:rsidRDefault="00654A61" w:rsidP="00FA37EE">
            <w:pPr>
              <w:spacing w:line="320" w:lineRule="exact"/>
              <w:jc w:val="center"/>
              <w:rPr>
                <w:rFonts w:ascii="ＭＳ Ｐ明朝" w:eastAsia="ＭＳ Ｐ明朝" w:hAnsi="ＭＳ Ｐ明朝"/>
              </w:rPr>
            </w:pPr>
            <w:r>
              <w:rPr>
                <w:rFonts w:ascii="ＭＳ Ｐ明朝" w:eastAsia="ＭＳ Ｐ明朝" w:hAnsi="ＭＳ Ｐ明朝" w:hint="eastAsia"/>
              </w:rPr>
              <w:t>7,094トン</w:t>
            </w:r>
          </w:p>
        </w:tc>
        <w:tc>
          <w:tcPr>
            <w:tcW w:w="1377" w:type="dxa"/>
            <w:vAlign w:val="center"/>
          </w:tcPr>
          <w:p w14:paraId="3E6594B3" w14:textId="29E5E19A" w:rsidR="00654A61" w:rsidRDefault="00654A61" w:rsidP="00FA37EE">
            <w:pPr>
              <w:spacing w:line="320" w:lineRule="exact"/>
              <w:jc w:val="center"/>
              <w:rPr>
                <w:rFonts w:ascii="ＭＳ Ｐ明朝" w:eastAsia="ＭＳ Ｐ明朝" w:hAnsi="ＭＳ Ｐ明朝"/>
              </w:rPr>
            </w:pPr>
            <w:r>
              <w:rPr>
                <w:rFonts w:ascii="ＭＳ Ｐ明朝" w:eastAsia="ＭＳ Ｐ明朝" w:hAnsi="ＭＳ Ｐ明朝" w:hint="eastAsia"/>
              </w:rPr>
              <w:t>5,260トン</w:t>
            </w:r>
          </w:p>
        </w:tc>
      </w:tr>
      <w:tr w:rsidR="00654A61" w14:paraId="2611AA05" w14:textId="77777777" w:rsidTr="00B82308">
        <w:trPr>
          <w:trHeight w:val="278"/>
        </w:trPr>
        <w:tc>
          <w:tcPr>
            <w:tcW w:w="3500" w:type="dxa"/>
            <w:gridSpan w:val="2"/>
            <w:vAlign w:val="center"/>
          </w:tcPr>
          <w:p w14:paraId="01743190" w14:textId="243C25C8" w:rsidR="00654A61" w:rsidRDefault="00CC60DB" w:rsidP="00FA37EE">
            <w:pPr>
              <w:spacing w:line="320" w:lineRule="exact"/>
              <w:jc w:val="center"/>
              <w:rPr>
                <w:rFonts w:ascii="ＭＳ Ｐ明朝" w:eastAsia="ＭＳ Ｐ明朝" w:hAnsi="ＭＳ Ｐ明朝"/>
              </w:rPr>
            </w:pPr>
            <w:r>
              <w:rPr>
                <w:rFonts w:ascii="ＭＳ Ｐ明朝" w:eastAsia="ＭＳ Ｐ明朝" w:hAnsi="ＭＳ Ｐ明朝" w:hint="eastAsia"/>
              </w:rPr>
              <w:t>流入車規制</w:t>
            </w:r>
            <w:r w:rsidR="00281DBA">
              <w:rPr>
                <w:rFonts w:ascii="ＭＳ Ｐ明朝" w:eastAsia="ＭＳ Ｐ明朝" w:hAnsi="ＭＳ Ｐ明朝" w:hint="eastAsia"/>
              </w:rPr>
              <w:t>の廃止</w:t>
            </w:r>
            <w:r>
              <w:rPr>
                <w:rFonts w:ascii="ＭＳ Ｐ明朝" w:eastAsia="ＭＳ Ｐ明朝" w:hAnsi="ＭＳ Ｐ明朝" w:hint="eastAsia"/>
              </w:rPr>
              <w:t>による増加予測値</w:t>
            </w:r>
          </w:p>
        </w:tc>
        <w:tc>
          <w:tcPr>
            <w:tcW w:w="1369" w:type="dxa"/>
            <w:vAlign w:val="center"/>
          </w:tcPr>
          <w:p w14:paraId="619E1191" w14:textId="4210BF62" w:rsidR="00654A61" w:rsidRDefault="00654A61" w:rsidP="00FA37EE">
            <w:pPr>
              <w:spacing w:line="320" w:lineRule="exact"/>
              <w:jc w:val="center"/>
              <w:rPr>
                <w:rFonts w:ascii="ＭＳ Ｐ明朝" w:eastAsia="ＭＳ Ｐ明朝" w:hAnsi="ＭＳ Ｐ明朝"/>
              </w:rPr>
            </w:pPr>
            <w:r>
              <w:rPr>
                <w:rFonts w:ascii="ＭＳ Ｐ明朝" w:eastAsia="ＭＳ Ｐ明朝" w:hAnsi="ＭＳ Ｐ明朝" w:hint="eastAsia"/>
              </w:rPr>
              <w:t>－</w:t>
            </w:r>
          </w:p>
        </w:tc>
        <w:tc>
          <w:tcPr>
            <w:tcW w:w="1370" w:type="dxa"/>
            <w:vAlign w:val="center"/>
          </w:tcPr>
          <w:p w14:paraId="0814C09F" w14:textId="78BB0A51" w:rsidR="00654A61" w:rsidRDefault="00654A61" w:rsidP="00FA37EE">
            <w:pPr>
              <w:spacing w:line="320" w:lineRule="exact"/>
              <w:jc w:val="center"/>
              <w:rPr>
                <w:rFonts w:ascii="ＭＳ Ｐ明朝" w:eastAsia="ＭＳ Ｐ明朝" w:hAnsi="ＭＳ Ｐ明朝"/>
              </w:rPr>
            </w:pPr>
            <w:r>
              <w:rPr>
                <w:rFonts w:ascii="ＭＳ Ｐ明朝" w:eastAsia="ＭＳ Ｐ明朝" w:hAnsi="ＭＳ Ｐ明朝" w:hint="eastAsia"/>
              </w:rPr>
              <w:t>82トン</w:t>
            </w:r>
          </w:p>
        </w:tc>
        <w:tc>
          <w:tcPr>
            <w:tcW w:w="1372" w:type="dxa"/>
            <w:vAlign w:val="center"/>
          </w:tcPr>
          <w:p w14:paraId="1F2E43A5" w14:textId="672452E0" w:rsidR="00654A61" w:rsidRDefault="00654A61" w:rsidP="00FA37EE">
            <w:pPr>
              <w:spacing w:line="320" w:lineRule="exact"/>
              <w:jc w:val="center"/>
              <w:rPr>
                <w:rFonts w:ascii="ＭＳ Ｐ明朝" w:eastAsia="ＭＳ Ｐ明朝" w:hAnsi="ＭＳ Ｐ明朝"/>
              </w:rPr>
            </w:pPr>
            <w:r>
              <w:rPr>
                <w:rFonts w:ascii="ＭＳ Ｐ明朝" w:eastAsia="ＭＳ Ｐ明朝" w:hAnsi="ＭＳ Ｐ明朝" w:hint="eastAsia"/>
              </w:rPr>
              <w:t>46トン</w:t>
            </w:r>
          </w:p>
        </w:tc>
        <w:tc>
          <w:tcPr>
            <w:tcW w:w="1377" w:type="dxa"/>
            <w:vAlign w:val="center"/>
          </w:tcPr>
          <w:p w14:paraId="4CE5C70A" w14:textId="3F550DAC" w:rsidR="00654A61" w:rsidRDefault="00654A61" w:rsidP="00FA37EE">
            <w:pPr>
              <w:spacing w:line="320" w:lineRule="exact"/>
              <w:jc w:val="center"/>
              <w:rPr>
                <w:rFonts w:ascii="ＭＳ Ｐ明朝" w:eastAsia="ＭＳ Ｐ明朝" w:hAnsi="ＭＳ Ｐ明朝"/>
              </w:rPr>
            </w:pPr>
            <w:r>
              <w:rPr>
                <w:rFonts w:ascii="ＭＳ Ｐ明朝" w:eastAsia="ＭＳ Ｐ明朝" w:hAnsi="ＭＳ Ｐ明朝" w:hint="eastAsia"/>
              </w:rPr>
              <w:t>12トン</w:t>
            </w:r>
          </w:p>
        </w:tc>
      </w:tr>
    </w:tbl>
    <w:p w14:paraId="71BB8D07" w14:textId="77777777" w:rsidR="00B82308" w:rsidRDefault="00B82308" w:rsidP="00B83B93">
      <w:pPr>
        <w:spacing w:line="360" w:lineRule="exact"/>
        <w:rPr>
          <w:rFonts w:ascii="ＭＳ Ｐゴシック" w:eastAsia="ＭＳ Ｐゴシック" w:hAnsi="ＭＳ Ｐゴシック"/>
          <w:color w:val="000000" w:themeColor="text1"/>
          <w:sz w:val="28"/>
          <w:szCs w:val="28"/>
        </w:rPr>
      </w:pPr>
    </w:p>
    <w:p w14:paraId="7CF2EFD8" w14:textId="397C5451" w:rsidR="002D3CD3" w:rsidRPr="00C774E1" w:rsidRDefault="00571BA3" w:rsidP="00B83B93">
      <w:pPr>
        <w:spacing w:line="360" w:lineRule="exact"/>
        <w:rPr>
          <w:rFonts w:ascii="ＭＳ 明朝" w:eastAsia="ＭＳ 明朝" w:hAnsi="ＭＳ 明朝"/>
          <w:sz w:val="28"/>
          <w:szCs w:val="28"/>
        </w:rPr>
      </w:pPr>
      <w:r w:rsidRPr="00C774E1">
        <w:rPr>
          <w:rFonts w:ascii="ＭＳ Ｐゴシック" w:eastAsia="ＭＳ Ｐゴシック" w:hAnsi="ＭＳ Ｐゴシック" w:hint="eastAsia"/>
          <w:color w:val="000000" w:themeColor="text1"/>
          <w:sz w:val="28"/>
          <w:szCs w:val="28"/>
        </w:rPr>
        <w:lastRenderedPageBreak/>
        <w:t>３</w:t>
      </w:r>
      <w:r w:rsidR="00F84143">
        <w:rPr>
          <w:rFonts w:ascii="ＭＳ Ｐゴシック" w:eastAsia="ＭＳ Ｐゴシック" w:hAnsi="ＭＳ Ｐゴシック" w:hint="eastAsia"/>
          <w:color w:val="000000" w:themeColor="text1"/>
          <w:sz w:val="28"/>
          <w:szCs w:val="28"/>
        </w:rPr>
        <w:t xml:space="preserve">　検討結果</w:t>
      </w:r>
    </w:p>
    <w:p w14:paraId="3FF05C8A" w14:textId="65F97063" w:rsidR="00264F61" w:rsidRPr="00030928" w:rsidRDefault="00264F61" w:rsidP="00264F61">
      <w:pPr>
        <w:spacing w:line="380" w:lineRule="exac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sz w:val="24"/>
        </w:rPr>
        <w:t>（１）</w:t>
      </w:r>
      <w:r w:rsidR="00F84143">
        <w:rPr>
          <w:rFonts w:ascii="ＭＳ Ｐゴシック" w:eastAsia="ＭＳ Ｐゴシック" w:hAnsi="ＭＳ Ｐゴシック" w:hint="eastAsia"/>
          <w:sz w:val="24"/>
        </w:rPr>
        <w:t>論点の検討結果</w:t>
      </w:r>
    </w:p>
    <w:p w14:paraId="532DDD34" w14:textId="45A377E8" w:rsidR="00767073" w:rsidRDefault="00767073" w:rsidP="00C62634">
      <w:pPr>
        <w:spacing w:line="360" w:lineRule="exact"/>
        <w:jc w:val="left"/>
        <w:rPr>
          <w:rFonts w:ascii="ＭＳ Ｐ明朝" w:eastAsia="ＭＳ Ｐ明朝" w:hAnsi="ＭＳ Ｐ明朝"/>
          <w:sz w:val="22"/>
        </w:rPr>
      </w:pPr>
      <w:r>
        <w:rPr>
          <w:rFonts w:ascii="ＭＳ Ｐ明朝" w:eastAsia="ＭＳ Ｐ明朝" w:hAnsi="ＭＳ Ｐ明朝" w:hint="eastAsia"/>
          <w:sz w:val="22"/>
        </w:rPr>
        <w:t>これまでの論点①から③の検討</w:t>
      </w:r>
      <w:r w:rsidR="00465C71">
        <w:rPr>
          <w:rFonts w:ascii="ＭＳ Ｐ明朝" w:eastAsia="ＭＳ Ｐ明朝" w:hAnsi="ＭＳ Ｐ明朝" w:hint="eastAsia"/>
          <w:sz w:val="22"/>
        </w:rPr>
        <w:t>結果</w:t>
      </w:r>
      <w:r>
        <w:rPr>
          <w:rFonts w:ascii="ＭＳ Ｐ明朝" w:eastAsia="ＭＳ Ｐ明朝" w:hAnsi="ＭＳ Ｐ明朝" w:hint="eastAsia"/>
          <w:sz w:val="22"/>
        </w:rPr>
        <w:t>を整理すると、次の通りとなる。</w:t>
      </w:r>
    </w:p>
    <w:p w14:paraId="5C6C3948" w14:textId="0AE61AFB" w:rsidR="00D4606A" w:rsidRDefault="00D4606A" w:rsidP="00E845A1">
      <w:pPr>
        <w:spacing w:line="360" w:lineRule="exact"/>
        <w:rPr>
          <w:rFonts w:ascii="ＭＳ Ｐ明朝" w:eastAsia="ＭＳ Ｐ明朝" w:hAnsi="ＭＳ Ｐ明朝"/>
          <w:sz w:val="22"/>
        </w:rPr>
      </w:pPr>
    </w:p>
    <w:p w14:paraId="6B49E18B" w14:textId="77777777" w:rsidR="00232195" w:rsidRPr="00FA37EE" w:rsidRDefault="00232195" w:rsidP="00232195">
      <w:pPr>
        <w:spacing w:line="360" w:lineRule="exact"/>
        <w:jc w:val="left"/>
        <w:rPr>
          <w:rFonts w:ascii="ＭＳ Ｐゴシック" w:eastAsia="ＭＳ Ｐゴシック" w:hAnsi="ＭＳ Ｐゴシック"/>
          <w:sz w:val="22"/>
          <w:u w:val="single"/>
        </w:rPr>
      </w:pPr>
      <w:r w:rsidRPr="00FA37EE">
        <w:rPr>
          <w:rFonts w:ascii="ＭＳ Ｐゴシック" w:eastAsia="ＭＳ Ｐゴシック" w:hAnsi="ＭＳ Ｐゴシック" w:hint="eastAsia"/>
          <w:sz w:val="22"/>
          <w:u w:val="single"/>
        </w:rPr>
        <w:t>論点①　NO</w:t>
      </w:r>
      <w:r w:rsidRPr="00FA37EE">
        <w:rPr>
          <w:rFonts w:ascii="ＭＳ Ｐゴシック" w:eastAsia="ＭＳ Ｐゴシック" w:hAnsi="ＭＳ Ｐゴシック" w:hint="eastAsia"/>
          <w:sz w:val="16"/>
          <w:szCs w:val="16"/>
          <w:u w:val="single"/>
        </w:rPr>
        <w:t>2</w:t>
      </w:r>
      <w:r w:rsidRPr="00FA37EE">
        <w:rPr>
          <w:rFonts w:ascii="ＭＳ Ｐゴシック" w:eastAsia="ＭＳ Ｐゴシック" w:hAnsi="ＭＳ Ｐゴシック" w:hint="eastAsia"/>
          <w:sz w:val="22"/>
          <w:u w:val="single"/>
        </w:rPr>
        <w:t>ゾーン内（年間98％値が0.04ppmから0.06ppm）の測定局のさらなる改善への影響</w:t>
      </w:r>
    </w:p>
    <w:p w14:paraId="1D0574D5" w14:textId="758C35D8" w:rsidR="003D71F1" w:rsidRDefault="003D71F1" w:rsidP="00232195">
      <w:pPr>
        <w:spacing w:line="360" w:lineRule="exact"/>
        <w:ind w:leftChars="100" w:left="210" w:firstLineChars="100" w:firstLine="220"/>
        <w:jc w:val="left"/>
        <w:rPr>
          <w:rFonts w:ascii="ＭＳ Ｐ明朝" w:eastAsia="ＭＳ Ｐ明朝" w:hAnsi="ＭＳ Ｐ明朝"/>
          <w:sz w:val="22"/>
          <w:szCs w:val="22"/>
        </w:rPr>
      </w:pPr>
      <w:r w:rsidRPr="003D71F1">
        <w:rPr>
          <w:rFonts w:ascii="ＭＳ 明朝" w:eastAsia="ＭＳ 明朝" w:hAnsi="ＭＳ 明朝" w:hint="eastAsia"/>
          <w:sz w:val="22"/>
        </w:rPr>
        <w:t>流入車規制</w:t>
      </w:r>
      <w:r w:rsidR="0003280C">
        <w:rPr>
          <w:rFonts w:ascii="ＭＳ 明朝" w:eastAsia="ＭＳ 明朝" w:hAnsi="ＭＳ 明朝" w:hint="eastAsia"/>
          <w:sz w:val="22"/>
        </w:rPr>
        <w:t>を継続した場合は令和７年度においてゾーン内の測定局が存在しなくなると予測され</w:t>
      </w:r>
      <w:r w:rsidR="00574D84">
        <w:rPr>
          <w:rFonts w:ascii="ＭＳ 明朝" w:eastAsia="ＭＳ 明朝" w:hAnsi="ＭＳ 明朝" w:hint="eastAsia"/>
          <w:sz w:val="22"/>
        </w:rPr>
        <w:t>ている。規制を</w:t>
      </w:r>
      <w:r w:rsidR="00F27659">
        <w:rPr>
          <w:rFonts w:ascii="ＭＳ 明朝" w:eastAsia="ＭＳ 明朝" w:hAnsi="ＭＳ 明朝" w:hint="eastAsia"/>
          <w:sz w:val="22"/>
        </w:rPr>
        <w:t>廃止</w:t>
      </w:r>
      <w:r w:rsidR="00F27659">
        <w:rPr>
          <w:rFonts w:ascii="ＭＳ Ｐ明朝" w:eastAsia="ＭＳ Ｐ明朝" w:hAnsi="ＭＳ Ｐ明朝" w:hint="eastAsia"/>
          <w:sz w:val="22"/>
          <w:szCs w:val="22"/>
        </w:rPr>
        <w:t>した場合においても</w:t>
      </w:r>
      <w:r>
        <w:rPr>
          <w:rFonts w:ascii="ＭＳ Ｐ明朝" w:eastAsia="ＭＳ Ｐ明朝" w:hAnsi="ＭＳ Ｐ明朝" w:hint="eastAsia"/>
          <w:sz w:val="22"/>
          <w:szCs w:val="22"/>
        </w:rPr>
        <w:t>NO</w:t>
      </w:r>
      <w:r>
        <w:rPr>
          <w:rFonts w:ascii="ＭＳ Ｐ明朝" w:eastAsia="ＭＳ Ｐ明朝" w:hAnsi="ＭＳ Ｐ明朝" w:hint="eastAsia"/>
          <w:sz w:val="16"/>
          <w:szCs w:val="16"/>
        </w:rPr>
        <w:t>2</w:t>
      </w:r>
      <w:r w:rsidR="00574D84">
        <w:rPr>
          <w:rFonts w:ascii="ＭＳ Ｐ明朝" w:eastAsia="ＭＳ Ｐ明朝" w:hAnsi="ＭＳ Ｐ明朝" w:hint="eastAsia"/>
          <w:sz w:val="22"/>
          <w:szCs w:val="22"/>
        </w:rPr>
        <w:t>濃度の上昇は</w:t>
      </w:r>
      <w:r>
        <w:rPr>
          <w:rFonts w:ascii="ＭＳ Ｐ明朝" w:eastAsia="ＭＳ Ｐ明朝" w:hAnsi="ＭＳ Ｐ明朝" w:hint="eastAsia"/>
          <w:sz w:val="22"/>
          <w:szCs w:val="22"/>
        </w:rPr>
        <w:t>0.000098ppmと</w:t>
      </w:r>
      <w:r w:rsidR="00574D84">
        <w:rPr>
          <w:rFonts w:ascii="ＭＳ Ｐ明朝" w:eastAsia="ＭＳ Ｐ明朝" w:hAnsi="ＭＳ Ｐ明朝" w:hint="eastAsia"/>
          <w:sz w:val="22"/>
          <w:szCs w:val="22"/>
        </w:rPr>
        <w:t>小さく、すべての測定局の数値がゾーン以下になることが見込まれるため、</w:t>
      </w:r>
      <w:r w:rsidRPr="00591948">
        <w:rPr>
          <w:rFonts w:ascii="ＭＳ Ｐ明朝" w:eastAsia="ＭＳ Ｐ明朝" w:hAnsi="ＭＳ Ｐ明朝" w:hint="eastAsia"/>
          <w:sz w:val="22"/>
          <w:szCs w:val="22"/>
          <w:u w:val="single"/>
        </w:rPr>
        <w:t>流入車規制を廃止した場合でもNO</w:t>
      </w:r>
      <w:r w:rsidRPr="00591948">
        <w:rPr>
          <w:rFonts w:ascii="ＭＳ Ｐ明朝" w:eastAsia="ＭＳ Ｐ明朝" w:hAnsi="ＭＳ Ｐ明朝" w:hint="eastAsia"/>
          <w:sz w:val="16"/>
          <w:szCs w:val="16"/>
          <w:u w:val="single"/>
        </w:rPr>
        <w:t>2</w:t>
      </w:r>
      <w:r w:rsidRPr="00591948">
        <w:rPr>
          <w:rFonts w:ascii="ＭＳ Ｐ明朝" w:eastAsia="ＭＳ Ｐ明朝" w:hAnsi="ＭＳ Ｐ明朝" w:hint="eastAsia"/>
          <w:sz w:val="22"/>
          <w:szCs w:val="22"/>
          <w:u w:val="single"/>
        </w:rPr>
        <w:t>濃度</w:t>
      </w:r>
      <w:r w:rsidR="00A40285" w:rsidRPr="00591948">
        <w:rPr>
          <w:rFonts w:ascii="ＭＳ Ｐ明朝" w:eastAsia="ＭＳ Ｐ明朝" w:hAnsi="ＭＳ Ｐ明朝" w:hint="eastAsia"/>
          <w:sz w:val="22"/>
          <w:szCs w:val="22"/>
          <w:u w:val="single"/>
        </w:rPr>
        <w:t>の低減傾向の維持に支障を</w:t>
      </w:r>
      <w:r w:rsidR="00255086">
        <w:rPr>
          <w:rFonts w:ascii="ＭＳ Ｐ明朝" w:eastAsia="ＭＳ Ｐ明朝" w:hAnsi="ＭＳ Ｐ明朝" w:hint="eastAsia"/>
          <w:sz w:val="22"/>
          <w:szCs w:val="22"/>
          <w:u w:val="single"/>
        </w:rPr>
        <w:t>生じ</w:t>
      </w:r>
      <w:r w:rsidR="00A40285" w:rsidRPr="00591948">
        <w:rPr>
          <w:rFonts w:ascii="ＭＳ Ｐ明朝" w:eastAsia="ＭＳ Ｐ明朝" w:hAnsi="ＭＳ Ｐ明朝" w:hint="eastAsia"/>
          <w:sz w:val="22"/>
          <w:szCs w:val="22"/>
          <w:u w:val="single"/>
        </w:rPr>
        <w:t>ないと考えられる</w:t>
      </w:r>
      <w:r w:rsidRPr="003D71F1">
        <w:rPr>
          <w:rFonts w:ascii="ＭＳ Ｐ明朝" w:eastAsia="ＭＳ Ｐ明朝" w:hAnsi="ＭＳ Ｐ明朝" w:hint="eastAsia"/>
          <w:sz w:val="22"/>
          <w:szCs w:val="22"/>
        </w:rPr>
        <w:t>。</w:t>
      </w:r>
    </w:p>
    <w:p w14:paraId="6AC55FA5" w14:textId="26BAAC9B" w:rsidR="00232195" w:rsidRPr="00255086" w:rsidRDefault="00232195" w:rsidP="00232195">
      <w:pPr>
        <w:spacing w:line="360" w:lineRule="exact"/>
        <w:ind w:leftChars="150" w:left="315" w:firstLineChars="100" w:firstLine="220"/>
        <w:jc w:val="left"/>
        <w:rPr>
          <w:rFonts w:ascii="ＭＳ Ｐ明朝" w:eastAsia="ＭＳ Ｐ明朝" w:hAnsi="ＭＳ Ｐ明朝"/>
          <w:sz w:val="22"/>
          <w:szCs w:val="22"/>
        </w:rPr>
      </w:pPr>
    </w:p>
    <w:p w14:paraId="30F32026" w14:textId="77777777" w:rsidR="00232195" w:rsidRPr="00FA37EE" w:rsidRDefault="00232195" w:rsidP="00232195">
      <w:pPr>
        <w:spacing w:line="360" w:lineRule="exact"/>
        <w:jc w:val="left"/>
        <w:rPr>
          <w:rFonts w:ascii="ＭＳ Ｐゴシック" w:eastAsia="ＭＳ Ｐゴシック" w:hAnsi="ＭＳ Ｐゴシック"/>
          <w:sz w:val="22"/>
          <w:u w:val="single"/>
        </w:rPr>
      </w:pPr>
      <w:r w:rsidRPr="00FA37EE">
        <w:rPr>
          <w:rFonts w:ascii="ＭＳ Ｐゴシック" w:eastAsia="ＭＳ Ｐゴシック" w:hAnsi="ＭＳ Ｐゴシック" w:hint="eastAsia"/>
          <w:sz w:val="22"/>
          <w:u w:val="single"/>
        </w:rPr>
        <w:t>論点②　局地汚染の改善への影響</w:t>
      </w:r>
    </w:p>
    <w:p w14:paraId="05E5A858" w14:textId="27B975E0" w:rsidR="005B161C" w:rsidRPr="00DD1591" w:rsidRDefault="005B161C" w:rsidP="006F61C9">
      <w:pPr>
        <w:spacing w:line="360" w:lineRule="exact"/>
        <w:ind w:firstLineChars="100" w:firstLine="220"/>
        <w:rPr>
          <w:rFonts w:ascii="ＭＳ Ｐ明朝" w:eastAsia="ＭＳ Ｐ明朝" w:hAnsi="ＭＳ Ｐ明朝"/>
          <w:sz w:val="22"/>
        </w:rPr>
      </w:pPr>
      <w:r w:rsidRPr="006F61C9">
        <w:rPr>
          <w:rFonts w:ascii="ＭＳ Ｐ明朝" w:eastAsia="ＭＳ Ｐ明朝" w:hAnsi="ＭＳ Ｐ明朝"/>
          <w:sz w:val="22"/>
        </w:rPr>
        <w:t>規制を廃止した場合</w:t>
      </w:r>
      <w:r w:rsidRPr="006F61C9">
        <w:rPr>
          <w:rFonts w:ascii="ＭＳ Ｐ明朝" w:eastAsia="ＭＳ Ｐ明朝" w:hAnsi="ＭＳ Ｐ明朝" w:hint="eastAsia"/>
          <w:sz w:val="22"/>
        </w:rPr>
        <w:t>について、対象交差点の排出強度の増加率を試算した結果、NO</w:t>
      </w:r>
      <w:r w:rsidRPr="006F61C9">
        <w:rPr>
          <w:rFonts w:ascii="ＭＳ Ｐ明朝" w:eastAsia="ＭＳ Ｐ明朝" w:hAnsi="ＭＳ Ｐ明朝" w:hint="eastAsia"/>
          <w:sz w:val="16"/>
          <w:szCs w:val="16"/>
        </w:rPr>
        <w:t>X</w:t>
      </w:r>
      <w:r w:rsidRPr="006F61C9">
        <w:rPr>
          <w:rFonts w:ascii="ＭＳ Ｐ明朝" w:eastAsia="ＭＳ Ｐ明朝" w:hAnsi="ＭＳ Ｐ明朝" w:hint="eastAsia"/>
          <w:sz w:val="22"/>
        </w:rPr>
        <w:t>では最大でも1.0％と十分に小さかった。</w:t>
      </w:r>
      <w:r w:rsidRPr="006F61C9">
        <w:rPr>
          <w:rFonts w:ascii="ＭＳ Ｐ明朝" w:eastAsia="ＭＳ Ｐ明朝" w:hAnsi="ＭＳ Ｐ明朝"/>
          <w:sz w:val="22"/>
        </w:rPr>
        <w:t>また、</w:t>
      </w:r>
      <w:r w:rsidRPr="006F61C9">
        <w:rPr>
          <w:rFonts w:ascii="ＭＳ Ｐ明朝" w:eastAsia="ＭＳ Ｐ明朝" w:hAnsi="ＭＳ Ｐ明朝" w:hint="eastAsia"/>
          <w:sz w:val="22"/>
        </w:rPr>
        <w:t>PMにつ</w:t>
      </w:r>
      <w:r w:rsidRPr="00DD1591">
        <w:rPr>
          <w:rFonts w:ascii="ＭＳ Ｐ明朝" w:eastAsia="ＭＳ Ｐ明朝" w:hAnsi="ＭＳ Ｐ明朝" w:hint="eastAsia"/>
          <w:sz w:val="22"/>
        </w:rPr>
        <w:t>いては最大で12.6</w:t>
      </w:r>
      <w:r w:rsidR="00137E64" w:rsidRPr="00DD1591">
        <w:rPr>
          <w:rFonts w:ascii="ＭＳ Ｐ明朝" w:eastAsia="ＭＳ Ｐ明朝" w:hAnsi="ＭＳ Ｐ明朝" w:hint="eastAsia"/>
          <w:sz w:val="22"/>
        </w:rPr>
        <w:t>％増加する地点も見られるが、</w:t>
      </w:r>
      <w:r w:rsidR="00524AC4" w:rsidRPr="00DD1591">
        <w:rPr>
          <w:rFonts w:ascii="ＭＳ Ｐ明朝" w:eastAsia="ＭＳ Ｐ明朝" w:hAnsi="ＭＳ Ｐ明朝" w:hint="eastAsia"/>
          <w:sz w:val="22"/>
        </w:rPr>
        <w:t>濃度</w:t>
      </w:r>
      <w:r w:rsidR="00137E64" w:rsidRPr="00DD1591">
        <w:rPr>
          <w:rFonts w:ascii="ＭＳ Ｐ明朝" w:eastAsia="ＭＳ Ｐ明朝" w:hAnsi="ＭＳ Ｐ明朝" w:hint="eastAsia"/>
          <w:sz w:val="22"/>
        </w:rPr>
        <w:t>の増加量</w:t>
      </w:r>
      <w:r w:rsidR="00B044CB" w:rsidRPr="00DD1591">
        <w:rPr>
          <w:rFonts w:ascii="ＭＳ Ｐ明朝" w:eastAsia="ＭＳ Ｐ明朝" w:hAnsi="ＭＳ Ｐ明朝" w:hint="eastAsia"/>
          <w:sz w:val="22"/>
        </w:rPr>
        <w:t>は</w:t>
      </w:r>
      <w:r w:rsidR="00524AC4" w:rsidRPr="00DD1591">
        <w:rPr>
          <w:rFonts w:ascii="ＭＳ Ｐ明朝" w:eastAsia="ＭＳ Ｐ明朝" w:hAnsi="ＭＳ Ｐ明朝" w:hint="eastAsia"/>
          <w:sz w:val="22"/>
        </w:rPr>
        <w:t>十分に</w:t>
      </w:r>
      <w:r w:rsidRPr="00DD1591">
        <w:rPr>
          <w:rFonts w:ascii="ＭＳ Ｐ明朝" w:eastAsia="ＭＳ Ｐ明朝" w:hAnsi="ＭＳ Ｐ明朝" w:hint="eastAsia"/>
          <w:sz w:val="22"/>
        </w:rPr>
        <w:t>小さ</w:t>
      </w:r>
      <w:r w:rsidR="006F61C9" w:rsidRPr="00DD1591">
        <w:rPr>
          <w:rFonts w:ascii="ＭＳ Ｐ明朝" w:eastAsia="ＭＳ Ｐ明朝" w:hAnsi="ＭＳ Ｐ明朝" w:hint="eastAsia"/>
          <w:sz w:val="22"/>
        </w:rPr>
        <w:t>いうえ</w:t>
      </w:r>
      <w:r w:rsidRPr="00DD1591">
        <w:rPr>
          <w:rFonts w:ascii="ＭＳ Ｐ明朝" w:eastAsia="ＭＳ Ｐ明朝" w:hAnsi="ＭＳ Ｐ明朝" w:hint="eastAsia"/>
          <w:sz w:val="22"/>
        </w:rPr>
        <w:t>、自排局における自動車からのPMの寄与率は17％であることから影響は小さいと考えられる。</w:t>
      </w:r>
    </w:p>
    <w:p w14:paraId="5677EB85" w14:textId="08042C5C" w:rsidR="005B161C" w:rsidRDefault="006F61C9" w:rsidP="005B161C">
      <w:pPr>
        <w:spacing w:line="360" w:lineRule="exact"/>
        <w:ind w:leftChars="100" w:left="210"/>
        <w:rPr>
          <w:rFonts w:ascii="ＭＳ Ｐ明朝" w:eastAsia="ＭＳ Ｐ明朝" w:hAnsi="ＭＳ Ｐ明朝"/>
          <w:sz w:val="22"/>
        </w:rPr>
      </w:pPr>
      <w:r w:rsidRPr="006F61C9">
        <w:rPr>
          <w:rFonts w:ascii="ＭＳ Ｐ明朝" w:eastAsia="ＭＳ Ｐ明朝" w:hAnsi="ＭＳ Ｐ明朝" w:hint="eastAsia"/>
          <w:sz w:val="22"/>
        </w:rPr>
        <w:t>このこと</w:t>
      </w:r>
      <w:r w:rsidR="005B161C" w:rsidRPr="006F61C9">
        <w:rPr>
          <w:rFonts w:ascii="ＭＳ Ｐ明朝" w:eastAsia="ＭＳ Ｐ明朝" w:hAnsi="ＭＳ Ｐ明朝" w:hint="eastAsia"/>
          <w:sz w:val="22"/>
        </w:rPr>
        <w:t>から、</w:t>
      </w:r>
      <w:r w:rsidR="005B161C" w:rsidRPr="00591948">
        <w:rPr>
          <w:rFonts w:ascii="ＭＳ Ｐ明朝" w:eastAsia="ＭＳ Ｐ明朝" w:hAnsi="ＭＳ Ｐ明朝" w:hint="eastAsia"/>
          <w:sz w:val="22"/>
          <w:u w:val="single"/>
        </w:rPr>
        <w:t>流入車規制を廃止した場合における局地汚染への影響は軽微であると考えられる</w:t>
      </w:r>
      <w:r w:rsidR="005B161C">
        <w:rPr>
          <w:rFonts w:ascii="ＭＳ Ｐ明朝" w:eastAsia="ＭＳ Ｐ明朝" w:hAnsi="ＭＳ Ｐ明朝" w:hint="eastAsia"/>
          <w:sz w:val="22"/>
        </w:rPr>
        <w:t>。</w:t>
      </w:r>
    </w:p>
    <w:p w14:paraId="003F2F3C" w14:textId="5604A891" w:rsidR="005B161C" w:rsidRDefault="005B161C" w:rsidP="006F61C9">
      <w:pPr>
        <w:spacing w:line="360" w:lineRule="exact"/>
        <w:jc w:val="left"/>
        <w:rPr>
          <w:rFonts w:ascii="ＭＳ Ｐ明朝" w:eastAsia="ＭＳ Ｐ明朝" w:hAnsi="ＭＳ Ｐ明朝"/>
          <w:sz w:val="22"/>
          <w:szCs w:val="22"/>
        </w:rPr>
      </w:pPr>
    </w:p>
    <w:p w14:paraId="1E8348EC" w14:textId="77777777" w:rsidR="00232195" w:rsidRPr="00FA37EE" w:rsidRDefault="00232195" w:rsidP="00232195">
      <w:pPr>
        <w:spacing w:line="360" w:lineRule="exact"/>
        <w:jc w:val="left"/>
        <w:rPr>
          <w:rFonts w:ascii="ＭＳ Ｐゴシック" w:eastAsia="ＭＳ Ｐゴシック" w:hAnsi="ＭＳ Ｐゴシック"/>
          <w:sz w:val="22"/>
          <w:u w:val="single"/>
        </w:rPr>
      </w:pPr>
      <w:r w:rsidRPr="00FA37EE">
        <w:rPr>
          <w:rFonts w:ascii="ＭＳ Ｐゴシック" w:eastAsia="ＭＳ Ｐゴシック" w:hAnsi="ＭＳ Ｐゴシック" w:hint="eastAsia"/>
          <w:sz w:val="22"/>
          <w:u w:val="single"/>
        </w:rPr>
        <w:t>論点③　電動車普及による削減効果</w:t>
      </w:r>
    </w:p>
    <w:p w14:paraId="28DD8ECE" w14:textId="6CCEB2A0" w:rsidR="005C4F97" w:rsidRDefault="005C4F97" w:rsidP="006736C2">
      <w:pPr>
        <w:spacing w:line="360" w:lineRule="exact"/>
        <w:ind w:firstLineChars="100" w:firstLine="220"/>
        <w:rPr>
          <w:rFonts w:ascii="ＭＳ Ｐ明朝" w:eastAsia="ＭＳ Ｐ明朝" w:hAnsi="ＭＳ Ｐ明朝"/>
          <w:sz w:val="22"/>
        </w:rPr>
      </w:pPr>
      <w:r w:rsidRPr="00CC718B">
        <w:rPr>
          <w:rFonts w:ascii="ＭＳ Ｐ明朝" w:eastAsia="ＭＳ Ｐ明朝" w:hAnsi="ＭＳ Ｐ明朝" w:hint="eastAsia"/>
          <w:sz w:val="22"/>
        </w:rPr>
        <w:t>電動車普及による削減効果量は</w:t>
      </w:r>
      <w:r>
        <w:rPr>
          <w:rFonts w:ascii="ＭＳ Ｐ明朝" w:eastAsia="ＭＳ Ｐ明朝" w:hAnsi="ＭＳ Ｐ明朝" w:hint="eastAsia"/>
          <w:sz w:val="22"/>
        </w:rPr>
        <w:t>、</w:t>
      </w:r>
      <w:r w:rsidRPr="00CC718B">
        <w:rPr>
          <w:rFonts w:ascii="ＭＳ Ｐ明朝" w:eastAsia="ＭＳ Ｐ明朝" w:hAnsi="ＭＳ Ｐ明朝" w:hint="eastAsia"/>
          <w:sz w:val="22"/>
        </w:rPr>
        <w:t>NO</w:t>
      </w:r>
      <w:r w:rsidRPr="00CC718B">
        <w:rPr>
          <w:rFonts w:ascii="ＭＳ Ｐ明朝" w:eastAsia="ＭＳ Ｐ明朝" w:hAnsi="ＭＳ Ｐ明朝" w:hint="eastAsia"/>
          <w:sz w:val="16"/>
          <w:szCs w:val="16"/>
        </w:rPr>
        <w:t>X</w:t>
      </w:r>
      <w:r w:rsidRPr="00CC718B">
        <w:rPr>
          <w:rFonts w:ascii="ＭＳ Ｐ明朝" w:eastAsia="ＭＳ Ｐ明朝" w:hAnsi="ＭＳ Ｐ明朝" w:hint="eastAsia"/>
          <w:sz w:val="22"/>
        </w:rPr>
        <w:t>では1,139</w:t>
      </w:r>
      <w:r>
        <w:rPr>
          <w:rFonts w:ascii="ＭＳ Ｐ明朝" w:eastAsia="ＭＳ Ｐ明朝" w:hAnsi="ＭＳ Ｐ明朝" w:hint="eastAsia"/>
          <w:sz w:val="22"/>
        </w:rPr>
        <w:t>トン</w:t>
      </w:r>
      <w:r w:rsidRPr="00CC718B">
        <w:rPr>
          <w:rFonts w:ascii="ＭＳ Ｐ明朝" w:eastAsia="ＭＳ Ｐ明朝" w:hAnsi="ＭＳ Ｐ明朝" w:hint="eastAsia"/>
          <w:sz w:val="22"/>
        </w:rPr>
        <w:t>と試算され</w:t>
      </w:r>
      <w:r>
        <w:rPr>
          <w:rFonts w:ascii="ＭＳ Ｐ明朝" w:eastAsia="ＭＳ Ｐ明朝" w:hAnsi="ＭＳ Ｐ明朝" w:hint="eastAsia"/>
          <w:sz w:val="22"/>
        </w:rPr>
        <w:t>、この値は流入車規制を廃止した場合の増加予測値を十分上回っていた。また、</w:t>
      </w:r>
      <w:r w:rsidR="006736C2">
        <w:rPr>
          <w:rFonts w:ascii="ＭＳ Ｐ明朝" w:eastAsia="ＭＳ Ｐ明朝" w:hAnsi="ＭＳ Ｐ明朝" w:hint="eastAsia"/>
          <w:sz w:val="22"/>
        </w:rPr>
        <w:t>削減効果量を濃度に換算して考察したところ</w:t>
      </w:r>
      <w:r>
        <w:rPr>
          <w:rFonts w:ascii="ＭＳ Ｐ明朝" w:eastAsia="ＭＳ Ｐ明朝" w:hAnsi="ＭＳ Ｐ明朝" w:hint="eastAsia"/>
          <w:sz w:val="22"/>
        </w:rPr>
        <w:t>、PM</w:t>
      </w:r>
      <w:r w:rsidR="006736C2">
        <w:rPr>
          <w:rFonts w:ascii="ＭＳ Ｐ明朝" w:eastAsia="ＭＳ Ｐ明朝" w:hAnsi="ＭＳ Ｐ明朝" w:hint="eastAsia"/>
          <w:sz w:val="22"/>
        </w:rPr>
        <w:t>についても</w:t>
      </w:r>
      <w:r>
        <w:rPr>
          <w:rFonts w:ascii="ＭＳ Ｐ明朝" w:eastAsia="ＭＳ Ｐ明朝" w:hAnsi="ＭＳ Ｐ明朝" w:hint="eastAsia"/>
          <w:sz w:val="22"/>
        </w:rPr>
        <w:t>NO</w:t>
      </w:r>
      <w:r w:rsidRPr="0048496D">
        <w:rPr>
          <w:rFonts w:ascii="ＭＳ Ｐ明朝" w:eastAsia="ＭＳ Ｐ明朝" w:hAnsi="ＭＳ Ｐ明朝" w:hint="eastAsia"/>
          <w:sz w:val="16"/>
          <w:szCs w:val="16"/>
        </w:rPr>
        <w:t>X</w:t>
      </w:r>
      <w:r w:rsidR="006736C2">
        <w:rPr>
          <w:rFonts w:ascii="ＭＳ Ｐ明朝" w:eastAsia="ＭＳ Ｐ明朝" w:hAnsi="ＭＳ Ｐ明朝" w:hint="eastAsia"/>
          <w:sz w:val="22"/>
        </w:rPr>
        <w:t>と</w:t>
      </w:r>
      <w:r>
        <w:rPr>
          <w:rFonts w:ascii="ＭＳ Ｐ明朝" w:eastAsia="ＭＳ Ｐ明朝" w:hAnsi="ＭＳ Ｐ明朝" w:hint="eastAsia"/>
          <w:sz w:val="22"/>
        </w:rPr>
        <w:t>同程度</w:t>
      </w:r>
      <w:r w:rsidR="006736C2">
        <w:rPr>
          <w:rFonts w:ascii="ＭＳ Ｐ明朝" w:eastAsia="ＭＳ Ｐ明朝" w:hAnsi="ＭＳ Ｐ明朝" w:hint="eastAsia"/>
          <w:sz w:val="22"/>
        </w:rPr>
        <w:t>の効果</w:t>
      </w:r>
      <w:r w:rsidR="00DD13A6">
        <w:rPr>
          <w:rFonts w:ascii="ＭＳ Ｐ明朝" w:eastAsia="ＭＳ Ｐ明朝" w:hAnsi="ＭＳ Ｐ明朝" w:hint="eastAsia"/>
          <w:sz w:val="22"/>
        </w:rPr>
        <w:t>が</w:t>
      </w:r>
      <w:r w:rsidR="006736C2">
        <w:rPr>
          <w:rFonts w:ascii="ＭＳ Ｐ明朝" w:eastAsia="ＭＳ Ｐ明朝" w:hAnsi="ＭＳ Ｐ明朝" w:hint="eastAsia"/>
          <w:sz w:val="22"/>
        </w:rPr>
        <w:t>あると考えられた。</w:t>
      </w:r>
    </w:p>
    <w:p w14:paraId="56BC4B9A" w14:textId="643A6059" w:rsidR="005C4F97" w:rsidRDefault="00DD13A6" w:rsidP="005C4F97">
      <w:pPr>
        <w:spacing w:line="360" w:lineRule="exact"/>
        <w:ind w:firstLineChars="100" w:firstLine="220"/>
        <w:rPr>
          <w:rFonts w:ascii="ＭＳ Ｐ明朝" w:eastAsia="ＭＳ Ｐ明朝" w:hAnsi="ＭＳ Ｐ明朝"/>
          <w:sz w:val="22"/>
          <w:u w:val="single"/>
        </w:rPr>
      </w:pPr>
      <w:r>
        <w:rPr>
          <w:rFonts w:ascii="ＭＳ Ｐ明朝" w:eastAsia="ＭＳ Ｐ明朝" w:hAnsi="ＭＳ Ｐ明朝" w:hint="eastAsia"/>
          <w:sz w:val="22"/>
        </w:rPr>
        <w:t>このこと</w:t>
      </w:r>
      <w:r w:rsidR="005C4F97" w:rsidRPr="005B2C3C">
        <w:rPr>
          <w:rFonts w:ascii="ＭＳ Ｐ明朝" w:eastAsia="ＭＳ Ｐ明朝" w:hAnsi="ＭＳ Ｐ明朝" w:hint="eastAsia"/>
          <w:sz w:val="22"/>
        </w:rPr>
        <w:t>から、</w:t>
      </w:r>
      <w:r w:rsidR="005C4F97" w:rsidRPr="00696D2E">
        <w:rPr>
          <w:rFonts w:ascii="ＭＳ Ｐ明朝" w:eastAsia="ＭＳ Ｐ明朝" w:hAnsi="ＭＳ Ｐ明朝" w:hint="eastAsia"/>
          <w:sz w:val="22"/>
          <w:u w:val="single"/>
        </w:rPr>
        <w:t>電動車普及による削減効果は大きく、流入車規制を廃止した場合の影響以上の効果が見込まれる</w:t>
      </w:r>
      <w:r w:rsidR="005C4F97">
        <w:rPr>
          <w:rFonts w:ascii="ＭＳ Ｐ明朝" w:eastAsia="ＭＳ Ｐ明朝" w:hAnsi="ＭＳ Ｐ明朝" w:hint="eastAsia"/>
          <w:sz w:val="22"/>
        </w:rPr>
        <w:t>。</w:t>
      </w:r>
    </w:p>
    <w:p w14:paraId="6A302637" w14:textId="3AAF1621" w:rsidR="005C4F97" w:rsidRDefault="005C4F97" w:rsidP="00C61052">
      <w:pPr>
        <w:spacing w:line="360" w:lineRule="exact"/>
        <w:ind w:leftChars="100" w:left="210" w:firstLineChars="100" w:firstLine="220"/>
        <w:rPr>
          <w:rFonts w:ascii="ＭＳ Ｐ明朝" w:eastAsia="ＭＳ Ｐ明朝" w:hAnsi="ＭＳ Ｐ明朝"/>
          <w:sz w:val="22"/>
          <w:szCs w:val="22"/>
        </w:rPr>
      </w:pPr>
    </w:p>
    <w:p w14:paraId="325057DA" w14:textId="77777777" w:rsidR="005933E0" w:rsidRDefault="005933E0" w:rsidP="005933E0">
      <w:pPr>
        <w:spacing w:line="360" w:lineRule="exact"/>
        <w:rPr>
          <w:rFonts w:ascii="ＭＳ Ｐゴシック" w:eastAsia="ＭＳ Ｐゴシック" w:hAnsi="ＭＳ Ｐゴシック"/>
          <w:sz w:val="24"/>
        </w:rPr>
      </w:pPr>
    </w:p>
    <w:p w14:paraId="7AB67B06" w14:textId="3B973170" w:rsidR="005933E0" w:rsidRPr="005933E0" w:rsidRDefault="005933E0" w:rsidP="005933E0">
      <w:pPr>
        <w:spacing w:line="360" w:lineRule="exact"/>
        <w:rPr>
          <w:rFonts w:ascii="ＭＳ Ｐゴシック" w:eastAsia="ＭＳ Ｐゴシック" w:hAnsi="ＭＳ Ｐゴシック"/>
          <w:sz w:val="24"/>
        </w:rPr>
      </w:pPr>
      <w:r w:rsidRPr="005933E0">
        <w:rPr>
          <w:rFonts w:ascii="ＭＳ Ｐゴシック" w:eastAsia="ＭＳ Ｐゴシック" w:hAnsi="ＭＳ Ｐゴシック" w:hint="eastAsia"/>
          <w:sz w:val="24"/>
        </w:rPr>
        <w:t>（２）結論</w:t>
      </w:r>
    </w:p>
    <w:p w14:paraId="0000759D" w14:textId="3233AC73" w:rsidR="00B761BD" w:rsidRPr="003012AB" w:rsidRDefault="005933E0" w:rsidP="00C02111">
      <w:pPr>
        <w:spacing w:line="360" w:lineRule="exact"/>
        <w:ind w:firstLineChars="100" w:firstLine="220"/>
        <w:rPr>
          <w:rFonts w:ascii="ＭＳ Ｐ明朝" w:eastAsia="ＭＳ Ｐ明朝" w:hAnsi="ＭＳ Ｐ明朝"/>
          <w:sz w:val="22"/>
        </w:rPr>
      </w:pPr>
      <w:r w:rsidRPr="005933E0">
        <w:rPr>
          <w:rFonts w:ascii="ＭＳ Ｐ明朝" w:eastAsia="ＭＳ Ｐ明朝" w:hAnsi="ＭＳ Ｐ明朝" w:hint="eastAsia"/>
          <w:sz w:val="22"/>
        </w:rPr>
        <w:t>上記の</w:t>
      </w:r>
      <w:r w:rsidR="00C02111">
        <w:rPr>
          <w:rFonts w:ascii="ＭＳ Ｐ明朝" w:eastAsia="ＭＳ Ｐ明朝" w:hAnsi="ＭＳ Ｐ明朝" w:hint="eastAsia"/>
          <w:sz w:val="22"/>
        </w:rPr>
        <w:t>各論点の検討結果を踏まえ、</w:t>
      </w:r>
      <w:r w:rsidR="00C02111" w:rsidRPr="003012AB">
        <w:rPr>
          <w:rFonts w:ascii="ＭＳ Ｐ明朝" w:eastAsia="ＭＳ Ｐ明朝" w:hAnsi="ＭＳ Ｐ明朝" w:hint="eastAsia"/>
          <w:sz w:val="22"/>
        </w:rPr>
        <w:t>流入車規制を廃止し、</w:t>
      </w:r>
      <w:r w:rsidR="00325EE8" w:rsidRPr="003012AB">
        <w:rPr>
          <w:rFonts w:ascii="ＭＳ Ｐ明朝" w:eastAsia="ＭＳ Ｐ明朝" w:hAnsi="ＭＳ Ｐ明朝" w:hint="eastAsia"/>
          <w:sz w:val="22"/>
        </w:rPr>
        <w:t>自動車からのNO</w:t>
      </w:r>
      <w:r w:rsidR="00325EE8" w:rsidRPr="003012AB">
        <w:rPr>
          <w:rFonts w:ascii="ＭＳ Ｐ明朝" w:eastAsia="ＭＳ Ｐ明朝" w:hAnsi="ＭＳ Ｐ明朝" w:hint="eastAsia"/>
          <w:sz w:val="16"/>
          <w:szCs w:val="16"/>
        </w:rPr>
        <w:t>X</w:t>
      </w:r>
      <w:r w:rsidR="00325EE8" w:rsidRPr="003012AB">
        <w:rPr>
          <w:rFonts w:ascii="ＭＳ Ｐ明朝" w:eastAsia="ＭＳ Ｐ明朝" w:hAnsi="ＭＳ Ｐ明朝" w:hint="eastAsia"/>
          <w:sz w:val="22"/>
        </w:rPr>
        <w:t>・PM排出量の削減効果が大きい電動車の普及施策を積極的に推進していくこと</w:t>
      </w:r>
      <w:r w:rsidR="00C02111" w:rsidRPr="003012AB">
        <w:rPr>
          <w:rFonts w:ascii="ＭＳ Ｐ明朝" w:eastAsia="ＭＳ Ｐ明朝" w:hAnsi="ＭＳ Ｐ明朝" w:hint="eastAsia"/>
          <w:sz w:val="22"/>
        </w:rPr>
        <w:t>が</w:t>
      </w:r>
      <w:r w:rsidR="006631EF" w:rsidRPr="003012AB">
        <w:rPr>
          <w:rFonts w:ascii="ＭＳ Ｐ明朝" w:eastAsia="ＭＳ Ｐ明朝" w:hAnsi="ＭＳ Ｐ明朝" w:hint="eastAsia"/>
          <w:sz w:val="22"/>
        </w:rPr>
        <w:t>適当</w:t>
      </w:r>
      <w:r w:rsidR="00C02111" w:rsidRPr="003012AB">
        <w:rPr>
          <w:rFonts w:ascii="ＭＳ Ｐ明朝" w:eastAsia="ＭＳ Ｐ明朝" w:hAnsi="ＭＳ Ｐ明朝" w:hint="eastAsia"/>
          <w:sz w:val="22"/>
        </w:rPr>
        <w:t>である</w:t>
      </w:r>
      <w:r w:rsidRPr="003012AB">
        <w:rPr>
          <w:rFonts w:ascii="ＭＳ Ｐ明朝" w:eastAsia="ＭＳ Ｐ明朝" w:hAnsi="ＭＳ Ｐ明朝" w:hint="eastAsia"/>
          <w:sz w:val="22"/>
        </w:rPr>
        <w:t>。</w:t>
      </w:r>
    </w:p>
    <w:p w14:paraId="4C62E692" w14:textId="356A339E" w:rsidR="00AE3FBB" w:rsidRPr="003012AB" w:rsidRDefault="00AE3FBB" w:rsidP="00AE3FBB">
      <w:pPr>
        <w:spacing w:line="360" w:lineRule="exact"/>
        <w:ind w:firstLineChars="100" w:firstLine="220"/>
        <w:rPr>
          <w:rFonts w:ascii="ＭＳ Ｐ明朝" w:eastAsia="ＭＳ Ｐ明朝" w:hAnsi="ＭＳ Ｐ明朝"/>
          <w:sz w:val="22"/>
        </w:rPr>
      </w:pPr>
    </w:p>
    <w:p w14:paraId="464AFBE1" w14:textId="2CE68095" w:rsidR="00AE3FBB" w:rsidRDefault="00AE3FBB" w:rsidP="00AE3FBB">
      <w:pPr>
        <w:spacing w:line="360" w:lineRule="exact"/>
        <w:ind w:firstLineChars="100" w:firstLine="220"/>
        <w:rPr>
          <w:rFonts w:ascii="ＭＳ Ｐ明朝" w:eastAsia="ＭＳ Ｐ明朝" w:hAnsi="ＭＳ Ｐ明朝"/>
          <w:sz w:val="22"/>
        </w:rPr>
      </w:pPr>
    </w:p>
    <w:p w14:paraId="21DFB204" w14:textId="7F7B5010" w:rsidR="00AE3FBB" w:rsidRPr="00B044CB" w:rsidRDefault="00AE3FBB" w:rsidP="00AE3FBB">
      <w:pPr>
        <w:spacing w:line="360" w:lineRule="exact"/>
        <w:ind w:firstLineChars="100" w:firstLine="220"/>
        <w:rPr>
          <w:rFonts w:ascii="ＭＳ Ｐ明朝" w:eastAsia="ＭＳ Ｐ明朝" w:hAnsi="ＭＳ Ｐ明朝"/>
          <w:sz w:val="22"/>
        </w:rPr>
      </w:pPr>
    </w:p>
    <w:p w14:paraId="206A3D5E" w14:textId="66BBCD09" w:rsidR="003535A3" w:rsidRDefault="003535A3" w:rsidP="00B83B93">
      <w:pPr>
        <w:spacing w:line="360" w:lineRule="exact"/>
        <w:rPr>
          <w:rFonts w:ascii="ＭＳ Ｐ明朝" w:eastAsia="ＭＳ Ｐ明朝" w:hAnsi="ＭＳ Ｐ明朝"/>
          <w:sz w:val="22"/>
        </w:rPr>
      </w:pPr>
    </w:p>
    <w:p w14:paraId="4DB5B998" w14:textId="3D79E170" w:rsidR="00F84143" w:rsidRDefault="00F84143" w:rsidP="00B83B93">
      <w:pPr>
        <w:spacing w:line="360" w:lineRule="exact"/>
        <w:rPr>
          <w:rFonts w:ascii="ＭＳ Ｐ明朝" w:eastAsia="ＭＳ Ｐ明朝" w:hAnsi="ＭＳ Ｐ明朝"/>
          <w:sz w:val="22"/>
        </w:rPr>
      </w:pPr>
    </w:p>
    <w:p w14:paraId="07CA5E68" w14:textId="77777777" w:rsidR="00F84143" w:rsidRDefault="00F84143" w:rsidP="00B83B93">
      <w:pPr>
        <w:spacing w:line="360" w:lineRule="exact"/>
        <w:rPr>
          <w:rFonts w:ascii="ＭＳ Ｐ明朝" w:eastAsia="ＭＳ Ｐ明朝" w:hAnsi="ＭＳ Ｐ明朝"/>
          <w:sz w:val="22"/>
        </w:rPr>
      </w:pPr>
    </w:p>
    <w:p w14:paraId="0D7F2DEA" w14:textId="2A7EF74F" w:rsidR="00483BE3" w:rsidRDefault="00483BE3" w:rsidP="00B83B93">
      <w:pPr>
        <w:spacing w:line="360" w:lineRule="exact"/>
        <w:rPr>
          <w:rFonts w:ascii="ＭＳ Ｐ明朝" w:eastAsia="ＭＳ Ｐ明朝" w:hAnsi="ＭＳ Ｐ明朝"/>
          <w:sz w:val="22"/>
        </w:rPr>
      </w:pPr>
    </w:p>
    <w:p w14:paraId="63E258BB" w14:textId="77777777" w:rsidR="00090ECA" w:rsidRDefault="00090ECA" w:rsidP="00B83B93">
      <w:pPr>
        <w:spacing w:line="360" w:lineRule="exact"/>
        <w:rPr>
          <w:rFonts w:ascii="ＭＳ Ｐ明朝" w:eastAsia="ＭＳ Ｐ明朝" w:hAnsi="ＭＳ Ｐ明朝"/>
          <w:sz w:val="22"/>
        </w:rPr>
      </w:pPr>
    </w:p>
    <w:p w14:paraId="28F92496" w14:textId="18422591" w:rsidR="00483BE3" w:rsidRDefault="00483BE3" w:rsidP="00B83B93">
      <w:pPr>
        <w:spacing w:line="360" w:lineRule="exact"/>
        <w:rPr>
          <w:rFonts w:ascii="ＭＳ Ｐ明朝" w:eastAsia="ＭＳ Ｐ明朝" w:hAnsi="ＭＳ Ｐ明朝"/>
          <w:sz w:val="22"/>
        </w:rPr>
      </w:pPr>
    </w:p>
    <w:sectPr w:rsidR="00483BE3" w:rsidSect="006E4077">
      <w:headerReference w:type="default" r:id="rId26"/>
      <w:footerReference w:type="default" r:id="rId27"/>
      <w:type w:val="continuous"/>
      <w:pgSz w:w="11906" w:h="16838"/>
      <w:pgMar w:top="1418" w:right="1274" w:bottom="1418" w:left="1418" w:header="851" w:footer="567"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D4BB9C" w14:textId="77777777" w:rsidR="00F80F36" w:rsidRDefault="00F80F36">
      <w:r>
        <w:separator/>
      </w:r>
    </w:p>
  </w:endnote>
  <w:endnote w:type="continuationSeparator" w:id="0">
    <w:p w14:paraId="2E4D0536" w14:textId="77777777" w:rsidR="00F80F36" w:rsidRDefault="00F80F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 w:name="o{Ç˛">
    <w:altName w:val="Calibri"/>
    <w:panose1 w:val="00000000000000000000"/>
    <w:charset w:val="4D"/>
    <w:family w:val="auto"/>
    <w:notTrueType/>
    <w:pitch w:val="default"/>
    <w:sig w:usb0="00000003" w:usb1="00000000" w:usb2="00000000" w:usb3="00000000" w:csb0="00000001" w:csb1="00000000"/>
  </w:font>
  <w:font w:name="HGP創英角ｺﾞｼｯｸUB">
    <w:panose1 w:val="020B09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91569744"/>
      <w:docPartObj>
        <w:docPartGallery w:val="Page Numbers (Bottom of Page)"/>
        <w:docPartUnique/>
      </w:docPartObj>
    </w:sdtPr>
    <w:sdtEndPr/>
    <w:sdtContent>
      <w:p w14:paraId="053D663B" w14:textId="10B3CA9D" w:rsidR="00F80F36" w:rsidRDefault="00F80F36">
        <w:pPr>
          <w:pStyle w:val="a3"/>
          <w:jc w:val="center"/>
        </w:pPr>
        <w:r>
          <w:fldChar w:fldCharType="begin"/>
        </w:r>
        <w:r>
          <w:instrText>PAGE   \* MERGEFORMAT</w:instrText>
        </w:r>
        <w:r>
          <w:fldChar w:fldCharType="separate"/>
        </w:r>
        <w:r w:rsidR="00243EF3" w:rsidRPr="00243EF3">
          <w:rPr>
            <w:noProof/>
            <w:lang w:val="ja-JP"/>
          </w:rPr>
          <w:t>6</w:t>
        </w:r>
        <w:r>
          <w:fldChar w:fldCharType="end"/>
        </w:r>
      </w:p>
    </w:sdtContent>
  </w:sdt>
  <w:p w14:paraId="1F87A161" w14:textId="77777777" w:rsidR="00F80F36" w:rsidRPr="001A48AE" w:rsidRDefault="00F80F36" w:rsidP="001A48AE">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CBF8A5" w14:textId="77777777" w:rsidR="00F80F36" w:rsidRDefault="00F80F36">
      <w:r>
        <w:separator/>
      </w:r>
    </w:p>
  </w:footnote>
  <w:footnote w:type="continuationSeparator" w:id="0">
    <w:p w14:paraId="292843A4" w14:textId="77777777" w:rsidR="00F80F36" w:rsidRDefault="00F80F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1FDA61" w14:textId="77777777" w:rsidR="00F80F36" w:rsidRDefault="00F80F36">
    <w:pPr>
      <w:pStyle w:val="ab"/>
      <w:jc w:val="left"/>
      <w:rPr>
        <w:rFonts w:ascii="ＭＳ 明朝" w:eastAsia="ＭＳ 明朝" w:hAnsi="ＭＳ 明朝"/>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264CCC"/>
    <w:multiLevelType w:val="hybridMultilevel"/>
    <w:tmpl w:val="544AF018"/>
    <w:lvl w:ilvl="0" w:tplc="8CD44A90">
      <w:start w:val="1"/>
      <w:numFmt w:val="decimalFullWidth"/>
      <w:lvlText w:val="（%1）"/>
      <w:lvlJc w:val="left"/>
      <w:pPr>
        <w:ind w:left="405" w:hanging="405"/>
      </w:pPr>
      <w:rPr>
        <w:rFonts w:hint="default"/>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F573B35"/>
    <w:multiLevelType w:val="hybridMultilevel"/>
    <w:tmpl w:val="E1E2534C"/>
    <w:lvl w:ilvl="0" w:tplc="F6C0A96A">
      <w:numFmt w:val="bullet"/>
      <w:lvlText w:val="・"/>
      <w:lvlJc w:val="left"/>
      <w:pPr>
        <w:ind w:left="360" w:hanging="360"/>
      </w:pPr>
      <w:rPr>
        <w:rFonts w:ascii="ＭＳ Ｐ明朝" w:eastAsia="ＭＳ Ｐ明朝" w:hAnsi="ＭＳ Ｐ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130B4299"/>
    <w:multiLevelType w:val="hybridMultilevel"/>
    <w:tmpl w:val="F948C186"/>
    <w:lvl w:ilvl="0" w:tplc="79BA6FB6">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22903578"/>
    <w:multiLevelType w:val="hybridMultilevel"/>
    <w:tmpl w:val="761697C4"/>
    <w:lvl w:ilvl="0" w:tplc="C6483CD0">
      <w:start w:val="1"/>
      <w:numFmt w:val="decimalFullWidth"/>
      <w:lvlText w:val="（%1）"/>
      <w:lvlJc w:val="left"/>
      <w:pPr>
        <w:ind w:left="405" w:hanging="40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24CB499D"/>
    <w:multiLevelType w:val="hybridMultilevel"/>
    <w:tmpl w:val="2E467C78"/>
    <w:lvl w:ilvl="0" w:tplc="256C0556">
      <w:start w:val="1"/>
      <w:numFmt w:val="decimalEnclosedCircle"/>
      <w:lvlText w:val="%1"/>
      <w:lvlJc w:val="left"/>
      <w:pPr>
        <w:ind w:left="360" w:hanging="360"/>
      </w:pPr>
      <w:rPr>
        <w:rFonts w:ascii="ＭＳ Ｐゴシック" w:eastAsia="ＭＳ Ｐゴシック" w:hAnsi="ＭＳ Ｐゴシック"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2CA151FC"/>
    <w:multiLevelType w:val="hybridMultilevel"/>
    <w:tmpl w:val="A4B0982E"/>
    <w:lvl w:ilvl="0" w:tplc="8DAC84AE">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3A7C6EE2"/>
    <w:multiLevelType w:val="hybridMultilevel"/>
    <w:tmpl w:val="2D6E482C"/>
    <w:lvl w:ilvl="0" w:tplc="6C741ABA">
      <w:numFmt w:val="bullet"/>
      <w:lvlText w:val="・"/>
      <w:lvlJc w:val="left"/>
      <w:pPr>
        <w:ind w:left="465" w:hanging="360"/>
      </w:pPr>
      <w:rPr>
        <w:rFonts w:ascii="ＭＳ Ｐ明朝" w:eastAsia="ＭＳ Ｐ明朝" w:hAnsi="ＭＳ Ｐ明朝" w:cs="Times New Roman" w:hint="eastAsia"/>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3D6620BD"/>
    <w:multiLevelType w:val="hybridMultilevel"/>
    <w:tmpl w:val="AD923A9E"/>
    <w:lvl w:ilvl="0" w:tplc="7632E9D8">
      <w:start w:val="3"/>
      <w:numFmt w:val="decimalFullWidth"/>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4DF02F0D"/>
    <w:multiLevelType w:val="hybridMultilevel"/>
    <w:tmpl w:val="CDC82D24"/>
    <w:lvl w:ilvl="0" w:tplc="C4A68A00">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5B4E0DA0"/>
    <w:multiLevelType w:val="hybridMultilevel"/>
    <w:tmpl w:val="1A101842"/>
    <w:lvl w:ilvl="0" w:tplc="AD7266BE">
      <w:start w:val="1"/>
      <w:numFmt w:val="iroha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5FE5218F"/>
    <w:multiLevelType w:val="multilevel"/>
    <w:tmpl w:val="5FE5218F"/>
    <w:lvl w:ilvl="0">
      <w:start w:val="1"/>
      <w:numFmt w:val="decimalEnclosedCircle"/>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11" w15:restartNumberingAfterBreak="0">
    <w:nsid w:val="68265172"/>
    <w:multiLevelType w:val="hybridMultilevel"/>
    <w:tmpl w:val="3F341DA4"/>
    <w:lvl w:ilvl="0" w:tplc="F14EE64A">
      <w:numFmt w:val="bullet"/>
      <w:lvlText w:val="・"/>
      <w:lvlJc w:val="left"/>
      <w:pPr>
        <w:ind w:left="465" w:hanging="360"/>
      </w:pPr>
      <w:rPr>
        <w:rFonts w:ascii="ＭＳ Ｐ明朝" w:eastAsia="ＭＳ Ｐ明朝" w:hAnsi="ＭＳ Ｐ明朝" w:cs="Times New Roman" w:hint="eastAsia"/>
      </w:rPr>
    </w:lvl>
    <w:lvl w:ilvl="1" w:tplc="0409000B" w:tentative="1">
      <w:start w:val="1"/>
      <w:numFmt w:val="bullet"/>
      <w:lvlText w:val=""/>
      <w:lvlJc w:val="left"/>
      <w:pPr>
        <w:ind w:left="945" w:hanging="420"/>
      </w:pPr>
      <w:rPr>
        <w:rFonts w:ascii="Wingdings" w:hAnsi="Wingdings" w:hint="default"/>
      </w:rPr>
    </w:lvl>
    <w:lvl w:ilvl="2" w:tplc="0409000D"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B" w:tentative="1">
      <w:start w:val="1"/>
      <w:numFmt w:val="bullet"/>
      <w:lvlText w:val=""/>
      <w:lvlJc w:val="left"/>
      <w:pPr>
        <w:ind w:left="2205" w:hanging="420"/>
      </w:pPr>
      <w:rPr>
        <w:rFonts w:ascii="Wingdings" w:hAnsi="Wingdings" w:hint="default"/>
      </w:rPr>
    </w:lvl>
    <w:lvl w:ilvl="5" w:tplc="0409000D"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B" w:tentative="1">
      <w:start w:val="1"/>
      <w:numFmt w:val="bullet"/>
      <w:lvlText w:val=""/>
      <w:lvlJc w:val="left"/>
      <w:pPr>
        <w:ind w:left="3465" w:hanging="420"/>
      </w:pPr>
      <w:rPr>
        <w:rFonts w:ascii="Wingdings" w:hAnsi="Wingdings" w:hint="default"/>
      </w:rPr>
    </w:lvl>
    <w:lvl w:ilvl="8" w:tplc="0409000D" w:tentative="1">
      <w:start w:val="1"/>
      <w:numFmt w:val="bullet"/>
      <w:lvlText w:val=""/>
      <w:lvlJc w:val="left"/>
      <w:pPr>
        <w:ind w:left="3885" w:hanging="420"/>
      </w:pPr>
      <w:rPr>
        <w:rFonts w:ascii="Wingdings" w:hAnsi="Wingdings" w:hint="default"/>
      </w:rPr>
    </w:lvl>
  </w:abstractNum>
  <w:abstractNum w:abstractNumId="12" w15:restartNumberingAfterBreak="0">
    <w:nsid w:val="6B4A3908"/>
    <w:multiLevelType w:val="multilevel"/>
    <w:tmpl w:val="9C3062CA"/>
    <w:lvl w:ilvl="0">
      <w:start w:val="1"/>
      <w:numFmt w:val="decimalEnclosedCircle"/>
      <w:lvlText w:val="%1"/>
      <w:lvlJc w:val="left"/>
      <w:pPr>
        <w:ind w:left="360" w:hanging="360"/>
      </w:pPr>
      <w:rPr>
        <w:rFonts w:ascii="ＭＳ Ｐゴシック" w:eastAsia="ＭＳ Ｐゴシック" w:hAnsi="ＭＳ Ｐゴシック"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13" w15:restartNumberingAfterBreak="0">
    <w:nsid w:val="6DD97798"/>
    <w:multiLevelType w:val="hybridMultilevel"/>
    <w:tmpl w:val="02306470"/>
    <w:lvl w:ilvl="0" w:tplc="7ED65C0E">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73FA06CD"/>
    <w:multiLevelType w:val="hybridMultilevel"/>
    <w:tmpl w:val="EACC34E0"/>
    <w:lvl w:ilvl="0" w:tplc="56AA19EC">
      <w:numFmt w:val="bullet"/>
      <w:lvlText w:val="・"/>
      <w:lvlJc w:val="left"/>
      <w:pPr>
        <w:ind w:left="360" w:hanging="360"/>
      </w:pPr>
      <w:rPr>
        <w:rFonts w:ascii="ＭＳ Ｐ明朝" w:eastAsia="ＭＳ Ｐ明朝" w:hAnsi="ＭＳ Ｐ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7B99645F"/>
    <w:multiLevelType w:val="multilevel"/>
    <w:tmpl w:val="7B99645F"/>
    <w:lvl w:ilvl="0">
      <w:start w:val="1"/>
      <w:numFmt w:val="decimalEnclosedCircle"/>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16" w15:restartNumberingAfterBreak="0">
    <w:nsid w:val="7C6802BB"/>
    <w:multiLevelType w:val="hybridMultilevel"/>
    <w:tmpl w:val="359CF626"/>
    <w:lvl w:ilvl="0" w:tplc="7ED65C0E">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0"/>
  </w:num>
  <w:num w:numId="2">
    <w:abstractNumId w:val="15"/>
  </w:num>
  <w:num w:numId="3">
    <w:abstractNumId w:val="3"/>
  </w:num>
  <w:num w:numId="4">
    <w:abstractNumId w:val="8"/>
  </w:num>
  <w:num w:numId="5">
    <w:abstractNumId w:val="0"/>
  </w:num>
  <w:num w:numId="6">
    <w:abstractNumId w:val="2"/>
  </w:num>
  <w:num w:numId="7">
    <w:abstractNumId w:val="13"/>
  </w:num>
  <w:num w:numId="8">
    <w:abstractNumId w:val="16"/>
  </w:num>
  <w:num w:numId="9">
    <w:abstractNumId w:val="1"/>
  </w:num>
  <w:num w:numId="10">
    <w:abstractNumId w:val="14"/>
  </w:num>
  <w:num w:numId="11">
    <w:abstractNumId w:val="6"/>
  </w:num>
  <w:num w:numId="12">
    <w:abstractNumId w:val="7"/>
  </w:num>
  <w:num w:numId="13">
    <w:abstractNumId w:val="5"/>
  </w:num>
  <w:num w:numId="14">
    <w:abstractNumId w:val="9"/>
  </w:num>
  <w:num w:numId="15">
    <w:abstractNumId w:val="12"/>
  </w:num>
  <w:num w:numId="16">
    <w:abstractNumId w:val="4"/>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removePersonalInformation/>
  <w:removeDateAndTime/>
  <w:bordersDoNotSurroundHeader/>
  <w:bordersDoNotSurroundFooter/>
  <w:hideSpellingErrors/>
  <w:hideGrammaticalErrors/>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96257" fillcolor="white">
      <v:fill color="white"/>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48B7"/>
    <w:rsid w:val="000006E9"/>
    <w:rsid w:val="00000F37"/>
    <w:rsid w:val="000012DC"/>
    <w:rsid w:val="00001C69"/>
    <w:rsid w:val="00001E64"/>
    <w:rsid w:val="00002A18"/>
    <w:rsid w:val="00002FF9"/>
    <w:rsid w:val="00003A5F"/>
    <w:rsid w:val="00004810"/>
    <w:rsid w:val="00004D63"/>
    <w:rsid w:val="000067D1"/>
    <w:rsid w:val="0000694F"/>
    <w:rsid w:val="00010A2A"/>
    <w:rsid w:val="000117C5"/>
    <w:rsid w:val="00011A72"/>
    <w:rsid w:val="00011C73"/>
    <w:rsid w:val="00012B43"/>
    <w:rsid w:val="00012F30"/>
    <w:rsid w:val="00013C67"/>
    <w:rsid w:val="00013E3A"/>
    <w:rsid w:val="00013F14"/>
    <w:rsid w:val="00013FFC"/>
    <w:rsid w:val="0001495C"/>
    <w:rsid w:val="00015563"/>
    <w:rsid w:val="00015ABF"/>
    <w:rsid w:val="00016499"/>
    <w:rsid w:val="00016F8B"/>
    <w:rsid w:val="0002014D"/>
    <w:rsid w:val="00020325"/>
    <w:rsid w:val="00020A13"/>
    <w:rsid w:val="00020B71"/>
    <w:rsid w:val="00020C28"/>
    <w:rsid w:val="000226CD"/>
    <w:rsid w:val="000229FC"/>
    <w:rsid w:val="000236E8"/>
    <w:rsid w:val="000239DE"/>
    <w:rsid w:val="0002401A"/>
    <w:rsid w:val="00024364"/>
    <w:rsid w:val="00024627"/>
    <w:rsid w:val="000246EC"/>
    <w:rsid w:val="00024D43"/>
    <w:rsid w:val="00024D59"/>
    <w:rsid w:val="000260EF"/>
    <w:rsid w:val="000267E6"/>
    <w:rsid w:val="00026CC2"/>
    <w:rsid w:val="000300B1"/>
    <w:rsid w:val="0003023C"/>
    <w:rsid w:val="00030928"/>
    <w:rsid w:val="00030D96"/>
    <w:rsid w:val="00031017"/>
    <w:rsid w:val="00031AF8"/>
    <w:rsid w:val="000321C5"/>
    <w:rsid w:val="0003280C"/>
    <w:rsid w:val="00032974"/>
    <w:rsid w:val="00032AC0"/>
    <w:rsid w:val="00032D11"/>
    <w:rsid w:val="00032D84"/>
    <w:rsid w:val="00033C65"/>
    <w:rsid w:val="000357A3"/>
    <w:rsid w:val="00036921"/>
    <w:rsid w:val="00036FF3"/>
    <w:rsid w:val="00037F70"/>
    <w:rsid w:val="000404F3"/>
    <w:rsid w:val="00040F06"/>
    <w:rsid w:val="00043490"/>
    <w:rsid w:val="000436F2"/>
    <w:rsid w:val="000436F9"/>
    <w:rsid w:val="00043B81"/>
    <w:rsid w:val="00044166"/>
    <w:rsid w:val="00045259"/>
    <w:rsid w:val="00045590"/>
    <w:rsid w:val="00045A5A"/>
    <w:rsid w:val="000461FD"/>
    <w:rsid w:val="00046251"/>
    <w:rsid w:val="00046D3F"/>
    <w:rsid w:val="0004790E"/>
    <w:rsid w:val="00047B59"/>
    <w:rsid w:val="00047DF3"/>
    <w:rsid w:val="00050126"/>
    <w:rsid w:val="00050384"/>
    <w:rsid w:val="00050833"/>
    <w:rsid w:val="000511A8"/>
    <w:rsid w:val="00051570"/>
    <w:rsid w:val="000516B8"/>
    <w:rsid w:val="000526F7"/>
    <w:rsid w:val="00053AF7"/>
    <w:rsid w:val="00053C52"/>
    <w:rsid w:val="00053F14"/>
    <w:rsid w:val="000542AB"/>
    <w:rsid w:val="00054A77"/>
    <w:rsid w:val="00055E7C"/>
    <w:rsid w:val="00055EC7"/>
    <w:rsid w:val="000565DE"/>
    <w:rsid w:val="00057280"/>
    <w:rsid w:val="000602E0"/>
    <w:rsid w:val="00060316"/>
    <w:rsid w:val="00060CF6"/>
    <w:rsid w:val="000618B3"/>
    <w:rsid w:val="0006210E"/>
    <w:rsid w:val="0006218A"/>
    <w:rsid w:val="000624D9"/>
    <w:rsid w:val="000625F5"/>
    <w:rsid w:val="00062D8C"/>
    <w:rsid w:val="00063DD2"/>
    <w:rsid w:val="000641ED"/>
    <w:rsid w:val="000645C9"/>
    <w:rsid w:val="00065B1C"/>
    <w:rsid w:val="00066655"/>
    <w:rsid w:val="00066E96"/>
    <w:rsid w:val="0006781A"/>
    <w:rsid w:val="00071A6F"/>
    <w:rsid w:val="00071C70"/>
    <w:rsid w:val="00071C8B"/>
    <w:rsid w:val="00072184"/>
    <w:rsid w:val="00072DCC"/>
    <w:rsid w:val="00073062"/>
    <w:rsid w:val="000739E7"/>
    <w:rsid w:val="00073A7F"/>
    <w:rsid w:val="0007466C"/>
    <w:rsid w:val="00074867"/>
    <w:rsid w:val="00075ABC"/>
    <w:rsid w:val="00075EE4"/>
    <w:rsid w:val="0007610A"/>
    <w:rsid w:val="0007621B"/>
    <w:rsid w:val="00076236"/>
    <w:rsid w:val="000769AA"/>
    <w:rsid w:val="00077BA5"/>
    <w:rsid w:val="00077BF9"/>
    <w:rsid w:val="000801E4"/>
    <w:rsid w:val="00080466"/>
    <w:rsid w:val="000806B8"/>
    <w:rsid w:val="00080C53"/>
    <w:rsid w:val="00080CB5"/>
    <w:rsid w:val="00080FC6"/>
    <w:rsid w:val="0008105D"/>
    <w:rsid w:val="000816B8"/>
    <w:rsid w:val="000817C7"/>
    <w:rsid w:val="00081A61"/>
    <w:rsid w:val="00082190"/>
    <w:rsid w:val="00082415"/>
    <w:rsid w:val="00083598"/>
    <w:rsid w:val="00083CED"/>
    <w:rsid w:val="00083F28"/>
    <w:rsid w:val="0008406D"/>
    <w:rsid w:val="00084C2A"/>
    <w:rsid w:val="00084F63"/>
    <w:rsid w:val="000857AB"/>
    <w:rsid w:val="00086DCD"/>
    <w:rsid w:val="00087B37"/>
    <w:rsid w:val="00090A3E"/>
    <w:rsid w:val="00090ECA"/>
    <w:rsid w:val="00091E5F"/>
    <w:rsid w:val="00091F3D"/>
    <w:rsid w:val="00092137"/>
    <w:rsid w:val="0009225A"/>
    <w:rsid w:val="00092343"/>
    <w:rsid w:val="00092B58"/>
    <w:rsid w:val="000932F4"/>
    <w:rsid w:val="00093C8F"/>
    <w:rsid w:val="00093F85"/>
    <w:rsid w:val="000948E3"/>
    <w:rsid w:val="00095351"/>
    <w:rsid w:val="00095FEE"/>
    <w:rsid w:val="000964F4"/>
    <w:rsid w:val="000966FA"/>
    <w:rsid w:val="00096E52"/>
    <w:rsid w:val="00096F8C"/>
    <w:rsid w:val="00096F9B"/>
    <w:rsid w:val="00097523"/>
    <w:rsid w:val="00097FB8"/>
    <w:rsid w:val="000A026E"/>
    <w:rsid w:val="000A1EAF"/>
    <w:rsid w:val="000A2AB9"/>
    <w:rsid w:val="000A2CE7"/>
    <w:rsid w:val="000A3079"/>
    <w:rsid w:val="000A34BF"/>
    <w:rsid w:val="000A3685"/>
    <w:rsid w:val="000A3AF5"/>
    <w:rsid w:val="000A41D1"/>
    <w:rsid w:val="000A427A"/>
    <w:rsid w:val="000A4E81"/>
    <w:rsid w:val="000A597C"/>
    <w:rsid w:val="000A644A"/>
    <w:rsid w:val="000A6A00"/>
    <w:rsid w:val="000A6BAB"/>
    <w:rsid w:val="000A7420"/>
    <w:rsid w:val="000A7F67"/>
    <w:rsid w:val="000B079F"/>
    <w:rsid w:val="000B10F6"/>
    <w:rsid w:val="000B164B"/>
    <w:rsid w:val="000B1F50"/>
    <w:rsid w:val="000B22C2"/>
    <w:rsid w:val="000B2D8E"/>
    <w:rsid w:val="000B2FDD"/>
    <w:rsid w:val="000B30B8"/>
    <w:rsid w:val="000B32E8"/>
    <w:rsid w:val="000B5C7A"/>
    <w:rsid w:val="000B616B"/>
    <w:rsid w:val="000B6886"/>
    <w:rsid w:val="000B7B56"/>
    <w:rsid w:val="000C085C"/>
    <w:rsid w:val="000C1B2A"/>
    <w:rsid w:val="000C2ABE"/>
    <w:rsid w:val="000C3125"/>
    <w:rsid w:val="000C3629"/>
    <w:rsid w:val="000C3BF4"/>
    <w:rsid w:val="000C41B5"/>
    <w:rsid w:val="000C4D9D"/>
    <w:rsid w:val="000C54EE"/>
    <w:rsid w:val="000C565C"/>
    <w:rsid w:val="000C58F3"/>
    <w:rsid w:val="000C624E"/>
    <w:rsid w:val="000C7734"/>
    <w:rsid w:val="000C773C"/>
    <w:rsid w:val="000C7C2E"/>
    <w:rsid w:val="000D05A2"/>
    <w:rsid w:val="000D06AC"/>
    <w:rsid w:val="000D0CBA"/>
    <w:rsid w:val="000D132D"/>
    <w:rsid w:val="000D136E"/>
    <w:rsid w:val="000D17B1"/>
    <w:rsid w:val="000D17E5"/>
    <w:rsid w:val="000D204D"/>
    <w:rsid w:val="000D2ADC"/>
    <w:rsid w:val="000D3847"/>
    <w:rsid w:val="000D3871"/>
    <w:rsid w:val="000D3F2E"/>
    <w:rsid w:val="000D410A"/>
    <w:rsid w:val="000D5961"/>
    <w:rsid w:val="000D6468"/>
    <w:rsid w:val="000D6EBD"/>
    <w:rsid w:val="000D6FE4"/>
    <w:rsid w:val="000D7E9A"/>
    <w:rsid w:val="000E066E"/>
    <w:rsid w:val="000E0AF6"/>
    <w:rsid w:val="000E1021"/>
    <w:rsid w:val="000E4AEF"/>
    <w:rsid w:val="000E4AFD"/>
    <w:rsid w:val="000E570E"/>
    <w:rsid w:val="000E5AED"/>
    <w:rsid w:val="000E67A0"/>
    <w:rsid w:val="000E6FB7"/>
    <w:rsid w:val="000E7723"/>
    <w:rsid w:val="000F0BAC"/>
    <w:rsid w:val="000F0FF2"/>
    <w:rsid w:val="000F15D8"/>
    <w:rsid w:val="000F340C"/>
    <w:rsid w:val="000F3570"/>
    <w:rsid w:val="000F526F"/>
    <w:rsid w:val="000F53D7"/>
    <w:rsid w:val="000F5A2E"/>
    <w:rsid w:val="000F5D75"/>
    <w:rsid w:val="000F702E"/>
    <w:rsid w:val="000F70D7"/>
    <w:rsid w:val="000F710A"/>
    <w:rsid w:val="000F7213"/>
    <w:rsid w:val="0010044B"/>
    <w:rsid w:val="00101486"/>
    <w:rsid w:val="00102450"/>
    <w:rsid w:val="001026C6"/>
    <w:rsid w:val="00103084"/>
    <w:rsid w:val="00103161"/>
    <w:rsid w:val="00103BB3"/>
    <w:rsid w:val="00104757"/>
    <w:rsid w:val="00105028"/>
    <w:rsid w:val="001055B3"/>
    <w:rsid w:val="00105FC0"/>
    <w:rsid w:val="001064A7"/>
    <w:rsid w:val="001069FE"/>
    <w:rsid w:val="00106A34"/>
    <w:rsid w:val="001104A6"/>
    <w:rsid w:val="001112F9"/>
    <w:rsid w:val="00111610"/>
    <w:rsid w:val="00111956"/>
    <w:rsid w:val="00111BE9"/>
    <w:rsid w:val="001133B0"/>
    <w:rsid w:val="00114B3E"/>
    <w:rsid w:val="00114C58"/>
    <w:rsid w:val="00114E13"/>
    <w:rsid w:val="001150B2"/>
    <w:rsid w:val="001152CF"/>
    <w:rsid w:val="001152DC"/>
    <w:rsid w:val="001157D1"/>
    <w:rsid w:val="00115DC3"/>
    <w:rsid w:val="0011789B"/>
    <w:rsid w:val="00117A7B"/>
    <w:rsid w:val="00117D45"/>
    <w:rsid w:val="00120B7B"/>
    <w:rsid w:val="00120D86"/>
    <w:rsid w:val="00121C51"/>
    <w:rsid w:val="00121F26"/>
    <w:rsid w:val="00122781"/>
    <w:rsid w:val="00123AE3"/>
    <w:rsid w:val="00124029"/>
    <w:rsid w:val="0012514A"/>
    <w:rsid w:val="0012519B"/>
    <w:rsid w:val="001251A5"/>
    <w:rsid w:val="00125369"/>
    <w:rsid w:val="001265AC"/>
    <w:rsid w:val="001267FA"/>
    <w:rsid w:val="00126886"/>
    <w:rsid w:val="00126985"/>
    <w:rsid w:val="00126AF7"/>
    <w:rsid w:val="00126D05"/>
    <w:rsid w:val="0012720D"/>
    <w:rsid w:val="0013038E"/>
    <w:rsid w:val="001304A9"/>
    <w:rsid w:val="0013186D"/>
    <w:rsid w:val="0013240D"/>
    <w:rsid w:val="00132C94"/>
    <w:rsid w:val="001337ED"/>
    <w:rsid w:val="00134111"/>
    <w:rsid w:val="00134A78"/>
    <w:rsid w:val="001358A1"/>
    <w:rsid w:val="001359AB"/>
    <w:rsid w:val="00136D77"/>
    <w:rsid w:val="00137368"/>
    <w:rsid w:val="00137402"/>
    <w:rsid w:val="001374ED"/>
    <w:rsid w:val="0013795F"/>
    <w:rsid w:val="00137A6E"/>
    <w:rsid w:val="00137E64"/>
    <w:rsid w:val="00140538"/>
    <w:rsid w:val="00140D03"/>
    <w:rsid w:val="001414D1"/>
    <w:rsid w:val="001416BD"/>
    <w:rsid w:val="001416FB"/>
    <w:rsid w:val="0014179E"/>
    <w:rsid w:val="00141BE8"/>
    <w:rsid w:val="001421F9"/>
    <w:rsid w:val="0014239C"/>
    <w:rsid w:val="001430CF"/>
    <w:rsid w:val="001436A9"/>
    <w:rsid w:val="00143EE9"/>
    <w:rsid w:val="0014504D"/>
    <w:rsid w:val="0014541F"/>
    <w:rsid w:val="00145F52"/>
    <w:rsid w:val="001461D1"/>
    <w:rsid w:val="00146BA1"/>
    <w:rsid w:val="00146D8E"/>
    <w:rsid w:val="001472BF"/>
    <w:rsid w:val="00150634"/>
    <w:rsid w:val="00150D89"/>
    <w:rsid w:val="00151418"/>
    <w:rsid w:val="001517A7"/>
    <w:rsid w:val="00151C89"/>
    <w:rsid w:val="00151F79"/>
    <w:rsid w:val="00152459"/>
    <w:rsid w:val="00152B32"/>
    <w:rsid w:val="00154405"/>
    <w:rsid w:val="001548A0"/>
    <w:rsid w:val="00154AC5"/>
    <w:rsid w:val="0015545A"/>
    <w:rsid w:val="00155535"/>
    <w:rsid w:val="00155EB8"/>
    <w:rsid w:val="001568B0"/>
    <w:rsid w:val="00156983"/>
    <w:rsid w:val="00156BE3"/>
    <w:rsid w:val="001601BA"/>
    <w:rsid w:val="0016021D"/>
    <w:rsid w:val="0016026E"/>
    <w:rsid w:val="00160335"/>
    <w:rsid w:val="0016077B"/>
    <w:rsid w:val="00160D3F"/>
    <w:rsid w:val="00163495"/>
    <w:rsid w:val="00163948"/>
    <w:rsid w:val="00163FC6"/>
    <w:rsid w:val="00165B34"/>
    <w:rsid w:val="00166637"/>
    <w:rsid w:val="00166EA2"/>
    <w:rsid w:val="00167970"/>
    <w:rsid w:val="00170660"/>
    <w:rsid w:val="00171105"/>
    <w:rsid w:val="0017112B"/>
    <w:rsid w:val="001711D0"/>
    <w:rsid w:val="0017151D"/>
    <w:rsid w:val="00171D0A"/>
    <w:rsid w:val="00171FB1"/>
    <w:rsid w:val="00172222"/>
    <w:rsid w:val="0017383E"/>
    <w:rsid w:val="00173E96"/>
    <w:rsid w:val="00174194"/>
    <w:rsid w:val="001744B9"/>
    <w:rsid w:val="001745C2"/>
    <w:rsid w:val="0017481C"/>
    <w:rsid w:val="001748EA"/>
    <w:rsid w:val="0017501D"/>
    <w:rsid w:val="001751F7"/>
    <w:rsid w:val="00175983"/>
    <w:rsid w:val="001759DF"/>
    <w:rsid w:val="001760BE"/>
    <w:rsid w:val="00176721"/>
    <w:rsid w:val="001767BC"/>
    <w:rsid w:val="00176D82"/>
    <w:rsid w:val="00176F04"/>
    <w:rsid w:val="00177284"/>
    <w:rsid w:val="0017777D"/>
    <w:rsid w:val="0018063F"/>
    <w:rsid w:val="00180E04"/>
    <w:rsid w:val="00181BBA"/>
    <w:rsid w:val="0018268C"/>
    <w:rsid w:val="00182FE4"/>
    <w:rsid w:val="001834EB"/>
    <w:rsid w:val="00183F1F"/>
    <w:rsid w:val="001844A6"/>
    <w:rsid w:val="001845EC"/>
    <w:rsid w:val="001848B7"/>
    <w:rsid w:val="00184B84"/>
    <w:rsid w:val="00184C30"/>
    <w:rsid w:val="00184ECF"/>
    <w:rsid w:val="001868CE"/>
    <w:rsid w:val="00186DFA"/>
    <w:rsid w:val="00186E09"/>
    <w:rsid w:val="00187369"/>
    <w:rsid w:val="00187653"/>
    <w:rsid w:val="00187914"/>
    <w:rsid w:val="001901EF"/>
    <w:rsid w:val="00190B35"/>
    <w:rsid w:val="0019132E"/>
    <w:rsid w:val="00191F6C"/>
    <w:rsid w:val="0019266D"/>
    <w:rsid w:val="00192E75"/>
    <w:rsid w:val="00193BD4"/>
    <w:rsid w:val="0019442A"/>
    <w:rsid w:val="001944DC"/>
    <w:rsid w:val="00194873"/>
    <w:rsid w:val="00194E0F"/>
    <w:rsid w:val="00195380"/>
    <w:rsid w:val="00195802"/>
    <w:rsid w:val="001963F7"/>
    <w:rsid w:val="0019662F"/>
    <w:rsid w:val="00196C29"/>
    <w:rsid w:val="00197F34"/>
    <w:rsid w:val="001A0B88"/>
    <w:rsid w:val="001A1044"/>
    <w:rsid w:val="001A1768"/>
    <w:rsid w:val="001A1B4B"/>
    <w:rsid w:val="001A1FFA"/>
    <w:rsid w:val="001A3901"/>
    <w:rsid w:val="001A3DE0"/>
    <w:rsid w:val="001A47C3"/>
    <w:rsid w:val="001A48AE"/>
    <w:rsid w:val="001A4D14"/>
    <w:rsid w:val="001A6571"/>
    <w:rsid w:val="001B048B"/>
    <w:rsid w:val="001B0E53"/>
    <w:rsid w:val="001B0FCB"/>
    <w:rsid w:val="001B176F"/>
    <w:rsid w:val="001B180D"/>
    <w:rsid w:val="001B19EB"/>
    <w:rsid w:val="001B1BBA"/>
    <w:rsid w:val="001B212D"/>
    <w:rsid w:val="001B3B27"/>
    <w:rsid w:val="001B4D88"/>
    <w:rsid w:val="001B514E"/>
    <w:rsid w:val="001B5CC2"/>
    <w:rsid w:val="001B5F0C"/>
    <w:rsid w:val="001B6B98"/>
    <w:rsid w:val="001B71C8"/>
    <w:rsid w:val="001B7441"/>
    <w:rsid w:val="001B7BF4"/>
    <w:rsid w:val="001C0094"/>
    <w:rsid w:val="001C1A23"/>
    <w:rsid w:val="001C2C1E"/>
    <w:rsid w:val="001C3029"/>
    <w:rsid w:val="001C3203"/>
    <w:rsid w:val="001C4195"/>
    <w:rsid w:val="001C44E2"/>
    <w:rsid w:val="001C46E2"/>
    <w:rsid w:val="001C4C4D"/>
    <w:rsid w:val="001C4CAE"/>
    <w:rsid w:val="001C66AB"/>
    <w:rsid w:val="001C6FDE"/>
    <w:rsid w:val="001D08B7"/>
    <w:rsid w:val="001D2965"/>
    <w:rsid w:val="001D2AD3"/>
    <w:rsid w:val="001D3046"/>
    <w:rsid w:val="001D4519"/>
    <w:rsid w:val="001D4CC6"/>
    <w:rsid w:val="001D4F28"/>
    <w:rsid w:val="001D60BA"/>
    <w:rsid w:val="001D6265"/>
    <w:rsid w:val="001D6A42"/>
    <w:rsid w:val="001D6FC4"/>
    <w:rsid w:val="001E04E2"/>
    <w:rsid w:val="001E1347"/>
    <w:rsid w:val="001E2932"/>
    <w:rsid w:val="001E2C0F"/>
    <w:rsid w:val="001E2CB8"/>
    <w:rsid w:val="001E3062"/>
    <w:rsid w:val="001E3985"/>
    <w:rsid w:val="001E3EDB"/>
    <w:rsid w:val="001E3EE1"/>
    <w:rsid w:val="001E3F23"/>
    <w:rsid w:val="001E4964"/>
    <w:rsid w:val="001E5388"/>
    <w:rsid w:val="001E5A27"/>
    <w:rsid w:val="001E61BC"/>
    <w:rsid w:val="001E6D2A"/>
    <w:rsid w:val="001E72A8"/>
    <w:rsid w:val="001E7A5B"/>
    <w:rsid w:val="001E7CDE"/>
    <w:rsid w:val="001F01BF"/>
    <w:rsid w:val="001F07FA"/>
    <w:rsid w:val="001F0D45"/>
    <w:rsid w:val="001F1242"/>
    <w:rsid w:val="001F13BC"/>
    <w:rsid w:val="001F1DFC"/>
    <w:rsid w:val="001F2001"/>
    <w:rsid w:val="001F2298"/>
    <w:rsid w:val="001F2876"/>
    <w:rsid w:val="001F28A5"/>
    <w:rsid w:val="001F3126"/>
    <w:rsid w:val="001F346B"/>
    <w:rsid w:val="001F3D93"/>
    <w:rsid w:val="001F4E25"/>
    <w:rsid w:val="001F4F53"/>
    <w:rsid w:val="001F5E34"/>
    <w:rsid w:val="001F619B"/>
    <w:rsid w:val="001F63DA"/>
    <w:rsid w:val="001F6601"/>
    <w:rsid w:val="001F6AAC"/>
    <w:rsid w:val="001F6BAA"/>
    <w:rsid w:val="001F719F"/>
    <w:rsid w:val="001F779F"/>
    <w:rsid w:val="001F7FB6"/>
    <w:rsid w:val="002014E6"/>
    <w:rsid w:val="002015C4"/>
    <w:rsid w:val="00201A45"/>
    <w:rsid w:val="00201B90"/>
    <w:rsid w:val="002023F0"/>
    <w:rsid w:val="00202D14"/>
    <w:rsid w:val="00202FBD"/>
    <w:rsid w:val="00203D4A"/>
    <w:rsid w:val="002054A1"/>
    <w:rsid w:val="00205B99"/>
    <w:rsid w:val="00205C71"/>
    <w:rsid w:val="00205CB8"/>
    <w:rsid w:val="00205EE0"/>
    <w:rsid w:val="002067B4"/>
    <w:rsid w:val="00206829"/>
    <w:rsid w:val="002072E6"/>
    <w:rsid w:val="00207586"/>
    <w:rsid w:val="00207848"/>
    <w:rsid w:val="002079C6"/>
    <w:rsid w:val="002104D6"/>
    <w:rsid w:val="00210603"/>
    <w:rsid w:val="002109CE"/>
    <w:rsid w:val="00210B2B"/>
    <w:rsid w:val="00210C6A"/>
    <w:rsid w:val="00211203"/>
    <w:rsid w:val="0021157B"/>
    <w:rsid w:val="0021178A"/>
    <w:rsid w:val="0021201D"/>
    <w:rsid w:val="00212667"/>
    <w:rsid w:val="002126FF"/>
    <w:rsid w:val="002128A0"/>
    <w:rsid w:val="00213228"/>
    <w:rsid w:val="002132CC"/>
    <w:rsid w:val="002153B4"/>
    <w:rsid w:val="002162EE"/>
    <w:rsid w:val="00216481"/>
    <w:rsid w:val="002165F4"/>
    <w:rsid w:val="00216A17"/>
    <w:rsid w:val="002172F0"/>
    <w:rsid w:val="00217A90"/>
    <w:rsid w:val="002208F2"/>
    <w:rsid w:val="00221A71"/>
    <w:rsid w:val="00221B70"/>
    <w:rsid w:val="00222142"/>
    <w:rsid w:val="00222A1D"/>
    <w:rsid w:val="00222E33"/>
    <w:rsid w:val="00223F0A"/>
    <w:rsid w:val="00224B64"/>
    <w:rsid w:val="00224E70"/>
    <w:rsid w:val="00225BE3"/>
    <w:rsid w:val="00226102"/>
    <w:rsid w:val="002275B1"/>
    <w:rsid w:val="00230051"/>
    <w:rsid w:val="00230325"/>
    <w:rsid w:val="002307F3"/>
    <w:rsid w:val="00230F9A"/>
    <w:rsid w:val="00232195"/>
    <w:rsid w:val="00232D92"/>
    <w:rsid w:val="0023338D"/>
    <w:rsid w:val="00233A77"/>
    <w:rsid w:val="00233CED"/>
    <w:rsid w:val="00233F7D"/>
    <w:rsid w:val="002341AD"/>
    <w:rsid w:val="0023504E"/>
    <w:rsid w:val="0023544C"/>
    <w:rsid w:val="00235C30"/>
    <w:rsid w:val="00236148"/>
    <w:rsid w:val="002363A9"/>
    <w:rsid w:val="0023640F"/>
    <w:rsid w:val="00236C33"/>
    <w:rsid w:val="00236E69"/>
    <w:rsid w:val="002372B7"/>
    <w:rsid w:val="00237556"/>
    <w:rsid w:val="00237CC4"/>
    <w:rsid w:val="00237E66"/>
    <w:rsid w:val="00240392"/>
    <w:rsid w:val="002411ED"/>
    <w:rsid w:val="0024129F"/>
    <w:rsid w:val="002417E9"/>
    <w:rsid w:val="00241A9D"/>
    <w:rsid w:val="00241B42"/>
    <w:rsid w:val="002423D2"/>
    <w:rsid w:val="00242531"/>
    <w:rsid w:val="00243030"/>
    <w:rsid w:val="002432F1"/>
    <w:rsid w:val="00243616"/>
    <w:rsid w:val="00243B73"/>
    <w:rsid w:val="00243EF3"/>
    <w:rsid w:val="002441BF"/>
    <w:rsid w:val="002456A3"/>
    <w:rsid w:val="00246169"/>
    <w:rsid w:val="00246772"/>
    <w:rsid w:val="00247001"/>
    <w:rsid w:val="002478BB"/>
    <w:rsid w:val="0025050C"/>
    <w:rsid w:val="00250578"/>
    <w:rsid w:val="00250747"/>
    <w:rsid w:val="00250F4B"/>
    <w:rsid w:val="0025114D"/>
    <w:rsid w:val="00251D1B"/>
    <w:rsid w:val="00252DCE"/>
    <w:rsid w:val="0025325D"/>
    <w:rsid w:val="00254098"/>
    <w:rsid w:val="00254662"/>
    <w:rsid w:val="00255086"/>
    <w:rsid w:val="00255777"/>
    <w:rsid w:val="00255877"/>
    <w:rsid w:val="00256084"/>
    <w:rsid w:val="0025686B"/>
    <w:rsid w:val="002568E1"/>
    <w:rsid w:val="00256E2E"/>
    <w:rsid w:val="00256E9C"/>
    <w:rsid w:val="002577C8"/>
    <w:rsid w:val="00257C3E"/>
    <w:rsid w:val="00257E12"/>
    <w:rsid w:val="00257FDD"/>
    <w:rsid w:val="002615D8"/>
    <w:rsid w:val="00261807"/>
    <w:rsid w:val="00261B18"/>
    <w:rsid w:val="00262C0D"/>
    <w:rsid w:val="00263988"/>
    <w:rsid w:val="00263C99"/>
    <w:rsid w:val="00263EC4"/>
    <w:rsid w:val="002642BD"/>
    <w:rsid w:val="0026430E"/>
    <w:rsid w:val="00264C2B"/>
    <w:rsid w:val="00264F61"/>
    <w:rsid w:val="002651F6"/>
    <w:rsid w:val="002655FF"/>
    <w:rsid w:val="00265B79"/>
    <w:rsid w:val="00267A66"/>
    <w:rsid w:val="002702AE"/>
    <w:rsid w:val="002707DC"/>
    <w:rsid w:val="002718D0"/>
    <w:rsid w:val="00271962"/>
    <w:rsid w:val="0027237D"/>
    <w:rsid w:val="00272817"/>
    <w:rsid w:val="00272DB3"/>
    <w:rsid w:val="00272E47"/>
    <w:rsid w:val="002730DC"/>
    <w:rsid w:val="002734AD"/>
    <w:rsid w:val="002737C6"/>
    <w:rsid w:val="0027394F"/>
    <w:rsid w:val="002739E7"/>
    <w:rsid w:val="00273B0B"/>
    <w:rsid w:val="00273B7E"/>
    <w:rsid w:val="00273C79"/>
    <w:rsid w:val="00274CED"/>
    <w:rsid w:val="00275422"/>
    <w:rsid w:val="002758AE"/>
    <w:rsid w:val="002759BA"/>
    <w:rsid w:val="00276789"/>
    <w:rsid w:val="00277537"/>
    <w:rsid w:val="00281446"/>
    <w:rsid w:val="00281620"/>
    <w:rsid w:val="00281DBA"/>
    <w:rsid w:val="0028306D"/>
    <w:rsid w:val="00283A75"/>
    <w:rsid w:val="00283E1F"/>
    <w:rsid w:val="00283F2C"/>
    <w:rsid w:val="002851CD"/>
    <w:rsid w:val="00285AA7"/>
    <w:rsid w:val="00285C17"/>
    <w:rsid w:val="00286817"/>
    <w:rsid w:val="00286EC8"/>
    <w:rsid w:val="00287D7A"/>
    <w:rsid w:val="00287FDE"/>
    <w:rsid w:val="002908E1"/>
    <w:rsid w:val="00291547"/>
    <w:rsid w:val="00291DF0"/>
    <w:rsid w:val="0029214A"/>
    <w:rsid w:val="00292667"/>
    <w:rsid w:val="00292D1F"/>
    <w:rsid w:val="0029404F"/>
    <w:rsid w:val="00294E03"/>
    <w:rsid w:val="00295399"/>
    <w:rsid w:val="002958AE"/>
    <w:rsid w:val="002960A9"/>
    <w:rsid w:val="0029688E"/>
    <w:rsid w:val="00296F44"/>
    <w:rsid w:val="00296FEA"/>
    <w:rsid w:val="00297502"/>
    <w:rsid w:val="00297BCE"/>
    <w:rsid w:val="002A17B0"/>
    <w:rsid w:val="002A2A14"/>
    <w:rsid w:val="002A30DA"/>
    <w:rsid w:val="002A33FB"/>
    <w:rsid w:val="002A36EF"/>
    <w:rsid w:val="002A3B30"/>
    <w:rsid w:val="002A3E0B"/>
    <w:rsid w:val="002A4111"/>
    <w:rsid w:val="002A425A"/>
    <w:rsid w:val="002A49A0"/>
    <w:rsid w:val="002A4BE8"/>
    <w:rsid w:val="002A538E"/>
    <w:rsid w:val="002A6B99"/>
    <w:rsid w:val="002A6CDA"/>
    <w:rsid w:val="002A75B2"/>
    <w:rsid w:val="002A79F9"/>
    <w:rsid w:val="002A7B86"/>
    <w:rsid w:val="002B004E"/>
    <w:rsid w:val="002B1C7F"/>
    <w:rsid w:val="002B2051"/>
    <w:rsid w:val="002B2543"/>
    <w:rsid w:val="002B28D9"/>
    <w:rsid w:val="002B30C7"/>
    <w:rsid w:val="002B3B17"/>
    <w:rsid w:val="002B5669"/>
    <w:rsid w:val="002B62B6"/>
    <w:rsid w:val="002B63DF"/>
    <w:rsid w:val="002B6A5D"/>
    <w:rsid w:val="002B6E05"/>
    <w:rsid w:val="002B75DA"/>
    <w:rsid w:val="002B75DE"/>
    <w:rsid w:val="002B7628"/>
    <w:rsid w:val="002B7D6C"/>
    <w:rsid w:val="002B7F73"/>
    <w:rsid w:val="002C0044"/>
    <w:rsid w:val="002C074F"/>
    <w:rsid w:val="002C10F8"/>
    <w:rsid w:val="002C1F3F"/>
    <w:rsid w:val="002C20AB"/>
    <w:rsid w:val="002C272D"/>
    <w:rsid w:val="002C3D00"/>
    <w:rsid w:val="002C3E0E"/>
    <w:rsid w:val="002C5166"/>
    <w:rsid w:val="002C5221"/>
    <w:rsid w:val="002C5BA0"/>
    <w:rsid w:val="002C5D1B"/>
    <w:rsid w:val="002C64B8"/>
    <w:rsid w:val="002C6B64"/>
    <w:rsid w:val="002C7F37"/>
    <w:rsid w:val="002D095D"/>
    <w:rsid w:val="002D1440"/>
    <w:rsid w:val="002D1BE8"/>
    <w:rsid w:val="002D1D68"/>
    <w:rsid w:val="002D25B4"/>
    <w:rsid w:val="002D314F"/>
    <w:rsid w:val="002D3666"/>
    <w:rsid w:val="002D380C"/>
    <w:rsid w:val="002D3CD3"/>
    <w:rsid w:val="002D3F81"/>
    <w:rsid w:val="002D4B1F"/>
    <w:rsid w:val="002D5909"/>
    <w:rsid w:val="002D5B7E"/>
    <w:rsid w:val="002D699C"/>
    <w:rsid w:val="002D7549"/>
    <w:rsid w:val="002E025F"/>
    <w:rsid w:val="002E1943"/>
    <w:rsid w:val="002E1C43"/>
    <w:rsid w:val="002E1CCA"/>
    <w:rsid w:val="002E2A81"/>
    <w:rsid w:val="002E315D"/>
    <w:rsid w:val="002E3233"/>
    <w:rsid w:val="002E3296"/>
    <w:rsid w:val="002E3932"/>
    <w:rsid w:val="002E3E62"/>
    <w:rsid w:val="002E449C"/>
    <w:rsid w:val="002E51D1"/>
    <w:rsid w:val="002E5426"/>
    <w:rsid w:val="002E5839"/>
    <w:rsid w:val="002E5E27"/>
    <w:rsid w:val="002E5E6B"/>
    <w:rsid w:val="002E6431"/>
    <w:rsid w:val="002E6B0B"/>
    <w:rsid w:val="002E713B"/>
    <w:rsid w:val="002E7B84"/>
    <w:rsid w:val="002F0047"/>
    <w:rsid w:val="002F02DC"/>
    <w:rsid w:val="002F242B"/>
    <w:rsid w:val="002F2964"/>
    <w:rsid w:val="002F2B25"/>
    <w:rsid w:val="002F2F7C"/>
    <w:rsid w:val="002F2F96"/>
    <w:rsid w:val="002F33DE"/>
    <w:rsid w:val="002F3514"/>
    <w:rsid w:val="002F3DA9"/>
    <w:rsid w:val="002F3F7F"/>
    <w:rsid w:val="002F4BBD"/>
    <w:rsid w:val="002F4F20"/>
    <w:rsid w:val="002F5EBA"/>
    <w:rsid w:val="00300726"/>
    <w:rsid w:val="00300941"/>
    <w:rsid w:val="00300A71"/>
    <w:rsid w:val="00300AE2"/>
    <w:rsid w:val="00300B12"/>
    <w:rsid w:val="00300EC0"/>
    <w:rsid w:val="003012AB"/>
    <w:rsid w:val="00303CE6"/>
    <w:rsid w:val="00304688"/>
    <w:rsid w:val="00304BFB"/>
    <w:rsid w:val="00304CF6"/>
    <w:rsid w:val="00305A1D"/>
    <w:rsid w:val="0030619F"/>
    <w:rsid w:val="00307255"/>
    <w:rsid w:val="00307286"/>
    <w:rsid w:val="003076B0"/>
    <w:rsid w:val="00310082"/>
    <w:rsid w:val="0031088A"/>
    <w:rsid w:val="003108D3"/>
    <w:rsid w:val="00310AFC"/>
    <w:rsid w:val="00310CF3"/>
    <w:rsid w:val="00312819"/>
    <w:rsid w:val="00312DFE"/>
    <w:rsid w:val="003134B0"/>
    <w:rsid w:val="00316465"/>
    <w:rsid w:val="00316483"/>
    <w:rsid w:val="0031666A"/>
    <w:rsid w:val="00317070"/>
    <w:rsid w:val="00320B33"/>
    <w:rsid w:val="00321500"/>
    <w:rsid w:val="00321A25"/>
    <w:rsid w:val="0032273A"/>
    <w:rsid w:val="00322F1C"/>
    <w:rsid w:val="00323067"/>
    <w:rsid w:val="003232CC"/>
    <w:rsid w:val="0032389C"/>
    <w:rsid w:val="00324969"/>
    <w:rsid w:val="00324A10"/>
    <w:rsid w:val="00324DD9"/>
    <w:rsid w:val="00325718"/>
    <w:rsid w:val="003258CC"/>
    <w:rsid w:val="00325EE8"/>
    <w:rsid w:val="00326034"/>
    <w:rsid w:val="003261FC"/>
    <w:rsid w:val="00327BF0"/>
    <w:rsid w:val="003308DC"/>
    <w:rsid w:val="00331782"/>
    <w:rsid w:val="003317DD"/>
    <w:rsid w:val="00331B71"/>
    <w:rsid w:val="003322AD"/>
    <w:rsid w:val="0033312C"/>
    <w:rsid w:val="003337E0"/>
    <w:rsid w:val="003356F1"/>
    <w:rsid w:val="00335996"/>
    <w:rsid w:val="003359D1"/>
    <w:rsid w:val="003361BD"/>
    <w:rsid w:val="0033724D"/>
    <w:rsid w:val="00340B77"/>
    <w:rsid w:val="00340CDF"/>
    <w:rsid w:val="00341C9A"/>
    <w:rsid w:val="00342038"/>
    <w:rsid w:val="003425DA"/>
    <w:rsid w:val="00342943"/>
    <w:rsid w:val="0034388B"/>
    <w:rsid w:val="003443D8"/>
    <w:rsid w:val="00344B5F"/>
    <w:rsid w:val="00345246"/>
    <w:rsid w:val="003456F9"/>
    <w:rsid w:val="0034638E"/>
    <w:rsid w:val="0034676C"/>
    <w:rsid w:val="0034788A"/>
    <w:rsid w:val="00347A88"/>
    <w:rsid w:val="00350590"/>
    <w:rsid w:val="003512E6"/>
    <w:rsid w:val="00351D9E"/>
    <w:rsid w:val="003522F3"/>
    <w:rsid w:val="00352494"/>
    <w:rsid w:val="00352583"/>
    <w:rsid w:val="003525BA"/>
    <w:rsid w:val="0035296A"/>
    <w:rsid w:val="003531BA"/>
    <w:rsid w:val="003535A3"/>
    <w:rsid w:val="00353790"/>
    <w:rsid w:val="003540C6"/>
    <w:rsid w:val="00354169"/>
    <w:rsid w:val="003544FB"/>
    <w:rsid w:val="00354702"/>
    <w:rsid w:val="00354A19"/>
    <w:rsid w:val="00355061"/>
    <w:rsid w:val="00355796"/>
    <w:rsid w:val="003561F2"/>
    <w:rsid w:val="00361681"/>
    <w:rsid w:val="00361AF7"/>
    <w:rsid w:val="00361CF1"/>
    <w:rsid w:val="003622F0"/>
    <w:rsid w:val="0036256C"/>
    <w:rsid w:val="00362C12"/>
    <w:rsid w:val="003636B7"/>
    <w:rsid w:val="00364E38"/>
    <w:rsid w:val="00365AB5"/>
    <w:rsid w:val="00365BDD"/>
    <w:rsid w:val="0036632F"/>
    <w:rsid w:val="003663BE"/>
    <w:rsid w:val="00366932"/>
    <w:rsid w:val="00366C8A"/>
    <w:rsid w:val="00367F50"/>
    <w:rsid w:val="003708F6"/>
    <w:rsid w:val="00371177"/>
    <w:rsid w:val="00371891"/>
    <w:rsid w:val="00371A41"/>
    <w:rsid w:val="0037343C"/>
    <w:rsid w:val="00373E6B"/>
    <w:rsid w:val="003744A0"/>
    <w:rsid w:val="00374B99"/>
    <w:rsid w:val="00375160"/>
    <w:rsid w:val="00375865"/>
    <w:rsid w:val="00375A81"/>
    <w:rsid w:val="00375AF2"/>
    <w:rsid w:val="00375C8D"/>
    <w:rsid w:val="00375F59"/>
    <w:rsid w:val="00376D83"/>
    <w:rsid w:val="00377950"/>
    <w:rsid w:val="00377F16"/>
    <w:rsid w:val="00380633"/>
    <w:rsid w:val="00380871"/>
    <w:rsid w:val="00381B4A"/>
    <w:rsid w:val="00381C8E"/>
    <w:rsid w:val="00382782"/>
    <w:rsid w:val="00382ABD"/>
    <w:rsid w:val="00382B87"/>
    <w:rsid w:val="0038360C"/>
    <w:rsid w:val="00384BDC"/>
    <w:rsid w:val="00385A51"/>
    <w:rsid w:val="00385A64"/>
    <w:rsid w:val="00385C2F"/>
    <w:rsid w:val="00386363"/>
    <w:rsid w:val="003865CD"/>
    <w:rsid w:val="003871B6"/>
    <w:rsid w:val="0038797E"/>
    <w:rsid w:val="00387C30"/>
    <w:rsid w:val="00390C9E"/>
    <w:rsid w:val="0039134F"/>
    <w:rsid w:val="00392F19"/>
    <w:rsid w:val="00393E73"/>
    <w:rsid w:val="00393F0C"/>
    <w:rsid w:val="00395F50"/>
    <w:rsid w:val="00396010"/>
    <w:rsid w:val="0039693D"/>
    <w:rsid w:val="0039778A"/>
    <w:rsid w:val="003A03E3"/>
    <w:rsid w:val="003A10B3"/>
    <w:rsid w:val="003A174C"/>
    <w:rsid w:val="003A2345"/>
    <w:rsid w:val="003A27A9"/>
    <w:rsid w:val="003A2D1D"/>
    <w:rsid w:val="003A37E7"/>
    <w:rsid w:val="003A3EBF"/>
    <w:rsid w:val="003A4612"/>
    <w:rsid w:val="003A4907"/>
    <w:rsid w:val="003A4EC7"/>
    <w:rsid w:val="003A5050"/>
    <w:rsid w:val="003A5D63"/>
    <w:rsid w:val="003A7714"/>
    <w:rsid w:val="003A786E"/>
    <w:rsid w:val="003A7C15"/>
    <w:rsid w:val="003A7E45"/>
    <w:rsid w:val="003B0C73"/>
    <w:rsid w:val="003B100C"/>
    <w:rsid w:val="003B1BDD"/>
    <w:rsid w:val="003B1F7C"/>
    <w:rsid w:val="003B2234"/>
    <w:rsid w:val="003B304B"/>
    <w:rsid w:val="003B3802"/>
    <w:rsid w:val="003B3B74"/>
    <w:rsid w:val="003B3F81"/>
    <w:rsid w:val="003B4E4A"/>
    <w:rsid w:val="003B5D9F"/>
    <w:rsid w:val="003B74C5"/>
    <w:rsid w:val="003B7F17"/>
    <w:rsid w:val="003C088B"/>
    <w:rsid w:val="003C1C08"/>
    <w:rsid w:val="003C2129"/>
    <w:rsid w:val="003C3023"/>
    <w:rsid w:val="003C30CB"/>
    <w:rsid w:val="003C3474"/>
    <w:rsid w:val="003C36C1"/>
    <w:rsid w:val="003C3A86"/>
    <w:rsid w:val="003C6FEC"/>
    <w:rsid w:val="003C7E42"/>
    <w:rsid w:val="003D0214"/>
    <w:rsid w:val="003D124E"/>
    <w:rsid w:val="003D2330"/>
    <w:rsid w:val="003D2CCC"/>
    <w:rsid w:val="003D391C"/>
    <w:rsid w:val="003D4D68"/>
    <w:rsid w:val="003D4FC3"/>
    <w:rsid w:val="003D593D"/>
    <w:rsid w:val="003D5AC7"/>
    <w:rsid w:val="003D71F1"/>
    <w:rsid w:val="003D737D"/>
    <w:rsid w:val="003D7767"/>
    <w:rsid w:val="003D789A"/>
    <w:rsid w:val="003E0455"/>
    <w:rsid w:val="003E0626"/>
    <w:rsid w:val="003E1D1A"/>
    <w:rsid w:val="003E232B"/>
    <w:rsid w:val="003E2479"/>
    <w:rsid w:val="003E3F03"/>
    <w:rsid w:val="003E43B8"/>
    <w:rsid w:val="003E43DB"/>
    <w:rsid w:val="003E45CE"/>
    <w:rsid w:val="003E4D50"/>
    <w:rsid w:val="003E51A8"/>
    <w:rsid w:val="003E54FD"/>
    <w:rsid w:val="003E554B"/>
    <w:rsid w:val="003E57FD"/>
    <w:rsid w:val="003E58FA"/>
    <w:rsid w:val="003E5CCB"/>
    <w:rsid w:val="003E5E84"/>
    <w:rsid w:val="003E6038"/>
    <w:rsid w:val="003E6C21"/>
    <w:rsid w:val="003E72D7"/>
    <w:rsid w:val="003E736F"/>
    <w:rsid w:val="003E77C7"/>
    <w:rsid w:val="003E7A85"/>
    <w:rsid w:val="003F029C"/>
    <w:rsid w:val="003F178B"/>
    <w:rsid w:val="003F28E9"/>
    <w:rsid w:val="003F35F4"/>
    <w:rsid w:val="003F37AF"/>
    <w:rsid w:val="003F45D0"/>
    <w:rsid w:val="003F4EF4"/>
    <w:rsid w:val="003F4FB2"/>
    <w:rsid w:val="003F6398"/>
    <w:rsid w:val="003F6E4E"/>
    <w:rsid w:val="0040063C"/>
    <w:rsid w:val="0040185E"/>
    <w:rsid w:val="00401A21"/>
    <w:rsid w:val="00401AD7"/>
    <w:rsid w:val="00401ADA"/>
    <w:rsid w:val="00401AE6"/>
    <w:rsid w:val="0040297D"/>
    <w:rsid w:val="00403616"/>
    <w:rsid w:val="00405A45"/>
    <w:rsid w:val="00405AF1"/>
    <w:rsid w:val="00405B0A"/>
    <w:rsid w:val="00406E92"/>
    <w:rsid w:val="004072C0"/>
    <w:rsid w:val="0040788B"/>
    <w:rsid w:val="004108CC"/>
    <w:rsid w:val="00410CE8"/>
    <w:rsid w:val="00411BBF"/>
    <w:rsid w:val="00411FC4"/>
    <w:rsid w:val="00412008"/>
    <w:rsid w:val="00412C6B"/>
    <w:rsid w:val="00412F9F"/>
    <w:rsid w:val="00413EB6"/>
    <w:rsid w:val="0041432F"/>
    <w:rsid w:val="0041441C"/>
    <w:rsid w:val="0041463A"/>
    <w:rsid w:val="00414696"/>
    <w:rsid w:val="00414895"/>
    <w:rsid w:val="00414CBA"/>
    <w:rsid w:val="00414F85"/>
    <w:rsid w:val="0041545C"/>
    <w:rsid w:val="00416E4D"/>
    <w:rsid w:val="004171B5"/>
    <w:rsid w:val="0041781A"/>
    <w:rsid w:val="00422294"/>
    <w:rsid w:val="00423435"/>
    <w:rsid w:val="00423797"/>
    <w:rsid w:val="00423842"/>
    <w:rsid w:val="00423C19"/>
    <w:rsid w:val="00424439"/>
    <w:rsid w:val="00425B75"/>
    <w:rsid w:val="00426495"/>
    <w:rsid w:val="00426590"/>
    <w:rsid w:val="0042698F"/>
    <w:rsid w:val="00426D20"/>
    <w:rsid w:val="00427A91"/>
    <w:rsid w:val="004301C1"/>
    <w:rsid w:val="00430BD4"/>
    <w:rsid w:val="00432278"/>
    <w:rsid w:val="004322BB"/>
    <w:rsid w:val="00432CBC"/>
    <w:rsid w:val="00433875"/>
    <w:rsid w:val="004344C3"/>
    <w:rsid w:val="00434B23"/>
    <w:rsid w:val="00435AE0"/>
    <w:rsid w:val="00435B37"/>
    <w:rsid w:val="00435CC0"/>
    <w:rsid w:val="004366D9"/>
    <w:rsid w:val="0043676D"/>
    <w:rsid w:val="00437284"/>
    <w:rsid w:val="00440557"/>
    <w:rsid w:val="00440A9C"/>
    <w:rsid w:val="00440F86"/>
    <w:rsid w:val="00442C5C"/>
    <w:rsid w:val="00443750"/>
    <w:rsid w:val="0044459F"/>
    <w:rsid w:val="0044597B"/>
    <w:rsid w:val="00445B84"/>
    <w:rsid w:val="00446290"/>
    <w:rsid w:val="004464BA"/>
    <w:rsid w:val="00446C2B"/>
    <w:rsid w:val="00446FB9"/>
    <w:rsid w:val="00447703"/>
    <w:rsid w:val="00447B70"/>
    <w:rsid w:val="0045068D"/>
    <w:rsid w:val="00451510"/>
    <w:rsid w:val="00452785"/>
    <w:rsid w:val="00452A9C"/>
    <w:rsid w:val="00452AD0"/>
    <w:rsid w:val="00452FF3"/>
    <w:rsid w:val="00453F39"/>
    <w:rsid w:val="00454457"/>
    <w:rsid w:val="00454989"/>
    <w:rsid w:val="00454CA5"/>
    <w:rsid w:val="00455077"/>
    <w:rsid w:val="00455BAD"/>
    <w:rsid w:val="0045657C"/>
    <w:rsid w:val="004565A4"/>
    <w:rsid w:val="004574BE"/>
    <w:rsid w:val="00457785"/>
    <w:rsid w:val="00457858"/>
    <w:rsid w:val="00460408"/>
    <w:rsid w:val="00460989"/>
    <w:rsid w:val="00462AB7"/>
    <w:rsid w:val="00462C1E"/>
    <w:rsid w:val="00463007"/>
    <w:rsid w:val="004633B4"/>
    <w:rsid w:val="004639C3"/>
    <w:rsid w:val="0046475E"/>
    <w:rsid w:val="00464926"/>
    <w:rsid w:val="00464A69"/>
    <w:rsid w:val="00465C71"/>
    <w:rsid w:val="00465D23"/>
    <w:rsid w:val="00465EEF"/>
    <w:rsid w:val="004661B4"/>
    <w:rsid w:val="00466B99"/>
    <w:rsid w:val="00467D73"/>
    <w:rsid w:val="00467D94"/>
    <w:rsid w:val="004706E9"/>
    <w:rsid w:val="00470B70"/>
    <w:rsid w:val="00470FE5"/>
    <w:rsid w:val="00471F6D"/>
    <w:rsid w:val="0047247F"/>
    <w:rsid w:val="00472574"/>
    <w:rsid w:val="00472C91"/>
    <w:rsid w:val="00472D76"/>
    <w:rsid w:val="0047343C"/>
    <w:rsid w:val="00474178"/>
    <w:rsid w:val="00474604"/>
    <w:rsid w:val="00474DC4"/>
    <w:rsid w:val="004751AD"/>
    <w:rsid w:val="0047736A"/>
    <w:rsid w:val="00477B4C"/>
    <w:rsid w:val="00480D4A"/>
    <w:rsid w:val="00480EB7"/>
    <w:rsid w:val="00481BA1"/>
    <w:rsid w:val="00482343"/>
    <w:rsid w:val="004833B2"/>
    <w:rsid w:val="00483444"/>
    <w:rsid w:val="00483BE3"/>
    <w:rsid w:val="00484962"/>
    <w:rsid w:val="0048496D"/>
    <w:rsid w:val="004856E0"/>
    <w:rsid w:val="00486361"/>
    <w:rsid w:val="004869B1"/>
    <w:rsid w:val="00486C0A"/>
    <w:rsid w:val="00486CB4"/>
    <w:rsid w:val="0048712D"/>
    <w:rsid w:val="0048726F"/>
    <w:rsid w:val="004875EA"/>
    <w:rsid w:val="004876D3"/>
    <w:rsid w:val="00487AAD"/>
    <w:rsid w:val="00487EC9"/>
    <w:rsid w:val="0049034B"/>
    <w:rsid w:val="00491BFE"/>
    <w:rsid w:val="00491EB4"/>
    <w:rsid w:val="00493204"/>
    <w:rsid w:val="00493291"/>
    <w:rsid w:val="00493B19"/>
    <w:rsid w:val="00493D45"/>
    <w:rsid w:val="0049415E"/>
    <w:rsid w:val="004942C0"/>
    <w:rsid w:val="00494B85"/>
    <w:rsid w:val="004954A2"/>
    <w:rsid w:val="004961EC"/>
    <w:rsid w:val="0049682B"/>
    <w:rsid w:val="004969DA"/>
    <w:rsid w:val="00496F62"/>
    <w:rsid w:val="00497235"/>
    <w:rsid w:val="0049731E"/>
    <w:rsid w:val="00497E2D"/>
    <w:rsid w:val="00497ECB"/>
    <w:rsid w:val="004A0064"/>
    <w:rsid w:val="004A07FF"/>
    <w:rsid w:val="004A0A1D"/>
    <w:rsid w:val="004A0DDB"/>
    <w:rsid w:val="004A1553"/>
    <w:rsid w:val="004A1918"/>
    <w:rsid w:val="004A1D2A"/>
    <w:rsid w:val="004A1F04"/>
    <w:rsid w:val="004A224F"/>
    <w:rsid w:val="004A296B"/>
    <w:rsid w:val="004A2C1B"/>
    <w:rsid w:val="004A3346"/>
    <w:rsid w:val="004A3668"/>
    <w:rsid w:val="004A3709"/>
    <w:rsid w:val="004A38DC"/>
    <w:rsid w:val="004A3FE2"/>
    <w:rsid w:val="004A443B"/>
    <w:rsid w:val="004A453C"/>
    <w:rsid w:val="004A4C12"/>
    <w:rsid w:val="004A4E64"/>
    <w:rsid w:val="004A4F81"/>
    <w:rsid w:val="004A57F2"/>
    <w:rsid w:val="004A5E14"/>
    <w:rsid w:val="004A5E59"/>
    <w:rsid w:val="004A65F0"/>
    <w:rsid w:val="004A6D61"/>
    <w:rsid w:val="004A75ED"/>
    <w:rsid w:val="004A7DE5"/>
    <w:rsid w:val="004A7E17"/>
    <w:rsid w:val="004B19CE"/>
    <w:rsid w:val="004B1B8F"/>
    <w:rsid w:val="004B1F3E"/>
    <w:rsid w:val="004B254D"/>
    <w:rsid w:val="004B2758"/>
    <w:rsid w:val="004B336B"/>
    <w:rsid w:val="004B33C6"/>
    <w:rsid w:val="004B36FE"/>
    <w:rsid w:val="004B39F2"/>
    <w:rsid w:val="004B3CC1"/>
    <w:rsid w:val="004B41C0"/>
    <w:rsid w:val="004B4A23"/>
    <w:rsid w:val="004B53B7"/>
    <w:rsid w:val="004B5407"/>
    <w:rsid w:val="004B56F1"/>
    <w:rsid w:val="004B655B"/>
    <w:rsid w:val="004B6C78"/>
    <w:rsid w:val="004B6F0D"/>
    <w:rsid w:val="004B7784"/>
    <w:rsid w:val="004B7817"/>
    <w:rsid w:val="004C0706"/>
    <w:rsid w:val="004C0CDA"/>
    <w:rsid w:val="004C0DB8"/>
    <w:rsid w:val="004C13F2"/>
    <w:rsid w:val="004C1558"/>
    <w:rsid w:val="004C1D8F"/>
    <w:rsid w:val="004C2115"/>
    <w:rsid w:val="004C3722"/>
    <w:rsid w:val="004C3D90"/>
    <w:rsid w:val="004C4701"/>
    <w:rsid w:val="004C4D55"/>
    <w:rsid w:val="004C5E6B"/>
    <w:rsid w:val="004C67B7"/>
    <w:rsid w:val="004C70E8"/>
    <w:rsid w:val="004C7807"/>
    <w:rsid w:val="004C7FBA"/>
    <w:rsid w:val="004D078B"/>
    <w:rsid w:val="004D225E"/>
    <w:rsid w:val="004D2BE7"/>
    <w:rsid w:val="004D3710"/>
    <w:rsid w:val="004D3D10"/>
    <w:rsid w:val="004D4706"/>
    <w:rsid w:val="004D4DC1"/>
    <w:rsid w:val="004D4DEF"/>
    <w:rsid w:val="004D56B4"/>
    <w:rsid w:val="004D5703"/>
    <w:rsid w:val="004D5CE3"/>
    <w:rsid w:val="004D5DBB"/>
    <w:rsid w:val="004D5DCB"/>
    <w:rsid w:val="004D621C"/>
    <w:rsid w:val="004E0191"/>
    <w:rsid w:val="004E0291"/>
    <w:rsid w:val="004E033B"/>
    <w:rsid w:val="004E203A"/>
    <w:rsid w:val="004E22BF"/>
    <w:rsid w:val="004E340B"/>
    <w:rsid w:val="004E38B1"/>
    <w:rsid w:val="004E3EA9"/>
    <w:rsid w:val="004E3FCD"/>
    <w:rsid w:val="004E40C1"/>
    <w:rsid w:val="004E507F"/>
    <w:rsid w:val="004E7116"/>
    <w:rsid w:val="004E7A30"/>
    <w:rsid w:val="004E7CB9"/>
    <w:rsid w:val="004F0D32"/>
    <w:rsid w:val="004F0F8A"/>
    <w:rsid w:val="004F107C"/>
    <w:rsid w:val="004F1347"/>
    <w:rsid w:val="004F146D"/>
    <w:rsid w:val="004F1C4A"/>
    <w:rsid w:val="004F1D37"/>
    <w:rsid w:val="004F2216"/>
    <w:rsid w:val="004F2A2F"/>
    <w:rsid w:val="004F2AA0"/>
    <w:rsid w:val="004F39B9"/>
    <w:rsid w:val="004F3C2F"/>
    <w:rsid w:val="004F4803"/>
    <w:rsid w:val="004F4CAB"/>
    <w:rsid w:val="004F4CD9"/>
    <w:rsid w:val="004F72ED"/>
    <w:rsid w:val="004F7A5E"/>
    <w:rsid w:val="00500309"/>
    <w:rsid w:val="00500563"/>
    <w:rsid w:val="00500EE4"/>
    <w:rsid w:val="00500F75"/>
    <w:rsid w:val="00501E2C"/>
    <w:rsid w:val="00502246"/>
    <w:rsid w:val="005029F3"/>
    <w:rsid w:val="00502A3A"/>
    <w:rsid w:val="005031EE"/>
    <w:rsid w:val="00503624"/>
    <w:rsid w:val="005041CA"/>
    <w:rsid w:val="00504B1E"/>
    <w:rsid w:val="00506D65"/>
    <w:rsid w:val="00506DEB"/>
    <w:rsid w:val="00507B63"/>
    <w:rsid w:val="00510B08"/>
    <w:rsid w:val="00510B2D"/>
    <w:rsid w:val="0051153F"/>
    <w:rsid w:val="00511C21"/>
    <w:rsid w:val="00511F45"/>
    <w:rsid w:val="00512112"/>
    <w:rsid w:val="00512B06"/>
    <w:rsid w:val="00512F30"/>
    <w:rsid w:val="005140D2"/>
    <w:rsid w:val="00514FCE"/>
    <w:rsid w:val="0051549A"/>
    <w:rsid w:val="005160E7"/>
    <w:rsid w:val="00517284"/>
    <w:rsid w:val="0051782F"/>
    <w:rsid w:val="00517F23"/>
    <w:rsid w:val="00520735"/>
    <w:rsid w:val="00520B62"/>
    <w:rsid w:val="0052115F"/>
    <w:rsid w:val="00521793"/>
    <w:rsid w:val="00522AA2"/>
    <w:rsid w:val="00522E64"/>
    <w:rsid w:val="00523613"/>
    <w:rsid w:val="0052447B"/>
    <w:rsid w:val="00524AC4"/>
    <w:rsid w:val="00524D07"/>
    <w:rsid w:val="00524D33"/>
    <w:rsid w:val="00525821"/>
    <w:rsid w:val="00525C56"/>
    <w:rsid w:val="00525D4A"/>
    <w:rsid w:val="00525E46"/>
    <w:rsid w:val="00527240"/>
    <w:rsid w:val="00527677"/>
    <w:rsid w:val="00527FF8"/>
    <w:rsid w:val="00530BB0"/>
    <w:rsid w:val="00530BDB"/>
    <w:rsid w:val="00531814"/>
    <w:rsid w:val="005321AB"/>
    <w:rsid w:val="00532678"/>
    <w:rsid w:val="00533802"/>
    <w:rsid w:val="00533832"/>
    <w:rsid w:val="00533DF1"/>
    <w:rsid w:val="005342F1"/>
    <w:rsid w:val="00534961"/>
    <w:rsid w:val="00535166"/>
    <w:rsid w:val="005363FC"/>
    <w:rsid w:val="00536548"/>
    <w:rsid w:val="00536E13"/>
    <w:rsid w:val="005373E3"/>
    <w:rsid w:val="0053756E"/>
    <w:rsid w:val="005407F0"/>
    <w:rsid w:val="00540E32"/>
    <w:rsid w:val="005410F5"/>
    <w:rsid w:val="00541D97"/>
    <w:rsid w:val="00541DC3"/>
    <w:rsid w:val="005425FF"/>
    <w:rsid w:val="00542B28"/>
    <w:rsid w:val="00542EE3"/>
    <w:rsid w:val="005432A5"/>
    <w:rsid w:val="00543762"/>
    <w:rsid w:val="005441FF"/>
    <w:rsid w:val="00544B49"/>
    <w:rsid w:val="00545E6F"/>
    <w:rsid w:val="005461B9"/>
    <w:rsid w:val="00546666"/>
    <w:rsid w:val="00546C5F"/>
    <w:rsid w:val="00547196"/>
    <w:rsid w:val="005478AD"/>
    <w:rsid w:val="005478EC"/>
    <w:rsid w:val="00547DEE"/>
    <w:rsid w:val="00547EBE"/>
    <w:rsid w:val="00550331"/>
    <w:rsid w:val="0055042B"/>
    <w:rsid w:val="005509C5"/>
    <w:rsid w:val="00550F8D"/>
    <w:rsid w:val="00550FC1"/>
    <w:rsid w:val="005513EA"/>
    <w:rsid w:val="00551619"/>
    <w:rsid w:val="00551BE9"/>
    <w:rsid w:val="00551C62"/>
    <w:rsid w:val="005520E8"/>
    <w:rsid w:val="005526A6"/>
    <w:rsid w:val="005528F4"/>
    <w:rsid w:val="00552E60"/>
    <w:rsid w:val="00553496"/>
    <w:rsid w:val="005536B7"/>
    <w:rsid w:val="00553B6F"/>
    <w:rsid w:val="0055410F"/>
    <w:rsid w:val="00554BA4"/>
    <w:rsid w:val="00555856"/>
    <w:rsid w:val="00555CDA"/>
    <w:rsid w:val="00555FD0"/>
    <w:rsid w:val="0055653A"/>
    <w:rsid w:val="005575E7"/>
    <w:rsid w:val="00557858"/>
    <w:rsid w:val="005604BE"/>
    <w:rsid w:val="00561BB5"/>
    <w:rsid w:val="00561DAD"/>
    <w:rsid w:val="0056233D"/>
    <w:rsid w:val="00562DB7"/>
    <w:rsid w:val="005636B8"/>
    <w:rsid w:val="00564357"/>
    <w:rsid w:val="00565157"/>
    <w:rsid w:val="005655F9"/>
    <w:rsid w:val="00565E5D"/>
    <w:rsid w:val="00566005"/>
    <w:rsid w:val="00566CE3"/>
    <w:rsid w:val="005675E8"/>
    <w:rsid w:val="00567FB1"/>
    <w:rsid w:val="005707FC"/>
    <w:rsid w:val="00570858"/>
    <w:rsid w:val="00570CF2"/>
    <w:rsid w:val="00571B87"/>
    <w:rsid w:val="00571BA3"/>
    <w:rsid w:val="00571CD0"/>
    <w:rsid w:val="00572319"/>
    <w:rsid w:val="005727F0"/>
    <w:rsid w:val="00572A93"/>
    <w:rsid w:val="00573E36"/>
    <w:rsid w:val="00573FF1"/>
    <w:rsid w:val="00574140"/>
    <w:rsid w:val="00574752"/>
    <w:rsid w:val="00574ADD"/>
    <w:rsid w:val="00574D84"/>
    <w:rsid w:val="00574DFF"/>
    <w:rsid w:val="0057563D"/>
    <w:rsid w:val="00575C27"/>
    <w:rsid w:val="00575D07"/>
    <w:rsid w:val="0057605C"/>
    <w:rsid w:val="00576551"/>
    <w:rsid w:val="005766B1"/>
    <w:rsid w:val="00576B7E"/>
    <w:rsid w:val="00576E89"/>
    <w:rsid w:val="00576F5B"/>
    <w:rsid w:val="00577017"/>
    <w:rsid w:val="0057790B"/>
    <w:rsid w:val="00577A8B"/>
    <w:rsid w:val="00577E82"/>
    <w:rsid w:val="005802DB"/>
    <w:rsid w:val="00580561"/>
    <w:rsid w:val="00580A30"/>
    <w:rsid w:val="00580C3D"/>
    <w:rsid w:val="00581303"/>
    <w:rsid w:val="00581361"/>
    <w:rsid w:val="00581468"/>
    <w:rsid w:val="005814B9"/>
    <w:rsid w:val="00581B33"/>
    <w:rsid w:val="005820EB"/>
    <w:rsid w:val="0058270F"/>
    <w:rsid w:val="00582D62"/>
    <w:rsid w:val="00582DE9"/>
    <w:rsid w:val="0058383D"/>
    <w:rsid w:val="00583D56"/>
    <w:rsid w:val="00584252"/>
    <w:rsid w:val="0058428F"/>
    <w:rsid w:val="0058560B"/>
    <w:rsid w:val="00585D1D"/>
    <w:rsid w:val="00586A5C"/>
    <w:rsid w:val="0058743A"/>
    <w:rsid w:val="00590316"/>
    <w:rsid w:val="005907BE"/>
    <w:rsid w:val="00590C2D"/>
    <w:rsid w:val="00590D27"/>
    <w:rsid w:val="0059116B"/>
    <w:rsid w:val="00591191"/>
    <w:rsid w:val="0059142D"/>
    <w:rsid w:val="00591948"/>
    <w:rsid w:val="00591BFF"/>
    <w:rsid w:val="00591EE2"/>
    <w:rsid w:val="005925B5"/>
    <w:rsid w:val="005933E0"/>
    <w:rsid w:val="005933F0"/>
    <w:rsid w:val="005934C0"/>
    <w:rsid w:val="0059385F"/>
    <w:rsid w:val="00593915"/>
    <w:rsid w:val="00593DA1"/>
    <w:rsid w:val="0059402C"/>
    <w:rsid w:val="005948A4"/>
    <w:rsid w:val="005958ED"/>
    <w:rsid w:val="00595944"/>
    <w:rsid w:val="00595CE2"/>
    <w:rsid w:val="00596024"/>
    <w:rsid w:val="0059707B"/>
    <w:rsid w:val="00597175"/>
    <w:rsid w:val="005A01D6"/>
    <w:rsid w:val="005A1272"/>
    <w:rsid w:val="005A1DD4"/>
    <w:rsid w:val="005A3160"/>
    <w:rsid w:val="005A31DA"/>
    <w:rsid w:val="005A38CB"/>
    <w:rsid w:val="005A3970"/>
    <w:rsid w:val="005A3C29"/>
    <w:rsid w:val="005A3F8F"/>
    <w:rsid w:val="005A4F79"/>
    <w:rsid w:val="005A5606"/>
    <w:rsid w:val="005A5A8B"/>
    <w:rsid w:val="005B13EA"/>
    <w:rsid w:val="005B161C"/>
    <w:rsid w:val="005B238A"/>
    <w:rsid w:val="005B2C3C"/>
    <w:rsid w:val="005B2E36"/>
    <w:rsid w:val="005B35B4"/>
    <w:rsid w:val="005B3D58"/>
    <w:rsid w:val="005B434C"/>
    <w:rsid w:val="005B448F"/>
    <w:rsid w:val="005B44B1"/>
    <w:rsid w:val="005B4552"/>
    <w:rsid w:val="005B4F22"/>
    <w:rsid w:val="005B56E4"/>
    <w:rsid w:val="005B5BC5"/>
    <w:rsid w:val="005B62A6"/>
    <w:rsid w:val="005B6471"/>
    <w:rsid w:val="005B6C90"/>
    <w:rsid w:val="005B6FA4"/>
    <w:rsid w:val="005B71F2"/>
    <w:rsid w:val="005C110A"/>
    <w:rsid w:val="005C2501"/>
    <w:rsid w:val="005C315D"/>
    <w:rsid w:val="005C3BD9"/>
    <w:rsid w:val="005C45D5"/>
    <w:rsid w:val="005C48EF"/>
    <w:rsid w:val="005C4F97"/>
    <w:rsid w:val="005C52BB"/>
    <w:rsid w:val="005C66C4"/>
    <w:rsid w:val="005C71F9"/>
    <w:rsid w:val="005C734C"/>
    <w:rsid w:val="005C7E51"/>
    <w:rsid w:val="005D0618"/>
    <w:rsid w:val="005D0794"/>
    <w:rsid w:val="005D0FEE"/>
    <w:rsid w:val="005D1267"/>
    <w:rsid w:val="005D1A26"/>
    <w:rsid w:val="005D2653"/>
    <w:rsid w:val="005D26AB"/>
    <w:rsid w:val="005D30DA"/>
    <w:rsid w:val="005D417B"/>
    <w:rsid w:val="005D46F6"/>
    <w:rsid w:val="005D476E"/>
    <w:rsid w:val="005D4CCB"/>
    <w:rsid w:val="005D4DF7"/>
    <w:rsid w:val="005D531E"/>
    <w:rsid w:val="005D55EF"/>
    <w:rsid w:val="005D5743"/>
    <w:rsid w:val="005D6925"/>
    <w:rsid w:val="005D69DD"/>
    <w:rsid w:val="005D6D3F"/>
    <w:rsid w:val="005D72C7"/>
    <w:rsid w:val="005E044F"/>
    <w:rsid w:val="005E0A56"/>
    <w:rsid w:val="005E1AF1"/>
    <w:rsid w:val="005E25D8"/>
    <w:rsid w:val="005E394B"/>
    <w:rsid w:val="005E4285"/>
    <w:rsid w:val="005E4CD0"/>
    <w:rsid w:val="005E55C5"/>
    <w:rsid w:val="005E6219"/>
    <w:rsid w:val="005E637A"/>
    <w:rsid w:val="005E6BEB"/>
    <w:rsid w:val="005E71FA"/>
    <w:rsid w:val="005E7815"/>
    <w:rsid w:val="005F137A"/>
    <w:rsid w:val="005F17BB"/>
    <w:rsid w:val="005F1FE3"/>
    <w:rsid w:val="005F208B"/>
    <w:rsid w:val="005F4996"/>
    <w:rsid w:val="005F5F06"/>
    <w:rsid w:val="005F6362"/>
    <w:rsid w:val="005F6426"/>
    <w:rsid w:val="005F6B2E"/>
    <w:rsid w:val="005F6C69"/>
    <w:rsid w:val="006006FD"/>
    <w:rsid w:val="00600905"/>
    <w:rsid w:val="006009F9"/>
    <w:rsid w:val="00600D85"/>
    <w:rsid w:val="0060148A"/>
    <w:rsid w:val="006015F5"/>
    <w:rsid w:val="00601623"/>
    <w:rsid w:val="00601968"/>
    <w:rsid w:val="006026BC"/>
    <w:rsid w:val="00603590"/>
    <w:rsid w:val="00603C03"/>
    <w:rsid w:val="00604676"/>
    <w:rsid w:val="006049A2"/>
    <w:rsid w:val="006055CC"/>
    <w:rsid w:val="00605FA9"/>
    <w:rsid w:val="0060664C"/>
    <w:rsid w:val="0060729B"/>
    <w:rsid w:val="0060729D"/>
    <w:rsid w:val="00610B49"/>
    <w:rsid w:val="0061165D"/>
    <w:rsid w:val="00611EF5"/>
    <w:rsid w:val="00612519"/>
    <w:rsid w:val="006127BA"/>
    <w:rsid w:val="00612D61"/>
    <w:rsid w:val="00612DD5"/>
    <w:rsid w:val="00613B8A"/>
    <w:rsid w:val="006142C7"/>
    <w:rsid w:val="0061471A"/>
    <w:rsid w:val="00615648"/>
    <w:rsid w:val="00615D60"/>
    <w:rsid w:val="00616C83"/>
    <w:rsid w:val="00617565"/>
    <w:rsid w:val="0062074E"/>
    <w:rsid w:val="00620BFE"/>
    <w:rsid w:val="006214EC"/>
    <w:rsid w:val="006215C3"/>
    <w:rsid w:val="006222EB"/>
    <w:rsid w:val="00622389"/>
    <w:rsid w:val="006223E4"/>
    <w:rsid w:val="00622D79"/>
    <w:rsid w:val="006234B3"/>
    <w:rsid w:val="0062354E"/>
    <w:rsid w:val="00623BD9"/>
    <w:rsid w:val="00623E77"/>
    <w:rsid w:val="006247CE"/>
    <w:rsid w:val="00624940"/>
    <w:rsid w:val="00625218"/>
    <w:rsid w:val="006253B0"/>
    <w:rsid w:val="00625830"/>
    <w:rsid w:val="00625F42"/>
    <w:rsid w:val="006268A8"/>
    <w:rsid w:val="00626A51"/>
    <w:rsid w:val="00626CF6"/>
    <w:rsid w:val="00627CD9"/>
    <w:rsid w:val="006302DA"/>
    <w:rsid w:val="0063086C"/>
    <w:rsid w:val="00630E38"/>
    <w:rsid w:val="0063118D"/>
    <w:rsid w:val="00631AA2"/>
    <w:rsid w:val="00631FC9"/>
    <w:rsid w:val="006320E5"/>
    <w:rsid w:val="00632BD8"/>
    <w:rsid w:val="006335AC"/>
    <w:rsid w:val="006335B7"/>
    <w:rsid w:val="006364F0"/>
    <w:rsid w:val="00637C98"/>
    <w:rsid w:val="00640006"/>
    <w:rsid w:val="00640123"/>
    <w:rsid w:val="00641108"/>
    <w:rsid w:val="006413BA"/>
    <w:rsid w:val="006420FC"/>
    <w:rsid w:val="00642B25"/>
    <w:rsid w:val="00642E60"/>
    <w:rsid w:val="00643012"/>
    <w:rsid w:val="0064311E"/>
    <w:rsid w:val="006436B6"/>
    <w:rsid w:val="00645D6E"/>
    <w:rsid w:val="006477EA"/>
    <w:rsid w:val="0064795F"/>
    <w:rsid w:val="006479ED"/>
    <w:rsid w:val="00650615"/>
    <w:rsid w:val="00650DE5"/>
    <w:rsid w:val="00651B54"/>
    <w:rsid w:val="0065266E"/>
    <w:rsid w:val="00652AC0"/>
    <w:rsid w:val="00652F7E"/>
    <w:rsid w:val="00653C6E"/>
    <w:rsid w:val="00653E72"/>
    <w:rsid w:val="00654620"/>
    <w:rsid w:val="00654A61"/>
    <w:rsid w:val="00655384"/>
    <w:rsid w:val="006554F3"/>
    <w:rsid w:val="00656075"/>
    <w:rsid w:val="00656325"/>
    <w:rsid w:val="00656A03"/>
    <w:rsid w:val="00660169"/>
    <w:rsid w:val="00660C8D"/>
    <w:rsid w:val="006611A1"/>
    <w:rsid w:val="00661C7A"/>
    <w:rsid w:val="00661D7D"/>
    <w:rsid w:val="006622BE"/>
    <w:rsid w:val="006622D2"/>
    <w:rsid w:val="00662A03"/>
    <w:rsid w:val="00662A74"/>
    <w:rsid w:val="00663049"/>
    <w:rsid w:val="006631EF"/>
    <w:rsid w:val="00663AF0"/>
    <w:rsid w:val="00663F31"/>
    <w:rsid w:val="006647B8"/>
    <w:rsid w:val="00664BF0"/>
    <w:rsid w:val="00664D66"/>
    <w:rsid w:val="006656D1"/>
    <w:rsid w:val="00665CB7"/>
    <w:rsid w:val="00667C5E"/>
    <w:rsid w:val="0067094E"/>
    <w:rsid w:val="00670ACE"/>
    <w:rsid w:val="006712F0"/>
    <w:rsid w:val="00671A8A"/>
    <w:rsid w:val="006720EB"/>
    <w:rsid w:val="0067238A"/>
    <w:rsid w:val="00672417"/>
    <w:rsid w:val="006727AA"/>
    <w:rsid w:val="00672D26"/>
    <w:rsid w:val="00672E91"/>
    <w:rsid w:val="006733C0"/>
    <w:rsid w:val="006734EA"/>
    <w:rsid w:val="0067368C"/>
    <w:rsid w:val="006736C2"/>
    <w:rsid w:val="00676AB3"/>
    <w:rsid w:val="00676DB4"/>
    <w:rsid w:val="00676E03"/>
    <w:rsid w:val="0068073E"/>
    <w:rsid w:val="00680CB2"/>
    <w:rsid w:val="00680D52"/>
    <w:rsid w:val="00682502"/>
    <w:rsid w:val="0068347B"/>
    <w:rsid w:val="00683545"/>
    <w:rsid w:val="00683591"/>
    <w:rsid w:val="0068397F"/>
    <w:rsid w:val="006840DB"/>
    <w:rsid w:val="00684563"/>
    <w:rsid w:val="006846B6"/>
    <w:rsid w:val="0068539C"/>
    <w:rsid w:val="00686E00"/>
    <w:rsid w:val="006872DF"/>
    <w:rsid w:val="006874D6"/>
    <w:rsid w:val="00687AF7"/>
    <w:rsid w:val="00687C46"/>
    <w:rsid w:val="00690AF2"/>
    <w:rsid w:val="00691C51"/>
    <w:rsid w:val="006921DE"/>
    <w:rsid w:val="00692360"/>
    <w:rsid w:val="00692BE5"/>
    <w:rsid w:val="00693866"/>
    <w:rsid w:val="00694407"/>
    <w:rsid w:val="0069451F"/>
    <w:rsid w:val="006949F3"/>
    <w:rsid w:val="0069513C"/>
    <w:rsid w:val="00695D56"/>
    <w:rsid w:val="006961DA"/>
    <w:rsid w:val="006964C1"/>
    <w:rsid w:val="00696D13"/>
    <w:rsid w:val="00696D2E"/>
    <w:rsid w:val="00697116"/>
    <w:rsid w:val="00697E6E"/>
    <w:rsid w:val="00697FDF"/>
    <w:rsid w:val="006A022F"/>
    <w:rsid w:val="006A0A8D"/>
    <w:rsid w:val="006A1D52"/>
    <w:rsid w:val="006A1E0F"/>
    <w:rsid w:val="006A3019"/>
    <w:rsid w:val="006A3A73"/>
    <w:rsid w:val="006A4346"/>
    <w:rsid w:val="006A4766"/>
    <w:rsid w:val="006A4A18"/>
    <w:rsid w:val="006A5A06"/>
    <w:rsid w:val="006A61B8"/>
    <w:rsid w:val="006A7DC7"/>
    <w:rsid w:val="006B02B4"/>
    <w:rsid w:val="006B07AF"/>
    <w:rsid w:val="006B0DEB"/>
    <w:rsid w:val="006B0F9A"/>
    <w:rsid w:val="006B118E"/>
    <w:rsid w:val="006B1331"/>
    <w:rsid w:val="006B135D"/>
    <w:rsid w:val="006B2B63"/>
    <w:rsid w:val="006B2E6C"/>
    <w:rsid w:val="006B4BA8"/>
    <w:rsid w:val="006B4BEF"/>
    <w:rsid w:val="006B4E4E"/>
    <w:rsid w:val="006B53B6"/>
    <w:rsid w:val="006B5C2B"/>
    <w:rsid w:val="006B6847"/>
    <w:rsid w:val="006B692E"/>
    <w:rsid w:val="006B69B7"/>
    <w:rsid w:val="006B6A86"/>
    <w:rsid w:val="006B71C7"/>
    <w:rsid w:val="006B7517"/>
    <w:rsid w:val="006B7E51"/>
    <w:rsid w:val="006C18DE"/>
    <w:rsid w:val="006C2008"/>
    <w:rsid w:val="006C306B"/>
    <w:rsid w:val="006C3A59"/>
    <w:rsid w:val="006C3B28"/>
    <w:rsid w:val="006C49AC"/>
    <w:rsid w:val="006C52C1"/>
    <w:rsid w:val="006C558E"/>
    <w:rsid w:val="006C5D9E"/>
    <w:rsid w:val="006C5E61"/>
    <w:rsid w:val="006C634D"/>
    <w:rsid w:val="006C6E5D"/>
    <w:rsid w:val="006C7D81"/>
    <w:rsid w:val="006D1A21"/>
    <w:rsid w:val="006D1DAA"/>
    <w:rsid w:val="006D2B6E"/>
    <w:rsid w:val="006D2CB5"/>
    <w:rsid w:val="006D3F5F"/>
    <w:rsid w:val="006D3FB3"/>
    <w:rsid w:val="006D5268"/>
    <w:rsid w:val="006D5665"/>
    <w:rsid w:val="006D5C9B"/>
    <w:rsid w:val="006D61B7"/>
    <w:rsid w:val="006D6200"/>
    <w:rsid w:val="006D6226"/>
    <w:rsid w:val="006D67B7"/>
    <w:rsid w:val="006D73A9"/>
    <w:rsid w:val="006D7440"/>
    <w:rsid w:val="006E0989"/>
    <w:rsid w:val="006E196A"/>
    <w:rsid w:val="006E23F0"/>
    <w:rsid w:val="006E2470"/>
    <w:rsid w:val="006E3583"/>
    <w:rsid w:val="006E4077"/>
    <w:rsid w:val="006E4372"/>
    <w:rsid w:val="006E53A0"/>
    <w:rsid w:val="006E5F46"/>
    <w:rsid w:val="006E60DD"/>
    <w:rsid w:val="006E6292"/>
    <w:rsid w:val="006E6844"/>
    <w:rsid w:val="006E700E"/>
    <w:rsid w:val="006E7461"/>
    <w:rsid w:val="006E7F5D"/>
    <w:rsid w:val="006F06CE"/>
    <w:rsid w:val="006F0F23"/>
    <w:rsid w:val="006F14AC"/>
    <w:rsid w:val="006F18E8"/>
    <w:rsid w:val="006F196A"/>
    <w:rsid w:val="006F2D84"/>
    <w:rsid w:val="006F3998"/>
    <w:rsid w:val="006F460C"/>
    <w:rsid w:val="006F48D1"/>
    <w:rsid w:val="006F5551"/>
    <w:rsid w:val="006F5F0A"/>
    <w:rsid w:val="006F61C9"/>
    <w:rsid w:val="006F764C"/>
    <w:rsid w:val="007006EC"/>
    <w:rsid w:val="0070099B"/>
    <w:rsid w:val="007011FA"/>
    <w:rsid w:val="007029A0"/>
    <w:rsid w:val="007044A9"/>
    <w:rsid w:val="007049D2"/>
    <w:rsid w:val="00704B01"/>
    <w:rsid w:val="00705526"/>
    <w:rsid w:val="00705577"/>
    <w:rsid w:val="007064F9"/>
    <w:rsid w:val="007068B0"/>
    <w:rsid w:val="007070FA"/>
    <w:rsid w:val="007072B5"/>
    <w:rsid w:val="0070772A"/>
    <w:rsid w:val="00707C21"/>
    <w:rsid w:val="00707DBF"/>
    <w:rsid w:val="00707E13"/>
    <w:rsid w:val="00712F8D"/>
    <w:rsid w:val="007131B5"/>
    <w:rsid w:val="007147F5"/>
    <w:rsid w:val="00714C1D"/>
    <w:rsid w:val="00714E36"/>
    <w:rsid w:val="007155E3"/>
    <w:rsid w:val="0071627D"/>
    <w:rsid w:val="00716835"/>
    <w:rsid w:val="00717459"/>
    <w:rsid w:val="00720748"/>
    <w:rsid w:val="007209A8"/>
    <w:rsid w:val="0072120D"/>
    <w:rsid w:val="0072210D"/>
    <w:rsid w:val="007225EE"/>
    <w:rsid w:val="00723005"/>
    <w:rsid w:val="007233A8"/>
    <w:rsid w:val="00723B45"/>
    <w:rsid w:val="00724687"/>
    <w:rsid w:val="0072471B"/>
    <w:rsid w:val="00727789"/>
    <w:rsid w:val="00727800"/>
    <w:rsid w:val="00730157"/>
    <w:rsid w:val="00730244"/>
    <w:rsid w:val="007307A3"/>
    <w:rsid w:val="00730AA6"/>
    <w:rsid w:val="0073167C"/>
    <w:rsid w:val="0073170F"/>
    <w:rsid w:val="007326C8"/>
    <w:rsid w:val="00733B4D"/>
    <w:rsid w:val="00734C0B"/>
    <w:rsid w:val="00734D49"/>
    <w:rsid w:val="00735131"/>
    <w:rsid w:val="00735172"/>
    <w:rsid w:val="0073530E"/>
    <w:rsid w:val="00735B4E"/>
    <w:rsid w:val="00736768"/>
    <w:rsid w:val="00737248"/>
    <w:rsid w:val="00741575"/>
    <w:rsid w:val="00741720"/>
    <w:rsid w:val="007418AC"/>
    <w:rsid w:val="0074268D"/>
    <w:rsid w:val="00743199"/>
    <w:rsid w:val="0074352B"/>
    <w:rsid w:val="00745BD5"/>
    <w:rsid w:val="00745F45"/>
    <w:rsid w:val="00747928"/>
    <w:rsid w:val="007479F2"/>
    <w:rsid w:val="00750411"/>
    <w:rsid w:val="0075080E"/>
    <w:rsid w:val="00751030"/>
    <w:rsid w:val="00752872"/>
    <w:rsid w:val="00752892"/>
    <w:rsid w:val="00752A63"/>
    <w:rsid w:val="00752D89"/>
    <w:rsid w:val="00754465"/>
    <w:rsid w:val="00754532"/>
    <w:rsid w:val="0075492B"/>
    <w:rsid w:val="007549A7"/>
    <w:rsid w:val="00754E0B"/>
    <w:rsid w:val="00755BCC"/>
    <w:rsid w:val="007560DD"/>
    <w:rsid w:val="0075630B"/>
    <w:rsid w:val="007567B8"/>
    <w:rsid w:val="00756EA8"/>
    <w:rsid w:val="00756F9E"/>
    <w:rsid w:val="00756FF1"/>
    <w:rsid w:val="007570E5"/>
    <w:rsid w:val="007608FB"/>
    <w:rsid w:val="00760DF1"/>
    <w:rsid w:val="007615BD"/>
    <w:rsid w:val="00761ABA"/>
    <w:rsid w:val="00761E4F"/>
    <w:rsid w:val="00762138"/>
    <w:rsid w:val="00762F00"/>
    <w:rsid w:val="0076354D"/>
    <w:rsid w:val="00763829"/>
    <w:rsid w:val="00763AFB"/>
    <w:rsid w:val="00763B9E"/>
    <w:rsid w:val="007640AD"/>
    <w:rsid w:val="007640C7"/>
    <w:rsid w:val="00764DC6"/>
    <w:rsid w:val="00766B72"/>
    <w:rsid w:val="00766D6D"/>
    <w:rsid w:val="00767073"/>
    <w:rsid w:val="007675EE"/>
    <w:rsid w:val="00770750"/>
    <w:rsid w:val="0077079A"/>
    <w:rsid w:val="007713D9"/>
    <w:rsid w:val="007717F6"/>
    <w:rsid w:val="00771F52"/>
    <w:rsid w:val="00771F56"/>
    <w:rsid w:val="00773E62"/>
    <w:rsid w:val="00773F02"/>
    <w:rsid w:val="00774180"/>
    <w:rsid w:val="0077450F"/>
    <w:rsid w:val="00775725"/>
    <w:rsid w:val="00775C2F"/>
    <w:rsid w:val="00776B69"/>
    <w:rsid w:val="00776BE4"/>
    <w:rsid w:val="00776E41"/>
    <w:rsid w:val="007779EA"/>
    <w:rsid w:val="00780074"/>
    <w:rsid w:val="00780A76"/>
    <w:rsid w:val="007829D1"/>
    <w:rsid w:val="00782BD0"/>
    <w:rsid w:val="00783564"/>
    <w:rsid w:val="007837A5"/>
    <w:rsid w:val="00783F49"/>
    <w:rsid w:val="00784141"/>
    <w:rsid w:val="00784E3B"/>
    <w:rsid w:val="00785180"/>
    <w:rsid w:val="007851D4"/>
    <w:rsid w:val="00785F35"/>
    <w:rsid w:val="00786340"/>
    <w:rsid w:val="007867AE"/>
    <w:rsid w:val="00786D26"/>
    <w:rsid w:val="00786F0B"/>
    <w:rsid w:val="0078704D"/>
    <w:rsid w:val="007870EA"/>
    <w:rsid w:val="0079048A"/>
    <w:rsid w:val="00790671"/>
    <w:rsid w:val="00790AB5"/>
    <w:rsid w:val="00790BBA"/>
    <w:rsid w:val="0079223E"/>
    <w:rsid w:val="007939A4"/>
    <w:rsid w:val="00794054"/>
    <w:rsid w:val="0079423C"/>
    <w:rsid w:val="00795250"/>
    <w:rsid w:val="00795EAC"/>
    <w:rsid w:val="00797759"/>
    <w:rsid w:val="007A0219"/>
    <w:rsid w:val="007A0455"/>
    <w:rsid w:val="007A0DE7"/>
    <w:rsid w:val="007A248A"/>
    <w:rsid w:val="007A289C"/>
    <w:rsid w:val="007A2D31"/>
    <w:rsid w:val="007A2DC7"/>
    <w:rsid w:val="007A2EE3"/>
    <w:rsid w:val="007A344F"/>
    <w:rsid w:val="007A3E57"/>
    <w:rsid w:val="007A4642"/>
    <w:rsid w:val="007A47CF"/>
    <w:rsid w:val="007A4E6B"/>
    <w:rsid w:val="007A4E9B"/>
    <w:rsid w:val="007A4F8A"/>
    <w:rsid w:val="007A5FD3"/>
    <w:rsid w:val="007A6BA8"/>
    <w:rsid w:val="007A6BC8"/>
    <w:rsid w:val="007A6E08"/>
    <w:rsid w:val="007A71E2"/>
    <w:rsid w:val="007A7A56"/>
    <w:rsid w:val="007B0163"/>
    <w:rsid w:val="007B03B5"/>
    <w:rsid w:val="007B0656"/>
    <w:rsid w:val="007B163A"/>
    <w:rsid w:val="007B1DF3"/>
    <w:rsid w:val="007B3458"/>
    <w:rsid w:val="007B3CFB"/>
    <w:rsid w:val="007B3D5C"/>
    <w:rsid w:val="007B4087"/>
    <w:rsid w:val="007B467E"/>
    <w:rsid w:val="007B533D"/>
    <w:rsid w:val="007B56D3"/>
    <w:rsid w:val="007B61E9"/>
    <w:rsid w:val="007B68FF"/>
    <w:rsid w:val="007C0160"/>
    <w:rsid w:val="007C0C31"/>
    <w:rsid w:val="007C1A19"/>
    <w:rsid w:val="007C1C72"/>
    <w:rsid w:val="007C2318"/>
    <w:rsid w:val="007C2A0B"/>
    <w:rsid w:val="007C2FD8"/>
    <w:rsid w:val="007C33C4"/>
    <w:rsid w:val="007C43F2"/>
    <w:rsid w:val="007C4C20"/>
    <w:rsid w:val="007C4E9F"/>
    <w:rsid w:val="007C58CF"/>
    <w:rsid w:val="007C59E7"/>
    <w:rsid w:val="007C5C20"/>
    <w:rsid w:val="007C622F"/>
    <w:rsid w:val="007C6CA1"/>
    <w:rsid w:val="007C76D7"/>
    <w:rsid w:val="007C7859"/>
    <w:rsid w:val="007D1CE0"/>
    <w:rsid w:val="007D1F8C"/>
    <w:rsid w:val="007D2756"/>
    <w:rsid w:val="007D2819"/>
    <w:rsid w:val="007D3692"/>
    <w:rsid w:val="007D4225"/>
    <w:rsid w:val="007D4F5A"/>
    <w:rsid w:val="007D5641"/>
    <w:rsid w:val="007D5B8F"/>
    <w:rsid w:val="007D6955"/>
    <w:rsid w:val="007D6A2F"/>
    <w:rsid w:val="007D6B5F"/>
    <w:rsid w:val="007D6F74"/>
    <w:rsid w:val="007E00B9"/>
    <w:rsid w:val="007E123A"/>
    <w:rsid w:val="007E1252"/>
    <w:rsid w:val="007E16F9"/>
    <w:rsid w:val="007E2291"/>
    <w:rsid w:val="007E2343"/>
    <w:rsid w:val="007E236E"/>
    <w:rsid w:val="007E280D"/>
    <w:rsid w:val="007E2981"/>
    <w:rsid w:val="007E2CF6"/>
    <w:rsid w:val="007E3D6D"/>
    <w:rsid w:val="007E4147"/>
    <w:rsid w:val="007E43D3"/>
    <w:rsid w:val="007E4E15"/>
    <w:rsid w:val="007E4FE5"/>
    <w:rsid w:val="007E5BB6"/>
    <w:rsid w:val="007E6BC6"/>
    <w:rsid w:val="007E6F06"/>
    <w:rsid w:val="007E7368"/>
    <w:rsid w:val="007F060B"/>
    <w:rsid w:val="007F3410"/>
    <w:rsid w:val="007F3D95"/>
    <w:rsid w:val="007F3EBB"/>
    <w:rsid w:val="007F42C0"/>
    <w:rsid w:val="007F4484"/>
    <w:rsid w:val="007F4AB5"/>
    <w:rsid w:val="007F5410"/>
    <w:rsid w:val="007F57B2"/>
    <w:rsid w:val="007F6A94"/>
    <w:rsid w:val="007F6C9F"/>
    <w:rsid w:val="007F7801"/>
    <w:rsid w:val="007F7F37"/>
    <w:rsid w:val="007F7F7A"/>
    <w:rsid w:val="00800290"/>
    <w:rsid w:val="0080162F"/>
    <w:rsid w:val="008024FB"/>
    <w:rsid w:val="00802A6B"/>
    <w:rsid w:val="00802ACD"/>
    <w:rsid w:val="00802D57"/>
    <w:rsid w:val="00802DAF"/>
    <w:rsid w:val="00802F58"/>
    <w:rsid w:val="0080340E"/>
    <w:rsid w:val="00803984"/>
    <w:rsid w:val="008044BA"/>
    <w:rsid w:val="008048BC"/>
    <w:rsid w:val="00804E0A"/>
    <w:rsid w:val="008058EA"/>
    <w:rsid w:val="008060D8"/>
    <w:rsid w:val="00806D6E"/>
    <w:rsid w:val="00806FAE"/>
    <w:rsid w:val="008072E3"/>
    <w:rsid w:val="0081133D"/>
    <w:rsid w:val="008119F1"/>
    <w:rsid w:val="00811BAE"/>
    <w:rsid w:val="0081229E"/>
    <w:rsid w:val="008128DD"/>
    <w:rsid w:val="00812972"/>
    <w:rsid w:val="00813034"/>
    <w:rsid w:val="008139C9"/>
    <w:rsid w:val="00814C0A"/>
    <w:rsid w:val="00814D12"/>
    <w:rsid w:val="008154F9"/>
    <w:rsid w:val="00815BFD"/>
    <w:rsid w:val="00816052"/>
    <w:rsid w:val="008167D1"/>
    <w:rsid w:val="008172B7"/>
    <w:rsid w:val="0081764F"/>
    <w:rsid w:val="00820393"/>
    <w:rsid w:val="0082041B"/>
    <w:rsid w:val="00820431"/>
    <w:rsid w:val="00820563"/>
    <w:rsid w:val="0082076E"/>
    <w:rsid w:val="008208A3"/>
    <w:rsid w:val="00821593"/>
    <w:rsid w:val="00821763"/>
    <w:rsid w:val="0082176A"/>
    <w:rsid w:val="0082176D"/>
    <w:rsid w:val="00821DA8"/>
    <w:rsid w:val="00822DC1"/>
    <w:rsid w:val="0082352E"/>
    <w:rsid w:val="0082483F"/>
    <w:rsid w:val="00824BBE"/>
    <w:rsid w:val="00825B13"/>
    <w:rsid w:val="00825F75"/>
    <w:rsid w:val="00826152"/>
    <w:rsid w:val="008261F4"/>
    <w:rsid w:val="008266EC"/>
    <w:rsid w:val="0082677D"/>
    <w:rsid w:val="008302B9"/>
    <w:rsid w:val="0083067E"/>
    <w:rsid w:val="00830C42"/>
    <w:rsid w:val="00830ED5"/>
    <w:rsid w:val="0083181B"/>
    <w:rsid w:val="008320B3"/>
    <w:rsid w:val="008320FB"/>
    <w:rsid w:val="008326D9"/>
    <w:rsid w:val="00832F37"/>
    <w:rsid w:val="00833568"/>
    <w:rsid w:val="00834AA9"/>
    <w:rsid w:val="008359A3"/>
    <w:rsid w:val="00835EE1"/>
    <w:rsid w:val="008370C8"/>
    <w:rsid w:val="0083743E"/>
    <w:rsid w:val="00837460"/>
    <w:rsid w:val="00840BA0"/>
    <w:rsid w:val="0084127B"/>
    <w:rsid w:val="008426D8"/>
    <w:rsid w:val="00842FF7"/>
    <w:rsid w:val="0084386E"/>
    <w:rsid w:val="00843ABE"/>
    <w:rsid w:val="00843BBC"/>
    <w:rsid w:val="00844037"/>
    <w:rsid w:val="008445B4"/>
    <w:rsid w:val="00844864"/>
    <w:rsid w:val="00844B03"/>
    <w:rsid w:val="0084606E"/>
    <w:rsid w:val="008461B9"/>
    <w:rsid w:val="00846607"/>
    <w:rsid w:val="0084767B"/>
    <w:rsid w:val="00847A68"/>
    <w:rsid w:val="0085113F"/>
    <w:rsid w:val="0085182B"/>
    <w:rsid w:val="00852EBD"/>
    <w:rsid w:val="00853158"/>
    <w:rsid w:val="00853204"/>
    <w:rsid w:val="008538A3"/>
    <w:rsid w:val="0085476B"/>
    <w:rsid w:val="00854B12"/>
    <w:rsid w:val="008554A8"/>
    <w:rsid w:val="00855563"/>
    <w:rsid w:val="00856691"/>
    <w:rsid w:val="00856CA9"/>
    <w:rsid w:val="0085767E"/>
    <w:rsid w:val="00860469"/>
    <w:rsid w:val="00860D77"/>
    <w:rsid w:val="008610F8"/>
    <w:rsid w:val="00861DE9"/>
    <w:rsid w:val="00861E35"/>
    <w:rsid w:val="00861FD9"/>
    <w:rsid w:val="00863C46"/>
    <w:rsid w:val="00863EBC"/>
    <w:rsid w:val="00863F4D"/>
    <w:rsid w:val="00864C80"/>
    <w:rsid w:val="008651E9"/>
    <w:rsid w:val="008653F1"/>
    <w:rsid w:val="008660EF"/>
    <w:rsid w:val="0086686F"/>
    <w:rsid w:val="00866958"/>
    <w:rsid w:val="00866B82"/>
    <w:rsid w:val="008679C2"/>
    <w:rsid w:val="00867F0D"/>
    <w:rsid w:val="008701CF"/>
    <w:rsid w:val="00870EF2"/>
    <w:rsid w:val="0087107E"/>
    <w:rsid w:val="00871C42"/>
    <w:rsid w:val="00871F1F"/>
    <w:rsid w:val="00872248"/>
    <w:rsid w:val="00872A85"/>
    <w:rsid w:val="00872B63"/>
    <w:rsid w:val="00872DB4"/>
    <w:rsid w:val="00873904"/>
    <w:rsid w:val="00873928"/>
    <w:rsid w:val="00873D26"/>
    <w:rsid w:val="00873D76"/>
    <w:rsid w:val="00873DB4"/>
    <w:rsid w:val="00874226"/>
    <w:rsid w:val="00874352"/>
    <w:rsid w:val="008743CD"/>
    <w:rsid w:val="00874EF6"/>
    <w:rsid w:val="00875F7E"/>
    <w:rsid w:val="008763C0"/>
    <w:rsid w:val="00876F6C"/>
    <w:rsid w:val="00877C1C"/>
    <w:rsid w:val="00880B40"/>
    <w:rsid w:val="00881264"/>
    <w:rsid w:val="0088193A"/>
    <w:rsid w:val="00881E95"/>
    <w:rsid w:val="008825F4"/>
    <w:rsid w:val="008826B2"/>
    <w:rsid w:val="00882EC2"/>
    <w:rsid w:val="00882EF8"/>
    <w:rsid w:val="00883092"/>
    <w:rsid w:val="00883E2D"/>
    <w:rsid w:val="00884355"/>
    <w:rsid w:val="00885344"/>
    <w:rsid w:val="008856FD"/>
    <w:rsid w:val="0088721E"/>
    <w:rsid w:val="00887DFF"/>
    <w:rsid w:val="0089129F"/>
    <w:rsid w:val="0089187E"/>
    <w:rsid w:val="00891A3D"/>
    <w:rsid w:val="0089270F"/>
    <w:rsid w:val="00893235"/>
    <w:rsid w:val="00893F53"/>
    <w:rsid w:val="0089470B"/>
    <w:rsid w:val="008949AF"/>
    <w:rsid w:val="00894B25"/>
    <w:rsid w:val="00895938"/>
    <w:rsid w:val="00895AA7"/>
    <w:rsid w:val="00896CA3"/>
    <w:rsid w:val="0089735D"/>
    <w:rsid w:val="0089776A"/>
    <w:rsid w:val="00897E2B"/>
    <w:rsid w:val="008A0109"/>
    <w:rsid w:val="008A0A6E"/>
    <w:rsid w:val="008A1168"/>
    <w:rsid w:val="008A128E"/>
    <w:rsid w:val="008A1671"/>
    <w:rsid w:val="008A19F5"/>
    <w:rsid w:val="008A1CA6"/>
    <w:rsid w:val="008A2A50"/>
    <w:rsid w:val="008A2F13"/>
    <w:rsid w:val="008A30DD"/>
    <w:rsid w:val="008A3DD1"/>
    <w:rsid w:val="008A4266"/>
    <w:rsid w:val="008A442A"/>
    <w:rsid w:val="008A4470"/>
    <w:rsid w:val="008A4709"/>
    <w:rsid w:val="008A4DF4"/>
    <w:rsid w:val="008A5EC4"/>
    <w:rsid w:val="008A655F"/>
    <w:rsid w:val="008A656B"/>
    <w:rsid w:val="008A660F"/>
    <w:rsid w:val="008A7909"/>
    <w:rsid w:val="008A7AE6"/>
    <w:rsid w:val="008B0832"/>
    <w:rsid w:val="008B0870"/>
    <w:rsid w:val="008B1A58"/>
    <w:rsid w:val="008B1CAA"/>
    <w:rsid w:val="008B2698"/>
    <w:rsid w:val="008B349D"/>
    <w:rsid w:val="008B35CE"/>
    <w:rsid w:val="008B3C0A"/>
    <w:rsid w:val="008B3D10"/>
    <w:rsid w:val="008B4221"/>
    <w:rsid w:val="008B4976"/>
    <w:rsid w:val="008B5DBC"/>
    <w:rsid w:val="008B6417"/>
    <w:rsid w:val="008B6610"/>
    <w:rsid w:val="008B7504"/>
    <w:rsid w:val="008B77A3"/>
    <w:rsid w:val="008B7DE5"/>
    <w:rsid w:val="008C0B9C"/>
    <w:rsid w:val="008C145C"/>
    <w:rsid w:val="008C1E5C"/>
    <w:rsid w:val="008C2B84"/>
    <w:rsid w:val="008C3AE3"/>
    <w:rsid w:val="008C5806"/>
    <w:rsid w:val="008C5A6F"/>
    <w:rsid w:val="008C5D2A"/>
    <w:rsid w:val="008C6120"/>
    <w:rsid w:val="008D000F"/>
    <w:rsid w:val="008D0238"/>
    <w:rsid w:val="008D0ECF"/>
    <w:rsid w:val="008D20F6"/>
    <w:rsid w:val="008D214C"/>
    <w:rsid w:val="008D3142"/>
    <w:rsid w:val="008D3D47"/>
    <w:rsid w:val="008D4659"/>
    <w:rsid w:val="008D4D07"/>
    <w:rsid w:val="008D5567"/>
    <w:rsid w:val="008D564B"/>
    <w:rsid w:val="008D5807"/>
    <w:rsid w:val="008D59D5"/>
    <w:rsid w:val="008D5CA9"/>
    <w:rsid w:val="008D6E34"/>
    <w:rsid w:val="008D6E48"/>
    <w:rsid w:val="008D79B7"/>
    <w:rsid w:val="008E0587"/>
    <w:rsid w:val="008E0747"/>
    <w:rsid w:val="008E1283"/>
    <w:rsid w:val="008E2967"/>
    <w:rsid w:val="008E343F"/>
    <w:rsid w:val="008E4C33"/>
    <w:rsid w:val="008E4F9C"/>
    <w:rsid w:val="008E5DB3"/>
    <w:rsid w:val="008E5F87"/>
    <w:rsid w:val="008E667A"/>
    <w:rsid w:val="008E69D3"/>
    <w:rsid w:val="008E6F6F"/>
    <w:rsid w:val="008E70C5"/>
    <w:rsid w:val="008E70E3"/>
    <w:rsid w:val="008E71CE"/>
    <w:rsid w:val="008E75ED"/>
    <w:rsid w:val="008E77A3"/>
    <w:rsid w:val="008F0A4C"/>
    <w:rsid w:val="008F1081"/>
    <w:rsid w:val="008F12DD"/>
    <w:rsid w:val="008F134E"/>
    <w:rsid w:val="008F1504"/>
    <w:rsid w:val="008F1AFE"/>
    <w:rsid w:val="008F21F1"/>
    <w:rsid w:val="008F2459"/>
    <w:rsid w:val="008F2A3A"/>
    <w:rsid w:val="008F2A81"/>
    <w:rsid w:val="008F2F9F"/>
    <w:rsid w:val="008F3426"/>
    <w:rsid w:val="008F38F1"/>
    <w:rsid w:val="008F3A77"/>
    <w:rsid w:val="008F3EF5"/>
    <w:rsid w:val="008F3F86"/>
    <w:rsid w:val="008F51FD"/>
    <w:rsid w:val="008F6702"/>
    <w:rsid w:val="008F6F12"/>
    <w:rsid w:val="008F7847"/>
    <w:rsid w:val="008F791F"/>
    <w:rsid w:val="008F7A4F"/>
    <w:rsid w:val="008F7F5C"/>
    <w:rsid w:val="0090085C"/>
    <w:rsid w:val="00900BD9"/>
    <w:rsid w:val="00901625"/>
    <w:rsid w:val="00903463"/>
    <w:rsid w:val="00903F6C"/>
    <w:rsid w:val="00903F97"/>
    <w:rsid w:val="009047D2"/>
    <w:rsid w:val="0090599D"/>
    <w:rsid w:val="00905D88"/>
    <w:rsid w:val="00905E74"/>
    <w:rsid w:val="00905F72"/>
    <w:rsid w:val="00906F4C"/>
    <w:rsid w:val="0091009D"/>
    <w:rsid w:val="0091120F"/>
    <w:rsid w:val="0091145F"/>
    <w:rsid w:val="00911904"/>
    <w:rsid w:val="00911A33"/>
    <w:rsid w:val="00911F77"/>
    <w:rsid w:val="009121A6"/>
    <w:rsid w:val="009125B0"/>
    <w:rsid w:val="00912A01"/>
    <w:rsid w:val="00912CAF"/>
    <w:rsid w:val="009130A9"/>
    <w:rsid w:val="009149AE"/>
    <w:rsid w:val="009149B2"/>
    <w:rsid w:val="00915B8A"/>
    <w:rsid w:val="009167B8"/>
    <w:rsid w:val="009172CB"/>
    <w:rsid w:val="00920B32"/>
    <w:rsid w:val="00921325"/>
    <w:rsid w:val="0092219D"/>
    <w:rsid w:val="0092312C"/>
    <w:rsid w:val="00923273"/>
    <w:rsid w:val="00923DE8"/>
    <w:rsid w:val="009244AC"/>
    <w:rsid w:val="009249CF"/>
    <w:rsid w:val="00924E98"/>
    <w:rsid w:val="00925E91"/>
    <w:rsid w:val="0092617F"/>
    <w:rsid w:val="0092714B"/>
    <w:rsid w:val="0092727C"/>
    <w:rsid w:val="00927687"/>
    <w:rsid w:val="009277DB"/>
    <w:rsid w:val="009309C4"/>
    <w:rsid w:val="00930B4F"/>
    <w:rsid w:val="00931A05"/>
    <w:rsid w:val="00932016"/>
    <w:rsid w:val="00933256"/>
    <w:rsid w:val="009334EA"/>
    <w:rsid w:val="00933550"/>
    <w:rsid w:val="00933972"/>
    <w:rsid w:val="00934034"/>
    <w:rsid w:val="00934179"/>
    <w:rsid w:val="00934A0C"/>
    <w:rsid w:val="00934A49"/>
    <w:rsid w:val="009358FF"/>
    <w:rsid w:val="00935AD0"/>
    <w:rsid w:val="00936FFC"/>
    <w:rsid w:val="00937119"/>
    <w:rsid w:val="0093738A"/>
    <w:rsid w:val="00937686"/>
    <w:rsid w:val="009378D6"/>
    <w:rsid w:val="009404F3"/>
    <w:rsid w:val="00941339"/>
    <w:rsid w:val="009415AC"/>
    <w:rsid w:val="00942662"/>
    <w:rsid w:val="00942A39"/>
    <w:rsid w:val="00942A92"/>
    <w:rsid w:val="009435C7"/>
    <w:rsid w:val="00943617"/>
    <w:rsid w:val="0094370C"/>
    <w:rsid w:val="00944FD8"/>
    <w:rsid w:val="009454F4"/>
    <w:rsid w:val="00945994"/>
    <w:rsid w:val="00946098"/>
    <w:rsid w:val="009464C1"/>
    <w:rsid w:val="009469E2"/>
    <w:rsid w:val="00946CB5"/>
    <w:rsid w:val="009471B0"/>
    <w:rsid w:val="0094721D"/>
    <w:rsid w:val="00947FD9"/>
    <w:rsid w:val="00950370"/>
    <w:rsid w:val="00951469"/>
    <w:rsid w:val="00951813"/>
    <w:rsid w:val="00951946"/>
    <w:rsid w:val="00952DBF"/>
    <w:rsid w:val="009530B2"/>
    <w:rsid w:val="0095353F"/>
    <w:rsid w:val="00953F08"/>
    <w:rsid w:val="00953F39"/>
    <w:rsid w:val="00954484"/>
    <w:rsid w:val="009545C1"/>
    <w:rsid w:val="009554E7"/>
    <w:rsid w:val="009557B6"/>
    <w:rsid w:val="00955B78"/>
    <w:rsid w:val="009560C2"/>
    <w:rsid w:val="009563BE"/>
    <w:rsid w:val="00956A50"/>
    <w:rsid w:val="00956EE2"/>
    <w:rsid w:val="00960035"/>
    <w:rsid w:val="00960CB8"/>
    <w:rsid w:val="00961610"/>
    <w:rsid w:val="0096309D"/>
    <w:rsid w:val="0096359E"/>
    <w:rsid w:val="0096370F"/>
    <w:rsid w:val="00964444"/>
    <w:rsid w:val="00964F7A"/>
    <w:rsid w:val="00965229"/>
    <w:rsid w:val="00965898"/>
    <w:rsid w:val="009660BB"/>
    <w:rsid w:val="00967495"/>
    <w:rsid w:val="009675D0"/>
    <w:rsid w:val="00970237"/>
    <w:rsid w:val="00970AAA"/>
    <w:rsid w:val="00971552"/>
    <w:rsid w:val="009728D4"/>
    <w:rsid w:val="00972A1E"/>
    <w:rsid w:val="0097321C"/>
    <w:rsid w:val="00973A51"/>
    <w:rsid w:val="00974888"/>
    <w:rsid w:val="00974979"/>
    <w:rsid w:val="00974E09"/>
    <w:rsid w:val="009751D7"/>
    <w:rsid w:val="00975881"/>
    <w:rsid w:val="009758E9"/>
    <w:rsid w:val="00976623"/>
    <w:rsid w:val="00976EE8"/>
    <w:rsid w:val="00976FC3"/>
    <w:rsid w:val="009772B3"/>
    <w:rsid w:val="00977385"/>
    <w:rsid w:val="00980C5B"/>
    <w:rsid w:val="00981090"/>
    <w:rsid w:val="0098198B"/>
    <w:rsid w:val="009820BE"/>
    <w:rsid w:val="009823F9"/>
    <w:rsid w:val="00982612"/>
    <w:rsid w:val="00982B5C"/>
    <w:rsid w:val="009830E8"/>
    <w:rsid w:val="0098310C"/>
    <w:rsid w:val="00983BA2"/>
    <w:rsid w:val="00984E7B"/>
    <w:rsid w:val="009850E8"/>
    <w:rsid w:val="009853A2"/>
    <w:rsid w:val="00985AE5"/>
    <w:rsid w:val="00986524"/>
    <w:rsid w:val="00986D08"/>
    <w:rsid w:val="00987027"/>
    <w:rsid w:val="00987237"/>
    <w:rsid w:val="00987A8E"/>
    <w:rsid w:val="0099075B"/>
    <w:rsid w:val="00990AB6"/>
    <w:rsid w:val="00990CCF"/>
    <w:rsid w:val="009917D6"/>
    <w:rsid w:val="009925E2"/>
    <w:rsid w:val="00992A1E"/>
    <w:rsid w:val="00992EC9"/>
    <w:rsid w:val="00993010"/>
    <w:rsid w:val="00993365"/>
    <w:rsid w:val="009935CE"/>
    <w:rsid w:val="00993674"/>
    <w:rsid w:val="00993B93"/>
    <w:rsid w:val="00993DE4"/>
    <w:rsid w:val="00993F0B"/>
    <w:rsid w:val="009942C7"/>
    <w:rsid w:val="0099461E"/>
    <w:rsid w:val="00995463"/>
    <w:rsid w:val="00995A81"/>
    <w:rsid w:val="00996645"/>
    <w:rsid w:val="009971DB"/>
    <w:rsid w:val="00997215"/>
    <w:rsid w:val="009974F5"/>
    <w:rsid w:val="00997653"/>
    <w:rsid w:val="00997834"/>
    <w:rsid w:val="00997C49"/>
    <w:rsid w:val="00997DDF"/>
    <w:rsid w:val="009A0866"/>
    <w:rsid w:val="009A28C9"/>
    <w:rsid w:val="009A28D2"/>
    <w:rsid w:val="009A332D"/>
    <w:rsid w:val="009A4439"/>
    <w:rsid w:val="009A5A18"/>
    <w:rsid w:val="009A7049"/>
    <w:rsid w:val="009B075B"/>
    <w:rsid w:val="009B0762"/>
    <w:rsid w:val="009B0766"/>
    <w:rsid w:val="009B2C96"/>
    <w:rsid w:val="009B326A"/>
    <w:rsid w:val="009B3979"/>
    <w:rsid w:val="009B541F"/>
    <w:rsid w:val="009B5487"/>
    <w:rsid w:val="009B5B11"/>
    <w:rsid w:val="009B5F5D"/>
    <w:rsid w:val="009B6157"/>
    <w:rsid w:val="009B62E8"/>
    <w:rsid w:val="009B657B"/>
    <w:rsid w:val="009B6646"/>
    <w:rsid w:val="009B6D25"/>
    <w:rsid w:val="009B6F5D"/>
    <w:rsid w:val="009B6FE8"/>
    <w:rsid w:val="009B781D"/>
    <w:rsid w:val="009C0350"/>
    <w:rsid w:val="009C060C"/>
    <w:rsid w:val="009C0B05"/>
    <w:rsid w:val="009C1599"/>
    <w:rsid w:val="009C15EB"/>
    <w:rsid w:val="009C1719"/>
    <w:rsid w:val="009C2494"/>
    <w:rsid w:val="009C3071"/>
    <w:rsid w:val="009C32E8"/>
    <w:rsid w:val="009C3400"/>
    <w:rsid w:val="009C3E83"/>
    <w:rsid w:val="009C3FE1"/>
    <w:rsid w:val="009C4796"/>
    <w:rsid w:val="009C68C0"/>
    <w:rsid w:val="009C6BCB"/>
    <w:rsid w:val="009C760C"/>
    <w:rsid w:val="009C7EB7"/>
    <w:rsid w:val="009D08DD"/>
    <w:rsid w:val="009D099B"/>
    <w:rsid w:val="009D0A3D"/>
    <w:rsid w:val="009D1649"/>
    <w:rsid w:val="009D164E"/>
    <w:rsid w:val="009D31EC"/>
    <w:rsid w:val="009D3344"/>
    <w:rsid w:val="009D388B"/>
    <w:rsid w:val="009D3DEB"/>
    <w:rsid w:val="009D42EE"/>
    <w:rsid w:val="009D521C"/>
    <w:rsid w:val="009D68AE"/>
    <w:rsid w:val="009D6C2F"/>
    <w:rsid w:val="009D710D"/>
    <w:rsid w:val="009E006A"/>
    <w:rsid w:val="009E033E"/>
    <w:rsid w:val="009E0483"/>
    <w:rsid w:val="009E0DF2"/>
    <w:rsid w:val="009E150E"/>
    <w:rsid w:val="009E17BF"/>
    <w:rsid w:val="009E1B89"/>
    <w:rsid w:val="009E1C10"/>
    <w:rsid w:val="009E1E80"/>
    <w:rsid w:val="009E3112"/>
    <w:rsid w:val="009E37CB"/>
    <w:rsid w:val="009E4F90"/>
    <w:rsid w:val="009E5015"/>
    <w:rsid w:val="009E5108"/>
    <w:rsid w:val="009E6173"/>
    <w:rsid w:val="009E63F8"/>
    <w:rsid w:val="009E6FF0"/>
    <w:rsid w:val="009E7256"/>
    <w:rsid w:val="009E7FD5"/>
    <w:rsid w:val="009F01F1"/>
    <w:rsid w:val="009F0B6A"/>
    <w:rsid w:val="009F2B1B"/>
    <w:rsid w:val="009F3616"/>
    <w:rsid w:val="009F72FE"/>
    <w:rsid w:val="009F742D"/>
    <w:rsid w:val="009F7626"/>
    <w:rsid w:val="009F7848"/>
    <w:rsid w:val="00A00025"/>
    <w:rsid w:val="00A0126B"/>
    <w:rsid w:val="00A0178E"/>
    <w:rsid w:val="00A01A46"/>
    <w:rsid w:val="00A020FC"/>
    <w:rsid w:val="00A022C5"/>
    <w:rsid w:val="00A02777"/>
    <w:rsid w:val="00A0337C"/>
    <w:rsid w:val="00A0465B"/>
    <w:rsid w:val="00A04B65"/>
    <w:rsid w:val="00A04DA2"/>
    <w:rsid w:val="00A04E62"/>
    <w:rsid w:val="00A052FE"/>
    <w:rsid w:val="00A06463"/>
    <w:rsid w:val="00A06511"/>
    <w:rsid w:val="00A06AC8"/>
    <w:rsid w:val="00A06F62"/>
    <w:rsid w:val="00A07589"/>
    <w:rsid w:val="00A10695"/>
    <w:rsid w:val="00A1076D"/>
    <w:rsid w:val="00A108A1"/>
    <w:rsid w:val="00A12770"/>
    <w:rsid w:val="00A141FB"/>
    <w:rsid w:val="00A14CFF"/>
    <w:rsid w:val="00A14EDB"/>
    <w:rsid w:val="00A15061"/>
    <w:rsid w:val="00A15295"/>
    <w:rsid w:val="00A157CC"/>
    <w:rsid w:val="00A16F5F"/>
    <w:rsid w:val="00A17919"/>
    <w:rsid w:val="00A20E41"/>
    <w:rsid w:val="00A21404"/>
    <w:rsid w:val="00A21991"/>
    <w:rsid w:val="00A219B0"/>
    <w:rsid w:val="00A238C6"/>
    <w:rsid w:val="00A23B7D"/>
    <w:rsid w:val="00A2408E"/>
    <w:rsid w:val="00A2474E"/>
    <w:rsid w:val="00A25100"/>
    <w:rsid w:val="00A26142"/>
    <w:rsid w:val="00A26D6E"/>
    <w:rsid w:val="00A276F0"/>
    <w:rsid w:val="00A27990"/>
    <w:rsid w:val="00A30F4F"/>
    <w:rsid w:val="00A312D4"/>
    <w:rsid w:val="00A318F5"/>
    <w:rsid w:val="00A3220A"/>
    <w:rsid w:val="00A32619"/>
    <w:rsid w:val="00A32684"/>
    <w:rsid w:val="00A32B16"/>
    <w:rsid w:val="00A32FC5"/>
    <w:rsid w:val="00A33B0E"/>
    <w:rsid w:val="00A34136"/>
    <w:rsid w:val="00A34269"/>
    <w:rsid w:val="00A3493D"/>
    <w:rsid w:val="00A3546B"/>
    <w:rsid w:val="00A35809"/>
    <w:rsid w:val="00A3606C"/>
    <w:rsid w:val="00A3702E"/>
    <w:rsid w:val="00A40285"/>
    <w:rsid w:val="00A4037D"/>
    <w:rsid w:val="00A416AD"/>
    <w:rsid w:val="00A41AAA"/>
    <w:rsid w:val="00A41C94"/>
    <w:rsid w:val="00A41CD2"/>
    <w:rsid w:val="00A41D94"/>
    <w:rsid w:val="00A42274"/>
    <w:rsid w:val="00A44250"/>
    <w:rsid w:val="00A44B6E"/>
    <w:rsid w:val="00A450AC"/>
    <w:rsid w:val="00A455A5"/>
    <w:rsid w:val="00A45CA6"/>
    <w:rsid w:val="00A45F42"/>
    <w:rsid w:val="00A4669D"/>
    <w:rsid w:val="00A466C3"/>
    <w:rsid w:val="00A4785B"/>
    <w:rsid w:val="00A4790C"/>
    <w:rsid w:val="00A47B0E"/>
    <w:rsid w:val="00A51A81"/>
    <w:rsid w:val="00A52C54"/>
    <w:rsid w:val="00A52F0E"/>
    <w:rsid w:val="00A5341E"/>
    <w:rsid w:val="00A54192"/>
    <w:rsid w:val="00A551EF"/>
    <w:rsid w:val="00A5620C"/>
    <w:rsid w:val="00A570AB"/>
    <w:rsid w:val="00A57492"/>
    <w:rsid w:val="00A60B30"/>
    <w:rsid w:val="00A6127D"/>
    <w:rsid w:val="00A61E5A"/>
    <w:rsid w:val="00A622A9"/>
    <w:rsid w:val="00A6277A"/>
    <w:rsid w:val="00A62DFF"/>
    <w:rsid w:val="00A6308F"/>
    <w:rsid w:val="00A63C2B"/>
    <w:rsid w:val="00A63CBD"/>
    <w:rsid w:val="00A63DA1"/>
    <w:rsid w:val="00A6434D"/>
    <w:rsid w:val="00A6503F"/>
    <w:rsid w:val="00A65165"/>
    <w:rsid w:val="00A6642D"/>
    <w:rsid w:val="00A67082"/>
    <w:rsid w:val="00A6765D"/>
    <w:rsid w:val="00A67A64"/>
    <w:rsid w:val="00A702F9"/>
    <w:rsid w:val="00A702FE"/>
    <w:rsid w:val="00A70AB9"/>
    <w:rsid w:val="00A70E01"/>
    <w:rsid w:val="00A7254F"/>
    <w:rsid w:val="00A72844"/>
    <w:rsid w:val="00A72B37"/>
    <w:rsid w:val="00A735BA"/>
    <w:rsid w:val="00A74014"/>
    <w:rsid w:val="00A742A5"/>
    <w:rsid w:val="00A74533"/>
    <w:rsid w:val="00A74F67"/>
    <w:rsid w:val="00A75598"/>
    <w:rsid w:val="00A767D3"/>
    <w:rsid w:val="00A77D62"/>
    <w:rsid w:val="00A8055C"/>
    <w:rsid w:val="00A80920"/>
    <w:rsid w:val="00A81089"/>
    <w:rsid w:val="00A81F43"/>
    <w:rsid w:val="00A83B56"/>
    <w:rsid w:val="00A844E6"/>
    <w:rsid w:val="00A847B6"/>
    <w:rsid w:val="00A84A86"/>
    <w:rsid w:val="00A8595C"/>
    <w:rsid w:val="00A85BFE"/>
    <w:rsid w:val="00A86C80"/>
    <w:rsid w:val="00A87CCA"/>
    <w:rsid w:val="00A90574"/>
    <w:rsid w:val="00A90A78"/>
    <w:rsid w:val="00A91573"/>
    <w:rsid w:val="00A92613"/>
    <w:rsid w:val="00A9293A"/>
    <w:rsid w:val="00A933DA"/>
    <w:rsid w:val="00A93792"/>
    <w:rsid w:val="00A93D51"/>
    <w:rsid w:val="00A94848"/>
    <w:rsid w:val="00A94AEF"/>
    <w:rsid w:val="00A95273"/>
    <w:rsid w:val="00A952CF"/>
    <w:rsid w:val="00A9574C"/>
    <w:rsid w:val="00A958AB"/>
    <w:rsid w:val="00A95BB7"/>
    <w:rsid w:val="00A97F80"/>
    <w:rsid w:val="00AA0B57"/>
    <w:rsid w:val="00AA0ED2"/>
    <w:rsid w:val="00AA145F"/>
    <w:rsid w:val="00AA19E9"/>
    <w:rsid w:val="00AA1B5D"/>
    <w:rsid w:val="00AA1C83"/>
    <w:rsid w:val="00AA25B3"/>
    <w:rsid w:val="00AA3079"/>
    <w:rsid w:val="00AA4207"/>
    <w:rsid w:val="00AA4398"/>
    <w:rsid w:val="00AA4BAA"/>
    <w:rsid w:val="00AA4BDB"/>
    <w:rsid w:val="00AA581A"/>
    <w:rsid w:val="00AA5A81"/>
    <w:rsid w:val="00AA63E5"/>
    <w:rsid w:val="00AA6CDC"/>
    <w:rsid w:val="00AA7169"/>
    <w:rsid w:val="00AA7A91"/>
    <w:rsid w:val="00AA7EEB"/>
    <w:rsid w:val="00AB0290"/>
    <w:rsid w:val="00AB1017"/>
    <w:rsid w:val="00AB1C24"/>
    <w:rsid w:val="00AB29CF"/>
    <w:rsid w:val="00AB3117"/>
    <w:rsid w:val="00AB4EDB"/>
    <w:rsid w:val="00AB5C52"/>
    <w:rsid w:val="00AB68C1"/>
    <w:rsid w:val="00AB6B86"/>
    <w:rsid w:val="00AB6EB0"/>
    <w:rsid w:val="00AB79D2"/>
    <w:rsid w:val="00AB79EF"/>
    <w:rsid w:val="00AB7E17"/>
    <w:rsid w:val="00AB7E22"/>
    <w:rsid w:val="00AC040A"/>
    <w:rsid w:val="00AC0798"/>
    <w:rsid w:val="00AC1797"/>
    <w:rsid w:val="00AC1E9A"/>
    <w:rsid w:val="00AC2EC0"/>
    <w:rsid w:val="00AC3333"/>
    <w:rsid w:val="00AC3A45"/>
    <w:rsid w:val="00AC4100"/>
    <w:rsid w:val="00AC492D"/>
    <w:rsid w:val="00AC4A6F"/>
    <w:rsid w:val="00AC4DBE"/>
    <w:rsid w:val="00AC4EEA"/>
    <w:rsid w:val="00AC517F"/>
    <w:rsid w:val="00AC52F4"/>
    <w:rsid w:val="00AC60CB"/>
    <w:rsid w:val="00AC6169"/>
    <w:rsid w:val="00AC6C34"/>
    <w:rsid w:val="00AC7050"/>
    <w:rsid w:val="00AC76FD"/>
    <w:rsid w:val="00AD0A3F"/>
    <w:rsid w:val="00AD0BD5"/>
    <w:rsid w:val="00AD2017"/>
    <w:rsid w:val="00AD2306"/>
    <w:rsid w:val="00AD24E2"/>
    <w:rsid w:val="00AD26C6"/>
    <w:rsid w:val="00AD2A18"/>
    <w:rsid w:val="00AD35B1"/>
    <w:rsid w:val="00AD3EF9"/>
    <w:rsid w:val="00AD43AA"/>
    <w:rsid w:val="00AD4772"/>
    <w:rsid w:val="00AD5869"/>
    <w:rsid w:val="00AD5E74"/>
    <w:rsid w:val="00AD66CE"/>
    <w:rsid w:val="00AD68C3"/>
    <w:rsid w:val="00AD6E60"/>
    <w:rsid w:val="00AE032E"/>
    <w:rsid w:val="00AE08F0"/>
    <w:rsid w:val="00AE0DED"/>
    <w:rsid w:val="00AE12CF"/>
    <w:rsid w:val="00AE1BA3"/>
    <w:rsid w:val="00AE225B"/>
    <w:rsid w:val="00AE26BF"/>
    <w:rsid w:val="00AE2834"/>
    <w:rsid w:val="00AE30EB"/>
    <w:rsid w:val="00AE3E5B"/>
    <w:rsid w:val="00AE3FBB"/>
    <w:rsid w:val="00AE4B5D"/>
    <w:rsid w:val="00AE4B78"/>
    <w:rsid w:val="00AE50D8"/>
    <w:rsid w:val="00AE58E3"/>
    <w:rsid w:val="00AE6D24"/>
    <w:rsid w:val="00AE7971"/>
    <w:rsid w:val="00AF0CB5"/>
    <w:rsid w:val="00AF0E74"/>
    <w:rsid w:val="00AF342F"/>
    <w:rsid w:val="00AF36F8"/>
    <w:rsid w:val="00AF432B"/>
    <w:rsid w:val="00AF43AE"/>
    <w:rsid w:val="00AF488F"/>
    <w:rsid w:val="00AF4AE1"/>
    <w:rsid w:val="00AF56BD"/>
    <w:rsid w:val="00AF6FA8"/>
    <w:rsid w:val="00AF75E3"/>
    <w:rsid w:val="00AF7856"/>
    <w:rsid w:val="00AF7A8D"/>
    <w:rsid w:val="00B002F3"/>
    <w:rsid w:val="00B00C16"/>
    <w:rsid w:val="00B00F84"/>
    <w:rsid w:val="00B026CA"/>
    <w:rsid w:val="00B02C61"/>
    <w:rsid w:val="00B04068"/>
    <w:rsid w:val="00B042C2"/>
    <w:rsid w:val="00B044CB"/>
    <w:rsid w:val="00B04C13"/>
    <w:rsid w:val="00B063B6"/>
    <w:rsid w:val="00B063C2"/>
    <w:rsid w:val="00B06F61"/>
    <w:rsid w:val="00B071C9"/>
    <w:rsid w:val="00B0736D"/>
    <w:rsid w:val="00B07406"/>
    <w:rsid w:val="00B07DD7"/>
    <w:rsid w:val="00B1038C"/>
    <w:rsid w:val="00B10C9C"/>
    <w:rsid w:val="00B1158E"/>
    <w:rsid w:val="00B127E6"/>
    <w:rsid w:val="00B129CF"/>
    <w:rsid w:val="00B13299"/>
    <w:rsid w:val="00B13EEA"/>
    <w:rsid w:val="00B1437C"/>
    <w:rsid w:val="00B144A9"/>
    <w:rsid w:val="00B14505"/>
    <w:rsid w:val="00B156E2"/>
    <w:rsid w:val="00B159FB"/>
    <w:rsid w:val="00B15A5C"/>
    <w:rsid w:val="00B15CC3"/>
    <w:rsid w:val="00B169DD"/>
    <w:rsid w:val="00B175F4"/>
    <w:rsid w:val="00B21388"/>
    <w:rsid w:val="00B22084"/>
    <w:rsid w:val="00B220D3"/>
    <w:rsid w:val="00B22EF6"/>
    <w:rsid w:val="00B22F82"/>
    <w:rsid w:val="00B23FF7"/>
    <w:rsid w:val="00B246A3"/>
    <w:rsid w:val="00B24A1C"/>
    <w:rsid w:val="00B24E21"/>
    <w:rsid w:val="00B255F4"/>
    <w:rsid w:val="00B25DD7"/>
    <w:rsid w:val="00B27686"/>
    <w:rsid w:val="00B27905"/>
    <w:rsid w:val="00B300E5"/>
    <w:rsid w:val="00B3017E"/>
    <w:rsid w:val="00B3026D"/>
    <w:rsid w:val="00B3055A"/>
    <w:rsid w:val="00B31B4A"/>
    <w:rsid w:val="00B31DA8"/>
    <w:rsid w:val="00B32014"/>
    <w:rsid w:val="00B331F0"/>
    <w:rsid w:val="00B346A1"/>
    <w:rsid w:val="00B358C9"/>
    <w:rsid w:val="00B3637B"/>
    <w:rsid w:val="00B37803"/>
    <w:rsid w:val="00B37B03"/>
    <w:rsid w:val="00B4007E"/>
    <w:rsid w:val="00B41F2E"/>
    <w:rsid w:val="00B42906"/>
    <w:rsid w:val="00B42B0A"/>
    <w:rsid w:val="00B42D7A"/>
    <w:rsid w:val="00B43452"/>
    <w:rsid w:val="00B434B6"/>
    <w:rsid w:val="00B43E31"/>
    <w:rsid w:val="00B43FD3"/>
    <w:rsid w:val="00B44A34"/>
    <w:rsid w:val="00B44A4D"/>
    <w:rsid w:val="00B44C62"/>
    <w:rsid w:val="00B45AB7"/>
    <w:rsid w:val="00B46B5F"/>
    <w:rsid w:val="00B472B5"/>
    <w:rsid w:val="00B47750"/>
    <w:rsid w:val="00B500AE"/>
    <w:rsid w:val="00B506B1"/>
    <w:rsid w:val="00B508AF"/>
    <w:rsid w:val="00B519B8"/>
    <w:rsid w:val="00B519BE"/>
    <w:rsid w:val="00B52A99"/>
    <w:rsid w:val="00B52B19"/>
    <w:rsid w:val="00B52DE9"/>
    <w:rsid w:val="00B52FE3"/>
    <w:rsid w:val="00B539BA"/>
    <w:rsid w:val="00B54235"/>
    <w:rsid w:val="00B54A14"/>
    <w:rsid w:val="00B54AEA"/>
    <w:rsid w:val="00B54BCA"/>
    <w:rsid w:val="00B54CB5"/>
    <w:rsid w:val="00B55A4D"/>
    <w:rsid w:val="00B57206"/>
    <w:rsid w:val="00B57678"/>
    <w:rsid w:val="00B577C7"/>
    <w:rsid w:val="00B57A8A"/>
    <w:rsid w:val="00B6085C"/>
    <w:rsid w:val="00B61187"/>
    <w:rsid w:val="00B611C6"/>
    <w:rsid w:val="00B61EBD"/>
    <w:rsid w:val="00B62003"/>
    <w:rsid w:val="00B6281E"/>
    <w:rsid w:val="00B62833"/>
    <w:rsid w:val="00B63791"/>
    <w:rsid w:val="00B63975"/>
    <w:rsid w:val="00B6543F"/>
    <w:rsid w:val="00B657B7"/>
    <w:rsid w:val="00B6629B"/>
    <w:rsid w:val="00B67231"/>
    <w:rsid w:val="00B67298"/>
    <w:rsid w:val="00B6773E"/>
    <w:rsid w:val="00B67A5D"/>
    <w:rsid w:val="00B7005F"/>
    <w:rsid w:val="00B700AF"/>
    <w:rsid w:val="00B711DC"/>
    <w:rsid w:val="00B712F5"/>
    <w:rsid w:val="00B714FA"/>
    <w:rsid w:val="00B71C44"/>
    <w:rsid w:val="00B72169"/>
    <w:rsid w:val="00B73071"/>
    <w:rsid w:val="00B737CB"/>
    <w:rsid w:val="00B73997"/>
    <w:rsid w:val="00B73A94"/>
    <w:rsid w:val="00B73BB6"/>
    <w:rsid w:val="00B745F9"/>
    <w:rsid w:val="00B74856"/>
    <w:rsid w:val="00B74BD1"/>
    <w:rsid w:val="00B75325"/>
    <w:rsid w:val="00B75556"/>
    <w:rsid w:val="00B75A23"/>
    <w:rsid w:val="00B75C24"/>
    <w:rsid w:val="00B761BD"/>
    <w:rsid w:val="00B76483"/>
    <w:rsid w:val="00B766DC"/>
    <w:rsid w:val="00B76778"/>
    <w:rsid w:val="00B800F7"/>
    <w:rsid w:val="00B802D5"/>
    <w:rsid w:val="00B81489"/>
    <w:rsid w:val="00B82308"/>
    <w:rsid w:val="00B824EF"/>
    <w:rsid w:val="00B8273B"/>
    <w:rsid w:val="00B82C3B"/>
    <w:rsid w:val="00B8364C"/>
    <w:rsid w:val="00B837E1"/>
    <w:rsid w:val="00B83AE2"/>
    <w:rsid w:val="00B83B93"/>
    <w:rsid w:val="00B84EB4"/>
    <w:rsid w:val="00B84F0B"/>
    <w:rsid w:val="00B852C3"/>
    <w:rsid w:val="00B85F47"/>
    <w:rsid w:val="00B85FDF"/>
    <w:rsid w:val="00B8616F"/>
    <w:rsid w:val="00B867C1"/>
    <w:rsid w:val="00B86E1B"/>
    <w:rsid w:val="00B90FC1"/>
    <w:rsid w:val="00B93275"/>
    <w:rsid w:val="00B933BE"/>
    <w:rsid w:val="00B93BA9"/>
    <w:rsid w:val="00B947A5"/>
    <w:rsid w:val="00B94E3E"/>
    <w:rsid w:val="00B95A71"/>
    <w:rsid w:val="00B95CFE"/>
    <w:rsid w:val="00B963D9"/>
    <w:rsid w:val="00B97375"/>
    <w:rsid w:val="00B97C0B"/>
    <w:rsid w:val="00B97CE4"/>
    <w:rsid w:val="00BA0749"/>
    <w:rsid w:val="00BA1320"/>
    <w:rsid w:val="00BA1CEB"/>
    <w:rsid w:val="00BA21DE"/>
    <w:rsid w:val="00BA3616"/>
    <w:rsid w:val="00BA437A"/>
    <w:rsid w:val="00BA572D"/>
    <w:rsid w:val="00BA5C4B"/>
    <w:rsid w:val="00BA61E8"/>
    <w:rsid w:val="00BA62A3"/>
    <w:rsid w:val="00BA746B"/>
    <w:rsid w:val="00BA74AD"/>
    <w:rsid w:val="00BA7FE8"/>
    <w:rsid w:val="00BB0EC5"/>
    <w:rsid w:val="00BB1345"/>
    <w:rsid w:val="00BB2D8E"/>
    <w:rsid w:val="00BB2E7F"/>
    <w:rsid w:val="00BB3869"/>
    <w:rsid w:val="00BB4994"/>
    <w:rsid w:val="00BB5AA5"/>
    <w:rsid w:val="00BB5EC2"/>
    <w:rsid w:val="00BB696D"/>
    <w:rsid w:val="00BB6A4F"/>
    <w:rsid w:val="00BB7ECA"/>
    <w:rsid w:val="00BB7FE3"/>
    <w:rsid w:val="00BC1C61"/>
    <w:rsid w:val="00BC1DB2"/>
    <w:rsid w:val="00BC2396"/>
    <w:rsid w:val="00BC28A9"/>
    <w:rsid w:val="00BC2FA1"/>
    <w:rsid w:val="00BC37DB"/>
    <w:rsid w:val="00BC5C12"/>
    <w:rsid w:val="00BC5C39"/>
    <w:rsid w:val="00BC5CB8"/>
    <w:rsid w:val="00BC65C8"/>
    <w:rsid w:val="00BC7CA4"/>
    <w:rsid w:val="00BD0638"/>
    <w:rsid w:val="00BD0787"/>
    <w:rsid w:val="00BD2436"/>
    <w:rsid w:val="00BD2C66"/>
    <w:rsid w:val="00BD2CF1"/>
    <w:rsid w:val="00BD4825"/>
    <w:rsid w:val="00BD527B"/>
    <w:rsid w:val="00BD54C6"/>
    <w:rsid w:val="00BD6370"/>
    <w:rsid w:val="00BD648E"/>
    <w:rsid w:val="00BD6719"/>
    <w:rsid w:val="00BD681D"/>
    <w:rsid w:val="00BD6E10"/>
    <w:rsid w:val="00BD7FF5"/>
    <w:rsid w:val="00BE0537"/>
    <w:rsid w:val="00BE069B"/>
    <w:rsid w:val="00BE11AF"/>
    <w:rsid w:val="00BE131A"/>
    <w:rsid w:val="00BE1487"/>
    <w:rsid w:val="00BE16FB"/>
    <w:rsid w:val="00BE364F"/>
    <w:rsid w:val="00BE3DA5"/>
    <w:rsid w:val="00BE3E1A"/>
    <w:rsid w:val="00BE41D6"/>
    <w:rsid w:val="00BE5E0A"/>
    <w:rsid w:val="00BE5F1D"/>
    <w:rsid w:val="00BE62AB"/>
    <w:rsid w:val="00BE7188"/>
    <w:rsid w:val="00BE72B4"/>
    <w:rsid w:val="00BE7343"/>
    <w:rsid w:val="00BF02BE"/>
    <w:rsid w:val="00BF07C7"/>
    <w:rsid w:val="00BF0F25"/>
    <w:rsid w:val="00BF1D62"/>
    <w:rsid w:val="00BF3260"/>
    <w:rsid w:val="00BF3525"/>
    <w:rsid w:val="00BF38D7"/>
    <w:rsid w:val="00BF3E61"/>
    <w:rsid w:val="00BF5A6F"/>
    <w:rsid w:val="00BF5C83"/>
    <w:rsid w:val="00BF62CB"/>
    <w:rsid w:val="00BF6717"/>
    <w:rsid w:val="00C0049B"/>
    <w:rsid w:val="00C00808"/>
    <w:rsid w:val="00C009F5"/>
    <w:rsid w:val="00C00C33"/>
    <w:rsid w:val="00C00F18"/>
    <w:rsid w:val="00C0118C"/>
    <w:rsid w:val="00C01FCE"/>
    <w:rsid w:val="00C02111"/>
    <w:rsid w:val="00C02188"/>
    <w:rsid w:val="00C02615"/>
    <w:rsid w:val="00C02650"/>
    <w:rsid w:val="00C026FB"/>
    <w:rsid w:val="00C029FD"/>
    <w:rsid w:val="00C02B33"/>
    <w:rsid w:val="00C02CD4"/>
    <w:rsid w:val="00C0364E"/>
    <w:rsid w:val="00C03D27"/>
    <w:rsid w:val="00C041FE"/>
    <w:rsid w:val="00C04279"/>
    <w:rsid w:val="00C04AC7"/>
    <w:rsid w:val="00C04C9E"/>
    <w:rsid w:val="00C04ED4"/>
    <w:rsid w:val="00C0512B"/>
    <w:rsid w:val="00C05289"/>
    <w:rsid w:val="00C05F88"/>
    <w:rsid w:val="00C07353"/>
    <w:rsid w:val="00C11035"/>
    <w:rsid w:val="00C11289"/>
    <w:rsid w:val="00C11EF3"/>
    <w:rsid w:val="00C12220"/>
    <w:rsid w:val="00C122BA"/>
    <w:rsid w:val="00C1238E"/>
    <w:rsid w:val="00C12D8C"/>
    <w:rsid w:val="00C136F0"/>
    <w:rsid w:val="00C139B0"/>
    <w:rsid w:val="00C13C49"/>
    <w:rsid w:val="00C149A0"/>
    <w:rsid w:val="00C14F4B"/>
    <w:rsid w:val="00C1513A"/>
    <w:rsid w:val="00C159C8"/>
    <w:rsid w:val="00C15FE7"/>
    <w:rsid w:val="00C17FEC"/>
    <w:rsid w:val="00C203F8"/>
    <w:rsid w:val="00C208E5"/>
    <w:rsid w:val="00C21088"/>
    <w:rsid w:val="00C215EA"/>
    <w:rsid w:val="00C21D10"/>
    <w:rsid w:val="00C223E4"/>
    <w:rsid w:val="00C224A7"/>
    <w:rsid w:val="00C226F6"/>
    <w:rsid w:val="00C22A24"/>
    <w:rsid w:val="00C22E16"/>
    <w:rsid w:val="00C22EB6"/>
    <w:rsid w:val="00C23696"/>
    <w:rsid w:val="00C24620"/>
    <w:rsid w:val="00C24BA1"/>
    <w:rsid w:val="00C25B8D"/>
    <w:rsid w:val="00C25BEC"/>
    <w:rsid w:val="00C25E04"/>
    <w:rsid w:val="00C262B2"/>
    <w:rsid w:val="00C27166"/>
    <w:rsid w:val="00C271FF"/>
    <w:rsid w:val="00C276B2"/>
    <w:rsid w:val="00C3059E"/>
    <w:rsid w:val="00C30859"/>
    <w:rsid w:val="00C30DA8"/>
    <w:rsid w:val="00C30F29"/>
    <w:rsid w:val="00C31AD8"/>
    <w:rsid w:val="00C320EC"/>
    <w:rsid w:val="00C322EE"/>
    <w:rsid w:val="00C326E3"/>
    <w:rsid w:val="00C3290E"/>
    <w:rsid w:val="00C331C4"/>
    <w:rsid w:val="00C33B73"/>
    <w:rsid w:val="00C34309"/>
    <w:rsid w:val="00C344C8"/>
    <w:rsid w:val="00C34C24"/>
    <w:rsid w:val="00C34D1D"/>
    <w:rsid w:val="00C36C93"/>
    <w:rsid w:val="00C371CF"/>
    <w:rsid w:val="00C3779C"/>
    <w:rsid w:val="00C40075"/>
    <w:rsid w:val="00C40309"/>
    <w:rsid w:val="00C405AC"/>
    <w:rsid w:val="00C421E1"/>
    <w:rsid w:val="00C4251C"/>
    <w:rsid w:val="00C428F4"/>
    <w:rsid w:val="00C42BA6"/>
    <w:rsid w:val="00C435C1"/>
    <w:rsid w:val="00C43CF2"/>
    <w:rsid w:val="00C44690"/>
    <w:rsid w:val="00C44FF2"/>
    <w:rsid w:val="00C45033"/>
    <w:rsid w:val="00C46312"/>
    <w:rsid w:val="00C463FA"/>
    <w:rsid w:val="00C4648A"/>
    <w:rsid w:val="00C464E7"/>
    <w:rsid w:val="00C46542"/>
    <w:rsid w:val="00C46596"/>
    <w:rsid w:val="00C46BCA"/>
    <w:rsid w:val="00C50663"/>
    <w:rsid w:val="00C51606"/>
    <w:rsid w:val="00C51C83"/>
    <w:rsid w:val="00C51CDA"/>
    <w:rsid w:val="00C527AE"/>
    <w:rsid w:val="00C52B1F"/>
    <w:rsid w:val="00C53570"/>
    <w:rsid w:val="00C5358A"/>
    <w:rsid w:val="00C53988"/>
    <w:rsid w:val="00C54879"/>
    <w:rsid w:val="00C54ACC"/>
    <w:rsid w:val="00C5534A"/>
    <w:rsid w:val="00C56B98"/>
    <w:rsid w:val="00C57C4F"/>
    <w:rsid w:val="00C57D39"/>
    <w:rsid w:val="00C606FA"/>
    <w:rsid w:val="00C60FD0"/>
    <w:rsid w:val="00C61052"/>
    <w:rsid w:val="00C61200"/>
    <w:rsid w:val="00C616A6"/>
    <w:rsid w:val="00C61BA3"/>
    <w:rsid w:val="00C61C22"/>
    <w:rsid w:val="00C620D3"/>
    <w:rsid w:val="00C62634"/>
    <w:rsid w:val="00C62685"/>
    <w:rsid w:val="00C62B8E"/>
    <w:rsid w:val="00C63316"/>
    <w:rsid w:val="00C63F62"/>
    <w:rsid w:val="00C64385"/>
    <w:rsid w:val="00C65309"/>
    <w:rsid w:val="00C65322"/>
    <w:rsid w:val="00C655CD"/>
    <w:rsid w:val="00C65F00"/>
    <w:rsid w:val="00C6719B"/>
    <w:rsid w:val="00C67346"/>
    <w:rsid w:val="00C6739E"/>
    <w:rsid w:val="00C6754E"/>
    <w:rsid w:val="00C67580"/>
    <w:rsid w:val="00C67927"/>
    <w:rsid w:val="00C67F3C"/>
    <w:rsid w:val="00C70267"/>
    <w:rsid w:val="00C70ABB"/>
    <w:rsid w:val="00C70D77"/>
    <w:rsid w:val="00C70E71"/>
    <w:rsid w:val="00C70EB0"/>
    <w:rsid w:val="00C71020"/>
    <w:rsid w:val="00C71295"/>
    <w:rsid w:val="00C7182D"/>
    <w:rsid w:val="00C71FC7"/>
    <w:rsid w:val="00C723CA"/>
    <w:rsid w:val="00C72A36"/>
    <w:rsid w:val="00C73D85"/>
    <w:rsid w:val="00C7437C"/>
    <w:rsid w:val="00C74AB1"/>
    <w:rsid w:val="00C7666D"/>
    <w:rsid w:val="00C76954"/>
    <w:rsid w:val="00C774E1"/>
    <w:rsid w:val="00C7774F"/>
    <w:rsid w:val="00C77E97"/>
    <w:rsid w:val="00C80714"/>
    <w:rsid w:val="00C81814"/>
    <w:rsid w:val="00C82889"/>
    <w:rsid w:val="00C8302F"/>
    <w:rsid w:val="00C83E5B"/>
    <w:rsid w:val="00C8423F"/>
    <w:rsid w:val="00C84C4E"/>
    <w:rsid w:val="00C876E0"/>
    <w:rsid w:val="00C91675"/>
    <w:rsid w:val="00C93023"/>
    <w:rsid w:val="00C933DE"/>
    <w:rsid w:val="00C936F8"/>
    <w:rsid w:val="00C93E5A"/>
    <w:rsid w:val="00C94137"/>
    <w:rsid w:val="00C94B31"/>
    <w:rsid w:val="00C9581B"/>
    <w:rsid w:val="00C96AC6"/>
    <w:rsid w:val="00C979D7"/>
    <w:rsid w:val="00C97B80"/>
    <w:rsid w:val="00C97D39"/>
    <w:rsid w:val="00CA0408"/>
    <w:rsid w:val="00CA127E"/>
    <w:rsid w:val="00CA1D8F"/>
    <w:rsid w:val="00CA29E0"/>
    <w:rsid w:val="00CA40BD"/>
    <w:rsid w:val="00CA4A3B"/>
    <w:rsid w:val="00CA4A89"/>
    <w:rsid w:val="00CA4D41"/>
    <w:rsid w:val="00CA4EB5"/>
    <w:rsid w:val="00CA51A9"/>
    <w:rsid w:val="00CA5228"/>
    <w:rsid w:val="00CA7120"/>
    <w:rsid w:val="00CA7586"/>
    <w:rsid w:val="00CA785A"/>
    <w:rsid w:val="00CA7EEC"/>
    <w:rsid w:val="00CB05CE"/>
    <w:rsid w:val="00CB0A36"/>
    <w:rsid w:val="00CB20AF"/>
    <w:rsid w:val="00CB265B"/>
    <w:rsid w:val="00CB2855"/>
    <w:rsid w:val="00CB2FC5"/>
    <w:rsid w:val="00CB3903"/>
    <w:rsid w:val="00CB430B"/>
    <w:rsid w:val="00CB4C99"/>
    <w:rsid w:val="00CB5474"/>
    <w:rsid w:val="00CB57C6"/>
    <w:rsid w:val="00CB6265"/>
    <w:rsid w:val="00CB66F1"/>
    <w:rsid w:val="00CB6D31"/>
    <w:rsid w:val="00CB7C00"/>
    <w:rsid w:val="00CC1E19"/>
    <w:rsid w:val="00CC395D"/>
    <w:rsid w:val="00CC52BC"/>
    <w:rsid w:val="00CC5867"/>
    <w:rsid w:val="00CC60DB"/>
    <w:rsid w:val="00CC6113"/>
    <w:rsid w:val="00CC618E"/>
    <w:rsid w:val="00CC718B"/>
    <w:rsid w:val="00CC7417"/>
    <w:rsid w:val="00CC743E"/>
    <w:rsid w:val="00CC7879"/>
    <w:rsid w:val="00CC7FBB"/>
    <w:rsid w:val="00CD0DC4"/>
    <w:rsid w:val="00CD0ED2"/>
    <w:rsid w:val="00CD12E7"/>
    <w:rsid w:val="00CD15B5"/>
    <w:rsid w:val="00CD18A8"/>
    <w:rsid w:val="00CD1AEA"/>
    <w:rsid w:val="00CD1B08"/>
    <w:rsid w:val="00CD1E87"/>
    <w:rsid w:val="00CD29CF"/>
    <w:rsid w:val="00CD2F70"/>
    <w:rsid w:val="00CD4925"/>
    <w:rsid w:val="00CD4E8D"/>
    <w:rsid w:val="00CD51E8"/>
    <w:rsid w:val="00CD5281"/>
    <w:rsid w:val="00CD579D"/>
    <w:rsid w:val="00CD57B7"/>
    <w:rsid w:val="00CD57D8"/>
    <w:rsid w:val="00CD5E05"/>
    <w:rsid w:val="00CD6C54"/>
    <w:rsid w:val="00CD6F2D"/>
    <w:rsid w:val="00CD703B"/>
    <w:rsid w:val="00CD7254"/>
    <w:rsid w:val="00CD73CD"/>
    <w:rsid w:val="00CE0972"/>
    <w:rsid w:val="00CE0F4F"/>
    <w:rsid w:val="00CE1F21"/>
    <w:rsid w:val="00CE2FC4"/>
    <w:rsid w:val="00CE34E3"/>
    <w:rsid w:val="00CE4270"/>
    <w:rsid w:val="00CE4421"/>
    <w:rsid w:val="00CE5C4B"/>
    <w:rsid w:val="00CE602C"/>
    <w:rsid w:val="00CE603C"/>
    <w:rsid w:val="00CE71BF"/>
    <w:rsid w:val="00CE766B"/>
    <w:rsid w:val="00CE7D5F"/>
    <w:rsid w:val="00CE7EBF"/>
    <w:rsid w:val="00CF02C5"/>
    <w:rsid w:val="00CF05E4"/>
    <w:rsid w:val="00CF12F2"/>
    <w:rsid w:val="00CF1432"/>
    <w:rsid w:val="00CF1A94"/>
    <w:rsid w:val="00CF2077"/>
    <w:rsid w:val="00CF272C"/>
    <w:rsid w:val="00CF28AE"/>
    <w:rsid w:val="00CF2BF7"/>
    <w:rsid w:val="00CF2D3B"/>
    <w:rsid w:val="00CF2FAF"/>
    <w:rsid w:val="00CF4156"/>
    <w:rsid w:val="00CF42D4"/>
    <w:rsid w:val="00CF5825"/>
    <w:rsid w:val="00CF639C"/>
    <w:rsid w:val="00CF63B0"/>
    <w:rsid w:val="00CF6AA6"/>
    <w:rsid w:val="00CF6E60"/>
    <w:rsid w:val="00CF7199"/>
    <w:rsid w:val="00CF76BB"/>
    <w:rsid w:val="00CF7F30"/>
    <w:rsid w:val="00D0354E"/>
    <w:rsid w:val="00D0541A"/>
    <w:rsid w:val="00D0559A"/>
    <w:rsid w:val="00D05A22"/>
    <w:rsid w:val="00D05F9A"/>
    <w:rsid w:val="00D062FB"/>
    <w:rsid w:val="00D06BCF"/>
    <w:rsid w:val="00D07733"/>
    <w:rsid w:val="00D10EE1"/>
    <w:rsid w:val="00D111D0"/>
    <w:rsid w:val="00D11858"/>
    <w:rsid w:val="00D119D8"/>
    <w:rsid w:val="00D11C86"/>
    <w:rsid w:val="00D11DB6"/>
    <w:rsid w:val="00D11FAA"/>
    <w:rsid w:val="00D1218D"/>
    <w:rsid w:val="00D129B5"/>
    <w:rsid w:val="00D13475"/>
    <w:rsid w:val="00D1661F"/>
    <w:rsid w:val="00D16908"/>
    <w:rsid w:val="00D1699B"/>
    <w:rsid w:val="00D1701E"/>
    <w:rsid w:val="00D17C51"/>
    <w:rsid w:val="00D17D2D"/>
    <w:rsid w:val="00D17D3D"/>
    <w:rsid w:val="00D20341"/>
    <w:rsid w:val="00D2090C"/>
    <w:rsid w:val="00D221AE"/>
    <w:rsid w:val="00D224A5"/>
    <w:rsid w:val="00D226A1"/>
    <w:rsid w:val="00D22881"/>
    <w:rsid w:val="00D22DF8"/>
    <w:rsid w:val="00D22F81"/>
    <w:rsid w:val="00D24438"/>
    <w:rsid w:val="00D24B22"/>
    <w:rsid w:val="00D24C3B"/>
    <w:rsid w:val="00D25260"/>
    <w:rsid w:val="00D26718"/>
    <w:rsid w:val="00D27575"/>
    <w:rsid w:val="00D27C64"/>
    <w:rsid w:val="00D3077C"/>
    <w:rsid w:val="00D30C4D"/>
    <w:rsid w:val="00D30DBF"/>
    <w:rsid w:val="00D30E6F"/>
    <w:rsid w:val="00D311AF"/>
    <w:rsid w:val="00D31304"/>
    <w:rsid w:val="00D318DE"/>
    <w:rsid w:val="00D31DE5"/>
    <w:rsid w:val="00D31EFC"/>
    <w:rsid w:val="00D326D6"/>
    <w:rsid w:val="00D33195"/>
    <w:rsid w:val="00D33679"/>
    <w:rsid w:val="00D33E1B"/>
    <w:rsid w:val="00D35576"/>
    <w:rsid w:val="00D36708"/>
    <w:rsid w:val="00D36B39"/>
    <w:rsid w:val="00D36D04"/>
    <w:rsid w:val="00D3755E"/>
    <w:rsid w:val="00D37B79"/>
    <w:rsid w:val="00D405A6"/>
    <w:rsid w:val="00D41167"/>
    <w:rsid w:val="00D4305D"/>
    <w:rsid w:val="00D430B3"/>
    <w:rsid w:val="00D43934"/>
    <w:rsid w:val="00D43C4E"/>
    <w:rsid w:val="00D43D7F"/>
    <w:rsid w:val="00D4550D"/>
    <w:rsid w:val="00D4606A"/>
    <w:rsid w:val="00D46377"/>
    <w:rsid w:val="00D4746C"/>
    <w:rsid w:val="00D4761F"/>
    <w:rsid w:val="00D476CE"/>
    <w:rsid w:val="00D4779D"/>
    <w:rsid w:val="00D47A0A"/>
    <w:rsid w:val="00D47DF2"/>
    <w:rsid w:val="00D5009D"/>
    <w:rsid w:val="00D50215"/>
    <w:rsid w:val="00D50267"/>
    <w:rsid w:val="00D50E53"/>
    <w:rsid w:val="00D51073"/>
    <w:rsid w:val="00D51614"/>
    <w:rsid w:val="00D52512"/>
    <w:rsid w:val="00D52ACD"/>
    <w:rsid w:val="00D5439D"/>
    <w:rsid w:val="00D54A3B"/>
    <w:rsid w:val="00D5527F"/>
    <w:rsid w:val="00D55657"/>
    <w:rsid w:val="00D55827"/>
    <w:rsid w:val="00D55AB1"/>
    <w:rsid w:val="00D55CA7"/>
    <w:rsid w:val="00D55DD6"/>
    <w:rsid w:val="00D56D67"/>
    <w:rsid w:val="00D57DFF"/>
    <w:rsid w:val="00D6106C"/>
    <w:rsid w:val="00D6259E"/>
    <w:rsid w:val="00D6320B"/>
    <w:rsid w:val="00D63B36"/>
    <w:rsid w:val="00D665B0"/>
    <w:rsid w:val="00D719C8"/>
    <w:rsid w:val="00D71B0D"/>
    <w:rsid w:val="00D71B46"/>
    <w:rsid w:val="00D7241F"/>
    <w:rsid w:val="00D72ACB"/>
    <w:rsid w:val="00D736C3"/>
    <w:rsid w:val="00D73AFD"/>
    <w:rsid w:val="00D74493"/>
    <w:rsid w:val="00D745F3"/>
    <w:rsid w:val="00D74C5A"/>
    <w:rsid w:val="00D75440"/>
    <w:rsid w:val="00D757BF"/>
    <w:rsid w:val="00D758D2"/>
    <w:rsid w:val="00D761AE"/>
    <w:rsid w:val="00D765FC"/>
    <w:rsid w:val="00D77507"/>
    <w:rsid w:val="00D777E7"/>
    <w:rsid w:val="00D77E11"/>
    <w:rsid w:val="00D80795"/>
    <w:rsid w:val="00D813BC"/>
    <w:rsid w:val="00D81B22"/>
    <w:rsid w:val="00D82663"/>
    <w:rsid w:val="00D8294D"/>
    <w:rsid w:val="00D83D77"/>
    <w:rsid w:val="00D846D3"/>
    <w:rsid w:val="00D8500E"/>
    <w:rsid w:val="00D85F40"/>
    <w:rsid w:val="00D86D4A"/>
    <w:rsid w:val="00D87D93"/>
    <w:rsid w:val="00D90221"/>
    <w:rsid w:val="00D90D0C"/>
    <w:rsid w:val="00D90E98"/>
    <w:rsid w:val="00D91595"/>
    <w:rsid w:val="00D917EB"/>
    <w:rsid w:val="00D91DDA"/>
    <w:rsid w:val="00D925C4"/>
    <w:rsid w:val="00D9308B"/>
    <w:rsid w:val="00D934BC"/>
    <w:rsid w:val="00D93EC0"/>
    <w:rsid w:val="00D94951"/>
    <w:rsid w:val="00D94A76"/>
    <w:rsid w:val="00D95911"/>
    <w:rsid w:val="00D961E1"/>
    <w:rsid w:val="00D96515"/>
    <w:rsid w:val="00D96EDB"/>
    <w:rsid w:val="00D973AA"/>
    <w:rsid w:val="00D97FD7"/>
    <w:rsid w:val="00DA0187"/>
    <w:rsid w:val="00DA0197"/>
    <w:rsid w:val="00DA0373"/>
    <w:rsid w:val="00DA0AF6"/>
    <w:rsid w:val="00DA1805"/>
    <w:rsid w:val="00DA23CB"/>
    <w:rsid w:val="00DA28FA"/>
    <w:rsid w:val="00DA38EF"/>
    <w:rsid w:val="00DA3A31"/>
    <w:rsid w:val="00DA4E10"/>
    <w:rsid w:val="00DA619F"/>
    <w:rsid w:val="00DA6395"/>
    <w:rsid w:val="00DA733B"/>
    <w:rsid w:val="00DA75FC"/>
    <w:rsid w:val="00DB100B"/>
    <w:rsid w:val="00DB1E05"/>
    <w:rsid w:val="00DB1E0A"/>
    <w:rsid w:val="00DB1E9A"/>
    <w:rsid w:val="00DB261D"/>
    <w:rsid w:val="00DB2EDF"/>
    <w:rsid w:val="00DB3B7F"/>
    <w:rsid w:val="00DB3B83"/>
    <w:rsid w:val="00DB3EC6"/>
    <w:rsid w:val="00DB3F4E"/>
    <w:rsid w:val="00DB4901"/>
    <w:rsid w:val="00DB4F1F"/>
    <w:rsid w:val="00DB675F"/>
    <w:rsid w:val="00DB71F4"/>
    <w:rsid w:val="00DB7C4C"/>
    <w:rsid w:val="00DC00E2"/>
    <w:rsid w:val="00DC2107"/>
    <w:rsid w:val="00DC2177"/>
    <w:rsid w:val="00DC2219"/>
    <w:rsid w:val="00DC285B"/>
    <w:rsid w:val="00DC2C35"/>
    <w:rsid w:val="00DC30F0"/>
    <w:rsid w:val="00DC3676"/>
    <w:rsid w:val="00DC3D28"/>
    <w:rsid w:val="00DC45B8"/>
    <w:rsid w:val="00DC4672"/>
    <w:rsid w:val="00DC4759"/>
    <w:rsid w:val="00DC588C"/>
    <w:rsid w:val="00DC6147"/>
    <w:rsid w:val="00DC725C"/>
    <w:rsid w:val="00DC77AB"/>
    <w:rsid w:val="00DC7EE7"/>
    <w:rsid w:val="00DD0A08"/>
    <w:rsid w:val="00DD11A5"/>
    <w:rsid w:val="00DD13A6"/>
    <w:rsid w:val="00DD1591"/>
    <w:rsid w:val="00DD229D"/>
    <w:rsid w:val="00DD288F"/>
    <w:rsid w:val="00DD373B"/>
    <w:rsid w:val="00DD3BF3"/>
    <w:rsid w:val="00DD40B5"/>
    <w:rsid w:val="00DD441D"/>
    <w:rsid w:val="00DD4C3A"/>
    <w:rsid w:val="00DD4CAD"/>
    <w:rsid w:val="00DD6730"/>
    <w:rsid w:val="00DD6795"/>
    <w:rsid w:val="00DD7028"/>
    <w:rsid w:val="00DD733C"/>
    <w:rsid w:val="00DE18DE"/>
    <w:rsid w:val="00DE199B"/>
    <w:rsid w:val="00DE26B8"/>
    <w:rsid w:val="00DE2700"/>
    <w:rsid w:val="00DE2C48"/>
    <w:rsid w:val="00DE4227"/>
    <w:rsid w:val="00DE49B2"/>
    <w:rsid w:val="00DE4A96"/>
    <w:rsid w:val="00DE7F2D"/>
    <w:rsid w:val="00DF0167"/>
    <w:rsid w:val="00DF0D83"/>
    <w:rsid w:val="00DF15DD"/>
    <w:rsid w:val="00DF456C"/>
    <w:rsid w:val="00DF46B5"/>
    <w:rsid w:val="00DF573A"/>
    <w:rsid w:val="00DF58EB"/>
    <w:rsid w:val="00DF620D"/>
    <w:rsid w:val="00DF668A"/>
    <w:rsid w:val="00DF6DE5"/>
    <w:rsid w:val="00DF76DA"/>
    <w:rsid w:val="00DF79A9"/>
    <w:rsid w:val="00E002E9"/>
    <w:rsid w:val="00E0102E"/>
    <w:rsid w:val="00E0106C"/>
    <w:rsid w:val="00E01612"/>
    <w:rsid w:val="00E0287E"/>
    <w:rsid w:val="00E02DEF"/>
    <w:rsid w:val="00E041B3"/>
    <w:rsid w:val="00E041E0"/>
    <w:rsid w:val="00E0514F"/>
    <w:rsid w:val="00E077B1"/>
    <w:rsid w:val="00E1103E"/>
    <w:rsid w:val="00E11270"/>
    <w:rsid w:val="00E11B8E"/>
    <w:rsid w:val="00E12451"/>
    <w:rsid w:val="00E1303E"/>
    <w:rsid w:val="00E13173"/>
    <w:rsid w:val="00E13231"/>
    <w:rsid w:val="00E13284"/>
    <w:rsid w:val="00E132FD"/>
    <w:rsid w:val="00E13C59"/>
    <w:rsid w:val="00E14271"/>
    <w:rsid w:val="00E14462"/>
    <w:rsid w:val="00E14C03"/>
    <w:rsid w:val="00E15FE5"/>
    <w:rsid w:val="00E1620C"/>
    <w:rsid w:val="00E16D29"/>
    <w:rsid w:val="00E170D5"/>
    <w:rsid w:val="00E208C4"/>
    <w:rsid w:val="00E20DB4"/>
    <w:rsid w:val="00E210AF"/>
    <w:rsid w:val="00E21153"/>
    <w:rsid w:val="00E21A04"/>
    <w:rsid w:val="00E21A8A"/>
    <w:rsid w:val="00E21BA2"/>
    <w:rsid w:val="00E22290"/>
    <w:rsid w:val="00E2291E"/>
    <w:rsid w:val="00E22B59"/>
    <w:rsid w:val="00E23638"/>
    <w:rsid w:val="00E23C0E"/>
    <w:rsid w:val="00E248ED"/>
    <w:rsid w:val="00E24FB0"/>
    <w:rsid w:val="00E25354"/>
    <w:rsid w:val="00E266D5"/>
    <w:rsid w:val="00E26C34"/>
    <w:rsid w:val="00E26E97"/>
    <w:rsid w:val="00E2792C"/>
    <w:rsid w:val="00E3071A"/>
    <w:rsid w:val="00E32504"/>
    <w:rsid w:val="00E32DF8"/>
    <w:rsid w:val="00E33589"/>
    <w:rsid w:val="00E33A17"/>
    <w:rsid w:val="00E33F3A"/>
    <w:rsid w:val="00E3466A"/>
    <w:rsid w:val="00E34E31"/>
    <w:rsid w:val="00E350D3"/>
    <w:rsid w:val="00E351C4"/>
    <w:rsid w:val="00E368B9"/>
    <w:rsid w:val="00E37E76"/>
    <w:rsid w:val="00E4109B"/>
    <w:rsid w:val="00E4127F"/>
    <w:rsid w:val="00E41531"/>
    <w:rsid w:val="00E41B96"/>
    <w:rsid w:val="00E41E88"/>
    <w:rsid w:val="00E423DE"/>
    <w:rsid w:val="00E42867"/>
    <w:rsid w:val="00E4290F"/>
    <w:rsid w:val="00E42BC8"/>
    <w:rsid w:val="00E43456"/>
    <w:rsid w:val="00E43C97"/>
    <w:rsid w:val="00E44CD7"/>
    <w:rsid w:val="00E4554D"/>
    <w:rsid w:val="00E45586"/>
    <w:rsid w:val="00E45A21"/>
    <w:rsid w:val="00E467AE"/>
    <w:rsid w:val="00E474D0"/>
    <w:rsid w:val="00E47806"/>
    <w:rsid w:val="00E47DA2"/>
    <w:rsid w:val="00E50A9A"/>
    <w:rsid w:val="00E50FE2"/>
    <w:rsid w:val="00E52404"/>
    <w:rsid w:val="00E53816"/>
    <w:rsid w:val="00E53DB3"/>
    <w:rsid w:val="00E54532"/>
    <w:rsid w:val="00E54633"/>
    <w:rsid w:val="00E54D6B"/>
    <w:rsid w:val="00E556CA"/>
    <w:rsid w:val="00E5628A"/>
    <w:rsid w:val="00E5652F"/>
    <w:rsid w:val="00E57371"/>
    <w:rsid w:val="00E57C99"/>
    <w:rsid w:val="00E57CAA"/>
    <w:rsid w:val="00E601F8"/>
    <w:rsid w:val="00E6070F"/>
    <w:rsid w:val="00E61171"/>
    <w:rsid w:val="00E61593"/>
    <w:rsid w:val="00E61C73"/>
    <w:rsid w:val="00E626C5"/>
    <w:rsid w:val="00E62D38"/>
    <w:rsid w:val="00E63161"/>
    <w:rsid w:val="00E631C3"/>
    <w:rsid w:val="00E64793"/>
    <w:rsid w:val="00E64A51"/>
    <w:rsid w:val="00E65D1D"/>
    <w:rsid w:val="00E65F65"/>
    <w:rsid w:val="00E66D42"/>
    <w:rsid w:val="00E6738D"/>
    <w:rsid w:val="00E675A8"/>
    <w:rsid w:val="00E679A0"/>
    <w:rsid w:val="00E679C4"/>
    <w:rsid w:val="00E70D13"/>
    <w:rsid w:val="00E70EFA"/>
    <w:rsid w:val="00E714A4"/>
    <w:rsid w:val="00E7171A"/>
    <w:rsid w:val="00E71B4A"/>
    <w:rsid w:val="00E723E9"/>
    <w:rsid w:val="00E731E5"/>
    <w:rsid w:val="00E7375E"/>
    <w:rsid w:val="00E74E2C"/>
    <w:rsid w:val="00E75F05"/>
    <w:rsid w:val="00E7672B"/>
    <w:rsid w:val="00E76A8C"/>
    <w:rsid w:val="00E76D8B"/>
    <w:rsid w:val="00E77258"/>
    <w:rsid w:val="00E776E0"/>
    <w:rsid w:val="00E77CCF"/>
    <w:rsid w:val="00E80624"/>
    <w:rsid w:val="00E8161D"/>
    <w:rsid w:val="00E81D5C"/>
    <w:rsid w:val="00E81D69"/>
    <w:rsid w:val="00E82045"/>
    <w:rsid w:val="00E8269F"/>
    <w:rsid w:val="00E8378F"/>
    <w:rsid w:val="00E83833"/>
    <w:rsid w:val="00E845A1"/>
    <w:rsid w:val="00E85B9B"/>
    <w:rsid w:val="00E8662D"/>
    <w:rsid w:val="00E867AC"/>
    <w:rsid w:val="00E873F7"/>
    <w:rsid w:val="00E90219"/>
    <w:rsid w:val="00E9028D"/>
    <w:rsid w:val="00E903F9"/>
    <w:rsid w:val="00E90448"/>
    <w:rsid w:val="00E90746"/>
    <w:rsid w:val="00E91116"/>
    <w:rsid w:val="00E92067"/>
    <w:rsid w:val="00E9299D"/>
    <w:rsid w:val="00E92CD7"/>
    <w:rsid w:val="00E92EFA"/>
    <w:rsid w:val="00E92F63"/>
    <w:rsid w:val="00E9314B"/>
    <w:rsid w:val="00E937C1"/>
    <w:rsid w:val="00E939E1"/>
    <w:rsid w:val="00E93A18"/>
    <w:rsid w:val="00E93C16"/>
    <w:rsid w:val="00E93D7A"/>
    <w:rsid w:val="00E949B7"/>
    <w:rsid w:val="00E9515D"/>
    <w:rsid w:val="00E95385"/>
    <w:rsid w:val="00E9592C"/>
    <w:rsid w:val="00E96364"/>
    <w:rsid w:val="00E96DF1"/>
    <w:rsid w:val="00E97C6A"/>
    <w:rsid w:val="00EA174B"/>
    <w:rsid w:val="00EA2C40"/>
    <w:rsid w:val="00EA3A66"/>
    <w:rsid w:val="00EA3B6D"/>
    <w:rsid w:val="00EA5AEE"/>
    <w:rsid w:val="00EA6817"/>
    <w:rsid w:val="00EA75CF"/>
    <w:rsid w:val="00EA764A"/>
    <w:rsid w:val="00EA7730"/>
    <w:rsid w:val="00EA7BAE"/>
    <w:rsid w:val="00EA7F3A"/>
    <w:rsid w:val="00EB03D8"/>
    <w:rsid w:val="00EB05DD"/>
    <w:rsid w:val="00EB06E8"/>
    <w:rsid w:val="00EB098A"/>
    <w:rsid w:val="00EB1010"/>
    <w:rsid w:val="00EB187B"/>
    <w:rsid w:val="00EB1BA8"/>
    <w:rsid w:val="00EB1FE2"/>
    <w:rsid w:val="00EB22E4"/>
    <w:rsid w:val="00EB22F6"/>
    <w:rsid w:val="00EB36BA"/>
    <w:rsid w:val="00EB3728"/>
    <w:rsid w:val="00EB40E2"/>
    <w:rsid w:val="00EB603D"/>
    <w:rsid w:val="00EB64C4"/>
    <w:rsid w:val="00EB6979"/>
    <w:rsid w:val="00EB6A32"/>
    <w:rsid w:val="00EB6B94"/>
    <w:rsid w:val="00EB7083"/>
    <w:rsid w:val="00EB7440"/>
    <w:rsid w:val="00EB7C21"/>
    <w:rsid w:val="00EB7D55"/>
    <w:rsid w:val="00EB7EBC"/>
    <w:rsid w:val="00EB7F33"/>
    <w:rsid w:val="00EC0885"/>
    <w:rsid w:val="00EC1A77"/>
    <w:rsid w:val="00EC2D33"/>
    <w:rsid w:val="00EC2F11"/>
    <w:rsid w:val="00EC33C8"/>
    <w:rsid w:val="00EC5A1C"/>
    <w:rsid w:val="00EC5BA4"/>
    <w:rsid w:val="00EC726C"/>
    <w:rsid w:val="00EC7898"/>
    <w:rsid w:val="00ED04C6"/>
    <w:rsid w:val="00ED0A89"/>
    <w:rsid w:val="00ED102D"/>
    <w:rsid w:val="00ED1379"/>
    <w:rsid w:val="00ED265A"/>
    <w:rsid w:val="00ED3C7D"/>
    <w:rsid w:val="00ED4A4A"/>
    <w:rsid w:val="00ED509C"/>
    <w:rsid w:val="00ED5913"/>
    <w:rsid w:val="00ED5F43"/>
    <w:rsid w:val="00ED5F9A"/>
    <w:rsid w:val="00ED6A23"/>
    <w:rsid w:val="00ED7337"/>
    <w:rsid w:val="00ED733E"/>
    <w:rsid w:val="00ED7F81"/>
    <w:rsid w:val="00EE00E3"/>
    <w:rsid w:val="00EE04C6"/>
    <w:rsid w:val="00EE0833"/>
    <w:rsid w:val="00EE1742"/>
    <w:rsid w:val="00EE182B"/>
    <w:rsid w:val="00EE1BB0"/>
    <w:rsid w:val="00EE221F"/>
    <w:rsid w:val="00EE28FC"/>
    <w:rsid w:val="00EE2BF3"/>
    <w:rsid w:val="00EE584C"/>
    <w:rsid w:val="00EE5BD3"/>
    <w:rsid w:val="00EE681F"/>
    <w:rsid w:val="00EE7605"/>
    <w:rsid w:val="00EE7A8F"/>
    <w:rsid w:val="00EF06F1"/>
    <w:rsid w:val="00EF15B9"/>
    <w:rsid w:val="00EF2384"/>
    <w:rsid w:val="00EF252F"/>
    <w:rsid w:val="00EF2BF4"/>
    <w:rsid w:val="00EF2DAF"/>
    <w:rsid w:val="00EF389F"/>
    <w:rsid w:val="00EF3999"/>
    <w:rsid w:val="00EF40BD"/>
    <w:rsid w:val="00EF447A"/>
    <w:rsid w:val="00EF4501"/>
    <w:rsid w:val="00EF4B73"/>
    <w:rsid w:val="00EF505C"/>
    <w:rsid w:val="00EF5C29"/>
    <w:rsid w:val="00EF6902"/>
    <w:rsid w:val="00EF6F82"/>
    <w:rsid w:val="00EF6FC5"/>
    <w:rsid w:val="00EF6FFD"/>
    <w:rsid w:val="00F00F7A"/>
    <w:rsid w:val="00F011E3"/>
    <w:rsid w:val="00F02552"/>
    <w:rsid w:val="00F027CD"/>
    <w:rsid w:val="00F03401"/>
    <w:rsid w:val="00F03AEC"/>
    <w:rsid w:val="00F03FF0"/>
    <w:rsid w:val="00F048E9"/>
    <w:rsid w:val="00F04974"/>
    <w:rsid w:val="00F049A1"/>
    <w:rsid w:val="00F049B1"/>
    <w:rsid w:val="00F04C45"/>
    <w:rsid w:val="00F054E9"/>
    <w:rsid w:val="00F05861"/>
    <w:rsid w:val="00F05B90"/>
    <w:rsid w:val="00F06344"/>
    <w:rsid w:val="00F06564"/>
    <w:rsid w:val="00F07A4B"/>
    <w:rsid w:val="00F07DEA"/>
    <w:rsid w:val="00F101A0"/>
    <w:rsid w:val="00F126FF"/>
    <w:rsid w:val="00F1314D"/>
    <w:rsid w:val="00F1317D"/>
    <w:rsid w:val="00F1326E"/>
    <w:rsid w:val="00F14084"/>
    <w:rsid w:val="00F14550"/>
    <w:rsid w:val="00F14D18"/>
    <w:rsid w:val="00F14F5A"/>
    <w:rsid w:val="00F151EE"/>
    <w:rsid w:val="00F1536C"/>
    <w:rsid w:val="00F15B56"/>
    <w:rsid w:val="00F16495"/>
    <w:rsid w:val="00F164B0"/>
    <w:rsid w:val="00F16621"/>
    <w:rsid w:val="00F16D70"/>
    <w:rsid w:val="00F178FB"/>
    <w:rsid w:val="00F205CA"/>
    <w:rsid w:val="00F20A91"/>
    <w:rsid w:val="00F22631"/>
    <w:rsid w:val="00F22D39"/>
    <w:rsid w:val="00F22DCA"/>
    <w:rsid w:val="00F2333C"/>
    <w:rsid w:val="00F23863"/>
    <w:rsid w:val="00F24431"/>
    <w:rsid w:val="00F253D8"/>
    <w:rsid w:val="00F27383"/>
    <w:rsid w:val="00F27628"/>
    <w:rsid w:val="00F27659"/>
    <w:rsid w:val="00F27D6E"/>
    <w:rsid w:val="00F30504"/>
    <w:rsid w:val="00F32583"/>
    <w:rsid w:val="00F3291C"/>
    <w:rsid w:val="00F32E55"/>
    <w:rsid w:val="00F32F27"/>
    <w:rsid w:val="00F3388B"/>
    <w:rsid w:val="00F33DDE"/>
    <w:rsid w:val="00F348D7"/>
    <w:rsid w:val="00F35E69"/>
    <w:rsid w:val="00F37805"/>
    <w:rsid w:val="00F40B47"/>
    <w:rsid w:val="00F40EA7"/>
    <w:rsid w:val="00F42365"/>
    <w:rsid w:val="00F42549"/>
    <w:rsid w:val="00F43041"/>
    <w:rsid w:val="00F431F7"/>
    <w:rsid w:val="00F439BD"/>
    <w:rsid w:val="00F43BC4"/>
    <w:rsid w:val="00F44605"/>
    <w:rsid w:val="00F44FB5"/>
    <w:rsid w:val="00F45776"/>
    <w:rsid w:val="00F458C8"/>
    <w:rsid w:val="00F45C98"/>
    <w:rsid w:val="00F45CFE"/>
    <w:rsid w:val="00F46268"/>
    <w:rsid w:val="00F46B06"/>
    <w:rsid w:val="00F46C85"/>
    <w:rsid w:val="00F47593"/>
    <w:rsid w:val="00F478B8"/>
    <w:rsid w:val="00F50191"/>
    <w:rsid w:val="00F5052D"/>
    <w:rsid w:val="00F50BFB"/>
    <w:rsid w:val="00F5139B"/>
    <w:rsid w:val="00F518E0"/>
    <w:rsid w:val="00F518E6"/>
    <w:rsid w:val="00F520DA"/>
    <w:rsid w:val="00F532A9"/>
    <w:rsid w:val="00F53973"/>
    <w:rsid w:val="00F53D6F"/>
    <w:rsid w:val="00F542B1"/>
    <w:rsid w:val="00F545D5"/>
    <w:rsid w:val="00F5470B"/>
    <w:rsid w:val="00F55361"/>
    <w:rsid w:val="00F55544"/>
    <w:rsid w:val="00F55983"/>
    <w:rsid w:val="00F55BA9"/>
    <w:rsid w:val="00F567C1"/>
    <w:rsid w:val="00F5682C"/>
    <w:rsid w:val="00F5687E"/>
    <w:rsid w:val="00F56B3A"/>
    <w:rsid w:val="00F56BBF"/>
    <w:rsid w:val="00F574F8"/>
    <w:rsid w:val="00F57856"/>
    <w:rsid w:val="00F57E5B"/>
    <w:rsid w:val="00F6029D"/>
    <w:rsid w:val="00F6100D"/>
    <w:rsid w:val="00F612F3"/>
    <w:rsid w:val="00F63423"/>
    <w:rsid w:val="00F63491"/>
    <w:rsid w:val="00F63C51"/>
    <w:rsid w:val="00F63F5D"/>
    <w:rsid w:val="00F64889"/>
    <w:rsid w:val="00F64DD5"/>
    <w:rsid w:val="00F64E93"/>
    <w:rsid w:val="00F64F4C"/>
    <w:rsid w:val="00F660F7"/>
    <w:rsid w:val="00F663AE"/>
    <w:rsid w:val="00F66E20"/>
    <w:rsid w:val="00F67353"/>
    <w:rsid w:val="00F675BD"/>
    <w:rsid w:val="00F70440"/>
    <w:rsid w:val="00F7067E"/>
    <w:rsid w:val="00F71C3C"/>
    <w:rsid w:val="00F72148"/>
    <w:rsid w:val="00F725D9"/>
    <w:rsid w:val="00F730CD"/>
    <w:rsid w:val="00F73430"/>
    <w:rsid w:val="00F73A69"/>
    <w:rsid w:val="00F740D8"/>
    <w:rsid w:val="00F74844"/>
    <w:rsid w:val="00F7532D"/>
    <w:rsid w:val="00F7614E"/>
    <w:rsid w:val="00F763A3"/>
    <w:rsid w:val="00F77A68"/>
    <w:rsid w:val="00F80B27"/>
    <w:rsid w:val="00F80F36"/>
    <w:rsid w:val="00F8141B"/>
    <w:rsid w:val="00F81491"/>
    <w:rsid w:val="00F82F9B"/>
    <w:rsid w:val="00F833FB"/>
    <w:rsid w:val="00F84143"/>
    <w:rsid w:val="00F841D4"/>
    <w:rsid w:val="00F846E8"/>
    <w:rsid w:val="00F8497B"/>
    <w:rsid w:val="00F84A14"/>
    <w:rsid w:val="00F85603"/>
    <w:rsid w:val="00F85921"/>
    <w:rsid w:val="00F85E1B"/>
    <w:rsid w:val="00F86A97"/>
    <w:rsid w:val="00F87809"/>
    <w:rsid w:val="00F878F6"/>
    <w:rsid w:val="00F87A17"/>
    <w:rsid w:val="00F87B00"/>
    <w:rsid w:val="00F87CA9"/>
    <w:rsid w:val="00F87E26"/>
    <w:rsid w:val="00F90104"/>
    <w:rsid w:val="00F90987"/>
    <w:rsid w:val="00F90A8E"/>
    <w:rsid w:val="00F9116F"/>
    <w:rsid w:val="00F91494"/>
    <w:rsid w:val="00F919A0"/>
    <w:rsid w:val="00F93D92"/>
    <w:rsid w:val="00F93FA4"/>
    <w:rsid w:val="00F94931"/>
    <w:rsid w:val="00F963BE"/>
    <w:rsid w:val="00F971DF"/>
    <w:rsid w:val="00F97EE1"/>
    <w:rsid w:val="00FA00BF"/>
    <w:rsid w:val="00FA0B4E"/>
    <w:rsid w:val="00FA0E47"/>
    <w:rsid w:val="00FA0FDE"/>
    <w:rsid w:val="00FA1046"/>
    <w:rsid w:val="00FA13F6"/>
    <w:rsid w:val="00FA2878"/>
    <w:rsid w:val="00FA2F99"/>
    <w:rsid w:val="00FA37EE"/>
    <w:rsid w:val="00FA3856"/>
    <w:rsid w:val="00FA3DE2"/>
    <w:rsid w:val="00FA55A5"/>
    <w:rsid w:val="00FA57BB"/>
    <w:rsid w:val="00FA5F4F"/>
    <w:rsid w:val="00FA67EE"/>
    <w:rsid w:val="00FA6814"/>
    <w:rsid w:val="00FA6D01"/>
    <w:rsid w:val="00FA72DE"/>
    <w:rsid w:val="00FA7537"/>
    <w:rsid w:val="00FB0602"/>
    <w:rsid w:val="00FB0CC5"/>
    <w:rsid w:val="00FB14E6"/>
    <w:rsid w:val="00FB159B"/>
    <w:rsid w:val="00FB18FF"/>
    <w:rsid w:val="00FB311C"/>
    <w:rsid w:val="00FB3DA8"/>
    <w:rsid w:val="00FB4062"/>
    <w:rsid w:val="00FB4276"/>
    <w:rsid w:val="00FB465F"/>
    <w:rsid w:val="00FB586B"/>
    <w:rsid w:val="00FB5C5A"/>
    <w:rsid w:val="00FB6207"/>
    <w:rsid w:val="00FB685B"/>
    <w:rsid w:val="00FB72DC"/>
    <w:rsid w:val="00FB74AB"/>
    <w:rsid w:val="00FB774D"/>
    <w:rsid w:val="00FB7D54"/>
    <w:rsid w:val="00FC01EB"/>
    <w:rsid w:val="00FC036F"/>
    <w:rsid w:val="00FC04F3"/>
    <w:rsid w:val="00FC05A3"/>
    <w:rsid w:val="00FC185F"/>
    <w:rsid w:val="00FC2B92"/>
    <w:rsid w:val="00FC37CC"/>
    <w:rsid w:val="00FC3A1B"/>
    <w:rsid w:val="00FC3A50"/>
    <w:rsid w:val="00FC4202"/>
    <w:rsid w:val="00FC4852"/>
    <w:rsid w:val="00FC4F3A"/>
    <w:rsid w:val="00FC69B2"/>
    <w:rsid w:val="00FC6C5D"/>
    <w:rsid w:val="00FC6EF3"/>
    <w:rsid w:val="00FD058D"/>
    <w:rsid w:val="00FD3130"/>
    <w:rsid w:val="00FD32E8"/>
    <w:rsid w:val="00FD3390"/>
    <w:rsid w:val="00FD3DD5"/>
    <w:rsid w:val="00FD42FA"/>
    <w:rsid w:val="00FD524A"/>
    <w:rsid w:val="00FD52D6"/>
    <w:rsid w:val="00FD55E7"/>
    <w:rsid w:val="00FD5C4B"/>
    <w:rsid w:val="00FD62DC"/>
    <w:rsid w:val="00FD6852"/>
    <w:rsid w:val="00FD6DCA"/>
    <w:rsid w:val="00FD75A8"/>
    <w:rsid w:val="00FD765D"/>
    <w:rsid w:val="00FE01E5"/>
    <w:rsid w:val="00FE01FC"/>
    <w:rsid w:val="00FE06FD"/>
    <w:rsid w:val="00FE27A5"/>
    <w:rsid w:val="00FE2B95"/>
    <w:rsid w:val="00FE2CF7"/>
    <w:rsid w:val="00FE4443"/>
    <w:rsid w:val="00FE6589"/>
    <w:rsid w:val="00FE6C73"/>
    <w:rsid w:val="00FE6F63"/>
    <w:rsid w:val="00FE7A70"/>
    <w:rsid w:val="00FE7CA2"/>
    <w:rsid w:val="00FF049A"/>
    <w:rsid w:val="00FF0850"/>
    <w:rsid w:val="00FF0FFC"/>
    <w:rsid w:val="00FF2613"/>
    <w:rsid w:val="00FF269A"/>
    <w:rsid w:val="00FF2D6A"/>
    <w:rsid w:val="00FF304F"/>
    <w:rsid w:val="00FF47E0"/>
    <w:rsid w:val="00FF49C4"/>
    <w:rsid w:val="00FF5D71"/>
    <w:rsid w:val="00FF6FBD"/>
    <w:rsid w:val="00FF71C1"/>
    <w:rsid w:val="00FF768F"/>
    <w:rsid w:val="00FF780A"/>
    <w:rsid w:val="00FF7B39"/>
    <w:rsid w:val="15D50614"/>
    <w:rsid w:val="167365D2"/>
    <w:rsid w:val="55A06F69"/>
    <w:rsid w:val="5B06742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96257" fillcolor="white">
      <v:fill color="white"/>
      <v:textbox inset="5.85pt,.7pt,5.85pt,.7pt"/>
    </o:shapedefaults>
    <o:shapelayout v:ext="edit">
      <o:idmap v:ext="edit" data="1"/>
    </o:shapelayout>
  </w:shapeDefaults>
  <w:decimalSymbol w:val="."/>
  <w:listSeparator w:val=","/>
  <w14:docId w14:val="15E904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heme="minorBidi"/>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eastAsia="ＭＳ ゴシック" w:cs="Times New Roman"/>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a3">
    <w:name w:val="footer"/>
    <w:basedOn w:val="a"/>
    <w:link w:val="a4"/>
    <w:uiPriority w:val="99"/>
    <w:unhideWhenUsed/>
    <w:pPr>
      <w:tabs>
        <w:tab w:val="center" w:pos="4252"/>
        <w:tab w:val="right" w:pos="8504"/>
      </w:tabs>
      <w:snapToGrid w:val="0"/>
    </w:pPr>
  </w:style>
  <w:style w:type="paragraph" w:styleId="a5">
    <w:name w:val="annotation text"/>
    <w:basedOn w:val="a"/>
    <w:link w:val="a6"/>
    <w:uiPriority w:val="99"/>
    <w:semiHidden/>
    <w:unhideWhenUsed/>
    <w:pPr>
      <w:jc w:val="left"/>
    </w:pPr>
  </w:style>
  <w:style w:type="paragraph" w:styleId="a7">
    <w:name w:val="annotation subject"/>
    <w:basedOn w:val="a5"/>
    <w:next w:val="a5"/>
    <w:link w:val="a8"/>
    <w:uiPriority w:val="99"/>
    <w:semiHidden/>
    <w:unhideWhenUsed/>
    <w:rPr>
      <w:b/>
      <w:bCs/>
    </w:rPr>
  </w:style>
  <w:style w:type="paragraph" w:styleId="a9">
    <w:name w:val="Balloon Text"/>
    <w:basedOn w:val="a"/>
    <w:link w:val="aa"/>
    <w:uiPriority w:val="99"/>
    <w:semiHidden/>
    <w:unhideWhenUsed/>
    <w:qFormat/>
    <w:rPr>
      <w:rFonts w:asciiTheme="majorHAnsi" w:eastAsiaTheme="majorEastAsia" w:hAnsiTheme="majorHAnsi" w:cstheme="majorBidi"/>
      <w:sz w:val="18"/>
      <w:szCs w:val="18"/>
    </w:rPr>
  </w:style>
  <w:style w:type="paragraph" w:styleId="ab">
    <w:name w:val="header"/>
    <w:basedOn w:val="a"/>
    <w:link w:val="ac"/>
    <w:uiPriority w:val="99"/>
    <w:unhideWhenUsed/>
    <w:pPr>
      <w:tabs>
        <w:tab w:val="center" w:pos="4252"/>
        <w:tab w:val="right" w:pos="8504"/>
      </w:tabs>
      <w:snapToGrid w:val="0"/>
    </w:pPr>
  </w:style>
  <w:style w:type="character" w:styleId="ad">
    <w:name w:val="annotation reference"/>
    <w:basedOn w:val="a0"/>
    <w:uiPriority w:val="99"/>
    <w:semiHidden/>
    <w:unhideWhenUsed/>
    <w:rPr>
      <w:sz w:val="18"/>
      <w:szCs w:val="18"/>
    </w:rPr>
  </w:style>
  <w:style w:type="table" w:styleId="ae">
    <w:name w:val="Table Grid"/>
    <w:basedOn w:val="a1"/>
    <w:uiPriority w:val="59"/>
    <w:rPr>
      <w:rFonts w:asciiTheme="minorHAnsi" w:eastAsiaTheme="minorEastAsia"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List Paragraph"/>
    <w:basedOn w:val="a"/>
    <w:uiPriority w:val="34"/>
    <w:qFormat/>
    <w:pPr>
      <w:ind w:leftChars="400" w:left="840"/>
    </w:pPr>
    <w:rPr>
      <w:rFonts w:ascii="游明朝" w:eastAsia="游明朝" w:hAnsi="游明朝"/>
      <w:szCs w:val="22"/>
    </w:rPr>
  </w:style>
  <w:style w:type="character" w:customStyle="1" w:styleId="ac">
    <w:name w:val="ヘッダー (文字)"/>
    <w:basedOn w:val="a0"/>
    <w:link w:val="ab"/>
    <w:uiPriority w:val="99"/>
    <w:rPr>
      <w:rFonts w:eastAsia="ＭＳ ゴシック" w:cs="Times New Roman"/>
      <w:szCs w:val="24"/>
    </w:rPr>
  </w:style>
  <w:style w:type="character" w:customStyle="1" w:styleId="a4">
    <w:name w:val="フッター (文字)"/>
    <w:basedOn w:val="a0"/>
    <w:link w:val="a3"/>
    <w:uiPriority w:val="99"/>
    <w:rPr>
      <w:rFonts w:eastAsia="ＭＳ ゴシック" w:cs="Times New Roman"/>
      <w:szCs w:val="24"/>
    </w:rPr>
  </w:style>
  <w:style w:type="character" w:customStyle="1" w:styleId="aa">
    <w:name w:val="吹き出し (文字)"/>
    <w:basedOn w:val="a0"/>
    <w:link w:val="a9"/>
    <w:uiPriority w:val="99"/>
    <w:semiHidden/>
    <w:rPr>
      <w:rFonts w:asciiTheme="majorHAnsi" w:eastAsiaTheme="majorEastAsia" w:hAnsiTheme="majorHAnsi" w:cstheme="majorBidi"/>
      <w:sz w:val="18"/>
      <w:szCs w:val="18"/>
    </w:rPr>
  </w:style>
  <w:style w:type="character" w:customStyle="1" w:styleId="a6">
    <w:name w:val="コメント文字列 (文字)"/>
    <w:basedOn w:val="a0"/>
    <w:link w:val="a5"/>
    <w:uiPriority w:val="99"/>
    <w:semiHidden/>
    <w:rPr>
      <w:rFonts w:eastAsia="ＭＳ ゴシック" w:cs="Times New Roman"/>
      <w:szCs w:val="24"/>
    </w:rPr>
  </w:style>
  <w:style w:type="character" w:customStyle="1" w:styleId="a8">
    <w:name w:val="コメント内容 (文字)"/>
    <w:basedOn w:val="a6"/>
    <w:link w:val="a7"/>
    <w:uiPriority w:val="99"/>
    <w:semiHidden/>
    <w:rPr>
      <w:rFonts w:eastAsia="ＭＳ ゴシック" w:cs="Times New Roman"/>
      <w:b/>
      <w:bCs/>
      <w:szCs w:val="24"/>
    </w:rPr>
  </w:style>
  <w:style w:type="table" w:customStyle="1" w:styleId="1">
    <w:name w:val="表 (格子)1"/>
    <w:basedOn w:val="a1"/>
    <w:pPr>
      <w:widowControl w:val="0"/>
      <w:jc w:val="both"/>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表 (格子)3"/>
    <w:basedOn w:val="a1"/>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e"/>
    <w:uiPriority w:val="59"/>
    <w:rsid w:val="008651E9"/>
    <w:rPr>
      <w:rFonts w:asciiTheme="minorHAnsi" w:eastAsiaTheme="minorEastAsia"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776740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31.png"/><Relationship Id="rId17" Type="http://schemas.openxmlformats.org/officeDocument/2006/relationships/image" Target="media/image7.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15.png"/><Relationship Id="rId14" Type="http://schemas.openxmlformats.org/officeDocument/2006/relationships/image" Target="media/image42.png"/><Relationship Id="rId22" Type="http://schemas.openxmlformats.org/officeDocument/2006/relationships/image" Target="media/image12.png"/><Relationship Id="rId27"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D5CDE3-C4F0-4B1A-83F2-C98E816671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1008</Words>
  <Characters>5748</Characters>
  <Application>Microsoft Office Word</Application>
  <DocSecurity>0</DocSecurity>
  <Lines>47</Lines>
  <Paragraphs>13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2021-06-07T02:47:00Z</dcterms:created>
  <dcterms:modified xsi:type="dcterms:W3CDTF">2021-06-17T07:07:00Z</dcterms:modified>
</cp:coreProperties>
</file>