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87" w:rsidRPr="003200C8" w:rsidRDefault="006B1E87">
      <w:pPr>
        <w:rPr>
          <w:sz w:val="80"/>
          <w:szCs w:val="80"/>
        </w:rPr>
      </w:pPr>
      <w:bookmarkStart w:id="0" w:name="_GoBack"/>
      <w:bookmarkEnd w:id="0"/>
    </w:p>
    <w:p w:rsidR="006B1E87" w:rsidRPr="003200C8" w:rsidRDefault="006B1E87">
      <w:pPr>
        <w:rPr>
          <w:sz w:val="80"/>
          <w:szCs w:val="80"/>
        </w:rPr>
      </w:pPr>
    </w:p>
    <w:p w:rsidR="00C51633" w:rsidRPr="003200C8" w:rsidRDefault="003200C8" w:rsidP="006B1E87">
      <w:pPr>
        <w:jc w:val="center"/>
        <w:rPr>
          <w:sz w:val="80"/>
          <w:szCs w:val="80"/>
        </w:rPr>
      </w:pPr>
      <w:r w:rsidRPr="003200C8">
        <w:rPr>
          <w:rFonts w:hint="eastAsia"/>
          <w:sz w:val="80"/>
          <w:szCs w:val="80"/>
        </w:rPr>
        <w:t>災害対策基本法（抜粋）</w:t>
      </w:r>
    </w:p>
    <w:sectPr w:rsidR="00C51633" w:rsidRPr="003200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87"/>
    <w:rsid w:val="003200C8"/>
    <w:rsid w:val="006B1E87"/>
    <w:rsid w:val="007E2423"/>
    <w:rsid w:val="00B92F69"/>
    <w:rsid w:val="00C5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19AFC-0FCA-407B-9391-697A7CA3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kobayashishoji</cp:lastModifiedBy>
  <cp:revision>4</cp:revision>
  <cp:lastPrinted>2014-11-26T07:02:00Z</cp:lastPrinted>
  <dcterms:created xsi:type="dcterms:W3CDTF">2014-06-06T10:48:00Z</dcterms:created>
  <dcterms:modified xsi:type="dcterms:W3CDTF">2015-02-24T11:29:00Z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