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BE824" w14:textId="77777777" w:rsidR="00A64AE3" w:rsidRPr="004D390A" w:rsidRDefault="00A64AE3" w:rsidP="006B46C0">
      <w:pPr>
        <w:pStyle w:val="4"/>
        <w:ind w:left="840"/>
      </w:pPr>
    </w:p>
    <w:p w14:paraId="5EC57FCC" w14:textId="77777777" w:rsidR="00C71E1F" w:rsidRPr="004D390A" w:rsidRDefault="00C71E1F">
      <w:pPr>
        <w:rPr>
          <w:rFonts w:ascii="HG丸ｺﾞｼｯｸM-PRO" w:eastAsia="HG丸ｺﾞｼｯｸM-PRO" w:hAnsi="HG丸ｺﾞｼｯｸM-PRO"/>
          <w:sz w:val="24"/>
        </w:rPr>
      </w:pPr>
    </w:p>
    <w:p w14:paraId="59C4A354" w14:textId="1C8C2BA1" w:rsidR="00C71E1F" w:rsidRPr="004D390A" w:rsidRDefault="00C71E1F">
      <w:pPr>
        <w:rPr>
          <w:rFonts w:ascii="HG丸ｺﾞｼｯｸM-PRO" w:eastAsia="HG丸ｺﾞｼｯｸM-PRO" w:hAnsi="HG丸ｺﾞｼｯｸM-PRO"/>
          <w:sz w:val="24"/>
        </w:rPr>
      </w:pPr>
    </w:p>
    <w:p w14:paraId="67BAAEC5" w14:textId="77777777" w:rsidR="00C71E1F" w:rsidRPr="004D390A" w:rsidRDefault="00C71E1F">
      <w:pPr>
        <w:rPr>
          <w:rFonts w:ascii="HG丸ｺﾞｼｯｸM-PRO" w:eastAsia="HG丸ｺﾞｼｯｸM-PRO" w:hAnsi="HG丸ｺﾞｼｯｸM-PRO"/>
          <w:sz w:val="24"/>
        </w:rPr>
      </w:pPr>
    </w:p>
    <w:p w14:paraId="7FCFB2EC" w14:textId="77777777" w:rsidR="00C71E1F" w:rsidRPr="004D390A" w:rsidRDefault="00C71E1F">
      <w:pPr>
        <w:rPr>
          <w:rFonts w:ascii="HG丸ｺﾞｼｯｸM-PRO" w:eastAsia="HG丸ｺﾞｼｯｸM-PRO" w:hAnsi="HG丸ｺﾞｼｯｸM-PRO"/>
          <w:sz w:val="24"/>
        </w:rPr>
      </w:pPr>
    </w:p>
    <w:p w14:paraId="5E10157F" w14:textId="77777777" w:rsidR="00C71E1F" w:rsidRPr="004D390A" w:rsidRDefault="00C71E1F">
      <w:pPr>
        <w:rPr>
          <w:rFonts w:ascii="HG丸ｺﾞｼｯｸM-PRO" w:eastAsia="HG丸ｺﾞｼｯｸM-PRO" w:hAnsi="HG丸ｺﾞｼｯｸM-PRO"/>
          <w:sz w:val="24"/>
        </w:rPr>
      </w:pPr>
    </w:p>
    <w:p w14:paraId="2A159C74" w14:textId="77777777" w:rsidR="00C71E1F" w:rsidRPr="004D390A" w:rsidRDefault="00C71E1F">
      <w:pPr>
        <w:rPr>
          <w:rFonts w:ascii="HG丸ｺﾞｼｯｸM-PRO" w:eastAsia="HG丸ｺﾞｼｯｸM-PRO" w:hAnsi="HG丸ｺﾞｼｯｸM-PRO"/>
          <w:sz w:val="24"/>
        </w:rPr>
      </w:pPr>
    </w:p>
    <w:p w14:paraId="1A1FD686" w14:textId="77777777" w:rsidR="00C71E1F" w:rsidRPr="004D390A" w:rsidRDefault="00C71E1F">
      <w:pPr>
        <w:rPr>
          <w:rFonts w:ascii="HG丸ｺﾞｼｯｸM-PRO" w:eastAsia="HG丸ｺﾞｼｯｸM-PRO" w:hAnsi="HG丸ｺﾞｼｯｸM-PRO"/>
          <w:sz w:val="24"/>
        </w:rPr>
      </w:pPr>
    </w:p>
    <w:p w14:paraId="527597FD" w14:textId="77777777" w:rsidR="00C71E1F" w:rsidRPr="004D390A" w:rsidRDefault="00C71E1F">
      <w:pPr>
        <w:rPr>
          <w:rFonts w:ascii="HG丸ｺﾞｼｯｸM-PRO" w:eastAsia="HG丸ｺﾞｼｯｸM-PRO" w:hAnsi="HG丸ｺﾞｼｯｸM-PRO"/>
          <w:sz w:val="24"/>
        </w:rPr>
      </w:pPr>
    </w:p>
    <w:p w14:paraId="04549F6D" w14:textId="77777777" w:rsidR="00C71E1F" w:rsidRPr="004D390A" w:rsidRDefault="00C71E1F">
      <w:pPr>
        <w:rPr>
          <w:rFonts w:ascii="HG丸ｺﾞｼｯｸM-PRO" w:eastAsia="HG丸ｺﾞｼｯｸM-PRO" w:hAnsi="HG丸ｺﾞｼｯｸM-PRO"/>
          <w:sz w:val="24"/>
        </w:rPr>
      </w:pPr>
    </w:p>
    <w:p w14:paraId="3D74DC42" w14:textId="77777777" w:rsidR="00C71E1F" w:rsidRPr="004D390A" w:rsidRDefault="00C71E1F">
      <w:pPr>
        <w:rPr>
          <w:rFonts w:ascii="HG丸ｺﾞｼｯｸM-PRO" w:eastAsia="HG丸ｺﾞｼｯｸM-PRO" w:hAnsi="HG丸ｺﾞｼｯｸM-PRO"/>
          <w:sz w:val="24"/>
        </w:rPr>
      </w:pPr>
    </w:p>
    <w:p w14:paraId="4732AAA4" w14:textId="77777777" w:rsidR="00C71E1F" w:rsidRPr="004D390A" w:rsidRDefault="00C71E1F">
      <w:pPr>
        <w:rPr>
          <w:rFonts w:ascii="HG丸ｺﾞｼｯｸM-PRO" w:eastAsia="HG丸ｺﾞｼｯｸM-PRO" w:hAnsi="HG丸ｺﾞｼｯｸM-PRO"/>
          <w:sz w:val="24"/>
        </w:rPr>
      </w:pPr>
    </w:p>
    <w:p w14:paraId="7DC9272C" w14:textId="77777777" w:rsidR="00C71E1F" w:rsidRPr="004D390A" w:rsidRDefault="00C71E1F">
      <w:pPr>
        <w:rPr>
          <w:rFonts w:ascii="HG丸ｺﾞｼｯｸM-PRO" w:eastAsia="HG丸ｺﾞｼｯｸM-PRO" w:hAnsi="HG丸ｺﾞｼｯｸM-PRO"/>
          <w:sz w:val="24"/>
        </w:rPr>
      </w:pPr>
    </w:p>
    <w:p w14:paraId="28F0BBC5" w14:textId="165E95D7" w:rsidR="00C71E1F" w:rsidRPr="00AA6011" w:rsidRDefault="00AA6011" w:rsidP="00AA6011">
      <w:pPr>
        <w:jc w:val="center"/>
        <w:rPr>
          <w:rFonts w:ascii="HG丸ｺﾞｼｯｸM-PRO" w:eastAsia="HG丸ｺﾞｼｯｸM-PRO" w:hAnsi="HG丸ｺﾞｼｯｸM-PRO"/>
          <w:b/>
          <w:sz w:val="24"/>
        </w:rPr>
      </w:pPr>
      <w:r w:rsidRPr="00AA6011">
        <w:rPr>
          <w:rFonts w:ascii="HG丸ｺﾞｼｯｸM-PRO" w:eastAsia="HG丸ｺﾞｼｯｸM-PRO" w:hAnsi="HG丸ｺﾞｼｯｸM-PRO" w:hint="eastAsia"/>
          <w:b/>
          <w:sz w:val="52"/>
        </w:rPr>
        <w:t>第3期大阪府がん対策推進計画</w:t>
      </w:r>
    </w:p>
    <w:p w14:paraId="366046EA" w14:textId="17BEA528" w:rsidR="00C71E1F" w:rsidRPr="004D390A" w:rsidRDefault="00C71E1F" w:rsidP="00C71E1F">
      <w:pPr>
        <w:jc w:val="center"/>
        <w:rPr>
          <w:rFonts w:ascii="HG丸ｺﾞｼｯｸM-PRO" w:eastAsia="HG丸ｺﾞｼｯｸM-PRO" w:hAnsi="HG丸ｺﾞｼｯｸM-PRO"/>
          <w:b/>
          <w:sz w:val="24"/>
        </w:rPr>
      </w:pPr>
      <w:r w:rsidRPr="00AA6011">
        <w:rPr>
          <w:rFonts w:ascii="HG丸ｺﾞｼｯｸM-PRO" w:eastAsia="HG丸ｺﾞｼｯｸM-PRO" w:hAnsi="HG丸ｺﾞｼｯｸM-PRO" w:hint="eastAsia"/>
          <w:b/>
          <w:kern w:val="0"/>
          <w:sz w:val="52"/>
        </w:rPr>
        <w:t>資料編</w:t>
      </w:r>
    </w:p>
    <w:p w14:paraId="268D4A63" w14:textId="77777777" w:rsidR="00C71E1F" w:rsidRPr="004D390A" w:rsidRDefault="00C71E1F">
      <w:pPr>
        <w:rPr>
          <w:rFonts w:ascii="HG丸ｺﾞｼｯｸM-PRO" w:eastAsia="HG丸ｺﾞｼｯｸM-PRO" w:hAnsi="HG丸ｺﾞｼｯｸM-PRO"/>
          <w:sz w:val="24"/>
        </w:rPr>
      </w:pPr>
    </w:p>
    <w:p w14:paraId="156B8777" w14:textId="77777777" w:rsidR="00C71E1F" w:rsidRPr="004D390A" w:rsidRDefault="00C71E1F">
      <w:pPr>
        <w:rPr>
          <w:rFonts w:ascii="HG丸ｺﾞｼｯｸM-PRO" w:eastAsia="HG丸ｺﾞｼｯｸM-PRO" w:hAnsi="HG丸ｺﾞｼｯｸM-PRO"/>
          <w:sz w:val="24"/>
        </w:rPr>
      </w:pPr>
    </w:p>
    <w:p w14:paraId="5938AF5B" w14:textId="77777777" w:rsidR="00C71E1F" w:rsidRPr="004D390A" w:rsidRDefault="00C71E1F">
      <w:pPr>
        <w:rPr>
          <w:rFonts w:ascii="HG丸ｺﾞｼｯｸM-PRO" w:eastAsia="HG丸ｺﾞｼｯｸM-PRO" w:hAnsi="HG丸ｺﾞｼｯｸM-PRO"/>
          <w:sz w:val="24"/>
        </w:rPr>
      </w:pPr>
    </w:p>
    <w:p w14:paraId="6EAC08B4" w14:textId="77777777" w:rsidR="00C71E1F" w:rsidRPr="004D390A" w:rsidRDefault="00C71E1F">
      <w:pPr>
        <w:rPr>
          <w:rFonts w:ascii="HG丸ｺﾞｼｯｸM-PRO" w:eastAsia="HG丸ｺﾞｼｯｸM-PRO" w:hAnsi="HG丸ｺﾞｼｯｸM-PRO"/>
          <w:sz w:val="24"/>
        </w:rPr>
      </w:pPr>
    </w:p>
    <w:p w14:paraId="58D6C8A4" w14:textId="77777777" w:rsidR="00C71E1F" w:rsidRPr="004D390A" w:rsidRDefault="00C71E1F">
      <w:pPr>
        <w:rPr>
          <w:rFonts w:ascii="HG丸ｺﾞｼｯｸM-PRO" w:eastAsia="HG丸ｺﾞｼｯｸM-PRO" w:hAnsi="HG丸ｺﾞｼｯｸM-PRO"/>
          <w:sz w:val="24"/>
        </w:rPr>
      </w:pPr>
    </w:p>
    <w:p w14:paraId="42DC211B" w14:textId="77777777" w:rsidR="00C71E1F" w:rsidRPr="004D390A" w:rsidRDefault="00C71E1F">
      <w:pPr>
        <w:rPr>
          <w:rFonts w:ascii="HG丸ｺﾞｼｯｸM-PRO" w:eastAsia="HG丸ｺﾞｼｯｸM-PRO" w:hAnsi="HG丸ｺﾞｼｯｸM-PRO"/>
          <w:sz w:val="24"/>
        </w:rPr>
      </w:pPr>
    </w:p>
    <w:p w14:paraId="11EEE75F" w14:textId="77777777" w:rsidR="00C71E1F" w:rsidRPr="004D390A" w:rsidRDefault="00C71E1F">
      <w:pPr>
        <w:rPr>
          <w:rFonts w:ascii="HG丸ｺﾞｼｯｸM-PRO" w:eastAsia="HG丸ｺﾞｼｯｸM-PRO" w:hAnsi="HG丸ｺﾞｼｯｸM-PRO"/>
          <w:sz w:val="24"/>
        </w:rPr>
      </w:pPr>
    </w:p>
    <w:p w14:paraId="152EE3D5" w14:textId="77777777" w:rsidR="00C71E1F" w:rsidRPr="004D390A" w:rsidRDefault="00C71E1F">
      <w:pPr>
        <w:rPr>
          <w:rFonts w:ascii="HG丸ｺﾞｼｯｸM-PRO" w:eastAsia="HG丸ｺﾞｼｯｸM-PRO" w:hAnsi="HG丸ｺﾞｼｯｸM-PRO"/>
          <w:sz w:val="24"/>
        </w:rPr>
      </w:pPr>
    </w:p>
    <w:p w14:paraId="42E71E52" w14:textId="77777777" w:rsidR="00C71E1F" w:rsidRPr="004D390A" w:rsidRDefault="00C71E1F">
      <w:pPr>
        <w:rPr>
          <w:rFonts w:ascii="HG丸ｺﾞｼｯｸM-PRO" w:eastAsia="HG丸ｺﾞｼｯｸM-PRO" w:hAnsi="HG丸ｺﾞｼｯｸM-PRO"/>
          <w:sz w:val="24"/>
        </w:rPr>
      </w:pPr>
    </w:p>
    <w:p w14:paraId="3783159E" w14:textId="77777777" w:rsidR="00C71E1F" w:rsidRPr="004D390A" w:rsidRDefault="00C71E1F">
      <w:pPr>
        <w:rPr>
          <w:rFonts w:ascii="HG丸ｺﾞｼｯｸM-PRO" w:eastAsia="HG丸ｺﾞｼｯｸM-PRO" w:hAnsi="HG丸ｺﾞｼｯｸM-PRO"/>
          <w:sz w:val="24"/>
        </w:rPr>
      </w:pPr>
    </w:p>
    <w:p w14:paraId="3AE12278" w14:textId="7FCEBD3F" w:rsidR="00C71E1F" w:rsidRDefault="00F8640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br/>
      </w:r>
    </w:p>
    <w:p w14:paraId="393F0902" w14:textId="77777777" w:rsidR="00F86406" w:rsidRDefault="00F86406">
      <w:pPr>
        <w:rPr>
          <w:rFonts w:ascii="HG丸ｺﾞｼｯｸM-PRO" w:eastAsia="HG丸ｺﾞｼｯｸM-PRO" w:hAnsi="HG丸ｺﾞｼｯｸM-PRO"/>
          <w:sz w:val="24"/>
        </w:rPr>
      </w:pPr>
    </w:p>
    <w:p w14:paraId="42495397" w14:textId="77777777" w:rsidR="00F86406" w:rsidRDefault="00F86406">
      <w:pPr>
        <w:rPr>
          <w:rFonts w:ascii="HG丸ｺﾞｼｯｸM-PRO" w:eastAsia="HG丸ｺﾞｼｯｸM-PRO" w:hAnsi="HG丸ｺﾞｼｯｸM-PRO"/>
          <w:sz w:val="24"/>
        </w:rPr>
      </w:pPr>
    </w:p>
    <w:p w14:paraId="121894BC" w14:textId="77777777" w:rsidR="00F86406" w:rsidRPr="004D390A" w:rsidRDefault="00F86406">
      <w:pPr>
        <w:rPr>
          <w:rFonts w:ascii="HG丸ｺﾞｼｯｸM-PRO" w:eastAsia="HG丸ｺﾞｼｯｸM-PRO" w:hAnsi="HG丸ｺﾞｼｯｸM-PRO"/>
          <w:sz w:val="24"/>
        </w:rPr>
      </w:pPr>
    </w:p>
    <w:p w14:paraId="69F427CA" w14:textId="72C18689" w:rsidR="00C71E1F" w:rsidRPr="00B0244B" w:rsidRDefault="00221A75" w:rsidP="00221A75">
      <w:pPr>
        <w:jc w:val="center"/>
        <w:rPr>
          <w:rFonts w:ascii="HG丸ｺﾞｼｯｸM-PRO" w:eastAsia="HG丸ｺﾞｼｯｸM-PRO" w:hAnsi="HG丸ｺﾞｼｯｸM-PRO"/>
          <w:b/>
          <w:sz w:val="32"/>
        </w:rPr>
      </w:pPr>
      <w:r w:rsidRPr="00B0244B">
        <w:rPr>
          <w:rFonts w:ascii="HG丸ｺﾞｼｯｸM-PRO" w:eastAsia="HG丸ｺﾞｼｯｸM-PRO" w:hAnsi="HG丸ｺﾞｼｯｸM-PRO" w:hint="eastAsia"/>
          <w:b/>
          <w:sz w:val="32"/>
        </w:rPr>
        <w:t>大　阪　府</w:t>
      </w:r>
    </w:p>
    <w:p w14:paraId="20C47009" w14:textId="27A53755" w:rsidR="00221A75" w:rsidRPr="00B0244B" w:rsidRDefault="00221A75" w:rsidP="00B0244B">
      <w:pPr>
        <w:spacing w:line="360" w:lineRule="exact"/>
        <w:ind w:firstLineChars="450" w:firstLine="1446"/>
        <w:rPr>
          <w:rFonts w:ascii="HG丸ｺﾞｼｯｸM-PRO" w:eastAsia="HG丸ｺﾞｼｯｸM-PRO" w:hAnsi="HG丸ｺﾞｼｯｸM-PRO"/>
          <w:b/>
          <w:sz w:val="32"/>
        </w:rPr>
      </w:pPr>
      <w:r w:rsidRPr="00B0244B">
        <w:rPr>
          <w:rFonts w:ascii="HG丸ｺﾞｼｯｸM-PRO" w:eastAsia="HG丸ｺﾞｼｯｸM-PRO" w:hAnsi="HG丸ｺﾞｼｯｸM-PRO" w:hint="eastAsia"/>
          <w:b/>
          <w:sz w:val="32"/>
        </w:rPr>
        <w:t>地方独立行政法人大阪府立病院機構</w:t>
      </w:r>
    </w:p>
    <w:p w14:paraId="56A75430" w14:textId="2B0AC810" w:rsidR="00C71E1F" w:rsidRPr="00B0244B" w:rsidRDefault="00221A75" w:rsidP="00B0244B">
      <w:pPr>
        <w:spacing w:line="360" w:lineRule="exact"/>
        <w:ind w:firstLineChars="450" w:firstLine="1446"/>
        <w:rPr>
          <w:rFonts w:ascii="HG丸ｺﾞｼｯｸM-PRO" w:eastAsia="HG丸ｺﾞｼｯｸM-PRO" w:hAnsi="HG丸ｺﾞｼｯｸM-PRO"/>
          <w:b/>
          <w:sz w:val="32"/>
        </w:rPr>
      </w:pPr>
      <w:r w:rsidRPr="00B0244B">
        <w:rPr>
          <w:rFonts w:ascii="HG丸ｺﾞｼｯｸM-PRO" w:eastAsia="HG丸ｺﾞｼｯｸM-PRO" w:hAnsi="HG丸ｺﾞｼｯｸM-PRO" w:hint="eastAsia"/>
          <w:b/>
          <w:sz w:val="32"/>
        </w:rPr>
        <w:t>大阪国際がんセンター　がん対策センター</w:t>
      </w:r>
    </w:p>
    <w:p w14:paraId="5F776097" w14:textId="77777777" w:rsidR="00C71E1F" w:rsidRPr="004D390A" w:rsidRDefault="00C71E1F">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lastRenderedPageBreak/>
        <w:br w:type="page"/>
      </w:r>
    </w:p>
    <w:p w14:paraId="01C17334" w14:textId="5B96D65D" w:rsidR="000405D1" w:rsidRPr="004D390A" w:rsidRDefault="004D390A" w:rsidP="000405D1">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資料</w:t>
      </w:r>
      <w:r w:rsidR="00AA6011">
        <w:rPr>
          <w:rFonts w:ascii="HG丸ｺﾞｼｯｸM-PRO" w:eastAsia="HG丸ｺﾞｼｯｸM-PRO" w:hAnsi="HG丸ｺﾞｼｯｸM-PRO" w:hint="eastAsia"/>
          <w:b/>
          <w:sz w:val="22"/>
        </w:rPr>
        <w:t>編</w:t>
      </w:r>
      <w:r>
        <w:rPr>
          <w:rFonts w:ascii="HG丸ｺﾞｼｯｸM-PRO" w:eastAsia="HG丸ｺﾞｼｯｸM-PRO" w:hAnsi="HG丸ｺﾞｼｯｸM-PRO" w:hint="eastAsia"/>
          <w:b/>
          <w:sz w:val="22"/>
        </w:rPr>
        <w:t xml:space="preserve">　目次</w:t>
      </w:r>
    </w:p>
    <w:p w14:paraId="756D3D0C" w14:textId="77777777" w:rsidR="000405D1" w:rsidRPr="004D390A" w:rsidRDefault="000405D1" w:rsidP="000405D1">
      <w:pPr>
        <w:rPr>
          <w:rFonts w:ascii="HG丸ｺﾞｼｯｸM-PRO" w:eastAsia="HG丸ｺﾞｼｯｸM-PRO" w:hAnsi="HG丸ｺﾞｼｯｸM-PRO"/>
          <w:sz w:val="22"/>
        </w:rPr>
      </w:pPr>
    </w:p>
    <w:sdt>
      <w:sdtPr>
        <w:rPr>
          <w:rFonts w:asciiTheme="minorHAnsi" w:eastAsiaTheme="minorEastAsia" w:hAnsiTheme="minorHAnsi" w:cstheme="minorBidi"/>
          <w:b w:val="0"/>
          <w:bCs w:val="0"/>
          <w:color w:val="auto"/>
          <w:kern w:val="2"/>
          <w:sz w:val="21"/>
          <w:szCs w:val="22"/>
          <w:lang w:val="ja-JP"/>
        </w:rPr>
        <w:id w:val="1135224248"/>
        <w:docPartObj>
          <w:docPartGallery w:val="Table of Contents"/>
          <w:docPartUnique/>
        </w:docPartObj>
      </w:sdtPr>
      <w:sdtEndPr/>
      <w:sdtContent>
        <w:p w14:paraId="7ACBE72D" w14:textId="77777777" w:rsidR="00B65288" w:rsidRDefault="00B65288">
          <w:pPr>
            <w:pStyle w:val="af1"/>
          </w:pPr>
        </w:p>
        <w:p w14:paraId="2C0A5E3A" w14:textId="77777777" w:rsidR="005D52D3" w:rsidRDefault="00B65288">
          <w:pPr>
            <w:pStyle w:val="24"/>
            <w:tabs>
              <w:tab w:val="right" w:leader="dot" w:pos="8637"/>
            </w:tabs>
            <w:rPr>
              <w:noProof/>
            </w:rPr>
          </w:pPr>
          <w:r>
            <w:fldChar w:fldCharType="begin"/>
          </w:r>
          <w:r>
            <w:instrText xml:space="preserve"> TOC \o "1-3" \h \z \u </w:instrText>
          </w:r>
          <w:r>
            <w:fldChar w:fldCharType="separate"/>
          </w:r>
          <w:hyperlink w:anchor="_Toc509998735" w:history="1">
            <w:r w:rsidR="005D52D3" w:rsidRPr="009B11F3">
              <w:rPr>
                <w:rStyle w:val="af"/>
                <w:rFonts w:ascii="HG丸ｺﾞｼｯｸM-PRO" w:eastAsia="HG丸ｺﾞｼｯｸM-PRO" w:hAnsi="HG丸ｺﾞｼｯｸM-PRO" w:hint="eastAsia"/>
                <w:b/>
                <w:noProof/>
              </w:rPr>
              <w:t>１．第３期大阪府がん対策推進計画における全体目標及び大阪府のがん年齢調整死亡率（</w:t>
            </w:r>
            <w:r w:rsidR="005D52D3" w:rsidRPr="009B11F3">
              <w:rPr>
                <w:rStyle w:val="af"/>
                <w:rFonts w:ascii="HG丸ｺﾞｼｯｸM-PRO" w:eastAsia="HG丸ｺﾞｼｯｸM-PRO" w:hAnsi="HG丸ｺﾞｼｯｸM-PRO"/>
                <w:b/>
                <w:noProof/>
              </w:rPr>
              <w:t>75</w:t>
            </w:r>
            <w:r w:rsidR="005D52D3" w:rsidRPr="009B11F3">
              <w:rPr>
                <w:rStyle w:val="af"/>
                <w:rFonts w:ascii="HG丸ｺﾞｼｯｸM-PRO" w:eastAsia="HG丸ｺﾞｼｯｸM-PRO" w:hAnsi="HG丸ｺﾞｼｯｸM-PRO" w:hint="eastAsia"/>
                <w:b/>
                <w:noProof/>
              </w:rPr>
              <w:t>歳未満）の目標設定の考え方</w:t>
            </w:r>
            <w:r w:rsidR="005D52D3">
              <w:rPr>
                <w:noProof/>
                <w:webHidden/>
              </w:rPr>
              <w:tab/>
            </w:r>
            <w:r w:rsidR="005D52D3">
              <w:rPr>
                <w:noProof/>
                <w:webHidden/>
              </w:rPr>
              <w:fldChar w:fldCharType="begin"/>
            </w:r>
            <w:r w:rsidR="005D52D3">
              <w:rPr>
                <w:noProof/>
                <w:webHidden/>
              </w:rPr>
              <w:instrText xml:space="preserve"> PAGEREF _Toc509998735 \h </w:instrText>
            </w:r>
            <w:r w:rsidR="005D52D3">
              <w:rPr>
                <w:noProof/>
                <w:webHidden/>
              </w:rPr>
            </w:r>
            <w:r w:rsidR="005D52D3">
              <w:rPr>
                <w:noProof/>
                <w:webHidden/>
              </w:rPr>
              <w:fldChar w:fldCharType="separate"/>
            </w:r>
            <w:r w:rsidR="00B0244B">
              <w:rPr>
                <w:noProof/>
                <w:webHidden/>
              </w:rPr>
              <w:t>1</w:t>
            </w:r>
            <w:r w:rsidR="005D52D3">
              <w:rPr>
                <w:noProof/>
                <w:webHidden/>
              </w:rPr>
              <w:fldChar w:fldCharType="end"/>
            </w:r>
          </w:hyperlink>
        </w:p>
        <w:p w14:paraId="24CDAA18" w14:textId="77777777" w:rsidR="005D52D3" w:rsidRDefault="006B46C0" w:rsidP="005D52D3">
          <w:pPr>
            <w:pStyle w:val="31"/>
            <w:tabs>
              <w:tab w:val="right" w:leader="dot" w:pos="8637"/>
            </w:tabs>
            <w:ind w:leftChars="0" w:left="0" w:firstLineChars="100" w:firstLine="210"/>
            <w:rPr>
              <w:noProof/>
            </w:rPr>
          </w:pPr>
          <w:hyperlink w:anchor="_Toc509998736" w:history="1">
            <w:r w:rsidR="005D52D3" w:rsidRPr="009B11F3">
              <w:rPr>
                <w:rStyle w:val="af"/>
                <w:rFonts w:ascii="HG丸ｺﾞｼｯｸM-PRO" w:eastAsia="HG丸ｺﾞｼｯｸM-PRO" w:hAnsi="HG丸ｺﾞｼｯｸM-PRO" w:hint="eastAsia"/>
                <w:b/>
                <w:noProof/>
              </w:rPr>
              <w:t>２．がんの性別・部位別年齢調整り患率・死亡率（</w:t>
            </w:r>
            <w:r w:rsidR="005D52D3" w:rsidRPr="009B11F3">
              <w:rPr>
                <w:rStyle w:val="af"/>
                <w:rFonts w:ascii="HG丸ｺﾞｼｯｸM-PRO" w:eastAsia="HG丸ｺﾞｼｯｸM-PRO" w:hAnsi="HG丸ｺﾞｼｯｸM-PRO"/>
                <w:b/>
                <w:noProof/>
              </w:rPr>
              <w:t>75</w:t>
            </w:r>
            <w:r w:rsidR="005D52D3" w:rsidRPr="009B11F3">
              <w:rPr>
                <w:rStyle w:val="af"/>
                <w:rFonts w:ascii="HG丸ｺﾞｼｯｸM-PRO" w:eastAsia="HG丸ｺﾞｼｯｸM-PRO" w:hAnsi="HG丸ｺﾞｼｯｸM-PRO" w:hint="eastAsia"/>
                <w:b/>
                <w:noProof/>
              </w:rPr>
              <w:t>歳未満・全年齢）</w:t>
            </w:r>
            <w:r w:rsidR="005D52D3">
              <w:rPr>
                <w:noProof/>
                <w:webHidden/>
              </w:rPr>
              <w:tab/>
            </w:r>
            <w:r w:rsidR="005D52D3">
              <w:rPr>
                <w:noProof/>
                <w:webHidden/>
              </w:rPr>
              <w:fldChar w:fldCharType="begin"/>
            </w:r>
            <w:r w:rsidR="005D52D3">
              <w:rPr>
                <w:noProof/>
                <w:webHidden/>
              </w:rPr>
              <w:instrText xml:space="preserve"> PAGEREF _Toc509998736 \h </w:instrText>
            </w:r>
            <w:r w:rsidR="005D52D3">
              <w:rPr>
                <w:noProof/>
                <w:webHidden/>
              </w:rPr>
            </w:r>
            <w:r w:rsidR="005D52D3">
              <w:rPr>
                <w:noProof/>
                <w:webHidden/>
              </w:rPr>
              <w:fldChar w:fldCharType="separate"/>
            </w:r>
            <w:r w:rsidR="00B0244B">
              <w:rPr>
                <w:noProof/>
                <w:webHidden/>
              </w:rPr>
              <w:t>7</w:t>
            </w:r>
            <w:r w:rsidR="005D52D3">
              <w:rPr>
                <w:noProof/>
                <w:webHidden/>
              </w:rPr>
              <w:fldChar w:fldCharType="end"/>
            </w:r>
          </w:hyperlink>
        </w:p>
        <w:p w14:paraId="01031817" w14:textId="77777777" w:rsidR="005D52D3" w:rsidRDefault="006B46C0">
          <w:pPr>
            <w:pStyle w:val="24"/>
            <w:tabs>
              <w:tab w:val="right" w:leader="dot" w:pos="8637"/>
            </w:tabs>
            <w:rPr>
              <w:noProof/>
            </w:rPr>
          </w:pPr>
          <w:hyperlink w:anchor="_Toc509998737" w:history="1">
            <w:r w:rsidR="005D52D3" w:rsidRPr="009B11F3">
              <w:rPr>
                <w:rStyle w:val="af"/>
                <w:rFonts w:ascii="HG丸ｺﾞｼｯｸM-PRO" w:eastAsia="HG丸ｺﾞｼｯｸM-PRO" w:hAnsi="HG丸ｺﾞｼｯｸM-PRO" w:hint="eastAsia"/>
                <w:b/>
                <w:noProof/>
              </w:rPr>
              <w:t>３．たばこに関する状況</w:t>
            </w:r>
            <w:r w:rsidR="005D52D3">
              <w:rPr>
                <w:noProof/>
                <w:webHidden/>
              </w:rPr>
              <w:tab/>
            </w:r>
            <w:r w:rsidR="005D52D3">
              <w:rPr>
                <w:noProof/>
                <w:webHidden/>
              </w:rPr>
              <w:fldChar w:fldCharType="begin"/>
            </w:r>
            <w:r w:rsidR="005D52D3">
              <w:rPr>
                <w:noProof/>
                <w:webHidden/>
              </w:rPr>
              <w:instrText xml:space="preserve"> PAGEREF _Toc509998737 \h </w:instrText>
            </w:r>
            <w:r w:rsidR="005D52D3">
              <w:rPr>
                <w:noProof/>
                <w:webHidden/>
              </w:rPr>
            </w:r>
            <w:r w:rsidR="005D52D3">
              <w:rPr>
                <w:noProof/>
                <w:webHidden/>
              </w:rPr>
              <w:fldChar w:fldCharType="separate"/>
            </w:r>
            <w:r w:rsidR="00B0244B">
              <w:rPr>
                <w:noProof/>
                <w:webHidden/>
              </w:rPr>
              <w:t>17</w:t>
            </w:r>
            <w:r w:rsidR="005D52D3">
              <w:rPr>
                <w:noProof/>
                <w:webHidden/>
              </w:rPr>
              <w:fldChar w:fldCharType="end"/>
            </w:r>
          </w:hyperlink>
        </w:p>
        <w:p w14:paraId="6EBFD4C3" w14:textId="77777777" w:rsidR="005D52D3" w:rsidRDefault="006B46C0">
          <w:pPr>
            <w:pStyle w:val="24"/>
            <w:tabs>
              <w:tab w:val="right" w:leader="dot" w:pos="8637"/>
            </w:tabs>
            <w:rPr>
              <w:noProof/>
            </w:rPr>
          </w:pPr>
          <w:hyperlink w:anchor="_Toc509998738" w:history="1">
            <w:r w:rsidR="005D52D3" w:rsidRPr="009B11F3">
              <w:rPr>
                <w:rStyle w:val="af"/>
                <w:rFonts w:ascii="HG丸ｺﾞｼｯｸM-PRO" w:eastAsia="HG丸ｺﾞｼｯｸM-PRO" w:hAnsi="HG丸ｺﾞｼｯｸM-PRO" w:hint="eastAsia"/>
                <w:b/>
                <w:noProof/>
              </w:rPr>
              <w:t>４．がん検診受診率目標設定の考え方</w:t>
            </w:r>
            <w:r w:rsidR="005D52D3">
              <w:rPr>
                <w:noProof/>
                <w:webHidden/>
              </w:rPr>
              <w:tab/>
            </w:r>
            <w:r w:rsidR="005D52D3">
              <w:rPr>
                <w:noProof/>
                <w:webHidden/>
              </w:rPr>
              <w:fldChar w:fldCharType="begin"/>
            </w:r>
            <w:r w:rsidR="005D52D3">
              <w:rPr>
                <w:noProof/>
                <w:webHidden/>
              </w:rPr>
              <w:instrText xml:space="preserve"> PAGEREF _Toc509998738 \h </w:instrText>
            </w:r>
            <w:r w:rsidR="005D52D3">
              <w:rPr>
                <w:noProof/>
                <w:webHidden/>
              </w:rPr>
            </w:r>
            <w:r w:rsidR="005D52D3">
              <w:rPr>
                <w:noProof/>
                <w:webHidden/>
              </w:rPr>
              <w:fldChar w:fldCharType="separate"/>
            </w:r>
            <w:r w:rsidR="00B0244B">
              <w:rPr>
                <w:noProof/>
                <w:webHidden/>
              </w:rPr>
              <w:t>18</w:t>
            </w:r>
            <w:r w:rsidR="005D52D3">
              <w:rPr>
                <w:noProof/>
                <w:webHidden/>
              </w:rPr>
              <w:fldChar w:fldCharType="end"/>
            </w:r>
          </w:hyperlink>
        </w:p>
        <w:p w14:paraId="505235B3" w14:textId="77777777" w:rsidR="005D52D3" w:rsidRDefault="006B46C0">
          <w:pPr>
            <w:pStyle w:val="24"/>
            <w:tabs>
              <w:tab w:val="right" w:leader="dot" w:pos="8637"/>
            </w:tabs>
            <w:rPr>
              <w:noProof/>
            </w:rPr>
          </w:pPr>
          <w:hyperlink w:anchor="_Toc509998739" w:history="1">
            <w:r w:rsidR="005D52D3" w:rsidRPr="009B11F3">
              <w:rPr>
                <w:rStyle w:val="af"/>
                <w:rFonts w:ascii="HG丸ｺﾞｼｯｸM-PRO" w:eastAsia="HG丸ｺﾞｼｯｸM-PRO" w:hAnsi="HG丸ｺﾞｼｯｸM-PRO" w:hint="eastAsia"/>
                <w:b/>
                <w:noProof/>
              </w:rPr>
              <w:t>５．がん検診の精検受診率目標値設定の考え方</w:t>
            </w:r>
            <w:r w:rsidR="005D52D3">
              <w:rPr>
                <w:noProof/>
                <w:webHidden/>
              </w:rPr>
              <w:tab/>
            </w:r>
            <w:r w:rsidR="005D52D3">
              <w:rPr>
                <w:noProof/>
                <w:webHidden/>
              </w:rPr>
              <w:fldChar w:fldCharType="begin"/>
            </w:r>
            <w:r w:rsidR="005D52D3">
              <w:rPr>
                <w:noProof/>
                <w:webHidden/>
              </w:rPr>
              <w:instrText xml:space="preserve"> PAGEREF _Toc509998739 \h </w:instrText>
            </w:r>
            <w:r w:rsidR="005D52D3">
              <w:rPr>
                <w:noProof/>
                <w:webHidden/>
              </w:rPr>
            </w:r>
            <w:r w:rsidR="005D52D3">
              <w:rPr>
                <w:noProof/>
                <w:webHidden/>
              </w:rPr>
              <w:fldChar w:fldCharType="separate"/>
            </w:r>
            <w:r w:rsidR="00B0244B">
              <w:rPr>
                <w:noProof/>
                <w:webHidden/>
              </w:rPr>
              <w:t>21</w:t>
            </w:r>
            <w:r w:rsidR="005D52D3">
              <w:rPr>
                <w:noProof/>
                <w:webHidden/>
              </w:rPr>
              <w:fldChar w:fldCharType="end"/>
            </w:r>
          </w:hyperlink>
        </w:p>
        <w:p w14:paraId="7CE2F8F4" w14:textId="77777777" w:rsidR="005D52D3" w:rsidRDefault="006B46C0">
          <w:pPr>
            <w:pStyle w:val="24"/>
            <w:tabs>
              <w:tab w:val="right" w:leader="dot" w:pos="8637"/>
            </w:tabs>
            <w:rPr>
              <w:noProof/>
            </w:rPr>
          </w:pPr>
          <w:hyperlink w:anchor="_Toc509998740" w:history="1">
            <w:r w:rsidR="005D52D3" w:rsidRPr="009B11F3">
              <w:rPr>
                <w:rStyle w:val="af"/>
                <w:rFonts w:ascii="HG丸ｺﾞｼｯｸM-PRO" w:eastAsia="HG丸ｺﾞｼｯｸM-PRO" w:hAnsi="HG丸ｺﾞｼｯｸM-PRO" w:hint="eastAsia"/>
                <w:b/>
                <w:noProof/>
              </w:rPr>
              <w:t>６．がん診療連携拠点病院について</w:t>
            </w:r>
            <w:r w:rsidR="005D52D3">
              <w:rPr>
                <w:noProof/>
                <w:webHidden/>
              </w:rPr>
              <w:tab/>
            </w:r>
            <w:r w:rsidR="005D52D3">
              <w:rPr>
                <w:noProof/>
                <w:webHidden/>
              </w:rPr>
              <w:fldChar w:fldCharType="begin"/>
            </w:r>
            <w:r w:rsidR="005D52D3">
              <w:rPr>
                <w:noProof/>
                <w:webHidden/>
              </w:rPr>
              <w:instrText xml:space="preserve"> PAGEREF _Toc509998740 \h </w:instrText>
            </w:r>
            <w:r w:rsidR="005D52D3">
              <w:rPr>
                <w:noProof/>
                <w:webHidden/>
              </w:rPr>
            </w:r>
            <w:r w:rsidR="005D52D3">
              <w:rPr>
                <w:noProof/>
                <w:webHidden/>
              </w:rPr>
              <w:fldChar w:fldCharType="separate"/>
            </w:r>
            <w:r w:rsidR="00B0244B">
              <w:rPr>
                <w:noProof/>
                <w:webHidden/>
              </w:rPr>
              <w:t>25</w:t>
            </w:r>
            <w:r w:rsidR="005D52D3">
              <w:rPr>
                <w:noProof/>
                <w:webHidden/>
              </w:rPr>
              <w:fldChar w:fldCharType="end"/>
            </w:r>
          </w:hyperlink>
        </w:p>
        <w:p w14:paraId="2A759C2F" w14:textId="77777777" w:rsidR="005D52D3" w:rsidRDefault="006B46C0">
          <w:pPr>
            <w:pStyle w:val="24"/>
            <w:tabs>
              <w:tab w:val="right" w:leader="dot" w:pos="8637"/>
            </w:tabs>
            <w:rPr>
              <w:noProof/>
            </w:rPr>
          </w:pPr>
          <w:hyperlink w:anchor="_Toc509998741" w:history="1">
            <w:r w:rsidR="005D52D3" w:rsidRPr="009B11F3">
              <w:rPr>
                <w:rStyle w:val="af"/>
                <w:rFonts w:ascii="HG丸ｺﾞｼｯｸM-PRO" w:eastAsia="HG丸ｺﾞｼｯｸM-PRO" w:hAnsi="HG丸ｺﾞｼｯｸM-PRO" w:hint="eastAsia"/>
                <w:b/>
                <w:noProof/>
              </w:rPr>
              <w:t>７．肝疾患診療連携拠点病院について</w:t>
            </w:r>
            <w:r w:rsidR="005D52D3">
              <w:rPr>
                <w:noProof/>
                <w:webHidden/>
              </w:rPr>
              <w:tab/>
            </w:r>
            <w:r w:rsidR="005D52D3">
              <w:rPr>
                <w:noProof/>
                <w:webHidden/>
              </w:rPr>
              <w:fldChar w:fldCharType="begin"/>
            </w:r>
            <w:r w:rsidR="005D52D3">
              <w:rPr>
                <w:noProof/>
                <w:webHidden/>
              </w:rPr>
              <w:instrText xml:space="preserve"> PAGEREF _Toc509998741 \h </w:instrText>
            </w:r>
            <w:r w:rsidR="005D52D3">
              <w:rPr>
                <w:noProof/>
                <w:webHidden/>
              </w:rPr>
            </w:r>
            <w:r w:rsidR="005D52D3">
              <w:rPr>
                <w:noProof/>
                <w:webHidden/>
              </w:rPr>
              <w:fldChar w:fldCharType="separate"/>
            </w:r>
            <w:r w:rsidR="00B0244B">
              <w:rPr>
                <w:noProof/>
                <w:webHidden/>
              </w:rPr>
              <w:t>28</w:t>
            </w:r>
            <w:r w:rsidR="005D52D3">
              <w:rPr>
                <w:noProof/>
                <w:webHidden/>
              </w:rPr>
              <w:fldChar w:fldCharType="end"/>
            </w:r>
          </w:hyperlink>
        </w:p>
        <w:p w14:paraId="7CF56E25" w14:textId="77777777" w:rsidR="005D52D3" w:rsidRDefault="006B46C0">
          <w:pPr>
            <w:pStyle w:val="24"/>
            <w:tabs>
              <w:tab w:val="right" w:leader="dot" w:pos="8637"/>
            </w:tabs>
            <w:rPr>
              <w:noProof/>
            </w:rPr>
          </w:pPr>
          <w:hyperlink w:anchor="_Toc509998742" w:history="1">
            <w:r w:rsidR="005D52D3" w:rsidRPr="009B11F3">
              <w:rPr>
                <w:rStyle w:val="af"/>
                <w:rFonts w:ascii="HG丸ｺﾞｼｯｸM-PRO" w:eastAsia="HG丸ｺﾞｼｯｸM-PRO" w:hAnsi="HG丸ｺﾞｼｯｸM-PRO" w:hint="eastAsia"/>
                <w:b/>
                <w:noProof/>
              </w:rPr>
              <w:t>８．小児・</w:t>
            </w:r>
            <w:r w:rsidR="005D52D3" w:rsidRPr="009B11F3">
              <w:rPr>
                <w:rStyle w:val="af"/>
                <w:rFonts w:ascii="HG丸ｺﾞｼｯｸM-PRO" w:eastAsia="HG丸ｺﾞｼｯｸM-PRO" w:hAnsi="HG丸ｺﾞｼｯｸM-PRO"/>
                <w:b/>
                <w:noProof/>
              </w:rPr>
              <w:t>AYA</w:t>
            </w:r>
            <w:r w:rsidR="005D52D3" w:rsidRPr="009B11F3">
              <w:rPr>
                <w:rStyle w:val="af"/>
                <w:rFonts w:ascii="HG丸ｺﾞｼｯｸM-PRO" w:eastAsia="HG丸ｺﾞｼｯｸM-PRO" w:hAnsi="HG丸ｺﾞｼｯｸM-PRO" w:hint="eastAsia"/>
                <w:b/>
                <w:noProof/>
              </w:rPr>
              <w:t>世代の５年実測生存率（部位別）</w:t>
            </w:r>
            <w:r w:rsidR="005D52D3">
              <w:rPr>
                <w:noProof/>
                <w:webHidden/>
              </w:rPr>
              <w:tab/>
            </w:r>
            <w:r w:rsidR="005D52D3">
              <w:rPr>
                <w:noProof/>
                <w:webHidden/>
              </w:rPr>
              <w:fldChar w:fldCharType="begin"/>
            </w:r>
            <w:r w:rsidR="005D52D3">
              <w:rPr>
                <w:noProof/>
                <w:webHidden/>
              </w:rPr>
              <w:instrText xml:space="preserve"> PAGEREF _Toc509998742 \h </w:instrText>
            </w:r>
            <w:r w:rsidR="005D52D3">
              <w:rPr>
                <w:noProof/>
                <w:webHidden/>
              </w:rPr>
            </w:r>
            <w:r w:rsidR="005D52D3">
              <w:rPr>
                <w:noProof/>
                <w:webHidden/>
              </w:rPr>
              <w:fldChar w:fldCharType="separate"/>
            </w:r>
            <w:r w:rsidR="00B0244B">
              <w:rPr>
                <w:noProof/>
                <w:webHidden/>
              </w:rPr>
              <w:t>29</w:t>
            </w:r>
            <w:r w:rsidR="005D52D3">
              <w:rPr>
                <w:noProof/>
                <w:webHidden/>
              </w:rPr>
              <w:fldChar w:fldCharType="end"/>
            </w:r>
          </w:hyperlink>
        </w:p>
        <w:p w14:paraId="6E8F6EAF" w14:textId="77777777" w:rsidR="005D52D3" w:rsidRDefault="006B46C0">
          <w:pPr>
            <w:pStyle w:val="24"/>
            <w:tabs>
              <w:tab w:val="right" w:leader="dot" w:pos="8637"/>
            </w:tabs>
            <w:rPr>
              <w:noProof/>
            </w:rPr>
          </w:pPr>
          <w:hyperlink w:anchor="_Toc509998743" w:history="1">
            <w:r w:rsidR="005D52D3" w:rsidRPr="009B11F3">
              <w:rPr>
                <w:rStyle w:val="af"/>
                <w:rFonts w:ascii="HG丸ｺﾞｼｯｸM-PRO" w:eastAsia="HG丸ｺﾞｼｯｸM-PRO" w:hAnsi="HG丸ｺﾞｼｯｸM-PRO" w:hint="eastAsia"/>
                <w:b/>
                <w:noProof/>
              </w:rPr>
              <w:t>９．大阪府の阪奈和小児がん連携施設連絡会参加施設位置図</w:t>
            </w:r>
            <w:r w:rsidR="005D52D3">
              <w:rPr>
                <w:noProof/>
                <w:webHidden/>
              </w:rPr>
              <w:tab/>
            </w:r>
            <w:r w:rsidR="005D52D3">
              <w:rPr>
                <w:noProof/>
                <w:webHidden/>
              </w:rPr>
              <w:fldChar w:fldCharType="begin"/>
            </w:r>
            <w:r w:rsidR="005D52D3">
              <w:rPr>
                <w:noProof/>
                <w:webHidden/>
              </w:rPr>
              <w:instrText xml:space="preserve"> PAGEREF _Toc509998743 \h </w:instrText>
            </w:r>
            <w:r w:rsidR="005D52D3">
              <w:rPr>
                <w:noProof/>
                <w:webHidden/>
              </w:rPr>
            </w:r>
            <w:r w:rsidR="005D52D3">
              <w:rPr>
                <w:noProof/>
                <w:webHidden/>
              </w:rPr>
              <w:fldChar w:fldCharType="separate"/>
            </w:r>
            <w:r w:rsidR="00B0244B">
              <w:rPr>
                <w:noProof/>
                <w:webHidden/>
              </w:rPr>
              <w:t>31</w:t>
            </w:r>
            <w:r w:rsidR="005D52D3">
              <w:rPr>
                <w:noProof/>
                <w:webHidden/>
              </w:rPr>
              <w:fldChar w:fldCharType="end"/>
            </w:r>
          </w:hyperlink>
        </w:p>
        <w:p w14:paraId="0F96297C" w14:textId="77777777" w:rsidR="005D52D3" w:rsidRDefault="006B46C0">
          <w:pPr>
            <w:pStyle w:val="24"/>
            <w:tabs>
              <w:tab w:val="right" w:leader="dot" w:pos="8637"/>
            </w:tabs>
            <w:rPr>
              <w:noProof/>
            </w:rPr>
          </w:pPr>
          <w:hyperlink w:anchor="_Toc509998744" w:history="1">
            <w:r w:rsidR="005D52D3" w:rsidRPr="009B11F3">
              <w:rPr>
                <w:rStyle w:val="af"/>
                <w:rFonts w:ascii="HG丸ｺﾞｼｯｸM-PRO" w:eastAsia="HG丸ｺﾞｼｯｸM-PRO" w:hAnsi="HG丸ｺﾞｼｯｸM-PRO"/>
                <w:b/>
                <w:noProof/>
              </w:rPr>
              <w:t>10</w:t>
            </w:r>
            <w:r w:rsidR="005D52D3" w:rsidRPr="009B11F3">
              <w:rPr>
                <w:rStyle w:val="af"/>
                <w:rFonts w:ascii="HG丸ｺﾞｼｯｸM-PRO" w:eastAsia="HG丸ｺﾞｼｯｸM-PRO" w:hAnsi="HG丸ｺﾞｼｯｸM-PRO" w:hint="eastAsia"/>
                <w:b/>
                <w:noProof/>
              </w:rPr>
              <w:t>．大阪府におけるがん患者の悩みやニーズに関する実態調査　概要</w:t>
            </w:r>
            <w:r w:rsidR="005D52D3">
              <w:rPr>
                <w:noProof/>
                <w:webHidden/>
              </w:rPr>
              <w:tab/>
            </w:r>
            <w:r w:rsidR="005D52D3">
              <w:rPr>
                <w:noProof/>
                <w:webHidden/>
              </w:rPr>
              <w:fldChar w:fldCharType="begin"/>
            </w:r>
            <w:r w:rsidR="005D52D3">
              <w:rPr>
                <w:noProof/>
                <w:webHidden/>
              </w:rPr>
              <w:instrText xml:space="preserve"> PAGEREF _Toc509998744 \h </w:instrText>
            </w:r>
            <w:r w:rsidR="005D52D3">
              <w:rPr>
                <w:noProof/>
                <w:webHidden/>
              </w:rPr>
            </w:r>
            <w:r w:rsidR="005D52D3">
              <w:rPr>
                <w:noProof/>
                <w:webHidden/>
              </w:rPr>
              <w:fldChar w:fldCharType="separate"/>
            </w:r>
            <w:r w:rsidR="00B0244B">
              <w:rPr>
                <w:noProof/>
                <w:webHidden/>
              </w:rPr>
              <w:t>32</w:t>
            </w:r>
            <w:r w:rsidR="005D52D3">
              <w:rPr>
                <w:noProof/>
                <w:webHidden/>
              </w:rPr>
              <w:fldChar w:fldCharType="end"/>
            </w:r>
          </w:hyperlink>
        </w:p>
        <w:p w14:paraId="0EC241E8" w14:textId="77777777" w:rsidR="005D52D3" w:rsidRDefault="006B46C0">
          <w:pPr>
            <w:pStyle w:val="24"/>
            <w:tabs>
              <w:tab w:val="right" w:leader="dot" w:pos="8637"/>
            </w:tabs>
            <w:rPr>
              <w:noProof/>
            </w:rPr>
          </w:pPr>
          <w:hyperlink w:anchor="_Toc509998745" w:history="1">
            <w:r w:rsidR="005D52D3" w:rsidRPr="009B11F3">
              <w:rPr>
                <w:rStyle w:val="af"/>
                <w:rFonts w:ascii="HG丸ｺﾞｼｯｸM-PRO" w:eastAsia="HG丸ｺﾞｼｯｸM-PRO" w:hAnsi="HG丸ｺﾞｼｯｸM-PRO"/>
                <w:b/>
                <w:noProof/>
              </w:rPr>
              <w:t>11</w:t>
            </w:r>
            <w:r w:rsidR="005D52D3" w:rsidRPr="009B11F3">
              <w:rPr>
                <w:rStyle w:val="af"/>
                <w:rFonts w:ascii="HG丸ｺﾞｼｯｸM-PRO" w:eastAsia="HG丸ｺﾞｼｯｸM-PRO" w:hAnsi="HG丸ｺﾞｼｯｸM-PRO" w:hint="eastAsia"/>
                <w:b/>
                <w:noProof/>
              </w:rPr>
              <w:t>．がん・がん検診に対する府民の意識と行動に関する調査概要</w:t>
            </w:r>
            <w:r w:rsidR="005D52D3">
              <w:rPr>
                <w:noProof/>
                <w:webHidden/>
              </w:rPr>
              <w:tab/>
            </w:r>
            <w:r w:rsidR="005D52D3">
              <w:rPr>
                <w:noProof/>
                <w:webHidden/>
              </w:rPr>
              <w:fldChar w:fldCharType="begin"/>
            </w:r>
            <w:r w:rsidR="005D52D3">
              <w:rPr>
                <w:noProof/>
                <w:webHidden/>
              </w:rPr>
              <w:instrText xml:space="preserve"> PAGEREF _Toc509998745 \h </w:instrText>
            </w:r>
            <w:r w:rsidR="005D52D3">
              <w:rPr>
                <w:noProof/>
                <w:webHidden/>
              </w:rPr>
            </w:r>
            <w:r w:rsidR="005D52D3">
              <w:rPr>
                <w:noProof/>
                <w:webHidden/>
              </w:rPr>
              <w:fldChar w:fldCharType="separate"/>
            </w:r>
            <w:r w:rsidR="00B0244B">
              <w:rPr>
                <w:noProof/>
                <w:webHidden/>
              </w:rPr>
              <w:t>42</w:t>
            </w:r>
            <w:r w:rsidR="005D52D3">
              <w:rPr>
                <w:noProof/>
                <w:webHidden/>
              </w:rPr>
              <w:fldChar w:fldCharType="end"/>
            </w:r>
          </w:hyperlink>
        </w:p>
        <w:p w14:paraId="29522CC8" w14:textId="65F48948" w:rsidR="00FA720F" w:rsidRPr="00870B34" w:rsidRDefault="00B65288" w:rsidP="00870B34">
          <w:pPr>
            <w:sectPr w:rsidR="00FA720F" w:rsidRPr="00870B34" w:rsidSect="00896DFC">
              <w:footerReference w:type="default" r:id="rId9"/>
              <w:pgSz w:w="11906" w:h="16838"/>
              <w:pgMar w:top="1985" w:right="1558" w:bottom="1701" w:left="1701" w:header="851" w:footer="992" w:gutter="0"/>
              <w:cols w:space="425"/>
              <w:docGrid w:type="lines" w:linePitch="360"/>
            </w:sectPr>
          </w:pPr>
          <w:r>
            <w:rPr>
              <w:b/>
              <w:bCs/>
              <w:lang w:val="ja-JP"/>
            </w:rPr>
            <w:fldChar w:fldCharType="end"/>
          </w:r>
        </w:p>
      </w:sdtContent>
    </w:sdt>
    <w:p w14:paraId="508CBB9D" w14:textId="77777777" w:rsidR="00FA720F" w:rsidRDefault="00FA720F">
      <w:pPr>
        <w:widowControl/>
        <w:jc w:val="left"/>
        <w:rPr>
          <w:rFonts w:ascii="HG丸ｺﾞｼｯｸM-PRO" w:eastAsia="HG丸ｺﾞｼｯｸM-PRO" w:hAnsi="HG丸ｺﾞｼｯｸM-PRO"/>
          <w:sz w:val="24"/>
        </w:rPr>
        <w:sectPr w:rsidR="00FA720F" w:rsidSect="00FA720F">
          <w:headerReference w:type="default" r:id="rId10"/>
          <w:footerReference w:type="default" r:id="rId11"/>
          <w:pgSz w:w="11906" w:h="16838"/>
          <w:pgMar w:top="1985" w:right="1558" w:bottom="1701" w:left="1701" w:header="851" w:footer="992" w:gutter="0"/>
          <w:pgNumType w:start="1"/>
          <w:cols w:space="425"/>
          <w:docGrid w:type="lines" w:linePitch="360"/>
        </w:sectPr>
      </w:pPr>
    </w:p>
    <w:p w14:paraId="42065066" w14:textId="745FE281" w:rsidR="00871C9E" w:rsidRPr="004D390A" w:rsidRDefault="002E47C6" w:rsidP="004D390A">
      <w:pPr>
        <w:pStyle w:val="2"/>
        <w:rPr>
          <w:rFonts w:ascii="HG丸ｺﾞｼｯｸM-PRO" w:eastAsia="HG丸ｺﾞｼｯｸM-PRO" w:hAnsi="HG丸ｺﾞｼｯｸM-PRO"/>
          <w:b/>
          <w:sz w:val="22"/>
        </w:rPr>
      </w:pPr>
      <w:bookmarkStart w:id="0" w:name="_Toc509998735"/>
      <w:r w:rsidRPr="004D390A">
        <w:rPr>
          <w:rFonts w:ascii="HG丸ｺﾞｼｯｸM-PRO" w:eastAsia="HG丸ｺﾞｼｯｸM-PRO" w:hAnsi="HG丸ｺﾞｼｯｸM-PRO" w:hint="eastAsia"/>
          <w:b/>
          <w:sz w:val="22"/>
        </w:rPr>
        <w:lastRenderedPageBreak/>
        <w:t>１．第</w:t>
      </w:r>
      <w:r w:rsidR="000C3398">
        <w:rPr>
          <w:rFonts w:ascii="HG丸ｺﾞｼｯｸM-PRO" w:eastAsia="HG丸ｺﾞｼｯｸM-PRO" w:hAnsi="HG丸ｺﾞｼｯｸM-PRO" w:hint="eastAsia"/>
          <w:b/>
          <w:sz w:val="22"/>
        </w:rPr>
        <w:t>３</w:t>
      </w:r>
      <w:r w:rsidRPr="004D390A">
        <w:rPr>
          <w:rFonts w:ascii="HG丸ｺﾞｼｯｸM-PRO" w:eastAsia="HG丸ｺﾞｼｯｸM-PRO" w:hAnsi="HG丸ｺﾞｼｯｸM-PRO" w:hint="eastAsia"/>
          <w:b/>
          <w:sz w:val="22"/>
        </w:rPr>
        <w:t>期大阪府がん対策推進計画における全体目標及び大阪府のがん年齢調整死亡率（</w:t>
      </w:r>
      <w:r w:rsidR="000C3398">
        <w:rPr>
          <w:rFonts w:ascii="HG丸ｺﾞｼｯｸM-PRO" w:eastAsia="HG丸ｺﾞｼｯｸM-PRO" w:hAnsi="HG丸ｺﾞｼｯｸM-PRO" w:hint="eastAsia"/>
          <w:b/>
          <w:sz w:val="22"/>
        </w:rPr>
        <w:t>75歳未満</w:t>
      </w:r>
      <w:r w:rsidR="004D390A" w:rsidRPr="004D390A">
        <w:rPr>
          <w:rFonts w:ascii="HG丸ｺﾞｼｯｸM-PRO" w:eastAsia="HG丸ｺﾞｼｯｸM-PRO" w:hAnsi="HG丸ｺﾞｼｯｸM-PRO" w:hint="eastAsia"/>
          <w:b/>
          <w:sz w:val="22"/>
        </w:rPr>
        <w:t>）の目標設定の考え方</w:t>
      </w:r>
      <w:bookmarkEnd w:id="0"/>
    </w:p>
    <w:p w14:paraId="07473525" w14:textId="77777777" w:rsidR="00871C9E" w:rsidRPr="004D390A" w:rsidRDefault="00871C9E" w:rsidP="00871C9E">
      <w:pPr>
        <w:ind w:left="442" w:hangingChars="200" w:hanging="442"/>
        <w:rPr>
          <w:rFonts w:ascii="HG丸ｺﾞｼｯｸM-PRO" w:eastAsia="HG丸ｺﾞｼｯｸM-PRO" w:hAnsi="HG丸ｺﾞｼｯｸM-PRO"/>
          <w:b/>
          <w:sz w:val="22"/>
        </w:rPr>
      </w:pPr>
    </w:p>
    <w:p w14:paraId="51CE88FC" w14:textId="77777777" w:rsidR="00871C9E" w:rsidRPr="00B65288" w:rsidRDefault="00B65288" w:rsidP="00B65288">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002E47C6" w:rsidRPr="00B65288">
        <w:rPr>
          <w:rFonts w:ascii="HG丸ｺﾞｼｯｸM-PRO" w:eastAsia="HG丸ｺﾞｼｯｸM-PRO" w:hAnsi="HG丸ｺﾞｼｯｸM-PRO" w:hint="eastAsia"/>
          <w:b/>
          <w:sz w:val="22"/>
        </w:rPr>
        <w:t>全体目標の考え方</w:t>
      </w:r>
    </w:p>
    <w:p w14:paraId="7B69FC64" w14:textId="311911F3" w:rsidR="002E47C6" w:rsidRPr="004D390A" w:rsidRDefault="00DA55B2" w:rsidP="00B65288">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b/>
          <w:sz w:val="22"/>
          <w:bdr w:val="single" w:sz="4" w:space="0" w:color="auto"/>
        </w:rPr>
        <w:t>これまでの取</w:t>
      </w:r>
      <w:r w:rsidR="002E47C6" w:rsidRPr="004D390A">
        <w:rPr>
          <w:rFonts w:ascii="HG丸ｺﾞｼｯｸM-PRO" w:eastAsia="HG丸ｺﾞｼｯｸM-PRO" w:hAnsi="HG丸ｺﾞｼｯｸM-PRO"/>
          <w:b/>
          <w:sz w:val="22"/>
          <w:bdr w:val="single" w:sz="4" w:space="0" w:color="auto"/>
        </w:rPr>
        <w:t>組みによる年齢調整死亡率の減少</w:t>
      </w:r>
    </w:p>
    <w:p w14:paraId="2C048828" w14:textId="77777777" w:rsidR="002E47C6" w:rsidRPr="004D390A" w:rsidRDefault="002E47C6" w:rsidP="002E47C6">
      <w:pPr>
        <w:rPr>
          <w:rFonts w:ascii="HG丸ｺﾞｼｯｸM-PRO" w:eastAsia="HG丸ｺﾞｼｯｸM-PRO" w:hAnsi="HG丸ｺﾞｼｯｸM-PRO"/>
          <w:sz w:val="22"/>
        </w:rPr>
      </w:pPr>
    </w:p>
    <w:p w14:paraId="44E83BE0"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sz w:val="22"/>
        </w:rPr>
        <w:t>第二期大阪府がん対策推進計画においては、「自然減」として、これまでの75歳未満の全がん年齢調整死亡率の減少傾向を対数線形回帰により推計し、</w:t>
      </w:r>
      <w:r w:rsidRPr="004D390A">
        <w:rPr>
          <w:rFonts w:ascii="HG丸ｺﾞｼｯｸM-PRO" w:eastAsia="HG丸ｺﾞｼｯｸM-PRO" w:hAnsi="HG丸ｺﾞｼｯｸM-PRO" w:hint="eastAsia"/>
          <w:sz w:val="22"/>
        </w:rPr>
        <w:t>2008年から</w:t>
      </w:r>
      <w:r w:rsidRPr="004D390A">
        <w:rPr>
          <w:rFonts w:ascii="HG丸ｺﾞｼｯｸM-PRO" w:eastAsia="HG丸ｺﾞｼｯｸM-PRO" w:hAnsi="HG丸ｺﾞｼｯｸM-PRO"/>
          <w:sz w:val="22"/>
        </w:rPr>
        <w:t>10年後に「20％自然減」すると仮定し、「対策による10％減」と合わせて、全体目標を「75歳未満の年齢調整死亡率の30％減」と掲げました。</w:t>
      </w:r>
    </w:p>
    <w:p w14:paraId="1C4DD5F2" w14:textId="77777777" w:rsidR="002E47C6" w:rsidRPr="004D390A" w:rsidRDefault="002E47C6" w:rsidP="002E47C6">
      <w:pPr>
        <w:ind w:firstLineChars="100" w:firstLine="220"/>
        <w:rPr>
          <w:rFonts w:ascii="HG丸ｺﾞｼｯｸM-PRO" w:eastAsia="HG丸ｺﾞｼｯｸM-PRO" w:hAnsi="HG丸ｺﾞｼｯｸM-PRO"/>
          <w:sz w:val="22"/>
        </w:rPr>
      </w:pPr>
    </w:p>
    <w:p w14:paraId="71156905" w14:textId="1D89DF76" w:rsidR="002E47C6" w:rsidRPr="004D390A" w:rsidRDefault="00DA55B2" w:rsidP="00871C9E">
      <w:pPr>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第三期計画の策定にあたり、これまでの取</w:t>
      </w:r>
      <w:r w:rsidR="002E47C6" w:rsidRPr="004D390A">
        <w:rPr>
          <w:rFonts w:ascii="HG丸ｺﾞｼｯｸM-PRO" w:eastAsia="HG丸ｺﾞｼｯｸM-PRO" w:hAnsi="HG丸ｺﾞｼｯｸM-PRO"/>
          <w:sz w:val="22"/>
        </w:rPr>
        <w:t>組みによる死亡率減少の推定を行う方法を見直しました。部位別の死亡率トレンドの状況を鑑みると、全がんの死亡率がほぼ直線的に減少傾向にいたるという仮定は置きにくいと判断し、北欧を中心にがん死亡・り患率の将来推計に用いる最新の推計手法（Nordpred）を適用しま</w:t>
      </w:r>
      <w:r>
        <w:rPr>
          <w:rFonts w:ascii="HG丸ｺﾞｼｯｸM-PRO" w:eastAsia="HG丸ｺﾞｼｯｸM-PRO" w:hAnsi="HG丸ｺﾞｼｯｸM-PRO"/>
          <w:sz w:val="22"/>
        </w:rPr>
        <w:t>し</w:t>
      </w:r>
      <w:r w:rsidR="002E47C6" w:rsidRPr="004D390A">
        <w:rPr>
          <w:rFonts w:ascii="HG丸ｺﾞｼｯｸM-PRO" w:eastAsia="HG丸ｺﾞｼｯｸM-PRO" w:hAnsi="HG丸ｺﾞｼｯｸM-PRO"/>
          <w:sz w:val="22"/>
        </w:rPr>
        <w:t>た。</w:t>
      </w:r>
    </w:p>
    <w:p w14:paraId="5D6AE94A" w14:textId="77777777" w:rsidR="002E47C6" w:rsidRPr="004D390A" w:rsidRDefault="002E47C6" w:rsidP="002E47C6">
      <w:pPr>
        <w:ind w:firstLineChars="100" w:firstLine="220"/>
        <w:rPr>
          <w:rFonts w:ascii="HG丸ｺﾞｼｯｸM-PRO" w:eastAsia="HG丸ｺﾞｼｯｸM-PRO" w:hAnsi="HG丸ｺﾞｼｯｸM-PRO"/>
          <w:sz w:val="22"/>
        </w:rPr>
      </w:pPr>
    </w:p>
    <w:p w14:paraId="69849B1D" w14:textId="5B978B70"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Nordpred は</w:t>
      </w:r>
      <w:r w:rsidRPr="004D390A">
        <w:rPr>
          <w:rFonts w:ascii="HG丸ｺﾞｼｯｸM-PRO" w:eastAsia="HG丸ｺﾞｼｯｸM-PRO" w:hAnsi="HG丸ｺﾞｼｯｸM-PRO"/>
          <w:sz w:val="22"/>
        </w:rPr>
        <w:t>Møller</w:t>
      </w:r>
      <w:r w:rsidRPr="004D390A">
        <w:rPr>
          <w:rFonts w:ascii="HG丸ｺﾞｼｯｸM-PRO" w:eastAsia="HG丸ｺﾞｼｯｸM-PRO" w:hAnsi="HG丸ｺﾞｼｯｸM-PRO" w:hint="eastAsia"/>
          <w:sz w:val="22"/>
        </w:rPr>
        <w:t xml:space="preserve"> et al.(2003)によって開発され、北欧諸国を中心に世界中で使用されているがん</w:t>
      </w:r>
      <w:r w:rsidR="00DA55B2">
        <w:rPr>
          <w:rFonts w:ascii="HG丸ｺﾞｼｯｸM-PRO" w:eastAsia="HG丸ｺﾞｼｯｸM-PRO" w:hAnsi="HG丸ｺﾞｼｯｸM-PRO" w:hint="eastAsia"/>
          <w:sz w:val="22"/>
        </w:rPr>
        <w:t>り</w:t>
      </w:r>
      <w:r w:rsidRPr="004D390A">
        <w:rPr>
          <w:rFonts w:ascii="HG丸ｺﾞｼｯｸM-PRO" w:eastAsia="HG丸ｺﾞｼｯｸM-PRO" w:hAnsi="HG丸ｺﾞｼｯｸM-PRO" w:hint="eastAsia"/>
          <w:sz w:val="22"/>
        </w:rPr>
        <w:t>患・死亡者数の将来推計方法です。</w:t>
      </w:r>
    </w:p>
    <w:p w14:paraId="1F3FA292" w14:textId="4D4E6C3C"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Nordpredでは観測されている</w:t>
      </w:r>
      <w:r w:rsidR="00DA55B2">
        <w:rPr>
          <w:rFonts w:ascii="HG丸ｺﾞｼｯｸM-PRO" w:eastAsia="HG丸ｺﾞｼｯｸM-PRO" w:hAnsi="HG丸ｺﾞｼｯｸM-PRO" w:hint="eastAsia"/>
          <w:sz w:val="22"/>
        </w:rPr>
        <w:t>り</w:t>
      </w:r>
      <w:r w:rsidRPr="004D390A">
        <w:rPr>
          <w:rFonts w:ascii="HG丸ｺﾞｼｯｸM-PRO" w:eastAsia="HG丸ｺﾞｼｯｸM-PRO" w:hAnsi="HG丸ｺﾞｼｯｸM-PRO" w:hint="eastAsia"/>
          <w:sz w:val="22"/>
        </w:rPr>
        <w:t>患・死亡データの時間的な変動を年齢による効果、時代による効果、世代（出生年）による効果の3つに分割し、さらに、分割されたこれらの効果を外挿することで、将来のがん</w:t>
      </w:r>
      <w:r w:rsidR="00DA55B2">
        <w:rPr>
          <w:rFonts w:ascii="HG丸ｺﾞｼｯｸM-PRO" w:eastAsia="HG丸ｺﾞｼｯｸM-PRO" w:hAnsi="HG丸ｺﾞｼｯｸM-PRO" w:hint="eastAsia"/>
          <w:sz w:val="22"/>
        </w:rPr>
        <w:t>り</w:t>
      </w:r>
      <w:r w:rsidRPr="004D390A">
        <w:rPr>
          <w:rFonts w:ascii="HG丸ｺﾞｼｯｸM-PRO" w:eastAsia="HG丸ｺﾞｼｯｸM-PRO" w:hAnsi="HG丸ｺﾞｼｯｸM-PRO" w:hint="eastAsia"/>
          <w:sz w:val="22"/>
        </w:rPr>
        <w:t>患・死亡者数を推計します。</w:t>
      </w:r>
    </w:p>
    <w:p w14:paraId="674C7841"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なお、今回は1975年から2016年までのがん死亡数データを用いて2017年から2027年のがん死亡者数の将来推計を行いましたが、 30歳未満のがん死亡者については数が少ないため、過去10年間の平均値をもって推計値に代用しました。</w:t>
      </w:r>
    </w:p>
    <w:p w14:paraId="7BAE3ECF"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また、将来推計に用いる将来人口は国立社会保障・人口問題研究所が算出・公表している都道府県別の5年毎男女･年齢(5歳)階級別人口を直線補間し使用しています。</w:t>
      </w:r>
    </w:p>
    <w:p w14:paraId="66AC8C4C" w14:textId="77777777" w:rsidR="002E47C6" w:rsidRPr="004D390A" w:rsidRDefault="002E47C6" w:rsidP="002E47C6">
      <w:pPr>
        <w:ind w:firstLineChars="100" w:firstLine="220"/>
        <w:rPr>
          <w:rFonts w:ascii="HG丸ｺﾞｼｯｸM-PRO" w:eastAsia="HG丸ｺﾞｼｯｸM-PRO" w:hAnsi="HG丸ｺﾞｼｯｸM-PRO"/>
          <w:sz w:val="22"/>
        </w:rPr>
      </w:pPr>
    </w:p>
    <w:p w14:paraId="048F3E9E"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sz w:val="22"/>
        </w:rPr>
        <w:t xml:space="preserve">Møller, B., Fekjær, H., Hakulinen, T., Sigvaldason, H., Storm, H. H., Talbäck, M., &amp; Haldorsen, T. (2003). Prediction of cancer incidence in the Nordic countries: Empirical comparison of different approaches. Statistics in Medicine, 22(17), 2751–2766. </w:t>
      </w:r>
      <w:hyperlink r:id="rId12" w:history="1">
        <w:r w:rsidRPr="004D390A">
          <w:rPr>
            <w:rStyle w:val="af"/>
            <w:rFonts w:ascii="HG丸ｺﾞｼｯｸM-PRO" w:eastAsia="HG丸ｺﾞｼｯｸM-PRO" w:hAnsi="HG丸ｺﾞｼｯｸM-PRO"/>
            <w:sz w:val="22"/>
          </w:rPr>
          <w:t>http://doi.org/10.1002/sim.1481</w:t>
        </w:r>
      </w:hyperlink>
    </w:p>
    <w:p w14:paraId="0661E24F" w14:textId="77777777" w:rsidR="002E47C6" w:rsidRPr="004D390A" w:rsidRDefault="002E47C6" w:rsidP="002E47C6">
      <w:pPr>
        <w:ind w:firstLineChars="100" w:firstLine="220"/>
        <w:rPr>
          <w:rFonts w:ascii="HG丸ｺﾞｼｯｸM-PRO" w:eastAsia="HG丸ｺﾞｼｯｸM-PRO" w:hAnsi="HG丸ｺﾞｼｯｸM-PRO"/>
          <w:sz w:val="22"/>
        </w:rPr>
      </w:pPr>
    </w:p>
    <w:p w14:paraId="743398EF" w14:textId="77777777" w:rsidR="002E47C6" w:rsidRPr="004D390A" w:rsidRDefault="002E47C6" w:rsidP="00B65288">
      <w:pPr>
        <w:widowControl/>
        <w:ind w:firstLineChars="100" w:firstLine="220"/>
        <w:jc w:val="left"/>
        <w:rPr>
          <w:rFonts w:ascii="HG丸ｺﾞｼｯｸM-PRO" w:eastAsia="HG丸ｺﾞｼｯｸM-PRO" w:hAnsi="HG丸ｺﾞｼｯｸM-PRO"/>
          <w:b/>
          <w:sz w:val="22"/>
        </w:rPr>
      </w:pPr>
      <w:r w:rsidRPr="004D390A">
        <w:rPr>
          <w:rFonts w:ascii="HG丸ｺﾞｼｯｸM-PRO" w:eastAsia="HG丸ｺﾞｼｯｸM-PRO" w:hAnsi="HG丸ｺﾞｼｯｸM-PRO"/>
          <w:sz w:val="22"/>
        </w:rPr>
        <w:br w:type="page"/>
      </w:r>
      <w:r w:rsidR="004D390A" w:rsidRPr="004D390A">
        <w:rPr>
          <w:rFonts w:ascii="HG丸ｺﾞｼｯｸM-PRO" w:eastAsia="HG丸ｺﾞｼｯｸM-PRO" w:hAnsi="HG丸ｺﾞｼｯｸM-PRO" w:hint="eastAsia"/>
          <w:b/>
          <w:sz w:val="22"/>
        </w:rPr>
        <w:lastRenderedPageBreak/>
        <w:t>○</w:t>
      </w:r>
      <w:r w:rsidRPr="004D390A">
        <w:rPr>
          <w:rFonts w:ascii="HG丸ｺﾞｼｯｸM-PRO" w:eastAsia="HG丸ｺﾞｼｯｸM-PRO" w:hAnsi="HG丸ｺﾞｼｯｸM-PRO"/>
          <w:b/>
          <w:sz w:val="22"/>
        </w:rPr>
        <w:t>対策による死亡率減少効果について</w:t>
      </w:r>
    </w:p>
    <w:p w14:paraId="7A7EF76A" w14:textId="69A28806" w:rsidR="002E47C6" w:rsidRPr="004D390A" w:rsidRDefault="00DD063C" w:rsidP="00B65288">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bdr w:val="single" w:sz="4" w:space="0" w:color="auto"/>
        </w:rPr>
        <w:t>たばこ</w:t>
      </w:r>
      <w:r w:rsidR="002E47C6" w:rsidRPr="004D390A">
        <w:rPr>
          <w:rFonts w:ascii="HG丸ｺﾞｼｯｸM-PRO" w:eastAsia="HG丸ｺﾞｼｯｸM-PRO" w:hAnsi="HG丸ｺﾞｼｯｸM-PRO"/>
          <w:b/>
          <w:sz w:val="22"/>
          <w:bdr w:val="single" w:sz="4" w:space="0" w:color="auto"/>
        </w:rPr>
        <w:t>対策の充実</w:t>
      </w:r>
    </w:p>
    <w:p w14:paraId="73E6A19B"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sz w:val="22"/>
        </w:rPr>
        <w:t>喫煙率が横ばいであった場合と喫煙率が</w:t>
      </w:r>
      <w:r w:rsidRPr="004D390A">
        <w:rPr>
          <w:rFonts w:ascii="HG丸ｺﾞｼｯｸM-PRO" w:eastAsia="HG丸ｺﾞｼｯｸM-PRO" w:hAnsi="HG丸ｺﾞｼｯｸM-PRO" w:hint="eastAsia"/>
          <w:sz w:val="22"/>
        </w:rPr>
        <w:t>2022年までに半減し男女計で12％になった場合</w:t>
      </w:r>
      <w:r w:rsidRPr="004D390A">
        <w:rPr>
          <w:rFonts w:ascii="HG丸ｺﾞｼｯｸM-PRO" w:eastAsia="HG丸ｺﾞｼｯｸM-PRO" w:hAnsi="HG丸ｺﾞｼｯｸM-PRO"/>
          <w:sz w:val="22"/>
        </w:rPr>
        <w:t>、</w:t>
      </w:r>
      <w:r w:rsidRPr="004D390A">
        <w:rPr>
          <w:rFonts w:ascii="HG丸ｺﾞｼｯｸM-PRO" w:eastAsia="HG丸ｺﾞｼｯｸM-PRO" w:hAnsi="HG丸ｺﾞｼｯｸM-PRO" w:hint="eastAsia"/>
          <w:sz w:val="22"/>
        </w:rPr>
        <w:t>2015年から2025年までの男性の肺がん年齢調整死亡率（75歳未満）は</w:t>
      </w:r>
      <w:r w:rsidRPr="004D390A">
        <w:rPr>
          <w:rFonts w:ascii="HG丸ｺﾞｼｯｸM-PRO" w:eastAsia="HG丸ｺﾞｼｯｸM-PRO" w:hAnsi="HG丸ｺﾞｼｯｸM-PRO"/>
          <w:sz w:val="22"/>
        </w:rPr>
        <w:t>7.4</w:t>
      </w:r>
      <w:r w:rsidRPr="004D390A">
        <w:rPr>
          <w:rFonts w:ascii="HG丸ｺﾞｼｯｸM-PRO" w:eastAsia="HG丸ｺﾞｼｯｸM-PRO" w:hAnsi="HG丸ｺﾞｼｯｸM-PRO" w:hint="eastAsia"/>
          <w:sz w:val="22"/>
        </w:rPr>
        <w:t>%減少する試算がなされました</w:t>
      </w:r>
      <w:r w:rsidRPr="004D390A">
        <w:rPr>
          <w:rFonts w:ascii="HG丸ｺﾞｼｯｸM-PRO" w:eastAsia="HG丸ｺﾞｼｯｸM-PRO" w:hAnsi="HG丸ｺﾞｼｯｸM-PRO" w:hint="eastAsia"/>
          <w:sz w:val="22"/>
          <w:vertAlign w:val="superscript"/>
        </w:rPr>
        <w:t>1</w:t>
      </w:r>
      <w:r w:rsidRPr="004D390A">
        <w:rPr>
          <w:rFonts w:ascii="HG丸ｺﾞｼｯｸM-PRO" w:eastAsia="HG丸ｺﾞｼｯｸM-PRO" w:hAnsi="HG丸ｺﾞｼｯｸM-PRO" w:hint="eastAsia"/>
          <w:sz w:val="22"/>
        </w:rPr>
        <w:t>。喫煙関連がんの各部位別人口寄与割合を元に、大阪府における全がん75歳未満年齢調整死亡率に換算すると、1.76</w:t>
      </w:r>
      <w:r w:rsidRPr="004D390A">
        <w:rPr>
          <w:rFonts w:ascii="HG丸ｺﾞｼｯｸM-PRO" w:eastAsia="HG丸ｺﾞｼｯｸM-PRO" w:hAnsi="HG丸ｺﾞｼｯｸM-PRO"/>
          <w:sz w:val="22"/>
        </w:rPr>
        <w:t>%の減少が見込まれるため、死亡率減少の目標値としました。この推計方法は第二期計画と同様の手法を用いています。</w:t>
      </w:r>
    </w:p>
    <w:p w14:paraId="71D29A23" w14:textId="5F97CEEF" w:rsidR="002E47C6" w:rsidRPr="006A74E7" w:rsidRDefault="00DD063C" w:rsidP="002E47C6">
      <w:pPr>
        <w:rPr>
          <w:rFonts w:asciiTheme="minorEastAsia" w:hAnsiTheme="minorEastAsia"/>
          <w:b/>
        </w:rPr>
      </w:pPr>
      <w:r w:rsidRPr="006A74E7">
        <w:rPr>
          <w:rFonts w:asciiTheme="minorEastAsia" w:hAnsiTheme="minorEastAsia" w:hint="eastAsia"/>
          <w:b/>
          <w:sz w:val="20"/>
        </w:rPr>
        <w:t>図表</w:t>
      </w:r>
      <w:r w:rsidR="00B549D9">
        <w:rPr>
          <w:rFonts w:asciiTheme="minorEastAsia" w:hAnsiTheme="minorEastAsia" w:hint="eastAsia"/>
          <w:b/>
          <w:sz w:val="20"/>
        </w:rPr>
        <w:t xml:space="preserve">1. </w:t>
      </w:r>
      <w:r w:rsidR="00D34E19" w:rsidRPr="006A74E7">
        <w:rPr>
          <w:rFonts w:asciiTheme="minorEastAsia" w:hAnsiTheme="minorEastAsia"/>
          <w:b/>
          <w:sz w:val="20"/>
        </w:rPr>
        <w:t>たばこ対策の充実による死亡率減少効果：がん種別の試算（大阪府がん死亡数で換算）</w:t>
      </w:r>
    </w:p>
    <w:tbl>
      <w:tblPr>
        <w:tblW w:w="8647" w:type="dxa"/>
        <w:tblCellMar>
          <w:left w:w="99" w:type="dxa"/>
          <w:right w:w="99" w:type="dxa"/>
        </w:tblCellMar>
        <w:tblLook w:val="04A0" w:firstRow="1" w:lastRow="0" w:firstColumn="1" w:lastColumn="0" w:noHBand="0" w:noVBand="1"/>
      </w:tblPr>
      <w:tblGrid>
        <w:gridCol w:w="2127"/>
        <w:gridCol w:w="992"/>
        <w:gridCol w:w="992"/>
        <w:gridCol w:w="992"/>
        <w:gridCol w:w="1843"/>
        <w:gridCol w:w="1701"/>
      </w:tblGrid>
      <w:tr w:rsidR="002E47C6" w:rsidRPr="006A74E7" w14:paraId="2794C19B" w14:textId="77777777" w:rsidTr="00C15450">
        <w:trPr>
          <w:trHeight w:val="270"/>
        </w:trPr>
        <w:tc>
          <w:tcPr>
            <w:tcW w:w="2127" w:type="dxa"/>
            <w:vMerge w:val="restart"/>
            <w:tcBorders>
              <w:top w:val="single" w:sz="4" w:space="0" w:color="auto"/>
              <w:left w:val="nil"/>
              <w:bottom w:val="single" w:sz="4" w:space="0" w:color="auto"/>
              <w:right w:val="nil"/>
            </w:tcBorders>
            <w:shd w:val="clear" w:color="auto" w:fill="auto"/>
            <w:noWrap/>
            <w:vAlign w:val="center"/>
            <w:hideMark/>
          </w:tcPr>
          <w:p w14:paraId="37702109" w14:textId="77777777" w:rsidR="002E47C6" w:rsidRPr="006A74E7" w:rsidRDefault="002E47C6" w:rsidP="00C15450">
            <w:pPr>
              <w:jc w:val="left"/>
              <w:rPr>
                <w:rFonts w:asciiTheme="minorEastAsia" w:hAnsiTheme="minorEastAsia" w:cs="Times New Roman"/>
                <w:kern w:val="0"/>
                <w:sz w:val="20"/>
                <w:szCs w:val="20"/>
              </w:rPr>
            </w:pPr>
            <w:r w:rsidRPr="006A74E7">
              <w:rPr>
                <w:rFonts w:asciiTheme="minorEastAsia" w:hAnsiTheme="minorEastAsia" w:cs="ＭＳ Ｐゴシック"/>
                <w:color w:val="000000"/>
                <w:kern w:val="0"/>
                <w:sz w:val="22"/>
              </w:rPr>
              <w:t>部位・がん種</w:t>
            </w:r>
          </w:p>
        </w:tc>
        <w:tc>
          <w:tcPr>
            <w:tcW w:w="2976" w:type="dxa"/>
            <w:gridSpan w:val="3"/>
            <w:tcBorders>
              <w:top w:val="single" w:sz="4" w:space="0" w:color="auto"/>
              <w:left w:val="nil"/>
              <w:bottom w:val="single" w:sz="4" w:space="0" w:color="auto"/>
              <w:right w:val="nil"/>
            </w:tcBorders>
            <w:shd w:val="clear" w:color="auto" w:fill="auto"/>
            <w:noWrap/>
            <w:vAlign w:val="center"/>
            <w:hideMark/>
          </w:tcPr>
          <w:p w14:paraId="63B01488" w14:textId="77777777" w:rsidR="002E47C6" w:rsidRPr="006A74E7" w:rsidRDefault="002E47C6" w:rsidP="00C15450">
            <w:pPr>
              <w:widowControl/>
              <w:jc w:val="center"/>
              <w:rPr>
                <w:rFonts w:asciiTheme="minorEastAsia" w:hAnsiTheme="minorEastAsia" w:cs="Times New Roman"/>
                <w:kern w:val="0"/>
                <w:sz w:val="20"/>
                <w:szCs w:val="20"/>
              </w:rPr>
            </w:pPr>
            <w:r w:rsidRPr="006A74E7">
              <w:rPr>
                <w:rFonts w:asciiTheme="minorEastAsia" w:hAnsiTheme="minorEastAsia" w:cs="ＭＳ Ｐゴシック"/>
                <w:color w:val="000000"/>
                <w:kern w:val="0"/>
                <w:sz w:val="22"/>
              </w:rPr>
              <w:t>死亡率減少率割合</w:t>
            </w:r>
          </w:p>
        </w:tc>
        <w:tc>
          <w:tcPr>
            <w:tcW w:w="1843" w:type="dxa"/>
            <w:vMerge w:val="restart"/>
            <w:tcBorders>
              <w:top w:val="single" w:sz="4" w:space="0" w:color="auto"/>
              <w:left w:val="nil"/>
              <w:bottom w:val="single" w:sz="4" w:space="0" w:color="auto"/>
              <w:right w:val="nil"/>
            </w:tcBorders>
            <w:shd w:val="clear" w:color="auto" w:fill="auto"/>
            <w:noWrap/>
            <w:vAlign w:val="center"/>
            <w:hideMark/>
          </w:tcPr>
          <w:p w14:paraId="7510A36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大阪府・</w:t>
            </w:r>
            <w:r w:rsidRPr="006A74E7">
              <w:rPr>
                <w:rFonts w:asciiTheme="minorEastAsia" w:hAnsiTheme="minorEastAsia" w:cs="ＭＳ Ｐゴシック"/>
                <w:color w:val="000000"/>
                <w:kern w:val="0"/>
                <w:sz w:val="22"/>
              </w:rPr>
              <w:br/>
              <w:t>75歳未満死亡数（2016年）</w:t>
            </w:r>
            <w:r w:rsidRPr="006A74E7">
              <w:rPr>
                <w:rFonts w:asciiTheme="minorEastAsia" w:hAnsiTheme="minorEastAsia" w:cs="ＭＳ Ｐゴシック"/>
                <w:color w:val="000000"/>
                <w:kern w:val="0"/>
                <w:sz w:val="22"/>
              </w:rPr>
              <w:br/>
              <w:t>男女計</w:t>
            </w:r>
          </w:p>
        </w:tc>
        <w:tc>
          <w:tcPr>
            <w:tcW w:w="1701" w:type="dxa"/>
            <w:vMerge w:val="restart"/>
            <w:tcBorders>
              <w:top w:val="single" w:sz="4" w:space="0" w:color="auto"/>
              <w:left w:val="nil"/>
              <w:bottom w:val="single" w:sz="4" w:space="0" w:color="auto"/>
              <w:right w:val="nil"/>
            </w:tcBorders>
            <w:shd w:val="clear" w:color="auto" w:fill="auto"/>
            <w:vAlign w:val="center"/>
          </w:tcPr>
          <w:p w14:paraId="1A5AC71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全がん</w:t>
            </w:r>
            <w:r w:rsidRPr="006A74E7">
              <w:rPr>
                <w:rFonts w:asciiTheme="minorEastAsia" w:hAnsiTheme="minorEastAsia" w:cs="ＭＳ Ｐゴシック"/>
                <w:color w:val="000000"/>
                <w:kern w:val="0"/>
                <w:sz w:val="22"/>
              </w:rPr>
              <w:br/>
              <w:t>75歳未満年齢調整死亡率</w:t>
            </w:r>
            <w:r w:rsidRPr="006A74E7">
              <w:rPr>
                <w:rFonts w:asciiTheme="minorEastAsia" w:hAnsiTheme="minorEastAsia" w:cs="ＭＳ Ｐゴシック"/>
                <w:color w:val="000000"/>
                <w:kern w:val="0"/>
                <w:sz w:val="22"/>
              </w:rPr>
              <w:br/>
              <w:t>減少割合</w:t>
            </w:r>
          </w:p>
        </w:tc>
      </w:tr>
      <w:tr w:rsidR="002E47C6" w:rsidRPr="006A74E7" w14:paraId="71B7BEDF" w14:textId="77777777" w:rsidTr="00C15450">
        <w:trPr>
          <w:trHeight w:val="270"/>
        </w:trPr>
        <w:tc>
          <w:tcPr>
            <w:tcW w:w="2127" w:type="dxa"/>
            <w:vMerge/>
            <w:tcBorders>
              <w:top w:val="single" w:sz="4" w:space="0" w:color="auto"/>
              <w:left w:val="nil"/>
              <w:bottom w:val="single" w:sz="4" w:space="0" w:color="auto"/>
              <w:right w:val="nil"/>
            </w:tcBorders>
            <w:shd w:val="clear" w:color="auto" w:fill="auto"/>
            <w:noWrap/>
            <w:vAlign w:val="center"/>
            <w:hideMark/>
          </w:tcPr>
          <w:p w14:paraId="10D421A4"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992" w:type="dxa"/>
            <w:tcBorders>
              <w:top w:val="single" w:sz="4" w:space="0" w:color="auto"/>
              <w:left w:val="nil"/>
              <w:bottom w:val="single" w:sz="4" w:space="0" w:color="auto"/>
              <w:right w:val="nil"/>
            </w:tcBorders>
            <w:shd w:val="clear" w:color="auto" w:fill="auto"/>
            <w:noWrap/>
            <w:vAlign w:val="center"/>
            <w:hideMark/>
          </w:tcPr>
          <w:p w14:paraId="351B4B3F" w14:textId="77777777" w:rsidR="002E47C6" w:rsidRPr="006A74E7" w:rsidRDefault="002E47C6" w:rsidP="00C15450">
            <w:pPr>
              <w:widowControl/>
              <w:jc w:val="center"/>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男性</w:t>
            </w:r>
          </w:p>
        </w:tc>
        <w:tc>
          <w:tcPr>
            <w:tcW w:w="992" w:type="dxa"/>
            <w:tcBorders>
              <w:top w:val="single" w:sz="4" w:space="0" w:color="auto"/>
              <w:left w:val="nil"/>
              <w:bottom w:val="single" w:sz="4" w:space="0" w:color="auto"/>
              <w:right w:val="nil"/>
            </w:tcBorders>
            <w:shd w:val="clear" w:color="auto" w:fill="auto"/>
            <w:noWrap/>
            <w:vAlign w:val="center"/>
            <w:hideMark/>
          </w:tcPr>
          <w:p w14:paraId="73229257" w14:textId="77777777" w:rsidR="002E47C6" w:rsidRPr="006A74E7" w:rsidRDefault="002E47C6" w:rsidP="00C15450">
            <w:pPr>
              <w:widowControl/>
              <w:jc w:val="center"/>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女性</w:t>
            </w:r>
          </w:p>
        </w:tc>
        <w:tc>
          <w:tcPr>
            <w:tcW w:w="992" w:type="dxa"/>
            <w:tcBorders>
              <w:top w:val="single" w:sz="4" w:space="0" w:color="auto"/>
              <w:left w:val="nil"/>
              <w:bottom w:val="single" w:sz="4" w:space="0" w:color="auto"/>
              <w:right w:val="nil"/>
            </w:tcBorders>
            <w:shd w:val="clear" w:color="auto" w:fill="auto"/>
            <w:noWrap/>
            <w:vAlign w:val="center"/>
            <w:hideMark/>
          </w:tcPr>
          <w:p w14:paraId="1055075F" w14:textId="77777777" w:rsidR="002E47C6" w:rsidRPr="006A74E7" w:rsidRDefault="002E47C6" w:rsidP="00C15450">
            <w:pPr>
              <w:widowControl/>
              <w:jc w:val="center"/>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男女計</w:t>
            </w:r>
          </w:p>
        </w:tc>
        <w:tc>
          <w:tcPr>
            <w:tcW w:w="1843" w:type="dxa"/>
            <w:vMerge/>
            <w:tcBorders>
              <w:left w:val="nil"/>
              <w:bottom w:val="single" w:sz="4" w:space="0" w:color="auto"/>
              <w:right w:val="nil"/>
            </w:tcBorders>
            <w:shd w:val="clear" w:color="auto" w:fill="auto"/>
            <w:noWrap/>
            <w:vAlign w:val="center"/>
            <w:hideMark/>
          </w:tcPr>
          <w:p w14:paraId="2908936A"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1701" w:type="dxa"/>
            <w:vMerge/>
            <w:tcBorders>
              <w:left w:val="nil"/>
              <w:bottom w:val="single" w:sz="4" w:space="0" w:color="auto"/>
              <w:right w:val="nil"/>
            </w:tcBorders>
            <w:shd w:val="clear" w:color="auto" w:fill="auto"/>
            <w:noWrap/>
            <w:vAlign w:val="center"/>
            <w:hideMark/>
          </w:tcPr>
          <w:p w14:paraId="490C236C" w14:textId="77777777" w:rsidR="002E47C6" w:rsidRPr="006A74E7" w:rsidRDefault="002E47C6" w:rsidP="00C15450">
            <w:pPr>
              <w:widowControl/>
              <w:jc w:val="left"/>
              <w:rPr>
                <w:rFonts w:asciiTheme="minorEastAsia" w:hAnsiTheme="minorEastAsia" w:cs="ＭＳ Ｐゴシック"/>
                <w:color w:val="000000"/>
                <w:kern w:val="0"/>
                <w:sz w:val="22"/>
              </w:rPr>
            </w:pPr>
          </w:p>
        </w:tc>
      </w:tr>
      <w:tr w:rsidR="002E47C6" w:rsidRPr="006A74E7" w14:paraId="569A8315" w14:textId="77777777" w:rsidTr="00C15450">
        <w:trPr>
          <w:trHeight w:val="270"/>
        </w:trPr>
        <w:tc>
          <w:tcPr>
            <w:tcW w:w="2127" w:type="dxa"/>
            <w:tcBorders>
              <w:top w:val="single" w:sz="4" w:space="0" w:color="auto"/>
              <w:left w:val="nil"/>
              <w:bottom w:val="nil"/>
              <w:right w:val="nil"/>
            </w:tcBorders>
            <w:shd w:val="clear" w:color="auto" w:fill="auto"/>
            <w:noWrap/>
            <w:vAlign w:val="center"/>
            <w:hideMark/>
          </w:tcPr>
          <w:p w14:paraId="31226CA5"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肺</w:t>
            </w:r>
          </w:p>
        </w:tc>
        <w:tc>
          <w:tcPr>
            <w:tcW w:w="992" w:type="dxa"/>
            <w:tcBorders>
              <w:top w:val="single" w:sz="4" w:space="0" w:color="auto"/>
              <w:left w:val="nil"/>
              <w:bottom w:val="nil"/>
              <w:right w:val="nil"/>
            </w:tcBorders>
            <w:shd w:val="clear" w:color="auto" w:fill="auto"/>
            <w:noWrap/>
            <w:vAlign w:val="center"/>
            <w:hideMark/>
          </w:tcPr>
          <w:p w14:paraId="10AEC4B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7.40%</w:t>
            </w:r>
          </w:p>
        </w:tc>
        <w:tc>
          <w:tcPr>
            <w:tcW w:w="992" w:type="dxa"/>
            <w:tcBorders>
              <w:top w:val="single" w:sz="4" w:space="0" w:color="auto"/>
              <w:left w:val="nil"/>
              <w:bottom w:val="nil"/>
              <w:right w:val="nil"/>
            </w:tcBorders>
            <w:shd w:val="clear" w:color="auto" w:fill="auto"/>
            <w:noWrap/>
            <w:vAlign w:val="center"/>
            <w:hideMark/>
          </w:tcPr>
          <w:p w14:paraId="1BBC907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1.40%</w:t>
            </w:r>
          </w:p>
        </w:tc>
        <w:tc>
          <w:tcPr>
            <w:tcW w:w="992" w:type="dxa"/>
            <w:tcBorders>
              <w:top w:val="single" w:sz="4" w:space="0" w:color="auto"/>
              <w:left w:val="nil"/>
              <w:bottom w:val="nil"/>
              <w:right w:val="nil"/>
            </w:tcBorders>
            <w:shd w:val="clear" w:color="auto" w:fill="auto"/>
            <w:noWrap/>
            <w:vAlign w:val="center"/>
            <w:hideMark/>
          </w:tcPr>
          <w:p w14:paraId="2BFF211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4.40%</w:t>
            </w:r>
          </w:p>
        </w:tc>
        <w:tc>
          <w:tcPr>
            <w:tcW w:w="1843" w:type="dxa"/>
            <w:tcBorders>
              <w:top w:val="single" w:sz="4" w:space="0" w:color="auto"/>
              <w:left w:val="nil"/>
              <w:bottom w:val="nil"/>
              <w:right w:val="nil"/>
            </w:tcBorders>
            <w:shd w:val="clear" w:color="auto" w:fill="auto"/>
            <w:noWrap/>
            <w:vAlign w:val="center"/>
            <w:hideMark/>
          </w:tcPr>
          <w:p w14:paraId="75A52C7E" w14:textId="0CD7570B"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2,288</w:t>
            </w:r>
            <w:r w:rsidR="002E47C6" w:rsidRPr="006A74E7">
              <w:rPr>
                <w:rFonts w:asciiTheme="minorEastAsia" w:hAnsiTheme="minorEastAsia" w:cs="ＭＳ Ｐゴシック"/>
                <w:color w:val="000000"/>
                <w:kern w:val="0"/>
                <w:sz w:val="22"/>
              </w:rPr>
              <w:t xml:space="preserve"> </w:t>
            </w:r>
          </w:p>
        </w:tc>
        <w:tc>
          <w:tcPr>
            <w:tcW w:w="1701" w:type="dxa"/>
            <w:tcBorders>
              <w:top w:val="single" w:sz="4" w:space="0" w:color="auto"/>
              <w:left w:val="nil"/>
              <w:bottom w:val="nil"/>
              <w:right w:val="nil"/>
            </w:tcBorders>
            <w:shd w:val="clear" w:color="auto" w:fill="auto"/>
            <w:noWrap/>
            <w:vAlign w:val="center"/>
            <w:hideMark/>
          </w:tcPr>
          <w:p w14:paraId="5CA8E65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0.89%</w:t>
            </w:r>
          </w:p>
        </w:tc>
      </w:tr>
      <w:tr w:rsidR="002E47C6" w:rsidRPr="006A74E7" w14:paraId="068CD101" w14:textId="77777777" w:rsidTr="00C15450">
        <w:trPr>
          <w:trHeight w:val="270"/>
        </w:trPr>
        <w:tc>
          <w:tcPr>
            <w:tcW w:w="2127" w:type="dxa"/>
            <w:tcBorders>
              <w:top w:val="nil"/>
              <w:left w:val="nil"/>
              <w:bottom w:val="nil"/>
              <w:right w:val="nil"/>
            </w:tcBorders>
            <w:shd w:val="clear" w:color="auto" w:fill="auto"/>
            <w:noWrap/>
            <w:vAlign w:val="center"/>
            <w:hideMark/>
          </w:tcPr>
          <w:p w14:paraId="00A39BC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口腔・咽頭</w:t>
            </w:r>
          </w:p>
        </w:tc>
        <w:tc>
          <w:tcPr>
            <w:tcW w:w="992" w:type="dxa"/>
            <w:tcBorders>
              <w:top w:val="nil"/>
              <w:left w:val="nil"/>
              <w:bottom w:val="nil"/>
              <w:right w:val="nil"/>
            </w:tcBorders>
            <w:shd w:val="clear" w:color="auto" w:fill="auto"/>
            <w:noWrap/>
            <w:vAlign w:val="center"/>
            <w:hideMark/>
          </w:tcPr>
          <w:p w14:paraId="1F9C621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5.60%</w:t>
            </w:r>
          </w:p>
        </w:tc>
        <w:tc>
          <w:tcPr>
            <w:tcW w:w="992" w:type="dxa"/>
            <w:tcBorders>
              <w:top w:val="nil"/>
              <w:left w:val="nil"/>
              <w:bottom w:val="nil"/>
              <w:right w:val="nil"/>
            </w:tcBorders>
            <w:shd w:val="clear" w:color="auto" w:fill="auto"/>
            <w:noWrap/>
            <w:vAlign w:val="center"/>
            <w:hideMark/>
          </w:tcPr>
          <w:p w14:paraId="4D6BA75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0.50%</w:t>
            </w:r>
          </w:p>
        </w:tc>
        <w:tc>
          <w:tcPr>
            <w:tcW w:w="992" w:type="dxa"/>
            <w:tcBorders>
              <w:top w:val="nil"/>
              <w:left w:val="nil"/>
              <w:bottom w:val="nil"/>
              <w:right w:val="nil"/>
            </w:tcBorders>
            <w:shd w:val="clear" w:color="auto" w:fill="auto"/>
            <w:noWrap/>
            <w:vAlign w:val="center"/>
            <w:hideMark/>
          </w:tcPr>
          <w:p w14:paraId="35FF35D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3.00%</w:t>
            </w:r>
          </w:p>
        </w:tc>
        <w:tc>
          <w:tcPr>
            <w:tcW w:w="1843" w:type="dxa"/>
            <w:tcBorders>
              <w:top w:val="nil"/>
              <w:left w:val="nil"/>
              <w:bottom w:val="nil"/>
              <w:right w:val="nil"/>
            </w:tcBorders>
            <w:shd w:val="clear" w:color="auto" w:fill="auto"/>
            <w:noWrap/>
            <w:vAlign w:val="center"/>
            <w:hideMark/>
          </w:tcPr>
          <w:p w14:paraId="1AC1660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283 </w:t>
            </w:r>
          </w:p>
        </w:tc>
        <w:tc>
          <w:tcPr>
            <w:tcW w:w="1701" w:type="dxa"/>
            <w:tcBorders>
              <w:top w:val="nil"/>
              <w:left w:val="nil"/>
              <w:bottom w:val="nil"/>
              <w:right w:val="nil"/>
            </w:tcBorders>
            <w:shd w:val="clear" w:color="auto" w:fill="auto"/>
            <w:noWrap/>
            <w:vAlign w:val="center"/>
            <w:hideMark/>
          </w:tcPr>
          <w:p w14:paraId="0874DE9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0.07%</w:t>
            </w:r>
          </w:p>
        </w:tc>
      </w:tr>
      <w:tr w:rsidR="002E47C6" w:rsidRPr="006A74E7" w14:paraId="679A3211" w14:textId="77777777" w:rsidTr="00C15450">
        <w:trPr>
          <w:trHeight w:val="270"/>
        </w:trPr>
        <w:tc>
          <w:tcPr>
            <w:tcW w:w="2127" w:type="dxa"/>
            <w:tcBorders>
              <w:top w:val="nil"/>
              <w:left w:val="nil"/>
              <w:bottom w:val="nil"/>
              <w:right w:val="nil"/>
            </w:tcBorders>
            <w:shd w:val="clear" w:color="auto" w:fill="auto"/>
            <w:noWrap/>
            <w:vAlign w:val="center"/>
            <w:hideMark/>
          </w:tcPr>
          <w:p w14:paraId="633ACE08"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食道</w:t>
            </w:r>
          </w:p>
        </w:tc>
        <w:tc>
          <w:tcPr>
            <w:tcW w:w="992" w:type="dxa"/>
            <w:tcBorders>
              <w:top w:val="nil"/>
              <w:left w:val="nil"/>
              <w:bottom w:val="nil"/>
              <w:right w:val="nil"/>
            </w:tcBorders>
            <w:shd w:val="clear" w:color="auto" w:fill="auto"/>
            <w:noWrap/>
            <w:vAlign w:val="center"/>
            <w:hideMark/>
          </w:tcPr>
          <w:p w14:paraId="61FEEB5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6.50%</w:t>
            </w:r>
          </w:p>
        </w:tc>
        <w:tc>
          <w:tcPr>
            <w:tcW w:w="992" w:type="dxa"/>
            <w:tcBorders>
              <w:top w:val="nil"/>
              <w:left w:val="nil"/>
              <w:bottom w:val="nil"/>
              <w:right w:val="nil"/>
            </w:tcBorders>
            <w:shd w:val="clear" w:color="auto" w:fill="auto"/>
            <w:noWrap/>
            <w:vAlign w:val="center"/>
            <w:hideMark/>
          </w:tcPr>
          <w:p w14:paraId="0B981C3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0.90%</w:t>
            </w:r>
          </w:p>
        </w:tc>
        <w:tc>
          <w:tcPr>
            <w:tcW w:w="992" w:type="dxa"/>
            <w:tcBorders>
              <w:top w:val="nil"/>
              <w:left w:val="nil"/>
              <w:bottom w:val="nil"/>
              <w:right w:val="nil"/>
            </w:tcBorders>
            <w:shd w:val="clear" w:color="auto" w:fill="auto"/>
            <w:noWrap/>
            <w:vAlign w:val="center"/>
            <w:hideMark/>
          </w:tcPr>
          <w:p w14:paraId="657E294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3.70%</w:t>
            </w:r>
          </w:p>
        </w:tc>
        <w:tc>
          <w:tcPr>
            <w:tcW w:w="1843" w:type="dxa"/>
            <w:tcBorders>
              <w:top w:val="nil"/>
              <w:left w:val="nil"/>
              <w:bottom w:val="nil"/>
              <w:right w:val="nil"/>
            </w:tcBorders>
            <w:shd w:val="clear" w:color="auto" w:fill="auto"/>
            <w:noWrap/>
            <w:vAlign w:val="center"/>
            <w:hideMark/>
          </w:tcPr>
          <w:p w14:paraId="3401E8A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480 </w:t>
            </w:r>
          </w:p>
        </w:tc>
        <w:tc>
          <w:tcPr>
            <w:tcW w:w="1701" w:type="dxa"/>
            <w:tcBorders>
              <w:top w:val="nil"/>
              <w:left w:val="nil"/>
              <w:bottom w:val="nil"/>
              <w:right w:val="nil"/>
            </w:tcBorders>
            <w:shd w:val="clear" w:color="auto" w:fill="auto"/>
            <w:noWrap/>
            <w:vAlign w:val="center"/>
            <w:hideMark/>
          </w:tcPr>
          <w:p w14:paraId="4847051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0.16%</w:t>
            </w:r>
          </w:p>
        </w:tc>
      </w:tr>
      <w:tr w:rsidR="002E47C6" w:rsidRPr="006A74E7" w14:paraId="3C8657CF" w14:textId="77777777" w:rsidTr="00C15450">
        <w:trPr>
          <w:trHeight w:val="270"/>
        </w:trPr>
        <w:tc>
          <w:tcPr>
            <w:tcW w:w="2127" w:type="dxa"/>
            <w:tcBorders>
              <w:top w:val="nil"/>
              <w:left w:val="nil"/>
              <w:bottom w:val="nil"/>
              <w:right w:val="nil"/>
            </w:tcBorders>
            <w:shd w:val="clear" w:color="auto" w:fill="auto"/>
            <w:noWrap/>
            <w:vAlign w:val="center"/>
            <w:hideMark/>
          </w:tcPr>
          <w:p w14:paraId="217FAEA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胃</w:t>
            </w:r>
          </w:p>
        </w:tc>
        <w:tc>
          <w:tcPr>
            <w:tcW w:w="992" w:type="dxa"/>
            <w:tcBorders>
              <w:top w:val="nil"/>
              <w:left w:val="nil"/>
              <w:bottom w:val="nil"/>
              <w:right w:val="nil"/>
            </w:tcBorders>
            <w:shd w:val="clear" w:color="auto" w:fill="auto"/>
            <w:noWrap/>
            <w:vAlign w:val="center"/>
            <w:hideMark/>
          </w:tcPr>
          <w:p w14:paraId="3A5C663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2.70%</w:t>
            </w:r>
          </w:p>
        </w:tc>
        <w:tc>
          <w:tcPr>
            <w:tcW w:w="992" w:type="dxa"/>
            <w:tcBorders>
              <w:top w:val="nil"/>
              <w:left w:val="nil"/>
              <w:bottom w:val="nil"/>
              <w:right w:val="nil"/>
            </w:tcBorders>
            <w:shd w:val="clear" w:color="auto" w:fill="auto"/>
            <w:noWrap/>
            <w:vAlign w:val="center"/>
            <w:hideMark/>
          </w:tcPr>
          <w:p w14:paraId="05CAC14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0.20%</w:t>
            </w:r>
          </w:p>
        </w:tc>
        <w:tc>
          <w:tcPr>
            <w:tcW w:w="992" w:type="dxa"/>
            <w:tcBorders>
              <w:top w:val="nil"/>
              <w:left w:val="nil"/>
              <w:bottom w:val="nil"/>
              <w:right w:val="nil"/>
            </w:tcBorders>
            <w:shd w:val="clear" w:color="auto" w:fill="auto"/>
            <w:noWrap/>
            <w:vAlign w:val="center"/>
            <w:hideMark/>
          </w:tcPr>
          <w:p w14:paraId="4E664E9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1.40%</w:t>
            </w:r>
          </w:p>
        </w:tc>
        <w:tc>
          <w:tcPr>
            <w:tcW w:w="1843" w:type="dxa"/>
            <w:tcBorders>
              <w:top w:val="nil"/>
              <w:left w:val="nil"/>
              <w:bottom w:val="nil"/>
              <w:right w:val="nil"/>
            </w:tcBorders>
            <w:shd w:val="clear" w:color="auto" w:fill="auto"/>
            <w:noWrap/>
            <w:vAlign w:val="center"/>
            <w:hideMark/>
          </w:tcPr>
          <w:p w14:paraId="45E293E2" w14:textId="05B8DABC"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1,385</w:t>
            </w:r>
            <w:r w:rsidR="002E47C6" w:rsidRPr="006A74E7">
              <w:rPr>
                <w:rFonts w:asciiTheme="minorEastAsia" w:hAnsiTheme="minorEastAsia" w:cs="ＭＳ Ｐゴシック"/>
                <w:color w:val="000000"/>
                <w:kern w:val="0"/>
                <w:sz w:val="22"/>
              </w:rPr>
              <w:t xml:space="preserve"> </w:t>
            </w:r>
          </w:p>
        </w:tc>
        <w:tc>
          <w:tcPr>
            <w:tcW w:w="1701" w:type="dxa"/>
            <w:tcBorders>
              <w:top w:val="nil"/>
              <w:left w:val="nil"/>
              <w:bottom w:val="nil"/>
              <w:right w:val="nil"/>
            </w:tcBorders>
            <w:shd w:val="clear" w:color="auto" w:fill="auto"/>
            <w:noWrap/>
            <w:vAlign w:val="center"/>
            <w:hideMark/>
          </w:tcPr>
          <w:p w14:paraId="20501D7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0.17%</w:t>
            </w:r>
          </w:p>
        </w:tc>
      </w:tr>
      <w:tr w:rsidR="002E47C6" w:rsidRPr="006A74E7" w14:paraId="64109E08" w14:textId="77777777" w:rsidTr="00C15450">
        <w:trPr>
          <w:trHeight w:val="270"/>
        </w:trPr>
        <w:tc>
          <w:tcPr>
            <w:tcW w:w="2127" w:type="dxa"/>
            <w:tcBorders>
              <w:top w:val="nil"/>
              <w:left w:val="nil"/>
              <w:bottom w:val="nil"/>
              <w:right w:val="nil"/>
            </w:tcBorders>
            <w:shd w:val="clear" w:color="auto" w:fill="auto"/>
            <w:noWrap/>
            <w:vAlign w:val="center"/>
            <w:hideMark/>
          </w:tcPr>
          <w:p w14:paraId="08E37F4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肝臓</w:t>
            </w:r>
          </w:p>
        </w:tc>
        <w:tc>
          <w:tcPr>
            <w:tcW w:w="992" w:type="dxa"/>
            <w:tcBorders>
              <w:top w:val="nil"/>
              <w:left w:val="nil"/>
              <w:bottom w:val="nil"/>
              <w:right w:val="nil"/>
            </w:tcBorders>
            <w:shd w:val="clear" w:color="auto" w:fill="auto"/>
            <w:noWrap/>
            <w:vAlign w:val="center"/>
            <w:hideMark/>
          </w:tcPr>
          <w:p w14:paraId="1A96DA4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4.00%</w:t>
            </w:r>
          </w:p>
        </w:tc>
        <w:tc>
          <w:tcPr>
            <w:tcW w:w="992" w:type="dxa"/>
            <w:tcBorders>
              <w:top w:val="nil"/>
              <w:left w:val="nil"/>
              <w:bottom w:val="nil"/>
              <w:right w:val="nil"/>
            </w:tcBorders>
            <w:shd w:val="clear" w:color="auto" w:fill="auto"/>
            <w:noWrap/>
            <w:vAlign w:val="center"/>
            <w:hideMark/>
          </w:tcPr>
          <w:p w14:paraId="283FB51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0.40%</w:t>
            </w:r>
          </w:p>
        </w:tc>
        <w:tc>
          <w:tcPr>
            <w:tcW w:w="992" w:type="dxa"/>
            <w:tcBorders>
              <w:top w:val="nil"/>
              <w:left w:val="nil"/>
              <w:bottom w:val="nil"/>
              <w:right w:val="nil"/>
            </w:tcBorders>
            <w:shd w:val="clear" w:color="auto" w:fill="auto"/>
            <w:noWrap/>
            <w:vAlign w:val="center"/>
            <w:hideMark/>
          </w:tcPr>
          <w:p w14:paraId="2F125BF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2.20%</w:t>
            </w:r>
          </w:p>
        </w:tc>
        <w:tc>
          <w:tcPr>
            <w:tcW w:w="1843" w:type="dxa"/>
            <w:tcBorders>
              <w:top w:val="nil"/>
              <w:left w:val="nil"/>
              <w:bottom w:val="nil"/>
              <w:right w:val="nil"/>
            </w:tcBorders>
            <w:shd w:val="clear" w:color="auto" w:fill="auto"/>
            <w:noWrap/>
            <w:vAlign w:val="center"/>
            <w:hideMark/>
          </w:tcPr>
          <w:p w14:paraId="6E5FDAB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881 </w:t>
            </w:r>
          </w:p>
        </w:tc>
        <w:tc>
          <w:tcPr>
            <w:tcW w:w="1701" w:type="dxa"/>
            <w:tcBorders>
              <w:top w:val="nil"/>
              <w:left w:val="nil"/>
              <w:bottom w:val="nil"/>
              <w:right w:val="nil"/>
            </w:tcBorders>
            <w:shd w:val="clear" w:color="auto" w:fill="auto"/>
            <w:noWrap/>
            <w:vAlign w:val="center"/>
            <w:hideMark/>
          </w:tcPr>
          <w:p w14:paraId="6E5593B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0.17%</w:t>
            </w:r>
          </w:p>
        </w:tc>
      </w:tr>
      <w:tr w:rsidR="002E47C6" w:rsidRPr="006A74E7" w14:paraId="37A355B6" w14:textId="77777777" w:rsidTr="00C15450">
        <w:trPr>
          <w:trHeight w:val="270"/>
        </w:trPr>
        <w:tc>
          <w:tcPr>
            <w:tcW w:w="2127" w:type="dxa"/>
            <w:tcBorders>
              <w:top w:val="nil"/>
              <w:left w:val="nil"/>
              <w:bottom w:val="nil"/>
              <w:right w:val="nil"/>
            </w:tcBorders>
            <w:shd w:val="clear" w:color="auto" w:fill="auto"/>
            <w:noWrap/>
            <w:vAlign w:val="center"/>
            <w:hideMark/>
          </w:tcPr>
          <w:p w14:paraId="6C8B8EE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膵臓</w:t>
            </w:r>
          </w:p>
        </w:tc>
        <w:tc>
          <w:tcPr>
            <w:tcW w:w="992" w:type="dxa"/>
            <w:tcBorders>
              <w:top w:val="nil"/>
              <w:left w:val="nil"/>
              <w:bottom w:val="nil"/>
              <w:right w:val="nil"/>
            </w:tcBorders>
            <w:shd w:val="clear" w:color="auto" w:fill="auto"/>
            <w:noWrap/>
            <w:vAlign w:val="center"/>
            <w:hideMark/>
          </w:tcPr>
          <w:p w14:paraId="40F6AA6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2.70%</w:t>
            </w:r>
          </w:p>
        </w:tc>
        <w:tc>
          <w:tcPr>
            <w:tcW w:w="992" w:type="dxa"/>
            <w:tcBorders>
              <w:top w:val="nil"/>
              <w:left w:val="nil"/>
              <w:bottom w:val="nil"/>
              <w:right w:val="nil"/>
            </w:tcBorders>
            <w:shd w:val="clear" w:color="auto" w:fill="auto"/>
            <w:noWrap/>
            <w:vAlign w:val="center"/>
            <w:hideMark/>
          </w:tcPr>
          <w:p w14:paraId="51F52EE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0.60%</w:t>
            </w:r>
          </w:p>
        </w:tc>
        <w:tc>
          <w:tcPr>
            <w:tcW w:w="992" w:type="dxa"/>
            <w:tcBorders>
              <w:top w:val="nil"/>
              <w:left w:val="nil"/>
              <w:bottom w:val="nil"/>
              <w:right w:val="nil"/>
            </w:tcBorders>
            <w:shd w:val="clear" w:color="auto" w:fill="auto"/>
            <w:noWrap/>
            <w:vAlign w:val="center"/>
            <w:hideMark/>
          </w:tcPr>
          <w:p w14:paraId="46143D5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1.60%</w:t>
            </w:r>
          </w:p>
        </w:tc>
        <w:tc>
          <w:tcPr>
            <w:tcW w:w="1843" w:type="dxa"/>
            <w:tcBorders>
              <w:top w:val="nil"/>
              <w:left w:val="nil"/>
              <w:bottom w:val="nil"/>
              <w:right w:val="nil"/>
            </w:tcBorders>
            <w:shd w:val="clear" w:color="auto" w:fill="auto"/>
            <w:noWrap/>
            <w:vAlign w:val="center"/>
            <w:hideMark/>
          </w:tcPr>
          <w:p w14:paraId="1180FC2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986 </w:t>
            </w:r>
          </w:p>
        </w:tc>
        <w:tc>
          <w:tcPr>
            <w:tcW w:w="1701" w:type="dxa"/>
            <w:tcBorders>
              <w:top w:val="nil"/>
              <w:left w:val="nil"/>
              <w:bottom w:val="nil"/>
              <w:right w:val="nil"/>
            </w:tcBorders>
            <w:shd w:val="clear" w:color="auto" w:fill="auto"/>
            <w:noWrap/>
            <w:vAlign w:val="center"/>
            <w:hideMark/>
          </w:tcPr>
          <w:p w14:paraId="1C56590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0.14%</w:t>
            </w:r>
          </w:p>
        </w:tc>
      </w:tr>
      <w:tr w:rsidR="002E47C6" w:rsidRPr="006A74E7" w14:paraId="2C4B80B3" w14:textId="77777777" w:rsidTr="00C15450">
        <w:trPr>
          <w:trHeight w:val="270"/>
        </w:trPr>
        <w:tc>
          <w:tcPr>
            <w:tcW w:w="2127" w:type="dxa"/>
            <w:tcBorders>
              <w:top w:val="nil"/>
              <w:left w:val="nil"/>
              <w:bottom w:val="nil"/>
              <w:right w:val="nil"/>
            </w:tcBorders>
            <w:shd w:val="clear" w:color="auto" w:fill="auto"/>
            <w:noWrap/>
            <w:vAlign w:val="center"/>
            <w:hideMark/>
          </w:tcPr>
          <w:p w14:paraId="101C08F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喉頭</w:t>
            </w:r>
          </w:p>
        </w:tc>
        <w:tc>
          <w:tcPr>
            <w:tcW w:w="992" w:type="dxa"/>
            <w:tcBorders>
              <w:top w:val="nil"/>
              <w:left w:val="nil"/>
              <w:bottom w:val="nil"/>
              <w:right w:val="nil"/>
            </w:tcBorders>
            <w:shd w:val="clear" w:color="auto" w:fill="auto"/>
            <w:noWrap/>
            <w:vAlign w:val="center"/>
            <w:hideMark/>
          </w:tcPr>
          <w:p w14:paraId="1E911AD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7.80%</w:t>
            </w:r>
          </w:p>
        </w:tc>
        <w:tc>
          <w:tcPr>
            <w:tcW w:w="992" w:type="dxa"/>
            <w:tcBorders>
              <w:top w:val="nil"/>
              <w:left w:val="nil"/>
              <w:bottom w:val="nil"/>
              <w:right w:val="nil"/>
            </w:tcBorders>
            <w:shd w:val="clear" w:color="auto" w:fill="auto"/>
            <w:noWrap/>
            <w:vAlign w:val="center"/>
            <w:hideMark/>
          </w:tcPr>
          <w:p w14:paraId="3FBF708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0.00%</w:t>
            </w:r>
          </w:p>
        </w:tc>
        <w:tc>
          <w:tcPr>
            <w:tcW w:w="992" w:type="dxa"/>
            <w:tcBorders>
              <w:top w:val="nil"/>
              <w:left w:val="nil"/>
              <w:bottom w:val="nil"/>
              <w:right w:val="nil"/>
            </w:tcBorders>
            <w:shd w:val="clear" w:color="auto" w:fill="auto"/>
            <w:noWrap/>
            <w:vAlign w:val="center"/>
            <w:hideMark/>
          </w:tcPr>
          <w:p w14:paraId="2E4D2E1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3.90%</w:t>
            </w:r>
          </w:p>
        </w:tc>
        <w:tc>
          <w:tcPr>
            <w:tcW w:w="1843" w:type="dxa"/>
            <w:tcBorders>
              <w:top w:val="nil"/>
              <w:left w:val="nil"/>
              <w:bottom w:val="nil"/>
              <w:right w:val="nil"/>
            </w:tcBorders>
            <w:shd w:val="clear" w:color="auto" w:fill="auto"/>
            <w:noWrap/>
            <w:vAlign w:val="center"/>
            <w:hideMark/>
          </w:tcPr>
          <w:p w14:paraId="61EDAE3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39 </w:t>
            </w:r>
          </w:p>
        </w:tc>
        <w:tc>
          <w:tcPr>
            <w:tcW w:w="1701" w:type="dxa"/>
            <w:tcBorders>
              <w:top w:val="nil"/>
              <w:left w:val="nil"/>
              <w:bottom w:val="nil"/>
              <w:right w:val="nil"/>
            </w:tcBorders>
            <w:shd w:val="clear" w:color="auto" w:fill="auto"/>
            <w:noWrap/>
            <w:vAlign w:val="center"/>
            <w:hideMark/>
          </w:tcPr>
          <w:p w14:paraId="7640BAC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0.01%</w:t>
            </w:r>
          </w:p>
        </w:tc>
      </w:tr>
      <w:tr w:rsidR="002E47C6" w:rsidRPr="006A74E7" w14:paraId="2ACEB628" w14:textId="77777777" w:rsidTr="00C15450">
        <w:trPr>
          <w:trHeight w:val="270"/>
        </w:trPr>
        <w:tc>
          <w:tcPr>
            <w:tcW w:w="2127" w:type="dxa"/>
            <w:tcBorders>
              <w:top w:val="nil"/>
              <w:left w:val="nil"/>
              <w:bottom w:val="nil"/>
              <w:right w:val="nil"/>
            </w:tcBorders>
            <w:shd w:val="clear" w:color="auto" w:fill="auto"/>
            <w:noWrap/>
            <w:vAlign w:val="center"/>
            <w:hideMark/>
          </w:tcPr>
          <w:p w14:paraId="67952346"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子宮頸部</w:t>
            </w:r>
          </w:p>
        </w:tc>
        <w:tc>
          <w:tcPr>
            <w:tcW w:w="992" w:type="dxa"/>
            <w:tcBorders>
              <w:top w:val="nil"/>
              <w:left w:val="nil"/>
              <w:bottom w:val="nil"/>
              <w:right w:val="nil"/>
            </w:tcBorders>
            <w:shd w:val="clear" w:color="auto" w:fill="auto"/>
            <w:noWrap/>
            <w:vAlign w:val="center"/>
            <w:hideMark/>
          </w:tcPr>
          <w:p w14:paraId="5F7722DF" w14:textId="77777777" w:rsidR="002E47C6" w:rsidRPr="006A74E7" w:rsidRDefault="002E47C6" w:rsidP="00C15450">
            <w:pPr>
              <w:widowControl/>
              <w:jc w:val="center"/>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w:t>
            </w:r>
          </w:p>
        </w:tc>
        <w:tc>
          <w:tcPr>
            <w:tcW w:w="992" w:type="dxa"/>
            <w:tcBorders>
              <w:top w:val="nil"/>
              <w:left w:val="nil"/>
              <w:bottom w:val="nil"/>
              <w:right w:val="nil"/>
            </w:tcBorders>
            <w:shd w:val="clear" w:color="auto" w:fill="auto"/>
            <w:noWrap/>
            <w:vAlign w:val="center"/>
            <w:hideMark/>
          </w:tcPr>
          <w:p w14:paraId="7881BB2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0.60%</w:t>
            </w:r>
          </w:p>
        </w:tc>
        <w:tc>
          <w:tcPr>
            <w:tcW w:w="992" w:type="dxa"/>
            <w:tcBorders>
              <w:top w:val="nil"/>
              <w:left w:val="nil"/>
              <w:bottom w:val="nil"/>
              <w:right w:val="nil"/>
            </w:tcBorders>
            <w:shd w:val="clear" w:color="auto" w:fill="auto"/>
            <w:noWrap/>
            <w:vAlign w:val="center"/>
            <w:hideMark/>
          </w:tcPr>
          <w:p w14:paraId="23F671F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0.30%</w:t>
            </w:r>
          </w:p>
        </w:tc>
        <w:tc>
          <w:tcPr>
            <w:tcW w:w="1843" w:type="dxa"/>
            <w:tcBorders>
              <w:top w:val="nil"/>
              <w:left w:val="nil"/>
              <w:bottom w:val="nil"/>
              <w:right w:val="nil"/>
            </w:tcBorders>
            <w:shd w:val="clear" w:color="auto" w:fill="auto"/>
            <w:noWrap/>
            <w:vAlign w:val="center"/>
            <w:hideMark/>
          </w:tcPr>
          <w:p w14:paraId="407F92B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179 </w:t>
            </w:r>
          </w:p>
        </w:tc>
        <w:tc>
          <w:tcPr>
            <w:tcW w:w="1701" w:type="dxa"/>
            <w:tcBorders>
              <w:top w:val="nil"/>
              <w:left w:val="nil"/>
              <w:bottom w:val="nil"/>
              <w:right w:val="nil"/>
            </w:tcBorders>
            <w:shd w:val="clear" w:color="auto" w:fill="auto"/>
            <w:noWrap/>
            <w:vAlign w:val="center"/>
            <w:hideMark/>
          </w:tcPr>
          <w:p w14:paraId="792C128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0.00%</w:t>
            </w:r>
          </w:p>
        </w:tc>
      </w:tr>
      <w:tr w:rsidR="002E47C6" w:rsidRPr="006A74E7" w14:paraId="58E4A8F0" w14:textId="77777777" w:rsidTr="00C15450">
        <w:trPr>
          <w:trHeight w:val="270"/>
        </w:trPr>
        <w:tc>
          <w:tcPr>
            <w:tcW w:w="2127" w:type="dxa"/>
            <w:tcBorders>
              <w:top w:val="nil"/>
              <w:left w:val="nil"/>
              <w:bottom w:val="nil"/>
              <w:right w:val="nil"/>
            </w:tcBorders>
            <w:shd w:val="clear" w:color="auto" w:fill="auto"/>
            <w:noWrap/>
            <w:vAlign w:val="center"/>
            <w:hideMark/>
          </w:tcPr>
          <w:p w14:paraId="572EE78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腎盂を除く腎</w:t>
            </w:r>
          </w:p>
        </w:tc>
        <w:tc>
          <w:tcPr>
            <w:tcW w:w="992" w:type="dxa"/>
            <w:tcBorders>
              <w:top w:val="nil"/>
              <w:left w:val="nil"/>
              <w:bottom w:val="nil"/>
              <w:right w:val="nil"/>
            </w:tcBorders>
            <w:shd w:val="clear" w:color="auto" w:fill="auto"/>
            <w:noWrap/>
            <w:vAlign w:val="center"/>
            <w:hideMark/>
          </w:tcPr>
          <w:p w14:paraId="3D7545C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3.20%</w:t>
            </w:r>
          </w:p>
        </w:tc>
        <w:tc>
          <w:tcPr>
            <w:tcW w:w="992" w:type="dxa"/>
            <w:tcBorders>
              <w:top w:val="nil"/>
              <w:left w:val="nil"/>
              <w:bottom w:val="nil"/>
              <w:right w:val="nil"/>
            </w:tcBorders>
            <w:shd w:val="clear" w:color="auto" w:fill="auto"/>
            <w:noWrap/>
            <w:vAlign w:val="center"/>
            <w:hideMark/>
          </w:tcPr>
          <w:p w14:paraId="57033A1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0.00%</w:t>
            </w:r>
          </w:p>
        </w:tc>
        <w:tc>
          <w:tcPr>
            <w:tcW w:w="992" w:type="dxa"/>
            <w:tcBorders>
              <w:top w:val="nil"/>
              <w:left w:val="nil"/>
              <w:bottom w:val="nil"/>
              <w:right w:val="nil"/>
            </w:tcBorders>
            <w:shd w:val="clear" w:color="auto" w:fill="auto"/>
            <w:noWrap/>
            <w:vAlign w:val="center"/>
            <w:hideMark/>
          </w:tcPr>
          <w:p w14:paraId="31D93B4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1.60%</w:t>
            </w:r>
          </w:p>
        </w:tc>
        <w:tc>
          <w:tcPr>
            <w:tcW w:w="1843" w:type="dxa"/>
            <w:tcBorders>
              <w:top w:val="nil"/>
              <w:left w:val="nil"/>
              <w:bottom w:val="nil"/>
              <w:right w:val="nil"/>
            </w:tcBorders>
            <w:shd w:val="clear" w:color="auto" w:fill="auto"/>
            <w:noWrap/>
            <w:vAlign w:val="center"/>
            <w:hideMark/>
          </w:tcPr>
          <w:p w14:paraId="75C5183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141 </w:t>
            </w:r>
          </w:p>
        </w:tc>
        <w:tc>
          <w:tcPr>
            <w:tcW w:w="1701" w:type="dxa"/>
            <w:tcBorders>
              <w:top w:val="nil"/>
              <w:left w:val="nil"/>
              <w:bottom w:val="nil"/>
              <w:right w:val="nil"/>
            </w:tcBorders>
            <w:shd w:val="clear" w:color="auto" w:fill="auto"/>
            <w:noWrap/>
            <w:vAlign w:val="center"/>
            <w:hideMark/>
          </w:tcPr>
          <w:p w14:paraId="253E0F7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0.02%</w:t>
            </w:r>
          </w:p>
        </w:tc>
      </w:tr>
      <w:tr w:rsidR="002E47C6" w:rsidRPr="006A74E7" w14:paraId="3C62648B" w14:textId="77777777" w:rsidTr="00C15450">
        <w:trPr>
          <w:trHeight w:val="270"/>
        </w:trPr>
        <w:tc>
          <w:tcPr>
            <w:tcW w:w="2127" w:type="dxa"/>
            <w:tcBorders>
              <w:top w:val="nil"/>
              <w:left w:val="nil"/>
              <w:right w:val="nil"/>
            </w:tcBorders>
            <w:shd w:val="clear" w:color="auto" w:fill="auto"/>
            <w:noWrap/>
            <w:vAlign w:val="center"/>
            <w:hideMark/>
          </w:tcPr>
          <w:p w14:paraId="5731F56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腎盂・尿管・膀胱</w:t>
            </w:r>
          </w:p>
        </w:tc>
        <w:tc>
          <w:tcPr>
            <w:tcW w:w="992" w:type="dxa"/>
            <w:tcBorders>
              <w:top w:val="nil"/>
              <w:left w:val="nil"/>
              <w:right w:val="nil"/>
            </w:tcBorders>
            <w:shd w:val="clear" w:color="auto" w:fill="auto"/>
            <w:noWrap/>
            <w:vAlign w:val="center"/>
            <w:hideMark/>
          </w:tcPr>
          <w:p w14:paraId="32A1223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7.70%</w:t>
            </w:r>
          </w:p>
        </w:tc>
        <w:tc>
          <w:tcPr>
            <w:tcW w:w="992" w:type="dxa"/>
            <w:tcBorders>
              <w:top w:val="nil"/>
              <w:left w:val="nil"/>
              <w:right w:val="nil"/>
            </w:tcBorders>
            <w:shd w:val="clear" w:color="auto" w:fill="auto"/>
            <w:noWrap/>
            <w:vAlign w:val="center"/>
            <w:hideMark/>
          </w:tcPr>
          <w:p w14:paraId="6AA9E2E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0.20%</w:t>
            </w:r>
          </w:p>
        </w:tc>
        <w:tc>
          <w:tcPr>
            <w:tcW w:w="992" w:type="dxa"/>
            <w:tcBorders>
              <w:top w:val="nil"/>
              <w:left w:val="nil"/>
              <w:right w:val="nil"/>
            </w:tcBorders>
            <w:shd w:val="clear" w:color="auto" w:fill="auto"/>
            <w:noWrap/>
            <w:vAlign w:val="center"/>
            <w:hideMark/>
          </w:tcPr>
          <w:p w14:paraId="1273AD9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4.00%</w:t>
            </w:r>
          </w:p>
        </w:tc>
        <w:tc>
          <w:tcPr>
            <w:tcW w:w="1843" w:type="dxa"/>
            <w:tcBorders>
              <w:top w:val="nil"/>
              <w:left w:val="nil"/>
              <w:right w:val="nil"/>
            </w:tcBorders>
            <w:shd w:val="clear" w:color="auto" w:fill="auto"/>
            <w:noWrap/>
            <w:vAlign w:val="center"/>
            <w:hideMark/>
          </w:tcPr>
          <w:p w14:paraId="7AD7274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249 </w:t>
            </w:r>
          </w:p>
        </w:tc>
        <w:tc>
          <w:tcPr>
            <w:tcW w:w="1701" w:type="dxa"/>
            <w:tcBorders>
              <w:top w:val="nil"/>
              <w:left w:val="nil"/>
              <w:right w:val="nil"/>
            </w:tcBorders>
            <w:shd w:val="clear" w:color="auto" w:fill="auto"/>
            <w:noWrap/>
            <w:vAlign w:val="center"/>
            <w:hideMark/>
          </w:tcPr>
          <w:p w14:paraId="2B0A120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0.09%</w:t>
            </w:r>
          </w:p>
        </w:tc>
      </w:tr>
      <w:tr w:rsidR="002E47C6" w:rsidRPr="006A74E7" w14:paraId="3E04E998" w14:textId="77777777" w:rsidTr="00C15450">
        <w:trPr>
          <w:trHeight w:val="270"/>
        </w:trPr>
        <w:tc>
          <w:tcPr>
            <w:tcW w:w="2127" w:type="dxa"/>
            <w:tcBorders>
              <w:top w:val="nil"/>
              <w:left w:val="nil"/>
              <w:bottom w:val="single" w:sz="4" w:space="0" w:color="auto"/>
              <w:right w:val="nil"/>
            </w:tcBorders>
            <w:shd w:val="clear" w:color="auto" w:fill="auto"/>
            <w:noWrap/>
            <w:vAlign w:val="center"/>
            <w:hideMark/>
          </w:tcPr>
          <w:p w14:paraId="25B805B5"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骨髄性白血病</w:t>
            </w:r>
          </w:p>
        </w:tc>
        <w:tc>
          <w:tcPr>
            <w:tcW w:w="992" w:type="dxa"/>
            <w:tcBorders>
              <w:top w:val="nil"/>
              <w:left w:val="nil"/>
              <w:bottom w:val="single" w:sz="4" w:space="0" w:color="auto"/>
              <w:right w:val="nil"/>
            </w:tcBorders>
            <w:shd w:val="clear" w:color="auto" w:fill="auto"/>
            <w:noWrap/>
            <w:vAlign w:val="center"/>
            <w:hideMark/>
          </w:tcPr>
          <w:p w14:paraId="1FBFC91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3.80%</w:t>
            </w:r>
          </w:p>
        </w:tc>
        <w:tc>
          <w:tcPr>
            <w:tcW w:w="992" w:type="dxa"/>
            <w:tcBorders>
              <w:top w:val="nil"/>
              <w:left w:val="nil"/>
              <w:bottom w:val="single" w:sz="4" w:space="0" w:color="auto"/>
              <w:right w:val="nil"/>
            </w:tcBorders>
            <w:shd w:val="clear" w:color="auto" w:fill="auto"/>
            <w:noWrap/>
            <w:vAlign w:val="center"/>
            <w:hideMark/>
          </w:tcPr>
          <w:p w14:paraId="1B927D7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0.00%</w:t>
            </w:r>
          </w:p>
        </w:tc>
        <w:tc>
          <w:tcPr>
            <w:tcW w:w="992" w:type="dxa"/>
            <w:tcBorders>
              <w:top w:val="nil"/>
              <w:left w:val="nil"/>
              <w:bottom w:val="single" w:sz="4" w:space="0" w:color="auto"/>
              <w:right w:val="nil"/>
            </w:tcBorders>
            <w:shd w:val="clear" w:color="auto" w:fill="auto"/>
            <w:noWrap/>
            <w:vAlign w:val="center"/>
            <w:hideMark/>
          </w:tcPr>
          <w:p w14:paraId="5DE4906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1.90%</w:t>
            </w:r>
          </w:p>
        </w:tc>
        <w:tc>
          <w:tcPr>
            <w:tcW w:w="1843" w:type="dxa"/>
            <w:tcBorders>
              <w:top w:val="nil"/>
              <w:left w:val="nil"/>
              <w:bottom w:val="single" w:sz="4" w:space="0" w:color="auto"/>
              <w:right w:val="nil"/>
            </w:tcBorders>
            <w:shd w:val="clear" w:color="auto" w:fill="auto"/>
            <w:noWrap/>
            <w:vAlign w:val="center"/>
            <w:hideMark/>
          </w:tcPr>
          <w:p w14:paraId="2484AC8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187 </w:t>
            </w:r>
          </w:p>
        </w:tc>
        <w:tc>
          <w:tcPr>
            <w:tcW w:w="1701" w:type="dxa"/>
            <w:tcBorders>
              <w:top w:val="nil"/>
              <w:left w:val="nil"/>
              <w:bottom w:val="single" w:sz="4" w:space="0" w:color="auto"/>
              <w:right w:val="nil"/>
            </w:tcBorders>
            <w:shd w:val="clear" w:color="auto" w:fill="auto"/>
            <w:noWrap/>
            <w:vAlign w:val="center"/>
            <w:hideMark/>
          </w:tcPr>
          <w:p w14:paraId="10DB096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0.03%</w:t>
            </w:r>
          </w:p>
        </w:tc>
      </w:tr>
      <w:tr w:rsidR="002E47C6" w:rsidRPr="006A74E7" w14:paraId="7A26F048" w14:textId="77777777" w:rsidTr="00C15450">
        <w:trPr>
          <w:trHeight w:val="270"/>
        </w:trPr>
        <w:tc>
          <w:tcPr>
            <w:tcW w:w="2127" w:type="dxa"/>
            <w:tcBorders>
              <w:top w:val="single" w:sz="4" w:space="0" w:color="auto"/>
              <w:left w:val="nil"/>
              <w:bottom w:val="single" w:sz="4" w:space="0" w:color="auto"/>
              <w:right w:val="nil"/>
            </w:tcBorders>
            <w:shd w:val="clear" w:color="auto" w:fill="auto"/>
            <w:noWrap/>
            <w:vAlign w:val="center"/>
            <w:hideMark/>
          </w:tcPr>
          <w:p w14:paraId="5D824E0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全がん合計</w:t>
            </w:r>
          </w:p>
        </w:tc>
        <w:tc>
          <w:tcPr>
            <w:tcW w:w="992" w:type="dxa"/>
            <w:tcBorders>
              <w:top w:val="single" w:sz="4" w:space="0" w:color="auto"/>
              <w:left w:val="nil"/>
              <w:bottom w:val="single" w:sz="4" w:space="0" w:color="auto"/>
              <w:right w:val="nil"/>
            </w:tcBorders>
            <w:shd w:val="clear" w:color="auto" w:fill="auto"/>
            <w:noWrap/>
            <w:vAlign w:val="center"/>
            <w:hideMark/>
          </w:tcPr>
          <w:p w14:paraId="6AF73169"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992" w:type="dxa"/>
            <w:tcBorders>
              <w:top w:val="single" w:sz="4" w:space="0" w:color="auto"/>
              <w:left w:val="nil"/>
              <w:bottom w:val="single" w:sz="4" w:space="0" w:color="auto"/>
              <w:right w:val="nil"/>
            </w:tcBorders>
            <w:shd w:val="clear" w:color="auto" w:fill="auto"/>
            <w:noWrap/>
            <w:vAlign w:val="center"/>
            <w:hideMark/>
          </w:tcPr>
          <w:p w14:paraId="282F7A10" w14:textId="77777777" w:rsidR="002E47C6" w:rsidRPr="006A74E7" w:rsidRDefault="002E47C6" w:rsidP="00C15450">
            <w:pPr>
              <w:widowControl/>
              <w:jc w:val="left"/>
              <w:rPr>
                <w:rFonts w:asciiTheme="minorEastAsia" w:hAnsiTheme="minorEastAsia" w:cs="Times New Roman"/>
                <w:kern w:val="0"/>
                <w:sz w:val="20"/>
                <w:szCs w:val="20"/>
              </w:rPr>
            </w:pPr>
          </w:p>
        </w:tc>
        <w:tc>
          <w:tcPr>
            <w:tcW w:w="992" w:type="dxa"/>
            <w:tcBorders>
              <w:top w:val="single" w:sz="4" w:space="0" w:color="auto"/>
              <w:left w:val="nil"/>
              <w:bottom w:val="single" w:sz="4" w:space="0" w:color="auto"/>
              <w:right w:val="nil"/>
            </w:tcBorders>
            <w:shd w:val="clear" w:color="auto" w:fill="auto"/>
            <w:noWrap/>
            <w:vAlign w:val="center"/>
            <w:hideMark/>
          </w:tcPr>
          <w:p w14:paraId="406A8776"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 </w:t>
            </w:r>
          </w:p>
        </w:tc>
        <w:tc>
          <w:tcPr>
            <w:tcW w:w="1843" w:type="dxa"/>
            <w:tcBorders>
              <w:top w:val="single" w:sz="4" w:space="0" w:color="auto"/>
              <w:left w:val="nil"/>
              <w:bottom w:val="single" w:sz="4" w:space="0" w:color="auto"/>
              <w:right w:val="nil"/>
            </w:tcBorders>
            <w:shd w:val="clear" w:color="auto" w:fill="auto"/>
            <w:noWrap/>
            <w:vAlign w:val="center"/>
            <w:hideMark/>
          </w:tcPr>
          <w:p w14:paraId="51DB96ED" w14:textId="65633F97"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11,352</w:t>
            </w:r>
            <w:r w:rsidR="002E47C6" w:rsidRPr="006A74E7">
              <w:rPr>
                <w:rFonts w:asciiTheme="minorEastAsia" w:hAnsiTheme="minorEastAsia" w:cs="ＭＳ Ｐゴシック"/>
                <w:color w:val="000000"/>
                <w:kern w:val="0"/>
                <w:sz w:val="22"/>
              </w:rPr>
              <w:t xml:space="preserve"> </w:t>
            </w:r>
          </w:p>
        </w:tc>
        <w:tc>
          <w:tcPr>
            <w:tcW w:w="1701" w:type="dxa"/>
            <w:tcBorders>
              <w:top w:val="single" w:sz="4" w:space="0" w:color="auto"/>
              <w:left w:val="nil"/>
              <w:bottom w:val="single" w:sz="4" w:space="0" w:color="auto"/>
              <w:right w:val="nil"/>
            </w:tcBorders>
            <w:shd w:val="clear" w:color="auto" w:fill="auto"/>
            <w:noWrap/>
            <w:vAlign w:val="center"/>
            <w:hideMark/>
          </w:tcPr>
          <w:p w14:paraId="7039F2D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1.76%</w:t>
            </w:r>
          </w:p>
        </w:tc>
      </w:tr>
    </w:tbl>
    <w:p w14:paraId="3329E569" w14:textId="77777777" w:rsidR="002E47C6" w:rsidRPr="004D390A" w:rsidRDefault="002E47C6" w:rsidP="002E47C6">
      <w:pPr>
        <w:rPr>
          <w:rFonts w:ascii="HG丸ｺﾞｼｯｸM-PRO" w:eastAsia="HG丸ｺﾞｼｯｸM-PRO" w:hAnsi="HG丸ｺﾞｼｯｸM-PRO"/>
        </w:rPr>
      </w:pPr>
    </w:p>
    <w:p w14:paraId="6952BC6B" w14:textId="1B49411F" w:rsidR="002E47C6" w:rsidRPr="004D390A" w:rsidRDefault="002E47C6" w:rsidP="00B65288">
      <w:pPr>
        <w:ind w:firstLineChars="100" w:firstLine="221"/>
        <w:rPr>
          <w:rFonts w:ascii="HG丸ｺﾞｼｯｸM-PRO" w:eastAsia="HG丸ｺﾞｼｯｸM-PRO" w:hAnsi="HG丸ｺﾞｼｯｸM-PRO"/>
          <w:b/>
          <w:sz w:val="22"/>
        </w:rPr>
      </w:pPr>
      <w:r w:rsidRPr="004D390A">
        <w:rPr>
          <w:rFonts w:ascii="HG丸ｺﾞｼｯｸM-PRO" w:eastAsia="HG丸ｺﾞｼｯｸM-PRO" w:hAnsi="HG丸ｺﾞｼｯｸM-PRO"/>
          <w:b/>
          <w:sz w:val="22"/>
          <w:bdr w:val="single" w:sz="4" w:space="0" w:color="auto"/>
        </w:rPr>
        <w:t>肝炎肝がん対策の</w:t>
      </w:r>
      <w:r w:rsidR="00DD063C">
        <w:rPr>
          <w:rFonts w:ascii="HG丸ｺﾞｼｯｸM-PRO" w:eastAsia="HG丸ｺﾞｼｯｸM-PRO" w:hAnsi="HG丸ｺﾞｼｯｸM-PRO" w:hint="eastAsia"/>
          <w:b/>
          <w:sz w:val="22"/>
          <w:bdr w:val="single" w:sz="4" w:space="0" w:color="auto"/>
        </w:rPr>
        <w:t>推進</w:t>
      </w:r>
    </w:p>
    <w:p w14:paraId="26133575" w14:textId="77777777" w:rsidR="005F03B0" w:rsidRPr="005F03B0" w:rsidRDefault="005F03B0" w:rsidP="00B65288">
      <w:pPr>
        <w:widowControl/>
        <w:ind w:leftChars="100" w:left="210" w:firstLineChars="100" w:firstLine="220"/>
        <w:jc w:val="left"/>
        <w:rPr>
          <w:rFonts w:ascii="HG丸ｺﾞｼｯｸM-PRO" w:eastAsia="HG丸ｺﾞｼｯｸM-PRO" w:hAnsi="HG丸ｺﾞｼｯｸM-PRO"/>
          <w:sz w:val="22"/>
        </w:rPr>
      </w:pPr>
      <w:r w:rsidRPr="005F03B0">
        <w:rPr>
          <w:rFonts w:ascii="HG丸ｺﾞｼｯｸM-PRO" w:eastAsia="HG丸ｺﾞｼｯｸM-PRO" w:hAnsi="HG丸ｺﾞｼｯｸM-PRO" w:hint="eastAsia"/>
          <w:sz w:val="22"/>
        </w:rPr>
        <w:t>これまでの肝炎肝がんに関する研究の結果から、肝炎ウイルス検査を実施し、精密検査・治療を推進することによる肝がんの死亡率減少効果を推定しました（第</w:t>
      </w:r>
      <w:r w:rsidR="00D81F58">
        <w:rPr>
          <w:rFonts w:ascii="HG丸ｺﾞｼｯｸM-PRO" w:eastAsia="HG丸ｺﾞｼｯｸM-PRO" w:hAnsi="HG丸ｺﾞｼｯｸM-PRO" w:hint="eastAsia"/>
          <w:sz w:val="22"/>
        </w:rPr>
        <w:t>２</w:t>
      </w:r>
      <w:r w:rsidRPr="005F03B0">
        <w:rPr>
          <w:rFonts w:ascii="HG丸ｺﾞｼｯｸM-PRO" w:eastAsia="HG丸ｺﾞｼｯｸM-PRO" w:hAnsi="HG丸ｺﾞｼｯｸM-PRO" w:hint="eastAsia"/>
          <w:sz w:val="22"/>
        </w:rPr>
        <w:t>期計画と同様の手法を用いて更新）。肝炎ウイルス検査の累積受診率が今後10年間で</w:t>
      </w:r>
      <w:r w:rsidR="00D81F58">
        <w:rPr>
          <w:rFonts w:ascii="HG丸ｺﾞｼｯｸM-PRO" w:eastAsia="HG丸ｺﾞｼｯｸM-PRO" w:hAnsi="HG丸ｺﾞｼｯｸM-PRO" w:hint="eastAsia"/>
          <w:sz w:val="22"/>
        </w:rPr>
        <w:t>30％</w:t>
      </w:r>
      <w:r w:rsidRPr="005F03B0">
        <w:rPr>
          <w:rFonts w:ascii="HG丸ｺﾞｼｯｸM-PRO" w:eastAsia="HG丸ｺﾞｼｯｸM-PRO" w:hAnsi="HG丸ｺﾞｼｯｸM-PRO" w:hint="eastAsia"/>
          <w:sz w:val="22"/>
        </w:rPr>
        <w:t>増加し、検査陽性者の精密検査受診率が80%とすることによって、</w:t>
      </w:r>
      <w:r w:rsidR="00D81F58">
        <w:rPr>
          <w:rFonts w:ascii="HG丸ｺﾞｼｯｸM-PRO" w:eastAsia="HG丸ｺﾞｼｯｸM-PRO" w:hAnsi="HG丸ｺﾞｼｯｸM-PRO" w:hint="eastAsia"/>
          <w:sz w:val="22"/>
        </w:rPr>
        <w:t>0.37％の</w:t>
      </w:r>
      <w:r w:rsidRPr="005F03B0">
        <w:rPr>
          <w:rFonts w:ascii="HG丸ｺﾞｼｯｸM-PRO" w:eastAsia="HG丸ｺﾞｼｯｸM-PRO" w:hAnsi="HG丸ｺﾞｼｯｸM-PRO" w:hint="eastAsia"/>
          <w:sz w:val="22"/>
        </w:rPr>
        <w:t>がん死亡が減少すると推定された（タイムラグを考慮した値）ため、これを目標値として設定しました。</w:t>
      </w:r>
    </w:p>
    <w:p w14:paraId="49F68226" w14:textId="77777777" w:rsidR="00871C9E" w:rsidRPr="004D390A" w:rsidRDefault="005F03B0" w:rsidP="00B65288">
      <w:pPr>
        <w:widowControl/>
        <w:ind w:leftChars="100" w:left="210"/>
        <w:jc w:val="left"/>
        <w:rPr>
          <w:rFonts w:ascii="HG丸ｺﾞｼｯｸM-PRO" w:eastAsia="HG丸ｺﾞｼｯｸM-PRO" w:hAnsi="HG丸ｺﾞｼｯｸM-PRO"/>
          <w:sz w:val="22"/>
        </w:rPr>
      </w:pPr>
      <w:r w:rsidRPr="005F03B0">
        <w:rPr>
          <w:rFonts w:ascii="HG丸ｺﾞｼｯｸM-PRO" w:eastAsia="HG丸ｺﾞｼｯｸM-PRO" w:hAnsi="HG丸ｺﾞｼｯｸM-PRO" w:hint="eastAsia"/>
          <w:sz w:val="22"/>
        </w:rPr>
        <w:t>※第二期計画時の手法の詳細は下記URLの資料を参照のこと。http://www.mc.pref.osaka.jp/ocr/images/data/1207.pdf</w:t>
      </w:r>
      <w:r w:rsidR="00871C9E" w:rsidRPr="004D390A">
        <w:rPr>
          <w:rFonts w:ascii="HG丸ｺﾞｼｯｸM-PRO" w:eastAsia="HG丸ｺﾞｼｯｸM-PRO" w:hAnsi="HG丸ｺﾞｼｯｸM-PRO"/>
          <w:sz w:val="22"/>
        </w:rPr>
        <w:br w:type="page"/>
      </w:r>
    </w:p>
    <w:p w14:paraId="10EBD1EF" w14:textId="07B03B2D" w:rsidR="002E47C6" w:rsidRPr="004D390A" w:rsidRDefault="002E47C6" w:rsidP="004D390A">
      <w:pPr>
        <w:ind w:firstLineChars="100" w:firstLine="221"/>
        <w:rPr>
          <w:rFonts w:ascii="HG丸ｺﾞｼｯｸM-PRO" w:eastAsia="HG丸ｺﾞｼｯｸM-PRO" w:hAnsi="HG丸ｺﾞｼｯｸM-PRO"/>
          <w:b/>
          <w:sz w:val="22"/>
        </w:rPr>
      </w:pPr>
      <w:r w:rsidRPr="004D390A">
        <w:rPr>
          <w:rFonts w:ascii="HG丸ｺﾞｼｯｸM-PRO" w:eastAsia="HG丸ｺﾞｼｯｸM-PRO" w:hAnsi="HG丸ｺﾞｼｯｸM-PRO"/>
          <w:b/>
          <w:sz w:val="22"/>
          <w:bdr w:val="single" w:sz="4" w:space="0" w:color="auto"/>
        </w:rPr>
        <w:lastRenderedPageBreak/>
        <w:t>がん検診の</w:t>
      </w:r>
      <w:r w:rsidR="00DD063C">
        <w:rPr>
          <w:rFonts w:ascii="HG丸ｺﾞｼｯｸM-PRO" w:eastAsia="HG丸ｺﾞｼｯｸM-PRO" w:hAnsi="HG丸ｺﾞｼｯｸM-PRO" w:hint="eastAsia"/>
          <w:b/>
          <w:sz w:val="22"/>
          <w:bdr w:val="single" w:sz="4" w:space="0" w:color="auto"/>
        </w:rPr>
        <w:t>充実</w:t>
      </w:r>
    </w:p>
    <w:p w14:paraId="41E18767" w14:textId="6B396738" w:rsidR="002E47C6"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sz w:val="22"/>
        </w:rPr>
        <w:t>30歳の男性・女性それぞれ1000万人の仮想的な集団を79歳までマイクロシミュレーションモデルにより、2013年時点の大腸がん検診（便潜血検査）の検診受診率</w:t>
      </w:r>
      <w:r w:rsidRPr="004D390A">
        <w:rPr>
          <w:rFonts w:ascii="HG丸ｺﾞｼｯｸM-PRO" w:eastAsia="HG丸ｺﾞｼｯｸM-PRO" w:hAnsi="HG丸ｺﾞｼｯｸM-PRO" w:hint="eastAsia"/>
          <w:sz w:val="22"/>
        </w:rPr>
        <w:t>（※2）</w:t>
      </w:r>
      <w:r w:rsidRPr="004D390A">
        <w:rPr>
          <w:rFonts w:ascii="HG丸ｺﾞｼｯｸM-PRO" w:eastAsia="HG丸ｺﾞｼｯｸM-PRO" w:hAnsi="HG丸ｺﾞｼｯｸM-PRO"/>
          <w:sz w:val="22"/>
        </w:rPr>
        <w:t>および要</w:t>
      </w:r>
      <w:r w:rsidR="00DA55B2">
        <w:rPr>
          <w:rFonts w:ascii="HG丸ｺﾞｼｯｸM-PRO" w:eastAsia="HG丸ｺﾞｼｯｸM-PRO" w:hAnsi="HG丸ｺﾞｼｯｸM-PRO"/>
          <w:sz w:val="22"/>
        </w:rPr>
        <w:t>精密検査</w:t>
      </w:r>
      <w:r w:rsidRPr="004D390A">
        <w:rPr>
          <w:rFonts w:ascii="HG丸ｺﾞｼｯｸM-PRO" w:eastAsia="HG丸ｺﾞｼｯｸM-PRO" w:hAnsi="HG丸ｺﾞｼｯｸM-PRO"/>
          <w:sz w:val="22"/>
        </w:rPr>
        <w:t>者</w:t>
      </w:r>
      <w:r w:rsidR="00DA55B2">
        <w:rPr>
          <w:rFonts w:ascii="HG丸ｺﾞｼｯｸM-PRO" w:eastAsia="HG丸ｺﾞｼｯｸM-PRO" w:hAnsi="HG丸ｺﾞｼｯｸM-PRO"/>
          <w:sz w:val="22"/>
        </w:rPr>
        <w:t>（要精検者）</w:t>
      </w:r>
      <w:r w:rsidRPr="004D390A">
        <w:rPr>
          <w:rFonts w:ascii="HG丸ｺﾞｼｯｸM-PRO" w:eastAsia="HG丸ｺﾞｼｯｸM-PRO" w:hAnsi="HG丸ｺﾞｼｯｸM-PRO"/>
          <w:sz w:val="22"/>
        </w:rPr>
        <w:t>の</w:t>
      </w:r>
      <w:r w:rsidR="00DA55B2">
        <w:rPr>
          <w:rFonts w:ascii="HG丸ｺﾞｼｯｸM-PRO" w:eastAsia="HG丸ｺﾞｼｯｸM-PRO" w:hAnsi="HG丸ｺﾞｼｯｸM-PRO"/>
          <w:sz w:val="22"/>
        </w:rPr>
        <w:t>精密検査</w:t>
      </w:r>
      <w:r w:rsidRPr="004D390A">
        <w:rPr>
          <w:rFonts w:ascii="HG丸ｺﾞｼｯｸM-PRO" w:eastAsia="HG丸ｺﾞｼｯｸM-PRO" w:hAnsi="HG丸ｺﾞｼｯｸM-PRO"/>
          <w:sz w:val="22"/>
        </w:rPr>
        <w:t>受診率</w:t>
      </w:r>
      <w:r w:rsidR="00DA55B2">
        <w:rPr>
          <w:rFonts w:ascii="HG丸ｺﾞｼｯｸM-PRO" w:eastAsia="HG丸ｺﾞｼｯｸM-PRO" w:hAnsi="HG丸ｺﾞｼｯｸM-PRO"/>
          <w:sz w:val="22"/>
        </w:rPr>
        <w:t>（精検受診率）</w:t>
      </w:r>
      <w:r w:rsidRPr="004D390A">
        <w:rPr>
          <w:rFonts w:ascii="HG丸ｺﾞｼｯｸM-PRO" w:eastAsia="HG丸ｺﾞｼｯｸM-PRO" w:hAnsi="HG丸ｺﾞｼｯｸM-PRO"/>
          <w:sz w:val="22"/>
        </w:rPr>
        <w:t>を用いて、大腸がんの発生状況・死亡状況を再現し、2011年の累積</w:t>
      </w:r>
      <w:r w:rsidR="00DA55B2">
        <w:rPr>
          <w:rFonts w:ascii="HG丸ｺﾞｼｯｸM-PRO" w:eastAsia="HG丸ｺﾞｼｯｸM-PRO" w:hAnsi="HG丸ｺﾞｼｯｸM-PRO"/>
          <w:sz w:val="22"/>
        </w:rPr>
        <w:t>り</w:t>
      </w:r>
      <w:r w:rsidRPr="004D390A">
        <w:rPr>
          <w:rFonts w:ascii="HG丸ｺﾞｼｯｸM-PRO" w:eastAsia="HG丸ｺﾞｼｯｸM-PRO" w:hAnsi="HG丸ｺﾞｼｯｸM-PRO"/>
          <w:sz w:val="22"/>
        </w:rPr>
        <w:t>患リスクおよび累積死亡リスクとの合致を確認しました（シミュレーション結果と現実データのキャリブレーション）。この仮想集団を用いて、大腸がん検診（便潜血検査）の受診率が男女とも50％、精検受診率が男女とも90％を達成された場合の国全体の75歳未満の大腸がん年齢調整死亡率の減少割合は、男性で9.4％、女性で</w:t>
      </w:r>
      <w:r w:rsidRPr="004D390A">
        <w:rPr>
          <w:rFonts w:ascii="HG丸ｺﾞｼｯｸM-PRO" w:eastAsia="HG丸ｺﾞｼｯｸM-PRO" w:hAnsi="HG丸ｺﾞｼｯｸM-PRO" w:hint="eastAsia"/>
          <w:sz w:val="22"/>
        </w:rPr>
        <w:t>6.2％であった。これを各がん種のがん検診の死亡率減少の相対リスクとの関連性より、大腸がん以外のがん検診の75歳未満の各がん死亡率減少効果を計算しました。これに大阪府の2016年の75歳未満の各がん死亡数で重みをつけて、大阪府における死亡率減少割合の目標値を</w:t>
      </w:r>
      <w:r w:rsidRPr="004D390A">
        <w:rPr>
          <w:rFonts w:ascii="HG丸ｺﾞｼｯｸM-PRO" w:eastAsia="HG丸ｺﾞｼｯｸM-PRO" w:hAnsi="HG丸ｺﾞｼｯｸM-PRO"/>
          <w:sz w:val="22"/>
        </w:rPr>
        <w:t>3.96%</w:t>
      </w:r>
      <w:r w:rsidRPr="004D390A">
        <w:rPr>
          <w:rFonts w:ascii="HG丸ｺﾞｼｯｸM-PRO" w:eastAsia="HG丸ｺﾞｼｯｸM-PRO" w:hAnsi="HG丸ｺﾞｼｯｸM-PRO" w:hint="eastAsia"/>
          <w:sz w:val="22"/>
        </w:rPr>
        <w:t>と推計しました。</w:t>
      </w:r>
    </w:p>
    <w:p w14:paraId="746DC341" w14:textId="77777777" w:rsidR="005F03AB" w:rsidRPr="004D390A" w:rsidRDefault="005F03AB" w:rsidP="00871C9E">
      <w:pPr>
        <w:ind w:leftChars="100" w:left="210" w:firstLineChars="100" w:firstLine="210"/>
        <w:rPr>
          <w:rFonts w:ascii="HG丸ｺﾞｼｯｸM-PRO" w:eastAsia="HG丸ｺﾞｼｯｸM-PRO" w:hAnsi="HG丸ｺﾞｼｯｸM-PRO"/>
        </w:rPr>
      </w:pPr>
    </w:p>
    <w:p w14:paraId="0414627F" w14:textId="1D161A47" w:rsidR="002E47C6" w:rsidRPr="00B549D9" w:rsidRDefault="00D34E19" w:rsidP="002E47C6">
      <w:pPr>
        <w:rPr>
          <w:rFonts w:asciiTheme="minorEastAsia" w:hAnsiTheme="minorEastAsia"/>
          <w:b/>
        </w:rPr>
      </w:pPr>
      <w:r w:rsidRPr="00B549D9">
        <w:rPr>
          <w:rFonts w:asciiTheme="minorEastAsia" w:hAnsiTheme="minorEastAsia"/>
          <w:b/>
          <w:sz w:val="20"/>
        </w:rPr>
        <w:t>図表</w:t>
      </w:r>
      <w:r w:rsidR="00B549D9">
        <w:rPr>
          <w:rFonts w:asciiTheme="minorEastAsia" w:hAnsiTheme="minorEastAsia" w:hint="eastAsia"/>
          <w:b/>
          <w:sz w:val="20"/>
        </w:rPr>
        <w:t>2.</w:t>
      </w:r>
      <w:r w:rsidRPr="00B549D9">
        <w:rPr>
          <w:rFonts w:asciiTheme="minorEastAsia" w:hAnsiTheme="minorEastAsia"/>
          <w:b/>
          <w:sz w:val="20"/>
        </w:rPr>
        <w:t>がん検診の推進による死亡率減少効果：がん種別の試算（大阪府がん死亡数で換算）</w:t>
      </w:r>
    </w:p>
    <w:tbl>
      <w:tblPr>
        <w:tblW w:w="8364" w:type="dxa"/>
        <w:tblCellMar>
          <w:left w:w="99" w:type="dxa"/>
          <w:right w:w="99" w:type="dxa"/>
        </w:tblCellMar>
        <w:tblLook w:val="04A0" w:firstRow="1" w:lastRow="0" w:firstColumn="1" w:lastColumn="0" w:noHBand="0" w:noVBand="1"/>
      </w:tblPr>
      <w:tblGrid>
        <w:gridCol w:w="1985"/>
        <w:gridCol w:w="1287"/>
        <w:gridCol w:w="1107"/>
        <w:gridCol w:w="1123"/>
        <w:gridCol w:w="1302"/>
        <w:gridCol w:w="1560"/>
      </w:tblGrid>
      <w:tr w:rsidR="002E47C6" w:rsidRPr="006A74E7" w14:paraId="4DF5800A" w14:textId="77777777" w:rsidTr="00D34E19">
        <w:trPr>
          <w:trHeight w:val="270"/>
        </w:trPr>
        <w:tc>
          <w:tcPr>
            <w:tcW w:w="1985" w:type="dxa"/>
            <w:vMerge w:val="restart"/>
            <w:tcBorders>
              <w:top w:val="single" w:sz="4" w:space="0" w:color="auto"/>
              <w:left w:val="nil"/>
              <w:bottom w:val="single" w:sz="4" w:space="0" w:color="auto"/>
              <w:right w:val="nil"/>
            </w:tcBorders>
            <w:shd w:val="clear" w:color="auto" w:fill="auto"/>
            <w:noWrap/>
            <w:vAlign w:val="center"/>
            <w:hideMark/>
          </w:tcPr>
          <w:p w14:paraId="1D13611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部位・がん種</w:t>
            </w:r>
          </w:p>
          <w:p w14:paraId="0B8005E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(死亡率減少の相対リスク)</w:t>
            </w:r>
          </w:p>
        </w:tc>
        <w:tc>
          <w:tcPr>
            <w:tcW w:w="3517" w:type="dxa"/>
            <w:gridSpan w:val="3"/>
            <w:tcBorders>
              <w:top w:val="single" w:sz="4" w:space="0" w:color="auto"/>
              <w:left w:val="nil"/>
              <w:bottom w:val="single" w:sz="4" w:space="0" w:color="auto"/>
              <w:right w:val="nil"/>
            </w:tcBorders>
            <w:shd w:val="clear" w:color="auto" w:fill="auto"/>
            <w:noWrap/>
            <w:vAlign w:val="center"/>
            <w:hideMark/>
          </w:tcPr>
          <w:p w14:paraId="496FF76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75歳未満各がん年齢調整死亡率減少割合</w:t>
            </w:r>
          </w:p>
        </w:tc>
        <w:tc>
          <w:tcPr>
            <w:tcW w:w="1302" w:type="dxa"/>
            <w:tcBorders>
              <w:top w:val="single" w:sz="4" w:space="0" w:color="auto"/>
              <w:left w:val="nil"/>
              <w:right w:val="nil"/>
            </w:tcBorders>
            <w:shd w:val="clear" w:color="auto" w:fill="auto"/>
            <w:noWrap/>
            <w:vAlign w:val="center"/>
            <w:hideMark/>
          </w:tcPr>
          <w:p w14:paraId="67737EB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2016年75歳未満死亡数</w:t>
            </w:r>
          </w:p>
        </w:tc>
        <w:tc>
          <w:tcPr>
            <w:tcW w:w="1560" w:type="dxa"/>
            <w:vMerge w:val="restart"/>
            <w:tcBorders>
              <w:top w:val="single" w:sz="4" w:space="0" w:color="auto"/>
              <w:left w:val="nil"/>
              <w:bottom w:val="single" w:sz="4" w:space="0" w:color="auto"/>
              <w:right w:val="nil"/>
            </w:tcBorders>
            <w:shd w:val="clear" w:color="auto" w:fill="auto"/>
            <w:noWrap/>
            <w:vAlign w:val="center"/>
            <w:hideMark/>
          </w:tcPr>
          <w:p w14:paraId="54D0165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全がん</w:t>
            </w:r>
            <w:r w:rsidRPr="006A74E7">
              <w:rPr>
                <w:rFonts w:asciiTheme="minorEastAsia" w:hAnsiTheme="minorEastAsia" w:cs="ＭＳ Ｐゴシック"/>
                <w:color w:val="000000"/>
                <w:kern w:val="0"/>
                <w:sz w:val="22"/>
              </w:rPr>
              <w:br/>
              <w:t>75歳未満年齢調整死亡率減少割合</w:t>
            </w:r>
          </w:p>
        </w:tc>
      </w:tr>
      <w:tr w:rsidR="002E47C6" w:rsidRPr="006A74E7" w14:paraId="6F13B9B8" w14:textId="77777777" w:rsidTr="00D34E19">
        <w:trPr>
          <w:trHeight w:val="270"/>
        </w:trPr>
        <w:tc>
          <w:tcPr>
            <w:tcW w:w="1985" w:type="dxa"/>
            <w:vMerge/>
            <w:tcBorders>
              <w:left w:val="nil"/>
              <w:bottom w:val="single" w:sz="4" w:space="0" w:color="auto"/>
              <w:right w:val="nil"/>
            </w:tcBorders>
            <w:shd w:val="clear" w:color="auto" w:fill="auto"/>
            <w:noWrap/>
            <w:vAlign w:val="center"/>
            <w:hideMark/>
          </w:tcPr>
          <w:p w14:paraId="5E3DCC35" w14:textId="77777777" w:rsidR="002E47C6" w:rsidRPr="006A74E7" w:rsidRDefault="002E47C6" w:rsidP="00C15450">
            <w:pPr>
              <w:widowControl/>
              <w:jc w:val="left"/>
              <w:rPr>
                <w:rFonts w:asciiTheme="minorEastAsia" w:hAnsiTheme="minorEastAsia" w:cs="Times New Roman"/>
                <w:kern w:val="0"/>
                <w:sz w:val="20"/>
                <w:szCs w:val="20"/>
              </w:rPr>
            </w:pPr>
          </w:p>
        </w:tc>
        <w:tc>
          <w:tcPr>
            <w:tcW w:w="1287" w:type="dxa"/>
            <w:tcBorders>
              <w:top w:val="single" w:sz="4" w:space="0" w:color="auto"/>
              <w:left w:val="nil"/>
              <w:bottom w:val="single" w:sz="4" w:space="0" w:color="auto"/>
              <w:right w:val="nil"/>
            </w:tcBorders>
            <w:shd w:val="clear" w:color="auto" w:fill="auto"/>
            <w:noWrap/>
            <w:vAlign w:val="center"/>
            <w:hideMark/>
          </w:tcPr>
          <w:p w14:paraId="03CFFF86"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男性</w:t>
            </w:r>
          </w:p>
        </w:tc>
        <w:tc>
          <w:tcPr>
            <w:tcW w:w="1107" w:type="dxa"/>
            <w:tcBorders>
              <w:top w:val="single" w:sz="4" w:space="0" w:color="auto"/>
              <w:left w:val="nil"/>
              <w:bottom w:val="single" w:sz="4" w:space="0" w:color="auto"/>
              <w:right w:val="nil"/>
            </w:tcBorders>
            <w:shd w:val="clear" w:color="auto" w:fill="auto"/>
            <w:noWrap/>
            <w:vAlign w:val="center"/>
            <w:hideMark/>
          </w:tcPr>
          <w:p w14:paraId="5D8A6B3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女性</w:t>
            </w:r>
          </w:p>
        </w:tc>
        <w:tc>
          <w:tcPr>
            <w:tcW w:w="1123" w:type="dxa"/>
            <w:tcBorders>
              <w:top w:val="single" w:sz="4" w:space="0" w:color="auto"/>
              <w:left w:val="nil"/>
              <w:bottom w:val="single" w:sz="4" w:space="0" w:color="auto"/>
              <w:right w:val="nil"/>
            </w:tcBorders>
            <w:shd w:val="clear" w:color="auto" w:fill="auto"/>
            <w:noWrap/>
            <w:vAlign w:val="center"/>
            <w:hideMark/>
          </w:tcPr>
          <w:p w14:paraId="22408F13"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男女計</w:t>
            </w:r>
          </w:p>
        </w:tc>
        <w:tc>
          <w:tcPr>
            <w:tcW w:w="1302" w:type="dxa"/>
            <w:tcBorders>
              <w:top w:val="nil"/>
              <w:left w:val="nil"/>
              <w:bottom w:val="single" w:sz="4" w:space="0" w:color="auto"/>
              <w:right w:val="nil"/>
            </w:tcBorders>
            <w:shd w:val="clear" w:color="auto" w:fill="auto"/>
            <w:noWrap/>
            <w:vAlign w:val="center"/>
            <w:hideMark/>
          </w:tcPr>
          <w:p w14:paraId="21BDA12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(大阪府)</w:t>
            </w:r>
          </w:p>
        </w:tc>
        <w:tc>
          <w:tcPr>
            <w:tcW w:w="1560" w:type="dxa"/>
            <w:vMerge/>
            <w:tcBorders>
              <w:left w:val="nil"/>
              <w:bottom w:val="single" w:sz="4" w:space="0" w:color="auto"/>
              <w:right w:val="nil"/>
            </w:tcBorders>
            <w:shd w:val="clear" w:color="auto" w:fill="auto"/>
            <w:noWrap/>
            <w:vAlign w:val="center"/>
            <w:hideMark/>
          </w:tcPr>
          <w:p w14:paraId="02DCE397" w14:textId="77777777" w:rsidR="002E47C6" w:rsidRPr="006A74E7" w:rsidRDefault="002E47C6" w:rsidP="00C15450">
            <w:pPr>
              <w:widowControl/>
              <w:jc w:val="left"/>
              <w:rPr>
                <w:rFonts w:asciiTheme="minorEastAsia" w:hAnsiTheme="minorEastAsia" w:cs="ＭＳ Ｐゴシック"/>
                <w:color w:val="000000"/>
                <w:kern w:val="0"/>
                <w:sz w:val="22"/>
              </w:rPr>
            </w:pPr>
          </w:p>
        </w:tc>
      </w:tr>
      <w:tr w:rsidR="002E47C6" w:rsidRPr="006A74E7" w14:paraId="45135578" w14:textId="77777777" w:rsidTr="00D34E19">
        <w:trPr>
          <w:trHeight w:val="270"/>
        </w:trPr>
        <w:tc>
          <w:tcPr>
            <w:tcW w:w="1985" w:type="dxa"/>
            <w:tcBorders>
              <w:top w:val="single" w:sz="4" w:space="0" w:color="auto"/>
              <w:left w:val="nil"/>
              <w:bottom w:val="nil"/>
              <w:right w:val="nil"/>
            </w:tcBorders>
            <w:shd w:val="clear" w:color="auto" w:fill="auto"/>
            <w:noWrap/>
            <w:vAlign w:val="center"/>
            <w:hideMark/>
          </w:tcPr>
          <w:p w14:paraId="62C8CBF1"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大腸 (0.840)</w:t>
            </w:r>
          </w:p>
        </w:tc>
        <w:tc>
          <w:tcPr>
            <w:tcW w:w="1287" w:type="dxa"/>
            <w:tcBorders>
              <w:top w:val="single" w:sz="4" w:space="0" w:color="auto"/>
              <w:left w:val="nil"/>
              <w:bottom w:val="nil"/>
              <w:right w:val="nil"/>
            </w:tcBorders>
            <w:shd w:val="clear" w:color="auto" w:fill="auto"/>
            <w:noWrap/>
            <w:vAlign w:val="center"/>
            <w:hideMark/>
          </w:tcPr>
          <w:p w14:paraId="4C44D64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9.40%</w:t>
            </w:r>
          </w:p>
        </w:tc>
        <w:tc>
          <w:tcPr>
            <w:tcW w:w="1107" w:type="dxa"/>
            <w:tcBorders>
              <w:top w:val="single" w:sz="4" w:space="0" w:color="auto"/>
              <w:left w:val="nil"/>
              <w:bottom w:val="nil"/>
              <w:right w:val="nil"/>
            </w:tcBorders>
            <w:shd w:val="clear" w:color="auto" w:fill="auto"/>
            <w:noWrap/>
            <w:vAlign w:val="center"/>
            <w:hideMark/>
          </w:tcPr>
          <w:p w14:paraId="07DE74E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6.20%</w:t>
            </w:r>
          </w:p>
        </w:tc>
        <w:tc>
          <w:tcPr>
            <w:tcW w:w="1123" w:type="dxa"/>
            <w:tcBorders>
              <w:top w:val="single" w:sz="4" w:space="0" w:color="auto"/>
              <w:left w:val="nil"/>
              <w:bottom w:val="nil"/>
              <w:right w:val="nil"/>
            </w:tcBorders>
            <w:shd w:val="clear" w:color="auto" w:fill="auto"/>
            <w:noWrap/>
            <w:vAlign w:val="center"/>
            <w:hideMark/>
          </w:tcPr>
          <w:p w14:paraId="7C37CAC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7.80%</w:t>
            </w:r>
          </w:p>
        </w:tc>
        <w:tc>
          <w:tcPr>
            <w:tcW w:w="1302" w:type="dxa"/>
            <w:tcBorders>
              <w:top w:val="single" w:sz="4" w:space="0" w:color="auto"/>
              <w:left w:val="nil"/>
              <w:bottom w:val="nil"/>
              <w:right w:val="nil"/>
            </w:tcBorders>
            <w:shd w:val="clear" w:color="auto" w:fill="auto"/>
            <w:noWrap/>
            <w:vAlign w:val="center"/>
            <w:hideMark/>
          </w:tcPr>
          <w:p w14:paraId="036C61F0" w14:textId="20CF73D7"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1,496</w:t>
            </w:r>
            <w:r w:rsidR="002E47C6" w:rsidRPr="006A74E7">
              <w:rPr>
                <w:rFonts w:asciiTheme="minorEastAsia" w:hAnsiTheme="minorEastAsia" w:cs="ＭＳ Ｐゴシック"/>
                <w:color w:val="000000"/>
                <w:kern w:val="0"/>
                <w:sz w:val="22"/>
              </w:rPr>
              <w:t xml:space="preserve"> </w:t>
            </w:r>
          </w:p>
        </w:tc>
        <w:tc>
          <w:tcPr>
            <w:tcW w:w="1560" w:type="dxa"/>
            <w:tcBorders>
              <w:top w:val="single" w:sz="4" w:space="0" w:color="auto"/>
              <w:left w:val="nil"/>
              <w:bottom w:val="nil"/>
              <w:right w:val="nil"/>
            </w:tcBorders>
            <w:shd w:val="clear" w:color="auto" w:fill="auto"/>
            <w:noWrap/>
            <w:vAlign w:val="center"/>
            <w:hideMark/>
          </w:tcPr>
          <w:p w14:paraId="6FF5D5A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1.03%</w:t>
            </w:r>
          </w:p>
        </w:tc>
      </w:tr>
      <w:tr w:rsidR="002E47C6" w:rsidRPr="006A74E7" w14:paraId="15A14760" w14:textId="77777777" w:rsidTr="00D34E19">
        <w:trPr>
          <w:trHeight w:val="270"/>
        </w:trPr>
        <w:tc>
          <w:tcPr>
            <w:tcW w:w="1985" w:type="dxa"/>
            <w:tcBorders>
              <w:top w:val="nil"/>
              <w:left w:val="nil"/>
              <w:bottom w:val="nil"/>
              <w:right w:val="nil"/>
            </w:tcBorders>
            <w:shd w:val="clear" w:color="auto" w:fill="auto"/>
            <w:noWrap/>
            <w:vAlign w:val="center"/>
            <w:hideMark/>
          </w:tcPr>
          <w:p w14:paraId="11C2ADB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胃 (0.6)</w:t>
            </w:r>
          </w:p>
        </w:tc>
        <w:tc>
          <w:tcPr>
            <w:tcW w:w="1287" w:type="dxa"/>
            <w:tcBorders>
              <w:top w:val="nil"/>
              <w:left w:val="nil"/>
              <w:bottom w:val="nil"/>
              <w:right w:val="nil"/>
            </w:tcBorders>
            <w:shd w:val="clear" w:color="auto" w:fill="auto"/>
            <w:noWrap/>
            <w:vAlign w:val="center"/>
            <w:hideMark/>
          </w:tcPr>
          <w:p w14:paraId="749020F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11.20%</w:t>
            </w:r>
          </w:p>
        </w:tc>
        <w:tc>
          <w:tcPr>
            <w:tcW w:w="1107" w:type="dxa"/>
            <w:tcBorders>
              <w:top w:val="nil"/>
              <w:left w:val="nil"/>
              <w:bottom w:val="nil"/>
              <w:right w:val="nil"/>
            </w:tcBorders>
            <w:shd w:val="clear" w:color="auto" w:fill="auto"/>
            <w:noWrap/>
            <w:vAlign w:val="center"/>
            <w:hideMark/>
          </w:tcPr>
          <w:p w14:paraId="584EC1B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9.70%</w:t>
            </w:r>
          </w:p>
        </w:tc>
        <w:tc>
          <w:tcPr>
            <w:tcW w:w="1123" w:type="dxa"/>
            <w:tcBorders>
              <w:top w:val="nil"/>
              <w:left w:val="nil"/>
              <w:bottom w:val="nil"/>
              <w:right w:val="nil"/>
            </w:tcBorders>
            <w:shd w:val="clear" w:color="auto" w:fill="auto"/>
            <w:noWrap/>
            <w:vAlign w:val="center"/>
            <w:hideMark/>
          </w:tcPr>
          <w:p w14:paraId="606A2C5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10.40%</w:t>
            </w:r>
          </w:p>
        </w:tc>
        <w:tc>
          <w:tcPr>
            <w:tcW w:w="1302" w:type="dxa"/>
            <w:tcBorders>
              <w:top w:val="nil"/>
              <w:left w:val="nil"/>
              <w:bottom w:val="nil"/>
              <w:right w:val="nil"/>
            </w:tcBorders>
            <w:shd w:val="clear" w:color="auto" w:fill="auto"/>
            <w:noWrap/>
            <w:vAlign w:val="center"/>
            <w:hideMark/>
          </w:tcPr>
          <w:p w14:paraId="64333162" w14:textId="645844D5"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1,385</w:t>
            </w:r>
            <w:r w:rsidR="002E47C6" w:rsidRPr="006A74E7">
              <w:rPr>
                <w:rFonts w:asciiTheme="minorEastAsia" w:hAnsiTheme="minorEastAsia" w:cs="ＭＳ Ｐゴシック"/>
                <w:color w:val="000000"/>
                <w:kern w:val="0"/>
                <w:sz w:val="22"/>
              </w:rPr>
              <w:t xml:space="preserve"> </w:t>
            </w:r>
          </w:p>
        </w:tc>
        <w:tc>
          <w:tcPr>
            <w:tcW w:w="1560" w:type="dxa"/>
            <w:tcBorders>
              <w:top w:val="nil"/>
              <w:left w:val="nil"/>
              <w:bottom w:val="nil"/>
              <w:right w:val="nil"/>
            </w:tcBorders>
            <w:shd w:val="clear" w:color="auto" w:fill="auto"/>
            <w:noWrap/>
            <w:vAlign w:val="center"/>
            <w:hideMark/>
          </w:tcPr>
          <w:p w14:paraId="1AFA768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1.27%</w:t>
            </w:r>
          </w:p>
        </w:tc>
      </w:tr>
      <w:tr w:rsidR="002E47C6" w:rsidRPr="006A74E7" w14:paraId="194FFB3E" w14:textId="77777777" w:rsidTr="00D34E19">
        <w:trPr>
          <w:trHeight w:val="270"/>
        </w:trPr>
        <w:tc>
          <w:tcPr>
            <w:tcW w:w="1985" w:type="dxa"/>
            <w:tcBorders>
              <w:top w:val="nil"/>
              <w:left w:val="nil"/>
              <w:bottom w:val="nil"/>
              <w:right w:val="nil"/>
            </w:tcBorders>
            <w:shd w:val="clear" w:color="auto" w:fill="auto"/>
            <w:noWrap/>
            <w:vAlign w:val="center"/>
            <w:hideMark/>
          </w:tcPr>
          <w:p w14:paraId="673BE1C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肺 (0.74)</w:t>
            </w:r>
          </w:p>
        </w:tc>
        <w:tc>
          <w:tcPr>
            <w:tcW w:w="1287" w:type="dxa"/>
            <w:tcBorders>
              <w:top w:val="nil"/>
              <w:left w:val="nil"/>
              <w:bottom w:val="nil"/>
              <w:right w:val="nil"/>
            </w:tcBorders>
            <w:shd w:val="clear" w:color="auto" w:fill="auto"/>
            <w:noWrap/>
            <w:vAlign w:val="center"/>
            <w:hideMark/>
          </w:tcPr>
          <w:p w14:paraId="7F524A9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4.10%</w:t>
            </w:r>
          </w:p>
        </w:tc>
        <w:tc>
          <w:tcPr>
            <w:tcW w:w="1107" w:type="dxa"/>
            <w:tcBorders>
              <w:top w:val="nil"/>
              <w:left w:val="nil"/>
              <w:bottom w:val="nil"/>
              <w:right w:val="nil"/>
            </w:tcBorders>
            <w:shd w:val="clear" w:color="auto" w:fill="auto"/>
            <w:noWrap/>
            <w:vAlign w:val="center"/>
            <w:hideMark/>
          </w:tcPr>
          <w:p w14:paraId="130469E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6.30%</w:t>
            </w:r>
          </w:p>
        </w:tc>
        <w:tc>
          <w:tcPr>
            <w:tcW w:w="1123" w:type="dxa"/>
            <w:tcBorders>
              <w:top w:val="nil"/>
              <w:left w:val="nil"/>
              <w:bottom w:val="nil"/>
              <w:right w:val="nil"/>
            </w:tcBorders>
            <w:shd w:val="clear" w:color="auto" w:fill="auto"/>
            <w:noWrap/>
            <w:vAlign w:val="center"/>
            <w:hideMark/>
          </w:tcPr>
          <w:p w14:paraId="2B5ED3A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5.20%</w:t>
            </w:r>
          </w:p>
        </w:tc>
        <w:tc>
          <w:tcPr>
            <w:tcW w:w="1302" w:type="dxa"/>
            <w:tcBorders>
              <w:top w:val="nil"/>
              <w:left w:val="nil"/>
              <w:bottom w:val="nil"/>
              <w:right w:val="nil"/>
            </w:tcBorders>
            <w:shd w:val="clear" w:color="auto" w:fill="auto"/>
            <w:noWrap/>
            <w:vAlign w:val="center"/>
            <w:hideMark/>
          </w:tcPr>
          <w:p w14:paraId="6FEA6B42" w14:textId="13DC74A8"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2,288</w:t>
            </w:r>
            <w:r w:rsidR="002E47C6" w:rsidRPr="006A74E7">
              <w:rPr>
                <w:rFonts w:asciiTheme="minorEastAsia" w:hAnsiTheme="minorEastAsia" w:cs="ＭＳ Ｐゴシック"/>
                <w:color w:val="000000"/>
                <w:kern w:val="0"/>
                <w:sz w:val="22"/>
              </w:rPr>
              <w:t xml:space="preserve"> </w:t>
            </w:r>
          </w:p>
        </w:tc>
        <w:tc>
          <w:tcPr>
            <w:tcW w:w="1560" w:type="dxa"/>
            <w:tcBorders>
              <w:top w:val="nil"/>
              <w:left w:val="nil"/>
              <w:bottom w:val="nil"/>
              <w:right w:val="nil"/>
            </w:tcBorders>
            <w:shd w:val="clear" w:color="auto" w:fill="auto"/>
            <w:noWrap/>
            <w:vAlign w:val="center"/>
            <w:hideMark/>
          </w:tcPr>
          <w:p w14:paraId="0F21A8A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1.05%</w:t>
            </w:r>
          </w:p>
        </w:tc>
      </w:tr>
      <w:tr w:rsidR="002E47C6" w:rsidRPr="006A74E7" w14:paraId="768D3CD8" w14:textId="77777777" w:rsidTr="00D34E19">
        <w:trPr>
          <w:trHeight w:val="270"/>
        </w:trPr>
        <w:tc>
          <w:tcPr>
            <w:tcW w:w="1985" w:type="dxa"/>
            <w:tcBorders>
              <w:top w:val="nil"/>
              <w:left w:val="nil"/>
              <w:right w:val="nil"/>
            </w:tcBorders>
            <w:shd w:val="clear" w:color="auto" w:fill="auto"/>
            <w:noWrap/>
            <w:vAlign w:val="center"/>
            <w:hideMark/>
          </w:tcPr>
          <w:p w14:paraId="2C66349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女性乳房 (0.87)</w:t>
            </w:r>
          </w:p>
        </w:tc>
        <w:tc>
          <w:tcPr>
            <w:tcW w:w="1287" w:type="dxa"/>
            <w:tcBorders>
              <w:top w:val="nil"/>
              <w:left w:val="nil"/>
              <w:right w:val="nil"/>
            </w:tcBorders>
            <w:shd w:val="clear" w:color="auto" w:fill="auto"/>
            <w:noWrap/>
            <w:vAlign w:val="center"/>
            <w:hideMark/>
          </w:tcPr>
          <w:p w14:paraId="67FB7D9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 </w:t>
            </w:r>
          </w:p>
        </w:tc>
        <w:tc>
          <w:tcPr>
            <w:tcW w:w="1107" w:type="dxa"/>
            <w:tcBorders>
              <w:top w:val="nil"/>
              <w:left w:val="nil"/>
              <w:right w:val="nil"/>
            </w:tcBorders>
            <w:shd w:val="clear" w:color="auto" w:fill="auto"/>
            <w:noWrap/>
            <w:vAlign w:val="center"/>
            <w:hideMark/>
          </w:tcPr>
          <w:p w14:paraId="360EA8D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3.50%</w:t>
            </w:r>
          </w:p>
        </w:tc>
        <w:tc>
          <w:tcPr>
            <w:tcW w:w="1123" w:type="dxa"/>
            <w:tcBorders>
              <w:top w:val="nil"/>
              <w:left w:val="nil"/>
              <w:right w:val="nil"/>
            </w:tcBorders>
            <w:shd w:val="clear" w:color="auto" w:fill="auto"/>
            <w:noWrap/>
            <w:vAlign w:val="center"/>
            <w:hideMark/>
          </w:tcPr>
          <w:p w14:paraId="6B6FC11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3.50%</w:t>
            </w:r>
          </w:p>
        </w:tc>
        <w:tc>
          <w:tcPr>
            <w:tcW w:w="1302" w:type="dxa"/>
            <w:tcBorders>
              <w:top w:val="nil"/>
              <w:left w:val="nil"/>
              <w:right w:val="nil"/>
            </w:tcBorders>
            <w:shd w:val="clear" w:color="auto" w:fill="auto"/>
            <w:noWrap/>
            <w:vAlign w:val="center"/>
            <w:hideMark/>
          </w:tcPr>
          <w:p w14:paraId="394F03F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614 </w:t>
            </w:r>
          </w:p>
        </w:tc>
        <w:tc>
          <w:tcPr>
            <w:tcW w:w="1560" w:type="dxa"/>
            <w:tcBorders>
              <w:top w:val="nil"/>
              <w:left w:val="nil"/>
              <w:right w:val="nil"/>
            </w:tcBorders>
            <w:shd w:val="clear" w:color="auto" w:fill="auto"/>
            <w:noWrap/>
            <w:vAlign w:val="center"/>
            <w:hideMark/>
          </w:tcPr>
          <w:p w14:paraId="2758038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0.19%</w:t>
            </w:r>
          </w:p>
        </w:tc>
      </w:tr>
      <w:tr w:rsidR="002E47C6" w:rsidRPr="006A74E7" w14:paraId="68728EB7" w14:textId="77777777" w:rsidTr="00D34E19">
        <w:trPr>
          <w:trHeight w:val="270"/>
        </w:trPr>
        <w:tc>
          <w:tcPr>
            <w:tcW w:w="1985" w:type="dxa"/>
            <w:tcBorders>
              <w:top w:val="nil"/>
              <w:left w:val="nil"/>
              <w:bottom w:val="single" w:sz="4" w:space="0" w:color="auto"/>
              <w:right w:val="nil"/>
            </w:tcBorders>
            <w:shd w:val="clear" w:color="auto" w:fill="auto"/>
            <w:noWrap/>
            <w:vAlign w:val="center"/>
            <w:hideMark/>
          </w:tcPr>
          <w:p w14:paraId="236417A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子宮頸部 (0.3)</w:t>
            </w:r>
          </w:p>
        </w:tc>
        <w:tc>
          <w:tcPr>
            <w:tcW w:w="1287" w:type="dxa"/>
            <w:tcBorders>
              <w:top w:val="nil"/>
              <w:left w:val="nil"/>
              <w:bottom w:val="single" w:sz="4" w:space="0" w:color="auto"/>
              <w:right w:val="nil"/>
            </w:tcBorders>
            <w:shd w:val="clear" w:color="auto" w:fill="auto"/>
            <w:noWrap/>
            <w:vAlign w:val="center"/>
            <w:hideMark/>
          </w:tcPr>
          <w:p w14:paraId="51EBBB1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 </w:t>
            </w:r>
          </w:p>
        </w:tc>
        <w:tc>
          <w:tcPr>
            <w:tcW w:w="1107" w:type="dxa"/>
            <w:tcBorders>
              <w:top w:val="nil"/>
              <w:left w:val="nil"/>
              <w:bottom w:val="single" w:sz="4" w:space="0" w:color="auto"/>
              <w:right w:val="nil"/>
            </w:tcBorders>
            <w:shd w:val="clear" w:color="auto" w:fill="auto"/>
            <w:noWrap/>
            <w:vAlign w:val="center"/>
            <w:hideMark/>
          </w:tcPr>
          <w:p w14:paraId="5B74D99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26.80%</w:t>
            </w:r>
          </w:p>
        </w:tc>
        <w:tc>
          <w:tcPr>
            <w:tcW w:w="1123" w:type="dxa"/>
            <w:tcBorders>
              <w:top w:val="nil"/>
              <w:left w:val="nil"/>
              <w:bottom w:val="single" w:sz="4" w:space="0" w:color="auto"/>
              <w:right w:val="nil"/>
            </w:tcBorders>
            <w:shd w:val="clear" w:color="auto" w:fill="auto"/>
            <w:noWrap/>
            <w:vAlign w:val="center"/>
            <w:hideMark/>
          </w:tcPr>
          <w:p w14:paraId="2CCB475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26.80%</w:t>
            </w:r>
          </w:p>
        </w:tc>
        <w:tc>
          <w:tcPr>
            <w:tcW w:w="1302" w:type="dxa"/>
            <w:tcBorders>
              <w:top w:val="nil"/>
              <w:left w:val="nil"/>
              <w:bottom w:val="single" w:sz="4" w:space="0" w:color="auto"/>
              <w:right w:val="nil"/>
            </w:tcBorders>
            <w:shd w:val="clear" w:color="auto" w:fill="auto"/>
            <w:noWrap/>
            <w:vAlign w:val="center"/>
            <w:hideMark/>
          </w:tcPr>
          <w:p w14:paraId="0D7CF99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179 </w:t>
            </w:r>
          </w:p>
        </w:tc>
        <w:tc>
          <w:tcPr>
            <w:tcW w:w="1560" w:type="dxa"/>
            <w:tcBorders>
              <w:top w:val="nil"/>
              <w:left w:val="nil"/>
              <w:bottom w:val="single" w:sz="4" w:space="0" w:color="auto"/>
              <w:right w:val="nil"/>
            </w:tcBorders>
            <w:shd w:val="clear" w:color="auto" w:fill="auto"/>
            <w:noWrap/>
            <w:vAlign w:val="center"/>
            <w:hideMark/>
          </w:tcPr>
          <w:p w14:paraId="0E803B6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0.42%</w:t>
            </w:r>
          </w:p>
        </w:tc>
      </w:tr>
      <w:tr w:rsidR="002E47C6" w:rsidRPr="006A74E7" w14:paraId="036FA362" w14:textId="77777777" w:rsidTr="00D34E19">
        <w:trPr>
          <w:trHeight w:val="270"/>
        </w:trPr>
        <w:tc>
          <w:tcPr>
            <w:tcW w:w="1985" w:type="dxa"/>
            <w:tcBorders>
              <w:top w:val="single" w:sz="4" w:space="0" w:color="auto"/>
              <w:left w:val="nil"/>
              <w:bottom w:val="single" w:sz="4" w:space="0" w:color="auto"/>
              <w:right w:val="nil"/>
            </w:tcBorders>
            <w:shd w:val="clear" w:color="auto" w:fill="auto"/>
            <w:noWrap/>
            <w:vAlign w:val="center"/>
            <w:hideMark/>
          </w:tcPr>
          <w:p w14:paraId="0DD9EF3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全がん合計</w:t>
            </w:r>
          </w:p>
        </w:tc>
        <w:tc>
          <w:tcPr>
            <w:tcW w:w="1287" w:type="dxa"/>
            <w:tcBorders>
              <w:top w:val="single" w:sz="4" w:space="0" w:color="auto"/>
              <w:left w:val="nil"/>
              <w:bottom w:val="single" w:sz="4" w:space="0" w:color="auto"/>
              <w:right w:val="nil"/>
            </w:tcBorders>
            <w:shd w:val="clear" w:color="auto" w:fill="auto"/>
            <w:noWrap/>
            <w:vAlign w:val="center"/>
            <w:hideMark/>
          </w:tcPr>
          <w:p w14:paraId="7CBA66DE"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1107" w:type="dxa"/>
            <w:tcBorders>
              <w:top w:val="single" w:sz="4" w:space="0" w:color="auto"/>
              <w:left w:val="nil"/>
              <w:bottom w:val="single" w:sz="4" w:space="0" w:color="auto"/>
              <w:right w:val="nil"/>
            </w:tcBorders>
            <w:shd w:val="clear" w:color="auto" w:fill="auto"/>
            <w:noWrap/>
            <w:vAlign w:val="center"/>
            <w:hideMark/>
          </w:tcPr>
          <w:p w14:paraId="16094FB5" w14:textId="77777777" w:rsidR="002E47C6" w:rsidRPr="006A74E7" w:rsidRDefault="002E47C6" w:rsidP="00C15450">
            <w:pPr>
              <w:widowControl/>
              <w:jc w:val="left"/>
              <w:rPr>
                <w:rFonts w:asciiTheme="minorEastAsia" w:hAnsiTheme="minorEastAsia" w:cs="Times New Roman"/>
                <w:kern w:val="0"/>
                <w:sz w:val="20"/>
                <w:szCs w:val="20"/>
              </w:rPr>
            </w:pPr>
          </w:p>
        </w:tc>
        <w:tc>
          <w:tcPr>
            <w:tcW w:w="1123" w:type="dxa"/>
            <w:tcBorders>
              <w:top w:val="single" w:sz="4" w:space="0" w:color="auto"/>
              <w:left w:val="nil"/>
              <w:bottom w:val="single" w:sz="4" w:space="0" w:color="auto"/>
              <w:right w:val="nil"/>
            </w:tcBorders>
            <w:shd w:val="clear" w:color="auto" w:fill="auto"/>
            <w:noWrap/>
            <w:vAlign w:val="center"/>
            <w:hideMark/>
          </w:tcPr>
          <w:p w14:paraId="7E438C5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 xml:space="preserve"> </w:t>
            </w:r>
          </w:p>
        </w:tc>
        <w:tc>
          <w:tcPr>
            <w:tcW w:w="1302" w:type="dxa"/>
            <w:tcBorders>
              <w:top w:val="single" w:sz="4" w:space="0" w:color="auto"/>
              <w:left w:val="nil"/>
              <w:bottom w:val="single" w:sz="4" w:space="0" w:color="auto"/>
              <w:right w:val="nil"/>
            </w:tcBorders>
            <w:shd w:val="clear" w:color="auto" w:fill="auto"/>
            <w:noWrap/>
            <w:vAlign w:val="center"/>
            <w:hideMark/>
          </w:tcPr>
          <w:p w14:paraId="006D0C81" w14:textId="10ECFB40" w:rsidR="002E47C6" w:rsidRPr="006A74E7" w:rsidRDefault="000C3398"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11,352</w:t>
            </w:r>
            <w:r w:rsidR="002E47C6" w:rsidRPr="006A74E7">
              <w:rPr>
                <w:rFonts w:asciiTheme="minorEastAsia" w:hAnsiTheme="minorEastAsia" w:cs="ＭＳ Ｐゴシック"/>
                <w:color w:val="000000"/>
                <w:kern w:val="0"/>
                <w:sz w:val="22"/>
              </w:rPr>
              <w:t xml:space="preserve"> </w:t>
            </w:r>
          </w:p>
        </w:tc>
        <w:tc>
          <w:tcPr>
            <w:tcW w:w="1560" w:type="dxa"/>
            <w:tcBorders>
              <w:top w:val="single" w:sz="4" w:space="0" w:color="auto"/>
              <w:left w:val="nil"/>
              <w:bottom w:val="single" w:sz="4" w:space="0" w:color="auto"/>
              <w:right w:val="nil"/>
            </w:tcBorders>
            <w:shd w:val="clear" w:color="auto" w:fill="auto"/>
            <w:noWrap/>
            <w:vAlign w:val="center"/>
            <w:hideMark/>
          </w:tcPr>
          <w:p w14:paraId="72856B3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color w:val="000000"/>
                <w:kern w:val="0"/>
                <w:sz w:val="22"/>
              </w:rPr>
              <w:t>3.96%</w:t>
            </w:r>
          </w:p>
        </w:tc>
      </w:tr>
    </w:tbl>
    <w:p w14:paraId="6CDBA9A9" w14:textId="77777777" w:rsidR="002E47C6" w:rsidRPr="004D390A" w:rsidRDefault="002E47C6" w:rsidP="002E47C6">
      <w:pPr>
        <w:rPr>
          <w:rFonts w:ascii="HG丸ｺﾞｼｯｸM-PRO" w:eastAsia="HG丸ｺﾞｼｯｸM-PRO" w:hAnsi="HG丸ｺﾞｼｯｸM-PRO"/>
        </w:rPr>
      </w:pPr>
    </w:p>
    <w:p w14:paraId="4208A80A" w14:textId="77777777"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本マイクロシミュレーションモデル（CAMOS-J</w:t>
      </w:r>
      <w:r w:rsidRPr="004D390A">
        <w:rPr>
          <w:rFonts w:ascii="HG丸ｺﾞｼｯｸM-PRO" w:eastAsia="HG丸ｺﾞｼｯｸM-PRO" w:hAnsi="HG丸ｺﾞｼｯｸM-PRO"/>
          <w:sz w:val="22"/>
        </w:rPr>
        <w:t xml:space="preserve"> CRC Ver.1.0</w:t>
      </w:r>
      <w:r w:rsidRPr="004D390A">
        <w:rPr>
          <w:rFonts w:ascii="HG丸ｺﾞｼｯｸM-PRO" w:eastAsia="HG丸ｺﾞｼｯｸM-PRO" w:hAnsi="HG丸ｺﾞｼｯｸM-PRO" w:hint="eastAsia"/>
          <w:sz w:val="22"/>
        </w:rPr>
        <w:t>）は、国のデータを用いて実行されているため、大阪府における検診受診率（2013年時点）や目標値の設定が異なる点には注意が必要です。カナダでは、各州のデータに応じた目標値設定が可能なツールが開発されており、今後わが国でも都道府県単位で目標値設定が可能なマイクロシミュレーションモデルの開発が待たれます。</w:t>
      </w:r>
    </w:p>
    <w:p w14:paraId="612353FC" w14:textId="77777777" w:rsidR="00871C9E" w:rsidRPr="004D390A" w:rsidRDefault="00871C9E">
      <w:pPr>
        <w:widowControl/>
        <w:jc w:val="left"/>
        <w:rPr>
          <w:rFonts w:ascii="HG丸ｺﾞｼｯｸM-PRO" w:eastAsia="HG丸ｺﾞｼｯｸM-PRO" w:hAnsi="HG丸ｺﾞｼｯｸM-PRO"/>
          <w:sz w:val="22"/>
        </w:rPr>
      </w:pPr>
      <w:r w:rsidRPr="004D390A">
        <w:rPr>
          <w:rFonts w:ascii="HG丸ｺﾞｼｯｸM-PRO" w:eastAsia="HG丸ｺﾞｼｯｸM-PRO" w:hAnsi="HG丸ｺﾞｼｯｸM-PRO"/>
          <w:sz w:val="22"/>
        </w:rPr>
        <w:br w:type="page"/>
      </w:r>
    </w:p>
    <w:p w14:paraId="2359C7E9" w14:textId="0EDADFA1" w:rsidR="002E47C6" w:rsidRPr="004D390A" w:rsidRDefault="002E47C6" w:rsidP="00B65288">
      <w:pPr>
        <w:ind w:firstLineChars="100" w:firstLine="221"/>
        <w:rPr>
          <w:rFonts w:ascii="HG丸ｺﾞｼｯｸM-PRO" w:eastAsia="HG丸ｺﾞｼｯｸM-PRO" w:hAnsi="HG丸ｺﾞｼｯｸM-PRO"/>
          <w:b/>
          <w:sz w:val="22"/>
          <w:bdr w:val="single" w:sz="4" w:space="0" w:color="auto"/>
        </w:rPr>
      </w:pPr>
      <w:r w:rsidRPr="004D390A">
        <w:rPr>
          <w:rFonts w:ascii="HG丸ｺﾞｼｯｸM-PRO" w:eastAsia="HG丸ｺﾞｼｯｸM-PRO" w:hAnsi="HG丸ｺﾞｼｯｸM-PRO"/>
          <w:b/>
          <w:sz w:val="22"/>
          <w:bdr w:val="single" w:sz="4" w:space="0" w:color="auto"/>
        </w:rPr>
        <w:lastRenderedPageBreak/>
        <w:t>がん医療の</w:t>
      </w:r>
      <w:r w:rsidR="00DD063C">
        <w:rPr>
          <w:rFonts w:ascii="HG丸ｺﾞｼｯｸM-PRO" w:eastAsia="HG丸ｺﾞｼｯｸM-PRO" w:hAnsi="HG丸ｺﾞｼｯｸM-PRO" w:hint="eastAsia"/>
          <w:b/>
          <w:sz w:val="22"/>
          <w:bdr w:val="single" w:sz="4" w:space="0" w:color="auto"/>
        </w:rPr>
        <w:t>均てん化</w:t>
      </w:r>
    </w:p>
    <w:p w14:paraId="4656F58F" w14:textId="0064A4EF" w:rsidR="002E47C6" w:rsidRPr="004D390A" w:rsidRDefault="002E47C6" w:rsidP="00871C9E">
      <w:pPr>
        <w:ind w:leftChars="100" w:left="21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 xml:space="preserve">　がん検診の目標値設定の際に使用した大腸がんマイクロシミュレーションモデル（CAMOS-J</w:t>
      </w:r>
      <w:r w:rsidRPr="004D390A">
        <w:rPr>
          <w:rFonts w:ascii="HG丸ｺﾞｼｯｸM-PRO" w:eastAsia="HG丸ｺﾞｼｯｸM-PRO" w:hAnsi="HG丸ｺﾞｼｯｸM-PRO"/>
          <w:sz w:val="22"/>
        </w:rPr>
        <w:t xml:space="preserve"> CRC Ver.1.0</w:t>
      </w:r>
      <w:r w:rsidRPr="004D390A">
        <w:rPr>
          <w:rFonts w:ascii="HG丸ｺﾞｼｯｸM-PRO" w:eastAsia="HG丸ｺﾞｼｯｸM-PRO" w:hAnsi="HG丸ｺﾞｼｯｸM-PRO" w:hint="eastAsia"/>
          <w:sz w:val="22"/>
        </w:rPr>
        <w:t>）を用いて、がん医療の充実に関する目標値の試算を行いました。図</w:t>
      </w:r>
      <w:r w:rsidR="007E095B">
        <w:rPr>
          <w:rFonts w:ascii="HG丸ｺﾞｼｯｸM-PRO" w:eastAsia="HG丸ｺﾞｼｯｸM-PRO" w:hAnsi="HG丸ｺﾞｼｯｸM-PRO" w:hint="eastAsia"/>
          <w:sz w:val="22"/>
        </w:rPr>
        <w:t>表3</w:t>
      </w:r>
      <w:r w:rsidRPr="004D390A">
        <w:rPr>
          <w:rFonts w:ascii="HG丸ｺﾞｼｯｸM-PRO" w:eastAsia="HG丸ｺﾞｼｯｸM-PRO" w:hAnsi="HG丸ｺﾞｼｯｸM-PRO" w:hint="eastAsia"/>
          <w:sz w:val="22"/>
        </w:rPr>
        <w:t>は拠点病院とそれ以外の病院で治療された患者さんの進行度別5年相対生存率です。集学的治療が必要となる場合が多い領域浸潤（ステージII/IIIに相当）の患者さんにおいて拠点病院とそれ以外の病院の生存率の差が大きくなっています。大阪府全体の大腸がん患者さん（領域浸潤）の生存率が拠点病院レベルまで向上することをがんの医療の向上とし、これを達成した場合、大腸がん年齢調整死亡率（75歳未満）が男性で4.3％、女性で4.0%減少することが試算されました。</w:t>
      </w:r>
    </w:p>
    <w:p w14:paraId="11174678" w14:textId="7DC1D264" w:rsidR="002E47C6" w:rsidRPr="004D390A" w:rsidRDefault="002E47C6" w:rsidP="00871C9E">
      <w:pPr>
        <w:ind w:leftChars="100" w:left="210"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この数値をその他のがんにおける領域浸潤患者の拠点病院と非拠点病院の生存率との違い（がんによる過剰死亡ハザード比：Excess Hazard Ratio</w:t>
      </w:r>
      <w:r w:rsidRPr="004D390A">
        <w:rPr>
          <w:rFonts w:ascii="HG丸ｺﾞｼｯｸM-PRO" w:eastAsia="HG丸ｺﾞｼｯｸM-PRO" w:hAnsi="HG丸ｺﾞｼｯｸM-PRO"/>
          <w:sz w:val="22"/>
        </w:rPr>
        <w:t>, EHR</w:t>
      </w:r>
      <w:r w:rsidRPr="004D390A">
        <w:rPr>
          <w:rFonts w:ascii="HG丸ｺﾞｼｯｸM-PRO" w:eastAsia="HG丸ｺﾞｼｯｸM-PRO" w:hAnsi="HG丸ｺﾞｼｯｸM-PRO" w:hint="eastAsia"/>
          <w:sz w:val="22"/>
        </w:rPr>
        <w:t>）により、大阪府の75歳未満部位別がん死亡数で換算すると、全がんにおける75歳未満年齢調整死亡率が</w:t>
      </w:r>
      <w:r w:rsidRPr="004D390A">
        <w:rPr>
          <w:rFonts w:ascii="HG丸ｺﾞｼｯｸM-PRO" w:eastAsia="HG丸ｺﾞｼｯｸM-PRO" w:hAnsi="HG丸ｺﾞｼｯｸM-PRO"/>
          <w:sz w:val="22"/>
        </w:rPr>
        <w:t>2.96</w:t>
      </w:r>
      <w:r w:rsidRPr="004D390A">
        <w:rPr>
          <w:rFonts w:ascii="HG丸ｺﾞｼｯｸM-PRO" w:eastAsia="HG丸ｺﾞｼｯｸM-PRO" w:hAnsi="HG丸ｺﾞｼｯｸM-PRO" w:hint="eastAsia"/>
          <w:sz w:val="22"/>
        </w:rPr>
        <w:t>%減少する試算となり、「がん医療の</w:t>
      </w:r>
      <w:r w:rsidR="00DD063C">
        <w:rPr>
          <w:rFonts w:ascii="HG丸ｺﾞｼｯｸM-PRO" w:eastAsia="HG丸ｺﾞｼｯｸM-PRO" w:hAnsi="HG丸ｺﾞｼｯｸM-PRO" w:hint="eastAsia"/>
          <w:sz w:val="22"/>
        </w:rPr>
        <w:t>均てん化</w:t>
      </w:r>
      <w:r w:rsidRPr="004D390A">
        <w:rPr>
          <w:rFonts w:ascii="HG丸ｺﾞｼｯｸM-PRO" w:eastAsia="HG丸ｺﾞｼｯｸM-PRO" w:hAnsi="HG丸ｺﾞｼｯｸM-PRO" w:hint="eastAsia"/>
          <w:sz w:val="22"/>
        </w:rPr>
        <w:t>」の目標値に設定しました。</w:t>
      </w:r>
    </w:p>
    <w:p w14:paraId="44F72310" w14:textId="77777777" w:rsidR="00DD063C" w:rsidRDefault="00DD063C" w:rsidP="00DD063C">
      <w:pPr>
        <w:jc w:val="center"/>
        <w:rPr>
          <w:rFonts w:ascii="HG丸ｺﾞｼｯｸM-PRO" w:eastAsia="HG丸ｺﾞｼｯｸM-PRO" w:hAnsi="HG丸ｺﾞｼｯｸM-PRO"/>
          <w:sz w:val="22"/>
        </w:rPr>
      </w:pPr>
    </w:p>
    <w:p w14:paraId="580902DD" w14:textId="73C5DC9A" w:rsidR="00DD063C" w:rsidRPr="00B549D9" w:rsidRDefault="00DD063C" w:rsidP="00DD063C">
      <w:pPr>
        <w:jc w:val="center"/>
        <w:rPr>
          <w:rFonts w:asciiTheme="minorEastAsia" w:hAnsiTheme="minorEastAsia"/>
          <w:b/>
          <w:sz w:val="20"/>
        </w:rPr>
      </w:pPr>
      <w:r w:rsidRPr="00B549D9">
        <w:rPr>
          <w:rFonts w:asciiTheme="minorEastAsia" w:hAnsiTheme="minorEastAsia" w:hint="eastAsia"/>
          <w:b/>
          <w:sz w:val="20"/>
        </w:rPr>
        <w:t>図表</w:t>
      </w:r>
      <w:r w:rsidR="00B549D9">
        <w:rPr>
          <w:rFonts w:asciiTheme="minorEastAsia" w:hAnsiTheme="minorEastAsia" w:hint="eastAsia"/>
          <w:b/>
          <w:sz w:val="20"/>
        </w:rPr>
        <w:t>3.</w:t>
      </w:r>
      <w:r w:rsidRPr="00B549D9">
        <w:rPr>
          <w:rFonts w:asciiTheme="minorEastAsia" w:hAnsiTheme="minorEastAsia"/>
          <w:b/>
          <w:sz w:val="20"/>
        </w:rPr>
        <w:t>大腸がん症例（</w:t>
      </w:r>
      <w:r w:rsidRPr="00B549D9">
        <w:rPr>
          <w:rFonts w:asciiTheme="minorEastAsia" w:hAnsiTheme="minorEastAsia" w:hint="eastAsia"/>
          <w:b/>
          <w:sz w:val="20"/>
        </w:rPr>
        <w:t>65-79歳</w:t>
      </w:r>
      <w:r w:rsidRPr="00B549D9">
        <w:rPr>
          <w:rFonts w:asciiTheme="minorEastAsia" w:hAnsiTheme="minorEastAsia"/>
          <w:b/>
          <w:sz w:val="20"/>
        </w:rPr>
        <w:t>）における拠点病院、非拠点病院で受療した患者の</w:t>
      </w:r>
    </w:p>
    <w:p w14:paraId="6CBFC142" w14:textId="77777777" w:rsidR="00DD063C" w:rsidRPr="00B549D9" w:rsidRDefault="00DD063C" w:rsidP="00B549D9">
      <w:pPr>
        <w:ind w:firstLineChars="300" w:firstLine="602"/>
        <w:jc w:val="left"/>
        <w:rPr>
          <w:rFonts w:asciiTheme="minorEastAsia" w:hAnsiTheme="minorEastAsia"/>
          <w:b/>
          <w:sz w:val="20"/>
        </w:rPr>
      </w:pPr>
      <w:r w:rsidRPr="00B549D9">
        <w:rPr>
          <w:rFonts w:asciiTheme="minorEastAsia" w:hAnsiTheme="minorEastAsia"/>
          <w:b/>
          <w:sz w:val="20"/>
        </w:rPr>
        <w:t>進行度別5年相対生存率</w:t>
      </w:r>
    </w:p>
    <w:p w14:paraId="1365ED2D" w14:textId="77777777" w:rsidR="002E47C6" w:rsidRPr="004D390A" w:rsidRDefault="002E47C6" w:rsidP="002E47C6">
      <w:pPr>
        <w:ind w:firstLineChars="100" w:firstLine="220"/>
        <w:rPr>
          <w:rFonts w:ascii="HG丸ｺﾞｼｯｸM-PRO" w:eastAsia="HG丸ｺﾞｼｯｸM-PRO" w:hAnsi="HG丸ｺﾞｼｯｸM-PRO"/>
          <w:sz w:val="22"/>
        </w:rPr>
      </w:pPr>
    </w:p>
    <w:p w14:paraId="484895EA" w14:textId="77777777" w:rsidR="002E47C6" w:rsidRPr="004D390A" w:rsidRDefault="002E47C6" w:rsidP="002E47C6">
      <w:pPr>
        <w:jc w:val="center"/>
        <w:rPr>
          <w:rFonts w:ascii="HG丸ｺﾞｼｯｸM-PRO" w:eastAsia="HG丸ｺﾞｼｯｸM-PRO" w:hAnsi="HG丸ｺﾞｼｯｸM-PRO"/>
          <w:sz w:val="22"/>
        </w:rPr>
      </w:pPr>
      <w:r w:rsidRPr="004D390A">
        <w:rPr>
          <w:rFonts w:ascii="HG丸ｺﾞｼｯｸM-PRO" w:eastAsia="HG丸ｺﾞｼｯｸM-PRO" w:hAnsi="HG丸ｺﾞｼｯｸM-PRO"/>
          <w:noProof/>
          <w:sz w:val="22"/>
        </w:rPr>
        <w:drawing>
          <wp:inline distT="0" distB="0" distL="0" distR="0" wp14:anchorId="7409E736" wp14:editId="3AF7E8BF">
            <wp:extent cx="4261449" cy="2782169"/>
            <wp:effectExtent l="0" t="0" r="6350" b="0"/>
            <wp:docPr id="14450" name="図 1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4748" cy="2784323"/>
                    </a:xfrm>
                    <a:prstGeom prst="rect">
                      <a:avLst/>
                    </a:prstGeom>
                  </pic:spPr>
                </pic:pic>
              </a:graphicData>
            </a:graphic>
          </wp:inline>
        </w:drawing>
      </w:r>
    </w:p>
    <w:p w14:paraId="241427BC" w14:textId="6ACC39BA" w:rsidR="002E47C6" w:rsidRPr="004D390A" w:rsidRDefault="002E47C6" w:rsidP="002E47C6">
      <w:pPr>
        <w:jc w:val="cente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※3　第６４回がん対策推進協議会（片野田参考人提出資料）より</w:t>
      </w:r>
    </w:p>
    <w:p w14:paraId="34450C92" w14:textId="77777777" w:rsidR="002E47C6" w:rsidRPr="004D390A" w:rsidRDefault="002E47C6" w:rsidP="002E47C6">
      <w:pPr>
        <w:jc w:val="center"/>
        <w:rPr>
          <w:rFonts w:ascii="HG丸ｺﾞｼｯｸM-PRO" w:eastAsia="HG丸ｺﾞｼｯｸM-PRO" w:hAnsi="HG丸ｺﾞｼｯｸM-PRO"/>
          <w:sz w:val="22"/>
        </w:rPr>
      </w:pPr>
    </w:p>
    <w:p w14:paraId="58001C7F" w14:textId="77777777" w:rsidR="00871C9E" w:rsidRPr="004D390A" w:rsidRDefault="00871C9E">
      <w:pPr>
        <w:widowControl/>
        <w:jc w:val="left"/>
        <w:rPr>
          <w:rFonts w:ascii="HG丸ｺﾞｼｯｸM-PRO" w:eastAsia="HG丸ｺﾞｼｯｸM-PRO" w:hAnsi="HG丸ｺﾞｼｯｸM-PRO"/>
          <w:sz w:val="22"/>
        </w:rPr>
      </w:pPr>
      <w:r w:rsidRPr="004D390A">
        <w:rPr>
          <w:rFonts w:ascii="HG丸ｺﾞｼｯｸM-PRO" w:eastAsia="HG丸ｺﾞｼｯｸM-PRO" w:hAnsi="HG丸ｺﾞｼｯｸM-PRO"/>
          <w:sz w:val="22"/>
        </w:rPr>
        <w:br w:type="page"/>
      </w:r>
    </w:p>
    <w:p w14:paraId="3A04BD1D" w14:textId="77777777" w:rsidR="00B549D9" w:rsidRDefault="00D34E19" w:rsidP="00022E8B">
      <w:pPr>
        <w:jc w:val="center"/>
        <w:rPr>
          <w:rFonts w:asciiTheme="minorEastAsia" w:hAnsiTheme="minorEastAsia"/>
          <w:b/>
          <w:sz w:val="20"/>
        </w:rPr>
      </w:pPr>
      <w:r w:rsidRPr="006A74E7">
        <w:rPr>
          <w:rFonts w:asciiTheme="minorEastAsia" w:hAnsiTheme="minorEastAsia"/>
          <w:b/>
          <w:sz w:val="20"/>
        </w:rPr>
        <w:lastRenderedPageBreak/>
        <w:t>図</w:t>
      </w:r>
      <w:r w:rsidR="002E47C6" w:rsidRPr="006A74E7">
        <w:rPr>
          <w:rFonts w:asciiTheme="minorEastAsia" w:hAnsiTheme="minorEastAsia"/>
          <w:b/>
          <w:sz w:val="20"/>
        </w:rPr>
        <w:t>表</w:t>
      </w:r>
      <w:r w:rsidR="00B549D9">
        <w:rPr>
          <w:rFonts w:asciiTheme="minorEastAsia" w:hAnsiTheme="minorEastAsia" w:hint="eastAsia"/>
          <w:b/>
          <w:sz w:val="20"/>
        </w:rPr>
        <w:t xml:space="preserve">4. </w:t>
      </w:r>
      <w:r w:rsidR="002E47C6" w:rsidRPr="006A74E7">
        <w:rPr>
          <w:rFonts w:asciiTheme="minorEastAsia" w:hAnsiTheme="minorEastAsia"/>
          <w:b/>
          <w:sz w:val="20"/>
        </w:rPr>
        <w:t>拠点病院と非拠点病院におけるがん種別がん過剰死亡ハザード比から得た</w:t>
      </w:r>
    </w:p>
    <w:p w14:paraId="17521DB7" w14:textId="62D7D814" w:rsidR="002E47C6" w:rsidRPr="006A74E7" w:rsidRDefault="002E47C6" w:rsidP="00022E8B">
      <w:pPr>
        <w:ind w:firstLineChars="450" w:firstLine="904"/>
        <w:rPr>
          <w:rFonts w:asciiTheme="minorEastAsia" w:hAnsiTheme="minorEastAsia"/>
          <w:b/>
          <w:sz w:val="20"/>
        </w:rPr>
      </w:pPr>
      <w:r w:rsidRPr="006A74E7">
        <w:rPr>
          <w:rFonts w:asciiTheme="minorEastAsia" w:hAnsiTheme="minorEastAsia"/>
          <w:b/>
          <w:sz w:val="20"/>
        </w:rPr>
        <w:t>大阪府における全がん死亡率減少割合</w:t>
      </w:r>
    </w:p>
    <w:tbl>
      <w:tblPr>
        <w:tblW w:w="8505" w:type="dxa"/>
        <w:tblCellMar>
          <w:left w:w="99" w:type="dxa"/>
          <w:right w:w="99" w:type="dxa"/>
        </w:tblCellMar>
        <w:tblLook w:val="04A0" w:firstRow="1" w:lastRow="0" w:firstColumn="1" w:lastColumn="0" w:noHBand="0" w:noVBand="1"/>
      </w:tblPr>
      <w:tblGrid>
        <w:gridCol w:w="1134"/>
        <w:gridCol w:w="851"/>
        <w:gridCol w:w="1134"/>
        <w:gridCol w:w="850"/>
        <w:gridCol w:w="1134"/>
        <w:gridCol w:w="1134"/>
        <w:gridCol w:w="1134"/>
        <w:gridCol w:w="1134"/>
      </w:tblGrid>
      <w:tr w:rsidR="002E47C6" w:rsidRPr="006A74E7" w14:paraId="03D3D966" w14:textId="77777777" w:rsidTr="00C15450">
        <w:trPr>
          <w:trHeight w:val="270"/>
        </w:trPr>
        <w:tc>
          <w:tcPr>
            <w:tcW w:w="1134" w:type="dxa"/>
            <w:vMerge w:val="restart"/>
            <w:tcBorders>
              <w:top w:val="single" w:sz="4" w:space="0" w:color="auto"/>
              <w:left w:val="nil"/>
              <w:right w:val="nil"/>
            </w:tcBorders>
            <w:shd w:val="clear" w:color="auto" w:fill="auto"/>
            <w:noWrap/>
            <w:vAlign w:val="center"/>
          </w:tcPr>
          <w:p w14:paraId="444AA655"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がん種</w:t>
            </w:r>
          </w:p>
        </w:tc>
        <w:tc>
          <w:tcPr>
            <w:tcW w:w="1985" w:type="dxa"/>
            <w:gridSpan w:val="2"/>
            <w:tcBorders>
              <w:top w:val="single" w:sz="4" w:space="0" w:color="auto"/>
              <w:left w:val="nil"/>
              <w:bottom w:val="single" w:sz="4" w:space="0" w:color="auto"/>
              <w:right w:val="nil"/>
            </w:tcBorders>
            <w:shd w:val="clear" w:color="auto" w:fill="auto"/>
            <w:noWrap/>
            <w:vAlign w:val="center"/>
          </w:tcPr>
          <w:p w14:paraId="7EDBF533"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男性</w:t>
            </w:r>
          </w:p>
        </w:tc>
        <w:tc>
          <w:tcPr>
            <w:tcW w:w="1984" w:type="dxa"/>
            <w:gridSpan w:val="2"/>
            <w:tcBorders>
              <w:top w:val="single" w:sz="4" w:space="0" w:color="auto"/>
              <w:left w:val="nil"/>
              <w:bottom w:val="single" w:sz="4" w:space="0" w:color="auto"/>
              <w:right w:val="nil"/>
            </w:tcBorders>
            <w:shd w:val="clear" w:color="auto" w:fill="auto"/>
            <w:noWrap/>
            <w:vAlign w:val="center"/>
          </w:tcPr>
          <w:p w14:paraId="575A9C1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女性</w:t>
            </w:r>
          </w:p>
        </w:tc>
        <w:tc>
          <w:tcPr>
            <w:tcW w:w="1134" w:type="dxa"/>
            <w:tcBorders>
              <w:top w:val="single" w:sz="4" w:space="0" w:color="auto"/>
              <w:left w:val="nil"/>
              <w:bottom w:val="single" w:sz="4" w:space="0" w:color="auto"/>
              <w:right w:val="nil"/>
            </w:tcBorders>
            <w:shd w:val="clear" w:color="auto" w:fill="auto"/>
            <w:noWrap/>
            <w:vAlign w:val="center"/>
          </w:tcPr>
          <w:p w14:paraId="4A21F97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男女計</w:t>
            </w:r>
          </w:p>
        </w:tc>
        <w:tc>
          <w:tcPr>
            <w:tcW w:w="1134" w:type="dxa"/>
            <w:vMerge w:val="restart"/>
            <w:tcBorders>
              <w:top w:val="single" w:sz="4" w:space="0" w:color="auto"/>
              <w:left w:val="nil"/>
              <w:right w:val="nil"/>
            </w:tcBorders>
            <w:shd w:val="clear" w:color="auto" w:fill="auto"/>
            <w:noWrap/>
            <w:vAlign w:val="center"/>
          </w:tcPr>
          <w:p w14:paraId="146B1F8C"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大阪府</w:t>
            </w:r>
            <w:r w:rsidRPr="006A74E7">
              <w:rPr>
                <w:rFonts w:asciiTheme="minorEastAsia" w:hAnsiTheme="minorEastAsia" w:cs="ＭＳ Ｐゴシック"/>
                <w:color w:val="000000"/>
                <w:kern w:val="0"/>
                <w:sz w:val="22"/>
              </w:rPr>
              <w:br/>
            </w:r>
            <w:r w:rsidRPr="006A74E7">
              <w:rPr>
                <w:rFonts w:asciiTheme="minorEastAsia" w:hAnsiTheme="minorEastAsia" w:cs="ＭＳ Ｐゴシック" w:hint="eastAsia"/>
                <w:color w:val="000000"/>
                <w:kern w:val="0"/>
                <w:sz w:val="22"/>
              </w:rPr>
              <w:t>75歳未満死亡数</w:t>
            </w:r>
            <w:r w:rsidRPr="00B27DA0">
              <w:rPr>
                <w:rFonts w:asciiTheme="minorEastAsia" w:hAnsiTheme="minorEastAsia" w:cs="ＭＳ Ｐゴシック" w:hint="eastAsia"/>
                <w:color w:val="000000"/>
                <w:kern w:val="0"/>
                <w:sz w:val="20"/>
              </w:rPr>
              <w:t>（2016年）</w:t>
            </w:r>
          </w:p>
        </w:tc>
        <w:tc>
          <w:tcPr>
            <w:tcW w:w="1134" w:type="dxa"/>
            <w:vMerge w:val="restart"/>
            <w:tcBorders>
              <w:top w:val="single" w:sz="4" w:space="0" w:color="auto"/>
              <w:left w:val="nil"/>
              <w:right w:val="nil"/>
            </w:tcBorders>
            <w:shd w:val="clear" w:color="auto" w:fill="auto"/>
            <w:noWrap/>
            <w:vAlign w:val="center"/>
          </w:tcPr>
          <w:p w14:paraId="6CA5F9E0"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全がん</w:t>
            </w:r>
          </w:p>
          <w:p w14:paraId="366FF32C"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死亡率</w:t>
            </w:r>
          </w:p>
          <w:p w14:paraId="7FD0AEEE" w14:textId="77777777" w:rsidR="002E47C6" w:rsidRPr="006A74E7" w:rsidRDefault="002E47C6" w:rsidP="00C15450">
            <w:pPr>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減少割合</w:t>
            </w:r>
          </w:p>
        </w:tc>
      </w:tr>
      <w:tr w:rsidR="002E47C6" w:rsidRPr="006A74E7" w14:paraId="631F26AC" w14:textId="77777777" w:rsidTr="00C15450">
        <w:trPr>
          <w:trHeight w:val="270"/>
        </w:trPr>
        <w:tc>
          <w:tcPr>
            <w:tcW w:w="1134" w:type="dxa"/>
            <w:vMerge/>
            <w:tcBorders>
              <w:left w:val="nil"/>
              <w:bottom w:val="single" w:sz="4" w:space="0" w:color="auto"/>
              <w:right w:val="nil"/>
            </w:tcBorders>
            <w:shd w:val="clear" w:color="auto" w:fill="auto"/>
            <w:noWrap/>
            <w:vAlign w:val="center"/>
            <w:hideMark/>
          </w:tcPr>
          <w:p w14:paraId="7147D81F"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851" w:type="dxa"/>
            <w:tcBorders>
              <w:top w:val="single" w:sz="4" w:space="0" w:color="auto"/>
              <w:left w:val="nil"/>
              <w:bottom w:val="single" w:sz="4" w:space="0" w:color="auto"/>
              <w:right w:val="nil"/>
            </w:tcBorders>
            <w:shd w:val="clear" w:color="auto" w:fill="auto"/>
            <w:noWrap/>
            <w:vAlign w:val="center"/>
            <w:hideMark/>
          </w:tcPr>
          <w:p w14:paraId="6C3B14B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EHR</w:t>
            </w:r>
          </w:p>
        </w:tc>
        <w:tc>
          <w:tcPr>
            <w:tcW w:w="1134" w:type="dxa"/>
            <w:tcBorders>
              <w:top w:val="single" w:sz="4" w:space="0" w:color="auto"/>
              <w:left w:val="nil"/>
              <w:bottom w:val="single" w:sz="4" w:space="0" w:color="auto"/>
              <w:right w:val="nil"/>
            </w:tcBorders>
            <w:shd w:val="clear" w:color="auto" w:fill="auto"/>
            <w:noWrap/>
            <w:vAlign w:val="center"/>
            <w:hideMark/>
          </w:tcPr>
          <w:p w14:paraId="3195DF2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死亡率</w:t>
            </w:r>
          </w:p>
          <w:p w14:paraId="5D9FE4E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減少割合</w:t>
            </w:r>
          </w:p>
        </w:tc>
        <w:tc>
          <w:tcPr>
            <w:tcW w:w="850" w:type="dxa"/>
            <w:tcBorders>
              <w:top w:val="single" w:sz="4" w:space="0" w:color="auto"/>
              <w:left w:val="nil"/>
              <w:bottom w:val="single" w:sz="4" w:space="0" w:color="auto"/>
              <w:right w:val="nil"/>
            </w:tcBorders>
            <w:shd w:val="clear" w:color="auto" w:fill="auto"/>
            <w:noWrap/>
            <w:vAlign w:val="center"/>
            <w:hideMark/>
          </w:tcPr>
          <w:p w14:paraId="5A1DD2D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EHR</w:t>
            </w:r>
          </w:p>
        </w:tc>
        <w:tc>
          <w:tcPr>
            <w:tcW w:w="1134" w:type="dxa"/>
            <w:tcBorders>
              <w:top w:val="single" w:sz="4" w:space="0" w:color="auto"/>
              <w:left w:val="nil"/>
              <w:bottom w:val="single" w:sz="4" w:space="0" w:color="auto"/>
              <w:right w:val="nil"/>
            </w:tcBorders>
            <w:shd w:val="clear" w:color="auto" w:fill="auto"/>
            <w:noWrap/>
            <w:vAlign w:val="center"/>
            <w:hideMark/>
          </w:tcPr>
          <w:p w14:paraId="452ED9F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死亡率</w:t>
            </w:r>
          </w:p>
          <w:p w14:paraId="316D0B1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減少割合</w:t>
            </w:r>
          </w:p>
        </w:tc>
        <w:tc>
          <w:tcPr>
            <w:tcW w:w="1134" w:type="dxa"/>
            <w:tcBorders>
              <w:top w:val="single" w:sz="4" w:space="0" w:color="auto"/>
              <w:left w:val="nil"/>
              <w:bottom w:val="single" w:sz="4" w:space="0" w:color="auto"/>
              <w:right w:val="nil"/>
            </w:tcBorders>
            <w:shd w:val="clear" w:color="auto" w:fill="auto"/>
            <w:noWrap/>
            <w:vAlign w:val="center"/>
            <w:hideMark/>
          </w:tcPr>
          <w:p w14:paraId="3F4E23F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死亡率</w:t>
            </w:r>
          </w:p>
          <w:p w14:paraId="33C70C6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減少割合</w:t>
            </w:r>
          </w:p>
        </w:tc>
        <w:tc>
          <w:tcPr>
            <w:tcW w:w="1134" w:type="dxa"/>
            <w:vMerge/>
            <w:tcBorders>
              <w:left w:val="nil"/>
              <w:bottom w:val="single" w:sz="4" w:space="0" w:color="auto"/>
              <w:right w:val="nil"/>
            </w:tcBorders>
            <w:shd w:val="clear" w:color="auto" w:fill="auto"/>
            <w:noWrap/>
            <w:vAlign w:val="center"/>
            <w:hideMark/>
          </w:tcPr>
          <w:p w14:paraId="7632C7EA"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1134" w:type="dxa"/>
            <w:vMerge/>
            <w:tcBorders>
              <w:left w:val="nil"/>
              <w:bottom w:val="single" w:sz="4" w:space="0" w:color="auto"/>
              <w:right w:val="nil"/>
            </w:tcBorders>
            <w:shd w:val="clear" w:color="auto" w:fill="auto"/>
            <w:noWrap/>
            <w:vAlign w:val="center"/>
            <w:hideMark/>
          </w:tcPr>
          <w:p w14:paraId="152C64AE" w14:textId="77777777" w:rsidR="002E47C6" w:rsidRPr="006A74E7" w:rsidRDefault="002E47C6" w:rsidP="00C15450">
            <w:pPr>
              <w:widowControl/>
              <w:jc w:val="left"/>
              <w:rPr>
                <w:rFonts w:asciiTheme="minorEastAsia" w:hAnsiTheme="minorEastAsia" w:cs="ＭＳ Ｐゴシック"/>
                <w:color w:val="000000"/>
                <w:kern w:val="0"/>
                <w:sz w:val="22"/>
              </w:rPr>
            </w:pPr>
          </w:p>
        </w:tc>
      </w:tr>
      <w:tr w:rsidR="002E47C6" w:rsidRPr="006A74E7" w14:paraId="4F16A8AE" w14:textId="77777777" w:rsidTr="00C15450">
        <w:trPr>
          <w:trHeight w:val="270"/>
        </w:trPr>
        <w:tc>
          <w:tcPr>
            <w:tcW w:w="1134" w:type="dxa"/>
            <w:tcBorders>
              <w:top w:val="single" w:sz="4" w:space="0" w:color="auto"/>
              <w:left w:val="nil"/>
              <w:bottom w:val="nil"/>
              <w:right w:val="nil"/>
            </w:tcBorders>
            <w:shd w:val="clear" w:color="auto" w:fill="auto"/>
            <w:noWrap/>
            <w:vAlign w:val="center"/>
            <w:hideMark/>
          </w:tcPr>
          <w:p w14:paraId="3D1B8EE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大腸</w:t>
            </w:r>
          </w:p>
        </w:tc>
        <w:tc>
          <w:tcPr>
            <w:tcW w:w="851" w:type="dxa"/>
            <w:tcBorders>
              <w:top w:val="single" w:sz="4" w:space="0" w:color="auto"/>
              <w:left w:val="nil"/>
              <w:bottom w:val="nil"/>
              <w:right w:val="nil"/>
            </w:tcBorders>
            <w:shd w:val="clear" w:color="auto" w:fill="auto"/>
            <w:noWrap/>
            <w:vAlign w:val="center"/>
            <w:hideMark/>
          </w:tcPr>
          <w:p w14:paraId="65469F9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0.522</w:t>
            </w:r>
          </w:p>
        </w:tc>
        <w:tc>
          <w:tcPr>
            <w:tcW w:w="1134" w:type="dxa"/>
            <w:tcBorders>
              <w:top w:val="single" w:sz="4" w:space="0" w:color="auto"/>
              <w:left w:val="nil"/>
              <w:bottom w:val="nil"/>
              <w:right w:val="nil"/>
            </w:tcBorders>
            <w:shd w:val="clear" w:color="auto" w:fill="auto"/>
            <w:noWrap/>
            <w:vAlign w:val="center"/>
            <w:hideMark/>
          </w:tcPr>
          <w:p w14:paraId="6164617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4.30%</w:t>
            </w:r>
          </w:p>
        </w:tc>
        <w:tc>
          <w:tcPr>
            <w:tcW w:w="850" w:type="dxa"/>
            <w:tcBorders>
              <w:top w:val="single" w:sz="4" w:space="0" w:color="auto"/>
              <w:left w:val="nil"/>
              <w:bottom w:val="nil"/>
              <w:right w:val="nil"/>
            </w:tcBorders>
            <w:shd w:val="clear" w:color="auto" w:fill="auto"/>
            <w:noWrap/>
            <w:vAlign w:val="center"/>
            <w:hideMark/>
          </w:tcPr>
          <w:p w14:paraId="62FC836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0.637</w:t>
            </w:r>
          </w:p>
        </w:tc>
        <w:tc>
          <w:tcPr>
            <w:tcW w:w="1134" w:type="dxa"/>
            <w:tcBorders>
              <w:top w:val="single" w:sz="4" w:space="0" w:color="auto"/>
              <w:left w:val="nil"/>
              <w:bottom w:val="nil"/>
              <w:right w:val="nil"/>
            </w:tcBorders>
            <w:shd w:val="clear" w:color="auto" w:fill="auto"/>
            <w:noWrap/>
            <w:vAlign w:val="center"/>
            <w:hideMark/>
          </w:tcPr>
          <w:p w14:paraId="0C4ABAF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4.00%</w:t>
            </w:r>
          </w:p>
        </w:tc>
        <w:tc>
          <w:tcPr>
            <w:tcW w:w="1134" w:type="dxa"/>
            <w:tcBorders>
              <w:top w:val="single" w:sz="4" w:space="0" w:color="auto"/>
              <w:left w:val="nil"/>
              <w:bottom w:val="nil"/>
              <w:right w:val="nil"/>
            </w:tcBorders>
            <w:shd w:val="clear" w:color="auto" w:fill="auto"/>
            <w:noWrap/>
            <w:vAlign w:val="center"/>
            <w:hideMark/>
          </w:tcPr>
          <w:p w14:paraId="29F3BC2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4.20%</w:t>
            </w:r>
          </w:p>
        </w:tc>
        <w:tc>
          <w:tcPr>
            <w:tcW w:w="1134" w:type="dxa"/>
            <w:tcBorders>
              <w:top w:val="single" w:sz="4" w:space="0" w:color="auto"/>
              <w:left w:val="nil"/>
              <w:bottom w:val="nil"/>
              <w:right w:val="nil"/>
            </w:tcBorders>
            <w:shd w:val="clear" w:color="auto" w:fill="auto"/>
            <w:noWrap/>
            <w:vAlign w:val="center"/>
            <w:hideMark/>
          </w:tcPr>
          <w:p w14:paraId="0685C18B" w14:textId="24F4B7CC" w:rsidR="002E47C6" w:rsidRPr="006A74E7" w:rsidRDefault="006E487C"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1,496</w:t>
            </w:r>
            <w:r w:rsidR="002E47C6" w:rsidRPr="006A74E7">
              <w:rPr>
                <w:rFonts w:asciiTheme="minorEastAsia" w:hAnsiTheme="minorEastAsia" w:cs="ＭＳ Ｐゴシック" w:hint="eastAsia"/>
                <w:color w:val="000000"/>
                <w:kern w:val="0"/>
                <w:sz w:val="22"/>
              </w:rPr>
              <w:t xml:space="preserve"> </w:t>
            </w:r>
          </w:p>
        </w:tc>
        <w:tc>
          <w:tcPr>
            <w:tcW w:w="1134" w:type="dxa"/>
            <w:tcBorders>
              <w:top w:val="single" w:sz="4" w:space="0" w:color="auto"/>
              <w:left w:val="nil"/>
              <w:bottom w:val="nil"/>
              <w:right w:val="nil"/>
            </w:tcBorders>
            <w:shd w:val="clear" w:color="auto" w:fill="auto"/>
            <w:noWrap/>
            <w:vAlign w:val="center"/>
            <w:hideMark/>
          </w:tcPr>
          <w:p w14:paraId="545EACC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0.55%</w:t>
            </w:r>
          </w:p>
        </w:tc>
      </w:tr>
      <w:tr w:rsidR="002E47C6" w:rsidRPr="006A74E7" w14:paraId="2DC1789B" w14:textId="77777777" w:rsidTr="00C15450">
        <w:trPr>
          <w:trHeight w:val="270"/>
        </w:trPr>
        <w:tc>
          <w:tcPr>
            <w:tcW w:w="1134" w:type="dxa"/>
            <w:tcBorders>
              <w:top w:val="nil"/>
              <w:left w:val="nil"/>
              <w:bottom w:val="nil"/>
              <w:right w:val="nil"/>
            </w:tcBorders>
            <w:shd w:val="clear" w:color="auto" w:fill="auto"/>
            <w:noWrap/>
            <w:vAlign w:val="center"/>
            <w:hideMark/>
          </w:tcPr>
          <w:p w14:paraId="3351EE0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食道</w:t>
            </w:r>
          </w:p>
        </w:tc>
        <w:tc>
          <w:tcPr>
            <w:tcW w:w="851" w:type="dxa"/>
            <w:tcBorders>
              <w:top w:val="nil"/>
              <w:left w:val="nil"/>
              <w:bottom w:val="nil"/>
              <w:right w:val="nil"/>
            </w:tcBorders>
            <w:shd w:val="clear" w:color="auto" w:fill="auto"/>
            <w:noWrap/>
            <w:vAlign w:val="center"/>
            <w:hideMark/>
          </w:tcPr>
          <w:p w14:paraId="6924918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0.777</w:t>
            </w:r>
          </w:p>
        </w:tc>
        <w:tc>
          <w:tcPr>
            <w:tcW w:w="1134" w:type="dxa"/>
            <w:tcBorders>
              <w:top w:val="nil"/>
              <w:left w:val="nil"/>
              <w:bottom w:val="nil"/>
              <w:right w:val="nil"/>
            </w:tcBorders>
            <w:shd w:val="clear" w:color="auto" w:fill="auto"/>
            <w:noWrap/>
            <w:vAlign w:val="center"/>
            <w:hideMark/>
          </w:tcPr>
          <w:p w14:paraId="3AF0AB5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2.00%</w:t>
            </w:r>
          </w:p>
        </w:tc>
        <w:tc>
          <w:tcPr>
            <w:tcW w:w="850" w:type="dxa"/>
            <w:tcBorders>
              <w:top w:val="nil"/>
              <w:left w:val="nil"/>
              <w:bottom w:val="nil"/>
              <w:right w:val="nil"/>
            </w:tcBorders>
            <w:shd w:val="clear" w:color="auto" w:fill="auto"/>
            <w:noWrap/>
            <w:vAlign w:val="center"/>
            <w:hideMark/>
          </w:tcPr>
          <w:p w14:paraId="3DEAB9C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0.973</w:t>
            </w:r>
          </w:p>
        </w:tc>
        <w:tc>
          <w:tcPr>
            <w:tcW w:w="1134" w:type="dxa"/>
            <w:tcBorders>
              <w:top w:val="nil"/>
              <w:left w:val="nil"/>
              <w:bottom w:val="nil"/>
              <w:right w:val="nil"/>
            </w:tcBorders>
            <w:shd w:val="clear" w:color="auto" w:fill="auto"/>
            <w:noWrap/>
            <w:vAlign w:val="center"/>
            <w:hideMark/>
          </w:tcPr>
          <w:p w14:paraId="70E6849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0.30%</w:t>
            </w:r>
          </w:p>
        </w:tc>
        <w:tc>
          <w:tcPr>
            <w:tcW w:w="1134" w:type="dxa"/>
            <w:tcBorders>
              <w:top w:val="nil"/>
              <w:left w:val="nil"/>
              <w:bottom w:val="nil"/>
              <w:right w:val="nil"/>
            </w:tcBorders>
            <w:shd w:val="clear" w:color="auto" w:fill="auto"/>
            <w:noWrap/>
            <w:vAlign w:val="center"/>
            <w:hideMark/>
          </w:tcPr>
          <w:p w14:paraId="567ACCD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1.20%</w:t>
            </w:r>
          </w:p>
        </w:tc>
        <w:tc>
          <w:tcPr>
            <w:tcW w:w="1134" w:type="dxa"/>
            <w:tcBorders>
              <w:top w:val="nil"/>
              <w:left w:val="nil"/>
              <w:bottom w:val="nil"/>
              <w:right w:val="nil"/>
            </w:tcBorders>
            <w:shd w:val="clear" w:color="auto" w:fill="auto"/>
            <w:noWrap/>
            <w:vAlign w:val="center"/>
            <w:hideMark/>
          </w:tcPr>
          <w:p w14:paraId="4010F7F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480 </w:t>
            </w:r>
          </w:p>
        </w:tc>
        <w:tc>
          <w:tcPr>
            <w:tcW w:w="1134" w:type="dxa"/>
            <w:tcBorders>
              <w:top w:val="nil"/>
              <w:left w:val="nil"/>
              <w:bottom w:val="nil"/>
              <w:right w:val="nil"/>
            </w:tcBorders>
            <w:shd w:val="clear" w:color="auto" w:fill="auto"/>
            <w:noWrap/>
            <w:vAlign w:val="center"/>
            <w:hideMark/>
          </w:tcPr>
          <w:p w14:paraId="6606CBB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0.05%</w:t>
            </w:r>
          </w:p>
        </w:tc>
      </w:tr>
      <w:tr w:rsidR="002E47C6" w:rsidRPr="006A74E7" w14:paraId="1145F304" w14:textId="77777777" w:rsidTr="00C15450">
        <w:trPr>
          <w:trHeight w:val="270"/>
        </w:trPr>
        <w:tc>
          <w:tcPr>
            <w:tcW w:w="1134" w:type="dxa"/>
            <w:tcBorders>
              <w:top w:val="nil"/>
              <w:left w:val="nil"/>
              <w:bottom w:val="nil"/>
              <w:right w:val="nil"/>
            </w:tcBorders>
            <w:shd w:val="clear" w:color="auto" w:fill="auto"/>
            <w:noWrap/>
            <w:vAlign w:val="center"/>
            <w:hideMark/>
          </w:tcPr>
          <w:p w14:paraId="723C9F55"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胃がん</w:t>
            </w:r>
          </w:p>
        </w:tc>
        <w:tc>
          <w:tcPr>
            <w:tcW w:w="851" w:type="dxa"/>
            <w:tcBorders>
              <w:top w:val="nil"/>
              <w:left w:val="nil"/>
              <w:bottom w:val="nil"/>
              <w:right w:val="nil"/>
            </w:tcBorders>
            <w:shd w:val="clear" w:color="auto" w:fill="auto"/>
            <w:noWrap/>
            <w:vAlign w:val="center"/>
            <w:hideMark/>
          </w:tcPr>
          <w:p w14:paraId="1AB9759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0.628</w:t>
            </w:r>
          </w:p>
        </w:tc>
        <w:tc>
          <w:tcPr>
            <w:tcW w:w="1134" w:type="dxa"/>
            <w:tcBorders>
              <w:top w:val="nil"/>
              <w:left w:val="nil"/>
              <w:bottom w:val="nil"/>
              <w:right w:val="nil"/>
            </w:tcBorders>
            <w:shd w:val="clear" w:color="auto" w:fill="auto"/>
            <w:noWrap/>
            <w:vAlign w:val="center"/>
            <w:hideMark/>
          </w:tcPr>
          <w:p w14:paraId="57E1097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3.40%</w:t>
            </w:r>
          </w:p>
        </w:tc>
        <w:tc>
          <w:tcPr>
            <w:tcW w:w="850" w:type="dxa"/>
            <w:tcBorders>
              <w:top w:val="nil"/>
              <w:left w:val="nil"/>
              <w:bottom w:val="nil"/>
              <w:right w:val="nil"/>
            </w:tcBorders>
            <w:shd w:val="clear" w:color="auto" w:fill="auto"/>
            <w:noWrap/>
            <w:vAlign w:val="center"/>
            <w:hideMark/>
          </w:tcPr>
          <w:p w14:paraId="6F35958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0.684</w:t>
            </w:r>
          </w:p>
        </w:tc>
        <w:tc>
          <w:tcPr>
            <w:tcW w:w="1134" w:type="dxa"/>
            <w:tcBorders>
              <w:top w:val="nil"/>
              <w:left w:val="nil"/>
              <w:bottom w:val="nil"/>
              <w:right w:val="nil"/>
            </w:tcBorders>
            <w:shd w:val="clear" w:color="auto" w:fill="auto"/>
            <w:noWrap/>
            <w:vAlign w:val="center"/>
            <w:hideMark/>
          </w:tcPr>
          <w:p w14:paraId="75B6B18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3.50%</w:t>
            </w:r>
          </w:p>
        </w:tc>
        <w:tc>
          <w:tcPr>
            <w:tcW w:w="1134" w:type="dxa"/>
            <w:tcBorders>
              <w:top w:val="nil"/>
              <w:left w:val="nil"/>
              <w:bottom w:val="nil"/>
              <w:right w:val="nil"/>
            </w:tcBorders>
            <w:shd w:val="clear" w:color="auto" w:fill="auto"/>
            <w:noWrap/>
            <w:vAlign w:val="center"/>
            <w:hideMark/>
          </w:tcPr>
          <w:p w14:paraId="7CC4DB7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3.50%</w:t>
            </w:r>
          </w:p>
        </w:tc>
        <w:tc>
          <w:tcPr>
            <w:tcW w:w="1134" w:type="dxa"/>
            <w:tcBorders>
              <w:top w:val="nil"/>
              <w:left w:val="nil"/>
              <w:bottom w:val="nil"/>
              <w:right w:val="nil"/>
            </w:tcBorders>
            <w:shd w:val="clear" w:color="auto" w:fill="auto"/>
            <w:noWrap/>
            <w:vAlign w:val="center"/>
            <w:hideMark/>
          </w:tcPr>
          <w:p w14:paraId="272414DC" w14:textId="05656BAF" w:rsidR="002E47C6" w:rsidRPr="006A74E7" w:rsidRDefault="006E487C"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1,385</w:t>
            </w:r>
            <w:r w:rsidR="002E47C6" w:rsidRPr="006A74E7">
              <w:rPr>
                <w:rFonts w:asciiTheme="minorEastAsia" w:hAnsiTheme="minorEastAsia" w:cs="ＭＳ Ｐゴシック" w:hint="eastAsia"/>
                <w:color w:val="000000"/>
                <w:kern w:val="0"/>
                <w:sz w:val="22"/>
              </w:rPr>
              <w:t xml:space="preserve"> </w:t>
            </w:r>
          </w:p>
        </w:tc>
        <w:tc>
          <w:tcPr>
            <w:tcW w:w="1134" w:type="dxa"/>
            <w:tcBorders>
              <w:top w:val="nil"/>
              <w:left w:val="nil"/>
              <w:bottom w:val="nil"/>
              <w:right w:val="nil"/>
            </w:tcBorders>
            <w:shd w:val="clear" w:color="auto" w:fill="auto"/>
            <w:noWrap/>
            <w:vAlign w:val="center"/>
            <w:hideMark/>
          </w:tcPr>
          <w:p w14:paraId="2E41116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0.43%</w:t>
            </w:r>
          </w:p>
        </w:tc>
      </w:tr>
      <w:tr w:rsidR="002E47C6" w:rsidRPr="006A74E7" w14:paraId="5B2A40BC" w14:textId="77777777" w:rsidTr="00C15450">
        <w:trPr>
          <w:trHeight w:val="270"/>
        </w:trPr>
        <w:tc>
          <w:tcPr>
            <w:tcW w:w="1134" w:type="dxa"/>
            <w:tcBorders>
              <w:top w:val="nil"/>
              <w:left w:val="nil"/>
              <w:bottom w:val="nil"/>
              <w:right w:val="nil"/>
            </w:tcBorders>
            <w:shd w:val="clear" w:color="auto" w:fill="auto"/>
            <w:noWrap/>
            <w:vAlign w:val="center"/>
            <w:hideMark/>
          </w:tcPr>
          <w:p w14:paraId="43889C5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肝</w:t>
            </w:r>
          </w:p>
        </w:tc>
        <w:tc>
          <w:tcPr>
            <w:tcW w:w="851" w:type="dxa"/>
            <w:tcBorders>
              <w:top w:val="nil"/>
              <w:left w:val="nil"/>
              <w:bottom w:val="nil"/>
              <w:right w:val="nil"/>
            </w:tcBorders>
            <w:shd w:val="clear" w:color="auto" w:fill="auto"/>
            <w:noWrap/>
            <w:vAlign w:val="center"/>
            <w:hideMark/>
          </w:tcPr>
          <w:p w14:paraId="6AE1D4A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0.743</w:t>
            </w:r>
          </w:p>
        </w:tc>
        <w:tc>
          <w:tcPr>
            <w:tcW w:w="1134" w:type="dxa"/>
            <w:tcBorders>
              <w:top w:val="nil"/>
              <w:left w:val="nil"/>
              <w:bottom w:val="nil"/>
              <w:right w:val="nil"/>
            </w:tcBorders>
            <w:shd w:val="clear" w:color="auto" w:fill="auto"/>
            <w:noWrap/>
            <w:vAlign w:val="center"/>
            <w:hideMark/>
          </w:tcPr>
          <w:p w14:paraId="74A7BC7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2.30%</w:t>
            </w:r>
          </w:p>
        </w:tc>
        <w:tc>
          <w:tcPr>
            <w:tcW w:w="850" w:type="dxa"/>
            <w:tcBorders>
              <w:top w:val="nil"/>
              <w:left w:val="nil"/>
              <w:bottom w:val="nil"/>
              <w:right w:val="nil"/>
            </w:tcBorders>
            <w:shd w:val="clear" w:color="auto" w:fill="auto"/>
            <w:noWrap/>
            <w:vAlign w:val="center"/>
            <w:hideMark/>
          </w:tcPr>
          <w:p w14:paraId="61F7260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0.805</w:t>
            </w:r>
          </w:p>
        </w:tc>
        <w:tc>
          <w:tcPr>
            <w:tcW w:w="1134" w:type="dxa"/>
            <w:tcBorders>
              <w:top w:val="nil"/>
              <w:left w:val="nil"/>
              <w:bottom w:val="nil"/>
              <w:right w:val="nil"/>
            </w:tcBorders>
            <w:shd w:val="clear" w:color="auto" w:fill="auto"/>
            <w:noWrap/>
            <w:vAlign w:val="center"/>
            <w:hideMark/>
          </w:tcPr>
          <w:p w14:paraId="617AEF4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2.20%</w:t>
            </w:r>
          </w:p>
        </w:tc>
        <w:tc>
          <w:tcPr>
            <w:tcW w:w="1134" w:type="dxa"/>
            <w:tcBorders>
              <w:top w:val="nil"/>
              <w:left w:val="nil"/>
              <w:bottom w:val="nil"/>
              <w:right w:val="nil"/>
            </w:tcBorders>
            <w:shd w:val="clear" w:color="auto" w:fill="auto"/>
            <w:noWrap/>
            <w:vAlign w:val="center"/>
            <w:hideMark/>
          </w:tcPr>
          <w:p w14:paraId="443A3FA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2.30%</w:t>
            </w:r>
          </w:p>
        </w:tc>
        <w:tc>
          <w:tcPr>
            <w:tcW w:w="1134" w:type="dxa"/>
            <w:tcBorders>
              <w:top w:val="nil"/>
              <w:left w:val="nil"/>
              <w:bottom w:val="nil"/>
              <w:right w:val="nil"/>
            </w:tcBorders>
            <w:shd w:val="clear" w:color="auto" w:fill="auto"/>
            <w:noWrap/>
            <w:vAlign w:val="center"/>
            <w:hideMark/>
          </w:tcPr>
          <w:p w14:paraId="09A7A5E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881 </w:t>
            </w:r>
          </w:p>
        </w:tc>
        <w:tc>
          <w:tcPr>
            <w:tcW w:w="1134" w:type="dxa"/>
            <w:tcBorders>
              <w:top w:val="nil"/>
              <w:left w:val="nil"/>
              <w:bottom w:val="nil"/>
              <w:right w:val="nil"/>
            </w:tcBorders>
            <w:shd w:val="clear" w:color="auto" w:fill="auto"/>
            <w:noWrap/>
            <w:vAlign w:val="center"/>
            <w:hideMark/>
          </w:tcPr>
          <w:p w14:paraId="7F9390E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0.18%</w:t>
            </w:r>
          </w:p>
        </w:tc>
      </w:tr>
      <w:tr w:rsidR="002E47C6" w:rsidRPr="006A74E7" w14:paraId="6DE4523F" w14:textId="77777777" w:rsidTr="00C15450">
        <w:trPr>
          <w:trHeight w:val="270"/>
        </w:trPr>
        <w:tc>
          <w:tcPr>
            <w:tcW w:w="1134" w:type="dxa"/>
            <w:tcBorders>
              <w:top w:val="nil"/>
              <w:left w:val="nil"/>
              <w:bottom w:val="nil"/>
              <w:right w:val="nil"/>
            </w:tcBorders>
            <w:shd w:val="clear" w:color="auto" w:fill="auto"/>
            <w:noWrap/>
            <w:vAlign w:val="center"/>
            <w:hideMark/>
          </w:tcPr>
          <w:p w14:paraId="7F02584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胆のう・胆管</w:t>
            </w:r>
          </w:p>
        </w:tc>
        <w:tc>
          <w:tcPr>
            <w:tcW w:w="851" w:type="dxa"/>
            <w:tcBorders>
              <w:top w:val="nil"/>
              <w:left w:val="nil"/>
              <w:bottom w:val="nil"/>
              <w:right w:val="nil"/>
            </w:tcBorders>
            <w:shd w:val="clear" w:color="auto" w:fill="auto"/>
            <w:noWrap/>
            <w:vAlign w:val="center"/>
            <w:hideMark/>
          </w:tcPr>
          <w:p w14:paraId="18011F1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0.693</w:t>
            </w:r>
          </w:p>
        </w:tc>
        <w:tc>
          <w:tcPr>
            <w:tcW w:w="1134" w:type="dxa"/>
            <w:tcBorders>
              <w:top w:val="nil"/>
              <w:left w:val="nil"/>
              <w:bottom w:val="nil"/>
              <w:right w:val="nil"/>
            </w:tcBorders>
            <w:shd w:val="clear" w:color="auto" w:fill="auto"/>
            <w:noWrap/>
            <w:vAlign w:val="center"/>
            <w:hideMark/>
          </w:tcPr>
          <w:p w14:paraId="7E128EE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2.80%</w:t>
            </w:r>
          </w:p>
        </w:tc>
        <w:tc>
          <w:tcPr>
            <w:tcW w:w="850" w:type="dxa"/>
            <w:tcBorders>
              <w:top w:val="nil"/>
              <w:left w:val="nil"/>
              <w:bottom w:val="nil"/>
              <w:right w:val="nil"/>
            </w:tcBorders>
            <w:shd w:val="clear" w:color="auto" w:fill="auto"/>
            <w:noWrap/>
            <w:vAlign w:val="center"/>
            <w:hideMark/>
          </w:tcPr>
          <w:p w14:paraId="2900C35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0.797</w:t>
            </w:r>
          </w:p>
        </w:tc>
        <w:tc>
          <w:tcPr>
            <w:tcW w:w="1134" w:type="dxa"/>
            <w:tcBorders>
              <w:top w:val="nil"/>
              <w:left w:val="nil"/>
              <w:bottom w:val="nil"/>
              <w:right w:val="nil"/>
            </w:tcBorders>
            <w:shd w:val="clear" w:color="auto" w:fill="auto"/>
            <w:noWrap/>
            <w:vAlign w:val="center"/>
            <w:hideMark/>
          </w:tcPr>
          <w:p w14:paraId="1D533DB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2.30%</w:t>
            </w:r>
          </w:p>
        </w:tc>
        <w:tc>
          <w:tcPr>
            <w:tcW w:w="1134" w:type="dxa"/>
            <w:tcBorders>
              <w:top w:val="nil"/>
              <w:left w:val="nil"/>
              <w:bottom w:val="nil"/>
              <w:right w:val="nil"/>
            </w:tcBorders>
            <w:shd w:val="clear" w:color="auto" w:fill="auto"/>
            <w:noWrap/>
            <w:vAlign w:val="center"/>
            <w:hideMark/>
          </w:tcPr>
          <w:p w14:paraId="1D73968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2.50%</w:t>
            </w:r>
          </w:p>
        </w:tc>
        <w:tc>
          <w:tcPr>
            <w:tcW w:w="1134" w:type="dxa"/>
            <w:tcBorders>
              <w:top w:val="nil"/>
              <w:left w:val="nil"/>
              <w:bottom w:val="nil"/>
              <w:right w:val="nil"/>
            </w:tcBorders>
            <w:shd w:val="clear" w:color="auto" w:fill="auto"/>
            <w:noWrap/>
            <w:vAlign w:val="center"/>
            <w:hideMark/>
          </w:tcPr>
          <w:p w14:paraId="7661CAD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338 </w:t>
            </w:r>
          </w:p>
        </w:tc>
        <w:tc>
          <w:tcPr>
            <w:tcW w:w="1134" w:type="dxa"/>
            <w:tcBorders>
              <w:top w:val="nil"/>
              <w:left w:val="nil"/>
              <w:bottom w:val="nil"/>
              <w:right w:val="nil"/>
            </w:tcBorders>
            <w:shd w:val="clear" w:color="auto" w:fill="auto"/>
            <w:noWrap/>
            <w:vAlign w:val="center"/>
            <w:hideMark/>
          </w:tcPr>
          <w:p w14:paraId="20AED31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0.07%</w:t>
            </w:r>
          </w:p>
        </w:tc>
      </w:tr>
      <w:tr w:rsidR="002E47C6" w:rsidRPr="006A74E7" w14:paraId="002DBF86" w14:textId="77777777" w:rsidTr="00C15450">
        <w:trPr>
          <w:trHeight w:val="270"/>
        </w:trPr>
        <w:tc>
          <w:tcPr>
            <w:tcW w:w="1134" w:type="dxa"/>
            <w:tcBorders>
              <w:top w:val="nil"/>
              <w:left w:val="nil"/>
              <w:bottom w:val="nil"/>
              <w:right w:val="nil"/>
            </w:tcBorders>
            <w:shd w:val="clear" w:color="auto" w:fill="auto"/>
            <w:noWrap/>
            <w:vAlign w:val="center"/>
            <w:hideMark/>
          </w:tcPr>
          <w:p w14:paraId="6B342CA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膵</w:t>
            </w:r>
          </w:p>
        </w:tc>
        <w:tc>
          <w:tcPr>
            <w:tcW w:w="851" w:type="dxa"/>
            <w:tcBorders>
              <w:top w:val="nil"/>
              <w:left w:val="nil"/>
              <w:bottom w:val="nil"/>
              <w:right w:val="nil"/>
            </w:tcBorders>
            <w:shd w:val="clear" w:color="auto" w:fill="auto"/>
            <w:noWrap/>
            <w:vAlign w:val="center"/>
            <w:hideMark/>
          </w:tcPr>
          <w:p w14:paraId="4BA0EC2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0.663</w:t>
            </w:r>
          </w:p>
        </w:tc>
        <w:tc>
          <w:tcPr>
            <w:tcW w:w="1134" w:type="dxa"/>
            <w:tcBorders>
              <w:top w:val="nil"/>
              <w:left w:val="nil"/>
              <w:bottom w:val="nil"/>
              <w:right w:val="nil"/>
            </w:tcBorders>
            <w:shd w:val="clear" w:color="auto" w:fill="auto"/>
            <w:noWrap/>
            <w:vAlign w:val="center"/>
            <w:hideMark/>
          </w:tcPr>
          <w:p w14:paraId="778FD7D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3.10%</w:t>
            </w:r>
          </w:p>
        </w:tc>
        <w:tc>
          <w:tcPr>
            <w:tcW w:w="850" w:type="dxa"/>
            <w:tcBorders>
              <w:top w:val="nil"/>
              <w:left w:val="nil"/>
              <w:bottom w:val="nil"/>
              <w:right w:val="nil"/>
            </w:tcBorders>
            <w:shd w:val="clear" w:color="auto" w:fill="auto"/>
            <w:noWrap/>
            <w:vAlign w:val="center"/>
            <w:hideMark/>
          </w:tcPr>
          <w:p w14:paraId="6458979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0.753</w:t>
            </w:r>
          </w:p>
        </w:tc>
        <w:tc>
          <w:tcPr>
            <w:tcW w:w="1134" w:type="dxa"/>
            <w:tcBorders>
              <w:top w:val="nil"/>
              <w:left w:val="nil"/>
              <w:bottom w:val="nil"/>
              <w:right w:val="nil"/>
            </w:tcBorders>
            <w:shd w:val="clear" w:color="auto" w:fill="auto"/>
            <w:noWrap/>
            <w:vAlign w:val="center"/>
            <w:hideMark/>
          </w:tcPr>
          <w:p w14:paraId="35BB79B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2.70%</w:t>
            </w:r>
          </w:p>
        </w:tc>
        <w:tc>
          <w:tcPr>
            <w:tcW w:w="1134" w:type="dxa"/>
            <w:tcBorders>
              <w:top w:val="nil"/>
              <w:left w:val="nil"/>
              <w:bottom w:val="nil"/>
              <w:right w:val="nil"/>
            </w:tcBorders>
            <w:shd w:val="clear" w:color="auto" w:fill="auto"/>
            <w:noWrap/>
            <w:vAlign w:val="center"/>
            <w:hideMark/>
          </w:tcPr>
          <w:p w14:paraId="7438DB0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2.90%</w:t>
            </w:r>
          </w:p>
        </w:tc>
        <w:tc>
          <w:tcPr>
            <w:tcW w:w="1134" w:type="dxa"/>
            <w:tcBorders>
              <w:top w:val="nil"/>
              <w:left w:val="nil"/>
              <w:bottom w:val="nil"/>
              <w:right w:val="nil"/>
            </w:tcBorders>
            <w:shd w:val="clear" w:color="auto" w:fill="auto"/>
            <w:noWrap/>
            <w:vAlign w:val="center"/>
            <w:hideMark/>
          </w:tcPr>
          <w:p w14:paraId="4437D0A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986 </w:t>
            </w:r>
          </w:p>
        </w:tc>
        <w:tc>
          <w:tcPr>
            <w:tcW w:w="1134" w:type="dxa"/>
            <w:tcBorders>
              <w:top w:val="nil"/>
              <w:left w:val="nil"/>
              <w:bottom w:val="nil"/>
              <w:right w:val="nil"/>
            </w:tcBorders>
            <w:shd w:val="clear" w:color="auto" w:fill="auto"/>
            <w:noWrap/>
            <w:vAlign w:val="center"/>
            <w:hideMark/>
          </w:tcPr>
          <w:p w14:paraId="2C4C24D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0.25%</w:t>
            </w:r>
          </w:p>
        </w:tc>
      </w:tr>
      <w:tr w:rsidR="002E47C6" w:rsidRPr="006A74E7" w14:paraId="78F6AB8D" w14:textId="77777777" w:rsidTr="00C15450">
        <w:trPr>
          <w:trHeight w:val="270"/>
        </w:trPr>
        <w:tc>
          <w:tcPr>
            <w:tcW w:w="1134" w:type="dxa"/>
            <w:tcBorders>
              <w:top w:val="nil"/>
              <w:left w:val="nil"/>
              <w:bottom w:val="nil"/>
              <w:right w:val="nil"/>
            </w:tcBorders>
            <w:shd w:val="clear" w:color="auto" w:fill="auto"/>
            <w:noWrap/>
            <w:vAlign w:val="center"/>
            <w:hideMark/>
          </w:tcPr>
          <w:p w14:paraId="7619175F"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肺</w:t>
            </w:r>
          </w:p>
        </w:tc>
        <w:tc>
          <w:tcPr>
            <w:tcW w:w="851" w:type="dxa"/>
            <w:tcBorders>
              <w:top w:val="nil"/>
              <w:left w:val="nil"/>
              <w:bottom w:val="nil"/>
              <w:right w:val="nil"/>
            </w:tcBorders>
            <w:shd w:val="clear" w:color="auto" w:fill="auto"/>
            <w:noWrap/>
            <w:vAlign w:val="center"/>
            <w:hideMark/>
          </w:tcPr>
          <w:p w14:paraId="3BA2915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0.643</w:t>
            </w:r>
          </w:p>
        </w:tc>
        <w:tc>
          <w:tcPr>
            <w:tcW w:w="1134" w:type="dxa"/>
            <w:tcBorders>
              <w:top w:val="nil"/>
              <w:left w:val="nil"/>
              <w:bottom w:val="nil"/>
              <w:right w:val="nil"/>
            </w:tcBorders>
            <w:shd w:val="clear" w:color="auto" w:fill="auto"/>
            <w:noWrap/>
            <w:vAlign w:val="center"/>
            <w:hideMark/>
          </w:tcPr>
          <w:p w14:paraId="66AED28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3.30%</w:t>
            </w:r>
          </w:p>
        </w:tc>
        <w:tc>
          <w:tcPr>
            <w:tcW w:w="850" w:type="dxa"/>
            <w:tcBorders>
              <w:top w:val="nil"/>
              <w:left w:val="nil"/>
              <w:bottom w:val="nil"/>
              <w:right w:val="nil"/>
            </w:tcBorders>
            <w:shd w:val="clear" w:color="auto" w:fill="auto"/>
            <w:noWrap/>
            <w:vAlign w:val="center"/>
            <w:hideMark/>
          </w:tcPr>
          <w:p w14:paraId="5BCF850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0.573</w:t>
            </w:r>
          </w:p>
        </w:tc>
        <w:tc>
          <w:tcPr>
            <w:tcW w:w="1134" w:type="dxa"/>
            <w:tcBorders>
              <w:top w:val="nil"/>
              <w:left w:val="nil"/>
              <w:bottom w:val="nil"/>
              <w:right w:val="nil"/>
            </w:tcBorders>
            <w:shd w:val="clear" w:color="auto" w:fill="auto"/>
            <w:noWrap/>
            <w:vAlign w:val="center"/>
            <w:hideMark/>
          </w:tcPr>
          <w:p w14:paraId="432EF3F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4.80%</w:t>
            </w:r>
          </w:p>
        </w:tc>
        <w:tc>
          <w:tcPr>
            <w:tcW w:w="1134" w:type="dxa"/>
            <w:tcBorders>
              <w:top w:val="nil"/>
              <w:left w:val="nil"/>
              <w:bottom w:val="nil"/>
              <w:right w:val="nil"/>
            </w:tcBorders>
            <w:shd w:val="clear" w:color="auto" w:fill="auto"/>
            <w:noWrap/>
            <w:vAlign w:val="center"/>
            <w:hideMark/>
          </w:tcPr>
          <w:p w14:paraId="7B5170A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4.00%</w:t>
            </w:r>
          </w:p>
        </w:tc>
        <w:tc>
          <w:tcPr>
            <w:tcW w:w="1134" w:type="dxa"/>
            <w:tcBorders>
              <w:top w:val="nil"/>
              <w:left w:val="nil"/>
              <w:bottom w:val="nil"/>
              <w:right w:val="nil"/>
            </w:tcBorders>
            <w:shd w:val="clear" w:color="auto" w:fill="auto"/>
            <w:noWrap/>
            <w:vAlign w:val="center"/>
            <w:hideMark/>
          </w:tcPr>
          <w:p w14:paraId="7E5C1D38" w14:textId="61D0D633" w:rsidR="002E47C6" w:rsidRPr="006A74E7" w:rsidRDefault="006E487C"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2,288</w:t>
            </w:r>
            <w:r w:rsidR="002E47C6" w:rsidRPr="006A74E7">
              <w:rPr>
                <w:rFonts w:asciiTheme="minorEastAsia" w:hAnsiTheme="minorEastAsia" w:cs="ＭＳ Ｐゴシック" w:hint="eastAsia"/>
                <w:color w:val="000000"/>
                <w:kern w:val="0"/>
                <w:sz w:val="22"/>
              </w:rPr>
              <w:t xml:space="preserve"> </w:t>
            </w:r>
          </w:p>
        </w:tc>
        <w:tc>
          <w:tcPr>
            <w:tcW w:w="1134" w:type="dxa"/>
            <w:tcBorders>
              <w:top w:val="nil"/>
              <w:left w:val="nil"/>
              <w:bottom w:val="nil"/>
              <w:right w:val="nil"/>
            </w:tcBorders>
            <w:shd w:val="clear" w:color="auto" w:fill="auto"/>
            <w:noWrap/>
            <w:vAlign w:val="center"/>
            <w:hideMark/>
          </w:tcPr>
          <w:p w14:paraId="2ED9EA1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0.81%</w:t>
            </w:r>
          </w:p>
        </w:tc>
      </w:tr>
      <w:tr w:rsidR="002E47C6" w:rsidRPr="006A74E7" w14:paraId="2EE442D2" w14:textId="77777777" w:rsidTr="00C15450">
        <w:trPr>
          <w:trHeight w:val="270"/>
        </w:trPr>
        <w:tc>
          <w:tcPr>
            <w:tcW w:w="1134" w:type="dxa"/>
            <w:tcBorders>
              <w:top w:val="nil"/>
              <w:left w:val="nil"/>
              <w:bottom w:val="nil"/>
              <w:right w:val="nil"/>
            </w:tcBorders>
            <w:shd w:val="clear" w:color="auto" w:fill="auto"/>
            <w:noWrap/>
            <w:vAlign w:val="center"/>
            <w:hideMark/>
          </w:tcPr>
          <w:p w14:paraId="2A2044B3"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乳房</w:t>
            </w:r>
          </w:p>
        </w:tc>
        <w:tc>
          <w:tcPr>
            <w:tcW w:w="851" w:type="dxa"/>
            <w:tcBorders>
              <w:top w:val="nil"/>
              <w:left w:val="nil"/>
              <w:bottom w:val="nil"/>
              <w:right w:val="nil"/>
            </w:tcBorders>
            <w:shd w:val="clear" w:color="auto" w:fill="auto"/>
            <w:noWrap/>
            <w:vAlign w:val="center"/>
            <w:hideMark/>
          </w:tcPr>
          <w:p w14:paraId="32F83FE6"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78B82F38"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850" w:type="dxa"/>
            <w:tcBorders>
              <w:top w:val="nil"/>
              <w:left w:val="nil"/>
              <w:bottom w:val="nil"/>
              <w:right w:val="nil"/>
            </w:tcBorders>
            <w:shd w:val="clear" w:color="auto" w:fill="auto"/>
            <w:noWrap/>
            <w:vAlign w:val="center"/>
            <w:hideMark/>
          </w:tcPr>
          <w:p w14:paraId="4CF8814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0.833</w:t>
            </w:r>
          </w:p>
        </w:tc>
        <w:tc>
          <w:tcPr>
            <w:tcW w:w="1134" w:type="dxa"/>
            <w:tcBorders>
              <w:top w:val="nil"/>
              <w:left w:val="nil"/>
              <w:bottom w:val="nil"/>
              <w:right w:val="nil"/>
            </w:tcBorders>
            <w:shd w:val="clear" w:color="auto" w:fill="auto"/>
            <w:noWrap/>
            <w:vAlign w:val="center"/>
            <w:hideMark/>
          </w:tcPr>
          <w:p w14:paraId="7484B6C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1.90%</w:t>
            </w:r>
          </w:p>
        </w:tc>
        <w:tc>
          <w:tcPr>
            <w:tcW w:w="1134" w:type="dxa"/>
            <w:tcBorders>
              <w:top w:val="nil"/>
              <w:left w:val="nil"/>
              <w:bottom w:val="nil"/>
              <w:right w:val="nil"/>
            </w:tcBorders>
            <w:shd w:val="clear" w:color="auto" w:fill="auto"/>
            <w:noWrap/>
            <w:vAlign w:val="center"/>
            <w:hideMark/>
          </w:tcPr>
          <w:p w14:paraId="22656B7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1.90%</w:t>
            </w:r>
          </w:p>
        </w:tc>
        <w:tc>
          <w:tcPr>
            <w:tcW w:w="1134" w:type="dxa"/>
            <w:tcBorders>
              <w:top w:val="nil"/>
              <w:left w:val="nil"/>
              <w:bottom w:val="nil"/>
              <w:right w:val="nil"/>
            </w:tcBorders>
            <w:shd w:val="clear" w:color="auto" w:fill="auto"/>
            <w:noWrap/>
            <w:vAlign w:val="center"/>
            <w:hideMark/>
          </w:tcPr>
          <w:p w14:paraId="27D8159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614 </w:t>
            </w:r>
          </w:p>
        </w:tc>
        <w:tc>
          <w:tcPr>
            <w:tcW w:w="1134" w:type="dxa"/>
            <w:tcBorders>
              <w:top w:val="nil"/>
              <w:left w:val="nil"/>
              <w:bottom w:val="nil"/>
              <w:right w:val="nil"/>
            </w:tcBorders>
            <w:shd w:val="clear" w:color="auto" w:fill="auto"/>
            <w:noWrap/>
            <w:vAlign w:val="center"/>
            <w:hideMark/>
          </w:tcPr>
          <w:p w14:paraId="27C0EA2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0.10%</w:t>
            </w:r>
          </w:p>
        </w:tc>
      </w:tr>
      <w:tr w:rsidR="002E47C6" w:rsidRPr="006A74E7" w14:paraId="703CCBC8" w14:textId="77777777" w:rsidTr="00C15450">
        <w:trPr>
          <w:trHeight w:val="270"/>
        </w:trPr>
        <w:tc>
          <w:tcPr>
            <w:tcW w:w="1134" w:type="dxa"/>
            <w:tcBorders>
              <w:top w:val="nil"/>
              <w:left w:val="nil"/>
              <w:bottom w:val="nil"/>
              <w:right w:val="nil"/>
            </w:tcBorders>
            <w:shd w:val="clear" w:color="auto" w:fill="auto"/>
            <w:noWrap/>
            <w:vAlign w:val="center"/>
            <w:hideMark/>
          </w:tcPr>
          <w:p w14:paraId="05E44BE8"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子宮頸部</w:t>
            </w:r>
          </w:p>
        </w:tc>
        <w:tc>
          <w:tcPr>
            <w:tcW w:w="851" w:type="dxa"/>
            <w:tcBorders>
              <w:top w:val="nil"/>
              <w:left w:val="nil"/>
              <w:bottom w:val="nil"/>
              <w:right w:val="nil"/>
            </w:tcBorders>
            <w:shd w:val="clear" w:color="auto" w:fill="auto"/>
            <w:noWrap/>
            <w:vAlign w:val="center"/>
            <w:hideMark/>
          </w:tcPr>
          <w:p w14:paraId="2240C00D"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2914721D"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850" w:type="dxa"/>
            <w:tcBorders>
              <w:top w:val="nil"/>
              <w:left w:val="nil"/>
              <w:bottom w:val="nil"/>
              <w:right w:val="nil"/>
            </w:tcBorders>
            <w:shd w:val="clear" w:color="auto" w:fill="auto"/>
            <w:noWrap/>
            <w:vAlign w:val="center"/>
            <w:hideMark/>
          </w:tcPr>
          <w:p w14:paraId="106A8FA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0.712</w:t>
            </w:r>
          </w:p>
        </w:tc>
        <w:tc>
          <w:tcPr>
            <w:tcW w:w="1134" w:type="dxa"/>
            <w:tcBorders>
              <w:top w:val="nil"/>
              <w:left w:val="nil"/>
              <w:bottom w:val="nil"/>
              <w:right w:val="nil"/>
            </w:tcBorders>
            <w:shd w:val="clear" w:color="auto" w:fill="auto"/>
            <w:noWrap/>
            <w:vAlign w:val="center"/>
            <w:hideMark/>
          </w:tcPr>
          <w:p w14:paraId="6315368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3.20%</w:t>
            </w:r>
          </w:p>
        </w:tc>
        <w:tc>
          <w:tcPr>
            <w:tcW w:w="1134" w:type="dxa"/>
            <w:tcBorders>
              <w:top w:val="nil"/>
              <w:left w:val="nil"/>
              <w:bottom w:val="nil"/>
              <w:right w:val="nil"/>
            </w:tcBorders>
            <w:shd w:val="clear" w:color="auto" w:fill="auto"/>
            <w:noWrap/>
            <w:vAlign w:val="center"/>
            <w:hideMark/>
          </w:tcPr>
          <w:p w14:paraId="3FD9E2D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3.20%</w:t>
            </w:r>
          </w:p>
        </w:tc>
        <w:tc>
          <w:tcPr>
            <w:tcW w:w="1134" w:type="dxa"/>
            <w:tcBorders>
              <w:top w:val="nil"/>
              <w:left w:val="nil"/>
              <w:bottom w:val="nil"/>
              <w:right w:val="nil"/>
            </w:tcBorders>
            <w:shd w:val="clear" w:color="auto" w:fill="auto"/>
            <w:noWrap/>
            <w:vAlign w:val="center"/>
            <w:hideMark/>
          </w:tcPr>
          <w:p w14:paraId="24E0070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179 </w:t>
            </w:r>
          </w:p>
        </w:tc>
        <w:tc>
          <w:tcPr>
            <w:tcW w:w="1134" w:type="dxa"/>
            <w:tcBorders>
              <w:top w:val="nil"/>
              <w:left w:val="nil"/>
              <w:bottom w:val="nil"/>
              <w:right w:val="nil"/>
            </w:tcBorders>
            <w:shd w:val="clear" w:color="auto" w:fill="auto"/>
            <w:noWrap/>
            <w:vAlign w:val="center"/>
            <w:hideMark/>
          </w:tcPr>
          <w:p w14:paraId="4179945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0.05%</w:t>
            </w:r>
          </w:p>
        </w:tc>
      </w:tr>
      <w:tr w:rsidR="002E47C6" w:rsidRPr="006A74E7" w14:paraId="630D9694" w14:textId="77777777" w:rsidTr="00C15450">
        <w:trPr>
          <w:trHeight w:val="270"/>
        </w:trPr>
        <w:tc>
          <w:tcPr>
            <w:tcW w:w="1134" w:type="dxa"/>
            <w:tcBorders>
              <w:top w:val="nil"/>
              <w:left w:val="nil"/>
              <w:bottom w:val="nil"/>
              <w:right w:val="nil"/>
            </w:tcBorders>
            <w:shd w:val="clear" w:color="auto" w:fill="auto"/>
            <w:noWrap/>
            <w:vAlign w:val="center"/>
            <w:hideMark/>
          </w:tcPr>
          <w:p w14:paraId="6762B35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子宮体部</w:t>
            </w:r>
          </w:p>
        </w:tc>
        <w:tc>
          <w:tcPr>
            <w:tcW w:w="851" w:type="dxa"/>
            <w:tcBorders>
              <w:top w:val="nil"/>
              <w:left w:val="nil"/>
              <w:bottom w:val="nil"/>
              <w:right w:val="nil"/>
            </w:tcBorders>
            <w:shd w:val="clear" w:color="auto" w:fill="auto"/>
            <w:noWrap/>
            <w:vAlign w:val="center"/>
            <w:hideMark/>
          </w:tcPr>
          <w:p w14:paraId="5087CC6D"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04BA630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850" w:type="dxa"/>
            <w:tcBorders>
              <w:top w:val="nil"/>
              <w:left w:val="nil"/>
              <w:bottom w:val="nil"/>
              <w:right w:val="nil"/>
            </w:tcBorders>
            <w:shd w:val="clear" w:color="auto" w:fill="auto"/>
            <w:noWrap/>
            <w:vAlign w:val="center"/>
            <w:hideMark/>
          </w:tcPr>
          <w:p w14:paraId="7D76509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0.857</w:t>
            </w:r>
          </w:p>
        </w:tc>
        <w:tc>
          <w:tcPr>
            <w:tcW w:w="1134" w:type="dxa"/>
            <w:tcBorders>
              <w:top w:val="nil"/>
              <w:left w:val="nil"/>
              <w:bottom w:val="nil"/>
              <w:right w:val="nil"/>
            </w:tcBorders>
            <w:shd w:val="clear" w:color="auto" w:fill="auto"/>
            <w:noWrap/>
            <w:vAlign w:val="center"/>
            <w:hideMark/>
          </w:tcPr>
          <w:p w14:paraId="3EFFC35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1.60%</w:t>
            </w:r>
          </w:p>
        </w:tc>
        <w:tc>
          <w:tcPr>
            <w:tcW w:w="1134" w:type="dxa"/>
            <w:tcBorders>
              <w:top w:val="nil"/>
              <w:left w:val="nil"/>
              <w:bottom w:val="nil"/>
              <w:right w:val="nil"/>
            </w:tcBorders>
            <w:shd w:val="clear" w:color="auto" w:fill="auto"/>
            <w:noWrap/>
            <w:vAlign w:val="center"/>
            <w:hideMark/>
          </w:tcPr>
          <w:p w14:paraId="74F6E4A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1.60%</w:t>
            </w:r>
          </w:p>
        </w:tc>
        <w:tc>
          <w:tcPr>
            <w:tcW w:w="1134" w:type="dxa"/>
            <w:tcBorders>
              <w:top w:val="nil"/>
              <w:left w:val="nil"/>
              <w:bottom w:val="nil"/>
              <w:right w:val="nil"/>
            </w:tcBorders>
            <w:shd w:val="clear" w:color="auto" w:fill="auto"/>
            <w:noWrap/>
            <w:vAlign w:val="center"/>
            <w:hideMark/>
          </w:tcPr>
          <w:p w14:paraId="3EAEF65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124 </w:t>
            </w:r>
          </w:p>
        </w:tc>
        <w:tc>
          <w:tcPr>
            <w:tcW w:w="1134" w:type="dxa"/>
            <w:tcBorders>
              <w:top w:val="nil"/>
              <w:left w:val="nil"/>
              <w:bottom w:val="nil"/>
              <w:right w:val="nil"/>
            </w:tcBorders>
            <w:shd w:val="clear" w:color="auto" w:fill="auto"/>
            <w:noWrap/>
            <w:vAlign w:val="center"/>
            <w:hideMark/>
          </w:tcPr>
          <w:p w14:paraId="592E5F5F"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0.02%</w:t>
            </w:r>
          </w:p>
        </w:tc>
      </w:tr>
      <w:tr w:rsidR="002E47C6" w:rsidRPr="006A74E7" w14:paraId="146BF7E8" w14:textId="77777777" w:rsidTr="00C15450">
        <w:trPr>
          <w:trHeight w:val="270"/>
        </w:trPr>
        <w:tc>
          <w:tcPr>
            <w:tcW w:w="1134" w:type="dxa"/>
            <w:tcBorders>
              <w:top w:val="nil"/>
              <w:left w:val="nil"/>
              <w:bottom w:val="nil"/>
              <w:right w:val="nil"/>
            </w:tcBorders>
            <w:shd w:val="clear" w:color="auto" w:fill="auto"/>
            <w:noWrap/>
            <w:vAlign w:val="center"/>
            <w:hideMark/>
          </w:tcPr>
          <w:p w14:paraId="1B568828"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卵巣</w:t>
            </w:r>
          </w:p>
        </w:tc>
        <w:tc>
          <w:tcPr>
            <w:tcW w:w="851" w:type="dxa"/>
            <w:tcBorders>
              <w:top w:val="nil"/>
              <w:left w:val="nil"/>
              <w:bottom w:val="nil"/>
              <w:right w:val="nil"/>
            </w:tcBorders>
            <w:shd w:val="clear" w:color="auto" w:fill="auto"/>
            <w:noWrap/>
            <w:vAlign w:val="center"/>
            <w:hideMark/>
          </w:tcPr>
          <w:p w14:paraId="61B21895"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0865F2DC"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850" w:type="dxa"/>
            <w:tcBorders>
              <w:top w:val="nil"/>
              <w:left w:val="nil"/>
              <w:bottom w:val="nil"/>
              <w:right w:val="nil"/>
            </w:tcBorders>
            <w:shd w:val="clear" w:color="auto" w:fill="auto"/>
            <w:noWrap/>
            <w:vAlign w:val="center"/>
            <w:hideMark/>
          </w:tcPr>
          <w:p w14:paraId="4A22968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0.66</w:t>
            </w:r>
          </w:p>
        </w:tc>
        <w:tc>
          <w:tcPr>
            <w:tcW w:w="1134" w:type="dxa"/>
            <w:tcBorders>
              <w:top w:val="nil"/>
              <w:left w:val="nil"/>
              <w:bottom w:val="nil"/>
              <w:right w:val="nil"/>
            </w:tcBorders>
            <w:shd w:val="clear" w:color="auto" w:fill="auto"/>
            <w:noWrap/>
            <w:vAlign w:val="center"/>
            <w:hideMark/>
          </w:tcPr>
          <w:p w14:paraId="2BF559C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3.80%</w:t>
            </w:r>
          </w:p>
        </w:tc>
        <w:tc>
          <w:tcPr>
            <w:tcW w:w="1134" w:type="dxa"/>
            <w:tcBorders>
              <w:top w:val="nil"/>
              <w:left w:val="nil"/>
              <w:bottom w:val="nil"/>
              <w:right w:val="nil"/>
            </w:tcBorders>
            <w:shd w:val="clear" w:color="auto" w:fill="auto"/>
            <w:noWrap/>
            <w:vAlign w:val="center"/>
            <w:hideMark/>
          </w:tcPr>
          <w:p w14:paraId="7E825C51"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3.80%</w:t>
            </w:r>
          </w:p>
        </w:tc>
        <w:tc>
          <w:tcPr>
            <w:tcW w:w="1134" w:type="dxa"/>
            <w:tcBorders>
              <w:top w:val="nil"/>
              <w:left w:val="nil"/>
              <w:bottom w:val="nil"/>
              <w:right w:val="nil"/>
            </w:tcBorders>
            <w:shd w:val="clear" w:color="auto" w:fill="auto"/>
            <w:noWrap/>
            <w:vAlign w:val="center"/>
            <w:hideMark/>
          </w:tcPr>
          <w:p w14:paraId="6A1C89A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194 </w:t>
            </w:r>
          </w:p>
        </w:tc>
        <w:tc>
          <w:tcPr>
            <w:tcW w:w="1134" w:type="dxa"/>
            <w:tcBorders>
              <w:top w:val="nil"/>
              <w:left w:val="nil"/>
              <w:bottom w:val="nil"/>
              <w:right w:val="nil"/>
            </w:tcBorders>
            <w:shd w:val="clear" w:color="auto" w:fill="auto"/>
            <w:noWrap/>
            <w:vAlign w:val="center"/>
            <w:hideMark/>
          </w:tcPr>
          <w:p w14:paraId="63D8EF9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0.06%</w:t>
            </w:r>
          </w:p>
        </w:tc>
      </w:tr>
      <w:tr w:rsidR="002E47C6" w:rsidRPr="006A74E7" w14:paraId="5006D13A" w14:textId="77777777" w:rsidTr="00C15450">
        <w:trPr>
          <w:trHeight w:val="270"/>
        </w:trPr>
        <w:tc>
          <w:tcPr>
            <w:tcW w:w="1134" w:type="dxa"/>
            <w:tcBorders>
              <w:top w:val="nil"/>
              <w:left w:val="nil"/>
              <w:bottom w:val="nil"/>
              <w:right w:val="nil"/>
            </w:tcBorders>
            <w:shd w:val="clear" w:color="auto" w:fill="auto"/>
            <w:noWrap/>
            <w:vAlign w:val="center"/>
            <w:hideMark/>
          </w:tcPr>
          <w:p w14:paraId="0D122B6B"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前立腺</w:t>
            </w:r>
          </w:p>
        </w:tc>
        <w:tc>
          <w:tcPr>
            <w:tcW w:w="851" w:type="dxa"/>
            <w:tcBorders>
              <w:top w:val="nil"/>
              <w:left w:val="nil"/>
              <w:bottom w:val="nil"/>
              <w:right w:val="nil"/>
            </w:tcBorders>
            <w:shd w:val="clear" w:color="auto" w:fill="auto"/>
            <w:noWrap/>
            <w:vAlign w:val="center"/>
            <w:hideMark/>
          </w:tcPr>
          <w:p w14:paraId="0D185AD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0.481</w:t>
            </w:r>
          </w:p>
        </w:tc>
        <w:tc>
          <w:tcPr>
            <w:tcW w:w="1134" w:type="dxa"/>
            <w:tcBorders>
              <w:top w:val="nil"/>
              <w:left w:val="nil"/>
              <w:bottom w:val="nil"/>
              <w:right w:val="nil"/>
            </w:tcBorders>
            <w:shd w:val="clear" w:color="auto" w:fill="auto"/>
            <w:noWrap/>
            <w:vAlign w:val="center"/>
            <w:hideMark/>
          </w:tcPr>
          <w:p w14:paraId="7A6117E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4.70%</w:t>
            </w:r>
          </w:p>
        </w:tc>
        <w:tc>
          <w:tcPr>
            <w:tcW w:w="850" w:type="dxa"/>
            <w:tcBorders>
              <w:top w:val="nil"/>
              <w:left w:val="nil"/>
              <w:bottom w:val="nil"/>
              <w:right w:val="nil"/>
            </w:tcBorders>
            <w:shd w:val="clear" w:color="auto" w:fill="auto"/>
            <w:noWrap/>
            <w:vAlign w:val="center"/>
            <w:hideMark/>
          </w:tcPr>
          <w:p w14:paraId="79DF1584"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7E495B11"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w:t>
            </w:r>
          </w:p>
        </w:tc>
        <w:tc>
          <w:tcPr>
            <w:tcW w:w="1134" w:type="dxa"/>
            <w:tcBorders>
              <w:top w:val="nil"/>
              <w:left w:val="nil"/>
              <w:bottom w:val="nil"/>
              <w:right w:val="nil"/>
            </w:tcBorders>
            <w:shd w:val="clear" w:color="auto" w:fill="auto"/>
            <w:noWrap/>
            <w:vAlign w:val="center"/>
            <w:hideMark/>
          </w:tcPr>
          <w:p w14:paraId="5F378D9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4.70%</w:t>
            </w:r>
          </w:p>
        </w:tc>
        <w:tc>
          <w:tcPr>
            <w:tcW w:w="1134" w:type="dxa"/>
            <w:tcBorders>
              <w:top w:val="nil"/>
              <w:left w:val="nil"/>
              <w:bottom w:val="nil"/>
              <w:right w:val="nil"/>
            </w:tcBorders>
            <w:shd w:val="clear" w:color="auto" w:fill="auto"/>
            <w:noWrap/>
            <w:vAlign w:val="center"/>
            <w:hideMark/>
          </w:tcPr>
          <w:p w14:paraId="713FC1C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162 </w:t>
            </w:r>
          </w:p>
        </w:tc>
        <w:tc>
          <w:tcPr>
            <w:tcW w:w="1134" w:type="dxa"/>
            <w:tcBorders>
              <w:top w:val="nil"/>
              <w:left w:val="nil"/>
              <w:bottom w:val="nil"/>
              <w:right w:val="nil"/>
            </w:tcBorders>
            <w:shd w:val="clear" w:color="auto" w:fill="auto"/>
            <w:noWrap/>
            <w:vAlign w:val="center"/>
            <w:hideMark/>
          </w:tcPr>
          <w:p w14:paraId="35F9ED0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0.07%</w:t>
            </w:r>
          </w:p>
        </w:tc>
      </w:tr>
      <w:tr w:rsidR="002E47C6" w:rsidRPr="006A74E7" w14:paraId="74FD32AC" w14:textId="77777777" w:rsidTr="00C15450">
        <w:trPr>
          <w:trHeight w:val="270"/>
        </w:trPr>
        <w:tc>
          <w:tcPr>
            <w:tcW w:w="1134" w:type="dxa"/>
            <w:tcBorders>
              <w:top w:val="nil"/>
              <w:left w:val="nil"/>
              <w:bottom w:val="nil"/>
              <w:right w:val="nil"/>
            </w:tcBorders>
            <w:shd w:val="clear" w:color="auto" w:fill="auto"/>
            <w:noWrap/>
            <w:vAlign w:val="center"/>
            <w:hideMark/>
          </w:tcPr>
          <w:p w14:paraId="309573F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腎</w:t>
            </w:r>
          </w:p>
        </w:tc>
        <w:tc>
          <w:tcPr>
            <w:tcW w:w="851" w:type="dxa"/>
            <w:tcBorders>
              <w:top w:val="nil"/>
              <w:left w:val="nil"/>
              <w:bottom w:val="nil"/>
              <w:right w:val="nil"/>
            </w:tcBorders>
            <w:shd w:val="clear" w:color="auto" w:fill="auto"/>
            <w:noWrap/>
            <w:vAlign w:val="center"/>
            <w:hideMark/>
          </w:tcPr>
          <w:p w14:paraId="708D9E2B"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0.503</w:t>
            </w:r>
          </w:p>
        </w:tc>
        <w:tc>
          <w:tcPr>
            <w:tcW w:w="1134" w:type="dxa"/>
            <w:tcBorders>
              <w:top w:val="nil"/>
              <w:left w:val="nil"/>
              <w:bottom w:val="nil"/>
              <w:right w:val="nil"/>
            </w:tcBorders>
            <w:shd w:val="clear" w:color="auto" w:fill="auto"/>
            <w:noWrap/>
            <w:vAlign w:val="center"/>
            <w:hideMark/>
          </w:tcPr>
          <w:p w14:paraId="03F9CB9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4.50%</w:t>
            </w:r>
          </w:p>
        </w:tc>
        <w:tc>
          <w:tcPr>
            <w:tcW w:w="850" w:type="dxa"/>
            <w:tcBorders>
              <w:top w:val="nil"/>
              <w:left w:val="nil"/>
              <w:bottom w:val="nil"/>
              <w:right w:val="nil"/>
            </w:tcBorders>
            <w:shd w:val="clear" w:color="auto" w:fill="auto"/>
            <w:noWrap/>
            <w:vAlign w:val="center"/>
            <w:hideMark/>
          </w:tcPr>
          <w:p w14:paraId="2105006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0.666</w:t>
            </w:r>
          </w:p>
        </w:tc>
        <w:tc>
          <w:tcPr>
            <w:tcW w:w="1134" w:type="dxa"/>
            <w:tcBorders>
              <w:top w:val="nil"/>
              <w:left w:val="nil"/>
              <w:bottom w:val="nil"/>
              <w:right w:val="nil"/>
            </w:tcBorders>
            <w:shd w:val="clear" w:color="auto" w:fill="auto"/>
            <w:noWrap/>
            <w:vAlign w:val="center"/>
            <w:hideMark/>
          </w:tcPr>
          <w:p w14:paraId="57ED5C5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3.70%</w:t>
            </w:r>
          </w:p>
        </w:tc>
        <w:tc>
          <w:tcPr>
            <w:tcW w:w="1134" w:type="dxa"/>
            <w:tcBorders>
              <w:top w:val="nil"/>
              <w:left w:val="nil"/>
              <w:bottom w:val="nil"/>
              <w:right w:val="nil"/>
            </w:tcBorders>
            <w:shd w:val="clear" w:color="auto" w:fill="auto"/>
            <w:noWrap/>
            <w:vAlign w:val="center"/>
            <w:hideMark/>
          </w:tcPr>
          <w:p w14:paraId="47FD39A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4.10%</w:t>
            </w:r>
          </w:p>
        </w:tc>
        <w:tc>
          <w:tcPr>
            <w:tcW w:w="1134" w:type="dxa"/>
            <w:tcBorders>
              <w:top w:val="nil"/>
              <w:left w:val="nil"/>
              <w:bottom w:val="nil"/>
              <w:right w:val="nil"/>
            </w:tcBorders>
            <w:shd w:val="clear" w:color="auto" w:fill="auto"/>
            <w:noWrap/>
            <w:vAlign w:val="center"/>
            <w:hideMark/>
          </w:tcPr>
          <w:p w14:paraId="589A45D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228 </w:t>
            </w:r>
          </w:p>
        </w:tc>
        <w:tc>
          <w:tcPr>
            <w:tcW w:w="1134" w:type="dxa"/>
            <w:tcBorders>
              <w:top w:val="nil"/>
              <w:left w:val="nil"/>
              <w:bottom w:val="nil"/>
              <w:right w:val="nil"/>
            </w:tcBorders>
            <w:shd w:val="clear" w:color="auto" w:fill="auto"/>
            <w:noWrap/>
            <w:vAlign w:val="center"/>
            <w:hideMark/>
          </w:tcPr>
          <w:p w14:paraId="31751D99"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0.08%</w:t>
            </w:r>
          </w:p>
        </w:tc>
      </w:tr>
      <w:tr w:rsidR="002E47C6" w:rsidRPr="006A74E7" w14:paraId="36664D99" w14:textId="77777777" w:rsidTr="00C15450">
        <w:trPr>
          <w:trHeight w:val="270"/>
        </w:trPr>
        <w:tc>
          <w:tcPr>
            <w:tcW w:w="1134" w:type="dxa"/>
            <w:tcBorders>
              <w:top w:val="nil"/>
              <w:left w:val="nil"/>
              <w:bottom w:val="nil"/>
              <w:right w:val="nil"/>
            </w:tcBorders>
            <w:shd w:val="clear" w:color="auto" w:fill="auto"/>
            <w:noWrap/>
            <w:vAlign w:val="center"/>
            <w:hideMark/>
          </w:tcPr>
          <w:p w14:paraId="308DE44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膀胱</w:t>
            </w:r>
          </w:p>
        </w:tc>
        <w:tc>
          <w:tcPr>
            <w:tcW w:w="851" w:type="dxa"/>
            <w:tcBorders>
              <w:top w:val="nil"/>
              <w:left w:val="nil"/>
              <w:bottom w:val="nil"/>
              <w:right w:val="nil"/>
            </w:tcBorders>
            <w:shd w:val="clear" w:color="auto" w:fill="auto"/>
            <w:noWrap/>
            <w:vAlign w:val="center"/>
            <w:hideMark/>
          </w:tcPr>
          <w:p w14:paraId="4E7A372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0.825</w:t>
            </w:r>
          </w:p>
        </w:tc>
        <w:tc>
          <w:tcPr>
            <w:tcW w:w="1134" w:type="dxa"/>
            <w:tcBorders>
              <w:top w:val="nil"/>
              <w:left w:val="nil"/>
              <w:bottom w:val="nil"/>
              <w:right w:val="nil"/>
            </w:tcBorders>
            <w:shd w:val="clear" w:color="auto" w:fill="auto"/>
            <w:noWrap/>
            <w:vAlign w:val="center"/>
            <w:hideMark/>
          </w:tcPr>
          <w:p w14:paraId="41A2AD15"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1.60%</w:t>
            </w:r>
          </w:p>
        </w:tc>
        <w:tc>
          <w:tcPr>
            <w:tcW w:w="850" w:type="dxa"/>
            <w:tcBorders>
              <w:top w:val="nil"/>
              <w:left w:val="nil"/>
              <w:bottom w:val="nil"/>
              <w:right w:val="nil"/>
            </w:tcBorders>
            <w:shd w:val="clear" w:color="auto" w:fill="auto"/>
            <w:noWrap/>
            <w:vAlign w:val="center"/>
            <w:hideMark/>
          </w:tcPr>
          <w:p w14:paraId="18D6D74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0.714</w:t>
            </w:r>
          </w:p>
        </w:tc>
        <w:tc>
          <w:tcPr>
            <w:tcW w:w="1134" w:type="dxa"/>
            <w:tcBorders>
              <w:top w:val="nil"/>
              <w:left w:val="nil"/>
              <w:bottom w:val="nil"/>
              <w:right w:val="nil"/>
            </w:tcBorders>
            <w:shd w:val="clear" w:color="auto" w:fill="auto"/>
            <w:noWrap/>
            <w:vAlign w:val="center"/>
            <w:hideMark/>
          </w:tcPr>
          <w:p w14:paraId="050D475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3.20%</w:t>
            </w:r>
          </w:p>
        </w:tc>
        <w:tc>
          <w:tcPr>
            <w:tcW w:w="1134" w:type="dxa"/>
            <w:tcBorders>
              <w:top w:val="nil"/>
              <w:left w:val="nil"/>
              <w:bottom w:val="nil"/>
              <w:right w:val="nil"/>
            </w:tcBorders>
            <w:shd w:val="clear" w:color="auto" w:fill="auto"/>
            <w:noWrap/>
            <w:vAlign w:val="center"/>
            <w:hideMark/>
          </w:tcPr>
          <w:p w14:paraId="69767CD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2.40%</w:t>
            </w:r>
          </w:p>
        </w:tc>
        <w:tc>
          <w:tcPr>
            <w:tcW w:w="1134" w:type="dxa"/>
            <w:tcBorders>
              <w:top w:val="nil"/>
              <w:left w:val="nil"/>
              <w:bottom w:val="nil"/>
              <w:right w:val="nil"/>
            </w:tcBorders>
            <w:shd w:val="clear" w:color="auto" w:fill="auto"/>
            <w:noWrap/>
            <w:vAlign w:val="center"/>
            <w:hideMark/>
          </w:tcPr>
          <w:p w14:paraId="01A032B4"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168 </w:t>
            </w:r>
          </w:p>
        </w:tc>
        <w:tc>
          <w:tcPr>
            <w:tcW w:w="1134" w:type="dxa"/>
            <w:tcBorders>
              <w:top w:val="nil"/>
              <w:left w:val="nil"/>
              <w:bottom w:val="nil"/>
              <w:right w:val="nil"/>
            </w:tcBorders>
            <w:shd w:val="clear" w:color="auto" w:fill="auto"/>
            <w:noWrap/>
            <w:vAlign w:val="center"/>
            <w:hideMark/>
          </w:tcPr>
          <w:p w14:paraId="79C5DAC2"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0.04%</w:t>
            </w:r>
          </w:p>
        </w:tc>
      </w:tr>
      <w:tr w:rsidR="002E47C6" w:rsidRPr="006A74E7" w14:paraId="5030E1A1" w14:textId="77777777" w:rsidTr="00C15450">
        <w:trPr>
          <w:trHeight w:val="270"/>
        </w:trPr>
        <w:tc>
          <w:tcPr>
            <w:tcW w:w="1134" w:type="dxa"/>
            <w:tcBorders>
              <w:top w:val="nil"/>
              <w:left w:val="nil"/>
              <w:right w:val="nil"/>
            </w:tcBorders>
            <w:shd w:val="clear" w:color="auto" w:fill="auto"/>
            <w:noWrap/>
            <w:vAlign w:val="center"/>
            <w:hideMark/>
          </w:tcPr>
          <w:p w14:paraId="0DBBB509"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悪性リンパ腫</w:t>
            </w:r>
          </w:p>
        </w:tc>
        <w:tc>
          <w:tcPr>
            <w:tcW w:w="851" w:type="dxa"/>
            <w:tcBorders>
              <w:top w:val="nil"/>
              <w:left w:val="nil"/>
              <w:right w:val="nil"/>
            </w:tcBorders>
            <w:shd w:val="clear" w:color="auto" w:fill="auto"/>
            <w:noWrap/>
            <w:vAlign w:val="center"/>
            <w:hideMark/>
          </w:tcPr>
          <w:p w14:paraId="751CD490"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0.632</w:t>
            </w:r>
          </w:p>
        </w:tc>
        <w:tc>
          <w:tcPr>
            <w:tcW w:w="1134" w:type="dxa"/>
            <w:tcBorders>
              <w:top w:val="nil"/>
              <w:left w:val="nil"/>
              <w:right w:val="nil"/>
            </w:tcBorders>
            <w:shd w:val="clear" w:color="auto" w:fill="auto"/>
            <w:noWrap/>
            <w:vAlign w:val="center"/>
            <w:hideMark/>
          </w:tcPr>
          <w:p w14:paraId="6E137E4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3.30%</w:t>
            </w:r>
          </w:p>
        </w:tc>
        <w:tc>
          <w:tcPr>
            <w:tcW w:w="850" w:type="dxa"/>
            <w:tcBorders>
              <w:top w:val="nil"/>
              <w:left w:val="nil"/>
              <w:right w:val="nil"/>
            </w:tcBorders>
            <w:shd w:val="clear" w:color="auto" w:fill="auto"/>
            <w:noWrap/>
            <w:vAlign w:val="center"/>
            <w:hideMark/>
          </w:tcPr>
          <w:p w14:paraId="7CE0BEF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0.593</w:t>
            </w:r>
          </w:p>
        </w:tc>
        <w:tc>
          <w:tcPr>
            <w:tcW w:w="1134" w:type="dxa"/>
            <w:tcBorders>
              <w:top w:val="nil"/>
              <w:left w:val="nil"/>
              <w:right w:val="nil"/>
            </w:tcBorders>
            <w:shd w:val="clear" w:color="auto" w:fill="auto"/>
            <w:noWrap/>
            <w:vAlign w:val="center"/>
            <w:hideMark/>
          </w:tcPr>
          <w:p w14:paraId="550ADAB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4.50%</w:t>
            </w:r>
          </w:p>
        </w:tc>
        <w:tc>
          <w:tcPr>
            <w:tcW w:w="1134" w:type="dxa"/>
            <w:tcBorders>
              <w:top w:val="nil"/>
              <w:left w:val="nil"/>
              <w:right w:val="nil"/>
            </w:tcBorders>
            <w:shd w:val="clear" w:color="auto" w:fill="auto"/>
            <w:noWrap/>
            <w:vAlign w:val="center"/>
            <w:hideMark/>
          </w:tcPr>
          <w:p w14:paraId="1C75F90C"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3.90%</w:t>
            </w:r>
          </w:p>
        </w:tc>
        <w:tc>
          <w:tcPr>
            <w:tcW w:w="1134" w:type="dxa"/>
            <w:tcBorders>
              <w:top w:val="nil"/>
              <w:left w:val="nil"/>
              <w:right w:val="nil"/>
            </w:tcBorders>
            <w:shd w:val="clear" w:color="auto" w:fill="auto"/>
            <w:noWrap/>
            <w:vAlign w:val="center"/>
            <w:hideMark/>
          </w:tcPr>
          <w:p w14:paraId="74E01547"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334 </w:t>
            </w:r>
          </w:p>
        </w:tc>
        <w:tc>
          <w:tcPr>
            <w:tcW w:w="1134" w:type="dxa"/>
            <w:tcBorders>
              <w:top w:val="nil"/>
              <w:left w:val="nil"/>
              <w:right w:val="nil"/>
            </w:tcBorders>
            <w:shd w:val="clear" w:color="auto" w:fill="auto"/>
            <w:noWrap/>
            <w:vAlign w:val="center"/>
            <w:hideMark/>
          </w:tcPr>
          <w:p w14:paraId="539D2F6A"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0.11%</w:t>
            </w:r>
          </w:p>
        </w:tc>
      </w:tr>
      <w:tr w:rsidR="002E47C6" w:rsidRPr="006A74E7" w14:paraId="39835F91" w14:textId="77777777" w:rsidTr="00C15450">
        <w:trPr>
          <w:trHeight w:val="270"/>
        </w:trPr>
        <w:tc>
          <w:tcPr>
            <w:tcW w:w="1134" w:type="dxa"/>
            <w:tcBorders>
              <w:top w:val="nil"/>
              <w:left w:val="nil"/>
              <w:bottom w:val="single" w:sz="4" w:space="0" w:color="auto"/>
              <w:right w:val="nil"/>
            </w:tcBorders>
            <w:shd w:val="clear" w:color="auto" w:fill="auto"/>
            <w:noWrap/>
            <w:vAlign w:val="center"/>
            <w:hideMark/>
          </w:tcPr>
          <w:p w14:paraId="7E4CBB72"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白血病</w:t>
            </w:r>
          </w:p>
        </w:tc>
        <w:tc>
          <w:tcPr>
            <w:tcW w:w="851" w:type="dxa"/>
            <w:tcBorders>
              <w:top w:val="nil"/>
              <w:left w:val="nil"/>
              <w:bottom w:val="single" w:sz="4" w:space="0" w:color="auto"/>
              <w:right w:val="nil"/>
            </w:tcBorders>
            <w:shd w:val="clear" w:color="auto" w:fill="auto"/>
            <w:noWrap/>
            <w:vAlign w:val="center"/>
            <w:hideMark/>
          </w:tcPr>
          <w:p w14:paraId="60BFFC1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0.691</w:t>
            </w:r>
          </w:p>
        </w:tc>
        <w:tc>
          <w:tcPr>
            <w:tcW w:w="1134" w:type="dxa"/>
            <w:tcBorders>
              <w:top w:val="nil"/>
              <w:left w:val="nil"/>
              <w:bottom w:val="single" w:sz="4" w:space="0" w:color="auto"/>
              <w:right w:val="nil"/>
            </w:tcBorders>
            <w:shd w:val="clear" w:color="auto" w:fill="auto"/>
            <w:noWrap/>
            <w:vAlign w:val="center"/>
            <w:hideMark/>
          </w:tcPr>
          <w:p w14:paraId="403641E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2.80%</w:t>
            </w:r>
          </w:p>
        </w:tc>
        <w:tc>
          <w:tcPr>
            <w:tcW w:w="850" w:type="dxa"/>
            <w:tcBorders>
              <w:top w:val="nil"/>
              <w:left w:val="nil"/>
              <w:bottom w:val="single" w:sz="4" w:space="0" w:color="auto"/>
              <w:right w:val="nil"/>
            </w:tcBorders>
            <w:shd w:val="clear" w:color="auto" w:fill="auto"/>
            <w:noWrap/>
            <w:vAlign w:val="center"/>
            <w:hideMark/>
          </w:tcPr>
          <w:p w14:paraId="7C8A8B43"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0.718</w:t>
            </w:r>
          </w:p>
        </w:tc>
        <w:tc>
          <w:tcPr>
            <w:tcW w:w="1134" w:type="dxa"/>
            <w:tcBorders>
              <w:top w:val="nil"/>
              <w:left w:val="nil"/>
              <w:bottom w:val="single" w:sz="4" w:space="0" w:color="auto"/>
              <w:right w:val="nil"/>
            </w:tcBorders>
            <w:shd w:val="clear" w:color="auto" w:fill="auto"/>
            <w:noWrap/>
            <w:vAlign w:val="center"/>
            <w:hideMark/>
          </w:tcPr>
          <w:p w14:paraId="6A0D757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3.10%</w:t>
            </w:r>
          </w:p>
        </w:tc>
        <w:tc>
          <w:tcPr>
            <w:tcW w:w="1134" w:type="dxa"/>
            <w:tcBorders>
              <w:top w:val="nil"/>
              <w:left w:val="nil"/>
              <w:bottom w:val="single" w:sz="4" w:space="0" w:color="auto"/>
              <w:right w:val="nil"/>
            </w:tcBorders>
            <w:shd w:val="clear" w:color="auto" w:fill="auto"/>
            <w:noWrap/>
            <w:vAlign w:val="center"/>
            <w:hideMark/>
          </w:tcPr>
          <w:p w14:paraId="21600DE8"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3.00%</w:t>
            </w:r>
          </w:p>
        </w:tc>
        <w:tc>
          <w:tcPr>
            <w:tcW w:w="1134" w:type="dxa"/>
            <w:tcBorders>
              <w:top w:val="nil"/>
              <w:left w:val="nil"/>
              <w:bottom w:val="single" w:sz="4" w:space="0" w:color="auto"/>
              <w:right w:val="nil"/>
            </w:tcBorders>
            <w:shd w:val="clear" w:color="auto" w:fill="auto"/>
            <w:noWrap/>
            <w:vAlign w:val="center"/>
            <w:hideMark/>
          </w:tcPr>
          <w:p w14:paraId="7D022F2E"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300 </w:t>
            </w:r>
          </w:p>
        </w:tc>
        <w:tc>
          <w:tcPr>
            <w:tcW w:w="1134" w:type="dxa"/>
            <w:tcBorders>
              <w:top w:val="nil"/>
              <w:left w:val="nil"/>
              <w:bottom w:val="single" w:sz="4" w:space="0" w:color="auto"/>
              <w:right w:val="nil"/>
            </w:tcBorders>
            <w:shd w:val="clear" w:color="auto" w:fill="auto"/>
            <w:noWrap/>
            <w:vAlign w:val="center"/>
            <w:hideMark/>
          </w:tcPr>
          <w:p w14:paraId="57D8F6DD"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0.08%</w:t>
            </w:r>
          </w:p>
        </w:tc>
      </w:tr>
      <w:tr w:rsidR="002E47C6" w:rsidRPr="006A74E7" w14:paraId="018E4BFC" w14:textId="77777777" w:rsidTr="00C15450">
        <w:trPr>
          <w:trHeight w:val="270"/>
        </w:trPr>
        <w:tc>
          <w:tcPr>
            <w:tcW w:w="1985" w:type="dxa"/>
            <w:gridSpan w:val="2"/>
            <w:tcBorders>
              <w:top w:val="single" w:sz="4" w:space="0" w:color="auto"/>
              <w:left w:val="nil"/>
              <w:bottom w:val="single" w:sz="4" w:space="0" w:color="auto"/>
              <w:right w:val="nil"/>
            </w:tcBorders>
            <w:shd w:val="clear" w:color="auto" w:fill="auto"/>
            <w:noWrap/>
            <w:vAlign w:val="center"/>
            <w:hideMark/>
          </w:tcPr>
          <w:p w14:paraId="7FF60B00"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全がん合計</w:t>
            </w:r>
          </w:p>
        </w:tc>
        <w:tc>
          <w:tcPr>
            <w:tcW w:w="1134" w:type="dxa"/>
            <w:tcBorders>
              <w:top w:val="single" w:sz="4" w:space="0" w:color="auto"/>
              <w:left w:val="nil"/>
              <w:bottom w:val="single" w:sz="4" w:space="0" w:color="auto"/>
              <w:right w:val="nil"/>
            </w:tcBorders>
            <w:shd w:val="clear" w:color="auto" w:fill="auto"/>
            <w:noWrap/>
            <w:vAlign w:val="center"/>
            <w:hideMark/>
          </w:tcPr>
          <w:p w14:paraId="1D10EA3A" w14:textId="77777777" w:rsidR="002E47C6" w:rsidRPr="006A74E7" w:rsidRDefault="002E47C6" w:rsidP="00C15450">
            <w:pPr>
              <w:widowControl/>
              <w:jc w:val="lef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 xml:space="preserve"> </w:t>
            </w:r>
          </w:p>
        </w:tc>
        <w:tc>
          <w:tcPr>
            <w:tcW w:w="850" w:type="dxa"/>
            <w:tcBorders>
              <w:top w:val="single" w:sz="4" w:space="0" w:color="auto"/>
              <w:left w:val="nil"/>
              <w:bottom w:val="single" w:sz="4" w:space="0" w:color="auto"/>
              <w:right w:val="nil"/>
            </w:tcBorders>
            <w:shd w:val="clear" w:color="auto" w:fill="auto"/>
            <w:noWrap/>
            <w:vAlign w:val="center"/>
            <w:hideMark/>
          </w:tcPr>
          <w:p w14:paraId="2CF663DA" w14:textId="77777777" w:rsidR="002E47C6" w:rsidRPr="006A74E7" w:rsidRDefault="002E47C6" w:rsidP="00C15450">
            <w:pPr>
              <w:widowControl/>
              <w:jc w:val="left"/>
              <w:rPr>
                <w:rFonts w:asciiTheme="minorEastAsia" w:hAnsiTheme="minorEastAsia" w:cs="ＭＳ Ｐゴシック"/>
                <w:color w:val="000000"/>
                <w:kern w:val="0"/>
                <w:sz w:val="22"/>
              </w:rPr>
            </w:pPr>
          </w:p>
        </w:tc>
        <w:tc>
          <w:tcPr>
            <w:tcW w:w="1134" w:type="dxa"/>
            <w:tcBorders>
              <w:top w:val="single" w:sz="4" w:space="0" w:color="auto"/>
              <w:left w:val="nil"/>
              <w:bottom w:val="single" w:sz="4" w:space="0" w:color="auto"/>
              <w:right w:val="nil"/>
            </w:tcBorders>
            <w:shd w:val="clear" w:color="auto" w:fill="auto"/>
            <w:noWrap/>
            <w:vAlign w:val="center"/>
            <w:hideMark/>
          </w:tcPr>
          <w:p w14:paraId="03615F31" w14:textId="77777777" w:rsidR="002E47C6" w:rsidRPr="006A74E7" w:rsidRDefault="002E47C6" w:rsidP="00C15450">
            <w:pPr>
              <w:widowControl/>
              <w:jc w:val="left"/>
              <w:rPr>
                <w:rFonts w:asciiTheme="minorEastAsia" w:hAnsiTheme="minorEastAsia" w:cs="Times New Roman"/>
                <w:kern w:val="0"/>
                <w:sz w:val="22"/>
              </w:rPr>
            </w:pPr>
          </w:p>
        </w:tc>
        <w:tc>
          <w:tcPr>
            <w:tcW w:w="1134" w:type="dxa"/>
            <w:tcBorders>
              <w:top w:val="single" w:sz="4" w:space="0" w:color="auto"/>
              <w:left w:val="nil"/>
              <w:bottom w:val="single" w:sz="4" w:space="0" w:color="auto"/>
              <w:right w:val="nil"/>
            </w:tcBorders>
            <w:shd w:val="clear" w:color="auto" w:fill="auto"/>
            <w:noWrap/>
            <w:vAlign w:val="center"/>
            <w:hideMark/>
          </w:tcPr>
          <w:p w14:paraId="498D88BB" w14:textId="77777777" w:rsidR="002E47C6" w:rsidRPr="006A74E7" w:rsidRDefault="002E47C6" w:rsidP="00C15450">
            <w:pPr>
              <w:widowControl/>
              <w:jc w:val="left"/>
              <w:rPr>
                <w:rFonts w:asciiTheme="minorEastAsia" w:hAnsiTheme="minorEastAsia" w:cs="Times New Roman"/>
                <w:kern w:val="0"/>
                <w:sz w:val="22"/>
              </w:rPr>
            </w:pPr>
          </w:p>
        </w:tc>
        <w:tc>
          <w:tcPr>
            <w:tcW w:w="1134" w:type="dxa"/>
            <w:tcBorders>
              <w:top w:val="single" w:sz="4" w:space="0" w:color="auto"/>
              <w:left w:val="nil"/>
              <w:bottom w:val="single" w:sz="4" w:space="0" w:color="auto"/>
              <w:right w:val="nil"/>
            </w:tcBorders>
            <w:shd w:val="clear" w:color="auto" w:fill="auto"/>
            <w:noWrap/>
            <w:vAlign w:val="center"/>
            <w:hideMark/>
          </w:tcPr>
          <w:p w14:paraId="55C35509" w14:textId="25050E2F" w:rsidR="002E47C6" w:rsidRPr="006A74E7" w:rsidRDefault="006E487C" w:rsidP="00C15450">
            <w:pPr>
              <w:widowControl/>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11,352</w:t>
            </w:r>
            <w:r w:rsidR="002E47C6" w:rsidRPr="006A74E7">
              <w:rPr>
                <w:rFonts w:asciiTheme="minorEastAsia" w:hAnsiTheme="minorEastAsia" w:cs="ＭＳ Ｐゴシック" w:hint="eastAsia"/>
                <w:color w:val="000000"/>
                <w:kern w:val="0"/>
                <w:sz w:val="22"/>
              </w:rPr>
              <w:t xml:space="preserve"> </w:t>
            </w:r>
          </w:p>
        </w:tc>
        <w:tc>
          <w:tcPr>
            <w:tcW w:w="1134" w:type="dxa"/>
            <w:tcBorders>
              <w:top w:val="single" w:sz="4" w:space="0" w:color="auto"/>
              <w:left w:val="nil"/>
              <w:bottom w:val="single" w:sz="4" w:space="0" w:color="auto"/>
              <w:right w:val="nil"/>
            </w:tcBorders>
            <w:shd w:val="clear" w:color="auto" w:fill="auto"/>
            <w:noWrap/>
            <w:vAlign w:val="center"/>
            <w:hideMark/>
          </w:tcPr>
          <w:p w14:paraId="41A211B6" w14:textId="77777777" w:rsidR="002E47C6" w:rsidRPr="006A74E7" w:rsidRDefault="002E47C6" w:rsidP="00C15450">
            <w:pPr>
              <w:widowControl/>
              <w:jc w:val="right"/>
              <w:rPr>
                <w:rFonts w:asciiTheme="minorEastAsia" w:hAnsiTheme="minorEastAsia" w:cs="ＭＳ Ｐゴシック"/>
                <w:color w:val="000000"/>
                <w:kern w:val="0"/>
                <w:sz w:val="22"/>
              </w:rPr>
            </w:pPr>
            <w:r w:rsidRPr="006A74E7">
              <w:rPr>
                <w:rFonts w:asciiTheme="minorEastAsia" w:hAnsiTheme="minorEastAsia" w:cs="ＭＳ Ｐゴシック" w:hint="eastAsia"/>
                <w:color w:val="000000"/>
                <w:kern w:val="0"/>
                <w:sz w:val="22"/>
              </w:rPr>
              <w:t>2.96%</w:t>
            </w:r>
          </w:p>
        </w:tc>
      </w:tr>
    </w:tbl>
    <w:p w14:paraId="4B05C65B" w14:textId="77777777" w:rsidR="0043792E" w:rsidRPr="004D390A" w:rsidRDefault="0043792E" w:rsidP="002E47C6">
      <w:pPr>
        <w:rPr>
          <w:rFonts w:ascii="HG丸ｺﾞｼｯｸM-PRO" w:eastAsia="HG丸ｺﾞｼｯｸM-PRO" w:hAnsi="HG丸ｺﾞｼｯｸM-PRO"/>
          <w:sz w:val="22"/>
        </w:rPr>
      </w:pPr>
    </w:p>
    <w:p w14:paraId="379779A9" w14:textId="77777777" w:rsidR="002E47C6" w:rsidRPr="004D390A" w:rsidRDefault="0043792E" w:rsidP="0043792E">
      <w:pPr>
        <w:widowControl/>
        <w:ind w:firstLineChars="100" w:firstLine="220"/>
        <w:jc w:val="left"/>
        <w:rPr>
          <w:rFonts w:ascii="HG丸ｺﾞｼｯｸM-PRO" w:eastAsia="HG丸ｺﾞｼｯｸM-PRO" w:hAnsi="HG丸ｺﾞｼｯｸM-PRO"/>
          <w:b/>
          <w:sz w:val="22"/>
        </w:rPr>
      </w:pPr>
      <w:r w:rsidRPr="004D390A">
        <w:rPr>
          <w:rFonts w:ascii="HG丸ｺﾞｼｯｸM-PRO" w:eastAsia="HG丸ｺﾞｼｯｸM-PRO" w:hAnsi="HG丸ｺﾞｼｯｸM-PRO"/>
          <w:sz w:val="22"/>
        </w:rPr>
        <w:br w:type="page"/>
      </w:r>
      <w:r w:rsidRPr="004D390A">
        <w:rPr>
          <w:rFonts w:ascii="HG丸ｺﾞｼｯｸM-PRO" w:eastAsia="HG丸ｺﾞｼｯｸM-PRO" w:hAnsi="HG丸ｺﾞｼｯｸM-PRO" w:hint="eastAsia"/>
          <w:b/>
          <w:sz w:val="22"/>
          <w:bdr w:val="single" w:sz="4" w:space="0" w:color="auto"/>
        </w:rPr>
        <w:lastRenderedPageBreak/>
        <w:t>○</w:t>
      </w:r>
      <w:r w:rsidR="002E47C6" w:rsidRPr="004D390A">
        <w:rPr>
          <w:rFonts w:ascii="HG丸ｺﾞｼｯｸM-PRO" w:eastAsia="HG丸ｺﾞｼｯｸM-PRO" w:hAnsi="HG丸ｺﾞｼｯｸM-PRO" w:hint="eastAsia"/>
          <w:b/>
          <w:sz w:val="22"/>
          <w:bdr w:val="single" w:sz="4" w:space="0" w:color="auto"/>
        </w:rPr>
        <w:t>全体目標の考え方</w:t>
      </w:r>
      <w:r w:rsidR="00B65288">
        <w:rPr>
          <w:rFonts w:ascii="HG丸ｺﾞｼｯｸM-PRO" w:eastAsia="HG丸ｺﾞｼｯｸM-PRO" w:hAnsi="HG丸ｺﾞｼｯｸM-PRO" w:hint="eastAsia"/>
          <w:b/>
          <w:sz w:val="22"/>
          <w:bdr w:val="single" w:sz="4" w:space="0" w:color="auto"/>
        </w:rPr>
        <w:t>のまとめ</w:t>
      </w:r>
    </w:p>
    <w:p w14:paraId="49231D37" w14:textId="37BE27DF" w:rsidR="002E47C6" w:rsidRPr="004D390A" w:rsidRDefault="002E47C6" w:rsidP="0043792E">
      <w:pPr>
        <w:ind w:leftChars="100" w:left="21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 xml:space="preserve">　これまでの取組みによる75歳未満全がん年齢調整死亡率は10年後（2017年から2027年の10年間）7.3%</w:t>
      </w:r>
      <w:r w:rsidR="00DA55B2">
        <w:rPr>
          <w:rFonts w:ascii="HG丸ｺﾞｼｯｸM-PRO" w:eastAsia="HG丸ｺﾞｼｯｸM-PRO" w:hAnsi="HG丸ｺﾞｼｯｸM-PRO" w:hint="eastAsia"/>
          <w:sz w:val="22"/>
        </w:rPr>
        <w:t>減、対策による取</w:t>
      </w:r>
      <w:r w:rsidRPr="004D390A">
        <w:rPr>
          <w:rFonts w:ascii="HG丸ｺﾞｼｯｸM-PRO" w:eastAsia="HG丸ｺﾞｼｯｸM-PRO" w:hAnsi="HG丸ｺﾞｼｯｸM-PRO" w:hint="eastAsia"/>
          <w:sz w:val="22"/>
        </w:rPr>
        <w:t>組みが「</w:t>
      </w:r>
      <w:r w:rsidR="00DD063C">
        <w:rPr>
          <w:rFonts w:ascii="HG丸ｺﾞｼｯｸM-PRO" w:eastAsia="HG丸ｺﾞｼｯｸM-PRO" w:hAnsi="HG丸ｺﾞｼｯｸM-PRO" w:hint="eastAsia"/>
          <w:sz w:val="22"/>
        </w:rPr>
        <w:t>たばこ</w:t>
      </w:r>
      <w:r w:rsidRPr="004D390A">
        <w:rPr>
          <w:rFonts w:ascii="HG丸ｺﾞｼｯｸM-PRO" w:eastAsia="HG丸ｺﾞｼｯｸM-PRO" w:hAnsi="HG丸ｺﾞｼｯｸM-PRO" w:hint="eastAsia"/>
          <w:sz w:val="22"/>
        </w:rPr>
        <w:t>対策の充実」で1.8%</w:t>
      </w:r>
      <w:r w:rsidRPr="004D390A">
        <w:rPr>
          <w:rFonts w:ascii="HG丸ｺﾞｼｯｸM-PRO" w:eastAsia="HG丸ｺﾞｼｯｸM-PRO" w:hAnsi="HG丸ｺﾞｼｯｸM-PRO"/>
          <w:sz w:val="22"/>
        </w:rPr>
        <w:t>、「肝炎肝がん対策の</w:t>
      </w:r>
      <w:r w:rsidR="00DD063C">
        <w:rPr>
          <w:rFonts w:ascii="HG丸ｺﾞｼｯｸM-PRO" w:eastAsia="HG丸ｺﾞｼｯｸM-PRO" w:hAnsi="HG丸ｺﾞｼｯｸM-PRO" w:hint="eastAsia"/>
          <w:sz w:val="22"/>
        </w:rPr>
        <w:t>推進</w:t>
      </w:r>
      <w:r w:rsidRPr="004D390A">
        <w:rPr>
          <w:rFonts w:ascii="HG丸ｺﾞｼｯｸM-PRO" w:eastAsia="HG丸ｺﾞｼｯｸM-PRO" w:hAnsi="HG丸ｺﾞｼｯｸM-PRO"/>
          <w:sz w:val="22"/>
        </w:rPr>
        <w:t>」で</w:t>
      </w:r>
      <w:r w:rsidRPr="004D390A">
        <w:rPr>
          <w:rFonts w:ascii="HG丸ｺﾞｼｯｸM-PRO" w:eastAsia="HG丸ｺﾞｼｯｸM-PRO" w:hAnsi="HG丸ｺﾞｼｯｸM-PRO" w:hint="eastAsia"/>
          <w:sz w:val="22"/>
        </w:rPr>
        <w:t>0.4%、「がん検診の</w:t>
      </w:r>
      <w:r w:rsidR="00DD063C">
        <w:rPr>
          <w:rFonts w:ascii="HG丸ｺﾞｼｯｸM-PRO" w:eastAsia="HG丸ｺﾞｼｯｸM-PRO" w:hAnsi="HG丸ｺﾞｼｯｸM-PRO" w:hint="eastAsia"/>
          <w:sz w:val="22"/>
        </w:rPr>
        <w:t>充実</w:t>
      </w:r>
      <w:r w:rsidRPr="004D390A">
        <w:rPr>
          <w:rFonts w:ascii="HG丸ｺﾞｼｯｸM-PRO" w:eastAsia="HG丸ｺﾞｼｯｸM-PRO" w:hAnsi="HG丸ｺﾞｼｯｸM-PRO" w:hint="eastAsia"/>
          <w:sz w:val="22"/>
        </w:rPr>
        <w:t>」で4.0%、「がん医療の</w:t>
      </w:r>
      <w:r w:rsidR="00DD063C">
        <w:rPr>
          <w:rFonts w:ascii="HG丸ｺﾞｼｯｸM-PRO" w:eastAsia="HG丸ｺﾞｼｯｸM-PRO" w:hAnsi="HG丸ｺﾞｼｯｸM-PRO" w:hint="eastAsia"/>
          <w:sz w:val="22"/>
        </w:rPr>
        <w:t>均てん化</w:t>
      </w:r>
      <w:r w:rsidRPr="004D390A">
        <w:rPr>
          <w:rFonts w:ascii="HG丸ｺﾞｼｯｸM-PRO" w:eastAsia="HG丸ｺﾞｼｯｸM-PRO" w:hAnsi="HG丸ｺﾞｼｯｸM-PRO" w:hint="eastAsia"/>
          <w:sz w:val="22"/>
        </w:rPr>
        <w:t>」で3.0%の合計9.0%</w:t>
      </w:r>
      <w:r w:rsidRPr="004D390A">
        <w:rPr>
          <w:rFonts w:ascii="HG丸ｺﾞｼｯｸM-PRO" w:eastAsia="HG丸ｺﾞｼｯｸM-PRO" w:hAnsi="HG丸ｺﾞｼｯｸM-PRO"/>
          <w:sz w:val="22"/>
        </w:rPr>
        <w:t>減と試算され、</w:t>
      </w:r>
      <w:r w:rsidRPr="004D390A">
        <w:rPr>
          <w:rFonts w:ascii="HG丸ｺﾞｼｯｸM-PRO" w:eastAsia="HG丸ｺﾞｼｯｸM-PRO" w:hAnsi="HG丸ｺﾞｼｯｸM-PRO" w:hint="eastAsia"/>
          <w:sz w:val="22"/>
        </w:rPr>
        <w:t>全体目標を</w:t>
      </w:r>
      <w:r w:rsidR="00DD063C">
        <w:rPr>
          <w:rFonts w:ascii="HG丸ｺﾞｼｯｸM-PRO" w:eastAsia="HG丸ｺﾞｼｯｸM-PRO" w:hAnsi="HG丸ｺﾞｼｯｸM-PRO"/>
          <w:sz w:val="22"/>
        </w:rPr>
        <w:t>16.3</w:t>
      </w:r>
      <w:r w:rsidRPr="004D390A">
        <w:rPr>
          <w:rFonts w:ascii="HG丸ｺﾞｼｯｸM-PRO" w:eastAsia="HG丸ｺﾞｼｯｸM-PRO" w:hAnsi="HG丸ｺﾞｼｯｸM-PRO" w:hint="eastAsia"/>
          <w:sz w:val="22"/>
        </w:rPr>
        <w:t>%</w:t>
      </w:r>
      <w:r w:rsidRPr="004D390A">
        <w:rPr>
          <w:rFonts w:ascii="HG丸ｺﾞｼｯｸM-PRO" w:eastAsia="HG丸ｺﾞｼｯｸM-PRO" w:hAnsi="HG丸ｺﾞｼｯｸM-PRO"/>
          <w:sz w:val="22"/>
        </w:rPr>
        <w:t>減とした。</w:t>
      </w:r>
    </w:p>
    <w:p w14:paraId="63249222" w14:textId="77777777" w:rsidR="002E47C6" w:rsidRPr="004D390A" w:rsidRDefault="002E47C6" w:rsidP="002E47C6">
      <w:pPr>
        <w:rPr>
          <w:rFonts w:ascii="HG丸ｺﾞｼｯｸM-PRO" w:eastAsia="HG丸ｺﾞｼｯｸM-PRO" w:hAnsi="HG丸ｺﾞｼｯｸM-PRO"/>
          <w:sz w:val="22"/>
        </w:rPr>
      </w:pPr>
    </w:p>
    <w:p w14:paraId="0D070350" w14:textId="71199C16" w:rsidR="002E47C6" w:rsidRPr="006A74E7" w:rsidRDefault="00D34E19" w:rsidP="002E47C6">
      <w:pPr>
        <w:jc w:val="center"/>
        <w:rPr>
          <w:rFonts w:asciiTheme="minorEastAsia" w:hAnsiTheme="minorEastAsia"/>
          <w:b/>
          <w:sz w:val="22"/>
        </w:rPr>
      </w:pPr>
      <w:r w:rsidRPr="006A74E7">
        <w:rPr>
          <w:rFonts w:asciiTheme="minorEastAsia" w:hAnsiTheme="minorEastAsia" w:hint="eastAsia"/>
          <w:b/>
          <w:sz w:val="20"/>
        </w:rPr>
        <w:t>図</w:t>
      </w:r>
      <w:r w:rsidR="002E47C6" w:rsidRPr="006A74E7">
        <w:rPr>
          <w:rFonts w:asciiTheme="minorEastAsia" w:hAnsiTheme="minorEastAsia" w:hint="eastAsia"/>
          <w:b/>
          <w:sz w:val="20"/>
        </w:rPr>
        <w:t>表</w:t>
      </w:r>
      <w:r w:rsidR="00B549D9">
        <w:rPr>
          <w:rFonts w:asciiTheme="minorEastAsia" w:hAnsiTheme="minorEastAsia" w:hint="eastAsia"/>
          <w:b/>
          <w:sz w:val="20"/>
        </w:rPr>
        <w:t>5.</w:t>
      </w:r>
      <w:r w:rsidR="002E47C6" w:rsidRPr="006A74E7">
        <w:rPr>
          <w:rFonts w:asciiTheme="minorEastAsia" w:hAnsiTheme="minorEastAsia" w:hint="eastAsia"/>
          <w:b/>
          <w:sz w:val="20"/>
        </w:rPr>
        <w:t>大阪府第三期がん対策推進計画における分野別死亡率減少目標値内訳</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2557"/>
      </w:tblGrid>
      <w:tr w:rsidR="002E47C6" w:rsidRPr="00654AEB" w14:paraId="3ECFD5C2" w14:textId="77777777" w:rsidTr="00C15450">
        <w:trPr>
          <w:jc w:val="center"/>
        </w:trPr>
        <w:tc>
          <w:tcPr>
            <w:tcW w:w="4247" w:type="dxa"/>
            <w:tcBorders>
              <w:top w:val="single" w:sz="4" w:space="0" w:color="auto"/>
              <w:bottom w:val="single" w:sz="4" w:space="0" w:color="auto"/>
            </w:tcBorders>
          </w:tcPr>
          <w:p w14:paraId="6116C92F" w14:textId="77777777" w:rsidR="002E47C6" w:rsidRPr="00654AEB" w:rsidRDefault="002E47C6" w:rsidP="00C15450">
            <w:pPr>
              <w:rPr>
                <w:rFonts w:asciiTheme="minorEastAsia" w:hAnsiTheme="minorEastAsia"/>
                <w:sz w:val="22"/>
              </w:rPr>
            </w:pPr>
            <w:r w:rsidRPr="00654AEB">
              <w:rPr>
                <w:rFonts w:asciiTheme="minorEastAsia" w:hAnsiTheme="minorEastAsia"/>
                <w:sz w:val="22"/>
              </w:rPr>
              <w:t>項目</w:t>
            </w:r>
          </w:p>
        </w:tc>
        <w:tc>
          <w:tcPr>
            <w:tcW w:w="2557" w:type="dxa"/>
            <w:tcBorders>
              <w:top w:val="single" w:sz="4" w:space="0" w:color="auto"/>
              <w:bottom w:val="single" w:sz="4" w:space="0" w:color="auto"/>
            </w:tcBorders>
          </w:tcPr>
          <w:p w14:paraId="423107F6" w14:textId="77777777" w:rsidR="002E47C6" w:rsidRPr="00654AEB" w:rsidRDefault="002E47C6" w:rsidP="00C15450">
            <w:pPr>
              <w:rPr>
                <w:rFonts w:asciiTheme="minorEastAsia" w:hAnsiTheme="minorEastAsia"/>
                <w:sz w:val="22"/>
              </w:rPr>
            </w:pPr>
            <w:r w:rsidRPr="00654AEB">
              <w:rPr>
                <w:rFonts w:asciiTheme="minorEastAsia" w:hAnsiTheme="minorEastAsia"/>
                <w:sz w:val="22"/>
              </w:rPr>
              <w:t>全がん年齢調整死亡率</w:t>
            </w:r>
          </w:p>
          <w:p w14:paraId="6E0B33D1" w14:textId="77777777" w:rsidR="002E47C6" w:rsidRPr="00654AEB" w:rsidRDefault="002E47C6" w:rsidP="00C15450">
            <w:pPr>
              <w:rPr>
                <w:rFonts w:asciiTheme="minorEastAsia" w:hAnsiTheme="minorEastAsia"/>
                <w:sz w:val="22"/>
              </w:rPr>
            </w:pPr>
            <w:r w:rsidRPr="00654AEB">
              <w:rPr>
                <w:rFonts w:asciiTheme="minorEastAsia" w:hAnsiTheme="minorEastAsia"/>
                <w:sz w:val="22"/>
              </w:rPr>
              <w:t>（75歳未満）減少割合</w:t>
            </w:r>
          </w:p>
        </w:tc>
      </w:tr>
      <w:tr w:rsidR="002E47C6" w:rsidRPr="00654AEB" w14:paraId="3C33FBE7" w14:textId="77777777" w:rsidTr="00C15450">
        <w:trPr>
          <w:jc w:val="center"/>
        </w:trPr>
        <w:tc>
          <w:tcPr>
            <w:tcW w:w="4247" w:type="dxa"/>
            <w:tcBorders>
              <w:top w:val="single" w:sz="4" w:space="0" w:color="auto"/>
            </w:tcBorders>
          </w:tcPr>
          <w:p w14:paraId="46483EA1" w14:textId="150C5BA0" w:rsidR="002E47C6" w:rsidRPr="00654AEB" w:rsidRDefault="002E47C6" w:rsidP="00DA55B2">
            <w:pPr>
              <w:rPr>
                <w:rFonts w:asciiTheme="minorEastAsia" w:hAnsiTheme="minorEastAsia"/>
                <w:sz w:val="22"/>
              </w:rPr>
            </w:pPr>
            <w:r w:rsidRPr="00654AEB">
              <w:rPr>
                <w:rFonts w:asciiTheme="minorEastAsia" w:hAnsiTheme="minorEastAsia"/>
                <w:sz w:val="22"/>
              </w:rPr>
              <w:t>これまでの取組みによる減少</w:t>
            </w:r>
          </w:p>
        </w:tc>
        <w:tc>
          <w:tcPr>
            <w:tcW w:w="2557" w:type="dxa"/>
            <w:tcBorders>
              <w:top w:val="single" w:sz="4" w:space="0" w:color="auto"/>
            </w:tcBorders>
          </w:tcPr>
          <w:p w14:paraId="5C978772" w14:textId="77777777" w:rsidR="002E47C6" w:rsidRPr="00654AEB" w:rsidRDefault="002E47C6" w:rsidP="00C15450">
            <w:pPr>
              <w:jc w:val="center"/>
              <w:rPr>
                <w:rFonts w:asciiTheme="minorEastAsia" w:hAnsiTheme="minorEastAsia"/>
                <w:b/>
                <w:sz w:val="22"/>
              </w:rPr>
            </w:pPr>
            <w:r w:rsidRPr="00654AEB">
              <w:rPr>
                <w:rFonts w:asciiTheme="minorEastAsia" w:hAnsiTheme="minorEastAsia" w:hint="eastAsia"/>
                <w:b/>
                <w:sz w:val="22"/>
              </w:rPr>
              <w:t>7.29%</w:t>
            </w:r>
          </w:p>
        </w:tc>
      </w:tr>
      <w:tr w:rsidR="002E47C6" w:rsidRPr="00654AEB" w14:paraId="36D5CB55" w14:textId="77777777" w:rsidTr="00C15450">
        <w:trPr>
          <w:jc w:val="center"/>
        </w:trPr>
        <w:tc>
          <w:tcPr>
            <w:tcW w:w="4247" w:type="dxa"/>
          </w:tcPr>
          <w:p w14:paraId="31539E71" w14:textId="1623B2CA" w:rsidR="002E47C6" w:rsidRPr="00654AEB" w:rsidRDefault="002E47C6" w:rsidP="00DA55B2">
            <w:pPr>
              <w:rPr>
                <w:rFonts w:asciiTheme="minorEastAsia" w:hAnsiTheme="minorEastAsia"/>
                <w:sz w:val="22"/>
              </w:rPr>
            </w:pPr>
            <w:r w:rsidRPr="00654AEB">
              <w:rPr>
                <w:rFonts w:asciiTheme="minorEastAsia" w:hAnsiTheme="minorEastAsia" w:hint="eastAsia"/>
                <w:sz w:val="22"/>
              </w:rPr>
              <w:t>対策による取組み</w:t>
            </w:r>
          </w:p>
        </w:tc>
        <w:tc>
          <w:tcPr>
            <w:tcW w:w="2557" w:type="dxa"/>
          </w:tcPr>
          <w:p w14:paraId="6FF22080" w14:textId="77777777" w:rsidR="002E47C6" w:rsidRPr="00654AEB" w:rsidRDefault="002E47C6" w:rsidP="00C15450">
            <w:pPr>
              <w:jc w:val="center"/>
              <w:rPr>
                <w:rFonts w:asciiTheme="minorEastAsia" w:hAnsiTheme="minorEastAsia"/>
                <w:b/>
                <w:sz w:val="22"/>
              </w:rPr>
            </w:pPr>
            <w:r w:rsidRPr="00654AEB">
              <w:rPr>
                <w:rFonts w:asciiTheme="minorEastAsia" w:hAnsiTheme="minorEastAsia" w:hint="eastAsia"/>
                <w:b/>
                <w:sz w:val="22"/>
              </w:rPr>
              <w:t>9.04%</w:t>
            </w:r>
          </w:p>
        </w:tc>
      </w:tr>
      <w:tr w:rsidR="002E47C6" w:rsidRPr="00654AEB" w14:paraId="08559FC7" w14:textId="77777777" w:rsidTr="00C15450">
        <w:trPr>
          <w:jc w:val="center"/>
        </w:trPr>
        <w:tc>
          <w:tcPr>
            <w:tcW w:w="4247" w:type="dxa"/>
          </w:tcPr>
          <w:p w14:paraId="42E64708" w14:textId="49DC8665" w:rsidR="002E47C6" w:rsidRPr="00654AEB" w:rsidRDefault="00DD063C" w:rsidP="00C15450">
            <w:pPr>
              <w:ind w:leftChars="353" w:left="741"/>
              <w:rPr>
                <w:rFonts w:asciiTheme="minorEastAsia" w:hAnsiTheme="minorEastAsia"/>
                <w:sz w:val="22"/>
              </w:rPr>
            </w:pPr>
            <w:r w:rsidRPr="00654AEB">
              <w:rPr>
                <w:rFonts w:asciiTheme="minorEastAsia" w:hAnsiTheme="minorEastAsia" w:hint="eastAsia"/>
                <w:sz w:val="22"/>
              </w:rPr>
              <w:t>たばこ</w:t>
            </w:r>
            <w:r w:rsidR="002E47C6" w:rsidRPr="00654AEB">
              <w:rPr>
                <w:rFonts w:asciiTheme="minorEastAsia" w:hAnsiTheme="minorEastAsia"/>
                <w:sz w:val="22"/>
              </w:rPr>
              <w:t>対策の充実</w:t>
            </w:r>
          </w:p>
        </w:tc>
        <w:tc>
          <w:tcPr>
            <w:tcW w:w="2557" w:type="dxa"/>
          </w:tcPr>
          <w:p w14:paraId="173FDEDE" w14:textId="77777777" w:rsidR="002E47C6" w:rsidRPr="00654AEB" w:rsidRDefault="002E47C6" w:rsidP="00C15450">
            <w:pPr>
              <w:jc w:val="center"/>
              <w:rPr>
                <w:rFonts w:asciiTheme="minorEastAsia" w:hAnsiTheme="minorEastAsia"/>
                <w:sz w:val="22"/>
              </w:rPr>
            </w:pPr>
            <w:r w:rsidRPr="00654AEB">
              <w:rPr>
                <w:rFonts w:asciiTheme="minorEastAsia" w:hAnsiTheme="minorEastAsia" w:hint="eastAsia"/>
                <w:sz w:val="22"/>
              </w:rPr>
              <w:t>1.76%</w:t>
            </w:r>
          </w:p>
        </w:tc>
      </w:tr>
      <w:tr w:rsidR="002E47C6" w:rsidRPr="00654AEB" w14:paraId="005136B1" w14:textId="77777777" w:rsidTr="00C15450">
        <w:trPr>
          <w:jc w:val="center"/>
        </w:trPr>
        <w:tc>
          <w:tcPr>
            <w:tcW w:w="4247" w:type="dxa"/>
          </w:tcPr>
          <w:p w14:paraId="57DF4073" w14:textId="2C1C9A59" w:rsidR="002E47C6" w:rsidRPr="00654AEB" w:rsidRDefault="002E47C6" w:rsidP="00C15450">
            <w:pPr>
              <w:ind w:leftChars="353" w:left="741"/>
              <w:rPr>
                <w:rFonts w:asciiTheme="minorEastAsia" w:hAnsiTheme="minorEastAsia"/>
                <w:sz w:val="22"/>
              </w:rPr>
            </w:pPr>
            <w:r w:rsidRPr="00654AEB">
              <w:rPr>
                <w:rFonts w:asciiTheme="minorEastAsia" w:hAnsiTheme="minorEastAsia"/>
                <w:sz w:val="22"/>
              </w:rPr>
              <w:t>肝炎・肝がん対策の</w:t>
            </w:r>
            <w:r w:rsidR="00DD063C" w:rsidRPr="00654AEB">
              <w:rPr>
                <w:rFonts w:asciiTheme="minorEastAsia" w:hAnsiTheme="minorEastAsia" w:hint="eastAsia"/>
                <w:sz w:val="22"/>
              </w:rPr>
              <w:t>推進</w:t>
            </w:r>
          </w:p>
        </w:tc>
        <w:tc>
          <w:tcPr>
            <w:tcW w:w="2557" w:type="dxa"/>
          </w:tcPr>
          <w:p w14:paraId="2AB86D98" w14:textId="77777777" w:rsidR="002E47C6" w:rsidRPr="00654AEB" w:rsidRDefault="002E47C6" w:rsidP="00C15450">
            <w:pPr>
              <w:jc w:val="center"/>
              <w:rPr>
                <w:rFonts w:asciiTheme="minorEastAsia" w:hAnsiTheme="minorEastAsia"/>
                <w:sz w:val="22"/>
              </w:rPr>
            </w:pPr>
            <w:r w:rsidRPr="00654AEB">
              <w:rPr>
                <w:rFonts w:asciiTheme="minorEastAsia" w:hAnsiTheme="minorEastAsia" w:hint="eastAsia"/>
                <w:sz w:val="22"/>
              </w:rPr>
              <w:t>0.37%</w:t>
            </w:r>
          </w:p>
        </w:tc>
      </w:tr>
      <w:tr w:rsidR="002E47C6" w:rsidRPr="00654AEB" w14:paraId="47120B28" w14:textId="77777777" w:rsidTr="00C15450">
        <w:trPr>
          <w:jc w:val="center"/>
        </w:trPr>
        <w:tc>
          <w:tcPr>
            <w:tcW w:w="4247" w:type="dxa"/>
          </w:tcPr>
          <w:p w14:paraId="46ABC8F1" w14:textId="7A4B8145" w:rsidR="002E47C6" w:rsidRPr="00654AEB" w:rsidRDefault="002E47C6" w:rsidP="00C15450">
            <w:pPr>
              <w:ind w:leftChars="353" w:left="741"/>
              <w:rPr>
                <w:rFonts w:asciiTheme="minorEastAsia" w:hAnsiTheme="minorEastAsia"/>
                <w:sz w:val="22"/>
              </w:rPr>
            </w:pPr>
            <w:r w:rsidRPr="00654AEB">
              <w:rPr>
                <w:rFonts w:asciiTheme="minorEastAsia" w:hAnsiTheme="minorEastAsia"/>
                <w:sz w:val="22"/>
              </w:rPr>
              <w:t>がん検診の</w:t>
            </w:r>
            <w:r w:rsidR="00DD063C" w:rsidRPr="00654AEB">
              <w:rPr>
                <w:rFonts w:asciiTheme="minorEastAsia" w:hAnsiTheme="minorEastAsia" w:hint="eastAsia"/>
                <w:sz w:val="22"/>
              </w:rPr>
              <w:t>充実</w:t>
            </w:r>
          </w:p>
        </w:tc>
        <w:tc>
          <w:tcPr>
            <w:tcW w:w="2557" w:type="dxa"/>
          </w:tcPr>
          <w:p w14:paraId="47489893" w14:textId="77777777" w:rsidR="002E47C6" w:rsidRPr="00654AEB" w:rsidRDefault="002E47C6" w:rsidP="00C15450">
            <w:pPr>
              <w:jc w:val="center"/>
              <w:rPr>
                <w:rFonts w:asciiTheme="minorEastAsia" w:hAnsiTheme="minorEastAsia"/>
                <w:sz w:val="22"/>
              </w:rPr>
            </w:pPr>
            <w:r w:rsidRPr="00654AEB">
              <w:rPr>
                <w:rFonts w:asciiTheme="minorEastAsia" w:hAnsiTheme="minorEastAsia" w:hint="eastAsia"/>
                <w:sz w:val="22"/>
              </w:rPr>
              <w:t>3.96%</w:t>
            </w:r>
          </w:p>
        </w:tc>
      </w:tr>
      <w:tr w:rsidR="002E47C6" w:rsidRPr="00654AEB" w14:paraId="274F43B1" w14:textId="77777777" w:rsidTr="00C15450">
        <w:trPr>
          <w:jc w:val="center"/>
        </w:trPr>
        <w:tc>
          <w:tcPr>
            <w:tcW w:w="4247" w:type="dxa"/>
            <w:tcBorders>
              <w:bottom w:val="single" w:sz="4" w:space="0" w:color="auto"/>
            </w:tcBorders>
          </w:tcPr>
          <w:p w14:paraId="1A42C983" w14:textId="3DAB2476" w:rsidR="002E47C6" w:rsidRPr="00654AEB" w:rsidRDefault="002E47C6" w:rsidP="00C15450">
            <w:pPr>
              <w:ind w:leftChars="353" w:left="741"/>
              <w:rPr>
                <w:rFonts w:asciiTheme="minorEastAsia" w:hAnsiTheme="minorEastAsia"/>
                <w:sz w:val="22"/>
              </w:rPr>
            </w:pPr>
            <w:r w:rsidRPr="00654AEB">
              <w:rPr>
                <w:rFonts w:asciiTheme="minorEastAsia" w:hAnsiTheme="minorEastAsia"/>
                <w:sz w:val="22"/>
              </w:rPr>
              <w:t>がん医療の</w:t>
            </w:r>
            <w:r w:rsidR="00DD063C" w:rsidRPr="00654AEB">
              <w:rPr>
                <w:rFonts w:asciiTheme="minorEastAsia" w:hAnsiTheme="minorEastAsia" w:hint="eastAsia"/>
                <w:sz w:val="22"/>
              </w:rPr>
              <w:t>均てん化</w:t>
            </w:r>
          </w:p>
        </w:tc>
        <w:tc>
          <w:tcPr>
            <w:tcW w:w="2557" w:type="dxa"/>
            <w:tcBorders>
              <w:bottom w:val="single" w:sz="4" w:space="0" w:color="auto"/>
            </w:tcBorders>
          </w:tcPr>
          <w:p w14:paraId="0F39611D" w14:textId="77777777" w:rsidR="002E47C6" w:rsidRPr="00654AEB" w:rsidRDefault="002E47C6" w:rsidP="00C15450">
            <w:pPr>
              <w:jc w:val="center"/>
              <w:rPr>
                <w:rFonts w:asciiTheme="minorEastAsia" w:hAnsiTheme="minorEastAsia"/>
                <w:sz w:val="22"/>
              </w:rPr>
            </w:pPr>
            <w:r w:rsidRPr="00654AEB">
              <w:rPr>
                <w:rFonts w:asciiTheme="minorEastAsia" w:hAnsiTheme="minorEastAsia" w:hint="eastAsia"/>
                <w:sz w:val="22"/>
              </w:rPr>
              <w:t>2.96%</w:t>
            </w:r>
          </w:p>
        </w:tc>
      </w:tr>
      <w:tr w:rsidR="002E47C6" w:rsidRPr="00654AEB" w14:paraId="7312C242" w14:textId="77777777" w:rsidTr="00C15450">
        <w:trPr>
          <w:jc w:val="center"/>
        </w:trPr>
        <w:tc>
          <w:tcPr>
            <w:tcW w:w="4247" w:type="dxa"/>
            <w:tcBorders>
              <w:top w:val="single" w:sz="4" w:space="0" w:color="auto"/>
              <w:bottom w:val="single" w:sz="4" w:space="0" w:color="auto"/>
            </w:tcBorders>
          </w:tcPr>
          <w:p w14:paraId="26E4B2F2" w14:textId="77777777" w:rsidR="002E47C6" w:rsidRPr="00654AEB" w:rsidRDefault="002E47C6" w:rsidP="00C15450">
            <w:pPr>
              <w:rPr>
                <w:rFonts w:asciiTheme="minorEastAsia" w:hAnsiTheme="minorEastAsia"/>
                <w:sz w:val="22"/>
              </w:rPr>
            </w:pPr>
            <w:r w:rsidRPr="00654AEB">
              <w:rPr>
                <w:rFonts w:asciiTheme="minorEastAsia" w:hAnsiTheme="minorEastAsia"/>
                <w:sz w:val="22"/>
              </w:rPr>
              <w:t>全体目標</w:t>
            </w:r>
          </w:p>
        </w:tc>
        <w:tc>
          <w:tcPr>
            <w:tcW w:w="2557" w:type="dxa"/>
            <w:tcBorders>
              <w:top w:val="single" w:sz="4" w:space="0" w:color="auto"/>
              <w:bottom w:val="single" w:sz="4" w:space="0" w:color="auto"/>
            </w:tcBorders>
          </w:tcPr>
          <w:p w14:paraId="2EB1B8FE" w14:textId="77777777" w:rsidR="002E47C6" w:rsidRPr="00654AEB" w:rsidRDefault="002E47C6" w:rsidP="00C15450">
            <w:pPr>
              <w:jc w:val="center"/>
              <w:rPr>
                <w:rFonts w:asciiTheme="minorEastAsia" w:hAnsiTheme="minorEastAsia"/>
                <w:b/>
                <w:sz w:val="22"/>
              </w:rPr>
            </w:pPr>
            <w:r w:rsidRPr="00654AEB">
              <w:rPr>
                <w:rFonts w:asciiTheme="minorEastAsia" w:hAnsiTheme="minorEastAsia" w:hint="eastAsia"/>
                <w:b/>
                <w:sz w:val="22"/>
              </w:rPr>
              <w:t>16.34%</w:t>
            </w:r>
          </w:p>
        </w:tc>
      </w:tr>
    </w:tbl>
    <w:p w14:paraId="31B363F3" w14:textId="77777777" w:rsidR="002E47C6" w:rsidRPr="004D390A" w:rsidRDefault="002E47C6" w:rsidP="002E47C6">
      <w:pPr>
        <w:rPr>
          <w:rFonts w:ascii="HG丸ｺﾞｼｯｸM-PRO" w:eastAsia="HG丸ｺﾞｼｯｸM-PRO" w:hAnsi="HG丸ｺﾞｼｯｸM-PRO"/>
          <w:sz w:val="22"/>
        </w:rPr>
      </w:pPr>
    </w:p>
    <w:p w14:paraId="4A0E326D" w14:textId="77777777" w:rsidR="002E47C6" w:rsidRPr="004D390A" w:rsidRDefault="002E47C6" w:rsidP="002E47C6">
      <w:pPr>
        <w:rPr>
          <w:rFonts w:ascii="HG丸ｺﾞｼｯｸM-PRO" w:eastAsia="HG丸ｺﾞｼｯｸM-PRO" w:hAnsi="HG丸ｺﾞｼｯｸM-PRO"/>
          <w:sz w:val="22"/>
        </w:rPr>
      </w:pPr>
    </w:p>
    <w:p w14:paraId="1DB14E93" w14:textId="77777777" w:rsidR="002E47C6" w:rsidRPr="004D390A" w:rsidRDefault="002E47C6" w:rsidP="002E47C6">
      <w:pPr>
        <w:rPr>
          <w:rFonts w:ascii="HG丸ｺﾞｼｯｸM-PRO" w:eastAsia="HG丸ｺﾞｼｯｸM-PRO" w:hAnsi="HG丸ｺﾞｼｯｸM-PRO"/>
          <w:b/>
          <w:sz w:val="22"/>
        </w:rPr>
      </w:pPr>
      <w:r w:rsidRPr="004D390A">
        <w:rPr>
          <w:rFonts w:ascii="HG丸ｺﾞｼｯｸM-PRO" w:eastAsia="HG丸ｺﾞｼｯｸM-PRO" w:hAnsi="HG丸ｺﾞｼｯｸM-PRO" w:hint="eastAsia"/>
          <w:b/>
          <w:sz w:val="22"/>
        </w:rPr>
        <w:t>参考資料</w:t>
      </w:r>
    </w:p>
    <w:p w14:paraId="3620221D"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※1. 第６３回がん対策推進協議会（資料）</w:t>
      </w:r>
    </w:p>
    <w:p w14:paraId="09C97BAB"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 xml:space="preserve"> 資料１１　がん対策推進基本計画の全体目標（片野田参考人提出資料）（PDF：909KB）</w:t>
      </w:r>
    </w:p>
    <w:p w14:paraId="119A0D64" w14:textId="77777777" w:rsidR="002E47C6" w:rsidRPr="004D390A" w:rsidRDefault="006B46C0" w:rsidP="002E47C6">
      <w:pPr>
        <w:rPr>
          <w:rFonts w:ascii="HG丸ｺﾞｼｯｸM-PRO" w:eastAsia="HG丸ｺﾞｼｯｸM-PRO" w:hAnsi="HG丸ｺﾞｼｯｸM-PRO"/>
          <w:sz w:val="22"/>
        </w:rPr>
      </w:pPr>
      <w:hyperlink r:id="rId14" w:history="1">
        <w:r w:rsidR="002E47C6" w:rsidRPr="004D390A">
          <w:rPr>
            <w:rStyle w:val="af"/>
            <w:rFonts w:ascii="HG丸ｺﾞｼｯｸM-PRO" w:eastAsia="HG丸ｺﾞｼｯｸM-PRO" w:hAnsi="HG丸ｺﾞｼｯｸM-PRO"/>
            <w:sz w:val="22"/>
          </w:rPr>
          <w:t>http://www.mhlw.go.jp/file/05-Shingikai-10904750-Kenkoukyoku-Gantaisakukenkouzoushinka/0000148815.pdf</w:t>
        </w:r>
      </w:hyperlink>
    </w:p>
    <w:p w14:paraId="5E0066A1" w14:textId="77777777" w:rsidR="002E47C6" w:rsidRPr="004D390A" w:rsidRDefault="002E47C6" w:rsidP="002E47C6">
      <w:pPr>
        <w:rPr>
          <w:rFonts w:ascii="HG丸ｺﾞｼｯｸM-PRO" w:eastAsia="HG丸ｺﾞｼｯｸM-PRO" w:hAnsi="HG丸ｺﾞｼｯｸM-PRO"/>
          <w:sz w:val="22"/>
        </w:rPr>
      </w:pPr>
    </w:p>
    <w:p w14:paraId="506E1C42"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cs="ＭＳ 明朝"/>
          <w:sz w:val="22"/>
        </w:rPr>
        <w:t>※</w:t>
      </w:r>
      <w:r w:rsidRPr="004D390A">
        <w:rPr>
          <w:rFonts w:ascii="HG丸ｺﾞｼｯｸM-PRO" w:eastAsia="HG丸ｺﾞｼｯｸM-PRO" w:hAnsi="HG丸ｺﾞｼｯｸM-PRO" w:cs="ＭＳ 明朝" w:hint="eastAsia"/>
          <w:sz w:val="22"/>
        </w:rPr>
        <w:t>2.</w:t>
      </w:r>
      <w:r w:rsidRPr="004D390A">
        <w:rPr>
          <w:rFonts w:ascii="HG丸ｺﾞｼｯｸM-PRO" w:eastAsia="HG丸ｺﾞｼｯｸM-PRO" w:hAnsi="HG丸ｺﾞｼｯｸM-PRO" w:cs="ＭＳ 明朝"/>
          <w:sz w:val="22"/>
        </w:rPr>
        <w:t xml:space="preserve">　2013年に実施した</w:t>
      </w:r>
      <w:r w:rsidRPr="004D390A">
        <w:rPr>
          <w:rFonts w:ascii="HG丸ｺﾞｼｯｸM-PRO" w:eastAsia="HG丸ｺﾞｼｯｸM-PRO" w:hAnsi="HG丸ｺﾞｼｯｸM-PRO" w:hint="eastAsia"/>
          <w:sz w:val="22"/>
        </w:rPr>
        <w:t>国民生活基礎調査による40～69歳の大腸がん検診受診率として</w:t>
      </w:r>
      <w:r w:rsidRPr="004D390A">
        <w:rPr>
          <w:rFonts w:ascii="HG丸ｺﾞｼｯｸM-PRO" w:eastAsia="HG丸ｺﾞｼｯｸM-PRO" w:hAnsi="HG丸ｺﾞｼｯｸM-PRO"/>
          <w:sz w:val="22"/>
        </w:rPr>
        <w:t>男性</w:t>
      </w:r>
      <w:r w:rsidRPr="004D390A">
        <w:rPr>
          <w:rFonts w:ascii="HG丸ｺﾞｼｯｸM-PRO" w:eastAsia="HG丸ｺﾞｼｯｸM-PRO" w:hAnsi="HG丸ｺﾞｼｯｸM-PRO" w:hint="eastAsia"/>
          <w:sz w:val="22"/>
        </w:rPr>
        <w:t>40％、女性35％（全国値）を使用</w:t>
      </w:r>
    </w:p>
    <w:p w14:paraId="2B3EEDCA" w14:textId="77777777" w:rsidR="002E47C6" w:rsidRPr="004D390A" w:rsidRDefault="002E47C6" w:rsidP="002E47C6">
      <w:pPr>
        <w:rPr>
          <w:rFonts w:ascii="HG丸ｺﾞｼｯｸM-PRO" w:eastAsia="HG丸ｺﾞｼｯｸM-PRO" w:hAnsi="HG丸ｺﾞｼｯｸM-PRO"/>
          <w:sz w:val="22"/>
        </w:rPr>
      </w:pPr>
    </w:p>
    <w:p w14:paraId="283521BF"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※3.　第６４回がん対策推進協議会（資料）</w:t>
      </w:r>
    </w:p>
    <w:p w14:paraId="195C5B2E"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 xml:space="preserve"> 資料３－３　がん対策推進基本計画の全体目標（追加資料）（片野田参考人提出参考資料）（PDF：256KB）</w:t>
      </w:r>
    </w:p>
    <w:p w14:paraId="0722AF6F" w14:textId="77777777" w:rsidR="002E47C6" w:rsidRPr="004D390A" w:rsidRDefault="002E47C6" w:rsidP="002E47C6">
      <w:pPr>
        <w:rPr>
          <w:rFonts w:ascii="HG丸ｺﾞｼｯｸM-PRO" w:eastAsia="HG丸ｺﾞｼｯｸM-PRO" w:hAnsi="HG丸ｺﾞｼｯｸM-PRO"/>
          <w:sz w:val="22"/>
        </w:rPr>
      </w:pPr>
      <w:r w:rsidRPr="004D390A">
        <w:rPr>
          <w:rFonts w:ascii="HG丸ｺﾞｼｯｸM-PRO" w:eastAsia="HG丸ｺﾞｼｯｸM-PRO" w:hAnsi="HG丸ｺﾞｼｯｸM-PRO"/>
          <w:sz w:val="22"/>
        </w:rPr>
        <w:t>http://www.mhlw.go.jp/file/05-Shingikai-10904750-Kenkoukyoku-Gantaisakukenkouzoushinka/0000149131.pdf</w:t>
      </w:r>
    </w:p>
    <w:p w14:paraId="58B0DFE2" w14:textId="77777777" w:rsidR="002E47C6" w:rsidRPr="004D390A" w:rsidRDefault="002E47C6" w:rsidP="002E47C6">
      <w:pPr>
        <w:widowControl/>
        <w:jc w:val="left"/>
        <w:rPr>
          <w:rFonts w:ascii="HG丸ｺﾞｼｯｸM-PRO" w:eastAsia="HG丸ｺﾞｼｯｸM-PRO" w:hAnsi="HG丸ｺﾞｼｯｸM-PRO"/>
          <w:sz w:val="22"/>
        </w:rPr>
      </w:pPr>
      <w:r w:rsidRPr="004D390A">
        <w:rPr>
          <w:rFonts w:ascii="HG丸ｺﾞｼｯｸM-PRO" w:eastAsia="HG丸ｺﾞｼｯｸM-PRO" w:hAnsi="HG丸ｺﾞｼｯｸM-PRO"/>
          <w:sz w:val="22"/>
        </w:rPr>
        <w:br w:type="page"/>
      </w:r>
    </w:p>
    <w:p w14:paraId="1489C18A" w14:textId="77777777" w:rsidR="00BD436D" w:rsidRPr="00BD436D" w:rsidRDefault="00BD436D" w:rsidP="00BD436D">
      <w:pPr>
        <w:pStyle w:val="3"/>
        <w:ind w:leftChars="0" w:left="0"/>
        <w:rPr>
          <w:rFonts w:ascii="HG丸ｺﾞｼｯｸM-PRO" w:eastAsia="HG丸ｺﾞｼｯｸM-PRO" w:hAnsi="HG丸ｺﾞｼｯｸM-PRO"/>
          <w:b/>
        </w:rPr>
      </w:pPr>
      <w:bookmarkStart w:id="1" w:name="_Toc509998736"/>
      <w:r w:rsidRPr="00BD436D">
        <w:rPr>
          <w:rFonts w:ascii="HG丸ｺﾞｼｯｸM-PRO" w:eastAsia="HG丸ｺﾞｼｯｸM-PRO" w:hAnsi="HG丸ｺﾞｼｯｸM-PRO" w:hint="eastAsia"/>
          <w:b/>
          <w:sz w:val="22"/>
        </w:rPr>
        <w:lastRenderedPageBreak/>
        <w:t>２．がんの性別・部位別年齢調整り患率・死亡率（75歳未満・全年齢）</w:t>
      </w:r>
      <w:bookmarkEnd w:id="1"/>
    </w:p>
    <w:p w14:paraId="03D275D9" w14:textId="77777777" w:rsidR="00BD436D" w:rsidRDefault="00BD436D" w:rsidP="009B2CA7">
      <w:pPr>
        <w:jc w:val="center"/>
        <w:rPr>
          <w:rFonts w:ascii="HG丸ｺﾞｼｯｸM-PRO" w:eastAsia="HG丸ｺﾞｼｯｸM-PRO" w:hAnsi="HG丸ｺﾞｼｯｸM-PRO"/>
          <w:sz w:val="22"/>
        </w:rPr>
      </w:pPr>
    </w:p>
    <w:p w14:paraId="3BFFA77A" w14:textId="55341703" w:rsidR="0043792E" w:rsidRPr="00B549D9" w:rsidRDefault="00D34E19" w:rsidP="009B2CA7">
      <w:pPr>
        <w:jc w:val="center"/>
        <w:rPr>
          <w:rFonts w:asciiTheme="minorEastAsia" w:hAnsiTheme="minorEastAsia"/>
          <w:b/>
          <w:sz w:val="20"/>
          <w:szCs w:val="20"/>
        </w:rPr>
      </w:pPr>
      <w:r w:rsidRPr="00B549D9">
        <w:rPr>
          <w:rFonts w:asciiTheme="minorEastAsia" w:hAnsiTheme="minorEastAsia" w:hint="eastAsia"/>
          <w:b/>
          <w:sz w:val="20"/>
          <w:szCs w:val="20"/>
        </w:rPr>
        <w:t>図</w:t>
      </w:r>
      <w:r w:rsidR="009B2CA7" w:rsidRPr="00B549D9">
        <w:rPr>
          <w:rFonts w:asciiTheme="minorEastAsia" w:hAnsiTheme="minorEastAsia" w:hint="eastAsia"/>
          <w:b/>
          <w:sz w:val="20"/>
          <w:szCs w:val="20"/>
        </w:rPr>
        <w:t>表</w:t>
      </w:r>
      <w:r w:rsidR="00B549D9">
        <w:rPr>
          <w:rFonts w:asciiTheme="minorEastAsia" w:hAnsiTheme="minorEastAsia" w:hint="eastAsia"/>
          <w:b/>
          <w:sz w:val="20"/>
          <w:szCs w:val="20"/>
        </w:rPr>
        <w:t>6．</w:t>
      </w:r>
      <w:r w:rsidR="0043792E" w:rsidRPr="00B549D9">
        <w:rPr>
          <w:rFonts w:asciiTheme="minorEastAsia" w:hAnsiTheme="minorEastAsia" w:hint="eastAsia"/>
          <w:b/>
          <w:sz w:val="20"/>
          <w:szCs w:val="20"/>
        </w:rPr>
        <w:t>がんの性別・部位別年齢調整り患率・死亡率（75歳未満）</w:t>
      </w:r>
    </w:p>
    <w:p w14:paraId="59C8BC26" w14:textId="77777777" w:rsidR="00AD487B" w:rsidRPr="004D390A" w:rsidRDefault="0061335D" w:rsidP="00AD487B">
      <w:pPr>
        <w:rPr>
          <w:rFonts w:ascii="HG丸ｺﾞｼｯｸM-PRO" w:eastAsia="HG丸ｺﾞｼｯｸM-PRO" w:hAnsi="HG丸ｺﾞｼｯｸM-PRO"/>
        </w:rPr>
      </w:pPr>
      <w:r w:rsidRPr="00B549D9">
        <w:rPr>
          <w:rFonts w:asciiTheme="minorEastAsia" w:hAnsiTheme="minorEastAsia"/>
          <w:noProof/>
        </w:rPr>
        <mc:AlternateContent>
          <mc:Choice Requires="wps">
            <w:drawing>
              <wp:anchor distT="0" distB="0" distL="114300" distR="114300" simplePos="0" relativeHeight="252242944" behindDoc="0" locked="0" layoutInCell="1" allowOverlap="1" wp14:anchorId="02192C08" wp14:editId="1ABAF198">
                <wp:simplePos x="0" y="0"/>
                <wp:positionH relativeFrom="column">
                  <wp:posOffset>191770</wp:posOffset>
                </wp:positionH>
                <wp:positionV relativeFrom="paragraph">
                  <wp:posOffset>7098306</wp:posOffset>
                </wp:positionV>
                <wp:extent cx="5208104" cy="470453"/>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208104" cy="4704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466FB" w14:textId="77777777" w:rsidR="003D5FCA" w:rsidRPr="0061335D" w:rsidRDefault="003D5FCA" w:rsidP="0061335D">
                            <w:pPr>
                              <w:jc w:val="center"/>
                              <w:rPr>
                                <w:color w:val="000000" w:themeColor="text1"/>
                                <w:sz w:val="18"/>
                              </w:rPr>
                            </w:pPr>
                            <w:r w:rsidRPr="0061335D">
                              <w:rPr>
                                <w:rFonts w:hint="eastAsia"/>
                                <w:color w:val="000000" w:themeColor="text1"/>
                                <w:sz w:val="18"/>
                              </w:rPr>
                              <w:t>灰色実線：全進行度のり患率（上皮内除く）、黒破線：進行がんのり患率、黒実線：死亡率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 o:spid="_x0000_s1027" style="position:absolute;left:0;text-align:left;margin-left:15.1pt;margin-top:558.9pt;width:410.1pt;height:37.05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" filled="f" stroked="f" strokeweight="2pt">
                <v:textbox>
                  <w:txbxContent>
                    <w:p w14:paraId="628466FB" w14:textId="77777777" w:rsidR="003D5FCA" w:rsidRPr="0061335D" w:rsidRDefault="003D5FCA" w:rsidP="0061335D">
                      <w:pPr>
                        <w:jc w:val="center"/>
                        <w:rPr>
                          <w:color w:val="000000" w:themeColor="text1"/>
                          <w:sz w:val="18"/>
                        </w:rPr>
                      </w:pPr>
                      <w:r w:rsidRPr="0061335D">
                        <w:rPr>
                          <w:rFonts w:hint="eastAsia"/>
                          <w:color w:val="000000" w:themeColor="text1"/>
                          <w:sz w:val="18"/>
                        </w:rPr>
                        <w:t>灰色実線：全進行度のり患率（上皮内除く）、黒破線：進行がんのり患率、黒実線：死亡率</w:t>
                      </w:r>
                    </w:p>
                  </w:txbxContent>
                </v:textbox>
              </v:rect>
            </w:pict>
          </mc:Fallback>
        </mc:AlternateContent>
      </w:r>
      <w:r w:rsidR="00AD487B" w:rsidRPr="004D390A">
        <w:rPr>
          <w:rFonts w:ascii="HG丸ｺﾞｼｯｸM-PRO" w:eastAsia="HG丸ｺﾞｼｯｸM-PRO" w:hAnsi="HG丸ｺﾞｼｯｸM-PRO"/>
          <w:noProof/>
        </w:rPr>
        <w:drawing>
          <wp:inline distT="0" distB="0" distL="0" distR="0" wp14:anchorId="10D32107" wp14:editId="0EA6B4A1">
            <wp:extent cx="5400040" cy="7520680"/>
            <wp:effectExtent l="0" t="0" r="0" b="0"/>
            <wp:docPr id="14342" name="図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7520680"/>
                    </a:xfrm>
                    <a:prstGeom prst="rect">
                      <a:avLst/>
                    </a:prstGeom>
                    <a:noFill/>
                    <a:ln>
                      <a:noFill/>
                    </a:ln>
                  </pic:spPr>
                </pic:pic>
              </a:graphicData>
            </a:graphic>
          </wp:inline>
        </w:drawing>
      </w:r>
    </w:p>
    <w:p w14:paraId="04E6ECED" w14:textId="77777777" w:rsidR="00AD487B" w:rsidRPr="004D390A" w:rsidRDefault="00AD487B" w:rsidP="00AD487B">
      <w:pPr>
        <w:rPr>
          <w:rFonts w:ascii="HG丸ｺﾞｼｯｸM-PRO" w:eastAsia="HG丸ｺﾞｼｯｸM-PRO" w:hAnsi="HG丸ｺﾞｼｯｸM-PRO"/>
        </w:rPr>
      </w:pPr>
      <w:r w:rsidRPr="004D390A">
        <w:rPr>
          <w:rFonts w:ascii="HG丸ｺﾞｼｯｸM-PRO" w:eastAsia="HG丸ｺﾞｼｯｸM-PRO" w:hAnsi="HG丸ｺﾞｼｯｸM-PRO"/>
          <w:noProof/>
        </w:rPr>
        <w:lastRenderedPageBreak/>
        <w:drawing>
          <wp:inline distT="0" distB="0" distL="0" distR="0" wp14:anchorId="2C6C48F9" wp14:editId="5138530B">
            <wp:extent cx="5400040" cy="7520680"/>
            <wp:effectExtent l="0" t="0" r="0" b="0"/>
            <wp:docPr id="14343" name="図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7520680"/>
                    </a:xfrm>
                    <a:prstGeom prst="rect">
                      <a:avLst/>
                    </a:prstGeom>
                    <a:noFill/>
                    <a:ln>
                      <a:noFill/>
                    </a:ln>
                  </pic:spPr>
                </pic:pic>
              </a:graphicData>
            </a:graphic>
          </wp:inline>
        </w:drawing>
      </w:r>
    </w:p>
    <w:p w14:paraId="2A1C01E3" w14:textId="118ACA9C" w:rsidR="00AD487B" w:rsidRPr="004D390A" w:rsidRDefault="00AD487B" w:rsidP="00AD487B">
      <w:pPr>
        <w:widowControl/>
        <w:jc w:val="left"/>
        <w:rPr>
          <w:rFonts w:ascii="HG丸ｺﾞｼｯｸM-PRO" w:eastAsia="HG丸ｺﾞｼｯｸM-PRO" w:hAnsi="HG丸ｺﾞｼｯｸM-PRO"/>
        </w:rPr>
      </w:pPr>
      <w:r w:rsidRPr="004D390A">
        <w:rPr>
          <w:rFonts w:ascii="HG丸ｺﾞｼｯｸM-PRO" w:eastAsia="HG丸ｺﾞｼｯｸM-PRO" w:hAnsi="HG丸ｺﾞｼｯｸM-PRO"/>
        </w:rPr>
        <w:t>図中の数値は</w:t>
      </w:r>
      <w:r w:rsidR="007E095B">
        <w:rPr>
          <w:rFonts w:ascii="HG丸ｺﾞｼｯｸM-PRO" w:eastAsia="HG丸ｺﾞｼｯｸM-PRO" w:hAnsi="HG丸ｺﾞｼｯｸM-PRO" w:hint="eastAsia"/>
        </w:rPr>
        <w:t>直近の</w:t>
      </w:r>
      <w:r w:rsidRPr="004D390A">
        <w:rPr>
          <w:rFonts w:ascii="HG丸ｺﾞｼｯｸM-PRO" w:eastAsia="HG丸ｺﾞｼｯｸM-PRO" w:hAnsi="HG丸ｺﾞｼｯｸM-PRO"/>
        </w:rPr>
        <w:t>年平均変化率（</w:t>
      </w:r>
      <w:r w:rsidRPr="004D390A">
        <w:rPr>
          <w:rFonts w:ascii="HG丸ｺﾞｼｯｸM-PRO" w:eastAsia="HG丸ｺﾞｼｯｸM-PRO" w:hAnsi="HG丸ｺﾞｼｯｸM-PRO" w:hint="eastAsia"/>
        </w:rPr>
        <w:t xml:space="preserve">%, </w:t>
      </w:r>
      <w:r w:rsidRPr="004D390A">
        <w:rPr>
          <w:rFonts w:ascii="HG丸ｺﾞｼｯｸM-PRO" w:eastAsia="HG丸ｺﾞｼｯｸM-PRO" w:hAnsi="HG丸ｺﾞｼｯｸM-PRO"/>
        </w:rPr>
        <w:t>Annual Percent Change: APC）</w:t>
      </w:r>
    </w:p>
    <w:p w14:paraId="0F812760" w14:textId="77777777" w:rsidR="00AD487B" w:rsidRPr="004D390A" w:rsidRDefault="00AD487B" w:rsidP="00AD487B">
      <w:pPr>
        <w:widowControl/>
        <w:jc w:val="left"/>
        <w:rPr>
          <w:rFonts w:ascii="HG丸ｺﾞｼｯｸM-PRO" w:eastAsia="HG丸ｺﾞｼｯｸM-PRO" w:hAnsi="HG丸ｺﾞｼｯｸM-PRO"/>
        </w:rPr>
      </w:pPr>
      <w:r w:rsidRPr="004D390A">
        <w:rPr>
          <w:rFonts w:ascii="HG丸ｺﾞｼｯｸM-PRO" w:eastAsia="HG丸ｺﾞｼｯｸM-PRO" w:hAnsi="HG丸ｺﾞｼｯｸM-PRO"/>
        </w:rPr>
        <w:t>*は統計的有意な変化（</w:t>
      </w:r>
      <w:r w:rsidRPr="004D390A">
        <w:rPr>
          <w:rFonts w:ascii="HG丸ｺﾞｼｯｸM-PRO" w:eastAsia="HG丸ｺﾞｼｯｸM-PRO" w:hAnsi="HG丸ｺﾞｼｯｸM-PRO" w:hint="eastAsia"/>
        </w:rPr>
        <w:t>p&lt;0.05</w:t>
      </w:r>
      <w:r w:rsidRPr="004D390A">
        <w:rPr>
          <w:rFonts w:ascii="HG丸ｺﾞｼｯｸM-PRO" w:eastAsia="HG丸ｺﾞｼｯｸM-PRO" w:hAnsi="HG丸ｺﾞｼｯｸM-PRO"/>
        </w:rPr>
        <w:t>）</w:t>
      </w:r>
    </w:p>
    <w:p w14:paraId="68D05368" w14:textId="77777777" w:rsidR="00AD487B" w:rsidRPr="004D390A" w:rsidRDefault="00AD487B" w:rsidP="00AD487B">
      <w:pPr>
        <w:rPr>
          <w:rFonts w:ascii="HG丸ｺﾞｼｯｸM-PRO" w:eastAsia="HG丸ｺﾞｼｯｸM-PRO" w:hAnsi="HG丸ｺﾞｼｯｸM-PRO"/>
          <w:noProof/>
        </w:rPr>
      </w:pPr>
    </w:p>
    <w:p w14:paraId="1B1CAC34" w14:textId="77777777" w:rsidR="00AD487B" w:rsidRPr="004D390A" w:rsidRDefault="00AD487B" w:rsidP="00AD487B">
      <w:pPr>
        <w:rPr>
          <w:rFonts w:ascii="HG丸ｺﾞｼｯｸM-PRO" w:eastAsia="HG丸ｺﾞｼｯｸM-PRO" w:hAnsi="HG丸ｺﾞｼｯｸM-PRO"/>
        </w:rPr>
      </w:pPr>
      <w:r w:rsidRPr="004D390A">
        <w:rPr>
          <w:rFonts w:ascii="HG丸ｺﾞｼｯｸM-PRO" w:eastAsia="HG丸ｺﾞｼｯｸM-PRO" w:hAnsi="HG丸ｺﾞｼｯｸM-PRO"/>
          <w:noProof/>
        </w:rPr>
        <w:lastRenderedPageBreak/>
        <w:drawing>
          <wp:inline distT="0" distB="0" distL="0" distR="0" wp14:anchorId="78D6BDFC" wp14:editId="61436973">
            <wp:extent cx="5400040" cy="7520680"/>
            <wp:effectExtent l="0" t="0" r="0" b="0"/>
            <wp:docPr id="14345" name="図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7520680"/>
                    </a:xfrm>
                    <a:prstGeom prst="rect">
                      <a:avLst/>
                    </a:prstGeom>
                    <a:noFill/>
                    <a:ln>
                      <a:noFill/>
                    </a:ln>
                  </pic:spPr>
                </pic:pic>
              </a:graphicData>
            </a:graphic>
          </wp:inline>
        </w:drawing>
      </w:r>
    </w:p>
    <w:p w14:paraId="3606FE30" w14:textId="77777777" w:rsidR="00AD487B" w:rsidRPr="004D390A" w:rsidRDefault="00AD487B" w:rsidP="00AD487B">
      <w:pPr>
        <w:rPr>
          <w:rFonts w:ascii="HG丸ｺﾞｼｯｸM-PRO" w:eastAsia="HG丸ｺﾞｼｯｸM-PRO" w:hAnsi="HG丸ｺﾞｼｯｸM-PRO"/>
        </w:rPr>
      </w:pPr>
    </w:p>
    <w:p w14:paraId="4552533A" w14:textId="77777777" w:rsidR="00AD487B" w:rsidRPr="004D390A" w:rsidRDefault="00AD487B" w:rsidP="00AD487B">
      <w:pPr>
        <w:widowControl/>
        <w:jc w:val="left"/>
        <w:rPr>
          <w:rFonts w:ascii="HG丸ｺﾞｼｯｸM-PRO" w:eastAsia="HG丸ｺﾞｼｯｸM-PRO" w:hAnsi="HG丸ｺﾞｼｯｸM-PRO"/>
        </w:rPr>
      </w:pPr>
      <w:r w:rsidRPr="004D390A">
        <w:rPr>
          <w:rFonts w:ascii="HG丸ｺﾞｼｯｸM-PRO" w:eastAsia="HG丸ｺﾞｼｯｸM-PRO" w:hAnsi="HG丸ｺﾞｼｯｸM-PRO"/>
        </w:rPr>
        <w:br w:type="page"/>
      </w:r>
    </w:p>
    <w:p w14:paraId="024F9F1B" w14:textId="77777777" w:rsidR="00AD487B" w:rsidRPr="004D390A" w:rsidRDefault="00AD487B" w:rsidP="00AD487B">
      <w:pPr>
        <w:rPr>
          <w:rFonts w:ascii="HG丸ｺﾞｼｯｸM-PRO" w:eastAsia="HG丸ｺﾞｼｯｸM-PRO" w:hAnsi="HG丸ｺﾞｼｯｸM-PRO"/>
          <w:noProof/>
        </w:rPr>
      </w:pPr>
    </w:p>
    <w:p w14:paraId="439789C7" w14:textId="77777777" w:rsidR="00AD487B" w:rsidRPr="004D390A" w:rsidRDefault="00AD487B" w:rsidP="00AD487B">
      <w:pPr>
        <w:rPr>
          <w:rFonts w:ascii="HG丸ｺﾞｼｯｸM-PRO" w:eastAsia="HG丸ｺﾞｼｯｸM-PRO" w:hAnsi="HG丸ｺﾞｼｯｸM-PRO"/>
        </w:rPr>
      </w:pPr>
      <w:r w:rsidRPr="004D390A">
        <w:rPr>
          <w:rFonts w:ascii="HG丸ｺﾞｼｯｸM-PRO" w:eastAsia="HG丸ｺﾞｼｯｸM-PRO" w:hAnsi="HG丸ｺﾞｼｯｸM-PRO"/>
          <w:noProof/>
        </w:rPr>
        <w:drawing>
          <wp:inline distT="0" distB="0" distL="0" distR="0" wp14:anchorId="7231592F" wp14:editId="6A375C4E">
            <wp:extent cx="5400040" cy="7520680"/>
            <wp:effectExtent l="0" t="0" r="0" b="0"/>
            <wp:docPr id="14346" name="図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520680"/>
                    </a:xfrm>
                    <a:prstGeom prst="rect">
                      <a:avLst/>
                    </a:prstGeom>
                    <a:noFill/>
                    <a:ln>
                      <a:noFill/>
                    </a:ln>
                  </pic:spPr>
                </pic:pic>
              </a:graphicData>
            </a:graphic>
          </wp:inline>
        </w:drawing>
      </w:r>
    </w:p>
    <w:p w14:paraId="278D6F43" w14:textId="77777777" w:rsidR="00AD487B" w:rsidRPr="004D390A" w:rsidRDefault="00AD487B" w:rsidP="00AD487B">
      <w:pPr>
        <w:widowControl/>
        <w:jc w:val="left"/>
        <w:rPr>
          <w:rFonts w:ascii="HG丸ｺﾞｼｯｸM-PRO" w:eastAsia="HG丸ｺﾞｼｯｸM-PRO" w:hAnsi="HG丸ｺﾞｼｯｸM-PRO"/>
        </w:rPr>
      </w:pPr>
      <w:r w:rsidRPr="004D390A">
        <w:rPr>
          <w:rFonts w:ascii="HG丸ｺﾞｼｯｸM-PRO" w:eastAsia="HG丸ｺﾞｼｯｸM-PRO" w:hAnsi="HG丸ｺﾞｼｯｸM-PRO"/>
        </w:rPr>
        <w:br w:type="page"/>
      </w:r>
    </w:p>
    <w:p w14:paraId="77F23142" w14:textId="5D72621A" w:rsidR="00AD487B" w:rsidRPr="00654AEB" w:rsidRDefault="00D34E19" w:rsidP="00654AEB">
      <w:pPr>
        <w:widowControl/>
        <w:jc w:val="center"/>
        <w:rPr>
          <w:rFonts w:asciiTheme="minorEastAsia" w:hAnsiTheme="minorEastAsia"/>
          <w:b/>
          <w:sz w:val="20"/>
          <w:szCs w:val="21"/>
        </w:rPr>
      </w:pPr>
      <w:r w:rsidRPr="00654AEB">
        <w:rPr>
          <w:rFonts w:asciiTheme="minorEastAsia" w:hAnsiTheme="minorEastAsia"/>
          <w:b/>
          <w:sz w:val="20"/>
          <w:szCs w:val="21"/>
        </w:rPr>
        <w:lastRenderedPageBreak/>
        <w:t>図</w:t>
      </w:r>
      <w:r w:rsidR="00AD487B" w:rsidRPr="00654AEB">
        <w:rPr>
          <w:rFonts w:asciiTheme="minorEastAsia" w:hAnsiTheme="minorEastAsia"/>
          <w:b/>
          <w:sz w:val="20"/>
          <w:szCs w:val="21"/>
        </w:rPr>
        <w:t>表</w:t>
      </w:r>
      <w:r w:rsidR="00B549D9">
        <w:rPr>
          <w:rFonts w:asciiTheme="minorEastAsia" w:hAnsiTheme="minorEastAsia" w:hint="eastAsia"/>
          <w:b/>
          <w:sz w:val="20"/>
          <w:szCs w:val="21"/>
        </w:rPr>
        <w:t>7．</w:t>
      </w:r>
      <w:r w:rsidR="00AD487B" w:rsidRPr="00654AEB">
        <w:rPr>
          <w:rFonts w:asciiTheme="minorEastAsia" w:hAnsiTheme="minorEastAsia"/>
          <w:b/>
          <w:sz w:val="20"/>
          <w:szCs w:val="21"/>
        </w:rPr>
        <w:t>全進行度り患率・進行がん</w:t>
      </w:r>
      <w:r w:rsidR="00DA55B2">
        <w:rPr>
          <w:rFonts w:asciiTheme="minorEastAsia" w:hAnsiTheme="minorEastAsia"/>
          <w:b/>
          <w:sz w:val="20"/>
          <w:szCs w:val="21"/>
        </w:rPr>
        <w:t>り</w:t>
      </w:r>
      <w:r w:rsidR="00AD487B" w:rsidRPr="00654AEB">
        <w:rPr>
          <w:rFonts w:asciiTheme="minorEastAsia" w:hAnsiTheme="minorEastAsia"/>
          <w:b/>
          <w:sz w:val="20"/>
          <w:szCs w:val="21"/>
        </w:rPr>
        <w:t>患率・死亡率の直近年の年平均変化率（75歳未満）</w:t>
      </w:r>
    </w:p>
    <w:tbl>
      <w:tblPr>
        <w:tblW w:w="9192" w:type="dxa"/>
        <w:tblCellMar>
          <w:left w:w="99" w:type="dxa"/>
          <w:right w:w="99" w:type="dxa"/>
        </w:tblCellMar>
        <w:tblLook w:val="04A0" w:firstRow="1" w:lastRow="0" w:firstColumn="1" w:lastColumn="0" w:noHBand="0" w:noVBand="1"/>
      </w:tblPr>
      <w:tblGrid>
        <w:gridCol w:w="1368"/>
        <w:gridCol w:w="863"/>
        <w:gridCol w:w="1592"/>
        <w:gridCol w:w="973"/>
        <w:gridCol w:w="1702"/>
        <w:gridCol w:w="1080"/>
        <w:gridCol w:w="1614"/>
      </w:tblGrid>
      <w:tr w:rsidR="00AD487B" w:rsidRPr="00D34E19" w14:paraId="24207D30" w14:textId="77777777" w:rsidTr="00D34E19">
        <w:trPr>
          <w:trHeight w:val="270"/>
        </w:trPr>
        <w:tc>
          <w:tcPr>
            <w:tcW w:w="1368" w:type="dxa"/>
            <w:tcBorders>
              <w:top w:val="single" w:sz="4" w:space="0" w:color="auto"/>
              <w:left w:val="nil"/>
              <w:bottom w:val="single" w:sz="4" w:space="0" w:color="auto"/>
              <w:right w:val="nil"/>
            </w:tcBorders>
            <w:shd w:val="clear" w:color="auto" w:fill="auto"/>
            <w:noWrap/>
            <w:vAlign w:val="center"/>
            <w:hideMark/>
          </w:tcPr>
          <w:p w14:paraId="21589B9A"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p>
        </w:tc>
        <w:tc>
          <w:tcPr>
            <w:tcW w:w="2455" w:type="dxa"/>
            <w:gridSpan w:val="2"/>
            <w:tcBorders>
              <w:top w:val="single" w:sz="4" w:space="0" w:color="auto"/>
              <w:left w:val="nil"/>
              <w:bottom w:val="single" w:sz="4" w:space="0" w:color="auto"/>
              <w:right w:val="nil"/>
            </w:tcBorders>
            <w:shd w:val="clear" w:color="auto" w:fill="auto"/>
            <w:noWrap/>
            <w:vAlign w:val="center"/>
          </w:tcPr>
          <w:p w14:paraId="5F5628B4"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全進行度り患率</w:t>
            </w:r>
          </w:p>
        </w:tc>
        <w:tc>
          <w:tcPr>
            <w:tcW w:w="2675" w:type="dxa"/>
            <w:gridSpan w:val="2"/>
            <w:tcBorders>
              <w:top w:val="single" w:sz="4" w:space="0" w:color="auto"/>
              <w:left w:val="nil"/>
              <w:bottom w:val="single" w:sz="4" w:space="0" w:color="auto"/>
              <w:right w:val="nil"/>
            </w:tcBorders>
            <w:shd w:val="clear" w:color="auto" w:fill="auto"/>
            <w:noWrap/>
            <w:vAlign w:val="center"/>
          </w:tcPr>
          <w:p w14:paraId="07645F5B"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進行がんり患率</w:t>
            </w:r>
          </w:p>
        </w:tc>
        <w:tc>
          <w:tcPr>
            <w:tcW w:w="2694" w:type="dxa"/>
            <w:gridSpan w:val="2"/>
            <w:tcBorders>
              <w:top w:val="single" w:sz="4" w:space="0" w:color="auto"/>
              <w:left w:val="nil"/>
              <w:bottom w:val="single" w:sz="4" w:space="0" w:color="auto"/>
              <w:right w:val="nil"/>
            </w:tcBorders>
            <w:shd w:val="clear" w:color="auto" w:fill="auto"/>
            <w:noWrap/>
            <w:vAlign w:val="center"/>
          </w:tcPr>
          <w:p w14:paraId="30AAD0FE"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死亡率</w:t>
            </w:r>
          </w:p>
        </w:tc>
      </w:tr>
      <w:tr w:rsidR="00AD487B" w:rsidRPr="00D34E19" w14:paraId="6F43F66B" w14:textId="77777777" w:rsidTr="00D34E19">
        <w:trPr>
          <w:trHeight w:val="270"/>
        </w:trPr>
        <w:tc>
          <w:tcPr>
            <w:tcW w:w="1368" w:type="dxa"/>
            <w:tcBorders>
              <w:top w:val="single" w:sz="4" w:space="0" w:color="auto"/>
              <w:left w:val="nil"/>
              <w:bottom w:val="single" w:sz="4" w:space="0" w:color="auto"/>
              <w:right w:val="nil"/>
            </w:tcBorders>
            <w:shd w:val="clear" w:color="auto" w:fill="auto"/>
            <w:noWrap/>
            <w:vAlign w:val="center"/>
          </w:tcPr>
          <w:p w14:paraId="0D6F56E8"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hint="eastAsia"/>
                <w:color w:val="000000"/>
                <w:kern w:val="0"/>
                <w:szCs w:val="21"/>
              </w:rPr>
              <w:t>男性</w:t>
            </w:r>
          </w:p>
        </w:tc>
        <w:tc>
          <w:tcPr>
            <w:tcW w:w="863" w:type="dxa"/>
            <w:tcBorders>
              <w:top w:val="single" w:sz="4" w:space="0" w:color="auto"/>
              <w:left w:val="nil"/>
              <w:bottom w:val="single" w:sz="4" w:space="0" w:color="auto"/>
              <w:right w:val="nil"/>
            </w:tcBorders>
            <w:shd w:val="clear" w:color="auto" w:fill="auto"/>
            <w:noWrap/>
            <w:vAlign w:val="center"/>
          </w:tcPr>
          <w:p w14:paraId="0365CC2A"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年平均変化率</w:t>
            </w:r>
          </w:p>
          <w:p w14:paraId="73561E7A"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w:t>
            </w:r>
          </w:p>
        </w:tc>
        <w:tc>
          <w:tcPr>
            <w:tcW w:w="1592" w:type="dxa"/>
            <w:tcBorders>
              <w:top w:val="single" w:sz="4" w:space="0" w:color="auto"/>
              <w:left w:val="nil"/>
              <w:bottom w:val="single" w:sz="4" w:space="0" w:color="auto"/>
              <w:right w:val="nil"/>
            </w:tcBorders>
            <w:shd w:val="clear" w:color="auto" w:fill="auto"/>
            <w:noWrap/>
            <w:vAlign w:val="center"/>
          </w:tcPr>
          <w:p w14:paraId="49DC2981"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95％</w:t>
            </w:r>
            <w:r w:rsidRPr="00D34E19">
              <w:rPr>
                <w:rFonts w:asciiTheme="majorEastAsia" w:eastAsiaTheme="majorEastAsia" w:hAnsiTheme="majorEastAsia" w:cs="Times New Roman"/>
                <w:color w:val="000000"/>
                <w:kern w:val="0"/>
                <w:szCs w:val="21"/>
              </w:rPr>
              <w:br/>
              <w:t>信頼区間</w:t>
            </w:r>
          </w:p>
        </w:tc>
        <w:tc>
          <w:tcPr>
            <w:tcW w:w="973" w:type="dxa"/>
            <w:tcBorders>
              <w:top w:val="single" w:sz="4" w:space="0" w:color="auto"/>
              <w:left w:val="nil"/>
              <w:bottom w:val="single" w:sz="4" w:space="0" w:color="auto"/>
              <w:right w:val="nil"/>
            </w:tcBorders>
            <w:shd w:val="clear" w:color="auto" w:fill="auto"/>
            <w:noWrap/>
            <w:vAlign w:val="center"/>
          </w:tcPr>
          <w:p w14:paraId="1E310505"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年平均変化率</w:t>
            </w:r>
          </w:p>
          <w:p w14:paraId="599A4B69" w14:textId="77777777" w:rsidR="00AD487B" w:rsidRPr="00D34E19" w:rsidRDefault="00AD487B" w:rsidP="00D60A04">
            <w:pPr>
              <w:widowControl/>
              <w:jc w:val="righ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w:t>
            </w:r>
          </w:p>
        </w:tc>
        <w:tc>
          <w:tcPr>
            <w:tcW w:w="1702" w:type="dxa"/>
            <w:tcBorders>
              <w:top w:val="single" w:sz="4" w:space="0" w:color="auto"/>
              <w:left w:val="nil"/>
              <w:bottom w:val="single" w:sz="4" w:space="0" w:color="auto"/>
              <w:right w:val="nil"/>
            </w:tcBorders>
            <w:shd w:val="clear" w:color="auto" w:fill="auto"/>
            <w:noWrap/>
            <w:vAlign w:val="center"/>
          </w:tcPr>
          <w:p w14:paraId="0F4BD6A3"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95％</w:t>
            </w:r>
            <w:r w:rsidRPr="00D34E19">
              <w:rPr>
                <w:rFonts w:asciiTheme="majorEastAsia" w:eastAsiaTheme="majorEastAsia" w:hAnsiTheme="majorEastAsia" w:cs="Times New Roman"/>
                <w:color w:val="000000"/>
                <w:kern w:val="0"/>
                <w:szCs w:val="21"/>
              </w:rPr>
              <w:br/>
              <w:t>信頼区間</w:t>
            </w:r>
          </w:p>
        </w:tc>
        <w:tc>
          <w:tcPr>
            <w:tcW w:w="1080" w:type="dxa"/>
            <w:tcBorders>
              <w:top w:val="single" w:sz="4" w:space="0" w:color="auto"/>
              <w:left w:val="nil"/>
              <w:bottom w:val="single" w:sz="4" w:space="0" w:color="auto"/>
              <w:right w:val="nil"/>
            </w:tcBorders>
            <w:shd w:val="clear" w:color="auto" w:fill="auto"/>
            <w:noWrap/>
            <w:vAlign w:val="center"/>
          </w:tcPr>
          <w:p w14:paraId="6B75D65F" w14:textId="082A5DEF"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年平均</w:t>
            </w:r>
            <w:r w:rsidR="00DA55B2">
              <w:rPr>
                <w:rFonts w:asciiTheme="majorEastAsia" w:eastAsiaTheme="majorEastAsia" w:hAnsiTheme="majorEastAsia" w:cs="Times New Roman"/>
                <w:color w:val="000000"/>
                <w:kern w:val="0"/>
                <w:szCs w:val="21"/>
              </w:rPr>
              <w:br/>
            </w:r>
            <w:r w:rsidRPr="00D34E19">
              <w:rPr>
                <w:rFonts w:asciiTheme="majorEastAsia" w:eastAsiaTheme="majorEastAsia" w:hAnsiTheme="majorEastAsia" w:cs="Times New Roman"/>
                <w:color w:val="000000"/>
                <w:kern w:val="0"/>
                <w:szCs w:val="21"/>
              </w:rPr>
              <w:t>変化率</w:t>
            </w:r>
          </w:p>
          <w:p w14:paraId="22ADEC54" w14:textId="77777777" w:rsidR="00AD487B" w:rsidRPr="00D34E19" w:rsidRDefault="00AD487B" w:rsidP="00D60A04">
            <w:pPr>
              <w:widowControl/>
              <w:jc w:val="righ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w:t>
            </w:r>
          </w:p>
        </w:tc>
        <w:tc>
          <w:tcPr>
            <w:tcW w:w="1614" w:type="dxa"/>
            <w:tcBorders>
              <w:top w:val="single" w:sz="4" w:space="0" w:color="auto"/>
              <w:left w:val="nil"/>
              <w:bottom w:val="single" w:sz="4" w:space="0" w:color="auto"/>
              <w:right w:val="nil"/>
            </w:tcBorders>
            <w:shd w:val="clear" w:color="auto" w:fill="auto"/>
            <w:noWrap/>
            <w:vAlign w:val="center"/>
          </w:tcPr>
          <w:p w14:paraId="05502910" w14:textId="77777777" w:rsidR="00AD487B" w:rsidRPr="00D34E19" w:rsidRDefault="00AD487B" w:rsidP="00D60A04">
            <w:pPr>
              <w:widowControl/>
              <w:jc w:val="center"/>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95％</w:t>
            </w:r>
            <w:r w:rsidRPr="00D34E19">
              <w:rPr>
                <w:rFonts w:asciiTheme="majorEastAsia" w:eastAsiaTheme="majorEastAsia" w:hAnsiTheme="majorEastAsia" w:cs="Times New Roman"/>
                <w:color w:val="000000"/>
                <w:kern w:val="0"/>
                <w:szCs w:val="21"/>
              </w:rPr>
              <w:br/>
              <w:t>信頼区間</w:t>
            </w:r>
          </w:p>
        </w:tc>
      </w:tr>
      <w:tr w:rsidR="00AD487B" w:rsidRPr="00D34E19" w14:paraId="2110A059" w14:textId="77777777" w:rsidTr="00D34E19">
        <w:trPr>
          <w:trHeight w:val="270"/>
        </w:trPr>
        <w:tc>
          <w:tcPr>
            <w:tcW w:w="1368" w:type="dxa"/>
            <w:tcBorders>
              <w:top w:val="single" w:sz="4" w:space="0" w:color="auto"/>
              <w:left w:val="nil"/>
              <w:bottom w:val="nil"/>
              <w:right w:val="nil"/>
            </w:tcBorders>
            <w:shd w:val="clear" w:color="auto" w:fill="auto"/>
            <w:noWrap/>
            <w:vAlign w:val="center"/>
            <w:hideMark/>
          </w:tcPr>
          <w:p w14:paraId="1D515C23"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口腔・咽頭</w:t>
            </w:r>
          </w:p>
        </w:tc>
        <w:tc>
          <w:tcPr>
            <w:tcW w:w="863" w:type="dxa"/>
            <w:tcBorders>
              <w:top w:val="single" w:sz="4" w:space="0" w:color="auto"/>
              <w:left w:val="nil"/>
              <w:bottom w:val="nil"/>
              <w:right w:val="nil"/>
            </w:tcBorders>
            <w:shd w:val="clear" w:color="auto" w:fill="auto"/>
            <w:noWrap/>
            <w:vAlign w:val="center"/>
            <w:hideMark/>
          </w:tcPr>
          <w:p w14:paraId="5548688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w:t>
            </w:r>
          </w:p>
        </w:tc>
        <w:tc>
          <w:tcPr>
            <w:tcW w:w="1592" w:type="dxa"/>
            <w:tcBorders>
              <w:top w:val="single" w:sz="4" w:space="0" w:color="auto"/>
              <w:left w:val="nil"/>
              <w:bottom w:val="nil"/>
              <w:right w:val="nil"/>
            </w:tcBorders>
            <w:shd w:val="clear" w:color="auto" w:fill="auto"/>
            <w:noWrap/>
            <w:vAlign w:val="center"/>
            <w:hideMark/>
          </w:tcPr>
          <w:p w14:paraId="55DEFDA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(1.7, 2.2)</w:t>
            </w:r>
          </w:p>
        </w:tc>
        <w:tc>
          <w:tcPr>
            <w:tcW w:w="973" w:type="dxa"/>
            <w:tcBorders>
              <w:top w:val="single" w:sz="4" w:space="0" w:color="auto"/>
              <w:left w:val="nil"/>
              <w:bottom w:val="nil"/>
              <w:right w:val="nil"/>
            </w:tcBorders>
            <w:shd w:val="clear" w:color="auto" w:fill="auto"/>
            <w:noWrap/>
            <w:vAlign w:val="center"/>
            <w:hideMark/>
          </w:tcPr>
          <w:p w14:paraId="66B4C34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w:t>
            </w:r>
          </w:p>
        </w:tc>
        <w:tc>
          <w:tcPr>
            <w:tcW w:w="1702" w:type="dxa"/>
            <w:tcBorders>
              <w:top w:val="single" w:sz="4" w:space="0" w:color="auto"/>
              <w:left w:val="nil"/>
              <w:bottom w:val="nil"/>
              <w:right w:val="nil"/>
            </w:tcBorders>
            <w:shd w:val="clear" w:color="auto" w:fill="auto"/>
            <w:noWrap/>
            <w:vAlign w:val="center"/>
            <w:hideMark/>
          </w:tcPr>
          <w:p w14:paraId="3FB3968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(1.8, 2.2)</w:t>
            </w:r>
          </w:p>
        </w:tc>
        <w:tc>
          <w:tcPr>
            <w:tcW w:w="1080" w:type="dxa"/>
            <w:tcBorders>
              <w:top w:val="single" w:sz="4" w:space="0" w:color="auto"/>
              <w:left w:val="nil"/>
              <w:bottom w:val="nil"/>
              <w:right w:val="nil"/>
            </w:tcBorders>
            <w:shd w:val="clear" w:color="auto" w:fill="auto"/>
            <w:noWrap/>
            <w:vAlign w:val="center"/>
            <w:hideMark/>
          </w:tcPr>
          <w:p w14:paraId="67A3049F"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-0.7 </w:t>
            </w:r>
          </w:p>
        </w:tc>
        <w:tc>
          <w:tcPr>
            <w:tcW w:w="1614" w:type="dxa"/>
            <w:tcBorders>
              <w:top w:val="single" w:sz="4" w:space="0" w:color="auto"/>
              <w:left w:val="nil"/>
              <w:bottom w:val="nil"/>
              <w:right w:val="nil"/>
            </w:tcBorders>
            <w:shd w:val="clear" w:color="auto" w:fill="auto"/>
            <w:noWrap/>
            <w:vAlign w:val="center"/>
            <w:hideMark/>
          </w:tcPr>
          <w:p w14:paraId="73F5357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(-1.7, 0.3)</w:t>
            </w:r>
          </w:p>
        </w:tc>
      </w:tr>
      <w:tr w:rsidR="00AD487B" w:rsidRPr="00D34E19" w14:paraId="38185B26" w14:textId="77777777" w:rsidTr="00D34E19">
        <w:trPr>
          <w:trHeight w:val="270"/>
        </w:trPr>
        <w:tc>
          <w:tcPr>
            <w:tcW w:w="1368" w:type="dxa"/>
            <w:tcBorders>
              <w:top w:val="nil"/>
              <w:left w:val="nil"/>
              <w:bottom w:val="nil"/>
              <w:right w:val="nil"/>
            </w:tcBorders>
            <w:shd w:val="clear" w:color="auto" w:fill="auto"/>
            <w:noWrap/>
            <w:vAlign w:val="center"/>
            <w:hideMark/>
          </w:tcPr>
          <w:p w14:paraId="15E43DE4"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食道</w:t>
            </w:r>
          </w:p>
        </w:tc>
        <w:tc>
          <w:tcPr>
            <w:tcW w:w="863" w:type="dxa"/>
            <w:tcBorders>
              <w:top w:val="nil"/>
              <w:left w:val="nil"/>
              <w:bottom w:val="nil"/>
              <w:right w:val="nil"/>
            </w:tcBorders>
            <w:shd w:val="clear" w:color="auto" w:fill="auto"/>
            <w:noWrap/>
            <w:vAlign w:val="center"/>
            <w:hideMark/>
          </w:tcPr>
          <w:p w14:paraId="70271936"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-0.6 </w:t>
            </w:r>
          </w:p>
        </w:tc>
        <w:tc>
          <w:tcPr>
            <w:tcW w:w="1592" w:type="dxa"/>
            <w:tcBorders>
              <w:top w:val="nil"/>
              <w:left w:val="nil"/>
              <w:bottom w:val="nil"/>
              <w:right w:val="nil"/>
            </w:tcBorders>
            <w:shd w:val="clear" w:color="auto" w:fill="auto"/>
            <w:noWrap/>
            <w:vAlign w:val="center"/>
            <w:hideMark/>
          </w:tcPr>
          <w:p w14:paraId="26FF0E1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(-3.3, 2.1)</w:t>
            </w:r>
          </w:p>
        </w:tc>
        <w:tc>
          <w:tcPr>
            <w:tcW w:w="973" w:type="dxa"/>
            <w:tcBorders>
              <w:top w:val="nil"/>
              <w:left w:val="nil"/>
              <w:bottom w:val="nil"/>
              <w:right w:val="nil"/>
            </w:tcBorders>
            <w:shd w:val="clear" w:color="auto" w:fill="auto"/>
            <w:noWrap/>
            <w:vAlign w:val="center"/>
            <w:hideMark/>
          </w:tcPr>
          <w:p w14:paraId="21CCBB1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w:t>
            </w:r>
          </w:p>
        </w:tc>
        <w:tc>
          <w:tcPr>
            <w:tcW w:w="1702" w:type="dxa"/>
            <w:tcBorders>
              <w:top w:val="nil"/>
              <w:left w:val="nil"/>
              <w:bottom w:val="nil"/>
              <w:right w:val="nil"/>
            </w:tcBorders>
            <w:shd w:val="clear" w:color="auto" w:fill="auto"/>
            <w:noWrap/>
            <w:vAlign w:val="center"/>
            <w:hideMark/>
          </w:tcPr>
          <w:p w14:paraId="4631107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(-5.7, -0.1)</w:t>
            </w:r>
          </w:p>
        </w:tc>
        <w:tc>
          <w:tcPr>
            <w:tcW w:w="1080" w:type="dxa"/>
            <w:tcBorders>
              <w:top w:val="nil"/>
              <w:left w:val="nil"/>
              <w:bottom w:val="nil"/>
              <w:right w:val="nil"/>
            </w:tcBorders>
            <w:shd w:val="clear" w:color="auto" w:fill="auto"/>
            <w:noWrap/>
            <w:vAlign w:val="center"/>
            <w:hideMark/>
          </w:tcPr>
          <w:p w14:paraId="6351227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-2.4*</w:t>
            </w:r>
          </w:p>
        </w:tc>
        <w:tc>
          <w:tcPr>
            <w:tcW w:w="1614" w:type="dxa"/>
            <w:tcBorders>
              <w:top w:val="nil"/>
              <w:left w:val="nil"/>
              <w:bottom w:val="nil"/>
              <w:right w:val="nil"/>
            </w:tcBorders>
            <w:shd w:val="clear" w:color="auto" w:fill="auto"/>
            <w:noWrap/>
            <w:vAlign w:val="center"/>
            <w:hideMark/>
          </w:tcPr>
          <w:p w14:paraId="3AA3C70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(-3.1, -1.6)</w:t>
            </w:r>
          </w:p>
        </w:tc>
      </w:tr>
      <w:tr w:rsidR="00AD487B" w:rsidRPr="00D34E19" w14:paraId="0174C3A2" w14:textId="77777777" w:rsidTr="00D34E19">
        <w:trPr>
          <w:trHeight w:val="270"/>
        </w:trPr>
        <w:tc>
          <w:tcPr>
            <w:tcW w:w="1368" w:type="dxa"/>
            <w:tcBorders>
              <w:top w:val="nil"/>
              <w:left w:val="nil"/>
              <w:bottom w:val="nil"/>
              <w:right w:val="nil"/>
            </w:tcBorders>
            <w:shd w:val="clear" w:color="auto" w:fill="auto"/>
            <w:noWrap/>
            <w:vAlign w:val="center"/>
            <w:hideMark/>
          </w:tcPr>
          <w:p w14:paraId="196D8C56"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胃</w:t>
            </w:r>
          </w:p>
        </w:tc>
        <w:tc>
          <w:tcPr>
            <w:tcW w:w="863" w:type="dxa"/>
            <w:tcBorders>
              <w:top w:val="nil"/>
              <w:left w:val="nil"/>
              <w:bottom w:val="nil"/>
              <w:right w:val="nil"/>
            </w:tcBorders>
            <w:shd w:val="clear" w:color="auto" w:fill="auto"/>
            <w:noWrap/>
            <w:vAlign w:val="center"/>
            <w:hideMark/>
          </w:tcPr>
          <w:p w14:paraId="1AAD765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w:t>
            </w:r>
          </w:p>
        </w:tc>
        <w:tc>
          <w:tcPr>
            <w:tcW w:w="1592" w:type="dxa"/>
            <w:tcBorders>
              <w:top w:val="nil"/>
              <w:left w:val="nil"/>
              <w:bottom w:val="nil"/>
              <w:right w:val="nil"/>
            </w:tcBorders>
            <w:shd w:val="clear" w:color="auto" w:fill="auto"/>
            <w:noWrap/>
            <w:vAlign w:val="center"/>
            <w:hideMark/>
          </w:tcPr>
          <w:p w14:paraId="0BA0C85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(0, 1.5)</w:t>
            </w:r>
          </w:p>
        </w:tc>
        <w:tc>
          <w:tcPr>
            <w:tcW w:w="973" w:type="dxa"/>
            <w:tcBorders>
              <w:top w:val="nil"/>
              <w:left w:val="nil"/>
              <w:bottom w:val="nil"/>
              <w:right w:val="nil"/>
            </w:tcBorders>
            <w:shd w:val="clear" w:color="auto" w:fill="auto"/>
            <w:noWrap/>
            <w:vAlign w:val="center"/>
            <w:hideMark/>
          </w:tcPr>
          <w:p w14:paraId="3231521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-2.4*</w:t>
            </w:r>
          </w:p>
        </w:tc>
        <w:tc>
          <w:tcPr>
            <w:tcW w:w="1702" w:type="dxa"/>
            <w:tcBorders>
              <w:top w:val="nil"/>
              <w:left w:val="nil"/>
              <w:bottom w:val="nil"/>
              <w:right w:val="nil"/>
            </w:tcBorders>
            <w:shd w:val="clear" w:color="auto" w:fill="auto"/>
            <w:noWrap/>
            <w:vAlign w:val="center"/>
            <w:hideMark/>
          </w:tcPr>
          <w:p w14:paraId="292742E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(-2.8, -2.0)</w:t>
            </w:r>
          </w:p>
        </w:tc>
        <w:tc>
          <w:tcPr>
            <w:tcW w:w="1080" w:type="dxa"/>
            <w:tcBorders>
              <w:top w:val="nil"/>
              <w:left w:val="nil"/>
              <w:bottom w:val="nil"/>
              <w:right w:val="nil"/>
            </w:tcBorders>
            <w:shd w:val="clear" w:color="auto" w:fill="auto"/>
            <w:noWrap/>
            <w:vAlign w:val="center"/>
            <w:hideMark/>
          </w:tcPr>
          <w:p w14:paraId="623F60A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-3.5*</w:t>
            </w:r>
          </w:p>
        </w:tc>
        <w:tc>
          <w:tcPr>
            <w:tcW w:w="1614" w:type="dxa"/>
            <w:tcBorders>
              <w:top w:val="nil"/>
              <w:left w:val="nil"/>
              <w:bottom w:val="nil"/>
              <w:right w:val="nil"/>
            </w:tcBorders>
            <w:shd w:val="clear" w:color="auto" w:fill="auto"/>
            <w:noWrap/>
            <w:vAlign w:val="center"/>
            <w:hideMark/>
          </w:tcPr>
          <w:p w14:paraId="346AD4D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(-3.8, -3.3)</w:t>
            </w:r>
          </w:p>
        </w:tc>
      </w:tr>
      <w:tr w:rsidR="00AD487B" w:rsidRPr="00D34E19" w14:paraId="170C6D61" w14:textId="77777777" w:rsidTr="00D34E19">
        <w:trPr>
          <w:trHeight w:val="270"/>
        </w:trPr>
        <w:tc>
          <w:tcPr>
            <w:tcW w:w="1368" w:type="dxa"/>
            <w:tcBorders>
              <w:top w:val="nil"/>
              <w:left w:val="nil"/>
              <w:bottom w:val="nil"/>
              <w:right w:val="nil"/>
            </w:tcBorders>
            <w:shd w:val="clear" w:color="auto" w:fill="auto"/>
            <w:noWrap/>
            <w:vAlign w:val="center"/>
            <w:hideMark/>
          </w:tcPr>
          <w:p w14:paraId="7781CACE"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大腸</w:t>
            </w:r>
          </w:p>
        </w:tc>
        <w:tc>
          <w:tcPr>
            <w:tcW w:w="863" w:type="dxa"/>
            <w:tcBorders>
              <w:top w:val="nil"/>
              <w:left w:val="nil"/>
              <w:bottom w:val="nil"/>
              <w:right w:val="nil"/>
            </w:tcBorders>
            <w:shd w:val="clear" w:color="auto" w:fill="auto"/>
            <w:noWrap/>
            <w:vAlign w:val="center"/>
            <w:hideMark/>
          </w:tcPr>
          <w:p w14:paraId="494E407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3.2*</w:t>
            </w:r>
          </w:p>
        </w:tc>
        <w:tc>
          <w:tcPr>
            <w:tcW w:w="1592" w:type="dxa"/>
            <w:tcBorders>
              <w:top w:val="nil"/>
              <w:left w:val="nil"/>
              <w:bottom w:val="nil"/>
              <w:right w:val="nil"/>
            </w:tcBorders>
            <w:shd w:val="clear" w:color="auto" w:fill="auto"/>
            <w:noWrap/>
            <w:vAlign w:val="center"/>
            <w:hideMark/>
          </w:tcPr>
          <w:p w14:paraId="5A0AFAF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(2.5, 4)</w:t>
            </w:r>
          </w:p>
        </w:tc>
        <w:tc>
          <w:tcPr>
            <w:tcW w:w="973" w:type="dxa"/>
            <w:tcBorders>
              <w:top w:val="nil"/>
              <w:left w:val="nil"/>
              <w:bottom w:val="nil"/>
              <w:right w:val="nil"/>
            </w:tcBorders>
            <w:shd w:val="clear" w:color="auto" w:fill="auto"/>
            <w:noWrap/>
            <w:vAlign w:val="center"/>
            <w:hideMark/>
          </w:tcPr>
          <w:p w14:paraId="724A3C8D"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-0.4 </w:t>
            </w:r>
          </w:p>
        </w:tc>
        <w:tc>
          <w:tcPr>
            <w:tcW w:w="1702" w:type="dxa"/>
            <w:tcBorders>
              <w:top w:val="nil"/>
              <w:left w:val="nil"/>
              <w:bottom w:val="nil"/>
              <w:right w:val="nil"/>
            </w:tcBorders>
            <w:shd w:val="clear" w:color="auto" w:fill="auto"/>
            <w:noWrap/>
            <w:vAlign w:val="center"/>
            <w:hideMark/>
          </w:tcPr>
          <w:p w14:paraId="2501EC3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(-2.1, 1.3)</w:t>
            </w:r>
          </w:p>
        </w:tc>
        <w:tc>
          <w:tcPr>
            <w:tcW w:w="1080" w:type="dxa"/>
            <w:tcBorders>
              <w:top w:val="nil"/>
              <w:left w:val="nil"/>
              <w:bottom w:val="nil"/>
              <w:right w:val="nil"/>
            </w:tcBorders>
            <w:shd w:val="clear" w:color="auto" w:fill="auto"/>
            <w:noWrap/>
            <w:vAlign w:val="center"/>
            <w:hideMark/>
          </w:tcPr>
          <w:p w14:paraId="55D0426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-1.0*</w:t>
            </w:r>
          </w:p>
        </w:tc>
        <w:tc>
          <w:tcPr>
            <w:tcW w:w="1614" w:type="dxa"/>
            <w:tcBorders>
              <w:top w:val="nil"/>
              <w:left w:val="nil"/>
              <w:bottom w:val="nil"/>
              <w:right w:val="nil"/>
            </w:tcBorders>
            <w:shd w:val="clear" w:color="auto" w:fill="auto"/>
            <w:noWrap/>
            <w:vAlign w:val="center"/>
            <w:hideMark/>
          </w:tcPr>
          <w:p w14:paraId="3190B21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 -0.7)</w:t>
            </w:r>
          </w:p>
        </w:tc>
      </w:tr>
      <w:tr w:rsidR="00AD487B" w:rsidRPr="00D34E19" w14:paraId="3BAEAF09" w14:textId="77777777" w:rsidTr="00D34E19">
        <w:trPr>
          <w:trHeight w:val="270"/>
        </w:trPr>
        <w:tc>
          <w:tcPr>
            <w:tcW w:w="1368" w:type="dxa"/>
            <w:tcBorders>
              <w:top w:val="nil"/>
              <w:left w:val="nil"/>
              <w:bottom w:val="nil"/>
              <w:right w:val="nil"/>
            </w:tcBorders>
            <w:shd w:val="clear" w:color="auto" w:fill="auto"/>
            <w:noWrap/>
            <w:vAlign w:val="center"/>
            <w:hideMark/>
          </w:tcPr>
          <w:p w14:paraId="52CCD9FC"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肝臓</w:t>
            </w:r>
          </w:p>
        </w:tc>
        <w:tc>
          <w:tcPr>
            <w:tcW w:w="863" w:type="dxa"/>
            <w:tcBorders>
              <w:top w:val="nil"/>
              <w:left w:val="nil"/>
              <w:bottom w:val="nil"/>
              <w:right w:val="nil"/>
            </w:tcBorders>
            <w:shd w:val="clear" w:color="auto" w:fill="auto"/>
            <w:noWrap/>
            <w:vAlign w:val="center"/>
            <w:hideMark/>
          </w:tcPr>
          <w:p w14:paraId="17D377C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-6.3*</w:t>
            </w:r>
          </w:p>
        </w:tc>
        <w:tc>
          <w:tcPr>
            <w:tcW w:w="1592" w:type="dxa"/>
            <w:tcBorders>
              <w:top w:val="nil"/>
              <w:left w:val="nil"/>
              <w:bottom w:val="nil"/>
              <w:right w:val="nil"/>
            </w:tcBorders>
            <w:shd w:val="clear" w:color="auto" w:fill="auto"/>
            <w:noWrap/>
            <w:vAlign w:val="center"/>
            <w:hideMark/>
          </w:tcPr>
          <w:p w14:paraId="26A7085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(-6.7, -5.9)</w:t>
            </w:r>
          </w:p>
        </w:tc>
        <w:tc>
          <w:tcPr>
            <w:tcW w:w="973" w:type="dxa"/>
            <w:tcBorders>
              <w:top w:val="nil"/>
              <w:left w:val="nil"/>
              <w:bottom w:val="nil"/>
              <w:right w:val="nil"/>
            </w:tcBorders>
            <w:shd w:val="clear" w:color="auto" w:fill="auto"/>
            <w:noWrap/>
            <w:vAlign w:val="center"/>
            <w:hideMark/>
          </w:tcPr>
          <w:p w14:paraId="70F73BB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-11.5*</w:t>
            </w:r>
          </w:p>
        </w:tc>
        <w:tc>
          <w:tcPr>
            <w:tcW w:w="1702" w:type="dxa"/>
            <w:tcBorders>
              <w:top w:val="nil"/>
              <w:left w:val="nil"/>
              <w:bottom w:val="nil"/>
              <w:right w:val="nil"/>
            </w:tcBorders>
            <w:shd w:val="clear" w:color="auto" w:fill="auto"/>
            <w:noWrap/>
            <w:vAlign w:val="center"/>
            <w:hideMark/>
          </w:tcPr>
          <w:p w14:paraId="57BB5E2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(-15.7, -7.2)</w:t>
            </w:r>
          </w:p>
        </w:tc>
        <w:tc>
          <w:tcPr>
            <w:tcW w:w="1080" w:type="dxa"/>
            <w:tcBorders>
              <w:top w:val="nil"/>
              <w:left w:val="nil"/>
              <w:bottom w:val="nil"/>
              <w:right w:val="nil"/>
            </w:tcBorders>
            <w:shd w:val="clear" w:color="auto" w:fill="auto"/>
            <w:noWrap/>
            <w:vAlign w:val="center"/>
            <w:hideMark/>
          </w:tcPr>
          <w:p w14:paraId="4A17191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-7.9*</w:t>
            </w:r>
          </w:p>
        </w:tc>
        <w:tc>
          <w:tcPr>
            <w:tcW w:w="1614" w:type="dxa"/>
            <w:tcBorders>
              <w:top w:val="nil"/>
              <w:left w:val="nil"/>
              <w:bottom w:val="nil"/>
              <w:right w:val="nil"/>
            </w:tcBorders>
            <w:shd w:val="clear" w:color="auto" w:fill="auto"/>
            <w:noWrap/>
            <w:vAlign w:val="center"/>
            <w:hideMark/>
          </w:tcPr>
          <w:p w14:paraId="732A5FE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(-8.4, -7.4)</w:t>
            </w:r>
          </w:p>
        </w:tc>
      </w:tr>
      <w:tr w:rsidR="00AD487B" w:rsidRPr="00D34E19" w14:paraId="38436A4D" w14:textId="77777777" w:rsidTr="00D34E19">
        <w:trPr>
          <w:trHeight w:val="270"/>
        </w:trPr>
        <w:tc>
          <w:tcPr>
            <w:tcW w:w="1368" w:type="dxa"/>
            <w:tcBorders>
              <w:top w:val="nil"/>
              <w:left w:val="nil"/>
              <w:bottom w:val="nil"/>
              <w:right w:val="nil"/>
            </w:tcBorders>
            <w:shd w:val="clear" w:color="auto" w:fill="auto"/>
            <w:noWrap/>
            <w:vAlign w:val="center"/>
            <w:hideMark/>
          </w:tcPr>
          <w:p w14:paraId="377DBF11"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膵臓</w:t>
            </w:r>
          </w:p>
        </w:tc>
        <w:tc>
          <w:tcPr>
            <w:tcW w:w="863" w:type="dxa"/>
            <w:tcBorders>
              <w:top w:val="nil"/>
              <w:left w:val="nil"/>
              <w:bottom w:val="nil"/>
              <w:right w:val="nil"/>
            </w:tcBorders>
            <w:shd w:val="clear" w:color="auto" w:fill="auto"/>
            <w:noWrap/>
            <w:vAlign w:val="center"/>
            <w:hideMark/>
          </w:tcPr>
          <w:p w14:paraId="6E17BDF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1.6*</w:t>
            </w:r>
          </w:p>
        </w:tc>
        <w:tc>
          <w:tcPr>
            <w:tcW w:w="1592" w:type="dxa"/>
            <w:tcBorders>
              <w:top w:val="nil"/>
              <w:left w:val="nil"/>
              <w:bottom w:val="nil"/>
              <w:right w:val="nil"/>
            </w:tcBorders>
            <w:shd w:val="clear" w:color="auto" w:fill="auto"/>
            <w:noWrap/>
            <w:vAlign w:val="center"/>
            <w:hideMark/>
          </w:tcPr>
          <w:p w14:paraId="1FE0E32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(1.2, 2.1)</w:t>
            </w:r>
          </w:p>
        </w:tc>
        <w:tc>
          <w:tcPr>
            <w:tcW w:w="973" w:type="dxa"/>
            <w:tcBorders>
              <w:top w:val="nil"/>
              <w:left w:val="nil"/>
              <w:bottom w:val="nil"/>
              <w:right w:val="nil"/>
            </w:tcBorders>
            <w:shd w:val="clear" w:color="auto" w:fill="auto"/>
            <w:noWrap/>
            <w:vAlign w:val="center"/>
            <w:hideMark/>
          </w:tcPr>
          <w:p w14:paraId="1176872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1.8*</w:t>
            </w:r>
          </w:p>
        </w:tc>
        <w:tc>
          <w:tcPr>
            <w:tcW w:w="1702" w:type="dxa"/>
            <w:tcBorders>
              <w:top w:val="nil"/>
              <w:left w:val="nil"/>
              <w:bottom w:val="nil"/>
              <w:right w:val="nil"/>
            </w:tcBorders>
            <w:shd w:val="clear" w:color="auto" w:fill="auto"/>
            <w:noWrap/>
            <w:vAlign w:val="center"/>
            <w:hideMark/>
          </w:tcPr>
          <w:p w14:paraId="0B2C1AB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(1.3, 2.2)</w:t>
            </w:r>
          </w:p>
        </w:tc>
        <w:tc>
          <w:tcPr>
            <w:tcW w:w="1080" w:type="dxa"/>
            <w:tcBorders>
              <w:top w:val="nil"/>
              <w:left w:val="nil"/>
              <w:bottom w:val="nil"/>
              <w:right w:val="nil"/>
            </w:tcBorders>
            <w:shd w:val="clear" w:color="auto" w:fill="auto"/>
            <w:noWrap/>
            <w:vAlign w:val="center"/>
            <w:hideMark/>
          </w:tcPr>
          <w:p w14:paraId="360AC59D"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0.3*</w:t>
            </w:r>
          </w:p>
        </w:tc>
        <w:tc>
          <w:tcPr>
            <w:tcW w:w="1614" w:type="dxa"/>
            <w:tcBorders>
              <w:top w:val="nil"/>
              <w:left w:val="nil"/>
              <w:bottom w:val="nil"/>
              <w:right w:val="nil"/>
            </w:tcBorders>
            <w:shd w:val="clear" w:color="auto" w:fill="auto"/>
            <w:noWrap/>
            <w:vAlign w:val="center"/>
            <w:hideMark/>
          </w:tcPr>
          <w:p w14:paraId="564BE2A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(0.1, 0.5)</w:t>
            </w:r>
          </w:p>
        </w:tc>
      </w:tr>
      <w:tr w:rsidR="00AD487B" w:rsidRPr="00D34E19" w14:paraId="26254A8B" w14:textId="77777777" w:rsidTr="00D34E19">
        <w:trPr>
          <w:trHeight w:val="270"/>
        </w:trPr>
        <w:tc>
          <w:tcPr>
            <w:tcW w:w="1368" w:type="dxa"/>
            <w:tcBorders>
              <w:top w:val="nil"/>
              <w:left w:val="nil"/>
              <w:bottom w:val="nil"/>
              <w:right w:val="nil"/>
            </w:tcBorders>
            <w:shd w:val="clear" w:color="auto" w:fill="auto"/>
            <w:noWrap/>
            <w:vAlign w:val="center"/>
            <w:hideMark/>
          </w:tcPr>
          <w:p w14:paraId="0D51DDF3"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喉頭</w:t>
            </w:r>
          </w:p>
        </w:tc>
        <w:tc>
          <w:tcPr>
            <w:tcW w:w="863" w:type="dxa"/>
            <w:tcBorders>
              <w:top w:val="nil"/>
              <w:left w:val="nil"/>
              <w:bottom w:val="nil"/>
              <w:right w:val="nil"/>
            </w:tcBorders>
            <w:shd w:val="clear" w:color="auto" w:fill="auto"/>
            <w:noWrap/>
            <w:vAlign w:val="center"/>
            <w:hideMark/>
          </w:tcPr>
          <w:p w14:paraId="18BC5BD1"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1.5 </w:t>
            </w:r>
          </w:p>
        </w:tc>
        <w:tc>
          <w:tcPr>
            <w:tcW w:w="1592" w:type="dxa"/>
            <w:tcBorders>
              <w:top w:val="nil"/>
              <w:left w:val="nil"/>
              <w:bottom w:val="nil"/>
              <w:right w:val="nil"/>
            </w:tcBorders>
            <w:shd w:val="clear" w:color="auto" w:fill="auto"/>
            <w:noWrap/>
            <w:vAlign w:val="center"/>
            <w:hideMark/>
          </w:tcPr>
          <w:p w14:paraId="0D1B1EA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 3.3)</w:t>
            </w:r>
          </w:p>
        </w:tc>
        <w:tc>
          <w:tcPr>
            <w:tcW w:w="973" w:type="dxa"/>
            <w:tcBorders>
              <w:top w:val="nil"/>
              <w:left w:val="nil"/>
              <w:bottom w:val="nil"/>
              <w:right w:val="nil"/>
            </w:tcBorders>
            <w:shd w:val="clear" w:color="auto" w:fill="auto"/>
            <w:noWrap/>
            <w:vAlign w:val="center"/>
            <w:hideMark/>
          </w:tcPr>
          <w:p w14:paraId="6474535F"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-0.4 </w:t>
            </w:r>
          </w:p>
        </w:tc>
        <w:tc>
          <w:tcPr>
            <w:tcW w:w="1702" w:type="dxa"/>
            <w:tcBorders>
              <w:top w:val="nil"/>
              <w:left w:val="nil"/>
              <w:bottom w:val="nil"/>
              <w:right w:val="nil"/>
            </w:tcBorders>
            <w:shd w:val="clear" w:color="auto" w:fill="auto"/>
            <w:noWrap/>
            <w:vAlign w:val="center"/>
            <w:hideMark/>
          </w:tcPr>
          <w:p w14:paraId="5DAF47C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(-1.3, 0.6)</w:t>
            </w:r>
          </w:p>
        </w:tc>
        <w:tc>
          <w:tcPr>
            <w:tcW w:w="1080" w:type="dxa"/>
            <w:tcBorders>
              <w:top w:val="nil"/>
              <w:left w:val="nil"/>
              <w:bottom w:val="nil"/>
              <w:right w:val="nil"/>
            </w:tcBorders>
            <w:shd w:val="clear" w:color="auto" w:fill="auto"/>
            <w:noWrap/>
            <w:vAlign w:val="center"/>
            <w:hideMark/>
          </w:tcPr>
          <w:p w14:paraId="2861056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-3.2*</w:t>
            </w:r>
          </w:p>
        </w:tc>
        <w:tc>
          <w:tcPr>
            <w:tcW w:w="1614" w:type="dxa"/>
            <w:tcBorders>
              <w:top w:val="nil"/>
              <w:left w:val="nil"/>
              <w:bottom w:val="nil"/>
              <w:right w:val="nil"/>
            </w:tcBorders>
            <w:shd w:val="clear" w:color="auto" w:fill="auto"/>
            <w:noWrap/>
            <w:vAlign w:val="center"/>
            <w:hideMark/>
          </w:tcPr>
          <w:p w14:paraId="2D18A95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(-3.6, -2.7)</w:t>
            </w:r>
          </w:p>
        </w:tc>
      </w:tr>
      <w:tr w:rsidR="00AD487B" w:rsidRPr="00D34E19" w14:paraId="3F155342" w14:textId="77777777" w:rsidTr="00D34E19">
        <w:trPr>
          <w:trHeight w:val="270"/>
        </w:trPr>
        <w:tc>
          <w:tcPr>
            <w:tcW w:w="1368" w:type="dxa"/>
            <w:tcBorders>
              <w:top w:val="nil"/>
              <w:left w:val="nil"/>
              <w:bottom w:val="nil"/>
              <w:right w:val="nil"/>
            </w:tcBorders>
            <w:shd w:val="clear" w:color="auto" w:fill="auto"/>
            <w:noWrap/>
            <w:vAlign w:val="center"/>
            <w:hideMark/>
          </w:tcPr>
          <w:p w14:paraId="7FA98B76"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肺</w:t>
            </w:r>
          </w:p>
        </w:tc>
        <w:tc>
          <w:tcPr>
            <w:tcW w:w="863" w:type="dxa"/>
            <w:tcBorders>
              <w:top w:val="nil"/>
              <w:left w:val="nil"/>
              <w:bottom w:val="nil"/>
              <w:right w:val="nil"/>
            </w:tcBorders>
            <w:shd w:val="clear" w:color="auto" w:fill="auto"/>
            <w:noWrap/>
            <w:vAlign w:val="center"/>
            <w:hideMark/>
          </w:tcPr>
          <w:p w14:paraId="26582D5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0.1*</w:t>
            </w:r>
          </w:p>
        </w:tc>
        <w:tc>
          <w:tcPr>
            <w:tcW w:w="1592" w:type="dxa"/>
            <w:tcBorders>
              <w:top w:val="nil"/>
              <w:left w:val="nil"/>
              <w:bottom w:val="nil"/>
              <w:right w:val="nil"/>
            </w:tcBorders>
            <w:shd w:val="clear" w:color="auto" w:fill="auto"/>
            <w:noWrap/>
            <w:vAlign w:val="center"/>
            <w:hideMark/>
          </w:tcPr>
          <w:p w14:paraId="1FCF7B9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(0, 0.3)</w:t>
            </w:r>
          </w:p>
        </w:tc>
        <w:tc>
          <w:tcPr>
            <w:tcW w:w="973" w:type="dxa"/>
            <w:tcBorders>
              <w:top w:val="nil"/>
              <w:left w:val="nil"/>
              <w:bottom w:val="nil"/>
              <w:right w:val="nil"/>
            </w:tcBorders>
            <w:shd w:val="clear" w:color="auto" w:fill="auto"/>
            <w:noWrap/>
            <w:vAlign w:val="center"/>
            <w:hideMark/>
          </w:tcPr>
          <w:p w14:paraId="75C4BFF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-0.4*</w:t>
            </w:r>
          </w:p>
        </w:tc>
        <w:tc>
          <w:tcPr>
            <w:tcW w:w="1702" w:type="dxa"/>
            <w:tcBorders>
              <w:top w:val="nil"/>
              <w:left w:val="nil"/>
              <w:bottom w:val="nil"/>
              <w:right w:val="nil"/>
            </w:tcBorders>
            <w:shd w:val="clear" w:color="auto" w:fill="auto"/>
            <w:noWrap/>
            <w:vAlign w:val="center"/>
            <w:hideMark/>
          </w:tcPr>
          <w:p w14:paraId="180579D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(-0.6, -0.3)</w:t>
            </w:r>
          </w:p>
        </w:tc>
        <w:tc>
          <w:tcPr>
            <w:tcW w:w="1080" w:type="dxa"/>
            <w:tcBorders>
              <w:top w:val="nil"/>
              <w:left w:val="nil"/>
              <w:bottom w:val="nil"/>
              <w:right w:val="nil"/>
            </w:tcBorders>
            <w:shd w:val="clear" w:color="auto" w:fill="auto"/>
            <w:noWrap/>
            <w:vAlign w:val="center"/>
            <w:hideMark/>
          </w:tcPr>
          <w:p w14:paraId="251F0FF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w:t>
            </w:r>
          </w:p>
        </w:tc>
        <w:tc>
          <w:tcPr>
            <w:tcW w:w="1614" w:type="dxa"/>
            <w:tcBorders>
              <w:top w:val="nil"/>
              <w:left w:val="nil"/>
              <w:bottom w:val="nil"/>
              <w:right w:val="nil"/>
            </w:tcBorders>
            <w:shd w:val="clear" w:color="auto" w:fill="auto"/>
            <w:noWrap/>
            <w:vAlign w:val="center"/>
            <w:hideMark/>
          </w:tcPr>
          <w:p w14:paraId="33B4EDD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(-1.3, -1.0)</w:t>
            </w:r>
          </w:p>
        </w:tc>
      </w:tr>
      <w:tr w:rsidR="00AD487B" w:rsidRPr="00D34E19" w14:paraId="5A781419" w14:textId="77777777" w:rsidTr="00D34E19">
        <w:trPr>
          <w:trHeight w:val="270"/>
        </w:trPr>
        <w:tc>
          <w:tcPr>
            <w:tcW w:w="1368" w:type="dxa"/>
            <w:tcBorders>
              <w:top w:val="nil"/>
              <w:left w:val="nil"/>
              <w:bottom w:val="nil"/>
              <w:right w:val="nil"/>
            </w:tcBorders>
            <w:shd w:val="clear" w:color="auto" w:fill="auto"/>
            <w:noWrap/>
            <w:vAlign w:val="center"/>
            <w:hideMark/>
          </w:tcPr>
          <w:p w14:paraId="3027D203"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前立腺</w:t>
            </w:r>
          </w:p>
        </w:tc>
        <w:tc>
          <w:tcPr>
            <w:tcW w:w="863" w:type="dxa"/>
            <w:tcBorders>
              <w:top w:val="nil"/>
              <w:left w:val="nil"/>
              <w:bottom w:val="nil"/>
              <w:right w:val="nil"/>
            </w:tcBorders>
            <w:shd w:val="clear" w:color="auto" w:fill="auto"/>
            <w:noWrap/>
            <w:vAlign w:val="center"/>
            <w:hideMark/>
          </w:tcPr>
          <w:p w14:paraId="02B0781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11.0*</w:t>
            </w:r>
          </w:p>
        </w:tc>
        <w:tc>
          <w:tcPr>
            <w:tcW w:w="1592" w:type="dxa"/>
            <w:tcBorders>
              <w:top w:val="nil"/>
              <w:left w:val="nil"/>
              <w:bottom w:val="nil"/>
              <w:right w:val="nil"/>
            </w:tcBorders>
            <w:shd w:val="clear" w:color="auto" w:fill="auto"/>
            <w:noWrap/>
            <w:vAlign w:val="center"/>
            <w:hideMark/>
          </w:tcPr>
          <w:p w14:paraId="46FAAF6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(10.2, 11.7)</w:t>
            </w:r>
          </w:p>
        </w:tc>
        <w:tc>
          <w:tcPr>
            <w:tcW w:w="973" w:type="dxa"/>
            <w:tcBorders>
              <w:top w:val="nil"/>
              <w:left w:val="nil"/>
              <w:bottom w:val="nil"/>
              <w:right w:val="nil"/>
            </w:tcBorders>
            <w:shd w:val="clear" w:color="auto" w:fill="auto"/>
            <w:noWrap/>
            <w:vAlign w:val="center"/>
            <w:hideMark/>
          </w:tcPr>
          <w:p w14:paraId="1A2858C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6.6*</w:t>
            </w:r>
          </w:p>
        </w:tc>
        <w:tc>
          <w:tcPr>
            <w:tcW w:w="1702" w:type="dxa"/>
            <w:tcBorders>
              <w:top w:val="nil"/>
              <w:left w:val="nil"/>
              <w:bottom w:val="nil"/>
              <w:right w:val="nil"/>
            </w:tcBorders>
            <w:shd w:val="clear" w:color="auto" w:fill="auto"/>
            <w:noWrap/>
            <w:vAlign w:val="center"/>
            <w:hideMark/>
          </w:tcPr>
          <w:p w14:paraId="18E321B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(5.9, 7.4)</w:t>
            </w:r>
          </w:p>
        </w:tc>
        <w:tc>
          <w:tcPr>
            <w:tcW w:w="1080" w:type="dxa"/>
            <w:tcBorders>
              <w:top w:val="nil"/>
              <w:left w:val="nil"/>
              <w:bottom w:val="nil"/>
              <w:right w:val="nil"/>
            </w:tcBorders>
            <w:shd w:val="clear" w:color="auto" w:fill="auto"/>
            <w:noWrap/>
            <w:vAlign w:val="center"/>
            <w:hideMark/>
          </w:tcPr>
          <w:p w14:paraId="5C91254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w:t>
            </w:r>
          </w:p>
        </w:tc>
        <w:tc>
          <w:tcPr>
            <w:tcW w:w="1614" w:type="dxa"/>
            <w:tcBorders>
              <w:top w:val="nil"/>
              <w:left w:val="nil"/>
              <w:bottom w:val="nil"/>
              <w:right w:val="nil"/>
            </w:tcBorders>
            <w:shd w:val="clear" w:color="auto" w:fill="auto"/>
            <w:noWrap/>
            <w:vAlign w:val="center"/>
            <w:hideMark/>
          </w:tcPr>
          <w:p w14:paraId="474FC65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(-1.9, -0.5)</w:t>
            </w:r>
          </w:p>
        </w:tc>
      </w:tr>
      <w:tr w:rsidR="00AD487B" w:rsidRPr="00D34E19" w14:paraId="666611BF" w14:textId="77777777" w:rsidTr="00D34E19">
        <w:trPr>
          <w:trHeight w:val="270"/>
        </w:trPr>
        <w:tc>
          <w:tcPr>
            <w:tcW w:w="1368" w:type="dxa"/>
            <w:tcBorders>
              <w:top w:val="nil"/>
              <w:left w:val="nil"/>
              <w:bottom w:val="nil"/>
              <w:right w:val="nil"/>
            </w:tcBorders>
            <w:shd w:val="clear" w:color="auto" w:fill="auto"/>
            <w:noWrap/>
            <w:vAlign w:val="center"/>
            <w:hideMark/>
          </w:tcPr>
          <w:p w14:paraId="4BA7FAE4"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腎</w:t>
            </w:r>
          </w:p>
        </w:tc>
        <w:tc>
          <w:tcPr>
            <w:tcW w:w="863" w:type="dxa"/>
            <w:tcBorders>
              <w:top w:val="nil"/>
              <w:left w:val="nil"/>
              <w:bottom w:val="nil"/>
              <w:right w:val="nil"/>
            </w:tcBorders>
            <w:shd w:val="clear" w:color="auto" w:fill="auto"/>
            <w:noWrap/>
            <w:vAlign w:val="center"/>
            <w:hideMark/>
          </w:tcPr>
          <w:p w14:paraId="0650E7AE"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2.3 </w:t>
            </w:r>
          </w:p>
        </w:tc>
        <w:tc>
          <w:tcPr>
            <w:tcW w:w="1592" w:type="dxa"/>
            <w:tcBorders>
              <w:top w:val="nil"/>
              <w:left w:val="nil"/>
              <w:bottom w:val="nil"/>
              <w:right w:val="nil"/>
            </w:tcBorders>
            <w:shd w:val="clear" w:color="auto" w:fill="auto"/>
            <w:noWrap/>
            <w:vAlign w:val="center"/>
            <w:hideMark/>
          </w:tcPr>
          <w:p w14:paraId="68D4B26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(-1.9, 6.6)</w:t>
            </w:r>
          </w:p>
        </w:tc>
        <w:tc>
          <w:tcPr>
            <w:tcW w:w="973" w:type="dxa"/>
            <w:tcBorders>
              <w:top w:val="nil"/>
              <w:left w:val="nil"/>
              <w:bottom w:val="nil"/>
              <w:right w:val="nil"/>
            </w:tcBorders>
            <w:shd w:val="clear" w:color="auto" w:fill="auto"/>
            <w:noWrap/>
            <w:vAlign w:val="center"/>
            <w:hideMark/>
          </w:tcPr>
          <w:p w14:paraId="42CE3D5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0.6*</w:t>
            </w:r>
          </w:p>
        </w:tc>
        <w:tc>
          <w:tcPr>
            <w:tcW w:w="1702" w:type="dxa"/>
            <w:tcBorders>
              <w:top w:val="nil"/>
              <w:left w:val="nil"/>
              <w:bottom w:val="nil"/>
              <w:right w:val="nil"/>
            </w:tcBorders>
            <w:shd w:val="clear" w:color="auto" w:fill="auto"/>
            <w:noWrap/>
            <w:vAlign w:val="center"/>
            <w:hideMark/>
          </w:tcPr>
          <w:p w14:paraId="7D1322F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(0.2, 1.1)</w:t>
            </w:r>
          </w:p>
        </w:tc>
        <w:tc>
          <w:tcPr>
            <w:tcW w:w="1080" w:type="dxa"/>
            <w:tcBorders>
              <w:top w:val="nil"/>
              <w:left w:val="nil"/>
              <w:bottom w:val="nil"/>
              <w:right w:val="nil"/>
            </w:tcBorders>
            <w:shd w:val="clear" w:color="auto" w:fill="auto"/>
            <w:noWrap/>
            <w:vAlign w:val="center"/>
            <w:hideMark/>
          </w:tcPr>
          <w:p w14:paraId="62315610"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0.0 </w:t>
            </w:r>
          </w:p>
        </w:tc>
        <w:tc>
          <w:tcPr>
            <w:tcW w:w="1614" w:type="dxa"/>
            <w:tcBorders>
              <w:top w:val="nil"/>
              <w:left w:val="nil"/>
              <w:bottom w:val="nil"/>
              <w:right w:val="nil"/>
            </w:tcBorders>
            <w:shd w:val="clear" w:color="auto" w:fill="auto"/>
            <w:noWrap/>
            <w:vAlign w:val="center"/>
            <w:hideMark/>
          </w:tcPr>
          <w:p w14:paraId="19BF993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(-0.4, 0.4)</w:t>
            </w:r>
          </w:p>
        </w:tc>
      </w:tr>
      <w:tr w:rsidR="00AD487B" w:rsidRPr="00D34E19" w14:paraId="519CC62B" w14:textId="77777777" w:rsidTr="00D34E19">
        <w:trPr>
          <w:trHeight w:val="270"/>
        </w:trPr>
        <w:tc>
          <w:tcPr>
            <w:tcW w:w="1368" w:type="dxa"/>
            <w:tcBorders>
              <w:top w:val="nil"/>
              <w:left w:val="nil"/>
              <w:bottom w:val="nil"/>
              <w:right w:val="nil"/>
            </w:tcBorders>
            <w:shd w:val="clear" w:color="auto" w:fill="auto"/>
            <w:noWrap/>
            <w:vAlign w:val="center"/>
            <w:hideMark/>
          </w:tcPr>
          <w:p w14:paraId="74C3B7C2"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膀胱</w:t>
            </w:r>
          </w:p>
        </w:tc>
        <w:tc>
          <w:tcPr>
            <w:tcW w:w="863" w:type="dxa"/>
            <w:tcBorders>
              <w:top w:val="nil"/>
              <w:left w:val="nil"/>
              <w:bottom w:val="nil"/>
              <w:right w:val="nil"/>
            </w:tcBorders>
            <w:shd w:val="clear" w:color="auto" w:fill="auto"/>
            <w:noWrap/>
            <w:vAlign w:val="center"/>
            <w:hideMark/>
          </w:tcPr>
          <w:p w14:paraId="136D727C"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-1.0 </w:t>
            </w:r>
          </w:p>
        </w:tc>
        <w:tc>
          <w:tcPr>
            <w:tcW w:w="1592" w:type="dxa"/>
            <w:tcBorders>
              <w:top w:val="nil"/>
              <w:left w:val="nil"/>
              <w:bottom w:val="nil"/>
              <w:right w:val="nil"/>
            </w:tcBorders>
            <w:shd w:val="clear" w:color="auto" w:fill="auto"/>
            <w:noWrap/>
            <w:vAlign w:val="center"/>
            <w:hideMark/>
          </w:tcPr>
          <w:p w14:paraId="68CDACD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(-4.4, 2.6)</w:t>
            </w:r>
          </w:p>
        </w:tc>
        <w:tc>
          <w:tcPr>
            <w:tcW w:w="973" w:type="dxa"/>
            <w:tcBorders>
              <w:top w:val="nil"/>
              <w:left w:val="nil"/>
              <w:bottom w:val="nil"/>
              <w:right w:val="nil"/>
            </w:tcBorders>
            <w:shd w:val="clear" w:color="auto" w:fill="auto"/>
            <w:noWrap/>
            <w:vAlign w:val="center"/>
            <w:hideMark/>
          </w:tcPr>
          <w:p w14:paraId="356C1A2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w:t>
            </w:r>
          </w:p>
        </w:tc>
        <w:tc>
          <w:tcPr>
            <w:tcW w:w="1702" w:type="dxa"/>
            <w:tcBorders>
              <w:top w:val="nil"/>
              <w:left w:val="nil"/>
              <w:bottom w:val="nil"/>
              <w:right w:val="nil"/>
            </w:tcBorders>
            <w:shd w:val="clear" w:color="auto" w:fill="auto"/>
            <w:noWrap/>
            <w:vAlign w:val="center"/>
            <w:hideMark/>
          </w:tcPr>
          <w:p w14:paraId="0F35366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(-1.4, -0.8)</w:t>
            </w:r>
          </w:p>
        </w:tc>
        <w:tc>
          <w:tcPr>
            <w:tcW w:w="1080" w:type="dxa"/>
            <w:tcBorders>
              <w:top w:val="nil"/>
              <w:left w:val="nil"/>
              <w:bottom w:val="nil"/>
              <w:right w:val="nil"/>
            </w:tcBorders>
            <w:shd w:val="clear" w:color="auto" w:fill="auto"/>
            <w:noWrap/>
            <w:vAlign w:val="center"/>
            <w:hideMark/>
          </w:tcPr>
          <w:p w14:paraId="077498D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-0.9*</w:t>
            </w:r>
          </w:p>
        </w:tc>
        <w:tc>
          <w:tcPr>
            <w:tcW w:w="1614" w:type="dxa"/>
            <w:tcBorders>
              <w:top w:val="nil"/>
              <w:left w:val="nil"/>
              <w:bottom w:val="nil"/>
              <w:right w:val="nil"/>
            </w:tcBorders>
            <w:shd w:val="clear" w:color="auto" w:fill="auto"/>
            <w:noWrap/>
            <w:vAlign w:val="center"/>
            <w:hideMark/>
          </w:tcPr>
          <w:p w14:paraId="1F17080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 -.5)</w:t>
            </w:r>
          </w:p>
        </w:tc>
      </w:tr>
      <w:tr w:rsidR="00AD487B" w:rsidRPr="00D34E19" w14:paraId="13E165E3" w14:textId="77777777" w:rsidTr="00D34E19">
        <w:trPr>
          <w:trHeight w:val="270"/>
        </w:trPr>
        <w:tc>
          <w:tcPr>
            <w:tcW w:w="1368" w:type="dxa"/>
            <w:tcBorders>
              <w:top w:val="nil"/>
              <w:left w:val="nil"/>
              <w:bottom w:val="nil"/>
              <w:right w:val="nil"/>
            </w:tcBorders>
            <w:shd w:val="clear" w:color="auto" w:fill="auto"/>
            <w:noWrap/>
            <w:vAlign w:val="center"/>
            <w:hideMark/>
          </w:tcPr>
          <w:p w14:paraId="066B4B99"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白血病</w:t>
            </w:r>
          </w:p>
        </w:tc>
        <w:tc>
          <w:tcPr>
            <w:tcW w:w="863" w:type="dxa"/>
            <w:tcBorders>
              <w:top w:val="nil"/>
              <w:left w:val="nil"/>
              <w:bottom w:val="nil"/>
              <w:right w:val="nil"/>
            </w:tcBorders>
            <w:shd w:val="clear" w:color="auto" w:fill="auto"/>
            <w:noWrap/>
            <w:vAlign w:val="center"/>
            <w:hideMark/>
          </w:tcPr>
          <w:p w14:paraId="5D3FD63E"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0.0 </w:t>
            </w:r>
          </w:p>
        </w:tc>
        <w:tc>
          <w:tcPr>
            <w:tcW w:w="1592" w:type="dxa"/>
            <w:tcBorders>
              <w:top w:val="nil"/>
              <w:left w:val="nil"/>
              <w:bottom w:val="nil"/>
              <w:right w:val="nil"/>
            </w:tcBorders>
            <w:shd w:val="clear" w:color="auto" w:fill="auto"/>
            <w:noWrap/>
            <w:vAlign w:val="center"/>
            <w:hideMark/>
          </w:tcPr>
          <w:p w14:paraId="750AE20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(-0.3, 0.3)</w:t>
            </w:r>
          </w:p>
        </w:tc>
        <w:tc>
          <w:tcPr>
            <w:tcW w:w="973" w:type="dxa"/>
            <w:tcBorders>
              <w:top w:val="nil"/>
              <w:left w:val="nil"/>
              <w:bottom w:val="nil"/>
              <w:right w:val="nil"/>
            </w:tcBorders>
            <w:shd w:val="clear" w:color="auto" w:fill="auto"/>
            <w:noWrap/>
            <w:vAlign w:val="center"/>
            <w:hideMark/>
          </w:tcPr>
          <w:p w14:paraId="3D8F5BFA" w14:textId="77777777" w:rsidR="00AD487B" w:rsidRPr="00D34E19" w:rsidRDefault="00AD487B" w:rsidP="00D60A04">
            <w:pPr>
              <w:widowControl/>
              <w:jc w:val="center"/>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w:t>
            </w:r>
          </w:p>
        </w:tc>
        <w:tc>
          <w:tcPr>
            <w:tcW w:w="1702" w:type="dxa"/>
            <w:tcBorders>
              <w:top w:val="nil"/>
              <w:left w:val="nil"/>
              <w:bottom w:val="nil"/>
              <w:right w:val="nil"/>
            </w:tcBorders>
            <w:shd w:val="clear" w:color="auto" w:fill="auto"/>
            <w:noWrap/>
            <w:vAlign w:val="center"/>
            <w:hideMark/>
          </w:tcPr>
          <w:p w14:paraId="3FC8497B" w14:textId="77777777" w:rsidR="00AD487B" w:rsidRPr="00D34E19" w:rsidRDefault="00AD487B" w:rsidP="00D60A04">
            <w:pPr>
              <w:widowControl/>
              <w:jc w:val="center"/>
              <w:rPr>
                <w:rFonts w:ascii="Century" w:eastAsia="HG丸ｺﾞｼｯｸM-PRO" w:hAnsi="Century" w:cs="Times New Roman"/>
                <w:kern w:val="0"/>
                <w:szCs w:val="21"/>
              </w:rPr>
            </w:pPr>
            <w:r w:rsidRPr="00D34E19">
              <w:rPr>
                <w:rFonts w:ascii="Century" w:eastAsia="HG丸ｺﾞｼｯｸM-PRO" w:hAnsi="Century" w:cs="Times New Roman"/>
                <w:color w:val="000000"/>
                <w:kern w:val="0"/>
                <w:szCs w:val="21"/>
              </w:rPr>
              <w:t>-</w:t>
            </w:r>
          </w:p>
        </w:tc>
        <w:tc>
          <w:tcPr>
            <w:tcW w:w="1080" w:type="dxa"/>
            <w:tcBorders>
              <w:top w:val="nil"/>
              <w:left w:val="nil"/>
              <w:bottom w:val="nil"/>
              <w:right w:val="nil"/>
            </w:tcBorders>
            <w:shd w:val="clear" w:color="auto" w:fill="auto"/>
            <w:noWrap/>
            <w:vAlign w:val="center"/>
            <w:hideMark/>
          </w:tcPr>
          <w:p w14:paraId="01B7CE5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-1.7*</w:t>
            </w:r>
          </w:p>
        </w:tc>
        <w:tc>
          <w:tcPr>
            <w:tcW w:w="1614" w:type="dxa"/>
            <w:tcBorders>
              <w:top w:val="nil"/>
              <w:left w:val="nil"/>
              <w:bottom w:val="nil"/>
              <w:right w:val="nil"/>
            </w:tcBorders>
            <w:shd w:val="clear" w:color="auto" w:fill="auto"/>
            <w:noWrap/>
            <w:vAlign w:val="center"/>
            <w:hideMark/>
          </w:tcPr>
          <w:p w14:paraId="0373FDE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 -1.3)</w:t>
            </w:r>
          </w:p>
        </w:tc>
      </w:tr>
      <w:tr w:rsidR="00AD487B" w:rsidRPr="00D34E19" w14:paraId="42C7CC69" w14:textId="77777777" w:rsidTr="00D34E19">
        <w:trPr>
          <w:trHeight w:val="270"/>
        </w:trPr>
        <w:tc>
          <w:tcPr>
            <w:tcW w:w="1368" w:type="dxa"/>
            <w:tcBorders>
              <w:top w:val="nil"/>
              <w:left w:val="nil"/>
              <w:bottom w:val="nil"/>
              <w:right w:val="nil"/>
            </w:tcBorders>
            <w:shd w:val="clear" w:color="auto" w:fill="auto"/>
            <w:noWrap/>
            <w:vAlign w:val="center"/>
          </w:tcPr>
          <w:p w14:paraId="490E7871"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女性</w:t>
            </w:r>
          </w:p>
        </w:tc>
        <w:tc>
          <w:tcPr>
            <w:tcW w:w="863" w:type="dxa"/>
            <w:tcBorders>
              <w:top w:val="nil"/>
              <w:left w:val="nil"/>
              <w:bottom w:val="nil"/>
              <w:right w:val="nil"/>
            </w:tcBorders>
            <w:shd w:val="clear" w:color="auto" w:fill="auto"/>
            <w:noWrap/>
            <w:vAlign w:val="center"/>
          </w:tcPr>
          <w:p w14:paraId="4B2F607A"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592" w:type="dxa"/>
            <w:tcBorders>
              <w:top w:val="nil"/>
              <w:left w:val="nil"/>
              <w:bottom w:val="nil"/>
              <w:right w:val="nil"/>
            </w:tcBorders>
            <w:shd w:val="clear" w:color="auto" w:fill="auto"/>
            <w:noWrap/>
            <w:vAlign w:val="center"/>
          </w:tcPr>
          <w:p w14:paraId="73950D2C"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973" w:type="dxa"/>
            <w:tcBorders>
              <w:top w:val="nil"/>
              <w:left w:val="nil"/>
              <w:bottom w:val="nil"/>
              <w:right w:val="nil"/>
            </w:tcBorders>
            <w:shd w:val="clear" w:color="auto" w:fill="auto"/>
            <w:noWrap/>
            <w:vAlign w:val="center"/>
          </w:tcPr>
          <w:p w14:paraId="38273D8E"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702" w:type="dxa"/>
            <w:tcBorders>
              <w:top w:val="nil"/>
              <w:left w:val="nil"/>
              <w:bottom w:val="nil"/>
              <w:right w:val="nil"/>
            </w:tcBorders>
            <w:shd w:val="clear" w:color="auto" w:fill="auto"/>
            <w:noWrap/>
            <w:vAlign w:val="center"/>
          </w:tcPr>
          <w:p w14:paraId="54715211"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080" w:type="dxa"/>
            <w:tcBorders>
              <w:top w:val="nil"/>
              <w:left w:val="nil"/>
              <w:bottom w:val="nil"/>
              <w:right w:val="nil"/>
            </w:tcBorders>
            <w:shd w:val="clear" w:color="auto" w:fill="auto"/>
            <w:noWrap/>
            <w:vAlign w:val="center"/>
          </w:tcPr>
          <w:p w14:paraId="1A663C15"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614" w:type="dxa"/>
            <w:tcBorders>
              <w:top w:val="nil"/>
              <w:left w:val="nil"/>
              <w:bottom w:val="nil"/>
              <w:right w:val="nil"/>
            </w:tcBorders>
            <w:shd w:val="clear" w:color="auto" w:fill="auto"/>
            <w:noWrap/>
            <w:vAlign w:val="center"/>
          </w:tcPr>
          <w:p w14:paraId="5F1BA64D" w14:textId="77777777" w:rsidR="00AD487B" w:rsidRPr="00D34E19" w:rsidRDefault="00AD487B" w:rsidP="00D60A04">
            <w:pPr>
              <w:widowControl/>
              <w:jc w:val="right"/>
              <w:rPr>
                <w:rFonts w:ascii="Century" w:eastAsia="HG丸ｺﾞｼｯｸM-PRO" w:hAnsi="Century" w:cs="Times New Roman"/>
                <w:color w:val="000000"/>
                <w:kern w:val="0"/>
                <w:szCs w:val="21"/>
              </w:rPr>
            </w:pPr>
          </w:p>
        </w:tc>
      </w:tr>
      <w:tr w:rsidR="00AD487B" w:rsidRPr="00D34E19" w14:paraId="35CBC278" w14:textId="77777777" w:rsidTr="00D34E19">
        <w:trPr>
          <w:trHeight w:val="270"/>
        </w:trPr>
        <w:tc>
          <w:tcPr>
            <w:tcW w:w="1368" w:type="dxa"/>
            <w:tcBorders>
              <w:top w:val="nil"/>
              <w:left w:val="nil"/>
              <w:bottom w:val="nil"/>
              <w:right w:val="nil"/>
            </w:tcBorders>
            <w:shd w:val="clear" w:color="auto" w:fill="auto"/>
            <w:noWrap/>
            <w:vAlign w:val="center"/>
            <w:hideMark/>
          </w:tcPr>
          <w:p w14:paraId="05F9BC54"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口腔・咽頭</w:t>
            </w:r>
          </w:p>
        </w:tc>
        <w:tc>
          <w:tcPr>
            <w:tcW w:w="863" w:type="dxa"/>
            <w:tcBorders>
              <w:top w:val="nil"/>
              <w:left w:val="nil"/>
              <w:bottom w:val="nil"/>
              <w:right w:val="nil"/>
            </w:tcBorders>
            <w:shd w:val="clear" w:color="auto" w:fill="auto"/>
            <w:noWrap/>
            <w:vAlign w:val="center"/>
            <w:hideMark/>
          </w:tcPr>
          <w:p w14:paraId="58BA905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3.5*</w:t>
            </w:r>
          </w:p>
        </w:tc>
        <w:tc>
          <w:tcPr>
            <w:tcW w:w="1592" w:type="dxa"/>
            <w:tcBorders>
              <w:top w:val="nil"/>
              <w:left w:val="nil"/>
              <w:bottom w:val="nil"/>
              <w:right w:val="nil"/>
            </w:tcBorders>
            <w:shd w:val="clear" w:color="auto" w:fill="auto"/>
            <w:noWrap/>
            <w:vAlign w:val="center"/>
            <w:hideMark/>
          </w:tcPr>
          <w:p w14:paraId="08416CA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(2.5, 4.5)</w:t>
            </w:r>
          </w:p>
        </w:tc>
        <w:tc>
          <w:tcPr>
            <w:tcW w:w="973" w:type="dxa"/>
            <w:tcBorders>
              <w:top w:val="nil"/>
              <w:left w:val="nil"/>
              <w:bottom w:val="nil"/>
              <w:right w:val="nil"/>
            </w:tcBorders>
            <w:shd w:val="clear" w:color="auto" w:fill="auto"/>
            <w:noWrap/>
            <w:vAlign w:val="center"/>
            <w:hideMark/>
          </w:tcPr>
          <w:p w14:paraId="50F1D181"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-6.5 </w:t>
            </w:r>
          </w:p>
        </w:tc>
        <w:tc>
          <w:tcPr>
            <w:tcW w:w="1702" w:type="dxa"/>
            <w:tcBorders>
              <w:top w:val="nil"/>
              <w:left w:val="nil"/>
              <w:bottom w:val="nil"/>
              <w:right w:val="nil"/>
            </w:tcBorders>
            <w:shd w:val="clear" w:color="auto" w:fill="auto"/>
            <w:noWrap/>
            <w:vAlign w:val="center"/>
            <w:hideMark/>
          </w:tcPr>
          <w:p w14:paraId="67FF1A5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(-13.2, 0.7)</w:t>
            </w:r>
          </w:p>
        </w:tc>
        <w:tc>
          <w:tcPr>
            <w:tcW w:w="1080" w:type="dxa"/>
            <w:tcBorders>
              <w:top w:val="nil"/>
              <w:left w:val="nil"/>
              <w:bottom w:val="nil"/>
              <w:right w:val="nil"/>
            </w:tcBorders>
            <w:shd w:val="clear" w:color="auto" w:fill="auto"/>
            <w:noWrap/>
            <w:vAlign w:val="center"/>
            <w:hideMark/>
          </w:tcPr>
          <w:p w14:paraId="40A2DC6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0.5*</w:t>
            </w:r>
          </w:p>
        </w:tc>
        <w:tc>
          <w:tcPr>
            <w:tcW w:w="1614" w:type="dxa"/>
            <w:tcBorders>
              <w:top w:val="nil"/>
              <w:left w:val="nil"/>
              <w:bottom w:val="nil"/>
              <w:right w:val="nil"/>
            </w:tcBorders>
            <w:shd w:val="clear" w:color="auto" w:fill="auto"/>
            <w:noWrap/>
            <w:vAlign w:val="center"/>
            <w:hideMark/>
          </w:tcPr>
          <w:p w14:paraId="42EDBF2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(0.1, 0.9)</w:t>
            </w:r>
          </w:p>
        </w:tc>
      </w:tr>
      <w:tr w:rsidR="00AD487B" w:rsidRPr="00D34E19" w14:paraId="02540853" w14:textId="77777777" w:rsidTr="00D34E19">
        <w:trPr>
          <w:trHeight w:val="270"/>
        </w:trPr>
        <w:tc>
          <w:tcPr>
            <w:tcW w:w="1368" w:type="dxa"/>
            <w:tcBorders>
              <w:top w:val="nil"/>
              <w:left w:val="nil"/>
              <w:bottom w:val="nil"/>
              <w:right w:val="nil"/>
            </w:tcBorders>
            <w:shd w:val="clear" w:color="auto" w:fill="auto"/>
            <w:noWrap/>
            <w:vAlign w:val="center"/>
            <w:hideMark/>
          </w:tcPr>
          <w:p w14:paraId="64F03402"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食道</w:t>
            </w:r>
          </w:p>
        </w:tc>
        <w:tc>
          <w:tcPr>
            <w:tcW w:w="863" w:type="dxa"/>
            <w:tcBorders>
              <w:top w:val="nil"/>
              <w:left w:val="nil"/>
              <w:bottom w:val="nil"/>
              <w:right w:val="nil"/>
            </w:tcBorders>
            <w:shd w:val="clear" w:color="auto" w:fill="auto"/>
            <w:noWrap/>
            <w:vAlign w:val="center"/>
            <w:hideMark/>
          </w:tcPr>
          <w:p w14:paraId="6E08165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w:t>
            </w:r>
          </w:p>
        </w:tc>
        <w:tc>
          <w:tcPr>
            <w:tcW w:w="1592" w:type="dxa"/>
            <w:tcBorders>
              <w:top w:val="nil"/>
              <w:left w:val="nil"/>
              <w:bottom w:val="nil"/>
              <w:right w:val="nil"/>
            </w:tcBorders>
            <w:shd w:val="clear" w:color="auto" w:fill="auto"/>
            <w:noWrap/>
            <w:vAlign w:val="center"/>
            <w:hideMark/>
          </w:tcPr>
          <w:p w14:paraId="474D7A0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(2.2, 3.7)</w:t>
            </w:r>
          </w:p>
        </w:tc>
        <w:tc>
          <w:tcPr>
            <w:tcW w:w="973" w:type="dxa"/>
            <w:tcBorders>
              <w:top w:val="nil"/>
              <w:left w:val="nil"/>
              <w:bottom w:val="nil"/>
              <w:right w:val="nil"/>
            </w:tcBorders>
            <w:shd w:val="clear" w:color="auto" w:fill="auto"/>
            <w:noWrap/>
            <w:vAlign w:val="center"/>
            <w:hideMark/>
          </w:tcPr>
          <w:p w14:paraId="024FD6A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2.3*</w:t>
            </w:r>
          </w:p>
        </w:tc>
        <w:tc>
          <w:tcPr>
            <w:tcW w:w="1702" w:type="dxa"/>
            <w:tcBorders>
              <w:top w:val="nil"/>
              <w:left w:val="nil"/>
              <w:bottom w:val="nil"/>
              <w:right w:val="nil"/>
            </w:tcBorders>
            <w:shd w:val="clear" w:color="auto" w:fill="auto"/>
            <w:noWrap/>
            <w:vAlign w:val="center"/>
            <w:hideMark/>
          </w:tcPr>
          <w:p w14:paraId="4BE9C82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(1.4, 3.2)</w:t>
            </w:r>
          </w:p>
        </w:tc>
        <w:tc>
          <w:tcPr>
            <w:tcW w:w="1080" w:type="dxa"/>
            <w:tcBorders>
              <w:top w:val="nil"/>
              <w:left w:val="nil"/>
              <w:bottom w:val="nil"/>
              <w:right w:val="nil"/>
            </w:tcBorders>
            <w:shd w:val="clear" w:color="auto" w:fill="auto"/>
            <w:noWrap/>
            <w:vAlign w:val="center"/>
            <w:hideMark/>
          </w:tcPr>
          <w:p w14:paraId="62AFC4E6"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0.1 </w:t>
            </w:r>
          </w:p>
        </w:tc>
        <w:tc>
          <w:tcPr>
            <w:tcW w:w="1614" w:type="dxa"/>
            <w:tcBorders>
              <w:top w:val="nil"/>
              <w:left w:val="nil"/>
              <w:bottom w:val="nil"/>
              <w:right w:val="nil"/>
            </w:tcBorders>
            <w:shd w:val="clear" w:color="auto" w:fill="auto"/>
            <w:noWrap/>
            <w:vAlign w:val="center"/>
            <w:hideMark/>
          </w:tcPr>
          <w:p w14:paraId="0C21A8C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(-0.6, 0.8)</w:t>
            </w:r>
          </w:p>
        </w:tc>
      </w:tr>
      <w:tr w:rsidR="00AD487B" w:rsidRPr="00D34E19" w14:paraId="7E10EEA4" w14:textId="77777777" w:rsidTr="00D34E19">
        <w:trPr>
          <w:trHeight w:val="270"/>
        </w:trPr>
        <w:tc>
          <w:tcPr>
            <w:tcW w:w="1368" w:type="dxa"/>
            <w:tcBorders>
              <w:top w:val="nil"/>
              <w:left w:val="nil"/>
              <w:bottom w:val="nil"/>
              <w:right w:val="nil"/>
            </w:tcBorders>
            <w:shd w:val="clear" w:color="auto" w:fill="auto"/>
            <w:noWrap/>
            <w:vAlign w:val="center"/>
            <w:hideMark/>
          </w:tcPr>
          <w:p w14:paraId="6CD01691"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胃</w:t>
            </w:r>
          </w:p>
        </w:tc>
        <w:tc>
          <w:tcPr>
            <w:tcW w:w="863" w:type="dxa"/>
            <w:tcBorders>
              <w:top w:val="nil"/>
              <w:left w:val="nil"/>
              <w:bottom w:val="nil"/>
              <w:right w:val="nil"/>
            </w:tcBorders>
            <w:shd w:val="clear" w:color="auto" w:fill="auto"/>
            <w:noWrap/>
            <w:vAlign w:val="center"/>
            <w:hideMark/>
          </w:tcPr>
          <w:p w14:paraId="05FE9E49"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0.6 </w:t>
            </w:r>
          </w:p>
        </w:tc>
        <w:tc>
          <w:tcPr>
            <w:tcW w:w="1592" w:type="dxa"/>
            <w:tcBorders>
              <w:top w:val="nil"/>
              <w:left w:val="nil"/>
              <w:bottom w:val="nil"/>
              <w:right w:val="nil"/>
            </w:tcBorders>
            <w:shd w:val="clear" w:color="auto" w:fill="auto"/>
            <w:noWrap/>
            <w:vAlign w:val="center"/>
            <w:hideMark/>
          </w:tcPr>
          <w:p w14:paraId="140B066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(-0.4, 1.6)</w:t>
            </w:r>
          </w:p>
        </w:tc>
        <w:tc>
          <w:tcPr>
            <w:tcW w:w="973" w:type="dxa"/>
            <w:tcBorders>
              <w:top w:val="nil"/>
              <w:left w:val="nil"/>
              <w:bottom w:val="nil"/>
              <w:right w:val="nil"/>
            </w:tcBorders>
            <w:shd w:val="clear" w:color="auto" w:fill="auto"/>
            <w:noWrap/>
            <w:vAlign w:val="center"/>
            <w:hideMark/>
          </w:tcPr>
          <w:p w14:paraId="0601538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w:t>
            </w:r>
          </w:p>
        </w:tc>
        <w:tc>
          <w:tcPr>
            <w:tcW w:w="1702" w:type="dxa"/>
            <w:tcBorders>
              <w:top w:val="nil"/>
              <w:left w:val="nil"/>
              <w:bottom w:val="nil"/>
              <w:right w:val="nil"/>
            </w:tcBorders>
            <w:shd w:val="clear" w:color="auto" w:fill="auto"/>
            <w:noWrap/>
            <w:vAlign w:val="center"/>
            <w:hideMark/>
          </w:tcPr>
          <w:p w14:paraId="7BEDCE5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(-3.3, -2.7)</w:t>
            </w:r>
          </w:p>
        </w:tc>
        <w:tc>
          <w:tcPr>
            <w:tcW w:w="1080" w:type="dxa"/>
            <w:tcBorders>
              <w:top w:val="nil"/>
              <w:left w:val="nil"/>
              <w:bottom w:val="nil"/>
              <w:right w:val="nil"/>
            </w:tcBorders>
            <w:shd w:val="clear" w:color="auto" w:fill="auto"/>
            <w:noWrap/>
            <w:vAlign w:val="center"/>
            <w:hideMark/>
          </w:tcPr>
          <w:p w14:paraId="6D119BD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-3.9*</w:t>
            </w:r>
          </w:p>
        </w:tc>
        <w:tc>
          <w:tcPr>
            <w:tcW w:w="1614" w:type="dxa"/>
            <w:tcBorders>
              <w:top w:val="nil"/>
              <w:left w:val="nil"/>
              <w:bottom w:val="nil"/>
              <w:right w:val="nil"/>
            </w:tcBorders>
            <w:shd w:val="clear" w:color="auto" w:fill="auto"/>
            <w:noWrap/>
            <w:vAlign w:val="center"/>
            <w:hideMark/>
          </w:tcPr>
          <w:p w14:paraId="5794AF2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(-4.2, -3.6)</w:t>
            </w:r>
          </w:p>
        </w:tc>
      </w:tr>
      <w:tr w:rsidR="00AD487B" w:rsidRPr="00D34E19" w14:paraId="17EBA147" w14:textId="77777777" w:rsidTr="00D34E19">
        <w:trPr>
          <w:trHeight w:val="270"/>
        </w:trPr>
        <w:tc>
          <w:tcPr>
            <w:tcW w:w="1368" w:type="dxa"/>
            <w:tcBorders>
              <w:top w:val="nil"/>
              <w:left w:val="nil"/>
              <w:bottom w:val="nil"/>
              <w:right w:val="nil"/>
            </w:tcBorders>
            <w:shd w:val="clear" w:color="auto" w:fill="auto"/>
            <w:noWrap/>
            <w:vAlign w:val="center"/>
            <w:hideMark/>
          </w:tcPr>
          <w:p w14:paraId="6AA00A9A"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大腸</w:t>
            </w:r>
          </w:p>
        </w:tc>
        <w:tc>
          <w:tcPr>
            <w:tcW w:w="863" w:type="dxa"/>
            <w:tcBorders>
              <w:top w:val="nil"/>
              <w:left w:val="nil"/>
              <w:bottom w:val="nil"/>
              <w:right w:val="nil"/>
            </w:tcBorders>
            <w:shd w:val="clear" w:color="auto" w:fill="auto"/>
            <w:noWrap/>
            <w:vAlign w:val="center"/>
            <w:hideMark/>
          </w:tcPr>
          <w:p w14:paraId="18C3AE0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3.3*</w:t>
            </w:r>
          </w:p>
        </w:tc>
        <w:tc>
          <w:tcPr>
            <w:tcW w:w="1592" w:type="dxa"/>
            <w:tcBorders>
              <w:top w:val="nil"/>
              <w:left w:val="nil"/>
              <w:bottom w:val="nil"/>
              <w:right w:val="nil"/>
            </w:tcBorders>
            <w:shd w:val="clear" w:color="auto" w:fill="auto"/>
            <w:noWrap/>
            <w:vAlign w:val="center"/>
            <w:hideMark/>
          </w:tcPr>
          <w:p w14:paraId="25F92F7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(2.4, 4.1)</w:t>
            </w:r>
          </w:p>
        </w:tc>
        <w:tc>
          <w:tcPr>
            <w:tcW w:w="973" w:type="dxa"/>
            <w:tcBorders>
              <w:top w:val="nil"/>
              <w:left w:val="nil"/>
              <w:bottom w:val="nil"/>
              <w:right w:val="nil"/>
            </w:tcBorders>
            <w:shd w:val="clear" w:color="auto" w:fill="auto"/>
            <w:noWrap/>
            <w:vAlign w:val="center"/>
            <w:hideMark/>
          </w:tcPr>
          <w:p w14:paraId="639DF284"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-0.9 </w:t>
            </w:r>
          </w:p>
        </w:tc>
        <w:tc>
          <w:tcPr>
            <w:tcW w:w="1702" w:type="dxa"/>
            <w:tcBorders>
              <w:top w:val="nil"/>
              <w:left w:val="nil"/>
              <w:bottom w:val="nil"/>
              <w:right w:val="nil"/>
            </w:tcBorders>
            <w:shd w:val="clear" w:color="auto" w:fill="auto"/>
            <w:noWrap/>
            <w:vAlign w:val="center"/>
            <w:hideMark/>
          </w:tcPr>
          <w:p w14:paraId="3D6DA47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(-2.8, 1.0)</w:t>
            </w:r>
          </w:p>
        </w:tc>
        <w:tc>
          <w:tcPr>
            <w:tcW w:w="1080" w:type="dxa"/>
            <w:tcBorders>
              <w:top w:val="nil"/>
              <w:left w:val="nil"/>
              <w:bottom w:val="nil"/>
              <w:right w:val="nil"/>
            </w:tcBorders>
            <w:shd w:val="clear" w:color="auto" w:fill="auto"/>
            <w:noWrap/>
            <w:vAlign w:val="center"/>
            <w:hideMark/>
          </w:tcPr>
          <w:p w14:paraId="324A71DF"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0.5 </w:t>
            </w:r>
          </w:p>
        </w:tc>
        <w:tc>
          <w:tcPr>
            <w:tcW w:w="1614" w:type="dxa"/>
            <w:tcBorders>
              <w:top w:val="nil"/>
              <w:left w:val="nil"/>
              <w:bottom w:val="nil"/>
              <w:right w:val="nil"/>
            </w:tcBorders>
            <w:shd w:val="clear" w:color="auto" w:fill="auto"/>
            <w:noWrap/>
            <w:vAlign w:val="center"/>
            <w:hideMark/>
          </w:tcPr>
          <w:p w14:paraId="6CFF444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 2.1)</w:t>
            </w:r>
          </w:p>
        </w:tc>
      </w:tr>
      <w:tr w:rsidR="00AD487B" w:rsidRPr="00D34E19" w14:paraId="61E8EDFF" w14:textId="77777777" w:rsidTr="00D34E19">
        <w:trPr>
          <w:trHeight w:val="270"/>
        </w:trPr>
        <w:tc>
          <w:tcPr>
            <w:tcW w:w="1368" w:type="dxa"/>
            <w:tcBorders>
              <w:top w:val="nil"/>
              <w:left w:val="nil"/>
              <w:bottom w:val="nil"/>
              <w:right w:val="nil"/>
            </w:tcBorders>
            <w:shd w:val="clear" w:color="auto" w:fill="auto"/>
            <w:noWrap/>
            <w:vAlign w:val="center"/>
            <w:hideMark/>
          </w:tcPr>
          <w:p w14:paraId="4596E4E7"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肝臓</w:t>
            </w:r>
          </w:p>
        </w:tc>
        <w:tc>
          <w:tcPr>
            <w:tcW w:w="863" w:type="dxa"/>
            <w:tcBorders>
              <w:top w:val="nil"/>
              <w:left w:val="nil"/>
              <w:bottom w:val="nil"/>
              <w:right w:val="nil"/>
            </w:tcBorders>
            <w:shd w:val="clear" w:color="auto" w:fill="auto"/>
            <w:noWrap/>
            <w:vAlign w:val="center"/>
            <w:hideMark/>
          </w:tcPr>
          <w:p w14:paraId="48D8500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-5.6*</w:t>
            </w:r>
          </w:p>
        </w:tc>
        <w:tc>
          <w:tcPr>
            <w:tcW w:w="1592" w:type="dxa"/>
            <w:tcBorders>
              <w:top w:val="nil"/>
              <w:left w:val="nil"/>
              <w:bottom w:val="nil"/>
              <w:right w:val="nil"/>
            </w:tcBorders>
            <w:shd w:val="clear" w:color="auto" w:fill="auto"/>
            <w:noWrap/>
            <w:vAlign w:val="center"/>
            <w:hideMark/>
          </w:tcPr>
          <w:p w14:paraId="2D82FBC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(-6.1, -5.0)</w:t>
            </w:r>
          </w:p>
        </w:tc>
        <w:tc>
          <w:tcPr>
            <w:tcW w:w="973" w:type="dxa"/>
            <w:tcBorders>
              <w:top w:val="nil"/>
              <w:left w:val="nil"/>
              <w:bottom w:val="nil"/>
              <w:right w:val="nil"/>
            </w:tcBorders>
            <w:shd w:val="clear" w:color="auto" w:fill="auto"/>
            <w:noWrap/>
            <w:vAlign w:val="center"/>
            <w:hideMark/>
          </w:tcPr>
          <w:p w14:paraId="1501D5F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-8.5*</w:t>
            </w:r>
          </w:p>
        </w:tc>
        <w:tc>
          <w:tcPr>
            <w:tcW w:w="1702" w:type="dxa"/>
            <w:tcBorders>
              <w:top w:val="nil"/>
              <w:left w:val="nil"/>
              <w:bottom w:val="nil"/>
              <w:right w:val="nil"/>
            </w:tcBorders>
            <w:shd w:val="clear" w:color="auto" w:fill="auto"/>
            <w:noWrap/>
            <w:vAlign w:val="center"/>
            <w:hideMark/>
          </w:tcPr>
          <w:p w14:paraId="027A21F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(-9.7, -7.3)</w:t>
            </w:r>
          </w:p>
        </w:tc>
        <w:tc>
          <w:tcPr>
            <w:tcW w:w="1080" w:type="dxa"/>
            <w:tcBorders>
              <w:top w:val="nil"/>
              <w:left w:val="nil"/>
              <w:bottom w:val="nil"/>
              <w:right w:val="nil"/>
            </w:tcBorders>
            <w:shd w:val="clear" w:color="auto" w:fill="auto"/>
            <w:noWrap/>
            <w:vAlign w:val="center"/>
            <w:hideMark/>
          </w:tcPr>
          <w:p w14:paraId="22752A1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-7.8*</w:t>
            </w:r>
          </w:p>
        </w:tc>
        <w:tc>
          <w:tcPr>
            <w:tcW w:w="1614" w:type="dxa"/>
            <w:tcBorders>
              <w:top w:val="nil"/>
              <w:left w:val="nil"/>
              <w:bottom w:val="nil"/>
              <w:right w:val="nil"/>
            </w:tcBorders>
            <w:shd w:val="clear" w:color="auto" w:fill="auto"/>
            <w:noWrap/>
            <w:vAlign w:val="center"/>
            <w:hideMark/>
          </w:tcPr>
          <w:p w14:paraId="03DD754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(-8.4, -7.1)</w:t>
            </w:r>
          </w:p>
        </w:tc>
      </w:tr>
      <w:tr w:rsidR="00AD487B" w:rsidRPr="00D34E19" w14:paraId="1C2E5131" w14:textId="77777777" w:rsidTr="00D34E19">
        <w:trPr>
          <w:trHeight w:val="270"/>
        </w:trPr>
        <w:tc>
          <w:tcPr>
            <w:tcW w:w="1368" w:type="dxa"/>
            <w:tcBorders>
              <w:top w:val="nil"/>
              <w:left w:val="nil"/>
              <w:bottom w:val="nil"/>
              <w:right w:val="nil"/>
            </w:tcBorders>
            <w:shd w:val="clear" w:color="auto" w:fill="auto"/>
            <w:noWrap/>
            <w:vAlign w:val="center"/>
            <w:hideMark/>
          </w:tcPr>
          <w:p w14:paraId="3FFF3B3C"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膵臓</w:t>
            </w:r>
          </w:p>
        </w:tc>
        <w:tc>
          <w:tcPr>
            <w:tcW w:w="863" w:type="dxa"/>
            <w:tcBorders>
              <w:top w:val="nil"/>
              <w:left w:val="nil"/>
              <w:bottom w:val="nil"/>
              <w:right w:val="nil"/>
            </w:tcBorders>
            <w:shd w:val="clear" w:color="auto" w:fill="auto"/>
            <w:noWrap/>
            <w:vAlign w:val="center"/>
            <w:hideMark/>
          </w:tcPr>
          <w:p w14:paraId="3D90405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w:t>
            </w:r>
          </w:p>
        </w:tc>
        <w:tc>
          <w:tcPr>
            <w:tcW w:w="1592" w:type="dxa"/>
            <w:tcBorders>
              <w:top w:val="nil"/>
              <w:left w:val="nil"/>
              <w:bottom w:val="nil"/>
              <w:right w:val="nil"/>
            </w:tcBorders>
            <w:shd w:val="clear" w:color="auto" w:fill="auto"/>
            <w:noWrap/>
            <w:vAlign w:val="center"/>
            <w:hideMark/>
          </w:tcPr>
          <w:p w14:paraId="620137C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(1.9, 4.1)</w:t>
            </w:r>
          </w:p>
        </w:tc>
        <w:tc>
          <w:tcPr>
            <w:tcW w:w="973" w:type="dxa"/>
            <w:tcBorders>
              <w:top w:val="nil"/>
              <w:left w:val="nil"/>
              <w:bottom w:val="nil"/>
              <w:right w:val="nil"/>
            </w:tcBorders>
            <w:shd w:val="clear" w:color="auto" w:fill="auto"/>
            <w:noWrap/>
            <w:vAlign w:val="center"/>
            <w:hideMark/>
          </w:tcPr>
          <w:p w14:paraId="63C49B0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3.2*</w:t>
            </w:r>
          </w:p>
        </w:tc>
        <w:tc>
          <w:tcPr>
            <w:tcW w:w="1702" w:type="dxa"/>
            <w:tcBorders>
              <w:top w:val="nil"/>
              <w:left w:val="nil"/>
              <w:bottom w:val="nil"/>
              <w:right w:val="nil"/>
            </w:tcBorders>
            <w:shd w:val="clear" w:color="auto" w:fill="auto"/>
            <w:noWrap/>
            <w:vAlign w:val="center"/>
            <w:hideMark/>
          </w:tcPr>
          <w:p w14:paraId="087CA3C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(2.1, 4.2)</w:t>
            </w:r>
          </w:p>
        </w:tc>
        <w:tc>
          <w:tcPr>
            <w:tcW w:w="1080" w:type="dxa"/>
            <w:tcBorders>
              <w:top w:val="nil"/>
              <w:left w:val="nil"/>
              <w:bottom w:val="nil"/>
              <w:right w:val="nil"/>
            </w:tcBorders>
            <w:shd w:val="clear" w:color="auto" w:fill="auto"/>
            <w:noWrap/>
            <w:vAlign w:val="center"/>
            <w:hideMark/>
          </w:tcPr>
          <w:p w14:paraId="30A2E3C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w:t>
            </w:r>
          </w:p>
        </w:tc>
        <w:tc>
          <w:tcPr>
            <w:tcW w:w="1614" w:type="dxa"/>
            <w:tcBorders>
              <w:top w:val="nil"/>
              <w:left w:val="nil"/>
              <w:bottom w:val="nil"/>
              <w:right w:val="nil"/>
            </w:tcBorders>
            <w:shd w:val="clear" w:color="auto" w:fill="auto"/>
            <w:noWrap/>
            <w:vAlign w:val="center"/>
            <w:hideMark/>
          </w:tcPr>
          <w:p w14:paraId="740919C3"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(0.5, 1.0)</w:t>
            </w:r>
          </w:p>
        </w:tc>
      </w:tr>
      <w:tr w:rsidR="00AD487B" w:rsidRPr="00D34E19" w14:paraId="7A2381C5" w14:textId="77777777" w:rsidTr="00D34E19">
        <w:trPr>
          <w:trHeight w:val="270"/>
        </w:trPr>
        <w:tc>
          <w:tcPr>
            <w:tcW w:w="1368" w:type="dxa"/>
            <w:tcBorders>
              <w:top w:val="nil"/>
              <w:left w:val="nil"/>
              <w:bottom w:val="nil"/>
              <w:right w:val="nil"/>
            </w:tcBorders>
            <w:shd w:val="clear" w:color="auto" w:fill="auto"/>
            <w:noWrap/>
            <w:vAlign w:val="center"/>
            <w:hideMark/>
          </w:tcPr>
          <w:p w14:paraId="37ED8850"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喉頭</w:t>
            </w:r>
          </w:p>
        </w:tc>
        <w:tc>
          <w:tcPr>
            <w:tcW w:w="863" w:type="dxa"/>
            <w:tcBorders>
              <w:top w:val="nil"/>
              <w:left w:val="nil"/>
              <w:bottom w:val="nil"/>
              <w:right w:val="nil"/>
            </w:tcBorders>
            <w:shd w:val="clear" w:color="auto" w:fill="auto"/>
            <w:noWrap/>
            <w:vAlign w:val="center"/>
            <w:hideMark/>
          </w:tcPr>
          <w:p w14:paraId="2E9331CA"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1.9 </w:t>
            </w:r>
          </w:p>
        </w:tc>
        <w:tc>
          <w:tcPr>
            <w:tcW w:w="1592" w:type="dxa"/>
            <w:tcBorders>
              <w:top w:val="nil"/>
              <w:left w:val="nil"/>
              <w:bottom w:val="nil"/>
              <w:right w:val="nil"/>
            </w:tcBorders>
            <w:shd w:val="clear" w:color="auto" w:fill="auto"/>
            <w:noWrap/>
            <w:vAlign w:val="center"/>
            <w:hideMark/>
          </w:tcPr>
          <w:p w14:paraId="5FE9EC3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(-0.9, 4.8)</w:t>
            </w:r>
          </w:p>
        </w:tc>
        <w:tc>
          <w:tcPr>
            <w:tcW w:w="973" w:type="dxa"/>
            <w:tcBorders>
              <w:top w:val="nil"/>
              <w:left w:val="nil"/>
              <w:bottom w:val="nil"/>
              <w:right w:val="nil"/>
            </w:tcBorders>
            <w:shd w:val="clear" w:color="auto" w:fill="auto"/>
            <w:noWrap/>
            <w:vAlign w:val="center"/>
            <w:hideMark/>
          </w:tcPr>
          <w:p w14:paraId="2C181861"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2.7 </w:t>
            </w:r>
          </w:p>
        </w:tc>
        <w:tc>
          <w:tcPr>
            <w:tcW w:w="1702" w:type="dxa"/>
            <w:tcBorders>
              <w:top w:val="nil"/>
              <w:left w:val="nil"/>
              <w:bottom w:val="nil"/>
              <w:right w:val="nil"/>
            </w:tcBorders>
            <w:shd w:val="clear" w:color="auto" w:fill="auto"/>
            <w:noWrap/>
            <w:vAlign w:val="center"/>
            <w:hideMark/>
          </w:tcPr>
          <w:p w14:paraId="336C1AA1"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(-1.4, 6.8)</w:t>
            </w:r>
          </w:p>
        </w:tc>
        <w:tc>
          <w:tcPr>
            <w:tcW w:w="1080" w:type="dxa"/>
            <w:tcBorders>
              <w:top w:val="nil"/>
              <w:left w:val="nil"/>
              <w:bottom w:val="nil"/>
              <w:right w:val="nil"/>
            </w:tcBorders>
            <w:shd w:val="clear" w:color="auto" w:fill="auto"/>
            <w:noWrap/>
            <w:vAlign w:val="center"/>
            <w:hideMark/>
          </w:tcPr>
          <w:p w14:paraId="554660B6" w14:textId="77777777" w:rsidR="00AD487B" w:rsidRPr="00D34E19" w:rsidRDefault="00AD487B" w:rsidP="00D60A04">
            <w:pPr>
              <w:widowControl/>
              <w:jc w:val="right"/>
              <w:rPr>
                <w:rFonts w:ascii="Century" w:eastAsia="HG丸ｺﾞｼｯｸM-PRO" w:hAnsi="Century" w:cs="Times New Roman"/>
                <w:color w:val="000000"/>
                <w:kern w:val="0"/>
                <w:szCs w:val="21"/>
              </w:rPr>
            </w:pPr>
          </w:p>
        </w:tc>
        <w:tc>
          <w:tcPr>
            <w:tcW w:w="1614" w:type="dxa"/>
            <w:tcBorders>
              <w:top w:val="nil"/>
              <w:left w:val="nil"/>
              <w:bottom w:val="nil"/>
              <w:right w:val="nil"/>
            </w:tcBorders>
            <w:shd w:val="clear" w:color="auto" w:fill="auto"/>
            <w:noWrap/>
            <w:vAlign w:val="center"/>
            <w:hideMark/>
          </w:tcPr>
          <w:p w14:paraId="07F9183D" w14:textId="77777777" w:rsidR="00AD487B" w:rsidRPr="00D34E19" w:rsidRDefault="00AD487B" w:rsidP="00D60A04">
            <w:pPr>
              <w:widowControl/>
              <w:jc w:val="right"/>
              <w:rPr>
                <w:rFonts w:ascii="Century" w:eastAsia="HG丸ｺﾞｼｯｸM-PRO" w:hAnsi="Century" w:cs="Times New Roman"/>
                <w:kern w:val="0"/>
                <w:szCs w:val="21"/>
              </w:rPr>
            </w:pPr>
          </w:p>
        </w:tc>
      </w:tr>
      <w:tr w:rsidR="00AD487B" w:rsidRPr="00D34E19" w14:paraId="4C37517E" w14:textId="77777777" w:rsidTr="00D34E19">
        <w:trPr>
          <w:trHeight w:val="270"/>
        </w:trPr>
        <w:tc>
          <w:tcPr>
            <w:tcW w:w="1368" w:type="dxa"/>
            <w:tcBorders>
              <w:top w:val="nil"/>
              <w:left w:val="nil"/>
              <w:bottom w:val="nil"/>
              <w:right w:val="nil"/>
            </w:tcBorders>
            <w:shd w:val="clear" w:color="auto" w:fill="auto"/>
            <w:noWrap/>
            <w:vAlign w:val="center"/>
            <w:hideMark/>
          </w:tcPr>
          <w:p w14:paraId="3F3669D0"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肺</w:t>
            </w:r>
          </w:p>
        </w:tc>
        <w:tc>
          <w:tcPr>
            <w:tcW w:w="863" w:type="dxa"/>
            <w:tcBorders>
              <w:top w:val="nil"/>
              <w:left w:val="nil"/>
              <w:bottom w:val="nil"/>
              <w:right w:val="nil"/>
            </w:tcBorders>
            <w:shd w:val="clear" w:color="auto" w:fill="auto"/>
            <w:noWrap/>
            <w:vAlign w:val="center"/>
            <w:hideMark/>
          </w:tcPr>
          <w:p w14:paraId="2586252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2.8*</w:t>
            </w:r>
          </w:p>
        </w:tc>
        <w:tc>
          <w:tcPr>
            <w:tcW w:w="1592" w:type="dxa"/>
            <w:tcBorders>
              <w:top w:val="nil"/>
              <w:left w:val="nil"/>
              <w:bottom w:val="nil"/>
              <w:right w:val="nil"/>
            </w:tcBorders>
            <w:shd w:val="clear" w:color="auto" w:fill="auto"/>
            <w:noWrap/>
            <w:vAlign w:val="center"/>
            <w:hideMark/>
          </w:tcPr>
          <w:p w14:paraId="264C4C2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(1.5, 4.2)</w:t>
            </w:r>
          </w:p>
        </w:tc>
        <w:tc>
          <w:tcPr>
            <w:tcW w:w="973" w:type="dxa"/>
            <w:tcBorders>
              <w:top w:val="nil"/>
              <w:left w:val="nil"/>
              <w:bottom w:val="nil"/>
              <w:right w:val="nil"/>
            </w:tcBorders>
            <w:shd w:val="clear" w:color="auto" w:fill="auto"/>
            <w:noWrap/>
            <w:vAlign w:val="center"/>
            <w:hideMark/>
          </w:tcPr>
          <w:p w14:paraId="5811EE66"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0.2 </w:t>
            </w:r>
          </w:p>
        </w:tc>
        <w:tc>
          <w:tcPr>
            <w:tcW w:w="1702" w:type="dxa"/>
            <w:tcBorders>
              <w:top w:val="nil"/>
              <w:left w:val="nil"/>
              <w:bottom w:val="nil"/>
              <w:right w:val="nil"/>
            </w:tcBorders>
            <w:shd w:val="clear" w:color="auto" w:fill="auto"/>
            <w:noWrap/>
            <w:vAlign w:val="center"/>
            <w:hideMark/>
          </w:tcPr>
          <w:p w14:paraId="42F3996B"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(0, 0.4)</w:t>
            </w:r>
          </w:p>
        </w:tc>
        <w:tc>
          <w:tcPr>
            <w:tcW w:w="1080" w:type="dxa"/>
            <w:tcBorders>
              <w:top w:val="nil"/>
              <w:left w:val="nil"/>
              <w:bottom w:val="nil"/>
              <w:right w:val="nil"/>
            </w:tcBorders>
            <w:shd w:val="clear" w:color="auto" w:fill="auto"/>
            <w:noWrap/>
            <w:vAlign w:val="center"/>
            <w:hideMark/>
          </w:tcPr>
          <w:p w14:paraId="165179F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-0.9*</w:t>
            </w:r>
          </w:p>
        </w:tc>
        <w:tc>
          <w:tcPr>
            <w:tcW w:w="1614" w:type="dxa"/>
            <w:tcBorders>
              <w:top w:val="nil"/>
              <w:left w:val="nil"/>
              <w:bottom w:val="nil"/>
              <w:right w:val="nil"/>
            </w:tcBorders>
            <w:shd w:val="clear" w:color="auto" w:fill="auto"/>
            <w:noWrap/>
            <w:vAlign w:val="center"/>
            <w:hideMark/>
          </w:tcPr>
          <w:p w14:paraId="4EC08EE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 -.6)</w:t>
            </w:r>
          </w:p>
        </w:tc>
      </w:tr>
      <w:tr w:rsidR="00AD487B" w:rsidRPr="00D34E19" w14:paraId="14E44C21" w14:textId="77777777" w:rsidTr="00D34E19">
        <w:trPr>
          <w:trHeight w:val="270"/>
        </w:trPr>
        <w:tc>
          <w:tcPr>
            <w:tcW w:w="1368" w:type="dxa"/>
            <w:tcBorders>
              <w:top w:val="nil"/>
              <w:left w:val="nil"/>
              <w:bottom w:val="nil"/>
              <w:right w:val="nil"/>
            </w:tcBorders>
            <w:shd w:val="clear" w:color="auto" w:fill="auto"/>
            <w:noWrap/>
            <w:vAlign w:val="center"/>
            <w:hideMark/>
          </w:tcPr>
          <w:p w14:paraId="013E283E"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乳房</w:t>
            </w:r>
          </w:p>
        </w:tc>
        <w:tc>
          <w:tcPr>
            <w:tcW w:w="863" w:type="dxa"/>
            <w:tcBorders>
              <w:top w:val="nil"/>
              <w:left w:val="nil"/>
              <w:bottom w:val="nil"/>
              <w:right w:val="nil"/>
            </w:tcBorders>
            <w:shd w:val="clear" w:color="auto" w:fill="auto"/>
            <w:noWrap/>
            <w:vAlign w:val="center"/>
            <w:hideMark/>
          </w:tcPr>
          <w:p w14:paraId="489A815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4.7*</w:t>
            </w:r>
          </w:p>
        </w:tc>
        <w:tc>
          <w:tcPr>
            <w:tcW w:w="1592" w:type="dxa"/>
            <w:tcBorders>
              <w:top w:val="nil"/>
              <w:left w:val="nil"/>
              <w:bottom w:val="nil"/>
              <w:right w:val="nil"/>
            </w:tcBorders>
            <w:shd w:val="clear" w:color="auto" w:fill="auto"/>
            <w:noWrap/>
            <w:vAlign w:val="center"/>
            <w:hideMark/>
          </w:tcPr>
          <w:p w14:paraId="6A6147B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(3.8, 5.6)</w:t>
            </w:r>
          </w:p>
        </w:tc>
        <w:tc>
          <w:tcPr>
            <w:tcW w:w="973" w:type="dxa"/>
            <w:tcBorders>
              <w:top w:val="nil"/>
              <w:left w:val="nil"/>
              <w:bottom w:val="nil"/>
              <w:right w:val="nil"/>
            </w:tcBorders>
            <w:shd w:val="clear" w:color="auto" w:fill="auto"/>
            <w:noWrap/>
            <w:vAlign w:val="center"/>
            <w:hideMark/>
          </w:tcPr>
          <w:p w14:paraId="3108291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2.2*</w:t>
            </w:r>
          </w:p>
        </w:tc>
        <w:tc>
          <w:tcPr>
            <w:tcW w:w="1702" w:type="dxa"/>
            <w:tcBorders>
              <w:top w:val="nil"/>
              <w:left w:val="nil"/>
              <w:bottom w:val="nil"/>
              <w:right w:val="nil"/>
            </w:tcBorders>
            <w:shd w:val="clear" w:color="auto" w:fill="auto"/>
            <w:noWrap/>
            <w:vAlign w:val="center"/>
            <w:hideMark/>
          </w:tcPr>
          <w:p w14:paraId="211E393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(2.0, 2.3)</w:t>
            </w:r>
          </w:p>
        </w:tc>
        <w:tc>
          <w:tcPr>
            <w:tcW w:w="1080" w:type="dxa"/>
            <w:tcBorders>
              <w:top w:val="nil"/>
              <w:left w:val="nil"/>
              <w:bottom w:val="nil"/>
              <w:right w:val="nil"/>
            </w:tcBorders>
            <w:shd w:val="clear" w:color="auto" w:fill="auto"/>
            <w:noWrap/>
            <w:vAlign w:val="center"/>
            <w:hideMark/>
          </w:tcPr>
          <w:p w14:paraId="1F86D518"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-0.9 </w:t>
            </w:r>
          </w:p>
        </w:tc>
        <w:tc>
          <w:tcPr>
            <w:tcW w:w="1614" w:type="dxa"/>
            <w:tcBorders>
              <w:top w:val="nil"/>
              <w:left w:val="nil"/>
              <w:bottom w:val="nil"/>
              <w:right w:val="nil"/>
            </w:tcBorders>
            <w:shd w:val="clear" w:color="auto" w:fill="auto"/>
            <w:noWrap/>
            <w:vAlign w:val="center"/>
            <w:hideMark/>
          </w:tcPr>
          <w:p w14:paraId="12A9BDD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 0.1)</w:t>
            </w:r>
          </w:p>
        </w:tc>
      </w:tr>
      <w:tr w:rsidR="00AD487B" w:rsidRPr="00D34E19" w14:paraId="095551AD" w14:textId="77777777" w:rsidTr="00D34E19">
        <w:trPr>
          <w:trHeight w:val="270"/>
        </w:trPr>
        <w:tc>
          <w:tcPr>
            <w:tcW w:w="1368" w:type="dxa"/>
            <w:tcBorders>
              <w:top w:val="nil"/>
              <w:left w:val="nil"/>
              <w:bottom w:val="nil"/>
              <w:right w:val="nil"/>
            </w:tcBorders>
            <w:shd w:val="clear" w:color="auto" w:fill="auto"/>
            <w:noWrap/>
            <w:vAlign w:val="center"/>
            <w:hideMark/>
          </w:tcPr>
          <w:p w14:paraId="154946DD"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子宮頸</w:t>
            </w:r>
          </w:p>
        </w:tc>
        <w:tc>
          <w:tcPr>
            <w:tcW w:w="863" w:type="dxa"/>
            <w:tcBorders>
              <w:top w:val="nil"/>
              <w:left w:val="nil"/>
              <w:bottom w:val="nil"/>
              <w:right w:val="nil"/>
            </w:tcBorders>
            <w:shd w:val="clear" w:color="auto" w:fill="auto"/>
            <w:noWrap/>
            <w:vAlign w:val="center"/>
            <w:hideMark/>
          </w:tcPr>
          <w:p w14:paraId="37303A97"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3.8*</w:t>
            </w:r>
          </w:p>
        </w:tc>
        <w:tc>
          <w:tcPr>
            <w:tcW w:w="1592" w:type="dxa"/>
            <w:tcBorders>
              <w:top w:val="nil"/>
              <w:left w:val="nil"/>
              <w:bottom w:val="nil"/>
              <w:right w:val="nil"/>
            </w:tcBorders>
            <w:shd w:val="clear" w:color="auto" w:fill="auto"/>
            <w:noWrap/>
            <w:vAlign w:val="center"/>
            <w:hideMark/>
          </w:tcPr>
          <w:p w14:paraId="5044966F"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(2.9, 4.8)</w:t>
            </w:r>
          </w:p>
        </w:tc>
        <w:tc>
          <w:tcPr>
            <w:tcW w:w="973" w:type="dxa"/>
            <w:tcBorders>
              <w:top w:val="nil"/>
              <w:left w:val="nil"/>
              <w:bottom w:val="nil"/>
              <w:right w:val="nil"/>
            </w:tcBorders>
            <w:shd w:val="clear" w:color="auto" w:fill="auto"/>
            <w:noWrap/>
            <w:vAlign w:val="center"/>
            <w:hideMark/>
          </w:tcPr>
          <w:p w14:paraId="724C0985"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1.4*</w:t>
            </w:r>
          </w:p>
        </w:tc>
        <w:tc>
          <w:tcPr>
            <w:tcW w:w="1702" w:type="dxa"/>
            <w:tcBorders>
              <w:top w:val="nil"/>
              <w:left w:val="nil"/>
              <w:bottom w:val="nil"/>
              <w:right w:val="nil"/>
            </w:tcBorders>
            <w:shd w:val="clear" w:color="auto" w:fill="auto"/>
            <w:noWrap/>
            <w:vAlign w:val="center"/>
            <w:hideMark/>
          </w:tcPr>
          <w:p w14:paraId="6A16346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(0.7, 2.1)</w:t>
            </w:r>
          </w:p>
        </w:tc>
        <w:tc>
          <w:tcPr>
            <w:tcW w:w="1080" w:type="dxa"/>
            <w:tcBorders>
              <w:top w:val="nil"/>
              <w:left w:val="nil"/>
              <w:bottom w:val="nil"/>
              <w:right w:val="nil"/>
            </w:tcBorders>
            <w:shd w:val="clear" w:color="auto" w:fill="auto"/>
            <w:noWrap/>
            <w:vAlign w:val="center"/>
            <w:hideMark/>
          </w:tcPr>
          <w:p w14:paraId="70E5C582"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-0.6*</w:t>
            </w:r>
          </w:p>
        </w:tc>
        <w:tc>
          <w:tcPr>
            <w:tcW w:w="1614" w:type="dxa"/>
            <w:tcBorders>
              <w:top w:val="nil"/>
              <w:left w:val="nil"/>
              <w:bottom w:val="nil"/>
              <w:right w:val="nil"/>
            </w:tcBorders>
            <w:shd w:val="clear" w:color="auto" w:fill="auto"/>
            <w:noWrap/>
            <w:vAlign w:val="center"/>
            <w:hideMark/>
          </w:tcPr>
          <w:p w14:paraId="39D707D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(-1.1, -0.1)</w:t>
            </w:r>
          </w:p>
        </w:tc>
      </w:tr>
      <w:tr w:rsidR="00AD487B" w:rsidRPr="00D34E19" w14:paraId="1A14C8FC" w14:textId="77777777" w:rsidTr="00D34E19">
        <w:trPr>
          <w:trHeight w:val="270"/>
        </w:trPr>
        <w:tc>
          <w:tcPr>
            <w:tcW w:w="1368" w:type="dxa"/>
            <w:tcBorders>
              <w:top w:val="nil"/>
              <w:left w:val="nil"/>
              <w:right w:val="nil"/>
            </w:tcBorders>
            <w:shd w:val="clear" w:color="auto" w:fill="auto"/>
            <w:noWrap/>
            <w:vAlign w:val="center"/>
            <w:hideMark/>
          </w:tcPr>
          <w:p w14:paraId="292B09A7"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腎</w:t>
            </w:r>
          </w:p>
        </w:tc>
        <w:tc>
          <w:tcPr>
            <w:tcW w:w="863" w:type="dxa"/>
            <w:tcBorders>
              <w:top w:val="nil"/>
              <w:left w:val="nil"/>
              <w:right w:val="nil"/>
            </w:tcBorders>
            <w:shd w:val="clear" w:color="auto" w:fill="auto"/>
            <w:noWrap/>
            <w:vAlign w:val="center"/>
            <w:hideMark/>
          </w:tcPr>
          <w:p w14:paraId="731E212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5.1*</w:t>
            </w:r>
          </w:p>
        </w:tc>
        <w:tc>
          <w:tcPr>
            <w:tcW w:w="1592" w:type="dxa"/>
            <w:tcBorders>
              <w:top w:val="nil"/>
              <w:left w:val="nil"/>
              <w:right w:val="nil"/>
            </w:tcBorders>
            <w:shd w:val="clear" w:color="auto" w:fill="auto"/>
            <w:noWrap/>
            <w:vAlign w:val="center"/>
            <w:hideMark/>
          </w:tcPr>
          <w:p w14:paraId="65EB056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(3.4, 6.9)</w:t>
            </w:r>
          </w:p>
        </w:tc>
        <w:tc>
          <w:tcPr>
            <w:tcW w:w="973" w:type="dxa"/>
            <w:tcBorders>
              <w:top w:val="nil"/>
              <w:left w:val="nil"/>
              <w:right w:val="nil"/>
            </w:tcBorders>
            <w:shd w:val="clear" w:color="auto" w:fill="auto"/>
            <w:noWrap/>
            <w:vAlign w:val="center"/>
            <w:hideMark/>
          </w:tcPr>
          <w:p w14:paraId="043AFC4A"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w:t>
            </w:r>
          </w:p>
        </w:tc>
        <w:tc>
          <w:tcPr>
            <w:tcW w:w="1702" w:type="dxa"/>
            <w:tcBorders>
              <w:top w:val="nil"/>
              <w:left w:val="nil"/>
              <w:right w:val="nil"/>
            </w:tcBorders>
            <w:shd w:val="clear" w:color="auto" w:fill="auto"/>
            <w:noWrap/>
            <w:vAlign w:val="center"/>
            <w:hideMark/>
          </w:tcPr>
          <w:p w14:paraId="65ED5B60"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(0.2, 1.1)</w:t>
            </w:r>
          </w:p>
        </w:tc>
        <w:tc>
          <w:tcPr>
            <w:tcW w:w="1080" w:type="dxa"/>
            <w:tcBorders>
              <w:top w:val="nil"/>
              <w:left w:val="nil"/>
              <w:right w:val="nil"/>
            </w:tcBorders>
            <w:shd w:val="clear" w:color="auto" w:fill="auto"/>
            <w:noWrap/>
            <w:vAlign w:val="center"/>
            <w:hideMark/>
          </w:tcPr>
          <w:p w14:paraId="5DD7706D"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0.2 </w:t>
            </w:r>
          </w:p>
        </w:tc>
        <w:tc>
          <w:tcPr>
            <w:tcW w:w="1614" w:type="dxa"/>
            <w:tcBorders>
              <w:top w:val="nil"/>
              <w:left w:val="nil"/>
              <w:right w:val="nil"/>
            </w:tcBorders>
            <w:shd w:val="clear" w:color="auto" w:fill="auto"/>
            <w:noWrap/>
            <w:vAlign w:val="center"/>
            <w:hideMark/>
          </w:tcPr>
          <w:p w14:paraId="2D00FDC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(-0.3, 0.7)</w:t>
            </w:r>
          </w:p>
        </w:tc>
      </w:tr>
      <w:tr w:rsidR="00AD487B" w:rsidRPr="00D34E19" w14:paraId="0832E335" w14:textId="77777777" w:rsidTr="00D34E19">
        <w:trPr>
          <w:trHeight w:val="270"/>
        </w:trPr>
        <w:tc>
          <w:tcPr>
            <w:tcW w:w="1368" w:type="dxa"/>
            <w:tcBorders>
              <w:top w:val="nil"/>
              <w:left w:val="nil"/>
              <w:bottom w:val="nil"/>
              <w:right w:val="nil"/>
            </w:tcBorders>
            <w:shd w:val="clear" w:color="auto" w:fill="auto"/>
            <w:noWrap/>
            <w:vAlign w:val="center"/>
            <w:hideMark/>
          </w:tcPr>
          <w:p w14:paraId="2A6F3188"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膀胱</w:t>
            </w:r>
          </w:p>
        </w:tc>
        <w:tc>
          <w:tcPr>
            <w:tcW w:w="863" w:type="dxa"/>
            <w:tcBorders>
              <w:top w:val="nil"/>
              <w:left w:val="nil"/>
              <w:bottom w:val="nil"/>
              <w:right w:val="nil"/>
            </w:tcBorders>
            <w:shd w:val="clear" w:color="auto" w:fill="auto"/>
            <w:noWrap/>
            <w:vAlign w:val="center"/>
            <w:hideMark/>
          </w:tcPr>
          <w:p w14:paraId="06CBFAE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3.7*</w:t>
            </w:r>
          </w:p>
        </w:tc>
        <w:tc>
          <w:tcPr>
            <w:tcW w:w="1592" w:type="dxa"/>
            <w:tcBorders>
              <w:top w:val="nil"/>
              <w:left w:val="nil"/>
              <w:bottom w:val="nil"/>
              <w:right w:val="nil"/>
            </w:tcBorders>
            <w:shd w:val="clear" w:color="auto" w:fill="auto"/>
            <w:noWrap/>
            <w:vAlign w:val="center"/>
            <w:hideMark/>
          </w:tcPr>
          <w:p w14:paraId="5A65819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(1.2, 6.3)</w:t>
            </w:r>
          </w:p>
        </w:tc>
        <w:tc>
          <w:tcPr>
            <w:tcW w:w="973" w:type="dxa"/>
            <w:tcBorders>
              <w:top w:val="nil"/>
              <w:left w:val="nil"/>
              <w:bottom w:val="nil"/>
              <w:right w:val="nil"/>
            </w:tcBorders>
            <w:shd w:val="clear" w:color="auto" w:fill="auto"/>
            <w:noWrap/>
            <w:vAlign w:val="center"/>
            <w:hideMark/>
          </w:tcPr>
          <w:p w14:paraId="0328E8CE"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-2.4*</w:t>
            </w:r>
          </w:p>
        </w:tc>
        <w:tc>
          <w:tcPr>
            <w:tcW w:w="1702" w:type="dxa"/>
            <w:tcBorders>
              <w:top w:val="nil"/>
              <w:left w:val="nil"/>
              <w:bottom w:val="nil"/>
              <w:right w:val="nil"/>
            </w:tcBorders>
            <w:shd w:val="clear" w:color="auto" w:fill="auto"/>
            <w:noWrap/>
            <w:vAlign w:val="center"/>
            <w:hideMark/>
          </w:tcPr>
          <w:p w14:paraId="5377D8BD"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(-3.0, -1.8)</w:t>
            </w:r>
          </w:p>
        </w:tc>
        <w:tc>
          <w:tcPr>
            <w:tcW w:w="1080" w:type="dxa"/>
            <w:tcBorders>
              <w:top w:val="nil"/>
              <w:left w:val="nil"/>
              <w:bottom w:val="nil"/>
              <w:right w:val="nil"/>
            </w:tcBorders>
            <w:shd w:val="clear" w:color="auto" w:fill="auto"/>
            <w:noWrap/>
            <w:vAlign w:val="center"/>
            <w:hideMark/>
          </w:tcPr>
          <w:p w14:paraId="37C2A374" w14:textId="77777777" w:rsidR="00AD487B" w:rsidRPr="00D34E19" w:rsidRDefault="00AD487B" w:rsidP="00D60A04">
            <w:pPr>
              <w:widowControl/>
              <w:wordWrap w:val="0"/>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 xml:space="preserve">6.1 </w:t>
            </w:r>
          </w:p>
        </w:tc>
        <w:tc>
          <w:tcPr>
            <w:tcW w:w="1614" w:type="dxa"/>
            <w:tcBorders>
              <w:top w:val="nil"/>
              <w:left w:val="nil"/>
              <w:bottom w:val="nil"/>
              <w:right w:val="nil"/>
            </w:tcBorders>
            <w:shd w:val="clear" w:color="auto" w:fill="auto"/>
            <w:noWrap/>
            <w:vAlign w:val="center"/>
            <w:hideMark/>
          </w:tcPr>
          <w:p w14:paraId="41056CFC"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(-0.7, 13.3)</w:t>
            </w:r>
          </w:p>
        </w:tc>
      </w:tr>
      <w:tr w:rsidR="00AD487B" w:rsidRPr="00D34E19" w14:paraId="05659B35" w14:textId="77777777" w:rsidTr="00D34E19">
        <w:trPr>
          <w:trHeight w:val="270"/>
        </w:trPr>
        <w:tc>
          <w:tcPr>
            <w:tcW w:w="1368" w:type="dxa"/>
            <w:tcBorders>
              <w:top w:val="nil"/>
              <w:left w:val="nil"/>
              <w:bottom w:val="single" w:sz="4" w:space="0" w:color="auto"/>
              <w:right w:val="nil"/>
            </w:tcBorders>
            <w:shd w:val="clear" w:color="auto" w:fill="auto"/>
            <w:noWrap/>
            <w:vAlign w:val="center"/>
            <w:hideMark/>
          </w:tcPr>
          <w:p w14:paraId="23430BB2" w14:textId="77777777" w:rsidR="00AD487B" w:rsidRPr="00D34E19" w:rsidRDefault="00AD487B" w:rsidP="00D60A04">
            <w:pPr>
              <w:widowControl/>
              <w:jc w:val="left"/>
              <w:rPr>
                <w:rFonts w:asciiTheme="majorEastAsia" w:eastAsiaTheme="majorEastAsia" w:hAnsiTheme="majorEastAsia" w:cs="Times New Roman"/>
                <w:color w:val="000000"/>
                <w:kern w:val="0"/>
                <w:szCs w:val="21"/>
              </w:rPr>
            </w:pPr>
            <w:r w:rsidRPr="00D34E19">
              <w:rPr>
                <w:rFonts w:asciiTheme="majorEastAsia" w:eastAsiaTheme="majorEastAsia" w:hAnsiTheme="majorEastAsia" w:cs="Times New Roman"/>
                <w:color w:val="000000"/>
                <w:kern w:val="0"/>
                <w:szCs w:val="21"/>
              </w:rPr>
              <w:t>白血病</w:t>
            </w:r>
          </w:p>
        </w:tc>
        <w:tc>
          <w:tcPr>
            <w:tcW w:w="863" w:type="dxa"/>
            <w:tcBorders>
              <w:top w:val="nil"/>
              <w:left w:val="nil"/>
              <w:bottom w:val="single" w:sz="4" w:space="0" w:color="auto"/>
              <w:right w:val="nil"/>
            </w:tcBorders>
            <w:shd w:val="clear" w:color="auto" w:fill="auto"/>
            <w:noWrap/>
            <w:vAlign w:val="center"/>
            <w:hideMark/>
          </w:tcPr>
          <w:p w14:paraId="5E248248"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0.3*</w:t>
            </w:r>
          </w:p>
        </w:tc>
        <w:tc>
          <w:tcPr>
            <w:tcW w:w="1592" w:type="dxa"/>
            <w:tcBorders>
              <w:top w:val="nil"/>
              <w:left w:val="nil"/>
              <w:bottom w:val="single" w:sz="4" w:space="0" w:color="auto"/>
              <w:right w:val="nil"/>
            </w:tcBorders>
            <w:shd w:val="clear" w:color="auto" w:fill="auto"/>
            <w:noWrap/>
            <w:vAlign w:val="center"/>
            <w:hideMark/>
          </w:tcPr>
          <w:p w14:paraId="39A6DD19"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(0.1, 0.6)</w:t>
            </w:r>
          </w:p>
        </w:tc>
        <w:tc>
          <w:tcPr>
            <w:tcW w:w="973" w:type="dxa"/>
            <w:tcBorders>
              <w:top w:val="nil"/>
              <w:left w:val="nil"/>
              <w:bottom w:val="single" w:sz="4" w:space="0" w:color="auto"/>
              <w:right w:val="nil"/>
            </w:tcBorders>
            <w:shd w:val="clear" w:color="auto" w:fill="auto"/>
            <w:noWrap/>
            <w:vAlign w:val="center"/>
            <w:hideMark/>
          </w:tcPr>
          <w:p w14:paraId="517CD2DC" w14:textId="77777777" w:rsidR="00AD487B" w:rsidRPr="00D34E19" w:rsidRDefault="00AD487B" w:rsidP="00D60A04">
            <w:pPr>
              <w:widowControl/>
              <w:jc w:val="center"/>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w:t>
            </w:r>
          </w:p>
        </w:tc>
        <w:tc>
          <w:tcPr>
            <w:tcW w:w="1702" w:type="dxa"/>
            <w:tcBorders>
              <w:top w:val="nil"/>
              <w:left w:val="nil"/>
              <w:bottom w:val="single" w:sz="4" w:space="0" w:color="auto"/>
              <w:right w:val="nil"/>
            </w:tcBorders>
            <w:shd w:val="clear" w:color="auto" w:fill="auto"/>
            <w:noWrap/>
            <w:vAlign w:val="center"/>
            <w:hideMark/>
          </w:tcPr>
          <w:p w14:paraId="3CB22667" w14:textId="77777777" w:rsidR="00AD487B" w:rsidRPr="00D34E19" w:rsidRDefault="00AD487B" w:rsidP="00D60A04">
            <w:pPr>
              <w:widowControl/>
              <w:jc w:val="center"/>
              <w:rPr>
                <w:rFonts w:ascii="Century" w:eastAsia="HG丸ｺﾞｼｯｸM-PRO" w:hAnsi="Century" w:cs="Times New Roman"/>
                <w:kern w:val="0"/>
                <w:szCs w:val="21"/>
              </w:rPr>
            </w:pPr>
            <w:r w:rsidRPr="00D34E19">
              <w:rPr>
                <w:rFonts w:ascii="Century" w:eastAsia="HG丸ｺﾞｼｯｸM-PRO" w:hAnsi="Century" w:cs="Times New Roman"/>
                <w:color w:val="000000"/>
                <w:kern w:val="0"/>
                <w:szCs w:val="21"/>
              </w:rPr>
              <w:t>-</w:t>
            </w:r>
          </w:p>
        </w:tc>
        <w:tc>
          <w:tcPr>
            <w:tcW w:w="1080" w:type="dxa"/>
            <w:tcBorders>
              <w:top w:val="nil"/>
              <w:left w:val="nil"/>
              <w:bottom w:val="single" w:sz="4" w:space="0" w:color="auto"/>
              <w:right w:val="nil"/>
            </w:tcBorders>
            <w:shd w:val="clear" w:color="auto" w:fill="auto"/>
            <w:noWrap/>
            <w:vAlign w:val="center"/>
            <w:hideMark/>
          </w:tcPr>
          <w:p w14:paraId="19780726"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-2.0*</w:t>
            </w:r>
          </w:p>
        </w:tc>
        <w:tc>
          <w:tcPr>
            <w:tcW w:w="1614" w:type="dxa"/>
            <w:tcBorders>
              <w:top w:val="nil"/>
              <w:left w:val="nil"/>
              <w:bottom w:val="single" w:sz="4" w:space="0" w:color="auto"/>
              <w:right w:val="nil"/>
            </w:tcBorders>
            <w:shd w:val="clear" w:color="auto" w:fill="auto"/>
            <w:noWrap/>
            <w:vAlign w:val="center"/>
            <w:hideMark/>
          </w:tcPr>
          <w:p w14:paraId="2CB70C74" w14:textId="77777777" w:rsidR="00AD487B" w:rsidRPr="00D34E19" w:rsidRDefault="00AD487B" w:rsidP="00D60A04">
            <w:pPr>
              <w:widowControl/>
              <w:jc w:val="right"/>
              <w:rPr>
                <w:rFonts w:ascii="Century" w:eastAsia="HG丸ｺﾞｼｯｸM-PRO" w:hAnsi="Century" w:cs="Times New Roman"/>
                <w:color w:val="000000"/>
                <w:kern w:val="0"/>
                <w:szCs w:val="21"/>
              </w:rPr>
            </w:pPr>
            <w:r w:rsidRPr="00D34E19">
              <w:rPr>
                <w:rFonts w:ascii="Century" w:eastAsia="HG丸ｺﾞｼｯｸM-PRO" w:hAnsi="Century" w:cs="Times New Roman"/>
                <w:color w:val="000000"/>
                <w:kern w:val="0"/>
                <w:szCs w:val="21"/>
              </w:rPr>
              <w:t>(-2.3, -1.6)</w:t>
            </w:r>
          </w:p>
        </w:tc>
      </w:tr>
    </w:tbl>
    <w:p w14:paraId="25FFE44C" w14:textId="77777777" w:rsidR="00AD487B" w:rsidRPr="004D390A" w:rsidRDefault="00AD487B" w:rsidP="00AD487B">
      <w:pPr>
        <w:rPr>
          <w:rFonts w:ascii="HG丸ｺﾞｼｯｸM-PRO" w:eastAsia="HG丸ｺﾞｼｯｸM-PRO" w:hAnsi="HG丸ｺﾞｼｯｸM-PRO"/>
          <w:szCs w:val="21"/>
        </w:rPr>
      </w:pPr>
    </w:p>
    <w:p w14:paraId="64E5F93F" w14:textId="77777777" w:rsidR="00BD436D" w:rsidRDefault="00BD436D">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597C438" w14:textId="0E26E5E2" w:rsidR="00BD436D" w:rsidRPr="00654AEB" w:rsidRDefault="00D34E19" w:rsidP="0061335D">
      <w:pPr>
        <w:jc w:val="center"/>
        <w:rPr>
          <w:rFonts w:asciiTheme="minorEastAsia" w:hAnsiTheme="minorEastAsia"/>
          <w:b/>
          <w:szCs w:val="21"/>
        </w:rPr>
      </w:pPr>
      <w:r w:rsidRPr="00654AEB">
        <w:rPr>
          <w:rFonts w:asciiTheme="minorEastAsia" w:hAnsiTheme="minorEastAsia" w:hint="eastAsia"/>
          <w:b/>
          <w:sz w:val="20"/>
          <w:szCs w:val="21"/>
        </w:rPr>
        <w:lastRenderedPageBreak/>
        <w:t>図表</w:t>
      </w:r>
      <w:r w:rsidR="00B549D9">
        <w:rPr>
          <w:rFonts w:asciiTheme="minorEastAsia" w:hAnsiTheme="minorEastAsia" w:hint="eastAsia"/>
          <w:b/>
          <w:sz w:val="20"/>
          <w:szCs w:val="21"/>
        </w:rPr>
        <w:t>8.</w:t>
      </w:r>
      <w:r w:rsidR="0061335D" w:rsidRPr="00654AEB">
        <w:rPr>
          <w:rFonts w:asciiTheme="minorEastAsia" w:hAnsiTheme="minorEastAsia" w:hint="eastAsia"/>
          <w:b/>
          <w:sz w:val="20"/>
          <w:szCs w:val="21"/>
        </w:rPr>
        <w:t>がんの性別・部位別年齢調整り患率・死亡率（全年齢）</w:t>
      </w:r>
    </w:p>
    <w:p w14:paraId="0A4F8C7C" w14:textId="4760293A" w:rsidR="00BD436D" w:rsidRDefault="00D34E19" w:rsidP="00BD436D">
      <w:pPr>
        <w:rPr>
          <w:szCs w:val="21"/>
        </w:rPr>
      </w:pPr>
      <w:r w:rsidRPr="00D34E19">
        <w:rPr>
          <w:noProof/>
          <w:szCs w:val="21"/>
        </w:rPr>
        <w:drawing>
          <wp:inline distT="0" distB="0" distL="0" distR="0" wp14:anchorId="7C566CF3" wp14:editId="7645C01C">
            <wp:extent cx="5490845" cy="764714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845" cy="7647145"/>
                    </a:xfrm>
                    <a:prstGeom prst="rect">
                      <a:avLst/>
                    </a:prstGeom>
                    <a:noFill/>
                    <a:ln>
                      <a:noFill/>
                    </a:ln>
                  </pic:spPr>
                </pic:pic>
              </a:graphicData>
            </a:graphic>
          </wp:inline>
        </w:drawing>
      </w:r>
    </w:p>
    <w:p w14:paraId="28CD395B" w14:textId="77777777" w:rsidR="00BD436D" w:rsidRDefault="00BD436D" w:rsidP="00BD436D">
      <w:pPr>
        <w:widowControl/>
        <w:jc w:val="left"/>
        <w:rPr>
          <w:szCs w:val="21"/>
        </w:rPr>
      </w:pPr>
      <w:r>
        <w:rPr>
          <w:szCs w:val="21"/>
        </w:rPr>
        <w:br w:type="page"/>
      </w:r>
    </w:p>
    <w:p w14:paraId="641E1666" w14:textId="0478D48B" w:rsidR="00BD436D" w:rsidRDefault="00D34E19" w:rsidP="00BD436D">
      <w:pPr>
        <w:rPr>
          <w:szCs w:val="21"/>
        </w:rPr>
      </w:pPr>
      <w:r w:rsidRPr="00D34E19">
        <w:rPr>
          <w:noProof/>
          <w:szCs w:val="21"/>
        </w:rPr>
        <w:lastRenderedPageBreak/>
        <w:drawing>
          <wp:inline distT="0" distB="0" distL="0" distR="0" wp14:anchorId="0E6DCD3B" wp14:editId="07A96FEB">
            <wp:extent cx="5490845" cy="764714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0845" cy="7647145"/>
                    </a:xfrm>
                    <a:prstGeom prst="rect">
                      <a:avLst/>
                    </a:prstGeom>
                    <a:noFill/>
                    <a:ln>
                      <a:noFill/>
                    </a:ln>
                  </pic:spPr>
                </pic:pic>
              </a:graphicData>
            </a:graphic>
          </wp:inline>
        </w:drawing>
      </w:r>
    </w:p>
    <w:p w14:paraId="714E25B0" w14:textId="77777777" w:rsidR="00BD436D" w:rsidRDefault="00BD436D" w:rsidP="00BD436D">
      <w:pPr>
        <w:widowControl/>
        <w:jc w:val="left"/>
        <w:rPr>
          <w:szCs w:val="21"/>
        </w:rPr>
      </w:pPr>
      <w:r>
        <w:rPr>
          <w:szCs w:val="21"/>
        </w:rPr>
        <w:br w:type="page"/>
      </w:r>
    </w:p>
    <w:p w14:paraId="5E08BA96" w14:textId="1449399D" w:rsidR="00BD436D" w:rsidRDefault="00D34E19" w:rsidP="00BD436D">
      <w:pPr>
        <w:rPr>
          <w:szCs w:val="21"/>
        </w:rPr>
      </w:pPr>
      <w:r w:rsidRPr="00D34E19">
        <w:rPr>
          <w:noProof/>
          <w:szCs w:val="21"/>
        </w:rPr>
        <w:lastRenderedPageBreak/>
        <w:drawing>
          <wp:inline distT="0" distB="0" distL="0" distR="0" wp14:anchorId="2DFE9812" wp14:editId="0AF15E8F">
            <wp:extent cx="5490845" cy="764714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0845" cy="7647145"/>
                    </a:xfrm>
                    <a:prstGeom prst="rect">
                      <a:avLst/>
                    </a:prstGeom>
                    <a:noFill/>
                    <a:ln>
                      <a:noFill/>
                    </a:ln>
                  </pic:spPr>
                </pic:pic>
              </a:graphicData>
            </a:graphic>
          </wp:inline>
        </w:drawing>
      </w:r>
    </w:p>
    <w:p w14:paraId="0FEAEAD5" w14:textId="77777777" w:rsidR="00BD436D" w:rsidRDefault="00BD436D" w:rsidP="00BD436D">
      <w:pPr>
        <w:widowControl/>
        <w:jc w:val="left"/>
        <w:rPr>
          <w:szCs w:val="21"/>
        </w:rPr>
      </w:pPr>
      <w:r>
        <w:rPr>
          <w:szCs w:val="21"/>
        </w:rPr>
        <w:br w:type="page"/>
      </w:r>
    </w:p>
    <w:p w14:paraId="423F94CB" w14:textId="1573BFB2" w:rsidR="00BD436D" w:rsidRDefault="00D34E19" w:rsidP="00BD436D">
      <w:pPr>
        <w:rPr>
          <w:szCs w:val="21"/>
        </w:rPr>
      </w:pPr>
      <w:r w:rsidRPr="00D34E19">
        <w:rPr>
          <w:noProof/>
          <w:szCs w:val="21"/>
        </w:rPr>
        <w:lastRenderedPageBreak/>
        <w:drawing>
          <wp:inline distT="0" distB="0" distL="0" distR="0" wp14:anchorId="528F40A2" wp14:editId="0AF50C6C">
            <wp:extent cx="5490845" cy="764714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0845" cy="7647145"/>
                    </a:xfrm>
                    <a:prstGeom prst="rect">
                      <a:avLst/>
                    </a:prstGeom>
                    <a:noFill/>
                    <a:ln>
                      <a:noFill/>
                    </a:ln>
                  </pic:spPr>
                </pic:pic>
              </a:graphicData>
            </a:graphic>
          </wp:inline>
        </w:drawing>
      </w:r>
    </w:p>
    <w:p w14:paraId="1C3BF80E" w14:textId="77777777" w:rsidR="00BD436D" w:rsidRDefault="00BD436D" w:rsidP="00BD436D">
      <w:pPr>
        <w:widowControl/>
        <w:jc w:val="left"/>
        <w:rPr>
          <w:szCs w:val="21"/>
        </w:rPr>
      </w:pPr>
      <w:r>
        <w:rPr>
          <w:szCs w:val="21"/>
        </w:rPr>
        <w:br w:type="page"/>
      </w:r>
    </w:p>
    <w:p w14:paraId="43A7EF6D" w14:textId="3E7499F4" w:rsidR="00BD436D" w:rsidRPr="00654AEB" w:rsidRDefault="00D34E19" w:rsidP="00654AEB">
      <w:pPr>
        <w:widowControl/>
        <w:tabs>
          <w:tab w:val="left" w:pos="2977"/>
        </w:tabs>
        <w:jc w:val="center"/>
        <w:rPr>
          <w:rFonts w:asciiTheme="minorEastAsia" w:hAnsiTheme="minorEastAsia"/>
          <w:b/>
          <w:szCs w:val="21"/>
        </w:rPr>
      </w:pPr>
      <w:r w:rsidRPr="00654AEB">
        <w:rPr>
          <w:rFonts w:asciiTheme="minorEastAsia" w:hAnsiTheme="minorEastAsia"/>
          <w:b/>
          <w:sz w:val="20"/>
          <w:szCs w:val="21"/>
        </w:rPr>
        <w:lastRenderedPageBreak/>
        <w:t>図</w:t>
      </w:r>
      <w:r w:rsidR="00BD436D" w:rsidRPr="00654AEB">
        <w:rPr>
          <w:rFonts w:asciiTheme="minorEastAsia" w:hAnsiTheme="minorEastAsia"/>
          <w:b/>
          <w:sz w:val="20"/>
          <w:szCs w:val="21"/>
        </w:rPr>
        <w:t>表</w:t>
      </w:r>
      <w:r w:rsidR="00B549D9">
        <w:rPr>
          <w:rFonts w:asciiTheme="minorEastAsia" w:hAnsiTheme="minorEastAsia" w:hint="eastAsia"/>
          <w:b/>
          <w:sz w:val="20"/>
          <w:szCs w:val="21"/>
        </w:rPr>
        <w:t>9.</w:t>
      </w:r>
      <w:r w:rsidR="00BD436D" w:rsidRPr="00654AEB">
        <w:rPr>
          <w:rFonts w:asciiTheme="minorEastAsia" w:hAnsiTheme="minorEastAsia"/>
          <w:b/>
          <w:sz w:val="20"/>
          <w:szCs w:val="21"/>
        </w:rPr>
        <w:t>全進行度り患率・進行がん</w:t>
      </w:r>
      <w:r w:rsidR="00DA55B2">
        <w:rPr>
          <w:rFonts w:asciiTheme="minorEastAsia" w:hAnsiTheme="minorEastAsia"/>
          <w:b/>
          <w:sz w:val="20"/>
          <w:szCs w:val="21"/>
        </w:rPr>
        <w:t>り</w:t>
      </w:r>
      <w:r w:rsidR="00BD436D" w:rsidRPr="00654AEB">
        <w:rPr>
          <w:rFonts w:asciiTheme="minorEastAsia" w:hAnsiTheme="minorEastAsia"/>
          <w:b/>
          <w:sz w:val="20"/>
          <w:szCs w:val="21"/>
        </w:rPr>
        <w:t>患率・死亡率の直近年の年平均変化率（全年齢）</w:t>
      </w:r>
    </w:p>
    <w:tbl>
      <w:tblPr>
        <w:tblW w:w="8516" w:type="dxa"/>
        <w:tblCellMar>
          <w:left w:w="99" w:type="dxa"/>
          <w:right w:w="99" w:type="dxa"/>
        </w:tblCellMar>
        <w:tblLook w:val="04A0" w:firstRow="1" w:lastRow="0" w:firstColumn="1" w:lastColumn="0" w:noHBand="0" w:noVBand="1"/>
      </w:tblPr>
      <w:tblGrid>
        <w:gridCol w:w="1368"/>
        <w:gridCol w:w="863"/>
        <w:gridCol w:w="1374"/>
        <w:gridCol w:w="973"/>
        <w:gridCol w:w="1484"/>
        <w:gridCol w:w="1080"/>
        <w:gridCol w:w="1374"/>
      </w:tblGrid>
      <w:tr w:rsidR="00BD436D" w:rsidRPr="003F1496" w14:paraId="377033C0" w14:textId="77777777" w:rsidTr="00DD063C">
        <w:trPr>
          <w:trHeight w:val="270"/>
        </w:trPr>
        <w:tc>
          <w:tcPr>
            <w:tcW w:w="1368" w:type="dxa"/>
            <w:tcBorders>
              <w:top w:val="single" w:sz="4" w:space="0" w:color="auto"/>
              <w:left w:val="nil"/>
              <w:bottom w:val="single" w:sz="4" w:space="0" w:color="auto"/>
              <w:right w:val="nil"/>
            </w:tcBorders>
            <w:shd w:val="clear" w:color="auto" w:fill="auto"/>
            <w:noWrap/>
            <w:vAlign w:val="center"/>
            <w:hideMark/>
          </w:tcPr>
          <w:p w14:paraId="1C99073C"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p>
        </w:tc>
        <w:tc>
          <w:tcPr>
            <w:tcW w:w="2237" w:type="dxa"/>
            <w:gridSpan w:val="2"/>
            <w:tcBorders>
              <w:top w:val="single" w:sz="4" w:space="0" w:color="auto"/>
              <w:left w:val="nil"/>
              <w:bottom w:val="single" w:sz="4" w:space="0" w:color="auto"/>
              <w:right w:val="nil"/>
            </w:tcBorders>
            <w:shd w:val="clear" w:color="auto" w:fill="auto"/>
            <w:noWrap/>
            <w:vAlign w:val="center"/>
          </w:tcPr>
          <w:p w14:paraId="35B74C15"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全進行度り患率</w:t>
            </w:r>
          </w:p>
        </w:tc>
        <w:tc>
          <w:tcPr>
            <w:tcW w:w="2457" w:type="dxa"/>
            <w:gridSpan w:val="2"/>
            <w:tcBorders>
              <w:top w:val="single" w:sz="4" w:space="0" w:color="auto"/>
              <w:left w:val="nil"/>
              <w:bottom w:val="single" w:sz="4" w:space="0" w:color="auto"/>
              <w:right w:val="nil"/>
            </w:tcBorders>
            <w:shd w:val="clear" w:color="auto" w:fill="auto"/>
            <w:noWrap/>
            <w:vAlign w:val="center"/>
          </w:tcPr>
          <w:p w14:paraId="53EE9FD0"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進行がんり患率</w:t>
            </w:r>
          </w:p>
        </w:tc>
        <w:tc>
          <w:tcPr>
            <w:tcW w:w="2454" w:type="dxa"/>
            <w:gridSpan w:val="2"/>
            <w:tcBorders>
              <w:top w:val="single" w:sz="4" w:space="0" w:color="auto"/>
              <w:left w:val="nil"/>
              <w:bottom w:val="single" w:sz="4" w:space="0" w:color="auto"/>
              <w:right w:val="nil"/>
            </w:tcBorders>
            <w:shd w:val="clear" w:color="auto" w:fill="auto"/>
            <w:noWrap/>
            <w:vAlign w:val="center"/>
          </w:tcPr>
          <w:p w14:paraId="0475D4C5"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死亡率</w:t>
            </w:r>
          </w:p>
        </w:tc>
      </w:tr>
      <w:tr w:rsidR="00BD436D" w:rsidRPr="003F1496" w14:paraId="1A04CD7E" w14:textId="77777777" w:rsidTr="00DD063C">
        <w:trPr>
          <w:trHeight w:val="270"/>
        </w:trPr>
        <w:tc>
          <w:tcPr>
            <w:tcW w:w="1368" w:type="dxa"/>
            <w:tcBorders>
              <w:top w:val="single" w:sz="4" w:space="0" w:color="auto"/>
              <w:left w:val="nil"/>
              <w:bottom w:val="single" w:sz="4" w:space="0" w:color="auto"/>
              <w:right w:val="nil"/>
            </w:tcBorders>
            <w:shd w:val="clear" w:color="auto" w:fill="auto"/>
            <w:noWrap/>
            <w:vAlign w:val="center"/>
          </w:tcPr>
          <w:p w14:paraId="667E30B4" w14:textId="77777777" w:rsidR="00BD436D" w:rsidRPr="003F1496" w:rsidRDefault="00BD436D" w:rsidP="00DD063C">
            <w:pPr>
              <w:widowControl/>
              <w:jc w:val="left"/>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hint="eastAsia"/>
                <w:color w:val="000000"/>
                <w:kern w:val="0"/>
                <w:szCs w:val="21"/>
              </w:rPr>
              <w:t>男性</w:t>
            </w:r>
          </w:p>
        </w:tc>
        <w:tc>
          <w:tcPr>
            <w:tcW w:w="863" w:type="dxa"/>
            <w:tcBorders>
              <w:top w:val="single" w:sz="4" w:space="0" w:color="auto"/>
              <w:left w:val="nil"/>
              <w:bottom w:val="single" w:sz="4" w:space="0" w:color="auto"/>
              <w:right w:val="nil"/>
            </w:tcBorders>
            <w:shd w:val="clear" w:color="auto" w:fill="auto"/>
            <w:noWrap/>
            <w:vAlign w:val="center"/>
          </w:tcPr>
          <w:p w14:paraId="121F4F12"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年平均変化率</w:t>
            </w:r>
          </w:p>
          <w:p w14:paraId="56292BAC"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w:t>
            </w:r>
          </w:p>
        </w:tc>
        <w:tc>
          <w:tcPr>
            <w:tcW w:w="1374" w:type="dxa"/>
            <w:tcBorders>
              <w:top w:val="single" w:sz="4" w:space="0" w:color="auto"/>
              <w:left w:val="nil"/>
              <w:bottom w:val="single" w:sz="4" w:space="0" w:color="auto"/>
              <w:right w:val="nil"/>
            </w:tcBorders>
            <w:shd w:val="clear" w:color="auto" w:fill="auto"/>
            <w:noWrap/>
            <w:vAlign w:val="center"/>
          </w:tcPr>
          <w:p w14:paraId="047D3FED"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95</w:t>
            </w:r>
            <w:r w:rsidRPr="003F1496">
              <w:rPr>
                <w:rFonts w:ascii="Times New Roman" w:eastAsia="ＭＳ Ｐゴシック" w:hAnsi="Times New Roman" w:cs="Times New Roman"/>
                <w:color w:val="000000"/>
                <w:kern w:val="0"/>
                <w:szCs w:val="21"/>
              </w:rPr>
              <w:t>％</w:t>
            </w:r>
            <w:r w:rsidRPr="003F1496">
              <w:rPr>
                <w:rFonts w:ascii="Times New Roman" w:eastAsia="ＭＳ Ｐゴシック" w:hAnsi="Times New Roman" w:cs="Times New Roman"/>
                <w:color w:val="000000"/>
                <w:kern w:val="0"/>
                <w:szCs w:val="21"/>
              </w:rPr>
              <w:br/>
            </w:r>
            <w:r w:rsidRPr="003F1496">
              <w:rPr>
                <w:rFonts w:ascii="Times New Roman" w:eastAsia="ＭＳ Ｐゴシック" w:hAnsi="Times New Roman" w:cs="Times New Roman"/>
                <w:color w:val="000000"/>
                <w:kern w:val="0"/>
                <w:szCs w:val="21"/>
              </w:rPr>
              <w:t>信頼区間</w:t>
            </w:r>
          </w:p>
        </w:tc>
        <w:tc>
          <w:tcPr>
            <w:tcW w:w="973" w:type="dxa"/>
            <w:tcBorders>
              <w:top w:val="single" w:sz="4" w:space="0" w:color="auto"/>
              <w:left w:val="nil"/>
              <w:bottom w:val="single" w:sz="4" w:space="0" w:color="auto"/>
              <w:right w:val="nil"/>
            </w:tcBorders>
            <w:shd w:val="clear" w:color="auto" w:fill="auto"/>
            <w:noWrap/>
            <w:vAlign w:val="center"/>
          </w:tcPr>
          <w:p w14:paraId="540A23CA"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年平均変化率</w:t>
            </w:r>
          </w:p>
          <w:p w14:paraId="240BDB2B"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w:t>
            </w:r>
          </w:p>
        </w:tc>
        <w:tc>
          <w:tcPr>
            <w:tcW w:w="1484" w:type="dxa"/>
            <w:tcBorders>
              <w:top w:val="single" w:sz="4" w:space="0" w:color="auto"/>
              <w:left w:val="nil"/>
              <w:bottom w:val="single" w:sz="4" w:space="0" w:color="auto"/>
              <w:right w:val="nil"/>
            </w:tcBorders>
            <w:shd w:val="clear" w:color="auto" w:fill="auto"/>
            <w:noWrap/>
            <w:vAlign w:val="center"/>
          </w:tcPr>
          <w:p w14:paraId="75E3D1D7"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95</w:t>
            </w:r>
            <w:r w:rsidRPr="003F1496">
              <w:rPr>
                <w:rFonts w:ascii="Times New Roman" w:eastAsia="ＭＳ Ｐゴシック" w:hAnsi="Times New Roman" w:cs="Times New Roman"/>
                <w:color w:val="000000"/>
                <w:kern w:val="0"/>
                <w:szCs w:val="21"/>
              </w:rPr>
              <w:t>％</w:t>
            </w:r>
            <w:r w:rsidRPr="003F1496">
              <w:rPr>
                <w:rFonts w:ascii="Times New Roman" w:eastAsia="ＭＳ Ｐゴシック" w:hAnsi="Times New Roman" w:cs="Times New Roman"/>
                <w:color w:val="000000"/>
                <w:kern w:val="0"/>
                <w:szCs w:val="21"/>
              </w:rPr>
              <w:br/>
            </w:r>
            <w:r w:rsidRPr="003F1496">
              <w:rPr>
                <w:rFonts w:ascii="Times New Roman" w:eastAsia="ＭＳ Ｐゴシック" w:hAnsi="Times New Roman" w:cs="Times New Roman"/>
                <w:color w:val="000000"/>
                <w:kern w:val="0"/>
                <w:szCs w:val="21"/>
              </w:rPr>
              <w:t>信頼区間</w:t>
            </w:r>
          </w:p>
        </w:tc>
        <w:tc>
          <w:tcPr>
            <w:tcW w:w="1080" w:type="dxa"/>
            <w:tcBorders>
              <w:top w:val="single" w:sz="4" w:space="0" w:color="auto"/>
              <w:left w:val="nil"/>
              <w:bottom w:val="single" w:sz="4" w:space="0" w:color="auto"/>
              <w:right w:val="nil"/>
            </w:tcBorders>
            <w:shd w:val="clear" w:color="auto" w:fill="auto"/>
            <w:noWrap/>
            <w:vAlign w:val="center"/>
          </w:tcPr>
          <w:p w14:paraId="3FF62169" w14:textId="148B8EE0"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年平均</w:t>
            </w:r>
            <w:r w:rsidR="007E095B">
              <w:rPr>
                <w:rFonts w:ascii="Times New Roman" w:eastAsia="ＭＳ Ｐゴシック" w:hAnsi="Times New Roman" w:cs="Times New Roman"/>
                <w:color w:val="000000"/>
                <w:kern w:val="0"/>
                <w:szCs w:val="21"/>
              </w:rPr>
              <w:br/>
            </w:r>
            <w:r w:rsidRPr="003F1496">
              <w:rPr>
                <w:rFonts w:ascii="Times New Roman" w:eastAsia="ＭＳ Ｐゴシック" w:hAnsi="Times New Roman" w:cs="Times New Roman"/>
                <w:color w:val="000000"/>
                <w:kern w:val="0"/>
                <w:szCs w:val="21"/>
              </w:rPr>
              <w:t>変化率</w:t>
            </w:r>
          </w:p>
          <w:p w14:paraId="606CA02B"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w:t>
            </w:r>
          </w:p>
        </w:tc>
        <w:tc>
          <w:tcPr>
            <w:tcW w:w="1374" w:type="dxa"/>
            <w:tcBorders>
              <w:top w:val="single" w:sz="4" w:space="0" w:color="auto"/>
              <w:left w:val="nil"/>
              <w:bottom w:val="single" w:sz="4" w:space="0" w:color="auto"/>
              <w:right w:val="nil"/>
            </w:tcBorders>
            <w:shd w:val="clear" w:color="auto" w:fill="auto"/>
            <w:noWrap/>
            <w:vAlign w:val="center"/>
          </w:tcPr>
          <w:p w14:paraId="42498875" w14:textId="77777777" w:rsidR="00BD436D" w:rsidRPr="003F1496" w:rsidRDefault="00BD436D" w:rsidP="00DD063C">
            <w:pPr>
              <w:widowControl/>
              <w:jc w:val="center"/>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95</w:t>
            </w:r>
            <w:r w:rsidRPr="003F1496">
              <w:rPr>
                <w:rFonts w:ascii="Times New Roman" w:eastAsia="ＭＳ Ｐゴシック" w:hAnsi="Times New Roman" w:cs="Times New Roman"/>
                <w:color w:val="000000"/>
                <w:kern w:val="0"/>
                <w:szCs w:val="21"/>
              </w:rPr>
              <w:t>％</w:t>
            </w:r>
            <w:r w:rsidRPr="003F1496">
              <w:rPr>
                <w:rFonts w:ascii="Times New Roman" w:eastAsia="ＭＳ Ｐゴシック" w:hAnsi="Times New Roman" w:cs="Times New Roman"/>
                <w:color w:val="000000"/>
                <w:kern w:val="0"/>
                <w:szCs w:val="21"/>
              </w:rPr>
              <w:br/>
            </w:r>
            <w:r w:rsidRPr="003F1496">
              <w:rPr>
                <w:rFonts w:ascii="Times New Roman" w:eastAsia="ＭＳ Ｐゴシック" w:hAnsi="Times New Roman" w:cs="Times New Roman"/>
                <w:color w:val="000000"/>
                <w:kern w:val="0"/>
                <w:szCs w:val="21"/>
              </w:rPr>
              <w:t>信頼区間</w:t>
            </w:r>
          </w:p>
        </w:tc>
      </w:tr>
      <w:tr w:rsidR="00BD436D" w:rsidRPr="003F1496" w14:paraId="559DF947" w14:textId="77777777" w:rsidTr="00DD063C">
        <w:trPr>
          <w:trHeight w:val="270"/>
        </w:trPr>
        <w:tc>
          <w:tcPr>
            <w:tcW w:w="1368" w:type="dxa"/>
            <w:tcBorders>
              <w:top w:val="single" w:sz="4" w:space="0" w:color="auto"/>
              <w:left w:val="nil"/>
              <w:bottom w:val="nil"/>
              <w:right w:val="nil"/>
            </w:tcBorders>
            <w:shd w:val="clear" w:color="auto" w:fill="auto"/>
            <w:noWrap/>
            <w:vAlign w:val="center"/>
            <w:hideMark/>
          </w:tcPr>
          <w:p w14:paraId="454C1E35"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口腔・咽頭</w:t>
            </w:r>
          </w:p>
        </w:tc>
        <w:tc>
          <w:tcPr>
            <w:tcW w:w="863" w:type="dxa"/>
            <w:tcBorders>
              <w:top w:val="single" w:sz="4" w:space="0" w:color="auto"/>
              <w:left w:val="nil"/>
              <w:bottom w:val="nil"/>
              <w:right w:val="nil"/>
            </w:tcBorders>
            <w:shd w:val="clear" w:color="auto" w:fill="auto"/>
            <w:noWrap/>
            <w:vAlign w:val="center"/>
            <w:hideMark/>
          </w:tcPr>
          <w:p w14:paraId="142FC36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3.3*</w:t>
            </w:r>
          </w:p>
        </w:tc>
        <w:tc>
          <w:tcPr>
            <w:tcW w:w="1374" w:type="dxa"/>
            <w:tcBorders>
              <w:top w:val="single" w:sz="4" w:space="0" w:color="auto"/>
              <w:left w:val="nil"/>
              <w:bottom w:val="nil"/>
              <w:right w:val="nil"/>
            </w:tcBorders>
            <w:shd w:val="clear" w:color="auto" w:fill="auto"/>
            <w:noWrap/>
            <w:vAlign w:val="center"/>
            <w:hideMark/>
          </w:tcPr>
          <w:p w14:paraId="076717D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(1.8, 4.8)</w:t>
            </w:r>
          </w:p>
        </w:tc>
        <w:tc>
          <w:tcPr>
            <w:tcW w:w="973" w:type="dxa"/>
            <w:tcBorders>
              <w:top w:val="single" w:sz="4" w:space="0" w:color="auto"/>
              <w:left w:val="nil"/>
              <w:bottom w:val="nil"/>
              <w:right w:val="nil"/>
            </w:tcBorders>
            <w:shd w:val="clear" w:color="auto" w:fill="auto"/>
            <w:noWrap/>
            <w:vAlign w:val="center"/>
            <w:hideMark/>
          </w:tcPr>
          <w:p w14:paraId="190A3E0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2.0*</w:t>
            </w:r>
          </w:p>
        </w:tc>
        <w:tc>
          <w:tcPr>
            <w:tcW w:w="1484" w:type="dxa"/>
            <w:tcBorders>
              <w:top w:val="single" w:sz="4" w:space="0" w:color="auto"/>
              <w:left w:val="nil"/>
              <w:bottom w:val="nil"/>
              <w:right w:val="nil"/>
            </w:tcBorders>
            <w:shd w:val="clear" w:color="auto" w:fill="auto"/>
            <w:noWrap/>
            <w:vAlign w:val="center"/>
            <w:hideMark/>
          </w:tcPr>
          <w:p w14:paraId="38FAE28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(1.8, 2.2)</w:t>
            </w:r>
          </w:p>
        </w:tc>
        <w:tc>
          <w:tcPr>
            <w:tcW w:w="1080" w:type="dxa"/>
            <w:tcBorders>
              <w:top w:val="single" w:sz="4" w:space="0" w:color="auto"/>
              <w:left w:val="nil"/>
              <w:bottom w:val="nil"/>
              <w:right w:val="nil"/>
            </w:tcBorders>
            <w:shd w:val="clear" w:color="auto" w:fill="auto"/>
            <w:noWrap/>
            <w:vAlign w:val="center"/>
            <w:hideMark/>
          </w:tcPr>
          <w:p w14:paraId="0BD1D154"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0.3</w:t>
            </w:r>
            <w:r>
              <w:rPr>
                <w:color w:val="000000"/>
                <w:sz w:val="22"/>
              </w:rPr>
              <w:t xml:space="preserve"> </w:t>
            </w:r>
          </w:p>
        </w:tc>
        <w:tc>
          <w:tcPr>
            <w:tcW w:w="1374" w:type="dxa"/>
            <w:tcBorders>
              <w:top w:val="single" w:sz="4" w:space="0" w:color="auto"/>
              <w:left w:val="nil"/>
              <w:bottom w:val="nil"/>
              <w:right w:val="nil"/>
            </w:tcBorders>
            <w:shd w:val="clear" w:color="auto" w:fill="auto"/>
            <w:noWrap/>
            <w:vAlign w:val="center"/>
            <w:hideMark/>
          </w:tcPr>
          <w:p w14:paraId="0B584D6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.3, </w:t>
            </w:r>
            <w:r>
              <w:rPr>
                <w:color w:val="000000"/>
                <w:sz w:val="22"/>
              </w:rPr>
              <w:t>0</w:t>
            </w:r>
            <w:r>
              <w:rPr>
                <w:rFonts w:hint="eastAsia"/>
                <w:color w:val="000000"/>
                <w:sz w:val="22"/>
              </w:rPr>
              <w:t>.9)</w:t>
            </w:r>
          </w:p>
        </w:tc>
      </w:tr>
      <w:tr w:rsidR="00BD436D" w:rsidRPr="003F1496" w14:paraId="23F9D0D9" w14:textId="77777777" w:rsidTr="00DD063C">
        <w:trPr>
          <w:trHeight w:val="270"/>
        </w:trPr>
        <w:tc>
          <w:tcPr>
            <w:tcW w:w="1368" w:type="dxa"/>
            <w:tcBorders>
              <w:top w:val="nil"/>
              <w:left w:val="nil"/>
              <w:bottom w:val="nil"/>
              <w:right w:val="nil"/>
            </w:tcBorders>
            <w:shd w:val="clear" w:color="auto" w:fill="auto"/>
            <w:noWrap/>
            <w:vAlign w:val="center"/>
            <w:hideMark/>
          </w:tcPr>
          <w:p w14:paraId="2870ED9D"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食道</w:t>
            </w:r>
          </w:p>
        </w:tc>
        <w:tc>
          <w:tcPr>
            <w:tcW w:w="863" w:type="dxa"/>
            <w:tcBorders>
              <w:top w:val="nil"/>
              <w:left w:val="nil"/>
              <w:bottom w:val="nil"/>
              <w:right w:val="nil"/>
            </w:tcBorders>
            <w:shd w:val="clear" w:color="auto" w:fill="auto"/>
            <w:noWrap/>
            <w:vAlign w:val="center"/>
            <w:hideMark/>
          </w:tcPr>
          <w:p w14:paraId="0F586B31"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1.6*</w:t>
            </w:r>
          </w:p>
        </w:tc>
        <w:tc>
          <w:tcPr>
            <w:tcW w:w="1374" w:type="dxa"/>
            <w:tcBorders>
              <w:top w:val="nil"/>
              <w:left w:val="nil"/>
              <w:bottom w:val="nil"/>
              <w:right w:val="nil"/>
            </w:tcBorders>
            <w:shd w:val="clear" w:color="auto" w:fill="auto"/>
            <w:noWrap/>
            <w:vAlign w:val="center"/>
            <w:hideMark/>
          </w:tcPr>
          <w:p w14:paraId="4E14F16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(1.4, 1.8)</w:t>
            </w:r>
          </w:p>
        </w:tc>
        <w:tc>
          <w:tcPr>
            <w:tcW w:w="973" w:type="dxa"/>
            <w:tcBorders>
              <w:top w:val="nil"/>
              <w:left w:val="nil"/>
              <w:bottom w:val="nil"/>
              <w:right w:val="nil"/>
            </w:tcBorders>
            <w:shd w:val="clear" w:color="auto" w:fill="auto"/>
            <w:noWrap/>
            <w:vAlign w:val="center"/>
            <w:hideMark/>
          </w:tcPr>
          <w:p w14:paraId="147D8B2F"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-6.9</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2F51353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(-17.7, 5.2)</w:t>
            </w:r>
          </w:p>
        </w:tc>
        <w:tc>
          <w:tcPr>
            <w:tcW w:w="1080" w:type="dxa"/>
            <w:tcBorders>
              <w:top w:val="nil"/>
              <w:left w:val="nil"/>
              <w:bottom w:val="nil"/>
              <w:right w:val="nil"/>
            </w:tcBorders>
            <w:shd w:val="clear" w:color="auto" w:fill="auto"/>
            <w:noWrap/>
            <w:vAlign w:val="center"/>
            <w:hideMark/>
          </w:tcPr>
          <w:p w14:paraId="59740A4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-2.8*</w:t>
            </w:r>
          </w:p>
        </w:tc>
        <w:tc>
          <w:tcPr>
            <w:tcW w:w="1374" w:type="dxa"/>
            <w:tcBorders>
              <w:top w:val="nil"/>
              <w:left w:val="nil"/>
              <w:bottom w:val="nil"/>
              <w:right w:val="nil"/>
            </w:tcBorders>
            <w:shd w:val="clear" w:color="auto" w:fill="auto"/>
            <w:noWrap/>
            <w:vAlign w:val="center"/>
            <w:hideMark/>
          </w:tcPr>
          <w:p w14:paraId="53BA0FB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(-3.8, -1.8)</w:t>
            </w:r>
          </w:p>
        </w:tc>
      </w:tr>
      <w:tr w:rsidR="00BD436D" w:rsidRPr="003F1496" w14:paraId="7FE95D82" w14:textId="77777777" w:rsidTr="00DD063C">
        <w:trPr>
          <w:trHeight w:val="270"/>
        </w:trPr>
        <w:tc>
          <w:tcPr>
            <w:tcW w:w="1368" w:type="dxa"/>
            <w:tcBorders>
              <w:top w:val="nil"/>
              <w:left w:val="nil"/>
              <w:bottom w:val="nil"/>
              <w:right w:val="nil"/>
            </w:tcBorders>
            <w:shd w:val="clear" w:color="auto" w:fill="auto"/>
            <w:noWrap/>
            <w:vAlign w:val="center"/>
            <w:hideMark/>
          </w:tcPr>
          <w:p w14:paraId="41CDE7DA"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胃</w:t>
            </w:r>
          </w:p>
        </w:tc>
        <w:tc>
          <w:tcPr>
            <w:tcW w:w="863" w:type="dxa"/>
            <w:tcBorders>
              <w:top w:val="nil"/>
              <w:left w:val="nil"/>
              <w:bottom w:val="nil"/>
              <w:right w:val="nil"/>
            </w:tcBorders>
            <w:shd w:val="clear" w:color="auto" w:fill="auto"/>
            <w:noWrap/>
            <w:vAlign w:val="center"/>
            <w:hideMark/>
          </w:tcPr>
          <w:p w14:paraId="134479E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w:t>
            </w:r>
          </w:p>
        </w:tc>
        <w:tc>
          <w:tcPr>
            <w:tcW w:w="1374" w:type="dxa"/>
            <w:tcBorders>
              <w:top w:val="nil"/>
              <w:left w:val="nil"/>
              <w:bottom w:val="nil"/>
              <w:right w:val="nil"/>
            </w:tcBorders>
            <w:shd w:val="clear" w:color="auto" w:fill="auto"/>
            <w:noWrap/>
            <w:vAlign w:val="center"/>
            <w:hideMark/>
          </w:tcPr>
          <w:p w14:paraId="450649D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.5, 1.7)</w:t>
            </w:r>
          </w:p>
        </w:tc>
        <w:tc>
          <w:tcPr>
            <w:tcW w:w="973" w:type="dxa"/>
            <w:tcBorders>
              <w:top w:val="nil"/>
              <w:left w:val="nil"/>
              <w:bottom w:val="nil"/>
              <w:right w:val="nil"/>
            </w:tcBorders>
            <w:shd w:val="clear" w:color="auto" w:fill="auto"/>
            <w:noWrap/>
            <w:vAlign w:val="center"/>
            <w:hideMark/>
          </w:tcPr>
          <w:p w14:paraId="1D4CC28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-4.2*</w:t>
            </w:r>
          </w:p>
        </w:tc>
        <w:tc>
          <w:tcPr>
            <w:tcW w:w="1484" w:type="dxa"/>
            <w:tcBorders>
              <w:top w:val="nil"/>
              <w:left w:val="nil"/>
              <w:bottom w:val="nil"/>
              <w:right w:val="nil"/>
            </w:tcBorders>
            <w:shd w:val="clear" w:color="auto" w:fill="auto"/>
            <w:noWrap/>
            <w:vAlign w:val="center"/>
            <w:hideMark/>
          </w:tcPr>
          <w:p w14:paraId="24CECE8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(-5.7, -2.6)</w:t>
            </w:r>
          </w:p>
        </w:tc>
        <w:tc>
          <w:tcPr>
            <w:tcW w:w="1080" w:type="dxa"/>
            <w:tcBorders>
              <w:top w:val="nil"/>
              <w:left w:val="nil"/>
              <w:bottom w:val="nil"/>
              <w:right w:val="nil"/>
            </w:tcBorders>
            <w:shd w:val="clear" w:color="auto" w:fill="auto"/>
            <w:noWrap/>
            <w:vAlign w:val="center"/>
            <w:hideMark/>
          </w:tcPr>
          <w:p w14:paraId="2CD671C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-3.2*</w:t>
            </w:r>
          </w:p>
        </w:tc>
        <w:tc>
          <w:tcPr>
            <w:tcW w:w="1374" w:type="dxa"/>
            <w:tcBorders>
              <w:top w:val="nil"/>
              <w:left w:val="nil"/>
              <w:bottom w:val="nil"/>
              <w:right w:val="nil"/>
            </w:tcBorders>
            <w:shd w:val="clear" w:color="auto" w:fill="auto"/>
            <w:noWrap/>
            <w:vAlign w:val="center"/>
            <w:hideMark/>
          </w:tcPr>
          <w:p w14:paraId="39D6C8F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(-3.3, -3</w:t>
            </w:r>
            <w:r>
              <w:rPr>
                <w:color w:val="000000"/>
                <w:sz w:val="22"/>
              </w:rPr>
              <w:t>.0</w:t>
            </w:r>
            <w:r>
              <w:rPr>
                <w:rFonts w:hint="eastAsia"/>
                <w:color w:val="000000"/>
                <w:sz w:val="22"/>
              </w:rPr>
              <w:t>)</w:t>
            </w:r>
          </w:p>
        </w:tc>
      </w:tr>
      <w:tr w:rsidR="00BD436D" w:rsidRPr="003F1496" w14:paraId="7391DA88" w14:textId="77777777" w:rsidTr="00DD063C">
        <w:trPr>
          <w:trHeight w:val="270"/>
        </w:trPr>
        <w:tc>
          <w:tcPr>
            <w:tcW w:w="1368" w:type="dxa"/>
            <w:tcBorders>
              <w:top w:val="nil"/>
              <w:left w:val="nil"/>
              <w:bottom w:val="nil"/>
              <w:right w:val="nil"/>
            </w:tcBorders>
            <w:shd w:val="clear" w:color="auto" w:fill="auto"/>
            <w:noWrap/>
            <w:vAlign w:val="center"/>
            <w:hideMark/>
          </w:tcPr>
          <w:p w14:paraId="36B54EF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大腸</w:t>
            </w:r>
          </w:p>
        </w:tc>
        <w:tc>
          <w:tcPr>
            <w:tcW w:w="863" w:type="dxa"/>
            <w:tcBorders>
              <w:top w:val="nil"/>
              <w:left w:val="nil"/>
              <w:bottom w:val="nil"/>
              <w:right w:val="nil"/>
            </w:tcBorders>
            <w:shd w:val="clear" w:color="auto" w:fill="auto"/>
            <w:noWrap/>
            <w:vAlign w:val="center"/>
            <w:hideMark/>
          </w:tcPr>
          <w:p w14:paraId="64A44F6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3.1*</w:t>
            </w:r>
          </w:p>
        </w:tc>
        <w:tc>
          <w:tcPr>
            <w:tcW w:w="1374" w:type="dxa"/>
            <w:tcBorders>
              <w:top w:val="nil"/>
              <w:left w:val="nil"/>
              <w:bottom w:val="nil"/>
              <w:right w:val="nil"/>
            </w:tcBorders>
            <w:shd w:val="clear" w:color="auto" w:fill="auto"/>
            <w:noWrap/>
            <w:vAlign w:val="center"/>
            <w:hideMark/>
          </w:tcPr>
          <w:p w14:paraId="0E86CFD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(2.4, 3.7)</w:t>
            </w:r>
          </w:p>
        </w:tc>
        <w:tc>
          <w:tcPr>
            <w:tcW w:w="973" w:type="dxa"/>
            <w:tcBorders>
              <w:top w:val="nil"/>
              <w:left w:val="nil"/>
              <w:bottom w:val="nil"/>
              <w:right w:val="nil"/>
            </w:tcBorders>
            <w:shd w:val="clear" w:color="auto" w:fill="auto"/>
            <w:noWrap/>
            <w:vAlign w:val="center"/>
            <w:hideMark/>
          </w:tcPr>
          <w:p w14:paraId="64DFAE56"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-0.3</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74300D8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1.3)</w:t>
            </w:r>
          </w:p>
        </w:tc>
        <w:tc>
          <w:tcPr>
            <w:tcW w:w="1080" w:type="dxa"/>
            <w:tcBorders>
              <w:top w:val="nil"/>
              <w:left w:val="nil"/>
              <w:bottom w:val="nil"/>
              <w:right w:val="nil"/>
            </w:tcBorders>
            <w:shd w:val="clear" w:color="auto" w:fill="auto"/>
            <w:noWrap/>
            <w:vAlign w:val="center"/>
            <w:hideMark/>
          </w:tcPr>
          <w:p w14:paraId="7283F0A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-0.8*</w:t>
            </w:r>
          </w:p>
        </w:tc>
        <w:tc>
          <w:tcPr>
            <w:tcW w:w="1374" w:type="dxa"/>
            <w:tcBorders>
              <w:top w:val="nil"/>
              <w:left w:val="nil"/>
              <w:bottom w:val="nil"/>
              <w:right w:val="nil"/>
            </w:tcBorders>
            <w:shd w:val="clear" w:color="auto" w:fill="auto"/>
            <w:noWrap/>
            <w:vAlign w:val="center"/>
            <w:hideMark/>
          </w:tcPr>
          <w:p w14:paraId="4AB3ECD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w:t>
            </w:r>
            <w:r>
              <w:rPr>
                <w:color w:val="000000"/>
                <w:sz w:val="22"/>
              </w:rPr>
              <w:t>.0</w:t>
            </w:r>
            <w:r>
              <w:rPr>
                <w:rFonts w:hint="eastAsia"/>
                <w:color w:val="000000"/>
                <w:sz w:val="22"/>
              </w:rPr>
              <w:t>, -</w:t>
            </w:r>
            <w:r>
              <w:rPr>
                <w:color w:val="000000"/>
                <w:sz w:val="22"/>
              </w:rPr>
              <w:t>0</w:t>
            </w:r>
            <w:r>
              <w:rPr>
                <w:rFonts w:hint="eastAsia"/>
                <w:color w:val="000000"/>
                <w:sz w:val="22"/>
              </w:rPr>
              <w:t>.5)</w:t>
            </w:r>
          </w:p>
        </w:tc>
      </w:tr>
      <w:tr w:rsidR="00BD436D" w:rsidRPr="003F1496" w14:paraId="0A0576B5" w14:textId="77777777" w:rsidTr="00DD063C">
        <w:trPr>
          <w:trHeight w:val="270"/>
        </w:trPr>
        <w:tc>
          <w:tcPr>
            <w:tcW w:w="1368" w:type="dxa"/>
            <w:tcBorders>
              <w:top w:val="nil"/>
              <w:left w:val="nil"/>
              <w:bottom w:val="nil"/>
              <w:right w:val="nil"/>
            </w:tcBorders>
            <w:shd w:val="clear" w:color="auto" w:fill="auto"/>
            <w:noWrap/>
            <w:vAlign w:val="center"/>
            <w:hideMark/>
          </w:tcPr>
          <w:p w14:paraId="3D7978DC"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肝臓</w:t>
            </w:r>
          </w:p>
        </w:tc>
        <w:tc>
          <w:tcPr>
            <w:tcW w:w="863" w:type="dxa"/>
            <w:tcBorders>
              <w:top w:val="nil"/>
              <w:left w:val="nil"/>
              <w:bottom w:val="nil"/>
              <w:right w:val="nil"/>
            </w:tcBorders>
            <w:shd w:val="clear" w:color="auto" w:fill="auto"/>
            <w:noWrap/>
            <w:vAlign w:val="center"/>
            <w:hideMark/>
          </w:tcPr>
          <w:p w14:paraId="781E67A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-4.7*</w:t>
            </w:r>
          </w:p>
        </w:tc>
        <w:tc>
          <w:tcPr>
            <w:tcW w:w="1374" w:type="dxa"/>
            <w:tcBorders>
              <w:top w:val="nil"/>
              <w:left w:val="nil"/>
              <w:bottom w:val="nil"/>
              <w:right w:val="nil"/>
            </w:tcBorders>
            <w:shd w:val="clear" w:color="auto" w:fill="auto"/>
            <w:noWrap/>
            <w:vAlign w:val="center"/>
            <w:hideMark/>
          </w:tcPr>
          <w:p w14:paraId="417BB32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w:t>
            </w:r>
            <w:r>
              <w:rPr>
                <w:color w:val="000000"/>
                <w:sz w:val="22"/>
              </w:rPr>
              <w:t>.0</w:t>
            </w:r>
            <w:r>
              <w:rPr>
                <w:rFonts w:hint="eastAsia"/>
                <w:color w:val="000000"/>
                <w:sz w:val="22"/>
              </w:rPr>
              <w:t>, -4.3)</w:t>
            </w:r>
          </w:p>
        </w:tc>
        <w:tc>
          <w:tcPr>
            <w:tcW w:w="973" w:type="dxa"/>
            <w:tcBorders>
              <w:top w:val="nil"/>
              <w:left w:val="nil"/>
              <w:bottom w:val="nil"/>
              <w:right w:val="nil"/>
            </w:tcBorders>
            <w:shd w:val="clear" w:color="auto" w:fill="auto"/>
            <w:noWrap/>
            <w:vAlign w:val="center"/>
            <w:hideMark/>
          </w:tcPr>
          <w:p w14:paraId="4193F93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-11.7*</w:t>
            </w:r>
          </w:p>
        </w:tc>
        <w:tc>
          <w:tcPr>
            <w:tcW w:w="1484" w:type="dxa"/>
            <w:tcBorders>
              <w:top w:val="nil"/>
              <w:left w:val="nil"/>
              <w:bottom w:val="nil"/>
              <w:right w:val="nil"/>
            </w:tcBorders>
            <w:shd w:val="clear" w:color="auto" w:fill="auto"/>
            <w:noWrap/>
            <w:vAlign w:val="center"/>
            <w:hideMark/>
          </w:tcPr>
          <w:p w14:paraId="64CB9E7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(-17.7, -5.3)</w:t>
            </w:r>
          </w:p>
        </w:tc>
        <w:tc>
          <w:tcPr>
            <w:tcW w:w="1080" w:type="dxa"/>
            <w:tcBorders>
              <w:top w:val="nil"/>
              <w:left w:val="nil"/>
              <w:bottom w:val="nil"/>
              <w:right w:val="nil"/>
            </w:tcBorders>
            <w:shd w:val="clear" w:color="auto" w:fill="auto"/>
            <w:noWrap/>
            <w:vAlign w:val="center"/>
            <w:hideMark/>
          </w:tcPr>
          <w:p w14:paraId="728B615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-5.6*</w:t>
            </w:r>
          </w:p>
        </w:tc>
        <w:tc>
          <w:tcPr>
            <w:tcW w:w="1374" w:type="dxa"/>
            <w:tcBorders>
              <w:top w:val="nil"/>
              <w:left w:val="nil"/>
              <w:bottom w:val="nil"/>
              <w:right w:val="nil"/>
            </w:tcBorders>
            <w:shd w:val="clear" w:color="auto" w:fill="auto"/>
            <w:noWrap/>
            <w:vAlign w:val="center"/>
            <w:hideMark/>
          </w:tcPr>
          <w:p w14:paraId="6822618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(-5.8, -5.3)</w:t>
            </w:r>
          </w:p>
        </w:tc>
      </w:tr>
      <w:tr w:rsidR="00BD436D" w:rsidRPr="003F1496" w14:paraId="1F8EF579" w14:textId="77777777" w:rsidTr="00DD063C">
        <w:trPr>
          <w:trHeight w:val="270"/>
        </w:trPr>
        <w:tc>
          <w:tcPr>
            <w:tcW w:w="1368" w:type="dxa"/>
            <w:tcBorders>
              <w:top w:val="nil"/>
              <w:left w:val="nil"/>
              <w:bottom w:val="nil"/>
              <w:right w:val="nil"/>
            </w:tcBorders>
            <w:shd w:val="clear" w:color="auto" w:fill="auto"/>
            <w:noWrap/>
            <w:vAlign w:val="center"/>
            <w:hideMark/>
          </w:tcPr>
          <w:p w14:paraId="0EA7A35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膵臓</w:t>
            </w:r>
          </w:p>
        </w:tc>
        <w:tc>
          <w:tcPr>
            <w:tcW w:w="863" w:type="dxa"/>
            <w:tcBorders>
              <w:top w:val="nil"/>
              <w:left w:val="nil"/>
              <w:bottom w:val="nil"/>
              <w:right w:val="nil"/>
            </w:tcBorders>
            <w:shd w:val="clear" w:color="auto" w:fill="auto"/>
            <w:noWrap/>
            <w:vAlign w:val="center"/>
            <w:hideMark/>
          </w:tcPr>
          <w:p w14:paraId="50332E0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1.5*</w:t>
            </w:r>
          </w:p>
        </w:tc>
        <w:tc>
          <w:tcPr>
            <w:tcW w:w="1374" w:type="dxa"/>
            <w:tcBorders>
              <w:top w:val="nil"/>
              <w:left w:val="nil"/>
              <w:bottom w:val="nil"/>
              <w:right w:val="nil"/>
            </w:tcBorders>
            <w:shd w:val="clear" w:color="auto" w:fill="auto"/>
            <w:noWrap/>
            <w:vAlign w:val="center"/>
            <w:hideMark/>
          </w:tcPr>
          <w:p w14:paraId="5679BD6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w:t>
            </w:r>
            <w:r>
              <w:rPr>
                <w:color w:val="000000"/>
                <w:sz w:val="22"/>
              </w:rPr>
              <w:t>.0</w:t>
            </w:r>
            <w:r>
              <w:rPr>
                <w:rFonts w:hint="eastAsia"/>
                <w:color w:val="000000"/>
                <w:sz w:val="22"/>
              </w:rPr>
              <w:t>, 2</w:t>
            </w:r>
            <w:r>
              <w:rPr>
                <w:color w:val="000000"/>
                <w:sz w:val="22"/>
              </w:rPr>
              <w:t>.0</w:t>
            </w:r>
            <w:r>
              <w:rPr>
                <w:rFonts w:hint="eastAsia"/>
                <w:color w:val="000000"/>
                <w:sz w:val="22"/>
              </w:rPr>
              <w:t>)</w:t>
            </w:r>
          </w:p>
        </w:tc>
        <w:tc>
          <w:tcPr>
            <w:tcW w:w="973" w:type="dxa"/>
            <w:tcBorders>
              <w:top w:val="nil"/>
              <w:left w:val="nil"/>
              <w:bottom w:val="nil"/>
              <w:right w:val="nil"/>
            </w:tcBorders>
            <w:shd w:val="clear" w:color="auto" w:fill="auto"/>
            <w:noWrap/>
            <w:vAlign w:val="center"/>
            <w:hideMark/>
          </w:tcPr>
          <w:p w14:paraId="1764D43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1.6*</w:t>
            </w:r>
          </w:p>
        </w:tc>
        <w:tc>
          <w:tcPr>
            <w:tcW w:w="1484" w:type="dxa"/>
            <w:tcBorders>
              <w:top w:val="nil"/>
              <w:left w:val="nil"/>
              <w:bottom w:val="nil"/>
              <w:right w:val="nil"/>
            </w:tcBorders>
            <w:shd w:val="clear" w:color="auto" w:fill="auto"/>
            <w:noWrap/>
            <w:vAlign w:val="center"/>
            <w:hideMark/>
          </w:tcPr>
          <w:p w14:paraId="122F199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(1.1, 2.2)</w:t>
            </w:r>
          </w:p>
        </w:tc>
        <w:tc>
          <w:tcPr>
            <w:tcW w:w="1080" w:type="dxa"/>
            <w:tcBorders>
              <w:top w:val="nil"/>
              <w:left w:val="nil"/>
              <w:bottom w:val="nil"/>
              <w:right w:val="nil"/>
            </w:tcBorders>
            <w:shd w:val="clear" w:color="auto" w:fill="auto"/>
            <w:noWrap/>
            <w:vAlign w:val="center"/>
            <w:hideMark/>
          </w:tcPr>
          <w:p w14:paraId="33F602E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0.3*</w:t>
            </w:r>
          </w:p>
        </w:tc>
        <w:tc>
          <w:tcPr>
            <w:tcW w:w="1374" w:type="dxa"/>
            <w:tcBorders>
              <w:top w:val="nil"/>
              <w:left w:val="nil"/>
              <w:bottom w:val="nil"/>
              <w:right w:val="nil"/>
            </w:tcBorders>
            <w:shd w:val="clear" w:color="auto" w:fill="auto"/>
            <w:noWrap/>
            <w:vAlign w:val="center"/>
            <w:hideMark/>
          </w:tcPr>
          <w:p w14:paraId="7FDB6A6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.2, </w:t>
            </w:r>
            <w:r>
              <w:rPr>
                <w:color w:val="000000"/>
                <w:sz w:val="22"/>
              </w:rPr>
              <w:t>0</w:t>
            </w:r>
            <w:r>
              <w:rPr>
                <w:rFonts w:hint="eastAsia"/>
                <w:color w:val="000000"/>
                <w:sz w:val="22"/>
              </w:rPr>
              <w:t>.5)</w:t>
            </w:r>
          </w:p>
        </w:tc>
      </w:tr>
      <w:tr w:rsidR="00BD436D" w:rsidRPr="003F1496" w14:paraId="20FD994A" w14:textId="77777777" w:rsidTr="00DD063C">
        <w:trPr>
          <w:trHeight w:val="270"/>
        </w:trPr>
        <w:tc>
          <w:tcPr>
            <w:tcW w:w="1368" w:type="dxa"/>
            <w:tcBorders>
              <w:top w:val="nil"/>
              <w:left w:val="nil"/>
              <w:bottom w:val="nil"/>
              <w:right w:val="nil"/>
            </w:tcBorders>
            <w:shd w:val="clear" w:color="auto" w:fill="auto"/>
            <w:noWrap/>
            <w:vAlign w:val="center"/>
            <w:hideMark/>
          </w:tcPr>
          <w:p w14:paraId="4A6BF202"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喉頭</w:t>
            </w:r>
          </w:p>
        </w:tc>
        <w:tc>
          <w:tcPr>
            <w:tcW w:w="863" w:type="dxa"/>
            <w:tcBorders>
              <w:top w:val="nil"/>
              <w:left w:val="nil"/>
              <w:bottom w:val="nil"/>
              <w:right w:val="nil"/>
            </w:tcBorders>
            <w:shd w:val="clear" w:color="auto" w:fill="auto"/>
            <w:noWrap/>
            <w:vAlign w:val="center"/>
            <w:hideMark/>
          </w:tcPr>
          <w:p w14:paraId="2A300268"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1.7</w:t>
            </w:r>
            <w:r>
              <w:rPr>
                <w:color w:val="000000"/>
                <w:sz w:val="22"/>
              </w:rPr>
              <w:t xml:space="preserve"> </w:t>
            </w:r>
          </w:p>
        </w:tc>
        <w:tc>
          <w:tcPr>
            <w:tcW w:w="1374" w:type="dxa"/>
            <w:tcBorders>
              <w:top w:val="nil"/>
              <w:left w:val="nil"/>
              <w:bottom w:val="nil"/>
              <w:right w:val="nil"/>
            </w:tcBorders>
            <w:shd w:val="clear" w:color="auto" w:fill="auto"/>
            <w:noWrap/>
            <w:vAlign w:val="center"/>
            <w:hideMark/>
          </w:tcPr>
          <w:p w14:paraId="0ED914C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.1, 3.6)</w:t>
            </w:r>
          </w:p>
        </w:tc>
        <w:tc>
          <w:tcPr>
            <w:tcW w:w="973" w:type="dxa"/>
            <w:tcBorders>
              <w:top w:val="nil"/>
              <w:left w:val="nil"/>
              <w:bottom w:val="nil"/>
              <w:right w:val="nil"/>
            </w:tcBorders>
            <w:shd w:val="clear" w:color="auto" w:fill="auto"/>
            <w:noWrap/>
            <w:vAlign w:val="center"/>
            <w:hideMark/>
          </w:tcPr>
          <w:p w14:paraId="38FF6E63"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-1.6*</w:t>
            </w:r>
          </w:p>
        </w:tc>
        <w:tc>
          <w:tcPr>
            <w:tcW w:w="1484" w:type="dxa"/>
            <w:tcBorders>
              <w:top w:val="nil"/>
              <w:left w:val="nil"/>
              <w:bottom w:val="nil"/>
              <w:right w:val="nil"/>
            </w:tcBorders>
            <w:shd w:val="clear" w:color="auto" w:fill="auto"/>
            <w:noWrap/>
            <w:vAlign w:val="center"/>
            <w:hideMark/>
          </w:tcPr>
          <w:p w14:paraId="3A3AA01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-1.2)</w:t>
            </w:r>
          </w:p>
        </w:tc>
        <w:tc>
          <w:tcPr>
            <w:tcW w:w="1080" w:type="dxa"/>
            <w:tcBorders>
              <w:top w:val="nil"/>
              <w:left w:val="nil"/>
              <w:bottom w:val="nil"/>
              <w:right w:val="nil"/>
            </w:tcBorders>
            <w:shd w:val="clear" w:color="auto" w:fill="auto"/>
            <w:noWrap/>
            <w:vAlign w:val="center"/>
            <w:hideMark/>
          </w:tcPr>
          <w:p w14:paraId="761D2B5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-4.1*</w:t>
            </w:r>
          </w:p>
        </w:tc>
        <w:tc>
          <w:tcPr>
            <w:tcW w:w="1374" w:type="dxa"/>
            <w:tcBorders>
              <w:top w:val="nil"/>
              <w:left w:val="nil"/>
              <w:bottom w:val="nil"/>
              <w:right w:val="nil"/>
            </w:tcBorders>
            <w:shd w:val="clear" w:color="auto" w:fill="auto"/>
            <w:noWrap/>
            <w:vAlign w:val="center"/>
            <w:hideMark/>
          </w:tcPr>
          <w:p w14:paraId="581461E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(-4.9, -3.3)</w:t>
            </w:r>
          </w:p>
        </w:tc>
      </w:tr>
      <w:tr w:rsidR="00BD436D" w:rsidRPr="003F1496" w14:paraId="7DB7F5CE" w14:textId="77777777" w:rsidTr="00DD063C">
        <w:trPr>
          <w:trHeight w:val="270"/>
        </w:trPr>
        <w:tc>
          <w:tcPr>
            <w:tcW w:w="1368" w:type="dxa"/>
            <w:tcBorders>
              <w:top w:val="nil"/>
              <w:left w:val="nil"/>
              <w:bottom w:val="nil"/>
              <w:right w:val="nil"/>
            </w:tcBorders>
            <w:shd w:val="clear" w:color="auto" w:fill="auto"/>
            <w:noWrap/>
            <w:vAlign w:val="center"/>
            <w:hideMark/>
          </w:tcPr>
          <w:p w14:paraId="3BEE7DB5"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肺</w:t>
            </w:r>
          </w:p>
        </w:tc>
        <w:tc>
          <w:tcPr>
            <w:tcW w:w="863" w:type="dxa"/>
            <w:tcBorders>
              <w:top w:val="nil"/>
              <w:left w:val="nil"/>
              <w:bottom w:val="nil"/>
              <w:right w:val="nil"/>
            </w:tcBorders>
            <w:shd w:val="clear" w:color="auto" w:fill="auto"/>
            <w:noWrap/>
            <w:vAlign w:val="center"/>
            <w:hideMark/>
          </w:tcPr>
          <w:p w14:paraId="475949B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0.2*</w:t>
            </w:r>
          </w:p>
        </w:tc>
        <w:tc>
          <w:tcPr>
            <w:tcW w:w="1374" w:type="dxa"/>
            <w:tcBorders>
              <w:top w:val="nil"/>
              <w:left w:val="nil"/>
              <w:bottom w:val="nil"/>
              <w:right w:val="nil"/>
            </w:tcBorders>
            <w:shd w:val="clear" w:color="auto" w:fill="auto"/>
            <w:noWrap/>
            <w:vAlign w:val="center"/>
            <w:hideMark/>
          </w:tcPr>
          <w:p w14:paraId="476DDDD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.1, </w:t>
            </w:r>
            <w:r>
              <w:rPr>
                <w:color w:val="000000"/>
                <w:sz w:val="22"/>
              </w:rPr>
              <w:t>0</w:t>
            </w:r>
            <w:r>
              <w:rPr>
                <w:rFonts w:hint="eastAsia"/>
                <w:color w:val="000000"/>
                <w:sz w:val="22"/>
              </w:rPr>
              <w:t>.3)</w:t>
            </w:r>
          </w:p>
        </w:tc>
        <w:tc>
          <w:tcPr>
            <w:tcW w:w="973" w:type="dxa"/>
            <w:tcBorders>
              <w:top w:val="nil"/>
              <w:left w:val="nil"/>
              <w:bottom w:val="nil"/>
              <w:right w:val="nil"/>
            </w:tcBorders>
            <w:shd w:val="clear" w:color="auto" w:fill="auto"/>
            <w:noWrap/>
            <w:vAlign w:val="center"/>
            <w:hideMark/>
          </w:tcPr>
          <w:p w14:paraId="5CE3DA84"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-4.2</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2C42E54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 xml:space="preserve">(-8.3, </w:t>
            </w:r>
            <w:r>
              <w:rPr>
                <w:color w:val="000000"/>
                <w:sz w:val="22"/>
              </w:rPr>
              <w:t>0</w:t>
            </w:r>
            <w:r>
              <w:rPr>
                <w:rFonts w:hint="eastAsia"/>
                <w:color w:val="000000"/>
                <w:sz w:val="22"/>
              </w:rPr>
              <w:t>.1)</w:t>
            </w:r>
          </w:p>
        </w:tc>
        <w:tc>
          <w:tcPr>
            <w:tcW w:w="1080" w:type="dxa"/>
            <w:tcBorders>
              <w:top w:val="nil"/>
              <w:left w:val="nil"/>
              <w:bottom w:val="nil"/>
              <w:right w:val="nil"/>
            </w:tcBorders>
            <w:shd w:val="clear" w:color="auto" w:fill="auto"/>
            <w:noWrap/>
            <w:vAlign w:val="center"/>
            <w:hideMark/>
          </w:tcPr>
          <w:p w14:paraId="1D61A64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-2.0*</w:t>
            </w:r>
          </w:p>
        </w:tc>
        <w:tc>
          <w:tcPr>
            <w:tcW w:w="1374" w:type="dxa"/>
            <w:tcBorders>
              <w:top w:val="nil"/>
              <w:left w:val="nil"/>
              <w:bottom w:val="nil"/>
              <w:right w:val="nil"/>
            </w:tcBorders>
            <w:shd w:val="clear" w:color="auto" w:fill="auto"/>
            <w:noWrap/>
            <w:vAlign w:val="center"/>
            <w:hideMark/>
          </w:tcPr>
          <w:p w14:paraId="463516C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(-2.6, -1.4)</w:t>
            </w:r>
          </w:p>
        </w:tc>
      </w:tr>
      <w:tr w:rsidR="00BD436D" w:rsidRPr="003F1496" w14:paraId="586E139D" w14:textId="77777777" w:rsidTr="00DD063C">
        <w:trPr>
          <w:trHeight w:val="270"/>
        </w:trPr>
        <w:tc>
          <w:tcPr>
            <w:tcW w:w="1368" w:type="dxa"/>
            <w:tcBorders>
              <w:top w:val="nil"/>
              <w:left w:val="nil"/>
              <w:bottom w:val="nil"/>
              <w:right w:val="nil"/>
            </w:tcBorders>
            <w:shd w:val="clear" w:color="auto" w:fill="auto"/>
            <w:noWrap/>
            <w:vAlign w:val="center"/>
            <w:hideMark/>
          </w:tcPr>
          <w:p w14:paraId="155DE968"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前立腺</w:t>
            </w:r>
          </w:p>
        </w:tc>
        <w:tc>
          <w:tcPr>
            <w:tcW w:w="863" w:type="dxa"/>
            <w:tcBorders>
              <w:top w:val="nil"/>
              <w:left w:val="nil"/>
              <w:bottom w:val="nil"/>
              <w:right w:val="nil"/>
            </w:tcBorders>
            <w:shd w:val="clear" w:color="auto" w:fill="auto"/>
            <w:noWrap/>
            <w:vAlign w:val="center"/>
            <w:hideMark/>
          </w:tcPr>
          <w:p w14:paraId="4ED0012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9.7*</w:t>
            </w:r>
          </w:p>
        </w:tc>
        <w:tc>
          <w:tcPr>
            <w:tcW w:w="1374" w:type="dxa"/>
            <w:tcBorders>
              <w:top w:val="nil"/>
              <w:left w:val="nil"/>
              <w:bottom w:val="nil"/>
              <w:right w:val="nil"/>
            </w:tcBorders>
            <w:shd w:val="clear" w:color="auto" w:fill="auto"/>
            <w:noWrap/>
            <w:vAlign w:val="center"/>
            <w:hideMark/>
          </w:tcPr>
          <w:p w14:paraId="1CC88B1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(8.8, 10.6)</w:t>
            </w:r>
          </w:p>
        </w:tc>
        <w:tc>
          <w:tcPr>
            <w:tcW w:w="973" w:type="dxa"/>
            <w:tcBorders>
              <w:top w:val="nil"/>
              <w:left w:val="nil"/>
              <w:bottom w:val="nil"/>
              <w:right w:val="nil"/>
            </w:tcBorders>
            <w:shd w:val="clear" w:color="auto" w:fill="auto"/>
            <w:noWrap/>
            <w:vAlign w:val="center"/>
            <w:hideMark/>
          </w:tcPr>
          <w:p w14:paraId="548B952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4.2*</w:t>
            </w:r>
          </w:p>
        </w:tc>
        <w:tc>
          <w:tcPr>
            <w:tcW w:w="1484" w:type="dxa"/>
            <w:tcBorders>
              <w:top w:val="nil"/>
              <w:left w:val="nil"/>
              <w:bottom w:val="nil"/>
              <w:right w:val="nil"/>
            </w:tcBorders>
            <w:shd w:val="clear" w:color="auto" w:fill="auto"/>
            <w:noWrap/>
            <w:vAlign w:val="center"/>
            <w:hideMark/>
          </w:tcPr>
          <w:p w14:paraId="09E565F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(3.9, 4.4)</w:t>
            </w:r>
          </w:p>
        </w:tc>
        <w:tc>
          <w:tcPr>
            <w:tcW w:w="1080" w:type="dxa"/>
            <w:tcBorders>
              <w:top w:val="nil"/>
              <w:left w:val="nil"/>
              <w:bottom w:val="nil"/>
              <w:right w:val="nil"/>
            </w:tcBorders>
            <w:shd w:val="clear" w:color="auto" w:fill="auto"/>
            <w:noWrap/>
            <w:vAlign w:val="center"/>
            <w:hideMark/>
          </w:tcPr>
          <w:p w14:paraId="40866191"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-1.0*</w:t>
            </w:r>
          </w:p>
        </w:tc>
        <w:tc>
          <w:tcPr>
            <w:tcW w:w="1374" w:type="dxa"/>
            <w:tcBorders>
              <w:top w:val="nil"/>
              <w:left w:val="nil"/>
              <w:bottom w:val="nil"/>
              <w:right w:val="nil"/>
            </w:tcBorders>
            <w:shd w:val="clear" w:color="auto" w:fill="auto"/>
            <w:noWrap/>
            <w:vAlign w:val="center"/>
            <w:hideMark/>
          </w:tcPr>
          <w:p w14:paraId="7E59DC8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(-1.6, -</w:t>
            </w:r>
            <w:r>
              <w:rPr>
                <w:color w:val="000000"/>
                <w:sz w:val="22"/>
              </w:rPr>
              <w:t>0</w:t>
            </w:r>
            <w:r>
              <w:rPr>
                <w:rFonts w:hint="eastAsia"/>
                <w:color w:val="000000"/>
                <w:sz w:val="22"/>
              </w:rPr>
              <w:t>.4)</w:t>
            </w:r>
          </w:p>
        </w:tc>
      </w:tr>
      <w:tr w:rsidR="00BD436D" w:rsidRPr="003F1496" w14:paraId="24EAB958" w14:textId="77777777" w:rsidTr="00DD063C">
        <w:trPr>
          <w:trHeight w:val="270"/>
        </w:trPr>
        <w:tc>
          <w:tcPr>
            <w:tcW w:w="1368" w:type="dxa"/>
            <w:tcBorders>
              <w:top w:val="nil"/>
              <w:left w:val="nil"/>
              <w:bottom w:val="nil"/>
              <w:right w:val="nil"/>
            </w:tcBorders>
            <w:shd w:val="clear" w:color="auto" w:fill="auto"/>
            <w:noWrap/>
            <w:vAlign w:val="center"/>
            <w:hideMark/>
          </w:tcPr>
          <w:p w14:paraId="11F34F85"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腎</w:t>
            </w:r>
          </w:p>
        </w:tc>
        <w:tc>
          <w:tcPr>
            <w:tcW w:w="863" w:type="dxa"/>
            <w:tcBorders>
              <w:top w:val="nil"/>
              <w:left w:val="nil"/>
              <w:bottom w:val="nil"/>
              <w:right w:val="nil"/>
            </w:tcBorders>
            <w:shd w:val="clear" w:color="auto" w:fill="auto"/>
            <w:noWrap/>
            <w:vAlign w:val="center"/>
            <w:hideMark/>
          </w:tcPr>
          <w:p w14:paraId="3E3E60DB"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6.3*</w:t>
            </w:r>
          </w:p>
        </w:tc>
        <w:tc>
          <w:tcPr>
            <w:tcW w:w="1374" w:type="dxa"/>
            <w:tcBorders>
              <w:top w:val="nil"/>
              <w:left w:val="nil"/>
              <w:bottom w:val="nil"/>
              <w:right w:val="nil"/>
            </w:tcBorders>
            <w:shd w:val="clear" w:color="auto" w:fill="auto"/>
            <w:noWrap/>
            <w:vAlign w:val="center"/>
            <w:hideMark/>
          </w:tcPr>
          <w:p w14:paraId="7A168C9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(5.1, 7.5)</w:t>
            </w:r>
          </w:p>
        </w:tc>
        <w:tc>
          <w:tcPr>
            <w:tcW w:w="973" w:type="dxa"/>
            <w:tcBorders>
              <w:top w:val="nil"/>
              <w:left w:val="nil"/>
              <w:bottom w:val="nil"/>
              <w:right w:val="nil"/>
            </w:tcBorders>
            <w:shd w:val="clear" w:color="auto" w:fill="auto"/>
            <w:noWrap/>
            <w:vAlign w:val="center"/>
            <w:hideMark/>
          </w:tcPr>
          <w:p w14:paraId="4E1C97A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2.3*</w:t>
            </w:r>
          </w:p>
        </w:tc>
        <w:tc>
          <w:tcPr>
            <w:tcW w:w="1484" w:type="dxa"/>
            <w:tcBorders>
              <w:top w:val="nil"/>
              <w:left w:val="nil"/>
              <w:bottom w:val="nil"/>
              <w:right w:val="nil"/>
            </w:tcBorders>
            <w:shd w:val="clear" w:color="auto" w:fill="auto"/>
            <w:noWrap/>
            <w:vAlign w:val="center"/>
            <w:hideMark/>
          </w:tcPr>
          <w:p w14:paraId="39F2EC5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(1.4, 3.3)</w:t>
            </w:r>
          </w:p>
        </w:tc>
        <w:tc>
          <w:tcPr>
            <w:tcW w:w="1080" w:type="dxa"/>
            <w:tcBorders>
              <w:top w:val="nil"/>
              <w:left w:val="nil"/>
              <w:bottom w:val="nil"/>
              <w:right w:val="nil"/>
            </w:tcBorders>
            <w:shd w:val="clear" w:color="auto" w:fill="auto"/>
            <w:noWrap/>
            <w:vAlign w:val="center"/>
            <w:hideMark/>
          </w:tcPr>
          <w:p w14:paraId="37626794"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0.7*</w:t>
            </w:r>
          </w:p>
        </w:tc>
        <w:tc>
          <w:tcPr>
            <w:tcW w:w="1374" w:type="dxa"/>
            <w:tcBorders>
              <w:top w:val="nil"/>
              <w:left w:val="nil"/>
              <w:bottom w:val="nil"/>
              <w:right w:val="nil"/>
            </w:tcBorders>
            <w:shd w:val="clear" w:color="auto" w:fill="auto"/>
            <w:noWrap/>
            <w:vAlign w:val="center"/>
            <w:hideMark/>
          </w:tcPr>
          <w:p w14:paraId="552C70A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.4, 1</w:t>
            </w:r>
            <w:r>
              <w:rPr>
                <w:color w:val="000000"/>
                <w:sz w:val="22"/>
              </w:rPr>
              <w:t>.0</w:t>
            </w:r>
            <w:r>
              <w:rPr>
                <w:rFonts w:hint="eastAsia"/>
                <w:color w:val="000000"/>
                <w:sz w:val="22"/>
              </w:rPr>
              <w:t>)</w:t>
            </w:r>
          </w:p>
        </w:tc>
      </w:tr>
      <w:tr w:rsidR="00BD436D" w:rsidRPr="003F1496" w14:paraId="68748DFF" w14:textId="77777777" w:rsidTr="00DD063C">
        <w:trPr>
          <w:trHeight w:val="270"/>
        </w:trPr>
        <w:tc>
          <w:tcPr>
            <w:tcW w:w="1368" w:type="dxa"/>
            <w:tcBorders>
              <w:top w:val="nil"/>
              <w:left w:val="nil"/>
              <w:bottom w:val="nil"/>
              <w:right w:val="nil"/>
            </w:tcBorders>
            <w:shd w:val="clear" w:color="auto" w:fill="auto"/>
            <w:noWrap/>
            <w:vAlign w:val="center"/>
            <w:hideMark/>
          </w:tcPr>
          <w:p w14:paraId="5BD5366A"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膀胱</w:t>
            </w:r>
          </w:p>
        </w:tc>
        <w:tc>
          <w:tcPr>
            <w:tcW w:w="863" w:type="dxa"/>
            <w:tcBorders>
              <w:top w:val="nil"/>
              <w:left w:val="nil"/>
              <w:bottom w:val="nil"/>
              <w:right w:val="nil"/>
            </w:tcBorders>
            <w:shd w:val="clear" w:color="auto" w:fill="auto"/>
            <w:noWrap/>
            <w:vAlign w:val="center"/>
            <w:hideMark/>
          </w:tcPr>
          <w:p w14:paraId="1D956B5C"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-0.6</w:t>
            </w:r>
          </w:p>
        </w:tc>
        <w:tc>
          <w:tcPr>
            <w:tcW w:w="1374" w:type="dxa"/>
            <w:tcBorders>
              <w:top w:val="nil"/>
              <w:left w:val="nil"/>
              <w:bottom w:val="nil"/>
              <w:right w:val="nil"/>
            </w:tcBorders>
            <w:shd w:val="clear" w:color="auto" w:fill="auto"/>
            <w:noWrap/>
            <w:vAlign w:val="center"/>
            <w:hideMark/>
          </w:tcPr>
          <w:p w14:paraId="08445CA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(-3.3, 2.2)</w:t>
            </w:r>
          </w:p>
        </w:tc>
        <w:tc>
          <w:tcPr>
            <w:tcW w:w="973" w:type="dxa"/>
            <w:tcBorders>
              <w:top w:val="nil"/>
              <w:left w:val="nil"/>
              <w:bottom w:val="nil"/>
              <w:right w:val="nil"/>
            </w:tcBorders>
            <w:shd w:val="clear" w:color="auto" w:fill="auto"/>
            <w:noWrap/>
            <w:vAlign w:val="center"/>
            <w:hideMark/>
          </w:tcPr>
          <w:p w14:paraId="41A316E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-0.9*</w:t>
            </w:r>
          </w:p>
        </w:tc>
        <w:tc>
          <w:tcPr>
            <w:tcW w:w="1484" w:type="dxa"/>
            <w:tcBorders>
              <w:top w:val="nil"/>
              <w:left w:val="nil"/>
              <w:bottom w:val="nil"/>
              <w:right w:val="nil"/>
            </w:tcBorders>
            <w:shd w:val="clear" w:color="auto" w:fill="auto"/>
            <w:noWrap/>
            <w:vAlign w:val="center"/>
            <w:hideMark/>
          </w:tcPr>
          <w:p w14:paraId="28B3A55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 -</w:t>
            </w:r>
            <w:r>
              <w:rPr>
                <w:color w:val="000000"/>
                <w:sz w:val="22"/>
              </w:rPr>
              <w:t>0</w:t>
            </w:r>
            <w:r>
              <w:rPr>
                <w:rFonts w:hint="eastAsia"/>
                <w:color w:val="000000"/>
                <w:sz w:val="22"/>
              </w:rPr>
              <w:t>.7)</w:t>
            </w:r>
          </w:p>
        </w:tc>
        <w:tc>
          <w:tcPr>
            <w:tcW w:w="1080" w:type="dxa"/>
            <w:tcBorders>
              <w:top w:val="nil"/>
              <w:left w:val="nil"/>
              <w:bottom w:val="nil"/>
              <w:right w:val="nil"/>
            </w:tcBorders>
            <w:shd w:val="clear" w:color="auto" w:fill="auto"/>
            <w:noWrap/>
            <w:vAlign w:val="center"/>
            <w:hideMark/>
          </w:tcPr>
          <w:p w14:paraId="0EDBD92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-0.3*</w:t>
            </w:r>
          </w:p>
        </w:tc>
        <w:tc>
          <w:tcPr>
            <w:tcW w:w="1374" w:type="dxa"/>
            <w:tcBorders>
              <w:top w:val="nil"/>
              <w:left w:val="nil"/>
              <w:bottom w:val="nil"/>
              <w:right w:val="nil"/>
            </w:tcBorders>
            <w:shd w:val="clear" w:color="auto" w:fill="auto"/>
            <w:noWrap/>
            <w:vAlign w:val="center"/>
            <w:hideMark/>
          </w:tcPr>
          <w:p w14:paraId="2325492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.5, -</w:t>
            </w:r>
            <w:r>
              <w:rPr>
                <w:color w:val="000000"/>
                <w:sz w:val="22"/>
              </w:rPr>
              <w:t>0</w:t>
            </w:r>
            <w:r>
              <w:rPr>
                <w:rFonts w:hint="eastAsia"/>
                <w:color w:val="000000"/>
                <w:sz w:val="22"/>
              </w:rPr>
              <w:t>.1)</w:t>
            </w:r>
          </w:p>
        </w:tc>
      </w:tr>
      <w:tr w:rsidR="00BD436D" w:rsidRPr="003F1496" w14:paraId="088B37F7" w14:textId="77777777" w:rsidTr="00DD063C">
        <w:trPr>
          <w:trHeight w:val="270"/>
        </w:trPr>
        <w:tc>
          <w:tcPr>
            <w:tcW w:w="1368" w:type="dxa"/>
            <w:tcBorders>
              <w:top w:val="nil"/>
              <w:left w:val="nil"/>
              <w:bottom w:val="nil"/>
              <w:right w:val="nil"/>
            </w:tcBorders>
            <w:shd w:val="clear" w:color="auto" w:fill="auto"/>
            <w:noWrap/>
            <w:vAlign w:val="center"/>
            <w:hideMark/>
          </w:tcPr>
          <w:p w14:paraId="5A786340"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白血病</w:t>
            </w:r>
          </w:p>
        </w:tc>
        <w:tc>
          <w:tcPr>
            <w:tcW w:w="863" w:type="dxa"/>
            <w:tcBorders>
              <w:top w:val="nil"/>
              <w:left w:val="nil"/>
              <w:bottom w:val="nil"/>
              <w:right w:val="nil"/>
            </w:tcBorders>
            <w:shd w:val="clear" w:color="auto" w:fill="auto"/>
            <w:noWrap/>
            <w:vAlign w:val="center"/>
            <w:hideMark/>
          </w:tcPr>
          <w:p w14:paraId="57847281"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0.1</w:t>
            </w:r>
          </w:p>
        </w:tc>
        <w:tc>
          <w:tcPr>
            <w:tcW w:w="1374" w:type="dxa"/>
            <w:tcBorders>
              <w:top w:val="nil"/>
              <w:left w:val="nil"/>
              <w:bottom w:val="nil"/>
              <w:right w:val="nil"/>
            </w:tcBorders>
            <w:shd w:val="clear" w:color="auto" w:fill="auto"/>
            <w:noWrap/>
            <w:vAlign w:val="center"/>
            <w:hideMark/>
          </w:tcPr>
          <w:p w14:paraId="0F299A0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.2, </w:t>
            </w:r>
            <w:r>
              <w:rPr>
                <w:color w:val="000000"/>
                <w:sz w:val="22"/>
              </w:rPr>
              <w:t>0</w:t>
            </w:r>
            <w:r>
              <w:rPr>
                <w:rFonts w:hint="eastAsia"/>
                <w:color w:val="000000"/>
                <w:sz w:val="22"/>
              </w:rPr>
              <w:t>.3)</w:t>
            </w:r>
          </w:p>
        </w:tc>
        <w:tc>
          <w:tcPr>
            <w:tcW w:w="973" w:type="dxa"/>
            <w:tcBorders>
              <w:top w:val="nil"/>
              <w:left w:val="nil"/>
              <w:bottom w:val="nil"/>
              <w:right w:val="nil"/>
            </w:tcBorders>
            <w:shd w:val="clear" w:color="auto" w:fill="auto"/>
            <w:noWrap/>
            <w:vAlign w:val="center"/>
            <w:hideMark/>
          </w:tcPr>
          <w:p w14:paraId="4A07C0BC"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p>
        </w:tc>
        <w:tc>
          <w:tcPr>
            <w:tcW w:w="1484" w:type="dxa"/>
            <w:tcBorders>
              <w:top w:val="nil"/>
              <w:left w:val="nil"/>
              <w:bottom w:val="nil"/>
              <w:right w:val="nil"/>
            </w:tcBorders>
            <w:shd w:val="clear" w:color="auto" w:fill="auto"/>
            <w:noWrap/>
            <w:vAlign w:val="center"/>
            <w:hideMark/>
          </w:tcPr>
          <w:p w14:paraId="2679C83C" w14:textId="77777777" w:rsidR="00BD436D" w:rsidRPr="004A22E5" w:rsidRDefault="00BD436D" w:rsidP="00DD063C">
            <w:pPr>
              <w:widowControl/>
              <w:jc w:val="center"/>
              <w:rPr>
                <w:rFonts w:ascii="Times New Roman" w:eastAsia="Times New Roman" w:hAnsi="Times New Roman" w:cs="Times New Roman"/>
                <w:kern w:val="0"/>
                <w:szCs w:val="21"/>
              </w:rPr>
            </w:pPr>
          </w:p>
        </w:tc>
        <w:tc>
          <w:tcPr>
            <w:tcW w:w="1080" w:type="dxa"/>
            <w:tcBorders>
              <w:top w:val="nil"/>
              <w:left w:val="nil"/>
              <w:bottom w:val="nil"/>
              <w:right w:val="nil"/>
            </w:tcBorders>
            <w:shd w:val="clear" w:color="auto" w:fill="auto"/>
            <w:noWrap/>
            <w:vAlign w:val="center"/>
            <w:hideMark/>
          </w:tcPr>
          <w:p w14:paraId="29037AC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-0.8*</w:t>
            </w:r>
          </w:p>
        </w:tc>
        <w:tc>
          <w:tcPr>
            <w:tcW w:w="1374" w:type="dxa"/>
            <w:tcBorders>
              <w:top w:val="nil"/>
              <w:left w:val="nil"/>
              <w:bottom w:val="nil"/>
              <w:right w:val="nil"/>
            </w:tcBorders>
            <w:shd w:val="clear" w:color="auto" w:fill="auto"/>
            <w:noWrap/>
            <w:vAlign w:val="center"/>
            <w:hideMark/>
          </w:tcPr>
          <w:p w14:paraId="05898A4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 -</w:t>
            </w:r>
            <w:r>
              <w:rPr>
                <w:color w:val="000000"/>
                <w:sz w:val="22"/>
              </w:rPr>
              <w:t>0</w:t>
            </w:r>
            <w:r>
              <w:rPr>
                <w:rFonts w:hint="eastAsia"/>
                <w:color w:val="000000"/>
                <w:sz w:val="22"/>
              </w:rPr>
              <w:t>.6)</w:t>
            </w:r>
          </w:p>
        </w:tc>
      </w:tr>
      <w:tr w:rsidR="00BD436D" w:rsidRPr="003F1496" w14:paraId="493F2E2F" w14:textId="77777777" w:rsidTr="00DD063C">
        <w:trPr>
          <w:trHeight w:val="270"/>
        </w:trPr>
        <w:tc>
          <w:tcPr>
            <w:tcW w:w="1368" w:type="dxa"/>
            <w:tcBorders>
              <w:top w:val="nil"/>
              <w:left w:val="nil"/>
              <w:bottom w:val="nil"/>
              <w:right w:val="nil"/>
            </w:tcBorders>
            <w:shd w:val="clear" w:color="auto" w:fill="auto"/>
            <w:noWrap/>
            <w:vAlign w:val="center"/>
          </w:tcPr>
          <w:p w14:paraId="5FEEB49A" w14:textId="77777777" w:rsidR="00BD436D" w:rsidRPr="003F1496" w:rsidRDefault="00BD436D" w:rsidP="00DD063C">
            <w:pPr>
              <w:widowControl/>
              <w:jc w:val="left"/>
              <w:rPr>
                <w:rFonts w:ascii="Times New Roman" w:eastAsia="ＭＳ Ｐゴシック" w:hAnsi="Times New Roman" w:cs="Times New Roman"/>
                <w:color w:val="000000"/>
                <w:kern w:val="0"/>
                <w:szCs w:val="21"/>
              </w:rPr>
            </w:pPr>
            <w:r w:rsidRPr="003F1496">
              <w:rPr>
                <w:rFonts w:ascii="Times New Roman" w:eastAsia="ＭＳ Ｐゴシック" w:hAnsi="Times New Roman" w:cs="Times New Roman"/>
                <w:color w:val="000000"/>
                <w:kern w:val="0"/>
                <w:szCs w:val="21"/>
              </w:rPr>
              <w:t>女性</w:t>
            </w:r>
          </w:p>
        </w:tc>
        <w:tc>
          <w:tcPr>
            <w:tcW w:w="863" w:type="dxa"/>
            <w:tcBorders>
              <w:top w:val="nil"/>
              <w:left w:val="nil"/>
              <w:bottom w:val="nil"/>
              <w:right w:val="nil"/>
            </w:tcBorders>
            <w:shd w:val="clear" w:color="auto" w:fill="auto"/>
            <w:noWrap/>
            <w:vAlign w:val="center"/>
          </w:tcPr>
          <w:p w14:paraId="639368C9"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1374" w:type="dxa"/>
            <w:tcBorders>
              <w:top w:val="nil"/>
              <w:left w:val="nil"/>
              <w:bottom w:val="nil"/>
              <w:right w:val="nil"/>
            </w:tcBorders>
            <w:shd w:val="clear" w:color="auto" w:fill="auto"/>
            <w:noWrap/>
            <w:vAlign w:val="center"/>
          </w:tcPr>
          <w:p w14:paraId="2927D5FD"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973" w:type="dxa"/>
            <w:tcBorders>
              <w:top w:val="nil"/>
              <w:left w:val="nil"/>
              <w:bottom w:val="nil"/>
              <w:right w:val="nil"/>
            </w:tcBorders>
            <w:shd w:val="clear" w:color="auto" w:fill="auto"/>
            <w:noWrap/>
            <w:vAlign w:val="center"/>
          </w:tcPr>
          <w:p w14:paraId="7849251F"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1484" w:type="dxa"/>
            <w:tcBorders>
              <w:top w:val="nil"/>
              <w:left w:val="nil"/>
              <w:bottom w:val="nil"/>
              <w:right w:val="nil"/>
            </w:tcBorders>
            <w:shd w:val="clear" w:color="auto" w:fill="auto"/>
            <w:noWrap/>
            <w:vAlign w:val="center"/>
          </w:tcPr>
          <w:p w14:paraId="29220AC7"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1080" w:type="dxa"/>
            <w:tcBorders>
              <w:top w:val="nil"/>
              <w:left w:val="nil"/>
              <w:bottom w:val="nil"/>
              <w:right w:val="nil"/>
            </w:tcBorders>
            <w:shd w:val="clear" w:color="auto" w:fill="auto"/>
            <w:noWrap/>
            <w:vAlign w:val="center"/>
          </w:tcPr>
          <w:p w14:paraId="1A043928"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c>
          <w:tcPr>
            <w:tcW w:w="1374" w:type="dxa"/>
            <w:tcBorders>
              <w:top w:val="nil"/>
              <w:left w:val="nil"/>
              <w:bottom w:val="nil"/>
              <w:right w:val="nil"/>
            </w:tcBorders>
            <w:shd w:val="clear" w:color="auto" w:fill="auto"/>
            <w:noWrap/>
            <w:vAlign w:val="center"/>
          </w:tcPr>
          <w:p w14:paraId="2F11643C" w14:textId="77777777" w:rsidR="00BD436D" w:rsidRPr="003F1496" w:rsidRDefault="00BD436D" w:rsidP="00DD063C">
            <w:pPr>
              <w:widowControl/>
              <w:jc w:val="right"/>
              <w:rPr>
                <w:rFonts w:ascii="Times New Roman" w:eastAsia="ＭＳ Ｐゴシック" w:hAnsi="Times New Roman" w:cs="Times New Roman"/>
                <w:color w:val="000000"/>
                <w:kern w:val="0"/>
                <w:szCs w:val="21"/>
              </w:rPr>
            </w:pPr>
          </w:p>
        </w:tc>
      </w:tr>
      <w:tr w:rsidR="00BD436D" w:rsidRPr="003F1496" w14:paraId="7098430F" w14:textId="77777777" w:rsidTr="00DD063C">
        <w:trPr>
          <w:trHeight w:val="270"/>
        </w:trPr>
        <w:tc>
          <w:tcPr>
            <w:tcW w:w="1368" w:type="dxa"/>
            <w:tcBorders>
              <w:top w:val="nil"/>
              <w:left w:val="nil"/>
              <w:bottom w:val="nil"/>
              <w:right w:val="nil"/>
            </w:tcBorders>
            <w:shd w:val="clear" w:color="auto" w:fill="auto"/>
            <w:noWrap/>
            <w:vAlign w:val="center"/>
            <w:hideMark/>
          </w:tcPr>
          <w:p w14:paraId="17DB997E"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口腔・咽頭</w:t>
            </w:r>
          </w:p>
        </w:tc>
        <w:tc>
          <w:tcPr>
            <w:tcW w:w="863" w:type="dxa"/>
            <w:tcBorders>
              <w:top w:val="nil"/>
              <w:left w:val="nil"/>
              <w:bottom w:val="nil"/>
              <w:right w:val="nil"/>
            </w:tcBorders>
            <w:shd w:val="clear" w:color="auto" w:fill="auto"/>
            <w:noWrap/>
            <w:vAlign w:val="center"/>
            <w:hideMark/>
          </w:tcPr>
          <w:p w14:paraId="5E9C372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3.6*</w:t>
            </w:r>
          </w:p>
        </w:tc>
        <w:tc>
          <w:tcPr>
            <w:tcW w:w="1374" w:type="dxa"/>
            <w:tcBorders>
              <w:top w:val="nil"/>
              <w:left w:val="nil"/>
              <w:bottom w:val="nil"/>
              <w:right w:val="nil"/>
            </w:tcBorders>
            <w:shd w:val="clear" w:color="auto" w:fill="auto"/>
            <w:noWrap/>
            <w:vAlign w:val="center"/>
            <w:hideMark/>
          </w:tcPr>
          <w:p w14:paraId="29FC14A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(2.1, 5.1)</w:t>
            </w:r>
          </w:p>
        </w:tc>
        <w:tc>
          <w:tcPr>
            <w:tcW w:w="973" w:type="dxa"/>
            <w:tcBorders>
              <w:top w:val="nil"/>
              <w:left w:val="nil"/>
              <w:bottom w:val="nil"/>
              <w:right w:val="nil"/>
            </w:tcBorders>
            <w:shd w:val="clear" w:color="auto" w:fill="auto"/>
            <w:noWrap/>
            <w:vAlign w:val="center"/>
            <w:hideMark/>
          </w:tcPr>
          <w:p w14:paraId="46B21E51"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-5.6</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3A41F1B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(-13.2, 2.6)</w:t>
            </w:r>
          </w:p>
        </w:tc>
        <w:tc>
          <w:tcPr>
            <w:tcW w:w="1080" w:type="dxa"/>
            <w:tcBorders>
              <w:top w:val="nil"/>
              <w:left w:val="nil"/>
              <w:bottom w:val="nil"/>
              <w:right w:val="nil"/>
            </w:tcBorders>
            <w:shd w:val="clear" w:color="auto" w:fill="auto"/>
            <w:noWrap/>
            <w:vAlign w:val="center"/>
            <w:hideMark/>
          </w:tcPr>
          <w:p w14:paraId="0EE3406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0.9*</w:t>
            </w:r>
          </w:p>
        </w:tc>
        <w:tc>
          <w:tcPr>
            <w:tcW w:w="1374" w:type="dxa"/>
            <w:tcBorders>
              <w:top w:val="nil"/>
              <w:left w:val="nil"/>
              <w:bottom w:val="nil"/>
              <w:right w:val="nil"/>
            </w:tcBorders>
            <w:shd w:val="clear" w:color="auto" w:fill="auto"/>
            <w:noWrap/>
            <w:vAlign w:val="center"/>
            <w:hideMark/>
          </w:tcPr>
          <w:p w14:paraId="3F2B062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.5, 1.2)</w:t>
            </w:r>
          </w:p>
        </w:tc>
      </w:tr>
      <w:tr w:rsidR="00BD436D" w:rsidRPr="003F1496" w14:paraId="503195D7" w14:textId="77777777" w:rsidTr="00DD063C">
        <w:trPr>
          <w:trHeight w:val="270"/>
        </w:trPr>
        <w:tc>
          <w:tcPr>
            <w:tcW w:w="1368" w:type="dxa"/>
            <w:tcBorders>
              <w:top w:val="nil"/>
              <w:left w:val="nil"/>
              <w:bottom w:val="nil"/>
              <w:right w:val="nil"/>
            </w:tcBorders>
            <w:shd w:val="clear" w:color="auto" w:fill="auto"/>
            <w:noWrap/>
            <w:vAlign w:val="center"/>
            <w:hideMark/>
          </w:tcPr>
          <w:p w14:paraId="1C51936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食道</w:t>
            </w:r>
          </w:p>
        </w:tc>
        <w:tc>
          <w:tcPr>
            <w:tcW w:w="863" w:type="dxa"/>
            <w:tcBorders>
              <w:top w:val="nil"/>
              <w:left w:val="nil"/>
              <w:bottom w:val="nil"/>
              <w:right w:val="nil"/>
            </w:tcBorders>
            <w:shd w:val="clear" w:color="auto" w:fill="auto"/>
            <w:noWrap/>
            <w:vAlign w:val="center"/>
            <w:hideMark/>
          </w:tcPr>
          <w:p w14:paraId="0091BBE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2.2*</w:t>
            </w:r>
          </w:p>
        </w:tc>
        <w:tc>
          <w:tcPr>
            <w:tcW w:w="1374" w:type="dxa"/>
            <w:tcBorders>
              <w:top w:val="nil"/>
              <w:left w:val="nil"/>
              <w:bottom w:val="nil"/>
              <w:right w:val="nil"/>
            </w:tcBorders>
            <w:shd w:val="clear" w:color="auto" w:fill="auto"/>
            <w:noWrap/>
            <w:vAlign w:val="center"/>
            <w:hideMark/>
          </w:tcPr>
          <w:p w14:paraId="71E257B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(1.5, 2.9)</w:t>
            </w:r>
          </w:p>
        </w:tc>
        <w:tc>
          <w:tcPr>
            <w:tcW w:w="973" w:type="dxa"/>
            <w:tcBorders>
              <w:top w:val="nil"/>
              <w:left w:val="nil"/>
              <w:bottom w:val="nil"/>
              <w:right w:val="nil"/>
            </w:tcBorders>
            <w:shd w:val="clear" w:color="auto" w:fill="auto"/>
            <w:noWrap/>
            <w:vAlign w:val="center"/>
            <w:hideMark/>
          </w:tcPr>
          <w:p w14:paraId="134B2C2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1.3*</w:t>
            </w:r>
          </w:p>
        </w:tc>
        <w:tc>
          <w:tcPr>
            <w:tcW w:w="1484" w:type="dxa"/>
            <w:tcBorders>
              <w:top w:val="nil"/>
              <w:left w:val="nil"/>
              <w:bottom w:val="nil"/>
              <w:right w:val="nil"/>
            </w:tcBorders>
            <w:shd w:val="clear" w:color="auto" w:fill="auto"/>
            <w:noWrap/>
            <w:vAlign w:val="center"/>
            <w:hideMark/>
          </w:tcPr>
          <w:p w14:paraId="45E95CC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.5, 2.2)</w:t>
            </w:r>
          </w:p>
        </w:tc>
        <w:tc>
          <w:tcPr>
            <w:tcW w:w="1080" w:type="dxa"/>
            <w:tcBorders>
              <w:top w:val="nil"/>
              <w:left w:val="nil"/>
              <w:bottom w:val="nil"/>
              <w:right w:val="nil"/>
            </w:tcBorders>
            <w:shd w:val="clear" w:color="auto" w:fill="auto"/>
            <w:noWrap/>
            <w:vAlign w:val="center"/>
            <w:hideMark/>
          </w:tcPr>
          <w:p w14:paraId="24996097"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-0.7*</w:t>
            </w:r>
          </w:p>
        </w:tc>
        <w:tc>
          <w:tcPr>
            <w:tcW w:w="1374" w:type="dxa"/>
            <w:tcBorders>
              <w:top w:val="nil"/>
              <w:left w:val="nil"/>
              <w:bottom w:val="nil"/>
              <w:right w:val="nil"/>
            </w:tcBorders>
            <w:shd w:val="clear" w:color="auto" w:fill="auto"/>
            <w:noWrap/>
            <w:vAlign w:val="center"/>
            <w:hideMark/>
          </w:tcPr>
          <w:p w14:paraId="2B1B44F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(-1.2, -</w:t>
            </w:r>
            <w:r>
              <w:rPr>
                <w:color w:val="000000"/>
                <w:sz w:val="22"/>
              </w:rPr>
              <w:t>0</w:t>
            </w:r>
            <w:r>
              <w:rPr>
                <w:rFonts w:hint="eastAsia"/>
                <w:color w:val="000000"/>
                <w:sz w:val="22"/>
              </w:rPr>
              <w:t>.2)</w:t>
            </w:r>
          </w:p>
        </w:tc>
      </w:tr>
      <w:tr w:rsidR="00BD436D" w:rsidRPr="003F1496" w14:paraId="667BABB8" w14:textId="77777777" w:rsidTr="00DD063C">
        <w:trPr>
          <w:trHeight w:val="270"/>
        </w:trPr>
        <w:tc>
          <w:tcPr>
            <w:tcW w:w="1368" w:type="dxa"/>
            <w:tcBorders>
              <w:top w:val="nil"/>
              <w:left w:val="nil"/>
              <w:bottom w:val="nil"/>
              <w:right w:val="nil"/>
            </w:tcBorders>
            <w:shd w:val="clear" w:color="auto" w:fill="auto"/>
            <w:noWrap/>
            <w:vAlign w:val="center"/>
            <w:hideMark/>
          </w:tcPr>
          <w:p w14:paraId="194E3858"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胃</w:t>
            </w:r>
          </w:p>
        </w:tc>
        <w:tc>
          <w:tcPr>
            <w:tcW w:w="863" w:type="dxa"/>
            <w:tcBorders>
              <w:top w:val="nil"/>
              <w:left w:val="nil"/>
              <w:bottom w:val="nil"/>
              <w:right w:val="nil"/>
            </w:tcBorders>
            <w:shd w:val="clear" w:color="auto" w:fill="auto"/>
            <w:noWrap/>
            <w:vAlign w:val="center"/>
            <w:hideMark/>
          </w:tcPr>
          <w:p w14:paraId="68D43646"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0.8*</w:t>
            </w:r>
          </w:p>
        </w:tc>
        <w:tc>
          <w:tcPr>
            <w:tcW w:w="1374" w:type="dxa"/>
            <w:tcBorders>
              <w:top w:val="nil"/>
              <w:left w:val="nil"/>
              <w:bottom w:val="nil"/>
              <w:right w:val="nil"/>
            </w:tcBorders>
            <w:shd w:val="clear" w:color="auto" w:fill="auto"/>
            <w:noWrap/>
            <w:vAlign w:val="center"/>
            <w:hideMark/>
          </w:tcPr>
          <w:p w14:paraId="3032FF0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.1, 1.6)</w:t>
            </w:r>
          </w:p>
        </w:tc>
        <w:tc>
          <w:tcPr>
            <w:tcW w:w="973" w:type="dxa"/>
            <w:tcBorders>
              <w:top w:val="nil"/>
              <w:left w:val="nil"/>
              <w:bottom w:val="nil"/>
              <w:right w:val="nil"/>
            </w:tcBorders>
            <w:shd w:val="clear" w:color="auto" w:fill="auto"/>
            <w:noWrap/>
            <w:vAlign w:val="center"/>
            <w:hideMark/>
          </w:tcPr>
          <w:p w14:paraId="2F6DD8E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-4.4*</w:t>
            </w:r>
          </w:p>
        </w:tc>
        <w:tc>
          <w:tcPr>
            <w:tcW w:w="1484" w:type="dxa"/>
            <w:tcBorders>
              <w:top w:val="nil"/>
              <w:left w:val="nil"/>
              <w:bottom w:val="nil"/>
              <w:right w:val="nil"/>
            </w:tcBorders>
            <w:shd w:val="clear" w:color="auto" w:fill="auto"/>
            <w:noWrap/>
            <w:vAlign w:val="center"/>
            <w:hideMark/>
          </w:tcPr>
          <w:p w14:paraId="2427D6D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(-5.9, -2.8)</w:t>
            </w:r>
          </w:p>
        </w:tc>
        <w:tc>
          <w:tcPr>
            <w:tcW w:w="1080" w:type="dxa"/>
            <w:tcBorders>
              <w:top w:val="nil"/>
              <w:left w:val="nil"/>
              <w:bottom w:val="nil"/>
              <w:right w:val="nil"/>
            </w:tcBorders>
            <w:shd w:val="clear" w:color="auto" w:fill="auto"/>
            <w:noWrap/>
            <w:vAlign w:val="center"/>
            <w:hideMark/>
          </w:tcPr>
          <w:p w14:paraId="2769A84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-3.7*</w:t>
            </w:r>
          </w:p>
        </w:tc>
        <w:tc>
          <w:tcPr>
            <w:tcW w:w="1374" w:type="dxa"/>
            <w:tcBorders>
              <w:top w:val="nil"/>
              <w:left w:val="nil"/>
              <w:bottom w:val="nil"/>
              <w:right w:val="nil"/>
            </w:tcBorders>
            <w:shd w:val="clear" w:color="auto" w:fill="auto"/>
            <w:noWrap/>
            <w:vAlign w:val="center"/>
            <w:hideMark/>
          </w:tcPr>
          <w:p w14:paraId="1B6AAD0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(-3.8, -3.6)</w:t>
            </w:r>
          </w:p>
        </w:tc>
      </w:tr>
      <w:tr w:rsidR="00BD436D" w:rsidRPr="003F1496" w14:paraId="6C015ED8" w14:textId="77777777" w:rsidTr="00DD063C">
        <w:trPr>
          <w:trHeight w:val="270"/>
        </w:trPr>
        <w:tc>
          <w:tcPr>
            <w:tcW w:w="1368" w:type="dxa"/>
            <w:tcBorders>
              <w:top w:val="nil"/>
              <w:left w:val="nil"/>
              <w:bottom w:val="nil"/>
              <w:right w:val="nil"/>
            </w:tcBorders>
            <w:shd w:val="clear" w:color="auto" w:fill="auto"/>
            <w:noWrap/>
            <w:vAlign w:val="center"/>
            <w:hideMark/>
          </w:tcPr>
          <w:p w14:paraId="3177A011"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大腸</w:t>
            </w:r>
          </w:p>
        </w:tc>
        <w:tc>
          <w:tcPr>
            <w:tcW w:w="863" w:type="dxa"/>
            <w:tcBorders>
              <w:top w:val="nil"/>
              <w:left w:val="nil"/>
              <w:bottom w:val="nil"/>
              <w:right w:val="nil"/>
            </w:tcBorders>
            <w:shd w:val="clear" w:color="auto" w:fill="auto"/>
            <w:noWrap/>
            <w:vAlign w:val="center"/>
            <w:hideMark/>
          </w:tcPr>
          <w:p w14:paraId="5544671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3.2*</w:t>
            </w:r>
          </w:p>
        </w:tc>
        <w:tc>
          <w:tcPr>
            <w:tcW w:w="1374" w:type="dxa"/>
            <w:tcBorders>
              <w:top w:val="nil"/>
              <w:left w:val="nil"/>
              <w:bottom w:val="nil"/>
              <w:right w:val="nil"/>
            </w:tcBorders>
            <w:shd w:val="clear" w:color="auto" w:fill="auto"/>
            <w:noWrap/>
            <w:vAlign w:val="center"/>
            <w:hideMark/>
          </w:tcPr>
          <w:p w14:paraId="3C32EE8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(2.5, 3.9)</w:t>
            </w:r>
          </w:p>
        </w:tc>
        <w:tc>
          <w:tcPr>
            <w:tcW w:w="973" w:type="dxa"/>
            <w:tcBorders>
              <w:top w:val="nil"/>
              <w:left w:val="nil"/>
              <w:bottom w:val="nil"/>
              <w:right w:val="nil"/>
            </w:tcBorders>
            <w:shd w:val="clear" w:color="auto" w:fill="auto"/>
            <w:noWrap/>
            <w:vAlign w:val="center"/>
            <w:hideMark/>
          </w:tcPr>
          <w:p w14:paraId="08F5E52D"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-0.9</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5C6595E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 xml:space="preserve">(-2.4, </w:t>
            </w:r>
            <w:r>
              <w:rPr>
                <w:color w:val="000000"/>
                <w:sz w:val="22"/>
              </w:rPr>
              <w:t>0</w:t>
            </w:r>
            <w:r>
              <w:rPr>
                <w:rFonts w:hint="eastAsia"/>
                <w:color w:val="000000"/>
                <w:sz w:val="22"/>
              </w:rPr>
              <w:t>.7)</w:t>
            </w:r>
          </w:p>
        </w:tc>
        <w:tc>
          <w:tcPr>
            <w:tcW w:w="1080" w:type="dxa"/>
            <w:tcBorders>
              <w:top w:val="nil"/>
              <w:left w:val="nil"/>
              <w:bottom w:val="nil"/>
              <w:right w:val="nil"/>
            </w:tcBorders>
            <w:shd w:val="clear" w:color="auto" w:fill="auto"/>
            <w:noWrap/>
            <w:vAlign w:val="center"/>
            <w:hideMark/>
          </w:tcPr>
          <w:p w14:paraId="4035E092"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-1.0*</w:t>
            </w:r>
          </w:p>
        </w:tc>
        <w:tc>
          <w:tcPr>
            <w:tcW w:w="1374" w:type="dxa"/>
            <w:tcBorders>
              <w:top w:val="nil"/>
              <w:left w:val="nil"/>
              <w:bottom w:val="nil"/>
              <w:right w:val="nil"/>
            </w:tcBorders>
            <w:shd w:val="clear" w:color="auto" w:fill="auto"/>
            <w:noWrap/>
            <w:vAlign w:val="center"/>
            <w:hideMark/>
          </w:tcPr>
          <w:p w14:paraId="6DF5065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(-1.2, -</w:t>
            </w:r>
            <w:r>
              <w:rPr>
                <w:color w:val="000000"/>
                <w:sz w:val="22"/>
              </w:rPr>
              <w:t>0</w:t>
            </w:r>
            <w:r>
              <w:rPr>
                <w:rFonts w:hint="eastAsia"/>
                <w:color w:val="000000"/>
                <w:sz w:val="22"/>
              </w:rPr>
              <w:t>.7)</w:t>
            </w:r>
          </w:p>
        </w:tc>
      </w:tr>
      <w:tr w:rsidR="00BD436D" w:rsidRPr="003F1496" w14:paraId="6A00F26E" w14:textId="77777777" w:rsidTr="00DD063C">
        <w:trPr>
          <w:trHeight w:val="270"/>
        </w:trPr>
        <w:tc>
          <w:tcPr>
            <w:tcW w:w="1368" w:type="dxa"/>
            <w:tcBorders>
              <w:top w:val="nil"/>
              <w:left w:val="nil"/>
              <w:bottom w:val="nil"/>
              <w:right w:val="nil"/>
            </w:tcBorders>
            <w:shd w:val="clear" w:color="auto" w:fill="auto"/>
            <w:noWrap/>
            <w:vAlign w:val="center"/>
            <w:hideMark/>
          </w:tcPr>
          <w:p w14:paraId="0BA06E7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肝臓</w:t>
            </w:r>
          </w:p>
        </w:tc>
        <w:tc>
          <w:tcPr>
            <w:tcW w:w="863" w:type="dxa"/>
            <w:tcBorders>
              <w:top w:val="nil"/>
              <w:left w:val="nil"/>
              <w:bottom w:val="nil"/>
              <w:right w:val="nil"/>
            </w:tcBorders>
            <w:shd w:val="clear" w:color="auto" w:fill="auto"/>
            <w:noWrap/>
            <w:vAlign w:val="center"/>
            <w:hideMark/>
          </w:tcPr>
          <w:p w14:paraId="24BBB28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-4.2*</w:t>
            </w:r>
          </w:p>
        </w:tc>
        <w:tc>
          <w:tcPr>
            <w:tcW w:w="1374" w:type="dxa"/>
            <w:tcBorders>
              <w:top w:val="nil"/>
              <w:left w:val="nil"/>
              <w:bottom w:val="nil"/>
              <w:right w:val="nil"/>
            </w:tcBorders>
            <w:shd w:val="clear" w:color="auto" w:fill="auto"/>
            <w:noWrap/>
            <w:vAlign w:val="center"/>
            <w:hideMark/>
          </w:tcPr>
          <w:p w14:paraId="4FBC242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(-4.7, -3.8)</w:t>
            </w:r>
          </w:p>
        </w:tc>
        <w:tc>
          <w:tcPr>
            <w:tcW w:w="973" w:type="dxa"/>
            <w:tcBorders>
              <w:top w:val="nil"/>
              <w:left w:val="nil"/>
              <w:bottom w:val="nil"/>
              <w:right w:val="nil"/>
            </w:tcBorders>
            <w:shd w:val="clear" w:color="auto" w:fill="auto"/>
            <w:noWrap/>
            <w:vAlign w:val="center"/>
            <w:hideMark/>
          </w:tcPr>
          <w:p w14:paraId="7FC3E0D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-9.3*</w:t>
            </w:r>
          </w:p>
        </w:tc>
        <w:tc>
          <w:tcPr>
            <w:tcW w:w="1484" w:type="dxa"/>
            <w:tcBorders>
              <w:top w:val="nil"/>
              <w:left w:val="nil"/>
              <w:bottom w:val="nil"/>
              <w:right w:val="nil"/>
            </w:tcBorders>
            <w:shd w:val="clear" w:color="auto" w:fill="auto"/>
            <w:noWrap/>
            <w:vAlign w:val="center"/>
            <w:hideMark/>
          </w:tcPr>
          <w:p w14:paraId="18951E1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(-11.7, -6.8)</w:t>
            </w:r>
          </w:p>
        </w:tc>
        <w:tc>
          <w:tcPr>
            <w:tcW w:w="1080" w:type="dxa"/>
            <w:tcBorders>
              <w:top w:val="nil"/>
              <w:left w:val="nil"/>
              <w:bottom w:val="nil"/>
              <w:right w:val="nil"/>
            </w:tcBorders>
            <w:shd w:val="clear" w:color="auto" w:fill="auto"/>
            <w:noWrap/>
            <w:vAlign w:val="center"/>
            <w:hideMark/>
          </w:tcPr>
          <w:p w14:paraId="2BB0934E"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-6.6*</w:t>
            </w:r>
          </w:p>
        </w:tc>
        <w:tc>
          <w:tcPr>
            <w:tcW w:w="1374" w:type="dxa"/>
            <w:tcBorders>
              <w:top w:val="nil"/>
              <w:left w:val="nil"/>
              <w:bottom w:val="nil"/>
              <w:right w:val="nil"/>
            </w:tcBorders>
            <w:shd w:val="clear" w:color="auto" w:fill="auto"/>
            <w:noWrap/>
            <w:vAlign w:val="center"/>
            <w:hideMark/>
          </w:tcPr>
          <w:p w14:paraId="300FD23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(-7.8, -5.4)</w:t>
            </w:r>
          </w:p>
        </w:tc>
      </w:tr>
      <w:tr w:rsidR="00BD436D" w:rsidRPr="003F1496" w14:paraId="072FEF4F" w14:textId="77777777" w:rsidTr="00DD063C">
        <w:trPr>
          <w:trHeight w:val="270"/>
        </w:trPr>
        <w:tc>
          <w:tcPr>
            <w:tcW w:w="1368" w:type="dxa"/>
            <w:tcBorders>
              <w:top w:val="nil"/>
              <w:left w:val="nil"/>
              <w:bottom w:val="nil"/>
              <w:right w:val="nil"/>
            </w:tcBorders>
            <w:shd w:val="clear" w:color="auto" w:fill="auto"/>
            <w:noWrap/>
            <w:vAlign w:val="center"/>
            <w:hideMark/>
          </w:tcPr>
          <w:p w14:paraId="41614D5D"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膵臓</w:t>
            </w:r>
          </w:p>
        </w:tc>
        <w:tc>
          <w:tcPr>
            <w:tcW w:w="863" w:type="dxa"/>
            <w:tcBorders>
              <w:top w:val="nil"/>
              <w:left w:val="nil"/>
              <w:bottom w:val="nil"/>
              <w:right w:val="nil"/>
            </w:tcBorders>
            <w:shd w:val="clear" w:color="auto" w:fill="auto"/>
            <w:noWrap/>
            <w:vAlign w:val="center"/>
            <w:hideMark/>
          </w:tcPr>
          <w:p w14:paraId="4CE1B5B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2.7*</w:t>
            </w:r>
          </w:p>
        </w:tc>
        <w:tc>
          <w:tcPr>
            <w:tcW w:w="1374" w:type="dxa"/>
            <w:tcBorders>
              <w:top w:val="nil"/>
              <w:left w:val="nil"/>
              <w:bottom w:val="nil"/>
              <w:right w:val="nil"/>
            </w:tcBorders>
            <w:shd w:val="clear" w:color="auto" w:fill="auto"/>
            <w:noWrap/>
            <w:vAlign w:val="center"/>
            <w:hideMark/>
          </w:tcPr>
          <w:p w14:paraId="0A05DC0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(1.8, 3.5)</w:t>
            </w:r>
          </w:p>
        </w:tc>
        <w:tc>
          <w:tcPr>
            <w:tcW w:w="973" w:type="dxa"/>
            <w:tcBorders>
              <w:top w:val="nil"/>
              <w:left w:val="nil"/>
              <w:bottom w:val="nil"/>
              <w:right w:val="nil"/>
            </w:tcBorders>
            <w:shd w:val="clear" w:color="auto" w:fill="auto"/>
            <w:noWrap/>
            <w:vAlign w:val="center"/>
            <w:hideMark/>
          </w:tcPr>
          <w:p w14:paraId="1DD7574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2.9*</w:t>
            </w:r>
          </w:p>
        </w:tc>
        <w:tc>
          <w:tcPr>
            <w:tcW w:w="1484" w:type="dxa"/>
            <w:tcBorders>
              <w:top w:val="nil"/>
              <w:left w:val="nil"/>
              <w:bottom w:val="nil"/>
              <w:right w:val="nil"/>
            </w:tcBorders>
            <w:shd w:val="clear" w:color="auto" w:fill="auto"/>
            <w:noWrap/>
            <w:vAlign w:val="center"/>
            <w:hideMark/>
          </w:tcPr>
          <w:p w14:paraId="693D25D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(1.9, 3.8)</w:t>
            </w:r>
          </w:p>
        </w:tc>
        <w:tc>
          <w:tcPr>
            <w:tcW w:w="1080" w:type="dxa"/>
            <w:tcBorders>
              <w:top w:val="nil"/>
              <w:left w:val="nil"/>
              <w:bottom w:val="nil"/>
              <w:right w:val="nil"/>
            </w:tcBorders>
            <w:shd w:val="clear" w:color="auto" w:fill="auto"/>
            <w:noWrap/>
            <w:vAlign w:val="center"/>
            <w:hideMark/>
          </w:tcPr>
          <w:p w14:paraId="69E1DFD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0.9*</w:t>
            </w:r>
          </w:p>
        </w:tc>
        <w:tc>
          <w:tcPr>
            <w:tcW w:w="1374" w:type="dxa"/>
            <w:tcBorders>
              <w:top w:val="nil"/>
              <w:left w:val="nil"/>
              <w:bottom w:val="nil"/>
              <w:right w:val="nil"/>
            </w:tcBorders>
            <w:shd w:val="clear" w:color="auto" w:fill="auto"/>
            <w:noWrap/>
            <w:vAlign w:val="center"/>
            <w:hideMark/>
          </w:tcPr>
          <w:p w14:paraId="1955AF39"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.6, 1.2)</w:t>
            </w:r>
          </w:p>
        </w:tc>
      </w:tr>
      <w:tr w:rsidR="00BD436D" w:rsidRPr="003F1496" w14:paraId="05196466" w14:textId="77777777" w:rsidTr="00DD063C">
        <w:trPr>
          <w:trHeight w:val="270"/>
        </w:trPr>
        <w:tc>
          <w:tcPr>
            <w:tcW w:w="1368" w:type="dxa"/>
            <w:tcBorders>
              <w:top w:val="nil"/>
              <w:left w:val="nil"/>
              <w:bottom w:val="nil"/>
              <w:right w:val="nil"/>
            </w:tcBorders>
            <w:shd w:val="clear" w:color="auto" w:fill="auto"/>
            <w:noWrap/>
            <w:vAlign w:val="center"/>
            <w:hideMark/>
          </w:tcPr>
          <w:p w14:paraId="54FC55C2"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喉頭</w:t>
            </w:r>
          </w:p>
        </w:tc>
        <w:tc>
          <w:tcPr>
            <w:tcW w:w="863" w:type="dxa"/>
            <w:tcBorders>
              <w:top w:val="nil"/>
              <w:left w:val="nil"/>
              <w:bottom w:val="nil"/>
              <w:right w:val="nil"/>
            </w:tcBorders>
            <w:shd w:val="clear" w:color="auto" w:fill="auto"/>
            <w:noWrap/>
            <w:vAlign w:val="center"/>
            <w:hideMark/>
          </w:tcPr>
          <w:p w14:paraId="6F72C5D2"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2.1</w:t>
            </w:r>
            <w:r>
              <w:rPr>
                <w:color w:val="000000"/>
                <w:sz w:val="22"/>
              </w:rPr>
              <w:t xml:space="preserve"> </w:t>
            </w:r>
          </w:p>
        </w:tc>
        <w:tc>
          <w:tcPr>
            <w:tcW w:w="1374" w:type="dxa"/>
            <w:tcBorders>
              <w:top w:val="nil"/>
              <w:left w:val="nil"/>
              <w:bottom w:val="nil"/>
              <w:right w:val="nil"/>
            </w:tcBorders>
            <w:shd w:val="clear" w:color="auto" w:fill="auto"/>
            <w:noWrap/>
            <w:vAlign w:val="center"/>
            <w:hideMark/>
          </w:tcPr>
          <w:p w14:paraId="211BFB08"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(-1.2, 5.5)</w:t>
            </w:r>
          </w:p>
        </w:tc>
        <w:tc>
          <w:tcPr>
            <w:tcW w:w="973" w:type="dxa"/>
            <w:tcBorders>
              <w:top w:val="nil"/>
              <w:left w:val="nil"/>
              <w:bottom w:val="nil"/>
              <w:right w:val="nil"/>
            </w:tcBorders>
            <w:shd w:val="clear" w:color="auto" w:fill="auto"/>
            <w:noWrap/>
            <w:vAlign w:val="center"/>
            <w:hideMark/>
          </w:tcPr>
          <w:p w14:paraId="497A318E"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0.5</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6FCBF1A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(-3.2, 4.4)</w:t>
            </w:r>
          </w:p>
        </w:tc>
        <w:tc>
          <w:tcPr>
            <w:tcW w:w="1080" w:type="dxa"/>
            <w:tcBorders>
              <w:top w:val="nil"/>
              <w:left w:val="nil"/>
              <w:bottom w:val="nil"/>
              <w:right w:val="nil"/>
            </w:tcBorders>
            <w:shd w:val="clear" w:color="auto" w:fill="auto"/>
            <w:noWrap/>
            <w:vAlign w:val="center"/>
            <w:hideMark/>
          </w:tcPr>
          <w:p w14:paraId="7E0237B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-5.1*</w:t>
            </w:r>
          </w:p>
        </w:tc>
        <w:tc>
          <w:tcPr>
            <w:tcW w:w="1374" w:type="dxa"/>
            <w:tcBorders>
              <w:top w:val="nil"/>
              <w:left w:val="nil"/>
              <w:bottom w:val="nil"/>
              <w:right w:val="nil"/>
            </w:tcBorders>
            <w:shd w:val="clear" w:color="auto" w:fill="auto"/>
            <w:noWrap/>
            <w:vAlign w:val="center"/>
            <w:hideMark/>
          </w:tcPr>
          <w:p w14:paraId="362002D5" w14:textId="77777777" w:rsidR="00BD436D" w:rsidRPr="004A22E5" w:rsidRDefault="00BD436D" w:rsidP="00DD063C">
            <w:pPr>
              <w:widowControl/>
              <w:jc w:val="right"/>
              <w:rPr>
                <w:rFonts w:ascii="Times New Roman" w:eastAsia="Times New Roman" w:hAnsi="Times New Roman" w:cs="Times New Roman"/>
                <w:kern w:val="0"/>
                <w:szCs w:val="21"/>
              </w:rPr>
            </w:pPr>
            <w:r>
              <w:rPr>
                <w:rFonts w:hint="eastAsia"/>
                <w:color w:val="000000"/>
                <w:sz w:val="22"/>
              </w:rPr>
              <w:t>(-6</w:t>
            </w:r>
            <w:r>
              <w:rPr>
                <w:color w:val="000000"/>
                <w:sz w:val="22"/>
              </w:rPr>
              <w:t>.0</w:t>
            </w:r>
            <w:r>
              <w:rPr>
                <w:rFonts w:hint="eastAsia"/>
                <w:color w:val="000000"/>
                <w:sz w:val="22"/>
              </w:rPr>
              <w:t>, -4.3)</w:t>
            </w:r>
          </w:p>
        </w:tc>
      </w:tr>
      <w:tr w:rsidR="00BD436D" w:rsidRPr="003F1496" w14:paraId="243B59C3" w14:textId="77777777" w:rsidTr="00DD063C">
        <w:trPr>
          <w:trHeight w:val="270"/>
        </w:trPr>
        <w:tc>
          <w:tcPr>
            <w:tcW w:w="1368" w:type="dxa"/>
            <w:tcBorders>
              <w:top w:val="nil"/>
              <w:left w:val="nil"/>
              <w:bottom w:val="nil"/>
              <w:right w:val="nil"/>
            </w:tcBorders>
            <w:shd w:val="clear" w:color="auto" w:fill="auto"/>
            <w:noWrap/>
            <w:vAlign w:val="center"/>
            <w:hideMark/>
          </w:tcPr>
          <w:p w14:paraId="3A2D4751"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肺</w:t>
            </w:r>
          </w:p>
        </w:tc>
        <w:tc>
          <w:tcPr>
            <w:tcW w:w="863" w:type="dxa"/>
            <w:tcBorders>
              <w:top w:val="nil"/>
              <w:left w:val="nil"/>
              <w:bottom w:val="nil"/>
              <w:right w:val="nil"/>
            </w:tcBorders>
            <w:shd w:val="clear" w:color="auto" w:fill="auto"/>
            <w:noWrap/>
            <w:vAlign w:val="center"/>
            <w:hideMark/>
          </w:tcPr>
          <w:p w14:paraId="7615B2F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2.4*</w:t>
            </w:r>
          </w:p>
        </w:tc>
        <w:tc>
          <w:tcPr>
            <w:tcW w:w="1374" w:type="dxa"/>
            <w:tcBorders>
              <w:top w:val="nil"/>
              <w:left w:val="nil"/>
              <w:bottom w:val="nil"/>
              <w:right w:val="nil"/>
            </w:tcBorders>
            <w:shd w:val="clear" w:color="auto" w:fill="auto"/>
            <w:noWrap/>
            <w:vAlign w:val="center"/>
            <w:hideMark/>
          </w:tcPr>
          <w:p w14:paraId="39804F1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(1.4, 3.4)</w:t>
            </w:r>
          </w:p>
        </w:tc>
        <w:tc>
          <w:tcPr>
            <w:tcW w:w="973" w:type="dxa"/>
            <w:tcBorders>
              <w:top w:val="nil"/>
              <w:left w:val="nil"/>
              <w:bottom w:val="nil"/>
              <w:right w:val="nil"/>
            </w:tcBorders>
            <w:shd w:val="clear" w:color="auto" w:fill="auto"/>
            <w:noWrap/>
            <w:vAlign w:val="center"/>
            <w:hideMark/>
          </w:tcPr>
          <w:p w14:paraId="0A678578"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0.1</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40780B1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.1, </w:t>
            </w:r>
            <w:r>
              <w:rPr>
                <w:color w:val="000000"/>
                <w:sz w:val="22"/>
              </w:rPr>
              <w:t>0</w:t>
            </w:r>
            <w:r>
              <w:rPr>
                <w:rFonts w:hint="eastAsia"/>
                <w:color w:val="000000"/>
                <w:sz w:val="22"/>
              </w:rPr>
              <w:t>.3)</w:t>
            </w:r>
          </w:p>
        </w:tc>
        <w:tc>
          <w:tcPr>
            <w:tcW w:w="1080" w:type="dxa"/>
            <w:tcBorders>
              <w:top w:val="nil"/>
              <w:left w:val="nil"/>
              <w:bottom w:val="nil"/>
              <w:right w:val="nil"/>
            </w:tcBorders>
            <w:shd w:val="clear" w:color="auto" w:fill="auto"/>
            <w:noWrap/>
            <w:vAlign w:val="center"/>
            <w:hideMark/>
          </w:tcPr>
          <w:p w14:paraId="584E113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-0.6*</w:t>
            </w:r>
          </w:p>
        </w:tc>
        <w:tc>
          <w:tcPr>
            <w:tcW w:w="1374" w:type="dxa"/>
            <w:tcBorders>
              <w:top w:val="nil"/>
              <w:left w:val="nil"/>
              <w:bottom w:val="nil"/>
              <w:right w:val="nil"/>
            </w:tcBorders>
            <w:shd w:val="clear" w:color="auto" w:fill="auto"/>
            <w:noWrap/>
            <w:vAlign w:val="center"/>
            <w:hideMark/>
          </w:tcPr>
          <w:p w14:paraId="45F6B2E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.8, -</w:t>
            </w:r>
            <w:r>
              <w:rPr>
                <w:color w:val="000000"/>
                <w:sz w:val="22"/>
              </w:rPr>
              <w:t>0</w:t>
            </w:r>
            <w:r>
              <w:rPr>
                <w:rFonts w:hint="eastAsia"/>
                <w:color w:val="000000"/>
                <w:sz w:val="22"/>
              </w:rPr>
              <w:t>.4)</w:t>
            </w:r>
          </w:p>
        </w:tc>
      </w:tr>
      <w:tr w:rsidR="00BD436D" w:rsidRPr="003F1496" w14:paraId="44945D76" w14:textId="77777777" w:rsidTr="00DD063C">
        <w:trPr>
          <w:trHeight w:val="270"/>
        </w:trPr>
        <w:tc>
          <w:tcPr>
            <w:tcW w:w="1368" w:type="dxa"/>
            <w:tcBorders>
              <w:top w:val="nil"/>
              <w:left w:val="nil"/>
              <w:bottom w:val="nil"/>
              <w:right w:val="nil"/>
            </w:tcBorders>
            <w:shd w:val="clear" w:color="auto" w:fill="auto"/>
            <w:noWrap/>
            <w:vAlign w:val="center"/>
            <w:hideMark/>
          </w:tcPr>
          <w:p w14:paraId="13EF46A3"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乳房</w:t>
            </w:r>
          </w:p>
        </w:tc>
        <w:tc>
          <w:tcPr>
            <w:tcW w:w="863" w:type="dxa"/>
            <w:tcBorders>
              <w:top w:val="nil"/>
              <w:left w:val="nil"/>
              <w:bottom w:val="nil"/>
              <w:right w:val="nil"/>
            </w:tcBorders>
            <w:shd w:val="clear" w:color="auto" w:fill="auto"/>
            <w:noWrap/>
            <w:vAlign w:val="center"/>
            <w:hideMark/>
          </w:tcPr>
          <w:p w14:paraId="5D75A8E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4.8*</w:t>
            </w:r>
          </w:p>
        </w:tc>
        <w:tc>
          <w:tcPr>
            <w:tcW w:w="1374" w:type="dxa"/>
            <w:tcBorders>
              <w:top w:val="nil"/>
              <w:left w:val="nil"/>
              <w:bottom w:val="nil"/>
              <w:right w:val="nil"/>
            </w:tcBorders>
            <w:shd w:val="clear" w:color="auto" w:fill="auto"/>
            <w:noWrap/>
            <w:vAlign w:val="center"/>
            <w:hideMark/>
          </w:tcPr>
          <w:p w14:paraId="05DE00B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(3.9, 5.7)</w:t>
            </w:r>
          </w:p>
        </w:tc>
        <w:tc>
          <w:tcPr>
            <w:tcW w:w="973" w:type="dxa"/>
            <w:tcBorders>
              <w:top w:val="nil"/>
              <w:left w:val="nil"/>
              <w:bottom w:val="nil"/>
              <w:right w:val="nil"/>
            </w:tcBorders>
            <w:shd w:val="clear" w:color="auto" w:fill="auto"/>
            <w:noWrap/>
            <w:vAlign w:val="center"/>
            <w:hideMark/>
          </w:tcPr>
          <w:p w14:paraId="30CE089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2.2*</w:t>
            </w:r>
          </w:p>
        </w:tc>
        <w:tc>
          <w:tcPr>
            <w:tcW w:w="1484" w:type="dxa"/>
            <w:tcBorders>
              <w:top w:val="nil"/>
              <w:left w:val="nil"/>
              <w:bottom w:val="nil"/>
              <w:right w:val="nil"/>
            </w:tcBorders>
            <w:shd w:val="clear" w:color="auto" w:fill="auto"/>
            <w:noWrap/>
            <w:vAlign w:val="center"/>
            <w:hideMark/>
          </w:tcPr>
          <w:p w14:paraId="6B2BF406"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w:t>
            </w:r>
            <w:r>
              <w:rPr>
                <w:color w:val="000000"/>
                <w:sz w:val="22"/>
              </w:rPr>
              <w:t>.0</w:t>
            </w:r>
            <w:r>
              <w:rPr>
                <w:rFonts w:hint="eastAsia"/>
                <w:color w:val="000000"/>
                <w:sz w:val="22"/>
              </w:rPr>
              <w:t>, 2.3)</w:t>
            </w:r>
          </w:p>
        </w:tc>
        <w:tc>
          <w:tcPr>
            <w:tcW w:w="1080" w:type="dxa"/>
            <w:tcBorders>
              <w:top w:val="nil"/>
              <w:left w:val="nil"/>
              <w:bottom w:val="nil"/>
              <w:right w:val="nil"/>
            </w:tcBorders>
            <w:shd w:val="clear" w:color="auto" w:fill="auto"/>
            <w:noWrap/>
            <w:vAlign w:val="center"/>
            <w:hideMark/>
          </w:tcPr>
          <w:p w14:paraId="103D775A"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-0.4</w:t>
            </w:r>
            <w:r>
              <w:rPr>
                <w:color w:val="000000"/>
                <w:sz w:val="22"/>
              </w:rPr>
              <w:t xml:space="preserve"> </w:t>
            </w:r>
          </w:p>
        </w:tc>
        <w:tc>
          <w:tcPr>
            <w:tcW w:w="1374" w:type="dxa"/>
            <w:tcBorders>
              <w:top w:val="nil"/>
              <w:left w:val="nil"/>
              <w:bottom w:val="nil"/>
              <w:right w:val="nil"/>
            </w:tcBorders>
            <w:shd w:val="clear" w:color="auto" w:fill="auto"/>
            <w:noWrap/>
            <w:vAlign w:val="center"/>
            <w:hideMark/>
          </w:tcPr>
          <w:p w14:paraId="2118843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 xml:space="preserve">(-1.3, </w:t>
            </w:r>
            <w:r>
              <w:rPr>
                <w:color w:val="000000"/>
                <w:sz w:val="22"/>
              </w:rPr>
              <w:t>0</w:t>
            </w:r>
            <w:r>
              <w:rPr>
                <w:rFonts w:hint="eastAsia"/>
                <w:color w:val="000000"/>
                <w:sz w:val="22"/>
              </w:rPr>
              <w:t>.6)</w:t>
            </w:r>
          </w:p>
        </w:tc>
      </w:tr>
      <w:tr w:rsidR="00BD436D" w:rsidRPr="003F1496" w14:paraId="67558FF2" w14:textId="77777777" w:rsidTr="00DD063C">
        <w:trPr>
          <w:trHeight w:val="270"/>
        </w:trPr>
        <w:tc>
          <w:tcPr>
            <w:tcW w:w="1368" w:type="dxa"/>
            <w:tcBorders>
              <w:top w:val="nil"/>
              <w:left w:val="nil"/>
              <w:bottom w:val="nil"/>
              <w:right w:val="nil"/>
            </w:tcBorders>
            <w:shd w:val="clear" w:color="auto" w:fill="auto"/>
            <w:noWrap/>
            <w:vAlign w:val="center"/>
            <w:hideMark/>
          </w:tcPr>
          <w:p w14:paraId="0AD255E8"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子宮頸</w:t>
            </w:r>
          </w:p>
        </w:tc>
        <w:tc>
          <w:tcPr>
            <w:tcW w:w="863" w:type="dxa"/>
            <w:tcBorders>
              <w:top w:val="nil"/>
              <w:left w:val="nil"/>
              <w:bottom w:val="nil"/>
              <w:right w:val="nil"/>
            </w:tcBorders>
            <w:shd w:val="clear" w:color="auto" w:fill="auto"/>
            <w:noWrap/>
            <w:vAlign w:val="center"/>
            <w:hideMark/>
          </w:tcPr>
          <w:p w14:paraId="4236572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3.3*</w:t>
            </w:r>
          </w:p>
        </w:tc>
        <w:tc>
          <w:tcPr>
            <w:tcW w:w="1374" w:type="dxa"/>
            <w:tcBorders>
              <w:top w:val="nil"/>
              <w:left w:val="nil"/>
              <w:bottom w:val="nil"/>
              <w:right w:val="nil"/>
            </w:tcBorders>
            <w:shd w:val="clear" w:color="auto" w:fill="auto"/>
            <w:noWrap/>
            <w:vAlign w:val="center"/>
            <w:hideMark/>
          </w:tcPr>
          <w:p w14:paraId="39BB7ED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(2.3, 4.3)</w:t>
            </w:r>
          </w:p>
        </w:tc>
        <w:tc>
          <w:tcPr>
            <w:tcW w:w="973" w:type="dxa"/>
            <w:tcBorders>
              <w:top w:val="nil"/>
              <w:left w:val="nil"/>
              <w:bottom w:val="nil"/>
              <w:right w:val="nil"/>
            </w:tcBorders>
            <w:shd w:val="clear" w:color="auto" w:fill="auto"/>
            <w:noWrap/>
            <w:vAlign w:val="center"/>
            <w:hideMark/>
          </w:tcPr>
          <w:p w14:paraId="68FEC77D"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0.4</w:t>
            </w:r>
            <w:r>
              <w:rPr>
                <w:color w:val="000000"/>
                <w:sz w:val="22"/>
              </w:rPr>
              <w:t xml:space="preserve"> </w:t>
            </w:r>
          </w:p>
        </w:tc>
        <w:tc>
          <w:tcPr>
            <w:tcW w:w="1484" w:type="dxa"/>
            <w:tcBorders>
              <w:top w:val="nil"/>
              <w:left w:val="nil"/>
              <w:bottom w:val="nil"/>
              <w:right w:val="nil"/>
            </w:tcBorders>
            <w:shd w:val="clear" w:color="auto" w:fill="auto"/>
            <w:noWrap/>
            <w:vAlign w:val="center"/>
            <w:hideMark/>
          </w:tcPr>
          <w:p w14:paraId="1137F32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.3, 1.1)</w:t>
            </w:r>
          </w:p>
        </w:tc>
        <w:tc>
          <w:tcPr>
            <w:tcW w:w="1080" w:type="dxa"/>
            <w:tcBorders>
              <w:top w:val="nil"/>
              <w:left w:val="nil"/>
              <w:bottom w:val="nil"/>
              <w:right w:val="nil"/>
            </w:tcBorders>
            <w:shd w:val="clear" w:color="auto" w:fill="auto"/>
            <w:noWrap/>
            <w:vAlign w:val="center"/>
            <w:hideMark/>
          </w:tcPr>
          <w:p w14:paraId="2A772855"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-1.4*</w:t>
            </w:r>
          </w:p>
        </w:tc>
        <w:tc>
          <w:tcPr>
            <w:tcW w:w="1374" w:type="dxa"/>
            <w:tcBorders>
              <w:top w:val="nil"/>
              <w:left w:val="nil"/>
              <w:bottom w:val="nil"/>
              <w:right w:val="nil"/>
            </w:tcBorders>
            <w:shd w:val="clear" w:color="auto" w:fill="auto"/>
            <w:noWrap/>
            <w:vAlign w:val="center"/>
            <w:hideMark/>
          </w:tcPr>
          <w:p w14:paraId="38531B9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-1</w:t>
            </w:r>
            <w:r>
              <w:rPr>
                <w:color w:val="000000"/>
                <w:sz w:val="22"/>
              </w:rPr>
              <w:t>.0</w:t>
            </w:r>
            <w:r>
              <w:rPr>
                <w:rFonts w:hint="eastAsia"/>
                <w:color w:val="000000"/>
                <w:sz w:val="22"/>
              </w:rPr>
              <w:t>)</w:t>
            </w:r>
          </w:p>
        </w:tc>
      </w:tr>
      <w:tr w:rsidR="00BD436D" w:rsidRPr="003F1496" w14:paraId="7ACA088D" w14:textId="77777777" w:rsidTr="00DD063C">
        <w:trPr>
          <w:trHeight w:val="270"/>
        </w:trPr>
        <w:tc>
          <w:tcPr>
            <w:tcW w:w="1368" w:type="dxa"/>
            <w:tcBorders>
              <w:top w:val="nil"/>
              <w:left w:val="nil"/>
              <w:right w:val="nil"/>
            </w:tcBorders>
            <w:shd w:val="clear" w:color="auto" w:fill="auto"/>
            <w:noWrap/>
            <w:vAlign w:val="center"/>
            <w:hideMark/>
          </w:tcPr>
          <w:p w14:paraId="588023EF"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腎</w:t>
            </w:r>
          </w:p>
        </w:tc>
        <w:tc>
          <w:tcPr>
            <w:tcW w:w="863" w:type="dxa"/>
            <w:tcBorders>
              <w:top w:val="nil"/>
              <w:left w:val="nil"/>
              <w:right w:val="nil"/>
            </w:tcBorders>
            <w:shd w:val="clear" w:color="auto" w:fill="auto"/>
            <w:noWrap/>
            <w:vAlign w:val="center"/>
            <w:hideMark/>
          </w:tcPr>
          <w:p w14:paraId="46EF6CAD"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1.4</w:t>
            </w:r>
            <w:r>
              <w:rPr>
                <w:color w:val="000000"/>
                <w:sz w:val="22"/>
              </w:rPr>
              <w:t xml:space="preserve"> </w:t>
            </w:r>
          </w:p>
        </w:tc>
        <w:tc>
          <w:tcPr>
            <w:tcW w:w="1374" w:type="dxa"/>
            <w:tcBorders>
              <w:top w:val="nil"/>
              <w:left w:val="nil"/>
              <w:right w:val="nil"/>
            </w:tcBorders>
            <w:shd w:val="clear" w:color="auto" w:fill="auto"/>
            <w:noWrap/>
            <w:vAlign w:val="center"/>
            <w:hideMark/>
          </w:tcPr>
          <w:p w14:paraId="6A29156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(-1.9, 4.8)</w:t>
            </w:r>
          </w:p>
        </w:tc>
        <w:tc>
          <w:tcPr>
            <w:tcW w:w="973" w:type="dxa"/>
            <w:tcBorders>
              <w:top w:val="nil"/>
              <w:left w:val="nil"/>
              <w:right w:val="nil"/>
            </w:tcBorders>
            <w:shd w:val="clear" w:color="auto" w:fill="auto"/>
            <w:noWrap/>
            <w:vAlign w:val="center"/>
            <w:hideMark/>
          </w:tcPr>
          <w:p w14:paraId="45278B4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1.2*</w:t>
            </w:r>
          </w:p>
        </w:tc>
        <w:tc>
          <w:tcPr>
            <w:tcW w:w="1484" w:type="dxa"/>
            <w:tcBorders>
              <w:top w:val="nil"/>
              <w:left w:val="nil"/>
              <w:right w:val="nil"/>
            </w:tcBorders>
            <w:shd w:val="clear" w:color="auto" w:fill="auto"/>
            <w:noWrap/>
            <w:vAlign w:val="center"/>
            <w:hideMark/>
          </w:tcPr>
          <w:p w14:paraId="191701BB"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.9, 1.6)</w:t>
            </w:r>
          </w:p>
        </w:tc>
        <w:tc>
          <w:tcPr>
            <w:tcW w:w="1080" w:type="dxa"/>
            <w:tcBorders>
              <w:top w:val="nil"/>
              <w:left w:val="nil"/>
              <w:right w:val="nil"/>
            </w:tcBorders>
            <w:shd w:val="clear" w:color="auto" w:fill="auto"/>
            <w:noWrap/>
            <w:vAlign w:val="center"/>
            <w:hideMark/>
          </w:tcPr>
          <w:p w14:paraId="22AA1BBB"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0.6*</w:t>
            </w:r>
          </w:p>
        </w:tc>
        <w:tc>
          <w:tcPr>
            <w:tcW w:w="1374" w:type="dxa"/>
            <w:tcBorders>
              <w:top w:val="nil"/>
              <w:left w:val="nil"/>
              <w:right w:val="nil"/>
            </w:tcBorders>
            <w:shd w:val="clear" w:color="auto" w:fill="auto"/>
            <w:noWrap/>
            <w:vAlign w:val="center"/>
            <w:hideMark/>
          </w:tcPr>
          <w:p w14:paraId="72F6A2A2"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.1, 1.1)</w:t>
            </w:r>
          </w:p>
        </w:tc>
      </w:tr>
      <w:tr w:rsidR="00BD436D" w:rsidRPr="003F1496" w14:paraId="3F56967E" w14:textId="77777777" w:rsidTr="00DD063C">
        <w:trPr>
          <w:trHeight w:val="270"/>
        </w:trPr>
        <w:tc>
          <w:tcPr>
            <w:tcW w:w="1368" w:type="dxa"/>
            <w:tcBorders>
              <w:top w:val="nil"/>
              <w:left w:val="nil"/>
              <w:bottom w:val="nil"/>
              <w:right w:val="nil"/>
            </w:tcBorders>
            <w:shd w:val="clear" w:color="auto" w:fill="auto"/>
            <w:noWrap/>
            <w:vAlign w:val="center"/>
            <w:hideMark/>
          </w:tcPr>
          <w:p w14:paraId="33B6F20C"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膀胱</w:t>
            </w:r>
          </w:p>
        </w:tc>
        <w:tc>
          <w:tcPr>
            <w:tcW w:w="863" w:type="dxa"/>
            <w:tcBorders>
              <w:top w:val="nil"/>
              <w:left w:val="nil"/>
              <w:bottom w:val="nil"/>
              <w:right w:val="nil"/>
            </w:tcBorders>
            <w:shd w:val="clear" w:color="auto" w:fill="auto"/>
            <w:noWrap/>
            <w:vAlign w:val="center"/>
            <w:hideMark/>
          </w:tcPr>
          <w:p w14:paraId="0C7094B3"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0.1</w:t>
            </w:r>
            <w:r>
              <w:rPr>
                <w:color w:val="000000"/>
                <w:sz w:val="22"/>
              </w:rPr>
              <w:t xml:space="preserve"> </w:t>
            </w:r>
          </w:p>
        </w:tc>
        <w:tc>
          <w:tcPr>
            <w:tcW w:w="1374" w:type="dxa"/>
            <w:tcBorders>
              <w:top w:val="nil"/>
              <w:left w:val="nil"/>
              <w:bottom w:val="nil"/>
              <w:right w:val="nil"/>
            </w:tcBorders>
            <w:shd w:val="clear" w:color="auto" w:fill="auto"/>
            <w:noWrap/>
            <w:vAlign w:val="center"/>
            <w:hideMark/>
          </w:tcPr>
          <w:p w14:paraId="56053E70"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(-2.9, 3.2)</w:t>
            </w:r>
          </w:p>
        </w:tc>
        <w:tc>
          <w:tcPr>
            <w:tcW w:w="973" w:type="dxa"/>
            <w:tcBorders>
              <w:top w:val="nil"/>
              <w:left w:val="nil"/>
              <w:bottom w:val="nil"/>
              <w:right w:val="nil"/>
            </w:tcBorders>
            <w:shd w:val="clear" w:color="auto" w:fill="auto"/>
            <w:noWrap/>
            <w:vAlign w:val="center"/>
            <w:hideMark/>
          </w:tcPr>
          <w:p w14:paraId="22393D5C"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-1.6*</w:t>
            </w:r>
          </w:p>
        </w:tc>
        <w:tc>
          <w:tcPr>
            <w:tcW w:w="1484" w:type="dxa"/>
            <w:tcBorders>
              <w:top w:val="nil"/>
              <w:left w:val="nil"/>
              <w:bottom w:val="nil"/>
              <w:right w:val="nil"/>
            </w:tcBorders>
            <w:shd w:val="clear" w:color="auto" w:fill="auto"/>
            <w:noWrap/>
            <w:vAlign w:val="center"/>
            <w:hideMark/>
          </w:tcPr>
          <w:p w14:paraId="08F3B0C4"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(-2</w:t>
            </w:r>
            <w:r>
              <w:rPr>
                <w:color w:val="000000"/>
                <w:sz w:val="22"/>
              </w:rPr>
              <w:t>.0</w:t>
            </w:r>
            <w:r>
              <w:rPr>
                <w:rFonts w:hint="eastAsia"/>
                <w:color w:val="000000"/>
                <w:sz w:val="22"/>
              </w:rPr>
              <w:t>, -1.1)</w:t>
            </w:r>
          </w:p>
        </w:tc>
        <w:tc>
          <w:tcPr>
            <w:tcW w:w="1080" w:type="dxa"/>
            <w:tcBorders>
              <w:top w:val="nil"/>
              <w:left w:val="nil"/>
              <w:bottom w:val="nil"/>
              <w:right w:val="nil"/>
            </w:tcBorders>
            <w:shd w:val="clear" w:color="auto" w:fill="auto"/>
            <w:noWrap/>
            <w:vAlign w:val="center"/>
            <w:hideMark/>
          </w:tcPr>
          <w:p w14:paraId="07D1077A" w14:textId="77777777" w:rsidR="00BD436D" w:rsidRPr="004A22E5" w:rsidRDefault="00BD436D" w:rsidP="00DD063C">
            <w:pPr>
              <w:widowControl/>
              <w:wordWrap w:val="0"/>
              <w:jc w:val="right"/>
              <w:rPr>
                <w:rFonts w:ascii="Times New Roman" w:eastAsia="ＭＳ Ｐゴシック" w:hAnsi="Times New Roman" w:cs="Times New Roman"/>
                <w:color w:val="000000"/>
                <w:kern w:val="0"/>
                <w:szCs w:val="21"/>
              </w:rPr>
            </w:pPr>
            <w:r>
              <w:rPr>
                <w:rFonts w:hint="eastAsia"/>
                <w:color w:val="000000"/>
                <w:sz w:val="22"/>
              </w:rPr>
              <w:t>2.3*</w:t>
            </w:r>
          </w:p>
        </w:tc>
        <w:tc>
          <w:tcPr>
            <w:tcW w:w="1374" w:type="dxa"/>
            <w:tcBorders>
              <w:top w:val="nil"/>
              <w:left w:val="nil"/>
              <w:bottom w:val="nil"/>
              <w:right w:val="nil"/>
            </w:tcBorders>
            <w:shd w:val="clear" w:color="auto" w:fill="auto"/>
            <w:noWrap/>
            <w:vAlign w:val="center"/>
            <w:hideMark/>
          </w:tcPr>
          <w:p w14:paraId="7918969A"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.4, 4.3)</w:t>
            </w:r>
          </w:p>
        </w:tc>
      </w:tr>
      <w:tr w:rsidR="00BD436D" w:rsidRPr="003F1496" w14:paraId="081E7B86" w14:textId="77777777" w:rsidTr="00DD063C">
        <w:trPr>
          <w:trHeight w:val="270"/>
        </w:trPr>
        <w:tc>
          <w:tcPr>
            <w:tcW w:w="1368" w:type="dxa"/>
            <w:tcBorders>
              <w:top w:val="nil"/>
              <w:left w:val="nil"/>
              <w:bottom w:val="single" w:sz="4" w:space="0" w:color="auto"/>
              <w:right w:val="nil"/>
            </w:tcBorders>
            <w:shd w:val="clear" w:color="auto" w:fill="auto"/>
            <w:noWrap/>
            <w:vAlign w:val="center"/>
            <w:hideMark/>
          </w:tcPr>
          <w:p w14:paraId="77D8460C" w14:textId="77777777" w:rsidR="00BD436D" w:rsidRPr="004A22E5" w:rsidRDefault="00BD436D" w:rsidP="00DD063C">
            <w:pPr>
              <w:widowControl/>
              <w:jc w:val="left"/>
              <w:rPr>
                <w:rFonts w:ascii="Times New Roman" w:eastAsia="ＭＳ Ｐゴシック" w:hAnsi="Times New Roman" w:cs="Times New Roman"/>
                <w:color w:val="000000"/>
                <w:kern w:val="0"/>
                <w:szCs w:val="21"/>
              </w:rPr>
            </w:pPr>
            <w:r w:rsidRPr="004A22E5">
              <w:rPr>
                <w:rFonts w:ascii="Times New Roman" w:eastAsia="ＭＳ Ｐゴシック" w:hAnsi="Times New Roman" w:cs="Times New Roman"/>
                <w:color w:val="000000"/>
                <w:kern w:val="0"/>
                <w:szCs w:val="21"/>
              </w:rPr>
              <w:t>白血病</w:t>
            </w:r>
          </w:p>
        </w:tc>
        <w:tc>
          <w:tcPr>
            <w:tcW w:w="863" w:type="dxa"/>
            <w:tcBorders>
              <w:top w:val="nil"/>
              <w:left w:val="nil"/>
              <w:bottom w:val="single" w:sz="4" w:space="0" w:color="auto"/>
              <w:right w:val="nil"/>
            </w:tcBorders>
            <w:shd w:val="clear" w:color="auto" w:fill="auto"/>
            <w:noWrap/>
            <w:vAlign w:val="center"/>
            <w:hideMark/>
          </w:tcPr>
          <w:p w14:paraId="3F04383D"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0.6*</w:t>
            </w:r>
          </w:p>
        </w:tc>
        <w:tc>
          <w:tcPr>
            <w:tcW w:w="1374" w:type="dxa"/>
            <w:tcBorders>
              <w:top w:val="nil"/>
              <w:left w:val="nil"/>
              <w:bottom w:val="single" w:sz="4" w:space="0" w:color="auto"/>
              <w:right w:val="nil"/>
            </w:tcBorders>
            <w:shd w:val="clear" w:color="auto" w:fill="auto"/>
            <w:noWrap/>
            <w:vAlign w:val="center"/>
            <w:hideMark/>
          </w:tcPr>
          <w:p w14:paraId="1FEE5BFF"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w:t>
            </w:r>
            <w:r>
              <w:rPr>
                <w:color w:val="000000"/>
                <w:sz w:val="22"/>
              </w:rPr>
              <w:t>0</w:t>
            </w:r>
            <w:r>
              <w:rPr>
                <w:rFonts w:hint="eastAsia"/>
                <w:color w:val="000000"/>
                <w:sz w:val="22"/>
              </w:rPr>
              <w:t xml:space="preserve">.4, </w:t>
            </w:r>
            <w:r>
              <w:rPr>
                <w:color w:val="000000"/>
                <w:sz w:val="22"/>
              </w:rPr>
              <w:t>0</w:t>
            </w:r>
            <w:r>
              <w:rPr>
                <w:rFonts w:hint="eastAsia"/>
                <w:color w:val="000000"/>
                <w:sz w:val="22"/>
              </w:rPr>
              <w:t>.8)</w:t>
            </w:r>
          </w:p>
        </w:tc>
        <w:tc>
          <w:tcPr>
            <w:tcW w:w="973" w:type="dxa"/>
            <w:tcBorders>
              <w:top w:val="nil"/>
              <w:left w:val="nil"/>
              <w:bottom w:val="single" w:sz="4" w:space="0" w:color="auto"/>
              <w:right w:val="nil"/>
            </w:tcBorders>
            <w:shd w:val="clear" w:color="auto" w:fill="auto"/>
            <w:noWrap/>
            <w:vAlign w:val="center"/>
            <w:hideMark/>
          </w:tcPr>
          <w:p w14:paraId="164C0554" w14:textId="77777777" w:rsidR="00BD436D" w:rsidRPr="004A22E5" w:rsidRDefault="00BD436D" w:rsidP="00DD063C">
            <w:pPr>
              <w:widowControl/>
              <w:jc w:val="center"/>
              <w:rPr>
                <w:rFonts w:ascii="Times New Roman" w:eastAsia="ＭＳ Ｐゴシック" w:hAnsi="Times New Roman" w:cs="Times New Roman"/>
                <w:color w:val="000000"/>
                <w:kern w:val="0"/>
                <w:szCs w:val="21"/>
              </w:rPr>
            </w:pPr>
          </w:p>
        </w:tc>
        <w:tc>
          <w:tcPr>
            <w:tcW w:w="1484" w:type="dxa"/>
            <w:tcBorders>
              <w:top w:val="nil"/>
              <w:left w:val="nil"/>
              <w:bottom w:val="single" w:sz="4" w:space="0" w:color="auto"/>
              <w:right w:val="nil"/>
            </w:tcBorders>
            <w:shd w:val="clear" w:color="auto" w:fill="auto"/>
            <w:noWrap/>
            <w:vAlign w:val="center"/>
            <w:hideMark/>
          </w:tcPr>
          <w:p w14:paraId="7D752A20" w14:textId="77777777" w:rsidR="00BD436D" w:rsidRPr="004A22E5" w:rsidRDefault="00BD436D" w:rsidP="00DD063C">
            <w:pPr>
              <w:widowControl/>
              <w:jc w:val="center"/>
              <w:rPr>
                <w:rFonts w:ascii="Times New Roman" w:eastAsia="Times New Roman" w:hAnsi="Times New Roman" w:cs="Times New Roman"/>
                <w:kern w:val="0"/>
                <w:szCs w:val="21"/>
              </w:rPr>
            </w:pPr>
          </w:p>
        </w:tc>
        <w:tc>
          <w:tcPr>
            <w:tcW w:w="1080" w:type="dxa"/>
            <w:tcBorders>
              <w:top w:val="nil"/>
              <w:left w:val="nil"/>
              <w:bottom w:val="single" w:sz="4" w:space="0" w:color="auto"/>
              <w:right w:val="nil"/>
            </w:tcBorders>
            <w:shd w:val="clear" w:color="auto" w:fill="auto"/>
            <w:noWrap/>
            <w:vAlign w:val="center"/>
            <w:hideMark/>
          </w:tcPr>
          <w:p w14:paraId="12DDF9D3"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-1.3*</w:t>
            </w:r>
          </w:p>
        </w:tc>
        <w:tc>
          <w:tcPr>
            <w:tcW w:w="1374" w:type="dxa"/>
            <w:tcBorders>
              <w:top w:val="nil"/>
              <w:left w:val="nil"/>
              <w:bottom w:val="single" w:sz="4" w:space="0" w:color="auto"/>
              <w:right w:val="nil"/>
            </w:tcBorders>
            <w:shd w:val="clear" w:color="auto" w:fill="auto"/>
            <w:noWrap/>
            <w:vAlign w:val="center"/>
            <w:hideMark/>
          </w:tcPr>
          <w:p w14:paraId="68C5D237" w14:textId="77777777" w:rsidR="00BD436D" w:rsidRPr="004A22E5" w:rsidRDefault="00BD436D" w:rsidP="00DD063C">
            <w:pPr>
              <w:widowControl/>
              <w:jc w:val="right"/>
              <w:rPr>
                <w:rFonts w:ascii="Times New Roman" w:eastAsia="ＭＳ Ｐゴシック" w:hAnsi="Times New Roman" w:cs="Times New Roman"/>
                <w:color w:val="000000"/>
                <w:kern w:val="0"/>
                <w:szCs w:val="21"/>
              </w:rPr>
            </w:pPr>
            <w:r>
              <w:rPr>
                <w:rFonts w:hint="eastAsia"/>
                <w:color w:val="000000"/>
                <w:sz w:val="22"/>
              </w:rPr>
              <w:t>(-1.6, -1</w:t>
            </w:r>
            <w:r>
              <w:rPr>
                <w:color w:val="000000"/>
                <w:sz w:val="22"/>
              </w:rPr>
              <w:t>.0</w:t>
            </w:r>
            <w:r>
              <w:rPr>
                <w:rFonts w:hint="eastAsia"/>
                <w:color w:val="000000"/>
                <w:sz w:val="22"/>
              </w:rPr>
              <w:t>)</w:t>
            </w:r>
          </w:p>
        </w:tc>
      </w:tr>
    </w:tbl>
    <w:p w14:paraId="14757A9B" w14:textId="77777777" w:rsidR="00BD436D" w:rsidRDefault="00BD436D" w:rsidP="00BD436D">
      <w:pPr>
        <w:rPr>
          <w:szCs w:val="21"/>
        </w:rPr>
      </w:pPr>
    </w:p>
    <w:p w14:paraId="79ED4540" w14:textId="77777777" w:rsidR="00BD436D" w:rsidRDefault="00BD436D" w:rsidP="00BD436D">
      <w:pPr>
        <w:widowControl/>
        <w:jc w:val="left"/>
        <w:rPr>
          <w:szCs w:val="21"/>
        </w:rPr>
      </w:pPr>
    </w:p>
    <w:p w14:paraId="1E86AA41" w14:textId="77777777" w:rsidR="00BD436D" w:rsidRDefault="00BD436D" w:rsidP="00BD436D">
      <w:pPr>
        <w:rPr>
          <w:szCs w:val="21"/>
        </w:rPr>
      </w:pPr>
    </w:p>
    <w:p w14:paraId="2F3E38C9" w14:textId="77777777" w:rsidR="00BD436D" w:rsidRDefault="00BD436D" w:rsidP="00BD436D">
      <w:pPr>
        <w:widowControl/>
        <w:jc w:val="left"/>
        <w:rPr>
          <w:szCs w:val="21"/>
        </w:rPr>
      </w:pPr>
      <w:r>
        <w:rPr>
          <w:szCs w:val="21"/>
        </w:rPr>
        <w:br w:type="page"/>
      </w:r>
    </w:p>
    <w:p w14:paraId="01154134" w14:textId="77777777" w:rsidR="0084597E" w:rsidRPr="004D390A" w:rsidRDefault="004D390A" w:rsidP="004D390A">
      <w:pPr>
        <w:pStyle w:val="2"/>
        <w:rPr>
          <w:rFonts w:ascii="HG丸ｺﾞｼｯｸM-PRO" w:eastAsia="HG丸ｺﾞｼｯｸM-PRO" w:hAnsi="HG丸ｺﾞｼｯｸM-PRO"/>
          <w:b/>
          <w:sz w:val="24"/>
        </w:rPr>
      </w:pPr>
      <w:bookmarkStart w:id="2" w:name="_Toc509998737"/>
      <w:r>
        <w:rPr>
          <w:rFonts w:ascii="HG丸ｺﾞｼｯｸM-PRO" w:eastAsia="HG丸ｺﾞｼｯｸM-PRO" w:hAnsi="HG丸ｺﾞｼｯｸM-PRO" w:hint="eastAsia"/>
          <w:b/>
          <w:sz w:val="22"/>
        </w:rPr>
        <w:lastRenderedPageBreak/>
        <w:t>３．たばこに関する状況</w:t>
      </w:r>
      <w:bookmarkEnd w:id="2"/>
    </w:p>
    <w:p w14:paraId="277314A0" w14:textId="54B8CFB3" w:rsidR="007D622A" w:rsidRPr="004D390A" w:rsidRDefault="007D622A" w:rsidP="007D622A">
      <w:pPr>
        <w:rPr>
          <w:rFonts w:ascii="HG丸ｺﾞｼｯｸM-PRO" w:eastAsia="HG丸ｺﾞｼｯｸM-PRO" w:hAnsi="HG丸ｺﾞｼｯｸM-PRO"/>
        </w:rPr>
      </w:pPr>
    </w:p>
    <w:p w14:paraId="04EB0277" w14:textId="61A9AFD7" w:rsidR="007D622A" w:rsidRPr="004D390A" w:rsidRDefault="007D622A" w:rsidP="007D622A">
      <w:pPr>
        <w:widowControl/>
        <w:spacing w:line="200" w:lineRule="exact"/>
        <w:jc w:val="left"/>
        <w:rPr>
          <w:rFonts w:ascii="HG丸ｺﾞｼｯｸM-PRO" w:eastAsia="HG丸ｺﾞｼｯｸM-PRO" w:hAnsi="HG丸ｺﾞｼｯｸM-PRO"/>
          <w:b/>
          <w:sz w:val="20"/>
          <w:szCs w:val="28"/>
        </w:rPr>
      </w:pPr>
    </w:p>
    <w:p w14:paraId="46CA4105" w14:textId="1BA10C0B" w:rsidR="007D622A" w:rsidRPr="00FE0F1F" w:rsidRDefault="00B549D9" w:rsidP="009B2CA7">
      <w:pPr>
        <w:widowControl/>
        <w:spacing w:line="280" w:lineRule="exact"/>
        <w:ind w:firstLineChars="100" w:firstLine="201"/>
        <w:jc w:val="center"/>
        <w:rPr>
          <w:rFonts w:asciiTheme="minorEastAsia" w:hAnsiTheme="minorEastAsia"/>
          <w:sz w:val="18"/>
          <w:szCs w:val="18"/>
        </w:rPr>
      </w:pPr>
      <w:r>
        <w:rPr>
          <w:rFonts w:asciiTheme="minorEastAsia" w:hAnsiTheme="minorEastAsia" w:hint="eastAsia"/>
          <w:b/>
          <w:sz w:val="20"/>
          <w:szCs w:val="28"/>
        </w:rPr>
        <w:t>図表10.</w:t>
      </w:r>
      <w:r w:rsidR="007D622A" w:rsidRPr="00FE0F1F">
        <w:rPr>
          <w:rFonts w:asciiTheme="minorEastAsia" w:hAnsiTheme="minorEastAsia" w:hint="eastAsia"/>
          <w:b/>
          <w:sz w:val="20"/>
          <w:szCs w:val="28"/>
        </w:rPr>
        <w:t>喫煙率（年代別）（平成28年・大阪府）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232"/>
        <w:gridCol w:w="1275"/>
      </w:tblGrid>
      <w:tr w:rsidR="007D622A" w:rsidRPr="004D390A" w14:paraId="292574B9" w14:textId="77777777" w:rsidTr="000405D1">
        <w:trPr>
          <w:trHeight w:val="185"/>
          <w:jc w:val="center"/>
        </w:trPr>
        <w:tc>
          <w:tcPr>
            <w:tcW w:w="1051" w:type="dxa"/>
            <w:shd w:val="clear" w:color="auto" w:fill="365F91" w:themeFill="accent1" w:themeFillShade="BF"/>
          </w:tcPr>
          <w:p w14:paraId="582D3E56"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p>
        </w:tc>
        <w:tc>
          <w:tcPr>
            <w:tcW w:w="1232" w:type="dxa"/>
            <w:shd w:val="clear" w:color="auto" w:fill="365F91" w:themeFill="accent1" w:themeFillShade="BF"/>
          </w:tcPr>
          <w:p w14:paraId="5ABD3F69" w14:textId="77777777" w:rsidR="007D622A" w:rsidRPr="004D390A" w:rsidRDefault="007D622A" w:rsidP="000405D1">
            <w:pPr>
              <w:spacing w:line="280" w:lineRule="exact"/>
              <w:jc w:val="center"/>
              <w:rPr>
                <w:rFonts w:ascii="HG丸ｺﾞｼｯｸM-PRO" w:eastAsia="HG丸ｺﾞｼｯｸM-PRO" w:hAnsi="HG丸ｺﾞｼｯｸM-PRO"/>
                <w:b/>
                <w:color w:val="FFFFFF" w:themeColor="background1"/>
                <w:sz w:val="18"/>
                <w:szCs w:val="28"/>
              </w:rPr>
            </w:pPr>
            <w:r w:rsidRPr="004D390A">
              <w:rPr>
                <w:rFonts w:ascii="HG丸ｺﾞｼｯｸM-PRO" w:eastAsia="HG丸ｺﾞｼｯｸM-PRO" w:hAnsi="HG丸ｺﾞｼｯｸM-PRO" w:hint="eastAsia"/>
                <w:b/>
                <w:color w:val="FFFFFF" w:themeColor="background1"/>
                <w:sz w:val="18"/>
                <w:szCs w:val="28"/>
              </w:rPr>
              <w:t>男性</w:t>
            </w:r>
          </w:p>
        </w:tc>
        <w:tc>
          <w:tcPr>
            <w:tcW w:w="1275" w:type="dxa"/>
            <w:shd w:val="clear" w:color="auto" w:fill="365F91" w:themeFill="accent1" w:themeFillShade="BF"/>
          </w:tcPr>
          <w:p w14:paraId="293674A4" w14:textId="77777777" w:rsidR="007D622A" w:rsidRPr="004D390A" w:rsidRDefault="007D622A" w:rsidP="000405D1">
            <w:pPr>
              <w:spacing w:line="280" w:lineRule="exact"/>
              <w:jc w:val="center"/>
              <w:rPr>
                <w:rFonts w:ascii="HG丸ｺﾞｼｯｸM-PRO" w:eastAsia="HG丸ｺﾞｼｯｸM-PRO" w:hAnsi="HG丸ｺﾞｼｯｸM-PRO"/>
                <w:b/>
                <w:color w:val="FFFFFF" w:themeColor="background1"/>
                <w:sz w:val="18"/>
                <w:szCs w:val="28"/>
              </w:rPr>
            </w:pPr>
            <w:r w:rsidRPr="004D390A">
              <w:rPr>
                <w:rFonts w:ascii="HG丸ｺﾞｼｯｸM-PRO" w:eastAsia="HG丸ｺﾞｼｯｸM-PRO" w:hAnsi="HG丸ｺﾞｼｯｸM-PRO" w:hint="eastAsia"/>
                <w:b/>
                <w:color w:val="FFFFFF" w:themeColor="background1"/>
                <w:sz w:val="18"/>
                <w:szCs w:val="28"/>
              </w:rPr>
              <w:t>女性</w:t>
            </w:r>
          </w:p>
        </w:tc>
      </w:tr>
      <w:tr w:rsidR="007D622A" w:rsidRPr="004D390A" w14:paraId="55BFDDCD" w14:textId="77777777" w:rsidTr="000405D1">
        <w:trPr>
          <w:trHeight w:val="189"/>
          <w:jc w:val="center"/>
        </w:trPr>
        <w:tc>
          <w:tcPr>
            <w:tcW w:w="1051" w:type="dxa"/>
            <w:shd w:val="clear" w:color="auto" w:fill="B8CCE4" w:themeFill="accent1" w:themeFillTint="66"/>
          </w:tcPr>
          <w:p w14:paraId="1CFB9914"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20歳代</w:t>
            </w:r>
          </w:p>
        </w:tc>
        <w:tc>
          <w:tcPr>
            <w:tcW w:w="1232" w:type="dxa"/>
            <w:shd w:val="clear" w:color="auto" w:fill="auto"/>
          </w:tcPr>
          <w:p w14:paraId="7B2C4CC2"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29.7%</w:t>
            </w:r>
          </w:p>
        </w:tc>
        <w:tc>
          <w:tcPr>
            <w:tcW w:w="1275" w:type="dxa"/>
            <w:shd w:val="clear" w:color="auto" w:fill="auto"/>
          </w:tcPr>
          <w:p w14:paraId="6D89AD07"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10.4%</w:t>
            </w:r>
          </w:p>
        </w:tc>
      </w:tr>
      <w:tr w:rsidR="007D622A" w:rsidRPr="004D390A" w14:paraId="1B81DBB9" w14:textId="77777777" w:rsidTr="000405D1">
        <w:trPr>
          <w:trHeight w:val="179"/>
          <w:jc w:val="center"/>
        </w:trPr>
        <w:tc>
          <w:tcPr>
            <w:tcW w:w="1051" w:type="dxa"/>
            <w:shd w:val="clear" w:color="auto" w:fill="B8CCE4" w:themeFill="accent1" w:themeFillTint="66"/>
          </w:tcPr>
          <w:p w14:paraId="3CACEFD8"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30歳代</w:t>
            </w:r>
          </w:p>
        </w:tc>
        <w:tc>
          <w:tcPr>
            <w:tcW w:w="1232" w:type="dxa"/>
            <w:shd w:val="clear" w:color="auto" w:fill="auto"/>
          </w:tcPr>
          <w:p w14:paraId="5179FA4C" w14:textId="77777777" w:rsidR="007D622A" w:rsidRPr="004D390A" w:rsidRDefault="007D622A" w:rsidP="000405D1">
            <w:pPr>
              <w:spacing w:line="280" w:lineRule="exact"/>
              <w:jc w:val="center"/>
              <w:rPr>
                <w:rFonts w:ascii="HG丸ｺﾞｼｯｸM-PRO" w:eastAsia="HG丸ｺﾞｼｯｸM-PRO" w:hAnsi="HG丸ｺﾞｼｯｸM-PRO"/>
                <w:b/>
                <w:sz w:val="20"/>
                <w:szCs w:val="20"/>
              </w:rPr>
            </w:pPr>
            <w:r w:rsidRPr="004D390A">
              <w:rPr>
                <w:rFonts w:ascii="HG丸ｺﾞｼｯｸM-PRO" w:eastAsia="HG丸ｺﾞｼｯｸM-PRO" w:hAnsi="HG丸ｺﾞｼｯｸM-PRO" w:hint="eastAsia"/>
                <w:b/>
                <w:sz w:val="20"/>
                <w:szCs w:val="20"/>
              </w:rPr>
              <w:t>38.0%</w:t>
            </w:r>
          </w:p>
        </w:tc>
        <w:tc>
          <w:tcPr>
            <w:tcW w:w="1275" w:type="dxa"/>
            <w:shd w:val="clear" w:color="auto" w:fill="auto"/>
          </w:tcPr>
          <w:p w14:paraId="4F8424BA"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12.2%</w:t>
            </w:r>
          </w:p>
        </w:tc>
      </w:tr>
      <w:tr w:rsidR="007D622A" w:rsidRPr="004D390A" w14:paraId="7A92EFE5" w14:textId="77777777" w:rsidTr="000405D1">
        <w:trPr>
          <w:trHeight w:val="179"/>
          <w:jc w:val="center"/>
        </w:trPr>
        <w:tc>
          <w:tcPr>
            <w:tcW w:w="1051" w:type="dxa"/>
            <w:shd w:val="clear" w:color="auto" w:fill="B8CCE4" w:themeFill="accent1" w:themeFillTint="66"/>
          </w:tcPr>
          <w:p w14:paraId="5FD70E1D"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40歳代</w:t>
            </w:r>
          </w:p>
        </w:tc>
        <w:tc>
          <w:tcPr>
            <w:tcW w:w="1232" w:type="dxa"/>
            <w:shd w:val="clear" w:color="auto" w:fill="auto"/>
          </w:tcPr>
          <w:p w14:paraId="58455A6E"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36.8%</w:t>
            </w:r>
          </w:p>
        </w:tc>
        <w:tc>
          <w:tcPr>
            <w:tcW w:w="1275" w:type="dxa"/>
            <w:shd w:val="clear" w:color="auto" w:fill="auto"/>
          </w:tcPr>
          <w:p w14:paraId="77AB1D60" w14:textId="77777777" w:rsidR="007D622A" w:rsidRPr="004D390A" w:rsidRDefault="007D622A" w:rsidP="000405D1">
            <w:pPr>
              <w:spacing w:line="280" w:lineRule="exact"/>
              <w:jc w:val="center"/>
              <w:rPr>
                <w:rFonts w:ascii="HG丸ｺﾞｼｯｸM-PRO" w:eastAsia="HG丸ｺﾞｼｯｸM-PRO" w:hAnsi="HG丸ｺﾞｼｯｸM-PRO"/>
                <w:sz w:val="18"/>
                <w:szCs w:val="18"/>
              </w:rPr>
            </w:pPr>
            <w:r w:rsidRPr="004D390A">
              <w:rPr>
                <w:rFonts w:ascii="HG丸ｺﾞｼｯｸM-PRO" w:eastAsia="HG丸ｺﾞｼｯｸM-PRO" w:hAnsi="HG丸ｺﾞｼｯｸM-PRO" w:hint="eastAsia"/>
                <w:sz w:val="18"/>
                <w:szCs w:val="18"/>
              </w:rPr>
              <w:t>15.4%</w:t>
            </w:r>
          </w:p>
        </w:tc>
      </w:tr>
      <w:tr w:rsidR="007D622A" w:rsidRPr="004D390A" w14:paraId="02AFE904" w14:textId="77777777" w:rsidTr="000405D1">
        <w:trPr>
          <w:trHeight w:val="179"/>
          <w:jc w:val="center"/>
        </w:trPr>
        <w:tc>
          <w:tcPr>
            <w:tcW w:w="1051" w:type="dxa"/>
            <w:shd w:val="clear" w:color="auto" w:fill="B8CCE4" w:themeFill="accent1" w:themeFillTint="66"/>
          </w:tcPr>
          <w:p w14:paraId="720A267D"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50歳代</w:t>
            </w:r>
          </w:p>
        </w:tc>
        <w:tc>
          <w:tcPr>
            <w:tcW w:w="1232" w:type="dxa"/>
            <w:shd w:val="clear" w:color="auto" w:fill="auto"/>
          </w:tcPr>
          <w:p w14:paraId="0A7384D2" w14:textId="77777777" w:rsidR="007D622A" w:rsidRPr="004D390A" w:rsidRDefault="007D622A" w:rsidP="000405D1">
            <w:pPr>
              <w:spacing w:line="280" w:lineRule="exact"/>
              <w:jc w:val="center"/>
              <w:rPr>
                <w:rFonts w:ascii="HG丸ｺﾞｼｯｸM-PRO" w:eastAsia="HG丸ｺﾞｼｯｸM-PRO" w:hAnsi="HG丸ｺﾞｼｯｸM-PRO"/>
                <w:sz w:val="18"/>
                <w:szCs w:val="18"/>
              </w:rPr>
            </w:pPr>
            <w:r w:rsidRPr="004D390A">
              <w:rPr>
                <w:rFonts w:ascii="HG丸ｺﾞｼｯｸM-PRO" w:eastAsia="HG丸ｺﾞｼｯｸM-PRO" w:hAnsi="HG丸ｺﾞｼｯｸM-PRO" w:hint="eastAsia"/>
                <w:sz w:val="18"/>
                <w:szCs w:val="18"/>
              </w:rPr>
              <w:t>36.1%</w:t>
            </w:r>
          </w:p>
        </w:tc>
        <w:tc>
          <w:tcPr>
            <w:tcW w:w="1275" w:type="dxa"/>
            <w:shd w:val="clear" w:color="auto" w:fill="auto"/>
          </w:tcPr>
          <w:p w14:paraId="0CBB2610" w14:textId="77777777" w:rsidR="007D622A" w:rsidRPr="004D390A" w:rsidRDefault="007D622A" w:rsidP="000405D1">
            <w:pPr>
              <w:spacing w:line="280" w:lineRule="exact"/>
              <w:jc w:val="center"/>
              <w:rPr>
                <w:rFonts w:ascii="HG丸ｺﾞｼｯｸM-PRO" w:eastAsia="HG丸ｺﾞｼｯｸM-PRO" w:hAnsi="HG丸ｺﾞｼｯｸM-PRO"/>
                <w:b/>
                <w:sz w:val="20"/>
                <w:szCs w:val="20"/>
              </w:rPr>
            </w:pPr>
            <w:r w:rsidRPr="004D390A">
              <w:rPr>
                <w:rFonts w:ascii="HG丸ｺﾞｼｯｸM-PRO" w:eastAsia="HG丸ｺﾞｼｯｸM-PRO" w:hAnsi="HG丸ｺﾞｼｯｸM-PRO" w:hint="eastAsia"/>
                <w:b/>
                <w:sz w:val="20"/>
                <w:szCs w:val="20"/>
              </w:rPr>
              <w:t>15.7%</w:t>
            </w:r>
          </w:p>
        </w:tc>
      </w:tr>
      <w:tr w:rsidR="007D622A" w:rsidRPr="004D390A" w14:paraId="3224B9E6" w14:textId="77777777" w:rsidTr="000405D1">
        <w:trPr>
          <w:trHeight w:val="179"/>
          <w:jc w:val="center"/>
        </w:trPr>
        <w:tc>
          <w:tcPr>
            <w:tcW w:w="1051" w:type="dxa"/>
            <w:shd w:val="clear" w:color="auto" w:fill="B8CCE4" w:themeFill="accent1" w:themeFillTint="66"/>
          </w:tcPr>
          <w:p w14:paraId="318AF095"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60歳代</w:t>
            </w:r>
          </w:p>
        </w:tc>
        <w:tc>
          <w:tcPr>
            <w:tcW w:w="1232" w:type="dxa"/>
            <w:shd w:val="clear" w:color="auto" w:fill="auto"/>
          </w:tcPr>
          <w:p w14:paraId="3A3C4B77"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31.3%</w:t>
            </w:r>
          </w:p>
        </w:tc>
        <w:tc>
          <w:tcPr>
            <w:tcW w:w="1275" w:type="dxa"/>
            <w:shd w:val="clear" w:color="auto" w:fill="auto"/>
          </w:tcPr>
          <w:p w14:paraId="3627DBB7"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9.1%</w:t>
            </w:r>
          </w:p>
        </w:tc>
      </w:tr>
      <w:tr w:rsidR="007D622A" w:rsidRPr="004D390A" w14:paraId="6B868BBD" w14:textId="77777777" w:rsidTr="000405D1">
        <w:trPr>
          <w:trHeight w:val="179"/>
          <w:jc w:val="center"/>
        </w:trPr>
        <w:tc>
          <w:tcPr>
            <w:tcW w:w="1051" w:type="dxa"/>
            <w:shd w:val="clear" w:color="auto" w:fill="B8CCE4" w:themeFill="accent1" w:themeFillTint="66"/>
          </w:tcPr>
          <w:p w14:paraId="45FC6BCB"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70歳以上</w:t>
            </w:r>
          </w:p>
        </w:tc>
        <w:tc>
          <w:tcPr>
            <w:tcW w:w="1232" w:type="dxa"/>
            <w:shd w:val="clear" w:color="auto" w:fill="auto"/>
          </w:tcPr>
          <w:p w14:paraId="7FC03045"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15.2%</w:t>
            </w:r>
          </w:p>
        </w:tc>
        <w:tc>
          <w:tcPr>
            <w:tcW w:w="1275" w:type="dxa"/>
            <w:shd w:val="clear" w:color="auto" w:fill="auto"/>
          </w:tcPr>
          <w:p w14:paraId="0B08CBFE" w14:textId="77777777" w:rsidR="007D622A" w:rsidRPr="004D390A" w:rsidRDefault="007D622A" w:rsidP="000405D1">
            <w:pPr>
              <w:spacing w:line="280" w:lineRule="exact"/>
              <w:jc w:val="center"/>
              <w:rPr>
                <w:rFonts w:ascii="HG丸ｺﾞｼｯｸM-PRO" w:eastAsia="HG丸ｺﾞｼｯｸM-PRO" w:hAnsi="HG丸ｺﾞｼｯｸM-PRO"/>
                <w:sz w:val="18"/>
                <w:szCs w:val="28"/>
              </w:rPr>
            </w:pPr>
            <w:r w:rsidRPr="004D390A">
              <w:rPr>
                <w:rFonts w:ascii="HG丸ｺﾞｼｯｸM-PRO" w:eastAsia="HG丸ｺﾞｼｯｸM-PRO" w:hAnsi="HG丸ｺﾞｼｯｸM-PRO" w:hint="eastAsia"/>
                <w:sz w:val="18"/>
                <w:szCs w:val="28"/>
              </w:rPr>
              <w:t>4.8%</w:t>
            </w:r>
          </w:p>
        </w:tc>
      </w:tr>
    </w:tbl>
    <w:p w14:paraId="23ABC1E8" w14:textId="77777777" w:rsidR="007D622A" w:rsidRPr="004D390A" w:rsidRDefault="007D622A" w:rsidP="007D622A">
      <w:pPr>
        <w:widowControl/>
        <w:ind w:leftChars="472" w:left="991"/>
        <w:jc w:val="center"/>
        <w:rPr>
          <w:rFonts w:ascii="HG丸ｺﾞｼｯｸM-PRO" w:eastAsia="HG丸ｺﾞｼｯｸM-PRO" w:hAnsi="HG丸ｺﾞｼｯｸM-PRO" w:cs="+mn-cs"/>
          <w:color w:val="000000"/>
          <w:sz w:val="18"/>
          <w:szCs w:val="18"/>
        </w:rPr>
      </w:pPr>
      <w:r w:rsidRPr="004D390A">
        <w:rPr>
          <w:rFonts w:ascii="HG丸ｺﾞｼｯｸM-PRO" w:eastAsia="HG丸ｺﾞｼｯｸM-PRO" w:hAnsi="HG丸ｺﾞｼｯｸM-PRO" w:cs="+mn-cs" w:hint="eastAsia"/>
          <w:color w:val="000000"/>
          <w:sz w:val="18"/>
          <w:szCs w:val="18"/>
        </w:rPr>
        <w:t xml:space="preserve">　　出典：国民生活基礎調査（厚生労働省）</w:t>
      </w:r>
    </w:p>
    <w:p w14:paraId="0F3A98A8" w14:textId="77777777" w:rsidR="007D622A" w:rsidRPr="004D390A" w:rsidRDefault="007D622A" w:rsidP="007D622A">
      <w:pPr>
        <w:widowControl/>
        <w:jc w:val="left"/>
        <w:rPr>
          <w:rFonts w:ascii="HG丸ｺﾞｼｯｸM-PRO" w:eastAsia="HG丸ｺﾞｼｯｸM-PRO" w:hAnsi="HG丸ｺﾞｼｯｸM-PRO"/>
          <w:b/>
          <w:sz w:val="20"/>
          <w:szCs w:val="28"/>
        </w:rPr>
      </w:pPr>
    </w:p>
    <w:p w14:paraId="55FF216C" w14:textId="4BB01DAA" w:rsidR="007D622A" w:rsidRPr="00FE0F1F" w:rsidRDefault="00E83FA7" w:rsidP="00FE0F1F">
      <w:pPr>
        <w:widowControl/>
        <w:ind w:leftChars="67" w:left="141" w:firstLineChars="50" w:firstLine="100"/>
        <w:jc w:val="center"/>
        <w:rPr>
          <w:rFonts w:asciiTheme="minorEastAsia" w:hAnsiTheme="minorEastAsia" w:cs="+mn-cs"/>
          <w:color w:val="000000"/>
          <w:sz w:val="18"/>
          <w:szCs w:val="18"/>
        </w:rPr>
      </w:pPr>
      <w:r w:rsidRPr="00FE0F1F">
        <w:rPr>
          <w:rFonts w:asciiTheme="minorEastAsia" w:hAnsiTheme="minorEastAsia" w:hint="eastAsia"/>
          <w:b/>
          <w:sz w:val="20"/>
          <w:szCs w:val="28"/>
        </w:rPr>
        <w:t>図表</w:t>
      </w:r>
      <w:r w:rsidR="00B549D9">
        <w:rPr>
          <w:rFonts w:asciiTheme="minorEastAsia" w:hAnsiTheme="minorEastAsia" w:hint="eastAsia"/>
          <w:b/>
          <w:sz w:val="20"/>
          <w:szCs w:val="28"/>
        </w:rPr>
        <w:t>11.</w:t>
      </w:r>
      <w:r w:rsidR="007D622A" w:rsidRPr="00FE0F1F">
        <w:rPr>
          <w:rFonts w:asciiTheme="minorEastAsia" w:hAnsiTheme="minorEastAsia" w:hint="eastAsia"/>
          <w:b/>
          <w:sz w:val="20"/>
          <w:szCs w:val="28"/>
        </w:rPr>
        <w:t>喫煙率（業種別）（平成26年・大阪府）</w:t>
      </w:r>
    </w:p>
    <w:p w14:paraId="37B21582" w14:textId="77777777" w:rsidR="007D622A" w:rsidRPr="004D390A" w:rsidRDefault="007D622A" w:rsidP="007D622A">
      <w:pPr>
        <w:widowControl/>
        <w:jc w:val="left"/>
        <w:rPr>
          <w:rFonts w:ascii="HG丸ｺﾞｼｯｸM-PRO" w:eastAsia="HG丸ｺﾞｼｯｸM-PRO" w:hAnsi="HG丸ｺﾞｼｯｸM-PRO"/>
          <w:sz w:val="24"/>
          <w:szCs w:val="28"/>
        </w:rPr>
      </w:pPr>
      <w:r w:rsidRPr="004D390A">
        <w:rPr>
          <w:rFonts w:ascii="HG丸ｺﾞｼｯｸM-PRO" w:eastAsia="HG丸ｺﾞｼｯｸM-PRO" w:hAnsi="HG丸ｺﾞｼｯｸM-PRO" w:cs="+mn-cs"/>
          <w:noProof/>
          <w:color w:val="000000"/>
          <w:sz w:val="18"/>
          <w:szCs w:val="18"/>
        </w:rPr>
        <w:drawing>
          <wp:anchor distT="0" distB="0" distL="114300" distR="114300" simplePos="0" relativeHeight="251813888" behindDoc="0" locked="0" layoutInCell="1" allowOverlap="1" wp14:anchorId="37B2AD95" wp14:editId="5CB9F5E2">
            <wp:simplePos x="0" y="0"/>
            <wp:positionH relativeFrom="column">
              <wp:posOffset>2776855</wp:posOffset>
            </wp:positionH>
            <wp:positionV relativeFrom="paragraph">
              <wp:posOffset>99060</wp:posOffset>
            </wp:positionV>
            <wp:extent cx="2786380" cy="2554605"/>
            <wp:effectExtent l="0" t="0" r="0" b="0"/>
            <wp:wrapNone/>
            <wp:docPr id="14337" name="図 14337" descr="これはグラフです" title="図表55：喫煙率（業種別）（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380" cy="255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0A">
        <w:rPr>
          <w:rFonts w:ascii="HG丸ｺﾞｼｯｸM-PRO" w:eastAsia="HG丸ｺﾞｼｯｸM-PRO" w:hAnsi="HG丸ｺﾞｼｯｸM-PRO" w:cs="+mn-cs" w:hint="eastAsia"/>
          <w:color w:val="000000"/>
          <w:sz w:val="18"/>
          <w:szCs w:val="18"/>
        </w:rPr>
        <w:t xml:space="preserve">　</w:t>
      </w:r>
      <w:r w:rsidRPr="004D390A">
        <w:rPr>
          <w:rFonts w:ascii="HG丸ｺﾞｼｯｸM-PRO" w:eastAsia="HG丸ｺﾞｼｯｸM-PRO" w:hAnsi="HG丸ｺﾞｼｯｸM-PRO"/>
          <w:noProof/>
        </w:rPr>
        <mc:AlternateContent>
          <mc:Choice Requires="wps">
            <w:drawing>
              <wp:anchor distT="0" distB="0" distL="114300" distR="114300" simplePos="0" relativeHeight="251806720" behindDoc="0" locked="0" layoutInCell="1" allowOverlap="1" wp14:anchorId="651AC740" wp14:editId="7891DC1B">
                <wp:simplePos x="0" y="0"/>
                <wp:positionH relativeFrom="column">
                  <wp:posOffset>4533265</wp:posOffset>
                </wp:positionH>
                <wp:positionV relativeFrom="paragraph">
                  <wp:posOffset>2023745</wp:posOffset>
                </wp:positionV>
                <wp:extent cx="914400" cy="329565"/>
                <wp:effectExtent l="0" t="0" r="0" b="0"/>
                <wp:wrapNone/>
                <wp:docPr id="1436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29565"/>
                        </a:xfrm>
                        <a:prstGeom prst="rect">
                          <a:avLst/>
                        </a:prstGeom>
                      </wps:spPr>
                      <wps:txbx>
                        <w:txbxContent>
                          <w:p w14:paraId="2D54C898" w14:textId="77777777" w:rsidR="003D5FCA" w:rsidRPr="008A256E" w:rsidRDefault="003D5FCA" w:rsidP="007D622A">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wps:txbx>
                      <wps:bodyPr vertOverflow="clip" wrap="square" rtlCol="0">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8" type="#_x0000_t202" style="position:absolute;margin-left:356.95pt;margin-top:159.35pt;width:1in;height:25.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" filled="f" stroked="f">
                <v:path arrowok="t"/>
                <v:textbox>
                  <w:txbxContent>
                    <w:p w14:paraId="2D54C898" w14:textId="77777777" w:rsidR="003D5FCA" w:rsidRPr="008A256E" w:rsidRDefault="003D5FCA" w:rsidP="007D622A">
                      <w:pPr>
                        <w:pStyle w:val="Web"/>
                        <w:spacing w:before="0" w:beforeAutospacing="0" w:after="0" w:afterAutospacing="0"/>
                        <w:rPr>
                          <w:sz w:val="21"/>
                        </w:rPr>
                      </w:pPr>
                      <w:r w:rsidRPr="008A256E">
                        <w:rPr>
                          <w:rFonts w:asciiTheme="minorHAnsi" w:eastAsiaTheme="minorEastAsia" w:hAnsi="ＭＳ 明朝" w:cstheme="minorBidi" w:hint="eastAsia"/>
                          <w:sz w:val="20"/>
                          <w:szCs w:val="22"/>
                        </w:rPr>
                        <w:t>平均</w:t>
                      </w:r>
                      <w:r w:rsidRPr="008A256E">
                        <w:rPr>
                          <w:rFonts w:asciiTheme="minorHAnsi" w:eastAsiaTheme="minorEastAsia" w:hAnsi="Century" w:cstheme="minorBidi" w:hint="eastAsia"/>
                          <w:sz w:val="20"/>
                          <w:szCs w:val="22"/>
                        </w:rPr>
                        <w:t>15.0</w:t>
                      </w:r>
                      <w:r w:rsidRPr="008A256E">
                        <w:rPr>
                          <w:rFonts w:asciiTheme="minorHAnsi" w:eastAsiaTheme="minorEastAsia" w:hAnsi="Century" w:cstheme="minorBidi"/>
                          <w:sz w:val="20"/>
                          <w:szCs w:val="22"/>
                        </w:rPr>
                        <w:t>%</w:t>
                      </w:r>
                    </w:p>
                  </w:txbxContent>
                </v:textbox>
              </v:shape>
            </w:pict>
          </mc:Fallback>
        </mc:AlternateContent>
      </w:r>
      <w:r w:rsidRPr="004D390A">
        <w:rPr>
          <w:rFonts w:ascii="HG丸ｺﾞｼｯｸM-PRO" w:eastAsia="HG丸ｺﾞｼｯｸM-PRO" w:hAnsi="HG丸ｺﾞｼｯｸM-PRO"/>
          <w:noProof/>
          <w:sz w:val="24"/>
          <w:szCs w:val="28"/>
        </w:rPr>
        <mc:AlternateContent>
          <mc:Choice Requires="wps">
            <w:drawing>
              <wp:anchor distT="0" distB="0" distL="114300" distR="114300" simplePos="0" relativeHeight="251804672" behindDoc="0" locked="0" layoutInCell="1" allowOverlap="1" wp14:anchorId="69B1B036" wp14:editId="0EB5F012">
                <wp:simplePos x="0" y="0"/>
                <wp:positionH relativeFrom="column">
                  <wp:posOffset>2093595</wp:posOffset>
                </wp:positionH>
                <wp:positionV relativeFrom="paragraph">
                  <wp:posOffset>1685290</wp:posOffset>
                </wp:positionV>
                <wp:extent cx="584200" cy="318770"/>
                <wp:effectExtent l="0" t="0" r="6350" b="5080"/>
                <wp:wrapNone/>
                <wp:docPr id="50" name="テキスト ボックス 50" title="男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ysClr val="window" lastClr="FFFFFF"/>
                        </a:solidFill>
                        <a:ln w="6350">
                          <a:solidFill>
                            <a:prstClr val="black"/>
                          </a:solidFill>
                        </a:ln>
                        <a:effectLst/>
                      </wps:spPr>
                      <wps:txbx>
                        <w:txbxContent>
                          <w:p w14:paraId="26D22520" w14:textId="77777777" w:rsidR="003D5FCA" w:rsidRPr="00784B71" w:rsidRDefault="003D5FCA" w:rsidP="007D622A">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0" o:spid="_x0000_s1029" type="#_x0000_t202" alt="タイトル: 男性" style="position:absolute;margin-left:164.85pt;margin-top:132.7pt;width:46pt;height:25.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" fillcolor="window" strokeweight=".5pt">
                <v:path arrowok="t"/>
                <v:textbox>
                  <w:txbxContent>
                    <w:p w14:paraId="26D22520" w14:textId="77777777" w:rsidR="003D5FCA" w:rsidRPr="00784B71" w:rsidRDefault="003D5FCA" w:rsidP="007D622A">
                      <w:pPr>
                        <w:jc w:val="center"/>
                        <w:rPr>
                          <w:rFonts w:ascii="ＭＳ ゴシック" w:eastAsia="ＭＳ ゴシック" w:hAnsi="ＭＳ ゴシック"/>
                          <w:sz w:val="20"/>
                        </w:rPr>
                      </w:pPr>
                      <w:r w:rsidRPr="00784B71">
                        <w:rPr>
                          <w:rFonts w:ascii="ＭＳ ゴシック" w:eastAsia="ＭＳ ゴシック" w:hAnsi="ＭＳ ゴシック"/>
                          <w:sz w:val="20"/>
                        </w:rPr>
                        <w:t>男性</w:t>
                      </w:r>
                    </w:p>
                  </w:txbxContent>
                </v:textbox>
              </v:shape>
            </w:pict>
          </mc:Fallback>
        </mc:AlternateContent>
      </w:r>
      <w:r w:rsidRPr="004D390A">
        <w:rPr>
          <w:rFonts w:ascii="HG丸ｺﾞｼｯｸM-PRO" w:eastAsia="HG丸ｺﾞｼｯｸM-PRO" w:hAnsi="HG丸ｺﾞｼｯｸM-PRO"/>
          <w:noProof/>
          <w:sz w:val="24"/>
          <w:szCs w:val="28"/>
        </w:rPr>
        <mc:AlternateContent>
          <mc:Choice Requires="wps">
            <w:drawing>
              <wp:anchor distT="0" distB="0" distL="114300" distR="114300" simplePos="0" relativeHeight="251805696" behindDoc="0" locked="0" layoutInCell="1" allowOverlap="1" wp14:anchorId="0C2EF1EF" wp14:editId="74C7AA8B">
                <wp:simplePos x="0" y="0"/>
                <wp:positionH relativeFrom="column">
                  <wp:posOffset>4726305</wp:posOffset>
                </wp:positionH>
                <wp:positionV relativeFrom="paragraph">
                  <wp:posOffset>1678305</wp:posOffset>
                </wp:positionV>
                <wp:extent cx="584200" cy="318770"/>
                <wp:effectExtent l="0" t="0" r="6350" b="5080"/>
                <wp:wrapNone/>
                <wp:docPr id="26" name="テキスト ボックス 26" title="女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318770"/>
                        </a:xfrm>
                        <a:prstGeom prst="rect">
                          <a:avLst/>
                        </a:prstGeom>
                        <a:solidFill>
                          <a:sysClr val="window" lastClr="FFFFFF"/>
                        </a:solidFill>
                        <a:ln w="6350">
                          <a:solidFill>
                            <a:prstClr val="black"/>
                          </a:solidFill>
                        </a:ln>
                        <a:effectLst/>
                      </wps:spPr>
                      <wps:txbx>
                        <w:txbxContent>
                          <w:p w14:paraId="472B095F" w14:textId="77777777" w:rsidR="003D5FCA" w:rsidRPr="00784B71" w:rsidRDefault="003D5FCA" w:rsidP="007D622A">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26" o:spid="_x0000_s1030" type="#_x0000_t202" alt="タイトル: 女性" style="position:absolute;margin-left:372.15pt;margin-top:132.15pt;width:46pt;height:25.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" fillcolor="window" strokeweight=".5pt">
                <v:path arrowok="t"/>
                <v:textbox>
                  <w:txbxContent>
                    <w:p w14:paraId="472B095F" w14:textId="77777777" w:rsidR="003D5FCA" w:rsidRPr="00784B71" w:rsidRDefault="003D5FCA" w:rsidP="007D622A">
                      <w:pPr>
                        <w:jc w:val="center"/>
                        <w:rPr>
                          <w:rFonts w:ascii="ＭＳ ゴシック" w:eastAsia="ＭＳ ゴシック" w:hAnsi="ＭＳ ゴシック"/>
                          <w:sz w:val="20"/>
                        </w:rPr>
                      </w:pPr>
                      <w:r w:rsidRPr="00784B71">
                        <w:rPr>
                          <w:rFonts w:ascii="ＭＳ ゴシック" w:eastAsia="ＭＳ ゴシック" w:hAnsi="ＭＳ ゴシック" w:hint="eastAsia"/>
                          <w:sz w:val="20"/>
                        </w:rPr>
                        <w:t>女性</w:t>
                      </w:r>
                    </w:p>
                  </w:txbxContent>
                </v:textbox>
              </v:shape>
            </w:pict>
          </mc:Fallback>
        </mc:AlternateContent>
      </w:r>
      <w:r w:rsidRPr="004D390A">
        <w:rPr>
          <w:rFonts w:ascii="HG丸ｺﾞｼｯｸM-PRO" w:eastAsia="HG丸ｺﾞｼｯｸM-PRO" w:hAnsi="HG丸ｺﾞｼｯｸM-PRO" w:cs="+mn-cs"/>
          <w:noProof/>
          <w:color w:val="000000"/>
          <w:sz w:val="18"/>
          <w:szCs w:val="18"/>
        </w:rPr>
        <w:drawing>
          <wp:inline distT="0" distB="0" distL="0" distR="0" wp14:anchorId="37634548" wp14:editId="2AE685B1">
            <wp:extent cx="2670175" cy="2548255"/>
            <wp:effectExtent l="0" t="0" r="0" b="0"/>
            <wp:docPr id="14336" name="図 14336" descr="これはグラフです" title="図表55：喫煙率（業種別）（平成26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175" cy="2548255"/>
                    </a:xfrm>
                    <a:prstGeom prst="rect">
                      <a:avLst/>
                    </a:prstGeom>
                    <a:noFill/>
                    <a:ln>
                      <a:noFill/>
                    </a:ln>
                  </pic:spPr>
                </pic:pic>
              </a:graphicData>
            </a:graphic>
          </wp:inline>
        </w:drawing>
      </w:r>
    </w:p>
    <w:p w14:paraId="45EFFDEF" w14:textId="77777777" w:rsidR="007D622A" w:rsidRPr="004D390A" w:rsidRDefault="007D622A" w:rsidP="007D622A">
      <w:pPr>
        <w:widowControl/>
        <w:ind w:firstLineChars="78" w:firstLine="140"/>
        <w:jc w:val="left"/>
        <w:rPr>
          <w:rFonts w:ascii="HG丸ｺﾞｼｯｸM-PRO" w:eastAsia="HG丸ｺﾞｼｯｸM-PRO" w:hAnsi="HG丸ｺﾞｼｯｸM-PRO"/>
          <w:sz w:val="18"/>
          <w:szCs w:val="18"/>
        </w:rPr>
      </w:pPr>
      <w:r w:rsidRPr="004D390A">
        <w:rPr>
          <w:rFonts w:ascii="HG丸ｺﾞｼｯｸM-PRO" w:eastAsia="HG丸ｺﾞｼｯｸM-PRO" w:hAnsi="HG丸ｺﾞｼｯｸM-PRO" w:cs="+mn-cs" w:hint="eastAsia"/>
          <w:color w:val="000000"/>
          <w:sz w:val="18"/>
          <w:szCs w:val="18"/>
        </w:rPr>
        <w:t>出典：大阪がん循環器病予防センター調査報告書</w:t>
      </w:r>
      <w:r w:rsidRPr="004D390A">
        <w:rPr>
          <w:rFonts w:ascii="HG丸ｺﾞｼｯｸM-PRO" w:eastAsia="HG丸ｺﾞｼｯｸM-PRO" w:hAnsi="HG丸ｺﾞｼｯｸM-PRO" w:hint="eastAsia"/>
          <w:sz w:val="18"/>
          <w:szCs w:val="18"/>
        </w:rPr>
        <w:t>（特定健診・医療費データ分析）（協会けんぽ大阪支部）</w:t>
      </w:r>
    </w:p>
    <w:p w14:paraId="22ED8E45" w14:textId="753996C6" w:rsidR="007D622A" w:rsidRPr="004D390A" w:rsidRDefault="009E5003" w:rsidP="007D622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11840" behindDoc="0" locked="0" layoutInCell="1" allowOverlap="1" wp14:anchorId="5F945814" wp14:editId="26EDE065">
                <wp:simplePos x="0" y="0"/>
                <wp:positionH relativeFrom="column">
                  <wp:posOffset>351850</wp:posOffset>
                </wp:positionH>
                <wp:positionV relativeFrom="paragraph">
                  <wp:posOffset>193076</wp:posOffset>
                </wp:positionV>
                <wp:extent cx="4899804" cy="327660"/>
                <wp:effectExtent l="0" t="0" r="0" b="0"/>
                <wp:wrapNone/>
                <wp:docPr id="27" name="テキスト ボックス 1" title="図表56：受動喫煙の機会を有する者の割合（職場・飲食店）（平成25年・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804" cy="327660"/>
                        </a:xfrm>
                        <a:prstGeom prst="rect">
                          <a:avLst/>
                        </a:prstGeom>
                      </wps:spPr>
                      <wps:txbx>
                        <w:txbxContent>
                          <w:p w14:paraId="58424ABE" w14:textId="7E167980" w:rsidR="003D5FCA" w:rsidRPr="00FE0F1F" w:rsidRDefault="003D5FCA" w:rsidP="007D622A">
                            <w:pPr>
                              <w:pStyle w:val="Web"/>
                              <w:spacing w:before="0" w:beforeAutospacing="0" w:after="0" w:afterAutospacing="0"/>
                              <w:rPr>
                                <w:rFonts w:asciiTheme="minorEastAsia" w:eastAsiaTheme="minorEastAsia" w:hAnsiTheme="minorEastAsia"/>
                              </w:rPr>
                            </w:pPr>
                            <w:r w:rsidRPr="00FE0F1F">
                              <w:rPr>
                                <w:rFonts w:asciiTheme="minorEastAsia" w:eastAsiaTheme="minorEastAsia" w:hAnsiTheme="minorEastAsia" w:cstheme="minorBidi" w:hint="eastAsia"/>
                                <w:b/>
                                <w:bCs/>
                                <w:color w:val="000000" w:themeColor="text1"/>
                                <w:kern w:val="24"/>
                                <w:sz w:val="20"/>
                                <w:szCs w:val="20"/>
                              </w:rPr>
                              <w:t>図表</w:t>
                            </w:r>
                            <w:r>
                              <w:rPr>
                                <w:rFonts w:asciiTheme="minorEastAsia" w:eastAsiaTheme="minorEastAsia" w:hAnsiTheme="minorEastAsia" w:cstheme="minorBidi" w:hint="eastAsia"/>
                                <w:b/>
                                <w:bCs/>
                                <w:color w:val="000000" w:themeColor="text1"/>
                                <w:kern w:val="24"/>
                                <w:sz w:val="20"/>
                                <w:szCs w:val="20"/>
                              </w:rPr>
                              <w:t>12.</w:t>
                            </w:r>
                            <w:r w:rsidRPr="00FE0F1F">
                              <w:rPr>
                                <w:rFonts w:asciiTheme="minorEastAsia" w:eastAsiaTheme="minorEastAsia" w:hAnsiTheme="minorEastAsia" w:cstheme="minorBidi" w:hint="eastAsia"/>
                                <w:b/>
                                <w:bCs/>
                                <w:color w:val="000000" w:themeColor="text1"/>
                                <w:kern w:val="24"/>
                                <w:sz w:val="20"/>
                                <w:szCs w:val="20"/>
                              </w:rPr>
                              <w:t>受動喫煙の機会を有する者の割合（職場・飲食店）（平成25年・大阪府）</w:t>
                            </w:r>
                          </w:p>
                        </w:txbxContent>
                      </wps:txbx>
                      <wps:bodyPr wrap="square" lIns="0" tIns="0" rIns="0" bIns="0" rtlCol="0"/>
                    </wps:wsp>
                  </a:graphicData>
                </a:graphic>
                <wp14:sizeRelH relativeFrom="margin">
                  <wp14:pctWidth>0</wp14:pctWidth>
                </wp14:sizeRelH>
              </wp:anchor>
            </w:drawing>
          </mc:Choice>
          <mc:Fallback>
            <w:pict>
              <v:shape id="_x0000_s1031" type="#_x0000_t202" alt="タイトル: 図表56：受動喫煙の機会を有する者の割合（職場・飲食店）（平成25年・大阪府）" style="position:absolute;left:0;text-align:left;margin-left:27.7pt;margin-top:15.2pt;width:385.8pt;height:25.8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" filled="f" stroked="f">
                <v:path arrowok="t"/>
                <v:textbox inset="0,0,0,0">
                  <w:txbxContent>
                    <w:p w14:paraId="58424ABE" w14:textId="7E167980" w:rsidR="003D5FCA" w:rsidRPr="00FE0F1F" w:rsidRDefault="003D5FCA" w:rsidP="007D622A">
                      <w:pPr>
                        <w:pStyle w:val="Web"/>
                        <w:spacing w:before="0" w:beforeAutospacing="0" w:after="0" w:afterAutospacing="0"/>
                        <w:rPr>
                          <w:rFonts w:asciiTheme="minorEastAsia" w:eastAsiaTheme="minorEastAsia" w:hAnsiTheme="minorEastAsia"/>
                        </w:rPr>
                      </w:pPr>
                      <w:r w:rsidRPr="00FE0F1F">
                        <w:rPr>
                          <w:rFonts w:asciiTheme="minorEastAsia" w:eastAsiaTheme="minorEastAsia" w:hAnsiTheme="minorEastAsia" w:cstheme="minorBidi" w:hint="eastAsia"/>
                          <w:b/>
                          <w:bCs/>
                          <w:color w:val="000000" w:themeColor="text1"/>
                          <w:kern w:val="24"/>
                          <w:sz w:val="20"/>
                          <w:szCs w:val="20"/>
                        </w:rPr>
                        <w:t>図表</w:t>
                      </w:r>
                      <w:r>
                        <w:rPr>
                          <w:rFonts w:asciiTheme="minorEastAsia" w:eastAsiaTheme="minorEastAsia" w:hAnsiTheme="minorEastAsia" w:cstheme="minorBidi" w:hint="eastAsia"/>
                          <w:b/>
                          <w:bCs/>
                          <w:color w:val="000000" w:themeColor="text1"/>
                          <w:kern w:val="24"/>
                          <w:sz w:val="20"/>
                          <w:szCs w:val="20"/>
                        </w:rPr>
                        <w:t>12.</w:t>
                      </w:r>
                      <w:r w:rsidRPr="00FE0F1F">
                        <w:rPr>
                          <w:rFonts w:asciiTheme="minorEastAsia" w:eastAsiaTheme="minorEastAsia" w:hAnsiTheme="minorEastAsia" w:cstheme="minorBidi" w:hint="eastAsia"/>
                          <w:b/>
                          <w:bCs/>
                          <w:color w:val="000000" w:themeColor="text1"/>
                          <w:kern w:val="24"/>
                          <w:sz w:val="20"/>
                          <w:szCs w:val="20"/>
                        </w:rPr>
                        <w:t>受動喫煙の機会を有する者の割合（職場・飲食店）（平成25年・大阪府）</w:t>
                      </w:r>
                    </w:p>
                  </w:txbxContent>
                </v:textbox>
              </v:shape>
            </w:pict>
          </mc:Fallback>
        </mc:AlternateContent>
      </w:r>
    </w:p>
    <w:p w14:paraId="0E77BBBF" w14:textId="77777777" w:rsidR="007D622A" w:rsidRPr="004D390A" w:rsidRDefault="009B2CA7" w:rsidP="007D622A">
      <w:pPr>
        <w:rPr>
          <w:rFonts w:ascii="HG丸ｺﾞｼｯｸM-PRO" w:eastAsia="HG丸ｺﾞｼｯｸM-PRO" w:hAnsi="HG丸ｺﾞｼｯｸM-PRO"/>
        </w:rPr>
      </w:pPr>
      <w:r w:rsidRPr="004D390A">
        <w:rPr>
          <w:rFonts w:ascii="HG丸ｺﾞｼｯｸM-PRO" w:eastAsia="HG丸ｺﾞｼｯｸM-PRO" w:hAnsi="HG丸ｺﾞｼｯｸM-PRO"/>
          <w:noProof/>
        </w:rPr>
        <w:drawing>
          <wp:anchor distT="0" distB="0" distL="114300" distR="114300" simplePos="0" relativeHeight="251814912" behindDoc="0" locked="0" layoutInCell="1" allowOverlap="1" wp14:anchorId="3872B680" wp14:editId="7F47E711">
            <wp:simplePos x="0" y="0"/>
            <wp:positionH relativeFrom="column">
              <wp:posOffset>26035</wp:posOffset>
            </wp:positionH>
            <wp:positionV relativeFrom="paragraph">
              <wp:posOffset>170180</wp:posOffset>
            </wp:positionV>
            <wp:extent cx="5592445" cy="2279015"/>
            <wp:effectExtent l="0" t="0" r="0" b="0"/>
            <wp:wrapNone/>
            <wp:docPr id="14338" name="図 14338" descr="これはグラフです" title="図表56：受動喫煙の機会を有する者の割合（職場・飲食店）（平成25年・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775"/>
                    <a:stretch/>
                  </pic:blipFill>
                  <pic:spPr bwMode="auto">
                    <a:xfrm>
                      <a:off x="0" y="0"/>
                      <a:ext cx="5592445" cy="227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22A" w:rsidRPr="004D390A">
        <w:rPr>
          <w:rFonts w:ascii="HG丸ｺﾞｼｯｸM-PRO" w:eastAsia="HG丸ｺﾞｼｯｸM-PRO" w:hAnsi="HG丸ｺﾞｼｯｸM-PRO"/>
          <w:noProof/>
        </w:rPr>
        <mc:AlternateContent>
          <mc:Choice Requires="wps">
            <w:drawing>
              <wp:anchor distT="0" distB="0" distL="114300" distR="114300" simplePos="0" relativeHeight="251810816" behindDoc="0" locked="0" layoutInCell="1" allowOverlap="1" wp14:anchorId="04419EEF" wp14:editId="04786314">
                <wp:simplePos x="0" y="0"/>
                <wp:positionH relativeFrom="column">
                  <wp:posOffset>1698625</wp:posOffset>
                </wp:positionH>
                <wp:positionV relativeFrom="paragraph">
                  <wp:posOffset>2247900</wp:posOffset>
                </wp:positionV>
                <wp:extent cx="2838450" cy="241300"/>
                <wp:effectExtent l="0" t="0" r="0" b="0"/>
                <wp:wrapNone/>
                <wp:docPr id="29" name="テキスト ボックス 1" title="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41300"/>
                        </a:xfrm>
                        <a:prstGeom prst="rect">
                          <a:avLst/>
                        </a:prstGeom>
                      </wps:spPr>
                      <wps:txbx>
                        <w:txbxContent>
                          <w:p w14:paraId="1107718F" w14:textId="77777777" w:rsidR="003D5FCA" w:rsidRDefault="003D5FCA" w:rsidP="007D622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wps:txbx>
                      <wps:bodyPr wrap="square" lIns="0" tIns="0" rIns="0" bIns="0" rtlCol="0"/>
                    </wps:wsp>
                  </a:graphicData>
                </a:graphic>
                <wp14:sizeRelH relativeFrom="margin">
                  <wp14:pctWidth>0</wp14:pctWidth>
                </wp14:sizeRelH>
                <wp14:sizeRelV relativeFrom="page">
                  <wp14:pctHeight>0</wp14:pctHeight>
                </wp14:sizeRelV>
              </wp:anchor>
            </w:drawing>
          </mc:Choice>
          <mc:Fallback>
            <w:pict>
              <v:shape id="_x0000_s1032" type="#_x0000_t202" alt="タイトル: 出典：国民健康・栄養調査（厚生労働省）" style="position:absolute;left:0;text-align:left;margin-left:133.75pt;margin-top:177pt;width:223.5pt;height: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" filled="f" stroked="f">
                <v:path arrowok="t"/>
                <v:textbox inset="0,0,0,0">
                  <w:txbxContent>
                    <w:p w14:paraId="1107718F" w14:textId="77777777" w:rsidR="003D5FCA" w:rsidRDefault="003D5FCA" w:rsidP="007D622A">
                      <w:pPr>
                        <w:pStyle w:val="Web"/>
                        <w:spacing w:before="0" w:beforeAutospacing="0" w:after="0" w:afterAutospacing="0"/>
                      </w:pPr>
                      <w:r>
                        <w:rPr>
                          <w:rFonts w:ascii="ＭＳ 明朝" w:eastAsia="ＭＳ 明朝" w:hAnsi="ＭＳ 明朝" w:cstheme="minorBidi" w:hint="eastAsia"/>
                          <w:color w:val="000000" w:themeColor="text1"/>
                          <w:kern w:val="24"/>
                          <w:sz w:val="18"/>
                          <w:szCs w:val="18"/>
                        </w:rPr>
                        <w:t>出典：国民健康・栄養調査（厚生労働省）</w:t>
                      </w:r>
                    </w:p>
                  </w:txbxContent>
                </v:textbox>
              </v:shape>
            </w:pict>
          </mc:Fallback>
        </mc:AlternateContent>
      </w:r>
    </w:p>
    <w:p w14:paraId="226A373A" w14:textId="77777777" w:rsidR="007D622A" w:rsidRPr="004D390A" w:rsidRDefault="007D622A" w:rsidP="007D622A">
      <w:pPr>
        <w:widowControl/>
        <w:jc w:val="left"/>
        <w:rPr>
          <w:rFonts w:ascii="HG丸ｺﾞｼｯｸM-PRO" w:eastAsia="HG丸ｺﾞｼｯｸM-PRO" w:hAnsi="HG丸ｺﾞｼｯｸM-PRO"/>
          <w:sz w:val="22"/>
        </w:rPr>
      </w:pPr>
    </w:p>
    <w:p w14:paraId="5FD55F52" w14:textId="77777777" w:rsidR="0084597E" w:rsidRPr="004D390A" w:rsidRDefault="0084597E">
      <w:pPr>
        <w:widowControl/>
        <w:jc w:val="left"/>
        <w:rPr>
          <w:rFonts w:ascii="HG丸ｺﾞｼｯｸM-PRO" w:eastAsia="HG丸ｺﾞｼｯｸM-PRO" w:hAnsi="HG丸ｺﾞｼｯｸM-PRO"/>
          <w:sz w:val="24"/>
        </w:rPr>
      </w:pPr>
    </w:p>
    <w:p w14:paraId="17B6AFEC" w14:textId="77777777" w:rsidR="0084597E" w:rsidRPr="004D390A" w:rsidRDefault="0084597E">
      <w:pPr>
        <w:widowControl/>
        <w:jc w:val="left"/>
        <w:rPr>
          <w:rFonts w:ascii="HG丸ｺﾞｼｯｸM-PRO" w:eastAsia="HG丸ｺﾞｼｯｸM-PRO" w:hAnsi="HG丸ｺﾞｼｯｸM-PRO"/>
          <w:sz w:val="24"/>
        </w:rPr>
      </w:pPr>
    </w:p>
    <w:p w14:paraId="5687B01F" w14:textId="77777777" w:rsidR="0084597E" w:rsidRPr="004D390A" w:rsidRDefault="0084597E">
      <w:pPr>
        <w:widowControl/>
        <w:jc w:val="left"/>
        <w:rPr>
          <w:rFonts w:ascii="HG丸ｺﾞｼｯｸM-PRO" w:eastAsia="HG丸ｺﾞｼｯｸM-PRO" w:hAnsi="HG丸ｺﾞｼｯｸM-PRO"/>
          <w:sz w:val="24"/>
        </w:rPr>
      </w:pPr>
    </w:p>
    <w:p w14:paraId="2E7C88BA" w14:textId="77777777" w:rsidR="0084597E" w:rsidRPr="004D390A" w:rsidRDefault="0084597E">
      <w:pPr>
        <w:widowControl/>
        <w:jc w:val="left"/>
        <w:rPr>
          <w:rFonts w:ascii="HG丸ｺﾞｼｯｸM-PRO" w:eastAsia="HG丸ｺﾞｼｯｸM-PRO" w:hAnsi="HG丸ｺﾞｼｯｸM-PRO"/>
          <w:sz w:val="24"/>
        </w:rPr>
      </w:pPr>
    </w:p>
    <w:p w14:paraId="7A961DE2" w14:textId="77777777" w:rsidR="0084597E" w:rsidRPr="004D390A" w:rsidRDefault="0084597E">
      <w:pPr>
        <w:widowControl/>
        <w:jc w:val="left"/>
        <w:rPr>
          <w:rFonts w:ascii="HG丸ｺﾞｼｯｸM-PRO" w:eastAsia="HG丸ｺﾞｼｯｸM-PRO" w:hAnsi="HG丸ｺﾞｼｯｸM-PRO"/>
          <w:sz w:val="24"/>
        </w:rPr>
      </w:pPr>
    </w:p>
    <w:p w14:paraId="6C0570E4" w14:textId="77777777" w:rsidR="0084597E" w:rsidRDefault="0084597E">
      <w:pPr>
        <w:widowControl/>
        <w:jc w:val="left"/>
        <w:rPr>
          <w:rFonts w:ascii="HG丸ｺﾞｼｯｸM-PRO" w:eastAsia="HG丸ｺﾞｼｯｸM-PRO" w:hAnsi="HG丸ｺﾞｼｯｸM-PRO"/>
          <w:sz w:val="24"/>
        </w:rPr>
      </w:pPr>
    </w:p>
    <w:p w14:paraId="2FCBD80B" w14:textId="77777777" w:rsidR="009E5003" w:rsidRPr="004D390A" w:rsidRDefault="009E5003">
      <w:pPr>
        <w:widowControl/>
        <w:jc w:val="left"/>
        <w:rPr>
          <w:rFonts w:ascii="HG丸ｺﾞｼｯｸM-PRO" w:eastAsia="HG丸ｺﾞｼｯｸM-PRO" w:hAnsi="HG丸ｺﾞｼｯｸM-PRO"/>
          <w:sz w:val="24"/>
        </w:rPr>
      </w:pPr>
    </w:p>
    <w:p w14:paraId="0CB893D8" w14:textId="77777777" w:rsidR="00E45A54" w:rsidRPr="004D390A" w:rsidRDefault="0043792E" w:rsidP="004D390A">
      <w:pPr>
        <w:pStyle w:val="2"/>
        <w:rPr>
          <w:rFonts w:ascii="HG丸ｺﾞｼｯｸM-PRO" w:eastAsia="HG丸ｺﾞｼｯｸM-PRO" w:hAnsi="HG丸ｺﾞｼｯｸM-PRO"/>
          <w:b/>
        </w:rPr>
      </w:pPr>
      <w:bookmarkStart w:id="3" w:name="_Toc509998738"/>
      <w:r w:rsidRPr="004D390A">
        <w:rPr>
          <w:rFonts w:ascii="HG丸ｺﾞｼｯｸM-PRO" w:eastAsia="HG丸ｺﾞｼｯｸM-PRO" w:hAnsi="HG丸ｺﾞｼｯｸM-PRO" w:hint="eastAsia"/>
          <w:b/>
          <w:sz w:val="22"/>
        </w:rPr>
        <w:lastRenderedPageBreak/>
        <w:t>４．がん検診受診率目標設定の考え方</w:t>
      </w:r>
      <w:bookmarkEnd w:id="3"/>
    </w:p>
    <w:p w14:paraId="42B237A2" w14:textId="77777777" w:rsidR="00E83FA7" w:rsidRDefault="00F43B1A" w:rsidP="00E83FA7">
      <w:pPr>
        <w:rPr>
          <w:rFonts w:ascii="HG丸ｺﾞｼｯｸM-PRO" w:eastAsia="HG丸ｺﾞｼｯｸM-PRO" w:hAnsi="HG丸ｺﾞｼｯｸM-PRO"/>
          <w:szCs w:val="21"/>
        </w:rPr>
      </w:pPr>
      <w:r w:rsidRPr="00F43B1A">
        <w:rPr>
          <w:rFonts w:ascii="HG丸ｺﾞｼｯｸM-PRO" w:eastAsia="HG丸ｺﾞｼｯｸM-PRO" w:hAnsi="HG丸ｺﾞｼｯｸM-PRO" w:hint="eastAsia"/>
          <w:szCs w:val="21"/>
        </w:rPr>
        <w:t xml:space="preserve">　</w:t>
      </w:r>
    </w:p>
    <w:p w14:paraId="184980C1" w14:textId="4A0D26DB" w:rsidR="00E83FA7" w:rsidRPr="00E83FA7" w:rsidRDefault="00E83FA7" w:rsidP="00E83FA7">
      <w:pPr>
        <w:ind w:firstLineChars="100" w:firstLine="210"/>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がん検診の受診率向上対策として府内で様々な試みがなされていますが、抜本的な解決には至っていません。受診率が向上しない理由として、医療機関のキャパシティの問題など様々な障害があることも明らかになり、第3期計画では、現実に即した目標値を設定すべきであるという意見が、がん対策推進委員会がん検診・診療部会から上がりました。このため受診率の目標値を以下のように定めました。</w:t>
      </w:r>
    </w:p>
    <w:p w14:paraId="56DD1CA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国民生活基礎調査の平成19（2007）年から平成28（2016）年までの大阪府のデータを用いて、今後の受診率の伸びを推定し、目標値を検討しました。平成28（2016）年以降、受診率の上昇が鈍化した場合を対数近似曲線、上昇が一定であった場合を線形近似曲線を用いて、平成34（2022）年の推定値を算出しました。胃・乳・子宮頸がん検診は、一定に上昇した場合の推定値と国民生活基礎調査の受診率（平成28（2016）年）の差が5ポイント程度と小さいため、一定に上昇した場合の推定値から目標値を設定しました。大腸・肺がん検診は、一定に上昇した場合の推定値と国民生活基礎調査の受診率（平成28（2016）年）の差が大きいことから、2つの方法から得られた推定値の中間を達成可能な受診率とし、目標値としました。</w:t>
      </w:r>
    </w:p>
    <w:p w14:paraId="7BA19A91" w14:textId="77777777" w:rsidR="00E83FA7" w:rsidRPr="00E83FA7" w:rsidRDefault="00E83FA7" w:rsidP="00E83FA7">
      <w:pPr>
        <w:rPr>
          <w:rFonts w:ascii="HG丸ｺﾞｼｯｸM-PRO" w:eastAsia="HG丸ｺﾞｼｯｸM-PRO" w:hAnsi="HG丸ｺﾞｼｯｸM-PRO"/>
          <w:szCs w:val="21"/>
        </w:rPr>
      </w:pPr>
    </w:p>
    <w:p w14:paraId="01B3B3B3" w14:textId="4C01D5AE" w:rsidR="00E83FA7" w:rsidRPr="00FE0F1F" w:rsidRDefault="00E83FA7" w:rsidP="00022E8B">
      <w:pPr>
        <w:jc w:val="center"/>
        <w:rPr>
          <w:rFonts w:asciiTheme="minorEastAsia" w:hAnsiTheme="minorEastAsia"/>
          <w:b/>
          <w:sz w:val="20"/>
          <w:szCs w:val="21"/>
        </w:rPr>
      </w:pPr>
      <w:r w:rsidRPr="00FE0F1F">
        <w:rPr>
          <w:rFonts w:asciiTheme="minorEastAsia" w:hAnsiTheme="minorEastAsia" w:hint="eastAsia"/>
          <w:b/>
          <w:sz w:val="20"/>
          <w:szCs w:val="21"/>
        </w:rPr>
        <w:t>図表</w:t>
      </w:r>
      <w:r w:rsidR="003F171C">
        <w:rPr>
          <w:rFonts w:asciiTheme="minorEastAsia" w:hAnsiTheme="minorEastAsia" w:hint="eastAsia"/>
          <w:b/>
          <w:sz w:val="20"/>
          <w:szCs w:val="21"/>
        </w:rPr>
        <w:t>13．</w:t>
      </w:r>
      <w:r w:rsidRPr="00FE0F1F">
        <w:rPr>
          <w:rFonts w:asciiTheme="minorEastAsia" w:hAnsiTheme="minorEastAsia" w:hint="eastAsia"/>
          <w:b/>
          <w:sz w:val="20"/>
          <w:szCs w:val="21"/>
        </w:rPr>
        <w:t>受診率の現状と国の目標値</w:t>
      </w:r>
    </w:p>
    <w:tbl>
      <w:tblPr>
        <w:tblW w:w="951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25"/>
        <w:gridCol w:w="1418"/>
        <w:gridCol w:w="1417"/>
        <w:gridCol w:w="1418"/>
        <w:gridCol w:w="1417"/>
        <w:gridCol w:w="1418"/>
      </w:tblGrid>
      <w:tr w:rsidR="00E83FA7" w:rsidRPr="00E83FA7" w14:paraId="01250976" w14:textId="77777777" w:rsidTr="009E5003">
        <w:trPr>
          <w:trHeight w:val="270"/>
        </w:trPr>
        <w:tc>
          <w:tcPr>
            <w:tcW w:w="2425" w:type="dxa"/>
            <w:tcBorders>
              <w:top w:val="single" w:sz="8" w:space="0" w:color="auto"/>
              <w:left w:val="single" w:sz="8" w:space="0" w:color="auto"/>
            </w:tcBorders>
            <w:shd w:val="clear" w:color="auto" w:fill="auto"/>
            <w:noWrap/>
            <w:vAlign w:val="center"/>
            <w:hideMark/>
          </w:tcPr>
          <w:p w14:paraId="660199C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xml:space="preserve">　</w:t>
            </w:r>
          </w:p>
        </w:tc>
        <w:tc>
          <w:tcPr>
            <w:tcW w:w="1418" w:type="dxa"/>
            <w:tcBorders>
              <w:top w:val="single" w:sz="8" w:space="0" w:color="auto"/>
            </w:tcBorders>
            <w:shd w:val="clear" w:color="auto" w:fill="auto"/>
            <w:noWrap/>
            <w:vAlign w:val="center"/>
            <w:hideMark/>
          </w:tcPr>
          <w:p w14:paraId="6675CA53"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胃がん</w:t>
            </w:r>
          </w:p>
        </w:tc>
        <w:tc>
          <w:tcPr>
            <w:tcW w:w="1417" w:type="dxa"/>
            <w:tcBorders>
              <w:top w:val="single" w:sz="8" w:space="0" w:color="auto"/>
            </w:tcBorders>
            <w:shd w:val="clear" w:color="auto" w:fill="auto"/>
            <w:noWrap/>
            <w:vAlign w:val="center"/>
            <w:hideMark/>
          </w:tcPr>
          <w:p w14:paraId="4FDFD13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大腸がん</w:t>
            </w:r>
          </w:p>
        </w:tc>
        <w:tc>
          <w:tcPr>
            <w:tcW w:w="1418" w:type="dxa"/>
            <w:tcBorders>
              <w:top w:val="single" w:sz="8" w:space="0" w:color="auto"/>
            </w:tcBorders>
            <w:shd w:val="clear" w:color="auto" w:fill="auto"/>
            <w:noWrap/>
            <w:vAlign w:val="center"/>
            <w:hideMark/>
          </w:tcPr>
          <w:p w14:paraId="586AA0A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肺がん</w:t>
            </w:r>
          </w:p>
        </w:tc>
        <w:tc>
          <w:tcPr>
            <w:tcW w:w="1417" w:type="dxa"/>
            <w:tcBorders>
              <w:top w:val="single" w:sz="8" w:space="0" w:color="auto"/>
            </w:tcBorders>
            <w:shd w:val="clear" w:color="auto" w:fill="auto"/>
            <w:noWrap/>
            <w:vAlign w:val="center"/>
            <w:hideMark/>
          </w:tcPr>
          <w:p w14:paraId="0DA2B0F7"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乳がん</w:t>
            </w:r>
          </w:p>
        </w:tc>
        <w:tc>
          <w:tcPr>
            <w:tcW w:w="1418" w:type="dxa"/>
            <w:tcBorders>
              <w:top w:val="single" w:sz="8" w:space="0" w:color="auto"/>
              <w:right w:val="single" w:sz="8" w:space="0" w:color="auto"/>
            </w:tcBorders>
            <w:shd w:val="clear" w:color="auto" w:fill="auto"/>
            <w:noWrap/>
            <w:vAlign w:val="center"/>
            <w:hideMark/>
          </w:tcPr>
          <w:p w14:paraId="356BBC5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子宮頸がん</w:t>
            </w:r>
          </w:p>
        </w:tc>
      </w:tr>
      <w:tr w:rsidR="00E83FA7" w:rsidRPr="00E83FA7" w14:paraId="19F9ACE2" w14:textId="77777777" w:rsidTr="009E5003">
        <w:trPr>
          <w:trHeight w:val="561"/>
        </w:trPr>
        <w:tc>
          <w:tcPr>
            <w:tcW w:w="2425" w:type="dxa"/>
            <w:tcBorders>
              <w:left w:val="single" w:sz="8" w:space="0" w:color="auto"/>
            </w:tcBorders>
            <w:shd w:val="clear" w:color="auto" w:fill="auto"/>
            <w:noWrap/>
            <w:vAlign w:val="center"/>
            <w:hideMark/>
          </w:tcPr>
          <w:p w14:paraId="04E89BA8"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平成28（2016）年</w:t>
            </w:r>
          </w:p>
          <w:p w14:paraId="6AA840D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大阪府</w:t>
            </w:r>
          </w:p>
        </w:tc>
        <w:tc>
          <w:tcPr>
            <w:tcW w:w="1418" w:type="dxa"/>
            <w:shd w:val="clear" w:color="auto" w:fill="auto"/>
            <w:noWrap/>
            <w:vAlign w:val="center"/>
            <w:hideMark/>
          </w:tcPr>
          <w:p w14:paraId="53CB6D8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33.7%</w:t>
            </w:r>
          </w:p>
        </w:tc>
        <w:tc>
          <w:tcPr>
            <w:tcW w:w="1417" w:type="dxa"/>
            <w:shd w:val="clear" w:color="auto" w:fill="auto"/>
            <w:noWrap/>
            <w:vAlign w:val="center"/>
            <w:hideMark/>
          </w:tcPr>
          <w:p w14:paraId="3E356EDE"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34.4%</w:t>
            </w:r>
          </w:p>
        </w:tc>
        <w:tc>
          <w:tcPr>
            <w:tcW w:w="1418" w:type="dxa"/>
            <w:shd w:val="clear" w:color="auto" w:fill="auto"/>
            <w:noWrap/>
            <w:vAlign w:val="center"/>
            <w:hideMark/>
          </w:tcPr>
          <w:p w14:paraId="22EB158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36.4%</w:t>
            </w:r>
          </w:p>
        </w:tc>
        <w:tc>
          <w:tcPr>
            <w:tcW w:w="1417" w:type="dxa"/>
            <w:shd w:val="clear" w:color="auto" w:fill="auto"/>
            <w:noWrap/>
            <w:vAlign w:val="center"/>
            <w:hideMark/>
          </w:tcPr>
          <w:p w14:paraId="2FA60F4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39.0%</w:t>
            </w:r>
          </w:p>
        </w:tc>
        <w:tc>
          <w:tcPr>
            <w:tcW w:w="1418" w:type="dxa"/>
            <w:tcBorders>
              <w:right w:val="single" w:sz="8" w:space="0" w:color="auto"/>
            </w:tcBorders>
            <w:shd w:val="clear" w:color="auto" w:fill="auto"/>
            <w:noWrap/>
            <w:vAlign w:val="center"/>
            <w:hideMark/>
          </w:tcPr>
          <w:p w14:paraId="10A4B67E"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38.5%</w:t>
            </w:r>
          </w:p>
        </w:tc>
      </w:tr>
      <w:tr w:rsidR="00E83FA7" w:rsidRPr="00E83FA7" w14:paraId="745B0A3A" w14:textId="77777777" w:rsidTr="009E5003">
        <w:trPr>
          <w:trHeight w:val="561"/>
        </w:trPr>
        <w:tc>
          <w:tcPr>
            <w:tcW w:w="2425" w:type="dxa"/>
            <w:tcBorders>
              <w:left w:val="single" w:sz="8" w:space="0" w:color="auto"/>
            </w:tcBorders>
            <w:shd w:val="clear" w:color="auto" w:fill="auto"/>
            <w:noWrap/>
            <w:vAlign w:val="center"/>
          </w:tcPr>
          <w:p w14:paraId="1A6A1AE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平成28（2016）年</w:t>
            </w:r>
          </w:p>
          <w:p w14:paraId="7397616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全国平均</w:t>
            </w:r>
          </w:p>
        </w:tc>
        <w:tc>
          <w:tcPr>
            <w:tcW w:w="1418" w:type="dxa"/>
            <w:shd w:val="clear" w:color="auto" w:fill="auto"/>
            <w:noWrap/>
            <w:vAlign w:val="center"/>
          </w:tcPr>
          <w:p w14:paraId="11811A9E"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40.9%</w:t>
            </w:r>
          </w:p>
        </w:tc>
        <w:tc>
          <w:tcPr>
            <w:tcW w:w="1417" w:type="dxa"/>
            <w:shd w:val="clear" w:color="auto" w:fill="auto"/>
            <w:noWrap/>
            <w:vAlign w:val="center"/>
          </w:tcPr>
          <w:p w14:paraId="20E6E3A9"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41.4%</w:t>
            </w:r>
          </w:p>
        </w:tc>
        <w:tc>
          <w:tcPr>
            <w:tcW w:w="1418" w:type="dxa"/>
            <w:shd w:val="clear" w:color="auto" w:fill="auto"/>
            <w:noWrap/>
            <w:vAlign w:val="center"/>
          </w:tcPr>
          <w:p w14:paraId="54B8901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46.2%</w:t>
            </w:r>
          </w:p>
        </w:tc>
        <w:tc>
          <w:tcPr>
            <w:tcW w:w="1417" w:type="dxa"/>
            <w:shd w:val="clear" w:color="auto" w:fill="auto"/>
            <w:noWrap/>
            <w:vAlign w:val="center"/>
          </w:tcPr>
          <w:p w14:paraId="477C2642"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44.9%</w:t>
            </w:r>
          </w:p>
        </w:tc>
        <w:tc>
          <w:tcPr>
            <w:tcW w:w="1418" w:type="dxa"/>
            <w:tcBorders>
              <w:right w:val="single" w:sz="8" w:space="0" w:color="auto"/>
            </w:tcBorders>
            <w:shd w:val="clear" w:color="auto" w:fill="auto"/>
            <w:noWrap/>
            <w:vAlign w:val="center"/>
          </w:tcPr>
          <w:p w14:paraId="00D4876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42.3%</w:t>
            </w:r>
          </w:p>
        </w:tc>
      </w:tr>
      <w:tr w:rsidR="00E83FA7" w:rsidRPr="00E83FA7" w14:paraId="77792976" w14:textId="77777777" w:rsidTr="009E5003">
        <w:trPr>
          <w:trHeight w:val="561"/>
        </w:trPr>
        <w:tc>
          <w:tcPr>
            <w:tcW w:w="2425" w:type="dxa"/>
            <w:tcBorders>
              <w:left w:val="single" w:sz="8" w:space="0" w:color="auto"/>
              <w:bottom w:val="single" w:sz="8" w:space="0" w:color="auto"/>
            </w:tcBorders>
            <w:shd w:val="clear" w:color="auto" w:fill="auto"/>
            <w:noWrap/>
            <w:vAlign w:val="center"/>
          </w:tcPr>
          <w:p w14:paraId="63A4396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第三期における</w:t>
            </w:r>
          </w:p>
          <w:p w14:paraId="2E3BCE42"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国の目標値</w:t>
            </w:r>
          </w:p>
        </w:tc>
        <w:tc>
          <w:tcPr>
            <w:tcW w:w="1418" w:type="dxa"/>
            <w:tcBorders>
              <w:bottom w:val="single" w:sz="8" w:space="0" w:color="auto"/>
            </w:tcBorders>
            <w:shd w:val="clear" w:color="auto" w:fill="auto"/>
            <w:noWrap/>
            <w:vAlign w:val="center"/>
          </w:tcPr>
          <w:p w14:paraId="476494A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c>
          <w:tcPr>
            <w:tcW w:w="1417" w:type="dxa"/>
            <w:tcBorders>
              <w:bottom w:val="single" w:sz="8" w:space="0" w:color="auto"/>
            </w:tcBorders>
            <w:shd w:val="clear" w:color="auto" w:fill="auto"/>
            <w:noWrap/>
            <w:vAlign w:val="center"/>
          </w:tcPr>
          <w:p w14:paraId="78A7292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c>
          <w:tcPr>
            <w:tcW w:w="1418" w:type="dxa"/>
            <w:tcBorders>
              <w:bottom w:val="single" w:sz="8" w:space="0" w:color="auto"/>
            </w:tcBorders>
            <w:shd w:val="clear" w:color="auto" w:fill="auto"/>
            <w:noWrap/>
            <w:vAlign w:val="center"/>
          </w:tcPr>
          <w:p w14:paraId="3FE375C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c>
          <w:tcPr>
            <w:tcW w:w="1417" w:type="dxa"/>
            <w:tcBorders>
              <w:bottom w:val="single" w:sz="8" w:space="0" w:color="auto"/>
            </w:tcBorders>
            <w:shd w:val="clear" w:color="auto" w:fill="auto"/>
            <w:noWrap/>
            <w:vAlign w:val="center"/>
          </w:tcPr>
          <w:p w14:paraId="1429D8E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c>
          <w:tcPr>
            <w:tcW w:w="1418" w:type="dxa"/>
            <w:tcBorders>
              <w:bottom w:val="single" w:sz="8" w:space="0" w:color="auto"/>
              <w:right w:val="single" w:sz="8" w:space="0" w:color="auto"/>
            </w:tcBorders>
            <w:shd w:val="clear" w:color="auto" w:fill="auto"/>
            <w:noWrap/>
            <w:vAlign w:val="center"/>
          </w:tcPr>
          <w:p w14:paraId="24735463"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w:t>
            </w:r>
          </w:p>
        </w:tc>
      </w:tr>
    </w:tbl>
    <w:p w14:paraId="7E38895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胃・大腸・肺・乳がんの対象年齢は40～69歳、子宮頸がんの対象年齢は20～69歳</w:t>
      </w:r>
    </w:p>
    <w:p w14:paraId="59FA3AB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胃・大腸・肺がんは過去1年以内の受診率、乳・子宮頸がんは過去2年以内の受診率</w:t>
      </w:r>
    </w:p>
    <w:p w14:paraId="6FAAF2B7" w14:textId="77777777" w:rsidR="00E83FA7" w:rsidRPr="00E83FA7" w:rsidRDefault="00E83FA7" w:rsidP="00E83FA7">
      <w:pPr>
        <w:rPr>
          <w:rFonts w:ascii="HG丸ｺﾞｼｯｸM-PRO" w:eastAsia="HG丸ｺﾞｼｯｸM-PRO" w:hAnsi="HG丸ｺﾞｼｯｸM-PRO"/>
          <w:szCs w:val="21"/>
        </w:rPr>
      </w:pPr>
    </w:p>
    <w:p w14:paraId="0C2E42D5" w14:textId="5AA2D9E5" w:rsidR="00E83FA7" w:rsidRPr="00FE0F1F" w:rsidRDefault="00E83FA7" w:rsidP="00022E8B">
      <w:pPr>
        <w:jc w:val="center"/>
        <w:rPr>
          <w:rFonts w:asciiTheme="minorEastAsia" w:hAnsiTheme="minorEastAsia"/>
          <w:b/>
          <w:szCs w:val="21"/>
        </w:rPr>
      </w:pPr>
      <w:r w:rsidRPr="00FE0F1F">
        <w:rPr>
          <w:rFonts w:asciiTheme="minorEastAsia" w:hAnsiTheme="minorEastAsia" w:hint="eastAsia"/>
          <w:b/>
          <w:sz w:val="20"/>
          <w:szCs w:val="21"/>
        </w:rPr>
        <w:t>図表</w:t>
      </w:r>
      <w:r w:rsidR="003F171C">
        <w:rPr>
          <w:rFonts w:asciiTheme="minorEastAsia" w:hAnsiTheme="minorEastAsia" w:hint="eastAsia"/>
          <w:b/>
          <w:sz w:val="20"/>
          <w:szCs w:val="21"/>
        </w:rPr>
        <w:t>14．</w:t>
      </w:r>
      <w:r w:rsidRPr="00FE0F1F">
        <w:rPr>
          <w:rFonts w:asciiTheme="minorEastAsia" w:hAnsiTheme="minorEastAsia" w:hint="eastAsia"/>
          <w:b/>
          <w:sz w:val="20"/>
          <w:szCs w:val="21"/>
        </w:rPr>
        <w:t>大阪府の受診率の目標値</w:t>
      </w:r>
    </w:p>
    <w:tbl>
      <w:tblPr>
        <w:tblW w:w="951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25"/>
        <w:gridCol w:w="1418"/>
        <w:gridCol w:w="1417"/>
        <w:gridCol w:w="1418"/>
        <w:gridCol w:w="1417"/>
        <w:gridCol w:w="1418"/>
      </w:tblGrid>
      <w:tr w:rsidR="00E83FA7" w:rsidRPr="00E83FA7" w14:paraId="47EFAA51" w14:textId="77777777" w:rsidTr="009E5003">
        <w:trPr>
          <w:trHeight w:val="270"/>
        </w:trPr>
        <w:tc>
          <w:tcPr>
            <w:tcW w:w="2425" w:type="dxa"/>
            <w:tcBorders>
              <w:top w:val="single" w:sz="8" w:space="0" w:color="auto"/>
              <w:left w:val="single" w:sz="8" w:space="0" w:color="auto"/>
            </w:tcBorders>
            <w:shd w:val="clear" w:color="auto" w:fill="auto"/>
            <w:noWrap/>
            <w:vAlign w:val="center"/>
            <w:hideMark/>
          </w:tcPr>
          <w:p w14:paraId="65C68BA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xml:space="preserve">　</w:t>
            </w:r>
          </w:p>
        </w:tc>
        <w:tc>
          <w:tcPr>
            <w:tcW w:w="1418" w:type="dxa"/>
            <w:tcBorders>
              <w:top w:val="single" w:sz="8" w:space="0" w:color="auto"/>
            </w:tcBorders>
            <w:shd w:val="clear" w:color="auto" w:fill="auto"/>
            <w:noWrap/>
            <w:vAlign w:val="center"/>
            <w:hideMark/>
          </w:tcPr>
          <w:p w14:paraId="0CE8F1FF"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胃がん</w:t>
            </w:r>
          </w:p>
        </w:tc>
        <w:tc>
          <w:tcPr>
            <w:tcW w:w="1417" w:type="dxa"/>
            <w:tcBorders>
              <w:top w:val="single" w:sz="8" w:space="0" w:color="auto"/>
            </w:tcBorders>
            <w:shd w:val="clear" w:color="auto" w:fill="auto"/>
            <w:noWrap/>
            <w:vAlign w:val="center"/>
            <w:hideMark/>
          </w:tcPr>
          <w:p w14:paraId="5F987311"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大腸がん</w:t>
            </w:r>
          </w:p>
        </w:tc>
        <w:tc>
          <w:tcPr>
            <w:tcW w:w="1418" w:type="dxa"/>
            <w:tcBorders>
              <w:top w:val="single" w:sz="8" w:space="0" w:color="auto"/>
            </w:tcBorders>
            <w:shd w:val="clear" w:color="auto" w:fill="auto"/>
            <w:noWrap/>
            <w:vAlign w:val="center"/>
            <w:hideMark/>
          </w:tcPr>
          <w:p w14:paraId="76832C3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肺がん</w:t>
            </w:r>
          </w:p>
        </w:tc>
        <w:tc>
          <w:tcPr>
            <w:tcW w:w="1417" w:type="dxa"/>
            <w:tcBorders>
              <w:top w:val="single" w:sz="8" w:space="0" w:color="auto"/>
            </w:tcBorders>
            <w:shd w:val="clear" w:color="auto" w:fill="auto"/>
            <w:noWrap/>
            <w:vAlign w:val="center"/>
            <w:hideMark/>
          </w:tcPr>
          <w:p w14:paraId="2143258D"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乳がん</w:t>
            </w:r>
          </w:p>
        </w:tc>
        <w:tc>
          <w:tcPr>
            <w:tcW w:w="1418" w:type="dxa"/>
            <w:tcBorders>
              <w:top w:val="single" w:sz="8" w:space="0" w:color="auto"/>
              <w:right w:val="single" w:sz="8" w:space="0" w:color="auto"/>
            </w:tcBorders>
            <w:shd w:val="clear" w:color="auto" w:fill="auto"/>
            <w:noWrap/>
            <w:vAlign w:val="center"/>
            <w:hideMark/>
          </w:tcPr>
          <w:p w14:paraId="28044C4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子宮頸がん</w:t>
            </w:r>
          </w:p>
        </w:tc>
      </w:tr>
      <w:tr w:rsidR="00E83FA7" w:rsidRPr="00E83FA7" w14:paraId="3BB6C649" w14:textId="77777777" w:rsidTr="009E5003">
        <w:trPr>
          <w:trHeight w:val="561"/>
        </w:trPr>
        <w:tc>
          <w:tcPr>
            <w:tcW w:w="2425" w:type="dxa"/>
            <w:tcBorders>
              <w:left w:val="single" w:sz="8" w:space="0" w:color="auto"/>
              <w:bottom w:val="single" w:sz="8" w:space="0" w:color="auto"/>
            </w:tcBorders>
            <w:shd w:val="clear" w:color="auto" w:fill="auto"/>
            <w:noWrap/>
            <w:vAlign w:val="center"/>
            <w:hideMark/>
          </w:tcPr>
          <w:p w14:paraId="5065D3C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第三期における</w:t>
            </w:r>
          </w:p>
          <w:p w14:paraId="6D7B01F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大阪府の目標値</w:t>
            </w:r>
          </w:p>
        </w:tc>
        <w:tc>
          <w:tcPr>
            <w:tcW w:w="1418" w:type="dxa"/>
            <w:tcBorders>
              <w:bottom w:val="single" w:sz="8" w:space="0" w:color="auto"/>
            </w:tcBorders>
            <w:shd w:val="clear" w:color="auto" w:fill="auto"/>
            <w:noWrap/>
            <w:vAlign w:val="center"/>
            <w:hideMark/>
          </w:tcPr>
          <w:p w14:paraId="2306434F"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40%</w:t>
            </w:r>
          </w:p>
        </w:tc>
        <w:tc>
          <w:tcPr>
            <w:tcW w:w="1417" w:type="dxa"/>
            <w:tcBorders>
              <w:bottom w:val="single" w:sz="8" w:space="0" w:color="auto"/>
            </w:tcBorders>
            <w:shd w:val="clear" w:color="auto" w:fill="auto"/>
            <w:noWrap/>
            <w:vAlign w:val="center"/>
            <w:hideMark/>
          </w:tcPr>
          <w:p w14:paraId="4250EF9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40%</w:t>
            </w:r>
          </w:p>
        </w:tc>
        <w:tc>
          <w:tcPr>
            <w:tcW w:w="1418" w:type="dxa"/>
            <w:tcBorders>
              <w:bottom w:val="single" w:sz="8" w:space="0" w:color="auto"/>
            </w:tcBorders>
            <w:shd w:val="clear" w:color="auto" w:fill="auto"/>
            <w:noWrap/>
            <w:vAlign w:val="center"/>
            <w:hideMark/>
          </w:tcPr>
          <w:p w14:paraId="36033431"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45%</w:t>
            </w:r>
          </w:p>
        </w:tc>
        <w:tc>
          <w:tcPr>
            <w:tcW w:w="1417" w:type="dxa"/>
            <w:tcBorders>
              <w:bottom w:val="single" w:sz="8" w:space="0" w:color="auto"/>
            </w:tcBorders>
            <w:shd w:val="clear" w:color="auto" w:fill="auto"/>
            <w:noWrap/>
            <w:vAlign w:val="center"/>
            <w:hideMark/>
          </w:tcPr>
          <w:p w14:paraId="33F5FD37"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45%</w:t>
            </w:r>
          </w:p>
        </w:tc>
        <w:tc>
          <w:tcPr>
            <w:tcW w:w="1418" w:type="dxa"/>
            <w:tcBorders>
              <w:bottom w:val="single" w:sz="8" w:space="0" w:color="auto"/>
              <w:right w:val="single" w:sz="8" w:space="0" w:color="auto"/>
            </w:tcBorders>
            <w:shd w:val="clear" w:color="auto" w:fill="auto"/>
            <w:noWrap/>
            <w:vAlign w:val="center"/>
            <w:hideMark/>
          </w:tcPr>
          <w:p w14:paraId="7EFFF068"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45%</w:t>
            </w:r>
          </w:p>
        </w:tc>
      </w:tr>
    </w:tbl>
    <w:p w14:paraId="6DE1A5C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胃・大腸・肺・乳がんの対象年齢は40～69歳、子宮頸がんの対象年齢は20～69歳</w:t>
      </w:r>
    </w:p>
    <w:p w14:paraId="04A1932C" w14:textId="77777777" w:rsidR="00E83FA7" w:rsidRPr="00E83FA7" w:rsidRDefault="00E83FA7" w:rsidP="00E83FA7">
      <w:pPr>
        <w:rPr>
          <w:rFonts w:ascii="HG丸ｺﾞｼｯｸM-PRO" w:eastAsia="HG丸ｺﾞｼｯｸM-PRO" w:hAnsi="HG丸ｺﾞｼｯｸM-PRO"/>
          <w:szCs w:val="21"/>
        </w:rPr>
      </w:pPr>
    </w:p>
    <w:p w14:paraId="4597A460" w14:textId="77777777" w:rsidR="00E83FA7" w:rsidRPr="00E83FA7" w:rsidRDefault="00E83FA7" w:rsidP="00E83FA7">
      <w:pPr>
        <w:rPr>
          <w:rFonts w:ascii="HG丸ｺﾞｼｯｸM-PRO" w:eastAsia="HG丸ｺﾞｼｯｸM-PRO" w:hAnsi="HG丸ｺﾞｼｯｸM-PRO"/>
          <w:szCs w:val="21"/>
        </w:rPr>
      </w:pPr>
    </w:p>
    <w:p w14:paraId="6589C2DA" w14:textId="77777777" w:rsidR="00E83FA7" w:rsidRDefault="00E83FA7" w:rsidP="00E83FA7">
      <w:pPr>
        <w:rPr>
          <w:rFonts w:ascii="HG丸ｺﾞｼｯｸM-PRO" w:eastAsia="HG丸ｺﾞｼｯｸM-PRO" w:hAnsi="HG丸ｺﾞｼｯｸM-PRO"/>
          <w:szCs w:val="21"/>
        </w:rPr>
      </w:pPr>
    </w:p>
    <w:p w14:paraId="71050613" w14:textId="174D8337" w:rsidR="00E83FA7" w:rsidRPr="00FE0F1F" w:rsidRDefault="00E83FA7" w:rsidP="00022E8B">
      <w:pPr>
        <w:jc w:val="center"/>
        <w:rPr>
          <w:rFonts w:asciiTheme="minorEastAsia" w:hAnsiTheme="minorEastAsia"/>
          <w:b/>
          <w:sz w:val="20"/>
          <w:szCs w:val="21"/>
        </w:rPr>
      </w:pPr>
      <w:r w:rsidRPr="00FE0F1F">
        <w:rPr>
          <w:rFonts w:asciiTheme="minorEastAsia" w:hAnsiTheme="minorEastAsia" w:hint="eastAsia"/>
          <w:b/>
          <w:sz w:val="20"/>
          <w:szCs w:val="21"/>
        </w:rPr>
        <w:lastRenderedPageBreak/>
        <w:t>図表</w:t>
      </w:r>
      <w:r w:rsidR="003F171C">
        <w:rPr>
          <w:rFonts w:asciiTheme="minorEastAsia" w:hAnsiTheme="minorEastAsia" w:hint="eastAsia"/>
          <w:b/>
          <w:sz w:val="20"/>
          <w:szCs w:val="21"/>
        </w:rPr>
        <w:t>15．</w:t>
      </w:r>
      <w:r w:rsidRPr="00FE0F1F">
        <w:rPr>
          <w:rFonts w:asciiTheme="minorEastAsia" w:hAnsiTheme="minorEastAsia" w:hint="eastAsia"/>
          <w:b/>
          <w:sz w:val="20"/>
          <w:szCs w:val="21"/>
        </w:rPr>
        <w:t xml:space="preserve"> 推定値（平成34（2022）年の受診率）と現状（平成28（2016）年の受診率）の比較</w:t>
      </w:r>
    </w:p>
    <w:tbl>
      <w:tblPr>
        <w:tblW w:w="965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67"/>
        <w:gridCol w:w="1417"/>
        <w:gridCol w:w="1418"/>
        <w:gridCol w:w="1417"/>
        <w:gridCol w:w="1418"/>
        <w:gridCol w:w="1417"/>
      </w:tblGrid>
      <w:tr w:rsidR="00E83FA7" w:rsidRPr="00E83FA7" w14:paraId="2F4E5EEB" w14:textId="77777777" w:rsidTr="009E5003">
        <w:trPr>
          <w:trHeight w:val="270"/>
        </w:trPr>
        <w:tc>
          <w:tcPr>
            <w:tcW w:w="2567" w:type="dxa"/>
            <w:tcBorders>
              <w:top w:val="single" w:sz="8" w:space="0" w:color="auto"/>
              <w:left w:val="single" w:sz="8" w:space="0" w:color="auto"/>
            </w:tcBorders>
            <w:shd w:val="clear" w:color="auto" w:fill="auto"/>
            <w:noWrap/>
            <w:vAlign w:val="center"/>
            <w:hideMark/>
          </w:tcPr>
          <w:p w14:paraId="68C701C8"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xml:space="preserve">　</w:t>
            </w:r>
          </w:p>
        </w:tc>
        <w:tc>
          <w:tcPr>
            <w:tcW w:w="1417" w:type="dxa"/>
            <w:tcBorders>
              <w:top w:val="single" w:sz="8" w:space="0" w:color="auto"/>
            </w:tcBorders>
            <w:shd w:val="clear" w:color="auto" w:fill="auto"/>
            <w:noWrap/>
            <w:vAlign w:val="center"/>
            <w:hideMark/>
          </w:tcPr>
          <w:p w14:paraId="359C51A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胃がん</w:t>
            </w:r>
          </w:p>
        </w:tc>
        <w:tc>
          <w:tcPr>
            <w:tcW w:w="1418" w:type="dxa"/>
            <w:tcBorders>
              <w:top w:val="single" w:sz="8" w:space="0" w:color="auto"/>
            </w:tcBorders>
            <w:shd w:val="clear" w:color="auto" w:fill="auto"/>
            <w:noWrap/>
            <w:vAlign w:val="center"/>
            <w:hideMark/>
          </w:tcPr>
          <w:p w14:paraId="48F5B1D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大腸がん</w:t>
            </w:r>
          </w:p>
        </w:tc>
        <w:tc>
          <w:tcPr>
            <w:tcW w:w="1417" w:type="dxa"/>
            <w:tcBorders>
              <w:top w:val="single" w:sz="8" w:space="0" w:color="auto"/>
            </w:tcBorders>
            <w:shd w:val="clear" w:color="auto" w:fill="auto"/>
            <w:noWrap/>
            <w:vAlign w:val="center"/>
            <w:hideMark/>
          </w:tcPr>
          <w:p w14:paraId="14B438B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肺がん</w:t>
            </w:r>
          </w:p>
        </w:tc>
        <w:tc>
          <w:tcPr>
            <w:tcW w:w="1418" w:type="dxa"/>
            <w:tcBorders>
              <w:top w:val="single" w:sz="8" w:space="0" w:color="auto"/>
            </w:tcBorders>
            <w:shd w:val="clear" w:color="auto" w:fill="auto"/>
            <w:noWrap/>
            <w:vAlign w:val="center"/>
            <w:hideMark/>
          </w:tcPr>
          <w:p w14:paraId="60F13D8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乳がん</w:t>
            </w:r>
          </w:p>
        </w:tc>
        <w:tc>
          <w:tcPr>
            <w:tcW w:w="1417" w:type="dxa"/>
            <w:tcBorders>
              <w:top w:val="single" w:sz="8" w:space="0" w:color="auto"/>
              <w:right w:val="single" w:sz="8" w:space="0" w:color="auto"/>
            </w:tcBorders>
            <w:shd w:val="clear" w:color="auto" w:fill="auto"/>
            <w:noWrap/>
            <w:vAlign w:val="center"/>
            <w:hideMark/>
          </w:tcPr>
          <w:p w14:paraId="21D2CEA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子宮頸がん</w:t>
            </w:r>
          </w:p>
        </w:tc>
      </w:tr>
      <w:tr w:rsidR="00E83FA7" w:rsidRPr="00E83FA7" w14:paraId="0985E286" w14:textId="77777777" w:rsidTr="009E5003">
        <w:trPr>
          <w:trHeight w:val="548"/>
        </w:trPr>
        <w:tc>
          <w:tcPr>
            <w:tcW w:w="2567" w:type="dxa"/>
            <w:tcBorders>
              <w:left w:val="single" w:sz="8" w:space="0" w:color="auto"/>
            </w:tcBorders>
            <w:shd w:val="clear" w:color="auto" w:fill="auto"/>
            <w:noWrap/>
            <w:vAlign w:val="center"/>
            <w:hideMark/>
          </w:tcPr>
          <w:p w14:paraId="6C9C221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上昇が一定の場合</w:t>
            </w:r>
          </w:p>
          <w:p w14:paraId="3CD448C2"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推定値</w:t>
            </w:r>
          </w:p>
        </w:tc>
        <w:tc>
          <w:tcPr>
            <w:tcW w:w="1417" w:type="dxa"/>
            <w:shd w:val="clear" w:color="auto" w:fill="auto"/>
            <w:noWrap/>
            <w:vAlign w:val="center"/>
            <w:hideMark/>
          </w:tcPr>
          <w:p w14:paraId="36F81F1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40.8%</w:t>
            </w:r>
          </w:p>
        </w:tc>
        <w:tc>
          <w:tcPr>
            <w:tcW w:w="1418" w:type="dxa"/>
            <w:shd w:val="clear" w:color="auto" w:fill="auto"/>
            <w:noWrap/>
            <w:vAlign w:val="center"/>
            <w:hideMark/>
          </w:tcPr>
          <w:p w14:paraId="67CE2679"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43.6%</w:t>
            </w:r>
          </w:p>
        </w:tc>
        <w:tc>
          <w:tcPr>
            <w:tcW w:w="1417" w:type="dxa"/>
            <w:shd w:val="clear" w:color="auto" w:fill="auto"/>
            <w:noWrap/>
            <w:vAlign w:val="center"/>
            <w:hideMark/>
          </w:tcPr>
          <w:p w14:paraId="6AA6DDB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50.2%</w:t>
            </w:r>
          </w:p>
        </w:tc>
        <w:tc>
          <w:tcPr>
            <w:tcW w:w="1418" w:type="dxa"/>
            <w:shd w:val="clear" w:color="auto" w:fill="auto"/>
            <w:noWrap/>
            <w:vAlign w:val="center"/>
            <w:hideMark/>
          </w:tcPr>
          <w:p w14:paraId="1E950662"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45.5%</w:t>
            </w:r>
          </w:p>
        </w:tc>
        <w:tc>
          <w:tcPr>
            <w:tcW w:w="1417" w:type="dxa"/>
            <w:tcBorders>
              <w:right w:val="single" w:sz="8" w:space="0" w:color="auto"/>
            </w:tcBorders>
            <w:shd w:val="clear" w:color="auto" w:fill="auto"/>
            <w:noWrap/>
            <w:vAlign w:val="center"/>
            <w:hideMark/>
          </w:tcPr>
          <w:p w14:paraId="5622A0F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44.5%</w:t>
            </w:r>
          </w:p>
        </w:tc>
      </w:tr>
      <w:tr w:rsidR="00E83FA7" w:rsidRPr="00E83FA7" w14:paraId="4D132F24" w14:textId="77777777" w:rsidTr="009E5003">
        <w:trPr>
          <w:trHeight w:val="300"/>
        </w:trPr>
        <w:tc>
          <w:tcPr>
            <w:tcW w:w="2567" w:type="dxa"/>
            <w:tcBorders>
              <w:left w:val="single" w:sz="8" w:space="0" w:color="auto"/>
            </w:tcBorders>
            <w:shd w:val="clear" w:color="auto" w:fill="auto"/>
            <w:noWrap/>
            <w:vAlign w:val="center"/>
          </w:tcPr>
          <w:p w14:paraId="704FEA6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上昇が鈍化した場合　　推定値</w:t>
            </w:r>
          </w:p>
        </w:tc>
        <w:tc>
          <w:tcPr>
            <w:tcW w:w="1417" w:type="dxa"/>
            <w:shd w:val="clear" w:color="auto" w:fill="auto"/>
            <w:noWrap/>
            <w:vAlign w:val="center"/>
          </w:tcPr>
          <w:p w14:paraId="44E01BF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35.1%</w:t>
            </w:r>
          </w:p>
        </w:tc>
        <w:tc>
          <w:tcPr>
            <w:tcW w:w="1418" w:type="dxa"/>
            <w:shd w:val="clear" w:color="auto" w:fill="auto"/>
            <w:noWrap/>
            <w:vAlign w:val="center"/>
          </w:tcPr>
          <w:p w14:paraId="649E264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35.9%</w:t>
            </w:r>
          </w:p>
        </w:tc>
        <w:tc>
          <w:tcPr>
            <w:tcW w:w="1417" w:type="dxa"/>
            <w:shd w:val="clear" w:color="auto" w:fill="auto"/>
            <w:noWrap/>
            <w:vAlign w:val="center"/>
          </w:tcPr>
          <w:p w14:paraId="222E5CB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39.7%</w:t>
            </w:r>
          </w:p>
        </w:tc>
        <w:tc>
          <w:tcPr>
            <w:tcW w:w="1418" w:type="dxa"/>
            <w:shd w:val="clear" w:color="auto" w:fill="auto"/>
            <w:noWrap/>
            <w:vAlign w:val="center"/>
          </w:tcPr>
          <w:p w14:paraId="67A693F1"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42.5%</w:t>
            </w:r>
          </w:p>
        </w:tc>
        <w:tc>
          <w:tcPr>
            <w:tcW w:w="1417" w:type="dxa"/>
            <w:tcBorders>
              <w:right w:val="single" w:sz="8" w:space="0" w:color="auto"/>
            </w:tcBorders>
            <w:shd w:val="clear" w:color="auto" w:fill="auto"/>
            <w:noWrap/>
            <w:vAlign w:val="center"/>
          </w:tcPr>
          <w:p w14:paraId="7C8673BE"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42.1%</w:t>
            </w:r>
          </w:p>
        </w:tc>
      </w:tr>
      <w:tr w:rsidR="00E83FA7" w:rsidRPr="00E83FA7" w14:paraId="16E70BA0" w14:textId="77777777" w:rsidTr="009E5003">
        <w:trPr>
          <w:trHeight w:val="513"/>
        </w:trPr>
        <w:tc>
          <w:tcPr>
            <w:tcW w:w="2567" w:type="dxa"/>
            <w:tcBorders>
              <w:left w:val="single" w:sz="8" w:space="0" w:color="auto"/>
            </w:tcBorders>
            <w:shd w:val="clear" w:color="auto" w:fill="auto"/>
            <w:noWrap/>
            <w:vAlign w:val="center"/>
          </w:tcPr>
          <w:p w14:paraId="7404604D"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国民生活基礎調査　　　　平成28（2016）年</w:t>
            </w:r>
          </w:p>
          <w:p w14:paraId="66EF5D3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受診率</w:t>
            </w:r>
          </w:p>
        </w:tc>
        <w:tc>
          <w:tcPr>
            <w:tcW w:w="1417" w:type="dxa"/>
            <w:shd w:val="clear" w:color="auto" w:fill="auto"/>
            <w:noWrap/>
            <w:vAlign w:val="center"/>
          </w:tcPr>
          <w:p w14:paraId="07D7C88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33.7%</w:t>
            </w:r>
          </w:p>
        </w:tc>
        <w:tc>
          <w:tcPr>
            <w:tcW w:w="1418" w:type="dxa"/>
            <w:shd w:val="clear" w:color="auto" w:fill="auto"/>
            <w:noWrap/>
            <w:vAlign w:val="center"/>
          </w:tcPr>
          <w:p w14:paraId="7C3553D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34.4%</w:t>
            </w:r>
          </w:p>
        </w:tc>
        <w:tc>
          <w:tcPr>
            <w:tcW w:w="1417" w:type="dxa"/>
            <w:shd w:val="clear" w:color="auto" w:fill="auto"/>
            <w:noWrap/>
            <w:vAlign w:val="center"/>
          </w:tcPr>
          <w:p w14:paraId="24DF172F"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36.4%</w:t>
            </w:r>
          </w:p>
        </w:tc>
        <w:tc>
          <w:tcPr>
            <w:tcW w:w="1418" w:type="dxa"/>
            <w:shd w:val="clear" w:color="auto" w:fill="auto"/>
            <w:noWrap/>
            <w:vAlign w:val="center"/>
          </w:tcPr>
          <w:p w14:paraId="1D892E15"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39.0%</w:t>
            </w:r>
          </w:p>
        </w:tc>
        <w:tc>
          <w:tcPr>
            <w:tcW w:w="1417" w:type="dxa"/>
            <w:tcBorders>
              <w:right w:val="single" w:sz="8" w:space="0" w:color="auto"/>
            </w:tcBorders>
            <w:shd w:val="clear" w:color="auto" w:fill="auto"/>
            <w:noWrap/>
            <w:vAlign w:val="center"/>
          </w:tcPr>
          <w:p w14:paraId="32B9A476"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38.5%</w:t>
            </w:r>
          </w:p>
        </w:tc>
      </w:tr>
    </w:tbl>
    <w:p w14:paraId="38B5BAEA" w14:textId="77777777" w:rsidR="00E83FA7" w:rsidRPr="00E83FA7" w:rsidRDefault="00E83FA7" w:rsidP="00E83FA7">
      <w:pPr>
        <w:rPr>
          <w:rFonts w:ascii="HG丸ｺﾞｼｯｸM-PRO" w:eastAsia="HG丸ｺﾞｼｯｸM-PRO" w:hAnsi="HG丸ｺﾞｼｯｸM-PRO"/>
          <w:szCs w:val="21"/>
        </w:rPr>
      </w:pPr>
    </w:p>
    <w:p w14:paraId="2ED068EB"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 線形近似曲線を用いた解析 －</w:t>
      </w:r>
    </w:p>
    <w:p w14:paraId="0C55C4E8"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11E58FEF" wp14:editId="197D98F6">
            <wp:extent cx="2656800" cy="1326105"/>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56800" cy="1326105"/>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r w:rsidRPr="00E83FA7">
        <w:rPr>
          <w:rFonts w:ascii="HG丸ｺﾞｼｯｸM-PRO" w:eastAsia="HG丸ｺﾞｼｯｸM-PRO" w:hAnsi="HG丸ｺﾞｼｯｸM-PRO"/>
          <w:noProof/>
          <w:szCs w:val="21"/>
        </w:rPr>
        <w:drawing>
          <wp:inline distT="0" distB="0" distL="0" distR="0" wp14:anchorId="668E28C0" wp14:editId="0261CCAB">
            <wp:extent cx="2656800" cy="1326105"/>
            <wp:effectExtent l="0" t="0" r="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56800" cy="1326105"/>
                    </a:xfrm>
                    <a:prstGeom prst="rect">
                      <a:avLst/>
                    </a:prstGeom>
                  </pic:spPr>
                </pic:pic>
              </a:graphicData>
            </a:graphic>
          </wp:inline>
        </w:drawing>
      </w:r>
    </w:p>
    <w:p w14:paraId="516FC156" w14:textId="77777777" w:rsidR="00E83FA7" w:rsidRPr="00E83FA7" w:rsidRDefault="00E83FA7" w:rsidP="00E83FA7">
      <w:pPr>
        <w:rPr>
          <w:rFonts w:ascii="HG丸ｺﾞｼｯｸM-PRO" w:eastAsia="HG丸ｺﾞｼｯｸM-PRO" w:hAnsi="HG丸ｺﾞｼｯｸM-PRO"/>
          <w:szCs w:val="21"/>
        </w:rPr>
      </w:pPr>
    </w:p>
    <w:p w14:paraId="4758DDE7"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7829DBB7" wp14:editId="7CF5718B">
            <wp:extent cx="2656800" cy="1526040"/>
            <wp:effectExtent l="0" t="0" r="0" b="0"/>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56800" cy="1526040"/>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r w:rsidRPr="00E83FA7">
        <w:rPr>
          <w:rFonts w:ascii="HG丸ｺﾞｼｯｸM-PRO" w:eastAsia="HG丸ｺﾞｼｯｸM-PRO" w:hAnsi="HG丸ｺﾞｼｯｸM-PRO"/>
          <w:noProof/>
          <w:szCs w:val="21"/>
        </w:rPr>
        <w:drawing>
          <wp:inline distT="0" distB="0" distL="0" distR="0" wp14:anchorId="1A735C77" wp14:editId="6F11CEE4">
            <wp:extent cx="2656800" cy="1526040"/>
            <wp:effectExtent l="0" t="0" r="0" b="0"/>
            <wp:docPr id="20"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56800" cy="1526040"/>
                    </a:xfrm>
                    <a:prstGeom prst="rect">
                      <a:avLst/>
                    </a:prstGeom>
                  </pic:spPr>
                </pic:pic>
              </a:graphicData>
            </a:graphic>
          </wp:inline>
        </w:drawing>
      </w:r>
    </w:p>
    <w:p w14:paraId="3745C2B5" w14:textId="77777777" w:rsidR="00E83FA7" w:rsidRPr="00E83FA7" w:rsidRDefault="00E83FA7" w:rsidP="00E83FA7">
      <w:pPr>
        <w:rPr>
          <w:rFonts w:ascii="HG丸ｺﾞｼｯｸM-PRO" w:eastAsia="HG丸ｺﾞｼｯｸM-PRO" w:hAnsi="HG丸ｺﾞｼｯｸM-PRO"/>
          <w:szCs w:val="21"/>
        </w:rPr>
      </w:pPr>
    </w:p>
    <w:p w14:paraId="0A4B60CA"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13FC7241" wp14:editId="193AF93E">
            <wp:extent cx="2656800" cy="1526040"/>
            <wp:effectExtent l="0" t="0" r="0" b="0"/>
            <wp:docPr id="23"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56800" cy="1526040"/>
                    </a:xfrm>
                    <a:prstGeom prst="rect">
                      <a:avLst/>
                    </a:prstGeom>
                  </pic:spPr>
                </pic:pic>
              </a:graphicData>
            </a:graphic>
          </wp:inline>
        </w:drawing>
      </w:r>
    </w:p>
    <w:p w14:paraId="08CCE05B" w14:textId="77777777" w:rsidR="00E83FA7" w:rsidRPr="00E83FA7" w:rsidRDefault="00E83FA7" w:rsidP="00E83FA7">
      <w:pPr>
        <w:rPr>
          <w:rFonts w:ascii="HG丸ｺﾞｼｯｸM-PRO" w:eastAsia="HG丸ｺﾞｼｯｸM-PRO" w:hAnsi="HG丸ｺﾞｼｯｸM-PRO"/>
          <w:szCs w:val="21"/>
        </w:rPr>
      </w:pPr>
    </w:p>
    <w:p w14:paraId="36C7B4A9" w14:textId="77777777" w:rsidR="00E83FA7" w:rsidRDefault="00E83FA7" w:rsidP="00E83FA7">
      <w:pPr>
        <w:rPr>
          <w:rFonts w:ascii="HG丸ｺﾞｼｯｸM-PRO" w:eastAsia="HG丸ｺﾞｼｯｸM-PRO" w:hAnsi="HG丸ｺﾞｼｯｸM-PRO"/>
          <w:szCs w:val="21"/>
        </w:rPr>
      </w:pPr>
    </w:p>
    <w:p w14:paraId="13AF82FD" w14:textId="4F40EB9E" w:rsidR="00022E8B" w:rsidRDefault="00022E8B">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266A9AAD"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lastRenderedPageBreak/>
        <w:t>－ 対数近似曲線を用いた解析 －</w:t>
      </w:r>
    </w:p>
    <w:p w14:paraId="62BCAC2C"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6509A249" wp14:editId="06786F1B">
            <wp:extent cx="2656800" cy="1526040"/>
            <wp:effectExtent l="0" t="0" r="0" b="0"/>
            <wp:docPr id="25" name="図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56800" cy="1526040"/>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r w:rsidRPr="00E83FA7">
        <w:rPr>
          <w:rFonts w:ascii="HG丸ｺﾞｼｯｸM-PRO" w:eastAsia="HG丸ｺﾞｼｯｸM-PRO" w:hAnsi="HG丸ｺﾞｼｯｸM-PRO"/>
          <w:noProof/>
          <w:szCs w:val="21"/>
        </w:rPr>
        <w:drawing>
          <wp:inline distT="0" distB="0" distL="0" distR="0" wp14:anchorId="4DB6831F" wp14:editId="554B1F65">
            <wp:extent cx="2656800" cy="1526040"/>
            <wp:effectExtent l="0" t="0" r="0" b="0"/>
            <wp:docPr id="10"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56800" cy="1526040"/>
                    </a:xfrm>
                    <a:prstGeom prst="rect">
                      <a:avLst/>
                    </a:prstGeom>
                  </pic:spPr>
                </pic:pic>
              </a:graphicData>
            </a:graphic>
          </wp:inline>
        </w:drawing>
      </w:r>
    </w:p>
    <w:p w14:paraId="7B25FF34" w14:textId="77777777" w:rsidR="00E83FA7" w:rsidRPr="00E83FA7" w:rsidRDefault="00E83FA7" w:rsidP="00E83FA7">
      <w:pPr>
        <w:rPr>
          <w:rFonts w:ascii="HG丸ｺﾞｼｯｸM-PRO" w:eastAsia="HG丸ｺﾞｼｯｸM-PRO" w:hAnsi="HG丸ｺﾞｼｯｸM-PRO"/>
          <w:szCs w:val="21"/>
        </w:rPr>
      </w:pPr>
    </w:p>
    <w:p w14:paraId="7BBC6B51"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0BF5D657" wp14:editId="3E00558F">
            <wp:extent cx="2656800" cy="1526040"/>
            <wp:effectExtent l="0" t="0" r="0" b="0"/>
            <wp:docPr id="11" name="図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56800" cy="1526040"/>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r w:rsidRPr="00E83FA7">
        <w:rPr>
          <w:rFonts w:ascii="HG丸ｺﾞｼｯｸM-PRO" w:eastAsia="HG丸ｺﾞｼｯｸM-PRO" w:hAnsi="HG丸ｺﾞｼｯｸM-PRO"/>
          <w:noProof/>
          <w:szCs w:val="21"/>
        </w:rPr>
        <w:drawing>
          <wp:inline distT="0" distB="0" distL="0" distR="0" wp14:anchorId="54E78A5E" wp14:editId="2DDF300F">
            <wp:extent cx="2656800" cy="1526040"/>
            <wp:effectExtent l="0" t="0" r="0" b="0"/>
            <wp:docPr id="30" name="図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56800" cy="1526040"/>
                    </a:xfrm>
                    <a:prstGeom prst="rect">
                      <a:avLst/>
                    </a:prstGeom>
                  </pic:spPr>
                </pic:pic>
              </a:graphicData>
            </a:graphic>
          </wp:inline>
        </w:drawing>
      </w:r>
    </w:p>
    <w:p w14:paraId="066E0554" w14:textId="77777777" w:rsidR="00E83FA7" w:rsidRPr="00E83FA7" w:rsidRDefault="00E83FA7" w:rsidP="00E83FA7">
      <w:pPr>
        <w:rPr>
          <w:rFonts w:ascii="HG丸ｺﾞｼｯｸM-PRO" w:eastAsia="HG丸ｺﾞｼｯｸM-PRO" w:hAnsi="HG丸ｺﾞｼｯｸM-PRO"/>
          <w:szCs w:val="21"/>
        </w:rPr>
      </w:pPr>
    </w:p>
    <w:p w14:paraId="45CF2794"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noProof/>
          <w:szCs w:val="21"/>
        </w:rPr>
        <w:drawing>
          <wp:inline distT="0" distB="0" distL="0" distR="0" wp14:anchorId="02EC768E" wp14:editId="66437282">
            <wp:extent cx="2656800" cy="1526040"/>
            <wp:effectExtent l="0" t="0" r="0" b="0"/>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56800" cy="1526040"/>
                    </a:xfrm>
                    <a:prstGeom prst="rect">
                      <a:avLst/>
                    </a:prstGeom>
                  </pic:spPr>
                </pic:pic>
              </a:graphicData>
            </a:graphic>
          </wp:inline>
        </w:drawing>
      </w:r>
      <w:r w:rsidRPr="00E83FA7">
        <w:rPr>
          <w:rFonts w:ascii="HG丸ｺﾞｼｯｸM-PRO" w:eastAsia="HG丸ｺﾞｼｯｸM-PRO" w:hAnsi="HG丸ｺﾞｼｯｸM-PRO" w:hint="eastAsia"/>
          <w:szCs w:val="21"/>
        </w:rPr>
        <w:t xml:space="preserve"> </w:t>
      </w:r>
    </w:p>
    <w:p w14:paraId="372E3E38" w14:textId="77777777" w:rsidR="00E83FA7" w:rsidRPr="00E83FA7" w:rsidRDefault="00E83FA7" w:rsidP="00E83FA7">
      <w:pPr>
        <w:rPr>
          <w:rFonts w:ascii="HG丸ｺﾞｼｯｸM-PRO" w:eastAsia="HG丸ｺﾞｼｯｸM-PRO" w:hAnsi="HG丸ｺﾞｼｯｸM-PRO"/>
          <w:szCs w:val="21"/>
        </w:rPr>
      </w:pPr>
    </w:p>
    <w:p w14:paraId="0415C1F0" w14:textId="77777777" w:rsidR="00E83FA7" w:rsidRPr="00E83FA7" w:rsidRDefault="00E83FA7" w:rsidP="00E83FA7">
      <w:pPr>
        <w:numPr>
          <w:ilvl w:val="0"/>
          <w:numId w:val="1"/>
        </w:num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解析に用いた受診率について</w:t>
      </w:r>
    </w:p>
    <w:p w14:paraId="51BDD4A0" w14:textId="77777777" w:rsidR="00E83FA7" w:rsidRPr="00E83FA7" w:rsidRDefault="00E83FA7" w:rsidP="00E83FA7">
      <w:pPr>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胃・大腸・肺がん検診は、平成19・22・25・28（2007・2010・2013・2016）年のデータから大阪府の過去1年以内の受診率を、乳・子宮頸がん検診は、平成22・25・28（2010・2013・2016）年のデータから大阪府の過去2年以内の受診率を用いて解析しました。平成19（2007）年の乳・子宮頸がん検診においては、過去2年以内の受診率が不明であるため、分析から除外しました。</w:t>
      </w:r>
    </w:p>
    <w:p w14:paraId="6FAA626F" w14:textId="77777777" w:rsidR="00E83FA7" w:rsidRPr="00E83FA7" w:rsidRDefault="00E83FA7" w:rsidP="00E83FA7">
      <w:pPr>
        <w:jc w:val="right"/>
        <w:rPr>
          <w:rFonts w:ascii="HG丸ｺﾞｼｯｸM-PRO" w:eastAsia="HG丸ｺﾞｼｯｸM-PRO" w:hAnsi="HG丸ｺﾞｼｯｸM-PRO"/>
          <w:szCs w:val="21"/>
        </w:rPr>
      </w:pPr>
    </w:p>
    <w:p w14:paraId="768F2525" w14:textId="77777777" w:rsidR="00E83FA7" w:rsidRPr="00E83FA7" w:rsidRDefault="00E83FA7" w:rsidP="00E83FA7">
      <w:pPr>
        <w:jc w:val="right"/>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利用データ：国立がん研究センターがん情報サービス「がん登録・統計」</w:t>
      </w:r>
    </w:p>
    <w:p w14:paraId="6C910123" w14:textId="77777777" w:rsidR="00E83FA7" w:rsidRPr="00E83FA7" w:rsidRDefault="00E83FA7" w:rsidP="00E83FA7">
      <w:pPr>
        <w:jc w:val="right"/>
        <w:rPr>
          <w:rFonts w:ascii="HG丸ｺﾞｼｯｸM-PRO" w:eastAsia="HG丸ｺﾞｼｯｸM-PRO" w:hAnsi="HG丸ｺﾞｼｯｸM-PRO"/>
          <w:szCs w:val="21"/>
        </w:rPr>
      </w:pPr>
      <w:r w:rsidRPr="00E83FA7">
        <w:rPr>
          <w:rFonts w:ascii="HG丸ｺﾞｼｯｸM-PRO" w:eastAsia="HG丸ｺﾞｼｯｸM-PRO" w:hAnsi="HG丸ｺﾞｼｯｸM-PRO" w:hint="eastAsia"/>
          <w:szCs w:val="21"/>
        </w:rPr>
        <w:t>がん検診受診率（国民生活基礎調査）</w:t>
      </w:r>
    </w:p>
    <w:p w14:paraId="1430738B" w14:textId="1263C356" w:rsidR="009C7AEF" w:rsidRPr="008C3C1E" w:rsidRDefault="00E45A54" w:rsidP="008C3C1E">
      <w:pPr>
        <w:pStyle w:val="2"/>
        <w:rPr>
          <w:rFonts w:ascii="HG丸ｺﾞｼｯｸM-PRO" w:eastAsia="HG丸ｺﾞｼｯｸM-PRO" w:hAnsi="HG丸ｺﾞｼｯｸM-PRO"/>
          <w:b/>
          <w:sz w:val="22"/>
        </w:rPr>
      </w:pPr>
      <w:r w:rsidRPr="004D390A">
        <w:rPr>
          <w:sz w:val="24"/>
        </w:rPr>
        <w:br w:type="page"/>
      </w:r>
      <w:bookmarkStart w:id="4" w:name="_Toc509998739"/>
      <w:r w:rsidR="009C7AEF" w:rsidRPr="008C3C1E">
        <w:rPr>
          <w:rFonts w:ascii="HG丸ｺﾞｼｯｸM-PRO" w:eastAsia="HG丸ｺﾞｼｯｸM-PRO" w:hAnsi="HG丸ｺﾞｼｯｸM-PRO" w:hint="eastAsia"/>
          <w:b/>
          <w:sz w:val="22"/>
        </w:rPr>
        <w:lastRenderedPageBreak/>
        <w:t>５．がん検診の精検受診率目標値設定の考え方</w:t>
      </w:r>
      <w:bookmarkEnd w:id="4"/>
    </w:p>
    <w:p w14:paraId="21CD55CB" w14:textId="77777777" w:rsidR="009C7AEF" w:rsidRPr="004D390A" w:rsidRDefault="009C7AEF" w:rsidP="009C7AEF">
      <w:pPr>
        <w:rPr>
          <w:rFonts w:ascii="HG丸ｺﾞｼｯｸM-PRO" w:eastAsia="HG丸ｺﾞｼｯｸM-PRO" w:hAnsi="HG丸ｺﾞｼｯｸM-PRO"/>
        </w:rPr>
      </w:pPr>
    </w:p>
    <w:p w14:paraId="3C2652B2" w14:textId="77777777" w:rsidR="00E83FA7" w:rsidRPr="00E83FA7" w:rsidRDefault="00E83FA7" w:rsidP="00E83FA7">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がん検診は、受診率のみが向上しても精密検査を受けて診断・治療が行われない限り、がんの早期発見・治療に結びつかないことから、精検受診率はきわめて重要な指標です。</w:t>
      </w:r>
      <w:r w:rsidRPr="00E83FA7">
        <w:rPr>
          <w:rFonts w:ascii="HG丸ｺﾞｼｯｸM-PRO" w:eastAsia="HG丸ｺﾞｼｯｸM-PRO" w:hAnsi="HG丸ｺﾞｼｯｸM-PRO"/>
        </w:rPr>
        <w:t>100%</w:t>
      </w:r>
      <w:r w:rsidRPr="00E83FA7">
        <w:rPr>
          <w:rFonts w:ascii="HG丸ｺﾞｼｯｸM-PRO" w:eastAsia="HG丸ｺﾞｼｯｸM-PRO" w:hAnsi="HG丸ｺﾞｼｯｸM-PRO" w:hint="eastAsia"/>
        </w:rPr>
        <w:t>に近いことが理想ですが、臓器によっては達成が困難なものもあります。大阪府では国の第三期計画での目標値をすでに達成している臓器と大幅に下回る臓器があることから、以下のように目標値を定めました。</w:t>
      </w:r>
    </w:p>
    <w:p w14:paraId="253F4A23" w14:textId="77777777" w:rsidR="00E83FA7" w:rsidRPr="00E83FA7" w:rsidRDefault="00E83FA7" w:rsidP="00E83FA7">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阪府内の各市町村において、がん検診受診者数は年間約300人から約70,000人までと異なり、精密検査を必要とするものも数人から数百人と大きく異なります。このため受診規模によって精検受診率のバラツキが生じることから指標が許容値を下回っているから精度管理が悪いと単純に評価することが出来ません。受診規模の影響を考慮した分析（Funnel plot）を行い、精検受診率の目標値を検討しました。</w:t>
      </w:r>
    </w:p>
    <w:p w14:paraId="080BE188" w14:textId="77777777" w:rsidR="00E83FA7" w:rsidRPr="00E83FA7" w:rsidRDefault="00E83FA7" w:rsidP="00E83FA7">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平成24（2012）年度と26（2014）年度の府内全43市町村の精検受診率についてFunnel plotを用いた解析を行い、精検受診率が低すぎる市町村数を以下の表に示しました。目標値を90％に設定した場合、大腸は約35市町村で、胃・子宮頸がん検診では約10市町村で、肺・乳がん検診では約5市町村で精検受診率が低すぎるという結果でした。達成の可能性を考えると、胃・肺・子宮頸がん検診の目標値を90％に、大腸がん検診の目標値を80％に設定することは妥当だと考えられます。乳がん検診の精検受診率は、平成26（2014）年度時点で90％を超えているので、さらなる向上を目指し95％としました。</w:t>
      </w:r>
    </w:p>
    <w:p w14:paraId="4AD7D674" w14:textId="77777777" w:rsidR="00E83FA7" w:rsidRPr="00E83FA7" w:rsidRDefault="00E83FA7" w:rsidP="00E83FA7">
      <w:pPr>
        <w:widowControl/>
        <w:jc w:val="left"/>
        <w:rPr>
          <w:rFonts w:ascii="HG丸ｺﾞｼｯｸM-PRO" w:eastAsia="HG丸ｺﾞｼｯｸM-PRO" w:hAnsi="HG丸ｺﾞｼｯｸM-PRO"/>
        </w:rPr>
      </w:pPr>
    </w:p>
    <w:p w14:paraId="554AF4E2" w14:textId="27A9F1A6" w:rsidR="00E83FA7" w:rsidRPr="00FE0F1F" w:rsidRDefault="00E83FA7" w:rsidP="00022E8B">
      <w:pPr>
        <w:widowControl/>
        <w:jc w:val="center"/>
        <w:rPr>
          <w:rFonts w:asciiTheme="minorEastAsia" w:hAnsiTheme="minorEastAsia"/>
          <w:b/>
          <w:sz w:val="20"/>
        </w:rPr>
      </w:pPr>
      <w:r w:rsidRPr="00FE0F1F">
        <w:rPr>
          <w:rFonts w:asciiTheme="minorEastAsia" w:hAnsiTheme="minorEastAsia" w:hint="eastAsia"/>
          <w:b/>
          <w:sz w:val="20"/>
        </w:rPr>
        <w:t>図表</w:t>
      </w:r>
      <w:r w:rsidR="003F171C">
        <w:rPr>
          <w:rFonts w:asciiTheme="minorEastAsia" w:hAnsiTheme="minorEastAsia" w:hint="eastAsia"/>
          <w:b/>
          <w:sz w:val="20"/>
        </w:rPr>
        <w:t>16．</w:t>
      </w:r>
      <w:r w:rsidRPr="00FE0F1F">
        <w:rPr>
          <w:rFonts w:asciiTheme="minorEastAsia" w:hAnsiTheme="minorEastAsia" w:hint="eastAsia"/>
          <w:b/>
          <w:sz w:val="20"/>
        </w:rPr>
        <w:t>精検受診率の現状と国の目標値</w:t>
      </w:r>
    </w:p>
    <w:tbl>
      <w:tblPr>
        <w:tblW w:w="822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25"/>
        <w:gridCol w:w="1119"/>
        <w:gridCol w:w="1134"/>
        <w:gridCol w:w="1134"/>
        <w:gridCol w:w="1134"/>
        <w:gridCol w:w="1276"/>
      </w:tblGrid>
      <w:tr w:rsidR="00E83FA7" w:rsidRPr="00E83FA7" w14:paraId="3E4BE14F" w14:textId="77777777" w:rsidTr="00022E8B">
        <w:trPr>
          <w:trHeight w:val="270"/>
        </w:trPr>
        <w:tc>
          <w:tcPr>
            <w:tcW w:w="2425" w:type="dxa"/>
            <w:tcBorders>
              <w:top w:val="single" w:sz="8" w:space="0" w:color="auto"/>
              <w:left w:val="single" w:sz="8" w:space="0" w:color="auto"/>
            </w:tcBorders>
            <w:shd w:val="clear" w:color="auto" w:fill="auto"/>
            <w:noWrap/>
            <w:vAlign w:val="center"/>
            <w:hideMark/>
          </w:tcPr>
          <w:p w14:paraId="37A16CA7"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xml:space="preserve">　</w:t>
            </w:r>
          </w:p>
        </w:tc>
        <w:tc>
          <w:tcPr>
            <w:tcW w:w="1119" w:type="dxa"/>
            <w:tcBorders>
              <w:top w:val="single" w:sz="8" w:space="0" w:color="auto"/>
            </w:tcBorders>
            <w:shd w:val="clear" w:color="auto" w:fill="auto"/>
            <w:noWrap/>
            <w:vAlign w:val="center"/>
            <w:hideMark/>
          </w:tcPr>
          <w:p w14:paraId="46D2016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胃がん</w:t>
            </w:r>
          </w:p>
        </w:tc>
        <w:tc>
          <w:tcPr>
            <w:tcW w:w="1134" w:type="dxa"/>
            <w:tcBorders>
              <w:top w:val="single" w:sz="8" w:space="0" w:color="auto"/>
            </w:tcBorders>
            <w:shd w:val="clear" w:color="auto" w:fill="auto"/>
            <w:noWrap/>
            <w:vAlign w:val="center"/>
            <w:hideMark/>
          </w:tcPr>
          <w:p w14:paraId="018BE7B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大腸がん</w:t>
            </w:r>
          </w:p>
        </w:tc>
        <w:tc>
          <w:tcPr>
            <w:tcW w:w="1134" w:type="dxa"/>
            <w:tcBorders>
              <w:top w:val="single" w:sz="8" w:space="0" w:color="auto"/>
            </w:tcBorders>
            <w:shd w:val="clear" w:color="auto" w:fill="auto"/>
            <w:noWrap/>
            <w:vAlign w:val="center"/>
            <w:hideMark/>
          </w:tcPr>
          <w:p w14:paraId="6F452C8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肺がん</w:t>
            </w:r>
          </w:p>
        </w:tc>
        <w:tc>
          <w:tcPr>
            <w:tcW w:w="1134" w:type="dxa"/>
            <w:tcBorders>
              <w:top w:val="single" w:sz="8" w:space="0" w:color="auto"/>
            </w:tcBorders>
            <w:shd w:val="clear" w:color="auto" w:fill="auto"/>
            <w:noWrap/>
            <w:vAlign w:val="center"/>
            <w:hideMark/>
          </w:tcPr>
          <w:p w14:paraId="4BC9F0B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乳がん</w:t>
            </w:r>
          </w:p>
        </w:tc>
        <w:tc>
          <w:tcPr>
            <w:tcW w:w="1276" w:type="dxa"/>
            <w:tcBorders>
              <w:top w:val="single" w:sz="8" w:space="0" w:color="auto"/>
              <w:right w:val="single" w:sz="8" w:space="0" w:color="auto"/>
            </w:tcBorders>
            <w:shd w:val="clear" w:color="auto" w:fill="auto"/>
            <w:noWrap/>
            <w:vAlign w:val="center"/>
            <w:hideMark/>
          </w:tcPr>
          <w:p w14:paraId="1D2562CC"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子宮頸がん</w:t>
            </w:r>
          </w:p>
        </w:tc>
      </w:tr>
      <w:tr w:rsidR="00E83FA7" w:rsidRPr="00E83FA7" w14:paraId="6C40B444" w14:textId="77777777" w:rsidTr="00022E8B">
        <w:trPr>
          <w:trHeight w:val="561"/>
        </w:trPr>
        <w:tc>
          <w:tcPr>
            <w:tcW w:w="2425" w:type="dxa"/>
            <w:tcBorders>
              <w:left w:val="single" w:sz="8" w:space="0" w:color="auto"/>
            </w:tcBorders>
            <w:shd w:val="clear" w:color="auto" w:fill="auto"/>
            <w:noWrap/>
            <w:vAlign w:val="center"/>
            <w:hideMark/>
          </w:tcPr>
          <w:p w14:paraId="000F6C3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平成26（2014）年</w:t>
            </w:r>
          </w:p>
          <w:p w14:paraId="6AB65B21"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大阪府</w:t>
            </w:r>
          </w:p>
        </w:tc>
        <w:tc>
          <w:tcPr>
            <w:tcW w:w="1119" w:type="dxa"/>
            <w:shd w:val="clear" w:color="auto" w:fill="auto"/>
            <w:noWrap/>
            <w:vAlign w:val="center"/>
            <w:hideMark/>
          </w:tcPr>
          <w:p w14:paraId="70D2FE31"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85.7%</w:t>
            </w:r>
          </w:p>
        </w:tc>
        <w:tc>
          <w:tcPr>
            <w:tcW w:w="1134" w:type="dxa"/>
            <w:shd w:val="clear" w:color="auto" w:fill="auto"/>
            <w:noWrap/>
            <w:vAlign w:val="center"/>
            <w:hideMark/>
          </w:tcPr>
          <w:p w14:paraId="696E994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70.2%</w:t>
            </w:r>
          </w:p>
        </w:tc>
        <w:tc>
          <w:tcPr>
            <w:tcW w:w="1134" w:type="dxa"/>
            <w:shd w:val="clear" w:color="auto" w:fill="auto"/>
            <w:noWrap/>
            <w:vAlign w:val="center"/>
            <w:hideMark/>
          </w:tcPr>
          <w:p w14:paraId="52FB462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87.6%</w:t>
            </w:r>
          </w:p>
        </w:tc>
        <w:tc>
          <w:tcPr>
            <w:tcW w:w="1134" w:type="dxa"/>
            <w:shd w:val="clear" w:color="auto" w:fill="auto"/>
            <w:noWrap/>
            <w:vAlign w:val="center"/>
            <w:hideMark/>
          </w:tcPr>
          <w:p w14:paraId="0CC0498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93.4%</w:t>
            </w:r>
          </w:p>
        </w:tc>
        <w:tc>
          <w:tcPr>
            <w:tcW w:w="1276" w:type="dxa"/>
            <w:tcBorders>
              <w:right w:val="single" w:sz="8" w:space="0" w:color="auto"/>
            </w:tcBorders>
            <w:shd w:val="clear" w:color="auto" w:fill="auto"/>
            <w:noWrap/>
            <w:vAlign w:val="center"/>
            <w:hideMark/>
          </w:tcPr>
          <w:p w14:paraId="47D25CD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82.4%</w:t>
            </w:r>
          </w:p>
        </w:tc>
      </w:tr>
      <w:tr w:rsidR="00E83FA7" w:rsidRPr="00E83FA7" w14:paraId="0B6D63F1" w14:textId="77777777" w:rsidTr="00022E8B">
        <w:trPr>
          <w:trHeight w:val="561"/>
        </w:trPr>
        <w:tc>
          <w:tcPr>
            <w:tcW w:w="2425" w:type="dxa"/>
            <w:tcBorders>
              <w:left w:val="single" w:sz="8" w:space="0" w:color="auto"/>
            </w:tcBorders>
            <w:shd w:val="clear" w:color="auto" w:fill="auto"/>
            <w:noWrap/>
            <w:vAlign w:val="center"/>
          </w:tcPr>
          <w:p w14:paraId="095080D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平成26（2014）年</w:t>
            </w:r>
          </w:p>
          <w:p w14:paraId="706AFCA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全国平均</w:t>
            </w:r>
          </w:p>
        </w:tc>
        <w:tc>
          <w:tcPr>
            <w:tcW w:w="1119" w:type="dxa"/>
            <w:shd w:val="clear" w:color="auto" w:fill="auto"/>
            <w:noWrap/>
            <w:vAlign w:val="center"/>
          </w:tcPr>
          <w:p w14:paraId="536CC43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80.9%</w:t>
            </w:r>
          </w:p>
        </w:tc>
        <w:tc>
          <w:tcPr>
            <w:tcW w:w="1134" w:type="dxa"/>
            <w:shd w:val="clear" w:color="auto" w:fill="auto"/>
            <w:noWrap/>
            <w:vAlign w:val="center"/>
          </w:tcPr>
          <w:p w14:paraId="0EAFD7D5"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68.3%</w:t>
            </w:r>
          </w:p>
        </w:tc>
        <w:tc>
          <w:tcPr>
            <w:tcW w:w="1134" w:type="dxa"/>
            <w:shd w:val="clear" w:color="auto" w:fill="auto"/>
            <w:noWrap/>
            <w:vAlign w:val="center"/>
          </w:tcPr>
          <w:p w14:paraId="0AF7D129"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80.3%</w:t>
            </w:r>
          </w:p>
        </w:tc>
        <w:tc>
          <w:tcPr>
            <w:tcW w:w="1134" w:type="dxa"/>
            <w:shd w:val="clear" w:color="auto" w:fill="auto"/>
            <w:noWrap/>
            <w:vAlign w:val="center"/>
          </w:tcPr>
          <w:p w14:paraId="601FD00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85.4%</w:t>
            </w:r>
          </w:p>
        </w:tc>
        <w:tc>
          <w:tcPr>
            <w:tcW w:w="1276" w:type="dxa"/>
            <w:tcBorders>
              <w:right w:val="single" w:sz="8" w:space="0" w:color="auto"/>
            </w:tcBorders>
            <w:shd w:val="clear" w:color="auto" w:fill="auto"/>
            <w:noWrap/>
            <w:vAlign w:val="center"/>
          </w:tcPr>
          <w:p w14:paraId="3F7BCCD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72.5%</w:t>
            </w:r>
          </w:p>
        </w:tc>
      </w:tr>
      <w:tr w:rsidR="00E83FA7" w:rsidRPr="00E83FA7" w14:paraId="124E2496" w14:textId="77777777" w:rsidTr="00022E8B">
        <w:trPr>
          <w:trHeight w:val="561"/>
        </w:trPr>
        <w:tc>
          <w:tcPr>
            <w:tcW w:w="2425" w:type="dxa"/>
            <w:tcBorders>
              <w:left w:val="single" w:sz="8" w:space="0" w:color="auto"/>
              <w:bottom w:val="single" w:sz="8" w:space="0" w:color="auto"/>
            </w:tcBorders>
            <w:shd w:val="clear" w:color="auto" w:fill="auto"/>
            <w:noWrap/>
            <w:vAlign w:val="center"/>
          </w:tcPr>
          <w:p w14:paraId="7E9FCB3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第三期における</w:t>
            </w:r>
          </w:p>
          <w:p w14:paraId="534520A7"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国の目標値</w:t>
            </w:r>
          </w:p>
        </w:tc>
        <w:tc>
          <w:tcPr>
            <w:tcW w:w="1119" w:type="dxa"/>
            <w:tcBorders>
              <w:bottom w:val="single" w:sz="8" w:space="0" w:color="auto"/>
            </w:tcBorders>
            <w:shd w:val="clear" w:color="auto" w:fill="auto"/>
            <w:noWrap/>
            <w:vAlign w:val="center"/>
          </w:tcPr>
          <w:p w14:paraId="1E028EB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tcPr>
          <w:p w14:paraId="632AF45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tcPr>
          <w:p w14:paraId="01EC042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tcPr>
          <w:p w14:paraId="5668D4A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276" w:type="dxa"/>
            <w:tcBorders>
              <w:bottom w:val="single" w:sz="8" w:space="0" w:color="auto"/>
              <w:right w:val="single" w:sz="8" w:space="0" w:color="auto"/>
            </w:tcBorders>
            <w:shd w:val="clear" w:color="auto" w:fill="auto"/>
            <w:noWrap/>
            <w:vAlign w:val="center"/>
          </w:tcPr>
          <w:p w14:paraId="0EB35EF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r>
    </w:tbl>
    <w:p w14:paraId="5ADE4A95" w14:textId="77777777" w:rsidR="00E83FA7" w:rsidRPr="00E83FA7" w:rsidRDefault="00E83FA7" w:rsidP="00022E8B">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胃・大腸・肺・乳がんの対象年齢は40～74歳、子宮頸がんの対象年齢は20～74歳</w:t>
      </w:r>
    </w:p>
    <w:p w14:paraId="1CE029E5" w14:textId="77777777" w:rsidR="00E83FA7" w:rsidRPr="00E83FA7" w:rsidRDefault="00E83FA7" w:rsidP="00E83FA7">
      <w:pPr>
        <w:widowControl/>
        <w:jc w:val="left"/>
        <w:rPr>
          <w:rFonts w:ascii="HG丸ｺﾞｼｯｸM-PRO" w:eastAsia="HG丸ｺﾞｼｯｸM-PRO" w:hAnsi="HG丸ｺﾞｼｯｸM-PRO"/>
        </w:rPr>
      </w:pPr>
    </w:p>
    <w:p w14:paraId="5EB40204" w14:textId="5574AB2E" w:rsidR="00E83FA7" w:rsidRPr="00FE0F1F" w:rsidRDefault="00E83FA7" w:rsidP="00022E8B">
      <w:pPr>
        <w:widowControl/>
        <w:jc w:val="center"/>
        <w:rPr>
          <w:rFonts w:asciiTheme="minorEastAsia" w:hAnsiTheme="minorEastAsia"/>
          <w:b/>
          <w:sz w:val="20"/>
        </w:rPr>
      </w:pPr>
      <w:r w:rsidRPr="00FE0F1F">
        <w:rPr>
          <w:rFonts w:asciiTheme="minorEastAsia" w:hAnsiTheme="minorEastAsia" w:hint="eastAsia"/>
          <w:b/>
          <w:sz w:val="20"/>
        </w:rPr>
        <w:t>図表</w:t>
      </w:r>
      <w:r w:rsidR="003F171C">
        <w:rPr>
          <w:rFonts w:asciiTheme="minorEastAsia" w:hAnsiTheme="minorEastAsia" w:hint="eastAsia"/>
          <w:b/>
          <w:sz w:val="20"/>
        </w:rPr>
        <w:t>17．</w:t>
      </w:r>
      <w:r w:rsidRPr="00FE0F1F">
        <w:rPr>
          <w:rFonts w:asciiTheme="minorEastAsia" w:hAnsiTheme="minorEastAsia" w:hint="eastAsia"/>
          <w:b/>
          <w:sz w:val="20"/>
        </w:rPr>
        <w:t>大阪府の精検受診率の目標値</w:t>
      </w:r>
    </w:p>
    <w:tbl>
      <w:tblPr>
        <w:tblW w:w="822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25"/>
        <w:gridCol w:w="1119"/>
        <w:gridCol w:w="1134"/>
        <w:gridCol w:w="1134"/>
        <w:gridCol w:w="1134"/>
        <w:gridCol w:w="1276"/>
      </w:tblGrid>
      <w:tr w:rsidR="00E83FA7" w:rsidRPr="00E83FA7" w14:paraId="2734A572" w14:textId="77777777" w:rsidTr="00022E8B">
        <w:trPr>
          <w:trHeight w:val="270"/>
        </w:trPr>
        <w:tc>
          <w:tcPr>
            <w:tcW w:w="2425" w:type="dxa"/>
            <w:tcBorders>
              <w:top w:val="single" w:sz="8" w:space="0" w:color="auto"/>
              <w:left w:val="single" w:sz="8" w:space="0" w:color="auto"/>
            </w:tcBorders>
            <w:shd w:val="clear" w:color="auto" w:fill="auto"/>
            <w:noWrap/>
            <w:vAlign w:val="center"/>
            <w:hideMark/>
          </w:tcPr>
          <w:p w14:paraId="3ABE4CC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xml:space="preserve">　</w:t>
            </w:r>
          </w:p>
        </w:tc>
        <w:tc>
          <w:tcPr>
            <w:tcW w:w="1119" w:type="dxa"/>
            <w:tcBorders>
              <w:top w:val="single" w:sz="8" w:space="0" w:color="auto"/>
            </w:tcBorders>
            <w:shd w:val="clear" w:color="auto" w:fill="auto"/>
            <w:noWrap/>
            <w:vAlign w:val="center"/>
            <w:hideMark/>
          </w:tcPr>
          <w:p w14:paraId="3193B19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胃がん</w:t>
            </w:r>
          </w:p>
        </w:tc>
        <w:tc>
          <w:tcPr>
            <w:tcW w:w="1134" w:type="dxa"/>
            <w:tcBorders>
              <w:top w:val="single" w:sz="8" w:space="0" w:color="auto"/>
            </w:tcBorders>
            <w:shd w:val="clear" w:color="auto" w:fill="auto"/>
            <w:noWrap/>
            <w:vAlign w:val="center"/>
            <w:hideMark/>
          </w:tcPr>
          <w:p w14:paraId="0A1135D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大腸がん</w:t>
            </w:r>
          </w:p>
        </w:tc>
        <w:tc>
          <w:tcPr>
            <w:tcW w:w="1134" w:type="dxa"/>
            <w:tcBorders>
              <w:top w:val="single" w:sz="8" w:space="0" w:color="auto"/>
            </w:tcBorders>
            <w:shd w:val="clear" w:color="auto" w:fill="auto"/>
            <w:noWrap/>
            <w:vAlign w:val="center"/>
            <w:hideMark/>
          </w:tcPr>
          <w:p w14:paraId="514B4B3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肺がん</w:t>
            </w:r>
          </w:p>
        </w:tc>
        <w:tc>
          <w:tcPr>
            <w:tcW w:w="1134" w:type="dxa"/>
            <w:tcBorders>
              <w:top w:val="single" w:sz="8" w:space="0" w:color="auto"/>
            </w:tcBorders>
            <w:shd w:val="clear" w:color="auto" w:fill="auto"/>
            <w:noWrap/>
            <w:vAlign w:val="center"/>
            <w:hideMark/>
          </w:tcPr>
          <w:p w14:paraId="5091CCE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乳がん</w:t>
            </w:r>
          </w:p>
        </w:tc>
        <w:tc>
          <w:tcPr>
            <w:tcW w:w="1276" w:type="dxa"/>
            <w:tcBorders>
              <w:top w:val="single" w:sz="8" w:space="0" w:color="auto"/>
              <w:right w:val="single" w:sz="8" w:space="0" w:color="auto"/>
            </w:tcBorders>
            <w:shd w:val="clear" w:color="auto" w:fill="auto"/>
            <w:noWrap/>
            <w:vAlign w:val="center"/>
            <w:hideMark/>
          </w:tcPr>
          <w:p w14:paraId="046EBC2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子宮頸がん</w:t>
            </w:r>
          </w:p>
        </w:tc>
      </w:tr>
      <w:tr w:rsidR="00E83FA7" w:rsidRPr="00E83FA7" w14:paraId="5C780E85" w14:textId="77777777" w:rsidTr="00022E8B">
        <w:trPr>
          <w:trHeight w:val="300"/>
        </w:trPr>
        <w:tc>
          <w:tcPr>
            <w:tcW w:w="2425" w:type="dxa"/>
            <w:tcBorders>
              <w:left w:val="single" w:sz="8" w:space="0" w:color="auto"/>
              <w:bottom w:val="single" w:sz="8" w:space="0" w:color="auto"/>
            </w:tcBorders>
            <w:shd w:val="clear" w:color="auto" w:fill="auto"/>
            <w:noWrap/>
            <w:vAlign w:val="center"/>
            <w:hideMark/>
          </w:tcPr>
          <w:p w14:paraId="29BBBD4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第三期における</w:t>
            </w:r>
          </w:p>
          <w:p w14:paraId="22588BA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大阪府の目標値</w:t>
            </w:r>
          </w:p>
        </w:tc>
        <w:tc>
          <w:tcPr>
            <w:tcW w:w="1119" w:type="dxa"/>
            <w:tcBorders>
              <w:bottom w:val="single" w:sz="8" w:space="0" w:color="auto"/>
            </w:tcBorders>
            <w:shd w:val="clear" w:color="auto" w:fill="auto"/>
            <w:noWrap/>
            <w:vAlign w:val="center"/>
            <w:hideMark/>
          </w:tcPr>
          <w:p w14:paraId="39F371F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hideMark/>
          </w:tcPr>
          <w:p w14:paraId="4B68162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80%</w:t>
            </w:r>
          </w:p>
        </w:tc>
        <w:tc>
          <w:tcPr>
            <w:tcW w:w="1134" w:type="dxa"/>
            <w:tcBorders>
              <w:bottom w:val="single" w:sz="8" w:space="0" w:color="auto"/>
            </w:tcBorders>
            <w:shd w:val="clear" w:color="auto" w:fill="auto"/>
            <w:noWrap/>
            <w:vAlign w:val="center"/>
            <w:hideMark/>
          </w:tcPr>
          <w:p w14:paraId="7327A971"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c>
          <w:tcPr>
            <w:tcW w:w="1134" w:type="dxa"/>
            <w:tcBorders>
              <w:bottom w:val="single" w:sz="8" w:space="0" w:color="auto"/>
            </w:tcBorders>
            <w:shd w:val="clear" w:color="auto" w:fill="auto"/>
            <w:noWrap/>
            <w:vAlign w:val="center"/>
            <w:hideMark/>
          </w:tcPr>
          <w:p w14:paraId="539C3FD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95%</w:t>
            </w:r>
          </w:p>
        </w:tc>
        <w:tc>
          <w:tcPr>
            <w:tcW w:w="1276" w:type="dxa"/>
            <w:tcBorders>
              <w:bottom w:val="single" w:sz="8" w:space="0" w:color="auto"/>
              <w:right w:val="single" w:sz="8" w:space="0" w:color="auto"/>
            </w:tcBorders>
            <w:shd w:val="clear" w:color="auto" w:fill="auto"/>
            <w:noWrap/>
            <w:vAlign w:val="center"/>
            <w:hideMark/>
          </w:tcPr>
          <w:p w14:paraId="2C4B368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90%</w:t>
            </w:r>
          </w:p>
        </w:tc>
      </w:tr>
    </w:tbl>
    <w:p w14:paraId="04D1DB9D" w14:textId="77777777" w:rsidR="00E83FA7" w:rsidRPr="00E83FA7" w:rsidRDefault="00E83FA7" w:rsidP="00022E8B">
      <w:pPr>
        <w:widowControl/>
        <w:ind w:firstLineChars="100" w:firstLine="210"/>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胃・大腸・肺・乳がんの対象年齢は40～74歳、子宮頸がんの対象年齢は20～74歳</w:t>
      </w:r>
    </w:p>
    <w:p w14:paraId="01E2BA9B" w14:textId="77777777" w:rsidR="00E83FA7" w:rsidRPr="00E83FA7" w:rsidRDefault="00E83FA7" w:rsidP="00E83FA7">
      <w:pPr>
        <w:widowControl/>
        <w:jc w:val="left"/>
        <w:rPr>
          <w:rFonts w:ascii="HG丸ｺﾞｼｯｸM-PRO" w:eastAsia="HG丸ｺﾞｼｯｸM-PRO" w:hAnsi="HG丸ｺﾞｼｯｸM-PRO"/>
        </w:rPr>
      </w:pPr>
    </w:p>
    <w:p w14:paraId="2913B4C0" w14:textId="77777777" w:rsidR="003F171C" w:rsidRDefault="00E83FA7" w:rsidP="00022E8B">
      <w:pPr>
        <w:widowControl/>
        <w:jc w:val="center"/>
        <w:rPr>
          <w:rFonts w:asciiTheme="minorEastAsia" w:hAnsiTheme="minorEastAsia"/>
          <w:b/>
          <w:sz w:val="20"/>
          <w:szCs w:val="20"/>
        </w:rPr>
      </w:pPr>
      <w:r w:rsidRPr="00FE0F1F">
        <w:rPr>
          <w:rFonts w:asciiTheme="minorEastAsia" w:hAnsiTheme="minorEastAsia" w:hint="eastAsia"/>
          <w:b/>
          <w:sz w:val="20"/>
          <w:szCs w:val="20"/>
        </w:rPr>
        <w:lastRenderedPageBreak/>
        <w:t>図表</w:t>
      </w:r>
      <w:r w:rsidR="003F171C">
        <w:rPr>
          <w:rFonts w:asciiTheme="minorEastAsia" w:hAnsiTheme="minorEastAsia" w:hint="eastAsia"/>
          <w:b/>
          <w:sz w:val="20"/>
          <w:szCs w:val="20"/>
        </w:rPr>
        <w:t>18．</w:t>
      </w:r>
      <w:r w:rsidRPr="00FE0F1F">
        <w:rPr>
          <w:rFonts w:asciiTheme="minorEastAsia" w:hAnsiTheme="minorEastAsia" w:hint="eastAsia"/>
          <w:b/>
          <w:sz w:val="20"/>
          <w:szCs w:val="20"/>
        </w:rPr>
        <w:t>目標値を90％と80％に設定した場合の精検受診率が低すぎる</w:t>
      </w:r>
    </w:p>
    <w:p w14:paraId="6EAB2B7D" w14:textId="7409F1C1" w:rsidR="00E83FA7" w:rsidRPr="00FE0F1F" w:rsidRDefault="00E83FA7" w:rsidP="00022E8B">
      <w:pPr>
        <w:widowControl/>
        <w:ind w:firstLineChars="700" w:firstLine="1405"/>
        <w:jc w:val="left"/>
        <w:rPr>
          <w:rFonts w:asciiTheme="minorEastAsia" w:hAnsiTheme="minorEastAsia"/>
          <w:sz w:val="20"/>
          <w:szCs w:val="20"/>
        </w:rPr>
      </w:pPr>
      <w:r w:rsidRPr="00FE0F1F">
        <w:rPr>
          <w:rFonts w:asciiTheme="minorEastAsia" w:hAnsiTheme="minorEastAsia" w:hint="eastAsia"/>
          <w:b/>
          <w:sz w:val="20"/>
          <w:szCs w:val="20"/>
        </w:rPr>
        <w:t>（統計学的に有意に目標値を下回っている）市町村数</w:t>
      </w:r>
    </w:p>
    <w:tbl>
      <w:tblPr>
        <w:tblW w:w="9240" w:type="dxa"/>
        <w:tblInd w:w="84" w:type="dxa"/>
        <w:tblCellMar>
          <w:left w:w="99" w:type="dxa"/>
          <w:right w:w="99" w:type="dxa"/>
        </w:tblCellMar>
        <w:tblLook w:val="04A0" w:firstRow="1" w:lastRow="0" w:firstColumn="1" w:lastColumn="0" w:noHBand="0" w:noVBand="1"/>
      </w:tblPr>
      <w:tblGrid>
        <w:gridCol w:w="1640"/>
        <w:gridCol w:w="760"/>
        <w:gridCol w:w="760"/>
        <w:gridCol w:w="760"/>
        <w:gridCol w:w="760"/>
        <w:gridCol w:w="760"/>
        <w:gridCol w:w="760"/>
        <w:gridCol w:w="760"/>
        <w:gridCol w:w="760"/>
        <w:gridCol w:w="760"/>
        <w:gridCol w:w="760"/>
      </w:tblGrid>
      <w:tr w:rsidR="00E83FA7" w:rsidRPr="00E83FA7" w14:paraId="34E8C141" w14:textId="77777777" w:rsidTr="009E5003">
        <w:trPr>
          <w:trHeight w:val="270"/>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37B041E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xml:space="preserve">　</w:t>
            </w:r>
          </w:p>
        </w:tc>
        <w:tc>
          <w:tcPr>
            <w:tcW w:w="152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FDC7575"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胃がん</w:t>
            </w:r>
          </w:p>
        </w:tc>
        <w:tc>
          <w:tcPr>
            <w:tcW w:w="152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792FB1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大腸がん</w:t>
            </w:r>
          </w:p>
        </w:tc>
        <w:tc>
          <w:tcPr>
            <w:tcW w:w="152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CB7AFA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肺がん</w:t>
            </w:r>
          </w:p>
        </w:tc>
        <w:tc>
          <w:tcPr>
            <w:tcW w:w="152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DDA244E"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乳がん</w:t>
            </w:r>
          </w:p>
        </w:tc>
        <w:tc>
          <w:tcPr>
            <w:tcW w:w="1520"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14AFBCC0"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子宮頸がん</w:t>
            </w:r>
          </w:p>
        </w:tc>
      </w:tr>
      <w:tr w:rsidR="00E83FA7" w:rsidRPr="00E83FA7" w14:paraId="3A04D035" w14:textId="77777777" w:rsidTr="009E5003">
        <w:trPr>
          <w:trHeight w:val="270"/>
        </w:trPr>
        <w:tc>
          <w:tcPr>
            <w:tcW w:w="1640" w:type="dxa"/>
            <w:tcBorders>
              <w:top w:val="nil"/>
              <w:left w:val="single" w:sz="8" w:space="0" w:color="auto"/>
              <w:bottom w:val="single" w:sz="4" w:space="0" w:color="auto"/>
              <w:right w:val="single" w:sz="4" w:space="0" w:color="auto"/>
            </w:tcBorders>
            <w:shd w:val="clear" w:color="auto" w:fill="auto"/>
            <w:noWrap/>
            <w:vAlign w:val="center"/>
            <w:hideMark/>
          </w:tcPr>
          <w:p w14:paraId="604ABA9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xml:space="preserve">　</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DE54D3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0CFCAFC"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AB127E"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3F149A9"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AA3A2B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2A6743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6C62A9E"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B5DBCC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620D04C"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H24</w:t>
            </w:r>
          </w:p>
        </w:tc>
        <w:tc>
          <w:tcPr>
            <w:tcW w:w="760" w:type="dxa"/>
            <w:tcBorders>
              <w:top w:val="nil"/>
              <w:left w:val="single" w:sz="4" w:space="0" w:color="auto"/>
              <w:bottom w:val="single" w:sz="4" w:space="0" w:color="auto"/>
              <w:right w:val="single" w:sz="8" w:space="0" w:color="auto"/>
            </w:tcBorders>
            <w:shd w:val="clear" w:color="auto" w:fill="auto"/>
            <w:noWrap/>
            <w:vAlign w:val="center"/>
            <w:hideMark/>
          </w:tcPr>
          <w:p w14:paraId="63E3ECE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H26</w:t>
            </w:r>
          </w:p>
        </w:tc>
      </w:tr>
      <w:tr w:rsidR="00E83FA7" w:rsidRPr="00E83FA7" w14:paraId="01AB9964" w14:textId="77777777" w:rsidTr="009E5003">
        <w:trPr>
          <w:trHeight w:val="300"/>
        </w:trPr>
        <w:tc>
          <w:tcPr>
            <w:tcW w:w="16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B45D1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目標値　90%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15E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5F5C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2388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00C42"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F8B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8</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B1C3"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F4B4D"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88B0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BA03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11</w:t>
            </w:r>
          </w:p>
        </w:tc>
        <w:tc>
          <w:tcPr>
            <w:tcW w:w="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6BED2D9"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11</w:t>
            </w:r>
          </w:p>
        </w:tc>
      </w:tr>
      <w:tr w:rsidR="00E83FA7" w:rsidRPr="00E83FA7" w14:paraId="1879FA89" w14:textId="77777777" w:rsidTr="009E5003">
        <w:trPr>
          <w:trHeight w:val="300"/>
        </w:trPr>
        <w:tc>
          <w:tcPr>
            <w:tcW w:w="164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F283A8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目標値　80%</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55A963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4</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F42149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2</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51D102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19</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70117E8"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18</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FFF0F8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703654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850B68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2</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B76FDD6"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1</w:t>
            </w:r>
          </w:p>
        </w:tc>
        <w:tc>
          <w:tcPr>
            <w:tcW w:w="7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EF4B555"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3</w:t>
            </w:r>
          </w:p>
        </w:tc>
        <w:tc>
          <w:tcPr>
            <w:tcW w:w="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CDD7FBB"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4</w:t>
            </w:r>
          </w:p>
        </w:tc>
      </w:tr>
    </w:tbl>
    <w:p w14:paraId="1A8D05D4" w14:textId="77777777" w:rsidR="00E83FA7" w:rsidRPr="00E83FA7" w:rsidRDefault="00E83FA7" w:rsidP="00E83FA7">
      <w:pPr>
        <w:widowControl/>
        <w:jc w:val="left"/>
        <w:rPr>
          <w:rFonts w:ascii="HG丸ｺﾞｼｯｸM-PRO" w:eastAsia="HG丸ｺﾞｼｯｸM-PRO" w:hAnsi="HG丸ｺﾞｼｯｸM-PRO"/>
        </w:rPr>
      </w:pPr>
    </w:p>
    <w:p w14:paraId="2F25685D" w14:textId="77777777" w:rsidR="00E83FA7" w:rsidRPr="00E83FA7" w:rsidRDefault="00E83FA7" w:rsidP="00E83FA7">
      <w:pPr>
        <w:widowControl/>
        <w:jc w:val="left"/>
        <w:rPr>
          <w:rFonts w:ascii="HG丸ｺﾞｼｯｸM-PRO" w:eastAsia="HG丸ｺﾞｼｯｸM-PRO" w:hAnsi="HG丸ｺﾞｼｯｸM-PRO"/>
        </w:rPr>
      </w:pPr>
    </w:p>
    <w:p w14:paraId="4921832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rPr>
        <w:t>－ Funnel plotの見方 －</w:t>
      </w:r>
    </w:p>
    <w:p w14:paraId="25B1B1C2" w14:textId="4F280EEA"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noProof/>
        </w:rPr>
        <mc:AlternateContent>
          <mc:Choice Requires="wps">
            <w:drawing>
              <wp:anchor distT="0" distB="0" distL="114300" distR="114300" simplePos="0" relativeHeight="252244992" behindDoc="0" locked="0" layoutInCell="1" allowOverlap="1" wp14:anchorId="23FEC5BB" wp14:editId="448CD4DF">
                <wp:simplePos x="0" y="0"/>
                <wp:positionH relativeFrom="column">
                  <wp:posOffset>2727590</wp:posOffset>
                </wp:positionH>
                <wp:positionV relativeFrom="paragraph">
                  <wp:posOffset>394221</wp:posOffset>
                </wp:positionV>
                <wp:extent cx="3282154" cy="752475"/>
                <wp:effectExtent l="0" t="0" r="13970" b="28575"/>
                <wp:wrapNone/>
                <wp:docPr id="14347" name="テキスト ボックス 14347"/>
                <wp:cNvGraphicFramePr/>
                <a:graphic xmlns:a="http://schemas.openxmlformats.org/drawingml/2006/main">
                  <a:graphicData uri="http://schemas.microsoft.com/office/word/2010/wordprocessingShape">
                    <wps:wsp>
                      <wps:cNvSpPr txBox="1"/>
                      <wps:spPr>
                        <a:xfrm>
                          <a:off x="0" y="0"/>
                          <a:ext cx="3282154"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B1FC85" w14:textId="728EA28E" w:rsidR="003D5FCA" w:rsidRPr="00E83FA7" w:rsidRDefault="003D5FCA" w:rsidP="00E83FA7">
                            <w:pPr>
                              <w:rPr>
                                <w:sz w:val="18"/>
                              </w:rPr>
                            </w:pPr>
                            <w:r w:rsidRPr="00E83FA7">
                              <w:rPr>
                                <w:rFonts w:hint="eastAsia"/>
                                <w:sz w:val="18"/>
                              </w:rPr>
                              <w:t>←</w:t>
                            </w:r>
                            <w:r w:rsidRPr="00E83FA7">
                              <w:rPr>
                                <w:rFonts w:hint="eastAsia"/>
                                <w:sz w:val="18"/>
                              </w:rPr>
                              <w:t xml:space="preserve"> B</w:t>
                            </w:r>
                            <w:r w:rsidRPr="00E83FA7">
                              <w:rPr>
                                <w:rFonts w:hint="eastAsia"/>
                                <w:sz w:val="18"/>
                              </w:rPr>
                              <w:t>と</w:t>
                            </w:r>
                            <w:r w:rsidRPr="00E83FA7">
                              <w:rPr>
                                <w:rFonts w:hint="eastAsia"/>
                                <w:sz w:val="18"/>
                              </w:rPr>
                              <w:t>D</w:t>
                            </w:r>
                            <w:r w:rsidRPr="00E83FA7">
                              <w:rPr>
                                <w:rFonts w:hint="eastAsia"/>
                                <w:sz w:val="18"/>
                              </w:rPr>
                              <w:t>の</w:t>
                            </w:r>
                            <w:r w:rsidRPr="00E83FA7">
                              <w:rPr>
                                <w:rFonts w:hint="eastAsia"/>
                                <w:sz w:val="18"/>
                              </w:rPr>
                              <w:t>2</w:t>
                            </w:r>
                            <w:r w:rsidRPr="00E83FA7">
                              <w:rPr>
                                <w:rFonts w:hint="eastAsia"/>
                                <w:sz w:val="18"/>
                              </w:rPr>
                              <w:t>市町村は精検受診率が低すぎる（統計学的に有意に目標値を下回っている）ため、精検受診率を上げるためのさらなる取組みが必要と言えます。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47" o:spid="_x0000_s1033" type="#_x0000_t202" style="position:absolute;margin-left:214.75pt;margin-top:31.05pt;width:258.45pt;height:59.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" fillcolor="white [3201]" strokeweight=".5pt">
                <v:textbox>
                  <w:txbxContent>
                    <w:p w14:paraId="2EB1FC85" w14:textId="728EA28E" w:rsidR="003D5FCA" w:rsidRPr="00E83FA7" w:rsidRDefault="003D5FCA" w:rsidP="00E83FA7">
                      <w:pPr>
                        <w:rPr>
                          <w:sz w:val="18"/>
                        </w:rPr>
                      </w:pPr>
                      <w:r w:rsidRPr="00E83FA7">
                        <w:rPr>
                          <w:rFonts w:hint="eastAsia"/>
                          <w:sz w:val="18"/>
                        </w:rPr>
                        <w:t>←</w:t>
                      </w:r>
                      <w:r w:rsidRPr="00E83FA7">
                        <w:rPr>
                          <w:rFonts w:hint="eastAsia"/>
                          <w:sz w:val="18"/>
                        </w:rPr>
                        <w:t xml:space="preserve"> B</w:t>
                      </w:r>
                      <w:r w:rsidRPr="00E83FA7">
                        <w:rPr>
                          <w:rFonts w:hint="eastAsia"/>
                          <w:sz w:val="18"/>
                        </w:rPr>
                        <w:t>と</w:t>
                      </w:r>
                      <w:r w:rsidRPr="00E83FA7">
                        <w:rPr>
                          <w:rFonts w:hint="eastAsia"/>
                          <w:sz w:val="18"/>
                        </w:rPr>
                        <w:t>D</w:t>
                      </w:r>
                      <w:r w:rsidRPr="00E83FA7">
                        <w:rPr>
                          <w:rFonts w:hint="eastAsia"/>
                          <w:sz w:val="18"/>
                        </w:rPr>
                        <w:t>の</w:t>
                      </w:r>
                      <w:r w:rsidRPr="00E83FA7">
                        <w:rPr>
                          <w:rFonts w:hint="eastAsia"/>
                          <w:sz w:val="18"/>
                        </w:rPr>
                        <w:t>2</w:t>
                      </w:r>
                      <w:r w:rsidRPr="00E83FA7">
                        <w:rPr>
                          <w:rFonts w:hint="eastAsia"/>
                          <w:sz w:val="18"/>
                        </w:rPr>
                        <w:t>市町村は精検受診率が低すぎる（統計学的に有意に目標値を下回っている）ため、精検受診率を上げるためのさらなる取組みが必要と言えます。</w:t>
                      </w:r>
                    </w:p>
                  </w:txbxContent>
                </v:textbox>
              </v:shape>
            </w:pict>
          </mc:Fallback>
        </mc:AlternateContent>
      </w:r>
      <w:r w:rsidRPr="00E83FA7">
        <w:rPr>
          <w:rFonts w:ascii="HG丸ｺﾞｼｯｸM-PRO" w:eastAsia="HG丸ｺﾞｼｯｸM-PRO" w:hAnsi="HG丸ｺﾞｼｯｸM-PRO"/>
          <w:noProof/>
        </w:rPr>
        <mc:AlternateContent>
          <mc:Choice Requires="wps">
            <w:drawing>
              <wp:anchor distT="0" distB="0" distL="114300" distR="114300" simplePos="0" relativeHeight="252247040" behindDoc="0" locked="0" layoutInCell="1" allowOverlap="1" wp14:anchorId="10B9D372" wp14:editId="69CF3B36">
                <wp:simplePos x="0" y="0"/>
                <wp:positionH relativeFrom="column">
                  <wp:posOffset>2734414</wp:posOffset>
                </wp:positionH>
                <wp:positionV relativeFrom="paragraph">
                  <wp:posOffset>1322269</wp:posOffset>
                </wp:positionV>
                <wp:extent cx="3275463" cy="1038225"/>
                <wp:effectExtent l="0" t="0" r="20320" b="28575"/>
                <wp:wrapNone/>
                <wp:docPr id="14340" name="テキスト ボックス 14340"/>
                <wp:cNvGraphicFramePr/>
                <a:graphic xmlns:a="http://schemas.openxmlformats.org/drawingml/2006/main">
                  <a:graphicData uri="http://schemas.microsoft.com/office/word/2010/wordprocessingShape">
                    <wps:wsp>
                      <wps:cNvSpPr txBox="1"/>
                      <wps:spPr>
                        <a:xfrm>
                          <a:off x="0" y="0"/>
                          <a:ext cx="3275463"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4AB334" w14:textId="6CD29123" w:rsidR="003D5FCA" w:rsidRPr="00E83FA7" w:rsidRDefault="003D5FCA" w:rsidP="00E83FA7">
                            <w:pPr>
                              <w:rPr>
                                <w:sz w:val="18"/>
                              </w:rPr>
                            </w:pPr>
                            <w:r w:rsidRPr="00E83FA7">
                              <w:rPr>
                                <w:rFonts w:hint="eastAsia"/>
                                <w:sz w:val="18"/>
                              </w:rPr>
                              <w:t>※</w:t>
                            </w:r>
                            <w:r w:rsidRPr="00E83FA7">
                              <w:rPr>
                                <w:rFonts w:hint="eastAsia"/>
                                <w:sz w:val="18"/>
                              </w:rPr>
                              <w:t>Funnel plot</w:t>
                            </w:r>
                            <w:r w:rsidRPr="00E83FA7">
                              <w:rPr>
                                <w:rFonts w:hint="eastAsia"/>
                                <w:sz w:val="18"/>
                              </w:rPr>
                              <w:t>については、以下の文献を参考にして下さい。</w:t>
                            </w:r>
                          </w:p>
                          <w:p w14:paraId="6CC99972" w14:textId="77777777" w:rsidR="003D5FCA" w:rsidRPr="00E83FA7" w:rsidRDefault="003D5FCA" w:rsidP="00E83FA7">
                            <w:pPr>
                              <w:ind w:leftChars="100" w:left="210"/>
                              <w:rPr>
                                <w:sz w:val="18"/>
                              </w:rPr>
                            </w:pPr>
                            <w:r w:rsidRPr="00E83FA7">
                              <w:rPr>
                                <w:rFonts w:hint="eastAsia"/>
                                <w:sz w:val="18"/>
                              </w:rPr>
                              <w:t>伊藤ゆり、他</w:t>
                            </w:r>
                            <w:r w:rsidRPr="00E83FA7">
                              <w:rPr>
                                <w:rFonts w:hint="eastAsia"/>
                                <w:sz w:val="18"/>
                              </w:rPr>
                              <w:t xml:space="preserve"> </w:t>
                            </w:r>
                            <w:r w:rsidRPr="00E83FA7">
                              <w:rPr>
                                <w:rFonts w:hint="eastAsia"/>
                                <w:sz w:val="18"/>
                              </w:rPr>
                              <w:t>：</w:t>
                            </w:r>
                            <w:r w:rsidRPr="00E83FA7">
                              <w:rPr>
                                <w:rFonts w:hint="eastAsia"/>
                                <w:sz w:val="18"/>
                              </w:rPr>
                              <w:t xml:space="preserve"> </w:t>
                            </w:r>
                            <w:r w:rsidRPr="00E83FA7">
                              <w:rPr>
                                <w:rFonts w:hint="eastAsia"/>
                                <w:sz w:val="18"/>
                              </w:rPr>
                              <w:t>市町村におけるがん検診精度管理指標の評価方法について</w:t>
                            </w:r>
                            <w:r w:rsidRPr="00E83FA7">
                              <w:rPr>
                                <w:rFonts w:hint="eastAsia"/>
                                <w:sz w:val="18"/>
                              </w:rPr>
                              <w:t xml:space="preserve"> </w:t>
                            </w:r>
                            <w:r w:rsidRPr="00E83FA7">
                              <w:rPr>
                                <w:rFonts w:hint="eastAsia"/>
                                <w:sz w:val="18"/>
                              </w:rPr>
                              <w:t>―</w:t>
                            </w:r>
                            <w:r w:rsidRPr="00E83FA7">
                              <w:rPr>
                                <w:rFonts w:hint="eastAsia"/>
                                <w:sz w:val="18"/>
                              </w:rPr>
                              <w:t xml:space="preserve"> Funnel plot </w:t>
                            </w:r>
                            <w:r w:rsidRPr="00E83FA7">
                              <w:rPr>
                                <w:rFonts w:hint="eastAsia"/>
                                <w:sz w:val="18"/>
                              </w:rPr>
                              <w:t>による評価</w:t>
                            </w:r>
                            <w:r w:rsidRPr="00E83FA7">
                              <w:rPr>
                                <w:rFonts w:hint="eastAsia"/>
                                <w:sz w:val="18"/>
                              </w:rPr>
                              <w:t xml:space="preserve"> </w:t>
                            </w:r>
                            <w:r w:rsidRPr="00E83FA7">
                              <w:rPr>
                                <w:rFonts w:hint="eastAsia"/>
                                <w:sz w:val="18"/>
                              </w:rPr>
                              <w:t>―</w:t>
                            </w:r>
                            <w:r w:rsidRPr="00E83FA7">
                              <w:rPr>
                                <w:rFonts w:hint="eastAsia"/>
                                <w:sz w:val="18"/>
                              </w:rPr>
                              <w:t xml:space="preserve">. </w:t>
                            </w:r>
                          </w:p>
                          <w:p w14:paraId="0D10962A" w14:textId="77777777" w:rsidR="003D5FCA" w:rsidRPr="00E83FA7" w:rsidRDefault="003D5FCA" w:rsidP="00E83FA7">
                            <w:pPr>
                              <w:ind w:firstLineChars="100" w:firstLine="180"/>
                              <w:rPr>
                                <w:sz w:val="18"/>
                              </w:rPr>
                            </w:pPr>
                            <w:r w:rsidRPr="00E83FA7">
                              <w:rPr>
                                <w:rFonts w:hint="eastAsia"/>
                                <w:sz w:val="18"/>
                              </w:rPr>
                              <w:t>厚生の指標</w:t>
                            </w:r>
                            <w:r w:rsidRPr="00E83FA7">
                              <w:rPr>
                                <w:rFonts w:hint="eastAsia"/>
                                <w:sz w:val="18"/>
                              </w:rPr>
                              <w:t>60(11); 20-25, 2013</w:t>
                            </w:r>
                          </w:p>
                          <w:p w14:paraId="505D8487" w14:textId="77777777" w:rsidR="003D5FCA" w:rsidRPr="00397B15" w:rsidRDefault="003D5FCA" w:rsidP="00E83FA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40" o:spid="_x0000_s1034" type="#_x0000_t202" style="position:absolute;margin-left:215.3pt;margin-top:104.1pt;width:257.9pt;height:81.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" fillcolor="white [3201]" strokeweight=".5pt">
                <v:textbox>
                  <w:txbxContent>
                    <w:p w14:paraId="204AB334" w14:textId="6CD29123" w:rsidR="003D5FCA" w:rsidRPr="00E83FA7" w:rsidRDefault="003D5FCA" w:rsidP="00E83FA7">
                      <w:pPr>
                        <w:rPr>
                          <w:sz w:val="18"/>
                        </w:rPr>
                      </w:pPr>
                      <w:r w:rsidRPr="00E83FA7">
                        <w:rPr>
                          <w:rFonts w:hint="eastAsia"/>
                          <w:sz w:val="18"/>
                        </w:rPr>
                        <w:t>※</w:t>
                      </w:r>
                      <w:r w:rsidRPr="00E83FA7">
                        <w:rPr>
                          <w:rFonts w:hint="eastAsia"/>
                          <w:sz w:val="18"/>
                        </w:rPr>
                        <w:t>Funnel plot</w:t>
                      </w:r>
                      <w:r w:rsidRPr="00E83FA7">
                        <w:rPr>
                          <w:rFonts w:hint="eastAsia"/>
                          <w:sz w:val="18"/>
                        </w:rPr>
                        <w:t>については、以下の文献を参考にして下さい。</w:t>
                      </w:r>
                    </w:p>
                    <w:p w14:paraId="6CC99972" w14:textId="77777777" w:rsidR="003D5FCA" w:rsidRPr="00E83FA7" w:rsidRDefault="003D5FCA" w:rsidP="00E83FA7">
                      <w:pPr>
                        <w:ind w:leftChars="100" w:left="210"/>
                        <w:rPr>
                          <w:sz w:val="18"/>
                        </w:rPr>
                      </w:pPr>
                      <w:r w:rsidRPr="00E83FA7">
                        <w:rPr>
                          <w:rFonts w:hint="eastAsia"/>
                          <w:sz w:val="18"/>
                        </w:rPr>
                        <w:t>伊藤ゆり、他</w:t>
                      </w:r>
                      <w:r w:rsidRPr="00E83FA7">
                        <w:rPr>
                          <w:rFonts w:hint="eastAsia"/>
                          <w:sz w:val="18"/>
                        </w:rPr>
                        <w:t xml:space="preserve"> </w:t>
                      </w:r>
                      <w:r w:rsidRPr="00E83FA7">
                        <w:rPr>
                          <w:rFonts w:hint="eastAsia"/>
                          <w:sz w:val="18"/>
                        </w:rPr>
                        <w:t>：</w:t>
                      </w:r>
                      <w:r w:rsidRPr="00E83FA7">
                        <w:rPr>
                          <w:rFonts w:hint="eastAsia"/>
                          <w:sz w:val="18"/>
                        </w:rPr>
                        <w:t xml:space="preserve"> </w:t>
                      </w:r>
                      <w:r w:rsidRPr="00E83FA7">
                        <w:rPr>
                          <w:rFonts w:hint="eastAsia"/>
                          <w:sz w:val="18"/>
                        </w:rPr>
                        <w:t>市町村におけるがん検診精度管理指標の評価方法について</w:t>
                      </w:r>
                      <w:r w:rsidRPr="00E83FA7">
                        <w:rPr>
                          <w:rFonts w:hint="eastAsia"/>
                          <w:sz w:val="18"/>
                        </w:rPr>
                        <w:t xml:space="preserve"> </w:t>
                      </w:r>
                      <w:r w:rsidRPr="00E83FA7">
                        <w:rPr>
                          <w:rFonts w:hint="eastAsia"/>
                          <w:sz w:val="18"/>
                        </w:rPr>
                        <w:t>―</w:t>
                      </w:r>
                      <w:r w:rsidRPr="00E83FA7">
                        <w:rPr>
                          <w:rFonts w:hint="eastAsia"/>
                          <w:sz w:val="18"/>
                        </w:rPr>
                        <w:t xml:space="preserve"> Funnel plot </w:t>
                      </w:r>
                      <w:r w:rsidRPr="00E83FA7">
                        <w:rPr>
                          <w:rFonts w:hint="eastAsia"/>
                          <w:sz w:val="18"/>
                        </w:rPr>
                        <w:t>による評価</w:t>
                      </w:r>
                      <w:r w:rsidRPr="00E83FA7">
                        <w:rPr>
                          <w:rFonts w:hint="eastAsia"/>
                          <w:sz w:val="18"/>
                        </w:rPr>
                        <w:t xml:space="preserve"> </w:t>
                      </w:r>
                      <w:r w:rsidRPr="00E83FA7">
                        <w:rPr>
                          <w:rFonts w:hint="eastAsia"/>
                          <w:sz w:val="18"/>
                        </w:rPr>
                        <w:t>―</w:t>
                      </w:r>
                      <w:r w:rsidRPr="00E83FA7">
                        <w:rPr>
                          <w:rFonts w:hint="eastAsia"/>
                          <w:sz w:val="18"/>
                        </w:rPr>
                        <w:t xml:space="preserve">. </w:t>
                      </w:r>
                    </w:p>
                    <w:p w14:paraId="0D10962A" w14:textId="77777777" w:rsidR="003D5FCA" w:rsidRPr="00E83FA7" w:rsidRDefault="003D5FCA" w:rsidP="00E83FA7">
                      <w:pPr>
                        <w:ind w:firstLineChars="100" w:firstLine="180"/>
                        <w:rPr>
                          <w:sz w:val="18"/>
                        </w:rPr>
                      </w:pPr>
                      <w:r w:rsidRPr="00E83FA7">
                        <w:rPr>
                          <w:rFonts w:hint="eastAsia"/>
                          <w:sz w:val="18"/>
                        </w:rPr>
                        <w:t>厚生の指標</w:t>
                      </w:r>
                      <w:r w:rsidRPr="00E83FA7">
                        <w:rPr>
                          <w:rFonts w:hint="eastAsia"/>
                          <w:sz w:val="18"/>
                        </w:rPr>
                        <w:t>60(11); 20-25, 2013</w:t>
                      </w:r>
                    </w:p>
                    <w:p w14:paraId="505D8487" w14:textId="77777777" w:rsidR="003D5FCA" w:rsidRPr="00397B15" w:rsidRDefault="003D5FCA" w:rsidP="00E83FA7">
                      <w:pPr>
                        <w:rPr>
                          <w:sz w:val="18"/>
                        </w:rPr>
                      </w:pPr>
                    </w:p>
                  </w:txbxContent>
                </v:textbox>
              </v:shape>
            </w:pict>
          </mc:Fallback>
        </mc:AlternateContent>
      </w:r>
      <w:r w:rsidRPr="00E83FA7">
        <w:rPr>
          <w:rFonts w:ascii="HG丸ｺﾞｼｯｸM-PRO" w:eastAsia="HG丸ｺﾞｼｯｸM-PRO" w:hAnsi="HG丸ｺﾞｼｯｸM-PRO"/>
          <w:noProof/>
        </w:rPr>
        <w:drawing>
          <wp:inline distT="0" distB="0" distL="0" distR="0" wp14:anchorId="5B83BC8C" wp14:editId="4E1F7C67">
            <wp:extent cx="2705040" cy="2705040"/>
            <wp:effectExtent l="0" t="0" r="635" b="635"/>
            <wp:docPr id="9218" name="図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5040" cy="2705040"/>
                    </a:xfrm>
                    <a:prstGeom prst="rect">
                      <a:avLst/>
                    </a:prstGeom>
                    <a:noFill/>
                    <a:ln>
                      <a:noFill/>
                    </a:ln>
                  </pic:spPr>
                </pic:pic>
              </a:graphicData>
            </a:graphic>
          </wp:inline>
        </w:drawing>
      </w:r>
    </w:p>
    <w:p w14:paraId="5B11341B" w14:textId="5CA83748" w:rsidR="00E83FA7" w:rsidRPr="003F171C" w:rsidRDefault="003F171C" w:rsidP="00022E8B">
      <w:pPr>
        <w:widowControl/>
        <w:jc w:val="center"/>
        <w:rPr>
          <w:rFonts w:asciiTheme="minorEastAsia" w:hAnsiTheme="minorEastAsia"/>
          <w:b/>
          <w:sz w:val="20"/>
        </w:rPr>
      </w:pPr>
      <w:r w:rsidRPr="003F171C">
        <w:rPr>
          <w:rFonts w:asciiTheme="minorEastAsia" w:hAnsiTheme="minorEastAsia" w:hint="eastAsia"/>
          <w:b/>
          <w:sz w:val="20"/>
        </w:rPr>
        <w:t>図表19.</w:t>
      </w:r>
      <w:r w:rsidR="00E83FA7" w:rsidRPr="003F171C">
        <w:rPr>
          <w:rFonts w:asciiTheme="minorEastAsia" w:hAnsiTheme="minorEastAsia" w:hint="eastAsia"/>
          <w:b/>
          <w:sz w:val="20"/>
        </w:rPr>
        <w:t>Funnel plotによる解析</w:t>
      </w:r>
    </w:p>
    <w:p w14:paraId="3E08D530"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mc:AlternateContent>
          <mc:Choice Requires="wps">
            <w:drawing>
              <wp:anchor distT="0" distB="0" distL="114300" distR="114300" simplePos="0" relativeHeight="252249088" behindDoc="0" locked="0" layoutInCell="1" allowOverlap="1" wp14:anchorId="5C0D45BB" wp14:editId="28F469F0">
                <wp:simplePos x="0" y="0"/>
                <wp:positionH relativeFrom="column">
                  <wp:posOffset>590550</wp:posOffset>
                </wp:positionH>
                <wp:positionV relativeFrom="paragraph">
                  <wp:posOffset>2717800</wp:posOffset>
                </wp:positionV>
                <wp:extent cx="5676900" cy="552450"/>
                <wp:effectExtent l="0" t="0" r="19050" b="19050"/>
                <wp:wrapNone/>
                <wp:docPr id="14348" name="テキスト ボックス 14348"/>
                <wp:cNvGraphicFramePr/>
                <a:graphic xmlns:a="http://schemas.openxmlformats.org/drawingml/2006/main">
                  <a:graphicData uri="http://schemas.microsoft.com/office/word/2010/wordprocessingShape">
                    <wps:wsp>
                      <wps:cNvSpPr txBox="1"/>
                      <wps:spPr>
                        <a:xfrm>
                          <a:off x="0" y="0"/>
                          <a:ext cx="5676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314D1C" w14:textId="77777777" w:rsidR="003D5FCA" w:rsidRPr="00397B15" w:rsidRDefault="003D5FCA" w:rsidP="00E83FA7">
                            <w:pPr>
                              <w:rPr>
                                <w:sz w:val="18"/>
                                <w:szCs w:val="16"/>
                              </w:rPr>
                            </w:pPr>
                            <w:r w:rsidRPr="00397B15">
                              <w:rPr>
                                <w:rFonts w:hint="eastAsia"/>
                                <w:sz w:val="18"/>
                                <w:szCs w:val="16"/>
                              </w:rPr>
                              <w:t>●</w:t>
                            </w:r>
                            <w:r w:rsidRPr="00397B15">
                              <w:rPr>
                                <w:rFonts w:hint="eastAsia"/>
                                <w:sz w:val="18"/>
                                <w:szCs w:val="16"/>
                              </w:rPr>
                              <w:t xml:space="preserve"> </w:t>
                            </w:r>
                            <w:r w:rsidRPr="00397B15">
                              <w:rPr>
                                <w:rFonts w:hint="eastAsia"/>
                                <w:sz w:val="18"/>
                                <w:szCs w:val="16"/>
                              </w:rPr>
                              <w:t>精検受診率が低すぎない（統計学的に有意に高い、もしくは有意に高いとも低いとも言えない）市町村</w:t>
                            </w:r>
                          </w:p>
                          <w:p w14:paraId="6768205C" w14:textId="77777777" w:rsidR="003D5FCA" w:rsidRPr="00397B15" w:rsidRDefault="003D5FCA" w:rsidP="00E83FA7">
                            <w:pPr>
                              <w:rPr>
                                <w:sz w:val="18"/>
                                <w:szCs w:val="16"/>
                              </w:rPr>
                            </w:pPr>
                            <w:r w:rsidRPr="00397B15">
                              <w:rPr>
                                <w:rFonts w:hint="eastAsia"/>
                                <w:sz w:val="18"/>
                                <w:szCs w:val="16"/>
                              </w:rPr>
                              <w:t>×</w:t>
                            </w:r>
                            <w:r w:rsidRPr="00397B15">
                              <w:rPr>
                                <w:rFonts w:hint="eastAsia"/>
                                <w:sz w:val="18"/>
                                <w:szCs w:val="16"/>
                              </w:rPr>
                              <w:t xml:space="preserve"> </w:t>
                            </w:r>
                            <w:r w:rsidRPr="00397B15">
                              <w:rPr>
                                <w:rFonts w:hint="eastAsia"/>
                                <w:sz w:val="18"/>
                                <w:szCs w:val="16"/>
                              </w:rPr>
                              <w:t>精検受診率が低すぎる（統計学的に有意に低すぎる）市町村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48" o:spid="_x0000_s1035" type="#_x0000_t202" style="position:absolute;margin-left:46.5pt;margin-top:214pt;width:447pt;height:43.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" fillcolor="white [3201]" strokeweight=".5pt">
                <v:textbox>
                  <w:txbxContent>
                    <w:p w14:paraId="7D314D1C" w14:textId="77777777" w:rsidR="003D5FCA" w:rsidRPr="00397B15" w:rsidRDefault="003D5FCA" w:rsidP="00E83FA7">
                      <w:pPr>
                        <w:rPr>
                          <w:sz w:val="18"/>
                          <w:szCs w:val="16"/>
                        </w:rPr>
                      </w:pPr>
                      <w:r w:rsidRPr="00397B15">
                        <w:rPr>
                          <w:rFonts w:hint="eastAsia"/>
                          <w:sz w:val="18"/>
                          <w:szCs w:val="16"/>
                        </w:rPr>
                        <w:t>●</w:t>
                      </w:r>
                      <w:r w:rsidRPr="00397B15">
                        <w:rPr>
                          <w:rFonts w:hint="eastAsia"/>
                          <w:sz w:val="18"/>
                          <w:szCs w:val="16"/>
                        </w:rPr>
                        <w:t xml:space="preserve"> </w:t>
                      </w:r>
                      <w:r w:rsidRPr="00397B15">
                        <w:rPr>
                          <w:rFonts w:hint="eastAsia"/>
                          <w:sz w:val="18"/>
                          <w:szCs w:val="16"/>
                        </w:rPr>
                        <w:t>精検受診率が低すぎない（統計学的に有意に高い、もしくは有意に高いとも低いとも言えない）市町村</w:t>
                      </w:r>
                    </w:p>
                    <w:p w14:paraId="6768205C" w14:textId="77777777" w:rsidR="003D5FCA" w:rsidRPr="00397B15" w:rsidRDefault="003D5FCA" w:rsidP="00E83FA7">
                      <w:pPr>
                        <w:rPr>
                          <w:sz w:val="18"/>
                          <w:szCs w:val="16"/>
                        </w:rPr>
                      </w:pPr>
                      <w:r w:rsidRPr="00397B15">
                        <w:rPr>
                          <w:rFonts w:hint="eastAsia"/>
                          <w:sz w:val="18"/>
                          <w:szCs w:val="16"/>
                        </w:rPr>
                        <w:t>×</w:t>
                      </w:r>
                      <w:r w:rsidRPr="00397B15">
                        <w:rPr>
                          <w:rFonts w:hint="eastAsia"/>
                          <w:sz w:val="18"/>
                          <w:szCs w:val="16"/>
                        </w:rPr>
                        <w:t xml:space="preserve"> </w:t>
                      </w:r>
                      <w:r w:rsidRPr="00397B15">
                        <w:rPr>
                          <w:rFonts w:hint="eastAsia"/>
                          <w:sz w:val="18"/>
                          <w:szCs w:val="16"/>
                        </w:rPr>
                        <w:t>精検受診率が低すぎる（統計学的に有意に低すぎる）市町村</w:t>
                      </w:r>
                    </w:p>
                  </w:txbxContent>
                </v:textbox>
              </v:shape>
            </w:pict>
          </mc:Fallback>
        </mc:AlternateContent>
      </w:r>
      <w:r w:rsidRPr="00E83FA7">
        <w:rPr>
          <w:rFonts w:ascii="HG丸ｺﾞｼｯｸM-PRO" w:eastAsia="HG丸ｺﾞｼｯｸM-PRO" w:hAnsi="HG丸ｺﾞｼｯｸM-PRO"/>
          <w:noProof/>
        </w:rPr>
        <w:drawing>
          <wp:inline distT="0" distB="0" distL="0" distR="0" wp14:anchorId="1C59357A" wp14:editId="4390F2F4">
            <wp:extent cx="2628000" cy="2628000"/>
            <wp:effectExtent l="0" t="0" r="127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39F69778" wp14:editId="2AC56185">
            <wp:extent cx="2628000" cy="2628000"/>
            <wp:effectExtent l="0" t="0" r="1270" b="1270"/>
            <wp:docPr id="9219" name="図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73E7630F"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w:lastRenderedPageBreak/>
        <w:drawing>
          <wp:inline distT="0" distB="0" distL="0" distR="0" wp14:anchorId="40D5B1B4" wp14:editId="713AEDDA">
            <wp:extent cx="2628000" cy="2628000"/>
            <wp:effectExtent l="0" t="0" r="1270" b="1270"/>
            <wp:docPr id="9221" name="図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1E7C3047" wp14:editId="7CC3A96C">
            <wp:extent cx="2628000" cy="2628000"/>
            <wp:effectExtent l="0" t="0" r="1270" b="1270"/>
            <wp:docPr id="9223" name="図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0ED02160"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w:drawing>
          <wp:inline distT="0" distB="0" distL="0" distR="0" wp14:anchorId="5A841BAF" wp14:editId="79477D5B">
            <wp:extent cx="2628000" cy="2628000"/>
            <wp:effectExtent l="0" t="0" r="1270" b="1270"/>
            <wp:docPr id="9225" name="図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03D44DAB" wp14:editId="46A10644">
            <wp:extent cx="2628000" cy="2628000"/>
            <wp:effectExtent l="0" t="0" r="1270" b="1270"/>
            <wp:docPr id="9227" name="図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619D1B24"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mc:AlternateContent>
          <mc:Choice Requires="wps">
            <w:drawing>
              <wp:anchor distT="0" distB="0" distL="114300" distR="114300" simplePos="0" relativeHeight="252246016" behindDoc="0" locked="0" layoutInCell="1" allowOverlap="1" wp14:anchorId="5761B87B" wp14:editId="64F48738">
                <wp:simplePos x="0" y="0"/>
                <wp:positionH relativeFrom="column">
                  <wp:posOffset>523875</wp:posOffset>
                </wp:positionH>
                <wp:positionV relativeFrom="paragraph">
                  <wp:posOffset>2689489</wp:posOffset>
                </wp:positionV>
                <wp:extent cx="4416725" cy="310551"/>
                <wp:effectExtent l="0" t="0" r="22225" b="13335"/>
                <wp:wrapNone/>
                <wp:docPr id="14349" name="テキスト ボックス 14349"/>
                <wp:cNvGraphicFramePr/>
                <a:graphic xmlns:a="http://schemas.openxmlformats.org/drawingml/2006/main">
                  <a:graphicData uri="http://schemas.microsoft.com/office/word/2010/wordprocessingShape">
                    <wps:wsp>
                      <wps:cNvSpPr txBox="1"/>
                      <wps:spPr>
                        <a:xfrm>
                          <a:off x="0" y="0"/>
                          <a:ext cx="4416725"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AE468F"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精検受診率が低すぎない（統計学的に有意に高い、もしくは有意に高いとも低いとも言えない）市町村</w:t>
                            </w:r>
                          </w:p>
                          <w:p w14:paraId="58D5AD52"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精検受診率が低すぎる（統計学的に有意に低すぎる）市町村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49" o:spid="_x0000_s1036" type="#_x0000_t202" style="position:absolute;margin-left:41.25pt;margin-top:211.75pt;width:347.75pt;height:24.4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" fillcolor="white [3201]" strokeweight=".5pt">
                <v:textbox>
                  <w:txbxContent>
                    <w:p w14:paraId="20AE468F"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精検受診率が低すぎない（統計学的に有意に高い、もしくは有意に高いとも低いとも言えない）市町村</w:t>
                      </w:r>
                    </w:p>
                    <w:p w14:paraId="58D5AD52"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精検受診率が低すぎる（統計学的に有意に低すぎる）市町村</w:t>
                      </w:r>
                    </w:p>
                  </w:txbxContent>
                </v:textbox>
              </v:shape>
            </w:pict>
          </mc:Fallback>
        </mc:AlternateContent>
      </w:r>
      <w:r w:rsidRPr="00E83FA7">
        <w:rPr>
          <w:rFonts w:ascii="HG丸ｺﾞｼｯｸM-PRO" w:eastAsia="HG丸ｺﾞｼｯｸM-PRO" w:hAnsi="HG丸ｺﾞｼｯｸM-PRO" w:hint="eastAsia"/>
          <w:noProof/>
        </w:rPr>
        <w:drawing>
          <wp:inline distT="0" distB="0" distL="0" distR="0" wp14:anchorId="24468BC5" wp14:editId="2F536D19">
            <wp:extent cx="2628000" cy="2628000"/>
            <wp:effectExtent l="0" t="0" r="1270" b="127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03AF263B" wp14:editId="2E8D2A94">
            <wp:extent cx="2628000" cy="2628000"/>
            <wp:effectExtent l="0" t="0" r="1270" b="127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632727E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w:lastRenderedPageBreak/>
        <w:drawing>
          <wp:inline distT="0" distB="0" distL="0" distR="0" wp14:anchorId="32E94A9E" wp14:editId="78A74914">
            <wp:extent cx="2628000" cy="2628000"/>
            <wp:effectExtent l="0" t="0" r="1270" b="12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4DD05F3B" wp14:editId="44AB71E3">
            <wp:extent cx="2628000" cy="2628000"/>
            <wp:effectExtent l="0" t="0" r="1270" b="1270"/>
            <wp:docPr id="9229" name="図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7033352A" w14:textId="77777777" w:rsidR="00E83FA7" w:rsidRPr="00E83FA7" w:rsidRDefault="00E83FA7" w:rsidP="00E83FA7">
      <w:pPr>
        <w:widowControl/>
        <w:jc w:val="left"/>
        <w:rPr>
          <w:rFonts w:ascii="HG丸ｺﾞｼｯｸM-PRO" w:eastAsia="HG丸ｺﾞｼｯｸM-PRO" w:hAnsi="HG丸ｺﾞｼｯｸM-PRO"/>
        </w:rPr>
      </w:pPr>
      <w:r w:rsidRPr="00E83FA7">
        <w:rPr>
          <w:rFonts w:ascii="HG丸ｺﾞｼｯｸM-PRO" w:eastAsia="HG丸ｺﾞｼｯｸM-PRO" w:hAnsi="HG丸ｺﾞｼｯｸM-PRO" w:hint="eastAsia"/>
          <w:noProof/>
        </w:rPr>
        <mc:AlternateContent>
          <mc:Choice Requires="wps">
            <w:drawing>
              <wp:anchor distT="0" distB="0" distL="114300" distR="114300" simplePos="0" relativeHeight="252248064" behindDoc="0" locked="0" layoutInCell="1" allowOverlap="1" wp14:anchorId="77EB4AE5" wp14:editId="1E9B6605">
                <wp:simplePos x="0" y="0"/>
                <wp:positionH relativeFrom="column">
                  <wp:posOffset>584763</wp:posOffset>
                </wp:positionH>
                <wp:positionV relativeFrom="paragraph">
                  <wp:posOffset>2724929</wp:posOffset>
                </wp:positionV>
                <wp:extent cx="4408098" cy="327804"/>
                <wp:effectExtent l="0" t="0" r="12065" b="15240"/>
                <wp:wrapNone/>
                <wp:docPr id="36" name="テキスト ボックス 36"/>
                <wp:cNvGraphicFramePr/>
                <a:graphic xmlns:a="http://schemas.openxmlformats.org/drawingml/2006/main">
                  <a:graphicData uri="http://schemas.microsoft.com/office/word/2010/wordprocessingShape">
                    <wps:wsp>
                      <wps:cNvSpPr txBox="1"/>
                      <wps:spPr>
                        <a:xfrm>
                          <a:off x="0" y="0"/>
                          <a:ext cx="4408098" cy="3278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6706AC"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精検受診率が低すぎない（統計学的に有意に高い、もしくは有意に高いとも低いとも言えない）市町村</w:t>
                            </w:r>
                          </w:p>
                          <w:p w14:paraId="4377ACD5"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精検受診率が低すぎる（統計学的に有意に低すぎる）市町村</w:t>
                            </w:r>
                          </w:p>
                          <w:p w14:paraId="612E31A2" w14:textId="77777777" w:rsidR="003D5FCA" w:rsidRPr="003F171C" w:rsidRDefault="003D5FCA" w:rsidP="003F171C">
                            <w:pPr>
                              <w:spacing w:line="160" w:lineRule="exact"/>
                              <w:rPr>
                                <w:sz w:val="14"/>
                                <w:szCs w:val="16"/>
                              </w:rPr>
                            </w:pPr>
                          </w:p>
                          <w:p w14:paraId="4432EDEA" w14:textId="77777777" w:rsidR="003D5FCA" w:rsidRPr="003F171C" w:rsidRDefault="003D5FCA" w:rsidP="003F171C">
                            <w:pPr>
                              <w:spacing w:line="160" w:lineRule="exact"/>
                              <w:rPr>
                                <w:sz w:val="14"/>
                                <w:szCs w:val="16"/>
                              </w:rPr>
                            </w:pPr>
                          </w:p>
                          <w:p w14:paraId="70DE1095" w14:textId="77777777" w:rsidR="003D5FCA" w:rsidRPr="003F171C" w:rsidRDefault="003D5FCA" w:rsidP="003F171C">
                            <w:pPr>
                              <w:spacing w:line="160" w:lineRule="exact"/>
                              <w:rPr>
                                <w:sz w:val="14"/>
                                <w:szCs w:val="16"/>
                              </w:rPr>
                            </w:pPr>
                          </w:p>
                          <w:p w14:paraId="122F1786" w14:textId="77777777" w:rsidR="003D5FCA" w:rsidRPr="003F171C" w:rsidRDefault="003D5FCA" w:rsidP="003F171C">
                            <w:pPr>
                              <w:spacing w:line="160" w:lineRule="exact"/>
                              <w:rPr>
                                <w:sz w:val="14"/>
                                <w:szCs w:val="16"/>
                              </w:rPr>
                            </w:pPr>
                          </w:p>
                          <w:p w14:paraId="33A618AB" w14:textId="77777777" w:rsidR="003D5FCA" w:rsidRPr="003F171C" w:rsidRDefault="003D5FCA" w:rsidP="003F171C">
                            <w:pPr>
                              <w:spacing w:line="160" w:lineRule="exact"/>
                              <w:rPr>
                                <w:sz w:val="14"/>
                                <w:szCs w:val="16"/>
                              </w:rPr>
                            </w:pPr>
                          </w:p>
                          <w:p w14:paraId="060D1950" w14:textId="77777777" w:rsidR="003D5FCA" w:rsidRPr="003F171C" w:rsidRDefault="003D5FCA" w:rsidP="003F171C">
                            <w:pPr>
                              <w:spacing w:line="160" w:lineRule="exact"/>
                              <w:rPr>
                                <w:sz w:val="14"/>
                                <w:szCs w:val="16"/>
                              </w:rPr>
                            </w:pPr>
                          </w:p>
                          <w:p w14:paraId="3F90C696" w14:textId="77777777" w:rsidR="003D5FCA" w:rsidRPr="003F171C" w:rsidRDefault="003D5FCA" w:rsidP="003F171C">
                            <w:pPr>
                              <w:spacing w:line="160" w:lineRule="exact"/>
                              <w:rPr>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7" type="#_x0000_t202" style="position:absolute;margin-left:46.05pt;margin-top:214.55pt;width:347.1pt;height:25.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" fillcolor="white [3201]" strokeweight=".5pt">
                <v:textbox>
                  <w:txbxContent>
                    <w:p w14:paraId="186706AC"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精検受診率が低すぎない（統計学的に有意に高い、もしくは有意に高いとも低いとも言えない）市町村</w:t>
                      </w:r>
                    </w:p>
                    <w:p w14:paraId="4377ACD5" w14:textId="77777777" w:rsidR="003D5FCA" w:rsidRPr="003F171C" w:rsidRDefault="003D5FCA" w:rsidP="003F171C">
                      <w:pPr>
                        <w:spacing w:line="160" w:lineRule="exact"/>
                        <w:rPr>
                          <w:sz w:val="14"/>
                          <w:szCs w:val="16"/>
                        </w:rPr>
                      </w:pPr>
                      <w:r w:rsidRPr="003F171C">
                        <w:rPr>
                          <w:rFonts w:hint="eastAsia"/>
                          <w:sz w:val="14"/>
                          <w:szCs w:val="16"/>
                        </w:rPr>
                        <w:t>×</w:t>
                      </w:r>
                      <w:r w:rsidRPr="003F171C">
                        <w:rPr>
                          <w:rFonts w:hint="eastAsia"/>
                          <w:sz w:val="14"/>
                          <w:szCs w:val="16"/>
                        </w:rPr>
                        <w:t xml:space="preserve"> </w:t>
                      </w:r>
                      <w:r w:rsidRPr="003F171C">
                        <w:rPr>
                          <w:rFonts w:hint="eastAsia"/>
                          <w:sz w:val="14"/>
                          <w:szCs w:val="16"/>
                        </w:rPr>
                        <w:t>精検受診率が低すぎる（統計学的に有意に低すぎる）市町村</w:t>
                      </w:r>
                    </w:p>
                    <w:p w14:paraId="612E31A2" w14:textId="77777777" w:rsidR="003D5FCA" w:rsidRPr="003F171C" w:rsidRDefault="003D5FCA" w:rsidP="003F171C">
                      <w:pPr>
                        <w:spacing w:line="160" w:lineRule="exact"/>
                        <w:rPr>
                          <w:sz w:val="14"/>
                          <w:szCs w:val="16"/>
                        </w:rPr>
                      </w:pPr>
                    </w:p>
                    <w:p w14:paraId="4432EDEA" w14:textId="77777777" w:rsidR="003D5FCA" w:rsidRPr="003F171C" w:rsidRDefault="003D5FCA" w:rsidP="003F171C">
                      <w:pPr>
                        <w:spacing w:line="160" w:lineRule="exact"/>
                        <w:rPr>
                          <w:sz w:val="14"/>
                          <w:szCs w:val="16"/>
                        </w:rPr>
                      </w:pPr>
                    </w:p>
                    <w:p w14:paraId="70DE1095" w14:textId="77777777" w:rsidR="003D5FCA" w:rsidRPr="003F171C" w:rsidRDefault="003D5FCA" w:rsidP="003F171C">
                      <w:pPr>
                        <w:spacing w:line="160" w:lineRule="exact"/>
                        <w:rPr>
                          <w:sz w:val="14"/>
                          <w:szCs w:val="16"/>
                        </w:rPr>
                      </w:pPr>
                    </w:p>
                    <w:p w14:paraId="122F1786" w14:textId="77777777" w:rsidR="003D5FCA" w:rsidRPr="003F171C" w:rsidRDefault="003D5FCA" w:rsidP="003F171C">
                      <w:pPr>
                        <w:spacing w:line="160" w:lineRule="exact"/>
                        <w:rPr>
                          <w:sz w:val="14"/>
                          <w:szCs w:val="16"/>
                        </w:rPr>
                      </w:pPr>
                    </w:p>
                    <w:p w14:paraId="33A618AB" w14:textId="77777777" w:rsidR="003D5FCA" w:rsidRPr="003F171C" w:rsidRDefault="003D5FCA" w:rsidP="003F171C">
                      <w:pPr>
                        <w:spacing w:line="160" w:lineRule="exact"/>
                        <w:rPr>
                          <w:sz w:val="14"/>
                          <w:szCs w:val="16"/>
                        </w:rPr>
                      </w:pPr>
                    </w:p>
                    <w:p w14:paraId="060D1950" w14:textId="77777777" w:rsidR="003D5FCA" w:rsidRPr="003F171C" w:rsidRDefault="003D5FCA" w:rsidP="003F171C">
                      <w:pPr>
                        <w:spacing w:line="160" w:lineRule="exact"/>
                        <w:rPr>
                          <w:sz w:val="14"/>
                          <w:szCs w:val="16"/>
                        </w:rPr>
                      </w:pPr>
                    </w:p>
                    <w:p w14:paraId="3F90C696" w14:textId="77777777" w:rsidR="003D5FCA" w:rsidRPr="003F171C" w:rsidRDefault="003D5FCA" w:rsidP="003F171C">
                      <w:pPr>
                        <w:spacing w:line="160" w:lineRule="exact"/>
                        <w:rPr>
                          <w:sz w:val="14"/>
                          <w:szCs w:val="16"/>
                        </w:rPr>
                      </w:pPr>
                    </w:p>
                  </w:txbxContent>
                </v:textbox>
              </v:shape>
            </w:pict>
          </mc:Fallback>
        </mc:AlternateContent>
      </w:r>
      <w:r w:rsidRPr="00E83FA7">
        <w:rPr>
          <w:rFonts w:ascii="HG丸ｺﾞｼｯｸM-PRO" w:eastAsia="HG丸ｺﾞｼｯｸM-PRO" w:hAnsi="HG丸ｺﾞｼｯｸM-PRO" w:hint="eastAsia"/>
          <w:noProof/>
        </w:rPr>
        <w:drawing>
          <wp:inline distT="0" distB="0" distL="0" distR="0" wp14:anchorId="13474BBC" wp14:editId="3AA07214">
            <wp:extent cx="2628000" cy="2628000"/>
            <wp:effectExtent l="0" t="0" r="1270" b="127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r w:rsidRPr="00E83FA7">
        <w:rPr>
          <w:rFonts w:ascii="HG丸ｺﾞｼｯｸM-PRO" w:eastAsia="HG丸ｺﾞｼｯｸM-PRO" w:hAnsi="HG丸ｺﾞｼｯｸM-PRO" w:hint="eastAsia"/>
        </w:rPr>
        <w:t xml:space="preserve">  </w:t>
      </w:r>
      <w:r w:rsidRPr="00E83FA7">
        <w:rPr>
          <w:rFonts w:ascii="HG丸ｺﾞｼｯｸM-PRO" w:eastAsia="HG丸ｺﾞｼｯｸM-PRO" w:hAnsi="HG丸ｺﾞｼｯｸM-PRO" w:hint="eastAsia"/>
          <w:noProof/>
        </w:rPr>
        <w:drawing>
          <wp:inline distT="0" distB="0" distL="0" distR="0" wp14:anchorId="488414EA" wp14:editId="3845498D">
            <wp:extent cx="2628000" cy="2628000"/>
            <wp:effectExtent l="0" t="0" r="127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a:ln>
                      <a:noFill/>
                    </a:ln>
                  </pic:spPr>
                </pic:pic>
              </a:graphicData>
            </a:graphic>
          </wp:inline>
        </w:drawing>
      </w:r>
    </w:p>
    <w:p w14:paraId="778B8171" w14:textId="77777777" w:rsidR="00E83FA7" w:rsidRPr="00E83FA7" w:rsidRDefault="00E83FA7" w:rsidP="00E83FA7">
      <w:pPr>
        <w:widowControl/>
        <w:jc w:val="left"/>
        <w:rPr>
          <w:rFonts w:ascii="HG丸ｺﾞｼｯｸM-PRO" w:eastAsia="HG丸ｺﾞｼｯｸM-PRO" w:hAnsi="HG丸ｺﾞｼｯｸM-PRO"/>
        </w:rPr>
      </w:pPr>
    </w:p>
    <w:p w14:paraId="3DF1CF8D" w14:textId="77777777" w:rsidR="00E83FA7" w:rsidRPr="00E83FA7" w:rsidRDefault="00E83FA7" w:rsidP="00E83FA7">
      <w:pPr>
        <w:widowControl/>
        <w:jc w:val="left"/>
        <w:rPr>
          <w:rFonts w:ascii="HG丸ｺﾞｼｯｸM-PRO" w:eastAsia="HG丸ｺﾞｼｯｸM-PRO" w:hAnsi="HG丸ｺﾞｼｯｸM-PRO"/>
        </w:rPr>
      </w:pPr>
    </w:p>
    <w:p w14:paraId="587033AF" w14:textId="77777777" w:rsidR="00E83FA7" w:rsidRPr="00E83FA7" w:rsidRDefault="00E83FA7" w:rsidP="00E83FA7">
      <w:pPr>
        <w:widowControl/>
        <w:jc w:val="right"/>
        <w:rPr>
          <w:rFonts w:ascii="HG丸ｺﾞｼｯｸM-PRO" w:eastAsia="HG丸ｺﾞｼｯｸM-PRO" w:hAnsi="HG丸ｺﾞｼｯｸM-PRO"/>
        </w:rPr>
      </w:pPr>
      <w:r w:rsidRPr="00E83FA7">
        <w:rPr>
          <w:rFonts w:ascii="HG丸ｺﾞｼｯｸM-PRO" w:eastAsia="HG丸ｺﾞｼｯｸM-PRO" w:hAnsi="HG丸ｺﾞｼｯｸM-PRO" w:hint="eastAsia"/>
        </w:rPr>
        <w:t>利用データ：大阪府におけるがん検診（平成24・26年度（2012・2014年度））</w:t>
      </w:r>
    </w:p>
    <w:p w14:paraId="637B96B4" w14:textId="77777777" w:rsidR="00E83FA7" w:rsidRPr="00E83FA7" w:rsidRDefault="00E83FA7" w:rsidP="00E83FA7">
      <w:pPr>
        <w:widowControl/>
        <w:jc w:val="left"/>
        <w:rPr>
          <w:rFonts w:ascii="HG丸ｺﾞｼｯｸM-PRO" w:eastAsia="HG丸ｺﾞｼｯｸM-PRO" w:hAnsi="HG丸ｺﾞｼｯｸM-PRO"/>
        </w:rPr>
      </w:pPr>
    </w:p>
    <w:p w14:paraId="17515C8C" w14:textId="77777777" w:rsidR="00E83FA7" w:rsidRPr="00E83FA7" w:rsidRDefault="00E83FA7" w:rsidP="00E83FA7">
      <w:pPr>
        <w:widowControl/>
        <w:jc w:val="left"/>
        <w:rPr>
          <w:rFonts w:ascii="HG丸ｺﾞｼｯｸM-PRO" w:eastAsia="HG丸ｺﾞｼｯｸM-PRO" w:hAnsi="HG丸ｺﾞｼｯｸM-PRO"/>
        </w:rPr>
      </w:pPr>
    </w:p>
    <w:p w14:paraId="27582294" w14:textId="77777777" w:rsidR="00E83FA7" w:rsidRPr="00E83FA7" w:rsidRDefault="00E83FA7" w:rsidP="00E83FA7">
      <w:pPr>
        <w:widowControl/>
        <w:jc w:val="left"/>
        <w:rPr>
          <w:rFonts w:ascii="HG丸ｺﾞｼｯｸM-PRO" w:eastAsia="HG丸ｺﾞｼｯｸM-PRO" w:hAnsi="HG丸ｺﾞｼｯｸM-PRO"/>
        </w:rPr>
      </w:pPr>
    </w:p>
    <w:p w14:paraId="7B3358AF" w14:textId="77777777" w:rsidR="00E83FA7" w:rsidRPr="00E83FA7" w:rsidRDefault="00E83FA7" w:rsidP="00E83FA7">
      <w:pPr>
        <w:widowControl/>
        <w:jc w:val="left"/>
        <w:rPr>
          <w:rFonts w:ascii="HG丸ｺﾞｼｯｸM-PRO" w:eastAsia="HG丸ｺﾞｼｯｸM-PRO" w:hAnsi="HG丸ｺﾞｼｯｸM-PRO"/>
        </w:rPr>
      </w:pPr>
    </w:p>
    <w:p w14:paraId="7BDE385E" w14:textId="77777777" w:rsidR="00E83FA7" w:rsidRPr="00E83FA7" w:rsidRDefault="00E83FA7" w:rsidP="00E83FA7">
      <w:pPr>
        <w:widowControl/>
        <w:jc w:val="left"/>
        <w:rPr>
          <w:rFonts w:ascii="HG丸ｺﾞｼｯｸM-PRO" w:eastAsia="HG丸ｺﾞｼｯｸM-PRO" w:hAnsi="HG丸ｺﾞｼｯｸM-PRO"/>
        </w:rPr>
      </w:pPr>
    </w:p>
    <w:p w14:paraId="172565A9" w14:textId="77777777" w:rsidR="00E83FA7" w:rsidRPr="00E83FA7" w:rsidRDefault="00E83FA7" w:rsidP="00E83FA7">
      <w:pPr>
        <w:widowControl/>
        <w:jc w:val="left"/>
        <w:rPr>
          <w:rFonts w:ascii="HG丸ｺﾞｼｯｸM-PRO" w:eastAsia="HG丸ｺﾞｼｯｸM-PRO" w:hAnsi="HG丸ｺﾞｼｯｸM-PRO"/>
        </w:rPr>
      </w:pPr>
    </w:p>
    <w:p w14:paraId="6C1B14EC" w14:textId="77777777" w:rsidR="009C7AEF" w:rsidRPr="004D390A" w:rsidRDefault="009C7AEF">
      <w:pPr>
        <w:widowControl/>
        <w:jc w:val="left"/>
        <w:rPr>
          <w:rFonts w:ascii="HG丸ｺﾞｼｯｸM-PRO" w:eastAsia="HG丸ｺﾞｼｯｸM-PRO" w:hAnsi="HG丸ｺﾞｼｯｸM-PRO"/>
          <w:b/>
          <w:sz w:val="24"/>
        </w:rPr>
      </w:pPr>
      <w:r w:rsidRPr="004D390A">
        <w:rPr>
          <w:rFonts w:ascii="HG丸ｺﾞｼｯｸM-PRO" w:eastAsia="HG丸ｺﾞｼｯｸM-PRO" w:hAnsi="HG丸ｺﾞｼｯｸM-PRO"/>
          <w:b/>
          <w:sz w:val="24"/>
        </w:rPr>
        <w:br w:type="page"/>
      </w:r>
    </w:p>
    <w:p w14:paraId="65FE8A8F" w14:textId="77777777" w:rsidR="00C24011" w:rsidRPr="008C3C1E" w:rsidRDefault="00C24011" w:rsidP="00BC300E">
      <w:pPr>
        <w:pStyle w:val="2"/>
        <w:rPr>
          <w:rFonts w:ascii="HG丸ｺﾞｼｯｸM-PRO" w:eastAsia="HG丸ｺﾞｼｯｸM-PRO" w:hAnsi="HG丸ｺﾞｼｯｸM-PRO"/>
          <w:b/>
          <w:sz w:val="22"/>
        </w:rPr>
      </w:pPr>
      <w:bookmarkStart w:id="5" w:name="_Toc509998740"/>
      <w:r w:rsidRPr="008C3C1E">
        <w:rPr>
          <w:rFonts w:ascii="HG丸ｺﾞｼｯｸM-PRO" w:eastAsia="HG丸ｺﾞｼｯｸM-PRO" w:hAnsi="HG丸ｺﾞｼｯｸM-PRO" w:hint="eastAsia"/>
          <w:b/>
          <w:sz w:val="22"/>
        </w:rPr>
        <w:lastRenderedPageBreak/>
        <w:t>６．がん診療連携拠点病院について</w:t>
      </w:r>
      <w:bookmarkEnd w:id="5"/>
    </w:p>
    <w:p w14:paraId="71166E48" w14:textId="77777777" w:rsidR="00C24011" w:rsidRPr="004D390A" w:rsidRDefault="00C714B9" w:rsidP="00D50119">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hint="eastAsia"/>
          <w:noProof/>
          <w:sz w:val="24"/>
        </w:rPr>
        <mc:AlternateContent>
          <mc:Choice Requires="wps">
            <w:drawing>
              <wp:anchor distT="0" distB="0" distL="114300" distR="114300" simplePos="0" relativeHeight="251800576" behindDoc="0" locked="0" layoutInCell="1" allowOverlap="1" wp14:anchorId="6E333587" wp14:editId="552377BE">
                <wp:simplePos x="0" y="0"/>
                <wp:positionH relativeFrom="column">
                  <wp:posOffset>-112726</wp:posOffset>
                </wp:positionH>
                <wp:positionV relativeFrom="paragraph">
                  <wp:posOffset>114438</wp:posOffset>
                </wp:positionV>
                <wp:extent cx="5701030" cy="3326296"/>
                <wp:effectExtent l="0" t="0" r="13970" b="26670"/>
                <wp:wrapNone/>
                <wp:docPr id="16" name="角丸四角形 16"/>
                <wp:cNvGraphicFramePr/>
                <a:graphic xmlns:a="http://schemas.openxmlformats.org/drawingml/2006/main">
                  <a:graphicData uri="http://schemas.microsoft.com/office/word/2010/wordprocessingShape">
                    <wps:wsp>
                      <wps:cNvSpPr/>
                      <wps:spPr>
                        <a:xfrm>
                          <a:off x="0" y="0"/>
                          <a:ext cx="5701030" cy="3326296"/>
                        </a:xfrm>
                        <a:prstGeom prst="roundRect">
                          <a:avLst>
                            <a:gd name="adj" fmla="val 54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463FE26" id="角丸四角形 16" o:spid="_x0000_s1026" style="position:absolute;left:0;text-align:left;margin-left:-8.9pt;margin-top:9pt;width:448.9pt;height:261.9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" filled="f" strokecolor="black [3213]" strokeweight="2pt"/>
            </w:pict>
          </mc:Fallback>
        </mc:AlternateContent>
      </w:r>
    </w:p>
    <w:p w14:paraId="0491B44D" w14:textId="77777777" w:rsidR="001F5D02" w:rsidRPr="00BC300E" w:rsidRDefault="00C714B9" w:rsidP="00D50119">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○がん診療拠点病院とは</w:t>
      </w:r>
    </w:p>
    <w:p w14:paraId="64BE9010" w14:textId="7FC51768" w:rsidR="00C714B9" w:rsidRPr="00BC300E" w:rsidRDefault="00C714B9" w:rsidP="00C714B9">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 xml:space="preserve">　府民の皆様ががんに</w:t>
      </w:r>
      <w:r w:rsidR="00DA55B2">
        <w:rPr>
          <w:rFonts w:ascii="HG丸ｺﾞｼｯｸM-PRO" w:eastAsia="HG丸ｺﾞｼｯｸM-PRO" w:hAnsi="HG丸ｺﾞｼｯｸM-PRO" w:hint="eastAsia"/>
          <w:sz w:val="22"/>
        </w:rPr>
        <w:t>り</w:t>
      </w:r>
      <w:r w:rsidRPr="00BC300E">
        <w:rPr>
          <w:rFonts w:ascii="HG丸ｺﾞｼｯｸM-PRO" w:eastAsia="HG丸ｺﾞｼｯｸM-PRO" w:hAnsi="HG丸ｺﾞｼｯｸM-PRO" w:hint="eastAsia"/>
          <w:sz w:val="22"/>
        </w:rPr>
        <w:t>患したときに質の高いがん医療を受けることのできる医療機関を選択できるよう、わが国に多い５つのがん（肺がん、胃がん、肝がん、大腸がん及び乳がん）の診療等に関して指定要件を充足した病院を、がん診療拠点病院として指定しております。指定を受けた病院においては、がん診療状況等を公開し、がん医療水準の向上に努めることとなっております。</w:t>
      </w:r>
    </w:p>
    <w:p w14:paraId="7DA9A873" w14:textId="77777777" w:rsidR="00C714B9" w:rsidRPr="00BC300E" w:rsidRDefault="00C714B9" w:rsidP="00BC300E">
      <w:pPr>
        <w:widowControl/>
        <w:ind w:firstLineChars="100" w:firstLine="220"/>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現在、大阪府には府が推薦した上で、国が指定するがん診療連携拠点病院が</w:t>
      </w:r>
    </w:p>
    <w:p w14:paraId="70B04088" w14:textId="77777777" w:rsidR="00C714B9" w:rsidRPr="00BC300E" w:rsidRDefault="00C714B9" w:rsidP="00C714B9">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１７病院（以下、「国指定拠点病院」という。）と、府が指定する大阪府がん診療拠点病院が４６病院（以下、「府指定拠点病院」という。）を指定しております。また、国指定の小児がん拠点病院として２病院を指定されております。</w:t>
      </w:r>
    </w:p>
    <w:p w14:paraId="34A88BE1" w14:textId="77777777" w:rsidR="00C714B9" w:rsidRPr="00BC300E" w:rsidRDefault="00C714B9" w:rsidP="00BC300E">
      <w:pPr>
        <w:widowControl/>
        <w:ind w:firstLineChars="100" w:firstLine="220"/>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これらの拠点病院は、相互に連携して、がん治療水準の向上に努めるとともに、緩和ケアの充実、在宅医療の支援、がん患者・家族等に対する相談支援、がんに関する各種情報の収集・提供等の機能を備え、地域におけるがん医療の充実に努めております。</w:t>
      </w:r>
    </w:p>
    <w:p w14:paraId="410B14EC" w14:textId="77777777" w:rsidR="00C714B9" w:rsidRPr="004D390A" w:rsidRDefault="00C714B9" w:rsidP="00D50119">
      <w:pPr>
        <w:widowControl/>
        <w:jc w:val="left"/>
        <w:rPr>
          <w:rFonts w:ascii="HG丸ｺﾞｼｯｸM-PRO" w:eastAsia="HG丸ｺﾞｼｯｸM-PRO" w:hAnsi="HG丸ｺﾞｼｯｸM-PRO"/>
          <w:sz w:val="24"/>
        </w:rPr>
      </w:pPr>
    </w:p>
    <w:p w14:paraId="612E87EF" w14:textId="77777777" w:rsidR="00C714B9" w:rsidRPr="004D390A" w:rsidRDefault="00C714B9" w:rsidP="00D50119">
      <w:pPr>
        <w:widowControl/>
        <w:jc w:val="left"/>
        <w:rPr>
          <w:rFonts w:ascii="HG丸ｺﾞｼｯｸM-PRO" w:eastAsia="HG丸ｺﾞｼｯｸM-PRO" w:hAnsi="HG丸ｺﾞｼｯｸM-PRO"/>
          <w:sz w:val="24"/>
        </w:rPr>
      </w:pPr>
    </w:p>
    <w:p w14:paraId="5121D2BC" w14:textId="77777777" w:rsidR="00C714B9" w:rsidRPr="004D390A" w:rsidRDefault="00C714B9" w:rsidP="00D50119">
      <w:pPr>
        <w:widowControl/>
        <w:jc w:val="left"/>
        <w:rPr>
          <w:rFonts w:ascii="HG丸ｺﾞｼｯｸM-PRO" w:eastAsia="HG丸ｺﾞｼｯｸM-PRO" w:hAnsi="HG丸ｺﾞｼｯｸM-PRO"/>
          <w:sz w:val="24"/>
        </w:rPr>
      </w:pPr>
    </w:p>
    <w:p w14:paraId="199E5A41" w14:textId="77777777" w:rsidR="00C714B9" w:rsidRPr="004D390A" w:rsidRDefault="00C714B9" w:rsidP="00D50119">
      <w:pPr>
        <w:widowControl/>
        <w:jc w:val="left"/>
        <w:rPr>
          <w:rFonts w:ascii="HG丸ｺﾞｼｯｸM-PRO" w:eastAsia="HG丸ｺﾞｼｯｸM-PRO" w:hAnsi="HG丸ｺﾞｼｯｸM-PRO"/>
          <w:sz w:val="24"/>
        </w:rPr>
      </w:pPr>
    </w:p>
    <w:p w14:paraId="6AF92EED" w14:textId="77777777" w:rsidR="00C714B9" w:rsidRPr="004D390A" w:rsidRDefault="00C714B9">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748A2697" w14:textId="2AD95DD1" w:rsidR="00A40D77" w:rsidRPr="004D390A" w:rsidRDefault="006B46C0">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w:pict w14:anchorId="5E4C8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6.75pt;margin-top:-33.45pt;width:535pt;height:765.2pt;z-index:252257280;mso-position-horizontal-relative:margin;mso-position-vertical-relative:text">
            <v:imagedata r:id="rId49" o:title=""/>
            <w10:wrap anchorx="margin"/>
          </v:shape>
          <o:OLEObject Type="Embed" ProgID="Excel.Sheet.12" ShapeID="_x0000_s1031" DrawAspect="Content" ObjectID="_1589372935" r:id="rId50"/>
        </w:pict>
      </w:r>
      <w:r w:rsidR="00A40D77" w:rsidRPr="004D390A">
        <w:rPr>
          <w:rFonts w:ascii="HG丸ｺﾞｼｯｸM-PRO" w:eastAsia="HG丸ｺﾞｼｯｸM-PRO" w:hAnsi="HG丸ｺﾞｼｯｸM-PRO"/>
          <w:sz w:val="24"/>
        </w:rPr>
        <w:br w:type="page"/>
      </w:r>
    </w:p>
    <w:p w14:paraId="72F76FA8" w14:textId="33E1E345" w:rsidR="00C714B9" w:rsidRPr="004D390A" w:rsidRDefault="006B46C0" w:rsidP="00D50119">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w:pict w14:anchorId="25BC682F">
          <v:shape id="_x0000_s1030" type="#_x0000_t75" style="position:absolute;margin-left:-29.8pt;margin-top:.3pt;width:535pt;height:509.85pt;z-index:252255232;mso-position-horizontal-relative:text;mso-position-vertical-relative:text">
            <v:imagedata r:id="rId51" o:title=""/>
          </v:shape>
          <o:OLEObject Type="Embed" ProgID="Excel.Sheet.12" ShapeID="_x0000_s1030" DrawAspect="Content" ObjectID="_1589372936" r:id="rId52"/>
        </w:pict>
      </w:r>
    </w:p>
    <w:p w14:paraId="1983632A" w14:textId="77777777" w:rsidR="00A40D77" w:rsidRPr="004D390A" w:rsidRDefault="00A40D77" w:rsidP="00D50119">
      <w:pPr>
        <w:widowControl/>
        <w:jc w:val="left"/>
        <w:rPr>
          <w:rFonts w:ascii="HG丸ｺﾞｼｯｸM-PRO" w:eastAsia="HG丸ｺﾞｼｯｸM-PRO" w:hAnsi="HG丸ｺﾞｼｯｸM-PRO"/>
          <w:sz w:val="24"/>
        </w:rPr>
      </w:pPr>
    </w:p>
    <w:p w14:paraId="608001B8" w14:textId="77777777" w:rsidR="00A40D77" w:rsidRPr="004D390A" w:rsidRDefault="00A40D77" w:rsidP="00D50119">
      <w:pPr>
        <w:widowControl/>
        <w:jc w:val="left"/>
        <w:rPr>
          <w:rFonts w:ascii="HG丸ｺﾞｼｯｸM-PRO" w:eastAsia="HG丸ｺﾞｼｯｸM-PRO" w:hAnsi="HG丸ｺﾞｼｯｸM-PRO"/>
          <w:sz w:val="24"/>
        </w:rPr>
      </w:pPr>
    </w:p>
    <w:p w14:paraId="29CEEA47" w14:textId="77777777" w:rsidR="00A40D77" w:rsidRPr="004D390A" w:rsidRDefault="00A40D77" w:rsidP="00D50119">
      <w:pPr>
        <w:widowControl/>
        <w:jc w:val="left"/>
        <w:rPr>
          <w:rFonts w:ascii="HG丸ｺﾞｼｯｸM-PRO" w:eastAsia="HG丸ｺﾞｼｯｸM-PRO" w:hAnsi="HG丸ｺﾞｼｯｸM-PRO"/>
          <w:sz w:val="24"/>
        </w:rPr>
      </w:pPr>
    </w:p>
    <w:p w14:paraId="01FE77FE" w14:textId="77777777" w:rsidR="00A40D77" w:rsidRPr="004D390A" w:rsidRDefault="00A40D77" w:rsidP="00D50119">
      <w:pPr>
        <w:widowControl/>
        <w:jc w:val="left"/>
        <w:rPr>
          <w:rFonts w:ascii="HG丸ｺﾞｼｯｸM-PRO" w:eastAsia="HG丸ｺﾞｼｯｸM-PRO" w:hAnsi="HG丸ｺﾞｼｯｸM-PRO"/>
          <w:sz w:val="24"/>
        </w:rPr>
      </w:pPr>
    </w:p>
    <w:p w14:paraId="1A4E08B8" w14:textId="77777777" w:rsidR="00A40D77" w:rsidRPr="004D390A" w:rsidRDefault="00A40D77" w:rsidP="00D50119">
      <w:pPr>
        <w:widowControl/>
        <w:jc w:val="left"/>
        <w:rPr>
          <w:rFonts w:ascii="HG丸ｺﾞｼｯｸM-PRO" w:eastAsia="HG丸ｺﾞｼｯｸM-PRO" w:hAnsi="HG丸ｺﾞｼｯｸM-PRO"/>
          <w:sz w:val="24"/>
        </w:rPr>
      </w:pPr>
    </w:p>
    <w:p w14:paraId="3EB12C39" w14:textId="77777777" w:rsidR="00A40D77" w:rsidRPr="004D390A" w:rsidRDefault="00A40D77" w:rsidP="00D50119">
      <w:pPr>
        <w:widowControl/>
        <w:jc w:val="left"/>
        <w:rPr>
          <w:rFonts w:ascii="HG丸ｺﾞｼｯｸM-PRO" w:eastAsia="HG丸ｺﾞｼｯｸM-PRO" w:hAnsi="HG丸ｺﾞｼｯｸM-PRO"/>
          <w:sz w:val="24"/>
        </w:rPr>
      </w:pPr>
    </w:p>
    <w:p w14:paraId="2DFA6C16" w14:textId="77777777" w:rsidR="00A40D77" w:rsidRPr="004D390A" w:rsidRDefault="00A40D77" w:rsidP="00D50119">
      <w:pPr>
        <w:widowControl/>
        <w:jc w:val="left"/>
        <w:rPr>
          <w:rFonts w:ascii="HG丸ｺﾞｼｯｸM-PRO" w:eastAsia="HG丸ｺﾞｼｯｸM-PRO" w:hAnsi="HG丸ｺﾞｼｯｸM-PRO"/>
          <w:sz w:val="24"/>
        </w:rPr>
      </w:pPr>
    </w:p>
    <w:p w14:paraId="7B11589D" w14:textId="77777777" w:rsidR="00A40D77" w:rsidRPr="004D390A" w:rsidRDefault="00A40D77" w:rsidP="00D50119">
      <w:pPr>
        <w:widowControl/>
        <w:jc w:val="left"/>
        <w:rPr>
          <w:rFonts w:ascii="HG丸ｺﾞｼｯｸM-PRO" w:eastAsia="HG丸ｺﾞｼｯｸM-PRO" w:hAnsi="HG丸ｺﾞｼｯｸM-PRO"/>
          <w:sz w:val="24"/>
        </w:rPr>
      </w:pPr>
    </w:p>
    <w:p w14:paraId="638169F5" w14:textId="77777777" w:rsidR="00A40D77" w:rsidRPr="004D390A" w:rsidRDefault="00A40D77" w:rsidP="00D50119">
      <w:pPr>
        <w:widowControl/>
        <w:jc w:val="left"/>
        <w:rPr>
          <w:rFonts w:ascii="HG丸ｺﾞｼｯｸM-PRO" w:eastAsia="HG丸ｺﾞｼｯｸM-PRO" w:hAnsi="HG丸ｺﾞｼｯｸM-PRO"/>
          <w:sz w:val="24"/>
        </w:rPr>
      </w:pPr>
    </w:p>
    <w:p w14:paraId="76CABDA2" w14:textId="77777777" w:rsidR="00A40D77" w:rsidRPr="004D390A" w:rsidRDefault="00A40D77" w:rsidP="00D50119">
      <w:pPr>
        <w:widowControl/>
        <w:jc w:val="left"/>
        <w:rPr>
          <w:rFonts w:ascii="HG丸ｺﾞｼｯｸM-PRO" w:eastAsia="HG丸ｺﾞｼｯｸM-PRO" w:hAnsi="HG丸ｺﾞｼｯｸM-PRO"/>
          <w:sz w:val="24"/>
        </w:rPr>
      </w:pPr>
    </w:p>
    <w:p w14:paraId="5AD9E3B0" w14:textId="77777777" w:rsidR="00A40D77" w:rsidRPr="004D390A" w:rsidRDefault="00A40D77" w:rsidP="00D50119">
      <w:pPr>
        <w:widowControl/>
        <w:jc w:val="left"/>
        <w:rPr>
          <w:rFonts w:ascii="HG丸ｺﾞｼｯｸM-PRO" w:eastAsia="HG丸ｺﾞｼｯｸM-PRO" w:hAnsi="HG丸ｺﾞｼｯｸM-PRO"/>
          <w:sz w:val="24"/>
        </w:rPr>
      </w:pPr>
    </w:p>
    <w:p w14:paraId="7400D03E" w14:textId="77777777" w:rsidR="00A40D77" w:rsidRPr="004D390A" w:rsidRDefault="00A40D77" w:rsidP="00D50119">
      <w:pPr>
        <w:widowControl/>
        <w:jc w:val="left"/>
        <w:rPr>
          <w:rFonts w:ascii="HG丸ｺﾞｼｯｸM-PRO" w:eastAsia="HG丸ｺﾞｼｯｸM-PRO" w:hAnsi="HG丸ｺﾞｼｯｸM-PRO"/>
          <w:sz w:val="24"/>
        </w:rPr>
      </w:pPr>
    </w:p>
    <w:p w14:paraId="5E41DDA5" w14:textId="77777777" w:rsidR="00A40D77" w:rsidRPr="004D390A" w:rsidRDefault="00A40D77" w:rsidP="00D50119">
      <w:pPr>
        <w:widowControl/>
        <w:jc w:val="left"/>
        <w:rPr>
          <w:rFonts w:ascii="HG丸ｺﾞｼｯｸM-PRO" w:eastAsia="HG丸ｺﾞｼｯｸM-PRO" w:hAnsi="HG丸ｺﾞｼｯｸM-PRO"/>
          <w:sz w:val="24"/>
        </w:rPr>
      </w:pPr>
    </w:p>
    <w:p w14:paraId="1FE0FE5A" w14:textId="77777777" w:rsidR="00A40D77" w:rsidRPr="004D390A" w:rsidRDefault="00A40D77" w:rsidP="00D50119">
      <w:pPr>
        <w:widowControl/>
        <w:jc w:val="left"/>
        <w:rPr>
          <w:rFonts w:ascii="HG丸ｺﾞｼｯｸM-PRO" w:eastAsia="HG丸ｺﾞｼｯｸM-PRO" w:hAnsi="HG丸ｺﾞｼｯｸM-PRO"/>
          <w:sz w:val="24"/>
        </w:rPr>
      </w:pPr>
    </w:p>
    <w:p w14:paraId="158A7C65" w14:textId="77777777" w:rsidR="009647BE" w:rsidRPr="004D390A" w:rsidRDefault="009647BE">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7CD2DCEB" w14:textId="77777777" w:rsidR="00F04D5A" w:rsidRPr="00BC300E" w:rsidRDefault="00BC300E" w:rsidP="00BC300E">
      <w:pPr>
        <w:pStyle w:val="2"/>
        <w:rPr>
          <w:rFonts w:ascii="HG丸ｺﾞｼｯｸM-PRO" w:eastAsia="HG丸ｺﾞｼｯｸM-PRO" w:hAnsi="HG丸ｺﾞｼｯｸM-PRO"/>
          <w:b/>
          <w:sz w:val="22"/>
        </w:rPr>
      </w:pPr>
      <w:bookmarkStart w:id="6" w:name="_Toc509998741"/>
      <w:r w:rsidRPr="00BC300E">
        <w:rPr>
          <w:rFonts w:ascii="HG丸ｺﾞｼｯｸM-PRO" w:eastAsia="HG丸ｺﾞｼｯｸM-PRO" w:hAnsi="HG丸ｺﾞｼｯｸM-PRO" w:hint="eastAsia"/>
          <w:b/>
          <w:sz w:val="22"/>
        </w:rPr>
        <w:lastRenderedPageBreak/>
        <w:t>７．肝疾患診療連携拠点病院について</w:t>
      </w:r>
      <w:bookmarkEnd w:id="6"/>
    </w:p>
    <w:p w14:paraId="40722659" w14:textId="77777777" w:rsidR="00F04D5A" w:rsidRPr="004D390A" w:rsidRDefault="00F04D5A" w:rsidP="00F04D5A">
      <w:pPr>
        <w:rPr>
          <w:rFonts w:ascii="HG丸ｺﾞｼｯｸM-PRO" w:eastAsia="HG丸ｺﾞｼｯｸM-PRO" w:hAnsi="HG丸ｺﾞｼｯｸM-PRO"/>
        </w:rPr>
      </w:pPr>
      <w:r w:rsidRPr="004D390A">
        <w:rPr>
          <w:rFonts w:ascii="HG丸ｺﾞｼｯｸM-PRO" w:eastAsia="HG丸ｺﾞｼｯｸM-PRO" w:hAnsi="HG丸ｺﾞｼｯｸM-PRO" w:hint="eastAsia"/>
          <w:noProof/>
        </w:rPr>
        <mc:AlternateContent>
          <mc:Choice Requires="wps">
            <w:drawing>
              <wp:anchor distT="0" distB="0" distL="114300" distR="114300" simplePos="0" relativeHeight="251979776" behindDoc="0" locked="0" layoutInCell="1" allowOverlap="1" wp14:anchorId="7F8BDF79" wp14:editId="1B047568">
                <wp:simplePos x="0" y="0"/>
                <wp:positionH relativeFrom="column">
                  <wp:posOffset>19796</wp:posOffset>
                </wp:positionH>
                <wp:positionV relativeFrom="paragraph">
                  <wp:posOffset>121064</wp:posOffset>
                </wp:positionV>
                <wp:extent cx="5599044" cy="1771650"/>
                <wp:effectExtent l="0" t="0" r="20955" b="19050"/>
                <wp:wrapNone/>
                <wp:docPr id="14341" name="角丸四角形 14341"/>
                <wp:cNvGraphicFramePr/>
                <a:graphic xmlns:a="http://schemas.openxmlformats.org/drawingml/2006/main">
                  <a:graphicData uri="http://schemas.microsoft.com/office/word/2010/wordprocessingShape">
                    <wps:wsp>
                      <wps:cNvSpPr/>
                      <wps:spPr>
                        <a:xfrm>
                          <a:off x="0" y="0"/>
                          <a:ext cx="5599044" cy="1771650"/>
                        </a:xfrm>
                        <a:prstGeom prst="roundRect">
                          <a:avLst>
                            <a:gd name="adj" fmla="val 10753"/>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72C77D9" id="角丸四角形 14341" o:spid="_x0000_s1026" style="position:absolute;left:0;text-align:left;margin-left:1.55pt;margin-top:9.55pt;width:440.85pt;height:13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" filled="f" strokecolor="windowText" strokeweight=".5pt"/>
            </w:pict>
          </mc:Fallback>
        </mc:AlternateContent>
      </w:r>
    </w:p>
    <w:p w14:paraId="7635EB49" w14:textId="77777777" w:rsidR="00F04D5A" w:rsidRPr="004D390A" w:rsidRDefault="00F04D5A" w:rsidP="00F04D5A">
      <w:pPr>
        <w:ind w:firstLineChars="100" w:firstLine="240"/>
        <w:rPr>
          <w:rFonts w:ascii="HG丸ｺﾞｼｯｸM-PRO" w:eastAsia="HG丸ｺﾞｼｯｸM-PRO" w:hAnsi="HG丸ｺﾞｼｯｸM-PRO"/>
          <w:sz w:val="24"/>
          <w:szCs w:val="24"/>
        </w:rPr>
      </w:pPr>
      <w:r w:rsidRPr="004D390A">
        <w:rPr>
          <w:rFonts w:ascii="HG丸ｺﾞｼｯｸM-PRO" w:eastAsia="HG丸ｺﾞｼｯｸM-PRO" w:hAnsi="HG丸ｺﾞｼｯｸM-PRO" w:hint="eastAsia"/>
          <w:sz w:val="24"/>
          <w:szCs w:val="24"/>
        </w:rPr>
        <w:t>○肝疾患診療連携拠点病院とは</w:t>
      </w:r>
    </w:p>
    <w:p w14:paraId="0D905040" w14:textId="77777777" w:rsidR="00F04D5A" w:rsidRPr="004D390A" w:rsidRDefault="00F04D5A" w:rsidP="00F04D5A">
      <w:pPr>
        <w:ind w:firstLineChars="200" w:firstLine="420"/>
        <w:rPr>
          <w:rFonts w:ascii="HG丸ｺﾞｼｯｸM-PRO" w:eastAsia="HG丸ｺﾞｼｯｸM-PRO" w:hAnsi="HG丸ｺﾞｼｯｸM-PRO"/>
        </w:rPr>
      </w:pPr>
      <w:r w:rsidRPr="004D390A">
        <w:rPr>
          <w:rFonts w:ascii="HG丸ｺﾞｼｯｸM-PRO" w:eastAsia="HG丸ｺﾞｼｯｸM-PRO" w:hAnsi="HG丸ｺﾞｼｯｸM-PRO" w:hint="eastAsia"/>
        </w:rPr>
        <w:t>①肝疾患治療に係る一般的な医療情報の提供、</w:t>
      </w:r>
    </w:p>
    <w:p w14:paraId="74635D1F" w14:textId="77777777" w:rsidR="00F04D5A" w:rsidRPr="004D390A" w:rsidRDefault="00F04D5A" w:rsidP="00F04D5A">
      <w:pPr>
        <w:ind w:firstLineChars="200" w:firstLine="420"/>
        <w:rPr>
          <w:rFonts w:ascii="HG丸ｺﾞｼｯｸM-PRO" w:eastAsia="HG丸ｺﾞｼｯｸM-PRO" w:hAnsi="HG丸ｺﾞｼｯｸM-PRO"/>
        </w:rPr>
      </w:pPr>
      <w:r w:rsidRPr="004D390A">
        <w:rPr>
          <w:rFonts w:ascii="HG丸ｺﾞｼｯｸM-PRO" w:eastAsia="HG丸ｺﾞｼｯｸM-PRO" w:hAnsi="HG丸ｺﾞｼｯｸM-PRO" w:hint="eastAsia"/>
        </w:rPr>
        <w:t>②大阪府の肝疾患に関する専門医療機関等に関する情報の提供等、</w:t>
      </w:r>
    </w:p>
    <w:p w14:paraId="22F85F1B" w14:textId="77777777" w:rsidR="00F04D5A" w:rsidRPr="004D390A" w:rsidRDefault="00F04D5A" w:rsidP="00F04D5A">
      <w:pPr>
        <w:ind w:firstLineChars="200" w:firstLine="420"/>
        <w:rPr>
          <w:rFonts w:ascii="HG丸ｺﾞｼｯｸM-PRO" w:eastAsia="HG丸ｺﾞｼｯｸM-PRO" w:hAnsi="HG丸ｺﾞｼｯｸM-PRO"/>
        </w:rPr>
      </w:pPr>
      <w:r w:rsidRPr="004D390A">
        <w:rPr>
          <w:rFonts w:ascii="HG丸ｺﾞｼｯｸM-PRO" w:eastAsia="HG丸ｺﾞｼｯｸM-PRO" w:hAnsi="HG丸ｺﾞｼｯｸM-PRO" w:hint="eastAsia"/>
        </w:rPr>
        <w:t>③医療従事者や広く府民を対象とした研修会や講演会の開催や肝疾患に関する相談支援</w:t>
      </w:r>
    </w:p>
    <w:p w14:paraId="2D655791" w14:textId="77777777" w:rsidR="00F04D5A" w:rsidRPr="004D390A" w:rsidRDefault="00F04D5A" w:rsidP="00F04D5A">
      <w:pPr>
        <w:ind w:firstLineChars="200" w:firstLine="420"/>
        <w:rPr>
          <w:rFonts w:ascii="HG丸ｺﾞｼｯｸM-PRO" w:eastAsia="HG丸ｺﾞｼｯｸM-PRO" w:hAnsi="HG丸ｺﾞｼｯｸM-PRO"/>
        </w:rPr>
      </w:pPr>
      <w:r w:rsidRPr="004D390A">
        <w:rPr>
          <w:rFonts w:ascii="HG丸ｺﾞｼｯｸM-PRO" w:eastAsia="HG丸ｺﾞｼｯｸM-PRO" w:hAnsi="HG丸ｺﾞｼｯｸM-PRO" w:hint="eastAsia"/>
        </w:rPr>
        <w:t>などを行います。</w:t>
      </w:r>
    </w:p>
    <w:p w14:paraId="23DD1777" w14:textId="77777777" w:rsidR="00F04D5A" w:rsidRPr="004D390A" w:rsidRDefault="00F04D5A" w:rsidP="00F04D5A">
      <w:pPr>
        <w:ind w:leftChars="200" w:left="420" w:firstLineChars="100" w:firstLine="210"/>
        <w:rPr>
          <w:rFonts w:ascii="HG丸ｺﾞｼｯｸM-PRO" w:eastAsia="HG丸ｺﾞｼｯｸM-PRO" w:hAnsi="HG丸ｺﾞｼｯｸM-PRO"/>
        </w:rPr>
      </w:pPr>
      <w:r w:rsidRPr="004D390A">
        <w:rPr>
          <w:rFonts w:ascii="HG丸ｺﾞｼｯｸM-PRO" w:eastAsia="HG丸ｺﾞｼｯｸM-PRO" w:hAnsi="HG丸ｺﾞｼｯｸM-PRO" w:hint="eastAsia"/>
        </w:rPr>
        <w:t>また、各肝炎専門医療機関等の支援を行い、府内の肝疾患の診療ネットワークの中心的な役割を果たしています。</w:t>
      </w:r>
    </w:p>
    <w:p w14:paraId="73D9F623" w14:textId="77777777" w:rsidR="00F04D5A" w:rsidRPr="004D390A" w:rsidRDefault="00F04D5A" w:rsidP="00F04D5A">
      <w:pPr>
        <w:rPr>
          <w:rFonts w:ascii="HG丸ｺﾞｼｯｸM-PRO" w:eastAsia="HG丸ｺﾞｼｯｸM-PRO" w:hAnsi="HG丸ｺﾞｼｯｸM-PRO"/>
        </w:rPr>
      </w:pPr>
    </w:p>
    <w:p w14:paraId="0BC4889D" w14:textId="77777777" w:rsidR="00F04D5A" w:rsidRPr="004D390A" w:rsidRDefault="00F04D5A" w:rsidP="00F04D5A">
      <w:pPr>
        <w:ind w:firstLineChars="100" w:firstLine="210"/>
        <w:rPr>
          <w:rFonts w:ascii="HG丸ｺﾞｼｯｸM-PRO" w:eastAsia="HG丸ｺﾞｼｯｸM-PRO" w:hAnsi="HG丸ｺﾞｼｯｸM-PRO"/>
        </w:rPr>
      </w:pPr>
      <w:r w:rsidRPr="004D390A">
        <w:rPr>
          <w:rFonts w:ascii="HG丸ｺﾞｼｯｸM-PRO" w:eastAsia="HG丸ｺﾞｼｯｸM-PRO" w:hAnsi="HG丸ｺﾞｼｯｸM-PRO" w:hint="eastAsia"/>
          <w:noProof/>
        </w:rPr>
        <mc:AlternateContent>
          <mc:Choice Requires="wps">
            <w:drawing>
              <wp:anchor distT="0" distB="0" distL="114300" distR="114300" simplePos="0" relativeHeight="251980800" behindDoc="0" locked="0" layoutInCell="1" allowOverlap="1" wp14:anchorId="5B00A8F4" wp14:editId="70D18EA0">
                <wp:simplePos x="0" y="0"/>
                <wp:positionH relativeFrom="column">
                  <wp:posOffset>-27712</wp:posOffset>
                </wp:positionH>
                <wp:positionV relativeFrom="paragraph">
                  <wp:posOffset>50740</wp:posOffset>
                </wp:positionV>
                <wp:extent cx="6297283" cy="5819775"/>
                <wp:effectExtent l="0" t="0" r="27940" b="28575"/>
                <wp:wrapNone/>
                <wp:docPr id="54" name="角丸四角形 54"/>
                <wp:cNvGraphicFramePr/>
                <a:graphic xmlns:a="http://schemas.openxmlformats.org/drawingml/2006/main">
                  <a:graphicData uri="http://schemas.microsoft.com/office/word/2010/wordprocessingShape">
                    <wps:wsp>
                      <wps:cNvSpPr/>
                      <wps:spPr>
                        <a:xfrm>
                          <a:off x="0" y="0"/>
                          <a:ext cx="6297283" cy="5819775"/>
                        </a:xfrm>
                        <a:prstGeom prst="roundRect">
                          <a:avLst>
                            <a:gd name="adj" fmla="val 3477"/>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236CB9B" id="角丸四角形 54" o:spid="_x0000_s1026" style="position:absolute;left:0;text-align:left;margin-left:-2.2pt;margin-top:4pt;width:495.85pt;height:458.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" filled="f" strokecolor="windowText" strokeweight=".5pt"/>
            </w:pict>
          </mc:Fallback>
        </mc:AlternateContent>
      </w:r>
    </w:p>
    <w:p w14:paraId="0DB9B818" w14:textId="77777777" w:rsidR="00F04D5A" w:rsidRPr="004D390A" w:rsidRDefault="00F04D5A" w:rsidP="003A261F">
      <w:pPr>
        <w:ind w:firstLineChars="100" w:firstLine="22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○大阪府の肝疾患診療連携拠点病院はどこ？</w:t>
      </w:r>
    </w:p>
    <w:p w14:paraId="28D82804" w14:textId="77777777" w:rsidR="00F04D5A" w:rsidRPr="004D390A" w:rsidRDefault="00F04D5A" w:rsidP="003A261F">
      <w:pPr>
        <w:ind w:firstLineChars="200" w:firstLine="440"/>
        <w:rPr>
          <w:rFonts w:ascii="HG丸ｺﾞｼｯｸM-PRO" w:eastAsia="HG丸ｺﾞｼｯｸM-PRO" w:hAnsi="HG丸ｺﾞｼｯｸM-PRO"/>
          <w:sz w:val="22"/>
        </w:rPr>
      </w:pPr>
      <w:r w:rsidRPr="004D390A">
        <w:rPr>
          <w:rFonts w:ascii="HG丸ｺﾞｼｯｸM-PRO" w:eastAsia="HG丸ｺﾞｼｯｸM-PRO" w:hAnsi="HG丸ｺﾞｼｯｸM-PRO" w:hint="eastAsia"/>
          <w:noProof/>
          <w:sz w:val="22"/>
        </w:rPr>
        <w:drawing>
          <wp:anchor distT="0" distB="0" distL="114300" distR="114300" simplePos="0" relativeHeight="251978752" behindDoc="1" locked="0" layoutInCell="1" allowOverlap="1" wp14:anchorId="191E4D13" wp14:editId="77D12112">
            <wp:simplePos x="0" y="0"/>
            <wp:positionH relativeFrom="column">
              <wp:posOffset>2566035</wp:posOffset>
            </wp:positionH>
            <wp:positionV relativeFrom="paragraph">
              <wp:posOffset>60960</wp:posOffset>
            </wp:positionV>
            <wp:extent cx="3702050" cy="425196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2050" cy="425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0A">
        <w:rPr>
          <w:rFonts w:ascii="HG丸ｺﾞｼｯｸM-PRO" w:eastAsia="HG丸ｺﾞｼｯｸM-PRO" w:hAnsi="HG丸ｺﾞｼｯｸM-PRO" w:hint="eastAsia"/>
          <w:sz w:val="22"/>
        </w:rPr>
        <w:t>大阪府では、</w:t>
      </w:r>
    </w:p>
    <w:p w14:paraId="0783FD3E"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・大阪医科大学附属病院</w:t>
      </w:r>
    </w:p>
    <w:p w14:paraId="6D96FA8E"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・大阪大学医学部附属病院</w:t>
      </w:r>
    </w:p>
    <w:p w14:paraId="5416FAEB"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・関西医科大学総合医療センター</w:t>
      </w:r>
    </w:p>
    <w:p w14:paraId="10A4E16A"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・大阪市立大学医学部附属病院</w:t>
      </w:r>
    </w:p>
    <w:p w14:paraId="20686365" w14:textId="77777777" w:rsidR="00F04D5A" w:rsidRPr="004D390A" w:rsidRDefault="00F04D5A" w:rsidP="003A261F">
      <w:pPr>
        <w:ind w:firstLineChars="300" w:firstLine="660"/>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・近畿大学医学部附属病院</w:t>
      </w:r>
    </w:p>
    <w:p w14:paraId="5FB9E2E5" w14:textId="77777777" w:rsidR="00F04D5A" w:rsidRPr="004D390A" w:rsidRDefault="00F04D5A" w:rsidP="00F04D5A">
      <w:pPr>
        <w:ind w:leftChars="200" w:left="424" w:hangingChars="2" w:hanging="4"/>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の５病院を、大阪府肝疾患診療連携拠点病院に指定しています。</w:t>
      </w:r>
    </w:p>
    <w:p w14:paraId="794256C9" w14:textId="77777777" w:rsidR="00F04D5A" w:rsidRPr="004D390A" w:rsidRDefault="00F04D5A" w:rsidP="003A261F">
      <w:pPr>
        <w:ind w:firstLineChars="100" w:firstLine="220"/>
        <w:rPr>
          <w:rFonts w:ascii="HG丸ｺﾞｼｯｸM-PRO" w:eastAsia="HG丸ｺﾞｼｯｸM-PRO" w:hAnsi="HG丸ｺﾞｼｯｸM-PRO"/>
          <w:sz w:val="22"/>
        </w:rPr>
      </w:pPr>
    </w:p>
    <w:p w14:paraId="010856EF" w14:textId="77777777" w:rsidR="00F04D5A" w:rsidRPr="004D390A" w:rsidRDefault="00F04D5A" w:rsidP="003A261F">
      <w:pPr>
        <w:ind w:leftChars="202" w:left="424" w:firstLineChars="67" w:firstLine="147"/>
        <w:rPr>
          <w:rFonts w:ascii="HG丸ｺﾞｼｯｸM-PRO" w:eastAsia="HG丸ｺﾞｼｯｸM-PRO" w:hAnsi="HG丸ｺﾞｼｯｸM-PRO"/>
          <w:sz w:val="22"/>
        </w:rPr>
      </w:pPr>
      <w:r w:rsidRPr="004D390A">
        <w:rPr>
          <w:rFonts w:ascii="HG丸ｺﾞｼｯｸM-PRO" w:eastAsia="HG丸ｺﾞｼｯｸM-PRO" w:hAnsi="HG丸ｺﾞｼｯｸM-PRO" w:hint="eastAsia"/>
          <w:sz w:val="22"/>
        </w:rPr>
        <w:t>各拠点病院では肝疾患に関して一般的な相談や地域の専門医療機関の案内等を行う肝疾患相談支援センターを設置しています。各センターの詳細については、大阪府HPをご覧ください。</w:t>
      </w:r>
    </w:p>
    <w:p w14:paraId="37FBB051"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4DA7F4AF"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3F62BA09"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4987CAA7"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4A3297C4" w14:textId="77777777" w:rsidR="00F04D5A" w:rsidRPr="004D390A" w:rsidRDefault="00F04D5A" w:rsidP="00F04D5A">
      <w:pPr>
        <w:ind w:leftChars="100" w:left="210" w:firstLineChars="100" w:firstLine="210"/>
        <w:rPr>
          <w:rFonts w:ascii="HG丸ｺﾞｼｯｸM-PRO" w:eastAsia="HG丸ｺﾞｼｯｸM-PRO" w:hAnsi="HG丸ｺﾞｼｯｸM-PRO"/>
        </w:rPr>
      </w:pPr>
    </w:p>
    <w:p w14:paraId="11F5243B" w14:textId="77777777" w:rsidR="00F04D5A" w:rsidRPr="004D390A" w:rsidRDefault="00F04D5A" w:rsidP="00F04D5A">
      <w:pPr>
        <w:ind w:leftChars="100" w:left="210" w:firstLineChars="100" w:firstLine="210"/>
        <w:rPr>
          <w:rFonts w:ascii="HG丸ｺﾞｼｯｸM-PRO" w:eastAsia="HG丸ｺﾞｼｯｸM-PRO" w:hAnsi="HG丸ｺﾞｼｯｸM-PRO"/>
        </w:rPr>
      </w:pPr>
      <w:r w:rsidRPr="004D390A">
        <w:rPr>
          <w:rFonts w:ascii="HG丸ｺﾞｼｯｸM-PRO" w:eastAsia="HG丸ｺﾞｼｯｸM-PRO" w:hAnsi="HG丸ｺﾞｼｯｸM-PRO" w:hint="eastAsia"/>
        </w:rPr>
        <w:t>肝疾患診療連携拠点病院に関する大阪府HP</w:t>
      </w:r>
    </w:p>
    <w:p w14:paraId="047B9FBD" w14:textId="77777777" w:rsidR="00F04D5A" w:rsidRPr="004D390A" w:rsidRDefault="00F04D5A" w:rsidP="00F04D5A">
      <w:pPr>
        <w:ind w:leftChars="100" w:left="210" w:firstLineChars="100" w:firstLine="210"/>
        <w:rPr>
          <w:rFonts w:ascii="HG丸ｺﾞｼｯｸM-PRO" w:eastAsia="HG丸ｺﾞｼｯｸM-PRO" w:hAnsi="HG丸ｺﾞｼｯｸM-PRO"/>
        </w:rPr>
      </w:pPr>
      <w:r w:rsidRPr="004D390A">
        <w:rPr>
          <w:rFonts w:ascii="HG丸ｺﾞｼｯｸM-PRO" w:eastAsia="HG丸ｺﾞｼｯｸM-PRO" w:hAnsi="HG丸ｺﾞｼｯｸM-PRO"/>
        </w:rPr>
        <w:t>http://www.pref.osaka.lg.jp/kenkozukuri/kanentaisaku/index.html</w:t>
      </w:r>
    </w:p>
    <w:p w14:paraId="15ABC0E6" w14:textId="77777777" w:rsidR="009647BE" w:rsidRPr="004D390A" w:rsidRDefault="009647BE">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7913E39C" w14:textId="29F40DC1" w:rsidR="00C71E1F" w:rsidRPr="00BC300E" w:rsidRDefault="003A261F" w:rsidP="00BC300E">
      <w:pPr>
        <w:pStyle w:val="2"/>
        <w:rPr>
          <w:rFonts w:ascii="HG丸ｺﾞｼｯｸM-PRO" w:eastAsia="HG丸ｺﾞｼｯｸM-PRO" w:hAnsi="HG丸ｺﾞｼｯｸM-PRO"/>
          <w:b/>
          <w:sz w:val="24"/>
        </w:rPr>
      </w:pPr>
      <w:bookmarkStart w:id="7" w:name="_Toc509998742"/>
      <w:r w:rsidRPr="00BC300E">
        <w:rPr>
          <w:rFonts w:ascii="HG丸ｺﾞｼｯｸM-PRO" w:eastAsia="HG丸ｺﾞｼｯｸM-PRO" w:hAnsi="HG丸ｺﾞｼｯｸM-PRO" w:hint="eastAsia"/>
          <w:b/>
          <w:sz w:val="22"/>
        </w:rPr>
        <w:lastRenderedPageBreak/>
        <w:t>８．小児・AYA世代の</w:t>
      </w:r>
      <w:r w:rsidR="00E34DDB">
        <w:rPr>
          <w:rFonts w:ascii="HG丸ｺﾞｼｯｸM-PRO" w:eastAsia="HG丸ｺﾞｼｯｸM-PRO" w:hAnsi="HG丸ｺﾞｼｯｸM-PRO" w:hint="eastAsia"/>
          <w:b/>
          <w:sz w:val="22"/>
        </w:rPr>
        <w:t>５</w:t>
      </w:r>
      <w:r w:rsidRPr="00BC300E">
        <w:rPr>
          <w:rFonts w:ascii="HG丸ｺﾞｼｯｸM-PRO" w:eastAsia="HG丸ｺﾞｼｯｸM-PRO" w:hAnsi="HG丸ｺﾞｼｯｸM-PRO" w:hint="eastAsia"/>
          <w:b/>
          <w:sz w:val="22"/>
        </w:rPr>
        <w:t>年実測生存率（部位別）</w:t>
      </w:r>
      <w:bookmarkEnd w:id="7"/>
    </w:p>
    <w:p w14:paraId="0B0FD063" w14:textId="77777777" w:rsidR="00C71E1F" w:rsidRPr="004D390A" w:rsidRDefault="00C71E1F">
      <w:pPr>
        <w:rPr>
          <w:rFonts w:ascii="HG丸ｺﾞｼｯｸM-PRO" w:eastAsia="HG丸ｺﾞｼｯｸM-PRO" w:hAnsi="HG丸ｺﾞｼｯｸM-PRO"/>
          <w:sz w:val="24"/>
        </w:rPr>
      </w:pPr>
    </w:p>
    <w:p w14:paraId="78BA0B0D" w14:textId="0052F14D" w:rsidR="00C71E1F" w:rsidRPr="00B27DA0" w:rsidRDefault="00E022A1" w:rsidP="00B27DA0">
      <w:pPr>
        <w:spacing w:line="220" w:lineRule="exact"/>
        <w:jc w:val="center"/>
        <w:rPr>
          <w:rFonts w:asciiTheme="minorEastAsia" w:hAnsiTheme="minorEastAsia"/>
          <w:b/>
          <w:noProof/>
        </w:rPr>
      </w:pPr>
      <w:r w:rsidRPr="00B27DA0">
        <w:rPr>
          <w:rFonts w:asciiTheme="minorEastAsia" w:hAnsiTheme="minorEastAsia" w:hint="eastAsia"/>
          <w:b/>
          <w:noProof/>
        </w:rPr>
        <w:t>図</w:t>
      </w:r>
      <w:r w:rsidR="00506DFC" w:rsidRPr="00B27DA0">
        <w:rPr>
          <w:rFonts w:asciiTheme="minorEastAsia" w:hAnsiTheme="minorEastAsia" w:hint="eastAsia"/>
          <w:b/>
          <w:noProof/>
        </w:rPr>
        <w:t>表</w:t>
      </w:r>
      <w:r w:rsidR="003F171C" w:rsidRPr="00B27DA0">
        <w:rPr>
          <w:rFonts w:asciiTheme="minorEastAsia" w:hAnsiTheme="minorEastAsia" w:hint="eastAsia"/>
          <w:b/>
          <w:noProof/>
        </w:rPr>
        <w:t>20.</w:t>
      </w:r>
      <w:r w:rsidR="00C71E1F" w:rsidRPr="00B27DA0">
        <w:rPr>
          <w:rFonts w:asciiTheme="minorEastAsia" w:hAnsiTheme="minorEastAsia" w:hint="eastAsia"/>
          <w:b/>
          <w:noProof/>
        </w:rPr>
        <w:t>小児・AYA世代のがん5年実測生存率</w:t>
      </w:r>
    </w:p>
    <w:p w14:paraId="1446EE8E" w14:textId="49F4CB13" w:rsidR="00C71E1F" w:rsidRPr="004D390A" w:rsidRDefault="003F171C" w:rsidP="00B27DA0">
      <w:pPr>
        <w:spacing w:line="220" w:lineRule="exact"/>
        <w:ind w:firstLineChars="400" w:firstLine="843"/>
        <w:jc w:val="center"/>
        <w:rPr>
          <w:rFonts w:ascii="HG丸ｺﾞｼｯｸM-PRO" w:eastAsia="HG丸ｺﾞｼｯｸM-PRO" w:hAnsi="HG丸ｺﾞｼｯｸM-PRO"/>
          <w:noProof/>
          <w:sz w:val="22"/>
        </w:rPr>
      </w:pPr>
      <w:r w:rsidRPr="00B27DA0">
        <w:rPr>
          <w:rFonts w:asciiTheme="minorEastAsia" w:hAnsiTheme="minorEastAsia" w:hint="eastAsia"/>
          <w:b/>
          <w:noProof/>
        </w:rPr>
        <w:t xml:space="preserve">　　　　　　</w:t>
      </w:r>
      <w:r w:rsidR="00C71E1F" w:rsidRPr="00B27DA0">
        <w:rPr>
          <w:rFonts w:asciiTheme="minorEastAsia" w:hAnsiTheme="minorEastAsia" w:hint="eastAsia"/>
          <w:b/>
          <w:noProof/>
        </w:rPr>
        <w:t>5年生存率の推移（全がん、悪性のみ、上皮内を除く）</w:t>
      </w:r>
    </w:p>
    <w:p w14:paraId="003A88BE" w14:textId="77777777" w:rsidR="00C71E1F" w:rsidRPr="004D390A" w:rsidRDefault="00683DEB" w:rsidP="00C71E1F">
      <w:pPr>
        <w:rPr>
          <w:rFonts w:ascii="HG丸ｺﾞｼｯｸM-PRO" w:eastAsia="HG丸ｺﾞｼｯｸM-PRO" w:hAnsi="HG丸ｺﾞｼｯｸM-PRO"/>
          <w:noProof/>
        </w:rPr>
      </w:pPr>
      <w:r w:rsidRPr="004D390A">
        <w:rPr>
          <w:rFonts w:ascii="HG丸ｺﾞｼｯｸM-PRO" w:eastAsia="HG丸ｺﾞｼｯｸM-PRO" w:hAnsi="HG丸ｺﾞｼｯｸM-PRO"/>
          <w:noProof/>
        </w:rPr>
        <w:drawing>
          <wp:anchor distT="0" distB="0" distL="114300" distR="114300" simplePos="0" relativeHeight="251667456" behindDoc="0" locked="0" layoutInCell="1" allowOverlap="1" wp14:anchorId="4A93FBBE" wp14:editId="2CEEA28E">
            <wp:simplePos x="0" y="0"/>
            <wp:positionH relativeFrom="column">
              <wp:posOffset>2720340</wp:posOffset>
            </wp:positionH>
            <wp:positionV relativeFrom="paragraph">
              <wp:posOffset>185420</wp:posOffset>
            </wp:positionV>
            <wp:extent cx="2841625" cy="215963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16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90A">
        <w:rPr>
          <w:rFonts w:ascii="HG丸ｺﾞｼｯｸM-PRO" w:eastAsia="HG丸ｺﾞｼｯｸM-PRO" w:hAnsi="HG丸ｺﾞｼｯｸM-PRO"/>
          <w:noProof/>
        </w:rPr>
        <w:drawing>
          <wp:anchor distT="0" distB="0" distL="114300" distR="114300" simplePos="0" relativeHeight="251669504" behindDoc="0" locked="0" layoutInCell="1" allowOverlap="1" wp14:anchorId="3214C7D7" wp14:editId="59DEF488">
            <wp:simplePos x="0" y="0"/>
            <wp:positionH relativeFrom="column">
              <wp:posOffset>-27097</wp:posOffset>
            </wp:positionH>
            <wp:positionV relativeFrom="paragraph">
              <wp:posOffset>189218</wp:posOffset>
            </wp:positionV>
            <wp:extent cx="2838450" cy="215963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845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C9B9E" w14:textId="77777777" w:rsidR="00C71E1F" w:rsidRPr="004D390A" w:rsidRDefault="00C71E1F" w:rsidP="00C71E1F">
      <w:pPr>
        <w:rPr>
          <w:rFonts w:ascii="HG丸ｺﾞｼｯｸM-PRO" w:eastAsia="HG丸ｺﾞｼｯｸM-PRO" w:hAnsi="HG丸ｺﾞｼｯｸM-PRO"/>
          <w:noProof/>
        </w:rPr>
      </w:pPr>
    </w:p>
    <w:p w14:paraId="730AD7E2" w14:textId="77777777" w:rsidR="00C71E1F" w:rsidRPr="004D390A" w:rsidRDefault="00C71E1F" w:rsidP="00C71E1F">
      <w:pPr>
        <w:rPr>
          <w:rFonts w:ascii="HG丸ｺﾞｼｯｸM-PRO" w:eastAsia="HG丸ｺﾞｼｯｸM-PRO" w:hAnsi="HG丸ｺﾞｼｯｸM-PRO"/>
          <w:noProof/>
        </w:rPr>
      </w:pPr>
    </w:p>
    <w:p w14:paraId="0208FF61" w14:textId="77777777" w:rsidR="00C71E1F" w:rsidRPr="004D390A" w:rsidRDefault="00C71E1F" w:rsidP="00C71E1F">
      <w:pPr>
        <w:rPr>
          <w:rFonts w:ascii="HG丸ｺﾞｼｯｸM-PRO" w:eastAsia="HG丸ｺﾞｼｯｸM-PRO" w:hAnsi="HG丸ｺﾞｼｯｸM-PRO"/>
          <w:noProof/>
        </w:rPr>
      </w:pPr>
    </w:p>
    <w:p w14:paraId="2E39CC89" w14:textId="77777777" w:rsidR="00C71E1F" w:rsidRPr="004D390A" w:rsidRDefault="00C71E1F" w:rsidP="00C71E1F">
      <w:pPr>
        <w:rPr>
          <w:rFonts w:ascii="HG丸ｺﾞｼｯｸM-PRO" w:eastAsia="HG丸ｺﾞｼｯｸM-PRO" w:hAnsi="HG丸ｺﾞｼｯｸM-PRO"/>
          <w:noProof/>
        </w:rPr>
      </w:pPr>
    </w:p>
    <w:p w14:paraId="7A686242" w14:textId="77777777" w:rsidR="00C71E1F" w:rsidRPr="004D390A" w:rsidRDefault="00C71E1F" w:rsidP="00C71E1F">
      <w:pPr>
        <w:rPr>
          <w:rFonts w:ascii="HG丸ｺﾞｼｯｸM-PRO" w:eastAsia="HG丸ｺﾞｼｯｸM-PRO" w:hAnsi="HG丸ｺﾞｼｯｸM-PRO"/>
          <w:noProof/>
        </w:rPr>
      </w:pPr>
    </w:p>
    <w:p w14:paraId="118E818E" w14:textId="77777777" w:rsidR="00C71E1F" w:rsidRPr="004D390A" w:rsidRDefault="00C71E1F" w:rsidP="00C71E1F">
      <w:pPr>
        <w:rPr>
          <w:rFonts w:ascii="HG丸ｺﾞｼｯｸM-PRO" w:eastAsia="HG丸ｺﾞｼｯｸM-PRO" w:hAnsi="HG丸ｺﾞｼｯｸM-PRO"/>
          <w:noProof/>
        </w:rPr>
      </w:pPr>
    </w:p>
    <w:p w14:paraId="230CD691" w14:textId="77777777" w:rsidR="00C71E1F" w:rsidRPr="004D390A" w:rsidRDefault="00C71E1F" w:rsidP="00C71E1F">
      <w:pPr>
        <w:rPr>
          <w:rFonts w:ascii="HG丸ｺﾞｼｯｸM-PRO" w:eastAsia="HG丸ｺﾞｼｯｸM-PRO" w:hAnsi="HG丸ｺﾞｼｯｸM-PRO"/>
          <w:noProof/>
        </w:rPr>
      </w:pPr>
    </w:p>
    <w:p w14:paraId="3E903212" w14:textId="77777777" w:rsidR="00C71E1F" w:rsidRPr="004D390A" w:rsidRDefault="00C71E1F" w:rsidP="00C71E1F">
      <w:pPr>
        <w:rPr>
          <w:rFonts w:ascii="HG丸ｺﾞｼｯｸM-PRO" w:eastAsia="HG丸ｺﾞｼｯｸM-PRO" w:hAnsi="HG丸ｺﾞｼｯｸM-PRO"/>
          <w:noProof/>
        </w:rPr>
      </w:pPr>
    </w:p>
    <w:p w14:paraId="3CDDBBA0" w14:textId="64636CF7" w:rsidR="00C71E1F" w:rsidRPr="004D390A" w:rsidRDefault="00C71E1F" w:rsidP="00C71E1F">
      <w:pPr>
        <w:rPr>
          <w:rFonts w:ascii="HG丸ｺﾞｼｯｸM-PRO" w:eastAsia="HG丸ｺﾞｼｯｸM-PRO" w:hAnsi="HG丸ｺﾞｼｯｸM-PRO"/>
          <w:noProof/>
        </w:rPr>
      </w:pPr>
    </w:p>
    <w:p w14:paraId="2173AFDC" w14:textId="55582841" w:rsidR="00F62F11" w:rsidRPr="004D390A" w:rsidRDefault="006B46C0" w:rsidP="00C71E1F">
      <w:pPr>
        <w:rPr>
          <w:rFonts w:ascii="HG丸ｺﾞｼｯｸM-PRO" w:eastAsia="HG丸ｺﾞｼｯｸM-PRO" w:hAnsi="HG丸ｺﾞｼｯｸM-PRO"/>
          <w:noProof/>
        </w:rPr>
      </w:pPr>
      <w:bookmarkStart w:id="8" w:name="_GoBack"/>
      <w:r w:rsidRPr="004D390A">
        <w:rPr>
          <w:rFonts w:ascii="HG丸ｺﾞｼｯｸM-PRO" w:eastAsia="HG丸ｺﾞｼｯｸM-PRO" w:hAnsi="HG丸ｺﾞｼｯｸM-PRO"/>
          <w:noProof/>
        </w:rPr>
        <w:drawing>
          <wp:anchor distT="0" distB="0" distL="114300" distR="114300" simplePos="0" relativeHeight="251665408" behindDoc="0" locked="0" layoutInCell="1" allowOverlap="1" wp14:anchorId="4E3A571C" wp14:editId="2EB87C77">
            <wp:simplePos x="0" y="0"/>
            <wp:positionH relativeFrom="column">
              <wp:posOffset>-62865</wp:posOffset>
            </wp:positionH>
            <wp:positionV relativeFrom="paragraph">
              <wp:posOffset>11903</wp:posOffset>
            </wp:positionV>
            <wp:extent cx="2877185" cy="215963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7185" cy="21596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p>
    <w:p w14:paraId="6E2E5061" w14:textId="77777777" w:rsidR="00F62F11" w:rsidRPr="004D390A" w:rsidRDefault="00F62F11" w:rsidP="00C71E1F">
      <w:pPr>
        <w:rPr>
          <w:rFonts w:ascii="HG丸ｺﾞｼｯｸM-PRO" w:eastAsia="HG丸ｺﾞｼｯｸM-PRO" w:hAnsi="HG丸ｺﾞｼｯｸM-PRO"/>
          <w:noProof/>
        </w:rPr>
      </w:pPr>
    </w:p>
    <w:p w14:paraId="01CE81B1" w14:textId="77777777" w:rsidR="00F62F11" w:rsidRPr="004D390A" w:rsidRDefault="00F62F11" w:rsidP="00C71E1F">
      <w:pPr>
        <w:rPr>
          <w:rFonts w:ascii="HG丸ｺﾞｼｯｸM-PRO" w:eastAsia="HG丸ｺﾞｼｯｸM-PRO" w:hAnsi="HG丸ｺﾞｼｯｸM-PRO"/>
          <w:noProof/>
        </w:rPr>
      </w:pPr>
    </w:p>
    <w:p w14:paraId="6A521EDE" w14:textId="77777777" w:rsidR="00F62F11" w:rsidRPr="004D390A" w:rsidRDefault="00F62F11" w:rsidP="00C71E1F">
      <w:pPr>
        <w:rPr>
          <w:rFonts w:ascii="HG丸ｺﾞｼｯｸM-PRO" w:eastAsia="HG丸ｺﾞｼｯｸM-PRO" w:hAnsi="HG丸ｺﾞｼｯｸM-PRO"/>
          <w:noProof/>
        </w:rPr>
      </w:pPr>
    </w:p>
    <w:p w14:paraId="6B7713FF" w14:textId="77777777" w:rsidR="00F62F11" w:rsidRPr="004D390A" w:rsidRDefault="00F62F11" w:rsidP="00C71E1F">
      <w:pPr>
        <w:rPr>
          <w:rFonts w:ascii="HG丸ｺﾞｼｯｸM-PRO" w:eastAsia="HG丸ｺﾞｼｯｸM-PRO" w:hAnsi="HG丸ｺﾞｼｯｸM-PRO"/>
          <w:noProof/>
        </w:rPr>
      </w:pPr>
    </w:p>
    <w:p w14:paraId="52471D50" w14:textId="77777777" w:rsidR="00F62F11" w:rsidRPr="004D390A" w:rsidRDefault="00F62F11" w:rsidP="00C71E1F">
      <w:pPr>
        <w:rPr>
          <w:rFonts w:ascii="HG丸ｺﾞｼｯｸM-PRO" w:eastAsia="HG丸ｺﾞｼｯｸM-PRO" w:hAnsi="HG丸ｺﾞｼｯｸM-PRO"/>
          <w:noProof/>
        </w:rPr>
      </w:pPr>
    </w:p>
    <w:p w14:paraId="0D3C73B0" w14:textId="77777777" w:rsidR="00F62F11" w:rsidRPr="004D390A" w:rsidRDefault="00F62F11" w:rsidP="00C71E1F">
      <w:pPr>
        <w:rPr>
          <w:rFonts w:ascii="HG丸ｺﾞｼｯｸM-PRO" w:eastAsia="HG丸ｺﾞｼｯｸM-PRO" w:hAnsi="HG丸ｺﾞｼｯｸM-PRO"/>
          <w:noProof/>
        </w:rPr>
      </w:pPr>
    </w:p>
    <w:p w14:paraId="632ED072" w14:textId="77777777" w:rsidR="00F62F11" w:rsidRPr="004D390A" w:rsidRDefault="00F62F11" w:rsidP="00C71E1F">
      <w:pPr>
        <w:rPr>
          <w:rFonts w:ascii="HG丸ｺﾞｼｯｸM-PRO" w:eastAsia="HG丸ｺﾞｼｯｸM-PRO" w:hAnsi="HG丸ｺﾞｼｯｸM-PRO"/>
          <w:noProof/>
        </w:rPr>
      </w:pPr>
    </w:p>
    <w:p w14:paraId="15FF9762" w14:textId="77777777" w:rsidR="00F62F11" w:rsidRPr="004D390A" w:rsidRDefault="00F62F11" w:rsidP="00C71E1F">
      <w:pPr>
        <w:rPr>
          <w:rFonts w:ascii="HG丸ｺﾞｼｯｸM-PRO" w:eastAsia="HG丸ｺﾞｼｯｸM-PRO" w:hAnsi="HG丸ｺﾞｼｯｸM-PRO"/>
          <w:noProof/>
        </w:rPr>
      </w:pPr>
      <w:r w:rsidRPr="004D390A">
        <w:rPr>
          <w:rFonts w:ascii="HG丸ｺﾞｼｯｸM-PRO" w:eastAsia="HG丸ｺﾞｼｯｸM-PRO" w:hAnsi="HG丸ｺﾞｼｯｸM-PRO" w:hint="eastAsia"/>
          <w:noProof/>
        </w:rPr>
        <mc:AlternateContent>
          <mc:Choice Requires="wps">
            <w:drawing>
              <wp:anchor distT="0" distB="0" distL="114300" distR="114300" simplePos="0" relativeHeight="251659264" behindDoc="0" locked="0" layoutInCell="1" allowOverlap="1" wp14:anchorId="60B67CC0" wp14:editId="1B8C6084">
                <wp:simplePos x="0" y="0"/>
                <wp:positionH relativeFrom="column">
                  <wp:posOffset>3968115</wp:posOffset>
                </wp:positionH>
                <wp:positionV relativeFrom="paragraph">
                  <wp:posOffset>112395</wp:posOffset>
                </wp:positionV>
                <wp:extent cx="1490345" cy="34544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490345" cy="3454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3674F0D" w14:textId="77777777" w:rsidR="003D5FCA" w:rsidRPr="00F62F11" w:rsidRDefault="003D5FCA" w:rsidP="00F62F11">
                            <w:pPr>
                              <w:jc w:val="center"/>
                              <w:rPr>
                                <w:rFonts w:asciiTheme="minorEastAsia" w:hAnsiTheme="minorEastAsia"/>
                                <w:sz w:val="18"/>
                              </w:rPr>
                            </w:pPr>
                            <w:r w:rsidRPr="00F62F11">
                              <w:rPr>
                                <w:rFonts w:asciiTheme="minorEastAsia" w:hAnsiTheme="minorEastAsia" w:hint="eastAsia"/>
                                <w:sz w:val="18"/>
                              </w:rPr>
                              <w:t>出典：大阪府がん登録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 o:spid="_x0000_s1038" style="position:absolute;left:0;text-align:left;margin-left:312.45pt;margin-top:8.85pt;width:117.35pt;height:2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" fillcolor="white [3201]" stroked="f" strokeweight="2pt">
                <v:textbox>
                  <w:txbxContent>
                    <w:p w14:paraId="13674F0D" w14:textId="77777777" w:rsidR="003D5FCA" w:rsidRPr="00F62F11" w:rsidRDefault="003D5FCA" w:rsidP="00F62F11">
                      <w:pPr>
                        <w:jc w:val="center"/>
                        <w:rPr>
                          <w:rFonts w:asciiTheme="minorEastAsia" w:hAnsiTheme="minorEastAsia"/>
                          <w:sz w:val="18"/>
                        </w:rPr>
                      </w:pPr>
                      <w:r w:rsidRPr="00F62F11">
                        <w:rPr>
                          <w:rFonts w:asciiTheme="minorEastAsia" w:hAnsiTheme="minorEastAsia" w:hint="eastAsia"/>
                          <w:sz w:val="18"/>
                        </w:rPr>
                        <w:t>出典：大阪府がん登録</w:t>
                      </w:r>
                    </w:p>
                  </w:txbxContent>
                </v:textbox>
              </v:rect>
            </w:pict>
          </mc:Fallback>
        </mc:AlternateContent>
      </w:r>
    </w:p>
    <w:p w14:paraId="095F48A5" w14:textId="77777777" w:rsidR="00F62F11" w:rsidRPr="004D390A" w:rsidRDefault="00F62F11" w:rsidP="00C71E1F">
      <w:pPr>
        <w:rPr>
          <w:rFonts w:ascii="HG丸ｺﾞｼｯｸM-PRO" w:eastAsia="HG丸ｺﾞｼｯｸM-PRO" w:hAnsi="HG丸ｺﾞｼｯｸM-PRO"/>
          <w:noProof/>
          <w:sz w:val="20"/>
        </w:rPr>
      </w:pPr>
    </w:p>
    <w:p w14:paraId="2772A4B4" w14:textId="77777777" w:rsidR="00F62F11" w:rsidRPr="004D390A" w:rsidRDefault="00F62F11" w:rsidP="00C71E1F">
      <w:pPr>
        <w:rPr>
          <w:rFonts w:ascii="HG丸ｺﾞｼｯｸM-PRO" w:eastAsia="HG丸ｺﾞｼｯｸM-PRO" w:hAnsi="HG丸ｺﾞｼｯｸM-PRO"/>
          <w:noProof/>
          <w:sz w:val="20"/>
        </w:rPr>
      </w:pPr>
    </w:p>
    <w:p w14:paraId="74256128" w14:textId="77777777" w:rsidR="00C71E1F" w:rsidRPr="004D390A" w:rsidRDefault="00C71E1F" w:rsidP="003A261F">
      <w:pPr>
        <w:ind w:leftChars="100" w:left="210" w:firstLineChars="100" w:firstLine="220"/>
        <w:rPr>
          <w:rFonts w:ascii="HG丸ｺﾞｼｯｸM-PRO" w:eastAsia="HG丸ｺﾞｼｯｸM-PRO" w:hAnsi="HG丸ｺﾞｼｯｸM-PRO"/>
          <w:noProof/>
          <w:sz w:val="22"/>
        </w:rPr>
      </w:pPr>
      <w:r w:rsidRPr="004D390A">
        <w:rPr>
          <w:rFonts w:ascii="HG丸ｺﾞｼｯｸM-PRO" w:eastAsia="HG丸ｺﾞｼｯｸM-PRO" w:hAnsi="HG丸ｺﾞｼｯｸM-PRO" w:hint="eastAsia"/>
          <w:noProof/>
          <w:sz w:val="22"/>
        </w:rPr>
        <w:t>グラフは、大阪府における1975年以降の小児（0－14歳）・AYA世代（15－29歳、30－39歳）の全がん患者の5年実測生存率の推移を示したものです。生存率は、2000年代にかけて大きく改善し、近年では、全体として約8割の方が5年以上生存されていることが分かります。</w:t>
      </w:r>
    </w:p>
    <w:p w14:paraId="590D3E94" w14:textId="77777777" w:rsidR="00C71E1F" w:rsidRPr="004D390A" w:rsidRDefault="00C71E1F" w:rsidP="00C71E1F">
      <w:pPr>
        <w:rPr>
          <w:rFonts w:ascii="HG丸ｺﾞｼｯｸM-PRO" w:eastAsia="HG丸ｺﾞｼｯｸM-PRO" w:hAnsi="HG丸ｺﾞｼｯｸM-PRO"/>
          <w:noProof/>
        </w:rPr>
      </w:pPr>
    </w:p>
    <w:p w14:paraId="6C26A820" w14:textId="77777777" w:rsidR="00C71E1F" w:rsidRPr="004D390A" w:rsidRDefault="00C71E1F" w:rsidP="00C71E1F">
      <w:pPr>
        <w:rPr>
          <w:rFonts w:ascii="HG丸ｺﾞｼｯｸM-PRO" w:eastAsia="HG丸ｺﾞｼｯｸM-PRO" w:hAnsi="HG丸ｺﾞｼｯｸM-PRO"/>
          <w:noProof/>
        </w:rPr>
      </w:pPr>
    </w:p>
    <w:p w14:paraId="220CD734" w14:textId="77777777" w:rsidR="00C71E1F" w:rsidRPr="004D390A" w:rsidRDefault="00C71E1F" w:rsidP="00C71E1F">
      <w:pPr>
        <w:rPr>
          <w:rFonts w:ascii="HG丸ｺﾞｼｯｸM-PRO" w:eastAsia="HG丸ｺﾞｼｯｸM-PRO" w:hAnsi="HG丸ｺﾞｼｯｸM-PRO"/>
          <w:noProof/>
        </w:rPr>
      </w:pPr>
    </w:p>
    <w:p w14:paraId="61A897DE" w14:textId="77777777" w:rsidR="00C71E1F" w:rsidRPr="004D390A" w:rsidRDefault="00C71E1F" w:rsidP="00C71E1F">
      <w:pPr>
        <w:rPr>
          <w:rFonts w:ascii="HG丸ｺﾞｼｯｸM-PRO" w:eastAsia="HG丸ｺﾞｼｯｸM-PRO" w:hAnsi="HG丸ｺﾞｼｯｸM-PRO"/>
          <w:noProof/>
        </w:rPr>
      </w:pPr>
    </w:p>
    <w:p w14:paraId="1BD6FF69" w14:textId="77777777" w:rsidR="00C71E1F" w:rsidRPr="004D390A" w:rsidRDefault="00C71E1F" w:rsidP="00C71E1F">
      <w:pPr>
        <w:rPr>
          <w:rFonts w:ascii="HG丸ｺﾞｼｯｸM-PRO" w:eastAsia="HG丸ｺﾞｼｯｸM-PRO" w:hAnsi="HG丸ｺﾞｼｯｸM-PRO"/>
          <w:noProof/>
        </w:rPr>
      </w:pPr>
    </w:p>
    <w:p w14:paraId="221117DE" w14:textId="77777777" w:rsidR="004313EE" w:rsidRPr="004D390A" w:rsidRDefault="004313EE" w:rsidP="00C71E1F">
      <w:pPr>
        <w:rPr>
          <w:rFonts w:ascii="HG丸ｺﾞｼｯｸM-PRO" w:eastAsia="HG丸ｺﾞｼｯｸM-PRO" w:hAnsi="HG丸ｺﾞｼｯｸM-PRO"/>
          <w:noProof/>
        </w:rPr>
      </w:pPr>
    </w:p>
    <w:p w14:paraId="04CD6662" w14:textId="77777777" w:rsidR="00C71E1F" w:rsidRDefault="00C71E1F" w:rsidP="00C71E1F">
      <w:pPr>
        <w:rPr>
          <w:rFonts w:ascii="HG丸ｺﾞｼｯｸM-PRO" w:eastAsia="HG丸ｺﾞｼｯｸM-PRO" w:hAnsi="HG丸ｺﾞｼｯｸM-PRO"/>
          <w:noProof/>
        </w:rPr>
      </w:pPr>
    </w:p>
    <w:p w14:paraId="5C524E72" w14:textId="77777777" w:rsidR="00B27DA0" w:rsidRPr="004D390A" w:rsidRDefault="00B27DA0" w:rsidP="00C71E1F">
      <w:pPr>
        <w:rPr>
          <w:rFonts w:ascii="HG丸ｺﾞｼｯｸM-PRO" w:eastAsia="HG丸ｺﾞｼｯｸM-PRO" w:hAnsi="HG丸ｺﾞｼｯｸM-PRO"/>
          <w:noProof/>
        </w:rPr>
      </w:pPr>
    </w:p>
    <w:p w14:paraId="56DD830F" w14:textId="0E8D2811" w:rsidR="00C71E1F" w:rsidRPr="00FE0F1F" w:rsidRDefault="00E022A1" w:rsidP="00FE0F1F">
      <w:pPr>
        <w:jc w:val="center"/>
        <w:rPr>
          <w:rFonts w:asciiTheme="minorEastAsia" w:hAnsiTheme="minorEastAsia"/>
          <w:b/>
          <w:noProof/>
          <w:sz w:val="22"/>
        </w:rPr>
      </w:pPr>
      <w:r w:rsidRPr="00FE0F1F">
        <w:rPr>
          <w:rFonts w:asciiTheme="minorEastAsia" w:hAnsiTheme="minorEastAsia" w:hint="eastAsia"/>
          <w:b/>
          <w:noProof/>
          <w:sz w:val="20"/>
        </w:rPr>
        <w:lastRenderedPageBreak/>
        <w:t>図表</w:t>
      </w:r>
      <w:r w:rsidR="003F171C">
        <w:rPr>
          <w:rFonts w:asciiTheme="minorEastAsia" w:hAnsiTheme="minorEastAsia" w:hint="eastAsia"/>
          <w:b/>
          <w:noProof/>
          <w:sz w:val="20"/>
        </w:rPr>
        <w:t>21.</w:t>
      </w:r>
      <w:r w:rsidR="00C71E1F" w:rsidRPr="00FE0F1F">
        <w:rPr>
          <w:rFonts w:asciiTheme="minorEastAsia" w:hAnsiTheme="minorEastAsia" w:hint="eastAsia"/>
          <w:b/>
          <w:noProof/>
          <w:sz w:val="20"/>
        </w:rPr>
        <w:t>各がんの5年生存率（2005-2009年診断）</w:t>
      </w:r>
    </w:p>
    <w:p w14:paraId="0D5F9877" w14:textId="626D1245" w:rsidR="00C71E1F" w:rsidRPr="004D390A" w:rsidRDefault="00C71E1F" w:rsidP="00F62F11">
      <w:pPr>
        <w:ind w:firstLineChars="600" w:firstLine="1260"/>
        <w:rPr>
          <w:rFonts w:ascii="HG丸ｺﾞｼｯｸM-PRO" w:eastAsia="HG丸ｺﾞｼｯｸM-PRO" w:hAnsi="HG丸ｺﾞｼｯｸM-PRO"/>
          <w:noProof/>
        </w:rPr>
      </w:pPr>
      <w:r w:rsidRPr="004D390A">
        <w:rPr>
          <w:rFonts w:ascii="HG丸ｺﾞｼｯｸM-PRO" w:eastAsia="HG丸ｺﾞｼｯｸM-PRO" w:hAnsi="HG丸ｺﾞｼｯｸM-PRO" w:hint="eastAsia"/>
          <w:noProof/>
        </w:rPr>
        <w:t>小児　　　　　　　　　　　　　　　　AYA世代</w:t>
      </w:r>
    </w:p>
    <w:tbl>
      <w:tblPr>
        <w:tblpPr w:leftFromText="142" w:rightFromText="142" w:vertAnchor="text" w:horzAnchor="page" w:tblpX="2130" w:tblpY="13"/>
        <w:tblW w:w="2700" w:type="dxa"/>
        <w:tblCellMar>
          <w:left w:w="99" w:type="dxa"/>
          <w:right w:w="99" w:type="dxa"/>
        </w:tblCellMar>
        <w:tblLook w:val="04A0" w:firstRow="1" w:lastRow="0" w:firstColumn="1" w:lastColumn="0" w:noHBand="0" w:noVBand="1"/>
      </w:tblPr>
      <w:tblGrid>
        <w:gridCol w:w="1640"/>
        <w:gridCol w:w="1060"/>
      </w:tblGrid>
      <w:tr w:rsidR="00B27DA0" w:rsidRPr="004D390A" w14:paraId="7306D11F" w14:textId="77777777" w:rsidTr="00B27DA0">
        <w:trPr>
          <w:trHeight w:val="276"/>
        </w:trPr>
        <w:tc>
          <w:tcPr>
            <w:tcW w:w="1640" w:type="dxa"/>
            <w:tcBorders>
              <w:top w:val="single" w:sz="4" w:space="0" w:color="auto"/>
              <w:left w:val="single" w:sz="4" w:space="0" w:color="auto"/>
              <w:bottom w:val="single" w:sz="4" w:space="0" w:color="auto"/>
              <w:right w:val="nil"/>
            </w:tcBorders>
            <w:shd w:val="clear" w:color="auto" w:fill="auto"/>
            <w:noWrap/>
            <w:vAlign w:val="center"/>
            <w:hideMark/>
          </w:tcPr>
          <w:p w14:paraId="453BC35F"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 xml:space="preserve">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0C2FA3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0-14</w:t>
            </w:r>
            <w:r w:rsidRPr="004D390A">
              <w:rPr>
                <w:rFonts w:ascii="HG丸ｺﾞｼｯｸM-PRO" w:eastAsia="HG丸ｺﾞｼｯｸM-PRO" w:hAnsi="HG丸ｺﾞｼｯｸM-PRO" w:cs="Arial" w:hint="eastAsia"/>
                <w:color w:val="000000"/>
                <w:kern w:val="0"/>
                <w:sz w:val="20"/>
              </w:rPr>
              <w:t>歳</w:t>
            </w:r>
          </w:p>
        </w:tc>
      </w:tr>
      <w:tr w:rsidR="00B27DA0" w:rsidRPr="004D390A" w14:paraId="094ADE84"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7917FBB"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白血病</w:t>
            </w:r>
          </w:p>
        </w:tc>
        <w:tc>
          <w:tcPr>
            <w:tcW w:w="1060" w:type="dxa"/>
            <w:tcBorders>
              <w:top w:val="nil"/>
              <w:left w:val="nil"/>
              <w:bottom w:val="nil"/>
              <w:right w:val="single" w:sz="4" w:space="0" w:color="auto"/>
            </w:tcBorders>
            <w:shd w:val="clear" w:color="auto" w:fill="auto"/>
            <w:noWrap/>
            <w:vAlign w:val="center"/>
            <w:hideMark/>
          </w:tcPr>
          <w:p w14:paraId="53DE114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84.3%</w:t>
            </w:r>
          </w:p>
        </w:tc>
      </w:tr>
      <w:tr w:rsidR="00B27DA0" w:rsidRPr="004D390A" w14:paraId="3D5571EF"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18472720"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悪性リンパ腫</w:t>
            </w:r>
          </w:p>
        </w:tc>
        <w:tc>
          <w:tcPr>
            <w:tcW w:w="1060" w:type="dxa"/>
            <w:tcBorders>
              <w:top w:val="nil"/>
              <w:left w:val="nil"/>
              <w:bottom w:val="nil"/>
              <w:right w:val="single" w:sz="4" w:space="0" w:color="auto"/>
            </w:tcBorders>
            <w:shd w:val="clear" w:color="auto" w:fill="auto"/>
            <w:noWrap/>
            <w:vAlign w:val="center"/>
            <w:hideMark/>
          </w:tcPr>
          <w:p w14:paraId="7CB4C0CD"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91.0%</w:t>
            </w:r>
          </w:p>
        </w:tc>
      </w:tr>
      <w:tr w:rsidR="00B27DA0" w:rsidRPr="004D390A" w14:paraId="2728F69F"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1200A23D"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脳腫瘍</w:t>
            </w:r>
          </w:p>
        </w:tc>
        <w:tc>
          <w:tcPr>
            <w:tcW w:w="1060" w:type="dxa"/>
            <w:tcBorders>
              <w:top w:val="nil"/>
              <w:left w:val="nil"/>
              <w:bottom w:val="nil"/>
              <w:right w:val="single" w:sz="4" w:space="0" w:color="auto"/>
            </w:tcBorders>
            <w:shd w:val="clear" w:color="auto" w:fill="auto"/>
            <w:noWrap/>
            <w:vAlign w:val="center"/>
            <w:hideMark/>
          </w:tcPr>
          <w:p w14:paraId="3D5CAB6B"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65.5%</w:t>
            </w:r>
          </w:p>
        </w:tc>
      </w:tr>
      <w:tr w:rsidR="00B27DA0" w:rsidRPr="004D390A" w14:paraId="2C341626"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98A07ED"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神経芽腫</w:t>
            </w:r>
          </w:p>
        </w:tc>
        <w:tc>
          <w:tcPr>
            <w:tcW w:w="1060" w:type="dxa"/>
            <w:tcBorders>
              <w:top w:val="nil"/>
              <w:left w:val="nil"/>
              <w:bottom w:val="nil"/>
              <w:right w:val="single" w:sz="4" w:space="0" w:color="auto"/>
            </w:tcBorders>
            <w:shd w:val="clear" w:color="auto" w:fill="auto"/>
            <w:noWrap/>
            <w:vAlign w:val="center"/>
            <w:hideMark/>
          </w:tcPr>
          <w:p w14:paraId="6F5F0AF4"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76.5%</w:t>
            </w:r>
          </w:p>
        </w:tc>
      </w:tr>
      <w:tr w:rsidR="00B27DA0" w:rsidRPr="004D390A" w14:paraId="13C6FC2A"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5426BAC"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網膜芽細胞腫</w:t>
            </w:r>
          </w:p>
        </w:tc>
        <w:tc>
          <w:tcPr>
            <w:tcW w:w="1060" w:type="dxa"/>
            <w:tcBorders>
              <w:top w:val="nil"/>
              <w:left w:val="nil"/>
              <w:bottom w:val="nil"/>
              <w:right w:val="single" w:sz="4" w:space="0" w:color="auto"/>
            </w:tcBorders>
            <w:shd w:val="clear" w:color="auto" w:fill="auto"/>
            <w:noWrap/>
            <w:vAlign w:val="center"/>
            <w:hideMark/>
          </w:tcPr>
          <w:p w14:paraId="40298458"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100.0%</w:t>
            </w:r>
          </w:p>
        </w:tc>
      </w:tr>
      <w:tr w:rsidR="00B27DA0" w:rsidRPr="004D390A" w14:paraId="4C68042F"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53C482B7"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腎腫瘍</w:t>
            </w:r>
          </w:p>
        </w:tc>
        <w:tc>
          <w:tcPr>
            <w:tcW w:w="1060" w:type="dxa"/>
            <w:tcBorders>
              <w:top w:val="nil"/>
              <w:left w:val="nil"/>
              <w:bottom w:val="nil"/>
              <w:right w:val="single" w:sz="4" w:space="0" w:color="auto"/>
            </w:tcBorders>
            <w:shd w:val="clear" w:color="auto" w:fill="auto"/>
            <w:noWrap/>
            <w:vAlign w:val="center"/>
            <w:hideMark/>
          </w:tcPr>
          <w:p w14:paraId="34D78DC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92.3%</w:t>
            </w:r>
          </w:p>
        </w:tc>
      </w:tr>
      <w:tr w:rsidR="00B27DA0" w:rsidRPr="004D390A" w14:paraId="053C7E11"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4D754B93"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肝腫瘍</w:t>
            </w:r>
          </w:p>
        </w:tc>
        <w:tc>
          <w:tcPr>
            <w:tcW w:w="1060" w:type="dxa"/>
            <w:tcBorders>
              <w:top w:val="nil"/>
              <w:left w:val="nil"/>
              <w:bottom w:val="nil"/>
              <w:right w:val="single" w:sz="4" w:space="0" w:color="auto"/>
            </w:tcBorders>
            <w:shd w:val="clear" w:color="auto" w:fill="auto"/>
            <w:noWrap/>
            <w:vAlign w:val="center"/>
            <w:hideMark/>
          </w:tcPr>
          <w:p w14:paraId="27E131B4"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80.0%</w:t>
            </w:r>
          </w:p>
        </w:tc>
      </w:tr>
      <w:tr w:rsidR="00B27DA0" w:rsidRPr="004D390A" w14:paraId="423C985E"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7CBD0413"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悪性骨腫瘍</w:t>
            </w:r>
          </w:p>
        </w:tc>
        <w:tc>
          <w:tcPr>
            <w:tcW w:w="1060" w:type="dxa"/>
            <w:tcBorders>
              <w:top w:val="nil"/>
              <w:left w:val="nil"/>
              <w:bottom w:val="nil"/>
              <w:right w:val="single" w:sz="4" w:space="0" w:color="auto"/>
            </w:tcBorders>
            <w:shd w:val="clear" w:color="auto" w:fill="auto"/>
            <w:noWrap/>
            <w:vAlign w:val="center"/>
            <w:hideMark/>
          </w:tcPr>
          <w:p w14:paraId="7A524C0D"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76.9%</w:t>
            </w:r>
          </w:p>
        </w:tc>
      </w:tr>
      <w:tr w:rsidR="00B27DA0" w:rsidRPr="004D390A" w14:paraId="683211AB"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9AE1B8D"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軟部肉腫</w:t>
            </w:r>
          </w:p>
        </w:tc>
        <w:tc>
          <w:tcPr>
            <w:tcW w:w="1060" w:type="dxa"/>
            <w:tcBorders>
              <w:top w:val="nil"/>
              <w:left w:val="nil"/>
              <w:bottom w:val="nil"/>
              <w:right w:val="single" w:sz="4" w:space="0" w:color="auto"/>
            </w:tcBorders>
            <w:shd w:val="clear" w:color="auto" w:fill="auto"/>
            <w:noWrap/>
            <w:vAlign w:val="center"/>
            <w:hideMark/>
          </w:tcPr>
          <w:p w14:paraId="1763BC0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71.1%</w:t>
            </w:r>
          </w:p>
        </w:tc>
      </w:tr>
      <w:tr w:rsidR="00B27DA0" w:rsidRPr="004D390A" w14:paraId="519B63C2"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3DCA9E1"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胚細胞性腫瘍</w:t>
            </w:r>
          </w:p>
        </w:tc>
        <w:tc>
          <w:tcPr>
            <w:tcW w:w="1060" w:type="dxa"/>
            <w:tcBorders>
              <w:top w:val="nil"/>
              <w:left w:val="nil"/>
              <w:bottom w:val="nil"/>
              <w:right w:val="single" w:sz="4" w:space="0" w:color="auto"/>
            </w:tcBorders>
            <w:shd w:val="clear" w:color="auto" w:fill="auto"/>
            <w:noWrap/>
            <w:vAlign w:val="center"/>
            <w:hideMark/>
          </w:tcPr>
          <w:p w14:paraId="236E17F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97.8%</w:t>
            </w:r>
          </w:p>
        </w:tc>
      </w:tr>
      <w:tr w:rsidR="00B27DA0" w:rsidRPr="004D390A" w14:paraId="54076019"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514EE650"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上皮性がん</w:t>
            </w:r>
          </w:p>
        </w:tc>
        <w:tc>
          <w:tcPr>
            <w:tcW w:w="1060" w:type="dxa"/>
            <w:tcBorders>
              <w:top w:val="nil"/>
              <w:left w:val="nil"/>
              <w:bottom w:val="nil"/>
              <w:right w:val="single" w:sz="4" w:space="0" w:color="auto"/>
            </w:tcBorders>
            <w:shd w:val="clear" w:color="auto" w:fill="auto"/>
            <w:noWrap/>
            <w:vAlign w:val="center"/>
            <w:hideMark/>
          </w:tcPr>
          <w:p w14:paraId="5AE666EC"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83.3%</w:t>
            </w:r>
          </w:p>
        </w:tc>
      </w:tr>
      <w:tr w:rsidR="00B27DA0" w:rsidRPr="004D390A" w14:paraId="745C573F" w14:textId="77777777" w:rsidTr="00B27DA0">
        <w:trPr>
          <w:trHeight w:val="276"/>
        </w:trPr>
        <w:tc>
          <w:tcPr>
            <w:tcW w:w="1640" w:type="dxa"/>
            <w:tcBorders>
              <w:top w:val="single" w:sz="4" w:space="0" w:color="auto"/>
              <w:left w:val="single" w:sz="4" w:space="0" w:color="auto"/>
              <w:bottom w:val="single" w:sz="4" w:space="0" w:color="auto"/>
              <w:right w:val="nil"/>
            </w:tcBorders>
            <w:shd w:val="clear" w:color="auto" w:fill="auto"/>
            <w:noWrap/>
            <w:vAlign w:val="center"/>
            <w:hideMark/>
          </w:tcPr>
          <w:p w14:paraId="39FE7C4B"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全がん</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2F32195"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81.9%</w:t>
            </w:r>
          </w:p>
        </w:tc>
      </w:tr>
    </w:tbl>
    <w:tbl>
      <w:tblPr>
        <w:tblpPr w:leftFromText="142" w:rightFromText="142" w:vertAnchor="text" w:horzAnchor="page" w:tblpX="5580" w:tblpY="28"/>
        <w:tblW w:w="3927" w:type="dxa"/>
        <w:tblCellMar>
          <w:left w:w="99" w:type="dxa"/>
          <w:right w:w="99" w:type="dxa"/>
        </w:tblCellMar>
        <w:tblLook w:val="04A0" w:firstRow="1" w:lastRow="0" w:firstColumn="1" w:lastColumn="0" w:noHBand="0" w:noVBand="1"/>
      </w:tblPr>
      <w:tblGrid>
        <w:gridCol w:w="1640"/>
        <w:gridCol w:w="1153"/>
        <w:gridCol w:w="1134"/>
      </w:tblGrid>
      <w:tr w:rsidR="00B27DA0" w:rsidRPr="004D390A" w14:paraId="7E14C48A" w14:textId="77777777" w:rsidTr="00B27DA0">
        <w:trPr>
          <w:trHeight w:val="276"/>
        </w:trPr>
        <w:tc>
          <w:tcPr>
            <w:tcW w:w="1640" w:type="dxa"/>
            <w:tcBorders>
              <w:top w:val="single" w:sz="4" w:space="0" w:color="auto"/>
              <w:left w:val="single" w:sz="4" w:space="0" w:color="auto"/>
              <w:bottom w:val="single" w:sz="4" w:space="0" w:color="auto"/>
              <w:right w:val="nil"/>
            </w:tcBorders>
            <w:shd w:val="clear" w:color="auto" w:fill="auto"/>
            <w:noWrap/>
            <w:vAlign w:val="center"/>
            <w:hideMark/>
          </w:tcPr>
          <w:p w14:paraId="2423763B"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 xml:space="preserve">　</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B798A"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15-29</w:t>
            </w:r>
            <w:r w:rsidRPr="004D390A">
              <w:rPr>
                <w:rFonts w:ascii="HG丸ｺﾞｼｯｸM-PRO" w:eastAsia="HG丸ｺﾞｼｯｸM-PRO" w:hAnsi="HG丸ｺﾞｼｯｸM-PRO" w:cs="Arial" w:hint="eastAsia"/>
                <w:color w:val="000000"/>
                <w:kern w:val="0"/>
                <w:sz w:val="20"/>
              </w:rPr>
              <w:t>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F2A79B"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30-39</w:t>
            </w:r>
            <w:r w:rsidRPr="004D390A">
              <w:rPr>
                <w:rFonts w:ascii="HG丸ｺﾞｼｯｸM-PRO" w:eastAsia="HG丸ｺﾞｼｯｸM-PRO" w:hAnsi="HG丸ｺﾞｼｯｸM-PRO" w:cs="Arial" w:hint="eastAsia"/>
                <w:color w:val="000000"/>
                <w:kern w:val="0"/>
                <w:sz w:val="20"/>
              </w:rPr>
              <w:t>歳</w:t>
            </w:r>
          </w:p>
        </w:tc>
      </w:tr>
      <w:tr w:rsidR="00B27DA0" w:rsidRPr="004D390A" w14:paraId="29B8ECF1"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7DC4DD29"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悪性リンパ腫</w:t>
            </w:r>
          </w:p>
        </w:tc>
        <w:tc>
          <w:tcPr>
            <w:tcW w:w="1153" w:type="dxa"/>
            <w:tcBorders>
              <w:top w:val="nil"/>
              <w:left w:val="single" w:sz="4" w:space="0" w:color="auto"/>
              <w:bottom w:val="nil"/>
              <w:right w:val="single" w:sz="4" w:space="0" w:color="auto"/>
            </w:tcBorders>
            <w:shd w:val="clear" w:color="auto" w:fill="auto"/>
            <w:noWrap/>
            <w:vAlign w:val="center"/>
            <w:hideMark/>
          </w:tcPr>
          <w:p w14:paraId="046577F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83.0%</w:t>
            </w:r>
          </w:p>
        </w:tc>
        <w:tc>
          <w:tcPr>
            <w:tcW w:w="1134" w:type="dxa"/>
            <w:tcBorders>
              <w:top w:val="nil"/>
              <w:left w:val="nil"/>
              <w:bottom w:val="nil"/>
              <w:right w:val="single" w:sz="4" w:space="0" w:color="auto"/>
            </w:tcBorders>
            <w:shd w:val="clear" w:color="auto" w:fill="auto"/>
            <w:noWrap/>
            <w:vAlign w:val="center"/>
            <w:hideMark/>
          </w:tcPr>
          <w:p w14:paraId="43B8F5C2"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78.7%</w:t>
            </w:r>
          </w:p>
        </w:tc>
      </w:tr>
      <w:tr w:rsidR="00B27DA0" w:rsidRPr="004D390A" w14:paraId="61456FFB"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3666AEBF"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白血病</w:t>
            </w:r>
          </w:p>
        </w:tc>
        <w:tc>
          <w:tcPr>
            <w:tcW w:w="1153" w:type="dxa"/>
            <w:tcBorders>
              <w:top w:val="nil"/>
              <w:left w:val="single" w:sz="4" w:space="0" w:color="auto"/>
              <w:bottom w:val="nil"/>
              <w:right w:val="single" w:sz="4" w:space="0" w:color="auto"/>
            </w:tcBorders>
            <w:shd w:val="clear" w:color="auto" w:fill="auto"/>
            <w:noWrap/>
            <w:vAlign w:val="center"/>
            <w:hideMark/>
          </w:tcPr>
          <w:p w14:paraId="1C4A9D05"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70.7%</w:t>
            </w:r>
          </w:p>
        </w:tc>
        <w:tc>
          <w:tcPr>
            <w:tcW w:w="1134" w:type="dxa"/>
            <w:tcBorders>
              <w:top w:val="nil"/>
              <w:left w:val="nil"/>
              <w:bottom w:val="nil"/>
              <w:right w:val="single" w:sz="4" w:space="0" w:color="auto"/>
            </w:tcBorders>
            <w:shd w:val="clear" w:color="auto" w:fill="auto"/>
            <w:noWrap/>
            <w:vAlign w:val="center"/>
            <w:hideMark/>
          </w:tcPr>
          <w:p w14:paraId="7576952A"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68.1%</w:t>
            </w:r>
          </w:p>
        </w:tc>
      </w:tr>
      <w:tr w:rsidR="00B27DA0" w:rsidRPr="004D390A" w14:paraId="10857FDC"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3FE5D69C"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大腸・直腸がん</w:t>
            </w:r>
          </w:p>
        </w:tc>
        <w:tc>
          <w:tcPr>
            <w:tcW w:w="1153" w:type="dxa"/>
            <w:tcBorders>
              <w:top w:val="nil"/>
              <w:left w:val="single" w:sz="4" w:space="0" w:color="auto"/>
              <w:bottom w:val="nil"/>
              <w:right w:val="single" w:sz="4" w:space="0" w:color="auto"/>
            </w:tcBorders>
            <w:shd w:val="clear" w:color="auto" w:fill="auto"/>
            <w:noWrap/>
            <w:vAlign w:val="center"/>
            <w:hideMark/>
          </w:tcPr>
          <w:p w14:paraId="6F67041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58.1%</w:t>
            </w:r>
          </w:p>
        </w:tc>
        <w:tc>
          <w:tcPr>
            <w:tcW w:w="1134" w:type="dxa"/>
            <w:tcBorders>
              <w:top w:val="nil"/>
              <w:left w:val="nil"/>
              <w:bottom w:val="nil"/>
              <w:right w:val="single" w:sz="4" w:space="0" w:color="auto"/>
            </w:tcBorders>
            <w:shd w:val="clear" w:color="auto" w:fill="auto"/>
            <w:noWrap/>
            <w:vAlign w:val="center"/>
            <w:hideMark/>
          </w:tcPr>
          <w:p w14:paraId="5E161737"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70.5%</w:t>
            </w:r>
          </w:p>
        </w:tc>
      </w:tr>
      <w:tr w:rsidR="00B27DA0" w:rsidRPr="004D390A" w14:paraId="430ECC38"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6C86DD75"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肝がん</w:t>
            </w:r>
          </w:p>
        </w:tc>
        <w:tc>
          <w:tcPr>
            <w:tcW w:w="1153" w:type="dxa"/>
            <w:tcBorders>
              <w:top w:val="nil"/>
              <w:left w:val="single" w:sz="4" w:space="0" w:color="auto"/>
              <w:bottom w:val="nil"/>
              <w:right w:val="single" w:sz="4" w:space="0" w:color="auto"/>
            </w:tcBorders>
            <w:shd w:val="clear" w:color="auto" w:fill="auto"/>
            <w:noWrap/>
            <w:vAlign w:val="center"/>
            <w:hideMark/>
          </w:tcPr>
          <w:p w14:paraId="0CEAB6BC"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40.0%</w:t>
            </w:r>
          </w:p>
        </w:tc>
        <w:tc>
          <w:tcPr>
            <w:tcW w:w="1134" w:type="dxa"/>
            <w:tcBorders>
              <w:top w:val="nil"/>
              <w:left w:val="nil"/>
              <w:bottom w:val="nil"/>
              <w:right w:val="single" w:sz="4" w:space="0" w:color="auto"/>
            </w:tcBorders>
            <w:shd w:val="clear" w:color="auto" w:fill="auto"/>
            <w:noWrap/>
            <w:vAlign w:val="center"/>
            <w:hideMark/>
          </w:tcPr>
          <w:p w14:paraId="23710D0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34.8%</w:t>
            </w:r>
          </w:p>
        </w:tc>
      </w:tr>
      <w:tr w:rsidR="00B27DA0" w:rsidRPr="004D390A" w14:paraId="1B659E3A"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9BD5D08"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乳がん</w:t>
            </w:r>
          </w:p>
        </w:tc>
        <w:tc>
          <w:tcPr>
            <w:tcW w:w="1153" w:type="dxa"/>
            <w:tcBorders>
              <w:top w:val="nil"/>
              <w:left w:val="single" w:sz="4" w:space="0" w:color="auto"/>
              <w:bottom w:val="nil"/>
              <w:right w:val="single" w:sz="4" w:space="0" w:color="auto"/>
            </w:tcBorders>
            <w:shd w:val="clear" w:color="auto" w:fill="auto"/>
            <w:noWrap/>
            <w:vAlign w:val="center"/>
            <w:hideMark/>
          </w:tcPr>
          <w:p w14:paraId="60A6C9D4"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79.4%</w:t>
            </w:r>
          </w:p>
        </w:tc>
        <w:tc>
          <w:tcPr>
            <w:tcW w:w="1134" w:type="dxa"/>
            <w:tcBorders>
              <w:top w:val="nil"/>
              <w:left w:val="nil"/>
              <w:bottom w:val="nil"/>
              <w:right w:val="single" w:sz="4" w:space="0" w:color="auto"/>
            </w:tcBorders>
            <w:shd w:val="clear" w:color="auto" w:fill="auto"/>
            <w:noWrap/>
            <w:vAlign w:val="center"/>
            <w:hideMark/>
          </w:tcPr>
          <w:p w14:paraId="7999C69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89.8%</w:t>
            </w:r>
          </w:p>
        </w:tc>
      </w:tr>
      <w:tr w:rsidR="00B27DA0" w:rsidRPr="004D390A" w14:paraId="7EB95FBE"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473D03E"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子宮頚がん</w:t>
            </w:r>
          </w:p>
        </w:tc>
        <w:tc>
          <w:tcPr>
            <w:tcW w:w="1153" w:type="dxa"/>
            <w:tcBorders>
              <w:top w:val="nil"/>
              <w:left w:val="single" w:sz="4" w:space="0" w:color="auto"/>
              <w:bottom w:val="nil"/>
              <w:right w:val="single" w:sz="4" w:space="0" w:color="auto"/>
            </w:tcBorders>
            <w:shd w:val="clear" w:color="auto" w:fill="auto"/>
            <w:noWrap/>
            <w:vAlign w:val="center"/>
            <w:hideMark/>
          </w:tcPr>
          <w:p w14:paraId="0A08A4B5"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86.6%</w:t>
            </w:r>
          </w:p>
        </w:tc>
        <w:tc>
          <w:tcPr>
            <w:tcW w:w="1134" w:type="dxa"/>
            <w:tcBorders>
              <w:top w:val="nil"/>
              <w:left w:val="nil"/>
              <w:bottom w:val="nil"/>
              <w:right w:val="single" w:sz="4" w:space="0" w:color="auto"/>
            </w:tcBorders>
            <w:shd w:val="clear" w:color="auto" w:fill="auto"/>
            <w:noWrap/>
            <w:vAlign w:val="center"/>
            <w:hideMark/>
          </w:tcPr>
          <w:p w14:paraId="08A3607D"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85.2%</w:t>
            </w:r>
          </w:p>
        </w:tc>
      </w:tr>
      <w:tr w:rsidR="00B27DA0" w:rsidRPr="004D390A" w14:paraId="7BDEBEEF"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89AEF0A"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精巣がん</w:t>
            </w:r>
          </w:p>
        </w:tc>
        <w:tc>
          <w:tcPr>
            <w:tcW w:w="1153" w:type="dxa"/>
            <w:tcBorders>
              <w:top w:val="nil"/>
              <w:left w:val="single" w:sz="4" w:space="0" w:color="auto"/>
              <w:bottom w:val="nil"/>
              <w:right w:val="single" w:sz="4" w:space="0" w:color="auto"/>
            </w:tcBorders>
            <w:shd w:val="clear" w:color="auto" w:fill="auto"/>
            <w:noWrap/>
            <w:vAlign w:val="center"/>
            <w:hideMark/>
          </w:tcPr>
          <w:p w14:paraId="5AD12594"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92.8%</w:t>
            </w:r>
          </w:p>
        </w:tc>
        <w:tc>
          <w:tcPr>
            <w:tcW w:w="1134" w:type="dxa"/>
            <w:tcBorders>
              <w:top w:val="nil"/>
              <w:left w:val="nil"/>
              <w:bottom w:val="nil"/>
              <w:right w:val="single" w:sz="4" w:space="0" w:color="auto"/>
            </w:tcBorders>
            <w:shd w:val="clear" w:color="auto" w:fill="auto"/>
            <w:noWrap/>
            <w:vAlign w:val="center"/>
            <w:hideMark/>
          </w:tcPr>
          <w:p w14:paraId="249B7B87"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98.8%</w:t>
            </w:r>
          </w:p>
        </w:tc>
      </w:tr>
      <w:tr w:rsidR="00B27DA0" w:rsidRPr="004D390A" w14:paraId="49CAA1DA"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2B4FCF4F"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脳腫瘍</w:t>
            </w:r>
          </w:p>
        </w:tc>
        <w:tc>
          <w:tcPr>
            <w:tcW w:w="1153" w:type="dxa"/>
            <w:tcBorders>
              <w:top w:val="nil"/>
              <w:left w:val="single" w:sz="4" w:space="0" w:color="auto"/>
              <w:bottom w:val="nil"/>
              <w:right w:val="single" w:sz="4" w:space="0" w:color="auto"/>
            </w:tcBorders>
            <w:shd w:val="clear" w:color="auto" w:fill="auto"/>
            <w:noWrap/>
            <w:vAlign w:val="center"/>
            <w:hideMark/>
          </w:tcPr>
          <w:p w14:paraId="2FD0E689"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56.1%</w:t>
            </w:r>
          </w:p>
        </w:tc>
        <w:tc>
          <w:tcPr>
            <w:tcW w:w="1134" w:type="dxa"/>
            <w:tcBorders>
              <w:top w:val="nil"/>
              <w:left w:val="nil"/>
              <w:bottom w:val="nil"/>
              <w:right w:val="single" w:sz="4" w:space="0" w:color="auto"/>
            </w:tcBorders>
            <w:shd w:val="clear" w:color="auto" w:fill="auto"/>
            <w:noWrap/>
            <w:vAlign w:val="center"/>
            <w:hideMark/>
          </w:tcPr>
          <w:p w14:paraId="7C28F1A1"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60.9%</w:t>
            </w:r>
          </w:p>
        </w:tc>
      </w:tr>
      <w:tr w:rsidR="00B27DA0" w:rsidRPr="004D390A" w14:paraId="7D55B71A"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7DB0057A"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甲状腺がん</w:t>
            </w:r>
          </w:p>
        </w:tc>
        <w:tc>
          <w:tcPr>
            <w:tcW w:w="1153" w:type="dxa"/>
            <w:tcBorders>
              <w:top w:val="nil"/>
              <w:left w:val="single" w:sz="4" w:space="0" w:color="auto"/>
              <w:bottom w:val="nil"/>
              <w:right w:val="single" w:sz="4" w:space="0" w:color="auto"/>
            </w:tcBorders>
            <w:shd w:val="clear" w:color="auto" w:fill="auto"/>
            <w:noWrap/>
            <w:vAlign w:val="center"/>
            <w:hideMark/>
          </w:tcPr>
          <w:p w14:paraId="64CF1EFE"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100.0%</w:t>
            </w:r>
          </w:p>
        </w:tc>
        <w:tc>
          <w:tcPr>
            <w:tcW w:w="1134" w:type="dxa"/>
            <w:tcBorders>
              <w:top w:val="nil"/>
              <w:left w:val="nil"/>
              <w:bottom w:val="nil"/>
              <w:right w:val="single" w:sz="4" w:space="0" w:color="auto"/>
            </w:tcBorders>
            <w:shd w:val="clear" w:color="auto" w:fill="auto"/>
            <w:noWrap/>
            <w:vAlign w:val="center"/>
            <w:hideMark/>
          </w:tcPr>
          <w:p w14:paraId="78E4D1E8"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98.3%</w:t>
            </w:r>
          </w:p>
        </w:tc>
      </w:tr>
      <w:tr w:rsidR="00B27DA0" w:rsidRPr="004D390A" w14:paraId="61313BE7"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5C5E4A2B"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肺がん</w:t>
            </w:r>
          </w:p>
        </w:tc>
        <w:tc>
          <w:tcPr>
            <w:tcW w:w="1153" w:type="dxa"/>
            <w:tcBorders>
              <w:top w:val="nil"/>
              <w:left w:val="single" w:sz="4" w:space="0" w:color="auto"/>
              <w:bottom w:val="nil"/>
              <w:right w:val="single" w:sz="4" w:space="0" w:color="auto"/>
            </w:tcBorders>
            <w:shd w:val="clear" w:color="auto" w:fill="auto"/>
            <w:noWrap/>
            <w:vAlign w:val="center"/>
            <w:hideMark/>
          </w:tcPr>
          <w:p w14:paraId="285038DA"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29.2%</w:t>
            </w:r>
          </w:p>
        </w:tc>
        <w:tc>
          <w:tcPr>
            <w:tcW w:w="1134" w:type="dxa"/>
            <w:tcBorders>
              <w:top w:val="nil"/>
              <w:left w:val="nil"/>
              <w:bottom w:val="nil"/>
              <w:right w:val="single" w:sz="4" w:space="0" w:color="auto"/>
            </w:tcBorders>
            <w:shd w:val="clear" w:color="auto" w:fill="auto"/>
            <w:noWrap/>
            <w:vAlign w:val="center"/>
            <w:hideMark/>
          </w:tcPr>
          <w:p w14:paraId="28A1C5E2"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33.3%</w:t>
            </w:r>
          </w:p>
        </w:tc>
      </w:tr>
      <w:tr w:rsidR="00B27DA0" w:rsidRPr="004D390A" w14:paraId="7B37703E" w14:textId="77777777" w:rsidTr="00B27DA0">
        <w:trPr>
          <w:trHeight w:val="276"/>
        </w:trPr>
        <w:tc>
          <w:tcPr>
            <w:tcW w:w="1640" w:type="dxa"/>
            <w:tcBorders>
              <w:top w:val="nil"/>
              <w:left w:val="single" w:sz="4" w:space="0" w:color="auto"/>
              <w:bottom w:val="nil"/>
              <w:right w:val="nil"/>
            </w:tcBorders>
            <w:shd w:val="clear" w:color="auto" w:fill="auto"/>
            <w:noWrap/>
            <w:vAlign w:val="center"/>
            <w:hideMark/>
          </w:tcPr>
          <w:p w14:paraId="38D3EDBA"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悪性骨腫瘍</w:t>
            </w:r>
          </w:p>
        </w:tc>
        <w:tc>
          <w:tcPr>
            <w:tcW w:w="1153" w:type="dxa"/>
            <w:tcBorders>
              <w:top w:val="nil"/>
              <w:left w:val="single" w:sz="4" w:space="0" w:color="auto"/>
              <w:bottom w:val="nil"/>
              <w:right w:val="single" w:sz="4" w:space="0" w:color="auto"/>
            </w:tcBorders>
            <w:shd w:val="clear" w:color="auto" w:fill="auto"/>
            <w:noWrap/>
            <w:vAlign w:val="center"/>
            <w:hideMark/>
          </w:tcPr>
          <w:p w14:paraId="3553C61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72.5%</w:t>
            </w:r>
          </w:p>
        </w:tc>
        <w:tc>
          <w:tcPr>
            <w:tcW w:w="1134" w:type="dxa"/>
            <w:tcBorders>
              <w:top w:val="nil"/>
              <w:left w:val="nil"/>
              <w:bottom w:val="nil"/>
              <w:right w:val="single" w:sz="4" w:space="0" w:color="auto"/>
            </w:tcBorders>
            <w:shd w:val="clear" w:color="auto" w:fill="auto"/>
            <w:noWrap/>
            <w:vAlign w:val="center"/>
            <w:hideMark/>
          </w:tcPr>
          <w:p w14:paraId="69E46D06"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91.7%</w:t>
            </w:r>
          </w:p>
        </w:tc>
      </w:tr>
      <w:tr w:rsidR="00B27DA0" w:rsidRPr="004D390A" w14:paraId="1F39CB52" w14:textId="77777777" w:rsidTr="00B27DA0">
        <w:trPr>
          <w:trHeight w:val="276"/>
        </w:trPr>
        <w:tc>
          <w:tcPr>
            <w:tcW w:w="1640" w:type="dxa"/>
            <w:tcBorders>
              <w:top w:val="nil"/>
              <w:left w:val="single" w:sz="4" w:space="0" w:color="auto"/>
              <w:bottom w:val="dotted" w:sz="4" w:space="0" w:color="auto"/>
              <w:right w:val="nil"/>
            </w:tcBorders>
            <w:shd w:val="clear" w:color="auto" w:fill="auto"/>
            <w:noWrap/>
            <w:vAlign w:val="center"/>
            <w:hideMark/>
          </w:tcPr>
          <w:p w14:paraId="18D9FE66"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軟部肉腫</w:t>
            </w:r>
          </w:p>
        </w:tc>
        <w:tc>
          <w:tcPr>
            <w:tcW w:w="1153" w:type="dxa"/>
            <w:tcBorders>
              <w:top w:val="nil"/>
              <w:left w:val="single" w:sz="4" w:space="0" w:color="auto"/>
              <w:bottom w:val="dotted" w:sz="4" w:space="0" w:color="auto"/>
              <w:right w:val="single" w:sz="4" w:space="0" w:color="auto"/>
            </w:tcBorders>
            <w:shd w:val="clear" w:color="auto" w:fill="auto"/>
            <w:noWrap/>
            <w:vAlign w:val="center"/>
            <w:hideMark/>
          </w:tcPr>
          <w:p w14:paraId="7E015CE7"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84.4%</w:t>
            </w:r>
          </w:p>
        </w:tc>
        <w:tc>
          <w:tcPr>
            <w:tcW w:w="1134" w:type="dxa"/>
            <w:tcBorders>
              <w:top w:val="nil"/>
              <w:left w:val="nil"/>
              <w:bottom w:val="single" w:sz="4" w:space="0" w:color="auto"/>
              <w:right w:val="single" w:sz="4" w:space="0" w:color="auto"/>
            </w:tcBorders>
            <w:shd w:val="clear" w:color="auto" w:fill="auto"/>
            <w:noWrap/>
            <w:vAlign w:val="center"/>
            <w:hideMark/>
          </w:tcPr>
          <w:p w14:paraId="1555FF8F"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70.1%</w:t>
            </w:r>
          </w:p>
        </w:tc>
      </w:tr>
      <w:tr w:rsidR="00B27DA0" w:rsidRPr="004D390A" w14:paraId="3A72ECA2" w14:textId="77777777" w:rsidTr="00B27DA0">
        <w:trPr>
          <w:trHeight w:val="276"/>
        </w:trPr>
        <w:tc>
          <w:tcPr>
            <w:tcW w:w="1640" w:type="dxa"/>
            <w:tcBorders>
              <w:top w:val="single" w:sz="4" w:space="0" w:color="auto"/>
              <w:left w:val="single" w:sz="4" w:space="0" w:color="auto"/>
              <w:bottom w:val="single" w:sz="4" w:space="0" w:color="auto"/>
              <w:right w:val="nil"/>
            </w:tcBorders>
            <w:shd w:val="clear" w:color="auto" w:fill="auto"/>
            <w:noWrap/>
            <w:vAlign w:val="center"/>
            <w:hideMark/>
          </w:tcPr>
          <w:p w14:paraId="0739CF60" w14:textId="77777777" w:rsidR="00B27DA0" w:rsidRPr="004D390A" w:rsidRDefault="00B27DA0" w:rsidP="00B27DA0">
            <w:pPr>
              <w:widowControl/>
              <w:jc w:val="left"/>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hint="eastAsia"/>
                <w:color w:val="000000"/>
                <w:kern w:val="0"/>
                <w:sz w:val="20"/>
              </w:rPr>
              <w:t>全がん</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54D65" w14:textId="77777777"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78.6%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070C62" w14:textId="11A524EB" w:rsidR="00B27DA0" w:rsidRPr="004D390A" w:rsidRDefault="00B27DA0" w:rsidP="00B27DA0">
            <w:pPr>
              <w:widowControl/>
              <w:jc w:val="center"/>
              <w:rPr>
                <w:rFonts w:ascii="HG丸ｺﾞｼｯｸM-PRO" w:eastAsia="HG丸ｺﾞｼｯｸM-PRO" w:hAnsi="HG丸ｺﾞｼｯｸM-PRO" w:cs="Arial"/>
                <w:color w:val="000000"/>
                <w:kern w:val="0"/>
                <w:sz w:val="20"/>
              </w:rPr>
            </w:pPr>
            <w:r w:rsidRPr="004D390A">
              <w:rPr>
                <w:rFonts w:ascii="HG丸ｺﾞｼｯｸM-PRO" w:eastAsia="HG丸ｺﾞｼｯｸM-PRO" w:hAnsi="HG丸ｺﾞｼｯｸM-PRO" w:cs="Arial"/>
                <w:color w:val="000000"/>
                <w:kern w:val="0"/>
                <w:sz w:val="20"/>
              </w:rPr>
              <w:t>77.7%</w:t>
            </w:r>
          </w:p>
        </w:tc>
      </w:tr>
    </w:tbl>
    <w:p w14:paraId="769F097A" w14:textId="77777777" w:rsidR="00C71E1F" w:rsidRPr="004D390A" w:rsidRDefault="00C71E1F" w:rsidP="00C71E1F">
      <w:pPr>
        <w:rPr>
          <w:rFonts w:ascii="HG丸ｺﾞｼｯｸM-PRO" w:eastAsia="HG丸ｺﾞｼｯｸM-PRO" w:hAnsi="HG丸ｺﾞｼｯｸM-PRO"/>
          <w:noProof/>
        </w:rPr>
      </w:pPr>
    </w:p>
    <w:p w14:paraId="4E3B8C53" w14:textId="77777777" w:rsidR="00C71E1F" w:rsidRPr="004D390A" w:rsidRDefault="00C71E1F" w:rsidP="00C71E1F">
      <w:pPr>
        <w:rPr>
          <w:rFonts w:ascii="HG丸ｺﾞｼｯｸM-PRO" w:eastAsia="HG丸ｺﾞｼｯｸM-PRO" w:hAnsi="HG丸ｺﾞｼｯｸM-PRO"/>
          <w:noProof/>
        </w:rPr>
      </w:pPr>
    </w:p>
    <w:p w14:paraId="5D83217F" w14:textId="77777777" w:rsidR="00C71E1F" w:rsidRPr="004D390A" w:rsidRDefault="00C71E1F" w:rsidP="00C71E1F">
      <w:pPr>
        <w:rPr>
          <w:rFonts w:ascii="HG丸ｺﾞｼｯｸM-PRO" w:eastAsia="HG丸ｺﾞｼｯｸM-PRO" w:hAnsi="HG丸ｺﾞｼｯｸM-PRO"/>
          <w:noProof/>
        </w:rPr>
      </w:pPr>
    </w:p>
    <w:p w14:paraId="0AA8DAB5" w14:textId="77777777" w:rsidR="00C71E1F" w:rsidRPr="004D390A" w:rsidRDefault="00C71E1F" w:rsidP="00C71E1F">
      <w:pPr>
        <w:rPr>
          <w:rFonts w:ascii="HG丸ｺﾞｼｯｸM-PRO" w:eastAsia="HG丸ｺﾞｼｯｸM-PRO" w:hAnsi="HG丸ｺﾞｼｯｸM-PRO"/>
          <w:noProof/>
        </w:rPr>
      </w:pPr>
    </w:p>
    <w:p w14:paraId="0ADB15DE" w14:textId="77777777" w:rsidR="00C71E1F" w:rsidRPr="004D390A" w:rsidRDefault="00C71E1F" w:rsidP="00C71E1F">
      <w:pPr>
        <w:rPr>
          <w:rFonts w:ascii="HG丸ｺﾞｼｯｸM-PRO" w:eastAsia="HG丸ｺﾞｼｯｸM-PRO" w:hAnsi="HG丸ｺﾞｼｯｸM-PRO"/>
          <w:noProof/>
        </w:rPr>
      </w:pPr>
    </w:p>
    <w:p w14:paraId="11E29D66" w14:textId="77777777" w:rsidR="00C71E1F" w:rsidRPr="004D390A" w:rsidRDefault="00C71E1F" w:rsidP="00C71E1F">
      <w:pPr>
        <w:rPr>
          <w:rFonts w:ascii="HG丸ｺﾞｼｯｸM-PRO" w:eastAsia="HG丸ｺﾞｼｯｸM-PRO" w:hAnsi="HG丸ｺﾞｼｯｸM-PRO"/>
          <w:noProof/>
        </w:rPr>
      </w:pPr>
    </w:p>
    <w:p w14:paraId="3DBD0AED" w14:textId="77777777" w:rsidR="00C71E1F" w:rsidRPr="004D390A" w:rsidRDefault="00C71E1F" w:rsidP="00C71E1F">
      <w:pPr>
        <w:rPr>
          <w:rFonts w:ascii="HG丸ｺﾞｼｯｸM-PRO" w:eastAsia="HG丸ｺﾞｼｯｸM-PRO" w:hAnsi="HG丸ｺﾞｼｯｸM-PRO"/>
          <w:noProof/>
        </w:rPr>
      </w:pPr>
    </w:p>
    <w:p w14:paraId="1858FAC5" w14:textId="77777777" w:rsidR="00C71E1F" w:rsidRPr="004D390A" w:rsidRDefault="00C71E1F" w:rsidP="00C71E1F">
      <w:pPr>
        <w:rPr>
          <w:rFonts w:ascii="HG丸ｺﾞｼｯｸM-PRO" w:eastAsia="HG丸ｺﾞｼｯｸM-PRO" w:hAnsi="HG丸ｺﾞｼｯｸM-PRO"/>
          <w:noProof/>
        </w:rPr>
      </w:pPr>
    </w:p>
    <w:p w14:paraId="289914C9" w14:textId="77777777" w:rsidR="00C71E1F" w:rsidRPr="004D390A" w:rsidRDefault="00C71E1F" w:rsidP="00C71E1F">
      <w:pPr>
        <w:rPr>
          <w:rFonts w:ascii="HG丸ｺﾞｼｯｸM-PRO" w:eastAsia="HG丸ｺﾞｼｯｸM-PRO" w:hAnsi="HG丸ｺﾞｼｯｸM-PRO"/>
          <w:noProof/>
        </w:rPr>
      </w:pPr>
    </w:p>
    <w:p w14:paraId="13BF25DC" w14:textId="77777777" w:rsidR="00C71E1F" w:rsidRPr="004D390A" w:rsidRDefault="00C71E1F" w:rsidP="00C71E1F">
      <w:pPr>
        <w:rPr>
          <w:rFonts w:ascii="HG丸ｺﾞｼｯｸM-PRO" w:eastAsia="HG丸ｺﾞｼｯｸM-PRO" w:hAnsi="HG丸ｺﾞｼｯｸM-PRO"/>
          <w:noProof/>
        </w:rPr>
      </w:pPr>
    </w:p>
    <w:p w14:paraId="271C1D4C" w14:textId="77777777" w:rsidR="00C71E1F" w:rsidRPr="004D390A" w:rsidRDefault="00C71E1F" w:rsidP="00C71E1F">
      <w:pPr>
        <w:rPr>
          <w:rFonts w:ascii="HG丸ｺﾞｼｯｸM-PRO" w:eastAsia="HG丸ｺﾞｼｯｸM-PRO" w:hAnsi="HG丸ｺﾞｼｯｸM-PRO"/>
          <w:noProof/>
        </w:rPr>
      </w:pPr>
    </w:p>
    <w:p w14:paraId="7C9CC52C" w14:textId="77777777" w:rsidR="00C71E1F" w:rsidRPr="004D390A" w:rsidRDefault="00C71E1F" w:rsidP="00C71E1F">
      <w:pPr>
        <w:rPr>
          <w:rFonts w:ascii="HG丸ｺﾞｼｯｸM-PRO" w:eastAsia="HG丸ｺﾞｼｯｸM-PRO" w:hAnsi="HG丸ｺﾞｼｯｸM-PRO"/>
        </w:rPr>
      </w:pPr>
    </w:p>
    <w:p w14:paraId="25451DA6" w14:textId="77777777" w:rsidR="00C71E1F" w:rsidRPr="004D390A" w:rsidRDefault="00C71E1F" w:rsidP="00C71E1F">
      <w:pPr>
        <w:rPr>
          <w:rFonts w:ascii="HG丸ｺﾞｼｯｸM-PRO" w:eastAsia="HG丸ｺﾞｼｯｸM-PRO" w:hAnsi="HG丸ｺﾞｼｯｸM-PRO"/>
        </w:rPr>
      </w:pPr>
    </w:p>
    <w:p w14:paraId="678F3C19" w14:textId="0BF92566" w:rsidR="00C71E1F" w:rsidRPr="004D390A" w:rsidRDefault="00C71E1F" w:rsidP="00C71E1F">
      <w:pPr>
        <w:rPr>
          <w:rFonts w:ascii="HG丸ｺﾞｼｯｸM-PRO" w:eastAsia="HG丸ｺﾞｼｯｸM-PRO" w:hAnsi="HG丸ｺﾞｼｯｸM-PRO"/>
        </w:rPr>
      </w:pPr>
    </w:p>
    <w:p w14:paraId="3DA2B434" w14:textId="0785F376" w:rsidR="00F62F11" w:rsidRDefault="006E487C" w:rsidP="00C71E1F">
      <w:pPr>
        <w:rPr>
          <w:rFonts w:ascii="HG丸ｺﾞｼｯｸM-PRO" w:eastAsia="HG丸ｺﾞｼｯｸM-PRO" w:hAnsi="HG丸ｺﾞｼｯｸM-PRO"/>
        </w:rPr>
      </w:pPr>
      <w:r w:rsidRPr="004D390A">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54D1E477" wp14:editId="38D9B02A">
                <wp:simplePos x="0" y="0"/>
                <wp:positionH relativeFrom="column">
                  <wp:posOffset>3663315</wp:posOffset>
                </wp:positionH>
                <wp:positionV relativeFrom="paragraph">
                  <wp:posOffset>140335</wp:posOffset>
                </wp:positionV>
                <wp:extent cx="1490345" cy="34544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490345" cy="345440"/>
                        </a:xfrm>
                        <a:prstGeom prst="rect">
                          <a:avLst/>
                        </a:prstGeom>
                        <a:solidFill>
                          <a:sysClr val="window" lastClr="FFFFFF"/>
                        </a:solidFill>
                        <a:ln w="25400" cap="flat" cmpd="sng" algn="ctr">
                          <a:noFill/>
                          <a:prstDash val="solid"/>
                        </a:ln>
                        <a:effectLst/>
                      </wps:spPr>
                      <wps:txbx>
                        <w:txbxContent>
                          <w:p w14:paraId="0E1ECF57" w14:textId="77777777" w:rsidR="003D5FCA" w:rsidRPr="00F62F11" w:rsidRDefault="003D5FCA" w:rsidP="00F62F11">
                            <w:pPr>
                              <w:jc w:val="center"/>
                              <w:rPr>
                                <w:rFonts w:asciiTheme="minorEastAsia" w:hAnsiTheme="minorEastAsia"/>
                                <w:sz w:val="18"/>
                              </w:rPr>
                            </w:pPr>
                            <w:r w:rsidRPr="00F62F11">
                              <w:rPr>
                                <w:rFonts w:asciiTheme="minorEastAsia" w:hAnsiTheme="minorEastAsia" w:hint="eastAsia"/>
                                <w:sz w:val="18"/>
                              </w:rPr>
                              <w:t>出典：大阪府がん登録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39" style="position:absolute;left:0;text-align:left;margin-left:288.45pt;margin-top:11.05pt;width:117.3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" fillcolor="window" stroked="f" strokeweight="2pt">
                <v:textbox>
                  <w:txbxContent>
                    <w:p w14:paraId="0E1ECF57" w14:textId="77777777" w:rsidR="003D5FCA" w:rsidRPr="00F62F11" w:rsidRDefault="003D5FCA" w:rsidP="00F62F11">
                      <w:pPr>
                        <w:jc w:val="center"/>
                        <w:rPr>
                          <w:rFonts w:asciiTheme="minorEastAsia" w:hAnsiTheme="minorEastAsia"/>
                          <w:sz w:val="18"/>
                        </w:rPr>
                      </w:pPr>
                      <w:r w:rsidRPr="00F62F11">
                        <w:rPr>
                          <w:rFonts w:asciiTheme="minorEastAsia" w:hAnsiTheme="minorEastAsia" w:hint="eastAsia"/>
                          <w:sz w:val="18"/>
                        </w:rPr>
                        <w:t>出典：大阪府がん登録</w:t>
                      </w:r>
                    </w:p>
                  </w:txbxContent>
                </v:textbox>
              </v:rect>
            </w:pict>
          </mc:Fallback>
        </mc:AlternateContent>
      </w:r>
    </w:p>
    <w:p w14:paraId="21751AF2" w14:textId="77777777" w:rsidR="006E487C" w:rsidRDefault="006E487C" w:rsidP="00C71E1F">
      <w:pPr>
        <w:rPr>
          <w:rFonts w:ascii="HG丸ｺﾞｼｯｸM-PRO" w:eastAsia="HG丸ｺﾞｼｯｸM-PRO" w:hAnsi="HG丸ｺﾞｼｯｸM-PRO"/>
        </w:rPr>
      </w:pPr>
    </w:p>
    <w:p w14:paraId="24977322" w14:textId="77777777" w:rsidR="006E487C" w:rsidRPr="004D390A" w:rsidRDefault="006E487C" w:rsidP="00C71E1F">
      <w:pPr>
        <w:rPr>
          <w:rFonts w:ascii="HG丸ｺﾞｼｯｸM-PRO" w:eastAsia="HG丸ｺﾞｼｯｸM-PRO" w:hAnsi="HG丸ｺﾞｼｯｸM-PRO"/>
        </w:rPr>
      </w:pPr>
    </w:p>
    <w:p w14:paraId="25E80057" w14:textId="4655DCD8" w:rsidR="00C71E1F" w:rsidRPr="004D390A" w:rsidRDefault="004313EE" w:rsidP="003A261F">
      <w:pPr>
        <w:ind w:leftChars="100" w:left="210"/>
        <w:rPr>
          <w:rFonts w:ascii="HG丸ｺﾞｼｯｸM-PRO" w:eastAsia="HG丸ｺﾞｼｯｸM-PRO" w:hAnsi="HG丸ｺﾞｼｯｸM-PRO"/>
          <w:sz w:val="20"/>
        </w:rPr>
      </w:pPr>
      <w:r w:rsidRPr="004D390A">
        <w:rPr>
          <w:rFonts w:ascii="HG丸ｺﾞｼｯｸM-PRO" w:eastAsia="HG丸ｺﾞｼｯｸM-PRO" w:hAnsi="HG丸ｺﾞｼｯｸM-PRO" w:hint="eastAsia"/>
          <w:sz w:val="22"/>
        </w:rPr>
        <w:t xml:space="preserve">　</w:t>
      </w:r>
      <w:r w:rsidR="00C71E1F" w:rsidRPr="004D390A">
        <w:rPr>
          <w:rFonts w:ascii="HG丸ｺﾞｼｯｸM-PRO" w:eastAsia="HG丸ｺﾞｼｯｸM-PRO" w:hAnsi="HG丸ｺﾞｼｯｸM-PRO" w:hint="eastAsia"/>
          <w:sz w:val="22"/>
        </w:rPr>
        <w:t>各がん種別にみると、がんの種類、発症年齢によって生存率は大きく異なることが分かります。例えば、小児において、網膜芽細胞種、胚細胞性腫瘍、腎腫瘍の5年生存率は90%を超えていますが、脳腫瘍の生存率は65%と低くなっています。AYA世代において、甲状腺がんや精巣がんの5年生存率は、90%を超えていますが、肝がん（15－29歳：40%、30－39歳：34.8%）、脳腫瘍（15－29歳：56.1%、30－39歳：60.9%）、肺がん（15－29歳：29.2%、30－39歳：33.3%）などでは、低くなっています。また、白血病や悪性リンパ腫のように、同じがん種</w:t>
      </w:r>
      <w:r w:rsidR="007E095B">
        <w:rPr>
          <w:rFonts w:ascii="HG丸ｺﾞｼｯｸM-PRO" w:eastAsia="HG丸ｺﾞｼｯｸM-PRO" w:hAnsi="HG丸ｺﾞｼｯｸM-PRO" w:hint="eastAsia"/>
          <w:sz w:val="22"/>
        </w:rPr>
        <w:t>の</w:t>
      </w:r>
      <w:r w:rsidR="007E095B" w:rsidRPr="004D390A">
        <w:rPr>
          <w:rFonts w:ascii="HG丸ｺﾞｼｯｸM-PRO" w:eastAsia="HG丸ｺﾞｼｯｸM-PRO" w:hAnsi="HG丸ｺﾞｼｯｸM-PRO" w:hint="eastAsia"/>
          <w:sz w:val="22"/>
        </w:rPr>
        <w:t>生存率</w:t>
      </w:r>
      <w:r w:rsidR="00C71E1F" w:rsidRPr="004D390A">
        <w:rPr>
          <w:rFonts w:ascii="HG丸ｺﾞｼｯｸM-PRO" w:eastAsia="HG丸ｺﾞｼｯｸM-PRO" w:hAnsi="HG丸ｺﾞｼｯｸM-PRO" w:hint="eastAsia"/>
          <w:sz w:val="22"/>
        </w:rPr>
        <w:t>でも、小児よりAYA世代の方が低いもの</w:t>
      </w:r>
      <w:r w:rsidR="007E095B">
        <w:rPr>
          <w:rFonts w:ascii="HG丸ｺﾞｼｯｸM-PRO" w:eastAsia="HG丸ｺﾞｼｯｸM-PRO" w:hAnsi="HG丸ｺﾞｼｯｸM-PRO" w:hint="eastAsia"/>
          <w:sz w:val="22"/>
        </w:rPr>
        <w:t>も</w:t>
      </w:r>
      <w:r w:rsidR="00C71E1F" w:rsidRPr="004D390A">
        <w:rPr>
          <w:rFonts w:ascii="HG丸ｺﾞｼｯｸM-PRO" w:eastAsia="HG丸ｺﾞｼｯｸM-PRO" w:hAnsi="HG丸ｺﾞｼｯｸM-PRO" w:hint="eastAsia"/>
          <w:sz w:val="22"/>
        </w:rPr>
        <w:t>あります。</w:t>
      </w:r>
    </w:p>
    <w:p w14:paraId="5061CE17" w14:textId="77777777" w:rsidR="00C71E1F" w:rsidRPr="004D390A" w:rsidRDefault="00C71E1F" w:rsidP="00C71E1F">
      <w:pPr>
        <w:rPr>
          <w:rFonts w:ascii="HG丸ｺﾞｼｯｸM-PRO" w:eastAsia="HG丸ｺﾞｼｯｸM-PRO" w:hAnsi="HG丸ｺﾞｼｯｸM-PRO"/>
          <w:sz w:val="20"/>
        </w:rPr>
      </w:pPr>
    </w:p>
    <w:p w14:paraId="532C22F1" w14:textId="77777777" w:rsidR="00C71E1F" w:rsidRPr="004D390A" w:rsidRDefault="00C71E1F">
      <w:pPr>
        <w:rPr>
          <w:rFonts w:ascii="HG丸ｺﾞｼｯｸM-PRO" w:eastAsia="HG丸ｺﾞｼｯｸM-PRO" w:hAnsi="HG丸ｺﾞｼｯｸM-PRO"/>
          <w:sz w:val="24"/>
        </w:rPr>
      </w:pPr>
    </w:p>
    <w:p w14:paraId="5F45688B" w14:textId="77777777" w:rsidR="00C71E1F" w:rsidRPr="004D390A" w:rsidRDefault="00C71E1F">
      <w:pPr>
        <w:rPr>
          <w:rFonts w:ascii="HG丸ｺﾞｼｯｸM-PRO" w:eastAsia="HG丸ｺﾞｼｯｸM-PRO" w:hAnsi="HG丸ｺﾞｼｯｸM-PRO"/>
          <w:sz w:val="24"/>
        </w:rPr>
      </w:pPr>
    </w:p>
    <w:p w14:paraId="04C8730B" w14:textId="77777777" w:rsidR="00C71E1F" w:rsidRPr="004D390A" w:rsidRDefault="00C71E1F">
      <w:pPr>
        <w:rPr>
          <w:rFonts w:ascii="HG丸ｺﾞｼｯｸM-PRO" w:eastAsia="HG丸ｺﾞｼｯｸM-PRO" w:hAnsi="HG丸ｺﾞｼｯｸM-PRO"/>
          <w:sz w:val="24"/>
        </w:rPr>
      </w:pPr>
    </w:p>
    <w:p w14:paraId="18F2189B" w14:textId="77777777" w:rsidR="00C71E1F" w:rsidRPr="004D390A" w:rsidRDefault="00C71E1F">
      <w:pPr>
        <w:rPr>
          <w:rFonts w:ascii="HG丸ｺﾞｼｯｸM-PRO" w:eastAsia="HG丸ｺﾞｼｯｸM-PRO" w:hAnsi="HG丸ｺﾞｼｯｸM-PRO"/>
          <w:sz w:val="24"/>
        </w:rPr>
      </w:pPr>
    </w:p>
    <w:p w14:paraId="1AA6C136" w14:textId="77777777" w:rsidR="00C71E1F" w:rsidRPr="004D390A" w:rsidRDefault="00C71E1F">
      <w:pPr>
        <w:rPr>
          <w:rFonts w:ascii="HG丸ｺﾞｼｯｸM-PRO" w:eastAsia="HG丸ｺﾞｼｯｸM-PRO" w:hAnsi="HG丸ｺﾞｼｯｸM-PRO"/>
          <w:sz w:val="24"/>
        </w:rPr>
      </w:pPr>
    </w:p>
    <w:p w14:paraId="0A4EF25D" w14:textId="77777777" w:rsidR="00F62F11" w:rsidRPr="004D390A" w:rsidRDefault="00F62F11">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11B480AD" w14:textId="77777777" w:rsidR="00C71E1F" w:rsidRPr="00BC300E" w:rsidRDefault="003A261F" w:rsidP="00BC300E">
      <w:pPr>
        <w:pStyle w:val="2"/>
        <w:rPr>
          <w:rFonts w:ascii="HG丸ｺﾞｼｯｸM-PRO" w:eastAsia="HG丸ｺﾞｼｯｸM-PRO" w:hAnsi="HG丸ｺﾞｼｯｸM-PRO"/>
          <w:b/>
          <w:sz w:val="24"/>
        </w:rPr>
      </w:pPr>
      <w:bookmarkStart w:id="9" w:name="_Toc509998743"/>
      <w:r w:rsidRPr="00BC300E">
        <w:rPr>
          <w:rFonts w:ascii="HG丸ｺﾞｼｯｸM-PRO" w:eastAsia="HG丸ｺﾞｼｯｸM-PRO" w:hAnsi="HG丸ｺﾞｼｯｸM-PRO" w:hint="eastAsia"/>
          <w:b/>
          <w:sz w:val="22"/>
        </w:rPr>
        <w:lastRenderedPageBreak/>
        <w:t>９．大阪府の阪奈和小児がん連携施設連絡会参加施設</w:t>
      </w:r>
      <w:r w:rsidR="00BC300E">
        <w:rPr>
          <w:rFonts w:ascii="HG丸ｺﾞｼｯｸM-PRO" w:eastAsia="HG丸ｺﾞｼｯｸM-PRO" w:hAnsi="HG丸ｺﾞｼｯｸM-PRO" w:hint="eastAsia"/>
          <w:b/>
          <w:sz w:val="22"/>
        </w:rPr>
        <w:t>位置図</w:t>
      </w:r>
      <w:bookmarkEnd w:id="9"/>
    </w:p>
    <w:p w14:paraId="54B92ABD" w14:textId="77777777" w:rsidR="00C71E1F" w:rsidRPr="004D390A" w:rsidRDefault="006B46C0">
      <w:pPr>
        <w:rPr>
          <w:rFonts w:ascii="HG丸ｺﾞｼｯｸM-PRO" w:eastAsia="HG丸ｺﾞｼｯｸM-PRO" w:hAnsi="HG丸ｺﾞｼｯｸM-PRO"/>
          <w:sz w:val="24"/>
        </w:rPr>
      </w:pPr>
      <w:r>
        <w:rPr>
          <w:rFonts w:ascii="HG丸ｺﾞｼｯｸM-PRO" w:eastAsia="HG丸ｺﾞｼｯｸM-PRO" w:hAnsi="HG丸ｺﾞｼｯｸM-PRO"/>
          <w:noProof/>
          <w:sz w:val="24"/>
        </w:rPr>
        <w:pict w14:anchorId="2E1B3208">
          <v:shape id="_x0000_s1028" type="#_x0000_t75" style="position:absolute;left:0;text-align:left;margin-left:-42.25pt;margin-top:3.1pt;width:483.65pt;height:683.8pt;z-index:251981824;mso-position-horizontal-relative:text;mso-position-vertical-relative:text">
            <v:imagedata r:id="rId57" o:title=""/>
          </v:shape>
          <o:OLEObject Type="Embed" ProgID="AcroExch.Document.11" ShapeID="_x0000_s1028" DrawAspect="Content" ObjectID="_1589372937" r:id="rId58"/>
        </w:pict>
      </w:r>
    </w:p>
    <w:p w14:paraId="5EA96FD9" w14:textId="77777777" w:rsidR="00C71E1F" w:rsidRPr="004D390A" w:rsidRDefault="00C71E1F">
      <w:pPr>
        <w:rPr>
          <w:rFonts w:ascii="HG丸ｺﾞｼｯｸM-PRO" w:eastAsia="HG丸ｺﾞｼｯｸM-PRO" w:hAnsi="HG丸ｺﾞｼｯｸM-PRO"/>
          <w:sz w:val="24"/>
        </w:rPr>
      </w:pPr>
    </w:p>
    <w:p w14:paraId="2534B3D9" w14:textId="77777777" w:rsidR="00C71E1F" w:rsidRPr="004D390A" w:rsidRDefault="00C71E1F">
      <w:pPr>
        <w:rPr>
          <w:rFonts w:ascii="HG丸ｺﾞｼｯｸM-PRO" w:eastAsia="HG丸ｺﾞｼｯｸM-PRO" w:hAnsi="HG丸ｺﾞｼｯｸM-PRO"/>
          <w:sz w:val="24"/>
        </w:rPr>
      </w:pPr>
    </w:p>
    <w:p w14:paraId="71E44167" w14:textId="77777777" w:rsidR="00C71E1F" w:rsidRPr="004D390A" w:rsidRDefault="00C71E1F">
      <w:pPr>
        <w:rPr>
          <w:rFonts w:ascii="HG丸ｺﾞｼｯｸM-PRO" w:eastAsia="HG丸ｺﾞｼｯｸM-PRO" w:hAnsi="HG丸ｺﾞｼｯｸM-PRO"/>
          <w:sz w:val="24"/>
        </w:rPr>
      </w:pPr>
    </w:p>
    <w:p w14:paraId="5CAE07C0" w14:textId="77777777" w:rsidR="00C71E1F" w:rsidRPr="004D390A" w:rsidRDefault="00C71E1F">
      <w:pPr>
        <w:rPr>
          <w:rFonts w:ascii="HG丸ｺﾞｼｯｸM-PRO" w:eastAsia="HG丸ｺﾞｼｯｸM-PRO" w:hAnsi="HG丸ｺﾞｼｯｸM-PRO"/>
          <w:sz w:val="24"/>
        </w:rPr>
      </w:pPr>
    </w:p>
    <w:p w14:paraId="1B6C29FE" w14:textId="77777777" w:rsidR="00C71E1F" w:rsidRPr="004D390A" w:rsidRDefault="00C71E1F">
      <w:pPr>
        <w:rPr>
          <w:rFonts w:ascii="HG丸ｺﾞｼｯｸM-PRO" w:eastAsia="HG丸ｺﾞｼｯｸM-PRO" w:hAnsi="HG丸ｺﾞｼｯｸM-PRO"/>
          <w:sz w:val="24"/>
        </w:rPr>
      </w:pPr>
    </w:p>
    <w:p w14:paraId="1F93B590" w14:textId="77777777" w:rsidR="00C71E1F" w:rsidRPr="004D390A" w:rsidRDefault="00C71E1F">
      <w:pPr>
        <w:rPr>
          <w:rFonts w:ascii="HG丸ｺﾞｼｯｸM-PRO" w:eastAsia="HG丸ｺﾞｼｯｸM-PRO" w:hAnsi="HG丸ｺﾞｼｯｸM-PRO"/>
          <w:sz w:val="24"/>
        </w:rPr>
      </w:pPr>
    </w:p>
    <w:p w14:paraId="00A92950" w14:textId="77777777" w:rsidR="00C71E1F" w:rsidRPr="004D390A" w:rsidRDefault="00C71E1F">
      <w:pPr>
        <w:rPr>
          <w:rFonts w:ascii="HG丸ｺﾞｼｯｸM-PRO" w:eastAsia="HG丸ｺﾞｼｯｸM-PRO" w:hAnsi="HG丸ｺﾞｼｯｸM-PRO"/>
          <w:sz w:val="24"/>
        </w:rPr>
      </w:pPr>
    </w:p>
    <w:p w14:paraId="5E58439F" w14:textId="4E59E4B0" w:rsidR="00C658DC" w:rsidRPr="00870B34" w:rsidRDefault="00C51B08" w:rsidP="00870B34">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noProof/>
          <w:sz w:val="24"/>
        </w:rPr>
        <mc:AlternateContent>
          <mc:Choice Requires="wps">
            <w:drawing>
              <wp:anchor distT="0" distB="0" distL="114300" distR="114300" simplePos="0" relativeHeight="251982848" behindDoc="0" locked="0" layoutInCell="1" allowOverlap="1" wp14:anchorId="645B1E3E" wp14:editId="16A4195A">
                <wp:simplePos x="0" y="0"/>
                <wp:positionH relativeFrom="column">
                  <wp:posOffset>2915562</wp:posOffset>
                </wp:positionH>
                <wp:positionV relativeFrom="paragraph">
                  <wp:posOffset>4058797</wp:posOffset>
                </wp:positionV>
                <wp:extent cx="2351315" cy="468726"/>
                <wp:effectExtent l="0" t="0" r="11430" b="26670"/>
                <wp:wrapNone/>
                <wp:docPr id="56" name="正方形/長方形 56"/>
                <wp:cNvGraphicFramePr/>
                <a:graphic xmlns:a="http://schemas.openxmlformats.org/drawingml/2006/main">
                  <a:graphicData uri="http://schemas.microsoft.com/office/word/2010/wordprocessingShape">
                    <wps:wsp>
                      <wps:cNvSpPr/>
                      <wps:spPr>
                        <a:xfrm>
                          <a:off x="0" y="0"/>
                          <a:ext cx="2351315" cy="4687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EE8B88A" id="正方形/長方形 56" o:spid="_x0000_s1026" style="position:absolute;left:0;text-align:left;margin-left:229.55pt;margin-top:319.6pt;width:185.15pt;height:36.9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" fillcolor="white [3212]" strokecolor="white [3212]" strokeweight="2pt"/>
            </w:pict>
          </mc:Fallback>
        </mc:AlternateContent>
      </w:r>
      <w:r w:rsidR="00363872" w:rsidRPr="004D390A">
        <w:rPr>
          <w:rFonts w:ascii="HG丸ｺﾞｼｯｸM-PRO" w:eastAsia="HG丸ｺﾞｼｯｸM-PRO" w:hAnsi="HG丸ｺﾞｼｯｸM-PRO"/>
          <w:noProof/>
          <w:sz w:val="24"/>
        </w:rPr>
        <mc:AlternateContent>
          <mc:Choice Requires="wps">
            <w:drawing>
              <wp:anchor distT="0" distB="0" distL="114300" distR="114300" simplePos="0" relativeHeight="251821056" behindDoc="0" locked="0" layoutInCell="1" allowOverlap="1" wp14:anchorId="306D4998" wp14:editId="6BAD1306">
                <wp:simplePos x="0" y="0"/>
                <wp:positionH relativeFrom="column">
                  <wp:posOffset>3053875</wp:posOffset>
                </wp:positionH>
                <wp:positionV relativeFrom="paragraph">
                  <wp:posOffset>2545043</wp:posOffset>
                </wp:positionV>
                <wp:extent cx="1805748" cy="330413"/>
                <wp:effectExtent l="0" t="0" r="23495" b="12700"/>
                <wp:wrapNone/>
                <wp:docPr id="14344" name="正方形/長方形 14344"/>
                <wp:cNvGraphicFramePr/>
                <a:graphic xmlns:a="http://schemas.openxmlformats.org/drawingml/2006/main">
                  <a:graphicData uri="http://schemas.microsoft.com/office/word/2010/wordprocessingShape">
                    <wps:wsp>
                      <wps:cNvSpPr/>
                      <wps:spPr>
                        <a:xfrm>
                          <a:off x="0" y="0"/>
                          <a:ext cx="1805748" cy="3304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3ED9204" id="正方形/長方形 14344" o:spid="_x0000_s1026" style="position:absolute;left:0;text-align:left;margin-left:240.45pt;margin-top:200.4pt;width:142.2pt;height:26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" fillcolor="white [3212]" strokecolor="white [3212]" strokeweight="2pt"/>
            </w:pict>
          </mc:Fallback>
        </mc:AlternateContent>
      </w:r>
      <w:r w:rsidR="0084597E" w:rsidRPr="004D390A">
        <w:rPr>
          <w:rFonts w:ascii="HG丸ｺﾞｼｯｸM-PRO" w:eastAsia="HG丸ｺﾞｼｯｸM-PRO" w:hAnsi="HG丸ｺﾞｼｯｸM-PRO"/>
          <w:sz w:val="24"/>
        </w:rPr>
        <w:br w:type="page"/>
      </w:r>
    </w:p>
    <w:p w14:paraId="1A1F1A07" w14:textId="306FB497" w:rsidR="003A261F" w:rsidRPr="00BC300E" w:rsidRDefault="00870B34" w:rsidP="00BC300E">
      <w:pPr>
        <w:pStyle w:val="2"/>
        <w:rPr>
          <w:rFonts w:ascii="HG丸ｺﾞｼｯｸM-PRO" w:eastAsia="HG丸ｺﾞｼｯｸM-PRO" w:hAnsi="HG丸ｺﾞｼｯｸM-PRO"/>
          <w:b/>
        </w:rPr>
      </w:pPr>
      <w:bookmarkStart w:id="10" w:name="_Toc509998744"/>
      <w:r>
        <w:rPr>
          <w:rFonts w:ascii="HG丸ｺﾞｼｯｸM-PRO" w:eastAsia="HG丸ｺﾞｼｯｸM-PRO" w:hAnsi="HG丸ｺﾞｼｯｸM-PRO" w:hint="eastAsia"/>
          <w:b/>
          <w:sz w:val="22"/>
        </w:rPr>
        <w:lastRenderedPageBreak/>
        <w:t>10</w:t>
      </w:r>
      <w:r w:rsidR="003A261F" w:rsidRPr="00BC300E">
        <w:rPr>
          <w:rFonts w:ascii="HG丸ｺﾞｼｯｸM-PRO" w:eastAsia="HG丸ｺﾞｼｯｸM-PRO" w:hAnsi="HG丸ｺﾞｼｯｸM-PRO" w:hint="eastAsia"/>
          <w:b/>
          <w:sz w:val="22"/>
        </w:rPr>
        <w:t>．</w:t>
      </w:r>
      <w:r w:rsidR="00697245" w:rsidRPr="00BC300E">
        <w:rPr>
          <w:rFonts w:ascii="HG丸ｺﾞｼｯｸM-PRO" w:eastAsia="HG丸ｺﾞｼｯｸM-PRO" w:hAnsi="HG丸ｺﾞｼｯｸM-PRO" w:hint="eastAsia"/>
          <w:b/>
          <w:sz w:val="22"/>
        </w:rPr>
        <w:t>大阪府におけるがん患者の悩みやニーズに関する実態調査</w:t>
      </w:r>
      <w:r w:rsidR="003A261F" w:rsidRPr="00BC300E">
        <w:rPr>
          <w:rFonts w:ascii="HG丸ｺﾞｼｯｸM-PRO" w:eastAsia="HG丸ｺﾞｼｯｸM-PRO" w:hAnsi="HG丸ｺﾞｼｯｸM-PRO" w:hint="eastAsia"/>
          <w:b/>
          <w:sz w:val="22"/>
        </w:rPr>
        <w:t xml:space="preserve">　概要</w:t>
      </w:r>
      <w:bookmarkEnd w:id="10"/>
    </w:p>
    <w:p w14:paraId="36363B29" w14:textId="77777777" w:rsidR="00C24011" w:rsidRPr="004D390A" w:rsidRDefault="00C24011" w:rsidP="00C24011">
      <w:pPr>
        <w:widowControl/>
        <w:jc w:val="left"/>
        <w:rPr>
          <w:rFonts w:ascii="HG丸ｺﾞｼｯｸM-PRO" w:eastAsia="HG丸ｺﾞｼｯｸM-PRO" w:hAnsi="HG丸ｺﾞｼｯｸM-PRO"/>
          <w:sz w:val="24"/>
        </w:rPr>
      </w:pPr>
    </w:p>
    <w:p w14:paraId="59886BB6" w14:textId="77777777" w:rsidR="00C24011" w:rsidRPr="00BC300E" w:rsidRDefault="00C24011" w:rsidP="00C24011">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【回答者の概要】</w:t>
      </w:r>
    </w:p>
    <w:p w14:paraId="6198FA75" w14:textId="77777777" w:rsidR="00C24011" w:rsidRPr="00BC300E" w:rsidRDefault="00C24011" w:rsidP="00C24011">
      <w:pPr>
        <w:widowControl/>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調査時期　平成２９年１月～３月</w:t>
      </w:r>
    </w:p>
    <w:p w14:paraId="44CD566F" w14:textId="77777777" w:rsidR="00C24011" w:rsidRPr="00BC300E" w:rsidRDefault="00C24011" w:rsidP="00BC300E">
      <w:pPr>
        <w:widowControl/>
        <w:ind w:left="220" w:hangingChars="100" w:hanging="220"/>
        <w:jc w:val="left"/>
        <w:rPr>
          <w:rFonts w:ascii="HG丸ｺﾞｼｯｸM-PRO" w:eastAsia="HG丸ｺﾞｼｯｸM-PRO" w:hAnsi="HG丸ｺﾞｼｯｸM-PRO"/>
          <w:sz w:val="22"/>
        </w:rPr>
      </w:pPr>
    </w:p>
    <w:p w14:paraId="1479CACD" w14:textId="77777777" w:rsidR="00C24011" w:rsidRPr="00BC300E" w:rsidRDefault="00C24011" w:rsidP="00BC300E">
      <w:pPr>
        <w:widowControl/>
        <w:ind w:left="220" w:hangingChars="100" w:hanging="220"/>
        <w:jc w:val="left"/>
        <w:rPr>
          <w:rFonts w:ascii="HG丸ｺﾞｼｯｸM-PRO" w:eastAsia="HG丸ｺﾞｼｯｸM-PRO" w:hAnsi="HG丸ｺﾞｼｯｸM-PRO"/>
          <w:sz w:val="22"/>
        </w:rPr>
      </w:pPr>
      <w:r w:rsidRPr="00BC300E">
        <w:rPr>
          <w:rFonts w:ascii="HG丸ｺﾞｼｯｸM-PRO" w:eastAsia="HG丸ｺﾞｼｯｸM-PRO" w:hAnsi="HG丸ｺﾞｼｯｸM-PRO" w:hint="eastAsia"/>
          <w:sz w:val="22"/>
        </w:rPr>
        <w:t>〇府内の都道府県指定、国指定のがん診療連携拠点病院17施設に調査を依頼し、各施設235部の配布を依頼した。　全体で3,622部が配布され、1,981部が回収された。回収率は全体では、54.7％であった。</w:t>
      </w:r>
    </w:p>
    <w:p w14:paraId="1F65D239" w14:textId="77777777" w:rsidR="00C24011" w:rsidRPr="00BC300E" w:rsidRDefault="00C24011" w:rsidP="00C24011">
      <w:pPr>
        <w:widowControl/>
        <w:jc w:val="left"/>
        <w:rPr>
          <w:rFonts w:ascii="HG丸ｺﾞｼｯｸM-PRO" w:eastAsia="HG丸ｺﾞｼｯｸM-PRO" w:hAnsi="HG丸ｺﾞｼｯｸM-PRO"/>
          <w:sz w:val="22"/>
        </w:rPr>
      </w:pPr>
    </w:p>
    <w:p w14:paraId="203E8D94" w14:textId="7F6CBD3B" w:rsidR="00C24011"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FE1EA7" w:rsidRPr="00FE1EA7">
        <w:rPr>
          <w:rFonts w:ascii="HG丸ｺﾞｼｯｸM-PRO" w:eastAsia="HG丸ｺﾞｼｯｸM-PRO" w:hAnsi="HG丸ｺﾞｼｯｸM-PRO" w:hint="eastAsia"/>
          <w:sz w:val="22"/>
        </w:rPr>
        <w:t>調査用紙を渡された場所</w:t>
      </w:r>
      <w:r w:rsidR="0004598E">
        <w:rPr>
          <w:rFonts w:ascii="HG丸ｺﾞｼｯｸM-PRO" w:eastAsia="HG丸ｺﾞｼｯｸM-PRO" w:hAnsi="HG丸ｺﾞｼｯｸM-PRO" w:hint="eastAsia"/>
          <w:sz w:val="22"/>
        </w:rPr>
        <w:t>はどこですか</w:t>
      </w:r>
    </w:p>
    <w:tbl>
      <w:tblPr>
        <w:tblW w:w="8237" w:type="dxa"/>
        <w:tblInd w:w="84" w:type="dxa"/>
        <w:tblLayout w:type="fixed"/>
        <w:tblCellMar>
          <w:left w:w="99" w:type="dxa"/>
          <w:right w:w="99" w:type="dxa"/>
        </w:tblCellMar>
        <w:tblLook w:val="04A0" w:firstRow="1" w:lastRow="0" w:firstColumn="1" w:lastColumn="0" w:noHBand="0" w:noVBand="1"/>
      </w:tblPr>
      <w:tblGrid>
        <w:gridCol w:w="1291"/>
        <w:gridCol w:w="992"/>
        <w:gridCol w:w="993"/>
        <w:gridCol w:w="1559"/>
        <w:gridCol w:w="1701"/>
        <w:gridCol w:w="850"/>
        <w:gridCol w:w="851"/>
      </w:tblGrid>
      <w:tr w:rsidR="00394BBD" w:rsidRPr="0041518E" w14:paraId="7E9C8407" w14:textId="77777777" w:rsidTr="0022344F">
        <w:trPr>
          <w:trHeight w:val="170"/>
        </w:trPr>
        <w:tc>
          <w:tcPr>
            <w:tcW w:w="1291" w:type="dxa"/>
            <w:tcBorders>
              <w:top w:val="single" w:sz="4" w:space="0" w:color="auto"/>
              <w:left w:val="single" w:sz="8" w:space="0" w:color="auto"/>
              <w:bottom w:val="single" w:sz="4" w:space="0" w:color="auto"/>
              <w:right w:val="single" w:sz="8" w:space="0" w:color="auto"/>
            </w:tcBorders>
            <w:shd w:val="clear" w:color="auto" w:fill="auto"/>
            <w:vAlign w:val="center"/>
          </w:tcPr>
          <w:p w14:paraId="12E5DC7E" w14:textId="3D033053"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内訳</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7489BA1" w14:textId="3E61A78F"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外来</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7872F67" w14:textId="4365F6C2"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入院</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83259EE" w14:textId="39B85A33" w:rsidR="00394BBD" w:rsidRPr="0041518E" w:rsidRDefault="00394BBD" w:rsidP="00DA4AB1">
            <w:pPr>
              <w:widowControl/>
              <w:jc w:val="center"/>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外来化</w:t>
            </w:r>
            <w:r w:rsidRPr="0041518E">
              <w:rPr>
                <w:rFonts w:asciiTheme="minorEastAsia" w:hAnsiTheme="minorEastAsia" w:cs="ＭＳ Ｐゴシック" w:hint="eastAsia"/>
                <w:color w:val="000000"/>
                <w:kern w:val="0"/>
                <w:szCs w:val="20"/>
              </w:rPr>
              <w:t>療法室</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EB105A8" w14:textId="70693BAE"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放射線治療室</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2832E429" w14:textId="1023644C"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その他</w:t>
            </w: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367C279" w14:textId="38CB623F" w:rsidR="00394BBD" w:rsidRPr="0041518E" w:rsidRDefault="00394BBD"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合計</w:t>
            </w:r>
          </w:p>
        </w:tc>
      </w:tr>
      <w:tr w:rsidR="00DA4AB1" w:rsidRPr="0041518E" w14:paraId="3CAE8E69" w14:textId="77777777" w:rsidTr="0022344F">
        <w:trPr>
          <w:trHeight w:val="170"/>
        </w:trPr>
        <w:tc>
          <w:tcPr>
            <w:tcW w:w="1291" w:type="dxa"/>
            <w:tcBorders>
              <w:top w:val="nil"/>
              <w:left w:val="single" w:sz="8" w:space="0" w:color="auto"/>
              <w:bottom w:val="single" w:sz="4" w:space="0" w:color="auto"/>
              <w:right w:val="single" w:sz="8" w:space="0" w:color="auto"/>
            </w:tcBorders>
            <w:shd w:val="clear" w:color="auto" w:fill="auto"/>
            <w:vAlign w:val="center"/>
            <w:hideMark/>
          </w:tcPr>
          <w:p w14:paraId="4DCCFF93"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比率（％）</w:t>
            </w:r>
          </w:p>
        </w:tc>
        <w:tc>
          <w:tcPr>
            <w:tcW w:w="992" w:type="dxa"/>
            <w:tcBorders>
              <w:top w:val="nil"/>
              <w:left w:val="nil"/>
              <w:bottom w:val="single" w:sz="4" w:space="0" w:color="auto"/>
              <w:right w:val="single" w:sz="4" w:space="0" w:color="auto"/>
            </w:tcBorders>
            <w:shd w:val="clear" w:color="auto" w:fill="auto"/>
            <w:noWrap/>
            <w:vAlign w:val="center"/>
            <w:hideMark/>
          </w:tcPr>
          <w:p w14:paraId="4C75843E"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42.3 </w:t>
            </w:r>
          </w:p>
        </w:tc>
        <w:tc>
          <w:tcPr>
            <w:tcW w:w="993" w:type="dxa"/>
            <w:tcBorders>
              <w:top w:val="nil"/>
              <w:left w:val="nil"/>
              <w:bottom w:val="single" w:sz="4" w:space="0" w:color="auto"/>
              <w:right w:val="single" w:sz="4" w:space="0" w:color="auto"/>
            </w:tcBorders>
            <w:shd w:val="clear" w:color="auto" w:fill="auto"/>
            <w:noWrap/>
            <w:vAlign w:val="center"/>
            <w:hideMark/>
          </w:tcPr>
          <w:p w14:paraId="535F103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12.2 </w:t>
            </w:r>
          </w:p>
        </w:tc>
        <w:tc>
          <w:tcPr>
            <w:tcW w:w="1559" w:type="dxa"/>
            <w:tcBorders>
              <w:top w:val="nil"/>
              <w:left w:val="nil"/>
              <w:bottom w:val="single" w:sz="4" w:space="0" w:color="auto"/>
              <w:right w:val="single" w:sz="4" w:space="0" w:color="auto"/>
            </w:tcBorders>
            <w:shd w:val="clear" w:color="auto" w:fill="auto"/>
            <w:noWrap/>
            <w:vAlign w:val="center"/>
            <w:hideMark/>
          </w:tcPr>
          <w:p w14:paraId="00FD278F"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36.4 </w:t>
            </w:r>
          </w:p>
        </w:tc>
        <w:tc>
          <w:tcPr>
            <w:tcW w:w="1701" w:type="dxa"/>
            <w:tcBorders>
              <w:top w:val="nil"/>
              <w:left w:val="nil"/>
              <w:bottom w:val="single" w:sz="4" w:space="0" w:color="auto"/>
              <w:right w:val="single" w:sz="4" w:space="0" w:color="auto"/>
            </w:tcBorders>
            <w:shd w:val="clear" w:color="auto" w:fill="auto"/>
            <w:noWrap/>
            <w:vAlign w:val="center"/>
            <w:hideMark/>
          </w:tcPr>
          <w:p w14:paraId="0AE340D1"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4.7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B3A3751"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4.4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368F5E8" w14:textId="2BC4CDD1" w:rsidR="00DA4AB1"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DA4AB1" w:rsidRPr="0041518E" w14:paraId="4B6C4A4D" w14:textId="77777777" w:rsidTr="0022344F">
        <w:trPr>
          <w:trHeight w:val="170"/>
        </w:trPr>
        <w:tc>
          <w:tcPr>
            <w:tcW w:w="1291" w:type="dxa"/>
            <w:tcBorders>
              <w:top w:val="nil"/>
              <w:left w:val="single" w:sz="8" w:space="0" w:color="auto"/>
              <w:bottom w:val="single" w:sz="8" w:space="0" w:color="auto"/>
              <w:right w:val="single" w:sz="8" w:space="0" w:color="auto"/>
            </w:tcBorders>
            <w:shd w:val="clear" w:color="auto" w:fill="auto"/>
            <w:noWrap/>
            <w:vAlign w:val="center"/>
            <w:hideMark/>
          </w:tcPr>
          <w:p w14:paraId="0F9A36C7"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実数（人）</w:t>
            </w:r>
          </w:p>
        </w:tc>
        <w:tc>
          <w:tcPr>
            <w:tcW w:w="992" w:type="dxa"/>
            <w:tcBorders>
              <w:top w:val="nil"/>
              <w:left w:val="nil"/>
              <w:bottom w:val="single" w:sz="8" w:space="0" w:color="auto"/>
              <w:right w:val="single" w:sz="4" w:space="0" w:color="auto"/>
            </w:tcBorders>
            <w:shd w:val="clear" w:color="auto" w:fill="auto"/>
            <w:noWrap/>
            <w:vAlign w:val="center"/>
            <w:hideMark/>
          </w:tcPr>
          <w:p w14:paraId="2A342199"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697</w:t>
            </w:r>
          </w:p>
        </w:tc>
        <w:tc>
          <w:tcPr>
            <w:tcW w:w="993" w:type="dxa"/>
            <w:tcBorders>
              <w:top w:val="nil"/>
              <w:left w:val="nil"/>
              <w:bottom w:val="single" w:sz="8" w:space="0" w:color="auto"/>
              <w:right w:val="single" w:sz="4" w:space="0" w:color="auto"/>
            </w:tcBorders>
            <w:shd w:val="clear" w:color="auto" w:fill="auto"/>
            <w:noWrap/>
            <w:vAlign w:val="center"/>
            <w:hideMark/>
          </w:tcPr>
          <w:p w14:paraId="2CF9B1FD"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201</w:t>
            </w:r>
          </w:p>
        </w:tc>
        <w:tc>
          <w:tcPr>
            <w:tcW w:w="1559" w:type="dxa"/>
            <w:tcBorders>
              <w:top w:val="nil"/>
              <w:left w:val="nil"/>
              <w:bottom w:val="single" w:sz="8" w:space="0" w:color="auto"/>
              <w:right w:val="single" w:sz="4" w:space="0" w:color="auto"/>
            </w:tcBorders>
            <w:shd w:val="clear" w:color="auto" w:fill="auto"/>
            <w:noWrap/>
            <w:vAlign w:val="center"/>
            <w:hideMark/>
          </w:tcPr>
          <w:p w14:paraId="022E14B9"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600</w:t>
            </w:r>
          </w:p>
        </w:tc>
        <w:tc>
          <w:tcPr>
            <w:tcW w:w="1701" w:type="dxa"/>
            <w:tcBorders>
              <w:top w:val="nil"/>
              <w:left w:val="nil"/>
              <w:bottom w:val="single" w:sz="8" w:space="0" w:color="auto"/>
              <w:right w:val="single" w:sz="4" w:space="0" w:color="auto"/>
            </w:tcBorders>
            <w:shd w:val="clear" w:color="auto" w:fill="auto"/>
            <w:noWrap/>
            <w:vAlign w:val="center"/>
            <w:hideMark/>
          </w:tcPr>
          <w:p w14:paraId="3CDDC091"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78</w:t>
            </w:r>
          </w:p>
        </w:tc>
        <w:tc>
          <w:tcPr>
            <w:tcW w:w="850" w:type="dxa"/>
            <w:tcBorders>
              <w:top w:val="nil"/>
              <w:left w:val="nil"/>
              <w:bottom w:val="single" w:sz="8" w:space="0" w:color="auto"/>
              <w:right w:val="single" w:sz="8" w:space="0" w:color="auto"/>
            </w:tcBorders>
            <w:shd w:val="clear" w:color="auto" w:fill="auto"/>
            <w:noWrap/>
            <w:vAlign w:val="center"/>
            <w:hideMark/>
          </w:tcPr>
          <w:p w14:paraId="22315FD5"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72</w:t>
            </w:r>
          </w:p>
        </w:tc>
        <w:tc>
          <w:tcPr>
            <w:tcW w:w="851" w:type="dxa"/>
            <w:tcBorders>
              <w:top w:val="nil"/>
              <w:left w:val="nil"/>
              <w:bottom w:val="single" w:sz="8" w:space="0" w:color="auto"/>
              <w:right w:val="single" w:sz="8" w:space="0" w:color="auto"/>
            </w:tcBorders>
            <w:shd w:val="clear" w:color="auto" w:fill="auto"/>
            <w:noWrap/>
            <w:vAlign w:val="center"/>
            <w:hideMark/>
          </w:tcPr>
          <w:p w14:paraId="5B364119" w14:textId="4239EBFE" w:rsidR="00DA4AB1" w:rsidRPr="0041518E" w:rsidRDefault="004310FE"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1,648</w:t>
            </w:r>
          </w:p>
        </w:tc>
      </w:tr>
    </w:tbl>
    <w:p w14:paraId="5B56F4E7" w14:textId="7816A0A0" w:rsidR="00C24011" w:rsidRPr="004D390A" w:rsidRDefault="00C24011" w:rsidP="00C24011">
      <w:pPr>
        <w:widowControl/>
        <w:jc w:val="left"/>
        <w:rPr>
          <w:rFonts w:ascii="HG丸ｺﾞｼｯｸM-PRO" w:eastAsia="HG丸ｺﾞｼｯｸM-PRO" w:hAnsi="HG丸ｺﾞｼｯｸM-PRO"/>
          <w:sz w:val="24"/>
        </w:rPr>
      </w:pPr>
    </w:p>
    <w:p w14:paraId="0C7B2806" w14:textId="4BF24843" w:rsidR="00C24011" w:rsidRPr="00BC300E" w:rsidRDefault="0022344F"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FE1EA7" w:rsidRPr="00FE1EA7">
        <w:rPr>
          <w:rFonts w:ascii="HG丸ｺﾞｼｯｸM-PRO" w:eastAsia="HG丸ｺﾞｼｯｸM-PRO" w:hAnsi="HG丸ｺﾞｼｯｸM-PRO" w:hint="eastAsia"/>
          <w:sz w:val="22"/>
        </w:rPr>
        <w:t>対象者の性別</w:t>
      </w:r>
      <w:r w:rsidR="00FE1EA7">
        <w:rPr>
          <w:rFonts w:ascii="HG丸ｺﾞｼｯｸM-PRO" w:eastAsia="HG丸ｺﾞｼｯｸM-PRO" w:hAnsi="HG丸ｺﾞｼｯｸM-PRO" w:hint="eastAsia"/>
          <w:sz w:val="22"/>
        </w:rPr>
        <w:t>について</w:t>
      </w:r>
    </w:p>
    <w:tbl>
      <w:tblPr>
        <w:tblW w:w="8237" w:type="dxa"/>
        <w:tblInd w:w="84" w:type="dxa"/>
        <w:tblLayout w:type="fixed"/>
        <w:tblCellMar>
          <w:left w:w="99" w:type="dxa"/>
          <w:right w:w="99" w:type="dxa"/>
        </w:tblCellMar>
        <w:tblLook w:val="04A0" w:firstRow="1" w:lastRow="0" w:firstColumn="1" w:lastColumn="0" w:noHBand="0" w:noVBand="1"/>
      </w:tblPr>
      <w:tblGrid>
        <w:gridCol w:w="2059"/>
        <w:gridCol w:w="2059"/>
        <w:gridCol w:w="2059"/>
        <w:gridCol w:w="2060"/>
      </w:tblGrid>
      <w:tr w:rsidR="00DA4AB1" w:rsidRPr="0041518E" w14:paraId="0EFC0037" w14:textId="77777777" w:rsidTr="0022344F">
        <w:trPr>
          <w:trHeight w:val="315"/>
        </w:trPr>
        <w:tc>
          <w:tcPr>
            <w:tcW w:w="20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34990A" w14:textId="77777777" w:rsidR="00DA4AB1" w:rsidRPr="0041518E" w:rsidRDefault="00DA4AB1" w:rsidP="00DA4AB1">
            <w:pPr>
              <w:widowControl/>
              <w:jc w:val="center"/>
              <w:rPr>
                <w:rFonts w:asciiTheme="minorEastAsia" w:hAnsiTheme="minorEastAsia" w:cs="ＭＳ Ｐゴシック"/>
                <w:kern w:val="0"/>
                <w:szCs w:val="20"/>
              </w:rPr>
            </w:pPr>
            <w:r w:rsidRPr="0041518E">
              <w:rPr>
                <w:rFonts w:asciiTheme="minorEastAsia" w:hAnsiTheme="minorEastAsia" w:cs="ＭＳ Ｐゴシック" w:hint="eastAsia"/>
                <w:kern w:val="0"/>
                <w:szCs w:val="20"/>
              </w:rPr>
              <w:t>内訳</w:t>
            </w:r>
          </w:p>
        </w:tc>
        <w:tc>
          <w:tcPr>
            <w:tcW w:w="2059" w:type="dxa"/>
            <w:tcBorders>
              <w:top w:val="single" w:sz="8" w:space="0" w:color="auto"/>
              <w:left w:val="nil"/>
              <w:bottom w:val="single" w:sz="8" w:space="0" w:color="auto"/>
              <w:right w:val="single" w:sz="4" w:space="0" w:color="auto"/>
            </w:tcBorders>
            <w:shd w:val="clear" w:color="auto" w:fill="auto"/>
            <w:vAlign w:val="center"/>
            <w:hideMark/>
          </w:tcPr>
          <w:p w14:paraId="72E00536"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男性</w:t>
            </w:r>
          </w:p>
        </w:tc>
        <w:tc>
          <w:tcPr>
            <w:tcW w:w="2059" w:type="dxa"/>
            <w:tcBorders>
              <w:top w:val="single" w:sz="8" w:space="0" w:color="auto"/>
              <w:left w:val="single" w:sz="4" w:space="0" w:color="auto"/>
              <w:bottom w:val="single" w:sz="8" w:space="0" w:color="auto"/>
              <w:right w:val="nil"/>
            </w:tcBorders>
            <w:shd w:val="clear" w:color="auto" w:fill="auto"/>
            <w:vAlign w:val="center"/>
            <w:hideMark/>
          </w:tcPr>
          <w:p w14:paraId="1734D27E"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女性</w:t>
            </w:r>
          </w:p>
        </w:tc>
        <w:tc>
          <w:tcPr>
            <w:tcW w:w="2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7BF893"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合計</w:t>
            </w:r>
          </w:p>
        </w:tc>
      </w:tr>
      <w:tr w:rsidR="00DA4AB1" w:rsidRPr="0041518E" w14:paraId="17825D7C" w14:textId="77777777" w:rsidTr="0022344F">
        <w:trPr>
          <w:trHeight w:val="315"/>
        </w:trPr>
        <w:tc>
          <w:tcPr>
            <w:tcW w:w="2059" w:type="dxa"/>
            <w:tcBorders>
              <w:top w:val="nil"/>
              <w:left w:val="single" w:sz="8" w:space="0" w:color="auto"/>
              <w:bottom w:val="single" w:sz="4" w:space="0" w:color="auto"/>
              <w:right w:val="single" w:sz="8" w:space="0" w:color="auto"/>
            </w:tcBorders>
            <w:shd w:val="clear" w:color="auto" w:fill="auto"/>
            <w:noWrap/>
            <w:vAlign w:val="center"/>
            <w:hideMark/>
          </w:tcPr>
          <w:p w14:paraId="74A0E52A"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比率（％）</w:t>
            </w:r>
          </w:p>
        </w:tc>
        <w:tc>
          <w:tcPr>
            <w:tcW w:w="2059" w:type="dxa"/>
            <w:tcBorders>
              <w:top w:val="nil"/>
              <w:left w:val="nil"/>
              <w:bottom w:val="single" w:sz="4" w:space="0" w:color="auto"/>
              <w:right w:val="single" w:sz="4" w:space="0" w:color="auto"/>
            </w:tcBorders>
            <w:shd w:val="clear" w:color="auto" w:fill="auto"/>
            <w:noWrap/>
            <w:vAlign w:val="center"/>
            <w:hideMark/>
          </w:tcPr>
          <w:p w14:paraId="5B847C6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45.7 </w:t>
            </w:r>
          </w:p>
        </w:tc>
        <w:tc>
          <w:tcPr>
            <w:tcW w:w="2059" w:type="dxa"/>
            <w:tcBorders>
              <w:top w:val="nil"/>
              <w:left w:val="nil"/>
              <w:bottom w:val="single" w:sz="4" w:space="0" w:color="auto"/>
              <w:right w:val="nil"/>
            </w:tcBorders>
            <w:shd w:val="clear" w:color="auto" w:fill="auto"/>
            <w:noWrap/>
            <w:vAlign w:val="center"/>
            <w:hideMark/>
          </w:tcPr>
          <w:p w14:paraId="04A4ACD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54.3 </w:t>
            </w:r>
          </w:p>
        </w:tc>
        <w:tc>
          <w:tcPr>
            <w:tcW w:w="2060" w:type="dxa"/>
            <w:tcBorders>
              <w:top w:val="nil"/>
              <w:left w:val="single" w:sz="8" w:space="0" w:color="auto"/>
              <w:bottom w:val="single" w:sz="4" w:space="0" w:color="auto"/>
              <w:right w:val="single" w:sz="8" w:space="0" w:color="auto"/>
            </w:tcBorders>
            <w:shd w:val="clear" w:color="auto" w:fill="auto"/>
            <w:noWrap/>
            <w:vAlign w:val="center"/>
            <w:hideMark/>
          </w:tcPr>
          <w:p w14:paraId="3C86B960" w14:textId="7C072EA1" w:rsidR="00DA4AB1"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DA4AB1" w:rsidRPr="0041518E" w14:paraId="406F7893" w14:textId="77777777" w:rsidTr="0022344F">
        <w:trPr>
          <w:trHeight w:val="315"/>
        </w:trPr>
        <w:tc>
          <w:tcPr>
            <w:tcW w:w="2059" w:type="dxa"/>
            <w:tcBorders>
              <w:top w:val="nil"/>
              <w:left w:val="single" w:sz="8" w:space="0" w:color="auto"/>
              <w:bottom w:val="single" w:sz="8" w:space="0" w:color="auto"/>
              <w:right w:val="single" w:sz="8" w:space="0" w:color="auto"/>
            </w:tcBorders>
            <w:shd w:val="clear" w:color="auto" w:fill="auto"/>
            <w:vAlign w:val="center"/>
            <w:hideMark/>
          </w:tcPr>
          <w:p w14:paraId="7F492E11"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実数（人）</w:t>
            </w:r>
          </w:p>
        </w:tc>
        <w:tc>
          <w:tcPr>
            <w:tcW w:w="2059" w:type="dxa"/>
            <w:tcBorders>
              <w:top w:val="single" w:sz="4" w:space="0" w:color="auto"/>
              <w:left w:val="nil"/>
              <w:bottom w:val="single" w:sz="8" w:space="0" w:color="auto"/>
              <w:right w:val="single" w:sz="4" w:space="0" w:color="auto"/>
            </w:tcBorders>
            <w:shd w:val="clear" w:color="auto" w:fill="auto"/>
            <w:noWrap/>
            <w:vAlign w:val="center"/>
            <w:hideMark/>
          </w:tcPr>
          <w:p w14:paraId="35794214"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893</w:t>
            </w:r>
          </w:p>
        </w:tc>
        <w:tc>
          <w:tcPr>
            <w:tcW w:w="2059" w:type="dxa"/>
            <w:tcBorders>
              <w:top w:val="single" w:sz="4" w:space="0" w:color="auto"/>
              <w:left w:val="nil"/>
              <w:bottom w:val="single" w:sz="8" w:space="0" w:color="auto"/>
              <w:right w:val="nil"/>
            </w:tcBorders>
            <w:shd w:val="clear" w:color="auto" w:fill="auto"/>
            <w:noWrap/>
            <w:vAlign w:val="center"/>
            <w:hideMark/>
          </w:tcPr>
          <w:p w14:paraId="07E8D58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1059</w:t>
            </w:r>
          </w:p>
        </w:tc>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0A538058" w14:textId="27F2B1AF" w:rsidR="00DA4AB1" w:rsidRPr="0041518E" w:rsidRDefault="004310FE"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1,952</w:t>
            </w:r>
          </w:p>
        </w:tc>
      </w:tr>
    </w:tbl>
    <w:p w14:paraId="6BBB3463" w14:textId="1E721E36" w:rsidR="00C24011" w:rsidRPr="00DA4AB1" w:rsidRDefault="00C24011" w:rsidP="00C24011">
      <w:pPr>
        <w:widowControl/>
        <w:jc w:val="left"/>
        <w:rPr>
          <w:rFonts w:ascii="HG丸ｺﾞｼｯｸM-PRO" w:eastAsia="HG丸ｺﾞｼｯｸM-PRO" w:hAnsi="HG丸ｺﾞｼｯｸM-PRO"/>
          <w:sz w:val="24"/>
        </w:rPr>
      </w:pPr>
    </w:p>
    <w:p w14:paraId="4B005823" w14:textId="2C3F9490"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00FE1EA7">
        <w:rPr>
          <w:rFonts w:ascii="HG丸ｺﾞｼｯｸM-PRO" w:eastAsia="HG丸ｺﾞｼｯｸM-PRO" w:hAnsi="HG丸ｺﾞｼｯｸM-PRO" w:hint="eastAsia"/>
          <w:sz w:val="22"/>
        </w:rPr>
        <w:t>アンケート回答</w:t>
      </w:r>
      <w:r w:rsidR="00FE1EA7" w:rsidRPr="00FE1EA7">
        <w:rPr>
          <w:rFonts w:ascii="HG丸ｺﾞｼｯｸM-PRO" w:eastAsia="HG丸ｺﾞｼｯｸM-PRO" w:hAnsi="HG丸ｺﾞｼｯｸM-PRO" w:hint="eastAsia"/>
          <w:sz w:val="22"/>
        </w:rPr>
        <w:t>者の年齢</w:t>
      </w:r>
      <w:r w:rsidR="00FE1EA7">
        <w:rPr>
          <w:rFonts w:ascii="HG丸ｺﾞｼｯｸM-PRO" w:eastAsia="HG丸ｺﾞｼｯｸM-PRO" w:hAnsi="HG丸ｺﾞｼｯｸM-PRO" w:hint="eastAsia"/>
          <w:sz w:val="22"/>
        </w:rPr>
        <w:t>構成</w:t>
      </w:r>
      <w:r w:rsidR="0004598E">
        <w:rPr>
          <w:rFonts w:ascii="HG丸ｺﾞｼｯｸM-PRO" w:eastAsia="HG丸ｺﾞｼｯｸM-PRO" w:hAnsi="HG丸ｺﾞｼｯｸM-PRO" w:hint="eastAsia"/>
          <w:sz w:val="22"/>
        </w:rPr>
        <w:t>について</w:t>
      </w:r>
    </w:p>
    <w:tbl>
      <w:tblPr>
        <w:tblW w:w="9639" w:type="dxa"/>
        <w:tblInd w:w="99" w:type="dxa"/>
        <w:tblLayout w:type="fixed"/>
        <w:tblCellMar>
          <w:left w:w="99" w:type="dxa"/>
          <w:right w:w="99" w:type="dxa"/>
        </w:tblCellMar>
        <w:tblLook w:val="04A0" w:firstRow="1" w:lastRow="0" w:firstColumn="1" w:lastColumn="0" w:noHBand="0" w:noVBand="1"/>
      </w:tblPr>
      <w:tblGrid>
        <w:gridCol w:w="1134"/>
        <w:gridCol w:w="945"/>
        <w:gridCol w:w="945"/>
        <w:gridCol w:w="945"/>
        <w:gridCol w:w="945"/>
        <w:gridCol w:w="945"/>
        <w:gridCol w:w="945"/>
        <w:gridCol w:w="945"/>
        <w:gridCol w:w="945"/>
        <w:gridCol w:w="945"/>
      </w:tblGrid>
      <w:tr w:rsidR="0041518E" w:rsidRPr="0041518E" w14:paraId="711F8FB3" w14:textId="77777777" w:rsidTr="0022344F">
        <w:trPr>
          <w:trHeight w:val="360"/>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FAAA73" w14:textId="77777777" w:rsidR="00DA4AB1" w:rsidRPr="0041518E" w:rsidRDefault="00DA4AB1" w:rsidP="00DA4AB1">
            <w:pPr>
              <w:widowControl/>
              <w:jc w:val="center"/>
              <w:rPr>
                <w:rFonts w:asciiTheme="minorEastAsia" w:hAnsiTheme="minorEastAsia" w:cs="ＭＳ Ｐゴシック"/>
                <w:kern w:val="0"/>
                <w:szCs w:val="21"/>
              </w:rPr>
            </w:pPr>
            <w:r w:rsidRPr="0041518E">
              <w:rPr>
                <w:rFonts w:asciiTheme="minorEastAsia" w:hAnsiTheme="minorEastAsia" w:cs="ＭＳ Ｐゴシック" w:hint="eastAsia"/>
                <w:kern w:val="0"/>
                <w:szCs w:val="21"/>
              </w:rPr>
              <w:t>内訳</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7A69AF14"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20歳代</w:t>
            </w:r>
          </w:p>
        </w:tc>
        <w:tc>
          <w:tcPr>
            <w:tcW w:w="945"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36E8009"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30歳代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0132B729"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40歳代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11A943DD"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50歳代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259D2FF5"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1A45919A"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70歳代</w:t>
            </w:r>
          </w:p>
        </w:tc>
        <w:tc>
          <w:tcPr>
            <w:tcW w:w="945" w:type="dxa"/>
            <w:tcBorders>
              <w:top w:val="single" w:sz="8" w:space="0" w:color="auto"/>
              <w:left w:val="nil"/>
              <w:bottom w:val="single" w:sz="8" w:space="0" w:color="auto"/>
              <w:right w:val="single" w:sz="4" w:space="0" w:color="auto"/>
            </w:tcBorders>
            <w:shd w:val="clear" w:color="auto" w:fill="auto"/>
            <w:vAlign w:val="center"/>
            <w:hideMark/>
          </w:tcPr>
          <w:p w14:paraId="79EF76A1"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80歳代</w:t>
            </w:r>
          </w:p>
        </w:tc>
        <w:tc>
          <w:tcPr>
            <w:tcW w:w="945" w:type="dxa"/>
            <w:tcBorders>
              <w:top w:val="single" w:sz="8" w:space="0" w:color="auto"/>
              <w:left w:val="nil"/>
              <w:bottom w:val="single" w:sz="8" w:space="0" w:color="auto"/>
              <w:right w:val="nil"/>
            </w:tcBorders>
            <w:shd w:val="clear" w:color="auto" w:fill="auto"/>
            <w:vAlign w:val="center"/>
            <w:hideMark/>
          </w:tcPr>
          <w:p w14:paraId="72A6F117"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90歳代</w:t>
            </w:r>
          </w:p>
        </w:tc>
        <w:tc>
          <w:tcPr>
            <w:tcW w:w="9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7BE57D" w14:textId="77777777" w:rsidR="00DA4AB1" w:rsidRPr="0041518E" w:rsidRDefault="00DA4AB1" w:rsidP="00DA4AB1">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合計</w:t>
            </w:r>
          </w:p>
        </w:tc>
      </w:tr>
      <w:tr w:rsidR="0022344F" w:rsidRPr="0041518E" w14:paraId="64FB0321" w14:textId="77777777" w:rsidTr="0022344F">
        <w:trPr>
          <w:trHeight w:val="149"/>
        </w:trPr>
        <w:tc>
          <w:tcPr>
            <w:tcW w:w="1134" w:type="dxa"/>
            <w:tcBorders>
              <w:top w:val="single" w:sz="4" w:space="0" w:color="auto"/>
              <w:left w:val="single" w:sz="8" w:space="0" w:color="auto"/>
              <w:bottom w:val="single" w:sz="4" w:space="0" w:color="auto"/>
              <w:right w:val="single" w:sz="8" w:space="0" w:color="auto"/>
            </w:tcBorders>
            <w:vAlign w:val="center"/>
          </w:tcPr>
          <w:p w14:paraId="231C4440" w14:textId="24310167" w:rsidR="0022344F" w:rsidRPr="0041518E" w:rsidRDefault="0022344F" w:rsidP="0022344F">
            <w:pPr>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比率（％）</w:t>
            </w:r>
          </w:p>
        </w:tc>
        <w:tc>
          <w:tcPr>
            <w:tcW w:w="945" w:type="dxa"/>
            <w:tcBorders>
              <w:top w:val="single" w:sz="4" w:space="0" w:color="auto"/>
              <w:left w:val="nil"/>
              <w:bottom w:val="single" w:sz="4" w:space="0" w:color="auto"/>
              <w:right w:val="single" w:sz="4" w:space="0" w:color="auto"/>
            </w:tcBorders>
            <w:vAlign w:val="center"/>
          </w:tcPr>
          <w:p w14:paraId="0E731642" w14:textId="070F9241"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0.3 </w:t>
            </w:r>
          </w:p>
        </w:tc>
        <w:tc>
          <w:tcPr>
            <w:tcW w:w="945" w:type="dxa"/>
            <w:tcBorders>
              <w:top w:val="single" w:sz="4" w:space="0" w:color="auto"/>
              <w:left w:val="single" w:sz="4" w:space="0" w:color="auto"/>
              <w:bottom w:val="single" w:sz="4" w:space="0" w:color="auto"/>
              <w:right w:val="single" w:sz="4" w:space="0" w:color="auto"/>
            </w:tcBorders>
            <w:vAlign w:val="center"/>
          </w:tcPr>
          <w:p w14:paraId="70298EA2" w14:textId="7B6A862D"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1.7 </w:t>
            </w:r>
          </w:p>
        </w:tc>
        <w:tc>
          <w:tcPr>
            <w:tcW w:w="945" w:type="dxa"/>
            <w:tcBorders>
              <w:top w:val="single" w:sz="4" w:space="0" w:color="auto"/>
              <w:left w:val="single" w:sz="4" w:space="0" w:color="auto"/>
              <w:bottom w:val="single" w:sz="4" w:space="0" w:color="auto"/>
              <w:right w:val="single" w:sz="4" w:space="0" w:color="auto"/>
            </w:tcBorders>
            <w:vAlign w:val="center"/>
          </w:tcPr>
          <w:p w14:paraId="0551C096" w14:textId="40AA5FE3"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8.6 </w:t>
            </w:r>
          </w:p>
        </w:tc>
        <w:tc>
          <w:tcPr>
            <w:tcW w:w="945" w:type="dxa"/>
            <w:tcBorders>
              <w:top w:val="single" w:sz="4" w:space="0" w:color="auto"/>
              <w:left w:val="single" w:sz="4" w:space="0" w:color="auto"/>
              <w:bottom w:val="single" w:sz="4" w:space="0" w:color="auto"/>
              <w:right w:val="single" w:sz="4" w:space="0" w:color="auto"/>
            </w:tcBorders>
            <w:vAlign w:val="center"/>
          </w:tcPr>
          <w:p w14:paraId="2C55E4FA" w14:textId="632D64E6"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16.3 </w:t>
            </w:r>
          </w:p>
        </w:tc>
        <w:tc>
          <w:tcPr>
            <w:tcW w:w="945" w:type="dxa"/>
            <w:tcBorders>
              <w:top w:val="single" w:sz="4" w:space="0" w:color="auto"/>
              <w:left w:val="single" w:sz="4" w:space="0" w:color="auto"/>
              <w:bottom w:val="single" w:sz="4" w:space="0" w:color="auto"/>
              <w:right w:val="single" w:sz="4" w:space="0" w:color="auto"/>
            </w:tcBorders>
            <w:vAlign w:val="center"/>
          </w:tcPr>
          <w:p w14:paraId="763E2448" w14:textId="5F84B8CC"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33.6 </w:t>
            </w:r>
          </w:p>
        </w:tc>
        <w:tc>
          <w:tcPr>
            <w:tcW w:w="945" w:type="dxa"/>
            <w:tcBorders>
              <w:top w:val="single" w:sz="4" w:space="0" w:color="auto"/>
              <w:left w:val="single" w:sz="4" w:space="0" w:color="auto"/>
              <w:bottom w:val="single" w:sz="4" w:space="0" w:color="auto"/>
              <w:right w:val="single" w:sz="4" w:space="0" w:color="auto"/>
            </w:tcBorders>
            <w:vAlign w:val="center"/>
          </w:tcPr>
          <w:p w14:paraId="4902D9B6" w14:textId="01B263DF"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31.5 </w:t>
            </w:r>
          </w:p>
        </w:tc>
        <w:tc>
          <w:tcPr>
            <w:tcW w:w="945" w:type="dxa"/>
            <w:tcBorders>
              <w:top w:val="single" w:sz="4" w:space="0" w:color="auto"/>
              <w:left w:val="single" w:sz="4" w:space="0" w:color="auto"/>
              <w:bottom w:val="single" w:sz="4" w:space="0" w:color="auto"/>
              <w:right w:val="single" w:sz="4" w:space="0" w:color="auto"/>
            </w:tcBorders>
            <w:vAlign w:val="center"/>
          </w:tcPr>
          <w:p w14:paraId="0D670931" w14:textId="33AE1BDC"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7.8 </w:t>
            </w:r>
          </w:p>
        </w:tc>
        <w:tc>
          <w:tcPr>
            <w:tcW w:w="945" w:type="dxa"/>
            <w:tcBorders>
              <w:top w:val="single" w:sz="4" w:space="0" w:color="auto"/>
              <w:left w:val="single" w:sz="4" w:space="0" w:color="auto"/>
              <w:bottom w:val="single" w:sz="4" w:space="0" w:color="auto"/>
              <w:right w:val="nil"/>
            </w:tcBorders>
            <w:vAlign w:val="center"/>
          </w:tcPr>
          <w:p w14:paraId="44D849C2" w14:textId="396F8318" w:rsidR="0022344F" w:rsidRPr="0041518E" w:rsidRDefault="0022344F" w:rsidP="0022344F">
            <w:pPr>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0.1 </w:t>
            </w:r>
          </w:p>
        </w:tc>
        <w:tc>
          <w:tcPr>
            <w:tcW w:w="945" w:type="dxa"/>
            <w:tcBorders>
              <w:top w:val="single" w:sz="4" w:space="0" w:color="auto"/>
              <w:left w:val="single" w:sz="8" w:space="0" w:color="auto"/>
              <w:bottom w:val="single" w:sz="4" w:space="0" w:color="auto"/>
              <w:right w:val="single" w:sz="8" w:space="0" w:color="auto"/>
            </w:tcBorders>
            <w:vAlign w:val="center"/>
          </w:tcPr>
          <w:p w14:paraId="389270B8" w14:textId="0604F4BB" w:rsidR="0022344F" w:rsidRPr="0041518E" w:rsidRDefault="0022344F" w:rsidP="0022344F">
            <w:pPr>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Pr="0041518E">
              <w:rPr>
                <w:rFonts w:asciiTheme="minorEastAsia" w:hAnsiTheme="minorEastAsia" w:cs="ＭＳ Ｐゴシック" w:hint="eastAsia"/>
                <w:color w:val="000000"/>
                <w:kern w:val="0"/>
                <w:szCs w:val="21"/>
              </w:rPr>
              <w:t xml:space="preserve"> </w:t>
            </w:r>
          </w:p>
        </w:tc>
      </w:tr>
      <w:tr w:rsidR="0022344F" w:rsidRPr="0041518E" w14:paraId="669D819F" w14:textId="77777777" w:rsidTr="0022344F">
        <w:trPr>
          <w:trHeight w:val="360"/>
        </w:trPr>
        <w:tc>
          <w:tcPr>
            <w:tcW w:w="1134" w:type="dxa"/>
            <w:tcBorders>
              <w:top w:val="single" w:sz="4" w:space="0" w:color="auto"/>
              <w:left w:val="single" w:sz="8" w:space="0" w:color="auto"/>
              <w:bottom w:val="single" w:sz="8" w:space="0" w:color="000000"/>
              <w:right w:val="single" w:sz="8" w:space="0" w:color="auto"/>
            </w:tcBorders>
            <w:vAlign w:val="center"/>
          </w:tcPr>
          <w:p w14:paraId="039E718F" w14:textId="072D6894" w:rsidR="0022344F" w:rsidRPr="0041518E" w:rsidRDefault="0022344F" w:rsidP="0022344F">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実数（人）</w:t>
            </w:r>
          </w:p>
        </w:tc>
        <w:tc>
          <w:tcPr>
            <w:tcW w:w="945" w:type="dxa"/>
            <w:tcBorders>
              <w:top w:val="single" w:sz="4" w:space="0" w:color="auto"/>
              <w:left w:val="nil"/>
              <w:bottom w:val="single" w:sz="8" w:space="0" w:color="000000"/>
              <w:right w:val="single" w:sz="4" w:space="0" w:color="auto"/>
            </w:tcBorders>
            <w:vAlign w:val="center"/>
          </w:tcPr>
          <w:p w14:paraId="70773398" w14:textId="7411A38B"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w:t>
            </w:r>
          </w:p>
        </w:tc>
        <w:tc>
          <w:tcPr>
            <w:tcW w:w="945" w:type="dxa"/>
            <w:tcBorders>
              <w:top w:val="single" w:sz="4" w:space="0" w:color="auto"/>
              <w:left w:val="single" w:sz="4" w:space="0" w:color="auto"/>
              <w:bottom w:val="single" w:sz="8" w:space="0" w:color="000000"/>
              <w:right w:val="single" w:sz="4" w:space="0" w:color="auto"/>
            </w:tcBorders>
            <w:vAlign w:val="center"/>
          </w:tcPr>
          <w:p w14:paraId="28033459" w14:textId="63BC0B06"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33</w:t>
            </w:r>
          </w:p>
        </w:tc>
        <w:tc>
          <w:tcPr>
            <w:tcW w:w="945" w:type="dxa"/>
            <w:tcBorders>
              <w:top w:val="single" w:sz="4" w:space="0" w:color="auto"/>
              <w:left w:val="single" w:sz="4" w:space="0" w:color="auto"/>
              <w:bottom w:val="single" w:sz="8" w:space="0" w:color="000000"/>
              <w:right w:val="single" w:sz="4" w:space="0" w:color="auto"/>
            </w:tcBorders>
            <w:vAlign w:val="center"/>
          </w:tcPr>
          <w:p w14:paraId="1DFC03FD" w14:textId="3FFFC503"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168</w:t>
            </w:r>
          </w:p>
        </w:tc>
        <w:tc>
          <w:tcPr>
            <w:tcW w:w="945" w:type="dxa"/>
            <w:tcBorders>
              <w:top w:val="single" w:sz="4" w:space="0" w:color="auto"/>
              <w:left w:val="single" w:sz="4" w:space="0" w:color="auto"/>
              <w:bottom w:val="single" w:sz="8" w:space="0" w:color="000000"/>
              <w:right w:val="single" w:sz="4" w:space="0" w:color="auto"/>
            </w:tcBorders>
            <w:vAlign w:val="center"/>
          </w:tcPr>
          <w:p w14:paraId="6831C997" w14:textId="5235EA24"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318</w:t>
            </w:r>
          </w:p>
        </w:tc>
        <w:tc>
          <w:tcPr>
            <w:tcW w:w="945" w:type="dxa"/>
            <w:tcBorders>
              <w:top w:val="single" w:sz="4" w:space="0" w:color="auto"/>
              <w:left w:val="single" w:sz="4" w:space="0" w:color="auto"/>
              <w:bottom w:val="single" w:sz="8" w:space="0" w:color="000000"/>
              <w:right w:val="single" w:sz="4" w:space="0" w:color="auto"/>
            </w:tcBorders>
            <w:vAlign w:val="center"/>
          </w:tcPr>
          <w:p w14:paraId="590F8709" w14:textId="7964500D"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654</w:t>
            </w:r>
          </w:p>
        </w:tc>
        <w:tc>
          <w:tcPr>
            <w:tcW w:w="945" w:type="dxa"/>
            <w:tcBorders>
              <w:top w:val="single" w:sz="4" w:space="0" w:color="auto"/>
              <w:left w:val="single" w:sz="4" w:space="0" w:color="auto"/>
              <w:bottom w:val="single" w:sz="8" w:space="0" w:color="000000"/>
              <w:right w:val="single" w:sz="4" w:space="0" w:color="auto"/>
            </w:tcBorders>
            <w:vAlign w:val="center"/>
          </w:tcPr>
          <w:p w14:paraId="43BC54A9" w14:textId="185FEEEC"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612</w:t>
            </w:r>
          </w:p>
        </w:tc>
        <w:tc>
          <w:tcPr>
            <w:tcW w:w="945" w:type="dxa"/>
            <w:tcBorders>
              <w:top w:val="single" w:sz="4" w:space="0" w:color="auto"/>
              <w:left w:val="single" w:sz="4" w:space="0" w:color="auto"/>
              <w:bottom w:val="single" w:sz="8" w:space="0" w:color="000000"/>
              <w:right w:val="single" w:sz="4" w:space="0" w:color="auto"/>
            </w:tcBorders>
            <w:vAlign w:val="center"/>
          </w:tcPr>
          <w:p w14:paraId="2B08C2EB" w14:textId="335D924D"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152</w:t>
            </w:r>
          </w:p>
        </w:tc>
        <w:tc>
          <w:tcPr>
            <w:tcW w:w="945" w:type="dxa"/>
            <w:tcBorders>
              <w:top w:val="single" w:sz="4" w:space="0" w:color="auto"/>
              <w:left w:val="single" w:sz="4" w:space="0" w:color="auto"/>
              <w:bottom w:val="single" w:sz="8" w:space="0" w:color="000000"/>
              <w:right w:val="nil"/>
            </w:tcBorders>
            <w:vAlign w:val="center"/>
          </w:tcPr>
          <w:p w14:paraId="0A2A7DF4" w14:textId="27C26127"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2</w:t>
            </w:r>
          </w:p>
        </w:tc>
        <w:tc>
          <w:tcPr>
            <w:tcW w:w="945" w:type="dxa"/>
            <w:tcBorders>
              <w:top w:val="single" w:sz="4" w:space="0" w:color="auto"/>
              <w:left w:val="single" w:sz="8" w:space="0" w:color="auto"/>
              <w:bottom w:val="single" w:sz="8" w:space="0" w:color="000000"/>
              <w:right w:val="single" w:sz="8" w:space="0" w:color="auto"/>
            </w:tcBorders>
            <w:vAlign w:val="center"/>
          </w:tcPr>
          <w:p w14:paraId="1B2E9F2F" w14:textId="6715CC17" w:rsidR="0022344F" w:rsidRPr="0041518E" w:rsidRDefault="0022344F" w:rsidP="0022344F">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1,945</w:t>
            </w:r>
          </w:p>
        </w:tc>
      </w:tr>
    </w:tbl>
    <w:p w14:paraId="07F809EF" w14:textId="22B71CA6" w:rsidR="00DA4AB1" w:rsidRDefault="00DA4AB1" w:rsidP="00C24011">
      <w:pPr>
        <w:widowControl/>
        <w:jc w:val="left"/>
        <w:rPr>
          <w:rFonts w:ascii="HG丸ｺﾞｼｯｸM-PRO" w:eastAsia="HG丸ｺﾞｼｯｸM-PRO" w:hAnsi="HG丸ｺﾞｼｯｸM-PRO"/>
          <w:sz w:val="24"/>
        </w:rPr>
      </w:pPr>
    </w:p>
    <w:p w14:paraId="65D2CA6B" w14:textId="77777777" w:rsidR="00DA4AB1" w:rsidRDefault="00DA4AB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D56E61D" w14:textId="77219AFA"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④</w:t>
      </w:r>
      <w:r w:rsidR="00FE1EA7" w:rsidRPr="00FE1EA7">
        <w:rPr>
          <w:rFonts w:ascii="HG丸ｺﾞｼｯｸM-PRO" w:eastAsia="HG丸ｺﾞｼｯｸM-PRO" w:hAnsi="HG丸ｺﾞｼｯｸM-PRO" w:hint="eastAsia"/>
          <w:sz w:val="22"/>
        </w:rPr>
        <w:t>最初に診断されたがんの部位</w:t>
      </w:r>
      <w:r w:rsidR="00FE1EA7">
        <w:rPr>
          <w:rFonts w:ascii="HG丸ｺﾞｼｯｸM-PRO" w:eastAsia="HG丸ｺﾞｼｯｸM-PRO" w:hAnsi="HG丸ｺﾞｼｯｸM-PRO" w:hint="eastAsia"/>
          <w:sz w:val="22"/>
        </w:rPr>
        <w:t>について</w:t>
      </w:r>
    </w:p>
    <w:p w14:paraId="39C6D7D4" w14:textId="77777777" w:rsidR="00C24011" w:rsidRPr="004D390A" w:rsidRDefault="00C24011" w:rsidP="00C24011">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noProof/>
        </w:rPr>
        <w:drawing>
          <wp:anchor distT="0" distB="0" distL="114300" distR="114300" simplePos="0" relativeHeight="252250112" behindDoc="0" locked="0" layoutInCell="1" allowOverlap="1" wp14:anchorId="18BAB83C" wp14:editId="51BC6969">
            <wp:simplePos x="0" y="0"/>
            <wp:positionH relativeFrom="column">
              <wp:posOffset>-1833</wp:posOffset>
            </wp:positionH>
            <wp:positionV relativeFrom="paragraph">
              <wp:posOffset>46427</wp:posOffset>
            </wp:positionV>
            <wp:extent cx="5373015" cy="3088256"/>
            <wp:effectExtent l="0" t="0" r="0" b="0"/>
            <wp:wrapNone/>
            <wp:docPr id="144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89198" cy="3097558"/>
                    </a:xfrm>
                    <a:prstGeom prst="rect">
                      <a:avLst/>
                    </a:prstGeom>
                  </pic:spPr>
                </pic:pic>
              </a:graphicData>
            </a:graphic>
            <wp14:sizeRelH relativeFrom="page">
              <wp14:pctWidth>0</wp14:pctWidth>
            </wp14:sizeRelH>
            <wp14:sizeRelV relativeFrom="page">
              <wp14:pctHeight>0</wp14:pctHeight>
            </wp14:sizeRelV>
          </wp:anchor>
        </w:drawing>
      </w:r>
    </w:p>
    <w:p w14:paraId="1C52AC12" w14:textId="77777777" w:rsidR="00C24011" w:rsidRPr="004D390A" w:rsidRDefault="00C24011" w:rsidP="00C24011">
      <w:pPr>
        <w:widowControl/>
        <w:jc w:val="left"/>
        <w:rPr>
          <w:rFonts w:ascii="HG丸ｺﾞｼｯｸM-PRO" w:eastAsia="HG丸ｺﾞｼｯｸM-PRO" w:hAnsi="HG丸ｺﾞｼｯｸM-PRO"/>
          <w:sz w:val="24"/>
        </w:rPr>
      </w:pPr>
    </w:p>
    <w:p w14:paraId="2A9FF007" w14:textId="77777777" w:rsidR="00C24011" w:rsidRPr="004D390A" w:rsidRDefault="00C24011" w:rsidP="00C24011">
      <w:pPr>
        <w:widowControl/>
        <w:jc w:val="left"/>
        <w:rPr>
          <w:rFonts w:ascii="HG丸ｺﾞｼｯｸM-PRO" w:eastAsia="HG丸ｺﾞｼｯｸM-PRO" w:hAnsi="HG丸ｺﾞｼｯｸM-PRO"/>
          <w:sz w:val="24"/>
        </w:rPr>
      </w:pPr>
    </w:p>
    <w:p w14:paraId="54C80CF1" w14:textId="77777777" w:rsidR="00C24011" w:rsidRPr="004D390A" w:rsidRDefault="00C24011" w:rsidP="00C24011">
      <w:pPr>
        <w:widowControl/>
        <w:jc w:val="left"/>
        <w:rPr>
          <w:rFonts w:ascii="HG丸ｺﾞｼｯｸM-PRO" w:eastAsia="HG丸ｺﾞｼｯｸM-PRO" w:hAnsi="HG丸ｺﾞｼｯｸM-PRO"/>
          <w:sz w:val="24"/>
        </w:rPr>
      </w:pPr>
    </w:p>
    <w:p w14:paraId="19A54F92" w14:textId="77777777" w:rsidR="00C24011" w:rsidRPr="004D390A" w:rsidRDefault="00C24011" w:rsidP="00C24011">
      <w:pPr>
        <w:widowControl/>
        <w:jc w:val="left"/>
        <w:rPr>
          <w:rFonts w:ascii="HG丸ｺﾞｼｯｸM-PRO" w:eastAsia="HG丸ｺﾞｼｯｸM-PRO" w:hAnsi="HG丸ｺﾞｼｯｸM-PRO"/>
          <w:sz w:val="24"/>
        </w:rPr>
      </w:pPr>
    </w:p>
    <w:p w14:paraId="75EA5B98" w14:textId="77777777" w:rsidR="00C24011" w:rsidRPr="004D390A" w:rsidRDefault="00C24011" w:rsidP="00C24011">
      <w:pPr>
        <w:widowControl/>
        <w:jc w:val="left"/>
        <w:rPr>
          <w:rFonts w:ascii="HG丸ｺﾞｼｯｸM-PRO" w:eastAsia="HG丸ｺﾞｼｯｸM-PRO" w:hAnsi="HG丸ｺﾞｼｯｸM-PRO"/>
          <w:sz w:val="24"/>
        </w:rPr>
      </w:pPr>
    </w:p>
    <w:p w14:paraId="3AC8C1F7" w14:textId="77777777" w:rsidR="00C24011" w:rsidRPr="004D390A" w:rsidRDefault="00C24011" w:rsidP="00C24011">
      <w:pPr>
        <w:widowControl/>
        <w:jc w:val="left"/>
        <w:rPr>
          <w:rFonts w:ascii="HG丸ｺﾞｼｯｸM-PRO" w:eastAsia="HG丸ｺﾞｼｯｸM-PRO" w:hAnsi="HG丸ｺﾞｼｯｸM-PRO"/>
          <w:sz w:val="24"/>
        </w:rPr>
      </w:pPr>
    </w:p>
    <w:p w14:paraId="42C6025D" w14:textId="77777777" w:rsidR="00C24011" w:rsidRPr="004D390A" w:rsidRDefault="00C24011" w:rsidP="00C24011">
      <w:pPr>
        <w:widowControl/>
        <w:jc w:val="left"/>
        <w:rPr>
          <w:rFonts w:ascii="HG丸ｺﾞｼｯｸM-PRO" w:eastAsia="HG丸ｺﾞｼｯｸM-PRO" w:hAnsi="HG丸ｺﾞｼｯｸM-PRO"/>
          <w:sz w:val="24"/>
        </w:rPr>
      </w:pPr>
    </w:p>
    <w:p w14:paraId="41557743" w14:textId="77777777" w:rsidR="00C24011" w:rsidRPr="004D390A" w:rsidRDefault="00C24011" w:rsidP="00C24011">
      <w:pPr>
        <w:widowControl/>
        <w:jc w:val="left"/>
        <w:rPr>
          <w:rFonts w:ascii="HG丸ｺﾞｼｯｸM-PRO" w:eastAsia="HG丸ｺﾞｼｯｸM-PRO" w:hAnsi="HG丸ｺﾞｼｯｸM-PRO"/>
          <w:sz w:val="24"/>
        </w:rPr>
      </w:pPr>
    </w:p>
    <w:p w14:paraId="06CD1824" w14:textId="77777777" w:rsidR="00C24011" w:rsidRDefault="00C24011" w:rsidP="00C24011">
      <w:pPr>
        <w:widowControl/>
        <w:jc w:val="left"/>
        <w:rPr>
          <w:rFonts w:ascii="HG丸ｺﾞｼｯｸM-PRO" w:eastAsia="HG丸ｺﾞｼｯｸM-PRO" w:hAnsi="HG丸ｺﾞｼｯｸM-PRO"/>
          <w:sz w:val="24"/>
        </w:rPr>
      </w:pPr>
    </w:p>
    <w:p w14:paraId="7002EAE3" w14:textId="77777777" w:rsidR="0041518E" w:rsidRDefault="0041518E" w:rsidP="00C24011">
      <w:pPr>
        <w:widowControl/>
        <w:jc w:val="left"/>
        <w:rPr>
          <w:rFonts w:ascii="HG丸ｺﾞｼｯｸM-PRO" w:eastAsia="HG丸ｺﾞｼｯｸM-PRO" w:hAnsi="HG丸ｺﾞｼｯｸM-PRO"/>
          <w:sz w:val="24"/>
        </w:rPr>
      </w:pPr>
    </w:p>
    <w:p w14:paraId="6CAF9437" w14:textId="77777777" w:rsidR="0041518E" w:rsidRDefault="0041518E" w:rsidP="00C24011">
      <w:pPr>
        <w:widowControl/>
        <w:jc w:val="left"/>
        <w:rPr>
          <w:rFonts w:ascii="HG丸ｺﾞｼｯｸM-PRO" w:eastAsia="HG丸ｺﾞｼｯｸM-PRO" w:hAnsi="HG丸ｺﾞｼｯｸM-PRO"/>
          <w:sz w:val="24"/>
        </w:rPr>
      </w:pPr>
    </w:p>
    <w:p w14:paraId="26D6040F" w14:textId="77777777" w:rsidR="0041518E" w:rsidRDefault="0041518E" w:rsidP="00C24011">
      <w:pPr>
        <w:widowControl/>
        <w:jc w:val="left"/>
        <w:rPr>
          <w:rFonts w:ascii="HG丸ｺﾞｼｯｸM-PRO" w:eastAsia="HG丸ｺﾞｼｯｸM-PRO" w:hAnsi="HG丸ｺﾞｼｯｸM-PRO"/>
          <w:sz w:val="24"/>
        </w:rPr>
      </w:pPr>
    </w:p>
    <w:p w14:paraId="7B667382" w14:textId="77777777" w:rsidR="0041518E" w:rsidRPr="004D390A" w:rsidRDefault="0041518E" w:rsidP="00C24011">
      <w:pPr>
        <w:widowControl/>
        <w:jc w:val="left"/>
        <w:rPr>
          <w:rFonts w:ascii="HG丸ｺﾞｼｯｸM-PRO" w:eastAsia="HG丸ｺﾞｼｯｸM-PRO" w:hAnsi="HG丸ｺﾞｼｯｸM-PRO"/>
          <w:sz w:val="24"/>
        </w:rPr>
      </w:pPr>
    </w:p>
    <w:p w14:paraId="07B09FB2" w14:textId="77777777" w:rsidR="00F14A77" w:rsidRDefault="00F14A77" w:rsidP="00BC300E">
      <w:pPr>
        <w:widowControl/>
        <w:ind w:left="220" w:hangingChars="100" w:hanging="220"/>
        <w:jc w:val="left"/>
        <w:rPr>
          <w:rFonts w:ascii="HG丸ｺﾞｼｯｸM-PRO" w:eastAsia="HG丸ｺﾞｼｯｸM-PRO" w:hAnsi="HG丸ｺﾞｼｯｸM-PRO"/>
          <w:sz w:val="22"/>
        </w:rPr>
      </w:pPr>
    </w:p>
    <w:p w14:paraId="0523C58B" w14:textId="16F95F8F"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00FE1EA7" w:rsidRPr="00FE1EA7">
        <w:rPr>
          <w:rFonts w:ascii="HG丸ｺﾞｼｯｸM-PRO" w:eastAsia="HG丸ｺﾞｼｯｸM-PRO" w:hAnsi="HG丸ｺﾞｼｯｸM-PRO" w:hint="eastAsia"/>
          <w:sz w:val="22"/>
        </w:rPr>
        <w:t>診断されてからの経過年数</w:t>
      </w:r>
      <w:r w:rsidR="00FE1EA7">
        <w:rPr>
          <w:rFonts w:ascii="HG丸ｺﾞｼｯｸM-PRO" w:eastAsia="HG丸ｺﾞｼｯｸM-PRO" w:hAnsi="HG丸ｺﾞｼｯｸM-PRO" w:hint="eastAsia"/>
          <w:sz w:val="22"/>
        </w:rPr>
        <w:t>について</w:t>
      </w:r>
    </w:p>
    <w:tbl>
      <w:tblPr>
        <w:tblpPr w:leftFromText="142" w:rightFromText="142" w:vertAnchor="text" w:horzAnchor="margin" w:tblpY="13"/>
        <w:tblW w:w="8604" w:type="dxa"/>
        <w:tblLayout w:type="fixed"/>
        <w:tblCellMar>
          <w:left w:w="99" w:type="dxa"/>
          <w:right w:w="99" w:type="dxa"/>
        </w:tblCellMar>
        <w:tblLook w:val="04A0" w:firstRow="1" w:lastRow="0" w:firstColumn="1" w:lastColumn="0" w:noHBand="0" w:noVBand="1"/>
      </w:tblPr>
      <w:tblGrid>
        <w:gridCol w:w="1033"/>
        <w:gridCol w:w="1033"/>
        <w:gridCol w:w="1033"/>
        <w:gridCol w:w="1034"/>
        <w:gridCol w:w="1033"/>
        <w:gridCol w:w="1033"/>
        <w:gridCol w:w="1130"/>
        <w:gridCol w:w="1275"/>
      </w:tblGrid>
      <w:tr w:rsidR="00DA4AB1" w:rsidRPr="0041518E" w14:paraId="097D0C21" w14:textId="77777777" w:rsidTr="0041518E">
        <w:trPr>
          <w:trHeight w:val="315"/>
        </w:trPr>
        <w:tc>
          <w:tcPr>
            <w:tcW w:w="10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0795B9"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内訳</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3A079E18"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0ヶ月</w:t>
            </w:r>
          </w:p>
        </w:tc>
        <w:tc>
          <w:tcPr>
            <w:tcW w:w="103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148C7EC"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～1年</w:t>
            </w:r>
          </w:p>
        </w:tc>
        <w:tc>
          <w:tcPr>
            <w:tcW w:w="1034" w:type="dxa"/>
            <w:tcBorders>
              <w:top w:val="single" w:sz="8" w:space="0" w:color="auto"/>
              <w:left w:val="nil"/>
              <w:bottom w:val="single" w:sz="8" w:space="0" w:color="auto"/>
              <w:right w:val="single" w:sz="4" w:space="0" w:color="auto"/>
            </w:tcBorders>
            <w:shd w:val="clear" w:color="auto" w:fill="auto"/>
            <w:noWrap/>
            <w:vAlign w:val="center"/>
            <w:hideMark/>
          </w:tcPr>
          <w:p w14:paraId="702A9454"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～3年</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2C89546D"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～6年</w:t>
            </w:r>
          </w:p>
        </w:tc>
        <w:tc>
          <w:tcPr>
            <w:tcW w:w="1033" w:type="dxa"/>
            <w:tcBorders>
              <w:top w:val="single" w:sz="8" w:space="0" w:color="auto"/>
              <w:left w:val="nil"/>
              <w:bottom w:val="single" w:sz="8" w:space="0" w:color="auto"/>
              <w:right w:val="single" w:sz="4" w:space="0" w:color="auto"/>
            </w:tcBorders>
            <w:shd w:val="clear" w:color="auto" w:fill="auto"/>
            <w:noWrap/>
            <w:vAlign w:val="center"/>
            <w:hideMark/>
          </w:tcPr>
          <w:p w14:paraId="2B78A175"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～10年</w:t>
            </w:r>
          </w:p>
        </w:tc>
        <w:tc>
          <w:tcPr>
            <w:tcW w:w="1130" w:type="dxa"/>
            <w:tcBorders>
              <w:top w:val="single" w:sz="8" w:space="0" w:color="auto"/>
              <w:left w:val="nil"/>
              <w:bottom w:val="single" w:sz="8" w:space="0" w:color="auto"/>
              <w:right w:val="nil"/>
            </w:tcBorders>
            <w:shd w:val="clear" w:color="auto" w:fill="auto"/>
            <w:noWrap/>
            <w:vAlign w:val="center"/>
            <w:hideMark/>
          </w:tcPr>
          <w:p w14:paraId="4DD6C066"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10年以上</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FDA0D"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合計</w:t>
            </w:r>
          </w:p>
        </w:tc>
      </w:tr>
      <w:tr w:rsidR="00DA4AB1" w:rsidRPr="0041518E" w14:paraId="5130033D" w14:textId="77777777" w:rsidTr="0041518E">
        <w:trPr>
          <w:trHeight w:val="315"/>
        </w:trPr>
        <w:tc>
          <w:tcPr>
            <w:tcW w:w="1033" w:type="dxa"/>
            <w:tcBorders>
              <w:top w:val="nil"/>
              <w:left w:val="single" w:sz="8" w:space="0" w:color="auto"/>
              <w:bottom w:val="single" w:sz="4" w:space="0" w:color="auto"/>
              <w:right w:val="single" w:sz="8" w:space="0" w:color="auto"/>
            </w:tcBorders>
            <w:shd w:val="clear" w:color="auto" w:fill="auto"/>
            <w:noWrap/>
            <w:vAlign w:val="center"/>
            <w:hideMark/>
          </w:tcPr>
          <w:p w14:paraId="1D46F494"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比率（％）</w:t>
            </w:r>
          </w:p>
        </w:tc>
        <w:tc>
          <w:tcPr>
            <w:tcW w:w="1033" w:type="dxa"/>
            <w:tcBorders>
              <w:top w:val="nil"/>
              <w:left w:val="nil"/>
              <w:bottom w:val="single" w:sz="4" w:space="0" w:color="auto"/>
              <w:right w:val="single" w:sz="4" w:space="0" w:color="auto"/>
            </w:tcBorders>
            <w:shd w:val="clear" w:color="auto" w:fill="auto"/>
            <w:noWrap/>
            <w:vAlign w:val="center"/>
            <w:hideMark/>
          </w:tcPr>
          <w:p w14:paraId="46219A25"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11.8 </w:t>
            </w:r>
          </w:p>
        </w:tc>
        <w:tc>
          <w:tcPr>
            <w:tcW w:w="1033" w:type="dxa"/>
            <w:tcBorders>
              <w:top w:val="single" w:sz="8" w:space="0" w:color="auto"/>
              <w:left w:val="nil"/>
              <w:bottom w:val="single" w:sz="4" w:space="0" w:color="auto"/>
              <w:right w:val="single" w:sz="4" w:space="0" w:color="auto"/>
            </w:tcBorders>
            <w:shd w:val="clear" w:color="auto" w:fill="auto"/>
            <w:noWrap/>
            <w:vAlign w:val="center"/>
            <w:hideMark/>
          </w:tcPr>
          <w:p w14:paraId="1223691E"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35.3 </w:t>
            </w:r>
          </w:p>
        </w:tc>
        <w:tc>
          <w:tcPr>
            <w:tcW w:w="1034" w:type="dxa"/>
            <w:tcBorders>
              <w:top w:val="single" w:sz="8" w:space="0" w:color="auto"/>
              <w:left w:val="nil"/>
              <w:bottom w:val="single" w:sz="4" w:space="0" w:color="auto"/>
              <w:right w:val="single" w:sz="4" w:space="0" w:color="auto"/>
            </w:tcBorders>
            <w:shd w:val="clear" w:color="auto" w:fill="auto"/>
            <w:noWrap/>
            <w:vAlign w:val="center"/>
            <w:hideMark/>
          </w:tcPr>
          <w:p w14:paraId="7384580C"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24.6 </w:t>
            </w:r>
          </w:p>
        </w:tc>
        <w:tc>
          <w:tcPr>
            <w:tcW w:w="1033" w:type="dxa"/>
            <w:tcBorders>
              <w:top w:val="single" w:sz="8" w:space="0" w:color="auto"/>
              <w:left w:val="nil"/>
              <w:bottom w:val="single" w:sz="4" w:space="0" w:color="auto"/>
              <w:right w:val="single" w:sz="4" w:space="0" w:color="auto"/>
            </w:tcBorders>
            <w:shd w:val="clear" w:color="auto" w:fill="auto"/>
            <w:noWrap/>
            <w:vAlign w:val="center"/>
            <w:hideMark/>
          </w:tcPr>
          <w:p w14:paraId="3732AE6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13.4 </w:t>
            </w:r>
          </w:p>
        </w:tc>
        <w:tc>
          <w:tcPr>
            <w:tcW w:w="1033" w:type="dxa"/>
            <w:tcBorders>
              <w:top w:val="single" w:sz="8" w:space="0" w:color="auto"/>
              <w:left w:val="nil"/>
              <w:bottom w:val="single" w:sz="4" w:space="0" w:color="auto"/>
              <w:right w:val="single" w:sz="4" w:space="0" w:color="auto"/>
            </w:tcBorders>
            <w:shd w:val="clear" w:color="auto" w:fill="auto"/>
            <w:noWrap/>
            <w:vAlign w:val="center"/>
            <w:hideMark/>
          </w:tcPr>
          <w:p w14:paraId="2E58C057"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6.1 </w:t>
            </w:r>
          </w:p>
        </w:tc>
        <w:tc>
          <w:tcPr>
            <w:tcW w:w="1130" w:type="dxa"/>
            <w:tcBorders>
              <w:top w:val="single" w:sz="8" w:space="0" w:color="auto"/>
              <w:left w:val="nil"/>
              <w:bottom w:val="single" w:sz="4" w:space="0" w:color="auto"/>
              <w:right w:val="nil"/>
            </w:tcBorders>
            <w:shd w:val="clear" w:color="auto" w:fill="auto"/>
            <w:noWrap/>
            <w:vAlign w:val="center"/>
            <w:hideMark/>
          </w:tcPr>
          <w:p w14:paraId="1DD7A22C"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8.8 </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74754048" w14:textId="5D85DEED" w:rsidR="00DA4AB1"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DA4AB1" w:rsidRPr="0041518E" w14:paraId="3D1D226F" w14:textId="77777777" w:rsidTr="0041518E">
        <w:trPr>
          <w:trHeight w:val="315"/>
        </w:trPr>
        <w:tc>
          <w:tcPr>
            <w:tcW w:w="1033" w:type="dxa"/>
            <w:tcBorders>
              <w:top w:val="nil"/>
              <w:left w:val="single" w:sz="8" w:space="0" w:color="auto"/>
              <w:bottom w:val="single" w:sz="8" w:space="0" w:color="auto"/>
              <w:right w:val="single" w:sz="8" w:space="0" w:color="auto"/>
            </w:tcBorders>
            <w:shd w:val="clear" w:color="auto" w:fill="auto"/>
            <w:vAlign w:val="center"/>
            <w:hideMark/>
          </w:tcPr>
          <w:p w14:paraId="39F92961" w14:textId="77777777" w:rsidR="00DA4AB1" w:rsidRPr="0041518E" w:rsidRDefault="00DA4AB1" w:rsidP="00DA4AB1">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実数（人）</w:t>
            </w:r>
          </w:p>
        </w:tc>
        <w:tc>
          <w:tcPr>
            <w:tcW w:w="103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6B54F7F"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233</w:t>
            </w:r>
          </w:p>
        </w:tc>
        <w:tc>
          <w:tcPr>
            <w:tcW w:w="1033" w:type="dxa"/>
            <w:tcBorders>
              <w:top w:val="single" w:sz="4" w:space="0" w:color="auto"/>
              <w:left w:val="nil"/>
              <w:bottom w:val="single" w:sz="8" w:space="0" w:color="auto"/>
              <w:right w:val="single" w:sz="4" w:space="0" w:color="auto"/>
            </w:tcBorders>
            <w:shd w:val="clear" w:color="auto" w:fill="auto"/>
            <w:noWrap/>
            <w:vAlign w:val="center"/>
            <w:hideMark/>
          </w:tcPr>
          <w:p w14:paraId="14B78C23"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669</w:t>
            </w:r>
          </w:p>
        </w:tc>
        <w:tc>
          <w:tcPr>
            <w:tcW w:w="1034" w:type="dxa"/>
            <w:tcBorders>
              <w:top w:val="single" w:sz="4" w:space="0" w:color="auto"/>
              <w:left w:val="nil"/>
              <w:bottom w:val="single" w:sz="8" w:space="0" w:color="auto"/>
              <w:right w:val="single" w:sz="4" w:space="0" w:color="auto"/>
            </w:tcBorders>
            <w:shd w:val="clear" w:color="auto" w:fill="auto"/>
            <w:noWrap/>
            <w:vAlign w:val="center"/>
            <w:hideMark/>
          </w:tcPr>
          <w:p w14:paraId="6087DBC0"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511</w:t>
            </w:r>
          </w:p>
        </w:tc>
        <w:tc>
          <w:tcPr>
            <w:tcW w:w="1033" w:type="dxa"/>
            <w:tcBorders>
              <w:top w:val="single" w:sz="4" w:space="0" w:color="auto"/>
              <w:left w:val="nil"/>
              <w:bottom w:val="single" w:sz="8" w:space="0" w:color="auto"/>
              <w:right w:val="single" w:sz="4" w:space="0" w:color="auto"/>
            </w:tcBorders>
            <w:shd w:val="clear" w:color="auto" w:fill="auto"/>
            <w:noWrap/>
            <w:vAlign w:val="center"/>
            <w:hideMark/>
          </w:tcPr>
          <w:p w14:paraId="57064810"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268</w:t>
            </w:r>
          </w:p>
        </w:tc>
        <w:tc>
          <w:tcPr>
            <w:tcW w:w="1033" w:type="dxa"/>
            <w:tcBorders>
              <w:top w:val="single" w:sz="4" w:space="0" w:color="auto"/>
              <w:left w:val="nil"/>
              <w:bottom w:val="single" w:sz="8" w:space="0" w:color="auto"/>
              <w:right w:val="single" w:sz="4" w:space="0" w:color="auto"/>
            </w:tcBorders>
            <w:shd w:val="clear" w:color="auto" w:fill="auto"/>
            <w:noWrap/>
            <w:vAlign w:val="center"/>
            <w:hideMark/>
          </w:tcPr>
          <w:p w14:paraId="27077C8F"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125</w:t>
            </w:r>
          </w:p>
        </w:tc>
        <w:tc>
          <w:tcPr>
            <w:tcW w:w="1130" w:type="dxa"/>
            <w:tcBorders>
              <w:top w:val="single" w:sz="4" w:space="0" w:color="auto"/>
              <w:left w:val="nil"/>
              <w:bottom w:val="single" w:sz="8" w:space="0" w:color="auto"/>
              <w:right w:val="nil"/>
            </w:tcBorders>
            <w:shd w:val="clear" w:color="auto" w:fill="auto"/>
            <w:noWrap/>
            <w:vAlign w:val="center"/>
            <w:hideMark/>
          </w:tcPr>
          <w:p w14:paraId="65423F42" w14:textId="77777777" w:rsidR="00DA4AB1" w:rsidRPr="0041518E" w:rsidRDefault="00DA4AB1"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175</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3981A17E" w14:textId="0B85E9D4" w:rsidR="00DA4AB1" w:rsidRPr="0041518E" w:rsidRDefault="0041518E"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1,981</w:t>
            </w:r>
          </w:p>
        </w:tc>
      </w:tr>
    </w:tbl>
    <w:p w14:paraId="485E1C45" w14:textId="62AC5AF6" w:rsidR="00C24011" w:rsidRPr="004D390A" w:rsidRDefault="00C24011" w:rsidP="00C24011">
      <w:pPr>
        <w:widowControl/>
        <w:jc w:val="left"/>
        <w:rPr>
          <w:rFonts w:ascii="HG丸ｺﾞｼｯｸM-PRO" w:eastAsia="HG丸ｺﾞｼｯｸM-PRO" w:hAnsi="HG丸ｺﾞｼｯｸM-PRO"/>
          <w:sz w:val="24"/>
        </w:rPr>
      </w:pPr>
    </w:p>
    <w:p w14:paraId="178EC973" w14:textId="14DC8F09"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00FE1EA7" w:rsidRPr="00FE1EA7">
        <w:rPr>
          <w:rFonts w:ascii="HG丸ｺﾞｼｯｸM-PRO" w:eastAsia="HG丸ｺﾞｼｯｸM-PRO" w:hAnsi="HG丸ｺﾞｼｯｸM-PRO" w:hint="eastAsia"/>
          <w:sz w:val="22"/>
        </w:rPr>
        <w:t>がんの治療状況</w:t>
      </w:r>
      <w:r w:rsidR="00FE1EA7">
        <w:rPr>
          <w:rFonts w:ascii="HG丸ｺﾞｼｯｸM-PRO" w:eastAsia="HG丸ｺﾞｼｯｸM-PRO" w:hAnsi="HG丸ｺﾞｼｯｸM-PRO" w:hint="eastAsia"/>
          <w:sz w:val="22"/>
        </w:rPr>
        <w:t>について</w:t>
      </w:r>
    </w:p>
    <w:tbl>
      <w:tblPr>
        <w:tblW w:w="8520" w:type="dxa"/>
        <w:tblCellMar>
          <w:left w:w="99" w:type="dxa"/>
          <w:right w:w="99" w:type="dxa"/>
        </w:tblCellMar>
        <w:tblLook w:val="04A0" w:firstRow="1" w:lastRow="0" w:firstColumn="1" w:lastColumn="0" w:noHBand="0" w:noVBand="1"/>
      </w:tblPr>
      <w:tblGrid>
        <w:gridCol w:w="1080"/>
        <w:gridCol w:w="2904"/>
        <w:gridCol w:w="3261"/>
        <w:gridCol w:w="1275"/>
      </w:tblGrid>
      <w:tr w:rsidR="00DF39B4" w:rsidRPr="0041518E" w14:paraId="0004F2EF" w14:textId="77777777" w:rsidTr="00942449">
        <w:trPr>
          <w:trHeight w:val="360"/>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5B73A35"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内訳</w:t>
            </w:r>
          </w:p>
        </w:tc>
        <w:tc>
          <w:tcPr>
            <w:tcW w:w="2904" w:type="dxa"/>
            <w:vMerge w:val="restart"/>
            <w:tcBorders>
              <w:top w:val="single" w:sz="8" w:space="0" w:color="auto"/>
              <w:left w:val="nil"/>
              <w:bottom w:val="single" w:sz="8" w:space="0" w:color="000000"/>
              <w:right w:val="single" w:sz="4" w:space="0" w:color="auto"/>
            </w:tcBorders>
            <w:shd w:val="clear" w:color="auto" w:fill="auto"/>
            <w:vAlign w:val="center"/>
            <w:hideMark/>
          </w:tcPr>
          <w:p w14:paraId="7140EB2D"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がんに対する治療を継続中</w:t>
            </w:r>
          </w:p>
        </w:tc>
        <w:tc>
          <w:tcPr>
            <w:tcW w:w="3261" w:type="dxa"/>
            <w:vMerge w:val="restart"/>
            <w:tcBorders>
              <w:top w:val="single" w:sz="8" w:space="0" w:color="auto"/>
              <w:left w:val="single" w:sz="4" w:space="0" w:color="auto"/>
              <w:bottom w:val="single" w:sz="8" w:space="0" w:color="000000"/>
              <w:right w:val="nil"/>
            </w:tcBorders>
            <w:shd w:val="clear" w:color="auto" w:fill="auto"/>
            <w:vAlign w:val="center"/>
            <w:hideMark/>
          </w:tcPr>
          <w:p w14:paraId="628B1B13" w14:textId="77777777" w:rsidR="00DF39B4" w:rsidRPr="0041518E" w:rsidRDefault="00DF39B4" w:rsidP="00022E8B">
            <w:pPr>
              <w:widowControl/>
              <w:jc w:val="lef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がんに対する治療は終了し、</w:t>
            </w:r>
            <w:r w:rsidRPr="0041518E">
              <w:rPr>
                <w:rFonts w:asciiTheme="minorEastAsia" w:hAnsiTheme="minorEastAsia" w:cs="ＭＳ Ｐゴシック" w:hint="eastAsia"/>
                <w:color w:val="000000"/>
                <w:kern w:val="0"/>
                <w:szCs w:val="20"/>
              </w:rPr>
              <w:br/>
              <w:t>定期的な検査通院中</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D9AA051"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合計</w:t>
            </w:r>
          </w:p>
        </w:tc>
      </w:tr>
      <w:tr w:rsidR="00DF39B4" w:rsidRPr="0041518E" w14:paraId="32FED898" w14:textId="77777777" w:rsidTr="00942449">
        <w:trPr>
          <w:trHeight w:val="36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8E87471" w14:textId="77777777" w:rsidR="00DF39B4" w:rsidRPr="0041518E" w:rsidRDefault="00DF39B4" w:rsidP="00DF39B4">
            <w:pPr>
              <w:widowControl/>
              <w:jc w:val="left"/>
              <w:rPr>
                <w:rFonts w:asciiTheme="minorEastAsia" w:hAnsiTheme="minorEastAsia" w:cs="ＭＳ Ｐゴシック"/>
                <w:color w:val="000000"/>
                <w:kern w:val="0"/>
                <w:szCs w:val="20"/>
              </w:rPr>
            </w:pPr>
          </w:p>
        </w:tc>
        <w:tc>
          <w:tcPr>
            <w:tcW w:w="2904" w:type="dxa"/>
            <w:vMerge/>
            <w:tcBorders>
              <w:top w:val="single" w:sz="8" w:space="0" w:color="auto"/>
              <w:left w:val="nil"/>
              <w:bottom w:val="single" w:sz="8" w:space="0" w:color="000000"/>
              <w:right w:val="single" w:sz="4" w:space="0" w:color="auto"/>
            </w:tcBorders>
            <w:vAlign w:val="center"/>
            <w:hideMark/>
          </w:tcPr>
          <w:p w14:paraId="68C8070A" w14:textId="77777777" w:rsidR="00DF39B4" w:rsidRPr="0041518E" w:rsidRDefault="00DF39B4" w:rsidP="00DF39B4">
            <w:pPr>
              <w:widowControl/>
              <w:jc w:val="left"/>
              <w:rPr>
                <w:rFonts w:asciiTheme="minorEastAsia" w:hAnsiTheme="minorEastAsia" w:cs="ＭＳ Ｐゴシック"/>
                <w:color w:val="000000"/>
                <w:kern w:val="0"/>
                <w:szCs w:val="20"/>
              </w:rPr>
            </w:pPr>
          </w:p>
        </w:tc>
        <w:tc>
          <w:tcPr>
            <w:tcW w:w="3261" w:type="dxa"/>
            <w:vMerge/>
            <w:tcBorders>
              <w:top w:val="single" w:sz="8" w:space="0" w:color="auto"/>
              <w:left w:val="single" w:sz="4" w:space="0" w:color="auto"/>
              <w:bottom w:val="single" w:sz="8" w:space="0" w:color="000000"/>
              <w:right w:val="nil"/>
            </w:tcBorders>
            <w:vAlign w:val="center"/>
            <w:hideMark/>
          </w:tcPr>
          <w:p w14:paraId="5CC2F93A" w14:textId="77777777" w:rsidR="00DF39B4" w:rsidRPr="0041518E" w:rsidRDefault="00DF39B4" w:rsidP="00DF39B4">
            <w:pPr>
              <w:widowControl/>
              <w:jc w:val="left"/>
              <w:rPr>
                <w:rFonts w:asciiTheme="minorEastAsia" w:hAnsiTheme="minorEastAsia" w:cs="ＭＳ Ｐゴシック"/>
                <w:color w:val="000000"/>
                <w:kern w:val="0"/>
                <w:szCs w:val="2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3EE003CE" w14:textId="77777777" w:rsidR="00DF39B4" w:rsidRPr="0041518E" w:rsidRDefault="00DF39B4" w:rsidP="00DF39B4">
            <w:pPr>
              <w:widowControl/>
              <w:jc w:val="left"/>
              <w:rPr>
                <w:rFonts w:asciiTheme="minorEastAsia" w:hAnsiTheme="minorEastAsia" w:cs="ＭＳ Ｐゴシック"/>
                <w:color w:val="000000"/>
                <w:kern w:val="0"/>
                <w:szCs w:val="20"/>
              </w:rPr>
            </w:pPr>
          </w:p>
        </w:tc>
      </w:tr>
      <w:tr w:rsidR="00DF39B4" w:rsidRPr="0041518E" w14:paraId="6FE45E07" w14:textId="77777777" w:rsidTr="00942449">
        <w:trPr>
          <w:trHeight w:val="315"/>
        </w:trPr>
        <w:tc>
          <w:tcPr>
            <w:tcW w:w="1080" w:type="dxa"/>
            <w:tcBorders>
              <w:top w:val="nil"/>
              <w:left w:val="single" w:sz="8" w:space="0" w:color="auto"/>
              <w:bottom w:val="single" w:sz="4" w:space="0" w:color="auto"/>
              <w:right w:val="single" w:sz="8" w:space="0" w:color="auto"/>
            </w:tcBorders>
            <w:shd w:val="clear" w:color="auto" w:fill="auto"/>
            <w:noWrap/>
            <w:vAlign w:val="center"/>
            <w:hideMark/>
          </w:tcPr>
          <w:p w14:paraId="75C80220"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比率（％）</w:t>
            </w:r>
          </w:p>
        </w:tc>
        <w:tc>
          <w:tcPr>
            <w:tcW w:w="2904" w:type="dxa"/>
            <w:tcBorders>
              <w:top w:val="single" w:sz="8" w:space="0" w:color="auto"/>
              <w:left w:val="nil"/>
              <w:bottom w:val="single" w:sz="4" w:space="0" w:color="auto"/>
              <w:right w:val="single" w:sz="4" w:space="0" w:color="auto"/>
            </w:tcBorders>
            <w:shd w:val="clear" w:color="auto" w:fill="auto"/>
            <w:noWrap/>
            <w:vAlign w:val="center"/>
            <w:hideMark/>
          </w:tcPr>
          <w:p w14:paraId="15068DB3" w14:textId="77777777" w:rsidR="00DF39B4" w:rsidRPr="0041518E" w:rsidRDefault="00DF39B4"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76.1 </w:t>
            </w:r>
          </w:p>
        </w:tc>
        <w:tc>
          <w:tcPr>
            <w:tcW w:w="3261" w:type="dxa"/>
            <w:tcBorders>
              <w:top w:val="single" w:sz="8" w:space="0" w:color="auto"/>
              <w:left w:val="nil"/>
              <w:bottom w:val="single" w:sz="4" w:space="0" w:color="auto"/>
              <w:right w:val="nil"/>
            </w:tcBorders>
            <w:shd w:val="clear" w:color="auto" w:fill="auto"/>
            <w:noWrap/>
            <w:vAlign w:val="center"/>
            <w:hideMark/>
          </w:tcPr>
          <w:p w14:paraId="3776BA1C" w14:textId="77777777" w:rsidR="00DF39B4" w:rsidRPr="0041518E" w:rsidRDefault="00DF39B4"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 xml:space="preserve">23.9 </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60CE92D8" w14:textId="4E1FBD3E" w:rsidR="00DF39B4"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DF39B4" w:rsidRPr="0041518E" w14:paraId="58DE0F99" w14:textId="77777777" w:rsidTr="00942449">
        <w:trPr>
          <w:trHeight w:val="315"/>
        </w:trPr>
        <w:tc>
          <w:tcPr>
            <w:tcW w:w="1080" w:type="dxa"/>
            <w:tcBorders>
              <w:top w:val="nil"/>
              <w:left w:val="single" w:sz="8" w:space="0" w:color="auto"/>
              <w:bottom w:val="single" w:sz="8" w:space="0" w:color="auto"/>
              <w:right w:val="single" w:sz="8" w:space="0" w:color="auto"/>
            </w:tcBorders>
            <w:shd w:val="clear" w:color="auto" w:fill="auto"/>
            <w:vAlign w:val="center"/>
            <w:hideMark/>
          </w:tcPr>
          <w:p w14:paraId="26F83286" w14:textId="77777777" w:rsidR="00DF39B4" w:rsidRPr="0041518E" w:rsidRDefault="00DF39B4" w:rsidP="00DF39B4">
            <w:pPr>
              <w:widowControl/>
              <w:jc w:val="center"/>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実数（人）</w:t>
            </w:r>
          </w:p>
        </w:tc>
        <w:tc>
          <w:tcPr>
            <w:tcW w:w="2904" w:type="dxa"/>
            <w:tcBorders>
              <w:top w:val="single" w:sz="4" w:space="0" w:color="auto"/>
              <w:left w:val="nil"/>
              <w:bottom w:val="single" w:sz="8" w:space="0" w:color="auto"/>
              <w:right w:val="single" w:sz="4" w:space="0" w:color="auto"/>
            </w:tcBorders>
            <w:shd w:val="clear" w:color="auto" w:fill="auto"/>
            <w:noWrap/>
            <w:vAlign w:val="center"/>
            <w:hideMark/>
          </w:tcPr>
          <w:p w14:paraId="1AB6FB73" w14:textId="77777777" w:rsidR="00DF39B4" w:rsidRPr="0041518E" w:rsidRDefault="00DF39B4"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1432</w:t>
            </w:r>
          </w:p>
        </w:tc>
        <w:tc>
          <w:tcPr>
            <w:tcW w:w="3261" w:type="dxa"/>
            <w:tcBorders>
              <w:top w:val="single" w:sz="4" w:space="0" w:color="auto"/>
              <w:left w:val="nil"/>
              <w:bottom w:val="single" w:sz="8" w:space="0" w:color="auto"/>
              <w:right w:val="nil"/>
            </w:tcBorders>
            <w:shd w:val="clear" w:color="auto" w:fill="auto"/>
            <w:noWrap/>
            <w:vAlign w:val="center"/>
            <w:hideMark/>
          </w:tcPr>
          <w:p w14:paraId="78D92A2A" w14:textId="77777777" w:rsidR="00DF39B4" w:rsidRPr="0041518E" w:rsidRDefault="00DF39B4" w:rsidP="00717B4A">
            <w:pPr>
              <w:widowControl/>
              <w:jc w:val="right"/>
              <w:rPr>
                <w:rFonts w:asciiTheme="minorEastAsia" w:hAnsiTheme="minorEastAsia" w:cs="ＭＳ Ｐゴシック"/>
                <w:color w:val="000000"/>
                <w:kern w:val="0"/>
                <w:szCs w:val="20"/>
              </w:rPr>
            </w:pPr>
            <w:r w:rsidRPr="0041518E">
              <w:rPr>
                <w:rFonts w:asciiTheme="minorEastAsia" w:hAnsiTheme="minorEastAsia" w:cs="ＭＳ Ｐゴシック" w:hint="eastAsia"/>
                <w:color w:val="000000"/>
                <w:kern w:val="0"/>
                <w:szCs w:val="20"/>
              </w:rPr>
              <w:t>449</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3E3380B9" w14:textId="53488DE8" w:rsidR="00DF39B4" w:rsidRPr="0041518E"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1,881</w:t>
            </w:r>
          </w:p>
        </w:tc>
      </w:tr>
    </w:tbl>
    <w:p w14:paraId="4B1E832D" w14:textId="5F22C9B3" w:rsidR="00FE1EA7" w:rsidRDefault="00FE1EA7" w:rsidP="00C24011">
      <w:pPr>
        <w:widowControl/>
        <w:jc w:val="left"/>
        <w:rPr>
          <w:rFonts w:ascii="HG丸ｺﾞｼｯｸM-PRO" w:eastAsia="HG丸ｺﾞｼｯｸM-PRO" w:hAnsi="HG丸ｺﾞｼｯｸM-PRO"/>
          <w:sz w:val="24"/>
        </w:rPr>
      </w:pPr>
    </w:p>
    <w:p w14:paraId="17E58D23" w14:textId="2E702DD6" w:rsidR="00C24011" w:rsidRPr="0004598E" w:rsidRDefault="00FE1EA7" w:rsidP="00FE1EA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r w:rsidR="0022344F">
        <w:rPr>
          <w:rFonts w:ascii="HG丸ｺﾞｼｯｸM-PRO" w:eastAsia="HG丸ｺﾞｼｯｸM-PRO" w:hAnsi="HG丸ｺﾞｼｯｸM-PRO" w:hint="eastAsia"/>
          <w:sz w:val="22"/>
        </w:rPr>
        <w:lastRenderedPageBreak/>
        <w:t>⑦</w:t>
      </w:r>
      <w:r w:rsidRPr="00FE1EA7">
        <w:rPr>
          <w:rFonts w:ascii="HG丸ｺﾞｼｯｸM-PRO" w:eastAsia="HG丸ｺﾞｼｯｸM-PRO" w:hAnsi="HG丸ｺﾞｼｯｸM-PRO" w:hint="eastAsia"/>
          <w:sz w:val="22"/>
        </w:rPr>
        <w:t>日常生活の状況</w:t>
      </w:r>
      <w:r w:rsidR="0004598E">
        <w:rPr>
          <w:rFonts w:ascii="HG丸ｺﾞｼｯｸM-PRO" w:eastAsia="HG丸ｺﾞｼｯｸM-PRO" w:hAnsi="HG丸ｺﾞｼｯｸM-PRO" w:hint="eastAsia"/>
          <w:sz w:val="22"/>
        </w:rPr>
        <w:t>について</w:t>
      </w:r>
    </w:p>
    <w:tbl>
      <w:tblPr>
        <w:tblW w:w="9809" w:type="dxa"/>
        <w:tblLayout w:type="fixed"/>
        <w:tblCellMar>
          <w:left w:w="99" w:type="dxa"/>
          <w:right w:w="99" w:type="dxa"/>
        </w:tblCellMar>
        <w:tblLook w:val="04A0" w:firstRow="1" w:lastRow="0" w:firstColumn="1" w:lastColumn="0" w:noHBand="0" w:noVBand="1"/>
      </w:tblPr>
      <w:tblGrid>
        <w:gridCol w:w="1092"/>
        <w:gridCol w:w="1418"/>
        <w:gridCol w:w="1644"/>
        <w:gridCol w:w="1644"/>
        <w:gridCol w:w="1644"/>
        <w:gridCol w:w="1644"/>
        <w:gridCol w:w="723"/>
      </w:tblGrid>
      <w:tr w:rsidR="0004598E" w:rsidRPr="0041518E" w14:paraId="3039AC0F" w14:textId="77777777" w:rsidTr="00717B4A">
        <w:trPr>
          <w:trHeight w:val="206"/>
        </w:trPr>
        <w:tc>
          <w:tcPr>
            <w:tcW w:w="1092" w:type="dxa"/>
            <w:tcBorders>
              <w:top w:val="single" w:sz="4" w:space="0" w:color="auto"/>
              <w:left w:val="single" w:sz="8" w:space="0" w:color="auto"/>
              <w:bottom w:val="single" w:sz="4" w:space="0" w:color="auto"/>
              <w:right w:val="single" w:sz="8" w:space="0" w:color="auto"/>
            </w:tcBorders>
            <w:shd w:val="clear" w:color="auto" w:fill="auto"/>
            <w:vAlign w:val="center"/>
          </w:tcPr>
          <w:p w14:paraId="414DDF3D" w14:textId="15238095" w:rsidR="0004598E" w:rsidRPr="0041518E" w:rsidRDefault="0004598E"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kern w:val="0"/>
                <w:szCs w:val="21"/>
              </w:rPr>
              <w:t>内訳</w:t>
            </w:r>
          </w:p>
        </w:tc>
        <w:tc>
          <w:tcPr>
            <w:tcW w:w="1418" w:type="dxa"/>
            <w:tcBorders>
              <w:top w:val="single" w:sz="4" w:space="0" w:color="auto"/>
              <w:left w:val="nil"/>
              <w:bottom w:val="single" w:sz="4" w:space="0" w:color="auto"/>
              <w:right w:val="single" w:sz="4" w:space="0" w:color="auto"/>
            </w:tcBorders>
            <w:shd w:val="clear" w:color="auto" w:fill="auto"/>
            <w:noWrap/>
          </w:tcPr>
          <w:p w14:paraId="637A063E" w14:textId="24EC01D5"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特に症状はなく社会活動ができ、病気や治療による制限を受けることなく、がんにかかる前と同じように行動できる</w:t>
            </w:r>
            <w:r w:rsidRPr="0041518E">
              <w:rPr>
                <w:rFonts w:asciiTheme="minorEastAsia" w:hAnsiTheme="minorEastAsia" w:cs="ＭＳ Ｐゴシック" w:hint="eastAsia"/>
                <w:color w:val="000000"/>
                <w:kern w:val="0"/>
                <w:szCs w:val="21"/>
              </w:rPr>
              <w:br/>
            </w:r>
          </w:p>
        </w:tc>
        <w:tc>
          <w:tcPr>
            <w:tcW w:w="1644" w:type="dxa"/>
            <w:tcBorders>
              <w:top w:val="single" w:sz="4" w:space="0" w:color="auto"/>
              <w:left w:val="nil"/>
              <w:bottom w:val="single" w:sz="4" w:space="0" w:color="auto"/>
              <w:right w:val="single" w:sz="4" w:space="0" w:color="auto"/>
            </w:tcBorders>
            <w:shd w:val="clear" w:color="auto" w:fill="auto"/>
            <w:noWrap/>
          </w:tcPr>
          <w:p w14:paraId="5B4E659E" w14:textId="1FA7AB66"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病期に伴う症状、治療による副作用や後遺症などの症状が軽くあり、からだを使う仕事（肉体</w:t>
            </w:r>
            <w:r w:rsidR="006E487C">
              <w:rPr>
                <w:rFonts w:asciiTheme="minorEastAsia" w:hAnsiTheme="minorEastAsia" w:cs="ＭＳ Ｐゴシック" w:hint="eastAsia"/>
                <w:color w:val="000000"/>
                <w:kern w:val="0"/>
                <w:szCs w:val="21"/>
              </w:rPr>
              <w:t>労働）は制限されるが、歩くことや軽作業、家事や事務などは行える</w:t>
            </w:r>
          </w:p>
        </w:tc>
        <w:tc>
          <w:tcPr>
            <w:tcW w:w="1644" w:type="dxa"/>
            <w:tcBorders>
              <w:top w:val="single" w:sz="4" w:space="0" w:color="auto"/>
              <w:left w:val="nil"/>
              <w:bottom w:val="single" w:sz="4" w:space="0" w:color="auto"/>
              <w:right w:val="single" w:sz="4" w:space="0" w:color="auto"/>
            </w:tcBorders>
            <w:shd w:val="clear" w:color="auto" w:fill="auto"/>
            <w:noWrap/>
          </w:tcPr>
          <w:p w14:paraId="699D4A38" w14:textId="1F246CED"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歩くことや身の回りのことはできるが、少し人の助けがいることがある</w:t>
            </w:r>
          </w:p>
        </w:tc>
        <w:tc>
          <w:tcPr>
            <w:tcW w:w="1644" w:type="dxa"/>
            <w:tcBorders>
              <w:top w:val="single" w:sz="4" w:space="0" w:color="auto"/>
              <w:left w:val="nil"/>
              <w:bottom w:val="single" w:sz="4" w:space="0" w:color="auto"/>
              <w:right w:val="single" w:sz="4" w:space="0" w:color="auto"/>
            </w:tcBorders>
            <w:shd w:val="clear" w:color="auto" w:fill="auto"/>
            <w:noWrap/>
          </w:tcPr>
          <w:p w14:paraId="52352ECB" w14:textId="0D2A5821"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身の回りのある程度の事はできるが、しばしば人の助けが必要で、日中の半分以上は横になっている</w:t>
            </w:r>
          </w:p>
        </w:tc>
        <w:tc>
          <w:tcPr>
            <w:tcW w:w="1644" w:type="dxa"/>
            <w:tcBorders>
              <w:top w:val="single" w:sz="4" w:space="0" w:color="auto"/>
              <w:left w:val="nil"/>
              <w:bottom w:val="single" w:sz="4" w:space="0" w:color="auto"/>
              <w:right w:val="nil"/>
            </w:tcBorders>
            <w:shd w:val="clear" w:color="auto" w:fill="auto"/>
            <w:noWrap/>
          </w:tcPr>
          <w:p w14:paraId="5D510387" w14:textId="6F7B70FB" w:rsidR="0004598E" w:rsidRPr="0041518E" w:rsidRDefault="0004598E" w:rsidP="0004598E">
            <w:pPr>
              <w:widowControl/>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身の回りのことができず、常に人の助けが必要で、一日中横になっている</w:t>
            </w:r>
          </w:p>
        </w:tc>
        <w:tc>
          <w:tcPr>
            <w:tcW w:w="72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8012D76" w14:textId="1C643F44" w:rsidR="0004598E" w:rsidRPr="0041518E" w:rsidRDefault="0004598E" w:rsidP="00394BBD">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合計</w:t>
            </w:r>
          </w:p>
        </w:tc>
      </w:tr>
      <w:tr w:rsidR="0004598E" w:rsidRPr="0041518E" w14:paraId="6EB91668" w14:textId="77777777" w:rsidTr="00717B4A">
        <w:trPr>
          <w:trHeight w:val="477"/>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4EA0D3D" w14:textId="77777777" w:rsidR="0004598E" w:rsidRPr="0041518E" w:rsidRDefault="0004598E"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比率（％）</w:t>
            </w:r>
          </w:p>
        </w:tc>
        <w:tc>
          <w:tcPr>
            <w:tcW w:w="1418" w:type="dxa"/>
            <w:tcBorders>
              <w:top w:val="nil"/>
              <w:left w:val="nil"/>
              <w:bottom w:val="single" w:sz="4" w:space="0" w:color="auto"/>
              <w:right w:val="single" w:sz="4" w:space="0" w:color="auto"/>
            </w:tcBorders>
            <w:shd w:val="clear" w:color="auto" w:fill="auto"/>
            <w:noWrap/>
            <w:vAlign w:val="center"/>
            <w:hideMark/>
          </w:tcPr>
          <w:p w14:paraId="320AAED5"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32.9 </w:t>
            </w:r>
          </w:p>
        </w:tc>
        <w:tc>
          <w:tcPr>
            <w:tcW w:w="1644" w:type="dxa"/>
            <w:tcBorders>
              <w:top w:val="nil"/>
              <w:left w:val="nil"/>
              <w:bottom w:val="single" w:sz="4" w:space="0" w:color="auto"/>
              <w:right w:val="single" w:sz="4" w:space="0" w:color="auto"/>
            </w:tcBorders>
            <w:shd w:val="clear" w:color="auto" w:fill="auto"/>
            <w:noWrap/>
            <w:vAlign w:val="center"/>
            <w:hideMark/>
          </w:tcPr>
          <w:p w14:paraId="5EE1FAC4"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48.1 </w:t>
            </w:r>
          </w:p>
        </w:tc>
        <w:tc>
          <w:tcPr>
            <w:tcW w:w="1644" w:type="dxa"/>
            <w:tcBorders>
              <w:top w:val="nil"/>
              <w:left w:val="nil"/>
              <w:bottom w:val="single" w:sz="4" w:space="0" w:color="auto"/>
              <w:right w:val="single" w:sz="4" w:space="0" w:color="auto"/>
            </w:tcBorders>
            <w:shd w:val="clear" w:color="auto" w:fill="auto"/>
            <w:noWrap/>
            <w:vAlign w:val="center"/>
            <w:hideMark/>
          </w:tcPr>
          <w:p w14:paraId="1E5E25CB"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11.7 </w:t>
            </w:r>
          </w:p>
        </w:tc>
        <w:tc>
          <w:tcPr>
            <w:tcW w:w="1644" w:type="dxa"/>
            <w:tcBorders>
              <w:top w:val="nil"/>
              <w:left w:val="nil"/>
              <w:bottom w:val="single" w:sz="4" w:space="0" w:color="auto"/>
              <w:right w:val="single" w:sz="4" w:space="0" w:color="auto"/>
            </w:tcBorders>
            <w:shd w:val="clear" w:color="auto" w:fill="auto"/>
            <w:noWrap/>
            <w:vAlign w:val="center"/>
            <w:hideMark/>
          </w:tcPr>
          <w:p w14:paraId="1CDCA880"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5.9 </w:t>
            </w:r>
          </w:p>
        </w:tc>
        <w:tc>
          <w:tcPr>
            <w:tcW w:w="1644" w:type="dxa"/>
            <w:tcBorders>
              <w:top w:val="nil"/>
              <w:left w:val="nil"/>
              <w:bottom w:val="single" w:sz="4" w:space="0" w:color="auto"/>
              <w:right w:val="nil"/>
            </w:tcBorders>
            <w:shd w:val="clear" w:color="auto" w:fill="auto"/>
            <w:noWrap/>
            <w:vAlign w:val="center"/>
            <w:hideMark/>
          </w:tcPr>
          <w:p w14:paraId="5839027A"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1.3 </w:t>
            </w:r>
          </w:p>
        </w:tc>
        <w:tc>
          <w:tcPr>
            <w:tcW w:w="723" w:type="dxa"/>
            <w:tcBorders>
              <w:top w:val="nil"/>
              <w:left w:val="single" w:sz="8" w:space="0" w:color="auto"/>
              <w:bottom w:val="single" w:sz="4" w:space="0" w:color="auto"/>
              <w:right w:val="single" w:sz="8" w:space="0" w:color="auto"/>
            </w:tcBorders>
            <w:shd w:val="clear" w:color="auto" w:fill="auto"/>
            <w:noWrap/>
            <w:vAlign w:val="center"/>
            <w:hideMark/>
          </w:tcPr>
          <w:p w14:paraId="1E20E334" w14:textId="224D9E2F"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100 </w:t>
            </w:r>
          </w:p>
        </w:tc>
      </w:tr>
      <w:tr w:rsidR="0004598E" w:rsidRPr="0041518E" w14:paraId="422F018A" w14:textId="77777777" w:rsidTr="00717B4A">
        <w:trPr>
          <w:trHeight w:val="339"/>
        </w:trPr>
        <w:tc>
          <w:tcPr>
            <w:tcW w:w="1092" w:type="dxa"/>
            <w:tcBorders>
              <w:top w:val="nil"/>
              <w:left w:val="single" w:sz="8" w:space="0" w:color="auto"/>
              <w:bottom w:val="single" w:sz="8" w:space="0" w:color="auto"/>
              <w:right w:val="single" w:sz="8" w:space="0" w:color="auto"/>
            </w:tcBorders>
            <w:shd w:val="clear" w:color="auto" w:fill="auto"/>
            <w:noWrap/>
            <w:vAlign w:val="center"/>
            <w:hideMark/>
          </w:tcPr>
          <w:p w14:paraId="4D9D8FC9" w14:textId="77777777" w:rsidR="0004598E" w:rsidRPr="0041518E" w:rsidRDefault="0004598E"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実数（人）</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30A2038A"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625</w:t>
            </w:r>
          </w:p>
        </w:tc>
        <w:tc>
          <w:tcPr>
            <w:tcW w:w="1644" w:type="dxa"/>
            <w:tcBorders>
              <w:top w:val="single" w:sz="4" w:space="0" w:color="auto"/>
              <w:left w:val="nil"/>
              <w:bottom w:val="single" w:sz="8" w:space="0" w:color="auto"/>
              <w:right w:val="single" w:sz="4" w:space="0" w:color="auto"/>
            </w:tcBorders>
            <w:shd w:val="clear" w:color="auto" w:fill="auto"/>
            <w:noWrap/>
            <w:vAlign w:val="center"/>
            <w:hideMark/>
          </w:tcPr>
          <w:p w14:paraId="526E7FBA"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915</w:t>
            </w:r>
          </w:p>
        </w:tc>
        <w:tc>
          <w:tcPr>
            <w:tcW w:w="1644" w:type="dxa"/>
            <w:tcBorders>
              <w:top w:val="single" w:sz="4" w:space="0" w:color="auto"/>
              <w:left w:val="nil"/>
              <w:bottom w:val="single" w:sz="8" w:space="0" w:color="auto"/>
              <w:right w:val="single" w:sz="4" w:space="0" w:color="auto"/>
            </w:tcBorders>
            <w:shd w:val="clear" w:color="auto" w:fill="auto"/>
            <w:noWrap/>
            <w:vAlign w:val="center"/>
            <w:hideMark/>
          </w:tcPr>
          <w:p w14:paraId="7426DE0E"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223</w:t>
            </w:r>
          </w:p>
        </w:tc>
        <w:tc>
          <w:tcPr>
            <w:tcW w:w="1644" w:type="dxa"/>
            <w:tcBorders>
              <w:top w:val="single" w:sz="4" w:space="0" w:color="auto"/>
              <w:left w:val="nil"/>
              <w:bottom w:val="single" w:sz="8" w:space="0" w:color="auto"/>
              <w:right w:val="single" w:sz="4" w:space="0" w:color="auto"/>
            </w:tcBorders>
            <w:shd w:val="clear" w:color="auto" w:fill="auto"/>
            <w:noWrap/>
            <w:vAlign w:val="center"/>
            <w:hideMark/>
          </w:tcPr>
          <w:p w14:paraId="1221B6F9"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113</w:t>
            </w:r>
          </w:p>
        </w:tc>
        <w:tc>
          <w:tcPr>
            <w:tcW w:w="1644" w:type="dxa"/>
            <w:tcBorders>
              <w:top w:val="single" w:sz="4" w:space="0" w:color="auto"/>
              <w:left w:val="nil"/>
              <w:bottom w:val="single" w:sz="8" w:space="0" w:color="auto"/>
              <w:right w:val="nil"/>
            </w:tcBorders>
            <w:shd w:val="clear" w:color="auto" w:fill="auto"/>
            <w:noWrap/>
            <w:vAlign w:val="center"/>
            <w:hideMark/>
          </w:tcPr>
          <w:p w14:paraId="327539E9" w14:textId="77777777"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25</w:t>
            </w:r>
          </w:p>
        </w:tc>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563B761C" w14:textId="33F0BA03" w:rsidR="0004598E" w:rsidRPr="0041518E" w:rsidRDefault="000459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1,901</w:t>
            </w:r>
          </w:p>
        </w:tc>
      </w:tr>
    </w:tbl>
    <w:p w14:paraId="5FA7E566" w14:textId="34B8616B" w:rsidR="00C24011" w:rsidRPr="004D390A" w:rsidRDefault="00C24011" w:rsidP="00C24011">
      <w:pPr>
        <w:widowControl/>
        <w:jc w:val="left"/>
        <w:rPr>
          <w:rFonts w:ascii="HG丸ｺﾞｼｯｸM-PRO" w:eastAsia="HG丸ｺﾞｼｯｸM-PRO" w:hAnsi="HG丸ｺﾞｼｯｸM-PRO"/>
          <w:sz w:val="24"/>
        </w:rPr>
      </w:pPr>
    </w:p>
    <w:p w14:paraId="54C550F6" w14:textId="5268B3F7" w:rsidR="00C24011" w:rsidRPr="004D390A" w:rsidRDefault="0022344F" w:rsidP="00FE1EA7">
      <w:pPr>
        <w:widowControl/>
        <w:ind w:left="220" w:hangingChars="100" w:hanging="22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2"/>
        </w:rPr>
        <w:t>⑧</w:t>
      </w:r>
      <w:r w:rsidR="00FE1EA7" w:rsidRPr="00FE1EA7">
        <w:rPr>
          <w:rFonts w:ascii="HG丸ｺﾞｼｯｸM-PRO" w:eastAsia="HG丸ｺﾞｼｯｸM-PRO" w:hAnsi="HG丸ｺﾞｼｯｸM-PRO" w:hint="eastAsia"/>
          <w:sz w:val="22"/>
        </w:rPr>
        <w:t>現在の治療内容</w:t>
      </w:r>
      <w:r w:rsidR="00FE1EA7">
        <w:rPr>
          <w:rFonts w:ascii="HG丸ｺﾞｼｯｸM-PRO" w:eastAsia="HG丸ｺﾞｼｯｸM-PRO" w:hAnsi="HG丸ｺﾞｼｯｸM-PRO" w:hint="eastAsia"/>
          <w:sz w:val="22"/>
        </w:rPr>
        <w:t>について</w:t>
      </w:r>
    </w:p>
    <w:tbl>
      <w:tblPr>
        <w:tblW w:w="9937" w:type="dxa"/>
        <w:tblCellMar>
          <w:left w:w="99" w:type="dxa"/>
          <w:right w:w="99" w:type="dxa"/>
        </w:tblCellMar>
        <w:tblLook w:val="04A0" w:firstRow="1" w:lastRow="0" w:firstColumn="1" w:lastColumn="0" w:noHBand="0" w:noVBand="1"/>
      </w:tblPr>
      <w:tblGrid>
        <w:gridCol w:w="1092"/>
        <w:gridCol w:w="1275"/>
        <w:gridCol w:w="1276"/>
        <w:gridCol w:w="1418"/>
        <w:gridCol w:w="1744"/>
        <w:gridCol w:w="1275"/>
        <w:gridCol w:w="950"/>
        <w:gridCol w:w="907"/>
      </w:tblGrid>
      <w:tr w:rsidR="00DF39B4" w:rsidRPr="0041518E" w14:paraId="65756E35" w14:textId="77777777" w:rsidTr="00717B4A">
        <w:trPr>
          <w:trHeight w:val="360"/>
        </w:trPr>
        <w:tc>
          <w:tcPr>
            <w:tcW w:w="10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85B607" w14:textId="77777777" w:rsidR="00DF39B4" w:rsidRPr="0041518E" w:rsidRDefault="00DF39B4" w:rsidP="00DF39B4">
            <w:pPr>
              <w:widowControl/>
              <w:jc w:val="center"/>
              <w:rPr>
                <w:rFonts w:asciiTheme="minorEastAsia" w:hAnsiTheme="minorEastAsia" w:cs="ＭＳ Ｐゴシック"/>
                <w:kern w:val="0"/>
                <w:szCs w:val="21"/>
              </w:rPr>
            </w:pPr>
            <w:r w:rsidRPr="0041518E">
              <w:rPr>
                <w:rFonts w:asciiTheme="minorEastAsia" w:hAnsiTheme="minorEastAsia" w:cs="ＭＳ Ｐゴシック" w:hint="eastAsia"/>
                <w:kern w:val="0"/>
                <w:szCs w:val="21"/>
              </w:rPr>
              <w:t>内訳</w:t>
            </w:r>
          </w:p>
        </w:tc>
        <w:tc>
          <w:tcPr>
            <w:tcW w:w="1275" w:type="dxa"/>
            <w:vMerge w:val="restart"/>
            <w:tcBorders>
              <w:top w:val="single" w:sz="8" w:space="0" w:color="auto"/>
              <w:left w:val="nil"/>
              <w:bottom w:val="single" w:sz="8" w:space="0" w:color="000000"/>
              <w:right w:val="single" w:sz="4" w:space="0" w:color="auto"/>
            </w:tcBorders>
            <w:shd w:val="clear" w:color="auto" w:fill="auto"/>
            <w:vAlign w:val="center"/>
            <w:hideMark/>
          </w:tcPr>
          <w:p w14:paraId="7ECE1284"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手術療法</w:t>
            </w:r>
          </w:p>
          <w:p w14:paraId="1FA4F8EC" w14:textId="42A95394"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（内視鏡・胸腔鏡・腹腔鏡以外）</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6EE2910"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内視鏡手術</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9AA0E8C"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胸腔鏡下・腹腔鏡下手術</w:t>
            </w:r>
          </w:p>
        </w:tc>
        <w:tc>
          <w:tcPr>
            <w:tcW w:w="174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F837E5"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薬物療法</w:t>
            </w:r>
          </w:p>
          <w:p w14:paraId="1BFCF27E" w14:textId="718531F1"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（抗がん剤・ホルモン療法・分子標的薬など）</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1EF9940" w14:textId="77777777" w:rsidR="00DF39B4" w:rsidRPr="0041518E" w:rsidRDefault="00DF39B4" w:rsidP="00AA3226">
            <w:pPr>
              <w:widowControl/>
              <w:jc w:val="lef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放射線療法</w:t>
            </w:r>
          </w:p>
        </w:tc>
        <w:tc>
          <w:tcPr>
            <w:tcW w:w="950" w:type="dxa"/>
            <w:vMerge w:val="restart"/>
            <w:tcBorders>
              <w:top w:val="single" w:sz="8" w:space="0" w:color="auto"/>
              <w:left w:val="single" w:sz="4" w:space="0" w:color="auto"/>
              <w:bottom w:val="single" w:sz="8" w:space="0" w:color="000000"/>
              <w:right w:val="nil"/>
            </w:tcBorders>
            <w:shd w:val="clear" w:color="auto" w:fill="auto"/>
            <w:vAlign w:val="center"/>
            <w:hideMark/>
          </w:tcPr>
          <w:p w14:paraId="6FD6FF0B" w14:textId="77777777" w:rsidR="00DF39B4" w:rsidRPr="0041518E" w:rsidRDefault="00DF39B4" w:rsidP="00AA3226">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その他</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033E30" w14:textId="77777777" w:rsidR="00DF39B4" w:rsidRPr="0041518E" w:rsidRDefault="00DF39B4" w:rsidP="00AA3226">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合計</w:t>
            </w:r>
          </w:p>
        </w:tc>
      </w:tr>
      <w:tr w:rsidR="00DF39B4" w:rsidRPr="0041518E" w14:paraId="7B439DD9" w14:textId="77777777" w:rsidTr="00717B4A">
        <w:trPr>
          <w:trHeight w:val="360"/>
        </w:trPr>
        <w:tc>
          <w:tcPr>
            <w:tcW w:w="1092" w:type="dxa"/>
            <w:vMerge/>
            <w:tcBorders>
              <w:top w:val="single" w:sz="8" w:space="0" w:color="auto"/>
              <w:left w:val="single" w:sz="8" w:space="0" w:color="auto"/>
              <w:bottom w:val="single" w:sz="8" w:space="0" w:color="000000"/>
              <w:right w:val="single" w:sz="8" w:space="0" w:color="auto"/>
            </w:tcBorders>
            <w:vAlign w:val="center"/>
            <w:hideMark/>
          </w:tcPr>
          <w:p w14:paraId="6511DEFD" w14:textId="77777777" w:rsidR="00DF39B4" w:rsidRPr="0041518E" w:rsidRDefault="00DF39B4" w:rsidP="00DF39B4">
            <w:pPr>
              <w:widowControl/>
              <w:jc w:val="left"/>
              <w:rPr>
                <w:rFonts w:asciiTheme="minorEastAsia" w:hAnsiTheme="minorEastAsia" w:cs="ＭＳ Ｐゴシック"/>
                <w:kern w:val="0"/>
                <w:szCs w:val="21"/>
              </w:rPr>
            </w:pPr>
          </w:p>
        </w:tc>
        <w:tc>
          <w:tcPr>
            <w:tcW w:w="1275" w:type="dxa"/>
            <w:vMerge/>
            <w:tcBorders>
              <w:top w:val="single" w:sz="8" w:space="0" w:color="auto"/>
              <w:left w:val="nil"/>
              <w:bottom w:val="single" w:sz="8" w:space="0" w:color="000000"/>
              <w:right w:val="single" w:sz="4" w:space="0" w:color="auto"/>
            </w:tcBorders>
            <w:vAlign w:val="center"/>
            <w:hideMark/>
          </w:tcPr>
          <w:p w14:paraId="79A473C9"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34FAEB18"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1919C1FA"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744" w:type="dxa"/>
            <w:vMerge/>
            <w:tcBorders>
              <w:top w:val="single" w:sz="8" w:space="0" w:color="auto"/>
              <w:left w:val="single" w:sz="4" w:space="0" w:color="auto"/>
              <w:bottom w:val="single" w:sz="8" w:space="0" w:color="000000"/>
              <w:right w:val="single" w:sz="4" w:space="0" w:color="auto"/>
            </w:tcBorders>
            <w:vAlign w:val="center"/>
            <w:hideMark/>
          </w:tcPr>
          <w:p w14:paraId="0C334786"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264B9FE5"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50" w:type="dxa"/>
            <w:vMerge/>
            <w:tcBorders>
              <w:top w:val="single" w:sz="8" w:space="0" w:color="auto"/>
              <w:left w:val="single" w:sz="4" w:space="0" w:color="auto"/>
              <w:bottom w:val="single" w:sz="8" w:space="0" w:color="000000"/>
              <w:right w:val="nil"/>
            </w:tcBorders>
            <w:vAlign w:val="center"/>
            <w:hideMark/>
          </w:tcPr>
          <w:p w14:paraId="3E41E138"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14:paraId="0069F0B2" w14:textId="77777777" w:rsidR="00DF39B4" w:rsidRPr="0041518E" w:rsidRDefault="00DF39B4" w:rsidP="00DF39B4">
            <w:pPr>
              <w:widowControl/>
              <w:jc w:val="left"/>
              <w:rPr>
                <w:rFonts w:asciiTheme="minorEastAsia" w:hAnsiTheme="minorEastAsia" w:cs="ＭＳ Ｐゴシック"/>
                <w:color w:val="000000"/>
                <w:kern w:val="0"/>
                <w:szCs w:val="21"/>
              </w:rPr>
            </w:pPr>
          </w:p>
        </w:tc>
      </w:tr>
      <w:tr w:rsidR="00DF39B4" w:rsidRPr="0041518E" w14:paraId="00425F92" w14:textId="77777777" w:rsidTr="00717B4A">
        <w:trPr>
          <w:trHeight w:val="360"/>
        </w:trPr>
        <w:tc>
          <w:tcPr>
            <w:tcW w:w="1092" w:type="dxa"/>
            <w:vMerge/>
            <w:tcBorders>
              <w:top w:val="single" w:sz="8" w:space="0" w:color="auto"/>
              <w:left w:val="single" w:sz="8" w:space="0" w:color="auto"/>
              <w:bottom w:val="single" w:sz="8" w:space="0" w:color="000000"/>
              <w:right w:val="single" w:sz="8" w:space="0" w:color="auto"/>
            </w:tcBorders>
            <w:vAlign w:val="center"/>
            <w:hideMark/>
          </w:tcPr>
          <w:p w14:paraId="6C0B8F15" w14:textId="77777777" w:rsidR="00DF39B4" w:rsidRPr="0041518E" w:rsidRDefault="00DF39B4" w:rsidP="00DF39B4">
            <w:pPr>
              <w:widowControl/>
              <w:jc w:val="left"/>
              <w:rPr>
                <w:rFonts w:asciiTheme="minorEastAsia" w:hAnsiTheme="minorEastAsia" w:cs="ＭＳ Ｐゴシック"/>
                <w:kern w:val="0"/>
                <w:szCs w:val="21"/>
              </w:rPr>
            </w:pPr>
          </w:p>
        </w:tc>
        <w:tc>
          <w:tcPr>
            <w:tcW w:w="1275" w:type="dxa"/>
            <w:vMerge/>
            <w:tcBorders>
              <w:top w:val="single" w:sz="8" w:space="0" w:color="auto"/>
              <w:left w:val="nil"/>
              <w:bottom w:val="single" w:sz="8" w:space="0" w:color="000000"/>
              <w:right w:val="single" w:sz="4" w:space="0" w:color="auto"/>
            </w:tcBorders>
            <w:vAlign w:val="center"/>
            <w:hideMark/>
          </w:tcPr>
          <w:p w14:paraId="127D0D98"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627F4886"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480E2162"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744" w:type="dxa"/>
            <w:vMerge/>
            <w:tcBorders>
              <w:top w:val="single" w:sz="8" w:space="0" w:color="auto"/>
              <w:left w:val="single" w:sz="4" w:space="0" w:color="auto"/>
              <w:bottom w:val="single" w:sz="8" w:space="0" w:color="000000"/>
              <w:right w:val="single" w:sz="4" w:space="0" w:color="auto"/>
            </w:tcBorders>
            <w:vAlign w:val="center"/>
            <w:hideMark/>
          </w:tcPr>
          <w:p w14:paraId="61238B3C"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2BA16673"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50" w:type="dxa"/>
            <w:vMerge/>
            <w:tcBorders>
              <w:top w:val="single" w:sz="8" w:space="0" w:color="auto"/>
              <w:left w:val="single" w:sz="4" w:space="0" w:color="auto"/>
              <w:bottom w:val="single" w:sz="8" w:space="0" w:color="000000"/>
              <w:right w:val="nil"/>
            </w:tcBorders>
            <w:vAlign w:val="center"/>
            <w:hideMark/>
          </w:tcPr>
          <w:p w14:paraId="69E40199"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14:paraId="6B1E30C8" w14:textId="77777777" w:rsidR="00DF39B4" w:rsidRPr="0041518E" w:rsidRDefault="00DF39B4" w:rsidP="00DF39B4">
            <w:pPr>
              <w:widowControl/>
              <w:jc w:val="left"/>
              <w:rPr>
                <w:rFonts w:asciiTheme="minorEastAsia" w:hAnsiTheme="minorEastAsia" w:cs="ＭＳ Ｐゴシック"/>
                <w:color w:val="000000"/>
                <w:kern w:val="0"/>
                <w:szCs w:val="21"/>
              </w:rPr>
            </w:pPr>
          </w:p>
        </w:tc>
      </w:tr>
      <w:tr w:rsidR="00DF39B4" w:rsidRPr="0041518E" w14:paraId="1C0C815E" w14:textId="77777777" w:rsidTr="00717B4A">
        <w:trPr>
          <w:trHeight w:val="360"/>
        </w:trPr>
        <w:tc>
          <w:tcPr>
            <w:tcW w:w="1092" w:type="dxa"/>
            <w:vMerge/>
            <w:tcBorders>
              <w:top w:val="single" w:sz="8" w:space="0" w:color="auto"/>
              <w:left w:val="single" w:sz="8" w:space="0" w:color="auto"/>
              <w:bottom w:val="single" w:sz="8" w:space="0" w:color="000000"/>
              <w:right w:val="single" w:sz="8" w:space="0" w:color="auto"/>
            </w:tcBorders>
            <w:vAlign w:val="center"/>
            <w:hideMark/>
          </w:tcPr>
          <w:p w14:paraId="0D5921B5" w14:textId="77777777" w:rsidR="00DF39B4" w:rsidRPr="0041518E" w:rsidRDefault="00DF39B4" w:rsidP="00DF39B4">
            <w:pPr>
              <w:widowControl/>
              <w:jc w:val="left"/>
              <w:rPr>
                <w:rFonts w:asciiTheme="minorEastAsia" w:hAnsiTheme="minorEastAsia" w:cs="ＭＳ Ｐゴシック"/>
                <w:kern w:val="0"/>
                <w:szCs w:val="21"/>
              </w:rPr>
            </w:pPr>
          </w:p>
        </w:tc>
        <w:tc>
          <w:tcPr>
            <w:tcW w:w="1275" w:type="dxa"/>
            <w:vMerge/>
            <w:tcBorders>
              <w:top w:val="single" w:sz="8" w:space="0" w:color="auto"/>
              <w:left w:val="nil"/>
              <w:bottom w:val="single" w:sz="8" w:space="0" w:color="000000"/>
              <w:right w:val="single" w:sz="4" w:space="0" w:color="auto"/>
            </w:tcBorders>
            <w:vAlign w:val="center"/>
            <w:hideMark/>
          </w:tcPr>
          <w:p w14:paraId="2F6EE30A"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4C08C703"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07C79BFB"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744" w:type="dxa"/>
            <w:vMerge/>
            <w:tcBorders>
              <w:top w:val="single" w:sz="8" w:space="0" w:color="auto"/>
              <w:left w:val="single" w:sz="4" w:space="0" w:color="auto"/>
              <w:bottom w:val="single" w:sz="8" w:space="0" w:color="000000"/>
              <w:right w:val="single" w:sz="4" w:space="0" w:color="auto"/>
            </w:tcBorders>
            <w:vAlign w:val="center"/>
            <w:hideMark/>
          </w:tcPr>
          <w:p w14:paraId="0FB79027"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1021E2D7"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50" w:type="dxa"/>
            <w:vMerge/>
            <w:tcBorders>
              <w:top w:val="single" w:sz="8" w:space="0" w:color="auto"/>
              <w:left w:val="single" w:sz="4" w:space="0" w:color="auto"/>
              <w:bottom w:val="single" w:sz="8" w:space="0" w:color="000000"/>
              <w:right w:val="nil"/>
            </w:tcBorders>
            <w:vAlign w:val="center"/>
            <w:hideMark/>
          </w:tcPr>
          <w:p w14:paraId="7F080E32"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14:paraId="731587ED" w14:textId="77777777" w:rsidR="00DF39B4" w:rsidRPr="0041518E" w:rsidRDefault="00DF39B4" w:rsidP="00DF39B4">
            <w:pPr>
              <w:widowControl/>
              <w:jc w:val="left"/>
              <w:rPr>
                <w:rFonts w:asciiTheme="minorEastAsia" w:hAnsiTheme="minorEastAsia" w:cs="ＭＳ Ｐゴシック"/>
                <w:color w:val="000000"/>
                <w:kern w:val="0"/>
                <w:szCs w:val="21"/>
              </w:rPr>
            </w:pPr>
          </w:p>
        </w:tc>
      </w:tr>
      <w:tr w:rsidR="00DF39B4" w:rsidRPr="0041518E" w14:paraId="52A348B3" w14:textId="77777777" w:rsidTr="00717B4A">
        <w:trPr>
          <w:trHeight w:val="360"/>
        </w:trPr>
        <w:tc>
          <w:tcPr>
            <w:tcW w:w="1092" w:type="dxa"/>
            <w:vMerge/>
            <w:tcBorders>
              <w:top w:val="single" w:sz="8" w:space="0" w:color="auto"/>
              <w:left w:val="single" w:sz="8" w:space="0" w:color="auto"/>
              <w:bottom w:val="single" w:sz="8" w:space="0" w:color="000000"/>
              <w:right w:val="single" w:sz="8" w:space="0" w:color="auto"/>
            </w:tcBorders>
            <w:vAlign w:val="center"/>
            <w:hideMark/>
          </w:tcPr>
          <w:p w14:paraId="26CBA6C7" w14:textId="77777777" w:rsidR="00DF39B4" w:rsidRPr="0041518E" w:rsidRDefault="00DF39B4" w:rsidP="00DF39B4">
            <w:pPr>
              <w:widowControl/>
              <w:jc w:val="left"/>
              <w:rPr>
                <w:rFonts w:asciiTheme="minorEastAsia" w:hAnsiTheme="minorEastAsia" w:cs="ＭＳ Ｐゴシック"/>
                <w:kern w:val="0"/>
                <w:szCs w:val="21"/>
              </w:rPr>
            </w:pPr>
          </w:p>
        </w:tc>
        <w:tc>
          <w:tcPr>
            <w:tcW w:w="1275" w:type="dxa"/>
            <w:vMerge/>
            <w:tcBorders>
              <w:top w:val="single" w:sz="8" w:space="0" w:color="auto"/>
              <w:left w:val="nil"/>
              <w:bottom w:val="single" w:sz="8" w:space="0" w:color="000000"/>
              <w:right w:val="single" w:sz="4" w:space="0" w:color="auto"/>
            </w:tcBorders>
            <w:vAlign w:val="center"/>
            <w:hideMark/>
          </w:tcPr>
          <w:p w14:paraId="6DC9D989"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73AB5447"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0ECD1D35"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744" w:type="dxa"/>
            <w:vMerge/>
            <w:tcBorders>
              <w:top w:val="single" w:sz="8" w:space="0" w:color="auto"/>
              <w:left w:val="single" w:sz="4" w:space="0" w:color="auto"/>
              <w:bottom w:val="single" w:sz="8" w:space="0" w:color="000000"/>
              <w:right w:val="single" w:sz="4" w:space="0" w:color="auto"/>
            </w:tcBorders>
            <w:vAlign w:val="center"/>
            <w:hideMark/>
          </w:tcPr>
          <w:p w14:paraId="6DE64601"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361886B4"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50" w:type="dxa"/>
            <w:vMerge/>
            <w:tcBorders>
              <w:top w:val="single" w:sz="8" w:space="0" w:color="auto"/>
              <w:left w:val="single" w:sz="4" w:space="0" w:color="auto"/>
              <w:bottom w:val="single" w:sz="8" w:space="0" w:color="000000"/>
              <w:right w:val="nil"/>
            </w:tcBorders>
            <w:vAlign w:val="center"/>
            <w:hideMark/>
          </w:tcPr>
          <w:p w14:paraId="65F4886C" w14:textId="77777777" w:rsidR="00DF39B4" w:rsidRPr="0041518E" w:rsidRDefault="00DF39B4" w:rsidP="00DF39B4">
            <w:pPr>
              <w:widowControl/>
              <w:jc w:val="left"/>
              <w:rPr>
                <w:rFonts w:asciiTheme="minorEastAsia" w:hAnsiTheme="minorEastAsia" w:cs="ＭＳ Ｐゴシック"/>
                <w:color w:val="000000"/>
                <w:kern w:val="0"/>
                <w:szCs w:val="21"/>
              </w:rPr>
            </w:pPr>
          </w:p>
        </w:tc>
        <w:tc>
          <w:tcPr>
            <w:tcW w:w="907" w:type="dxa"/>
            <w:vMerge/>
            <w:tcBorders>
              <w:top w:val="single" w:sz="8" w:space="0" w:color="auto"/>
              <w:left w:val="single" w:sz="8" w:space="0" w:color="auto"/>
              <w:bottom w:val="single" w:sz="8" w:space="0" w:color="000000"/>
              <w:right w:val="single" w:sz="8" w:space="0" w:color="auto"/>
            </w:tcBorders>
            <w:vAlign w:val="center"/>
            <w:hideMark/>
          </w:tcPr>
          <w:p w14:paraId="712279B0" w14:textId="77777777" w:rsidR="00DF39B4" w:rsidRPr="0041518E" w:rsidRDefault="00DF39B4" w:rsidP="00DF39B4">
            <w:pPr>
              <w:widowControl/>
              <w:jc w:val="left"/>
              <w:rPr>
                <w:rFonts w:asciiTheme="minorEastAsia" w:hAnsiTheme="minorEastAsia" w:cs="ＭＳ Ｐゴシック"/>
                <w:color w:val="000000"/>
                <w:kern w:val="0"/>
                <w:szCs w:val="21"/>
              </w:rPr>
            </w:pPr>
          </w:p>
        </w:tc>
      </w:tr>
      <w:tr w:rsidR="00DF39B4" w:rsidRPr="0041518E" w14:paraId="61CE9622" w14:textId="77777777" w:rsidTr="00717B4A">
        <w:trPr>
          <w:trHeight w:val="285"/>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D28ED4B" w14:textId="77777777" w:rsidR="00DF39B4" w:rsidRPr="0041518E" w:rsidRDefault="00DF39B4"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比率（％）</w:t>
            </w:r>
          </w:p>
        </w:tc>
        <w:tc>
          <w:tcPr>
            <w:tcW w:w="1275" w:type="dxa"/>
            <w:tcBorders>
              <w:top w:val="nil"/>
              <w:left w:val="nil"/>
              <w:bottom w:val="single" w:sz="4" w:space="0" w:color="auto"/>
              <w:right w:val="single" w:sz="4" w:space="0" w:color="auto"/>
            </w:tcBorders>
            <w:shd w:val="clear" w:color="auto" w:fill="auto"/>
            <w:noWrap/>
            <w:vAlign w:val="center"/>
            <w:hideMark/>
          </w:tcPr>
          <w:p w14:paraId="0624302A"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5.6 </w:t>
            </w:r>
          </w:p>
        </w:tc>
        <w:tc>
          <w:tcPr>
            <w:tcW w:w="1276" w:type="dxa"/>
            <w:tcBorders>
              <w:top w:val="nil"/>
              <w:left w:val="nil"/>
              <w:bottom w:val="single" w:sz="4" w:space="0" w:color="auto"/>
              <w:right w:val="single" w:sz="4" w:space="0" w:color="auto"/>
            </w:tcBorders>
            <w:shd w:val="clear" w:color="auto" w:fill="auto"/>
            <w:noWrap/>
            <w:vAlign w:val="center"/>
            <w:hideMark/>
          </w:tcPr>
          <w:p w14:paraId="35586D89"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2.3 </w:t>
            </w:r>
          </w:p>
        </w:tc>
        <w:tc>
          <w:tcPr>
            <w:tcW w:w="1418" w:type="dxa"/>
            <w:tcBorders>
              <w:top w:val="nil"/>
              <w:left w:val="nil"/>
              <w:bottom w:val="single" w:sz="4" w:space="0" w:color="auto"/>
              <w:right w:val="single" w:sz="4" w:space="0" w:color="auto"/>
            </w:tcBorders>
            <w:shd w:val="clear" w:color="auto" w:fill="auto"/>
            <w:noWrap/>
            <w:vAlign w:val="center"/>
            <w:hideMark/>
          </w:tcPr>
          <w:p w14:paraId="1C6EF60A"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4.2 </w:t>
            </w:r>
          </w:p>
        </w:tc>
        <w:tc>
          <w:tcPr>
            <w:tcW w:w="1744" w:type="dxa"/>
            <w:tcBorders>
              <w:top w:val="nil"/>
              <w:left w:val="nil"/>
              <w:bottom w:val="single" w:sz="4" w:space="0" w:color="auto"/>
              <w:right w:val="single" w:sz="4" w:space="0" w:color="auto"/>
            </w:tcBorders>
            <w:shd w:val="clear" w:color="auto" w:fill="auto"/>
            <w:noWrap/>
            <w:vAlign w:val="center"/>
            <w:hideMark/>
          </w:tcPr>
          <w:p w14:paraId="67E1AC3B"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72.9 </w:t>
            </w:r>
          </w:p>
        </w:tc>
        <w:tc>
          <w:tcPr>
            <w:tcW w:w="1275" w:type="dxa"/>
            <w:tcBorders>
              <w:top w:val="nil"/>
              <w:left w:val="nil"/>
              <w:bottom w:val="single" w:sz="4" w:space="0" w:color="auto"/>
              <w:right w:val="single" w:sz="4" w:space="0" w:color="auto"/>
            </w:tcBorders>
            <w:shd w:val="clear" w:color="auto" w:fill="auto"/>
            <w:noWrap/>
            <w:vAlign w:val="center"/>
            <w:hideMark/>
          </w:tcPr>
          <w:p w14:paraId="57994207"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6.0 </w:t>
            </w:r>
          </w:p>
        </w:tc>
        <w:tc>
          <w:tcPr>
            <w:tcW w:w="950" w:type="dxa"/>
            <w:tcBorders>
              <w:top w:val="nil"/>
              <w:left w:val="nil"/>
              <w:bottom w:val="single" w:sz="4" w:space="0" w:color="auto"/>
              <w:right w:val="nil"/>
            </w:tcBorders>
            <w:shd w:val="clear" w:color="auto" w:fill="auto"/>
            <w:noWrap/>
            <w:vAlign w:val="center"/>
            <w:hideMark/>
          </w:tcPr>
          <w:p w14:paraId="2D86E448"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 xml:space="preserve">9.0 </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14:paraId="2AF05A8D" w14:textId="4CC2A75E" w:rsidR="00DF39B4" w:rsidRPr="0041518E" w:rsidRDefault="00394BBD"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DF39B4" w:rsidRPr="0041518E">
              <w:rPr>
                <w:rFonts w:asciiTheme="minorEastAsia" w:hAnsiTheme="minorEastAsia" w:cs="ＭＳ Ｐゴシック" w:hint="eastAsia"/>
                <w:color w:val="000000"/>
                <w:kern w:val="0"/>
                <w:szCs w:val="21"/>
              </w:rPr>
              <w:t xml:space="preserve"> </w:t>
            </w:r>
          </w:p>
        </w:tc>
      </w:tr>
      <w:tr w:rsidR="00DF39B4" w:rsidRPr="0041518E" w14:paraId="15BFEC04" w14:textId="77777777" w:rsidTr="00717B4A">
        <w:trPr>
          <w:trHeight w:val="285"/>
        </w:trPr>
        <w:tc>
          <w:tcPr>
            <w:tcW w:w="1092" w:type="dxa"/>
            <w:tcBorders>
              <w:top w:val="nil"/>
              <w:left w:val="single" w:sz="8" w:space="0" w:color="auto"/>
              <w:bottom w:val="single" w:sz="8" w:space="0" w:color="auto"/>
              <w:right w:val="single" w:sz="8" w:space="0" w:color="auto"/>
            </w:tcBorders>
            <w:shd w:val="clear" w:color="auto" w:fill="auto"/>
            <w:noWrap/>
            <w:vAlign w:val="center"/>
            <w:hideMark/>
          </w:tcPr>
          <w:p w14:paraId="4D62780F" w14:textId="77777777" w:rsidR="00DF39B4" w:rsidRPr="0041518E" w:rsidRDefault="00DF39B4" w:rsidP="00DF39B4">
            <w:pPr>
              <w:widowControl/>
              <w:jc w:val="center"/>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実数（人）</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55A4ABE4"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91</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29633EDE"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37</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5F6F99D9"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69</w:t>
            </w:r>
          </w:p>
        </w:tc>
        <w:tc>
          <w:tcPr>
            <w:tcW w:w="1744" w:type="dxa"/>
            <w:tcBorders>
              <w:top w:val="single" w:sz="4" w:space="0" w:color="auto"/>
              <w:left w:val="nil"/>
              <w:bottom w:val="single" w:sz="8" w:space="0" w:color="auto"/>
              <w:right w:val="single" w:sz="4" w:space="0" w:color="auto"/>
            </w:tcBorders>
            <w:shd w:val="clear" w:color="auto" w:fill="auto"/>
            <w:noWrap/>
            <w:vAlign w:val="center"/>
            <w:hideMark/>
          </w:tcPr>
          <w:p w14:paraId="576DF372"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1184</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30213F8C"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98</w:t>
            </w:r>
          </w:p>
        </w:tc>
        <w:tc>
          <w:tcPr>
            <w:tcW w:w="950" w:type="dxa"/>
            <w:tcBorders>
              <w:top w:val="single" w:sz="4" w:space="0" w:color="auto"/>
              <w:left w:val="nil"/>
              <w:bottom w:val="single" w:sz="8" w:space="0" w:color="auto"/>
              <w:right w:val="nil"/>
            </w:tcBorders>
            <w:shd w:val="clear" w:color="auto" w:fill="auto"/>
            <w:noWrap/>
            <w:vAlign w:val="center"/>
            <w:hideMark/>
          </w:tcPr>
          <w:p w14:paraId="068F9D41" w14:textId="77777777" w:rsidR="00DF39B4" w:rsidRPr="0041518E" w:rsidRDefault="00DF39B4"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146</w:t>
            </w: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14:paraId="4E906D5A" w14:textId="0EDF9BE0" w:rsidR="00DF39B4" w:rsidRPr="0041518E" w:rsidRDefault="0041518E" w:rsidP="00717B4A">
            <w:pPr>
              <w:widowControl/>
              <w:jc w:val="right"/>
              <w:rPr>
                <w:rFonts w:asciiTheme="minorEastAsia" w:hAnsiTheme="minorEastAsia" w:cs="ＭＳ Ｐゴシック"/>
                <w:color w:val="000000"/>
                <w:kern w:val="0"/>
                <w:szCs w:val="21"/>
              </w:rPr>
            </w:pPr>
            <w:r w:rsidRPr="0041518E">
              <w:rPr>
                <w:rFonts w:asciiTheme="minorEastAsia" w:hAnsiTheme="minorEastAsia" w:cs="ＭＳ Ｐゴシック" w:hint="eastAsia"/>
                <w:color w:val="000000"/>
                <w:kern w:val="0"/>
                <w:szCs w:val="21"/>
              </w:rPr>
              <w:t>1,625</w:t>
            </w:r>
          </w:p>
        </w:tc>
      </w:tr>
    </w:tbl>
    <w:p w14:paraId="5046D25D" w14:textId="40F303B9" w:rsidR="00C24011" w:rsidRPr="004D390A" w:rsidRDefault="00C24011" w:rsidP="00C24011">
      <w:pPr>
        <w:widowControl/>
        <w:jc w:val="left"/>
        <w:rPr>
          <w:rFonts w:ascii="HG丸ｺﾞｼｯｸM-PRO" w:eastAsia="HG丸ｺﾞｼｯｸM-PRO" w:hAnsi="HG丸ｺﾞｼｯｸM-PRO"/>
          <w:sz w:val="24"/>
        </w:rPr>
      </w:pPr>
    </w:p>
    <w:p w14:paraId="1979B4DE" w14:textId="38DE1451" w:rsidR="00C24011" w:rsidRPr="00BC300E" w:rsidRDefault="0022344F" w:rsidP="00FE1EA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⑨</w:t>
      </w:r>
      <w:r w:rsidR="00942449" w:rsidRPr="00942449">
        <w:rPr>
          <w:rFonts w:ascii="HG丸ｺﾞｼｯｸM-PRO" w:eastAsia="HG丸ｺﾞｼｯｸM-PRO" w:hAnsi="HG丸ｺﾞｼｯｸM-PRO" w:hint="eastAsia"/>
          <w:sz w:val="22"/>
        </w:rPr>
        <w:t>がん医療における緩和ケアについてよく知っていますか。</w:t>
      </w:r>
    </w:p>
    <w:tbl>
      <w:tblPr>
        <w:tblW w:w="9880" w:type="dxa"/>
        <w:tblLayout w:type="fixed"/>
        <w:tblCellMar>
          <w:left w:w="99" w:type="dxa"/>
          <w:right w:w="99" w:type="dxa"/>
        </w:tblCellMar>
        <w:tblLook w:val="04A0" w:firstRow="1" w:lastRow="0" w:firstColumn="1" w:lastColumn="0" w:noHBand="0" w:noVBand="1"/>
      </w:tblPr>
      <w:tblGrid>
        <w:gridCol w:w="1338"/>
        <w:gridCol w:w="1510"/>
        <w:gridCol w:w="1510"/>
        <w:gridCol w:w="1510"/>
        <w:gridCol w:w="1510"/>
        <w:gridCol w:w="1510"/>
        <w:gridCol w:w="992"/>
      </w:tblGrid>
      <w:tr w:rsidR="00DF39B4" w:rsidRPr="0034536A" w14:paraId="753E01C7" w14:textId="77777777" w:rsidTr="00AA3226">
        <w:trPr>
          <w:trHeight w:val="360"/>
        </w:trPr>
        <w:tc>
          <w:tcPr>
            <w:tcW w:w="13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FCE062" w14:textId="77777777" w:rsidR="00DF39B4" w:rsidRPr="0034536A" w:rsidRDefault="00DF39B4" w:rsidP="00DF39B4">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内訳</w:t>
            </w:r>
          </w:p>
        </w:tc>
        <w:tc>
          <w:tcPr>
            <w:tcW w:w="151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E38F7C1" w14:textId="77777777" w:rsidR="00DF39B4" w:rsidRPr="0034536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知らない</w:t>
            </w:r>
          </w:p>
        </w:tc>
        <w:tc>
          <w:tcPr>
            <w:tcW w:w="151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A856D06" w14:textId="77777777" w:rsidR="00DF39B4" w:rsidRPr="0034536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あまり</w:t>
            </w:r>
            <w:r w:rsidRPr="0034536A">
              <w:rPr>
                <w:rFonts w:asciiTheme="minorEastAsia" w:hAnsiTheme="minorEastAsia" w:cs="ＭＳ Ｐゴシック" w:hint="eastAsia"/>
                <w:color w:val="000000"/>
                <w:kern w:val="0"/>
                <w:szCs w:val="21"/>
              </w:rPr>
              <w:br/>
              <w:t>知らない</w:t>
            </w:r>
          </w:p>
        </w:tc>
        <w:tc>
          <w:tcPr>
            <w:tcW w:w="151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BB444B7" w14:textId="77777777" w:rsidR="00DF39B4" w:rsidRPr="0034536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どちらとも</w:t>
            </w:r>
            <w:r w:rsidRPr="0034536A">
              <w:rPr>
                <w:rFonts w:asciiTheme="minorEastAsia" w:hAnsiTheme="minorEastAsia" w:cs="ＭＳ Ｐゴシック" w:hint="eastAsia"/>
                <w:color w:val="000000"/>
                <w:kern w:val="0"/>
                <w:szCs w:val="21"/>
              </w:rPr>
              <w:br/>
              <w:t>いえない</w:t>
            </w:r>
          </w:p>
        </w:tc>
        <w:tc>
          <w:tcPr>
            <w:tcW w:w="151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DBCE989" w14:textId="77777777" w:rsidR="00DF39B4" w:rsidRPr="0034536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やや</w:t>
            </w:r>
            <w:r w:rsidRPr="0034536A">
              <w:rPr>
                <w:rFonts w:asciiTheme="minorEastAsia" w:hAnsiTheme="minorEastAsia" w:cs="ＭＳ Ｐゴシック" w:hint="eastAsia"/>
                <w:color w:val="000000"/>
                <w:kern w:val="0"/>
                <w:szCs w:val="21"/>
              </w:rPr>
              <w:br/>
              <w:t>知っている</w:t>
            </w:r>
          </w:p>
        </w:tc>
        <w:tc>
          <w:tcPr>
            <w:tcW w:w="151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8201EC0" w14:textId="77777777" w:rsidR="00717B4A" w:rsidRDefault="00DF39B4" w:rsidP="00AA3226">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良く</w:t>
            </w:r>
          </w:p>
          <w:p w14:paraId="13580A6F" w14:textId="4000461D" w:rsidR="00DF39B4" w:rsidRPr="0034536A" w:rsidRDefault="00DF39B4" w:rsidP="00717B4A">
            <w:pPr>
              <w:widowControl/>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知っている</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94F9C0" w14:textId="77777777" w:rsidR="00DF39B4" w:rsidRPr="0034536A" w:rsidRDefault="00DF39B4" w:rsidP="00DF39B4">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合計（人）</w:t>
            </w:r>
          </w:p>
        </w:tc>
      </w:tr>
      <w:tr w:rsidR="00DF39B4" w:rsidRPr="0034536A" w14:paraId="183FE092" w14:textId="77777777" w:rsidTr="00AA3226">
        <w:trPr>
          <w:trHeight w:val="360"/>
        </w:trPr>
        <w:tc>
          <w:tcPr>
            <w:tcW w:w="1338" w:type="dxa"/>
            <w:vMerge/>
            <w:tcBorders>
              <w:top w:val="single" w:sz="8" w:space="0" w:color="auto"/>
              <w:left w:val="single" w:sz="8" w:space="0" w:color="auto"/>
              <w:bottom w:val="single" w:sz="8" w:space="0" w:color="000000"/>
              <w:right w:val="single" w:sz="8" w:space="0" w:color="auto"/>
            </w:tcBorders>
            <w:vAlign w:val="center"/>
            <w:hideMark/>
          </w:tcPr>
          <w:p w14:paraId="66D736FC"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8" w:space="0" w:color="auto"/>
              <w:bottom w:val="single" w:sz="8" w:space="0" w:color="000000"/>
              <w:right w:val="single" w:sz="4" w:space="0" w:color="auto"/>
            </w:tcBorders>
            <w:vAlign w:val="center"/>
            <w:hideMark/>
          </w:tcPr>
          <w:p w14:paraId="69655FF3"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4" w:space="0" w:color="auto"/>
              <w:bottom w:val="single" w:sz="8" w:space="0" w:color="000000"/>
              <w:right w:val="single" w:sz="4" w:space="0" w:color="auto"/>
            </w:tcBorders>
            <w:vAlign w:val="center"/>
            <w:hideMark/>
          </w:tcPr>
          <w:p w14:paraId="711ED786"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4" w:space="0" w:color="auto"/>
              <w:bottom w:val="single" w:sz="8" w:space="0" w:color="000000"/>
              <w:right w:val="single" w:sz="4" w:space="0" w:color="auto"/>
            </w:tcBorders>
            <w:vAlign w:val="center"/>
            <w:hideMark/>
          </w:tcPr>
          <w:p w14:paraId="473F1F3F"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4" w:space="0" w:color="auto"/>
              <w:bottom w:val="single" w:sz="8" w:space="0" w:color="000000"/>
              <w:right w:val="single" w:sz="4" w:space="0" w:color="auto"/>
            </w:tcBorders>
            <w:vAlign w:val="center"/>
            <w:hideMark/>
          </w:tcPr>
          <w:p w14:paraId="5B9E9F8F"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1510" w:type="dxa"/>
            <w:vMerge/>
            <w:tcBorders>
              <w:top w:val="single" w:sz="8" w:space="0" w:color="auto"/>
              <w:left w:val="single" w:sz="4" w:space="0" w:color="auto"/>
              <w:bottom w:val="single" w:sz="8" w:space="0" w:color="000000"/>
              <w:right w:val="single" w:sz="8" w:space="0" w:color="auto"/>
            </w:tcBorders>
            <w:vAlign w:val="center"/>
            <w:hideMark/>
          </w:tcPr>
          <w:p w14:paraId="6F5C0B76" w14:textId="77777777" w:rsidR="00DF39B4" w:rsidRPr="0034536A" w:rsidRDefault="00DF39B4" w:rsidP="00DF39B4">
            <w:pPr>
              <w:widowControl/>
              <w:jc w:val="left"/>
              <w:rPr>
                <w:rFonts w:asciiTheme="minorEastAsia" w:hAnsiTheme="minorEastAsia" w:cs="ＭＳ Ｐゴシック"/>
                <w:color w:val="000000"/>
                <w:kern w:val="0"/>
                <w:szCs w:val="21"/>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93097E4" w14:textId="77777777" w:rsidR="00DF39B4" w:rsidRPr="0034536A" w:rsidRDefault="00DF39B4" w:rsidP="00DF39B4">
            <w:pPr>
              <w:widowControl/>
              <w:jc w:val="left"/>
              <w:rPr>
                <w:rFonts w:asciiTheme="minorEastAsia" w:hAnsiTheme="minorEastAsia" w:cs="ＭＳ Ｐゴシック"/>
                <w:color w:val="000000"/>
                <w:kern w:val="0"/>
                <w:szCs w:val="21"/>
              </w:rPr>
            </w:pPr>
          </w:p>
        </w:tc>
      </w:tr>
      <w:tr w:rsidR="00DF39B4" w:rsidRPr="0034536A" w14:paraId="2EBC7C8B" w14:textId="77777777" w:rsidTr="00AA3226">
        <w:trPr>
          <w:trHeight w:val="360"/>
        </w:trPr>
        <w:tc>
          <w:tcPr>
            <w:tcW w:w="1338" w:type="dxa"/>
            <w:tcBorders>
              <w:top w:val="nil"/>
              <w:left w:val="single" w:sz="8" w:space="0" w:color="auto"/>
              <w:bottom w:val="single" w:sz="4" w:space="0" w:color="auto"/>
              <w:right w:val="single" w:sz="8" w:space="0" w:color="auto"/>
            </w:tcBorders>
            <w:shd w:val="clear" w:color="auto" w:fill="auto"/>
            <w:noWrap/>
            <w:vAlign w:val="center"/>
            <w:hideMark/>
          </w:tcPr>
          <w:p w14:paraId="6596F33D" w14:textId="77777777" w:rsidR="00DF39B4" w:rsidRPr="0034536A" w:rsidRDefault="00DF39B4" w:rsidP="00DF39B4">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1510" w:type="dxa"/>
            <w:tcBorders>
              <w:top w:val="nil"/>
              <w:left w:val="nil"/>
              <w:bottom w:val="single" w:sz="4" w:space="0" w:color="auto"/>
              <w:right w:val="single" w:sz="4" w:space="0" w:color="auto"/>
            </w:tcBorders>
            <w:shd w:val="clear" w:color="auto" w:fill="auto"/>
            <w:noWrap/>
            <w:vAlign w:val="center"/>
            <w:hideMark/>
          </w:tcPr>
          <w:p w14:paraId="6AFE5FD2"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14.2 </w:t>
            </w:r>
          </w:p>
        </w:tc>
        <w:tc>
          <w:tcPr>
            <w:tcW w:w="1510" w:type="dxa"/>
            <w:tcBorders>
              <w:top w:val="nil"/>
              <w:left w:val="nil"/>
              <w:bottom w:val="single" w:sz="4" w:space="0" w:color="auto"/>
              <w:right w:val="single" w:sz="4" w:space="0" w:color="auto"/>
            </w:tcBorders>
            <w:shd w:val="clear" w:color="auto" w:fill="auto"/>
            <w:noWrap/>
            <w:vAlign w:val="center"/>
            <w:hideMark/>
          </w:tcPr>
          <w:p w14:paraId="3BAEF460"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35.4 </w:t>
            </w:r>
          </w:p>
        </w:tc>
        <w:tc>
          <w:tcPr>
            <w:tcW w:w="1510" w:type="dxa"/>
            <w:tcBorders>
              <w:top w:val="nil"/>
              <w:left w:val="nil"/>
              <w:bottom w:val="single" w:sz="4" w:space="0" w:color="auto"/>
              <w:right w:val="single" w:sz="4" w:space="0" w:color="auto"/>
            </w:tcBorders>
            <w:shd w:val="clear" w:color="auto" w:fill="auto"/>
            <w:noWrap/>
            <w:vAlign w:val="center"/>
            <w:hideMark/>
          </w:tcPr>
          <w:p w14:paraId="41E1CEBB"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14.5 </w:t>
            </w:r>
          </w:p>
        </w:tc>
        <w:tc>
          <w:tcPr>
            <w:tcW w:w="1510" w:type="dxa"/>
            <w:tcBorders>
              <w:top w:val="nil"/>
              <w:left w:val="nil"/>
              <w:bottom w:val="single" w:sz="4" w:space="0" w:color="auto"/>
              <w:right w:val="single" w:sz="4" w:space="0" w:color="auto"/>
            </w:tcBorders>
            <w:shd w:val="clear" w:color="auto" w:fill="auto"/>
            <w:noWrap/>
            <w:vAlign w:val="center"/>
            <w:hideMark/>
          </w:tcPr>
          <w:p w14:paraId="0EC4BD32"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30.0 </w:t>
            </w:r>
          </w:p>
        </w:tc>
        <w:tc>
          <w:tcPr>
            <w:tcW w:w="1510" w:type="dxa"/>
            <w:tcBorders>
              <w:top w:val="nil"/>
              <w:left w:val="nil"/>
              <w:bottom w:val="single" w:sz="4" w:space="0" w:color="auto"/>
              <w:right w:val="nil"/>
            </w:tcBorders>
            <w:shd w:val="clear" w:color="auto" w:fill="auto"/>
            <w:noWrap/>
            <w:vAlign w:val="center"/>
            <w:hideMark/>
          </w:tcPr>
          <w:p w14:paraId="2C9AD1CD"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6.0 </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4A6F6683" w14:textId="143093ED" w:rsidR="00DF39B4" w:rsidRPr="0034536A" w:rsidRDefault="00394BBD"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DF39B4" w:rsidRPr="0034536A">
              <w:rPr>
                <w:rFonts w:asciiTheme="minorEastAsia" w:hAnsiTheme="minorEastAsia" w:cs="ＭＳ Ｐゴシック" w:hint="eastAsia"/>
                <w:color w:val="000000"/>
                <w:kern w:val="0"/>
                <w:szCs w:val="21"/>
              </w:rPr>
              <w:t xml:space="preserve"> </w:t>
            </w:r>
          </w:p>
        </w:tc>
      </w:tr>
      <w:tr w:rsidR="00DF39B4" w:rsidRPr="0034536A" w14:paraId="21659D61" w14:textId="77777777" w:rsidTr="00AA3226">
        <w:trPr>
          <w:trHeight w:val="360"/>
        </w:trPr>
        <w:tc>
          <w:tcPr>
            <w:tcW w:w="1338" w:type="dxa"/>
            <w:tcBorders>
              <w:top w:val="nil"/>
              <w:left w:val="single" w:sz="8" w:space="0" w:color="auto"/>
              <w:bottom w:val="single" w:sz="8" w:space="0" w:color="auto"/>
              <w:right w:val="single" w:sz="8" w:space="0" w:color="auto"/>
            </w:tcBorders>
            <w:shd w:val="clear" w:color="auto" w:fill="auto"/>
            <w:noWrap/>
            <w:vAlign w:val="center"/>
            <w:hideMark/>
          </w:tcPr>
          <w:p w14:paraId="1002A8E1" w14:textId="77777777" w:rsidR="00DF39B4" w:rsidRPr="0034536A" w:rsidRDefault="00DF39B4" w:rsidP="00DF39B4">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1510" w:type="dxa"/>
            <w:tcBorders>
              <w:top w:val="nil"/>
              <w:left w:val="nil"/>
              <w:bottom w:val="single" w:sz="8" w:space="0" w:color="auto"/>
              <w:right w:val="single" w:sz="4" w:space="0" w:color="auto"/>
            </w:tcBorders>
            <w:shd w:val="clear" w:color="auto" w:fill="auto"/>
            <w:noWrap/>
            <w:hideMark/>
          </w:tcPr>
          <w:p w14:paraId="5115850C"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278</w:t>
            </w:r>
          </w:p>
        </w:tc>
        <w:tc>
          <w:tcPr>
            <w:tcW w:w="1510" w:type="dxa"/>
            <w:tcBorders>
              <w:top w:val="nil"/>
              <w:left w:val="nil"/>
              <w:bottom w:val="single" w:sz="8" w:space="0" w:color="auto"/>
              <w:right w:val="single" w:sz="4" w:space="0" w:color="auto"/>
            </w:tcBorders>
            <w:shd w:val="clear" w:color="auto" w:fill="auto"/>
            <w:noWrap/>
            <w:hideMark/>
          </w:tcPr>
          <w:p w14:paraId="419DF7DF"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694</w:t>
            </w:r>
          </w:p>
        </w:tc>
        <w:tc>
          <w:tcPr>
            <w:tcW w:w="1510" w:type="dxa"/>
            <w:tcBorders>
              <w:top w:val="nil"/>
              <w:left w:val="nil"/>
              <w:bottom w:val="single" w:sz="8" w:space="0" w:color="auto"/>
              <w:right w:val="single" w:sz="4" w:space="0" w:color="auto"/>
            </w:tcBorders>
            <w:shd w:val="clear" w:color="auto" w:fill="auto"/>
            <w:noWrap/>
            <w:hideMark/>
          </w:tcPr>
          <w:p w14:paraId="643B1009"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285</w:t>
            </w:r>
          </w:p>
        </w:tc>
        <w:tc>
          <w:tcPr>
            <w:tcW w:w="1510" w:type="dxa"/>
            <w:tcBorders>
              <w:top w:val="nil"/>
              <w:left w:val="nil"/>
              <w:bottom w:val="single" w:sz="8" w:space="0" w:color="auto"/>
              <w:right w:val="single" w:sz="4" w:space="0" w:color="auto"/>
            </w:tcBorders>
            <w:shd w:val="clear" w:color="auto" w:fill="auto"/>
            <w:noWrap/>
            <w:hideMark/>
          </w:tcPr>
          <w:p w14:paraId="48E303EF"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588</w:t>
            </w:r>
          </w:p>
        </w:tc>
        <w:tc>
          <w:tcPr>
            <w:tcW w:w="1510" w:type="dxa"/>
            <w:tcBorders>
              <w:top w:val="nil"/>
              <w:left w:val="nil"/>
              <w:bottom w:val="single" w:sz="8" w:space="0" w:color="auto"/>
              <w:right w:val="nil"/>
            </w:tcBorders>
            <w:shd w:val="clear" w:color="auto" w:fill="auto"/>
            <w:noWrap/>
            <w:hideMark/>
          </w:tcPr>
          <w:p w14:paraId="481AB96C" w14:textId="77777777" w:rsidR="00DF39B4" w:rsidRPr="0034536A" w:rsidRDefault="00DF39B4"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118</w:t>
            </w:r>
          </w:p>
        </w:tc>
        <w:tc>
          <w:tcPr>
            <w:tcW w:w="992" w:type="dxa"/>
            <w:tcBorders>
              <w:top w:val="nil"/>
              <w:left w:val="single" w:sz="8" w:space="0" w:color="auto"/>
              <w:bottom w:val="single" w:sz="8" w:space="0" w:color="auto"/>
              <w:right w:val="single" w:sz="8" w:space="0" w:color="auto"/>
            </w:tcBorders>
            <w:shd w:val="clear" w:color="auto" w:fill="auto"/>
            <w:noWrap/>
            <w:hideMark/>
          </w:tcPr>
          <w:p w14:paraId="444836A8" w14:textId="7AA56350" w:rsidR="00DF39B4" w:rsidRPr="0034536A" w:rsidRDefault="0034536A"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1,963</w:t>
            </w:r>
          </w:p>
        </w:tc>
      </w:tr>
    </w:tbl>
    <w:p w14:paraId="2F2774BA" w14:textId="77777777" w:rsidR="00942449" w:rsidRDefault="00942449">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7150DEBD" w14:textId="791338B1" w:rsidR="00C24011" w:rsidRPr="00BC300E" w:rsidRDefault="0022344F" w:rsidP="00FE1EA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⑩</w:t>
      </w:r>
      <w:r w:rsidR="00FE1EA7" w:rsidRPr="00FE1EA7">
        <w:rPr>
          <w:rFonts w:ascii="HG丸ｺﾞｼｯｸM-PRO" w:eastAsia="HG丸ｺﾞｼｯｸM-PRO" w:hAnsi="HG丸ｺﾞｼｯｸM-PRO" w:hint="eastAsia"/>
          <w:sz w:val="22"/>
        </w:rPr>
        <w:t>緩和ケアの開始時期</w:t>
      </w:r>
      <w:r w:rsidR="00FE1EA7">
        <w:rPr>
          <w:rFonts w:ascii="HG丸ｺﾞｼｯｸM-PRO" w:eastAsia="HG丸ｺﾞｼｯｸM-PRO" w:hAnsi="HG丸ｺﾞｼｯｸM-PRO" w:hint="eastAsia"/>
          <w:sz w:val="22"/>
        </w:rPr>
        <w:t>について</w:t>
      </w:r>
    </w:p>
    <w:tbl>
      <w:tblPr>
        <w:tblW w:w="9030" w:type="dxa"/>
        <w:tblLayout w:type="fixed"/>
        <w:tblCellMar>
          <w:left w:w="99" w:type="dxa"/>
          <w:right w:w="99" w:type="dxa"/>
        </w:tblCellMar>
        <w:tblLook w:val="04A0" w:firstRow="1" w:lastRow="0" w:firstColumn="1" w:lastColumn="0" w:noHBand="0" w:noVBand="1"/>
      </w:tblPr>
      <w:tblGrid>
        <w:gridCol w:w="1505"/>
        <w:gridCol w:w="1505"/>
        <w:gridCol w:w="1675"/>
        <w:gridCol w:w="1676"/>
        <w:gridCol w:w="1676"/>
        <w:gridCol w:w="993"/>
      </w:tblGrid>
      <w:tr w:rsidR="00C24F46" w:rsidRPr="0034536A" w14:paraId="1ACA35E0" w14:textId="77777777" w:rsidTr="0034536A">
        <w:trPr>
          <w:trHeight w:val="360"/>
        </w:trPr>
        <w:tc>
          <w:tcPr>
            <w:tcW w:w="15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089A06" w14:textId="77777777" w:rsidR="00C24F46" w:rsidRPr="0034536A" w:rsidRDefault="00C24F46" w:rsidP="00C24F46">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内訳</w:t>
            </w:r>
          </w:p>
        </w:tc>
        <w:tc>
          <w:tcPr>
            <w:tcW w:w="150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C09A282" w14:textId="77777777" w:rsidR="00C24F46" w:rsidRPr="0034536A" w:rsidRDefault="00C24F46" w:rsidP="00C24F46">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分からない</w:t>
            </w:r>
          </w:p>
        </w:tc>
        <w:tc>
          <w:tcPr>
            <w:tcW w:w="16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8AC3643" w14:textId="1C7D27C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がんの治療が見込めなくなった時期から</w:t>
            </w:r>
          </w:p>
        </w:tc>
        <w:tc>
          <w:tcPr>
            <w:tcW w:w="16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1AA646E" w14:textId="7777777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がんの治療が開始した時期から</w:t>
            </w:r>
          </w:p>
        </w:tc>
        <w:tc>
          <w:tcPr>
            <w:tcW w:w="167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0DBC3BA" w14:textId="7777777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がんと診断された時から</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F08278" w14:textId="77777777" w:rsidR="00C24F46" w:rsidRPr="0034536A" w:rsidRDefault="00C24F46" w:rsidP="00C24F46">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合計</w:t>
            </w:r>
          </w:p>
        </w:tc>
      </w:tr>
      <w:tr w:rsidR="00C24F46" w:rsidRPr="0034536A" w14:paraId="50303810" w14:textId="77777777" w:rsidTr="0034536A">
        <w:trPr>
          <w:trHeight w:val="360"/>
        </w:trPr>
        <w:tc>
          <w:tcPr>
            <w:tcW w:w="1505" w:type="dxa"/>
            <w:vMerge/>
            <w:tcBorders>
              <w:top w:val="single" w:sz="8" w:space="0" w:color="auto"/>
              <w:left w:val="single" w:sz="8" w:space="0" w:color="auto"/>
              <w:bottom w:val="single" w:sz="8" w:space="0" w:color="000000"/>
              <w:right w:val="single" w:sz="8" w:space="0" w:color="auto"/>
            </w:tcBorders>
            <w:vAlign w:val="center"/>
            <w:hideMark/>
          </w:tcPr>
          <w:p w14:paraId="5A8184A7"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505" w:type="dxa"/>
            <w:vMerge/>
            <w:tcBorders>
              <w:top w:val="single" w:sz="8" w:space="0" w:color="auto"/>
              <w:left w:val="single" w:sz="8" w:space="0" w:color="auto"/>
              <w:bottom w:val="single" w:sz="8" w:space="0" w:color="000000"/>
              <w:right w:val="single" w:sz="4" w:space="0" w:color="auto"/>
            </w:tcBorders>
            <w:vAlign w:val="center"/>
            <w:hideMark/>
          </w:tcPr>
          <w:p w14:paraId="35CACFF0"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5" w:type="dxa"/>
            <w:vMerge/>
            <w:tcBorders>
              <w:top w:val="single" w:sz="8" w:space="0" w:color="auto"/>
              <w:left w:val="single" w:sz="4" w:space="0" w:color="auto"/>
              <w:bottom w:val="single" w:sz="8" w:space="0" w:color="000000"/>
              <w:right w:val="single" w:sz="4" w:space="0" w:color="auto"/>
            </w:tcBorders>
            <w:vAlign w:val="center"/>
            <w:hideMark/>
          </w:tcPr>
          <w:p w14:paraId="4097F8CA"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6" w:type="dxa"/>
            <w:vMerge/>
            <w:tcBorders>
              <w:top w:val="single" w:sz="8" w:space="0" w:color="auto"/>
              <w:left w:val="single" w:sz="4" w:space="0" w:color="auto"/>
              <w:bottom w:val="single" w:sz="8" w:space="0" w:color="000000"/>
              <w:right w:val="single" w:sz="4" w:space="0" w:color="auto"/>
            </w:tcBorders>
            <w:vAlign w:val="center"/>
            <w:hideMark/>
          </w:tcPr>
          <w:p w14:paraId="2130259E"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6" w:type="dxa"/>
            <w:vMerge/>
            <w:tcBorders>
              <w:top w:val="single" w:sz="8" w:space="0" w:color="auto"/>
              <w:left w:val="single" w:sz="4" w:space="0" w:color="auto"/>
              <w:bottom w:val="single" w:sz="8" w:space="0" w:color="000000"/>
              <w:right w:val="single" w:sz="8" w:space="0" w:color="auto"/>
            </w:tcBorders>
            <w:vAlign w:val="center"/>
            <w:hideMark/>
          </w:tcPr>
          <w:p w14:paraId="4F1FD5C5"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1358C953" w14:textId="77777777" w:rsidR="00C24F46" w:rsidRPr="0034536A" w:rsidRDefault="00C24F46" w:rsidP="00C24F46">
            <w:pPr>
              <w:widowControl/>
              <w:jc w:val="left"/>
              <w:rPr>
                <w:rFonts w:asciiTheme="minorEastAsia" w:hAnsiTheme="minorEastAsia" w:cs="ＭＳ Ｐゴシック"/>
                <w:color w:val="000000"/>
                <w:kern w:val="0"/>
                <w:szCs w:val="21"/>
              </w:rPr>
            </w:pPr>
          </w:p>
        </w:tc>
      </w:tr>
      <w:tr w:rsidR="00C24F46" w:rsidRPr="0034536A" w14:paraId="4A8A57C6" w14:textId="77777777" w:rsidTr="0034536A">
        <w:trPr>
          <w:trHeight w:val="360"/>
        </w:trPr>
        <w:tc>
          <w:tcPr>
            <w:tcW w:w="1505" w:type="dxa"/>
            <w:vMerge/>
            <w:tcBorders>
              <w:top w:val="single" w:sz="8" w:space="0" w:color="auto"/>
              <w:left w:val="single" w:sz="8" w:space="0" w:color="auto"/>
              <w:bottom w:val="single" w:sz="8" w:space="0" w:color="000000"/>
              <w:right w:val="single" w:sz="8" w:space="0" w:color="auto"/>
            </w:tcBorders>
            <w:vAlign w:val="center"/>
            <w:hideMark/>
          </w:tcPr>
          <w:p w14:paraId="64E39F84"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505" w:type="dxa"/>
            <w:vMerge/>
            <w:tcBorders>
              <w:top w:val="single" w:sz="8" w:space="0" w:color="auto"/>
              <w:left w:val="single" w:sz="8" w:space="0" w:color="auto"/>
              <w:bottom w:val="single" w:sz="8" w:space="0" w:color="000000"/>
              <w:right w:val="single" w:sz="4" w:space="0" w:color="auto"/>
            </w:tcBorders>
            <w:vAlign w:val="center"/>
            <w:hideMark/>
          </w:tcPr>
          <w:p w14:paraId="0B6B85C4"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5" w:type="dxa"/>
            <w:vMerge/>
            <w:tcBorders>
              <w:top w:val="single" w:sz="8" w:space="0" w:color="auto"/>
              <w:left w:val="single" w:sz="4" w:space="0" w:color="auto"/>
              <w:bottom w:val="single" w:sz="8" w:space="0" w:color="000000"/>
              <w:right w:val="single" w:sz="4" w:space="0" w:color="auto"/>
            </w:tcBorders>
            <w:vAlign w:val="center"/>
            <w:hideMark/>
          </w:tcPr>
          <w:p w14:paraId="36F75884"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6" w:type="dxa"/>
            <w:vMerge/>
            <w:tcBorders>
              <w:top w:val="single" w:sz="8" w:space="0" w:color="auto"/>
              <w:left w:val="single" w:sz="4" w:space="0" w:color="auto"/>
              <w:bottom w:val="single" w:sz="8" w:space="0" w:color="000000"/>
              <w:right w:val="single" w:sz="4" w:space="0" w:color="auto"/>
            </w:tcBorders>
            <w:vAlign w:val="center"/>
            <w:hideMark/>
          </w:tcPr>
          <w:p w14:paraId="4A0B8F27"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1676" w:type="dxa"/>
            <w:vMerge/>
            <w:tcBorders>
              <w:top w:val="single" w:sz="8" w:space="0" w:color="auto"/>
              <w:left w:val="single" w:sz="4" w:space="0" w:color="auto"/>
              <w:bottom w:val="single" w:sz="8" w:space="0" w:color="000000"/>
              <w:right w:val="single" w:sz="8" w:space="0" w:color="auto"/>
            </w:tcBorders>
            <w:vAlign w:val="center"/>
            <w:hideMark/>
          </w:tcPr>
          <w:p w14:paraId="387FA4C8" w14:textId="77777777" w:rsidR="00C24F46" w:rsidRPr="0034536A" w:rsidRDefault="00C24F46" w:rsidP="00C24F46">
            <w:pPr>
              <w:widowControl/>
              <w:jc w:val="left"/>
              <w:rPr>
                <w:rFonts w:asciiTheme="minorEastAsia" w:hAnsiTheme="minorEastAsia" w:cs="ＭＳ Ｐゴシック"/>
                <w:color w:val="000000"/>
                <w:kern w:val="0"/>
                <w:szCs w:val="21"/>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13E16FCA" w14:textId="77777777" w:rsidR="00C24F46" w:rsidRPr="0034536A" w:rsidRDefault="00C24F46" w:rsidP="00C24F46">
            <w:pPr>
              <w:widowControl/>
              <w:jc w:val="left"/>
              <w:rPr>
                <w:rFonts w:asciiTheme="minorEastAsia" w:hAnsiTheme="minorEastAsia" w:cs="ＭＳ Ｐゴシック"/>
                <w:color w:val="000000"/>
                <w:kern w:val="0"/>
                <w:szCs w:val="21"/>
              </w:rPr>
            </w:pPr>
          </w:p>
        </w:tc>
      </w:tr>
      <w:tr w:rsidR="00C24F46" w:rsidRPr="0034536A" w14:paraId="6D6DB139" w14:textId="77777777" w:rsidTr="0034536A">
        <w:trPr>
          <w:trHeight w:val="315"/>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8561408" w14:textId="7777777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1505" w:type="dxa"/>
            <w:tcBorders>
              <w:top w:val="nil"/>
              <w:left w:val="nil"/>
              <w:bottom w:val="single" w:sz="4" w:space="0" w:color="auto"/>
              <w:right w:val="single" w:sz="4" w:space="0" w:color="auto"/>
            </w:tcBorders>
            <w:shd w:val="clear" w:color="auto" w:fill="auto"/>
            <w:noWrap/>
            <w:vAlign w:val="center"/>
            <w:hideMark/>
          </w:tcPr>
          <w:p w14:paraId="594B4D39"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18.2 </w:t>
            </w:r>
          </w:p>
        </w:tc>
        <w:tc>
          <w:tcPr>
            <w:tcW w:w="1675" w:type="dxa"/>
            <w:tcBorders>
              <w:top w:val="nil"/>
              <w:left w:val="nil"/>
              <w:bottom w:val="single" w:sz="4" w:space="0" w:color="auto"/>
              <w:right w:val="single" w:sz="4" w:space="0" w:color="auto"/>
            </w:tcBorders>
            <w:shd w:val="clear" w:color="auto" w:fill="auto"/>
            <w:noWrap/>
            <w:vAlign w:val="center"/>
            <w:hideMark/>
          </w:tcPr>
          <w:p w14:paraId="38DE6723"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21.2 </w:t>
            </w:r>
          </w:p>
        </w:tc>
        <w:tc>
          <w:tcPr>
            <w:tcW w:w="1676" w:type="dxa"/>
            <w:tcBorders>
              <w:top w:val="nil"/>
              <w:left w:val="nil"/>
              <w:bottom w:val="single" w:sz="4" w:space="0" w:color="auto"/>
              <w:right w:val="single" w:sz="4" w:space="0" w:color="auto"/>
            </w:tcBorders>
            <w:shd w:val="clear" w:color="auto" w:fill="auto"/>
            <w:noWrap/>
            <w:vAlign w:val="center"/>
            <w:hideMark/>
          </w:tcPr>
          <w:p w14:paraId="472784FA"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19.6 </w:t>
            </w:r>
          </w:p>
        </w:tc>
        <w:tc>
          <w:tcPr>
            <w:tcW w:w="1676" w:type="dxa"/>
            <w:tcBorders>
              <w:top w:val="nil"/>
              <w:left w:val="nil"/>
              <w:bottom w:val="single" w:sz="4" w:space="0" w:color="auto"/>
              <w:right w:val="nil"/>
            </w:tcBorders>
            <w:shd w:val="clear" w:color="auto" w:fill="auto"/>
            <w:noWrap/>
            <w:vAlign w:val="center"/>
            <w:hideMark/>
          </w:tcPr>
          <w:p w14:paraId="52254DCD"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41.1 </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14:paraId="7C268949" w14:textId="17BC24B3" w:rsidR="00C24F46" w:rsidRPr="0034536A" w:rsidRDefault="00394BBD"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p>
        </w:tc>
      </w:tr>
      <w:tr w:rsidR="00C24F46" w:rsidRPr="0034536A" w14:paraId="5852A841" w14:textId="77777777" w:rsidTr="0034536A">
        <w:trPr>
          <w:trHeight w:val="315"/>
        </w:trPr>
        <w:tc>
          <w:tcPr>
            <w:tcW w:w="1505" w:type="dxa"/>
            <w:tcBorders>
              <w:top w:val="nil"/>
              <w:left w:val="single" w:sz="8" w:space="0" w:color="auto"/>
              <w:bottom w:val="single" w:sz="8" w:space="0" w:color="auto"/>
              <w:right w:val="single" w:sz="8" w:space="0" w:color="auto"/>
            </w:tcBorders>
            <w:shd w:val="clear" w:color="auto" w:fill="auto"/>
            <w:noWrap/>
            <w:vAlign w:val="center"/>
            <w:hideMark/>
          </w:tcPr>
          <w:p w14:paraId="2434D3B7" w14:textId="77777777" w:rsidR="00C24F46" w:rsidRPr="0034536A" w:rsidRDefault="00C24F46" w:rsidP="00C24F46">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1505" w:type="dxa"/>
            <w:tcBorders>
              <w:top w:val="nil"/>
              <w:left w:val="nil"/>
              <w:bottom w:val="single" w:sz="8" w:space="0" w:color="auto"/>
              <w:right w:val="single" w:sz="4" w:space="0" w:color="auto"/>
            </w:tcBorders>
            <w:shd w:val="clear" w:color="auto" w:fill="auto"/>
            <w:hideMark/>
          </w:tcPr>
          <w:p w14:paraId="19AADEA3"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356</w:t>
            </w:r>
          </w:p>
        </w:tc>
        <w:tc>
          <w:tcPr>
            <w:tcW w:w="1675" w:type="dxa"/>
            <w:tcBorders>
              <w:top w:val="nil"/>
              <w:left w:val="nil"/>
              <w:bottom w:val="single" w:sz="8" w:space="0" w:color="auto"/>
              <w:right w:val="single" w:sz="4" w:space="0" w:color="auto"/>
            </w:tcBorders>
            <w:shd w:val="clear" w:color="auto" w:fill="auto"/>
            <w:hideMark/>
          </w:tcPr>
          <w:p w14:paraId="4B2BCDCF"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414</w:t>
            </w:r>
          </w:p>
        </w:tc>
        <w:tc>
          <w:tcPr>
            <w:tcW w:w="1676" w:type="dxa"/>
            <w:tcBorders>
              <w:top w:val="nil"/>
              <w:left w:val="nil"/>
              <w:bottom w:val="single" w:sz="8" w:space="0" w:color="auto"/>
              <w:right w:val="single" w:sz="4" w:space="0" w:color="auto"/>
            </w:tcBorders>
            <w:shd w:val="clear" w:color="auto" w:fill="auto"/>
            <w:hideMark/>
          </w:tcPr>
          <w:p w14:paraId="6A8359AF"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383</w:t>
            </w:r>
          </w:p>
        </w:tc>
        <w:tc>
          <w:tcPr>
            <w:tcW w:w="1676" w:type="dxa"/>
            <w:tcBorders>
              <w:top w:val="nil"/>
              <w:left w:val="nil"/>
              <w:bottom w:val="single" w:sz="8" w:space="0" w:color="auto"/>
              <w:right w:val="nil"/>
            </w:tcBorders>
            <w:shd w:val="clear" w:color="auto" w:fill="auto"/>
            <w:hideMark/>
          </w:tcPr>
          <w:p w14:paraId="4C148676" w14:textId="77777777"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804</w:t>
            </w:r>
          </w:p>
        </w:tc>
        <w:tc>
          <w:tcPr>
            <w:tcW w:w="993" w:type="dxa"/>
            <w:tcBorders>
              <w:top w:val="nil"/>
              <w:left w:val="single" w:sz="8" w:space="0" w:color="auto"/>
              <w:bottom w:val="single" w:sz="8" w:space="0" w:color="auto"/>
              <w:right w:val="single" w:sz="8" w:space="0" w:color="auto"/>
            </w:tcBorders>
            <w:shd w:val="clear" w:color="auto" w:fill="auto"/>
            <w:hideMark/>
          </w:tcPr>
          <w:p w14:paraId="4A772852" w14:textId="132944A0" w:rsidR="00C24F46" w:rsidRPr="0034536A" w:rsidRDefault="00C24F46" w:rsidP="00717B4A">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1,957</w:t>
            </w:r>
          </w:p>
        </w:tc>
      </w:tr>
    </w:tbl>
    <w:p w14:paraId="35134788" w14:textId="4F46AE00" w:rsidR="00C24011" w:rsidRPr="004D390A" w:rsidRDefault="00C24011" w:rsidP="00C24011">
      <w:pPr>
        <w:widowControl/>
        <w:jc w:val="left"/>
        <w:rPr>
          <w:rFonts w:ascii="HG丸ｺﾞｼｯｸM-PRO" w:eastAsia="HG丸ｺﾞｼｯｸM-PRO" w:hAnsi="HG丸ｺﾞｼｯｸM-PRO"/>
          <w:sz w:val="24"/>
        </w:rPr>
      </w:pPr>
    </w:p>
    <w:p w14:paraId="0929FE50" w14:textId="5F181FC6" w:rsidR="00C24011" w:rsidRPr="00BC300E" w:rsidRDefault="0022344F" w:rsidP="00FE1EA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⑪</w:t>
      </w:r>
      <w:r w:rsidR="00FE1EA7">
        <w:rPr>
          <w:rFonts w:ascii="HG丸ｺﾞｼｯｸM-PRO" w:eastAsia="HG丸ｺﾞｼｯｸM-PRO" w:hAnsi="HG丸ｺﾞｼｯｸM-PRO" w:hint="eastAsia"/>
          <w:sz w:val="22"/>
        </w:rPr>
        <w:t>大阪府作成の</w:t>
      </w:r>
      <w:r w:rsidR="00FE1EA7" w:rsidRPr="00FE1EA7">
        <w:rPr>
          <w:rFonts w:ascii="HG丸ｺﾞｼｯｸM-PRO" w:eastAsia="HG丸ｺﾞｼｯｸM-PRO" w:hAnsi="HG丸ｺﾞｼｯｸM-PRO" w:hint="eastAsia"/>
          <w:sz w:val="22"/>
        </w:rPr>
        <w:t>緩和ケアのちらしの認知</w:t>
      </w:r>
      <w:r w:rsidR="00FE1EA7">
        <w:rPr>
          <w:rFonts w:ascii="HG丸ｺﾞｼｯｸM-PRO" w:eastAsia="HG丸ｺﾞｼｯｸM-PRO" w:hAnsi="HG丸ｺﾞｼｯｸM-PRO" w:hint="eastAsia"/>
          <w:sz w:val="22"/>
        </w:rPr>
        <w:t>について</w:t>
      </w:r>
    </w:p>
    <w:tbl>
      <w:tblPr>
        <w:tblW w:w="9030" w:type="dxa"/>
        <w:tblLayout w:type="fixed"/>
        <w:tblCellMar>
          <w:left w:w="99" w:type="dxa"/>
          <w:right w:w="99" w:type="dxa"/>
        </w:tblCellMar>
        <w:tblLook w:val="04A0" w:firstRow="1" w:lastRow="0" w:firstColumn="1" w:lastColumn="0" w:noHBand="0" w:noVBand="1"/>
      </w:tblPr>
      <w:tblGrid>
        <w:gridCol w:w="1752"/>
        <w:gridCol w:w="2232"/>
        <w:gridCol w:w="1985"/>
        <w:gridCol w:w="2068"/>
        <w:gridCol w:w="993"/>
      </w:tblGrid>
      <w:tr w:rsidR="00C24F46" w:rsidRPr="0034536A" w14:paraId="799BF361" w14:textId="77777777" w:rsidTr="00717B4A">
        <w:trPr>
          <w:trHeight w:val="360"/>
        </w:trPr>
        <w:tc>
          <w:tcPr>
            <w:tcW w:w="17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77B54B"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内訳</w:t>
            </w:r>
          </w:p>
        </w:tc>
        <w:tc>
          <w:tcPr>
            <w:tcW w:w="2232" w:type="dxa"/>
            <w:vMerge w:val="restart"/>
            <w:tcBorders>
              <w:top w:val="single" w:sz="8" w:space="0" w:color="auto"/>
              <w:left w:val="nil"/>
              <w:bottom w:val="single" w:sz="8" w:space="0" w:color="000000"/>
              <w:right w:val="single" w:sz="4" w:space="0" w:color="auto"/>
            </w:tcBorders>
            <w:shd w:val="clear" w:color="auto" w:fill="auto"/>
            <w:vAlign w:val="center"/>
            <w:hideMark/>
          </w:tcPr>
          <w:p w14:paraId="2172C8CD"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知らない</w:t>
            </w:r>
          </w:p>
        </w:tc>
        <w:tc>
          <w:tcPr>
            <w:tcW w:w="198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B8E300C" w14:textId="77777777" w:rsidR="00C24F46" w:rsidRPr="0034536A" w:rsidRDefault="00C24F46" w:rsidP="0034536A">
            <w:pPr>
              <w:widowControl/>
              <w:jc w:val="lef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知っているが</w:t>
            </w:r>
            <w:r w:rsidRPr="0034536A">
              <w:rPr>
                <w:rFonts w:asciiTheme="minorEastAsia" w:hAnsiTheme="minorEastAsia" w:cs="ＭＳ Ｐゴシック" w:hint="eastAsia"/>
                <w:color w:val="000000"/>
                <w:kern w:val="0"/>
                <w:szCs w:val="20"/>
              </w:rPr>
              <w:br/>
              <w:t>読んだことはない</w:t>
            </w:r>
          </w:p>
        </w:tc>
        <w:tc>
          <w:tcPr>
            <w:tcW w:w="2068" w:type="dxa"/>
            <w:vMerge w:val="restart"/>
            <w:tcBorders>
              <w:top w:val="single" w:sz="8" w:space="0" w:color="auto"/>
              <w:left w:val="single" w:sz="4" w:space="0" w:color="auto"/>
              <w:bottom w:val="single" w:sz="8" w:space="0" w:color="000000"/>
              <w:right w:val="nil"/>
            </w:tcBorders>
            <w:shd w:val="clear" w:color="auto" w:fill="auto"/>
            <w:vAlign w:val="center"/>
            <w:hideMark/>
          </w:tcPr>
          <w:p w14:paraId="28D61274" w14:textId="77777777" w:rsidR="00C24F46" w:rsidRPr="0034536A" w:rsidRDefault="00C24F46" w:rsidP="0034536A">
            <w:pPr>
              <w:widowControl/>
              <w:jc w:val="lef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知っており、読んだ</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8EBAAB"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合計</w:t>
            </w:r>
          </w:p>
        </w:tc>
      </w:tr>
      <w:tr w:rsidR="00C24F46" w:rsidRPr="0034536A" w14:paraId="60D44970" w14:textId="77777777" w:rsidTr="00717B4A">
        <w:trPr>
          <w:trHeight w:val="360"/>
        </w:trPr>
        <w:tc>
          <w:tcPr>
            <w:tcW w:w="1752" w:type="dxa"/>
            <w:vMerge/>
            <w:tcBorders>
              <w:top w:val="single" w:sz="8" w:space="0" w:color="auto"/>
              <w:left w:val="single" w:sz="8" w:space="0" w:color="auto"/>
              <w:bottom w:val="single" w:sz="8" w:space="0" w:color="000000"/>
              <w:right w:val="single" w:sz="8" w:space="0" w:color="auto"/>
            </w:tcBorders>
            <w:vAlign w:val="center"/>
            <w:hideMark/>
          </w:tcPr>
          <w:p w14:paraId="6ED4D875" w14:textId="77777777" w:rsidR="00C24F46" w:rsidRPr="0034536A" w:rsidRDefault="00C24F46" w:rsidP="00C24F46">
            <w:pPr>
              <w:widowControl/>
              <w:jc w:val="left"/>
              <w:rPr>
                <w:rFonts w:asciiTheme="minorEastAsia" w:hAnsiTheme="minorEastAsia" w:cs="ＭＳ Ｐゴシック"/>
                <w:color w:val="000000"/>
                <w:kern w:val="0"/>
                <w:szCs w:val="20"/>
              </w:rPr>
            </w:pPr>
          </w:p>
        </w:tc>
        <w:tc>
          <w:tcPr>
            <w:tcW w:w="2232" w:type="dxa"/>
            <w:vMerge/>
            <w:tcBorders>
              <w:top w:val="single" w:sz="8" w:space="0" w:color="auto"/>
              <w:left w:val="nil"/>
              <w:bottom w:val="single" w:sz="8" w:space="0" w:color="000000"/>
              <w:right w:val="single" w:sz="4" w:space="0" w:color="auto"/>
            </w:tcBorders>
            <w:vAlign w:val="center"/>
            <w:hideMark/>
          </w:tcPr>
          <w:p w14:paraId="7680E308" w14:textId="77777777" w:rsidR="00C24F46" w:rsidRPr="0034536A" w:rsidRDefault="00C24F46" w:rsidP="00C24F46">
            <w:pPr>
              <w:widowControl/>
              <w:jc w:val="left"/>
              <w:rPr>
                <w:rFonts w:asciiTheme="minorEastAsia" w:hAnsiTheme="minorEastAsia" w:cs="ＭＳ Ｐゴシック"/>
                <w:color w:val="000000"/>
                <w:kern w:val="0"/>
                <w:szCs w:val="20"/>
              </w:rPr>
            </w:pPr>
          </w:p>
        </w:tc>
        <w:tc>
          <w:tcPr>
            <w:tcW w:w="1985" w:type="dxa"/>
            <w:vMerge/>
            <w:tcBorders>
              <w:top w:val="single" w:sz="8" w:space="0" w:color="auto"/>
              <w:left w:val="single" w:sz="4" w:space="0" w:color="auto"/>
              <w:bottom w:val="single" w:sz="8" w:space="0" w:color="000000"/>
              <w:right w:val="single" w:sz="4" w:space="0" w:color="auto"/>
            </w:tcBorders>
            <w:vAlign w:val="center"/>
            <w:hideMark/>
          </w:tcPr>
          <w:p w14:paraId="4992A4B7" w14:textId="77777777" w:rsidR="00C24F46" w:rsidRPr="0034536A" w:rsidRDefault="00C24F46" w:rsidP="00C24F46">
            <w:pPr>
              <w:widowControl/>
              <w:jc w:val="left"/>
              <w:rPr>
                <w:rFonts w:asciiTheme="minorEastAsia" w:hAnsiTheme="minorEastAsia" w:cs="ＭＳ Ｐゴシック"/>
                <w:color w:val="000000"/>
                <w:kern w:val="0"/>
                <w:szCs w:val="20"/>
              </w:rPr>
            </w:pPr>
          </w:p>
        </w:tc>
        <w:tc>
          <w:tcPr>
            <w:tcW w:w="2068" w:type="dxa"/>
            <w:vMerge/>
            <w:tcBorders>
              <w:top w:val="single" w:sz="8" w:space="0" w:color="auto"/>
              <w:left w:val="single" w:sz="4" w:space="0" w:color="auto"/>
              <w:bottom w:val="single" w:sz="8" w:space="0" w:color="000000"/>
              <w:right w:val="nil"/>
            </w:tcBorders>
            <w:vAlign w:val="center"/>
            <w:hideMark/>
          </w:tcPr>
          <w:p w14:paraId="19C5CF3C" w14:textId="77777777" w:rsidR="00C24F46" w:rsidRPr="0034536A" w:rsidRDefault="00C24F46" w:rsidP="00C24F46">
            <w:pPr>
              <w:widowControl/>
              <w:jc w:val="left"/>
              <w:rPr>
                <w:rFonts w:asciiTheme="minorEastAsia" w:hAnsiTheme="minorEastAsia" w:cs="ＭＳ Ｐゴシック"/>
                <w:color w:val="000000"/>
                <w:kern w:val="0"/>
                <w:szCs w:val="2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54ABE09A" w14:textId="77777777" w:rsidR="00C24F46" w:rsidRPr="0034536A" w:rsidRDefault="00C24F46" w:rsidP="00C24F46">
            <w:pPr>
              <w:widowControl/>
              <w:jc w:val="left"/>
              <w:rPr>
                <w:rFonts w:asciiTheme="minorEastAsia" w:hAnsiTheme="minorEastAsia" w:cs="ＭＳ Ｐゴシック"/>
                <w:color w:val="000000"/>
                <w:kern w:val="0"/>
                <w:szCs w:val="20"/>
              </w:rPr>
            </w:pPr>
          </w:p>
        </w:tc>
      </w:tr>
      <w:tr w:rsidR="00C24F46" w:rsidRPr="0034536A" w14:paraId="527B67EA" w14:textId="77777777" w:rsidTr="00717B4A">
        <w:trPr>
          <w:trHeight w:val="315"/>
        </w:trPr>
        <w:tc>
          <w:tcPr>
            <w:tcW w:w="1752" w:type="dxa"/>
            <w:tcBorders>
              <w:top w:val="nil"/>
              <w:left w:val="single" w:sz="8" w:space="0" w:color="auto"/>
              <w:bottom w:val="single" w:sz="4" w:space="0" w:color="auto"/>
              <w:right w:val="single" w:sz="8" w:space="0" w:color="auto"/>
            </w:tcBorders>
            <w:shd w:val="clear" w:color="auto" w:fill="auto"/>
            <w:noWrap/>
            <w:vAlign w:val="center"/>
            <w:hideMark/>
          </w:tcPr>
          <w:p w14:paraId="4B123131"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比率（％）</w:t>
            </w:r>
          </w:p>
        </w:tc>
        <w:tc>
          <w:tcPr>
            <w:tcW w:w="2232" w:type="dxa"/>
            <w:tcBorders>
              <w:top w:val="single" w:sz="8" w:space="0" w:color="auto"/>
              <w:left w:val="nil"/>
              <w:bottom w:val="single" w:sz="4" w:space="0" w:color="auto"/>
              <w:right w:val="single" w:sz="4" w:space="0" w:color="auto"/>
            </w:tcBorders>
            <w:shd w:val="clear" w:color="auto" w:fill="auto"/>
            <w:noWrap/>
            <w:vAlign w:val="center"/>
            <w:hideMark/>
          </w:tcPr>
          <w:p w14:paraId="13F60709"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 xml:space="preserve">72.2 </w:t>
            </w:r>
          </w:p>
        </w:tc>
        <w:tc>
          <w:tcPr>
            <w:tcW w:w="1985" w:type="dxa"/>
            <w:tcBorders>
              <w:top w:val="single" w:sz="8" w:space="0" w:color="auto"/>
              <w:left w:val="nil"/>
              <w:bottom w:val="single" w:sz="4" w:space="0" w:color="auto"/>
              <w:right w:val="single" w:sz="4" w:space="0" w:color="auto"/>
            </w:tcBorders>
            <w:shd w:val="clear" w:color="auto" w:fill="auto"/>
            <w:noWrap/>
            <w:vAlign w:val="center"/>
            <w:hideMark/>
          </w:tcPr>
          <w:p w14:paraId="60789CC4"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 xml:space="preserve">16.9 </w:t>
            </w:r>
          </w:p>
        </w:tc>
        <w:tc>
          <w:tcPr>
            <w:tcW w:w="2068" w:type="dxa"/>
            <w:tcBorders>
              <w:top w:val="single" w:sz="8" w:space="0" w:color="auto"/>
              <w:left w:val="nil"/>
              <w:bottom w:val="single" w:sz="4" w:space="0" w:color="auto"/>
              <w:right w:val="nil"/>
            </w:tcBorders>
            <w:shd w:val="clear" w:color="auto" w:fill="auto"/>
            <w:noWrap/>
            <w:vAlign w:val="center"/>
            <w:hideMark/>
          </w:tcPr>
          <w:p w14:paraId="0E22E366"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 xml:space="preserve">10.9 </w:t>
            </w:r>
          </w:p>
        </w:tc>
        <w:tc>
          <w:tcPr>
            <w:tcW w:w="993" w:type="dxa"/>
            <w:tcBorders>
              <w:top w:val="nil"/>
              <w:left w:val="single" w:sz="8" w:space="0" w:color="auto"/>
              <w:bottom w:val="single" w:sz="4" w:space="0" w:color="auto"/>
              <w:right w:val="single" w:sz="8" w:space="0" w:color="auto"/>
            </w:tcBorders>
            <w:shd w:val="clear" w:color="auto" w:fill="auto"/>
            <w:noWrap/>
            <w:vAlign w:val="center"/>
            <w:hideMark/>
          </w:tcPr>
          <w:p w14:paraId="6B7A6B83" w14:textId="2CDC0DF6" w:rsidR="00C24F46" w:rsidRPr="0034536A" w:rsidRDefault="00394BBD" w:rsidP="00717B4A">
            <w:pPr>
              <w:widowControl/>
              <w:jc w:val="right"/>
              <w:rPr>
                <w:rFonts w:asciiTheme="minorEastAsia" w:hAnsiTheme="minorEastAsia" w:cs="ＭＳ Ｐゴシック"/>
                <w:color w:val="000000"/>
                <w:kern w:val="0"/>
                <w:szCs w:val="20"/>
              </w:rPr>
            </w:pPr>
            <w:r>
              <w:rPr>
                <w:rFonts w:asciiTheme="minorEastAsia" w:hAnsiTheme="minorEastAsia" w:cs="ＭＳ Ｐゴシック" w:hint="eastAsia"/>
                <w:color w:val="000000"/>
                <w:kern w:val="0"/>
                <w:szCs w:val="20"/>
              </w:rPr>
              <w:t>100</w:t>
            </w:r>
          </w:p>
        </w:tc>
      </w:tr>
      <w:tr w:rsidR="00C24F46" w:rsidRPr="0034536A" w14:paraId="697B9BB2" w14:textId="77777777" w:rsidTr="00717B4A">
        <w:trPr>
          <w:trHeight w:val="315"/>
        </w:trPr>
        <w:tc>
          <w:tcPr>
            <w:tcW w:w="1752" w:type="dxa"/>
            <w:tcBorders>
              <w:top w:val="nil"/>
              <w:left w:val="single" w:sz="8" w:space="0" w:color="auto"/>
              <w:bottom w:val="single" w:sz="8" w:space="0" w:color="auto"/>
              <w:right w:val="single" w:sz="8" w:space="0" w:color="auto"/>
            </w:tcBorders>
            <w:shd w:val="clear" w:color="auto" w:fill="auto"/>
            <w:noWrap/>
            <w:vAlign w:val="center"/>
            <w:hideMark/>
          </w:tcPr>
          <w:p w14:paraId="634E686D" w14:textId="77777777" w:rsidR="00C24F46" w:rsidRPr="0034536A" w:rsidRDefault="00C24F46" w:rsidP="00C24F46">
            <w:pPr>
              <w:widowControl/>
              <w:jc w:val="center"/>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実数（人）</w:t>
            </w:r>
          </w:p>
        </w:tc>
        <w:tc>
          <w:tcPr>
            <w:tcW w:w="2232"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209176E"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1390</w:t>
            </w:r>
          </w:p>
        </w:tc>
        <w:tc>
          <w:tcPr>
            <w:tcW w:w="1985" w:type="dxa"/>
            <w:tcBorders>
              <w:top w:val="single" w:sz="4" w:space="0" w:color="auto"/>
              <w:left w:val="nil"/>
              <w:bottom w:val="single" w:sz="8" w:space="0" w:color="auto"/>
              <w:right w:val="single" w:sz="4" w:space="0" w:color="auto"/>
            </w:tcBorders>
            <w:shd w:val="clear" w:color="auto" w:fill="auto"/>
            <w:vAlign w:val="center"/>
            <w:hideMark/>
          </w:tcPr>
          <w:p w14:paraId="41D4BE23"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325</w:t>
            </w:r>
          </w:p>
        </w:tc>
        <w:tc>
          <w:tcPr>
            <w:tcW w:w="2068" w:type="dxa"/>
            <w:tcBorders>
              <w:top w:val="single" w:sz="4" w:space="0" w:color="auto"/>
              <w:left w:val="nil"/>
              <w:bottom w:val="single" w:sz="8" w:space="0" w:color="auto"/>
              <w:right w:val="nil"/>
            </w:tcBorders>
            <w:shd w:val="clear" w:color="auto" w:fill="auto"/>
            <w:vAlign w:val="center"/>
            <w:hideMark/>
          </w:tcPr>
          <w:p w14:paraId="198F2321" w14:textId="77777777"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210</w:t>
            </w:r>
          </w:p>
        </w:tc>
        <w:tc>
          <w:tcPr>
            <w:tcW w:w="993" w:type="dxa"/>
            <w:tcBorders>
              <w:top w:val="nil"/>
              <w:left w:val="single" w:sz="8" w:space="0" w:color="auto"/>
              <w:bottom w:val="single" w:sz="8" w:space="0" w:color="auto"/>
              <w:right w:val="single" w:sz="8" w:space="0" w:color="auto"/>
            </w:tcBorders>
            <w:shd w:val="clear" w:color="auto" w:fill="auto"/>
            <w:vAlign w:val="center"/>
            <w:hideMark/>
          </w:tcPr>
          <w:p w14:paraId="2343575F" w14:textId="62558D65" w:rsidR="00C24F46" w:rsidRPr="0034536A" w:rsidRDefault="00C24F46" w:rsidP="00717B4A">
            <w:pPr>
              <w:widowControl/>
              <w:jc w:val="right"/>
              <w:rPr>
                <w:rFonts w:asciiTheme="minorEastAsia" w:hAnsiTheme="minorEastAsia" w:cs="ＭＳ Ｐゴシック"/>
                <w:color w:val="000000"/>
                <w:kern w:val="0"/>
                <w:szCs w:val="20"/>
              </w:rPr>
            </w:pPr>
            <w:r w:rsidRPr="0034536A">
              <w:rPr>
                <w:rFonts w:asciiTheme="minorEastAsia" w:hAnsiTheme="minorEastAsia" w:cs="ＭＳ Ｐゴシック" w:hint="eastAsia"/>
                <w:color w:val="000000"/>
                <w:kern w:val="0"/>
                <w:szCs w:val="20"/>
              </w:rPr>
              <w:t>1,925</w:t>
            </w:r>
          </w:p>
        </w:tc>
      </w:tr>
    </w:tbl>
    <w:p w14:paraId="157C06B7" w14:textId="58A09780" w:rsidR="0034536A" w:rsidRDefault="0034536A">
      <w:pPr>
        <w:widowControl/>
        <w:jc w:val="left"/>
        <w:rPr>
          <w:rFonts w:ascii="HG丸ｺﾞｼｯｸM-PRO" w:eastAsia="HG丸ｺﾞｼｯｸM-PRO" w:hAnsi="HG丸ｺﾞｼｯｸM-PRO"/>
          <w:sz w:val="24"/>
        </w:rPr>
      </w:pPr>
    </w:p>
    <w:p w14:paraId="7F40A616" w14:textId="206DED4A" w:rsidR="00C24011" w:rsidRPr="00BC300E" w:rsidRDefault="0022344F" w:rsidP="00BF07DF">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⑫</w:t>
      </w:r>
      <w:r w:rsidR="00BF07DF" w:rsidRPr="00BF07DF">
        <w:rPr>
          <w:rFonts w:ascii="HG丸ｺﾞｼｯｸM-PRO" w:eastAsia="HG丸ｺﾞｼｯｸM-PRO" w:hAnsi="HG丸ｺﾞｼｯｸM-PRO" w:hint="eastAsia"/>
          <w:sz w:val="22"/>
        </w:rPr>
        <w:t>年代別にみた緩和ケアの認知</w:t>
      </w:r>
      <w:r w:rsidR="00BF07DF">
        <w:rPr>
          <w:rFonts w:ascii="HG丸ｺﾞｼｯｸM-PRO" w:eastAsia="HG丸ｺﾞｼｯｸM-PRO" w:hAnsi="HG丸ｺﾞｼｯｸM-PRO" w:hint="eastAsia"/>
          <w:sz w:val="22"/>
        </w:rPr>
        <w:t>について</w:t>
      </w:r>
    </w:p>
    <w:tbl>
      <w:tblPr>
        <w:tblW w:w="9030" w:type="dxa"/>
        <w:tblLayout w:type="fixed"/>
        <w:tblCellMar>
          <w:left w:w="99" w:type="dxa"/>
          <w:right w:w="99" w:type="dxa"/>
        </w:tblCellMar>
        <w:tblLook w:val="04A0" w:firstRow="1" w:lastRow="0" w:firstColumn="1" w:lastColumn="0" w:noHBand="0" w:noVBand="1"/>
      </w:tblPr>
      <w:tblGrid>
        <w:gridCol w:w="1233"/>
        <w:gridCol w:w="1134"/>
        <w:gridCol w:w="727"/>
        <w:gridCol w:w="727"/>
        <w:gridCol w:w="727"/>
        <w:gridCol w:w="728"/>
        <w:gridCol w:w="727"/>
        <w:gridCol w:w="727"/>
        <w:gridCol w:w="727"/>
        <w:gridCol w:w="728"/>
        <w:gridCol w:w="845"/>
      </w:tblGrid>
      <w:tr w:rsidR="00DF7510" w:rsidRPr="00C24F46" w14:paraId="1E93E739" w14:textId="77777777" w:rsidTr="00AA3226">
        <w:trPr>
          <w:trHeight w:val="285"/>
        </w:trPr>
        <w:tc>
          <w:tcPr>
            <w:tcW w:w="1233" w:type="dxa"/>
            <w:tcBorders>
              <w:top w:val="single" w:sz="8" w:space="0" w:color="auto"/>
              <w:left w:val="single" w:sz="8" w:space="0" w:color="auto"/>
              <w:bottom w:val="nil"/>
              <w:right w:val="nil"/>
            </w:tcBorders>
            <w:shd w:val="clear" w:color="auto" w:fill="auto"/>
            <w:vAlign w:val="center"/>
            <w:hideMark/>
          </w:tcPr>
          <w:p w14:paraId="32A97A60" w14:textId="40B641FE" w:rsidR="00C24F46" w:rsidRPr="00C24F46" w:rsidRDefault="00C24F46" w:rsidP="00C24F46">
            <w:pPr>
              <w:widowControl/>
              <w:jc w:val="left"/>
              <w:rPr>
                <w:rFonts w:asciiTheme="minorEastAsia" w:hAnsiTheme="minorEastAsia" w:cs="ＭＳ Ｐゴシック"/>
                <w:kern w:val="0"/>
                <w:sz w:val="18"/>
              </w:rPr>
            </w:pP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C874DE" w14:textId="77777777" w:rsidR="00C24F46" w:rsidRPr="00C24F46" w:rsidRDefault="00C24F46" w:rsidP="00C24F46">
            <w:pPr>
              <w:widowControl/>
              <w:jc w:val="center"/>
              <w:rPr>
                <w:rFonts w:asciiTheme="minorEastAsia" w:hAnsiTheme="minorEastAsia" w:cs="ＭＳ Ｐゴシック"/>
                <w:kern w:val="0"/>
                <w:sz w:val="18"/>
              </w:rPr>
            </w:pPr>
            <w:r w:rsidRPr="00C24F46">
              <w:rPr>
                <w:rFonts w:asciiTheme="minorEastAsia" w:hAnsiTheme="minorEastAsia" w:cs="ＭＳ Ｐゴシック" w:hint="eastAsia"/>
                <w:kern w:val="0"/>
                <w:sz w:val="18"/>
              </w:rPr>
              <w:t>配分</w:t>
            </w:r>
          </w:p>
        </w:tc>
        <w:tc>
          <w:tcPr>
            <w:tcW w:w="5818" w:type="dxa"/>
            <w:gridSpan w:val="8"/>
            <w:tcBorders>
              <w:top w:val="single" w:sz="8" w:space="0" w:color="auto"/>
              <w:left w:val="nil"/>
              <w:bottom w:val="single" w:sz="4" w:space="0" w:color="000000"/>
              <w:right w:val="nil"/>
            </w:tcBorders>
            <w:shd w:val="clear" w:color="auto" w:fill="auto"/>
            <w:vAlign w:val="bottom"/>
            <w:hideMark/>
          </w:tcPr>
          <w:p w14:paraId="673820C5"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年代</w:t>
            </w:r>
          </w:p>
        </w:tc>
        <w:tc>
          <w:tcPr>
            <w:tcW w:w="845" w:type="dxa"/>
            <w:vMerge w:val="restart"/>
            <w:tcBorders>
              <w:top w:val="single" w:sz="8" w:space="0" w:color="auto"/>
              <w:left w:val="single" w:sz="8" w:space="0" w:color="auto"/>
              <w:bottom w:val="nil"/>
              <w:right w:val="single" w:sz="8" w:space="0" w:color="auto"/>
            </w:tcBorders>
            <w:shd w:val="clear" w:color="auto" w:fill="auto"/>
            <w:vAlign w:val="center"/>
            <w:hideMark/>
          </w:tcPr>
          <w:p w14:paraId="6F4E0147"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合計</w:t>
            </w:r>
          </w:p>
        </w:tc>
      </w:tr>
      <w:tr w:rsidR="00DF7510" w:rsidRPr="00C24F46" w14:paraId="7C76A160" w14:textId="77777777" w:rsidTr="00AA3226">
        <w:trPr>
          <w:trHeight w:val="285"/>
        </w:trPr>
        <w:tc>
          <w:tcPr>
            <w:tcW w:w="1233" w:type="dxa"/>
            <w:tcBorders>
              <w:top w:val="nil"/>
              <w:left w:val="single" w:sz="8" w:space="0" w:color="auto"/>
              <w:bottom w:val="single" w:sz="8" w:space="0" w:color="000000"/>
              <w:right w:val="nil"/>
            </w:tcBorders>
            <w:shd w:val="clear" w:color="auto" w:fill="auto"/>
            <w:vAlign w:val="center"/>
            <w:hideMark/>
          </w:tcPr>
          <w:p w14:paraId="2B1A34E0" w14:textId="2B0E811F" w:rsidR="00C24F46" w:rsidRPr="00C24F46" w:rsidRDefault="00C24F46" w:rsidP="00C24F46">
            <w:pPr>
              <w:widowControl/>
              <w:jc w:val="left"/>
              <w:rPr>
                <w:rFonts w:asciiTheme="minorEastAsia" w:hAnsiTheme="minorEastAsia" w:cs="ＭＳ Ｐゴシック"/>
                <w:kern w:val="0"/>
                <w:sz w:val="18"/>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76B2D93" w14:textId="77777777" w:rsidR="00C24F46" w:rsidRPr="00C24F46" w:rsidRDefault="00C24F46" w:rsidP="00C24F46">
            <w:pPr>
              <w:widowControl/>
              <w:jc w:val="left"/>
              <w:rPr>
                <w:rFonts w:asciiTheme="minorEastAsia" w:hAnsiTheme="minorEastAsia" w:cs="ＭＳ Ｐゴシック"/>
                <w:kern w:val="0"/>
                <w:sz w:val="18"/>
              </w:rPr>
            </w:pPr>
          </w:p>
        </w:tc>
        <w:tc>
          <w:tcPr>
            <w:tcW w:w="727" w:type="dxa"/>
            <w:tcBorders>
              <w:top w:val="nil"/>
              <w:left w:val="nil"/>
              <w:bottom w:val="nil"/>
              <w:right w:val="single" w:sz="4" w:space="0" w:color="000000"/>
            </w:tcBorders>
            <w:shd w:val="clear" w:color="auto" w:fill="auto"/>
            <w:vAlign w:val="bottom"/>
            <w:hideMark/>
          </w:tcPr>
          <w:p w14:paraId="55C01CB8"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20</w:t>
            </w:r>
          </w:p>
        </w:tc>
        <w:tc>
          <w:tcPr>
            <w:tcW w:w="727" w:type="dxa"/>
            <w:tcBorders>
              <w:top w:val="nil"/>
              <w:left w:val="nil"/>
              <w:bottom w:val="nil"/>
              <w:right w:val="single" w:sz="4" w:space="0" w:color="000000"/>
            </w:tcBorders>
            <w:shd w:val="clear" w:color="auto" w:fill="auto"/>
            <w:vAlign w:val="bottom"/>
            <w:hideMark/>
          </w:tcPr>
          <w:p w14:paraId="461AA126"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30</w:t>
            </w:r>
          </w:p>
        </w:tc>
        <w:tc>
          <w:tcPr>
            <w:tcW w:w="727" w:type="dxa"/>
            <w:tcBorders>
              <w:top w:val="nil"/>
              <w:left w:val="nil"/>
              <w:bottom w:val="nil"/>
              <w:right w:val="single" w:sz="4" w:space="0" w:color="000000"/>
            </w:tcBorders>
            <w:shd w:val="clear" w:color="auto" w:fill="auto"/>
            <w:vAlign w:val="bottom"/>
            <w:hideMark/>
          </w:tcPr>
          <w:p w14:paraId="06A514A3"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40</w:t>
            </w:r>
          </w:p>
        </w:tc>
        <w:tc>
          <w:tcPr>
            <w:tcW w:w="728" w:type="dxa"/>
            <w:tcBorders>
              <w:top w:val="nil"/>
              <w:left w:val="nil"/>
              <w:bottom w:val="nil"/>
              <w:right w:val="single" w:sz="4" w:space="0" w:color="000000"/>
            </w:tcBorders>
            <w:shd w:val="clear" w:color="auto" w:fill="auto"/>
            <w:vAlign w:val="bottom"/>
            <w:hideMark/>
          </w:tcPr>
          <w:p w14:paraId="06155EED"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50</w:t>
            </w:r>
          </w:p>
        </w:tc>
        <w:tc>
          <w:tcPr>
            <w:tcW w:w="727" w:type="dxa"/>
            <w:tcBorders>
              <w:top w:val="nil"/>
              <w:left w:val="nil"/>
              <w:bottom w:val="nil"/>
              <w:right w:val="single" w:sz="4" w:space="0" w:color="000000"/>
            </w:tcBorders>
            <w:shd w:val="clear" w:color="auto" w:fill="auto"/>
            <w:vAlign w:val="bottom"/>
            <w:hideMark/>
          </w:tcPr>
          <w:p w14:paraId="7CE755ED"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60</w:t>
            </w:r>
          </w:p>
        </w:tc>
        <w:tc>
          <w:tcPr>
            <w:tcW w:w="727" w:type="dxa"/>
            <w:tcBorders>
              <w:top w:val="nil"/>
              <w:left w:val="nil"/>
              <w:bottom w:val="nil"/>
              <w:right w:val="single" w:sz="4" w:space="0" w:color="000000"/>
            </w:tcBorders>
            <w:shd w:val="clear" w:color="auto" w:fill="auto"/>
            <w:vAlign w:val="bottom"/>
            <w:hideMark/>
          </w:tcPr>
          <w:p w14:paraId="51D86F44"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70</w:t>
            </w:r>
          </w:p>
        </w:tc>
        <w:tc>
          <w:tcPr>
            <w:tcW w:w="727" w:type="dxa"/>
            <w:tcBorders>
              <w:top w:val="nil"/>
              <w:left w:val="nil"/>
              <w:bottom w:val="nil"/>
              <w:right w:val="single" w:sz="4" w:space="0" w:color="000000"/>
            </w:tcBorders>
            <w:shd w:val="clear" w:color="auto" w:fill="auto"/>
            <w:vAlign w:val="bottom"/>
            <w:hideMark/>
          </w:tcPr>
          <w:p w14:paraId="77315B71"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80</w:t>
            </w:r>
          </w:p>
        </w:tc>
        <w:tc>
          <w:tcPr>
            <w:tcW w:w="728" w:type="dxa"/>
            <w:tcBorders>
              <w:top w:val="nil"/>
              <w:left w:val="nil"/>
              <w:bottom w:val="nil"/>
              <w:right w:val="nil"/>
            </w:tcBorders>
            <w:shd w:val="clear" w:color="auto" w:fill="auto"/>
            <w:vAlign w:val="bottom"/>
            <w:hideMark/>
          </w:tcPr>
          <w:p w14:paraId="3B8DF2CA"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90</w:t>
            </w:r>
          </w:p>
        </w:tc>
        <w:tc>
          <w:tcPr>
            <w:tcW w:w="845" w:type="dxa"/>
            <w:vMerge/>
            <w:tcBorders>
              <w:top w:val="single" w:sz="8" w:space="0" w:color="auto"/>
              <w:left w:val="single" w:sz="8" w:space="0" w:color="auto"/>
              <w:bottom w:val="nil"/>
              <w:right w:val="single" w:sz="8" w:space="0" w:color="auto"/>
            </w:tcBorders>
            <w:vAlign w:val="center"/>
            <w:hideMark/>
          </w:tcPr>
          <w:p w14:paraId="4FA80939" w14:textId="77777777" w:rsidR="00C24F46" w:rsidRPr="00C24F46" w:rsidRDefault="00C24F46" w:rsidP="00C24F46">
            <w:pPr>
              <w:widowControl/>
              <w:jc w:val="left"/>
              <w:rPr>
                <w:rFonts w:asciiTheme="minorEastAsia" w:hAnsiTheme="minorEastAsia" w:cs="ＭＳ Ｐゴシック"/>
                <w:color w:val="000000"/>
                <w:kern w:val="0"/>
                <w:sz w:val="18"/>
              </w:rPr>
            </w:pPr>
          </w:p>
        </w:tc>
      </w:tr>
      <w:tr w:rsidR="00DF7510" w:rsidRPr="00C24F46" w14:paraId="403CC45B" w14:textId="77777777" w:rsidTr="00AA3226">
        <w:trPr>
          <w:trHeight w:val="285"/>
        </w:trPr>
        <w:tc>
          <w:tcPr>
            <w:tcW w:w="1233" w:type="dxa"/>
            <w:vMerge w:val="restart"/>
            <w:tcBorders>
              <w:top w:val="nil"/>
              <w:left w:val="single" w:sz="8" w:space="0" w:color="auto"/>
              <w:bottom w:val="nil"/>
              <w:right w:val="nil"/>
            </w:tcBorders>
            <w:shd w:val="clear" w:color="auto" w:fill="auto"/>
            <w:vAlign w:val="center"/>
            <w:hideMark/>
          </w:tcPr>
          <w:p w14:paraId="6E19DFA0"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知らない</w:t>
            </w:r>
          </w:p>
        </w:tc>
        <w:tc>
          <w:tcPr>
            <w:tcW w:w="1134" w:type="dxa"/>
            <w:tcBorders>
              <w:top w:val="nil"/>
              <w:left w:val="single" w:sz="8" w:space="0" w:color="auto"/>
              <w:bottom w:val="single" w:sz="4" w:space="0" w:color="auto"/>
              <w:right w:val="single" w:sz="8" w:space="0" w:color="auto"/>
            </w:tcBorders>
            <w:shd w:val="clear" w:color="auto" w:fill="auto"/>
            <w:hideMark/>
          </w:tcPr>
          <w:p w14:paraId="71A4F1C9"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single" w:sz="8" w:space="0" w:color="auto"/>
              <w:left w:val="nil"/>
              <w:bottom w:val="nil"/>
              <w:right w:val="single" w:sz="4" w:space="0" w:color="000000"/>
            </w:tcBorders>
            <w:shd w:val="clear" w:color="auto" w:fill="auto"/>
            <w:noWrap/>
            <w:vAlign w:val="center"/>
            <w:hideMark/>
          </w:tcPr>
          <w:p w14:paraId="5FDCA52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33.3 </w:t>
            </w:r>
          </w:p>
        </w:tc>
        <w:tc>
          <w:tcPr>
            <w:tcW w:w="727" w:type="dxa"/>
            <w:tcBorders>
              <w:top w:val="single" w:sz="8" w:space="0" w:color="auto"/>
              <w:left w:val="nil"/>
              <w:bottom w:val="nil"/>
              <w:right w:val="single" w:sz="4" w:space="0" w:color="000000"/>
            </w:tcBorders>
            <w:shd w:val="clear" w:color="auto" w:fill="auto"/>
            <w:noWrap/>
            <w:vAlign w:val="center"/>
            <w:hideMark/>
          </w:tcPr>
          <w:p w14:paraId="2EB9A49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15.2 </w:t>
            </w:r>
          </w:p>
        </w:tc>
        <w:tc>
          <w:tcPr>
            <w:tcW w:w="727" w:type="dxa"/>
            <w:tcBorders>
              <w:top w:val="single" w:sz="8" w:space="0" w:color="auto"/>
              <w:left w:val="nil"/>
              <w:bottom w:val="nil"/>
              <w:right w:val="single" w:sz="4" w:space="0" w:color="000000"/>
            </w:tcBorders>
            <w:shd w:val="clear" w:color="auto" w:fill="auto"/>
            <w:noWrap/>
            <w:vAlign w:val="center"/>
            <w:hideMark/>
          </w:tcPr>
          <w:p w14:paraId="22ECD8C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13.8 </w:t>
            </w:r>
          </w:p>
        </w:tc>
        <w:tc>
          <w:tcPr>
            <w:tcW w:w="728" w:type="dxa"/>
            <w:tcBorders>
              <w:top w:val="single" w:sz="8" w:space="0" w:color="auto"/>
              <w:left w:val="nil"/>
              <w:bottom w:val="nil"/>
              <w:right w:val="single" w:sz="4" w:space="0" w:color="000000"/>
            </w:tcBorders>
            <w:shd w:val="clear" w:color="auto" w:fill="auto"/>
            <w:noWrap/>
            <w:vAlign w:val="center"/>
            <w:hideMark/>
          </w:tcPr>
          <w:p w14:paraId="7345178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9.8 </w:t>
            </w:r>
          </w:p>
        </w:tc>
        <w:tc>
          <w:tcPr>
            <w:tcW w:w="727" w:type="dxa"/>
            <w:tcBorders>
              <w:top w:val="single" w:sz="8" w:space="0" w:color="auto"/>
              <w:left w:val="nil"/>
              <w:bottom w:val="nil"/>
              <w:right w:val="single" w:sz="4" w:space="0" w:color="000000"/>
            </w:tcBorders>
            <w:shd w:val="clear" w:color="auto" w:fill="auto"/>
            <w:noWrap/>
            <w:vAlign w:val="center"/>
            <w:hideMark/>
          </w:tcPr>
          <w:p w14:paraId="3CA513C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13.8 </w:t>
            </w:r>
          </w:p>
        </w:tc>
        <w:tc>
          <w:tcPr>
            <w:tcW w:w="727" w:type="dxa"/>
            <w:tcBorders>
              <w:top w:val="single" w:sz="8" w:space="0" w:color="auto"/>
              <w:left w:val="nil"/>
              <w:bottom w:val="nil"/>
              <w:right w:val="single" w:sz="4" w:space="0" w:color="000000"/>
            </w:tcBorders>
            <w:shd w:val="clear" w:color="auto" w:fill="auto"/>
            <w:noWrap/>
            <w:vAlign w:val="center"/>
            <w:hideMark/>
          </w:tcPr>
          <w:p w14:paraId="23F3881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16.5 </w:t>
            </w:r>
          </w:p>
        </w:tc>
        <w:tc>
          <w:tcPr>
            <w:tcW w:w="727" w:type="dxa"/>
            <w:tcBorders>
              <w:top w:val="single" w:sz="8" w:space="0" w:color="auto"/>
              <w:left w:val="nil"/>
              <w:bottom w:val="nil"/>
              <w:right w:val="single" w:sz="4" w:space="0" w:color="000000"/>
            </w:tcBorders>
            <w:shd w:val="clear" w:color="auto" w:fill="auto"/>
            <w:noWrap/>
            <w:vAlign w:val="center"/>
            <w:hideMark/>
          </w:tcPr>
          <w:p w14:paraId="50B89DF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14.8 </w:t>
            </w:r>
          </w:p>
        </w:tc>
        <w:tc>
          <w:tcPr>
            <w:tcW w:w="728" w:type="dxa"/>
            <w:tcBorders>
              <w:top w:val="single" w:sz="8" w:space="0" w:color="auto"/>
              <w:left w:val="nil"/>
              <w:bottom w:val="nil"/>
              <w:right w:val="single" w:sz="8" w:space="0" w:color="000000"/>
            </w:tcBorders>
            <w:shd w:val="clear" w:color="auto" w:fill="auto"/>
            <w:noWrap/>
            <w:vAlign w:val="center"/>
            <w:hideMark/>
          </w:tcPr>
          <w:p w14:paraId="558FFA3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50.0 </w:t>
            </w:r>
          </w:p>
        </w:tc>
        <w:tc>
          <w:tcPr>
            <w:tcW w:w="845" w:type="dxa"/>
            <w:tcBorders>
              <w:top w:val="single" w:sz="8" w:space="0" w:color="auto"/>
              <w:left w:val="nil"/>
              <w:bottom w:val="nil"/>
              <w:right w:val="single" w:sz="8" w:space="0" w:color="auto"/>
            </w:tcBorders>
            <w:shd w:val="clear" w:color="auto" w:fill="auto"/>
            <w:noWrap/>
            <w:vAlign w:val="center"/>
            <w:hideMark/>
          </w:tcPr>
          <w:p w14:paraId="0F80189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14.2 </w:t>
            </w:r>
          </w:p>
        </w:tc>
      </w:tr>
      <w:tr w:rsidR="00DF7510" w:rsidRPr="00C24F46" w14:paraId="719D8D68" w14:textId="77777777" w:rsidTr="00AA3226">
        <w:trPr>
          <w:trHeight w:val="285"/>
        </w:trPr>
        <w:tc>
          <w:tcPr>
            <w:tcW w:w="1233" w:type="dxa"/>
            <w:vMerge/>
            <w:tcBorders>
              <w:top w:val="nil"/>
              <w:left w:val="single" w:sz="8" w:space="0" w:color="auto"/>
              <w:bottom w:val="nil"/>
              <w:right w:val="nil"/>
            </w:tcBorders>
            <w:vAlign w:val="center"/>
            <w:hideMark/>
          </w:tcPr>
          <w:p w14:paraId="7645ACEC"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single" w:sz="8" w:space="0" w:color="auto"/>
              <w:right w:val="single" w:sz="8" w:space="0" w:color="auto"/>
            </w:tcBorders>
            <w:shd w:val="clear" w:color="auto" w:fill="auto"/>
            <w:hideMark/>
          </w:tcPr>
          <w:p w14:paraId="6A07E014"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single" w:sz="4" w:space="0" w:color="auto"/>
              <w:left w:val="nil"/>
              <w:bottom w:val="nil"/>
              <w:right w:val="single" w:sz="4" w:space="0" w:color="auto"/>
            </w:tcBorders>
            <w:shd w:val="clear" w:color="auto" w:fill="auto"/>
            <w:noWrap/>
            <w:vAlign w:val="center"/>
            <w:hideMark/>
          </w:tcPr>
          <w:p w14:paraId="4B2C535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w:t>
            </w:r>
          </w:p>
        </w:tc>
        <w:tc>
          <w:tcPr>
            <w:tcW w:w="727" w:type="dxa"/>
            <w:tcBorders>
              <w:top w:val="single" w:sz="4" w:space="0" w:color="auto"/>
              <w:left w:val="nil"/>
              <w:bottom w:val="nil"/>
              <w:right w:val="single" w:sz="4" w:space="0" w:color="auto"/>
            </w:tcBorders>
            <w:shd w:val="clear" w:color="auto" w:fill="auto"/>
            <w:noWrap/>
            <w:vAlign w:val="center"/>
            <w:hideMark/>
          </w:tcPr>
          <w:p w14:paraId="7E85A53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w:t>
            </w:r>
          </w:p>
        </w:tc>
        <w:tc>
          <w:tcPr>
            <w:tcW w:w="727" w:type="dxa"/>
            <w:tcBorders>
              <w:top w:val="single" w:sz="4" w:space="0" w:color="auto"/>
              <w:left w:val="nil"/>
              <w:bottom w:val="nil"/>
              <w:right w:val="single" w:sz="4" w:space="0" w:color="auto"/>
            </w:tcBorders>
            <w:shd w:val="clear" w:color="auto" w:fill="auto"/>
            <w:noWrap/>
            <w:vAlign w:val="center"/>
            <w:hideMark/>
          </w:tcPr>
          <w:p w14:paraId="682017C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23</w:t>
            </w:r>
          </w:p>
        </w:tc>
        <w:tc>
          <w:tcPr>
            <w:tcW w:w="728" w:type="dxa"/>
            <w:tcBorders>
              <w:top w:val="single" w:sz="4" w:space="0" w:color="auto"/>
              <w:left w:val="nil"/>
              <w:bottom w:val="nil"/>
              <w:right w:val="single" w:sz="4" w:space="0" w:color="auto"/>
            </w:tcBorders>
            <w:shd w:val="clear" w:color="auto" w:fill="auto"/>
            <w:noWrap/>
            <w:vAlign w:val="center"/>
            <w:hideMark/>
          </w:tcPr>
          <w:p w14:paraId="323E182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31</w:t>
            </w:r>
          </w:p>
        </w:tc>
        <w:tc>
          <w:tcPr>
            <w:tcW w:w="727" w:type="dxa"/>
            <w:tcBorders>
              <w:top w:val="single" w:sz="4" w:space="0" w:color="auto"/>
              <w:left w:val="nil"/>
              <w:bottom w:val="nil"/>
              <w:right w:val="single" w:sz="4" w:space="0" w:color="auto"/>
            </w:tcBorders>
            <w:shd w:val="clear" w:color="auto" w:fill="auto"/>
            <w:noWrap/>
            <w:vAlign w:val="center"/>
            <w:hideMark/>
          </w:tcPr>
          <w:p w14:paraId="13321DC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90</w:t>
            </w:r>
          </w:p>
        </w:tc>
        <w:tc>
          <w:tcPr>
            <w:tcW w:w="727" w:type="dxa"/>
            <w:tcBorders>
              <w:top w:val="single" w:sz="4" w:space="0" w:color="auto"/>
              <w:left w:val="nil"/>
              <w:bottom w:val="nil"/>
              <w:right w:val="single" w:sz="4" w:space="0" w:color="auto"/>
            </w:tcBorders>
            <w:shd w:val="clear" w:color="auto" w:fill="auto"/>
            <w:noWrap/>
            <w:vAlign w:val="center"/>
            <w:hideMark/>
          </w:tcPr>
          <w:p w14:paraId="04AC8A2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100</w:t>
            </w:r>
          </w:p>
        </w:tc>
        <w:tc>
          <w:tcPr>
            <w:tcW w:w="727" w:type="dxa"/>
            <w:tcBorders>
              <w:top w:val="single" w:sz="4" w:space="0" w:color="auto"/>
              <w:left w:val="nil"/>
              <w:bottom w:val="nil"/>
              <w:right w:val="single" w:sz="4" w:space="0" w:color="auto"/>
            </w:tcBorders>
            <w:shd w:val="clear" w:color="auto" w:fill="auto"/>
            <w:noWrap/>
            <w:vAlign w:val="center"/>
            <w:hideMark/>
          </w:tcPr>
          <w:p w14:paraId="6A3C922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22</w:t>
            </w:r>
          </w:p>
        </w:tc>
        <w:tc>
          <w:tcPr>
            <w:tcW w:w="728" w:type="dxa"/>
            <w:tcBorders>
              <w:top w:val="single" w:sz="4" w:space="0" w:color="auto"/>
              <w:left w:val="nil"/>
              <w:bottom w:val="nil"/>
              <w:right w:val="single" w:sz="8" w:space="0" w:color="000000"/>
            </w:tcBorders>
            <w:shd w:val="clear" w:color="auto" w:fill="auto"/>
            <w:noWrap/>
            <w:vAlign w:val="center"/>
            <w:hideMark/>
          </w:tcPr>
          <w:p w14:paraId="30BF741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w:t>
            </w:r>
          </w:p>
        </w:tc>
        <w:tc>
          <w:tcPr>
            <w:tcW w:w="845" w:type="dxa"/>
            <w:tcBorders>
              <w:top w:val="single" w:sz="4" w:space="0" w:color="auto"/>
              <w:left w:val="nil"/>
              <w:bottom w:val="nil"/>
              <w:right w:val="single" w:sz="8" w:space="0" w:color="auto"/>
            </w:tcBorders>
            <w:shd w:val="clear" w:color="auto" w:fill="auto"/>
            <w:noWrap/>
            <w:vAlign w:val="center"/>
            <w:hideMark/>
          </w:tcPr>
          <w:p w14:paraId="3BD4E68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274</w:t>
            </w:r>
          </w:p>
        </w:tc>
      </w:tr>
      <w:tr w:rsidR="00DF7510" w:rsidRPr="00C24F46" w14:paraId="2507B8AF" w14:textId="77777777" w:rsidTr="00AA3226">
        <w:trPr>
          <w:trHeight w:val="285"/>
        </w:trPr>
        <w:tc>
          <w:tcPr>
            <w:tcW w:w="1233" w:type="dxa"/>
            <w:vMerge w:val="restart"/>
            <w:tcBorders>
              <w:top w:val="single" w:sz="8" w:space="0" w:color="auto"/>
              <w:left w:val="single" w:sz="8" w:space="0" w:color="auto"/>
              <w:bottom w:val="single" w:sz="8" w:space="0" w:color="000000"/>
              <w:right w:val="nil"/>
            </w:tcBorders>
            <w:shd w:val="clear" w:color="auto" w:fill="auto"/>
            <w:vAlign w:val="center"/>
            <w:hideMark/>
          </w:tcPr>
          <w:p w14:paraId="4446B4FC"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あまり知らない</w:t>
            </w:r>
          </w:p>
        </w:tc>
        <w:tc>
          <w:tcPr>
            <w:tcW w:w="1134" w:type="dxa"/>
            <w:tcBorders>
              <w:top w:val="nil"/>
              <w:left w:val="single" w:sz="8" w:space="0" w:color="auto"/>
              <w:bottom w:val="single" w:sz="4" w:space="0" w:color="auto"/>
              <w:right w:val="single" w:sz="8" w:space="0" w:color="auto"/>
            </w:tcBorders>
            <w:shd w:val="clear" w:color="auto" w:fill="auto"/>
            <w:hideMark/>
          </w:tcPr>
          <w:p w14:paraId="6799F818"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18CF94A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50.0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E87702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42.4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5CE6C16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28.7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95F3C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36.8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2B5894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36.6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95F87C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34.2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10E8151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36.9 </w:t>
            </w:r>
          </w:p>
        </w:tc>
        <w:tc>
          <w:tcPr>
            <w:tcW w:w="728" w:type="dxa"/>
            <w:tcBorders>
              <w:top w:val="single" w:sz="8" w:space="0" w:color="auto"/>
              <w:left w:val="nil"/>
              <w:bottom w:val="single" w:sz="4" w:space="0" w:color="auto"/>
              <w:right w:val="single" w:sz="8" w:space="0" w:color="000000"/>
            </w:tcBorders>
            <w:shd w:val="clear" w:color="auto" w:fill="auto"/>
            <w:noWrap/>
            <w:vAlign w:val="center"/>
            <w:hideMark/>
          </w:tcPr>
          <w:p w14:paraId="327CDCC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14:paraId="7B2DBF1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35.3 </w:t>
            </w:r>
          </w:p>
        </w:tc>
      </w:tr>
      <w:tr w:rsidR="00DF7510" w:rsidRPr="00C24F46" w14:paraId="4E658154" w14:textId="77777777" w:rsidTr="00AA3226">
        <w:trPr>
          <w:trHeight w:val="285"/>
        </w:trPr>
        <w:tc>
          <w:tcPr>
            <w:tcW w:w="1233" w:type="dxa"/>
            <w:vMerge/>
            <w:tcBorders>
              <w:top w:val="single" w:sz="8" w:space="0" w:color="auto"/>
              <w:left w:val="single" w:sz="8" w:space="0" w:color="auto"/>
              <w:bottom w:val="single" w:sz="8" w:space="0" w:color="000000"/>
              <w:right w:val="nil"/>
            </w:tcBorders>
            <w:vAlign w:val="center"/>
            <w:hideMark/>
          </w:tcPr>
          <w:p w14:paraId="3444CC65"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nil"/>
              <w:right w:val="single" w:sz="8" w:space="0" w:color="auto"/>
            </w:tcBorders>
            <w:shd w:val="clear" w:color="auto" w:fill="auto"/>
            <w:hideMark/>
          </w:tcPr>
          <w:p w14:paraId="4E6208B8"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nil"/>
              <w:right w:val="single" w:sz="4" w:space="0" w:color="auto"/>
            </w:tcBorders>
            <w:shd w:val="clear" w:color="auto" w:fill="auto"/>
            <w:noWrap/>
            <w:vAlign w:val="center"/>
            <w:hideMark/>
          </w:tcPr>
          <w:p w14:paraId="21F5665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w:t>
            </w:r>
          </w:p>
        </w:tc>
        <w:tc>
          <w:tcPr>
            <w:tcW w:w="727" w:type="dxa"/>
            <w:tcBorders>
              <w:top w:val="nil"/>
              <w:left w:val="nil"/>
              <w:bottom w:val="nil"/>
              <w:right w:val="single" w:sz="4" w:space="0" w:color="auto"/>
            </w:tcBorders>
            <w:shd w:val="clear" w:color="auto" w:fill="auto"/>
            <w:noWrap/>
            <w:vAlign w:val="center"/>
            <w:hideMark/>
          </w:tcPr>
          <w:p w14:paraId="5E64F0B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14</w:t>
            </w:r>
          </w:p>
        </w:tc>
        <w:tc>
          <w:tcPr>
            <w:tcW w:w="727" w:type="dxa"/>
            <w:tcBorders>
              <w:top w:val="nil"/>
              <w:left w:val="nil"/>
              <w:bottom w:val="nil"/>
              <w:right w:val="single" w:sz="4" w:space="0" w:color="auto"/>
            </w:tcBorders>
            <w:shd w:val="clear" w:color="auto" w:fill="auto"/>
            <w:noWrap/>
            <w:vAlign w:val="center"/>
            <w:hideMark/>
          </w:tcPr>
          <w:p w14:paraId="6173DB7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48</w:t>
            </w:r>
          </w:p>
        </w:tc>
        <w:tc>
          <w:tcPr>
            <w:tcW w:w="728" w:type="dxa"/>
            <w:tcBorders>
              <w:top w:val="nil"/>
              <w:left w:val="nil"/>
              <w:bottom w:val="nil"/>
              <w:right w:val="single" w:sz="4" w:space="0" w:color="auto"/>
            </w:tcBorders>
            <w:shd w:val="clear" w:color="auto" w:fill="auto"/>
            <w:noWrap/>
            <w:vAlign w:val="center"/>
            <w:hideMark/>
          </w:tcPr>
          <w:p w14:paraId="34B78AD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116</w:t>
            </w:r>
          </w:p>
        </w:tc>
        <w:tc>
          <w:tcPr>
            <w:tcW w:w="727" w:type="dxa"/>
            <w:tcBorders>
              <w:top w:val="nil"/>
              <w:left w:val="nil"/>
              <w:bottom w:val="nil"/>
              <w:right w:val="single" w:sz="4" w:space="0" w:color="auto"/>
            </w:tcBorders>
            <w:shd w:val="clear" w:color="auto" w:fill="auto"/>
            <w:noWrap/>
            <w:vAlign w:val="center"/>
            <w:hideMark/>
          </w:tcPr>
          <w:p w14:paraId="005765A8"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238</w:t>
            </w:r>
          </w:p>
        </w:tc>
        <w:tc>
          <w:tcPr>
            <w:tcW w:w="727" w:type="dxa"/>
            <w:tcBorders>
              <w:top w:val="nil"/>
              <w:left w:val="nil"/>
              <w:bottom w:val="nil"/>
              <w:right w:val="single" w:sz="4" w:space="0" w:color="auto"/>
            </w:tcBorders>
            <w:shd w:val="clear" w:color="auto" w:fill="auto"/>
            <w:noWrap/>
            <w:vAlign w:val="center"/>
            <w:hideMark/>
          </w:tcPr>
          <w:p w14:paraId="33E38CF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207</w:t>
            </w:r>
          </w:p>
        </w:tc>
        <w:tc>
          <w:tcPr>
            <w:tcW w:w="727" w:type="dxa"/>
            <w:tcBorders>
              <w:top w:val="nil"/>
              <w:left w:val="nil"/>
              <w:bottom w:val="nil"/>
              <w:right w:val="single" w:sz="4" w:space="0" w:color="auto"/>
            </w:tcBorders>
            <w:shd w:val="clear" w:color="auto" w:fill="auto"/>
            <w:noWrap/>
            <w:vAlign w:val="center"/>
            <w:hideMark/>
          </w:tcPr>
          <w:p w14:paraId="3BA2A1CA"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55</w:t>
            </w:r>
          </w:p>
        </w:tc>
        <w:tc>
          <w:tcPr>
            <w:tcW w:w="728" w:type="dxa"/>
            <w:tcBorders>
              <w:top w:val="nil"/>
              <w:left w:val="nil"/>
              <w:bottom w:val="nil"/>
              <w:right w:val="single" w:sz="8" w:space="0" w:color="000000"/>
            </w:tcBorders>
            <w:shd w:val="clear" w:color="auto" w:fill="auto"/>
            <w:noWrap/>
            <w:vAlign w:val="center"/>
            <w:hideMark/>
          </w:tcPr>
          <w:p w14:paraId="692598F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845" w:type="dxa"/>
            <w:tcBorders>
              <w:top w:val="nil"/>
              <w:left w:val="nil"/>
              <w:bottom w:val="nil"/>
              <w:right w:val="single" w:sz="8" w:space="0" w:color="auto"/>
            </w:tcBorders>
            <w:shd w:val="clear" w:color="auto" w:fill="auto"/>
            <w:noWrap/>
            <w:vAlign w:val="center"/>
            <w:hideMark/>
          </w:tcPr>
          <w:p w14:paraId="626B6DF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681</w:t>
            </w:r>
          </w:p>
        </w:tc>
      </w:tr>
      <w:tr w:rsidR="00DF7510" w:rsidRPr="00C24F46" w14:paraId="2B72935B" w14:textId="77777777" w:rsidTr="00AA3226">
        <w:trPr>
          <w:trHeight w:val="285"/>
        </w:trPr>
        <w:tc>
          <w:tcPr>
            <w:tcW w:w="1233" w:type="dxa"/>
            <w:vMerge w:val="restart"/>
            <w:tcBorders>
              <w:top w:val="nil"/>
              <w:left w:val="single" w:sz="8" w:space="0" w:color="auto"/>
              <w:bottom w:val="nil"/>
              <w:right w:val="nil"/>
            </w:tcBorders>
            <w:shd w:val="clear" w:color="auto" w:fill="auto"/>
            <w:vAlign w:val="center"/>
            <w:hideMark/>
          </w:tcPr>
          <w:p w14:paraId="271F57FF"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どちらともいえない</w:t>
            </w:r>
          </w:p>
        </w:tc>
        <w:tc>
          <w:tcPr>
            <w:tcW w:w="1134" w:type="dxa"/>
            <w:tcBorders>
              <w:top w:val="single" w:sz="8" w:space="0" w:color="auto"/>
              <w:left w:val="single" w:sz="8" w:space="0" w:color="auto"/>
              <w:bottom w:val="single" w:sz="4" w:space="0" w:color="auto"/>
              <w:right w:val="single" w:sz="8" w:space="0" w:color="auto"/>
            </w:tcBorders>
            <w:shd w:val="clear" w:color="auto" w:fill="auto"/>
            <w:hideMark/>
          </w:tcPr>
          <w:p w14:paraId="787F9B5D"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527834C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88E533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12.1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371C694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15.6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FEECD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16.8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9D16C4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14.7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22335D5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12.6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278FECD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16.1 </w:t>
            </w:r>
          </w:p>
        </w:tc>
        <w:tc>
          <w:tcPr>
            <w:tcW w:w="728" w:type="dxa"/>
            <w:tcBorders>
              <w:top w:val="single" w:sz="8" w:space="0" w:color="auto"/>
              <w:left w:val="nil"/>
              <w:bottom w:val="single" w:sz="4" w:space="0" w:color="auto"/>
              <w:right w:val="single" w:sz="8" w:space="0" w:color="000000"/>
            </w:tcBorders>
            <w:shd w:val="clear" w:color="auto" w:fill="auto"/>
            <w:noWrap/>
            <w:vAlign w:val="center"/>
            <w:hideMark/>
          </w:tcPr>
          <w:p w14:paraId="577E4DC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14:paraId="237A71F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14.5 </w:t>
            </w:r>
          </w:p>
        </w:tc>
      </w:tr>
      <w:tr w:rsidR="00DF7510" w:rsidRPr="00C24F46" w14:paraId="07B43486" w14:textId="77777777" w:rsidTr="00AA3226">
        <w:trPr>
          <w:trHeight w:val="285"/>
        </w:trPr>
        <w:tc>
          <w:tcPr>
            <w:tcW w:w="1233" w:type="dxa"/>
            <w:vMerge/>
            <w:tcBorders>
              <w:top w:val="nil"/>
              <w:left w:val="single" w:sz="8" w:space="0" w:color="auto"/>
              <w:bottom w:val="nil"/>
              <w:right w:val="nil"/>
            </w:tcBorders>
            <w:vAlign w:val="center"/>
            <w:hideMark/>
          </w:tcPr>
          <w:p w14:paraId="658BCB3F"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single" w:sz="8" w:space="0" w:color="auto"/>
              <w:right w:val="single" w:sz="8" w:space="0" w:color="auto"/>
            </w:tcBorders>
            <w:shd w:val="clear" w:color="auto" w:fill="auto"/>
            <w:hideMark/>
          </w:tcPr>
          <w:p w14:paraId="3F010AC6"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single" w:sz="8" w:space="0" w:color="auto"/>
              <w:right w:val="single" w:sz="4" w:space="0" w:color="auto"/>
            </w:tcBorders>
            <w:shd w:val="clear" w:color="auto" w:fill="auto"/>
            <w:noWrap/>
            <w:vAlign w:val="center"/>
            <w:hideMark/>
          </w:tcPr>
          <w:p w14:paraId="2607346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727" w:type="dxa"/>
            <w:tcBorders>
              <w:top w:val="nil"/>
              <w:left w:val="nil"/>
              <w:bottom w:val="single" w:sz="8" w:space="0" w:color="auto"/>
              <w:right w:val="single" w:sz="4" w:space="0" w:color="auto"/>
            </w:tcBorders>
            <w:shd w:val="clear" w:color="auto" w:fill="auto"/>
            <w:noWrap/>
            <w:vAlign w:val="center"/>
            <w:hideMark/>
          </w:tcPr>
          <w:p w14:paraId="7D734C6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w:t>
            </w:r>
          </w:p>
        </w:tc>
        <w:tc>
          <w:tcPr>
            <w:tcW w:w="727" w:type="dxa"/>
            <w:tcBorders>
              <w:top w:val="nil"/>
              <w:left w:val="nil"/>
              <w:bottom w:val="single" w:sz="8" w:space="0" w:color="auto"/>
              <w:right w:val="single" w:sz="4" w:space="0" w:color="auto"/>
            </w:tcBorders>
            <w:shd w:val="clear" w:color="auto" w:fill="auto"/>
            <w:noWrap/>
            <w:vAlign w:val="center"/>
            <w:hideMark/>
          </w:tcPr>
          <w:p w14:paraId="4B461F1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26</w:t>
            </w:r>
          </w:p>
        </w:tc>
        <w:tc>
          <w:tcPr>
            <w:tcW w:w="728" w:type="dxa"/>
            <w:tcBorders>
              <w:top w:val="nil"/>
              <w:left w:val="nil"/>
              <w:bottom w:val="single" w:sz="8" w:space="0" w:color="auto"/>
              <w:right w:val="single" w:sz="4" w:space="0" w:color="auto"/>
            </w:tcBorders>
            <w:shd w:val="clear" w:color="auto" w:fill="auto"/>
            <w:noWrap/>
            <w:vAlign w:val="center"/>
            <w:hideMark/>
          </w:tcPr>
          <w:p w14:paraId="5C22DCD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53</w:t>
            </w:r>
          </w:p>
        </w:tc>
        <w:tc>
          <w:tcPr>
            <w:tcW w:w="727" w:type="dxa"/>
            <w:tcBorders>
              <w:top w:val="nil"/>
              <w:left w:val="nil"/>
              <w:bottom w:val="single" w:sz="8" w:space="0" w:color="auto"/>
              <w:right w:val="single" w:sz="4" w:space="0" w:color="auto"/>
            </w:tcBorders>
            <w:shd w:val="clear" w:color="auto" w:fill="auto"/>
            <w:noWrap/>
            <w:vAlign w:val="center"/>
            <w:hideMark/>
          </w:tcPr>
          <w:p w14:paraId="407FF6A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96</w:t>
            </w:r>
          </w:p>
        </w:tc>
        <w:tc>
          <w:tcPr>
            <w:tcW w:w="727" w:type="dxa"/>
            <w:tcBorders>
              <w:top w:val="nil"/>
              <w:left w:val="nil"/>
              <w:bottom w:val="single" w:sz="8" w:space="0" w:color="auto"/>
              <w:right w:val="single" w:sz="4" w:space="0" w:color="auto"/>
            </w:tcBorders>
            <w:shd w:val="clear" w:color="auto" w:fill="auto"/>
            <w:noWrap/>
            <w:vAlign w:val="center"/>
            <w:hideMark/>
          </w:tcPr>
          <w:p w14:paraId="0825715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76</w:t>
            </w:r>
          </w:p>
        </w:tc>
        <w:tc>
          <w:tcPr>
            <w:tcW w:w="727" w:type="dxa"/>
            <w:tcBorders>
              <w:top w:val="nil"/>
              <w:left w:val="nil"/>
              <w:bottom w:val="single" w:sz="8" w:space="0" w:color="auto"/>
              <w:right w:val="single" w:sz="4" w:space="0" w:color="auto"/>
            </w:tcBorders>
            <w:shd w:val="clear" w:color="auto" w:fill="auto"/>
            <w:noWrap/>
            <w:vAlign w:val="center"/>
            <w:hideMark/>
          </w:tcPr>
          <w:p w14:paraId="1F7A74F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24</w:t>
            </w:r>
          </w:p>
        </w:tc>
        <w:tc>
          <w:tcPr>
            <w:tcW w:w="728" w:type="dxa"/>
            <w:tcBorders>
              <w:top w:val="nil"/>
              <w:left w:val="nil"/>
              <w:bottom w:val="single" w:sz="8" w:space="0" w:color="auto"/>
              <w:right w:val="single" w:sz="8" w:space="0" w:color="000000"/>
            </w:tcBorders>
            <w:shd w:val="clear" w:color="auto" w:fill="auto"/>
            <w:noWrap/>
            <w:vAlign w:val="center"/>
            <w:hideMark/>
          </w:tcPr>
          <w:p w14:paraId="37E7124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845" w:type="dxa"/>
            <w:tcBorders>
              <w:top w:val="nil"/>
              <w:left w:val="nil"/>
              <w:bottom w:val="single" w:sz="8" w:space="0" w:color="auto"/>
              <w:right w:val="single" w:sz="8" w:space="0" w:color="auto"/>
            </w:tcBorders>
            <w:shd w:val="clear" w:color="auto" w:fill="auto"/>
            <w:noWrap/>
            <w:vAlign w:val="center"/>
            <w:hideMark/>
          </w:tcPr>
          <w:p w14:paraId="36B638F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279</w:t>
            </w:r>
          </w:p>
        </w:tc>
      </w:tr>
      <w:tr w:rsidR="00DF7510" w:rsidRPr="00C24F46" w14:paraId="190601AA" w14:textId="77777777" w:rsidTr="00AA3226">
        <w:trPr>
          <w:trHeight w:val="285"/>
        </w:trPr>
        <w:tc>
          <w:tcPr>
            <w:tcW w:w="1233" w:type="dxa"/>
            <w:vMerge w:val="restart"/>
            <w:tcBorders>
              <w:top w:val="single" w:sz="8" w:space="0" w:color="auto"/>
              <w:left w:val="single" w:sz="8" w:space="0" w:color="auto"/>
              <w:bottom w:val="single" w:sz="8" w:space="0" w:color="000000"/>
              <w:right w:val="nil"/>
            </w:tcBorders>
            <w:shd w:val="clear" w:color="auto" w:fill="auto"/>
            <w:vAlign w:val="center"/>
            <w:hideMark/>
          </w:tcPr>
          <w:p w14:paraId="274FB586"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やや知っている</w:t>
            </w:r>
          </w:p>
        </w:tc>
        <w:tc>
          <w:tcPr>
            <w:tcW w:w="1134" w:type="dxa"/>
            <w:tcBorders>
              <w:top w:val="nil"/>
              <w:left w:val="single" w:sz="8" w:space="0" w:color="auto"/>
              <w:bottom w:val="single" w:sz="4" w:space="0" w:color="auto"/>
              <w:right w:val="single" w:sz="8" w:space="0" w:color="auto"/>
            </w:tcBorders>
            <w:shd w:val="clear" w:color="auto" w:fill="auto"/>
            <w:hideMark/>
          </w:tcPr>
          <w:p w14:paraId="37F39C0A"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nil"/>
              <w:left w:val="nil"/>
              <w:bottom w:val="single" w:sz="4" w:space="0" w:color="auto"/>
              <w:right w:val="single" w:sz="4" w:space="0" w:color="auto"/>
            </w:tcBorders>
            <w:shd w:val="clear" w:color="auto" w:fill="auto"/>
            <w:noWrap/>
            <w:vAlign w:val="center"/>
            <w:hideMark/>
          </w:tcPr>
          <w:p w14:paraId="17B5F49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16.7 </w:t>
            </w:r>
          </w:p>
        </w:tc>
        <w:tc>
          <w:tcPr>
            <w:tcW w:w="727" w:type="dxa"/>
            <w:tcBorders>
              <w:top w:val="nil"/>
              <w:left w:val="nil"/>
              <w:bottom w:val="single" w:sz="4" w:space="0" w:color="auto"/>
              <w:right w:val="single" w:sz="4" w:space="0" w:color="auto"/>
            </w:tcBorders>
            <w:shd w:val="clear" w:color="auto" w:fill="auto"/>
            <w:noWrap/>
            <w:vAlign w:val="center"/>
            <w:hideMark/>
          </w:tcPr>
          <w:p w14:paraId="3A7601BA"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24.2 </w:t>
            </w:r>
          </w:p>
        </w:tc>
        <w:tc>
          <w:tcPr>
            <w:tcW w:w="727" w:type="dxa"/>
            <w:tcBorders>
              <w:top w:val="nil"/>
              <w:left w:val="nil"/>
              <w:bottom w:val="single" w:sz="4" w:space="0" w:color="auto"/>
              <w:right w:val="single" w:sz="4" w:space="0" w:color="auto"/>
            </w:tcBorders>
            <w:shd w:val="clear" w:color="auto" w:fill="auto"/>
            <w:noWrap/>
            <w:vAlign w:val="center"/>
            <w:hideMark/>
          </w:tcPr>
          <w:p w14:paraId="5C2D1C7A"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33.5 </w:t>
            </w:r>
          </w:p>
        </w:tc>
        <w:tc>
          <w:tcPr>
            <w:tcW w:w="728" w:type="dxa"/>
            <w:tcBorders>
              <w:top w:val="nil"/>
              <w:left w:val="nil"/>
              <w:bottom w:val="single" w:sz="4" w:space="0" w:color="auto"/>
              <w:right w:val="single" w:sz="4" w:space="0" w:color="auto"/>
            </w:tcBorders>
            <w:shd w:val="clear" w:color="auto" w:fill="auto"/>
            <w:noWrap/>
            <w:vAlign w:val="center"/>
            <w:hideMark/>
          </w:tcPr>
          <w:p w14:paraId="49AA615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29.8 </w:t>
            </w:r>
          </w:p>
        </w:tc>
        <w:tc>
          <w:tcPr>
            <w:tcW w:w="727" w:type="dxa"/>
            <w:tcBorders>
              <w:top w:val="nil"/>
              <w:left w:val="nil"/>
              <w:bottom w:val="single" w:sz="4" w:space="0" w:color="auto"/>
              <w:right w:val="single" w:sz="4" w:space="0" w:color="auto"/>
            </w:tcBorders>
            <w:shd w:val="clear" w:color="auto" w:fill="auto"/>
            <w:noWrap/>
            <w:vAlign w:val="center"/>
            <w:hideMark/>
          </w:tcPr>
          <w:p w14:paraId="28652B7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28.3 </w:t>
            </w:r>
          </w:p>
        </w:tc>
        <w:tc>
          <w:tcPr>
            <w:tcW w:w="727" w:type="dxa"/>
            <w:tcBorders>
              <w:top w:val="nil"/>
              <w:left w:val="nil"/>
              <w:bottom w:val="single" w:sz="4" w:space="0" w:color="auto"/>
              <w:right w:val="single" w:sz="4" w:space="0" w:color="auto"/>
            </w:tcBorders>
            <w:shd w:val="clear" w:color="auto" w:fill="auto"/>
            <w:noWrap/>
            <w:vAlign w:val="center"/>
            <w:hideMark/>
          </w:tcPr>
          <w:p w14:paraId="4C41141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31.4 </w:t>
            </w:r>
          </w:p>
        </w:tc>
        <w:tc>
          <w:tcPr>
            <w:tcW w:w="727" w:type="dxa"/>
            <w:tcBorders>
              <w:top w:val="nil"/>
              <w:left w:val="nil"/>
              <w:bottom w:val="single" w:sz="4" w:space="0" w:color="auto"/>
              <w:right w:val="single" w:sz="4" w:space="0" w:color="auto"/>
            </w:tcBorders>
            <w:shd w:val="clear" w:color="auto" w:fill="auto"/>
            <w:noWrap/>
            <w:vAlign w:val="center"/>
            <w:hideMark/>
          </w:tcPr>
          <w:p w14:paraId="77ABFE4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28.9 </w:t>
            </w:r>
          </w:p>
        </w:tc>
        <w:tc>
          <w:tcPr>
            <w:tcW w:w="728" w:type="dxa"/>
            <w:tcBorders>
              <w:top w:val="nil"/>
              <w:left w:val="nil"/>
              <w:bottom w:val="single" w:sz="4" w:space="0" w:color="auto"/>
              <w:right w:val="single" w:sz="8" w:space="0" w:color="000000"/>
            </w:tcBorders>
            <w:shd w:val="clear" w:color="auto" w:fill="auto"/>
            <w:noWrap/>
            <w:vAlign w:val="center"/>
            <w:hideMark/>
          </w:tcPr>
          <w:p w14:paraId="1C47FBA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50.0 </w:t>
            </w:r>
          </w:p>
        </w:tc>
        <w:tc>
          <w:tcPr>
            <w:tcW w:w="845" w:type="dxa"/>
            <w:tcBorders>
              <w:top w:val="nil"/>
              <w:left w:val="nil"/>
              <w:bottom w:val="single" w:sz="4" w:space="0" w:color="auto"/>
              <w:right w:val="single" w:sz="8" w:space="0" w:color="auto"/>
            </w:tcBorders>
            <w:shd w:val="clear" w:color="auto" w:fill="auto"/>
            <w:noWrap/>
            <w:vAlign w:val="center"/>
            <w:hideMark/>
          </w:tcPr>
          <w:p w14:paraId="108D551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29.9 </w:t>
            </w:r>
          </w:p>
        </w:tc>
      </w:tr>
      <w:tr w:rsidR="00DF7510" w:rsidRPr="00C24F46" w14:paraId="6B94933E" w14:textId="77777777" w:rsidTr="00AA3226">
        <w:trPr>
          <w:trHeight w:val="285"/>
        </w:trPr>
        <w:tc>
          <w:tcPr>
            <w:tcW w:w="1233" w:type="dxa"/>
            <w:vMerge/>
            <w:tcBorders>
              <w:top w:val="single" w:sz="8" w:space="0" w:color="auto"/>
              <w:left w:val="single" w:sz="8" w:space="0" w:color="auto"/>
              <w:bottom w:val="single" w:sz="8" w:space="0" w:color="000000"/>
              <w:right w:val="nil"/>
            </w:tcBorders>
            <w:vAlign w:val="center"/>
            <w:hideMark/>
          </w:tcPr>
          <w:p w14:paraId="167A93FA"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nil"/>
              <w:right w:val="single" w:sz="8" w:space="0" w:color="auto"/>
            </w:tcBorders>
            <w:shd w:val="clear" w:color="auto" w:fill="auto"/>
            <w:hideMark/>
          </w:tcPr>
          <w:p w14:paraId="778BA0A7"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nil"/>
              <w:right w:val="single" w:sz="4" w:space="0" w:color="auto"/>
            </w:tcBorders>
            <w:shd w:val="clear" w:color="auto" w:fill="auto"/>
            <w:noWrap/>
            <w:vAlign w:val="center"/>
            <w:hideMark/>
          </w:tcPr>
          <w:p w14:paraId="429F27C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w:t>
            </w:r>
          </w:p>
        </w:tc>
        <w:tc>
          <w:tcPr>
            <w:tcW w:w="727" w:type="dxa"/>
            <w:tcBorders>
              <w:top w:val="nil"/>
              <w:left w:val="nil"/>
              <w:bottom w:val="nil"/>
              <w:right w:val="single" w:sz="4" w:space="0" w:color="auto"/>
            </w:tcBorders>
            <w:shd w:val="clear" w:color="auto" w:fill="auto"/>
            <w:noWrap/>
            <w:vAlign w:val="center"/>
            <w:hideMark/>
          </w:tcPr>
          <w:p w14:paraId="6EC58934"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8</w:t>
            </w:r>
          </w:p>
        </w:tc>
        <w:tc>
          <w:tcPr>
            <w:tcW w:w="727" w:type="dxa"/>
            <w:tcBorders>
              <w:top w:val="nil"/>
              <w:left w:val="nil"/>
              <w:bottom w:val="nil"/>
              <w:right w:val="single" w:sz="4" w:space="0" w:color="auto"/>
            </w:tcBorders>
            <w:shd w:val="clear" w:color="auto" w:fill="auto"/>
            <w:noWrap/>
            <w:vAlign w:val="center"/>
            <w:hideMark/>
          </w:tcPr>
          <w:p w14:paraId="2B2D8B8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56</w:t>
            </w:r>
          </w:p>
        </w:tc>
        <w:tc>
          <w:tcPr>
            <w:tcW w:w="728" w:type="dxa"/>
            <w:tcBorders>
              <w:top w:val="nil"/>
              <w:left w:val="nil"/>
              <w:bottom w:val="nil"/>
              <w:right w:val="single" w:sz="4" w:space="0" w:color="auto"/>
            </w:tcBorders>
            <w:shd w:val="clear" w:color="auto" w:fill="auto"/>
            <w:noWrap/>
            <w:vAlign w:val="center"/>
            <w:hideMark/>
          </w:tcPr>
          <w:p w14:paraId="0D4E626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94</w:t>
            </w:r>
          </w:p>
        </w:tc>
        <w:tc>
          <w:tcPr>
            <w:tcW w:w="727" w:type="dxa"/>
            <w:tcBorders>
              <w:top w:val="nil"/>
              <w:left w:val="nil"/>
              <w:bottom w:val="nil"/>
              <w:right w:val="single" w:sz="4" w:space="0" w:color="auto"/>
            </w:tcBorders>
            <w:shd w:val="clear" w:color="auto" w:fill="auto"/>
            <w:noWrap/>
            <w:vAlign w:val="center"/>
            <w:hideMark/>
          </w:tcPr>
          <w:p w14:paraId="1322EC2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184</w:t>
            </w:r>
          </w:p>
        </w:tc>
        <w:tc>
          <w:tcPr>
            <w:tcW w:w="727" w:type="dxa"/>
            <w:tcBorders>
              <w:top w:val="nil"/>
              <w:left w:val="nil"/>
              <w:bottom w:val="nil"/>
              <w:right w:val="single" w:sz="4" w:space="0" w:color="auto"/>
            </w:tcBorders>
            <w:shd w:val="clear" w:color="auto" w:fill="auto"/>
            <w:noWrap/>
            <w:vAlign w:val="center"/>
            <w:hideMark/>
          </w:tcPr>
          <w:p w14:paraId="3DC9837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190</w:t>
            </w:r>
          </w:p>
        </w:tc>
        <w:tc>
          <w:tcPr>
            <w:tcW w:w="727" w:type="dxa"/>
            <w:tcBorders>
              <w:top w:val="nil"/>
              <w:left w:val="nil"/>
              <w:bottom w:val="nil"/>
              <w:right w:val="single" w:sz="4" w:space="0" w:color="auto"/>
            </w:tcBorders>
            <w:shd w:val="clear" w:color="auto" w:fill="auto"/>
            <w:noWrap/>
            <w:vAlign w:val="center"/>
            <w:hideMark/>
          </w:tcPr>
          <w:p w14:paraId="76C5E92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43</w:t>
            </w:r>
          </w:p>
        </w:tc>
        <w:tc>
          <w:tcPr>
            <w:tcW w:w="728" w:type="dxa"/>
            <w:tcBorders>
              <w:top w:val="nil"/>
              <w:left w:val="nil"/>
              <w:bottom w:val="nil"/>
              <w:right w:val="single" w:sz="8" w:space="0" w:color="000000"/>
            </w:tcBorders>
            <w:shd w:val="clear" w:color="auto" w:fill="auto"/>
            <w:noWrap/>
            <w:vAlign w:val="center"/>
            <w:hideMark/>
          </w:tcPr>
          <w:p w14:paraId="218FB8A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w:t>
            </w:r>
          </w:p>
        </w:tc>
        <w:tc>
          <w:tcPr>
            <w:tcW w:w="845" w:type="dxa"/>
            <w:tcBorders>
              <w:top w:val="nil"/>
              <w:left w:val="nil"/>
              <w:bottom w:val="nil"/>
              <w:right w:val="single" w:sz="8" w:space="0" w:color="auto"/>
            </w:tcBorders>
            <w:shd w:val="clear" w:color="auto" w:fill="auto"/>
            <w:noWrap/>
            <w:vAlign w:val="center"/>
            <w:hideMark/>
          </w:tcPr>
          <w:p w14:paraId="21AC570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577</w:t>
            </w:r>
          </w:p>
        </w:tc>
      </w:tr>
      <w:tr w:rsidR="00DF7510" w:rsidRPr="00C24F46" w14:paraId="73958194" w14:textId="77777777" w:rsidTr="00AA3226">
        <w:trPr>
          <w:trHeight w:val="285"/>
        </w:trPr>
        <w:tc>
          <w:tcPr>
            <w:tcW w:w="1233" w:type="dxa"/>
            <w:vMerge w:val="restart"/>
            <w:tcBorders>
              <w:top w:val="nil"/>
              <w:left w:val="single" w:sz="8" w:space="0" w:color="auto"/>
              <w:bottom w:val="nil"/>
              <w:right w:val="nil"/>
            </w:tcBorders>
            <w:shd w:val="clear" w:color="auto" w:fill="auto"/>
            <w:vAlign w:val="center"/>
            <w:hideMark/>
          </w:tcPr>
          <w:p w14:paraId="3DE1A596" w14:textId="77777777" w:rsidR="00C24F46" w:rsidRPr="00C24F46" w:rsidRDefault="00C24F46" w:rsidP="00C24F46">
            <w:pPr>
              <w:widowControl/>
              <w:jc w:val="lef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良く知っている</w:t>
            </w:r>
          </w:p>
        </w:tc>
        <w:tc>
          <w:tcPr>
            <w:tcW w:w="1134" w:type="dxa"/>
            <w:tcBorders>
              <w:top w:val="single" w:sz="8" w:space="0" w:color="auto"/>
              <w:left w:val="single" w:sz="8" w:space="0" w:color="auto"/>
              <w:bottom w:val="single" w:sz="4" w:space="0" w:color="auto"/>
              <w:right w:val="single" w:sz="8" w:space="0" w:color="auto"/>
            </w:tcBorders>
            <w:shd w:val="clear" w:color="auto" w:fill="auto"/>
            <w:hideMark/>
          </w:tcPr>
          <w:p w14:paraId="149A5345"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7F79477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6AB8AD46"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6.1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49DC440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8.4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2B769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6.7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7871972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6.6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38C1CA7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5.3 </w:t>
            </w:r>
          </w:p>
        </w:tc>
        <w:tc>
          <w:tcPr>
            <w:tcW w:w="727" w:type="dxa"/>
            <w:tcBorders>
              <w:top w:val="single" w:sz="8" w:space="0" w:color="auto"/>
              <w:left w:val="nil"/>
              <w:bottom w:val="single" w:sz="4" w:space="0" w:color="auto"/>
              <w:right w:val="single" w:sz="4" w:space="0" w:color="auto"/>
            </w:tcBorders>
            <w:shd w:val="clear" w:color="auto" w:fill="auto"/>
            <w:noWrap/>
            <w:vAlign w:val="center"/>
            <w:hideMark/>
          </w:tcPr>
          <w:p w14:paraId="7D81937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3.4 </w:t>
            </w:r>
          </w:p>
        </w:tc>
        <w:tc>
          <w:tcPr>
            <w:tcW w:w="728" w:type="dxa"/>
            <w:tcBorders>
              <w:top w:val="single" w:sz="8" w:space="0" w:color="auto"/>
              <w:left w:val="nil"/>
              <w:bottom w:val="single" w:sz="4" w:space="0" w:color="auto"/>
              <w:right w:val="single" w:sz="8" w:space="0" w:color="000000"/>
            </w:tcBorders>
            <w:shd w:val="clear" w:color="auto" w:fill="auto"/>
            <w:noWrap/>
            <w:vAlign w:val="center"/>
            <w:hideMark/>
          </w:tcPr>
          <w:p w14:paraId="6F02502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0.0 </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14:paraId="46CAF7E9"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6.1 </w:t>
            </w:r>
          </w:p>
        </w:tc>
      </w:tr>
      <w:tr w:rsidR="00DF7510" w:rsidRPr="00C24F46" w14:paraId="2590CC53" w14:textId="77777777" w:rsidTr="00AA3226">
        <w:trPr>
          <w:trHeight w:val="285"/>
        </w:trPr>
        <w:tc>
          <w:tcPr>
            <w:tcW w:w="1233" w:type="dxa"/>
            <w:vMerge/>
            <w:tcBorders>
              <w:top w:val="nil"/>
              <w:left w:val="single" w:sz="8" w:space="0" w:color="auto"/>
              <w:bottom w:val="nil"/>
              <w:right w:val="nil"/>
            </w:tcBorders>
            <w:vAlign w:val="center"/>
            <w:hideMark/>
          </w:tcPr>
          <w:p w14:paraId="49990619"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single" w:sz="8" w:space="0" w:color="auto"/>
              <w:right w:val="single" w:sz="8" w:space="0" w:color="auto"/>
            </w:tcBorders>
            <w:shd w:val="clear" w:color="auto" w:fill="auto"/>
            <w:hideMark/>
          </w:tcPr>
          <w:p w14:paraId="0E8BC653"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single" w:sz="8" w:space="0" w:color="auto"/>
              <w:right w:val="single" w:sz="4" w:space="0" w:color="auto"/>
            </w:tcBorders>
            <w:shd w:val="clear" w:color="auto" w:fill="auto"/>
            <w:noWrap/>
            <w:vAlign w:val="center"/>
            <w:hideMark/>
          </w:tcPr>
          <w:p w14:paraId="23441E71"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727" w:type="dxa"/>
            <w:tcBorders>
              <w:top w:val="nil"/>
              <w:left w:val="nil"/>
              <w:bottom w:val="single" w:sz="8" w:space="0" w:color="auto"/>
              <w:right w:val="single" w:sz="4" w:space="0" w:color="auto"/>
            </w:tcBorders>
            <w:shd w:val="clear" w:color="auto" w:fill="auto"/>
            <w:noWrap/>
            <w:vAlign w:val="center"/>
            <w:hideMark/>
          </w:tcPr>
          <w:p w14:paraId="0750A90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w:t>
            </w:r>
          </w:p>
        </w:tc>
        <w:tc>
          <w:tcPr>
            <w:tcW w:w="727" w:type="dxa"/>
            <w:tcBorders>
              <w:top w:val="nil"/>
              <w:left w:val="nil"/>
              <w:bottom w:val="single" w:sz="8" w:space="0" w:color="auto"/>
              <w:right w:val="single" w:sz="4" w:space="0" w:color="auto"/>
            </w:tcBorders>
            <w:shd w:val="clear" w:color="auto" w:fill="auto"/>
            <w:noWrap/>
            <w:vAlign w:val="center"/>
            <w:hideMark/>
          </w:tcPr>
          <w:p w14:paraId="3C71FC97"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14</w:t>
            </w:r>
          </w:p>
        </w:tc>
        <w:tc>
          <w:tcPr>
            <w:tcW w:w="728" w:type="dxa"/>
            <w:tcBorders>
              <w:top w:val="nil"/>
              <w:left w:val="nil"/>
              <w:bottom w:val="single" w:sz="8" w:space="0" w:color="auto"/>
              <w:right w:val="single" w:sz="4" w:space="0" w:color="auto"/>
            </w:tcBorders>
            <w:shd w:val="clear" w:color="auto" w:fill="auto"/>
            <w:noWrap/>
            <w:vAlign w:val="center"/>
            <w:hideMark/>
          </w:tcPr>
          <w:p w14:paraId="7BF3EE6A"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21</w:t>
            </w:r>
          </w:p>
        </w:tc>
        <w:tc>
          <w:tcPr>
            <w:tcW w:w="727" w:type="dxa"/>
            <w:tcBorders>
              <w:top w:val="nil"/>
              <w:left w:val="nil"/>
              <w:bottom w:val="single" w:sz="8" w:space="0" w:color="auto"/>
              <w:right w:val="single" w:sz="4" w:space="0" w:color="auto"/>
            </w:tcBorders>
            <w:shd w:val="clear" w:color="auto" w:fill="auto"/>
            <w:noWrap/>
            <w:vAlign w:val="center"/>
            <w:hideMark/>
          </w:tcPr>
          <w:p w14:paraId="580E563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43</w:t>
            </w:r>
          </w:p>
        </w:tc>
        <w:tc>
          <w:tcPr>
            <w:tcW w:w="727" w:type="dxa"/>
            <w:tcBorders>
              <w:top w:val="nil"/>
              <w:left w:val="nil"/>
              <w:bottom w:val="single" w:sz="8" w:space="0" w:color="auto"/>
              <w:right w:val="single" w:sz="4" w:space="0" w:color="auto"/>
            </w:tcBorders>
            <w:shd w:val="clear" w:color="auto" w:fill="auto"/>
            <w:noWrap/>
            <w:vAlign w:val="center"/>
            <w:hideMark/>
          </w:tcPr>
          <w:p w14:paraId="390F343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32</w:t>
            </w:r>
          </w:p>
        </w:tc>
        <w:tc>
          <w:tcPr>
            <w:tcW w:w="727" w:type="dxa"/>
            <w:tcBorders>
              <w:top w:val="nil"/>
              <w:left w:val="nil"/>
              <w:bottom w:val="single" w:sz="8" w:space="0" w:color="auto"/>
              <w:right w:val="single" w:sz="4" w:space="0" w:color="auto"/>
            </w:tcBorders>
            <w:shd w:val="clear" w:color="auto" w:fill="auto"/>
            <w:noWrap/>
            <w:vAlign w:val="center"/>
            <w:hideMark/>
          </w:tcPr>
          <w:p w14:paraId="1752AB20"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5</w:t>
            </w:r>
          </w:p>
        </w:tc>
        <w:tc>
          <w:tcPr>
            <w:tcW w:w="728" w:type="dxa"/>
            <w:tcBorders>
              <w:top w:val="nil"/>
              <w:left w:val="nil"/>
              <w:bottom w:val="single" w:sz="8" w:space="0" w:color="auto"/>
              <w:right w:val="single" w:sz="8" w:space="0" w:color="000000"/>
            </w:tcBorders>
            <w:shd w:val="clear" w:color="auto" w:fill="auto"/>
            <w:noWrap/>
            <w:vAlign w:val="center"/>
            <w:hideMark/>
          </w:tcPr>
          <w:p w14:paraId="597BA43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0</w:t>
            </w:r>
          </w:p>
        </w:tc>
        <w:tc>
          <w:tcPr>
            <w:tcW w:w="845" w:type="dxa"/>
            <w:tcBorders>
              <w:top w:val="nil"/>
              <w:left w:val="nil"/>
              <w:bottom w:val="single" w:sz="8" w:space="0" w:color="auto"/>
              <w:right w:val="single" w:sz="8" w:space="0" w:color="auto"/>
            </w:tcBorders>
            <w:shd w:val="clear" w:color="auto" w:fill="auto"/>
            <w:noWrap/>
            <w:vAlign w:val="center"/>
            <w:hideMark/>
          </w:tcPr>
          <w:p w14:paraId="7758D28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117</w:t>
            </w:r>
          </w:p>
        </w:tc>
      </w:tr>
      <w:tr w:rsidR="00DF7510" w:rsidRPr="00C24F46" w14:paraId="4D0D50D8" w14:textId="77777777" w:rsidTr="00AA3226">
        <w:trPr>
          <w:trHeight w:val="285"/>
        </w:trPr>
        <w:tc>
          <w:tcPr>
            <w:tcW w:w="1233" w:type="dxa"/>
            <w:vMerge w:val="restart"/>
            <w:tcBorders>
              <w:top w:val="single" w:sz="8" w:space="0" w:color="auto"/>
              <w:left w:val="single" w:sz="8" w:space="0" w:color="auto"/>
              <w:bottom w:val="single" w:sz="8" w:space="0" w:color="000000"/>
              <w:right w:val="nil"/>
            </w:tcBorders>
            <w:shd w:val="clear" w:color="auto" w:fill="auto"/>
            <w:vAlign w:val="center"/>
            <w:hideMark/>
          </w:tcPr>
          <w:p w14:paraId="3EFB52CF"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合計</w:t>
            </w:r>
          </w:p>
        </w:tc>
        <w:tc>
          <w:tcPr>
            <w:tcW w:w="1134" w:type="dxa"/>
            <w:tcBorders>
              <w:top w:val="nil"/>
              <w:left w:val="single" w:sz="8" w:space="0" w:color="auto"/>
              <w:bottom w:val="single" w:sz="4" w:space="0" w:color="auto"/>
              <w:right w:val="single" w:sz="8" w:space="0" w:color="auto"/>
            </w:tcBorders>
            <w:shd w:val="clear" w:color="auto" w:fill="auto"/>
            <w:hideMark/>
          </w:tcPr>
          <w:p w14:paraId="4AA4B40D"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比率（％）</w:t>
            </w:r>
          </w:p>
        </w:tc>
        <w:tc>
          <w:tcPr>
            <w:tcW w:w="727" w:type="dxa"/>
            <w:tcBorders>
              <w:top w:val="nil"/>
              <w:left w:val="nil"/>
              <w:bottom w:val="single" w:sz="4" w:space="0" w:color="auto"/>
              <w:right w:val="single" w:sz="4" w:space="0" w:color="auto"/>
            </w:tcBorders>
            <w:shd w:val="clear" w:color="auto" w:fill="auto"/>
            <w:noWrap/>
            <w:vAlign w:val="center"/>
            <w:hideMark/>
          </w:tcPr>
          <w:p w14:paraId="2B9C434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24CE75A8"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1F84669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8" w:type="dxa"/>
            <w:tcBorders>
              <w:top w:val="nil"/>
              <w:left w:val="nil"/>
              <w:bottom w:val="single" w:sz="4" w:space="0" w:color="auto"/>
              <w:right w:val="single" w:sz="4" w:space="0" w:color="auto"/>
            </w:tcBorders>
            <w:shd w:val="clear" w:color="auto" w:fill="auto"/>
            <w:noWrap/>
            <w:vAlign w:val="center"/>
            <w:hideMark/>
          </w:tcPr>
          <w:p w14:paraId="3561011B"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6574368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365C00E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7" w:type="dxa"/>
            <w:tcBorders>
              <w:top w:val="nil"/>
              <w:left w:val="nil"/>
              <w:bottom w:val="single" w:sz="4" w:space="0" w:color="auto"/>
              <w:right w:val="single" w:sz="4" w:space="0" w:color="auto"/>
            </w:tcBorders>
            <w:shd w:val="clear" w:color="auto" w:fill="auto"/>
            <w:noWrap/>
            <w:vAlign w:val="center"/>
            <w:hideMark/>
          </w:tcPr>
          <w:p w14:paraId="029C6CE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728" w:type="dxa"/>
            <w:tcBorders>
              <w:top w:val="nil"/>
              <w:left w:val="nil"/>
              <w:bottom w:val="single" w:sz="4" w:space="0" w:color="auto"/>
              <w:right w:val="single" w:sz="8" w:space="0" w:color="000000"/>
            </w:tcBorders>
            <w:shd w:val="clear" w:color="auto" w:fill="auto"/>
            <w:noWrap/>
            <w:vAlign w:val="center"/>
            <w:hideMark/>
          </w:tcPr>
          <w:p w14:paraId="460B77FE"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c>
          <w:tcPr>
            <w:tcW w:w="845" w:type="dxa"/>
            <w:tcBorders>
              <w:top w:val="nil"/>
              <w:left w:val="nil"/>
              <w:bottom w:val="single" w:sz="4" w:space="0" w:color="auto"/>
              <w:right w:val="single" w:sz="8" w:space="0" w:color="auto"/>
            </w:tcBorders>
            <w:shd w:val="clear" w:color="auto" w:fill="auto"/>
            <w:noWrap/>
            <w:vAlign w:val="center"/>
            <w:hideMark/>
          </w:tcPr>
          <w:p w14:paraId="41073872"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 xml:space="preserve">100 </w:t>
            </w:r>
          </w:p>
        </w:tc>
      </w:tr>
      <w:tr w:rsidR="00DF7510" w:rsidRPr="00C24F46" w14:paraId="098CFCCD" w14:textId="77777777" w:rsidTr="00AA3226">
        <w:trPr>
          <w:trHeight w:val="285"/>
        </w:trPr>
        <w:tc>
          <w:tcPr>
            <w:tcW w:w="1233" w:type="dxa"/>
            <w:vMerge/>
            <w:tcBorders>
              <w:top w:val="single" w:sz="8" w:space="0" w:color="auto"/>
              <w:left w:val="single" w:sz="8" w:space="0" w:color="auto"/>
              <w:bottom w:val="single" w:sz="8" w:space="0" w:color="000000"/>
              <w:right w:val="nil"/>
            </w:tcBorders>
            <w:vAlign w:val="center"/>
            <w:hideMark/>
          </w:tcPr>
          <w:p w14:paraId="12E349BC" w14:textId="77777777" w:rsidR="00C24F46" w:rsidRPr="00C24F46" w:rsidRDefault="00C24F46" w:rsidP="00C24F46">
            <w:pPr>
              <w:widowControl/>
              <w:jc w:val="left"/>
              <w:rPr>
                <w:rFonts w:asciiTheme="minorEastAsia" w:hAnsiTheme="minorEastAsia" w:cs="ＭＳ Ｐゴシック"/>
                <w:color w:val="000000"/>
                <w:kern w:val="0"/>
                <w:sz w:val="18"/>
              </w:rPr>
            </w:pPr>
          </w:p>
        </w:tc>
        <w:tc>
          <w:tcPr>
            <w:tcW w:w="1134" w:type="dxa"/>
            <w:tcBorders>
              <w:top w:val="nil"/>
              <w:left w:val="single" w:sz="8" w:space="0" w:color="auto"/>
              <w:bottom w:val="single" w:sz="8" w:space="0" w:color="auto"/>
              <w:right w:val="single" w:sz="8" w:space="0" w:color="auto"/>
            </w:tcBorders>
            <w:shd w:val="clear" w:color="auto" w:fill="auto"/>
            <w:hideMark/>
          </w:tcPr>
          <w:p w14:paraId="34906DEA" w14:textId="77777777" w:rsidR="00C24F46" w:rsidRPr="00C24F46" w:rsidRDefault="00C24F46" w:rsidP="00C24F46">
            <w:pPr>
              <w:widowControl/>
              <w:jc w:val="center"/>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実数（人）</w:t>
            </w:r>
          </w:p>
        </w:tc>
        <w:tc>
          <w:tcPr>
            <w:tcW w:w="727" w:type="dxa"/>
            <w:tcBorders>
              <w:top w:val="nil"/>
              <w:left w:val="nil"/>
              <w:bottom w:val="single" w:sz="8" w:space="0" w:color="auto"/>
              <w:right w:val="single" w:sz="4" w:space="0" w:color="auto"/>
            </w:tcBorders>
            <w:shd w:val="clear" w:color="auto" w:fill="auto"/>
            <w:noWrap/>
            <w:vAlign w:val="center"/>
            <w:hideMark/>
          </w:tcPr>
          <w:p w14:paraId="23D581D3"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w:t>
            </w:r>
          </w:p>
        </w:tc>
        <w:tc>
          <w:tcPr>
            <w:tcW w:w="727" w:type="dxa"/>
            <w:tcBorders>
              <w:top w:val="nil"/>
              <w:left w:val="nil"/>
              <w:bottom w:val="single" w:sz="8" w:space="0" w:color="auto"/>
              <w:right w:val="single" w:sz="4" w:space="0" w:color="auto"/>
            </w:tcBorders>
            <w:shd w:val="clear" w:color="auto" w:fill="auto"/>
            <w:noWrap/>
            <w:vAlign w:val="center"/>
            <w:hideMark/>
          </w:tcPr>
          <w:p w14:paraId="50E250FF"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33</w:t>
            </w:r>
          </w:p>
        </w:tc>
        <w:tc>
          <w:tcPr>
            <w:tcW w:w="727" w:type="dxa"/>
            <w:tcBorders>
              <w:top w:val="nil"/>
              <w:left w:val="nil"/>
              <w:bottom w:val="single" w:sz="8" w:space="0" w:color="auto"/>
              <w:right w:val="single" w:sz="4" w:space="0" w:color="auto"/>
            </w:tcBorders>
            <w:shd w:val="clear" w:color="auto" w:fill="auto"/>
            <w:noWrap/>
            <w:vAlign w:val="center"/>
            <w:hideMark/>
          </w:tcPr>
          <w:p w14:paraId="154A1C3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167</w:t>
            </w:r>
          </w:p>
        </w:tc>
        <w:tc>
          <w:tcPr>
            <w:tcW w:w="728" w:type="dxa"/>
            <w:tcBorders>
              <w:top w:val="nil"/>
              <w:left w:val="nil"/>
              <w:bottom w:val="single" w:sz="8" w:space="0" w:color="auto"/>
              <w:right w:val="single" w:sz="4" w:space="0" w:color="auto"/>
            </w:tcBorders>
            <w:shd w:val="clear" w:color="auto" w:fill="auto"/>
            <w:noWrap/>
            <w:vAlign w:val="center"/>
            <w:hideMark/>
          </w:tcPr>
          <w:p w14:paraId="5728E15D"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315</w:t>
            </w:r>
          </w:p>
        </w:tc>
        <w:tc>
          <w:tcPr>
            <w:tcW w:w="727" w:type="dxa"/>
            <w:tcBorders>
              <w:top w:val="nil"/>
              <w:left w:val="nil"/>
              <w:bottom w:val="single" w:sz="8" w:space="0" w:color="auto"/>
              <w:right w:val="single" w:sz="4" w:space="0" w:color="auto"/>
            </w:tcBorders>
            <w:shd w:val="clear" w:color="auto" w:fill="auto"/>
            <w:noWrap/>
            <w:vAlign w:val="center"/>
            <w:hideMark/>
          </w:tcPr>
          <w:p w14:paraId="565A8AE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651</w:t>
            </w:r>
          </w:p>
        </w:tc>
        <w:tc>
          <w:tcPr>
            <w:tcW w:w="727" w:type="dxa"/>
            <w:tcBorders>
              <w:top w:val="nil"/>
              <w:left w:val="nil"/>
              <w:bottom w:val="single" w:sz="8" w:space="0" w:color="auto"/>
              <w:right w:val="single" w:sz="4" w:space="0" w:color="auto"/>
            </w:tcBorders>
            <w:shd w:val="clear" w:color="auto" w:fill="auto"/>
            <w:noWrap/>
            <w:vAlign w:val="center"/>
            <w:hideMark/>
          </w:tcPr>
          <w:p w14:paraId="6A8F526C"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605</w:t>
            </w:r>
          </w:p>
        </w:tc>
        <w:tc>
          <w:tcPr>
            <w:tcW w:w="727" w:type="dxa"/>
            <w:tcBorders>
              <w:top w:val="nil"/>
              <w:left w:val="nil"/>
              <w:bottom w:val="single" w:sz="8" w:space="0" w:color="auto"/>
              <w:right w:val="single" w:sz="4" w:space="0" w:color="auto"/>
            </w:tcBorders>
            <w:shd w:val="clear" w:color="auto" w:fill="auto"/>
            <w:noWrap/>
            <w:vAlign w:val="center"/>
            <w:hideMark/>
          </w:tcPr>
          <w:p w14:paraId="1759F445"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149</w:t>
            </w:r>
          </w:p>
        </w:tc>
        <w:tc>
          <w:tcPr>
            <w:tcW w:w="728" w:type="dxa"/>
            <w:tcBorders>
              <w:top w:val="nil"/>
              <w:left w:val="nil"/>
              <w:bottom w:val="single" w:sz="8" w:space="0" w:color="auto"/>
              <w:right w:val="single" w:sz="8" w:space="0" w:color="000000"/>
            </w:tcBorders>
            <w:shd w:val="clear" w:color="auto" w:fill="auto"/>
            <w:noWrap/>
            <w:vAlign w:val="center"/>
            <w:hideMark/>
          </w:tcPr>
          <w:p w14:paraId="70FCB848" w14:textId="77777777" w:rsidR="00C24F46" w:rsidRPr="00C24F46" w:rsidRDefault="00C24F46" w:rsidP="00AA3226">
            <w:pPr>
              <w:widowControl/>
              <w:jc w:val="right"/>
              <w:rPr>
                <w:rFonts w:asciiTheme="minorEastAsia" w:hAnsiTheme="minorEastAsia" w:cs="ＭＳ Ｐゴシック"/>
                <w:color w:val="000000"/>
                <w:kern w:val="0"/>
                <w:sz w:val="18"/>
              </w:rPr>
            </w:pPr>
            <w:r w:rsidRPr="00C24F46">
              <w:rPr>
                <w:rFonts w:asciiTheme="minorEastAsia" w:hAnsiTheme="minorEastAsia" w:cs="ＭＳ Ｐゴシック" w:hint="eastAsia"/>
                <w:color w:val="000000"/>
                <w:kern w:val="0"/>
                <w:sz w:val="18"/>
              </w:rPr>
              <w:t>2</w:t>
            </w:r>
          </w:p>
        </w:tc>
        <w:tc>
          <w:tcPr>
            <w:tcW w:w="845" w:type="dxa"/>
            <w:tcBorders>
              <w:top w:val="nil"/>
              <w:left w:val="nil"/>
              <w:bottom w:val="single" w:sz="8" w:space="0" w:color="auto"/>
              <w:right w:val="single" w:sz="8" w:space="0" w:color="auto"/>
            </w:tcBorders>
            <w:shd w:val="clear" w:color="auto" w:fill="auto"/>
            <w:noWrap/>
            <w:vAlign w:val="center"/>
            <w:hideMark/>
          </w:tcPr>
          <w:p w14:paraId="2A368B5B" w14:textId="4171297A" w:rsidR="00C24F46" w:rsidRPr="00C24F46" w:rsidRDefault="00BF07DF" w:rsidP="00AA3226">
            <w:pPr>
              <w:widowControl/>
              <w:jc w:val="right"/>
              <w:rPr>
                <w:rFonts w:asciiTheme="minorEastAsia" w:hAnsiTheme="minorEastAsia" w:cs="ＭＳ Ｐゴシック"/>
                <w:color w:val="000000"/>
                <w:kern w:val="0"/>
                <w:sz w:val="18"/>
              </w:rPr>
            </w:pPr>
            <w:r>
              <w:rPr>
                <w:rFonts w:asciiTheme="minorEastAsia" w:hAnsiTheme="minorEastAsia" w:cs="ＭＳ Ｐゴシック" w:hint="eastAsia"/>
                <w:color w:val="000000"/>
                <w:kern w:val="0"/>
                <w:sz w:val="18"/>
              </w:rPr>
              <w:t>1,928</w:t>
            </w:r>
          </w:p>
        </w:tc>
      </w:tr>
    </w:tbl>
    <w:p w14:paraId="0E025FD9" w14:textId="77777777" w:rsidR="00C24011" w:rsidRPr="004D390A" w:rsidRDefault="00C24011" w:rsidP="00C24011">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0C23CC05" w14:textId="38A189C1" w:rsidR="00C24011" w:rsidRPr="00BC300E" w:rsidRDefault="0022344F"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⑬</w:t>
      </w:r>
      <w:r w:rsidR="00BF07DF" w:rsidRPr="00BF07DF">
        <w:rPr>
          <w:rFonts w:ascii="HG丸ｺﾞｼｯｸM-PRO" w:eastAsia="HG丸ｺﾞｼｯｸM-PRO" w:hAnsi="HG丸ｺﾞｼｯｸM-PRO" w:hint="eastAsia"/>
          <w:sz w:val="22"/>
        </w:rPr>
        <w:t>年代別にみた緩和ケアの開始時期</w:t>
      </w:r>
    </w:p>
    <w:tbl>
      <w:tblPr>
        <w:tblpPr w:leftFromText="142" w:rightFromText="142" w:vertAnchor="text" w:horzAnchor="margin" w:tblpY="88"/>
        <w:tblW w:w="9597" w:type="dxa"/>
        <w:tblLayout w:type="fixed"/>
        <w:tblCellMar>
          <w:left w:w="99" w:type="dxa"/>
          <w:right w:w="99" w:type="dxa"/>
        </w:tblCellMar>
        <w:tblLook w:val="04A0" w:firstRow="1" w:lastRow="0" w:firstColumn="1" w:lastColumn="0" w:noHBand="0" w:noVBand="1"/>
      </w:tblPr>
      <w:tblGrid>
        <w:gridCol w:w="2226"/>
        <w:gridCol w:w="1134"/>
        <w:gridCol w:w="673"/>
        <w:gridCol w:w="673"/>
        <w:gridCol w:w="673"/>
        <w:gridCol w:w="674"/>
        <w:gridCol w:w="673"/>
        <w:gridCol w:w="673"/>
        <w:gridCol w:w="673"/>
        <w:gridCol w:w="674"/>
        <w:gridCol w:w="851"/>
      </w:tblGrid>
      <w:tr w:rsidR="00BF07DF" w:rsidRPr="0034536A" w14:paraId="6D985C15" w14:textId="77777777" w:rsidTr="00AA3226">
        <w:trPr>
          <w:trHeight w:val="285"/>
        </w:trPr>
        <w:tc>
          <w:tcPr>
            <w:tcW w:w="2226" w:type="dxa"/>
            <w:tcBorders>
              <w:top w:val="single" w:sz="8" w:space="0" w:color="auto"/>
              <w:left w:val="single" w:sz="8" w:space="0" w:color="auto"/>
              <w:bottom w:val="nil"/>
              <w:right w:val="nil"/>
            </w:tcBorders>
            <w:shd w:val="clear" w:color="auto" w:fill="auto"/>
            <w:noWrap/>
            <w:vAlign w:val="center"/>
            <w:hideMark/>
          </w:tcPr>
          <w:p w14:paraId="1906973C" w14:textId="77777777" w:rsidR="00BF07DF" w:rsidRPr="0034536A" w:rsidRDefault="00BF07DF" w:rsidP="00942449">
            <w:pPr>
              <w:widowControl/>
              <w:jc w:val="left"/>
              <w:rPr>
                <w:rFonts w:asciiTheme="minorEastAsia" w:hAnsiTheme="minorEastAsia" w:cs="ＭＳ Ｐゴシック"/>
                <w:kern w:val="0"/>
                <w:szCs w:val="21"/>
              </w:rPr>
            </w:pPr>
            <w:r w:rsidRPr="0034536A">
              <w:rPr>
                <w:rFonts w:asciiTheme="minorEastAsia" w:hAnsiTheme="minorEastAsia" w:cs="ＭＳ Ｐゴシック" w:hint="eastAsia"/>
                <w:kern w:val="0"/>
                <w:szCs w:val="21"/>
              </w:rPr>
              <w:t xml:space="preserve">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E4A513" w14:textId="77777777" w:rsidR="00BF07DF" w:rsidRPr="0034536A" w:rsidRDefault="00BF07DF" w:rsidP="00942449">
            <w:pPr>
              <w:widowControl/>
              <w:jc w:val="center"/>
              <w:rPr>
                <w:rFonts w:asciiTheme="minorEastAsia" w:hAnsiTheme="minorEastAsia" w:cs="ＭＳ Ｐゴシック"/>
                <w:kern w:val="0"/>
                <w:szCs w:val="21"/>
              </w:rPr>
            </w:pPr>
            <w:r w:rsidRPr="0034536A">
              <w:rPr>
                <w:rFonts w:asciiTheme="minorEastAsia" w:hAnsiTheme="minorEastAsia" w:cs="ＭＳ Ｐゴシック" w:hint="eastAsia"/>
                <w:kern w:val="0"/>
                <w:szCs w:val="21"/>
              </w:rPr>
              <w:t>配分</w:t>
            </w:r>
          </w:p>
        </w:tc>
        <w:tc>
          <w:tcPr>
            <w:tcW w:w="5386" w:type="dxa"/>
            <w:gridSpan w:val="8"/>
            <w:tcBorders>
              <w:top w:val="single" w:sz="8" w:space="0" w:color="auto"/>
              <w:left w:val="nil"/>
              <w:bottom w:val="single" w:sz="4" w:space="0" w:color="000000"/>
              <w:right w:val="single" w:sz="4" w:space="0" w:color="000000"/>
            </w:tcBorders>
            <w:shd w:val="clear" w:color="auto" w:fill="auto"/>
            <w:vAlign w:val="bottom"/>
            <w:hideMark/>
          </w:tcPr>
          <w:p w14:paraId="5A9DA04B"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年代</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1B47A4"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合計</w:t>
            </w:r>
          </w:p>
        </w:tc>
      </w:tr>
      <w:tr w:rsidR="00AA3226" w:rsidRPr="0034536A" w14:paraId="208B05E8" w14:textId="77777777" w:rsidTr="00AA3226">
        <w:trPr>
          <w:trHeight w:val="285"/>
        </w:trPr>
        <w:tc>
          <w:tcPr>
            <w:tcW w:w="2226" w:type="dxa"/>
            <w:tcBorders>
              <w:top w:val="nil"/>
              <w:left w:val="single" w:sz="8" w:space="0" w:color="auto"/>
              <w:bottom w:val="single" w:sz="8" w:space="0" w:color="000000"/>
              <w:right w:val="nil"/>
            </w:tcBorders>
            <w:shd w:val="clear" w:color="auto" w:fill="auto"/>
            <w:noWrap/>
            <w:vAlign w:val="center"/>
            <w:hideMark/>
          </w:tcPr>
          <w:p w14:paraId="09117510" w14:textId="77777777" w:rsidR="00BF07DF" w:rsidRPr="0034536A" w:rsidRDefault="00BF07DF" w:rsidP="00942449">
            <w:pPr>
              <w:widowControl/>
              <w:jc w:val="left"/>
              <w:rPr>
                <w:rFonts w:asciiTheme="minorEastAsia" w:hAnsiTheme="minorEastAsia" w:cs="ＭＳ Ｐゴシック"/>
                <w:kern w:val="0"/>
                <w:szCs w:val="21"/>
              </w:rPr>
            </w:pPr>
            <w:r w:rsidRPr="0034536A">
              <w:rPr>
                <w:rFonts w:asciiTheme="minorEastAsia" w:hAnsiTheme="minorEastAsia" w:cs="ＭＳ Ｐゴシック" w:hint="eastAsia"/>
                <w:kern w:val="0"/>
                <w:szCs w:val="21"/>
              </w:rPr>
              <w:t xml:space="preserve">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DC49BC9" w14:textId="77777777" w:rsidR="00BF07DF" w:rsidRPr="0034536A" w:rsidRDefault="00BF07DF" w:rsidP="00942449">
            <w:pPr>
              <w:widowControl/>
              <w:jc w:val="left"/>
              <w:rPr>
                <w:rFonts w:asciiTheme="minorEastAsia" w:hAnsiTheme="minorEastAsia" w:cs="ＭＳ Ｐゴシック"/>
                <w:kern w:val="0"/>
                <w:szCs w:val="21"/>
              </w:rPr>
            </w:pPr>
          </w:p>
        </w:tc>
        <w:tc>
          <w:tcPr>
            <w:tcW w:w="673" w:type="dxa"/>
            <w:tcBorders>
              <w:top w:val="nil"/>
              <w:left w:val="nil"/>
              <w:bottom w:val="single" w:sz="8" w:space="0" w:color="000000"/>
              <w:right w:val="single" w:sz="4" w:space="0" w:color="000000"/>
            </w:tcBorders>
            <w:shd w:val="clear" w:color="auto" w:fill="auto"/>
            <w:vAlign w:val="bottom"/>
            <w:hideMark/>
          </w:tcPr>
          <w:p w14:paraId="7A9957F7"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20</w:t>
            </w:r>
          </w:p>
        </w:tc>
        <w:tc>
          <w:tcPr>
            <w:tcW w:w="673" w:type="dxa"/>
            <w:tcBorders>
              <w:top w:val="nil"/>
              <w:left w:val="nil"/>
              <w:bottom w:val="single" w:sz="8" w:space="0" w:color="000000"/>
              <w:right w:val="single" w:sz="4" w:space="0" w:color="000000"/>
            </w:tcBorders>
            <w:shd w:val="clear" w:color="auto" w:fill="auto"/>
            <w:vAlign w:val="bottom"/>
            <w:hideMark/>
          </w:tcPr>
          <w:p w14:paraId="67D098F0"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30</w:t>
            </w:r>
          </w:p>
        </w:tc>
        <w:tc>
          <w:tcPr>
            <w:tcW w:w="673" w:type="dxa"/>
            <w:tcBorders>
              <w:top w:val="nil"/>
              <w:left w:val="nil"/>
              <w:bottom w:val="single" w:sz="8" w:space="0" w:color="000000"/>
              <w:right w:val="single" w:sz="4" w:space="0" w:color="000000"/>
            </w:tcBorders>
            <w:shd w:val="clear" w:color="auto" w:fill="auto"/>
            <w:vAlign w:val="bottom"/>
            <w:hideMark/>
          </w:tcPr>
          <w:p w14:paraId="488812EB"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40</w:t>
            </w:r>
          </w:p>
        </w:tc>
        <w:tc>
          <w:tcPr>
            <w:tcW w:w="674" w:type="dxa"/>
            <w:tcBorders>
              <w:top w:val="nil"/>
              <w:left w:val="nil"/>
              <w:bottom w:val="single" w:sz="8" w:space="0" w:color="000000"/>
              <w:right w:val="single" w:sz="4" w:space="0" w:color="000000"/>
            </w:tcBorders>
            <w:shd w:val="clear" w:color="auto" w:fill="auto"/>
            <w:vAlign w:val="bottom"/>
            <w:hideMark/>
          </w:tcPr>
          <w:p w14:paraId="274A9225"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50</w:t>
            </w:r>
          </w:p>
        </w:tc>
        <w:tc>
          <w:tcPr>
            <w:tcW w:w="673" w:type="dxa"/>
            <w:tcBorders>
              <w:top w:val="nil"/>
              <w:left w:val="nil"/>
              <w:bottom w:val="single" w:sz="8" w:space="0" w:color="000000"/>
              <w:right w:val="single" w:sz="4" w:space="0" w:color="000000"/>
            </w:tcBorders>
            <w:shd w:val="clear" w:color="auto" w:fill="auto"/>
            <w:vAlign w:val="bottom"/>
            <w:hideMark/>
          </w:tcPr>
          <w:p w14:paraId="72D567EF"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60</w:t>
            </w:r>
          </w:p>
        </w:tc>
        <w:tc>
          <w:tcPr>
            <w:tcW w:w="673" w:type="dxa"/>
            <w:tcBorders>
              <w:top w:val="nil"/>
              <w:left w:val="nil"/>
              <w:bottom w:val="single" w:sz="8" w:space="0" w:color="000000"/>
              <w:right w:val="single" w:sz="4" w:space="0" w:color="000000"/>
            </w:tcBorders>
            <w:shd w:val="clear" w:color="auto" w:fill="auto"/>
            <w:vAlign w:val="bottom"/>
            <w:hideMark/>
          </w:tcPr>
          <w:p w14:paraId="00013B82"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70</w:t>
            </w:r>
          </w:p>
        </w:tc>
        <w:tc>
          <w:tcPr>
            <w:tcW w:w="673" w:type="dxa"/>
            <w:tcBorders>
              <w:top w:val="nil"/>
              <w:left w:val="nil"/>
              <w:bottom w:val="single" w:sz="8" w:space="0" w:color="000000"/>
              <w:right w:val="single" w:sz="4" w:space="0" w:color="000000"/>
            </w:tcBorders>
            <w:shd w:val="clear" w:color="auto" w:fill="auto"/>
            <w:vAlign w:val="bottom"/>
            <w:hideMark/>
          </w:tcPr>
          <w:p w14:paraId="4A548B1F"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80</w:t>
            </w:r>
          </w:p>
        </w:tc>
        <w:tc>
          <w:tcPr>
            <w:tcW w:w="674" w:type="dxa"/>
            <w:tcBorders>
              <w:top w:val="nil"/>
              <w:left w:val="nil"/>
              <w:bottom w:val="single" w:sz="8" w:space="0" w:color="000000"/>
              <w:right w:val="nil"/>
            </w:tcBorders>
            <w:shd w:val="clear" w:color="auto" w:fill="auto"/>
            <w:vAlign w:val="bottom"/>
            <w:hideMark/>
          </w:tcPr>
          <w:p w14:paraId="2869F423"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90</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03C7BC2F" w14:textId="77777777" w:rsidR="00BF07DF" w:rsidRPr="0034536A" w:rsidRDefault="00BF07DF" w:rsidP="00942449">
            <w:pPr>
              <w:widowControl/>
              <w:jc w:val="left"/>
              <w:rPr>
                <w:rFonts w:asciiTheme="minorEastAsia" w:hAnsiTheme="minorEastAsia" w:cs="ＭＳ Ｐゴシック"/>
                <w:color w:val="000000"/>
                <w:kern w:val="0"/>
                <w:szCs w:val="21"/>
              </w:rPr>
            </w:pPr>
          </w:p>
        </w:tc>
      </w:tr>
      <w:tr w:rsidR="00AA3226" w:rsidRPr="0034536A" w14:paraId="52B51B54" w14:textId="77777777" w:rsidTr="00AA3226">
        <w:trPr>
          <w:trHeight w:val="285"/>
        </w:trPr>
        <w:tc>
          <w:tcPr>
            <w:tcW w:w="2226" w:type="dxa"/>
            <w:vMerge w:val="restart"/>
            <w:tcBorders>
              <w:top w:val="nil"/>
              <w:left w:val="single" w:sz="8" w:space="0" w:color="auto"/>
              <w:bottom w:val="single" w:sz="4" w:space="0" w:color="000000"/>
              <w:right w:val="nil"/>
            </w:tcBorders>
            <w:shd w:val="clear" w:color="auto" w:fill="auto"/>
            <w:vAlign w:val="center"/>
            <w:hideMark/>
          </w:tcPr>
          <w:p w14:paraId="106E5CEA" w14:textId="77777777" w:rsidR="00BF07DF" w:rsidRPr="0034536A" w:rsidRDefault="00BF07DF" w:rsidP="00942449">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分からない</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14:paraId="74EF495B"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nil"/>
              <w:left w:val="nil"/>
              <w:bottom w:val="single" w:sz="4" w:space="0" w:color="auto"/>
              <w:right w:val="single" w:sz="4" w:space="0" w:color="auto"/>
            </w:tcBorders>
            <w:shd w:val="clear" w:color="auto" w:fill="auto"/>
            <w:noWrap/>
            <w:vAlign w:val="center"/>
            <w:hideMark/>
          </w:tcPr>
          <w:p w14:paraId="1ADE2BC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673" w:type="dxa"/>
            <w:tcBorders>
              <w:top w:val="nil"/>
              <w:left w:val="nil"/>
              <w:bottom w:val="single" w:sz="4" w:space="0" w:color="auto"/>
              <w:right w:val="single" w:sz="4" w:space="0" w:color="auto"/>
            </w:tcBorders>
            <w:shd w:val="clear" w:color="auto" w:fill="auto"/>
            <w:noWrap/>
            <w:vAlign w:val="center"/>
            <w:hideMark/>
          </w:tcPr>
          <w:p w14:paraId="58427E1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15.2 </w:t>
            </w:r>
          </w:p>
        </w:tc>
        <w:tc>
          <w:tcPr>
            <w:tcW w:w="673" w:type="dxa"/>
            <w:tcBorders>
              <w:top w:val="nil"/>
              <w:left w:val="nil"/>
              <w:bottom w:val="single" w:sz="4" w:space="0" w:color="auto"/>
              <w:right w:val="single" w:sz="4" w:space="0" w:color="auto"/>
            </w:tcBorders>
            <w:shd w:val="clear" w:color="auto" w:fill="auto"/>
            <w:noWrap/>
            <w:vAlign w:val="center"/>
            <w:hideMark/>
          </w:tcPr>
          <w:p w14:paraId="09EBD11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9.6 </w:t>
            </w:r>
          </w:p>
        </w:tc>
        <w:tc>
          <w:tcPr>
            <w:tcW w:w="674" w:type="dxa"/>
            <w:tcBorders>
              <w:top w:val="nil"/>
              <w:left w:val="nil"/>
              <w:bottom w:val="single" w:sz="4" w:space="0" w:color="auto"/>
              <w:right w:val="single" w:sz="4" w:space="0" w:color="auto"/>
            </w:tcBorders>
            <w:shd w:val="clear" w:color="auto" w:fill="auto"/>
            <w:noWrap/>
            <w:vAlign w:val="center"/>
            <w:hideMark/>
          </w:tcPr>
          <w:p w14:paraId="36C0EA3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12.7 </w:t>
            </w:r>
          </w:p>
        </w:tc>
        <w:tc>
          <w:tcPr>
            <w:tcW w:w="673" w:type="dxa"/>
            <w:tcBorders>
              <w:top w:val="nil"/>
              <w:left w:val="nil"/>
              <w:bottom w:val="single" w:sz="4" w:space="0" w:color="auto"/>
              <w:right w:val="single" w:sz="4" w:space="0" w:color="auto"/>
            </w:tcBorders>
            <w:shd w:val="clear" w:color="auto" w:fill="auto"/>
            <w:noWrap/>
            <w:vAlign w:val="center"/>
            <w:hideMark/>
          </w:tcPr>
          <w:p w14:paraId="21E64D2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16.6 </w:t>
            </w:r>
          </w:p>
        </w:tc>
        <w:tc>
          <w:tcPr>
            <w:tcW w:w="673" w:type="dxa"/>
            <w:tcBorders>
              <w:top w:val="nil"/>
              <w:left w:val="nil"/>
              <w:bottom w:val="single" w:sz="4" w:space="0" w:color="auto"/>
              <w:right w:val="single" w:sz="4" w:space="0" w:color="auto"/>
            </w:tcBorders>
            <w:shd w:val="clear" w:color="auto" w:fill="auto"/>
            <w:noWrap/>
            <w:vAlign w:val="center"/>
            <w:hideMark/>
          </w:tcPr>
          <w:p w14:paraId="1B2A666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23.3 </w:t>
            </w:r>
          </w:p>
        </w:tc>
        <w:tc>
          <w:tcPr>
            <w:tcW w:w="673" w:type="dxa"/>
            <w:tcBorders>
              <w:top w:val="nil"/>
              <w:left w:val="nil"/>
              <w:bottom w:val="single" w:sz="4" w:space="0" w:color="auto"/>
              <w:right w:val="single" w:sz="4" w:space="0" w:color="auto"/>
            </w:tcBorders>
            <w:shd w:val="clear" w:color="auto" w:fill="auto"/>
            <w:noWrap/>
            <w:vAlign w:val="center"/>
            <w:hideMark/>
          </w:tcPr>
          <w:p w14:paraId="44A633DC"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26.4 </w:t>
            </w:r>
          </w:p>
        </w:tc>
        <w:tc>
          <w:tcPr>
            <w:tcW w:w="674" w:type="dxa"/>
            <w:tcBorders>
              <w:top w:val="nil"/>
              <w:left w:val="nil"/>
              <w:bottom w:val="single" w:sz="4" w:space="0" w:color="auto"/>
              <w:right w:val="single" w:sz="8" w:space="0" w:color="000000"/>
            </w:tcBorders>
            <w:shd w:val="clear" w:color="auto" w:fill="auto"/>
            <w:noWrap/>
            <w:vAlign w:val="center"/>
            <w:hideMark/>
          </w:tcPr>
          <w:p w14:paraId="3720679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851" w:type="dxa"/>
            <w:tcBorders>
              <w:top w:val="nil"/>
              <w:left w:val="nil"/>
              <w:bottom w:val="single" w:sz="4" w:space="0" w:color="auto"/>
              <w:right w:val="single" w:sz="8" w:space="0" w:color="auto"/>
            </w:tcBorders>
            <w:shd w:val="clear" w:color="auto" w:fill="auto"/>
            <w:noWrap/>
            <w:vAlign w:val="center"/>
            <w:hideMark/>
          </w:tcPr>
          <w:p w14:paraId="713328E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18.2 </w:t>
            </w:r>
          </w:p>
        </w:tc>
      </w:tr>
      <w:tr w:rsidR="00AA3226" w:rsidRPr="0034536A" w14:paraId="59D2CEAA" w14:textId="77777777" w:rsidTr="00AA3226">
        <w:trPr>
          <w:trHeight w:val="285"/>
        </w:trPr>
        <w:tc>
          <w:tcPr>
            <w:tcW w:w="2226" w:type="dxa"/>
            <w:vMerge/>
            <w:tcBorders>
              <w:top w:val="nil"/>
              <w:left w:val="single" w:sz="8" w:space="0" w:color="auto"/>
              <w:bottom w:val="single" w:sz="4" w:space="0" w:color="000000"/>
              <w:right w:val="nil"/>
            </w:tcBorders>
            <w:vAlign w:val="center"/>
            <w:hideMark/>
          </w:tcPr>
          <w:p w14:paraId="08E657A3"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nil"/>
              <w:right w:val="single" w:sz="8" w:space="0" w:color="auto"/>
            </w:tcBorders>
            <w:shd w:val="clear" w:color="auto" w:fill="auto"/>
            <w:vAlign w:val="center"/>
            <w:hideMark/>
          </w:tcPr>
          <w:p w14:paraId="07BCADD5"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nil"/>
              <w:right w:val="single" w:sz="4" w:space="0" w:color="auto"/>
            </w:tcBorders>
            <w:shd w:val="clear" w:color="auto" w:fill="auto"/>
            <w:noWrap/>
            <w:vAlign w:val="center"/>
            <w:hideMark/>
          </w:tcPr>
          <w:p w14:paraId="6C657EE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w:t>
            </w:r>
          </w:p>
        </w:tc>
        <w:tc>
          <w:tcPr>
            <w:tcW w:w="673" w:type="dxa"/>
            <w:tcBorders>
              <w:top w:val="nil"/>
              <w:left w:val="nil"/>
              <w:bottom w:val="nil"/>
              <w:right w:val="single" w:sz="4" w:space="0" w:color="auto"/>
            </w:tcBorders>
            <w:shd w:val="clear" w:color="auto" w:fill="auto"/>
            <w:noWrap/>
            <w:vAlign w:val="center"/>
            <w:hideMark/>
          </w:tcPr>
          <w:p w14:paraId="0CC2121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w:t>
            </w:r>
          </w:p>
        </w:tc>
        <w:tc>
          <w:tcPr>
            <w:tcW w:w="673" w:type="dxa"/>
            <w:tcBorders>
              <w:top w:val="nil"/>
              <w:left w:val="nil"/>
              <w:bottom w:val="nil"/>
              <w:right w:val="single" w:sz="4" w:space="0" w:color="auto"/>
            </w:tcBorders>
            <w:shd w:val="clear" w:color="auto" w:fill="auto"/>
            <w:noWrap/>
            <w:vAlign w:val="center"/>
            <w:hideMark/>
          </w:tcPr>
          <w:p w14:paraId="0C3C388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16</w:t>
            </w:r>
          </w:p>
        </w:tc>
        <w:tc>
          <w:tcPr>
            <w:tcW w:w="674" w:type="dxa"/>
            <w:tcBorders>
              <w:top w:val="nil"/>
              <w:left w:val="nil"/>
              <w:bottom w:val="nil"/>
              <w:right w:val="single" w:sz="4" w:space="0" w:color="auto"/>
            </w:tcBorders>
            <w:shd w:val="clear" w:color="auto" w:fill="auto"/>
            <w:noWrap/>
            <w:vAlign w:val="center"/>
            <w:hideMark/>
          </w:tcPr>
          <w:p w14:paraId="7D521DE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40</w:t>
            </w:r>
          </w:p>
        </w:tc>
        <w:tc>
          <w:tcPr>
            <w:tcW w:w="673" w:type="dxa"/>
            <w:tcBorders>
              <w:top w:val="nil"/>
              <w:left w:val="nil"/>
              <w:bottom w:val="nil"/>
              <w:right w:val="single" w:sz="4" w:space="0" w:color="auto"/>
            </w:tcBorders>
            <w:shd w:val="clear" w:color="auto" w:fill="auto"/>
            <w:noWrap/>
            <w:vAlign w:val="center"/>
            <w:hideMark/>
          </w:tcPr>
          <w:p w14:paraId="52535A2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108</w:t>
            </w:r>
          </w:p>
        </w:tc>
        <w:tc>
          <w:tcPr>
            <w:tcW w:w="673" w:type="dxa"/>
            <w:tcBorders>
              <w:top w:val="nil"/>
              <w:left w:val="nil"/>
              <w:bottom w:val="nil"/>
              <w:right w:val="single" w:sz="4" w:space="0" w:color="auto"/>
            </w:tcBorders>
            <w:shd w:val="clear" w:color="auto" w:fill="auto"/>
            <w:noWrap/>
            <w:vAlign w:val="center"/>
            <w:hideMark/>
          </w:tcPr>
          <w:p w14:paraId="62B7500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140</w:t>
            </w:r>
          </w:p>
        </w:tc>
        <w:tc>
          <w:tcPr>
            <w:tcW w:w="673" w:type="dxa"/>
            <w:tcBorders>
              <w:top w:val="nil"/>
              <w:left w:val="nil"/>
              <w:bottom w:val="nil"/>
              <w:right w:val="single" w:sz="4" w:space="0" w:color="auto"/>
            </w:tcBorders>
            <w:shd w:val="clear" w:color="auto" w:fill="auto"/>
            <w:noWrap/>
            <w:vAlign w:val="center"/>
            <w:hideMark/>
          </w:tcPr>
          <w:p w14:paraId="2D861B0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39</w:t>
            </w:r>
          </w:p>
        </w:tc>
        <w:tc>
          <w:tcPr>
            <w:tcW w:w="674" w:type="dxa"/>
            <w:tcBorders>
              <w:top w:val="nil"/>
              <w:left w:val="nil"/>
              <w:bottom w:val="nil"/>
              <w:right w:val="single" w:sz="8" w:space="0" w:color="000000"/>
            </w:tcBorders>
            <w:shd w:val="clear" w:color="auto" w:fill="auto"/>
            <w:noWrap/>
            <w:vAlign w:val="center"/>
            <w:hideMark/>
          </w:tcPr>
          <w:p w14:paraId="0CC7800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0</w:t>
            </w:r>
          </w:p>
        </w:tc>
        <w:tc>
          <w:tcPr>
            <w:tcW w:w="851" w:type="dxa"/>
            <w:tcBorders>
              <w:top w:val="nil"/>
              <w:left w:val="nil"/>
              <w:bottom w:val="nil"/>
              <w:right w:val="single" w:sz="8" w:space="0" w:color="auto"/>
            </w:tcBorders>
            <w:shd w:val="clear" w:color="auto" w:fill="auto"/>
            <w:noWrap/>
            <w:vAlign w:val="center"/>
            <w:hideMark/>
          </w:tcPr>
          <w:p w14:paraId="5C879E5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349</w:t>
            </w:r>
          </w:p>
        </w:tc>
      </w:tr>
      <w:tr w:rsidR="00AA3226" w:rsidRPr="0034536A" w14:paraId="138BE759" w14:textId="77777777" w:rsidTr="00AA3226">
        <w:trPr>
          <w:trHeight w:val="285"/>
        </w:trPr>
        <w:tc>
          <w:tcPr>
            <w:tcW w:w="2226" w:type="dxa"/>
            <w:vMerge w:val="restart"/>
            <w:tcBorders>
              <w:top w:val="single" w:sz="8" w:space="0" w:color="auto"/>
              <w:left w:val="single" w:sz="8" w:space="0" w:color="auto"/>
              <w:bottom w:val="single" w:sz="8" w:space="0" w:color="000000"/>
              <w:right w:val="nil"/>
            </w:tcBorders>
            <w:shd w:val="clear" w:color="auto" w:fill="auto"/>
            <w:vAlign w:val="center"/>
            <w:hideMark/>
          </w:tcPr>
          <w:p w14:paraId="074F4626" w14:textId="77777777" w:rsidR="00BF07DF" w:rsidRPr="0034536A" w:rsidRDefault="00BF07DF" w:rsidP="00942449">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がんの治療が見込めなくなった時期から</w:t>
            </w:r>
          </w:p>
        </w:tc>
        <w:tc>
          <w:tcPr>
            <w:tcW w:w="113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42D2FC"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29A4C35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50.0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30E6F0D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39.4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26B25B32"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29.3 </w:t>
            </w:r>
          </w:p>
        </w:tc>
        <w:tc>
          <w:tcPr>
            <w:tcW w:w="674" w:type="dxa"/>
            <w:tcBorders>
              <w:top w:val="single" w:sz="8" w:space="0" w:color="auto"/>
              <w:left w:val="nil"/>
              <w:bottom w:val="single" w:sz="4" w:space="0" w:color="auto"/>
              <w:right w:val="single" w:sz="4" w:space="0" w:color="000000"/>
            </w:tcBorders>
            <w:shd w:val="clear" w:color="auto" w:fill="auto"/>
            <w:noWrap/>
            <w:vAlign w:val="center"/>
            <w:hideMark/>
          </w:tcPr>
          <w:p w14:paraId="2361670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21.8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6AB9630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21.3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651929A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17.6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1160069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20.9 </w:t>
            </w:r>
          </w:p>
        </w:tc>
        <w:tc>
          <w:tcPr>
            <w:tcW w:w="674" w:type="dxa"/>
            <w:tcBorders>
              <w:top w:val="single" w:sz="8" w:space="0" w:color="auto"/>
              <w:left w:val="nil"/>
              <w:bottom w:val="single" w:sz="4" w:space="0" w:color="auto"/>
              <w:right w:val="single" w:sz="8" w:space="0" w:color="000000"/>
            </w:tcBorders>
            <w:shd w:val="clear" w:color="auto" w:fill="auto"/>
            <w:noWrap/>
            <w:vAlign w:val="center"/>
            <w:hideMark/>
          </w:tcPr>
          <w:p w14:paraId="2BEACD8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69DB0CE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21.3 </w:t>
            </w:r>
          </w:p>
        </w:tc>
      </w:tr>
      <w:tr w:rsidR="00AA3226" w:rsidRPr="0034536A" w14:paraId="3DA12138" w14:textId="77777777" w:rsidTr="00AA3226">
        <w:trPr>
          <w:trHeight w:val="504"/>
        </w:trPr>
        <w:tc>
          <w:tcPr>
            <w:tcW w:w="2226" w:type="dxa"/>
            <w:vMerge/>
            <w:tcBorders>
              <w:top w:val="single" w:sz="8" w:space="0" w:color="auto"/>
              <w:left w:val="single" w:sz="8" w:space="0" w:color="auto"/>
              <w:bottom w:val="single" w:sz="8" w:space="0" w:color="000000"/>
              <w:right w:val="nil"/>
            </w:tcBorders>
            <w:vAlign w:val="center"/>
            <w:hideMark/>
          </w:tcPr>
          <w:p w14:paraId="7936EF7C"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nil"/>
              <w:right w:val="single" w:sz="8" w:space="0" w:color="auto"/>
            </w:tcBorders>
            <w:shd w:val="clear" w:color="auto" w:fill="auto"/>
            <w:vAlign w:val="center"/>
            <w:hideMark/>
          </w:tcPr>
          <w:p w14:paraId="4B8E640E"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nil"/>
              <w:right w:val="single" w:sz="4" w:space="0" w:color="000000"/>
            </w:tcBorders>
            <w:shd w:val="clear" w:color="auto" w:fill="auto"/>
            <w:noWrap/>
            <w:vAlign w:val="center"/>
            <w:hideMark/>
          </w:tcPr>
          <w:p w14:paraId="30A1383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w:t>
            </w:r>
          </w:p>
        </w:tc>
        <w:tc>
          <w:tcPr>
            <w:tcW w:w="673" w:type="dxa"/>
            <w:tcBorders>
              <w:top w:val="nil"/>
              <w:left w:val="nil"/>
              <w:bottom w:val="nil"/>
              <w:right w:val="single" w:sz="4" w:space="0" w:color="000000"/>
            </w:tcBorders>
            <w:shd w:val="clear" w:color="auto" w:fill="auto"/>
            <w:noWrap/>
            <w:vAlign w:val="center"/>
            <w:hideMark/>
          </w:tcPr>
          <w:p w14:paraId="33F75D1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13</w:t>
            </w:r>
          </w:p>
        </w:tc>
        <w:tc>
          <w:tcPr>
            <w:tcW w:w="673" w:type="dxa"/>
            <w:tcBorders>
              <w:top w:val="nil"/>
              <w:left w:val="nil"/>
              <w:bottom w:val="nil"/>
              <w:right w:val="single" w:sz="4" w:space="0" w:color="000000"/>
            </w:tcBorders>
            <w:shd w:val="clear" w:color="auto" w:fill="auto"/>
            <w:noWrap/>
            <w:vAlign w:val="center"/>
            <w:hideMark/>
          </w:tcPr>
          <w:p w14:paraId="33BC236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49</w:t>
            </w:r>
          </w:p>
        </w:tc>
        <w:tc>
          <w:tcPr>
            <w:tcW w:w="674" w:type="dxa"/>
            <w:tcBorders>
              <w:top w:val="nil"/>
              <w:left w:val="nil"/>
              <w:bottom w:val="nil"/>
              <w:right w:val="single" w:sz="4" w:space="0" w:color="000000"/>
            </w:tcBorders>
            <w:shd w:val="clear" w:color="auto" w:fill="auto"/>
            <w:noWrap/>
            <w:vAlign w:val="center"/>
            <w:hideMark/>
          </w:tcPr>
          <w:p w14:paraId="53A65E7C"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69</w:t>
            </w:r>
          </w:p>
        </w:tc>
        <w:tc>
          <w:tcPr>
            <w:tcW w:w="673" w:type="dxa"/>
            <w:tcBorders>
              <w:top w:val="nil"/>
              <w:left w:val="nil"/>
              <w:bottom w:val="nil"/>
              <w:right w:val="single" w:sz="4" w:space="0" w:color="000000"/>
            </w:tcBorders>
            <w:shd w:val="clear" w:color="auto" w:fill="auto"/>
            <w:noWrap/>
            <w:vAlign w:val="center"/>
            <w:hideMark/>
          </w:tcPr>
          <w:p w14:paraId="3083ACD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138</w:t>
            </w:r>
          </w:p>
        </w:tc>
        <w:tc>
          <w:tcPr>
            <w:tcW w:w="673" w:type="dxa"/>
            <w:tcBorders>
              <w:top w:val="nil"/>
              <w:left w:val="nil"/>
              <w:bottom w:val="nil"/>
              <w:right w:val="single" w:sz="4" w:space="0" w:color="000000"/>
            </w:tcBorders>
            <w:shd w:val="clear" w:color="auto" w:fill="auto"/>
            <w:noWrap/>
            <w:vAlign w:val="center"/>
            <w:hideMark/>
          </w:tcPr>
          <w:p w14:paraId="468B70C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106</w:t>
            </w:r>
          </w:p>
        </w:tc>
        <w:tc>
          <w:tcPr>
            <w:tcW w:w="673" w:type="dxa"/>
            <w:tcBorders>
              <w:top w:val="nil"/>
              <w:left w:val="nil"/>
              <w:bottom w:val="nil"/>
              <w:right w:val="single" w:sz="4" w:space="0" w:color="000000"/>
            </w:tcBorders>
            <w:shd w:val="clear" w:color="auto" w:fill="auto"/>
            <w:noWrap/>
            <w:vAlign w:val="center"/>
            <w:hideMark/>
          </w:tcPr>
          <w:p w14:paraId="6E71671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31</w:t>
            </w:r>
          </w:p>
        </w:tc>
        <w:tc>
          <w:tcPr>
            <w:tcW w:w="674" w:type="dxa"/>
            <w:tcBorders>
              <w:top w:val="nil"/>
              <w:left w:val="nil"/>
              <w:bottom w:val="nil"/>
              <w:right w:val="single" w:sz="8" w:space="0" w:color="000000"/>
            </w:tcBorders>
            <w:shd w:val="clear" w:color="auto" w:fill="auto"/>
            <w:noWrap/>
            <w:vAlign w:val="center"/>
            <w:hideMark/>
          </w:tcPr>
          <w:p w14:paraId="0F8DBCEC"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0</w:t>
            </w:r>
          </w:p>
        </w:tc>
        <w:tc>
          <w:tcPr>
            <w:tcW w:w="851" w:type="dxa"/>
            <w:tcBorders>
              <w:top w:val="nil"/>
              <w:left w:val="nil"/>
              <w:bottom w:val="nil"/>
              <w:right w:val="single" w:sz="8" w:space="0" w:color="auto"/>
            </w:tcBorders>
            <w:shd w:val="clear" w:color="auto" w:fill="auto"/>
            <w:noWrap/>
            <w:vAlign w:val="center"/>
            <w:hideMark/>
          </w:tcPr>
          <w:p w14:paraId="4B95671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409</w:t>
            </w:r>
          </w:p>
        </w:tc>
      </w:tr>
      <w:tr w:rsidR="00AA3226" w:rsidRPr="0034536A" w14:paraId="1E865D69" w14:textId="77777777" w:rsidTr="00AA3226">
        <w:trPr>
          <w:trHeight w:val="285"/>
        </w:trPr>
        <w:tc>
          <w:tcPr>
            <w:tcW w:w="2226" w:type="dxa"/>
            <w:vMerge w:val="restart"/>
            <w:tcBorders>
              <w:top w:val="nil"/>
              <w:left w:val="single" w:sz="8" w:space="0" w:color="auto"/>
              <w:bottom w:val="single" w:sz="4" w:space="0" w:color="000000"/>
              <w:right w:val="nil"/>
            </w:tcBorders>
            <w:shd w:val="clear" w:color="auto" w:fill="auto"/>
            <w:vAlign w:val="center"/>
            <w:hideMark/>
          </w:tcPr>
          <w:p w14:paraId="698433D6" w14:textId="77777777" w:rsidR="00BF07DF" w:rsidRPr="0034536A" w:rsidRDefault="00BF07DF" w:rsidP="00942449">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がんの治療が開始した時期から</w:t>
            </w:r>
          </w:p>
        </w:tc>
        <w:tc>
          <w:tcPr>
            <w:tcW w:w="113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FC5986C"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2A752E7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6C8567A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18.2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54E616E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16.8 </w:t>
            </w:r>
          </w:p>
        </w:tc>
        <w:tc>
          <w:tcPr>
            <w:tcW w:w="674" w:type="dxa"/>
            <w:tcBorders>
              <w:top w:val="single" w:sz="8" w:space="0" w:color="auto"/>
              <w:left w:val="nil"/>
              <w:bottom w:val="single" w:sz="4" w:space="0" w:color="auto"/>
              <w:right w:val="single" w:sz="4" w:space="0" w:color="000000"/>
            </w:tcBorders>
            <w:shd w:val="clear" w:color="auto" w:fill="auto"/>
            <w:noWrap/>
            <w:vAlign w:val="center"/>
            <w:hideMark/>
          </w:tcPr>
          <w:p w14:paraId="1A09A6C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16.5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7F4F509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20.0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20D2C0B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22.0 </w:t>
            </w:r>
          </w:p>
        </w:tc>
        <w:tc>
          <w:tcPr>
            <w:tcW w:w="673" w:type="dxa"/>
            <w:tcBorders>
              <w:top w:val="single" w:sz="8" w:space="0" w:color="auto"/>
              <w:left w:val="nil"/>
              <w:bottom w:val="single" w:sz="4" w:space="0" w:color="auto"/>
              <w:right w:val="single" w:sz="4" w:space="0" w:color="000000"/>
            </w:tcBorders>
            <w:shd w:val="clear" w:color="auto" w:fill="auto"/>
            <w:noWrap/>
            <w:vAlign w:val="center"/>
            <w:hideMark/>
          </w:tcPr>
          <w:p w14:paraId="5036FD1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18.2 </w:t>
            </w:r>
          </w:p>
        </w:tc>
        <w:tc>
          <w:tcPr>
            <w:tcW w:w="674" w:type="dxa"/>
            <w:tcBorders>
              <w:top w:val="single" w:sz="8" w:space="0" w:color="auto"/>
              <w:left w:val="nil"/>
              <w:bottom w:val="single" w:sz="4" w:space="0" w:color="auto"/>
              <w:right w:val="single" w:sz="8" w:space="0" w:color="000000"/>
            </w:tcBorders>
            <w:shd w:val="clear" w:color="auto" w:fill="auto"/>
            <w:noWrap/>
            <w:vAlign w:val="center"/>
            <w:hideMark/>
          </w:tcPr>
          <w:p w14:paraId="6897934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0.0 </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19F9C85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19.5 </w:t>
            </w:r>
          </w:p>
        </w:tc>
      </w:tr>
      <w:tr w:rsidR="00AA3226" w:rsidRPr="0034536A" w14:paraId="57B96FC8" w14:textId="77777777" w:rsidTr="00AA3226">
        <w:trPr>
          <w:trHeight w:val="285"/>
        </w:trPr>
        <w:tc>
          <w:tcPr>
            <w:tcW w:w="2226" w:type="dxa"/>
            <w:vMerge/>
            <w:tcBorders>
              <w:top w:val="nil"/>
              <w:left w:val="single" w:sz="8" w:space="0" w:color="auto"/>
              <w:bottom w:val="single" w:sz="4" w:space="0" w:color="000000"/>
              <w:right w:val="nil"/>
            </w:tcBorders>
            <w:vAlign w:val="center"/>
            <w:hideMark/>
          </w:tcPr>
          <w:p w14:paraId="23BA4F67"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D84D61E"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single" w:sz="8" w:space="0" w:color="auto"/>
              <w:right w:val="single" w:sz="4" w:space="0" w:color="000000"/>
            </w:tcBorders>
            <w:shd w:val="clear" w:color="auto" w:fill="auto"/>
            <w:noWrap/>
            <w:vAlign w:val="center"/>
            <w:hideMark/>
          </w:tcPr>
          <w:p w14:paraId="2C17237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0</w:t>
            </w:r>
          </w:p>
        </w:tc>
        <w:tc>
          <w:tcPr>
            <w:tcW w:w="673" w:type="dxa"/>
            <w:tcBorders>
              <w:top w:val="nil"/>
              <w:left w:val="nil"/>
              <w:bottom w:val="single" w:sz="8" w:space="0" w:color="auto"/>
              <w:right w:val="single" w:sz="4" w:space="0" w:color="000000"/>
            </w:tcBorders>
            <w:shd w:val="clear" w:color="auto" w:fill="auto"/>
            <w:noWrap/>
            <w:vAlign w:val="center"/>
            <w:hideMark/>
          </w:tcPr>
          <w:p w14:paraId="0EB8CC5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w:t>
            </w:r>
          </w:p>
        </w:tc>
        <w:tc>
          <w:tcPr>
            <w:tcW w:w="673" w:type="dxa"/>
            <w:tcBorders>
              <w:top w:val="nil"/>
              <w:left w:val="nil"/>
              <w:bottom w:val="single" w:sz="8" w:space="0" w:color="auto"/>
              <w:right w:val="single" w:sz="4" w:space="0" w:color="000000"/>
            </w:tcBorders>
            <w:shd w:val="clear" w:color="auto" w:fill="auto"/>
            <w:noWrap/>
            <w:vAlign w:val="center"/>
            <w:hideMark/>
          </w:tcPr>
          <w:p w14:paraId="628441A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28</w:t>
            </w:r>
          </w:p>
        </w:tc>
        <w:tc>
          <w:tcPr>
            <w:tcW w:w="674" w:type="dxa"/>
            <w:tcBorders>
              <w:top w:val="nil"/>
              <w:left w:val="nil"/>
              <w:bottom w:val="single" w:sz="8" w:space="0" w:color="auto"/>
              <w:right w:val="single" w:sz="4" w:space="0" w:color="000000"/>
            </w:tcBorders>
            <w:shd w:val="clear" w:color="auto" w:fill="auto"/>
            <w:noWrap/>
            <w:vAlign w:val="center"/>
            <w:hideMark/>
          </w:tcPr>
          <w:p w14:paraId="06D897C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52</w:t>
            </w:r>
          </w:p>
        </w:tc>
        <w:tc>
          <w:tcPr>
            <w:tcW w:w="673" w:type="dxa"/>
            <w:tcBorders>
              <w:top w:val="nil"/>
              <w:left w:val="nil"/>
              <w:bottom w:val="single" w:sz="8" w:space="0" w:color="auto"/>
              <w:right w:val="single" w:sz="4" w:space="0" w:color="000000"/>
            </w:tcBorders>
            <w:shd w:val="clear" w:color="auto" w:fill="auto"/>
            <w:noWrap/>
            <w:vAlign w:val="center"/>
            <w:hideMark/>
          </w:tcPr>
          <w:p w14:paraId="3E42EEB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130</w:t>
            </w:r>
          </w:p>
        </w:tc>
        <w:tc>
          <w:tcPr>
            <w:tcW w:w="673" w:type="dxa"/>
            <w:tcBorders>
              <w:top w:val="nil"/>
              <w:left w:val="nil"/>
              <w:bottom w:val="single" w:sz="8" w:space="0" w:color="auto"/>
              <w:right w:val="single" w:sz="4" w:space="0" w:color="000000"/>
            </w:tcBorders>
            <w:shd w:val="clear" w:color="auto" w:fill="auto"/>
            <w:noWrap/>
            <w:vAlign w:val="center"/>
            <w:hideMark/>
          </w:tcPr>
          <w:p w14:paraId="28CD3C1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132</w:t>
            </w:r>
          </w:p>
        </w:tc>
        <w:tc>
          <w:tcPr>
            <w:tcW w:w="673" w:type="dxa"/>
            <w:tcBorders>
              <w:top w:val="nil"/>
              <w:left w:val="nil"/>
              <w:bottom w:val="single" w:sz="8" w:space="0" w:color="auto"/>
              <w:right w:val="single" w:sz="4" w:space="0" w:color="000000"/>
            </w:tcBorders>
            <w:shd w:val="clear" w:color="auto" w:fill="auto"/>
            <w:noWrap/>
            <w:vAlign w:val="center"/>
            <w:hideMark/>
          </w:tcPr>
          <w:p w14:paraId="64866AF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27</w:t>
            </w:r>
          </w:p>
        </w:tc>
        <w:tc>
          <w:tcPr>
            <w:tcW w:w="674" w:type="dxa"/>
            <w:tcBorders>
              <w:top w:val="nil"/>
              <w:left w:val="nil"/>
              <w:bottom w:val="single" w:sz="8" w:space="0" w:color="auto"/>
              <w:right w:val="single" w:sz="8" w:space="0" w:color="000000"/>
            </w:tcBorders>
            <w:shd w:val="clear" w:color="auto" w:fill="auto"/>
            <w:noWrap/>
            <w:vAlign w:val="center"/>
            <w:hideMark/>
          </w:tcPr>
          <w:p w14:paraId="13C232D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0</w:t>
            </w:r>
          </w:p>
        </w:tc>
        <w:tc>
          <w:tcPr>
            <w:tcW w:w="851" w:type="dxa"/>
            <w:tcBorders>
              <w:top w:val="nil"/>
              <w:left w:val="nil"/>
              <w:bottom w:val="single" w:sz="8" w:space="0" w:color="auto"/>
              <w:right w:val="single" w:sz="8" w:space="0" w:color="auto"/>
            </w:tcBorders>
            <w:shd w:val="clear" w:color="auto" w:fill="auto"/>
            <w:noWrap/>
            <w:vAlign w:val="center"/>
            <w:hideMark/>
          </w:tcPr>
          <w:p w14:paraId="1C2522EC"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375</w:t>
            </w:r>
          </w:p>
        </w:tc>
      </w:tr>
      <w:tr w:rsidR="00AA3226" w:rsidRPr="0034536A" w14:paraId="22D049BC" w14:textId="77777777" w:rsidTr="00AA3226">
        <w:trPr>
          <w:trHeight w:val="285"/>
        </w:trPr>
        <w:tc>
          <w:tcPr>
            <w:tcW w:w="2226" w:type="dxa"/>
            <w:vMerge w:val="restart"/>
            <w:tcBorders>
              <w:top w:val="single" w:sz="8" w:space="0" w:color="auto"/>
              <w:left w:val="single" w:sz="8" w:space="0" w:color="auto"/>
              <w:bottom w:val="single" w:sz="8" w:space="0" w:color="000000"/>
              <w:right w:val="nil"/>
            </w:tcBorders>
            <w:shd w:val="clear" w:color="auto" w:fill="auto"/>
            <w:vAlign w:val="center"/>
            <w:hideMark/>
          </w:tcPr>
          <w:p w14:paraId="00022068" w14:textId="77777777" w:rsidR="00BF07DF" w:rsidRPr="0034536A" w:rsidRDefault="00BF07DF" w:rsidP="00942449">
            <w:pPr>
              <w:widowControl/>
              <w:jc w:val="lef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がんと診断されたときから</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14:paraId="6CA1D39A"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nil"/>
              <w:left w:val="nil"/>
              <w:bottom w:val="single" w:sz="4" w:space="0" w:color="auto"/>
              <w:right w:val="single" w:sz="4" w:space="0" w:color="000000"/>
            </w:tcBorders>
            <w:shd w:val="clear" w:color="auto" w:fill="auto"/>
            <w:noWrap/>
            <w:vAlign w:val="center"/>
            <w:hideMark/>
          </w:tcPr>
          <w:p w14:paraId="173FA00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33.3 </w:t>
            </w:r>
          </w:p>
        </w:tc>
        <w:tc>
          <w:tcPr>
            <w:tcW w:w="673" w:type="dxa"/>
            <w:tcBorders>
              <w:top w:val="nil"/>
              <w:left w:val="nil"/>
              <w:bottom w:val="single" w:sz="4" w:space="0" w:color="auto"/>
              <w:right w:val="single" w:sz="4" w:space="0" w:color="000000"/>
            </w:tcBorders>
            <w:shd w:val="clear" w:color="auto" w:fill="auto"/>
            <w:noWrap/>
            <w:vAlign w:val="center"/>
            <w:hideMark/>
          </w:tcPr>
          <w:p w14:paraId="7EEAEF2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27.3 </w:t>
            </w:r>
          </w:p>
        </w:tc>
        <w:tc>
          <w:tcPr>
            <w:tcW w:w="673" w:type="dxa"/>
            <w:tcBorders>
              <w:top w:val="nil"/>
              <w:left w:val="nil"/>
              <w:bottom w:val="single" w:sz="4" w:space="0" w:color="auto"/>
              <w:right w:val="single" w:sz="4" w:space="0" w:color="000000"/>
            </w:tcBorders>
            <w:shd w:val="clear" w:color="auto" w:fill="auto"/>
            <w:noWrap/>
            <w:vAlign w:val="center"/>
            <w:hideMark/>
          </w:tcPr>
          <w:p w14:paraId="15E5975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44.3 </w:t>
            </w:r>
          </w:p>
        </w:tc>
        <w:tc>
          <w:tcPr>
            <w:tcW w:w="674" w:type="dxa"/>
            <w:tcBorders>
              <w:top w:val="nil"/>
              <w:left w:val="nil"/>
              <w:bottom w:val="single" w:sz="4" w:space="0" w:color="auto"/>
              <w:right w:val="single" w:sz="4" w:space="0" w:color="000000"/>
            </w:tcBorders>
            <w:shd w:val="clear" w:color="auto" w:fill="auto"/>
            <w:noWrap/>
            <w:vAlign w:val="center"/>
            <w:hideMark/>
          </w:tcPr>
          <w:p w14:paraId="23ECAFB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49.1 </w:t>
            </w:r>
          </w:p>
        </w:tc>
        <w:tc>
          <w:tcPr>
            <w:tcW w:w="673" w:type="dxa"/>
            <w:tcBorders>
              <w:top w:val="nil"/>
              <w:left w:val="nil"/>
              <w:bottom w:val="single" w:sz="4" w:space="0" w:color="auto"/>
              <w:right w:val="single" w:sz="4" w:space="0" w:color="000000"/>
            </w:tcBorders>
            <w:shd w:val="clear" w:color="auto" w:fill="auto"/>
            <w:noWrap/>
            <w:vAlign w:val="center"/>
            <w:hideMark/>
          </w:tcPr>
          <w:p w14:paraId="4A1DCCA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42.1 </w:t>
            </w:r>
          </w:p>
        </w:tc>
        <w:tc>
          <w:tcPr>
            <w:tcW w:w="673" w:type="dxa"/>
            <w:tcBorders>
              <w:top w:val="nil"/>
              <w:left w:val="nil"/>
              <w:bottom w:val="single" w:sz="4" w:space="0" w:color="auto"/>
              <w:right w:val="single" w:sz="4" w:space="0" w:color="000000"/>
            </w:tcBorders>
            <w:shd w:val="clear" w:color="auto" w:fill="auto"/>
            <w:noWrap/>
            <w:vAlign w:val="center"/>
            <w:hideMark/>
          </w:tcPr>
          <w:p w14:paraId="7441265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37.1 </w:t>
            </w:r>
          </w:p>
        </w:tc>
        <w:tc>
          <w:tcPr>
            <w:tcW w:w="673" w:type="dxa"/>
            <w:tcBorders>
              <w:top w:val="nil"/>
              <w:left w:val="nil"/>
              <w:bottom w:val="single" w:sz="4" w:space="0" w:color="auto"/>
              <w:right w:val="single" w:sz="4" w:space="0" w:color="000000"/>
            </w:tcBorders>
            <w:shd w:val="clear" w:color="auto" w:fill="auto"/>
            <w:noWrap/>
            <w:vAlign w:val="center"/>
            <w:hideMark/>
          </w:tcPr>
          <w:p w14:paraId="0267D0BD"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34.5 </w:t>
            </w:r>
          </w:p>
        </w:tc>
        <w:tc>
          <w:tcPr>
            <w:tcW w:w="674" w:type="dxa"/>
            <w:tcBorders>
              <w:top w:val="nil"/>
              <w:left w:val="nil"/>
              <w:bottom w:val="single" w:sz="4" w:space="0" w:color="auto"/>
              <w:right w:val="single" w:sz="8" w:space="0" w:color="000000"/>
            </w:tcBorders>
            <w:shd w:val="clear" w:color="auto" w:fill="auto"/>
            <w:noWrap/>
            <w:vAlign w:val="center"/>
            <w:hideMark/>
          </w:tcPr>
          <w:p w14:paraId="63BF97E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100.0 </w:t>
            </w:r>
          </w:p>
        </w:tc>
        <w:tc>
          <w:tcPr>
            <w:tcW w:w="851" w:type="dxa"/>
            <w:tcBorders>
              <w:top w:val="nil"/>
              <w:left w:val="nil"/>
              <w:bottom w:val="single" w:sz="4" w:space="0" w:color="auto"/>
              <w:right w:val="single" w:sz="8" w:space="0" w:color="auto"/>
            </w:tcBorders>
            <w:shd w:val="clear" w:color="auto" w:fill="auto"/>
            <w:noWrap/>
            <w:vAlign w:val="center"/>
            <w:hideMark/>
          </w:tcPr>
          <w:p w14:paraId="48348B49"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41.1 </w:t>
            </w:r>
          </w:p>
        </w:tc>
      </w:tr>
      <w:tr w:rsidR="00AA3226" w:rsidRPr="0034536A" w14:paraId="60038B38" w14:textId="77777777" w:rsidTr="00AA3226">
        <w:trPr>
          <w:trHeight w:val="285"/>
        </w:trPr>
        <w:tc>
          <w:tcPr>
            <w:tcW w:w="2226" w:type="dxa"/>
            <w:vMerge/>
            <w:tcBorders>
              <w:top w:val="single" w:sz="8" w:space="0" w:color="auto"/>
              <w:left w:val="single" w:sz="8" w:space="0" w:color="auto"/>
              <w:bottom w:val="single" w:sz="8" w:space="0" w:color="000000"/>
              <w:right w:val="nil"/>
            </w:tcBorders>
            <w:vAlign w:val="center"/>
            <w:hideMark/>
          </w:tcPr>
          <w:p w14:paraId="2BA97F73"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08B2390"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single" w:sz="8" w:space="0" w:color="auto"/>
              <w:right w:val="single" w:sz="4" w:space="0" w:color="000000"/>
            </w:tcBorders>
            <w:shd w:val="clear" w:color="auto" w:fill="auto"/>
            <w:noWrap/>
            <w:vAlign w:val="center"/>
            <w:hideMark/>
          </w:tcPr>
          <w:p w14:paraId="14E01B6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w:t>
            </w:r>
          </w:p>
        </w:tc>
        <w:tc>
          <w:tcPr>
            <w:tcW w:w="673" w:type="dxa"/>
            <w:tcBorders>
              <w:top w:val="nil"/>
              <w:left w:val="nil"/>
              <w:bottom w:val="single" w:sz="8" w:space="0" w:color="auto"/>
              <w:right w:val="single" w:sz="4" w:space="0" w:color="000000"/>
            </w:tcBorders>
            <w:shd w:val="clear" w:color="auto" w:fill="auto"/>
            <w:noWrap/>
            <w:vAlign w:val="center"/>
            <w:hideMark/>
          </w:tcPr>
          <w:p w14:paraId="74886BA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9</w:t>
            </w:r>
          </w:p>
        </w:tc>
        <w:tc>
          <w:tcPr>
            <w:tcW w:w="673" w:type="dxa"/>
            <w:tcBorders>
              <w:top w:val="nil"/>
              <w:left w:val="nil"/>
              <w:bottom w:val="single" w:sz="8" w:space="0" w:color="auto"/>
              <w:right w:val="single" w:sz="4" w:space="0" w:color="000000"/>
            </w:tcBorders>
            <w:shd w:val="clear" w:color="auto" w:fill="auto"/>
            <w:noWrap/>
            <w:vAlign w:val="center"/>
            <w:hideMark/>
          </w:tcPr>
          <w:p w14:paraId="3096BDB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74</w:t>
            </w:r>
          </w:p>
        </w:tc>
        <w:tc>
          <w:tcPr>
            <w:tcW w:w="674" w:type="dxa"/>
            <w:tcBorders>
              <w:top w:val="nil"/>
              <w:left w:val="nil"/>
              <w:bottom w:val="single" w:sz="8" w:space="0" w:color="auto"/>
              <w:right w:val="single" w:sz="4" w:space="0" w:color="000000"/>
            </w:tcBorders>
            <w:shd w:val="clear" w:color="auto" w:fill="auto"/>
            <w:noWrap/>
            <w:vAlign w:val="center"/>
            <w:hideMark/>
          </w:tcPr>
          <w:p w14:paraId="21F8B31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155</w:t>
            </w:r>
          </w:p>
        </w:tc>
        <w:tc>
          <w:tcPr>
            <w:tcW w:w="673" w:type="dxa"/>
            <w:tcBorders>
              <w:top w:val="nil"/>
              <w:left w:val="nil"/>
              <w:bottom w:val="single" w:sz="8" w:space="0" w:color="auto"/>
              <w:right w:val="single" w:sz="4" w:space="0" w:color="000000"/>
            </w:tcBorders>
            <w:shd w:val="clear" w:color="auto" w:fill="auto"/>
            <w:noWrap/>
            <w:vAlign w:val="center"/>
            <w:hideMark/>
          </w:tcPr>
          <w:p w14:paraId="5CFAD67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273</w:t>
            </w:r>
          </w:p>
        </w:tc>
        <w:tc>
          <w:tcPr>
            <w:tcW w:w="673" w:type="dxa"/>
            <w:tcBorders>
              <w:top w:val="nil"/>
              <w:left w:val="nil"/>
              <w:bottom w:val="single" w:sz="8" w:space="0" w:color="auto"/>
              <w:right w:val="single" w:sz="4" w:space="0" w:color="000000"/>
            </w:tcBorders>
            <w:shd w:val="clear" w:color="auto" w:fill="auto"/>
            <w:noWrap/>
            <w:vAlign w:val="center"/>
            <w:hideMark/>
          </w:tcPr>
          <w:p w14:paraId="1E016E2A"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223</w:t>
            </w:r>
          </w:p>
        </w:tc>
        <w:tc>
          <w:tcPr>
            <w:tcW w:w="673" w:type="dxa"/>
            <w:tcBorders>
              <w:top w:val="nil"/>
              <w:left w:val="nil"/>
              <w:bottom w:val="single" w:sz="8" w:space="0" w:color="auto"/>
              <w:right w:val="single" w:sz="4" w:space="0" w:color="000000"/>
            </w:tcBorders>
            <w:shd w:val="clear" w:color="auto" w:fill="auto"/>
            <w:noWrap/>
            <w:vAlign w:val="center"/>
            <w:hideMark/>
          </w:tcPr>
          <w:p w14:paraId="37EC152E"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51</w:t>
            </w:r>
          </w:p>
        </w:tc>
        <w:tc>
          <w:tcPr>
            <w:tcW w:w="674" w:type="dxa"/>
            <w:tcBorders>
              <w:top w:val="nil"/>
              <w:left w:val="nil"/>
              <w:bottom w:val="single" w:sz="8" w:space="0" w:color="auto"/>
              <w:right w:val="single" w:sz="8" w:space="0" w:color="000000"/>
            </w:tcBorders>
            <w:shd w:val="clear" w:color="auto" w:fill="auto"/>
            <w:noWrap/>
            <w:vAlign w:val="center"/>
            <w:hideMark/>
          </w:tcPr>
          <w:p w14:paraId="76F549F8"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w:t>
            </w:r>
          </w:p>
        </w:tc>
        <w:tc>
          <w:tcPr>
            <w:tcW w:w="851" w:type="dxa"/>
            <w:tcBorders>
              <w:top w:val="nil"/>
              <w:left w:val="nil"/>
              <w:bottom w:val="single" w:sz="8" w:space="0" w:color="auto"/>
              <w:right w:val="single" w:sz="8" w:space="0" w:color="auto"/>
            </w:tcBorders>
            <w:shd w:val="clear" w:color="auto" w:fill="auto"/>
            <w:noWrap/>
            <w:vAlign w:val="center"/>
            <w:hideMark/>
          </w:tcPr>
          <w:p w14:paraId="3B239B2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789</w:t>
            </w:r>
          </w:p>
        </w:tc>
      </w:tr>
      <w:tr w:rsidR="00AA3226" w:rsidRPr="0034536A" w14:paraId="18B0D2CB" w14:textId="77777777" w:rsidTr="00AA3226">
        <w:trPr>
          <w:trHeight w:val="285"/>
        </w:trPr>
        <w:tc>
          <w:tcPr>
            <w:tcW w:w="2226" w:type="dxa"/>
            <w:vMerge w:val="restart"/>
            <w:tcBorders>
              <w:top w:val="nil"/>
              <w:left w:val="single" w:sz="8" w:space="0" w:color="auto"/>
              <w:bottom w:val="single" w:sz="8" w:space="0" w:color="000000"/>
              <w:right w:val="nil"/>
            </w:tcBorders>
            <w:shd w:val="clear" w:color="auto" w:fill="auto"/>
            <w:vAlign w:val="center"/>
            <w:hideMark/>
          </w:tcPr>
          <w:p w14:paraId="0300C6B4"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合計</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14:paraId="4FD39552"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比率（％）</w:t>
            </w:r>
          </w:p>
        </w:tc>
        <w:tc>
          <w:tcPr>
            <w:tcW w:w="673" w:type="dxa"/>
            <w:tcBorders>
              <w:top w:val="nil"/>
              <w:left w:val="nil"/>
              <w:bottom w:val="single" w:sz="4" w:space="0" w:color="auto"/>
              <w:right w:val="single" w:sz="4" w:space="0" w:color="000000"/>
            </w:tcBorders>
            <w:shd w:val="clear" w:color="auto" w:fill="auto"/>
            <w:noWrap/>
            <w:vAlign w:val="center"/>
            <w:hideMark/>
          </w:tcPr>
          <w:p w14:paraId="031451E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3D96864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52A9FB3B"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4" w:type="dxa"/>
            <w:tcBorders>
              <w:top w:val="nil"/>
              <w:left w:val="nil"/>
              <w:bottom w:val="single" w:sz="4" w:space="0" w:color="auto"/>
              <w:right w:val="single" w:sz="4" w:space="0" w:color="000000"/>
            </w:tcBorders>
            <w:shd w:val="clear" w:color="auto" w:fill="auto"/>
            <w:noWrap/>
            <w:vAlign w:val="center"/>
            <w:hideMark/>
          </w:tcPr>
          <w:p w14:paraId="5E17E212"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5548ABF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5FFB3F36"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3" w:type="dxa"/>
            <w:tcBorders>
              <w:top w:val="nil"/>
              <w:left w:val="nil"/>
              <w:bottom w:val="single" w:sz="4" w:space="0" w:color="auto"/>
              <w:right w:val="single" w:sz="4" w:space="0" w:color="000000"/>
            </w:tcBorders>
            <w:shd w:val="clear" w:color="auto" w:fill="auto"/>
            <w:noWrap/>
            <w:vAlign w:val="center"/>
            <w:hideMark/>
          </w:tcPr>
          <w:p w14:paraId="44B4D1D5"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674" w:type="dxa"/>
            <w:tcBorders>
              <w:top w:val="nil"/>
              <w:left w:val="nil"/>
              <w:bottom w:val="single" w:sz="4" w:space="0" w:color="auto"/>
              <w:right w:val="single" w:sz="8" w:space="0" w:color="000000"/>
            </w:tcBorders>
            <w:shd w:val="clear" w:color="auto" w:fill="auto"/>
            <w:noWrap/>
            <w:vAlign w:val="center"/>
            <w:hideMark/>
          </w:tcPr>
          <w:p w14:paraId="67E2C2B3"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c>
          <w:tcPr>
            <w:tcW w:w="851" w:type="dxa"/>
            <w:tcBorders>
              <w:top w:val="nil"/>
              <w:left w:val="nil"/>
              <w:bottom w:val="single" w:sz="4" w:space="0" w:color="auto"/>
              <w:right w:val="single" w:sz="8" w:space="0" w:color="auto"/>
            </w:tcBorders>
            <w:shd w:val="clear" w:color="auto" w:fill="auto"/>
            <w:noWrap/>
            <w:vAlign w:val="center"/>
            <w:hideMark/>
          </w:tcPr>
          <w:p w14:paraId="0154439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 xml:space="preserve">100 </w:t>
            </w:r>
          </w:p>
        </w:tc>
      </w:tr>
      <w:tr w:rsidR="00AA3226" w:rsidRPr="0034536A" w14:paraId="64386BCD" w14:textId="77777777" w:rsidTr="00AA3226">
        <w:trPr>
          <w:trHeight w:val="285"/>
        </w:trPr>
        <w:tc>
          <w:tcPr>
            <w:tcW w:w="2226" w:type="dxa"/>
            <w:vMerge/>
            <w:tcBorders>
              <w:top w:val="nil"/>
              <w:left w:val="single" w:sz="8" w:space="0" w:color="auto"/>
              <w:bottom w:val="single" w:sz="8" w:space="0" w:color="000000"/>
              <w:right w:val="nil"/>
            </w:tcBorders>
            <w:vAlign w:val="center"/>
            <w:hideMark/>
          </w:tcPr>
          <w:p w14:paraId="5293634E" w14:textId="77777777" w:rsidR="00BF07DF" w:rsidRPr="0034536A" w:rsidRDefault="00BF07DF" w:rsidP="00942449">
            <w:pPr>
              <w:widowControl/>
              <w:jc w:val="left"/>
              <w:rPr>
                <w:rFonts w:asciiTheme="minorEastAsia" w:hAnsiTheme="minorEastAsia" w:cs="ＭＳ Ｐゴシック"/>
                <w:color w:val="000000"/>
                <w:kern w:val="0"/>
                <w:szCs w:val="21"/>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B557718" w14:textId="77777777" w:rsidR="00BF07DF" w:rsidRPr="0034536A" w:rsidRDefault="00BF07DF" w:rsidP="00942449">
            <w:pPr>
              <w:widowControl/>
              <w:jc w:val="center"/>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実数（人）</w:t>
            </w:r>
          </w:p>
        </w:tc>
        <w:tc>
          <w:tcPr>
            <w:tcW w:w="673" w:type="dxa"/>
            <w:tcBorders>
              <w:top w:val="nil"/>
              <w:left w:val="nil"/>
              <w:bottom w:val="single" w:sz="8" w:space="0" w:color="auto"/>
              <w:right w:val="single" w:sz="4" w:space="0" w:color="000000"/>
            </w:tcBorders>
            <w:shd w:val="clear" w:color="auto" w:fill="auto"/>
            <w:noWrap/>
            <w:vAlign w:val="center"/>
            <w:hideMark/>
          </w:tcPr>
          <w:p w14:paraId="18C6CE7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w:t>
            </w:r>
          </w:p>
        </w:tc>
        <w:tc>
          <w:tcPr>
            <w:tcW w:w="673" w:type="dxa"/>
            <w:tcBorders>
              <w:top w:val="nil"/>
              <w:left w:val="nil"/>
              <w:bottom w:val="single" w:sz="8" w:space="0" w:color="auto"/>
              <w:right w:val="single" w:sz="4" w:space="0" w:color="000000"/>
            </w:tcBorders>
            <w:shd w:val="clear" w:color="auto" w:fill="auto"/>
            <w:noWrap/>
            <w:vAlign w:val="center"/>
            <w:hideMark/>
          </w:tcPr>
          <w:p w14:paraId="1DEB000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33</w:t>
            </w:r>
          </w:p>
        </w:tc>
        <w:tc>
          <w:tcPr>
            <w:tcW w:w="673" w:type="dxa"/>
            <w:tcBorders>
              <w:top w:val="nil"/>
              <w:left w:val="nil"/>
              <w:bottom w:val="single" w:sz="8" w:space="0" w:color="auto"/>
              <w:right w:val="single" w:sz="4" w:space="0" w:color="000000"/>
            </w:tcBorders>
            <w:shd w:val="clear" w:color="auto" w:fill="auto"/>
            <w:noWrap/>
            <w:vAlign w:val="center"/>
            <w:hideMark/>
          </w:tcPr>
          <w:p w14:paraId="5B6BBAE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167</w:t>
            </w:r>
          </w:p>
        </w:tc>
        <w:tc>
          <w:tcPr>
            <w:tcW w:w="674" w:type="dxa"/>
            <w:tcBorders>
              <w:top w:val="nil"/>
              <w:left w:val="nil"/>
              <w:bottom w:val="single" w:sz="8" w:space="0" w:color="auto"/>
              <w:right w:val="single" w:sz="4" w:space="0" w:color="000000"/>
            </w:tcBorders>
            <w:shd w:val="clear" w:color="auto" w:fill="auto"/>
            <w:noWrap/>
            <w:vAlign w:val="center"/>
            <w:hideMark/>
          </w:tcPr>
          <w:p w14:paraId="4EEDB430"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316</w:t>
            </w:r>
          </w:p>
        </w:tc>
        <w:tc>
          <w:tcPr>
            <w:tcW w:w="673" w:type="dxa"/>
            <w:tcBorders>
              <w:top w:val="nil"/>
              <w:left w:val="nil"/>
              <w:bottom w:val="single" w:sz="8" w:space="0" w:color="auto"/>
              <w:right w:val="single" w:sz="4" w:space="0" w:color="000000"/>
            </w:tcBorders>
            <w:shd w:val="clear" w:color="auto" w:fill="auto"/>
            <w:noWrap/>
            <w:vAlign w:val="center"/>
            <w:hideMark/>
          </w:tcPr>
          <w:p w14:paraId="10267CD7"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649</w:t>
            </w:r>
          </w:p>
        </w:tc>
        <w:tc>
          <w:tcPr>
            <w:tcW w:w="673" w:type="dxa"/>
            <w:tcBorders>
              <w:top w:val="nil"/>
              <w:left w:val="nil"/>
              <w:bottom w:val="single" w:sz="8" w:space="0" w:color="auto"/>
              <w:right w:val="single" w:sz="4" w:space="0" w:color="000000"/>
            </w:tcBorders>
            <w:shd w:val="clear" w:color="auto" w:fill="auto"/>
            <w:noWrap/>
            <w:vAlign w:val="center"/>
            <w:hideMark/>
          </w:tcPr>
          <w:p w14:paraId="2F90110F"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601</w:t>
            </w:r>
          </w:p>
        </w:tc>
        <w:tc>
          <w:tcPr>
            <w:tcW w:w="673" w:type="dxa"/>
            <w:tcBorders>
              <w:top w:val="nil"/>
              <w:left w:val="nil"/>
              <w:bottom w:val="single" w:sz="8" w:space="0" w:color="auto"/>
              <w:right w:val="single" w:sz="4" w:space="0" w:color="000000"/>
            </w:tcBorders>
            <w:shd w:val="clear" w:color="auto" w:fill="auto"/>
            <w:noWrap/>
            <w:vAlign w:val="center"/>
            <w:hideMark/>
          </w:tcPr>
          <w:p w14:paraId="44EB34D4"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148</w:t>
            </w:r>
          </w:p>
        </w:tc>
        <w:tc>
          <w:tcPr>
            <w:tcW w:w="674" w:type="dxa"/>
            <w:tcBorders>
              <w:top w:val="nil"/>
              <w:left w:val="nil"/>
              <w:bottom w:val="single" w:sz="8" w:space="0" w:color="auto"/>
              <w:right w:val="single" w:sz="8" w:space="0" w:color="000000"/>
            </w:tcBorders>
            <w:shd w:val="clear" w:color="auto" w:fill="auto"/>
            <w:noWrap/>
            <w:vAlign w:val="center"/>
            <w:hideMark/>
          </w:tcPr>
          <w:p w14:paraId="0E5694B1" w14:textId="77777777" w:rsidR="00BF07DF" w:rsidRPr="0034536A" w:rsidRDefault="00BF07DF" w:rsidP="00AA3226">
            <w:pPr>
              <w:widowControl/>
              <w:jc w:val="right"/>
              <w:rPr>
                <w:rFonts w:asciiTheme="minorEastAsia" w:hAnsiTheme="minorEastAsia" w:cs="ＭＳ Ｐゴシック"/>
                <w:color w:val="000000"/>
                <w:kern w:val="0"/>
                <w:szCs w:val="21"/>
              </w:rPr>
            </w:pPr>
            <w:r w:rsidRPr="0034536A">
              <w:rPr>
                <w:rFonts w:asciiTheme="minorEastAsia" w:hAnsiTheme="minorEastAsia" w:cs="ＭＳ Ｐゴシック" w:hint="eastAsia"/>
                <w:color w:val="000000"/>
                <w:kern w:val="0"/>
                <w:szCs w:val="21"/>
              </w:rPr>
              <w:t>2</w:t>
            </w:r>
          </w:p>
        </w:tc>
        <w:tc>
          <w:tcPr>
            <w:tcW w:w="851" w:type="dxa"/>
            <w:tcBorders>
              <w:top w:val="nil"/>
              <w:left w:val="nil"/>
              <w:bottom w:val="single" w:sz="8" w:space="0" w:color="auto"/>
              <w:right w:val="single" w:sz="8" w:space="0" w:color="auto"/>
            </w:tcBorders>
            <w:shd w:val="clear" w:color="auto" w:fill="auto"/>
            <w:noWrap/>
            <w:vAlign w:val="center"/>
            <w:hideMark/>
          </w:tcPr>
          <w:p w14:paraId="2A92FE74" w14:textId="77777777" w:rsidR="00BF07DF" w:rsidRPr="0034536A" w:rsidRDefault="00BF07DF" w:rsidP="00AA3226">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1,922</w:t>
            </w:r>
          </w:p>
        </w:tc>
      </w:tr>
    </w:tbl>
    <w:p w14:paraId="7DE46D87" w14:textId="77777777" w:rsidR="00C24011" w:rsidRDefault="00C24011" w:rsidP="00C24011">
      <w:pPr>
        <w:widowControl/>
        <w:jc w:val="left"/>
        <w:rPr>
          <w:rFonts w:ascii="HG丸ｺﾞｼｯｸM-PRO" w:eastAsia="HG丸ｺﾞｼｯｸM-PRO" w:hAnsi="HG丸ｺﾞｼｯｸM-PRO"/>
          <w:sz w:val="24"/>
        </w:rPr>
      </w:pPr>
    </w:p>
    <w:p w14:paraId="32700139" w14:textId="0C923BF6" w:rsidR="00C24011" w:rsidRPr="00BC300E" w:rsidRDefault="0022344F" w:rsidP="0022344F">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⑭</w:t>
      </w:r>
      <w:r w:rsidR="00BF07DF" w:rsidRPr="00BF07DF">
        <w:rPr>
          <w:rFonts w:ascii="HG丸ｺﾞｼｯｸM-PRO" w:eastAsia="HG丸ｺﾞｼｯｸM-PRO" w:hAnsi="HG丸ｺﾞｼｯｸM-PRO" w:hint="eastAsia"/>
          <w:sz w:val="22"/>
        </w:rPr>
        <w:t>年代別にみた緩和ケアちらしの認知</w:t>
      </w:r>
      <w:r w:rsidR="00BF07DF">
        <w:rPr>
          <w:rFonts w:ascii="HG丸ｺﾞｼｯｸM-PRO" w:eastAsia="HG丸ｺﾞｼｯｸM-PRO" w:hAnsi="HG丸ｺﾞｼｯｸM-PRO" w:hint="eastAsia"/>
          <w:sz w:val="22"/>
        </w:rPr>
        <w:t>について</w:t>
      </w:r>
    </w:p>
    <w:tbl>
      <w:tblPr>
        <w:tblW w:w="9705" w:type="dxa"/>
        <w:tblLayout w:type="fixed"/>
        <w:tblCellMar>
          <w:left w:w="99" w:type="dxa"/>
          <w:right w:w="99" w:type="dxa"/>
        </w:tblCellMar>
        <w:tblLook w:val="04A0" w:firstRow="1" w:lastRow="0" w:firstColumn="1" w:lastColumn="0" w:noHBand="0" w:noVBand="1"/>
      </w:tblPr>
      <w:tblGrid>
        <w:gridCol w:w="1985"/>
        <w:gridCol w:w="1417"/>
        <w:gridCol w:w="697"/>
        <w:gridCol w:w="698"/>
        <w:gridCol w:w="697"/>
        <w:gridCol w:w="698"/>
        <w:gridCol w:w="697"/>
        <w:gridCol w:w="698"/>
        <w:gridCol w:w="697"/>
        <w:gridCol w:w="698"/>
        <w:gridCol w:w="723"/>
      </w:tblGrid>
      <w:tr w:rsidR="00DF7510" w:rsidRPr="00F345CB" w14:paraId="712A1148" w14:textId="77777777" w:rsidTr="00AA3226">
        <w:trPr>
          <w:trHeight w:val="285"/>
        </w:trPr>
        <w:tc>
          <w:tcPr>
            <w:tcW w:w="1985" w:type="dxa"/>
            <w:tcBorders>
              <w:top w:val="single" w:sz="8" w:space="0" w:color="auto"/>
              <w:left w:val="single" w:sz="8" w:space="0" w:color="auto"/>
              <w:bottom w:val="nil"/>
              <w:right w:val="single" w:sz="8" w:space="0" w:color="auto"/>
            </w:tcBorders>
            <w:shd w:val="clear" w:color="auto" w:fill="auto"/>
            <w:noWrap/>
            <w:vAlign w:val="center"/>
            <w:hideMark/>
          </w:tcPr>
          <w:p w14:paraId="18867245" w14:textId="4BC8F96C" w:rsidR="00DF7510" w:rsidRPr="00F345CB" w:rsidRDefault="00DF7510" w:rsidP="00DF7510">
            <w:pPr>
              <w:widowControl/>
              <w:jc w:val="left"/>
              <w:rPr>
                <w:rFonts w:asciiTheme="minorEastAsia" w:hAnsiTheme="minorEastAsia" w:cs="ＭＳ Ｐゴシック"/>
                <w:kern w:val="0"/>
                <w:szCs w:val="21"/>
              </w:rPr>
            </w:pPr>
          </w:p>
        </w:tc>
        <w:tc>
          <w:tcPr>
            <w:tcW w:w="1417"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8DA88EB" w14:textId="77777777" w:rsidR="00DF7510" w:rsidRPr="00F345CB" w:rsidRDefault="00DF7510" w:rsidP="00DF7510">
            <w:pPr>
              <w:widowControl/>
              <w:jc w:val="center"/>
              <w:rPr>
                <w:rFonts w:asciiTheme="minorEastAsia" w:hAnsiTheme="minorEastAsia" w:cs="ＭＳ Ｐゴシック"/>
                <w:kern w:val="0"/>
                <w:szCs w:val="21"/>
              </w:rPr>
            </w:pPr>
            <w:r w:rsidRPr="00F345CB">
              <w:rPr>
                <w:rFonts w:asciiTheme="minorEastAsia" w:hAnsiTheme="minorEastAsia" w:cs="ＭＳ Ｐゴシック" w:hint="eastAsia"/>
                <w:kern w:val="0"/>
                <w:szCs w:val="21"/>
              </w:rPr>
              <w:t>配分</w:t>
            </w:r>
          </w:p>
        </w:tc>
        <w:tc>
          <w:tcPr>
            <w:tcW w:w="5580" w:type="dxa"/>
            <w:gridSpan w:val="8"/>
            <w:tcBorders>
              <w:top w:val="single" w:sz="8" w:space="0" w:color="auto"/>
              <w:left w:val="nil"/>
              <w:bottom w:val="single" w:sz="4" w:space="0" w:color="000000"/>
              <w:right w:val="single" w:sz="8" w:space="0" w:color="000000"/>
            </w:tcBorders>
            <w:shd w:val="clear" w:color="auto" w:fill="auto"/>
            <w:vAlign w:val="bottom"/>
            <w:hideMark/>
          </w:tcPr>
          <w:p w14:paraId="72C3A6FD"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年代</w:t>
            </w:r>
          </w:p>
        </w:tc>
        <w:tc>
          <w:tcPr>
            <w:tcW w:w="723" w:type="dxa"/>
            <w:vMerge w:val="restart"/>
            <w:tcBorders>
              <w:top w:val="single" w:sz="8" w:space="0" w:color="000000"/>
              <w:left w:val="single" w:sz="8" w:space="0" w:color="auto"/>
              <w:bottom w:val="nil"/>
              <w:right w:val="single" w:sz="8" w:space="0" w:color="000000"/>
            </w:tcBorders>
            <w:shd w:val="clear" w:color="auto" w:fill="auto"/>
            <w:vAlign w:val="center"/>
            <w:hideMark/>
          </w:tcPr>
          <w:p w14:paraId="56EA2F6B"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合計</w:t>
            </w:r>
          </w:p>
        </w:tc>
      </w:tr>
      <w:tr w:rsidR="00F345CB" w:rsidRPr="00F345CB" w14:paraId="3F589D54" w14:textId="77777777" w:rsidTr="00AA3226">
        <w:trPr>
          <w:trHeight w:val="285"/>
        </w:trPr>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75E5E932" w14:textId="4C148F44" w:rsidR="00DF7510" w:rsidRPr="00F345CB" w:rsidRDefault="00DF7510" w:rsidP="00DF7510">
            <w:pPr>
              <w:widowControl/>
              <w:jc w:val="left"/>
              <w:rPr>
                <w:rFonts w:asciiTheme="minorEastAsia" w:hAnsiTheme="minorEastAsia" w:cs="ＭＳ Ｐゴシック"/>
                <w:kern w:val="0"/>
                <w:szCs w:val="21"/>
              </w:rPr>
            </w:pPr>
          </w:p>
        </w:tc>
        <w:tc>
          <w:tcPr>
            <w:tcW w:w="1417" w:type="dxa"/>
            <w:vMerge/>
            <w:tcBorders>
              <w:top w:val="single" w:sz="8" w:space="0" w:color="auto"/>
              <w:left w:val="nil"/>
              <w:bottom w:val="single" w:sz="8" w:space="0" w:color="000000"/>
              <w:right w:val="single" w:sz="8" w:space="0" w:color="auto"/>
            </w:tcBorders>
            <w:vAlign w:val="center"/>
            <w:hideMark/>
          </w:tcPr>
          <w:p w14:paraId="10300EB0" w14:textId="77777777" w:rsidR="00DF7510" w:rsidRPr="00F345CB" w:rsidRDefault="00DF7510" w:rsidP="00DF7510">
            <w:pPr>
              <w:widowControl/>
              <w:jc w:val="left"/>
              <w:rPr>
                <w:rFonts w:asciiTheme="minorEastAsia" w:hAnsiTheme="minorEastAsia" w:cs="ＭＳ Ｐゴシック"/>
                <w:kern w:val="0"/>
                <w:szCs w:val="21"/>
              </w:rPr>
            </w:pPr>
          </w:p>
        </w:tc>
        <w:tc>
          <w:tcPr>
            <w:tcW w:w="697" w:type="dxa"/>
            <w:tcBorders>
              <w:top w:val="nil"/>
              <w:left w:val="nil"/>
              <w:bottom w:val="nil"/>
              <w:right w:val="single" w:sz="4" w:space="0" w:color="000000"/>
            </w:tcBorders>
            <w:shd w:val="clear" w:color="auto" w:fill="auto"/>
            <w:vAlign w:val="bottom"/>
            <w:hideMark/>
          </w:tcPr>
          <w:p w14:paraId="1EB04297"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20</w:t>
            </w:r>
          </w:p>
        </w:tc>
        <w:tc>
          <w:tcPr>
            <w:tcW w:w="698" w:type="dxa"/>
            <w:tcBorders>
              <w:top w:val="nil"/>
              <w:left w:val="nil"/>
              <w:bottom w:val="nil"/>
              <w:right w:val="single" w:sz="4" w:space="0" w:color="000000"/>
            </w:tcBorders>
            <w:shd w:val="clear" w:color="auto" w:fill="auto"/>
            <w:vAlign w:val="bottom"/>
            <w:hideMark/>
          </w:tcPr>
          <w:p w14:paraId="6AF76DB9"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30</w:t>
            </w:r>
          </w:p>
        </w:tc>
        <w:tc>
          <w:tcPr>
            <w:tcW w:w="697" w:type="dxa"/>
            <w:tcBorders>
              <w:top w:val="nil"/>
              <w:left w:val="nil"/>
              <w:bottom w:val="nil"/>
              <w:right w:val="single" w:sz="4" w:space="0" w:color="000000"/>
            </w:tcBorders>
            <w:shd w:val="clear" w:color="auto" w:fill="auto"/>
            <w:vAlign w:val="bottom"/>
            <w:hideMark/>
          </w:tcPr>
          <w:p w14:paraId="31394E5D"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40</w:t>
            </w:r>
          </w:p>
        </w:tc>
        <w:tc>
          <w:tcPr>
            <w:tcW w:w="698" w:type="dxa"/>
            <w:tcBorders>
              <w:top w:val="nil"/>
              <w:left w:val="nil"/>
              <w:bottom w:val="nil"/>
              <w:right w:val="single" w:sz="4" w:space="0" w:color="000000"/>
            </w:tcBorders>
            <w:shd w:val="clear" w:color="auto" w:fill="auto"/>
            <w:vAlign w:val="bottom"/>
            <w:hideMark/>
          </w:tcPr>
          <w:p w14:paraId="7E801EDF"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50</w:t>
            </w:r>
          </w:p>
        </w:tc>
        <w:tc>
          <w:tcPr>
            <w:tcW w:w="697" w:type="dxa"/>
            <w:tcBorders>
              <w:top w:val="nil"/>
              <w:left w:val="nil"/>
              <w:bottom w:val="nil"/>
              <w:right w:val="single" w:sz="4" w:space="0" w:color="000000"/>
            </w:tcBorders>
            <w:shd w:val="clear" w:color="auto" w:fill="auto"/>
            <w:vAlign w:val="bottom"/>
            <w:hideMark/>
          </w:tcPr>
          <w:p w14:paraId="142D5018"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60</w:t>
            </w:r>
          </w:p>
        </w:tc>
        <w:tc>
          <w:tcPr>
            <w:tcW w:w="698" w:type="dxa"/>
            <w:tcBorders>
              <w:top w:val="nil"/>
              <w:left w:val="nil"/>
              <w:bottom w:val="nil"/>
              <w:right w:val="single" w:sz="4" w:space="0" w:color="000000"/>
            </w:tcBorders>
            <w:shd w:val="clear" w:color="auto" w:fill="auto"/>
            <w:vAlign w:val="bottom"/>
            <w:hideMark/>
          </w:tcPr>
          <w:p w14:paraId="29665E98"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70</w:t>
            </w:r>
          </w:p>
        </w:tc>
        <w:tc>
          <w:tcPr>
            <w:tcW w:w="697" w:type="dxa"/>
            <w:tcBorders>
              <w:top w:val="nil"/>
              <w:left w:val="nil"/>
              <w:bottom w:val="nil"/>
              <w:right w:val="single" w:sz="4" w:space="0" w:color="000000"/>
            </w:tcBorders>
            <w:shd w:val="clear" w:color="auto" w:fill="auto"/>
            <w:vAlign w:val="bottom"/>
            <w:hideMark/>
          </w:tcPr>
          <w:p w14:paraId="5747B7B2"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80</w:t>
            </w:r>
          </w:p>
        </w:tc>
        <w:tc>
          <w:tcPr>
            <w:tcW w:w="698" w:type="dxa"/>
            <w:tcBorders>
              <w:top w:val="nil"/>
              <w:left w:val="nil"/>
              <w:bottom w:val="nil"/>
              <w:right w:val="single" w:sz="8" w:space="0" w:color="auto"/>
            </w:tcBorders>
            <w:shd w:val="clear" w:color="auto" w:fill="auto"/>
            <w:vAlign w:val="bottom"/>
            <w:hideMark/>
          </w:tcPr>
          <w:p w14:paraId="755F16A1"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90</w:t>
            </w:r>
          </w:p>
        </w:tc>
        <w:tc>
          <w:tcPr>
            <w:tcW w:w="723" w:type="dxa"/>
            <w:vMerge/>
            <w:tcBorders>
              <w:top w:val="single" w:sz="8" w:space="0" w:color="000000"/>
              <w:left w:val="single" w:sz="8" w:space="0" w:color="auto"/>
              <w:bottom w:val="nil"/>
              <w:right w:val="single" w:sz="8" w:space="0" w:color="000000"/>
            </w:tcBorders>
            <w:vAlign w:val="center"/>
            <w:hideMark/>
          </w:tcPr>
          <w:p w14:paraId="5BF41F10" w14:textId="77777777" w:rsidR="00DF7510" w:rsidRPr="00F345CB" w:rsidRDefault="00DF7510" w:rsidP="00DF7510">
            <w:pPr>
              <w:widowControl/>
              <w:jc w:val="left"/>
              <w:rPr>
                <w:rFonts w:asciiTheme="minorEastAsia" w:hAnsiTheme="minorEastAsia" w:cs="ＭＳ Ｐゴシック"/>
                <w:color w:val="000000"/>
                <w:kern w:val="0"/>
                <w:szCs w:val="21"/>
              </w:rPr>
            </w:pPr>
          </w:p>
        </w:tc>
      </w:tr>
      <w:tr w:rsidR="00F345CB" w:rsidRPr="00F345CB" w14:paraId="0AE30BE7" w14:textId="77777777" w:rsidTr="00AA3226">
        <w:trPr>
          <w:trHeight w:val="28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598644D" w14:textId="77777777" w:rsidR="00DF7510" w:rsidRPr="00F345CB" w:rsidRDefault="00DF7510" w:rsidP="00DF7510">
            <w:pPr>
              <w:widowControl/>
              <w:jc w:val="lef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知らない</w:t>
            </w:r>
          </w:p>
        </w:tc>
        <w:tc>
          <w:tcPr>
            <w:tcW w:w="1417" w:type="dxa"/>
            <w:tcBorders>
              <w:top w:val="nil"/>
              <w:left w:val="nil"/>
              <w:bottom w:val="nil"/>
              <w:right w:val="single" w:sz="8" w:space="0" w:color="auto"/>
            </w:tcBorders>
            <w:shd w:val="clear" w:color="auto" w:fill="auto"/>
            <w:vAlign w:val="center"/>
            <w:hideMark/>
          </w:tcPr>
          <w:p w14:paraId="024CAE13"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比率（％）</w:t>
            </w:r>
          </w:p>
        </w:tc>
        <w:tc>
          <w:tcPr>
            <w:tcW w:w="697" w:type="dxa"/>
            <w:tcBorders>
              <w:top w:val="single" w:sz="8" w:space="0" w:color="auto"/>
              <w:left w:val="nil"/>
              <w:bottom w:val="nil"/>
              <w:right w:val="single" w:sz="4" w:space="0" w:color="auto"/>
            </w:tcBorders>
            <w:shd w:val="clear" w:color="auto" w:fill="auto"/>
            <w:noWrap/>
            <w:vAlign w:val="center"/>
            <w:hideMark/>
          </w:tcPr>
          <w:p w14:paraId="52BEC90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83.3 </w:t>
            </w:r>
          </w:p>
        </w:tc>
        <w:tc>
          <w:tcPr>
            <w:tcW w:w="698" w:type="dxa"/>
            <w:tcBorders>
              <w:top w:val="single" w:sz="8" w:space="0" w:color="auto"/>
              <w:left w:val="nil"/>
              <w:bottom w:val="nil"/>
              <w:right w:val="single" w:sz="4" w:space="0" w:color="auto"/>
            </w:tcBorders>
            <w:shd w:val="clear" w:color="auto" w:fill="auto"/>
            <w:noWrap/>
            <w:vAlign w:val="center"/>
            <w:hideMark/>
          </w:tcPr>
          <w:p w14:paraId="7C33A96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66.7 </w:t>
            </w:r>
          </w:p>
        </w:tc>
        <w:tc>
          <w:tcPr>
            <w:tcW w:w="697" w:type="dxa"/>
            <w:tcBorders>
              <w:top w:val="single" w:sz="8" w:space="0" w:color="auto"/>
              <w:left w:val="nil"/>
              <w:bottom w:val="nil"/>
              <w:right w:val="single" w:sz="4" w:space="0" w:color="auto"/>
            </w:tcBorders>
            <w:shd w:val="clear" w:color="auto" w:fill="auto"/>
            <w:noWrap/>
            <w:vAlign w:val="center"/>
            <w:hideMark/>
          </w:tcPr>
          <w:p w14:paraId="64F6AF4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67.5 </w:t>
            </w:r>
          </w:p>
        </w:tc>
        <w:tc>
          <w:tcPr>
            <w:tcW w:w="698" w:type="dxa"/>
            <w:tcBorders>
              <w:top w:val="single" w:sz="8" w:space="0" w:color="auto"/>
              <w:left w:val="nil"/>
              <w:bottom w:val="nil"/>
              <w:right w:val="single" w:sz="4" w:space="0" w:color="auto"/>
            </w:tcBorders>
            <w:shd w:val="clear" w:color="auto" w:fill="auto"/>
            <w:noWrap/>
            <w:vAlign w:val="center"/>
            <w:hideMark/>
          </w:tcPr>
          <w:p w14:paraId="66B029E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68.1 </w:t>
            </w:r>
          </w:p>
        </w:tc>
        <w:tc>
          <w:tcPr>
            <w:tcW w:w="697" w:type="dxa"/>
            <w:tcBorders>
              <w:top w:val="single" w:sz="8" w:space="0" w:color="auto"/>
              <w:left w:val="nil"/>
              <w:bottom w:val="nil"/>
              <w:right w:val="single" w:sz="4" w:space="0" w:color="auto"/>
            </w:tcBorders>
            <w:shd w:val="clear" w:color="auto" w:fill="auto"/>
            <w:noWrap/>
            <w:vAlign w:val="center"/>
            <w:hideMark/>
          </w:tcPr>
          <w:p w14:paraId="0F44C30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75.7 </w:t>
            </w:r>
          </w:p>
        </w:tc>
        <w:tc>
          <w:tcPr>
            <w:tcW w:w="698" w:type="dxa"/>
            <w:tcBorders>
              <w:top w:val="single" w:sz="8" w:space="0" w:color="auto"/>
              <w:left w:val="nil"/>
              <w:bottom w:val="nil"/>
              <w:right w:val="single" w:sz="4" w:space="0" w:color="auto"/>
            </w:tcBorders>
            <w:shd w:val="clear" w:color="auto" w:fill="auto"/>
            <w:noWrap/>
            <w:vAlign w:val="center"/>
            <w:hideMark/>
          </w:tcPr>
          <w:p w14:paraId="5BFAFF9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72.4 </w:t>
            </w:r>
          </w:p>
        </w:tc>
        <w:tc>
          <w:tcPr>
            <w:tcW w:w="697" w:type="dxa"/>
            <w:tcBorders>
              <w:top w:val="single" w:sz="8" w:space="0" w:color="auto"/>
              <w:left w:val="nil"/>
              <w:bottom w:val="nil"/>
              <w:right w:val="single" w:sz="4" w:space="0" w:color="auto"/>
            </w:tcBorders>
            <w:shd w:val="clear" w:color="auto" w:fill="auto"/>
            <w:noWrap/>
            <w:vAlign w:val="center"/>
            <w:hideMark/>
          </w:tcPr>
          <w:p w14:paraId="472D37F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71.7 </w:t>
            </w:r>
          </w:p>
        </w:tc>
        <w:tc>
          <w:tcPr>
            <w:tcW w:w="698" w:type="dxa"/>
            <w:tcBorders>
              <w:top w:val="single" w:sz="8" w:space="0" w:color="auto"/>
              <w:left w:val="nil"/>
              <w:bottom w:val="nil"/>
              <w:right w:val="single" w:sz="8" w:space="0" w:color="auto"/>
            </w:tcBorders>
            <w:shd w:val="clear" w:color="auto" w:fill="auto"/>
            <w:noWrap/>
            <w:vAlign w:val="center"/>
            <w:hideMark/>
          </w:tcPr>
          <w:p w14:paraId="2CC8402B"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50.0 </w:t>
            </w:r>
          </w:p>
        </w:tc>
        <w:tc>
          <w:tcPr>
            <w:tcW w:w="723" w:type="dxa"/>
            <w:tcBorders>
              <w:top w:val="single" w:sz="8" w:space="0" w:color="auto"/>
              <w:left w:val="nil"/>
              <w:bottom w:val="nil"/>
              <w:right w:val="single" w:sz="8" w:space="0" w:color="auto"/>
            </w:tcBorders>
            <w:shd w:val="clear" w:color="auto" w:fill="auto"/>
            <w:noWrap/>
            <w:vAlign w:val="center"/>
            <w:hideMark/>
          </w:tcPr>
          <w:p w14:paraId="195271C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72.3 </w:t>
            </w:r>
          </w:p>
        </w:tc>
      </w:tr>
      <w:tr w:rsidR="00F345CB" w:rsidRPr="00F345CB" w14:paraId="6D1C60FA" w14:textId="77777777" w:rsidTr="00AA3226">
        <w:trPr>
          <w:trHeight w:val="285"/>
        </w:trPr>
        <w:tc>
          <w:tcPr>
            <w:tcW w:w="1985" w:type="dxa"/>
            <w:vMerge/>
            <w:tcBorders>
              <w:top w:val="nil"/>
              <w:left w:val="single" w:sz="8" w:space="0" w:color="auto"/>
              <w:bottom w:val="single" w:sz="8" w:space="0" w:color="000000"/>
              <w:right w:val="single" w:sz="8" w:space="0" w:color="auto"/>
            </w:tcBorders>
            <w:vAlign w:val="center"/>
            <w:hideMark/>
          </w:tcPr>
          <w:p w14:paraId="434C4A06" w14:textId="77777777" w:rsidR="00DF7510" w:rsidRPr="00F345CB" w:rsidRDefault="00DF7510" w:rsidP="00DF7510">
            <w:pPr>
              <w:widowControl/>
              <w:jc w:val="left"/>
              <w:rPr>
                <w:rFonts w:asciiTheme="minorEastAsia" w:hAnsiTheme="minorEastAsia" w:cs="ＭＳ Ｐゴシック"/>
                <w:color w:val="000000"/>
                <w:kern w:val="0"/>
                <w:szCs w:val="21"/>
              </w:rPr>
            </w:pP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60C0AF5B"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実数（人）</w:t>
            </w:r>
          </w:p>
        </w:tc>
        <w:tc>
          <w:tcPr>
            <w:tcW w:w="697" w:type="dxa"/>
            <w:tcBorders>
              <w:top w:val="single" w:sz="4" w:space="0" w:color="auto"/>
              <w:left w:val="nil"/>
              <w:bottom w:val="single" w:sz="8" w:space="0" w:color="auto"/>
              <w:right w:val="single" w:sz="4" w:space="0" w:color="auto"/>
            </w:tcBorders>
            <w:shd w:val="clear" w:color="auto" w:fill="auto"/>
            <w:noWrap/>
            <w:vAlign w:val="center"/>
            <w:hideMark/>
          </w:tcPr>
          <w:p w14:paraId="5B141478"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w:t>
            </w:r>
          </w:p>
        </w:tc>
        <w:tc>
          <w:tcPr>
            <w:tcW w:w="698" w:type="dxa"/>
            <w:tcBorders>
              <w:top w:val="single" w:sz="4" w:space="0" w:color="auto"/>
              <w:left w:val="nil"/>
              <w:bottom w:val="single" w:sz="8" w:space="0" w:color="auto"/>
              <w:right w:val="single" w:sz="4" w:space="0" w:color="auto"/>
            </w:tcBorders>
            <w:shd w:val="clear" w:color="auto" w:fill="auto"/>
            <w:noWrap/>
            <w:vAlign w:val="center"/>
            <w:hideMark/>
          </w:tcPr>
          <w:p w14:paraId="2C62145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22</w:t>
            </w:r>
          </w:p>
        </w:tc>
        <w:tc>
          <w:tcPr>
            <w:tcW w:w="697" w:type="dxa"/>
            <w:tcBorders>
              <w:top w:val="single" w:sz="4" w:space="0" w:color="auto"/>
              <w:left w:val="nil"/>
              <w:bottom w:val="single" w:sz="8" w:space="0" w:color="auto"/>
              <w:right w:val="single" w:sz="4" w:space="0" w:color="auto"/>
            </w:tcBorders>
            <w:shd w:val="clear" w:color="auto" w:fill="auto"/>
            <w:noWrap/>
            <w:vAlign w:val="center"/>
            <w:hideMark/>
          </w:tcPr>
          <w:p w14:paraId="49B311C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112</w:t>
            </w:r>
          </w:p>
        </w:tc>
        <w:tc>
          <w:tcPr>
            <w:tcW w:w="698" w:type="dxa"/>
            <w:tcBorders>
              <w:top w:val="single" w:sz="4" w:space="0" w:color="auto"/>
              <w:left w:val="nil"/>
              <w:bottom w:val="single" w:sz="8" w:space="0" w:color="auto"/>
              <w:right w:val="single" w:sz="4" w:space="0" w:color="auto"/>
            </w:tcBorders>
            <w:shd w:val="clear" w:color="auto" w:fill="auto"/>
            <w:noWrap/>
            <w:vAlign w:val="center"/>
            <w:hideMark/>
          </w:tcPr>
          <w:p w14:paraId="75BE5775"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207</w:t>
            </w:r>
          </w:p>
        </w:tc>
        <w:tc>
          <w:tcPr>
            <w:tcW w:w="697" w:type="dxa"/>
            <w:tcBorders>
              <w:top w:val="single" w:sz="4" w:space="0" w:color="auto"/>
              <w:left w:val="nil"/>
              <w:bottom w:val="single" w:sz="8" w:space="0" w:color="auto"/>
              <w:right w:val="single" w:sz="4" w:space="0" w:color="auto"/>
            </w:tcBorders>
            <w:shd w:val="clear" w:color="auto" w:fill="auto"/>
            <w:noWrap/>
            <w:vAlign w:val="center"/>
            <w:hideMark/>
          </w:tcPr>
          <w:p w14:paraId="222E24FB"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487</w:t>
            </w:r>
          </w:p>
        </w:tc>
        <w:tc>
          <w:tcPr>
            <w:tcW w:w="698" w:type="dxa"/>
            <w:tcBorders>
              <w:top w:val="single" w:sz="4" w:space="0" w:color="auto"/>
              <w:left w:val="nil"/>
              <w:bottom w:val="single" w:sz="8" w:space="0" w:color="auto"/>
              <w:right w:val="single" w:sz="4" w:space="0" w:color="auto"/>
            </w:tcBorders>
            <w:shd w:val="clear" w:color="auto" w:fill="auto"/>
            <w:noWrap/>
            <w:vAlign w:val="center"/>
            <w:hideMark/>
          </w:tcPr>
          <w:p w14:paraId="5F4D863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428</w:t>
            </w:r>
          </w:p>
        </w:tc>
        <w:tc>
          <w:tcPr>
            <w:tcW w:w="697" w:type="dxa"/>
            <w:tcBorders>
              <w:top w:val="single" w:sz="4" w:space="0" w:color="auto"/>
              <w:left w:val="nil"/>
              <w:bottom w:val="single" w:sz="8" w:space="0" w:color="auto"/>
              <w:right w:val="single" w:sz="4" w:space="0" w:color="auto"/>
            </w:tcBorders>
            <w:shd w:val="clear" w:color="auto" w:fill="auto"/>
            <w:noWrap/>
            <w:vAlign w:val="center"/>
            <w:hideMark/>
          </w:tcPr>
          <w:p w14:paraId="3C233F21"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104</w:t>
            </w:r>
          </w:p>
        </w:tc>
        <w:tc>
          <w:tcPr>
            <w:tcW w:w="698" w:type="dxa"/>
            <w:tcBorders>
              <w:top w:val="single" w:sz="4" w:space="0" w:color="auto"/>
              <w:left w:val="nil"/>
              <w:bottom w:val="single" w:sz="8" w:space="0" w:color="auto"/>
              <w:right w:val="single" w:sz="8" w:space="0" w:color="auto"/>
            </w:tcBorders>
            <w:shd w:val="clear" w:color="auto" w:fill="auto"/>
            <w:noWrap/>
            <w:vAlign w:val="center"/>
            <w:hideMark/>
          </w:tcPr>
          <w:p w14:paraId="2F39A995"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w:t>
            </w:r>
          </w:p>
        </w:tc>
        <w:tc>
          <w:tcPr>
            <w:tcW w:w="723" w:type="dxa"/>
            <w:tcBorders>
              <w:top w:val="single" w:sz="4" w:space="0" w:color="auto"/>
              <w:left w:val="nil"/>
              <w:bottom w:val="single" w:sz="8" w:space="0" w:color="auto"/>
              <w:right w:val="single" w:sz="8" w:space="0" w:color="auto"/>
            </w:tcBorders>
            <w:shd w:val="clear" w:color="auto" w:fill="auto"/>
            <w:noWrap/>
            <w:vAlign w:val="center"/>
            <w:hideMark/>
          </w:tcPr>
          <w:p w14:paraId="522B95BD" w14:textId="30F1FB02" w:rsidR="00DF7510" w:rsidRPr="00F345CB" w:rsidRDefault="0034536A"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1,366</w:t>
            </w:r>
          </w:p>
        </w:tc>
      </w:tr>
      <w:tr w:rsidR="00F345CB" w:rsidRPr="00F345CB" w14:paraId="05EEF0EE" w14:textId="77777777" w:rsidTr="00AA3226">
        <w:trPr>
          <w:trHeight w:val="28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74C1578B" w14:textId="77777777" w:rsidR="00DF7510" w:rsidRPr="00F345CB" w:rsidRDefault="00DF7510" w:rsidP="00DF7510">
            <w:pPr>
              <w:widowControl/>
              <w:jc w:val="lef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知っているが読んだことはない</w:t>
            </w:r>
          </w:p>
        </w:tc>
        <w:tc>
          <w:tcPr>
            <w:tcW w:w="1417" w:type="dxa"/>
            <w:tcBorders>
              <w:top w:val="nil"/>
              <w:left w:val="nil"/>
              <w:bottom w:val="single" w:sz="4" w:space="0" w:color="auto"/>
              <w:right w:val="single" w:sz="8" w:space="0" w:color="auto"/>
            </w:tcBorders>
            <w:shd w:val="clear" w:color="auto" w:fill="auto"/>
            <w:vAlign w:val="center"/>
            <w:hideMark/>
          </w:tcPr>
          <w:p w14:paraId="38487219"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比率（％）</w:t>
            </w:r>
          </w:p>
        </w:tc>
        <w:tc>
          <w:tcPr>
            <w:tcW w:w="697" w:type="dxa"/>
            <w:tcBorders>
              <w:top w:val="nil"/>
              <w:left w:val="nil"/>
              <w:bottom w:val="single" w:sz="4" w:space="0" w:color="auto"/>
              <w:right w:val="single" w:sz="4" w:space="0" w:color="auto"/>
            </w:tcBorders>
            <w:shd w:val="clear" w:color="auto" w:fill="auto"/>
            <w:noWrap/>
            <w:vAlign w:val="center"/>
            <w:hideMark/>
          </w:tcPr>
          <w:p w14:paraId="4E4DF3A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16.7 </w:t>
            </w:r>
          </w:p>
        </w:tc>
        <w:tc>
          <w:tcPr>
            <w:tcW w:w="698" w:type="dxa"/>
            <w:tcBorders>
              <w:top w:val="nil"/>
              <w:left w:val="nil"/>
              <w:bottom w:val="single" w:sz="4" w:space="0" w:color="auto"/>
              <w:right w:val="single" w:sz="4" w:space="0" w:color="auto"/>
            </w:tcBorders>
            <w:shd w:val="clear" w:color="auto" w:fill="auto"/>
            <w:noWrap/>
            <w:vAlign w:val="center"/>
            <w:hideMark/>
          </w:tcPr>
          <w:p w14:paraId="1F8883C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18.2 </w:t>
            </w:r>
          </w:p>
        </w:tc>
        <w:tc>
          <w:tcPr>
            <w:tcW w:w="697" w:type="dxa"/>
            <w:tcBorders>
              <w:top w:val="nil"/>
              <w:left w:val="nil"/>
              <w:bottom w:val="single" w:sz="4" w:space="0" w:color="auto"/>
              <w:right w:val="single" w:sz="4" w:space="0" w:color="auto"/>
            </w:tcBorders>
            <w:shd w:val="clear" w:color="auto" w:fill="auto"/>
            <w:noWrap/>
            <w:vAlign w:val="center"/>
            <w:hideMark/>
          </w:tcPr>
          <w:p w14:paraId="5334B27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12.0 </w:t>
            </w:r>
          </w:p>
        </w:tc>
        <w:tc>
          <w:tcPr>
            <w:tcW w:w="698" w:type="dxa"/>
            <w:tcBorders>
              <w:top w:val="nil"/>
              <w:left w:val="nil"/>
              <w:bottom w:val="single" w:sz="4" w:space="0" w:color="auto"/>
              <w:right w:val="single" w:sz="4" w:space="0" w:color="auto"/>
            </w:tcBorders>
            <w:shd w:val="clear" w:color="auto" w:fill="auto"/>
            <w:noWrap/>
            <w:vAlign w:val="center"/>
            <w:hideMark/>
          </w:tcPr>
          <w:p w14:paraId="27AFC0D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15.5 </w:t>
            </w:r>
          </w:p>
        </w:tc>
        <w:tc>
          <w:tcPr>
            <w:tcW w:w="697" w:type="dxa"/>
            <w:tcBorders>
              <w:top w:val="nil"/>
              <w:left w:val="nil"/>
              <w:bottom w:val="single" w:sz="4" w:space="0" w:color="auto"/>
              <w:right w:val="single" w:sz="4" w:space="0" w:color="auto"/>
            </w:tcBorders>
            <w:shd w:val="clear" w:color="auto" w:fill="auto"/>
            <w:noWrap/>
            <w:vAlign w:val="center"/>
            <w:hideMark/>
          </w:tcPr>
          <w:p w14:paraId="1C86061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16.3 </w:t>
            </w:r>
          </w:p>
        </w:tc>
        <w:tc>
          <w:tcPr>
            <w:tcW w:w="698" w:type="dxa"/>
            <w:tcBorders>
              <w:top w:val="nil"/>
              <w:left w:val="nil"/>
              <w:bottom w:val="single" w:sz="4" w:space="0" w:color="auto"/>
              <w:right w:val="single" w:sz="4" w:space="0" w:color="auto"/>
            </w:tcBorders>
            <w:shd w:val="clear" w:color="auto" w:fill="auto"/>
            <w:noWrap/>
            <w:vAlign w:val="center"/>
            <w:hideMark/>
          </w:tcPr>
          <w:p w14:paraId="5CA4A89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19.8 </w:t>
            </w:r>
          </w:p>
        </w:tc>
        <w:tc>
          <w:tcPr>
            <w:tcW w:w="697" w:type="dxa"/>
            <w:tcBorders>
              <w:top w:val="nil"/>
              <w:left w:val="nil"/>
              <w:bottom w:val="single" w:sz="4" w:space="0" w:color="auto"/>
              <w:right w:val="single" w:sz="4" w:space="0" w:color="auto"/>
            </w:tcBorders>
            <w:shd w:val="clear" w:color="auto" w:fill="auto"/>
            <w:noWrap/>
            <w:vAlign w:val="center"/>
            <w:hideMark/>
          </w:tcPr>
          <w:p w14:paraId="33E3F1C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15.9 </w:t>
            </w:r>
          </w:p>
        </w:tc>
        <w:tc>
          <w:tcPr>
            <w:tcW w:w="698" w:type="dxa"/>
            <w:tcBorders>
              <w:top w:val="nil"/>
              <w:left w:val="nil"/>
              <w:bottom w:val="single" w:sz="4" w:space="0" w:color="auto"/>
              <w:right w:val="single" w:sz="8" w:space="0" w:color="auto"/>
            </w:tcBorders>
            <w:shd w:val="clear" w:color="auto" w:fill="auto"/>
            <w:noWrap/>
            <w:vAlign w:val="center"/>
            <w:hideMark/>
          </w:tcPr>
          <w:p w14:paraId="4ABF7274"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0.0 </w:t>
            </w:r>
          </w:p>
        </w:tc>
        <w:tc>
          <w:tcPr>
            <w:tcW w:w="723" w:type="dxa"/>
            <w:tcBorders>
              <w:top w:val="nil"/>
              <w:left w:val="nil"/>
              <w:bottom w:val="single" w:sz="4" w:space="0" w:color="auto"/>
              <w:right w:val="single" w:sz="8" w:space="0" w:color="auto"/>
            </w:tcBorders>
            <w:shd w:val="clear" w:color="auto" w:fill="auto"/>
            <w:noWrap/>
            <w:vAlign w:val="center"/>
            <w:hideMark/>
          </w:tcPr>
          <w:p w14:paraId="2D969C1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16.9 </w:t>
            </w:r>
          </w:p>
        </w:tc>
      </w:tr>
      <w:tr w:rsidR="00F345CB" w:rsidRPr="00F345CB" w14:paraId="5438F853" w14:textId="77777777" w:rsidTr="00AA3226">
        <w:trPr>
          <w:trHeight w:val="285"/>
        </w:trPr>
        <w:tc>
          <w:tcPr>
            <w:tcW w:w="1985" w:type="dxa"/>
            <w:vMerge/>
            <w:tcBorders>
              <w:top w:val="nil"/>
              <w:left w:val="single" w:sz="8" w:space="0" w:color="auto"/>
              <w:bottom w:val="single" w:sz="8" w:space="0" w:color="000000"/>
              <w:right w:val="single" w:sz="8" w:space="0" w:color="auto"/>
            </w:tcBorders>
            <w:vAlign w:val="center"/>
            <w:hideMark/>
          </w:tcPr>
          <w:p w14:paraId="3A9D9462" w14:textId="77777777" w:rsidR="00DF7510" w:rsidRPr="00F345CB" w:rsidRDefault="00DF7510" w:rsidP="00DF7510">
            <w:pPr>
              <w:widowControl/>
              <w:jc w:val="left"/>
              <w:rPr>
                <w:rFonts w:asciiTheme="minorEastAsia" w:hAnsiTheme="minorEastAsia" w:cs="ＭＳ Ｐゴシック"/>
                <w:color w:val="000000"/>
                <w:kern w:val="0"/>
                <w:szCs w:val="21"/>
              </w:rPr>
            </w:pPr>
          </w:p>
        </w:tc>
        <w:tc>
          <w:tcPr>
            <w:tcW w:w="1417" w:type="dxa"/>
            <w:tcBorders>
              <w:top w:val="nil"/>
              <w:left w:val="nil"/>
              <w:bottom w:val="nil"/>
              <w:right w:val="single" w:sz="8" w:space="0" w:color="auto"/>
            </w:tcBorders>
            <w:shd w:val="clear" w:color="auto" w:fill="auto"/>
            <w:vAlign w:val="center"/>
            <w:hideMark/>
          </w:tcPr>
          <w:p w14:paraId="4A5236BD"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実数（人）</w:t>
            </w:r>
          </w:p>
        </w:tc>
        <w:tc>
          <w:tcPr>
            <w:tcW w:w="697" w:type="dxa"/>
            <w:tcBorders>
              <w:top w:val="nil"/>
              <w:left w:val="nil"/>
              <w:bottom w:val="nil"/>
              <w:right w:val="single" w:sz="4" w:space="0" w:color="auto"/>
            </w:tcBorders>
            <w:shd w:val="clear" w:color="auto" w:fill="auto"/>
            <w:noWrap/>
            <w:vAlign w:val="center"/>
            <w:hideMark/>
          </w:tcPr>
          <w:p w14:paraId="4F0AC0E8"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w:t>
            </w:r>
          </w:p>
        </w:tc>
        <w:tc>
          <w:tcPr>
            <w:tcW w:w="698" w:type="dxa"/>
            <w:tcBorders>
              <w:top w:val="nil"/>
              <w:left w:val="nil"/>
              <w:bottom w:val="nil"/>
              <w:right w:val="single" w:sz="4" w:space="0" w:color="auto"/>
            </w:tcBorders>
            <w:shd w:val="clear" w:color="auto" w:fill="auto"/>
            <w:noWrap/>
            <w:vAlign w:val="center"/>
            <w:hideMark/>
          </w:tcPr>
          <w:p w14:paraId="6A9772B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6</w:t>
            </w:r>
          </w:p>
        </w:tc>
        <w:tc>
          <w:tcPr>
            <w:tcW w:w="697" w:type="dxa"/>
            <w:tcBorders>
              <w:top w:val="nil"/>
              <w:left w:val="nil"/>
              <w:bottom w:val="nil"/>
              <w:right w:val="single" w:sz="4" w:space="0" w:color="auto"/>
            </w:tcBorders>
            <w:shd w:val="clear" w:color="auto" w:fill="auto"/>
            <w:noWrap/>
            <w:vAlign w:val="center"/>
            <w:hideMark/>
          </w:tcPr>
          <w:p w14:paraId="4F19195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20</w:t>
            </w:r>
          </w:p>
        </w:tc>
        <w:tc>
          <w:tcPr>
            <w:tcW w:w="698" w:type="dxa"/>
            <w:tcBorders>
              <w:top w:val="nil"/>
              <w:left w:val="nil"/>
              <w:bottom w:val="nil"/>
              <w:right w:val="single" w:sz="4" w:space="0" w:color="auto"/>
            </w:tcBorders>
            <w:shd w:val="clear" w:color="auto" w:fill="auto"/>
            <w:noWrap/>
            <w:vAlign w:val="center"/>
            <w:hideMark/>
          </w:tcPr>
          <w:p w14:paraId="10EF162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47</w:t>
            </w:r>
          </w:p>
        </w:tc>
        <w:tc>
          <w:tcPr>
            <w:tcW w:w="697" w:type="dxa"/>
            <w:tcBorders>
              <w:top w:val="nil"/>
              <w:left w:val="nil"/>
              <w:bottom w:val="nil"/>
              <w:right w:val="single" w:sz="4" w:space="0" w:color="auto"/>
            </w:tcBorders>
            <w:shd w:val="clear" w:color="auto" w:fill="auto"/>
            <w:noWrap/>
            <w:vAlign w:val="center"/>
            <w:hideMark/>
          </w:tcPr>
          <w:p w14:paraId="3F3171F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105</w:t>
            </w:r>
          </w:p>
        </w:tc>
        <w:tc>
          <w:tcPr>
            <w:tcW w:w="698" w:type="dxa"/>
            <w:tcBorders>
              <w:top w:val="nil"/>
              <w:left w:val="nil"/>
              <w:bottom w:val="nil"/>
              <w:right w:val="single" w:sz="4" w:space="0" w:color="auto"/>
            </w:tcBorders>
            <w:shd w:val="clear" w:color="auto" w:fill="auto"/>
            <w:noWrap/>
            <w:vAlign w:val="center"/>
            <w:hideMark/>
          </w:tcPr>
          <w:p w14:paraId="66EDF97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117</w:t>
            </w:r>
          </w:p>
        </w:tc>
        <w:tc>
          <w:tcPr>
            <w:tcW w:w="697" w:type="dxa"/>
            <w:tcBorders>
              <w:top w:val="nil"/>
              <w:left w:val="nil"/>
              <w:bottom w:val="nil"/>
              <w:right w:val="single" w:sz="4" w:space="0" w:color="auto"/>
            </w:tcBorders>
            <w:shd w:val="clear" w:color="auto" w:fill="auto"/>
            <w:noWrap/>
            <w:vAlign w:val="center"/>
            <w:hideMark/>
          </w:tcPr>
          <w:p w14:paraId="5288BAF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23</w:t>
            </w:r>
          </w:p>
        </w:tc>
        <w:tc>
          <w:tcPr>
            <w:tcW w:w="698" w:type="dxa"/>
            <w:tcBorders>
              <w:top w:val="nil"/>
              <w:left w:val="nil"/>
              <w:bottom w:val="nil"/>
              <w:right w:val="single" w:sz="8" w:space="0" w:color="auto"/>
            </w:tcBorders>
            <w:shd w:val="clear" w:color="auto" w:fill="auto"/>
            <w:noWrap/>
            <w:vAlign w:val="center"/>
            <w:hideMark/>
          </w:tcPr>
          <w:p w14:paraId="6279D3BF"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0</w:t>
            </w:r>
          </w:p>
        </w:tc>
        <w:tc>
          <w:tcPr>
            <w:tcW w:w="723" w:type="dxa"/>
            <w:tcBorders>
              <w:top w:val="nil"/>
              <w:left w:val="nil"/>
              <w:bottom w:val="nil"/>
              <w:right w:val="single" w:sz="8" w:space="0" w:color="auto"/>
            </w:tcBorders>
            <w:shd w:val="clear" w:color="auto" w:fill="auto"/>
            <w:noWrap/>
            <w:vAlign w:val="center"/>
            <w:hideMark/>
          </w:tcPr>
          <w:p w14:paraId="76BD38C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319</w:t>
            </w:r>
          </w:p>
        </w:tc>
      </w:tr>
      <w:tr w:rsidR="00F345CB" w:rsidRPr="00F345CB" w14:paraId="79A5FD9C" w14:textId="77777777" w:rsidTr="00AA3226">
        <w:trPr>
          <w:trHeight w:val="28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89B58B4" w14:textId="77777777" w:rsidR="00DF7510" w:rsidRPr="00F345CB" w:rsidRDefault="00DF7510" w:rsidP="00DF7510">
            <w:pPr>
              <w:widowControl/>
              <w:jc w:val="lef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知っており読んだ</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6AA6AEFB"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比率（％）</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1793B8D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0.0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1927BC6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15.2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24742F5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20.5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1847CCC2"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16.4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1586E6E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7.9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7354D6C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7.8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18C0663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12.4 </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281EF2D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50.0 </w:t>
            </w:r>
          </w:p>
        </w:tc>
        <w:tc>
          <w:tcPr>
            <w:tcW w:w="723" w:type="dxa"/>
            <w:tcBorders>
              <w:top w:val="single" w:sz="8" w:space="0" w:color="auto"/>
              <w:left w:val="nil"/>
              <w:bottom w:val="single" w:sz="4" w:space="0" w:color="auto"/>
              <w:right w:val="single" w:sz="8" w:space="0" w:color="auto"/>
            </w:tcBorders>
            <w:shd w:val="clear" w:color="auto" w:fill="auto"/>
            <w:noWrap/>
            <w:vAlign w:val="center"/>
            <w:hideMark/>
          </w:tcPr>
          <w:p w14:paraId="4656592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10.8 </w:t>
            </w:r>
          </w:p>
        </w:tc>
      </w:tr>
      <w:tr w:rsidR="00F345CB" w:rsidRPr="00F345CB" w14:paraId="2EA4E045" w14:textId="77777777" w:rsidTr="00AA3226">
        <w:trPr>
          <w:trHeight w:val="285"/>
        </w:trPr>
        <w:tc>
          <w:tcPr>
            <w:tcW w:w="1985" w:type="dxa"/>
            <w:vMerge/>
            <w:tcBorders>
              <w:top w:val="nil"/>
              <w:left w:val="single" w:sz="8" w:space="0" w:color="auto"/>
              <w:bottom w:val="single" w:sz="8" w:space="0" w:color="000000"/>
              <w:right w:val="single" w:sz="8" w:space="0" w:color="auto"/>
            </w:tcBorders>
            <w:vAlign w:val="center"/>
            <w:hideMark/>
          </w:tcPr>
          <w:p w14:paraId="6FFF3378" w14:textId="77777777" w:rsidR="00DF7510" w:rsidRPr="00F345CB" w:rsidRDefault="00DF7510" w:rsidP="00DF7510">
            <w:pPr>
              <w:widowControl/>
              <w:jc w:val="left"/>
              <w:rPr>
                <w:rFonts w:asciiTheme="minorEastAsia" w:hAnsiTheme="minorEastAsia" w:cs="ＭＳ Ｐゴシック"/>
                <w:color w:val="000000"/>
                <w:kern w:val="0"/>
                <w:szCs w:val="21"/>
              </w:rPr>
            </w:pPr>
          </w:p>
        </w:tc>
        <w:tc>
          <w:tcPr>
            <w:tcW w:w="1417" w:type="dxa"/>
            <w:tcBorders>
              <w:top w:val="nil"/>
              <w:left w:val="nil"/>
              <w:bottom w:val="nil"/>
              <w:right w:val="single" w:sz="8" w:space="0" w:color="auto"/>
            </w:tcBorders>
            <w:shd w:val="clear" w:color="auto" w:fill="auto"/>
            <w:vAlign w:val="center"/>
            <w:hideMark/>
          </w:tcPr>
          <w:p w14:paraId="2C666EB8"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実数（人）</w:t>
            </w:r>
          </w:p>
        </w:tc>
        <w:tc>
          <w:tcPr>
            <w:tcW w:w="697" w:type="dxa"/>
            <w:tcBorders>
              <w:top w:val="nil"/>
              <w:left w:val="nil"/>
              <w:bottom w:val="nil"/>
              <w:right w:val="single" w:sz="4" w:space="0" w:color="auto"/>
            </w:tcBorders>
            <w:shd w:val="clear" w:color="auto" w:fill="auto"/>
            <w:noWrap/>
            <w:vAlign w:val="center"/>
            <w:hideMark/>
          </w:tcPr>
          <w:p w14:paraId="70B2408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0</w:t>
            </w:r>
          </w:p>
        </w:tc>
        <w:tc>
          <w:tcPr>
            <w:tcW w:w="698" w:type="dxa"/>
            <w:tcBorders>
              <w:top w:val="nil"/>
              <w:left w:val="nil"/>
              <w:bottom w:val="nil"/>
              <w:right w:val="single" w:sz="4" w:space="0" w:color="auto"/>
            </w:tcBorders>
            <w:shd w:val="clear" w:color="auto" w:fill="auto"/>
            <w:noWrap/>
            <w:vAlign w:val="center"/>
            <w:hideMark/>
          </w:tcPr>
          <w:p w14:paraId="0161E03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w:t>
            </w:r>
          </w:p>
        </w:tc>
        <w:tc>
          <w:tcPr>
            <w:tcW w:w="697" w:type="dxa"/>
            <w:tcBorders>
              <w:top w:val="nil"/>
              <w:left w:val="nil"/>
              <w:bottom w:val="nil"/>
              <w:right w:val="single" w:sz="4" w:space="0" w:color="auto"/>
            </w:tcBorders>
            <w:shd w:val="clear" w:color="auto" w:fill="auto"/>
            <w:noWrap/>
            <w:vAlign w:val="center"/>
            <w:hideMark/>
          </w:tcPr>
          <w:p w14:paraId="22E39D49"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34</w:t>
            </w:r>
          </w:p>
        </w:tc>
        <w:tc>
          <w:tcPr>
            <w:tcW w:w="698" w:type="dxa"/>
            <w:tcBorders>
              <w:top w:val="nil"/>
              <w:left w:val="nil"/>
              <w:bottom w:val="nil"/>
              <w:right w:val="single" w:sz="4" w:space="0" w:color="auto"/>
            </w:tcBorders>
            <w:shd w:val="clear" w:color="auto" w:fill="auto"/>
            <w:noWrap/>
            <w:vAlign w:val="center"/>
            <w:hideMark/>
          </w:tcPr>
          <w:p w14:paraId="1115C44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50</w:t>
            </w:r>
          </w:p>
        </w:tc>
        <w:tc>
          <w:tcPr>
            <w:tcW w:w="697" w:type="dxa"/>
            <w:tcBorders>
              <w:top w:val="nil"/>
              <w:left w:val="nil"/>
              <w:bottom w:val="nil"/>
              <w:right w:val="single" w:sz="4" w:space="0" w:color="auto"/>
            </w:tcBorders>
            <w:shd w:val="clear" w:color="auto" w:fill="auto"/>
            <w:noWrap/>
            <w:vAlign w:val="center"/>
            <w:hideMark/>
          </w:tcPr>
          <w:p w14:paraId="0B188798"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51</w:t>
            </w:r>
          </w:p>
        </w:tc>
        <w:tc>
          <w:tcPr>
            <w:tcW w:w="698" w:type="dxa"/>
            <w:tcBorders>
              <w:top w:val="nil"/>
              <w:left w:val="nil"/>
              <w:bottom w:val="nil"/>
              <w:right w:val="single" w:sz="4" w:space="0" w:color="auto"/>
            </w:tcBorders>
            <w:shd w:val="clear" w:color="auto" w:fill="auto"/>
            <w:noWrap/>
            <w:vAlign w:val="center"/>
            <w:hideMark/>
          </w:tcPr>
          <w:p w14:paraId="4716843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46</w:t>
            </w:r>
          </w:p>
        </w:tc>
        <w:tc>
          <w:tcPr>
            <w:tcW w:w="697" w:type="dxa"/>
            <w:tcBorders>
              <w:top w:val="nil"/>
              <w:left w:val="nil"/>
              <w:bottom w:val="nil"/>
              <w:right w:val="single" w:sz="4" w:space="0" w:color="auto"/>
            </w:tcBorders>
            <w:shd w:val="clear" w:color="auto" w:fill="auto"/>
            <w:noWrap/>
            <w:vAlign w:val="center"/>
            <w:hideMark/>
          </w:tcPr>
          <w:p w14:paraId="45DBC1D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18</w:t>
            </w:r>
          </w:p>
        </w:tc>
        <w:tc>
          <w:tcPr>
            <w:tcW w:w="698" w:type="dxa"/>
            <w:tcBorders>
              <w:top w:val="nil"/>
              <w:left w:val="nil"/>
              <w:bottom w:val="nil"/>
              <w:right w:val="single" w:sz="8" w:space="0" w:color="auto"/>
            </w:tcBorders>
            <w:shd w:val="clear" w:color="auto" w:fill="auto"/>
            <w:noWrap/>
            <w:vAlign w:val="center"/>
            <w:hideMark/>
          </w:tcPr>
          <w:p w14:paraId="1AA8DEC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w:t>
            </w:r>
          </w:p>
        </w:tc>
        <w:tc>
          <w:tcPr>
            <w:tcW w:w="723" w:type="dxa"/>
            <w:tcBorders>
              <w:top w:val="nil"/>
              <w:left w:val="nil"/>
              <w:bottom w:val="nil"/>
              <w:right w:val="single" w:sz="8" w:space="0" w:color="auto"/>
            </w:tcBorders>
            <w:shd w:val="clear" w:color="auto" w:fill="auto"/>
            <w:noWrap/>
            <w:vAlign w:val="center"/>
            <w:hideMark/>
          </w:tcPr>
          <w:p w14:paraId="5B783C0F"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205</w:t>
            </w:r>
          </w:p>
        </w:tc>
      </w:tr>
      <w:tr w:rsidR="00F345CB" w:rsidRPr="00F345CB" w14:paraId="339B3AB3" w14:textId="77777777" w:rsidTr="00AA3226">
        <w:trPr>
          <w:trHeight w:val="285"/>
        </w:trPr>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63C8239"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合計</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5A5C7F4D"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比率（％）</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298C887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0F5BE864"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53EF0FC8"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153D422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6A1E90A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8" w:type="dxa"/>
            <w:tcBorders>
              <w:top w:val="single" w:sz="8" w:space="0" w:color="auto"/>
              <w:left w:val="nil"/>
              <w:bottom w:val="single" w:sz="4" w:space="0" w:color="auto"/>
              <w:right w:val="single" w:sz="4" w:space="0" w:color="auto"/>
            </w:tcBorders>
            <w:shd w:val="clear" w:color="auto" w:fill="auto"/>
            <w:noWrap/>
            <w:vAlign w:val="center"/>
            <w:hideMark/>
          </w:tcPr>
          <w:p w14:paraId="319F4383"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7" w:type="dxa"/>
            <w:tcBorders>
              <w:top w:val="single" w:sz="8" w:space="0" w:color="auto"/>
              <w:left w:val="nil"/>
              <w:bottom w:val="single" w:sz="4" w:space="0" w:color="auto"/>
              <w:right w:val="single" w:sz="4" w:space="0" w:color="auto"/>
            </w:tcBorders>
            <w:shd w:val="clear" w:color="auto" w:fill="auto"/>
            <w:noWrap/>
            <w:vAlign w:val="center"/>
            <w:hideMark/>
          </w:tcPr>
          <w:p w14:paraId="45EDB5F5"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4B6A48C7"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c>
          <w:tcPr>
            <w:tcW w:w="723" w:type="dxa"/>
            <w:tcBorders>
              <w:top w:val="single" w:sz="8" w:space="0" w:color="auto"/>
              <w:left w:val="nil"/>
              <w:bottom w:val="single" w:sz="4" w:space="0" w:color="auto"/>
              <w:right w:val="single" w:sz="8" w:space="0" w:color="auto"/>
            </w:tcBorders>
            <w:shd w:val="clear" w:color="auto" w:fill="auto"/>
            <w:noWrap/>
            <w:vAlign w:val="center"/>
            <w:hideMark/>
          </w:tcPr>
          <w:p w14:paraId="4776CCCA"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 xml:space="preserve">100 </w:t>
            </w:r>
          </w:p>
        </w:tc>
      </w:tr>
      <w:tr w:rsidR="00F345CB" w:rsidRPr="00F345CB" w14:paraId="492D3CC1" w14:textId="77777777" w:rsidTr="00AA3226">
        <w:trPr>
          <w:trHeight w:val="285"/>
        </w:trPr>
        <w:tc>
          <w:tcPr>
            <w:tcW w:w="1985" w:type="dxa"/>
            <w:vMerge/>
            <w:tcBorders>
              <w:top w:val="nil"/>
              <w:left w:val="single" w:sz="8" w:space="0" w:color="auto"/>
              <w:bottom w:val="single" w:sz="8" w:space="0" w:color="000000"/>
              <w:right w:val="single" w:sz="8" w:space="0" w:color="auto"/>
            </w:tcBorders>
            <w:vAlign w:val="center"/>
            <w:hideMark/>
          </w:tcPr>
          <w:p w14:paraId="6527AC48" w14:textId="77777777" w:rsidR="00DF7510" w:rsidRPr="00F345CB" w:rsidRDefault="00DF7510" w:rsidP="00DF7510">
            <w:pPr>
              <w:widowControl/>
              <w:jc w:val="left"/>
              <w:rPr>
                <w:rFonts w:asciiTheme="minorEastAsia" w:hAnsiTheme="minorEastAsia" w:cs="ＭＳ Ｐゴシック"/>
                <w:color w:val="000000"/>
                <w:kern w:val="0"/>
                <w:szCs w:val="21"/>
              </w:rPr>
            </w:pPr>
          </w:p>
        </w:tc>
        <w:tc>
          <w:tcPr>
            <w:tcW w:w="1417" w:type="dxa"/>
            <w:tcBorders>
              <w:top w:val="nil"/>
              <w:left w:val="nil"/>
              <w:bottom w:val="single" w:sz="8" w:space="0" w:color="auto"/>
              <w:right w:val="single" w:sz="8" w:space="0" w:color="auto"/>
            </w:tcBorders>
            <w:shd w:val="clear" w:color="auto" w:fill="auto"/>
            <w:vAlign w:val="center"/>
            <w:hideMark/>
          </w:tcPr>
          <w:p w14:paraId="3E093C65" w14:textId="77777777" w:rsidR="00DF7510" w:rsidRPr="00F345CB" w:rsidRDefault="00DF7510" w:rsidP="00DF7510">
            <w:pPr>
              <w:widowControl/>
              <w:jc w:val="center"/>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実数（人）</w:t>
            </w:r>
          </w:p>
        </w:tc>
        <w:tc>
          <w:tcPr>
            <w:tcW w:w="697" w:type="dxa"/>
            <w:tcBorders>
              <w:top w:val="nil"/>
              <w:left w:val="nil"/>
              <w:bottom w:val="single" w:sz="8" w:space="0" w:color="auto"/>
              <w:right w:val="single" w:sz="4" w:space="0" w:color="auto"/>
            </w:tcBorders>
            <w:shd w:val="clear" w:color="auto" w:fill="auto"/>
            <w:noWrap/>
            <w:vAlign w:val="center"/>
            <w:hideMark/>
          </w:tcPr>
          <w:p w14:paraId="035EBA4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6</w:t>
            </w:r>
          </w:p>
        </w:tc>
        <w:tc>
          <w:tcPr>
            <w:tcW w:w="698" w:type="dxa"/>
            <w:tcBorders>
              <w:top w:val="nil"/>
              <w:left w:val="nil"/>
              <w:bottom w:val="single" w:sz="8" w:space="0" w:color="auto"/>
              <w:right w:val="single" w:sz="4" w:space="0" w:color="auto"/>
            </w:tcBorders>
            <w:shd w:val="clear" w:color="auto" w:fill="auto"/>
            <w:noWrap/>
            <w:vAlign w:val="center"/>
            <w:hideMark/>
          </w:tcPr>
          <w:p w14:paraId="641DB3A6"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33</w:t>
            </w:r>
          </w:p>
        </w:tc>
        <w:tc>
          <w:tcPr>
            <w:tcW w:w="697" w:type="dxa"/>
            <w:tcBorders>
              <w:top w:val="nil"/>
              <w:left w:val="single" w:sz="4" w:space="0" w:color="auto"/>
              <w:bottom w:val="single" w:sz="8" w:space="0" w:color="auto"/>
              <w:right w:val="single" w:sz="4" w:space="0" w:color="auto"/>
            </w:tcBorders>
            <w:shd w:val="clear" w:color="auto" w:fill="auto"/>
            <w:noWrap/>
            <w:vAlign w:val="center"/>
            <w:hideMark/>
          </w:tcPr>
          <w:p w14:paraId="6281D06D"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166</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2925DFB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304</w:t>
            </w:r>
          </w:p>
        </w:tc>
        <w:tc>
          <w:tcPr>
            <w:tcW w:w="697" w:type="dxa"/>
            <w:tcBorders>
              <w:top w:val="nil"/>
              <w:left w:val="single" w:sz="4" w:space="0" w:color="auto"/>
              <w:bottom w:val="single" w:sz="8" w:space="0" w:color="auto"/>
              <w:right w:val="single" w:sz="4" w:space="0" w:color="auto"/>
            </w:tcBorders>
            <w:shd w:val="clear" w:color="auto" w:fill="auto"/>
            <w:noWrap/>
            <w:vAlign w:val="center"/>
            <w:hideMark/>
          </w:tcPr>
          <w:p w14:paraId="2D04E59F"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643</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2FE9D2B0"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591</w:t>
            </w:r>
          </w:p>
        </w:tc>
        <w:tc>
          <w:tcPr>
            <w:tcW w:w="697" w:type="dxa"/>
            <w:tcBorders>
              <w:top w:val="nil"/>
              <w:left w:val="single" w:sz="4" w:space="0" w:color="auto"/>
              <w:bottom w:val="single" w:sz="8" w:space="0" w:color="auto"/>
              <w:right w:val="single" w:sz="4" w:space="0" w:color="auto"/>
            </w:tcBorders>
            <w:shd w:val="clear" w:color="auto" w:fill="auto"/>
            <w:noWrap/>
            <w:vAlign w:val="center"/>
            <w:hideMark/>
          </w:tcPr>
          <w:p w14:paraId="3844802E"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145</w:t>
            </w:r>
          </w:p>
        </w:tc>
        <w:tc>
          <w:tcPr>
            <w:tcW w:w="698" w:type="dxa"/>
            <w:tcBorders>
              <w:top w:val="nil"/>
              <w:left w:val="single" w:sz="4" w:space="0" w:color="auto"/>
              <w:bottom w:val="single" w:sz="8" w:space="0" w:color="auto"/>
              <w:right w:val="single" w:sz="8" w:space="0" w:color="auto"/>
            </w:tcBorders>
            <w:shd w:val="clear" w:color="auto" w:fill="auto"/>
            <w:noWrap/>
            <w:vAlign w:val="center"/>
            <w:hideMark/>
          </w:tcPr>
          <w:p w14:paraId="36F6412C" w14:textId="77777777" w:rsidR="00DF7510" w:rsidRPr="00F345CB" w:rsidRDefault="00DF7510"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2</w:t>
            </w:r>
          </w:p>
        </w:tc>
        <w:tc>
          <w:tcPr>
            <w:tcW w:w="723" w:type="dxa"/>
            <w:tcBorders>
              <w:top w:val="nil"/>
              <w:left w:val="nil"/>
              <w:bottom w:val="single" w:sz="8" w:space="0" w:color="auto"/>
              <w:right w:val="single" w:sz="8" w:space="0" w:color="auto"/>
            </w:tcBorders>
            <w:shd w:val="clear" w:color="auto" w:fill="auto"/>
            <w:noWrap/>
            <w:vAlign w:val="center"/>
            <w:hideMark/>
          </w:tcPr>
          <w:p w14:paraId="202F145F" w14:textId="559397DF" w:rsidR="00DF7510" w:rsidRPr="00F345CB" w:rsidRDefault="0034536A"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1,890</w:t>
            </w:r>
          </w:p>
        </w:tc>
      </w:tr>
    </w:tbl>
    <w:p w14:paraId="0F8CB6D3" w14:textId="3EC42859" w:rsidR="00BF07DF" w:rsidRDefault="00BF07DF">
      <w:pPr>
        <w:widowControl/>
        <w:jc w:val="left"/>
        <w:rPr>
          <w:rFonts w:ascii="HG丸ｺﾞｼｯｸM-PRO" w:eastAsia="HG丸ｺﾞｼｯｸM-PRO" w:hAnsi="HG丸ｺﾞｼｯｸM-PRO"/>
          <w:sz w:val="24"/>
        </w:rPr>
      </w:pPr>
    </w:p>
    <w:p w14:paraId="4BCD785E" w14:textId="47BB3EEB"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⑮</w:t>
      </w:r>
      <w:r w:rsidR="00BF07DF" w:rsidRPr="00BF07DF">
        <w:rPr>
          <w:rFonts w:ascii="HG丸ｺﾞｼｯｸM-PRO" w:eastAsia="HG丸ｺﾞｼｯｸM-PRO" w:hAnsi="HG丸ｺﾞｼｯｸM-PRO" w:hint="eastAsia"/>
          <w:sz w:val="22"/>
        </w:rPr>
        <w:t>現在かかっている病院に</w:t>
      </w:r>
      <w:r w:rsidR="00BF07DF">
        <w:rPr>
          <w:rFonts w:ascii="HG丸ｺﾞｼｯｸM-PRO" w:eastAsia="HG丸ｺﾞｼｯｸM-PRO" w:hAnsi="HG丸ｺﾞｼｯｸM-PRO" w:hint="eastAsia"/>
          <w:sz w:val="22"/>
        </w:rPr>
        <w:t>おいて、痛みなどのつらい症状があったときにすぐに対応してくれましたか。</w:t>
      </w:r>
    </w:p>
    <w:tbl>
      <w:tblPr>
        <w:tblW w:w="9738" w:type="dxa"/>
        <w:tblLayout w:type="fixed"/>
        <w:tblCellMar>
          <w:left w:w="99" w:type="dxa"/>
          <w:right w:w="99" w:type="dxa"/>
        </w:tblCellMar>
        <w:tblLook w:val="04A0" w:firstRow="1" w:lastRow="0" w:firstColumn="1" w:lastColumn="0" w:noHBand="0" w:noVBand="1"/>
      </w:tblPr>
      <w:tblGrid>
        <w:gridCol w:w="1210"/>
        <w:gridCol w:w="1210"/>
        <w:gridCol w:w="1210"/>
        <w:gridCol w:w="1332"/>
        <w:gridCol w:w="1275"/>
        <w:gridCol w:w="1134"/>
        <w:gridCol w:w="1276"/>
        <w:gridCol w:w="1091"/>
      </w:tblGrid>
      <w:tr w:rsidR="00F345CB" w:rsidRPr="004310FE" w14:paraId="2E1D8763" w14:textId="77777777" w:rsidTr="00AA3226">
        <w:trPr>
          <w:trHeight w:val="360"/>
        </w:trPr>
        <w:tc>
          <w:tcPr>
            <w:tcW w:w="12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B0F96F"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内訳</w:t>
            </w:r>
          </w:p>
        </w:tc>
        <w:tc>
          <w:tcPr>
            <w:tcW w:w="1210" w:type="dxa"/>
            <w:vMerge w:val="restart"/>
            <w:tcBorders>
              <w:top w:val="single" w:sz="8" w:space="0" w:color="auto"/>
              <w:left w:val="nil"/>
              <w:bottom w:val="single" w:sz="8" w:space="0" w:color="000000"/>
              <w:right w:val="single" w:sz="4" w:space="0" w:color="auto"/>
            </w:tcBorders>
            <w:shd w:val="clear" w:color="auto" w:fill="auto"/>
            <w:vAlign w:val="center"/>
            <w:hideMark/>
          </w:tcPr>
          <w:p w14:paraId="2E5E08D8"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非常に</w:t>
            </w:r>
            <w:r w:rsidRPr="004310FE">
              <w:rPr>
                <w:rFonts w:asciiTheme="minorEastAsia" w:hAnsiTheme="minorEastAsia" w:cs="ＭＳ Ｐゴシック" w:hint="eastAsia"/>
                <w:color w:val="000000"/>
                <w:kern w:val="0"/>
                <w:szCs w:val="21"/>
              </w:rPr>
              <w:br/>
              <w:t>そう思う</w:t>
            </w:r>
          </w:p>
        </w:tc>
        <w:tc>
          <w:tcPr>
            <w:tcW w:w="121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8860C86"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やや</w:t>
            </w:r>
            <w:r w:rsidRPr="004310FE">
              <w:rPr>
                <w:rFonts w:asciiTheme="minorEastAsia" w:hAnsiTheme="minorEastAsia" w:cs="ＭＳ Ｐゴシック" w:hint="eastAsia"/>
                <w:color w:val="000000"/>
                <w:kern w:val="0"/>
                <w:szCs w:val="21"/>
              </w:rPr>
              <w:br/>
              <w:t>そう思う</w:t>
            </w:r>
          </w:p>
        </w:tc>
        <w:tc>
          <w:tcPr>
            <w:tcW w:w="133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99B6A83"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どちらともいえない</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A520AC4"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あまりそう思わない</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873DFB1"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そう</w:t>
            </w:r>
            <w:r w:rsidRPr="004310FE">
              <w:rPr>
                <w:rFonts w:asciiTheme="minorEastAsia" w:hAnsiTheme="minorEastAsia" w:cs="ＭＳ Ｐゴシック" w:hint="eastAsia"/>
                <w:color w:val="000000"/>
                <w:kern w:val="0"/>
                <w:szCs w:val="21"/>
              </w:rPr>
              <w:br/>
              <w:t>思わない</w:t>
            </w:r>
          </w:p>
        </w:tc>
        <w:tc>
          <w:tcPr>
            <w:tcW w:w="1276" w:type="dxa"/>
            <w:vMerge w:val="restart"/>
            <w:tcBorders>
              <w:top w:val="single" w:sz="8" w:space="0" w:color="auto"/>
              <w:left w:val="single" w:sz="4" w:space="0" w:color="auto"/>
              <w:bottom w:val="single" w:sz="8" w:space="0" w:color="000000"/>
              <w:right w:val="nil"/>
            </w:tcBorders>
            <w:shd w:val="clear" w:color="auto" w:fill="auto"/>
            <w:vAlign w:val="center"/>
            <w:hideMark/>
          </w:tcPr>
          <w:p w14:paraId="30593EA7" w14:textId="77777777" w:rsidR="004310FE" w:rsidRPr="004310FE" w:rsidRDefault="004310FE" w:rsidP="00AA3226">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該当しない</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C54CBB" w14:textId="77777777" w:rsidR="004310FE" w:rsidRPr="004310FE" w:rsidRDefault="004310FE" w:rsidP="00AA3226">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合計</w:t>
            </w:r>
          </w:p>
        </w:tc>
      </w:tr>
      <w:tr w:rsidR="00F345CB" w:rsidRPr="004310FE" w14:paraId="335EC16C" w14:textId="77777777" w:rsidTr="00AA3226">
        <w:trPr>
          <w:trHeight w:val="360"/>
        </w:trPr>
        <w:tc>
          <w:tcPr>
            <w:tcW w:w="1210" w:type="dxa"/>
            <w:vMerge/>
            <w:tcBorders>
              <w:top w:val="single" w:sz="8" w:space="0" w:color="auto"/>
              <w:left w:val="single" w:sz="8" w:space="0" w:color="auto"/>
              <w:bottom w:val="single" w:sz="8" w:space="0" w:color="000000"/>
              <w:right w:val="single" w:sz="8" w:space="0" w:color="auto"/>
            </w:tcBorders>
            <w:vAlign w:val="center"/>
            <w:hideMark/>
          </w:tcPr>
          <w:p w14:paraId="3DDFB8B5"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10" w:type="dxa"/>
            <w:vMerge/>
            <w:tcBorders>
              <w:top w:val="single" w:sz="8" w:space="0" w:color="auto"/>
              <w:left w:val="nil"/>
              <w:bottom w:val="single" w:sz="8" w:space="0" w:color="000000"/>
              <w:right w:val="single" w:sz="4" w:space="0" w:color="auto"/>
            </w:tcBorders>
            <w:vAlign w:val="center"/>
            <w:hideMark/>
          </w:tcPr>
          <w:p w14:paraId="4ABDC621"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10" w:type="dxa"/>
            <w:vMerge/>
            <w:tcBorders>
              <w:top w:val="single" w:sz="8" w:space="0" w:color="auto"/>
              <w:left w:val="single" w:sz="4" w:space="0" w:color="auto"/>
              <w:bottom w:val="single" w:sz="8" w:space="0" w:color="000000"/>
              <w:right w:val="single" w:sz="4" w:space="0" w:color="auto"/>
            </w:tcBorders>
            <w:vAlign w:val="center"/>
            <w:hideMark/>
          </w:tcPr>
          <w:p w14:paraId="6D66B9AD"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332" w:type="dxa"/>
            <w:vMerge/>
            <w:tcBorders>
              <w:top w:val="single" w:sz="8" w:space="0" w:color="auto"/>
              <w:left w:val="single" w:sz="4" w:space="0" w:color="auto"/>
              <w:bottom w:val="single" w:sz="8" w:space="0" w:color="000000"/>
              <w:right w:val="single" w:sz="4" w:space="0" w:color="auto"/>
            </w:tcBorders>
            <w:vAlign w:val="center"/>
            <w:hideMark/>
          </w:tcPr>
          <w:p w14:paraId="18EE0BF3"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7F4D248B"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4D7FDC56"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76" w:type="dxa"/>
            <w:vMerge/>
            <w:tcBorders>
              <w:top w:val="single" w:sz="8" w:space="0" w:color="auto"/>
              <w:left w:val="single" w:sz="4" w:space="0" w:color="auto"/>
              <w:bottom w:val="single" w:sz="8" w:space="0" w:color="000000"/>
              <w:right w:val="nil"/>
            </w:tcBorders>
            <w:vAlign w:val="center"/>
            <w:hideMark/>
          </w:tcPr>
          <w:p w14:paraId="3D34A230"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091" w:type="dxa"/>
            <w:vMerge/>
            <w:tcBorders>
              <w:top w:val="single" w:sz="8" w:space="0" w:color="auto"/>
              <w:left w:val="single" w:sz="8" w:space="0" w:color="auto"/>
              <w:bottom w:val="single" w:sz="8" w:space="0" w:color="000000"/>
              <w:right w:val="single" w:sz="8" w:space="0" w:color="auto"/>
            </w:tcBorders>
            <w:vAlign w:val="center"/>
            <w:hideMark/>
          </w:tcPr>
          <w:p w14:paraId="273EE833" w14:textId="77777777" w:rsidR="004310FE" w:rsidRPr="004310FE" w:rsidRDefault="004310FE" w:rsidP="004310FE">
            <w:pPr>
              <w:widowControl/>
              <w:jc w:val="left"/>
              <w:rPr>
                <w:rFonts w:asciiTheme="minorEastAsia" w:hAnsiTheme="minorEastAsia" w:cs="ＭＳ Ｐゴシック"/>
                <w:color w:val="000000"/>
                <w:kern w:val="0"/>
                <w:szCs w:val="21"/>
              </w:rPr>
            </w:pPr>
          </w:p>
        </w:tc>
      </w:tr>
      <w:tr w:rsidR="00F345CB" w:rsidRPr="004310FE" w14:paraId="0BB00071" w14:textId="77777777" w:rsidTr="00AA3226">
        <w:trPr>
          <w:trHeight w:val="315"/>
        </w:trPr>
        <w:tc>
          <w:tcPr>
            <w:tcW w:w="1210" w:type="dxa"/>
            <w:tcBorders>
              <w:top w:val="nil"/>
              <w:left w:val="single" w:sz="8" w:space="0" w:color="auto"/>
              <w:bottom w:val="single" w:sz="4" w:space="0" w:color="auto"/>
              <w:right w:val="single" w:sz="8" w:space="0" w:color="auto"/>
            </w:tcBorders>
            <w:shd w:val="clear" w:color="auto" w:fill="auto"/>
            <w:noWrap/>
            <w:vAlign w:val="center"/>
            <w:hideMark/>
          </w:tcPr>
          <w:p w14:paraId="552F1E5B"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比率（％）</w:t>
            </w:r>
          </w:p>
        </w:tc>
        <w:tc>
          <w:tcPr>
            <w:tcW w:w="1210" w:type="dxa"/>
            <w:tcBorders>
              <w:top w:val="single" w:sz="8" w:space="0" w:color="auto"/>
              <w:left w:val="nil"/>
              <w:bottom w:val="single" w:sz="4" w:space="0" w:color="auto"/>
              <w:right w:val="single" w:sz="4" w:space="0" w:color="auto"/>
            </w:tcBorders>
            <w:shd w:val="clear" w:color="auto" w:fill="auto"/>
            <w:noWrap/>
            <w:vAlign w:val="center"/>
            <w:hideMark/>
          </w:tcPr>
          <w:p w14:paraId="0BAC65E6"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37.1 </w:t>
            </w:r>
          </w:p>
        </w:tc>
        <w:tc>
          <w:tcPr>
            <w:tcW w:w="1210" w:type="dxa"/>
            <w:tcBorders>
              <w:top w:val="single" w:sz="8" w:space="0" w:color="auto"/>
              <w:left w:val="nil"/>
              <w:bottom w:val="single" w:sz="4" w:space="0" w:color="auto"/>
              <w:right w:val="single" w:sz="4" w:space="0" w:color="auto"/>
            </w:tcBorders>
            <w:shd w:val="clear" w:color="auto" w:fill="auto"/>
            <w:noWrap/>
            <w:vAlign w:val="center"/>
            <w:hideMark/>
          </w:tcPr>
          <w:p w14:paraId="6FCDDE0D"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31.0 </w:t>
            </w:r>
          </w:p>
        </w:tc>
        <w:tc>
          <w:tcPr>
            <w:tcW w:w="1332" w:type="dxa"/>
            <w:tcBorders>
              <w:top w:val="single" w:sz="8" w:space="0" w:color="auto"/>
              <w:left w:val="nil"/>
              <w:bottom w:val="single" w:sz="4" w:space="0" w:color="auto"/>
              <w:right w:val="single" w:sz="4" w:space="0" w:color="auto"/>
            </w:tcBorders>
            <w:shd w:val="clear" w:color="auto" w:fill="auto"/>
            <w:noWrap/>
            <w:vAlign w:val="center"/>
            <w:hideMark/>
          </w:tcPr>
          <w:p w14:paraId="47CC8D16"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9.2 </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0D4D6248"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2.6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CC01D19"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2.8 </w:t>
            </w:r>
          </w:p>
        </w:tc>
        <w:tc>
          <w:tcPr>
            <w:tcW w:w="1276" w:type="dxa"/>
            <w:tcBorders>
              <w:top w:val="single" w:sz="8" w:space="0" w:color="auto"/>
              <w:left w:val="nil"/>
              <w:bottom w:val="single" w:sz="4" w:space="0" w:color="auto"/>
              <w:right w:val="nil"/>
            </w:tcBorders>
            <w:shd w:val="clear" w:color="auto" w:fill="auto"/>
            <w:noWrap/>
            <w:vAlign w:val="center"/>
            <w:hideMark/>
          </w:tcPr>
          <w:p w14:paraId="21294A16"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17.3 </w:t>
            </w:r>
          </w:p>
        </w:tc>
        <w:tc>
          <w:tcPr>
            <w:tcW w:w="1091" w:type="dxa"/>
            <w:tcBorders>
              <w:top w:val="nil"/>
              <w:left w:val="single" w:sz="8" w:space="0" w:color="auto"/>
              <w:bottom w:val="single" w:sz="4" w:space="0" w:color="auto"/>
              <w:right w:val="single" w:sz="8" w:space="0" w:color="auto"/>
            </w:tcBorders>
            <w:shd w:val="clear" w:color="auto" w:fill="auto"/>
            <w:noWrap/>
            <w:vAlign w:val="center"/>
            <w:hideMark/>
          </w:tcPr>
          <w:p w14:paraId="480BE72A" w14:textId="3AA4E66D" w:rsidR="004310FE" w:rsidRPr="004310FE" w:rsidRDefault="006E487C" w:rsidP="00AA3226">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4310FE" w:rsidRPr="004310FE">
              <w:rPr>
                <w:rFonts w:asciiTheme="minorEastAsia" w:hAnsiTheme="minorEastAsia" w:cs="ＭＳ Ｐゴシック" w:hint="eastAsia"/>
                <w:color w:val="000000"/>
                <w:kern w:val="0"/>
                <w:szCs w:val="21"/>
              </w:rPr>
              <w:t xml:space="preserve"> </w:t>
            </w:r>
          </w:p>
        </w:tc>
      </w:tr>
      <w:tr w:rsidR="00F345CB" w:rsidRPr="004310FE" w14:paraId="4A04FCE9" w14:textId="77777777" w:rsidTr="00AA3226">
        <w:trPr>
          <w:trHeight w:val="315"/>
        </w:trPr>
        <w:tc>
          <w:tcPr>
            <w:tcW w:w="1210" w:type="dxa"/>
            <w:tcBorders>
              <w:top w:val="nil"/>
              <w:left w:val="single" w:sz="8" w:space="0" w:color="auto"/>
              <w:bottom w:val="single" w:sz="8" w:space="0" w:color="auto"/>
              <w:right w:val="single" w:sz="8" w:space="0" w:color="auto"/>
            </w:tcBorders>
            <w:shd w:val="clear" w:color="auto" w:fill="auto"/>
            <w:noWrap/>
            <w:vAlign w:val="center"/>
            <w:hideMark/>
          </w:tcPr>
          <w:p w14:paraId="7A0D9BC8"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実数（人）</w:t>
            </w:r>
          </w:p>
        </w:tc>
        <w:tc>
          <w:tcPr>
            <w:tcW w:w="121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71E325A"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657</w:t>
            </w:r>
          </w:p>
        </w:tc>
        <w:tc>
          <w:tcPr>
            <w:tcW w:w="1210" w:type="dxa"/>
            <w:tcBorders>
              <w:top w:val="single" w:sz="4" w:space="0" w:color="auto"/>
              <w:left w:val="nil"/>
              <w:bottom w:val="single" w:sz="8" w:space="0" w:color="auto"/>
              <w:right w:val="single" w:sz="4" w:space="0" w:color="auto"/>
            </w:tcBorders>
            <w:shd w:val="clear" w:color="auto" w:fill="auto"/>
            <w:noWrap/>
            <w:vAlign w:val="center"/>
            <w:hideMark/>
          </w:tcPr>
          <w:p w14:paraId="5C7E99B5"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549</w:t>
            </w:r>
          </w:p>
        </w:tc>
        <w:tc>
          <w:tcPr>
            <w:tcW w:w="1332" w:type="dxa"/>
            <w:tcBorders>
              <w:top w:val="single" w:sz="4" w:space="0" w:color="auto"/>
              <w:left w:val="nil"/>
              <w:bottom w:val="single" w:sz="8" w:space="0" w:color="auto"/>
              <w:right w:val="single" w:sz="4" w:space="0" w:color="auto"/>
            </w:tcBorders>
            <w:shd w:val="clear" w:color="auto" w:fill="auto"/>
            <w:noWrap/>
            <w:vAlign w:val="center"/>
            <w:hideMark/>
          </w:tcPr>
          <w:p w14:paraId="7FDBAE0F"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164</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29B17893"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46</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14:paraId="186B7473"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50</w:t>
            </w:r>
          </w:p>
        </w:tc>
        <w:tc>
          <w:tcPr>
            <w:tcW w:w="1276" w:type="dxa"/>
            <w:tcBorders>
              <w:top w:val="single" w:sz="4" w:space="0" w:color="auto"/>
              <w:left w:val="nil"/>
              <w:bottom w:val="single" w:sz="8" w:space="0" w:color="auto"/>
              <w:right w:val="nil"/>
            </w:tcBorders>
            <w:shd w:val="clear" w:color="auto" w:fill="auto"/>
            <w:noWrap/>
            <w:vAlign w:val="center"/>
            <w:hideMark/>
          </w:tcPr>
          <w:p w14:paraId="6D5F1978" w14:textId="77777777" w:rsidR="004310FE" w:rsidRPr="004310FE" w:rsidRDefault="004310FE" w:rsidP="00AA3226">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307</w:t>
            </w:r>
          </w:p>
        </w:tc>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74610B8C" w14:textId="03DD23D3" w:rsidR="004310FE" w:rsidRPr="004310FE" w:rsidRDefault="00F345CB" w:rsidP="00AA3226">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1,773</w:t>
            </w:r>
          </w:p>
        </w:tc>
      </w:tr>
    </w:tbl>
    <w:p w14:paraId="404F0517" w14:textId="77777777" w:rsidR="00C24011" w:rsidRDefault="00C24011" w:rsidP="00C24011">
      <w:pPr>
        <w:widowControl/>
        <w:ind w:left="240" w:hangingChars="100" w:hanging="240"/>
        <w:jc w:val="left"/>
        <w:rPr>
          <w:rFonts w:ascii="HG丸ｺﾞｼｯｸM-PRO" w:eastAsia="HG丸ｺﾞｼｯｸM-PRO" w:hAnsi="HG丸ｺﾞｼｯｸM-PRO"/>
          <w:sz w:val="24"/>
        </w:rPr>
      </w:pPr>
    </w:p>
    <w:p w14:paraId="19E4848C" w14:textId="215A053C" w:rsidR="00C24011" w:rsidRPr="00BC300E" w:rsidRDefault="0022344F" w:rsidP="00BF07DF">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⑯</w:t>
      </w:r>
      <w:r w:rsidR="00BF07DF" w:rsidRPr="00BF07DF">
        <w:rPr>
          <w:rFonts w:ascii="HG丸ｺﾞｼｯｸM-PRO" w:eastAsia="HG丸ｺﾞｼｯｸM-PRO" w:hAnsi="HG丸ｺﾞｼｯｸM-PRO" w:hint="eastAsia"/>
          <w:sz w:val="22"/>
        </w:rPr>
        <w:t>現在かかっている病院において、不安に思</w:t>
      </w:r>
      <w:r w:rsidR="00BF07DF">
        <w:rPr>
          <w:rFonts w:ascii="HG丸ｺﾞｼｯｸM-PRO" w:eastAsia="HG丸ｺﾞｼｯｸM-PRO" w:hAnsi="HG丸ｺﾞｼｯｸM-PRO" w:hint="eastAsia"/>
          <w:sz w:val="22"/>
        </w:rPr>
        <w:t>っていることについて話を聴いてくれましたか。</w:t>
      </w:r>
    </w:p>
    <w:tbl>
      <w:tblPr>
        <w:tblW w:w="9880" w:type="dxa"/>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gridCol w:w="808"/>
      </w:tblGrid>
      <w:tr w:rsidR="00F345CB" w:rsidRPr="00F345CB" w14:paraId="3F599347" w14:textId="77777777" w:rsidTr="00717B4A">
        <w:trPr>
          <w:trHeight w:val="360"/>
        </w:trPr>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25B446"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内訳</w:t>
            </w:r>
          </w:p>
        </w:tc>
        <w:tc>
          <w:tcPr>
            <w:tcW w:w="1296" w:type="dxa"/>
            <w:vMerge w:val="restart"/>
            <w:tcBorders>
              <w:top w:val="single" w:sz="8" w:space="0" w:color="auto"/>
              <w:left w:val="nil"/>
              <w:bottom w:val="single" w:sz="8" w:space="0" w:color="000000"/>
              <w:right w:val="single" w:sz="4" w:space="0" w:color="auto"/>
            </w:tcBorders>
            <w:shd w:val="clear" w:color="auto" w:fill="auto"/>
            <w:vAlign w:val="center"/>
            <w:hideMark/>
          </w:tcPr>
          <w:p w14:paraId="0F81B4C1"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非常に</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E0002FC"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やや</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17F8A8F"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どちらともいえない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F38A74"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あまりそう思わない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E1383AB"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そう</w:t>
            </w:r>
            <w:r w:rsidRPr="004310FE">
              <w:rPr>
                <w:rFonts w:asciiTheme="minorEastAsia" w:hAnsiTheme="minorEastAsia" w:cs="ＭＳ Ｐゴシック" w:hint="eastAsia"/>
                <w:color w:val="000000"/>
                <w:kern w:val="0"/>
                <w:szCs w:val="21"/>
              </w:rPr>
              <w:br/>
              <w:t>思わない</w:t>
            </w:r>
          </w:p>
        </w:tc>
        <w:tc>
          <w:tcPr>
            <w:tcW w:w="1296" w:type="dxa"/>
            <w:vMerge w:val="restart"/>
            <w:tcBorders>
              <w:top w:val="single" w:sz="8" w:space="0" w:color="auto"/>
              <w:left w:val="single" w:sz="4" w:space="0" w:color="auto"/>
              <w:bottom w:val="single" w:sz="8" w:space="0" w:color="000000"/>
              <w:right w:val="nil"/>
            </w:tcBorders>
            <w:shd w:val="clear" w:color="auto" w:fill="auto"/>
            <w:vAlign w:val="center"/>
            <w:hideMark/>
          </w:tcPr>
          <w:p w14:paraId="0DAF16F5"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該当しない</w:t>
            </w:r>
          </w:p>
        </w:tc>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1074B2"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合計</w:t>
            </w:r>
          </w:p>
        </w:tc>
      </w:tr>
      <w:tr w:rsidR="00F345CB" w:rsidRPr="00F345CB" w14:paraId="6C111819" w14:textId="77777777" w:rsidTr="00717B4A">
        <w:trPr>
          <w:trHeight w:val="360"/>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A73D0A0"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nil"/>
              <w:bottom w:val="single" w:sz="8" w:space="0" w:color="000000"/>
              <w:right w:val="single" w:sz="4" w:space="0" w:color="auto"/>
            </w:tcBorders>
            <w:vAlign w:val="center"/>
            <w:hideMark/>
          </w:tcPr>
          <w:p w14:paraId="78176F0D"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360C3943"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0DFD9CC7"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5574452D"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688EA2BE"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nil"/>
            </w:tcBorders>
            <w:vAlign w:val="center"/>
            <w:hideMark/>
          </w:tcPr>
          <w:p w14:paraId="4306333B"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808" w:type="dxa"/>
            <w:vMerge/>
            <w:tcBorders>
              <w:top w:val="single" w:sz="8" w:space="0" w:color="auto"/>
              <w:left w:val="single" w:sz="8" w:space="0" w:color="auto"/>
              <w:bottom w:val="single" w:sz="8" w:space="0" w:color="000000"/>
              <w:right w:val="single" w:sz="8" w:space="0" w:color="auto"/>
            </w:tcBorders>
            <w:vAlign w:val="center"/>
            <w:hideMark/>
          </w:tcPr>
          <w:p w14:paraId="5FE840F6" w14:textId="77777777" w:rsidR="004310FE" w:rsidRPr="004310FE" w:rsidRDefault="004310FE" w:rsidP="004310FE">
            <w:pPr>
              <w:widowControl/>
              <w:jc w:val="left"/>
              <w:rPr>
                <w:rFonts w:asciiTheme="minorEastAsia" w:hAnsiTheme="minorEastAsia" w:cs="ＭＳ Ｐゴシック"/>
                <w:color w:val="000000"/>
                <w:kern w:val="0"/>
                <w:szCs w:val="21"/>
              </w:rPr>
            </w:pPr>
          </w:p>
        </w:tc>
      </w:tr>
      <w:tr w:rsidR="00F345CB" w:rsidRPr="00F345CB" w14:paraId="28C97397" w14:textId="77777777" w:rsidTr="00717B4A">
        <w:trPr>
          <w:trHeight w:val="315"/>
        </w:trPr>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66D66526"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比率（％）</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49F35C90"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35.2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1832E086"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39.8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72DC30D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9.8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44AC935"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3.6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441597BF"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2.7 </w:t>
            </w:r>
          </w:p>
        </w:tc>
        <w:tc>
          <w:tcPr>
            <w:tcW w:w="1296" w:type="dxa"/>
            <w:tcBorders>
              <w:top w:val="single" w:sz="8" w:space="0" w:color="auto"/>
              <w:left w:val="nil"/>
              <w:bottom w:val="single" w:sz="4" w:space="0" w:color="auto"/>
              <w:right w:val="nil"/>
            </w:tcBorders>
            <w:shd w:val="clear" w:color="auto" w:fill="auto"/>
            <w:noWrap/>
            <w:vAlign w:val="center"/>
            <w:hideMark/>
          </w:tcPr>
          <w:p w14:paraId="0B6B5BA6"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8.9 </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30A799F1" w14:textId="3A3CF395" w:rsidR="004310FE" w:rsidRPr="004310FE" w:rsidRDefault="006E487C"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4310FE" w:rsidRPr="004310FE">
              <w:rPr>
                <w:rFonts w:asciiTheme="minorEastAsia" w:hAnsiTheme="minorEastAsia" w:cs="ＭＳ Ｐゴシック" w:hint="eastAsia"/>
                <w:color w:val="000000"/>
                <w:kern w:val="0"/>
                <w:szCs w:val="21"/>
              </w:rPr>
              <w:t xml:space="preserve"> </w:t>
            </w:r>
          </w:p>
        </w:tc>
      </w:tr>
      <w:tr w:rsidR="00F345CB" w:rsidRPr="00F345CB" w14:paraId="7DFDE024" w14:textId="77777777" w:rsidTr="00717B4A">
        <w:trPr>
          <w:trHeight w:val="31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36434CE"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実数（人）</w:t>
            </w:r>
          </w:p>
        </w:tc>
        <w:tc>
          <w:tcPr>
            <w:tcW w:w="1296" w:type="dxa"/>
            <w:tcBorders>
              <w:top w:val="nil"/>
              <w:left w:val="single" w:sz="4" w:space="0" w:color="auto"/>
              <w:bottom w:val="single" w:sz="8" w:space="0" w:color="auto"/>
              <w:right w:val="nil"/>
            </w:tcBorders>
            <w:shd w:val="clear" w:color="auto" w:fill="auto"/>
            <w:noWrap/>
            <w:hideMark/>
          </w:tcPr>
          <w:p w14:paraId="464AB194"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630</w:t>
            </w:r>
          </w:p>
        </w:tc>
        <w:tc>
          <w:tcPr>
            <w:tcW w:w="1296" w:type="dxa"/>
            <w:tcBorders>
              <w:top w:val="nil"/>
              <w:left w:val="single" w:sz="4" w:space="0" w:color="auto"/>
              <w:bottom w:val="single" w:sz="8" w:space="0" w:color="auto"/>
              <w:right w:val="single" w:sz="4" w:space="0" w:color="auto"/>
            </w:tcBorders>
            <w:shd w:val="clear" w:color="auto" w:fill="auto"/>
            <w:noWrap/>
            <w:hideMark/>
          </w:tcPr>
          <w:p w14:paraId="3A8B6670"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713</w:t>
            </w:r>
          </w:p>
        </w:tc>
        <w:tc>
          <w:tcPr>
            <w:tcW w:w="1296" w:type="dxa"/>
            <w:tcBorders>
              <w:top w:val="nil"/>
              <w:left w:val="nil"/>
              <w:bottom w:val="single" w:sz="8" w:space="0" w:color="auto"/>
              <w:right w:val="single" w:sz="4" w:space="0" w:color="auto"/>
            </w:tcBorders>
            <w:shd w:val="clear" w:color="auto" w:fill="auto"/>
            <w:noWrap/>
            <w:hideMark/>
          </w:tcPr>
          <w:p w14:paraId="10E5B134"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175</w:t>
            </w:r>
          </w:p>
        </w:tc>
        <w:tc>
          <w:tcPr>
            <w:tcW w:w="1296" w:type="dxa"/>
            <w:tcBorders>
              <w:top w:val="nil"/>
              <w:left w:val="nil"/>
              <w:bottom w:val="single" w:sz="8" w:space="0" w:color="auto"/>
              <w:right w:val="single" w:sz="4" w:space="0" w:color="auto"/>
            </w:tcBorders>
            <w:shd w:val="clear" w:color="auto" w:fill="auto"/>
            <w:noWrap/>
            <w:hideMark/>
          </w:tcPr>
          <w:p w14:paraId="56CBDB8D"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65</w:t>
            </w:r>
          </w:p>
        </w:tc>
        <w:tc>
          <w:tcPr>
            <w:tcW w:w="1296" w:type="dxa"/>
            <w:tcBorders>
              <w:top w:val="nil"/>
              <w:left w:val="nil"/>
              <w:bottom w:val="single" w:sz="8" w:space="0" w:color="auto"/>
              <w:right w:val="single" w:sz="4" w:space="0" w:color="auto"/>
            </w:tcBorders>
            <w:shd w:val="clear" w:color="auto" w:fill="auto"/>
            <w:noWrap/>
            <w:hideMark/>
          </w:tcPr>
          <w:p w14:paraId="65B28AE2"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48</w:t>
            </w:r>
          </w:p>
        </w:tc>
        <w:tc>
          <w:tcPr>
            <w:tcW w:w="1296" w:type="dxa"/>
            <w:tcBorders>
              <w:top w:val="nil"/>
              <w:left w:val="nil"/>
              <w:bottom w:val="single" w:sz="8" w:space="0" w:color="auto"/>
              <w:right w:val="single" w:sz="4" w:space="0" w:color="auto"/>
            </w:tcBorders>
            <w:shd w:val="clear" w:color="auto" w:fill="auto"/>
            <w:noWrap/>
            <w:hideMark/>
          </w:tcPr>
          <w:p w14:paraId="0D86F811"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159</w:t>
            </w:r>
          </w:p>
        </w:tc>
        <w:tc>
          <w:tcPr>
            <w:tcW w:w="808" w:type="dxa"/>
            <w:tcBorders>
              <w:top w:val="nil"/>
              <w:left w:val="single" w:sz="8" w:space="0" w:color="auto"/>
              <w:bottom w:val="single" w:sz="8" w:space="0" w:color="auto"/>
              <w:right w:val="single" w:sz="8" w:space="0" w:color="auto"/>
            </w:tcBorders>
            <w:shd w:val="clear" w:color="auto" w:fill="auto"/>
            <w:noWrap/>
            <w:hideMark/>
          </w:tcPr>
          <w:p w14:paraId="0DE7503D" w14:textId="3D0F1602" w:rsidR="004310FE" w:rsidRPr="004310FE" w:rsidRDefault="00F345CB" w:rsidP="00717B4A">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1,790</w:t>
            </w:r>
          </w:p>
        </w:tc>
      </w:tr>
    </w:tbl>
    <w:p w14:paraId="1E9949A6" w14:textId="77777777" w:rsidR="00C24011" w:rsidRPr="004D390A" w:rsidRDefault="00C24011" w:rsidP="00C24011">
      <w:pPr>
        <w:widowControl/>
        <w:ind w:left="240" w:hangingChars="100" w:hanging="240"/>
        <w:jc w:val="left"/>
        <w:rPr>
          <w:rFonts w:ascii="HG丸ｺﾞｼｯｸM-PRO" w:eastAsia="HG丸ｺﾞｼｯｸM-PRO" w:hAnsi="HG丸ｺﾞｼｯｸM-PRO"/>
          <w:sz w:val="24"/>
        </w:rPr>
      </w:pPr>
    </w:p>
    <w:p w14:paraId="79AB1721" w14:textId="5262BEDD"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⑰</w:t>
      </w:r>
      <w:r w:rsidR="00C24011" w:rsidRPr="00BC300E">
        <w:rPr>
          <w:rFonts w:ascii="HG丸ｺﾞｼｯｸM-PRO" w:eastAsia="HG丸ｺﾞｼｯｸM-PRO" w:hAnsi="HG丸ｺﾞｼｯｸM-PRO" w:hint="eastAsia"/>
          <w:sz w:val="22"/>
        </w:rPr>
        <w:t>現在かかっている病院において、治療方法や療養場所の最善の選択肢を一緒に考えてくれ</w:t>
      </w:r>
      <w:r w:rsidR="00BF07DF">
        <w:rPr>
          <w:rFonts w:ascii="HG丸ｺﾞｼｯｸM-PRO" w:eastAsia="HG丸ｺﾞｼｯｸM-PRO" w:hAnsi="HG丸ｺﾞｼｯｸM-PRO" w:hint="eastAsia"/>
          <w:sz w:val="22"/>
        </w:rPr>
        <w:t>ましたか。</w:t>
      </w:r>
    </w:p>
    <w:tbl>
      <w:tblPr>
        <w:tblW w:w="9880" w:type="dxa"/>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gridCol w:w="808"/>
      </w:tblGrid>
      <w:tr w:rsidR="00F345CB" w:rsidRPr="00F345CB" w14:paraId="5DD2B10B" w14:textId="77777777" w:rsidTr="00717B4A">
        <w:trPr>
          <w:trHeight w:val="360"/>
        </w:trPr>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A90D7F"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内訳</w:t>
            </w:r>
          </w:p>
        </w:tc>
        <w:tc>
          <w:tcPr>
            <w:tcW w:w="1296" w:type="dxa"/>
            <w:vMerge w:val="restart"/>
            <w:tcBorders>
              <w:top w:val="single" w:sz="8" w:space="0" w:color="auto"/>
              <w:left w:val="nil"/>
              <w:bottom w:val="single" w:sz="8" w:space="0" w:color="000000"/>
              <w:right w:val="single" w:sz="4" w:space="0" w:color="auto"/>
            </w:tcBorders>
            <w:shd w:val="clear" w:color="auto" w:fill="auto"/>
            <w:vAlign w:val="center"/>
            <w:hideMark/>
          </w:tcPr>
          <w:p w14:paraId="2177AB2A"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非常に</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6EE1E90"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やや</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817258B"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どちらともいえない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B083E48"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あまりそう思わない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64A2280"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そう</w:t>
            </w:r>
            <w:r w:rsidRPr="004310FE">
              <w:rPr>
                <w:rFonts w:asciiTheme="minorEastAsia" w:hAnsiTheme="minorEastAsia" w:cs="ＭＳ Ｐゴシック" w:hint="eastAsia"/>
                <w:color w:val="000000"/>
                <w:kern w:val="0"/>
                <w:szCs w:val="21"/>
              </w:rPr>
              <w:br/>
              <w:t>思わない</w:t>
            </w:r>
          </w:p>
        </w:tc>
        <w:tc>
          <w:tcPr>
            <w:tcW w:w="1296" w:type="dxa"/>
            <w:vMerge w:val="restart"/>
            <w:tcBorders>
              <w:top w:val="single" w:sz="8" w:space="0" w:color="auto"/>
              <w:left w:val="single" w:sz="4" w:space="0" w:color="auto"/>
              <w:bottom w:val="single" w:sz="8" w:space="0" w:color="000000"/>
              <w:right w:val="nil"/>
            </w:tcBorders>
            <w:shd w:val="clear" w:color="auto" w:fill="auto"/>
            <w:vAlign w:val="center"/>
            <w:hideMark/>
          </w:tcPr>
          <w:p w14:paraId="151A7A3E"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該当しない</w:t>
            </w:r>
          </w:p>
        </w:tc>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D06C2C"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合計</w:t>
            </w:r>
          </w:p>
        </w:tc>
      </w:tr>
      <w:tr w:rsidR="00F345CB" w:rsidRPr="00F345CB" w14:paraId="79B083E1" w14:textId="77777777" w:rsidTr="00717B4A">
        <w:trPr>
          <w:trHeight w:val="360"/>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76DEE3C3"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nil"/>
              <w:bottom w:val="single" w:sz="8" w:space="0" w:color="000000"/>
              <w:right w:val="single" w:sz="4" w:space="0" w:color="auto"/>
            </w:tcBorders>
            <w:vAlign w:val="center"/>
            <w:hideMark/>
          </w:tcPr>
          <w:p w14:paraId="5FD497D7"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79D1F170"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062849D5"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52A51278"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21C2783C"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nil"/>
            </w:tcBorders>
            <w:vAlign w:val="center"/>
            <w:hideMark/>
          </w:tcPr>
          <w:p w14:paraId="3C8B6C31"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808" w:type="dxa"/>
            <w:vMerge/>
            <w:tcBorders>
              <w:top w:val="single" w:sz="8" w:space="0" w:color="auto"/>
              <w:left w:val="single" w:sz="8" w:space="0" w:color="auto"/>
              <w:bottom w:val="single" w:sz="8" w:space="0" w:color="000000"/>
              <w:right w:val="single" w:sz="8" w:space="0" w:color="auto"/>
            </w:tcBorders>
            <w:vAlign w:val="center"/>
            <w:hideMark/>
          </w:tcPr>
          <w:p w14:paraId="4BC257D6" w14:textId="77777777" w:rsidR="004310FE" w:rsidRPr="004310FE" w:rsidRDefault="004310FE" w:rsidP="004310FE">
            <w:pPr>
              <w:widowControl/>
              <w:jc w:val="left"/>
              <w:rPr>
                <w:rFonts w:asciiTheme="minorEastAsia" w:hAnsiTheme="minorEastAsia" w:cs="ＭＳ Ｐゴシック"/>
                <w:color w:val="000000"/>
                <w:kern w:val="0"/>
                <w:szCs w:val="21"/>
              </w:rPr>
            </w:pPr>
          </w:p>
        </w:tc>
      </w:tr>
      <w:tr w:rsidR="00F345CB" w:rsidRPr="00F345CB" w14:paraId="18071899" w14:textId="77777777" w:rsidTr="00717B4A">
        <w:trPr>
          <w:trHeight w:val="315"/>
        </w:trPr>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03C05876"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比率（％）</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50E54F4"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32.9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11DDBCF5"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34.1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2A6ABD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14.9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4F1B30B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5.0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6128E5F9"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2.6 </w:t>
            </w:r>
          </w:p>
        </w:tc>
        <w:tc>
          <w:tcPr>
            <w:tcW w:w="1296" w:type="dxa"/>
            <w:tcBorders>
              <w:top w:val="single" w:sz="8" w:space="0" w:color="auto"/>
              <w:left w:val="nil"/>
              <w:bottom w:val="single" w:sz="4" w:space="0" w:color="auto"/>
              <w:right w:val="nil"/>
            </w:tcBorders>
            <w:shd w:val="clear" w:color="auto" w:fill="auto"/>
            <w:noWrap/>
            <w:vAlign w:val="center"/>
            <w:hideMark/>
          </w:tcPr>
          <w:p w14:paraId="790B7E36"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10.6 </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48F5C804" w14:textId="574D067B"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w:t>
            </w:r>
            <w:r w:rsidR="006E487C">
              <w:rPr>
                <w:rFonts w:asciiTheme="minorEastAsia" w:hAnsiTheme="minorEastAsia" w:cs="ＭＳ Ｐゴシック" w:hint="eastAsia"/>
                <w:color w:val="000000"/>
                <w:kern w:val="0"/>
                <w:szCs w:val="21"/>
              </w:rPr>
              <w:t>00</w:t>
            </w:r>
            <w:r w:rsidRPr="004310FE">
              <w:rPr>
                <w:rFonts w:asciiTheme="minorEastAsia" w:hAnsiTheme="minorEastAsia" w:cs="ＭＳ Ｐゴシック" w:hint="eastAsia"/>
                <w:color w:val="000000"/>
                <w:kern w:val="0"/>
                <w:szCs w:val="21"/>
              </w:rPr>
              <w:t xml:space="preserve"> </w:t>
            </w:r>
          </w:p>
        </w:tc>
      </w:tr>
      <w:tr w:rsidR="00F345CB" w:rsidRPr="00F345CB" w14:paraId="6E5B6F2E" w14:textId="77777777" w:rsidTr="00717B4A">
        <w:trPr>
          <w:trHeight w:val="31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3476292"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実数（人）</w:t>
            </w:r>
          </w:p>
        </w:tc>
        <w:tc>
          <w:tcPr>
            <w:tcW w:w="1296" w:type="dxa"/>
            <w:tcBorders>
              <w:top w:val="nil"/>
              <w:left w:val="single" w:sz="4" w:space="0" w:color="auto"/>
              <w:bottom w:val="single" w:sz="8" w:space="0" w:color="auto"/>
              <w:right w:val="nil"/>
            </w:tcBorders>
            <w:shd w:val="clear" w:color="auto" w:fill="auto"/>
            <w:hideMark/>
          </w:tcPr>
          <w:p w14:paraId="449D75B2"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578</w:t>
            </w:r>
          </w:p>
        </w:tc>
        <w:tc>
          <w:tcPr>
            <w:tcW w:w="1296" w:type="dxa"/>
            <w:tcBorders>
              <w:top w:val="nil"/>
              <w:left w:val="single" w:sz="4" w:space="0" w:color="auto"/>
              <w:bottom w:val="single" w:sz="8" w:space="0" w:color="auto"/>
              <w:right w:val="single" w:sz="4" w:space="0" w:color="auto"/>
            </w:tcBorders>
            <w:shd w:val="clear" w:color="auto" w:fill="auto"/>
            <w:hideMark/>
          </w:tcPr>
          <w:p w14:paraId="67B914C3"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598</w:t>
            </w:r>
          </w:p>
        </w:tc>
        <w:tc>
          <w:tcPr>
            <w:tcW w:w="1296" w:type="dxa"/>
            <w:tcBorders>
              <w:top w:val="nil"/>
              <w:left w:val="nil"/>
              <w:bottom w:val="single" w:sz="8" w:space="0" w:color="auto"/>
              <w:right w:val="single" w:sz="4" w:space="0" w:color="auto"/>
            </w:tcBorders>
            <w:shd w:val="clear" w:color="auto" w:fill="auto"/>
            <w:hideMark/>
          </w:tcPr>
          <w:p w14:paraId="425E7AA5"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261</w:t>
            </w:r>
          </w:p>
        </w:tc>
        <w:tc>
          <w:tcPr>
            <w:tcW w:w="1296" w:type="dxa"/>
            <w:tcBorders>
              <w:top w:val="nil"/>
              <w:left w:val="nil"/>
              <w:bottom w:val="single" w:sz="8" w:space="0" w:color="auto"/>
              <w:right w:val="single" w:sz="4" w:space="0" w:color="auto"/>
            </w:tcBorders>
            <w:shd w:val="clear" w:color="auto" w:fill="auto"/>
            <w:hideMark/>
          </w:tcPr>
          <w:p w14:paraId="3D93E4CF"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88</w:t>
            </w:r>
          </w:p>
        </w:tc>
        <w:tc>
          <w:tcPr>
            <w:tcW w:w="1296" w:type="dxa"/>
            <w:tcBorders>
              <w:top w:val="nil"/>
              <w:left w:val="nil"/>
              <w:bottom w:val="single" w:sz="8" w:space="0" w:color="auto"/>
              <w:right w:val="single" w:sz="4" w:space="0" w:color="auto"/>
            </w:tcBorders>
            <w:shd w:val="clear" w:color="auto" w:fill="auto"/>
            <w:hideMark/>
          </w:tcPr>
          <w:p w14:paraId="6DBD9D02"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45</w:t>
            </w:r>
          </w:p>
        </w:tc>
        <w:tc>
          <w:tcPr>
            <w:tcW w:w="1296" w:type="dxa"/>
            <w:tcBorders>
              <w:top w:val="nil"/>
              <w:left w:val="nil"/>
              <w:bottom w:val="single" w:sz="8" w:space="0" w:color="auto"/>
              <w:right w:val="single" w:sz="4" w:space="0" w:color="auto"/>
            </w:tcBorders>
            <w:shd w:val="clear" w:color="auto" w:fill="auto"/>
            <w:hideMark/>
          </w:tcPr>
          <w:p w14:paraId="1E3D3E54"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186</w:t>
            </w:r>
          </w:p>
        </w:tc>
        <w:tc>
          <w:tcPr>
            <w:tcW w:w="808" w:type="dxa"/>
            <w:tcBorders>
              <w:top w:val="nil"/>
              <w:left w:val="single" w:sz="8" w:space="0" w:color="auto"/>
              <w:bottom w:val="single" w:sz="8" w:space="0" w:color="auto"/>
              <w:right w:val="single" w:sz="8" w:space="0" w:color="auto"/>
            </w:tcBorders>
            <w:shd w:val="clear" w:color="auto" w:fill="auto"/>
            <w:hideMark/>
          </w:tcPr>
          <w:p w14:paraId="2E8CE5DF" w14:textId="6173C000" w:rsidR="004310FE" w:rsidRPr="004310FE" w:rsidRDefault="004310FE" w:rsidP="00717B4A">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1,756</w:t>
            </w:r>
          </w:p>
        </w:tc>
      </w:tr>
    </w:tbl>
    <w:p w14:paraId="47149BDF" w14:textId="77777777" w:rsidR="00C24011" w:rsidRPr="004D390A" w:rsidRDefault="00C24011" w:rsidP="00C24011">
      <w:pPr>
        <w:widowControl/>
        <w:jc w:val="left"/>
        <w:rPr>
          <w:rFonts w:ascii="HG丸ｺﾞｼｯｸM-PRO" w:eastAsia="HG丸ｺﾞｼｯｸM-PRO" w:hAnsi="HG丸ｺﾞｼｯｸM-PRO"/>
          <w:sz w:val="24"/>
        </w:rPr>
      </w:pPr>
    </w:p>
    <w:p w14:paraId="7CACA6BB" w14:textId="6BF5FC19"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⑱</w:t>
      </w:r>
      <w:r w:rsidR="00BF07DF" w:rsidRPr="00BF07DF">
        <w:rPr>
          <w:rFonts w:ascii="HG丸ｺﾞｼｯｸM-PRO" w:eastAsia="HG丸ｺﾞｼｯｸM-PRO" w:hAnsi="HG丸ｺﾞｼｯｸM-PRO" w:hint="eastAsia"/>
          <w:sz w:val="22"/>
        </w:rPr>
        <w:t>現在かかっている病院において、経済</w:t>
      </w:r>
      <w:r w:rsidR="00AE3308">
        <w:rPr>
          <w:rFonts w:ascii="HG丸ｺﾞｼｯｸM-PRO" w:eastAsia="HG丸ｺﾞｼｯｸM-PRO" w:hAnsi="HG丸ｺﾞｼｯｸM-PRO" w:hint="eastAsia"/>
          <w:sz w:val="22"/>
        </w:rPr>
        <w:t>面での相談を必要としているときに役立つ情報などを紹介してくれましたか。</w:t>
      </w:r>
    </w:p>
    <w:tbl>
      <w:tblPr>
        <w:tblW w:w="9880" w:type="dxa"/>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gridCol w:w="808"/>
      </w:tblGrid>
      <w:tr w:rsidR="00F345CB" w:rsidRPr="004310FE" w14:paraId="2C5F3887" w14:textId="77777777" w:rsidTr="00717B4A">
        <w:trPr>
          <w:trHeight w:val="360"/>
        </w:trPr>
        <w:tc>
          <w:tcPr>
            <w:tcW w:w="12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C2FFF9"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内訳</w:t>
            </w:r>
          </w:p>
        </w:tc>
        <w:tc>
          <w:tcPr>
            <w:tcW w:w="1296" w:type="dxa"/>
            <w:vMerge w:val="restart"/>
            <w:tcBorders>
              <w:top w:val="single" w:sz="8" w:space="0" w:color="auto"/>
              <w:left w:val="nil"/>
              <w:bottom w:val="single" w:sz="8" w:space="0" w:color="000000"/>
              <w:right w:val="single" w:sz="4" w:space="0" w:color="auto"/>
            </w:tcBorders>
            <w:shd w:val="clear" w:color="auto" w:fill="auto"/>
            <w:vAlign w:val="center"/>
            <w:hideMark/>
          </w:tcPr>
          <w:p w14:paraId="6AE298C5"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非常に</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20BA8F1"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やや</w:t>
            </w:r>
            <w:r w:rsidRPr="004310FE">
              <w:rPr>
                <w:rFonts w:asciiTheme="minorEastAsia" w:hAnsiTheme="minorEastAsia" w:cs="ＭＳ Ｐゴシック" w:hint="eastAsia"/>
                <w:color w:val="000000"/>
                <w:kern w:val="0"/>
                <w:szCs w:val="21"/>
              </w:rPr>
              <w:br/>
              <w:t>そう思う</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45CE444"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どちらともいえない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AADDFD1"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あまりそう思わない</w:t>
            </w:r>
          </w:p>
        </w:tc>
        <w:tc>
          <w:tcPr>
            <w:tcW w:w="12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B7029F8"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そう</w:t>
            </w:r>
            <w:r w:rsidRPr="004310FE">
              <w:rPr>
                <w:rFonts w:asciiTheme="minorEastAsia" w:hAnsiTheme="minorEastAsia" w:cs="ＭＳ Ｐゴシック" w:hint="eastAsia"/>
                <w:color w:val="000000"/>
                <w:kern w:val="0"/>
                <w:szCs w:val="21"/>
              </w:rPr>
              <w:br/>
              <w:t>思わない</w:t>
            </w:r>
          </w:p>
        </w:tc>
        <w:tc>
          <w:tcPr>
            <w:tcW w:w="1296" w:type="dxa"/>
            <w:vMerge w:val="restart"/>
            <w:tcBorders>
              <w:top w:val="single" w:sz="8" w:space="0" w:color="auto"/>
              <w:left w:val="single" w:sz="4" w:space="0" w:color="auto"/>
              <w:bottom w:val="single" w:sz="8" w:space="0" w:color="000000"/>
              <w:right w:val="nil"/>
            </w:tcBorders>
            <w:shd w:val="clear" w:color="auto" w:fill="auto"/>
            <w:vAlign w:val="center"/>
            <w:hideMark/>
          </w:tcPr>
          <w:p w14:paraId="7906EF26" w14:textId="77777777" w:rsidR="004310FE" w:rsidRPr="004310FE" w:rsidRDefault="004310FE" w:rsidP="00394BBD">
            <w:pPr>
              <w:widowControl/>
              <w:jc w:val="lef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該当しない</w:t>
            </w:r>
          </w:p>
        </w:tc>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117FC4"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合計</w:t>
            </w:r>
          </w:p>
        </w:tc>
      </w:tr>
      <w:tr w:rsidR="00F345CB" w:rsidRPr="004310FE" w14:paraId="70CB5557" w14:textId="77777777" w:rsidTr="00717B4A">
        <w:trPr>
          <w:trHeight w:val="360"/>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5C0860F8"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nil"/>
              <w:bottom w:val="single" w:sz="8" w:space="0" w:color="000000"/>
              <w:right w:val="single" w:sz="4" w:space="0" w:color="auto"/>
            </w:tcBorders>
            <w:vAlign w:val="center"/>
            <w:hideMark/>
          </w:tcPr>
          <w:p w14:paraId="487CE056"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79B71FB3"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01481BC7"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465E5D9C"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single" w:sz="4" w:space="0" w:color="auto"/>
            </w:tcBorders>
            <w:vAlign w:val="center"/>
            <w:hideMark/>
          </w:tcPr>
          <w:p w14:paraId="2D3A0BFB"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1296" w:type="dxa"/>
            <w:vMerge/>
            <w:tcBorders>
              <w:top w:val="single" w:sz="8" w:space="0" w:color="auto"/>
              <w:left w:val="single" w:sz="4" w:space="0" w:color="auto"/>
              <w:bottom w:val="single" w:sz="8" w:space="0" w:color="000000"/>
              <w:right w:val="nil"/>
            </w:tcBorders>
            <w:vAlign w:val="center"/>
            <w:hideMark/>
          </w:tcPr>
          <w:p w14:paraId="26EA671D" w14:textId="77777777" w:rsidR="004310FE" w:rsidRPr="004310FE" w:rsidRDefault="004310FE" w:rsidP="004310FE">
            <w:pPr>
              <w:widowControl/>
              <w:jc w:val="left"/>
              <w:rPr>
                <w:rFonts w:asciiTheme="minorEastAsia" w:hAnsiTheme="minorEastAsia" w:cs="ＭＳ Ｐゴシック"/>
                <w:color w:val="000000"/>
                <w:kern w:val="0"/>
                <w:szCs w:val="21"/>
              </w:rPr>
            </w:pPr>
          </w:p>
        </w:tc>
        <w:tc>
          <w:tcPr>
            <w:tcW w:w="808" w:type="dxa"/>
            <w:vMerge/>
            <w:tcBorders>
              <w:top w:val="single" w:sz="8" w:space="0" w:color="auto"/>
              <w:left w:val="single" w:sz="8" w:space="0" w:color="auto"/>
              <w:bottom w:val="single" w:sz="8" w:space="0" w:color="000000"/>
              <w:right w:val="single" w:sz="8" w:space="0" w:color="auto"/>
            </w:tcBorders>
            <w:vAlign w:val="center"/>
            <w:hideMark/>
          </w:tcPr>
          <w:p w14:paraId="09828F97" w14:textId="77777777" w:rsidR="004310FE" w:rsidRPr="004310FE" w:rsidRDefault="004310FE" w:rsidP="004310FE">
            <w:pPr>
              <w:widowControl/>
              <w:jc w:val="left"/>
              <w:rPr>
                <w:rFonts w:asciiTheme="minorEastAsia" w:hAnsiTheme="minorEastAsia" w:cs="ＭＳ Ｐゴシック"/>
                <w:color w:val="000000"/>
                <w:kern w:val="0"/>
                <w:szCs w:val="21"/>
              </w:rPr>
            </w:pPr>
          </w:p>
        </w:tc>
      </w:tr>
      <w:tr w:rsidR="00F345CB" w:rsidRPr="004310FE" w14:paraId="6DBFAB01" w14:textId="77777777" w:rsidTr="00717B4A">
        <w:trPr>
          <w:trHeight w:val="315"/>
        </w:trPr>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4395E15E"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比率（％）</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67F3A93D"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12.7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9B07E0D"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16.0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52E079FC"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18.7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8B49A6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5.5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139443CD"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5.4 </w:t>
            </w:r>
          </w:p>
        </w:tc>
        <w:tc>
          <w:tcPr>
            <w:tcW w:w="1296" w:type="dxa"/>
            <w:tcBorders>
              <w:top w:val="single" w:sz="8" w:space="0" w:color="auto"/>
              <w:left w:val="nil"/>
              <w:bottom w:val="single" w:sz="4" w:space="0" w:color="auto"/>
              <w:right w:val="nil"/>
            </w:tcBorders>
            <w:shd w:val="clear" w:color="auto" w:fill="auto"/>
            <w:noWrap/>
            <w:vAlign w:val="center"/>
            <w:hideMark/>
          </w:tcPr>
          <w:p w14:paraId="39F9D5E8"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 xml:space="preserve">41.7 </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408FF53B" w14:textId="539F3350" w:rsidR="004310FE" w:rsidRPr="004310FE" w:rsidRDefault="006E487C"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w:t>
            </w:r>
            <w:r w:rsidR="004310FE" w:rsidRPr="004310FE">
              <w:rPr>
                <w:rFonts w:asciiTheme="minorEastAsia" w:hAnsiTheme="minorEastAsia" w:cs="ＭＳ Ｐゴシック" w:hint="eastAsia"/>
                <w:color w:val="000000"/>
                <w:kern w:val="0"/>
                <w:szCs w:val="21"/>
              </w:rPr>
              <w:t xml:space="preserve"> </w:t>
            </w:r>
          </w:p>
        </w:tc>
      </w:tr>
      <w:tr w:rsidR="00F345CB" w:rsidRPr="004310FE" w14:paraId="39F2C3B1" w14:textId="77777777" w:rsidTr="00717B4A">
        <w:trPr>
          <w:trHeight w:val="31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D1025A5" w14:textId="77777777" w:rsidR="004310FE" w:rsidRPr="004310FE" w:rsidRDefault="004310FE" w:rsidP="004310FE">
            <w:pPr>
              <w:widowControl/>
              <w:jc w:val="center"/>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実数（人）</w:t>
            </w:r>
          </w:p>
        </w:tc>
        <w:tc>
          <w:tcPr>
            <w:tcW w:w="1296" w:type="dxa"/>
            <w:tcBorders>
              <w:top w:val="nil"/>
              <w:left w:val="single" w:sz="4" w:space="0" w:color="auto"/>
              <w:bottom w:val="single" w:sz="8" w:space="0" w:color="auto"/>
              <w:right w:val="nil"/>
            </w:tcBorders>
            <w:shd w:val="clear" w:color="auto" w:fill="auto"/>
            <w:noWrap/>
            <w:hideMark/>
          </w:tcPr>
          <w:p w14:paraId="1F811485"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215</w:t>
            </w:r>
          </w:p>
        </w:tc>
        <w:tc>
          <w:tcPr>
            <w:tcW w:w="1296" w:type="dxa"/>
            <w:tcBorders>
              <w:top w:val="nil"/>
              <w:left w:val="single" w:sz="4" w:space="0" w:color="auto"/>
              <w:bottom w:val="single" w:sz="8" w:space="0" w:color="auto"/>
              <w:right w:val="single" w:sz="4" w:space="0" w:color="auto"/>
            </w:tcBorders>
            <w:shd w:val="clear" w:color="auto" w:fill="auto"/>
            <w:noWrap/>
            <w:hideMark/>
          </w:tcPr>
          <w:p w14:paraId="35FCE33F"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270</w:t>
            </w:r>
          </w:p>
        </w:tc>
        <w:tc>
          <w:tcPr>
            <w:tcW w:w="1296" w:type="dxa"/>
            <w:tcBorders>
              <w:top w:val="nil"/>
              <w:left w:val="nil"/>
              <w:bottom w:val="single" w:sz="8" w:space="0" w:color="auto"/>
              <w:right w:val="single" w:sz="4" w:space="0" w:color="auto"/>
            </w:tcBorders>
            <w:shd w:val="clear" w:color="auto" w:fill="auto"/>
            <w:noWrap/>
            <w:hideMark/>
          </w:tcPr>
          <w:p w14:paraId="41A6B2D1"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315</w:t>
            </w:r>
          </w:p>
        </w:tc>
        <w:tc>
          <w:tcPr>
            <w:tcW w:w="1296" w:type="dxa"/>
            <w:tcBorders>
              <w:top w:val="nil"/>
              <w:left w:val="nil"/>
              <w:bottom w:val="single" w:sz="8" w:space="0" w:color="auto"/>
              <w:right w:val="single" w:sz="4" w:space="0" w:color="auto"/>
            </w:tcBorders>
            <w:shd w:val="clear" w:color="auto" w:fill="auto"/>
            <w:noWrap/>
            <w:hideMark/>
          </w:tcPr>
          <w:p w14:paraId="3326C7FB"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92</w:t>
            </w:r>
          </w:p>
        </w:tc>
        <w:tc>
          <w:tcPr>
            <w:tcW w:w="1296" w:type="dxa"/>
            <w:tcBorders>
              <w:top w:val="nil"/>
              <w:left w:val="nil"/>
              <w:bottom w:val="single" w:sz="8" w:space="0" w:color="auto"/>
              <w:right w:val="single" w:sz="4" w:space="0" w:color="auto"/>
            </w:tcBorders>
            <w:shd w:val="clear" w:color="auto" w:fill="auto"/>
            <w:noWrap/>
            <w:hideMark/>
          </w:tcPr>
          <w:p w14:paraId="71D2A9AB"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91</w:t>
            </w:r>
          </w:p>
        </w:tc>
        <w:tc>
          <w:tcPr>
            <w:tcW w:w="1296" w:type="dxa"/>
            <w:tcBorders>
              <w:top w:val="nil"/>
              <w:left w:val="nil"/>
              <w:bottom w:val="single" w:sz="8" w:space="0" w:color="auto"/>
              <w:right w:val="single" w:sz="4" w:space="0" w:color="auto"/>
            </w:tcBorders>
            <w:shd w:val="clear" w:color="auto" w:fill="auto"/>
            <w:noWrap/>
            <w:hideMark/>
          </w:tcPr>
          <w:p w14:paraId="39C3FBE2" w14:textId="77777777" w:rsidR="004310FE" w:rsidRPr="004310FE" w:rsidRDefault="004310FE" w:rsidP="00717B4A">
            <w:pPr>
              <w:widowControl/>
              <w:jc w:val="right"/>
              <w:rPr>
                <w:rFonts w:asciiTheme="minorEastAsia" w:hAnsiTheme="minorEastAsia" w:cs="ＭＳ Ｐゴシック"/>
                <w:color w:val="000000"/>
                <w:kern w:val="0"/>
                <w:szCs w:val="21"/>
              </w:rPr>
            </w:pPr>
            <w:r w:rsidRPr="004310FE">
              <w:rPr>
                <w:rFonts w:asciiTheme="minorEastAsia" w:hAnsiTheme="minorEastAsia" w:cs="ＭＳ Ｐゴシック" w:hint="eastAsia"/>
                <w:color w:val="000000"/>
                <w:kern w:val="0"/>
                <w:szCs w:val="21"/>
              </w:rPr>
              <w:t>704</w:t>
            </w:r>
          </w:p>
        </w:tc>
        <w:tc>
          <w:tcPr>
            <w:tcW w:w="808" w:type="dxa"/>
            <w:tcBorders>
              <w:top w:val="nil"/>
              <w:left w:val="single" w:sz="8" w:space="0" w:color="auto"/>
              <w:bottom w:val="single" w:sz="8" w:space="0" w:color="auto"/>
              <w:right w:val="single" w:sz="8" w:space="0" w:color="auto"/>
            </w:tcBorders>
            <w:shd w:val="clear" w:color="auto" w:fill="auto"/>
            <w:noWrap/>
            <w:hideMark/>
          </w:tcPr>
          <w:p w14:paraId="2EA2E332" w14:textId="5B01B805" w:rsidR="004310FE" w:rsidRPr="004310FE" w:rsidRDefault="004310FE" w:rsidP="00717B4A">
            <w:pPr>
              <w:widowControl/>
              <w:jc w:val="right"/>
              <w:rPr>
                <w:rFonts w:asciiTheme="minorEastAsia" w:hAnsiTheme="minorEastAsia" w:cs="ＭＳ Ｐゴシック"/>
                <w:color w:val="000000"/>
                <w:kern w:val="0"/>
                <w:szCs w:val="21"/>
              </w:rPr>
            </w:pPr>
            <w:r w:rsidRPr="00F345CB">
              <w:rPr>
                <w:rFonts w:asciiTheme="minorEastAsia" w:hAnsiTheme="minorEastAsia" w:cs="ＭＳ Ｐゴシック" w:hint="eastAsia"/>
                <w:color w:val="000000"/>
                <w:kern w:val="0"/>
                <w:szCs w:val="21"/>
              </w:rPr>
              <w:t>1,687</w:t>
            </w:r>
          </w:p>
        </w:tc>
      </w:tr>
    </w:tbl>
    <w:p w14:paraId="6E2504F4" w14:textId="064CBE8B" w:rsidR="00F345CB" w:rsidRDefault="00F345CB">
      <w:pPr>
        <w:widowControl/>
        <w:jc w:val="left"/>
        <w:rPr>
          <w:rFonts w:ascii="HG丸ｺﾞｼｯｸM-PRO" w:eastAsia="HG丸ｺﾞｼｯｸM-PRO" w:hAnsi="HG丸ｺﾞｼｯｸM-PRO"/>
          <w:sz w:val="24"/>
        </w:rPr>
      </w:pPr>
    </w:p>
    <w:p w14:paraId="3505B617" w14:textId="784BA649" w:rsidR="00C24011" w:rsidRPr="00BC300E" w:rsidRDefault="0022344F" w:rsidP="0022344F">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⑲</w:t>
      </w:r>
      <w:r w:rsidR="00AE3308" w:rsidRPr="00AE3308">
        <w:rPr>
          <w:rFonts w:ascii="HG丸ｺﾞｼｯｸM-PRO" w:eastAsia="HG丸ｺﾞｼｯｸM-PRO" w:hAnsi="HG丸ｺﾞｼｯｸM-PRO" w:hint="eastAsia"/>
          <w:sz w:val="22"/>
        </w:rPr>
        <w:t>現在かかっている病院において、家族にも配慮してくれ</w:t>
      </w:r>
      <w:r w:rsidR="00AE3308">
        <w:rPr>
          <w:rFonts w:ascii="HG丸ｺﾞｼｯｸM-PRO" w:eastAsia="HG丸ｺﾞｼｯｸM-PRO" w:hAnsi="HG丸ｺﾞｼｯｸM-PRO" w:hint="eastAsia"/>
          <w:sz w:val="22"/>
        </w:rPr>
        <w:t>ましたか。</w:t>
      </w:r>
    </w:p>
    <w:tbl>
      <w:tblPr>
        <w:tblW w:w="9880" w:type="dxa"/>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gridCol w:w="808"/>
      </w:tblGrid>
      <w:tr w:rsidR="0005283A" w:rsidRPr="004310FE" w14:paraId="6476104D" w14:textId="77777777" w:rsidTr="00717B4A">
        <w:trPr>
          <w:trHeight w:val="315"/>
        </w:trPr>
        <w:tc>
          <w:tcPr>
            <w:tcW w:w="1296"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066C06" w14:textId="6DBEDBDB"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内訳</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2E6B0A8E" w14:textId="4E0553A6"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非常に</w:t>
            </w:r>
            <w:r w:rsidRPr="004310FE">
              <w:rPr>
                <w:rFonts w:asciiTheme="minorEastAsia" w:hAnsiTheme="minorEastAsia" w:cs="ＭＳ Ｐゴシック" w:hint="eastAsia"/>
                <w:color w:val="000000"/>
                <w:kern w:val="0"/>
              </w:rPr>
              <w:br/>
              <w:t>そう思う</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5B80C466" w14:textId="3D66E125"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やや</w:t>
            </w:r>
            <w:r w:rsidRPr="004310FE">
              <w:rPr>
                <w:rFonts w:asciiTheme="minorEastAsia" w:hAnsiTheme="minorEastAsia" w:cs="ＭＳ Ｐゴシック" w:hint="eastAsia"/>
                <w:color w:val="000000"/>
                <w:kern w:val="0"/>
              </w:rPr>
              <w:br/>
              <w:t>そう思う</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75FB5C96" w14:textId="2ED81A1D"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どちらともいえない</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471BD709" w14:textId="336EA3ED"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あまりそう思わない</w:t>
            </w:r>
          </w:p>
        </w:tc>
        <w:tc>
          <w:tcPr>
            <w:tcW w:w="1296" w:type="dxa"/>
            <w:tcBorders>
              <w:top w:val="single" w:sz="8" w:space="0" w:color="auto"/>
              <w:left w:val="nil"/>
              <w:bottom w:val="single" w:sz="4" w:space="0" w:color="auto"/>
              <w:right w:val="single" w:sz="4" w:space="0" w:color="auto"/>
            </w:tcBorders>
            <w:shd w:val="clear" w:color="auto" w:fill="auto"/>
            <w:noWrap/>
            <w:vAlign w:val="center"/>
          </w:tcPr>
          <w:p w14:paraId="12154785" w14:textId="36938953"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そう</w:t>
            </w:r>
            <w:r w:rsidRPr="004310FE">
              <w:rPr>
                <w:rFonts w:asciiTheme="minorEastAsia" w:hAnsiTheme="minorEastAsia" w:cs="ＭＳ Ｐゴシック" w:hint="eastAsia"/>
                <w:color w:val="000000"/>
                <w:kern w:val="0"/>
              </w:rPr>
              <w:br/>
              <w:t>思わない</w:t>
            </w:r>
          </w:p>
        </w:tc>
        <w:tc>
          <w:tcPr>
            <w:tcW w:w="1296" w:type="dxa"/>
            <w:tcBorders>
              <w:top w:val="single" w:sz="8" w:space="0" w:color="auto"/>
              <w:left w:val="nil"/>
              <w:bottom w:val="single" w:sz="4" w:space="0" w:color="auto"/>
              <w:right w:val="nil"/>
            </w:tcBorders>
            <w:shd w:val="clear" w:color="auto" w:fill="auto"/>
            <w:noWrap/>
            <w:vAlign w:val="center"/>
          </w:tcPr>
          <w:p w14:paraId="55656539" w14:textId="550800E7"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該当しない</w:t>
            </w:r>
          </w:p>
        </w:tc>
        <w:tc>
          <w:tcPr>
            <w:tcW w:w="80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DE9267B" w14:textId="2F179043" w:rsidR="0005283A" w:rsidRPr="004310FE" w:rsidRDefault="0005283A"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合計</w:t>
            </w:r>
          </w:p>
        </w:tc>
      </w:tr>
      <w:tr w:rsidR="00F345CB" w:rsidRPr="004310FE" w14:paraId="0F37BF76" w14:textId="77777777" w:rsidTr="00717B4A">
        <w:trPr>
          <w:trHeight w:val="315"/>
        </w:trPr>
        <w:tc>
          <w:tcPr>
            <w:tcW w:w="1296" w:type="dxa"/>
            <w:tcBorders>
              <w:top w:val="nil"/>
              <w:left w:val="single" w:sz="8" w:space="0" w:color="auto"/>
              <w:bottom w:val="single" w:sz="4" w:space="0" w:color="auto"/>
              <w:right w:val="single" w:sz="8" w:space="0" w:color="auto"/>
            </w:tcBorders>
            <w:shd w:val="clear" w:color="auto" w:fill="auto"/>
            <w:noWrap/>
            <w:vAlign w:val="center"/>
            <w:hideMark/>
          </w:tcPr>
          <w:p w14:paraId="063548E6" w14:textId="77777777" w:rsidR="004310FE" w:rsidRPr="004310FE" w:rsidRDefault="004310FE"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比率（％）</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453A5A73"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24.4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6AACBEC6"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29.6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001F9956"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18.8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574A1ED4"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6.1 </w:t>
            </w:r>
          </w:p>
        </w:tc>
        <w:tc>
          <w:tcPr>
            <w:tcW w:w="1296" w:type="dxa"/>
            <w:tcBorders>
              <w:top w:val="single" w:sz="8" w:space="0" w:color="auto"/>
              <w:left w:val="nil"/>
              <w:bottom w:val="single" w:sz="4" w:space="0" w:color="auto"/>
              <w:right w:val="single" w:sz="4" w:space="0" w:color="auto"/>
            </w:tcBorders>
            <w:shd w:val="clear" w:color="auto" w:fill="auto"/>
            <w:noWrap/>
            <w:vAlign w:val="center"/>
            <w:hideMark/>
          </w:tcPr>
          <w:p w14:paraId="518D99C3"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5.3 </w:t>
            </w:r>
          </w:p>
        </w:tc>
        <w:tc>
          <w:tcPr>
            <w:tcW w:w="1296" w:type="dxa"/>
            <w:tcBorders>
              <w:top w:val="single" w:sz="8" w:space="0" w:color="auto"/>
              <w:left w:val="nil"/>
              <w:bottom w:val="single" w:sz="4" w:space="0" w:color="auto"/>
              <w:right w:val="nil"/>
            </w:tcBorders>
            <w:shd w:val="clear" w:color="auto" w:fill="auto"/>
            <w:noWrap/>
            <w:vAlign w:val="center"/>
            <w:hideMark/>
          </w:tcPr>
          <w:p w14:paraId="4050A189"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 xml:space="preserve">15.8 </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7051DA7C" w14:textId="30E6B322" w:rsidR="004310FE" w:rsidRPr="004310FE" w:rsidRDefault="006E487C"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r w:rsidR="004310FE" w:rsidRPr="004310FE">
              <w:rPr>
                <w:rFonts w:asciiTheme="minorEastAsia" w:hAnsiTheme="minorEastAsia" w:cs="ＭＳ Ｐゴシック" w:hint="eastAsia"/>
                <w:color w:val="000000"/>
                <w:kern w:val="0"/>
              </w:rPr>
              <w:t xml:space="preserve"> </w:t>
            </w:r>
          </w:p>
        </w:tc>
      </w:tr>
      <w:tr w:rsidR="00F345CB" w:rsidRPr="004310FE" w14:paraId="017A7349" w14:textId="77777777" w:rsidTr="00717B4A">
        <w:trPr>
          <w:trHeight w:val="31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8B8C172" w14:textId="77777777" w:rsidR="004310FE" w:rsidRPr="004310FE" w:rsidRDefault="004310FE" w:rsidP="004310FE">
            <w:pPr>
              <w:widowControl/>
              <w:jc w:val="center"/>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実数（人）</w:t>
            </w:r>
          </w:p>
        </w:tc>
        <w:tc>
          <w:tcPr>
            <w:tcW w:w="1296" w:type="dxa"/>
            <w:tcBorders>
              <w:top w:val="nil"/>
              <w:left w:val="single" w:sz="4" w:space="0" w:color="auto"/>
              <w:bottom w:val="single" w:sz="8" w:space="0" w:color="auto"/>
              <w:right w:val="nil"/>
            </w:tcBorders>
            <w:shd w:val="clear" w:color="auto" w:fill="auto"/>
            <w:noWrap/>
            <w:hideMark/>
          </w:tcPr>
          <w:p w14:paraId="12E2195E"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427</w:t>
            </w:r>
          </w:p>
        </w:tc>
        <w:tc>
          <w:tcPr>
            <w:tcW w:w="1296" w:type="dxa"/>
            <w:tcBorders>
              <w:top w:val="nil"/>
              <w:left w:val="single" w:sz="4" w:space="0" w:color="auto"/>
              <w:bottom w:val="single" w:sz="8" w:space="0" w:color="auto"/>
              <w:right w:val="single" w:sz="4" w:space="0" w:color="auto"/>
            </w:tcBorders>
            <w:shd w:val="clear" w:color="auto" w:fill="auto"/>
            <w:noWrap/>
            <w:hideMark/>
          </w:tcPr>
          <w:p w14:paraId="06F3F4A8"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518</w:t>
            </w:r>
          </w:p>
        </w:tc>
        <w:tc>
          <w:tcPr>
            <w:tcW w:w="1296" w:type="dxa"/>
            <w:tcBorders>
              <w:top w:val="nil"/>
              <w:left w:val="nil"/>
              <w:bottom w:val="single" w:sz="8" w:space="0" w:color="auto"/>
              <w:right w:val="single" w:sz="4" w:space="0" w:color="auto"/>
            </w:tcBorders>
            <w:shd w:val="clear" w:color="auto" w:fill="auto"/>
            <w:noWrap/>
            <w:hideMark/>
          </w:tcPr>
          <w:p w14:paraId="57FD8BC6"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329</w:t>
            </w:r>
          </w:p>
        </w:tc>
        <w:tc>
          <w:tcPr>
            <w:tcW w:w="1296" w:type="dxa"/>
            <w:tcBorders>
              <w:top w:val="nil"/>
              <w:left w:val="nil"/>
              <w:bottom w:val="single" w:sz="8" w:space="0" w:color="auto"/>
              <w:right w:val="single" w:sz="4" w:space="0" w:color="auto"/>
            </w:tcBorders>
            <w:shd w:val="clear" w:color="auto" w:fill="auto"/>
            <w:noWrap/>
            <w:hideMark/>
          </w:tcPr>
          <w:p w14:paraId="34E8145B"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106</w:t>
            </w:r>
          </w:p>
        </w:tc>
        <w:tc>
          <w:tcPr>
            <w:tcW w:w="1296" w:type="dxa"/>
            <w:tcBorders>
              <w:top w:val="nil"/>
              <w:left w:val="nil"/>
              <w:bottom w:val="single" w:sz="8" w:space="0" w:color="auto"/>
              <w:right w:val="single" w:sz="4" w:space="0" w:color="auto"/>
            </w:tcBorders>
            <w:shd w:val="clear" w:color="auto" w:fill="auto"/>
            <w:noWrap/>
            <w:hideMark/>
          </w:tcPr>
          <w:p w14:paraId="4661B057"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92</w:t>
            </w:r>
          </w:p>
        </w:tc>
        <w:tc>
          <w:tcPr>
            <w:tcW w:w="1296" w:type="dxa"/>
            <w:tcBorders>
              <w:top w:val="nil"/>
              <w:left w:val="nil"/>
              <w:bottom w:val="single" w:sz="8" w:space="0" w:color="auto"/>
              <w:right w:val="single" w:sz="4" w:space="0" w:color="auto"/>
            </w:tcBorders>
            <w:shd w:val="clear" w:color="auto" w:fill="auto"/>
            <w:noWrap/>
            <w:hideMark/>
          </w:tcPr>
          <w:p w14:paraId="2CB6C5CF"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276</w:t>
            </w:r>
          </w:p>
        </w:tc>
        <w:tc>
          <w:tcPr>
            <w:tcW w:w="808" w:type="dxa"/>
            <w:tcBorders>
              <w:top w:val="nil"/>
              <w:left w:val="single" w:sz="8" w:space="0" w:color="auto"/>
              <w:bottom w:val="single" w:sz="8" w:space="0" w:color="auto"/>
              <w:right w:val="single" w:sz="8" w:space="0" w:color="auto"/>
            </w:tcBorders>
            <w:shd w:val="clear" w:color="auto" w:fill="auto"/>
            <w:noWrap/>
            <w:hideMark/>
          </w:tcPr>
          <w:p w14:paraId="7ACF659F" w14:textId="77777777" w:rsidR="004310FE" w:rsidRPr="004310FE" w:rsidRDefault="004310FE" w:rsidP="00717B4A">
            <w:pPr>
              <w:widowControl/>
              <w:jc w:val="right"/>
              <w:rPr>
                <w:rFonts w:asciiTheme="minorEastAsia" w:hAnsiTheme="minorEastAsia" w:cs="ＭＳ Ｐゴシック"/>
                <w:color w:val="000000"/>
                <w:kern w:val="0"/>
              </w:rPr>
            </w:pPr>
            <w:r w:rsidRPr="004310FE">
              <w:rPr>
                <w:rFonts w:asciiTheme="minorEastAsia" w:hAnsiTheme="minorEastAsia" w:cs="ＭＳ Ｐゴシック" w:hint="eastAsia"/>
                <w:color w:val="000000"/>
                <w:kern w:val="0"/>
              </w:rPr>
              <w:t>1687</w:t>
            </w:r>
          </w:p>
        </w:tc>
      </w:tr>
    </w:tbl>
    <w:p w14:paraId="55DEE503" w14:textId="77777777" w:rsidR="0050156D" w:rsidRDefault="0050156D" w:rsidP="00C24011">
      <w:pPr>
        <w:widowControl/>
        <w:jc w:val="left"/>
        <w:rPr>
          <w:rFonts w:ascii="HG丸ｺﾞｼｯｸM-PRO" w:eastAsia="HG丸ｺﾞｼｯｸM-PRO" w:hAnsi="HG丸ｺﾞｼｯｸM-PRO"/>
          <w:sz w:val="22"/>
        </w:rPr>
      </w:pPr>
    </w:p>
    <w:p w14:paraId="2212055D" w14:textId="4927E40B" w:rsidR="00C24011" w:rsidRPr="00BC300E" w:rsidRDefault="0022344F" w:rsidP="00BC300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⑳</w:t>
      </w:r>
      <w:r w:rsidR="00665EC8">
        <w:rPr>
          <w:rFonts w:ascii="HG丸ｺﾞｼｯｸM-PRO" w:eastAsia="HG丸ｺﾞｼｯｸM-PRO" w:hAnsi="HG丸ｺﾞｼｯｸM-PRO" w:hint="eastAsia"/>
          <w:sz w:val="22"/>
        </w:rPr>
        <w:t>がん相談支援センターを利用されたことはありますか。</w:t>
      </w:r>
    </w:p>
    <w:tbl>
      <w:tblPr>
        <w:tblW w:w="9880" w:type="dxa"/>
        <w:tblLayout w:type="fixed"/>
        <w:tblCellMar>
          <w:left w:w="99" w:type="dxa"/>
          <w:right w:w="99" w:type="dxa"/>
        </w:tblCellMar>
        <w:tblLook w:val="04A0" w:firstRow="1" w:lastRow="0" w:firstColumn="1" w:lastColumn="0" w:noHBand="0" w:noVBand="1"/>
      </w:tblPr>
      <w:tblGrid>
        <w:gridCol w:w="1375"/>
        <w:gridCol w:w="1276"/>
        <w:gridCol w:w="2835"/>
        <w:gridCol w:w="2410"/>
        <w:gridCol w:w="1176"/>
        <w:gridCol w:w="808"/>
      </w:tblGrid>
      <w:tr w:rsidR="00394BBD" w:rsidRPr="0050156D" w14:paraId="581DA839" w14:textId="77777777" w:rsidTr="00717B4A">
        <w:trPr>
          <w:trHeight w:val="285"/>
        </w:trPr>
        <w:tc>
          <w:tcPr>
            <w:tcW w:w="137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37DF3A1" w14:textId="406CD3FE" w:rsidR="00394BBD" w:rsidRPr="0050156D" w:rsidRDefault="00394BBD" w:rsidP="0018271A">
            <w:pPr>
              <w:widowControl/>
              <w:spacing w:line="240" w:lineRule="exact"/>
              <w:jc w:val="center"/>
              <w:rPr>
                <w:rFonts w:asciiTheme="minorEastAsia" w:hAnsiTheme="minorEastAsia" w:cs="ＭＳ Ｐゴシック"/>
                <w:color w:val="000000"/>
                <w:kern w:val="0"/>
              </w:rPr>
            </w:pPr>
            <w:r w:rsidRPr="00566708">
              <w:rPr>
                <w:rFonts w:hint="eastAsia"/>
              </w:rPr>
              <w:t>内訳</w:t>
            </w:r>
          </w:p>
        </w:tc>
        <w:tc>
          <w:tcPr>
            <w:tcW w:w="127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1F85482" w14:textId="2A0D97A2" w:rsidR="00394BBD" w:rsidRPr="0050156D" w:rsidRDefault="00394BBD" w:rsidP="0018271A">
            <w:pPr>
              <w:widowControl/>
              <w:spacing w:line="240" w:lineRule="exact"/>
              <w:jc w:val="left"/>
              <w:rPr>
                <w:rFonts w:asciiTheme="minorEastAsia" w:hAnsiTheme="minorEastAsia" w:cs="ＭＳ Ｐゴシック"/>
                <w:color w:val="000000"/>
                <w:kern w:val="0"/>
              </w:rPr>
            </w:pPr>
            <w:r w:rsidRPr="00566708">
              <w:rPr>
                <w:rFonts w:hint="eastAsia"/>
              </w:rPr>
              <w:t>利用したことがある</w:t>
            </w:r>
          </w:p>
        </w:tc>
        <w:tc>
          <w:tcPr>
            <w:tcW w:w="2835" w:type="dxa"/>
            <w:tcBorders>
              <w:top w:val="single" w:sz="8" w:space="0" w:color="auto"/>
              <w:left w:val="nil"/>
              <w:bottom w:val="single" w:sz="4" w:space="0" w:color="auto"/>
              <w:right w:val="single" w:sz="4" w:space="0" w:color="auto"/>
            </w:tcBorders>
            <w:shd w:val="clear" w:color="auto" w:fill="auto"/>
            <w:noWrap/>
            <w:vAlign w:val="center"/>
          </w:tcPr>
          <w:p w14:paraId="5ECEE414" w14:textId="667EEBF4" w:rsidR="00394BBD" w:rsidRPr="0050156D" w:rsidRDefault="00394BBD" w:rsidP="0018271A">
            <w:pPr>
              <w:widowControl/>
              <w:spacing w:line="240" w:lineRule="exact"/>
              <w:jc w:val="left"/>
              <w:rPr>
                <w:rFonts w:asciiTheme="minorEastAsia" w:hAnsiTheme="minorEastAsia" w:cs="ＭＳ Ｐゴシック"/>
                <w:color w:val="000000"/>
                <w:kern w:val="0"/>
              </w:rPr>
            </w:pPr>
            <w:r w:rsidRPr="00566708">
              <w:rPr>
                <w:rFonts w:hint="eastAsia"/>
              </w:rPr>
              <w:t>病院内にあることは知っているが、利用したことがない</w:t>
            </w:r>
          </w:p>
        </w:tc>
        <w:tc>
          <w:tcPr>
            <w:tcW w:w="2410" w:type="dxa"/>
            <w:tcBorders>
              <w:top w:val="single" w:sz="8" w:space="0" w:color="auto"/>
              <w:left w:val="nil"/>
              <w:bottom w:val="single" w:sz="4" w:space="0" w:color="auto"/>
              <w:right w:val="single" w:sz="4" w:space="0" w:color="auto"/>
            </w:tcBorders>
            <w:shd w:val="clear" w:color="auto" w:fill="auto"/>
            <w:noWrap/>
            <w:vAlign w:val="center"/>
          </w:tcPr>
          <w:p w14:paraId="4210BFFD" w14:textId="2E2EE222" w:rsidR="00394BBD" w:rsidRPr="0050156D" w:rsidRDefault="00394BBD" w:rsidP="0018271A">
            <w:pPr>
              <w:widowControl/>
              <w:spacing w:line="240" w:lineRule="exact"/>
              <w:jc w:val="left"/>
              <w:rPr>
                <w:rFonts w:asciiTheme="minorEastAsia" w:hAnsiTheme="minorEastAsia" w:cs="ＭＳ Ｐゴシック"/>
                <w:color w:val="000000"/>
                <w:kern w:val="0"/>
              </w:rPr>
            </w:pPr>
            <w:r w:rsidRPr="00566708">
              <w:rPr>
                <w:rFonts w:hint="eastAsia"/>
              </w:rPr>
              <w:t>存在は知っているが、どこにあるのかは知らず、利用したことがない</w:t>
            </w:r>
          </w:p>
        </w:tc>
        <w:tc>
          <w:tcPr>
            <w:tcW w:w="1176" w:type="dxa"/>
            <w:tcBorders>
              <w:top w:val="single" w:sz="8" w:space="0" w:color="auto"/>
              <w:left w:val="nil"/>
              <w:bottom w:val="single" w:sz="4" w:space="0" w:color="auto"/>
              <w:right w:val="nil"/>
            </w:tcBorders>
            <w:shd w:val="clear" w:color="auto" w:fill="auto"/>
            <w:noWrap/>
            <w:vAlign w:val="center"/>
          </w:tcPr>
          <w:p w14:paraId="02C0D2E9" w14:textId="77777777" w:rsidR="00717B4A" w:rsidRDefault="00394BBD" w:rsidP="0018271A">
            <w:pPr>
              <w:widowControl/>
              <w:spacing w:line="240" w:lineRule="exact"/>
              <w:jc w:val="left"/>
            </w:pPr>
            <w:r w:rsidRPr="00566708">
              <w:rPr>
                <w:rFonts w:hint="eastAsia"/>
              </w:rPr>
              <w:t>存在を</w:t>
            </w:r>
          </w:p>
          <w:p w14:paraId="17A215E5" w14:textId="3A67F588" w:rsidR="00394BBD" w:rsidRPr="0050156D" w:rsidRDefault="00394BBD" w:rsidP="0018271A">
            <w:pPr>
              <w:widowControl/>
              <w:spacing w:line="240" w:lineRule="exact"/>
              <w:jc w:val="left"/>
              <w:rPr>
                <w:rFonts w:asciiTheme="minorEastAsia" w:hAnsiTheme="minorEastAsia" w:cs="ＭＳ Ｐゴシック"/>
                <w:color w:val="000000"/>
                <w:kern w:val="0"/>
              </w:rPr>
            </w:pPr>
            <w:r w:rsidRPr="00566708">
              <w:rPr>
                <w:rFonts w:hint="eastAsia"/>
              </w:rPr>
              <w:t>知らない</w:t>
            </w:r>
          </w:p>
        </w:tc>
        <w:tc>
          <w:tcPr>
            <w:tcW w:w="80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02EA285" w14:textId="1593A37B" w:rsidR="00394BBD" w:rsidRPr="0050156D" w:rsidRDefault="00394BBD" w:rsidP="0018271A">
            <w:pPr>
              <w:widowControl/>
              <w:spacing w:line="240" w:lineRule="exact"/>
              <w:jc w:val="center"/>
              <w:rPr>
                <w:rFonts w:asciiTheme="minorEastAsia" w:hAnsiTheme="minorEastAsia" w:cs="ＭＳ Ｐゴシック"/>
                <w:color w:val="000000"/>
                <w:kern w:val="0"/>
              </w:rPr>
            </w:pPr>
            <w:r w:rsidRPr="00566708">
              <w:rPr>
                <w:rFonts w:hint="eastAsia"/>
              </w:rPr>
              <w:t>合計</w:t>
            </w:r>
          </w:p>
        </w:tc>
      </w:tr>
      <w:tr w:rsidR="00AE3308" w:rsidRPr="0050156D" w14:paraId="664E6969" w14:textId="77777777" w:rsidTr="00717B4A">
        <w:trPr>
          <w:trHeight w:val="285"/>
        </w:trPr>
        <w:tc>
          <w:tcPr>
            <w:tcW w:w="1375" w:type="dxa"/>
            <w:tcBorders>
              <w:top w:val="nil"/>
              <w:left w:val="single" w:sz="8" w:space="0" w:color="auto"/>
              <w:bottom w:val="single" w:sz="4" w:space="0" w:color="auto"/>
              <w:right w:val="single" w:sz="8" w:space="0" w:color="auto"/>
            </w:tcBorders>
            <w:shd w:val="clear" w:color="auto" w:fill="auto"/>
            <w:noWrap/>
            <w:vAlign w:val="center"/>
            <w:hideMark/>
          </w:tcPr>
          <w:p w14:paraId="20F8262D" w14:textId="77777777" w:rsidR="00AE3308" w:rsidRPr="0050156D" w:rsidRDefault="00AE3308"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比率（％）</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6ADD48BD" w14:textId="52CD9C49" w:rsidR="00AE3308" w:rsidRPr="00AE3308" w:rsidRDefault="00AE3308" w:rsidP="00717B4A">
            <w:pPr>
              <w:widowControl/>
              <w:jc w:val="right"/>
              <w:rPr>
                <w:rFonts w:asciiTheme="minorEastAsia" w:hAnsiTheme="minorEastAsia" w:cs="ＭＳ Ｐゴシック"/>
                <w:color w:val="000000"/>
                <w:kern w:val="0"/>
              </w:rPr>
            </w:pPr>
            <w:r w:rsidRPr="00AE3308">
              <w:rPr>
                <w:rFonts w:asciiTheme="minorEastAsia" w:hAnsiTheme="minorEastAsia" w:hint="eastAsia"/>
                <w:color w:val="000000"/>
              </w:rPr>
              <w:t>13.7</w:t>
            </w:r>
          </w:p>
        </w:tc>
        <w:tc>
          <w:tcPr>
            <w:tcW w:w="2835" w:type="dxa"/>
            <w:tcBorders>
              <w:top w:val="single" w:sz="8" w:space="0" w:color="auto"/>
              <w:left w:val="nil"/>
              <w:bottom w:val="single" w:sz="4" w:space="0" w:color="auto"/>
              <w:right w:val="single" w:sz="4" w:space="0" w:color="auto"/>
            </w:tcBorders>
            <w:shd w:val="clear" w:color="auto" w:fill="auto"/>
            <w:noWrap/>
            <w:vAlign w:val="center"/>
            <w:hideMark/>
          </w:tcPr>
          <w:p w14:paraId="463C63EF" w14:textId="34F16EDE" w:rsidR="00AE3308" w:rsidRPr="00AE3308" w:rsidRDefault="00AE3308" w:rsidP="00717B4A">
            <w:pPr>
              <w:widowControl/>
              <w:jc w:val="right"/>
              <w:rPr>
                <w:rFonts w:asciiTheme="minorEastAsia" w:hAnsiTheme="minorEastAsia" w:cs="ＭＳ Ｐゴシック"/>
                <w:color w:val="000000"/>
                <w:kern w:val="0"/>
              </w:rPr>
            </w:pPr>
            <w:r w:rsidRPr="00AE3308">
              <w:rPr>
                <w:rFonts w:asciiTheme="minorEastAsia" w:hAnsiTheme="minorEastAsia" w:hint="eastAsia"/>
                <w:color w:val="000000"/>
              </w:rPr>
              <w:t>52.3</w:t>
            </w:r>
          </w:p>
        </w:tc>
        <w:tc>
          <w:tcPr>
            <w:tcW w:w="2410" w:type="dxa"/>
            <w:tcBorders>
              <w:top w:val="single" w:sz="8" w:space="0" w:color="auto"/>
              <w:left w:val="nil"/>
              <w:bottom w:val="single" w:sz="4" w:space="0" w:color="auto"/>
              <w:right w:val="single" w:sz="4" w:space="0" w:color="auto"/>
            </w:tcBorders>
            <w:shd w:val="clear" w:color="auto" w:fill="auto"/>
            <w:noWrap/>
            <w:vAlign w:val="center"/>
            <w:hideMark/>
          </w:tcPr>
          <w:p w14:paraId="15D2A99C" w14:textId="2D370607" w:rsidR="00AE3308" w:rsidRPr="00AE3308" w:rsidRDefault="00AE3308" w:rsidP="00717B4A">
            <w:pPr>
              <w:widowControl/>
              <w:jc w:val="right"/>
              <w:rPr>
                <w:rFonts w:asciiTheme="minorEastAsia" w:hAnsiTheme="minorEastAsia" w:cs="ＭＳ Ｐゴシック"/>
                <w:color w:val="000000"/>
                <w:kern w:val="0"/>
              </w:rPr>
            </w:pPr>
            <w:r w:rsidRPr="00AE3308">
              <w:rPr>
                <w:rFonts w:asciiTheme="minorEastAsia" w:hAnsiTheme="minorEastAsia" w:hint="eastAsia"/>
                <w:color w:val="000000"/>
              </w:rPr>
              <w:t>15.5</w:t>
            </w:r>
          </w:p>
        </w:tc>
        <w:tc>
          <w:tcPr>
            <w:tcW w:w="1176" w:type="dxa"/>
            <w:tcBorders>
              <w:top w:val="single" w:sz="8" w:space="0" w:color="auto"/>
              <w:left w:val="nil"/>
              <w:bottom w:val="single" w:sz="4" w:space="0" w:color="auto"/>
              <w:right w:val="nil"/>
            </w:tcBorders>
            <w:shd w:val="clear" w:color="auto" w:fill="auto"/>
            <w:noWrap/>
            <w:vAlign w:val="center"/>
            <w:hideMark/>
          </w:tcPr>
          <w:p w14:paraId="4DC17AB8" w14:textId="32EF0A0B" w:rsidR="00AE3308" w:rsidRPr="00AE3308" w:rsidRDefault="00AE3308" w:rsidP="00717B4A">
            <w:pPr>
              <w:widowControl/>
              <w:jc w:val="right"/>
              <w:rPr>
                <w:rFonts w:asciiTheme="minorEastAsia" w:hAnsiTheme="minorEastAsia" w:cs="ＭＳ Ｐゴシック"/>
                <w:color w:val="000000"/>
                <w:kern w:val="0"/>
              </w:rPr>
            </w:pPr>
            <w:r w:rsidRPr="00AE3308">
              <w:rPr>
                <w:rFonts w:asciiTheme="minorEastAsia" w:hAnsiTheme="minorEastAsia" w:hint="eastAsia"/>
                <w:color w:val="000000"/>
              </w:rPr>
              <w:t>18.6</w:t>
            </w:r>
          </w:p>
        </w:tc>
        <w:tc>
          <w:tcPr>
            <w:tcW w:w="808" w:type="dxa"/>
            <w:tcBorders>
              <w:top w:val="nil"/>
              <w:left w:val="single" w:sz="8" w:space="0" w:color="auto"/>
              <w:bottom w:val="single" w:sz="4" w:space="0" w:color="auto"/>
              <w:right w:val="single" w:sz="8" w:space="0" w:color="auto"/>
            </w:tcBorders>
            <w:shd w:val="clear" w:color="auto" w:fill="auto"/>
            <w:noWrap/>
            <w:vAlign w:val="center"/>
            <w:hideMark/>
          </w:tcPr>
          <w:p w14:paraId="128DD5C4" w14:textId="2F0332E4" w:rsidR="00AE3308" w:rsidRPr="0050156D" w:rsidRDefault="006E487C"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p>
        </w:tc>
      </w:tr>
      <w:tr w:rsidR="0050156D" w:rsidRPr="0050156D" w14:paraId="7DAED236" w14:textId="77777777" w:rsidTr="00717B4A">
        <w:trPr>
          <w:trHeight w:val="285"/>
        </w:trPr>
        <w:tc>
          <w:tcPr>
            <w:tcW w:w="1375" w:type="dxa"/>
            <w:tcBorders>
              <w:top w:val="nil"/>
              <w:left w:val="single" w:sz="8" w:space="0" w:color="auto"/>
              <w:bottom w:val="single" w:sz="8" w:space="0" w:color="auto"/>
              <w:right w:val="single" w:sz="8" w:space="0" w:color="auto"/>
            </w:tcBorders>
            <w:shd w:val="clear" w:color="auto" w:fill="auto"/>
            <w:noWrap/>
            <w:vAlign w:val="center"/>
            <w:hideMark/>
          </w:tcPr>
          <w:p w14:paraId="692EDD99" w14:textId="77777777" w:rsidR="0050156D" w:rsidRPr="0050156D" w:rsidRDefault="0050156D"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実数（人）</w:t>
            </w:r>
          </w:p>
        </w:tc>
        <w:tc>
          <w:tcPr>
            <w:tcW w:w="1276" w:type="dxa"/>
            <w:tcBorders>
              <w:top w:val="nil"/>
              <w:left w:val="nil"/>
              <w:bottom w:val="single" w:sz="8" w:space="0" w:color="auto"/>
              <w:right w:val="single" w:sz="4" w:space="0" w:color="auto"/>
            </w:tcBorders>
            <w:shd w:val="clear" w:color="auto" w:fill="auto"/>
            <w:vAlign w:val="center"/>
            <w:hideMark/>
          </w:tcPr>
          <w:p w14:paraId="45F82B78"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267</w:t>
            </w:r>
          </w:p>
        </w:tc>
        <w:tc>
          <w:tcPr>
            <w:tcW w:w="2835" w:type="dxa"/>
            <w:tcBorders>
              <w:top w:val="nil"/>
              <w:left w:val="nil"/>
              <w:bottom w:val="single" w:sz="8" w:space="0" w:color="auto"/>
              <w:right w:val="single" w:sz="4" w:space="0" w:color="auto"/>
            </w:tcBorders>
            <w:shd w:val="clear" w:color="auto" w:fill="auto"/>
            <w:vAlign w:val="center"/>
            <w:hideMark/>
          </w:tcPr>
          <w:p w14:paraId="5CA88238"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1017</w:t>
            </w:r>
          </w:p>
        </w:tc>
        <w:tc>
          <w:tcPr>
            <w:tcW w:w="2410" w:type="dxa"/>
            <w:tcBorders>
              <w:top w:val="nil"/>
              <w:left w:val="nil"/>
              <w:bottom w:val="single" w:sz="8" w:space="0" w:color="auto"/>
              <w:right w:val="single" w:sz="4" w:space="0" w:color="auto"/>
            </w:tcBorders>
            <w:shd w:val="clear" w:color="auto" w:fill="auto"/>
            <w:vAlign w:val="center"/>
            <w:hideMark/>
          </w:tcPr>
          <w:p w14:paraId="47988033"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301</w:t>
            </w:r>
          </w:p>
        </w:tc>
        <w:tc>
          <w:tcPr>
            <w:tcW w:w="1176" w:type="dxa"/>
            <w:tcBorders>
              <w:top w:val="nil"/>
              <w:left w:val="nil"/>
              <w:bottom w:val="single" w:sz="8" w:space="0" w:color="auto"/>
              <w:right w:val="nil"/>
            </w:tcBorders>
            <w:shd w:val="clear" w:color="auto" w:fill="auto"/>
            <w:vAlign w:val="center"/>
            <w:hideMark/>
          </w:tcPr>
          <w:p w14:paraId="407B06E9"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361</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4AC4DF14" w14:textId="0292D538" w:rsidR="0050156D" w:rsidRPr="0050156D" w:rsidRDefault="0050156D"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1,946</w:t>
            </w:r>
          </w:p>
        </w:tc>
      </w:tr>
    </w:tbl>
    <w:p w14:paraId="32CD1798" w14:textId="5A29D5B2" w:rsidR="00942449" w:rsidRDefault="00942449" w:rsidP="00C24011">
      <w:pPr>
        <w:widowControl/>
        <w:jc w:val="left"/>
        <w:rPr>
          <w:rFonts w:ascii="HG丸ｺﾞｼｯｸM-PRO" w:eastAsia="HG丸ｺﾞｼｯｸM-PRO" w:hAnsi="HG丸ｺﾞｼｯｸM-PRO"/>
          <w:sz w:val="24"/>
        </w:rPr>
      </w:pPr>
    </w:p>
    <w:p w14:paraId="11F7E0FD" w14:textId="77777777" w:rsidR="00942449" w:rsidRDefault="00942449">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FD1DC33" w14:textId="200527E8" w:rsidR="00C24011" w:rsidRPr="00BC300E" w:rsidRDefault="0022344F" w:rsidP="00665EC8">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㉑</w:t>
      </w:r>
      <w:r w:rsidR="00665EC8" w:rsidRPr="00665EC8">
        <w:rPr>
          <w:rFonts w:ascii="HG丸ｺﾞｼｯｸM-PRO" w:eastAsia="HG丸ｺﾞｼｯｸM-PRO" w:hAnsi="HG丸ｺﾞｼｯｸM-PRO" w:hint="eastAsia"/>
          <w:sz w:val="22"/>
        </w:rPr>
        <w:t>がんの診断を受け治療を進める中で</w:t>
      </w:r>
      <w:r w:rsidR="00717B4A">
        <w:rPr>
          <w:rFonts w:ascii="HG丸ｺﾞｼｯｸM-PRO" w:eastAsia="HG丸ｺﾞｼｯｸM-PRO" w:hAnsi="HG丸ｺﾞｼｯｸM-PRO" w:hint="eastAsia"/>
          <w:sz w:val="22"/>
        </w:rPr>
        <w:t>、</w:t>
      </w:r>
      <w:r w:rsidR="00665EC8" w:rsidRPr="00665EC8">
        <w:rPr>
          <w:rFonts w:ascii="HG丸ｺﾞｼｯｸM-PRO" w:eastAsia="HG丸ｺﾞｼｯｸM-PRO" w:hAnsi="HG丸ｺﾞｼｯｸM-PRO" w:hint="eastAsia"/>
          <w:sz w:val="22"/>
        </w:rPr>
        <w:t>どのような</w:t>
      </w:r>
      <w:r w:rsidR="00665EC8">
        <w:rPr>
          <w:rFonts w:ascii="HG丸ｺﾞｼｯｸM-PRO" w:eastAsia="HG丸ｺﾞｼｯｸM-PRO" w:hAnsi="HG丸ｺﾞｼｯｸM-PRO" w:hint="eastAsia"/>
          <w:sz w:val="22"/>
        </w:rPr>
        <w:t>こと</w:t>
      </w:r>
      <w:r w:rsidR="00665EC8" w:rsidRPr="00665EC8">
        <w:rPr>
          <w:rFonts w:ascii="HG丸ｺﾞｼｯｸM-PRO" w:eastAsia="HG丸ｺﾞｼｯｸM-PRO" w:hAnsi="HG丸ｺﾞｼｯｸM-PRO" w:hint="eastAsia"/>
          <w:sz w:val="22"/>
        </w:rPr>
        <w:t>で悩</w:t>
      </w:r>
      <w:r w:rsidR="00665EC8">
        <w:rPr>
          <w:rFonts w:ascii="HG丸ｺﾞｼｯｸM-PRO" w:eastAsia="HG丸ｺﾞｼｯｸM-PRO" w:hAnsi="HG丸ｺﾞｼｯｸM-PRO" w:hint="eastAsia"/>
          <w:sz w:val="22"/>
        </w:rPr>
        <w:t>みましたか。</w:t>
      </w:r>
    </w:p>
    <w:tbl>
      <w:tblPr>
        <w:tblW w:w="10015" w:type="dxa"/>
        <w:tblLayout w:type="fixed"/>
        <w:tblCellMar>
          <w:left w:w="99" w:type="dxa"/>
          <w:right w:w="99" w:type="dxa"/>
        </w:tblCellMar>
        <w:tblLook w:val="04A0" w:firstRow="1" w:lastRow="0" w:firstColumn="1" w:lastColumn="0" w:noHBand="0" w:noVBand="1"/>
      </w:tblPr>
      <w:tblGrid>
        <w:gridCol w:w="910"/>
        <w:gridCol w:w="910"/>
        <w:gridCol w:w="911"/>
        <w:gridCol w:w="910"/>
        <w:gridCol w:w="911"/>
        <w:gridCol w:w="910"/>
        <w:gridCol w:w="733"/>
        <w:gridCol w:w="1134"/>
        <w:gridCol w:w="865"/>
        <w:gridCol w:w="1261"/>
        <w:gridCol w:w="560"/>
      </w:tblGrid>
      <w:tr w:rsidR="00717B4A" w:rsidRPr="0050156D" w14:paraId="5152E864" w14:textId="77777777" w:rsidTr="00717B4A">
        <w:trPr>
          <w:trHeight w:val="610"/>
        </w:trPr>
        <w:tc>
          <w:tcPr>
            <w:tcW w:w="91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4E8A27C" w14:textId="14CF7027" w:rsidR="00233272" w:rsidRPr="0050156D" w:rsidRDefault="00233272" w:rsidP="0018271A">
            <w:pPr>
              <w:widowControl/>
              <w:spacing w:line="240" w:lineRule="exact"/>
              <w:jc w:val="center"/>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内訳</w:t>
            </w:r>
          </w:p>
        </w:tc>
        <w:tc>
          <w:tcPr>
            <w:tcW w:w="910" w:type="dxa"/>
            <w:tcBorders>
              <w:top w:val="single" w:sz="4" w:space="0" w:color="auto"/>
              <w:left w:val="nil"/>
              <w:bottom w:val="single" w:sz="8" w:space="0" w:color="auto"/>
              <w:right w:val="single" w:sz="4" w:space="0" w:color="auto"/>
            </w:tcBorders>
            <w:shd w:val="clear" w:color="auto" w:fill="auto"/>
            <w:noWrap/>
            <w:vAlign w:val="center"/>
          </w:tcPr>
          <w:p w14:paraId="0BAE290B" w14:textId="750E4BC0"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病院・医師の選択</w:t>
            </w:r>
          </w:p>
        </w:tc>
        <w:tc>
          <w:tcPr>
            <w:tcW w:w="911"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369551A" w14:textId="407CFECF"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診断や治療</w:t>
            </w:r>
          </w:p>
        </w:tc>
        <w:tc>
          <w:tcPr>
            <w:tcW w:w="910" w:type="dxa"/>
            <w:tcBorders>
              <w:top w:val="single" w:sz="8" w:space="0" w:color="auto"/>
              <w:left w:val="nil"/>
              <w:bottom w:val="single" w:sz="8" w:space="0" w:color="auto"/>
              <w:right w:val="single" w:sz="4" w:space="0" w:color="auto"/>
            </w:tcBorders>
            <w:shd w:val="clear" w:color="auto" w:fill="auto"/>
            <w:noWrap/>
            <w:vAlign w:val="center"/>
          </w:tcPr>
          <w:p w14:paraId="6AF29292" w14:textId="164820FF"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副作用や後遺症</w:t>
            </w:r>
          </w:p>
        </w:tc>
        <w:tc>
          <w:tcPr>
            <w:tcW w:w="911" w:type="dxa"/>
            <w:tcBorders>
              <w:top w:val="single" w:sz="8" w:space="0" w:color="auto"/>
              <w:left w:val="nil"/>
              <w:bottom w:val="single" w:sz="8" w:space="0" w:color="auto"/>
              <w:right w:val="single" w:sz="4" w:space="0" w:color="auto"/>
            </w:tcBorders>
            <w:shd w:val="clear" w:color="auto" w:fill="auto"/>
            <w:noWrap/>
            <w:vAlign w:val="center"/>
          </w:tcPr>
          <w:p w14:paraId="76EDD9DB" w14:textId="68268949"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在宅医療</w:t>
            </w:r>
          </w:p>
        </w:tc>
        <w:tc>
          <w:tcPr>
            <w:tcW w:w="910" w:type="dxa"/>
            <w:tcBorders>
              <w:top w:val="single" w:sz="8" w:space="0" w:color="auto"/>
              <w:left w:val="nil"/>
              <w:bottom w:val="single" w:sz="8" w:space="0" w:color="auto"/>
              <w:right w:val="single" w:sz="4" w:space="0" w:color="auto"/>
            </w:tcBorders>
            <w:shd w:val="clear" w:color="auto" w:fill="auto"/>
            <w:noWrap/>
            <w:vAlign w:val="center"/>
          </w:tcPr>
          <w:p w14:paraId="1DCB9947" w14:textId="3860F99D" w:rsidR="00233272" w:rsidRPr="0050156D" w:rsidRDefault="00233272" w:rsidP="00942449">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医療者との人間関係</w:t>
            </w:r>
          </w:p>
        </w:tc>
        <w:tc>
          <w:tcPr>
            <w:tcW w:w="733" w:type="dxa"/>
            <w:tcBorders>
              <w:top w:val="single" w:sz="8" w:space="0" w:color="auto"/>
              <w:left w:val="nil"/>
              <w:bottom w:val="single" w:sz="8" w:space="0" w:color="auto"/>
              <w:right w:val="single" w:sz="4" w:space="0" w:color="auto"/>
            </w:tcBorders>
            <w:shd w:val="clear" w:color="auto" w:fill="auto"/>
            <w:noWrap/>
            <w:vAlign w:val="center"/>
          </w:tcPr>
          <w:p w14:paraId="6D7EFCC9" w14:textId="77777777" w:rsidR="00942449"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心の</w:t>
            </w:r>
          </w:p>
          <w:p w14:paraId="26C3EFDE" w14:textId="3BB491AC"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問題</w:t>
            </w: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94547A2" w14:textId="77777777" w:rsidR="00942449"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生き方・</w:t>
            </w:r>
          </w:p>
          <w:p w14:paraId="45D5DE88" w14:textId="11D9C4A8"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生きがい</w:t>
            </w:r>
          </w:p>
        </w:tc>
        <w:tc>
          <w:tcPr>
            <w:tcW w:w="865" w:type="dxa"/>
            <w:tcBorders>
              <w:top w:val="single" w:sz="8" w:space="0" w:color="auto"/>
              <w:left w:val="nil"/>
              <w:bottom w:val="single" w:sz="8" w:space="0" w:color="auto"/>
              <w:right w:val="single" w:sz="4" w:space="0" w:color="auto"/>
            </w:tcBorders>
            <w:shd w:val="clear" w:color="auto" w:fill="auto"/>
            <w:noWrap/>
            <w:vAlign w:val="center"/>
          </w:tcPr>
          <w:p w14:paraId="6A5A1A59" w14:textId="77777777" w:rsidR="00942449"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仕事や</w:t>
            </w:r>
          </w:p>
          <w:p w14:paraId="38C6DACD" w14:textId="1DB1C6D0"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経済面</w:t>
            </w:r>
          </w:p>
        </w:tc>
        <w:tc>
          <w:tcPr>
            <w:tcW w:w="1261" w:type="dxa"/>
            <w:tcBorders>
              <w:top w:val="single" w:sz="8" w:space="0" w:color="auto"/>
              <w:left w:val="nil"/>
              <w:bottom w:val="single" w:sz="8" w:space="0" w:color="auto"/>
              <w:right w:val="single" w:sz="4" w:space="0" w:color="auto"/>
            </w:tcBorders>
            <w:shd w:val="clear" w:color="auto" w:fill="auto"/>
            <w:noWrap/>
            <w:vAlign w:val="center"/>
          </w:tcPr>
          <w:p w14:paraId="3FC4CAAE" w14:textId="36CB1DC1" w:rsidR="00233272" w:rsidRPr="0050156D" w:rsidRDefault="00233272" w:rsidP="0018271A">
            <w:pPr>
              <w:widowControl/>
              <w:spacing w:line="240" w:lineRule="exact"/>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家族・周囲の人とのかかわり</w:t>
            </w:r>
          </w:p>
        </w:tc>
        <w:tc>
          <w:tcPr>
            <w:tcW w:w="560" w:type="dxa"/>
            <w:tcBorders>
              <w:top w:val="single" w:sz="8" w:space="0" w:color="auto"/>
              <w:left w:val="nil"/>
              <w:bottom w:val="single" w:sz="8" w:space="0" w:color="auto"/>
              <w:right w:val="single" w:sz="8" w:space="0" w:color="auto"/>
            </w:tcBorders>
            <w:shd w:val="clear" w:color="auto" w:fill="auto"/>
            <w:noWrap/>
            <w:vAlign w:val="center"/>
          </w:tcPr>
          <w:p w14:paraId="7BA057BD" w14:textId="29413D45" w:rsidR="00233272" w:rsidRPr="0050156D" w:rsidRDefault="00233272" w:rsidP="0018271A">
            <w:pPr>
              <w:widowControl/>
              <w:spacing w:line="240" w:lineRule="exact"/>
              <w:jc w:val="center"/>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その他</w:t>
            </w:r>
          </w:p>
        </w:tc>
      </w:tr>
      <w:tr w:rsidR="00717B4A" w:rsidRPr="0050156D" w14:paraId="5D797ECE" w14:textId="77777777" w:rsidTr="00717B4A">
        <w:trPr>
          <w:trHeight w:val="285"/>
        </w:trPr>
        <w:tc>
          <w:tcPr>
            <w:tcW w:w="910" w:type="dxa"/>
            <w:tcBorders>
              <w:top w:val="nil"/>
              <w:left w:val="single" w:sz="8" w:space="0" w:color="auto"/>
              <w:bottom w:val="single" w:sz="8" w:space="0" w:color="auto"/>
              <w:right w:val="single" w:sz="8" w:space="0" w:color="auto"/>
            </w:tcBorders>
            <w:shd w:val="clear" w:color="auto" w:fill="auto"/>
            <w:noWrap/>
            <w:vAlign w:val="center"/>
            <w:hideMark/>
          </w:tcPr>
          <w:p w14:paraId="078EF745" w14:textId="77777777" w:rsidR="0050156D" w:rsidRPr="0050156D" w:rsidRDefault="0050156D" w:rsidP="0050156D">
            <w:pPr>
              <w:widowControl/>
              <w:jc w:val="lef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実数（人）</w:t>
            </w:r>
          </w:p>
        </w:tc>
        <w:tc>
          <w:tcPr>
            <w:tcW w:w="910" w:type="dxa"/>
            <w:tcBorders>
              <w:top w:val="nil"/>
              <w:left w:val="nil"/>
              <w:bottom w:val="single" w:sz="8" w:space="0" w:color="auto"/>
              <w:right w:val="single" w:sz="4" w:space="0" w:color="auto"/>
            </w:tcBorders>
            <w:shd w:val="clear" w:color="auto" w:fill="auto"/>
            <w:noWrap/>
            <w:vAlign w:val="center"/>
            <w:hideMark/>
          </w:tcPr>
          <w:p w14:paraId="12B0D13C"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549</w:t>
            </w:r>
          </w:p>
        </w:tc>
        <w:tc>
          <w:tcPr>
            <w:tcW w:w="91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457A2FF" w14:textId="59A423D1" w:rsidR="0050156D" w:rsidRPr="0050156D" w:rsidRDefault="00233272"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1,012</w:t>
            </w:r>
          </w:p>
        </w:tc>
        <w:tc>
          <w:tcPr>
            <w:tcW w:w="910" w:type="dxa"/>
            <w:tcBorders>
              <w:top w:val="single" w:sz="8" w:space="0" w:color="auto"/>
              <w:left w:val="nil"/>
              <w:bottom w:val="single" w:sz="8" w:space="0" w:color="auto"/>
              <w:right w:val="single" w:sz="4" w:space="0" w:color="auto"/>
            </w:tcBorders>
            <w:shd w:val="clear" w:color="auto" w:fill="auto"/>
            <w:noWrap/>
            <w:vAlign w:val="center"/>
            <w:hideMark/>
          </w:tcPr>
          <w:p w14:paraId="5114CCF4" w14:textId="7074B931" w:rsidR="0050156D" w:rsidRPr="0050156D" w:rsidRDefault="00233272" w:rsidP="00717B4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1,459</w:t>
            </w:r>
          </w:p>
        </w:tc>
        <w:tc>
          <w:tcPr>
            <w:tcW w:w="911" w:type="dxa"/>
            <w:tcBorders>
              <w:top w:val="single" w:sz="8" w:space="0" w:color="auto"/>
              <w:left w:val="nil"/>
              <w:bottom w:val="single" w:sz="8" w:space="0" w:color="auto"/>
              <w:right w:val="single" w:sz="4" w:space="0" w:color="auto"/>
            </w:tcBorders>
            <w:shd w:val="clear" w:color="auto" w:fill="auto"/>
            <w:noWrap/>
            <w:vAlign w:val="center"/>
            <w:hideMark/>
          </w:tcPr>
          <w:p w14:paraId="26078EF3"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150</w:t>
            </w:r>
          </w:p>
        </w:tc>
        <w:tc>
          <w:tcPr>
            <w:tcW w:w="910" w:type="dxa"/>
            <w:tcBorders>
              <w:top w:val="single" w:sz="8" w:space="0" w:color="auto"/>
              <w:left w:val="nil"/>
              <w:bottom w:val="single" w:sz="8" w:space="0" w:color="auto"/>
              <w:right w:val="single" w:sz="4" w:space="0" w:color="auto"/>
            </w:tcBorders>
            <w:shd w:val="clear" w:color="auto" w:fill="auto"/>
            <w:noWrap/>
            <w:vAlign w:val="center"/>
            <w:hideMark/>
          </w:tcPr>
          <w:p w14:paraId="0B03BFBF"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146</w:t>
            </w:r>
          </w:p>
        </w:tc>
        <w:tc>
          <w:tcPr>
            <w:tcW w:w="733" w:type="dxa"/>
            <w:tcBorders>
              <w:top w:val="single" w:sz="8" w:space="0" w:color="auto"/>
              <w:left w:val="nil"/>
              <w:bottom w:val="single" w:sz="8" w:space="0" w:color="auto"/>
              <w:right w:val="single" w:sz="4" w:space="0" w:color="auto"/>
            </w:tcBorders>
            <w:shd w:val="clear" w:color="auto" w:fill="auto"/>
            <w:noWrap/>
            <w:vAlign w:val="center"/>
            <w:hideMark/>
          </w:tcPr>
          <w:p w14:paraId="29DFB018"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557</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05735AEB"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574</w:t>
            </w:r>
          </w:p>
        </w:tc>
        <w:tc>
          <w:tcPr>
            <w:tcW w:w="865" w:type="dxa"/>
            <w:tcBorders>
              <w:top w:val="single" w:sz="8" w:space="0" w:color="auto"/>
              <w:left w:val="nil"/>
              <w:bottom w:val="single" w:sz="8" w:space="0" w:color="auto"/>
              <w:right w:val="single" w:sz="4" w:space="0" w:color="auto"/>
            </w:tcBorders>
            <w:shd w:val="clear" w:color="auto" w:fill="auto"/>
            <w:noWrap/>
            <w:vAlign w:val="center"/>
            <w:hideMark/>
          </w:tcPr>
          <w:p w14:paraId="3573A6D0"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748</w:t>
            </w:r>
          </w:p>
        </w:tc>
        <w:tc>
          <w:tcPr>
            <w:tcW w:w="1261" w:type="dxa"/>
            <w:tcBorders>
              <w:top w:val="single" w:sz="8" w:space="0" w:color="auto"/>
              <w:left w:val="nil"/>
              <w:bottom w:val="single" w:sz="8" w:space="0" w:color="auto"/>
              <w:right w:val="single" w:sz="4" w:space="0" w:color="auto"/>
            </w:tcBorders>
            <w:shd w:val="clear" w:color="auto" w:fill="auto"/>
            <w:noWrap/>
            <w:vAlign w:val="center"/>
            <w:hideMark/>
          </w:tcPr>
          <w:p w14:paraId="30D3514E"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706</w:t>
            </w:r>
          </w:p>
        </w:tc>
        <w:tc>
          <w:tcPr>
            <w:tcW w:w="560" w:type="dxa"/>
            <w:tcBorders>
              <w:top w:val="single" w:sz="8" w:space="0" w:color="auto"/>
              <w:left w:val="nil"/>
              <w:bottom w:val="single" w:sz="8" w:space="0" w:color="auto"/>
              <w:right w:val="single" w:sz="8" w:space="0" w:color="auto"/>
            </w:tcBorders>
            <w:shd w:val="clear" w:color="auto" w:fill="auto"/>
            <w:noWrap/>
            <w:vAlign w:val="center"/>
            <w:hideMark/>
          </w:tcPr>
          <w:p w14:paraId="35E2EBB6" w14:textId="77777777" w:rsidR="0050156D" w:rsidRPr="0050156D" w:rsidRDefault="0050156D" w:rsidP="00717B4A">
            <w:pPr>
              <w:widowControl/>
              <w:jc w:val="right"/>
              <w:rPr>
                <w:rFonts w:asciiTheme="minorEastAsia" w:hAnsiTheme="minorEastAsia" w:cs="ＭＳ Ｐゴシック"/>
                <w:color w:val="000000"/>
                <w:kern w:val="0"/>
                <w:szCs w:val="21"/>
              </w:rPr>
            </w:pPr>
            <w:r w:rsidRPr="0050156D">
              <w:rPr>
                <w:rFonts w:asciiTheme="minorEastAsia" w:hAnsiTheme="minorEastAsia" w:cs="ＭＳ Ｐゴシック" w:hint="eastAsia"/>
                <w:color w:val="000000"/>
                <w:kern w:val="0"/>
                <w:szCs w:val="21"/>
              </w:rPr>
              <w:t>79</w:t>
            </w:r>
          </w:p>
        </w:tc>
      </w:tr>
    </w:tbl>
    <w:p w14:paraId="0FAF75E4" w14:textId="73099B85" w:rsidR="00233272" w:rsidRDefault="00233272">
      <w:pPr>
        <w:widowControl/>
        <w:jc w:val="left"/>
        <w:rPr>
          <w:rFonts w:ascii="HG丸ｺﾞｼｯｸM-PRO" w:eastAsia="HG丸ｺﾞｼｯｸM-PRO" w:hAnsi="HG丸ｺﾞｼｯｸM-PRO"/>
          <w:sz w:val="22"/>
        </w:rPr>
      </w:pPr>
    </w:p>
    <w:p w14:paraId="20C4717B" w14:textId="7A9959B6" w:rsidR="00233272" w:rsidRPr="00BC300E" w:rsidRDefault="0022344F" w:rsidP="00665EC8">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㉒</w:t>
      </w:r>
      <w:r w:rsidR="00665EC8" w:rsidRPr="00665EC8">
        <w:rPr>
          <w:rFonts w:ascii="HG丸ｺﾞｼｯｸM-PRO" w:eastAsia="HG丸ｺﾞｼｯｸM-PRO" w:hAnsi="HG丸ｺﾞｼｯｸM-PRO" w:hint="eastAsia"/>
          <w:sz w:val="22"/>
        </w:rPr>
        <w:t>患者会や患者サロン</w:t>
      </w:r>
      <w:r w:rsidR="00665EC8">
        <w:rPr>
          <w:rFonts w:ascii="HG丸ｺﾞｼｯｸM-PRO" w:eastAsia="HG丸ｺﾞｼｯｸM-PRO" w:hAnsi="HG丸ｺﾞｼｯｸM-PRO" w:hint="eastAsia"/>
          <w:sz w:val="22"/>
        </w:rPr>
        <w:t>について、</w:t>
      </w:r>
      <w:r w:rsidR="00665EC8" w:rsidRPr="00665EC8">
        <w:rPr>
          <w:rFonts w:ascii="HG丸ｺﾞｼｯｸM-PRO" w:eastAsia="HG丸ｺﾞｼｯｸM-PRO" w:hAnsi="HG丸ｺﾞｼｯｸM-PRO" w:hint="eastAsia"/>
          <w:sz w:val="22"/>
        </w:rPr>
        <w:t>知って</w:t>
      </w:r>
      <w:r w:rsidR="00665EC8">
        <w:rPr>
          <w:rFonts w:ascii="HG丸ｺﾞｼｯｸM-PRO" w:eastAsia="HG丸ｺﾞｼｯｸM-PRO" w:hAnsi="HG丸ｺﾞｼｯｸM-PRO" w:hint="eastAsia"/>
          <w:sz w:val="22"/>
        </w:rPr>
        <w:t>いますか。</w:t>
      </w:r>
    </w:p>
    <w:tbl>
      <w:tblPr>
        <w:tblpPr w:leftFromText="142" w:rightFromText="142" w:vertAnchor="text" w:tblpX="99" w:tblpY="1"/>
        <w:tblOverlap w:val="never"/>
        <w:tblW w:w="8647" w:type="dxa"/>
        <w:tblLayout w:type="fixed"/>
        <w:tblCellMar>
          <w:left w:w="99" w:type="dxa"/>
          <w:right w:w="99" w:type="dxa"/>
        </w:tblCellMar>
        <w:tblLook w:val="04A0" w:firstRow="1" w:lastRow="0" w:firstColumn="1" w:lastColumn="0" w:noHBand="0" w:noVBand="1"/>
      </w:tblPr>
      <w:tblGrid>
        <w:gridCol w:w="1092"/>
        <w:gridCol w:w="1417"/>
        <w:gridCol w:w="3402"/>
        <w:gridCol w:w="1843"/>
        <w:gridCol w:w="893"/>
      </w:tblGrid>
      <w:tr w:rsidR="00233272" w:rsidRPr="0050156D" w14:paraId="0F3F81A2" w14:textId="77777777" w:rsidTr="00233272">
        <w:trPr>
          <w:trHeight w:val="315"/>
        </w:trPr>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67A765D" w14:textId="1491C7E8" w:rsidR="00233272" w:rsidRPr="0050156D" w:rsidRDefault="00233272" w:rsidP="0018271A">
            <w:pPr>
              <w:widowControl/>
              <w:spacing w:line="240" w:lineRule="exact"/>
              <w:jc w:val="center"/>
              <w:rPr>
                <w:rFonts w:asciiTheme="minorEastAsia" w:hAnsiTheme="minorEastAsia" w:cs="ＭＳ Ｐゴシック"/>
                <w:color w:val="000000"/>
                <w:kern w:val="0"/>
              </w:rPr>
            </w:pPr>
            <w:r w:rsidRPr="00233272">
              <w:rPr>
                <w:rFonts w:hint="eastAsia"/>
              </w:rPr>
              <w:t>内訳</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31B8B13" w14:textId="37AED796" w:rsidR="00233272" w:rsidRPr="0050156D" w:rsidRDefault="00233272" w:rsidP="0018271A">
            <w:pPr>
              <w:widowControl/>
              <w:spacing w:line="240" w:lineRule="exact"/>
              <w:jc w:val="center"/>
              <w:rPr>
                <w:rFonts w:asciiTheme="minorEastAsia" w:hAnsiTheme="minorEastAsia" w:cs="ＭＳ Ｐゴシック"/>
                <w:color w:val="000000"/>
                <w:kern w:val="0"/>
              </w:rPr>
            </w:pPr>
            <w:r w:rsidRPr="00233272">
              <w:rPr>
                <w:rFonts w:hint="eastAsia"/>
              </w:rPr>
              <w:t>知っている</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9917A32" w14:textId="77777777" w:rsidR="00233272" w:rsidRDefault="00233272" w:rsidP="0018271A">
            <w:pPr>
              <w:spacing w:line="240" w:lineRule="exact"/>
            </w:pPr>
            <w:r w:rsidRPr="00233272">
              <w:rPr>
                <w:rFonts w:hint="eastAsia"/>
              </w:rPr>
              <w:t>存在は知っているがどのような</w:t>
            </w:r>
          </w:p>
          <w:p w14:paraId="02B34813" w14:textId="6D09AECC" w:rsidR="00233272" w:rsidRPr="0050156D" w:rsidRDefault="00233272" w:rsidP="0018271A">
            <w:pPr>
              <w:widowControl/>
              <w:spacing w:line="240" w:lineRule="exact"/>
              <w:jc w:val="left"/>
              <w:rPr>
                <w:rFonts w:asciiTheme="minorEastAsia" w:hAnsiTheme="minorEastAsia" w:cs="ＭＳ Ｐゴシック"/>
                <w:color w:val="000000"/>
                <w:kern w:val="0"/>
              </w:rPr>
            </w:pPr>
            <w:r w:rsidRPr="00233272">
              <w:rPr>
                <w:rFonts w:hint="eastAsia"/>
              </w:rPr>
              <w:t>活動をしているのか知らない</w:t>
            </w:r>
          </w:p>
        </w:tc>
        <w:tc>
          <w:tcPr>
            <w:tcW w:w="1843" w:type="dxa"/>
            <w:tcBorders>
              <w:top w:val="single" w:sz="4" w:space="0" w:color="auto"/>
              <w:left w:val="nil"/>
              <w:bottom w:val="single" w:sz="4" w:space="0" w:color="auto"/>
              <w:right w:val="nil"/>
            </w:tcBorders>
            <w:shd w:val="clear" w:color="auto" w:fill="auto"/>
            <w:noWrap/>
            <w:vAlign w:val="center"/>
          </w:tcPr>
          <w:p w14:paraId="32E0B13B" w14:textId="2783B1C3" w:rsidR="00233272" w:rsidRPr="0050156D" w:rsidRDefault="00233272" w:rsidP="0018271A">
            <w:pPr>
              <w:widowControl/>
              <w:spacing w:line="240" w:lineRule="exact"/>
              <w:jc w:val="center"/>
              <w:rPr>
                <w:rFonts w:asciiTheme="minorEastAsia" w:hAnsiTheme="minorEastAsia" w:cs="ＭＳ Ｐゴシック"/>
                <w:color w:val="000000"/>
                <w:kern w:val="0"/>
              </w:rPr>
            </w:pPr>
            <w:r w:rsidRPr="00233272">
              <w:rPr>
                <w:rFonts w:hint="eastAsia"/>
              </w:rPr>
              <w:t>存在を知らない</w:t>
            </w:r>
          </w:p>
        </w:tc>
        <w:tc>
          <w:tcPr>
            <w:tcW w:w="89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0FC0457" w14:textId="02473DD1" w:rsidR="00233272" w:rsidRPr="0050156D" w:rsidRDefault="00233272" w:rsidP="0018271A">
            <w:pPr>
              <w:widowControl/>
              <w:spacing w:line="240" w:lineRule="exact"/>
              <w:jc w:val="center"/>
              <w:rPr>
                <w:rFonts w:asciiTheme="minorEastAsia" w:hAnsiTheme="minorEastAsia" w:cs="ＭＳ Ｐゴシック"/>
                <w:color w:val="000000"/>
                <w:kern w:val="0"/>
              </w:rPr>
            </w:pPr>
            <w:r w:rsidRPr="00233272">
              <w:rPr>
                <w:rFonts w:hint="eastAsia"/>
              </w:rPr>
              <w:t>合計</w:t>
            </w:r>
          </w:p>
        </w:tc>
      </w:tr>
      <w:tr w:rsidR="0050156D" w:rsidRPr="0050156D" w14:paraId="59AA3D65" w14:textId="77777777" w:rsidTr="0050156D">
        <w:trPr>
          <w:trHeight w:val="315"/>
        </w:trPr>
        <w:tc>
          <w:tcPr>
            <w:tcW w:w="1092" w:type="dxa"/>
            <w:tcBorders>
              <w:top w:val="nil"/>
              <w:left w:val="single" w:sz="8" w:space="0" w:color="auto"/>
              <w:bottom w:val="single" w:sz="4" w:space="0" w:color="auto"/>
              <w:right w:val="single" w:sz="8" w:space="0" w:color="auto"/>
            </w:tcBorders>
            <w:shd w:val="clear" w:color="auto" w:fill="auto"/>
            <w:noWrap/>
            <w:vAlign w:val="center"/>
            <w:hideMark/>
          </w:tcPr>
          <w:p w14:paraId="2488D82A" w14:textId="77777777" w:rsidR="0050156D" w:rsidRPr="0050156D" w:rsidRDefault="0050156D"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比率（％）</w:t>
            </w:r>
          </w:p>
        </w:tc>
        <w:tc>
          <w:tcPr>
            <w:tcW w:w="1417" w:type="dxa"/>
            <w:tcBorders>
              <w:top w:val="nil"/>
              <w:left w:val="nil"/>
              <w:bottom w:val="single" w:sz="4" w:space="0" w:color="auto"/>
              <w:right w:val="single" w:sz="4" w:space="0" w:color="auto"/>
            </w:tcBorders>
            <w:shd w:val="clear" w:color="auto" w:fill="auto"/>
            <w:noWrap/>
            <w:vAlign w:val="center"/>
            <w:hideMark/>
          </w:tcPr>
          <w:p w14:paraId="30D99980"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 xml:space="preserve">22.3 </w:t>
            </w:r>
          </w:p>
        </w:tc>
        <w:tc>
          <w:tcPr>
            <w:tcW w:w="3402" w:type="dxa"/>
            <w:tcBorders>
              <w:top w:val="nil"/>
              <w:left w:val="nil"/>
              <w:bottom w:val="single" w:sz="4" w:space="0" w:color="auto"/>
              <w:right w:val="single" w:sz="4" w:space="0" w:color="auto"/>
            </w:tcBorders>
            <w:shd w:val="clear" w:color="auto" w:fill="auto"/>
            <w:noWrap/>
            <w:vAlign w:val="center"/>
            <w:hideMark/>
          </w:tcPr>
          <w:p w14:paraId="26E29FF7"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 xml:space="preserve">36.8 </w:t>
            </w:r>
          </w:p>
        </w:tc>
        <w:tc>
          <w:tcPr>
            <w:tcW w:w="1843" w:type="dxa"/>
            <w:tcBorders>
              <w:top w:val="nil"/>
              <w:left w:val="nil"/>
              <w:bottom w:val="single" w:sz="4" w:space="0" w:color="auto"/>
              <w:right w:val="nil"/>
            </w:tcBorders>
            <w:shd w:val="clear" w:color="auto" w:fill="auto"/>
            <w:noWrap/>
            <w:vAlign w:val="center"/>
            <w:hideMark/>
          </w:tcPr>
          <w:p w14:paraId="5F1F7FC0"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 xml:space="preserve">40.9 </w:t>
            </w:r>
          </w:p>
        </w:tc>
        <w:tc>
          <w:tcPr>
            <w:tcW w:w="893" w:type="dxa"/>
            <w:tcBorders>
              <w:top w:val="nil"/>
              <w:left w:val="single" w:sz="8" w:space="0" w:color="auto"/>
              <w:bottom w:val="single" w:sz="4" w:space="0" w:color="auto"/>
              <w:right w:val="single" w:sz="8" w:space="0" w:color="auto"/>
            </w:tcBorders>
            <w:shd w:val="clear" w:color="auto" w:fill="auto"/>
            <w:noWrap/>
            <w:vAlign w:val="center"/>
            <w:hideMark/>
          </w:tcPr>
          <w:p w14:paraId="5674CB5B" w14:textId="2565857F" w:rsidR="0050156D" w:rsidRPr="0050156D" w:rsidRDefault="006E487C"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r w:rsidR="0050156D" w:rsidRPr="0050156D">
              <w:rPr>
                <w:rFonts w:asciiTheme="minorEastAsia" w:hAnsiTheme="minorEastAsia" w:cs="ＭＳ Ｐゴシック" w:hint="eastAsia"/>
                <w:color w:val="000000"/>
                <w:kern w:val="0"/>
              </w:rPr>
              <w:t xml:space="preserve"> </w:t>
            </w:r>
          </w:p>
        </w:tc>
      </w:tr>
      <w:tr w:rsidR="0050156D" w:rsidRPr="0050156D" w14:paraId="45871500" w14:textId="77777777" w:rsidTr="0050156D">
        <w:trPr>
          <w:trHeight w:val="315"/>
        </w:trPr>
        <w:tc>
          <w:tcPr>
            <w:tcW w:w="1092" w:type="dxa"/>
            <w:tcBorders>
              <w:top w:val="nil"/>
              <w:left w:val="single" w:sz="8" w:space="0" w:color="auto"/>
              <w:bottom w:val="single" w:sz="8" w:space="0" w:color="auto"/>
              <w:right w:val="single" w:sz="8" w:space="0" w:color="auto"/>
            </w:tcBorders>
            <w:shd w:val="clear" w:color="auto" w:fill="auto"/>
            <w:noWrap/>
            <w:vAlign w:val="center"/>
            <w:hideMark/>
          </w:tcPr>
          <w:p w14:paraId="730235A3" w14:textId="77777777" w:rsidR="0050156D" w:rsidRPr="0050156D" w:rsidRDefault="0050156D"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実数（人）</w:t>
            </w:r>
          </w:p>
        </w:tc>
        <w:tc>
          <w:tcPr>
            <w:tcW w:w="1417" w:type="dxa"/>
            <w:tcBorders>
              <w:top w:val="single" w:sz="4" w:space="0" w:color="auto"/>
              <w:left w:val="single" w:sz="8" w:space="0" w:color="auto"/>
              <w:bottom w:val="single" w:sz="8" w:space="0" w:color="auto"/>
              <w:right w:val="single" w:sz="4" w:space="0" w:color="auto"/>
            </w:tcBorders>
            <w:shd w:val="clear" w:color="auto" w:fill="auto"/>
            <w:noWrap/>
            <w:hideMark/>
          </w:tcPr>
          <w:p w14:paraId="36D0A846"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431</w:t>
            </w:r>
          </w:p>
        </w:tc>
        <w:tc>
          <w:tcPr>
            <w:tcW w:w="3402" w:type="dxa"/>
            <w:tcBorders>
              <w:top w:val="single" w:sz="4" w:space="0" w:color="auto"/>
              <w:left w:val="nil"/>
              <w:bottom w:val="single" w:sz="8" w:space="0" w:color="auto"/>
              <w:right w:val="single" w:sz="4" w:space="0" w:color="auto"/>
            </w:tcBorders>
            <w:shd w:val="clear" w:color="auto" w:fill="auto"/>
            <w:noWrap/>
            <w:hideMark/>
          </w:tcPr>
          <w:p w14:paraId="7DD45B38"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713</w:t>
            </w:r>
          </w:p>
        </w:tc>
        <w:tc>
          <w:tcPr>
            <w:tcW w:w="1843" w:type="dxa"/>
            <w:tcBorders>
              <w:top w:val="single" w:sz="4" w:space="0" w:color="auto"/>
              <w:left w:val="nil"/>
              <w:bottom w:val="single" w:sz="8" w:space="0" w:color="auto"/>
              <w:right w:val="nil"/>
            </w:tcBorders>
            <w:shd w:val="clear" w:color="auto" w:fill="auto"/>
            <w:noWrap/>
            <w:hideMark/>
          </w:tcPr>
          <w:p w14:paraId="56BC72B9"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793</w:t>
            </w:r>
          </w:p>
        </w:tc>
        <w:tc>
          <w:tcPr>
            <w:tcW w:w="893" w:type="dxa"/>
            <w:tcBorders>
              <w:top w:val="nil"/>
              <w:left w:val="single" w:sz="8" w:space="0" w:color="auto"/>
              <w:bottom w:val="single" w:sz="8" w:space="0" w:color="auto"/>
              <w:right w:val="single" w:sz="8" w:space="0" w:color="auto"/>
            </w:tcBorders>
            <w:shd w:val="clear" w:color="auto" w:fill="auto"/>
            <w:noWrap/>
            <w:hideMark/>
          </w:tcPr>
          <w:p w14:paraId="1689F4F5" w14:textId="2E5016CF" w:rsidR="0050156D" w:rsidRPr="0050156D" w:rsidRDefault="0050156D" w:rsidP="00717B4A">
            <w:pPr>
              <w:widowControl/>
              <w:jc w:val="right"/>
              <w:rPr>
                <w:rFonts w:asciiTheme="minorEastAsia" w:hAnsiTheme="minorEastAsia" w:cs="ＭＳ Ｐゴシック"/>
                <w:color w:val="000000"/>
                <w:kern w:val="0"/>
              </w:rPr>
            </w:pPr>
            <w:r>
              <w:rPr>
                <w:rFonts w:asciiTheme="minorEastAsia" w:hAnsiTheme="minorEastAsia" w:cs="ＭＳ Ｐゴシック" w:hint="eastAsia"/>
                <w:color w:val="000000"/>
                <w:kern w:val="0"/>
              </w:rPr>
              <w:t>1,937</w:t>
            </w:r>
          </w:p>
        </w:tc>
      </w:tr>
    </w:tbl>
    <w:p w14:paraId="7DC47928" w14:textId="39B240BB" w:rsidR="00665EC8" w:rsidRDefault="0050156D" w:rsidP="00233272">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4"/>
        </w:rPr>
        <w:br w:type="textWrapping" w:clear="all"/>
      </w:r>
      <w:r w:rsidR="0022344F">
        <w:rPr>
          <w:rFonts w:ascii="HG丸ｺﾞｼｯｸM-PRO" w:eastAsia="HG丸ｺﾞｼｯｸM-PRO" w:hAnsi="HG丸ｺﾞｼｯｸM-PRO" w:hint="eastAsia"/>
          <w:sz w:val="22"/>
        </w:rPr>
        <w:t>㉓</w:t>
      </w:r>
      <w:r w:rsidR="00665EC8" w:rsidRPr="00665EC8">
        <w:rPr>
          <w:rFonts w:ascii="HG丸ｺﾞｼｯｸM-PRO" w:eastAsia="HG丸ｺﾞｼｯｸM-PRO" w:hAnsi="HG丸ｺﾞｼｯｸM-PRO" w:hint="eastAsia"/>
          <w:sz w:val="22"/>
        </w:rPr>
        <w:t>前質問において患者会や患者サロンを知っているとした人</w:t>
      </w:r>
      <w:r w:rsidR="00665EC8">
        <w:rPr>
          <w:rFonts w:ascii="HG丸ｺﾞｼｯｸM-PRO" w:eastAsia="HG丸ｺﾞｼｯｸM-PRO" w:hAnsi="HG丸ｺﾞｼｯｸM-PRO" w:hint="eastAsia"/>
          <w:sz w:val="22"/>
        </w:rPr>
        <w:t>について</w:t>
      </w:r>
      <w:r w:rsidR="00665EC8" w:rsidRPr="00665EC8">
        <w:rPr>
          <w:rFonts w:ascii="HG丸ｺﾞｼｯｸM-PRO" w:eastAsia="HG丸ｺﾞｼｯｸM-PRO" w:hAnsi="HG丸ｺﾞｼｯｸM-PRO" w:hint="eastAsia"/>
          <w:sz w:val="22"/>
        </w:rPr>
        <w:t>、どこで知</w:t>
      </w:r>
      <w:r w:rsidR="00665EC8">
        <w:rPr>
          <w:rFonts w:ascii="HG丸ｺﾞｼｯｸM-PRO" w:eastAsia="HG丸ｺﾞｼｯｸM-PRO" w:hAnsi="HG丸ｺﾞｼｯｸM-PRO" w:hint="eastAsia"/>
          <w:sz w:val="22"/>
        </w:rPr>
        <w:t>りまし</w:t>
      </w:r>
    </w:p>
    <w:p w14:paraId="4BF4568C" w14:textId="7C12E5F6" w:rsidR="00C24011" w:rsidRPr="00BC300E" w:rsidRDefault="00665EC8" w:rsidP="00717B4A">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たか</w:t>
      </w:r>
      <w:r w:rsidRPr="00665EC8">
        <w:rPr>
          <w:rFonts w:ascii="HG丸ｺﾞｼｯｸM-PRO" w:eastAsia="HG丸ｺﾞｼｯｸM-PRO" w:hAnsi="HG丸ｺﾞｼｯｸM-PRO" w:hint="eastAsia"/>
          <w:sz w:val="22"/>
        </w:rPr>
        <w:t>（複数回答）</w:t>
      </w:r>
    </w:p>
    <w:tbl>
      <w:tblPr>
        <w:tblW w:w="9923" w:type="dxa"/>
        <w:tblInd w:w="99" w:type="dxa"/>
        <w:tblLayout w:type="fixed"/>
        <w:tblCellMar>
          <w:left w:w="99" w:type="dxa"/>
          <w:right w:w="99" w:type="dxa"/>
        </w:tblCellMar>
        <w:tblLook w:val="04A0" w:firstRow="1" w:lastRow="0" w:firstColumn="1" w:lastColumn="0" w:noHBand="0" w:noVBand="1"/>
      </w:tblPr>
      <w:tblGrid>
        <w:gridCol w:w="1134"/>
        <w:gridCol w:w="1418"/>
        <w:gridCol w:w="1276"/>
        <w:gridCol w:w="1134"/>
        <w:gridCol w:w="1275"/>
        <w:gridCol w:w="1560"/>
        <w:gridCol w:w="1275"/>
        <w:gridCol w:w="851"/>
      </w:tblGrid>
      <w:tr w:rsidR="00942449" w:rsidRPr="0050156D" w14:paraId="1A676EA0" w14:textId="77777777" w:rsidTr="00942449">
        <w:trPr>
          <w:trHeight w:val="360"/>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82283" w14:textId="77777777" w:rsidR="0050156D" w:rsidRPr="0050156D" w:rsidRDefault="0050156D" w:rsidP="0018271A">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内訳</w:t>
            </w:r>
          </w:p>
        </w:tc>
        <w:tc>
          <w:tcPr>
            <w:tcW w:w="141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7F0C014" w14:textId="298F1A95" w:rsidR="0050156D" w:rsidRPr="0050156D" w:rsidRDefault="0050156D" w:rsidP="00942449">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医師・看護師</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A05737E" w14:textId="1671DF45" w:rsidR="0050156D" w:rsidRPr="0050156D" w:rsidRDefault="0050156D" w:rsidP="00942449">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院内配布物</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E2C7366" w14:textId="77777777" w:rsidR="0050156D" w:rsidRPr="0050156D" w:rsidRDefault="0050156D" w:rsidP="0018271A">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行政冊子</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A540CF7" w14:textId="289F1EFF" w:rsidR="0050156D" w:rsidRPr="0050156D" w:rsidRDefault="0050156D" w:rsidP="00942449">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知人や家族</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5820B6A" w14:textId="1D823E5C" w:rsidR="0050156D" w:rsidRPr="0050156D" w:rsidRDefault="0050156D" w:rsidP="00942449">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テレビや新聞</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8FCB75F" w14:textId="1E6AB328" w:rsidR="0050156D" w:rsidRPr="0050156D" w:rsidRDefault="0050156D" w:rsidP="0018271A">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活動を見た</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213BDDC" w14:textId="77777777" w:rsidR="0050156D" w:rsidRPr="0050156D" w:rsidRDefault="0050156D" w:rsidP="0018271A">
            <w:pPr>
              <w:widowControl/>
              <w:spacing w:line="240" w:lineRule="exact"/>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その他</w:t>
            </w:r>
          </w:p>
        </w:tc>
      </w:tr>
      <w:tr w:rsidR="00942449" w:rsidRPr="0050156D" w14:paraId="1CB38065" w14:textId="77777777" w:rsidTr="00942449">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0D0BB177" w14:textId="77777777" w:rsidR="0050156D" w:rsidRPr="0050156D" w:rsidRDefault="0050156D" w:rsidP="0050156D">
            <w:pPr>
              <w:widowControl/>
              <w:jc w:val="left"/>
              <w:rPr>
                <w:rFonts w:asciiTheme="minorEastAsia" w:hAnsiTheme="minorEastAsia" w:cs="ＭＳ Ｐゴシック"/>
                <w:color w:val="000000"/>
                <w:kern w:val="0"/>
              </w:rPr>
            </w:pPr>
          </w:p>
        </w:tc>
        <w:tc>
          <w:tcPr>
            <w:tcW w:w="1418" w:type="dxa"/>
            <w:vMerge/>
            <w:tcBorders>
              <w:top w:val="single" w:sz="8" w:space="0" w:color="auto"/>
              <w:left w:val="single" w:sz="8" w:space="0" w:color="auto"/>
              <w:bottom w:val="single" w:sz="8" w:space="0" w:color="000000"/>
              <w:right w:val="single" w:sz="4" w:space="0" w:color="auto"/>
            </w:tcBorders>
            <w:vAlign w:val="center"/>
            <w:hideMark/>
          </w:tcPr>
          <w:p w14:paraId="14A3E4B2" w14:textId="77777777" w:rsidR="0050156D" w:rsidRPr="0050156D" w:rsidRDefault="0050156D" w:rsidP="0050156D">
            <w:pPr>
              <w:widowControl/>
              <w:jc w:val="left"/>
              <w:rPr>
                <w:rFonts w:asciiTheme="minorEastAsia" w:hAnsiTheme="minorEastAsia" w:cs="ＭＳ Ｐゴシック"/>
                <w:color w:val="000000"/>
                <w:kern w:val="0"/>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6E89388F" w14:textId="77777777" w:rsidR="0050156D" w:rsidRPr="0050156D" w:rsidRDefault="0050156D" w:rsidP="0050156D">
            <w:pPr>
              <w:widowControl/>
              <w:jc w:val="left"/>
              <w:rPr>
                <w:rFonts w:asciiTheme="minorEastAsia" w:hAnsiTheme="minorEastAsia" w:cs="ＭＳ Ｐゴシック"/>
                <w:color w:val="000000"/>
                <w:kern w:val="0"/>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14BB31F" w14:textId="77777777" w:rsidR="0050156D" w:rsidRPr="0050156D" w:rsidRDefault="0050156D" w:rsidP="0050156D">
            <w:pPr>
              <w:widowControl/>
              <w:jc w:val="left"/>
              <w:rPr>
                <w:rFonts w:asciiTheme="minorEastAsia" w:hAnsiTheme="minorEastAsia" w:cs="ＭＳ Ｐゴシック"/>
                <w:color w:val="000000"/>
                <w:kern w:val="0"/>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702378C3" w14:textId="77777777" w:rsidR="0050156D" w:rsidRPr="0050156D" w:rsidRDefault="0050156D" w:rsidP="0050156D">
            <w:pPr>
              <w:widowControl/>
              <w:jc w:val="left"/>
              <w:rPr>
                <w:rFonts w:asciiTheme="minorEastAsia" w:hAnsiTheme="minorEastAsia" w:cs="ＭＳ Ｐゴシック"/>
                <w:color w:val="000000"/>
                <w:kern w:val="0"/>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1BDCBC24" w14:textId="77777777" w:rsidR="0050156D" w:rsidRPr="0050156D" w:rsidRDefault="0050156D" w:rsidP="0050156D">
            <w:pPr>
              <w:widowControl/>
              <w:jc w:val="left"/>
              <w:rPr>
                <w:rFonts w:asciiTheme="minorEastAsia" w:hAnsiTheme="minorEastAsia" w:cs="ＭＳ Ｐゴシック"/>
                <w:color w:val="000000"/>
                <w:kern w:val="0"/>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7E2A68BF" w14:textId="77777777" w:rsidR="0050156D" w:rsidRPr="0050156D" w:rsidRDefault="0050156D" w:rsidP="0050156D">
            <w:pPr>
              <w:widowControl/>
              <w:jc w:val="left"/>
              <w:rPr>
                <w:rFonts w:asciiTheme="minorEastAsia" w:hAnsiTheme="minorEastAsia" w:cs="ＭＳ Ｐゴシック"/>
                <w:color w:val="000000"/>
                <w:kern w:val="0"/>
              </w:rPr>
            </w:pPr>
          </w:p>
        </w:tc>
        <w:tc>
          <w:tcPr>
            <w:tcW w:w="851" w:type="dxa"/>
            <w:vMerge/>
            <w:tcBorders>
              <w:top w:val="single" w:sz="8" w:space="0" w:color="auto"/>
              <w:left w:val="single" w:sz="4" w:space="0" w:color="auto"/>
              <w:bottom w:val="single" w:sz="8" w:space="0" w:color="000000"/>
              <w:right w:val="single" w:sz="8" w:space="0" w:color="auto"/>
            </w:tcBorders>
            <w:vAlign w:val="center"/>
            <w:hideMark/>
          </w:tcPr>
          <w:p w14:paraId="3C016604" w14:textId="77777777" w:rsidR="0050156D" w:rsidRPr="0050156D" w:rsidRDefault="0050156D" w:rsidP="0050156D">
            <w:pPr>
              <w:widowControl/>
              <w:jc w:val="left"/>
              <w:rPr>
                <w:rFonts w:asciiTheme="minorEastAsia" w:hAnsiTheme="minorEastAsia" w:cs="ＭＳ Ｐゴシック"/>
                <w:color w:val="000000"/>
                <w:kern w:val="0"/>
              </w:rPr>
            </w:pPr>
          </w:p>
        </w:tc>
      </w:tr>
      <w:tr w:rsidR="00942449" w:rsidRPr="0050156D" w14:paraId="51B46897" w14:textId="77777777" w:rsidTr="00942449">
        <w:trPr>
          <w:trHeight w:val="285"/>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D516D79" w14:textId="77777777" w:rsidR="0050156D" w:rsidRPr="0050156D" w:rsidRDefault="0050156D" w:rsidP="0050156D">
            <w:pPr>
              <w:widowControl/>
              <w:jc w:val="center"/>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実数（人）</w:t>
            </w:r>
          </w:p>
        </w:tc>
        <w:tc>
          <w:tcPr>
            <w:tcW w:w="1418" w:type="dxa"/>
            <w:tcBorders>
              <w:top w:val="nil"/>
              <w:left w:val="nil"/>
              <w:bottom w:val="single" w:sz="8" w:space="0" w:color="auto"/>
              <w:right w:val="single" w:sz="4" w:space="0" w:color="auto"/>
            </w:tcBorders>
            <w:shd w:val="clear" w:color="auto" w:fill="auto"/>
            <w:noWrap/>
            <w:vAlign w:val="center"/>
            <w:hideMark/>
          </w:tcPr>
          <w:p w14:paraId="27E17913"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131</w:t>
            </w:r>
          </w:p>
        </w:tc>
        <w:tc>
          <w:tcPr>
            <w:tcW w:w="1276" w:type="dxa"/>
            <w:tcBorders>
              <w:top w:val="nil"/>
              <w:left w:val="single" w:sz="4" w:space="0" w:color="auto"/>
              <w:bottom w:val="single" w:sz="8" w:space="0" w:color="auto"/>
              <w:right w:val="single" w:sz="4" w:space="0" w:color="auto"/>
            </w:tcBorders>
            <w:shd w:val="clear" w:color="auto" w:fill="auto"/>
            <w:noWrap/>
            <w:vAlign w:val="center"/>
            <w:hideMark/>
          </w:tcPr>
          <w:p w14:paraId="0FEE97A3"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266</w:t>
            </w:r>
          </w:p>
        </w:tc>
        <w:tc>
          <w:tcPr>
            <w:tcW w:w="1134" w:type="dxa"/>
            <w:tcBorders>
              <w:top w:val="nil"/>
              <w:left w:val="single" w:sz="4" w:space="0" w:color="auto"/>
              <w:bottom w:val="single" w:sz="8" w:space="0" w:color="auto"/>
              <w:right w:val="single" w:sz="4" w:space="0" w:color="auto"/>
            </w:tcBorders>
            <w:shd w:val="clear" w:color="auto" w:fill="auto"/>
            <w:noWrap/>
            <w:vAlign w:val="center"/>
            <w:hideMark/>
          </w:tcPr>
          <w:p w14:paraId="4F3BF180"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70</w:t>
            </w:r>
          </w:p>
        </w:tc>
        <w:tc>
          <w:tcPr>
            <w:tcW w:w="1275" w:type="dxa"/>
            <w:tcBorders>
              <w:top w:val="nil"/>
              <w:left w:val="single" w:sz="4" w:space="0" w:color="auto"/>
              <w:bottom w:val="single" w:sz="8" w:space="0" w:color="auto"/>
              <w:right w:val="single" w:sz="4" w:space="0" w:color="auto"/>
            </w:tcBorders>
            <w:shd w:val="clear" w:color="auto" w:fill="auto"/>
            <w:noWrap/>
            <w:vAlign w:val="center"/>
            <w:hideMark/>
          </w:tcPr>
          <w:p w14:paraId="49AC9890"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44</w:t>
            </w:r>
          </w:p>
        </w:tc>
        <w:tc>
          <w:tcPr>
            <w:tcW w:w="1560" w:type="dxa"/>
            <w:tcBorders>
              <w:top w:val="nil"/>
              <w:left w:val="single" w:sz="4" w:space="0" w:color="auto"/>
              <w:bottom w:val="single" w:sz="8" w:space="0" w:color="auto"/>
              <w:right w:val="single" w:sz="4" w:space="0" w:color="auto"/>
            </w:tcBorders>
            <w:shd w:val="clear" w:color="auto" w:fill="auto"/>
            <w:noWrap/>
            <w:vAlign w:val="center"/>
            <w:hideMark/>
          </w:tcPr>
          <w:p w14:paraId="7D6596B6"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153</w:t>
            </w:r>
          </w:p>
        </w:tc>
        <w:tc>
          <w:tcPr>
            <w:tcW w:w="1275" w:type="dxa"/>
            <w:tcBorders>
              <w:top w:val="nil"/>
              <w:left w:val="single" w:sz="4" w:space="0" w:color="auto"/>
              <w:bottom w:val="single" w:sz="8" w:space="0" w:color="auto"/>
              <w:right w:val="single" w:sz="4" w:space="0" w:color="auto"/>
            </w:tcBorders>
            <w:shd w:val="clear" w:color="auto" w:fill="auto"/>
            <w:noWrap/>
            <w:vAlign w:val="center"/>
            <w:hideMark/>
          </w:tcPr>
          <w:p w14:paraId="3D53D27B"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16</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53BE9704" w14:textId="77777777" w:rsidR="0050156D" w:rsidRPr="0050156D" w:rsidRDefault="0050156D" w:rsidP="00717B4A">
            <w:pPr>
              <w:widowControl/>
              <w:jc w:val="right"/>
              <w:rPr>
                <w:rFonts w:asciiTheme="minorEastAsia" w:hAnsiTheme="minorEastAsia" w:cs="ＭＳ Ｐゴシック"/>
                <w:color w:val="000000"/>
                <w:kern w:val="0"/>
              </w:rPr>
            </w:pPr>
            <w:r w:rsidRPr="0050156D">
              <w:rPr>
                <w:rFonts w:asciiTheme="minorEastAsia" w:hAnsiTheme="minorEastAsia" w:cs="ＭＳ Ｐゴシック" w:hint="eastAsia"/>
                <w:color w:val="000000"/>
                <w:kern w:val="0"/>
              </w:rPr>
              <w:t>34</w:t>
            </w:r>
          </w:p>
        </w:tc>
      </w:tr>
    </w:tbl>
    <w:p w14:paraId="77A920B5" w14:textId="7BC3D610" w:rsidR="00316828" w:rsidRDefault="00316828" w:rsidP="00C24011">
      <w:pPr>
        <w:widowControl/>
        <w:jc w:val="left"/>
        <w:rPr>
          <w:rFonts w:ascii="HG丸ｺﾞｼｯｸM-PRO" w:eastAsia="HG丸ｺﾞｼｯｸM-PRO" w:hAnsi="HG丸ｺﾞｼｯｸM-PRO"/>
          <w:sz w:val="24"/>
        </w:rPr>
      </w:pPr>
    </w:p>
    <w:p w14:paraId="22F82571" w14:textId="77777777" w:rsidR="00316828" w:rsidRDefault="0031682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67D0B01" w14:textId="3A52D2E3" w:rsidR="00233272" w:rsidRDefault="00316828">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4"/>
        </w:rPr>
        <w:lastRenderedPageBreak/>
        <mc:AlternateContent>
          <mc:Choice Requires="wpg">
            <w:drawing>
              <wp:anchor distT="0" distB="0" distL="114300" distR="114300" simplePos="0" relativeHeight="252193792" behindDoc="0" locked="0" layoutInCell="1" allowOverlap="1" wp14:anchorId="6B79BDB3" wp14:editId="6171B0B2">
                <wp:simplePos x="0" y="0"/>
                <wp:positionH relativeFrom="column">
                  <wp:posOffset>-174361</wp:posOffset>
                </wp:positionH>
                <wp:positionV relativeFrom="paragraph">
                  <wp:posOffset>206016</wp:posOffset>
                </wp:positionV>
                <wp:extent cx="6098791" cy="7996686"/>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098791" cy="7996686"/>
                          <a:chOff x="0" y="0"/>
                          <a:chExt cx="5572664" cy="6719978"/>
                        </a:xfrm>
                      </wpg:grpSpPr>
                      <pic:pic xmlns:pic="http://schemas.openxmlformats.org/drawingml/2006/picture">
                        <pic:nvPicPr>
                          <pic:cNvPr id="14500" name="図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572664" cy="6719978"/>
                          </a:xfrm>
                          <a:prstGeom prst="rect">
                            <a:avLst/>
                          </a:prstGeom>
                        </pic:spPr>
                      </pic:pic>
                      <wps:wsp>
                        <wps:cNvPr id="14400" name="直線コネクタ 14400"/>
                        <wps:cNvCnPr/>
                        <wps:spPr>
                          <a:xfrm>
                            <a:off x="957532" y="172529"/>
                            <a:ext cx="914400" cy="261258"/>
                          </a:xfrm>
                          <a:prstGeom prst="line">
                            <a:avLst/>
                          </a:prstGeom>
                          <a:noFill/>
                          <a:ln w="9525" cap="flat" cmpd="sng" algn="ctr">
                            <a:solidFill>
                              <a:sysClr val="windowText" lastClr="000000">
                                <a:shade val="95000"/>
                                <a:satMod val="105000"/>
                              </a:sysClr>
                            </a:solidFill>
                            <a:prstDash val="solid"/>
                          </a:ln>
                          <a:effectLst/>
                        </wps:spPr>
                        <wps:bodyPr/>
                      </wps:wsp>
                      <wps:wsp>
                        <wps:cNvPr id="14401" name="直線コネクタ 14401"/>
                        <wps:cNvCnPr/>
                        <wps:spPr>
                          <a:xfrm>
                            <a:off x="1751162" y="172529"/>
                            <a:ext cx="2566467" cy="260985"/>
                          </a:xfrm>
                          <a:prstGeom prst="line">
                            <a:avLst/>
                          </a:prstGeom>
                          <a:noFill/>
                          <a:ln w="9525" cap="flat" cmpd="sng" algn="ctr">
                            <a:solidFill>
                              <a:sysClr val="windowText" lastClr="000000">
                                <a:shade val="95000"/>
                                <a:satMod val="105000"/>
                              </a:sysClr>
                            </a:solidFill>
                            <a:prstDash val="solid"/>
                          </a:ln>
                          <a:effectLst/>
                        </wps:spPr>
                        <wps:bodyPr/>
                      </wps:wsp>
                      <wps:wsp>
                        <wps:cNvPr id="14402" name="直線コネクタ 14402"/>
                        <wps:cNvCnPr/>
                        <wps:spPr>
                          <a:xfrm>
                            <a:off x="2950234" y="172529"/>
                            <a:ext cx="1889515" cy="260985"/>
                          </a:xfrm>
                          <a:prstGeom prst="line">
                            <a:avLst/>
                          </a:prstGeom>
                          <a:noFill/>
                          <a:ln w="9525" cap="flat" cmpd="sng" algn="ctr">
                            <a:solidFill>
                              <a:sysClr val="windowText" lastClr="000000">
                                <a:shade val="95000"/>
                                <a:satMod val="105000"/>
                              </a:sysClr>
                            </a:solidFill>
                            <a:prstDash val="solid"/>
                          </a:ln>
                          <a:effectLst/>
                        </wps:spPr>
                        <wps:bodyPr/>
                      </wps:wsp>
                      <wps:wsp>
                        <wps:cNvPr id="14403" name="直線コネクタ 14403"/>
                        <wps:cNvCnPr/>
                        <wps:spPr>
                          <a:xfrm>
                            <a:off x="3786996" y="172529"/>
                            <a:ext cx="1214077" cy="260985"/>
                          </a:xfrm>
                          <a:prstGeom prst="line">
                            <a:avLst/>
                          </a:prstGeom>
                          <a:noFill/>
                          <a:ln w="9525" cap="flat" cmpd="sng" algn="ctr">
                            <a:solidFill>
                              <a:sysClr val="windowText" lastClr="000000">
                                <a:shade val="95000"/>
                                <a:satMod val="105000"/>
                              </a:sysClr>
                            </a:solidFill>
                            <a:prstDash val="solid"/>
                          </a:ln>
                          <a:effectLst/>
                        </wps:spPr>
                        <wps:bodyPr/>
                      </wps:wsp>
                      <wps:wsp>
                        <wps:cNvPr id="14404" name="直線コネクタ 14404"/>
                        <wps:cNvCnPr/>
                        <wps:spPr>
                          <a:xfrm>
                            <a:off x="4839419" y="172529"/>
                            <a:ext cx="241300" cy="18923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08995D" id="グループ化 8" o:spid="_x0000_s1026" style="position:absolute;left:0;text-align:left;margin-left:-13.75pt;margin-top:16.2pt;width:480.2pt;height:629.65pt;z-index:252193792;mso-width-relative:margin;mso-height-relative:margin" coordsize="55726,67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">
                <v:shape id="図 1" o:spid="_x0000_s1027" type="#_x0000_t75" style="position:absolute;width:55726;height:67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b97HAAAA3gAAAA8AAABkcnMvZG93bnJldi54bWxEj09rwkAQxe+C32EZoTfdWKpI6ipSEGzR&#10;g39o623IjkkwOxuya0y/fecgeJth3rz3fvNl5yrVUhNKzwbGowQUceZtybmB03E9nIEKEdli5ZkM&#10;/FGA5aLfm2Nq/Z331B5irsSEQ4oGihjrVOuQFeQwjHxNLLeLbxxGWZtc2wbvYu4q/ZokU+2wZEko&#10;sKaPgrLr4eYM0Pf592u3Kbc3XO/1tL3++M+cjXkZdKt3UJG6+BQ/vjdW6r9NEgEQHJlBL/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Bb97HAAAA3gAAAA8AAAAAAAAAAAAA&#10;AAAAnwIAAGRycy9kb3ducmV2LnhtbFBLBQYAAAAABAAEAPcAAACTAwAAAAA=&#10;">
                  <v:imagedata r:id="rId61" o:title=""/>
                  <v:path arrowok="t"/>
                </v:shape>
                <v:line id="直線コネクタ 14400" o:spid="_x0000_s1028" style="position:absolute;visibility:visible;mso-wrap-style:square" from="9575,1725" to="18719,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7oMkAAADeAAAADwAAAGRycy9kb3ducmV2LnhtbESPT0vDQBDF70K/wzIFb3ajliCx21IU&#10;ofUg9g+0x2l2TKLZ2bC7JvHbOwfB2wzz5r33W6xG16qeQmw8G7idZaCIS28brgwcDy83D6BiQrbY&#10;eiYDPxRhtZxcLbCwfuAd9ftUKTHhWKCBOqWu0DqWNTmMM98Ry+3DB4dJ1lBpG3AQc9fquyzLtcOG&#10;JaHGjp5qKr/2387A2/173q+3r5vxtM0v5fPucv4cgjHX03H9CCrRmP7Ff98bK/Xn80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Se6DJAAAA3gAAAA8AAAAA&#10;AAAAAAAAAAAAoQIAAGRycy9kb3ducmV2LnhtbFBLBQYAAAAABAAEAPkAAACXAwAAAAA=&#10;"/>
                <v:line id="直線コネクタ 14401" o:spid="_x0000_s1029" style="position:absolute;visibility:visible;mso-wrap-style:square" from="17511,1725" to="43176,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7eO8YAAADeAAAADwAAAGRycy9kb3ducmV2LnhtbERPTWvCQBC9C/0PyxR6041WgqSuIkpB&#10;e5CqhfY4ZqdJanY27G6T9N93BcHbPN7nzJe9qUVLzleWFYxHCQji3OqKCwUfp9fhDIQPyBpry6Tg&#10;jzwsFw+DOWbadnyg9hgKEUPYZ6igDKHJpPR5SQb9yDbEkfu2zmCI0BVSO+xiuKnlJElSabDi2FBi&#10;Q+uS8svx1yjYP7+n7Wr3tu0/d+k53xzOXz+dU+rpsV+9gAjUh7v45t7qOH86TcZwfSfe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e3jvGAAAA3gAAAA8AAAAAAAAA&#10;AAAAAAAAoQIAAGRycy9kb3ducmV2LnhtbFBLBQYAAAAABAAEAPkAAACUAwAAAAA=&#10;"/>
                <v:line id="直線コネクタ 14402" o:spid="_x0000_s1030" style="position:absolute;visibility:visible;mso-wrap-style:square" from="29502,1725" to="48397,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ATMYAAADeAAAADwAAAGRycy9kb3ducmV2LnhtbERPS2vCQBC+F/oflhF6qxutBImuIi0F&#10;7UHqA/Q4ZqdJ2uxs2N0m6b/vCoK3+fieM1/2phYtOV9ZVjAaJiCIc6srLhQcD+/PUxA+IGusLZOC&#10;P/KwXDw+zDHTtuMdtftQiBjCPkMFZQhNJqXPSzLoh7YhjtyXdQZDhK6Q2mEXw00tx0mSSoMVx4YS&#10;G3otKf/Z/xoF25fPtF1tPtb9aZNe8rfd5fzdOaWeBv1qBiJQH+7im3ut4/zJJB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MQEzGAAAA3gAAAA8AAAAAAAAA&#10;AAAAAAAAoQIAAGRycy9kb3ducmV2LnhtbFBLBQYAAAAABAAEAPkAAACUAwAAAAA=&#10;"/>
                <v:line id="直線コネクタ 14403" o:spid="_x0000_s1031" style="position:absolute;visibility:visible;mso-wrap-style:square" from="37869,1725" to="50010,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l18YAAADeAAAADwAAAGRycy9kb3ducmV2LnhtbERPS2vCQBC+F/oflhF6qxurBImuIi0F&#10;7UHqA/Q4ZqdJ2uxs2N0m6b/vCoK3+fieM1/2phYtOV9ZVjAaJiCIc6srLhQcD+/PUxA+IGusLZOC&#10;P/KwXDw+zDHTtuMdtftQiBjCPkMFZQhNJqXPSzLoh7YhjtyXdQZDhK6Q2mEXw00tX5IklQYrjg0l&#10;NvRaUv6z/zUKtuPPtF1tPtb9aZNe8rfd5fzdOaWeBv1qBiJQH+7im3ut4/zJJB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A5dfGAAAA3gAAAA8AAAAAAAAA&#10;AAAAAAAAoQIAAGRycy9kb3ducmV2LnhtbFBLBQYAAAAABAAEAPkAAACUAwAAAAA=&#10;"/>
                <v:line id="直線コネクタ 14404" o:spid="_x0000_s1032" style="position:absolute;visibility:visible;mso-wrap-style:square" from="48394,1725" to="50807,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l9o8YAAADeAAAADwAAAGRycy9kb3ducmV2LnhtbERPS2vCQBC+F/oflin0VjetIUh0FWkR&#10;tIdSH6DHMTsmabOzYXebpP++WxC8zcf3nNliMI3oyPnasoLnUQKCuLC65lLBYb96moDwAVljY5kU&#10;/JKHxfz+boa5tj1vqduFUsQQ9jkqqEJocyl9UZFBP7ItceQu1hkMEbpSaod9DDeNfEmSTBqsOTZU&#10;2NJrRcX37sco+Bh/Zt1y874ejpvsXLxtz6ev3in1+DAspyACDeEmvrrXOs5P0yS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pfaPGAAAA3gAAAA8AAAAAAAAA&#10;AAAAAAAAoQIAAGRycy9kb3ducmV2LnhtbFBLBQYAAAAABAAEAPkAAACUAwAAAAA=&#10;"/>
              </v:group>
            </w:pict>
          </mc:Fallback>
        </mc:AlternateContent>
      </w:r>
      <w:r w:rsidR="0022344F">
        <w:rPr>
          <w:rFonts w:ascii="HG丸ｺﾞｼｯｸM-PRO" w:eastAsia="HG丸ｺﾞｼｯｸM-PRO" w:hAnsi="HG丸ｺﾞｼｯｸM-PRO" w:hint="eastAsia"/>
          <w:sz w:val="22"/>
        </w:rPr>
        <w:t>㉔</w:t>
      </w:r>
      <w:r w:rsidR="00665EC8" w:rsidRPr="00665EC8">
        <w:rPr>
          <w:rFonts w:ascii="HG丸ｺﾞｼｯｸM-PRO" w:eastAsia="HG丸ｺﾞｼｯｸM-PRO" w:hAnsi="HG丸ｺﾞｼｯｸM-PRO" w:hint="eastAsia"/>
          <w:sz w:val="22"/>
        </w:rPr>
        <w:t>がんの治療や療養を考える際にどのような情報を知りたい</w:t>
      </w:r>
      <w:r w:rsidR="00665EC8">
        <w:rPr>
          <w:rFonts w:ascii="HG丸ｺﾞｼｯｸM-PRO" w:eastAsia="HG丸ｺﾞｼｯｸM-PRO" w:hAnsi="HG丸ｺﾞｼｯｸM-PRO" w:hint="eastAsia"/>
          <w:sz w:val="22"/>
        </w:rPr>
        <w:t>ですか</w:t>
      </w:r>
      <w:r>
        <w:rPr>
          <w:rFonts w:ascii="HG丸ｺﾞｼｯｸM-PRO" w:eastAsia="HG丸ｺﾞｼｯｸM-PRO" w:hAnsi="HG丸ｺﾞｼｯｸM-PRO" w:hint="eastAsia"/>
          <w:sz w:val="22"/>
        </w:rPr>
        <w:t>（複数回答）</w:t>
      </w:r>
    </w:p>
    <w:p w14:paraId="66018B63" w14:textId="19D73CCA" w:rsidR="00C24011" w:rsidRPr="004D390A" w:rsidRDefault="00C24011" w:rsidP="00C24011">
      <w:pPr>
        <w:widowControl/>
        <w:jc w:val="left"/>
        <w:rPr>
          <w:rFonts w:ascii="HG丸ｺﾞｼｯｸM-PRO" w:eastAsia="HG丸ｺﾞｼｯｸM-PRO" w:hAnsi="HG丸ｺﾞｼｯｸM-PRO"/>
          <w:sz w:val="24"/>
        </w:rPr>
      </w:pPr>
    </w:p>
    <w:p w14:paraId="644D4DF9" w14:textId="77777777" w:rsidR="00C24011" w:rsidRPr="004D390A" w:rsidRDefault="00C24011" w:rsidP="00C24011">
      <w:pPr>
        <w:widowControl/>
        <w:jc w:val="left"/>
        <w:rPr>
          <w:rFonts w:ascii="HG丸ｺﾞｼｯｸM-PRO" w:eastAsia="HG丸ｺﾞｼｯｸM-PRO" w:hAnsi="HG丸ｺﾞｼｯｸM-PRO"/>
          <w:sz w:val="24"/>
        </w:rPr>
      </w:pPr>
    </w:p>
    <w:p w14:paraId="04B530B6" w14:textId="77777777" w:rsidR="00C24011" w:rsidRPr="004D390A" w:rsidRDefault="00C24011" w:rsidP="00C24011">
      <w:pPr>
        <w:widowControl/>
        <w:jc w:val="left"/>
        <w:rPr>
          <w:rFonts w:ascii="HG丸ｺﾞｼｯｸM-PRO" w:eastAsia="HG丸ｺﾞｼｯｸM-PRO" w:hAnsi="HG丸ｺﾞｼｯｸM-PRO"/>
          <w:sz w:val="24"/>
        </w:rPr>
      </w:pPr>
    </w:p>
    <w:p w14:paraId="361A7522" w14:textId="1274FAC7" w:rsidR="00C24011" w:rsidRPr="004D390A" w:rsidRDefault="00C24011" w:rsidP="00C24011">
      <w:pPr>
        <w:widowControl/>
        <w:jc w:val="left"/>
        <w:rPr>
          <w:rFonts w:ascii="HG丸ｺﾞｼｯｸM-PRO" w:eastAsia="HG丸ｺﾞｼｯｸM-PRO" w:hAnsi="HG丸ｺﾞｼｯｸM-PRO"/>
          <w:sz w:val="24"/>
        </w:rPr>
      </w:pPr>
    </w:p>
    <w:p w14:paraId="300C69FA" w14:textId="77777777" w:rsidR="00C24011" w:rsidRPr="004D390A" w:rsidRDefault="00C24011" w:rsidP="00C24011">
      <w:pPr>
        <w:widowControl/>
        <w:jc w:val="left"/>
        <w:rPr>
          <w:rFonts w:ascii="HG丸ｺﾞｼｯｸM-PRO" w:eastAsia="HG丸ｺﾞｼｯｸM-PRO" w:hAnsi="HG丸ｺﾞｼｯｸM-PRO"/>
          <w:sz w:val="24"/>
        </w:rPr>
      </w:pPr>
    </w:p>
    <w:p w14:paraId="674A6061" w14:textId="77777777" w:rsidR="00C24011" w:rsidRPr="004D390A" w:rsidRDefault="00C24011" w:rsidP="00C24011">
      <w:pPr>
        <w:widowControl/>
        <w:jc w:val="left"/>
        <w:rPr>
          <w:rFonts w:ascii="HG丸ｺﾞｼｯｸM-PRO" w:eastAsia="HG丸ｺﾞｼｯｸM-PRO" w:hAnsi="HG丸ｺﾞｼｯｸM-PRO"/>
          <w:sz w:val="24"/>
        </w:rPr>
      </w:pPr>
    </w:p>
    <w:p w14:paraId="2B604ACC" w14:textId="77777777" w:rsidR="00C24011" w:rsidRPr="004D390A" w:rsidRDefault="00C24011" w:rsidP="00C24011">
      <w:pPr>
        <w:widowControl/>
        <w:jc w:val="left"/>
        <w:rPr>
          <w:rFonts w:ascii="HG丸ｺﾞｼｯｸM-PRO" w:eastAsia="HG丸ｺﾞｼｯｸM-PRO" w:hAnsi="HG丸ｺﾞｼｯｸM-PRO"/>
          <w:sz w:val="24"/>
        </w:rPr>
      </w:pPr>
    </w:p>
    <w:p w14:paraId="28223A9E" w14:textId="77777777" w:rsidR="00C24011" w:rsidRPr="004D390A" w:rsidRDefault="00C24011" w:rsidP="00C24011">
      <w:pPr>
        <w:widowControl/>
        <w:jc w:val="left"/>
        <w:rPr>
          <w:rFonts w:ascii="HG丸ｺﾞｼｯｸM-PRO" w:eastAsia="HG丸ｺﾞｼｯｸM-PRO" w:hAnsi="HG丸ｺﾞｼｯｸM-PRO"/>
          <w:sz w:val="24"/>
        </w:rPr>
      </w:pPr>
    </w:p>
    <w:p w14:paraId="442F9651" w14:textId="77777777" w:rsidR="00C24011" w:rsidRPr="004D390A" w:rsidRDefault="00C24011" w:rsidP="00C24011">
      <w:pPr>
        <w:widowControl/>
        <w:jc w:val="left"/>
        <w:rPr>
          <w:rFonts w:ascii="HG丸ｺﾞｼｯｸM-PRO" w:eastAsia="HG丸ｺﾞｼｯｸM-PRO" w:hAnsi="HG丸ｺﾞｼｯｸM-PRO"/>
          <w:sz w:val="24"/>
        </w:rPr>
      </w:pPr>
    </w:p>
    <w:p w14:paraId="70A66FE0" w14:textId="77777777" w:rsidR="00C24011" w:rsidRPr="004D390A" w:rsidRDefault="00C24011" w:rsidP="00C24011">
      <w:pPr>
        <w:widowControl/>
        <w:jc w:val="left"/>
        <w:rPr>
          <w:rFonts w:ascii="HG丸ｺﾞｼｯｸM-PRO" w:eastAsia="HG丸ｺﾞｼｯｸM-PRO" w:hAnsi="HG丸ｺﾞｼｯｸM-PRO"/>
          <w:sz w:val="24"/>
        </w:rPr>
      </w:pPr>
    </w:p>
    <w:p w14:paraId="3C1EC508" w14:textId="77777777" w:rsidR="00C24011" w:rsidRPr="004D390A" w:rsidRDefault="00C24011" w:rsidP="00C24011">
      <w:pPr>
        <w:widowControl/>
        <w:jc w:val="left"/>
        <w:rPr>
          <w:rFonts w:ascii="HG丸ｺﾞｼｯｸM-PRO" w:eastAsia="HG丸ｺﾞｼｯｸM-PRO" w:hAnsi="HG丸ｺﾞｼｯｸM-PRO"/>
          <w:sz w:val="24"/>
        </w:rPr>
      </w:pPr>
    </w:p>
    <w:p w14:paraId="0379AA0A" w14:textId="77777777" w:rsidR="00C24011" w:rsidRPr="00316828" w:rsidRDefault="00C24011" w:rsidP="00C24011">
      <w:pPr>
        <w:widowControl/>
        <w:jc w:val="left"/>
        <w:rPr>
          <w:rFonts w:ascii="HG丸ｺﾞｼｯｸM-PRO" w:eastAsia="HG丸ｺﾞｼｯｸM-PRO" w:hAnsi="HG丸ｺﾞｼｯｸM-PRO"/>
          <w:sz w:val="24"/>
        </w:rPr>
      </w:pPr>
    </w:p>
    <w:p w14:paraId="6D7CE4D9" w14:textId="77777777" w:rsidR="00C24011" w:rsidRPr="004D390A" w:rsidRDefault="00C24011" w:rsidP="00C24011">
      <w:pPr>
        <w:widowControl/>
        <w:jc w:val="left"/>
        <w:rPr>
          <w:rFonts w:ascii="HG丸ｺﾞｼｯｸM-PRO" w:eastAsia="HG丸ｺﾞｼｯｸM-PRO" w:hAnsi="HG丸ｺﾞｼｯｸM-PRO"/>
          <w:sz w:val="24"/>
        </w:rPr>
      </w:pPr>
    </w:p>
    <w:p w14:paraId="6B6440E8" w14:textId="77777777" w:rsidR="00C24011" w:rsidRPr="004D390A" w:rsidRDefault="00C24011" w:rsidP="00C24011">
      <w:pPr>
        <w:widowControl/>
        <w:jc w:val="left"/>
        <w:rPr>
          <w:rFonts w:ascii="HG丸ｺﾞｼｯｸM-PRO" w:eastAsia="HG丸ｺﾞｼｯｸM-PRO" w:hAnsi="HG丸ｺﾞｼｯｸM-PRO"/>
          <w:sz w:val="24"/>
        </w:rPr>
      </w:pPr>
    </w:p>
    <w:p w14:paraId="001AE9AA" w14:textId="77777777" w:rsidR="00C24011" w:rsidRPr="004D390A" w:rsidRDefault="00C24011" w:rsidP="00C24011">
      <w:pPr>
        <w:widowControl/>
        <w:jc w:val="left"/>
        <w:rPr>
          <w:rFonts w:ascii="HG丸ｺﾞｼｯｸM-PRO" w:eastAsia="HG丸ｺﾞｼｯｸM-PRO" w:hAnsi="HG丸ｺﾞｼｯｸM-PRO"/>
          <w:sz w:val="24"/>
        </w:rPr>
      </w:pPr>
    </w:p>
    <w:p w14:paraId="2382C918" w14:textId="77777777" w:rsidR="00C24011" w:rsidRPr="004D390A" w:rsidRDefault="00C24011" w:rsidP="00C24011">
      <w:pPr>
        <w:widowControl/>
        <w:jc w:val="left"/>
        <w:rPr>
          <w:rFonts w:ascii="HG丸ｺﾞｼｯｸM-PRO" w:eastAsia="HG丸ｺﾞｼｯｸM-PRO" w:hAnsi="HG丸ｺﾞｼｯｸM-PRO"/>
          <w:sz w:val="24"/>
        </w:rPr>
      </w:pPr>
    </w:p>
    <w:p w14:paraId="6B69693F" w14:textId="77777777" w:rsidR="00C24011" w:rsidRPr="004D390A" w:rsidRDefault="00C24011" w:rsidP="00C24011">
      <w:pPr>
        <w:widowControl/>
        <w:jc w:val="left"/>
        <w:rPr>
          <w:rFonts w:ascii="HG丸ｺﾞｼｯｸM-PRO" w:eastAsia="HG丸ｺﾞｼｯｸM-PRO" w:hAnsi="HG丸ｺﾞｼｯｸM-PRO"/>
          <w:sz w:val="24"/>
        </w:rPr>
      </w:pPr>
    </w:p>
    <w:p w14:paraId="45F781B5" w14:textId="77777777" w:rsidR="00C24011" w:rsidRPr="004D390A" w:rsidRDefault="00C24011" w:rsidP="00C24011">
      <w:pPr>
        <w:widowControl/>
        <w:jc w:val="left"/>
        <w:rPr>
          <w:rFonts w:ascii="HG丸ｺﾞｼｯｸM-PRO" w:eastAsia="HG丸ｺﾞｼｯｸM-PRO" w:hAnsi="HG丸ｺﾞｼｯｸM-PRO"/>
          <w:sz w:val="24"/>
        </w:rPr>
      </w:pPr>
    </w:p>
    <w:p w14:paraId="0732078B" w14:textId="77777777" w:rsidR="005104F6" w:rsidRDefault="005104F6" w:rsidP="00C24011">
      <w:pPr>
        <w:widowControl/>
        <w:jc w:val="left"/>
        <w:rPr>
          <w:rFonts w:ascii="HG丸ｺﾞｼｯｸM-PRO" w:eastAsia="HG丸ｺﾞｼｯｸM-PRO" w:hAnsi="HG丸ｺﾞｼｯｸM-PRO"/>
          <w:sz w:val="24"/>
        </w:rPr>
      </w:pPr>
    </w:p>
    <w:p w14:paraId="34BE14E1" w14:textId="77777777" w:rsidR="00C24011" w:rsidRPr="004D390A" w:rsidRDefault="00C24011" w:rsidP="00C24011">
      <w:pPr>
        <w:widowControl/>
        <w:jc w:val="left"/>
        <w:rPr>
          <w:rFonts w:ascii="HG丸ｺﾞｼｯｸM-PRO" w:eastAsia="HG丸ｺﾞｼｯｸM-PRO" w:hAnsi="HG丸ｺﾞｼｯｸM-PRO"/>
          <w:sz w:val="24"/>
        </w:rPr>
      </w:pPr>
      <w:r w:rsidRPr="004D390A">
        <w:rPr>
          <w:rFonts w:ascii="HG丸ｺﾞｼｯｸM-PRO" w:eastAsia="HG丸ｺﾞｼｯｸM-PRO" w:hAnsi="HG丸ｺﾞｼｯｸM-PRO"/>
          <w:sz w:val="24"/>
        </w:rPr>
        <w:br w:type="page"/>
      </w:r>
    </w:p>
    <w:p w14:paraId="35623E98" w14:textId="22B56283" w:rsidR="00316828" w:rsidRPr="00316828" w:rsidRDefault="0022344F" w:rsidP="00316828">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㉕</w:t>
      </w:r>
      <w:r w:rsidR="00316828" w:rsidRPr="00316828">
        <w:rPr>
          <w:rFonts w:ascii="HG丸ｺﾞｼｯｸM-PRO" w:eastAsia="HG丸ｺﾞｼｯｸM-PRO" w:hAnsi="HG丸ｺﾞｼｯｸM-PRO" w:hint="eastAsia"/>
          <w:sz w:val="22"/>
        </w:rPr>
        <w:t>がんと診断された時にお仕事をされていた方にお尋ねします。診断後検査や治療が</w:t>
      </w:r>
    </w:p>
    <w:p w14:paraId="765F7679" w14:textId="654C1E7C" w:rsidR="00C24011" w:rsidRPr="00BC300E" w:rsidRDefault="00316828" w:rsidP="00316828">
      <w:pPr>
        <w:widowControl/>
        <w:jc w:val="left"/>
        <w:rPr>
          <w:rFonts w:ascii="HG丸ｺﾞｼｯｸM-PRO" w:eastAsia="HG丸ｺﾞｼｯｸM-PRO" w:hAnsi="HG丸ｺﾞｼｯｸM-PRO"/>
          <w:sz w:val="22"/>
        </w:rPr>
      </w:pPr>
      <w:r w:rsidRPr="00316828">
        <w:rPr>
          <w:rFonts w:ascii="HG丸ｺﾞｼｯｸM-PRO" w:eastAsia="HG丸ｺﾞｼｯｸM-PRO" w:hAnsi="HG丸ｺﾞｼｯｸM-PRO" w:hint="eastAsia"/>
          <w:sz w:val="22"/>
        </w:rPr>
        <w:t>進む中で、働き方に変化はありましたか</w:t>
      </w:r>
      <w:r>
        <w:rPr>
          <w:rFonts w:ascii="HG丸ｺﾞｼｯｸM-PRO" w:eastAsia="HG丸ｺﾞｼｯｸM-PRO" w:hAnsi="HG丸ｺﾞｼｯｸM-PRO" w:hint="eastAsia"/>
          <w:sz w:val="22"/>
        </w:rPr>
        <w:t>。</w:t>
      </w:r>
    </w:p>
    <w:tbl>
      <w:tblPr>
        <w:tblW w:w="8647" w:type="dxa"/>
        <w:tblInd w:w="99" w:type="dxa"/>
        <w:tblLayout w:type="fixed"/>
        <w:tblCellMar>
          <w:left w:w="99" w:type="dxa"/>
          <w:right w:w="99" w:type="dxa"/>
        </w:tblCellMar>
        <w:tblLook w:val="04A0" w:firstRow="1" w:lastRow="0" w:firstColumn="1" w:lastColumn="0" w:noHBand="0" w:noVBand="1"/>
      </w:tblPr>
      <w:tblGrid>
        <w:gridCol w:w="1441"/>
        <w:gridCol w:w="1441"/>
        <w:gridCol w:w="1441"/>
        <w:gridCol w:w="1441"/>
        <w:gridCol w:w="1441"/>
        <w:gridCol w:w="1442"/>
      </w:tblGrid>
      <w:tr w:rsidR="0018271A" w:rsidRPr="005104F6" w14:paraId="64D38B6A" w14:textId="77777777" w:rsidTr="0018271A">
        <w:trPr>
          <w:trHeight w:val="662"/>
        </w:trPr>
        <w:tc>
          <w:tcPr>
            <w:tcW w:w="144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C2F59D6" w14:textId="10AAC5FB"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症状への</w:t>
            </w:r>
            <w:r w:rsidRPr="005104F6">
              <w:rPr>
                <w:rFonts w:asciiTheme="minorEastAsia" w:hAnsiTheme="minorEastAsia" w:cs="ＭＳ Ｐゴシック" w:hint="eastAsia"/>
                <w:color w:val="000000"/>
                <w:kern w:val="0"/>
              </w:rPr>
              <w:br/>
              <w:t>対応</w:t>
            </w:r>
          </w:p>
        </w:tc>
        <w:tc>
          <w:tcPr>
            <w:tcW w:w="1441" w:type="dxa"/>
            <w:tcBorders>
              <w:top w:val="single" w:sz="4" w:space="0" w:color="auto"/>
              <w:left w:val="single" w:sz="4" w:space="0" w:color="auto"/>
              <w:bottom w:val="single" w:sz="4" w:space="0" w:color="auto"/>
              <w:right w:val="nil"/>
            </w:tcBorders>
            <w:shd w:val="clear" w:color="auto" w:fill="auto"/>
            <w:noWrap/>
            <w:vAlign w:val="center"/>
          </w:tcPr>
          <w:p w14:paraId="4F963784" w14:textId="0279E4E3"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同じ職場の同じ部署に勤務した</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C9573" w14:textId="194E7C82"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同じ職場の違う部署に異動した</w:t>
            </w:r>
          </w:p>
        </w:tc>
        <w:tc>
          <w:tcPr>
            <w:tcW w:w="1441" w:type="dxa"/>
            <w:tcBorders>
              <w:top w:val="single" w:sz="8" w:space="0" w:color="auto"/>
              <w:left w:val="nil"/>
              <w:bottom w:val="single" w:sz="4" w:space="0" w:color="auto"/>
              <w:right w:val="nil"/>
            </w:tcBorders>
            <w:shd w:val="clear" w:color="auto" w:fill="auto"/>
            <w:noWrap/>
            <w:vAlign w:val="center"/>
          </w:tcPr>
          <w:p w14:paraId="395E3618" w14:textId="730B48DD"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退職して再就職していない</w:t>
            </w:r>
          </w:p>
        </w:tc>
        <w:tc>
          <w:tcPr>
            <w:tcW w:w="1441"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2F73BA0" w14:textId="77777777" w:rsidR="0018271A"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退職して</w:t>
            </w:r>
          </w:p>
          <w:p w14:paraId="6E4DFDF9" w14:textId="31B72DFC" w:rsidR="0018271A" w:rsidRPr="005104F6" w:rsidRDefault="0018271A" w:rsidP="0018271A">
            <w:pPr>
              <w:widowControl/>
              <w:spacing w:line="240" w:lineRule="exact"/>
              <w:jc w:val="left"/>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再就職した</w:t>
            </w:r>
          </w:p>
        </w:tc>
        <w:tc>
          <w:tcPr>
            <w:tcW w:w="1442" w:type="dxa"/>
            <w:tcBorders>
              <w:top w:val="single" w:sz="4" w:space="0" w:color="auto"/>
              <w:left w:val="nil"/>
              <w:bottom w:val="single" w:sz="4" w:space="0" w:color="auto"/>
              <w:right w:val="single" w:sz="8" w:space="0" w:color="auto"/>
            </w:tcBorders>
            <w:shd w:val="clear" w:color="auto" w:fill="auto"/>
            <w:noWrap/>
            <w:vAlign w:val="center"/>
          </w:tcPr>
          <w:p w14:paraId="41152FB2" w14:textId="5B6BF39D" w:rsidR="0018271A" w:rsidRPr="005104F6" w:rsidRDefault="0018271A" w:rsidP="0018271A">
            <w:pPr>
              <w:widowControl/>
              <w:spacing w:line="240" w:lineRule="exact"/>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合計</w:t>
            </w:r>
          </w:p>
        </w:tc>
      </w:tr>
      <w:tr w:rsidR="005104F6" w:rsidRPr="005104F6" w14:paraId="05258FA3" w14:textId="77777777" w:rsidTr="0018271A">
        <w:trPr>
          <w:trHeight w:val="315"/>
        </w:trPr>
        <w:tc>
          <w:tcPr>
            <w:tcW w:w="1441" w:type="dxa"/>
            <w:tcBorders>
              <w:top w:val="nil"/>
              <w:left w:val="single" w:sz="8" w:space="0" w:color="auto"/>
              <w:bottom w:val="single" w:sz="4" w:space="0" w:color="auto"/>
              <w:right w:val="single" w:sz="8" w:space="0" w:color="auto"/>
            </w:tcBorders>
            <w:shd w:val="clear" w:color="auto" w:fill="auto"/>
            <w:noWrap/>
            <w:vAlign w:val="center"/>
            <w:hideMark/>
          </w:tcPr>
          <w:p w14:paraId="6588DFBE"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比率（％）</w:t>
            </w:r>
          </w:p>
        </w:tc>
        <w:tc>
          <w:tcPr>
            <w:tcW w:w="1441" w:type="dxa"/>
            <w:tcBorders>
              <w:top w:val="nil"/>
              <w:left w:val="single" w:sz="4" w:space="0" w:color="auto"/>
              <w:bottom w:val="single" w:sz="4" w:space="0" w:color="auto"/>
              <w:right w:val="nil"/>
            </w:tcBorders>
            <w:shd w:val="clear" w:color="auto" w:fill="auto"/>
            <w:noWrap/>
            <w:vAlign w:val="center"/>
            <w:hideMark/>
          </w:tcPr>
          <w:p w14:paraId="4EFC61DA"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 xml:space="preserve">57.3 </w:t>
            </w:r>
          </w:p>
        </w:tc>
        <w:tc>
          <w:tcPr>
            <w:tcW w:w="1441" w:type="dxa"/>
            <w:tcBorders>
              <w:top w:val="nil"/>
              <w:left w:val="single" w:sz="4" w:space="0" w:color="auto"/>
              <w:bottom w:val="single" w:sz="4" w:space="0" w:color="auto"/>
              <w:right w:val="single" w:sz="4" w:space="0" w:color="auto"/>
            </w:tcBorders>
            <w:shd w:val="clear" w:color="auto" w:fill="auto"/>
            <w:noWrap/>
            <w:vAlign w:val="center"/>
            <w:hideMark/>
          </w:tcPr>
          <w:p w14:paraId="4342BC44"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 xml:space="preserve">3.7 </w:t>
            </w:r>
          </w:p>
        </w:tc>
        <w:tc>
          <w:tcPr>
            <w:tcW w:w="1441" w:type="dxa"/>
            <w:tcBorders>
              <w:top w:val="single" w:sz="8" w:space="0" w:color="auto"/>
              <w:left w:val="nil"/>
              <w:bottom w:val="single" w:sz="4" w:space="0" w:color="auto"/>
              <w:right w:val="nil"/>
            </w:tcBorders>
            <w:shd w:val="clear" w:color="auto" w:fill="auto"/>
            <w:noWrap/>
            <w:vAlign w:val="center"/>
            <w:hideMark/>
          </w:tcPr>
          <w:p w14:paraId="723D4EE6"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 xml:space="preserve">32.8 </w:t>
            </w:r>
          </w:p>
        </w:tc>
        <w:tc>
          <w:tcPr>
            <w:tcW w:w="144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508B15C"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 xml:space="preserve">6.1 </w:t>
            </w:r>
          </w:p>
        </w:tc>
        <w:tc>
          <w:tcPr>
            <w:tcW w:w="1442" w:type="dxa"/>
            <w:tcBorders>
              <w:top w:val="single" w:sz="4" w:space="0" w:color="auto"/>
              <w:left w:val="nil"/>
              <w:bottom w:val="nil"/>
              <w:right w:val="single" w:sz="8" w:space="0" w:color="auto"/>
            </w:tcBorders>
            <w:shd w:val="clear" w:color="auto" w:fill="auto"/>
            <w:noWrap/>
            <w:vAlign w:val="center"/>
            <w:hideMark/>
          </w:tcPr>
          <w:p w14:paraId="2988EE2A" w14:textId="3A0F989E" w:rsidR="005104F6" w:rsidRPr="005104F6" w:rsidRDefault="006E487C" w:rsidP="005104F6">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p>
        </w:tc>
      </w:tr>
      <w:tr w:rsidR="005104F6" w:rsidRPr="005104F6" w14:paraId="1550946D" w14:textId="77777777" w:rsidTr="000F3BB6">
        <w:trPr>
          <w:trHeight w:val="315"/>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14:paraId="0D04138B"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実数（人）</w:t>
            </w:r>
          </w:p>
        </w:tc>
        <w:tc>
          <w:tcPr>
            <w:tcW w:w="1441" w:type="dxa"/>
            <w:tcBorders>
              <w:top w:val="single" w:sz="4" w:space="0" w:color="auto"/>
              <w:left w:val="single" w:sz="4" w:space="0" w:color="auto"/>
              <w:bottom w:val="single" w:sz="8" w:space="0" w:color="auto"/>
              <w:right w:val="nil"/>
            </w:tcBorders>
            <w:shd w:val="clear" w:color="auto" w:fill="auto"/>
            <w:noWrap/>
            <w:vAlign w:val="center"/>
            <w:hideMark/>
          </w:tcPr>
          <w:p w14:paraId="706E7F3B"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429</w:t>
            </w:r>
          </w:p>
        </w:tc>
        <w:tc>
          <w:tcPr>
            <w:tcW w:w="144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A13DC10"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28</w:t>
            </w:r>
          </w:p>
        </w:tc>
        <w:tc>
          <w:tcPr>
            <w:tcW w:w="1441" w:type="dxa"/>
            <w:tcBorders>
              <w:top w:val="single" w:sz="4" w:space="0" w:color="auto"/>
              <w:left w:val="nil"/>
              <w:bottom w:val="single" w:sz="8" w:space="0" w:color="auto"/>
              <w:right w:val="single" w:sz="4" w:space="0" w:color="auto"/>
            </w:tcBorders>
            <w:shd w:val="clear" w:color="auto" w:fill="auto"/>
            <w:noWrap/>
            <w:vAlign w:val="center"/>
            <w:hideMark/>
          </w:tcPr>
          <w:p w14:paraId="46EE45BA"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246</w:t>
            </w:r>
          </w:p>
        </w:tc>
        <w:tc>
          <w:tcPr>
            <w:tcW w:w="1441" w:type="dxa"/>
            <w:tcBorders>
              <w:top w:val="single" w:sz="4" w:space="0" w:color="auto"/>
              <w:left w:val="nil"/>
              <w:bottom w:val="single" w:sz="8" w:space="0" w:color="auto"/>
              <w:right w:val="single" w:sz="8" w:space="0" w:color="auto"/>
            </w:tcBorders>
            <w:shd w:val="clear" w:color="auto" w:fill="auto"/>
            <w:noWrap/>
            <w:vAlign w:val="center"/>
            <w:hideMark/>
          </w:tcPr>
          <w:p w14:paraId="3DF5CA56"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46</w:t>
            </w:r>
          </w:p>
        </w:tc>
        <w:tc>
          <w:tcPr>
            <w:tcW w:w="1442" w:type="dxa"/>
            <w:tcBorders>
              <w:top w:val="single" w:sz="4" w:space="0" w:color="auto"/>
              <w:left w:val="nil"/>
              <w:bottom w:val="single" w:sz="8" w:space="0" w:color="auto"/>
              <w:right w:val="single" w:sz="8" w:space="0" w:color="auto"/>
            </w:tcBorders>
            <w:shd w:val="clear" w:color="auto" w:fill="auto"/>
            <w:noWrap/>
            <w:vAlign w:val="center"/>
            <w:hideMark/>
          </w:tcPr>
          <w:p w14:paraId="19600FF3" w14:textId="77777777" w:rsidR="005104F6" w:rsidRPr="005104F6" w:rsidRDefault="005104F6" w:rsidP="005104F6">
            <w:pPr>
              <w:widowControl/>
              <w:jc w:val="center"/>
              <w:rPr>
                <w:rFonts w:asciiTheme="minorEastAsia" w:hAnsiTheme="minorEastAsia" w:cs="ＭＳ Ｐゴシック"/>
                <w:color w:val="000000"/>
                <w:kern w:val="0"/>
              </w:rPr>
            </w:pPr>
            <w:r w:rsidRPr="005104F6">
              <w:rPr>
                <w:rFonts w:asciiTheme="minorEastAsia" w:hAnsiTheme="minorEastAsia" w:cs="ＭＳ Ｐゴシック" w:hint="eastAsia"/>
                <w:color w:val="000000"/>
                <w:kern w:val="0"/>
              </w:rPr>
              <w:t>749</w:t>
            </w:r>
          </w:p>
        </w:tc>
      </w:tr>
    </w:tbl>
    <w:p w14:paraId="77EF3571" w14:textId="77777777" w:rsidR="00C24011" w:rsidRDefault="00C24011" w:rsidP="00C24011">
      <w:pPr>
        <w:widowControl/>
        <w:ind w:leftChars="100" w:left="210"/>
        <w:jc w:val="left"/>
        <w:rPr>
          <w:rFonts w:ascii="HG丸ｺﾞｼｯｸM-PRO" w:eastAsia="HG丸ｺﾞｼｯｸM-PRO" w:hAnsi="HG丸ｺﾞｼｯｸM-PRO"/>
          <w:sz w:val="24"/>
        </w:rPr>
      </w:pPr>
    </w:p>
    <w:p w14:paraId="1C644767" w14:textId="4B46875F" w:rsidR="005104F6" w:rsidRPr="000F3BB6" w:rsidRDefault="0022344F" w:rsidP="0051518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㉖</w:t>
      </w:r>
      <w:r w:rsidR="0051518E">
        <w:rPr>
          <w:rFonts w:ascii="HG丸ｺﾞｼｯｸM-PRO" w:eastAsia="HG丸ｺﾞｼｯｸM-PRO" w:hAnsi="HG丸ｺﾞｼｯｸM-PRO" w:hint="eastAsia"/>
          <w:sz w:val="22"/>
        </w:rPr>
        <w:t>退職して再就職した人に再就職先の雇用主は治療歴を知っていますか。</w:t>
      </w:r>
    </w:p>
    <w:tbl>
      <w:tblPr>
        <w:tblW w:w="8647" w:type="dxa"/>
        <w:tblInd w:w="99" w:type="dxa"/>
        <w:tblLayout w:type="fixed"/>
        <w:tblCellMar>
          <w:left w:w="99" w:type="dxa"/>
          <w:right w:w="99" w:type="dxa"/>
        </w:tblCellMar>
        <w:tblLook w:val="04A0" w:firstRow="1" w:lastRow="0" w:firstColumn="1" w:lastColumn="0" w:noHBand="0" w:noVBand="1"/>
      </w:tblPr>
      <w:tblGrid>
        <w:gridCol w:w="2161"/>
        <w:gridCol w:w="2162"/>
        <w:gridCol w:w="2162"/>
        <w:gridCol w:w="2162"/>
      </w:tblGrid>
      <w:tr w:rsidR="000F3BB6" w:rsidRPr="000F3BB6" w14:paraId="1CFBF65D" w14:textId="77777777" w:rsidTr="000F3BB6">
        <w:trPr>
          <w:trHeight w:val="315"/>
        </w:trPr>
        <w:tc>
          <w:tcPr>
            <w:tcW w:w="21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6A58A" w14:textId="77777777" w:rsidR="000F3BB6" w:rsidRPr="000F3BB6" w:rsidRDefault="000F3BB6" w:rsidP="000F3BB6">
            <w:pPr>
              <w:widowControl/>
              <w:jc w:val="center"/>
              <w:rPr>
                <w:rFonts w:asciiTheme="minorEastAsia" w:hAnsiTheme="minorEastAsia" w:cs="ＭＳ Ｐゴシック"/>
                <w:kern w:val="0"/>
              </w:rPr>
            </w:pPr>
            <w:r w:rsidRPr="000F3BB6">
              <w:rPr>
                <w:rFonts w:asciiTheme="minorEastAsia" w:hAnsiTheme="minorEastAsia" w:cs="ＭＳ Ｐゴシック" w:hint="eastAsia"/>
                <w:kern w:val="0"/>
              </w:rPr>
              <w:t>内訳</w:t>
            </w:r>
          </w:p>
        </w:tc>
        <w:tc>
          <w:tcPr>
            <w:tcW w:w="2162" w:type="dxa"/>
            <w:tcBorders>
              <w:top w:val="single" w:sz="8" w:space="0" w:color="auto"/>
              <w:left w:val="nil"/>
              <w:bottom w:val="single" w:sz="8" w:space="0" w:color="auto"/>
              <w:right w:val="single" w:sz="4" w:space="0" w:color="auto"/>
            </w:tcBorders>
            <w:shd w:val="clear" w:color="auto" w:fill="auto"/>
            <w:vAlign w:val="center"/>
            <w:hideMark/>
          </w:tcPr>
          <w:p w14:paraId="1EF98111"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知らない</w:t>
            </w:r>
          </w:p>
        </w:tc>
        <w:tc>
          <w:tcPr>
            <w:tcW w:w="2162" w:type="dxa"/>
            <w:tcBorders>
              <w:top w:val="single" w:sz="8" w:space="0" w:color="auto"/>
              <w:left w:val="single" w:sz="4" w:space="0" w:color="auto"/>
              <w:bottom w:val="single" w:sz="8" w:space="0" w:color="auto"/>
              <w:right w:val="nil"/>
            </w:tcBorders>
            <w:shd w:val="clear" w:color="auto" w:fill="auto"/>
            <w:vAlign w:val="center"/>
            <w:hideMark/>
          </w:tcPr>
          <w:p w14:paraId="64D92C29"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知っている</w:t>
            </w:r>
          </w:p>
        </w:tc>
        <w:tc>
          <w:tcPr>
            <w:tcW w:w="21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800991"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合計</w:t>
            </w:r>
          </w:p>
        </w:tc>
      </w:tr>
      <w:tr w:rsidR="000F3BB6" w:rsidRPr="000F3BB6" w14:paraId="63C3E330" w14:textId="77777777" w:rsidTr="000F3BB6">
        <w:trPr>
          <w:trHeight w:val="315"/>
        </w:trPr>
        <w:tc>
          <w:tcPr>
            <w:tcW w:w="2161" w:type="dxa"/>
            <w:tcBorders>
              <w:top w:val="nil"/>
              <w:left w:val="single" w:sz="8" w:space="0" w:color="auto"/>
              <w:bottom w:val="single" w:sz="4" w:space="0" w:color="auto"/>
              <w:right w:val="single" w:sz="8" w:space="0" w:color="auto"/>
            </w:tcBorders>
            <w:shd w:val="clear" w:color="auto" w:fill="auto"/>
            <w:noWrap/>
            <w:vAlign w:val="center"/>
            <w:hideMark/>
          </w:tcPr>
          <w:p w14:paraId="09271CD7"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比率（％）</w:t>
            </w:r>
          </w:p>
        </w:tc>
        <w:tc>
          <w:tcPr>
            <w:tcW w:w="2162" w:type="dxa"/>
            <w:tcBorders>
              <w:top w:val="nil"/>
              <w:left w:val="nil"/>
              <w:bottom w:val="single" w:sz="4" w:space="0" w:color="auto"/>
              <w:right w:val="single" w:sz="4" w:space="0" w:color="auto"/>
            </w:tcBorders>
            <w:shd w:val="clear" w:color="auto" w:fill="auto"/>
            <w:noWrap/>
            <w:vAlign w:val="center"/>
            <w:hideMark/>
          </w:tcPr>
          <w:p w14:paraId="3C8A096C"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 xml:space="preserve">28.8 </w:t>
            </w:r>
          </w:p>
        </w:tc>
        <w:tc>
          <w:tcPr>
            <w:tcW w:w="2162" w:type="dxa"/>
            <w:tcBorders>
              <w:top w:val="single" w:sz="8" w:space="0" w:color="auto"/>
              <w:left w:val="nil"/>
              <w:bottom w:val="single" w:sz="4" w:space="0" w:color="auto"/>
              <w:right w:val="nil"/>
            </w:tcBorders>
            <w:shd w:val="clear" w:color="auto" w:fill="auto"/>
            <w:noWrap/>
            <w:vAlign w:val="center"/>
            <w:hideMark/>
          </w:tcPr>
          <w:p w14:paraId="1698393F"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 xml:space="preserve">71.2 </w:t>
            </w:r>
          </w:p>
        </w:tc>
        <w:tc>
          <w:tcPr>
            <w:tcW w:w="2162" w:type="dxa"/>
            <w:tcBorders>
              <w:top w:val="nil"/>
              <w:left w:val="single" w:sz="8" w:space="0" w:color="auto"/>
              <w:bottom w:val="nil"/>
              <w:right w:val="single" w:sz="8" w:space="0" w:color="auto"/>
            </w:tcBorders>
            <w:shd w:val="clear" w:color="auto" w:fill="auto"/>
            <w:noWrap/>
            <w:vAlign w:val="center"/>
            <w:hideMark/>
          </w:tcPr>
          <w:p w14:paraId="68D8E486" w14:textId="61E4D2DF" w:rsidR="000F3BB6" w:rsidRPr="000F3BB6" w:rsidRDefault="006E487C" w:rsidP="000F3BB6">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p>
        </w:tc>
      </w:tr>
      <w:tr w:rsidR="000F3BB6" w:rsidRPr="000F3BB6" w14:paraId="3447133C" w14:textId="77777777" w:rsidTr="000F3BB6">
        <w:trPr>
          <w:trHeight w:val="315"/>
        </w:trPr>
        <w:tc>
          <w:tcPr>
            <w:tcW w:w="2161" w:type="dxa"/>
            <w:tcBorders>
              <w:top w:val="nil"/>
              <w:left w:val="single" w:sz="8" w:space="0" w:color="auto"/>
              <w:bottom w:val="single" w:sz="8" w:space="0" w:color="auto"/>
              <w:right w:val="single" w:sz="8" w:space="0" w:color="auto"/>
            </w:tcBorders>
            <w:shd w:val="clear" w:color="auto" w:fill="auto"/>
            <w:noWrap/>
            <w:vAlign w:val="center"/>
            <w:hideMark/>
          </w:tcPr>
          <w:p w14:paraId="6CEF819A"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実数（人）</w:t>
            </w:r>
          </w:p>
        </w:tc>
        <w:tc>
          <w:tcPr>
            <w:tcW w:w="216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B4BD0A1"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21</w:t>
            </w:r>
          </w:p>
        </w:tc>
        <w:tc>
          <w:tcPr>
            <w:tcW w:w="2162" w:type="dxa"/>
            <w:tcBorders>
              <w:top w:val="single" w:sz="4" w:space="0" w:color="auto"/>
              <w:left w:val="nil"/>
              <w:bottom w:val="single" w:sz="8" w:space="0" w:color="auto"/>
              <w:right w:val="nil"/>
            </w:tcBorders>
            <w:shd w:val="clear" w:color="auto" w:fill="auto"/>
            <w:noWrap/>
            <w:vAlign w:val="center"/>
            <w:hideMark/>
          </w:tcPr>
          <w:p w14:paraId="668F88AD"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52</w:t>
            </w:r>
          </w:p>
        </w:tc>
        <w:tc>
          <w:tcPr>
            <w:tcW w:w="216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7B4D09" w14:textId="77777777" w:rsidR="000F3BB6" w:rsidRPr="000F3BB6" w:rsidRDefault="000F3BB6" w:rsidP="000F3BB6">
            <w:pPr>
              <w:widowControl/>
              <w:jc w:val="center"/>
              <w:rPr>
                <w:rFonts w:asciiTheme="minorEastAsia" w:hAnsiTheme="minorEastAsia" w:cs="ＭＳ Ｐゴシック"/>
                <w:color w:val="000000"/>
                <w:kern w:val="0"/>
              </w:rPr>
            </w:pPr>
            <w:r w:rsidRPr="000F3BB6">
              <w:rPr>
                <w:rFonts w:asciiTheme="minorEastAsia" w:hAnsiTheme="minorEastAsia" w:cs="ＭＳ Ｐゴシック" w:hint="eastAsia"/>
                <w:color w:val="000000"/>
                <w:kern w:val="0"/>
              </w:rPr>
              <w:t>73</w:t>
            </w:r>
          </w:p>
        </w:tc>
      </w:tr>
    </w:tbl>
    <w:p w14:paraId="4E13F10A" w14:textId="77777777" w:rsidR="005104F6" w:rsidRDefault="005104F6" w:rsidP="00C24011">
      <w:pPr>
        <w:widowControl/>
        <w:ind w:leftChars="100" w:left="210"/>
        <w:jc w:val="left"/>
        <w:rPr>
          <w:rFonts w:ascii="HG丸ｺﾞｼｯｸM-PRO" w:eastAsia="HG丸ｺﾞｼｯｸM-PRO" w:hAnsi="HG丸ｺﾞｼｯｸM-PRO"/>
          <w:sz w:val="24"/>
        </w:rPr>
      </w:pPr>
    </w:p>
    <w:p w14:paraId="45595AC6" w14:textId="5A42C25A" w:rsidR="00C24011" w:rsidRDefault="0022344F" w:rsidP="0051518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㉗</w:t>
      </w:r>
      <w:r w:rsidR="00C24011" w:rsidRPr="00BC300E">
        <w:rPr>
          <w:rFonts w:ascii="HG丸ｺﾞｼｯｸM-PRO" w:eastAsia="HG丸ｺﾞｼｯｸM-PRO" w:hAnsi="HG丸ｺﾞｼｯｸM-PRO" w:hint="eastAsia"/>
          <w:sz w:val="22"/>
        </w:rPr>
        <w:t>診断時と現在の収入</w:t>
      </w:r>
      <w:r w:rsidR="00F14A77">
        <w:rPr>
          <w:rFonts w:ascii="HG丸ｺﾞｼｯｸM-PRO" w:eastAsia="HG丸ｺﾞｼｯｸM-PRO" w:hAnsi="HG丸ｺﾞｼｯｸM-PRO" w:hint="eastAsia"/>
          <w:sz w:val="22"/>
        </w:rPr>
        <w:t>（</w:t>
      </w:r>
      <w:r w:rsidR="00C24011" w:rsidRPr="00BC300E">
        <w:rPr>
          <w:rFonts w:ascii="HG丸ｺﾞｼｯｸM-PRO" w:eastAsia="HG丸ｺﾞｼｯｸM-PRO" w:hAnsi="HG丸ｺﾞｼｯｸM-PRO" w:hint="eastAsia"/>
          <w:sz w:val="22"/>
        </w:rPr>
        <w:t>月収</w:t>
      </w:r>
      <w:r w:rsidR="00F14A77">
        <w:rPr>
          <w:rFonts w:ascii="HG丸ｺﾞｼｯｸM-PRO" w:eastAsia="HG丸ｺﾞｼｯｸM-PRO" w:hAnsi="HG丸ｺﾞｼｯｸM-PRO" w:hint="eastAsia"/>
          <w:sz w:val="22"/>
        </w:rPr>
        <w:t>）</w:t>
      </w:r>
      <w:r w:rsidR="0051518E">
        <w:rPr>
          <w:rFonts w:ascii="HG丸ｺﾞｼｯｸM-PRO" w:eastAsia="HG丸ｺﾞｼｯｸM-PRO" w:hAnsi="HG丸ｺﾞｼｯｸM-PRO" w:hint="eastAsia"/>
          <w:sz w:val="22"/>
        </w:rPr>
        <w:t>の変化について。</w:t>
      </w:r>
    </w:p>
    <w:tbl>
      <w:tblPr>
        <w:tblW w:w="10022" w:type="dxa"/>
        <w:tblLayout w:type="fixed"/>
        <w:tblCellMar>
          <w:left w:w="99" w:type="dxa"/>
          <w:right w:w="99" w:type="dxa"/>
        </w:tblCellMar>
        <w:tblLook w:val="04A0" w:firstRow="1" w:lastRow="0" w:firstColumn="1" w:lastColumn="0" w:noHBand="0" w:noVBand="1"/>
      </w:tblPr>
      <w:tblGrid>
        <w:gridCol w:w="760"/>
        <w:gridCol w:w="757"/>
        <w:gridCol w:w="779"/>
        <w:gridCol w:w="780"/>
        <w:gridCol w:w="779"/>
        <w:gridCol w:w="780"/>
        <w:gridCol w:w="780"/>
        <w:gridCol w:w="779"/>
        <w:gridCol w:w="780"/>
        <w:gridCol w:w="779"/>
        <w:gridCol w:w="780"/>
        <w:gridCol w:w="780"/>
        <w:gridCol w:w="709"/>
      </w:tblGrid>
      <w:tr w:rsidR="000F3BB6" w:rsidRPr="000F3BB6" w14:paraId="5C3A6A95" w14:textId="77777777" w:rsidTr="00AA3226">
        <w:trPr>
          <w:trHeight w:val="720"/>
        </w:trPr>
        <w:tc>
          <w:tcPr>
            <w:tcW w:w="151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E4CCF7A" w14:textId="77777777" w:rsidR="000F3BB6" w:rsidRPr="000F3BB6" w:rsidRDefault="000F3BB6" w:rsidP="000F3BB6">
            <w:pPr>
              <w:widowControl/>
              <w:spacing w:line="240" w:lineRule="exact"/>
              <w:jc w:val="center"/>
              <w:rPr>
                <w:rFonts w:asciiTheme="minorEastAsia" w:hAnsiTheme="minorEastAsia" w:cs="ＭＳ Ｐゴシック"/>
                <w:kern w:val="0"/>
                <w:sz w:val="18"/>
                <w:szCs w:val="21"/>
              </w:rPr>
            </w:pPr>
            <w:r w:rsidRPr="000F3BB6">
              <w:rPr>
                <w:rFonts w:asciiTheme="minorEastAsia" w:hAnsiTheme="minorEastAsia" w:cs="ＭＳ Ｐゴシック" w:hint="eastAsia"/>
                <w:kern w:val="0"/>
                <w:sz w:val="18"/>
                <w:szCs w:val="21"/>
              </w:rPr>
              <w:t>内訳</w:t>
            </w:r>
          </w:p>
        </w:tc>
        <w:tc>
          <w:tcPr>
            <w:tcW w:w="779" w:type="dxa"/>
            <w:vMerge w:val="restart"/>
            <w:tcBorders>
              <w:top w:val="single" w:sz="8" w:space="0" w:color="auto"/>
              <w:left w:val="nil"/>
              <w:bottom w:val="single" w:sz="8" w:space="0" w:color="000000"/>
              <w:right w:val="single" w:sz="4" w:space="0" w:color="auto"/>
            </w:tcBorders>
            <w:shd w:val="clear" w:color="auto" w:fill="auto"/>
            <w:vAlign w:val="center"/>
            <w:hideMark/>
          </w:tcPr>
          <w:p w14:paraId="33C0375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017CB09"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10万円未満</w:t>
            </w:r>
          </w:p>
        </w:tc>
        <w:tc>
          <w:tcPr>
            <w:tcW w:w="7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BD50E94"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15万円未満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79D3CC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20万円未満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6315F2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25万円未満</w:t>
            </w:r>
          </w:p>
        </w:tc>
        <w:tc>
          <w:tcPr>
            <w:tcW w:w="7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F1D4D1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30万円未満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2233BFB"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35万円未満</w:t>
            </w:r>
          </w:p>
        </w:tc>
        <w:tc>
          <w:tcPr>
            <w:tcW w:w="7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CC0D0B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40万円未満</w:t>
            </w:r>
          </w:p>
        </w:tc>
        <w:tc>
          <w:tcPr>
            <w:tcW w:w="7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C14EA95"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45万円未満</w:t>
            </w:r>
          </w:p>
        </w:tc>
        <w:tc>
          <w:tcPr>
            <w:tcW w:w="780" w:type="dxa"/>
            <w:vMerge w:val="restart"/>
            <w:tcBorders>
              <w:top w:val="single" w:sz="8" w:space="0" w:color="auto"/>
              <w:left w:val="single" w:sz="4" w:space="0" w:color="auto"/>
              <w:bottom w:val="single" w:sz="8" w:space="0" w:color="000000"/>
              <w:right w:val="nil"/>
            </w:tcBorders>
            <w:shd w:val="clear" w:color="auto" w:fill="auto"/>
            <w:vAlign w:val="center"/>
            <w:hideMark/>
          </w:tcPr>
          <w:p w14:paraId="09781CC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50万円以上</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F52FD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合計</w:t>
            </w:r>
          </w:p>
        </w:tc>
      </w:tr>
      <w:tr w:rsidR="000F3BB6" w:rsidRPr="000F3BB6" w14:paraId="230B2379" w14:textId="77777777" w:rsidTr="00AA3226">
        <w:trPr>
          <w:trHeight w:val="276"/>
        </w:trPr>
        <w:tc>
          <w:tcPr>
            <w:tcW w:w="1517" w:type="dxa"/>
            <w:gridSpan w:val="2"/>
            <w:vMerge/>
            <w:tcBorders>
              <w:top w:val="single" w:sz="8" w:space="0" w:color="auto"/>
              <w:left w:val="single" w:sz="8" w:space="0" w:color="auto"/>
              <w:bottom w:val="single" w:sz="8" w:space="0" w:color="000000"/>
              <w:right w:val="single" w:sz="8" w:space="0" w:color="000000"/>
            </w:tcBorders>
            <w:vAlign w:val="center"/>
            <w:hideMark/>
          </w:tcPr>
          <w:p w14:paraId="4817B789" w14:textId="77777777" w:rsidR="000F3BB6" w:rsidRPr="000F3BB6" w:rsidRDefault="000F3BB6" w:rsidP="000F3BB6">
            <w:pPr>
              <w:widowControl/>
              <w:spacing w:line="240" w:lineRule="exact"/>
              <w:jc w:val="left"/>
              <w:rPr>
                <w:rFonts w:asciiTheme="minorEastAsia" w:hAnsiTheme="minorEastAsia" w:cs="ＭＳ Ｐゴシック"/>
                <w:kern w:val="0"/>
                <w:sz w:val="18"/>
                <w:szCs w:val="21"/>
              </w:rPr>
            </w:pPr>
          </w:p>
        </w:tc>
        <w:tc>
          <w:tcPr>
            <w:tcW w:w="779" w:type="dxa"/>
            <w:vMerge/>
            <w:tcBorders>
              <w:top w:val="single" w:sz="8" w:space="0" w:color="auto"/>
              <w:left w:val="nil"/>
              <w:bottom w:val="single" w:sz="8" w:space="0" w:color="000000"/>
              <w:right w:val="single" w:sz="4" w:space="0" w:color="auto"/>
            </w:tcBorders>
            <w:vAlign w:val="center"/>
            <w:hideMark/>
          </w:tcPr>
          <w:p w14:paraId="50E8E1B4"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1127958E"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79" w:type="dxa"/>
            <w:vMerge/>
            <w:tcBorders>
              <w:top w:val="single" w:sz="8" w:space="0" w:color="auto"/>
              <w:left w:val="single" w:sz="4" w:space="0" w:color="auto"/>
              <w:bottom w:val="single" w:sz="8" w:space="0" w:color="000000"/>
              <w:right w:val="single" w:sz="4" w:space="0" w:color="auto"/>
            </w:tcBorders>
            <w:vAlign w:val="center"/>
            <w:hideMark/>
          </w:tcPr>
          <w:p w14:paraId="36A10FED"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5BECB86F"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236C6327"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79" w:type="dxa"/>
            <w:vMerge/>
            <w:tcBorders>
              <w:top w:val="single" w:sz="8" w:space="0" w:color="auto"/>
              <w:left w:val="single" w:sz="4" w:space="0" w:color="auto"/>
              <w:bottom w:val="single" w:sz="8" w:space="0" w:color="000000"/>
              <w:right w:val="single" w:sz="4" w:space="0" w:color="auto"/>
            </w:tcBorders>
            <w:vAlign w:val="center"/>
            <w:hideMark/>
          </w:tcPr>
          <w:p w14:paraId="10248711"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645E5DFB"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79" w:type="dxa"/>
            <w:vMerge/>
            <w:tcBorders>
              <w:top w:val="single" w:sz="8" w:space="0" w:color="auto"/>
              <w:left w:val="single" w:sz="4" w:space="0" w:color="auto"/>
              <w:bottom w:val="single" w:sz="8" w:space="0" w:color="000000"/>
              <w:right w:val="single" w:sz="4" w:space="0" w:color="auto"/>
            </w:tcBorders>
            <w:vAlign w:val="center"/>
            <w:hideMark/>
          </w:tcPr>
          <w:p w14:paraId="134858FA"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single" w:sz="4" w:space="0" w:color="auto"/>
            </w:tcBorders>
            <w:vAlign w:val="center"/>
            <w:hideMark/>
          </w:tcPr>
          <w:p w14:paraId="598A2CC9"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80" w:type="dxa"/>
            <w:vMerge/>
            <w:tcBorders>
              <w:top w:val="single" w:sz="8" w:space="0" w:color="auto"/>
              <w:left w:val="single" w:sz="4" w:space="0" w:color="auto"/>
              <w:bottom w:val="single" w:sz="8" w:space="0" w:color="000000"/>
              <w:right w:val="nil"/>
            </w:tcBorders>
            <w:vAlign w:val="center"/>
            <w:hideMark/>
          </w:tcPr>
          <w:p w14:paraId="24E4FD2D"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7FD17F3C"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r>
      <w:tr w:rsidR="000F3BB6" w:rsidRPr="000F3BB6" w14:paraId="459E2653" w14:textId="77777777" w:rsidTr="00AA3226">
        <w:trPr>
          <w:trHeight w:val="253"/>
        </w:trPr>
        <w:tc>
          <w:tcPr>
            <w:tcW w:w="760" w:type="dxa"/>
            <w:vMerge w:val="restart"/>
            <w:tcBorders>
              <w:top w:val="nil"/>
              <w:left w:val="single" w:sz="8" w:space="0" w:color="auto"/>
              <w:bottom w:val="nil"/>
              <w:right w:val="single" w:sz="4" w:space="0" w:color="auto"/>
            </w:tcBorders>
            <w:shd w:val="clear" w:color="auto" w:fill="auto"/>
            <w:vAlign w:val="center"/>
            <w:hideMark/>
          </w:tcPr>
          <w:p w14:paraId="7D5CAA67"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診断時</w:t>
            </w:r>
          </w:p>
        </w:tc>
        <w:tc>
          <w:tcPr>
            <w:tcW w:w="757" w:type="dxa"/>
            <w:tcBorders>
              <w:top w:val="nil"/>
              <w:left w:val="nil"/>
              <w:bottom w:val="single" w:sz="4" w:space="0" w:color="auto"/>
              <w:right w:val="single" w:sz="8" w:space="0" w:color="auto"/>
            </w:tcBorders>
            <w:shd w:val="clear" w:color="auto" w:fill="auto"/>
            <w:noWrap/>
            <w:vAlign w:val="center"/>
            <w:hideMark/>
          </w:tcPr>
          <w:p w14:paraId="67021C43" w14:textId="77777777" w:rsidR="000F3BB6" w:rsidRPr="000F3BB6" w:rsidRDefault="000F3BB6" w:rsidP="000F3BB6">
            <w:pPr>
              <w:widowControl/>
              <w:spacing w:line="240" w:lineRule="exact"/>
              <w:jc w:val="center"/>
              <w:rPr>
                <w:rFonts w:asciiTheme="minorEastAsia" w:hAnsiTheme="minorEastAsia" w:cs="ＭＳ Ｐゴシック"/>
                <w:kern w:val="0"/>
                <w:sz w:val="18"/>
                <w:szCs w:val="21"/>
              </w:rPr>
            </w:pPr>
            <w:r w:rsidRPr="000F3BB6">
              <w:rPr>
                <w:rFonts w:asciiTheme="minorEastAsia" w:hAnsiTheme="minorEastAsia" w:cs="ＭＳ Ｐゴシック" w:hint="eastAsia"/>
                <w:kern w:val="0"/>
                <w:sz w:val="18"/>
                <w:szCs w:val="21"/>
              </w:rPr>
              <w:t>割合（％）</w:t>
            </w:r>
          </w:p>
        </w:tc>
        <w:tc>
          <w:tcPr>
            <w:tcW w:w="779" w:type="dxa"/>
            <w:tcBorders>
              <w:top w:val="nil"/>
              <w:left w:val="nil"/>
              <w:bottom w:val="single" w:sz="4" w:space="0" w:color="auto"/>
              <w:right w:val="single" w:sz="4" w:space="0" w:color="auto"/>
            </w:tcBorders>
            <w:shd w:val="clear" w:color="auto" w:fill="auto"/>
            <w:noWrap/>
            <w:vAlign w:val="center"/>
            <w:hideMark/>
          </w:tcPr>
          <w:p w14:paraId="5703377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1.1</w:t>
            </w:r>
          </w:p>
        </w:tc>
        <w:tc>
          <w:tcPr>
            <w:tcW w:w="780" w:type="dxa"/>
            <w:tcBorders>
              <w:top w:val="nil"/>
              <w:left w:val="nil"/>
              <w:bottom w:val="single" w:sz="4" w:space="0" w:color="auto"/>
              <w:right w:val="single" w:sz="4" w:space="0" w:color="auto"/>
            </w:tcBorders>
            <w:shd w:val="clear" w:color="auto" w:fill="auto"/>
            <w:noWrap/>
            <w:vAlign w:val="center"/>
            <w:hideMark/>
          </w:tcPr>
          <w:p w14:paraId="3172C29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6.1</w:t>
            </w:r>
          </w:p>
        </w:tc>
        <w:tc>
          <w:tcPr>
            <w:tcW w:w="779" w:type="dxa"/>
            <w:tcBorders>
              <w:top w:val="nil"/>
              <w:left w:val="nil"/>
              <w:bottom w:val="single" w:sz="4" w:space="0" w:color="auto"/>
              <w:right w:val="single" w:sz="4" w:space="0" w:color="auto"/>
            </w:tcBorders>
            <w:shd w:val="clear" w:color="auto" w:fill="auto"/>
            <w:noWrap/>
            <w:vAlign w:val="center"/>
            <w:hideMark/>
          </w:tcPr>
          <w:p w14:paraId="1AA0F5B3"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9.8</w:t>
            </w:r>
          </w:p>
        </w:tc>
        <w:tc>
          <w:tcPr>
            <w:tcW w:w="780" w:type="dxa"/>
            <w:tcBorders>
              <w:top w:val="nil"/>
              <w:left w:val="nil"/>
              <w:bottom w:val="single" w:sz="4" w:space="0" w:color="auto"/>
              <w:right w:val="single" w:sz="4" w:space="0" w:color="auto"/>
            </w:tcBorders>
            <w:shd w:val="clear" w:color="auto" w:fill="auto"/>
            <w:noWrap/>
            <w:vAlign w:val="center"/>
            <w:hideMark/>
          </w:tcPr>
          <w:p w14:paraId="2BFEA6C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13.5</w:t>
            </w:r>
          </w:p>
        </w:tc>
        <w:tc>
          <w:tcPr>
            <w:tcW w:w="780" w:type="dxa"/>
            <w:tcBorders>
              <w:top w:val="nil"/>
              <w:left w:val="nil"/>
              <w:bottom w:val="single" w:sz="4" w:space="0" w:color="auto"/>
              <w:right w:val="single" w:sz="4" w:space="0" w:color="auto"/>
            </w:tcBorders>
            <w:shd w:val="clear" w:color="auto" w:fill="auto"/>
            <w:noWrap/>
            <w:vAlign w:val="center"/>
            <w:hideMark/>
          </w:tcPr>
          <w:p w14:paraId="634FDB9B"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13.3</w:t>
            </w:r>
          </w:p>
        </w:tc>
        <w:tc>
          <w:tcPr>
            <w:tcW w:w="779" w:type="dxa"/>
            <w:tcBorders>
              <w:top w:val="nil"/>
              <w:left w:val="nil"/>
              <w:bottom w:val="single" w:sz="4" w:space="0" w:color="auto"/>
              <w:right w:val="single" w:sz="4" w:space="0" w:color="auto"/>
            </w:tcBorders>
            <w:shd w:val="clear" w:color="auto" w:fill="auto"/>
            <w:noWrap/>
            <w:vAlign w:val="center"/>
            <w:hideMark/>
          </w:tcPr>
          <w:p w14:paraId="09A8AA9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20.3</w:t>
            </w:r>
          </w:p>
        </w:tc>
        <w:tc>
          <w:tcPr>
            <w:tcW w:w="780" w:type="dxa"/>
            <w:tcBorders>
              <w:top w:val="nil"/>
              <w:left w:val="nil"/>
              <w:bottom w:val="single" w:sz="4" w:space="0" w:color="auto"/>
              <w:right w:val="single" w:sz="4" w:space="0" w:color="auto"/>
            </w:tcBorders>
            <w:shd w:val="clear" w:color="auto" w:fill="auto"/>
            <w:noWrap/>
            <w:vAlign w:val="center"/>
            <w:hideMark/>
          </w:tcPr>
          <w:p w14:paraId="26A44DA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8.2</w:t>
            </w:r>
          </w:p>
        </w:tc>
        <w:tc>
          <w:tcPr>
            <w:tcW w:w="779" w:type="dxa"/>
            <w:tcBorders>
              <w:top w:val="nil"/>
              <w:left w:val="nil"/>
              <w:bottom w:val="single" w:sz="4" w:space="0" w:color="auto"/>
              <w:right w:val="single" w:sz="4" w:space="0" w:color="auto"/>
            </w:tcBorders>
            <w:shd w:val="clear" w:color="auto" w:fill="auto"/>
            <w:noWrap/>
            <w:vAlign w:val="center"/>
            <w:hideMark/>
          </w:tcPr>
          <w:p w14:paraId="0844A6E4"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7.5</w:t>
            </w:r>
          </w:p>
        </w:tc>
        <w:tc>
          <w:tcPr>
            <w:tcW w:w="780" w:type="dxa"/>
            <w:tcBorders>
              <w:top w:val="nil"/>
              <w:left w:val="nil"/>
              <w:bottom w:val="single" w:sz="4" w:space="0" w:color="auto"/>
              <w:right w:val="single" w:sz="4" w:space="0" w:color="auto"/>
            </w:tcBorders>
            <w:shd w:val="clear" w:color="auto" w:fill="auto"/>
            <w:noWrap/>
            <w:vAlign w:val="center"/>
            <w:hideMark/>
          </w:tcPr>
          <w:p w14:paraId="4CC31F6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16.6</w:t>
            </w:r>
          </w:p>
        </w:tc>
        <w:tc>
          <w:tcPr>
            <w:tcW w:w="780" w:type="dxa"/>
            <w:tcBorders>
              <w:top w:val="nil"/>
              <w:left w:val="nil"/>
              <w:bottom w:val="single" w:sz="4" w:space="0" w:color="auto"/>
              <w:right w:val="nil"/>
            </w:tcBorders>
            <w:shd w:val="clear" w:color="auto" w:fill="auto"/>
            <w:noWrap/>
            <w:vAlign w:val="center"/>
            <w:hideMark/>
          </w:tcPr>
          <w:p w14:paraId="7499144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3.6</w:t>
            </w:r>
          </w:p>
        </w:tc>
        <w:tc>
          <w:tcPr>
            <w:tcW w:w="709" w:type="dxa"/>
            <w:tcBorders>
              <w:top w:val="nil"/>
              <w:left w:val="single" w:sz="8" w:space="0" w:color="auto"/>
              <w:bottom w:val="single" w:sz="4" w:space="0" w:color="auto"/>
              <w:right w:val="single" w:sz="8" w:space="0" w:color="auto"/>
            </w:tcBorders>
            <w:shd w:val="clear" w:color="auto" w:fill="auto"/>
            <w:vAlign w:val="center"/>
            <w:hideMark/>
          </w:tcPr>
          <w:p w14:paraId="2FAAC6EC"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100</w:t>
            </w:r>
          </w:p>
        </w:tc>
      </w:tr>
      <w:tr w:rsidR="000F3BB6" w:rsidRPr="000F3BB6" w14:paraId="1F770FA3" w14:textId="77777777" w:rsidTr="00AA3226">
        <w:trPr>
          <w:trHeight w:val="469"/>
        </w:trPr>
        <w:tc>
          <w:tcPr>
            <w:tcW w:w="760" w:type="dxa"/>
            <w:vMerge/>
            <w:tcBorders>
              <w:top w:val="nil"/>
              <w:left w:val="single" w:sz="8" w:space="0" w:color="auto"/>
              <w:bottom w:val="nil"/>
              <w:right w:val="single" w:sz="4" w:space="0" w:color="auto"/>
            </w:tcBorders>
            <w:vAlign w:val="center"/>
            <w:hideMark/>
          </w:tcPr>
          <w:p w14:paraId="5F3108C8"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57" w:type="dxa"/>
            <w:tcBorders>
              <w:top w:val="nil"/>
              <w:left w:val="nil"/>
              <w:bottom w:val="nil"/>
              <w:right w:val="single" w:sz="8" w:space="0" w:color="auto"/>
            </w:tcBorders>
            <w:shd w:val="clear" w:color="auto" w:fill="auto"/>
            <w:vAlign w:val="center"/>
            <w:hideMark/>
          </w:tcPr>
          <w:p w14:paraId="772AB73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実数（人）</w:t>
            </w:r>
          </w:p>
        </w:tc>
        <w:tc>
          <w:tcPr>
            <w:tcW w:w="779" w:type="dxa"/>
            <w:tcBorders>
              <w:top w:val="nil"/>
              <w:left w:val="nil"/>
              <w:bottom w:val="nil"/>
              <w:right w:val="single" w:sz="4" w:space="0" w:color="auto"/>
            </w:tcBorders>
            <w:shd w:val="clear" w:color="auto" w:fill="auto"/>
            <w:noWrap/>
            <w:vAlign w:val="center"/>
            <w:hideMark/>
          </w:tcPr>
          <w:p w14:paraId="3CC2F18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17</w:t>
            </w:r>
          </w:p>
        </w:tc>
        <w:tc>
          <w:tcPr>
            <w:tcW w:w="780" w:type="dxa"/>
            <w:tcBorders>
              <w:top w:val="nil"/>
              <w:left w:val="nil"/>
              <w:bottom w:val="nil"/>
              <w:right w:val="single" w:sz="4" w:space="0" w:color="auto"/>
            </w:tcBorders>
            <w:shd w:val="clear" w:color="auto" w:fill="auto"/>
            <w:noWrap/>
            <w:vAlign w:val="center"/>
            <w:hideMark/>
          </w:tcPr>
          <w:p w14:paraId="1DB78A8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91</w:t>
            </w:r>
          </w:p>
        </w:tc>
        <w:tc>
          <w:tcPr>
            <w:tcW w:w="779" w:type="dxa"/>
            <w:tcBorders>
              <w:top w:val="nil"/>
              <w:left w:val="nil"/>
              <w:bottom w:val="nil"/>
              <w:right w:val="single" w:sz="4" w:space="0" w:color="auto"/>
            </w:tcBorders>
            <w:shd w:val="clear" w:color="auto" w:fill="auto"/>
            <w:noWrap/>
            <w:vAlign w:val="center"/>
            <w:hideMark/>
          </w:tcPr>
          <w:p w14:paraId="254B0EE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147</w:t>
            </w:r>
          </w:p>
        </w:tc>
        <w:tc>
          <w:tcPr>
            <w:tcW w:w="780" w:type="dxa"/>
            <w:tcBorders>
              <w:top w:val="nil"/>
              <w:left w:val="nil"/>
              <w:bottom w:val="nil"/>
              <w:right w:val="single" w:sz="4" w:space="0" w:color="auto"/>
            </w:tcBorders>
            <w:shd w:val="clear" w:color="auto" w:fill="auto"/>
            <w:noWrap/>
            <w:vAlign w:val="center"/>
            <w:hideMark/>
          </w:tcPr>
          <w:p w14:paraId="4B8778E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202</w:t>
            </w:r>
          </w:p>
        </w:tc>
        <w:tc>
          <w:tcPr>
            <w:tcW w:w="780" w:type="dxa"/>
            <w:tcBorders>
              <w:top w:val="nil"/>
              <w:left w:val="nil"/>
              <w:bottom w:val="nil"/>
              <w:right w:val="single" w:sz="4" w:space="0" w:color="auto"/>
            </w:tcBorders>
            <w:shd w:val="clear" w:color="auto" w:fill="auto"/>
            <w:noWrap/>
            <w:vAlign w:val="center"/>
            <w:hideMark/>
          </w:tcPr>
          <w:p w14:paraId="2737011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200</w:t>
            </w:r>
          </w:p>
        </w:tc>
        <w:tc>
          <w:tcPr>
            <w:tcW w:w="779" w:type="dxa"/>
            <w:tcBorders>
              <w:top w:val="nil"/>
              <w:left w:val="nil"/>
              <w:bottom w:val="nil"/>
              <w:right w:val="single" w:sz="4" w:space="0" w:color="auto"/>
            </w:tcBorders>
            <w:shd w:val="clear" w:color="auto" w:fill="auto"/>
            <w:noWrap/>
            <w:vAlign w:val="center"/>
            <w:hideMark/>
          </w:tcPr>
          <w:p w14:paraId="04321698"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304</w:t>
            </w:r>
          </w:p>
        </w:tc>
        <w:tc>
          <w:tcPr>
            <w:tcW w:w="780" w:type="dxa"/>
            <w:tcBorders>
              <w:top w:val="nil"/>
              <w:left w:val="nil"/>
              <w:bottom w:val="nil"/>
              <w:right w:val="single" w:sz="4" w:space="0" w:color="auto"/>
            </w:tcBorders>
            <w:shd w:val="clear" w:color="auto" w:fill="auto"/>
            <w:noWrap/>
            <w:vAlign w:val="center"/>
            <w:hideMark/>
          </w:tcPr>
          <w:p w14:paraId="10997806"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123</w:t>
            </w:r>
          </w:p>
        </w:tc>
        <w:tc>
          <w:tcPr>
            <w:tcW w:w="779" w:type="dxa"/>
            <w:tcBorders>
              <w:top w:val="nil"/>
              <w:left w:val="nil"/>
              <w:bottom w:val="nil"/>
              <w:right w:val="single" w:sz="4" w:space="0" w:color="auto"/>
            </w:tcBorders>
            <w:shd w:val="clear" w:color="auto" w:fill="auto"/>
            <w:noWrap/>
            <w:vAlign w:val="center"/>
            <w:hideMark/>
          </w:tcPr>
          <w:p w14:paraId="6A9E377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112</w:t>
            </w:r>
          </w:p>
        </w:tc>
        <w:tc>
          <w:tcPr>
            <w:tcW w:w="780" w:type="dxa"/>
            <w:tcBorders>
              <w:top w:val="nil"/>
              <w:left w:val="nil"/>
              <w:bottom w:val="nil"/>
              <w:right w:val="single" w:sz="4" w:space="0" w:color="auto"/>
            </w:tcBorders>
            <w:shd w:val="clear" w:color="auto" w:fill="auto"/>
            <w:noWrap/>
            <w:vAlign w:val="center"/>
            <w:hideMark/>
          </w:tcPr>
          <w:p w14:paraId="52C4019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249</w:t>
            </w:r>
          </w:p>
        </w:tc>
        <w:tc>
          <w:tcPr>
            <w:tcW w:w="780" w:type="dxa"/>
            <w:tcBorders>
              <w:top w:val="nil"/>
              <w:left w:val="nil"/>
              <w:bottom w:val="nil"/>
              <w:right w:val="nil"/>
            </w:tcBorders>
            <w:shd w:val="clear" w:color="auto" w:fill="auto"/>
            <w:noWrap/>
            <w:vAlign w:val="center"/>
            <w:hideMark/>
          </w:tcPr>
          <w:p w14:paraId="447ED54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54</w:t>
            </w:r>
          </w:p>
        </w:tc>
        <w:tc>
          <w:tcPr>
            <w:tcW w:w="709" w:type="dxa"/>
            <w:tcBorders>
              <w:top w:val="nil"/>
              <w:left w:val="single" w:sz="8" w:space="0" w:color="auto"/>
              <w:bottom w:val="nil"/>
              <w:right w:val="single" w:sz="8" w:space="0" w:color="auto"/>
            </w:tcBorders>
            <w:shd w:val="clear" w:color="auto" w:fill="auto"/>
            <w:noWrap/>
            <w:vAlign w:val="center"/>
            <w:hideMark/>
          </w:tcPr>
          <w:p w14:paraId="50C7E3B2" w14:textId="21912AE3"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Pr>
                <w:rFonts w:asciiTheme="minorEastAsia" w:hAnsiTheme="minorEastAsia" w:cs="ＭＳ Ｐゴシック" w:hint="eastAsia"/>
                <w:color w:val="000000"/>
                <w:kern w:val="0"/>
                <w:sz w:val="18"/>
                <w:szCs w:val="21"/>
              </w:rPr>
              <w:t>1,499</w:t>
            </w:r>
          </w:p>
        </w:tc>
      </w:tr>
      <w:tr w:rsidR="000F3BB6" w:rsidRPr="000F3BB6" w14:paraId="0D406B7D" w14:textId="77777777" w:rsidTr="00AA3226">
        <w:trPr>
          <w:trHeight w:val="253"/>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59FB03D"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現在</w:t>
            </w:r>
          </w:p>
        </w:tc>
        <w:tc>
          <w:tcPr>
            <w:tcW w:w="757"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A38EDB3" w14:textId="77777777" w:rsidR="000F3BB6" w:rsidRPr="000F3BB6" w:rsidRDefault="000F3BB6" w:rsidP="000F3BB6">
            <w:pPr>
              <w:widowControl/>
              <w:spacing w:line="240" w:lineRule="exact"/>
              <w:jc w:val="center"/>
              <w:rPr>
                <w:rFonts w:asciiTheme="minorEastAsia" w:hAnsiTheme="minorEastAsia" w:cs="ＭＳ Ｐゴシック"/>
                <w:kern w:val="0"/>
                <w:sz w:val="18"/>
                <w:szCs w:val="21"/>
              </w:rPr>
            </w:pPr>
            <w:r w:rsidRPr="000F3BB6">
              <w:rPr>
                <w:rFonts w:asciiTheme="minorEastAsia" w:hAnsiTheme="minorEastAsia" w:cs="ＭＳ Ｐゴシック" w:hint="eastAsia"/>
                <w:kern w:val="0"/>
                <w:sz w:val="18"/>
                <w:szCs w:val="21"/>
              </w:rPr>
              <w:t>割合（％）</w:t>
            </w:r>
          </w:p>
        </w:tc>
        <w:tc>
          <w:tcPr>
            <w:tcW w:w="779" w:type="dxa"/>
            <w:tcBorders>
              <w:top w:val="single" w:sz="8" w:space="0" w:color="auto"/>
              <w:left w:val="nil"/>
              <w:bottom w:val="single" w:sz="4" w:space="0" w:color="auto"/>
              <w:right w:val="single" w:sz="4" w:space="0" w:color="auto"/>
            </w:tcBorders>
            <w:shd w:val="clear" w:color="auto" w:fill="auto"/>
            <w:noWrap/>
            <w:vAlign w:val="center"/>
            <w:hideMark/>
          </w:tcPr>
          <w:p w14:paraId="0503C83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3.2</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7D23C34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8.0</w:t>
            </w:r>
          </w:p>
        </w:tc>
        <w:tc>
          <w:tcPr>
            <w:tcW w:w="779" w:type="dxa"/>
            <w:tcBorders>
              <w:top w:val="single" w:sz="8" w:space="0" w:color="auto"/>
              <w:left w:val="nil"/>
              <w:bottom w:val="single" w:sz="4" w:space="0" w:color="auto"/>
              <w:right w:val="single" w:sz="4" w:space="0" w:color="auto"/>
            </w:tcBorders>
            <w:shd w:val="clear" w:color="auto" w:fill="auto"/>
            <w:noWrap/>
            <w:vAlign w:val="center"/>
            <w:hideMark/>
          </w:tcPr>
          <w:p w14:paraId="6008A0C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11.1</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460D3F39"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13.5</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053F3F6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14.3</w:t>
            </w:r>
          </w:p>
        </w:tc>
        <w:tc>
          <w:tcPr>
            <w:tcW w:w="779" w:type="dxa"/>
            <w:tcBorders>
              <w:top w:val="single" w:sz="8" w:space="0" w:color="auto"/>
              <w:left w:val="nil"/>
              <w:bottom w:val="single" w:sz="4" w:space="0" w:color="auto"/>
              <w:right w:val="single" w:sz="4" w:space="0" w:color="auto"/>
            </w:tcBorders>
            <w:shd w:val="clear" w:color="auto" w:fill="auto"/>
            <w:noWrap/>
            <w:vAlign w:val="center"/>
            <w:hideMark/>
          </w:tcPr>
          <w:p w14:paraId="666F45A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18.0</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55CEFFB6"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5.9</w:t>
            </w:r>
          </w:p>
        </w:tc>
        <w:tc>
          <w:tcPr>
            <w:tcW w:w="779" w:type="dxa"/>
            <w:tcBorders>
              <w:top w:val="single" w:sz="8" w:space="0" w:color="auto"/>
              <w:left w:val="nil"/>
              <w:bottom w:val="single" w:sz="4" w:space="0" w:color="auto"/>
              <w:right w:val="single" w:sz="4" w:space="0" w:color="auto"/>
            </w:tcBorders>
            <w:shd w:val="clear" w:color="auto" w:fill="auto"/>
            <w:noWrap/>
            <w:vAlign w:val="center"/>
            <w:hideMark/>
          </w:tcPr>
          <w:p w14:paraId="0134DB3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5.2</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14:paraId="63CB58C6"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10.9</w:t>
            </w:r>
          </w:p>
        </w:tc>
        <w:tc>
          <w:tcPr>
            <w:tcW w:w="780" w:type="dxa"/>
            <w:tcBorders>
              <w:top w:val="single" w:sz="8" w:space="0" w:color="auto"/>
              <w:left w:val="nil"/>
              <w:bottom w:val="single" w:sz="4" w:space="0" w:color="auto"/>
              <w:right w:val="nil"/>
            </w:tcBorders>
            <w:shd w:val="clear" w:color="auto" w:fill="auto"/>
            <w:noWrap/>
            <w:vAlign w:val="center"/>
            <w:hideMark/>
          </w:tcPr>
          <w:p w14:paraId="0B1984D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9.9</w:t>
            </w: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D08FF8B"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100</w:t>
            </w:r>
          </w:p>
        </w:tc>
      </w:tr>
      <w:tr w:rsidR="000F3BB6" w:rsidRPr="000F3BB6" w14:paraId="6A4A3F1F" w14:textId="77777777" w:rsidTr="00AA3226">
        <w:trPr>
          <w:trHeight w:val="459"/>
        </w:trPr>
        <w:tc>
          <w:tcPr>
            <w:tcW w:w="760" w:type="dxa"/>
            <w:vMerge/>
            <w:tcBorders>
              <w:top w:val="single" w:sz="8" w:space="0" w:color="auto"/>
              <w:left w:val="single" w:sz="8" w:space="0" w:color="auto"/>
              <w:bottom w:val="single" w:sz="8" w:space="0" w:color="000000"/>
              <w:right w:val="single" w:sz="4" w:space="0" w:color="auto"/>
            </w:tcBorders>
            <w:vAlign w:val="center"/>
            <w:hideMark/>
          </w:tcPr>
          <w:p w14:paraId="7B6854C7"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p>
        </w:tc>
        <w:tc>
          <w:tcPr>
            <w:tcW w:w="757" w:type="dxa"/>
            <w:tcBorders>
              <w:top w:val="single" w:sz="4" w:space="0" w:color="auto"/>
              <w:left w:val="nil"/>
              <w:bottom w:val="single" w:sz="8" w:space="0" w:color="auto"/>
              <w:right w:val="single" w:sz="8" w:space="0" w:color="auto"/>
            </w:tcBorders>
            <w:shd w:val="clear" w:color="auto" w:fill="auto"/>
            <w:vAlign w:val="center"/>
            <w:hideMark/>
          </w:tcPr>
          <w:p w14:paraId="6C89433C"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実数（人）</w:t>
            </w:r>
          </w:p>
        </w:tc>
        <w:tc>
          <w:tcPr>
            <w:tcW w:w="779" w:type="dxa"/>
            <w:tcBorders>
              <w:top w:val="nil"/>
              <w:left w:val="nil"/>
              <w:bottom w:val="single" w:sz="8" w:space="0" w:color="auto"/>
              <w:right w:val="single" w:sz="4" w:space="0" w:color="auto"/>
            </w:tcBorders>
            <w:shd w:val="clear" w:color="auto" w:fill="auto"/>
            <w:noWrap/>
            <w:vAlign w:val="center"/>
            <w:hideMark/>
          </w:tcPr>
          <w:p w14:paraId="68E5593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51</w:t>
            </w:r>
          </w:p>
        </w:tc>
        <w:tc>
          <w:tcPr>
            <w:tcW w:w="7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19BAB8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125</w:t>
            </w:r>
          </w:p>
        </w:tc>
        <w:tc>
          <w:tcPr>
            <w:tcW w:w="779" w:type="dxa"/>
            <w:tcBorders>
              <w:top w:val="single" w:sz="4" w:space="0" w:color="auto"/>
              <w:left w:val="nil"/>
              <w:bottom w:val="single" w:sz="8" w:space="0" w:color="auto"/>
              <w:right w:val="single" w:sz="4" w:space="0" w:color="auto"/>
            </w:tcBorders>
            <w:shd w:val="clear" w:color="auto" w:fill="auto"/>
            <w:noWrap/>
            <w:vAlign w:val="center"/>
            <w:hideMark/>
          </w:tcPr>
          <w:p w14:paraId="0C0F53A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174</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14:paraId="4307D9D9"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212</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14:paraId="1F3D209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225</w:t>
            </w:r>
          </w:p>
        </w:tc>
        <w:tc>
          <w:tcPr>
            <w:tcW w:w="779" w:type="dxa"/>
            <w:tcBorders>
              <w:top w:val="single" w:sz="4" w:space="0" w:color="auto"/>
              <w:left w:val="nil"/>
              <w:bottom w:val="single" w:sz="8" w:space="0" w:color="auto"/>
              <w:right w:val="single" w:sz="4" w:space="0" w:color="auto"/>
            </w:tcBorders>
            <w:shd w:val="clear" w:color="auto" w:fill="auto"/>
            <w:noWrap/>
            <w:vAlign w:val="center"/>
            <w:hideMark/>
          </w:tcPr>
          <w:p w14:paraId="07172023"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283</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14:paraId="1D38A0C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93</w:t>
            </w:r>
          </w:p>
        </w:tc>
        <w:tc>
          <w:tcPr>
            <w:tcW w:w="779" w:type="dxa"/>
            <w:tcBorders>
              <w:top w:val="single" w:sz="4" w:space="0" w:color="auto"/>
              <w:left w:val="nil"/>
              <w:bottom w:val="single" w:sz="8" w:space="0" w:color="auto"/>
              <w:right w:val="single" w:sz="4" w:space="0" w:color="auto"/>
            </w:tcBorders>
            <w:shd w:val="clear" w:color="auto" w:fill="auto"/>
            <w:noWrap/>
            <w:vAlign w:val="center"/>
            <w:hideMark/>
          </w:tcPr>
          <w:p w14:paraId="207DBA4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81</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14:paraId="125F2B0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172</w:t>
            </w:r>
          </w:p>
        </w:tc>
        <w:tc>
          <w:tcPr>
            <w:tcW w:w="780" w:type="dxa"/>
            <w:tcBorders>
              <w:top w:val="single" w:sz="4" w:space="0" w:color="auto"/>
              <w:left w:val="nil"/>
              <w:bottom w:val="single" w:sz="8" w:space="0" w:color="auto"/>
              <w:right w:val="nil"/>
            </w:tcBorders>
            <w:shd w:val="clear" w:color="auto" w:fill="auto"/>
            <w:noWrap/>
            <w:vAlign w:val="center"/>
            <w:hideMark/>
          </w:tcPr>
          <w:p w14:paraId="68027618"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156</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41796CA8" w14:textId="578B67CD"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Pr>
                <w:rFonts w:asciiTheme="minorEastAsia" w:hAnsiTheme="minorEastAsia" w:cs="ＭＳ Ｐゴシック" w:hint="eastAsia"/>
                <w:color w:val="000000"/>
                <w:kern w:val="0"/>
                <w:sz w:val="18"/>
                <w:szCs w:val="21"/>
              </w:rPr>
              <w:t>1,572</w:t>
            </w:r>
          </w:p>
        </w:tc>
      </w:tr>
      <w:tr w:rsidR="000F3BB6" w:rsidRPr="000F3BB6" w14:paraId="0B28B827" w14:textId="77777777" w:rsidTr="00AA3226">
        <w:trPr>
          <w:trHeight w:val="381"/>
        </w:trPr>
        <w:tc>
          <w:tcPr>
            <w:tcW w:w="151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3D647D26" w14:textId="77777777" w:rsidR="000F3BB6" w:rsidRPr="000F3BB6" w:rsidRDefault="000F3BB6" w:rsidP="000F3BB6">
            <w:pPr>
              <w:widowControl/>
              <w:spacing w:line="240" w:lineRule="exact"/>
              <w:jc w:val="left"/>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合計</w:t>
            </w:r>
          </w:p>
        </w:tc>
        <w:tc>
          <w:tcPr>
            <w:tcW w:w="779" w:type="dxa"/>
            <w:tcBorders>
              <w:top w:val="nil"/>
              <w:left w:val="nil"/>
              <w:bottom w:val="single" w:sz="8" w:space="0" w:color="auto"/>
              <w:right w:val="single" w:sz="4" w:space="0" w:color="auto"/>
            </w:tcBorders>
            <w:shd w:val="clear" w:color="auto" w:fill="auto"/>
            <w:noWrap/>
            <w:vAlign w:val="center"/>
            <w:hideMark/>
          </w:tcPr>
          <w:p w14:paraId="5322026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71</w:t>
            </w:r>
          </w:p>
        </w:tc>
        <w:tc>
          <w:tcPr>
            <w:tcW w:w="780" w:type="dxa"/>
            <w:tcBorders>
              <w:top w:val="nil"/>
              <w:left w:val="nil"/>
              <w:bottom w:val="single" w:sz="8" w:space="0" w:color="auto"/>
              <w:right w:val="single" w:sz="4" w:space="0" w:color="auto"/>
            </w:tcBorders>
            <w:shd w:val="clear" w:color="auto" w:fill="auto"/>
            <w:noWrap/>
            <w:vAlign w:val="center"/>
            <w:hideMark/>
          </w:tcPr>
          <w:p w14:paraId="5AC417D1"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224</w:t>
            </w:r>
          </w:p>
        </w:tc>
        <w:tc>
          <w:tcPr>
            <w:tcW w:w="779" w:type="dxa"/>
            <w:tcBorders>
              <w:top w:val="nil"/>
              <w:left w:val="single" w:sz="4" w:space="0" w:color="auto"/>
              <w:bottom w:val="single" w:sz="8" w:space="0" w:color="auto"/>
              <w:right w:val="single" w:sz="4" w:space="0" w:color="auto"/>
            </w:tcBorders>
            <w:shd w:val="clear" w:color="auto" w:fill="auto"/>
            <w:noWrap/>
            <w:vAlign w:val="center"/>
            <w:hideMark/>
          </w:tcPr>
          <w:p w14:paraId="2FD28F4F"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332</w:t>
            </w:r>
          </w:p>
        </w:tc>
        <w:tc>
          <w:tcPr>
            <w:tcW w:w="780" w:type="dxa"/>
            <w:tcBorders>
              <w:top w:val="nil"/>
              <w:left w:val="single" w:sz="4" w:space="0" w:color="auto"/>
              <w:bottom w:val="single" w:sz="8" w:space="0" w:color="auto"/>
              <w:right w:val="single" w:sz="4" w:space="0" w:color="auto"/>
            </w:tcBorders>
            <w:shd w:val="clear" w:color="auto" w:fill="auto"/>
            <w:noWrap/>
            <w:vAlign w:val="center"/>
            <w:hideMark/>
          </w:tcPr>
          <w:p w14:paraId="3BD09022"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427</w:t>
            </w:r>
          </w:p>
        </w:tc>
        <w:tc>
          <w:tcPr>
            <w:tcW w:w="780" w:type="dxa"/>
            <w:tcBorders>
              <w:top w:val="nil"/>
              <w:left w:val="single" w:sz="4" w:space="0" w:color="auto"/>
              <w:bottom w:val="single" w:sz="8" w:space="0" w:color="auto"/>
              <w:right w:val="single" w:sz="4" w:space="0" w:color="auto"/>
            </w:tcBorders>
            <w:shd w:val="clear" w:color="auto" w:fill="auto"/>
            <w:noWrap/>
            <w:vAlign w:val="center"/>
            <w:hideMark/>
          </w:tcPr>
          <w:p w14:paraId="4B36384D"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439</w:t>
            </w:r>
          </w:p>
        </w:tc>
        <w:tc>
          <w:tcPr>
            <w:tcW w:w="779" w:type="dxa"/>
            <w:tcBorders>
              <w:top w:val="nil"/>
              <w:left w:val="single" w:sz="4" w:space="0" w:color="auto"/>
              <w:bottom w:val="single" w:sz="8" w:space="0" w:color="auto"/>
              <w:right w:val="single" w:sz="4" w:space="0" w:color="auto"/>
            </w:tcBorders>
            <w:shd w:val="clear" w:color="auto" w:fill="auto"/>
            <w:noWrap/>
            <w:vAlign w:val="center"/>
            <w:hideMark/>
          </w:tcPr>
          <w:p w14:paraId="7A1AB48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605</w:t>
            </w:r>
          </w:p>
        </w:tc>
        <w:tc>
          <w:tcPr>
            <w:tcW w:w="780" w:type="dxa"/>
            <w:tcBorders>
              <w:top w:val="nil"/>
              <w:left w:val="single" w:sz="4" w:space="0" w:color="auto"/>
              <w:bottom w:val="single" w:sz="8" w:space="0" w:color="auto"/>
              <w:right w:val="single" w:sz="4" w:space="0" w:color="auto"/>
            </w:tcBorders>
            <w:shd w:val="clear" w:color="auto" w:fill="auto"/>
            <w:noWrap/>
            <w:vAlign w:val="center"/>
            <w:hideMark/>
          </w:tcPr>
          <w:p w14:paraId="6D8D18C7"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222</w:t>
            </w:r>
          </w:p>
        </w:tc>
        <w:tc>
          <w:tcPr>
            <w:tcW w:w="779" w:type="dxa"/>
            <w:tcBorders>
              <w:top w:val="nil"/>
              <w:left w:val="single" w:sz="4" w:space="0" w:color="auto"/>
              <w:bottom w:val="single" w:sz="8" w:space="0" w:color="auto"/>
              <w:right w:val="single" w:sz="4" w:space="0" w:color="auto"/>
            </w:tcBorders>
            <w:shd w:val="clear" w:color="auto" w:fill="auto"/>
            <w:noWrap/>
            <w:vAlign w:val="center"/>
            <w:hideMark/>
          </w:tcPr>
          <w:p w14:paraId="58FC73DE"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198</w:t>
            </w:r>
          </w:p>
        </w:tc>
        <w:tc>
          <w:tcPr>
            <w:tcW w:w="780" w:type="dxa"/>
            <w:tcBorders>
              <w:top w:val="nil"/>
              <w:left w:val="single" w:sz="4" w:space="0" w:color="auto"/>
              <w:bottom w:val="single" w:sz="8" w:space="0" w:color="auto"/>
              <w:right w:val="single" w:sz="4" w:space="0" w:color="auto"/>
            </w:tcBorders>
            <w:shd w:val="clear" w:color="auto" w:fill="auto"/>
            <w:noWrap/>
            <w:vAlign w:val="center"/>
            <w:hideMark/>
          </w:tcPr>
          <w:p w14:paraId="67F5E2F0"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432</w:t>
            </w:r>
          </w:p>
        </w:tc>
        <w:tc>
          <w:tcPr>
            <w:tcW w:w="780" w:type="dxa"/>
            <w:tcBorders>
              <w:top w:val="nil"/>
              <w:left w:val="single" w:sz="4" w:space="0" w:color="auto"/>
              <w:bottom w:val="single" w:sz="8" w:space="0" w:color="auto"/>
              <w:right w:val="nil"/>
            </w:tcBorders>
            <w:shd w:val="clear" w:color="auto" w:fill="auto"/>
            <w:noWrap/>
            <w:vAlign w:val="center"/>
            <w:hideMark/>
          </w:tcPr>
          <w:p w14:paraId="5F10027A" w14:textId="77777777"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sidRPr="000F3BB6">
              <w:rPr>
                <w:rFonts w:asciiTheme="minorEastAsia" w:hAnsiTheme="minorEastAsia" w:cs="ＭＳ Ｐゴシック" w:hint="eastAsia"/>
                <w:color w:val="000000"/>
                <w:kern w:val="0"/>
                <w:sz w:val="18"/>
                <w:szCs w:val="21"/>
              </w:rPr>
              <w:t>220</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43BF4BD" w14:textId="092FD228" w:rsidR="000F3BB6" w:rsidRPr="000F3BB6" w:rsidRDefault="000F3BB6" w:rsidP="000F3BB6">
            <w:pPr>
              <w:widowControl/>
              <w:spacing w:line="240" w:lineRule="exact"/>
              <w:jc w:val="center"/>
              <w:rPr>
                <w:rFonts w:asciiTheme="minorEastAsia" w:hAnsiTheme="minorEastAsia" w:cs="ＭＳ Ｐゴシック"/>
                <w:color w:val="000000"/>
                <w:kern w:val="0"/>
                <w:sz w:val="18"/>
                <w:szCs w:val="21"/>
              </w:rPr>
            </w:pPr>
            <w:r>
              <w:rPr>
                <w:rFonts w:asciiTheme="minorEastAsia" w:hAnsiTheme="minorEastAsia" w:cs="ＭＳ Ｐゴシック" w:hint="eastAsia"/>
                <w:color w:val="000000"/>
                <w:kern w:val="0"/>
                <w:sz w:val="18"/>
                <w:szCs w:val="21"/>
              </w:rPr>
              <w:t>3,171</w:t>
            </w:r>
          </w:p>
        </w:tc>
      </w:tr>
    </w:tbl>
    <w:p w14:paraId="66A66489" w14:textId="77777777" w:rsidR="00717B4A" w:rsidRDefault="00717B4A" w:rsidP="00717B4A">
      <w:pPr>
        <w:widowControl/>
        <w:jc w:val="left"/>
        <w:rPr>
          <w:rFonts w:ascii="HG丸ｺﾞｼｯｸM-PRO" w:eastAsia="HG丸ｺﾞｼｯｸM-PRO" w:hAnsi="HG丸ｺﾞｼｯｸM-PRO"/>
          <w:sz w:val="22"/>
        </w:rPr>
      </w:pPr>
    </w:p>
    <w:p w14:paraId="09BE8C37" w14:textId="4CF818F4" w:rsidR="00C24011" w:rsidRPr="00BC300E" w:rsidRDefault="0022344F" w:rsidP="00717B4A">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㉘</w:t>
      </w:r>
      <w:r w:rsidR="0004598E" w:rsidRPr="0004598E">
        <w:rPr>
          <w:rFonts w:ascii="HG丸ｺﾞｼｯｸM-PRO" w:eastAsia="HG丸ｺﾞｼｯｸM-PRO" w:hAnsi="HG丸ｺﾞｼｯｸM-PRO" w:hint="eastAsia"/>
          <w:sz w:val="22"/>
        </w:rPr>
        <w:t>がんと診断された時にお仕事をされていた方にお尋ねします。がんと診断された当初、事業主もしくは仕事関係の人々からの理解や支援は得られましたか。</w:t>
      </w:r>
    </w:p>
    <w:tbl>
      <w:tblPr>
        <w:tblW w:w="9228" w:type="dxa"/>
        <w:tblLayout w:type="fixed"/>
        <w:tblCellMar>
          <w:left w:w="99" w:type="dxa"/>
          <w:right w:w="99" w:type="dxa"/>
        </w:tblCellMar>
        <w:tblLook w:val="04A0" w:firstRow="1" w:lastRow="0" w:firstColumn="1" w:lastColumn="0" w:noHBand="0" w:noVBand="1"/>
      </w:tblPr>
      <w:tblGrid>
        <w:gridCol w:w="1134"/>
        <w:gridCol w:w="1134"/>
        <w:gridCol w:w="2127"/>
        <w:gridCol w:w="1275"/>
        <w:gridCol w:w="1418"/>
        <w:gridCol w:w="1417"/>
        <w:gridCol w:w="723"/>
      </w:tblGrid>
      <w:tr w:rsidR="0005283A" w:rsidRPr="009D6B0F" w14:paraId="7C51477D" w14:textId="77777777" w:rsidTr="00316828">
        <w:trPr>
          <w:trHeight w:val="315"/>
        </w:trPr>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7F44D53" w14:textId="0BEBB344" w:rsidR="0005283A" w:rsidRPr="009D6B0F" w:rsidRDefault="0005283A" w:rsidP="0005283A">
            <w:pPr>
              <w:widowControl/>
              <w:spacing w:line="240" w:lineRule="exact"/>
              <w:jc w:val="center"/>
              <w:rPr>
                <w:rFonts w:asciiTheme="minorEastAsia" w:hAnsiTheme="minorEastAsia" w:cs="ＭＳ Ｐゴシック"/>
                <w:kern w:val="0"/>
              </w:rPr>
            </w:pPr>
            <w:r w:rsidRPr="009D6B0F">
              <w:rPr>
                <w:rFonts w:asciiTheme="minorEastAsia" w:hAnsiTheme="minorEastAsia" w:cs="ＭＳ Ｐゴシック" w:hint="eastAsia"/>
                <w:kern w:val="0"/>
              </w:rPr>
              <w:t>内訳</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48FD02" w14:textId="77777777" w:rsidR="0005283A"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十分</w:t>
            </w:r>
          </w:p>
          <w:p w14:paraId="12472DDD" w14:textId="471F369A"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得られた</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FB7406A" w14:textId="137E9BF9"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ある程度得られたが十分ではなかった</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42F0723" w14:textId="7B3253C1"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全く得られなかった</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4C40B13" w14:textId="77777777" w:rsidR="0005283A"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必要</w:t>
            </w:r>
          </w:p>
          <w:p w14:paraId="5B31A161" w14:textId="7FE9AA65"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なかった</w:t>
            </w:r>
          </w:p>
        </w:tc>
        <w:tc>
          <w:tcPr>
            <w:tcW w:w="1417" w:type="dxa"/>
            <w:tcBorders>
              <w:top w:val="single" w:sz="4" w:space="0" w:color="auto"/>
              <w:left w:val="nil"/>
              <w:bottom w:val="single" w:sz="4" w:space="0" w:color="auto"/>
              <w:right w:val="nil"/>
            </w:tcBorders>
            <w:shd w:val="clear" w:color="auto" w:fill="auto"/>
            <w:noWrap/>
            <w:vAlign w:val="center"/>
          </w:tcPr>
          <w:p w14:paraId="423AE45F" w14:textId="77777777" w:rsidR="0005283A"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伝え</w:t>
            </w:r>
          </w:p>
          <w:p w14:paraId="1A08F403" w14:textId="6857D7C4" w:rsidR="0005283A" w:rsidRPr="009D6B0F" w:rsidRDefault="0005283A" w:rsidP="0051518E">
            <w:pPr>
              <w:widowControl/>
              <w:spacing w:line="240" w:lineRule="exact"/>
              <w:jc w:val="left"/>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なかった</w:t>
            </w:r>
          </w:p>
        </w:tc>
        <w:tc>
          <w:tcPr>
            <w:tcW w:w="72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485CE89" w14:textId="0CFD7072" w:rsidR="0005283A" w:rsidRPr="009D6B0F" w:rsidRDefault="0005283A" w:rsidP="0005283A">
            <w:pPr>
              <w:widowControl/>
              <w:spacing w:line="240" w:lineRule="exact"/>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合計</w:t>
            </w:r>
          </w:p>
        </w:tc>
      </w:tr>
      <w:tr w:rsidR="009D6B0F" w:rsidRPr="009D6B0F" w14:paraId="5B29CCBC" w14:textId="77777777" w:rsidTr="00316828">
        <w:trPr>
          <w:trHeight w:val="315"/>
        </w:trPr>
        <w:tc>
          <w:tcPr>
            <w:tcW w:w="1134" w:type="dxa"/>
            <w:tcBorders>
              <w:top w:val="nil"/>
              <w:left w:val="single" w:sz="8" w:space="0" w:color="auto"/>
              <w:bottom w:val="single" w:sz="4" w:space="0" w:color="auto"/>
              <w:right w:val="single" w:sz="8" w:space="0" w:color="auto"/>
            </w:tcBorders>
            <w:shd w:val="clear" w:color="auto" w:fill="auto"/>
            <w:noWrap/>
            <w:vAlign w:val="center"/>
            <w:hideMark/>
          </w:tcPr>
          <w:p w14:paraId="618F8F44" w14:textId="77777777" w:rsidR="009D6B0F" w:rsidRPr="009D6B0F" w:rsidRDefault="009D6B0F" w:rsidP="009D6B0F">
            <w:pPr>
              <w:widowControl/>
              <w:jc w:val="center"/>
              <w:rPr>
                <w:rFonts w:asciiTheme="minorEastAsia" w:hAnsiTheme="minorEastAsia" w:cs="ＭＳ Ｐゴシック"/>
                <w:kern w:val="0"/>
              </w:rPr>
            </w:pPr>
            <w:r w:rsidRPr="009D6B0F">
              <w:rPr>
                <w:rFonts w:asciiTheme="minorEastAsia" w:hAnsiTheme="minorEastAsia" w:cs="ＭＳ Ｐゴシック" w:hint="eastAsia"/>
                <w:kern w:val="0"/>
              </w:rPr>
              <w:t>割合（％）</w:t>
            </w:r>
          </w:p>
        </w:tc>
        <w:tc>
          <w:tcPr>
            <w:tcW w:w="1134" w:type="dxa"/>
            <w:tcBorders>
              <w:top w:val="nil"/>
              <w:left w:val="nil"/>
              <w:bottom w:val="single" w:sz="4" w:space="0" w:color="auto"/>
              <w:right w:val="single" w:sz="4" w:space="0" w:color="auto"/>
            </w:tcBorders>
            <w:shd w:val="clear" w:color="auto" w:fill="auto"/>
            <w:noWrap/>
            <w:vAlign w:val="center"/>
            <w:hideMark/>
          </w:tcPr>
          <w:p w14:paraId="5B78063C"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2694002B"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23.6</w:t>
            </w:r>
          </w:p>
        </w:tc>
        <w:tc>
          <w:tcPr>
            <w:tcW w:w="1275" w:type="dxa"/>
            <w:tcBorders>
              <w:top w:val="nil"/>
              <w:left w:val="nil"/>
              <w:bottom w:val="single" w:sz="4" w:space="0" w:color="auto"/>
              <w:right w:val="single" w:sz="4" w:space="0" w:color="auto"/>
            </w:tcBorders>
            <w:shd w:val="clear" w:color="auto" w:fill="auto"/>
            <w:noWrap/>
            <w:vAlign w:val="center"/>
            <w:hideMark/>
          </w:tcPr>
          <w:p w14:paraId="16D73955"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3.8</w:t>
            </w:r>
          </w:p>
        </w:tc>
        <w:tc>
          <w:tcPr>
            <w:tcW w:w="1418" w:type="dxa"/>
            <w:tcBorders>
              <w:top w:val="nil"/>
              <w:left w:val="nil"/>
              <w:bottom w:val="single" w:sz="4" w:space="0" w:color="auto"/>
              <w:right w:val="single" w:sz="4" w:space="0" w:color="auto"/>
            </w:tcBorders>
            <w:shd w:val="clear" w:color="auto" w:fill="auto"/>
            <w:noWrap/>
            <w:vAlign w:val="center"/>
            <w:hideMark/>
          </w:tcPr>
          <w:p w14:paraId="59BF1ED6"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7.4</w:t>
            </w:r>
          </w:p>
        </w:tc>
        <w:tc>
          <w:tcPr>
            <w:tcW w:w="1417" w:type="dxa"/>
            <w:tcBorders>
              <w:top w:val="nil"/>
              <w:left w:val="nil"/>
              <w:bottom w:val="single" w:sz="4" w:space="0" w:color="auto"/>
              <w:right w:val="nil"/>
            </w:tcBorders>
            <w:shd w:val="clear" w:color="auto" w:fill="auto"/>
            <w:noWrap/>
            <w:vAlign w:val="center"/>
            <w:hideMark/>
          </w:tcPr>
          <w:p w14:paraId="140ED0FC"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7.9</w:t>
            </w:r>
          </w:p>
        </w:tc>
        <w:tc>
          <w:tcPr>
            <w:tcW w:w="723" w:type="dxa"/>
            <w:tcBorders>
              <w:top w:val="nil"/>
              <w:left w:val="single" w:sz="8" w:space="0" w:color="auto"/>
              <w:bottom w:val="single" w:sz="4" w:space="0" w:color="auto"/>
              <w:right w:val="single" w:sz="8" w:space="0" w:color="auto"/>
            </w:tcBorders>
            <w:shd w:val="clear" w:color="auto" w:fill="auto"/>
            <w:noWrap/>
            <w:vAlign w:val="center"/>
            <w:hideMark/>
          </w:tcPr>
          <w:p w14:paraId="177413D7" w14:textId="5737CEAA" w:rsidR="009D6B0F" w:rsidRPr="009D6B0F" w:rsidRDefault="0005283A" w:rsidP="0005283A">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r w:rsidR="009D6B0F" w:rsidRPr="009D6B0F">
              <w:rPr>
                <w:rFonts w:asciiTheme="minorEastAsia" w:hAnsiTheme="minorEastAsia" w:cs="ＭＳ Ｐゴシック" w:hint="eastAsia"/>
                <w:color w:val="000000"/>
                <w:kern w:val="0"/>
              </w:rPr>
              <w:t xml:space="preserve"> </w:t>
            </w:r>
          </w:p>
        </w:tc>
      </w:tr>
      <w:tr w:rsidR="009D6B0F" w:rsidRPr="009D6B0F" w14:paraId="183194B3" w14:textId="77777777" w:rsidTr="00316828">
        <w:trPr>
          <w:trHeight w:val="31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DA039E3"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実数（人）</w:t>
            </w:r>
          </w:p>
        </w:tc>
        <w:tc>
          <w:tcPr>
            <w:tcW w:w="1134" w:type="dxa"/>
            <w:tcBorders>
              <w:top w:val="nil"/>
              <w:left w:val="nil"/>
              <w:bottom w:val="single" w:sz="8" w:space="0" w:color="auto"/>
              <w:right w:val="single" w:sz="4" w:space="0" w:color="auto"/>
            </w:tcBorders>
            <w:shd w:val="clear" w:color="auto" w:fill="auto"/>
            <w:noWrap/>
            <w:vAlign w:val="center"/>
            <w:hideMark/>
          </w:tcPr>
          <w:p w14:paraId="36D9A164"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580</w:t>
            </w:r>
          </w:p>
        </w:tc>
        <w:tc>
          <w:tcPr>
            <w:tcW w:w="212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61150C5"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239</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71546E6E"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38</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4F1D5C22"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75</w:t>
            </w:r>
          </w:p>
        </w:tc>
        <w:tc>
          <w:tcPr>
            <w:tcW w:w="1417" w:type="dxa"/>
            <w:tcBorders>
              <w:top w:val="single" w:sz="4" w:space="0" w:color="auto"/>
              <w:left w:val="nil"/>
              <w:bottom w:val="single" w:sz="8" w:space="0" w:color="auto"/>
              <w:right w:val="nil"/>
            </w:tcBorders>
            <w:shd w:val="clear" w:color="auto" w:fill="auto"/>
            <w:noWrap/>
            <w:vAlign w:val="center"/>
            <w:hideMark/>
          </w:tcPr>
          <w:p w14:paraId="34646D07"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80</w:t>
            </w:r>
          </w:p>
        </w:tc>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0BB775DF" w14:textId="1C8C2DA8" w:rsidR="009D6B0F" w:rsidRPr="009D6B0F" w:rsidRDefault="009D6B0F" w:rsidP="009D6B0F">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1,012</w:t>
            </w:r>
          </w:p>
        </w:tc>
      </w:tr>
    </w:tbl>
    <w:p w14:paraId="5355C686" w14:textId="2C3FBB7D" w:rsidR="00316828" w:rsidRDefault="00316828" w:rsidP="00C24011">
      <w:pPr>
        <w:widowControl/>
        <w:ind w:leftChars="100" w:left="210"/>
        <w:jc w:val="left"/>
        <w:rPr>
          <w:rFonts w:ascii="HG丸ｺﾞｼｯｸM-PRO" w:eastAsia="HG丸ｺﾞｼｯｸM-PRO" w:hAnsi="HG丸ｺﾞｼｯｸM-PRO"/>
          <w:sz w:val="24"/>
        </w:rPr>
      </w:pPr>
    </w:p>
    <w:p w14:paraId="24087F75" w14:textId="77777777" w:rsidR="00316828" w:rsidRDefault="0031682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7E2CA1B" w14:textId="360A4547" w:rsidR="00C24011" w:rsidRPr="00BC300E" w:rsidRDefault="0022344F" w:rsidP="00717B4A">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㉙</w:t>
      </w:r>
      <w:r w:rsidR="0004598E" w:rsidRPr="0004598E">
        <w:rPr>
          <w:rFonts w:ascii="HG丸ｺﾞｼｯｸM-PRO" w:eastAsia="HG丸ｺﾞｼｯｸM-PRO" w:hAnsi="HG丸ｺﾞｼｯｸM-PRO" w:hint="eastAsia"/>
          <w:sz w:val="22"/>
        </w:rPr>
        <w:t>がんと診断された時にお仕事をされていた方にお尋ねします。がんの治療が進んでいく中で、事業主もしくは仕事関係の人々からの理解や支援は得られましたか。</w:t>
      </w:r>
    </w:p>
    <w:tbl>
      <w:tblPr>
        <w:tblW w:w="9228" w:type="dxa"/>
        <w:tblInd w:w="99" w:type="dxa"/>
        <w:tblCellMar>
          <w:left w:w="99" w:type="dxa"/>
          <w:right w:w="99" w:type="dxa"/>
        </w:tblCellMar>
        <w:tblLook w:val="04A0" w:firstRow="1" w:lastRow="0" w:firstColumn="1" w:lastColumn="0" w:noHBand="0" w:noVBand="1"/>
      </w:tblPr>
      <w:tblGrid>
        <w:gridCol w:w="1134"/>
        <w:gridCol w:w="1134"/>
        <w:gridCol w:w="2127"/>
        <w:gridCol w:w="1275"/>
        <w:gridCol w:w="1418"/>
        <w:gridCol w:w="1417"/>
        <w:gridCol w:w="723"/>
      </w:tblGrid>
      <w:tr w:rsidR="009D6B0F" w:rsidRPr="009D6B0F" w14:paraId="49D4836D" w14:textId="77777777" w:rsidTr="009D6B0F">
        <w:trPr>
          <w:trHeight w:val="360"/>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FBC30B8" w14:textId="77777777" w:rsidR="009D6B0F" w:rsidRPr="009D6B0F" w:rsidRDefault="009D6B0F" w:rsidP="009D6B0F">
            <w:pPr>
              <w:widowControl/>
              <w:jc w:val="center"/>
              <w:rPr>
                <w:rFonts w:asciiTheme="minorEastAsia" w:hAnsiTheme="minorEastAsia" w:cs="ＭＳ Ｐゴシック"/>
                <w:kern w:val="0"/>
              </w:rPr>
            </w:pPr>
            <w:r w:rsidRPr="009D6B0F">
              <w:rPr>
                <w:rFonts w:asciiTheme="minorEastAsia" w:hAnsiTheme="minorEastAsia" w:cs="ＭＳ Ｐゴシック" w:hint="eastAsia"/>
                <w:kern w:val="0"/>
              </w:rPr>
              <w:t>内訳</w:t>
            </w:r>
          </w:p>
        </w:tc>
        <w:tc>
          <w:tcPr>
            <w:tcW w:w="1134" w:type="dxa"/>
            <w:vMerge w:val="restart"/>
            <w:tcBorders>
              <w:top w:val="single" w:sz="8" w:space="0" w:color="auto"/>
              <w:left w:val="nil"/>
              <w:bottom w:val="single" w:sz="8" w:space="0" w:color="000000"/>
              <w:right w:val="single" w:sz="4" w:space="0" w:color="auto"/>
            </w:tcBorders>
            <w:shd w:val="clear" w:color="auto" w:fill="auto"/>
            <w:vAlign w:val="center"/>
            <w:hideMark/>
          </w:tcPr>
          <w:p w14:paraId="3B5C47C6" w14:textId="77777777" w:rsid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十分</w:t>
            </w:r>
          </w:p>
          <w:p w14:paraId="51A5FACE" w14:textId="5E3A385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得られた</w:t>
            </w:r>
          </w:p>
        </w:tc>
        <w:tc>
          <w:tcPr>
            <w:tcW w:w="212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7938341"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ある程度得られたが十分ではなかった</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11F4D53"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全く得られなかった</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3D03B00" w14:textId="77777777" w:rsid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必要</w:t>
            </w:r>
          </w:p>
          <w:p w14:paraId="48E63488" w14:textId="16746936"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なかった</w:t>
            </w:r>
          </w:p>
        </w:tc>
        <w:tc>
          <w:tcPr>
            <w:tcW w:w="1417" w:type="dxa"/>
            <w:vMerge w:val="restart"/>
            <w:tcBorders>
              <w:top w:val="single" w:sz="8" w:space="0" w:color="auto"/>
              <w:left w:val="single" w:sz="4" w:space="0" w:color="auto"/>
              <w:bottom w:val="single" w:sz="8" w:space="0" w:color="000000"/>
              <w:right w:val="nil"/>
            </w:tcBorders>
            <w:shd w:val="clear" w:color="auto" w:fill="auto"/>
            <w:vAlign w:val="center"/>
            <w:hideMark/>
          </w:tcPr>
          <w:p w14:paraId="0AF4F9FD" w14:textId="77777777" w:rsid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伝え</w:t>
            </w:r>
          </w:p>
          <w:p w14:paraId="427A14E8" w14:textId="73270951"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なかった</w:t>
            </w:r>
          </w:p>
        </w:tc>
        <w:tc>
          <w:tcPr>
            <w:tcW w:w="7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80D767"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合計</w:t>
            </w:r>
          </w:p>
        </w:tc>
      </w:tr>
      <w:tr w:rsidR="009D6B0F" w:rsidRPr="009D6B0F" w14:paraId="37C99AA0" w14:textId="77777777" w:rsidTr="009D6B0F">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78C2D3D8" w14:textId="77777777" w:rsidR="009D6B0F" w:rsidRPr="009D6B0F" w:rsidRDefault="009D6B0F" w:rsidP="009D6B0F">
            <w:pPr>
              <w:widowControl/>
              <w:jc w:val="left"/>
              <w:rPr>
                <w:rFonts w:asciiTheme="minorEastAsia" w:hAnsiTheme="minorEastAsia" w:cs="ＭＳ Ｐゴシック"/>
                <w:kern w:val="0"/>
              </w:rPr>
            </w:pPr>
          </w:p>
        </w:tc>
        <w:tc>
          <w:tcPr>
            <w:tcW w:w="1134" w:type="dxa"/>
            <w:vMerge/>
            <w:tcBorders>
              <w:top w:val="single" w:sz="8" w:space="0" w:color="auto"/>
              <w:left w:val="nil"/>
              <w:bottom w:val="single" w:sz="8" w:space="0" w:color="000000"/>
              <w:right w:val="single" w:sz="4" w:space="0" w:color="auto"/>
            </w:tcBorders>
            <w:vAlign w:val="center"/>
            <w:hideMark/>
          </w:tcPr>
          <w:p w14:paraId="65461135" w14:textId="77777777" w:rsidR="009D6B0F" w:rsidRPr="009D6B0F" w:rsidRDefault="009D6B0F" w:rsidP="009D6B0F">
            <w:pPr>
              <w:widowControl/>
              <w:jc w:val="left"/>
              <w:rPr>
                <w:rFonts w:asciiTheme="minorEastAsia" w:hAnsiTheme="minorEastAsia" w:cs="ＭＳ Ｐゴシック"/>
                <w:color w:val="000000"/>
                <w:kern w:val="0"/>
              </w:rPr>
            </w:pPr>
          </w:p>
        </w:tc>
        <w:tc>
          <w:tcPr>
            <w:tcW w:w="2127" w:type="dxa"/>
            <w:vMerge/>
            <w:tcBorders>
              <w:top w:val="single" w:sz="8" w:space="0" w:color="auto"/>
              <w:left w:val="single" w:sz="4" w:space="0" w:color="auto"/>
              <w:bottom w:val="single" w:sz="8" w:space="0" w:color="000000"/>
              <w:right w:val="single" w:sz="4" w:space="0" w:color="auto"/>
            </w:tcBorders>
            <w:vAlign w:val="center"/>
            <w:hideMark/>
          </w:tcPr>
          <w:p w14:paraId="4C0F1551" w14:textId="77777777" w:rsidR="009D6B0F" w:rsidRPr="009D6B0F" w:rsidRDefault="009D6B0F" w:rsidP="009D6B0F">
            <w:pPr>
              <w:widowControl/>
              <w:jc w:val="left"/>
              <w:rPr>
                <w:rFonts w:asciiTheme="minorEastAsia" w:hAnsiTheme="minorEastAsia" w:cs="ＭＳ Ｐゴシック"/>
                <w:color w:val="000000"/>
                <w:kern w:val="0"/>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79B18FF3" w14:textId="77777777" w:rsidR="009D6B0F" w:rsidRPr="009D6B0F" w:rsidRDefault="009D6B0F" w:rsidP="009D6B0F">
            <w:pPr>
              <w:widowControl/>
              <w:jc w:val="left"/>
              <w:rPr>
                <w:rFonts w:asciiTheme="minorEastAsia" w:hAnsiTheme="minorEastAsia" w:cs="ＭＳ Ｐゴシック"/>
                <w:color w:val="000000"/>
                <w:kern w:val="0"/>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2BEC6114" w14:textId="77777777" w:rsidR="009D6B0F" w:rsidRPr="009D6B0F" w:rsidRDefault="009D6B0F" w:rsidP="009D6B0F">
            <w:pPr>
              <w:widowControl/>
              <w:jc w:val="left"/>
              <w:rPr>
                <w:rFonts w:asciiTheme="minorEastAsia" w:hAnsiTheme="minorEastAsia" w:cs="ＭＳ Ｐゴシック"/>
                <w:color w:val="000000"/>
                <w:kern w:val="0"/>
              </w:rPr>
            </w:pPr>
          </w:p>
        </w:tc>
        <w:tc>
          <w:tcPr>
            <w:tcW w:w="1417" w:type="dxa"/>
            <w:vMerge/>
            <w:tcBorders>
              <w:top w:val="single" w:sz="8" w:space="0" w:color="auto"/>
              <w:left w:val="single" w:sz="4" w:space="0" w:color="auto"/>
              <w:bottom w:val="single" w:sz="8" w:space="0" w:color="000000"/>
              <w:right w:val="nil"/>
            </w:tcBorders>
            <w:vAlign w:val="center"/>
            <w:hideMark/>
          </w:tcPr>
          <w:p w14:paraId="2655033A" w14:textId="77777777" w:rsidR="009D6B0F" w:rsidRPr="009D6B0F" w:rsidRDefault="009D6B0F" w:rsidP="009D6B0F">
            <w:pPr>
              <w:widowControl/>
              <w:jc w:val="left"/>
              <w:rPr>
                <w:rFonts w:asciiTheme="minorEastAsia" w:hAnsiTheme="minorEastAsia" w:cs="ＭＳ Ｐゴシック"/>
                <w:color w:val="000000"/>
                <w:kern w:val="0"/>
              </w:rPr>
            </w:pPr>
          </w:p>
        </w:tc>
        <w:tc>
          <w:tcPr>
            <w:tcW w:w="723" w:type="dxa"/>
            <w:vMerge/>
            <w:tcBorders>
              <w:top w:val="single" w:sz="8" w:space="0" w:color="auto"/>
              <w:left w:val="single" w:sz="8" w:space="0" w:color="auto"/>
              <w:bottom w:val="single" w:sz="8" w:space="0" w:color="000000"/>
              <w:right w:val="single" w:sz="8" w:space="0" w:color="auto"/>
            </w:tcBorders>
            <w:vAlign w:val="center"/>
            <w:hideMark/>
          </w:tcPr>
          <w:p w14:paraId="26697C13" w14:textId="77777777" w:rsidR="009D6B0F" w:rsidRPr="009D6B0F" w:rsidRDefault="009D6B0F" w:rsidP="009D6B0F">
            <w:pPr>
              <w:widowControl/>
              <w:jc w:val="left"/>
              <w:rPr>
                <w:rFonts w:asciiTheme="minorEastAsia" w:hAnsiTheme="minorEastAsia" w:cs="ＭＳ Ｐゴシック"/>
                <w:color w:val="000000"/>
                <w:kern w:val="0"/>
              </w:rPr>
            </w:pPr>
          </w:p>
        </w:tc>
      </w:tr>
      <w:tr w:rsidR="009D6B0F" w:rsidRPr="009D6B0F" w14:paraId="408F5E4E" w14:textId="77777777" w:rsidTr="009D6B0F">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4C3DCF08" w14:textId="77777777" w:rsidR="009D6B0F" w:rsidRPr="009D6B0F" w:rsidRDefault="009D6B0F" w:rsidP="009D6B0F">
            <w:pPr>
              <w:widowControl/>
              <w:jc w:val="left"/>
              <w:rPr>
                <w:rFonts w:asciiTheme="minorEastAsia" w:hAnsiTheme="minorEastAsia" w:cs="ＭＳ Ｐゴシック"/>
                <w:kern w:val="0"/>
              </w:rPr>
            </w:pPr>
          </w:p>
        </w:tc>
        <w:tc>
          <w:tcPr>
            <w:tcW w:w="1134" w:type="dxa"/>
            <w:vMerge/>
            <w:tcBorders>
              <w:top w:val="single" w:sz="8" w:space="0" w:color="auto"/>
              <w:left w:val="nil"/>
              <w:bottom w:val="single" w:sz="8" w:space="0" w:color="000000"/>
              <w:right w:val="single" w:sz="4" w:space="0" w:color="auto"/>
            </w:tcBorders>
            <w:vAlign w:val="center"/>
            <w:hideMark/>
          </w:tcPr>
          <w:p w14:paraId="7A3C36C0" w14:textId="77777777" w:rsidR="009D6B0F" w:rsidRPr="009D6B0F" w:rsidRDefault="009D6B0F" w:rsidP="009D6B0F">
            <w:pPr>
              <w:widowControl/>
              <w:jc w:val="left"/>
              <w:rPr>
                <w:rFonts w:asciiTheme="minorEastAsia" w:hAnsiTheme="minorEastAsia" w:cs="ＭＳ Ｐゴシック"/>
                <w:color w:val="000000"/>
                <w:kern w:val="0"/>
              </w:rPr>
            </w:pPr>
          </w:p>
        </w:tc>
        <w:tc>
          <w:tcPr>
            <w:tcW w:w="2127" w:type="dxa"/>
            <w:vMerge/>
            <w:tcBorders>
              <w:top w:val="single" w:sz="8" w:space="0" w:color="auto"/>
              <w:left w:val="single" w:sz="4" w:space="0" w:color="auto"/>
              <w:bottom w:val="single" w:sz="8" w:space="0" w:color="000000"/>
              <w:right w:val="single" w:sz="4" w:space="0" w:color="auto"/>
            </w:tcBorders>
            <w:vAlign w:val="center"/>
            <w:hideMark/>
          </w:tcPr>
          <w:p w14:paraId="730D6393" w14:textId="77777777" w:rsidR="009D6B0F" w:rsidRPr="009D6B0F" w:rsidRDefault="009D6B0F" w:rsidP="009D6B0F">
            <w:pPr>
              <w:widowControl/>
              <w:jc w:val="left"/>
              <w:rPr>
                <w:rFonts w:asciiTheme="minorEastAsia" w:hAnsiTheme="minorEastAsia" w:cs="ＭＳ Ｐゴシック"/>
                <w:color w:val="000000"/>
                <w:kern w:val="0"/>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63B1FA1B" w14:textId="77777777" w:rsidR="009D6B0F" w:rsidRPr="009D6B0F" w:rsidRDefault="009D6B0F" w:rsidP="009D6B0F">
            <w:pPr>
              <w:widowControl/>
              <w:jc w:val="left"/>
              <w:rPr>
                <w:rFonts w:asciiTheme="minorEastAsia" w:hAnsiTheme="minorEastAsia" w:cs="ＭＳ Ｐゴシック"/>
                <w:color w:val="000000"/>
                <w:kern w:val="0"/>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3DD4D9D1" w14:textId="77777777" w:rsidR="009D6B0F" w:rsidRPr="009D6B0F" w:rsidRDefault="009D6B0F" w:rsidP="009D6B0F">
            <w:pPr>
              <w:widowControl/>
              <w:jc w:val="left"/>
              <w:rPr>
                <w:rFonts w:asciiTheme="minorEastAsia" w:hAnsiTheme="minorEastAsia" w:cs="ＭＳ Ｐゴシック"/>
                <w:color w:val="000000"/>
                <w:kern w:val="0"/>
              </w:rPr>
            </w:pPr>
          </w:p>
        </w:tc>
        <w:tc>
          <w:tcPr>
            <w:tcW w:w="1417" w:type="dxa"/>
            <w:vMerge/>
            <w:tcBorders>
              <w:top w:val="single" w:sz="8" w:space="0" w:color="auto"/>
              <w:left w:val="single" w:sz="4" w:space="0" w:color="auto"/>
              <w:bottom w:val="single" w:sz="8" w:space="0" w:color="000000"/>
              <w:right w:val="nil"/>
            </w:tcBorders>
            <w:vAlign w:val="center"/>
            <w:hideMark/>
          </w:tcPr>
          <w:p w14:paraId="29B4F201" w14:textId="77777777" w:rsidR="009D6B0F" w:rsidRPr="009D6B0F" w:rsidRDefault="009D6B0F" w:rsidP="009D6B0F">
            <w:pPr>
              <w:widowControl/>
              <w:jc w:val="left"/>
              <w:rPr>
                <w:rFonts w:asciiTheme="minorEastAsia" w:hAnsiTheme="minorEastAsia" w:cs="ＭＳ Ｐゴシック"/>
                <w:color w:val="000000"/>
                <w:kern w:val="0"/>
              </w:rPr>
            </w:pPr>
          </w:p>
        </w:tc>
        <w:tc>
          <w:tcPr>
            <w:tcW w:w="723" w:type="dxa"/>
            <w:vMerge/>
            <w:tcBorders>
              <w:top w:val="single" w:sz="8" w:space="0" w:color="auto"/>
              <w:left w:val="single" w:sz="8" w:space="0" w:color="auto"/>
              <w:bottom w:val="single" w:sz="8" w:space="0" w:color="000000"/>
              <w:right w:val="single" w:sz="8" w:space="0" w:color="auto"/>
            </w:tcBorders>
            <w:vAlign w:val="center"/>
            <w:hideMark/>
          </w:tcPr>
          <w:p w14:paraId="1DB4EA5B" w14:textId="77777777" w:rsidR="009D6B0F" w:rsidRPr="009D6B0F" w:rsidRDefault="009D6B0F" w:rsidP="009D6B0F">
            <w:pPr>
              <w:widowControl/>
              <w:jc w:val="left"/>
              <w:rPr>
                <w:rFonts w:asciiTheme="minorEastAsia" w:hAnsiTheme="minorEastAsia" w:cs="ＭＳ Ｐゴシック"/>
                <w:color w:val="000000"/>
                <w:kern w:val="0"/>
              </w:rPr>
            </w:pPr>
          </w:p>
        </w:tc>
      </w:tr>
      <w:tr w:rsidR="009D6B0F" w:rsidRPr="009D6B0F" w14:paraId="2D772905" w14:textId="77777777" w:rsidTr="009D6B0F">
        <w:trPr>
          <w:trHeight w:val="315"/>
        </w:trPr>
        <w:tc>
          <w:tcPr>
            <w:tcW w:w="11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721A77B" w14:textId="77777777" w:rsidR="009D6B0F" w:rsidRPr="009D6B0F" w:rsidRDefault="009D6B0F" w:rsidP="009D6B0F">
            <w:pPr>
              <w:widowControl/>
              <w:jc w:val="center"/>
              <w:rPr>
                <w:rFonts w:asciiTheme="minorEastAsia" w:hAnsiTheme="minorEastAsia" w:cs="ＭＳ Ｐゴシック"/>
                <w:kern w:val="0"/>
              </w:rPr>
            </w:pPr>
            <w:r w:rsidRPr="009D6B0F">
              <w:rPr>
                <w:rFonts w:asciiTheme="minorEastAsia" w:hAnsiTheme="minorEastAsia" w:cs="ＭＳ Ｐゴシック" w:hint="eastAsia"/>
                <w:kern w:val="0"/>
              </w:rPr>
              <w:t>割合（％）</w:t>
            </w:r>
          </w:p>
        </w:tc>
        <w:tc>
          <w:tcPr>
            <w:tcW w:w="1134" w:type="dxa"/>
            <w:tcBorders>
              <w:top w:val="nil"/>
              <w:left w:val="nil"/>
              <w:bottom w:val="single" w:sz="4" w:space="0" w:color="auto"/>
              <w:right w:val="single" w:sz="4" w:space="0" w:color="auto"/>
            </w:tcBorders>
            <w:shd w:val="clear" w:color="auto" w:fill="auto"/>
            <w:noWrap/>
            <w:hideMark/>
          </w:tcPr>
          <w:p w14:paraId="41230F06"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53.2</w:t>
            </w:r>
          </w:p>
        </w:tc>
        <w:tc>
          <w:tcPr>
            <w:tcW w:w="2127" w:type="dxa"/>
            <w:tcBorders>
              <w:top w:val="nil"/>
              <w:left w:val="nil"/>
              <w:bottom w:val="single" w:sz="4" w:space="0" w:color="auto"/>
              <w:right w:val="single" w:sz="4" w:space="0" w:color="auto"/>
            </w:tcBorders>
            <w:shd w:val="clear" w:color="auto" w:fill="auto"/>
            <w:noWrap/>
            <w:hideMark/>
          </w:tcPr>
          <w:p w14:paraId="79041DE3"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22.7</w:t>
            </w:r>
          </w:p>
        </w:tc>
        <w:tc>
          <w:tcPr>
            <w:tcW w:w="1275" w:type="dxa"/>
            <w:tcBorders>
              <w:top w:val="nil"/>
              <w:left w:val="nil"/>
              <w:bottom w:val="single" w:sz="4" w:space="0" w:color="auto"/>
              <w:right w:val="single" w:sz="4" w:space="0" w:color="auto"/>
            </w:tcBorders>
            <w:shd w:val="clear" w:color="auto" w:fill="auto"/>
            <w:noWrap/>
            <w:hideMark/>
          </w:tcPr>
          <w:p w14:paraId="2DFB7CF6"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5.5</w:t>
            </w:r>
          </w:p>
        </w:tc>
        <w:tc>
          <w:tcPr>
            <w:tcW w:w="1418" w:type="dxa"/>
            <w:tcBorders>
              <w:top w:val="nil"/>
              <w:left w:val="nil"/>
              <w:bottom w:val="single" w:sz="4" w:space="0" w:color="auto"/>
              <w:right w:val="single" w:sz="4" w:space="0" w:color="auto"/>
            </w:tcBorders>
            <w:shd w:val="clear" w:color="auto" w:fill="auto"/>
            <w:noWrap/>
            <w:hideMark/>
          </w:tcPr>
          <w:p w14:paraId="23F5A7A2"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9.9</w:t>
            </w:r>
          </w:p>
        </w:tc>
        <w:tc>
          <w:tcPr>
            <w:tcW w:w="1417" w:type="dxa"/>
            <w:tcBorders>
              <w:top w:val="nil"/>
              <w:left w:val="nil"/>
              <w:bottom w:val="single" w:sz="4" w:space="0" w:color="auto"/>
              <w:right w:val="nil"/>
            </w:tcBorders>
            <w:shd w:val="clear" w:color="auto" w:fill="auto"/>
            <w:noWrap/>
            <w:hideMark/>
          </w:tcPr>
          <w:p w14:paraId="222CC985"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8.6</w:t>
            </w:r>
          </w:p>
        </w:tc>
        <w:tc>
          <w:tcPr>
            <w:tcW w:w="723" w:type="dxa"/>
            <w:tcBorders>
              <w:top w:val="nil"/>
              <w:left w:val="single" w:sz="8" w:space="0" w:color="auto"/>
              <w:bottom w:val="single" w:sz="4" w:space="0" w:color="auto"/>
              <w:right w:val="single" w:sz="8" w:space="0" w:color="auto"/>
            </w:tcBorders>
            <w:shd w:val="clear" w:color="auto" w:fill="auto"/>
            <w:noWrap/>
            <w:hideMark/>
          </w:tcPr>
          <w:p w14:paraId="2B3BBABA" w14:textId="5E673C24" w:rsidR="009D6B0F" w:rsidRPr="009D6B0F" w:rsidRDefault="0005283A" w:rsidP="009D6B0F">
            <w:pPr>
              <w:widowControl/>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100</w:t>
            </w:r>
          </w:p>
        </w:tc>
      </w:tr>
      <w:tr w:rsidR="009D6B0F" w:rsidRPr="009D6B0F" w14:paraId="6DA2C441" w14:textId="77777777" w:rsidTr="009D6B0F">
        <w:trPr>
          <w:trHeight w:val="31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F6D682D"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実数（人）</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3426B80"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518</w:t>
            </w:r>
          </w:p>
        </w:tc>
        <w:tc>
          <w:tcPr>
            <w:tcW w:w="2127" w:type="dxa"/>
            <w:tcBorders>
              <w:top w:val="single" w:sz="4" w:space="0" w:color="auto"/>
              <w:left w:val="nil"/>
              <w:bottom w:val="single" w:sz="8" w:space="0" w:color="auto"/>
              <w:right w:val="single" w:sz="4" w:space="0" w:color="auto"/>
            </w:tcBorders>
            <w:shd w:val="clear" w:color="auto" w:fill="auto"/>
            <w:noWrap/>
            <w:vAlign w:val="center"/>
            <w:hideMark/>
          </w:tcPr>
          <w:p w14:paraId="1622EF96"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221</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14:paraId="554DF80D"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54</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2B31EB28"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96</w:t>
            </w:r>
          </w:p>
        </w:tc>
        <w:tc>
          <w:tcPr>
            <w:tcW w:w="1417" w:type="dxa"/>
            <w:tcBorders>
              <w:top w:val="single" w:sz="4" w:space="0" w:color="auto"/>
              <w:left w:val="nil"/>
              <w:bottom w:val="single" w:sz="8" w:space="0" w:color="auto"/>
              <w:right w:val="nil"/>
            </w:tcBorders>
            <w:shd w:val="clear" w:color="auto" w:fill="auto"/>
            <w:noWrap/>
            <w:vAlign w:val="center"/>
            <w:hideMark/>
          </w:tcPr>
          <w:p w14:paraId="35172E9B"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84</w:t>
            </w:r>
          </w:p>
        </w:tc>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5563B850" w14:textId="77777777" w:rsidR="009D6B0F" w:rsidRPr="009D6B0F" w:rsidRDefault="009D6B0F" w:rsidP="009D6B0F">
            <w:pPr>
              <w:widowControl/>
              <w:jc w:val="center"/>
              <w:rPr>
                <w:rFonts w:asciiTheme="minorEastAsia" w:hAnsiTheme="minorEastAsia" w:cs="ＭＳ Ｐゴシック"/>
                <w:color w:val="000000"/>
                <w:kern w:val="0"/>
              </w:rPr>
            </w:pPr>
            <w:r w:rsidRPr="009D6B0F">
              <w:rPr>
                <w:rFonts w:asciiTheme="minorEastAsia" w:hAnsiTheme="minorEastAsia" w:cs="ＭＳ Ｐゴシック" w:hint="eastAsia"/>
                <w:color w:val="000000"/>
                <w:kern w:val="0"/>
              </w:rPr>
              <w:t>973</w:t>
            </w:r>
          </w:p>
        </w:tc>
      </w:tr>
    </w:tbl>
    <w:p w14:paraId="3CCB492B" w14:textId="77777777" w:rsidR="00C24011" w:rsidRPr="004D390A" w:rsidRDefault="00C24011" w:rsidP="00C24011">
      <w:pPr>
        <w:widowControl/>
        <w:ind w:leftChars="100" w:left="210"/>
        <w:jc w:val="left"/>
        <w:rPr>
          <w:rFonts w:ascii="HG丸ｺﾞｼｯｸM-PRO" w:eastAsia="HG丸ｺﾞｼｯｸM-PRO" w:hAnsi="HG丸ｺﾞｼｯｸM-PRO"/>
          <w:sz w:val="24"/>
        </w:rPr>
      </w:pPr>
    </w:p>
    <w:p w14:paraId="15376F6F" w14:textId="465B12CC" w:rsidR="00C24011" w:rsidRPr="00BC300E" w:rsidRDefault="0022344F" w:rsidP="00717B4A">
      <w:pPr>
        <w:widowControl/>
        <w:ind w:leftChars="48" w:left="321"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㉚</w:t>
      </w:r>
      <w:r w:rsidR="0004598E" w:rsidRPr="0004598E">
        <w:rPr>
          <w:rFonts w:ascii="HG丸ｺﾞｼｯｸM-PRO" w:eastAsia="HG丸ｺﾞｼｯｸM-PRO" w:hAnsi="HG丸ｺﾞｼｯｸM-PRO" w:hint="eastAsia"/>
          <w:sz w:val="22"/>
        </w:rPr>
        <w:t>がん治療や療養をしながら仕事を継続する上で、どのような対応や支援のための制度が必要だと思いますか。</w:t>
      </w:r>
    </w:p>
    <w:tbl>
      <w:tblPr>
        <w:tblW w:w="9214" w:type="dxa"/>
        <w:tblInd w:w="99" w:type="dxa"/>
        <w:tblLayout w:type="fixed"/>
        <w:tblCellMar>
          <w:left w:w="99" w:type="dxa"/>
          <w:right w:w="99" w:type="dxa"/>
        </w:tblCellMar>
        <w:tblLook w:val="04A0" w:firstRow="1" w:lastRow="0" w:firstColumn="1" w:lastColumn="0" w:noHBand="0" w:noVBand="1"/>
      </w:tblPr>
      <w:tblGrid>
        <w:gridCol w:w="1134"/>
        <w:gridCol w:w="897"/>
        <w:gridCol w:w="898"/>
        <w:gridCol w:w="898"/>
        <w:gridCol w:w="898"/>
        <w:gridCol w:w="897"/>
        <w:gridCol w:w="898"/>
        <w:gridCol w:w="898"/>
        <w:gridCol w:w="898"/>
        <w:gridCol w:w="898"/>
      </w:tblGrid>
      <w:tr w:rsidR="00936049" w:rsidRPr="00936049" w14:paraId="7EBBE61B" w14:textId="77777777" w:rsidTr="00936049">
        <w:trPr>
          <w:trHeight w:val="360"/>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textDirection w:val="tbRlV"/>
            <w:vAlign w:val="center"/>
            <w:hideMark/>
          </w:tcPr>
          <w:p w14:paraId="1F2257AF"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内訳</w:t>
            </w:r>
          </w:p>
        </w:tc>
        <w:tc>
          <w:tcPr>
            <w:tcW w:w="897" w:type="dxa"/>
            <w:vMerge w:val="restart"/>
            <w:tcBorders>
              <w:top w:val="single" w:sz="8" w:space="0" w:color="auto"/>
              <w:left w:val="nil"/>
              <w:bottom w:val="single" w:sz="8" w:space="0" w:color="000000"/>
              <w:right w:val="single" w:sz="4" w:space="0" w:color="auto"/>
            </w:tcBorders>
            <w:shd w:val="clear" w:color="auto" w:fill="auto"/>
            <w:textDirection w:val="tbRlV"/>
            <w:vAlign w:val="center"/>
            <w:hideMark/>
          </w:tcPr>
          <w:p w14:paraId="038A87D4"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休暇の時間単位取得</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74898CC8"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勤務体制変更</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5BEABA68"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配置転換</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56FE1B65"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アドバイス制度</w:t>
            </w:r>
          </w:p>
        </w:tc>
        <w:tc>
          <w:tcPr>
            <w:tcW w:w="897"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6D6DD5F1"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全部署・役職復帰</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29B5801A"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前賃金保障制度</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33004189"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ハローワーク支援</w:t>
            </w:r>
          </w:p>
        </w:tc>
        <w:tc>
          <w:tcPr>
            <w:tcW w:w="898" w:type="dxa"/>
            <w:vMerge w:val="restart"/>
            <w:tcBorders>
              <w:top w:val="single" w:sz="8" w:space="0" w:color="auto"/>
              <w:left w:val="single" w:sz="4" w:space="0" w:color="auto"/>
              <w:bottom w:val="single" w:sz="8" w:space="0" w:color="000000"/>
              <w:right w:val="single" w:sz="4" w:space="0" w:color="auto"/>
            </w:tcBorders>
            <w:shd w:val="clear" w:color="auto" w:fill="auto"/>
            <w:textDirection w:val="tbRlV"/>
            <w:vAlign w:val="center"/>
            <w:hideMark/>
          </w:tcPr>
          <w:p w14:paraId="2BDEE150"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社労士相談</w:t>
            </w:r>
          </w:p>
        </w:tc>
        <w:tc>
          <w:tcPr>
            <w:tcW w:w="898" w:type="dxa"/>
            <w:vMerge w:val="restart"/>
            <w:tcBorders>
              <w:top w:val="single" w:sz="8" w:space="0" w:color="auto"/>
              <w:left w:val="single" w:sz="4" w:space="0" w:color="auto"/>
              <w:bottom w:val="single" w:sz="8" w:space="0" w:color="000000"/>
              <w:right w:val="single" w:sz="8" w:space="0" w:color="auto"/>
            </w:tcBorders>
            <w:shd w:val="clear" w:color="auto" w:fill="auto"/>
            <w:textDirection w:val="tbRlV"/>
            <w:vAlign w:val="center"/>
            <w:hideMark/>
          </w:tcPr>
          <w:p w14:paraId="20768AEA"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職場理解</w:t>
            </w:r>
          </w:p>
        </w:tc>
      </w:tr>
      <w:tr w:rsidR="00936049" w:rsidRPr="00936049" w14:paraId="08B76489" w14:textId="77777777" w:rsidTr="00936049">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0977955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nil"/>
              <w:bottom w:val="single" w:sz="8" w:space="0" w:color="000000"/>
              <w:right w:val="single" w:sz="4" w:space="0" w:color="auto"/>
            </w:tcBorders>
            <w:vAlign w:val="center"/>
            <w:hideMark/>
          </w:tcPr>
          <w:p w14:paraId="4BA9FEDB"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53A2EAE1"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2C1992FB"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C286778"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14:paraId="651660F3"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26923BF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53127B7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071697AA"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14:paraId="08C500AB" w14:textId="77777777" w:rsidR="00936049" w:rsidRPr="00936049" w:rsidRDefault="00936049" w:rsidP="00936049">
            <w:pPr>
              <w:widowControl/>
              <w:jc w:val="left"/>
              <w:rPr>
                <w:rFonts w:asciiTheme="minorEastAsia" w:hAnsiTheme="minorEastAsia" w:cs="ＭＳ Ｐゴシック"/>
                <w:color w:val="000000"/>
                <w:kern w:val="0"/>
                <w:szCs w:val="21"/>
              </w:rPr>
            </w:pPr>
          </w:p>
        </w:tc>
      </w:tr>
      <w:tr w:rsidR="00936049" w:rsidRPr="00936049" w14:paraId="5AB425DF" w14:textId="77777777" w:rsidTr="00936049">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7E988906"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nil"/>
              <w:bottom w:val="single" w:sz="8" w:space="0" w:color="000000"/>
              <w:right w:val="single" w:sz="4" w:space="0" w:color="auto"/>
            </w:tcBorders>
            <w:vAlign w:val="center"/>
            <w:hideMark/>
          </w:tcPr>
          <w:p w14:paraId="3CCDA04B"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378B337D"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72431ED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14043066"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14:paraId="7FC1755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3BC09FD1"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7BFFAC0"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4B03922F"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14:paraId="630BE745" w14:textId="77777777" w:rsidR="00936049" w:rsidRPr="00936049" w:rsidRDefault="00936049" w:rsidP="00936049">
            <w:pPr>
              <w:widowControl/>
              <w:jc w:val="left"/>
              <w:rPr>
                <w:rFonts w:asciiTheme="minorEastAsia" w:hAnsiTheme="minorEastAsia" w:cs="ＭＳ Ｐゴシック"/>
                <w:color w:val="000000"/>
                <w:kern w:val="0"/>
                <w:szCs w:val="21"/>
              </w:rPr>
            </w:pPr>
          </w:p>
        </w:tc>
      </w:tr>
      <w:tr w:rsidR="00936049" w:rsidRPr="00936049" w14:paraId="4E431314" w14:textId="77777777" w:rsidTr="00936049">
        <w:trPr>
          <w:trHeight w:val="36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4C1DB3C1"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nil"/>
              <w:bottom w:val="single" w:sz="8" w:space="0" w:color="000000"/>
              <w:right w:val="single" w:sz="4" w:space="0" w:color="auto"/>
            </w:tcBorders>
            <w:vAlign w:val="center"/>
            <w:hideMark/>
          </w:tcPr>
          <w:p w14:paraId="2A85C17D"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85CB219"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4729532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1768ED58"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14:paraId="2F66167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7A77E635"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4C77471"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52CAF030"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14:paraId="4E6D32CF" w14:textId="77777777" w:rsidR="00936049" w:rsidRPr="00936049" w:rsidRDefault="00936049" w:rsidP="00936049">
            <w:pPr>
              <w:widowControl/>
              <w:jc w:val="left"/>
              <w:rPr>
                <w:rFonts w:asciiTheme="minorEastAsia" w:hAnsiTheme="minorEastAsia" w:cs="ＭＳ Ｐゴシック"/>
                <w:color w:val="000000"/>
                <w:kern w:val="0"/>
                <w:szCs w:val="21"/>
              </w:rPr>
            </w:pPr>
          </w:p>
        </w:tc>
      </w:tr>
      <w:tr w:rsidR="00936049" w:rsidRPr="00936049" w14:paraId="5CA0E308" w14:textId="77777777" w:rsidTr="00936049">
        <w:trPr>
          <w:trHeight w:val="422"/>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7E3FC4F9"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nil"/>
              <w:bottom w:val="single" w:sz="8" w:space="0" w:color="000000"/>
              <w:right w:val="single" w:sz="4" w:space="0" w:color="auto"/>
            </w:tcBorders>
            <w:vAlign w:val="center"/>
            <w:hideMark/>
          </w:tcPr>
          <w:p w14:paraId="6F74751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1BC340A"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0C255142"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0EAAFA7D"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7" w:type="dxa"/>
            <w:vMerge/>
            <w:tcBorders>
              <w:top w:val="single" w:sz="8" w:space="0" w:color="auto"/>
              <w:left w:val="single" w:sz="4" w:space="0" w:color="auto"/>
              <w:bottom w:val="single" w:sz="8" w:space="0" w:color="000000"/>
              <w:right w:val="single" w:sz="4" w:space="0" w:color="auto"/>
            </w:tcBorders>
            <w:vAlign w:val="center"/>
            <w:hideMark/>
          </w:tcPr>
          <w:p w14:paraId="50585903"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685BAC7E"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1FF546E6"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4" w:space="0" w:color="auto"/>
            </w:tcBorders>
            <w:vAlign w:val="center"/>
            <w:hideMark/>
          </w:tcPr>
          <w:p w14:paraId="1FADB954" w14:textId="77777777" w:rsidR="00936049" w:rsidRPr="00936049" w:rsidRDefault="00936049" w:rsidP="00936049">
            <w:pPr>
              <w:widowControl/>
              <w:jc w:val="left"/>
              <w:rPr>
                <w:rFonts w:asciiTheme="minorEastAsia" w:hAnsiTheme="minorEastAsia" w:cs="ＭＳ Ｐゴシック"/>
                <w:color w:val="000000"/>
                <w:kern w:val="0"/>
                <w:szCs w:val="21"/>
              </w:rPr>
            </w:pPr>
          </w:p>
        </w:tc>
        <w:tc>
          <w:tcPr>
            <w:tcW w:w="898" w:type="dxa"/>
            <w:vMerge/>
            <w:tcBorders>
              <w:top w:val="single" w:sz="8" w:space="0" w:color="auto"/>
              <w:left w:val="single" w:sz="4" w:space="0" w:color="auto"/>
              <w:bottom w:val="single" w:sz="8" w:space="0" w:color="000000"/>
              <w:right w:val="single" w:sz="8" w:space="0" w:color="auto"/>
            </w:tcBorders>
            <w:vAlign w:val="center"/>
            <w:hideMark/>
          </w:tcPr>
          <w:p w14:paraId="66AB81D6" w14:textId="77777777" w:rsidR="00936049" w:rsidRPr="00936049" w:rsidRDefault="00936049" w:rsidP="00936049">
            <w:pPr>
              <w:widowControl/>
              <w:jc w:val="left"/>
              <w:rPr>
                <w:rFonts w:asciiTheme="minorEastAsia" w:hAnsiTheme="minorEastAsia" w:cs="ＭＳ Ｐゴシック"/>
                <w:color w:val="000000"/>
                <w:kern w:val="0"/>
                <w:szCs w:val="21"/>
              </w:rPr>
            </w:pPr>
          </w:p>
        </w:tc>
      </w:tr>
      <w:tr w:rsidR="00936049" w:rsidRPr="00936049" w14:paraId="2830F0E2" w14:textId="77777777" w:rsidTr="00936049">
        <w:trPr>
          <w:trHeight w:val="25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23328027" w14:textId="77777777" w:rsidR="00936049" w:rsidRPr="00936049" w:rsidRDefault="00936049" w:rsidP="00936049">
            <w:pPr>
              <w:widowControl/>
              <w:jc w:val="center"/>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実数（人）</w:t>
            </w:r>
          </w:p>
        </w:tc>
        <w:tc>
          <w:tcPr>
            <w:tcW w:w="897" w:type="dxa"/>
            <w:tcBorders>
              <w:top w:val="nil"/>
              <w:left w:val="nil"/>
              <w:bottom w:val="single" w:sz="8" w:space="0" w:color="auto"/>
              <w:right w:val="single" w:sz="4" w:space="0" w:color="auto"/>
            </w:tcBorders>
            <w:shd w:val="clear" w:color="auto" w:fill="auto"/>
            <w:vAlign w:val="center"/>
            <w:hideMark/>
          </w:tcPr>
          <w:p w14:paraId="636B0E44"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351</w:t>
            </w:r>
          </w:p>
        </w:tc>
        <w:tc>
          <w:tcPr>
            <w:tcW w:w="898" w:type="dxa"/>
            <w:tcBorders>
              <w:top w:val="nil"/>
              <w:left w:val="nil"/>
              <w:bottom w:val="single" w:sz="8" w:space="0" w:color="auto"/>
              <w:right w:val="single" w:sz="4" w:space="0" w:color="auto"/>
            </w:tcBorders>
            <w:shd w:val="clear" w:color="auto" w:fill="auto"/>
            <w:vAlign w:val="center"/>
            <w:hideMark/>
          </w:tcPr>
          <w:p w14:paraId="1D0F2617"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442</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6934FC98"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458</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30CB54EC"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204</w:t>
            </w:r>
          </w:p>
        </w:tc>
        <w:tc>
          <w:tcPr>
            <w:tcW w:w="897" w:type="dxa"/>
            <w:tcBorders>
              <w:top w:val="nil"/>
              <w:left w:val="single" w:sz="4" w:space="0" w:color="auto"/>
              <w:bottom w:val="single" w:sz="8" w:space="0" w:color="auto"/>
              <w:right w:val="single" w:sz="4" w:space="0" w:color="auto"/>
            </w:tcBorders>
            <w:shd w:val="clear" w:color="auto" w:fill="auto"/>
            <w:vAlign w:val="center"/>
            <w:hideMark/>
          </w:tcPr>
          <w:p w14:paraId="0385A553"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164</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39240E7C"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299</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374C80C4"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146</w:t>
            </w:r>
          </w:p>
        </w:tc>
        <w:tc>
          <w:tcPr>
            <w:tcW w:w="898" w:type="dxa"/>
            <w:tcBorders>
              <w:top w:val="nil"/>
              <w:left w:val="single" w:sz="4" w:space="0" w:color="auto"/>
              <w:bottom w:val="single" w:sz="8" w:space="0" w:color="auto"/>
              <w:right w:val="single" w:sz="4" w:space="0" w:color="auto"/>
            </w:tcBorders>
            <w:shd w:val="clear" w:color="auto" w:fill="auto"/>
            <w:vAlign w:val="center"/>
            <w:hideMark/>
          </w:tcPr>
          <w:p w14:paraId="0CF4B141"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121</w:t>
            </w:r>
          </w:p>
        </w:tc>
        <w:tc>
          <w:tcPr>
            <w:tcW w:w="898" w:type="dxa"/>
            <w:tcBorders>
              <w:top w:val="nil"/>
              <w:left w:val="single" w:sz="4" w:space="0" w:color="auto"/>
              <w:bottom w:val="single" w:sz="8" w:space="0" w:color="auto"/>
              <w:right w:val="single" w:sz="8" w:space="0" w:color="auto"/>
            </w:tcBorders>
            <w:shd w:val="clear" w:color="auto" w:fill="auto"/>
            <w:vAlign w:val="center"/>
            <w:hideMark/>
          </w:tcPr>
          <w:p w14:paraId="2240BA1F" w14:textId="77777777" w:rsidR="00936049" w:rsidRPr="00936049" w:rsidRDefault="00936049" w:rsidP="00936049">
            <w:pPr>
              <w:widowControl/>
              <w:jc w:val="right"/>
              <w:rPr>
                <w:rFonts w:asciiTheme="minorEastAsia" w:hAnsiTheme="minorEastAsia" w:cs="ＭＳ Ｐゴシック"/>
                <w:color w:val="000000"/>
                <w:kern w:val="0"/>
                <w:szCs w:val="21"/>
              </w:rPr>
            </w:pPr>
            <w:r w:rsidRPr="00936049">
              <w:rPr>
                <w:rFonts w:asciiTheme="minorEastAsia" w:hAnsiTheme="minorEastAsia" w:cs="ＭＳ Ｐゴシック" w:hint="eastAsia"/>
                <w:color w:val="000000"/>
                <w:kern w:val="0"/>
                <w:szCs w:val="21"/>
              </w:rPr>
              <w:t>554</w:t>
            </w:r>
          </w:p>
        </w:tc>
      </w:tr>
    </w:tbl>
    <w:p w14:paraId="0ABAB6F7" w14:textId="2BAB8C8A" w:rsidR="00C24011" w:rsidRPr="004D390A" w:rsidRDefault="00C24011" w:rsidP="00C24011">
      <w:pPr>
        <w:widowControl/>
        <w:ind w:leftChars="100" w:left="210"/>
        <w:jc w:val="left"/>
        <w:rPr>
          <w:rFonts w:ascii="HG丸ｺﾞｼｯｸM-PRO" w:eastAsia="HG丸ｺﾞｼｯｸM-PRO" w:hAnsi="HG丸ｺﾞｼｯｸM-PRO"/>
          <w:sz w:val="24"/>
        </w:rPr>
      </w:pPr>
    </w:p>
    <w:p w14:paraId="11E3FFC3" w14:textId="77777777" w:rsidR="00C24011" w:rsidRPr="004D390A" w:rsidRDefault="00C24011" w:rsidP="00C24011">
      <w:pPr>
        <w:widowControl/>
        <w:ind w:leftChars="100" w:left="210"/>
        <w:jc w:val="left"/>
        <w:rPr>
          <w:rFonts w:ascii="HG丸ｺﾞｼｯｸM-PRO" w:eastAsia="HG丸ｺﾞｼｯｸM-PRO" w:hAnsi="HG丸ｺﾞｼｯｸM-PRO"/>
          <w:sz w:val="24"/>
        </w:rPr>
      </w:pPr>
    </w:p>
    <w:p w14:paraId="72D7938C" w14:textId="77DC0C8B" w:rsidR="0004598E" w:rsidRDefault="0004598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6A05953" w14:textId="3F49ECB4" w:rsidR="00C24011" w:rsidRPr="00825BDD" w:rsidRDefault="00870B34" w:rsidP="00825BDD">
      <w:pPr>
        <w:pStyle w:val="2"/>
        <w:rPr>
          <w:rFonts w:ascii="HG丸ｺﾞｼｯｸM-PRO" w:eastAsia="HG丸ｺﾞｼｯｸM-PRO" w:hAnsi="HG丸ｺﾞｼｯｸM-PRO"/>
          <w:b/>
          <w:sz w:val="24"/>
        </w:rPr>
      </w:pPr>
      <w:bookmarkStart w:id="11" w:name="_Toc509998745"/>
      <w:r>
        <w:rPr>
          <w:rFonts w:ascii="HG丸ｺﾞｼｯｸM-PRO" w:eastAsia="HG丸ｺﾞｼｯｸM-PRO" w:hAnsi="HG丸ｺﾞｼｯｸM-PRO" w:hint="eastAsia"/>
          <w:b/>
          <w:sz w:val="22"/>
        </w:rPr>
        <w:lastRenderedPageBreak/>
        <w:t>11</w:t>
      </w:r>
      <w:r w:rsidR="003A261F" w:rsidRPr="00825BDD">
        <w:rPr>
          <w:rFonts w:ascii="HG丸ｺﾞｼｯｸM-PRO" w:eastAsia="HG丸ｺﾞｼｯｸM-PRO" w:hAnsi="HG丸ｺﾞｼｯｸM-PRO" w:hint="eastAsia"/>
          <w:b/>
          <w:sz w:val="22"/>
        </w:rPr>
        <w:t>．</w:t>
      </w:r>
      <w:r w:rsidR="00AA3226" w:rsidRPr="00AA3226">
        <w:rPr>
          <w:rFonts w:ascii="HG丸ｺﾞｼｯｸM-PRO" w:eastAsia="HG丸ｺﾞｼｯｸM-PRO" w:hAnsi="HG丸ｺﾞｼｯｸM-PRO" w:hint="eastAsia"/>
          <w:b/>
          <w:sz w:val="22"/>
        </w:rPr>
        <w:t>がん・がん検診に対する府民の意識と行動に関する調査</w:t>
      </w:r>
      <w:r w:rsidR="00AA3226">
        <w:rPr>
          <w:rFonts w:ascii="HG丸ｺﾞｼｯｸM-PRO" w:eastAsia="HG丸ｺﾞｼｯｸM-PRO" w:hAnsi="HG丸ｺﾞｼｯｸM-PRO" w:hint="eastAsia"/>
          <w:b/>
          <w:sz w:val="22"/>
        </w:rPr>
        <w:t>概要</w:t>
      </w:r>
      <w:bookmarkEnd w:id="11"/>
    </w:p>
    <w:p w14:paraId="3CDC9599" w14:textId="77777777" w:rsidR="00C24011" w:rsidRPr="00825BDD" w:rsidRDefault="00C24011" w:rsidP="00C24011">
      <w:pPr>
        <w:widowControl/>
        <w:jc w:val="left"/>
        <w:rPr>
          <w:rFonts w:ascii="HG丸ｺﾞｼｯｸM-PRO" w:eastAsia="HG丸ｺﾞｼｯｸM-PRO" w:hAnsi="HG丸ｺﾞｼｯｸM-PRO"/>
          <w:sz w:val="22"/>
        </w:rPr>
      </w:pPr>
      <w:r w:rsidRPr="00825BDD">
        <w:rPr>
          <w:rFonts w:ascii="HG丸ｺﾞｼｯｸM-PRO" w:eastAsia="HG丸ｺﾞｼｯｸM-PRO" w:hAnsi="HG丸ｺﾞｼｯｸM-PRO" w:hint="eastAsia"/>
          <w:sz w:val="22"/>
        </w:rPr>
        <w:t>【調査の目的】</w:t>
      </w:r>
    </w:p>
    <w:p w14:paraId="7563E4E6" w14:textId="1AD4D6B2" w:rsidR="00C24011" w:rsidRPr="00825BDD" w:rsidRDefault="00221A75"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大阪府では第2</w:t>
      </w:r>
      <w:r w:rsidR="00C24011" w:rsidRPr="00825BDD">
        <w:rPr>
          <w:rFonts w:ascii="HG丸ｺﾞｼｯｸM-PRO" w:eastAsia="HG丸ｺﾞｼｯｸM-PRO" w:hAnsi="HG丸ｺﾞｼｯｸM-PRO" w:hint="eastAsia"/>
          <w:sz w:val="22"/>
        </w:rPr>
        <w:t>期がん対策推進計画（平成25年度～平成29年度）を策定し、府民をがんから守り、健康な生活を送れる社会の実現をめざし、さまざまな取組みを実施している。しかしながら、府民のがんによる死亡率は全国に比して高く、また、がん検診受診率は全国最低水準で推移している状況にある。本調査では、内閣府実施の「がん対策に関する世論調査」を基にして、府民のがんやがん検診に対する意識や行動を把握し、第</w:t>
      </w:r>
      <w:r>
        <w:rPr>
          <w:rFonts w:ascii="HG丸ｺﾞｼｯｸM-PRO" w:eastAsia="HG丸ｺﾞｼｯｸM-PRO" w:hAnsi="HG丸ｺﾞｼｯｸM-PRO" w:hint="eastAsia"/>
          <w:sz w:val="22"/>
        </w:rPr>
        <w:t>3</w:t>
      </w:r>
      <w:r w:rsidR="00C24011" w:rsidRPr="00825BDD">
        <w:rPr>
          <w:rFonts w:ascii="HG丸ｺﾞｼｯｸM-PRO" w:eastAsia="HG丸ｺﾞｼｯｸM-PRO" w:hAnsi="HG丸ｺﾞｼｯｸM-PRO" w:hint="eastAsia"/>
          <w:sz w:val="22"/>
        </w:rPr>
        <w:t>期がん対策推進計画策定の資料とした。</w:t>
      </w:r>
    </w:p>
    <w:p w14:paraId="503FF775" w14:textId="77777777" w:rsidR="006527A0" w:rsidRDefault="006527A0" w:rsidP="00C24011">
      <w:pPr>
        <w:widowControl/>
        <w:jc w:val="left"/>
        <w:rPr>
          <w:rFonts w:ascii="HG丸ｺﾞｼｯｸM-PRO" w:eastAsia="HG丸ｺﾞｼｯｸM-PRO" w:hAnsi="HG丸ｺﾞｼｯｸM-PRO"/>
          <w:sz w:val="22"/>
        </w:rPr>
      </w:pPr>
    </w:p>
    <w:p w14:paraId="098454E3" w14:textId="34202533" w:rsidR="00C24011" w:rsidRPr="00825BDD" w:rsidRDefault="006527A0"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AC059D" w:rsidRPr="00AC059D">
        <w:rPr>
          <w:rFonts w:ascii="HG丸ｺﾞｼｯｸM-PRO" w:eastAsia="HG丸ｺﾞｼｯｸM-PRO" w:hAnsi="HG丸ｺﾞｼｯｸM-PRO" w:hint="eastAsia"/>
          <w:sz w:val="22"/>
        </w:rPr>
        <w:t>あなたはがんについてどのような印象をもっていますか。</w:t>
      </w:r>
    </w:p>
    <w:tbl>
      <w:tblPr>
        <w:tblW w:w="8080" w:type="dxa"/>
        <w:tblInd w:w="84" w:type="dxa"/>
        <w:tblCellMar>
          <w:left w:w="99" w:type="dxa"/>
          <w:right w:w="99" w:type="dxa"/>
        </w:tblCellMar>
        <w:tblLook w:val="04A0" w:firstRow="1" w:lastRow="0" w:firstColumn="1" w:lastColumn="0" w:noHBand="0" w:noVBand="1"/>
      </w:tblPr>
      <w:tblGrid>
        <w:gridCol w:w="520"/>
        <w:gridCol w:w="6580"/>
        <w:gridCol w:w="980"/>
      </w:tblGrid>
      <w:tr w:rsidR="00B177F7" w:rsidRPr="00F71B6D" w14:paraId="3C423B5F" w14:textId="77777777" w:rsidTr="00B177F7">
        <w:trPr>
          <w:trHeight w:val="300"/>
        </w:trPr>
        <w:tc>
          <w:tcPr>
            <w:tcW w:w="520" w:type="dxa"/>
            <w:tcBorders>
              <w:top w:val="nil"/>
              <w:left w:val="nil"/>
              <w:bottom w:val="nil"/>
              <w:right w:val="nil"/>
            </w:tcBorders>
            <w:shd w:val="clear" w:color="auto" w:fill="auto"/>
            <w:noWrap/>
            <w:vAlign w:val="center"/>
          </w:tcPr>
          <w:p w14:paraId="1FC6D2E2" w14:textId="77777777" w:rsidR="00B177F7" w:rsidRPr="00F71B6D" w:rsidRDefault="00B177F7" w:rsidP="00F71B6D">
            <w:pPr>
              <w:widowControl/>
              <w:jc w:val="left"/>
              <w:rPr>
                <w:rFonts w:ascii="ＭＳ 明朝" w:eastAsia="ＭＳ 明朝" w:hAnsi="ＭＳ 明朝" w:cs="ＭＳ Ｐゴシック"/>
                <w:color w:val="000000"/>
                <w:kern w:val="0"/>
                <w:szCs w:val="18"/>
              </w:rPr>
            </w:pPr>
          </w:p>
        </w:tc>
        <w:tc>
          <w:tcPr>
            <w:tcW w:w="6580" w:type="dxa"/>
            <w:tcBorders>
              <w:top w:val="nil"/>
              <w:left w:val="nil"/>
              <w:bottom w:val="nil"/>
              <w:right w:val="nil"/>
            </w:tcBorders>
            <w:shd w:val="clear" w:color="auto" w:fill="auto"/>
            <w:noWrap/>
            <w:vAlign w:val="center"/>
          </w:tcPr>
          <w:p w14:paraId="2994DDC0" w14:textId="6C14B9EE" w:rsidR="00B177F7" w:rsidRPr="00F71B6D" w:rsidRDefault="00B177F7" w:rsidP="00F71B6D">
            <w:pPr>
              <w:widowControl/>
              <w:jc w:val="left"/>
              <w:rPr>
                <w:rFonts w:ascii="HG丸ｺﾞｼｯｸM-PRO" w:eastAsia="HG丸ｺﾞｼｯｸM-PRO" w:hAnsi="HG丸ｺﾞｼｯｸM-PRO" w:cs="ＭＳ Ｐゴシック"/>
                <w:color w:val="000000"/>
                <w:kern w:val="0"/>
                <w:sz w:val="22"/>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BEAB0"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回答数</w:t>
            </w:r>
          </w:p>
        </w:tc>
      </w:tr>
      <w:tr w:rsidR="00B177F7" w:rsidRPr="00F71B6D" w14:paraId="31AF7351" w14:textId="77777777" w:rsidTr="00B177F7">
        <w:trPr>
          <w:trHeight w:val="300"/>
        </w:trPr>
        <w:tc>
          <w:tcPr>
            <w:tcW w:w="71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EC843A"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全体</w:t>
            </w:r>
          </w:p>
        </w:tc>
        <w:tc>
          <w:tcPr>
            <w:tcW w:w="980" w:type="dxa"/>
            <w:tcBorders>
              <w:top w:val="nil"/>
              <w:left w:val="nil"/>
              <w:bottom w:val="single" w:sz="4" w:space="0" w:color="auto"/>
              <w:right w:val="single" w:sz="4" w:space="0" w:color="auto"/>
            </w:tcBorders>
            <w:shd w:val="clear" w:color="auto" w:fill="auto"/>
            <w:noWrap/>
            <w:vAlign w:val="center"/>
            <w:hideMark/>
          </w:tcPr>
          <w:p w14:paraId="3399814F" w14:textId="6B29BF66" w:rsidR="00B177F7" w:rsidRPr="00F71B6D" w:rsidRDefault="00B177F7" w:rsidP="00F71B6D">
            <w:pPr>
              <w:widowControl/>
              <w:jc w:val="right"/>
              <w:rPr>
                <w:rFonts w:ascii="ＭＳ 明朝" w:eastAsia="ＭＳ 明朝" w:hAnsi="ＭＳ 明朝" w:cs="ＭＳ Ｐゴシック"/>
                <w:color w:val="000000"/>
                <w:kern w:val="0"/>
                <w:szCs w:val="18"/>
              </w:rPr>
            </w:pPr>
            <w:r>
              <w:rPr>
                <w:rFonts w:ascii="ＭＳ 明朝" w:eastAsia="ＭＳ 明朝" w:hAnsi="ＭＳ 明朝" w:cs="ＭＳ Ｐゴシック" w:hint="eastAsia"/>
                <w:color w:val="000000"/>
                <w:kern w:val="0"/>
                <w:szCs w:val="18"/>
              </w:rPr>
              <w:t>1,000</w:t>
            </w:r>
            <w:r w:rsidRPr="00F71B6D">
              <w:rPr>
                <w:rFonts w:ascii="ＭＳ 明朝" w:eastAsia="ＭＳ 明朝" w:hAnsi="ＭＳ 明朝" w:cs="ＭＳ Ｐゴシック" w:hint="eastAsia"/>
                <w:color w:val="000000"/>
                <w:kern w:val="0"/>
                <w:szCs w:val="18"/>
              </w:rPr>
              <w:t xml:space="preserve"> </w:t>
            </w:r>
          </w:p>
        </w:tc>
      </w:tr>
      <w:tr w:rsidR="00B177F7" w:rsidRPr="00F71B6D" w14:paraId="1B272686"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2E7C4A4"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1</w:t>
            </w:r>
          </w:p>
        </w:tc>
        <w:tc>
          <w:tcPr>
            <w:tcW w:w="6580" w:type="dxa"/>
            <w:tcBorders>
              <w:top w:val="nil"/>
              <w:left w:val="nil"/>
              <w:bottom w:val="single" w:sz="4" w:space="0" w:color="auto"/>
              <w:right w:val="single" w:sz="4" w:space="0" w:color="auto"/>
            </w:tcBorders>
            <w:shd w:val="clear" w:color="auto" w:fill="auto"/>
            <w:noWrap/>
            <w:vAlign w:val="center"/>
            <w:hideMark/>
          </w:tcPr>
          <w:p w14:paraId="006F95BC"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こわいと思わない</w:t>
            </w:r>
          </w:p>
        </w:tc>
        <w:tc>
          <w:tcPr>
            <w:tcW w:w="980" w:type="dxa"/>
            <w:tcBorders>
              <w:top w:val="nil"/>
              <w:left w:val="nil"/>
              <w:bottom w:val="single" w:sz="4" w:space="0" w:color="auto"/>
              <w:right w:val="single" w:sz="4" w:space="0" w:color="auto"/>
            </w:tcBorders>
            <w:shd w:val="clear" w:color="auto" w:fill="auto"/>
            <w:noWrap/>
            <w:vAlign w:val="center"/>
            <w:hideMark/>
          </w:tcPr>
          <w:p w14:paraId="53CFEBB8"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38 </w:t>
            </w:r>
          </w:p>
        </w:tc>
      </w:tr>
      <w:tr w:rsidR="00B177F7" w:rsidRPr="00F71B6D" w14:paraId="642684F1"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7FDB2B4"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2</w:t>
            </w:r>
          </w:p>
        </w:tc>
        <w:tc>
          <w:tcPr>
            <w:tcW w:w="6580" w:type="dxa"/>
            <w:tcBorders>
              <w:top w:val="nil"/>
              <w:left w:val="nil"/>
              <w:bottom w:val="single" w:sz="4" w:space="0" w:color="auto"/>
              <w:right w:val="single" w:sz="4" w:space="0" w:color="auto"/>
            </w:tcBorders>
            <w:shd w:val="clear" w:color="auto" w:fill="auto"/>
            <w:noWrap/>
            <w:vAlign w:val="center"/>
            <w:hideMark/>
          </w:tcPr>
          <w:p w14:paraId="6ABD7CED"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どちらかといえばこわいと思わない</w:t>
            </w:r>
          </w:p>
        </w:tc>
        <w:tc>
          <w:tcPr>
            <w:tcW w:w="980" w:type="dxa"/>
            <w:tcBorders>
              <w:top w:val="nil"/>
              <w:left w:val="nil"/>
              <w:bottom w:val="single" w:sz="4" w:space="0" w:color="auto"/>
              <w:right w:val="single" w:sz="4" w:space="0" w:color="auto"/>
            </w:tcBorders>
            <w:shd w:val="clear" w:color="auto" w:fill="auto"/>
            <w:noWrap/>
            <w:vAlign w:val="center"/>
            <w:hideMark/>
          </w:tcPr>
          <w:p w14:paraId="026E92A0"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57 </w:t>
            </w:r>
          </w:p>
        </w:tc>
      </w:tr>
      <w:tr w:rsidR="00B177F7" w:rsidRPr="00F71B6D" w14:paraId="30D1FDB2"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4C70265"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3</w:t>
            </w:r>
          </w:p>
        </w:tc>
        <w:tc>
          <w:tcPr>
            <w:tcW w:w="6580" w:type="dxa"/>
            <w:tcBorders>
              <w:top w:val="nil"/>
              <w:left w:val="nil"/>
              <w:bottom w:val="single" w:sz="4" w:space="0" w:color="auto"/>
              <w:right w:val="single" w:sz="4" w:space="0" w:color="auto"/>
            </w:tcBorders>
            <w:shd w:val="clear" w:color="auto" w:fill="auto"/>
            <w:noWrap/>
            <w:vAlign w:val="center"/>
            <w:hideMark/>
          </w:tcPr>
          <w:p w14:paraId="51B3A54C"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どちらかといえばこわいと思う</w:t>
            </w:r>
          </w:p>
        </w:tc>
        <w:tc>
          <w:tcPr>
            <w:tcW w:w="980" w:type="dxa"/>
            <w:tcBorders>
              <w:top w:val="nil"/>
              <w:left w:val="nil"/>
              <w:bottom w:val="single" w:sz="4" w:space="0" w:color="auto"/>
              <w:right w:val="single" w:sz="4" w:space="0" w:color="auto"/>
            </w:tcBorders>
            <w:shd w:val="clear" w:color="auto" w:fill="auto"/>
            <w:noWrap/>
            <w:vAlign w:val="center"/>
            <w:hideMark/>
          </w:tcPr>
          <w:p w14:paraId="73D92ED2"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277 </w:t>
            </w:r>
          </w:p>
        </w:tc>
      </w:tr>
      <w:tr w:rsidR="00B177F7" w:rsidRPr="00F71B6D" w14:paraId="4E5E6D07"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2FE6CCF"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4</w:t>
            </w:r>
          </w:p>
        </w:tc>
        <w:tc>
          <w:tcPr>
            <w:tcW w:w="6580" w:type="dxa"/>
            <w:tcBorders>
              <w:top w:val="nil"/>
              <w:left w:val="nil"/>
              <w:bottom w:val="single" w:sz="4" w:space="0" w:color="auto"/>
              <w:right w:val="single" w:sz="4" w:space="0" w:color="auto"/>
            </w:tcBorders>
            <w:shd w:val="clear" w:color="auto" w:fill="auto"/>
            <w:noWrap/>
            <w:vAlign w:val="center"/>
            <w:hideMark/>
          </w:tcPr>
          <w:p w14:paraId="75A0FE30"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こわいと思う</w:t>
            </w:r>
          </w:p>
        </w:tc>
        <w:tc>
          <w:tcPr>
            <w:tcW w:w="980" w:type="dxa"/>
            <w:tcBorders>
              <w:top w:val="nil"/>
              <w:left w:val="nil"/>
              <w:bottom w:val="single" w:sz="4" w:space="0" w:color="auto"/>
              <w:right w:val="single" w:sz="4" w:space="0" w:color="auto"/>
            </w:tcBorders>
            <w:shd w:val="clear" w:color="auto" w:fill="auto"/>
            <w:noWrap/>
            <w:vAlign w:val="center"/>
            <w:hideMark/>
          </w:tcPr>
          <w:p w14:paraId="3C447219"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559 </w:t>
            </w:r>
          </w:p>
        </w:tc>
      </w:tr>
      <w:tr w:rsidR="00B177F7" w:rsidRPr="00F71B6D" w14:paraId="69D40D1E"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7897F3C" w14:textId="77777777" w:rsidR="00B177F7" w:rsidRPr="00F71B6D" w:rsidRDefault="00B177F7" w:rsidP="00F71B6D">
            <w:pPr>
              <w:widowControl/>
              <w:jc w:val="center"/>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5</w:t>
            </w:r>
          </w:p>
        </w:tc>
        <w:tc>
          <w:tcPr>
            <w:tcW w:w="6580" w:type="dxa"/>
            <w:tcBorders>
              <w:top w:val="nil"/>
              <w:left w:val="nil"/>
              <w:bottom w:val="single" w:sz="4" w:space="0" w:color="auto"/>
              <w:right w:val="single" w:sz="4" w:space="0" w:color="auto"/>
            </w:tcBorders>
            <w:shd w:val="clear" w:color="auto" w:fill="auto"/>
            <w:noWrap/>
            <w:vAlign w:val="center"/>
            <w:hideMark/>
          </w:tcPr>
          <w:p w14:paraId="10E2E489" w14:textId="77777777" w:rsidR="00B177F7" w:rsidRPr="00F71B6D" w:rsidRDefault="00B177F7" w:rsidP="00F71B6D">
            <w:pPr>
              <w:widowControl/>
              <w:jc w:val="lef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わからない</w:t>
            </w:r>
          </w:p>
        </w:tc>
        <w:tc>
          <w:tcPr>
            <w:tcW w:w="980" w:type="dxa"/>
            <w:tcBorders>
              <w:top w:val="nil"/>
              <w:left w:val="nil"/>
              <w:bottom w:val="single" w:sz="4" w:space="0" w:color="auto"/>
              <w:right w:val="single" w:sz="4" w:space="0" w:color="auto"/>
            </w:tcBorders>
            <w:shd w:val="clear" w:color="auto" w:fill="auto"/>
            <w:noWrap/>
            <w:vAlign w:val="center"/>
            <w:hideMark/>
          </w:tcPr>
          <w:p w14:paraId="6B661709" w14:textId="77777777" w:rsidR="00B177F7" w:rsidRPr="00F71B6D" w:rsidRDefault="00B177F7" w:rsidP="00F71B6D">
            <w:pPr>
              <w:widowControl/>
              <w:jc w:val="right"/>
              <w:rPr>
                <w:rFonts w:ascii="ＭＳ 明朝" w:eastAsia="ＭＳ 明朝" w:hAnsi="ＭＳ 明朝" w:cs="ＭＳ Ｐゴシック"/>
                <w:color w:val="000000"/>
                <w:kern w:val="0"/>
                <w:szCs w:val="18"/>
              </w:rPr>
            </w:pPr>
            <w:r w:rsidRPr="00F71B6D">
              <w:rPr>
                <w:rFonts w:ascii="ＭＳ 明朝" w:eastAsia="ＭＳ 明朝" w:hAnsi="ＭＳ 明朝" w:cs="ＭＳ Ｐゴシック" w:hint="eastAsia"/>
                <w:color w:val="000000"/>
                <w:kern w:val="0"/>
                <w:szCs w:val="18"/>
              </w:rPr>
              <w:t xml:space="preserve">69 </w:t>
            </w:r>
          </w:p>
        </w:tc>
      </w:tr>
    </w:tbl>
    <w:p w14:paraId="1D116077" w14:textId="77777777" w:rsidR="004B3B3A" w:rsidRDefault="004B3B3A" w:rsidP="00825BDD">
      <w:pPr>
        <w:widowControl/>
        <w:ind w:left="220" w:hangingChars="100" w:hanging="220"/>
        <w:jc w:val="left"/>
        <w:rPr>
          <w:rFonts w:ascii="HG丸ｺﾞｼｯｸM-PRO" w:eastAsia="HG丸ｺﾞｼｯｸM-PRO" w:hAnsi="HG丸ｺﾞｼｯｸM-PRO"/>
          <w:sz w:val="22"/>
        </w:rPr>
      </w:pPr>
    </w:p>
    <w:p w14:paraId="4842933D" w14:textId="4DF846AB" w:rsidR="00C24011" w:rsidRPr="00825BDD" w:rsidRDefault="006527A0" w:rsidP="00825BDD">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AC059D" w:rsidRPr="00AC059D">
        <w:rPr>
          <w:rFonts w:ascii="HG丸ｺﾞｼｯｸM-PRO" w:eastAsia="HG丸ｺﾞｼｯｸM-PRO" w:hAnsi="HG丸ｺﾞｼｯｸM-PRO" w:hint="eastAsia"/>
          <w:sz w:val="22"/>
        </w:rPr>
        <w:t>あなたが、がんを怖いと思う理由は何ですか。（複数回答）</w:t>
      </w:r>
    </w:p>
    <w:tbl>
      <w:tblPr>
        <w:tblW w:w="8095" w:type="dxa"/>
        <w:tblInd w:w="84" w:type="dxa"/>
        <w:tblCellMar>
          <w:left w:w="99" w:type="dxa"/>
          <w:right w:w="99" w:type="dxa"/>
        </w:tblCellMar>
        <w:tblLook w:val="04A0" w:firstRow="1" w:lastRow="0" w:firstColumn="1" w:lastColumn="0" w:noHBand="0" w:noVBand="1"/>
      </w:tblPr>
      <w:tblGrid>
        <w:gridCol w:w="520"/>
        <w:gridCol w:w="6725"/>
        <w:gridCol w:w="850"/>
      </w:tblGrid>
      <w:tr w:rsidR="00B177F7" w:rsidRPr="00F71B6D" w14:paraId="5EC9CD6F" w14:textId="77777777" w:rsidTr="00B177F7">
        <w:trPr>
          <w:trHeight w:val="300"/>
        </w:trPr>
        <w:tc>
          <w:tcPr>
            <w:tcW w:w="520" w:type="dxa"/>
            <w:tcBorders>
              <w:top w:val="nil"/>
              <w:left w:val="nil"/>
              <w:bottom w:val="nil"/>
              <w:right w:val="nil"/>
            </w:tcBorders>
            <w:shd w:val="clear" w:color="auto" w:fill="auto"/>
            <w:noWrap/>
            <w:vAlign w:val="center"/>
            <w:hideMark/>
          </w:tcPr>
          <w:p w14:paraId="50803360" w14:textId="77777777" w:rsidR="00B177F7" w:rsidRPr="00F71B6D" w:rsidRDefault="00B177F7" w:rsidP="00F71B6D">
            <w:pPr>
              <w:widowControl/>
              <w:jc w:val="left"/>
              <w:rPr>
                <w:rFonts w:asciiTheme="minorEastAsia" w:hAnsiTheme="minorEastAsia" w:cs="ＭＳ Ｐゴシック"/>
                <w:color w:val="000000"/>
                <w:kern w:val="0"/>
                <w:szCs w:val="21"/>
              </w:rPr>
            </w:pPr>
          </w:p>
        </w:tc>
        <w:tc>
          <w:tcPr>
            <w:tcW w:w="6725" w:type="dxa"/>
            <w:tcBorders>
              <w:top w:val="nil"/>
              <w:left w:val="nil"/>
              <w:bottom w:val="nil"/>
              <w:right w:val="nil"/>
            </w:tcBorders>
            <w:shd w:val="clear" w:color="auto" w:fill="auto"/>
            <w:noWrap/>
            <w:vAlign w:val="center"/>
            <w:hideMark/>
          </w:tcPr>
          <w:p w14:paraId="613FBA92" w14:textId="7711CB39" w:rsidR="00B177F7" w:rsidRPr="00F71B6D" w:rsidRDefault="00B177F7" w:rsidP="00AC059D">
            <w:pPr>
              <w:widowControl/>
              <w:jc w:val="left"/>
              <w:rPr>
                <w:rFonts w:asciiTheme="minorEastAsia" w:hAnsiTheme="minorEastAsia" w:cs="ＭＳ Ｐゴシック"/>
                <w:color w:val="000000"/>
                <w:kern w:val="0"/>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564EE"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回答数</w:t>
            </w:r>
          </w:p>
        </w:tc>
      </w:tr>
      <w:tr w:rsidR="00B177F7" w:rsidRPr="00F71B6D" w14:paraId="66984BCC" w14:textId="77777777" w:rsidTr="00B177F7">
        <w:trPr>
          <w:trHeight w:val="300"/>
        </w:trPr>
        <w:tc>
          <w:tcPr>
            <w:tcW w:w="7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B1514"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全体</w:t>
            </w:r>
          </w:p>
        </w:tc>
        <w:tc>
          <w:tcPr>
            <w:tcW w:w="850" w:type="dxa"/>
            <w:tcBorders>
              <w:top w:val="nil"/>
              <w:left w:val="nil"/>
              <w:bottom w:val="single" w:sz="4" w:space="0" w:color="auto"/>
              <w:right w:val="single" w:sz="4" w:space="0" w:color="auto"/>
            </w:tcBorders>
            <w:shd w:val="clear" w:color="auto" w:fill="auto"/>
            <w:noWrap/>
            <w:vAlign w:val="center"/>
            <w:hideMark/>
          </w:tcPr>
          <w:p w14:paraId="35C4A6D6" w14:textId="03659D68" w:rsidR="00B177F7" w:rsidRPr="00F71B6D" w:rsidRDefault="00927DAE" w:rsidP="00F71B6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2,488</w:t>
            </w:r>
            <w:r w:rsidR="00B177F7" w:rsidRPr="00F71B6D">
              <w:rPr>
                <w:rFonts w:asciiTheme="minorEastAsia" w:hAnsiTheme="minorEastAsia" w:cs="ＭＳ Ｐゴシック" w:hint="eastAsia"/>
                <w:color w:val="000000"/>
                <w:kern w:val="0"/>
                <w:szCs w:val="21"/>
              </w:rPr>
              <w:t xml:space="preserve"> </w:t>
            </w:r>
          </w:p>
        </w:tc>
      </w:tr>
      <w:tr w:rsidR="00B177F7" w:rsidRPr="00F71B6D" w14:paraId="50CAC9B6"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A0BF2D"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1</w:t>
            </w:r>
          </w:p>
        </w:tc>
        <w:tc>
          <w:tcPr>
            <w:tcW w:w="6725" w:type="dxa"/>
            <w:tcBorders>
              <w:top w:val="nil"/>
              <w:left w:val="nil"/>
              <w:bottom w:val="single" w:sz="4" w:space="0" w:color="auto"/>
              <w:right w:val="single" w:sz="4" w:space="0" w:color="auto"/>
            </w:tcBorders>
            <w:shd w:val="clear" w:color="auto" w:fill="auto"/>
            <w:noWrap/>
            <w:vAlign w:val="center"/>
            <w:hideMark/>
          </w:tcPr>
          <w:p w14:paraId="60D31B08"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がんで死に至る場合があるから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1DC0DB26"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654 </w:t>
            </w:r>
          </w:p>
        </w:tc>
      </w:tr>
      <w:tr w:rsidR="00B177F7" w:rsidRPr="00F71B6D" w14:paraId="6C94BDB0"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EA93CB6"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2</w:t>
            </w:r>
          </w:p>
        </w:tc>
        <w:tc>
          <w:tcPr>
            <w:tcW w:w="6725" w:type="dxa"/>
            <w:tcBorders>
              <w:top w:val="nil"/>
              <w:left w:val="nil"/>
              <w:bottom w:val="single" w:sz="4" w:space="0" w:color="auto"/>
              <w:right w:val="single" w:sz="4" w:space="0" w:color="auto"/>
            </w:tcBorders>
            <w:shd w:val="clear" w:color="auto" w:fill="auto"/>
            <w:noWrap/>
            <w:vAlign w:val="center"/>
            <w:hideMark/>
          </w:tcPr>
          <w:p w14:paraId="0D8AD3AF"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がんそのものや治療により、痛みなどの症状が出る場合があるから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21E79194"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466 </w:t>
            </w:r>
          </w:p>
        </w:tc>
      </w:tr>
      <w:tr w:rsidR="00B177F7" w:rsidRPr="00F71B6D" w14:paraId="0A665B37"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13DF12A"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3</w:t>
            </w:r>
          </w:p>
        </w:tc>
        <w:tc>
          <w:tcPr>
            <w:tcW w:w="6725" w:type="dxa"/>
            <w:tcBorders>
              <w:top w:val="nil"/>
              <w:left w:val="nil"/>
              <w:bottom w:val="single" w:sz="4" w:space="0" w:color="auto"/>
              <w:right w:val="single" w:sz="4" w:space="0" w:color="auto"/>
            </w:tcBorders>
            <w:shd w:val="clear" w:color="auto" w:fill="auto"/>
            <w:noWrap/>
            <w:vAlign w:val="center"/>
            <w:hideMark/>
          </w:tcPr>
          <w:p w14:paraId="6059A535"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がんが治っても、後遺症が残る場合があるから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6A23D0FF"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182 </w:t>
            </w:r>
          </w:p>
        </w:tc>
      </w:tr>
      <w:tr w:rsidR="00B177F7" w:rsidRPr="00F71B6D" w14:paraId="47FF78EC"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3C610A5"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4</w:t>
            </w:r>
          </w:p>
        </w:tc>
        <w:tc>
          <w:tcPr>
            <w:tcW w:w="6725" w:type="dxa"/>
            <w:tcBorders>
              <w:top w:val="nil"/>
              <w:left w:val="nil"/>
              <w:bottom w:val="single" w:sz="4" w:space="0" w:color="auto"/>
              <w:right w:val="single" w:sz="4" w:space="0" w:color="auto"/>
            </w:tcBorders>
            <w:shd w:val="clear" w:color="auto" w:fill="auto"/>
            <w:noWrap/>
            <w:vAlign w:val="center"/>
            <w:hideMark/>
          </w:tcPr>
          <w:p w14:paraId="30793E3E"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がんの治療費が高額になる場合があるから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3655A21F"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406 </w:t>
            </w:r>
          </w:p>
        </w:tc>
      </w:tr>
      <w:tr w:rsidR="00B177F7" w:rsidRPr="00F71B6D" w14:paraId="114D8C7F"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CEC11D"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5</w:t>
            </w:r>
          </w:p>
        </w:tc>
        <w:tc>
          <w:tcPr>
            <w:tcW w:w="6725" w:type="dxa"/>
            <w:tcBorders>
              <w:top w:val="nil"/>
              <w:left w:val="nil"/>
              <w:bottom w:val="single" w:sz="4" w:space="0" w:color="auto"/>
              <w:right w:val="single" w:sz="4" w:space="0" w:color="auto"/>
            </w:tcBorders>
            <w:shd w:val="clear" w:color="auto" w:fill="auto"/>
            <w:noWrap/>
            <w:vAlign w:val="center"/>
            <w:hideMark/>
          </w:tcPr>
          <w:p w14:paraId="4CD34509"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 w:val="20"/>
                <w:szCs w:val="21"/>
              </w:rPr>
              <w:t>がんによっては仕事を長期間休むか、辞めざるをえない場合があるから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600C3964"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212 </w:t>
            </w:r>
          </w:p>
        </w:tc>
      </w:tr>
      <w:tr w:rsidR="00B177F7" w:rsidRPr="00F71B6D" w14:paraId="2037AF92"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713A326"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6</w:t>
            </w:r>
          </w:p>
        </w:tc>
        <w:tc>
          <w:tcPr>
            <w:tcW w:w="6725" w:type="dxa"/>
            <w:tcBorders>
              <w:top w:val="nil"/>
              <w:left w:val="nil"/>
              <w:bottom w:val="single" w:sz="4" w:space="0" w:color="auto"/>
              <w:right w:val="single" w:sz="4" w:space="0" w:color="auto"/>
            </w:tcBorders>
            <w:shd w:val="clear" w:color="auto" w:fill="auto"/>
            <w:noWrap/>
            <w:vAlign w:val="center"/>
            <w:hideMark/>
          </w:tcPr>
          <w:p w14:paraId="7766DFCA"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 w:val="20"/>
                <w:szCs w:val="21"/>
              </w:rPr>
              <w:t>治療を受けるのに適切な医療機関を見つけるのが大変な場合があるから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40A4334E"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192 </w:t>
            </w:r>
          </w:p>
        </w:tc>
      </w:tr>
      <w:tr w:rsidR="00B177F7" w:rsidRPr="00F71B6D" w14:paraId="6DC30470"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35746FD"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7</w:t>
            </w:r>
          </w:p>
        </w:tc>
        <w:tc>
          <w:tcPr>
            <w:tcW w:w="6725" w:type="dxa"/>
            <w:tcBorders>
              <w:top w:val="nil"/>
              <w:left w:val="nil"/>
              <w:bottom w:val="single" w:sz="4" w:space="0" w:color="auto"/>
              <w:right w:val="single" w:sz="4" w:space="0" w:color="auto"/>
            </w:tcBorders>
            <w:shd w:val="clear" w:color="auto" w:fill="auto"/>
            <w:noWrap/>
            <w:vAlign w:val="center"/>
            <w:hideMark/>
          </w:tcPr>
          <w:p w14:paraId="164B0E50"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がんに対する治療や療養には、家族や親しい友人などに負担をかける場合があるから</w:t>
            </w:r>
          </w:p>
        </w:tc>
        <w:tc>
          <w:tcPr>
            <w:tcW w:w="850" w:type="dxa"/>
            <w:tcBorders>
              <w:top w:val="nil"/>
              <w:left w:val="nil"/>
              <w:bottom w:val="single" w:sz="4" w:space="0" w:color="auto"/>
              <w:right w:val="single" w:sz="4" w:space="0" w:color="auto"/>
            </w:tcBorders>
            <w:shd w:val="clear" w:color="auto" w:fill="auto"/>
            <w:noWrap/>
            <w:vAlign w:val="center"/>
            <w:hideMark/>
          </w:tcPr>
          <w:p w14:paraId="5870C198"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344 </w:t>
            </w:r>
          </w:p>
        </w:tc>
      </w:tr>
      <w:tr w:rsidR="00B177F7" w:rsidRPr="00F71B6D" w14:paraId="659E0943"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D8E3EFC"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8</w:t>
            </w:r>
          </w:p>
        </w:tc>
        <w:tc>
          <w:tcPr>
            <w:tcW w:w="6725" w:type="dxa"/>
            <w:tcBorders>
              <w:top w:val="nil"/>
              <w:left w:val="nil"/>
              <w:bottom w:val="single" w:sz="4" w:space="0" w:color="auto"/>
              <w:right w:val="single" w:sz="4" w:space="0" w:color="auto"/>
            </w:tcBorders>
            <w:shd w:val="clear" w:color="auto" w:fill="auto"/>
            <w:noWrap/>
            <w:vAlign w:val="center"/>
            <w:hideMark/>
          </w:tcPr>
          <w:p w14:paraId="051344F5"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その他</w:t>
            </w:r>
          </w:p>
        </w:tc>
        <w:tc>
          <w:tcPr>
            <w:tcW w:w="850" w:type="dxa"/>
            <w:tcBorders>
              <w:top w:val="nil"/>
              <w:left w:val="nil"/>
              <w:bottom w:val="single" w:sz="4" w:space="0" w:color="auto"/>
              <w:right w:val="single" w:sz="4" w:space="0" w:color="auto"/>
            </w:tcBorders>
            <w:shd w:val="clear" w:color="auto" w:fill="auto"/>
            <w:noWrap/>
            <w:vAlign w:val="center"/>
            <w:hideMark/>
          </w:tcPr>
          <w:p w14:paraId="4F4924C6"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5 </w:t>
            </w:r>
          </w:p>
        </w:tc>
      </w:tr>
      <w:tr w:rsidR="00B177F7" w:rsidRPr="00F71B6D" w14:paraId="6B42C9ED"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AD63D08"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9</w:t>
            </w:r>
          </w:p>
        </w:tc>
        <w:tc>
          <w:tcPr>
            <w:tcW w:w="6725" w:type="dxa"/>
            <w:tcBorders>
              <w:top w:val="nil"/>
              <w:left w:val="nil"/>
              <w:bottom w:val="single" w:sz="4" w:space="0" w:color="auto"/>
              <w:right w:val="single" w:sz="4" w:space="0" w:color="auto"/>
            </w:tcBorders>
            <w:shd w:val="clear" w:color="auto" w:fill="auto"/>
            <w:noWrap/>
            <w:vAlign w:val="center"/>
            <w:hideMark/>
          </w:tcPr>
          <w:p w14:paraId="07F0591D"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わからない</w:t>
            </w:r>
          </w:p>
        </w:tc>
        <w:tc>
          <w:tcPr>
            <w:tcW w:w="850" w:type="dxa"/>
            <w:tcBorders>
              <w:top w:val="nil"/>
              <w:left w:val="nil"/>
              <w:bottom w:val="single" w:sz="4" w:space="0" w:color="auto"/>
              <w:right w:val="single" w:sz="4" w:space="0" w:color="auto"/>
            </w:tcBorders>
            <w:shd w:val="clear" w:color="auto" w:fill="auto"/>
            <w:noWrap/>
            <w:vAlign w:val="center"/>
            <w:hideMark/>
          </w:tcPr>
          <w:p w14:paraId="2A977518"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27 </w:t>
            </w:r>
          </w:p>
        </w:tc>
      </w:tr>
    </w:tbl>
    <w:p w14:paraId="485EE215" w14:textId="4284BF91" w:rsidR="004B3B3A" w:rsidRDefault="004B3B3A" w:rsidP="00C24011">
      <w:pPr>
        <w:widowControl/>
        <w:jc w:val="left"/>
        <w:rPr>
          <w:rFonts w:ascii="HG丸ｺﾞｼｯｸM-PRO" w:eastAsia="HG丸ｺﾞｼｯｸM-PRO" w:hAnsi="HG丸ｺﾞｼｯｸM-PRO"/>
          <w:sz w:val="20"/>
        </w:rPr>
      </w:pPr>
    </w:p>
    <w:p w14:paraId="79B600F4" w14:textId="77777777" w:rsidR="004B3B3A" w:rsidRDefault="004B3B3A">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14:paraId="5187B2F4" w14:textId="3D8478F1" w:rsidR="00F71B6D" w:rsidRPr="00F71B6D" w:rsidRDefault="006527A0" w:rsidP="00F71B6D">
      <w:pPr>
        <w:pStyle w:val="Web"/>
        <w:spacing w:before="0" w:beforeAutospacing="0" w:after="0" w:afterAutospacing="0"/>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themeColor="text1"/>
          <w:kern w:val="24"/>
          <w:sz w:val="22"/>
          <w:szCs w:val="28"/>
        </w:rPr>
        <w:lastRenderedPageBreak/>
        <w:t>③</w:t>
      </w:r>
      <w:r w:rsidR="00F71B6D" w:rsidRPr="00F71B6D">
        <w:rPr>
          <w:rFonts w:ascii="HG丸ｺﾞｼｯｸM-PRO" w:eastAsia="HG丸ｺﾞｼｯｸM-PRO" w:hAnsi="HG丸ｺﾞｼｯｸM-PRO" w:cs="Times New Roman" w:hint="eastAsia"/>
          <w:color w:val="000000" w:themeColor="text1"/>
          <w:kern w:val="24"/>
          <w:sz w:val="22"/>
          <w:szCs w:val="28"/>
        </w:rPr>
        <w:t>がんについて知っていること</w:t>
      </w:r>
      <w:r w:rsidR="00AC059D">
        <w:rPr>
          <w:rFonts w:ascii="HG丸ｺﾞｼｯｸM-PRO" w:eastAsia="HG丸ｺﾞｼｯｸM-PRO" w:hAnsi="HG丸ｺﾞｼｯｸM-PRO" w:cs="Times New Roman" w:hint="eastAsia"/>
          <w:color w:val="000000" w:themeColor="text1"/>
          <w:kern w:val="24"/>
          <w:sz w:val="22"/>
          <w:szCs w:val="28"/>
        </w:rPr>
        <w:t>は何ですか。</w:t>
      </w:r>
      <w:r w:rsidR="00F71B6D" w:rsidRPr="00F71B6D">
        <w:rPr>
          <w:rFonts w:ascii="HG丸ｺﾞｼｯｸM-PRO" w:eastAsia="HG丸ｺﾞｼｯｸM-PRO" w:hAnsi="HG丸ｺﾞｼｯｸM-PRO" w:cs="Times New Roman" w:hint="eastAsia"/>
          <w:color w:val="000000" w:themeColor="text1"/>
          <w:kern w:val="24"/>
          <w:sz w:val="22"/>
          <w:szCs w:val="28"/>
        </w:rPr>
        <w:t>（複数回答）</w:t>
      </w:r>
    </w:p>
    <w:tbl>
      <w:tblPr>
        <w:tblW w:w="8237" w:type="dxa"/>
        <w:tblInd w:w="84" w:type="dxa"/>
        <w:tblCellMar>
          <w:left w:w="99" w:type="dxa"/>
          <w:right w:w="99" w:type="dxa"/>
        </w:tblCellMar>
        <w:tblLook w:val="04A0" w:firstRow="1" w:lastRow="0" w:firstColumn="1" w:lastColumn="0" w:noHBand="0" w:noVBand="1"/>
      </w:tblPr>
      <w:tblGrid>
        <w:gridCol w:w="520"/>
        <w:gridCol w:w="6866"/>
        <w:gridCol w:w="851"/>
      </w:tblGrid>
      <w:tr w:rsidR="00B177F7" w:rsidRPr="00F71B6D" w14:paraId="7AD1BC20" w14:textId="77777777" w:rsidTr="00B177F7">
        <w:trPr>
          <w:trHeight w:val="300"/>
        </w:trPr>
        <w:tc>
          <w:tcPr>
            <w:tcW w:w="520" w:type="dxa"/>
            <w:tcBorders>
              <w:top w:val="nil"/>
              <w:left w:val="nil"/>
              <w:bottom w:val="nil"/>
              <w:right w:val="nil"/>
            </w:tcBorders>
            <w:shd w:val="clear" w:color="auto" w:fill="auto"/>
            <w:noWrap/>
            <w:vAlign w:val="center"/>
            <w:hideMark/>
          </w:tcPr>
          <w:p w14:paraId="30D9A7F7" w14:textId="77777777" w:rsidR="00B177F7" w:rsidRPr="00F71B6D" w:rsidRDefault="00B177F7" w:rsidP="00F71B6D">
            <w:pPr>
              <w:widowControl/>
              <w:jc w:val="left"/>
              <w:rPr>
                <w:rFonts w:asciiTheme="minorEastAsia" w:hAnsiTheme="minorEastAsia" w:cs="ＭＳ Ｐゴシック"/>
                <w:color w:val="000000"/>
                <w:kern w:val="0"/>
                <w:szCs w:val="21"/>
              </w:rPr>
            </w:pPr>
          </w:p>
        </w:tc>
        <w:tc>
          <w:tcPr>
            <w:tcW w:w="6866" w:type="dxa"/>
            <w:tcBorders>
              <w:top w:val="nil"/>
              <w:left w:val="nil"/>
              <w:bottom w:val="nil"/>
              <w:right w:val="nil"/>
            </w:tcBorders>
            <w:shd w:val="clear" w:color="auto" w:fill="auto"/>
            <w:noWrap/>
            <w:vAlign w:val="center"/>
            <w:hideMark/>
          </w:tcPr>
          <w:p w14:paraId="290D8AAB" w14:textId="77777777" w:rsidR="00B177F7" w:rsidRPr="00F71B6D" w:rsidRDefault="00B177F7" w:rsidP="00F71B6D">
            <w:pPr>
              <w:widowControl/>
              <w:jc w:val="left"/>
              <w:rPr>
                <w:rFonts w:asciiTheme="minorEastAsia" w:hAnsiTheme="minorEastAsia" w:cs="ＭＳ Ｐゴシック"/>
                <w:color w:val="000000"/>
                <w:kern w:val="0"/>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D9718"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回答数</w:t>
            </w:r>
          </w:p>
        </w:tc>
      </w:tr>
      <w:tr w:rsidR="00B177F7" w:rsidRPr="00F71B6D" w14:paraId="342EC31F" w14:textId="77777777" w:rsidTr="00B177F7">
        <w:trPr>
          <w:trHeight w:val="300"/>
        </w:trPr>
        <w:tc>
          <w:tcPr>
            <w:tcW w:w="73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2B1A39"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全体</w:t>
            </w:r>
          </w:p>
        </w:tc>
        <w:tc>
          <w:tcPr>
            <w:tcW w:w="851" w:type="dxa"/>
            <w:tcBorders>
              <w:top w:val="nil"/>
              <w:left w:val="nil"/>
              <w:bottom w:val="single" w:sz="4" w:space="0" w:color="auto"/>
              <w:right w:val="single" w:sz="4" w:space="0" w:color="auto"/>
            </w:tcBorders>
            <w:shd w:val="clear" w:color="auto" w:fill="auto"/>
            <w:noWrap/>
            <w:vAlign w:val="center"/>
            <w:hideMark/>
          </w:tcPr>
          <w:p w14:paraId="1F99EDA0" w14:textId="23011CBC" w:rsidR="00B177F7" w:rsidRPr="00F71B6D" w:rsidRDefault="00927DAE" w:rsidP="00F71B6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3,075</w:t>
            </w:r>
            <w:r w:rsidR="00B177F7" w:rsidRPr="00F71B6D">
              <w:rPr>
                <w:rFonts w:asciiTheme="minorEastAsia" w:hAnsiTheme="minorEastAsia" w:cs="ＭＳ Ｐゴシック" w:hint="eastAsia"/>
                <w:color w:val="000000"/>
                <w:kern w:val="0"/>
                <w:szCs w:val="21"/>
              </w:rPr>
              <w:t xml:space="preserve"> </w:t>
            </w:r>
          </w:p>
        </w:tc>
      </w:tr>
      <w:tr w:rsidR="00B177F7" w:rsidRPr="00F71B6D" w14:paraId="73FA03BA"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1004ADE"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1</w:t>
            </w:r>
          </w:p>
        </w:tc>
        <w:tc>
          <w:tcPr>
            <w:tcW w:w="6866" w:type="dxa"/>
            <w:tcBorders>
              <w:top w:val="nil"/>
              <w:left w:val="nil"/>
              <w:bottom w:val="single" w:sz="4" w:space="0" w:color="auto"/>
              <w:right w:val="single" w:sz="4" w:space="0" w:color="auto"/>
            </w:tcBorders>
            <w:shd w:val="clear" w:color="auto" w:fill="auto"/>
            <w:noWrap/>
            <w:vAlign w:val="center"/>
            <w:hideMark/>
          </w:tcPr>
          <w:p w14:paraId="0344C885"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日本では、死亡者の約３人に１人が、がんで死亡している</w:t>
            </w:r>
          </w:p>
        </w:tc>
        <w:tc>
          <w:tcPr>
            <w:tcW w:w="851" w:type="dxa"/>
            <w:tcBorders>
              <w:top w:val="nil"/>
              <w:left w:val="nil"/>
              <w:bottom w:val="single" w:sz="4" w:space="0" w:color="auto"/>
              <w:right w:val="single" w:sz="4" w:space="0" w:color="auto"/>
            </w:tcBorders>
            <w:shd w:val="clear" w:color="auto" w:fill="auto"/>
            <w:noWrap/>
            <w:vAlign w:val="center"/>
            <w:hideMark/>
          </w:tcPr>
          <w:p w14:paraId="00CD4DB2"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493 </w:t>
            </w:r>
          </w:p>
        </w:tc>
      </w:tr>
      <w:tr w:rsidR="00B177F7" w:rsidRPr="00F71B6D" w14:paraId="3BEF41AE"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96DE58A"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2</w:t>
            </w:r>
          </w:p>
        </w:tc>
        <w:tc>
          <w:tcPr>
            <w:tcW w:w="6866" w:type="dxa"/>
            <w:tcBorders>
              <w:top w:val="nil"/>
              <w:left w:val="nil"/>
              <w:bottom w:val="single" w:sz="4" w:space="0" w:color="auto"/>
              <w:right w:val="single" w:sz="4" w:space="0" w:color="auto"/>
            </w:tcBorders>
            <w:shd w:val="clear" w:color="auto" w:fill="auto"/>
            <w:noWrap/>
            <w:vAlign w:val="center"/>
            <w:hideMark/>
          </w:tcPr>
          <w:p w14:paraId="680BB96B"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日本では、約２人に１人が、将来がんにかかると推測されている</w:t>
            </w:r>
          </w:p>
        </w:tc>
        <w:tc>
          <w:tcPr>
            <w:tcW w:w="851" w:type="dxa"/>
            <w:tcBorders>
              <w:top w:val="nil"/>
              <w:left w:val="nil"/>
              <w:bottom w:val="single" w:sz="4" w:space="0" w:color="auto"/>
              <w:right w:val="single" w:sz="4" w:space="0" w:color="auto"/>
            </w:tcBorders>
            <w:shd w:val="clear" w:color="auto" w:fill="auto"/>
            <w:noWrap/>
            <w:vAlign w:val="center"/>
            <w:hideMark/>
          </w:tcPr>
          <w:p w14:paraId="24D5395B"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288 </w:t>
            </w:r>
          </w:p>
        </w:tc>
      </w:tr>
      <w:tr w:rsidR="00B177F7" w:rsidRPr="00F71B6D" w14:paraId="493D73AE"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B78D32"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3</w:t>
            </w:r>
          </w:p>
        </w:tc>
        <w:tc>
          <w:tcPr>
            <w:tcW w:w="6866" w:type="dxa"/>
            <w:tcBorders>
              <w:top w:val="nil"/>
              <w:left w:val="nil"/>
              <w:bottom w:val="single" w:sz="4" w:space="0" w:color="auto"/>
              <w:right w:val="single" w:sz="4" w:space="0" w:color="auto"/>
            </w:tcBorders>
            <w:shd w:val="clear" w:color="auto" w:fill="auto"/>
            <w:noWrap/>
            <w:vAlign w:val="center"/>
            <w:hideMark/>
          </w:tcPr>
          <w:p w14:paraId="70B0A0F6"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子宮頸がんのように若い世代で増えているがんもある</w:t>
            </w:r>
          </w:p>
        </w:tc>
        <w:tc>
          <w:tcPr>
            <w:tcW w:w="851" w:type="dxa"/>
            <w:tcBorders>
              <w:top w:val="nil"/>
              <w:left w:val="nil"/>
              <w:bottom w:val="single" w:sz="4" w:space="0" w:color="auto"/>
              <w:right w:val="single" w:sz="4" w:space="0" w:color="auto"/>
            </w:tcBorders>
            <w:shd w:val="clear" w:color="auto" w:fill="auto"/>
            <w:noWrap/>
            <w:vAlign w:val="center"/>
            <w:hideMark/>
          </w:tcPr>
          <w:p w14:paraId="431BE97D"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371 </w:t>
            </w:r>
          </w:p>
        </w:tc>
      </w:tr>
      <w:tr w:rsidR="00B177F7" w:rsidRPr="00F71B6D" w14:paraId="102AA105"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58BB300"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4</w:t>
            </w:r>
          </w:p>
        </w:tc>
        <w:tc>
          <w:tcPr>
            <w:tcW w:w="6866" w:type="dxa"/>
            <w:tcBorders>
              <w:top w:val="nil"/>
              <w:left w:val="nil"/>
              <w:bottom w:val="single" w:sz="4" w:space="0" w:color="auto"/>
              <w:right w:val="single" w:sz="4" w:space="0" w:color="auto"/>
            </w:tcBorders>
            <w:shd w:val="clear" w:color="auto" w:fill="auto"/>
            <w:noWrap/>
            <w:vAlign w:val="center"/>
            <w:hideMark/>
          </w:tcPr>
          <w:p w14:paraId="6B5EEA34"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がんの治療方法には、大きく手術療法、化学療法、放射線療法がある</w:t>
            </w:r>
          </w:p>
        </w:tc>
        <w:tc>
          <w:tcPr>
            <w:tcW w:w="851" w:type="dxa"/>
            <w:tcBorders>
              <w:top w:val="nil"/>
              <w:left w:val="nil"/>
              <w:bottom w:val="single" w:sz="4" w:space="0" w:color="auto"/>
              <w:right w:val="single" w:sz="4" w:space="0" w:color="auto"/>
            </w:tcBorders>
            <w:shd w:val="clear" w:color="auto" w:fill="auto"/>
            <w:noWrap/>
            <w:vAlign w:val="center"/>
            <w:hideMark/>
          </w:tcPr>
          <w:p w14:paraId="334BB99D"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478 </w:t>
            </w:r>
          </w:p>
        </w:tc>
      </w:tr>
      <w:tr w:rsidR="00B177F7" w:rsidRPr="00F71B6D" w14:paraId="23DD3743"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E6FF264"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5</w:t>
            </w:r>
          </w:p>
        </w:tc>
        <w:tc>
          <w:tcPr>
            <w:tcW w:w="6866" w:type="dxa"/>
            <w:tcBorders>
              <w:top w:val="nil"/>
              <w:left w:val="nil"/>
              <w:bottom w:val="single" w:sz="4" w:space="0" w:color="auto"/>
              <w:right w:val="single" w:sz="4" w:space="0" w:color="auto"/>
            </w:tcBorders>
            <w:shd w:val="clear" w:color="auto" w:fill="auto"/>
            <w:noWrap/>
            <w:vAlign w:val="center"/>
            <w:hideMark/>
          </w:tcPr>
          <w:p w14:paraId="37B2BB4C"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がん全体の５年生存率は５０％を超えている</w:t>
            </w:r>
          </w:p>
        </w:tc>
        <w:tc>
          <w:tcPr>
            <w:tcW w:w="851" w:type="dxa"/>
            <w:tcBorders>
              <w:top w:val="nil"/>
              <w:left w:val="nil"/>
              <w:bottom w:val="single" w:sz="4" w:space="0" w:color="auto"/>
              <w:right w:val="single" w:sz="4" w:space="0" w:color="auto"/>
            </w:tcBorders>
            <w:shd w:val="clear" w:color="auto" w:fill="auto"/>
            <w:noWrap/>
            <w:vAlign w:val="center"/>
            <w:hideMark/>
          </w:tcPr>
          <w:p w14:paraId="5EC82BB3"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176 </w:t>
            </w:r>
          </w:p>
        </w:tc>
      </w:tr>
      <w:tr w:rsidR="00B177F7" w:rsidRPr="00F71B6D" w14:paraId="0A3CF881"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89DCFD1"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6</w:t>
            </w:r>
          </w:p>
        </w:tc>
        <w:tc>
          <w:tcPr>
            <w:tcW w:w="6866" w:type="dxa"/>
            <w:tcBorders>
              <w:top w:val="nil"/>
              <w:left w:val="nil"/>
              <w:bottom w:val="single" w:sz="4" w:space="0" w:color="auto"/>
              <w:right w:val="single" w:sz="4" w:space="0" w:color="auto"/>
            </w:tcBorders>
            <w:shd w:val="clear" w:color="auto" w:fill="auto"/>
            <w:noWrap/>
            <w:vAlign w:val="center"/>
            <w:hideMark/>
          </w:tcPr>
          <w:p w14:paraId="593A73E5"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生活習慣（喫煙、食事、運動、飲酒）とがんとは関連性がある</w:t>
            </w:r>
          </w:p>
        </w:tc>
        <w:tc>
          <w:tcPr>
            <w:tcW w:w="851" w:type="dxa"/>
            <w:tcBorders>
              <w:top w:val="nil"/>
              <w:left w:val="nil"/>
              <w:bottom w:val="single" w:sz="4" w:space="0" w:color="auto"/>
              <w:right w:val="single" w:sz="4" w:space="0" w:color="auto"/>
            </w:tcBorders>
            <w:shd w:val="clear" w:color="auto" w:fill="auto"/>
            <w:noWrap/>
            <w:vAlign w:val="center"/>
            <w:hideMark/>
          </w:tcPr>
          <w:p w14:paraId="327CF27B"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438 </w:t>
            </w:r>
          </w:p>
        </w:tc>
      </w:tr>
      <w:tr w:rsidR="00B177F7" w:rsidRPr="00F71B6D" w14:paraId="21DF64F9"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016170C"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7</w:t>
            </w:r>
          </w:p>
        </w:tc>
        <w:tc>
          <w:tcPr>
            <w:tcW w:w="6866" w:type="dxa"/>
            <w:tcBorders>
              <w:top w:val="nil"/>
              <w:left w:val="nil"/>
              <w:bottom w:val="single" w:sz="4" w:space="0" w:color="auto"/>
              <w:right w:val="single" w:sz="4" w:space="0" w:color="auto"/>
            </w:tcBorders>
            <w:shd w:val="clear" w:color="auto" w:fill="auto"/>
            <w:noWrap/>
            <w:vAlign w:val="center"/>
            <w:hideMark/>
          </w:tcPr>
          <w:p w14:paraId="4A7F0B50"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たばこは、さまざまながんの原因の中で、予防可能な最大の原因である</w:t>
            </w:r>
          </w:p>
        </w:tc>
        <w:tc>
          <w:tcPr>
            <w:tcW w:w="851" w:type="dxa"/>
            <w:tcBorders>
              <w:top w:val="nil"/>
              <w:left w:val="nil"/>
              <w:bottom w:val="single" w:sz="4" w:space="0" w:color="auto"/>
              <w:right w:val="single" w:sz="4" w:space="0" w:color="auto"/>
            </w:tcBorders>
            <w:shd w:val="clear" w:color="auto" w:fill="auto"/>
            <w:noWrap/>
            <w:vAlign w:val="center"/>
            <w:hideMark/>
          </w:tcPr>
          <w:p w14:paraId="06E1E1BE"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371 </w:t>
            </w:r>
          </w:p>
        </w:tc>
      </w:tr>
      <w:tr w:rsidR="00B177F7" w:rsidRPr="00F71B6D" w14:paraId="61A5BC34"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316127"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8</w:t>
            </w:r>
          </w:p>
        </w:tc>
        <w:tc>
          <w:tcPr>
            <w:tcW w:w="6866" w:type="dxa"/>
            <w:tcBorders>
              <w:top w:val="nil"/>
              <w:left w:val="nil"/>
              <w:bottom w:val="single" w:sz="4" w:space="0" w:color="auto"/>
              <w:right w:val="single" w:sz="4" w:space="0" w:color="auto"/>
            </w:tcBorders>
            <w:shd w:val="clear" w:color="auto" w:fill="auto"/>
            <w:noWrap/>
            <w:vAlign w:val="center"/>
            <w:hideMark/>
          </w:tcPr>
          <w:p w14:paraId="0B68CD98"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日本におけるがん検診の受診率は、欧米諸国と比較して低い</w:t>
            </w:r>
          </w:p>
        </w:tc>
        <w:tc>
          <w:tcPr>
            <w:tcW w:w="851" w:type="dxa"/>
            <w:tcBorders>
              <w:top w:val="nil"/>
              <w:left w:val="nil"/>
              <w:bottom w:val="single" w:sz="4" w:space="0" w:color="auto"/>
              <w:right w:val="single" w:sz="4" w:space="0" w:color="auto"/>
            </w:tcBorders>
            <w:shd w:val="clear" w:color="auto" w:fill="auto"/>
            <w:noWrap/>
            <w:vAlign w:val="center"/>
            <w:hideMark/>
          </w:tcPr>
          <w:p w14:paraId="4EA3EB14"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194 </w:t>
            </w:r>
          </w:p>
        </w:tc>
      </w:tr>
      <w:tr w:rsidR="00B177F7" w:rsidRPr="00F71B6D" w14:paraId="012859E1"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3206C3"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9</w:t>
            </w:r>
          </w:p>
        </w:tc>
        <w:tc>
          <w:tcPr>
            <w:tcW w:w="6866" w:type="dxa"/>
            <w:tcBorders>
              <w:top w:val="nil"/>
              <w:left w:val="nil"/>
              <w:bottom w:val="single" w:sz="4" w:space="0" w:color="auto"/>
              <w:right w:val="single" w:sz="4" w:space="0" w:color="auto"/>
            </w:tcBorders>
            <w:shd w:val="clear" w:color="auto" w:fill="auto"/>
            <w:noWrap/>
            <w:vAlign w:val="center"/>
            <w:hideMark/>
          </w:tcPr>
          <w:p w14:paraId="503A2D0C"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大阪府民におけるがん検診受診率は、全国的にみて最低水準である</w:t>
            </w:r>
          </w:p>
        </w:tc>
        <w:tc>
          <w:tcPr>
            <w:tcW w:w="851" w:type="dxa"/>
            <w:tcBorders>
              <w:top w:val="nil"/>
              <w:left w:val="nil"/>
              <w:bottom w:val="single" w:sz="4" w:space="0" w:color="auto"/>
              <w:right w:val="single" w:sz="4" w:space="0" w:color="auto"/>
            </w:tcBorders>
            <w:shd w:val="clear" w:color="auto" w:fill="auto"/>
            <w:noWrap/>
            <w:vAlign w:val="center"/>
            <w:hideMark/>
          </w:tcPr>
          <w:p w14:paraId="62DF06C4"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106 </w:t>
            </w:r>
          </w:p>
        </w:tc>
      </w:tr>
      <w:tr w:rsidR="00B177F7" w:rsidRPr="00F71B6D" w14:paraId="4102F041" w14:textId="77777777" w:rsidTr="00B177F7">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40CB414" w14:textId="77777777" w:rsidR="00B177F7" w:rsidRPr="00F71B6D" w:rsidRDefault="00B177F7" w:rsidP="00F71B6D">
            <w:pPr>
              <w:widowControl/>
              <w:jc w:val="center"/>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10</w:t>
            </w:r>
          </w:p>
        </w:tc>
        <w:tc>
          <w:tcPr>
            <w:tcW w:w="6866" w:type="dxa"/>
            <w:tcBorders>
              <w:top w:val="nil"/>
              <w:left w:val="nil"/>
              <w:bottom w:val="single" w:sz="4" w:space="0" w:color="auto"/>
              <w:right w:val="single" w:sz="4" w:space="0" w:color="auto"/>
            </w:tcBorders>
            <w:shd w:val="clear" w:color="auto" w:fill="auto"/>
            <w:noWrap/>
            <w:vAlign w:val="center"/>
            <w:hideMark/>
          </w:tcPr>
          <w:p w14:paraId="7665249A" w14:textId="77777777" w:rsidR="00B177F7" w:rsidRPr="00F71B6D" w:rsidRDefault="00B177F7" w:rsidP="00F71B6D">
            <w:pPr>
              <w:widowControl/>
              <w:jc w:val="lef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この中に知っているものはない</w:t>
            </w:r>
          </w:p>
        </w:tc>
        <w:tc>
          <w:tcPr>
            <w:tcW w:w="851" w:type="dxa"/>
            <w:tcBorders>
              <w:top w:val="nil"/>
              <w:left w:val="nil"/>
              <w:bottom w:val="single" w:sz="4" w:space="0" w:color="auto"/>
              <w:right w:val="single" w:sz="4" w:space="0" w:color="auto"/>
            </w:tcBorders>
            <w:shd w:val="clear" w:color="auto" w:fill="auto"/>
            <w:noWrap/>
            <w:vAlign w:val="center"/>
            <w:hideMark/>
          </w:tcPr>
          <w:p w14:paraId="213A1C45" w14:textId="77777777" w:rsidR="00B177F7" w:rsidRPr="00F71B6D" w:rsidRDefault="00B177F7" w:rsidP="00F71B6D">
            <w:pPr>
              <w:widowControl/>
              <w:jc w:val="right"/>
              <w:rPr>
                <w:rFonts w:asciiTheme="minorEastAsia" w:hAnsiTheme="minorEastAsia" w:cs="ＭＳ Ｐゴシック"/>
                <w:color w:val="000000"/>
                <w:kern w:val="0"/>
                <w:szCs w:val="21"/>
              </w:rPr>
            </w:pPr>
            <w:r w:rsidRPr="00F71B6D">
              <w:rPr>
                <w:rFonts w:asciiTheme="minorEastAsia" w:hAnsiTheme="minorEastAsia" w:cs="ＭＳ Ｐゴシック" w:hint="eastAsia"/>
                <w:color w:val="000000"/>
                <w:kern w:val="0"/>
                <w:szCs w:val="21"/>
              </w:rPr>
              <w:t xml:space="preserve">160 </w:t>
            </w:r>
          </w:p>
        </w:tc>
      </w:tr>
    </w:tbl>
    <w:p w14:paraId="60A17718" w14:textId="0A6EAF7C" w:rsidR="00C24011" w:rsidRPr="00F71B6D" w:rsidRDefault="00C24011" w:rsidP="00C24011">
      <w:pPr>
        <w:widowControl/>
        <w:jc w:val="left"/>
        <w:rPr>
          <w:rFonts w:ascii="HG丸ｺﾞｼｯｸM-PRO" w:eastAsia="HG丸ｺﾞｼｯｸM-PRO" w:hAnsi="HG丸ｺﾞｼｯｸM-PRO"/>
          <w:sz w:val="24"/>
        </w:rPr>
      </w:pPr>
    </w:p>
    <w:p w14:paraId="31BFCF8E" w14:textId="0F47682E" w:rsidR="00C24011" w:rsidRPr="00825BDD" w:rsidRDefault="006527A0" w:rsidP="001D4B2E">
      <w:pPr>
        <w:widowControl/>
        <w:ind w:left="141" w:hangingChars="64" w:hanging="141"/>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AC059D" w:rsidRPr="00AC059D">
        <w:rPr>
          <w:rFonts w:ascii="HG丸ｺﾞｼｯｸM-PRO" w:eastAsia="HG丸ｺﾞｼｯｸM-PRO" w:hAnsi="HG丸ｺﾞｼｯｸM-PRO" w:hint="eastAsia"/>
          <w:sz w:val="22"/>
        </w:rPr>
        <w:t>がんの検診は、胸や胃のレントゲン撮影やマンモグラフィなど、調べたい部位によって、それぞれ適切な方法を用いて行われています。あなたは、こういった「がん検診」を受けたことがありますか。</w:t>
      </w:r>
    </w:p>
    <w:tbl>
      <w:tblPr>
        <w:tblW w:w="9424" w:type="dxa"/>
        <w:tblInd w:w="84" w:type="dxa"/>
        <w:tblLayout w:type="fixed"/>
        <w:tblCellMar>
          <w:left w:w="99" w:type="dxa"/>
          <w:right w:w="99" w:type="dxa"/>
        </w:tblCellMar>
        <w:tblLook w:val="04A0" w:firstRow="1" w:lastRow="0" w:firstColumn="1" w:lastColumn="0" w:noHBand="0" w:noVBand="1"/>
      </w:tblPr>
      <w:tblGrid>
        <w:gridCol w:w="318"/>
        <w:gridCol w:w="4092"/>
        <w:gridCol w:w="850"/>
        <w:gridCol w:w="1134"/>
        <w:gridCol w:w="992"/>
        <w:gridCol w:w="1148"/>
        <w:gridCol w:w="890"/>
      </w:tblGrid>
      <w:tr w:rsidR="00B177F7" w:rsidRPr="004B3B3A" w14:paraId="3112BF59" w14:textId="77777777" w:rsidTr="00AC059D">
        <w:trPr>
          <w:trHeight w:val="405"/>
        </w:trPr>
        <w:tc>
          <w:tcPr>
            <w:tcW w:w="318" w:type="dxa"/>
            <w:tcBorders>
              <w:top w:val="nil"/>
              <w:left w:val="nil"/>
              <w:bottom w:val="nil"/>
              <w:right w:val="nil"/>
            </w:tcBorders>
            <w:shd w:val="clear" w:color="auto" w:fill="auto"/>
            <w:hideMark/>
          </w:tcPr>
          <w:p w14:paraId="46CCF952" w14:textId="77777777" w:rsidR="00B177F7" w:rsidRPr="00B177F7" w:rsidRDefault="00B177F7" w:rsidP="00B177F7">
            <w:pPr>
              <w:widowControl/>
              <w:jc w:val="left"/>
              <w:rPr>
                <w:rFonts w:asciiTheme="minorEastAsia" w:hAnsiTheme="minorEastAsia" w:cs="ＭＳ Ｐゴシック"/>
                <w:color w:val="000000"/>
                <w:kern w:val="0"/>
                <w:szCs w:val="21"/>
              </w:rPr>
            </w:pPr>
          </w:p>
        </w:tc>
        <w:tc>
          <w:tcPr>
            <w:tcW w:w="4092" w:type="dxa"/>
            <w:tcBorders>
              <w:top w:val="nil"/>
              <w:left w:val="nil"/>
              <w:bottom w:val="nil"/>
              <w:right w:val="nil"/>
            </w:tcBorders>
            <w:shd w:val="clear" w:color="auto" w:fill="auto"/>
            <w:hideMark/>
          </w:tcPr>
          <w:p w14:paraId="4085A7EA" w14:textId="77777777" w:rsidR="00B177F7" w:rsidRPr="00B177F7" w:rsidRDefault="00B177F7" w:rsidP="00B177F7">
            <w:pPr>
              <w:widowControl/>
              <w:jc w:val="left"/>
              <w:rPr>
                <w:rFonts w:asciiTheme="minorEastAsia" w:hAnsiTheme="minorEastAsia" w:cs="ＭＳ Ｐゴシック"/>
                <w:color w:val="000000"/>
                <w:kern w:val="0"/>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78FC7"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胃がん</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A3A1FC"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大腸がん</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89E81B"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肺がん</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529A506A"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子宮がん</w:t>
            </w:r>
          </w:p>
        </w:tc>
        <w:tc>
          <w:tcPr>
            <w:tcW w:w="890" w:type="dxa"/>
            <w:tcBorders>
              <w:top w:val="single" w:sz="4" w:space="0" w:color="auto"/>
              <w:left w:val="nil"/>
              <w:bottom w:val="single" w:sz="4" w:space="0" w:color="auto"/>
              <w:right w:val="single" w:sz="4" w:space="0" w:color="auto"/>
            </w:tcBorders>
            <w:shd w:val="clear" w:color="auto" w:fill="auto"/>
            <w:vAlign w:val="center"/>
            <w:hideMark/>
          </w:tcPr>
          <w:p w14:paraId="050BCF0C"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乳がん</w:t>
            </w:r>
          </w:p>
        </w:tc>
      </w:tr>
      <w:tr w:rsidR="00B177F7" w:rsidRPr="004B3B3A" w14:paraId="2A6F84E7" w14:textId="77777777" w:rsidTr="004B3B3A">
        <w:trPr>
          <w:trHeight w:val="300"/>
        </w:trPr>
        <w:tc>
          <w:tcPr>
            <w:tcW w:w="44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4397D1"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全体(回答数)</w:t>
            </w:r>
          </w:p>
        </w:tc>
        <w:tc>
          <w:tcPr>
            <w:tcW w:w="850" w:type="dxa"/>
            <w:tcBorders>
              <w:top w:val="nil"/>
              <w:left w:val="nil"/>
              <w:bottom w:val="single" w:sz="4" w:space="0" w:color="auto"/>
              <w:right w:val="single" w:sz="4" w:space="0" w:color="auto"/>
            </w:tcBorders>
            <w:shd w:val="clear" w:color="auto" w:fill="auto"/>
            <w:noWrap/>
            <w:vAlign w:val="center"/>
            <w:hideMark/>
          </w:tcPr>
          <w:p w14:paraId="372408A4"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7C6C3BA3"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5F38E808"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1,000</w:t>
            </w:r>
          </w:p>
        </w:tc>
        <w:tc>
          <w:tcPr>
            <w:tcW w:w="1148" w:type="dxa"/>
            <w:tcBorders>
              <w:top w:val="nil"/>
              <w:left w:val="nil"/>
              <w:bottom w:val="single" w:sz="4" w:space="0" w:color="auto"/>
              <w:right w:val="single" w:sz="4" w:space="0" w:color="auto"/>
            </w:tcBorders>
            <w:shd w:val="clear" w:color="auto" w:fill="auto"/>
            <w:noWrap/>
            <w:vAlign w:val="center"/>
            <w:hideMark/>
          </w:tcPr>
          <w:p w14:paraId="252A52A6"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515</w:t>
            </w:r>
          </w:p>
        </w:tc>
        <w:tc>
          <w:tcPr>
            <w:tcW w:w="890" w:type="dxa"/>
            <w:tcBorders>
              <w:top w:val="nil"/>
              <w:left w:val="nil"/>
              <w:bottom w:val="single" w:sz="4" w:space="0" w:color="auto"/>
              <w:right w:val="single" w:sz="4" w:space="0" w:color="auto"/>
            </w:tcBorders>
            <w:shd w:val="clear" w:color="auto" w:fill="auto"/>
            <w:noWrap/>
            <w:vAlign w:val="center"/>
            <w:hideMark/>
          </w:tcPr>
          <w:p w14:paraId="63B178AE"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515</w:t>
            </w:r>
          </w:p>
        </w:tc>
      </w:tr>
      <w:tr w:rsidR="00B177F7" w:rsidRPr="004B3B3A" w14:paraId="5A3B9E27"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34A55A8"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w:t>
            </w:r>
          </w:p>
        </w:tc>
        <w:tc>
          <w:tcPr>
            <w:tcW w:w="4092" w:type="dxa"/>
            <w:tcBorders>
              <w:top w:val="nil"/>
              <w:left w:val="nil"/>
              <w:bottom w:val="single" w:sz="4" w:space="0" w:color="auto"/>
              <w:right w:val="single" w:sz="4" w:space="0" w:color="auto"/>
            </w:tcBorders>
            <w:shd w:val="clear" w:color="auto" w:fill="auto"/>
            <w:noWrap/>
            <w:vAlign w:val="center"/>
            <w:hideMark/>
          </w:tcPr>
          <w:p w14:paraId="25C4C94D" w14:textId="77777777"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１年以内に受診した</w:t>
            </w:r>
          </w:p>
        </w:tc>
        <w:tc>
          <w:tcPr>
            <w:tcW w:w="850" w:type="dxa"/>
            <w:tcBorders>
              <w:top w:val="nil"/>
              <w:left w:val="nil"/>
              <w:bottom w:val="single" w:sz="4" w:space="0" w:color="auto"/>
              <w:right w:val="single" w:sz="4" w:space="0" w:color="auto"/>
            </w:tcBorders>
            <w:shd w:val="clear" w:color="auto" w:fill="auto"/>
            <w:noWrap/>
            <w:vAlign w:val="center"/>
            <w:hideMark/>
          </w:tcPr>
          <w:p w14:paraId="096B5C74"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195</w:t>
            </w:r>
          </w:p>
        </w:tc>
        <w:tc>
          <w:tcPr>
            <w:tcW w:w="1134" w:type="dxa"/>
            <w:tcBorders>
              <w:top w:val="nil"/>
              <w:left w:val="nil"/>
              <w:bottom w:val="single" w:sz="4" w:space="0" w:color="auto"/>
              <w:right w:val="single" w:sz="4" w:space="0" w:color="auto"/>
            </w:tcBorders>
            <w:shd w:val="clear" w:color="auto" w:fill="auto"/>
            <w:noWrap/>
            <w:vAlign w:val="center"/>
            <w:hideMark/>
          </w:tcPr>
          <w:p w14:paraId="76C67A92"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192</w:t>
            </w:r>
          </w:p>
        </w:tc>
        <w:tc>
          <w:tcPr>
            <w:tcW w:w="992" w:type="dxa"/>
            <w:tcBorders>
              <w:top w:val="nil"/>
              <w:left w:val="nil"/>
              <w:bottom w:val="single" w:sz="4" w:space="0" w:color="auto"/>
              <w:right w:val="single" w:sz="4" w:space="0" w:color="auto"/>
            </w:tcBorders>
            <w:shd w:val="clear" w:color="auto" w:fill="auto"/>
            <w:noWrap/>
            <w:vAlign w:val="center"/>
            <w:hideMark/>
          </w:tcPr>
          <w:p w14:paraId="3759283A"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192</w:t>
            </w:r>
          </w:p>
        </w:tc>
        <w:tc>
          <w:tcPr>
            <w:tcW w:w="1148" w:type="dxa"/>
            <w:tcBorders>
              <w:top w:val="nil"/>
              <w:left w:val="nil"/>
              <w:bottom w:val="single" w:sz="4" w:space="0" w:color="auto"/>
              <w:right w:val="single" w:sz="4" w:space="0" w:color="auto"/>
            </w:tcBorders>
            <w:shd w:val="clear" w:color="auto" w:fill="auto"/>
            <w:noWrap/>
            <w:vAlign w:val="center"/>
            <w:hideMark/>
          </w:tcPr>
          <w:p w14:paraId="72691634"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128</w:t>
            </w:r>
          </w:p>
        </w:tc>
        <w:tc>
          <w:tcPr>
            <w:tcW w:w="890" w:type="dxa"/>
            <w:tcBorders>
              <w:top w:val="nil"/>
              <w:left w:val="nil"/>
              <w:bottom w:val="single" w:sz="4" w:space="0" w:color="auto"/>
              <w:right w:val="single" w:sz="4" w:space="0" w:color="auto"/>
            </w:tcBorders>
            <w:shd w:val="clear" w:color="auto" w:fill="auto"/>
            <w:noWrap/>
            <w:vAlign w:val="center"/>
            <w:hideMark/>
          </w:tcPr>
          <w:p w14:paraId="4485C0A0"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135</w:t>
            </w:r>
          </w:p>
        </w:tc>
      </w:tr>
      <w:tr w:rsidR="00B177F7" w:rsidRPr="004B3B3A" w14:paraId="2F270983"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3C2F2AD1"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2</w:t>
            </w:r>
          </w:p>
        </w:tc>
        <w:tc>
          <w:tcPr>
            <w:tcW w:w="4092" w:type="dxa"/>
            <w:tcBorders>
              <w:top w:val="nil"/>
              <w:left w:val="nil"/>
              <w:bottom w:val="single" w:sz="4" w:space="0" w:color="auto"/>
              <w:right w:val="single" w:sz="4" w:space="0" w:color="auto"/>
            </w:tcBorders>
            <w:shd w:val="clear" w:color="auto" w:fill="auto"/>
            <w:noWrap/>
            <w:vAlign w:val="center"/>
            <w:hideMark/>
          </w:tcPr>
          <w:p w14:paraId="6DCE021F" w14:textId="77777777" w:rsidR="00B177F7" w:rsidRPr="004B3B3A"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２年以内に受診した</w:t>
            </w:r>
          </w:p>
          <w:p w14:paraId="788A55EF" w14:textId="13344086"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（「１年以内に受診した」場合を除く）</w:t>
            </w:r>
          </w:p>
        </w:tc>
        <w:tc>
          <w:tcPr>
            <w:tcW w:w="850" w:type="dxa"/>
            <w:tcBorders>
              <w:top w:val="nil"/>
              <w:left w:val="nil"/>
              <w:bottom w:val="single" w:sz="4" w:space="0" w:color="auto"/>
              <w:right w:val="single" w:sz="4" w:space="0" w:color="auto"/>
            </w:tcBorders>
            <w:shd w:val="clear" w:color="auto" w:fill="auto"/>
            <w:noWrap/>
            <w:vAlign w:val="center"/>
            <w:hideMark/>
          </w:tcPr>
          <w:p w14:paraId="6E0FB300"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58</w:t>
            </w:r>
          </w:p>
        </w:tc>
        <w:tc>
          <w:tcPr>
            <w:tcW w:w="1134" w:type="dxa"/>
            <w:tcBorders>
              <w:top w:val="nil"/>
              <w:left w:val="nil"/>
              <w:bottom w:val="single" w:sz="4" w:space="0" w:color="auto"/>
              <w:right w:val="single" w:sz="4" w:space="0" w:color="auto"/>
            </w:tcBorders>
            <w:shd w:val="clear" w:color="auto" w:fill="auto"/>
            <w:noWrap/>
            <w:vAlign w:val="center"/>
            <w:hideMark/>
          </w:tcPr>
          <w:p w14:paraId="6B52E688"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47</w:t>
            </w:r>
          </w:p>
        </w:tc>
        <w:tc>
          <w:tcPr>
            <w:tcW w:w="992" w:type="dxa"/>
            <w:tcBorders>
              <w:top w:val="nil"/>
              <w:left w:val="nil"/>
              <w:bottom w:val="single" w:sz="4" w:space="0" w:color="auto"/>
              <w:right w:val="single" w:sz="4" w:space="0" w:color="auto"/>
            </w:tcBorders>
            <w:shd w:val="clear" w:color="auto" w:fill="auto"/>
            <w:noWrap/>
            <w:vAlign w:val="center"/>
            <w:hideMark/>
          </w:tcPr>
          <w:p w14:paraId="6662E005"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41</w:t>
            </w:r>
          </w:p>
        </w:tc>
        <w:tc>
          <w:tcPr>
            <w:tcW w:w="1148" w:type="dxa"/>
            <w:tcBorders>
              <w:top w:val="nil"/>
              <w:left w:val="nil"/>
              <w:bottom w:val="single" w:sz="4" w:space="0" w:color="auto"/>
              <w:right w:val="single" w:sz="4" w:space="0" w:color="auto"/>
            </w:tcBorders>
            <w:shd w:val="clear" w:color="auto" w:fill="auto"/>
            <w:noWrap/>
            <w:vAlign w:val="center"/>
            <w:hideMark/>
          </w:tcPr>
          <w:p w14:paraId="7A392051"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46</w:t>
            </w:r>
          </w:p>
        </w:tc>
        <w:tc>
          <w:tcPr>
            <w:tcW w:w="890" w:type="dxa"/>
            <w:tcBorders>
              <w:top w:val="nil"/>
              <w:left w:val="nil"/>
              <w:bottom w:val="single" w:sz="4" w:space="0" w:color="auto"/>
              <w:right w:val="single" w:sz="4" w:space="0" w:color="auto"/>
            </w:tcBorders>
            <w:shd w:val="clear" w:color="auto" w:fill="auto"/>
            <w:noWrap/>
            <w:vAlign w:val="center"/>
            <w:hideMark/>
          </w:tcPr>
          <w:p w14:paraId="7C99B0F8"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44</w:t>
            </w:r>
          </w:p>
        </w:tc>
      </w:tr>
      <w:tr w:rsidR="00B177F7" w:rsidRPr="004B3B3A" w14:paraId="6605086E"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7A4C454"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3</w:t>
            </w:r>
          </w:p>
        </w:tc>
        <w:tc>
          <w:tcPr>
            <w:tcW w:w="4092" w:type="dxa"/>
            <w:tcBorders>
              <w:top w:val="nil"/>
              <w:left w:val="nil"/>
              <w:bottom w:val="single" w:sz="4" w:space="0" w:color="auto"/>
              <w:right w:val="single" w:sz="4" w:space="0" w:color="auto"/>
            </w:tcBorders>
            <w:shd w:val="clear" w:color="auto" w:fill="auto"/>
            <w:noWrap/>
            <w:vAlign w:val="center"/>
            <w:hideMark/>
          </w:tcPr>
          <w:p w14:paraId="570C86E8" w14:textId="77777777"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２年以上前に受診した</w:t>
            </w:r>
          </w:p>
        </w:tc>
        <w:tc>
          <w:tcPr>
            <w:tcW w:w="850" w:type="dxa"/>
            <w:tcBorders>
              <w:top w:val="nil"/>
              <w:left w:val="nil"/>
              <w:bottom w:val="single" w:sz="4" w:space="0" w:color="auto"/>
              <w:right w:val="single" w:sz="4" w:space="0" w:color="auto"/>
            </w:tcBorders>
            <w:shd w:val="clear" w:color="auto" w:fill="auto"/>
            <w:noWrap/>
            <w:vAlign w:val="center"/>
            <w:hideMark/>
          </w:tcPr>
          <w:p w14:paraId="16A05B8F"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137</w:t>
            </w:r>
          </w:p>
        </w:tc>
        <w:tc>
          <w:tcPr>
            <w:tcW w:w="1134" w:type="dxa"/>
            <w:tcBorders>
              <w:top w:val="nil"/>
              <w:left w:val="nil"/>
              <w:bottom w:val="single" w:sz="4" w:space="0" w:color="auto"/>
              <w:right w:val="single" w:sz="4" w:space="0" w:color="auto"/>
            </w:tcBorders>
            <w:shd w:val="clear" w:color="auto" w:fill="auto"/>
            <w:noWrap/>
            <w:vAlign w:val="center"/>
            <w:hideMark/>
          </w:tcPr>
          <w:p w14:paraId="20E5384B"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125</w:t>
            </w:r>
          </w:p>
        </w:tc>
        <w:tc>
          <w:tcPr>
            <w:tcW w:w="992" w:type="dxa"/>
            <w:tcBorders>
              <w:top w:val="nil"/>
              <w:left w:val="nil"/>
              <w:bottom w:val="single" w:sz="4" w:space="0" w:color="auto"/>
              <w:right w:val="single" w:sz="4" w:space="0" w:color="auto"/>
            </w:tcBorders>
            <w:shd w:val="clear" w:color="auto" w:fill="auto"/>
            <w:noWrap/>
            <w:vAlign w:val="center"/>
            <w:hideMark/>
          </w:tcPr>
          <w:p w14:paraId="14AD69B1"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75</w:t>
            </w:r>
          </w:p>
        </w:tc>
        <w:tc>
          <w:tcPr>
            <w:tcW w:w="1148" w:type="dxa"/>
            <w:tcBorders>
              <w:top w:val="nil"/>
              <w:left w:val="nil"/>
              <w:bottom w:val="single" w:sz="4" w:space="0" w:color="auto"/>
              <w:right w:val="single" w:sz="4" w:space="0" w:color="auto"/>
            </w:tcBorders>
            <w:shd w:val="clear" w:color="auto" w:fill="auto"/>
            <w:noWrap/>
            <w:vAlign w:val="center"/>
            <w:hideMark/>
          </w:tcPr>
          <w:p w14:paraId="5BBC79F9"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133</w:t>
            </w:r>
          </w:p>
        </w:tc>
        <w:tc>
          <w:tcPr>
            <w:tcW w:w="890" w:type="dxa"/>
            <w:tcBorders>
              <w:top w:val="nil"/>
              <w:left w:val="nil"/>
              <w:bottom w:val="single" w:sz="4" w:space="0" w:color="auto"/>
              <w:right w:val="single" w:sz="4" w:space="0" w:color="auto"/>
            </w:tcBorders>
            <w:shd w:val="clear" w:color="auto" w:fill="auto"/>
            <w:noWrap/>
            <w:vAlign w:val="center"/>
            <w:hideMark/>
          </w:tcPr>
          <w:p w14:paraId="68A03B04"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106</w:t>
            </w:r>
          </w:p>
        </w:tc>
      </w:tr>
      <w:tr w:rsidR="00B177F7" w:rsidRPr="004B3B3A" w14:paraId="67D444AF"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A214717"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4</w:t>
            </w:r>
          </w:p>
        </w:tc>
        <w:tc>
          <w:tcPr>
            <w:tcW w:w="4092" w:type="dxa"/>
            <w:tcBorders>
              <w:top w:val="nil"/>
              <w:left w:val="nil"/>
              <w:bottom w:val="single" w:sz="4" w:space="0" w:color="auto"/>
              <w:right w:val="single" w:sz="4" w:space="0" w:color="auto"/>
            </w:tcBorders>
            <w:shd w:val="clear" w:color="auto" w:fill="auto"/>
            <w:noWrap/>
            <w:vAlign w:val="center"/>
            <w:hideMark/>
          </w:tcPr>
          <w:p w14:paraId="19B1231C" w14:textId="77777777"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受診したことがない</w:t>
            </w:r>
          </w:p>
        </w:tc>
        <w:tc>
          <w:tcPr>
            <w:tcW w:w="850" w:type="dxa"/>
            <w:tcBorders>
              <w:top w:val="nil"/>
              <w:left w:val="nil"/>
              <w:bottom w:val="single" w:sz="4" w:space="0" w:color="auto"/>
              <w:right w:val="single" w:sz="4" w:space="0" w:color="auto"/>
            </w:tcBorders>
            <w:shd w:val="clear" w:color="auto" w:fill="auto"/>
            <w:noWrap/>
            <w:vAlign w:val="center"/>
            <w:hideMark/>
          </w:tcPr>
          <w:p w14:paraId="3B9CB646"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543</w:t>
            </w:r>
          </w:p>
        </w:tc>
        <w:tc>
          <w:tcPr>
            <w:tcW w:w="1134" w:type="dxa"/>
            <w:tcBorders>
              <w:top w:val="nil"/>
              <w:left w:val="nil"/>
              <w:bottom w:val="single" w:sz="4" w:space="0" w:color="auto"/>
              <w:right w:val="single" w:sz="4" w:space="0" w:color="auto"/>
            </w:tcBorders>
            <w:shd w:val="clear" w:color="auto" w:fill="auto"/>
            <w:noWrap/>
            <w:vAlign w:val="center"/>
            <w:hideMark/>
          </w:tcPr>
          <w:p w14:paraId="060971C0"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567</w:t>
            </w:r>
          </w:p>
        </w:tc>
        <w:tc>
          <w:tcPr>
            <w:tcW w:w="992" w:type="dxa"/>
            <w:tcBorders>
              <w:top w:val="nil"/>
              <w:left w:val="nil"/>
              <w:bottom w:val="single" w:sz="4" w:space="0" w:color="auto"/>
              <w:right w:val="single" w:sz="4" w:space="0" w:color="auto"/>
            </w:tcBorders>
            <w:shd w:val="clear" w:color="auto" w:fill="auto"/>
            <w:noWrap/>
            <w:vAlign w:val="center"/>
            <w:hideMark/>
          </w:tcPr>
          <w:p w14:paraId="335D8FD1"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617</w:t>
            </w:r>
          </w:p>
        </w:tc>
        <w:tc>
          <w:tcPr>
            <w:tcW w:w="1148" w:type="dxa"/>
            <w:tcBorders>
              <w:top w:val="nil"/>
              <w:left w:val="nil"/>
              <w:bottom w:val="single" w:sz="4" w:space="0" w:color="auto"/>
              <w:right w:val="single" w:sz="4" w:space="0" w:color="auto"/>
            </w:tcBorders>
            <w:shd w:val="clear" w:color="auto" w:fill="auto"/>
            <w:noWrap/>
            <w:vAlign w:val="center"/>
            <w:hideMark/>
          </w:tcPr>
          <w:p w14:paraId="27632031"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185</w:t>
            </w:r>
          </w:p>
        </w:tc>
        <w:tc>
          <w:tcPr>
            <w:tcW w:w="890" w:type="dxa"/>
            <w:tcBorders>
              <w:top w:val="nil"/>
              <w:left w:val="nil"/>
              <w:bottom w:val="single" w:sz="4" w:space="0" w:color="auto"/>
              <w:right w:val="single" w:sz="4" w:space="0" w:color="auto"/>
            </w:tcBorders>
            <w:shd w:val="clear" w:color="auto" w:fill="auto"/>
            <w:noWrap/>
            <w:vAlign w:val="center"/>
            <w:hideMark/>
          </w:tcPr>
          <w:p w14:paraId="20D6B46C"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207</w:t>
            </w:r>
          </w:p>
        </w:tc>
      </w:tr>
      <w:tr w:rsidR="00B177F7" w:rsidRPr="004B3B3A" w14:paraId="63AE9058" w14:textId="77777777" w:rsidTr="004B3B3A">
        <w:trPr>
          <w:trHeight w:val="3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55BE948" w14:textId="77777777" w:rsidR="00B177F7" w:rsidRPr="00B177F7" w:rsidRDefault="00B177F7" w:rsidP="00B177F7">
            <w:pPr>
              <w:widowControl/>
              <w:jc w:val="center"/>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5</w:t>
            </w:r>
          </w:p>
        </w:tc>
        <w:tc>
          <w:tcPr>
            <w:tcW w:w="4092" w:type="dxa"/>
            <w:tcBorders>
              <w:top w:val="nil"/>
              <w:left w:val="nil"/>
              <w:bottom w:val="single" w:sz="4" w:space="0" w:color="auto"/>
              <w:right w:val="single" w:sz="4" w:space="0" w:color="auto"/>
            </w:tcBorders>
            <w:shd w:val="clear" w:color="auto" w:fill="auto"/>
            <w:noWrap/>
            <w:vAlign w:val="center"/>
            <w:hideMark/>
          </w:tcPr>
          <w:p w14:paraId="421144B9" w14:textId="77777777" w:rsidR="00B177F7" w:rsidRPr="00B177F7" w:rsidRDefault="00B177F7" w:rsidP="00B177F7">
            <w:pPr>
              <w:widowControl/>
              <w:jc w:val="lef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わからない</w:t>
            </w:r>
          </w:p>
        </w:tc>
        <w:tc>
          <w:tcPr>
            <w:tcW w:w="850" w:type="dxa"/>
            <w:tcBorders>
              <w:top w:val="nil"/>
              <w:left w:val="nil"/>
              <w:bottom w:val="single" w:sz="4" w:space="0" w:color="auto"/>
              <w:right w:val="single" w:sz="4" w:space="0" w:color="auto"/>
            </w:tcBorders>
            <w:shd w:val="clear" w:color="auto" w:fill="auto"/>
            <w:noWrap/>
            <w:vAlign w:val="center"/>
            <w:hideMark/>
          </w:tcPr>
          <w:p w14:paraId="2B8657AF"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67</w:t>
            </w:r>
          </w:p>
        </w:tc>
        <w:tc>
          <w:tcPr>
            <w:tcW w:w="1134" w:type="dxa"/>
            <w:tcBorders>
              <w:top w:val="nil"/>
              <w:left w:val="nil"/>
              <w:bottom w:val="single" w:sz="4" w:space="0" w:color="auto"/>
              <w:right w:val="single" w:sz="4" w:space="0" w:color="auto"/>
            </w:tcBorders>
            <w:shd w:val="clear" w:color="auto" w:fill="auto"/>
            <w:noWrap/>
            <w:vAlign w:val="center"/>
            <w:hideMark/>
          </w:tcPr>
          <w:p w14:paraId="5BDE8C52"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69</w:t>
            </w:r>
          </w:p>
        </w:tc>
        <w:tc>
          <w:tcPr>
            <w:tcW w:w="992" w:type="dxa"/>
            <w:tcBorders>
              <w:top w:val="nil"/>
              <w:left w:val="nil"/>
              <w:bottom w:val="single" w:sz="4" w:space="0" w:color="auto"/>
              <w:right w:val="single" w:sz="4" w:space="0" w:color="auto"/>
            </w:tcBorders>
            <w:shd w:val="clear" w:color="auto" w:fill="auto"/>
            <w:noWrap/>
            <w:vAlign w:val="center"/>
            <w:hideMark/>
          </w:tcPr>
          <w:p w14:paraId="03BA0507"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75</w:t>
            </w:r>
          </w:p>
        </w:tc>
        <w:tc>
          <w:tcPr>
            <w:tcW w:w="1148" w:type="dxa"/>
            <w:tcBorders>
              <w:top w:val="nil"/>
              <w:left w:val="nil"/>
              <w:bottom w:val="single" w:sz="4" w:space="0" w:color="auto"/>
              <w:right w:val="single" w:sz="4" w:space="0" w:color="auto"/>
            </w:tcBorders>
            <w:shd w:val="clear" w:color="auto" w:fill="auto"/>
            <w:noWrap/>
            <w:vAlign w:val="center"/>
            <w:hideMark/>
          </w:tcPr>
          <w:p w14:paraId="125F8BDA"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23</w:t>
            </w:r>
          </w:p>
        </w:tc>
        <w:tc>
          <w:tcPr>
            <w:tcW w:w="890" w:type="dxa"/>
            <w:tcBorders>
              <w:top w:val="nil"/>
              <w:left w:val="nil"/>
              <w:bottom w:val="single" w:sz="4" w:space="0" w:color="auto"/>
              <w:right w:val="single" w:sz="4" w:space="0" w:color="auto"/>
            </w:tcBorders>
            <w:shd w:val="clear" w:color="auto" w:fill="auto"/>
            <w:noWrap/>
            <w:vAlign w:val="center"/>
            <w:hideMark/>
          </w:tcPr>
          <w:p w14:paraId="7684E769" w14:textId="77777777" w:rsidR="00B177F7" w:rsidRPr="00B177F7" w:rsidRDefault="00B177F7" w:rsidP="00B177F7">
            <w:pPr>
              <w:widowControl/>
              <w:jc w:val="right"/>
              <w:rPr>
                <w:rFonts w:asciiTheme="minorEastAsia" w:hAnsiTheme="minorEastAsia" w:cs="ＭＳ Ｐゴシック"/>
                <w:color w:val="000000"/>
                <w:kern w:val="0"/>
                <w:szCs w:val="21"/>
              </w:rPr>
            </w:pPr>
            <w:r w:rsidRPr="00B177F7">
              <w:rPr>
                <w:rFonts w:asciiTheme="minorEastAsia" w:hAnsiTheme="minorEastAsia" w:cs="ＭＳ Ｐゴシック" w:hint="eastAsia"/>
                <w:color w:val="000000"/>
                <w:kern w:val="0"/>
                <w:szCs w:val="21"/>
              </w:rPr>
              <w:t>23</w:t>
            </w:r>
          </w:p>
        </w:tc>
      </w:tr>
    </w:tbl>
    <w:p w14:paraId="439475BD" w14:textId="77777777" w:rsidR="004B3B3A" w:rsidRDefault="004B3B3A" w:rsidP="00C24011">
      <w:pPr>
        <w:widowControl/>
        <w:jc w:val="left"/>
        <w:rPr>
          <w:rFonts w:ascii="HG丸ｺﾞｼｯｸM-PRO" w:eastAsia="HG丸ｺﾞｼｯｸM-PRO" w:hAnsi="HG丸ｺﾞｼｯｸM-PRO"/>
          <w:sz w:val="22"/>
        </w:rPr>
      </w:pPr>
    </w:p>
    <w:p w14:paraId="31AE00D5" w14:textId="25F492CC" w:rsidR="00C24011" w:rsidRPr="00825BDD" w:rsidRDefault="001D4B2E"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00AC059D" w:rsidRPr="00AC059D">
        <w:rPr>
          <w:rFonts w:ascii="HG丸ｺﾞｼｯｸM-PRO" w:eastAsia="HG丸ｺﾞｼｯｸM-PRO" w:hAnsi="HG丸ｺﾞｼｯｸM-PRO" w:hint="eastAsia"/>
          <w:sz w:val="22"/>
        </w:rPr>
        <w:t>あなたの受けたがん検診は、どこが実施したものですか。（複数回答）</w:t>
      </w:r>
    </w:p>
    <w:tbl>
      <w:tblPr>
        <w:tblW w:w="9400" w:type="dxa"/>
        <w:tblInd w:w="84" w:type="dxa"/>
        <w:tblCellMar>
          <w:left w:w="99" w:type="dxa"/>
          <w:right w:w="99" w:type="dxa"/>
        </w:tblCellMar>
        <w:tblLook w:val="04A0" w:firstRow="1" w:lastRow="0" w:firstColumn="1" w:lastColumn="0" w:noHBand="0" w:noVBand="1"/>
      </w:tblPr>
      <w:tblGrid>
        <w:gridCol w:w="520"/>
        <w:gridCol w:w="3940"/>
        <w:gridCol w:w="1040"/>
        <w:gridCol w:w="1080"/>
        <w:gridCol w:w="880"/>
        <w:gridCol w:w="1060"/>
        <w:gridCol w:w="880"/>
      </w:tblGrid>
      <w:tr w:rsidR="004B3B3A" w:rsidRPr="004B3B3A" w14:paraId="3AE98739" w14:textId="77777777" w:rsidTr="004B3B3A">
        <w:trPr>
          <w:trHeight w:val="270"/>
        </w:trPr>
        <w:tc>
          <w:tcPr>
            <w:tcW w:w="520" w:type="dxa"/>
            <w:tcBorders>
              <w:top w:val="nil"/>
              <w:left w:val="nil"/>
              <w:bottom w:val="nil"/>
              <w:right w:val="nil"/>
            </w:tcBorders>
            <w:shd w:val="clear" w:color="auto" w:fill="auto"/>
            <w:hideMark/>
          </w:tcPr>
          <w:p w14:paraId="559F7E17" w14:textId="77777777" w:rsidR="004B3B3A" w:rsidRPr="004B3B3A" w:rsidRDefault="004B3B3A" w:rsidP="004B3B3A">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hideMark/>
          </w:tcPr>
          <w:p w14:paraId="62B51DE2" w14:textId="77777777" w:rsidR="004B3B3A" w:rsidRPr="004B3B3A" w:rsidRDefault="004B3B3A" w:rsidP="004B3B3A">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845A9"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胃がん</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4A54713"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大腸がん</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3A48636"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肺がん</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9BD8515"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子宮がん</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6A74AB2"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乳がん</w:t>
            </w:r>
          </w:p>
        </w:tc>
      </w:tr>
      <w:tr w:rsidR="004B3B3A" w:rsidRPr="004B3B3A" w14:paraId="15617DE6" w14:textId="77777777" w:rsidTr="004B3B3A">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F57983"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全体（回答数）</w:t>
            </w:r>
          </w:p>
        </w:tc>
        <w:tc>
          <w:tcPr>
            <w:tcW w:w="1040" w:type="dxa"/>
            <w:tcBorders>
              <w:top w:val="nil"/>
              <w:left w:val="nil"/>
              <w:bottom w:val="single" w:sz="4" w:space="0" w:color="auto"/>
              <w:right w:val="single" w:sz="4" w:space="0" w:color="auto"/>
            </w:tcBorders>
            <w:shd w:val="clear" w:color="auto" w:fill="auto"/>
            <w:noWrap/>
            <w:vAlign w:val="center"/>
            <w:hideMark/>
          </w:tcPr>
          <w:p w14:paraId="03436E56" w14:textId="0C451D5D" w:rsidR="004B3B3A" w:rsidRPr="004B3B3A" w:rsidRDefault="004B3B3A" w:rsidP="00927DAE">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39</w:t>
            </w:r>
            <w:r w:rsidR="00927DAE">
              <w:rPr>
                <w:rFonts w:asciiTheme="minorEastAsia" w:hAnsiTheme="minorEastAsia" w:cs="ＭＳ Ｐゴシック" w:hint="eastAsia"/>
                <w:color w:val="000000"/>
                <w:kern w:val="0"/>
                <w:szCs w:val="21"/>
              </w:rPr>
              <w:t>9</w:t>
            </w:r>
            <w:r w:rsidRPr="004B3B3A">
              <w:rPr>
                <w:rFonts w:asciiTheme="minorEastAsia" w:hAnsiTheme="minorEastAsia" w:cs="ＭＳ Ｐゴシック" w:hint="eastAsia"/>
                <w:color w:val="000000"/>
                <w:kern w:val="0"/>
                <w:szCs w:val="21"/>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4CEC8141" w14:textId="4B253210" w:rsidR="004B3B3A" w:rsidRPr="004B3B3A" w:rsidRDefault="00927DAE" w:rsidP="004B3B3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373</w:t>
            </w:r>
            <w:r w:rsidR="004B3B3A" w:rsidRPr="004B3B3A">
              <w:rPr>
                <w:rFonts w:asciiTheme="minorEastAsia" w:hAnsiTheme="minorEastAsia" w:cs="ＭＳ Ｐゴシック" w:hint="eastAsia"/>
                <w:color w:val="000000"/>
                <w:kern w:val="0"/>
                <w:szCs w:val="21"/>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2827744E" w14:textId="25E68A65" w:rsidR="004B3B3A" w:rsidRPr="004B3B3A" w:rsidRDefault="00927DAE" w:rsidP="004B3B3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317</w:t>
            </w:r>
            <w:r w:rsidR="004B3B3A" w:rsidRPr="004B3B3A">
              <w:rPr>
                <w:rFonts w:asciiTheme="minorEastAsia" w:hAnsiTheme="minorEastAsia" w:cs="ＭＳ Ｐゴシック" w:hint="eastAsia"/>
                <w:color w:val="000000"/>
                <w:kern w:val="0"/>
                <w:szCs w:val="21"/>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0CA5AF14" w14:textId="624ADE0E" w:rsidR="004B3B3A" w:rsidRPr="004B3B3A" w:rsidRDefault="00927DAE" w:rsidP="004B3B3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315</w:t>
            </w:r>
            <w:r w:rsidR="004B3B3A" w:rsidRPr="004B3B3A">
              <w:rPr>
                <w:rFonts w:asciiTheme="minorEastAsia" w:hAnsiTheme="minorEastAsia" w:cs="ＭＳ Ｐゴシック" w:hint="eastAsia"/>
                <w:color w:val="000000"/>
                <w:kern w:val="0"/>
                <w:szCs w:val="21"/>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4B3A4478" w14:textId="258DDC25" w:rsidR="004B3B3A" w:rsidRPr="004B3B3A" w:rsidRDefault="00927DAE" w:rsidP="004B3B3A">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292</w:t>
            </w:r>
            <w:r w:rsidR="004B3B3A" w:rsidRPr="004B3B3A">
              <w:rPr>
                <w:rFonts w:asciiTheme="minorEastAsia" w:hAnsiTheme="minorEastAsia" w:cs="ＭＳ Ｐゴシック" w:hint="eastAsia"/>
                <w:color w:val="000000"/>
                <w:kern w:val="0"/>
                <w:szCs w:val="21"/>
              </w:rPr>
              <w:t xml:space="preserve"> </w:t>
            </w:r>
          </w:p>
        </w:tc>
      </w:tr>
      <w:tr w:rsidR="004B3B3A" w:rsidRPr="004B3B3A" w14:paraId="39951580"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8278CE9"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0055B4DE"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お住まいの市区町村におけるがん検診</w:t>
            </w:r>
          </w:p>
        </w:tc>
        <w:tc>
          <w:tcPr>
            <w:tcW w:w="1040" w:type="dxa"/>
            <w:tcBorders>
              <w:top w:val="nil"/>
              <w:left w:val="nil"/>
              <w:bottom w:val="single" w:sz="4" w:space="0" w:color="auto"/>
              <w:right w:val="single" w:sz="4" w:space="0" w:color="auto"/>
            </w:tcBorders>
            <w:shd w:val="clear" w:color="auto" w:fill="auto"/>
            <w:noWrap/>
            <w:vAlign w:val="center"/>
            <w:hideMark/>
          </w:tcPr>
          <w:p w14:paraId="7308638A"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154 </w:t>
            </w:r>
          </w:p>
        </w:tc>
        <w:tc>
          <w:tcPr>
            <w:tcW w:w="1080" w:type="dxa"/>
            <w:tcBorders>
              <w:top w:val="nil"/>
              <w:left w:val="nil"/>
              <w:bottom w:val="single" w:sz="4" w:space="0" w:color="auto"/>
              <w:right w:val="single" w:sz="4" w:space="0" w:color="auto"/>
            </w:tcBorders>
            <w:shd w:val="clear" w:color="auto" w:fill="auto"/>
            <w:noWrap/>
            <w:vAlign w:val="center"/>
            <w:hideMark/>
          </w:tcPr>
          <w:p w14:paraId="23DF9C7F"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148 </w:t>
            </w:r>
          </w:p>
        </w:tc>
        <w:tc>
          <w:tcPr>
            <w:tcW w:w="880" w:type="dxa"/>
            <w:tcBorders>
              <w:top w:val="nil"/>
              <w:left w:val="nil"/>
              <w:bottom w:val="single" w:sz="4" w:space="0" w:color="auto"/>
              <w:right w:val="single" w:sz="4" w:space="0" w:color="auto"/>
            </w:tcBorders>
            <w:shd w:val="clear" w:color="auto" w:fill="auto"/>
            <w:noWrap/>
            <w:vAlign w:val="center"/>
            <w:hideMark/>
          </w:tcPr>
          <w:p w14:paraId="548383A2"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146 </w:t>
            </w:r>
          </w:p>
        </w:tc>
        <w:tc>
          <w:tcPr>
            <w:tcW w:w="1060" w:type="dxa"/>
            <w:tcBorders>
              <w:top w:val="nil"/>
              <w:left w:val="nil"/>
              <w:bottom w:val="single" w:sz="4" w:space="0" w:color="auto"/>
              <w:right w:val="single" w:sz="4" w:space="0" w:color="auto"/>
            </w:tcBorders>
            <w:shd w:val="clear" w:color="auto" w:fill="auto"/>
            <w:noWrap/>
            <w:vAlign w:val="center"/>
            <w:hideMark/>
          </w:tcPr>
          <w:p w14:paraId="545DD357"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160 </w:t>
            </w:r>
          </w:p>
        </w:tc>
        <w:tc>
          <w:tcPr>
            <w:tcW w:w="880" w:type="dxa"/>
            <w:tcBorders>
              <w:top w:val="nil"/>
              <w:left w:val="nil"/>
              <w:bottom w:val="single" w:sz="4" w:space="0" w:color="auto"/>
              <w:right w:val="single" w:sz="4" w:space="0" w:color="auto"/>
            </w:tcBorders>
            <w:shd w:val="clear" w:color="auto" w:fill="auto"/>
            <w:noWrap/>
            <w:vAlign w:val="center"/>
            <w:hideMark/>
          </w:tcPr>
          <w:p w14:paraId="2E818341"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146 </w:t>
            </w:r>
          </w:p>
        </w:tc>
      </w:tr>
      <w:tr w:rsidR="004B3B3A" w:rsidRPr="004B3B3A" w14:paraId="7A6AFB25"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766B4E1"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2A35EC5D"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職場におけるがん検診</w:t>
            </w:r>
          </w:p>
        </w:tc>
        <w:tc>
          <w:tcPr>
            <w:tcW w:w="1040" w:type="dxa"/>
            <w:tcBorders>
              <w:top w:val="nil"/>
              <w:left w:val="nil"/>
              <w:bottom w:val="single" w:sz="4" w:space="0" w:color="auto"/>
              <w:right w:val="single" w:sz="4" w:space="0" w:color="auto"/>
            </w:tcBorders>
            <w:shd w:val="clear" w:color="auto" w:fill="auto"/>
            <w:noWrap/>
            <w:vAlign w:val="center"/>
            <w:hideMark/>
          </w:tcPr>
          <w:p w14:paraId="71B97058"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108 </w:t>
            </w:r>
          </w:p>
        </w:tc>
        <w:tc>
          <w:tcPr>
            <w:tcW w:w="1080" w:type="dxa"/>
            <w:tcBorders>
              <w:top w:val="nil"/>
              <w:left w:val="nil"/>
              <w:bottom w:val="single" w:sz="4" w:space="0" w:color="auto"/>
              <w:right w:val="single" w:sz="4" w:space="0" w:color="auto"/>
            </w:tcBorders>
            <w:shd w:val="clear" w:color="auto" w:fill="auto"/>
            <w:noWrap/>
            <w:vAlign w:val="center"/>
            <w:hideMark/>
          </w:tcPr>
          <w:p w14:paraId="7217C186"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92 </w:t>
            </w:r>
          </w:p>
        </w:tc>
        <w:tc>
          <w:tcPr>
            <w:tcW w:w="880" w:type="dxa"/>
            <w:tcBorders>
              <w:top w:val="nil"/>
              <w:left w:val="nil"/>
              <w:bottom w:val="single" w:sz="4" w:space="0" w:color="auto"/>
              <w:right w:val="single" w:sz="4" w:space="0" w:color="auto"/>
            </w:tcBorders>
            <w:shd w:val="clear" w:color="auto" w:fill="auto"/>
            <w:noWrap/>
            <w:vAlign w:val="center"/>
            <w:hideMark/>
          </w:tcPr>
          <w:p w14:paraId="14681EB4"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87 </w:t>
            </w:r>
          </w:p>
        </w:tc>
        <w:tc>
          <w:tcPr>
            <w:tcW w:w="1060" w:type="dxa"/>
            <w:tcBorders>
              <w:top w:val="nil"/>
              <w:left w:val="nil"/>
              <w:bottom w:val="single" w:sz="4" w:space="0" w:color="auto"/>
              <w:right w:val="single" w:sz="4" w:space="0" w:color="auto"/>
            </w:tcBorders>
            <w:shd w:val="clear" w:color="auto" w:fill="auto"/>
            <w:noWrap/>
            <w:vAlign w:val="center"/>
            <w:hideMark/>
          </w:tcPr>
          <w:p w14:paraId="796E9DF4"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43 </w:t>
            </w:r>
          </w:p>
        </w:tc>
        <w:tc>
          <w:tcPr>
            <w:tcW w:w="880" w:type="dxa"/>
            <w:tcBorders>
              <w:top w:val="nil"/>
              <w:left w:val="nil"/>
              <w:bottom w:val="single" w:sz="4" w:space="0" w:color="auto"/>
              <w:right w:val="single" w:sz="4" w:space="0" w:color="auto"/>
            </w:tcBorders>
            <w:shd w:val="clear" w:color="auto" w:fill="auto"/>
            <w:noWrap/>
            <w:vAlign w:val="center"/>
            <w:hideMark/>
          </w:tcPr>
          <w:p w14:paraId="23AE8D2F"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55 </w:t>
            </w:r>
          </w:p>
        </w:tc>
      </w:tr>
      <w:tr w:rsidR="004B3B3A" w:rsidRPr="004B3B3A" w14:paraId="1F2F459D"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531A7AF"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0CFADE7C"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職場以外の個人で受けるがん検診</w:t>
            </w:r>
          </w:p>
        </w:tc>
        <w:tc>
          <w:tcPr>
            <w:tcW w:w="1040" w:type="dxa"/>
            <w:tcBorders>
              <w:top w:val="nil"/>
              <w:left w:val="nil"/>
              <w:bottom w:val="single" w:sz="4" w:space="0" w:color="auto"/>
              <w:right w:val="single" w:sz="4" w:space="0" w:color="auto"/>
            </w:tcBorders>
            <w:shd w:val="clear" w:color="auto" w:fill="auto"/>
            <w:noWrap/>
            <w:vAlign w:val="center"/>
            <w:hideMark/>
          </w:tcPr>
          <w:p w14:paraId="0F3602E8"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104 </w:t>
            </w:r>
          </w:p>
        </w:tc>
        <w:tc>
          <w:tcPr>
            <w:tcW w:w="1080" w:type="dxa"/>
            <w:tcBorders>
              <w:top w:val="nil"/>
              <w:left w:val="nil"/>
              <w:bottom w:val="single" w:sz="4" w:space="0" w:color="auto"/>
              <w:right w:val="single" w:sz="4" w:space="0" w:color="auto"/>
            </w:tcBorders>
            <w:shd w:val="clear" w:color="auto" w:fill="auto"/>
            <w:noWrap/>
            <w:vAlign w:val="center"/>
            <w:hideMark/>
          </w:tcPr>
          <w:p w14:paraId="261A392D"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101 </w:t>
            </w:r>
          </w:p>
        </w:tc>
        <w:tc>
          <w:tcPr>
            <w:tcW w:w="880" w:type="dxa"/>
            <w:tcBorders>
              <w:top w:val="nil"/>
              <w:left w:val="nil"/>
              <w:bottom w:val="single" w:sz="4" w:space="0" w:color="auto"/>
              <w:right w:val="single" w:sz="4" w:space="0" w:color="auto"/>
            </w:tcBorders>
            <w:shd w:val="clear" w:color="auto" w:fill="auto"/>
            <w:noWrap/>
            <w:vAlign w:val="center"/>
            <w:hideMark/>
          </w:tcPr>
          <w:p w14:paraId="57104458"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66 </w:t>
            </w:r>
          </w:p>
        </w:tc>
        <w:tc>
          <w:tcPr>
            <w:tcW w:w="1060" w:type="dxa"/>
            <w:tcBorders>
              <w:top w:val="nil"/>
              <w:left w:val="nil"/>
              <w:bottom w:val="single" w:sz="4" w:space="0" w:color="auto"/>
              <w:right w:val="single" w:sz="4" w:space="0" w:color="auto"/>
            </w:tcBorders>
            <w:shd w:val="clear" w:color="auto" w:fill="auto"/>
            <w:noWrap/>
            <w:vAlign w:val="center"/>
            <w:hideMark/>
          </w:tcPr>
          <w:p w14:paraId="261ACB5F"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90 </w:t>
            </w:r>
          </w:p>
        </w:tc>
        <w:tc>
          <w:tcPr>
            <w:tcW w:w="880" w:type="dxa"/>
            <w:tcBorders>
              <w:top w:val="nil"/>
              <w:left w:val="nil"/>
              <w:bottom w:val="single" w:sz="4" w:space="0" w:color="auto"/>
              <w:right w:val="single" w:sz="4" w:space="0" w:color="auto"/>
            </w:tcBorders>
            <w:shd w:val="clear" w:color="auto" w:fill="auto"/>
            <w:noWrap/>
            <w:vAlign w:val="center"/>
            <w:hideMark/>
          </w:tcPr>
          <w:p w14:paraId="6CF8C876"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77 </w:t>
            </w:r>
          </w:p>
        </w:tc>
      </w:tr>
      <w:tr w:rsidR="004B3B3A" w:rsidRPr="004B3B3A" w14:paraId="69E86F82"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38E5D7E"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37A59339"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その他</w:t>
            </w:r>
          </w:p>
        </w:tc>
        <w:tc>
          <w:tcPr>
            <w:tcW w:w="1040" w:type="dxa"/>
            <w:tcBorders>
              <w:top w:val="nil"/>
              <w:left w:val="nil"/>
              <w:bottom w:val="single" w:sz="4" w:space="0" w:color="auto"/>
              <w:right w:val="single" w:sz="4" w:space="0" w:color="auto"/>
            </w:tcBorders>
            <w:shd w:val="clear" w:color="auto" w:fill="auto"/>
            <w:noWrap/>
            <w:vAlign w:val="center"/>
            <w:hideMark/>
          </w:tcPr>
          <w:p w14:paraId="660DD3A3"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29 </w:t>
            </w:r>
          </w:p>
        </w:tc>
        <w:tc>
          <w:tcPr>
            <w:tcW w:w="1080" w:type="dxa"/>
            <w:tcBorders>
              <w:top w:val="nil"/>
              <w:left w:val="nil"/>
              <w:bottom w:val="single" w:sz="4" w:space="0" w:color="auto"/>
              <w:right w:val="single" w:sz="4" w:space="0" w:color="auto"/>
            </w:tcBorders>
            <w:shd w:val="clear" w:color="auto" w:fill="auto"/>
            <w:noWrap/>
            <w:vAlign w:val="center"/>
            <w:hideMark/>
          </w:tcPr>
          <w:p w14:paraId="3B7CFD91"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27 </w:t>
            </w:r>
          </w:p>
        </w:tc>
        <w:tc>
          <w:tcPr>
            <w:tcW w:w="880" w:type="dxa"/>
            <w:tcBorders>
              <w:top w:val="nil"/>
              <w:left w:val="nil"/>
              <w:bottom w:val="single" w:sz="4" w:space="0" w:color="auto"/>
              <w:right w:val="single" w:sz="4" w:space="0" w:color="auto"/>
            </w:tcBorders>
            <w:shd w:val="clear" w:color="auto" w:fill="auto"/>
            <w:noWrap/>
            <w:vAlign w:val="center"/>
            <w:hideMark/>
          </w:tcPr>
          <w:p w14:paraId="451865FD"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15 </w:t>
            </w:r>
          </w:p>
        </w:tc>
        <w:tc>
          <w:tcPr>
            <w:tcW w:w="1060" w:type="dxa"/>
            <w:tcBorders>
              <w:top w:val="nil"/>
              <w:left w:val="nil"/>
              <w:bottom w:val="single" w:sz="4" w:space="0" w:color="auto"/>
              <w:right w:val="single" w:sz="4" w:space="0" w:color="auto"/>
            </w:tcBorders>
            <w:shd w:val="clear" w:color="auto" w:fill="auto"/>
            <w:noWrap/>
            <w:vAlign w:val="center"/>
            <w:hideMark/>
          </w:tcPr>
          <w:p w14:paraId="540D6B3B"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18 </w:t>
            </w:r>
          </w:p>
        </w:tc>
        <w:tc>
          <w:tcPr>
            <w:tcW w:w="880" w:type="dxa"/>
            <w:tcBorders>
              <w:top w:val="nil"/>
              <w:left w:val="nil"/>
              <w:bottom w:val="single" w:sz="4" w:space="0" w:color="auto"/>
              <w:right w:val="single" w:sz="4" w:space="0" w:color="auto"/>
            </w:tcBorders>
            <w:shd w:val="clear" w:color="auto" w:fill="auto"/>
            <w:noWrap/>
            <w:vAlign w:val="center"/>
            <w:hideMark/>
          </w:tcPr>
          <w:p w14:paraId="21D7ABD9"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9 </w:t>
            </w:r>
          </w:p>
        </w:tc>
      </w:tr>
      <w:tr w:rsidR="004B3B3A" w:rsidRPr="004B3B3A" w14:paraId="3B8145CF" w14:textId="77777777" w:rsidTr="004B3B3A">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50AB99A" w14:textId="77777777" w:rsidR="004B3B3A" w:rsidRPr="004B3B3A" w:rsidRDefault="004B3B3A" w:rsidP="004B3B3A">
            <w:pPr>
              <w:widowControl/>
              <w:jc w:val="center"/>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577F0796" w14:textId="77777777" w:rsidR="004B3B3A" w:rsidRPr="004B3B3A" w:rsidRDefault="004B3B3A" w:rsidP="004B3B3A">
            <w:pPr>
              <w:widowControl/>
              <w:jc w:val="lef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3F52D9A3"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4 </w:t>
            </w:r>
          </w:p>
        </w:tc>
        <w:tc>
          <w:tcPr>
            <w:tcW w:w="1080" w:type="dxa"/>
            <w:tcBorders>
              <w:top w:val="nil"/>
              <w:left w:val="nil"/>
              <w:bottom w:val="single" w:sz="4" w:space="0" w:color="auto"/>
              <w:right w:val="single" w:sz="4" w:space="0" w:color="auto"/>
            </w:tcBorders>
            <w:shd w:val="clear" w:color="auto" w:fill="auto"/>
            <w:noWrap/>
            <w:vAlign w:val="center"/>
            <w:hideMark/>
          </w:tcPr>
          <w:p w14:paraId="68741B61"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5 </w:t>
            </w:r>
          </w:p>
        </w:tc>
        <w:tc>
          <w:tcPr>
            <w:tcW w:w="880" w:type="dxa"/>
            <w:tcBorders>
              <w:top w:val="nil"/>
              <w:left w:val="nil"/>
              <w:bottom w:val="single" w:sz="4" w:space="0" w:color="auto"/>
              <w:right w:val="single" w:sz="4" w:space="0" w:color="auto"/>
            </w:tcBorders>
            <w:shd w:val="clear" w:color="auto" w:fill="auto"/>
            <w:noWrap/>
            <w:vAlign w:val="center"/>
            <w:hideMark/>
          </w:tcPr>
          <w:p w14:paraId="494B37EC"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3 </w:t>
            </w:r>
          </w:p>
        </w:tc>
        <w:tc>
          <w:tcPr>
            <w:tcW w:w="1060" w:type="dxa"/>
            <w:tcBorders>
              <w:top w:val="nil"/>
              <w:left w:val="nil"/>
              <w:bottom w:val="single" w:sz="4" w:space="0" w:color="auto"/>
              <w:right w:val="single" w:sz="4" w:space="0" w:color="auto"/>
            </w:tcBorders>
            <w:shd w:val="clear" w:color="auto" w:fill="auto"/>
            <w:noWrap/>
            <w:vAlign w:val="center"/>
            <w:hideMark/>
          </w:tcPr>
          <w:p w14:paraId="65AD30D9"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4 </w:t>
            </w:r>
          </w:p>
        </w:tc>
        <w:tc>
          <w:tcPr>
            <w:tcW w:w="880" w:type="dxa"/>
            <w:tcBorders>
              <w:top w:val="nil"/>
              <w:left w:val="nil"/>
              <w:bottom w:val="single" w:sz="4" w:space="0" w:color="auto"/>
              <w:right w:val="single" w:sz="4" w:space="0" w:color="auto"/>
            </w:tcBorders>
            <w:shd w:val="clear" w:color="auto" w:fill="auto"/>
            <w:noWrap/>
            <w:vAlign w:val="center"/>
            <w:hideMark/>
          </w:tcPr>
          <w:p w14:paraId="4037E60D" w14:textId="77777777" w:rsidR="004B3B3A" w:rsidRPr="004B3B3A" w:rsidRDefault="004B3B3A" w:rsidP="004B3B3A">
            <w:pPr>
              <w:widowControl/>
              <w:jc w:val="right"/>
              <w:rPr>
                <w:rFonts w:asciiTheme="minorEastAsia" w:hAnsiTheme="minorEastAsia" w:cs="ＭＳ Ｐゴシック"/>
                <w:color w:val="000000"/>
                <w:kern w:val="0"/>
                <w:szCs w:val="21"/>
              </w:rPr>
            </w:pPr>
            <w:r w:rsidRPr="004B3B3A">
              <w:rPr>
                <w:rFonts w:asciiTheme="minorEastAsia" w:hAnsiTheme="minorEastAsia" w:cs="ＭＳ Ｐゴシック" w:hint="eastAsia"/>
                <w:color w:val="000000"/>
                <w:kern w:val="0"/>
                <w:szCs w:val="21"/>
              </w:rPr>
              <w:t xml:space="preserve">5 </w:t>
            </w:r>
          </w:p>
        </w:tc>
      </w:tr>
    </w:tbl>
    <w:p w14:paraId="52C9CF21" w14:textId="0A8247C5" w:rsidR="00256F62" w:rsidRDefault="00256F6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85186AA" w14:textId="31779A67" w:rsidR="00256F62" w:rsidRPr="00256F62" w:rsidRDefault="001D4B2E" w:rsidP="00256F62">
      <w:pPr>
        <w:pStyle w:val="Web"/>
        <w:spacing w:before="0" w:beforeAutospacing="0" w:after="0" w:afterAutospacing="0"/>
        <w:textAlignment w:val="baseline"/>
        <w:rPr>
          <w:rFonts w:ascii="HG丸ｺﾞｼｯｸM-PRO" w:eastAsia="HG丸ｺﾞｼｯｸM-PRO" w:hAnsi="HG丸ｺﾞｼｯｸM-PRO"/>
          <w:sz w:val="21"/>
        </w:rPr>
      </w:pPr>
      <w:r>
        <w:rPr>
          <w:rFonts w:ascii="HG丸ｺﾞｼｯｸM-PRO" w:eastAsia="HG丸ｺﾞｼｯｸM-PRO" w:hAnsi="HG丸ｺﾞｼｯｸM-PRO" w:cs="Times New Roman" w:hint="eastAsia"/>
          <w:color w:val="000000" w:themeColor="text1"/>
          <w:kern w:val="24"/>
          <w:sz w:val="22"/>
          <w:szCs w:val="28"/>
        </w:rPr>
        <w:lastRenderedPageBreak/>
        <w:t>⑥</w:t>
      </w:r>
      <w:r w:rsidR="00256F62" w:rsidRPr="00256F62">
        <w:rPr>
          <w:rFonts w:ascii="HG丸ｺﾞｼｯｸM-PRO" w:eastAsia="HG丸ｺﾞｼｯｸM-PRO" w:hAnsi="HG丸ｺﾞｼｯｸM-PRO" w:cs="Times New Roman" w:hint="eastAsia"/>
          <w:color w:val="000000" w:themeColor="text1"/>
          <w:kern w:val="24"/>
          <w:sz w:val="22"/>
          <w:szCs w:val="28"/>
        </w:rPr>
        <w:t>がん検診をうけていない理由</w:t>
      </w:r>
      <w:r w:rsidR="00AC059D">
        <w:rPr>
          <w:rFonts w:ascii="HG丸ｺﾞｼｯｸM-PRO" w:eastAsia="HG丸ｺﾞｼｯｸM-PRO" w:hAnsi="HG丸ｺﾞｼｯｸM-PRO" w:cs="Times New Roman" w:hint="eastAsia"/>
          <w:color w:val="000000" w:themeColor="text1"/>
          <w:kern w:val="24"/>
          <w:sz w:val="22"/>
          <w:szCs w:val="28"/>
        </w:rPr>
        <w:t>は。</w:t>
      </w:r>
      <w:r w:rsidR="00256F62" w:rsidRPr="00256F62">
        <w:rPr>
          <w:rFonts w:ascii="HG丸ｺﾞｼｯｸM-PRO" w:eastAsia="HG丸ｺﾞｼｯｸM-PRO" w:hAnsi="HG丸ｺﾞｼｯｸM-PRO" w:cs="Times New Roman" w:hint="eastAsia"/>
          <w:color w:val="000000" w:themeColor="text1"/>
          <w:kern w:val="24"/>
          <w:sz w:val="22"/>
          <w:szCs w:val="28"/>
        </w:rPr>
        <w:t>（複数回答）</w:t>
      </w:r>
    </w:p>
    <w:tbl>
      <w:tblPr>
        <w:tblW w:w="8868" w:type="dxa"/>
        <w:tblInd w:w="84" w:type="dxa"/>
        <w:tblCellMar>
          <w:left w:w="99" w:type="dxa"/>
          <w:right w:w="99" w:type="dxa"/>
        </w:tblCellMar>
        <w:tblLook w:val="04A0" w:firstRow="1" w:lastRow="0" w:firstColumn="1" w:lastColumn="0" w:noHBand="0" w:noVBand="1"/>
      </w:tblPr>
      <w:tblGrid>
        <w:gridCol w:w="408"/>
        <w:gridCol w:w="7411"/>
        <w:gridCol w:w="1056"/>
      </w:tblGrid>
      <w:tr w:rsidR="00AC059D" w:rsidRPr="00AC059D" w14:paraId="39D95BFF" w14:textId="77777777" w:rsidTr="00AC059D">
        <w:trPr>
          <w:trHeight w:val="300"/>
        </w:trPr>
        <w:tc>
          <w:tcPr>
            <w:tcW w:w="401" w:type="dxa"/>
            <w:tcBorders>
              <w:top w:val="nil"/>
              <w:left w:val="nil"/>
              <w:bottom w:val="nil"/>
              <w:right w:val="nil"/>
            </w:tcBorders>
            <w:shd w:val="clear" w:color="auto" w:fill="auto"/>
            <w:noWrap/>
            <w:vAlign w:val="center"/>
            <w:hideMark/>
          </w:tcPr>
          <w:p w14:paraId="0CA76CD7"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7411" w:type="dxa"/>
            <w:tcBorders>
              <w:top w:val="nil"/>
              <w:left w:val="nil"/>
              <w:bottom w:val="nil"/>
              <w:right w:val="nil"/>
            </w:tcBorders>
            <w:shd w:val="clear" w:color="auto" w:fill="auto"/>
            <w:noWrap/>
            <w:vAlign w:val="center"/>
            <w:hideMark/>
          </w:tcPr>
          <w:p w14:paraId="0E073692"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536E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回答数</w:t>
            </w:r>
          </w:p>
        </w:tc>
      </w:tr>
      <w:tr w:rsidR="00AC059D" w:rsidRPr="00AC059D" w14:paraId="67374B3B" w14:textId="77777777" w:rsidTr="00AC059D">
        <w:trPr>
          <w:trHeight w:val="300"/>
        </w:trPr>
        <w:tc>
          <w:tcPr>
            <w:tcW w:w="78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B1210"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全体</w:t>
            </w:r>
          </w:p>
        </w:tc>
        <w:tc>
          <w:tcPr>
            <w:tcW w:w="1056" w:type="dxa"/>
            <w:tcBorders>
              <w:top w:val="nil"/>
              <w:left w:val="nil"/>
              <w:bottom w:val="single" w:sz="4" w:space="0" w:color="auto"/>
              <w:right w:val="single" w:sz="4" w:space="0" w:color="auto"/>
            </w:tcBorders>
            <w:shd w:val="clear" w:color="auto" w:fill="auto"/>
            <w:noWrap/>
            <w:vAlign w:val="center"/>
            <w:hideMark/>
          </w:tcPr>
          <w:p w14:paraId="57E0D424" w14:textId="4F5E291A" w:rsidR="00AC059D" w:rsidRPr="00AC059D" w:rsidRDefault="00927DAE" w:rsidP="00AC059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1,183</w:t>
            </w:r>
          </w:p>
        </w:tc>
      </w:tr>
      <w:tr w:rsidR="00AC059D" w:rsidRPr="00AC059D" w14:paraId="5AFBDF83"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F4E14B0"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w:t>
            </w:r>
          </w:p>
        </w:tc>
        <w:tc>
          <w:tcPr>
            <w:tcW w:w="7411" w:type="dxa"/>
            <w:tcBorders>
              <w:top w:val="nil"/>
              <w:left w:val="nil"/>
              <w:bottom w:val="single" w:sz="4" w:space="0" w:color="auto"/>
              <w:right w:val="single" w:sz="4" w:space="0" w:color="auto"/>
            </w:tcBorders>
            <w:shd w:val="clear" w:color="auto" w:fill="auto"/>
            <w:noWrap/>
            <w:vAlign w:val="center"/>
            <w:hideMark/>
          </w:tcPr>
          <w:p w14:paraId="017C8041"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がん検診そのものを知らないから</w:t>
            </w:r>
          </w:p>
        </w:tc>
        <w:tc>
          <w:tcPr>
            <w:tcW w:w="1056" w:type="dxa"/>
            <w:tcBorders>
              <w:top w:val="nil"/>
              <w:left w:val="nil"/>
              <w:bottom w:val="single" w:sz="4" w:space="0" w:color="auto"/>
              <w:right w:val="single" w:sz="4" w:space="0" w:color="auto"/>
            </w:tcBorders>
            <w:shd w:val="clear" w:color="auto" w:fill="auto"/>
            <w:noWrap/>
            <w:vAlign w:val="center"/>
            <w:hideMark/>
          </w:tcPr>
          <w:p w14:paraId="2050E8B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45 </w:t>
            </w:r>
          </w:p>
        </w:tc>
      </w:tr>
      <w:tr w:rsidR="00AC059D" w:rsidRPr="00AC059D" w14:paraId="32A211D9"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BBA8AA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2</w:t>
            </w:r>
          </w:p>
        </w:tc>
        <w:tc>
          <w:tcPr>
            <w:tcW w:w="7411" w:type="dxa"/>
            <w:tcBorders>
              <w:top w:val="nil"/>
              <w:left w:val="nil"/>
              <w:bottom w:val="single" w:sz="4" w:space="0" w:color="auto"/>
              <w:right w:val="single" w:sz="4" w:space="0" w:color="auto"/>
            </w:tcBorders>
            <w:shd w:val="clear" w:color="auto" w:fill="auto"/>
            <w:noWrap/>
            <w:vAlign w:val="center"/>
            <w:hideMark/>
          </w:tcPr>
          <w:p w14:paraId="0E670E87"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うっかり受診するのを忘れてしまっているから</w:t>
            </w:r>
          </w:p>
        </w:tc>
        <w:tc>
          <w:tcPr>
            <w:tcW w:w="1056" w:type="dxa"/>
            <w:tcBorders>
              <w:top w:val="nil"/>
              <w:left w:val="nil"/>
              <w:bottom w:val="single" w:sz="4" w:space="0" w:color="auto"/>
              <w:right w:val="single" w:sz="4" w:space="0" w:color="auto"/>
            </w:tcBorders>
            <w:shd w:val="clear" w:color="auto" w:fill="auto"/>
            <w:noWrap/>
            <w:vAlign w:val="center"/>
            <w:hideMark/>
          </w:tcPr>
          <w:p w14:paraId="22A5184D"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49 </w:t>
            </w:r>
          </w:p>
        </w:tc>
      </w:tr>
      <w:tr w:rsidR="00AC059D" w:rsidRPr="00AC059D" w14:paraId="204DCF70"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0E937D70"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3</w:t>
            </w:r>
          </w:p>
        </w:tc>
        <w:tc>
          <w:tcPr>
            <w:tcW w:w="7411" w:type="dxa"/>
            <w:tcBorders>
              <w:top w:val="nil"/>
              <w:left w:val="nil"/>
              <w:bottom w:val="single" w:sz="4" w:space="0" w:color="auto"/>
              <w:right w:val="single" w:sz="4" w:space="0" w:color="auto"/>
            </w:tcBorders>
            <w:shd w:val="clear" w:color="auto" w:fill="auto"/>
            <w:noWrap/>
            <w:vAlign w:val="center"/>
            <w:hideMark/>
          </w:tcPr>
          <w:p w14:paraId="4B3FEFBA"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受診する時間がないから</w:t>
            </w:r>
          </w:p>
        </w:tc>
        <w:tc>
          <w:tcPr>
            <w:tcW w:w="1056" w:type="dxa"/>
            <w:tcBorders>
              <w:top w:val="nil"/>
              <w:left w:val="nil"/>
              <w:bottom w:val="single" w:sz="4" w:space="0" w:color="auto"/>
              <w:right w:val="single" w:sz="4" w:space="0" w:color="auto"/>
            </w:tcBorders>
            <w:shd w:val="clear" w:color="auto" w:fill="auto"/>
            <w:noWrap/>
            <w:vAlign w:val="center"/>
            <w:hideMark/>
          </w:tcPr>
          <w:p w14:paraId="6EDC9BB1"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120 </w:t>
            </w:r>
          </w:p>
        </w:tc>
      </w:tr>
      <w:tr w:rsidR="00AC059D" w:rsidRPr="00AC059D" w14:paraId="471AFF88"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41BB229"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4</w:t>
            </w:r>
          </w:p>
        </w:tc>
        <w:tc>
          <w:tcPr>
            <w:tcW w:w="7411" w:type="dxa"/>
            <w:tcBorders>
              <w:top w:val="nil"/>
              <w:left w:val="nil"/>
              <w:bottom w:val="single" w:sz="4" w:space="0" w:color="auto"/>
              <w:right w:val="single" w:sz="4" w:space="0" w:color="auto"/>
            </w:tcBorders>
            <w:shd w:val="clear" w:color="auto" w:fill="auto"/>
            <w:noWrap/>
            <w:vAlign w:val="center"/>
            <w:hideMark/>
          </w:tcPr>
          <w:p w14:paraId="158EAAC2"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受診する場所が不便だから（近くに受診できる場所がないから）</w:t>
            </w:r>
          </w:p>
        </w:tc>
        <w:tc>
          <w:tcPr>
            <w:tcW w:w="1056" w:type="dxa"/>
            <w:tcBorders>
              <w:top w:val="nil"/>
              <w:left w:val="nil"/>
              <w:bottom w:val="single" w:sz="4" w:space="0" w:color="auto"/>
              <w:right w:val="single" w:sz="4" w:space="0" w:color="auto"/>
            </w:tcBorders>
            <w:shd w:val="clear" w:color="auto" w:fill="auto"/>
            <w:noWrap/>
            <w:vAlign w:val="center"/>
            <w:hideMark/>
          </w:tcPr>
          <w:p w14:paraId="1D39A27B"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67 </w:t>
            </w:r>
          </w:p>
        </w:tc>
      </w:tr>
      <w:tr w:rsidR="00AC059D" w:rsidRPr="00AC059D" w14:paraId="24BC4685"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1C9DCBE"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5</w:t>
            </w:r>
          </w:p>
        </w:tc>
        <w:tc>
          <w:tcPr>
            <w:tcW w:w="7411" w:type="dxa"/>
            <w:tcBorders>
              <w:top w:val="nil"/>
              <w:left w:val="nil"/>
              <w:bottom w:val="single" w:sz="4" w:space="0" w:color="auto"/>
              <w:right w:val="single" w:sz="4" w:space="0" w:color="auto"/>
            </w:tcBorders>
            <w:shd w:val="clear" w:color="auto" w:fill="auto"/>
            <w:noWrap/>
            <w:vAlign w:val="center"/>
            <w:hideMark/>
          </w:tcPr>
          <w:p w14:paraId="68266B25"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費用がかかるため、経済的に負担になるから</w:t>
            </w:r>
          </w:p>
        </w:tc>
        <w:tc>
          <w:tcPr>
            <w:tcW w:w="1056" w:type="dxa"/>
            <w:tcBorders>
              <w:top w:val="nil"/>
              <w:left w:val="nil"/>
              <w:bottom w:val="single" w:sz="4" w:space="0" w:color="auto"/>
              <w:right w:val="single" w:sz="4" w:space="0" w:color="auto"/>
            </w:tcBorders>
            <w:shd w:val="clear" w:color="auto" w:fill="auto"/>
            <w:noWrap/>
            <w:vAlign w:val="center"/>
            <w:hideMark/>
          </w:tcPr>
          <w:p w14:paraId="24E949AD"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197 </w:t>
            </w:r>
          </w:p>
        </w:tc>
      </w:tr>
      <w:tr w:rsidR="00AC059D" w:rsidRPr="00AC059D" w14:paraId="6527DCEC"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5EA1988"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6</w:t>
            </w:r>
          </w:p>
        </w:tc>
        <w:tc>
          <w:tcPr>
            <w:tcW w:w="7411" w:type="dxa"/>
            <w:tcBorders>
              <w:top w:val="nil"/>
              <w:left w:val="nil"/>
              <w:bottom w:val="single" w:sz="4" w:space="0" w:color="auto"/>
              <w:right w:val="single" w:sz="4" w:space="0" w:color="auto"/>
            </w:tcBorders>
            <w:shd w:val="clear" w:color="auto" w:fill="auto"/>
            <w:noWrap/>
            <w:vAlign w:val="center"/>
            <w:hideMark/>
          </w:tcPr>
          <w:p w14:paraId="60E25F9B"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健康状態に自信があり、必要性を感じないから</w:t>
            </w:r>
          </w:p>
        </w:tc>
        <w:tc>
          <w:tcPr>
            <w:tcW w:w="1056" w:type="dxa"/>
            <w:tcBorders>
              <w:top w:val="nil"/>
              <w:left w:val="nil"/>
              <w:bottom w:val="single" w:sz="4" w:space="0" w:color="auto"/>
              <w:right w:val="single" w:sz="4" w:space="0" w:color="auto"/>
            </w:tcBorders>
            <w:shd w:val="clear" w:color="auto" w:fill="auto"/>
            <w:noWrap/>
            <w:vAlign w:val="center"/>
            <w:hideMark/>
          </w:tcPr>
          <w:p w14:paraId="677A980B"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65 </w:t>
            </w:r>
          </w:p>
        </w:tc>
      </w:tr>
      <w:tr w:rsidR="00AC059D" w:rsidRPr="00AC059D" w14:paraId="7778EE0F"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5533E66"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7</w:t>
            </w:r>
          </w:p>
        </w:tc>
        <w:tc>
          <w:tcPr>
            <w:tcW w:w="7411" w:type="dxa"/>
            <w:tcBorders>
              <w:top w:val="nil"/>
              <w:left w:val="nil"/>
              <w:bottom w:val="single" w:sz="4" w:space="0" w:color="auto"/>
              <w:right w:val="single" w:sz="4" w:space="0" w:color="auto"/>
            </w:tcBorders>
            <w:shd w:val="clear" w:color="auto" w:fill="auto"/>
            <w:noWrap/>
            <w:vAlign w:val="center"/>
            <w:hideMark/>
          </w:tcPr>
          <w:p w14:paraId="258DA1C7"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検査に伴う苦痛に不安があるから</w:t>
            </w:r>
          </w:p>
        </w:tc>
        <w:tc>
          <w:tcPr>
            <w:tcW w:w="1056" w:type="dxa"/>
            <w:tcBorders>
              <w:top w:val="nil"/>
              <w:left w:val="nil"/>
              <w:bottom w:val="single" w:sz="4" w:space="0" w:color="auto"/>
              <w:right w:val="single" w:sz="4" w:space="0" w:color="auto"/>
            </w:tcBorders>
            <w:shd w:val="clear" w:color="auto" w:fill="auto"/>
            <w:noWrap/>
            <w:vAlign w:val="center"/>
            <w:hideMark/>
          </w:tcPr>
          <w:p w14:paraId="45841726"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65 </w:t>
            </w:r>
          </w:p>
        </w:tc>
      </w:tr>
      <w:tr w:rsidR="00AC059D" w:rsidRPr="00AC059D" w14:paraId="6C7191B2"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7551ACC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8</w:t>
            </w:r>
          </w:p>
        </w:tc>
        <w:tc>
          <w:tcPr>
            <w:tcW w:w="7411" w:type="dxa"/>
            <w:tcBorders>
              <w:top w:val="nil"/>
              <w:left w:val="nil"/>
              <w:bottom w:val="single" w:sz="4" w:space="0" w:color="auto"/>
              <w:right w:val="single" w:sz="4" w:space="0" w:color="auto"/>
            </w:tcBorders>
            <w:shd w:val="clear" w:color="auto" w:fill="auto"/>
            <w:noWrap/>
            <w:vAlign w:val="center"/>
            <w:hideMark/>
          </w:tcPr>
          <w:p w14:paraId="595F68AD"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がんが心配な時は、その都度医療機関を受診すればよいと思うから</w:t>
            </w:r>
          </w:p>
        </w:tc>
        <w:tc>
          <w:tcPr>
            <w:tcW w:w="1056" w:type="dxa"/>
            <w:tcBorders>
              <w:top w:val="nil"/>
              <w:left w:val="nil"/>
              <w:bottom w:val="single" w:sz="4" w:space="0" w:color="auto"/>
              <w:right w:val="single" w:sz="4" w:space="0" w:color="auto"/>
            </w:tcBorders>
            <w:shd w:val="clear" w:color="auto" w:fill="auto"/>
            <w:noWrap/>
            <w:vAlign w:val="center"/>
            <w:hideMark/>
          </w:tcPr>
          <w:p w14:paraId="3C3F88D8"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71 </w:t>
            </w:r>
          </w:p>
        </w:tc>
      </w:tr>
      <w:tr w:rsidR="00AC059D" w:rsidRPr="00AC059D" w14:paraId="5BBA5521"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5BEF4197"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9</w:t>
            </w:r>
          </w:p>
        </w:tc>
        <w:tc>
          <w:tcPr>
            <w:tcW w:w="7411" w:type="dxa"/>
            <w:tcBorders>
              <w:top w:val="nil"/>
              <w:left w:val="nil"/>
              <w:bottom w:val="single" w:sz="4" w:space="0" w:color="auto"/>
              <w:right w:val="single" w:sz="4" w:space="0" w:color="auto"/>
            </w:tcBorders>
            <w:shd w:val="clear" w:color="auto" w:fill="auto"/>
            <w:noWrap/>
            <w:vAlign w:val="center"/>
            <w:hideMark/>
          </w:tcPr>
          <w:p w14:paraId="6469E34C"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他疾患で医療機関を受診した際に、気になるところがあれば検査</w:t>
            </w:r>
          </w:p>
          <w:p w14:paraId="04B4154D" w14:textId="4D41C754"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（血液・ＣＴ・レントゲン等）を受けるようにしているから</w:t>
            </w:r>
          </w:p>
        </w:tc>
        <w:tc>
          <w:tcPr>
            <w:tcW w:w="1056" w:type="dxa"/>
            <w:tcBorders>
              <w:top w:val="nil"/>
              <w:left w:val="nil"/>
              <w:bottom w:val="single" w:sz="4" w:space="0" w:color="auto"/>
              <w:right w:val="single" w:sz="4" w:space="0" w:color="auto"/>
            </w:tcBorders>
            <w:shd w:val="clear" w:color="auto" w:fill="auto"/>
            <w:noWrap/>
            <w:vAlign w:val="center"/>
            <w:hideMark/>
          </w:tcPr>
          <w:p w14:paraId="0BA1DD7A"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64 </w:t>
            </w:r>
          </w:p>
        </w:tc>
      </w:tr>
      <w:tr w:rsidR="00AC059D" w:rsidRPr="00AC059D" w14:paraId="398BF3B0"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660BB97"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10</w:t>
            </w:r>
          </w:p>
        </w:tc>
        <w:tc>
          <w:tcPr>
            <w:tcW w:w="7411" w:type="dxa"/>
            <w:tcBorders>
              <w:top w:val="nil"/>
              <w:left w:val="nil"/>
              <w:bottom w:val="single" w:sz="4" w:space="0" w:color="auto"/>
              <w:right w:val="single" w:sz="4" w:space="0" w:color="auto"/>
            </w:tcBorders>
            <w:shd w:val="clear" w:color="auto" w:fill="auto"/>
            <w:noWrap/>
            <w:vAlign w:val="center"/>
            <w:hideMark/>
          </w:tcPr>
          <w:p w14:paraId="18095937"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がんと診断されるのが怖いから</w:t>
            </w:r>
          </w:p>
        </w:tc>
        <w:tc>
          <w:tcPr>
            <w:tcW w:w="1056" w:type="dxa"/>
            <w:tcBorders>
              <w:top w:val="nil"/>
              <w:left w:val="nil"/>
              <w:bottom w:val="single" w:sz="4" w:space="0" w:color="auto"/>
              <w:right w:val="single" w:sz="4" w:space="0" w:color="auto"/>
            </w:tcBorders>
            <w:shd w:val="clear" w:color="auto" w:fill="auto"/>
            <w:noWrap/>
            <w:vAlign w:val="center"/>
            <w:hideMark/>
          </w:tcPr>
          <w:p w14:paraId="39B03FCA"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62 </w:t>
            </w:r>
          </w:p>
        </w:tc>
      </w:tr>
      <w:tr w:rsidR="00AC059D" w:rsidRPr="00AC059D" w14:paraId="2643D8A6"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49106F78"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11</w:t>
            </w:r>
          </w:p>
        </w:tc>
        <w:tc>
          <w:tcPr>
            <w:tcW w:w="7411" w:type="dxa"/>
            <w:tcBorders>
              <w:top w:val="nil"/>
              <w:left w:val="nil"/>
              <w:bottom w:val="single" w:sz="4" w:space="0" w:color="auto"/>
              <w:right w:val="single" w:sz="4" w:space="0" w:color="auto"/>
            </w:tcBorders>
            <w:shd w:val="clear" w:color="auto" w:fill="auto"/>
            <w:noWrap/>
            <w:vAlign w:val="center"/>
            <w:hideMark/>
          </w:tcPr>
          <w:p w14:paraId="169121D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恥ずかしいから</w:t>
            </w:r>
          </w:p>
        </w:tc>
        <w:tc>
          <w:tcPr>
            <w:tcW w:w="1056" w:type="dxa"/>
            <w:tcBorders>
              <w:top w:val="nil"/>
              <w:left w:val="nil"/>
              <w:bottom w:val="single" w:sz="4" w:space="0" w:color="auto"/>
              <w:right w:val="single" w:sz="4" w:space="0" w:color="auto"/>
            </w:tcBorders>
            <w:shd w:val="clear" w:color="auto" w:fill="auto"/>
            <w:noWrap/>
            <w:vAlign w:val="center"/>
            <w:hideMark/>
          </w:tcPr>
          <w:p w14:paraId="58CC0760"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9 </w:t>
            </w:r>
          </w:p>
        </w:tc>
      </w:tr>
      <w:tr w:rsidR="00AC059D" w:rsidRPr="00AC059D" w14:paraId="77631D7D"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13DB2BE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12</w:t>
            </w:r>
          </w:p>
        </w:tc>
        <w:tc>
          <w:tcPr>
            <w:tcW w:w="7411" w:type="dxa"/>
            <w:tcBorders>
              <w:top w:val="nil"/>
              <w:left w:val="nil"/>
              <w:bottom w:val="single" w:sz="4" w:space="0" w:color="auto"/>
              <w:right w:val="single" w:sz="4" w:space="0" w:color="auto"/>
            </w:tcBorders>
            <w:shd w:val="clear" w:color="auto" w:fill="auto"/>
            <w:noWrap/>
            <w:vAlign w:val="center"/>
            <w:hideMark/>
          </w:tcPr>
          <w:p w14:paraId="5A30F1D9"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がん検診を受けても、見落としがあると思っているから</w:t>
            </w:r>
          </w:p>
        </w:tc>
        <w:tc>
          <w:tcPr>
            <w:tcW w:w="1056" w:type="dxa"/>
            <w:tcBorders>
              <w:top w:val="nil"/>
              <w:left w:val="nil"/>
              <w:bottom w:val="single" w:sz="4" w:space="0" w:color="auto"/>
              <w:right w:val="single" w:sz="4" w:space="0" w:color="auto"/>
            </w:tcBorders>
            <w:shd w:val="clear" w:color="auto" w:fill="auto"/>
            <w:noWrap/>
            <w:vAlign w:val="center"/>
            <w:hideMark/>
          </w:tcPr>
          <w:p w14:paraId="22BAE800"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24 </w:t>
            </w:r>
          </w:p>
        </w:tc>
      </w:tr>
      <w:tr w:rsidR="00AC059D" w:rsidRPr="00AC059D" w14:paraId="48CFA4D3"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306F4E48"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13</w:t>
            </w:r>
          </w:p>
        </w:tc>
        <w:tc>
          <w:tcPr>
            <w:tcW w:w="7411" w:type="dxa"/>
            <w:tcBorders>
              <w:top w:val="nil"/>
              <w:left w:val="nil"/>
              <w:bottom w:val="single" w:sz="4" w:space="0" w:color="auto"/>
              <w:right w:val="single" w:sz="4" w:space="0" w:color="auto"/>
            </w:tcBorders>
            <w:shd w:val="clear" w:color="auto" w:fill="auto"/>
            <w:noWrap/>
            <w:vAlign w:val="center"/>
            <w:hideMark/>
          </w:tcPr>
          <w:p w14:paraId="391ADC06"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２年に１度は受診しているから</w:t>
            </w:r>
          </w:p>
        </w:tc>
        <w:tc>
          <w:tcPr>
            <w:tcW w:w="1056" w:type="dxa"/>
            <w:tcBorders>
              <w:top w:val="nil"/>
              <w:left w:val="nil"/>
              <w:bottom w:val="single" w:sz="4" w:space="0" w:color="auto"/>
              <w:right w:val="single" w:sz="4" w:space="0" w:color="auto"/>
            </w:tcBorders>
            <w:shd w:val="clear" w:color="auto" w:fill="auto"/>
            <w:noWrap/>
            <w:vAlign w:val="center"/>
            <w:hideMark/>
          </w:tcPr>
          <w:p w14:paraId="5677B10A"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53 </w:t>
            </w:r>
          </w:p>
        </w:tc>
      </w:tr>
      <w:tr w:rsidR="00AC059D" w:rsidRPr="00AC059D" w14:paraId="6FA3645D"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0F30479"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14</w:t>
            </w:r>
          </w:p>
        </w:tc>
        <w:tc>
          <w:tcPr>
            <w:tcW w:w="7411" w:type="dxa"/>
            <w:tcBorders>
              <w:top w:val="nil"/>
              <w:left w:val="nil"/>
              <w:bottom w:val="single" w:sz="4" w:space="0" w:color="auto"/>
              <w:right w:val="single" w:sz="4" w:space="0" w:color="auto"/>
            </w:tcBorders>
            <w:shd w:val="clear" w:color="auto" w:fill="auto"/>
            <w:noWrap/>
            <w:vAlign w:val="center"/>
            <w:hideMark/>
          </w:tcPr>
          <w:p w14:paraId="65FF7D4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その他</w:t>
            </w:r>
          </w:p>
        </w:tc>
        <w:tc>
          <w:tcPr>
            <w:tcW w:w="1056" w:type="dxa"/>
            <w:tcBorders>
              <w:top w:val="nil"/>
              <w:left w:val="nil"/>
              <w:bottom w:val="single" w:sz="4" w:space="0" w:color="auto"/>
              <w:right w:val="single" w:sz="4" w:space="0" w:color="auto"/>
            </w:tcBorders>
            <w:shd w:val="clear" w:color="auto" w:fill="auto"/>
            <w:noWrap/>
            <w:vAlign w:val="center"/>
            <w:hideMark/>
          </w:tcPr>
          <w:p w14:paraId="15761F81"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21 </w:t>
            </w:r>
          </w:p>
        </w:tc>
      </w:tr>
      <w:tr w:rsidR="00AC059D" w:rsidRPr="00AC059D" w14:paraId="5C2DCEF8" w14:textId="77777777" w:rsidTr="00AC059D">
        <w:trPr>
          <w:trHeight w:val="300"/>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14:paraId="6A4E2F15"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15</w:t>
            </w:r>
          </w:p>
        </w:tc>
        <w:tc>
          <w:tcPr>
            <w:tcW w:w="7411" w:type="dxa"/>
            <w:tcBorders>
              <w:top w:val="nil"/>
              <w:left w:val="nil"/>
              <w:bottom w:val="single" w:sz="4" w:space="0" w:color="auto"/>
              <w:right w:val="single" w:sz="4" w:space="0" w:color="auto"/>
            </w:tcBorders>
            <w:shd w:val="clear" w:color="auto" w:fill="auto"/>
            <w:noWrap/>
            <w:vAlign w:val="center"/>
            <w:hideMark/>
          </w:tcPr>
          <w:p w14:paraId="547116AA"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特に理由はない・わからない</w:t>
            </w:r>
          </w:p>
        </w:tc>
        <w:tc>
          <w:tcPr>
            <w:tcW w:w="1056" w:type="dxa"/>
            <w:tcBorders>
              <w:top w:val="nil"/>
              <w:left w:val="nil"/>
              <w:bottom w:val="single" w:sz="4" w:space="0" w:color="auto"/>
              <w:right w:val="single" w:sz="4" w:space="0" w:color="auto"/>
            </w:tcBorders>
            <w:shd w:val="clear" w:color="auto" w:fill="auto"/>
            <w:noWrap/>
            <w:vAlign w:val="center"/>
            <w:hideMark/>
          </w:tcPr>
          <w:p w14:paraId="117F5007"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271 </w:t>
            </w:r>
          </w:p>
        </w:tc>
      </w:tr>
    </w:tbl>
    <w:p w14:paraId="2667C118" w14:textId="7233DB2D" w:rsidR="00C24011" w:rsidRPr="004D390A" w:rsidRDefault="00C24011" w:rsidP="00C24011">
      <w:pPr>
        <w:widowControl/>
        <w:jc w:val="left"/>
        <w:rPr>
          <w:rFonts w:ascii="HG丸ｺﾞｼｯｸM-PRO" w:eastAsia="HG丸ｺﾞｼｯｸM-PRO" w:hAnsi="HG丸ｺﾞｼｯｸM-PRO"/>
          <w:sz w:val="24"/>
        </w:rPr>
      </w:pPr>
    </w:p>
    <w:p w14:paraId="24FF8F80" w14:textId="587633E5" w:rsidR="00C24011" w:rsidRPr="00825BDD" w:rsidRDefault="001D4B2E" w:rsidP="001D4B2E">
      <w:pPr>
        <w:widowControl/>
        <w:ind w:left="141" w:hangingChars="64" w:hanging="141"/>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00AC059D" w:rsidRPr="00AC059D">
        <w:rPr>
          <w:rFonts w:ascii="HG丸ｺﾞｼｯｸM-PRO" w:eastAsia="HG丸ｺﾞｼｯｸM-PRO" w:hAnsi="HG丸ｺﾞｼｯｸM-PRO" w:hint="eastAsia"/>
          <w:sz w:val="22"/>
        </w:rPr>
        <w:t>がん検診を受診した結果、精密検査が必要となった場合、あなたは精密検査を受診されますか。</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AC059D" w:rsidRPr="00AC059D" w14:paraId="3D86A54E" w14:textId="77777777" w:rsidTr="00AC059D">
        <w:trPr>
          <w:trHeight w:val="300"/>
        </w:trPr>
        <w:tc>
          <w:tcPr>
            <w:tcW w:w="520" w:type="dxa"/>
            <w:tcBorders>
              <w:top w:val="nil"/>
              <w:left w:val="nil"/>
              <w:bottom w:val="nil"/>
              <w:right w:val="nil"/>
            </w:tcBorders>
            <w:shd w:val="clear" w:color="auto" w:fill="auto"/>
            <w:noWrap/>
            <w:vAlign w:val="center"/>
            <w:hideMark/>
          </w:tcPr>
          <w:p w14:paraId="110651C5"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3A7B9D47"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74C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回答数</w:t>
            </w:r>
          </w:p>
        </w:tc>
      </w:tr>
      <w:tr w:rsidR="00AC059D" w:rsidRPr="00AC059D" w14:paraId="5F822D48" w14:textId="77777777" w:rsidTr="00AC059D">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06A17"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6672DC81" w14:textId="707FB022" w:rsidR="00AC059D" w:rsidRPr="00AC059D" w:rsidRDefault="00927DAE" w:rsidP="00AC059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1,000</w:t>
            </w:r>
          </w:p>
        </w:tc>
      </w:tr>
      <w:tr w:rsidR="00AC059D" w:rsidRPr="00AC059D" w14:paraId="6E9B2B29"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0101CFE"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2534FD17"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必ず受診する</w:t>
            </w:r>
          </w:p>
        </w:tc>
        <w:tc>
          <w:tcPr>
            <w:tcW w:w="1040" w:type="dxa"/>
            <w:tcBorders>
              <w:top w:val="nil"/>
              <w:left w:val="nil"/>
              <w:bottom w:val="single" w:sz="4" w:space="0" w:color="auto"/>
              <w:right w:val="single" w:sz="4" w:space="0" w:color="auto"/>
            </w:tcBorders>
            <w:shd w:val="clear" w:color="auto" w:fill="auto"/>
            <w:noWrap/>
            <w:vAlign w:val="center"/>
            <w:hideMark/>
          </w:tcPr>
          <w:p w14:paraId="7CDE1366"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480 </w:t>
            </w:r>
          </w:p>
        </w:tc>
      </w:tr>
      <w:tr w:rsidR="00AC059D" w:rsidRPr="00AC059D" w14:paraId="658AC795"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1D3AE84"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40DAEA13"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おそらく受診する</w:t>
            </w:r>
          </w:p>
        </w:tc>
        <w:tc>
          <w:tcPr>
            <w:tcW w:w="1040" w:type="dxa"/>
            <w:tcBorders>
              <w:top w:val="nil"/>
              <w:left w:val="nil"/>
              <w:bottom w:val="single" w:sz="4" w:space="0" w:color="auto"/>
              <w:right w:val="single" w:sz="4" w:space="0" w:color="auto"/>
            </w:tcBorders>
            <w:shd w:val="clear" w:color="auto" w:fill="auto"/>
            <w:noWrap/>
            <w:vAlign w:val="center"/>
            <w:hideMark/>
          </w:tcPr>
          <w:p w14:paraId="2952B8DD"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329 </w:t>
            </w:r>
          </w:p>
        </w:tc>
      </w:tr>
      <w:tr w:rsidR="00AC059D" w:rsidRPr="00AC059D" w14:paraId="00C530C3"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8177C0B"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57FE6E76"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おそらく受診しない</w:t>
            </w:r>
          </w:p>
        </w:tc>
        <w:tc>
          <w:tcPr>
            <w:tcW w:w="1040" w:type="dxa"/>
            <w:tcBorders>
              <w:top w:val="nil"/>
              <w:left w:val="nil"/>
              <w:bottom w:val="single" w:sz="4" w:space="0" w:color="auto"/>
              <w:right w:val="single" w:sz="4" w:space="0" w:color="auto"/>
            </w:tcBorders>
            <w:shd w:val="clear" w:color="auto" w:fill="auto"/>
            <w:noWrap/>
            <w:vAlign w:val="center"/>
            <w:hideMark/>
          </w:tcPr>
          <w:p w14:paraId="56E0951C"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42 </w:t>
            </w:r>
          </w:p>
        </w:tc>
      </w:tr>
      <w:tr w:rsidR="00AC059D" w:rsidRPr="00AC059D" w14:paraId="4D6D8FBF"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7EC574C"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30DDC9C4"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受診しない</w:t>
            </w:r>
          </w:p>
        </w:tc>
        <w:tc>
          <w:tcPr>
            <w:tcW w:w="1040" w:type="dxa"/>
            <w:tcBorders>
              <w:top w:val="nil"/>
              <w:left w:val="nil"/>
              <w:bottom w:val="single" w:sz="4" w:space="0" w:color="auto"/>
              <w:right w:val="single" w:sz="4" w:space="0" w:color="auto"/>
            </w:tcBorders>
            <w:shd w:val="clear" w:color="auto" w:fill="auto"/>
            <w:noWrap/>
            <w:vAlign w:val="center"/>
            <w:hideMark/>
          </w:tcPr>
          <w:p w14:paraId="47922A4C"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32 </w:t>
            </w:r>
          </w:p>
        </w:tc>
      </w:tr>
      <w:tr w:rsidR="00AC059D" w:rsidRPr="00AC059D" w14:paraId="3830A364" w14:textId="77777777" w:rsidTr="00AC059D">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F30645B"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7E86EC51"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1924E9F9"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117 </w:t>
            </w:r>
          </w:p>
        </w:tc>
      </w:tr>
    </w:tbl>
    <w:p w14:paraId="1ED6E4EC" w14:textId="2C6103B2" w:rsidR="00C24011" w:rsidRPr="00AC059D" w:rsidRDefault="00C24011" w:rsidP="00C24011">
      <w:pPr>
        <w:widowControl/>
        <w:jc w:val="left"/>
        <w:rPr>
          <w:rFonts w:ascii="HG丸ｺﾞｼｯｸM-PRO" w:eastAsia="HG丸ｺﾞｼｯｸM-PRO" w:hAnsi="HG丸ｺﾞｼｯｸM-PRO"/>
          <w:sz w:val="24"/>
        </w:rPr>
      </w:pPr>
    </w:p>
    <w:p w14:paraId="3518E9B5" w14:textId="20D781A2" w:rsidR="00C24011" w:rsidRPr="004D390A" w:rsidRDefault="00C24011" w:rsidP="00C24011">
      <w:pPr>
        <w:widowControl/>
        <w:jc w:val="left"/>
        <w:rPr>
          <w:rFonts w:ascii="HG丸ｺﾞｼｯｸM-PRO" w:eastAsia="HG丸ｺﾞｼｯｸM-PRO" w:hAnsi="HG丸ｺﾞｼｯｸM-PRO"/>
          <w:sz w:val="24"/>
        </w:rPr>
      </w:pPr>
    </w:p>
    <w:p w14:paraId="17CA9288" w14:textId="77777777" w:rsidR="00C24011" w:rsidRPr="004D390A" w:rsidRDefault="00C24011" w:rsidP="00C24011">
      <w:pPr>
        <w:widowControl/>
        <w:jc w:val="left"/>
        <w:rPr>
          <w:rFonts w:ascii="HG丸ｺﾞｼｯｸM-PRO" w:eastAsia="HG丸ｺﾞｼｯｸM-PRO" w:hAnsi="HG丸ｺﾞｼｯｸM-PRO"/>
          <w:sz w:val="24"/>
        </w:rPr>
      </w:pPr>
    </w:p>
    <w:p w14:paraId="516433B6" w14:textId="77777777" w:rsidR="00C24011" w:rsidRPr="004D390A" w:rsidRDefault="00C24011" w:rsidP="00C24011">
      <w:pPr>
        <w:widowControl/>
        <w:jc w:val="left"/>
        <w:rPr>
          <w:rFonts w:ascii="HG丸ｺﾞｼｯｸM-PRO" w:eastAsia="HG丸ｺﾞｼｯｸM-PRO" w:hAnsi="HG丸ｺﾞｼｯｸM-PRO"/>
          <w:sz w:val="24"/>
        </w:rPr>
      </w:pPr>
    </w:p>
    <w:p w14:paraId="0C20B1D3" w14:textId="77777777" w:rsidR="00C24011" w:rsidRPr="004D390A" w:rsidRDefault="00C24011" w:rsidP="00C24011">
      <w:pPr>
        <w:widowControl/>
        <w:jc w:val="left"/>
        <w:rPr>
          <w:rFonts w:ascii="HG丸ｺﾞｼｯｸM-PRO" w:eastAsia="HG丸ｺﾞｼｯｸM-PRO" w:hAnsi="HG丸ｺﾞｼｯｸM-PRO"/>
          <w:sz w:val="24"/>
        </w:rPr>
      </w:pPr>
    </w:p>
    <w:p w14:paraId="5D52A3EC" w14:textId="77777777" w:rsidR="00C24011" w:rsidRPr="004D390A" w:rsidRDefault="00C24011" w:rsidP="00C24011">
      <w:pPr>
        <w:widowControl/>
        <w:jc w:val="left"/>
        <w:rPr>
          <w:rFonts w:ascii="HG丸ｺﾞｼｯｸM-PRO" w:eastAsia="HG丸ｺﾞｼｯｸM-PRO" w:hAnsi="HG丸ｺﾞｼｯｸM-PRO"/>
          <w:sz w:val="24"/>
        </w:rPr>
      </w:pPr>
    </w:p>
    <w:p w14:paraId="4D0FBE37" w14:textId="4F76C87B" w:rsidR="00C24011" w:rsidRPr="00825BDD" w:rsidRDefault="001D4B2E" w:rsidP="00C2401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⑧</w:t>
      </w:r>
      <w:r w:rsidR="00AC059D" w:rsidRPr="00AC059D">
        <w:rPr>
          <w:rFonts w:ascii="HG丸ｺﾞｼｯｸM-PRO" w:eastAsia="HG丸ｺﾞｼｯｸM-PRO" w:hAnsi="HG丸ｺﾞｼｯｸM-PRO" w:hint="eastAsia"/>
          <w:sz w:val="22"/>
        </w:rPr>
        <w:t>精密検査を受診しない理由は何ですか。</w:t>
      </w:r>
      <w:r w:rsidR="00AC059D">
        <w:rPr>
          <w:rFonts w:ascii="HG丸ｺﾞｼｯｸM-PRO" w:eastAsia="HG丸ｺﾞｼｯｸM-PRO" w:hAnsi="HG丸ｺﾞｼｯｸM-PRO" w:hint="eastAsia"/>
          <w:sz w:val="22"/>
        </w:rPr>
        <w:t>（複数回答）</w:t>
      </w:r>
    </w:p>
    <w:tbl>
      <w:tblPr>
        <w:tblW w:w="8875" w:type="dxa"/>
        <w:tblInd w:w="84" w:type="dxa"/>
        <w:tblCellMar>
          <w:left w:w="99" w:type="dxa"/>
          <w:right w:w="99" w:type="dxa"/>
        </w:tblCellMar>
        <w:tblLook w:val="04A0" w:firstRow="1" w:lastRow="0" w:firstColumn="1" w:lastColumn="0" w:noHBand="0" w:noVBand="1"/>
      </w:tblPr>
      <w:tblGrid>
        <w:gridCol w:w="408"/>
        <w:gridCol w:w="7269"/>
        <w:gridCol w:w="1198"/>
      </w:tblGrid>
      <w:tr w:rsidR="00AC059D" w:rsidRPr="00AC059D" w14:paraId="62DE3FDB" w14:textId="77777777" w:rsidTr="00361577">
        <w:trPr>
          <w:trHeight w:val="300"/>
        </w:trPr>
        <w:tc>
          <w:tcPr>
            <w:tcW w:w="408" w:type="dxa"/>
            <w:tcBorders>
              <w:top w:val="nil"/>
              <w:left w:val="nil"/>
              <w:bottom w:val="nil"/>
              <w:right w:val="nil"/>
            </w:tcBorders>
            <w:shd w:val="clear" w:color="auto" w:fill="auto"/>
            <w:noWrap/>
            <w:vAlign w:val="center"/>
            <w:hideMark/>
          </w:tcPr>
          <w:p w14:paraId="2EB02130"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7269" w:type="dxa"/>
            <w:tcBorders>
              <w:top w:val="nil"/>
              <w:left w:val="nil"/>
              <w:bottom w:val="nil"/>
              <w:right w:val="nil"/>
            </w:tcBorders>
            <w:shd w:val="clear" w:color="auto" w:fill="auto"/>
            <w:noWrap/>
            <w:vAlign w:val="center"/>
            <w:hideMark/>
          </w:tcPr>
          <w:p w14:paraId="35F5ECB4" w14:textId="77777777" w:rsidR="00AC059D" w:rsidRPr="00AC059D" w:rsidRDefault="00AC059D" w:rsidP="00AC059D">
            <w:pPr>
              <w:widowControl/>
              <w:jc w:val="left"/>
              <w:rPr>
                <w:rFonts w:asciiTheme="minorEastAsia" w:hAnsiTheme="minorEastAsia" w:cs="ＭＳ Ｐゴシック"/>
                <w:color w:val="000000"/>
                <w:kern w:val="0"/>
                <w:szCs w:val="21"/>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68D0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回答数</w:t>
            </w:r>
          </w:p>
        </w:tc>
      </w:tr>
      <w:tr w:rsidR="00AC059D" w:rsidRPr="00AC059D" w14:paraId="1477952C" w14:textId="77777777" w:rsidTr="00361577">
        <w:trPr>
          <w:trHeight w:val="300"/>
        </w:trPr>
        <w:tc>
          <w:tcPr>
            <w:tcW w:w="76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44925F"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全体</w:t>
            </w:r>
          </w:p>
        </w:tc>
        <w:tc>
          <w:tcPr>
            <w:tcW w:w="1198" w:type="dxa"/>
            <w:tcBorders>
              <w:top w:val="nil"/>
              <w:left w:val="nil"/>
              <w:bottom w:val="single" w:sz="4" w:space="0" w:color="auto"/>
              <w:right w:val="single" w:sz="4" w:space="0" w:color="auto"/>
            </w:tcBorders>
            <w:shd w:val="clear" w:color="auto" w:fill="auto"/>
            <w:noWrap/>
            <w:vAlign w:val="center"/>
            <w:hideMark/>
          </w:tcPr>
          <w:p w14:paraId="78B009DE" w14:textId="58BF455E" w:rsidR="00AC059D" w:rsidRPr="00AC059D" w:rsidRDefault="00927DAE" w:rsidP="00AC059D">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94</w:t>
            </w:r>
          </w:p>
        </w:tc>
      </w:tr>
      <w:tr w:rsidR="00AC059D" w:rsidRPr="00AC059D" w14:paraId="675216D8"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4AA2656B"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w:t>
            </w:r>
          </w:p>
        </w:tc>
        <w:tc>
          <w:tcPr>
            <w:tcW w:w="7269" w:type="dxa"/>
            <w:tcBorders>
              <w:top w:val="nil"/>
              <w:left w:val="nil"/>
              <w:bottom w:val="single" w:sz="4" w:space="0" w:color="auto"/>
              <w:right w:val="single" w:sz="4" w:space="0" w:color="auto"/>
            </w:tcBorders>
            <w:shd w:val="clear" w:color="auto" w:fill="auto"/>
            <w:noWrap/>
            <w:vAlign w:val="center"/>
            <w:hideMark/>
          </w:tcPr>
          <w:p w14:paraId="531988B2"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自覚症状がないから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159DF1CE"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11 </w:t>
            </w:r>
          </w:p>
        </w:tc>
      </w:tr>
      <w:tr w:rsidR="00AC059D" w:rsidRPr="00AC059D" w14:paraId="29F9FE51"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3434059"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2</w:t>
            </w:r>
          </w:p>
        </w:tc>
        <w:tc>
          <w:tcPr>
            <w:tcW w:w="7269" w:type="dxa"/>
            <w:tcBorders>
              <w:top w:val="nil"/>
              <w:left w:val="nil"/>
              <w:bottom w:val="single" w:sz="4" w:space="0" w:color="auto"/>
              <w:right w:val="single" w:sz="4" w:space="0" w:color="auto"/>
            </w:tcBorders>
            <w:shd w:val="clear" w:color="auto" w:fill="auto"/>
            <w:noWrap/>
            <w:vAlign w:val="center"/>
            <w:hideMark/>
          </w:tcPr>
          <w:p w14:paraId="5608750A"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以前受診して異常がなかったから</w:t>
            </w:r>
          </w:p>
        </w:tc>
        <w:tc>
          <w:tcPr>
            <w:tcW w:w="1198" w:type="dxa"/>
            <w:tcBorders>
              <w:top w:val="nil"/>
              <w:left w:val="nil"/>
              <w:bottom w:val="single" w:sz="4" w:space="0" w:color="auto"/>
              <w:right w:val="single" w:sz="4" w:space="0" w:color="auto"/>
            </w:tcBorders>
            <w:shd w:val="clear" w:color="auto" w:fill="auto"/>
            <w:noWrap/>
            <w:vAlign w:val="center"/>
            <w:hideMark/>
          </w:tcPr>
          <w:p w14:paraId="1D7EF141"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04EA8696"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769E29A3"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3</w:t>
            </w:r>
          </w:p>
        </w:tc>
        <w:tc>
          <w:tcPr>
            <w:tcW w:w="7269" w:type="dxa"/>
            <w:tcBorders>
              <w:top w:val="nil"/>
              <w:left w:val="nil"/>
              <w:bottom w:val="single" w:sz="4" w:space="0" w:color="auto"/>
              <w:right w:val="single" w:sz="4" w:space="0" w:color="auto"/>
            </w:tcBorders>
            <w:shd w:val="clear" w:color="auto" w:fill="auto"/>
            <w:noWrap/>
            <w:vAlign w:val="center"/>
            <w:hideMark/>
          </w:tcPr>
          <w:p w14:paraId="2CB0459B"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どこで受診していいかわからないから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016B1AA9"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431037E8"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439DD05"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4</w:t>
            </w:r>
          </w:p>
        </w:tc>
        <w:tc>
          <w:tcPr>
            <w:tcW w:w="7269" w:type="dxa"/>
            <w:tcBorders>
              <w:top w:val="nil"/>
              <w:left w:val="nil"/>
              <w:bottom w:val="single" w:sz="4" w:space="0" w:color="auto"/>
              <w:right w:val="single" w:sz="4" w:space="0" w:color="auto"/>
            </w:tcBorders>
            <w:shd w:val="clear" w:color="auto" w:fill="auto"/>
            <w:noWrap/>
            <w:vAlign w:val="center"/>
            <w:hideMark/>
          </w:tcPr>
          <w:p w14:paraId="2AE0D474"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うっかり受診するのを忘れてしまっているから</w:t>
            </w:r>
          </w:p>
        </w:tc>
        <w:tc>
          <w:tcPr>
            <w:tcW w:w="1198" w:type="dxa"/>
            <w:tcBorders>
              <w:top w:val="nil"/>
              <w:left w:val="nil"/>
              <w:bottom w:val="single" w:sz="4" w:space="0" w:color="auto"/>
              <w:right w:val="single" w:sz="4" w:space="0" w:color="auto"/>
            </w:tcBorders>
            <w:shd w:val="clear" w:color="auto" w:fill="auto"/>
            <w:noWrap/>
            <w:vAlign w:val="center"/>
            <w:hideMark/>
          </w:tcPr>
          <w:p w14:paraId="0E433335"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2B3C29C6"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603D9197"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5</w:t>
            </w:r>
          </w:p>
        </w:tc>
        <w:tc>
          <w:tcPr>
            <w:tcW w:w="7269" w:type="dxa"/>
            <w:tcBorders>
              <w:top w:val="nil"/>
              <w:left w:val="nil"/>
              <w:bottom w:val="single" w:sz="4" w:space="0" w:color="auto"/>
              <w:right w:val="single" w:sz="4" w:space="0" w:color="auto"/>
            </w:tcBorders>
            <w:shd w:val="clear" w:color="auto" w:fill="auto"/>
            <w:noWrap/>
            <w:vAlign w:val="center"/>
            <w:hideMark/>
          </w:tcPr>
          <w:p w14:paraId="350728F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受診する時間がないから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6EBB872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4 </w:t>
            </w:r>
          </w:p>
        </w:tc>
      </w:tr>
      <w:tr w:rsidR="00AC059D" w:rsidRPr="00AC059D" w14:paraId="5439EBA9"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E1B65A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6</w:t>
            </w:r>
          </w:p>
        </w:tc>
        <w:tc>
          <w:tcPr>
            <w:tcW w:w="7269" w:type="dxa"/>
            <w:tcBorders>
              <w:top w:val="nil"/>
              <w:left w:val="nil"/>
              <w:bottom w:val="single" w:sz="4" w:space="0" w:color="auto"/>
              <w:right w:val="single" w:sz="4" w:space="0" w:color="auto"/>
            </w:tcBorders>
            <w:shd w:val="clear" w:color="auto" w:fill="auto"/>
            <w:noWrap/>
            <w:vAlign w:val="center"/>
            <w:hideMark/>
          </w:tcPr>
          <w:p w14:paraId="3C18620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受診する場所が不便だから（近くに受診できる場所がないから）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0E75B1FD"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6778CBCB"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4D128770"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7</w:t>
            </w:r>
          </w:p>
        </w:tc>
        <w:tc>
          <w:tcPr>
            <w:tcW w:w="7269" w:type="dxa"/>
            <w:tcBorders>
              <w:top w:val="nil"/>
              <w:left w:val="nil"/>
              <w:bottom w:val="single" w:sz="4" w:space="0" w:color="auto"/>
              <w:right w:val="single" w:sz="4" w:space="0" w:color="auto"/>
            </w:tcBorders>
            <w:shd w:val="clear" w:color="auto" w:fill="auto"/>
            <w:noWrap/>
            <w:vAlign w:val="center"/>
            <w:hideMark/>
          </w:tcPr>
          <w:p w14:paraId="5AE2B3BF"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費用がかかるため、経済的に負担になるから</w:t>
            </w:r>
          </w:p>
        </w:tc>
        <w:tc>
          <w:tcPr>
            <w:tcW w:w="1198" w:type="dxa"/>
            <w:tcBorders>
              <w:top w:val="nil"/>
              <w:left w:val="nil"/>
              <w:bottom w:val="single" w:sz="4" w:space="0" w:color="auto"/>
              <w:right w:val="single" w:sz="4" w:space="0" w:color="auto"/>
            </w:tcBorders>
            <w:shd w:val="clear" w:color="auto" w:fill="auto"/>
            <w:noWrap/>
            <w:vAlign w:val="center"/>
            <w:hideMark/>
          </w:tcPr>
          <w:p w14:paraId="46167AFB"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12 </w:t>
            </w:r>
          </w:p>
        </w:tc>
      </w:tr>
      <w:tr w:rsidR="00AC059D" w:rsidRPr="00AC059D" w14:paraId="5BD0F73F"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202F1812"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8</w:t>
            </w:r>
          </w:p>
        </w:tc>
        <w:tc>
          <w:tcPr>
            <w:tcW w:w="7269" w:type="dxa"/>
            <w:tcBorders>
              <w:top w:val="nil"/>
              <w:left w:val="nil"/>
              <w:bottom w:val="single" w:sz="4" w:space="0" w:color="auto"/>
              <w:right w:val="single" w:sz="4" w:space="0" w:color="auto"/>
            </w:tcBorders>
            <w:shd w:val="clear" w:color="auto" w:fill="auto"/>
            <w:noWrap/>
            <w:vAlign w:val="center"/>
            <w:hideMark/>
          </w:tcPr>
          <w:p w14:paraId="49BB1E8A"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健康状態に自信があり、必要性を感じないから</w:t>
            </w:r>
          </w:p>
        </w:tc>
        <w:tc>
          <w:tcPr>
            <w:tcW w:w="1198" w:type="dxa"/>
            <w:tcBorders>
              <w:top w:val="nil"/>
              <w:left w:val="nil"/>
              <w:bottom w:val="single" w:sz="4" w:space="0" w:color="auto"/>
              <w:right w:val="single" w:sz="4" w:space="0" w:color="auto"/>
            </w:tcBorders>
            <w:shd w:val="clear" w:color="auto" w:fill="auto"/>
            <w:noWrap/>
            <w:vAlign w:val="center"/>
            <w:hideMark/>
          </w:tcPr>
          <w:p w14:paraId="2A8F7039"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5 </w:t>
            </w:r>
          </w:p>
        </w:tc>
      </w:tr>
      <w:tr w:rsidR="00AC059D" w:rsidRPr="00AC059D" w14:paraId="0D273789"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7AAA2318"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9</w:t>
            </w:r>
          </w:p>
        </w:tc>
        <w:tc>
          <w:tcPr>
            <w:tcW w:w="7269" w:type="dxa"/>
            <w:tcBorders>
              <w:top w:val="nil"/>
              <w:left w:val="nil"/>
              <w:bottom w:val="single" w:sz="4" w:space="0" w:color="auto"/>
              <w:right w:val="single" w:sz="4" w:space="0" w:color="auto"/>
            </w:tcBorders>
            <w:shd w:val="clear" w:color="auto" w:fill="auto"/>
            <w:noWrap/>
            <w:vAlign w:val="center"/>
            <w:hideMark/>
          </w:tcPr>
          <w:p w14:paraId="6C114F8B"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検査に伴う苦痛に不安があるから</w:t>
            </w:r>
          </w:p>
        </w:tc>
        <w:tc>
          <w:tcPr>
            <w:tcW w:w="1198" w:type="dxa"/>
            <w:tcBorders>
              <w:top w:val="nil"/>
              <w:left w:val="nil"/>
              <w:bottom w:val="single" w:sz="4" w:space="0" w:color="auto"/>
              <w:right w:val="single" w:sz="4" w:space="0" w:color="auto"/>
            </w:tcBorders>
            <w:shd w:val="clear" w:color="auto" w:fill="auto"/>
            <w:noWrap/>
            <w:vAlign w:val="center"/>
            <w:hideMark/>
          </w:tcPr>
          <w:p w14:paraId="6F25833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 </w:t>
            </w:r>
          </w:p>
        </w:tc>
      </w:tr>
      <w:tr w:rsidR="00AC059D" w:rsidRPr="00AC059D" w14:paraId="136182E8"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48A4DEC"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10</w:t>
            </w:r>
          </w:p>
        </w:tc>
        <w:tc>
          <w:tcPr>
            <w:tcW w:w="7269" w:type="dxa"/>
            <w:tcBorders>
              <w:top w:val="nil"/>
              <w:left w:val="nil"/>
              <w:bottom w:val="single" w:sz="4" w:space="0" w:color="auto"/>
              <w:right w:val="single" w:sz="4" w:space="0" w:color="auto"/>
            </w:tcBorders>
            <w:shd w:val="clear" w:color="auto" w:fill="auto"/>
            <w:noWrap/>
            <w:vAlign w:val="center"/>
            <w:hideMark/>
          </w:tcPr>
          <w:p w14:paraId="1E3BC087" w14:textId="77777777" w:rsidR="00AC059D" w:rsidRPr="00361577"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他疾患で医療機関を受診した際に、気になるところがあれば検査</w:t>
            </w:r>
          </w:p>
          <w:p w14:paraId="38DC37B1" w14:textId="7555BA81"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（血液・ＣＴ・レントゲン等）を受けるようにしているから</w:t>
            </w:r>
          </w:p>
        </w:tc>
        <w:tc>
          <w:tcPr>
            <w:tcW w:w="1198" w:type="dxa"/>
            <w:tcBorders>
              <w:top w:val="nil"/>
              <w:left w:val="nil"/>
              <w:bottom w:val="single" w:sz="4" w:space="0" w:color="auto"/>
              <w:right w:val="single" w:sz="4" w:space="0" w:color="auto"/>
            </w:tcBorders>
            <w:shd w:val="clear" w:color="auto" w:fill="auto"/>
            <w:noWrap/>
            <w:vAlign w:val="center"/>
            <w:hideMark/>
          </w:tcPr>
          <w:p w14:paraId="73515CC9"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2 </w:t>
            </w:r>
          </w:p>
        </w:tc>
      </w:tr>
      <w:tr w:rsidR="00AC059D" w:rsidRPr="00AC059D" w14:paraId="2DDD8547"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1EE7C9B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11</w:t>
            </w:r>
          </w:p>
        </w:tc>
        <w:tc>
          <w:tcPr>
            <w:tcW w:w="7269" w:type="dxa"/>
            <w:tcBorders>
              <w:top w:val="nil"/>
              <w:left w:val="nil"/>
              <w:bottom w:val="single" w:sz="4" w:space="0" w:color="auto"/>
              <w:right w:val="single" w:sz="4" w:space="0" w:color="auto"/>
            </w:tcBorders>
            <w:shd w:val="clear" w:color="auto" w:fill="auto"/>
            <w:noWrap/>
            <w:vAlign w:val="center"/>
            <w:hideMark/>
          </w:tcPr>
          <w:p w14:paraId="3D3307C4"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がんと診断されるのが怖いから</w:t>
            </w:r>
          </w:p>
        </w:tc>
        <w:tc>
          <w:tcPr>
            <w:tcW w:w="1198" w:type="dxa"/>
            <w:tcBorders>
              <w:top w:val="nil"/>
              <w:left w:val="nil"/>
              <w:bottom w:val="single" w:sz="4" w:space="0" w:color="auto"/>
              <w:right w:val="single" w:sz="4" w:space="0" w:color="auto"/>
            </w:tcBorders>
            <w:shd w:val="clear" w:color="auto" w:fill="auto"/>
            <w:noWrap/>
            <w:vAlign w:val="center"/>
            <w:hideMark/>
          </w:tcPr>
          <w:p w14:paraId="69BDB534"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9 </w:t>
            </w:r>
          </w:p>
        </w:tc>
      </w:tr>
      <w:tr w:rsidR="00AC059D" w:rsidRPr="00AC059D" w14:paraId="2964C7B7"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264EB229"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12</w:t>
            </w:r>
          </w:p>
        </w:tc>
        <w:tc>
          <w:tcPr>
            <w:tcW w:w="7269" w:type="dxa"/>
            <w:tcBorders>
              <w:top w:val="nil"/>
              <w:left w:val="nil"/>
              <w:bottom w:val="single" w:sz="4" w:space="0" w:color="auto"/>
              <w:right w:val="single" w:sz="4" w:space="0" w:color="auto"/>
            </w:tcBorders>
            <w:shd w:val="clear" w:color="auto" w:fill="auto"/>
            <w:noWrap/>
            <w:vAlign w:val="center"/>
            <w:hideMark/>
          </w:tcPr>
          <w:p w14:paraId="34159FAB"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恥ずかしいから</w:t>
            </w:r>
          </w:p>
        </w:tc>
        <w:tc>
          <w:tcPr>
            <w:tcW w:w="1198" w:type="dxa"/>
            <w:tcBorders>
              <w:top w:val="nil"/>
              <w:left w:val="nil"/>
              <w:bottom w:val="single" w:sz="4" w:space="0" w:color="auto"/>
              <w:right w:val="single" w:sz="4" w:space="0" w:color="auto"/>
            </w:tcBorders>
            <w:shd w:val="clear" w:color="auto" w:fill="auto"/>
            <w:noWrap/>
            <w:vAlign w:val="center"/>
            <w:hideMark/>
          </w:tcPr>
          <w:p w14:paraId="3C9B359E"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1 </w:t>
            </w:r>
          </w:p>
        </w:tc>
      </w:tr>
      <w:tr w:rsidR="00AC059D" w:rsidRPr="00AC059D" w14:paraId="27E66FEB"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1A4E7EBD"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13</w:t>
            </w:r>
          </w:p>
        </w:tc>
        <w:tc>
          <w:tcPr>
            <w:tcW w:w="7269" w:type="dxa"/>
            <w:tcBorders>
              <w:top w:val="nil"/>
              <w:left w:val="nil"/>
              <w:bottom w:val="single" w:sz="4" w:space="0" w:color="auto"/>
              <w:right w:val="single" w:sz="4" w:space="0" w:color="auto"/>
            </w:tcBorders>
            <w:shd w:val="clear" w:color="auto" w:fill="auto"/>
            <w:noWrap/>
            <w:vAlign w:val="center"/>
            <w:hideMark/>
          </w:tcPr>
          <w:p w14:paraId="5060E888"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精密検査を受けても、見落としがあると思っているから</w:t>
            </w:r>
          </w:p>
        </w:tc>
        <w:tc>
          <w:tcPr>
            <w:tcW w:w="1198" w:type="dxa"/>
            <w:tcBorders>
              <w:top w:val="nil"/>
              <w:left w:val="nil"/>
              <w:bottom w:val="single" w:sz="4" w:space="0" w:color="auto"/>
              <w:right w:val="single" w:sz="4" w:space="0" w:color="auto"/>
            </w:tcBorders>
            <w:shd w:val="clear" w:color="auto" w:fill="auto"/>
            <w:noWrap/>
            <w:vAlign w:val="center"/>
            <w:hideMark/>
          </w:tcPr>
          <w:p w14:paraId="30C59B60"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 </w:t>
            </w:r>
          </w:p>
        </w:tc>
      </w:tr>
      <w:tr w:rsidR="00AC059D" w:rsidRPr="00AC059D" w14:paraId="550AE234"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4E604D22"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14</w:t>
            </w:r>
          </w:p>
        </w:tc>
        <w:tc>
          <w:tcPr>
            <w:tcW w:w="7269" w:type="dxa"/>
            <w:tcBorders>
              <w:top w:val="nil"/>
              <w:left w:val="nil"/>
              <w:bottom w:val="single" w:sz="4" w:space="0" w:color="auto"/>
              <w:right w:val="single" w:sz="4" w:space="0" w:color="auto"/>
            </w:tcBorders>
            <w:shd w:val="clear" w:color="auto" w:fill="auto"/>
            <w:noWrap/>
            <w:vAlign w:val="center"/>
            <w:hideMark/>
          </w:tcPr>
          <w:p w14:paraId="5F7BE51F"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その他</w:t>
            </w:r>
          </w:p>
        </w:tc>
        <w:tc>
          <w:tcPr>
            <w:tcW w:w="1198" w:type="dxa"/>
            <w:tcBorders>
              <w:top w:val="nil"/>
              <w:left w:val="nil"/>
              <w:bottom w:val="single" w:sz="4" w:space="0" w:color="auto"/>
              <w:right w:val="single" w:sz="4" w:space="0" w:color="auto"/>
            </w:tcBorders>
            <w:shd w:val="clear" w:color="auto" w:fill="auto"/>
            <w:noWrap/>
            <w:vAlign w:val="center"/>
            <w:hideMark/>
          </w:tcPr>
          <w:p w14:paraId="2F11B2F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6 </w:t>
            </w:r>
          </w:p>
        </w:tc>
      </w:tr>
      <w:tr w:rsidR="00AC059D" w:rsidRPr="00AC059D" w14:paraId="78E90397" w14:textId="77777777" w:rsidTr="00361577">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1D94BB23" w14:textId="77777777" w:rsidR="00AC059D" w:rsidRPr="00AC059D" w:rsidRDefault="00AC059D" w:rsidP="00AC059D">
            <w:pPr>
              <w:widowControl/>
              <w:jc w:val="center"/>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15</w:t>
            </w:r>
          </w:p>
        </w:tc>
        <w:tc>
          <w:tcPr>
            <w:tcW w:w="7269" w:type="dxa"/>
            <w:tcBorders>
              <w:top w:val="nil"/>
              <w:left w:val="nil"/>
              <w:bottom w:val="single" w:sz="4" w:space="0" w:color="auto"/>
              <w:right w:val="single" w:sz="4" w:space="0" w:color="auto"/>
            </w:tcBorders>
            <w:shd w:val="clear" w:color="auto" w:fill="auto"/>
            <w:noWrap/>
            <w:vAlign w:val="center"/>
            <w:hideMark/>
          </w:tcPr>
          <w:p w14:paraId="6DDBE3D0" w14:textId="77777777" w:rsidR="00AC059D" w:rsidRPr="00AC059D" w:rsidRDefault="00AC059D" w:rsidP="00AC059D">
            <w:pPr>
              <w:widowControl/>
              <w:jc w:val="lef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特に理由はない・わからない</w:t>
            </w:r>
          </w:p>
        </w:tc>
        <w:tc>
          <w:tcPr>
            <w:tcW w:w="1198" w:type="dxa"/>
            <w:tcBorders>
              <w:top w:val="nil"/>
              <w:left w:val="nil"/>
              <w:bottom w:val="single" w:sz="4" w:space="0" w:color="auto"/>
              <w:right w:val="single" w:sz="4" w:space="0" w:color="auto"/>
            </w:tcBorders>
            <w:shd w:val="clear" w:color="auto" w:fill="auto"/>
            <w:noWrap/>
            <w:vAlign w:val="center"/>
            <w:hideMark/>
          </w:tcPr>
          <w:p w14:paraId="27BF81F3" w14:textId="77777777" w:rsidR="00AC059D" w:rsidRPr="00AC059D" w:rsidRDefault="00AC059D" w:rsidP="00AC059D">
            <w:pPr>
              <w:widowControl/>
              <w:jc w:val="right"/>
              <w:rPr>
                <w:rFonts w:asciiTheme="minorEastAsia" w:hAnsiTheme="minorEastAsia" w:cs="ＭＳ Ｐゴシック"/>
                <w:color w:val="000000"/>
                <w:kern w:val="0"/>
                <w:szCs w:val="21"/>
              </w:rPr>
            </w:pPr>
            <w:r w:rsidRPr="00AC059D">
              <w:rPr>
                <w:rFonts w:asciiTheme="minorEastAsia" w:hAnsiTheme="minorEastAsia" w:cs="ＭＳ Ｐゴシック" w:hint="eastAsia"/>
                <w:color w:val="000000"/>
                <w:kern w:val="0"/>
                <w:szCs w:val="21"/>
              </w:rPr>
              <w:t xml:space="preserve">30 </w:t>
            </w:r>
          </w:p>
        </w:tc>
      </w:tr>
    </w:tbl>
    <w:p w14:paraId="43B59470" w14:textId="33BBFCCC" w:rsidR="00361577" w:rsidRDefault="00361577" w:rsidP="00C24011">
      <w:pPr>
        <w:widowControl/>
        <w:jc w:val="left"/>
        <w:rPr>
          <w:rFonts w:ascii="HG丸ｺﾞｼｯｸM-PRO" w:eastAsia="HG丸ｺﾞｼｯｸM-PRO" w:hAnsi="HG丸ｺﾞｼｯｸM-PRO"/>
          <w:sz w:val="22"/>
        </w:rPr>
      </w:pPr>
    </w:p>
    <w:p w14:paraId="4DDDF7F3" w14:textId="77777777" w:rsidR="00361577" w:rsidRDefault="0036157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00122C3" w14:textId="6D9C342C" w:rsidR="00C24011" w:rsidRPr="00825BDD" w:rsidRDefault="001D4B2E" w:rsidP="001D4B2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⑨</w:t>
      </w:r>
      <w:r w:rsidR="00361577" w:rsidRPr="00361577">
        <w:rPr>
          <w:rFonts w:ascii="HG丸ｺﾞｼｯｸM-PRO" w:eastAsia="HG丸ｺﾞｼｯｸM-PRO" w:hAnsi="HG丸ｺﾞｼｯｸM-PRO" w:hint="eastAsia"/>
          <w:sz w:val="22"/>
        </w:rPr>
        <w:t>あなたは、普段、がんに関する情報をどのようにして入手していますか。（複数回答）</w:t>
      </w:r>
    </w:p>
    <w:tbl>
      <w:tblPr>
        <w:tblW w:w="9371" w:type="dxa"/>
        <w:tblInd w:w="84" w:type="dxa"/>
        <w:tblCellMar>
          <w:left w:w="99" w:type="dxa"/>
          <w:right w:w="99" w:type="dxa"/>
        </w:tblCellMar>
        <w:tblLook w:val="04A0" w:firstRow="1" w:lastRow="0" w:firstColumn="1" w:lastColumn="0" w:noHBand="0" w:noVBand="1"/>
      </w:tblPr>
      <w:tblGrid>
        <w:gridCol w:w="408"/>
        <w:gridCol w:w="8112"/>
        <w:gridCol w:w="851"/>
      </w:tblGrid>
      <w:tr w:rsidR="00361577" w:rsidRPr="00361577" w14:paraId="28530332" w14:textId="77777777" w:rsidTr="00927DAE">
        <w:trPr>
          <w:trHeight w:val="300"/>
        </w:trPr>
        <w:tc>
          <w:tcPr>
            <w:tcW w:w="408" w:type="dxa"/>
            <w:tcBorders>
              <w:top w:val="nil"/>
              <w:left w:val="nil"/>
              <w:bottom w:val="nil"/>
              <w:right w:val="nil"/>
            </w:tcBorders>
            <w:shd w:val="clear" w:color="auto" w:fill="auto"/>
            <w:noWrap/>
            <w:vAlign w:val="center"/>
            <w:hideMark/>
          </w:tcPr>
          <w:p w14:paraId="66030A44" w14:textId="77777777" w:rsidR="00361577" w:rsidRPr="00361577" w:rsidRDefault="00361577" w:rsidP="00361577">
            <w:pPr>
              <w:widowControl/>
              <w:jc w:val="left"/>
              <w:rPr>
                <w:rFonts w:asciiTheme="minorEastAsia" w:hAnsiTheme="minorEastAsia" w:cs="ＭＳ Ｐゴシック"/>
                <w:color w:val="000000"/>
                <w:kern w:val="0"/>
                <w:szCs w:val="21"/>
              </w:rPr>
            </w:pPr>
          </w:p>
        </w:tc>
        <w:tc>
          <w:tcPr>
            <w:tcW w:w="8112" w:type="dxa"/>
            <w:tcBorders>
              <w:top w:val="nil"/>
              <w:left w:val="nil"/>
              <w:bottom w:val="nil"/>
              <w:right w:val="nil"/>
            </w:tcBorders>
            <w:shd w:val="clear" w:color="auto" w:fill="auto"/>
            <w:noWrap/>
            <w:vAlign w:val="center"/>
            <w:hideMark/>
          </w:tcPr>
          <w:p w14:paraId="1DADC259" w14:textId="77777777" w:rsidR="00361577" w:rsidRPr="00361577" w:rsidRDefault="00361577" w:rsidP="00361577">
            <w:pPr>
              <w:widowControl/>
              <w:jc w:val="left"/>
              <w:rPr>
                <w:rFonts w:asciiTheme="minorEastAsia" w:hAnsiTheme="minorEastAsia" w:cs="ＭＳ Ｐゴシック"/>
                <w:color w:val="000000"/>
                <w:kern w:val="0"/>
                <w:szCs w:val="2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59C89"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回答数</w:t>
            </w:r>
          </w:p>
        </w:tc>
      </w:tr>
      <w:tr w:rsidR="00361577" w:rsidRPr="00361577" w14:paraId="3F92D376" w14:textId="77777777" w:rsidTr="00927DAE">
        <w:trPr>
          <w:trHeight w:val="300"/>
        </w:trPr>
        <w:tc>
          <w:tcPr>
            <w:tcW w:w="85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E5D53"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全体</w:t>
            </w:r>
          </w:p>
        </w:tc>
        <w:tc>
          <w:tcPr>
            <w:tcW w:w="851" w:type="dxa"/>
            <w:tcBorders>
              <w:top w:val="nil"/>
              <w:left w:val="nil"/>
              <w:bottom w:val="single" w:sz="4" w:space="0" w:color="auto"/>
              <w:right w:val="single" w:sz="4" w:space="0" w:color="auto"/>
            </w:tcBorders>
            <w:shd w:val="clear" w:color="auto" w:fill="auto"/>
            <w:noWrap/>
            <w:vAlign w:val="center"/>
            <w:hideMark/>
          </w:tcPr>
          <w:p w14:paraId="233EE98F" w14:textId="2F6038E4" w:rsidR="00361577" w:rsidRPr="00361577" w:rsidRDefault="00927DAE" w:rsidP="00361577">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1,649</w:t>
            </w:r>
          </w:p>
        </w:tc>
      </w:tr>
      <w:tr w:rsidR="00361577" w:rsidRPr="00361577" w14:paraId="52736AC3"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7EC73EC3"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w:t>
            </w:r>
          </w:p>
        </w:tc>
        <w:tc>
          <w:tcPr>
            <w:tcW w:w="8112" w:type="dxa"/>
            <w:tcBorders>
              <w:top w:val="nil"/>
              <w:left w:val="nil"/>
              <w:bottom w:val="single" w:sz="4" w:space="0" w:color="auto"/>
              <w:right w:val="single" w:sz="4" w:space="0" w:color="auto"/>
            </w:tcBorders>
            <w:shd w:val="clear" w:color="auto" w:fill="auto"/>
            <w:noWrap/>
            <w:vAlign w:val="center"/>
            <w:hideMark/>
          </w:tcPr>
          <w:p w14:paraId="3CBFCA6F"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がん診療拠点病院（がんの治療を行うとともに、地域の医療機関との連携の中心となる役割があり、国や都道府県が指定を行っている病院）のがん相談支援センター</w:t>
            </w:r>
          </w:p>
        </w:tc>
        <w:tc>
          <w:tcPr>
            <w:tcW w:w="851" w:type="dxa"/>
            <w:tcBorders>
              <w:top w:val="nil"/>
              <w:left w:val="nil"/>
              <w:bottom w:val="single" w:sz="4" w:space="0" w:color="auto"/>
              <w:right w:val="single" w:sz="4" w:space="0" w:color="auto"/>
            </w:tcBorders>
            <w:shd w:val="clear" w:color="auto" w:fill="auto"/>
            <w:noWrap/>
            <w:vAlign w:val="center"/>
            <w:hideMark/>
          </w:tcPr>
          <w:p w14:paraId="24C5C716"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102 </w:t>
            </w:r>
          </w:p>
        </w:tc>
      </w:tr>
      <w:tr w:rsidR="00361577" w:rsidRPr="00361577" w14:paraId="4734FAB4"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0D39787"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2</w:t>
            </w:r>
          </w:p>
        </w:tc>
        <w:tc>
          <w:tcPr>
            <w:tcW w:w="8112" w:type="dxa"/>
            <w:tcBorders>
              <w:top w:val="nil"/>
              <w:left w:val="nil"/>
              <w:bottom w:val="single" w:sz="4" w:space="0" w:color="auto"/>
              <w:right w:val="single" w:sz="4" w:space="0" w:color="auto"/>
            </w:tcBorders>
            <w:shd w:val="clear" w:color="auto" w:fill="auto"/>
            <w:noWrap/>
            <w:vAlign w:val="center"/>
            <w:hideMark/>
          </w:tcPr>
          <w:p w14:paraId="4068E3F8"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病院・診療所の医師・看護師や上記（がん診療拠点病院）以外の相談窓口</w:t>
            </w:r>
          </w:p>
        </w:tc>
        <w:tc>
          <w:tcPr>
            <w:tcW w:w="851" w:type="dxa"/>
            <w:tcBorders>
              <w:top w:val="nil"/>
              <w:left w:val="nil"/>
              <w:bottom w:val="single" w:sz="4" w:space="0" w:color="auto"/>
              <w:right w:val="single" w:sz="4" w:space="0" w:color="auto"/>
            </w:tcBorders>
            <w:shd w:val="clear" w:color="auto" w:fill="auto"/>
            <w:noWrap/>
            <w:vAlign w:val="center"/>
            <w:hideMark/>
          </w:tcPr>
          <w:p w14:paraId="12FE775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120 </w:t>
            </w:r>
          </w:p>
        </w:tc>
      </w:tr>
      <w:tr w:rsidR="00361577" w:rsidRPr="00361577" w14:paraId="7F80BCD4"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682AAC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3</w:t>
            </w:r>
          </w:p>
        </w:tc>
        <w:tc>
          <w:tcPr>
            <w:tcW w:w="8112" w:type="dxa"/>
            <w:tcBorders>
              <w:top w:val="nil"/>
              <w:left w:val="nil"/>
              <w:bottom w:val="single" w:sz="4" w:space="0" w:color="auto"/>
              <w:right w:val="single" w:sz="4" w:space="0" w:color="auto"/>
            </w:tcBorders>
            <w:shd w:val="clear" w:color="auto" w:fill="auto"/>
            <w:noWrap/>
            <w:vAlign w:val="center"/>
            <w:hideMark/>
          </w:tcPr>
          <w:p w14:paraId="6DDE5088"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保健所・保健センターの窓口</w:t>
            </w:r>
          </w:p>
        </w:tc>
        <w:tc>
          <w:tcPr>
            <w:tcW w:w="851" w:type="dxa"/>
            <w:tcBorders>
              <w:top w:val="nil"/>
              <w:left w:val="nil"/>
              <w:bottom w:val="single" w:sz="4" w:space="0" w:color="auto"/>
              <w:right w:val="single" w:sz="4" w:space="0" w:color="auto"/>
            </w:tcBorders>
            <w:shd w:val="clear" w:color="auto" w:fill="auto"/>
            <w:noWrap/>
            <w:vAlign w:val="center"/>
            <w:hideMark/>
          </w:tcPr>
          <w:p w14:paraId="04C4731C"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46 </w:t>
            </w:r>
          </w:p>
        </w:tc>
      </w:tr>
      <w:tr w:rsidR="00361577" w:rsidRPr="00361577" w14:paraId="69DA97B4"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8D9120C"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4</w:t>
            </w:r>
          </w:p>
        </w:tc>
        <w:tc>
          <w:tcPr>
            <w:tcW w:w="8112" w:type="dxa"/>
            <w:tcBorders>
              <w:top w:val="nil"/>
              <w:left w:val="nil"/>
              <w:bottom w:val="single" w:sz="4" w:space="0" w:color="auto"/>
              <w:right w:val="single" w:sz="4" w:space="0" w:color="auto"/>
            </w:tcBorders>
            <w:shd w:val="clear" w:color="auto" w:fill="auto"/>
            <w:noWrap/>
            <w:vAlign w:val="center"/>
            <w:hideMark/>
          </w:tcPr>
          <w:p w14:paraId="0A9601BF"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図書館</w:t>
            </w:r>
          </w:p>
        </w:tc>
        <w:tc>
          <w:tcPr>
            <w:tcW w:w="851" w:type="dxa"/>
            <w:tcBorders>
              <w:top w:val="nil"/>
              <w:left w:val="nil"/>
              <w:bottom w:val="single" w:sz="4" w:space="0" w:color="auto"/>
              <w:right w:val="single" w:sz="4" w:space="0" w:color="auto"/>
            </w:tcBorders>
            <w:shd w:val="clear" w:color="auto" w:fill="auto"/>
            <w:noWrap/>
            <w:vAlign w:val="center"/>
            <w:hideMark/>
          </w:tcPr>
          <w:p w14:paraId="37CDB662"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15 </w:t>
            </w:r>
          </w:p>
        </w:tc>
      </w:tr>
      <w:tr w:rsidR="00361577" w:rsidRPr="00361577" w14:paraId="53E4E475"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1FAC6E3"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5</w:t>
            </w:r>
          </w:p>
        </w:tc>
        <w:tc>
          <w:tcPr>
            <w:tcW w:w="8112" w:type="dxa"/>
            <w:tcBorders>
              <w:top w:val="nil"/>
              <w:left w:val="nil"/>
              <w:bottom w:val="single" w:sz="4" w:space="0" w:color="auto"/>
              <w:right w:val="single" w:sz="4" w:space="0" w:color="auto"/>
            </w:tcBorders>
            <w:shd w:val="clear" w:color="auto" w:fill="auto"/>
            <w:noWrap/>
            <w:vAlign w:val="center"/>
            <w:hideMark/>
          </w:tcPr>
          <w:p w14:paraId="0CAC9490"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新聞・雑誌・書籍（図書館利用以外）</w:t>
            </w:r>
          </w:p>
        </w:tc>
        <w:tc>
          <w:tcPr>
            <w:tcW w:w="851" w:type="dxa"/>
            <w:tcBorders>
              <w:top w:val="nil"/>
              <w:left w:val="nil"/>
              <w:bottom w:val="single" w:sz="4" w:space="0" w:color="auto"/>
              <w:right w:val="single" w:sz="4" w:space="0" w:color="auto"/>
            </w:tcBorders>
            <w:shd w:val="clear" w:color="auto" w:fill="auto"/>
            <w:noWrap/>
            <w:vAlign w:val="center"/>
            <w:hideMark/>
          </w:tcPr>
          <w:p w14:paraId="53CBFE3A"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172 </w:t>
            </w:r>
          </w:p>
        </w:tc>
      </w:tr>
      <w:tr w:rsidR="00361577" w:rsidRPr="00361577" w14:paraId="07BB764F"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F1D2E8E"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6</w:t>
            </w:r>
          </w:p>
        </w:tc>
        <w:tc>
          <w:tcPr>
            <w:tcW w:w="8112" w:type="dxa"/>
            <w:tcBorders>
              <w:top w:val="nil"/>
              <w:left w:val="nil"/>
              <w:bottom w:val="single" w:sz="4" w:space="0" w:color="auto"/>
              <w:right w:val="single" w:sz="4" w:space="0" w:color="auto"/>
            </w:tcBorders>
            <w:shd w:val="clear" w:color="auto" w:fill="auto"/>
            <w:noWrap/>
            <w:vAlign w:val="center"/>
            <w:hideMark/>
          </w:tcPr>
          <w:p w14:paraId="6D8FAD17"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テレビ・ラジオ</w:t>
            </w:r>
          </w:p>
        </w:tc>
        <w:tc>
          <w:tcPr>
            <w:tcW w:w="851" w:type="dxa"/>
            <w:tcBorders>
              <w:top w:val="nil"/>
              <w:left w:val="nil"/>
              <w:bottom w:val="single" w:sz="4" w:space="0" w:color="auto"/>
              <w:right w:val="single" w:sz="4" w:space="0" w:color="auto"/>
            </w:tcBorders>
            <w:shd w:val="clear" w:color="auto" w:fill="auto"/>
            <w:noWrap/>
            <w:vAlign w:val="center"/>
            <w:hideMark/>
          </w:tcPr>
          <w:p w14:paraId="3BF02B5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314 </w:t>
            </w:r>
          </w:p>
        </w:tc>
      </w:tr>
      <w:tr w:rsidR="00361577" w:rsidRPr="00361577" w14:paraId="675D61FD"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DB6760A"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7</w:t>
            </w:r>
          </w:p>
        </w:tc>
        <w:tc>
          <w:tcPr>
            <w:tcW w:w="8112" w:type="dxa"/>
            <w:tcBorders>
              <w:top w:val="nil"/>
              <w:left w:val="nil"/>
              <w:bottom w:val="single" w:sz="4" w:space="0" w:color="auto"/>
              <w:right w:val="single" w:sz="4" w:space="0" w:color="auto"/>
            </w:tcBorders>
            <w:shd w:val="clear" w:color="auto" w:fill="auto"/>
            <w:noWrap/>
            <w:vAlign w:val="center"/>
            <w:hideMark/>
          </w:tcPr>
          <w:p w14:paraId="1BDB2019"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国・地方自治体・その関係機関のホームページや広報紙</w:t>
            </w:r>
          </w:p>
        </w:tc>
        <w:tc>
          <w:tcPr>
            <w:tcW w:w="851" w:type="dxa"/>
            <w:tcBorders>
              <w:top w:val="nil"/>
              <w:left w:val="nil"/>
              <w:bottom w:val="single" w:sz="4" w:space="0" w:color="auto"/>
              <w:right w:val="single" w:sz="4" w:space="0" w:color="auto"/>
            </w:tcBorders>
            <w:shd w:val="clear" w:color="auto" w:fill="auto"/>
            <w:noWrap/>
            <w:vAlign w:val="center"/>
            <w:hideMark/>
          </w:tcPr>
          <w:p w14:paraId="406B16FB"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53 </w:t>
            </w:r>
          </w:p>
        </w:tc>
      </w:tr>
      <w:tr w:rsidR="00361577" w:rsidRPr="00361577" w14:paraId="3DE092DF"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48519B4"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8</w:t>
            </w:r>
          </w:p>
        </w:tc>
        <w:tc>
          <w:tcPr>
            <w:tcW w:w="8112" w:type="dxa"/>
            <w:tcBorders>
              <w:top w:val="nil"/>
              <w:left w:val="nil"/>
              <w:bottom w:val="single" w:sz="4" w:space="0" w:color="auto"/>
              <w:right w:val="single" w:sz="4" w:space="0" w:color="auto"/>
            </w:tcBorders>
            <w:shd w:val="clear" w:color="auto" w:fill="auto"/>
            <w:noWrap/>
            <w:vAlign w:val="center"/>
            <w:hideMark/>
          </w:tcPr>
          <w:p w14:paraId="0137CC5C"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医療機関のホームページ</w:t>
            </w:r>
          </w:p>
        </w:tc>
        <w:tc>
          <w:tcPr>
            <w:tcW w:w="851" w:type="dxa"/>
            <w:tcBorders>
              <w:top w:val="nil"/>
              <w:left w:val="nil"/>
              <w:bottom w:val="single" w:sz="4" w:space="0" w:color="auto"/>
              <w:right w:val="single" w:sz="4" w:space="0" w:color="auto"/>
            </w:tcBorders>
            <w:shd w:val="clear" w:color="auto" w:fill="auto"/>
            <w:noWrap/>
            <w:vAlign w:val="center"/>
            <w:hideMark/>
          </w:tcPr>
          <w:p w14:paraId="54A7A13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65 </w:t>
            </w:r>
          </w:p>
        </w:tc>
      </w:tr>
      <w:tr w:rsidR="00361577" w:rsidRPr="00361577" w14:paraId="00145B94"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6B6F5CC9"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9</w:t>
            </w:r>
          </w:p>
        </w:tc>
        <w:tc>
          <w:tcPr>
            <w:tcW w:w="8112" w:type="dxa"/>
            <w:tcBorders>
              <w:top w:val="nil"/>
              <w:left w:val="nil"/>
              <w:bottom w:val="single" w:sz="4" w:space="0" w:color="auto"/>
              <w:right w:val="single" w:sz="4" w:space="0" w:color="auto"/>
            </w:tcBorders>
            <w:shd w:val="clear" w:color="auto" w:fill="auto"/>
            <w:noWrap/>
            <w:vAlign w:val="center"/>
            <w:hideMark/>
          </w:tcPr>
          <w:p w14:paraId="2A477AD0"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国立がん研究センターのウェブサイト「がん情報サービス」</w:t>
            </w:r>
          </w:p>
        </w:tc>
        <w:tc>
          <w:tcPr>
            <w:tcW w:w="851" w:type="dxa"/>
            <w:tcBorders>
              <w:top w:val="nil"/>
              <w:left w:val="nil"/>
              <w:bottom w:val="single" w:sz="4" w:space="0" w:color="auto"/>
              <w:right w:val="single" w:sz="4" w:space="0" w:color="auto"/>
            </w:tcBorders>
            <w:shd w:val="clear" w:color="auto" w:fill="auto"/>
            <w:noWrap/>
            <w:vAlign w:val="center"/>
            <w:hideMark/>
          </w:tcPr>
          <w:p w14:paraId="133F57B4"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26 </w:t>
            </w:r>
          </w:p>
        </w:tc>
      </w:tr>
      <w:tr w:rsidR="00361577" w:rsidRPr="00361577" w14:paraId="65D5B772"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2809DF4F"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10</w:t>
            </w:r>
          </w:p>
        </w:tc>
        <w:tc>
          <w:tcPr>
            <w:tcW w:w="8112" w:type="dxa"/>
            <w:tcBorders>
              <w:top w:val="nil"/>
              <w:left w:val="nil"/>
              <w:bottom w:val="single" w:sz="4" w:space="0" w:color="auto"/>
              <w:right w:val="single" w:sz="4" w:space="0" w:color="auto"/>
            </w:tcBorders>
            <w:shd w:val="clear" w:color="auto" w:fill="auto"/>
            <w:noWrap/>
            <w:vAlign w:val="center"/>
            <w:hideMark/>
          </w:tcPr>
          <w:p w14:paraId="1DC8A96D"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インターネット（上記の「国・地方自治体・その関係機関のホームページや広報紙」、「医療機関のホームページ」、「国立がん研究センターのウェブサイト」以外）</w:t>
            </w:r>
          </w:p>
        </w:tc>
        <w:tc>
          <w:tcPr>
            <w:tcW w:w="851" w:type="dxa"/>
            <w:tcBorders>
              <w:top w:val="nil"/>
              <w:left w:val="nil"/>
              <w:bottom w:val="single" w:sz="4" w:space="0" w:color="auto"/>
              <w:right w:val="single" w:sz="4" w:space="0" w:color="auto"/>
            </w:tcBorders>
            <w:shd w:val="clear" w:color="auto" w:fill="auto"/>
            <w:noWrap/>
            <w:vAlign w:val="center"/>
            <w:hideMark/>
          </w:tcPr>
          <w:p w14:paraId="361885E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186 </w:t>
            </w:r>
          </w:p>
        </w:tc>
      </w:tr>
      <w:tr w:rsidR="00361577" w:rsidRPr="00361577" w14:paraId="75C0ECD7"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52EB8A0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11</w:t>
            </w:r>
          </w:p>
        </w:tc>
        <w:tc>
          <w:tcPr>
            <w:tcW w:w="8112" w:type="dxa"/>
            <w:tcBorders>
              <w:top w:val="nil"/>
              <w:left w:val="nil"/>
              <w:bottom w:val="single" w:sz="4" w:space="0" w:color="auto"/>
              <w:right w:val="single" w:sz="4" w:space="0" w:color="auto"/>
            </w:tcBorders>
            <w:shd w:val="clear" w:color="auto" w:fill="auto"/>
            <w:noWrap/>
            <w:vAlign w:val="center"/>
            <w:hideMark/>
          </w:tcPr>
          <w:p w14:paraId="311ADA74"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ＳＮＳ（ツイッター、メールマガジン、Ｆａｃｅｂｏｏｋなど）</w:t>
            </w:r>
          </w:p>
        </w:tc>
        <w:tc>
          <w:tcPr>
            <w:tcW w:w="851" w:type="dxa"/>
            <w:tcBorders>
              <w:top w:val="nil"/>
              <w:left w:val="nil"/>
              <w:bottom w:val="single" w:sz="4" w:space="0" w:color="auto"/>
              <w:right w:val="single" w:sz="4" w:space="0" w:color="auto"/>
            </w:tcBorders>
            <w:shd w:val="clear" w:color="auto" w:fill="auto"/>
            <w:noWrap/>
            <w:vAlign w:val="center"/>
            <w:hideMark/>
          </w:tcPr>
          <w:p w14:paraId="6E3B588C"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32 </w:t>
            </w:r>
          </w:p>
        </w:tc>
      </w:tr>
      <w:tr w:rsidR="00361577" w:rsidRPr="00361577" w14:paraId="16C6C507"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054AE939"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12</w:t>
            </w:r>
          </w:p>
        </w:tc>
        <w:tc>
          <w:tcPr>
            <w:tcW w:w="8112" w:type="dxa"/>
            <w:tcBorders>
              <w:top w:val="nil"/>
              <w:left w:val="nil"/>
              <w:bottom w:val="single" w:sz="4" w:space="0" w:color="auto"/>
              <w:right w:val="single" w:sz="4" w:space="0" w:color="auto"/>
            </w:tcBorders>
            <w:shd w:val="clear" w:color="auto" w:fill="auto"/>
            <w:noWrap/>
            <w:vAlign w:val="center"/>
            <w:hideMark/>
          </w:tcPr>
          <w:p w14:paraId="25E1DF97"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家族・友人・知人</w:t>
            </w:r>
          </w:p>
        </w:tc>
        <w:tc>
          <w:tcPr>
            <w:tcW w:w="851" w:type="dxa"/>
            <w:tcBorders>
              <w:top w:val="nil"/>
              <w:left w:val="nil"/>
              <w:bottom w:val="single" w:sz="4" w:space="0" w:color="auto"/>
              <w:right w:val="single" w:sz="4" w:space="0" w:color="auto"/>
            </w:tcBorders>
            <w:shd w:val="clear" w:color="auto" w:fill="auto"/>
            <w:noWrap/>
            <w:vAlign w:val="center"/>
            <w:hideMark/>
          </w:tcPr>
          <w:p w14:paraId="654B59F4"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166 </w:t>
            </w:r>
          </w:p>
        </w:tc>
      </w:tr>
      <w:tr w:rsidR="00361577" w:rsidRPr="00361577" w14:paraId="4EFF606C"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628159C9"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13</w:t>
            </w:r>
          </w:p>
        </w:tc>
        <w:tc>
          <w:tcPr>
            <w:tcW w:w="8112" w:type="dxa"/>
            <w:tcBorders>
              <w:top w:val="nil"/>
              <w:left w:val="nil"/>
              <w:bottom w:val="single" w:sz="4" w:space="0" w:color="auto"/>
              <w:right w:val="single" w:sz="4" w:space="0" w:color="auto"/>
            </w:tcBorders>
            <w:shd w:val="clear" w:color="auto" w:fill="auto"/>
            <w:noWrap/>
            <w:vAlign w:val="center"/>
            <w:hideMark/>
          </w:tcPr>
          <w:p w14:paraId="175E4F5C"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その他</w:t>
            </w:r>
          </w:p>
        </w:tc>
        <w:tc>
          <w:tcPr>
            <w:tcW w:w="851" w:type="dxa"/>
            <w:tcBorders>
              <w:top w:val="nil"/>
              <w:left w:val="nil"/>
              <w:bottom w:val="single" w:sz="4" w:space="0" w:color="auto"/>
              <w:right w:val="single" w:sz="4" w:space="0" w:color="auto"/>
            </w:tcBorders>
            <w:shd w:val="clear" w:color="auto" w:fill="auto"/>
            <w:noWrap/>
            <w:vAlign w:val="center"/>
            <w:hideMark/>
          </w:tcPr>
          <w:p w14:paraId="18174003"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8 </w:t>
            </w:r>
          </w:p>
        </w:tc>
      </w:tr>
      <w:tr w:rsidR="00361577" w:rsidRPr="00361577" w14:paraId="743665F7"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3622E4F4"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14</w:t>
            </w:r>
          </w:p>
        </w:tc>
        <w:tc>
          <w:tcPr>
            <w:tcW w:w="8112" w:type="dxa"/>
            <w:tcBorders>
              <w:top w:val="nil"/>
              <w:left w:val="nil"/>
              <w:bottom w:val="single" w:sz="4" w:space="0" w:color="auto"/>
              <w:right w:val="single" w:sz="4" w:space="0" w:color="auto"/>
            </w:tcBorders>
            <w:shd w:val="clear" w:color="auto" w:fill="auto"/>
            <w:noWrap/>
            <w:vAlign w:val="center"/>
            <w:hideMark/>
          </w:tcPr>
          <w:p w14:paraId="73B636AF"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がんに関する情報を入手することはない</w:t>
            </w:r>
          </w:p>
        </w:tc>
        <w:tc>
          <w:tcPr>
            <w:tcW w:w="851" w:type="dxa"/>
            <w:tcBorders>
              <w:top w:val="nil"/>
              <w:left w:val="nil"/>
              <w:bottom w:val="single" w:sz="4" w:space="0" w:color="auto"/>
              <w:right w:val="single" w:sz="4" w:space="0" w:color="auto"/>
            </w:tcBorders>
            <w:shd w:val="clear" w:color="auto" w:fill="auto"/>
            <w:noWrap/>
            <w:vAlign w:val="center"/>
            <w:hideMark/>
          </w:tcPr>
          <w:p w14:paraId="305CD3CE"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209 </w:t>
            </w:r>
          </w:p>
        </w:tc>
      </w:tr>
      <w:tr w:rsidR="00361577" w:rsidRPr="00361577" w14:paraId="6EAA84B6" w14:textId="77777777" w:rsidTr="00927DAE">
        <w:trPr>
          <w:trHeight w:val="30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65F2B6A7"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15</w:t>
            </w:r>
          </w:p>
        </w:tc>
        <w:tc>
          <w:tcPr>
            <w:tcW w:w="8112" w:type="dxa"/>
            <w:tcBorders>
              <w:top w:val="nil"/>
              <w:left w:val="nil"/>
              <w:bottom w:val="single" w:sz="4" w:space="0" w:color="auto"/>
              <w:right w:val="single" w:sz="4" w:space="0" w:color="auto"/>
            </w:tcBorders>
            <w:shd w:val="clear" w:color="auto" w:fill="auto"/>
            <w:noWrap/>
            <w:vAlign w:val="center"/>
            <w:hideMark/>
          </w:tcPr>
          <w:p w14:paraId="2B5623AC"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わからない</w:t>
            </w:r>
          </w:p>
        </w:tc>
        <w:tc>
          <w:tcPr>
            <w:tcW w:w="851" w:type="dxa"/>
            <w:tcBorders>
              <w:top w:val="nil"/>
              <w:left w:val="nil"/>
              <w:bottom w:val="single" w:sz="4" w:space="0" w:color="auto"/>
              <w:right w:val="single" w:sz="4" w:space="0" w:color="auto"/>
            </w:tcBorders>
            <w:shd w:val="clear" w:color="auto" w:fill="auto"/>
            <w:noWrap/>
            <w:vAlign w:val="center"/>
            <w:hideMark/>
          </w:tcPr>
          <w:p w14:paraId="22A352C1"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135 </w:t>
            </w:r>
          </w:p>
        </w:tc>
      </w:tr>
    </w:tbl>
    <w:p w14:paraId="408991DD" w14:textId="4529A36F" w:rsidR="00361577" w:rsidRDefault="00361577" w:rsidP="00C24011">
      <w:pPr>
        <w:widowControl/>
        <w:jc w:val="left"/>
        <w:rPr>
          <w:rFonts w:ascii="HG丸ｺﾞｼｯｸM-PRO" w:eastAsia="HG丸ｺﾞｼｯｸM-PRO" w:hAnsi="HG丸ｺﾞｼｯｸM-PRO"/>
          <w:sz w:val="24"/>
        </w:rPr>
      </w:pPr>
    </w:p>
    <w:p w14:paraId="696FB14A" w14:textId="77777777" w:rsidR="00361577" w:rsidRDefault="0036157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845CCD9" w14:textId="303147CC" w:rsidR="00C24011" w:rsidRPr="00361577" w:rsidRDefault="001D4B2E" w:rsidP="001D4B2E">
      <w:pPr>
        <w:widowControl/>
        <w:ind w:left="283" w:hangingChars="118" w:hanging="283"/>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⑩</w:t>
      </w:r>
      <w:r w:rsidR="00361577" w:rsidRPr="00361577">
        <w:rPr>
          <w:rFonts w:ascii="HG丸ｺﾞｼｯｸM-PRO" w:eastAsia="HG丸ｺﾞｼｯｸM-PRO" w:hAnsi="HG丸ｺﾞｼｯｸM-PRO" w:hint="eastAsia"/>
          <w:sz w:val="24"/>
        </w:rPr>
        <w:t>あなたは、がんと診断されたら、ご自身のがんの治療法や病院について、どこで情報を入手しようと思いますか。（複数回答）</w:t>
      </w:r>
    </w:p>
    <w:tbl>
      <w:tblPr>
        <w:tblW w:w="8946" w:type="dxa"/>
        <w:tblInd w:w="84" w:type="dxa"/>
        <w:tblCellMar>
          <w:left w:w="99" w:type="dxa"/>
          <w:right w:w="99" w:type="dxa"/>
        </w:tblCellMar>
        <w:tblLook w:val="04A0" w:firstRow="1" w:lastRow="0" w:firstColumn="1" w:lastColumn="0" w:noHBand="0" w:noVBand="1"/>
      </w:tblPr>
      <w:tblGrid>
        <w:gridCol w:w="408"/>
        <w:gridCol w:w="7292"/>
        <w:gridCol w:w="1276"/>
      </w:tblGrid>
      <w:tr w:rsidR="00361577" w:rsidRPr="00361577" w14:paraId="2197B8BA" w14:textId="77777777" w:rsidTr="00361577">
        <w:trPr>
          <w:trHeight w:val="300"/>
        </w:trPr>
        <w:tc>
          <w:tcPr>
            <w:tcW w:w="378" w:type="dxa"/>
            <w:tcBorders>
              <w:top w:val="nil"/>
              <w:left w:val="nil"/>
              <w:bottom w:val="nil"/>
              <w:right w:val="nil"/>
            </w:tcBorders>
            <w:shd w:val="clear" w:color="auto" w:fill="auto"/>
            <w:noWrap/>
            <w:vAlign w:val="center"/>
            <w:hideMark/>
          </w:tcPr>
          <w:p w14:paraId="03FD8F41" w14:textId="77777777" w:rsidR="00361577" w:rsidRPr="00361577" w:rsidRDefault="00361577" w:rsidP="00361577">
            <w:pPr>
              <w:widowControl/>
              <w:jc w:val="left"/>
              <w:rPr>
                <w:rFonts w:asciiTheme="minorEastAsia" w:hAnsiTheme="minorEastAsia" w:cs="ＭＳ Ｐゴシック"/>
                <w:color w:val="000000"/>
                <w:kern w:val="0"/>
                <w:szCs w:val="21"/>
              </w:rPr>
            </w:pPr>
          </w:p>
        </w:tc>
        <w:tc>
          <w:tcPr>
            <w:tcW w:w="7292" w:type="dxa"/>
            <w:tcBorders>
              <w:top w:val="nil"/>
              <w:left w:val="nil"/>
              <w:bottom w:val="nil"/>
              <w:right w:val="nil"/>
            </w:tcBorders>
            <w:shd w:val="clear" w:color="auto" w:fill="auto"/>
            <w:noWrap/>
            <w:vAlign w:val="center"/>
            <w:hideMark/>
          </w:tcPr>
          <w:p w14:paraId="316D5B53" w14:textId="77777777" w:rsidR="00361577" w:rsidRPr="00361577" w:rsidRDefault="00361577" w:rsidP="00361577">
            <w:pPr>
              <w:widowControl/>
              <w:jc w:val="left"/>
              <w:rPr>
                <w:rFonts w:asciiTheme="minorEastAsia" w:hAnsiTheme="minorEastAsia" w:cs="ＭＳ Ｐゴシック"/>
                <w:color w:val="000000"/>
                <w:kern w:val="0"/>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54728"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回答数</w:t>
            </w:r>
          </w:p>
        </w:tc>
      </w:tr>
      <w:tr w:rsidR="00361577" w:rsidRPr="00361577" w14:paraId="3D07EE3F" w14:textId="77777777" w:rsidTr="00927DA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68053"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全体</w:t>
            </w:r>
          </w:p>
        </w:tc>
        <w:tc>
          <w:tcPr>
            <w:tcW w:w="1276" w:type="dxa"/>
            <w:tcBorders>
              <w:top w:val="nil"/>
              <w:left w:val="nil"/>
              <w:bottom w:val="single" w:sz="4" w:space="0" w:color="auto"/>
              <w:right w:val="single" w:sz="4" w:space="0" w:color="auto"/>
            </w:tcBorders>
            <w:shd w:val="clear" w:color="auto" w:fill="auto"/>
            <w:noWrap/>
            <w:vAlign w:val="center"/>
          </w:tcPr>
          <w:p w14:paraId="2CC5D84E" w14:textId="76B92126" w:rsidR="00361577" w:rsidRPr="00361577" w:rsidRDefault="00927DAE" w:rsidP="00361577">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2,244</w:t>
            </w:r>
          </w:p>
        </w:tc>
      </w:tr>
      <w:tr w:rsidR="00361577" w:rsidRPr="00361577" w14:paraId="5DC14827"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744BAC6B"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w:t>
            </w:r>
          </w:p>
        </w:tc>
        <w:tc>
          <w:tcPr>
            <w:tcW w:w="7292" w:type="dxa"/>
            <w:tcBorders>
              <w:top w:val="nil"/>
              <w:left w:val="nil"/>
              <w:bottom w:val="single" w:sz="4" w:space="0" w:color="auto"/>
              <w:right w:val="single" w:sz="4" w:space="0" w:color="auto"/>
            </w:tcBorders>
            <w:shd w:val="clear" w:color="auto" w:fill="auto"/>
            <w:noWrap/>
            <w:vAlign w:val="center"/>
            <w:hideMark/>
          </w:tcPr>
          <w:p w14:paraId="1622744B"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がん診療拠点病院（がんの治療を行うとともに、地域の医療機関との連携の中心となる役割があり、国や都道府県が指定を行っている病院）のがん相談支援センター</w:t>
            </w:r>
          </w:p>
        </w:tc>
        <w:tc>
          <w:tcPr>
            <w:tcW w:w="1276" w:type="dxa"/>
            <w:tcBorders>
              <w:top w:val="nil"/>
              <w:left w:val="nil"/>
              <w:bottom w:val="single" w:sz="4" w:space="0" w:color="auto"/>
              <w:right w:val="single" w:sz="4" w:space="0" w:color="auto"/>
            </w:tcBorders>
            <w:shd w:val="clear" w:color="auto" w:fill="auto"/>
            <w:noWrap/>
            <w:vAlign w:val="center"/>
            <w:hideMark/>
          </w:tcPr>
          <w:p w14:paraId="42D4189E"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373 </w:t>
            </w:r>
          </w:p>
        </w:tc>
      </w:tr>
      <w:tr w:rsidR="00361577" w:rsidRPr="00361577" w14:paraId="3E6E9769"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5AF9E971"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2</w:t>
            </w:r>
          </w:p>
        </w:tc>
        <w:tc>
          <w:tcPr>
            <w:tcW w:w="7292" w:type="dxa"/>
            <w:tcBorders>
              <w:top w:val="nil"/>
              <w:left w:val="nil"/>
              <w:bottom w:val="single" w:sz="4" w:space="0" w:color="auto"/>
              <w:right w:val="single" w:sz="4" w:space="0" w:color="auto"/>
            </w:tcBorders>
            <w:shd w:val="clear" w:color="auto" w:fill="auto"/>
            <w:noWrap/>
            <w:vAlign w:val="center"/>
            <w:hideMark/>
          </w:tcPr>
          <w:p w14:paraId="407D75C2"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病院・診療所の医師・看護師や上記（がん診療拠点病院）以外の相談窓口</w:t>
            </w:r>
          </w:p>
        </w:tc>
        <w:tc>
          <w:tcPr>
            <w:tcW w:w="1276" w:type="dxa"/>
            <w:tcBorders>
              <w:top w:val="nil"/>
              <w:left w:val="nil"/>
              <w:bottom w:val="single" w:sz="4" w:space="0" w:color="auto"/>
              <w:right w:val="single" w:sz="4" w:space="0" w:color="auto"/>
            </w:tcBorders>
            <w:shd w:val="clear" w:color="auto" w:fill="auto"/>
            <w:noWrap/>
            <w:vAlign w:val="center"/>
            <w:hideMark/>
          </w:tcPr>
          <w:p w14:paraId="281B67EC"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374 </w:t>
            </w:r>
          </w:p>
        </w:tc>
      </w:tr>
      <w:tr w:rsidR="00361577" w:rsidRPr="00361577" w14:paraId="2452D3BB"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33B36658"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3</w:t>
            </w:r>
          </w:p>
        </w:tc>
        <w:tc>
          <w:tcPr>
            <w:tcW w:w="7292" w:type="dxa"/>
            <w:tcBorders>
              <w:top w:val="nil"/>
              <w:left w:val="nil"/>
              <w:bottom w:val="single" w:sz="4" w:space="0" w:color="auto"/>
              <w:right w:val="single" w:sz="4" w:space="0" w:color="auto"/>
            </w:tcBorders>
            <w:shd w:val="clear" w:color="auto" w:fill="auto"/>
            <w:noWrap/>
            <w:vAlign w:val="center"/>
            <w:hideMark/>
          </w:tcPr>
          <w:p w14:paraId="046A1796"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保健所・保健センターの窓口</w:t>
            </w:r>
          </w:p>
        </w:tc>
        <w:tc>
          <w:tcPr>
            <w:tcW w:w="1276" w:type="dxa"/>
            <w:tcBorders>
              <w:top w:val="nil"/>
              <w:left w:val="nil"/>
              <w:bottom w:val="single" w:sz="4" w:space="0" w:color="auto"/>
              <w:right w:val="single" w:sz="4" w:space="0" w:color="auto"/>
            </w:tcBorders>
            <w:shd w:val="clear" w:color="auto" w:fill="auto"/>
            <w:noWrap/>
            <w:vAlign w:val="center"/>
            <w:hideMark/>
          </w:tcPr>
          <w:p w14:paraId="75179242"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80 </w:t>
            </w:r>
          </w:p>
        </w:tc>
      </w:tr>
      <w:tr w:rsidR="00361577" w:rsidRPr="00361577" w14:paraId="356CEB67"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8917A30"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4</w:t>
            </w:r>
          </w:p>
        </w:tc>
        <w:tc>
          <w:tcPr>
            <w:tcW w:w="7292" w:type="dxa"/>
            <w:tcBorders>
              <w:top w:val="nil"/>
              <w:left w:val="nil"/>
              <w:bottom w:val="single" w:sz="4" w:space="0" w:color="auto"/>
              <w:right w:val="single" w:sz="4" w:space="0" w:color="auto"/>
            </w:tcBorders>
            <w:shd w:val="clear" w:color="auto" w:fill="auto"/>
            <w:noWrap/>
            <w:vAlign w:val="center"/>
            <w:hideMark/>
          </w:tcPr>
          <w:p w14:paraId="20094155"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図書館</w:t>
            </w:r>
          </w:p>
        </w:tc>
        <w:tc>
          <w:tcPr>
            <w:tcW w:w="1276" w:type="dxa"/>
            <w:tcBorders>
              <w:top w:val="nil"/>
              <w:left w:val="nil"/>
              <w:bottom w:val="single" w:sz="4" w:space="0" w:color="auto"/>
              <w:right w:val="single" w:sz="4" w:space="0" w:color="auto"/>
            </w:tcBorders>
            <w:shd w:val="clear" w:color="auto" w:fill="auto"/>
            <w:noWrap/>
            <w:vAlign w:val="center"/>
            <w:hideMark/>
          </w:tcPr>
          <w:p w14:paraId="1E1C0EB5"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36 </w:t>
            </w:r>
          </w:p>
        </w:tc>
      </w:tr>
      <w:tr w:rsidR="00361577" w:rsidRPr="00361577" w14:paraId="1D2DDA92"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2E8FAA5B"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5</w:t>
            </w:r>
          </w:p>
        </w:tc>
        <w:tc>
          <w:tcPr>
            <w:tcW w:w="7292" w:type="dxa"/>
            <w:tcBorders>
              <w:top w:val="nil"/>
              <w:left w:val="nil"/>
              <w:bottom w:val="single" w:sz="4" w:space="0" w:color="auto"/>
              <w:right w:val="single" w:sz="4" w:space="0" w:color="auto"/>
            </w:tcBorders>
            <w:shd w:val="clear" w:color="auto" w:fill="auto"/>
            <w:noWrap/>
            <w:vAlign w:val="center"/>
            <w:hideMark/>
          </w:tcPr>
          <w:p w14:paraId="58873A07"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新聞・雑誌・書籍（図書館利用以外）</w:t>
            </w:r>
          </w:p>
        </w:tc>
        <w:tc>
          <w:tcPr>
            <w:tcW w:w="1276" w:type="dxa"/>
            <w:tcBorders>
              <w:top w:val="nil"/>
              <w:left w:val="nil"/>
              <w:bottom w:val="single" w:sz="4" w:space="0" w:color="auto"/>
              <w:right w:val="single" w:sz="4" w:space="0" w:color="auto"/>
            </w:tcBorders>
            <w:shd w:val="clear" w:color="auto" w:fill="auto"/>
            <w:noWrap/>
            <w:vAlign w:val="center"/>
            <w:hideMark/>
          </w:tcPr>
          <w:p w14:paraId="56C9F7A2"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67 </w:t>
            </w:r>
          </w:p>
        </w:tc>
      </w:tr>
      <w:tr w:rsidR="00361577" w:rsidRPr="00361577" w14:paraId="695C59AA"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0326C8EB"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6</w:t>
            </w:r>
          </w:p>
        </w:tc>
        <w:tc>
          <w:tcPr>
            <w:tcW w:w="7292" w:type="dxa"/>
            <w:tcBorders>
              <w:top w:val="nil"/>
              <w:left w:val="nil"/>
              <w:bottom w:val="single" w:sz="4" w:space="0" w:color="auto"/>
              <w:right w:val="single" w:sz="4" w:space="0" w:color="auto"/>
            </w:tcBorders>
            <w:shd w:val="clear" w:color="auto" w:fill="auto"/>
            <w:noWrap/>
            <w:vAlign w:val="center"/>
            <w:hideMark/>
          </w:tcPr>
          <w:p w14:paraId="01F6837E"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テレビ・ラジオ</w:t>
            </w:r>
          </w:p>
        </w:tc>
        <w:tc>
          <w:tcPr>
            <w:tcW w:w="1276" w:type="dxa"/>
            <w:tcBorders>
              <w:top w:val="nil"/>
              <w:left w:val="nil"/>
              <w:bottom w:val="single" w:sz="4" w:space="0" w:color="auto"/>
              <w:right w:val="single" w:sz="4" w:space="0" w:color="auto"/>
            </w:tcBorders>
            <w:shd w:val="clear" w:color="auto" w:fill="auto"/>
            <w:noWrap/>
            <w:vAlign w:val="center"/>
            <w:hideMark/>
          </w:tcPr>
          <w:p w14:paraId="691F1B04"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78 </w:t>
            </w:r>
          </w:p>
        </w:tc>
      </w:tr>
      <w:tr w:rsidR="00361577" w:rsidRPr="00361577" w14:paraId="6530B9B4"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6E8B291"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7</w:t>
            </w:r>
          </w:p>
        </w:tc>
        <w:tc>
          <w:tcPr>
            <w:tcW w:w="7292" w:type="dxa"/>
            <w:tcBorders>
              <w:top w:val="nil"/>
              <w:left w:val="nil"/>
              <w:bottom w:val="single" w:sz="4" w:space="0" w:color="auto"/>
              <w:right w:val="single" w:sz="4" w:space="0" w:color="auto"/>
            </w:tcBorders>
            <w:shd w:val="clear" w:color="auto" w:fill="auto"/>
            <w:noWrap/>
            <w:vAlign w:val="center"/>
            <w:hideMark/>
          </w:tcPr>
          <w:p w14:paraId="7817160D"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国・地方自治体・その関係機関のホームページや広報紙</w:t>
            </w:r>
          </w:p>
        </w:tc>
        <w:tc>
          <w:tcPr>
            <w:tcW w:w="1276" w:type="dxa"/>
            <w:tcBorders>
              <w:top w:val="nil"/>
              <w:left w:val="nil"/>
              <w:bottom w:val="single" w:sz="4" w:space="0" w:color="auto"/>
              <w:right w:val="single" w:sz="4" w:space="0" w:color="auto"/>
            </w:tcBorders>
            <w:shd w:val="clear" w:color="auto" w:fill="auto"/>
            <w:noWrap/>
            <w:vAlign w:val="center"/>
            <w:hideMark/>
          </w:tcPr>
          <w:p w14:paraId="28B5E576"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78 </w:t>
            </w:r>
          </w:p>
        </w:tc>
      </w:tr>
      <w:tr w:rsidR="00361577" w:rsidRPr="00361577" w14:paraId="60F3BE77"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951266E"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8</w:t>
            </w:r>
          </w:p>
        </w:tc>
        <w:tc>
          <w:tcPr>
            <w:tcW w:w="7292" w:type="dxa"/>
            <w:tcBorders>
              <w:top w:val="nil"/>
              <w:left w:val="nil"/>
              <w:bottom w:val="single" w:sz="4" w:space="0" w:color="auto"/>
              <w:right w:val="single" w:sz="4" w:space="0" w:color="auto"/>
            </w:tcBorders>
            <w:shd w:val="clear" w:color="auto" w:fill="auto"/>
            <w:noWrap/>
            <w:vAlign w:val="center"/>
            <w:hideMark/>
          </w:tcPr>
          <w:p w14:paraId="593BFCFC"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医療機関のホームページ</w:t>
            </w:r>
          </w:p>
        </w:tc>
        <w:tc>
          <w:tcPr>
            <w:tcW w:w="1276" w:type="dxa"/>
            <w:tcBorders>
              <w:top w:val="nil"/>
              <w:left w:val="nil"/>
              <w:bottom w:val="single" w:sz="4" w:space="0" w:color="auto"/>
              <w:right w:val="single" w:sz="4" w:space="0" w:color="auto"/>
            </w:tcBorders>
            <w:shd w:val="clear" w:color="auto" w:fill="auto"/>
            <w:noWrap/>
            <w:vAlign w:val="center"/>
            <w:hideMark/>
          </w:tcPr>
          <w:p w14:paraId="6D654422"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218 </w:t>
            </w:r>
          </w:p>
        </w:tc>
      </w:tr>
      <w:tr w:rsidR="00361577" w:rsidRPr="00361577" w14:paraId="2C99AE77"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01DECDA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9</w:t>
            </w:r>
          </w:p>
        </w:tc>
        <w:tc>
          <w:tcPr>
            <w:tcW w:w="7292" w:type="dxa"/>
            <w:tcBorders>
              <w:top w:val="nil"/>
              <w:left w:val="nil"/>
              <w:bottom w:val="single" w:sz="4" w:space="0" w:color="auto"/>
              <w:right w:val="single" w:sz="4" w:space="0" w:color="auto"/>
            </w:tcBorders>
            <w:shd w:val="clear" w:color="auto" w:fill="auto"/>
            <w:noWrap/>
            <w:vAlign w:val="center"/>
            <w:hideMark/>
          </w:tcPr>
          <w:p w14:paraId="5B841ACA"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国立がん研究センターのウェブサイト「がん情報サービス」</w:t>
            </w:r>
          </w:p>
        </w:tc>
        <w:tc>
          <w:tcPr>
            <w:tcW w:w="1276" w:type="dxa"/>
            <w:tcBorders>
              <w:top w:val="nil"/>
              <w:left w:val="nil"/>
              <w:bottom w:val="single" w:sz="4" w:space="0" w:color="auto"/>
              <w:right w:val="single" w:sz="4" w:space="0" w:color="auto"/>
            </w:tcBorders>
            <w:shd w:val="clear" w:color="auto" w:fill="auto"/>
            <w:noWrap/>
            <w:vAlign w:val="center"/>
            <w:hideMark/>
          </w:tcPr>
          <w:p w14:paraId="7604AE25"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180 </w:t>
            </w:r>
          </w:p>
        </w:tc>
      </w:tr>
      <w:tr w:rsidR="00361577" w:rsidRPr="00361577" w14:paraId="4859BB25"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EC6C9CC"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10</w:t>
            </w:r>
          </w:p>
        </w:tc>
        <w:tc>
          <w:tcPr>
            <w:tcW w:w="7292" w:type="dxa"/>
            <w:tcBorders>
              <w:top w:val="nil"/>
              <w:left w:val="nil"/>
              <w:bottom w:val="single" w:sz="4" w:space="0" w:color="auto"/>
              <w:right w:val="single" w:sz="4" w:space="0" w:color="auto"/>
            </w:tcBorders>
            <w:shd w:val="clear" w:color="auto" w:fill="auto"/>
            <w:noWrap/>
            <w:vAlign w:val="center"/>
            <w:hideMark/>
          </w:tcPr>
          <w:p w14:paraId="4B386449"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インターネット（上記の「国・地方自治体・その関係機関のホームページや広報紙」、「医療機関のホームページ」、「国立がん研究センターのウェブサイト」以外）</w:t>
            </w:r>
          </w:p>
        </w:tc>
        <w:tc>
          <w:tcPr>
            <w:tcW w:w="1276" w:type="dxa"/>
            <w:tcBorders>
              <w:top w:val="nil"/>
              <w:left w:val="nil"/>
              <w:bottom w:val="single" w:sz="4" w:space="0" w:color="auto"/>
              <w:right w:val="single" w:sz="4" w:space="0" w:color="auto"/>
            </w:tcBorders>
            <w:shd w:val="clear" w:color="auto" w:fill="auto"/>
            <w:noWrap/>
            <w:vAlign w:val="center"/>
            <w:hideMark/>
          </w:tcPr>
          <w:p w14:paraId="4D6C21CE"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341 </w:t>
            </w:r>
          </w:p>
        </w:tc>
      </w:tr>
      <w:tr w:rsidR="00361577" w:rsidRPr="00361577" w14:paraId="71A7A5DF"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356D5614"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11</w:t>
            </w:r>
          </w:p>
        </w:tc>
        <w:tc>
          <w:tcPr>
            <w:tcW w:w="7292" w:type="dxa"/>
            <w:tcBorders>
              <w:top w:val="nil"/>
              <w:left w:val="nil"/>
              <w:bottom w:val="single" w:sz="4" w:space="0" w:color="auto"/>
              <w:right w:val="single" w:sz="4" w:space="0" w:color="auto"/>
            </w:tcBorders>
            <w:shd w:val="clear" w:color="auto" w:fill="auto"/>
            <w:noWrap/>
            <w:vAlign w:val="center"/>
            <w:hideMark/>
          </w:tcPr>
          <w:p w14:paraId="3E8C1CBA"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ＳＮＳ（ツイッター、メールマガジン、Ｆａｃｅｂｏｏｋなど）</w:t>
            </w:r>
          </w:p>
        </w:tc>
        <w:tc>
          <w:tcPr>
            <w:tcW w:w="1276" w:type="dxa"/>
            <w:tcBorders>
              <w:top w:val="nil"/>
              <w:left w:val="nil"/>
              <w:bottom w:val="single" w:sz="4" w:space="0" w:color="auto"/>
              <w:right w:val="single" w:sz="4" w:space="0" w:color="auto"/>
            </w:tcBorders>
            <w:shd w:val="clear" w:color="auto" w:fill="auto"/>
            <w:noWrap/>
            <w:vAlign w:val="center"/>
            <w:hideMark/>
          </w:tcPr>
          <w:p w14:paraId="2036CEC9"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16 </w:t>
            </w:r>
          </w:p>
        </w:tc>
      </w:tr>
      <w:tr w:rsidR="00361577" w:rsidRPr="00361577" w14:paraId="1CA8EF82"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4793465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12</w:t>
            </w:r>
          </w:p>
        </w:tc>
        <w:tc>
          <w:tcPr>
            <w:tcW w:w="7292" w:type="dxa"/>
            <w:tcBorders>
              <w:top w:val="nil"/>
              <w:left w:val="nil"/>
              <w:bottom w:val="single" w:sz="4" w:space="0" w:color="auto"/>
              <w:right w:val="single" w:sz="4" w:space="0" w:color="auto"/>
            </w:tcBorders>
            <w:shd w:val="clear" w:color="auto" w:fill="auto"/>
            <w:noWrap/>
            <w:vAlign w:val="center"/>
            <w:hideMark/>
          </w:tcPr>
          <w:p w14:paraId="77FE217D"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家族・友人・知人</w:t>
            </w:r>
          </w:p>
        </w:tc>
        <w:tc>
          <w:tcPr>
            <w:tcW w:w="1276" w:type="dxa"/>
            <w:tcBorders>
              <w:top w:val="nil"/>
              <w:left w:val="nil"/>
              <w:bottom w:val="single" w:sz="4" w:space="0" w:color="auto"/>
              <w:right w:val="single" w:sz="4" w:space="0" w:color="auto"/>
            </w:tcBorders>
            <w:shd w:val="clear" w:color="auto" w:fill="auto"/>
            <w:noWrap/>
            <w:vAlign w:val="center"/>
            <w:hideMark/>
          </w:tcPr>
          <w:p w14:paraId="6B57A6DA"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161 </w:t>
            </w:r>
          </w:p>
        </w:tc>
      </w:tr>
      <w:tr w:rsidR="00361577" w:rsidRPr="00361577" w14:paraId="0ABD3878"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7F920E0"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13</w:t>
            </w:r>
          </w:p>
        </w:tc>
        <w:tc>
          <w:tcPr>
            <w:tcW w:w="7292" w:type="dxa"/>
            <w:tcBorders>
              <w:top w:val="nil"/>
              <w:left w:val="nil"/>
              <w:bottom w:val="single" w:sz="4" w:space="0" w:color="auto"/>
              <w:right w:val="single" w:sz="4" w:space="0" w:color="auto"/>
            </w:tcBorders>
            <w:shd w:val="clear" w:color="auto" w:fill="auto"/>
            <w:noWrap/>
            <w:vAlign w:val="center"/>
            <w:hideMark/>
          </w:tcPr>
          <w:p w14:paraId="4B6EF243"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その他</w:t>
            </w:r>
          </w:p>
        </w:tc>
        <w:tc>
          <w:tcPr>
            <w:tcW w:w="1276" w:type="dxa"/>
            <w:tcBorders>
              <w:top w:val="nil"/>
              <w:left w:val="nil"/>
              <w:bottom w:val="single" w:sz="4" w:space="0" w:color="auto"/>
              <w:right w:val="single" w:sz="4" w:space="0" w:color="auto"/>
            </w:tcBorders>
            <w:shd w:val="clear" w:color="auto" w:fill="auto"/>
            <w:noWrap/>
            <w:vAlign w:val="center"/>
            <w:hideMark/>
          </w:tcPr>
          <w:p w14:paraId="7A50D9B7"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8 </w:t>
            </w:r>
          </w:p>
        </w:tc>
      </w:tr>
      <w:tr w:rsidR="00361577" w:rsidRPr="00361577" w14:paraId="505CDD42"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82C1828"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14</w:t>
            </w:r>
          </w:p>
        </w:tc>
        <w:tc>
          <w:tcPr>
            <w:tcW w:w="7292" w:type="dxa"/>
            <w:tcBorders>
              <w:top w:val="nil"/>
              <w:left w:val="nil"/>
              <w:bottom w:val="single" w:sz="4" w:space="0" w:color="auto"/>
              <w:right w:val="single" w:sz="4" w:space="0" w:color="auto"/>
            </w:tcBorders>
            <w:shd w:val="clear" w:color="auto" w:fill="auto"/>
            <w:noWrap/>
            <w:vAlign w:val="center"/>
            <w:hideMark/>
          </w:tcPr>
          <w:p w14:paraId="6EA771B9"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情報を入手しようと思わない</w:t>
            </w:r>
          </w:p>
        </w:tc>
        <w:tc>
          <w:tcPr>
            <w:tcW w:w="1276" w:type="dxa"/>
            <w:tcBorders>
              <w:top w:val="nil"/>
              <w:left w:val="nil"/>
              <w:bottom w:val="single" w:sz="4" w:space="0" w:color="auto"/>
              <w:right w:val="single" w:sz="4" w:space="0" w:color="auto"/>
            </w:tcBorders>
            <w:shd w:val="clear" w:color="auto" w:fill="auto"/>
            <w:noWrap/>
            <w:vAlign w:val="center"/>
            <w:hideMark/>
          </w:tcPr>
          <w:p w14:paraId="28C2B314"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70 </w:t>
            </w:r>
          </w:p>
        </w:tc>
      </w:tr>
      <w:tr w:rsidR="00361577" w:rsidRPr="00361577" w14:paraId="375229B8" w14:textId="77777777" w:rsidTr="00361577">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5A10266" w14:textId="77777777" w:rsidR="00361577" w:rsidRPr="00361577" w:rsidRDefault="00361577" w:rsidP="00361577">
            <w:pPr>
              <w:widowControl/>
              <w:jc w:val="center"/>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15</w:t>
            </w:r>
          </w:p>
        </w:tc>
        <w:tc>
          <w:tcPr>
            <w:tcW w:w="7292" w:type="dxa"/>
            <w:tcBorders>
              <w:top w:val="nil"/>
              <w:left w:val="nil"/>
              <w:bottom w:val="single" w:sz="4" w:space="0" w:color="auto"/>
              <w:right w:val="single" w:sz="4" w:space="0" w:color="auto"/>
            </w:tcBorders>
            <w:shd w:val="clear" w:color="auto" w:fill="auto"/>
            <w:noWrap/>
            <w:vAlign w:val="center"/>
            <w:hideMark/>
          </w:tcPr>
          <w:p w14:paraId="5CE5B93A" w14:textId="77777777" w:rsidR="00361577" w:rsidRPr="00361577" w:rsidRDefault="00361577" w:rsidP="00361577">
            <w:pPr>
              <w:widowControl/>
              <w:jc w:val="lef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わからない</w:t>
            </w:r>
          </w:p>
        </w:tc>
        <w:tc>
          <w:tcPr>
            <w:tcW w:w="1276" w:type="dxa"/>
            <w:tcBorders>
              <w:top w:val="nil"/>
              <w:left w:val="nil"/>
              <w:bottom w:val="single" w:sz="4" w:space="0" w:color="auto"/>
              <w:right w:val="single" w:sz="4" w:space="0" w:color="auto"/>
            </w:tcBorders>
            <w:shd w:val="clear" w:color="auto" w:fill="auto"/>
            <w:noWrap/>
            <w:vAlign w:val="center"/>
            <w:hideMark/>
          </w:tcPr>
          <w:p w14:paraId="73FFCC6B" w14:textId="77777777" w:rsidR="00361577" w:rsidRPr="00361577" w:rsidRDefault="00361577" w:rsidP="00361577">
            <w:pPr>
              <w:widowControl/>
              <w:jc w:val="right"/>
              <w:rPr>
                <w:rFonts w:asciiTheme="minorEastAsia" w:hAnsiTheme="minorEastAsia" w:cs="ＭＳ Ｐゴシック"/>
                <w:color w:val="000000"/>
                <w:kern w:val="0"/>
                <w:szCs w:val="21"/>
              </w:rPr>
            </w:pPr>
            <w:r w:rsidRPr="00361577">
              <w:rPr>
                <w:rFonts w:asciiTheme="minorEastAsia" w:hAnsiTheme="minorEastAsia" w:cs="ＭＳ Ｐゴシック" w:hint="eastAsia"/>
                <w:color w:val="000000"/>
                <w:kern w:val="0"/>
                <w:szCs w:val="21"/>
              </w:rPr>
              <w:t xml:space="preserve">164 </w:t>
            </w:r>
          </w:p>
        </w:tc>
      </w:tr>
    </w:tbl>
    <w:p w14:paraId="58D08DB4" w14:textId="4C36A1DD" w:rsidR="00C24011" w:rsidRPr="004D390A" w:rsidRDefault="00C24011" w:rsidP="00C24011">
      <w:pPr>
        <w:widowControl/>
        <w:jc w:val="left"/>
        <w:rPr>
          <w:rFonts w:ascii="HG丸ｺﾞｼｯｸM-PRO" w:eastAsia="HG丸ｺﾞｼｯｸM-PRO" w:hAnsi="HG丸ｺﾞｼｯｸM-PRO"/>
          <w:sz w:val="24"/>
        </w:rPr>
      </w:pPr>
    </w:p>
    <w:p w14:paraId="53D9094E" w14:textId="77777777" w:rsidR="00C24011" w:rsidRPr="004D390A" w:rsidRDefault="00C24011" w:rsidP="00C24011">
      <w:pPr>
        <w:widowControl/>
        <w:jc w:val="left"/>
        <w:rPr>
          <w:rFonts w:ascii="HG丸ｺﾞｼｯｸM-PRO" w:eastAsia="HG丸ｺﾞｼｯｸM-PRO" w:hAnsi="HG丸ｺﾞｼｯｸM-PRO"/>
          <w:sz w:val="24"/>
        </w:rPr>
      </w:pPr>
    </w:p>
    <w:p w14:paraId="4846EA26" w14:textId="77777777" w:rsidR="00C24011" w:rsidRPr="004D390A" w:rsidRDefault="00C24011" w:rsidP="00C24011">
      <w:pPr>
        <w:widowControl/>
        <w:jc w:val="left"/>
        <w:rPr>
          <w:rFonts w:ascii="HG丸ｺﾞｼｯｸM-PRO" w:eastAsia="HG丸ｺﾞｼｯｸM-PRO" w:hAnsi="HG丸ｺﾞｼｯｸM-PRO"/>
          <w:sz w:val="24"/>
        </w:rPr>
      </w:pPr>
    </w:p>
    <w:p w14:paraId="63919476" w14:textId="77777777" w:rsidR="00C24011" w:rsidRPr="004D390A" w:rsidRDefault="00C24011" w:rsidP="00C24011">
      <w:pPr>
        <w:widowControl/>
        <w:jc w:val="left"/>
        <w:rPr>
          <w:rFonts w:ascii="HG丸ｺﾞｼｯｸM-PRO" w:eastAsia="HG丸ｺﾞｼｯｸM-PRO" w:hAnsi="HG丸ｺﾞｼｯｸM-PRO"/>
          <w:sz w:val="24"/>
        </w:rPr>
      </w:pPr>
    </w:p>
    <w:p w14:paraId="62F958D8" w14:textId="77777777" w:rsidR="00C24011" w:rsidRPr="004D390A" w:rsidRDefault="00C24011" w:rsidP="00C24011">
      <w:pPr>
        <w:widowControl/>
        <w:jc w:val="left"/>
        <w:rPr>
          <w:rFonts w:ascii="HG丸ｺﾞｼｯｸM-PRO" w:eastAsia="HG丸ｺﾞｼｯｸM-PRO" w:hAnsi="HG丸ｺﾞｼｯｸM-PRO"/>
          <w:sz w:val="24"/>
        </w:rPr>
      </w:pPr>
    </w:p>
    <w:p w14:paraId="12D2387A" w14:textId="77777777" w:rsidR="00C24011" w:rsidRPr="004D390A" w:rsidRDefault="00C24011" w:rsidP="00C24011">
      <w:pPr>
        <w:widowControl/>
        <w:jc w:val="left"/>
        <w:rPr>
          <w:rFonts w:ascii="HG丸ｺﾞｼｯｸM-PRO" w:eastAsia="HG丸ｺﾞｼｯｸM-PRO" w:hAnsi="HG丸ｺﾞｼｯｸM-PRO"/>
          <w:sz w:val="24"/>
        </w:rPr>
      </w:pPr>
    </w:p>
    <w:p w14:paraId="25CD6A47" w14:textId="77777777" w:rsidR="00C24011" w:rsidRPr="004D390A" w:rsidRDefault="00C24011" w:rsidP="00C24011">
      <w:pPr>
        <w:widowControl/>
        <w:jc w:val="left"/>
        <w:rPr>
          <w:rFonts w:ascii="HG丸ｺﾞｼｯｸM-PRO" w:eastAsia="HG丸ｺﾞｼｯｸM-PRO" w:hAnsi="HG丸ｺﾞｼｯｸM-PRO"/>
          <w:sz w:val="24"/>
        </w:rPr>
      </w:pPr>
    </w:p>
    <w:p w14:paraId="5472E3FC" w14:textId="77777777" w:rsidR="00C24011" w:rsidRPr="004D390A" w:rsidRDefault="00C24011" w:rsidP="00C24011">
      <w:pPr>
        <w:widowControl/>
        <w:jc w:val="left"/>
        <w:rPr>
          <w:rFonts w:ascii="HG丸ｺﾞｼｯｸM-PRO" w:eastAsia="HG丸ｺﾞｼｯｸM-PRO" w:hAnsi="HG丸ｺﾞｼｯｸM-PRO"/>
          <w:sz w:val="24"/>
        </w:rPr>
      </w:pPr>
    </w:p>
    <w:p w14:paraId="56A10B3E" w14:textId="77777777" w:rsidR="00C24011" w:rsidRPr="004D390A" w:rsidRDefault="00C24011" w:rsidP="00C24011">
      <w:pPr>
        <w:widowControl/>
        <w:jc w:val="left"/>
        <w:rPr>
          <w:rFonts w:ascii="HG丸ｺﾞｼｯｸM-PRO" w:eastAsia="HG丸ｺﾞｼｯｸM-PRO" w:hAnsi="HG丸ｺﾞｼｯｸM-PRO"/>
          <w:sz w:val="24"/>
        </w:rPr>
      </w:pPr>
    </w:p>
    <w:p w14:paraId="7B393B69" w14:textId="77777777" w:rsidR="00C24011" w:rsidRPr="004D390A" w:rsidRDefault="00C24011" w:rsidP="00C24011">
      <w:pPr>
        <w:widowControl/>
        <w:jc w:val="left"/>
        <w:rPr>
          <w:rFonts w:ascii="HG丸ｺﾞｼｯｸM-PRO" w:eastAsia="HG丸ｺﾞｼｯｸM-PRO" w:hAnsi="HG丸ｺﾞｼｯｸM-PRO"/>
          <w:sz w:val="24"/>
        </w:rPr>
      </w:pPr>
    </w:p>
    <w:p w14:paraId="5DA92EF1" w14:textId="77777777" w:rsidR="00C24011" w:rsidRPr="004D390A" w:rsidRDefault="00C24011" w:rsidP="00C24011">
      <w:pPr>
        <w:widowControl/>
        <w:jc w:val="left"/>
        <w:rPr>
          <w:rFonts w:ascii="HG丸ｺﾞｼｯｸM-PRO" w:eastAsia="HG丸ｺﾞｼｯｸM-PRO" w:hAnsi="HG丸ｺﾞｼｯｸM-PRO"/>
          <w:sz w:val="24"/>
        </w:rPr>
      </w:pPr>
    </w:p>
    <w:p w14:paraId="3E7AC0DF" w14:textId="77777777" w:rsidR="00C24011" w:rsidRPr="004D390A" w:rsidRDefault="00C24011" w:rsidP="00C24011">
      <w:pPr>
        <w:widowControl/>
        <w:jc w:val="left"/>
        <w:rPr>
          <w:rFonts w:ascii="HG丸ｺﾞｼｯｸM-PRO" w:eastAsia="HG丸ｺﾞｼｯｸM-PRO" w:hAnsi="HG丸ｺﾞｼｯｸM-PRO"/>
          <w:sz w:val="24"/>
        </w:rPr>
      </w:pPr>
    </w:p>
    <w:p w14:paraId="06460561" w14:textId="77777777" w:rsidR="00C24011" w:rsidRPr="004D390A" w:rsidRDefault="00C24011" w:rsidP="00C24011">
      <w:pPr>
        <w:widowControl/>
        <w:jc w:val="left"/>
        <w:rPr>
          <w:rFonts w:ascii="HG丸ｺﾞｼｯｸM-PRO" w:eastAsia="HG丸ｺﾞｼｯｸM-PRO" w:hAnsi="HG丸ｺﾞｼｯｸM-PRO"/>
          <w:sz w:val="24"/>
        </w:rPr>
      </w:pPr>
    </w:p>
    <w:p w14:paraId="3B18AA84" w14:textId="6A7F6935" w:rsidR="00C24011" w:rsidRPr="00825BDD" w:rsidRDefault="001D4B2E" w:rsidP="001D4B2E">
      <w:pPr>
        <w:widowControl/>
        <w:ind w:left="220" w:hangingChars="100" w:hanging="220"/>
        <w:jc w:val="left"/>
        <w:rPr>
          <w:rFonts w:ascii="HG丸ｺﾞｼｯｸM-PRO" w:eastAsia="HG丸ｺﾞｼｯｸM-PRO" w:hAnsi="HG丸ｺﾞｼｯｸM-PRO"/>
          <w:sz w:val="32"/>
        </w:rPr>
      </w:pPr>
      <w:r>
        <w:rPr>
          <w:rFonts w:ascii="HG丸ｺﾞｼｯｸM-PRO" w:eastAsia="HG丸ｺﾞｼｯｸM-PRO" w:hAnsi="HG丸ｺﾞｼｯｸM-PRO" w:hint="eastAsia"/>
          <w:sz w:val="22"/>
        </w:rPr>
        <w:lastRenderedPageBreak/>
        <w:t>⑪</w:t>
      </w:r>
      <w:r w:rsidR="00361577" w:rsidRPr="00361577">
        <w:rPr>
          <w:rFonts w:ascii="HG丸ｺﾞｼｯｸM-PRO" w:eastAsia="HG丸ｺﾞｼｯｸM-PRO" w:hAnsi="HG丸ｺﾞｼｯｸM-PRO" w:hint="eastAsia"/>
          <w:sz w:val="22"/>
        </w:rPr>
        <w:t>前問で情報入手方法として、「がん診療拠点病院のがん相談支援センター」を選択した人に伺います。あなたはその「がん相談支援センター」でどのようなことを聞きたいですか。</w:t>
      </w:r>
      <w:r w:rsidR="00361577">
        <w:rPr>
          <w:rFonts w:ascii="HG丸ｺﾞｼｯｸM-PRO" w:eastAsia="HG丸ｺﾞｼｯｸM-PRO" w:hAnsi="HG丸ｺﾞｼｯｸM-PRO" w:hint="eastAsia"/>
          <w:sz w:val="22"/>
        </w:rPr>
        <w:t>（複数回答）</w:t>
      </w:r>
    </w:p>
    <w:tbl>
      <w:tblPr>
        <w:tblW w:w="6252" w:type="dxa"/>
        <w:tblInd w:w="84" w:type="dxa"/>
        <w:tblCellMar>
          <w:left w:w="99" w:type="dxa"/>
          <w:right w:w="99" w:type="dxa"/>
        </w:tblCellMar>
        <w:tblLook w:val="04A0" w:firstRow="1" w:lastRow="0" w:firstColumn="1" w:lastColumn="0" w:noHBand="0" w:noVBand="1"/>
      </w:tblPr>
      <w:tblGrid>
        <w:gridCol w:w="520"/>
        <w:gridCol w:w="4740"/>
        <w:gridCol w:w="992"/>
      </w:tblGrid>
      <w:tr w:rsidR="00361577" w:rsidRPr="00927DAE" w14:paraId="4DA057ED" w14:textId="77777777" w:rsidTr="00927DAE">
        <w:trPr>
          <w:trHeight w:val="300"/>
        </w:trPr>
        <w:tc>
          <w:tcPr>
            <w:tcW w:w="520" w:type="dxa"/>
            <w:tcBorders>
              <w:top w:val="nil"/>
              <w:left w:val="nil"/>
              <w:bottom w:val="nil"/>
              <w:right w:val="nil"/>
            </w:tcBorders>
            <w:shd w:val="clear" w:color="auto" w:fill="auto"/>
            <w:noWrap/>
            <w:vAlign w:val="center"/>
            <w:hideMark/>
          </w:tcPr>
          <w:p w14:paraId="5CDB058B" w14:textId="77777777" w:rsidR="00361577" w:rsidRPr="00927DAE" w:rsidRDefault="00361577" w:rsidP="00361577">
            <w:pPr>
              <w:widowControl/>
              <w:jc w:val="left"/>
              <w:rPr>
                <w:rFonts w:asciiTheme="minorEastAsia" w:hAnsiTheme="minorEastAsia" w:cs="ＭＳ Ｐゴシック"/>
                <w:color w:val="000000"/>
                <w:kern w:val="0"/>
                <w:szCs w:val="21"/>
              </w:rPr>
            </w:pPr>
          </w:p>
        </w:tc>
        <w:tc>
          <w:tcPr>
            <w:tcW w:w="4740" w:type="dxa"/>
            <w:tcBorders>
              <w:top w:val="nil"/>
              <w:left w:val="nil"/>
              <w:bottom w:val="nil"/>
              <w:right w:val="nil"/>
            </w:tcBorders>
            <w:shd w:val="clear" w:color="auto" w:fill="auto"/>
            <w:noWrap/>
            <w:vAlign w:val="center"/>
            <w:hideMark/>
          </w:tcPr>
          <w:p w14:paraId="59709A62" w14:textId="77777777" w:rsidR="00361577" w:rsidRPr="00927DAE" w:rsidRDefault="00361577" w:rsidP="00361577">
            <w:pPr>
              <w:widowControl/>
              <w:jc w:val="left"/>
              <w:rPr>
                <w:rFonts w:asciiTheme="minorEastAsia" w:hAnsiTheme="minorEastAsia" w:cs="ＭＳ Ｐゴシック"/>
                <w:color w:val="000000"/>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F893A"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回答数</w:t>
            </w:r>
          </w:p>
        </w:tc>
      </w:tr>
      <w:tr w:rsidR="00361577" w:rsidRPr="00927DAE" w14:paraId="42AD58D9" w14:textId="77777777" w:rsidTr="00927DAE">
        <w:trPr>
          <w:trHeight w:val="300"/>
        </w:trPr>
        <w:tc>
          <w:tcPr>
            <w:tcW w:w="52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5A017B"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全体</w:t>
            </w:r>
          </w:p>
        </w:tc>
        <w:tc>
          <w:tcPr>
            <w:tcW w:w="992" w:type="dxa"/>
            <w:tcBorders>
              <w:top w:val="nil"/>
              <w:left w:val="nil"/>
              <w:bottom w:val="single" w:sz="4" w:space="0" w:color="auto"/>
              <w:right w:val="single" w:sz="4" w:space="0" w:color="auto"/>
            </w:tcBorders>
            <w:shd w:val="clear" w:color="auto" w:fill="auto"/>
            <w:noWrap/>
            <w:vAlign w:val="center"/>
            <w:hideMark/>
          </w:tcPr>
          <w:p w14:paraId="66F7921D" w14:textId="50652C8C" w:rsidR="00361577" w:rsidRPr="00927DAE" w:rsidRDefault="00927DAE" w:rsidP="00361577">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1,065</w:t>
            </w:r>
            <w:r w:rsidR="00361577" w:rsidRPr="00927DAE">
              <w:rPr>
                <w:rFonts w:asciiTheme="minorEastAsia" w:hAnsiTheme="minorEastAsia" w:cs="ＭＳ Ｐゴシック" w:hint="eastAsia"/>
                <w:color w:val="000000"/>
                <w:kern w:val="0"/>
                <w:szCs w:val="21"/>
              </w:rPr>
              <w:t xml:space="preserve"> </w:t>
            </w:r>
          </w:p>
        </w:tc>
      </w:tr>
      <w:tr w:rsidR="00361577" w:rsidRPr="00927DAE" w14:paraId="55CCE94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F364F68"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1</w:t>
            </w:r>
          </w:p>
        </w:tc>
        <w:tc>
          <w:tcPr>
            <w:tcW w:w="4740" w:type="dxa"/>
            <w:tcBorders>
              <w:top w:val="nil"/>
              <w:left w:val="nil"/>
              <w:bottom w:val="single" w:sz="4" w:space="0" w:color="auto"/>
              <w:right w:val="single" w:sz="4" w:space="0" w:color="auto"/>
            </w:tcBorders>
            <w:shd w:val="clear" w:color="auto" w:fill="auto"/>
            <w:noWrap/>
            <w:vAlign w:val="center"/>
            <w:hideMark/>
          </w:tcPr>
          <w:p w14:paraId="319102B4"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治療費・保険などの経済面について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23217687"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287 </w:t>
            </w:r>
          </w:p>
        </w:tc>
      </w:tr>
      <w:tr w:rsidR="00361577" w:rsidRPr="00927DAE" w14:paraId="4F33D7F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11EAA54"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2</w:t>
            </w:r>
          </w:p>
        </w:tc>
        <w:tc>
          <w:tcPr>
            <w:tcW w:w="4740" w:type="dxa"/>
            <w:tcBorders>
              <w:top w:val="nil"/>
              <w:left w:val="nil"/>
              <w:bottom w:val="single" w:sz="4" w:space="0" w:color="auto"/>
              <w:right w:val="single" w:sz="4" w:space="0" w:color="auto"/>
            </w:tcBorders>
            <w:shd w:val="clear" w:color="auto" w:fill="auto"/>
            <w:noWrap/>
            <w:vAlign w:val="center"/>
            <w:hideMark/>
          </w:tcPr>
          <w:p w14:paraId="00792852"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治療と仕事の両立について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430C700F"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127 </w:t>
            </w:r>
          </w:p>
        </w:tc>
      </w:tr>
      <w:tr w:rsidR="00361577" w:rsidRPr="00927DAE" w14:paraId="69993D75"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F15FAD"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3</w:t>
            </w:r>
          </w:p>
        </w:tc>
        <w:tc>
          <w:tcPr>
            <w:tcW w:w="4740" w:type="dxa"/>
            <w:tcBorders>
              <w:top w:val="nil"/>
              <w:left w:val="nil"/>
              <w:bottom w:val="single" w:sz="4" w:space="0" w:color="auto"/>
              <w:right w:val="single" w:sz="4" w:space="0" w:color="auto"/>
            </w:tcBorders>
            <w:shd w:val="clear" w:color="auto" w:fill="auto"/>
            <w:noWrap/>
            <w:vAlign w:val="center"/>
            <w:hideMark/>
          </w:tcPr>
          <w:p w14:paraId="50F018C2"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がんの治療内容に関する一般的な情報について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25F2AB10"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279 </w:t>
            </w:r>
          </w:p>
        </w:tc>
      </w:tr>
      <w:tr w:rsidR="00361577" w:rsidRPr="00927DAE" w14:paraId="63AB1592"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6D797A2"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4</w:t>
            </w:r>
          </w:p>
        </w:tc>
        <w:tc>
          <w:tcPr>
            <w:tcW w:w="4740" w:type="dxa"/>
            <w:tcBorders>
              <w:top w:val="nil"/>
              <w:left w:val="nil"/>
              <w:bottom w:val="single" w:sz="4" w:space="0" w:color="auto"/>
              <w:right w:val="single" w:sz="4" w:space="0" w:color="auto"/>
            </w:tcBorders>
            <w:shd w:val="clear" w:color="auto" w:fill="auto"/>
            <w:noWrap/>
            <w:vAlign w:val="center"/>
            <w:hideMark/>
          </w:tcPr>
          <w:p w14:paraId="07E0EB6F"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退院後の生活など健康上の注意点について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5AB4C309"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124 </w:t>
            </w:r>
          </w:p>
        </w:tc>
      </w:tr>
      <w:tr w:rsidR="00361577" w:rsidRPr="00927DAE" w14:paraId="37A98B04"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567720F"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5</w:t>
            </w:r>
          </w:p>
        </w:tc>
        <w:tc>
          <w:tcPr>
            <w:tcW w:w="4740" w:type="dxa"/>
            <w:tcBorders>
              <w:top w:val="nil"/>
              <w:left w:val="nil"/>
              <w:bottom w:val="single" w:sz="4" w:space="0" w:color="auto"/>
              <w:right w:val="single" w:sz="4" w:space="0" w:color="auto"/>
            </w:tcBorders>
            <w:shd w:val="clear" w:color="auto" w:fill="auto"/>
            <w:noWrap/>
            <w:vAlign w:val="center"/>
            <w:hideMark/>
          </w:tcPr>
          <w:p w14:paraId="5C8F7221"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他の専門的な医療機関の情報について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061A3D2D"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157 </w:t>
            </w:r>
          </w:p>
        </w:tc>
      </w:tr>
      <w:tr w:rsidR="00361577" w:rsidRPr="00927DAE" w14:paraId="646AD6E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E46DD9C"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6</w:t>
            </w:r>
          </w:p>
        </w:tc>
        <w:tc>
          <w:tcPr>
            <w:tcW w:w="4740" w:type="dxa"/>
            <w:tcBorders>
              <w:top w:val="nil"/>
              <w:left w:val="nil"/>
              <w:bottom w:val="single" w:sz="4" w:space="0" w:color="auto"/>
              <w:right w:val="single" w:sz="4" w:space="0" w:color="auto"/>
            </w:tcBorders>
            <w:shd w:val="clear" w:color="auto" w:fill="auto"/>
            <w:noWrap/>
            <w:vAlign w:val="center"/>
            <w:hideMark/>
          </w:tcPr>
          <w:p w14:paraId="7FB09C9C"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がんである家族のサポート方法について</w:t>
            </w:r>
          </w:p>
        </w:tc>
        <w:tc>
          <w:tcPr>
            <w:tcW w:w="992" w:type="dxa"/>
            <w:tcBorders>
              <w:top w:val="nil"/>
              <w:left w:val="nil"/>
              <w:bottom w:val="single" w:sz="4" w:space="0" w:color="auto"/>
              <w:right w:val="single" w:sz="4" w:space="0" w:color="auto"/>
            </w:tcBorders>
            <w:shd w:val="clear" w:color="auto" w:fill="auto"/>
            <w:noWrap/>
            <w:vAlign w:val="center"/>
            <w:hideMark/>
          </w:tcPr>
          <w:p w14:paraId="3574FF17"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87 </w:t>
            </w:r>
          </w:p>
        </w:tc>
      </w:tr>
      <w:tr w:rsidR="00361577" w:rsidRPr="00927DAE" w14:paraId="6D9100E8"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1C3CCBC"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7</w:t>
            </w:r>
          </w:p>
        </w:tc>
        <w:tc>
          <w:tcPr>
            <w:tcW w:w="4740" w:type="dxa"/>
            <w:tcBorders>
              <w:top w:val="nil"/>
              <w:left w:val="nil"/>
              <w:bottom w:val="single" w:sz="4" w:space="0" w:color="auto"/>
              <w:right w:val="single" w:sz="4" w:space="0" w:color="auto"/>
            </w:tcBorders>
            <w:shd w:val="clear" w:color="auto" w:fill="auto"/>
            <w:noWrap/>
            <w:vAlign w:val="center"/>
            <w:hideMark/>
          </w:tcPr>
          <w:p w14:paraId="7F92408E"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その他</w:t>
            </w:r>
          </w:p>
        </w:tc>
        <w:tc>
          <w:tcPr>
            <w:tcW w:w="992" w:type="dxa"/>
            <w:tcBorders>
              <w:top w:val="nil"/>
              <w:left w:val="nil"/>
              <w:bottom w:val="single" w:sz="4" w:space="0" w:color="auto"/>
              <w:right w:val="single" w:sz="4" w:space="0" w:color="auto"/>
            </w:tcBorders>
            <w:shd w:val="clear" w:color="auto" w:fill="auto"/>
            <w:noWrap/>
            <w:vAlign w:val="center"/>
            <w:hideMark/>
          </w:tcPr>
          <w:p w14:paraId="28C375F5"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0 </w:t>
            </w:r>
          </w:p>
        </w:tc>
      </w:tr>
      <w:tr w:rsidR="00361577" w:rsidRPr="00927DAE" w14:paraId="7EF68684"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EDCBA5E" w14:textId="77777777" w:rsidR="00361577" w:rsidRPr="00927DAE" w:rsidRDefault="00361577" w:rsidP="00361577">
            <w:pPr>
              <w:widowControl/>
              <w:jc w:val="center"/>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8</w:t>
            </w:r>
          </w:p>
        </w:tc>
        <w:tc>
          <w:tcPr>
            <w:tcW w:w="4740" w:type="dxa"/>
            <w:tcBorders>
              <w:top w:val="nil"/>
              <w:left w:val="nil"/>
              <w:bottom w:val="single" w:sz="4" w:space="0" w:color="auto"/>
              <w:right w:val="single" w:sz="4" w:space="0" w:color="auto"/>
            </w:tcBorders>
            <w:shd w:val="clear" w:color="auto" w:fill="auto"/>
            <w:noWrap/>
            <w:vAlign w:val="center"/>
            <w:hideMark/>
          </w:tcPr>
          <w:p w14:paraId="24E68C2E" w14:textId="77777777" w:rsidR="00361577" w:rsidRPr="00927DAE" w:rsidRDefault="00361577" w:rsidP="00361577">
            <w:pPr>
              <w:widowControl/>
              <w:jc w:val="lef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わからない</w:t>
            </w:r>
          </w:p>
        </w:tc>
        <w:tc>
          <w:tcPr>
            <w:tcW w:w="992" w:type="dxa"/>
            <w:tcBorders>
              <w:top w:val="nil"/>
              <w:left w:val="nil"/>
              <w:bottom w:val="single" w:sz="4" w:space="0" w:color="auto"/>
              <w:right w:val="single" w:sz="4" w:space="0" w:color="auto"/>
            </w:tcBorders>
            <w:shd w:val="clear" w:color="auto" w:fill="auto"/>
            <w:noWrap/>
            <w:vAlign w:val="center"/>
            <w:hideMark/>
          </w:tcPr>
          <w:p w14:paraId="3B9C8712" w14:textId="77777777" w:rsidR="00361577" w:rsidRPr="00927DAE" w:rsidRDefault="00361577" w:rsidP="00361577">
            <w:pPr>
              <w:widowControl/>
              <w:jc w:val="right"/>
              <w:rPr>
                <w:rFonts w:asciiTheme="minorEastAsia" w:hAnsiTheme="minorEastAsia" w:cs="ＭＳ Ｐゴシック"/>
                <w:color w:val="000000"/>
                <w:kern w:val="0"/>
                <w:szCs w:val="21"/>
              </w:rPr>
            </w:pPr>
            <w:r w:rsidRPr="00927DAE">
              <w:rPr>
                <w:rFonts w:asciiTheme="minorEastAsia" w:hAnsiTheme="minorEastAsia" w:cs="ＭＳ Ｐゴシック" w:hint="eastAsia"/>
                <w:color w:val="000000"/>
                <w:kern w:val="0"/>
                <w:szCs w:val="21"/>
              </w:rPr>
              <w:t xml:space="preserve">4 </w:t>
            </w:r>
          </w:p>
        </w:tc>
      </w:tr>
    </w:tbl>
    <w:p w14:paraId="3C526930" w14:textId="75C92439" w:rsidR="00C24011" w:rsidRPr="004D390A" w:rsidRDefault="00C24011" w:rsidP="00C24011">
      <w:pPr>
        <w:widowControl/>
        <w:jc w:val="left"/>
        <w:rPr>
          <w:rFonts w:ascii="HG丸ｺﾞｼｯｸM-PRO" w:eastAsia="HG丸ｺﾞｼｯｸM-PRO" w:hAnsi="HG丸ｺﾞｼｯｸM-PRO"/>
          <w:sz w:val="24"/>
        </w:rPr>
      </w:pPr>
    </w:p>
    <w:p w14:paraId="5638FBDA" w14:textId="539DE060" w:rsidR="00C24011" w:rsidRPr="00927DAE" w:rsidRDefault="001D4B2E" w:rsidP="001D4B2E">
      <w:pPr>
        <w:widowControl/>
        <w:ind w:left="220" w:hangingChars="100" w:hanging="220"/>
        <w:jc w:val="left"/>
        <w:rPr>
          <w:rFonts w:ascii="HG丸ｺﾞｼｯｸM-PRO" w:eastAsia="HG丸ｺﾞｼｯｸM-PRO" w:hAnsi="HG丸ｺﾞｼｯｸM-PRO"/>
          <w:sz w:val="24"/>
        </w:rPr>
      </w:pPr>
      <w:r>
        <w:rPr>
          <w:rFonts w:ascii="HG丸ｺﾞｼｯｸM-PRO" w:eastAsia="HG丸ｺﾞｼｯｸM-PRO" w:hAnsi="HG丸ｺﾞｼｯｸM-PRO" w:cs="Times New Roman" w:hint="eastAsia"/>
          <w:bCs/>
          <w:color w:val="000000" w:themeColor="text1"/>
          <w:kern w:val="24"/>
          <w:sz w:val="22"/>
          <w:szCs w:val="21"/>
        </w:rPr>
        <w:t>⑫</w:t>
      </w:r>
      <w:r w:rsidR="00927DAE" w:rsidRPr="00927DAE">
        <w:rPr>
          <w:rFonts w:ascii="HG丸ｺﾞｼｯｸM-PRO" w:eastAsia="HG丸ｺﾞｼｯｸM-PRO" w:hAnsi="HG丸ｺﾞｼｯｸM-PRO" w:cs="Times New Roman" w:hint="eastAsia"/>
          <w:bCs/>
          <w:color w:val="000000" w:themeColor="text1"/>
          <w:kern w:val="24"/>
          <w:sz w:val="22"/>
          <w:szCs w:val="21"/>
        </w:rPr>
        <w:t>あなたは、がんと診断されたら、治療を受ける病院を選ぶにあたり重視することは何ですか。（複数回答）</w:t>
      </w:r>
    </w:p>
    <w:tbl>
      <w:tblPr>
        <w:tblW w:w="6252" w:type="dxa"/>
        <w:tblInd w:w="84" w:type="dxa"/>
        <w:tblCellMar>
          <w:left w:w="99" w:type="dxa"/>
          <w:right w:w="99" w:type="dxa"/>
        </w:tblCellMar>
        <w:tblLook w:val="04A0" w:firstRow="1" w:lastRow="0" w:firstColumn="1" w:lastColumn="0" w:noHBand="0" w:noVBand="1"/>
      </w:tblPr>
      <w:tblGrid>
        <w:gridCol w:w="520"/>
        <w:gridCol w:w="4740"/>
        <w:gridCol w:w="992"/>
      </w:tblGrid>
      <w:tr w:rsidR="00927DAE" w:rsidRPr="00927DAE" w14:paraId="2A7AC651" w14:textId="77777777" w:rsidTr="00927DAE">
        <w:trPr>
          <w:trHeight w:val="300"/>
        </w:trPr>
        <w:tc>
          <w:tcPr>
            <w:tcW w:w="520" w:type="dxa"/>
            <w:tcBorders>
              <w:top w:val="nil"/>
              <w:left w:val="nil"/>
              <w:bottom w:val="nil"/>
              <w:right w:val="nil"/>
            </w:tcBorders>
            <w:shd w:val="clear" w:color="auto" w:fill="auto"/>
            <w:noWrap/>
            <w:vAlign w:val="center"/>
            <w:hideMark/>
          </w:tcPr>
          <w:p w14:paraId="154DCB01"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p>
        </w:tc>
        <w:tc>
          <w:tcPr>
            <w:tcW w:w="4740" w:type="dxa"/>
            <w:tcBorders>
              <w:top w:val="nil"/>
              <w:left w:val="nil"/>
              <w:bottom w:val="nil"/>
              <w:right w:val="nil"/>
            </w:tcBorders>
            <w:shd w:val="clear" w:color="auto" w:fill="auto"/>
            <w:noWrap/>
            <w:vAlign w:val="center"/>
            <w:hideMark/>
          </w:tcPr>
          <w:p w14:paraId="6471A56D"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42C0C" w14:textId="77777777" w:rsidR="00927DAE" w:rsidRPr="00927DAE" w:rsidRDefault="00927DAE" w:rsidP="00927DAE">
            <w:pPr>
              <w:widowControl/>
              <w:jc w:val="center"/>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回答数</w:t>
            </w:r>
          </w:p>
        </w:tc>
      </w:tr>
      <w:tr w:rsidR="00927DAE" w:rsidRPr="00927DAE" w14:paraId="3148AA39" w14:textId="77777777" w:rsidTr="00927DAE">
        <w:trPr>
          <w:trHeight w:val="300"/>
        </w:trPr>
        <w:tc>
          <w:tcPr>
            <w:tcW w:w="52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6D1F0"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全体</w:t>
            </w:r>
          </w:p>
        </w:tc>
        <w:tc>
          <w:tcPr>
            <w:tcW w:w="992" w:type="dxa"/>
            <w:tcBorders>
              <w:top w:val="nil"/>
              <w:left w:val="nil"/>
              <w:bottom w:val="single" w:sz="4" w:space="0" w:color="auto"/>
              <w:right w:val="single" w:sz="4" w:space="0" w:color="auto"/>
            </w:tcBorders>
            <w:shd w:val="clear" w:color="auto" w:fill="auto"/>
            <w:noWrap/>
            <w:vAlign w:val="center"/>
            <w:hideMark/>
          </w:tcPr>
          <w:p w14:paraId="5D80CD16" w14:textId="163151BA" w:rsidR="00927DAE" w:rsidRPr="00927DAE" w:rsidRDefault="00927DAE" w:rsidP="00927DAE">
            <w:pPr>
              <w:widowControl/>
              <w:jc w:val="right"/>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2,832</w:t>
            </w:r>
          </w:p>
        </w:tc>
      </w:tr>
      <w:tr w:rsidR="00927DAE" w:rsidRPr="00927DAE" w14:paraId="41258DAE"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BB70F65"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1</w:t>
            </w:r>
          </w:p>
        </w:tc>
        <w:tc>
          <w:tcPr>
            <w:tcW w:w="4740" w:type="dxa"/>
            <w:tcBorders>
              <w:top w:val="nil"/>
              <w:left w:val="nil"/>
              <w:bottom w:val="single" w:sz="4" w:space="0" w:color="auto"/>
              <w:right w:val="single" w:sz="4" w:space="0" w:color="auto"/>
            </w:tcBorders>
            <w:shd w:val="clear" w:color="auto" w:fill="auto"/>
            <w:noWrap/>
            <w:vAlign w:val="center"/>
            <w:hideMark/>
          </w:tcPr>
          <w:p w14:paraId="48D6627E"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がんの治療件数</w:t>
            </w:r>
          </w:p>
        </w:tc>
        <w:tc>
          <w:tcPr>
            <w:tcW w:w="992" w:type="dxa"/>
            <w:tcBorders>
              <w:top w:val="nil"/>
              <w:left w:val="nil"/>
              <w:bottom w:val="single" w:sz="4" w:space="0" w:color="auto"/>
              <w:right w:val="single" w:sz="4" w:space="0" w:color="auto"/>
            </w:tcBorders>
            <w:shd w:val="clear" w:color="auto" w:fill="auto"/>
            <w:noWrap/>
            <w:vAlign w:val="center"/>
            <w:hideMark/>
          </w:tcPr>
          <w:p w14:paraId="638D5C94"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284 </w:t>
            </w:r>
          </w:p>
        </w:tc>
      </w:tr>
      <w:tr w:rsidR="00927DAE" w:rsidRPr="00927DAE" w14:paraId="2CEFD1A7"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8B925F9"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2</w:t>
            </w:r>
          </w:p>
        </w:tc>
        <w:tc>
          <w:tcPr>
            <w:tcW w:w="4740" w:type="dxa"/>
            <w:tcBorders>
              <w:top w:val="nil"/>
              <w:left w:val="nil"/>
              <w:bottom w:val="single" w:sz="4" w:space="0" w:color="auto"/>
              <w:right w:val="single" w:sz="4" w:space="0" w:color="auto"/>
            </w:tcBorders>
            <w:shd w:val="clear" w:color="auto" w:fill="auto"/>
            <w:noWrap/>
            <w:vAlign w:val="center"/>
            <w:hideMark/>
          </w:tcPr>
          <w:p w14:paraId="51F2B286"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専門的な治療を提供する機器や施設の有無</w:t>
            </w:r>
          </w:p>
        </w:tc>
        <w:tc>
          <w:tcPr>
            <w:tcW w:w="992" w:type="dxa"/>
            <w:tcBorders>
              <w:top w:val="nil"/>
              <w:left w:val="nil"/>
              <w:bottom w:val="single" w:sz="4" w:space="0" w:color="auto"/>
              <w:right w:val="single" w:sz="4" w:space="0" w:color="auto"/>
            </w:tcBorders>
            <w:shd w:val="clear" w:color="auto" w:fill="auto"/>
            <w:noWrap/>
            <w:vAlign w:val="center"/>
            <w:hideMark/>
          </w:tcPr>
          <w:p w14:paraId="66B79C30"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488 </w:t>
            </w:r>
          </w:p>
        </w:tc>
      </w:tr>
      <w:tr w:rsidR="00927DAE" w:rsidRPr="00927DAE" w14:paraId="144EA28D"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74AC2F2"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3</w:t>
            </w:r>
          </w:p>
        </w:tc>
        <w:tc>
          <w:tcPr>
            <w:tcW w:w="4740" w:type="dxa"/>
            <w:tcBorders>
              <w:top w:val="nil"/>
              <w:left w:val="nil"/>
              <w:bottom w:val="single" w:sz="4" w:space="0" w:color="auto"/>
              <w:right w:val="single" w:sz="4" w:space="0" w:color="auto"/>
            </w:tcBorders>
            <w:shd w:val="clear" w:color="auto" w:fill="auto"/>
            <w:noWrap/>
            <w:vAlign w:val="center"/>
            <w:hideMark/>
          </w:tcPr>
          <w:p w14:paraId="5A257822"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医師や看護師の技術の優秀さ</w:t>
            </w:r>
          </w:p>
        </w:tc>
        <w:tc>
          <w:tcPr>
            <w:tcW w:w="992" w:type="dxa"/>
            <w:tcBorders>
              <w:top w:val="nil"/>
              <w:left w:val="nil"/>
              <w:bottom w:val="single" w:sz="4" w:space="0" w:color="auto"/>
              <w:right w:val="single" w:sz="4" w:space="0" w:color="auto"/>
            </w:tcBorders>
            <w:shd w:val="clear" w:color="auto" w:fill="auto"/>
            <w:noWrap/>
            <w:vAlign w:val="center"/>
            <w:hideMark/>
          </w:tcPr>
          <w:p w14:paraId="6A7E8F5C"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443 </w:t>
            </w:r>
          </w:p>
        </w:tc>
      </w:tr>
      <w:tr w:rsidR="00927DAE" w:rsidRPr="00927DAE" w14:paraId="43DBE8E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7BEC4CE"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4</w:t>
            </w:r>
          </w:p>
        </w:tc>
        <w:tc>
          <w:tcPr>
            <w:tcW w:w="4740" w:type="dxa"/>
            <w:tcBorders>
              <w:top w:val="nil"/>
              <w:left w:val="nil"/>
              <w:bottom w:val="single" w:sz="4" w:space="0" w:color="auto"/>
              <w:right w:val="single" w:sz="4" w:space="0" w:color="auto"/>
            </w:tcBorders>
            <w:shd w:val="clear" w:color="auto" w:fill="auto"/>
            <w:noWrap/>
            <w:vAlign w:val="center"/>
            <w:hideMark/>
          </w:tcPr>
          <w:p w14:paraId="5C90D48C"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他の医療機関との連携の状況</w:t>
            </w:r>
          </w:p>
        </w:tc>
        <w:tc>
          <w:tcPr>
            <w:tcW w:w="992" w:type="dxa"/>
            <w:tcBorders>
              <w:top w:val="nil"/>
              <w:left w:val="nil"/>
              <w:bottom w:val="single" w:sz="4" w:space="0" w:color="auto"/>
              <w:right w:val="single" w:sz="4" w:space="0" w:color="auto"/>
            </w:tcBorders>
            <w:shd w:val="clear" w:color="auto" w:fill="auto"/>
            <w:noWrap/>
            <w:vAlign w:val="center"/>
            <w:hideMark/>
          </w:tcPr>
          <w:p w14:paraId="3B36E42A"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194 </w:t>
            </w:r>
          </w:p>
        </w:tc>
      </w:tr>
      <w:tr w:rsidR="00927DAE" w:rsidRPr="00927DAE" w14:paraId="780E0367"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68321B0"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5</w:t>
            </w:r>
          </w:p>
        </w:tc>
        <w:tc>
          <w:tcPr>
            <w:tcW w:w="4740" w:type="dxa"/>
            <w:tcBorders>
              <w:top w:val="nil"/>
              <w:left w:val="nil"/>
              <w:bottom w:val="single" w:sz="4" w:space="0" w:color="auto"/>
              <w:right w:val="single" w:sz="4" w:space="0" w:color="auto"/>
            </w:tcBorders>
            <w:shd w:val="clear" w:color="auto" w:fill="auto"/>
            <w:noWrap/>
            <w:vAlign w:val="center"/>
            <w:hideMark/>
          </w:tcPr>
          <w:p w14:paraId="4FB03E1E"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医師や看護師の親切さ</w:t>
            </w:r>
          </w:p>
        </w:tc>
        <w:tc>
          <w:tcPr>
            <w:tcW w:w="992" w:type="dxa"/>
            <w:tcBorders>
              <w:top w:val="nil"/>
              <w:left w:val="nil"/>
              <w:bottom w:val="single" w:sz="4" w:space="0" w:color="auto"/>
              <w:right w:val="single" w:sz="4" w:space="0" w:color="auto"/>
            </w:tcBorders>
            <w:shd w:val="clear" w:color="auto" w:fill="auto"/>
            <w:noWrap/>
            <w:vAlign w:val="center"/>
            <w:hideMark/>
          </w:tcPr>
          <w:p w14:paraId="374BF54B"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230 </w:t>
            </w:r>
          </w:p>
        </w:tc>
      </w:tr>
      <w:tr w:rsidR="00927DAE" w:rsidRPr="00927DAE" w14:paraId="246B749A"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CA5795C"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6</w:t>
            </w:r>
          </w:p>
        </w:tc>
        <w:tc>
          <w:tcPr>
            <w:tcW w:w="4740" w:type="dxa"/>
            <w:tcBorders>
              <w:top w:val="nil"/>
              <w:left w:val="nil"/>
              <w:bottom w:val="single" w:sz="4" w:space="0" w:color="auto"/>
              <w:right w:val="single" w:sz="4" w:space="0" w:color="auto"/>
            </w:tcBorders>
            <w:shd w:val="clear" w:color="auto" w:fill="auto"/>
            <w:noWrap/>
            <w:vAlign w:val="center"/>
            <w:hideMark/>
          </w:tcPr>
          <w:p w14:paraId="032D8A7A"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がんに関する相談窓口の有無</w:t>
            </w:r>
          </w:p>
        </w:tc>
        <w:tc>
          <w:tcPr>
            <w:tcW w:w="992" w:type="dxa"/>
            <w:tcBorders>
              <w:top w:val="nil"/>
              <w:left w:val="nil"/>
              <w:bottom w:val="single" w:sz="4" w:space="0" w:color="auto"/>
              <w:right w:val="single" w:sz="4" w:space="0" w:color="auto"/>
            </w:tcBorders>
            <w:shd w:val="clear" w:color="auto" w:fill="auto"/>
            <w:noWrap/>
            <w:vAlign w:val="center"/>
            <w:hideMark/>
          </w:tcPr>
          <w:p w14:paraId="05262BD0"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173 </w:t>
            </w:r>
          </w:p>
        </w:tc>
      </w:tr>
      <w:tr w:rsidR="00927DAE" w:rsidRPr="00927DAE" w14:paraId="40C71BC4"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964FE98"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7</w:t>
            </w:r>
          </w:p>
        </w:tc>
        <w:tc>
          <w:tcPr>
            <w:tcW w:w="4740" w:type="dxa"/>
            <w:tcBorders>
              <w:top w:val="nil"/>
              <w:left w:val="nil"/>
              <w:bottom w:val="single" w:sz="4" w:space="0" w:color="auto"/>
              <w:right w:val="single" w:sz="4" w:space="0" w:color="auto"/>
            </w:tcBorders>
            <w:shd w:val="clear" w:color="auto" w:fill="auto"/>
            <w:noWrap/>
            <w:vAlign w:val="center"/>
            <w:hideMark/>
          </w:tcPr>
          <w:p w14:paraId="4287E2D3"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自宅からの距離</w:t>
            </w:r>
          </w:p>
        </w:tc>
        <w:tc>
          <w:tcPr>
            <w:tcW w:w="992" w:type="dxa"/>
            <w:tcBorders>
              <w:top w:val="nil"/>
              <w:left w:val="nil"/>
              <w:bottom w:val="single" w:sz="4" w:space="0" w:color="auto"/>
              <w:right w:val="single" w:sz="4" w:space="0" w:color="auto"/>
            </w:tcBorders>
            <w:shd w:val="clear" w:color="auto" w:fill="auto"/>
            <w:noWrap/>
            <w:vAlign w:val="center"/>
            <w:hideMark/>
          </w:tcPr>
          <w:p w14:paraId="72159376"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422 </w:t>
            </w:r>
          </w:p>
        </w:tc>
      </w:tr>
      <w:tr w:rsidR="00927DAE" w:rsidRPr="00927DAE" w14:paraId="130AD1A5"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180F875"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8</w:t>
            </w:r>
          </w:p>
        </w:tc>
        <w:tc>
          <w:tcPr>
            <w:tcW w:w="4740" w:type="dxa"/>
            <w:tcBorders>
              <w:top w:val="nil"/>
              <w:left w:val="nil"/>
              <w:bottom w:val="single" w:sz="4" w:space="0" w:color="auto"/>
              <w:right w:val="single" w:sz="4" w:space="0" w:color="auto"/>
            </w:tcBorders>
            <w:shd w:val="clear" w:color="auto" w:fill="auto"/>
            <w:noWrap/>
            <w:vAlign w:val="center"/>
            <w:hideMark/>
          </w:tcPr>
          <w:p w14:paraId="3BC87A91"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受診にかかる経済的負担（交通費や差額ベッド代）</w:t>
            </w:r>
          </w:p>
        </w:tc>
        <w:tc>
          <w:tcPr>
            <w:tcW w:w="992" w:type="dxa"/>
            <w:tcBorders>
              <w:top w:val="nil"/>
              <w:left w:val="nil"/>
              <w:bottom w:val="single" w:sz="4" w:space="0" w:color="auto"/>
              <w:right w:val="single" w:sz="4" w:space="0" w:color="auto"/>
            </w:tcBorders>
            <w:shd w:val="clear" w:color="auto" w:fill="auto"/>
            <w:noWrap/>
            <w:vAlign w:val="center"/>
            <w:hideMark/>
          </w:tcPr>
          <w:p w14:paraId="1512F341"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376 </w:t>
            </w:r>
          </w:p>
        </w:tc>
      </w:tr>
      <w:tr w:rsidR="00927DAE" w:rsidRPr="00927DAE" w14:paraId="06C4BB4E"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1194FEE"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9</w:t>
            </w:r>
          </w:p>
        </w:tc>
        <w:tc>
          <w:tcPr>
            <w:tcW w:w="4740" w:type="dxa"/>
            <w:tcBorders>
              <w:top w:val="nil"/>
              <w:left w:val="nil"/>
              <w:bottom w:val="single" w:sz="4" w:space="0" w:color="auto"/>
              <w:right w:val="single" w:sz="4" w:space="0" w:color="auto"/>
            </w:tcBorders>
            <w:shd w:val="clear" w:color="auto" w:fill="auto"/>
            <w:noWrap/>
            <w:vAlign w:val="center"/>
            <w:hideMark/>
          </w:tcPr>
          <w:p w14:paraId="631C1EA6"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その他</w:t>
            </w:r>
          </w:p>
        </w:tc>
        <w:tc>
          <w:tcPr>
            <w:tcW w:w="992" w:type="dxa"/>
            <w:tcBorders>
              <w:top w:val="nil"/>
              <w:left w:val="nil"/>
              <w:bottom w:val="single" w:sz="4" w:space="0" w:color="auto"/>
              <w:right w:val="single" w:sz="4" w:space="0" w:color="auto"/>
            </w:tcBorders>
            <w:shd w:val="clear" w:color="auto" w:fill="auto"/>
            <w:noWrap/>
            <w:vAlign w:val="center"/>
            <w:hideMark/>
          </w:tcPr>
          <w:p w14:paraId="48D0A131"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5 </w:t>
            </w:r>
          </w:p>
        </w:tc>
      </w:tr>
      <w:tr w:rsidR="00927DAE" w:rsidRPr="00927DAE" w14:paraId="2FD90BF3"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4526565"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10</w:t>
            </w:r>
          </w:p>
        </w:tc>
        <w:tc>
          <w:tcPr>
            <w:tcW w:w="4740" w:type="dxa"/>
            <w:tcBorders>
              <w:top w:val="nil"/>
              <w:left w:val="nil"/>
              <w:bottom w:val="single" w:sz="4" w:space="0" w:color="auto"/>
              <w:right w:val="single" w:sz="4" w:space="0" w:color="auto"/>
            </w:tcBorders>
            <w:shd w:val="clear" w:color="auto" w:fill="auto"/>
            <w:noWrap/>
            <w:vAlign w:val="center"/>
            <w:hideMark/>
          </w:tcPr>
          <w:p w14:paraId="2808A72A"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特に重視するものはない</w:t>
            </w:r>
          </w:p>
        </w:tc>
        <w:tc>
          <w:tcPr>
            <w:tcW w:w="992" w:type="dxa"/>
            <w:tcBorders>
              <w:top w:val="nil"/>
              <w:left w:val="nil"/>
              <w:bottom w:val="single" w:sz="4" w:space="0" w:color="auto"/>
              <w:right w:val="single" w:sz="4" w:space="0" w:color="auto"/>
            </w:tcBorders>
            <w:shd w:val="clear" w:color="auto" w:fill="auto"/>
            <w:noWrap/>
            <w:vAlign w:val="center"/>
            <w:hideMark/>
          </w:tcPr>
          <w:p w14:paraId="6F01B711"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64 </w:t>
            </w:r>
          </w:p>
        </w:tc>
      </w:tr>
      <w:tr w:rsidR="00927DAE" w:rsidRPr="00927DAE" w14:paraId="4B6EAD66" w14:textId="77777777" w:rsidTr="00927DA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4AC3E06" w14:textId="77777777" w:rsidR="00927DAE" w:rsidRPr="00927DAE" w:rsidRDefault="00927DAE" w:rsidP="00927DAE">
            <w:pPr>
              <w:widowControl/>
              <w:jc w:val="center"/>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11</w:t>
            </w:r>
          </w:p>
        </w:tc>
        <w:tc>
          <w:tcPr>
            <w:tcW w:w="4740" w:type="dxa"/>
            <w:tcBorders>
              <w:top w:val="nil"/>
              <w:left w:val="nil"/>
              <w:bottom w:val="single" w:sz="4" w:space="0" w:color="auto"/>
              <w:right w:val="single" w:sz="4" w:space="0" w:color="auto"/>
            </w:tcBorders>
            <w:shd w:val="clear" w:color="auto" w:fill="auto"/>
            <w:noWrap/>
            <w:vAlign w:val="center"/>
            <w:hideMark/>
          </w:tcPr>
          <w:p w14:paraId="4ED4305D" w14:textId="77777777" w:rsidR="00927DAE" w:rsidRPr="00927DAE" w:rsidRDefault="00927DAE" w:rsidP="00927DAE">
            <w:pPr>
              <w:widowControl/>
              <w:jc w:val="left"/>
              <w:rPr>
                <w:rFonts w:ascii="ＭＳ 明朝" w:eastAsia="ＭＳ 明朝" w:hAnsi="ＭＳ 明朝" w:cs="ＭＳ Ｐゴシック"/>
                <w:color w:val="000000"/>
                <w:kern w:val="0"/>
                <w:sz w:val="18"/>
                <w:szCs w:val="18"/>
              </w:rPr>
            </w:pPr>
            <w:r w:rsidRPr="00927DAE">
              <w:rPr>
                <w:rFonts w:ascii="ＭＳ 明朝" w:eastAsia="ＭＳ 明朝" w:hAnsi="ＭＳ 明朝" w:cs="ＭＳ Ｐゴシック" w:hint="eastAsia"/>
                <w:color w:val="000000"/>
                <w:kern w:val="0"/>
                <w:sz w:val="18"/>
                <w:szCs w:val="18"/>
              </w:rPr>
              <w:t>わからない</w:t>
            </w:r>
          </w:p>
        </w:tc>
        <w:tc>
          <w:tcPr>
            <w:tcW w:w="992" w:type="dxa"/>
            <w:tcBorders>
              <w:top w:val="nil"/>
              <w:left w:val="nil"/>
              <w:bottom w:val="single" w:sz="4" w:space="0" w:color="auto"/>
              <w:right w:val="single" w:sz="4" w:space="0" w:color="auto"/>
            </w:tcBorders>
            <w:shd w:val="clear" w:color="auto" w:fill="auto"/>
            <w:noWrap/>
            <w:vAlign w:val="center"/>
            <w:hideMark/>
          </w:tcPr>
          <w:p w14:paraId="3D5044DD" w14:textId="77777777" w:rsidR="00927DAE" w:rsidRPr="00927DAE" w:rsidRDefault="00927DAE" w:rsidP="00927DAE">
            <w:pPr>
              <w:widowControl/>
              <w:jc w:val="right"/>
              <w:rPr>
                <w:rFonts w:ascii="ＭＳ 明朝" w:eastAsia="ＭＳ 明朝" w:hAnsi="ＭＳ 明朝" w:cs="ＭＳ Ｐゴシック"/>
                <w:color w:val="000000"/>
                <w:kern w:val="0"/>
                <w:sz w:val="22"/>
              </w:rPr>
            </w:pPr>
            <w:r w:rsidRPr="00927DAE">
              <w:rPr>
                <w:rFonts w:ascii="ＭＳ 明朝" w:eastAsia="ＭＳ 明朝" w:hAnsi="ＭＳ 明朝" w:cs="ＭＳ Ｐゴシック" w:hint="eastAsia"/>
                <w:color w:val="000000"/>
                <w:kern w:val="0"/>
                <w:sz w:val="22"/>
              </w:rPr>
              <w:t xml:space="preserve">153 </w:t>
            </w:r>
          </w:p>
        </w:tc>
      </w:tr>
    </w:tbl>
    <w:p w14:paraId="6322AB57" w14:textId="77777777" w:rsidR="00C24011" w:rsidRPr="004D390A" w:rsidRDefault="00C24011" w:rsidP="00C24011">
      <w:pPr>
        <w:widowControl/>
        <w:jc w:val="left"/>
        <w:rPr>
          <w:rFonts w:ascii="HG丸ｺﾞｼｯｸM-PRO" w:eastAsia="HG丸ｺﾞｼｯｸM-PRO" w:hAnsi="HG丸ｺﾞｼｯｸM-PRO"/>
          <w:sz w:val="24"/>
        </w:rPr>
      </w:pPr>
    </w:p>
    <w:p w14:paraId="44141DF1" w14:textId="4A3BBB1E" w:rsidR="00C24011" w:rsidRPr="004D390A" w:rsidRDefault="00C24011" w:rsidP="00C24011">
      <w:pPr>
        <w:widowControl/>
        <w:jc w:val="left"/>
        <w:rPr>
          <w:rFonts w:ascii="HG丸ｺﾞｼｯｸM-PRO" w:eastAsia="HG丸ｺﾞｼｯｸM-PRO" w:hAnsi="HG丸ｺﾞｼｯｸM-PRO"/>
          <w:sz w:val="24"/>
        </w:rPr>
      </w:pPr>
    </w:p>
    <w:p w14:paraId="52CD919F" w14:textId="77777777" w:rsidR="00C24011" w:rsidRPr="004D390A" w:rsidRDefault="00C24011" w:rsidP="00C24011">
      <w:pPr>
        <w:widowControl/>
        <w:jc w:val="left"/>
        <w:rPr>
          <w:rFonts w:ascii="HG丸ｺﾞｼｯｸM-PRO" w:eastAsia="HG丸ｺﾞｼｯｸM-PRO" w:hAnsi="HG丸ｺﾞｼｯｸM-PRO"/>
          <w:sz w:val="24"/>
        </w:rPr>
      </w:pPr>
    </w:p>
    <w:p w14:paraId="33587042" w14:textId="77777777" w:rsidR="00C24011" w:rsidRPr="004D390A" w:rsidRDefault="00C24011" w:rsidP="00C24011">
      <w:pPr>
        <w:widowControl/>
        <w:jc w:val="left"/>
        <w:rPr>
          <w:rFonts w:ascii="HG丸ｺﾞｼｯｸM-PRO" w:eastAsia="HG丸ｺﾞｼｯｸM-PRO" w:hAnsi="HG丸ｺﾞｼｯｸM-PRO"/>
          <w:sz w:val="24"/>
        </w:rPr>
      </w:pPr>
    </w:p>
    <w:p w14:paraId="62D7523D" w14:textId="77777777" w:rsidR="00C24011" w:rsidRPr="004D390A" w:rsidRDefault="00C24011" w:rsidP="00C24011">
      <w:pPr>
        <w:widowControl/>
        <w:jc w:val="left"/>
        <w:rPr>
          <w:rFonts w:ascii="HG丸ｺﾞｼｯｸM-PRO" w:eastAsia="HG丸ｺﾞｼｯｸM-PRO" w:hAnsi="HG丸ｺﾞｼｯｸM-PRO"/>
          <w:sz w:val="24"/>
        </w:rPr>
      </w:pPr>
    </w:p>
    <w:p w14:paraId="797AEC30" w14:textId="77777777" w:rsidR="00C24011" w:rsidRPr="004D390A" w:rsidRDefault="00C24011" w:rsidP="00C24011">
      <w:pPr>
        <w:widowControl/>
        <w:jc w:val="left"/>
        <w:rPr>
          <w:rFonts w:ascii="HG丸ｺﾞｼｯｸM-PRO" w:eastAsia="HG丸ｺﾞｼｯｸM-PRO" w:hAnsi="HG丸ｺﾞｼｯｸM-PRO"/>
          <w:sz w:val="24"/>
        </w:rPr>
      </w:pPr>
    </w:p>
    <w:p w14:paraId="32706DBE" w14:textId="77777777" w:rsidR="001D4B2E" w:rsidRDefault="001D4B2E" w:rsidP="001D4B2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⑬</w:t>
      </w:r>
      <w:r w:rsidR="00927DAE" w:rsidRPr="00927DAE">
        <w:rPr>
          <w:rFonts w:ascii="HG丸ｺﾞｼｯｸM-PRO" w:eastAsia="HG丸ｺﾞｼｯｸM-PRO" w:hAnsi="HG丸ｺﾞｼｯｸM-PRO" w:hint="eastAsia"/>
          <w:sz w:val="22"/>
        </w:rPr>
        <w:t>がん治療における緩和ケアとは、がんに伴う体と心の痛みを和らげることですが、</w:t>
      </w:r>
    </w:p>
    <w:p w14:paraId="2FC8DFA7" w14:textId="1E2ED0D1" w:rsidR="00C24011" w:rsidRPr="00825BDD" w:rsidRDefault="00927DAE" w:rsidP="001D4B2E">
      <w:pPr>
        <w:widowControl/>
        <w:ind w:leftChars="100" w:left="210"/>
        <w:jc w:val="left"/>
        <w:rPr>
          <w:rFonts w:ascii="HG丸ｺﾞｼｯｸM-PRO" w:eastAsia="HG丸ｺﾞｼｯｸM-PRO" w:hAnsi="HG丸ｺﾞｼｯｸM-PRO"/>
          <w:sz w:val="22"/>
        </w:rPr>
      </w:pPr>
      <w:r w:rsidRPr="00927DAE">
        <w:rPr>
          <w:rFonts w:ascii="HG丸ｺﾞｼｯｸM-PRO" w:eastAsia="HG丸ｺﾞｼｯｸM-PRO" w:hAnsi="HG丸ｺﾞｼｯｸM-PRO" w:hint="eastAsia"/>
          <w:sz w:val="22"/>
        </w:rPr>
        <w:t>あなたは、がん医療における緩和ケアについて知っていましたか。</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FC0BF5" w:rsidRPr="00FC0BF5" w14:paraId="3A3A714C" w14:textId="77777777" w:rsidTr="00FC0BF5">
        <w:trPr>
          <w:trHeight w:val="300"/>
        </w:trPr>
        <w:tc>
          <w:tcPr>
            <w:tcW w:w="520" w:type="dxa"/>
            <w:tcBorders>
              <w:top w:val="nil"/>
              <w:left w:val="nil"/>
              <w:bottom w:val="nil"/>
              <w:right w:val="nil"/>
            </w:tcBorders>
            <w:shd w:val="clear" w:color="auto" w:fill="auto"/>
            <w:noWrap/>
            <w:vAlign w:val="center"/>
            <w:hideMark/>
          </w:tcPr>
          <w:p w14:paraId="4615090E"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30093395"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984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522808E2" w14:textId="77777777" w:rsidTr="00FC0BF5">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94F8A"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390D66A8" w14:textId="4A266F01" w:rsidR="00FC0BF5" w:rsidRPr="00FC0BF5" w:rsidRDefault="006E487C" w:rsidP="00FC0BF5">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1,000</w:t>
            </w:r>
            <w:r w:rsidR="00FC0BF5" w:rsidRPr="00FC0BF5">
              <w:rPr>
                <w:rFonts w:asciiTheme="minorEastAsia" w:hAnsiTheme="minorEastAsia" w:cs="ＭＳ Ｐゴシック" w:hint="eastAsia"/>
                <w:color w:val="000000"/>
                <w:kern w:val="0"/>
                <w:szCs w:val="21"/>
              </w:rPr>
              <w:t xml:space="preserve"> </w:t>
            </w:r>
          </w:p>
        </w:tc>
      </w:tr>
      <w:tr w:rsidR="00FC0BF5" w:rsidRPr="00FC0BF5" w14:paraId="224C76B8"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E99560"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7014647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知っている</w:t>
            </w:r>
          </w:p>
        </w:tc>
        <w:tc>
          <w:tcPr>
            <w:tcW w:w="1040" w:type="dxa"/>
            <w:tcBorders>
              <w:top w:val="nil"/>
              <w:left w:val="nil"/>
              <w:bottom w:val="single" w:sz="4" w:space="0" w:color="auto"/>
              <w:right w:val="single" w:sz="4" w:space="0" w:color="auto"/>
            </w:tcBorders>
            <w:shd w:val="clear" w:color="auto" w:fill="auto"/>
            <w:noWrap/>
            <w:vAlign w:val="center"/>
            <w:hideMark/>
          </w:tcPr>
          <w:p w14:paraId="595EBB83"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251 </w:t>
            </w:r>
          </w:p>
        </w:tc>
      </w:tr>
      <w:tr w:rsidR="00FC0BF5" w:rsidRPr="00FC0BF5" w14:paraId="73536D04"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A733A6C"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6195294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言葉だけは知っている</w:t>
            </w:r>
          </w:p>
        </w:tc>
        <w:tc>
          <w:tcPr>
            <w:tcW w:w="1040" w:type="dxa"/>
            <w:tcBorders>
              <w:top w:val="nil"/>
              <w:left w:val="nil"/>
              <w:bottom w:val="single" w:sz="4" w:space="0" w:color="auto"/>
              <w:right w:val="single" w:sz="4" w:space="0" w:color="auto"/>
            </w:tcBorders>
            <w:shd w:val="clear" w:color="auto" w:fill="auto"/>
            <w:noWrap/>
            <w:vAlign w:val="center"/>
            <w:hideMark/>
          </w:tcPr>
          <w:p w14:paraId="325EA10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428 </w:t>
            </w:r>
          </w:p>
        </w:tc>
      </w:tr>
      <w:tr w:rsidR="00FC0BF5" w:rsidRPr="00FC0BF5" w14:paraId="44348E3B"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28A217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6833E677"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知らない</w:t>
            </w:r>
          </w:p>
        </w:tc>
        <w:tc>
          <w:tcPr>
            <w:tcW w:w="1040" w:type="dxa"/>
            <w:tcBorders>
              <w:top w:val="nil"/>
              <w:left w:val="nil"/>
              <w:bottom w:val="single" w:sz="4" w:space="0" w:color="auto"/>
              <w:right w:val="single" w:sz="4" w:space="0" w:color="auto"/>
            </w:tcBorders>
            <w:shd w:val="clear" w:color="auto" w:fill="auto"/>
            <w:noWrap/>
            <w:vAlign w:val="center"/>
            <w:hideMark/>
          </w:tcPr>
          <w:p w14:paraId="2A1D619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321 </w:t>
            </w:r>
          </w:p>
        </w:tc>
      </w:tr>
    </w:tbl>
    <w:p w14:paraId="4838E707" w14:textId="77777777" w:rsidR="00C24011" w:rsidRPr="004D390A" w:rsidRDefault="00C24011" w:rsidP="00C24011">
      <w:pPr>
        <w:widowControl/>
        <w:jc w:val="left"/>
        <w:rPr>
          <w:rFonts w:ascii="HG丸ｺﾞｼｯｸM-PRO" w:eastAsia="HG丸ｺﾞｼｯｸM-PRO" w:hAnsi="HG丸ｺﾞｼｯｸM-PRO"/>
          <w:sz w:val="24"/>
        </w:rPr>
      </w:pPr>
    </w:p>
    <w:p w14:paraId="085C714E" w14:textId="5E1AC87E" w:rsidR="00C24011" w:rsidRPr="00825BDD" w:rsidRDefault="001D4B2E" w:rsidP="00FC0BF5">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⑭</w:t>
      </w:r>
      <w:r w:rsidR="00FC0BF5" w:rsidRPr="00FC0BF5">
        <w:rPr>
          <w:rFonts w:ascii="HG丸ｺﾞｼｯｸM-PRO" w:eastAsia="HG丸ｺﾞｼｯｸM-PRO" w:hAnsi="HG丸ｺﾞｼｯｸM-PRO" w:hint="eastAsia"/>
          <w:sz w:val="22"/>
        </w:rPr>
        <w:t>あなたは、がんに対する緩和ケアはいつから実施されるべきものと思っていますか。</w:t>
      </w:r>
    </w:p>
    <w:tbl>
      <w:tblPr>
        <w:tblW w:w="5500" w:type="dxa"/>
        <w:tblInd w:w="84" w:type="dxa"/>
        <w:tblCellMar>
          <w:left w:w="99" w:type="dxa"/>
          <w:right w:w="99" w:type="dxa"/>
        </w:tblCellMar>
        <w:tblLook w:val="04A0" w:firstRow="1" w:lastRow="0" w:firstColumn="1" w:lastColumn="0" w:noHBand="0" w:noVBand="1"/>
      </w:tblPr>
      <w:tblGrid>
        <w:gridCol w:w="520"/>
        <w:gridCol w:w="4031"/>
        <w:gridCol w:w="949"/>
      </w:tblGrid>
      <w:tr w:rsidR="00FC0BF5" w:rsidRPr="00FC0BF5" w14:paraId="2C72AAFC" w14:textId="77777777" w:rsidTr="00FC0BF5">
        <w:trPr>
          <w:trHeight w:val="300"/>
        </w:trPr>
        <w:tc>
          <w:tcPr>
            <w:tcW w:w="520" w:type="dxa"/>
            <w:tcBorders>
              <w:top w:val="nil"/>
              <w:left w:val="nil"/>
              <w:bottom w:val="nil"/>
              <w:right w:val="nil"/>
            </w:tcBorders>
            <w:shd w:val="clear" w:color="auto" w:fill="auto"/>
            <w:noWrap/>
            <w:vAlign w:val="center"/>
            <w:hideMark/>
          </w:tcPr>
          <w:p w14:paraId="2C766A9B"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4031" w:type="dxa"/>
            <w:tcBorders>
              <w:top w:val="nil"/>
              <w:left w:val="nil"/>
              <w:bottom w:val="nil"/>
              <w:right w:val="nil"/>
            </w:tcBorders>
            <w:shd w:val="clear" w:color="auto" w:fill="auto"/>
            <w:noWrap/>
            <w:vAlign w:val="center"/>
            <w:hideMark/>
          </w:tcPr>
          <w:p w14:paraId="55E48583"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2DE30"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2B64D8F5" w14:textId="77777777" w:rsidTr="00FC0BF5">
        <w:trPr>
          <w:trHeight w:val="300"/>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164D54"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949" w:type="dxa"/>
            <w:tcBorders>
              <w:top w:val="nil"/>
              <w:left w:val="nil"/>
              <w:bottom w:val="single" w:sz="4" w:space="0" w:color="auto"/>
              <w:right w:val="single" w:sz="4" w:space="0" w:color="auto"/>
            </w:tcBorders>
            <w:shd w:val="clear" w:color="auto" w:fill="auto"/>
            <w:noWrap/>
            <w:vAlign w:val="center"/>
            <w:hideMark/>
          </w:tcPr>
          <w:p w14:paraId="60A169CD" w14:textId="4A1F383D" w:rsidR="00FC0BF5" w:rsidRPr="00FC0BF5" w:rsidRDefault="006E487C" w:rsidP="00FC0BF5">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1,000</w:t>
            </w:r>
            <w:r w:rsidR="00FC0BF5" w:rsidRPr="00FC0BF5">
              <w:rPr>
                <w:rFonts w:asciiTheme="minorEastAsia" w:hAnsiTheme="minorEastAsia" w:cs="ＭＳ Ｐゴシック" w:hint="eastAsia"/>
                <w:color w:val="000000"/>
                <w:kern w:val="0"/>
                <w:szCs w:val="21"/>
              </w:rPr>
              <w:t xml:space="preserve"> </w:t>
            </w:r>
          </w:p>
        </w:tc>
      </w:tr>
      <w:tr w:rsidR="00FC0BF5" w:rsidRPr="00FC0BF5" w14:paraId="4568E3B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6E3EFAA"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4031" w:type="dxa"/>
            <w:tcBorders>
              <w:top w:val="nil"/>
              <w:left w:val="nil"/>
              <w:bottom w:val="single" w:sz="4" w:space="0" w:color="auto"/>
              <w:right w:val="single" w:sz="4" w:space="0" w:color="auto"/>
            </w:tcBorders>
            <w:shd w:val="clear" w:color="auto" w:fill="auto"/>
            <w:noWrap/>
            <w:vAlign w:val="center"/>
            <w:hideMark/>
          </w:tcPr>
          <w:p w14:paraId="016E4399"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がんと診断されたときから</w:t>
            </w:r>
          </w:p>
        </w:tc>
        <w:tc>
          <w:tcPr>
            <w:tcW w:w="949" w:type="dxa"/>
            <w:tcBorders>
              <w:top w:val="nil"/>
              <w:left w:val="nil"/>
              <w:bottom w:val="single" w:sz="4" w:space="0" w:color="auto"/>
              <w:right w:val="single" w:sz="4" w:space="0" w:color="auto"/>
            </w:tcBorders>
            <w:shd w:val="clear" w:color="auto" w:fill="auto"/>
            <w:noWrap/>
            <w:vAlign w:val="center"/>
            <w:hideMark/>
          </w:tcPr>
          <w:p w14:paraId="7E23FB34"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346 </w:t>
            </w:r>
          </w:p>
        </w:tc>
      </w:tr>
      <w:tr w:rsidR="00FC0BF5" w:rsidRPr="00FC0BF5" w14:paraId="54B4D830"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3F3CE99"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4031" w:type="dxa"/>
            <w:tcBorders>
              <w:top w:val="nil"/>
              <w:left w:val="nil"/>
              <w:bottom w:val="single" w:sz="4" w:space="0" w:color="auto"/>
              <w:right w:val="single" w:sz="4" w:space="0" w:color="auto"/>
            </w:tcBorders>
            <w:shd w:val="clear" w:color="auto" w:fill="auto"/>
            <w:noWrap/>
            <w:vAlign w:val="center"/>
            <w:hideMark/>
          </w:tcPr>
          <w:p w14:paraId="1B49A07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がんの治療が始まったときから</w:t>
            </w:r>
          </w:p>
        </w:tc>
        <w:tc>
          <w:tcPr>
            <w:tcW w:w="949" w:type="dxa"/>
            <w:tcBorders>
              <w:top w:val="nil"/>
              <w:left w:val="nil"/>
              <w:bottom w:val="single" w:sz="4" w:space="0" w:color="auto"/>
              <w:right w:val="single" w:sz="4" w:space="0" w:color="auto"/>
            </w:tcBorders>
            <w:shd w:val="clear" w:color="auto" w:fill="auto"/>
            <w:noWrap/>
            <w:vAlign w:val="center"/>
            <w:hideMark/>
          </w:tcPr>
          <w:p w14:paraId="729EE49A"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225 </w:t>
            </w:r>
          </w:p>
        </w:tc>
      </w:tr>
      <w:tr w:rsidR="00FC0BF5" w:rsidRPr="00FC0BF5" w14:paraId="3BF28E88"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8D6872C"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4031" w:type="dxa"/>
            <w:tcBorders>
              <w:top w:val="nil"/>
              <w:left w:val="nil"/>
              <w:bottom w:val="single" w:sz="4" w:space="0" w:color="auto"/>
              <w:right w:val="single" w:sz="4" w:space="0" w:color="auto"/>
            </w:tcBorders>
            <w:shd w:val="clear" w:color="auto" w:fill="auto"/>
            <w:noWrap/>
            <w:vAlign w:val="center"/>
            <w:hideMark/>
          </w:tcPr>
          <w:p w14:paraId="190C85B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がんが治る見込みがなくなったときから</w:t>
            </w:r>
          </w:p>
        </w:tc>
        <w:tc>
          <w:tcPr>
            <w:tcW w:w="949" w:type="dxa"/>
            <w:tcBorders>
              <w:top w:val="nil"/>
              <w:left w:val="nil"/>
              <w:bottom w:val="single" w:sz="4" w:space="0" w:color="auto"/>
              <w:right w:val="single" w:sz="4" w:space="0" w:color="auto"/>
            </w:tcBorders>
            <w:shd w:val="clear" w:color="auto" w:fill="auto"/>
            <w:noWrap/>
            <w:vAlign w:val="center"/>
            <w:hideMark/>
          </w:tcPr>
          <w:p w14:paraId="10738CF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198 </w:t>
            </w:r>
          </w:p>
        </w:tc>
      </w:tr>
      <w:tr w:rsidR="00FC0BF5" w:rsidRPr="00FC0BF5" w14:paraId="77BAFB4E"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352CBD9"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4031" w:type="dxa"/>
            <w:tcBorders>
              <w:top w:val="nil"/>
              <w:left w:val="nil"/>
              <w:bottom w:val="single" w:sz="4" w:space="0" w:color="auto"/>
              <w:right w:val="single" w:sz="4" w:space="0" w:color="auto"/>
            </w:tcBorders>
            <w:shd w:val="clear" w:color="auto" w:fill="auto"/>
            <w:noWrap/>
            <w:vAlign w:val="center"/>
            <w:hideMark/>
          </w:tcPr>
          <w:p w14:paraId="7A6338D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その他</w:t>
            </w:r>
          </w:p>
        </w:tc>
        <w:tc>
          <w:tcPr>
            <w:tcW w:w="949" w:type="dxa"/>
            <w:tcBorders>
              <w:top w:val="nil"/>
              <w:left w:val="nil"/>
              <w:bottom w:val="single" w:sz="4" w:space="0" w:color="auto"/>
              <w:right w:val="single" w:sz="4" w:space="0" w:color="auto"/>
            </w:tcBorders>
            <w:shd w:val="clear" w:color="auto" w:fill="auto"/>
            <w:noWrap/>
            <w:vAlign w:val="center"/>
            <w:hideMark/>
          </w:tcPr>
          <w:p w14:paraId="4B89923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 </w:t>
            </w:r>
          </w:p>
        </w:tc>
      </w:tr>
      <w:tr w:rsidR="00FC0BF5" w:rsidRPr="00FC0BF5" w14:paraId="2F05FDA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B47C96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4031" w:type="dxa"/>
            <w:tcBorders>
              <w:top w:val="nil"/>
              <w:left w:val="nil"/>
              <w:bottom w:val="single" w:sz="4" w:space="0" w:color="auto"/>
              <w:right w:val="single" w:sz="4" w:space="0" w:color="auto"/>
            </w:tcBorders>
            <w:shd w:val="clear" w:color="auto" w:fill="auto"/>
            <w:noWrap/>
            <w:vAlign w:val="center"/>
            <w:hideMark/>
          </w:tcPr>
          <w:p w14:paraId="6C0788F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わからない</w:t>
            </w:r>
          </w:p>
        </w:tc>
        <w:tc>
          <w:tcPr>
            <w:tcW w:w="949" w:type="dxa"/>
            <w:tcBorders>
              <w:top w:val="nil"/>
              <w:left w:val="nil"/>
              <w:bottom w:val="single" w:sz="4" w:space="0" w:color="auto"/>
              <w:right w:val="single" w:sz="4" w:space="0" w:color="auto"/>
            </w:tcBorders>
            <w:shd w:val="clear" w:color="auto" w:fill="auto"/>
            <w:noWrap/>
            <w:vAlign w:val="center"/>
            <w:hideMark/>
          </w:tcPr>
          <w:p w14:paraId="781DEC7A"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228 </w:t>
            </w:r>
          </w:p>
        </w:tc>
      </w:tr>
    </w:tbl>
    <w:p w14:paraId="5D736AE4" w14:textId="578FC9CF" w:rsidR="00C24011" w:rsidRPr="004D390A" w:rsidRDefault="00C24011" w:rsidP="00C24011">
      <w:pPr>
        <w:widowControl/>
        <w:jc w:val="left"/>
        <w:rPr>
          <w:rFonts w:ascii="HG丸ｺﾞｼｯｸM-PRO" w:eastAsia="HG丸ｺﾞｼｯｸM-PRO" w:hAnsi="HG丸ｺﾞｼｯｸM-PRO"/>
          <w:sz w:val="24"/>
        </w:rPr>
      </w:pPr>
    </w:p>
    <w:p w14:paraId="3EAAC7A9" w14:textId="54BC24B6" w:rsidR="00C24011" w:rsidRPr="00825BDD" w:rsidRDefault="001D4B2E" w:rsidP="001D4B2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⑮</w:t>
      </w:r>
      <w:r w:rsidR="00FC0BF5" w:rsidRPr="00FC0BF5">
        <w:rPr>
          <w:rFonts w:ascii="HG丸ｺﾞｼｯｸM-PRO" w:eastAsia="HG丸ｺﾞｼｯｸM-PRO" w:hAnsi="HG丸ｺﾞｼｯｸM-PRO" w:hint="eastAsia"/>
          <w:sz w:val="22"/>
        </w:rPr>
        <w:t>あなたは、医療麻薬についてどのような印象を持っていますか。次の中からあてはまるものをすべて選んでください。</w:t>
      </w:r>
    </w:p>
    <w:tbl>
      <w:tblPr>
        <w:tblW w:w="6678" w:type="dxa"/>
        <w:tblInd w:w="84" w:type="dxa"/>
        <w:tblCellMar>
          <w:left w:w="99" w:type="dxa"/>
          <w:right w:w="99" w:type="dxa"/>
        </w:tblCellMar>
        <w:tblLook w:val="04A0" w:firstRow="1" w:lastRow="0" w:firstColumn="1" w:lastColumn="0" w:noHBand="0" w:noVBand="1"/>
      </w:tblPr>
      <w:tblGrid>
        <w:gridCol w:w="520"/>
        <w:gridCol w:w="5024"/>
        <w:gridCol w:w="1134"/>
      </w:tblGrid>
      <w:tr w:rsidR="00FC0BF5" w:rsidRPr="00FC0BF5" w14:paraId="6BEDB6AF" w14:textId="77777777" w:rsidTr="00FC0BF5">
        <w:trPr>
          <w:trHeight w:val="300"/>
        </w:trPr>
        <w:tc>
          <w:tcPr>
            <w:tcW w:w="520" w:type="dxa"/>
            <w:tcBorders>
              <w:top w:val="nil"/>
              <w:left w:val="nil"/>
              <w:bottom w:val="nil"/>
              <w:right w:val="nil"/>
            </w:tcBorders>
            <w:shd w:val="clear" w:color="auto" w:fill="auto"/>
            <w:noWrap/>
            <w:vAlign w:val="center"/>
            <w:hideMark/>
          </w:tcPr>
          <w:p w14:paraId="409C8703"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5024" w:type="dxa"/>
            <w:tcBorders>
              <w:top w:val="nil"/>
              <w:left w:val="nil"/>
              <w:bottom w:val="nil"/>
              <w:right w:val="nil"/>
            </w:tcBorders>
            <w:shd w:val="clear" w:color="auto" w:fill="auto"/>
            <w:noWrap/>
            <w:vAlign w:val="center"/>
            <w:hideMark/>
          </w:tcPr>
          <w:p w14:paraId="4FF44785"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9374"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156FC7B4" w14:textId="77777777" w:rsidTr="00FC0BF5">
        <w:trPr>
          <w:trHeight w:val="300"/>
        </w:trPr>
        <w:tc>
          <w:tcPr>
            <w:tcW w:w="55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8646D8"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134" w:type="dxa"/>
            <w:tcBorders>
              <w:top w:val="nil"/>
              <w:left w:val="nil"/>
              <w:bottom w:val="single" w:sz="4" w:space="0" w:color="auto"/>
              <w:right w:val="single" w:sz="4" w:space="0" w:color="auto"/>
            </w:tcBorders>
            <w:shd w:val="clear" w:color="auto" w:fill="auto"/>
            <w:noWrap/>
            <w:vAlign w:val="center"/>
            <w:hideMark/>
          </w:tcPr>
          <w:p w14:paraId="4F589C44" w14:textId="7AB6BBE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1,776 </w:t>
            </w:r>
          </w:p>
        </w:tc>
      </w:tr>
      <w:tr w:rsidR="00FC0BF5" w:rsidRPr="00FC0BF5" w14:paraId="1FC0AA6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C4D068D"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5024" w:type="dxa"/>
            <w:tcBorders>
              <w:top w:val="nil"/>
              <w:left w:val="nil"/>
              <w:bottom w:val="single" w:sz="4" w:space="0" w:color="auto"/>
              <w:right w:val="single" w:sz="4" w:space="0" w:color="auto"/>
            </w:tcBorders>
            <w:shd w:val="clear" w:color="auto" w:fill="auto"/>
            <w:noWrap/>
            <w:vAlign w:val="center"/>
            <w:hideMark/>
          </w:tcPr>
          <w:p w14:paraId="320137F9"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正しく使用すれば安全だと思う</w:t>
            </w:r>
          </w:p>
        </w:tc>
        <w:tc>
          <w:tcPr>
            <w:tcW w:w="1134" w:type="dxa"/>
            <w:tcBorders>
              <w:top w:val="nil"/>
              <w:left w:val="nil"/>
              <w:bottom w:val="single" w:sz="4" w:space="0" w:color="auto"/>
              <w:right w:val="single" w:sz="4" w:space="0" w:color="auto"/>
            </w:tcBorders>
            <w:shd w:val="clear" w:color="auto" w:fill="auto"/>
            <w:noWrap/>
            <w:vAlign w:val="center"/>
            <w:hideMark/>
          </w:tcPr>
          <w:p w14:paraId="73CD22E5"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437 </w:t>
            </w:r>
          </w:p>
        </w:tc>
      </w:tr>
      <w:tr w:rsidR="00FC0BF5" w:rsidRPr="00FC0BF5" w14:paraId="59238FC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D56B53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5024" w:type="dxa"/>
            <w:tcBorders>
              <w:top w:val="nil"/>
              <w:left w:val="nil"/>
              <w:bottom w:val="single" w:sz="4" w:space="0" w:color="auto"/>
              <w:right w:val="single" w:sz="4" w:space="0" w:color="auto"/>
            </w:tcBorders>
            <w:shd w:val="clear" w:color="auto" w:fill="auto"/>
            <w:noWrap/>
            <w:vAlign w:val="center"/>
            <w:hideMark/>
          </w:tcPr>
          <w:p w14:paraId="42720F56"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正しく使用すればがんの痛みに効果的だと思う</w:t>
            </w:r>
          </w:p>
        </w:tc>
        <w:tc>
          <w:tcPr>
            <w:tcW w:w="1134" w:type="dxa"/>
            <w:tcBorders>
              <w:top w:val="nil"/>
              <w:left w:val="nil"/>
              <w:bottom w:val="single" w:sz="4" w:space="0" w:color="auto"/>
              <w:right w:val="single" w:sz="4" w:space="0" w:color="auto"/>
            </w:tcBorders>
            <w:shd w:val="clear" w:color="auto" w:fill="auto"/>
            <w:noWrap/>
            <w:vAlign w:val="center"/>
            <w:hideMark/>
          </w:tcPr>
          <w:p w14:paraId="2CC33DB8"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433 </w:t>
            </w:r>
          </w:p>
        </w:tc>
      </w:tr>
      <w:tr w:rsidR="00FC0BF5" w:rsidRPr="00FC0BF5" w14:paraId="2158756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44F167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5024" w:type="dxa"/>
            <w:tcBorders>
              <w:top w:val="nil"/>
              <w:left w:val="nil"/>
              <w:bottom w:val="single" w:sz="4" w:space="0" w:color="auto"/>
              <w:right w:val="single" w:sz="4" w:space="0" w:color="auto"/>
            </w:tcBorders>
            <w:shd w:val="clear" w:color="auto" w:fill="auto"/>
            <w:noWrap/>
            <w:vAlign w:val="center"/>
            <w:hideMark/>
          </w:tcPr>
          <w:p w14:paraId="291D98EA"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精神的におかしくなると思う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6F801FFF"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38 </w:t>
            </w:r>
          </w:p>
        </w:tc>
      </w:tr>
      <w:tr w:rsidR="00FC0BF5" w:rsidRPr="00FC0BF5" w14:paraId="39E3A575"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99D6668"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5024" w:type="dxa"/>
            <w:tcBorders>
              <w:top w:val="nil"/>
              <w:left w:val="nil"/>
              <w:bottom w:val="single" w:sz="4" w:space="0" w:color="auto"/>
              <w:right w:val="single" w:sz="4" w:space="0" w:color="auto"/>
            </w:tcBorders>
            <w:shd w:val="clear" w:color="auto" w:fill="auto"/>
            <w:noWrap/>
            <w:vAlign w:val="center"/>
            <w:hideMark/>
          </w:tcPr>
          <w:p w14:paraId="066E8A2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いったん使用し始めたらやめられなくなると思う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59B618D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114 </w:t>
            </w:r>
          </w:p>
        </w:tc>
      </w:tr>
      <w:tr w:rsidR="00FC0BF5" w:rsidRPr="00FC0BF5" w14:paraId="54D8964F"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D4F3991"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5024" w:type="dxa"/>
            <w:tcBorders>
              <w:top w:val="nil"/>
              <w:left w:val="nil"/>
              <w:bottom w:val="single" w:sz="4" w:space="0" w:color="auto"/>
              <w:right w:val="single" w:sz="4" w:space="0" w:color="auto"/>
            </w:tcBorders>
            <w:shd w:val="clear" w:color="auto" w:fill="auto"/>
            <w:noWrap/>
            <w:vAlign w:val="center"/>
            <w:hideMark/>
          </w:tcPr>
          <w:p w14:paraId="13605522"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だんだん効かなくなると思う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71AEAABA"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209 </w:t>
            </w:r>
          </w:p>
        </w:tc>
      </w:tr>
      <w:tr w:rsidR="00FC0BF5" w:rsidRPr="00FC0BF5" w14:paraId="4A7EF44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40B2E8B"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6</w:t>
            </w:r>
          </w:p>
        </w:tc>
        <w:tc>
          <w:tcPr>
            <w:tcW w:w="5024" w:type="dxa"/>
            <w:tcBorders>
              <w:top w:val="nil"/>
              <w:left w:val="nil"/>
              <w:bottom w:val="single" w:sz="4" w:space="0" w:color="auto"/>
              <w:right w:val="single" w:sz="4" w:space="0" w:color="auto"/>
            </w:tcBorders>
            <w:shd w:val="clear" w:color="auto" w:fill="auto"/>
            <w:noWrap/>
            <w:vAlign w:val="center"/>
            <w:hideMark/>
          </w:tcPr>
          <w:p w14:paraId="0C0535C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がんの治療に悪い影響があると思う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3EEDF93A"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18 </w:t>
            </w:r>
          </w:p>
        </w:tc>
      </w:tr>
      <w:tr w:rsidR="00FC0BF5" w:rsidRPr="00FC0BF5" w14:paraId="513794B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36ED35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7</w:t>
            </w:r>
          </w:p>
        </w:tc>
        <w:tc>
          <w:tcPr>
            <w:tcW w:w="5024" w:type="dxa"/>
            <w:tcBorders>
              <w:top w:val="nil"/>
              <w:left w:val="nil"/>
              <w:bottom w:val="single" w:sz="4" w:space="0" w:color="auto"/>
              <w:right w:val="single" w:sz="4" w:space="0" w:color="auto"/>
            </w:tcBorders>
            <w:shd w:val="clear" w:color="auto" w:fill="auto"/>
            <w:noWrap/>
            <w:vAlign w:val="center"/>
            <w:hideMark/>
          </w:tcPr>
          <w:p w14:paraId="4DAF62C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寿命を縮めると思う</w:t>
            </w:r>
          </w:p>
        </w:tc>
        <w:tc>
          <w:tcPr>
            <w:tcW w:w="1134" w:type="dxa"/>
            <w:tcBorders>
              <w:top w:val="nil"/>
              <w:left w:val="nil"/>
              <w:bottom w:val="single" w:sz="4" w:space="0" w:color="auto"/>
              <w:right w:val="single" w:sz="4" w:space="0" w:color="auto"/>
            </w:tcBorders>
            <w:shd w:val="clear" w:color="auto" w:fill="auto"/>
            <w:noWrap/>
            <w:vAlign w:val="center"/>
            <w:hideMark/>
          </w:tcPr>
          <w:p w14:paraId="5C6CB3B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35 </w:t>
            </w:r>
          </w:p>
        </w:tc>
      </w:tr>
      <w:tr w:rsidR="00FC0BF5" w:rsidRPr="00FC0BF5" w14:paraId="5E982B4B"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C51793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8</w:t>
            </w:r>
          </w:p>
        </w:tc>
        <w:tc>
          <w:tcPr>
            <w:tcW w:w="5024" w:type="dxa"/>
            <w:tcBorders>
              <w:top w:val="nil"/>
              <w:left w:val="nil"/>
              <w:bottom w:val="single" w:sz="4" w:space="0" w:color="auto"/>
              <w:right w:val="single" w:sz="4" w:space="0" w:color="auto"/>
            </w:tcBorders>
            <w:shd w:val="clear" w:color="auto" w:fill="auto"/>
            <w:noWrap/>
            <w:vAlign w:val="center"/>
            <w:hideMark/>
          </w:tcPr>
          <w:p w14:paraId="3CA3FE0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眠気や便秘などの副作用が強いと思う</w:t>
            </w:r>
          </w:p>
        </w:tc>
        <w:tc>
          <w:tcPr>
            <w:tcW w:w="1134" w:type="dxa"/>
            <w:tcBorders>
              <w:top w:val="nil"/>
              <w:left w:val="nil"/>
              <w:bottom w:val="single" w:sz="4" w:space="0" w:color="auto"/>
              <w:right w:val="single" w:sz="4" w:space="0" w:color="auto"/>
            </w:tcBorders>
            <w:shd w:val="clear" w:color="auto" w:fill="auto"/>
            <w:noWrap/>
            <w:vAlign w:val="center"/>
            <w:hideMark/>
          </w:tcPr>
          <w:p w14:paraId="7A565F6F"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79 </w:t>
            </w:r>
          </w:p>
        </w:tc>
      </w:tr>
      <w:tr w:rsidR="00FC0BF5" w:rsidRPr="00FC0BF5" w14:paraId="2C650A54"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EC1D3C3"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9</w:t>
            </w:r>
          </w:p>
        </w:tc>
        <w:tc>
          <w:tcPr>
            <w:tcW w:w="5024" w:type="dxa"/>
            <w:tcBorders>
              <w:top w:val="nil"/>
              <w:left w:val="nil"/>
              <w:bottom w:val="single" w:sz="4" w:space="0" w:color="auto"/>
              <w:right w:val="single" w:sz="4" w:space="0" w:color="auto"/>
            </w:tcBorders>
            <w:shd w:val="clear" w:color="auto" w:fill="auto"/>
            <w:noWrap/>
            <w:vAlign w:val="center"/>
            <w:hideMark/>
          </w:tcPr>
          <w:p w14:paraId="3CE5887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最後の手段だと思う</w:t>
            </w:r>
          </w:p>
        </w:tc>
        <w:tc>
          <w:tcPr>
            <w:tcW w:w="1134" w:type="dxa"/>
            <w:tcBorders>
              <w:top w:val="nil"/>
              <w:left w:val="nil"/>
              <w:bottom w:val="single" w:sz="4" w:space="0" w:color="auto"/>
              <w:right w:val="single" w:sz="4" w:space="0" w:color="auto"/>
            </w:tcBorders>
            <w:shd w:val="clear" w:color="auto" w:fill="auto"/>
            <w:noWrap/>
            <w:vAlign w:val="center"/>
            <w:hideMark/>
          </w:tcPr>
          <w:p w14:paraId="4CB08ED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117 </w:t>
            </w:r>
          </w:p>
        </w:tc>
      </w:tr>
      <w:tr w:rsidR="00FC0BF5" w:rsidRPr="00FC0BF5" w14:paraId="044464C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B49F6C8"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10</w:t>
            </w:r>
          </w:p>
        </w:tc>
        <w:tc>
          <w:tcPr>
            <w:tcW w:w="5024" w:type="dxa"/>
            <w:tcBorders>
              <w:top w:val="nil"/>
              <w:left w:val="nil"/>
              <w:bottom w:val="single" w:sz="4" w:space="0" w:color="auto"/>
              <w:right w:val="single" w:sz="4" w:space="0" w:color="auto"/>
            </w:tcBorders>
            <w:shd w:val="clear" w:color="auto" w:fill="auto"/>
            <w:noWrap/>
            <w:vAlign w:val="center"/>
            <w:hideMark/>
          </w:tcPr>
          <w:p w14:paraId="1F8D2E5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使用することは道徳に反することだと思う</w:t>
            </w:r>
          </w:p>
        </w:tc>
        <w:tc>
          <w:tcPr>
            <w:tcW w:w="1134" w:type="dxa"/>
            <w:tcBorders>
              <w:top w:val="nil"/>
              <w:left w:val="nil"/>
              <w:bottom w:val="single" w:sz="4" w:space="0" w:color="auto"/>
              <w:right w:val="single" w:sz="4" w:space="0" w:color="auto"/>
            </w:tcBorders>
            <w:shd w:val="clear" w:color="auto" w:fill="auto"/>
            <w:noWrap/>
            <w:vAlign w:val="center"/>
            <w:hideMark/>
          </w:tcPr>
          <w:p w14:paraId="0636ED9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 </w:t>
            </w:r>
          </w:p>
        </w:tc>
      </w:tr>
      <w:tr w:rsidR="00FC0BF5" w:rsidRPr="00FC0BF5" w14:paraId="6CA5302B"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EDA5033"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11</w:t>
            </w:r>
          </w:p>
        </w:tc>
        <w:tc>
          <w:tcPr>
            <w:tcW w:w="5024" w:type="dxa"/>
            <w:tcBorders>
              <w:top w:val="nil"/>
              <w:left w:val="nil"/>
              <w:bottom w:val="single" w:sz="4" w:space="0" w:color="auto"/>
              <w:right w:val="single" w:sz="4" w:space="0" w:color="auto"/>
            </w:tcBorders>
            <w:shd w:val="clear" w:color="auto" w:fill="auto"/>
            <w:noWrap/>
            <w:vAlign w:val="center"/>
            <w:hideMark/>
          </w:tcPr>
          <w:p w14:paraId="284399AF"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「麻薬」という言葉が含まれていて怖いと思う</w:t>
            </w:r>
          </w:p>
        </w:tc>
        <w:tc>
          <w:tcPr>
            <w:tcW w:w="1134" w:type="dxa"/>
            <w:tcBorders>
              <w:top w:val="nil"/>
              <w:left w:val="nil"/>
              <w:bottom w:val="single" w:sz="4" w:space="0" w:color="auto"/>
              <w:right w:val="single" w:sz="4" w:space="0" w:color="auto"/>
            </w:tcBorders>
            <w:shd w:val="clear" w:color="auto" w:fill="auto"/>
            <w:noWrap/>
            <w:vAlign w:val="center"/>
            <w:hideMark/>
          </w:tcPr>
          <w:p w14:paraId="446B8A4B"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51 </w:t>
            </w:r>
          </w:p>
        </w:tc>
      </w:tr>
      <w:tr w:rsidR="00FC0BF5" w:rsidRPr="00FC0BF5" w14:paraId="647210A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835C20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12</w:t>
            </w:r>
          </w:p>
        </w:tc>
        <w:tc>
          <w:tcPr>
            <w:tcW w:w="5024" w:type="dxa"/>
            <w:tcBorders>
              <w:top w:val="nil"/>
              <w:left w:val="nil"/>
              <w:bottom w:val="single" w:sz="4" w:space="0" w:color="auto"/>
              <w:right w:val="single" w:sz="4" w:space="0" w:color="auto"/>
            </w:tcBorders>
            <w:shd w:val="clear" w:color="auto" w:fill="auto"/>
            <w:noWrap/>
            <w:vAlign w:val="center"/>
            <w:hideMark/>
          </w:tcPr>
          <w:p w14:paraId="6162643B"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その他</w:t>
            </w:r>
          </w:p>
        </w:tc>
        <w:tc>
          <w:tcPr>
            <w:tcW w:w="1134" w:type="dxa"/>
            <w:tcBorders>
              <w:top w:val="nil"/>
              <w:left w:val="nil"/>
              <w:bottom w:val="single" w:sz="4" w:space="0" w:color="auto"/>
              <w:right w:val="single" w:sz="4" w:space="0" w:color="auto"/>
            </w:tcBorders>
            <w:shd w:val="clear" w:color="auto" w:fill="auto"/>
            <w:noWrap/>
            <w:vAlign w:val="center"/>
            <w:hideMark/>
          </w:tcPr>
          <w:p w14:paraId="16AC20C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 </w:t>
            </w:r>
          </w:p>
        </w:tc>
      </w:tr>
      <w:tr w:rsidR="00FC0BF5" w:rsidRPr="00FC0BF5" w14:paraId="54AA2979"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6F52CB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6C1006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特にない・わからない</w:t>
            </w:r>
          </w:p>
        </w:tc>
        <w:tc>
          <w:tcPr>
            <w:tcW w:w="1134" w:type="dxa"/>
            <w:tcBorders>
              <w:top w:val="nil"/>
              <w:left w:val="nil"/>
              <w:bottom w:val="single" w:sz="4" w:space="0" w:color="auto"/>
              <w:right w:val="single" w:sz="4" w:space="0" w:color="auto"/>
            </w:tcBorders>
            <w:shd w:val="clear" w:color="auto" w:fill="auto"/>
            <w:noWrap/>
            <w:vAlign w:val="center"/>
            <w:hideMark/>
          </w:tcPr>
          <w:p w14:paraId="35388745"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238 </w:t>
            </w:r>
          </w:p>
        </w:tc>
      </w:tr>
    </w:tbl>
    <w:p w14:paraId="4FDCD0F4" w14:textId="77777777" w:rsidR="001D4B2E" w:rsidRDefault="001D4B2E" w:rsidP="001D4B2E">
      <w:pPr>
        <w:widowControl/>
        <w:jc w:val="left"/>
        <w:rPr>
          <w:rFonts w:ascii="HG丸ｺﾞｼｯｸM-PRO" w:eastAsia="HG丸ｺﾞｼｯｸM-PRO" w:hAnsi="HG丸ｺﾞｼｯｸM-PRO"/>
          <w:sz w:val="22"/>
        </w:rPr>
      </w:pPr>
    </w:p>
    <w:p w14:paraId="784E7EF7" w14:textId="77777777" w:rsidR="001D4B2E" w:rsidRDefault="001D4B2E" w:rsidP="001D4B2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⑯</w:t>
      </w:r>
      <w:r w:rsidR="00FC0BF5" w:rsidRPr="00FC0BF5">
        <w:rPr>
          <w:rFonts w:ascii="HG丸ｺﾞｼｯｸM-PRO" w:eastAsia="HG丸ｺﾞｼｯｸM-PRO" w:hAnsi="HG丸ｺﾞｼｯｸM-PRO" w:hint="eastAsia"/>
          <w:sz w:val="22"/>
        </w:rPr>
        <w:t>もし、がんのために痛みが生じ、医師から医療用麻薬の使用を提案された場合、</w:t>
      </w:r>
    </w:p>
    <w:p w14:paraId="6A9FAD49" w14:textId="7669B1F4" w:rsidR="00C24011" w:rsidRPr="004D390A" w:rsidRDefault="00FC0BF5" w:rsidP="001D4B2E">
      <w:pPr>
        <w:widowControl/>
        <w:ind w:firstLineChars="100" w:firstLine="220"/>
        <w:jc w:val="left"/>
        <w:rPr>
          <w:rFonts w:ascii="HG丸ｺﾞｼｯｸM-PRO" w:eastAsia="HG丸ｺﾞｼｯｸM-PRO" w:hAnsi="HG丸ｺﾞｼｯｸM-PRO"/>
          <w:sz w:val="20"/>
        </w:rPr>
      </w:pPr>
      <w:r w:rsidRPr="00FC0BF5">
        <w:rPr>
          <w:rFonts w:ascii="HG丸ｺﾞｼｯｸM-PRO" w:eastAsia="HG丸ｺﾞｼｯｸM-PRO" w:hAnsi="HG丸ｺﾞｼｯｸM-PRO" w:hint="eastAsia"/>
          <w:sz w:val="22"/>
        </w:rPr>
        <w:t>あなたは医療用麻薬を使用したいと思いますか。</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FC0BF5" w:rsidRPr="00FC0BF5" w14:paraId="43FE047B" w14:textId="77777777" w:rsidTr="00FC0BF5">
        <w:trPr>
          <w:trHeight w:val="300"/>
        </w:trPr>
        <w:tc>
          <w:tcPr>
            <w:tcW w:w="520" w:type="dxa"/>
            <w:tcBorders>
              <w:top w:val="nil"/>
              <w:left w:val="nil"/>
              <w:bottom w:val="nil"/>
              <w:right w:val="nil"/>
            </w:tcBorders>
            <w:shd w:val="clear" w:color="auto" w:fill="auto"/>
            <w:noWrap/>
            <w:vAlign w:val="center"/>
            <w:hideMark/>
          </w:tcPr>
          <w:p w14:paraId="213C8C00"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2AD395C5"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5822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210F5518" w14:textId="77777777" w:rsidTr="00FC0BF5">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EAA0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7ECD324B" w14:textId="64515AAD" w:rsidR="00FC0BF5" w:rsidRPr="00FC0BF5" w:rsidRDefault="001D4B2E" w:rsidP="00FC0BF5">
            <w:pPr>
              <w:widowControl/>
              <w:jc w:val="righ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1,000</w:t>
            </w:r>
            <w:r w:rsidR="00FC0BF5" w:rsidRPr="00FC0BF5">
              <w:rPr>
                <w:rFonts w:asciiTheme="minorEastAsia" w:hAnsiTheme="minorEastAsia" w:cs="ＭＳ Ｐゴシック" w:hint="eastAsia"/>
                <w:color w:val="000000"/>
                <w:kern w:val="0"/>
                <w:szCs w:val="21"/>
              </w:rPr>
              <w:t xml:space="preserve"> </w:t>
            </w:r>
          </w:p>
        </w:tc>
      </w:tr>
      <w:tr w:rsidR="00FC0BF5" w:rsidRPr="00FC0BF5" w14:paraId="604969A2"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404F3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122BAE20"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使いたい</w:t>
            </w:r>
          </w:p>
        </w:tc>
        <w:tc>
          <w:tcPr>
            <w:tcW w:w="1040" w:type="dxa"/>
            <w:tcBorders>
              <w:top w:val="nil"/>
              <w:left w:val="nil"/>
              <w:bottom w:val="single" w:sz="4" w:space="0" w:color="auto"/>
              <w:right w:val="single" w:sz="4" w:space="0" w:color="auto"/>
            </w:tcBorders>
            <w:shd w:val="clear" w:color="auto" w:fill="auto"/>
            <w:noWrap/>
            <w:vAlign w:val="center"/>
            <w:hideMark/>
          </w:tcPr>
          <w:p w14:paraId="30C3BD7E"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267 </w:t>
            </w:r>
          </w:p>
        </w:tc>
      </w:tr>
      <w:tr w:rsidR="00FC0BF5" w:rsidRPr="00FC0BF5" w14:paraId="19F2FB99"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66440A"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1D4D2BD2"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どちらかといえば使いたい</w:t>
            </w:r>
          </w:p>
        </w:tc>
        <w:tc>
          <w:tcPr>
            <w:tcW w:w="1040" w:type="dxa"/>
            <w:tcBorders>
              <w:top w:val="nil"/>
              <w:left w:val="nil"/>
              <w:bottom w:val="single" w:sz="4" w:space="0" w:color="auto"/>
              <w:right w:val="single" w:sz="4" w:space="0" w:color="auto"/>
            </w:tcBorders>
            <w:shd w:val="clear" w:color="auto" w:fill="auto"/>
            <w:noWrap/>
            <w:vAlign w:val="center"/>
            <w:hideMark/>
          </w:tcPr>
          <w:p w14:paraId="3496D84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292 </w:t>
            </w:r>
          </w:p>
        </w:tc>
      </w:tr>
      <w:tr w:rsidR="00FC0BF5" w:rsidRPr="00FC0BF5" w14:paraId="46FCA79E"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9AAE91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4CBCB5ED"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どちらかといえば使いたくない</w:t>
            </w:r>
          </w:p>
        </w:tc>
        <w:tc>
          <w:tcPr>
            <w:tcW w:w="1040" w:type="dxa"/>
            <w:tcBorders>
              <w:top w:val="nil"/>
              <w:left w:val="nil"/>
              <w:bottom w:val="single" w:sz="4" w:space="0" w:color="auto"/>
              <w:right w:val="single" w:sz="4" w:space="0" w:color="auto"/>
            </w:tcBorders>
            <w:shd w:val="clear" w:color="auto" w:fill="auto"/>
            <w:noWrap/>
            <w:vAlign w:val="center"/>
            <w:hideMark/>
          </w:tcPr>
          <w:p w14:paraId="7E9C232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132 </w:t>
            </w:r>
          </w:p>
        </w:tc>
      </w:tr>
      <w:tr w:rsidR="00FC0BF5" w:rsidRPr="00FC0BF5" w14:paraId="0EB41C5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5B73156"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3FECA162"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使いたくない</w:t>
            </w:r>
          </w:p>
        </w:tc>
        <w:tc>
          <w:tcPr>
            <w:tcW w:w="1040" w:type="dxa"/>
            <w:tcBorders>
              <w:top w:val="nil"/>
              <w:left w:val="nil"/>
              <w:bottom w:val="single" w:sz="4" w:space="0" w:color="auto"/>
              <w:right w:val="single" w:sz="4" w:space="0" w:color="auto"/>
            </w:tcBorders>
            <w:shd w:val="clear" w:color="auto" w:fill="auto"/>
            <w:noWrap/>
            <w:vAlign w:val="center"/>
            <w:hideMark/>
          </w:tcPr>
          <w:p w14:paraId="73F81114"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43 </w:t>
            </w:r>
          </w:p>
        </w:tc>
      </w:tr>
      <w:tr w:rsidR="00FC0BF5" w:rsidRPr="00FC0BF5" w14:paraId="193C0456"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EB0C51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4E852099"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64407E5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266 </w:t>
            </w:r>
          </w:p>
        </w:tc>
      </w:tr>
    </w:tbl>
    <w:p w14:paraId="0AC7A6E2" w14:textId="649C045E" w:rsidR="00C24011" w:rsidRPr="004D390A" w:rsidRDefault="00C24011" w:rsidP="00C24011">
      <w:pPr>
        <w:widowControl/>
        <w:jc w:val="left"/>
        <w:rPr>
          <w:rFonts w:ascii="HG丸ｺﾞｼｯｸM-PRO" w:eastAsia="HG丸ｺﾞｼｯｸM-PRO" w:hAnsi="HG丸ｺﾞｼｯｸM-PRO"/>
          <w:sz w:val="24"/>
        </w:rPr>
      </w:pPr>
    </w:p>
    <w:p w14:paraId="46BCA649" w14:textId="30E459BE" w:rsidR="00C24011" w:rsidRPr="004D390A" w:rsidRDefault="001D4B2E" w:rsidP="001D4B2E">
      <w:pPr>
        <w:widowControl/>
        <w:ind w:left="141" w:hangingChars="64" w:hanging="14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2"/>
        </w:rPr>
        <w:t>⑰</w:t>
      </w:r>
      <w:r w:rsidR="00FC0BF5" w:rsidRPr="00FC0BF5">
        <w:rPr>
          <w:rFonts w:ascii="HG丸ｺﾞｼｯｸM-PRO" w:eastAsia="HG丸ｺﾞｼｯｸM-PRO" w:hAnsi="HG丸ｺﾞｼｯｸM-PRO" w:hint="eastAsia"/>
          <w:sz w:val="22"/>
        </w:rPr>
        <w:t>あなた自身が、がんと診断されたら、家族や友人などの身近な人に話せると思いますか。次の中から話せると思う人をすべてあげてくだい。</w:t>
      </w:r>
      <w:r w:rsidR="00FC0BF5">
        <w:rPr>
          <w:rFonts w:ascii="HG丸ｺﾞｼｯｸM-PRO" w:eastAsia="HG丸ｺﾞｼｯｸM-PRO" w:hAnsi="HG丸ｺﾞｼｯｸM-PRO" w:hint="eastAsia"/>
          <w:sz w:val="22"/>
        </w:rPr>
        <w:t>（複数回答）</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FC0BF5" w:rsidRPr="00FC0BF5" w14:paraId="395DFB1D" w14:textId="77777777" w:rsidTr="00FC0BF5">
        <w:trPr>
          <w:trHeight w:val="300"/>
        </w:trPr>
        <w:tc>
          <w:tcPr>
            <w:tcW w:w="520" w:type="dxa"/>
            <w:tcBorders>
              <w:top w:val="nil"/>
              <w:left w:val="nil"/>
              <w:bottom w:val="nil"/>
              <w:right w:val="nil"/>
            </w:tcBorders>
            <w:shd w:val="clear" w:color="auto" w:fill="auto"/>
            <w:noWrap/>
            <w:vAlign w:val="center"/>
            <w:hideMark/>
          </w:tcPr>
          <w:p w14:paraId="77C04174"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259C0A36"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071E3"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0294B2B1" w14:textId="77777777" w:rsidTr="00FC0BF5">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7765D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308BE9CA" w14:textId="10E30271"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1,683 </w:t>
            </w:r>
          </w:p>
        </w:tc>
      </w:tr>
      <w:tr w:rsidR="00FC0BF5" w:rsidRPr="00FC0BF5" w14:paraId="06C90C30"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D97EEA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68AAE836"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配偶者・パートナー</w:t>
            </w:r>
          </w:p>
        </w:tc>
        <w:tc>
          <w:tcPr>
            <w:tcW w:w="1040" w:type="dxa"/>
            <w:tcBorders>
              <w:top w:val="nil"/>
              <w:left w:val="nil"/>
              <w:bottom w:val="single" w:sz="4" w:space="0" w:color="auto"/>
              <w:right w:val="single" w:sz="4" w:space="0" w:color="auto"/>
            </w:tcBorders>
            <w:shd w:val="clear" w:color="auto" w:fill="auto"/>
            <w:noWrap/>
            <w:vAlign w:val="center"/>
            <w:hideMark/>
          </w:tcPr>
          <w:p w14:paraId="7F9B6044"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604 </w:t>
            </w:r>
          </w:p>
        </w:tc>
      </w:tr>
      <w:tr w:rsidR="00FC0BF5" w:rsidRPr="00FC0BF5" w14:paraId="3FB373D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9E54E19"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1CF20BEC"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親・きょうだい・子どもなど身内の人</w:t>
            </w:r>
          </w:p>
        </w:tc>
        <w:tc>
          <w:tcPr>
            <w:tcW w:w="1040" w:type="dxa"/>
            <w:tcBorders>
              <w:top w:val="nil"/>
              <w:left w:val="nil"/>
              <w:bottom w:val="single" w:sz="4" w:space="0" w:color="auto"/>
              <w:right w:val="single" w:sz="4" w:space="0" w:color="auto"/>
            </w:tcBorders>
            <w:shd w:val="clear" w:color="auto" w:fill="auto"/>
            <w:noWrap/>
            <w:vAlign w:val="center"/>
            <w:hideMark/>
          </w:tcPr>
          <w:p w14:paraId="0CC0135C"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564 </w:t>
            </w:r>
          </w:p>
        </w:tc>
      </w:tr>
      <w:tr w:rsidR="00FC0BF5" w:rsidRPr="00FC0BF5" w14:paraId="528D991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27084A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119EE52D"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上司・同僚など職場関係の人</w:t>
            </w:r>
          </w:p>
        </w:tc>
        <w:tc>
          <w:tcPr>
            <w:tcW w:w="1040" w:type="dxa"/>
            <w:tcBorders>
              <w:top w:val="nil"/>
              <w:left w:val="nil"/>
              <w:bottom w:val="single" w:sz="4" w:space="0" w:color="auto"/>
              <w:right w:val="single" w:sz="4" w:space="0" w:color="auto"/>
            </w:tcBorders>
            <w:shd w:val="clear" w:color="auto" w:fill="auto"/>
            <w:noWrap/>
            <w:vAlign w:val="center"/>
            <w:hideMark/>
          </w:tcPr>
          <w:p w14:paraId="17CA9A4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106 </w:t>
            </w:r>
          </w:p>
        </w:tc>
      </w:tr>
      <w:tr w:rsidR="00FC0BF5" w:rsidRPr="00FC0BF5" w14:paraId="3467DB0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D36040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3C448A9B"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友人など上記以外の身近な人</w:t>
            </w:r>
          </w:p>
        </w:tc>
        <w:tc>
          <w:tcPr>
            <w:tcW w:w="1040" w:type="dxa"/>
            <w:tcBorders>
              <w:top w:val="nil"/>
              <w:left w:val="nil"/>
              <w:bottom w:val="single" w:sz="4" w:space="0" w:color="auto"/>
              <w:right w:val="single" w:sz="4" w:space="0" w:color="auto"/>
            </w:tcBorders>
            <w:shd w:val="clear" w:color="auto" w:fill="auto"/>
            <w:noWrap/>
            <w:vAlign w:val="center"/>
            <w:hideMark/>
          </w:tcPr>
          <w:p w14:paraId="2C8639E5"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192 </w:t>
            </w:r>
          </w:p>
        </w:tc>
      </w:tr>
      <w:tr w:rsidR="00FC0BF5" w:rsidRPr="00FC0BF5" w14:paraId="3D2D0F82"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F49CD3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1D53A47C"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誰にも話せない</w:t>
            </w:r>
          </w:p>
        </w:tc>
        <w:tc>
          <w:tcPr>
            <w:tcW w:w="1040" w:type="dxa"/>
            <w:tcBorders>
              <w:top w:val="nil"/>
              <w:left w:val="nil"/>
              <w:bottom w:val="single" w:sz="4" w:space="0" w:color="auto"/>
              <w:right w:val="single" w:sz="4" w:space="0" w:color="auto"/>
            </w:tcBorders>
            <w:shd w:val="clear" w:color="auto" w:fill="auto"/>
            <w:noWrap/>
            <w:vAlign w:val="center"/>
            <w:hideMark/>
          </w:tcPr>
          <w:p w14:paraId="2CD9DE2C"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50 </w:t>
            </w:r>
          </w:p>
        </w:tc>
      </w:tr>
      <w:tr w:rsidR="00FC0BF5" w:rsidRPr="00FC0BF5" w14:paraId="02DD450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4B8B9A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6</w:t>
            </w:r>
          </w:p>
        </w:tc>
        <w:tc>
          <w:tcPr>
            <w:tcW w:w="3940" w:type="dxa"/>
            <w:tcBorders>
              <w:top w:val="nil"/>
              <w:left w:val="nil"/>
              <w:bottom w:val="single" w:sz="4" w:space="0" w:color="auto"/>
              <w:right w:val="single" w:sz="4" w:space="0" w:color="auto"/>
            </w:tcBorders>
            <w:shd w:val="clear" w:color="auto" w:fill="auto"/>
            <w:noWrap/>
            <w:vAlign w:val="center"/>
            <w:hideMark/>
          </w:tcPr>
          <w:p w14:paraId="3DB81EA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5B7DC43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167 </w:t>
            </w:r>
          </w:p>
        </w:tc>
      </w:tr>
    </w:tbl>
    <w:p w14:paraId="4E4425FF" w14:textId="2190931D" w:rsidR="00C24011" w:rsidRPr="004D390A" w:rsidRDefault="00C24011" w:rsidP="00C24011">
      <w:pPr>
        <w:widowControl/>
        <w:jc w:val="left"/>
        <w:rPr>
          <w:rFonts w:ascii="HG丸ｺﾞｼｯｸM-PRO" w:eastAsia="HG丸ｺﾞｼｯｸM-PRO" w:hAnsi="HG丸ｺﾞｼｯｸM-PRO"/>
          <w:sz w:val="24"/>
        </w:rPr>
      </w:pPr>
    </w:p>
    <w:p w14:paraId="0F4920D3" w14:textId="77777777" w:rsidR="001D4B2E" w:rsidRDefault="001D4B2E" w:rsidP="001D4B2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⑱</w:t>
      </w:r>
      <w:r w:rsidR="00FC0BF5" w:rsidRPr="00FC0BF5">
        <w:rPr>
          <w:rFonts w:ascii="HG丸ｺﾞｼｯｸM-PRO" w:eastAsia="HG丸ｺﾞｼｯｸM-PRO" w:hAnsi="HG丸ｺﾞｼｯｸM-PRO" w:hint="eastAsia"/>
          <w:sz w:val="22"/>
        </w:rPr>
        <w:t>お仕事をされている方に伺います。あなたの職場では、がんの治療や検査のために</w:t>
      </w:r>
    </w:p>
    <w:p w14:paraId="47896392" w14:textId="6B2DEFFC" w:rsidR="00C24011" w:rsidRPr="004D390A" w:rsidRDefault="00FC0BF5" w:rsidP="001D4B2E">
      <w:pPr>
        <w:widowControl/>
        <w:ind w:firstLineChars="100" w:firstLine="220"/>
        <w:jc w:val="left"/>
        <w:rPr>
          <w:rFonts w:ascii="HG丸ｺﾞｼｯｸM-PRO" w:eastAsia="HG丸ｺﾞｼｯｸM-PRO" w:hAnsi="HG丸ｺﾞｼｯｸM-PRO"/>
          <w:sz w:val="24"/>
        </w:rPr>
      </w:pPr>
      <w:r w:rsidRPr="00FC0BF5">
        <w:rPr>
          <w:rFonts w:ascii="HG丸ｺﾞｼｯｸM-PRO" w:eastAsia="HG丸ｺﾞｼｯｸM-PRO" w:hAnsi="HG丸ｺﾞｼｯｸM-PRO" w:hint="eastAsia"/>
          <w:sz w:val="22"/>
        </w:rPr>
        <w:t>２週間に一度程度</w:t>
      </w:r>
      <w:r w:rsidR="001D4B2E">
        <w:rPr>
          <w:rFonts w:ascii="HG丸ｺﾞｼｯｸM-PRO" w:eastAsia="HG丸ｺﾞｼｯｸM-PRO" w:hAnsi="HG丸ｺﾞｼｯｸM-PRO" w:hint="eastAsia"/>
          <w:sz w:val="22"/>
        </w:rPr>
        <w:t>、</w:t>
      </w:r>
      <w:r w:rsidRPr="00FC0BF5">
        <w:rPr>
          <w:rFonts w:ascii="HG丸ｺﾞｼｯｸM-PRO" w:eastAsia="HG丸ｺﾞｼｯｸM-PRO" w:hAnsi="HG丸ｺﾞｼｯｸM-PRO" w:hint="eastAsia"/>
          <w:sz w:val="22"/>
        </w:rPr>
        <w:t>病院に通う必要がある場合、働き続けられる環境だと思いますか。</w:t>
      </w:r>
    </w:p>
    <w:tbl>
      <w:tblPr>
        <w:tblW w:w="5500" w:type="dxa"/>
        <w:tblInd w:w="84" w:type="dxa"/>
        <w:tblCellMar>
          <w:left w:w="99" w:type="dxa"/>
          <w:right w:w="99" w:type="dxa"/>
        </w:tblCellMar>
        <w:tblLook w:val="04A0" w:firstRow="1" w:lastRow="0" w:firstColumn="1" w:lastColumn="0" w:noHBand="0" w:noVBand="1"/>
      </w:tblPr>
      <w:tblGrid>
        <w:gridCol w:w="520"/>
        <w:gridCol w:w="3940"/>
        <w:gridCol w:w="1040"/>
      </w:tblGrid>
      <w:tr w:rsidR="00FC0BF5" w:rsidRPr="00FC0BF5" w14:paraId="27B2A980" w14:textId="77777777" w:rsidTr="00FC0BF5">
        <w:trPr>
          <w:trHeight w:val="300"/>
        </w:trPr>
        <w:tc>
          <w:tcPr>
            <w:tcW w:w="520" w:type="dxa"/>
            <w:tcBorders>
              <w:top w:val="nil"/>
              <w:left w:val="nil"/>
              <w:bottom w:val="nil"/>
              <w:right w:val="nil"/>
            </w:tcBorders>
            <w:shd w:val="clear" w:color="auto" w:fill="auto"/>
            <w:noWrap/>
            <w:vAlign w:val="center"/>
            <w:hideMark/>
          </w:tcPr>
          <w:p w14:paraId="17E58567"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3940" w:type="dxa"/>
            <w:tcBorders>
              <w:top w:val="nil"/>
              <w:left w:val="nil"/>
              <w:bottom w:val="nil"/>
              <w:right w:val="nil"/>
            </w:tcBorders>
            <w:shd w:val="clear" w:color="auto" w:fill="auto"/>
            <w:noWrap/>
            <w:vAlign w:val="center"/>
            <w:hideMark/>
          </w:tcPr>
          <w:p w14:paraId="5B3B6C79"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D56AB"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679C8C45" w14:textId="77777777" w:rsidTr="00FC0BF5">
        <w:trPr>
          <w:trHeight w:val="300"/>
        </w:trPr>
        <w:tc>
          <w:tcPr>
            <w:tcW w:w="44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1D6301"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1040" w:type="dxa"/>
            <w:tcBorders>
              <w:top w:val="nil"/>
              <w:left w:val="nil"/>
              <w:bottom w:val="single" w:sz="4" w:space="0" w:color="auto"/>
              <w:right w:val="single" w:sz="4" w:space="0" w:color="auto"/>
            </w:tcBorders>
            <w:shd w:val="clear" w:color="auto" w:fill="auto"/>
            <w:noWrap/>
            <w:vAlign w:val="center"/>
            <w:hideMark/>
          </w:tcPr>
          <w:p w14:paraId="5E6BC61F" w14:textId="167B33C4"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1,000 </w:t>
            </w:r>
          </w:p>
        </w:tc>
      </w:tr>
      <w:tr w:rsidR="00FC0BF5" w:rsidRPr="00FC0BF5" w14:paraId="0C8FB04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BE1A50"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3940" w:type="dxa"/>
            <w:tcBorders>
              <w:top w:val="nil"/>
              <w:left w:val="nil"/>
              <w:bottom w:val="single" w:sz="4" w:space="0" w:color="auto"/>
              <w:right w:val="single" w:sz="4" w:space="0" w:color="auto"/>
            </w:tcBorders>
            <w:shd w:val="clear" w:color="auto" w:fill="auto"/>
            <w:noWrap/>
            <w:vAlign w:val="center"/>
            <w:hideMark/>
          </w:tcPr>
          <w:p w14:paraId="47047AC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そう思う</w:t>
            </w:r>
          </w:p>
        </w:tc>
        <w:tc>
          <w:tcPr>
            <w:tcW w:w="1040" w:type="dxa"/>
            <w:tcBorders>
              <w:top w:val="nil"/>
              <w:left w:val="nil"/>
              <w:bottom w:val="single" w:sz="4" w:space="0" w:color="auto"/>
              <w:right w:val="single" w:sz="4" w:space="0" w:color="auto"/>
            </w:tcBorders>
            <w:shd w:val="clear" w:color="auto" w:fill="auto"/>
            <w:noWrap/>
            <w:vAlign w:val="center"/>
            <w:hideMark/>
          </w:tcPr>
          <w:p w14:paraId="11E8018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150 </w:t>
            </w:r>
          </w:p>
        </w:tc>
      </w:tr>
      <w:tr w:rsidR="00FC0BF5" w:rsidRPr="00FC0BF5" w14:paraId="06E4C05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F6B310B"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3940" w:type="dxa"/>
            <w:tcBorders>
              <w:top w:val="nil"/>
              <w:left w:val="nil"/>
              <w:bottom w:val="single" w:sz="4" w:space="0" w:color="auto"/>
              <w:right w:val="single" w:sz="4" w:space="0" w:color="auto"/>
            </w:tcBorders>
            <w:shd w:val="clear" w:color="auto" w:fill="auto"/>
            <w:noWrap/>
            <w:vAlign w:val="center"/>
            <w:hideMark/>
          </w:tcPr>
          <w:p w14:paraId="4E45603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どちらかといえばそう思う</w:t>
            </w:r>
          </w:p>
        </w:tc>
        <w:tc>
          <w:tcPr>
            <w:tcW w:w="1040" w:type="dxa"/>
            <w:tcBorders>
              <w:top w:val="nil"/>
              <w:left w:val="nil"/>
              <w:bottom w:val="single" w:sz="4" w:space="0" w:color="auto"/>
              <w:right w:val="single" w:sz="4" w:space="0" w:color="auto"/>
            </w:tcBorders>
            <w:shd w:val="clear" w:color="auto" w:fill="auto"/>
            <w:noWrap/>
            <w:vAlign w:val="center"/>
            <w:hideMark/>
          </w:tcPr>
          <w:p w14:paraId="5689FE1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186 </w:t>
            </w:r>
          </w:p>
        </w:tc>
      </w:tr>
      <w:tr w:rsidR="00FC0BF5" w:rsidRPr="00FC0BF5" w14:paraId="28FE56F7"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0B2E41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3940" w:type="dxa"/>
            <w:tcBorders>
              <w:top w:val="nil"/>
              <w:left w:val="nil"/>
              <w:bottom w:val="single" w:sz="4" w:space="0" w:color="auto"/>
              <w:right w:val="single" w:sz="4" w:space="0" w:color="auto"/>
            </w:tcBorders>
            <w:shd w:val="clear" w:color="auto" w:fill="auto"/>
            <w:noWrap/>
            <w:vAlign w:val="center"/>
            <w:hideMark/>
          </w:tcPr>
          <w:p w14:paraId="39E4A863"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どちらかといえばそう思わない</w:t>
            </w:r>
          </w:p>
        </w:tc>
        <w:tc>
          <w:tcPr>
            <w:tcW w:w="1040" w:type="dxa"/>
            <w:tcBorders>
              <w:top w:val="nil"/>
              <w:left w:val="nil"/>
              <w:bottom w:val="single" w:sz="4" w:space="0" w:color="auto"/>
              <w:right w:val="single" w:sz="4" w:space="0" w:color="auto"/>
            </w:tcBorders>
            <w:shd w:val="clear" w:color="auto" w:fill="auto"/>
            <w:noWrap/>
            <w:vAlign w:val="center"/>
            <w:hideMark/>
          </w:tcPr>
          <w:p w14:paraId="141C9EA2"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78 </w:t>
            </w:r>
          </w:p>
        </w:tc>
      </w:tr>
      <w:tr w:rsidR="00FC0BF5" w:rsidRPr="00FC0BF5" w14:paraId="48B9963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05AF85A"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3940" w:type="dxa"/>
            <w:tcBorders>
              <w:top w:val="nil"/>
              <w:left w:val="nil"/>
              <w:bottom w:val="single" w:sz="4" w:space="0" w:color="auto"/>
              <w:right w:val="single" w:sz="4" w:space="0" w:color="auto"/>
            </w:tcBorders>
            <w:shd w:val="clear" w:color="auto" w:fill="auto"/>
            <w:noWrap/>
            <w:vAlign w:val="center"/>
            <w:hideMark/>
          </w:tcPr>
          <w:p w14:paraId="7CF67E7E"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そう思わない</w:t>
            </w:r>
          </w:p>
        </w:tc>
        <w:tc>
          <w:tcPr>
            <w:tcW w:w="1040" w:type="dxa"/>
            <w:tcBorders>
              <w:top w:val="nil"/>
              <w:left w:val="nil"/>
              <w:bottom w:val="single" w:sz="4" w:space="0" w:color="auto"/>
              <w:right w:val="single" w:sz="4" w:space="0" w:color="auto"/>
            </w:tcBorders>
            <w:shd w:val="clear" w:color="auto" w:fill="auto"/>
            <w:noWrap/>
            <w:vAlign w:val="center"/>
            <w:hideMark/>
          </w:tcPr>
          <w:p w14:paraId="175F93E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89 </w:t>
            </w:r>
          </w:p>
        </w:tc>
      </w:tr>
      <w:tr w:rsidR="00FC0BF5" w:rsidRPr="00FC0BF5" w14:paraId="21C4DBE5"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C50757"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3940" w:type="dxa"/>
            <w:tcBorders>
              <w:top w:val="nil"/>
              <w:left w:val="nil"/>
              <w:bottom w:val="single" w:sz="4" w:space="0" w:color="auto"/>
              <w:right w:val="single" w:sz="4" w:space="0" w:color="auto"/>
            </w:tcBorders>
            <w:shd w:val="clear" w:color="auto" w:fill="auto"/>
            <w:noWrap/>
            <w:vAlign w:val="center"/>
            <w:hideMark/>
          </w:tcPr>
          <w:p w14:paraId="2BB74709"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わからない</w:t>
            </w:r>
          </w:p>
        </w:tc>
        <w:tc>
          <w:tcPr>
            <w:tcW w:w="1040" w:type="dxa"/>
            <w:tcBorders>
              <w:top w:val="nil"/>
              <w:left w:val="nil"/>
              <w:bottom w:val="single" w:sz="4" w:space="0" w:color="auto"/>
              <w:right w:val="single" w:sz="4" w:space="0" w:color="auto"/>
            </w:tcBorders>
            <w:shd w:val="clear" w:color="auto" w:fill="auto"/>
            <w:noWrap/>
            <w:vAlign w:val="center"/>
            <w:hideMark/>
          </w:tcPr>
          <w:p w14:paraId="312CE11D"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110 </w:t>
            </w:r>
          </w:p>
        </w:tc>
      </w:tr>
      <w:tr w:rsidR="00FC0BF5" w:rsidRPr="00FC0BF5" w14:paraId="4F10A022"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834A92D"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6</w:t>
            </w:r>
          </w:p>
        </w:tc>
        <w:tc>
          <w:tcPr>
            <w:tcW w:w="3940" w:type="dxa"/>
            <w:tcBorders>
              <w:top w:val="nil"/>
              <w:left w:val="nil"/>
              <w:bottom w:val="single" w:sz="4" w:space="0" w:color="auto"/>
              <w:right w:val="single" w:sz="4" w:space="0" w:color="auto"/>
            </w:tcBorders>
            <w:shd w:val="clear" w:color="auto" w:fill="auto"/>
            <w:noWrap/>
            <w:vAlign w:val="center"/>
            <w:hideMark/>
          </w:tcPr>
          <w:p w14:paraId="374AD3AD"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仕事をしていない</w:t>
            </w:r>
          </w:p>
        </w:tc>
        <w:tc>
          <w:tcPr>
            <w:tcW w:w="1040" w:type="dxa"/>
            <w:tcBorders>
              <w:top w:val="nil"/>
              <w:left w:val="nil"/>
              <w:bottom w:val="single" w:sz="4" w:space="0" w:color="auto"/>
              <w:right w:val="single" w:sz="4" w:space="0" w:color="auto"/>
            </w:tcBorders>
            <w:shd w:val="clear" w:color="auto" w:fill="auto"/>
            <w:noWrap/>
            <w:vAlign w:val="center"/>
            <w:hideMark/>
          </w:tcPr>
          <w:p w14:paraId="4CA773C1"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387 </w:t>
            </w:r>
          </w:p>
        </w:tc>
      </w:tr>
    </w:tbl>
    <w:p w14:paraId="7CBDB399" w14:textId="66964F36" w:rsidR="00C24011" w:rsidRPr="004D390A" w:rsidRDefault="00C24011" w:rsidP="00C24011">
      <w:pPr>
        <w:widowControl/>
        <w:jc w:val="left"/>
        <w:rPr>
          <w:rFonts w:ascii="HG丸ｺﾞｼｯｸM-PRO" w:eastAsia="HG丸ｺﾞｼｯｸM-PRO" w:hAnsi="HG丸ｺﾞｼｯｸM-PRO"/>
          <w:sz w:val="24"/>
        </w:rPr>
      </w:pPr>
    </w:p>
    <w:p w14:paraId="149FF370" w14:textId="77777777" w:rsidR="00C24011" w:rsidRPr="004D390A" w:rsidRDefault="00C24011" w:rsidP="00C24011">
      <w:pPr>
        <w:widowControl/>
        <w:jc w:val="left"/>
        <w:rPr>
          <w:rFonts w:ascii="HG丸ｺﾞｼｯｸM-PRO" w:eastAsia="HG丸ｺﾞｼｯｸM-PRO" w:hAnsi="HG丸ｺﾞｼｯｸM-PRO"/>
          <w:sz w:val="24"/>
        </w:rPr>
      </w:pPr>
    </w:p>
    <w:p w14:paraId="574AD718" w14:textId="77777777" w:rsidR="00C24011" w:rsidRPr="004D390A" w:rsidRDefault="00C24011" w:rsidP="00C24011">
      <w:pPr>
        <w:widowControl/>
        <w:jc w:val="left"/>
        <w:rPr>
          <w:rFonts w:ascii="HG丸ｺﾞｼｯｸM-PRO" w:eastAsia="HG丸ｺﾞｼｯｸM-PRO" w:hAnsi="HG丸ｺﾞｼｯｸM-PRO"/>
          <w:sz w:val="24"/>
        </w:rPr>
      </w:pPr>
    </w:p>
    <w:p w14:paraId="532D7F7C" w14:textId="2DC634F4" w:rsidR="00C24011" w:rsidRPr="00825BDD" w:rsidRDefault="001D4B2E" w:rsidP="001D4B2E">
      <w:pPr>
        <w:widowControl/>
        <w:ind w:left="220" w:hangingChars="100" w:hanging="220"/>
        <w:jc w:val="left"/>
        <w:rPr>
          <w:rFonts w:ascii="HG丸ｺﾞｼｯｸM-PRO" w:eastAsia="HG丸ｺﾞｼｯｸM-PRO" w:hAnsi="HG丸ｺﾞｼｯｸM-PRO"/>
          <w:sz w:val="32"/>
        </w:rPr>
      </w:pPr>
      <w:r>
        <w:rPr>
          <w:rFonts w:ascii="HG丸ｺﾞｼｯｸM-PRO" w:eastAsia="HG丸ｺﾞｼｯｸM-PRO" w:hAnsi="HG丸ｺﾞｼｯｸM-PRO" w:hint="eastAsia"/>
          <w:sz w:val="22"/>
        </w:rPr>
        <w:lastRenderedPageBreak/>
        <w:t>⑲</w:t>
      </w:r>
      <w:r w:rsidR="00FC0BF5" w:rsidRPr="00FC0BF5">
        <w:rPr>
          <w:rFonts w:ascii="HG丸ｺﾞｼｯｸM-PRO" w:eastAsia="HG丸ｺﾞｼｯｸM-PRO" w:hAnsi="HG丸ｺﾞｼｯｸM-PRO" w:hint="eastAsia"/>
          <w:sz w:val="22"/>
        </w:rPr>
        <w:t>がんの治療や検査のために２週間に一度程度病院に通う必要がある場合、働き続けることを難しくさせている最も大きな理由は何だと思いますか。</w:t>
      </w:r>
    </w:p>
    <w:tbl>
      <w:tblPr>
        <w:tblW w:w="7245" w:type="dxa"/>
        <w:tblInd w:w="84" w:type="dxa"/>
        <w:tblCellMar>
          <w:left w:w="99" w:type="dxa"/>
          <w:right w:w="99" w:type="dxa"/>
        </w:tblCellMar>
        <w:tblLook w:val="04A0" w:firstRow="1" w:lastRow="0" w:firstColumn="1" w:lastColumn="0" w:noHBand="0" w:noVBand="1"/>
      </w:tblPr>
      <w:tblGrid>
        <w:gridCol w:w="520"/>
        <w:gridCol w:w="5307"/>
        <w:gridCol w:w="1418"/>
      </w:tblGrid>
      <w:tr w:rsidR="00FC0BF5" w:rsidRPr="00FC0BF5" w14:paraId="2444AD17" w14:textId="77777777" w:rsidTr="00FC0BF5">
        <w:trPr>
          <w:trHeight w:val="300"/>
        </w:trPr>
        <w:tc>
          <w:tcPr>
            <w:tcW w:w="520" w:type="dxa"/>
            <w:tcBorders>
              <w:top w:val="nil"/>
              <w:left w:val="nil"/>
              <w:bottom w:val="nil"/>
              <w:right w:val="nil"/>
            </w:tcBorders>
            <w:shd w:val="clear" w:color="auto" w:fill="auto"/>
            <w:noWrap/>
            <w:vAlign w:val="center"/>
            <w:hideMark/>
          </w:tcPr>
          <w:p w14:paraId="7DD5DB95"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p>
        </w:tc>
        <w:tc>
          <w:tcPr>
            <w:tcW w:w="5307" w:type="dxa"/>
            <w:tcBorders>
              <w:top w:val="nil"/>
              <w:left w:val="nil"/>
              <w:bottom w:val="nil"/>
              <w:right w:val="nil"/>
            </w:tcBorders>
            <w:shd w:val="clear" w:color="auto" w:fill="auto"/>
            <w:noWrap/>
            <w:vAlign w:val="center"/>
            <w:hideMark/>
          </w:tcPr>
          <w:p w14:paraId="1055E642"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F20A8" w14:textId="77777777" w:rsidR="00FC0BF5" w:rsidRPr="00FC0BF5" w:rsidRDefault="00FC0BF5" w:rsidP="00FC0BF5">
            <w:pPr>
              <w:widowControl/>
              <w:jc w:val="center"/>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回答数</w:t>
            </w:r>
          </w:p>
        </w:tc>
      </w:tr>
      <w:tr w:rsidR="00FC0BF5" w:rsidRPr="00FC0BF5" w14:paraId="3D6DB6C9" w14:textId="77777777" w:rsidTr="00FC0BF5">
        <w:trPr>
          <w:trHeight w:val="300"/>
        </w:trPr>
        <w:tc>
          <w:tcPr>
            <w:tcW w:w="58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11FF2"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全体</w:t>
            </w:r>
          </w:p>
        </w:tc>
        <w:tc>
          <w:tcPr>
            <w:tcW w:w="1418" w:type="dxa"/>
            <w:tcBorders>
              <w:top w:val="nil"/>
              <w:left w:val="nil"/>
              <w:bottom w:val="single" w:sz="4" w:space="0" w:color="auto"/>
              <w:right w:val="single" w:sz="4" w:space="0" w:color="auto"/>
            </w:tcBorders>
            <w:shd w:val="clear" w:color="auto" w:fill="auto"/>
            <w:noWrap/>
            <w:vAlign w:val="center"/>
            <w:hideMark/>
          </w:tcPr>
          <w:p w14:paraId="1B2389E4"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167 </w:t>
            </w:r>
          </w:p>
        </w:tc>
      </w:tr>
      <w:tr w:rsidR="00FC0BF5" w:rsidRPr="00FC0BF5" w14:paraId="7FA5BF50"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50A1762"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1</w:t>
            </w:r>
          </w:p>
        </w:tc>
        <w:tc>
          <w:tcPr>
            <w:tcW w:w="5307" w:type="dxa"/>
            <w:tcBorders>
              <w:top w:val="nil"/>
              <w:left w:val="nil"/>
              <w:bottom w:val="single" w:sz="4" w:space="0" w:color="auto"/>
              <w:right w:val="single" w:sz="4" w:space="0" w:color="auto"/>
            </w:tcBorders>
            <w:shd w:val="clear" w:color="auto" w:fill="auto"/>
            <w:noWrap/>
            <w:vAlign w:val="center"/>
            <w:hideMark/>
          </w:tcPr>
          <w:p w14:paraId="5F2FE6B0"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代わりに仕事をする人がいない、またはいても頼みにくいから</w:t>
            </w:r>
          </w:p>
        </w:tc>
        <w:tc>
          <w:tcPr>
            <w:tcW w:w="1418" w:type="dxa"/>
            <w:tcBorders>
              <w:top w:val="nil"/>
              <w:left w:val="nil"/>
              <w:bottom w:val="single" w:sz="4" w:space="0" w:color="auto"/>
              <w:right w:val="single" w:sz="4" w:space="0" w:color="auto"/>
            </w:tcBorders>
            <w:shd w:val="clear" w:color="auto" w:fill="auto"/>
            <w:noWrap/>
            <w:vAlign w:val="center"/>
            <w:hideMark/>
          </w:tcPr>
          <w:p w14:paraId="4BB1D0D8"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35 </w:t>
            </w:r>
          </w:p>
        </w:tc>
      </w:tr>
      <w:tr w:rsidR="00FC0BF5" w:rsidRPr="00FC0BF5" w14:paraId="64CC7FB2"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4A95FE5"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2</w:t>
            </w:r>
          </w:p>
        </w:tc>
        <w:tc>
          <w:tcPr>
            <w:tcW w:w="5307" w:type="dxa"/>
            <w:tcBorders>
              <w:top w:val="nil"/>
              <w:left w:val="nil"/>
              <w:bottom w:val="single" w:sz="4" w:space="0" w:color="auto"/>
              <w:right w:val="single" w:sz="4" w:space="0" w:color="auto"/>
            </w:tcBorders>
            <w:shd w:val="clear" w:color="auto" w:fill="auto"/>
            <w:noWrap/>
            <w:vAlign w:val="center"/>
            <w:hideMark/>
          </w:tcPr>
          <w:p w14:paraId="40D0832C"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職場が休むことを許してくれるかどうかわからないから</w:t>
            </w:r>
          </w:p>
        </w:tc>
        <w:tc>
          <w:tcPr>
            <w:tcW w:w="1418" w:type="dxa"/>
            <w:tcBorders>
              <w:top w:val="nil"/>
              <w:left w:val="nil"/>
              <w:bottom w:val="single" w:sz="4" w:space="0" w:color="auto"/>
              <w:right w:val="single" w:sz="4" w:space="0" w:color="auto"/>
            </w:tcBorders>
            <w:shd w:val="clear" w:color="auto" w:fill="auto"/>
            <w:noWrap/>
            <w:vAlign w:val="center"/>
            <w:hideMark/>
          </w:tcPr>
          <w:p w14:paraId="1A45048E"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30 </w:t>
            </w:r>
          </w:p>
        </w:tc>
      </w:tr>
      <w:tr w:rsidR="00FC0BF5" w:rsidRPr="00FC0BF5" w14:paraId="55652EA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44BADC7"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3</w:t>
            </w:r>
          </w:p>
        </w:tc>
        <w:tc>
          <w:tcPr>
            <w:tcW w:w="5307" w:type="dxa"/>
            <w:tcBorders>
              <w:top w:val="nil"/>
              <w:left w:val="nil"/>
              <w:bottom w:val="single" w:sz="4" w:space="0" w:color="auto"/>
              <w:right w:val="single" w:sz="4" w:space="0" w:color="auto"/>
            </w:tcBorders>
            <w:shd w:val="clear" w:color="auto" w:fill="auto"/>
            <w:noWrap/>
            <w:vAlign w:val="center"/>
            <w:hideMark/>
          </w:tcPr>
          <w:p w14:paraId="3656642A"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休むと職場での評価が下がるから</w:t>
            </w:r>
          </w:p>
        </w:tc>
        <w:tc>
          <w:tcPr>
            <w:tcW w:w="1418" w:type="dxa"/>
            <w:tcBorders>
              <w:top w:val="nil"/>
              <w:left w:val="nil"/>
              <w:bottom w:val="single" w:sz="4" w:space="0" w:color="auto"/>
              <w:right w:val="single" w:sz="4" w:space="0" w:color="auto"/>
            </w:tcBorders>
            <w:shd w:val="clear" w:color="auto" w:fill="auto"/>
            <w:noWrap/>
            <w:vAlign w:val="center"/>
            <w:hideMark/>
          </w:tcPr>
          <w:p w14:paraId="2B4D73EE"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9 </w:t>
            </w:r>
          </w:p>
        </w:tc>
      </w:tr>
      <w:tr w:rsidR="00FC0BF5" w:rsidRPr="00FC0BF5" w14:paraId="7D71649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5BC8C0D"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4</w:t>
            </w:r>
          </w:p>
        </w:tc>
        <w:tc>
          <w:tcPr>
            <w:tcW w:w="5307" w:type="dxa"/>
            <w:tcBorders>
              <w:top w:val="nil"/>
              <w:left w:val="nil"/>
              <w:bottom w:val="single" w:sz="4" w:space="0" w:color="auto"/>
              <w:right w:val="single" w:sz="4" w:space="0" w:color="auto"/>
            </w:tcBorders>
            <w:shd w:val="clear" w:color="auto" w:fill="auto"/>
            <w:noWrap/>
            <w:vAlign w:val="center"/>
            <w:hideMark/>
          </w:tcPr>
          <w:p w14:paraId="4D558319"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休むと収入が減ってしまうから</w:t>
            </w:r>
          </w:p>
        </w:tc>
        <w:tc>
          <w:tcPr>
            <w:tcW w:w="1418" w:type="dxa"/>
            <w:tcBorders>
              <w:top w:val="nil"/>
              <w:left w:val="nil"/>
              <w:bottom w:val="single" w:sz="4" w:space="0" w:color="auto"/>
              <w:right w:val="single" w:sz="4" w:space="0" w:color="auto"/>
            </w:tcBorders>
            <w:shd w:val="clear" w:color="auto" w:fill="auto"/>
            <w:noWrap/>
            <w:vAlign w:val="center"/>
            <w:hideMark/>
          </w:tcPr>
          <w:p w14:paraId="64932EA5"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34 </w:t>
            </w:r>
          </w:p>
        </w:tc>
      </w:tr>
      <w:tr w:rsidR="00FC0BF5" w:rsidRPr="00FC0BF5" w14:paraId="406E4815"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22D6109"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5</w:t>
            </w:r>
          </w:p>
        </w:tc>
        <w:tc>
          <w:tcPr>
            <w:tcW w:w="5307" w:type="dxa"/>
            <w:tcBorders>
              <w:top w:val="nil"/>
              <w:left w:val="nil"/>
              <w:bottom w:val="single" w:sz="4" w:space="0" w:color="auto"/>
              <w:right w:val="single" w:sz="4" w:space="0" w:color="auto"/>
            </w:tcBorders>
            <w:shd w:val="clear" w:color="auto" w:fill="auto"/>
            <w:noWrap/>
            <w:vAlign w:val="center"/>
            <w:hideMark/>
          </w:tcPr>
          <w:p w14:paraId="21F037C4"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がんの治療・検査と仕事の両立が体力的に困難だから</w:t>
            </w:r>
          </w:p>
        </w:tc>
        <w:tc>
          <w:tcPr>
            <w:tcW w:w="1418" w:type="dxa"/>
            <w:tcBorders>
              <w:top w:val="nil"/>
              <w:left w:val="nil"/>
              <w:bottom w:val="single" w:sz="4" w:space="0" w:color="auto"/>
              <w:right w:val="single" w:sz="4" w:space="0" w:color="auto"/>
            </w:tcBorders>
            <w:shd w:val="clear" w:color="auto" w:fill="auto"/>
            <w:noWrap/>
            <w:vAlign w:val="center"/>
            <w:hideMark/>
          </w:tcPr>
          <w:p w14:paraId="1798151A"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25 </w:t>
            </w:r>
          </w:p>
        </w:tc>
      </w:tr>
      <w:tr w:rsidR="00FC0BF5" w:rsidRPr="00FC0BF5" w14:paraId="4BDE8D1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1D02BF6"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6</w:t>
            </w:r>
          </w:p>
        </w:tc>
        <w:tc>
          <w:tcPr>
            <w:tcW w:w="5307" w:type="dxa"/>
            <w:tcBorders>
              <w:top w:val="nil"/>
              <w:left w:val="nil"/>
              <w:bottom w:val="single" w:sz="4" w:space="0" w:color="auto"/>
              <w:right w:val="single" w:sz="4" w:space="0" w:color="auto"/>
            </w:tcBorders>
            <w:shd w:val="clear" w:color="auto" w:fill="auto"/>
            <w:noWrap/>
            <w:vAlign w:val="center"/>
            <w:hideMark/>
          </w:tcPr>
          <w:p w14:paraId="0A337082"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がんの治療・検査と仕事の両立が精神的に困難だから</w:t>
            </w:r>
          </w:p>
        </w:tc>
        <w:tc>
          <w:tcPr>
            <w:tcW w:w="1418" w:type="dxa"/>
            <w:tcBorders>
              <w:top w:val="nil"/>
              <w:left w:val="nil"/>
              <w:bottom w:val="single" w:sz="4" w:space="0" w:color="auto"/>
              <w:right w:val="single" w:sz="4" w:space="0" w:color="auto"/>
            </w:tcBorders>
            <w:shd w:val="clear" w:color="auto" w:fill="auto"/>
            <w:noWrap/>
            <w:vAlign w:val="center"/>
            <w:hideMark/>
          </w:tcPr>
          <w:p w14:paraId="726FF388"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10 </w:t>
            </w:r>
          </w:p>
        </w:tc>
      </w:tr>
      <w:tr w:rsidR="00FC0BF5" w:rsidRPr="00FC0BF5" w14:paraId="27DDF9A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3D849CF"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7</w:t>
            </w:r>
          </w:p>
        </w:tc>
        <w:tc>
          <w:tcPr>
            <w:tcW w:w="5307" w:type="dxa"/>
            <w:tcBorders>
              <w:top w:val="nil"/>
              <w:left w:val="nil"/>
              <w:bottom w:val="single" w:sz="4" w:space="0" w:color="auto"/>
              <w:right w:val="single" w:sz="4" w:space="0" w:color="auto"/>
            </w:tcBorders>
            <w:shd w:val="clear" w:color="auto" w:fill="auto"/>
            <w:noWrap/>
            <w:vAlign w:val="center"/>
            <w:hideMark/>
          </w:tcPr>
          <w:p w14:paraId="0B944D7D"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その他</w:t>
            </w:r>
          </w:p>
        </w:tc>
        <w:tc>
          <w:tcPr>
            <w:tcW w:w="1418" w:type="dxa"/>
            <w:tcBorders>
              <w:top w:val="nil"/>
              <w:left w:val="nil"/>
              <w:bottom w:val="single" w:sz="4" w:space="0" w:color="auto"/>
              <w:right w:val="single" w:sz="4" w:space="0" w:color="auto"/>
            </w:tcBorders>
            <w:shd w:val="clear" w:color="auto" w:fill="auto"/>
            <w:noWrap/>
            <w:vAlign w:val="center"/>
            <w:hideMark/>
          </w:tcPr>
          <w:p w14:paraId="536D6C3B"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0 </w:t>
            </w:r>
          </w:p>
        </w:tc>
      </w:tr>
      <w:tr w:rsidR="00FC0BF5" w:rsidRPr="00FC0BF5" w14:paraId="1864FECF"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BEB2C4" w14:textId="77777777" w:rsidR="00FC0BF5" w:rsidRPr="00FC0BF5" w:rsidRDefault="00FC0BF5" w:rsidP="00FC0BF5">
            <w:pPr>
              <w:widowControl/>
              <w:jc w:val="center"/>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8</w:t>
            </w:r>
          </w:p>
        </w:tc>
        <w:tc>
          <w:tcPr>
            <w:tcW w:w="5307" w:type="dxa"/>
            <w:tcBorders>
              <w:top w:val="nil"/>
              <w:left w:val="nil"/>
              <w:bottom w:val="single" w:sz="4" w:space="0" w:color="auto"/>
              <w:right w:val="single" w:sz="4" w:space="0" w:color="auto"/>
            </w:tcBorders>
            <w:shd w:val="clear" w:color="auto" w:fill="auto"/>
            <w:noWrap/>
            <w:vAlign w:val="center"/>
            <w:hideMark/>
          </w:tcPr>
          <w:p w14:paraId="73DCC6CB" w14:textId="77777777" w:rsidR="00FC0BF5" w:rsidRPr="00FC0BF5" w:rsidRDefault="00FC0BF5" w:rsidP="00FC0BF5">
            <w:pPr>
              <w:widowControl/>
              <w:jc w:val="left"/>
              <w:rPr>
                <w:rFonts w:ascii="ＭＳ 明朝" w:eastAsia="ＭＳ 明朝" w:hAnsi="ＭＳ 明朝" w:cs="ＭＳ Ｐゴシック"/>
                <w:color w:val="000000"/>
                <w:kern w:val="0"/>
                <w:sz w:val="18"/>
                <w:szCs w:val="18"/>
              </w:rPr>
            </w:pPr>
            <w:r w:rsidRPr="00FC0BF5">
              <w:rPr>
                <w:rFonts w:ascii="ＭＳ 明朝" w:eastAsia="ＭＳ 明朝" w:hAnsi="ＭＳ 明朝" w:cs="ＭＳ Ｐゴシック" w:hint="eastAsia"/>
                <w:color w:val="000000"/>
                <w:kern w:val="0"/>
                <w:sz w:val="18"/>
                <w:szCs w:val="18"/>
              </w:rPr>
              <w:t>特にない・わからない</w:t>
            </w:r>
          </w:p>
        </w:tc>
        <w:tc>
          <w:tcPr>
            <w:tcW w:w="1418" w:type="dxa"/>
            <w:tcBorders>
              <w:top w:val="nil"/>
              <w:left w:val="nil"/>
              <w:bottom w:val="single" w:sz="4" w:space="0" w:color="auto"/>
              <w:right w:val="single" w:sz="4" w:space="0" w:color="auto"/>
            </w:tcBorders>
            <w:shd w:val="clear" w:color="auto" w:fill="auto"/>
            <w:noWrap/>
            <w:vAlign w:val="center"/>
            <w:hideMark/>
          </w:tcPr>
          <w:p w14:paraId="77C33F6C" w14:textId="77777777" w:rsidR="00FC0BF5" w:rsidRPr="00FC0BF5" w:rsidRDefault="00FC0BF5" w:rsidP="00FC0BF5">
            <w:pPr>
              <w:widowControl/>
              <w:jc w:val="right"/>
              <w:rPr>
                <w:rFonts w:ascii="ＭＳ 明朝" w:eastAsia="ＭＳ 明朝" w:hAnsi="ＭＳ 明朝" w:cs="ＭＳ Ｐゴシック"/>
                <w:color w:val="000000"/>
                <w:kern w:val="0"/>
                <w:sz w:val="22"/>
              </w:rPr>
            </w:pPr>
            <w:r w:rsidRPr="00FC0BF5">
              <w:rPr>
                <w:rFonts w:ascii="ＭＳ 明朝" w:eastAsia="ＭＳ 明朝" w:hAnsi="ＭＳ 明朝" w:cs="ＭＳ Ｐゴシック" w:hint="eastAsia"/>
                <w:color w:val="000000"/>
                <w:kern w:val="0"/>
                <w:sz w:val="22"/>
              </w:rPr>
              <w:t xml:space="preserve">24 </w:t>
            </w:r>
          </w:p>
        </w:tc>
      </w:tr>
    </w:tbl>
    <w:p w14:paraId="2AA17735" w14:textId="75900651" w:rsidR="00C24011" w:rsidRPr="004D390A" w:rsidRDefault="00C24011" w:rsidP="00C24011">
      <w:pPr>
        <w:widowControl/>
        <w:jc w:val="left"/>
        <w:rPr>
          <w:rFonts w:ascii="HG丸ｺﾞｼｯｸM-PRO" w:eastAsia="HG丸ｺﾞｼｯｸM-PRO" w:hAnsi="HG丸ｺﾞｼｯｸM-PRO"/>
          <w:sz w:val="24"/>
        </w:rPr>
      </w:pPr>
    </w:p>
    <w:p w14:paraId="7ABE424A" w14:textId="68F845A6" w:rsidR="00C24011" w:rsidRPr="00825BDD" w:rsidRDefault="001D4B2E" w:rsidP="001D4B2E">
      <w:pPr>
        <w:widowControl/>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⑳</w:t>
      </w:r>
      <w:r w:rsidR="00FC0BF5" w:rsidRPr="00FC0BF5">
        <w:rPr>
          <w:rFonts w:ascii="HG丸ｺﾞｼｯｸM-PRO" w:eastAsia="HG丸ｺﾞｼｯｸM-PRO" w:hAnsi="HG丸ｺﾞｼｯｸM-PRO" w:hint="eastAsia"/>
          <w:sz w:val="22"/>
        </w:rPr>
        <w:t>行政の対策について伺います。あなたは、がん対策として、大阪府にどういったことに力を入れてほしいと思いますか。</w:t>
      </w:r>
    </w:p>
    <w:tbl>
      <w:tblPr>
        <w:tblW w:w="7386" w:type="dxa"/>
        <w:tblInd w:w="84" w:type="dxa"/>
        <w:tblCellMar>
          <w:left w:w="99" w:type="dxa"/>
          <w:right w:w="99" w:type="dxa"/>
        </w:tblCellMar>
        <w:tblLook w:val="04A0" w:firstRow="1" w:lastRow="0" w:firstColumn="1" w:lastColumn="0" w:noHBand="0" w:noVBand="1"/>
      </w:tblPr>
      <w:tblGrid>
        <w:gridCol w:w="520"/>
        <w:gridCol w:w="5874"/>
        <w:gridCol w:w="992"/>
      </w:tblGrid>
      <w:tr w:rsidR="00FC0BF5" w:rsidRPr="00FC0BF5" w14:paraId="1C268BFF" w14:textId="77777777" w:rsidTr="00FC0BF5">
        <w:trPr>
          <w:trHeight w:val="300"/>
        </w:trPr>
        <w:tc>
          <w:tcPr>
            <w:tcW w:w="520" w:type="dxa"/>
            <w:tcBorders>
              <w:top w:val="nil"/>
              <w:left w:val="nil"/>
              <w:bottom w:val="nil"/>
              <w:right w:val="nil"/>
            </w:tcBorders>
            <w:shd w:val="clear" w:color="auto" w:fill="auto"/>
            <w:noWrap/>
            <w:vAlign w:val="center"/>
            <w:hideMark/>
          </w:tcPr>
          <w:p w14:paraId="40C5B2F8"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5874" w:type="dxa"/>
            <w:tcBorders>
              <w:top w:val="nil"/>
              <w:left w:val="nil"/>
              <w:bottom w:val="nil"/>
              <w:right w:val="nil"/>
            </w:tcBorders>
            <w:shd w:val="clear" w:color="auto" w:fill="auto"/>
            <w:noWrap/>
            <w:vAlign w:val="center"/>
            <w:hideMark/>
          </w:tcPr>
          <w:p w14:paraId="7B6FB69F" w14:textId="77777777" w:rsidR="00FC0BF5" w:rsidRPr="00FC0BF5" w:rsidRDefault="00FC0BF5" w:rsidP="00FC0BF5">
            <w:pPr>
              <w:widowControl/>
              <w:jc w:val="left"/>
              <w:rPr>
                <w:rFonts w:asciiTheme="minorEastAsia" w:hAnsiTheme="minorEastAsia" w:cs="ＭＳ Ｐゴシック"/>
                <w:color w:val="000000"/>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DEC7F"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回答数</w:t>
            </w:r>
          </w:p>
        </w:tc>
      </w:tr>
      <w:tr w:rsidR="00FC0BF5" w:rsidRPr="00FC0BF5" w14:paraId="63DC70D1" w14:textId="77777777" w:rsidTr="00FC0BF5">
        <w:trPr>
          <w:trHeight w:val="300"/>
        </w:trPr>
        <w:tc>
          <w:tcPr>
            <w:tcW w:w="63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D57089"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全体</w:t>
            </w:r>
          </w:p>
        </w:tc>
        <w:tc>
          <w:tcPr>
            <w:tcW w:w="992" w:type="dxa"/>
            <w:tcBorders>
              <w:top w:val="nil"/>
              <w:left w:val="nil"/>
              <w:bottom w:val="single" w:sz="4" w:space="0" w:color="auto"/>
              <w:right w:val="single" w:sz="4" w:space="0" w:color="auto"/>
            </w:tcBorders>
            <w:shd w:val="clear" w:color="auto" w:fill="auto"/>
            <w:noWrap/>
            <w:vAlign w:val="center"/>
            <w:hideMark/>
          </w:tcPr>
          <w:p w14:paraId="504AE267" w14:textId="775F2AB9" w:rsidR="00FC0BF5" w:rsidRPr="00FC0BF5" w:rsidRDefault="00FC0BF5" w:rsidP="00FC0BF5">
            <w:pPr>
              <w:widowControl/>
              <w:wordWrap w:val="0"/>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2,698</w:t>
            </w:r>
          </w:p>
        </w:tc>
      </w:tr>
      <w:tr w:rsidR="00FC0BF5" w:rsidRPr="00FC0BF5" w14:paraId="3C292B5F"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AE0F53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w:t>
            </w:r>
          </w:p>
        </w:tc>
        <w:tc>
          <w:tcPr>
            <w:tcW w:w="5874" w:type="dxa"/>
            <w:tcBorders>
              <w:top w:val="nil"/>
              <w:left w:val="nil"/>
              <w:bottom w:val="single" w:sz="4" w:space="0" w:color="auto"/>
              <w:right w:val="single" w:sz="4" w:space="0" w:color="auto"/>
            </w:tcBorders>
            <w:shd w:val="clear" w:color="auto" w:fill="auto"/>
            <w:noWrap/>
            <w:vAlign w:val="center"/>
            <w:hideMark/>
          </w:tcPr>
          <w:p w14:paraId="432D13E8"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がん医療に関わる医療機関の整理（拠点病院の充実など）</w:t>
            </w:r>
          </w:p>
        </w:tc>
        <w:tc>
          <w:tcPr>
            <w:tcW w:w="992" w:type="dxa"/>
            <w:tcBorders>
              <w:top w:val="nil"/>
              <w:left w:val="nil"/>
              <w:bottom w:val="single" w:sz="4" w:space="0" w:color="auto"/>
              <w:right w:val="single" w:sz="4" w:space="0" w:color="auto"/>
            </w:tcBorders>
            <w:shd w:val="clear" w:color="auto" w:fill="auto"/>
            <w:noWrap/>
            <w:vAlign w:val="center"/>
            <w:hideMark/>
          </w:tcPr>
          <w:p w14:paraId="33617097"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502 </w:t>
            </w:r>
          </w:p>
        </w:tc>
      </w:tr>
      <w:tr w:rsidR="00FC0BF5" w:rsidRPr="00FC0BF5" w14:paraId="69055A56"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2719F2D"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2</w:t>
            </w:r>
          </w:p>
        </w:tc>
        <w:tc>
          <w:tcPr>
            <w:tcW w:w="5874" w:type="dxa"/>
            <w:tcBorders>
              <w:top w:val="nil"/>
              <w:left w:val="nil"/>
              <w:bottom w:val="single" w:sz="4" w:space="0" w:color="auto"/>
              <w:right w:val="single" w:sz="4" w:space="0" w:color="auto"/>
            </w:tcBorders>
            <w:shd w:val="clear" w:color="auto" w:fill="auto"/>
            <w:noWrap/>
            <w:vAlign w:val="center"/>
            <w:hideMark/>
          </w:tcPr>
          <w:p w14:paraId="2BF435A6"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緩和ケア</w:t>
            </w:r>
          </w:p>
        </w:tc>
        <w:tc>
          <w:tcPr>
            <w:tcW w:w="992" w:type="dxa"/>
            <w:tcBorders>
              <w:top w:val="nil"/>
              <w:left w:val="nil"/>
              <w:bottom w:val="single" w:sz="4" w:space="0" w:color="auto"/>
              <w:right w:val="single" w:sz="4" w:space="0" w:color="auto"/>
            </w:tcBorders>
            <w:shd w:val="clear" w:color="auto" w:fill="auto"/>
            <w:noWrap/>
            <w:vAlign w:val="center"/>
            <w:hideMark/>
          </w:tcPr>
          <w:p w14:paraId="52BAF2E7"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321 </w:t>
            </w:r>
          </w:p>
        </w:tc>
      </w:tr>
      <w:tr w:rsidR="00FC0BF5" w:rsidRPr="00FC0BF5" w14:paraId="411AE28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D678DF4"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3</w:t>
            </w:r>
          </w:p>
        </w:tc>
        <w:tc>
          <w:tcPr>
            <w:tcW w:w="5874" w:type="dxa"/>
            <w:tcBorders>
              <w:top w:val="nil"/>
              <w:left w:val="nil"/>
              <w:bottom w:val="single" w:sz="4" w:space="0" w:color="auto"/>
              <w:right w:val="single" w:sz="4" w:space="0" w:color="auto"/>
            </w:tcBorders>
            <w:shd w:val="clear" w:color="auto" w:fill="auto"/>
            <w:noWrap/>
            <w:vAlign w:val="center"/>
            <w:hideMark/>
          </w:tcPr>
          <w:p w14:paraId="58BD950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がんに関する情報の提供</w:t>
            </w:r>
          </w:p>
        </w:tc>
        <w:tc>
          <w:tcPr>
            <w:tcW w:w="992" w:type="dxa"/>
            <w:tcBorders>
              <w:top w:val="nil"/>
              <w:left w:val="nil"/>
              <w:bottom w:val="single" w:sz="4" w:space="0" w:color="auto"/>
              <w:right w:val="single" w:sz="4" w:space="0" w:color="auto"/>
            </w:tcBorders>
            <w:shd w:val="clear" w:color="auto" w:fill="auto"/>
            <w:noWrap/>
            <w:vAlign w:val="center"/>
            <w:hideMark/>
          </w:tcPr>
          <w:p w14:paraId="7C0AB05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324 </w:t>
            </w:r>
          </w:p>
        </w:tc>
      </w:tr>
      <w:tr w:rsidR="00FC0BF5" w:rsidRPr="00FC0BF5" w14:paraId="136E1173"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F720DD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4</w:t>
            </w:r>
          </w:p>
        </w:tc>
        <w:tc>
          <w:tcPr>
            <w:tcW w:w="5874" w:type="dxa"/>
            <w:tcBorders>
              <w:top w:val="nil"/>
              <w:left w:val="nil"/>
              <w:bottom w:val="single" w:sz="4" w:space="0" w:color="auto"/>
              <w:right w:val="single" w:sz="4" w:space="0" w:color="auto"/>
            </w:tcBorders>
            <w:shd w:val="clear" w:color="auto" w:fill="auto"/>
            <w:noWrap/>
            <w:vAlign w:val="center"/>
            <w:hideMark/>
          </w:tcPr>
          <w:p w14:paraId="158AE4E7"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がんに関する相談やその支援</w:t>
            </w:r>
          </w:p>
        </w:tc>
        <w:tc>
          <w:tcPr>
            <w:tcW w:w="992" w:type="dxa"/>
            <w:tcBorders>
              <w:top w:val="nil"/>
              <w:left w:val="nil"/>
              <w:bottom w:val="single" w:sz="4" w:space="0" w:color="auto"/>
              <w:right w:val="single" w:sz="4" w:space="0" w:color="auto"/>
            </w:tcBorders>
            <w:shd w:val="clear" w:color="auto" w:fill="auto"/>
            <w:noWrap/>
            <w:vAlign w:val="center"/>
            <w:hideMark/>
          </w:tcPr>
          <w:p w14:paraId="0C7C30F0"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340 </w:t>
            </w:r>
          </w:p>
        </w:tc>
      </w:tr>
      <w:tr w:rsidR="00FC0BF5" w:rsidRPr="00FC0BF5" w14:paraId="34EB0A9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0A02D57"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5</w:t>
            </w:r>
          </w:p>
        </w:tc>
        <w:tc>
          <w:tcPr>
            <w:tcW w:w="5874" w:type="dxa"/>
            <w:tcBorders>
              <w:top w:val="nil"/>
              <w:left w:val="nil"/>
              <w:bottom w:val="single" w:sz="4" w:space="0" w:color="auto"/>
              <w:right w:val="single" w:sz="4" w:space="0" w:color="auto"/>
            </w:tcBorders>
            <w:shd w:val="clear" w:color="auto" w:fill="auto"/>
            <w:noWrap/>
            <w:vAlign w:val="center"/>
            <w:hideMark/>
          </w:tcPr>
          <w:p w14:paraId="1BF81DCD"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がん登録</w:t>
            </w:r>
          </w:p>
        </w:tc>
        <w:tc>
          <w:tcPr>
            <w:tcW w:w="992" w:type="dxa"/>
            <w:tcBorders>
              <w:top w:val="nil"/>
              <w:left w:val="nil"/>
              <w:bottom w:val="single" w:sz="4" w:space="0" w:color="auto"/>
              <w:right w:val="single" w:sz="4" w:space="0" w:color="auto"/>
            </w:tcBorders>
            <w:shd w:val="clear" w:color="auto" w:fill="auto"/>
            <w:noWrap/>
            <w:vAlign w:val="center"/>
            <w:hideMark/>
          </w:tcPr>
          <w:p w14:paraId="189C07FC"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61 </w:t>
            </w:r>
          </w:p>
        </w:tc>
      </w:tr>
      <w:tr w:rsidR="00FC0BF5" w:rsidRPr="00FC0BF5" w14:paraId="2CB0436A"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802930B"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6</w:t>
            </w:r>
          </w:p>
        </w:tc>
        <w:tc>
          <w:tcPr>
            <w:tcW w:w="5874" w:type="dxa"/>
            <w:tcBorders>
              <w:top w:val="nil"/>
              <w:left w:val="nil"/>
              <w:bottom w:val="single" w:sz="4" w:space="0" w:color="auto"/>
              <w:right w:val="single" w:sz="4" w:space="0" w:color="auto"/>
            </w:tcBorders>
            <w:shd w:val="clear" w:color="auto" w:fill="auto"/>
            <w:noWrap/>
            <w:vAlign w:val="center"/>
            <w:hideMark/>
          </w:tcPr>
          <w:p w14:paraId="55CFEE11"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がんの予防（たばこ対策などの生活習慣病対策も含む）</w:t>
            </w:r>
          </w:p>
        </w:tc>
        <w:tc>
          <w:tcPr>
            <w:tcW w:w="992" w:type="dxa"/>
            <w:tcBorders>
              <w:top w:val="nil"/>
              <w:left w:val="nil"/>
              <w:bottom w:val="single" w:sz="4" w:space="0" w:color="auto"/>
              <w:right w:val="single" w:sz="4" w:space="0" w:color="auto"/>
            </w:tcBorders>
            <w:shd w:val="clear" w:color="auto" w:fill="auto"/>
            <w:noWrap/>
            <w:vAlign w:val="center"/>
            <w:hideMark/>
          </w:tcPr>
          <w:p w14:paraId="24ECD4E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119 </w:t>
            </w:r>
          </w:p>
        </w:tc>
      </w:tr>
      <w:tr w:rsidR="00FC0BF5" w:rsidRPr="00FC0BF5" w14:paraId="2EFBCC10"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116F468"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7</w:t>
            </w:r>
          </w:p>
        </w:tc>
        <w:tc>
          <w:tcPr>
            <w:tcW w:w="5874" w:type="dxa"/>
            <w:tcBorders>
              <w:top w:val="nil"/>
              <w:left w:val="nil"/>
              <w:bottom w:val="single" w:sz="4" w:space="0" w:color="auto"/>
              <w:right w:val="single" w:sz="4" w:space="0" w:color="auto"/>
            </w:tcBorders>
            <w:shd w:val="clear" w:color="auto" w:fill="auto"/>
            <w:noWrap/>
            <w:vAlign w:val="center"/>
            <w:hideMark/>
          </w:tcPr>
          <w:p w14:paraId="68AAE46A"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がんの早期発見（がん検診）</w:t>
            </w:r>
          </w:p>
        </w:tc>
        <w:tc>
          <w:tcPr>
            <w:tcW w:w="992" w:type="dxa"/>
            <w:tcBorders>
              <w:top w:val="nil"/>
              <w:left w:val="nil"/>
              <w:bottom w:val="single" w:sz="4" w:space="0" w:color="auto"/>
              <w:right w:val="single" w:sz="4" w:space="0" w:color="auto"/>
            </w:tcBorders>
            <w:shd w:val="clear" w:color="auto" w:fill="auto"/>
            <w:noWrap/>
            <w:vAlign w:val="center"/>
            <w:hideMark/>
          </w:tcPr>
          <w:p w14:paraId="7F099DE8"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327 </w:t>
            </w:r>
          </w:p>
        </w:tc>
      </w:tr>
      <w:tr w:rsidR="00FC0BF5" w:rsidRPr="00FC0BF5" w14:paraId="5B23F8EC"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CD0422E"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8</w:t>
            </w:r>
          </w:p>
        </w:tc>
        <w:tc>
          <w:tcPr>
            <w:tcW w:w="5874" w:type="dxa"/>
            <w:tcBorders>
              <w:top w:val="nil"/>
              <w:left w:val="nil"/>
              <w:bottom w:val="single" w:sz="4" w:space="0" w:color="auto"/>
              <w:right w:val="single" w:sz="4" w:space="0" w:color="auto"/>
            </w:tcBorders>
            <w:shd w:val="clear" w:color="auto" w:fill="auto"/>
            <w:noWrap/>
            <w:vAlign w:val="center"/>
            <w:hideMark/>
          </w:tcPr>
          <w:p w14:paraId="2C879350"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希少がん対策（小児がんを含む）</w:t>
            </w:r>
          </w:p>
        </w:tc>
        <w:tc>
          <w:tcPr>
            <w:tcW w:w="992" w:type="dxa"/>
            <w:tcBorders>
              <w:top w:val="nil"/>
              <w:left w:val="nil"/>
              <w:bottom w:val="single" w:sz="4" w:space="0" w:color="auto"/>
              <w:right w:val="single" w:sz="4" w:space="0" w:color="auto"/>
            </w:tcBorders>
            <w:shd w:val="clear" w:color="auto" w:fill="auto"/>
            <w:noWrap/>
            <w:vAlign w:val="center"/>
            <w:hideMark/>
          </w:tcPr>
          <w:p w14:paraId="682B2B2B"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106 </w:t>
            </w:r>
          </w:p>
        </w:tc>
      </w:tr>
      <w:tr w:rsidR="00FC0BF5" w:rsidRPr="00FC0BF5" w14:paraId="14FE9141"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E114995"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9</w:t>
            </w:r>
          </w:p>
        </w:tc>
        <w:tc>
          <w:tcPr>
            <w:tcW w:w="5874" w:type="dxa"/>
            <w:tcBorders>
              <w:top w:val="nil"/>
              <w:left w:val="nil"/>
              <w:bottom w:val="single" w:sz="4" w:space="0" w:color="auto"/>
              <w:right w:val="single" w:sz="4" w:space="0" w:color="auto"/>
            </w:tcBorders>
            <w:shd w:val="clear" w:color="auto" w:fill="auto"/>
            <w:noWrap/>
            <w:vAlign w:val="center"/>
            <w:hideMark/>
          </w:tcPr>
          <w:p w14:paraId="4840966C"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子どもに対する、がんに関する教育</w:t>
            </w:r>
          </w:p>
        </w:tc>
        <w:tc>
          <w:tcPr>
            <w:tcW w:w="992" w:type="dxa"/>
            <w:tcBorders>
              <w:top w:val="nil"/>
              <w:left w:val="nil"/>
              <w:bottom w:val="single" w:sz="4" w:space="0" w:color="auto"/>
              <w:right w:val="single" w:sz="4" w:space="0" w:color="auto"/>
            </w:tcBorders>
            <w:shd w:val="clear" w:color="auto" w:fill="auto"/>
            <w:noWrap/>
            <w:vAlign w:val="center"/>
            <w:hideMark/>
          </w:tcPr>
          <w:p w14:paraId="70D77709"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78 </w:t>
            </w:r>
          </w:p>
        </w:tc>
      </w:tr>
      <w:tr w:rsidR="00FC0BF5" w:rsidRPr="00FC0BF5" w14:paraId="3884079E"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5171D32"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10</w:t>
            </w:r>
          </w:p>
        </w:tc>
        <w:tc>
          <w:tcPr>
            <w:tcW w:w="5874" w:type="dxa"/>
            <w:tcBorders>
              <w:top w:val="nil"/>
              <w:left w:val="nil"/>
              <w:bottom w:val="single" w:sz="4" w:space="0" w:color="auto"/>
              <w:right w:val="single" w:sz="4" w:space="0" w:color="auto"/>
            </w:tcBorders>
            <w:shd w:val="clear" w:color="auto" w:fill="auto"/>
            <w:noWrap/>
            <w:vAlign w:val="center"/>
            <w:hideMark/>
          </w:tcPr>
          <w:p w14:paraId="62C7AB94"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がんによって就労が困難になった際の相談・支援体制の整備</w:t>
            </w:r>
          </w:p>
        </w:tc>
        <w:tc>
          <w:tcPr>
            <w:tcW w:w="992" w:type="dxa"/>
            <w:tcBorders>
              <w:top w:val="nil"/>
              <w:left w:val="nil"/>
              <w:bottom w:val="single" w:sz="4" w:space="0" w:color="auto"/>
              <w:right w:val="single" w:sz="4" w:space="0" w:color="auto"/>
            </w:tcBorders>
            <w:shd w:val="clear" w:color="auto" w:fill="auto"/>
            <w:noWrap/>
            <w:vAlign w:val="center"/>
            <w:hideMark/>
          </w:tcPr>
          <w:p w14:paraId="210E313F"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284 </w:t>
            </w:r>
          </w:p>
        </w:tc>
      </w:tr>
      <w:tr w:rsidR="00FC0BF5" w:rsidRPr="00FC0BF5" w14:paraId="1CE2A34B"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C25080C"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11</w:t>
            </w:r>
          </w:p>
        </w:tc>
        <w:tc>
          <w:tcPr>
            <w:tcW w:w="5874" w:type="dxa"/>
            <w:tcBorders>
              <w:top w:val="nil"/>
              <w:left w:val="nil"/>
              <w:bottom w:val="single" w:sz="4" w:space="0" w:color="auto"/>
              <w:right w:val="single" w:sz="4" w:space="0" w:color="auto"/>
            </w:tcBorders>
            <w:shd w:val="clear" w:color="auto" w:fill="auto"/>
            <w:noWrap/>
            <w:vAlign w:val="center"/>
            <w:hideMark/>
          </w:tcPr>
          <w:p w14:paraId="73B2916B"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その他</w:t>
            </w:r>
          </w:p>
        </w:tc>
        <w:tc>
          <w:tcPr>
            <w:tcW w:w="992" w:type="dxa"/>
            <w:tcBorders>
              <w:top w:val="nil"/>
              <w:left w:val="nil"/>
              <w:bottom w:val="single" w:sz="4" w:space="0" w:color="auto"/>
              <w:right w:val="single" w:sz="4" w:space="0" w:color="auto"/>
            </w:tcBorders>
            <w:shd w:val="clear" w:color="auto" w:fill="auto"/>
            <w:noWrap/>
            <w:vAlign w:val="center"/>
            <w:hideMark/>
          </w:tcPr>
          <w:p w14:paraId="2481A6A4"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9 </w:t>
            </w:r>
          </w:p>
        </w:tc>
      </w:tr>
      <w:tr w:rsidR="00FC0BF5" w:rsidRPr="00FC0BF5" w14:paraId="4368793D" w14:textId="77777777" w:rsidTr="00FC0BF5">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D9F3330" w14:textId="77777777" w:rsidR="00FC0BF5" w:rsidRPr="00FC0BF5" w:rsidRDefault="00FC0BF5" w:rsidP="00FC0BF5">
            <w:pPr>
              <w:widowControl/>
              <w:jc w:val="center"/>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12</w:t>
            </w:r>
          </w:p>
        </w:tc>
        <w:tc>
          <w:tcPr>
            <w:tcW w:w="5874" w:type="dxa"/>
            <w:tcBorders>
              <w:top w:val="nil"/>
              <w:left w:val="nil"/>
              <w:bottom w:val="single" w:sz="4" w:space="0" w:color="auto"/>
              <w:right w:val="single" w:sz="4" w:space="0" w:color="auto"/>
            </w:tcBorders>
            <w:shd w:val="clear" w:color="auto" w:fill="auto"/>
            <w:noWrap/>
            <w:vAlign w:val="center"/>
            <w:hideMark/>
          </w:tcPr>
          <w:p w14:paraId="1F7B8218" w14:textId="77777777" w:rsidR="00FC0BF5" w:rsidRPr="00FC0BF5" w:rsidRDefault="00FC0BF5" w:rsidP="00FC0BF5">
            <w:pPr>
              <w:widowControl/>
              <w:jc w:val="lef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特にない・わからない</w:t>
            </w:r>
          </w:p>
        </w:tc>
        <w:tc>
          <w:tcPr>
            <w:tcW w:w="992" w:type="dxa"/>
            <w:tcBorders>
              <w:top w:val="nil"/>
              <w:left w:val="nil"/>
              <w:bottom w:val="single" w:sz="4" w:space="0" w:color="auto"/>
              <w:right w:val="single" w:sz="4" w:space="0" w:color="auto"/>
            </w:tcBorders>
            <w:shd w:val="clear" w:color="auto" w:fill="auto"/>
            <w:noWrap/>
            <w:vAlign w:val="center"/>
            <w:hideMark/>
          </w:tcPr>
          <w:p w14:paraId="603A9B66" w14:textId="77777777" w:rsidR="00FC0BF5" w:rsidRPr="00FC0BF5" w:rsidRDefault="00FC0BF5" w:rsidP="00FC0BF5">
            <w:pPr>
              <w:widowControl/>
              <w:jc w:val="right"/>
              <w:rPr>
                <w:rFonts w:asciiTheme="minorEastAsia" w:hAnsiTheme="minorEastAsia" w:cs="ＭＳ Ｐゴシック"/>
                <w:color w:val="000000"/>
                <w:kern w:val="0"/>
                <w:szCs w:val="21"/>
              </w:rPr>
            </w:pPr>
            <w:r w:rsidRPr="00FC0BF5">
              <w:rPr>
                <w:rFonts w:asciiTheme="minorEastAsia" w:hAnsiTheme="minorEastAsia" w:cs="ＭＳ Ｐゴシック" w:hint="eastAsia"/>
                <w:color w:val="000000"/>
                <w:kern w:val="0"/>
                <w:szCs w:val="21"/>
              </w:rPr>
              <w:t xml:space="preserve">227 </w:t>
            </w:r>
          </w:p>
        </w:tc>
      </w:tr>
    </w:tbl>
    <w:p w14:paraId="3727A937" w14:textId="4CBBEDE4" w:rsidR="001D4B2E" w:rsidRDefault="001D4B2E">
      <w:pPr>
        <w:widowControl/>
        <w:jc w:val="left"/>
        <w:rPr>
          <w:rFonts w:ascii="HG丸ｺﾞｼｯｸM-PRO" w:eastAsia="HG丸ｺﾞｼｯｸM-PRO" w:hAnsi="HG丸ｺﾞｼｯｸM-PRO"/>
          <w:sz w:val="24"/>
        </w:rPr>
      </w:pPr>
    </w:p>
    <w:p w14:paraId="60A21D24" w14:textId="4901698B" w:rsidR="001D4B2E" w:rsidRDefault="001D4B2E">
      <w:pPr>
        <w:widowControl/>
        <w:jc w:val="left"/>
        <w:rPr>
          <w:rFonts w:ascii="HG丸ｺﾞｼｯｸM-PRO" w:eastAsia="HG丸ｺﾞｼｯｸM-PRO" w:hAnsi="HG丸ｺﾞｼｯｸM-PRO"/>
          <w:sz w:val="24"/>
        </w:rPr>
      </w:pPr>
    </w:p>
    <w:sectPr w:rsidR="001D4B2E" w:rsidSect="00FA720F">
      <w:type w:val="continuous"/>
      <w:pgSz w:w="11906" w:h="16838"/>
      <w:pgMar w:top="1985" w:right="1558"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40A3E" w14:textId="77777777" w:rsidR="003D5FCA" w:rsidRDefault="003D5FCA" w:rsidP="00C714B9">
      <w:r>
        <w:separator/>
      </w:r>
    </w:p>
  </w:endnote>
  <w:endnote w:type="continuationSeparator" w:id="0">
    <w:p w14:paraId="38F9E34D" w14:textId="77777777" w:rsidR="003D5FCA" w:rsidRDefault="003D5FCA" w:rsidP="00C7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C09F6" w14:textId="77777777" w:rsidR="003D5FCA" w:rsidRDefault="003D5FCA">
    <w:pPr>
      <w:pStyle w:val="af4"/>
      <w:jc w:val="center"/>
    </w:pPr>
  </w:p>
  <w:p w14:paraId="26971B3A" w14:textId="77777777" w:rsidR="003D5FCA" w:rsidRDefault="003D5FCA">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260153"/>
      <w:docPartObj>
        <w:docPartGallery w:val="Page Numbers (Bottom of Page)"/>
        <w:docPartUnique/>
      </w:docPartObj>
    </w:sdtPr>
    <w:sdtEndPr/>
    <w:sdtContent>
      <w:p w14:paraId="359A23EF" w14:textId="77777777" w:rsidR="003D5FCA" w:rsidRDefault="003D5FCA">
        <w:pPr>
          <w:pStyle w:val="af4"/>
          <w:jc w:val="center"/>
        </w:pPr>
        <w:r>
          <w:fldChar w:fldCharType="begin"/>
        </w:r>
        <w:r>
          <w:instrText>PAGE   \* MERGEFORMAT</w:instrText>
        </w:r>
        <w:r>
          <w:fldChar w:fldCharType="separate"/>
        </w:r>
        <w:r w:rsidR="006B46C0" w:rsidRPr="006B46C0">
          <w:rPr>
            <w:noProof/>
            <w:lang w:val="ja-JP"/>
          </w:rPr>
          <w:t>29</w:t>
        </w:r>
        <w:r>
          <w:fldChar w:fldCharType="end"/>
        </w:r>
      </w:p>
    </w:sdtContent>
  </w:sdt>
  <w:p w14:paraId="756168B4" w14:textId="77777777" w:rsidR="003D5FCA" w:rsidRDefault="003D5FC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82F59" w14:textId="77777777" w:rsidR="003D5FCA" w:rsidRDefault="003D5FCA" w:rsidP="00C714B9">
      <w:r>
        <w:separator/>
      </w:r>
    </w:p>
  </w:footnote>
  <w:footnote w:type="continuationSeparator" w:id="0">
    <w:p w14:paraId="2045816F" w14:textId="77777777" w:rsidR="003D5FCA" w:rsidRDefault="003D5FCA" w:rsidP="00C71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0D218" w14:textId="77777777" w:rsidR="003D5FCA" w:rsidRDefault="003D5FCA">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D6902D3"/>
    <w:multiLevelType w:val="hybridMultilevel"/>
    <w:tmpl w:val="4ED48C94"/>
    <w:lvl w:ilvl="0" w:tplc="3098C6DA">
      <w:start w:val="3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B85"/>
    <w:rsid w:val="00022E8B"/>
    <w:rsid w:val="000405D1"/>
    <w:rsid w:val="0004598E"/>
    <w:rsid w:val="00046CF6"/>
    <w:rsid w:val="0005283A"/>
    <w:rsid w:val="00054678"/>
    <w:rsid w:val="0007370D"/>
    <w:rsid w:val="000C3398"/>
    <w:rsid w:val="000C38B9"/>
    <w:rsid w:val="000F3BB6"/>
    <w:rsid w:val="00102FA1"/>
    <w:rsid w:val="00116E53"/>
    <w:rsid w:val="00124138"/>
    <w:rsid w:val="00127F80"/>
    <w:rsid w:val="0018271A"/>
    <w:rsid w:val="001A3B84"/>
    <w:rsid w:val="001B0E0F"/>
    <w:rsid w:val="001C566F"/>
    <w:rsid w:val="001D4B2E"/>
    <w:rsid w:val="001E1D33"/>
    <w:rsid w:val="001E2139"/>
    <w:rsid w:val="001F5D02"/>
    <w:rsid w:val="00221A75"/>
    <w:rsid w:val="0022344F"/>
    <w:rsid w:val="002321E7"/>
    <w:rsid w:val="00233272"/>
    <w:rsid w:val="002477BE"/>
    <w:rsid w:val="00255E20"/>
    <w:rsid w:val="00256F62"/>
    <w:rsid w:val="00294CCA"/>
    <w:rsid w:val="002C0706"/>
    <w:rsid w:val="002E47C6"/>
    <w:rsid w:val="0031326B"/>
    <w:rsid w:val="00316828"/>
    <w:rsid w:val="00333994"/>
    <w:rsid w:val="0034536A"/>
    <w:rsid w:val="00361577"/>
    <w:rsid w:val="00363872"/>
    <w:rsid w:val="00371100"/>
    <w:rsid w:val="00392E1F"/>
    <w:rsid w:val="00394BBD"/>
    <w:rsid w:val="003A261F"/>
    <w:rsid w:val="003D5E84"/>
    <w:rsid w:val="003D5FCA"/>
    <w:rsid w:val="003F09B9"/>
    <w:rsid w:val="003F171C"/>
    <w:rsid w:val="00407E53"/>
    <w:rsid w:val="0041518E"/>
    <w:rsid w:val="004310FE"/>
    <w:rsid w:val="004313EE"/>
    <w:rsid w:val="004353B2"/>
    <w:rsid w:val="0043792E"/>
    <w:rsid w:val="004B3B3A"/>
    <w:rsid w:val="004C7116"/>
    <w:rsid w:val="004D18C0"/>
    <w:rsid w:val="004D36E2"/>
    <w:rsid w:val="004D390A"/>
    <w:rsid w:val="0050156D"/>
    <w:rsid w:val="00506DFC"/>
    <w:rsid w:val="005104F6"/>
    <w:rsid w:val="0051518E"/>
    <w:rsid w:val="00530AB5"/>
    <w:rsid w:val="005357D6"/>
    <w:rsid w:val="005557C6"/>
    <w:rsid w:val="00556642"/>
    <w:rsid w:val="00562F71"/>
    <w:rsid w:val="0058059E"/>
    <w:rsid w:val="00583714"/>
    <w:rsid w:val="005D3C0B"/>
    <w:rsid w:val="005D52D3"/>
    <w:rsid w:val="005F03AB"/>
    <w:rsid w:val="005F03B0"/>
    <w:rsid w:val="005F0BE7"/>
    <w:rsid w:val="0061335D"/>
    <w:rsid w:val="00630819"/>
    <w:rsid w:val="00650794"/>
    <w:rsid w:val="006527A0"/>
    <w:rsid w:val="00654AEB"/>
    <w:rsid w:val="00663756"/>
    <w:rsid w:val="00665EC8"/>
    <w:rsid w:val="00683DEB"/>
    <w:rsid w:val="00697245"/>
    <w:rsid w:val="006A74E7"/>
    <w:rsid w:val="006B35BF"/>
    <w:rsid w:val="006B46C0"/>
    <w:rsid w:val="006E487C"/>
    <w:rsid w:val="00717B4A"/>
    <w:rsid w:val="0073171E"/>
    <w:rsid w:val="00737479"/>
    <w:rsid w:val="00783383"/>
    <w:rsid w:val="007A72DC"/>
    <w:rsid w:val="007D622A"/>
    <w:rsid w:val="007E095B"/>
    <w:rsid w:val="00811BC2"/>
    <w:rsid w:val="00825BDD"/>
    <w:rsid w:val="0084333B"/>
    <w:rsid w:val="0084597E"/>
    <w:rsid w:val="00852FB5"/>
    <w:rsid w:val="00870B34"/>
    <w:rsid w:val="00871C9E"/>
    <w:rsid w:val="00896DFC"/>
    <w:rsid w:val="008A58FF"/>
    <w:rsid w:val="008C21E5"/>
    <w:rsid w:val="008C3C1E"/>
    <w:rsid w:val="008D55FC"/>
    <w:rsid w:val="00902466"/>
    <w:rsid w:val="0090404B"/>
    <w:rsid w:val="00927DAE"/>
    <w:rsid w:val="00936049"/>
    <w:rsid w:val="00941F26"/>
    <w:rsid w:val="00942449"/>
    <w:rsid w:val="00951342"/>
    <w:rsid w:val="009647BE"/>
    <w:rsid w:val="00964CD3"/>
    <w:rsid w:val="0097452D"/>
    <w:rsid w:val="0098798C"/>
    <w:rsid w:val="00993613"/>
    <w:rsid w:val="009B2CA7"/>
    <w:rsid w:val="009B3805"/>
    <w:rsid w:val="009C7AEF"/>
    <w:rsid w:val="009D1AF3"/>
    <w:rsid w:val="009D6B0F"/>
    <w:rsid w:val="009E5003"/>
    <w:rsid w:val="009E514F"/>
    <w:rsid w:val="00A1785A"/>
    <w:rsid w:val="00A40D77"/>
    <w:rsid w:val="00A64AE3"/>
    <w:rsid w:val="00AA3226"/>
    <w:rsid w:val="00AA4B50"/>
    <w:rsid w:val="00AA6011"/>
    <w:rsid w:val="00AC059D"/>
    <w:rsid w:val="00AD487B"/>
    <w:rsid w:val="00AD6A01"/>
    <w:rsid w:val="00AE3308"/>
    <w:rsid w:val="00AE47E9"/>
    <w:rsid w:val="00B0244B"/>
    <w:rsid w:val="00B078B4"/>
    <w:rsid w:val="00B10900"/>
    <w:rsid w:val="00B177F7"/>
    <w:rsid w:val="00B260BB"/>
    <w:rsid w:val="00B27DA0"/>
    <w:rsid w:val="00B549D9"/>
    <w:rsid w:val="00B65288"/>
    <w:rsid w:val="00BC300E"/>
    <w:rsid w:val="00BD436D"/>
    <w:rsid w:val="00BD7D93"/>
    <w:rsid w:val="00BE1785"/>
    <w:rsid w:val="00BF07DF"/>
    <w:rsid w:val="00C02C9C"/>
    <w:rsid w:val="00C15450"/>
    <w:rsid w:val="00C17E52"/>
    <w:rsid w:val="00C24011"/>
    <w:rsid w:val="00C24F46"/>
    <w:rsid w:val="00C3213E"/>
    <w:rsid w:val="00C51B08"/>
    <w:rsid w:val="00C658DC"/>
    <w:rsid w:val="00C714B9"/>
    <w:rsid w:val="00C71E1F"/>
    <w:rsid w:val="00C871EB"/>
    <w:rsid w:val="00CB0C46"/>
    <w:rsid w:val="00CC3140"/>
    <w:rsid w:val="00CC3D45"/>
    <w:rsid w:val="00CC66E1"/>
    <w:rsid w:val="00CC679D"/>
    <w:rsid w:val="00CD6F2F"/>
    <w:rsid w:val="00D214CD"/>
    <w:rsid w:val="00D24AA4"/>
    <w:rsid w:val="00D255F6"/>
    <w:rsid w:val="00D34B85"/>
    <w:rsid w:val="00D34E19"/>
    <w:rsid w:val="00D50119"/>
    <w:rsid w:val="00D60A04"/>
    <w:rsid w:val="00D81F58"/>
    <w:rsid w:val="00DA4AB1"/>
    <w:rsid w:val="00DA55B2"/>
    <w:rsid w:val="00DC45C1"/>
    <w:rsid w:val="00DD063C"/>
    <w:rsid w:val="00DF39B4"/>
    <w:rsid w:val="00DF7510"/>
    <w:rsid w:val="00E022A1"/>
    <w:rsid w:val="00E234DD"/>
    <w:rsid w:val="00E26E14"/>
    <w:rsid w:val="00E34DDB"/>
    <w:rsid w:val="00E45A54"/>
    <w:rsid w:val="00E72006"/>
    <w:rsid w:val="00E83FA7"/>
    <w:rsid w:val="00E931FB"/>
    <w:rsid w:val="00E967DE"/>
    <w:rsid w:val="00EC1321"/>
    <w:rsid w:val="00F04D5A"/>
    <w:rsid w:val="00F14A77"/>
    <w:rsid w:val="00F345CB"/>
    <w:rsid w:val="00F43B1A"/>
    <w:rsid w:val="00F46F08"/>
    <w:rsid w:val="00F53DC6"/>
    <w:rsid w:val="00F62F11"/>
    <w:rsid w:val="00F71B6D"/>
    <w:rsid w:val="00F86406"/>
    <w:rsid w:val="00FA720F"/>
    <w:rsid w:val="00FC0BF5"/>
    <w:rsid w:val="00FE0F1F"/>
    <w:rsid w:val="00FE1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2053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D487B"/>
    <w:pPr>
      <w:keepNext/>
      <w:outlineLvl w:val="0"/>
    </w:pPr>
    <w:rPr>
      <w:rFonts w:asciiTheme="majorHAnsi" w:eastAsiaTheme="majorEastAsia" w:hAnsiTheme="majorHAnsi" w:cstheme="majorBidi"/>
      <w:sz w:val="24"/>
      <w:szCs w:val="24"/>
      <w:lang w:val="en-GB"/>
    </w:rPr>
  </w:style>
  <w:style w:type="paragraph" w:styleId="2">
    <w:name w:val="heading 2"/>
    <w:basedOn w:val="a"/>
    <w:next w:val="a"/>
    <w:link w:val="20"/>
    <w:uiPriority w:val="9"/>
    <w:unhideWhenUsed/>
    <w:qFormat/>
    <w:rsid w:val="0095134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D390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6B46C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E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1E1F"/>
    <w:rPr>
      <w:rFonts w:asciiTheme="majorHAnsi" w:eastAsiaTheme="majorEastAsia" w:hAnsiTheme="majorHAnsi" w:cstheme="majorBidi"/>
      <w:sz w:val="18"/>
      <w:szCs w:val="18"/>
    </w:rPr>
  </w:style>
  <w:style w:type="paragraph" w:styleId="Web">
    <w:name w:val="Normal (Web)"/>
    <w:basedOn w:val="a"/>
    <w:uiPriority w:val="99"/>
    <w:unhideWhenUsed/>
    <w:rsid w:val="00964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No Spacing"/>
    <w:uiPriority w:val="1"/>
    <w:qFormat/>
    <w:rsid w:val="00951342"/>
    <w:pPr>
      <w:widowControl w:val="0"/>
      <w:jc w:val="both"/>
    </w:pPr>
  </w:style>
  <w:style w:type="paragraph" w:styleId="a6">
    <w:name w:val="List Paragraph"/>
    <w:basedOn w:val="a"/>
    <w:uiPriority w:val="34"/>
    <w:qFormat/>
    <w:rsid w:val="00951342"/>
    <w:pPr>
      <w:ind w:leftChars="400" w:left="840"/>
    </w:pPr>
  </w:style>
  <w:style w:type="character" w:styleId="a7">
    <w:name w:val="Book Title"/>
    <w:basedOn w:val="a0"/>
    <w:uiPriority w:val="33"/>
    <w:qFormat/>
    <w:rsid w:val="00951342"/>
    <w:rPr>
      <w:b/>
      <w:bCs/>
      <w:smallCaps/>
      <w:spacing w:val="5"/>
    </w:rPr>
  </w:style>
  <w:style w:type="character" w:styleId="21">
    <w:name w:val="Intense Reference"/>
    <w:basedOn w:val="a0"/>
    <w:uiPriority w:val="32"/>
    <w:qFormat/>
    <w:rsid w:val="00951342"/>
    <w:rPr>
      <w:b/>
      <w:bCs/>
      <w:smallCaps/>
      <w:color w:val="C0504D" w:themeColor="accent2"/>
      <w:spacing w:val="5"/>
      <w:u w:val="single"/>
    </w:rPr>
  </w:style>
  <w:style w:type="paragraph" w:styleId="22">
    <w:name w:val="Intense Quote"/>
    <w:basedOn w:val="a"/>
    <w:next w:val="a"/>
    <w:link w:val="23"/>
    <w:uiPriority w:val="30"/>
    <w:qFormat/>
    <w:rsid w:val="00951342"/>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951342"/>
    <w:rPr>
      <w:b/>
      <w:bCs/>
      <w:i/>
      <w:iCs/>
      <w:color w:val="4F81BD" w:themeColor="accent1"/>
    </w:rPr>
  </w:style>
  <w:style w:type="character" w:styleId="a8">
    <w:name w:val="Strong"/>
    <w:basedOn w:val="a0"/>
    <w:uiPriority w:val="22"/>
    <w:qFormat/>
    <w:rsid w:val="00951342"/>
    <w:rPr>
      <w:b/>
      <w:bCs/>
    </w:rPr>
  </w:style>
  <w:style w:type="character" w:styleId="a9">
    <w:name w:val="Emphasis"/>
    <w:basedOn w:val="a0"/>
    <w:uiPriority w:val="20"/>
    <w:qFormat/>
    <w:rsid w:val="00951342"/>
    <w:rPr>
      <w:i/>
      <w:iCs/>
    </w:rPr>
  </w:style>
  <w:style w:type="paragraph" w:styleId="aa">
    <w:name w:val="Subtitle"/>
    <w:basedOn w:val="a"/>
    <w:next w:val="a"/>
    <w:link w:val="ab"/>
    <w:uiPriority w:val="11"/>
    <w:qFormat/>
    <w:rsid w:val="00951342"/>
    <w:pPr>
      <w:jc w:val="center"/>
      <w:outlineLvl w:val="1"/>
    </w:pPr>
    <w:rPr>
      <w:rFonts w:asciiTheme="majorHAnsi" w:eastAsia="ＭＳ ゴシック" w:hAnsiTheme="majorHAnsi" w:cstheme="majorBidi"/>
      <w:sz w:val="24"/>
      <w:szCs w:val="24"/>
    </w:rPr>
  </w:style>
  <w:style w:type="character" w:customStyle="1" w:styleId="ab">
    <w:name w:val="副題 (文字)"/>
    <w:basedOn w:val="a0"/>
    <w:link w:val="aa"/>
    <w:uiPriority w:val="11"/>
    <w:rsid w:val="00951342"/>
    <w:rPr>
      <w:rFonts w:asciiTheme="majorHAnsi" w:eastAsia="ＭＳ ゴシック" w:hAnsiTheme="majorHAnsi" w:cstheme="majorBidi"/>
      <w:sz w:val="24"/>
      <w:szCs w:val="24"/>
    </w:rPr>
  </w:style>
  <w:style w:type="character" w:customStyle="1" w:styleId="20">
    <w:name w:val="見出し 2 (文字)"/>
    <w:basedOn w:val="a0"/>
    <w:link w:val="2"/>
    <w:uiPriority w:val="9"/>
    <w:rsid w:val="00951342"/>
    <w:rPr>
      <w:rFonts w:asciiTheme="majorHAnsi" w:eastAsiaTheme="majorEastAsia" w:hAnsiTheme="majorHAnsi" w:cstheme="majorBidi"/>
    </w:rPr>
  </w:style>
  <w:style w:type="character" w:customStyle="1" w:styleId="10">
    <w:name w:val="見出し 1 (文字)"/>
    <w:basedOn w:val="a0"/>
    <w:link w:val="1"/>
    <w:uiPriority w:val="9"/>
    <w:rsid w:val="00AD487B"/>
    <w:rPr>
      <w:rFonts w:asciiTheme="majorHAnsi" w:eastAsiaTheme="majorEastAsia" w:hAnsiTheme="majorHAnsi" w:cstheme="majorBidi"/>
      <w:sz w:val="24"/>
      <w:szCs w:val="24"/>
      <w:lang w:val="en-GB"/>
    </w:rPr>
  </w:style>
  <w:style w:type="character" w:styleId="ac">
    <w:name w:val="annotation reference"/>
    <w:basedOn w:val="a0"/>
    <w:uiPriority w:val="99"/>
    <w:semiHidden/>
    <w:unhideWhenUsed/>
    <w:rsid w:val="00AD487B"/>
    <w:rPr>
      <w:sz w:val="18"/>
      <w:szCs w:val="18"/>
    </w:rPr>
  </w:style>
  <w:style w:type="paragraph" w:styleId="ad">
    <w:name w:val="annotation text"/>
    <w:basedOn w:val="a"/>
    <w:link w:val="ae"/>
    <w:uiPriority w:val="99"/>
    <w:semiHidden/>
    <w:unhideWhenUsed/>
    <w:rsid w:val="00AD487B"/>
    <w:pPr>
      <w:jc w:val="left"/>
    </w:pPr>
    <w:rPr>
      <w:lang w:val="en-GB"/>
    </w:rPr>
  </w:style>
  <w:style w:type="character" w:customStyle="1" w:styleId="ae">
    <w:name w:val="コメント文字列 (文字)"/>
    <w:basedOn w:val="a0"/>
    <w:link w:val="ad"/>
    <w:uiPriority w:val="99"/>
    <w:semiHidden/>
    <w:rsid w:val="00AD487B"/>
    <w:rPr>
      <w:lang w:val="en-GB"/>
    </w:rPr>
  </w:style>
  <w:style w:type="character" w:styleId="af">
    <w:name w:val="Hyperlink"/>
    <w:basedOn w:val="a0"/>
    <w:uiPriority w:val="99"/>
    <w:unhideWhenUsed/>
    <w:rsid w:val="00AD487B"/>
    <w:rPr>
      <w:color w:val="0000FF" w:themeColor="hyperlink"/>
      <w:u w:val="single"/>
    </w:rPr>
  </w:style>
  <w:style w:type="table" w:styleId="af0">
    <w:name w:val="Table Grid"/>
    <w:basedOn w:val="a1"/>
    <w:uiPriority w:val="39"/>
    <w:rsid w:val="00AD4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4D390A"/>
    <w:rPr>
      <w:rFonts w:asciiTheme="majorHAnsi" w:eastAsiaTheme="majorEastAsia" w:hAnsiTheme="majorHAnsi" w:cstheme="majorBidi"/>
    </w:rPr>
  </w:style>
  <w:style w:type="paragraph" w:styleId="af1">
    <w:name w:val="TOC Heading"/>
    <w:basedOn w:val="1"/>
    <w:next w:val="a"/>
    <w:uiPriority w:val="39"/>
    <w:unhideWhenUsed/>
    <w:qFormat/>
    <w:rsid w:val="00B65288"/>
    <w:pPr>
      <w:keepLines/>
      <w:widowControl/>
      <w:spacing w:before="480" w:line="276" w:lineRule="auto"/>
      <w:jc w:val="left"/>
      <w:outlineLvl w:val="9"/>
    </w:pPr>
    <w:rPr>
      <w:b/>
      <w:bCs/>
      <w:color w:val="365F91" w:themeColor="accent1" w:themeShade="BF"/>
      <w:kern w:val="0"/>
      <w:sz w:val="28"/>
      <w:szCs w:val="28"/>
      <w:lang w:val="en-US"/>
    </w:rPr>
  </w:style>
  <w:style w:type="paragraph" w:styleId="24">
    <w:name w:val="toc 2"/>
    <w:basedOn w:val="a"/>
    <w:next w:val="a"/>
    <w:autoRedefine/>
    <w:uiPriority w:val="39"/>
    <w:unhideWhenUsed/>
    <w:rsid w:val="00B65288"/>
    <w:pPr>
      <w:ind w:leftChars="100" w:left="210"/>
    </w:pPr>
  </w:style>
  <w:style w:type="paragraph" w:styleId="31">
    <w:name w:val="toc 3"/>
    <w:basedOn w:val="a"/>
    <w:next w:val="a"/>
    <w:autoRedefine/>
    <w:uiPriority w:val="39"/>
    <w:unhideWhenUsed/>
    <w:rsid w:val="00B65288"/>
    <w:pPr>
      <w:ind w:leftChars="200" w:left="420"/>
    </w:pPr>
  </w:style>
  <w:style w:type="paragraph" w:styleId="af2">
    <w:name w:val="header"/>
    <w:basedOn w:val="a"/>
    <w:link w:val="af3"/>
    <w:uiPriority w:val="99"/>
    <w:unhideWhenUsed/>
    <w:rsid w:val="00FA720F"/>
    <w:pPr>
      <w:tabs>
        <w:tab w:val="center" w:pos="4252"/>
        <w:tab w:val="right" w:pos="8504"/>
      </w:tabs>
      <w:snapToGrid w:val="0"/>
    </w:pPr>
  </w:style>
  <w:style w:type="character" w:customStyle="1" w:styleId="af3">
    <w:name w:val="ヘッダー (文字)"/>
    <w:basedOn w:val="a0"/>
    <w:link w:val="af2"/>
    <w:uiPriority w:val="99"/>
    <w:rsid w:val="00FA720F"/>
  </w:style>
  <w:style w:type="paragraph" w:styleId="af4">
    <w:name w:val="footer"/>
    <w:basedOn w:val="a"/>
    <w:link w:val="af5"/>
    <w:uiPriority w:val="99"/>
    <w:unhideWhenUsed/>
    <w:rsid w:val="00FA720F"/>
    <w:pPr>
      <w:tabs>
        <w:tab w:val="center" w:pos="4252"/>
        <w:tab w:val="right" w:pos="8504"/>
      </w:tabs>
      <w:snapToGrid w:val="0"/>
    </w:pPr>
  </w:style>
  <w:style w:type="character" w:customStyle="1" w:styleId="af5">
    <w:name w:val="フッター (文字)"/>
    <w:basedOn w:val="a0"/>
    <w:link w:val="af4"/>
    <w:uiPriority w:val="99"/>
    <w:rsid w:val="00FA720F"/>
  </w:style>
  <w:style w:type="paragraph" w:styleId="af6">
    <w:name w:val="annotation subject"/>
    <w:basedOn w:val="ad"/>
    <w:next w:val="ad"/>
    <w:link w:val="af7"/>
    <w:uiPriority w:val="99"/>
    <w:semiHidden/>
    <w:unhideWhenUsed/>
    <w:rsid w:val="008C21E5"/>
    <w:rPr>
      <w:b/>
      <w:bCs/>
      <w:lang w:val="en-US"/>
    </w:rPr>
  </w:style>
  <w:style w:type="character" w:customStyle="1" w:styleId="af7">
    <w:name w:val="コメント内容 (文字)"/>
    <w:basedOn w:val="ae"/>
    <w:link w:val="af6"/>
    <w:uiPriority w:val="99"/>
    <w:semiHidden/>
    <w:rsid w:val="008C21E5"/>
    <w:rPr>
      <w:b/>
      <w:bCs/>
      <w:lang w:val="en-GB"/>
    </w:rPr>
  </w:style>
  <w:style w:type="paragraph" w:styleId="11">
    <w:name w:val="toc 1"/>
    <w:basedOn w:val="a"/>
    <w:next w:val="a"/>
    <w:autoRedefine/>
    <w:uiPriority w:val="39"/>
    <w:unhideWhenUsed/>
    <w:rsid w:val="00C658DC"/>
  </w:style>
  <w:style w:type="character" w:customStyle="1" w:styleId="40">
    <w:name w:val="見出し 4 (文字)"/>
    <w:basedOn w:val="a0"/>
    <w:link w:val="4"/>
    <w:uiPriority w:val="9"/>
    <w:rsid w:val="006B46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D487B"/>
    <w:pPr>
      <w:keepNext/>
      <w:outlineLvl w:val="0"/>
    </w:pPr>
    <w:rPr>
      <w:rFonts w:asciiTheme="majorHAnsi" w:eastAsiaTheme="majorEastAsia" w:hAnsiTheme="majorHAnsi" w:cstheme="majorBidi"/>
      <w:sz w:val="24"/>
      <w:szCs w:val="24"/>
      <w:lang w:val="en-GB"/>
    </w:rPr>
  </w:style>
  <w:style w:type="paragraph" w:styleId="2">
    <w:name w:val="heading 2"/>
    <w:basedOn w:val="a"/>
    <w:next w:val="a"/>
    <w:link w:val="20"/>
    <w:uiPriority w:val="9"/>
    <w:unhideWhenUsed/>
    <w:qFormat/>
    <w:rsid w:val="0095134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D390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6B46C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E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1E1F"/>
    <w:rPr>
      <w:rFonts w:asciiTheme="majorHAnsi" w:eastAsiaTheme="majorEastAsia" w:hAnsiTheme="majorHAnsi" w:cstheme="majorBidi"/>
      <w:sz w:val="18"/>
      <w:szCs w:val="18"/>
    </w:rPr>
  </w:style>
  <w:style w:type="paragraph" w:styleId="Web">
    <w:name w:val="Normal (Web)"/>
    <w:basedOn w:val="a"/>
    <w:uiPriority w:val="99"/>
    <w:unhideWhenUsed/>
    <w:rsid w:val="00964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No Spacing"/>
    <w:uiPriority w:val="1"/>
    <w:qFormat/>
    <w:rsid w:val="00951342"/>
    <w:pPr>
      <w:widowControl w:val="0"/>
      <w:jc w:val="both"/>
    </w:pPr>
  </w:style>
  <w:style w:type="paragraph" w:styleId="a6">
    <w:name w:val="List Paragraph"/>
    <w:basedOn w:val="a"/>
    <w:uiPriority w:val="34"/>
    <w:qFormat/>
    <w:rsid w:val="00951342"/>
    <w:pPr>
      <w:ind w:leftChars="400" w:left="840"/>
    </w:pPr>
  </w:style>
  <w:style w:type="character" w:styleId="a7">
    <w:name w:val="Book Title"/>
    <w:basedOn w:val="a0"/>
    <w:uiPriority w:val="33"/>
    <w:qFormat/>
    <w:rsid w:val="00951342"/>
    <w:rPr>
      <w:b/>
      <w:bCs/>
      <w:smallCaps/>
      <w:spacing w:val="5"/>
    </w:rPr>
  </w:style>
  <w:style w:type="character" w:styleId="21">
    <w:name w:val="Intense Reference"/>
    <w:basedOn w:val="a0"/>
    <w:uiPriority w:val="32"/>
    <w:qFormat/>
    <w:rsid w:val="00951342"/>
    <w:rPr>
      <w:b/>
      <w:bCs/>
      <w:smallCaps/>
      <w:color w:val="C0504D" w:themeColor="accent2"/>
      <w:spacing w:val="5"/>
      <w:u w:val="single"/>
    </w:rPr>
  </w:style>
  <w:style w:type="paragraph" w:styleId="22">
    <w:name w:val="Intense Quote"/>
    <w:basedOn w:val="a"/>
    <w:next w:val="a"/>
    <w:link w:val="23"/>
    <w:uiPriority w:val="30"/>
    <w:qFormat/>
    <w:rsid w:val="00951342"/>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951342"/>
    <w:rPr>
      <w:b/>
      <w:bCs/>
      <w:i/>
      <w:iCs/>
      <w:color w:val="4F81BD" w:themeColor="accent1"/>
    </w:rPr>
  </w:style>
  <w:style w:type="character" w:styleId="a8">
    <w:name w:val="Strong"/>
    <w:basedOn w:val="a0"/>
    <w:uiPriority w:val="22"/>
    <w:qFormat/>
    <w:rsid w:val="00951342"/>
    <w:rPr>
      <w:b/>
      <w:bCs/>
    </w:rPr>
  </w:style>
  <w:style w:type="character" w:styleId="a9">
    <w:name w:val="Emphasis"/>
    <w:basedOn w:val="a0"/>
    <w:uiPriority w:val="20"/>
    <w:qFormat/>
    <w:rsid w:val="00951342"/>
    <w:rPr>
      <w:i/>
      <w:iCs/>
    </w:rPr>
  </w:style>
  <w:style w:type="paragraph" w:styleId="aa">
    <w:name w:val="Subtitle"/>
    <w:basedOn w:val="a"/>
    <w:next w:val="a"/>
    <w:link w:val="ab"/>
    <w:uiPriority w:val="11"/>
    <w:qFormat/>
    <w:rsid w:val="00951342"/>
    <w:pPr>
      <w:jc w:val="center"/>
      <w:outlineLvl w:val="1"/>
    </w:pPr>
    <w:rPr>
      <w:rFonts w:asciiTheme="majorHAnsi" w:eastAsia="ＭＳ ゴシック" w:hAnsiTheme="majorHAnsi" w:cstheme="majorBidi"/>
      <w:sz w:val="24"/>
      <w:szCs w:val="24"/>
    </w:rPr>
  </w:style>
  <w:style w:type="character" w:customStyle="1" w:styleId="ab">
    <w:name w:val="副題 (文字)"/>
    <w:basedOn w:val="a0"/>
    <w:link w:val="aa"/>
    <w:uiPriority w:val="11"/>
    <w:rsid w:val="00951342"/>
    <w:rPr>
      <w:rFonts w:asciiTheme="majorHAnsi" w:eastAsia="ＭＳ ゴシック" w:hAnsiTheme="majorHAnsi" w:cstheme="majorBidi"/>
      <w:sz w:val="24"/>
      <w:szCs w:val="24"/>
    </w:rPr>
  </w:style>
  <w:style w:type="character" w:customStyle="1" w:styleId="20">
    <w:name w:val="見出し 2 (文字)"/>
    <w:basedOn w:val="a0"/>
    <w:link w:val="2"/>
    <w:uiPriority w:val="9"/>
    <w:rsid w:val="00951342"/>
    <w:rPr>
      <w:rFonts w:asciiTheme="majorHAnsi" w:eastAsiaTheme="majorEastAsia" w:hAnsiTheme="majorHAnsi" w:cstheme="majorBidi"/>
    </w:rPr>
  </w:style>
  <w:style w:type="character" w:customStyle="1" w:styleId="10">
    <w:name w:val="見出し 1 (文字)"/>
    <w:basedOn w:val="a0"/>
    <w:link w:val="1"/>
    <w:uiPriority w:val="9"/>
    <w:rsid w:val="00AD487B"/>
    <w:rPr>
      <w:rFonts w:asciiTheme="majorHAnsi" w:eastAsiaTheme="majorEastAsia" w:hAnsiTheme="majorHAnsi" w:cstheme="majorBidi"/>
      <w:sz w:val="24"/>
      <w:szCs w:val="24"/>
      <w:lang w:val="en-GB"/>
    </w:rPr>
  </w:style>
  <w:style w:type="character" w:styleId="ac">
    <w:name w:val="annotation reference"/>
    <w:basedOn w:val="a0"/>
    <w:uiPriority w:val="99"/>
    <w:semiHidden/>
    <w:unhideWhenUsed/>
    <w:rsid w:val="00AD487B"/>
    <w:rPr>
      <w:sz w:val="18"/>
      <w:szCs w:val="18"/>
    </w:rPr>
  </w:style>
  <w:style w:type="paragraph" w:styleId="ad">
    <w:name w:val="annotation text"/>
    <w:basedOn w:val="a"/>
    <w:link w:val="ae"/>
    <w:uiPriority w:val="99"/>
    <w:semiHidden/>
    <w:unhideWhenUsed/>
    <w:rsid w:val="00AD487B"/>
    <w:pPr>
      <w:jc w:val="left"/>
    </w:pPr>
    <w:rPr>
      <w:lang w:val="en-GB"/>
    </w:rPr>
  </w:style>
  <w:style w:type="character" w:customStyle="1" w:styleId="ae">
    <w:name w:val="コメント文字列 (文字)"/>
    <w:basedOn w:val="a0"/>
    <w:link w:val="ad"/>
    <w:uiPriority w:val="99"/>
    <w:semiHidden/>
    <w:rsid w:val="00AD487B"/>
    <w:rPr>
      <w:lang w:val="en-GB"/>
    </w:rPr>
  </w:style>
  <w:style w:type="character" w:styleId="af">
    <w:name w:val="Hyperlink"/>
    <w:basedOn w:val="a0"/>
    <w:uiPriority w:val="99"/>
    <w:unhideWhenUsed/>
    <w:rsid w:val="00AD487B"/>
    <w:rPr>
      <w:color w:val="0000FF" w:themeColor="hyperlink"/>
      <w:u w:val="single"/>
    </w:rPr>
  </w:style>
  <w:style w:type="table" w:styleId="af0">
    <w:name w:val="Table Grid"/>
    <w:basedOn w:val="a1"/>
    <w:uiPriority w:val="39"/>
    <w:rsid w:val="00AD4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4D390A"/>
    <w:rPr>
      <w:rFonts w:asciiTheme="majorHAnsi" w:eastAsiaTheme="majorEastAsia" w:hAnsiTheme="majorHAnsi" w:cstheme="majorBidi"/>
    </w:rPr>
  </w:style>
  <w:style w:type="paragraph" w:styleId="af1">
    <w:name w:val="TOC Heading"/>
    <w:basedOn w:val="1"/>
    <w:next w:val="a"/>
    <w:uiPriority w:val="39"/>
    <w:unhideWhenUsed/>
    <w:qFormat/>
    <w:rsid w:val="00B65288"/>
    <w:pPr>
      <w:keepLines/>
      <w:widowControl/>
      <w:spacing w:before="480" w:line="276" w:lineRule="auto"/>
      <w:jc w:val="left"/>
      <w:outlineLvl w:val="9"/>
    </w:pPr>
    <w:rPr>
      <w:b/>
      <w:bCs/>
      <w:color w:val="365F91" w:themeColor="accent1" w:themeShade="BF"/>
      <w:kern w:val="0"/>
      <w:sz w:val="28"/>
      <w:szCs w:val="28"/>
      <w:lang w:val="en-US"/>
    </w:rPr>
  </w:style>
  <w:style w:type="paragraph" w:styleId="24">
    <w:name w:val="toc 2"/>
    <w:basedOn w:val="a"/>
    <w:next w:val="a"/>
    <w:autoRedefine/>
    <w:uiPriority w:val="39"/>
    <w:unhideWhenUsed/>
    <w:rsid w:val="00B65288"/>
    <w:pPr>
      <w:ind w:leftChars="100" w:left="210"/>
    </w:pPr>
  </w:style>
  <w:style w:type="paragraph" w:styleId="31">
    <w:name w:val="toc 3"/>
    <w:basedOn w:val="a"/>
    <w:next w:val="a"/>
    <w:autoRedefine/>
    <w:uiPriority w:val="39"/>
    <w:unhideWhenUsed/>
    <w:rsid w:val="00B65288"/>
    <w:pPr>
      <w:ind w:leftChars="200" w:left="420"/>
    </w:pPr>
  </w:style>
  <w:style w:type="paragraph" w:styleId="af2">
    <w:name w:val="header"/>
    <w:basedOn w:val="a"/>
    <w:link w:val="af3"/>
    <w:uiPriority w:val="99"/>
    <w:unhideWhenUsed/>
    <w:rsid w:val="00FA720F"/>
    <w:pPr>
      <w:tabs>
        <w:tab w:val="center" w:pos="4252"/>
        <w:tab w:val="right" w:pos="8504"/>
      </w:tabs>
      <w:snapToGrid w:val="0"/>
    </w:pPr>
  </w:style>
  <w:style w:type="character" w:customStyle="1" w:styleId="af3">
    <w:name w:val="ヘッダー (文字)"/>
    <w:basedOn w:val="a0"/>
    <w:link w:val="af2"/>
    <w:uiPriority w:val="99"/>
    <w:rsid w:val="00FA720F"/>
  </w:style>
  <w:style w:type="paragraph" w:styleId="af4">
    <w:name w:val="footer"/>
    <w:basedOn w:val="a"/>
    <w:link w:val="af5"/>
    <w:uiPriority w:val="99"/>
    <w:unhideWhenUsed/>
    <w:rsid w:val="00FA720F"/>
    <w:pPr>
      <w:tabs>
        <w:tab w:val="center" w:pos="4252"/>
        <w:tab w:val="right" w:pos="8504"/>
      </w:tabs>
      <w:snapToGrid w:val="0"/>
    </w:pPr>
  </w:style>
  <w:style w:type="character" w:customStyle="1" w:styleId="af5">
    <w:name w:val="フッター (文字)"/>
    <w:basedOn w:val="a0"/>
    <w:link w:val="af4"/>
    <w:uiPriority w:val="99"/>
    <w:rsid w:val="00FA720F"/>
  </w:style>
  <w:style w:type="paragraph" w:styleId="af6">
    <w:name w:val="annotation subject"/>
    <w:basedOn w:val="ad"/>
    <w:next w:val="ad"/>
    <w:link w:val="af7"/>
    <w:uiPriority w:val="99"/>
    <w:semiHidden/>
    <w:unhideWhenUsed/>
    <w:rsid w:val="008C21E5"/>
    <w:rPr>
      <w:b/>
      <w:bCs/>
      <w:lang w:val="en-US"/>
    </w:rPr>
  </w:style>
  <w:style w:type="character" w:customStyle="1" w:styleId="af7">
    <w:name w:val="コメント内容 (文字)"/>
    <w:basedOn w:val="ae"/>
    <w:link w:val="af6"/>
    <w:uiPriority w:val="99"/>
    <w:semiHidden/>
    <w:rsid w:val="008C21E5"/>
    <w:rPr>
      <w:b/>
      <w:bCs/>
      <w:lang w:val="en-GB"/>
    </w:rPr>
  </w:style>
  <w:style w:type="paragraph" w:styleId="11">
    <w:name w:val="toc 1"/>
    <w:basedOn w:val="a"/>
    <w:next w:val="a"/>
    <w:autoRedefine/>
    <w:uiPriority w:val="39"/>
    <w:unhideWhenUsed/>
    <w:rsid w:val="00C658DC"/>
  </w:style>
  <w:style w:type="character" w:customStyle="1" w:styleId="40">
    <w:name w:val="見出し 4 (文字)"/>
    <w:basedOn w:val="a0"/>
    <w:link w:val="4"/>
    <w:uiPriority w:val="9"/>
    <w:rsid w:val="006B46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3758">
      <w:bodyDiv w:val="1"/>
      <w:marLeft w:val="0"/>
      <w:marRight w:val="0"/>
      <w:marTop w:val="0"/>
      <w:marBottom w:val="0"/>
      <w:divBdr>
        <w:top w:val="none" w:sz="0" w:space="0" w:color="auto"/>
        <w:left w:val="none" w:sz="0" w:space="0" w:color="auto"/>
        <w:bottom w:val="none" w:sz="0" w:space="0" w:color="auto"/>
        <w:right w:val="none" w:sz="0" w:space="0" w:color="auto"/>
      </w:divBdr>
    </w:div>
    <w:div w:id="48847063">
      <w:bodyDiv w:val="1"/>
      <w:marLeft w:val="0"/>
      <w:marRight w:val="0"/>
      <w:marTop w:val="0"/>
      <w:marBottom w:val="0"/>
      <w:divBdr>
        <w:top w:val="none" w:sz="0" w:space="0" w:color="auto"/>
        <w:left w:val="none" w:sz="0" w:space="0" w:color="auto"/>
        <w:bottom w:val="none" w:sz="0" w:space="0" w:color="auto"/>
        <w:right w:val="none" w:sz="0" w:space="0" w:color="auto"/>
      </w:divBdr>
    </w:div>
    <w:div w:id="56128384">
      <w:bodyDiv w:val="1"/>
      <w:marLeft w:val="0"/>
      <w:marRight w:val="0"/>
      <w:marTop w:val="0"/>
      <w:marBottom w:val="0"/>
      <w:divBdr>
        <w:top w:val="none" w:sz="0" w:space="0" w:color="auto"/>
        <w:left w:val="none" w:sz="0" w:space="0" w:color="auto"/>
        <w:bottom w:val="none" w:sz="0" w:space="0" w:color="auto"/>
        <w:right w:val="none" w:sz="0" w:space="0" w:color="auto"/>
      </w:divBdr>
    </w:div>
    <w:div w:id="132918224">
      <w:bodyDiv w:val="1"/>
      <w:marLeft w:val="0"/>
      <w:marRight w:val="0"/>
      <w:marTop w:val="0"/>
      <w:marBottom w:val="0"/>
      <w:divBdr>
        <w:top w:val="none" w:sz="0" w:space="0" w:color="auto"/>
        <w:left w:val="none" w:sz="0" w:space="0" w:color="auto"/>
        <w:bottom w:val="none" w:sz="0" w:space="0" w:color="auto"/>
        <w:right w:val="none" w:sz="0" w:space="0" w:color="auto"/>
      </w:divBdr>
    </w:div>
    <w:div w:id="143130726">
      <w:bodyDiv w:val="1"/>
      <w:marLeft w:val="0"/>
      <w:marRight w:val="0"/>
      <w:marTop w:val="0"/>
      <w:marBottom w:val="0"/>
      <w:divBdr>
        <w:top w:val="none" w:sz="0" w:space="0" w:color="auto"/>
        <w:left w:val="none" w:sz="0" w:space="0" w:color="auto"/>
        <w:bottom w:val="none" w:sz="0" w:space="0" w:color="auto"/>
        <w:right w:val="none" w:sz="0" w:space="0" w:color="auto"/>
      </w:divBdr>
    </w:div>
    <w:div w:id="146290794">
      <w:bodyDiv w:val="1"/>
      <w:marLeft w:val="0"/>
      <w:marRight w:val="0"/>
      <w:marTop w:val="0"/>
      <w:marBottom w:val="0"/>
      <w:divBdr>
        <w:top w:val="none" w:sz="0" w:space="0" w:color="auto"/>
        <w:left w:val="none" w:sz="0" w:space="0" w:color="auto"/>
        <w:bottom w:val="none" w:sz="0" w:space="0" w:color="auto"/>
        <w:right w:val="none" w:sz="0" w:space="0" w:color="auto"/>
      </w:divBdr>
    </w:div>
    <w:div w:id="180584296">
      <w:bodyDiv w:val="1"/>
      <w:marLeft w:val="0"/>
      <w:marRight w:val="0"/>
      <w:marTop w:val="0"/>
      <w:marBottom w:val="0"/>
      <w:divBdr>
        <w:top w:val="none" w:sz="0" w:space="0" w:color="auto"/>
        <w:left w:val="none" w:sz="0" w:space="0" w:color="auto"/>
        <w:bottom w:val="none" w:sz="0" w:space="0" w:color="auto"/>
        <w:right w:val="none" w:sz="0" w:space="0" w:color="auto"/>
      </w:divBdr>
    </w:div>
    <w:div w:id="192616263">
      <w:bodyDiv w:val="1"/>
      <w:marLeft w:val="0"/>
      <w:marRight w:val="0"/>
      <w:marTop w:val="0"/>
      <w:marBottom w:val="0"/>
      <w:divBdr>
        <w:top w:val="none" w:sz="0" w:space="0" w:color="auto"/>
        <w:left w:val="none" w:sz="0" w:space="0" w:color="auto"/>
        <w:bottom w:val="none" w:sz="0" w:space="0" w:color="auto"/>
        <w:right w:val="none" w:sz="0" w:space="0" w:color="auto"/>
      </w:divBdr>
    </w:div>
    <w:div w:id="229704333">
      <w:bodyDiv w:val="1"/>
      <w:marLeft w:val="0"/>
      <w:marRight w:val="0"/>
      <w:marTop w:val="0"/>
      <w:marBottom w:val="0"/>
      <w:divBdr>
        <w:top w:val="none" w:sz="0" w:space="0" w:color="auto"/>
        <w:left w:val="none" w:sz="0" w:space="0" w:color="auto"/>
        <w:bottom w:val="none" w:sz="0" w:space="0" w:color="auto"/>
        <w:right w:val="none" w:sz="0" w:space="0" w:color="auto"/>
      </w:divBdr>
    </w:div>
    <w:div w:id="259728118">
      <w:bodyDiv w:val="1"/>
      <w:marLeft w:val="0"/>
      <w:marRight w:val="0"/>
      <w:marTop w:val="0"/>
      <w:marBottom w:val="0"/>
      <w:divBdr>
        <w:top w:val="none" w:sz="0" w:space="0" w:color="auto"/>
        <w:left w:val="none" w:sz="0" w:space="0" w:color="auto"/>
        <w:bottom w:val="none" w:sz="0" w:space="0" w:color="auto"/>
        <w:right w:val="none" w:sz="0" w:space="0" w:color="auto"/>
      </w:divBdr>
    </w:div>
    <w:div w:id="270479791">
      <w:bodyDiv w:val="1"/>
      <w:marLeft w:val="0"/>
      <w:marRight w:val="0"/>
      <w:marTop w:val="0"/>
      <w:marBottom w:val="0"/>
      <w:divBdr>
        <w:top w:val="none" w:sz="0" w:space="0" w:color="auto"/>
        <w:left w:val="none" w:sz="0" w:space="0" w:color="auto"/>
        <w:bottom w:val="none" w:sz="0" w:space="0" w:color="auto"/>
        <w:right w:val="none" w:sz="0" w:space="0" w:color="auto"/>
      </w:divBdr>
    </w:div>
    <w:div w:id="270553813">
      <w:bodyDiv w:val="1"/>
      <w:marLeft w:val="0"/>
      <w:marRight w:val="0"/>
      <w:marTop w:val="0"/>
      <w:marBottom w:val="0"/>
      <w:divBdr>
        <w:top w:val="none" w:sz="0" w:space="0" w:color="auto"/>
        <w:left w:val="none" w:sz="0" w:space="0" w:color="auto"/>
        <w:bottom w:val="none" w:sz="0" w:space="0" w:color="auto"/>
        <w:right w:val="none" w:sz="0" w:space="0" w:color="auto"/>
      </w:divBdr>
    </w:div>
    <w:div w:id="275408471">
      <w:bodyDiv w:val="1"/>
      <w:marLeft w:val="0"/>
      <w:marRight w:val="0"/>
      <w:marTop w:val="0"/>
      <w:marBottom w:val="0"/>
      <w:divBdr>
        <w:top w:val="none" w:sz="0" w:space="0" w:color="auto"/>
        <w:left w:val="none" w:sz="0" w:space="0" w:color="auto"/>
        <w:bottom w:val="none" w:sz="0" w:space="0" w:color="auto"/>
        <w:right w:val="none" w:sz="0" w:space="0" w:color="auto"/>
      </w:divBdr>
    </w:div>
    <w:div w:id="316228987">
      <w:bodyDiv w:val="1"/>
      <w:marLeft w:val="0"/>
      <w:marRight w:val="0"/>
      <w:marTop w:val="0"/>
      <w:marBottom w:val="0"/>
      <w:divBdr>
        <w:top w:val="none" w:sz="0" w:space="0" w:color="auto"/>
        <w:left w:val="none" w:sz="0" w:space="0" w:color="auto"/>
        <w:bottom w:val="none" w:sz="0" w:space="0" w:color="auto"/>
        <w:right w:val="none" w:sz="0" w:space="0" w:color="auto"/>
      </w:divBdr>
    </w:div>
    <w:div w:id="317272745">
      <w:bodyDiv w:val="1"/>
      <w:marLeft w:val="0"/>
      <w:marRight w:val="0"/>
      <w:marTop w:val="0"/>
      <w:marBottom w:val="0"/>
      <w:divBdr>
        <w:top w:val="none" w:sz="0" w:space="0" w:color="auto"/>
        <w:left w:val="none" w:sz="0" w:space="0" w:color="auto"/>
        <w:bottom w:val="none" w:sz="0" w:space="0" w:color="auto"/>
        <w:right w:val="none" w:sz="0" w:space="0" w:color="auto"/>
      </w:divBdr>
    </w:div>
    <w:div w:id="436221350">
      <w:bodyDiv w:val="1"/>
      <w:marLeft w:val="0"/>
      <w:marRight w:val="0"/>
      <w:marTop w:val="0"/>
      <w:marBottom w:val="0"/>
      <w:divBdr>
        <w:top w:val="none" w:sz="0" w:space="0" w:color="auto"/>
        <w:left w:val="none" w:sz="0" w:space="0" w:color="auto"/>
        <w:bottom w:val="none" w:sz="0" w:space="0" w:color="auto"/>
        <w:right w:val="none" w:sz="0" w:space="0" w:color="auto"/>
      </w:divBdr>
      <w:divsChild>
        <w:div w:id="1687176297">
          <w:marLeft w:val="920"/>
          <w:marRight w:val="0"/>
          <w:marTop w:val="0"/>
          <w:marBottom w:val="0"/>
          <w:divBdr>
            <w:top w:val="none" w:sz="0" w:space="0" w:color="auto"/>
            <w:left w:val="none" w:sz="0" w:space="0" w:color="auto"/>
            <w:bottom w:val="none" w:sz="0" w:space="0" w:color="auto"/>
            <w:right w:val="none" w:sz="0" w:space="0" w:color="auto"/>
          </w:divBdr>
        </w:div>
        <w:div w:id="2043936778">
          <w:marLeft w:val="0"/>
          <w:marRight w:val="0"/>
          <w:marTop w:val="0"/>
          <w:marBottom w:val="0"/>
          <w:divBdr>
            <w:top w:val="none" w:sz="0" w:space="0" w:color="auto"/>
            <w:left w:val="none" w:sz="0" w:space="0" w:color="auto"/>
            <w:bottom w:val="none" w:sz="0" w:space="0" w:color="auto"/>
            <w:right w:val="none" w:sz="0" w:space="0" w:color="auto"/>
          </w:divBdr>
        </w:div>
        <w:div w:id="2002849863">
          <w:marLeft w:val="690"/>
          <w:marRight w:val="0"/>
          <w:marTop w:val="0"/>
          <w:marBottom w:val="0"/>
          <w:divBdr>
            <w:top w:val="none" w:sz="0" w:space="0" w:color="auto"/>
            <w:left w:val="none" w:sz="0" w:space="0" w:color="auto"/>
            <w:bottom w:val="none" w:sz="0" w:space="0" w:color="auto"/>
            <w:right w:val="none" w:sz="0" w:space="0" w:color="auto"/>
          </w:divBdr>
        </w:div>
        <w:div w:id="1884557281">
          <w:marLeft w:val="0"/>
          <w:marRight w:val="0"/>
          <w:marTop w:val="0"/>
          <w:marBottom w:val="0"/>
          <w:divBdr>
            <w:top w:val="none" w:sz="0" w:space="0" w:color="auto"/>
            <w:left w:val="none" w:sz="0" w:space="0" w:color="auto"/>
            <w:bottom w:val="none" w:sz="0" w:space="0" w:color="auto"/>
            <w:right w:val="none" w:sz="0" w:space="0" w:color="auto"/>
          </w:divBdr>
        </w:div>
        <w:div w:id="1173835679">
          <w:marLeft w:val="1150"/>
          <w:marRight w:val="0"/>
          <w:marTop w:val="0"/>
          <w:marBottom w:val="0"/>
          <w:divBdr>
            <w:top w:val="none" w:sz="0" w:space="0" w:color="auto"/>
            <w:left w:val="none" w:sz="0" w:space="0" w:color="auto"/>
            <w:bottom w:val="none" w:sz="0" w:space="0" w:color="auto"/>
            <w:right w:val="none" w:sz="0" w:space="0" w:color="auto"/>
          </w:divBdr>
        </w:div>
        <w:div w:id="574054003">
          <w:marLeft w:val="1150"/>
          <w:marRight w:val="0"/>
          <w:marTop w:val="0"/>
          <w:marBottom w:val="0"/>
          <w:divBdr>
            <w:top w:val="none" w:sz="0" w:space="0" w:color="auto"/>
            <w:left w:val="none" w:sz="0" w:space="0" w:color="auto"/>
            <w:bottom w:val="none" w:sz="0" w:space="0" w:color="auto"/>
            <w:right w:val="none" w:sz="0" w:space="0" w:color="auto"/>
          </w:divBdr>
        </w:div>
        <w:div w:id="31661071">
          <w:marLeft w:val="1150"/>
          <w:marRight w:val="0"/>
          <w:marTop w:val="0"/>
          <w:marBottom w:val="0"/>
          <w:divBdr>
            <w:top w:val="none" w:sz="0" w:space="0" w:color="auto"/>
            <w:left w:val="none" w:sz="0" w:space="0" w:color="auto"/>
            <w:bottom w:val="none" w:sz="0" w:space="0" w:color="auto"/>
            <w:right w:val="none" w:sz="0" w:space="0" w:color="auto"/>
          </w:divBdr>
        </w:div>
        <w:div w:id="128210773">
          <w:marLeft w:val="1380"/>
          <w:marRight w:val="0"/>
          <w:marTop w:val="0"/>
          <w:marBottom w:val="0"/>
          <w:divBdr>
            <w:top w:val="none" w:sz="0" w:space="0" w:color="auto"/>
            <w:left w:val="none" w:sz="0" w:space="0" w:color="auto"/>
            <w:bottom w:val="none" w:sz="0" w:space="0" w:color="auto"/>
            <w:right w:val="none" w:sz="0" w:space="0" w:color="auto"/>
          </w:divBdr>
        </w:div>
        <w:div w:id="2009022306">
          <w:marLeft w:val="1380"/>
          <w:marRight w:val="0"/>
          <w:marTop w:val="0"/>
          <w:marBottom w:val="0"/>
          <w:divBdr>
            <w:top w:val="none" w:sz="0" w:space="0" w:color="auto"/>
            <w:left w:val="none" w:sz="0" w:space="0" w:color="auto"/>
            <w:bottom w:val="none" w:sz="0" w:space="0" w:color="auto"/>
            <w:right w:val="none" w:sz="0" w:space="0" w:color="auto"/>
          </w:divBdr>
        </w:div>
        <w:div w:id="610669185">
          <w:marLeft w:val="1380"/>
          <w:marRight w:val="0"/>
          <w:marTop w:val="0"/>
          <w:marBottom w:val="0"/>
          <w:divBdr>
            <w:top w:val="none" w:sz="0" w:space="0" w:color="auto"/>
            <w:left w:val="none" w:sz="0" w:space="0" w:color="auto"/>
            <w:bottom w:val="none" w:sz="0" w:space="0" w:color="auto"/>
            <w:right w:val="none" w:sz="0" w:space="0" w:color="auto"/>
          </w:divBdr>
        </w:div>
        <w:div w:id="1760978377">
          <w:marLeft w:val="1380"/>
          <w:marRight w:val="0"/>
          <w:marTop w:val="0"/>
          <w:marBottom w:val="0"/>
          <w:divBdr>
            <w:top w:val="none" w:sz="0" w:space="0" w:color="auto"/>
            <w:left w:val="none" w:sz="0" w:space="0" w:color="auto"/>
            <w:bottom w:val="none" w:sz="0" w:space="0" w:color="auto"/>
            <w:right w:val="none" w:sz="0" w:space="0" w:color="auto"/>
          </w:divBdr>
        </w:div>
        <w:div w:id="132404113">
          <w:marLeft w:val="1380"/>
          <w:marRight w:val="0"/>
          <w:marTop w:val="0"/>
          <w:marBottom w:val="0"/>
          <w:divBdr>
            <w:top w:val="none" w:sz="0" w:space="0" w:color="auto"/>
            <w:left w:val="none" w:sz="0" w:space="0" w:color="auto"/>
            <w:bottom w:val="none" w:sz="0" w:space="0" w:color="auto"/>
            <w:right w:val="none" w:sz="0" w:space="0" w:color="auto"/>
          </w:divBdr>
        </w:div>
        <w:div w:id="1994991459">
          <w:marLeft w:val="1150"/>
          <w:marRight w:val="0"/>
          <w:marTop w:val="0"/>
          <w:marBottom w:val="0"/>
          <w:divBdr>
            <w:top w:val="none" w:sz="0" w:space="0" w:color="auto"/>
            <w:left w:val="none" w:sz="0" w:space="0" w:color="auto"/>
            <w:bottom w:val="none" w:sz="0" w:space="0" w:color="auto"/>
            <w:right w:val="none" w:sz="0" w:space="0" w:color="auto"/>
          </w:divBdr>
        </w:div>
        <w:div w:id="517891537">
          <w:marLeft w:val="1150"/>
          <w:marRight w:val="0"/>
          <w:marTop w:val="0"/>
          <w:marBottom w:val="0"/>
          <w:divBdr>
            <w:top w:val="none" w:sz="0" w:space="0" w:color="auto"/>
            <w:left w:val="none" w:sz="0" w:space="0" w:color="auto"/>
            <w:bottom w:val="none" w:sz="0" w:space="0" w:color="auto"/>
            <w:right w:val="none" w:sz="0" w:space="0" w:color="auto"/>
          </w:divBdr>
        </w:div>
        <w:div w:id="626009809">
          <w:marLeft w:val="1610"/>
          <w:marRight w:val="0"/>
          <w:marTop w:val="0"/>
          <w:marBottom w:val="0"/>
          <w:divBdr>
            <w:top w:val="none" w:sz="0" w:space="0" w:color="auto"/>
            <w:left w:val="none" w:sz="0" w:space="0" w:color="auto"/>
            <w:bottom w:val="none" w:sz="0" w:space="0" w:color="auto"/>
            <w:right w:val="none" w:sz="0" w:space="0" w:color="auto"/>
          </w:divBdr>
        </w:div>
        <w:div w:id="736711327">
          <w:marLeft w:val="230"/>
          <w:marRight w:val="0"/>
          <w:marTop w:val="0"/>
          <w:marBottom w:val="0"/>
          <w:divBdr>
            <w:top w:val="none" w:sz="0" w:space="0" w:color="auto"/>
            <w:left w:val="none" w:sz="0" w:space="0" w:color="auto"/>
            <w:bottom w:val="none" w:sz="0" w:space="0" w:color="auto"/>
            <w:right w:val="none" w:sz="0" w:space="0" w:color="auto"/>
          </w:divBdr>
        </w:div>
        <w:div w:id="1088618504">
          <w:marLeft w:val="0"/>
          <w:marRight w:val="0"/>
          <w:marTop w:val="0"/>
          <w:marBottom w:val="0"/>
          <w:divBdr>
            <w:top w:val="none" w:sz="0" w:space="0" w:color="auto"/>
            <w:left w:val="none" w:sz="0" w:space="0" w:color="auto"/>
            <w:bottom w:val="none" w:sz="0" w:space="0" w:color="auto"/>
            <w:right w:val="none" w:sz="0" w:space="0" w:color="auto"/>
          </w:divBdr>
        </w:div>
        <w:div w:id="1158376716">
          <w:marLeft w:val="920"/>
          <w:marRight w:val="0"/>
          <w:marTop w:val="0"/>
          <w:marBottom w:val="0"/>
          <w:divBdr>
            <w:top w:val="none" w:sz="0" w:space="0" w:color="auto"/>
            <w:left w:val="none" w:sz="0" w:space="0" w:color="auto"/>
            <w:bottom w:val="none" w:sz="0" w:space="0" w:color="auto"/>
            <w:right w:val="none" w:sz="0" w:space="0" w:color="auto"/>
          </w:divBdr>
        </w:div>
        <w:div w:id="83697544">
          <w:marLeft w:val="230"/>
          <w:marRight w:val="0"/>
          <w:marTop w:val="0"/>
          <w:marBottom w:val="0"/>
          <w:divBdr>
            <w:top w:val="none" w:sz="0" w:space="0" w:color="auto"/>
            <w:left w:val="none" w:sz="0" w:space="0" w:color="auto"/>
            <w:bottom w:val="none" w:sz="0" w:space="0" w:color="auto"/>
            <w:right w:val="none" w:sz="0" w:space="0" w:color="auto"/>
          </w:divBdr>
        </w:div>
        <w:div w:id="1071923326">
          <w:marLeft w:val="0"/>
          <w:marRight w:val="0"/>
          <w:marTop w:val="0"/>
          <w:marBottom w:val="0"/>
          <w:divBdr>
            <w:top w:val="none" w:sz="0" w:space="0" w:color="auto"/>
            <w:left w:val="none" w:sz="0" w:space="0" w:color="auto"/>
            <w:bottom w:val="none" w:sz="0" w:space="0" w:color="auto"/>
            <w:right w:val="none" w:sz="0" w:space="0" w:color="auto"/>
          </w:divBdr>
        </w:div>
        <w:div w:id="1078329695">
          <w:marLeft w:val="460"/>
          <w:marRight w:val="0"/>
          <w:marTop w:val="0"/>
          <w:marBottom w:val="0"/>
          <w:divBdr>
            <w:top w:val="none" w:sz="0" w:space="0" w:color="auto"/>
            <w:left w:val="none" w:sz="0" w:space="0" w:color="auto"/>
            <w:bottom w:val="none" w:sz="0" w:space="0" w:color="auto"/>
            <w:right w:val="none" w:sz="0" w:space="0" w:color="auto"/>
          </w:divBdr>
        </w:div>
        <w:div w:id="620765911">
          <w:marLeft w:val="460"/>
          <w:marRight w:val="0"/>
          <w:marTop w:val="0"/>
          <w:marBottom w:val="0"/>
          <w:divBdr>
            <w:top w:val="none" w:sz="0" w:space="0" w:color="auto"/>
            <w:left w:val="none" w:sz="0" w:space="0" w:color="auto"/>
            <w:bottom w:val="none" w:sz="0" w:space="0" w:color="auto"/>
            <w:right w:val="none" w:sz="0" w:space="0" w:color="auto"/>
          </w:divBdr>
        </w:div>
        <w:div w:id="485975257">
          <w:marLeft w:val="460"/>
          <w:marRight w:val="0"/>
          <w:marTop w:val="0"/>
          <w:marBottom w:val="0"/>
          <w:divBdr>
            <w:top w:val="none" w:sz="0" w:space="0" w:color="auto"/>
            <w:left w:val="none" w:sz="0" w:space="0" w:color="auto"/>
            <w:bottom w:val="none" w:sz="0" w:space="0" w:color="auto"/>
            <w:right w:val="none" w:sz="0" w:space="0" w:color="auto"/>
          </w:divBdr>
        </w:div>
        <w:div w:id="40062896">
          <w:marLeft w:val="460"/>
          <w:marRight w:val="0"/>
          <w:marTop w:val="0"/>
          <w:marBottom w:val="0"/>
          <w:divBdr>
            <w:top w:val="none" w:sz="0" w:space="0" w:color="auto"/>
            <w:left w:val="none" w:sz="0" w:space="0" w:color="auto"/>
            <w:bottom w:val="none" w:sz="0" w:space="0" w:color="auto"/>
            <w:right w:val="none" w:sz="0" w:space="0" w:color="auto"/>
          </w:divBdr>
        </w:div>
        <w:div w:id="951517330">
          <w:marLeft w:val="460"/>
          <w:marRight w:val="0"/>
          <w:marTop w:val="0"/>
          <w:marBottom w:val="0"/>
          <w:divBdr>
            <w:top w:val="none" w:sz="0" w:space="0" w:color="auto"/>
            <w:left w:val="none" w:sz="0" w:space="0" w:color="auto"/>
            <w:bottom w:val="none" w:sz="0" w:space="0" w:color="auto"/>
            <w:right w:val="none" w:sz="0" w:space="0" w:color="auto"/>
          </w:divBdr>
        </w:div>
        <w:div w:id="1523979298">
          <w:marLeft w:val="460"/>
          <w:marRight w:val="0"/>
          <w:marTop w:val="0"/>
          <w:marBottom w:val="0"/>
          <w:divBdr>
            <w:top w:val="none" w:sz="0" w:space="0" w:color="auto"/>
            <w:left w:val="none" w:sz="0" w:space="0" w:color="auto"/>
            <w:bottom w:val="none" w:sz="0" w:space="0" w:color="auto"/>
            <w:right w:val="none" w:sz="0" w:space="0" w:color="auto"/>
          </w:divBdr>
        </w:div>
        <w:div w:id="1994293122">
          <w:marLeft w:val="460"/>
          <w:marRight w:val="0"/>
          <w:marTop w:val="0"/>
          <w:marBottom w:val="0"/>
          <w:divBdr>
            <w:top w:val="none" w:sz="0" w:space="0" w:color="auto"/>
            <w:left w:val="none" w:sz="0" w:space="0" w:color="auto"/>
            <w:bottom w:val="none" w:sz="0" w:space="0" w:color="auto"/>
            <w:right w:val="none" w:sz="0" w:space="0" w:color="auto"/>
          </w:divBdr>
        </w:div>
        <w:div w:id="1033923634">
          <w:marLeft w:val="460"/>
          <w:marRight w:val="0"/>
          <w:marTop w:val="0"/>
          <w:marBottom w:val="0"/>
          <w:divBdr>
            <w:top w:val="none" w:sz="0" w:space="0" w:color="auto"/>
            <w:left w:val="none" w:sz="0" w:space="0" w:color="auto"/>
            <w:bottom w:val="none" w:sz="0" w:space="0" w:color="auto"/>
            <w:right w:val="none" w:sz="0" w:space="0" w:color="auto"/>
          </w:divBdr>
        </w:div>
        <w:div w:id="1435982850">
          <w:marLeft w:val="920"/>
          <w:marRight w:val="0"/>
          <w:marTop w:val="0"/>
          <w:marBottom w:val="0"/>
          <w:divBdr>
            <w:top w:val="none" w:sz="0" w:space="0" w:color="auto"/>
            <w:left w:val="none" w:sz="0" w:space="0" w:color="auto"/>
            <w:bottom w:val="none" w:sz="0" w:space="0" w:color="auto"/>
            <w:right w:val="none" w:sz="0" w:space="0" w:color="auto"/>
          </w:divBdr>
        </w:div>
        <w:div w:id="1858496987">
          <w:marLeft w:val="230"/>
          <w:marRight w:val="0"/>
          <w:marTop w:val="0"/>
          <w:marBottom w:val="0"/>
          <w:divBdr>
            <w:top w:val="none" w:sz="0" w:space="0" w:color="auto"/>
            <w:left w:val="none" w:sz="0" w:space="0" w:color="auto"/>
            <w:bottom w:val="none" w:sz="0" w:space="0" w:color="auto"/>
            <w:right w:val="none" w:sz="0" w:space="0" w:color="auto"/>
          </w:divBdr>
        </w:div>
        <w:div w:id="530461122">
          <w:marLeft w:val="0"/>
          <w:marRight w:val="0"/>
          <w:marTop w:val="0"/>
          <w:marBottom w:val="0"/>
          <w:divBdr>
            <w:top w:val="none" w:sz="0" w:space="0" w:color="auto"/>
            <w:left w:val="none" w:sz="0" w:space="0" w:color="auto"/>
            <w:bottom w:val="none" w:sz="0" w:space="0" w:color="auto"/>
            <w:right w:val="none" w:sz="0" w:space="0" w:color="auto"/>
          </w:divBdr>
        </w:div>
        <w:div w:id="49814722">
          <w:marLeft w:val="230"/>
          <w:marRight w:val="0"/>
          <w:marTop w:val="0"/>
          <w:marBottom w:val="0"/>
          <w:divBdr>
            <w:top w:val="none" w:sz="0" w:space="0" w:color="auto"/>
            <w:left w:val="none" w:sz="0" w:space="0" w:color="auto"/>
            <w:bottom w:val="none" w:sz="0" w:space="0" w:color="auto"/>
            <w:right w:val="none" w:sz="0" w:space="0" w:color="auto"/>
          </w:divBdr>
        </w:div>
        <w:div w:id="1440640031">
          <w:marLeft w:val="0"/>
          <w:marRight w:val="0"/>
          <w:marTop w:val="0"/>
          <w:marBottom w:val="0"/>
          <w:divBdr>
            <w:top w:val="none" w:sz="0" w:space="0" w:color="auto"/>
            <w:left w:val="none" w:sz="0" w:space="0" w:color="auto"/>
            <w:bottom w:val="none" w:sz="0" w:space="0" w:color="auto"/>
            <w:right w:val="none" w:sz="0" w:space="0" w:color="auto"/>
          </w:divBdr>
        </w:div>
        <w:div w:id="103350618">
          <w:marLeft w:val="230"/>
          <w:marRight w:val="0"/>
          <w:marTop w:val="0"/>
          <w:marBottom w:val="0"/>
          <w:divBdr>
            <w:top w:val="none" w:sz="0" w:space="0" w:color="auto"/>
            <w:left w:val="none" w:sz="0" w:space="0" w:color="auto"/>
            <w:bottom w:val="none" w:sz="0" w:space="0" w:color="auto"/>
            <w:right w:val="none" w:sz="0" w:space="0" w:color="auto"/>
          </w:divBdr>
        </w:div>
        <w:div w:id="1721248254">
          <w:marLeft w:val="0"/>
          <w:marRight w:val="0"/>
          <w:marTop w:val="0"/>
          <w:marBottom w:val="0"/>
          <w:divBdr>
            <w:top w:val="none" w:sz="0" w:space="0" w:color="auto"/>
            <w:left w:val="none" w:sz="0" w:space="0" w:color="auto"/>
            <w:bottom w:val="none" w:sz="0" w:space="0" w:color="auto"/>
            <w:right w:val="none" w:sz="0" w:space="0" w:color="auto"/>
          </w:divBdr>
        </w:div>
        <w:div w:id="223641117">
          <w:marLeft w:val="920"/>
          <w:marRight w:val="0"/>
          <w:marTop w:val="0"/>
          <w:marBottom w:val="0"/>
          <w:divBdr>
            <w:top w:val="none" w:sz="0" w:space="0" w:color="auto"/>
            <w:left w:val="none" w:sz="0" w:space="0" w:color="auto"/>
            <w:bottom w:val="none" w:sz="0" w:space="0" w:color="auto"/>
            <w:right w:val="none" w:sz="0" w:space="0" w:color="auto"/>
          </w:divBdr>
        </w:div>
        <w:div w:id="1494952314">
          <w:marLeft w:val="230"/>
          <w:marRight w:val="0"/>
          <w:marTop w:val="0"/>
          <w:marBottom w:val="0"/>
          <w:divBdr>
            <w:top w:val="none" w:sz="0" w:space="0" w:color="auto"/>
            <w:left w:val="none" w:sz="0" w:space="0" w:color="auto"/>
            <w:bottom w:val="none" w:sz="0" w:space="0" w:color="auto"/>
            <w:right w:val="none" w:sz="0" w:space="0" w:color="auto"/>
          </w:divBdr>
        </w:div>
        <w:div w:id="895357102">
          <w:marLeft w:val="0"/>
          <w:marRight w:val="0"/>
          <w:marTop w:val="0"/>
          <w:marBottom w:val="0"/>
          <w:divBdr>
            <w:top w:val="none" w:sz="0" w:space="0" w:color="auto"/>
            <w:left w:val="none" w:sz="0" w:space="0" w:color="auto"/>
            <w:bottom w:val="none" w:sz="0" w:space="0" w:color="auto"/>
            <w:right w:val="none" w:sz="0" w:space="0" w:color="auto"/>
          </w:divBdr>
        </w:div>
        <w:div w:id="1689522569">
          <w:marLeft w:val="920"/>
          <w:marRight w:val="0"/>
          <w:marTop w:val="0"/>
          <w:marBottom w:val="0"/>
          <w:divBdr>
            <w:top w:val="none" w:sz="0" w:space="0" w:color="auto"/>
            <w:left w:val="none" w:sz="0" w:space="0" w:color="auto"/>
            <w:bottom w:val="none" w:sz="0" w:space="0" w:color="auto"/>
            <w:right w:val="none" w:sz="0" w:space="0" w:color="auto"/>
          </w:divBdr>
        </w:div>
        <w:div w:id="1227380196">
          <w:marLeft w:val="230"/>
          <w:marRight w:val="0"/>
          <w:marTop w:val="0"/>
          <w:marBottom w:val="0"/>
          <w:divBdr>
            <w:top w:val="none" w:sz="0" w:space="0" w:color="auto"/>
            <w:left w:val="none" w:sz="0" w:space="0" w:color="auto"/>
            <w:bottom w:val="none" w:sz="0" w:space="0" w:color="auto"/>
            <w:right w:val="none" w:sz="0" w:space="0" w:color="auto"/>
          </w:divBdr>
        </w:div>
        <w:div w:id="843738730">
          <w:marLeft w:val="0"/>
          <w:marRight w:val="0"/>
          <w:marTop w:val="0"/>
          <w:marBottom w:val="0"/>
          <w:divBdr>
            <w:top w:val="none" w:sz="0" w:space="0" w:color="auto"/>
            <w:left w:val="none" w:sz="0" w:space="0" w:color="auto"/>
            <w:bottom w:val="none" w:sz="0" w:space="0" w:color="auto"/>
            <w:right w:val="none" w:sz="0" w:space="0" w:color="auto"/>
          </w:divBdr>
        </w:div>
        <w:div w:id="128519570">
          <w:marLeft w:val="230"/>
          <w:marRight w:val="0"/>
          <w:marTop w:val="0"/>
          <w:marBottom w:val="0"/>
          <w:divBdr>
            <w:top w:val="none" w:sz="0" w:space="0" w:color="auto"/>
            <w:left w:val="none" w:sz="0" w:space="0" w:color="auto"/>
            <w:bottom w:val="none" w:sz="0" w:space="0" w:color="auto"/>
            <w:right w:val="none" w:sz="0" w:space="0" w:color="auto"/>
          </w:divBdr>
        </w:div>
        <w:div w:id="801340164">
          <w:marLeft w:val="0"/>
          <w:marRight w:val="0"/>
          <w:marTop w:val="0"/>
          <w:marBottom w:val="0"/>
          <w:divBdr>
            <w:top w:val="none" w:sz="0" w:space="0" w:color="auto"/>
            <w:left w:val="none" w:sz="0" w:space="0" w:color="auto"/>
            <w:bottom w:val="none" w:sz="0" w:space="0" w:color="auto"/>
            <w:right w:val="none" w:sz="0" w:space="0" w:color="auto"/>
          </w:divBdr>
        </w:div>
        <w:div w:id="2049059945">
          <w:marLeft w:val="920"/>
          <w:marRight w:val="0"/>
          <w:marTop w:val="0"/>
          <w:marBottom w:val="0"/>
          <w:divBdr>
            <w:top w:val="none" w:sz="0" w:space="0" w:color="auto"/>
            <w:left w:val="none" w:sz="0" w:space="0" w:color="auto"/>
            <w:bottom w:val="none" w:sz="0" w:space="0" w:color="auto"/>
            <w:right w:val="none" w:sz="0" w:space="0" w:color="auto"/>
          </w:divBdr>
        </w:div>
        <w:div w:id="1101028588">
          <w:marLeft w:val="230"/>
          <w:marRight w:val="0"/>
          <w:marTop w:val="0"/>
          <w:marBottom w:val="0"/>
          <w:divBdr>
            <w:top w:val="none" w:sz="0" w:space="0" w:color="auto"/>
            <w:left w:val="none" w:sz="0" w:space="0" w:color="auto"/>
            <w:bottom w:val="none" w:sz="0" w:space="0" w:color="auto"/>
            <w:right w:val="none" w:sz="0" w:space="0" w:color="auto"/>
          </w:divBdr>
        </w:div>
        <w:div w:id="1830246444">
          <w:marLeft w:val="0"/>
          <w:marRight w:val="0"/>
          <w:marTop w:val="0"/>
          <w:marBottom w:val="0"/>
          <w:divBdr>
            <w:top w:val="none" w:sz="0" w:space="0" w:color="auto"/>
            <w:left w:val="none" w:sz="0" w:space="0" w:color="auto"/>
            <w:bottom w:val="none" w:sz="0" w:space="0" w:color="auto"/>
            <w:right w:val="none" w:sz="0" w:space="0" w:color="auto"/>
          </w:divBdr>
        </w:div>
        <w:div w:id="1145313676">
          <w:marLeft w:val="920"/>
          <w:marRight w:val="0"/>
          <w:marTop w:val="0"/>
          <w:marBottom w:val="0"/>
          <w:divBdr>
            <w:top w:val="none" w:sz="0" w:space="0" w:color="auto"/>
            <w:left w:val="none" w:sz="0" w:space="0" w:color="auto"/>
            <w:bottom w:val="none" w:sz="0" w:space="0" w:color="auto"/>
            <w:right w:val="none" w:sz="0" w:space="0" w:color="auto"/>
          </w:divBdr>
        </w:div>
        <w:div w:id="558202726">
          <w:marLeft w:val="1610"/>
          <w:marRight w:val="0"/>
          <w:marTop w:val="0"/>
          <w:marBottom w:val="0"/>
          <w:divBdr>
            <w:top w:val="none" w:sz="0" w:space="0" w:color="auto"/>
            <w:left w:val="none" w:sz="0" w:space="0" w:color="auto"/>
            <w:bottom w:val="none" w:sz="0" w:space="0" w:color="auto"/>
            <w:right w:val="none" w:sz="0" w:space="0" w:color="auto"/>
          </w:divBdr>
        </w:div>
        <w:div w:id="689841577">
          <w:marLeft w:val="230"/>
          <w:marRight w:val="0"/>
          <w:marTop w:val="0"/>
          <w:marBottom w:val="0"/>
          <w:divBdr>
            <w:top w:val="none" w:sz="0" w:space="0" w:color="auto"/>
            <w:left w:val="none" w:sz="0" w:space="0" w:color="auto"/>
            <w:bottom w:val="none" w:sz="0" w:space="0" w:color="auto"/>
            <w:right w:val="none" w:sz="0" w:space="0" w:color="auto"/>
          </w:divBdr>
        </w:div>
        <w:div w:id="1363361285">
          <w:marLeft w:val="0"/>
          <w:marRight w:val="0"/>
          <w:marTop w:val="0"/>
          <w:marBottom w:val="0"/>
          <w:divBdr>
            <w:top w:val="none" w:sz="0" w:space="0" w:color="auto"/>
            <w:left w:val="none" w:sz="0" w:space="0" w:color="auto"/>
            <w:bottom w:val="none" w:sz="0" w:space="0" w:color="auto"/>
            <w:right w:val="none" w:sz="0" w:space="0" w:color="auto"/>
          </w:divBdr>
        </w:div>
        <w:div w:id="1537547225">
          <w:marLeft w:val="230"/>
          <w:marRight w:val="0"/>
          <w:marTop w:val="0"/>
          <w:marBottom w:val="0"/>
          <w:divBdr>
            <w:top w:val="none" w:sz="0" w:space="0" w:color="auto"/>
            <w:left w:val="none" w:sz="0" w:space="0" w:color="auto"/>
            <w:bottom w:val="none" w:sz="0" w:space="0" w:color="auto"/>
            <w:right w:val="none" w:sz="0" w:space="0" w:color="auto"/>
          </w:divBdr>
        </w:div>
        <w:div w:id="1622569181">
          <w:marLeft w:val="230"/>
          <w:marRight w:val="0"/>
          <w:marTop w:val="0"/>
          <w:marBottom w:val="0"/>
          <w:divBdr>
            <w:top w:val="none" w:sz="0" w:space="0" w:color="auto"/>
            <w:left w:val="none" w:sz="0" w:space="0" w:color="auto"/>
            <w:bottom w:val="none" w:sz="0" w:space="0" w:color="auto"/>
            <w:right w:val="none" w:sz="0" w:space="0" w:color="auto"/>
          </w:divBdr>
        </w:div>
        <w:div w:id="1769152630">
          <w:marLeft w:val="230"/>
          <w:marRight w:val="0"/>
          <w:marTop w:val="0"/>
          <w:marBottom w:val="0"/>
          <w:divBdr>
            <w:top w:val="none" w:sz="0" w:space="0" w:color="auto"/>
            <w:left w:val="none" w:sz="0" w:space="0" w:color="auto"/>
            <w:bottom w:val="none" w:sz="0" w:space="0" w:color="auto"/>
            <w:right w:val="none" w:sz="0" w:space="0" w:color="auto"/>
          </w:divBdr>
        </w:div>
        <w:div w:id="1317415579">
          <w:marLeft w:val="230"/>
          <w:marRight w:val="0"/>
          <w:marTop w:val="0"/>
          <w:marBottom w:val="0"/>
          <w:divBdr>
            <w:top w:val="none" w:sz="0" w:space="0" w:color="auto"/>
            <w:left w:val="none" w:sz="0" w:space="0" w:color="auto"/>
            <w:bottom w:val="none" w:sz="0" w:space="0" w:color="auto"/>
            <w:right w:val="none" w:sz="0" w:space="0" w:color="auto"/>
          </w:divBdr>
        </w:div>
        <w:div w:id="59865713">
          <w:marLeft w:val="230"/>
          <w:marRight w:val="0"/>
          <w:marTop w:val="0"/>
          <w:marBottom w:val="0"/>
          <w:divBdr>
            <w:top w:val="none" w:sz="0" w:space="0" w:color="auto"/>
            <w:left w:val="none" w:sz="0" w:space="0" w:color="auto"/>
            <w:bottom w:val="none" w:sz="0" w:space="0" w:color="auto"/>
            <w:right w:val="none" w:sz="0" w:space="0" w:color="auto"/>
          </w:divBdr>
        </w:div>
        <w:div w:id="1859856291">
          <w:marLeft w:val="230"/>
          <w:marRight w:val="0"/>
          <w:marTop w:val="0"/>
          <w:marBottom w:val="0"/>
          <w:divBdr>
            <w:top w:val="none" w:sz="0" w:space="0" w:color="auto"/>
            <w:left w:val="none" w:sz="0" w:space="0" w:color="auto"/>
            <w:bottom w:val="none" w:sz="0" w:space="0" w:color="auto"/>
            <w:right w:val="none" w:sz="0" w:space="0" w:color="auto"/>
          </w:divBdr>
        </w:div>
        <w:div w:id="621572829">
          <w:marLeft w:val="230"/>
          <w:marRight w:val="0"/>
          <w:marTop w:val="0"/>
          <w:marBottom w:val="0"/>
          <w:divBdr>
            <w:top w:val="none" w:sz="0" w:space="0" w:color="auto"/>
            <w:left w:val="none" w:sz="0" w:space="0" w:color="auto"/>
            <w:bottom w:val="none" w:sz="0" w:space="0" w:color="auto"/>
            <w:right w:val="none" w:sz="0" w:space="0" w:color="auto"/>
          </w:divBdr>
        </w:div>
        <w:div w:id="622228381">
          <w:marLeft w:val="920"/>
          <w:marRight w:val="0"/>
          <w:marTop w:val="0"/>
          <w:marBottom w:val="0"/>
          <w:divBdr>
            <w:top w:val="none" w:sz="0" w:space="0" w:color="auto"/>
            <w:left w:val="none" w:sz="0" w:space="0" w:color="auto"/>
            <w:bottom w:val="none" w:sz="0" w:space="0" w:color="auto"/>
            <w:right w:val="none" w:sz="0" w:space="0" w:color="auto"/>
          </w:divBdr>
        </w:div>
        <w:div w:id="179853935">
          <w:marLeft w:val="230"/>
          <w:marRight w:val="0"/>
          <w:marTop w:val="0"/>
          <w:marBottom w:val="0"/>
          <w:divBdr>
            <w:top w:val="none" w:sz="0" w:space="0" w:color="auto"/>
            <w:left w:val="none" w:sz="0" w:space="0" w:color="auto"/>
            <w:bottom w:val="none" w:sz="0" w:space="0" w:color="auto"/>
            <w:right w:val="none" w:sz="0" w:space="0" w:color="auto"/>
          </w:divBdr>
        </w:div>
        <w:div w:id="1993367499">
          <w:marLeft w:val="0"/>
          <w:marRight w:val="0"/>
          <w:marTop w:val="0"/>
          <w:marBottom w:val="0"/>
          <w:divBdr>
            <w:top w:val="none" w:sz="0" w:space="0" w:color="auto"/>
            <w:left w:val="none" w:sz="0" w:space="0" w:color="auto"/>
            <w:bottom w:val="none" w:sz="0" w:space="0" w:color="auto"/>
            <w:right w:val="none" w:sz="0" w:space="0" w:color="auto"/>
          </w:divBdr>
        </w:div>
        <w:div w:id="344677337">
          <w:marLeft w:val="920"/>
          <w:marRight w:val="0"/>
          <w:marTop w:val="0"/>
          <w:marBottom w:val="0"/>
          <w:divBdr>
            <w:top w:val="none" w:sz="0" w:space="0" w:color="auto"/>
            <w:left w:val="none" w:sz="0" w:space="0" w:color="auto"/>
            <w:bottom w:val="none" w:sz="0" w:space="0" w:color="auto"/>
            <w:right w:val="none" w:sz="0" w:space="0" w:color="auto"/>
          </w:divBdr>
        </w:div>
        <w:div w:id="681395207">
          <w:marLeft w:val="230"/>
          <w:marRight w:val="0"/>
          <w:marTop w:val="0"/>
          <w:marBottom w:val="0"/>
          <w:divBdr>
            <w:top w:val="none" w:sz="0" w:space="0" w:color="auto"/>
            <w:left w:val="none" w:sz="0" w:space="0" w:color="auto"/>
            <w:bottom w:val="none" w:sz="0" w:space="0" w:color="auto"/>
            <w:right w:val="none" w:sz="0" w:space="0" w:color="auto"/>
          </w:divBdr>
        </w:div>
        <w:div w:id="1323124721">
          <w:marLeft w:val="0"/>
          <w:marRight w:val="0"/>
          <w:marTop w:val="0"/>
          <w:marBottom w:val="0"/>
          <w:divBdr>
            <w:top w:val="none" w:sz="0" w:space="0" w:color="auto"/>
            <w:left w:val="none" w:sz="0" w:space="0" w:color="auto"/>
            <w:bottom w:val="none" w:sz="0" w:space="0" w:color="auto"/>
            <w:right w:val="none" w:sz="0" w:space="0" w:color="auto"/>
          </w:divBdr>
        </w:div>
        <w:div w:id="2101565007">
          <w:marLeft w:val="230"/>
          <w:marRight w:val="0"/>
          <w:marTop w:val="0"/>
          <w:marBottom w:val="0"/>
          <w:divBdr>
            <w:top w:val="none" w:sz="0" w:space="0" w:color="auto"/>
            <w:left w:val="none" w:sz="0" w:space="0" w:color="auto"/>
            <w:bottom w:val="none" w:sz="0" w:space="0" w:color="auto"/>
            <w:right w:val="none" w:sz="0" w:space="0" w:color="auto"/>
          </w:divBdr>
        </w:div>
        <w:div w:id="908927871">
          <w:marLeft w:val="230"/>
          <w:marRight w:val="0"/>
          <w:marTop w:val="0"/>
          <w:marBottom w:val="0"/>
          <w:divBdr>
            <w:top w:val="none" w:sz="0" w:space="0" w:color="auto"/>
            <w:left w:val="none" w:sz="0" w:space="0" w:color="auto"/>
            <w:bottom w:val="none" w:sz="0" w:space="0" w:color="auto"/>
            <w:right w:val="none" w:sz="0" w:space="0" w:color="auto"/>
          </w:divBdr>
        </w:div>
        <w:div w:id="1105492157">
          <w:marLeft w:val="920"/>
          <w:marRight w:val="0"/>
          <w:marTop w:val="0"/>
          <w:marBottom w:val="0"/>
          <w:divBdr>
            <w:top w:val="none" w:sz="0" w:space="0" w:color="auto"/>
            <w:left w:val="none" w:sz="0" w:space="0" w:color="auto"/>
            <w:bottom w:val="none" w:sz="0" w:space="0" w:color="auto"/>
            <w:right w:val="none" w:sz="0" w:space="0" w:color="auto"/>
          </w:divBdr>
        </w:div>
        <w:div w:id="141041762">
          <w:marLeft w:val="1610"/>
          <w:marRight w:val="0"/>
          <w:marTop w:val="0"/>
          <w:marBottom w:val="0"/>
          <w:divBdr>
            <w:top w:val="none" w:sz="0" w:space="0" w:color="auto"/>
            <w:left w:val="none" w:sz="0" w:space="0" w:color="auto"/>
            <w:bottom w:val="none" w:sz="0" w:space="0" w:color="auto"/>
            <w:right w:val="none" w:sz="0" w:space="0" w:color="auto"/>
          </w:divBdr>
        </w:div>
        <w:div w:id="1684167156">
          <w:marLeft w:val="1840"/>
          <w:marRight w:val="0"/>
          <w:marTop w:val="0"/>
          <w:marBottom w:val="0"/>
          <w:divBdr>
            <w:top w:val="none" w:sz="0" w:space="0" w:color="auto"/>
            <w:left w:val="none" w:sz="0" w:space="0" w:color="auto"/>
            <w:bottom w:val="none" w:sz="0" w:space="0" w:color="auto"/>
            <w:right w:val="none" w:sz="0" w:space="0" w:color="auto"/>
          </w:divBdr>
        </w:div>
        <w:div w:id="2025398641">
          <w:marLeft w:val="230"/>
          <w:marRight w:val="0"/>
          <w:marTop w:val="0"/>
          <w:marBottom w:val="0"/>
          <w:divBdr>
            <w:top w:val="none" w:sz="0" w:space="0" w:color="auto"/>
            <w:left w:val="none" w:sz="0" w:space="0" w:color="auto"/>
            <w:bottom w:val="none" w:sz="0" w:space="0" w:color="auto"/>
            <w:right w:val="none" w:sz="0" w:space="0" w:color="auto"/>
          </w:divBdr>
        </w:div>
        <w:div w:id="2025591422">
          <w:marLeft w:val="0"/>
          <w:marRight w:val="0"/>
          <w:marTop w:val="0"/>
          <w:marBottom w:val="0"/>
          <w:divBdr>
            <w:top w:val="none" w:sz="0" w:space="0" w:color="auto"/>
            <w:left w:val="none" w:sz="0" w:space="0" w:color="auto"/>
            <w:bottom w:val="none" w:sz="0" w:space="0" w:color="auto"/>
            <w:right w:val="none" w:sz="0" w:space="0" w:color="auto"/>
          </w:divBdr>
        </w:div>
        <w:div w:id="1954707423">
          <w:marLeft w:val="920"/>
          <w:marRight w:val="0"/>
          <w:marTop w:val="0"/>
          <w:marBottom w:val="0"/>
          <w:divBdr>
            <w:top w:val="none" w:sz="0" w:space="0" w:color="auto"/>
            <w:left w:val="none" w:sz="0" w:space="0" w:color="auto"/>
            <w:bottom w:val="none" w:sz="0" w:space="0" w:color="auto"/>
            <w:right w:val="none" w:sz="0" w:space="0" w:color="auto"/>
          </w:divBdr>
        </w:div>
        <w:div w:id="1434980408">
          <w:marLeft w:val="230"/>
          <w:marRight w:val="0"/>
          <w:marTop w:val="0"/>
          <w:marBottom w:val="0"/>
          <w:divBdr>
            <w:top w:val="none" w:sz="0" w:space="0" w:color="auto"/>
            <w:left w:val="none" w:sz="0" w:space="0" w:color="auto"/>
            <w:bottom w:val="none" w:sz="0" w:space="0" w:color="auto"/>
            <w:right w:val="none" w:sz="0" w:space="0" w:color="auto"/>
          </w:divBdr>
        </w:div>
        <w:div w:id="1405227567">
          <w:marLeft w:val="0"/>
          <w:marRight w:val="0"/>
          <w:marTop w:val="0"/>
          <w:marBottom w:val="0"/>
          <w:divBdr>
            <w:top w:val="none" w:sz="0" w:space="0" w:color="auto"/>
            <w:left w:val="none" w:sz="0" w:space="0" w:color="auto"/>
            <w:bottom w:val="none" w:sz="0" w:space="0" w:color="auto"/>
            <w:right w:val="none" w:sz="0" w:space="0" w:color="auto"/>
          </w:divBdr>
        </w:div>
        <w:div w:id="824856164">
          <w:marLeft w:val="230"/>
          <w:marRight w:val="0"/>
          <w:marTop w:val="0"/>
          <w:marBottom w:val="0"/>
          <w:divBdr>
            <w:top w:val="none" w:sz="0" w:space="0" w:color="auto"/>
            <w:left w:val="none" w:sz="0" w:space="0" w:color="auto"/>
            <w:bottom w:val="none" w:sz="0" w:space="0" w:color="auto"/>
            <w:right w:val="none" w:sz="0" w:space="0" w:color="auto"/>
          </w:divBdr>
        </w:div>
        <w:div w:id="1934581733">
          <w:marLeft w:val="230"/>
          <w:marRight w:val="0"/>
          <w:marTop w:val="0"/>
          <w:marBottom w:val="0"/>
          <w:divBdr>
            <w:top w:val="none" w:sz="0" w:space="0" w:color="auto"/>
            <w:left w:val="none" w:sz="0" w:space="0" w:color="auto"/>
            <w:bottom w:val="none" w:sz="0" w:space="0" w:color="auto"/>
            <w:right w:val="none" w:sz="0" w:space="0" w:color="auto"/>
          </w:divBdr>
        </w:div>
        <w:div w:id="2133862139">
          <w:marLeft w:val="920"/>
          <w:marRight w:val="0"/>
          <w:marTop w:val="0"/>
          <w:marBottom w:val="0"/>
          <w:divBdr>
            <w:top w:val="none" w:sz="0" w:space="0" w:color="auto"/>
            <w:left w:val="none" w:sz="0" w:space="0" w:color="auto"/>
            <w:bottom w:val="none" w:sz="0" w:space="0" w:color="auto"/>
            <w:right w:val="none" w:sz="0" w:space="0" w:color="auto"/>
          </w:divBdr>
        </w:div>
        <w:div w:id="10224991">
          <w:marLeft w:val="1840"/>
          <w:marRight w:val="0"/>
          <w:marTop w:val="0"/>
          <w:marBottom w:val="0"/>
          <w:divBdr>
            <w:top w:val="none" w:sz="0" w:space="0" w:color="auto"/>
            <w:left w:val="none" w:sz="0" w:space="0" w:color="auto"/>
            <w:bottom w:val="none" w:sz="0" w:space="0" w:color="auto"/>
            <w:right w:val="none" w:sz="0" w:space="0" w:color="auto"/>
          </w:divBdr>
        </w:div>
        <w:div w:id="430857747">
          <w:marLeft w:val="230"/>
          <w:marRight w:val="0"/>
          <w:marTop w:val="0"/>
          <w:marBottom w:val="0"/>
          <w:divBdr>
            <w:top w:val="none" w:sz="0" w:space="0" w:color="auto"/>
            <w:left w:val="none" w:sz="0" w:space="0" w:color="auto"/>
            <w:bottom w:val="none" w:sz="0" w:space="0" w:color="auto"/>
            <w:right w:val="none" w:sz="0" w:space="0" w:color="auto"/>
          </w:divBdr>
        </w:div>
        <w:div w:id="592201633">
          <w:marLeft w:val="0"/>
          <w:marRight w:val="0"/>
          <w:marTop w:val="0"/>
          <w:marBottom w:val="0"/>
          <w:divBdr>
            <w:top w:val="none" w:sz="0" w:space="0" w:color="auto"/>
            <w:left w:val="none" w:sz="0" w:space="0" w:color="auto"/>
            <w:bottom w:val="none" w:sz="0" w:space="0" w:color="auto"/>
            <w:right w:val="none" w:sz="0" w:space="0" w:color="auto"/>
          </w:divBdr>
        </w:div>
        <w:div w:id="273755871">
          <w:marLeft w:val="920"/>
          <w:marRight w:val="0"/>
          <w:marTop w:val="0"/>
          <w:marBottom w:val="0"/>
          <w:divBdr>
            <w:top w:val="none" w:sz="0" w:space="0" w:color="auto"/>
            <w:left w:val="none" w:sz="0" w:space="0" w:color="auto"/>
            <w:bottom w:val="none" w:sz="0" w:space="0" w:color="auto"/>
            <w:right w:val="none" w:sz="0" w:space="0" w:color="auto"/>
          </w:divBdr>
        </w:div>
        <w:div w:id="920218290">
          <w:marLeft w:val="230"/>
          <w:marRight w:val="0"/>
          <w:marTop w:val="0"/>
          <w:marBottom w:val="0"/>
          <w:divBdr>
            <w:top w:val="none" w:sz="0" w:space="0" w:color="auto"/>
            <w:left w:val="none" w:sz="0" w:space="0" w:color="auto"/>
            <w:bottom w:val="none" w:sz="0" w:space="0" w:color="auto"/>
            <w:right w:val="none" w:sz="0" w:space="0" w:color="auto"/>
          </w:divBdr>
        </w:div>
        <w:div w:id="1510483640">
          <w:marLeft w:val="0"/>
          <w:marRight w:val="0"/>
          <w:marTop w:val="0"/>
          <w:marBottom w:val="0"/>
          <w:divBdr>
            <w:top w:val="none" w:sz="0" w:space="0" w:color="auto"/>
            <w:left w:val="none" w:sz="0" w:space="0" w:color="auto"/>
            <w:bottom w:val="none" w:sz="0" w:space="0" w:color="auto"/>
            <w:right w:val="none" w:sz="0" w:space="0" w:color="auto"/>
          </w:divBdr>
        </w:div>
        <w:div w:id="1925068436">
          <w:marLeft w:val="230"/>
          <w:marRight w:val="0"/>
          <w:marTop w:val="0"/>
          <w:marBottom w:val="0"/>
          <w:divBdr>
            <w:top w:val="none" w:sz="0" w:space="0" w:color="auto"/>
            <w:left w:val="none" w:sz="0" w:space="0" w:color="auto"/>
            <w:bottom w:val="none" w:sz="0" w:space="0" w:color="auto"/>
            <w:right w:val="none" w:sz="0" w:space="0" w:color="auto"/>
          </w:divBdr>
        </w:div>
        <w:div w:id="1855412205">
          <w:marLeft w:val="920"/>
          <w:marRight w:val="0"/>
          <w:marTop w:val="0"/>
          <w:marBottom w:val="0"/>
          <w:divBdr>
            <w:top w:val="none" w:sz="0" w:space="0" w:color="auto"/>
            <w:left w:val="none" w:sz="0" w:space="0" w:color="auto"/>
            <w:bottom w:val="none" w:sz="0" w:space="0" w:color="auto"/>
            <w:right w:val="none" w:sz="0" w:space="0" w:color="auto"/>
          </w:divBdr>
        </w:div>
        <w:div w:id="925114855">
          <w:marLeft w:val="230"/>
          <w:marRight w:val="0"/>
          <w:marTop w:val="0"/>
          <w:marBottom w:val="0"/>
          <w:divBdr>
            <w:top w:val="none" w:sz="0" w:space="0" w:color="auto"/>
            <w:left w:val="none" w:sz="0" w:space="0" w:color="auto"/>
            <w:bottom w:val="none" w:sz="0" w:space="0" w:color="auto"/>
            <w:right w:val="none" w:sz="0" w:space="0" w:color="auto"/>
          </w:divBdr>
        </w:div>
        <w:div w:id="509563757">
          <w:marLeft w:val="0"/>
          <w:marRight w:val="0"/>
          <w:marTop w:val="0"/>
          <w:marBottom w:val="0"/>
          <w:divBdr>
            <w:top w:val="none" w:sz="0" w:space="0" w:color="auto"/>
            <w:left w:val="none" w:sz="0" w:space="0" w:color="auto"/>
            <w:bottom w:val="none" w:sz="0" w:space="0" w:color="auto"/>
            <w:right w:val="none" w:sz="0" w:space="0" w:color="auto"/>
          </w:divBdr>
        </w:div>
        <w:div w:id="793717803">
          <w:marLeft w:val="920"/>
          <w:marRight w:val="0"/>
          <w:marTop w:val="0"/>
          <w:marBottom w:val="0"/>
          <w:divBdr>
            <w:top w:val="none" w:sz="0" w:space="0" w:color="auto"/>
            <w:left w:val="none" w:sz="0" w:space="0" w:color="auto"/>
            <w:bottom w:val="none" w:sz="0" w:space="0" w:color="auto"/>
            <w:right w:val="none" w:sz="0" w:space="0" w:color="auto"/>
          </w:divBdr>
        </w:div>
        <w:div w:id="1962028394">
          <w:marLeft w:val="230"/>
          <w:marRight w:val="0"/>
          <w:marTop w:val="0"/>
          <w:marBottom w:val="0"/>
          <w:divBdr>
            <w:top w:val="none" w:sz="0" w:space="0" w:color="auto"/>
            <w:left w:val="none" w:sz="0" w:space="0" w:color="auto"/>
            <w:bottom w:val="none" w:sz="0" w:space="0" w:color="auto"/>
            <w:right w:val="none" w:sz="0" w:space="0" w:color="auto"/>
          </w:divBdr>
        </w:div>
        <w:div w:id="1278025269">
          <w:marLeft w:val="0"/>
          <w:marRight w:val="0"/>
          <w:marTop w:val="0"/>
          <w:marBottom w:val="0"/>
          <w:divBdr>
            <w:top w:val="none" w:sz="0" w:space="0" w:color="auto"/>
            <w:left w:val="none" w:sz="0" w:space="0" w:color="auto"/>
            <w:bottom w:val="none" w:sz="0" w:space="0" w:color="auto"/>
            <w:right w:val="none" w:sz="0" w:space="0" w:color="auto"/>
          </w:divBdr>
        </w:div>
        <w:div w:id="1899898092">
          <w:marLeft w:val="230"/>
          <w:marRight w:val="0"/>
          <w:marTop w:val="0"/>
          <w:marBottom w:val="0"/>
          <w:divBdr>
            <w:top w:val="none" w:sz="0" w:space="0" w:color="auto"/>
            <w:left w:val="none" w:sz="0" w:space="0" w:color="auto"/>
            <w:bottom w:val="none" w:sz="0" w:space="0" w:color="auto"/>
            <w:right w:val="none" w:sz="0" w:space="0" w:color="auto"/>
          </w:divBdr>
        </w:div>
        <w:div w:id="258493137">
          <w:marLeft w:val="920"/>
          <w:marRight w:val="0"/>
          <w:marTop w:val="0"/>
          <w:marBottom w:val="0"/>
          <w:divBdr>
            <w:top w:val="none" w:sz="0" w:space="0" w:color="auto"/>
            <w:left w:val="none" w:sz="0" w:space="0" w:color="auto"/>
            <w:bottom w:val="none" w:sz="0" w:space="0" w:color="auto"/>
            <w:right w:val="none" w:sz="0" w:space="0" w:color="auto"/>
          </w:divBdr>
        </w:div>
        <w:div w:id="1142236760">
          <w:marLeft w:val="1840"/>
          <w:marRight w:val="0"/>
          <w:marTop w:val="0"/>
          <w:marBottom w:val="0"/>
          <w:divBdr>
            <w:top w:val="none" w:sz="0" w:space="0" w:color="auto"/>
            <w:left w:val="none" w:sz="0" w:space="0" w:color="auto"/>
            <w:bottom w:val="none" w:sz="0" w:space="0" w:color="auto"/>
            <w:right w:val="none" w:sz="0" w:space="0" w:color="auto"/>
          </w:divBdr>
        </w:div>
        <w:div w:id="374279845">
          <w:marLeft w:val="0"/>
          <w:marRight w:val="0"/>
          <w:marTop w:val="0"/>
          <w:marBottom w:val="0"/>
          <w:divBdr>
            <w:top w:val="none" w:sz="0" w:space="0" w:color="auto"/>
            <w:left w:val="none" w:sz="0" w:space="0" w:color="auto"/>
            <w:bottom w:val="none" w:sz="0" w:space="0" w:color="auto"/>
            <w:right w:val="none" w:sz="0" w:space="0" w:color="auto"/>
          </w:divBdr>
        </w:div>
        <w:div w:id="1514152307">
          <w:marLeft w:val="230"/>
          <w:marRight w:val="0"/>
          <w:marTop w:val="0"/>
          <w:marBottom w:val="0"/>
          <w:divBdr>
            <w:top w:val="none" w:sz="0" w:space="0" w:color="auto"/>
            <w:left w:val="none" w:sz="0" w:space="0" w:color="auto"/>
            <w:bottom w:val="none" w:sz="0" w:space="0" w:color="auto"/>
            <w:right w:val="none" w:sz="0" w:space="0" w:color="auto"/>
          </w:divBdr>
        </w:div>
        <w:div w:id="1231116381">
          <w:marLeft w:val="230"/>
          <w:marRight w:val="0"/>
          <w:marTop w:val="0"/>
          <w:marBottom w:val="0"/>
          <w:divBdr>
            <w:top w:val="none" w:sz="0" w:space="0" w:color="auto"/>
            <w:left w:val="none" w:sz="0" w:space="0" w:color="auto"/>
            <w:bottom w:val="none" w:sz="0" w:space="0" w:color="auto"/>
            <w:right w:val="none" w:sz="0" w:space="0" w:color="auto"/>
          </w:divBdr>
        </w:div>
        <w:div w:id="390227823">
          <w:marLeft w:val="920"/>
          <w:marRight w:val="0"/>
          <w:marTop w:val="0"/>
          <w:marBottom w:val="0"/>
          <w:divBdr>
            <w:top w:val="none" w:sz="0" w:space="0" w:color="auto"/>
            <w:left w:val="none" w:sz="0" w:space="0" w:color="auto"/>
            <w:bottom w:val="none" w:sz="0" w:space="0" w:color="auto"/>
            <w:right w:val="none" w:sz="0" w:space="0" w:color="auto"/>
          </w:divBdr>
        </w:div>
        <w:div w:id="842206528">
          <w:marLeft w:val="1840"/>
          <w:marRight w:val="0"/>
          <w:marTop w:val="0"/>
          <w:marBottom w:val="0"/>
          <w:divBdr>
            <w:top w:val="none" w:sz="0" w:space="0" w:color="auto"/>
            <w:left w:val="none" w:sz="0" w:space="0" w:color="auto"/>
            <w:bottom w:val="none" w:sz="0" w:space="0" w:color="auto"/>
            <w:right w:val="none" w:sz="0" w:space="0" w:color="auto"/>
          </w:divBdr>
        </w:div>
        <w:div w:id="1561868717">
          <w:marLeft w:val="920"/>
          <w:marRight w:val="0"/>
          <w:marTop w:val="0"/>
          <w:marBottom w:val="0"/>
          <w:divBdr>
            <w:top w:val="none" w:sz="0" w:space="0" w:color="auto"/>
            <w:left w:val="none" w:sz="0" w:space="0" w:color="auto"/>
            <w:bottom w:val="none" w:sz="0" w:space="0" w:color="auto"/>
            <w:right w:val="none" w:sz="0" w:space="0" w:color="auto"/>
          </w:divBdr>
        </w:div>
        <w:div w:id="743450591">
          <w:marLeft w:val="230"/>
          <w:marRight w:val="0"/>
          <w:marTop w:val="0"/>
          <w:marBottom w:val="0"/>
          <w:divBdr>
            <w:top w:val="none" w:sz="0" w:space="0" w:color="auto"/>
            <w:left w:val="none" w:sz="0" w:space="0" w:color="auto"/>
            <w:bottom w:val="none" w:sz="0" w:space="0" w:color="auto"/>
            <w:right w:val="none" w:sz="0" w:space="0" w:color="auto"/>
          </w:divBdr>
        </w:div>
        <w:div w:id="1016225914">
          <w:marLeft w:val="0"/>
          <w:marRight w:val="0"/>
          <w:marTop w:val="0"/>
          <w:marBottom w:val="0"/>
          <w:divBdr>
            <w:top w:val="none" w:sz="0" w:space="0" w:color="auto"/>
            <w:left w:val="none" w:sz="0" w:space="0" w:color="auto"/>
            <w:bottom w:val="none" w:sz="0" w:space="0" w:color="auto"/>
            <w:right w:val="none" w:sz="0" w:space="0" w:color="auto"/>
          </w:divBdr>
        </w:div>
        <w:div w:id="1441409638">
          <w:marLeft w:val="920"/>
          <w:marRight w:val="0"/>
          <w:marTop w:val="0"/>
          <w:marBottom w:val="0"/>
          <w:divBdr>
            <w:top w:val="none" w:sz="0" w:space="0" w:color="auto"/>
            <w:left w:val="none" w:sz="0" w:space="0" w:color="auto"/>
            <w:bottom w:val="none" w:sz="0" w:space="0" w:color="auto"/>
            <w:right w:val="none" w:sz="0" w:space="0" w:color="auto"/>
          </w:divBdr>
        </w:div>
        <w:div w:id="313070038">
          <w:marLeft w:val="230"/>
          <w:marRight w:val="0"/>
          <w:marTop w:val="0"/>
          <w:marBottom w:val="0"/>
          <w:divBdr>
            <w:top w:val="none" w:sz="0" w:space="0" w:color="auto"/>
            <w:left w:val="none" w:sz="0" w:space="0" w:color="auto"/>
            <w:bottom w:val="none" w:sz="0" w:space="0" w:color="auto"/>
            <w:right w:val="none" w:sz="0" w:space="0" w:color="auto"/>
          </w:divBdr>
        </w:div>
        <w:div w:id="1329597281">
          <w:marLeft w:val="0"/>
          <w:marRight w:val="0"/>
          <w:marTop w:val="0"/>
          <w:marBottom w:val="0"/>
          <w:divBdr>
            <w:top w:val="none" w:sz="0" w:space="0" w:color="auto"/>
            <w:left w:val="none" w:sz="0" w:space="0" w:color="auto"/>
            <w:bottom w:val="none" w:sz="0" w:space="0" w:color="auto"/>
            <w:right w:val="none" w:sz="0" w:space="0" w:color="auto"/>
          </w:divBdr>
        </w:div>
        <w:div w:id="180896430">
          <w:marLeft w:val="920"/>
          <w:marRight w:val="0"/>
          <w:marTop w:val="0"/>
          <w:marBottom w:val="0"/>
          <w:divBdr>
            <w:top w:val="none" w:sz="0" w:space="0" w:color="auto"/>
            <w:left w:val="none" w:sz="0" w:space="0" w:color="auto"/>
            <w:bottom w:val="none" w:sz="0" w:space="0" w:color="auto"/>
            <w:right w:val="none" w:sz="0" w:space="0" w:color="auto"/>
          </w:divBdr>
        </w:div>
        <w:div w:id="465585091">
          <w:marLeft w:val="230"/>
          <w:marRight w:val="0"/>
          <w:marTop w:val="0"/>
          <w:marBottom w:val="0"/>
          <w:divBdr>
            <w:top w:val="none" w:sz="0" w:space="0" w:color="auto"/>
            <w:left w:val="none" w:sz="0" w:space="0" w:color="auto"/>
            <w:bottom w:val="none" w:sz="0" w:space="0" w:color="auto"/>
            <w:right w:val="none" w:sz="0" w:space="0" w:color="auto"/>
          </w:divBdr>
        </w:div>
        <w:div w:id="447893990">
          <w:marLeft w:val="0"/>
          <w:marRight w:val="0"/>
          <w:marTop w:val="0"/>
          <w:marBottom w:val="0"/>
          <w:divBdr>
            <w:top w:val="none" w:sz="0" w:space="0" w:color="auto"/>
            <w:left w:val="none" w:sz="0" w:space="0" w:color="auto"/>
            <w:bottom w:val="none" w:sz="0" w:space="0" w:color="auto"/>
            <w:right w:val="none" w:sz="0" w:space="0" w:color="auto"/>
          </w:divBdr>
        </w:div>
        <w:div w:id="1980839507">
          <w:marLeft w:val="920"/>
          <w:marRight w:val="0"/>
          <w:marTop w:val="0"/>
          <w:marBottom w:val="0"/>
          <w:divBdr>
            <w:top w:val="none" w:sz="0" w:space="0" w:color="auto"/>
            <w:left w:val="none" w:sz="0" w:space="0" w:color="auto"/>
            <w:bottom w:val="none" w:sz="0" w:space="0" w:color="auto"/>
            <w:right w:val="none" w:sz="0" w:space="0" w:color="auto"/>
          </w:divBdr>
        </w:div>
        <w:div w:id="874345194">
          <w:marLeft w:val="1840"/>
          <w:marRight w:val="0"/>
          <w:marTop w:val="0"/>
          <w:marBottom w:val="0"/>
          <w:divBdr>
            <w:top w:val="none" w:sz="0" w:space="0" w:color="auto"/>
            <w:left w:val="none" w:sz="0" w:space="0" w:color="auto"/>
            <w:bottom w:val="none" w:sz="0" w:space="0" w:color="auto"/>
            <w:right w:val="none" w:sz="0" w:space="0" w:color="auto"/>
          </w:divBdr>
        </w:div>
        <w:div w:id="484930313">
          <w:marLeft w:val="920"/>
          <w:marRight w:val="0"/>
          <w:marTop w:val="0"/>
          <w:marBottom w:val="0"/>
          <w:divBdr>
            <w:top w:val="none" w:sz="0" w:space="0" w:color="auto"/>
            <w:left w:val="none" w:sz="0" w:space="0" w:color="auto"/>
            <w:bottom w:val="none" w:sz="0" w:space="0" w:color="auto"/>
            <w:right w:val="none" w:sz="0" w:space="0" w:color="auto"/>
          </w:divBdr>
        </w:div>
        <w:div w:id="1179612468">
          <w:marLeft w:val="0"/>
          <w:marRight w:val="0"/>
          <w:marTop w:val="0"/>
          <w:marBottom w:val="0"/>
          <w:divBdr>
            <w:top w:val="none" w:sz="0" w:space="0" w:color="auto"/>
            <w:left w:val="none" w:sz="0" w:space="0" w:color="auto"/>
            <w:bottom w:val="none" w:sz="0" w:space="0" w:color="auto"/>
            <w:right w:val="none" w:sz="0" w:space="0" w:color="auto"/>
          </w:divBdr>
        </w:div>
        <w:div w:id="93017703">
          <w:marLeft w:val="920"/>
          <w:marRight w:val="0"/>
          <w:marTop w:val="0"/>
          <w:marBottom w:val="0"/>
          <w:divBdr>
            <w:top w:val="none" w:sz="0" w:space="0" w:color="auto"/>
            <w:left w:val="none" w:sz="0" w:space="0" w:color="auto"/>
            <w:bottom w:val="none" w:sz="0" w:space="0" w:color="auto"/>
            <w:right w:val="none" w:sz="0" w:space="0" w:color="auto"/>
          </w:divBdr>
        </w:div>
        <w:div w:id="1413892129">
          <w:marLeft w:val="1610"/>
          <w:marRight w:val="0"/>
          <w:marTop w:val="0"/>
          <w:marBottom w:val="0"/>
          <w:divBdr>
            <w:top w:val="none" w:sz="0" w:space="0" w:color="auto"/>
            <w:left w:val="none" w:sz="0" w:space="0" w:color="auto"/>
            <w:bottom w:val="none" w:sz="0" w:space="0" w:color="auto"/>
            <w:right w:val="none" w:sz="0" w:space="0" w:color="auto"/>
          </w:divBdr>
        </w:div>
        <w:div w:id="1093353113">
          <w:marLeft w:val="0"/>
          <w:marRight w:val="0"/>
          <w:marTop w:val="0"/>
          <w:marBottom w:val="0"/>
          <w:divBdr>
            <w:top w:val="none" w:sz="0" w:space="0" w:color="auto"/>
            <w:left w:val="none" w:sz="0" w:space="0" w:color="auto"/>
            <w:bottom w:val="none" w:sz="0" w:space="0" w:color="auto"/>
            <w:right w:val="none" w:sz="0" w:space="0" w:color="auto"/>
          </w:divBdr>
        </w:div>
        <w:div w:id="136724059">
          <w:marLeft w:val="920"/>
          <w:marRight w:val="0"/>
          <w:marTop w:val="0"/>
          <w:marBottom w:val="0"/>
          <w:divBdr>
            <w:top w:val="none" w:sz="0" w:space="0" w:color="auto"/>
            <w:left w:val="none" w:sz="0" w:space="0" w:color="auto"/>
            <w:bottom w:val="none" w:sz="0" w:space="0" w:color="auto"/>
            <w:right w:val="none" w:sz="0" w:space="0" w:color="auto"/>
          </w:divBdr>
        </w:div>
        <w:div w:id="1440374434">
          <w:marLeft w:val="0"/>
          <w:marRight w:val="0"/>
          <w:marTop w:val="0"/>
          <w:marBottom w:val="0"/>
          <w:divBdr>
            <w:top w:val="none" w:sz="0" w:space="0" w:color="auto"/>
            <w:left w:val="none" w:sz="0" w:space="0" w:color="auto"/>
            <w:bottom w:val="none" w:sz="0" w:space="0" w:color="auto"/>
            <w:right w:val="none" w:sz="0" w:space="0" w:color="auto"/>
          </w:divBdr>
        </w:div>
        <w:div w:id="470561491">
          <w:marLeft w:val="230"/>
          <w:marRight w:val="0"/>
          <w:marTop w:val="0"/>
          <w:marBottom w:val="0"/>
          <w:divBdr>
            <w:top w:val="none" w:sz="0" w:space="0" w:color="auto"/>
            <w:left w:val="none" w:sz="0" w:space="0" w:color="auto"/>
            <w:bottom w:val="none" w:sz="0" w:space="0" w:color="auto"/>
            <w:right w:val="none" w:sz="0" w:space="0" w:color="auto"/>
          </w:divBdr>
        </w:div>
        <w:div w:id="1586915129">
          <w:marLeft w:val="230"/>
          <w:marRight w:val="0"/>
          <w:marTop w:val="0"/>
          <w:marBottom w:val="0"/>
          <w:divBdr>
            <w:top w:val="none" w:sz="0" w:space="0" w:color="auto"/>
            <w:left w:val="none" w:sz="0" w:space="0" w:color="auto"/>
            <w:bottom w:val="none" w:sz="0" w:space="0" w:color="auto"/>
            <w:right w:val="none" w:sz="0" w:space="0" w:color="auto"/>
          </w:divBdr>
        </w:div>
        <w:div w:id="330377964">
          <w:marLeft w:val="230"/>
          <w:marRight w:val="0"/>
          <w:marTop w:val="0"/>
          <w:marBottom w:val="0"/>
          <w:divBdr>
            <w:top w:val="none" w:sz="0" w:space="0" w:color="auto"/>
            <w:left w:val="none" w:sz="0" w:space="0" w:color="auto"/>
            <w:bottom w:val="none" w:sz="0" w:space="0" w:color="auto"/>
            <w:right w:val="none" w:sz="0" w:space="0" w:color="auto"/>
          </w:divBdr>
        </w:div>
        <w:div w:id="960497870">
          <w:marLeft w:val="920"/>
          <w:marRight w:val="0"/>
          <w:marTop w:val="0"/>
          <w:marBottom w:val="0"/>
          <w:divBdr>
            <w:top w:val="none" w:sz="0" w:space="0" w:color="auto"/>
            <w:left w:val="none" w:sz="0" w:space="0" w:color="auto"/>
            <w:bottom w:val="none" w:sz="0" w:space="0" w:color="auto"/>
            <w:right w:val="none" w:sz="0" w:space="0" w:color="auto"/>
          </w:divBdr>
        </w:div>
        <w:div w:id="1189638744">
          <w:marLeft w:val="690"/>
          <w:marRight w:val="0"/>
          <w:marTop w:val="0"/>
          <w:marBottom w:val="0"/>
          <w:divBdr>
            <w:top w:val="none" w:sz="0" w:space="0" w:color="auto"/>
            <w:left w:val="none" w:sz="0" w:space="0" w:color="auto"/>
            <w:bottom w:val="none" w:sz="0" w:space="0" w:color="auto"/>
            <w:right w:val="none" w:sz="0" w:space="0" w:color="auto"/>
          </w:divBdr>
        </w:div>
        <w:div w:id="903872852">
          <w:marLeft w:val="230"/>
          <w:marRight w:val="0"/>
          <w:marTop w:val="0"/>
          <w:marBottom w:val="0"/>
          <w:divBdr>
            <w:top w:val="none" w:sz="0" w:space="0" w:color="auto"/>
            <w:left w:val="none" w:sz="0" w:space="0" w:color="auto"/>
            <w:bottom w:val="none" w:sz="0" w:space="0" w:color="auto"/>
            <w:right w:val="none" w:sz="0" w:space="0" w:color="auto"/>
          </w:divBdr>
        </w:div>
        <w:div w:id="1812289761">
          <w:marLeft w:val="0"/>
          <w:marRight w:val="0"/>
          <w:marTop w:val="0"/>
          <w:marBottom w:val="0"/>
          <w:divBdr>
            <w:top w:val="none" w:sz="0" w:space="0" w:color="auto"/>
            <w:left w:val="none" w:sz="0" w:space="0" w:color="auto"/>
            <w:bottom w:val="none" w:sz="0" w:space="0" w:color="auto"/>
            <w:right w:val="none" w:sz="0" w:space="0" w:color="auto"/>
          </w:divBdr>
        </w:div>
        <w:div w:id="1557474311">
          <w:marLeft w:val="690"/>
          <w:marRight w:val="0"/>
          <w:marTop w:val="0"/>
          <w:marBottom w:val="0"/>
          <w:divBdr>
            <w:top w:val="none" w:sz="0" w:space="0" w:color="auto"/>
            <w:left w:val="none" w:sz="0" w:space="0" w:color="auto"/>
            <w:bottom w:val="none" w:sz="0" w:space="0" w:color="auto"/>
            <w:right w:val="none" w:sz="0" w:space="0" w:color="auto"/>
          </w:divBdr>
        </w:div>
        <w:div w:id="693114671">
          <w:marLeft w:val="230"/>
          <w:marRight w:val="0"/>
          <w:marTop w:val="0"/>
          <w:marBottom w:val="0"/>
          <w:divBdr>
            <w:top w:val="none" w:sz="0" w:space="0" w:color="auto"/>
            <w:left w:val="none" w:sz="0" w:space="0" w:color="auto"/>
            <w:bottom w:val="none" w:sz="0" w:space="0" w:color="auto"/>
            <w:right w:val="none" w:sz="0" w:space="0" w:color="auto"/>
          </w:divBdr>
        </w:div>
        <w:div w:id="2058700217">
          <w:marLeft w:val="0"/>
          <w:marRight w:val="0"/>
          <w:marTop w:val="0"/>
          <w:marBottom w:val="0"/>
          <w:divBdr>
            <w:top w:val="none" w:sz="0" w:space="0" w:color="auto"/>
            <w:left w:val="none" w:sz="0" w:space="0" w:color="auto"/>
            <w:bottom w:val="none" w:sz="0" w:space="0" w:color="auto"/>
            <w:right w:val="none" w:sz="0" w:space="0" w:color="auto"/>
          </w:divBdr>
        </w:div>
        <w:div w:id="1610234666">
          <w:marLeft w:val="460"/>
          <w:marRight w:val="0"/>
          <w:marTop w:val="0"/>
          <w:marBottom w:val="0"/>
          <w:divBdr>
            <w:top w:val="none" w:sz="0" w:space="0" w:color="auto"/>
            <w:left w:val="none" w:sz="0" w:space="0" w:color="auto"/>
            <w:bottom w:val="none" w:sz="0" w:space="0" w:color="auto"/>
            <w:right w:val="none" w:sz="0" w:space="0" w:color="auto"/>
          </w:divBdr>
        </w:div>
        <w:div w:id="1389838419">
          <w:marLeft w:val="230"/>
          <w:marRight w:val="0"/>
          <w:marTop w:val="0"/>
          <w:marBottom w:val="0"/>
          <w:divBdr>
            <w:top w:val="none" w:sz="0" w:space="0" w:color="auto"/>
            <w:left w:val="none" w:sz="0" w:space="0" w:color="auto"/>
            <w:bottom w:val="none" w:sz="0" w:space="0" w:color="auto"/>
            <w:right w:val="none" w:sz="0" w:space="0" w:color="auto"/>
          </w:divBdr>
        </w:div>
        <w:div w:id="1332220017">
          <w:marLeft w:val="0"/>
          <w:marRight w:val="0"/>
          <w:marTop w:val="0"/>
          <w:marBottom w:val="0"/>
          <w:divBdr>
            <w:top w:val="none" w:sz="0" w:space="0" w:color="auto"/>
            <w:left w:val="none" w:sz="0" w:space="0" w:color="auto"/>
            <w:bottom w:val="none" w:sz="0" w:space="0" w:color="auto"/>
            <w:right w:val="none" w:sz="0" w:space="0" w:color="auto"/>
          </w:divBdr>
        </w:div>
        <w:div w:id="1147941361">
          <w:marLeft w:val="690"/>
          <w:marRight w:val="0"/>
          <w:marTop w:val="0"/>
          <w:marBottom w:val="0"/>
          <w:divBdr>
            <w:top w:val="none" w:sz="0" w:space="0" w:color="auto"/>
            <w:left w:val="none" w:sz="0" w:space="0" w:color="auto"/>
            <w:bottom w:val="none" w:sz="0" w:space="0" w:color="auto"/>
            <w:right w:val="none" w:sz="0" w:space="0" w:color="auto"/>
          </w:divBdr>
        </w:div>
        <w:div w:id="295262111">
          <w:marLeft w:val="230"/>
          <w:marRight w:val="0"/>
          <w:marTop w:val="0"/>
          <w:marBottom w:val="0"/>
          <w:divBdr>
            <w:top w:val="none" w:sz="0" w:space="0" w:color="auto"/>
            <w:left w:val="none" w:sz="0" w:space="0" w:color="auto"/>
            <w:bottom w:val="none" w:sz="0" w:space="0" w:color="auto"/>
            <w:right w:val="none" w:sz="0" w:space="0" w:color="auto"/>
          </w:divBdr>
        </w:div>
        <w:div w:id="198130819">
          <w:marLeft w:val="0"/>
          <w:marRight w:val="0"/>
          <w:marTop w:val="0"/>
          <w:marBottom w:val="0"/>
          <w:divBdr>
            <w:top w:val="none" w:sz="0" w:space="0" w:color="auto"/>
            <w:left w:val="none" w:sz="0" w:space="0" w:color="auto"/>
            <w:bottom w:val="none" w:sz="0" w:space="0" w:color="auto"/>
            <w:right w:val="none" w:sz="0" w:space="0" w:color="auto"/>
          </w:divBdr>
        </w:div>
        <w:div w:id="2010986965">
          <w:marLeft w:val="230"/>
          <w:marRight w:val="0"/>
          <w:marTop w:val="0"/>
          <w:marBottom w:val="0"/>
          <w:divBdr>
            <w:top w:val="none" w:sz="0" w:space="0" w:color="auto"/>
            <w:left w:val="none" w:sz="0" w:space="0" w:color="auto"/>
            <w:bottom w:val="none" w:sz="0" w:space="0" w:color="auto"/>
            <w:right w:val="none" w:sz="0" w:space="0" w:color="auto"/>
          </w:divBdr>
        </w:div>
        <w:div w:id="762841569">
          <w:marLeft w:val="0"/>
          <w:marRight w:val="0"/>
          <w:marTop w:val="0"/>
          <w:marBottom w:val="0"/>
          <w:divBdr>
            <w:top w:val="none" w:sz="0" w:space="0" w:color="auto"/>
            <w:left w:val="none" w:sz="0" w:space="0" w:color="auto"/>
            <w:bottom w:val="none" w:sz="0" w:space="0" w:color="auto"/>
            <w:right w:val="none" w:sz="0" w:space="0" w:color="auto"/>
          </w:divBdr>
        </w:div>
        <w:div w:id="167331472">
          <w:marLeft w:val="690"/>
          <w:marRight w:val="0"/>
          <w:marTop w:val="0"/>
          <w:marBottom w:val="0"/>
          <w:divBdr>
            <w:top w:val="none" w:sz="0" w:space="0" w:color="auto"/>
            <w:left w:val="none" w:sz="0" w:space="0" w:color="auto"/>
            <w:bottom w:val="none" w:sz="0" w:space="0" w:color="auto"/>
            <w:right w:val="none" w:sz="0" w:space="0" w:color="auto"/>
          </w:divBdr>
        </w:div>
        <w:div w:id="309872468">
          <w:marLeft w:val="230"/>
          <w:marRight w:val="0"/>
          <w:marTop w:val="0"/>
          <w:marBottom w:val="0"/>
          <w:divBdr>
            <w:top w:val="none" w:sz="0" w:space="0" w:color="auto"/>
            <w:left w:val="none" w:sz="0" w:space="0" w:color="auto"/>
            <w:bottom w:val="none" w:sz="0" w:space="0" w:color="auto"/>
            <w:right w:val="none" w:sz="0" w:space="0" w:color="auto"/>
          </w:divBdr>
        </w:div>
        <w:div w:id="1879659785">
          <w:marLeft w:val="0"/>
          <w:marRight w:val="0"/>
          <w:marTop w:val="0"/>
          <w:marBottom w:val="0"/>
          <w:divBdr>
            <w:top w:val="none" w:sz="0" w:space="0" w:color="auto"/>
            <w:left w:val="none" w:sz="0" w:space="0" w:color="auto"/>
            <w:bottom w:val="none" w:sz="0" w:space="0" w:color="auto"/>
            <w:right w:val="none" w:sz="0" w:space="0" w:color="auto"/>
          </w:divBdr>
        </w:div>
        <w:div w:id="1537036398">
          <w:marLeft w:val="920"/>
          <w:marRight w:val="0"/>
          <w:marTop w:val="0"/>
          <w:marBottom w:val="0"/>
          <w:divBdr>
            <w:top w:val="none" w:sz="0" w:space="0" w:color="auto"/>
            <w:left w:val="none" w:sz="0" w:space="0" w:color="auto"/>
            <w:bottom w:val="none" w:sz="0" w:space="0" w:color="auto"/>
            <w:right w:val="none" w:sz="0" w:space="0" w:color="auto"/>
          </w:divBdr>
        </w:div>
        <w:div w:id="734400922">
          <w:marLeft w:val="920"/>
          <w:marRight w:val="0"/>
          <w:marTop w:val="0"/>
          <w:marBottom w:val="0"/>
          <w:divBdr>
            <w:top w:val="none" w:sz="0" w:space="0" w:color="auto"/>
            <w:left w:val="none" w:sz="0" w:space="0" w:color="auto"/>
            <w:bottom w:val="none" w:sz="0" w:space="0" w:color="auto"/>
            <w:right w:val="none" w:sz="0" w:space="0" w:color="auto"/>
          </w:divBdr>
        </w:div>
        <w:div w:id="1486780435">
          <w:marLeft w:val="230"/>
          <w:marRight w:val="0"/>
          <w:marTop w:val="0"/>
          <w:marBottom w:val="0"/>
          <w:divBdr>
            <w:top w:val="none" w:sz="0" w:space="0" w:color="auto"/>
            <w:left w:val="none" w:sz="0" w:space="0" w:color="auto"/>
            <w:bottom w:val="none" w:sz="0" w:space="0" w:color="auto"/>
            <w:right w:val="none" w:sz="0" w:space="0" w:color="auto"/>
          </w:divBdr>
        </w:div>
        <w:div w:id="262423577">
          <w:marLeft w:val="0"/>
          <w:marRight w:val="0"/>
          <w:marTop w:val="0"/>
          <w:marBottom w:val="0"/>
          <w:divBdr>
            <w:top w:val="none" w:sz="0" w:space="0" w:color="auto"/>
            <w:left w:val="none" w:sz="0" w:space="0" w:color="auto"/>
            <w:bottom w:val="none" w:sz="0" w:space="0" w:color="auto"/>
            <w:right w:val="none" w:sz="0" w:space="0" w:color="auto"/>
          </w:divBdr>
        </w:div>
        <w:div w:id="541330665">
          <w:marLeft w:val="920"/>
          <w:marRight w:val="0"/>
          <w:marTop w:val="0"/>
          <w:marBottom w:val="0"/>
          <w:divBdr>
            <w:top w:val="none" w:sz="0" w:space="0" w:color="auto"/>
            <w:left w:val="none" w:sz="0" w:space="0" w:color="auto"/>
            <w:bottom w:val="none" w:sz="0" w:space="0" w:color="auto"/>
            <w:right w:val="none" w:sz="0" w:space="0" w:color="auto"/>
          </w:divBdr>
        </w:div>
        <w:div w:id="1591312163">
          <w:marLeft w:val="230"/>
          <w:marRight w:val="0"/>
          <w:marTop w:val="0"/>
          <w:marBottom w:val="0"/>
          <w:divBdr>
            <w:top w:val="none" w:sz="0" w:space="0" w:color="auto"/>
            <w:left w:val="none" w:sz="0" w:space="0" w:color="auto"/>
            <w:bottom w:val="none" w:sz="0" w:space="0" w:color="auto"/>
            <w:right w:val="none" w:sz="0" w:space="0" w:color="auto"/>
          </w:divBdr>
        </w:div>
        <w:div w:id="532963023">
          <w:marLeft w:val="0"/>
          <w:marRight w:val="0"/>
          <w:marTop w:val="0"/>
          <w:marBottom w:val="0"/>
          <w:divBdr>
            <w:top w:val="none" w:sz="0" w:space="0" w:color="auto"/>
            <w:left w:val="none" w:sz="0" w:space="0" w:color="auto"/>
            <w:bottom w:val="none" w:sz="0" w:space="0" w:color="auto"/>
            <w:right w:val="none" w:sz="0" w:space="0" w:color="auto"/>
          </w:divBdr>
        </w:div>
        <w:div w:id="1539077841">
          <w:marLeft w:val="920"/>
          <w:marRight w:val="0"/>
          <w:marTop w:val="0"/>
          <w:marBottom w:val="0"/>
          <w:divBdr>
            <w:top w:val="none" w:sz="0" w:space="0" w:color="auto"/>
            <w:left w:val="none" w:sz="0" w:space="0" w:color="auto"/>
            <w:bottom w:val="none" w:sz="0" w:space="0" w:color="auto"/>
            <w:right w:val="none" w:sz="0" w:space="0" w:color="auto"/>
          </w:divBdr>
        </w:div>
        <w:div w:id="1452743469">
          <w:marLeft w:val="690"/>
          <w:marRight w:val="0"/>
          <w:marTop w:val="0"/>
          <w:marBottom w:val="0"/>
          <w:divBdr>
            <w:top w:val="none" w:sz="0" w:space="0" w:color="auto"/>
            <w:left w:val="none" w:sz="0" w:space="0" w:color="auto"/>
            <w:bottom w:val="none" w:sz="0" w:space="0" w:color="auto"/>
            <w:right w:val="none" w:sz="0" w:space="0" w:color="auto"/>
          </w:divBdr>
        </w:div>
        <w:div w:id="424812488">
          <w:marLeft w:val="230"/>
          <w:marRight w:val="0"/>
          <w:marTop w:val="0"/>
          <w:marBottom w:val="0"/>
          <w:divBdr>
            <w:top w:val="none" w:sz="0" w:space="0" w:color="auto"/>
            <w:left w:val="none" w:sz="0" w:space="0" w:color="auto"/>
            <w:bottom w:val="none" w:sz="0" w:space="0" w:color="auto"/>
            <w:right w:val="none" w:sz="0" w:space="0" w:color="auto"/>
          </w:divBdr>
        </w:div>
        <w:div w:id="1372802222">
          <w:marLeft w:val="0"/>
          <w:marRight w:val="0"/>
          <w:marTop w:val="0"/>
          <w:marBottom w:val="0"/>
          <w:divBdr>
            <w:top w:val="none" w:sz="0" w:space="0" w:color="auto"/>
            <w:left w:val="none" w:sz="0" w:space="0" w:color="auto"/>
            <w:bottom w:val="none" w:sz="0" w:space="0" w:color="auto"/>
            <w:right w:val="none" w:sz="0" w:space="0" w:color="auto"/>
          </w:divBdr>
        </w:div>
        <w:div w:id="1100031890">
          <w:marLeft w:val="460"/>
          <w:marRight w:val="0"/>
          <w:marTop w:val="0"/>
          <w:marBottom w:val="0"/>
          <w:divBdr>
            <w:top w:val="none" w:sz="0" w:space="0" w:color="auto"/>
            <w:left w:val="none" w:sz="0" w:space="0" w:color="auto"/>
            <w:bottom w:val="none" w:sz="0" w:space="0" w:color="auto"/>
            <w:right w:val="none" w:sz="0" w:space="0" w:color="auto"/>
          </w:divBdr>
        </w:div>
        <w:div w:id="286396718">
          <w:marLeft w:val="460"/>
          <w:marRight w:val="0"/>
          <w:marTop w:val="0"/>
          <w:marBottom w:val="0"/>
          <w:divBdr>
            <w:top w:val="none" w:sz="0" w:space="0" w:color="auto"/>
            <w:left w:val="none" w:sz="0" w:space="0" w:color="auto"/>
            <w:bottom w:val="none" w:sz="0" w:space="0" w:color="auto"/>
            <w:right w:val="none" w:sz="0" w:space="0" w:color="auto"/>
          </w:divBdr>
        </w:div>
        <w:div w:id="691220917">
          <w:marLeft w:val="920"/>
          <w:marRight w:val="0"/>
          <w:marTop w:val="0"/>
          <w:marBottom w:val="0"/>
          <w:divBdr>
            <w:top w:val="none" w:sz="0" w:space="0" w:color="auto"/>
            <w:left w:val="none" w:sz="0" w:space="0" w:color="auto"/>
            <w:bottom w:val="none" w:sz="0" w:space="0" w:color="auto"/>
            <w:right w:val="none" w:sz="0" w:space="0" w:color="auto"/>
          </w:divBdr>
        </w:div>
        <w:div w:id="2120641515">
          <w:marLeft w:val="690"/>
          <w:marRight w:val="0"/>
          <w:marTop w:val="0"/>
          <w:marBottom w:val="0"/>
          <w:divBdr>
            <w:top w:val="none" w:sz="0" w:space="0" w:color="auto"/>
            <w:left w:val="none" w:sz="0" w:space="0" w:color="auto"/>
            <w:bottom w:val="none" w:sz="0" w:space="0" w:color="auto"/>
            <w:right w:val="none" w:sz="0" w:space="0" w:color="auto"/>
          </w:divBdr>
        </w:div>
        <w:div w:id="973026078">
          <w:marLeft w:val="230"/>
          <w:marRight w:val="0"/>
          <w:marTop w:val="0"/>
          <w:marBottom w:val="0"/>
          <w:divBdr>
            <w:top w:val="none" w:sz="0" w:space="0" w:color="auto"/>
            <w:left w:val="none" w:sz="0" w:space="0" w:color="auto"/>
            <w:bottom w:val="none" w:sz="0" w:space="0" w:color="auto"/>
            <w:right w:val="none" w:sz="0" w:space="0" w:color="auto"/>
          </w:divBdr>
        </w:div>
        <w:div w:id="587884213">
          <w:marLeft w:val="0"/>
          <w:marRight w:val="0"/>
          <w:marTop w:val="0"/>
          <w:marBottom w:val="0"/>
          <w:divBdr>
            <w:top w:val="none" w:sz="0" w:space="0" w:color="auto"/>
            <w:left w:val="none" w:sz="0" w:space="0" w:color="auto"/>
            <w:bottom w:val="none" w:sz="0" w:space="0" w:color="auto"/>
            <w:right w:val="none" w:sz="0" w:space="0" w:color="auto"/>
          </w:divBdr>
        </w:div>
        <w:div w:id="1468889475">
          <w:marLeft w:val="920"/>
          <w:marRight w:val="0"/>
          <w:marTop w:val="0"/>
          <w:marBottom w:val="0"/>
          <w:divBdr>
            <w:top w:val="none" w:sz="0" w:space="0" w:color="auto"/>
            <w:left w:val="none" w:sz="0" w:space="0" w:color="auto"/>
            <w:bottom w:val="none" w:sz="0" w:space="0" w:color="auto"/>
            <w:right w:val="none" w:sz="0" w:space="0" w:color="auto"/>
          </w:divBdr>
        </w:div>
        <w:div w:id="1035616063">
          <w:marLeft w:val="460"/>
          <w:marRight w:val="0"/>
          <w:marTop w:val="0"/>
          <w:marBottom w:val="0"/>
          <w:divBdr>
            <w:top w:val="none" w:sz="0" w:space="0" w:color="auto"/>
            <w:left w:val="none" w:sz="0" w:space="0" w:color="auto"/>
            <w:bottom w:val="none" w:sz="0" w:space="0" w:color="auto"/>
            <w:right w:val="none" w:sz="0" w:space="0" w:color="auto"/>
          </w:divBdr>
        </w:div>
        <w:div w:id="1710643823">
          <w:marLeft w:val="230"/>
          <w:marRight w:val="0"/>
          <w:marTop w:val="0"/>
          <w:marBottom w:val="0"/>
          <w:divBdr>
            <w:top w:val="none" w:sz="0" w:space="0" w:color="auto"/>
            <w:left w:val="none" w:sz="0" w:space="0" w:color="auto"/>
            <w:bottom w:val="none" w:sz="0" w:space="0" w:color="auto"/>
            <w:right w:val="none" w:sz="0" w:space="0" w:color="auto"/>
          </w:divBdr>
        </w:div>
        <w:div w:id="1784764440">
          <w:marLeft w:val="0"/>
          <w:marRight w:val="0"/>
          <w:marTop w:val="0"/>
          <w:marBottom w:val="0"/>
          <w:divBdr>
            <w:top w:val="none" w:sz="0" w:space="0" w:color="auto"/>
            <w:left w:val="none" w:sz="0" w:space="0" w:color="auto"/>
            <w:bottom w:val="none" w:sz="0" w:space="0" w:color="auto"/>
            <w:right w:val="none" w:sz="0" w:space="0" w:color="auto"/>
          </w:divBdr>
        </w:div>
        <w:div w:id="602493153">
          <w:marLeft w:val="230"/>
          <w:marRight w:val="0"/>
          <w:marTop w:val="0"/>
          <w:marBottom w:val="0"/>
          <w:divBdr>
            <w:top w:val="none" w:sz="0" w:space="0" w:color="auto"/>
            <w:left w:val="none" w:sz="0" w:space="0" w:color="auto"/>
            <w:bottom w:val="none" w:sz="0" w:space="0" w:color="auto"/>
            <w:right w:val="none" w:sz="0" w:space="0" w:color="auto"/>
          </w:divBdr>
        </w:div>
        <w:div w:id="1678189921">
          <w:marLeft w:val="0"/>
          <w:marRight w:val="0"/>
          <w:marTop w:val="0"/>
          <w:marBottom w:val="0"/>
          <w:divBdr>
            <w:top w:val="none" w:sz="0" w:space="0" w:color="auto"/>
            <w:left w:val="none" w:sz="0" w:space="0" w:color="auto"/>
            <w:bottom w:val="none" w:sz="0" w:space="0" w:color="auto"/>
            <w:right w:val="none" w:sz="0" w:space="0" w:color="auto"/>
          </w:divBdr>
        </w:div>
        <w:div w:id="336225855">
          <w:marLeft w:val="690"/>
          <w:marRight w:val="0"/>
          <w:marTop w:val="0"/>
          <w:marBottom w:val="0"/>
          <w:divBdr>
            <w:top w:val="none" w:sz="0" w:space="0" w:color="auto"/>
            <w:left w:val="none" w:sz="0" w:space="0" w:color="auto"/>
            <w:bottom w:val="none" w:sz="0" w:space="0" w:color="auto"/>
            <w:right w:val="none" w:sz="0" w:space="0" w:color="auto"/>
          </w:divBdr>
        </w:div>
        <w:div w:id="895972780">
          <w:marLeft w:val="230"/>
          <w:marRight w:val="0"/>
          <w:marTop w:val="0"/>
          <w:marBottom w:val="0"/>
          <w:divBdr>
            <w:top w:val="none" w:sz="0" w:space="0" w:color="auto"/>
            <w:left w:val="none" w:sz="0" w:space="0" w:color="auto"/>
            <w:bottom w:val="none" w:sz="0" w:space="0" w:color="auto"/>
            <w:right w:val="none" w:sz="0" w:space="0" w:color="auto"/>
          </w:divBdr>
        </w:div>
        <w:div w:id="1727728057">
          <w:marLeft w:val="230"/>
          <w:marRight w:val="0"/>
          <w:marTop w:val="0"/>
          <w:marBottom w:val="0"/>
          <w:divBdr>
            <w:top w:val="none" w:sz="0" w:space="0" w:color="auto"/>
            <w:left w:val="none" w:sz="0" w:space="0" w:color="auto"/>
            <w:bottom w:val="none" w:sz="0" w:space="0" w:color="auto"/>
            <w:right w:val="none" w:sz="0" w:space="0" w:color="auto"/>
          </w:divBdr>
        </w:div>
      </w:divsChild>
    </w:div>
    <w:div w:id="512502154">
      <w:bodyDiv w:val="1"/>
      <w:marLeft w:val="0"/>
      <w:marRight w:val="0"/>
      <w:marTop w:val="0"/>
      <w:marBottom w:val="0"/>
      <w:divBdr>
        <w:top w:val="none" w:sz="0" w:space="0" w:color="auto"/>
        <w:left w:val="none" w:sz="0" w:space="0" w:color="auto"/>
        <w:bottom w:val="none" w:sz="0" w:space="0" w:color="auto"/>
        <w:right w:val="none" w:sz="0" w:space="0" w:color="auto"/>
      </w:divBdr>
    </w:div>
    <w:div w:id="534924081">
      <w:bodyDiv w:val="1"/>
      <w:marLeft w:val="0"/>
      <w:marRight w:val="0"/>
      <w:marTop w:val="0"/>
      <w:marBottom w:val="0"/>
      <w:divBdr>
        <w:top w:val="none" w:sz="0" w:space="0" w:color="auto"/>
        <w:left w:val="none" w:sz="0" w:space="0" w:color="auto"/>
        <w:bottom w:val="none" w:sz="0" w:space="0" w:color="auto"/>
        <w:right w:val="none" w:sz="0" w:space="0" w:color="auto"/>
      </w:divBdr>
    </w:div>
    <w:div w:id="536820359">
      <w:bodyDiv w:val="1"/>
      <w:marLeft w:val="0"/>
      <w:marRight w:val="0"/>
      <w:marTop w:val="0"/>
      <w:marBottom w:val="0"/>
      <w:divBdr>
        <w:top w:val="none" w:sz="0" w:space="0" w:color="auto"/>
        <w:left w:val="none" w:sz="0" w:space="0" w:color="auto"/>
        <w:bottom w:val="none" w:sz="0" w:space="0" w:color="auto"/>
        <w:right w:val="none" w:sz="0" w:space="0" w:color="auto"/>
      </w:divBdr>
    </w:div>
    <w:div w:id="553470105">
      <w:bodyDiv w:val="1"/>
      <w:marLeft w:val="0"/>
      <w:marRight w:val="0"/>
      <w:marTop w:val="0"/>
      <w:marBottom w:val="0"/>
      <w:divBdr>
        <w:top w:val="none" w:sz="0" w:space="0" w:color="auto"/>
        <w:left w:val="none" w:sz="0" w:space="0" w:color="auto"/>
        <w:bottom w:val="none" w:sz="0" w:space="0" w:color="auto"/>
        <w:right w:val="none" w:sz="0" w:space="0" w:color="auto"/>
      </w:divBdr>
    </w:div>
    <w:div w:id="594753129">
      <w:bodyDiv w:val="1"/>
      <w:marLeft w:val="0"/>
      <w:marRight w:val="0"/>
      <w:marTop w:val="0"/>
      <w:marBottom w:val="0"/>
      <w:divBdr>
        <w:top w:val="none" w:sz="0" w:space="0" w:color="auto"/>
        <w:left w:val="none" w:sz="0" w:space="0" w:color="auto"/>
        <w:bottom w:val="none" w:sz="0" w:space="0" w:color="auto"/>
        <w:right w:val="none" w:sz="0" w:space="0" w:color="auto"/>
      </w:divBdr>
    </w:div>
    <w:div w:id="610433875">
      <w:bodyDiv w:val="1"/>
      <w:marLeft w:val="0"/>
      <w:marRight w:val="0"/>
      <w:marTop w:val="0"/>
      <w:marBottom w:val="0"/>
      <w:divBdr>
        <w:top w:val="none" w:sz="0" w:space="0" w:color="auto"/>
        <w:left w:val="none" w:sz="0" w:space="0" w:color="auto"/>
        <w:bottom w:val="none" w:sz="0" w:space="0" w:color="auto"/>
        <w:right w:val="none" w:sz="0" w:space="0" w:color="auto"/>
      </w:divBdr>
    </w:div>
    <w:div w:id="633407962">
      <w:bodyDiv w:val="1"/>
      <w:marLeft w:val="0"/>
      <w:marRight w:val="0"/>
      <w:marTop w:val="0"/>
      <w:marBottom w:val="0"/>
      <w:divBdr>
        <w:top w:val="none" w:sz="0" w:space="0" w:color="auto"/>
        <w:left w:val="none" w:sz="0" w:space="0" w:color="auto"/>
        <w:bottom w:val="none" w:sz="0" w:space="0" w:color="auto"/>
        <w:right w:val="none" w:sz="0" w:space="0" w:color="auto"/>
      </w:divBdr>
    </w:div>
    <w:div w:id="634412955">
      <w:bodyDiv w:val="1"/>
      <w:marLeft w:val="0"/>
      <w:marRight w:val="0"/>
      <w:marTop w:val="0"/>
      <w:marBottom w:val="0"/>
      <w:divBdr>
        <w:top w:val="none" w:sz="0" w:space="0" w:color="auto"/>
        <w:left w:val="none" w:sz="0" w:space="0" w:color="auto"/>
        <w:bottom w:val="none" w:sz="0" w:space="0" w:color="auto"/>
        <w:right w:val="none" w:sz="0" w:space="0" w:color="auto"/>
      </w:divBdr>
    </w:div>
    <w:div w:id="651443409">
      <w:bodyDiv w:val="1"/>
      <w:marLeft w:val="0"/>
      <w:marRight w:val="0"/>
      <w:marTop w:val="0"/>
      <w:marBottom w:val="0"/>
      <w:divBdr>
        <w:top w:val="none" w:sz="0" w:space="0" w:color="auto"/>
        <w:left w:val="none" w:sz="0" w:space="0" w:color="auto"/>
        <w:bottom w:val="none" w:sz="0" w:space="0" w:color="auto"/>
        <w:right w:val="none" w:sz="0" w:space="0" w:color="auto"/>
      </w:divBdr>
    </w:div>
    <w:div w:id="694503826">
      <w:bodyDiv w:val="1"/>
      <w:marLeft w:val="0"/>
      <w:marRight w:val="0"/>
      <w:marTop w:val="0"/>
      <w:marBottom w:val="0"/>
      <w:divBdr>
        <w:top w:val="none" w:sz="0" w:space="0" w:color="auto"/>
        <w:left w:val="none" w:sz="0" w:space="0" w:color="auto"/>
        <w:bottom w:val="none" w:sz="0" w:space="0" w:color="auto"/>
        <w:right w:val="none" w:sz="0" w:space="0" w:color="auto"/>
      </w:divBdr>
    </w:div>
    <w:div w:id="753429994">
      <w:bodyDiv w:val="1"/>
      <w:marLeft w:val="0"/>
      <w:marRight w:val="0"/>
      <w:marTop w:val="0"/>
      <w:marBottom w:val="0"/>
      <w:divBdr>
        <w:top w:val="none" w:sz="0" w:space="0" w:color="auto"/>
        <w:left w:val="none" w:sz="0" w:space="0" w:color="auto"/>
        <w:bottom w:val="none" w:sz="0" w:space="0" w:color="auto"/>
        <w:right w:val="none" w:sz="0" w:space="0" w:color="auto"/>
      </w:divBdr>
    </w:div>
    <w:div w:id="785732093">
      <w:bodyDiv w:val="1"/>
      <w:marLeft w:val="0"/>
      <w:marRight w:val="0"/>
      <w:marTop w:val="0"/>
      <w:marBottom w:val="0"/>
      <w:divBdr>
        <w:top w:val="none" w:sz="0" w:space="0" w:color="auto"/>
        <w:left w:val="none" w:sz="0" w:space="0" w:color="auto"/>
        <w:bottom w:val="none" w:sz="0" w:space="0" w:color="auto"/>
        <w:right w:val="none" w:sz="0" w:space="0" w:color="auto"/>
      </w:divBdr>
    </w:div>
    <w:div w:id="797341203">
      <w:bodyDiv w:val="1"/>
      <w:marLeft w:val="0"/>
      <w:marRight w:val="0"/>
      <w:marTop w:val="0"/>
      <w:marBottom w:val="0"/>
      <w:divBdr>
        <w:top w:val="none" w:sz="0" w:space="0" w:color="auto"/>
        <w:left w:val="none" w:sz="0" w:space="0" w:color="auto"/>
        <w:bottom w:val="none" w:sz="0" w:space="0" w:color="auto"/>
        <w:right w:val="none" w:sz="0" w:space="0" w:color="auto"/>
      </w:divBdr>
    </w:div>
    <w:div w:id="816915107">
      <w:bodyDiv w:val="1"/>
      <w:marLeft w:val="0"/>
      <w:marRight w:val="0"/>
      <w:marTop w:val="0"/>
      <w:marBottom w:val="0"/>
      <w:divBdr>
        <w:top w:val="none" w:sz="0" w:space="0" w:color="auto"/>
        <w:left w:val="none" w:sz="0" w:space="0" w:color="auto"/>
        <w:bottom w:val="none" w:sz="0" w:space="0" w:color="auto"/>
        <w:right w:val="none" w:sz="0" w:space="0" w:color="auto"/>
      </w:divBdr>
    </w:div>
    <w:div w:id="852037365">
      <w:bodyDiv w:val="1"/>
      <w:marLeft w:val="0"/>
      <w:marRight w:val="0"/>
      <w:marTop w:val="0"/>
      <w:marBottom w:val="0"/>
      <w:divBdr>
        <w:top w:val="none" w:sz="0" w:space="0" w:color="auto"/>
        <w:left w:val="none" w:sz="0" w:space="0" w:color="auto"/>
        <w:bottom w:val="none" w:sz="0" w:space="0" w:color="auto"/>
        <w:right w:val="none" w:sz="0" w:space="0" w:color="auto"/>
      </w:divBdr>
    </w:div>
    <w:div w:id="858541431">
      <w:bodyDiv w:val="1"/>
      <w:marLeft w:val="0"/>
      <w:marRight w:val="0"/>
      <w:marTop w:val="0"/>
      <w:marBottom w:val="0"/>
      <w:divBdr>
        <w:top w:val="none" w:sz="0" w:space="0" w:color="auto"/>
        <w:left w:val="none" w:sz="0" w:space="0" w:color="auto"/>
        <w:bottom w:val="none" w:sz="0" w:space="0" w:color="auto"/>
        <w:right w:val="none" w:sz="0" w:space="0" w:color="auto"/>
      </w:divBdr>
    </w:div>
    <w:div w:id="858855342">
      <w:bodyDiv w:val="1"/>
      <w:marLeft w:val="0"/>
      <w:marRight w:val="0"/>
      <w:marTop w:val="0"/>
      <w:marBottom w:val="0"/>
      <w:divBdr>
        <w:top w:val="none" w:sz="0" w:space="0" w:color="auto"/>
        <w:left w:val="none" w:sz="0" w:space="0" w:color="auto"/>
        <w:bottom w:val="none" w:sz="0" w:space="0" w:color="auto"/>
        <w:right w:val="none" w:sz="0" w:space="0" w:color="auto"/>
      </w:divBdr>
    </w:div>
    <w:div w:id="868639206">
      <w:bodyDiv w:val="1"/>
      <w:marLeft w:val="0"/>
      <w:marRight w:val="0"/>
      <w:marTop w:val="0"/>
      <w:marBottom w:val="0"/>
      <w:divBdr>
        <w:top w:val="none" w:sz="0" w:space="0" w:color="auto"/>
        <w:left w:val="none" w:sz="0" w:space="0" w:color="auto"/>
        <w:bottom w:val="none" w:sz="0" w:space="0" w:color="auto"/>
        <w:right w:val="none" w:sz="0" w:space="0" w:color="auto"/>
      </w:divBdr>
    </w:div>
    <w:div w:id="886141497">
      <w:bodyDiv w:val="1"/>
      <w:marLeft w:val="0"/>
      <w:marRight w:val="0"/>
      <w:marTop w:val="0"/>
      <w:marBottom w:val="0"/>
      <w:divBdr>
        <w:top w:val="none" w:sz="0" w:space="0" w:color="auto"/>
        <w:left w:val="none" w:sz="0" w:space="0" w:color="auto"/>
        <w:bottom w:val="none" w:sz="0" w:space="0" w:color="auto"/>
        <w:right w:val="none" w:sz="0" w:space="0" w:color="auto"/>
      </w:divBdr>
    </w:div>
    <w:div w:id="898369755">
      <w:bodyDiv w:val="1"/>
      <w:marLeft w:val="0"/>
      <w:marRight w:val="0"/>
      <w:marTop w:val="0"/>
      <w:marBottom w:val="0"/>
      <w:divBdr>
        <w:top w:val="none" w:sz="0" w:space="0" w:color="auto"/>
        <w:left w:val="none" w:sz="0" w:space="0" w:color="auto"/>
        <w:bottom w:val="none" w:sz="0" w:space="0" w:color="auto"/>
        <w:right w:val="none" w:sz="0" w:space="0" w:color="auto"/>
      </w:divBdr>
    </w:div>
    <w:div w:id="903368160">
      <w:bodyDiv w:val="1"/>
      <w:marLeft w:val="0"/>
      <w:marRight w:val="0"/>
      <w:marTop w:val="0"/>
      <w:marBottom w:val="0"/>
      <w:divBdr>
        <w:top w:val="none" w:sz="0" w:space="0" w:color="auto"/>
        <w:left w:val="none" w:sz="0" w:space="0" w:color="auto"/>
        <w:bottom w:val="none" w:sz="0" w:space="0" w:color="auto"/>
        <w:right w:val="none" w:sz="0" w:space="0" w:color="auto"/>
      </w:divBdr>
    </w:div>
    <w:div w:id="916599089">
      <w:bodyDiv w:val="1"/>
      <w:marLeft w:val="0"/>
      <w:marRight w:val="0"/>
      <w:marTop w:val="0"/>
      <w:marBottom w:val="0"/>
      <w:divBdr>
        <w:top w:val="none" w:sz="0" w:space="0" w:color="auto"/>
        <w:left w:val="none" w:sz="0" w:space="0" w:color="auto"/>
        <w:bottom w:val="none" w:sz="0" w:space="0" w:color="auto"/>
        <w:right w:val="none" w:sz="0" w:space="0" w:color="auto"/>
      </w:divBdr>
    </w:div>
    <w:div w:id="927075866">
      <w:bodyDiv w:val="1"/>
      <w:marLeft w:val="0"/>
      <w:marRight w:val="0"/>
      <w:marTop w:val="0"/>
      <w:marBottom w:val="0"/>
      <w:divBdr>
        <w:top w:val="none" w:sz="0" w:space="0" w:color="auto"/>
        <w:left w:val="none" w:sz="0" w:space="0" w:color="auto"/>
        <w:bottom w:val="none" w:sz="0" w:space="0" w:color="auto"/>
        <w:right w:val="none" w:sz="0" w:space="0" w:color="auto"/>
      </w:divBdr>
    </w:div>
    <w:div w:id="934702553">
      <w:bodyDiv w:val="1"/>
      <w:marLeft w:val="0"/>
      <w:marRight w:val="0"/>
      <w:marTop w:val="0"/>
      <w:marBottom w:val="0"/>
      <w:divBdr>
        <w:top w:val="none" w:sz="0" w:space="0" w:color="auto"/>
        <w:left w:val="none" w:sz="0" w:space="0" w:color="auto"/>
        <w:bottom w:val="none" w:sz="0" w:space="0" w:color="auto"/>
        <w:right w:val="none" w:sz="0" w:space="0" w:color="auto"/>
      </w:divBdr>
    </w:div>
    <w:div w:id="977884346">
      <w:bodyDiv w:val="1"/>
      <w:marLeft w:val="0"/>
      <w:marRight w:val="0"/>
      <w:marTop w:val="0"/>
      <w:marBottom w:val="0"/>
      <w:divBdr>
        <w:top w:val="none" w:sz="0" w:space="0" w:color="auto"/>
        <w:left w:val="none" w:sz="0" w:space="0" w:color="auto"/>
        <w:bottom w:val="none" w:sz="0" w:space="0" w:color="auto"/>
        <w:right w:val="none" w:sz="0" w:space="0" w:color="auto"/>
      </w:divBdr>
    </w:div>
    <w:div w:id="983436555">
      <w:bodyDiv w:val="1"/>
      <w:marLeft w:val="0"/>
      <w:marRight w:val="0"/>
      <w:marTop w:val="0"/>
      <w:marBottom w:val="0"/>
      <w:divBdr>
        <w:top w:val="none" w:sz="0" w:space="0" w:color="auto"/>
        <w:left w:val="none" w:sz="0" w:space="0" w:color="auto"/>
        <w:bottom w:val="none" w:sz="0" w:space="0" w:color="auto"/>
        <w:right w:val="none" w:sz="0" w:space="0" w:color="auto"/>
      </w:divBdr>
    </w:div>
    <w:div w:id="984359493">
      <w:bodyDiv w:val="1"/>
      <w:marLeft w:val="0"/>
      <w:marRight w:val="0"/>
      <w:marTop w:val="0"/>
      <w:marBottom w:val="0"/>
      <w:divBdr>
        <w:top w:val="none" w:sz="0" w:space="0" w:color="auto"/>
        <w:left w:val="none" w:sz="0" w:space="0" w:color="auto"/>
        <w:bottom w:val="none" w:sz="0" w:space="0" w:color="auto"/>
        <w:right w:val="none" w:sz="0" w:space="0" w:color="auto"/>
      </w:divBdr>
    </w:div>
    <w:div w:id="994378035">
      <w:bodyDiv w:val="1"/>
      <w:marLeft w:val="0"/>
      <w:marRight w:val="0"/>
      <w:marTop w:val="0"/>
      <w:marBottom w:val="0"/>
      <w:divBdr>
        <w:top w:val="none" w:sz="0" w:space="0" w:color="auto"/>
        <w:left w:val="none" w:sz="0" w:space="0" w:color="auto"/>
        <w:bottom w:val="none" w:sz="0" w:space="0" w:color="auto"/>
        <w:right w:val="none" w:sz="0" w:space="0" w:color="auto"/>
      </w:divBdr>
    </w:div>
    <w:div w:id="995955671">
      <w:bodyDiv w:val="1"/>
      <w:marLeft w:val="0"/>
      <w:marRight w:val="0"/>
      <w:marTop w:val="0"/>
      <w:marBottom w:val="0"/>
      <w:divBdr>
        <w:top w:val="none" w:sz="0" w:space="0" w:color="auto"/>
        <w:left w:val="none" w:sz="0" w:space="0" w:color="auto"/>
        <w:bottom w:val="none" w:sz="0" w:space="0" w:color="auto"/>
        <w:right w:val="none" w:sz="0" w:space="0" w:color="auto"/>
      </w:divBdr>
    </w:div>
    <w:div w:id="1013143330">
      <w:bodyDiv w:val="1"/>
      <w:marLeft w:val="0"/>
      <w:marRight w:val="0"/>
      <w:marTop w:val="0"/>
      <w:marBottom w:val="0"/>
      <w:divBdr>
        <w:top w:val="none" w:sz="0" w:space="0" w:color="auto"/>
        <w:left w:val="none" w:sz="0" w:space="0" w:color="auto"/>
        <w:bottom w:val="none" w:sz="0" w:space="0" w:color="auto"/>
        <w:right w:val="none" w:sz="0" w:space="0" w:color="auto"/>
      </w:divBdr>
    </w:div>
    <w:div w:id="1052147598">
      <w:bodyDiv w:val="1"/>
      <w:marLeft w:val="0"/>
      <w:marRight w:val="0"/>
      <w:marTop w:val="0"/>
      <w:marBottom w:val="0"/>
      <w:divBdr>
        <w:top w:val="none" w:sz="0" w:space="0" w:color="auto"/>
        <w:left w:val="none" w:sz="0" w:space="0" w:color="auto"/>
        <w:bottom w:val="none" w:sz="0" w:space="0" w:color="auto"/>
        <w:right w:val="none" w:sz="0" w:space="0" w:color="auto"/>
      </w:divBdr>
    </w:div>
    <w:div w:id="1059788567">
      <w:bodyDiv w:val="1"/>
      <w:marLeft w:val="0"/>
      <w:marRight w:val="0"/>
      <w:marTop w:val="0"/>
      <w:marBottom w:val="0"/>
      <w:divBdr>
        <w:top w:val="none" w:sz="0" w:space="0" w:color="auto"/>
        <w:left w:val="none" w:sz="0" w:space="0" w:color="auto"/>
        <w:bottom w:val="none" w:sz="0" w:space="0" w:color="auto"/>
        <w:right w:val="none" w:sz="0" w:space="0" w:color="auto"/>
      </w:divBdr>
    </w:div>
    <w:div w:id="1069886890">
      <w:bodyDiv w:val="1"/>
      <w:marLeft w:val="0"/>
      <w:marRight w:val="0"/>
      <w:marTop w:val="0"/>
      <w:marBottom w:val="0"/>
      <w:divBdr>
        <w:top w:val="none" w:sz="0" w:space="0" w:color="auto"/>
        <w:left w:val="none" w:sz="0" w:space="0" w:color="auto"/>
        <w:bottom w:val="none" w:sz="0" w:space="0" w:color="auto"/>
        <w:right w:val="none" w:sz="0" w:space="0" w:color="auto"/>
      </w:divBdr>
    </w:div>
    <w:div w:id="1090077363">
      <w:bodyDiv w:val="1"/>
      <w:marLeft w:val="0"/>
      <w:marRight w:val="0"/>
      <w:marTop w:val="0"/>
      <w:marBottom w:val="0"/>
      <w:divBdr>
        <w:top w:val="none" w:sz="0" w:space="0" w:color="auto"/>
        <w:left w:val="none" w:sz="0" w:space="0" w:color="auto"/>
        <w:bottom w:val="none" w:sz="0" w:space="0" w:color="auto"/>
        <w:right w:val="none" w:sz="0" w:space="0" w:color="auto"/>
      </w:divBdr>
    </w:div>
    <w:div w:id="1104305300">
      <w:bodyDiv w:val="1"/>
      <w:marLeft w:val="0"/>
      <w:marRight w:val="0"/>
      <w:marTop w:val="0"/>
      <w:marBottom w:val="0"/>
      <w:divBdr>
        <w:top w:val="none" w:sz="0" w:space="0" w:color="auto"/>
        <w:left w:val="none" w:sz="0" w:space="0" w:color="auto"/>
        <w:bottom w:val="none" w:sz="0" w:space="0" w:color="auto"/>
        <w:right w:val="none" w:sz="0" w:space="0" w:color="auto"/>
      </w:divBdr>
    </w:div>
    <w:div w:id="1109547297">
      <w:bodyDiv w:val="1"/>
      <w:marLeft w:val="0"/>
      <w:marRight w:val="0"/>
      <w:marTop w:val="0"/>
      <w:marBottom w:val="0"/>
      <w:divBdr>
        <w:top w:val="none" w:sz="0" w:space="0" w:color="auto"/>
        <w:left w:val="none" w:sz="0" w:space="0" w:color="auto"/>
        <w:bottom w:val="none" w:sz="0" w:space="0" w:color="auto"/>
        <w:right w:val="none" w:sz="0" w:space="0" w:color="auto"/>
      </w:divBdr>
    </w:div>
    <w:div w:id="1196381562">
      <w:bodyDiv w:val="1"/>
      <w:marLeft w:val="0"/>
      <w:marRight w:val="0"/>
      <w:marTop w:val="0"/>
      <w:marBottom w:val="0"/>
      <w:divBdr>
        <w:top w:val="none" w:sz="0" w:space="0" w:color="auto"/>
        <w:left w:val="none" w:sz="0" w:space="0" w:color="auto"/>
        <w:bottom w:val="none" w:sz="0" w:space="0" w:color="auto"/>
        <w:right w:val="none" w:sz="0" w:space="0" w:color="auto"/>
      </w:divBdr>
    </w:div>
    <w:div w:id="1238905824">
      <w:bodyDiv w:val="1"/>
      <w:marLeft w:val="0"/>
      <w:marRight w:val="0"/>
      <w:marTop w:val="0"/>
      <w:marBottom w:val="0"/>
      <w:divBdr>
        <w:top w:val="none" w:sz="0" w:space="0" w:color="auto"/>
        <w:left w:val="none" w:sz="0" w:space="0" w:color="auto"/>
        <w:bottom w:val="none" w:sz="0" w:space="0" w:color="auto"/>
        <w:right w:val="none" w:sz="0" w:space="0" w:color="auto"/>
      </w:divBdr>
    </w:div>
    <w:div w:id="1241868539">
      <w:bodyDiv w:val="1"/>
      <w:marLeft w:val="0"/>
      <w:marRight w:val="0"/>
      <w:marTop w:val="0"/>
      <w:marBottom w:val="0"/>
      <w:divBdr>
        <w:top w:val="none" w:sz="0" w:space="0" w:color="auto"/>
        <w:left w:val="none" w:sz="0" w:space="0" w:color="auto"/>
        <w:bottom w:val="none" w:sz="0" w:space="0" w:color="auto"/>
        <w:right w:val="none" w:sz="0" w:space="0" w:color="auto"/>
      </w:divBdr>
    </w:div>
    <w:div w:id="1294486807">
      <w:bodyDiv w:val="1"/>
      <w:marLeft w:val="0"/>
      <w:marRight w:val="0"/>
      <w:marTop w:val="0"/>
      <w:marBottom w:val="0"/>
      <w:divBdr>
        <w:top w:val="none" w:sz="0" w:space="0" w:color="auto"/>
        <w:left w:val="none" w:sz="0" w:space="0" w:color="auto"/>
        <w:bottom w:val="none" w:sz="0" w:space="0" w:color="auto"/>
        <w:right w:val="none" w:sz="0" w:space="0" w:color="auto"/>
      </w:divBdr>
    </w:div>
    <w:div w:id="1458454764">
      <w:bodyDiv w:val="1"/>
      <w:marLeft w:val="0"/>
      <w:marRight w:val="0"/>
      <w:marTop w:val="0"/>
      <w:marBottom w:val="0"/>
      <w:divBdr>
        <w:top w:val="none" w:sz="0" w:space="0" w:color="auto"/>
        <w:left w:val="none" w:sz="0" w:space="0" w:color="auto"/>
        <w:bottom w:val="none" w:sz="0" w:space="0" w:color="auto"/>
        <w:right w:val="none" w:sz="0" w:space="0" w:color="auto"/>
      </w:divBdr>
    </w:div>
    <w:div w:id="1462306421">
      <w:bodyDiv w:val="1"/>
      <w:marLeft w:val="0"/>
      <w:marRight w:val="0"/>
      <w:marTop w:val="0"/>
      <w:marBottom w:val="0"/>
      <w:divBdr>
        <w:top w:val="none" w:sz="0" w:space="0" w:color="auto"/>
        <w:left w:val="none" w:sz="0" w:space="0" w:color="auto"/>
        <w:bottom w:val="none" w:sz="0" w:space="0" w:color="auto"/>
        <w:right w:val="none" w:sz="0" w:space="0" w:color="auto"/>
      </w:divBdr>
    </w:div>
    <w:div w:id="1469854290">
      <w:bodyDiv w:val="1"/>
      <w:marLeft w:val="0"/>
      <w:marRight w:val="0"/>
      <w:marTop w:val="0"/>
      <w:marBottom w:val="0"/>
      <w:divBdr>
        <w:top w:val="none" w:sz="0" w:space="0" w:color="auto"/>
        <w:left w:val="none" w:sz="0" w:space="0" w:color="auto"/>
        <w:bottom w:val="none" w:sz="0" w:space="0" w:color="auto"/>
        <w:right w:val="none" w:sz="0" w:space="0" w:color="auto"/>
      </w:divBdr>
    </w:div>
    <w:div w:id="1520124997">
      <w:bodyDiv w:val="1"/>
      <w:marLeft w:val="0"/>
      <w:marRight w:val="0"/>
      <w:marTop w:val="0"/>
      <w:marBottom w:val="0"/>
      <w:divBdr>
        <w:top w:val="none" w:sz="0" w:space="0" w:color="auto"/>
        <w:left w:val="none" w:sz="0" w:space="0" w:color="auto"/>
        <w:bottom w:val="none" w:sz="0" w:space="0" w:color="auto"/>
        <w:right w:val="none" w:sz="0" w:space="0" w:color="auto"/>
      </w:divBdr>
    </w:div>
    <w:div w:id="1548296692">
      <w:bodyDiv w:val="1"/>
      <w:marLeft w:val="0"/>
      <w:marRight w:val="0"/>
      <w:marTop w:val="0"/>
      <w:marBottom w:val="0"/>
      <w:divBdr>
        <w:top w:val="none" w:sz="0" w:space="0" w:color="auto"/>
        <w:left w:val="none" w:sz="0" w:space="0" w:color="auto"/>
        <w:bottom w:val="none" w:sz="0" w:space="0" w:color="auto"/>
        <w:right w:val="none" w:sz="0" w:space="0" w:color="auto"/>
      </w:divBdr>
    </w:div>
    <w:div w:id="1558972610">
      <w:bodyDiv w:val="1"/>
      <w:marLeft w:val="0"/>
      <w:marRight w:val="0"/>
      <w:marTop w:val="0"/>
      <w:marBottom w:val="0"/>
      <w:divBdr>
        <w:top w:val="none" w:sz="0" w:space="0" w:color="auto"/>
        <w:left w:val="none" w:sz="0" w:space="0" w:color="auto"/>
        <w:bottom w:val="none" w:sz="0" w:space="0" w:color="auto"/>
        <w:right w:val="none" w:sz="0" w:space="0" w:color="auto"/>
      </w:divBdr>
    </w:div>
    <w:div w:id="1571964394">
      <w:bodyDiv w:val="1"/>
      <w:marLeft w:val="0"/>
      <w:marRight w:val="0"/>
      <w:marTop w:val="0"/>
      <w:marBottom w:val="0"/>
      <w:divBdr>
        <w:top w:val="none" w:sz="0" w:space="0" w:color="auto"/>
        <w:left w:val="none" w:sz="0" w:space="0" w:color="auto"/>
        <w:bottom w:val="none" w:sz="0" w:space="0" w:color="auto"/>
        <w:right w:val="none" w:sz="0" w:space="0" w:color="auto"/>
      </w:divBdr>
    </w:div>
    <w:div w:id="1574699047">
      <w:bodyDiv w:val="1"/>
      <w:marLeft w:val="0"/>
      <w:marRight w:val="0"/>
      <w:marTop w:val="0"/>
      <w:marBottom w:val="0"/>
      <w:divBdr>
        <w:top w:val="none" w:sz="0" w:space="0" w:color="auto"/>
        <w:left w:val="none" w:sz="0" w:space="0" w:color="auto"/>
        <w:bottom w:val="none" w:sz="0" w:space="0" w:color="auto"/>
        <w:right w:val="none" w:sz="0" w:space="0" w:color="auto"/>
      </w:divBdr>
    </w:div>
    <w:div w:id="1581672364">
      <w:bodyDiv w:val="1"/>
      <w:marLeft w:val="0"/>
      <w:marRight w:val="0"/>
      <w:marTop w:val="0"/>
      <w:marBottom w:val="0"/>
      <w:divBdr>
        <w:top w:val="none" w:sz="0" w:space="0" w:color="auto"/>
        <w:left w:val="none" w:sz="0" w:space="0" w:color="auto"/>
        <w:bottom w:val="none" w:sz="0" w:space="0" w:color="auto"/>
        <w:right w:val="none" w:sz="0" w:space="0" w:color="auto"/>
      </w:divBdr>
    </w:div>
    <w:div w:id="1603494884">
      <w:bodyDiv w:val="1"/>
      <w:marLeft w:val="0"/>
      <w:marRight w:val="0"/>
      <w:marTop w:val="0"/>
      <w:marBottom w:val="0"/>
      <w:divBdr>
        <w:top w:val="none" w:sz="0" w:space="0" w:color="auto"/>
        <w:left w:val="none" w:sz="0" w:space="0" w:color="auto"/>
        <w:bottom w:val="none" w:sz="0" w:space="0" w:color="auto"/>
        <w:right w:val="none" w:sz="0" w:space="0" w:color="auto"/>
      </w:divBdr>
    </w:div>
    <w:div w:id="1632709941">
      <w:bodyDiv w:val="1"/>
      <w:marLeft w:val="0"/>
      <w:marRight w:val="0"/>
      <w:marTop w:val="0"/>
      <w:marBottom w:val="0"/>
      <w:divBdr>
        <w:top w:val="none" w:sz="0" w:space="0" w:color="auto"/>
        <w:left w:val="none" w:sz="0" w:space="0" w:color="auto"/>
        <w:bottom w:val="none" w:sz="0" w:space="0" w:color="auto"/>
        <w:right w:val="none" w:sz="0" w:space="0" w:color="auto"/>
      </w:divBdr>
    </w:div>
    <w:div w:id="1638607328">
      <w:bodyDiv w:val="1"/>
      <w:marLeft w:val="0"/>
      <w:marRight w:val="0"/>
      <w:marTop w:val="0"/>
      <w:marBottom w:val="0"/>
      <w:divBdr>
        <w:top w:val="none" w:sz="0" w:space="0" w:color="auto"/>
        <w:left w:val="none" w:sz="0" w:space="0" w:color="auto"/>
        <w:bottom w:val="none" w:sz="0" w:space="0" w:color="auto"/>
        <w:right w:val="none" w:sz="0" w:space="0" w:color="auto"/>
      </w:divBdr>
    </w:div>
    <w:div w:id="1717310380">
      <w:bodyDiv w:val="1"/>
      <w:marLeft w:val="0"/>
      <w:marRight w:val="0"/>
      <w:marTop w:val="0"/>
      <w:marBottom w:val="0"/>
      <w:divBdr>
        <w:top w:val="none" w:sz="0" w:space="0" w:color="auto"/>
        <w:left w:val="none" w:sz="0" w:space="0" w:color="auto"/>
        <w:bottom w:val="none" w:sz="0" w:space="0" w:color="auto"/>
        <w:right w:val="none" w:sz="0" w:space="0" w:color="auto"/>
      </w:divBdr>
    </w:div>
    <w:div w:id="1721707988">
      <w:bodyDiv w:val="1"/>
      <w:marLeft w:val="0"/>
      <w:marRight w:val="0"/>
      <w:marTop w:val="0"/>
      <w:marBottom w:val="0"/>
      <w:divBdr>
        <w:top w:val="none" w:sz="0" w:space="0" w:color="auto"/>
        <w:left w:val="none" w:sz="0" w:space="0" w:color="auto"/>
        <w:bottom w:val="none" w:sz="0" w:space="0" w:color="auto"/>
        <w:right w:val="none" w:sz="0" w:space="0" w:color="auto"/>
      </w:divBdr>
    </w:div>
    <w:div w:id="1725257890">
      <w:bodyDiv w:val="1"/>
      <w:marLeft w:val="0"/>
      <w:marRight w:val="0"/>
      <w:marTop w:val="0"/>
      <w:marBottom w:val="0"/>
      <w:divBdr>
        <w:top w:val="none" w:sz="0" w:space="0" w:color="auto"/>
        <w:left w:val="none" w:sz="0" w:space="0" w:color="auto"/>
        <w:bottom w:val="none" w:sz="0" w:space="0" w:color="auto"/>
        <w:right w:val="none" w:sz="0" w:space="0" w:color="auto"/>
      </w:divBdr>
    </w:div>
    <w:div w:id="1761443577">
      <w:bodyDiv w:val="1"/>
      <w:marLeft w:val="0"/>
      <w:marRight w:val="0"/>
      <w:marTop w:val="0"/>
      <w:marBottom w:val="0"/>
      <w:divBdr>
        <w:top w:val="none" w:sz="0" w:space="0" w:color="auto"/>
        <w:left w:val="none" w:sz="0" w:space="0" w:color="auto"/>
        <w:bottom w:val="none" w:sz="0" w:space="0" w:color="auto"/>
        <w:right w:val="none" w:sz="0" w:space="0" w:color="auto"/>
      </w:divBdr>
    </w:div>
    <w:div w:id="1787460659">
      <w:bodyDiv w:val="1"/>
      <w:marLeft w:val="0"/>
      <w:marRight w:val="0"/>
      <w:marTop w:val="0"/>
      <w:marBottom w:val="0"/>
      <w:divBdr>
        <w:top w:val="none" w:sz="0" w:space="0" w:color="auto"/>
        <w:left w:val="none" w:sz="0" w:space="0" w:color="auto"/>
        <w:bottom w:val="none" w:sz="0" w:space="0" w:color="auto"/>
        <w:right w:val="none" w:sz="0" w:space="0" w:color="auto"/>
      </w:divBdr>
    </w:div>
    <w:div w:id="1793860724">
      <w:bodyDiv w:val="1"/>
      <w:marLeft w:val="0"/>
      <w:marRight w:val="0"/>
      <w:marTop w:val="0"/>
      <w:marBottom w:val="0"/>
      <w:divBdr>
        <w:top w:val="none" w:sz="0" w:space="0" w:color="auto"/>
        <w:left w:val="none" w:sz="0" w:space="0" w:color="auto"/>
        <w:bottom w:val="none" w:sz="0" w:space="0" w:color="auto"/>
        <w:right w:val="none" w:sz="0" w:space="0" w:color="auto"/>
      </w:divBdr>
    </w:div>
    <w:div w:id="1800805941">
      <w:bodyDiv w:val="1"/>
      <w:marLeft w:val="0"/>
      <w:marRight w:val="0"/>
      <w:marTop w:val="0"/>
      <w:marBottom w:val="0"/>
      <w:divBdr>
        <w:top w:val="none" w:sz="0" w:space="0" w:color="auto"/>
        <w:left w:val="none" w:sz="0" w:space="0" w:color="auto"/>
        <w:bottom w:val="none" w:sz="0" w:space="0" w:color="auto"/>
        <w:right w:val="none" w:sz="0" w:space="0" w:color="auto"/>
      </w:divBdr>
    </w:div>
    <w:div w:id="1804537904">
      <w:bodyDiv w:val="1"/>
      <w:marLeft w:val="0"/>
      <w:marRight w:val="0"/>
      <w:marTop w:val="0"/>
      <w:marBottom w:val="0"/>
      <w:divBdr>
        <w:top w:val="none" w:sz="0" w:space="0" w:color="auto"/>
        <w:left w:val="none" w:sz="0" w:space="0" w:color="auto"/>
        <w:bottom w:val="none" w:sz="0" w:space="0" w:color="auto"/>
        <w:right w:val="none" w:sz="0" w:space="0" w:color="auto"/>
      </w:divBdr>
    </w:div>
    <w:div w:id="1860584182">
      <w:bodyDiv w:val="1"/>
      <w:marLeft w:val="0"/>
      <w:marRight w:val="0"/>
      <w:marTop w:val="0"/>
      <w:marBottom w:val="0"/>
      <w:divBdr>
        <w:top w:val="none" w:sz="0" w:space="0" w:color="auto"/>
        <w:left w:val="none" w:sz="0" w:space="0" w:color="auto"/>
        <w:bottom w:val="none" w:sz="0" w:space="0" w:color="auto"/>
        <w:right w:val="none" w:sz="0" w:space="0" w:color="auto"/>
      </w:divBdr>
    </w:div>
    <w:div w:id="1877430536">
      <w:bodyDiv w:val="1"/>
      <w:marLeft w:val="0"/>
      <w:marRight w:val="0"/>
      <w:marTop w:val="0"/>
      <w:marBottom w:val="0"/>
      <w:divBdr>
        <w:top w:val="none" w:sz="0" w:space="0" w:color="auto"/>
        <w:left w:val="none" w:sz="0" w:space="0" w:color="auto"/>
        <w:bottom w:val="none" w:sz="0" w:space="0" w:color="auto"/>
        <w:right w:val="none" w:sz="0" w:space="0" w:color="auto"/>
      </w:divBdr>
    </w:div>
    <w:div w:id="1891919687">
      <w:bodyDiv w:val="1"/>
      <w:marLeft w:val="0"/>
      <w:marRight w:val="0"/>
      <w:marTop w:val="0"/>
      <w:marBottom w:val="0"/>
      <w:divBdr>
        <w:top w:val="none" w:sz="0" w:space="0" w:color="auto"/>
        <w:left w:val="none" w:sz="0" w:space="0" w:color="auto"/>
        <w:bottom w:val="none" w:sz="0" w:space="0" w:color="auto"/>
        <w:right w:val="none" w:sz="0" w:space="0" w:color="auto"/>
      </w:divBdr>
    </w:div>
    <w:div w:id="1897273187">
      <w:bodyDiv w:val="1"/>
      <w:marLeft w:val="0"/>
      <w:marRight w:val="0"/>
      <w:marTop w:val="0"/>
      <w:marBottom w:val="0"/>
      <w:divBdr>
        <w:top w:val="none" w:sz="0" w:space="0" w:color="auto"/>
        <w:left w:val="none" w:sz="0" w:space="0" w:color="auto"/>
        <w:bottom w:val="none" w:sz="0" w:space="0" w:color="auto"/>
        <w:right w:val="none" w:sz="0" w:space="0" w:color="auto"/>
      </w:divBdr>
    </w:div>
    <w:div w:id="1941832592">
      <w:bodyDiv w:val="1"/>
      <w:marLeft w:val="0"/>
      <w:marRight w:val="0"/>
      <w:marTop w:val="0"/>
      <w:marBottom w:val="0"/>
      <w:divBdr>
        <w:top w:val="none" w:sz="0" w:space="0" w:color="auto"/>
        <w:left w:val="none" w:sz="0" w:space="0" w:color="auto"/>
        <w:bottom w:val="none" w:sz="0" w:space="0" w:color="auto"/>
        <w:right w:val="none" w:sz="0" w:space="0" w:color="auto"/>
      </w:divBdr>
    </w:div>
    <w:div w:id="1951009327">
      <w:bodyDiv w:val="1"/>
      <w:marLeft w:val="0"/>
      <w:marRight w:val="0"/>
      <w:marTop w:val="0"/>
      <w:marBottom w:val="0"/>
      <w:divBdr>
        <w:top w:val="none" w:sz="0" w:space="0" w:color="auto"/>
        <w:left w:val="none" w:sz="0" w:space="0" w:color="auto"/>
        <w:bottom w:val="none" w:sz="0" w:space="0" w:color="auto"/>
        <w:right w:val="none" w:sz="0" w:space="0" w:color="auto"/>
      </w:divBdr>
    </w:div>
    <w:div w:id="1952777574">
      <w:bodyDiv w:val="1"/>
      <w:marLeft w:val="0"/>
      <w:marRight w:val="0"/>
      <w:marTop w:val="0"/>
      <w:marBottom w:val="0"/>
      <w:divBdr>
        <w:top w:val="none" w:sz="0" w:space="0" w:color="auto"/>
        <w:left w:val="none" w:sz="0" w:space="0" w:color="auto"/>
        <w:bottom w:val="none" w:sz="0" w:space="0" w:color="auto"/>
        <w:right w:val="none" w:sz="0" w:space="0" w:color="auto"/>
      </w:divBdr>
    </w:div>
    <w:div w:id="1976910995">
      <w:bodyDiv w:val="1"/>
      <w:marLeft w:val="0"/>
      <w:marRight w:val="0"/>
      <w:marTop w:val="0"/>
      <w:marBottom w:val="0"/>
      <w:divBdr>
        <w:top w:val="none" w:sz="0" w:space="0" w:color="auto"/>
        <w:left w:val="none" w:sz="0" w:space="0" w:color="auto"/>
        <w:bottom w:val="none" w:sz="0" w:space="0" w:color="auto"/>
        <w:right w:val="none" w:sz="0" w:space="0" w:color="auto"/>
      </w:divBdr>
    </w:div>
    <w:div w:id="1987009902">
      <w:bodyDiv w:val="1"/>
      <w:marLeft w:val="0"/>
      <w:marRight w:val="0"/>
      <w:marTop w:val="0"/>
      <w:marBottom w:val="0"/>
      <w:divBdr>
        <w:top w:val="none" w:sz="0" w:space="0" w:color="auto"/>
        <w:left w:val="none" w:sz="0" w:space="0" w:color="auto"/>
        <w:bottom w:val="none" w:sz="0" w:space="0" w:color="auto"/>
        <w:right w:val="none" w:sz="0" w:space="0" w:color="auto"/>
      </w:divBdr>
    </w:div>
    <w:div w:id="1988702747">
      <w:bodyDiv w:val="1"/>
      <w:marLeft w:val="0"/>
      <w:marRight w:val="0"/>
      <w:marTop w:val="0"/>
      <w:marBottom w:val="0"/>
      <w:divBdr>
        <w:top w:val="none" w:sz="0" w:space="0" w:color="auto"/>
        <w:left w:val="none" w:sz="0" w:space="0" w:color="auto"/>
        <w:bottom w:val="none" w:sz="0" w:space="0" w:color="auto"/>
        <w:right w:val="none" w:sz="0" w:space="0" w:color="auto"/>
      </w:divBdr>
    </w:div>
    <w:div w:id="2057001198">
      <w:bodyDiv w:val="1"/>
      <w:marLeft w:val="0"/>
      <w:marRight w:val="0"/>
      <w:marTop w:val="0"/>
      <w:marBottom w:val="0"/>
      <w:divBdr>
        <w:top w:val="none" w:sz="0" w:space="0" w:color="auto"/>
        <w:left w:val="none" w:sz="0" w:space="0" w:color="auto"/>
        <w:bottom w:val="none" w:sz="0" w:space="0" w:color="auto"/>
        <w:right w:val="none" w:sz="0" w:space="0" w:color="auto"/>
      </w:divBdr>
    </w:div>
    <w:div w:id="2117287577">
      <w:bodyDiv w:val="1"/>
      <w:marLeft w:val="0"/>
      <w:marRight w:val="0"/>
      <w:marTop w:val="0"/>
      <w:marBottom w:val="0"/>
      <w:divBdr>
        <w:top w:val="none" w:sz="0" w:space="0" w:color="auto"/>
        <w:left w:val="none" w:sz="0" w:space="0" w:color="auto"/>
        <w:bottom w:val="none" w:sz="0" w:space="0" w:color="auto"/>
        <w:right w:val="none" w:sz="0" w:space="0" w:color="auto"/>
      </w:divBdr>
    </w:div>
    <w:div w:id="213366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package" Target="embeddings/Microsoft_Excel_Worksheet1.xlsx"/><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image" Target="media/image28.emf"/><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8.emf"/><Relationship Id="rId58"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2.emf"/><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package" Target="embeddings/Microsoft_Excel_Worksheet2.xlsx"/><Relationship Id="rId60"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mhlw.go.jp/file/05-Shingikai-10904750-Kenkoukyoku-Gantaisakukenkouzoushinka/0000148815.pdf"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yperlink" Target="http://doi.org/10.1002/sim.1481"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1EA33-6117-4772-9502-915607FB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4151</Words>
  <Characters>23661</Characters>
  <Application>Microsoft Office Word</Application>
  <DocSecurity>4</DocSecurity>
  <Lines>197</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cp:revision>
  <dcterms:created xsi:type="dcterms:W3CDTF">2018-06-01T06:43:00Z</dcterms:created>
  <dcterms:modified xsi:type="dcterms:W3CDTF">2018-06-01T06:43:00Z</dcterms:modified>
</cp:coreProperties>
</file>