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80" w:rsidRPr="00975880" w:rsidRDefault="00975880" w:rsidP="009C5CDC">
      <w:pPr>
        <w:rPr>
          <w:rFonts w:asciiTheme="minorEastAsia" w:hAnsiTheme="minorEastAsia"/>
          <w:sz w:val="24"/>
        </w:rPr>
      </w:pPr>
      <w:r w:rsidRPr="00975880">
        <w:rPr>
          <w:rFonts w:asciiTheme="minorEastAsia" w:hAnsiTheme="minorEastAsia" w:hint="eastAsia"/>
          <w:sz w:val="24"/>
        </w:rPr>
        <w:t>職業訓練指導員職・水産職</w:t>
      </w:r>
      <w:r w:rsidR="009C5CDC">
        <w:rPr>
          <w:rFonts w:asciiTheme="minorEastAsia" w:hAnsiTheme="minorEastAsia" w:hint="eastAsia"/>
          <w:sz w:val="24"/>
        </w:rPr>
        <w:t xml:space="preserve">　　</w:t>
      </w:r>
      <w:r w:rsidR="009C5CDC" w:rsidRPr="00975880">
        <w:rPr>
          <w:rFonts w:asciiTheme="minorEastAsia" w:hAnsiTheme="minorEastAsia" w:hint="eastAsia"/>
          <w:sz w:val="24"/>
        </w:rPr>
        <w:t>平成２９年９月１０日実施</w:t>
      </w:r>
      <w:bookmarkStart w:id="0" w:name="_GoBack"/>
      <w:bookmarkEnd w:id="0"/>
    </w:p>
    <w:p w:rsidR="00975880" w:rsidRDefault="00975880" w:rsidP="00975880">
      <w:pPr>
        <w:rPr>
          <w:rFonts w:asciiTheme="minorEastAsia" w:hAnsiTheme="minorEastAsia"/>
          <w:sz w:val="24"/>
        </w:rPr>
      </w:pPr>
      <w:r w:rsidRPr="00975880">
        <w:rPr>
          <w:rFonts w:asciiTheme="minorEastAsia" w:hAnsiTheme="minorEastAsia" w:hint="eastAsia"/>
          <w:sz w:val="24"/>
        </w:rPr>
        <w:t>教養考査の問題</w:t>
      </w:r>
    </w:p>
    <w:p w:rsidR="00975880" w:rsidRDefault="00975880" w:rsidP="00975880">
      <w:pPr>
        <w:ind w:firstLineChars="100" w:firstLine="240"/>
        <w:rPr>
          <w:rFonts w:asciiTheme="minorEastAsia" w:hAnsiTheme="minorEastAsia"/>
          <w:sz w:val="24"/>
        </w:rPr>
      </w:pPr>
    </w:p>
    <w:p w:rsidR="00975880" w:rsidRDefault="00975880" w:rsidP="00975880">
      <w:pPr>
        <w:ind w:firstLineChars="100" w:firstLine="240"/>
        <w:rPr>
          <w:rFonts w:asciiTheme="minorEastAsia" w:hAnsiTheme="minorEastAsia"/>
          <w:sz w:val="24"/>
        </w:rPr>
      </w:pPr>
    </w:p>
    <w:p w:rsidR="00975880" w:rsidRDefault="00975880" w:rsidP="00975880">
      <w:pPr>
        <w:ind w:firstLineChars="100" w:firstLine="240"/>
        <w:rPr>
          <w:rFonts w:asciiTheme="minorEastAsia" w:hAnsiTheme="minorEastAsia"/>
          <w:sz w:val="24"/>
        </w:rPr>
      </w:pPr>
    </w:p>
    <w:p w:rsidR="00975880" w:rsidRPr="00975880" w:rsidRDefault="00975880" w:rsidP="00975880">
      <w:pPr>
        <w:ind w:firstLineChars="100" w:firstLine="240"/>
        <w:rPr>
          <w:rFonts w:asciiTheme="minorEastAsia" w:hAnsiTheme="minorEastAsia"/>
          <w:sz w:val="24"/>
        </w:rPr>
      </w:pPr>
      <w:r w:rsidRPr="00975880">
        <w:rPr>
          <w:rFonts w:asciiTheme="minorEastAsia" w:hAnsiTheme="minorEastAsia" w:hint="eastAsia"/>
          <w:sz w:val="24"/>
        </w:rPr>
        <w:t>我が国の平均寿命は、男女とも80 歳を超え、世界トップクラスの長寿国となりまし</w:t>
      </w:r>
    </w:p>
    <w:p w:rsidR="00975880" w:rsidRPr="00975880" w:rsidRDefault="00975880" w:rsidP="00975880">
      <w:pPr>
        <w:rPr>
          <w:rFonts w:asciiTheme="minorEastAsia" w:hAnsiTheme="minorEastAsia"/>
          <w:sz w:val="24"/>
        </w:rPr>
      </w:pPr>
      <w:r w:rsidRPr="00975880">
        <w:rPr>
          <w:rFonts w:asciiTheme="minorEastAsia" w:hAnsiTheme="minorEastAsia" w:hint="eastAsia"/>
          <w:sz w:val="24"/>
        </w:rPr>
        <w:t>た。一方で、平成28 年版厚生労働白書によると、平均寿命と「健康上の問題で日常生</w:t>
      </w:r>
    </w:p>
    <w:p w:rsidR="00975880" w:rsidRPr="00975880" w:rsidRDefault="00975880" w:rsidP="00975880">
      <w:pPr>
        <w:rPr>
          <w:rFonts w:asciiTheme="minorEastAsia" w:hAnsiTheme="minorEastAsia"/>
          <w:sz w:val="24"/>
        </w:rPr>
      </w:pPr>
      <w:r w:rsidRPr="00975880">
        <w:rPr>
          <w:rFonts w:asciiTheme="minorEastAsia" w:hAnsiTheme="minorEastAsia" w:hint="eastAsia"/>
          <w:sz w:val="24"/>
        </w:rPr>
        <w:t>活が制限されることなく生活できる期間」である健康寿命との差は、男性で約９年、女</w:t>
      </w:r>
    </w:p>
    <w:p w:rsidR="00975880" w:rsidRPr="00975880" w:rsidRDefault="00975880" w:rsidP="00975880">
      <w:pPr>
        <w:rPr>
          <w:rFonts w:asciiTheme="minorEastAsia" w:hAnsiTheme="minorEastAsia"/>
          <w:sz w:val="24"/>
        </w:rPr>
      </w:pPr>
      <w:r w:rsidRPr="00975880">
        <w:rPr>
          <w:rFonts w:asciiTheme="minorEastAsia" w:hAnsiTheme="minorEastAsia" w:hint="eastAsia"/>
          <w:sz w:val="24"/>
        </w:rPr>
        <w:t>性で約12年と長くなっています。</w:t>
      </w:r>
    </w:p>
    <w:p w:rsidR="00975880" w:rsidRPr="00975880" w:rsidRDefault="00975880" w:rsidP="00975880">
      <w:pPr>
        <w:ind w:firstLineChars="100" w:firstLine="240"/>
        <w:rPr>
          <w:rFonts w:asciiTheme="minorEastAsia" w:hAnsiTheme="minorEastAsia"/>
          <w:sz w:val="24"/>
        </w:rPr>
      </w:pPr>
      <w:r w:rsidRPr="00975880">
        <w:rPr>
          <w:rFonts w:asciiTheme="minorEastAsia" w:hAnsiTheme="minorEastAsia" w:hint="eastAsia"/>
          <w:sz w:val="24"/>
        </w:rPr>
        <w:t>今後、我が国の平均寿命はさらに延びることが予測されており、平均寿命の延び以上</w:t>
      </w:r>
    </w:p>
    <w:p w:rsidR="00975880" w:rsidRPr="00975880" w:rsidRDefault="00975880" w:rsidP="00975880">
      <w:pPr>
        <w:rPr>
          <w:rFonts w:asciiTheme="minorEastAsia" w:hAnsiTheme="minorEastAsia"/>
          <w:sz w:val="24"/>
        </w:rPr>
      </w:pPr>
      <w:r w:rsidRPr="00975880">
        <w:rPr>
          <w:rFonts w:asciiTheme="minorEastAsia" w:hAnsiTheme="minorEastAsia" w:hint="eastAsia"/>
          <w:sz w:val="24"/>
        </w:rPr>
        <w:t>に国民の健康寿命を延ばす（不健康な期間を短縮する）ための取組みを推進していくこ</w:t>
      </w:r>
    </w:p>
    <w:p w:rsidR="00975880" w:rsidRPr="00975880" w:rsidRDefault="00975880" w:rsidP="00975880">
      <w:pPr>
        <w:rPr>
          <w:rFonts w:asciiTheme="minorEastAsia" w:hAnsiTheme="minorEastAsia"/>
          <w:sz w:val="24"/>
        </w:rPr>
      </w:pPr>
      <w:r w:rsidRPr="00975880">
        <w:rPr>
          <w:rFonts w:asciiTheme="minorEastAsia" w:hAnsiTheme="minorEastAsia" w:hint="eastAsia"/>
          <w:sz w:val="24"/>
        </w:rPr>
        <w:t>とが求められています。</w:t>
      </w:r>
    </w:p>
    <w:p w:rsidR="00975880" w:rsidRDefault="00975880" w:rsidP="00975880">
      <w:pPr>
        <w:ind w:firstLineChars="100" w:firstLine="240"/>
        <w:rPr>
          <w:rFonts w:asciiTheme="minorEastAsia" w:hAnsiTheme="minorEastAsia"/>
          <w:sz w:val="24"/>
        </w:rPr>
      </w:pPr>
    </w:p>
    <w:p w:rsidR="00975880" w:rsidRPr="00975880" w:rsidRDefault="00975880" w:rsidP="00975880">
      <w:pPr>
        <w:ind w:firstLineChars="100" w:firstLine="240"/>
        <w:rPr>
          <w:rFonts w:asciiTheme="minorEastAsia" w:hAnsiTheme="minorEastAsia"/>
          <w:sz w:val="24"/>
        </w:rPr>
      </w:pPr>
      <w:r w:rsidRPr="00975880">
        <w:rPr>
          <w:rFonts w:asciiTheme="minorEastAsia" w:hAnsiTheme="minorEastAsia" w:hint="eastAsia"/>
          <w:sz w:val="24"/>
        </w:rPr>
        <w:t>そこで、次の問いに答えなさい。</w:t>
      </w:r>
    </w:p>
    <w:p w:rsidR="00975880" w:rsidRDefault="00975880" w:rsidP="00975880">
      <w:pPr>
        <w:rPr>
          <w:rFonts w:asciiTheme="minorEastAsia" w:hAnsiTheme="minorEastAsia"/>
          <w:sz w:val="24"/>
        </w:rPr>
      </w:pPr>
    </w:p>
    <w:p w:rsidR="00975880" w:rsidRDefault="00975880" w:rsidP="00975880">
      <w:pPr>
        <w:rPr>
          <w:rFonts w:asciiTheme="minorEastAsia" w:hAnsiTheme="minorEastAsia"/>
          <w:sz w:val="24"/>
        </w:rPr>
      </w:pPr>
    </w:p>
    <w:p w:rsidR="00975880" w:rsidRPr="00975880" w:rsidRDefault="00975880" w:rsidP="00975880">
      <w:pPr>
        <w:rPr>
          <w:rFonts w:asciiTheme="minorEastAsia" w:hAnsiTheme="minorEastAsia"/>
          <w:sz w:val="24"/>
        </w:rPr>
      </w:pPr>
      <w:r w:rsidRPr="00975880">
        <w:rPr>
          <w:rFonts w:asciiTheme="minorEastAsia" w:hAnsiTheme="minorEastAsia" w:hint="eastAsia"/>
          <w:sz w:val="24"/>
        </w:rPr>
        <w:t>問１</w:t>
      </w:r>
      <w:r>
        <w:rPr>
          <w:rFonts w:asciiTheme="minorEastAsia" w:hAnsiTheme="minorEastAsia" w:hint="eastAsia"/>
          <w:sz w:val="24"/>
        </w:rPr>
        <w:t xml:space="preserve">　</w:t>
      </w:r>
      <w:r w:rsidRPr="00975880">
        <w:rPr>
          <w:rFonts w:asciiTheme="minorEastAsia" w:hAnsiTheme="minorEastAsia" w:hint="eastAsia"/>
          <w:sz w:val="24"/>
        </w:rPr>
        <w:t>国民の健康寿命を延ばすことが求められる背景について説明しなさい。</w:t>
      </w:r>
    </w:p>
    <w:p w:rsidR="00975880" w:rsidRDefault="00975880" w:rsidP="00975880">
      <w:pPr>
        <w:rPr>
          <w:rFonts w:asciiTheme="minorEastAsia" w:hAnsiTheme="minorEastAsia"/>
          <w:sz w:val="24"/>
        </w:rPr>
      </w:pPr>
    </w:p>
    <w:p w:rsidR="00975880" w:rsidRDefault="00975880" w:rsidP="00975880">
      <w:pPr>
        <w:rPr>
          <w:rFonts w:asciiTheme="minorEastAsia" w:hAnsiTheme="minorEastAsia"/>
          <w:sz w:val="24"/>
        </w:rPr>
      </w:pPr>
    </w:p>
    <w:p w:rsidR="00975880" w:rsidRPr="00975880" w:rsidRDefault="00975880" w:rsidP="00975880">
      <w:pPr>
        <w:rPr>
          <w:rFonts w:asciiTheme="minorEastAsia" w:hAnsiTheme="minorEastAsia"/>
          <w:sz w:val="24"/>
        </w:rPr>
      </w:pPr>
      <w:r w:rsidRPr="00975880">
        <w:rPr>
          <w:rFonts w:asciiTheme="minorEastAsia" w:hAnsiTheme="minorEastAsia" w:hint="eastAsia"/>
          <w:sz w:val="24"/>
        </w:rPr>
        <w:t>問２</w:t>
      </w:r>
      <w:r>
        <w:rPr>
          <w:rFonts w:asciiTheme="minorEastAsia" w:hAnsiTheme="minorEastAsia" w:hint="eastAsia"/>
          <w:sz w:val="24"/>
        </w:rPr>
        <w:t xml:space="preserve">　</w:t>
      </w:r>
      <w:r w:rsidRPr="00975880">
        <w:rPr>
          <w:rFonts w:asciiTheme="minorEastAsia" w:hAnsiTheme="minorEastAsia" w:hint="eastAsia"/>
          <w:sz w:val="24"/>
        </w:rPr>
        <w:t>国民の健康寿命を延ばすために、どのような取組みを進めるべきか、あなたの</w:t>
      </w:r>
    </w:p>
    <w:p w:rsidR="00CB478E" w:rsidRPr="00975880" w:rsidRDefault="00975880" w:rsidP="00975880">
      <w:pPr>
        <w:ind w:firstLineChars="200" w:firstLine="480"/>
        <w:rPr>
          <w:rFonts w:asciiTheme="minorEastAsia" w:hAnsiTheme="minorEastAsia"/>
          <w:sz w:val="24"/>
        </w:rPr>
      </w:pPr>
      <w:r w:rsidRPr="00975880">
        <w:rPr>
          <w:rFonts w:asciiTheme="minorEastAsia" w:hAnsiTheme="minorEastAsia" w:hint="eastAsia"/>
          <w:sz w:val="24"/>
        </w:rPr>
        <w:t>考えを述べなさい。</w:t>
      </w:r>
    </w:p>
    <w:sectPr w:rsidR="00CB478E" w:rsidRPr="00975880" w:rsidSect="00975880">
      <w:pgSz w:w="11906" w:h="16838"/>
      <w:pgMar w:top="1701"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80"/>
    <w:rsid w:val="00975880"/>
    <w:rsid w:val="009C5CDC"/>
    <w:rsid w:val="00CB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2017-10-23T07:28:00Z</cp:lastPrinted>
  <dcterms:created xsi:type="dcterms:W3CDTF">2017-10-23T07:16:00Z</dcterms:created>
  <dcterms:modified xsi:type="dcterms:W3CDTF">2017-10-23T07:29:00Z</dcterms:modified>
</cp:coreProperties>
</file>