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EF4B2A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三ツ島</w:t>
      </w:r>
      <w:r w:rsidR="00476D76">
        <w:rPr>
          <w:rFonts w:hint="eastAsia"/>
          <w:b/>
          <w:color w:val="0070C0"/>
          <w:sz w:val="56"/>
          <w:szCs w:val="56"/>
        </w:rPr>
        <w:t>調</w:t>
      </w:r>
      <w:r w:rsidR="00E051EA" w:rsidRPr="00E051EA">
        <w:rPr>
          <w:rFonts w:hint="eastAsia"/>
          <w:b/>
          <w:color w:val="0070C0"/>
          <w:sz w:val="56"/>
          <w:szCs w:val="56"/>
        </w:rPr>
        <w:t>節池</w:t>
      </w:r>
    </w:p>
    <w:p w:rsidR="00A952FE" w:rsidRDefault="00EF4B2A" w:rsidP="00EF4B2A">
      <w:pPr>
        <w:ind w:firstLineChars="100" w:firstLine="210"/>
        <w:jc w:val="center"/>
        <w:rPr>
          <w:rFonts w:hint="eastAsia"/>
          <w:noProof/>
        </w:rPr>
      </w:pPr>
      <w:r w:rsidRPr="00EF4B2A">
        <w:rPr>
          <w:rFonts w:hint="eastAsia"/>
        </w:rPr>
        <w:t>三ツ島調節池は、門真市三ツ島にある市営テニスコートの地下を利用した雨水貯留施設です。大雨による出水を一時的に貯留し、洪水がおさまった後、川や下水道管に放します。</w:t>
      </w:r>
    </w:p>
    <w:p w:rsidR="00EF4B2A" w:rsidRDefault="00EF4B2A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307236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EF4B2A" w:rsidP="00601748">
            <w:pPr>
              <w:jc w:val="center"/>
            </w:pPr>
            <w:r>
              <w:rPr>
                <w:rFonts w:hint="eastAsia"/>
              </w:rPr>
              <w:t>門真市三ツ島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EF4B2A" w:rsidP="00EF4B2A">
            <w:pPr>
              <w:jc w:val="center"/>
            </w:pPr>
            <w:r>
              <w:rPr>
                <w:rFonts w:hint="eastAsia"/>
              </w:rPr>
              <w:t>24,000</w:t>
            </w:r>
            <w:r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EF4B2A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EF4B2A">
              <w:rPr>
                <w:rFonts w:hint="eastAsia"/>
              </w:rPr>
              <w:t>７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5A67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15A4D" wp14:editId="2E51F2F9">
                <wp:simplePos x="0" y="0"/>
                <wp:positionH relativeFrom="column">
                  <wp:posOffset>339090</wp:posOffset>
                </wp:positionH>
                <wp:positionV relativeFrom="paragraph">
                  <wp:posOffset>558800</wp:posOffset>
                </wp:positionV>
                <wp:extent cx="3971925" cy="4772025"/>
                <wp:effectExtent l="19050" t="19050" r="28575" b="28575"/>
                <wp:wrapNone/>
                <wp:docPr id="8" name="フリーフォ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4772025"/>
                        </a:xfrm>
                        <a:custGeom>
                          <a:avLst/>
                          <a:gdLst>
                            <a:gd name="connsiteX0" fmla="*/ 285750 w 3971925"/>
                            <a:gd name="connsiteY0" fmla="*/ 4752975 h 4772025"/>
                            <a:gd name="connsiteX1" fmla="*/ 752475 w 3971925"/>
                            <a:gd name="connsiteY1" fmla="*/ 4772025 h 4772025"/>
                            <a:gd name="connsiteX2" fmla="*/ 1276350 w 3971925"/>
                            <a:gd name="connsiteY2" fmla="*/ 4581525 h 4772025"/>
                            <a:gd name="connsiteX3" fmla="*/ 1514475 w 3971925"/>
                            <a:gd name="connsiteY3" fmla="*/ 4572000 h 4772025"/>
                            <a:gd name="connsiteX4" fmla="*/ 2933700 w 3971925"/>
                            <a:gd name="connsiteY4" fmla="*/ 3695700 h 4772025"/>
                            <a:gd name="connsiteX5" fmla="*/ 2943225 w 3971925"/>
                            <a:gd name="connsiteY5" fmla="*/ 3248025 h 4772025"/>
                            <a:gd name="connsiteX6" fmla="*/ 3562350 w 3971925"/>
                            <a:gd name="connsiteY6" fmla="*/ 3305175 h 4772025"/>
                            <a:gd name="connsiteX7" fmla="*/ 3543300 w 3971925"/>
                            <a:gd name="connsiteY7" fmla="*/ 1638300 h 4772025"/>
                            <a:gd name="connsiteX8" fmla="*/ 3648075 w 3971925"/>
                            <a:gd name="connsiteY8" fmla="*/ 1590675 h 4772025"/>
                            <a:gd name="connsiteX9" fmla="*/ 3543300 w 3971925"/>
                            <a:gd name="connsiteY9" fmla="*/ 1552575 h 4772025"/>
                            <a:gd name="connsiteX10" fmla="*/ 3609975 w 3971925"/>
                            <a:gd name="connsiteY10" fmla="*/ 895350 h 4772025"/>
                            <a:gd name="connsiteX11" fmla="*/ 3324225 w 3971925"/>
                            <a:gd name="connsiteY11" fmla="*/ 685800 h 4772025"/>
                            <a:gd name="connsiteX12" fmla="*/ 3971925 w 3971925"/>
                            <a:gd name="connsiteY12" fmla="*/ 0 h 4772025"/>
                            <a:gd name="connsiteX13" fmla="*/ 904875 w 3971925"/>
                            <a:gd name="connsiteY13" fmla="*/ 1047750 h 4772025"/>
                            <a:gd name="connsiteX14" fmla="*/ 923925 w 3971925"/>
                            <a:gd name="connsiteY14" fmla="*/ 1295400 h 4772025"/>
                            <a:gd name="connsiteX15" fmla="*/ 1009650 w 3971925"/>
                            <a:gd name="connsiteY15" fmla="*/ 1476375 h 4772025"/>
                            <a:gd name="connsiteX16" fmla="*/ 923925 w 3971925"/>
                            <a:gd name="connsiteY16" fmla="*/ 2200275 h 4772025"/>
                            <a:gd name="connsiteX17" fmla="*/ 104775 w 3971925"/>
                            <a:gd name="connsiteY17" fmla="*/ 3800475 h 4772025"/>
                            <a:gd name="connsiteX18" fmla="*/ 190500 w 3971925"/>
                            <a:gd name="connsiteY18" fmla="*/ 3981450 h 4772025"/>
                            <a:gd name="connsiteX19" fmla="*/ 0 w 3971925"/>
                            <a:gd name="connsiteY19" fmla="*/ 4219575 h 4772025"/>
                            <a:gd name="connsiteX20" fmla="*/ 285750 w 3971925"/>
                            <a:gd name="connsiteY20" fmla="*/ 4752975 h 477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971925" h="4772025">
                              <a:moveTo>
                                <a:pt x="285750" y="4752975"/>
                              </a:moveTo>
                              <a:lnTo>
                                <a:pt x="752475" y="4772025"/>
                              </a:lnTo>
                              <a:lnTo>
                                <a:pt x="1276350" y="4581525"/>
                              </a:lnTo>
                              <a:lnTo>
                                <a:pt x="1514475" y="4572000"/>
                              </a:lnTo>
                              <a:lnTo>
                                <a:pt x="2933700" y="3695700"/>
                              </a:lnTo>
                              <a:lnTo>
                                <a:pt x="2943225" y="3248025"/>
                              </a:lnTo>
                              <a:lnTo>
                                <a:pt x="3562350" y="3305175"/>
                              </a:lnTo>
                              <a:lnTo>
                                <a:pt x="3543300" y="1638300"/>
                              </a:lnTo>
                              <a:lnTo>
                                <a:pt x="3648075" y="1590675"/>
                              </a:lnTo>
                              <a:lnTo>
                                <a:pt x="3543300" y="1552575"/>
                              </a:lnTo>
                              <a:lnTo>
                                <a:pt x="3609975" y="895350"/>
                              </a:lnTo>
                              <a:lnTo>
                                <a:pt x="3324225" y="685800"/>
                              </a:lnTo>
                              <a:lnTo>
                                <a:pt x="3971925" y="0"/>
                              </a:lnTo>
                              <a:lnTo>
                                <a:pt x="904875" y="1047750"/>
                              </a:lnTo>
                              <a:lnTo>
                                <a:pt x="923925" y="1295400"/>
                              </a:lnTo>
                              <a:lnTo>
                                <a:pt x="1009650" y="1476375"/>
                              </a:lnTo>
                              <a:lnTo>
                                <a:pt x="923925" y="2200275"/>
                              </a:lnTo>
                              <a:lnTo>
                                <a:pt x="104775" y="3800475"/>
                              </a:lnTo>
                              <a:lnTo>
                                <a:pt x="190500" y="3981450"/>
                              </a:lnTo>
                              <a:lnTo>
                                <a:pt x="0" y="4219575"/>
                              </a:lnTo>
                              <a:lnTo>
                                <a:pt x="285750" y="47529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8" o:spid="_x0000_s1026" style="position:absolute;left:0;text-align:left;margin-left:26.7pt;margin-top:44pt;width:312.75pt;height:37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71925,477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" path="m285750,4752975r466725,19050l1276350,4581525r238125,-9525l2933700,3695700r9525,-447675l3562350,3305175,3543300,1638300r104775,-47625l3543300,1552575r66675,-657225l3324225,685800,3971925,,904875,1047750r19050,247650l1009650,1476375r-85725,723900l104775,3800475r85725,180975l,4219575r285750,533400xe" fillcolor="#b6dde8 [1304]" strokecolor="red" strokeweight="3pt">
                <v:fill opacity="32896f"/>
                <v:path arrowok="t" o:connecttype="custom" o:connectlocs="285750,4752975;752475,4772025;1276350,4581525;1514475,4572000;2933700,3695700;2943225,3248025;3562350,3305175;3543300,1638300;3648075,1590675;3543300,1552575;3609975,895350;3324225,685800;3971925,0;904875,1047750;923925,1295400;1009650,1476375;923925,2200275;104775,3800475;190500,3981450;0,4219575;285750,475297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24758" wp14:editId="08A7C29B">
                <wp:simplePos x="0" y="0"/>
                <wp:positionH relativeFrom="column">
                  <wp:posOffset>996315</wp:posOffset>
                </wp:positionH>
                <wp:positionV relativeFrom="paragraph">
                  <wp:posOffset>5111750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78.45pt;margin-top:402.5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" fillcolor="red" strokecolor="black [3213]" strokeweight="2pt"/>
            </w:pict>
          </mc:Fallback>
        </mc:AlternateContent>
      </w:r>
      <w:r w:rsidR="00566B21">
        <w:rPr>
          <w:noProof/>
        </w:rPr>
        <w:drawing>
          <wp:inline distT="0" distB="0" distL="0" distR="0" wp14:anchorId="1D887145" wp14:editId="166E1A3E">
            <wp:extent cx="5400040" cy="5496584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0F5" w:rsidRDefault="00EF4B2A" w:rsidP="000840F5">
      <w:pPr>
        <w:jc w:val="center"/>
      </w:pPr>
      <w:r>
        <w:rPr>
          <w:rFonts w:hint="eastAsia"/>
        </w:rPr>
        <w:t>三ツ島</w:t>
      </w:r>
      <w:r w:rsidR="000840F5" w:rsidRPr="000840F5">
        <w:rPr>
          <w:rFonts w:hint="eastAsia"/>
        </w:rPr>
        <w:t>調節池　集水区域図</w:t>
      </w:r>
    </w:p>
    <w:p w:rsidR="000840F5" w:rsidRDefault="00C4778B" w:rsidP="000840F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168275</wp:posOffset>
                </wp:positionV>
                <wp:extent cx="2219325" cy="96202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6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30.2pt;margin-top:13.25pt;width:174.75pt;height:7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" filled="f" strokecolor="#243f60 [1604]" strokeweight="2pt"/>
            </w:pict>
          </mc:Fallback>
        </mc:AlternateContent>
      </w:r>
    </w:p>
    <w:p w:rsidR="000840F5" w:rsidRDefault="000840F5" w:rsidP="000840F5">
      <w:pPr>
        <w:jc w:val="center"/>
      </w:pPr>
      <w:r>
        <w:rPr>
          <w:rFonts w:hint="eastAsia"/>
        </w:rPr>
        <w:t>凡例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32695" wp14:editId="21BBF2FB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70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　</w:t>
      </w:r>
      <w:r w:rsidR="001B1C52">
        <w:rPr>
          <w:rFonts w:hint="eastAsia"/>
        </w:rPr>
        <w:t xml:space="preserve">　</w:t>
      </w:r>
      <w:r w:rsidR="00EF4B2A">
        <w:rPr>
          <w:rFonts w:hint="eastAsia"/>
        </w:rPr>
        <w:t xml:space="preserve">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EF4B2A">
        <w:rPr>
          <w:rFonts w:hint="eastAsia"/>
        </w:rPr>
        <w:t>三ツ島</w:t>
      </w:r>
      <w:r>
        <w:rPr>
          <w:rFonts w:hint="eastAsia"/>
        </w:rPr>
        <w:t>調節池</w:t>
      </w:r>
    </w:p>
    <w:p w:rsidR="000840F5" w:rsidRDefault="001B1C52" w:rsidP="000840F5">
      <w:pPr>
        <w:jc w:val="center"/>
      </w:pPr>
      <w:r>
        <w:rPr>
          <w:rFonts w:hint="eastAsia"/>
        </w:rPr>
        <w:t xml:space="preserve">　</w:t>
      </w:r>
      <w:r w:rsidR="00660E3D">
        <w:rPr>
          <w:rFonts w:hint="eastAsia"/>
        </w:rPr>
        <w:t xml:space="preserve">　</w:t>
      </w:r>
      <w:r w:rsidR="00084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433AE" wp14:editId="63AF9564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70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fcYKL3QAAAAgBAAAPAAAAZHJzL2Rvd25yZXYu&#10;eG1sTI/BTsMwEETvSPyDtUjcqNOmKiWNU0ElbhWClg9w4q1jYa9T203D32NOcBzNaOZNvZ2cZSOG&#10;aDwJmM8KYEidV4a0gM/j68MaWEySlLSeUMA3Rtg2tze1rJS/0geOh6RZLqFYSQF9SkPFeex6dDLO&#10;/ICUvZMPTqYsg+YqyGsud5YvimLFnTSUF3o54K7H7utwcQK0nEazP5sX63bntn3b62N410Lc303P&#10;G2AJp/QXhl/8jA5NZmr9hVRkVkC5nC9zVMBjvpT9clU+AWsFLNYF8Kbm/w80PwA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fcYKL3QAAAAgBAAAPAAAAAAAAAAAAAAAAAPUEAABkcnMv&#10;ZG93bnJldi54bWxQSwUGAAAAAAQABADzAAAA/wUAAAAA&#10;" fillcolor="#b6dde8 [1304]" strokecolor="red" strokeweight="2pt"/>
            </w:pict>
          </mc:Fallback>
        </mc:AlternateConten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0840F5">
        <w:rPr>
          <w:rFonts w:hint="eastAsia"/>
        </w:rPr>
        <w:t>集水区域</w:t>
      </w:r>
    </w:p>
    <w:sectPr w:rsidR="000840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7EE" w:rsidRDefault="00FF67EE" w:rsidP="00C11311">
      <w:r>
        <w:separator/>
      </w:r>
    </w:p>
  </w:endnote>
  <w:endnote w:type="continuationSeparator" w:id="0">
    <w:p w:rsidR="00FF67EE" w:rsidRDefault="00FF67EE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7EE" w:rsidRDefault="00FF67EE" w:rsidP="00C11311">
      <w:r>
        <w:separator/>
      </w:r>
    </w:p>
  </w:footnote>
  <w:footnote w:type="continuationSeparator" w:id="0">
    <w:p w:rsidR="00FF67EE" w:rsidRDefault="00FF67EE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840F5"/>
    <w:rsid w:val="000A54FF"/>
    <w:rsid w:val="000E2363"/>
    <w:rsid w:val="00117F0B"/>
    <w:rsid w:val="001B1C52"/>
    <w:rsid w:val="00476D76"/>
    <w:rsid w:val="00566B21"/>
    <w:rsid w:val="005A6705"/>
    <w:rsid w:val="00601748"/>
    <w:rsid w:val="00660E3D"/>
    <w:rsid w:val="007110C1"/>
    <w:rsid w:val="007B31E0"/>
    <w:rsid w:val="00803B6D"/>
    <w:rsid w:val="00850D13"/>
    <w:rsid w:val="009D09C4"/>
    <w:rsid w:val="00A04BA1"/>
    <w:rsid w:val="00A952FE"/>
    <w:rsid w:val="00AD3539"/>
    <w:rsid w:val="00B11525"/>
    <w:rsid w:val="00B5288F"/>
    <w:rsid w:val="00C11311"/>
    <w:rsid w:val="00C302F4"/>
    <w:rsid w:val="00C4778B"/>
    <w:rsid w:val="00D12E3F"/>
    <w:rsid w:val="00E051EA"/>
    <w:rsid w:val="00EF4B2A"/>
    <w:rsid w:val="00FB5A5B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4</cp:revision>
  <dcterms:created xsi:type="dcterms:W3CDTF">2019-01-25T06:17:00Z</dcterms:created>
  <dcterms:modified xsi:type="dcterms:W3CDTF">2019-01-25T06:34:00Z</dcterms:modified>
</cp:coreProperties>
</file>