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28EB4" w14:textId="77777777" w:rsidR="006D3DB8" w:rsidRPr="008502DD" w:rsidRDefault="008502DD" w:rsidP="008502DD">
      <w:pPr>
        <w:jc w:val="center"/>
        <w:rPr>
          <w:rFonts w:ascii="ＭＳ ゴシック" w:eastAsia="ＭＳ ゴシック" w:hAnsi="ＭＳ ゴシック"/>
          <w:sz w:val="22"/>
        </w:rPr>
      </w:pPr>
      <w:r w:rsidRPr="008502DD">
        <w:rPr>
          <w:rFonts w:ascii="ＭＳ ゴシック" w:eastAsia="ＭＳ ゴシック" w:hAnsi="ＭＳ ゴシック" w:hint="eastAsia"/>
          <w:sz w:val="22"/>
        </w:rPr>
        <w:t>金剛地区の新たなまちづくり</w:t>
      </w:r>
    </w:p>
    <w:p w14:paraId="32F93648" w14:textId="77777777" w:rsidR="008502DD" w:rsidRPr="008502DD" w:rsidRDefault="008502DD">
      <w:pPr>
        <w:rPr>
          <w:rFonts w:ascii="ＭＳ ゴシック" w:eastAsia="ＭＳ ゴシック" w:hAnsi="ＭＳ ゴシック"/>
          <w:sz w:val="22"/>
        </w:rPr>
      </w:pPr>
    </w:p>
    <w:p w14:paraId="1DA4260D" w14:textId="77777777" w:rsidR="008502DD" w:rsidRPr="008502DD" w:rsidRDefault="008502DD" w:rsidP="008502DD">
      <w:pPr>
        <w:ind w:firstLineChars="100" w:firstLine="220"/>
        <w:rPr>
          <w:rFonts w:ascii="ＭＳ ゴシック" w:eastAsia="ＭＳ ゴシック" w:hAnsi="ＭＳ ゴシック"/>
          <w:sz w:val="22"/>
        </w:rPr>
      </w:pPr>
      <w:r w:rsidRPr="008502DD">
        <w:rPr>
          <w:rFonts w:ascii="ＭＳ ゴシック" w:eastAsia="ＭＳ ゴシック" w:hAnsi="ＭＳ ゴシック" w:hint="eastAsia"/>
          <w:sz w:val="22"/>
        </w:rPr>
        <w:t>昭和</w:t>
      </w:r>
      <w:r w:rsidRPr="008502DD">
        <w:rPr>
          <w:rFonts w:ascii="ＭＳ ゴシック" w:eastAsia="ＭＳ ゴシック" w:hAnsi="ＭＳ ゴシック"/>
          <w:sz w:val="22"/>
        </w:rPr>
        <w:t>40年代に日本住宅公団（現UR都市機構）により開発され、都心部への良好なアクセス、充実した都市基盤と良好な住環境を備えた「金剛地区」は、まちびらきから半世紀以上が経過し、人口減少や少子高齢化、施設の老朽化等、いわゆるニュータウン問題が顕在化しています。</w:t>
      </w:r>
    </w:p>
    <w:p w14:paraId="3D54758C" w14:textId="77777777" w:rsidR="008502DD" w:rsidRDefault="008502DD" w:rsidP="008502DD">
      <w:pPr>
        <w:ind w:firstLineChars="100" w:firstLine="220"/>
        <w:rPr>
          <w:rFonts w:ascii="ＭＳ ゴシック" w:eastAsia="ＭＳ ゴシック" w:hAnsi="ＭＳ ゴシック"/>
          <w:sz w:val="22"/>
        </w:rPr>
      </w:pPr>
      <w:r w:rsidRPr="008502DD">
        <w:rPr>
          <w:rFonts w:ascii="ＭＳ ゴシック" w:eastAsia="ＭＳ ゴシック" w:hAnsi="ＭＳ ゴシック" w:hint="eastAsia"/>
          <w:sz w:val="22"/>
        </w:rPr>
        <w:t>富田林市では、地区住民の安心できる生活を守り、また新たにさまざまな人々が暮らし集うことのできるまちの魅力を向上させていくため、平成</w:t>
      </w:r>
      <w:r w:rsidRPr="008502DD">
        <w:rPr>
          <w:rFonts w:ascii="ＭＳ ゴシック" w:eastAsia="ＭＳ ゴシック" w:hAnsi="ＭＳ ゴシック"/>
          <w:sz w:val="22"/>
        </w:rPr>
        <w:t>29年3月に「金剛地区再生指針」を地区住民等との協働により策定するとともに、令和4年3月には地区内の施設・エリア毎の方向性と導入機能を示す「金剛地区施設等再整備基本構想」を策定し、ソフト・ハードの両面から、住民・事業者等と連携した官民連携のまちづくりを進めています。</w:t>
      </w:r>
    </w:p>
    <w:p w14:paraId="6C2E57DE" w14:textId="77777777" w:rsidR="008502DD" w:rsidRDefault="008502DD" w:rsidP="008502DD">
      <w:pPr>
        <w:rPr>
          <w:rFonts w:ascii="ＭＳ ゴシック" w:eastAsia="ＭＳ ゴシック" w:hAnsi="ＭＳ ゴシック"/>
          <w:sz w:val="22"/>
        </w:rPr>
      </w:pPr>
    </w:p>
    <w:p w14:paraId="48EDE1F3" w14:textId="77777777" w:rsidR="008502DD" w:rsidRPr="008502DD" w:rsidRDefault="008502DD" w:rsidP="008502DD">
      <w:pPr>
        <w:rPr>
          <w:rFonts w:ascii="ＭＳ ゴシック" w:eastAsia="ＭＳ ゴシック" w:hAnsi="ＭＳ ゴシック"/>
          <w:sz w:val="22"/>
        </w:rPr>
      </w:pPr>
      <w:r>
        <w:rPr>
          <w:rFonts w:ascii="ＭＳ ゴシック" w:eastAsia="ＭＳ ゴシック" w:hAnsi="ＭＳ ゴシック" w:hint="eastAsia"/>
          <w:sz w:val="22"/>
        </w:rPr>
        <w:t>１．</w:t>
      </w:r>
      <w:r w:rsidRPr="008502DD">
        <w:rPr>
          <w:rFonts w:ascii="ＭＳ ゴシック" w:eastAsia="ＭＳ ゴシック" w:hAnsi="ＭＳ ゴシック" w:hint="eastAsia"/>
          <w:sz w:val="22"/>
        </w:rPr>
        <w:t>金剛地区再生指針</w:t>
      </w:r>
    </w:p>
    <w:p w14:paraId="6901FC52" w14:textId="77777777" w:rsidR="008502DD" w:rsidRDefault="008502DD" w:rsidP="008502DD">
      <w:pPr>
        <w:rPr>
          <w:rFonts w:ascii="ＭＳ ゴシック" w:eastAsia="ＭＳ ゴシック" w:hAnsi="ＭＳ ゴシック"/>
          <w:sz w:val="22"/>
        </w:rPr>
      </w:pPr>
      <w:r>
        <w:rPr>
          <w:rFonts w:ascii="ＭＳ ゴシック" w:eastAsia="ＭＳ ゴシック" w:hAnsi="ＭＳ ゴシック" w:hint="eastAsia"/>
          <w:sz w:val="22"/>
        </w:rPr>
        <w:t>（１）将来像</w:t>
      </w:r>
    </w:p>
    <w:p w14:paraId="0C39B5DA" w14:textId="77777777" w:rsidR="008502DD" w:rsidRPr="008502DD" w:rsidRDefault="008502DD" w:rsidP="008502DD">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①</w:t>
      </w:r>
      <w:r w:rsidRPr="008502DD">
        <w:rPr>
          <w:rFonts w:ascii="ＭＳ ゴシック" w:eastAsia="ＭＳ ゴシック" w:hAnsi="ＭＳ ゴシック" w:hint="eastAsia"/>
          <w:sz w:val="22"/>
        </w:rPr>
        <w:t>一人ひとりが煌き続けられるまち</w:t>
      </w:r>
    </w:p>
    <w:p w14:paraId="1D021A6E" w14:textId="77777777" w:rsidR="008502DD" w:rsidRDefault="008502DD" w:rsidP="008502DD">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②</w:t>
      </w:r>
      <w:r w:rsidRPr="008502DD">
        <w:rPr>
          <w:rFonts w:ascii="ＭＳ ゴシック" w:eastAsia="ＭＳ ゴシック" w:hAnsi="ＭＳ ゴシック" w:hint="eastAsia"/>
          <w:sz w:val="22"/>
        </w:rPr>
        <w:t>閑静な趣を育み続けるまち</w:t>
      </w:r>
    </w:p>
    <w:p w14:paraId="74BCA435" w14:textId="77777777" w:rsidR="008502DD" w:rsidRDefault="008502DD" w:rsidP="008502DD">
      <w:pPr>
        <w:rPr>
          <w:rFonts w:ascii="ＭＳ ゴシック" w:eastAsia="ＭＳ ゴシック" w:hAnsi="ＭＳ ゴシック"/>
          <w:sz w:val="22"/>
        </w:rPr>
      </w:pPr>
      <w:r>
        <w:rPr>
          <w:rFonts w:ascii="ＭＳ ゴシック" w:eastAsia="ＭＳ ゴシック" w:hAnsi="ＭＳ ゴシック" w:hint="eastAsia"/>
          <w:sz w:val="22"/>
        </w:rPr>
        <w:t>（２）取組項目</w:t>
      </w:r>
    </w:p>
    <w:p w14:paraId="03F47294" w14:textId="77777777" w:rsidR="008502DD" w:rsidRPr="008502DD" w:rsidRDefault="008502DD" w:rsidP="008502DD">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①</w:t>
      </w:r>
      <w:r w:rsidRPr="008502DD">
        <w:rPr>
          <w:rFonts w:ascii="ＭＳ ゴシック" w:eastAsia="ＭＳ ゴシック" w:hAnsi="ＭＳ ゴシック" w:hint="eastAsia"/>
          <w:sz w:val="22"/>
        </w:rPr>
        <w:t>地域の連携による「サービス」と「支え合い」の展開</w:t>
      </w:r>
    </w:p>
    <w:p w14:paraId="53DC4BD7" w14:textId="77777777" w:rsidR="008502DD" w:rsidRPr="008502DD" w:rsidRDefault="008502DD" w:rsidP="008502DD">
      <w:pPr>
        <w:rPr>
          <w:rFonts w:ascii="ＭＳ ゴシック" w:eastAsia="ＭＳ ゴシック" w:hAnsi="ＭＳ ゴシック"/>
          <w:sz w:val="22"/>
        </w:rPr>
      </w:pPr>
      <w:r>
        <w:rPr>
          <w:rFonts w:ascii="ＭＳ ゴシック" w:eastAsia="ＭＳ ゴシック" w:hAnsi="ＭＳ ゴシック" w:hint="eastAsia"/>
          <w:sz w:val="22"/>
        </w:rPr>
        <w:t xml:space="preserve">　②</w:t>
      </w:r>
      <w:r w:rsidRPr="008502DD">
        <w:rPr>
          <w:rFonts w:ascii="ＭＳ ゴシック" w:eastAsia="ＭＳ ゴシック" w:hAnsi="ＭＳ ゴシック" w:hint="eastAsia"/>
          <w:sz w:val="22"/>
        </w:rPr>
        <w:t>多様な「住まい」の供給・流通の促進</w:t>
      </w:r>
    </w:p>
    <w:p w14:paraId="45565A29" w14:textId="77777777" w:rsidR="008502DD" w:rsidRPr="008502DD" w:rsidRDefault="008502DD" w:rsidP="008502DD">
      <w:pPr>
        <w:rPr>
          <w:rFonts w:ascii="ＭＳ ゴシック" w:eastAsia="ＭＳ ゴシック" w:hAnsi="ＭＳ ゴシック"/>
          <w:sz w:val="22"/>
        </w:rPr>
      </w:pPr>
      <w:r>
        <w:rPr>
          <w:rFonts w:ascii="ＭＳ ゴシック" w:eastAsia="ＭＳ ゴシック" w:hAnsi="ＭＳ ゴシック" w:hint="eastAsia"/>
          <w:sz w:val="22"/>
        </w:rPr>
        <w:t xml:space="preserve">　③</w:t>
      </w:r>
      <w:r w:rsidRPr="008502DD">
        <w:rPr>
          <w:rFonts w:ascii="ＭＳ ゴシック" w:eastAsia="ＭＳ ゴシック" w:hAnsi="ＭＳ ゴシック" w:hint="eastAsia"/>
          <w:sz w:val="22"/>
        </w:rPr>
        <w:t>豊かで多機能な「空間・施設」の充実</w:t>
      </w:r>
    </w:p>
    <w:p w14:paraId="1CCDB5AE" w14:textId="77777777" w:rsidR="008502DD" w:rsidRDefault="008502DD" w:rsidP="008502DD">
      <w:pPr>
        <w:rPr>
          <w:rFonts w:ascii="ＭＳ ゴシック" w:eastAsia="ＭＳ ゴシック" w:hAnsi="ＭＳ ゴシック"/>
          <w:sz w:val="22"/>
        </w:rPr>
      </w:pPr>
      <w:r>
        <w:rPr>
          <w:rFonts w:ascii="ＭＳ ゴシック" w:eastAsia="ＭＳ ゴシック" w:hAnsi="ＭＳ ゴシック" w:hint="eastAsia"/>
          <w:sz w:val="22"/>
        </w:rPr>
        <w:t xml:space="preserve">　④</w:t>
      </w:r>
      <w:r w:rsidRPr="008502DD">
        <w:rPr>
          <w:rFonts w:ascii="ＭＳ ゴシック" w:eastAsia="ＭＳ ゴシック" w:hAnsi="ＭＳ ゴシック" w:hint="eastAsia"/>
          <w:sz w:val="22"/>
        </w:rPr>
        <w:t>まちを運営する「仕組み」の構築</w:t>
      </w:r>
    </w:p>
    <w:p w14:paraId="1ABFA570" w14:textId="77777777" w:rsidR="008502DD" w:rsidRPr="008502DD" w:rsidRDefault="008502DD" w:rsidP="008502DD">
      <w:pPr>
        <w:rPr>
          <w:rFonts w:ascii="ＭＳ ゴシック" w:eastAsia="ＭＳ ゴシック" w:hAnsi="ＭＳ ゴシック"/>
          <w:sz w:val="22"/>
        </w:rPr>
      </w:pPr>
    </w:p>
    <w:p w14:paraId="453A6944" w14:textId="77777777" w:rsidR="008502DD" w:rsidRDefault="008502DD" w:rsidP="008502DD">
      <w:pPr>
        <w:rPr>
          <w:rFonts w:ascii="ＭＳ ゴシック" w:eastAsia="ＭＳ ゴシック" w:hAnsi="ＭＳ ゴシック"/>
          <w:sz w:val="22"/>
        </w:rPr>
      </w:pPr>
      <w:r>
        <w:rPr>
          <w:rFonts w:ascii="ＭＳ ゴシック" w:eastAsia="ＭＳ ゴシック" w:hAnsi="ＭＳ ゴシック" w:hint="eastAsia"/>
          <w:sz w:val="22"/>
        </w:rPr>
        <w:t>２．金剛地区施設等再整備基本構想</w:t>
      </w:r>
    </w:p>
    <w:p w14:paraId="6CE53CA7" w14:textId="77777777" w:rsidR="008502DD" w:rsidRDefault="008502DD" w:rsidP="008502DD">
      <w:pPr>
        <w:rPr>
          <w:rFonts w:ascii="ＭＳ ゴシック" w:eastAsia="ＭＳ ゴシック" w:hAnsi="ＭＳ ゴシック"/>
          <w:sz w:val="22"/>
        </w:rPr>
      </w:pPr>
      <w:r>
        <w:rPr>
          <w:rFonts w:ascii="ＭＳ ゴシック" w:eastAsia="ＭＳ ゴシック" w:hAnsi="ＭＳ ゴシック" w:hint="eastAsia"/>
          <w:sz w:val="22"/>
        </w:rPr>
        <w:t>（１）金剛中央公園（導入機能）</w:t>
      </w:r>
    </w:p>
    <w:p w14:paraId="3154C28A" w14:textId="77777777" w:rsidR="008502DD" w:rsidRDefault="008502DD" w:rsidP="008502DD">
      <w:pPr>
        <w:rPr>
          <w:rFonts w:ascii="ＭＳ ゴシック" w:eastAsia="ＭＳ ゴシック" w:hAnsi="ＭＳ ゴシック"/>
          <w:sz w:val="22"/>
        </w:rPr>
      </w:pPr>
      <w:r>
        <w:rPr>
          <w:rFonts w:ascii="ＭＳ ゴシック" w:eastAsia="ＭＳ ゴシック" w:hAnsi="ＭＳ ゴシック" w:hint="eastAsia"/>
          <w:sz w:val="22"/>
        </w:rPr>
        <w:t xml:space="preserve">　①子育て支援機能</w:t>
      </w:r>
    </w:p>
    <w:p w14:paraId="1BB7E2F4" w14:textId="77777777" w:rsidR="008502DD" w:rsidRDefault="008502DD" w:rsidP="008502DD">
      <w:pPr>
        <w:rPr>
          <w:rFonts w:ascii="ＭＳ ゴシック" w:eastAsia="ＭＳ ゴシック" w:hAnsi="ＭＳ ゴシック"/>
          <w:sz w:val="22"/>
        </w:rPr>
      </w:pPr>
      <w:r>
        <w:rPr>
          <w:rFonts w:ascii="ＭＳ ゴシック" w:eastAsia="ＭＳ ゴシック" w:hAnsi="ＭＳ ゴシック" w:hint="eastAsia"/>
          <w:sz w:val="22"/>
        </w:rPr>
        <w:t xml:space="preserve">　②健康増進機能</w:t>
      </w:r>
    </w:p>
    <w:p w14:paraId="788A74AB" w14:textId="77777777" w:rsidR="008502DD" w:rsidRDefault="008502DD" w:rsidP="008502DD">
      <w:pPr>
        <w:rPr>
          <w:rFonts w:ascii="ＭＳ ゴシック" w:eastAsia="ＭＳ ゴシック" w:hAnsi="ＭＳ ゴシック"/>
          <w:sz w:val="22"/>
        </w:rPr>
      </w:pPr>
      <w:r>
        <w:rPr>
          <w:rFonts w:ascii="ＭＳ ゴシック" w:eastAsia="ＭＳ ゴシック" w:hAnsi="ＭＳ ゴシック" w:hint="eastAsia"/>
          <w:sz w:val="22"/>
        </w:rPr>
        <w:t xml:space="preserve">　③交流機能</w:t>
      </w:r>
    </w:p>
    <w:p w14:paraId="72AAAFA4" w14:textId="77777777" w:rsidR="008502DD" w:rsidRDefault="008502DD" w:rsidP="008502DD">
      <w:pPr>
        <w:rPr>
          <w:rFonts w:ascii="ＭＳ ゴシック" w:eastAsia="ＭＳ ゴシック" w:hAnsi="ＭＳ ゴシック"/>
          <w:sz w:val="22"/>
        </w:rPr>
      </w:pPr>
      <w:r>
        <w:rPr>
          <w:rFonts w:ascii="ＭＳ ゴシック" w:eastAsia="ＭＳ ゴシック" w:hAnsi="ＭＳ ゴシック" w:hint="eastAsia"/>
          <w:sz w:val="22"/>
        </w:rPr>
        <w:t xml:space="preserve">　④公園機能</w:t>
      </w:r>
    </w:p>
    <w:p w14:paraId="19211999" w14:textId="77777777" w:rsidR="008502DD" w:rsidRDefault="008502DD" w:rsidP="008502DD">
      <w:pPr>
        <w:rPr>
          <w:rFonts w:ascii="ＭＳ ゴシック" w:eastAsia="ＭＳ ゴシック" w:hAnsi="ＭＳ ゴシック"/>
          <w:sz w:val="22"/>
        </w:rPr>
      </w:pPr>
      <w:r>
        <w:rPr>
          <w:rFonts w:ascii="ＭＳ ゴシック" w:eastAsia="ＭＳ ゴシック" w:hAnsi="ＭＳ ゴシック" w:hint="eastAsia"/>
          <w:sz w:val="22"/>
        </w:rPr>
        <w:t>（２）金剛銀座街商店街（導入機能）</w:t>
      </w:r>
    </w:p>
    <w:p w14:paraId="25DFAF2B" w14:textId="77777777" w:rsidR="008502DD" w:rsidRDefault="008502DD" w:rsidP="008502DD">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①生活利便機能</w:t>
      </w:r>
    </w:p>
    <w:p w14:paraId="114FBB06" w14:textId="77777777" w:rsidR="008502DD" w:rsidRDefault="008502DD" w:rsidP="008502DD">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②広場機能</w:t>
      </w:r>
    </w:p>
    <w:p w14:paraId="3AC683B6" w14:textId="77777777" w:rsidR="008502DD" w:rsidRDefault="008502DD" w:rsidP="008502DD">
      <w:pPr>
        <w:rPr>
          <w:rFonts w:ascii="ＭＳ ゴシック" w:eastAsia="ＭＳ ゴシック" w:hAnsi="ＭＳ ゴシック"/>
          <w:sz w:val="22"/>
        </w:rPr>
      </w:pPr>
      <w:r>
        <w:rPr>
          <w:rFonts w:ascii="ＭＳ ゴシック" w:eastAsia="ＭＳ ゴシック" w:hAnsi="ＭＳ ゴシック" w:hint="eastAsia"/>
          <w:sz w:val="22"/>
        </w:rPr>
        <w:t>（３）南海金剛駅周辺（導入機能）</w:t>
      </w:r>
    </w:p>
    <w:p w14:paraId="6CB7AF3C" w14:textId="77777777" w:rsidR="008502DD" w:rsidRDefault="008502DD" w:rsidP="008502DD">
      <w:pPr>
        <w:rPr>
          <w:rFonts w:ascii="ＭＳ ゴシック" w:eastAsia="ＭＳ ゴシック" w:hAnsi="ＭＳ ゴシック"/>
          <w:sz w:val="22"/>
        </w:rPr>
      </w:pPr>
      <w:r>
        <w:rPr>
          <w:rFonts w:ascii="ＭＳ ゴシック" w:eastAsia="ＭＳ ゴシック" w:hAnsi="ＭＳ ゴシック" w:hint="eastAsia"/>
          <w:sz w:val="22"/>
        </w:rPr>
        <w:t xml:space="preserve">　①生活利便機能</w:t>
      </w:r>
    </w:p>
    <w:p w14:paraId="5DCA93FF" w14:textId="77777777" w:rsidR="008502DD" w:rsidRDefault="008502DD" w:rsidP="008502DD">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②交通拠点機能</w:t>
      </w:r>
    </w:p>
    <w:p w14:paraId="3F9C7993" w14:textId="77777777" w:rsidR="008502DD" w:rsidRDefault="008502DD" w:rsidP="008502DD">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③歩行者利便増進機能</w:t>
      </w:r>
    </w:p>
    <w:p w14:paraId="70F0D15E" w14:textId="77777777" w:rsidR="008502DD" w:rsidRDefault="008502DD" w:rsidP="008502DD">
      <w:pPr>
        <w:rPr>
          <w:rFonts w:ascii="ＭＳ ゴシック" w:eastAsia="ＭＳ ゴシック" w:hAnsi="ＭＳ ゴシック"/>
          <w:sz w:val="22"/>
        </w:rPr>
      </w:pPr>
      <w:r>
        <w:rPr>
          <w:rFonts w:ascii="ＭＳ ゴシック" w:eastAsia="ＭＳ ゴシック" w:hAnsi="ＭＳ ゴシック" w:hint="eastAsia"/>
          <w:sz w:val="22"/>
        </w:rPr>
        <w:t>（４）寺池公園（導入機能）</w:t>
      </w:r>
    </w:p>
    <w:p w14:paraId="619D029A" w14:textId="77777777" w:rsidR="008502DD" w:rsidRDefault="008502DD" w:rsidP="008502DD">
      <w:pPr>
        <w:rPr>
          <w:rFonts w:ascii="ＭＳ ゴシック" w:eastAsia="ＭＳ ゴシック" w:hAnsi="ＭＳ ゴシック"/>
          <w:sz w:val="22"/>
        </w:rPr>
      </w:pPr>
      <w:r>
        <w:rPr>
          <w:rFonts w:ascii="ＭＳ ゴシック" w:eastAsia="ＭＳ ゴシック" w:hAnsi="ＭＳ ゴシック" w:hint="eastAsia"/>
          <w:sz w:val="22"/>
        </w:rPr>
        <w:t xml:space="preserve">　①公園機能</w:t>
      </w:r>
    </w:p>
    <w:p w14:paraId="5F79A6BC" w14:textId="77777777" w:rsidR="008502DD" w:rsidRDefault="008502DD" w:rsidP="008502DD">
      <w:pPr>
        <w:rPr>
          <w:rFonts w:ascii="ＭＳ ゴシック" w:eastAsia="ＭＳ ゴシック" w:hAnsi="ＭＳ ゴシック"/>
          <w:sz w:val="22"/>
        </w:rPr>
      </w:pPr>
    </w:p>
    <w:p w14:paraId="58FE5D80" w14:textId="77777777" w:rsidR="008502DD" w:rsidRDefault="008502DD" w:rsidP="008502DD">
      <w:pPr>
        <w:rPr>
          <w:rFonts w:ascii="ＭＳ ゴシック" w:eastAsia="ＭＳ ゴシック" w:hAnsi="ＭＳ ゴシック"/>
          <w:sz w:val="22"/>
        </w:rPr>
      </w:pPr>
      <w:r>
        <w:rPr>
          <w:rFonts w:ascii="ＭＳ ゴシック" w:eastAsia="ＭＳ ゴシック" w:hAnsi="ＭＳ ゴシック" w:hint="eastAsia"/>
          <w:sz w:val="22"/>
        </w:rPr>
        <w:lastRenderedPageBreak/>
        <w:t>３．都市空間の再編に向けて取組を進めています（2023年12月現在）</w:t>
      </w:r>
    </w:p>
    <w:p w14:paraId="3155E439" w14:textId="77777777" w:rsidR="008502DD" w:rsidRDefault="008502DD" w:rsidP="008502DD">
      <w:pPr>
        <w:rPr>
          <w:rFonts w:ascii="ＭＳ ゴシック" w:eastAsia="ＭＳ ゴシック" w:hAnsi="ＭＳ ゴシック"/>
          <w:sz w:val="22"/>
        </w:rPr>
      </w:pPr>
      <w:r>
        <w:rPr>
          <w:rFonts w:ascii="ＭＳ ゴシック" w:eastAsia="ＭＳ ゴシック" w:hAnsi="ＭＳ ゴシック" w:hint="eastAsia"/>
          <w:sz w:val="22"/>
        </w:rPr>
        <w:t>（１）</w:t>
      </w:r>
      <w:r w:rsidRPr="008502DD">
        <w:rPr>
          <w:rFonts w:ascii="ＭＳ ゴシック" w:eastAsia="ＭＳ ゴシック" w:hAnsi="ＭＳ ゴシック" w:hint="eastAsia"/>
          <w:sz w:val="22"/>
        </w:rPr>
        <w:t>金剛中央公園の再整備</w:t>
      </w:r>
    </w:p>
    <w:p w14:paraId="472127B0" w14:textId="77777777" w:rsidR="008502DD" w:rsidRPr="008502DD" w:rsidRDefault="008502DD" w:rsidP="008502DD">
      <w:pPr>
        <w:ind w:leftChars="100" w:left="210" w:firstLineChars="100" w:firstLine="220"/>
        <w:rPr>
          <w:rFonts w:ascii="ＭＳ ゴシック" w:eastAsia="ＭＳ ゴシック" w:hAnsi="ＭＳ ゴシック"/>
          <w:sz w:val="22"/>
        </w:rPr>
      </w:pPr>
      <w:r w:rsidRPr="008502DD">
        <w:rPr>
          <w:rFonts w:ascii="ＭＳ ゴシック" w:eastAsia="ＭＳ ゴシック" w:hAnsi="ＭＳ ゴシック" w:hint="eastAsia"/>
          <w:sz w:val="22"/>
        </w:rPr>
        <w:t>老朽化した既存施設が抱える課題への対応や若者・子育て世代の定住促進等に向けた機能導入を早期に実現する観点から、金剛中央公園の再整備をリーディング・プロジェクトに位置付け、施設として優先的に整備を進めることとしています。</w:t>
      </w:r>
    </w:p>
    <w:p w14:paraId="5DFC61A1" w14:textId="77777777" w:rsidR="008502DD" w:rsidRDefault="008502DD" w:rsidP="008502DD">
      <w:pPr>
        <w:ind w:leftChars="100" w:left="210" w:firstLineChars="100" w:firstLine="220"/>
        <w:rPr>
          <w:rFonts w:ascii="ＭＳ ゴシック" w:eastAsia="ＭＳ ゴシック" w:hAnsi="ＭＳ ゴシック"/>
          <w:sz w:val="22"/>
        </w:rPr>
      </w:pPr>
      <w:r w:rsidRPr="008502DD">
        <w:rPr>
          <w:rFonts w:ascii="ＭＳ ゴシック" w:eastAsia="ＭＳ ゴシック" w:hAnsi="ＭＳ ゴシック" w:hint="eastAsia"/>
          <w:sz w:val="22"/>
        </w:rPr>
        <w:t>現在は、再整備後の詳細機能や施設規模、概算事業費、整備手法等を整理する基本計画の策定に取り組んでおり、</w:t>
      </w:r>
      <w:r w:rsidR="006A2DBF">
        <w:rPr>
          <w:rFonts w:ascii="ＭＳ ゴシック" w:eastAsia="ＭＳ ゴシック" w:hAnsi="ＭＳ ゴシック" w:hint="eastAsia"/>
          <w:sz w:val="22"/>
        </w:rPr>
        <w:t>令和</w:t>
      </w:r>
      <w:r w:rsidR="00681A1B">
        <w:rPr>
          <w:rFonts w:ascii="ＭＳ ゴシック" w:eastAsia="ＭＳ ゴシック" w:hAnsi="ＭＳ ゴシック" w:hint="eastAsia"/>
          <w:sz w:val="22"/>
        </w:rPr>
        <w:t>5</w:t>
      </w:r>
      <w:r w:rsidRPr="008502DD">
        <w:rPr>
          <w:rFonts w:ascii="ＭＳ ゴシック" w:eastAsia="ＭＳ ゴシック" w:hAnsi="ＭＳ ゴシック"/>
          <w:sz w:val="22"/>
        </w:rPr>
        <w:t>年度中の策定完了をめざしています。</w:t>
      </w:r>
    </w:p>
    <w:p w14:paraId="363A3D66" w14:textId="77777777" w:rsidR="008502DD" w:rsidRDefault="008502DD" w:rsidP="008502DD">
      <w:pPr>
        <w:rPr>
          <w:rFonts w:ascii="ＭＳ ゴシック" w:eastAsia="ＭＳ ゴシック" w:hAnsi="ＭＳ ゴシック"/>
          <w:sz w:val="22"/>
        </w:rPr>
      </w:pPr>
      <w:r>
        <w:rPr>
          <w:rFonts w:ascii="ＭＳ ゴシック" w:eastAsia="ＭＳ ゴシック" w:hAnsi="ＭＳ ゴシック" w:hint="eastAsia"/>
          <w:sz w:val="22"/>
        </w:rPr>
        <w:t>（２）</w:t>
      </w:r>
      <w:r w:rsidRPr="008502DD">
        <w:rPr>
          <w:rFonts w:ascii="ＭＳ ゴシック" w:eastAsia="ＭＳ ゴシック" w:hAnsi="ＭＳ ゴシック" w:hint="eastAsia"/>
          <w:sz w:val="22"/>
        </w:rPr>
        <w:t>ウォーカブルなまちづくり</w:t>
      </w:r>
    </w:p>
    <w:p w14:paraId="735238B6" w14:textId="77777777" w:rsidR="006A2DBF" w:rsidRPr="006A2DBF" w:rsidRDefault="006A2DBF" w:rsidP="006A2DBF">
      <w:pPr>
        <w:ind w:leftChars="100" w:left="210" w:firstLineChars="100" w:firstLine="220"/>
        <w:rPr>
          <w:rFonts w:ascii="ＭＳ ゴシック" w:eastAsia="ＭＳ ゴシック" w:hAnsi="ＭＳ ゴシック"/>
          <w:sz w:val="22"/>
        </w:rPr>
      </w:pPr>
      <w:r w:rsidRPr="006A2DBF">
        <w:rPr>
          <w:rFonts w:ascii="ＭＳ ゴシック" w:eastAsia="ＭＳ ゴシック" w:hAnsi="ＭＳ ゴシック" w:hint="eastAsia"/>
          <w:sz w:val="22"/>
        </w:rPr>
        <w:t>南海金剛駅を中心に、居心地が良く、歩きたくなる、ウォーカブルなまちなかづくりに取り組んでいます。</w:t>
      </w:r>
    </w:p>
    <w:p w14:paraId="345682F9" w14:textId="77777777" w:rsidR="008502DD" w:rsidRDefault="006A2DBF" w:rsidP="006A2DBF">
      <w:pPr>
        <w:ind w:leftChars="100" w:left="210" w:firstLineChars="100" w:firstLine="220"/>
        <w:rPr>
          <w:rFonts w:ascii="ＭＳ ゴシック" w:eastAsia="ＭＳ ゴシック" w:hAnsi="ＭＳ ゴシック"/>
          <w:sz w:val="22"/>
        </w:rPr>
      </w:pPr>
      <w:r w:rsidRPr="006A2DBF">
        <w:rPr>
          <w:rFonts w:ascii="ＭＳ ゴシック" w:eastAsia="ＭＳ ゴシック" w:hAnsi="ＭＳ ゴシック" w:hint="eastAsia"/>
          <w:sz w:val="22"/>
        </w:rPr>
        <w:t>現在は、地域住民や事業者と連携し、公共空間等での社会実験やウォーカブルビジョン案の策定に取り組んでいます。</w:t>
      </w:r>
    </w:p>
    <w:p w14:paraId="75EB50D0" w14:textId="77777777" w:rsidR="008502DD" w:rsidRDefault="008502DD" w:rsidP="008502DD">
      <w:pPr>
        <w:rPr>
          <w:rFonts w:ascii="ＭＳ ゴシック" w:eastAsia="ＭＳ ゴシック" w:hAnsi="ＭＳ ゴシック"/>
          <w:sz w:val="22"/>
        </w:rPr>
      </w:pPr>
    </w:p>
    <w:p w14:paraId="5F882AE8" w14:textId="77777777" w:rsidR="008502DD" w:rsidRPr="008502DD" w:rsidRDefault="006A2DBF" w:rsidP="008502DD">
      <w:pPr>
        <w:rPr>
          <w:rFonts w:ascii="ＭＳ ゴシック" w:eastAsia="ＭＳ ゴシック" w:hAnsi="ＭＳ ゴシック"/>
          <w:sz w:val="22"/>
        </w:rPr>
      </w:pPr>
      <w:r>
        <w:rPr>
          <w:rFonts w:ascii="ＭＳ ゴシック" w:eastAsia="ＭＳ ゴシック" w:hAnsi="ＭＳ ゴシック" w:hint="eastAsia"/>
          <w:sz w:val="22"/>
        </w:rPr>
        <w:t>担当部署　富田林市 金剛地区再生室　電話番号　0721-25-1000（代表）</w:t>
      </w:r>
    </w:p>
    <w:sectPr w:rsidR="008502DD" w:rsidRPr="008502DD" w:rsidSect="008502D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DC4CD" w14:textId="77777777" w:rsidR="00B62AFE" w:rsidRDefault="00B62AFE" w:rsidP="00B62AFE">
      <w:r>
        <w:separator/>
      </w:r>
    </w:p>
  </w:endnote>
  <w:endnote w:type="continuationSeparator" w:id="0">
    <w:p w14:paraId="5A933E4B" w14:textId="77777777" w:rsidR="00B62AFE" w:rsidRDefault="00B62AFE" w:rsidP="00B62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D654D" w14:textId="77777777" w:rsidR="00B62AFE" w:rsidRDefault="00B62AFE" w:rsidP="00B62AFE">
      <w:r>
        <w:separator/>
      </w:r>
    </w:p>
  </w:footnote>
  <w:footnote w:type="continuationSeparator" w:id="0">
    <w:p w14:paraId="0999A562" w14:textId="77777777" w:rsidR="00B62AFE" w:rsidRDefault="00B62AFE" w:rsidP="00B62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F40C9"/>
    <w:multiLevelType w:val="hybridMultilevel"/>
    <w:tmpl w:val="C322A1BE"/>
    <w:lvl w:ilvl="0" w:tplc="8E0E21D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8D5"/>
    <w:rsid w:val="00681A1B"/>
    <w:rsid w:val="006A2DBF"/>
    <w:rsid w:val="006D3DB8"/>
    <w:rsid w:val="008502DD"/>
    <w:rsid w:val="009148D5"/>
    <w:rsid w:val="00B62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49DC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02DD"/>
    <w:pPr>
      <w:ind w:leftChars="400" w:left="840"/>
    </w:pPr>
  </w:style>
  <w:style w:type="paragraph" w:styleId="a4">
    <w:name w:val="header"/>
    <w:basedOn w:val="a"/>
    <w:link w:val="a5"/>
    <w:uiPriority w:val="99"/>
    <w:unhideWhenUsed/>
    <w:rsid w:val="00B62AFE"/>
    <w:pPr>
      <w:tabs>
        <w:tab w:val="center" w:pos="4252"/>
        <w:tab w:val="right" w:pos="8504"/>
      </w:tabs>
      <w:snapToGrid w:val="0"/>
    </w:pPr>
  </w:style>
  <w:style w:type="character" w:customStyle="1" w:styleId="a5">
    <w:name w:val="ヘッダー (文字)"/>
    <w:basedOn w:val="a0"/>
    <w:link w:val="a4"/>
    <w:uiPriority w:val="99"/>
    <w:rsid w:val="00B62AFE"/>
  </w:style>
  <w:style w:type="paragraph" w:styleId="a6">
    <w:name w:val="footer"/>
    <w:basedOn w:val="a"/>
    <w:link w:val="a7"/>
    <w:uiPriority w:val="99"/>
    <w:unhideWhenUsed/>
    <w:rsid w:val="00B62AFE"/>
    <w:pPr>
      <w:tabs>
        <w:tab w:val="center" w:pos="4252"/>
        <w:tab w:val="right" w:pos="8504"/>
      </w:tabs>
      <w:snapToGrid w:val="0"/>
    </w:pPr>
  </w:style>
  <w:style w:type="character" w:customStyle="1" w:styleId="a7">
    <w:name w:val="フッター (文字)"/>
    <w:basedOn w:val="a0"/>
    <w:link w:val="a6"/>
    <w:uiPriority w:val="99"/>
    <w:rsid w:val="00B62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887</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2024-02-22T00:54:00Z</dcterms:created>
  <dcterms:modified xsi:type="dcterms:W3CDTF">2024-02-22T00:54:00Z</dcterms:modified>
</cp:coreProperties>
</file>