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88"/>
      </w:tblGrid>
      <w:tr w:rsidR="00DE20AE" w:rsidRPr="00DE20AE" w:rsidTr="00DE20AE">
        <w:tc>
          <w:tcPr>
            <w:tcW w:w="15388" w:type="dxa"/>
            <w:shd w:val="clear" w:color="auto" w:fill="D9D9D9" w:themeFill="background1" w:themeFillShade="D9"/>
          </w:tcPr>
          <w:p w:rsidR="00DE20AE" w:rsidRPr="00DE20AE" w:rsidRDefault="0012280E" w:rsidP="00DE20A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b/>
                <w:sz w:val="28"/>
              </w:rPr>
            </w:pP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ふぁっくす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ファックス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ばんごう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番号</w:t>
                  </w:r>
                </w:rubyBase>
              </w:ruby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28"/>
              </w:rPr>
              <w:t>：</w:t>
            </w:r>
            <w:r w:rsidR="00DE20AE" w:rsidRPr="00DE20AE">
              <w:rPr>
                <w:rFonts w:ascii="UD デジタル 教科書体 NP-R" w:eastAsia="UD デジタル 教科書体 NP-R"/>
                <w:b/>
                <w:sz w:val="28"/>
              </w:rPr>
              <w:t>06-6944-6902</w:t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28"/>
              </w:rPr>
              <w:t xml:space="preserve">　　</w:t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め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メ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ー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る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ル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あ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ア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ど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ド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れ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レ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す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8"/>
                    </w:rPr>
                    <w:t>ス</w:t>
                  </w:r>
                </w:rubyBase>
              </w:ruby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28"/>
              </w:rPr>
              <w:t>：</w:t>
            </w:r>
            <w:hyperlink r:id="rId4" w:history="1">
              <w:r w:rsidR="00DE20AE" w:rsidRPr="00DE20AE">
                <w:rPr>
                  <w:rStyle w:val="a4"/>
                  <w:rFonts w:ascii="UD デジタル 教科書体 NP-R" w:eastAsia="UD デジタル 教科書体 NP-R"/>
                  <w:b/>
                  <w:sz w:val="28"/>
                </w:rPr>
                <w:t>shichosonkyoiku-g03@sbox.pref.osaka.lg.jp</w:t>
              </w:r>
            </w:hyperlink>
          </w:p>
          <w:p w:rsidR="00DE20AE" w:rsidRPr="00DE20AE" w:rsidRDefault="0012280E" w:rsidP="00DE20A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おお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大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さか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阪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ふ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府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きょう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教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いく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育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ちょう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庁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t xml:space="preserve"> 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し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市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ちょう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町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そん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村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きょう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教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いく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育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しつ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室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t xml:space="preserve"> 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ち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地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いき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域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きょう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教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いく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育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しん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振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こう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興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か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課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t xml:space="preserve"> </w:t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32"/>
              </w:rPr>
              <w:t>よみかきこうりゅうかい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たん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とう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当</w:t>
                  </w:r>
                </w:rubyBase>
              </w:ruby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　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いき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行</w:t>
                  </w:r>
                </w:rubyBase>
              </w:ruby>
            </w:r>
          </w:p>
          <w:p w:rsidR="00DE20AE" w:rsidRPr="00DE20AE" w:rsidRDefault="0012280E" w:rsidP="0012280E">
            <w:pPr>
              <w:spacing w:line="560" w:lineRule="exact"/>
              <w:jc w:val="right"/>
              <w:rPr>
                <w:rFonts w:ascii="UD デジタル 教科書体 NP-R" w:eastAsia="UD デジタル 教科書体 NP-R"/>
                <w:b/>
                <w:sz w:val="28"/>
              </w:rPr>
            </w:pP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もうし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申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こみ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込</w:t>
                  </w:r>
                </w:rubyBase>
              </w:ruby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32"/>
              </w:rPr>
              <w:t>しめきり：1</w:t>
            </w:r>
            <w:r w:rsidR="00DE20AE" w:rsidRPr="00DE20AE">
              <w:rPr>
                <w:rFonts w:ascii="UD デジタル 教科書体 NP-R" w:eastAsia="UD デジタル 教科書体 NP-R"/>
                <w:b/>
                <w:sz w:val="32"/>
              </w:rPr>
              <w:t>0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がつ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月</w:t>
                  </w:r>
                </w:rubyBase>
              </w:ruby>
            </w:r>
            <w:r w:rsidRPr="00DE20AE">
              <w:rPr>
                <w:rFonts w:ascii="UD デジタル 教科書体 NP-R" w:eastAsia="UD デジタル 教科書体 NP-R"/>
                <w:b/>
                <w:sz w:val="32"/>
              </w:rPr>
              <w:t>６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にち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日</w:t>
                  </w:r>
                </w:rubyBase>
              </w:ruby>
            </w:r>
            <w:r w:rsidRPr="00DE20AE">
              <w:rPr>
                <w:rFonts w:ascii="UD デジタル 教科書体 NP-R" w:eastAsia="UD デジタル 教科書体 NP-R" w:hint="eastAsia"/>
                <w:b/>
                <w:sz w:val="32"/>
              </w:rPr>
              <w:t>（</w:t>
            </w:r>
            <w:r>
              <w:rPr>
                <w:rFonts w:ascii="UD デジタル 教科書体 NP-R" w:eastAsia="UD デジタル 教科書体 NP-R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6"/>
                    </w:rPr>
                    <w:t>きん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32"/>
                    </w:rPr>
                    <w:t>金</w:t>
                  </w:r>
                </w:rubyBase>
              </w:ruby>
            </w:r>
            <w:r w:rsidR="00DE20AE" w:rsidRPr="00DE20AE">
              <w:rPr>
                <w:rFonts w:ascii="UD デジタル 教科書体 NP-R" w:eastAsia="UD デジタル 教科書体 NP-R" w:hint="eastAsia"/>
                <w:b/>
                <w:sz w:val="32"/>
              </w:rPr>
              <w:t>）</w:t>
            </w:r>
            <w:r w:rsidR="00C8378F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　</w:t>
            </w:r>
            <w:r w:rsidR="00C8378F" w:rsidRPr="00C8378F">
              <w:rPr>
                <w:rFonts w:ascii="UD デジタル 教科書体 NP-R" w:eastAsia="UD デジタル 教科書体 NP-R" w:hint="eastAsia"/>
                <w:b/>
                <w:sz w:val="24"/>
              </w:rPr>
              <w:t xml:space="preserve">※ </w:t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つぎ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次</w:t>
                  </w:r>
                </w:rubyBase>
              </w:ruby>
            </w:r>
            <w:r w:rsidRPr="00C8378F">
              <w:rPr>
                <w:rFonts w:ascii="UD デジタル 教科書体 NP-R" w:eastAsia="UD デジタル 教科書体 NP-R"/>
                <w:b/>
                <w:sz w:val="24"/>
              </w:rPr>
              <w:t>の</w:t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ぺ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ペ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ー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じ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ジ</w:t>
                  </w:r>
                </w:rubyBase>
              </w:ruby>
            </w:r>
            <w:r w:rsidRPr="00C8378F">
              <w:rPr>
                <w:rFonts w:ascii="UD デジタル 教科書体 NP-R" w:eastAsia="UD デジタル 教科書体 NP-R"/>
                <w:b/>
                <w:sz w:val="24"/>
              </w:rPr>
              <w:t>の「</w:t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ちゅう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注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意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じ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事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こう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項</w:t>
                  </w:r>
                </w:rubyBase>
              </w:ruby>
            </w:r>
            <w:r w:rsidRPr="00C8378F">
              <w:rPr>
                <w:rFonts w:ascii="UD デジタル 教科書体 NP-R" w:eastAsia="UD デジタル 教科書体 NP-R"/>
                <w:b/>
                <w:sz w:val="24"/>
              </w:rPr>
              <w:t>」をよく</w:t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よ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読</w:t>
                  </w:r>
                </w:rubyBase>
              </w:ruby>
            </w:r>
            <w:r w:rsidRPr="00C8378F">
              <w:rPr>
                <w:rFonts w:ascii="UD デジタル 教科書体 NP-R" w:eastAsia="UD デジタル 教科書体 NP-R"/>
                <w:b/>
                <w:sz w:val="24"/>
              </w:rPr>
              <w:t>んで</w:t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記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/>
                      <w:sz w:val="12"/>
                    </w:rPr>
                    <w:t>にゅう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/>
                      <w:sz w:val="24"/>
                    </w:rPr>
                    <w:t>入</w:t>
                  </w:r>
                </w:rubyBase>
              </w:ruby>
            </w:r>
            <w:r w:rsidR="00C8378F" w:rsidRPr="00C8378F">
              <w:rPr>
                <w:rFonts w:ascii="UD デジタル 教科書体 NP-R" w:eastAsia="UD デジタル 教科書体 NP-R"/>
                <w:b/>
                <w:sz w:val="24"/>
              </w:rPr>
              <w:t>してください。</w:t>
            </w:r>
          </w:p>
        </w:tc>
      </w:tr>
    </w:tbl>
    <w:p w:rsidR="00AE080F" w:rsidRPr="00F4201F" w:rsidRDefault="00DE20AE" w:rsidP="00DE20AE">
      <w:pPr>
        <w:spacing w:before="240" w:line="640" w:lineRule="exact"/>
        <w:jc w:val="center"/>
        <w:rPr>
          <w:rFonts w:ascii="UD デジタル 教科書体 NP-B" w:eastAsia="UD デジタル 教科書体 NP-B"/>
          <w:b/>
          <w:sz w:val="40"/>
        </w:rPr>
      </w:pPr>
      <w:r w:rsidRPr="00F4201F">
        <w:rPr>
          <w:rFonts w:ascii="UD デジタル 教科書体 NP-B" w:eastAsia="UD デジタル 教科書体 NP-B" w:hint="eastAsia"/>
          <w:b/>
          <w:sz w:val="40"/>
        </w:rPr>
        <w:t xml:space="preserve">だい34かい よみかきこうりゅうかい2023　</w:t>
      </w:r>
      <w:r w:rsidR="0012280E">
        <w:rPr>
          <w:rFonts w:ascii="UD デジタル 教科書体 NP-B" w:eastAsia="UD デジタル 教科書体 NP-B"/>
          <w:b/>
          <w:sz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6"/>
              </w:rPr>
              <w:t>さん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40"/>
              </w:rPr>
              <w:t>参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6"/>
              </w:rPr>
              <w:t>か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40"/>
              </w:rPr>
              <w:t>加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6"/>
              </w:rPr>
              <w:t>もうし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40"/>
              </w:rPr>
              <w:t>申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6"/>
              </w:rPr>
              <w:t>こみ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40"/>
              </w:rPr>
              <w:t>込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6"/>
              </w:rPr>
              <w:t>しょ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40"/>
              </w:rPr>
              <w:t>書</w:t>
            </w:r>
          </w:rubyBase>
        </w:ruby>
      </w:r>
    </w:p>
    <w:p w:rsidR="00DE20AE" w:rsidRDefault="00DE20AE" w:rsidP="0000373E">
      <w:pPr>
        <w:spacing w:line="320" w:lineRule="exact"/>
        <w:rPr>
          <w:rFonts w:ascii="UD デジタル 教科書体 NP-R" w:eastAsia="UD デジタル 教科書体 NP-R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394"/>
        <w:gridCol w:w="1276"/>
        <w:gridCol w:w="3260"/>
        <w:gridCol w:w="1276"/>
        <w:gridCol w:w="2268"/>
      </w:tblGrid>
      <w:tr w:rsidR="003C6620" w:rsidRPr="007759BD" w:rsidTr="003C6620">
        <w:trPr>
          <w:trHeight w:val="68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48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がっ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こう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校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めい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名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bCs/>
                <w:sz w:val="24"/>
              </w:rPr>
              <w:t>または</w:t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きょう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教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しつ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室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めい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:rsidR="00921818" w:rsidRPr="007759BD" w:rsidRDefault="00921818" w:rsidP="00921818">
            <w:pPr>
              <w:spacing w:line="48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48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でん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話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ばん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番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ごう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号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921818" w:rsidRPr="007759BD" w:rsidRDefault="00921818" w:rsidP="00921818">
            <w:pPr>
              <w:spacing w:line="48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48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たん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とう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当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しゃ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bCs/>
                      <w:sz w:val="12"/>
                    </w:rPr>
                    <w:t>めい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bCs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21818" w:rsidRPr="007759BD" w:rsidRDefault="00921818" w:rsidP="00921818">
            <w:pPr>
              <w:spacing w:line="48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:rsidR="008E1323" w:rsidRDefault="008E1323" w:rsidP="0000373E">
      <w:pPr>
        <w:spacing w:line="320" w:lineRule="exact"/>
        <w:rPr>
          <w:rFonts w:ascii="UD デジタル 教科書体 NP-R" w:eastAsia="UD デジタル 教科書体 NP-R"/>
          <w:sz w:val="32"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1417"/>
        <w:gridCol w:w="1531"/>
        <w:gridCol w:w="3005"/>
        <w:gridCol w:w="2410"/>
      </w:tblGrid>
      <w:tr w:rsidR="00921818" w:rsidRPr="00C16D94" w:rsidTr="00921818">
        <w:trPr>
          <w:trHeight w:val="20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921818" w:rsidRPr="00C16D94" w:rsidRDefault="0012280E" w:rsidP="0012280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な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まえ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21818" w:rsidRPr="00C16D94" w:rsidRDefault="0012280E" w:rsidP="00C16D94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ぞく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属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せい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性</w:t>
                  </w:r>
                </w:rubyBase>
              </w:ruby>
            </w:r>
          </w:p>
          <w:p w:rsidR="00921818" w:rsidRDefault="0012280E" w:rsidP="007759BD">
            <w:pPr>
              <w:spacing w:line="320" w:lineRule="exact"/>
              <w:jc w:val="left"/>
              <w:rPr>
                <w:rFonts w:ascii="UD デジタル 教科書体 NP-R" w:eastAsia="UD デジタル 教科書体 NP-R"/>
                <w:szCs w:val="28"/>
              </w:rPr>
            </w:pP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がく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しゅう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習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しゃ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者</w:t>
                  </w:r>
                </w:rubyBase>
              </w:ruby>
            </w:r>
            <w:r w:rsidRPr="00C16D94">
              <w:rPr>
                <w:rFonts w:ascii="UD デジタル 教科書体 NP-R" w:eastAsia="UD デジタル 教科書体 NP-R" w:hint="eastAsia"/>
                <w:szCs w:val="28"/>
              </w:rPr>
              <w:t>、</w:t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せい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生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と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徒</w:t>
                  </w:r>
                </w:rubyBase>
              </w:ruby>
            </w:r>
            <w:r w:rsidRPr="00C16D94">
              <w:rPr>
                <w:rFonts w:ascii="UD デジタル 教科書体 NP-R" w:eastAsia="UD デジタル 教科書体 NP-R" w:hint="eastAsia"/>
                <w:szCs w:val="28"/>
              </w:rPr>
              <w:t>、</w:t>
            </w:r>
          </w:p>
          <w:p w:rsidR="00921818" w:rsidRPr="00C16D94" w:rsidRDefault="0012280E" w:rsidP="0012280E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がく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しゅう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習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ぱ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パ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ー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と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ト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な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ナ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ー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ー</w:t>
                  </w:r>
                </w:rubyBase>
              </w:ruby>
            </w:r>
            <w:r w:rsidRPr="00C16D94">
              <w:rPr>
                <w:rFonts w:ascii="UD デジタル 教科書体 NP-R" w:eastAsia="UD デジタル 教科書体 NP-R" w:hint="eastAsia"/>
                <w:szCs w:val="28"/>
              </w:rPr>
              <w:t>、</w:t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きょう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教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しょく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職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いん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員</w:t>
                  </w:r>
                </w:rubyBase>
              </w:ruby>
            </w:r>
            <w:r w:rsidRPr="00C16D94">
              <w:rPr>
                <w:rFonts w:ascii="UD デジタル 教科書体 NP-R" w:eastAsia="UD デジタル 教科書体 NP-R" w:hint="eastAsia"/>
                <w:szCs w:val="28"/>
              </w:rPr>
              <w:t>、</w:t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たん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とう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当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しゃ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とう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等</w:t>
                  </w:r>
                </w:rubyBase>
              </w:ruby>
            </w:r>
            <w:r w:rsidRPr="00C16D94">
              <w:rPr>
                <w:rFonts w:ascii="UD デジタル 教科書体 NP-R" w:eastAsia="UD デジタル 教科書体 NP-R" w:hint="eastAsia"/>
                <w:szCs w:val="28"/>
              </w:rPr>
              <w:t>の</w:t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区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べつ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Cs w:val="28"/>
                    </w:rPr>
                    <w:t>別</w:t>
                  </w:r>
                </w:rubyBase>
              </w:ruby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921818" w:rsidRPr="00921818" w:rsidRDefault="0012280E" w:rsidP="00921818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さん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参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加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望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ぶん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科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会</w:t>
                  </w:r>
                </w:rubyBase>
              </w:ruby>
            </w:r>
          </w:p>
          <w:p w:rsidR="00921818" w:rsidRPr="00C16D94" w:rsidRDefault="00921818" w:rsidP="00921818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t>Ａ～Ｃ</w:t>
            </w:r>
            <w:r w:rsidRPr="00921818">
              <w:rPr>
                <w:rFonts w:ascii="UD デジタル 教科書体 NP-R" w:eastAsia="UD デジタル 教科書体 NP-R" w:hint="eastAsia"/>
                <w:sz w:val="24"/>
                <w:szCs w:val="24"/>
              </w:rPr>
              <w:t>のいずれか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921818" w:rsidRDefault="0012280E" w:rsidP="007759BD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はっ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発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ぴょう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表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を</w:t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ぼう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望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される</w:t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かた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方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は、</w:t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はっ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発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ぴょう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表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ぼう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望</w:t>
                  </w:r>
                </w:rubyBase>
              </w:ruby>
            </w:r>
            <w:r w:rsidR="00921818"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に</w:t>
            </w:r>
          </w:p>
          <w:p w:rsidR="00921818" w:rsidRPr="00C16D94" w:rsidRDefault="00921818" w:rsidP="0012280E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○をつけ、</w:t>
            </w:r>
            <w:r w:rsidR="0012280E"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はっ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発</w:t>
                  </w:r>
                </w:rubyBase>
              </w:ruby>
            </w:r>
            <w:r w:rsidR="0012280E"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ぴょう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表</w:t>
                  </w:r>
                </w:rubyBase>
              </w:ruby>
            </w:r>
            <w:r w:rsidR="0012280E"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ない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内</w:t>
                  </w:r>
                </w:rubyBase>
              </w:ruby>
            </w:r>
            <w:r w:rsidR="0012280E"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よう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容</w:t>
                  </w:r>
                </w:rubyBase>
              </w:ruby>
            </w:r>
            <w:r w:rsidR="0012280E"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を</w:t>
            </w:r>
            <w:r w:rsidR="0012280E">
              <w:rPr>
                <w:rFonts w:ascii="UD デジタル 教科書体 NP-R" w:eastAsia="UD デジタル 教科書体 NP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か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8"/>
                    </w:rPr>
                    <w:t>書</w:t>
                  </w:r>
                </w:rubyBase>
              </w:ruby>
            </w:r>
            <w:r w:rsidR="0012280E"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い</w:t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8"/>
              </w:rPr>
              <w:t>てください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921818" w:rsidRPr="00C16D94" w:rsidRDefault="0012280E" w:rsidP="00C16D94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び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備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こう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考</w:t>
                  </w:r>
                </w:rubyBase>
              </w:ruby>
            </w:r>
          </w:p>
          <w:p w:rsidR="00921818" w:rsidRPr="00C16D94" w:rsidRDefault="0012280E" w:rsidP="0012280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C16D94">
              <w:rPr>
                <w:rFonts w:ascii="UD デジタル 教科書体 NP-R" w:eastAsia="UD デジタル 教科書体 NP-R" w:hint="eastAsia"/>
                <w:sz w:val="28"/>
                <w:szCs w:val="28"/>
              </w:rPr>
              <w:t>（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はい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配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りょ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慮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じ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こう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とう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等</w:t>
                  </w:r>
                </w:rubyBase>
              </w:ruby>
            </w:r>
            <w:r w:rsidR="00921818" w:rsidRPr="00C16D94">
              <w:rPr>
                <w:rFonts w:ascii="UD デジタル 教科書体 NP-R" w:eastAsia="UD デジタル 教科書体 NP-R" w:hint="eastAsia"/>
                <w:sz w:val="28"/>
                <w:szCs w:val="28"/>
              </w:rPr>
              <w:t>）</w:t>
            </w:r>
          </w:p>
        </w:tc>
      </w:tr>
      <w:tr w:rsidR="00921818" w:rsidRPr="007759BD" w:rsidTr="00921818">
        <w:trPr>
          <w:trHeight w:val="20"/>
          <w:jc w:val="center"/>
        </w:trPr>
        <w:tc>
          <w:tcPr>
            <w:tcW w:w="3114" w:type="dxa"/>
            <w:vMerge/>
            <w:vAlign w:val="center"/>
          </w:tcPr>
          <w:p w:rsidR="00921818" w:rsidRPr="007759BD" w:rsidRDefault="00921818" w:rsidP="00C16D94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21818" w:rsidRPr="007759BD" w:rsidRDefault="00921818" w:rsidP="00C16D94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だい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第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8"/>
                <w:szCs w:val="28"/>
              </w:rPr>
              <w:t>１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ぼう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望</w:t>
                  </w:r>
                </w:rubyBase>
              </w:ruby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だい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第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8"/>
                <w:szCs w:val="28"/>
              </w:rPr>
              <w:t>２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ぼう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望</w:t>
                  </w:r>
                </w:rubyBase>
              </w:ruby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はっ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発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ぴょう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表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き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ぼう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望</w:t>
                  </w:r>
                </w:rubyBase>
              </w:ruby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21818" w:rsidRPr="007759BD" w:rsidRDefault="0012280E" w:rsidP="0012280E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はっ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発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ぴょう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表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ない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内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よう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8"/>
                      <w:szCs w:val="28"/>
                    </w:rPr>
                    <w:t>容</w:t>
                  </w:r>
                </w:rubyBase>
              </w:ruby>
            </w:r>
          </w:p>
        </w:tc>
        <w:tc>
          <w:tcPr>
            <w:tcW w:w="2410" w:type="dxa"/>
            <w:vMerge/>
            <w:vAlign w:val="center"/>
          </w:tcPr>
          <w:p w:rsidR="00921818" w:rsidRPr="007759BD" w:rsidRDefault="00921818" w:rsidP="00C16D94">
            <w:pPr>
              <w:spacing w:line="56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7759BD" w:rsidRPr="007759BD" w:rsidTr="002743BD">
        <w:trPr>
          <w:trHeight w:val="850"/>
          <w:jc w:val="center"/>
        </w:trPr>
        <w:tc>
          <w:tcPr>
            <w:tcW w:w="3114" w:type="dxa"/>
          </w:tcPr>
          <w:p w:rsidR="00921818" w:rsidRPr="00921818" w:rsidRDefault="00921818" w:rsidP="0008001B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  <w:r>
              <w:rPr>
                <w:rFonts w:ascii="UD デジタル 教科書体 NP-R" w:eastAsia="UD デジタル 教科書体 NP-R" w:hint="eastAsia"/>
                <w:sz w:val="16"/>
                <w:szCs w:val="24"/>
              </w:rPr>
              <w:t>○○○　 ○○○</w:t>
            </w:r>
          </w:p>
          <w:p w:rsidR="00921818" w:rsidRPr="00921818" w:rsidRDefault="00921818" w:rsidP="007759BD">
            <w:pPr>
              <w:spacing w:line="400" w:lineRule="exac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BF653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例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　　○○　○○</w:t>
            </w:r>
          </w:p>
        </w:tc>
        <w:tc>
          <w:tcPr>
            <w:tcW w:w="2126" w:type="dxa"/>
            <w:vAlign w:val="center"/>
          </w:tcPr>
          <w:p w:rsidR="00454C9A" w:rsidRPr="007759BD" w:rsidRDefault="0012280E" w:rsidP="0012280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習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しゃ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者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454C9A" w:rsidRPr="007759BD" w:rsidRDefault="007759BD" w:rsidP="007759BD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Ａ</w:t>
            </w:r>
          </w:p>
        </w:tc>
        <w:tc>
          <w:tcPr>
            <w:tcW w:w="1417" w:type="dxa"/>
            <w:vAlign w:val="center"/>
          </w:tcPr>
          <w:p w:rsidR="00454C9A" w:rsidRPr="007759BD" w:rsidRDefault="007759BD" w:rsidP="007759BD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Ｂ</w:t>
            </w:r>
          </w:p>
        </w:tc>
        <w:tc>
          <w:tcPr>
            <w:tcW w:w="1531" w:type="dxa"/>
            <w:vAlign w:val="center"/>
          </w:tcPr>
          <w:p w:rsidR="00454C9A" w:rsidRPr="007759BD" w:rsidRDefault="007759BD" w:rsidP="007759BD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○</w:t>
            </w:r>
          </w:p>
        </w:tc>
        <w:tc>
          <w:tcPr>
            <w:tcW w:w="3005" w:type="dxa"/>
            <w:vAlign w:val="center"/>
          </w:tcPr>
          <w:p w:rsidR="007759BD" w:rsidRPr="007759BD" w:rsidRDefault="0012280E" w:rsidP="007759BD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さく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ぶん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文</w:t>
                  </w:r>
                </w:rubyBase>
              </w:ruby>
            </w:r>
          </w:p>
          <w:p w:rsidR="00454C9A" w:rsidRPr="007759BD" w:rsidRDefault="0012280E" w:rsidP="0012280E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「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わたし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にとって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まな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学</w:t>
                  </w:r>
                </w:rubyBase>
              </w:ruby>
            </w:r>
            <w:r w:rsidR="00C16D94"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びとは」</w:t>
            </w:r>
          </w:p>
        </w:tc>
        <w:tc>
          <w:tcPr>
            <w:tcW w:w="2410" w:type="dxa"/>
            <w:vAlign w:val="center"/>
          </w:tcPr>
          <w:p w:rsidR="00454C9A" w:rsidRPr="007759BD" w:rsidRDefault="0012280E" w:rsidP="0012280E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くるま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イ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ス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よう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用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、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階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段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による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移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どう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7759BD">
              <w:rPr>
                <w:rFonts w:ascii="UD デジタル 教科書体 NP-R" w:eastAsia="UD デジタル 教科書体 NP-R" w:hint="eastAsia"/>
                <w:sz w:val="24"/>
                <w:szCs w:val="24"/>
              </w:rPr>
              <w:t>が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困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80E" w:rsidRPr="0012280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なん</w:t>
                  </w:r>
                </w:rt>
                <w:rubyBase>
                  <w:r w:rsidR="0012280E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難</w:t>
                  </w:r>
                </w:rubyBase>
              </w:ruby>
            </w:r>
          </w:p>
        </w:tc>
      </w:tr>
      <w:tr w:rsidR="007759BD" w:rsidRPr="007759BD" w:rsidTr="00921818">
        <w:trPr>
          <w:trHeight w:val="680"/>
          <w:jc w:val="center"/>
        </w:trPr>
        <w:tc>
          <w:tcPr>
            <w:tcW w:w="3114" w:type="dxa"/>
          </w:tcPr>
          <w:p w:rsidR="007759BD" w:rsidRDefault="00921818" w:rsidP="0008001B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</w:p>
          <w:p w:rsidR="00921818" w:rsidRPr="007759BD" w:rsidRDefault="00921818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759BD" w:rsidRPr="007759BD" w:rsidRDefault="007759BD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9BD" w:rsidRDefault="007759BD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759BD" w:rsidRPr="007759BD" w:rsidTr="00921818">
        <w:trPr>
          <w:trHeight w:val="680"/>
          <w:jc w:val="center"/>
        </w:trPr>
        <w:tc>
          <w:tcPr>
            <w:tcW w:w="3114" w:type="dxa"/>
          </w:tcPr>
          <w:p w:rsidR="007759BD" w:rsidRDefault="00921818" w:rsidP="0008001B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</w:p>
          <w:p w:rsidR="00921818" w:rsidRPr="007759BD" w:rsidRDefault="00921818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759BD" w:rsidRPr="007759BD" w:rsidRDefault="007759BD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9BD" w:rsidRDefault="007759BD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F7D04" w:rsidRPr="007759BD" w:rsidTr="0012280E">
        <w:trPr>
          <w:trHeight w:val="680"/>
          <w:jc w:val="center"/>
        </w:trPr>
        <w:tc>
          <w:tcPr>
            <w:tcW w:w="3114" w:type="dxa"/>
          </w:tcPr>
          <w:p w:rsidR="008F7D04" w:rsidRDefault="008F7D04" w:rsidP="0012280E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</w:p>
          <w:p w:rsidR="008F7D04" w:rsidRPr="00921818" w:rsidRDefault="008F7D04" w:rsidP="0012280E">
            <w:pPr>
              <w:spacing w:line="40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7D04" w:rsidRDefault="008F7D04" w:rsidP="0012280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7D04" w:rsidRDefault="008F7D04" w:rsidP="0012280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04" w:rsidRDefault="008F7D04" w:rsidP="0012280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F7D04" w:rsidRDefault="008F7D04" w:rsidP="0012280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F7D04" w:rsidRPr="007759BD" w:rsidRDefault="008F7D04" w:rsidP="0012280E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D04" w:rsidRDefault="008F7D04" w:rsidP="0012280E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759BD" w:rsidRPr="007759BD" w:rsidTr="00921818">
        <w:trPr>
          <w:trHeight w:val="680"/>
          <w:jc w:val="center"/>
        </w:trPr>
        <w:tc>
          <w:tcPr>
            <w:tcW w:w="3114" w:type="dxa"/>
          </w:tcPr>
          <w:p w:rsidR="007759BD" w:rsidRDefault="00921818" w:rsidP="008F7D04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</w:p>
          <w:p w:rsidR="00921818" w:rsidRPr="007759BD" w:rsidRDefault="00921818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759BD" w:rsidRDefault="007759BD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759BD" w:rsidRPr="007759BD" w:rsidRDefault="007759BD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9BD" w:rsidRDefault="007759BD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21818" w:rsidRPr="007759BD" w:rsidTr="00921818">
        <w:trPr>
          <w:trHeight w:val="680"/>
          <w:jc w:val="center"/>
        </w:trPr>
        <w:tc>
          <w:tcPr>
            <w:tcW w:w="3114" w:type="dxa"/>
          </w:tcPr>
          <w:p w:rsidR="00921818" w:rsidRDefault="00921818" w:rsidP="008F7D04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</w:p>
          <w:p w:rsidR="00921818" w:rsidRPr="00921818" w:rsidRDefault="00921818" w:rsidP="00921818">
            <w:pPr>
              <w:spacing w:line="40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1818" w:rsidRDefault="00921818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818" w:rsidRDefault="00921818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818" w:rsidRDefault="00921818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21818" w:rsidRDefault="00921818" w:rsidP="0092181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21818" w:rsidRPr="007759BD" w:rsidRDefault="00921818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818" w:rsidRDefault="00921818" w:rsidP="00921818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C6620" w:rsidRPr="007759BD" w:rsidTr="003C6620">
        <w:tblPrEx>
          <w:jc w:val="left"/>
        </w:tblPrEx>
        <w:trPr>
          <w:trHeight w:val="680"/>
        </w:trPr>
        <w:tc>
          <w:tcPr>
            <w:tcW w:w="3114" w:type="dxa"/>
          </w:tcPr>
          <w:p w:rsidR="003C6620" w:rsidRDefault="003C6620" w:rsidP="008F7D04">
            <w:pPr>
              <w:spacing w:line="24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  <w:r w:rsidRPr="00921818">
              <w:rPr>
                <w:rFonts w:ascii="UD デジタル 教科書体 NP-R" w:eastAsia="UD デジタル 教科書体 NP-R" w:hint="eastAsia"/>
                <w:sz w:val="16"/>
                <w:szCs w:val="24"/>
              </w:rPr>
              <w:t>（ふりがな）</w:t>
            </w:r>
          </w:p>
          <w:p w:rsidR="003C6620" w:rsidRPr="00921818" w:rsidRDefault="003C6620" w:rsidP="00217E4F">
            <w:pPr>
              <w:spacing w:line="400" w:lineRule="exact"/>
              <w:rPr>
                <w:rFonts w:ascii="UD デジタル 教科書体 NP-R" w:eastAsia="UD デジタル 教科書体 NP-R"/>
                <w:sz w:val="16"/>
                <w:szCs w:val="24"/>
              </w:rPr>
            </w:pPr>
          </w:p>
        </w:tc>
        <w:tc>
          <w:tcPr>
            <w:tcW w:w="2126" w:type="dxa"/>
          </w:tcPr>
          <w:p w:rsidR="003C6620" w:rsidRDefault="003C6620" w:rsidP="00217E4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620" w:rsidRDefault="003C6620" w:rsidP="00217E4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20" w:rsidRDefault="003C6620" w:rsidP="00217E4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1" w:type="dxa"/>
          </w:tcPr>
          <w:p w:rsidR="003C6620" w:rsidRDefault="003C6620" w:rsidP="00217E4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005" w:type="dxa"/>
          </w:tcPr>
          <w:p w:rsidR="003C6620" w:rsidRPr="007759BD" w:rsidRDefault="003C6620" w:rsidP="00217E4F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620" w:rsidRDefault="003C6620" w:rsidP="00217E4F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7C7232" w:rsidRPr="00F4201F" w:rsidRDefault="00BF6539" w:rsidP="00F4201F">
      <w:pPr>
        <w:spacing w:line="640" w:lineRule="exact"/>
        <w:jc w:val="center"/>
        <w:rPr>
          <w:rFonts w:ascii="UD デジタル 教科書体 NP-B" w:eastAsia="UD デジタル 教科書体 NP-B" w:hAnsi="メイリオ"/>
          <w:b/>
          <w:sz w:val="40"/>
          <w:szCs w:val="40"/>
          <w:u w:val="thick"/>
        </w:rPr>
      </w:pPr>
      <w:r w:rsidRPr="00F4201F">
        <w:rPr>
          <w:rFonts w:ascii="UD デジタル 教科書体 NP-B" w:eastAsia="UD デジタル 教科書体 NP-B" w:hAnsi="メイリオ" w:hint="eastAsia"/>
          <w:b/>
          <w:sz w:val="40"/>
          <w:szCs w:val="40"/>
          <w:u w:val="thick"/>
        </w:rPr>
        <w:lastRenderedPageBreak/>
        <w:t>「</w:t>
      </w:r>
      <w:r w:rsidR="0012280E">
        <w:rPr>
          <w:rFonts w:ascii="UD デジタル 教科書体 NP-B" w:eastAsia="UD デジタル 教科書体 NP-B" w:hAnsi="メイリオ"/>
          <w:b/>
          <w:sz w:val="40"/>
          <w:szCs w:val="40"/>
          <w:u w:val="thick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6"/>
                <w:szCs w:val="40"/>
                <w:u w:val="thick"/>
              </w:rPr>
              <w:t>ちゅう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40"/>
                <w:szCs w:val="40"/>
                <w:u w:val="thick"/>
              </w:rPr>
              <w:t>注</w:t>
            </w:r>
          </w:rubyBase>
        </w:ruby>
      </w:r>
      <w:r w:rsidR="0012280E">
        <w:rPr>
          <w:rFonts w:ascii="UD デジタル 教科書体 NP-B" w:eastAsia="UD デジタル 教科書体 NP-B" w:hAnsi="メイリオ"/>
          <w:b/>
          <w:sz w:val="40"/>
          <w:szCs w:val="40"/>
          <w:u w:val="thick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6"/>
                <w:szCs w:val="40"/>
                <w:u w:val="thick"/>
              </w:rPr>
              <w:t>い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40"/>
                <w:szCs w:val="40"/>
                <w:u w:val="thick"/>
              </w:rPr>
              <w:t>意</w:t>
            </w:r>
          </w:rubyBase>
        </w:ruby>
      </w:r>
      <w:r w:rsidR="0012280E">
        <w:rPr>
          <w:rFonts w:ascii="UD デジタル 教科書体 NP-B" w:eastAsia="UD デジタル 教科書体 NP-B" w:hAnsi="メイリオ"/>
          <w:b/>
          <w:sz w:val="40"/>
          <w:szCs w:val="40"/>
          <w:u w:val="thick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6"/>
                <w:szCs w:val="40"/>
                <w:u w:val="thick"/>
              </w:rPr>
              <w:t>じ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40"/>
                <w:szCs w:val="40"/>
                <w:u w:val="thick"/>
              </w:rPr>
              <w:t>事</w:t>
            </w:r>
          </w:rubyBase>
        </w:ruby>
      </w:r>
      <w:r w:rsidR="0012280E">
        <w:rPr>
          <w:rFonts w:ascii="UD デジタル 教科書体 NP-B" w:eastAsia="UD デジタル 教科書体 NP-B" w:hAnsi="メイリオ"/>
          <w:b/>
          <w:sz w:val="40"/>
          <w:szCs w:val="40"/>
          <w:u w:val="thick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6"/>
                <w:szCs w:val="40"/>
                <w:u w:val="thick"/>
              </w:rPr>
              <w:t>こう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40"/>
                <w:szCs w:val="40"/>
                <w:u w:val="thick"/>
              </w:rPr>
              <w:t>項</w:t>
            </w:r>
          </w:rubyBase>
        </w:ruby>
      </w:r>
      <w:r w:rsidR="007C7232" w:rsidRPr="00F4201F">
        <w:rPr>
          <w:rFonts w:ascii="UD デジタル 教科書体 NP-B" w:eastAsia="UD デジタル 教科書体 NP-B" w:hAnsi="メイリオ" w:hint="eastAsia"/>
          <w:b/>
          <w:sz w:val="40"/>
          <w:szCs w:val="40"/>
          <w:u w:val="thick"/>
        </w:rPr>
        <w:t>」</w:t>
      </w:r>
    </w:p>
    <w:p w:rsidR="008D256C" w:rsidRDefault="008D256C" w:rsidP="008D256C">
      <w:pPr>
        <w:spacing w:line="160" w:lineRule="exact"/>
        <w:ind w:left="281" w:hangingChars="117" w:hanging="281"/>
        <w:rPr>
          <w:rFonts w:ascii="UD デジタル 教科書体 NP-R" w:eastAsia="UD デジタル 教科書体 NP-R"/>
          <w:sz w:val="24"/>
          <w:szCs w:val="24"/>
        </w:rPr>
      </w:pPr>
    </w:p>
    <w:p w:rsidR="0012280E" w:rsidRDefault="007C7232" w:rsidP="0012280E">
      <w:pPr>
        <w:spacing w:line="400" w:lineRule="exact"/>
        <w:ind w:left="41" w:hangingChars="17" w:hanging="41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「えん</w:t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ぴつ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ぽすたー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ポスター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」や「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とり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取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くみ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組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ほう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報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告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」（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てん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展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示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）だけの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参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加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も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可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のう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能</w:t>
            </w:r>
          </w:rubyBase>
        </w:ruby>
      </w:r>
      <w:r w:rsidR="00BF6539" w:rsidRPr="007E226F">
        <w:rPr>
          <w:rFonts w:ascii="UD デジタル 教科書体 NP-R" w:eastAsia="UD デジタル 教科書体 NP-R" w:hint="eastAsia"/>
          <w:sz w:val="24"/>
          <w:szCs w:val="24"/>
        </w:rPr>
        <w:t>です。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詳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細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は、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大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阪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府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教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育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庁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市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町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そん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村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教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育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室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地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域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教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育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振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こう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興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課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まで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お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問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い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合</w:t>
            </w:r>
          </w:rubyBase>
        </w:ruby>
      </w:r>
    </w:p>
    <w:p w:rsidR="007C7232" w:rsidRDefault="0012280E" w:rsidP="0012280E">
      <w:pPr>
        <w:spacing w:line="400" w:lineRule="exact"/>
        <w:ind w:left="41" w:hangingChars="17" w:hanging="41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 </w:t>
      </w:r>
      <w:r w:rsidR="007C7232" w:rsidRPr="007E226F">
        <w:rPr>
          <w:rFonts w:ascii="UD デジタル 教科書体 NP-R" w:eastAsia="UD デジタル 教科書体 NP-R" w:hint="eastAsia"/>
          <w:sz w:val="24"/>
          <w:szCs w:val="24"/>
        </w:rPr>
        <w:t>わせください。</w:t>
      </w:r>
    </w:p>
    <w:p w:rsidR="007C7232" w:rsidRPr="007E226F" w:rsidRDefault="007C7232" w:rsidP="00217E4F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  <w:szCs w:val="24"/>
        </w:rPr>
      </w:pPr>
      <w:r w:rsidRPr="005A38C4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5A38C4">
        <w:rPr>
          <w:rFonts w:ascii="UD デジタル 教科書体 NP-R" w:eastAsia="UD デジタル 教科書体 NP-R" w:hint="eastAsia"/>
          <w:sz w:val="24"/>
          <w:szCs w:val="24"/>
        </w:rPr>
        <w:t>よみかきこうりゅうかいの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開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催</w:t>
            </w:r>
          </w:rubyBase>
        </w:ruby>
      </w:r>
      <w:r w:rsidR="0012280E" w:rsidRPr="005A38C4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関</w:t>
            </w:r>
          </w:rubyBase>
        </w:ruby>
      </w:r>
      <w:r w:rsidR="0012280E" w:rsidRPr="005A38C4">
        <w:rPr>
          <w:rFonts w:ascii="UD デジタル 教科書体 NP-R" w:eastAsia="UD デジタル 教科書体 NP-R" w:hint="eastAsia"/>
          <w:sz w:val="24"/>
          <w:szCs w:val="24"/>
        </w:rPr>
        <w:t>する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たい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大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せつ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切</w:t>
            </w:r>
          </w:rubyBase>
        </w:ruby>
      </w:r>
      <w:r w:rsidR="0012280E" w:rsidRPr="005A38C4">
        <w:rPr>
          <w:rFonts w:ascii="UD デジタル 教科書体 NP-R" w:eastAsia="UD デジタル 教科書体 NP-R" w:hint="eastAsia"/>
          <w:sz w:val="24"/>
          <w:szCs w:val="24"/>
        </w:rPr>
        <w:t>な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れん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連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らく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絡</w:t>
            </w:r>
          </w:rubyBase>
        </w:ruby>
      </w:r>
      <w:r w:rsidR="0012280E" w:rsidRPr="005A38C4">
        <w:rPr>
          <w:rFonts w:ascii="UD デジタル 教科書体 NP-R" w:eastAsia="UD デジタル 教科書体 NP-R" w:hint="eastAsia"/>
          <w:sz w:val="24"/>
          <w:szCs w:val="24"/>
        </w:rPr>
        <w:t>をする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場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あい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合</w:t>
            </w:r>
          </w:rubyBase>
        </w:ruby>
      </w:r>
      <w:r w:rsidRPr="005A38C4">
        <w:rPr>
          <w:rFonts w:ascii="UD デジタル 教科書体 NP-R" w:eastAsia="UD デジタル 教科書体 NP-R" w:hint="eastAsia"/>
          <w:sz w:val="24"/>
          <w:szCs w:val="24"/>
        </w:rPr>
        <w:t>もありますので、</w:t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かなら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必</w:t>
            </w:r>
          </w:rubyBase>
        </w:ruby>
      </w:r>
      <w:r w:rsidR="0012280E" w:rsidRPr="005A38C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ず</w:t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れん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連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らく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絡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か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可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のう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能</w:t>
            </w:r>
          </w:rubyBase>
        </w:ruby>
      </w:r>
      <w:r w:rsidR="0012280E" w:rsidRPr="005A38C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な</w:t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でん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電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わ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話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ばん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番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ごう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号</w:t>
            </w:r>
          </w:rubyBase>
        </w:ruby>
      </w:r>
      <w:r w:rsidR="00EC0FD6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を</w:t>
      </w:r>
      <w:bookmarkStart w:id="0" w:name="_GoBack"/>
      <w:bookmarkEnd w:id="0"/>
      <w:r w:rsidR="00EC0FD6">
        <w:rPr>
          <w:rFonts w:ascii="UD デジタル 教科書体 NP-R" w:eastAsia="UD デジタル 教科書体 NP-R" w:hAnsi="メイリオ" w:hint="eastAsia"/>
          <w:sz w:val="24"/>
          <w:szCs w:val="24"/>
        </w:rPr>
        <w:t>ご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記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にゅう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="0012280E" w:rsidRPr="005A38C4">
        <w:rPr>
          <w:rFonts w:ascii="UD デジタル 教科書体 NP-R" w:eastAsia="UD デジタル 教科書体 NP-R" w:hint="eastAsia"/>
          <w:sz w:val="24"/>
          <w:szCs w:val="24"/>
        </w:rPr>
        <w:t>く</w:t>
      </w:r>
      <w:r w:rsidRPr="005A38C4">
        <w:rPr>
          <w:rFonts w:ascii="UD デジタル 教科書体 NP-R" w:eastAsia="UD デジタル 教科書体 NP-R" w:hint="eastAsia"/>
          <w:sz w:val="24"/>
          <w:szCs w:val="24"/>
        </w:rPr>
        <w:t>ださい。</w:t>
      </w:r>
    </w:p>
    <w:p w:rsidR="007C7232" w:rsidRPr="007E226F" w:rsidRDefault="007C7232" w:rsidP="00217E4F">
      <w:pPr>
        <w:spacing w:after="50"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参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加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者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のお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な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名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まえ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前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には</w:t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かなら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必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ず</w:t>
      </w:r>
      <w:r w:rsidR="0012280E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ふりがな</w:t>
      </w:r>
      <w:r w:rsidR="0012280E" w:rsidRPr="0047364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を</w:t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ご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記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にゅう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ください。</w:t>
      </w:r>
    </w:p>
    <w:p w:rsidR="00F4201F" w:rsidRPr="007E226F" w:rsidRDefault="00F4201F" w:rsidP="00217E4F">
      <w:pPr>
        <w:spacing w:after="50"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しゅ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手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話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つう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通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訳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ひつ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必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要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な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方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は</w:t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かなら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必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ず</w:t>
      </w:r>
      <w:r w:rsidR="0012280E">
        <w:rPr>
          <w:rFonts w:ascii="UD デジタル 教科書体 NP-B" w:eastAsia="UD デジタル 教科書体 NP-B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bCs/>
                <w:sz w:val="12"/>
                <w:szCs w:val="24"/>
                <w:u w:val="thick"/>
              </w:rPr>
              <w:t>び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bCs/>
                <w:sz w:val="24"/>
                <w:szCs w:val="24"/>
                <w:u w:val="thick"/>
              </w:rPr>
              <w:t>備</w:t>
            </w:r>
          </w:rubyBase>
        </w:ruby>
      </w:r>
      <w:r w:rsidR="0012280E">
        <w:rPr>
          <w:rFonts w:ascii="UD デジタル 教科書体 NP-B" w:eastAsia="UD デジタル 教科書体 NP-B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bCs/>
                <w:sz w:val="12"/>
                <w:szCs w:val="24"/>
                <w:u w:val="thick"/>
              </w:rPr>
              <w:t>こう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bCs/>
                <w:sz w:val="24"/>
                <w:szCs w:val="24"/>
                <w:u w:val="thick"/>
              </w:rPr>
              <w:t>考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らん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欄</w:t>
            </w:r>
          </w:rubyBase>
        </w:ruby>
      </w:r>
      <w:r w:rsidR="0012280E" w:rsidRPr="0047364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に</w:t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その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むね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旨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ご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記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にゅう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ください。</w:t>
      </w:r>
    </w:p>
    <w:p w:rsidR="007C7232" w:rsidRPr="007E226F" w:rsidRDefault="007C7232" w:rsidP="00217E4F">
      <w:pPr>
        <w:spacing w:after="50" w:line="400" w:lineRule="exact"/>
        <w:ind w:left="283" w:hangingChars="118" w:hanging="283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くるま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車</w:t>
            </w:r>
          </w:rubyBase>
        </w:ruby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イ</w:t>
            </w:r>
          </w:rubyBase>
        </w:ruby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す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ス</w:t>
            </w:r>
          </w:rubyBase>
        </w:ruby>
      </w:r>
      <w:r w:rsidR="0012280E" w:rsidRPr="007E226F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を</w:t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使</w:t>
            </w:r>
          </w:rubyBase>
        </w:ruby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よう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用</w:t>
            </w:r>
          </w:rubyBase>
        </w:ruby>
      </w:r>
      <w:r w:rsidR="0012280E" w:rsidRPr="007E226F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している</w:t>
      </w:r>
      <w:r w:rsidR="0012280E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など</w:t>
      </w:r>
      <w:r w:rsidR="0012280E" w:rsidRPr="0012280E">
        <w:rPr>
          <w:rFonts w:ascii="UD デジタル 教科書体 NK-R" w:eastAsia="UD デジタル 教科書体 NK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かい</w:t>
            </w:r>
          </w:rt>
          <w:rubyBase>
            <w:r w:rsidR="0012280E" w:rsidRPr="0012280E">
              <w:rPr>
                <w:rFonts w:ascii="UD デジタル 教科書体 NK-R" w:eastAsia="UD デジタル 教科書体 NK-R" w:hAnsi="メイリオ"/>
                <w:bCs/>
                <w:sz w:val="24"/>
                <w:szCs w:val="24"/>
              </w:rPr>
              <w:t>階</w:t>
            </w:r>
          </w:rubyBase>
        </w:ruby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だん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段</w:t>
            </w:r>
          </w:rubyBase>
        </w:ruby>
      </w:r>
      <w:r w:rsidR="0012280E">
        <w:rPr>
          <w:rFonts w:ascii="UD デジタル 教科書体 NK-R" w:eastAsia="UD デジタル 教科書体 NK-R" w:hAnsi="メイリオ" w:hint="eastAsia"/>
          <w:sz w:val="24"/>
          <w:szCs w:val="24"/>
        </w:rPr>
        <w:t>や</w:t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だん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段</w:t>
            </w:r>
          </w:rubyBase>
        </w:ruby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さ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差</w:t>
            </w:r>
          </w:rubyBase>
        </w:ruby>
      </w:r>
      <w:r w:rsidR="0012280E">
        <w:rPr>
          <w:rFonts w:ascii="UD デジタル 教科書体 NK-R" w:eastAsia="UD デジタル 教科書体 NK-R" w:hAnsi="メイリオ" w:hint="eastAsia"/>
          <w:sz w:val="24"/>
          <w:szCs w:val="24"/>
        </w:rPr>
        <w:t>のある</w:t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い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移</w:t>
            </w:r>
          </w:rubyBase>
        </w:ruby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どう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動</w:t>
            </w:r>
          </w:rubyBase>
        </w:ruby>
      </w:r>
      <w:r w:rsidR="0012280E">
        <w:rPr>
          <w:rFonts w:ascii="UD デジタル 教科書体 NK-R" w:eastAsia="UD デジタル 教科書体 NK-R" w:hAnsi="メイリオ" w:hint="eastAsia"/>
          <w:sz w:val="24"/>
          <w:szCs w:val="24"/>
        </w:rPr>
        <w:t>が</w:t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こん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困</w:t>
            </w:r>
          </w:rubyBase>
        </w:ruby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なん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難</w:t>
            </w:r>
          </w:rubyBase>
        </w:ruby>
      </w:r>
      <w:r w:rsidR="0012280E">
        <w:rPr>
          <w:rFonts w:ascii="UD デジタル 教科書体 NK-R" w:eastAsia="UD デジタル 教科書体 NK-R" w:hAnsi="メイリオ" w:hint="eastAsia"/>
          <w:sz w:val="24"/>
          <w:szCs w:val="24"/>
        </w:rPr>
        <w:t>な</w:t>
      </w:r>
      <w:r w:rsidR="0012280E">
        <w:rPr>
          <w:rFonts w:ascii="UD デジタル 教科書体 NK-R" w:eastAsia="UD デジタル 教科書体 NK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かた</w:t>
            </w:r>
          </w:rt>
          <w:rubyBase>
            <w:r w:rsidR="0012280E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方</w:t>
            </w:r>
          </w:rubyBase>
        </w:ruby>
      </w:r>
      <w:r w:rsidRPr="007E226F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は、</w:t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かなら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必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ず</w:t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び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備</w:t>
            </w:r>
          </w:rubyBase>
        </w:ruby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こう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考</w:t>
            </w:r>
          </w:rubyBase>
        </w:ruby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らん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欄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に</w:t>
      </w:r>
      <w:r w:rsidR="0012280E" w:rsidRPr="007E226F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その</w:t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むね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旨</w:t>
            </w:r>
          </w:rubyBase>
        </w:ruby>
      </w:r>
      <w:r w:rsidR="0012280E" w:rsidRPr="007E226F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ご</w:t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記</w:t>
            </w:r>
          </w:rubyBase>
        </w:ruby>
      </w:r>
      <w:r w:rsidR="001228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にゅう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入</w:t>
            </w:r>
          </w:rubyBase>
        </w:ruby>
      </w:r>
      <w:r w:rsidRPr="007E226F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ください。</w:t>
      </w:r>
    </w:p>
    <w:p w:rsidR="00BF6539" w:rsidRDefault="007C7232" w:rsidP="00217E4F">
      <w:pPr>
        <w:spacing w:after="50" w:line="400" w:lineRule="exact"/>
        <w:ind w:left="403" w:hangingChars="168" w:hanging="403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参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加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希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ぼう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望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ぶん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科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会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について、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希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ぼう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望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者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多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すう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数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場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あい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合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は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だい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第</w:t>
            </w:r>
          </w:rubyBase>
        </w:ruby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希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ぼう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望</w:t>
            </w:r>
          </w:rubyBase>
        </w:ruby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ぶん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科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会</w:t>
            </w:r>
          </w:rubyBase>
        </w:ruby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参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加</w:t>
            </w:r>
          </w:rubyBase>
        </w:ruby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をお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願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いする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場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あい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合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あります。</w:t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かなら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必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ず</w:t>
      </w:r>
      <w:r w:rsidR="0012280E">
        <w:rPr>
          <w:rFonts w:ascii="UD デジタル 教科書体 NP-B" w:eastAsia="UD デジタル 教科書体 NP-B" w:hAnsi="メイリオ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thick"/>
              </w:rPr>
              <w:t>だい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t>第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/>
          <w:b/>
          <w:sz w:val="24"/>
          <w:szCs w:val="24"/>
          <w:u w:val="thick"/>
        </w:rPr>
        <w:t>2</w:t>
      </w:r>
      <w:r w:rsidR="0012280E">
        <w:rPr>
          <w:rFonts w:ascii="UD デジタル 教科書体 NP-B" w:eastAsia="UD デジタル 教科書体 NP-B" w:hAnsi="メイリオ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thick"/>
              </w:rPr>
              <w:t>き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t>希</w:t>
            </w:r>
          </w:rubyBase>
        </w:ruby>
      </w:r>
      <w:r w:rsidR="0012280E">
        <w:rPr>
          <w:rFonts w:ascii="UD デジタル 教科書体 NP-B" w:eastAsia="UD デジタル 教科書体 NP-B" w:hAnsi="メイリオ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thick"/>
              </w:rPr>
              <w:t>ぼう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t>望</w:t>
            </w:r>
          </w:rubyBase>
        </w:ruby>
      </w:r>
      <w:r w:rsidR="0012280E">
        <w:rPr>
          <w:rFonts w:ascii="UD デジタル 教科書体 NP-B" w:eastAsia="UD デジタル 教科書体 NP-B" w:hAnsi="メイリオ" w:hint="eastAsia"/>
          <w:b/>
          <w:sz w:val="24"/>
          <w:szCs w:val="24"/>
          <w:u w:val="thick"/>
        </w:rPr>
        <w:t>まで</w:t>
      </w:r>
      <w:r w:rsidR="0012280E">
        <w:rPr>
          <w:rFonts w:ascii="UD デジタル 教科書体 NP-R" w:eastAsia="UD デジタル 教科書体 NP-R" w:hAnsi="メイリオ" w:hint="eastAsia"/>
          <w:sz w:val="24"/>
          <w:szCs w:val="24"/>
        </w:rPr>
        <w:t>ご</w:t>
      </w:r>
      <w:r w:rsidR="001228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記</w:t>
            </w:r>
          </w:rubyBase>
        </w:ruby>
      </w:r>
      <w:r w:rsidR="001228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にゅう</w:t>
            </w:r>
          </w:rt>
          <w:rubyBase>
            <w:r w:rsidR="001228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入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く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ださい。</w:t>
      </w:r>
    </w:p>
    <w:p w:rsidR="007C7232" w:rsidRPr="007E226F" w:rsidRDefault="00C25478" w:rsidP="00C25478">
      <w:pPr>
        <w:spacing w:after="50" w:line="400" w:lineRule="exact"/>
        <w:ind w:left="403" w:hangingChars="168" w:hanging="403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 </w:t>
      </w:r>
      <w:r w:rsidR="007C7232" w:rsidRPr="007E226F">
        <w:rPr>
          <w:rFonts w:ascii="UD デジタル 教科書体 NP-R" w:eastAsia="UD デジタル 教科書体 NP-R" w:hint="eastAsia"/>
          <w:sz w:val="24"/>
          <w:szCs w:val="24"/>
        </w:rPr>
        <w:t>どうしても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だい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第</w:t>
            </w:r>
          </w:rubyBase>
        </w:ruby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１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希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ぼう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望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で</w:t>
      </w:r>
      <w:r w:rsidR="007C7232" w:rsidRPr="007E226F">
        <w:rPr>
          <w:rFonts w:ascii="UD デジタル 教科書体 NP-R" w:eastAsia="UD デジタル 教科書体 NP-R" w:hint="eastAsia"/>
          <w:sz w:val="24"/>
          <w:szCs w:val="24"/>
        </w:rPr>
        <w:t>なければならないなど</w:t>
      </w:r>
      <w:r w:rsidR="00BF6539" w:rsidRPr="007E226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事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情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がある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場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あい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合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は、</w:t>
      </w:r>
      <w:r w:rsidR="001228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かなら</w:t>
            </w:r>
          </w:rt>
          <w:rubyBase>
            <w:r w:rsidR="001228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必</w:t>
            </w:r>
          </w:rubyBase>
        </w:ruby>
      </w:r>
      <w:r w:rsidR="0012280E" w:rsidRPr="00473644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ず</w:t>
      </w:r>
      <w:r w:rsidR="0012280E">
        <w:rPr>
          <w:rFonts w:ascii="UD デジタル 教科書体 NP-B" w:eastAsia="UD デジタル 教科書体 NP-B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bCs/>
                <w:sz w:val="12"/>
                <w:szCs w:val="24"/>
                <w:u w:val="thick"/>
              </w:rPr>
              <w:t>び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bCs/>
                <w:sz w:val="24"/>
                <w:szCs w:val="24"/>
                <w:u w:val="thick"/>
              </w:rPr>
              <w:t>備</w:t>
            </w:r>
          </w:rubyBase>
        </w:ruby>
      </w:r>
      <w:r w:rsidR="0012280E">
        <w:rPr>
          <w:rFonts w:ascii="UD デジタル 教科書体 NP-B" w:eastAsia="UD デジタル 教科書体 NP-B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bCs/>
                <w:sz w:val="12"/>
                <w:szCs w:val="24"/>
                <w:u w:val="thick"/>
              </w:rPr>
              <w:t>こう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bCs/>
                <w:sz w:val="24"/>
                <w:szCs w:val="24"/>
                <w:u w:val="thick"/>
              </w:rPr>
              <w:t>考</w:t>
            </w:r>
          </w:rubyBase>
        </w:ruby>
      </w:r>
      <w:r w:rsidR="0012280E"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らん</w:t>
            </w:r>
          </w:rt>
          <w:rubyBase>
            <w:r w:rsidR="0012280E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欄</w:t>
            </w:r>
          </w:rubyBase>
        </w:ruby>
      </w:r>
      <w:r w:rsidR="0012280E" w:rsidRPr="0047364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に</w:t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その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むね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旨</w:t>
            </w:r>
          </w:rubyBase>
        </w:ruby>
      </w:r>
      <w:r w:rsidR="0012280E">
        <w:rPr>
          <w:rFonts w:ascii="UD デジタル 教科書体 NP-R" w:eastAsia="UD デジタル 教科書体 NP-R" w:hint="eastAsia"/>
          <w:sz w:val="24"/>
          <w:szCs w:val="24"/>
        </w:rPr>
        <w:t>ご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記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にゅう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="007C7232" w:rsidRPr="007E226F">
        <w:rPr>
          <w:rFonts w:ascii="UD デジタル 教科書体 NP-R" w:eastAsia="UD デジタル 教科書体 NP-R" w:hint="eastAsia"/>
          <w:sz w:val="24"/>
          <w:szCs w:val="24"/>
        </w:rPr>
        <w:t>ください。</w:t>
      </w:r>
    </w:p>
    <w:p w:rsidR="00C25478" w:rsidRDefault="007C7232" w:rsidP="00C25478">
      <w:pPr>
        <w:spacing w:after="50" w:line="400" w:lineRule="exact"/>
        <w:ind w:left="43" w:hangingChars="18" w:hanging="43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BF6539" w:rsidRPr="007E226F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BF6539">
        <w:rPr>
          <w:rFonts w:ascii="UD デジタル 教科書体 NP-R" w:eastAsia="UD デジタル 教科書体 NP-R"/>
          <w:sz w:val="24"/>
          <w:szCs w:val="24"/>
        </w:rPr>
        <w:t xml:space="preserve">A 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作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ぶん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文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のひろば」、</w:t>
      </w:r>
      <w:r w:rsidR="00BF6539" w:rsidRPr="007E226F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BF6539">
        <w:rPr>
          <w:rFonts w:ascii="UD デジタル 教科書体 NP-R" w:eastAsia="UD デジタル 教科書体 NP-R"/>
          <w:sz w:val="24"/>
          <w:szCs w:val="24"/>
        </w:rPr>
        <w:t>Ｂ</w:t>
      </w:r>
      <w:r w:rsidR="00BF6539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おしゃべりのひろば」は、いくつかの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ぶん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散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会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かれる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予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てい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定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です。どの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ぶん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散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会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はい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って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いただくかは</w:t>
      </w:r>
      <w:r w:rsidR="00BF6539" w:rsidRPr="007E226F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事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む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務</w:t>
            </w:r>
          </w:rubyBase>
        </w:ruby>
      </w:r>
      <w:r w:rsidR="001228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80E" w:rsidRPr="0012280E">
              <w:rPr>
                <w:rFonts w:ascii="UD デジタル 教科書体 NK-R" w:eastAsia="UD デジタル 教科書体 NK-R"/>
                <w:sz w:val="12"/>
                <w:szCs w:val="24"/>
              </w:rPr>
              <w:t>きょく</w:t>
            </w:r>
          </w:rt>
          <w:rubyBase>
            <w:r w:rsidR="0012280E">
              <w:rPr>
                <w:rFonts w:ascii="UD デジタル 教科書体 NP-R" w:eastAsia="UD デジタル 教科書体 NP-R"/>
                <w:sz w:val="24"/>
                <w:szCs w:val="24"/>
              </w:rPr>
              <w:t>局</w:t>
            </w:r>
          </w:rubyBase>
        </w:ruby>
      </w:r>
      <w:r w:rsidR="0012280E" w:rsidRPr="007E226F">
        <w:rPr>
          <w:rFonts w:ascii="UD デジタル 教科書体 NP-R" w:eastAsia="UD デジタル 教科書体 NP-R" w:hint="eastAsia"/>
          <w:sz w:val="24"/>
          <w:szCs w:val="24"/>
        </w:rPr>
        <w:t>で</w:t>
      </w:r>
    </w:p>
    <w:p w:rsidR="007C7232" w:rsidRPr="007E226F" w:rsidRDefault="00C25478" w:rsidP="00C25478">
      <w:pPr>
        <w:spacing w:after="50" w:line="400" w:lineRule="exact"/>
        <w:ind w:left="43" w:hangingChars="18" w:hanging="43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 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調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整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します。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おな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同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じ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ぶん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散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会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に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はい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らないといけないなどの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情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7C7232" w:rsidRPr="007E226F">
        <w:rPr>
          <w:rFonts w:ascii="UD デジタル 教科書体 NP-R" w:eastAsia="UD デジタル 教科書体 NP-R" w:hint="eastAsia"/>
          <w:sz w:val="24"/>
          <w:szCs w:val="24"/>
        </w:rPr>
        <w:t>ありましたら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、</w:t>
      </w:r>
      <w:r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かなら</w:t>
            </w:r>
          </w:rt>
          <w:rubyBase>
            <w:r w:rsidR="00C25478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必</w:t>
            </w:r>
          </w:rubyBase>
        </w:ruby>
      </w:r>
      <w:r w:rsidRPr="0047364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ず</w:t>
      </w:r>
      <w:r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び</w:t>
            </w:r>
          </w:rt>
          <w:rubyBase>
            <w:r w:rsidR="00C25478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備</w:t>
            </w:r>
          </w:rubyBase>
        </w:ruby>
      </w:r>
      <w:r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こう</w:t>
            </w:r>
          </w:rt>
          <w:rubyBase>
            <w:r w:rsidR="00C25478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考</w:t>
            </w:r>
          </w:rubyBase>
        </w:ruby>
      </w:r>
      <w:r>
        <w:rPr>
          <w:rFonts w:ascii="UD デジタル 教科書体 NP-B" w:eastAsia="UD デジタル 教科書体 NP-B"/>
          <w:b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b/>
                <w:sz w:val="12"/>
                <w:szCs w:val="24"/>
                <w:u w:val="thick"/>
              </w:rPr>
              <w:t>らん</w:t>
            </w:r>
          </w:rt>
          <w:rubyBase>
            <w:r w:rsidR="00C25478">
              <w:rPr>
                <w:rFonts w:ascii="UD デジタル 教科書体 NP-B" w:eastAsia="UD デジタル 教科書体 NP-B"/>
                <w:b/>
                <w:sz w:val="24"/>
                <w:szCs w:val="24"/>
                <w:u w:val="thick"/>
              </w:rPr>
              <w:t>欄</w:t>
            </w:r>
          </w:rubyBase>
        </w:ruby>
      </w:r>
      <w:r w:rsidRPr="00473644">
        <w:rPr>
          <w:rFonts w:ascii="UD デジタル 教科書体 NP-B" w:eastAsia="UD デジタル 教科書体 NP-B" w:hint="eastAsia"/>
          <w:b/>
          <w:sz w:val="24"/>
          <w:szCs w:val="24"/>
          <w:u w:val="thick"/>
        </w:rPr>
        <w:t>に</w:t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その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むね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旨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ご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記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にゅう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く</w:t>
      </w:r>
      <w:r w:rsidR="007C7232" w:rsidRPr="007E226F">
        <w:rPr>
          <w:rFonts w:ascii="UD デジタル 教科書体 NP-R" w:eastAsia="UD デジタル 教科書体 NP-R" w:hint="eastAsia"/>
          <w:sz w:val="24"/>
          <w:szCs w:val="24"/>
        </w:rPr>
        <w:t>ださい。</w:t>
      </w:r>
    </w:p>
    <w:p w:rsidR="00217E4F" w:rsidRDefault="007C7232" w:rsidP="00217E4F">
      <w:pPr>
        <w:spacing w:after="50"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7E226F">
        <w:rPr>
          <w:rFonts w:ascii="UD デジタル 教科書体 NP-R" w:eastAsia="UD デジタル 教科書体 NP-R" w:hint="eastAsia"/>
          <w:sz w:val="24"/>
          <w:szCs w:val="24"/>
        </w:rPr>
        <w:t>＊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さん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参</w:t>
            </w:r>
          </w:rubyBase>
        </w:ruby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加</w:t>
            </w:r>
          </w:rubyBase>
        </w:ruby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者</w:t>
            </w:r>
          </w:rubyBase>
        </w:ruby>
      </w:r>
      <w:r w:rsidR="00C25478" w:rsidRPr="007E226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多</w:t>
            </w:r>
          </w:rubyBase>
        </w:ruby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すう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数</w:t>
            </w:r>
          </w:rubyBase>
        </w:ruby>
      </w:r>
      <w:r w:rsidR="00C25478" w:rsidRPr="007E226F">
        <w:rPr>
          <w:rFonts w:ascii="UD デジタル 教科書体 NP-R" w:eastAsia="UD デジタル 教科書体 NP-R" w:hint="eastAsia"/>
          <w:sz w:val="24"/>
          <w:szCs w:val="24"/>
        </w:rPr>
        <w:t>で１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まい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枚</w:t>
            </w:r>
          </w:rubyBase>
        </w:ruby>
      </w:r>
      <w:r w:rsidR="00C25478" w:rsidRPr="007E226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はい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="00C25478" w:rsidRPr="007E226F">
        <w:rPr>
          <w:rFonts w:ascii="UD デジタル 教科書体 NP-R" w:eastAsia="UD デジタル 教科書体 NP-R" w:hint="eastAsia"/>
          <w:sz w:val="24"/>
          <w:szCs w:val="24"/>
        </w:rPr>
        <w:t>りきらない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とき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時</w:t>
            </w:r>
          </w:rubyBase>
        </w:ruby>
      </w:r>
      <w:r w:rsidR="00C25478" w:rsidRPr="007E226F">
        <w:rPr>
          <w:rFonts w:ascii="UD デジタル 教科書体 NP-R" w:eastAsia="UD デジタル 教科書体 NP-R" w:hint="eastAsia"/>
          <w:sz w:val="24"/>
          <w:szCs w:val="24"/>
        </w:rPr>
        <w:t>は、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ぞう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増</w:t>
            </w:r>
          </w:rubyBase>
        </w:ruby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さつ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刷</w:t>
            </w:r>
          </w:rubyBase>
        </w:ruby>
      </w:r>
      <w:r w:rsidR="00C25478" w:rsidRPr="007E226F">
        <w:rPr>
          <w:rFonts w:ascii="UD デジタル 教科書体 NP-R" w:eastAsia="UD デジタル 教科書体 NP-R" w:hint="eastAsia"/>
          <w:sz w:val="24"/>
          <w:szCs w:val="24"/>
        </w:rPr>
        <w:t>してお</w:t>
      </w:r>
      <w:r w:rsidR="00C25478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C25478">
              <w:rPr>
                <w:rFonts w:ascii="UD デジタル 教科書体 NP-R" w:eastAsia="UD デジタル 教科書体 NP-R"/>
                <w:sz w:val="24"/>
                <w:szCs w:val="24"/>
              </w:rPr>
              <w:t>使</w:t>
            </w:r>
          </w:rubyBase>
        </w:ruby>
      </w:r>
      <w:r w:rsidRPr="007E226F">
        <w:rPr>
          <w:rFonts w:ascii="UD デジタル 教科書体 NP-R" w:eastAsia="UD デジタル 教科書体 NP-R" w:hint="eastAsia"/>
          <w:sz w:val="24"/>
          <w:szCs w:val="24"/>
        </w:rPr>
        <w:t>いください。</w:t>
      </w:r>
    </w:p>
    <w:p w:rsidR="008D256C" w:rsidRDefault="008D256C" w:rsidP="008D256C">
      <w:pPr>
        <w:spacing w:after="50" w:line="160" w:lineRule="exact"/>
        <w:rPr>
          <w:rFonts w:ascii="UD デジタル 教科書体 NP-R" w:eastAsia="UD デジタル 教科書体 NP-R"/>
          <w:sz w:val="24"/>
          <w:szCs w:val="24"/>
        </w:rPr>
      </w:pPr>
    </w:p>
    <w:p w:rsidR="00217E4F" w:rsidRPr="00C25478" w:rsidRDefault="00C25478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center"/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</w:pPr>
      <w:r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/>
                <w:bCs/>
                <w:sz w:val="16"/>
                <w:szCs w:val="32"/>
                <w:u w:val="single"/>
              </w:rPr>
              <w:t>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  <w:u w:val="single"/>
              </w:rPr>
              <w:t>個</w:t>
            </w:r>
          </w:rubyBase>
        </w:ruby>
      </w:r>
      <w:r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/>
                <w:bCs/>
                <w:sz w:val="16"/>
                <w:szCs w:val="32"/>
                <w:u w:val="single"/>
              </w:rPr>
              <w:t>じん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  <w:u w:val="single"/>
              </w:rPr>
              <w:t>人</w:t>
            </w:r>
          </w:rubyBase>
        </w:ruby>
      </w:r>
      <w:r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/>
                <w:bCs/>
                <w:sz w:val="16"/>
                <w:szCs w:val="32"/>
                <w:u w:val="single"/>
              </w:rPr>
              <w:t>じょう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  <w:u w:val="single"/>
              </w:rPr>
              <w:t>情</w:t>
            </w:r>
          </w:rubyBase>
        </w:ruby>
      </w:r>
      <w:r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/>
                <w:bCs/>
                <w:sz w:val="16"/>
                <w:szCs w:val="32"/>
                <w:u w:val="single"/>
              </w:rPr>
              <w:t>ほう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  <w:u w:val="single"/>
              </w:rPr>
              <w:t>報</w:t>
            </w:r>
          </w:rubyBase>
        </w:ruby>
      </w:r>
      <w:r w:rsidRPr="00C25478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に</w:t>
      </w:r>
      <w:r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/>
                <w:bCs/>
                <w:sz w:val="16"/>
                <w:szCs w:val="32"/>
                <w:u w:val="single"/>
              </w:rPr>
              <w:t>かん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  <w:u w:val="single"/>
              </w:rPr>
              <w:t>関</w:t>
            </w:r>
          </w:rubyBase>
        </w:ruby>
      </w:r>
      <w:r w:rsidRPr="00C25478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して</w:t>
      </w:r>
    </w:p>
    <w:p w:rsidR="008D256C" w:rsidRPr="008D256C" w:rsidRDefault="008D256C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Fonts w:ascii="UD デジタル 教科書体 NP-B" w:eastAsia="UD デジタル 教科書体 NP-B" w:hAnsi="メイリオ"/>
          <w:b/>
          <w:bCs/>
          <w:sz w:val="32"/>
          <w:szCs w:val="32"/>
          <w:u w:val="single"/>
        </w:rPr>
      </w:pPr>
    </w:p>
    <w:p w:rsidR="00217E4F" w:rsidRPr="008D256C" w:rsidRDefault="00217E4F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100" w:firstLine="240"/>
        <w:rPr>
          <w:rFonts w:ascii="UD デジタル 教科書体 NP-B" w:eastAsia="UD デジタル 教科書体 NP-B" w:hAnsi="メイリオ"/>
          <w:bCs/>
          <w:sz w:val="24"/>
          <w:szCs w:val="24"/>
        </w:rPr>
      </w:pP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みなさまから</w:t>
      </w:r>
      <w:r w:rsidR="008D256C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いただいた</w:t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な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名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まえ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前</w:t>
            </w:r>
          </w:rubyBase>
        </w:ruby>
      </w:r>
      <w:r w:rsidR="00C25478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や</w:t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れん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連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らく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絡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さき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先</w:t>
            </w:r>
          </w:rubyBase>
        </w:ruby>
      </w:r>
      <w:r w:rsidR="00C25478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などの</w:t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個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人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じょう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情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ほう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報</w:t>
            </w:r>
          </w:rubyBase>
        </w:ruby>
      </w:r>
      <w:r w:rsidR="00C25478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について、</w:t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つぎ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次</w:t>
            </w:r>
          </w:rubyBase>
        </w:ruby>
      </w:r>
      <w:r w:rsidR="00C25478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のことをお</w:t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やく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約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そく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束</w:t>
            </w:r>
          </w:rubyBase>
        </w:ruby>
      </w:r>
      <w:r w:rsidR="00C25478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し</w:t>
      </w: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ます。</w:t>
      </w:r>
    </w:p>
    <w:p w:rsidR="00217E4F" w:rsidRPr="008D256C" w:rsidRDefault="00217E4F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UD デジタル 教科書体 NP-B" w:eastAsia="UD デジタル 教科書体 NP-B" w:hAnsi="メイリオ"/>
          <w:bCs/>
          <w:sz w:val="24"/>
          <w:szCs w:val="24"/>
        </w:rPr>
      </w:pP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その１　</w:t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個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じん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人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じょう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情</w:t>
            </w:r>
          </w:rubyBase>
        </w:ruby>
      </w:r>
      <w:r w:rsidR="00C2547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478" w:rsidRPr="00C2547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ほう</w:t>
            </w:r>
          </w:rt>
          <w:rubyBase>
            <w:r w:rsidR="00C2547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報</w:t>
            </w:r>
          </w:rubyBase>
        </w:ruby>
      </w:r>
      <w:r w:rsidR="00C25478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は、こ</w:t>
      </w: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の「だい34かい よみかきこうりゅうかい2023」に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関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する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れんらく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連絡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や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しょ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書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るい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類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そう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送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ふ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付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のみに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つか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使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い</w:t>
      </w: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ます。</w:t>
      </w:r>
    </w:p>
    <w:p w:rsidR="00217E4F" w:rsidRPr="008D256C" w:rsidRDefault="00217E4F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UD デジタル 教科書体 NP-B" w:eastAsia="UD デジタル 教科書体 NP-B" w:hAnsi="メイリオ"/>
          <w:bCs/>
          <w:sz w:val="24"/>
          <w:szCs w:val="24"/>
        </w:rPr>
      </w:pP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その２　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個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人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情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報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は、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げんじゅう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厳重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に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保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管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し、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ほか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他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に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も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漏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れな</w:t>
      </w: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いようにします。</w:t>
      </w:r>
    </w:p>
    <w:p w:rsidR="00217E4F" w:rsidRPr="008D256C" w:rsidRDefault="00217E4F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UD デジタル 教科書体 NP-B" w:eastAsia="UD デジタル 教科書体 NP-B" w:hAnsi="メイリオ"/>
          <w:bCs/>
          <w:sz w:val="24"/>
          <w:szCs w:val="24"/>
        </w:rPr>
      </w:pP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その３　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個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人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情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報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は、「こうりゅうかい」が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しゅう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終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りょう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了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し</w:t>
      </w:r>
      <w:r w:rsidR="008D256C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、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せい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整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り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理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ができましたら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はい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廃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棄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し</w:t>
      </w: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ます。</w:t>
      </w:r>
    </w:p>
    <w:p w:rsidR="00217E4F" w:rsidRDefault="00217E4F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UD デジタル 教科書体 NP-B" w:eastAsia="UD デジタル 教科書体 NP-B" w:hAnsi="メイリオ"/>
          <w:bCs/>
          <w:sz w:val="24"/>
          <w:szCs w:val="24"/>
        </w:rPr>
      </w:pP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その４　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個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人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情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ほう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報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について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ふ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不</w:t>
            </w:r>
          </w:rubyBase>
        </w:ruby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めい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明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な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てん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点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がありましたら、お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と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問</w:t>
            </w:r>
          </w:rubyBase>
        </w:ruby>
      </w:r>
      <w:r w:rsidR="00846DF5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い</w:t>
      </w:r>
      <w:r w:rsidR="00846DF5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あ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合</w:t>
            </w:r>
          </w:rubyBase>
        </w:ruby>
      </w:r>
      <w:r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わせください。</w:t>
      </w:r>
    </w:p>
    <w:p w:rsidR="008D256C" w:rsidRPr="008D256C" w:rsidRDefault="008D256C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UD デジタル 教科書体 NP-B" w:eastAsia="UD デジタル 教科書体 NP-B" w:hAnsi="メイリオ"/>
          <w:bCs/>
          <w:sz w:val="24"/>
          <w:szCs w:val="24"/>
        </w:rPr>
      </w:pPr>
    </w:p>
    <w:p w:rsidR="00217E4F" w:rsidRPr="008D256C" w:rsidRDefault="00846DF5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3200" w:firstLine="7680"/>
        <w:jc w:val="left"/>
        <w:rPr>
          <w:rFonts w:ascii="UD デジタル 教科書体 NP-B" w:eastAsia="UD デジタル 教科書体 NP-B" w:hAnsi="メイリオ"/>
          <w:bCs/>
          <w:sz w:val="24"/>
          <w:szCs w:val="24"/>
        </w:rPr>
      </w:pP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おお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大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さか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阪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ふ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府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いく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ちょう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庁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ちょう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そん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村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いく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しつ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室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ち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いき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域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きょう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いく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振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興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課</w:t>
            </w:r>
          </w:rubyBase>
        </w:ruby>
      </w:r>
    </w:p>
    <w:p w:rsidR="008D256C" w:rsidRDefault="00846DF5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3200" w:firstLine="7680"/>
        <w:jc w:val="left"/>
        <w:rPr>
          <w:rFonts w:ascii="UD デジタル 教科書体 NP-B" w:eastAsia="UD デジタル 教科書体 NP-B" w:hAnsi="メイリオ"/>
          <w:bCs/>
          <w:sz w:val="24"/>
          <w:szCs w:val="24"/>
        </w:rPr>
      </w:pP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でん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電</w:t>
            </w:r>
          </w:rubyBase>
        </w:ruby>
      </w:r>
      <w:r w:rsid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わ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話</w:t>
            </w:r>
          </w:rubyBase>
        </w:ruby>
      </w:r>
      <w:r w:rsid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ばん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番</w:t>
            </w:r>
          </w:rubyBase>
        </w:ruby>
      </w:r>
      <w:r w:rsid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ごう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号</w:t>
            </w:r>
          </w:rubyBase>
        </w:ruby>
      </w:r>
      <w:r w:rsidR="00217E4F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：</w:t>
      </w:r>
      <w:r w:rsidR="008D256C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06-6944-9372</w:t>
      </w:r>
    </w:p>
    <w:p w:rsidR="008D256C" w:rsidRDefault="00846DF5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3200" w:firstLine="7680"/>
        <w:jc w:val="left"/>
        <w:rPr>
          <w:rFonts w:ascii="UD デジタル 教科書体 NP-B" w:eastAsia="UD デジタル 教科書体 NP-B" w:hAnsi="メイリオ"/>
          <w:bCs/>
          <w:sz w:val="24"/>
          <w:szCs w:val="24"/>
        </w:rPr>
      </w:pP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ふ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フ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ぁ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ァ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っ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ッ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く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ク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す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ス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ばん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番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ごう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号</w:t>
            </w:r>
          </w:rubyBase>
        </w:ruby>
      </w:r>
      <w:r w:rsidR="00217E4F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：</w:t>
      </w:r>
      <w:r w:rsidR="008D256C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06-6944-6902</w:t>
      </w:r>
    </w:p>
    <w:p w:rsidR="00454C9A" w:rsidRPr="008D256C" w:rsidRDefault="00846DF5" w:rsidP="008D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3200" w:firstLine="7680"/>
        <w:jc w:val="left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め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メ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ー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ー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る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ル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あ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ア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ど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ド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れ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レ</w:t>
            </w:r>
          </w:rubyBase>
        </w:ruby>
      </w:r>
      <w:r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6DF5" w:rsidRPr="00846DF5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す</w:t>
            </w:r>
          </w:rt>
          <w:rubyBase>
            <w:r w:rsidR="00846DF5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ス</w:t>
            </w:r>
          </w:rubyBase>
        </w:ruby>
      </w:r>
      <w:r w:rsidR="00217E4F" w:rsidRPr="008D256C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：</w:t>
      </w:r>
      <w:hyperlink r:id="rId5" w:history="1">
        <w:r w:rsidR="008D256C" w:rsidRPr="006340CC">
          <w:rPr>
            <w:rStyle w:val="a4"/>
            <w:rFonts w:ascii="UD デジタル 教科書体 NP-B" w:eastAsia="UD デジタル 教科書体 NP-B" w:hAnsi="メイリオ" w:hint="eastAsia"/>
            <w:bCs/>
            <w:sz w:val="24"/>
            <w:szCs w:val="24"/>
          </w:rPr>
          <w:t>shichosonkyoiku-g03@sbox.pref.osaka.lg.jp</w:t>
        </w:r>
      </w:hyperlink>
    </w:p>
    <w:sectPr w:rsidR="00454C9A" w:rsidRPr="008D256C" w:rsidSect="00C8378F">
      <w:pgSz w:w="16838" w:h="11906" w:orient="landscape"/>
      <w:pgMar w:top="45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D"/>
    <w:rsid w:val="0000373E"/>
    <w:rsid w:val="0008001B"/>
    <w:rsid w:val="00095773"/>
    <w:rsid w:val="000E16BD"/>
    <w:rsid w:val="0012280E"/>
    <w:rsid w:val="00217E4F"/>
    <w:rsid w:val="002743BD"/>
    <w:rsid w:val="00355315"/>
    <w:rsid w:val="003C6620"/>
    <w:rsid w:val="00454C9A"/>
    <w:rsid w:val="006E729C"/>
    <w:rsid w:val="006F345B"/>
    <w:rsid w:val="007759BD"/>
    <w:rsid w:val="007C7232"/>
    <w:rsid w:val="00846DF5"/>
    <w:rsid w:val="008D256C"/>
    <w:rsid w:val="008E1323"/>
    <w:rsid w:val="008F7D04"/>
    <w:rsid w:val="00921818"/>
    <w:rsid w:val="00AE080F"/>
    <w:rsid w:val="00BF6539"/>
    <w:rsid w:val="00C16D94"/>
    <w:rsid w:val="00C25478"/>
    <w:rsid w:val="00C8378F"/>
    <w:rsid w:val="00DE20AE"/>
    <w:rsid w:val="00EC0FD6"/>
    <w:rsid w:val="00F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2D12B"/>
  <w15:chartTrackingRefBased/>
  <w15:docId w15:val="{49F60BFB-A050-427E-A5E3-69423E0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chosonkyoiku-g03@sbox.pref.osaka.lg.jp" TargetMode="External"/><Relationship Id="rId4" Type="http://schemas.openxmlformats.org/officeDocument/2006/relationships/hyperlink" Target="mailto:shichosonkyoiku-g03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種谷　賢吾</dc:creator>
  <cp:keywords/>
  <dc:description/>
  <cp:lastModifiedBy>種谷　賢吾</cp:lastModifiedBy>
  <cp:revision>12</cp:revision>
  <dcterms:created xsi:type="dcterms:W3CDTF">2023-06-22T02:59:00Z</dcterms:created>
  <dcterms:modified xsi:type="dcterms:W3CDTF">2023-07-05T02:46:00Z</dcterms:modified>
</cp:coreProperties>
</file>