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33" w:rsidRPr="00780A5F" w:rsidRDefault="00B3256A" w:rsidP="00546A6F">
      <w:pPr>
        <w:spacing w:line="300" w:lineRule="exact"/>
        <w:jc w:val="right"/>
        <w:rPr>
          <w:rFonts w:asciiTheme="minorEastAsia" w:hAnsiTheme="minorEastAsia"/>
          <w:sz w:val="22"/>
        </w:rPr>
      </w:pPr>
      <w:r w:rsidRPr="00790E96">
        <w:rPr>
          <w:rFonts w:asciiTheme="minorEastAsia" w:hAnsiTheme="minorEastAsia" w:hint="eastAsia"/>
          <w:spacing w:val="47"/>
          <w:kern w:val="0"/>
          <w:sz w:val="22"/>
          <w:fitText w:val="2420" w:id="1554746112"/>
        </w:rPr>
        <w:t>教私</w:t>
      </w:r>
      <w:r w:rsidR="006E549D" w:rsidRPr="00790E96">
        <w:rPr>
          <w:rFonts w:asciiTheme="minorEastAsia" w:hAnsiTheme="minorEastAsia" w:hint="eastAsia"/>
          <w:spacing w:val="47"/>
          <w:kern w:val="0"/>
          <w:sz w:val="22"/>
          <w:fitText w:val="2420" w:id="1554746112"/>
        </w:rPr>
        <w:t>第</w:t>
      </w:r>
      <w:r w:rsidR="00790E96" w:rsidRPr="00790E96">
        <w:rPr>
          <w:rFonts w:asciiTheme="minorEastAsia" w:hAnsiTheme="minorEastAsia" w:hint="eastAsia"/>
          <w:spacing w:val="47"/>
          <w:kern w:val="0"/>
          <w:sz w:val="22"/>
          <w:fitText w:val="2420" w:id="1554746112"/>
        </w:rPr>
        <w:t>２６４４</w:t>
      </w:r>
      <w:r w:rsidR="006E549D" w:rsidRPr="00790E96">
        <w:rPr>
          <w:rFonts w:asciiTheme="minorEastAsia" w:hAnsiTheme="minorEastAsia" w:hint="eastAsia"/>
          <w:spacing w:val="1"/>
          <w:kern w:val="0"/>
          <w:sz w:val="22"/>
          <w:fitText w:val="2420" w:id="1554746112"/>
        </w:rPr>
        <w:t>号</w:t>
      </w:r>
    </w:p>
    <w:p w:rsidR="00325B33" w:rsidRPr="00780A5F" w:rsidRDefault="00C57AC2" w:rsidP="00546A6F">
      <w:pPr>
        <w:spacing w:line="300" w:lineRule="exact"/>
        <w:jc w:val="right"/>
        <w:rPr>
          <w:rFonts w:asciiTheme="minorEastAsia" w:hAnsiTheme="minorEastAsia"/>
          <w:sz w:val="22"/>
        </w:rPr>
      </w:pPr>
      <w:r w:rsidRPr="00790E96">
        <w:rPr>
          <w:rFonts w:asciiTheme="minorEastAsia" w:hAnsiTheme="minorEastAsia" w:hint="eastAsia"/>
          <w:spacing w:val="12"/>
          <w:kern w:val="0"/>
          <w:sz w:val="22"/>
          <w:fitText w:val="2420" w:id="1725702400"/>
        </w:rPr>
        <w:t>令和元</w:t>
      </w:r>
      <w:r w:rsidR="00361130" w:rsidRPr="00790E96">
        <w:rPr>
          <w:rFonts w:asciiTheme="minorEastAsia" w:hAnsiTheme="minorEastAsia" w:hint="eastAsia"/>
          <w:spacing w:val="12"/>
          <w:kern w:val="0"/>
          <w:sz w:val="22"/>
          <w:fitText w:val="2420" w:id="1725702400"/>
        </w:rPr>
        <w:t>年</w:t>
      </w:r>
      <w:r w:rsidRPr="00790E96">
        <w:rPr>
          <w:rFonts w:asciiTheme="minorEastAsia" w:hAnsiTheme="minorEastAsia" w:hint="eastAsia"/>
          <w:spacing w:val="12"/>
          <w:kern w:val="0"/>
          <w:sz w:val="22"/>
          <w:fitText w:val="2420" w:id="1725702400"/>
        </w:rPr>
        <w:t>１０</w:t>
      </w:r>
      <w:r w:rsidR="00361130" w:rsidRPr="00790E96">
        <w:rPr>
          <w:rFonts w:asciiTheme="minorEastAsia" w:hAnsiTheme="minorEastAsia" w:hint="eastAsia"/>
          <w:spacing w:val="12"/>
          <w:kern w:val="0"/>
          <w:sz w:val="22"/>
          <w:fitText w:val="2420" w:id="1725702400"/>
        </w:rPr>
        <w:t>月</w:t>
      </w:r>
      <w:r w:rsidR="00790E96" w:rsidRPr="00790E96">
        <w:rPr>
          <w:rFonts w:asciiTheme="minorEastAsia" w:hAnsiTheme="minorEastAsia" w:hint="eastAsia"/>
          <w:spacing w:val="12"/>
          <w:kern w:val="0"/>
          <w:sz w:val="22"/>
          <w:fitText w:val="2420" w:id="1725702400"/>
        </w:rPr>
        <w:t>２３</w:t>
      </w:r>
      <w:r w:rsidR="00361130" w:rsidRPr="00790E96">
        <w:rPr>
          <w:rFonts w:asciiTheme="minorEastAsia" w:hAnsiTheme="minorEastAsia" w:hint="eastAsia"/>
          <w:spacing w:val="2"/>
          <w:kern w:val="0"/>
          <w:sz w:val="22"/>
          <w:fitText w:val="2420" w:id="1725702400"/>
        </w:rPr>
        <w:t>日</w:t>
      </w:r>
    </w:p>
    <w:p w:rsidR="00AA1A8D" w:rsidRPr="00780A5F" w:rsidRDefault="00AA1A8D" w:rsidP="00AA1A8D">
      <w:pPr>
        <w:rPr>
          <w:rFonts w:asciiTheme="minorEastAsia" w:hAnsiTheme="minorEastAsia"/>
          <w:sz w:val="22"/>
        </w:rPr>
      </w:pPr>
    </w:p>
    <w:p w:rsidR="00F82664" w:rsidRPr="00F82664" w:rsidRDefault="00F82664" w:rsidP="00F82664">
      <w:pPr>
        <w:rPr>
          <w:rFonts w:asciiTheme="minorEastAsia" w:hAnsiTheme="minorEastAsia"/>
          <w:sz w:val="22"/>
        </w:rPr>
      </w:pPr>
      <w:r w:rsidRPr="009573AC">
        <w:rPr>
          <w:rFonts w:asciiTheme="minorEastAsia" w:hAnsiTheme="minorEastAsia" w:hint="eastAsia"/>
          <w:spacing w:val="51"/>
          <w:kern w:val="0"/>
          <w:sz w:val="22"/>
          <w:fitText w:val="5060" w:id="1771874564"/>
        </w:rPr>
        <w:t xml:space="preserve">各私立高・中等教育学校設置者　</w:t>
      </w:r>
      <w:r w:rsidRPr="009573AC">
        <w:rPr>
          <w:rFonts w:asciiTheme="minorEastAsia" w:hAnsiTheme="minorEastAsia" w:hint="eastAsia"/>
          <w:spacing w:val="5"/>
          <w:kern w:val="0"/>
          <w:sz w:val="22"/>
          <w:fitText w:val="5060" w:id="1771874564"/>
        </w:rPr>
        <w:t>様</w:t>
      </w:r>
    </w:p>
    <w:p w:rsidR="00325B33" w:rsidRDefault="009573AC" w:rsidP="009573AC">
      <w:pPr>
        <w:rPr>
          <w:rFonts w:asciiTheme="minorEastAsia" w:hAnsiTheme="minorEastAsia"/>
          <w:kern w:val="0"/>
          <w:sz w:val="22"/>
        </w:rPr>
      </w:pPr>
      <w:r w:rsidRPr="009573AC">
        <w:rPr>
          <w:rFonts w:asciiTheme="minorEastAsia" w:hAnsiTheme="minorEastAsia" w:hint="eastAsia"/>
          <w:spacing w:val="5"/>
          <w:kern w:val="0"/>
          <w:sz w:val="22"/>
          <w:fitText w:val="5060" w:id="2056010496"/>
        </w:rPr>
        <w:t>各私立専修学校・関係私立各種学校設置者　　様</w:t>
      </w:r>
    </w:p>
    <w:p w:rsidR="009573AC" w:rsidRPr="00780A5F" w:rsidRDefault="009573AC" w:rsidP="009573AC">
      <w:pPr>
        <w:rPr>
          <w:rFonts w:asciiTheme="minorEastAsia" w:hAnsiTheme="minorEastAsia"/>
          <w:sz w:val="22"/>
        </w:rPr>
      </w:pPr>
    </w:p>
    <w:p w:rsidR="00325B33" w:rsidRPr="00780A5F" w:rsidRDefault="00325B33" w:rsidP="005C0B08">
      <w:pPr>
        <w:wordWrap w:val="0"/>
        <w:jc w:val="right"/>
        <w:rPr>
          <w:rFonts w:asciiTheme="minorEastAsia" w:hAnsiTheme="minorEastAsia"/>
          <w:sz w:val="22"/>
        </w:rPr>
      </w:pPr>
      <w:r w:rsidRPr="00780A5F">
        <w:rPr>
          <w:rFonts w:asciiTheme="minorEastAsia" w:hAnsiTheme="minorEastAsia" w:hint="eastAsia"/>
          <w:kern w:val="0"/>
          <w:sz w:val="22"/>
        </w:rPr>
        <w:t>大阪府</w:t>
      </w:r>
      <w:r w:rsidR="00B3256A" w:rsidRPr="00780A5F">
        <w:rPr>
          <w:rFonts w:asciiTheme="minorEastAsia" w:hAnsiTheme="minorEastAsia" w:hint="eastAsia"/>
          <w:kern w:val="0"/>
          <w:sz w:val="22"/>
        </w:rPr>
        <w:t>教育庁私学</w:t>
      </w:r>
      <w:r w:rsidRPr="00780A5F">
        <w:rPr>
          <w:rFonts w:asciiTheme="minorEastAsia" w:hAnsiTheme="minorEastAsia" w:hint="eastAsia"/>
          <w:kern w:val="0"/>
          <w:sz w:val="22"/>
        </w:rPr>
        <w:t>課長</w:t>
      </w:r>
      <w:r w:rsidR="005C0B08" w:rsidRPr="00780A5F">
        <w:rPr>
          <w:rFonts w:asciiTheme="minorEastAsia" w:hAnsiTheme="minorEastAsia" w:hint="eastAsia"/>
          <w:kern w:val="0"/>
          <w:sz w:val="22"/>
        </w:rPr>
        <w:t xml:space="preserve">　</w:t>
      </w:r>
    </w:p>
    <w:p w:rsidR="00B71D32" w:rsidRPr="00780A5F" w:rsidRDefault="00B71D32" w:rsidP="00B71D32">
      <w:pPr>
        <w:rPr>
          <w:rFonts w:asciiTheme="minorEastAsia" w:hAnsiTheme="minorEastAsia"/>
          <w:sz w:val="22"/>
        </w:rPr>
      </w:pPr>
    </w:p>
    <w:p w:rsidR="00AA1A8D" w:rsidRPr="00961548" w:rsidRDefault="00780A5F" w:rsidP="00961548">
      <w:pPr>
        <w:jc w:val="center"/>
        <w:rPr>
          <w:rFonts w:asciiTheme="minorEastAsia" w:hAnsiTheme="minorEastAsia"/>
          <w:sz w:val="22"/>
        </w:rPr>
      </w:pPr>
      <w:r w:rsidRPr="00961548">
        <w:rPr>
          <w:rFonts w:asciiTheme="minorEastAsia" w:hAnsiTheme="minorEastAsia" w:hint="eastAsia"/>
          <w:sz w:val="22"/>
        </w:rPr>
        <w:t>被災生徒への修学支援に係る事務の取扱いについて</w:t>
      </w:r>
      <w:r w:rsidR="00B3256A" w:rsidRPr="00961548">
        <w:rPr>
          <w:rFonts w:asciiTheme="minorEastAsia" w:hAnsiTheme="minorEastAsia" w:hint="eastAsia"/>
          <w:sz w:val="22"/>
        </w:rPr>
        <w:t>（</w:t>
      </w:r>
      <w:r w:rsidR="00960F54" w:rsidRPr="00961548">
        <w:rPr>
          <w:rFonts w:asciiTheme="minorEastAsia" w:hAnsiTheme="minorEastAsia" w:hint="eastAsia"/>
          <w:sz w:val="22"/>
        </w:rPr>
        <w:t>通知</w:t>
      </w:r>
      <w:r w:rsidR="00AA1A8D" w:rsidRPr="00961548">
        <w:rPr>
          <w:rFonts w:asciiTheme="minorEastAsia" w:hAnsiTheme="minorEastAsia" w:hint="eastAsia"/>
          <w:sz w:val="22"/>
        </w:rPr>
        <w:t>）</w:t>
      </w:r>
    </w:p>
    <w:p w:rsidR="00F824EF" w:rsidRPr="00961548" w:rsidRDefault="00F824EF" w:rsidP="00961548">
      <w:pPr>
        <w:rPr>
          <w:rFonts w:asciiTheme="minorEastAsia" w:hAnsiTheme="minorEastAsia"/>
          <w:sz w:val="22"/>
        </w:rPr>
      </w:pPr>
    </w:p>
    <w:p w:rsidR="004436E9" w:rsidRPr="00961548" w:rsidRDefault="004436E9" w:rsidP="00961548">
      <w:pPr>
        <w:rPr>
          <w:rFonts w:asciiTheme="minorEastAsia" w:hAnsiTheme="minorEastAsia"/>
          <w:sz w:val="22"/>
        </w:rPr>
      </w:pPr>
    </w:p>
    <w:p w:rsidR="00982AC6" w:rsidRPr="00961548" w:rsidRDefault="00526001" w:rsidP="00961548">
      <w:pPr>
        <w:rPr>
          <w:rFonts w:asciiTheme="minorEastAsia" w:hAnsiTheme="minorEastAsia"/>
          <w:sz w:val="22"/>
        </w:rPr>
      </w:pPr>
      <w:r w:rsidRPr="00961548">
        <w:rPr>
          <w:rFonts w:asciiTheme="minorEastAsia" w:hAnsiTheme="minorEastAsia" w:hint="eastAsia"/>
          <w:sz w:val="22"/>
        </w:rPr>
        <w:t xml:space="preserve">　</w:t>
      </w:r>
      <w:r w:rsidR="00960F54" w:rsidRPr="00961548">
        <w:rPr>
          <w:rFonts w:asciiTheme="minorEastAsia" w:hAnsiTheme="minorEastAsia" w:hint="eastAsia"/>
          <w:sz w:val="22"/>
        </w:rPr>
        <w:t>日頃から、私立高等学校等就学支援金に関する事務の円滑な執行にご協力いただき、ありがとうございます。</w:t>
      </w:r>
    </w:p>
    <w:p w:rsidR="004809A1" w:rsidRPr="00961548" w:rsidRDefault="00960F54" w:rsidP="00961548">
      <w:pPr>
        <w:ind w:firstLineChars="100" w:firstLine="220"/>
        <w:rPr>
          <w:rFonts w:asciiTheme="minorEastAsia" w:hAnsiTheme="minorEastAsia"/>
          <w:sz w:val="22"/>
        </w:rPr>
      </w:pPr>
      <w:r w:rsidRPr="00961548">
        <w:rPr>
          <w:rFonts w:asciiTheme="minorEastAsia" w:hAnsiTheme="minorEastAsia" w:hint="eastAsia"/>
          <w:sz w:val="22"/>
        </w:rPr>
        <w:t>標記について、</w:t>
      </w:r>
      <w:r w:rsidR="004809A1" w:rsidRPr="00961548">
        <w:rPr>
          <w:rFonts w:asciiTheme="minorEastAsia" w:hAnsiTheme="minorEastAsia" w:hint="eastAsia"/>
          <w:sz w:val="22"/>
        </w:rPr>
        <w:t>文部科学省初等中等教育局</w:t>
      </w:r>
      <w:r w:rsidR="008C1421">
        <w:rPr>
          <w:rFonts w:asciiTheme="minorEastAsia" w:hAnsiTheme="minorEastAsia" w:hint="eastAsia"/>
          <w:sz w:val="22"/>
        </w:rPr>
        <w:t>修学支援プロジェクトチーム</w:t>
      </w:r>
      <w:r w:rsidR="00DF3E0A">
        <w:rPr>
          <w:rFonts w:asciiTheme="minorEastAsia" w:hAnsiTheme="minorEastAsia" w:hint="eastAsia"/>
          <w:sz w:val="22"/>
        </w:rPr>
        <w:t>、</w:t>
      </w:r>
      <w:r w:rsidR="008C1421">
        <w:rPr>
          <w:rFonts w:asciiTheme="minorEastAsia" w:hAnsiTheme="minorEastAsia" w:hint="eastAsia"/>
          <w:sz w:val="22"/>
        </w:rPr>
        <w:t>高等教育局学生・留学生課及び</w:t>
      </w:r>
      <w:r w:rsidR="00DF3E0A">
        <w:rPr>
          <w:rFonts w:asciiTheme="minorEastAsia" w:hAnsiTheme="minorEastAsia" w:hint="eastAsia"/>
          <w:sz w:val="22"/>
        </w:rPr>
        <w:t>高等教育局</w:t>
      </w:r>
      <w:r w:rsidR="008C1421">
        <w:rPr>
          <w:rFonts w:asciiTheme="minorEastAsia" w:hAnsiTheme="minorEastAsia" w:hint="eastAsia"/>
          <w:sz w:val="22"/>
        </w:rPr>
        <w:t>私学部私学助成課</w:t>
      </w:r>
      <w:r w:rsidR="00B71D32" w:rsidRPr="00961548">
        <w:rPr>
          <w:rFonts w:asciiTheme="minorEastAsia" w:hAnsiTheme="minorEastAsia" w:hint="eastAsia"/>
          <w:sz w:val="22"/>
        </w:rPr>
        <w:t>から</w:t>
      </w:r>
      <w:r w:rsidR="00E65F98" w:rsidRPr="00961548">
        <w:rPr>
          <w:rFonts w:asciiTheme="minorEastAsia" w:hAnsiTheme="minorEastAsia" w:hint="eastAsia"/>
          <w:sz w:val="22"/>
        </w:rPr>
        <w:t>下記</w:t>
      </w:r>
      <w:r w:rsidR="00B140A2" w:rsidRPr="00961548">
        <w:rPr>
          <w:rFonts w:asciiTheme="minorEastAsia" w:hAnsiTheme="minorEastAsia" w:hint="eastAsia"/>
          <w:sz w:val="22"/>
        </w:rPr>
        <w:t>のとおり通知</w:t>
      </w:r>
      <w:r w:rsidR="004809A1" w:rsidRPr="00961548">
        <w:rPr>
          <w:rFonts w:asciiTheme="minorEastAsia" w:hAnsiTheme="minorEastAsia" w:hint="eastAsia"/>
          <w:sz w:val="22"/>
        </w:rPr>
        <w:t>がありましたので</w:t>
      </w:r>
      <w:r w:rsidR="008C3BEF" w:rsidRPr="00961548">
        <w:rPr>
          <w:rFonts w:asciiTheme="minorEastAsia" w:hAnsiTheme="minorEastAsia" w:hint="eastAsia"/>
          <w:sz w:val="22"/>
        </w:rPr>
        <w:t>、</w:t>
      </w:r>
      <w:r w:rsidR="00B87982" w:rsidRPr="00961548">
        <w:rPr>
          <w:rFonts w:asciiTheme="minorEastAsia" w:hAnsiTheme="minorEastAsia" w:hint="eastAsia"/>
          <w:sz w:val="22"/>
        </w:rPr>
        <w:t>お知らせし</w:t>
      </w:r>
      <w:r w:rsidR="004809A1" w:rsidRPr="00961548">
        <w:rPr>
          <w:rFonts w:asciiTheme="minorEastAsia" w:hAnsiTheme="minorEastAsia" w:hint="eastAsia"/>
          <w:sz w:val="22"/>
        </w:rPr>
        <w:t>ます。</w:t>
      </w:r>
    </w:p>
    <w:p w:rsidR="004809A1" w:rsidRPr="00961548" w:rsidRDefault="004809A1" w:rsidP="00961548">
      <w:pPr>
        <w:rPr>
          <w:rFonts w:asciiTheme="minorEastAsia" w:hAnsiTheme="minorEastAsia"/>
          <w:sz w:val="22"/>
        </w:rPr>
      </w:pPr>
    </w:p>
    <w:p w:rsidR="004809A1" w:rsidRPr="00961548" w:rsidRDefault="004809A1" w:rsidP="00961548">
      <w:pPr>
        <w:ind w:firstLineChars="100" w:firstLine="220"/>
        <w:jc w:val="center"/>
        <w:rPr>
          <w:rFonts w:asciiTheme="minorEastAsia" w:hAnsiTheme="minorEastAsia"/>
          <w:sz w:val="22"/>
        </w:rPr>
      </w:pPr>
      <w:r w:rsidRPr="00961548">
        <w:rPr>
          <w:rFonts w:asciiTheme="minorEastAsia" w:hAnsiTheme="minorEastAsia" w:hint="eastAsia"/>
          <w:sz w:val="22"/>
        </w:rPr>
        <w:t>記</w:t>
      </w:r>
    </w:p>
    <w:p w:rsidR="004809A1" w:rsidRPr="00961548" w:rsidRDefault="004809A1" w:rsidP="00961548">
      <w:pPr>
        <w:rPr>
          <w:rFonts w:asciiTheme="minorEastAsia" w:hAnsiTheme="minorEastAsia"/>
          <w:sz w:val="22"/>
        </w:rPr>
      </w:pPr>
    </w:p>
    <w:p w:rsidR="00780A5F" w:rsidRPr="00961548" w:rsidRDefault="00FE54EF" w:rsidP="00961548">
      <w:pPr>
        <w:autoSpaceDE w:val="0"/>
        <w:autoSpaceDN w:val="0"/>
        <w:jc w:val="left"/>
        <w:rPr>
          <w:rFonts w:asciiTheme="minorEastAsia" w:hAnsiTheme="minorEastAsia"/>
          <w:sz w:val="22"/>
        </w:rPr>
      </w:pPr>
      <w:r>
        <w:rPr>
          <w:rFonts w:asciiTheme="minorEastAsia" w:hAnsiTheme="minorEastAsia" w:hint="eastAsia"/>
          <w:sz w:val="22"/>
        </w:rPr>
        <w:t>＜</w:t>
      </w:r>
      <w:r w:rsidR="00780A5F" w:rsidRPr="00961548">
        <w:rPr>
          <w:rFonts w:asciiTheme="minorEastAsia" w:hAnsiTheme="minorEastAsia" w:hint="eastAsia"/>
          <w:sz w:val="22"/>
        </w:rPr>
        <w:t>高等学校等就学支援金等及び高校生等奨学給付金について</w:t>
      </w:r>
      <w:r>
        <w:rPr>
          <w:rFonts w:asciiTheme="minorEastAsia" w:hAnsiTheme="minorEastAsia" w:hint="eastAsia"/>
          <w:sz w:val="22"/>
        </w:rPr>
        <w:t>＞</w:t>
      </w:r>
    </w:p>
    <w:p w:rsidR="00780A5F" w:rsidRPr="00961548" w:rsidRDefault="00780A5F" w:rsidP="00961548">
      <w:pPr>
        <w:autoSpaceDE w:val="0"/>
        <w:autoSpaceDN w:val="0"/>
        <w:jc w:val="left"/>
        <w:rPr>
          <w:rFonts w:asciiTheme="minorEastAsia" w:hAnsiTheme="minorEastAsia"/>
          <w:sz w:val="22"/>
        </w:rPr>
      </w:pPr>
    </w:p>
    <w:p w:rsidR="00961548" w:rsidRDefault="00961548" w:rsidP="00961548">
      <w:pPr>
        <w:autoSpaceDE w:val="0"/>
        <w:autoSpaceDN w:val="0"/>
        <w:ind w:firstLineChars="100" w:firstLine="220"/>
        <w:jc w:val="left"/>
        <w:rPr>
          <w:rFonts w:asciiTheme="minorEastAsia" w:hAnsiTheme="minorEastAsia" w:cs="ＭＳゴシック"/>
          <w:kern w:val="0"/>
          <w:sz w:val="22"/>
        </w:rPr>
      </w:pPr>
      <w:r w:rsidRPr="00961548">
        <w:rPr>
          <w:rFonts w:asciiTheme="minorEastAsia" w:hAnsiTheme="minorEastAsia" w:cs="HG丸ｺﾞｼｯｸM-PRO" w:hint="eastAsia"/>
          <w:kern w:val="0"/>
          <w:sz w:val="22"/>
        </w:rPr>
        <w:t>○</w:t>
      </w:r>
      <w:r w:rsidRPr="00961548">
        <w:rPr>
          <w:rFonts w:asciiTheme="minorEastAsia" w:hAnsiTheme="minorEastAsia" w:cs="HG丸ｺﾞｼｯｸM-PRO"/>
          <w:kern w:val="0"/>
          <w:sz w:val="22"/>
        </w:rPr>
        <w:t xml:space="preserve"> </w:t>
      </w:r>
      <w:r w:rsidRPr="00961548">
        <w:rPr>
          <w:rFonts w:asciiTheme="minorEastAsia" w:hAnsiTheme="minorEastAsia" w:cs="ＭＳゴシック" w:hint="eastAsia"/>
          <w:kern w:val="0"/>
          <w:sz w:val="22"/>
        </w:rPr>
        <w:t>申請期限に間に合わない場合</w:t>
      </w:r>
    </w:p>
    <w:p w:rsidR="00961548" w:rsidRDefault="00961548" w:rsidP="00961548">
      <w:pPr>
        <w:autoSpaceDE w:val="0"/>
        <w:autoSpaceDN w:val="0"/>
        <w:ind w:leftChars="100" w:left="210" w:firstLineChars="100" w:firstLine="220"/>
        <w:jc w:val="left"/>
        <w:rPr>
          <w:rFonts w:asciiTheme="minorEastAsia" w:hAnsiTheme="minorEastAsia"/>
          <w:sz w:val="22"/>
        </w:rPr>
      </w:pPr>
      <w:r w:rsidRPr="00961548">
        <w:rPr>
          <w:rFonts w:asciiTheme="minorEastAsia" w:hAnsiTheme="minorEastAsia" w:hint="eastAsia"/>
          <w:sz w:val="22"/>
        </w:rPr>
        <w:t>被災により市町村が課税証明書等（納税通知書、生活保護受給証明書等を含む。）を発行できないなど、保護者等の課税証明書等の取得の遅れによって、申請書の提出期限に間に合わない場合には、申請書のみを先に提出させ、課税証明書等は後に補填することにより対応する（申請日は申請書等の提出日とする）ことが可能です。</w:t>
      </w:r>
    </w:p>
    <w:p w:rsidR="00FE54EF" w:rsidRDefault="00FE54EF" w:rsidP="00961548">
      <w:pPr>
        <w:autoSpaceDE w:val="0"/>
        <w:autoSpaceDN w:val="0"/>
        <w:ind w:leftChars="100" w:left="210" w:firstLineChars="100" w:firstLine="220"/>
        <w:jc w:val="left"/>
        <w:rPr>
          <w:rFonts w:asciiTheme="minorEastAsia" w:hAnsiTheme="minorEastAsia"/>
          <w:sz w:val="22"/>
        </w:rPr>
      </w:pPr>
    </w:p>
    <w:p w:rsidR="00961548" w:rsidRPr="00961548" w:rsidRDefault="00961548" w:rsidP="00961548">
      <w:pPr>
        <w:autoSpaceDE w:val="0"/>
        <w:autoSpaceDN w:val="0"/>
        <w:ind w:firstLineChars="100" w:firstLine="220"/>
        <w:jc w:val="left"/>
        <w:rPr>
          <w:rFonts w:asciiTheme="minorEastAsia" w:hAnsiTheme="minorEastAsia" w:cs="ＭＳゴシック"/>
          <w:kern w:val="0"/>
          <w:sz w:val="22"/>
        </w:rPr>
      </w:pPr>
      <w:r w:rsidRPr="00961548">
        <w:rPr>
          <w:rFonts w:asciiTheme="minorEastAsia" w:hAnsiTheme="minorEastAsia" w:cs="HG丸ｺﾞｼｯｸM-PRO" w:hint="eastAsia"/>
          <w:kern w:val="0"/>
          <w:sz w:val="22"/>
        </w:rPr>
        <w:t>○</w:t>
      </w:r>
      <w:r w:rsidRPr="00961548">
        <w:rPr>
          <w:rFonts w:asciiTheme="minorEastAsia" w:hAnsiTheme="minorEastAsia" w:cs="HG丸ｺﾞｼｯｸM-PRO"/>
          <w:kern w:val="0"/>
          <w:sz w:val="22"/>
        </w:rPr>
        <w:t xml:space="preserve"> </w:t>
      </w:r>
      <w:r w:rsidRPr="00961548">
        <w:rPr>
          <w:rFonts w:asciiTheme="minorEastAsia" w:hAnsiTheme="minorEastAsia" w:cs="ＭＳゴシック" w:hint="eastAsia"/>
          <w:kern w:val="0"/>
          <w:sz w:val="22"/>
        </w:rPr>
        <w:t>保護者等が亡くなった場合</w:t>
      </w:r>
    </w:p>
    <w:p w:rsidR="00961548" w:rsidRDefault="00961548" w:rsidP="00961548">
      <w:pPr>
        <w:autoSpaceDE w:val="0"/>
        <w:autoSpaceDN w:val="0"/>
        <w:adjustRightInd w:val="0"/>
        <w:ind w:leftChars="100" w:left="210" w:firstLineChars="100" w:firstLine="220"/>
        <w:jc w:val="left"/>
        <w:rPr>
          <w:rFonts w:asciiTheme="minorEastAsia" w:hAnsiTheme="minorEastAsia" w:cs="ＭＳ明朝"/>
          <w:kern w:val="0"/>
          <w:sz w:val="22"/>
        </w:rPr>
      </w:pPr>
      <w:r w:rsidRPr="00961548">
        <w:rPr>
          <w:rFonts w:asciiTheme="minorEastAsia" w:hAnsiTheme="minorEastAsia" w:cs="ＭＳ明朝" w:hint="eastAsia"/>
          <w:kern w:val="0"/>
          <w:sz w:val="22"/>
        </w:rPr>
        <w:t>保護者等の変更について届出が必要となりますが、その際、生徒等の心情への配慮や、個別の事情に応じて、生徒等の意思を確認した上で、学校が生徒等の代わりに作成・提出していただくことは可能です。</w:t>
      </w:r>
    </w:p>
    <w:p w:rsidR="00FE54EF" w:rsidRDefault="00FE54EF" w:rsidP="00961548">
      <w:pPr>
        <w:autoSpaceDE w:val="0"/>
        <w:autoSpaceDN w:val="0"/>
        <w:adjustRightInd w:val="0"/>
        <w:ind w:leftChars="100" w:left="210" w:firstLineChars="100" w:firstLine="220"/>
        <w:jc w:val="left"/>
        <w:rPr>
          <w:rFonts w:asciiTheme="minorEastAsia" w:hAnsiTheme="minorEastAsia" w:cs="ＭＳ明朝"/>
          <w:kern w:val="0"/>
          <w:sz w:val="22"/>
        </w:rPr>
      </w:pPr>
    </w:p>
    <w:p w:rsidR="00961548" w:rsidRDefault="00961548" w:rsidP="00961548">
      <w:pPr>
        <w:autoSpaceDE w:val="0"/>
        <w:autoSpaceDN w:val="0"/>
        <w:ind w:firstLineChars="100" w:firstLine="220"/>
        <w:jc w:val="left"/>
        <w:rPr>
          <w:rFonts w:asciiTheme="minorEastAsia" w:hAnsiTheme="minorEastAsia" w:cs="ＭＳゴシック"/>
          <w:kern w:val="0"/>
          <w:sz w:val="22"/>
        </w:rPr>
      </w:pPr>
      <w:r w:rsidRPr="00961548">
        <w:rPr>
          <w:rFonts w:asciiTheme="minorEastAsia" w:hAnsiTheme="minorEastAsia" w:cs="HG丸ｺﾞｼｯｸM-PRO" w:hint="eastAsia"/>
          <w:kern w:val="0"/>
          <w:sz w:val="22"/>
        </w:rPr>
        <w:t>○</w:t>
      </w:r>
      <w:r w:rsidRPr="00961548">
        <w:rPr>
          <w:rFonts w:asciiTheme="minorEastAsia" w:hAnsiTheme="minorEastAsia" w:cs="HG丸ｺﾞｼｯｸM-PRO"/>
          <w:kern w:val="0"/>
          <w:sz w:val="22"/>
        </w:rPr>
        <w:t xml:space="preserve"> </w:t>
      </w:r>
      <w:r w:rsidRPr="00961548">
        <w:rPr>
          <w:rFonts w:asciiTheme="minorEastAsia" w:hAnsiTheme="minorEastAsia" w:cs="ＭＳゴシック" w:hint="eastAsia"/>
          <w:kern w:val="0"/>
          <w:sz w:val="22"/>
        </w:rPr>
        <w:t>授業料の徴収における配慮について</w:t>
      </w:r>
    </w:p>
    <w:p w:rsidR="00961548" w:rsidRDefault="00961548" w:rsidP="00961548">
      <w:pPr>
        <w:autoSpaceDE w:val="0"/>
        <w:autoSpaceDN w:val="0"/>
        <w:adjustRightInd w:val="0"/>
        <w:ind w:leftChars="100" w:left="210" w:firstLineChars="100" w:firstLine="220"/>
        <w:jc w:val="left"/>
        <w:rPr>
          <w:rFonts w:asciiTheme="minorEastAsia" w:hAnsiTheme="minorEastAsia" w:cs="ＭＳ明朝"/>
          <w:kern w:val="0"/>
          <w:sz w:val="22"/>
          <w:szCs w:val="24"/>
        </w:rPr>
      </w:pPr>
      <w:r w:rsidRPr="00961548">
        <w:rPr>
          <w:rFonts w:asciiTheme="minorEastAsia" w:hAnsiTheme="minorEastAsia" w:cs="ＭＳ明朝" w:hint="eastAsia"/>
          <w:kern w:val="0"/>
          <w:sz w:val="22"/>
          <w:szCs w:val="24"/>
        </w:rPr>
        <w:t>授業料を負担することが困難な者に対しては、その徴収を就学支援金が支給されるまでの間、猶予するなど、被災した生徒・保護者等の負担にも十分に配慮するよ</w:t>
      </w:r>
      <w:r w:rsidR="00D73D15">
        <w:rPr>
          <w:rFonts w:asciiTheme="minorEastAsia" w:hAnsiTheme="minorEastAsia" w:cs="ＭＳ明朝" w:hint="eastAsia"/>
          <w:kern w:val="0"/>
          <w:sz w:val="22"/>
          <w:szCs w:val="24"/>
        </w:rPr>
        <w:t>うお願いします。</w:t>
      </w:r>
    </w:p>
    <w:p w:rsidR="00FE54EF" w:rsidRDefault="00FE54EF" w:rsidP="00961548">
      <w:pPr>
        <w:autoSpaceDE w:val="0"/>
        <w:autoSpaceDN w:val="0"/>
        <w:adjustRightInd w:val="0"/>
        <w:ind w:leftChars="100" w:left="210" w:firstLineChars="100" w:firstLine="220"/>
        <w:jc w:val="left"/>
        <w:rPr>
          <w:rFonts w:asciiTheme="minorEastAsia" w:hAnsiTheme="minorEastAsia" w:cs="ＭＳ明朝"/>
          <w:kern w:val="0"/>
          <w:sz w:val="22"/>
          <w:szCs w:val="24"/>
        </w:rPr>
      </w:pPr>
    </w:p>
    <w:p w:rsidR="00961548" w:rsidRPr="00961548" w:rsidRDefault="00961548" w:rsidP="00961548">
      <w:pPr>
        <w:autoSpaceDE w:val="0"/>
        <w:autoSpaceDN w:val="0"/>
        <w:ind w:firstLineChars="100" w:firstLine="220"/>
        <w:jc w:val="left"/>
        <w:rPr>
          <w:rFonts w:asciiTheme="minorEastAsia" w:hAnsiTheme="minorEastAsia"/>
          <w:sz w:val="22"/>
        </w:rPr>
      </w:pPr>
      <w:r w:rsidRPr="00961548">
        <w:rPr>
          <w:rFonts w:asciiTheme="minorEastAsia" w:hAnsiTheme="minorEastAsia" w:cs="HG丸ｺﾞｼｯｸM-PRO" w:hint="eastAsia"/>
          <w:kern w:val="0"/>
          <w:sz w:val="22"/>
        </w:rPr>
        <w:t>○</w:t>
      </w:r>
      <w:r w:rsidRPr="00961548">
        <w:rPr>
          <w:rFonts w:asciiTheme="minorEastAsia" w:hAnsiTheme="minorEastAsia" w:cs="HG丸ｺﾞｼｯｸM-PRO"/>
          <w:kern w:val="0"/>
          <w:sz w:val="22"/>
        </w:rPr>
        <w:t xml:space="preserve"> </w:t>
      </w:r>
      <w:r w:rsidRPr="00961548">
        <w:rPr>
          <w:rFonts w:asciiTheme="minorEastAsia" w:hAnsiTheme="minorEastAsia" w:cs="ＭＳゴシック" w:hint="eastAsia"/>
          <w:kern w:val="0"/>
          <w:sz w:val="22"/>
        </w:rPr>
        <w:t>生徒等の心情への配慮について</w:t>
      </w:r>
    </w:p>
    <w:p w:rsidR="00961548" w:rsidRDefault="00961548" w:rsidP="00D73D15">
      <w:pPr>
        <w:autoSpaceDE w:val="0"/>
        <w:autoSpaceDN w:val="0"/>
        <w:ind w:firstLineChars="100" w:firstLine="220"/>
        <w:jc w:val="left"/>
        <w:rPr>
          <w:rFonts w:asciiTheme="minorEastAsia" w:hAnsiTheme="minorEastAsia"/>
          <w:sz w:val="22"/>
        </w:rPr>
      </w:pPr>
      <w:r>
        <w:rPr>
          <w:rFonts w:asciiTheme="minorEastAsia" w:hAnsiTheme="minorEastAsia" w:hint="eastAsia"/>
          <w:sz w:val="22"/>
        </w:rPr>
        <w:t xml:space="preserve">　</w:t>
      </w:r>
      <w:r w:rsidRPr="00961548">
        <w:rPr>
          <w:rFonts w:asciiTheme="minorEastAsia" w:hAnsiTheme="minorEastAsia" w:hint="eastAsia"/>
          <w:sz w:val="22"/>
        </w:rPr>
        <w:t>被災した生徒等の申請事務手続においても、生徒等の心情への配慮をお願いします。</w:t>
      </w:r>
    </w:p>
    <w:p w:rsidR="00FE54EF" w:rsidRDefault="00FE54EF" w:rsidP="00D73D15">
      <w:pPr>
        <w:autoSpaceDE w:val="0"/>
        <w:autoSpaceDN w:val="0"/>
        <w:ind w:firstLineChars="100" w:firstLine="220"/>
        <w:jc w:val="left"/>
        <w:rPr>
          <w:rFonts w:asciiTheme="minorEastAsia" w:hAnsiTheme="minorEastAsia"/>
          <w:sz w:val="22"/>
        </w:rPr>
      </w:pPr>
    </w:p>
    <w:p w:rsidR="00802E91" w:rsidRDefault="00802E91" w:rsidP="00D73D15">
      <w:pPr>
        <w:autoSpaceDE w:val="0"/>
        <w:autoSpaceDN w:val="0"/>
        <w:ind w:firstLineChars="100" w:firstLine="220"/>
        <w:jc w:val="left"/>
        <w:rPr>
          <w:rFonts w:asciiTheme="minorEastAsia" w:hAnsiTheme="minorEastAsia"/>
          <w:sz w:val="22"/>
        </w:rPr>
      </w:pPr>
    </w:p>
    <w:p w:rsidR="00602B10" w:rsidRDefault="00602B10" w:rsidP="00961548">
      <w:pPr>
        <w:autoSpaceDE w:val="0"/>
        <w:autoSpaceDN w:val="0"/>
        <w:ind w:firstLineChars="100" w:firstLine="220"/>
        <w:jc w:val="left"/>
        <w:rPr>
          <w:rFonts w:asciiTheme="minorEastAsia" w:hAnsiTheme="minorEastAsia"/>
          <w:sz w:val="22"/>
        </w:rPr>
      </w:pPr>
    </w:p>
    <w:p w:rsidR="00602B10" w:rsidRDefault="00FE54EF" w:rsidP="00602B10">
      <w:pPr>
        <w:autoSpaceDE w:val="0"/>
        <w:autoSpaceDN w:val="0"/>
        <w:ind w:firstLineChars="100" w:firstLine="220"/>
        <w:jc w:val="left"/>
        <w:rPr>
          <w:rFonts w:asciiTheme="minorEastAsia" w:hAnsiTheme="minorEastAsia"/>
          <w:sz w:val="22"/>
        </w:rPr>
      </w:pPr>
      <w:r>
        <w:rPr>
          <w:rFonts w:asciiTheme="minorEastAsia" w:hAnsiTheme="minorEastAsia" w:hint="eastAsia"/>
          <w:sz w:val="22"/>
        </w:rPr>
        <w:lastRenderedPageBreak/>
        <w:t>＜</w:t>
      </w:r>
      <w:r w:rsidR="00602B10" w:rsidRPr="00602B10">
        <w:rPr>
          <w:rFonts w:asciiTheme="minorEastAsia" w:hAnsiTheme="minorEastAsia" w:hint="eastAsia"/>
          <w:sz w:val="22"/>
        </w:rPr>
        <w:t>高等教育の修学支援新制度による授業料等減免及び給付型奨学金について</w:t>
      </w:r>
      <w:r>
        <w:rPr>
          <w:rFonts w:asciiTheme="minorEastAsia" w:hAnsiTheme="minorEastAsia" w:hint="eastAsia"/>
          <w:sz w:val="22"/>
        </w:rPr>
        <w:t>＞</w:t>
      </w:r>
    </w:p>
    <w:p w:rsidR="00602B10" w:rsidRPr="00602B10" w:rsidRDefault="00602B10" w:rsidP="00602B10">
      <w:pPr>
        <w:autoSpaceDE w:val="0"/>
        <w:autoSpaceDN w:val="0"/>
        <w:ind w:firstLineChars="100" w:firstLine="220"/>
        <w:jc w:val="left"/>
        <w:rPr>
          <w:rFonts w:asciiTheme="minorEastAsia" w:hAnsiTheme="minorEastAsia"/>
          <w:sz w:val="22"/>
        </w:rPr>
      </w:pPr>
    </w:p>
    <w:p w:rsidR="00602B10" w:rsidRDefault="00602B10" w:rsidP="00602B10">
      <w:pPr>
        <w:autoSpaceDE w:val="0"/>
        <w:autoSpaceDN w:val="0"/>
        <w:ind w:leftChars="100" w:left="210" w:firstLineChars="100" w:firstLine="220"/>
        <w:jc w:val="left"/>
        <w:rPr>
          <w:rFonts w:asciiTheme="minorEastAsia" w:hAnsiTheme="minorEastAsia"/>
          <w:sz w:val="22"/>
        </w:rPr>
      </w:pPr>
      <w:r w:rsidRPr="00602B10">
        <w:rPr>
          <w:rFonts w:asciiTheme="minorEastAsia" w:hAnsiTheme="minorEastAsia" w:hint="eastAsia"/>
          <w:sz w:val="22"/>
        </w:rPr>
        <w:t>高等教育の修学支援新制度（令和２年４月開始予定）においても、家計が急変し修学が困難となった学生に対して、授業料等の減免及び給付型奨学金の支給による支援があることを、進路指導の場面等を活用して被災した高校生</w:t>
      </w:r>
      <w:bookmarkStart w:id="0" w:name="_GoBack"/>
      <w:bookmarkEnd w:id="0"/>
      <w:r w:rsidRPr="00602B10">
        <w:rPr>
          <w:rFonts w:asciiTheme="minorEastAsia" w:hAnsiTheme="minorEastAsia" w:hint="eastAsia"/>
          <w:sz w:val="22"/>
        </w:rPr>
        <w:t>等に周知</w:t>
      </w:r>
      <w:r w:rsidR="00790E96">
        <w:rPr>
          <w:rFonts w:asciiTheme="minorEastAsia" w:hAnsiTheme="minorEastAsia" w:hint="eastAsia"/>
          <w:sz w:val="22"/>
        </w:rPr>
        <w:t>す</w:t>
      </w:r>
      <w:r>
        <w:rPr>
          <w:rFonts w:asciiTheme="minorEastAsia" w:hAnsiTheme="minorEastAsia" w:hint="eastAsia"/>
          <w:sz w:val="22"/>
        </w:rPr>
        <w:t>るようお願いします。</w:t>
      </w:r>
    </w:p>
    <w:p w:rsidR="00FE54EF" w:rsidRDefault="00FE54EF" w:rsidP="00961548">
      <w:pPr>
        <w:autoSpaceDE w:val="0"/>
        <w:autoSpaceDN w:val="0"/>
        <w:ind w:firstLineChars="100" w:firstLine="220"/>
        <w:jc w:val="left"/>
        <w:rPr>
          <w:rFonts w:asciiTheme="minorEastAsia" w:hAnsiTheme="minorEastAsia"/>
          <w:sz w:val="22"/>
        </w:rPr>
      </w:pPr>
    </w:p>
    <w:p w:rsidR="00FE54EF" w:rsidRDefault="00FE54EF" w:rsidP="00405CC1">
      <w:pPr>
        <w:autoSpaceDE w:val="0"/>
        <w:autoSpaceDN w:val="0"/>
        <w:ind w:firstLineChars="100" w:firstLine="220"/>
        <w:jc w:val="left"/>
        <w:rPr>
          <w:rFonts w:asciiTheme="minorEastAsia" w:hAnsiTheme="minorEastAsia"/>
          <w:sz w:val="22"/>
        </w:rPr>
      </w:pPr>
    </w:p>
    <w:p w:rsidR="00405CC1" w:rsidRDefault="00D73D15" w:rsidP="00405CC1">
      <w:pPr>
        <w:autoSpaceDE w:val="0"/>
        <w:autoSpaceDN w:val="0"/>
        <w:ind w:firstLineChars="100" w:firstLine="220"/>
        <w:jc w:val="left"/>
        <w:rPr>
          <w:rFonts w:asciiTheme="minorEastAsia" w:hAnsiTheme="minorEastAsia"/>
          <w:sz w:val="22"/>
        </w:rPr>
      </w:pPr>
      <w:r>
        <w:rPr>
          <w:rFonts w:asciiTheme="minorEastAsia" w:hAnsiTheme="minorEastAsia" w:hint="eastAsia"/>
          <w:sz w:val="22"/>
        </w:rPr>
        <w:t>（</w:t>
      </w:r>
      <w:r w:rsidRPr="00961548">
        <w:rPr>
          <w:rFonts w:asciiTheme="minorEastAsia" w:hAnsiTheme="minorEastAsia" w:hint="eastAsia"/>
          <w:sz w:val="22"/>
        </w:rPr>
        <w:t>参考資料</w:t>
      </w:r>
      <w:r>
        <w:rPr>
          <w:rFonts w:asciiTheme="minorEastAsia" w:hAnsiTheme="minorEastAsia" w:hint="eastAsia"/>
          <w:sz w:val="22"/>
        </w:rPr>
        <w:t>）</w:t>
      </w:r>
    </w:p>
    <w:p w:rsidR="00405CC1" w:rsidRDefault="00E478AC" w:rsidP="00405CC1">
      <w:pPr>
        <w:autoSpaceDE w:val="0"/>
        <w:autoSpaceDN w:val="0"/>
        <w:ind w:firstLineChars="100" w:firstLine="220"/>
        <w:jc w:val="left"/>
        <w:rPr>
          <w:rFonts w:asciiTheme="minorEastAsia" w:hAnsiTheme="minorEastAsia"/>
          <w:sz w:val="22"/>
        </w:rPr>
      </w:pPr>
      <w:r>
        <w:rPr>
          <w:rFonts w:asciiTheme="minorEastAsia" w:hAnsiTheme="minorEastAsia" w:cs="ＭＳ明朝" w:hint="eastAsia"/>
          <w:kern w:val="0"/>
          <w:sz w:val="22"/>
          <w:szCs w:val="24"/>
        </w:rPr>
        <w:t>令和元年１０月１５</w:t>
      </w:r>
      <w:r w:rsidRPr="00D73D15">
        <w:rPr>
          <w:rFonts w:asciiTheme="minorEastAsia" w:hAnsiTheme="minorEastAsia" w:cs="ＭＳ明朝" w:hint="eastAsia"/>
          <w:kern w:val="0"/>
          <w:sz w:val="22"/>
          <w:szCs w:val="24"/>
        </w:rPr>
        <w:t>日付け</w:t>
      </w:r>
      <w:r w:rsidR="00D73D15">
        <w:rPr>
          <w:rFonts w:asciiTheme="minorEastAsia" w:hAnsiTheme="minorEastAsia" w:cs="ＭＳ明朝" w:hint="eastAsia"/>
          <w:kern w:val="0"/>
          <w:sz w:val="22"/>
          <w:szCs w:val="24"/>
        </w:rPr>
        <w:t>事務連絡</w:t>
      </w:r>
      <w:r w:rsidR="00D73D15" w:rsidRPr="00D73D15">
        <w:rPr>
          <w:rFonts w:asciiTheme="minorEastAsia" w:hAnsiTheme="minorEastAsia" w:cs="ＭＳ明朝" w:hint="eastAsia"/>
          <w:kern w:val="0"/>
          <w:sz w:val="22"/>
          <w:szCs w:val="24"/>
        </w:rPr>
        <w:t>「</w:t>
      </w:r>
      <w:r>
        <w:rPr>
          <w:rFonts w:asciiTheme="minorEastAsia" w:hAnsiTheme="minorEastAsia" w:cs="ＭＳ明朝" w:hint="eastAsia"/>
          <w:kern w:val="0"/>
          <w:sz w:val="22"/>
          <w:szCs w:val="24"/>
        </w:rPr>
        <w:t>台風１９号により被災した児童生徒</w:t>
      </w:r>
      <w:r w:rsidR="006413E4">
        <w:rPr>
          <w:rFonts w:asciiTheme="minorEastAsia" w:hAnsiTheme="minorEastAsia" w:cs="ＭＳ明朝" w:hint="eastAsia"/>
          <w:kern w:val="0"/>
          <w:sz w:val="22"/>
          <w:szCs w:val="24"/>
        </w:rPr>
        <w:t>等への</w:t>
      </w:r>
      <w:r>
        <w:rPr>
          <w:rFonts w:asciiTheme="minorEastAsia" w:hAnsiTheme="minorEastAsia" w:cs="ＭＳ明朝" w:hint="eastAsia"/>
          <w:kern w:val="0"/>
          <w:sz w:val="22"/>
          <w:szCs w:val="24"/>
        </w:rPr>
        <w:t>修学</w:t>
      </w:r>
      <w:r w:rsidR="006413E4">
        <w:rPr>
          <w:rFonts w:asciiTheme="minorEastAsia" w:hAnsiTheme="minorEastAsia" w:cs="ＭＳ明朝" w:hint="eastAsia"/>
          <w:kern w:val="0"/>
          <w:sz w:val="22"/>
          <w:szCs w:val="24"/>
        </w:rPr>
        <w:t>支援に係る事務の</w:t>
      </w:r>
      <w:r w:rsidR="00961548" w:rsidRPr="00D73D15">
        <w:rPr>
          <w:rFonts w:asciiTheme="minorEastAsia" w:hAnsiTheme="minorEastAsia" w:cs="ＭＳ明朝" w:hint="eastAsia"/>
          <w:kern w:val="0"/>
          <w:sz w:val="22"/>
          <w:szCs w:val="24"/>
        </w:rPr>
        <w:t>取扱いについて</w:t>
      </w:r>
      <w:r w:rsidR="00D73D15" w:rsidRPr="00D73D15">
        <w:rPr>
          <w:rFonts w:asciiTheme="minorEastAsia" w:hAnsiTheme="minorEastAsia" w:cs="ＭＳ明朝" w:hint="eastAsia"/>
          <w:kern w:val="0"/>
          <w:sz w:val="22"/>
          <w:szCs w:val="24"/>
        </w:rPr>
        <w:t>」</w:t>
      </w:r>
    </w:p>
    <w:p w:rsidR="006C53BD" w:rsidRPr="00F82664" w:rsidRDefault="00602F34" w:rsidP="00405CC1">
      <w:pPr>
        <w:autoSpaceDE w:val="0"/>
        <w:autoSpaceDN w:val="0"/>
        <w:ind w:firstLineChars="100" w:firstLine="240"/>
        <w:jc w:val="left"/>
        <w:rPr>
          <w:rFonts w:asciiTheme="minorEastAsia" w:hAnsiTheme="minorEastAsia"/>
          <w:sz w:val="22"/>
        </w:rPr>
      </w:pPr>
      <w:r w:rsidRPr="002843B1">
        <w:rPr>
          <w:rFonts w:ascii="ＭＳ 明朝" w:eastAsia="ＭＳ 明朝" w:hAnsi="ＭＳ 明朝" w:cs="ＭＳ Ｐゴシック"/>
          <w:noProof/>
          <w:kern w:val="0"/>
          <w:sz w:val="24"/>
          <w:szCs w:val="24"/>
        </w:rPr>
        <mc:AlternateContent>
          <mc:Choice Requires="wps">
            <w:drawing>
              <wp:anchor distT="0" distB="0" distL="114300" distR="114300" simplePos="0" relativeHeight="251657216" behindDoc="0" locked="0" layoutInCell="1" allowOverlap="1" wp14:anchorId="5F80DEFB" wp14:editId="6DF71A79">
                <wp:simplePos x="0" y="0"/>
                <wp:positionH relativeFrom="column">
                  <wp:posOffset>2499360</wp:posOffset>
                </wp:positionH>
                <wp:positionV relativeFrom="paragraph">
                  <wp:posOffset>652145</wp:posOffset>
                </wp:positionV>
                <wp:extent cx="2981325" cy="10858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08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7932" w:rsidRPr="006F6A31" w:rsidRDefault="00737932" w:rsidP="006F6A31">
                            <w:pPr>
                              <w:spacing w:line="240" w:lineRule="exact"/>
                              <w:jc w:val="left"/>
                              <w:rPr>
                                <w:rFonts w:asciiTheme="minorEastAsia" w:hAnsiTheme="minorEastAsia"/>
                                <w:sz w:val="22"/>
                                <w:szCs w:val="18"/>
                              </w:rPr>
                            </w:pPr>
                            <w:r w:rsidRPr="006F6A31">
                              <w:rPr>
                                <w:rFonts w:asciiTheme="minorEastAsia" w:hAnsiTheme="minorEastAsia" w:hint="eastAsia"/>
                                <w:sz w:val="22"/>
                                <w:szCs w:val="18"/>
                              </w:rPr>
                              <w:t>【問い合わせ先】</w:t>
                            </w:r>
                          </w:p>
                          <w:p w:rsidR="00737932" w:rsidRPr="006F6A31" w:rsidRDefault="00737932" w:rsidP="006F6A31">
                            <w:pPr>
                              <w:spacing w:line="240" w:lineRule="exact"/>
                              <w:ind w:firstLineChars="100" w:firstLine="220"/>
                              <w:jc w:val="left"/>
                              <w:rPr>
                                <w:rFonts w:asciiTheme="minorEastAsia" w:hAnsiTheme="minorEastAsia"/>
                                <w:sz w:val="22"/>
                                <w:szCs w:val="18"/>
                              </w:rPr>
                            </w:pPr>
                            <w:r w:rsidRPr="006F6A31">
                              <w:rPr>
                                <w:rFonts w:asciiTheme="minorEastAsia" w:hAnsiTheme="minorEastAsia" w:hint="eastAsia"/>
                                <w:sz w:val="22"/>
                                <w:szCs w:val="18"/>
                              </w:rPr>
                              <w:t>大阪府</w:t>
                            </w:r>
                            <w:r w:rsidR="00B3256A" w:rsidRPr="006F6A31">
                              <w:rPr>
                                <w:rFonts w:asciiTheme="minorEastAsia" w:hAnsiTheme="minorEastAsia" w:hint="eastAsia"/>
                                <w:sz w:val="22"/>
                                <w:szCs w:val="18"/>
                              </w:rPr>
                              <w:t>教育庁</w:t>
                            </w:r>
                            <w:r w:rsidRPr="006F6A31">
                              <w:rPr>
                                <w:rFonts w:asciiTheme="minorEastAsia" w:hAnsiTheme="minorEastAsia" w:hint="eastAsia"/>
                                <w:sz w:val="22"/>
                                <w:szCs w:val="18"/>
                              </w:rPr>
                              <w:t>私学課</w:t>
                            </w:r>
                          </w:p>
                          <w:p w:rsidR="00737932" w:rsidRPr="006F6A31" w:rsidRDefault="00737932" w:rsidP="006F6A31">
                            <w:pPr>
                              <w:spacing w:line="240" w:lineRule="exact"/>
                              <w:ind w:firstLineChars="100" w:firstLine="220"/>
                              <w:jc w:val="left"/>
                              <w:rPr>
                                <w:rFonts w:asciiTheme="minorEastAsia" w:hAnsiTheme="minorEastAsia"/>
                                <w:sz w:val="22"/>
                                <w:szCs w:val="18"/>
                              </w:rPr>
                            </w:pPr>
                            <w:r w:rsidRPr="006F6A31">
                              <w:rPr>
                                <w:rFonts w:asciiTheme="minorEastAsia" w:hAnsiTheme="minorEastAsia" w:hint="eastAsia"/>
                                <w:sz w:val="22"/>
                                <w:szCs w:val="18"/>
                              </w:rPr>
                              <w:t>小中高振興グループ</w:t>
                            </w:r>
                          </w:p>
                          <w:p w:rsidR="00737932" w:rsidRDefault="00737932" w:rsidP="002843B1">
                            <w:pPr>
                              <w:spacing w:line="240" w:lineRule="exact"/>
                              <w:ind w:firstLineChars="300" w:firstLine="660"/>
                              <w:jc w:val="left"/>
                              <w:rPr>
                                <w:rFonts w:asciiTheme="minorEastAsia" w:hAnsiTheme="minorEastAsia"/>
                                <w:sz w:val="22"/>
                                <w:szCs w:val="18"/>
                              </w:rPr>
                            </w:pPr>
                            <w:r w:rsidRPr="006F6A31">
                              <w:rPr>
                                <w:rFonts w:asciiTheme="minorEastAsia" w:hAnsiTheme="minorEastAsia" w:hint="eastAsia"/>
                                <w:sz w:val="22"/>
                                <w:szCs w:val="18"/>
                              </w:rPr>
                              <w:t>電話</w:t>
                            </w:r>
                            <w:r w:rsidR="002843B1">
                              <w:rPr>
                                <w:rFonts w:asciiTheme="minorEastAsia" w:hAnsiTheme="minorEastAsia" w:hint="eastAsia"/>
                                <w:sz w:val="22"/>
                                <w:szCs w:val="18"/>
                              </w:rPr>
                              <w:t xml:space="preserve"> </w:t>
                            </w:r>
                            <w:r w:rsidR="00983D8A">
                              <w:rPr>
                                <w:rFonts w:asciiTheme="minorEastAsia" w:hAnsiTheme="minorEastAsia" w:hint="eastAsia"/>
                                <w:sz w:val="22"/>
                                <w:szCs w:val="18"/>
                              </w:rPr>
                              <w:t>０６－６２１０－９２７５</w:t>
                            </w:r>
                          </w:p>
                          <w:p w:rsidR="00B87982" w:rsidRDefault="00B87982" w:rsidP="00B87982">
                            <w:pPr>
                              <w:spacing w:line="240" w:lineRule="exact"/>
                              <w:ind w:firstLineChars="100" w:firstLine="220"/>
                              <w:jc w:val="left"/>
                              <w:rPr>
                                <w:rFonts w:asciiTheme="minorEastAsia" w:hAnsiTheme="minorEastAsia"/>
                                <w:sz w:val="22"/>
                                <w:szCs w:val="18"/>
                              </w:rPr>
                            </w:pPr>
                            <w:r>
                              <w:rPr>
                                <w:rFonts w:asciiTheme="minorEastAsia" w:hAnsiTheme="minorEastAsia" w:hint="eastAsia"/>
                                <w:sz w:val="22"/>
                                <w:szCs w:val="18"/>
                              </w:rPr>
                              <w:t>総務・専各</w:t>
                            </w:r>
                            <w:r w:rsidR="00E92750" w:rsidRPr="006F6A31">
                              <w:rPr>
                                <w:rFonts w:asciiTheme="minorEastAsia" w:hAnsiTheme="minorEastAsia" w:hint="eastAsia"/>
                                <w:sz w:val="22"/>
                                <w:szCs w:val="18"/>
                              </w:rPr>
                              <w:t>振興</w:t>
                            </w:r>
                            <w:r>
                              <w:rPr>
                                <w:rFonts w:asciiTheme="minorEastAsia" w:hAnsiTheme="minorEastAsia" w:hint="eastAsia"/>
                                <w:sz w:val="22"/>
                                <w:szCs w:val="18"/>
                              </w:rPr>
                              <w:t>グループ</w:t>
                            </w:r>
                          </w:p>
                          <w:p w:rsidR="002843B1" w:rsidRPr="006F6A31" w:rsidRDefault="002843B1" w:rsidP="002843B1">
                            <w:pPr>
                              <w:spacing w:line="240" w:lineRule="exact"/>
                              <w:ind w:firstLineChars="100" w:firstLine="220"/>
                              <w:jc w:val="left"/>
                              <w:rPr>
                                <w:rFonts w:asciiTheme="minorEastAsia" w:hAnsiTheme="minorEastAsia"/>
                                <w:sz w:val="22"/>
                                <w:szCs w:val="18"/>
                              </w:rPr>
                            </w:pPr>
                            <w:r>
                              <w:rPr>
                                <w:rFonts w:asciiTheme="minorEastAsia" w:hAnsiTheme="minorEastAsia" w:hint="eastAsia"/>
                                <w:sz w:val="22"/>
                                <w:szCs w:val="18"/>
                              </w:rPr>
                              <w:t xml:space="preserve">　　電話 ０６－６２１０－９２７２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80DEFB" id="Rectangle 2" o:spid="_x0000_s1026" style="position:absolute;left:0;text-align:left;margin-left:196.8pt;margin-top:51.35pt;width:234.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" filled="f">
                <v:textbox inset="5.85pt,.7pt,5.85pt,.7pt">
                  <w:txbxContent>
                    <w:p w:rsidR="00737932" w:rsidRPr="006F6A31" w:rsidRDefault="00737932" w:rsidP="006F6A31">
                      <w:pPr>
                        <w:spacing w:line="240" w:lineRule="exact"/>
                        <w:jc w:val="left"/>
                        <w:rPr>
                          <w:rFonts w:asciiTheme="minorEastAsia" w:hAnsiTheme="minorEastAsia"/>
                          <w:sz w:val="22"/>
                          <w:szCs w:val="18"/>
                        </w:rPr>
                      </w:pPr>
                      <w:r w:rsidRPr="006F6A31">
                        <w:rPr>
                          <w:rFonts w:asciiTheme="minorEastAsia" w:hAnsiTheme="minorEastAsia" w:hint="eastAsia"/>
                          <w:sz w:val="22"/>
                          <w:szCs w:val="18"/>
                        </w:rPr>
                        <w:t>【問い合わせ先】</w:t>
                      </w:r>
                    </w:p>
                    <w:p w:rsidR="00737932" w:rsidRPr="006F6A31" w:rsidRDefault="00737932" w:rsidP="006F6A31">
                      <w:pPr>
                        <w:spacing w:line="240" w:lineRule="exact"/>
                        <w:ind w:firstLineChars="100" w:firstLine="220"/>
                        <w:jc w:val="left"/>
                        <w:rPr>
                          <w:rFonts w:asciiTheme="minorEastAsia" w:hAnsiTheme="minorEastAsia"/>
                          <w:sz w:val="22"/>
                          <w:szCs w:val="18"/>
                        </w:rPr>
                      </w:pPr>
                      <w:r w:rsidRPr="006F6A31">
                        <w:rPr>
                          <w:rFonts w:asciiTheme="minorEastAsia" w:hAnsiTheme="minorEastAsia" w:hint="eastAsia"/>
                          <w:sz w:val="22"/>
                          <w:szCs w:val="18"/>
                        </w:rPr>
                        <w:t>大阪府</w:t>
                      </w:r>
                      <w:r w:rsidR="00B3256A" w:rsidRPr="006F6A31">
                        <w:rPr>
                          <w:rFonts w:asciiTheme="minorEastAsia" w:hAnsiTheme="minorEastAsia" w:hint="eastAsia"/>
                          <w:sz w:val="22"/>
                          <w:szCs w:val="18"/>
                        </w:rPr>
                        <w:t>教育庁</w:t>
                      </w:r>
                      <w:r w:rsidRPr="006F6A31">
                        <w:rPr>
                          <w:rFonts w:asciiTheme="minorEastAsia" w:hAnsiTheme="minorEastAsia" w:hint="eastAsia"/>
                          <w:sz w:val="22"/>
                          <w:szCs w:val="18"/>
                        </w:rPr>
                        <w:t>私学課</w:t>
                      </w:r>
                    </w:p>
                    <w:p w:rsidR="00737932" w:rsidRPr="006F6A31" w:rsidRDefault="00737932" w:rsidP="006F6A31">
                      <w:pPr>
                        <w:spacing w:line="240" w:lineRule="exact"/>
                        <w:ind w:firstLineChars="100" w:firstLine="220"/>
                        <w:jc w:val="left"/>
                        <w:rPr>
                          <w:rFonts w:asciiTheme="minorEastAsia" w:hAnsiTheme="minorEastAsia"/>
                          <w:sz w:val="22"/>
                          <w:szCs w:val="18"/>
                        </w:rPr>
                      </w:pPr>
                      <w:r w:rsidRPr="006F6A31">
                        <w:rPr>
                          <w:rFonts w:asciiTheme="minorEastAsia" w:hAnsiTheme="minorEastAsia" w:hint="eastAsia"/>
                          <w:sz w:val="22"/>
                          <w:szCs w:val="18"/>
                        </w:rPr>
                        <w:t>小中高振興グループ</w:t>
                      </w:r>
                    </w:p>
                    <w:p w:rsidR="00737932" w:rsidRDefault="00737932" w:rsidP="002843B1">
                      <w:pPr>
                        <w:spacing w:line="240" w:lineRule="exact"/>
                        <w:ind w:firstLineChars="300" w:firstLine="660"/>
                        <w:jc w:val="left"/>
                        <w:rPr>
                          <w:rFonts w:asciiTheme="minorEastAsia" w:hAnsiTheme="minorEastAsia"/>
                          <w:sz w:val="22"/>
                          <w:szCs w:val="18"/>
                        </w:rPr>
                      </w:pPr>
                      <w:r w:rsidRPr="006F6A31">
                        <w:rPr>
                          <w:rFonts w:asciiTheme="minorEastAsia" w:hAnsiTheme="minorEastAsia" w:hint="eastAsia"/>
                          <w:sz w:val="22"/>
                          <w:szCs w:val="18"/>
                        </w:rPr>
                        <w:t>電話</w:t>
                      </w:r>
                      <w:r w:rsidR="002843B1">
                        <w:rPr>
                          <w:rFonts w:asciiTheme="minorEastAsia" w:hAnsiTheme="minorEastAsia" w:hint="eastAsia"/>
                          <w:sz w:val="22"/>
                          <w:szCs w:val="18"/>
                        </w:rPr>
                        <w:t xml:space="preserve"> </w:t>
                      </w:r>
                      <w:r w:rsidR="00983D8A">
                        <w:rPr>
                          <w:rFonts w:asciiTheme="minorEastAsia" w:hAnsiTheme="minorEastAsia" w:hint="eastAsia"/>
                          <w:sz w:val="22"/>
                          <w:szCs w:val="18"/>
                        </w:rPr>
                        <w:t>０６－６２１０－９２７５</w:t>
                      </w:r>
                    </w:p>
                    <w:p w:rsidR="00B87982" w:rsidRDefault="00B87982" w:rsidP="00B87982">
                      <w:pPr>
                        <w:spacing w:line="240" w:lineRule="exact"/>
                        <w:ind w:firstLineChars="100" w:firstLine="220"/>
                        <w:jc w:val="left"/>
                        <w:rPr>
                          <w:rFonts w:asciiTheme="minorEastAsia" w:hAnsiTheme="minorEastAsia"/>
                          <w:sz w:val="22"/>
                          <w:szCs w:val="18"/>
                        </w:rPr>
                      </w:pPr>
                      <w:r>
                        <w:rPr>
                          <w:rFonts w:asciiTheme="minorEastAsia" w:hAnsiTheme="minorEastAsia" w:hint="eastAsia"/>
                          <w:sz w:val="22"/>
                          <w:szCs w:val="18"/>
                        </w:rPr>
                        <w:t>総務・専各</w:t>
                      </w:r>
                      <w:r w:rsidR="00E92750" w:rsidRPr="006F6A31">
                        <w:rPr>
                          <w:rFonts w:asciiTheme="minorEastAsia" w:hAnsiTheme="minorEastAsia" w:hint="eastAsia"/>
                          <w:sz w:val="22"/>
                          <w:szCs w:val="18"/>
                        </w:rPr>
                        <w:t>振興</w:t>
                      </w:r>
                      <w:r>
                        <w:rPr>
                          <w:rFonts w:asciiTheme="minorEastAsia" w:hAnsiTheme="minorEastAsia" w:hint="eastAsia"/>
                          <w:sz w:val="22"/>
                          <w:szCs w:val="18"/>
                        </w:rPr>
                        <w:t>グループ</w:t>
                      </w:r>
                    </w:p>
                    <w:p w:rsidR="002843B1" w:rsidRPr="006F6A31" w:rsidRDefault="002843B1" w:rsidP="002843B1">
                      <w:pPr>
                        <w:spacing w:line="240" w:lineRule="exact"/>
                        <w:ind w:firstLineChars="100" w:firstLine="220"/>
                        <w:jc w:val="left"/>
                        <w:rPr>
                          <w:rFonts w:asciiTheme="minorEastAsia" w:hAnsiTheme="minorEastAsia"/>
                          <w:sz w:val="22"/>
                          <w:szCs w:val="18"/>
                        </w:rPr>
                      </w:pPr>
                      <w:r>
                        <w:rPr>
                          <w:rFonts w:asciiTheme="minorEastAsia" w:hAnsiTheme="minorEastAsia" w:hint="eastAsia"/>
                          <w:sz w:val="22"/>
                          <w:szCs w:val="18"/>
                        </w:rPr>
                        <w:t xml:space="preserve">　　電話 ０６－６２１０－９２７２</w:t>
                      </w:r>
                    </w:p>
                  </w:txbxContent>
                </v:textbox>
              </v:rect>
            </w:pict>
          </mc:Fallback>
        </mc:AlternateContent>
      </w:r>
    </w:p>
    <w:sectPr w:rsidR="006C53BD" w:rsidRPr="00F82664" w:rsidSect="00802E91">
      <w:pgSz w:w="11906" w:h="16838" w:code="9"/>
      <w:pgMar w:top="1985" w:right="1701" w:bottom="1701"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88" w:rsidRDefault="00307088" w:rsidP="00F80878">
      <w:r>
        <w:separator/>
      </w:r>
    </w:p>
  </w:endnote>
  <w:endnote w:type="continuationSeparator" w:id="0">
    <w:p w:rsidR="00307088" w:rsidRDefault="00307088" w:rsidP="00F8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88" w:rsidRDefault="00307088" w:rsidP="00F80878">
      <w:r>
        <w:separator/>
      </w:r>
    </w:p>
  </w:footnote>
  <w:footnote w:type="continuationSeparator" w:id="0">
    <w:p w:rsidR="00307088" w:rsidRDefault="00307088" w:rsidP="00F8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AE2"/>
    <w:multiLevelType w:val="hybridMultilevel"/>
    <w:tmpl w:val="6B74BC76"/>
    <w:lvl w:ilvl="0" w:tplc="2D0C9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17CB7"/>
    <w:multiLevelType w:val="hybridMultilevel"/>
    <w:tmpl w:val="109A5BEA"/>
    <w:lvl w:ilvl="0" w:tplc="1B8E5AB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DC2522"/>
    <w:multiLevelType w:val="hybridMultilevel"/>
    <w:tmpl w:val="429CEE92"/>
    <w:lvl w:ilvl="0" w:tplc="667A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664C0"/>
    <w:multiLevelType w:val="hybridMultilevel"/>
    <w:tmpl w:val="08EA50F6"/>
    <w:lvl w:ilvl="0" w:tplc="0A781B8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1B31803"/>
    <w:multiLevelType w:val="hybridMultilevel"/>
    <w:tmpl w:val="DFC89F04"/>
    <w:lvl w:ilvl="0" w:tplc="808A8AE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79B266D"/>
    <w:multiLevelType w:val="hybridMultilevel"/>
    <w:tmpl w:val="2EEEEFB4"/>
    <w:lvl w:ilvl="0" w:tplc="17989CE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97C16CC"/>
    <w:multiLevelType w:val="hybridMultilevel"/>
    <w:tmpl w:val="B7D0307C"/>
    <w:lvl w:ilvl="0" w:tplc="F95E10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A334633"/>
    <w:multiLevelType w:val="hybridMultilevel"/>
    <w:tmpl w:val="745EBF68"/>
    <w:lvl w:ilvl="0" w:tplc="EF52C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8D"/>
    <w:rsid w:val="0008088B"/>
    <w:rsid w:val="000A3537"/>
    <w:rsid w:val="000B3C1E"/>
    <w:rsid w:val="000C4318"/>
    <w:rsid w:val="000F358D"/>
    <w:rsid w:val="00107018"/>
    <w:rsid w:val="0011280C"/>
    <w:rsid w:val="00112AAE"/>
    <w:rsid w:val="0016106C"/>
    <w:rsid w:val="001F05B8"/>
    <w:rsid w:val="00207DA3"/>
    <w:rsid w:val="00211AB6"/>
    <w:rsid w:val="0022441C"/>
    <w:rsid w:val="00230C3E"/>
    <w:rsid w:val="00262FC4"/>
    <w:rsid w:val="002820E9"/>
    <w:rsid w:val="002843B1"/>
    <w:rsid w:val="00285A95"/>
    <w:rsid w:val="002928F4"/>
    <w:rsid w:val="00307088"/>
    <w:rsid w:val="003175DA"/>
    <w:rsid w:val="00325B33"/>
    <w:rsid w:val="003430DB"/>
    <w:rsid w:val="00361130"/>
    <w:rsid w:val="00377BDA"/>
    <w:rsid w:val="00382309"/>
    <w:rsid w:val="003F3000"/>
    <w:rsid w:val="003F47B2"/>
    <w:rsid w:val="00405CC1"/>
    <w:rsid w:val="00426E1C"/>
    <w:rsid w:val="004436E9"/>
    <w:rsid w:val="00470B2D"/>
    <w:rsid w:val="004809A1"/>
    <w:rsid w:val="004924A7"/>
    <w:rsid w:val="004E740C"/>
    <w:rsid w:val="00526001"/>
    <w:rsid w:val="00546A6F"/>
    <w:rsid w:val="00551E09"/>
    <w:rsid w:val="00554F1C"/>
    <w:rsid w:val="00584C9F"/>
    <w:rsid w:val="005A638B"/>
    <w:rsid w:val="005C0B08"/>
    <w:rsid w:val="005D49F1"/>
    <w:rsid w:val="005E0AC9"/>
    <w:rsid w:val="00602B10"/>
    <w:rsid w:val="00602F34"/>
    <w:rsid w:val="006335C3"/>
    <w:rsid w:val="006413E4"/>
    <w:rsid w:val="0065402E"/>
    <w:rsid w:val="006958E0"/>
    <w:rsid w:val="006B2A45"/>
    <w:rsid w:val="006B77EB"/>
    <w:rsid w:val="006E549D"/>
    <w:rsid w:val="006F06DB"/>
    <w:rsid w:val="006F6A31"/>
    <w:rsid w:val="00737932"/>
    <w:rsid w:val="007423BC"/>
    <w:rsid w:val="00780A5F"/>
    <w:rsid w:val="00790E96"/>
    <w:rsid w:val="00793271"/>
    <w:rsid w:val="007B41DF"/>
    <w:rsid w:val="007E24AE"/>
    <w:rsid w:val="00802E91"/>
    <w:rsid w:val="008102F3"/>
    <w:rsid w:val="00813699"/>
    <w:rsid w:val="0084150A"/>
    <w:rsid w:val="00855C96"/>
    <w:rsid w:val="008911D0"/>
    <w:rsid w:val="008A7B5C"/>
    <w:rsid w:val="008B2D9C"/>
    <w:rsid w:val="008C1421"/>
    <w:rsid w:val="008C3BEF"/>
    <w:rsid w:val="008D3BCA"/>
    <w:rsid w:val="008E663D"/>
    <w:rsid w:val="00903F11"/>
    <w:rsid w:val="009052B0"/>
    <w:rsid w:val="00906068"/>
    <w:rsid w:val="00933DAA"/>
    <w:rsid w:val="00937403"/>
    <w:rsid w:val="009573AC"/>
    <w:rsid w:val="00960F54"/>
    <w:rsid w:val="00961548"/>
    <w:rsid w:val="00982AC6"/>
    <w:rsid w:val="00983D8A"/>
    <w:rsid w:val="009B4EF6"/>
    <w:rsid w:val="009D2F02"/>
    <w:rsid w:val="009E7130"/>
    <w:rsid w:val="00A267F0"/>
    <w:rsid w:val="00A364C7"/>
    <w:rsid w:val="00AA1A8D"/>
    <w:rsid w:val="00AF3A99"/>
    <w:rsid w:val="00B140A2"/>
    <w:rsid w:val="00B143C9"/>
    <w:rsid w:val="00B3256A"/>
    <w:rsid w:val="00B57914"/>
    <w:rsid w:val="00B632E5"/>
    <w:rsid w:val="00B71D32"/>
    <w:rsid w:val="00B75979"/>
    <w:rsid w:val="00B87982"/>
    <w:rsid w:val="00B94B50"/>
    <w:rsid w:val="00BB30EC"/>
    <w:rsid w:val="00BC28A7"/>
    <w:rsid w:val="00C03312"/>
    <w:rsid w:val="00C44577"/>
    <w:rsid w:val="00C57AC2"/>
    <w:rsid w:val="00C631D8"/>
    <w:rsid w:val="00CE3650"/>
    <w:rsid w:val="00D67073"/>
    <w:rsid w:val="00D7329C"/>
    <w:rsid w:val="00D73D15"/>
    <w:rsid w:val="00DF0EB4"/>
    <w:rsid w:val="00DF3E0A"/>
    <w:rsid w:val="00E478AC"/>
    <w:rsid w:val="00E60C94"/>
    <w:rsid w:val="00E65F98"/>
    <w:rsid w:val="00E92750"/>
    <w:rsid w:val="00EA242B"/>
    <w:rsid w:val="00EA7FD9"/>
    <w:rsid w:val="00ED4400"/>
    <w:rsid w:val="00F63616"/>
    <w:rsid w:val="00F80878"/>
    <w:rsid w:val="00F824EF"/>
    <w:rsid w:val="00F82664"/>
    <w:rsid w:val="00FC215B"/>
    <w:rsid w:val="00FE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D3E782"/>
  <w15:docId w15:val="{D3F8609C-6FAA-4A5C-9A3B-7EE5A661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A8D"/>
  </w:style>
  <w:style w:type="character" w:customStyle="1" w:styleId="a4">
    <w:name w:val="日付 (文字)"/>
    <w:basedOn w:val="a0"/>
    <w:link w:val="a3"/>
    <w:uiPriority w:val="99"/>
    <w:semiHidden/>
    <w:rsid w:val="00AA1A8D"/>
  </w:style>
  <w:style w:type="paragraph" w:styleId="a5">
    <w:name w:val="header"/>
    <w:basedOn w:val="a"/>
    <w:link w:val="a6"/>
    <w:uiPriority w:val="99"/>
    <w:unhideWhenUsed/>
    <w:rsid w:val="00F80878"/>
    <w:pPr>
      <w:tabs>
        <w:tab w:val="center" w:pos="4252"/>
        <w:tab w:val="right" w:pos="8504"/>
      </w:tabs>
      <w:snapToGrid w:val="0"/>
    </w:pPr>
  </w:style>
  <w:style w:type="character" w:customStyle="1" w:styleId="a6">
    <w:name w:val="ヘッダー (文字)"/>
    <w:basedOn w:val="a0"/>
    <w:link w:val="a5"/>
    <w:uiPriority w:val="99"/>
    <w:rsid w:val="00F80878"/>
  </w:style>
  <w:style w:type="paragraph" w:styleId="a7">
    <w:name w:val="footer"/>
    <w:basedOn w:val="a"/>
    <w:link w:val="a8"/>
    <w:uiPriority w:val="99"/>
    <w:unhideWhenUsed/>
    <w:rsid w:val="00F80878"/>
    <w:pPr>
      <w:tabs>
        <w:tab w:val="center" w:pos="4252"/>
        <w:tab w:val="right" w:pos="8504"/>
      </w:tabs>
      <w:snapToGrid w:val="0"/>
    </w:pPr>
  </w:style>
  <w:style w:type="character" w:customStyle="1" w:styleId="a8">
    <w:name w:val="フッター (文字)"/>
    <w:basedOn w:val="a0"/>
    <w:link w:val="a7"/>
    <w:uiPriority w:val="99"/>
    <w:rsid w:val="00F80878"/>
  </w:style>
  <w:style w:type="paragraph" w:styleId="a9">
    <w:name w:val="List Paragraph"/>
    <w:basedOn w:val="a"/>
    <w:uiPriority w:val="34"/>
    <w:qFormat/>
    <w:rsid w:val="009D2F02"/>
    <w:pPr>
      <w:ind w:leftChars="400" w:left="840"/>
    </w:pPr>
  </w:style>
  <w:style w:type="paragraph" w:styleId="aa">
    <w:name w:val="Balloon Text"/>
    <w:basedOn w:val="a"/>
    <w:link w:val="ab"/>
    <w:uiPriority w:val="99"/>
    <w:semiHidden/>
    <w:unhideWhenUsed/>
    <w:rsid w:val="002928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28F4"/>
    <w:rPr>
      <w:rFonts w:asciiTheme="majorHAnsi" w:eastAsiaTheme="majorEastAsia" w:hAnsiTheme="majorHAnsi" w:cstheme="majorBidi"/>
      <w:sz w:val="18"/>
      <w:szCs w:val="18"/>
    </w:rPr>
  </w:style>
  <w:style w:type="table" w:styleId="ac">
    <w:name w:val="Table Grid"/>
    <w:basedOn w:val="a1"/>
    <w:uiPriority w:val="59"/>
    <w:rsid w:val="00B8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22797">
      <w:bodyDiv w:val="1"/>
      <w:marLeft w:val="0"/>
      <w:marRight w:val="0"/>
      <w:marTop w:val="0"/>
      <w:marBottom w:val="0"/>
      <w:divBdr>
        <w:top w:val="none" w:sz="0" w:space="0" w:color="auto"/>
        <w:left w:val="none" w:sz="0" w:space="0" w:color="auto"/>
        <w:bottom w:val="none" w:sz="0" w:space="0" w:color="auto"/>
        <w:right w:val="none" w:sz="0" w:space="0" w:color="auto"/>
      </w:divBdr>
    </w:div>
    <w:div w:id="20146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D0EC-85F9-42EE-90DA-4983BDD8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山角　知幹</dc:creator>
  <cp:lastModifiedBy>門﨑　綾</cp:lastModifiedBy>
  <cp:revision>14</cp:revision>
  <cp:lastPrinted>2019-10-17T07:41:00Z</cp:lastPrinted>
  <dcterms:created xsi:type="dcterms:W3CDTF">2018-09-18T12:56:00Z</dcterms:created>
  <dcterms:modified xsi:type="dcterms:W3CDTF">2019-10-22T10:39:00Z</dcterms:modified>
</cp:coreProperties>
</file>