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F8" w:rsidRPr="00CE5ADA" w:rsidRDefault="004E62BA" w:rsidP="00B11EF8">
      <w:pPr>
        <w:jc w:val="center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>平成</w:t>
      </w:r>
      <w:r w:rsidR="009249EB" w:rsidRPr="00CE5ADA">
        <w:rPr>
          <w:rFonts w:asciiTheme="minorEastAsia" w:eastAsiaTheme="minorEastAsia" w:hAnsiTheme="minorEastAsia" w:hint="eastAsia"/>
        </w:rPr>
        <w:t>３０</w:t>
      </w:r>
      <w:r w:rsidRPr="00CE5ADA">
        <w:rPr>
          <w:rFonts w:asciiTheme="minorEastAsia" w:eastAsiaTheme="minorEastAsia" w:hAnsiTheme="minorEastAsia" w:hint="eastAsia"/>
        </w:rPr>
        <w:t>年度第</w:t>
      </w:r>
      <w:r w:rsidR="001718D5" w:rsidRPr="00CE5ADA">
        <w:rPr>
          <w:rFonts w:asciiTheme="minorEastAsia" w:eastAsiaTheme="minorEastAsia" w:hAnsiTheme="minorEastAsia" w:hint="eastAsia"/>
        </w:rPr>
        <w:t>１</w:t>
      </w:r>
      <w:r w:rsidRPr="00CE5ADA">
        <w:rPr>
          <w:rFonts w:asciiTheme="minorEastAsia" w:eastAsiaTheme="minorEastAsia" w:hAnsiTheme="minorEastAsia" w:hint="eastAsia"/>
        </w:rPr>
        <w:t>回近畿地区高等学校長協会連絡協議会の</w:t>
      </w:r>
      <w:r w:rsidR="00E87FC3">
        <w:rPr>
          <w:rFonts w:asciiTheme="minorEastAsia" w:eastAsiaTheme="minorEastAsia" w:hAnsiTheme="minorEastAsia" w:hint="eastAsia"/>
        </w:rPr>
        <w:t>協議題</w:t>
      </w:r>
    </w:p>
    <w:p w:rsidR="00E87FC3" w:rsidRDefault="00E87FC3" w:rsidP="00BE0D8F">
      <w:pPr>
        <w:ind w:firstLineChars="200" w:firstLine="484"/>
        <w:rPr>
          <w:rFonts w:asciiTheme="minorEastAsia" w:eastAsiaTheme="minorEastAsia" w:hAnsiTheme="minorEastAsia" w:hint="eastAsia"/>
          <w:b/>
        </w:rPr>
      </w:pPr>
    </w:p>
    <w:p w:rsidR="00E07F98" w:rsidRPr="00CE5ADA" w:rsidRDefault="00073DE0" w:rsidP="00BE0D8F">
      <w:pPr>
        <w:ind w:firstLineChars="200" w:firstLine="484"/>
        <w:rPr>
          <w:rFonts w:asciiTheme="minorEastAsia" w:eastAsiaTheme="minorEastAsia" w:hAnsiTheme="minorEastAsia"/>
          <w:b/>
        </w:rPr>
      </w:pPr>
      <w:r w:rsidRPr="00CE5ADA">
        <w:rPr>
          <w:rFonts w:asciiTheme="minorEastAsia" w:eastAsiaTheme="minorEastAsia" w:hAnsiTheme="minorEastAsia"/>
          <w:b/>
        </w:rPr>
        <w:t>第１回連絡協議会</w:t>
      </w:r>
      <w:r w:rsidRPr="00CE5ADA">
        <w:rPr>
          <w:rFonts w:asciiTheme="minorEastAsia" w:eastAsiaTheme="minorEastAsia" w:hAnsiTheme="minorEastAsia" w:hint="eastAsia"/>
          <w:b/>
        </w:rPr>
        <w:t>（</w:t>
      </w:r>
      <w:r w:rsidR="00B11EF8" w:rsidRPr="00CE5ADA">
        <w:rPr>
          <w:rFonts w:asciiTheme="minorEastAsia" w:eastAsiaTheme="minorEastAsia" w:hAnsiTheme="minorEastAsia"/>
          <w:b/>
        </w:rPr>
        <w:t>平成</w:t>
      </w:r>
      <w:r w:rsidR="009249EB" w:rsidRPr="00CE5ADA">
        <w:rPr>
          <w:rFonts w:asciiTheme="minorEastAsia" w:eastAsiaTheme="minorEastAsia" w:hAnsiTheme="minorEastAsia" w:hint="eastAsia"/>
          <w:b/>
        </w:rPr>
        <w:t>３０</w:t>
      </w:r>
      <w:r w:rsidRPr="00CE5ADA">
        <w:rPr>
          <w:rFonts w:asciiTheme="minorEastAsia" w:eastAsiaTheme="minorEastAsia" w:hAnsiTheme="minorEastAsia"/>
          <w:b/>
        </w:rPr>
        <w:t>年</w:t>
      </w:r>
      <w:r w:rsidRPr="00CE5ADA">
        <w:rPr>
          <w:rFonts w:asciiTheme="minorEastAsia" w:eastAsiaTheme="minorEastAsia" w:hAnsiTheme="minorEastAsia" w:hint="eastAsia"/>
          <w:b/>
        </w:rPr>
        <w:t>８月</w:t>
      </w:r>
      <w:r w:rsidR="009249EB" w:rsidRPr="00CE5ADA">
        <w:rPr>
          <w:rFonts w:asciiTheme="minorEastAsia" w:eastAsiaTheme="minorEastAsia" w:hAnsiTheme="minorEastAsia" w:hint="eastAsia"/>
          <w:b/>
        </w:rPr>
        <w:t>２２</w:t>
      </w:r>
      <w:r w:rsidR="00B11EF8" w:rsidRPr="00CE5ADA">
        <w:rPr>
          <w:rFonts w:asciiTheme="minorEastAsia" w:eastAsiaTheme="minorEastAsia" w:hAnsiTheme="minorEastAsia"/>
          <w:b/>
        </w:rPr>
        <w:t>日・</w:t>
      </w:r>
      <w:r w:rsidR="009249EB" w:rsidRPr="00CE5ADA">
        <w:rPr>
          <w:rFonts w:asciiTheme="minorEastAsia" w:eastAsiaTheme="minorEastAsia" w:hAnsiTheme="minorEastAsia" w:hint="eastAsia"/>
          <w:b/>
        </w:rPr>
        <w:t>２３</w:t>
      </w:r>
      <w:r w:rsidRPr="00CE5ADA">
        <w:rPr>
          <w:rFonts w:asciiTheme="minorEastAsia" w:eastAsiaTheme="minorEastAsia" w:hAnsiTheme="minorEastAsia"/>
          <w:b/>
        </w:rPr>
        <w:t>日）</w:t>
      </w:r>
    </w:p>
    <w:p w:rsidR="004E62BA" w:rsidRPr="00CE5ADA" w:rsidRDefault="00D71C9B" w:rsidP="00B11EF8">
      <w:pPr>
        <w:ind w:left="709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>（１）</w:t>
      </w:r>
      <w:r w:rsidR="002A4C65" w:rsidRPr="00CE5ADA">
        <w:rPr>
          <w:rFonts w:asciiTheme="minorEastAsia" w:eastAsiaTheme="minorEastAsia" w:hAnsiTheme="minorEastAsia" w:hint="eastAsia"/>
        </w:rPr>
        <w:t xml:space="preserve">　</w:t>
      </w:r>
      <w:r w:rsidR="00E86240" w:rsidRPr="00CE5ADA">
        <w:rPr>
          <w:rFonts w:asciiTheme="minorEastAsia" w:eastAsiaTheme="minorEastAsia" w:hAnsiTheme="minorEastAsia" w:hint="eastAsia"/>
        </w:rPr>
        <w:t>高大接続改革への対応について</w:t>
      </w:r>
    </w:p>
    <w:p w:rsidR="00082E72" w:rsidRPr="00CE5ADA" w:rsidRDefault="00BE0D8F" w:rsidP="00BE0D8F">
      <w:pPr>
        <w:pStyle w:val="ae"/>
        <w:ind w:leftChars="600" w:left="1677" w:hangingChars="100" w:hanging="231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～調査書とe-ポートフォリオ、２つの新テストへの対応、英語４技能入試への対応など～　　　　　　　　　　　　</w:t>
      </w:r>
      <w:r w:rsidR="00CA4D30" w:rsidRPr="00CE5ADA">
        <w:rPr>
          <w:rFonts w:asciiTheme="minorEastAsia" w:eastAsiaTheme="minorEastAsia" w:hAnsiTheme="minorEastAsia"/>
        </w:rPr>
        <w:t xml:space="preserve">　</w:t>
      </w:r>
      <w:r w:rsidR="004E62BA" w:rsidRPr="00CE5ADA">
        <w:rPr>
          <w:rFonts w:asciiTheme="minorEastAsia" w:eastAsiaTheme="minorEastAsia" w:hAnsiTheme="minorEastAsia" w:hint="eastAsia"/>
        </w:rPr>
        <w:t>（資料＝全府県、発表＝</w:t>
      </w:r>
      <w:r w:rsidR="00EC78EC" w:rsidRPr="00CE5ADA">
        <w:rPr>
          <w:rFonts w:asciiTheme="minorEastAsia" w:eastAsiaTheme="minorEastAsia" w:hAnsiTheme="minorEastAsia" w:hint="eastAsia"/>
        </w:rPr>
        <w:t>兵庫県</w:t>
      </w:r>
      <w:r w:rsidR="004E62BA" w:rsidRPr="00CE5ADA">
        <w:rPr>
          <w:rFonts w:asciiTheme="minorEastAsia" w:eastAsiaTheme="minorEastAsia" w:hAnsiTheme="minorEastAsia" w:hint="eastAsia"/>
        </w:rPr>
        <w:t>）</w:t>
      </w:r>
      <w:r w:rsidR="00E06EB6" w:rsidRPr="00CE5ADA">
        <w:rPr>
          <w:rFonts w:asciiTheme="minorEastAsia" w:eastAsiaTheme="minorEastAsia" w:hAnsiTheme="minorEastAsia" w:hint="eastAsia"/>
        </w:rPr>
        <w:t xml:space="preserve">　　</w:t>
      </w:r>
    </w:p>
    <w:p w:rsidR="004E62BA" w:rsidRPr="00CE5ADA" w:rsidRDefault="00D71C9B" w:rsidP="00B11EF8">
      <w:pPr>
        <w:ind w:firstLineChars="300" w:firstLine="723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>（２）</w:t>
      </w:r>
      <w:r w:rsidR="002A4C65" w:rsidRPr="00CE5ADA">
        <w:rPr>
          <w:rFonts w:asciiTheme="minorEastAsia" w:eastAsiaTheme="minorEastAsia" w:hAnsiTheme="minorEastAsia" w:hint="eastAsia"/>
        </w:rPr>
        <w:t xml:space="preserve">　</w:t>
      </w:r>
      <w:r w:rsidR="00E86240" w:rsidRPr="00CE5ADA">
        <w:rPr>
          <w:rFonts w:asciiTheme="minorEastAsia" w:eastAsiaTheme="minorEastAsia" w:hAnsiTheme="minorEastAsia" w:hint="eastAsia"/>
        </w:rPr>
        <w:t>働き方改革の現状と課題</w:t>
      </w:r>
      <w:r w:rsidR="00CE24F0" w:rsidRPr="00CE5ADA">
        <w:rPr>
          <w:rFonts w:asciiTheme="minorEastAsia" w:eastAsiaTheme="minorEastAsia" w:hAnsiTheme="minorEastAsia" w:hint="eastAsia"/>
        </w:rPr>
        <w:t>について</w:t>
      </w:r>
    </w:p>
    <w:p w:rsidR="00CA4D30" w:rsidRPr="00CE5ADA" w:rsidRDefault="00CA4D30" w:rsidP="00BE0D8F">
      <w:pPr>
        <w:pStyle w:val="ae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="00BE0D8F" w:rsidRPr="00CE5ADA">
        <w:rPr>
          <w:rFonts w:asciiTheme="minorEastAsia" w:eastAsiaTheme="minorEastAsia" w:hAnsiTheme="minorEastAsia" w:hint="eastAsia"/>
        </w:rPr>
        <w:t xml:space="preserve">　　　　　～各府県の具体的な取組・工夫、業務改善について～</w:t>
      </w:r>
    </w:p>
    <w:p w:rsidR="004E62BA" w:rsidRPr="00CE5ADA" w:rsidRDefault="002A4C65" w:rsidP="00B11EF8">
      <w:pPr>
        <w:ind w:firstLineChars="2300" w:firstLine="5542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="004E62BA" w:rsidRPr="00CE5ADA">
        <w:rPr>
          <w:rFonts w:asciiTheme="minorEastAsia" w:eastAsiaTheme="minorEastAsia" w:hAnsiTheme="minorEastAsia" w:hint="eastAsia"/>
        </w:rPr>
        <w:t>（資料＝全府県、発表＝</w:t>
      </w:r>
      <w:r w:rsidR="00EC78EC" w:rsidRPr="00CE5ADA">
        <w:rPr>
          <w:rFonts w:asciiTheme="minorEastAsia" w:eastAsiaTheme="minorEastAsia" w:hAnsiTheme="minorEastAsia" w:hint="eastAsia"/>
        </w:rPr>
        <w:t>和歌山県</w:t>
      </w:r>
      <w:r w:rsidR="004E62BA" w:rsidRPr="00CE5ADA">
        <w:rPr>
          <w:rFonts w:asciiTheme="minorEastAsia" w:eastAsiaTheme="minorEastAsia" w:hAnsiTheme="minorEastAsia" w:hint="eastAsia"/>
        </w:rPr>
        <w:t>）</w:t>
      </w:r>
    </w:p>
    <w:p w:rsidR="00BE0D8F" w:rsidRPr="00CE5ADA" w:rsidRDefault="00D71C9B" w:rsidP="00E87FC3">
      <w:pPr>
        <w:pStyle w:val="ae"/>
        <w:ind w:firstLineChars="300" w:firstLine="693"/>
        <w:rPr>
          <w:rFonts w:asciiTheme="minorEastAsia" w:eastAsiaTheme="minorEastAsia" w:hAnsiTheme="minorEastAsia"/>
        </w:rPr>
      </w:pPr>
      <w:bookmarkStart w:id="0" w:name="_GoBack"/>
      <w:bookmarkEnd w:id="0"/>
      <w:r w:rsidRPr="00CE5ADA">
        <w:rPr>
          <w:rFonts w:asciiTheme="minorEastAsia" w:eastAsiaTheme="minorEastAsia" w:hAnsiTheme="minorEastAsia" w:hint="eastAsia"/>
        </w:rPr>
        <w:t>（３）</w:t>
      </w:r>
      <w:r w:rsidR="002A4C65" w:rsidRPr="00CE5ADA">
        <w:rPr>
          <w:rFonts w:asciiTheme="minorEastAsia" w:eastAsiaTheme="minorEastAsia" w:hAnsiTheme="minorEastAsia" w:hint="eastAsia"/>
        </w:rPr>
        <w:t xml:space="preserve">　</w:t>
      </w:r>
      <w:r w:rsidR="00BE0D8F" w:rsidRPr="00CE5ADA">
        <w:rPr>
          <w:rFonts w:asciiTheme="minorEastAsia" w:eastAsiaTheme="minorEastAsia" w:hAnsiTheme="minorEastAsia" w:hint="eastAsia"/>
        </w:rPr>
        <w:t>教職員の</w:t>
      </w:r>
      <w:r w:rsidR="00E86240" w:rsidRPr="00CE5ADA">
        <w:rPr>
          <w:rFonts w:asciiTheme="minorEastAsia" w:eastAsiaTheme="minorEastAsia" w:hAnsiTheme="minorEastAsia" w:hint="eastAsia"/>
        </w:rPr>
        <w:t>人材育成</w:t>
      </w:r>
      <w:r w:rsidR="00BE0D8F" w:rsidRPr="00CE5ADA">
        <w:rPr>
          <w:rFonts w:asciiTheme="minorEastAsia" w:eastAsiaTheme="minorEastAsia" w:hAnsiTheme="minorEastAsia" w:hint="eastAsia"/>
        </w:rPr>
        <w:t>について</w:t>
      </w:r>
      <w:r w:rsidR="00CA4D30" w:rsidRPr="00CE5ADA">
        <w:rPr>
          <w:rFonts w:asciiTheme="minorEastAsia" w:eastAsiaTheme="minorEastAsia" w:hAnsiTheme="minorEastAsia" w:hint="eastAsia"/>
        </w:rPr>
        <w:t xml:space="preserve">　</w:t>
      </w:r>
      <w:r w:rsidR="00BE0D8F" w:rsidRPr="00CE5ADA">
        <w:rPr>
          <w:rFonts w:asciiTheme="minorEastAsia" w:eastAsiaTheme="minorEastAsia" w:hAnsiTheme="minorEastAsia" w:hint="eastAsia"/>
        </w:rPr>
        <w:t xml:space="preserve">　</w:t>
      </w:r>
    </w:p>
    <w:p w:rsidR="00BE0D8F" w:rsidRPr="00CE5ADA" w:rsidRDefault="00BE0D8F" w:rsidP="00BE0D8F">
      <w:pPr>
        <w:pStyle w:val="ae"/>
        <w:ind w:firstLineChars="300" w:firstLine="693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>～若手・中堅教職員から管理職候補者までの育成方策について～</w:t>
      </w:r>
    </w:p>
    <w:p w:rsidR="00E06EB6" w:rsidRPr="00CE5ADA" w:rsidRDefault="00E06EB6" w:rsidP="00B11EF8">
      <w:pPr>
        <w:ind w:firstLineChars="2400" w:firstLine="5783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>（資料＝全府県、発表＝</w:t>
      </w:r>
      <w:r w:rsidR="00EC78EC" w:rsidRPr="00CE5ADA">
        <w:rPr>
          <w:rFonts w:asciiTheme="minorEastAsia" w:eastAsiaTheme="minorEastAsia" w:hAnsiTheme="minorEastAsia" w:hint="eastAsia"/>
        </w:rPr>
        <w:t>奈良県</w:t>
      </w:r>
      <w:r w:rsidRPr="00CE5ADA">
        <w:rPr>
          <w:rFonts w:asciiTheme="minorEastAsia" w:eastAsiaTheme="minorEastAsia" w:hAnsiTheme="minorEastAsia" w:hint="eastAsia"/>
        </w:rPr>
        <w:t>）</w:t>
      </w:r>
    </w:p>
    <w:p w:rsidR="00E87FC3" w:rsidRDefault="00E87FC3" w:rsidP="00BE0D8F">
      <w:pPr>
        <w:ind w:right="964" w:firstLineChars="200" w:firstLine="484"/>
        <w:rPr>
          <w:rFonts w:asciiTheme="minorEastAsia" w:eastAsiaTheme="minorEastAsia" w:hAnsiTheme="minorEastAsia" w:hint="eastAsia"/>
          <w:b/>
        </w:rPr>
      </w:pPr>
    </w:p>
    <w:p w:rsidR="00E07F98" w:rsidRPr="00CE5ADA" w:rsidRDefault="00CA4D30" w:rsidP="00BE0D8F">
      <w:pPr>
        <w:ind w:right="964" w:firstLineChars="200" w:firstLine="484"/>
        <w:rPr>
          <w:rFonts w:asciiTheme="minorEastAsia" w:eastAsiaTheme="minorEastAsia" w:hAnsiTheme="minorEastAsia"/>
          <w:b/>
        </w:rPr>
      </w:pPr>
      <w:r w:rsidRPr="00CE5ADA">
        <w:rPr>
          <w:rFonts w:asciiTheme="minorEastAsia" w:eastAsiaTheme="minorEastAsia" w:hAnsiTheme="minorEastAsia"/>
          <w:b/>
        </w:rPr>
        <w:t>第</w:t>
      </w:r>
      <w:r w:rsidRPr="00CE5ADA">
        <w:rPr>
          <w:rFonts w:asciiTheme="minorEastAsia" w:eastAsiaTheme="minorEastAsia" w:hAnsiTheme="minorEastAsia" w:hint="eastAsia"/>
          <w:b/>
        </w:rPr>
        <w:t>２</w:t>
      </w:r>
      <w:r w:rsidRPr="00CE5ADA">
        <w:rPr>
          <w:rFonts w:asciiTheme="minorEastAsia" w:eastAsiaTheme="minorEastAsia" w:hAnsiTheme="minorEastAsia"/>
          <w:b/>
        </w:rPr>
        <w:t>回連絡協議会</w:t>
      </w:r>
      <w:r w:rsidRPr="00CE5ADA">
        <w:rPr>
          <w:rFonts w:asciiTheme="minorEastAsia" w:eastAsiaTheme="minorEastAsia" w:hAnsiTheme="minorEastAsia" w:hint="eastAsia"/>
          <w:b/>
        </w:rPr>
        <w:t>（</w:t>
      </w:r>
      <w:r w:rsidR="00CE24F0" w:rsidRPr="00CE5ADA">
        <w:rPr>
          <w:rFonts w:asciiTheme="minorEastAsia" w:eastAsiaTheme="minorEastAsia" w:hAnsiTheme="minorEastAsia"/>
          <w:b/>
        </w:rPr>
        <w:t>平成</w:t>
      </w:r>
      <w:r w:rsidR="00CE24F0" w:rsidRPr="00CE5ADA">
        <w:rPr>
          <w:rFonts w:asciiTheme="minorEastAsia" w:eastAsiaTheme="minorEastAsia" w:hAnsiTheme="minorEastAsia" w:hint="eastAsia"/>
          <w:b/>
        </w:rPr>
        <w:t>３０</w:t>
      </w:r>
      <w:r w:rsidRPr="00CE5ADA">
        <w:rPr>
          <w:rFonts w:asciiTheme="minorEastAsia" w:eastAsiaTheme="minorEastAsia" w:hAnsiTheme="minorEastAsia"/>
          <w:b/>
        </w:rPr>
        <w:t>年</w:t>
      </w:r>
      <w:r w:rsidRPr="00CE5ADA">
        <w:rPr>
          <w:rFonts w:asciiTheme="minorEastAsia" w:eastAsiaTheme="minorEastAsia" w:hAnsiTheme="minorEastAsia" w:hint="eastAsia"/>
          <w:b/>
        </w:rPr>
        <w:t>１月</w:t>
      </w:r>
      <w:r w:rsidRPr="00CE5ADA">
        <w:rPr>
          <w:rFonts w:asciiTheme="minorEastAsia" w:eastAsiaTheme="minorEastAsia" w:hAnsiTheme="minorEastAsia"/>
          <w:b/>
        </w:rPr>
        <w:t>２</w:t>
      </w:r>
      <w:r w:rsidR="009249EB" w:rsidRPr="00CE5ADA">
        <w:rPr>
          <w:rFonts w:asciiTheme="minorEastAsia" w:eastAsiaTheme="minorEastAsia" w:hAnsiTheme="minorEastAsia" w:hint="eastAsia"/>
          <w:b/>
        </w:rPr>
        <w:t>１</w:t>
      </w:r>
      <w:r w:rsidRPr="00CE5ADA">
        <w:rPr>
          <w:rFonts w:asciiTheme="minorEastAsia" w:eastAsiaTheme="minorEastAsia" w:hAnsiTheme="minorEastAsia"/>
          <w:b/>
        </w:rPr>
        <w:t>日）</w:t>
      </w:r>
    </w:p>
    <w:p w:rsidR="00BB33CA" w:rsidRPr="00CE5ADA" w:rsidRDefault="00BB33CA" w:rsidP="00B11EF8">
      <w:pPr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</w:t>
      </w:r>
      <w:r w:rsidR="00D71C9B" w:rsidRPr="00CE5ADA">
        <w:rPr>
          <w:rFonts w:asciiTheme="minorEastAsia" w:eastAsiaTheme="minorEastAsia" w:hAnsiTheme="minorEastAsia" w:hint="eastAsia"/>
        </w:rPr>
        <w:t>（１）</w:t>
      </w:r>
      <w:r w:rsidR="002A4C65" w:rsidRPr="00CE5ADA">
        <w:rPr>
          <w:rFonts w:asciiTheme="minorEastAsia" w:eastAsiaTheme="minorEastAsia" w:hAnsiTheme="minorEastAsia" w:hint="eastAsia"/>
        </w:rPr>
        <w:t xml:space="preserve">　</w:t>
      </w:r>
      <w:r w:rsidR="004C29A8" w:rsidRPr="00CE5ADA">
        <w:rPr>
          <w:rFonts w:asciiTheme="minorEastAsia" w:eastAsiaTheme="minorEastAsia" w:hAnsiTheme="minorEastAsia" w:hint="eastAsia"/>
        </w:rPr>
        <w:t>次期学習指導要領への対応状況</w:t>
      </w:r>
      <w:r w:rsidR="00CE24F0" w:rsidRPr="00CE5ADA">
        <w:rPr>
          <w:rFonts w:asciiTheme="minorEastAsia" w:eastAsiaTheme="minorEastAsia" w:hAnsiTheme="minorEastAsia" w:hint="eastAsia"/>
        </w:rPr>
        <w:t>について</w:t>
      </w:r>
    </w:p>
    <w:p w:rsidR="00BB33CA" w:rsidRPr="00CE5ADA" w:rsidRDefault="00BB33CA" w:rsidP="00BE0D8F">
      <w:pPr>
        <w:pStyle w:val="ae"/>
        <w:ind w:left="1617" w:hangingChars="700" w:hanging="1617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　</w:t>
      </w:r>
      <w:r w:rsidRPr="00CE5ADA">
        <w:rPr>
          <w:rFonts w:asciiTheme="minorEastAsia" w:eastAsiaTheme="minorEastAsia" w:hAnsiTheme="minorEastAsia"/>
        </w:rPr>
        <w:t xml:space="preserve">　　　</w:t>
      </w:r>
      <w:r w:rsidR="00BE0D8F" w:rsidRPr="00CE5ADA">
        <w:rPr>
          <w:rFonts w:asciiTheme="minorEastAsia" w:eastAsiaTheme="minorEastAsia" w:hAnsiTheme="minorEastAsia" w:hint="eastAsia"/>
        </w:rPr>
        <w:t xml:space="preserve">　～カリキュラム・マネジメント、アクティブラーニング、新教科・科目への対応など～</w:t>
      </w:r>
      <w:r w:rsidRPr="00CE5ADA">
        <w:rPr>
          <w:rFonts w:asciiTheme="minorEastAsia" w:eastAsiaTheme="minorEastAsia" w:hAnsiTheme="minorEastAsia"/>
        </w:rPr>
        <w:t xml:space="preserve">　　　　　　　　　　　　　　</w:t>
      </w:r>
      <w:r w:rsidRPr="00CE5ADA">
        <w:rPr>
          <w:rFonts w:asciiTheme="minorEastAsia" w:eastAsiaTheme="minorEastAsia" w:hAnsiTheme="minorEastAsia" w:hint="eastAsia"/>
        </w:rPr>
        <w:t xml:space="preserve"> （資料＝全府県、発表＝</w:t>
      </w:r>
      <w:r w:rsidR="00EC78EC" w:rsidRPr="00CE5ADA">
        <w:rPr>
          <w:rFonts w:asciiTheme="minorEastAsia" w:eastAsiaTheme="minorEastAsia" w:hAnsiTheme="minorEastAsia" w:hint="eastAsia"/>
        </w:rPr>
        <w:t>京都府</w:t>
      </w:r>
      <w:r w:rsidRPr="00CE5ADA">
        <w:rPr>
          <w:rFonts w:asciiTheme="minorEastAsia" w:eastAsiaTheme="minorEastAsia" w:hAnsiTheme="minorEastAsia" w:hint="eastAsia"/>
        </w:rPr>
        <w:t>）</w:t>
      </w:r>
    </w:p>
    <w:p w:rsidR="00BB33CA" w:rsidRPr="00CE5ADA" w:rsidRDefault="00BB33CA" w:rsidP="00B11EF8">
      <w:pPr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</w:t>
      </w:r>
      <w:r w:rsidR="00D71C9B" w:rsidRPr="00CE5ADA">
        <w:rPr>
          <w:rFonts w:asciiTheme="minorEastAsia" w:eastAsiaTheme="minorEastAsia" w:hAnsiTheme="minorEastAsia" w:hint="eastAsia"/>
        </w:rPr>
        <w:t>（２）</w:t>
      </w:r>
      <w:r w:rsidR="002A4C65" w:rsidRPr="00CE5ADA">
        <w:rPr>
          <w:rFonts w:asciiTheme="minorEastAsia" w:eastAsiaTheme="minorEastAsia" w:hAnsiTheme="minorEastAsia" w:hint="eastAsia"/>
        </w:rPr>
        <w:t xml:space="preserve">　</w:t>
      </w:r>
      <w:r w:rsidR="004C29A8" w:rsidRPr="00CE5ADA">
        <w:rPr>
          <w:rFonts w:asciiTheme="minorEastAsia" w:eastAsiaTheme="minorEastAsia" w:hAnsiTheme="minorEastAsia" w:hint="eastAsia"/>
        </w:rPr>
        <w:t>運動部活動</w:t>
      </w:r>
      <w:r w:rsidR="00BE0D8F" w:rsidRPr="00CE5ADA">
        <w:rPr>
          <w:rFonts w:asciiTheme="minorEastAsia" w:eastAsiaTheme="minorEastAsia" w:hAnsiTheme="minorEastAsia" w:hint="eastAsia"/>
        </w:rPr>
        <w:t>の</w:t>
      </w:r>
      <w:r w:rsidR="004C29A8" w:rsidRPr="00CE5ADA">
        <w:rPr>
          <w:rFonts w:asciiTheme="minorEastAsia" w:eastAsiaTheme="minorEastAsia" w:hAnsiTheme="minorEastAsia" w:hint="eastAsia"/>
        </w:rPr>
        <w:t>活動指針に係る諸問題</w:t>
      </w:r>
      <w:r w:rsidR="00CE24F0" w:rsidRPr="00CE5ADA">
        <w:rPr>
          <w:rFonts w:asciiTheme="minorEastAsia" w:eastAsiaTheme="minorEastAsia" w:hAnsiTheme="minorEastAsia" w:hint="eastAsia"/>
        </w:rPr>
        <w:t>について</w:t>
      </w:r>
    </w:p>
    <w:p w:rsidR="00BB33CA" w:rsidRPr="00CE5ADA" w:rsidRDefault="00BB33CA" w:rsidP="00BE0D8F">
      <w:pPr>
        <w:ind w:left="5783" w:hangingChars="2400" w:hanging="5783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　　</w:t>
      </w:r>
      <w:r w:rsidR="00BE0D8F" w:rsidRPr="00CE5ADA">
        <w:rPr>
          <w:rFonts w:asciiTheme="minorEastAsia" w:eastAsiaTheme="minorEastAsia" w:hAnsiTheme="minorEastAsia" w:hint="eastAsia"/>
          <w:kern w:val="0"/>
        </w:rPr>
        <w:t>～外部指導者及び部活動指導員、指針の策定・取組状況など～</w:t>
      </w:r>
      <w:r w:rsidRPr="00CE5ADA">
        <w:rPr>
          <w:rFonts w:asciiTheme="minorEastAsia" w:eastAsiaTheme="minorEastAsia" w:hAnsiTheme="minorEastAsia"/>
        </w:rPr>
        <w:t xml:space="preserve">　　　　　　　　　　　　　　　　　　　　(資料</w:t>
      </w:r>
      <w:r w:rsidRPr="00CE5ADA">
        <w:rPr>
          <w:rFonts w:asciiTheme="minorEastAsia" w:eastAsiaTheme="minorEastAsia" w:hAnsiTheme="minorEastAsia" w:hint="eastAsia"/>
        </w:rPr>
        <w:t>＝</w:t>
      </w:r>
      <w:r w:rsidR="00CE24F0" w:rsidRPr="00CE5ADA">
        <w:rPr>
          <w:rFonts w:asciiTheme="minorEastAsia" w:eastAsiaTheme="minorEastAsia" w:hAnsiTheme="minorEastAsia"/>
        </w:rPr>
        <w:t>全府県、発表＝</w:t>
      </w:r>
      <w:r w:rsidR="00CE24F0" w:rsidRPr="00CE5ADA">
        <w:rPr>
          <w:rFonts w:asciiTheme="minorEastAsia" w:eastAsiaTheme="minorEastAsia" w:hAnsiTheme="minorEastAsia" w:hint="eastAsia"/>
        </w:rPr>
        <w:t>滋賀</w:t>
      </w:r>
      <w:r w:rsidRPr="00CE5ADA">
        <w:rPr>
          <w:rFonts w:asciiTheme="minorEastAsia" w:eastAsiaTheme="minorEastAsia" w:hAnsiTheme="minorEastAsia"/>
        </w:rPr>
        <w:t>県)</w:t>
      </w:r>
    </w:p>
    <w:p w:rsidR="00BB33CA" w:rsidRPr="00CE5ADA" w:rsidRDefault="00BB33CA" w:rsidP="00B11EF8">
      <w:pPr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</w:t>
      </w:r>
      <w:r w:rsidR="00D71C9B" w:rsidRPr="00CE5ADA">
        <w:rPr>
          <w:rFonts w:asciiTheme="minorEastAsia" w:eastAsiaTheme="minorEastAsia" w:hAnsiTheme="minorEastAsia" w:hint="eastAsia"/>
        </w:rPr>
        <w:t>（３）</w:t>
      </w:r>
      <w:r w:rsidR="002A4C65" w:rsidRPr="00CE5ADA">
        <w:rPr>
          <w:rFonts w:asciiTheme="minorEastAsia" w:eastAsiaTheme="minorEastAsia" w:hAnsiTheme="minorEastAsia" w:hint="eastAsia"/>
        </w:rPr>
        <w:t xml:space="preserve">　</w:t>
      </w:r>
      <w:r w:rsidR="004C29A8" w:rsidRPr="00CE5ADA">
        <w:rPr>
          <w:rFonts w:asciiTheme="minorEastAsia" w:eastAsiaTheme="minorEastAsia" w:hAnsiTheme="minorEastAsia" w:hint="eastAsia"/>
        </w:rPr>
        <w:t>教育におけるＩＣＴ活用</w:t>
      </w:r>
      <w:r w:rsidR="00CE24F0" w:rsidRPr="00CE5ADA">
        <w:rPr>
          <w:rFonts w:asciiTheme="minorEastAsia" w:eastAsiaTheme="minorEastAsia" w:hAnsiTheme="minorEastAsia" w:hint="eastAsia"/>
        </w:rPr>
        <w:t>について</w:t>
      </w:r>
    </w:p>
    <w:p w:rsidR="00BE0D8F" w:rsidRPr="00CE5ADA" w:rsidRDefault="00BB33CA" w:rsidP="00BE0D8F">
      <w:pPr>
        <w:pStyle w:val="ae"/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　　</w:t>
      </w:r>
      <w:r w:rsidR="00BE0D8F" w:rsidRPr="00CE5ADA">
        <w:rPr>
          <w:rFonts w:asciiTheme="minorEastAsia" w:eastAsiaTheme="minorEastAsia" w:hAnsiTheme="minorEastAsia" w:hint="eastAsia"/>
        </w:rPr>
        <w:t xml:space="preserve">　 ～整備状況、活用状況、ICTを活用した自立的な学習支援の仕組みなど～</w:t>
      </w:r>
    </w:p>
    <w:p w:rsidR="0015690E" w:rsidRPr="00CE5ADA" w:rsidRDefault="00BB33CA" w:rsidP="00B11EF8">
      <w:pPr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　　　　　　　　　　　　　　</w:t>
      </w:r>
      <w:r w:rsidR="00BE0D8F" w:rsidRPr="00CE5ADA">
        <w:rPr>
          <w:rFonts w:asciiTheme="minorEastAsia" w:eastAsiaTheme="minorEastAsia" w:hAnsiTheme="minorEastAsia" w:hint="eastAsia"/>
        </w:rPr>
        <w:t xml:space="preserve">  </w:t>
      </w:r>
      <w:r w:rsidRPr="00CE5ADA">
        <w:rPr>
          <w:rFonts w:asciiTheme="minorEastAsia" w:eastAsiaTheme="minorEastAsia" w:hAnsiTheme="minorEastAsia"/>
        </w:rPr>
        <w:t xml:space="preserve">　　　　　　</w:t>
      </w:r>
      <w:r w:rsidR="0088368F" w:rsidRPr="00CE5ADA">
        <w:rPr>
          <w:rFonts w:asciiTheme="minorEastAsia" w:eastAsiaTheme="minorEastAsia" w:hAnsiTheme="minorEastAsia" w:hint="eastAsia"/>
        </w:rPr>
        <w:t>(</w:t>
      </w:r>
      <w:r w:rsidR="00CE24F0" w:rsidRPr="00CE5ADA">
        <w:rPr>
          <w:rFonts w:asciiTheme="minorEastAsia" w:eastAsiaTheme="minorEastAsia" w:hAnsiTheme="minorEastAsia"/>
        </w:rPr>
        <w:t>資料＝全府県、発表＝</w:t>
      </w:r>
      <w:r w:rsidR="00EC78EC" w:rsidRPr="00CE5ADA">
        <w:rPr>
          <w:rFonts w:asciiTheme="minorEastAsia" w:eastAsiaTheme="minorEastAsia" w:hAnsiTheme="minorEastAsia" w:hint="eastAsia"/>
        </w:rPr>
        <w:t>大阪府</w:t>
      </w:r>
      <w:r w:rsidR="0088368F" w:rsidRPr="00CE5ADA">
        <w:rPr>
          <w:rFonts w:asciiTheme="minorEastAsia" w:eastAsiaTheme="minorEastAsia" w:hAnsiTheme="minorEastAsia"/>
        </w:rPr>
        <w:t>)</w:t>
      </w:r>
      <w:r w:rsidRPr="00CE5ADA">
        <w:rPr>
          <w:rFonts w:asciiTheme="minorEastAsia" w:eastAsiaTheme="minorEastAsia" w:hAnsiTheme="minorEastAsia"/>
        </w:rPr>
        <w:t xml:space="preserve">　</w:t>
      </w:r>
    </w:p>
    <w:p w:rsidR="00BB33CA" w:rsidRPr="00CE5ADA" w:rsidRDefault="00BB33CA" w:rsidP="00B11EF8">
      <w:pPr>
        <w:rPr>
          <w:rFonts w:asciiTheme="minorEastAsia" w:eastAsiaTheme="minorEastAsia" w:hAnsiTheme="minorEastAsia"/>
        </w:rPr>
      </w:pPr>
      <w:r w:rsidRPr="00CE5ADA">
        <w:rPr>
          <w:rFonts w:asciiTheme="minorEastAsia" w:eastAsiaTheme="minorEastAsia" w:hAnsiTheme="minorEastAsia"/>
        </w:rPr>
        <w:t xml:space="preserve">　　　　　　　　　　　　　　　　　　　　　</w:t>
      </w:r>
      <w:r w:rsidRPr="00CE5ADA">
        <w:rPr>
          <w:rFonts w:asciiTheme="minorEastAsia" w:eastAsiaTheme="minorEastAsia" w:hAnsiTheme="minorEastAsia" w:hint="eastAsia"/>
        </w:rPr>
        <w:t xml:space="preserve">　</w:t>
      </w:r>
      <w:r w:rsidRPr="00CE5ADA">
        <w:rPr>
          <w:rFonts w:asciiTheme="minorEastAsia" w:eastAsiaTheme="minorEastAsia" w:hAnsiTheme="minorEastAsia"/>
        </w:rPr>
        <w:t xml:space="preserve">　　　</w:t>
      </w:r>
    </w:p>
    <w:sectPr w:rsidR="00BB33CA" w:rsidRPr="00CE5ADA" w:rsidSect="00B11EF8">
      <w:pgSz w:w="11906" w:h="16838" w:code="9"/>
      <w:pgMar w:top="1418" w:right="1134" w:bottom="1418" w:left="1134" w:header="851" w:footer="992" w:gutter="0"/>
      <w:cols w:space="425"/>
      <w:docGrid w:type="linesAndChars" w:linePitch="39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F2" w:rsidRDefault="00070BF2" w:rsidP="000950A4">
      <w:r>
        <w:separator/>
      </w:r>
    </w:p>
  </w:endnote>
  <w:endnote w:type="continuationSeparator" w:id="0">
    <w:p w:rsidR="00070BF2" w:rsidRDefault="00070BF2" w:rsidP="00095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F2" w:rsidRDefault="00070BF2" w:rsidP="000950A4">
      <w:r>
        <w:separator/>
      </w:r>
    </w:p>
  </w:footnote>
  <w:footnote w:type="continuationSeparator" w:id="0">
    <w:p w:rsidR="00070BF2" w:rsidRDefault="00070BF2" w:rsidP="00095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E18"/>
    <w:multiLevelType w:val="hybridMultilevel"/>
    <w:tmpl w:val="A13AA446"/>
    <w:lvl w:ilvl="0" w:tplc="D1FA17AC">
      <w:start w:val="2"/>
      <w:numFmt w:val="decimalEnclosedCircle"/>
      <w:lvlText w:val="%1"/>
      <w:lvlJc w:val="left"/>
      <w:pPr>
        <w:tabs>
          <w:tab w:val="num" w:pos="1056"/>
        </w:tabs>
        <w:ind w:left="105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6"/>
        </w:tabs>
        <w:ind w:left="14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6"/>
        </w:tabs>
        <w:ind w:left="18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6"/>
        </w:tabs>
        <w:ind w:left="27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6"/>
        </w:tabs>
        <w:ind w:left="31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6"/>
        </w:tabs>
        <w:ind w:left="39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6"/>
        </w:tabs>
        <w:ind w:left="4416" w:hanging="420"/>
      </w:pPr>
      <w:rPr>
        <w:rFonts w:cs="Times New Roman"/>
      </w:rPr>
    </w:lvl>
  </w:abstractNum>
  <w:abstractNum w:abstractNumId="1">
    <w:nsid w:val="06104341"/>
    <w:multiLevelType w:val="hybridMultilevel"/>
    <w:tmpl w:val="72E07734"/>
    <w:lvl w:ilvl="0" w:tplc="9E40A0C6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>
    <w:nsid w:val="08500A4B"/>
    <w:multiLevelType w:val="hybridMultilevel"/>
    <w:tmpl w:val="4FB4094A"/>
    <w:lvl w:ilvl="0" w:tplc="727EC80E">
      <w:start w:val="1"/>
      <w:numFmt w:val="decimalFullWidth"/>
      <w:lvlText w:val="（%1）"/>
      <w:lvlJc w:val="left"/>
      <w:pPr>
        <w:tabs>
          <w:tab w:val="num" w:pos="1549"/>
        </w:tabs>
        <w:ind w:left="1549" w:hanging="8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  <w:rPr>
        <w:rFonts w:cs="Times New Roman"/>
      </w:rPr>
    </w:lvl>
  </w:abstractNum>
  <w:abstractNum w:abstractNumId="3">
    <w:nsid w:val="36F9390B"/>
    <w:multiLevelType w:val="hybridMultilevel"/>
    <w:tmpl w:val="A1D03730"/>
    <w:lvl w:ilvl="0" w:tplc="1EC4C4F0">
      <w:start w:val="1"/>
      <w:numFmt w:val="decimalEnclosedCircle"/>
      <w:lvlText w:val="%1"/>
      <w:lvlJc w:val="left"/>
      <w:pPr>
        <w:ind w:left="958" w:hanging="360"/>
      </w:pPr>
      <w:rPr>
        <w:rFonts w:cs="Times New Roman" w:hint="default"/>
      </w:rPr>
    </w:lvl>
    <w:lvl w:ilvl="1" w:tplc="9C46942A">
      <w:start w:val="1"/>
      <w:numFmt w:val="decimalFullWidth"/>
      <w:lvlText w:val="（%2）"/>
      <w:lvlJc w:val="left"/>
      <w:pPr>
        <w:tabs>
          <w:tab w:val="num" w:pos="1738"/>
        </w:tabs>
        <w:ind w:left="17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  <w:rPr>
        <w:rFonts w:cs="Times New Roman"/>
      </w:rPr>
    </w:lvl>
  </w:abstractNum>
  <w:abstractNum w:abstractNumId="4">
    <w:nsid w:val="4C6C2154"/>
    <w:multiLevelType w:val="hybridMultilevel"/>
    <w:tmpl w:val="F2BA650C"/>
    <w:lvl w:ilvl="0" w:tplc="8E2A69B0">
      <w:start w:val="1"/>
      <w:numFmt w:val="decimalFullWidth"/>
      <w:lvlText w:val="（%1）"/>
      <w:lvlJc w:val="left"/>
      <w:pPr>
        <w:tabs>
          <w:tab w:val="num" w:pos="1738"/>
        </w:tabs>
        <w:ind w:left="17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58"/>
        </w:tabs>
        <w:ind w:left="18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78"/>
        </w:tabs>
        <w:ind w:left="22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8"/>
        </w:tabs>
        <w:ind w:left="26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18"/>
        </w:tabs>
        <w:ind w:left="31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38"/>
        </w:tabs>
        <w:ind w:left="35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78"/>
        </w:tabs>
        <w:ind w:left="43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98"/>
        </w:tabs>
        <w:ind w:left="4798" w:hanging="420"/>
      </w:pPr>
    </w:lvl>
  </w:abstractNum>
  <w:abstractNum w:abstractNumId="5">
    <w:nsid w:val="68637364"/>
    <w:multiLevelType w:val="hybridMultilevel"/>
    <w:tmpl w:val="9DC86CD8"/>
    <w:lvl w:ilvl="0" w:tplc="8C6C91BE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4B"/>
    <w:rsid w:val="000056D4"/>
    <w:rsid w:val="00005E83"/>
    <w:rsid w:val="000145CE"/>
    <w:rsid w:val="000166E3"/>
    <w:rsid w:val="00017F66"/>
    <w:rsid w:val="00022D40"/>
    <w:rsid w:val="00023C7B"/>
    <w:rsid w:val="000245DC"/>
    <w:rsid w:val="00031AEF"/>
    <w:rsid w:val="00035A09"/>
    <w:rsid w:val="00037F9F"/>
    <w:rsid w:val="00040AE2"/>
    <w:rsid w:val="000415D7"/>
    <w:rsid w:val="00041AF1"/>
    <w:rsid w:val="000432A3"/>
    <w:rsid w:val="000450EA"/>
    <w:rsid w:val="0004523A"/>
    <w:rsid w:val="000457A2"/>
    <w:rsid w:val="00047FAC"/>
    <w:rsid w:val="00050074"/>
    <w:rsid w:val="00050E36"/>
    <w:rsid w:val="000511A8"/>
    <w:rsid w:val="00051690"/>
    <w:rsid w:val="00053645"/>
    <w:rsid w:val="00061521"/>
    <w:rsid w:val="00061B15"/>
    <w:rsid w:val="0006734D"/>
    <w:rsid w:val="00070BF2"/>
    <w:rsid w:val="000719D1"/>
    <w:rsid w:val="0007206A"/>
    <w:rsid w:val="00072E65"/>
    <w:rsid w:val="00073DE0"/>
    <w:rsid w:val="00082D24"/>
    <w:rsid w:val="00082E72"/>
    <w:rsid w:val="00086322"/>
    <w:rsid w:val="00086743"/>
    <w:rsid w:val="00086FBC"/>
    <w:rsid w:val="0009058F"/>
    <w:rsid w:val="00091EF8"/>
    <w:rsid w:val="000950A4"/>
    <w:rsid w:val="00097D34"/>
    <w:rsid w:val="000A2BB4"/>
    <w:rsid w:val="000A2E61"/>
    <w:rsid w:val="000A4C8C"/>
    <w:rsid w:val="000B5803"/>
    <w:rsid w:val="000B6712"/>
    <w:rsid w:val="000B6F69"/>
    <w:rsid w:val="000C24FF"/>
    <w:rsid w:val="000C2FFB"/>
    <w:rsid w:val="000C3A74"/>
    <w:rsid w:val="000C5CA6"/>
    <w:rsid w:val="000D16FA"/>
    <w:rsid w:val="000D291F"/>
    <w:rsid w:val="000D408E"/>
    <w:rsid w:val="000D42FF"/>
    <w:rsid w:val="000D6B8D"/>
    <w:rsid w:val="000E18B8"/>
    <w:rsid w:val="000E2D1C"/>
    <w:rsid w:val="000E3B39"/>
    <w:rsid w:val="000E3CEC"/>
    <w:rsid w:val="000E638E"/>
    <w:rsid w:val="000F0175"/>
    <w:rsid w:val="000F37D2"/>
    <w:rsid w:val="0010352F"/>
    <w:rsid w:val="00106FFA"/>
    <w:rsid w:val="0010794F"/>
    <w:rsid w:val="001102BF"/>
    <w:rsid w:val="00113DA8"/>
    <w:rsid w:val="00114FD8"/>
    <w:rsid w:val="001200EB"/>
    <w:rsid w:val="00120BCD"/>
    <w:rsid w:val="00120D95"/>
    <w:rsid w:val="00125CCA"/>
    <w:rsid w:val="0013035B"/>
    <w:rsid w:val="001312C0"/>
    <w:rsid w:val="00137400"/>
    <w:rsid w:val="0013753C"/>
    <w:rsid w:val="001404DB"/>
    <w:rsid w:val="00140F9D"/>
    <w:rsid w:val="00143C73"/>
    <w:rsid w:val="00145D4F"/>
    <w:rsid w:val="00146CCD"/>
    <w:rsid w:val="00151FAC"/>
    <w:rsid w:val="00153D70"/>
    <w:rsid w:val="00154253"/>
    <w:rsid w:val="00154935"/>
    <w:rsid w:val="001553C8"/>
    <w:rsid w:val="00156533"/>
    <w:rsid w:val="0015690E"/>
    <w:rsid w:val="00156A08"/>
    <w:rsid w:val="00160C95"/>
    <w:rsid w:val="001614D1"/>
    <w:rsid w:val="00164C8E"/>
    <w:rsid w:val="001671A8"/>
    <w:rsid w:val="00167B38"/>
    <w:rsid w:val="001718D5"/>
    <w:rsid w:val="0017217B"/>
    <w:rsid w:val="00172F44"/>
    <w:rsid w:val="00181E0E"/>
    <w:rsid w:val="00182554"/>
    <w:rsid w:val="0018683B"/>
    <w:rsid w:val="001A13B0"/>
    <w:rsid w:val="001A19BB"/>
    <w:rsid w:val="001A3465"/>
    <w:rsid w:val="001A5F6C"/>
    <w:rsid w:val="001A7A0C"/>
    <w:rsid w:val="001B0F4D"/>
    <w:rsid w:val="001B36E1"/>
    <w:rsid w:val="001B3B3F"/>
    <w:rsid w:val="001B4274"/>
    <w:rsid w:val="001B4475"/>
    <w:rsid w:val="001B6D11"/>
    <w:rsid w:val="001B72A2"/>
    <w:rsid w:val="001B74FE"/>
    <w:rsid w:val="001B7D3E"/>
    <w:rsid w:val="001C1D1D"/>
    <w:rsid w:val="001C3AE5"/>
    <w:rsid w:val="001C58F5"/>
    <w:rsid w:val="001D0EA4"/>
    <w:rsid w:val="001D477C"/>
    <w:rsid w:val="001D56D9"/>
    <w:rsid w:val="001D57DB"/>
    <w:rsid w:val="001E3A85"/>
    <w:rsid w:val="001E61FC"/>
    <w:rsid w:val="001E6385"/>
    <w:rsid w:val="001F4E76"/>
    <w:rsid w:val="0020039B"/>
    <w:rsid w:val="00200D88"/>
    <w:rsid w:val="002011E3"/>
    <w:rsid w:val="0020329D"/>
    <w:rsid w:val="00203E0A"/>
    <w:rsid w:val="0021120A"/>
    <w:rsid w:val="00211AB7"/>
    <w:rsid w:val="00213999"/>
    <w:rsid w:val="002145B9"/>
    <w:rsid w:val="00216F29"/>
    <w:rsid w:val="002227A9"/>
    <w:rsid w:val="00226F46"/>
    <w:rsid w:val="002329C5"/>
    <w:rsid w:val="0023568F"/>
    <w:rsid w:val="00236904"/>
    <w:rsid w:val="002416BA"/>
    <w:rsid w:val="00241C94"/>
    <w:rsid w:val="002425F5"/>
    <w:rsid w:val="00251305"/>
    <w:rsid w:val="0025208B"/>
    <w:rsid w:val="00254739"/>
    <w:rsid w:val="00255FAB"/>
    <w:rsid w:val="00256C5B"/>
    <w:rsid w:val="00260A86"/>
    <w:rsid w:val="00262009"/>
    <w:rsid w:val="0026325D"/>
    <w:rsid w:val="00267540"/>
    <w:rsid w:val="0026763C"/>
    <w:rsid w:val="002676E2"/>
    <w:rsid w:val="00275212"/>
    <w:rsid w:val="00280953"/>
    <w:rsid w:val="0028272F"/>
    <w:rsid w:val="00283C07"/>
    <w:rsid w:val="00284AAE"/>
    <w:rsid w:val="0028538C"/>
    <w:rsid w:val="00287685"/>
    <w:rsid w:val="002905C5"/>
    <w:rsid w:val="002A35F8"/>
    <w:rsid w:val="002A4C65"/>
    <w:rsid w:val="002B14FE"/>
    <w:rsid w:val="002B5F4B"/>
    <w:rsid w:val="002B64DA"/>
    <w:rsid w:val="002B7065"/>
    <w:rsid w:val="002C5D51"/>
    <w:rsid w:val="002C656B"/>
    <w:rsid w:val="002D0A5A"/>
    <w:rsid w:val="002D24F8"/>
    <w:rsid w:val="002E058B"/>
    <w:rsid w:val="002F601E"/>
    <w:rsid w:val="002F68D1"/>
    <w:rsid w:val="0030071C"/>
    <w:rsid w:val="00304106"/>
    <w:rsid w:val="003050C6"/>
    <w:rsid w:val="003054C6"/>
    <w:rsid w:val="00311760"/>
    <w:rsid w:val="003133AB"/>
    <w:rsid w:val="003158DA"/>
    <w:rsid w:val="00321C93"/>
    <w:rsid w:val="0032292A"/>
    <w:rsid w:val="00322A6D"/>
    <w:rsid w:val="00324E8D"/>
    <w:rsid w:val="00326487"/>
    <w:rsid w:val="00327518"/>
    <w:rsid w:val="00330CE3"/>
    <w:rsid w:val="00332630"/>
    <w:rsid w:val="003352F5"/>
    <w:rsid w:val="00343F41"/>
    <w:rsid w:val="0035106A"/>
    <w:rsid w:val="0035275B"/>
    <w:rsid w:val="00360428"/>
    <w:rsid w:val="00360C41"/>
    <w:rsid w:val="00360DE8"/>
    <w:rsid w:val="00361BF4"/>
    <w:rsid w:val="00362546"/>
    <w:rsid w:val="0036588A"/>
    <w:rsid w:val="003701BC"/>
    <w:rsid w:val="00371937"/>
    <w:rsid w:val="003724FF"/>
    <w:rsid w:val="003735A8"/>
    <w:rsid w:val="0037414A"/>
    <w:rsid w:val="00377811"/>
    <w:rsid w:val="00380212"/>
    <w:rsid w:val="00381601"/>
    <w:rsid w:val="0038220F"/>
    <w:rsid w:val="003838C7"/>
    <w:rsid w:val="00385185"/>
    <w:rsid w:val="00386DBA"/>
    <w:rsid w:val="003871E4"/>
    <w:rsid w:val="00393113"/>
    <w:rsid w:val="003A049C"/>
    <w:rsid w:val="003A0FE9"/>
    <w:rsid w:val="003A1526"/>
    <w:rsid w:val="003A33E1"/>
    <w:rsid w:val="003A352E"/>
    <w:rsid w:val="003A37E1"/>
    <w:rsid w:val="003A5BF2"/>
    <w:rsid w:val="003A6FC6"/>
    <w:rsid w:val="003B0DB9"/>
    <w:rsid w:val="003B224E"/>
    <w:rsid w:val="003B28B3"/>
    <w:rsid w:val="003B43B1"/>
    <w:rsid w:val="003B6EAE"/>
    <w:rsid w:val="003C01B0"/>
    <w:rsid w:val="003D039C"/>
    <w:rsid w:val="003D05FF"/>
    <w:rsid w:val="003D1002"/>
    <w:rsid w:val="003D57D6"/>
    <w:rsid w:val="003E12DD"/>
    <w:rsid w:val="003E461B"/>
    <w:rsid w:val="003F0A40"/>
    <w:rsid w:val="003F428B"/>
    <w:rsid w:val="00401C26"/>
    <w:rsid w:val="00406F8A"/>
    <w:rsid w:val="0041029E"/>
    <w:rsid w:val="00410A67"/>
    <w:rsid w:val="00411CFC"/>
    <w:rsid w:val="004159E5"/>
    <w:rsid w:val="0042194A"/>
    <w:rsid w:val="00423C70"/>
    <w:rsid w:val="004261D5"/>
    <w:rsid w:val="004266E2"/>
    <w:rsid w:val="00426A28"/>
    <w:rsid w:val="004274D5"/>
    <w:rsid w:val="00427939"/>
    <w:rsid w:val="004314D7"/>
    <w:rsid w:val="004352CB"/>
    <w:rsid w:val="004406A1"/>
    <w:rsid w:val="004409F1"/>
    <w:rsid w:val="00443000"/>
    <w:rsid w:val="00443390"/>
    <w:rsid w:val="00443B12"/>
    <w:rsid w:val="00444993"/>
    <w:rsid w:val="00444E17"/>
    <w:rsid w:val="00452033"/>
    <w:rsid w:val="004523BB"/>
    <w:rsid w:val="00456536"/>
    <w:rsid w:val="00456FC4"/>
    <w:rsid w:val="004730D0"/>
    <w:rsid w:val="00473F42"/>
    <w:rsid w:val="00474598"/>
    <w:rsid w:val="00477B59"/>
    <w:rsid w:val="00490E1E"/>
    <w:rsid w:val="004912CB"/>
    <w:rsid w:val="00492305"/>
    <w:rsid w:val="00492FAA"/>
    <w:rsid w:val="00493773"/>
    <w:rsid w:val="00497EBE"/>
    <w:rsid w:val="004A36F5"/>
    <w:rsid w:val="004A72D9"/>
    <w:rsid w:val="004A7587"/>
    <w:rsid w:val="004A7DB6"/>
    <w:rsid w:val="004B1FC1"/>
    <w:rsid w:val="004C29A8"/>
    <w:rsid w:val="004C5C8D"/>
    <w:rsid w:val="004C744B"/>
    <w:rsid w:val="004D392F"/>
    <w:rsid w:val="004D5707"/>
    <w:rsid w:val="004E1272"/>
    <w:rsid w:val="004E62BA"/>
    <w:rsid w:val="004E6619"/>
    <w:rsid w:val="004E6C92"/>
    <w:rsid w:val="004F2008"/>
    <w:rsid w:val="004F510A"/>
    <w:rsid w:val="004F5B87"/>
    <w:rsid w:val="0050122F"/>
    <w:rsid w:val="00501FEE"/>
    <w:rsid w:val="00502AEE"/>
    <w:rsid w:val="00514464"/>
    <w:rsid w:val="005153A4"/>
    <w:rsid w:val="00522877"/>
    <w:rsid w:val="00527533"/>
    <w:rsid w:val="00531977"/>
    <w:rsid w:val="00535AB5"/>
    <w:rsid w:val="00536703"/>
    <w:rsid w:val="00537CBE"/>
    <w:rsid w:val="00541FAF"/>
    <w:rsid w:val="00542065"/>
    <w:rsid w:val="00543906"/>
    <w:rsid w:val="0054536D"/>
    <w:rsid w:val="00546725"/>
    <w:rsid w:val="00547020"/>
    <w:rsid w:val="00552AA5"/>
    <w:rsid w:val="00555257"/>
    <w:rsid w:val="00564A7B"/>
    <w:rsid w:val="00565E09"/>
    <w:rsid w:val="0057131A"/>
    <w:rsid w:val="00573615"/>
    <w:rsid w:val="005869BE"/>
    <w:rsid w:val="00587339"/>
    <w:rsid w:val="00596C44"/>
    <w:rsid w:val="005979DD"/>
    <w:rsid w:val="005A3021"/>
    <w:rsid w:val="005A36AE"/>
    <w:rsid w:val="005A49F7"/>
    <w:rsid w:val="005A6193"/>
    <w:rsid w:val="005B063A"/>
    <w:rsid w:val="005B133F"/>
    <w:rsid w:val="005B1607"/>
    <w:rsid w:val="005B53FA"/>
    <w:rsid w:val="005B7392"/>
    <w:rsid w:val="005C120F"/>
    <w:rsid w:val="005C346F"/>
    <w:rsid w:val="005C46EF"/>
    <w:rsid w:val="005D35EF"/>
    <w:rsid w:val="005E4026"/>
    <w:rsid w:val="005E5F89"/>
    <w:rsid w:val="005E65F0"/>
    <w:rsid w:val="005E6A0D"/>
    <w:rsid w:val="005F107C"/>
    <w:rsid w:val="00607C5A"/>
    <w:rsid w:val="00611EB0"/>
    <w:rsid w:val="0061345B"/>
    <w:rsid w:val="00615A24"/>
    <w:rsid w:val="00620CA6"/>
    <w:rsid w:val="0062729B"/>
    <w:rsid w:val="00630B97"/>
    <w:rsid w:val="0063178F"/>
    <w:rsid w:val="00637050"/>
    <w:rsid w:val="006409BE"/>
    <w:rsid w:val="00641432"/>
    <w:rsid w:val="00644CCA"/>
    <w:rsid w:val="006460B0"/>
    <w:rsid w:val="00646EC9"/>
    <w:rsid w:val="00650E57"/>
    <w:rsid w:val="00651C51"/>
    <w:rsid w:val="00651EE4"/>
    <w:rsid w:val="0065381B"/>
    <w:rsid w:val="00654788"/>
    <w:rsid w:val="00657DA1"/>
    <w:rsid w:val="0066566C"/>
    <w:rsid w:val="00667494"/>
    <w:rsid w:val="00675641"/>
    <w:rsid w:val="0067588A"/>
    <w:rsid w:val="00675B72"/>
    <w:rsid w:val="006770B7"/>
    <w:rsid w:val="0067786C"/>
    <w:rsid w:val="006806CE"/>
    <w:rsid w:val="00684641"/>
    <w:rsid w:val="00690B98"/>
    <w:rsid w:val="006913F0"/>
    <w:rsid w:val="006918F2"/>
    <w:rsid w:val="00696AC4"/>
    <w:rsid w:val="0069759D"/>
    <w:rsid w:val="006A0B19"/>
    <w:rsid w:val="006A3F6D"/>
    <w:rsid w:val="006A4929"/>
    <w:rsid w:val="006A4B0E"/>
    <w:rsid w:val="006A514B"/>
    <w:rsid w:val="006A5267"/>
    <w:rsid w:val="006A631D"/>
    <w:rsid w:val="006B0E20"/>
    <w:rsid w:val="006B2283"/>
    <w:rsid w:val="006B3ED7"/>
    <w:rsid w:val="006B48D8"/>
    <w:rsid w:val="006B48E6"/>
    <w:rsid w:val="006B48EA"/>
    <w:rsid w:val="006B5124"/>
    <w:rsid w:val="006C144A"/>
    <w:rsid w:val="006C29A9"/>
    <w:rsid w:val="006C3129"/>
    <w:rsid w:val="006C644B"/>
    <w:rsid w:val="006D163C"/>
    <w:rsid w:val="006E01AA"/>
    <w:rsid w:val="006E246D"/>
    <w:rsid w:val="006F4D67"/>
    <w:rsid w:val="006F54B4"/>
    <w:rsid w:val="006F5918"/>
    <w:rsid w:val="0070042A"/>
    <w:rsid w:val="007007E9"/>
    <w:rsid w:val="007014DE"/>
    <w:rsid w:val="0070392B"/>
    <w:rsid w:val="0070579F"/>
    <w:rsid w:val="00707BEB"/>
    <w:rsid w:val="00712CCC"/>
    <w:rsid w:val="0071457B"/>
    <w:rsid w:val="0071579F"/>
    <w:rsid w:val="00717AAE"/>
    <w:rsid w:val="007210D5"/>
    <w:rsid w:val="00726381"/>
    <w:rsid w:val="007301B5"/>
    <w:rsid w:val="0073045E"/>
    <w:rsid w:val="00737BA8"/>
    <w:rsid w:val="00742609"/>
    <w:rsid w:val="0074379A"/>
    <w:rsid w:val="007461D0"/>
    <w:rsid w:val="007536C7"/>
    <w:rsid w:val="00755DBD"/>
    <w:rsid w:val="007566AD"/>
    <w:rsid w:val="007569E0"/>
    <w:rsid w:val="00764B3F"/>
    <w:rsid w:val="00765E57"/>
    <w:rsid w:val="007707C7"/>
    <w:rsid w:val="00784830"/>
    <w:rsid w:val="0079023A"/>
    <w:rsid w:val="007944B6"/>
    <w:rsid w:val="00796D16"/>
    <w:rsid w:val="007A10A0"/>
    <w:rsid w:val="007A164C"/>
    <w:rsid w:val="007A2555"/>
    <w:rsid w:val="007A5B29"/>
    <w:rsid w:val="007A64B9"/>
    <w:rsid w:val="007B05E8"/>
    <w:rsid w:val="007B0B54"/>
    <w:rsid w:val="007B0CEC"/>
    <w:rsid w:val="007B1882"/>
    <w:rsid w:val="007B3947"/>
    <w:rsid w:val="007B7A0A"/>
    <w:rsid w:val="007C1D80"/>
    <w:rsid w:val="007D1EEF"/>
    <w:rsid w:val="007D5F89"/>
    <w:rsid w:val="007D6951"/>
    <w:rsid w:val="007D6F34"/>
    <w:rsid w:val="007D77EA"/>
    <w:rsid w:val="007D784E"/>
    <w:rsid w:val="007E21FA"/>
    <w:rsid w:val="007E2BE2"/>
    <w:rsid w:val="007E5AF9"/>
    <w:rsid w:val="007E7F82"/>
    <w:rsid w:val="007F22B9"/>
    <w:rsid w:val="007F2D82"/>
    <w:rsid w:val="007F3226"/>
    <w:rsid w:val="00803F0E"/>
    <w:rsid w:val="008046D3"/>
    <w:rsid w:val="00805224"/>
    <w:rsid w:val="008053A1"/>
    <w:rsid w:val="00806D46"/>
    <w:rsid w:val="008076B2"/>
    <w:rsid w:val="00810AFA"/>
    <w:rsid w:val="00811378"/>
    <w:rsid w:val="0081317B"/>
    <w:rsid w:val="00817004"/>
    <w:rsid w:val="008173F1"/>
    <w:rsid w:val="00817E9D"/>
    <w:rsid w:val="00820F63"/>
    <w:rsid w:val="00827D69"/>
    <w:rsid w:val="00831A9E"/>
    <w:rsid w:val="00832C62"/>
    <w:rsid w:val="0083303A"/>
    <w:rsid w:val="00833D37"/>
    <w:rsid w:val="0083477F"/>
    <w:rsid w:val="0083543F"/>
    <w:rsid w:val="00837F19"/>
    <w:rsid w:val="0084019B"/>
    <w:rsid w:val="0084134E"/>
    <w:rsid w:val="008446A0"/>
    <w:rsid w:val="00855116"/>
    <w:rsid w:val="008606F9"/>
    <w:rsid w:val="00863FEE"/>
    <w:rsid w:val="00865C25"/>
    <w:rsid w:val="008739CA"/>
    <w:rsid w:val="008740CA"/>
    <w:rsid w:val="00874B08"/>
    <w:rsid w:val="00876956"/>
    <w:rsid w:val="00877192"/>
    <w:rsid w:val="00877B31"/>
    <w:rsid w:val="0088368F"/>
    <w:rsid w:val="0088420A"/>
    <w:rsid w:val="008845CE"/>
    <w:rsid w:val="00886D4F"/>
    <w:rsid w:val="00897CF3"/>
    <w:rsid w:val="008A0D00"/>
    <w:rsid w:val="008A2E2F"/>
    <w:rsid w:val="008A5C61"/>
    <w:rsid w:val="008A61A2"/>
    <w:rsid w:val="008A6642"/>
    <w:rsid w:val="008B0242"/>
    <w:rsid w:val="008B3854"/>
    <w:rsid w:val="008B5031"/>
    <w:rsid w:val="008B5FAA"/>
    <w:rsid w:val="008C0D92"/>
    <w:rsid w:val="008C1A77"/>
    <w:rsid w:val="008C3404"/>
    <w:rsid w:val="008C3992"/>
    <w:rsid w:val="008F0496"/>
    <w:rsid w:val="008F0A73"/>
    <w:rsid w:val="008F0D8B"/>
    <w:rsid w:val="008F217B"/>
    <w:rsid w:val="008F26D6"/>
    <w:rsid w:val="008F30D3"/>
    <w:rsid w:val="008F3B0C"/>
    <w:rsid w:val="008F3B5E"/>
    <w:rsid w:val="008F692D"/>
    <w:rsid w:val="008F73B5"/>
    <w:rsid w:val="0090638E"/>
    <w:rsid w:val="00911C93"/>
    <w:rsid w:val="00916DB5"/>
    <w:rsid w:val="009209F7"/>
    <w:rsid w:val="00923564"/>
    <w:rsid w:val="009249EB"/>
    <w:rsid w:val="009276E1"/>
    <w:rsid w:val="009277B5"/>
    <w:rsid w:val="009364D3"/>
    <w:rsid w:val="009369F4"/>
    <w:rsid w:val="00942257"/>
    <w:rsid w:val="0094297C"/>
    <w:rsid w:val="00944158"/>
    <w:rsid w:val="0095475E"/>
    <w:rsid w:val="00955BE0"/>
    <w:rsid w:val="0095682C"/>
    <w:rsid w:val="00960064"/>
    <w:rsid w:val="0096205B"/>
    <w:rsid w:val="009620A9"/>
    <w:rsid w:val="0096272F"/>
    <w:rsid w:val="00964991"/>
    <w:rsid w:val="009664E2"/>
    <w:rsid w:val="009708A4"/>
    <w:rsid w:val="00973779"/>
    <w:rsid w:val="00973F94"/>
    <w:rsid w:val="009832AC"/>
    <w:rsid w:val="00984383"/>
    <w:rsid w:val="00991305"/>
    <w:rsid w:val="00993AFF"/>
    <w:rsid w:val="00994E54"/>
    <w:rsid w:val="00997158"/>
    <w:rsid w:val="009A34D7"/>
    <w:rsid w:val="009A496D"/>
    <w:rsid w:val="009A4C50"/>
    <w:rsid w:val="009A5729"/>
    <w:rsid w:val="009B0422"/>
    <w:rsid w:val="009B1446"/>
    <w:rsid w:val="009B2444"/>
    <w:rsid w:val="009B3600"/>
    <w:rsid w:val="009C0835"/>
    <w:rsid w:val="009C1D14"/>
    <w:rsid w:val="009C470E"/>
    <w:rsid w:val="009C7963"/>
    <w:rsid w:val="009D07ED"/>
    <w:rsid w:val="009D1B0C"/>
    <w:rsid w:val="009D322A"/>
    <w:rsid w:val="009D3F3C"/>
    <w:rsid w:val="009E17EC"/>
    <w:rsid w:val="009E4E4C"/>
    <w:rsid w:val="009E7287"/>
    <w:rsid w:val="009E7E22"/>
    <w:rsid w:val="009F04ED"/>
    <w:rsid w:val="009F66B2"/>
    <w:rsid w:val="00A01E88"/>
    <w:rsid w:val="00A03248"/>
    <w:rsid w:val="00A067B6"/>
    <w:rsid w:val="00A10447"/>
    <w:rsid w:val="00A142A5"/>
    <w:rsid w:val="00A252BD"/>
    <w:rsid w:val="00A27355"/>
    <w:rsid w:val="00A31878"/>
    <w:rsid w:val="00A3687C"/>
    <w:rsid w:val="00A40947"/>
    <w:rsid w:val="00A43202"/>
    <w:rsid w:val="00A44B41"/>
    <w:rsid w:val="00A44EE6"/>
    <w:rsid w:val="00A50378"/>
    <w:rsid w:val="00A533C7"/>
    <w:rsid w:val="00A55189"/>
    <w:rsid w:val="00A60794"/>
    <w:rsid w:val="00A61C55"/>
    <w:rsid w:val="00A62F0A"/>
    <w:rsid w:val="00A64606"/>
    <w:rsid w:val="00A656C9"/>
    <w:rsid w:val="00A67456"/>
    <w:rsid w:val="00A70463"/>
    <w:rsid w:val="00A73539"/>
    <w:rsid w:val="00A75899"/>
    <w:rsid w:val="00A76FCB"/>
    <w:rsid w:val="00A7757F"/>
    <w:rsid w:val="00A8247F"/>
    <w:rsid w:val="00A83FEA"/>
    <w:rsid w:val="00A869F9"/>
    <w:rsid w:val="00A87163"/>
    <w:rsid w:val="00A93A42"/>
    <w:rsid w:val="00A94024"/>
    <w:rsid w:val="00AA3955"/>
    <w:rsid w:val="00AA554B"/>
    <w:rsid w:val="00AA6093"/>
    <w:rsid w:val="00AB0683"/>
    <w:rsid w:val="00AB1F68"/>
    <w:rsid w:val="00AC1DA7"/>
    <w:rsid w:val="00AC41EC"/>
    <w:rsid w:val="00AC5AD9"/>
    <w:rsid w:val="00AC7D2D"/>
    <w:rsid w:val="00AD4116"/>
    <w:rsid w:val="00AD423B"/>
    <w:rsid w:val="00AD5BA9"/>
    <w:rsid w:val="00AD5C97"/>
    <w:rsid w:val="00AE272D"/>
    <w:rsid w:val="00AE2DFA"/>
    <w:rsid w:val="00AE4123"/>
    <w:rsid w:val="00AF00DC"/>
    <w:rsid w:val="00AF1E78"/>
    <w:rsid w:val="00AF4154"/>
    <w:rsid w:val="00AF4772"/>
    <w:rsid w:val="00AF6895"/>
    <w:rsid w:val="00B011D0"/>
    <w:rsid w:val="00B11EF8"/>
    <w:rsid w:val="00B132FA"/>
    <w:rsid w:val="00B13779"/>
    <w:rsid w:val="00B247EA"/>
    <w:rsid w:val="00B27930"/>
    <w:rsid w:val="00B332CF"/>
    <w:rsid w:val="00B40D57"/>
    <w:rsid w:val="00B43B6A"/>
    <w:rsid w:val="00B44E54"/>
    <w:rsid w:val="00B45007"/>
    <w:rsid w:val="00B516C1"/>
    <w:rsid w:val="00B62193"/>
    <w:rsid w:val="00B6366D"/>
    <w:rsid w:val="00B63B63"/>
    <w:rsid w:val="00B65A09"/>
    <w:rsid w:val="00B709E5"/>
    <w:rsid w:val="00B74DB1"/>
    <w:rsid w:val="00B777A9"/>
    <w:rsid w:val="00B80D31"/>
    <w:rsid w:val="00B821CA"/>
    <w:rsid w:val="00B90B87"/>
    <w:rsid w:val="00B93E80"/>
    <w:rsid w:val="00B974B0"/>
    <w:rsid w:val="00B9765D"/>
    <w:rsid w:val="00BA147B"/>
    <w:rsid w:val="00BA2AAB"/>
    <w:rsid w:val="00BA3021"/>
    <w:rsid w:val="00BA79A5"/>
    <w:rsid w:val="00BB254E"/>
    <w:rsid w:val="00BB33CA"/>
    <w:rsid w:val="00BB383B"/>
    <w:rsid w:val="00BB4B32"/>
    <w:rsid w:val="00BB5409"/>
    <w:rsid w:val="00BB596D"/>
    <w:rsid w:val="00BB7213"/>
    <w:rsid w:val="00BB7857"/>
    <w:rsid w:val="00BB7C63"/>
    <w:rsid w:val="00BC7051"/>
    <w:rsid w:val="00BD1B2E"/>
    <w:rsid w:val="00BD37F6"/>
    <w:rsid w:val="00BE0D8F"/>
    <w:rsid w:val="00BE1C34"/>
    <w:rsid w:val="00BE349B"/>
    <w:rsid w:val="00BE4C58"/>
    <w:rsid w:val="00BF3A6A"/>
    <w:rsid w:val="00BF3CCA"/>
    <w:rsid w:val="00BF636E"/>
    <w:rsid w:val="00BF686E"/>
    <w:rsid w:val="00BF6F95"/>
    <w:rsid w:val="00C0023F"/>
    <w:rsid w:val="00C00DCD"/>
    <w:rsid w:val="00C01854"/>
    <w:rsid w:val="00C02697"/>
    <w:rsid w:val="00C105F3"/>
    <w:rsid w:val="00C127A9"/>
    <w:rsid w:val="00C14E64"/>
    <w:rsid w:val="00C15517"/>
    <w:rsid w:val="00C173E8"/>
    <w:rsid w:val="00C21D01"/>
    <w:rsid w:val="00C226FB"/>
    <w:rsid w:val="00C2343C"/>
    <w:rsid w:val="00C25243"/>
    <w:rsid w:val="00C3154A"/>
    <w:rsid w:val="00C3215F"/>
    <w:rsid w:val="00C33846"/>
    <w:rsid w:val="00C46738"/>
    <w:rsid w:val="00C50FAB"/>
    <w:rsid w:val="00C5354C"/>
    <w:rsid w:val="00C53B1D"/>
    <w:rsid w:val="00C61C59"/>
    <w:rsid w:val="00C67035"/>
    <w:rsid w:val="00C7113A"/>
    <w:rsid w:val="00C75E68"/>
    <w:rsid w:val="00C76940"/>
    <w:rsid w:val="00C84205"/>
    <w:rsid w:val="00C847E5"/>
    <w:rsid w:val="00C85817"/>
    <w:rsid w:val="00C876A1"/>
    <w:rsid w:val="00C9560D"/>
    <w:rsid w:val="00C96C31"/>
    <w:rsid w:val="00CA0B02"/>
    <w:rsid w:val="00CA4D30"/>
    <w:rsid w:val="00CA5201"/>
    <w:rsid w:val="00CA751E"/>
    <w:rsid w:val="00CB3E5F"/>
    <w:rsid w:val="00CB74EC"/>
    <w:rsid w:val="00CC4E78"/>
    <w:rsid w:val="00CC6327"/>
    <w:rsid w:val="00CD07B5"/>
    <w:rsid w:val="00CD3CCE"/>
    <w:rsid w:val="00CD436D"/>
    <w:rsid w:val="00CD5A46"/>
    <w:rsid w:val="00CE0202"/>
    <w:rsid w:val="00CE24F0"/>
    <w:rsid w:val="00CE5512"/>
    <w:rsid w:val="00CE56DE"/>
    <w:rsid w:val="00CE5ADA"/>
    <w:rsid w:val="00CE76D9"/>
    <w:rsid w:val="00CF1E7F"/>
    <w:rsid w:val="00CF3762"/>
    <w:rsid w:val="00CF72B0"/>
    <w:rsid w:val="00D0148A"/>
    <w:rsid w:val="00D01CAC"/>
    <w:rsid w:val="00D036C0"/>
    <w:rsid w:val="00D17783"/>
    <w:rsid w:val="00D17EF6"/>
    <w:rsid w:val="00D21EB0"/>
    <w:rsid w:val="00D23203"/>
    <w:rsid w:val="00D24657"/>
    <w:rsid w:val="00D26E46"/>
    <w:rsid w:val="00D27D8B"/>
    <w:rsid w:val="00D307BA"/>
    <w:rsid w:val="00D30C3D"/>
    <w:rsid w:val="00D31A3A"/>
    <w:rsid w:val="00D375F4"/>
    <w:rsid w:val="00D37743"/>
    <w:rsid w:val="00D42F5D"/>
    <w:rsid w:val="00D44835"/>
    <w:rsid w:val="00D45A5E"/>
    <w:rsid w:val="00D465FF"/>
    <w:rsid w:val="00D466BC"/>
    <w:rsid w:val="00D501E0"/>
    <w:rsid w:val="00D50F1C"/>
    <w:rsid w:val="00D54503"/>
    <w:rsid w:val="00D557C9"/>
    <w:rsid w:val="00D55C44"/>
    <w:rsid w:val="00D578B1"/>
    <w:rsid w:val="00D615D9"/>
    <w:rsid w:val="00D631A7"/>
    <w:rsid w:val="00D65B91"/>
    <w:rsid w:val="00D7108C"/>
    <w:rsid w:val="00D71C9B"/>
    <w:rsid w:val="00D737CB"/>
    <w:rsid w:val="00D766A9"/>
    <w:rsid w:val="00D76CFD"/>
    <w:rsid w:val="00D76E2D"/>
    <w:rsid w:val="00D81509"/>
    <w:rsid w:val="00D86C40"/>
    <w:rsid w:val="00D87488"/>
    <w:rsid w:val="00D915F4"/>
    <w:rsid w:val="00DA1207"/>
    <w:rsid w:val="00DA4478"/>
    <w:rsid w:val="00DA4B14"/>
    <w:rsid w:val="00DA5B2B"/>
    <w:rsid w:val="00DA670F"/>
    <w:rsid w:val="00DB145C"/>
    <w:rsid w:val="00DB277A"/>
    <w:rsid w:val="00DB34DF"/>
    <w:rsid w:val="00DB43B9"/>
    <w:rsid w:val="00DB7053"/>
    <w:rsid w:val="00DB7B79"/>
    <w:rsid w:val="00DC127A"/>
    <w:rsid w:val="00DC1553"/>
    <w:rsid w:val="00DC39E0"/>
    <w:rsid w:val="00DC3DD9"/>
    <w:rsid w:val="00DD5E41"/>
    <w:rsid w:val="00DD5F6B"/>
    <w:rsid w:val="00DD7E2C"/>
    <w:rsid w:val="00DE0358"/>
    <w:rsid w:val="00DE2C5C"/>
    <w:rsid w:val="00DE6E5C"/>
    <w:rsid w:val="00DF1B1F"/>
    <w:rsid w:val="00DF5000"/>
    <w:rsid w:val="00DF524F"/>
    <w:rsid w:val="00DF6017"/>
    <w:rsid w:val="00E04ADB"/>
    <w:rsid w:val="00E06EB6"/>
    <w:rsid w:val="00E0765C"/>
    <w:rsid w:val="00E07F98"/>
    <w:rsid w:val="00E10621"/>
    <w:rsid w:val="00E12A50"/>
    <w:rsid w:val="00E21F77"/>
    <w:rsid w:val="00E2326E"/>
    <w:rsid w:val="00E244F3"/>
    <w:rsid w:val="00E24FD5"/>
    <w:rsid w:val="00E26796"/>
    <w:rsid w:val="00E2790F"/>
    <w:rsid w:val="00E312BB"/>
    <w:rsid w:val="00E3457D"/>
    <w:rsid w:val="00E35C08"/>
    <w:rsid w:val="00E4410C"/>
    <w:rsid w:val="00E4492C"/>
    <w:rsid w:val="00E45E5E"/>
    <w:rsid w:val="00E530A4"/>
    <w:rsid w:val="00E54814"/>
    <w:rsid w:val="00E5598D"/>
    <w:rsid w:val="00E60BCF"/>
    <w:rsid w:val="00E61F78"/>
    <w:rsid w:val="00E71D2B"/>
    <w:rsid w:val="00E71E41"/>
    <w:rsid w:val="00E73E88"/>
    <w:rsid w:val="00E7462F"/>
    <w:rsid w:val="00E7589E"/>
    <w:rsid w:val="00E80AC4"/>
    <w:rsid w:val="00E81019"/>
    <w:rsid w:val="00E85469"/>
    <w:rsid w:val="00E86240"/>
    <w:rsid w:val="00E86F84"/>
    <w:rsid w:val="00E879D6"/>
    <w:rsid w:val="00E87FC3"/>
    <w:rsid w:val="00E9386D"/>
    <w:rsid w:val="00E93A88"/>
    <w:rsid w:val="00E942E1"/>
    <w:rsid w:val="00E96299"/>
    <w:rsid w:val="00E97B85"/>
    <w:rsid w:val="00EA0D82"/>
    <w:rsid w:val="00EA35EF"/>
    <w:rsid w:val="00EA6036"/>
    <w:rsid w:val="00EA7490"/>
    <w:rsid w:val="00EB1DF5"/>
    <w:rsid w:val="00EB1EA5"/>
    <w:rsid w:val="00EB5061"/>
    <w:rsid w:val="00EB77B5"/>
    <w:rsid w:val="00EB7C52"/>
    <w:rsid w:val="00EC1D79"/>
    <w:rsid w:val="00EC2BA8"/>
    <w:rsid w:val="00EC4F59"/>
    <w:rsid w:val="00EC50F5"/>
    <w:rsid w:val="00EC6C6B"/>
    <w:rsid w:val="00EC78EC"/>
    <w:rsid w:val="00ED127A"/>
    <w:rsid w:val="00ED19E5"/>
    <w:rsid w:val="00ED253A"/>
    <w:rsid w:val="00ED5B41"/>
    <w:rsid w:val="00ED6590"/>
    <w:rsid w:val="00EE2DB7"/>
    <w:rsid w:val="00EF0046"/>
    <w:rsid w:val="00EF01F5"/>
    <w:rsid w:val="00EF0E7B"/>
    <w:rsid w:val="00EF191D"/>
    <w:rsid w:val="00EF25BE"/>
    <w:rsid w:val="00F018A9"/>
    <w:rsid w:val="00F02588"/>
    <w:rsid w:val="00F05A26"/>
    <w:rsid w:val="00F10E90"/>
    <w:rsid w:val="00F14530"/>
    <w:rsid w:val="00F148F3"/>
    <w:rsid w:val="00F234AF"/>
    <w:rsid w:val="00F31F2E"/>
    <w:rsid w:val="00F3222C"/>
    <w:rsid w:val="00F34602"/>
    <w:rsid w:val="00F3494B"/>
    <w:rsid w:val="00F4088F"/>
    <w:rsid w:val="00F442BF"/>
    <w:rsid w:val="00F505C1"/>
    <w:rsid w:val="00F530EA"/>
    <w:rsid w:val="00F54397"/>
    <w:rsid w:val="00F607D2"/>
    <w:rsid w:val="00F60A4D"/>
    <w:rsid w:val="00F61B86"/>
    <w:rsid w:val="00F70188"/>
    <w:rsid w:val="00F7174A"/>
    <w:rsid w:val="00F75A1F"/>
    <w:rsid w:val="00F76187"/>
    <w:rsid w:val="00F7676E"/>
    <w:rsid w:val="00F80748"/>
    <w:rsid w:val="00F81BE8"/>
    <w:rsid w:val="00F822BF"/>
    <w:rsid w:val="00F83CF1"/>
    <w:rsid w:val="00F8403C"/>
    <w:rsid w:val="00F877DD"/>
    <w:rsid w:val="00F920D8"/>
    <w:rsid w:val="00F94CA4"/>
    <w:rsid w:val="00F96360"/>
    <w:rsid w:val="00FA1FC8"/>
    <w:rsid w:val="00FA2137"/>
    <w:rsid w:val="00FA23FD"/>
    <w:rsid w:val="00FB0B87"/>
    <w:rsid w:val="00FB1338"/>
    <w:rsid w:val="00FC071D"/>
    <w:rsid w:val="00FC2717"/>
    <w:rsid w:val="00FC4DBF"/>
    <w:rsid w:val="00FD37C4"/>
    <w:rsid w:val="00FD4F24"/>
    <w:rsid w:val="00FD75B2"/>
    <w:rsid w:val="00FE1708"/>
    <w:rsid w:val="00FE68E8"/>
    <w:rsid w:val="00FE6F17"/>
    <w:rsid w:val="00FF0DDF"/>
    <w:rsid w:val="00FF4BD1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A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AE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50A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0950A4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950A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0950A4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3035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3035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rsid w:val="00AA3955"/>
    <w:pPr>
      <w:jc w:val="right"/>
    </w:pPr>
    <w:rPr>
      <w:rFonts w:cs="Times New Roman"/>
      <w:lang w:val="x-none" w:eastAsia="x-none"/>
    </w:rPr>
  </w:style>
  <w:style w:type="character" w:customStyle="1" w:styleId="ab">
    <w:name w:val="結語 (文字)"/>
    <w:link w:val="aa"/>
    <w:uiPriority w:val="99"/>
    <w:rsid w:val="00AA3955"/>
    <w:rPr>
      <w:rFonts w:ascii="ＭＳ 明朝"/>
      <w:kern w:val="2"/>
      <w:sz w:val="21"/>
      <w:szCs w:val="21"/>
    </w:rPr>
  </w:style>
  <w:style w:type="character" w:styleId="ac">
    <w:name w:val="Hyperlink"/>
    <w:uiPriority w:val="99"/>
    <w:unhideWhenUsed/>
    <w:rsid w:val="007944B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569E0"/>
    <w:rPr>
      <w:color w:val="800080"/>
      <w:u w:val="single"/>
    </w:rPr>
  </w:style>
  <w:style w:type="paragraph" w:customStyle="1" w:styleId="Default">
    <w:name w:val="Default"/>
    <w:rsid w:val="00AE27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E0D8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">
    <w:name w:val="書式なし (文字)"/>
    <w:basedOn w:val="a0"/>
    <w:link w:val="ae"/>
    <w:uiPriority w:val="99"/>
    <w:rsid w:val="00BE0D8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BA"/>
    <w:pPr>
      <w:widowControl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40AE2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pacing w:val="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950A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5">
    <w:name w:val="ヘッダー (文字)"/>
    <w:link w:val="a4"/>
    <w:uiPriority w:val="99"/>
    <w:rsid w:val="000950A4"/>
    <w:rPr>
      <w:rFonts w:asci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950A4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フッター (文字)"/>
    <w:link w:val="a6"/>
    <w:uiPriority w:val="99"/>
    <w:rsid w:val="000950A4"/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13035B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3035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rsid w:val="00AA3955"/>
    <w:pPr>
      <w:jc w:val="right"/>
    </w:pPr>
    <w:rPr>
      <w:rFonts w:cs="Times New Roman"/>
      <w:lang w:val="x-none" w:eastAsia="x-none"/>
    </w:rPr>
  </w:style>
  <w:style w:type="character" w:customStyle="1" w:styleId="ab">
    <w:name w:val="結語 (文字)"/>
    <w:link w:val="aa"/>
    <w:uiPriority w:val="99"/>
    <w:rsid w:val="00AA3955"/>
    <w:rPr>
      <w:rFonts w:ascii="ＭＳ 明朝"/>
      <w:kern w:val="2"/>
      <w:sz w:val="21"/>
      <w:szCs w:val="21"/>
    </w:rPr>
  </w:style>
  <w:style w:type="character" w:styleId="ac">
    <w:name w:val="Hyperlink"/>
    <w:uiPriority w:val="99"/>
    <w:unhideWhenUsed/>
    <w:rsid w:val="007944B6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7569E0"/>
    <w:rPr>
      <w:color w:val="800080"/>
      <w:u w:val="single"/>
    </w:rPr>
  </w:style>
  <w:style w:type="paragraph" w:customStyle="1" w:styleId="Default">
    <w:name w:val="Default"/>
    <w:rsid w:val="00AE272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uiPriority w:val="99"/>
    <w:unhideWhenUsed/>
    <w:rsid w:val="00BE0D8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">
    <w:name w:val="書式なし (文字)"/>
    <w:basedOn w:val="a0"/>
    <w:link w:val="ae"/>
    <w:uiPriority w:val="99"/>
    <w:rsid w:val="00BE0D8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近高長連第　　　号</vt:lpstr>
      <vt:lpstr>近高長連第　　　号</vt:lpstr>
    </vt:vector>
  </TitlesOfParts>
  <Company>兵庫県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近高長連第　　　号</dc:title>
  <dc:creator>兵庫県</dc:creator>
  <cp:lastModifiedBy>村田　純子</cp:lastModifiedBy>
  <cp:revision>3</cp:revision>
  <cp:lastPrinted>2017-06-13T05:39:00Z</cp:lastPrinted>
  <dcterms:created xsi:type="dcterms:W3CDTF">2018-06-28T03:44:00Z</dcterms:created>
  <dcterms:modified xsi:type="dcterms:W3CDTF">2018-06-28T03:46:00Z</dcterms:modified>
</cp:coreProperties>
</file>