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9F" w:rsidRPr="009C27BA" w:rsidRDefault="00685DB0" w:rsidP="00815535">
      <w:pPr>
        <w:pStyle w:val="a3"/>
        <w:jc w:val="center"/>
        <w:rPr>
          <w:rFonts w:hAnsi="ＭＳ 明朝" w:cs="ＭＳ ゴシック"/>
          <w:sz w:val="24"/>
          <w:szCs w:val="24"/>
        </w:rPr>
      </w:pPr>
      <w:r w:rsidRPr="009C27BA">
        <w:rPr>
          <w:rFonts w:hAnsi="ＭＳ 明朝" w:cs="ＭＳ ゴシック"/>
          <w:sz w:val="24"/>
          <w:szCs w:val="24"/>
        </w:rPr>
        <w:t>平成</w:t>
      </w:r>
      <w:r w:rsidR="00C56E01">
        <w:rPr>
          <w:rFonts w:hAnsi="ＭＳ 明朝" w:cs="ＭＳ ゴシック" w:hint="eastAsia"/>
          <w:sz w:val="24"/>
          <w:szCs w:val="24"/>
        </w:rPr>
        <w:t>31</w:t>
      </w:r>
      <w:r w:rsidR="00394662" w:rsidRPr="009C27BA">
        <w:rPr>
          <w:rFonts w:hAnsi="ＭＳ 明朝" w:cs="ＭＳ ゴシック"/>
          <w:sz w:val="24"/>
          <w:szCs w:val="24"/>
        </w:rPr>
        <w:t>年度</w:t>
      </w:r>
      <w:r w:rsidRPr="009C27BA">
        <w:rPr>
          <w:rFonts w:hAnsi="ＭＳ 明朝" w:cs="ＭＳ ゴシック"/>
          <w:sz w:val="24"/>
          <w:szCs w:val="24"/>
        </w:rPr>
        <w:t>オーストラリア科学奨学生</w:t>
      </w:r>
      <w:r w:rsidR="00DF039A" w:rsidRPr="009C27BA">
        <w:rPr>
          <w:rFonts w:hAnsi="ＭＳ 明朝" w:cs="ＭＳ ゴシック" w:hint="eastAsia"/>
          <w:sz w:val="24"/>
          <w:szCs w:val="24"/>
        </w:rPr>
        <w:t>（ハリー・メッセル</w:t>
      </w:r>
      <w:r w:rsidR="00394662" w:rsidRPr="009C27BA">
        <w:rPr>
          <w:rFonts w:hAnsi="ＭＳ 明朝" w:cs="ＭＳ ゴシック" w:hint="eastAsia"/>
          <w:sz w:val="24"/>
          <w:szCs w:val="24"/>
        </w:rPr>
        <w:t>国際科学学校）</w:t>
      </w:r>
    </w:p>
    <w:p w:rsidR="00685DB0" w:rsidRDefault="007C3F02" w:rsidP="00815535">
      <w:pPr>
        <w:pStyle w:val="a3"/>
        <w:jc w:val="center"/>
        <w:rPr>
          <w:rFonts w:hAnsi="ＭＳ 明朝" w:cs="ＭＳ ゴシック"/>
          <w:sz w:val="24"/>
          <w:szCs w:val="24"/>
        </w:rPr>
      </w:pPr>
      <w:r w:rsidRPr="009C27BA">
        <w:rPr>
          <w:rFonts w:hAnsi="ＭＳ 明朝" w:cs="ＭＳ ゴシック" w:hint="eastAsia"/>
          <w:sz w:val="24"/>
          <w:szCs w:val="24"/>
        </w:rPr>
        <w:t>大阪府</w:t>
      </w:r>
      <w:r w:rsidRPr="009C27BA">
        <w:rPr>
          <w:rFonts w:hAnsi="ＭＳ 明朝" w:cs="ＭＳ ゴシック"/>
          <w:sz w:val="24"/>
          <w:szCs w:val="24"/>
        </w:rPr>
        <w:t>候補者</w:t>
      </w:r>
      <w:r w:rsidR="00685DB0" w:rsidRPr="009C27BA">
        <w:rPr>
          <w:rFonts w:hAnsi="ＭＳ 明朝" w:cs="ＭＳ ゴシック"/>
          <w:sz w:val="24"/>
          <w:szCs w:val="24"/>
        </w:rPr>
        <w:t>選考</w:t>
      </w:r>
      <w:r w:rsidR="00AF389F" w:rsidRPr="009C27BA">
        <w:rPr>
          <w:rFonts w:hAnsi="ＭＳ 明朝" w:cs="ＭＳ ゴシック" w:hint="eastAsia"/>
          <w:sz w:val="24"/>
          <w:szCs w:val="24"/>
        </w:rPr>
        <w:t>試験実施要項</w:t>
      </w:r>
    </w:p>
    <w:p w:rsidR="00D03711" w:rsidRPr="009C27BA" w:rsidRDefault="00D03711" w:rsidP="00815535">
      <w:pPr>
        <w:pStyle w:val="a3"/>
        <w:jc w:val="center"/>
        <w:rPr>
          <w:rFonts w:hAnsi="ＭＳ 明朝" w:cs="ＭＳ ゴシック" w:hint="eastAsia"/>
          <w:sz w:val="24"/>
          <w:szCs w:val="24"/>
        </w:rPr>
      </w:pPr>
      <w:bookmarkStart w:id="0" w:name="_GoBack"/>
      <w:bookmarkEnd w:id="0"/>
    </w:p>
    <w:p w:rsidR="00685DB0" w:rsidRPr="009C27BA" w:rsidRDefault="00685DB0" w:rsidP="0044412C">
      <w:pPr>
        <w:pStyle w:val="a3"/>
        <w:rPr>
          <w:rFonts w:hAnsi="ＭＳ 明朝" w:cs="ＭＳ ゴシック"/>
          <w:sz w:val="24"/>
          <w:szCs w:val="24"/>
        </w:rPr>
      </w:pPr>
    </w:p>
    <w:p w:rsidR="003023FC" w:rsidRPr="009C27BA" w:rsidRDefault="00D03711" w:rsidP="00D03711">
      <w:pPr>
        <w:pStyle w:val="a3"/>
        <w:ind w:firstLineChars="200" w:firstLine="48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１．</w:t>
      </w:r>
      <w:r w:rsidR="003023FC" w:rsidRPr="009C27BA">
        <w:rPr>
          <w:rFonts w:hAnsi="ＭＳ 明朝" w:cs="ＭＳ ゴシック" w:hint="eastAsia"/>
          <w:sz w:val="24"/>
          <w:szCs w:val="24"/>
        </w:rPr>
        <w:t>日時：</w:t>
      </w:r>
      <w:r w:rsidR="003023FC" w:rsidRPr="009C27BA">
        <w:rPr>
          <w:rFonts w:hAnsi="ＭＳ 明朝" w:cs="ＭＳ ゴシック"/>
          <w:sz w:val="24"/>
          <w:szCs w:val="24"/>
        </w:rPr>
        <w:t>平成</w:t>
      </w:r>
      <w:r w:rsidR="00C56E01">
        <w:rPr>
          <w:rFonts w:hAnsi="ＭＳ 明朝" w:cs="ＭＳ ゴシック" w:hint="eastAsia"/>
          <w:sz w:val="24"/>
          <w:szCs w:val="24"/>
        </w:rPr>
        <w:t>31</w:t>
      </w:r>
      <w:r w:rsidR="003023FC" w:rsidRPr="009C27BA">
        <w:rPr>
          <w:rFonts w:hAnsi="ＭＳ 明朝" w:cs="ＭＳ ゴシック"/>
          <w:sz w:val="24"/>
          <w:szCs w:val="24"/>
        </w:rPr>
        <w:t>年</w:t>
      </w:r>
      <w:r w:rsidR="00A4202D">
        <w:rPr>
          <w:rFonts w:hAnsi="ＭＳ 明朝" w:cs="ＭＳ ゴシック" w:hint="eastAsia"/>
          <w:sz w:val="24"/>
          <w:szCs w:val="24"/>
        </w:rPr>
        <w:t>１</w:t>
      </w:r>
      <w:r w:rsidR="003023FC" w:rsidRPr="009C27BA">
        <w:rPr>
          <w:rFonts w:hAnsi="ＭＳ 明朝" w:cs="ＭＳ ゴシック"/>
          <w:sz w:val="24"/>
          <w:szCs w:val="24"/>
        </w:rPr>
        <w:t>月</w:t>
      </w:r>
      <w:r w:rsidR="00A4202D">
        <w:rPr>
          <w:rFonts w:hAnsi="ＭＳ 明朝" w:cs="ＭＳ ゴシック" w:hint="eastAsia"/>
          <w:sz w:val="24"/>
          <w:szCs w:val="24"/>
        </w:rPr>
        <w:t>７</w:t>
      </w:r>
      <w:r w:rsidR="003023FC" w:rsidRPr="009C27BA">
        <w:rPr>
          <w:rFonts w:hAnsi="ＭＳ 明朝" w:cs="ＭＳ ゴシック"/>
          <w:sz w:val="24"/>
          <w:szCs w:val="24"/>
        </w:rPr>
        <w:t>日（</w:t>
      </w:r>
      <w:r w:rsidR="00A4202D">
        <w:rPr>
          <w:rFonts w:hAnsi="ＭＳ 明朝" w:cs="ＭＳ ゴシック" w:hint="eastAsia"/>
          <w:sz w:val="24"/>
          <w:szCs w:val="24"/>
        </w:rPr>
        <w:t>月</w:t>
      </w:r>
      <w:r w:rsidR="003023FC" w:rsidRPr="009C27BA">
        <w:rPr>
          <w:rFonts w:hAnsi="ＭＳ 明朝" w:cs="ＭＳ ゴシック"/>
          <w:sz w:val="24"/>
          <w:szCs w:val="24"/>
        </w:rPr>
        <w:t>）14:00～17:00（受付は13:30～）</w:t>
      </w:r>
    </w:p>
    <w:p w:rsidR="00AF389F" w:rsidRPr="00D03711" w:rsidRDefault="00AF389F" w:rsidP="00AF389F">
      <w:pPr>
        <w:pStyle w:val="a3"/>
        <w:rPr>
          <w:rFonts w:hAnsi="ＭＳ 明朝" w:cs="ＭＳ ゴシック"/>
          <w:sz w:val="24"/>
          <w:szCs w:val="24"/>
        </w:rPr>
      </w:pPr>
    </w:p>
    <w:p w:rsidR="003023FC" w:rsidRPr="009C27BA" w:rsidRDefault="00D03711" w:rsidP="00D03711">
      <w:pPr>
        <w:pStyle w:val="a3"/>
        <w:ind w:firstLineChars="200" w:firstLine="48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２．</w:t>
      </w:r>
      <w:r w:rsidR="003023FC" w:rsidRPr="009C27BA">
        <w:rPr>
          <w:rFonts w:hAnsi="ＭＳ 明朝" w:cs="ＭＳ ゴシック" w:hint="eastAsia"/>
          <w:sz w:val="24"/>
          <w:szCs w:val="24"/>
        </w:rPr>
        <w:t>場所：</w:t>
      </w:r>
      <w:r w:rsidR="003023FC" w:rsidRPr="009C27BA">
        <w:rPr>
          <w:rFonts w:hAnsi="ＭＳ 明朝" w:cs="ＭＳ ゴシック"/>
          <w:sz w:val="24"/>
          <w:szCs w:val="24"/>
        </w:rPr>
        <w:t>大阪府教育センター</w:t>
      </w:r>
      <w:r w:rsidR="00AF389F" w:rsidRPr="009C27BA">
        <w:rPr>
          <w:rFonts w:hAnsi="ＭＳ 明朝" w:cs="ＭＳ ゴシック" w:hint="eastAsia"/>
          <w:sz w:val="24"/>
          <w:szCs w:val="24"/>
        </w:rPr>
        <w:t xml:space="preserve">　</w:t>
      </w:r>
      <w:r w:rsidR="001F2E68" w:rsidRPr="009C27BA">
        <w:rPr>
          <w:rFonts w:hAnsi="ＭＳ 明朝" w:cs="ＭＳ ゴシック" w:hint="eastAsia"/>
          <w:sz w:val="24"/>
          <w:szCs w:val="24"/>
        </w:rPr>
        <w:t>別</w:t>
      </w:r>
      <w:r w:rsidR="003023FC" w:rsidRPr="009C27BA">
        <w:rPr>
          <w:rFonts w:hAnsi="ＭＳ 明朝" w:cs="ＭＳ ゴシック"/>
          <w:sz w:val="24"/>
          <w:szCs w:val="24"/>
        </w:rPr>
        <w:t>館</w:t>
      </w:r>
      <w:r w:rsidR="002061E5" w:rsidRPr="009C27BA">
        <w:rPr>
          <w:rFonts w:hAnsi="ＭＳ 明朝" w:cs="ＭＳ ゴシック" w:hint="eastAsia"/>
          <w:sz w:val="24"/>
          <w:szCs w:val="24"/>
        </w:rPr>
        <w:t>４</w:t>
      </w:r>
      <w:r w:rsidR="003023FC" w:rsidRPr="009C27BA">
        <w:rPr>
          <w:rFonts w:hAnsi="ＭＳ 明朝" w:cs="ＭＳ ゴシック"/>
          <w:sz w:val="24"/>
          <w:szCs w:val="24"/>
        </w:rPr>
        <w:t>階　第</w:t>
      </w:r>
      <w:r w:rsidR="001F2E68" w:rsidRPr="009C27BA">
        <w:rPr>
          <w:rFonts w:hAnsi="ＭＳ 明朝" w:cs="ＭＳ ゴシック" w:hint="eastAsia"/>
          <w:sz w:val="24"/>
          <w:szCs w:val="24"/>
        </w:rPr>
        <w:t>５</w:t>
      </w:r>
      <w:r w:rsidR="003023FC" w:rsidRPr="009C27BA">
        <w:rPr>
          <w:rFonts w:hAnsi="ＭＳ 明朝" w:cs="ＭＳ ゴシック"/>
          <w:sz w:val="24"/>
          <w:szCs w:val="24"/>
        </w:rPr>
        <w:t>研修室</w:t>
      </w:r>
    </w:p>
    <w:p w:rsidR="003023FC" w:rsidRPr="009C27BA" w:rsidRDefault="003023FC" w:rsidP="00D03711">
      <w:pPr>
        <w:pStyle w:val="a3"/>
        <w:ind w:firstLineChars="700" w:firstLine="1680"/>
        <w:rPr>
          <w:rFonts w:hAnsi="ＭＳ 明朝" w:cs="ＭＳ ゴシック"/>
          <w:sz w:val="24"/>
          <w:szCs w:val="24"/>
        </w:rPr>
      </w:pPr>
      <w:r w:rsidRPr="009C27BA">
        <w:rPr>
          <w:rFonts w:hAnsi="ＭＳ 明朝" w:cs="ＭＳ ゴシック"/>
          <w:sz w:val="24"/>
          <w:szCs w:val="24"/>
        </w:rPr>
        <w:t>〒558-0011　大阪市住吉区苅田</w:t>
      </w:r>
      <w:r w:rsidR="00DF039A" w:rsidRPr="009C27BA">
        <w:rPr>
          <w:rFonts w:hAnsi="ＭＳ 明朝" w:cs="ＭＳ ゴシック" w:hint="eastAsia"/>
          <w:sz w:val="24"/>
          <w:szCs w:val="24"/>
        </w:rPr>
        <w:t>４</w:t>
      </w:r>
      <w:r w:rsidRPr="009C27BA">
        <w:rPr>
          <w:rFonts w:hAnsi="ＭＳ 明朝" w:cs="ＭＳ ゴシック"/>
          <w:sz w:val="24"/>
          <w:szCs w:val="24"/>
        </w:rPr>
        <w:t>丁目</w:t>
      </w:r>
      <w:r w:rsidR="00C56E01">
        <w:rPr>
          <w:rFonts w:hAnsi="ＭＳ 明朝" w:cs="ＭＳ ゴシック" w:hint="eastAsia"/>
          <w:sz w:val="24"/>
          <w:szCs w:val="24"/>
        </w:rPr>
        <w:t>13</w:t>
      </w:r>
      <w:r w:rsidRPr="009C27BA">
        <w:rPr>
          <w:rFonts w:hAnsi="ＭＳ 明朝" w:cs="ＭＳ ゴシック"/>
          <w:sz w:val="24"/>
          <w:szCs w:val="24"/>
        </w:rPr>
        <w:t>番</w:t>
      </w:r>
      <w:r w:rsidR="00C56E01">
        <w:rPr>
          <w:rFonts w:hAnsi="ＭＳ 明朝" w:cs="ＭＳ ゴシック" w:hint="eastAsia"/>
          <w:sz w:val="24"/>
          <w:szCs w:val="24"/>
        </w:rPr>
        <w:t>23</w:t>
      </w:r>
      <w:r w:rsidRPr="009C27BA">
        <w:rPr>
          <w:rFonts w:hAnsi="ＭＳ 明朝" w:cs="ＭＳ ゴシック"/>
          <w:sz w:val="24"/>
          <w:szCs w:val="24"/>
        </w:rPr>
        <w:t>号</w:t>
      </w:r>
    </w:p>
    <w:p w:rsidR="003023FC" w:rsidRPr="009C27BA" w:rsidRDefault="003023FC" w:rsidP="00D03711">
      <w:pPr>
        <w:pStyle w:val="a3"/>
        <w:ind w:firstLineChars="700" w:firstLine="1680"/>
        <w:rPr>
          <w:rFonts w:hAnsi="ＭＳ 明朝" w:cs="ＭＳ ゴシック"/>
          <w:sz w:val="24"/>
          <w:szCs w:val="24"/>
        </w:rPr>
      </w:pPr>
      <w:r w:rsidRPr="009C27BA">
        <w:rPr>
          <w:rFonts w:hAnsi="ＭＳ 明朝" w:cs="ＭＳ ゴシック"/>
          <w:sz w:val="24"/>
          <w:szCs w:val="24"/>
        </w:rPr>
        <w:t>℡ 06-6692-1882</w:t>
      </w:r>
    </w:p>
    <w:p w:rsidR="00AF389F" w:rsidRPr="009C27BA" w:rsidRDefault="00AF389F" w:rsidP="00AF389F">
      <w:pPr>
        <w:pStyle w:val="a3"/>
        <w:rPr>
          <w:rFonts w:hAnsi="ＭＳ 明朝" w:cs="ＭＳ ゴシック"/>
          <w:sz w:val="24"/>
          <w:szCs w:val="24"/>
        </w:rPr>
      </w:pPr>
    </w:p>
    <w:p w:rsidR="003023FC" w:rsidRPr="009C27BA" w:rsidRDefault="00D03711" w:rsidP="00D03711">
      <w:pPr>
        <w:pStyle w:val="a3"/>
        <w:ind w:firstLineChars="200" w:firstLine="48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３．</w:t>
      </w:r>
      <w:r w:rsidR="003023FC" w:rsidRPr="009C27BA">
        <w:rPr>
          <w:rFonts w:hAnsi="ＭＳ 明朝" w:cs="ＭＳ ゴシック" w:hint="eastAsia"/>
          <w:sz w:val="24"/>
          <w:szCs w:val="24"/>
        </w:rPr>
        <w:t>内容</w:t>
      </w:r>
      <w:r w:rsidR="00740BEF" w:rsidRPr="009C27BA">
        <w:rPr>
          <w:rFonts w:hAnsi="ＭＳ 明朝" w:cs="ＭＳ ゴシック" w:hint="eastAsia"/>
          <w:sz w:val="24"/>
          <w:szCs w:val="24"/>
        </w:rPr>
        <w:t>および</w:t>
      </w:r>
      <w:r w:rsidR="00740BEF" w:rsidRPr="009C27BA">
        <w:rPr>
          <w:rFonts w:hAnsi="ＭＳ 明朝" w:cs="ＭＳ ゴシック"/>
          <w:sz w:val="24"/>
          <w:szCs w:val="24"/>
        </w:rPr>
        <w:t>時程</w:t>
      </w:r>
    </w:p>
    <w:p w:rsidR="00AF389F" w:rsidRPr="009C27BA" w:rsidRDefault="00D03711" w:rsidP="00D03711">
      <w:pPr>
        <w:pStyle w:val="a3"/>
        <w:ind w:firstLineChars="200" w:firstLine="48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 </w:t>
      </w:r>
      <w:r w:rsidR="00740BEF" w:rsidRPr="009C27BA">
        <w:rPr>
          <w:rFonts w:hAnsi="ＭＳ 明朝" w:cs="ＭＳ ゴシック" w:hint="eastAsia"/>
          <w:sz w:val="24"/>
          <w:szCs w:val="24"/>
        </w:rPr>
        <w:t xml:space="preserve">(1)　</w:t>
      </w:r>
      <w:r w:rsidR="00AF389F" w:rsidRPr="009C27BA">
        <w:rPr>
          <w:rFonts w:hAnsi="ＭＳ 明朝" w:cs="ＭＳ ゴシック"/>
          <w:sz w:val="24"/>
          <w:szCs w:val="24"/>
        </w:rPr>
        <w:t>選考試験受付</w:t>
      </w:r>
      <w:r w:rsidR="00740BEF" w:rsidRPr="009C27BA">
        <w:rPr>
          <w:rFonts w:hAnsi="ＭＳ 明朝" w:cs="ＭＳ ゴシック" w:hint="eastAsia"/>
          <w:sz w:val="24"/>
          <w:szCs w:val="24"/>
        </w:rPr>
        <w:tab/>
      </w:r>
      <w:r>
        <w:rPr>
          <w:rFonts w:hAnsi="ＭＳ 明朝" w:cs="ＭＳ ゴシック"/>
          <w:sz w:val="24"/>
          <w:szCs w:val="24"/>
        </w:rPr>
        <w:t xml:space="preserve"> </w:t>
      </w:r>
      <w:r w:rsidR="00740BEF" w:rsidRPr="009C27BA">
        <w:rPr>
          <w:rFonts w:hAnsi="ＭＳ 明朝" w:cs="ＭＳ ゴシック" w:hint="eastAsia"/>
          <w:sz w:val="24"/>
          <w:szCs w:val="24"/>
        </w:rPr>
        <w:tab/>
      </w:r>
      <w:r>
        <w:rPr>
          <w:rFonts w:hAnsi="ＭＳ 明朝" w:cs="ＭＳ ゴシック"/>
          <w:sz w:val="24"/>
          <w:szCs w:val="24"/>
        </w:rPr>
        <w:t xml:space="preserve"> </w:t>
      </w:r>
      <w:r w:rsidR="00AF389F" w:rsidRPr="009C27BA">
        <w:rPr>
          <w:rFonts w:hAnsi="ＭＳ 明朝" w:cs="ＭＳ ゴシック"/>
          <w:sz w:val="24"/>
          <w:szCs w:val="24"/>
        </w:rPr>
        <w:t>13:30～14:00</w:t>
      </w:r>
    </w:p>
    <w:p w:rsidR="00AF389F" w:rsidRPr="009C27BA" w:rsidRDefault="00740BEF" w:rsidP="00D03711">
      <w:pPr>
        <w:pStyle w:val="a3"/>
        <w:ind w:firstLineChars="350" w:firstLine="840"/>
        <w:rPr>
          <w:rFonts w:hAnsi="ＭＳ 明朝" w:cs="ＭＳ ゴシック"/>
          <w:sz w:val="24"/>
          <w:szCs w:val="24"/>
        </w:rPr>
      </w:pPr>
      <w:r w:rsidRPr="009C27BA">
        <w:rPr>
          <w:rFonts w:hAnsi="ＭＳ 明朝" w:cs="ＭＳ ゴシック" w:hint="eastAsia"/>
          <w:sz w:val="24"/>
          <w:szCs w:val="24"/>
        </w:rPr>
        <w:t xml:space="preserve">(2)　</w:t>
      </w:r>
      <w:r w:rsidR="00AF389F" w:rsidRPr="009C27BA">
        <w:rPr>
          <w:rFonts w:hAnsi="ＭＳ 明朝" w:cs="ＭＳ ゴシック"/>
          <w:sz w:val="24"/>
          <w:szCs w:val="24"/>
        </w:rPr>
        <w:t xml:space="preserve">選考試験説明　</w:t>
      </w:r>
      <w:r w:rsidR="00AF389F" w:rsidRPr="009C27BA">
        <w:rPr>
          <w:rFonts w:hAnsi="ＭＳ 明朝" w:cs="ＭＳ ゴシック"/>
          <w:sz w:val="24"/>
          <w:szCs w:val="24"/>
        </w:rPr>
        <w:tab/>
      </w:r>
      <w:r w:rsidR="00D03711">
        <w:rPr>
          <w:rFonts w:hAnsi="ＭＳ 明朝" w:cs="ＭＳ ゴシック" w:hint="eastAsia"/>
          <w:sz w:val="24"/>
          <w:szCs w:val="24"/>
        </w:rPr>
        <w:t xml:space="preserve">　　　　</w:t>
      </w:r>
      <w:r w:rsidR="00AF389F" w:rsidRPr="009C27BA">
        <w:rPr>
          <w:rFonts w:hAnsi="ＭＳ 明朝" w:cs="ＭＳ ゴシック"/>
          <w:sz w:val="24"/>
          <w:szCs w:val="24"/>
        </w:rPr>
        <w:t>14:00～14:10</w:t>
      </w:r>
    </w:p>
    <w:p w:rsidR="00AF389F" w:rsidRPr="009C27BA" w:rsidRDefault="00740BEF" w:rsidP="00D03711">
      <w:pPr>
        <w:pStyle w:val="a3"/>
        <w:ind w:firstLineChars="350" w:firstLine="840"/>
        <w:rPr>
          <w:rFonts w:hAnsi="ＭＳ 明朝" w:cs="ＭＳ ゴシック"/>
          <w:sz w:val="24"/>
          <w:szCs w:val="24"/>
        </w:rPr>
      </w:pPr>
      <w:r w:rsidRPr="009C27BA">
        <w:rPr>
          <w:rFonts w:hAnsi="ＭＳ 明朝" w:cs="ＭＳ ゴシック" w:hint="eastAsia"/>
          <w:sz w:val="24"/>
          <w:szCs w:val="24"/>
        </w:rPr>
        <w:t xml:space="preserve">(3)　</w:t>
      </w:r>
      <w:r w:rsidR="00AF389F" w:rsidRPr="009C27BA">
        <w:rPr>
          <w:rFonts w:hAnsi="ＭＳ 明朝" w:cs="ＭＳ ゴシック"/>
          <w:sz w:val="24"/>
          <w:szCs w:val="24"/>
        </w:rPr>
        <w:t>小論文試験</w:t>
      </w:r>
      <w:r w:rsidR="00AF389F" w:rsidRPr="009C27BA">
        <w:rPr>
          <w:rFonts w:hAnsi="ＭＳ 明朝" w:cs="ＭＳ ゴシック"/>
          <w:sz w:val="24"/>
          <w:szCs w:val="24"/>
        </w:rPr>
        <w:tab/>
      </w:r>
      <w:r w:rsidRPr="009C27BA">
        <w:rPr>
          <w:rFonts w:hAnsi="ＭＳ 明朝" w:cs="ＭＳ ゴシック" w:hint="eastAsia"/>
          <w:sz w:val="24"/>
          <w:szCs w:val="24"/>
        </w:rPr>
        <w:tab/>
      </w:r>
      <w:r w:rsidR="00D03711">
        <w:rPr>
          <w:rFonts w:hAnsi="ＭＳ 明朝" w:cs="ＭＳ ゴシック" w:hint="eastAsia"/>
          <w:sz w:val="24"/>
          <w:szCs w:val="24"/>
        </w:rPr>
        <w:t xml:space="preserve"> </w:t>
      </w:r>
      <w:r w:rsidR="00AF389F" w:rsidRPr="009C27BA">
        <w:rPr>
          <w:rFonts w:hAnsi="ＭＳ 明朝" w:cs="ＭＳ ゴシック"/>
          <w:sz w:val="24"/>
          <w:szCs w:val="24"/>
        </w:rPr>
        <w:t>14:10～15:00</w:t>
      </w:r>
    </w:p>
    <w:p w:rsidR="00740BEF" w:rsidRPr="009C27BA" w:rsidRDefault="00740BEF" w:rsidP="00D03711">
      <w:pPr>
        <w:pStyle w:val="a3"/>
        <w:ind w:firstLineChars="650" w:firstLine="1560"/>
        <w:rPr>
          <w:rFonts w:hAnsi="ＭＳ 明朝" w:cs="ＭＳ ゴシック"/>
          <w:sz w:val="24"/>
          <w:szCs w:val="24"/>
        </w:rPr>
      </w:pPr>
      <w:r w:rsidRPr="009C27BA">
        <w:rPr>
          <w:rFonts w:hAnsi="ＭＳ 明朝" w:cs="ＭＳ ゴシック"/>
          <w:sz w:val="24"/>
          <w:szCs w:val="24"/>
        </w:rPr>
        <w:t>日本語及び英語</w:t>
      </w:r>
      <w:r w:rsidRPr="009C27BA">
        <w:rPr>
          <w:rFonts w:hAnsi="ＭＳ 明朝" w:cs="ＭＳ ゴシック" w:hint="eastAsia"/>
          <w:sz w:val="24"/>
          <w:szCs w:val="24"/>
        </w:rPr>
        <w:t>による</w:t>
      </w:r>
    </w:p>
    <w:p w:rsidR="00AF389F" w:rsidRPr="009C27BA" w:rsidRDefault="00740BEF" w:rsidP="00D03711">
      <w:pPr>
        <w:pStyle w:val="a3"/>
        <w:ind w:firstLineChars="350" w:firstLine="840"/>
        <w:rPr>
          <w:rFonts w:hAnsi="ＭＳ 明朝" w:cs="ＭＳ ゴシック"/>
          <w:sz w:val="24"/>
          <w:szCs w:val="24"/>
        </w:rPr>
      </w:pPr>
      <w:r w:rsidRPr="009C27BA">
        <w:rPr>
          <w:rFonts w:hAnsi="ＭＳ 明朝" w:cs="ＭＳ ゴシック" w:hint="eastAsia"/>
          <w:sz w:val="24"/>
          <w:szCs w:val="24"/>
        </w:rPr>
        <w:t xml:space="preserve">(4)　</w:t>
      </w:r>
      <w:r w:rsidR="00AF389F" w:rsidRPr="009C27BA">
        <w:rPr>
          <w:rFonts w:hAnsi="ＭＳ 明朝" w:cs="ＭＳ ゴシック"/>
          <w:sz w:val="24"/>
          <w:szCs w:val="24"/>
        </w:rPr>
        <w:t xml:space="preserve">休憩　</w:t>
      </w:r>
      <w:r w:rsidR="00AF389F" w:rsidRPr="009C27BA">
        <w:rPr>
          <w:rFonts w:hAnsi="ＭＳ 明朝" w:cs="ＭＳ ゴシック"/>
          <w:sz w:val="24"/>
          <w:szCs w:val="24"/>
        </w:rPr>
        <w:tab/>
      </w:r>
      <w:r w:rsidR="00AF389F" w:rsidRPr="009C27BA">
        <w:rPr>
          <w:rFonts w:hAnsi="ＭＳ 明朝" w:cs="ＭＳ ゴシック"/>
          <w:sz w:val="24"/>
          <w:szCs w:val="24"/>
        </w:rPr>
        <w:tab/>
      </w:r>
      <w:r w:rsidR="00D03711">
        <w:rPr>
          <w:rFonts w:hAnsi="ＭＳ 明朝" w:cs="ＭＳ ゴシック" w:hint="eastAsia"/>
          <w:sz w:val="24"/>
          <w:szCs w:val="24"/>
        </w:rPr>
        <w:t xml:space="preserve">　　　　</w:t>
      </w:r>
      <w:r w:rsidR="00AF389F" w:rsidRPr="009C27BA">
        <w:rPr>
          <w:rFonts w:hAnsi="ＭＳ 明朝" w:cs="ＭＳ ゴシック"/>
          <w:sz w:val="24"/>
          <w:szCs w:val="24"/>
        </w:rPr>
        <w:t>15:00～15:10</w:t>
      </w:r>
    </w:p>
    <w:p w:rsidR="00AF389F" w:rsidRPr="009C27BA" w:rsidRDefault="00740BEF" w:rsidP="00D03711">
      <w:pPr>
        <w:pStyle w:val="a3"/>
        <w:ind w:firstLineChars="350" w:firstLine="840"/>
        <w:rPr>
          <w:rFonts w:hAnsi="ＭＳ 明朝" w:cs="ＭＳ ゴシック"/>
          <w:sz w:val="24"/>
          <w:szCs w:val="24"/>
        </w:rPr>
      </w:pPr>
      <w:r w:rsidRPr="009C27BA">
        <w:rPr>
          <w:rFonts w:hAnsi="ＭＳ 明朝" w:cs="ＭＳ ゴシック" w:hint="eastAsia"/>
          <w:sz w:val="24"/>
          <w:szCs w:val="24"/>
        </w:rPr>
        <w:t xml:space="preserve">(5)　</w:t>
      </w:r>
      <w:r w:rsidR="00AF389F" w:rsidRPr="009C27BA">
        <w:rPr>
          <w:rFonts w:hAnsi="ＭＳ 明朝" w:cs="ＭＳ ゴシック"/>
          <w:sz w:val="24"/>
          <w:szCs w:val="24"/>
        </w:rPr>
        <w:t xml:space="preserve">面接試験　</w:t>
      </w:r>
      <w:r w:rsidR="00AF389F" w:rsidRPr="009C27BA">
        <w:rPr>
          <w:rFonts w:hAnsi="ＭＳ 明朝" w:cs="ＭＳ ゴシック"/>
          <w:sz w:val="24"/>
          <w:szCs w:val="24"/>
        </w:rPr>
        <w:tab/>
      </w:r>
      <w:r w:rsidRPr="009C27BA">
        <w:rPr>
          <w:rFonts w:hAnsi="ＭＳ 明朝" w:cs="ＭＳ ゴシック" w:hint="eastAsia"/>
          <w:sz w:val="24"/>
          <w:szCs w:val="24"/>
        </w:rPr>
        <w:tab/>
      </w:r>
      <w:r w:rsidR="00D03711">
        <w:rPr>
          <w:rFonts w:hAnsi="ＭＳ 明朝" w:cs="ＭＳ ゴシック" w:hint="eastAsia"/>
          <w:sz w:val="24"/>
          <w:szCs w:val="24"/>
        </w:rPr>
        <w:t xml:space="preserve"> </w:t>
      </w:r>
      <w:r w:rsidR="00AF389F" w:rsidRPr="009C27BA">
        <w:rPr>
          <w:rFonts w:hAnsi="ＭＳ 明朝" w:cs="ＭＳ ゴシック"/>
          <w:sz w:val="24"/>
          <w:szCs w:val="24"/>
        </w:rPr>
        <w:t>15:10～17:00</w:t>
      </w:r>
    </w:p>
    <w:p w:rsidR="00685DB0" w:rsidRPr="009C27BA" w:rsidRDefault="00740BEF" w:rsidP="00740BEF">
      <w:pPr>
        <w:pStyle w:val="a3"/>
        <w:rPr>
          <w:rFonts w:hAnsi="ＭＳ 明朝" w:cs="ＭＳ ゴシック"/>
          <w:sz w:val="24"/>
          <w:szCs w:val="24"/>
        </w:rPr>
      </w:pPr>
      <w:r w:rsidRPr="009C27BA">
        <w:rPr>
          <w:rFonts w:hAnsi="ＭＳ 明朝" w:cs="ＭＳ ゴシック" w:hint="eastAsia"/>
        </w:rPr>
        <w:t xml:space="preserve">　</w:t>
      </w:r>
      <w:r w:rsidR="006E187C" w:rsidRPr="009C27BA">
        <w:rPr>
          <w:rFonts w:hAnsi="ＭＳ 明朝" w:cs="ＭＳ ゴシック" w:hint="eastAsia"/>
        </w:rPr>
        <w:t xml:space="preserve">  </w:t>
      </w:r>
      <w:r w:rsidR="00D03711">
        <w:rPr>
          <w:rFonts w:hAnsi="ＭＳ 明朝" w:cs="ＭＳ ゴシック" w:hint="eastAsia"/>
        </w:rPr>
        <w:t xml:space="preserve">　 　　　</w:t>
      </w:r>
      <w:r w:rsidR="006E187C" w:rsidRPr="009C27BA">
        <w:rPr>
          <w:rFonts w:hAnsi="ＭＳ 明朝" w:cs="ＭＳ ゴシック" w:hint="eastAsia"/>
        </w:rPr>
        <w:t xml:space="preserve"> </w:t>
      </w:r>
      <w:r w:rsidR="00D03711">
        <w:rPr>
          <w:rFonts w:hAnsi="ＭＳ 明朝" w:cs="ＭＳ ゴシック"/>
        </w:rPr>
        <w:t xml:space="preserve"> </w:t>
      </w:r>
      <w:r w:rsidRPr="009C27BA">
        <w:rPr>
          <w:rFonts w:hAnsi="ＭＳ 明朝" w:cs="ＭＳ ゴシック"/>
          <w:sz w:val="24"/>
          <w:szCs w:val="24"/>
        </w:rPr>
        <w:t>日本語及び英語</w:t>
      </w:r>
      <w:r w:rsidRPr="009C27BA">
        <w:rPr>
          <w:rFonts w:hAnsi="ＭＳ 明朝" w:cs="ＭＳ ゴシック" w:hint="eastAsia"/>
          <w:sz w:val="24"/>
          <w:szCs w:val="24"/>
        </w:rPr>
        <w:t>による</w:t>
      </w:r>
      <w:r w:rsidRPr="009C27BA">
        <w:rPr>
          <w:rFonts w:hAnsi="ＭＳ 明朝" w:cs="ＭＳ ゴシック"/>
          <w:sz w:val="24"/>
          <w:szCs w:val="24"/>
        </w:rPr>
        <w:t>個人面接</w:t>
      </w:r>
      <w:r w:rsidRPr="009C27BA">
        <w:rPr>
          <w:rFonts w:hAnsi="ＭＳ 明朝" w:cs="ＭＳ ゴシック" w:hint="eastAsia"/>
          <w:sz w:val="24"/>
          <w:szCs w:val="24"/>
        </w:rPr>
        <w:t>（</w:t>
      </w:r>
      <w:r w:rsidR="00DF039A" w:rsidRPr="009C27BA">
        <w:rPr>
          <w:rFonts w:hAnsi="ＭＳ 明朝" w:cs="ＭＳ ゴシック" w:hint="eastAsia"/>
          <w:sz w:val="24"/>
          <w:szCs w:val="24"/>
        </w:rPr>
        <w:t>１</w:t>
      </w:r>
      <w:r w:rsidRPr="009C27BA">
        <w:rPr>
          <w:rFonts w:hAnsi="ＭＳ 明朝" w:cs="ＭＳ ゴシック" w:hint="eastAsia"/>
          <w:sz w:val="24"/>
          <w:szCs w:val="24"/>
        </w:rPr>
        <w:t>人</w:t>
      </w:r>
      <w:r w:rsidR="007D1927">
        <w:rPr>
          <w:rFonts w:hAnsi="ＭＳ 明朝" w:cs="ＭＳ ゴシック" w:hint="eastAsia"/>
          <w:sz w:val="24"/>
          <w:szCs w:val="24"/>
        </w:rPr>
        <w:t>10</w:t>
      </w:r>
      <w:r w:rsidRPr="009C27BA">
        <w:rPr>
          <w:rFonts w:hAnsi="ＭＳ 明朝" w:cs="ＭＳ ゴシック" w:hint="eastAsia"/>
          <w:sz w:val="24"/>
          <w:szCs w:val="24"/>
        </w:rPr>
        <w:t>分程度）</w:t>
      </w:r>
    </w:p>
    <w:p w:rsidR="00740BEF" w:rsidRPr="009C27BA" w:rsidRDefault="00740BEF" w:rsidP="00740BEF">
      <w:pPr>
        <w:pStyle w:val="a3"/>
        <w:rPr>
          <w:rFonts w:hAnsi="ＭＳ 明朝" w:cs="ＭＳ ゴシック"/>
          <w:sz w:val="24"/>
          <w:szCs w:val="24"/>
        </w:rPr>
      </w:pPr>
    </w:p>
    <w:p w:rsidR="00740BEF" w:rsidRPr="009C27BA" w:rsidRDefault="00D03711" w:rsidP="00D03711">
      <w:pPr>
        <w:pStyle w:val="a3"/>
        <w:ind w:firstLineChars="200" w:firstLine="48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４．</w:t>
      </w:r>
      <w:r w:rsidR="00740BEF" w:rsidRPr="009C27BA">
        <w:rPr>
          <w:rFonts w:hAnsi="ＭＳ 明朝" w:cs="ＭＳ ゴシック" w:hint="eastAsia"/>
          <w:sz w:val="24"/>
          <w:szCs w:val="24"/>
        </w:rPr>
        <w:t>留意事項</w:t>
      </w:r>
    </w:p>
    <w:p w:rsidR="00740BEF" w:rsidRPr="009C27BA" w:rsidRDefault="00272BC3" w:rsidP="00D03711">
      <w:pPr>
        <w:pStyle w:val="a3"/>
        <w:ind w:firstLineChars="250" w:firstLine="600"/>
        <w:rPr>
          <w:rFonts w:hAnsi="ＭＳ 明朝" w:cs="ＭＳ ゴシック"/>
          <w:sz w:val="24"/>
          <w:szCs w:val="24"/>
        </w:rPr>
      </w:pPr>
      <w:r w:rsidRPr="009C27BA">
        <w:rPr>
          <w:rFonts w:hAnsi="ＭＳ 明朝" w:cs="ＭＳ ゴシック" w:hint="eastAsia"/>
          <w:sz w:val="24"/>
          <w:szCs w:val="24"/>
        </w:rPr>
        <w:t xml:space="preserve">　(1)　筆記用具（鉛筆・消しゴム）を持参のこと</w:t>
      </w:r>
    </w:p>
    <w:p w:rsidR="00272BC3" w:rsidRPr="009C27BA" w:rsidRDefault="00272BC3" w:rsidP="00D03711">
      <w:pPr>
        <w:pStyle w:val="a3"/>
        <w:ind w:firstLineChars="200" w:firstLine="480"/>
        <w:rPr>
          <w:rFonts w:hAnsi="ＭＳ 明朝" w:cs="ＭＳ ゴシック"/>
          <w:sz w:val="24"/>
          <w:szCs w:val="24"/>
        </w:rPr>
      </w:pPr>
      <w:r w:rsidRPr="009C27BA">
        <w:rPr>
          <w:rFonts w:hAnsi="ＭＳ 明朝" w:cs="ＭＳ ゴシック"/>
          <w:sz w:val="24"/>
          <w:szCs w:val="24"/>
        </w:rPr>
        <w:t xml:space="preserve">　</w:t>
      </w:r>
      <w:r w:rsidR="00D03711">
        <w:rPr>
          <w:rFonts w:hAnsi="ＭＳ 明朝" w:cs="ＭＳ ゴシック" w:hint="eastAsia"/>
          <w:sz w:val="24"/>
          <w:szCs w:val="24"/>
        </w:rPr>
        <w:t xml:space="preserve"> </w:t>
      </w:r>
      <w:r w:rsidRPr="009C27BA">
        <w:rPr>
          <w:rFonts w:hAnsi="ＭＳ 明朝" w:cs="ＭＳ ゴシック"/>
          <w:sz w:val="24"/>
          <w:szCs w:val="24"/>
        </w:rPr>
        <w:t>(2)　時間には十分余裕を持って集合のこと</w:t>
      </w:r>
    </w:p>
    <w:p w:rsidR="00272BC3" w:rsidRPr="00D03711" w:rsidRDefault="00272BC3" w:rsidP="00740BEF">
      <w:pPr>
        <w:pStyle w:val="a3"/>
        <w:rPr>
          <w:rFonts w:hAnsi="ＭＳ 明朝" w:cs="ＭＳ ゴシック"/>
          <w:sz w:val="24"/>
          <w:szCs w:val="24"/>
        </w:rPr>
      </w:pPr>
    </w:p>
    <w:p w:rsidR="00272BC3" w:rsidRPr="009C27BA" w:rsidRDefault="00D03711" w:rsidP="00D03711">
      <w:pPr>
        <w:pStyle w:val="a3"/>
        <w:ind w:firstLineChars="200" w:firstLine="48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５．</w:t>
      </w:r>
      <w:r w:rsidR="00272BC3" w:rsidRPr="009C27BA">
        <w:rPr>
          <w:rFonts w:hAnsi="ＭＳ 明朝" w:cs="ＭＳ ゴシック" w:hint="eastAsia"/>
          <w:sz w:val="24"/>
          <w:szCs w:val="24"/>
        </w:rPr>
        <w:t>大阪府教育センター案内図</w:t>
      </w:r>
    </w:p>
    <w:p w:rsidR="00272BC3" w:rsidRDefault="00272BC3" w:rsidP="00272BC3">
      <w:pPr>
        <w:pStyle w:val="a3"/>
        <w:rPr>
          <w:rFonts w:ascii="Century" w:hAnsi="ＭＳ 明朝" w:cs="ＭＳ ゴシック"/>
          <w:sz w:val="24"/>
          <w:szCs w:val="24"/>
        </w:rPr>
      </w:pPr>
    </w:p>
    <w:p w:rsidR="00272BC3" w:rsidRPr="00272BC3" w:rsidRDefault="00D03711" w:rsidP="00272BC3">
      <w:pPr>
        <w:pStyle w:val="a3"/>
        <w:rPr>
          <w:rFonts w:ascii="Century" w:hAnsi="ＭＳ 明朝" w:cs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6637D9" wp14:editId="76792884">
            <wp:simplePos x="0" y="0"/>
            <wp:positionH relativeFrom="column">
              <wp:posOffset>3810</wp:posOffset>
            </wp:positionH>
            <wp:positionV relativeFrom="paragraph">
              <wp:posOffset>69215</wp:posOffset>
            </wp:positionV>
            <wp:extent cx="2886075" cy="3000375"/>
            <wp:effectExtent l="0" t="0" r="9525" b="9525"/>
            <wp:wrapNone/>
            <wp:docPr id="2" name="図 2" descr="http://wwwc.osaka-c.ed.jp/category/profile/access/route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c.osaka-c.ed.jp/category/profile/access/route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BA3064" wp14:editId="77DF6D6D">
            <wp:simplePos x="0" y="0"/>
            <wp:positionH relativeFrom="column">
              <wp:posOffset>2846705</wp:posOffset>
            </wp:positionH>
            <wp:positionV relativeFrom="paragraph">
              <wp:posOffset>145415</wp:posOffset>
            </wp:positionV>
            <wp:extent cx="3300095" cy="29241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3E7" w:rsidRPr="00B011F4" w:rsidRDefault="002061E5" w:rsidP="002061E5">
      <w:pPr>
        <w:pStyle w:val="a3"/>
        <w:ind w:right="960"/>
      </w:pPr>
      <w:r w:rsidRPr="00B011F4">
        <w:rPr>
          <w:rFonts w:hint="eastAsia"/>
        </w:rPr>
        <w:t xml:space="preserve"> </w:t>
      </w:r>
    </w:p>
    <w:sectPr w:rsidR="00D333E7" w:rsidRPr="00B011F4" w:rsidSect="00D03711">
      <w:pgSz w:w="11906" w:h="16838" w:code="9"/>
      <w:pgMar w:top="1701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43" w:rsidRDefault="001F5C43" w:rsidP="00A36E30">
      <w:r>
        <w:separator/>
      </w:r>
    </w:p>
  </w:endnote>
  <w:endnote w:type="continuationSeparator" w:id="0">
    <w:p w:rsidR="001F5C43" w:rsidRDefault="001F5C43" w:rsidP="00A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43" w:rsidRDefault="001F5C43" w:rsidP="00A36E30">
      <w:r>
        <w:separator/>
      </w:r>
    </w:p>
  </w:footnote>
  <w:footnote w:type="continuationSeparator" w:id="0">
    <w:p w:rsidR="001F5C43" w:rsidRDefault="001F5C43" w:rsidP="00A3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6EA"/>
    <w:multiLevelType w:val="multilevel"/>
    <w:tmpl w:val="5D5AB9D2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6588E"/>
    <w:multiLevelType w:val="hybridMultilevel"/>
    <w:tmpl w:val="B9B6F796"/>
    <w:lvl w:ilvl="0" w:tplc="849E1B0A">
      <w:start w:val="1"/>
      <w:numFmt w:val="decimal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DE30803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5716BDD"/>
    <w:multiLevelType w:val="hybridMultilevel"/>
    <w:tmpl w:val="4574F50E"/>
    <w:lvl w:ilvl="0" w:tplc="01161750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AB2F1F"/>
    <w:multiLevelType w:val="hybridMultilevel"/>
    <w:tmpl w:val="6660D32C"/>
    <w:lvl w:ilvl="0" w:tplc="C4D00FAA">
      <w:start w:val="1"/>
      <w:numFmt w:val="decimalEnclosedCircle"/>
      <w:lvlText w:val="%1"/>
      <w:lvlJc w:val="left"/>
      <w:pPr>
        <w:tabs>
          <w:tab w:val="num" w:pos="1650"/>
        </w:tabs>
        <w:ind w:left="16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5"/>
        </w:tabs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5"/>
        </w:tabs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5"/>
        </w:tabs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5"/>
        </w:tabs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5"/>
        </w:tabs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5"/>
        </w:tabs>
        <w:ind w:left="5025" w:hanging="420"/>
      </w:pPr>
    </w:lvl>
  </w:abstractNum>
  <w:abstractNum w:abstractNumId="4" w15:restartNumberingAfterBreak="0">
    <w:nsid w:val="17BC34DC"/>
    <w:multiLevelType w:val="hybridMultilevel"/>
    <w:tmpl w:val="04FCB9F6"/>
    <w:lvl w:ilvl="0" w:tplc="AF92F15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A0EE4B6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445BCA"/>
    <w:multiLevelType w:val="hybridMultilevel"/>
    <w:tmpl w:val="3176CEF8"/>
    <w:lvl w:ilvl="0" w:tplc="BDA0184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58461EC"/>
    <w:multiLevelType w:val="hybridMultilevel"/>
    <w:tmpl w:val="A97469D4"/>
    <w:lvl w:ilvl="0" w:tplc="D8E204E2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AD01DDA"/>
    <w:multiLevelType w:val="hybridMultilevel"/>
    <w:tmpl w:val="2CF637A4"/>
    <w:lvl w:ilvl="0" w:tplc="926CA8A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F17CCE0E">
      <w:start w:val="2"/>
      <w:numFmt w:val="decimalFullWidth"/>
      <w:lvlText w:val="%2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FA46C77"/>
    <w:multiLevelType w:val="hybridMultilevel"/>
    <w:tmpl w:val="E84ADFA4"/>
    <w:lvl w:ilvl="0" w:tplc="DD9C59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DA225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3D72BE8E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0D1BAC"/>
    <w:multiLevelType w:val="hybridMultilevel"/>
    <w:tmpl w:val="539E3206"/>
    <w:lvl w:ilvl="0" w:tplc="9594C2C4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9A1AC5"/>
    <w:multiLevelType w:val="hybridMultilevel"/>
    <w:tmpl w:val="DAB84174"/>
    <w:lvl w:ilvl="0" w:tplc="921267F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790498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D16318B"/>
    <w:multiLevelType w:val="hybridMultilevel"/>
    <w:tmpl w:val="F56A7696"/>
    <w:lvl w:ilvl="0" w:tplc="B582F14E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44327582"/>
    <w:multiLevelType w:val="multilevel"/>
    <w:tmpl w:val="89D6621E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F012D0"/>
    <w:multiLevelType w:val="hybridMultilevel"/>
    <w:tmpl w:val="89D6621E"/>
    <w:lvl w:ilvl="0" w:tplc="3FB42DD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A13E595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00A099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3B133D"/>
    <w:multiLevelType w:val="multilevel"/>
    <w:tmpl w:val="89D6621E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254A1A"/>
    <w:multiLevelType w:val="hybridMultilevel"/>
    <w:tmpl w:val="FE8E466E"/>
    <w:lvl w:ilvl="0" w:tplc="C03AFFA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28AD072">
      <w:start w:val="2"/>
      <w:numFmt w:val="decimal"/>
      <w:lvlText w:val="(%2)"/>
      <w:lvlJc w:val="left"/>
      <w:pPr>
        <w:tabs>
          <w:tab w:val="num" w:pos="1425"/>
        </w:tabs>
        <w:ind w:left="1425" w:hanging="10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9C0322"/>
    <w:multiLevelType w:val="hybridMultilevel"/>
    <w:tmpl w:val="EBAE098C"/>
    <w:lvl w:ilvl="0" w:tplc="6C54324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2DB7525"/>
    <w:multiLevelType w:val="hybridMultilevel"/>
    <w:tmpl w:val="4BF214BC"/>
    <w:lvl w:ilvl="0" w:tplc="AD984C0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3733D16"/>
    <w:multiLevelType w:val="hybridMultilevel"/>
    <w:tmpl w:val="BE568356"/>
    <w:lvl w:ilvl="0" w:tplc="D1703F6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46856F6"/>
    <w:multiLevelType w:val="hybridMultilevel"/>
    <w:tmpl w:val="E7647090"/>
    <w:lvl w:ilvl="0" w:tplc="3F0E755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F660903"/>
    <w:multiLevelType w:val="hybridMultilevel"/>
    <w:tmpl w:val="C2D62F00"/>
    <w:lvl w:ilvl="0" w:tplc="494EA99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0BB2DB9"/>
    <w:multiLevelType w:val="hybridMultilevel"/>
    <w:tmpl w:val="E0B4DE1E"/>
    <w:lvl w:ilvl="0" w:tplc="077CA4B6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1" w:tplc="E466BB22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Ｐ明朝" w:eastAsia="ＭＳ Ｐ明朝" w:hAnsi="ＭＳ Ｐ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653F6492"/>
    <w:multiLevelType w:val="hybridMultilevel"/>
    <w:tmpl w:val="0C70A700"/>
    <w:lvl w:ilvl="0" w:tplc="3E968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5B220C1"/>
    <w:multiLevelType w:val="multilevel"/>
    <w:tmpl w:val="CB16AF66"/>
    <w:lvl w:ilvl="0">
      <w:start w:val="1"/>
      <w:numFmt w:val="decimal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6A0D406C"/>
    <w:multiLevelType w:val="hybridMultilevel"/>
    <w:tmpl w:val="0AAA9A28"/>
    <w:lvl w:ilvl="0" w:tplc="38C2F238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DB4A6A"/>
    <w:multiLevelType w:val="hybridMultilevel"/>
    <w:tmpl w:val="C6E00644"/>
    <w:lvl w:ilvl="0" w:tplc="8A0ECE7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5395C58"/>
    <w:multiLevelType w:val="hybridMultilevel"/>
    <w:tmpl w:val="671AA9BE"/>
    <w:lvl w:ilvl="0" w:tplc="814264E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5D3E37"/>
    <w:multiLevelType w:val="hybridMultilevel"/>
    <w:tmpl w:val="8EEED3AE"/>
    <w:lvl w:ilvl="0" w:tplc="6C1CFE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9333E6"/>
    <w:multiLevelType w:val="hybridMultilevel"/>
    <w:tmpl w:val="BE2C1C58"/>
    <w:lvl w:ilvl="0" w:tplc="39E2EE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23"/>
  </w:num>
  <w:num w:numId="12">
    <w:abstractNumId w:val="14"/>
  </w:num>
  <w:num w:numId="13">
    <w:abstractNumId w:val="8"/>
  </w:num>
  <w:num w:numId="14">
    <w:abstractNumId w:val="12"/>
  </w:num>
  <w:num w:numId="15">
    <w:abstractNumId w:val="21"/>
  </w:num>
  <w:num w:numId="16">
    <w:abstractNumId w:val="22"/>
  </w:num>
  <w:num w:numId="17">
    <w:abstractNumId w:val="6"/>
  </w:num>
  <w:num w:numId="18">
    <w:abstractNumId w:val="9"/>
  </w:num>
  <w:num w:numId="19">
    <w:abstractNumId w:val="24"/>
  </w:num>
  <w:num w:numId="20">
    <w:abstractNumId w:val="28"/>
  </w:num>
  <w:num w:numId="21">
    <w:abstractNumId w:val="5"/>
  </w:num>
  <w:num w:numId="22">
    <w:abstractNumId w:val="19"/>
  </w:num>
  <w:num w:numId="23">
    <w:abstractNumId w:val="20"/>
  </w:num>
  <w:num w:numId="24">
    <w:abstractNumId w:val="25"/>
  </w:num>
  <w:num w:numId="25">
    <w:abstractNumId w:val="16"/>
  </w:num>
  <w:num w:numId="26">
    <w:abstractNumId w:val="18"/>
  </w:num>
  <w:num w:numId="27">
    <w:abstractNumId w:val="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52"/>
    <w:rsid w:val="00005312"/>
    <w:rsid w:val="00015D80"/>
    <w:rsid w:val="00047733"/>
    <w:rsid w:val="000640FD"/>
    <w:rsid w:val="00066B74"/>
    <w:rsid w:val="000D736B"/>
    <w:rsid w:val="001125E2"/>
    <w:rsid w:val="00112CA1"/>
    <w:rsid w:val="001A6B4A"/>
    <w:rsid w:val="001F1386"/>
    <w:rsid w:val="001F2E68"/>
    <w:rsid w:val="001F5C43"/>
    <w:rsid w:val="002061E5"/>
    <w:rsid w:val="00251F30"/>
    <w:rsid w:val="00272BC3"/>
    <w:rsid w:val="00283352"/>
    <w:rsid w:val="00287146"/>
    <w:rsid w:val="002B1F55"/>
    <w:rsid w:val="002C098A"/>
    <w:rsid w:val="003023FC"/>
    <w:rsid w:val="00394662"/>
    <w:rsid w:val="003D2C1D"/>
    <w:rsid w:val="003F0A00"/>
    <w:rsid w:val="0044412C"/>
    <w:rsid w:val="004A2292"/>
    <w:rsid w:val="004E42DB"/>
    <w:rsid w:val="004E7FCC"/>
    <w:rsid w:val="005105A8"/>
    <w:rsid w:val="0055055D"/>
    <w:rsid w:val="00587D20"/>
    <w:rsid w:val="0064424B"/>
    <w:rsid w:val="00645B0D"/>
    <w:rsid w:val="006527B5"/>
    <w:rsid w:val="00685DB0"/>
    <w:rsid w:val="006E187C"/>
    <w:rsid w:val="0072385F"/>
    <w:rsid w:val="007305D2"/>
    <w:rsid w:val="007319E4"/>
    <w:rsid w:val="00733553"/>
    <w:rsid w:val="007373C7"/>
    <w:rsid w:val="00740BEF"/>
    <w:rsid w:val="00747E40"/>
    <w:rsid w:val="007635A3"/>
    <w:rsid w:val="00764BDE"/>
    <w:rsid w:val="007863FB"/>
    <w:rsid w:val="007874E0"/>
    <w:rsid w:val="007C3F02"/>
    <w:rsid w:val="007D0A5D"/>
    <w:rsid w:val="007D1927"/>
    <w:rsid w:val="00801C37"/>
    <w:rsid w:val="00815535"/>
    <w:rsid w:val="00831178"/>
    <w:rsid w:val="008B10FB"/>
    <w:rsid w:val="008B7FE2"/>
    <w:rsid w:val="008F69E1"/>
    <w:rsid w:val="00941EC4"/>
    <w:rsid w:val="0096569C"/>
    <w:rsid w:val="009C27BA"/>
    <w:rsid w:val="009D59C6"/>
    <w:rsid w:val="009E43B7"/>
    <w:rsid w:val="00A36E30"/>
    <w:rsid w:val="00A4202D"/>
    <w:rsid w:val="00A73CA2"/>
    <w:rsid w:val="00AB33E4"/>
    <w:rsid w:val="00AE53EE"/>
    <w:rsid w:val="00AF389F"/>
    <w:rsid w:val="00B011F4"/>
    <w:rsid w:val="00B16698"/>
    <w:rsid w:val="00B53A6F"/>
    <w:rsid w:val="00B73E72"/>
    <w:rsid w:val="00BB41F5"/>
    <w:rsid w:val="00BD45E8"/>
    <w:rsid w:val="00C42D8E"/>
    <w:rsid w:val="00C52D09"/>
    <w:rsid w:val="00C56E01"/>
    <w:rsid w:val="00C727B4"/>
    <w:rsid w:val="00C97FCD"/>
    <w:rsid w:val="00CB2C95"/>
    <w:rsid w:val="00CB74A0"/>
    <w:rsid w:val="00CC0949"/>
    <w:rsid w:val="00CC1106"/>
    <w:rsid w:val="00CC71FE"/>
    <w:rsid w:val="00D03711"/>
    <w:rsid w:val="00D333E7"/>
    <w:rsid w:val="00D35DA5"/>
    <w:rsid w:val="00D46EA9"/>
    <w:rsid w:val="00D556BE"/>
    <w:rsid w:val="00DC2EDA"/>
    <w:rsid w:val="00DE4F25"/>
    <w:rsid w:val="00DF039A"/>
    <w:rsid w:val="00E4065C"/>
    <w:rsid w:val="00E6028C"/>
    <w:rsid w:val="00E66559"/>
    <w:rsid w:val="00E80169"/>
    <w:rsid w:val="00E94A43"/>
    <w:rsid w:val="00EA7365"/>
    <w:rsid w:val="00F164C2"/>
    <w:rsid w:val="00F77762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F4D9B7"/>
  <w15:docId w15:val="{7D6B466E-1BF3-4CFC-9056-F108EE00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56316"/>
    <w:rPr>
      <w:rFonts w:ascii="ＭＳ 明朝" w:hAnsi="Courier New"/>
      <w:szCs w:val="21"/>
    </w:rPr>
  </w:style>
  <w:style w:type="paragraph" w:styleId="a4">
    <w:name w:val="Date"/>
    <w:basedOn w:val="a"/>
    <w:next w:val="a"/>
    <w:rsid w:val="00733553"/>
  </w:style>
  <w:style w:type="paragraph" w:styleId="a5">
    <w:name w:val="Note Heading"/>
    <w:basedOn w:val="a"/>
    <w:next w:val="a"/>
    <w:rsid w:val="004E42DB"/>
    <w:pPr>
      <w:jc w:val="center"/>
    </w:pPr>
    <w:rPr>
      <w:rFonts w:ascii="ＭＳ Ｐ明朝" w:eastAsia="ＭＳ Ｐ明朝" w:hAnsi="ＭＳ Ｐ明朝" w:cs="ＭＳ ゴシック"/>
      <w:sz w:val="24"/>
    </w:rPr>
  </w:style>
  <w:style w:type="paragraph" w:styleId="a6">
    <w:name w:val="Closing"/>
    <w:basedOn w:val="a"/>
    <w:rsid w:val="004E42DB"/>
    <w:pPr>
      <w:jc w:val="right"/>
    </w:pPr>
    <w:rPr>
      <w:rFonts w:ascii="ＭＳ Ｐ明朝" w:eastAsia="ＭＳ Ｐ明朝" w:hAnsi="ＭＳ Ｐ明朝" w:cs="ＭＳ ゴシック"/>
      <w:sz w:val="24"/>
    </w:rPr>
  </w:style>
  <w:style w:type="paragraph" w:styleId="a7">
    <w:name w:val="Balloon Text"/>
    <w:basedOn w:val="a"/>
    <w:link w:val="a8"/>
    <w:rsid w:val="00815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155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A36E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36E30"/>
    <w:rPr>
      <w:kern w:val="2"/>
      <w:sz w:val="21"/>
      <w:szCs w:val="24"/>
    </w:rPr>
  </w:style>
  <w:style w:type="paragraph" w:styleId="ab">
    <w:name w:val="footer"/>
    <w:basedOn w:val="a"/>
    <w:link w:val="ac"/>
    <w:rsid w:val="00A36E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36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平成15年度内閣総理大臣オーストラリア科学奨学生候補者の選考について</vt:lpstr>
      <vt:lpstr>平成15年度内閣総理大臣オーストラリア科学奨学生候補者の選考について</vt:lpstr>
    </vt:vector>
  </TitlesOfParts>
  <Company>大阪府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平成15年度内閣総理大臣オーストラリア科学奨学生候補者の選考について</dc:title>
  <dc:creator>職員端末機１３年度９月調達</dc:creator>
  <cp:lastModifiedBy>吉村　由佳</cp:lastModifiedBy>
  <cp:revision>3</cp:revision>
  <cp:lastPrinted>2018-12-04T07:52:00Z</cp:lastPrinted>
  <dcterms:created xsi:type="dcterms:W3CDTF">2018-12-04T07:10:00Z</dcterms:created>
  <dcterms:modified xsi:type="dcterms:W3CDTF">2018-12-04T07:54:00Z</dcterms:modified>
</cp:coreProperties>
</file>