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B6" w:rsidRPr="004F4A3B" w:rsidRDefault="00AC696B" w:rsidP="00F47B24">
      <w:pPr>
        <w:spacing w:line="340" w:lineRule="exact"/>
        <w:jc w:val="left"/>
        <w:rPr>
          <w:rFonts w:ascii="メイリオ" w:eastAsia="メイリオ" w:hAnsi="メイリオ"/>
          <w:b/>
        </w:rPr>
      </w:pPr>
      <w:r>
        <w:rPr>
          <w:rFonts w:ascii="メイリオ" w:eastAsia="メイリオ" w:hAnsi="メイリオ" w:hint="eastAsia"/>
          <w:b/>
        </w:rPr>
        <w:t>通級</w:t>
      </w:r>
      <w:r w:rsidR="003852CF">
        <w:rPr>
          <w:rFonts w:ascii="メイリオ" w:eastAsia="メイリオ" w:hAnsi="メイリオ" w:hint="eastAsia"/>
          <w:b/>
        </w:rPr>
        <w:t>による</w:t>
      </w:r>
      <w:r>
        <w:rPr>
          <w:rFonts w:ascii="メイリオ" w:eastAsia="メイリオ" w:hAnsi="メイリオ" w:hint="eastAsia"/>
          <w:b/>
        </w:rPr>
        <w:t xml:space="preserve">指導実践事例　</w:t>
      </w:r>
      <w:r w:rsidR="00FB6196">
        <w:rPr>
          <w:rFonts w:ascii="メイリオ" w:eastAsia="メイリオ" w:hAnsi="メイリオ" w:hint="eastAsia"/>
          <w:b/>
        </w:rPr>
        <w:t>中学校</w:t>
      </w:r>
      <w:r w:rsidRPr="00AC696B">
        <w:rPr>
          <w:rFonts w:ascii="メイリオ" w:eastAsia="メイリオ" w:hAnsi="メイリオ"/>
          <w:b/>
        </w:rPr>
        <w:t>No.</w:t>
      </w:r>
      <w:r>
        <w:rPr>
          <w:rFonts w:ascii="メイリオ" w:eastAsia="メイリオ" w:hAnsi="メイリオ" w:hint="eastAsia"/>
          <w:b/>
        </w:rPr>
        <w:t>１</w:t>
      </w:r>
      <w:r w:rsidR="00AB1FF3">
        <w:rPr>
          <w:rFonts w:ascii="メイリオ" w:eastAsia="メイリオ" w:hAnsi="メイリオ" w:hint="eastAsia"/>
          <w:b/>
        </w:rPr>
        <w:t xml:space="preserve">　</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566689" w:rsidRPr="0052042E"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A854E5" w:rsidRPr="00CD22FF" w:rsidRDefault="00441282" w:rsidP="00566689">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個別の指導計画</w:t>
            </w:r>
            <w:r w:rsidR="00A854E5" w:rsidRPr="00CD22FF">
              <w:rPr>
                <w:rFonts w:ascii="メイリオ" w:eastAsia="メイリオ" w:hAnsi="メイリオ" w:hint="eastAsia"/>
                <w:sz w:val="18"/>
                <w:szCs w:val="18"/>
              </w:rPr>
              <w:t>に</w:t>
            </w:r>
          </w:p>
          <w:p w:rsidR="00295F19" w:rsidRPr="00CD22FF" w:rsidRDefault="00A854E5" w:rsidP="00A854E5">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おける</w:t>
            </w:r>
            <w:r w:rsidR="00441282" w:rsidRPr="00CD22FF">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683E02" w:rsidRPr="00CD22FF" w:rsidRDefault="0070054E" w:rsidP="00683E02">
            <w:pPr>
              <w:spacing w:line="260" w:lineRule="exact"/>
              <w:rPr>
                <w:rFonts w:ascii="ＭＳ 明朝" w:eastAsia="ＭＳ 明朝" w:hAnsi="ＭＳ 明朝"/>
                <w:sz w:val="18"/>
              </w:rPr>
            </w:pPr>
            <w:r w:rsidRPr="00CD22FF">
              <w:rPr>
                <w:rFonts w:ascii="ＭＳ 明朝" w:eastAsia="ＭＳ 明朝" w:hAnsi="ＭＳ 明朝" w:hint="eastAsia"/>
                <w:sz w:val="18"/>
              </w:rPr>
              <w:t>・状況に応じた適切な社会性・コミュニケーションスキルを身につける</w:t>
            </w:r>
          </w:p>
          <w:p w:rsidR="000E38B5" w:rsidRPr="00CD22FF" w:rsidRDefault="0019357B" w:rsidP="000C6F7B">
            <w:pPr>
              <w:spacing w:line="260" w:lineRule="exact"/>
              <w:rPr>
                <w:rFonts w:ascii="ＭＳ 明朝" w:eastAsia="ＭＳ 明朝" w:hAnsi="ＭＳ 明朝"/>
                <w:sz w:val="18"/>
              </w:rPr>
            </w:pPr>
            <w:r w:rsidRPr="00CD22FF">
              <w:rPr>
                <w:rFonts w:ascii="ＭＳ 明朝" w:eastAsia="ＭＳ 明朝" w:hAnsi="ＭＳ 明朝" w:hint="eastAsia"/>
                <w:sz w:val="18"/>
              </w:rPr>
              <w:t>・限定</w:t>
            </w:r>
            <w:r w:rsidR="00061667" w:rsidRPr="00CD22FF">
              <w:rPr>
                <w:rFonts w:ascii="ＭＳ 明朝" w:eastAsia="ＭＳ 明朝" w:hAnsi="ＭＳ 明朝" w:hint="eastAsia"/>
                <w:sz w:val="18"/>
              </w:rPr>
              <w:t>的な思考にならず</w:t>
            </w:r>
            <w:r w:rsidR="0070054E" w:rsidRPr="00CD22FF">
              <w:rPr>
                <w:rFonts w:ascii="ＭＳ 明朝" w:eastAsia="ＭＳ 明朝" w:hAnsi="ＭＳ 明朝" w:hint="eastAsia"/>
                <w:sz w:val="18"/>
              </w:rPr>
              <w:t>、物事に折り合いをつけることができる</w:t>
            </w:r>
          </w:p>
        </w:tc>
      </w:tr>
      <w:tr w:rsidR="007C4B95" w:rsidRPr="00295F19"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A854E5" w:rsidRPr="00CD22FF" w:rsidRDefault="00441282" w:rsidP="00A107FF">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通級指導</w:t>
            </w:r>
            <w:r w:rsidR="00A107FF" w:rsidRPr="00CD22FF">
              <w:rPr>
                <w:rFonts w:ascii="メイリオ" w:eastAsia="メイリオ" w:hAnsi="メイリオ" w:hint="eastAsia"/>
                <w:sz w:val="18"/>
                <w:szCs w:val="18"/>
              </w:rPr>
              <w:t>開始時に</w:t>
            </w:r>
          </w:p>
          <w:p w:rsidR="00441282" w:rsidRPr="00CD22FF" w:rsidRDefault="00A107FF" w:rsidP="00A107FF">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おける</w:t>
            </w:r>
            <w:r w:rsidR="00441282" w:rsidRPr="00CD22FF">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441282" w:rsidRPr="00CD22FF" w:rsidRDefault="00441282" w:rsidP="00566689">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学</w:t>
            </w:r>
            <w:r w:rsidR="00A71528" w:rsidRPr="00CD22FF">
              <w:rPr>
                <w:rFonts w:ascii="メイリオ" w:eastAsia="メイリオ" w:hAnsi="メイリオ" w:hint="eastAsia"/>
                <w:sz w:val="18"/>
                <w:szCs w:val="18"/>
              </w:rPr>
              <w:t xml:space="preserve">　</w:t>
            </w:r>
            <w:r w:rsidRPr="00CD22FF">
              <w:rPr>
                <w:rFonts w:ascii="メイリオ" w:eastAsia="メイリオ" w:hAnsi="メイリオ" w:hint="eastAsia"/>
                <w:sz w:val="18"/>
                <w:szCs w:val="18"/>
              </w:rPr>
              <w:t>年</w:t>
            </w:r>
          </w:p>
        </w:tc>
        <w:tc>
          <w:tcPr>
            <w:tcW w:w="1984" w:type="dxa"/>
            <w:gridSpan w:val="3"/>
            <w:tcBorders>
              <w:top w:val="single" w:sz="4" w:space="0" w:color="auto"/>
              <w:left w:val="single" w:sz="4" w:space="0" w:color="auto"/>
              <w:right w:val="single" w:sz="4" w:space="0" w:color="auto"/>
            </w:tcBorders>
            <w:vAlign w:val="center"/>
          </w:tcPr>
          <w:p w:rsidR="00441282" w:rsidRPr="00CD22FF" w:rsidRDefault="00CE32A1" w:rsidP="00566689">
            <w:pPr>
              <w:spacing w:line="260" w:lineRule="exact"/>
              <w:jc w:val="center"/>
              <w:rPr>
                <w:rFonts w:ascii="ＭＳ 明朝" w:eastAsia="ＭＳ 明朝" w:hAnsi="ＭＳ 明朝"/>
                <w:sz w:val="18"/>
                <w:szCs w:val="18"/>
              </w:rPr>
            </w:pPr>
            <w:r w:rsidRPr="00CD22FF">
              <w:rPr>
                <w:rFonts w:ascii="ＭＳ 明朝" w:eastAsia="ＭＳ 明朝" w:hAnsi="ＭＳ 明朝" w:hint="eastAsia"/>
                <w:sz w:val="18"/>
                <w:szCs w:val="18"/>
              </w:rPr>
              <w:t xml:space="preserve">中学校　</w:t>
            </w:r>
            <w:r w:rsidR="00AE350E">
              <w:rPr>
                <w:rFonts w:ascii="ＭＳ 明朝" w:eastAsia="ＭＳ 明朝" w:hAnsi="ＭＳ 明朝" w:hint="eastAsia"/>
                <w:sz w:val="18"/>
                <w:szCs w:val="18"/>
              </w:rPr>
              <w:t>1</w:t>
            </w:r>
            <w:r w:rsidR="00CA0BFE" w:rsidRPr="00CD22FF">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441282" w:rsidRPr="00CD22FF" w:rsidRDefault="00A854E5" w:rsidP="00A854E5">
            <w:pPr>
              <w:widowControl/>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指導</w:t>
            </w:r>
            <w:r w:rsidR="00441282" w:rsidRPr="00CD22FF">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rsidR="00A854E5" w:rsidRPr="00CD22FF" w:rsidRDefault="00AE350E" w:rsidP="00A854E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r w:rsidR="00DE74C9" w:rsidRPr="00CD22FF">
              <w:rPr>
                <w:rFonts w:ascii="ＭＳ 明朝" w:eastAsia="ＭＳ 明朝" w:hAnsi="ＭＳ 明朝" w:hint="eastAsia"/>
                <w:sz w:val="18"/>
                <w:szCs w:val="18"/>
              </w:rPr>
              <w:t>月～</w:t>
            </w:r>
          </w:p>
        </w:tc>
      </w:tr>
      <w:tr w:rsidR="00566689" w:rsidRPr="00295F19"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441282" w:rsidRPr="00CD22FF" w:rsidRDefault="00441282"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061667" w:rsidRPr="00CD22FF" w:rsidRDefault="00061667" w:rsidP="00061667">
            <w:pPr>
              <w:spacing w:line="260" w:lineRule="exact"/>
              <w:rPr>
                <w:rFonts w:ascii="ＭＳ 明朝" w:eastAsia="ＭＳ 明朝" w:hAnsi="ＭＳ 明朝"/>
                <w:sz w:val="18"/>
                <w:szCs w:val="18"/>
              </w:rPr>
            </w:pPr>
            <w:r w:rsidRPr="00CD22FF">
              <w:rPr>
                <w:rFonts w:ascii="ＭＳ 明朝" w:eastAsia="ＭＳ 明朝" w:hAnsi="ＭＳ 明朝" w:hint="eastAsia"/>
                <w:sz w:val="18"/>
                <w:szCs w:val="18"/>
              </w:rPr>
              <w:t>・相手の立場や思いを想像して行動したり発言したりすることが難しい</w:t>
            </w:r>
          </w:p>
          <w:p w:rsidR="00061667" w:rsidRPr="00CD22FF" w:rsidRDefault="00061667" w:rsidP="00061667">
            <w:pPr>
              <w:spacing w:line="260" w:lineRule="exact"/>
              <w:rPr>
                <w:rFonts w:ascii="ＭＳ 明朝" w:eastAsia="ＭＳ 明朝" w:hAnsi="ＭＳ 明朝"/>
                <w:sz w:val="18"/>
                <w:szCs w:val="18"/>
              </w:rPr>
            </w:pPr>
            <w:r w:rsidRPr="00CD22FF">
              <w:rPr>
                <w:rFonts w:ascii="ＭＳ 明朝" w:eastAsia="ＭＳ 明朝" w:hAnsi="ＭＳ 明朝" w:hint="eastAsia"/>
                <w:sz w:val="18"/>
                <w:szCs w:val="18"/>
              </w:rPr>
              <w:t>・</w:t>
            </w:r>
            <w:r w:rsidR="00E566CC" w:rsidRPr="00CD22FF">
              <w:rPr>
                <w:rFonts w:ascii="ＭＳ 明朝" w:eastAsia="ＭＳ 明朝" w:hAnsi="ＭＳ 明朝" w:hint="eastAsia"/>
                <w:sz w:val="18"/>
                <w:szCs w:val="18"/>
              </w:rPr>
              <w:t>社会性や</w:t>
            </w:r>
            <w:r w:rsidR="00541598" w:rsidRPr="00CD22FF">
              <w:rPr>
                <w:rFonts w:ascii="ＭＳ 明朝" w:eastAsia="ＭＳ 明朝" w:hAnsi="ＭＳ 明朝" w:hint="eastAsia"/>
                <w:sz w:val="18"/>
                <w:szCs w:val="18"/>
              </w:rPr>
              <w:t>コミュニケーション</w:t>
            </w:r>
            <w:r w:rsidR="00E566CC" w:rsidRPr="00CD22FF">
              <w:rPr>
                <w:rFonts w:ascii="ＭＳ 明朝" w:eastAsia="ＭＳ 明朝" w:hAnsi="ＭＳ 明朝" w:hint="eastAsia"/>
                <w:sz w:val="18"/>
                <w:szCs w:val="18"/>
              </w:rPr>
              <w:t>において</w:t>
            </w:r>
            <w:r w:rsidRPr="00CD22FF">
              <w:rPr>
                <w:rFonts w:ascii="ＭＳ 明朝" w:eastAsia="ＭＳ 明朝" w:hAnsi="ＭＳ 明朝" w:hint="eastAsia"/>
                <w:sz w:val="18"/>
                <w:szCs w:val="18"/>
              </w:rPr>
              <w:t>困難さがある</w:t>
            </w:r>
          </w:p>
          <w:p w:rsidR="00061667" w:rsidRPr="00CD22FF" w:rsidRDefault="00061667" w:rsidP="00061667">
            <w:pPr>
              <w:spacing w:line="260" w:lineRule="exact"/>
              <w:rPr>
                <w:rFonts w:ascii="ＭＳ 明朝" w:eastAsia="ＭＳ 明朝" w:hAnsi="ＭＳ 明朝"/>
                <w:sz w:val="18"/>
                <w:szCs w:val="18"/>
              </w:rPr>
            </w:pPr>
            <w:r w:rsidRPr="00CD22FF">
              <w:rPr>
                <w:rFonts w:ascii="ＭＳ 明朝" w:eastAsia="ＭＳ 明朝" w:hAnsi="ＭＳ 明朝" w:hint="eastAsia"/>
                <w:sz w:val="18"/>
                <w:szCs w:val="18"/>
              </w:rPr>
              <w:t>・自己中心的な思考になり</w:t>
            </w:r>
            <w:r w:rsidR="00541598" w:rsidRPr="00CD22FF">
              <w:rPr>
                <w:rFonts w:ascii="ＭＳ 明朝" w:eastAsia="ＭＳ 明朝" w:hAnsi="ＭＳ 明朝" w:hint="eastAsia"/>
                <w:sz w:val="18"/>
                <w:szCs w:val="18"/>
              </w:rPr>
              <w:t>やすく、切り替えが難しい</w:t>
            </w:r>
          </w:p>
          <w:p w:rsidR="00837DED" w:rsidRPr="00CD22FF" w:rsidRDefault="00061667" w:rsidP="00BD6EFB">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541598" w:rsidRPr="00CD22FF">
              <w:rPr>
                <w:rFonts w:ascii="ＭＳ 明朝" w:eastAsia="ＭＳ 明朝" w:hAnsi="ＭＳ 明朝" w:hint="eastAsia"/>
                <w:sz w:val="18"/>
                <w:szCs w:val="18"/>
              </w:rPr>
              <w:t>見通しが持てない状況からくる不安によってストレスを感じやすく、感情的な発言や行動を起こしてしまう</w:t>
            </w:r>
          </w:p>
        </w:tc>
      </w:tr>
      <w:tr w:rsidR="000C6F7B" w:rsidRPr="007C4B95"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40" w:lineRule="exact"/>
              <w:jc w:val="center"/>
              <w:rPr>
                <w:rFonts w:ascii="メイリオ" w:eastAsia="メイリオ" w:hAnsi="メイリオ"/>
                <w:sz w:val="18"/>
                <w:szCs w:val="18"/>
              </w:rPr>
            </w:pPr>
            <w:r w:rsidRPr="00CD22FF">
              <w:rPr>
                <w:rFonts w:ascii="メイリオ" w:eastAsia="メイリオ" w:hAnsi="メイリオ" w:hint="eastAsia"/>
                <w:sz w:val="18"/>
                <w:szCs w:val="18"/>
              </w:rPr>
              <w:t>関連する自立活動の</w:t>
            </w:r>
          </w:p>
          <w:p w:rsidR="000C6F7B" w:rsidRPr="00CD22FF" w:rsidRDefault="000C6F7B" w:rsidP="00370A4D">
            <w:pPr>
              <w:spacing w:line="260" w:lineRule="exact"/>
              <w:jc w:val="center"/>
              <w:rPr>
                <w:rFonts w:ascii="メイリオ" w:eastAsia="メイリオ" w:hAnsi="メイリオ"/>
                <w:sz w:val="18"/>
                <w:szCs w:val="18"/>
              </w:rPr>
            </w:pPr>
            <w:r w:rsidRPr="00CD22FF">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C6F7B" w:rsidRPr="00CD22FF" w:rsidRDefault="000C6F7B" w:rsidP="00370A4D">
            <w:pPr>
              <w:spacing w:line="240" w:lineRule="exact"/>
              <w:jc w:val="center"/>
              <w:rPr>
                <w:rFonts w:ascii="Meiryo UI" w:eastAsia="Meiryo UI" w:hAnsi="Meiryo UI"/>
                <w:sz w:val="18"/>
                <w:szCs w:val="18"/>
              </w:rPr>
            </w:pPr>
            <w:r w:rsidRPr="00CD22FF">
              <w:rPr>
                <w:rFonts w:ascii="Meiryo UI" w:eastAsia="Meiryo UI" w:hAnsi="Meiryo UI"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40" w:lineRule="exact"/>
              <w:jc w:val="center"/>
              <w:rPr>
                <w:rFonts w:ascii="Meiryo UI" w:eastAsia="Meiryo UI" w:hAnsi="Meiryo UI"/>
                <w:sz w:val="18"/>
                <w:szCs w:val="18"/>
              </w:rPr>
            </w:pPr>
            <w:r w:rsidRPr="00CD22FF">
              <w:rPr>
                <w:rFonts w:ascii="Meiryo UI" w:eastAsia="Meiryo UI" w:hAnsi="Meiryo UI" w:hint="eastAsia"/>
                <w:sz w:val="18"/>
                <w:szCs w:val="18"/>
              </w:rPr>
              <w:t>内　　容</w:t>
            </w:r>
          </w:p>
        </w:tc>
      </w:tr>
      <w:tr w:rsidR="000C6F7B" w:rsidRPr="007C4B95"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状況の理解と変化への対応に関すること</w:t>
            </w:r>
          </w:p>
        </w:tc>
      </w:tr>
      <w:tr w:rsidR="000C6F7B"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自己の理解と行動の調整に関すること</w:t>
            </w:r>
          </w:p>
        </w:tc>
      </w:tr>
      <w:tr w:rsidR="000C6F7B"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C6F7B" w:rsidRPr="00CD22FF" w:rsidRDefault="00B70EED" w:rsidP="00370A4D">
            <w:pPr>
              <w:spacing w:line="240" w:lineRule="exact"/>
              <w:ind w:firstLineChars="100" w:firstLine="180"/>
              <w:jc w:val="left"/>
              <w:rPr>
                <w:rFonts w:ascii="ＭＳ 明朝" w:eastAsia="ＭＳ 明朝" w:hAnsi="ＭＳ 明朝"/>
                <w:sz w:val="18"/>
                <w:szCs w:val="18"/>
              </w:rPr>
            </w:pPr>
            <w:r w:rsidRPr="00CD22FF">
              <w:rPr>
                <w:rFonts w:ascii="ＭＳ 明朝" w:eastAsia="ＭＳ 明朝" w:hAnsi="ＭＳ 明朝" w:hint="eastAsia"/>
                <w:sz w:val="18"/>
                <w:szCs w:val="18"/>
              </w:rPr>
              <w:t>状況に応じたコミュニケーションに関すること</w:t>
            </w:r>
          </w:p>
        </w:tc>
      </w:tr>
      <w:tr w:rsidR="000C6F7B" w:rsidRPr="00DA01D6"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C6F7B" w:rsidRPr="00CD22FF" w:rsidRDefault="000C6F7B" w:rsidP="00370A4D">
            <w:pPr>
              <w:spacing w:line="260" w:lineRule="exact"/>
              <w:jc w:val="center"/>
              <w:rPr>
                <w:rFonts w:ascii="メイリオ" w:eastAsia="メイリオ" w:hAnsi="メイリオ"/>
                <w:sz w:val="12"/>
                <w:szCs w:val="12"/>
              </w:rPr>
            </w:pPr>
            <w:r w:rsidRPr="00CD22FF">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0C6F7B" w:rsidRPr="00CD22FF" w:rsidRDefault="00BD6EFB" w:rsidP="00370A4D">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行動の分類　感情の理解　</w:t>
            </w:r>
            <w:r w:rsidR="00AC696B">
              <w:rPr>
                <w:rFonts w:ascii="ＭＳ 明朝" w:eastAsia="ＭＳ 明朝" w:hAnsi="ＭＳ 明朝" w:hint="eastAsia"/>
                <w:sz w:val="18"/>
                <w:szCs w:val="18"/>
              </w:rPr>
              <w:t>感情と認知の関係性</w:t>
            </w:r>
            <w:r w:rsidR="00CC562C">
              <w:rPr>
                <w:rFonts w:ascii="ＭＳ 明朝" w:eastAsia="ＭＳ 明朝" w:hAnsi="ＭＳ 明朝" w:hint="eastAsia"/>
                <w:sz w:val="18"/>
                <w:szCs w:val="18"/>
              </w:rPr>
              <w:t>の理解</w:t>
            </w:r>
          </w:p>
        </w:tc>
      </w:tr>
      <w:tr w:rsidR="00837DED" w:rsidRPr="00295F19" w:rsidTr="00B153B7">
        <w:trPr>
          <w:trHeight w:val="226"/>
        </w:trPr>
        <w:tc>
          <w:tcPr>
            <w:tcW w:w="9781" w:type="dxa"/>
            <w:gridSpan w:val="9"/>
            <w:tcBorders>
              <w:top w:val="single" w:sz="12" w:space="0" w:color="auto"/>
              <w:left w:val="nil"/>
              <w:right w:val="nil"/>
            </w:tcBorders>
            <w:vAlign w:val="center"/>
          </w:tcPr>
          <w:p w:rsidR="00566689" w:rsidRPr="00CD22FF" w:rsidRDefault="00120D2B" w:rsidP="00120D2B">
            <w:pPr>
              <w:spacing w:line="300" w:lineRule="exact"/>
              <w:ind w:leftChars="-69" w:left="-145"/>
              <w:rPr>
                <w:rFonts w:ascii="メイリオ" w:eastAsia="メイリオ" w:hAnsi="メイリオ"/>
                <w:b/>
              </w:rPr>
            </w:pPr>
            <w:r w:rsidRPr="00CD22FF">
              <w:rPr>
                <w:rFonts w:ascii="メイリオ" w:eastAsia="メイリオ" w:hAnsi="メイリオ" w:hint="eastAsia"/>
                <w:b/>
                <w:sz w:val="20"/>
              </w:rPr>
              <w:t>【指導の具体的な様子</w:t>
            </w:r>
            <w:r w:rsidR="00566689" w:rsidRPr="00CD22FF">
              <w:rPr>
                <w:rFonts w:ascii="メイリオ" w:eastAsia="メイリオ" w:hAnsi="メイリオ" w:hint="eastAsia"/>
                <w:b/>
                <w:sz w:val="20"/>
              </w:rPr>
              <w:t>】</w:t>
            </w:r>
          </w:p>
        </w:tc>
      </w:tr>
      <w:tr w:rsidR="00CB6419" w:rsidRPr="00295F19"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B6419" w:rsidRPr="00CD22FF" w:rsidRDefault="00CB6419" w:rsidP="0064189B">
            <w:pPr>
              <w:spacing w:line="240" w:lineRule="exact"/>
              <w:jc w:val="center"/>
              <w:rPr>
                <w:rFonts w:ascii="メイリオ" w:eastAsia="メイリオ" w:hAnsi="メイリオ"/>
                <w:sz w:val="18"/>
                <w:szCs w:val="18"/>
              </w:rPr>
            </w:pPr>
            <w:r w:rsidRPr="00CD22FF">
              <w:rPr>
                <w:rFonts w:ascii="メイリオ" w:eastAsia="メイリオ" w:hAnsi="メイリオ" w:hint="eastAsia"/>
                <w:sz w:val="18"/>
                <w:szCs w:val="18"/>
              </w:rPr>
              <w:t>学</w:t>
            </w:r>
            <w:r w:rsidR="0064189B" w:rsidRPr="00CD22FF">
              <w:rPr>
                <w:rFonts w:ascii="メイリオ" w:eastAsia="メイリオ" w:hAnsi="メイリオ" w:hint="eastAsia"/>
                <w:sz w:val="18"/>
                <w:szCs w:val="18"/>
              </w:rPr>
              <w:t xml:space="preserve"> </w:t>
            </w:r>
            <w:r w:rsidRPr="00CD22FF">
              <w:rPr>
                <w:rFonts w:ascii="メイリオ" w:eastAsia="メイリオ" w:hAnsi="メイリオ" w:hint="eastAsia"/>
                <w:sz w:val="18"/>
                <w:szCs w:val="18"/>
              </w:rPr>
              <w:t>習</w:t>
            </w:r>
            <w:r w:rsidR="0064189B" w:rsidRPr="00CD22FF">
              <w:rPr>
                <w:rFonts w:ascii="メイリオ" w:eastAsia="メイリオ" w:hAnsi="メイリオ" w:hint="eastAsia"/>
                <w:sz w:val="18"/>
                <w:szCs w:val="18"/>
              </w:rPr>
              <w:t xml:space="preserve"> </w:t>
            </w:r>
            <w:r w:rsidRPr="00CD22FF">
              <w:rPr>
                <w:rFonts w:ascii="メイリオ" w:eastAsia="メイリオ" w:hAnsi="メイリオ" w:hint="eastAsia"/>
                <w:sz w:val="18"/>
                <w:szCs w:val="18"/>
              </w:rPr>
              <w:t>内</w:t>
            </w:r>
            <w:r w:rsidR="0064189B" w:rsidRPr="00CD22FF">
              <w:rPr>
                <w:rFonts w:ascii="メイリオ" w:eastAsia="メイリオ" w:hAnsi="メイリオ" w:hint="eastAsia"/>
                <w:sz w:val="18"/>
                <w:szCs w:val="18"/>
              </w:rPr>
              <w:t xml:space="preserve"> </w:t>
            </w:r>
            <w:r w:rsidRPr="00CD22FF">
              <w:rPr>
                <w:rFonts w:ascii="メイリオ" w:eastAsia="メイリオ" w:hAnsi="メイリオ" w:hint="eastAsia"/>
                <w:sz w:val="18"/>
                <w:szCs w:val="18"/>
              </w:rPr>
              <w:t>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7451D" w:rsidRPr="00CD22FF" w:rsidRDefault="0064189B" w:rsidP="0064189B">
            <w:pPr>
              <w:spacing w:line="240" w:lineRule="exact"/>
              <w:jc w:val="center"/>
              <w:rPr>
                <w:rFonts w:ascii="メイリオ" w:eastAsia="メイリオ" w:hAnsi="メイリオ"/>
                <w:sz w:val="18"/>
                <w:szCs w:val="18"/>
              </w:rPr>
            </w:pPr>
            <w:r w:rsidRPr="00CD22FF">
              <w:rPr>
                <w:rFonts w:ascii="メイリオ" w:eastAsia="メイリオ" w:hAnsi="メイリオ" w:hint="eastAsia"/>
                <w:sz w:val="18"/>
                <w:szCs w:val="18"/>
              </w:rPr>
              <w:t>指導上の留意点</w:t>
            </w:r>
            <w:r w:rsidR="00C7451D" w:rsidRPr="00CD22FF">
              <w:rPr>
                <w:rFonts w:ascii="メイリオ" w:eastAsia="メイリオ" w:hAnsi="メイリオ" w:hint="eastAsia"/>
                <w:sz w:val="18"/>
                <w:szCs w:val="18"/>
              </w:rPr>
              <w:t>（場面・内容）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B6419" w:rsidRPr="00CD22FF" w:rsidRDefault="00C7451D" w:rsidP="000C6F7B">
            <w:pPr>
              <w:spacing w:line="240" w:lineRule="exact"/>
              <w:jc w:val="center"/>
              <w:rPr>
                <w:rFonts w:ascii="メイリオ" w:eastAsia="メイリオ" w:hAnsi="メイリオ"/>
                <w:sz w:val="18"/>
                <w:szCs w:val="18"/>
              </w:rPr>
            </w:pPr>
            <w:r w:rsidRPr="00CD22FF">
              <w:rPr>
                <w:rFonts w:ascii="メイリオ" w:eastAsia="メイリオ" w:hAnsi="メイリオ" w:hint="eastAsia"/>
                <w:sz w:val="18"/>
                <w:szCs w:val="18"/>
              </w:rPr>
              <w:t>成果</w:t>
            </w:r>
            <w:r w:rsidR="000C6F7B" w:rsidRPr="00CD22FF">
              <w:rPr>
                <w:rFonts w:ascii="メイリオ" w:eastAsia="メイリオ" w:hAnsi="メイリオ" w:hint="eastAsia"/>
                <w:sz w:val="18"/>
                <w:szCs w:val="18"/>
              </w:rPr>
              <w:t>・</w:t>
            </w:r>
            <w:r w:rsidRPr="00CD22FF">
              <w:rPr>
                <w:rFonts w:ascii="メイリオ" w:eastAsia="メイリオ" w:hAnsi="メイリオ" w:hint="eastAsia"/>
                <w:sz w:val="18"/>
                <w:szCs w:val="18"/>
              </w:rPr>
              <w:t>課題</w:t>
            </w:r>
            <w:r w:rsidR="000C6F7B" w:rsidRPr="00CD22FF">
              <w:rPr>
                <w:rFonts w:ascii="メイリオ" w:eastAsia="メイリオ" w:hAnsi="メイリオ" w:hint="eastAsia"/>
                <w:sz w:val="18"/>
                <w:szCs w:val="18"/>
              </w:rPr>
              <w:t>・次段階に向けた取組</w:t>
            </w:r>
          </w:p>
        </w:tc>
      </w:tr>
      <w:tr w:rsidR="000C6F7B" w:rsidRPr="00295F19"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r w:rsidRPr="00CD22FF">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C6F7B" w:rsidRPr="00CD22FF" w:rsidRDefault="000C6F7B" w:rsidP="001908E5">
            <w:pPr>
              <w:spacing w:line="200" w:lineRule="exact"/>
              <w:jc w:val="center"/>
              <w:rPr>
                <w:rFonts w:ascii="Meiryo UI" w:eastAsia="Meiryo UI" w:hAnsi="Meiryo UI"/>
                <w:sz w:val="18"/>
                <w:szCs w:val="18"/>
              </w:rPr>
            </w:pPr>
            <w:r w:rsidRPr="00CD22FF">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0C6F7B" w:rsidRPr="00CD22FF"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DE74C9" w:rsidRPr="00CC562C" w:rsidRDefault="00C26F34" w:rsidP="00C26F34">
            <w:pPr>
              <w:spacing w:line="260" w:lineRule="exac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w:t>
            </w:r>
            <w:r w:rsidR="00DE74C9" w:rsidRPr="00CC562C">
              <w:rPr>
                <w:rFonts w:ascii="ＭＳ 明朝" w:eastAsia="ＭＳ 明朝" w:hAnsi="ＭＳ 明朝" w:hint="eastAsia"/>
                <w:b/>
                <w:sz w:val="18"/>
                <w:szCs w:val="18"/>
                <w:u w:val="single"/>
              </w:rPr>
              <w:t>②</w:t>
            </w:r>
            <w:r w:rsidRPr="00CC562C">
              <w:rPr>
                <w:rFonts w:ascii="ＭＳ 明朝" w:eastAsia="ＭＳ 明朝" w:hAnsi="ＭＳ 明朝" w:hint="eastAsia"/>
                <w:b/>
                <w:sz w:val="18"/>
                <w:szCs w:val="18"/>
                <w:u w:val="single"/>
              </w:rPr>
              <w:t>について</w:t>
            </w:r>
          </w:p>
          <w:p w:rsidR="000C6F7B" w:rsidRPr="00CD22FF" w:rsidRDefault="00B70EED" w:rsidP="00EF4968">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DE74C9" w:rsidRPr="00CD22FF">
              <w:rPr>
                <w:rFonts w:ascii="ＭＳ 明朝" w:eastAsia="ＭＳ 明朝" w:hAnsi="ＭＳ 明朝" w:hint="eastAsia"/>
                <w:sz w:val="18"/>
                <w:szCs w:val="18"/>
              </w:rPr>
              <w:t>生徒</w:t>
            </w:r>
            <w:r w:rsidRPr="00CD22FF">
              <w:rPr>
                <w:rFonts w:ascii="ＭＳ 明朝" w:eastAsia="ＭＳ 明朝" w:hAnsi="ＭＳ 明朝" w:hint="eastAsia"/>
                <w:sz w:val="18"/>
                <w:szCs w:val="18"/>
              </w:rPr>
              <w:t>が</w:t>
            </w:r>
            <w:r w:rsidR="00E566CC" w:rsidRPr="00CD22FF">
              <w:rPr>
                <w:rFonts w:ascii="ＭＳ 明朝" w:eastAsia="ＭＳ 明朝" w:hAnsi="ＭＳ 明朝" w:hint="eastAsia"/>
                <w:sz w:val="18"/>
                <w:szCs w:val="18"/>
              </w:rPr>
              <w:t>行動を振り返る際に</w:t>
            </w:r>
            <w:r w:rsidR="00596809" w:rsidRPr="00CD22FF">
              <w:rPr>
                <w:rFonts w:ascii="ＭＳ 明朝" w:eastAsia="ＭＳ 明朝" w:hAnsi="ＭＳ 明朝" w:hint="eastAsia"/>
                <w:sz w:val="18"/>
                <w:szCs w:val="18"/>
              </w:rPr>
              <w:t>、「</w:t>
            </w:r>
            <w:r w:rsidR="00E566CC" w:rsidRPr="00CD22FF">
              <w:rPr>
                <w:rFonts w:ascii="ＭＳ 明朝" w:eastAsia="ＭＳ 明朝" w:hAnsi="ＭＳ 明朝" w:hint="eastAsia"/>
                <w:sz w:val="18"/>
                <w:szCs w:val="18"/>
              </w:rPr>
              <w:t>相手に原因がある</w:t>
            </w:r>
            <w:r w:rsidR="00596809" w:rsidRPr="00CD22FF">
              <w:rPr>
                <w:rFonts w:ascii="ＭＳ 明朝" w:eastAsia="ＭＳ 明朝" w:hAnsi="ＭＳ 明朝" w:hint="eastAsia"/>
                <w:sz w:val="18"/>
                <w:szCs w:val="18"/>
              </w:rPr>
              <w:t>から自分の行動には問題がない」</w:t>
            </w:r>
            <w:r w:rsidRPr="00CD22FF">
              <w:rPr>
                <w:rFonts w:ascii="ＭＳ 明朝" w:eastAsia="ＭＳ 明朝" w:hAnsi="ＭＳ 明朝" w:hint="eastAsia"/>
                <w:sz w:val="18"/>
                <w:szCs w:val="18"/>
              </w:rPr>
              <w:t>と</w:t>
            </w:r>
            <w:r w:rsidR="00596809" w:rsidRPr="00CD22FF">
              <w:rPr>
                <w:rFonts w:ascii="ＭＳ 明朝" w:eastAsia="ＭＳ 明朝" w:hAnsi="ＭＳ 明朝" w:hint="eastAsia"/>
                <w:sz w:val="18"/>
                <w:szCs w:val="18"/>
              </w:rPr>
              <w:t>いったような、</w:t>
            </w:r>
            <w:r w:rsidRPr="00CD22FF">
              <w:rPr>
                <w:rFonts w:ascii="ＭＳ 明朝" w:eastAsia="ＭＳ 明朝" w:hAnsi="ＭＳ 明朝" w:hint="eastAsia"/>
                <w:sz w:val="18"/>
                <w:szCs w:val="18"/>
              </w:rPr>
              <w:t>自分</w:t>
            </w:r>
            <w:r w:rsidR="00061667" w:rsidRPr="00CD22FF">
              <w:rPr>
                <w:rFonts w:ascii="ＭＳ 明朝" w:eastAsia="ＭＳ 明朝" w:hAnsi="ＭＳ 明朝" w:hint="eastAsia"/>
                <w:sz w:val="18"/>
                <w:szCs w:val="18"/>
              </w:rPr>
              <w:t>中心の考え方になら</w:t>
            </w:r>
            <w:r w:rsidR="00E566CC" w:rsidRPr="00CD22FF">
              <w:rPr>
                <w:rFonts w:ascii="ＭＳ 明朝" w:eastAsia="ＭＳ 明朝" w:hAnsi="ＭＳ 明朝" w:hint="eastAsia"/>
                <w:sz w:val="18"/>
                <w:szCs w:val="18"/>
              </w:rPr>
              <w:t>ないよう</w:t>
            </w:r>
            <w:r w:rsidR="00976FF7" w:rsidRPr="00CD22FF">
              <w:rPr>
                <w:rFonts w:ascii="ＭＳ 明朝" w:eastAsia="ＭＳ 明朝" w:hAnsi="ＭＳ 明朝" w:hint="eastAsia"/>
                <w:sz w:val="18"/>
                <w:szCs w:val="18"/>
              </w:rPr>
              <w:t>、客観的に考えさせる</w:t>
            </w:r>
          </w:p>
          <w:p w:rsidR="00ED4372" w:rsidRPr="00CD22FF" w:rsidRDefault="00DE74C9" w:rsidP="00EF4968">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・行動の例は付箋に書いておき、生徒</w:t>
            </w:r>
            <w:r w:rsidR="00976FF7" w:rsidRPr="00CD22FF">
              <w:rPr>
                <w:rFonts w:ascii="ＭＳ 明朝" w:eastAsia="ＭＳ 明朝" w:hAnsi="ＭＳ 明朝" w:hint="eastAsia"/>
                <w:sz w:val="18"/>
                <w:szCs w:val="18"/>
              </w:rPr>
              <w:t>が自分で分類作業をできるようにする</w:t>
            </w:r>
          </w:p>
          <w:p w:rsidR="00ED4372" w:rsidRPr="00CD22FF" w:rsidRDefault="00ED4372" w:rsidP="00DE74C9">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976FF7" w:rsidRPr="00CD22FF">
              <w:rPr>
                <w:rFonts w:ascii="ＭＳ 明朝" w:eastAsia="ＭＳ 明朝" w:hAnsi="ＭＳ 明朝" w:hint="eastAsia"/>
                <w:sz w:val="18"/>
                <w:szCs w:val="18"/>
              </w:rPr>
              <w:t>生徒が</w:t>
            </w:r>
            <w:r w:rsidR="00E566CC" w:rsidRPr="00CD22FF">
              <w:rPr>
                <w:rFonts w:ascii="ＭＳ 明朝" w:eastAsia="ＭＳ 明朝" w:hAnsi="ＭＳ 明朝" w:hint="eastAsia"/>
                <w:sz w:val="18"/>
                <w:szCs w:val="18"/>
              </w:rPr>
              <w:t>分類作業に慣れてきたら、</w:t>
            </w:r>
            <w:r w:rsidR="00DE74C9" w:rsidRPr="00CD22FF">
              <w:rPr>
                <w:rFonts w:ascii="ＭＳ 明朝" w:eastAsia="ＭＳ 明朝" w:hAnsi="ＭＳ 明朝" w:hint="eastAsia"/>
                <w:sz w:val="18"/>
                <w:szCs w:val="18"/>
              </w:rPr>
              <w:t>生徒</w:t>
            </w:r>
            <w:r w:rsidR="00E566CC" w:rsidRPr="00CD22FF">
              <w:rPr>
                <w:rFonts w:ascii="ＭＳ 明朝" w:eastAsia="ＭＳ 明朝" w:hAnsi="ＭＳ 明朝" w:hint="eastAsia"/>
                <w:sz w:val="18"/>
                <w:szCs w:val="18"/>
              </w:rPr>
              <w:t>自身</w:t>
            </w:r>
            <w:r w:rsidRPr="00CD22FF">
              <w:rPr>
                <w:rFonts w:ascii="ＭＳ 明朝" w:eastAsia="ＭＳ 明朝" w:hAnsi="ＭＳ 明朝" w:hint="eastAsia"/>
                <w:sz w:val="18"/>
                <w:szCs w:val="18"/>
              </w:rPr>
              <w:t>にも思いついた行動を</w:t>
            </w:r>
            <w:r w:rsidR="00E566CC" w:rsidRPr="00CD22FF">
              <w:rPr>
                <w:rFonts w:ascii="ＭＳ 明朝" w:eastAsia="ＭＳ 明朝" w:hAnsi="ＭＳ 明朝" w:hint="eastAsia"/>
                <w:sz w:val="18"/>
                <w:szCs w:val="18"/>
              </w:rPr>
              <w:t>新しい付箋に</w:t>
            </w:r>
            <w:r w:rsidR="00976FF7" w:rsidRPr="00CD22FF">
              <w:rPr>
                <w:rFonts w:ascii="ＭＳ 明朝" w:eastAsia="ＭＳ 明朝" w:hAnsi="ＭＳ 明朝" w:hint="eastAsia"/>
                <w:sz w:val="18"/>
                <w:szCs w:val="18"/>
              </w:rPr>
              <w:t>書かせる</w:t>
            </w:r>
          </w:p>
        </w:tc>
        <w:tc>
          <w:tcPr>
            <w:tcW w:w="3118" w:type="dxa"/>
            <w:vMerge w:val="restart"/>
            <w:tcBorders>
              <w:top w:val="double" w:sz="4" w:space="0" w:color="auto"/>
              <w:right w:val="single" w:sz="12" w:space="0" w:color="auto"/>
            </w:tcBorders>
          </w:tcPr>
          <w:p w:rsidR="000C6F7B" w:rsidRPr="00CD22FF" w:rsidRDefault="00DF414F" w:rsidP="00596809">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4A6283" w:rsidRPr="00CD22FF">
              <w:rPr>
                <w:rFonts w:ascii="ＭＳ 明朝" w:eastAsia="ＭＳ 明朝" w:hAnsi="ＭＳ 明朝" w:hint="eastAsia"/>
                <w:sz w:val="18"/>
                <w:szCs w:val="18"/>
              </w:rPr>
              <w:t>後の</w:t>
            </w:r>
            <w:r w:rsidR="00596809" w:rsidRPr="00CD22FF">
              <w:rPr>
                <w:rFonts w:ascii="ＭＳ 明朝" w:eastAsia="ＭＳ 明朝" w:hAnsi="ＭＳ 明朝" w:hint="eastAsia"/>
                <w:sz w:val="18"/>
                <w:szCs w:val="18"/>
              </w:rPr>
              <w:t>指導</w:t>
            </w:r>
            <w:r w:rsidR="004A6283" w:rsidRPr="00CD22FF">
              <w:rPr>
                <w:rFonts w:ascii="ＭＳ 明朝" w:eastAsia="ＭＳ 明朝" w:hAnsi="ＭＳ 明朝" w:hint="eastAsia"/>
                <w:sz w:val="18"/>
                <w:szCs w:val="18"/>
              </w:rPr>
              <w:t>で不適切な言動があった場合に</w:t>
            </w:r>
            <w:r w:rsidR="00ED4372" w:rsidRPr="00CD22FF">
              <w:rPr>
                <w:rFonts w:ascii="ＭＳ 明朝" w:eastAsia="ＭＳ 明朝" w:hAnsi="ＭＳ 明朝" w:hint="eastAsia"/>
                <w:sz w:val="18"/>
                <w:szCs w:val="18"/>
              </w:rPr>
              <w:t>、</w:t>
            </w:r>
            <w:r w:rsidR="004A6283" w:rsidRPr="00CD22FF">
              <w:rPr>
                <w:rFonts w:ascii="ＭＳ 明朝" w:eastAsia="ＭＳ 明朝" w:hAnsi="ＭＳ 明朝" w:hint="eastAsia"/>
                <w:sz w:val="18"/>
                <w:szCs w:val="18"/>
              </w:rPr>
              <w:t>「その言動</w:t>
            </w:r>
            <w:r w:rsidR="00ED4372" w:rsidRPr="00CD22FF">
              <w:rPr>
                <w:rFonts w:ascii="ＭＳ 明朝" w:eastAsia="ＭＳ 明朝" w:hAnsi="ＭＳ 明朝" w:hint="eastAsia"/>
                <w:sz w:val="18"/>
                <w:szCs w:val="18"/>
              </w:rPr>
              <w:t>は表の何色に分類されるか」という</w:t>
            </w:r>
            <w:r w:rsidR="00E566CC" w:rsidRPr="00CD22FF">
              <w:rPr>
                <w:rFonts w:ascii="ＭＳ 明朝" w:eastAsia="ＭＳ 明朝" w:hAnsi="ＭＳ 明朝" w:hint="eastAsia"/>
                <w:sz w:val="18"/>
                <w:szCs w:val="18"/>
              </w:rPr>
              <w:t>声かけ</w:t>
            </w:r>
            <w:r w:rsidR="00976FF7" w:rsidRPr="00CD22FF">
              <w:rPr>
                <w:rFonts w:ascii="ＭＳ 明朝" w:eastAsia="ＭＳ 明朝" w:hAnsi="ＭＳ 明朝" w:hint="eastAsia"/>
                <w:sz w:val="18"/>
                <w:szCs w:val="18"/>
              </w:rPr>
              <w:t>で、行動のレベルを客観的にとらえることができた</w:t>
            </w:r>
          </w:p>
        </w:tc>
      </w:tr>
      <w:tr w:rsidR="000C6F7B" w:rsidRPr="00295F19"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C6F7B" w:rsidRPr="00CD22FF" w:rsidRDefault="000C6F7B"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0C6F7B" w:rsidRPr="00CD22FF" w:rsidRDefault="000C6F7B" w:rsidP="00AC318B">
            <w:pPr>
              <w:spacing w:line="20" w:lineRule="exact"/>
              <w:rPr>
                <w:rFonts w:ascii="ＭＳ 明朝" w:eastAsia="ＭＳ 明朝" w:hAnsi="ＭＳ 明朝"/>
                <w:sz w:val="2"/>
                <w:szCs w:val="2"/>
              </w:rPr>
            </w:pPr>
          </w:p>
        </w:tc>
        <w:tc>
          <w:tcPr>
            <w:tcW w:w="3119" w:type="dxa"/>
            <w:gridSpan w:val="4"/>
            <w:vMerge/>
          </w:tcPr>
          <w:p w:rsidR="000C6F7B" w:rsidRPr="00CD22FF" w:rsidRDefault="000C6F7B" w:rsidP="00980F0C">
            <w:pPr>
              <w:spacing w:line="260" w:lineRule="exact"/>
              <w:ind w:left="180" w:hangingChars="100" w:hanging="180"/>
              <w:jc w:val="left"/>
              <w:rPr>
                <w:rFonts w:ascii="ＭＳ 明朝" w:eastAsia="ＭＳ 明朝" w:hAnsi="ＭＳ 明朝"/>
                <w:sz w:val="18"/>
                <w:szCs w:val="18"/>
              </w:rPr>
            </w:pPr>
          </w:p>
        </w:tc>
        <w:tc>
          <w:tcPr>
            <w:tcW w:w="3118" w:type="dxa"/>
            <w:vMerge/>
            <w:tcBorders>
              <w:top w:val="double" w:sz="4" w:space="0" w:color="auto"/>
              <w:right w:val="single" w:sz="12" w:space="0" w:color="auto"/>
            </w:tcBorders>
          </w:tcPr>
          <w:p w:rsidR="000C6F7B" w:rsidRPr="00CD22FF" w:rsidRDefault="000C6F7B" w:rsidP="00EA37F2">
            <w:pPr>
              <w:spacing w:line="260" w:lineRule="exact"/>
              <w:ind w:left="180" w:hangingChars="100" w:hanging="180"/>
              <w:rPr>
                <w:rFonts w:ascii="ＭＳ 明朝" w:eastAsia="ＭＳ 明朝" w:hAnsi="ＭＳ 明朝"/>
                <w:sz w:val="18"/>
                <w:szCs w:val="18"/>
              </w:rPr>
            </w:pPr>
          </w:p>
        </w:tc>
      </w:tr>
      <w:tr w:rsidR="000C6F7B" w:rsidRPr="00295F19" w:rsidTr="00C50824">
        <w:trPr>
          <w:trHeight w:val="295"/>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C6F7B" w:rsidRPr="00CD22FF" w:rsidRDefault="00B70EED" w:rsidP="00762205">
            <w:pPr>
              <w:spacing w:line="220" w:lineRule="exact"/>
              <w:rPr>
                <w:rFonts w:ascii="Meiryo UI" w:eastAsia="Meiryo UI" w:hAnsi="Meiryo UI"/>
                <w:b/>
                <w:szCs w:val="18"/>
              </w:rPr>
            </w:pPr>
            <w:r w:rsidRPr="00CD22FF">
              <w:rPr>
                <w:rFonts w:ascii="Meiryo UI" w:eastAsia="Meiryo UI" w:hAnsi="Meiryo UI" w:hint="eastAsia"/>
                <w:b/>
                <w:szCs w:val="18"/>
              </w:rPr>
              <w:t>行動の段階を理解する</w:t>
            </w:r>
          </w:p>
        </w:tc>
        <w:tc>
          <w:tcPr>
            <w:tcW w:w="3119" w:type="dxa"/>
            <w:gridSpan w:val="4"/>
            <w:vMerge/>
          </w:tcPr>
          <w:p w:rsidR="000C6F7B" w:rsidRPr="00CD22FF" w:rsidRDefault="000C6F7B" w:rsidP="00980F0C">
            <w:pPr>
              <w:spacing w:line="260" w:lineRule="exact"/>
              <w:ind w:left="180" w:hangingChars="100" w:hanging="180"/>
              <w:jc w:val="left"/>
              <w:rPr>
                <w:rFonts w:ascii="ＭＳ 明朝" w:eastAsia="ＭＳ 明朝" w:hAnsi="ＭＳ 明朝"/>
                <w:sz w:val="18"/>
                <w:szCs w:val="18"/>
              </w:rPr>
            </w:pPr>
          </w:p>
        </w:tc>
        <w:tc>
          <w:tcPr>
            <w:tcW w:w="3118" w:type="dxa"/>
            <w:vMerge/>
            <w:tcBorders>
              <w:top w:val="double" w:sz="4" w:space="0" w:color="auto"/>
              <w:right w:val="single" w:sz="12" w:space="0" w:color="auto"/>
            </w:tcBorders>
          </w:tcPr>
          <w:p w:rsidR="000C6F7B" w:rsidRPr="00CD22FF" w:rsidRDefault="000C6F7B" w:rsidP="00EA37F2">
            <w:pPr>
              <w:spacing w:line="260" w:lineRule="exact"/>
              <w:ind w:left="180" w:hangingChars="100" w:hanging="180"/>
              <w:rPr>
                <w:rFonts w:ascii="ＭＳ 明朝" w:eastAsia="ＭＳ 明朝" w:hAnsi="ＭＳ 明朝"/>
                <w:sz w:val="18"/>
                <w:szCs w:val="18"/>
              </w:rPr>
            </w:pPr>
          </w:p>
        </w:tc>
      </w:tr>
      <w:tr w:rsidR="000C6F7B" w:rsidRPr="00295F19" w:rsidTr="000C6F7B">
        <w:trPr>
          <w:trHeight w:val="1530"/>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DE74C9" w:rsidRPr="00CC562C" w:rsidRDefault="00C26F34" w:rsidP="00C26F34">
            <w:pPr>
              <w:spacing w:line="260" w:lineRule="exac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w:t>
            </w:r>
            <w:r w:rsidR="00980F0C" w:rsidRPr="00CC562C">
              <w:rPr>
                <w:rFonts w:ascii="ＭＳ 明朝" w:eastAsia="ＭＳ 明朝" w:hAnsi="ＭＳ 明朝" w:hint="eastAsia"/>
                <w:b/>
                <w:sz w:val="18"/>
                <w:szCs w:val="18"/>
                <w:u w:val="single"/>
              </w:rPr>
              <w:t>行動のパレット</w:t>
            </w:r>
          </w:p>
          <w:p w:rsidR="00980F0C" w:rsidRPr="003A77FA" w:rsidRDefault="003A77FA" w:rsidP="003A77F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E566CC" w:rsidRPr="003A77FA">
              <w:rPr>
                <w:rFonts w:ascii="ＭＳ 明朝" w:eastAsia="ＭＳ 明朝" w:hAnsi="ＭＳ 明朝" w:hint="eastAsia"/>
                <w:sz w:val="18"/>
                <w:szCs w:val="18"/>
              </w:rPr>
              <w:t>例に挙げる行動を「赤：危険な行動」「黄：注意すべき</w:t>
            </w:r>
            <w:r w:rsidR="00980F0C" w:rsidRPr="003A77FA">
              <w:rPr>
                <w:rFonts w:ascii="ＭＳ 明朝" w:eastAsia="ＭＳ 明朝" w:hAnsi="ＭＳ 明朝" w:hint="eastAsia"/>
                <w:sz w:val="18"/>
                <w:szCs w:val="18"/>
              </w:rPr>
              <w:t>行動」</w:t>
            </w:r>
            <w:r w:rsidR="00976FF7" w:rsidRPr="003A77FA">
              <w:rPr>
                <w:rFonts w:ascii="ＭＳ 明朝" w:eastAsia="ＭＳ 明朝" w:hAnsi="ＭＳ 明朝" w:hint="eastAsia"/>
                <w:sz w:val="18"/>
                <w:szCs w:val="18"/>
              </w:rPr>
              <w:t>「灰：良くは思われない行動」「緑：適切な行動」の４つに分類する</w:t>
            </w:r>
            <w:r w:rsidR="00596809" w:rsidRPr="00CC562C">
              <w:rPr>
                <w:rFonts w:ascii="ＭＳ 明朝" w:eastAsia="ＭＳ 明朝" w:hAnsi="ＭＳ 明朝" w:hint="eastAsia"/>
                <w:i/>
                <w:sz w:val="18"/>
                <w:szCs w:val="18"/>
              </w:rPr>
              <w:t>【参考</w:t>
            </w:r>
            <w:r w:rsidR="00DD6380">
              <w:rPr>
                <w:rFonts w:ascii="ＭＳ 明朝" w:eastAsia="ＭＳ 明朝" w:hAnsi="ＭＳ 明朝" w:hint="eastAsia"/>
                <w:i/>
                <w:sz w:val="18"/>
                <w:szCs w:val="18"/>
              </w:rPr>
              <w:t>Ａ</w:t>
            </w:r>
            <w:r w:rsidR="00596809" w:rsidRPr="00CC562C">
              <w:rPr>
                <w:rFonts w:ascii="ＭＳ 明朝" w:eastAsia="ＭＳ 明朝" w:hAnsi="ＭＳ 明朝" w:hint="eastAsia"/>
                <w:i/>
                <w:sz w:val="18"/>
                <w:szCs w:val="18"/>
              </w:rPr>
              <w:t>】</w:t>
            </w:r>
          </w:p>
          <w:p w:rsidR="00DE74C9" w:rsidRPr="00CC562C" w:rsidRDefault="00C26F34" w:rsidP="00C26F34">
            <w:pPr>
              <w:spacing w:line="260" w:lineRule="exac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②</w:t>
            </w:r>
            <w:r w:rsidR="00E83412" w:rsidRPr="00CC562C">
              <w:rPr>
                <w:rFonts w:ascii="ＭＳ 明朝" w:eastAsia="ＭＳ 明朝" w:hAnsi="ＭＳ 明朝" w:hint="eastAsia"/>
                <w:b/>
                <w:sz w:val="18"/>
                <w:szCs w:val="18"/>
                <w:u w:val="single"/>
              </w:rPr>
              <w:t>適切な</w:t>
            </w:r>
            <w:r w:rsidR="00DE74C9" w:rsidRPr="00CC562C">
              <w:rPr>
                <w:rFonts w:ascii="ＭＳ 明朝" w:eastAsia="ＭＳ 明朝" w:hAnsi="ＭＳ 明朝" w:hint="eastAsia"/>
                <w:b/>
                <w:sz w:val="18"/>
                <w:szCs w:val="18"/>
                <w:u w:val="single"/>
              </w:rPr>
              <w:t>行動とは</w:t>
            </w:r>
          </w:p>
          <w:p w:rsidR="00980F0C" w:rsidRPr="003A77FA" w:rsidRDefault="003A77FA" w:rsidP="003A77F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E83412" w:rsidRPr="003A77FA">
              <w:rPr>
                <w:rFonts w:ascii="ＭＳ 明朝" w:eastAsia="ＭＳ 明朝" w:hAnsi="ＭＳ 明朝" w:hint="eastAsia"/>
                <w:sz w:val="18"/>
                <w:szCs w:val="18"/>
              </w:rPr>
              <w:t>自分の行動を振り返り、緑に分類されるような適切な</w:t>
            </w:r>
            <w:r w:rsidR="00E566CC" w:rsidRPr="003A77FA">
              <w:rPr>
                <w:rFonts w:ascii="ＭＳ 明朝" w:eastAsia="ＭＳ 明朝" w:hAnsi="ＭＳ 明朝" w:hint="eastAsia"/>
                <w:sz w:val="18"/>
                <w:szCs w:val="18"/>
              </w:rPr>
              <w:t>行動を増やしていくことについて</w:t>
            </w:r>
            <w:r w:rsidR="00976FF7" w:rsidRPr="003A77FA">
              <w:rPr>
                <w:rFonts w:ascii="ＭＳ 明朝" w:eastAsia="ＭＳ 明朝" w:hAnsi="ＭＳ 明朝" w:hint="eastAsia"/>
                <w:sz w:val="18"/>
                <w:szCs w:val="18"/>
              </w:rPr>
              <w:t>考える</w:t>
            </w:r>
          </w:p>
          <w:p w:rsidR="00980F0C" w:rsidRPr="00CD22FF" w:rsidRDefault="00980F0C" w:rsidP="00980F0C">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 xml:space="preserve">　</w:t>
            </w:r>
          </w:p>
        </w:tc>
        <w:tc>
          <w:tcPr>
            <w:tcW w:w="3119" w:type="dxa"/>
            <w:gridSpan w:val="4"/>
            <w:vMerge/>
          </w:tcPr>
          <w:p w:rsidR="000C6F7B" w:rsidRPr="00CD22FF" w:rsidRDefault="000C6F7B" w:rsidP="00980F0C">
            <w:pPr>
              <w:spacing w:line="260" w:lineRule="exact"/>
              <w:ind w:left="180" w:hangingChars="100" w:hanging="180"/>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C6F7B" w:rsidRPr="00CD22FF" w:rsidRDefault="000C6F7B" w:rsidP="00EA37F2">
            <w:pPr>
              <w:spacing w:line="260" w:lineRule="exact"/>
              <w:ind w:left="180" w:hangingChars="100" w:hanging="180"/>
              <w:rPr>
                <w:rFonts w:ascii="ＭＳ 明朝" w:eastAsia="ＭＳ 明朝" w:hAnsi="ＭＳ 明朝"/>
                <w:sz w:val="18"/>
                <w:szCs w:val="18"/>
              </w:rPr>
            </w:pPr>
          </w:p>
        </w:tc>
      </w:tr>
      <w:tr w:rsidR="000C6F7B" w:rsidRPr="00295F19"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C6F7B" w:rsidRPr="00CD22FF" w:rsidRDefault="000C6F7B"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0C6F7B" w:rsidRPr="00CD22FF" w:rsidRDefault="000C6F7B" w:rsidP="00980F0C">
            <w:pPr>
              <w:spacing w:line="260" w:lineRule="exact"/>
              <w:ind w:left="180" w:hangingChars="100" w:hanging="180"/>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0C6F7B" w:rsidRPr="00CD22FF" w:rsidRDefault="000C6F7B" w:rsidP="000C6F7B">
            <w:pPr>
              <w:spacing w:line="260" w:lineRule="exact"/>
              <w:ind w:left="180" w:hangingChars="100" w:hanging="180"/>
              <w:rPr>
                <w:rFonts w:ascii="Meiryo UI" w:eastAsia="Meiryo UI" w:hAnsi="Meiryo UI"/>
                <w:sz w:val="18"/>
                <w:szCs w:val="18"/>
              </w:rPr>
            </w:pPr>
            <w:r w:rsidRPr="00CD22FF">
              <w:rPr>
                <w:rFonts w:ascii="Meiryo UI" w:eastAsia="Meiryo UI" w:hAnsi="Meiryo UI" w:hint="eastAsia"/>
                <w:sz w:val="18"/>
                <w:szCs w:val="18"/>
              </w:rPr>
              <w:t>【第二段階に向けて】</w:t>
            </w:r>
          </w:p>
          <w:p w:rsidR="000C6F7B" w:rsidRPr="00CD22FF" w:rsidRDefault="00980F0C" w:rsidP="000C6F7B">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ED4372" w:rsidRPr="00CD22FF">
              <w:rPr>
                <w:rFonts w:ascii="ＭＳ 明朝" w:eastAsia="ＭＳ 明朝" w:hAnsi="ＭＳ 明朝" w:hint="eastAsia"/>
                <w:sz w:val="18"/>
                <w:szCs w:val="18"/>
              </w:rPr>
              <w:t>各色の行動を起こすきっか</w:t>
            </w:r>
            <w:r w:rsidR="00976FF7" w:rsidRPr="00CD22FF">
              <w:rPr>
                <w:rFonts w:ascii="ＭＳ 明朝" w:eastAsia="ＭＳ 明朝" w:hAnsi="ＭＳ 明朝" w:hint="eastAsia"/>
                <w:sz w:val="18"/>
                <w:szCs w:val="18"/>
              </w:rPr>
              <w:t>けについて考え</w:t>
            </w:r>
            <w:r w:rsidR="00DB5D31" w:rsidRPr="00CD22FF">
              <w:rPr>
                <w:rFonts w:ascii="ＭＳ 明朝" w:eastAsia="ＭＳ 明朝" w:hAnsi="ＭＳ 明朝" w:hint="eastAsia"/>
                <w:sz w:val="18"/>
                <w:szCs w:val="18"/>
              </w:rPr>
              <w:t>る</w:t>
            </w:r>
          </w:p>
        </w:tc>
      </w:tr>
      <w:tr w:rsidR="000C6F7B" w:rsidRPr="00295F19"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r w:rsidRPr="00CD22FF">
              <w:rPr>
                <w:rFonts w:ascii="メイリオ" w:eastAsia="メイリオ" w:hAnsi="メイリオ" w:hint="eastAsia"/>
                <w:sz w:val="18"/>
                <w:szCs w:val="18"/>
              </w:rPr>
              <w:t>第　二　段　階</w:t>
            </w:r>
          </w:p>
        </w:tc>
        <w:tc>
          <w:tcPr>
            <w:tcW w:w="1280" w:type="dxa"/>
            <w:tcBorders>
              <w:top w:val="single" w:sz="12" w:space="0" w:color="auto"/>
            </w:tcBorders>
            <w:vAlign w:val="center"/>
          </w:tcPr>
          <w:p w:rsidR="000C6F7B" w:rsidRPr="00CD22FF" w:rsidRDefault="000C6F7B" w:rsidP="001908E5">
            <w:pPr>
              <w:spacing w:line="200" w:lineRule="exact"/>
              <w:jc w:val="center"/>
              <w:rPr>
                <w:rFonts w:ascii="Meiryo UI" w:eastAsia="Meiryo UI" w:hAnsi="Meiryo UI"/>
                <w:sz w:val="18"/>
                <w:szCs w:val="18"/>
              </w:rPr>
            </w:pPr>
            <w:r w:rsidRPr="00CD22FF">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0C6F7B" w:rsidRPr="00CD22FF"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DE74C9" w:rsidRPr="00CC562C" w:rsidRDefault="00DE74C9" w:rsidP="00EF4968">
            <w:pPr>
              <w:widowControl/>
              <w:spacing w:line="260" w:lineRule="exact"/>
              <w:ind w:left="181" w:hangingChars="100" w:hanging="181"/>
              <w:jc w:val="lef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①②</w:t>
            </w:r>
            <w:r w:rsidR="00C26F34" w:rsidRPr="00CC562C">
              <w:rPr>
                <w:rFonts w:ascii="ＭＳ 明朝" w:eastAsia="ＭＳ 明朝" w:hAnsi="ＭＳ 明朝" w:hint="eastAsia"/>
                <w:b/>
                <w:sz w:val="18"/>
                <w:szCs w:val="18"/>
                <w:u w:val="single"/>
              </w:rPr>
              <w:t>について</w:t>
            </w:r>
          </w:p>
          <w:p w:rsidR="00E054D4" w:rsidRPr="00CD22FF" w:rsidRDefault="00E054D4" w:rsidP="00EF4968">
            <w:pPr>
              <w:widowControl/>
              <w:spacing w:line="260" w:lineRule="exact"/>
              <w:ind w:left="180" w:hangingChars="100" w:hanging="180"/>
              <w:jc w:val="left"/>
              <w:rPr>
                <w:rFonts w:ascii="ＭＳ 明朝" w:eastAsia="ＭＳ 明朝" w:hAnsi="ＭＳ 明朝"/>
                <w:sz w:val="18"/>
                <w:szCs w:val="18"/>
              </w:rPr>
            </w:pPr>
            <w:r w:rsidRPr="00CD22FF">
              <w:rPr>
                <w:rFonts w:ascii="ＭＳ 明朝" w:eastAsia="ＭＳ 明朝" w:hAnsi="ＭＳ 明朝" w:hint="eastAsia"/>
                <w:sz w:val="18"/>
                <w:szCs w:val="18"/>
              </w:rPr>
              <w:t>・</w:t>
            </w:r>
            <w:r w:rsidR="00DE74C9" w:rsidRPr="00CD22FF">
              <w:rPr>
                <w:rFonts w:ascii="ＭＳ 明朝" w:eastAsia="ＭＳ 明朝" w:hAnsi="ＭＳ 明朝" w:hint="eastAsia"/>
                <w:sz w:val="18"/>
                <w:szCs w:val="18"/>
              </w:rPr>
              <w:t>書くことに抵抗がある生徒</w:t>
            </w:r>
            <w:r w:rsidR="00412210" w:rsidRPr="00CD22FF">
              <w:rPr>
                <w:rFonts w:ascii="ＭＳ 明朝" w:eastAsia="ＭＳ 明朝" w:hAnsi="ＭＳ 明朝" w:hint="eastAsia"/>
                <w:sz w:val="18"/>
                <w:szCs w:val="18"/>
              </w:rPr>
              <w:t>が作業しやすいように</w:t>
            </w:r>
            <w:r w:rsidR="00596809" w:rsidRPr="00CD22FF">
              <w:rPr>
                <w:rFonts w:ascii="ＭＳ 明朝" w:eastAsia="ＭＳ 明朝" w:hAnsi="ＭＳ 明朝" w:hint="eastAsia"/>
                <w:sz w:val="18"/>
                <w:szCs w:val="18"/>
              </w:rPr>
              <w:t>、</w:t>
            </w:r>
            <w:r w:rsidR="00412210" w:rsidRPr="00CD22FF">
              <w:rPr>
                <w:rFonts w:ascii="ＭＳ 明朝" w:eastAsia="ＭＳ 明朝" w:hAnsi="ＭＳ 明朝" w:hint="eastAsia"/>
                <w:sz w:val="18"/>
                <w:szCs w:val="18"/>
              </w:rPr>
              <w:t>気持ち</w:t>
            </w:r>
            <w:r w:rsidR="00F6161F" w:rsidRPr="00CD22FF">
              <w:rPr>
                <w:rFonts w:ascii="ＭＳ 明朝" w:eastAsia="ＭＳ 明朝" w:hAnsi="ＭＳ 明朝" w:hint="eastAsia"/>
                <w:sz w:val="18"/>
                <w:szCs w:val="18"/>
              </w:rPr>
              <w:t>を表す言葉が書かれた付箋を準備しておく</w:t>
            </w:r>
          </w:p>
          <w:p w:rsidR="00E054D4" w:rsidRPr="00CD22FF" w:rsidRDefault="00E054D4" w:rsidP="00DE74C9">
            <w:pPr>
              <w:widowControl/>
              <w:spacing w:line="260" w:lineRule="exact"/>
              <w:ind w:left="180" w:hangingChars="100" w:hanging="180"/>
              <w:jc w:val="left"/>
              <w:rPr>
                <w:rFonts w:ascii="ＭＳ 明朝" w:eastAsia="ＭＳ 明朝" w:hAnsi="ＭＳ 明朝"/>
                <w:sz w:val="18"/>
                <w:szCs w:val="18"/>
              </w:rPr>
            </w:pPr>
            <w:r w:rsidRPr="00CD22FF">
              <w:rPr>
                <w:rFonts w:ascii="ＭＳ 明朝" w:eastAsia="ＭＳ 明朝" w:hAnsi="ＭＳ 明朝" w:hint="eastAsia"/>
                <w:sz w:val="18"/>
                <w:szCs w:val="18"/>
              </w:rPr>
              <w:t>・学級担任から、以前あったトラブル</w:t>
            </w:r>
            <w:r w:rsidR="008D743B" w:rsidRPr="00CD22FF">
              <w:rPr>
                <w:rFonts w:ascii="ＭＳ 明朝" w:eastAsia="ＭＳ 明朝" w:hAnsi="ＭＳ 明朝" w:hint="eastAsia"/>
                <w:sz w:val="18"/>
                <w:szCs w:val="18"/>
              </w:rPr>
              <w:t>などを聞いておき、その原因になったキーワードなどを</w:t>
            </w:r>
            <w:r w:rsidR="00DE74C9" w:rsidRPr="00CD22FF">
              <w:rPr>
                <w:rFonts w:ascii="ＭＳ 明朝" w:eastAsia="ＭＳ 明朝" w:hAnsi="ＭＳ 明朝" w:hint="eastAsia"/>
                <w:sz w:val="18"/>
                <w:szCs w:val="18"/>
              </w:rPr>
              <w:t>ワークシートに</w:t>
            </w:r>
            <w:r w:rsidR="008D743B" w:rsidRPr="00CD22FF">
              <w:rPr>
                <w:rFonts w:ascii="ＭＳ 明朝" w:eastAsia="ＭＳ 明朝" w:hAnsi="ＭＳ 明朝" w:hint="eastAsia"/>
                <w:sz w:val="18"/>
                <w:szCs w:val="18"/>
              </w:rPr>
              <w:t>盛り込んでお</w:t>
            </w:r>
            <w:r w:rsidR="00DE74C9" w:rsidRPr="00CD22FF">
              <w:rPr>
                <w:rFonts w:ascii="ＭＳ 明朝" w:eastAsia="ＭＳ 明朝" w:hAnsi="ＭＳ 明朝" w:hint="eastAsia"/>
                <w:sz w:val="18"/>
                <w:szCs w:val="18"/>
              </w:rPr>
              <w:t>く</w:t>
            </w:r>
          </w:p>
        </w:tc>
        <w:tc>
          <w:tcPr>
            <w:tcW w:w="3118" w:type="dxa"/>
            <w:vMerge w:val="restart"/>
            <w:tcBorders>
              <w:top w:val="single" w:sz="12" w:space="0" w:color="auto"/>
              <w:right w:val="single" w:sz="12" w:space="0" w:color="auto"/>
            </w:tcBorders>
          </w:tcPr>
          <w:p w:rsidR="000C6F7B" w:rsidRPr="00CD22FF" w:rsidRDefault="00DF414F" w:rsidP="00412210">
            <w:pPr>
              <w:spacing w:line="260" w:lineRule="exact"/>
              <w:ind w:left="180" w:hangingChars="100" w:hanging="180"/>
              <w:jc w:val="left"/>
              <w:rPr>
                <w:rFonts w:ascii="ＭＳ 明朝" w:eastAsia="ＭＳ 明朝" w:hAnsi="ＭＳ 明朝"/>
                <w:sz w:val="18"/>
                <w:szCs w:val="18"/>
              </w:rPr>
            </w:pPr>
            <w:r w:rsidRPr="00CD22FF">
              <w:rPr>
                <w:rFonts w:ascii="ＭＳ 明朝" w:eastAsia="ＭＳ 明朝" w:hAnsi="ＭＳ 明朝" w:hint="eastAsia"/>
                <w:sz w:val="18"/>
                <w:szCs w:val="18"/>
              </w:rPr>
              <w:t>・</w:t>
            </w:r>
            <w:r w:rsidR="00E054D4" w:rsidRPr="00CD22FF">
              <w:rPr>
                <w:rFonts w:ascii="ＭＳ 明朝" w:eastAsia="ＭＳ 明朝" w:hAnsi="ＭＳ 明朝" w:hint="eastAsia"/>
                <w:sz w:val="18"/>
                <w:szCs w:val="18"/>
              </w:rPr>
              <w:t>自分が</w:t>
            </w:r>
            <w:r w:rsidR="00E83412" w:rsidRPr="00CD22FF">
              <w:rPr>
                <w:rFonts w:ascii="ＭＳ 明朝" w:eastAsia="ＭＳ 明朝" w:hAnsi="ＭＳ 明朝" w:hint="eastAsia"/>
                <w:sz w:val="18"/>
                <w:szCs w:val="18"/>
              </w:rPr>
              <w:t>苛立ちや怒りを感じ</w:t>
            </w:r>
            <w:r w:rsidR="00E054D4" w:rsidRPr="00CD22FF">
              <w:rPr>
                <w:rFonts w:ascii="ＭＳ 明朝" w:eastAsia="ＭＳ 明朝" w:hAnsi="ＭＳ 明朝" w:hint="eastAsia"/>
                <w:sz w:val="18"/>
                <w:szCs w:val="18"/>
              </w:rPr>
              <w:t>た際に</w:t>
            </w:r>
            <w:r w:rsidR="00412210" w:rsidRPr="00CD22FF">
              <w:rPr>
                <w:rFonts w:ascii="ＭＳ 明朝" w:eastAsia="ＭＳ 明朝" w:hAnsi="ＭＳ 明朝" w:hint="eastAsia"/>
                <w:sz w:val="18"/>
                <w:szCs w:val="18"/>
              </w:rPr>
              <w:t>不適切な言動</w:t>
            </w:r>
            <w:r w:rsidR="00E054D4" w:rsidRPr="00CD22FF">
              <w:rPr>
                <w:rFonts w:ascii="ＭＳ 明朝" w:eastAsia="ＭＳ 明朝" w:hAnsi="ＭＳ 明朝" w:hint="eastAsia"/>
                <w:sz w:val="18"/>
                <w:szCs w:val="18"/>
              </w:rPr>
              <w:t>が多かったが、誰のどんなところに</w:t>
            </w:r>
            <w:r w:rsidR="00E83412" w:rsidRPr="00CD22FF">
              <w:rPr>
                <w:rFonts w:ascii="ＭＳ 明朝" w:eastAsia="ＭＳ 明朝" w:hAnsi="ＭＳ 明朝" w:hint="eastAsia"/>
                <w:sz w:val="18"/>
                <w:szCs w:val="18"/>
              </w:rPr>
              <w:t>苛立ちや怒りを感じているのか、自分の苛立ちや怒り</w:t>
            </w:r>
            <w:r w:rsidR="00E054D4" w:rsidRPr="00CD22FF">
              <w:rPr>
                <w:rFonts w:ascii="ＭＳ 明朝" w:eastAsia="ＭＳ 明朝" w:hAnsi="ＭＳ 明朝" w:hint="eastAsia"/>
                <w:sz w:val="18"/>
                <w:szCs w:val="18"/>
              </w:rPr>
              <w:t>の原因について説明できるようになった</w:t>
            </w:r>
          </w:p>
        </w:tc>
      </w:tr>
      <w:tr w:rsidR="000C6F7B" w:rsidRPr="00295F19"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C6F7B" w:rsidRPr="00CD22FF" w:rsidRDefault="000C6F7B"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0C6F7B" w:rsidRPr="00CD22FF" w:rsidRDefault="000C6F7B" w:rsidP="00AC318B">
            <w:pPr>
              <w:spacing w:line="20" w:lineRule="exact"/>
              <w:rPr>
                <w:rFonts w:ascii="ＭＳ 明朝" w:eastAsia="ＭＳ 明朝" w:hAnsi="ＭＳ 明朝"/>
                <w:sz w:val="2"/>
                <w:szCs w:val="2"/>
              </w:rPr>
            </w:pPr>
          </w:p>
        </w:tc>
        <w:tc>
          <w:tcPr>
            <w:tcW w:w="3119" w:type="dxa"/>
            <w:gridSpan w:val="4"/>
            <w:vMerge/>
          </w:tcPr>
          <w:p w:rsidR="000C6F7B" w:rsidRPr="00CD22FF" w:rsidRDefault="000C6F7B" w:rsidP="00980F0C">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C6F7B" w:rsidRPr="00CD22FF" w:rsidRDefault="000C6F7B" w:rsidP="00AC318B">
            <w:pPr>
              <w:spacing w:line="260" w:lineRule="exact"/>
              <w:ind w:left="180" w:hangingChars="100" w:hanging="180"/>
              <w:jc w:val="left"/>
              <w:rPr>
                <w:rFonts w:ascii="ＭＳ 明朝" w:eastAsia="ＭＳ 明朝" w:hAnsi="ＭＳ 明朝"/>
                <w:sz w:val="18"/>
                <w:szCs w:val="18"/>
              </w:rPr>
            </w:pPr>
          </w:p>
        </w:tc>
      </w:tr>
      <w:tr w:rsidR="000C6F7B" w:rsidRPr="00295F19"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C6F7B" w:rsidRPr="00CD22FF" w:rsidRDefault="00E566CC" w:rsidP="001908E5">
            <w:pPr>
              <w:spacing w:line="220" w:lineRule="exact"/>
              <w:rPr>
                <w:rFonts w:ascii="Meiryo UI" w:eastAsia="Meiryo UI" w:hAnsi="Meiryo UI"/>
                <w:b/>
                <w:szCs w:val="18"/>
              </w:rPr>
            </w:pPr>
            <w:r w:rsidRPr="00CD22FF">
              <w:rPr>
                <w:rFonts w:ascii="Meiryo UI" w:eastAsia="Meiryo UI" w:hAnsi="Meiryo UI" w:hint="eastAsia"/>
                <w:b/>
                <w:szCs w:val="18"/>
              </w:rPr>
              <w:t>行動の裏にある感情を理解する</w:t>
            </w:r>
          </w:p>
        </w:tc>
        <w:tc>
          <w:tcPr>
            <w:tcW w:w="3119" w:type="dxa"/>
            <w:gridSpan w:val="4"/>
            <w:vMerge/>
          </w:tcPr>
          <w:p w:rsidR="000C6F7B" w:rsidRPr="00CD22FF" w:rsidRDefault="000C6F7B" w:rsidP="00980F0C">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C6F7B" w:rsidRPr="00CD22FF" w:rsidRDefault="000C6F7B" w:rsidP="00AC318B">
            <w:pPr>
              <w:spacing w:line="260" w:lineRule="exact"/>
              <w:ind w:left="180" w:hangingChars="100" w:hanging="180"/>
              <w:jc w:val="left"/>
              <w:rPr>
                <w:rFonts w:ascii="ＭＳ 明朝" w:eastAsia="ＭＳ 明朝" w:hAnsi="ＭＳ 明朝"/>
                <w:sz w:val="18"/>
                <w:szCs w:val="18"/>
              </w:rPr>
            </w:pPr>
          </w:p>
        </w:tc>
      </w:tr>
      <w:tr w:rsidR="000C6F7B" w:rsidRPr="00295F19" w:rsidTr="000103E4">
        <w:trPr>
          <w:trHeight w:val="1645"/>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DE74C9" w:rsidRPr="00CC562C" w:rsidRDefault="00C26F34" w:rsidP="00C26F34">
            <w:pPr>
              <w:spacing w:line="260" w:lineRule="exac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w:t>
            </w:r>
            <w:r w:rsidR="00DE74C9" w:rsidRPr="00CC562C">
              <w:rPr>
                <w:rFonts w:ascii="ＭＳ 明朝" w:eastAsia="ＭＳ 明朝" w:hAnsi="ＭＳ 明朝" w:hint="eastAsia"/>
                <w:b/>
                <w:sz w:val="18"/>
                <w:szCs w:val="18"/>
                <w:u w:val="single"/>
              </w:rPr>
              <w:t>気持ちを表す言葉</w:t>
            </w:r>
          </w:p>
          <w:p w:rsidR="000C6F7B" w:rsidRPr="00CD22FF" w:rsidRDefault="003A77FA" w:rsidP="003A77F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412210" w:rsidRPr="00CD22FF">
              <w:rPr>
                <w:rFonts w:ascii="ＭＳ 明朝" w:eastAsia="ＭＳ 明朝" w:hAnsi="ＭＳ 明朝" w:hint="eastAsia"/>
                <w:sz w:val="18"/>
                <w:szCs w:val="18"/>
              </w:rPr>
              <w:t>生徒自身</w:t>
            </w:r>
            <w:r w:rsidR="00DB5D31" w:rsidRPr="00CD22FF">
              <w:rPr>
                <w:rFonts w:ascii="ＭＳ 明朝" w:eastAsia="ＭＳ 明朝" w:hAnsi="ＭＳ 明朝" w:hint="eastAsia"/>
                <w:sz w:val="18"/>
                <w:szCs w:val="18"/>
              </w:rPr>
              <w:t>が使う</w:t>
            </w:r>
            <w:r w:rsidR="00412210" w:rsidRPr="00CD22FF">
              <w:rPr>
                <w:rFonts w:ascii="ＭＳ 明朝" w:eastAsia="ＭＳ 明朝" w:hAnsi="ＭＳ 明朝" w:hint="eastAsia"/>
                <w:sz w:val="18"/>
                <w:szCs w:val="18"/>
              </w:rPr>
              <w:t>、</w:t>
            </w:r>
            <w:r w:rsidR="00E566CC" w:rsidRPr="00CD22FF">
              <w:rPr>
                <w:rFonts w:ascii="ＭＳ 明朝" w:eastAsia="ＭＳ 明朝" w:hAnsi="ＭＳ 明朝" w:hint="eastAsia"/>
                <w:sz w:val="18"/>
                <w:szCs w:val="18"/>
              </w:rPr>
              <w:t>気持ちを表す</w:t>
            </w:r>
            <w:r w:rsidR="00CC055D" w:rsidRPr="00CD22FF">
              <w:rPr>
                <w:rFonts w:ascii="ＭＳ 明朝" w:eastAsia="ＭＳ 明朝" w:hAnsi="ＭＳ 明朝" w:hint="eastAsia"/>
                <w:sz w:val="18"/>
                <w:szCs w:val="18"/>
              </w:rPr>
              <w:t>言葉を挙</w:t>
            </w:r>
            <w:r w:rsidR="00DB5D31" w:rsidRPr="00CD22FF">
              <w:rPr>
                <w:rFonts w:ascii="ＭＳ 明朝" w:eastAsia="ＭＳ 明朝" w:hAnsi="ＭＳ 明朝" w:hint="eastAsia"/>
                <w:sz w:val="18"/>
                <w:szCs w:val="18"/>
              </w:rPr>
              <w:t>げさせ、それらの言葉を＋の</w:t>
            </w:r>
            <w:r w:rsidR="00062711" w:rsidRPr="00CD22FF">
              <w:rPr>
                <w:rFonts w:ascii="ＭＳ 明朝" w:eastAsia="ＭＳ 明朝" w:hAnsi="ＭＳ 明朝" w:hint="eastAsia"/>
                <w:sz w:val="18"/>
                <w:szCs w:val="18"/>
              </w:rPr>
              <w:t>気持ち（ポジティブ）</w:t>
            </w:r>
            <w:r w:rsidR="00412210" w:rsidRPr="00CD22FF">
              <w:rPr>
                <w:rFonts w:ascii="ＭＳ 明朝" w:eastAsia="ＭＳ 明朝" w:hAnsi="ＭＳ 明朝" w:hint="eastAsia"/>
                <w:sz w:val="18"/>
                <w:szCs w:val="18"/>
              </w:rPr>
              <w:t>、－の気持ち（ネガティブ）</w:t>
            </w:r>
            <w:r w:rsidR="00DB5D31" w:rsidRPr="00CD22FF">
              <w:rPr>
                <w:rFonts w:ascii="ＭＳ 明朝" w:eastAsia="ＭＳ 明朝" w:hAnsi="ＭＳ 明朝" w:hint="eastAsia"/>
                <w:sz w:val="18"/>
                <w:szCs w:val="18"/>
              </w:rPr>
              <w:t>に</w:t>
            </w:r>
            <w:r w:rsidR="00412210" w:rsidRPr="00CD22FF">
              <w:rPr>
                <w:rFonts w:ascii="ＭＳ 明朝" w:eastAsia="ＭＳ 明朝" w:hAnsi="ＭＳ 明朝" w:hint="eastAsia"/>
                <w:sz w:val="18"/>
                <w:szCs w:val="18"/>
              </w:rPr>
              <w:t>分類する</w:t>
            </w:r>
            <w:r w:rsidR="00596809" w:rsidRPr="00CC562C">
              <w:rPr>
                <w:rFonts w:ascii="ＭＳ 明朝" w:eastAsia="ＭＳ 明朝" w:hAnsi="ＭＳ 明朝" w:hint="eastAsia"/>
                <w:i/>
                <w:sz w:val="18"/>
                <w:szCs w:val="18"/>
              </w:rPr>
              <w:t>【参考</w:t>
            </w:r>
            <w:r w:rsidR="00DD6380">
              <w:rPr>
                <w:rFonts w:ascii="ＭＳ 明朝" w:eastAsia="ＭＳ 明朝" w:hAnsi="ＭＳ 明朝" w:hint="eastAsia"/>
                <w:i/>
                <w:sz w:val="18"/>
                <w:szCs w:val="18"/>
              </w:rPr>
              <w:t>Ｂ</w:t>
            </w:r>
            <w:r w:rsidR="00596809" w:rsidRPr="00CC562C">
              <w:rPr>
                <w:rFonts w:ascii="ＭＳ 明朝" w:eastAsia="ＭＳ 明朝" w:hAnsi="ＭＳ 明朝" w:hint="eastAsia"/>
                <w:i/>
                <w:sz w:val="18"/>
                <w:szCs w:val="18"/>
              </w:rPr>
              <w:t>】</w:t>
            </w:r>
          </w:p>
          <w:p w:rsidR="00DE74C9" w:rsidRPr="00CC562C" w:rsidRDefault="00C26F34" w:rsidP="00C26F34">
            <w:pPr>
              <w:spacing w:line="260" w:lineRule="exac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②</w:t>
            </w:r>
            <w:r w:rsidR="00E83412" w:rsidRPr="00CC562C">
              <w:rPr>
                <w:rFonts w:ascii="ＭＳ 明朝" w:eastAsia="ＭＳ 明朝" w:hAnsi="ＭＳ 明朝" w:hint="eastAsia"/>
                <w:b/>
                <w:sz w:val="18"/>
                <w:szCs w:val="18"/>
                <w:u w:val="single"/>
              </w:rPr>
              <w:t>苛立ちや怒り</w:t>
            </w:r>
            <w:r w:rsidR="00DE74C9" w:rsidRPr="00CC562C">
              <w:rPr>
                <w:rFonts w:ascii="ＭＳ 明朝" w:eastAsia="ＭＳ 明朝" w:hAnsi="ＭＳ 明朝" w:hint="eastAsia"/>
                <w:b/>
                <w:sz w:val="18"/>
                <w:szCs w:val="18"/>
                <w:u w:val="single"/>
              </w:rPr>
              <w:t>につながる気持ち</w:t>
            </w:r>
          </w:p>
          <w:p w:rsidR="00E054D4" w:rsidRPr="003A77FA" w:rsidRDefault="003A77FA" w:rsidP="003A77F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E054D4" w:rsidRPr="003A77FA">
              <w:rPr>
                <w:rFonts w:ascii="ＭＳ 明朝" w:eastAsia="ＭＳ 明朝" w:hAnsi="ＭＳ 明朝" w:hint="eastAsia"/>
                <w:sz w:val="18"/>
                <w:szCs w:val="18"/>
              </w:rPr>
              <w:t>①の中で、自分にとって</w:t>
            </w:r>
            <w:r w:rsidR="00E83412" w:rsidRPr="003A77FA">
              <w:rPr>
                <w:rFonts w:ascii="ＭＳ 明朝" w:eastAsia="ＭＳ 明朝" w:hAnsi="ＭＳ 明朝" w:hint="eastAsia"/>
                <w:sz w:val="18"/>
                <w:szCs w:val="18"/>
              </w:rPr>
              <w:t>苛立ちや怒り</w:t>
            </w:r>
            <w:r w:rsidR="00596809" w:rsidRPr="003A77FA">
              <w:rPr>
                <w:rFonts w:ascii="ＭＳ 明朝" w:eastAsia="ＭＳ 明朝" w:hAnsi="ＭＳ 明朝" w:hint="eastAsia"/>
                <w:sz w:val="18"/>
                <w:szCs w:val="18"/>
              </w:rPr>
              <w:t>につながる気持ち</w:t>
            </w:r>
            <w:r w:rsidR="00E054D4" w:rsidRPr="003A77FA">
              <w:rPr>
                <w:rFonts w:ascii="ＭＳ 明朝" w:eastAsia="ＭＳ 明朝" w:hAnsi="ＭＳ 明朝" w:hint="eastAsia"/>
                <w:sz w:val="18"/>
                <w:szCs w:val="18"/>
              </w:rPr>
              <w:t>を考える</w:t>
            </w:r>
          </w:p>
          <w:p w:rsidR="00DB5D31" w:rsidRPr="003A77FA" w:rsidRDefault="00DB5D31" w:rsidP="00E054D4">
            <w:pPr>
              <w:spacing w:line="260" w:lineRule="exact"/>
              <w:ind w:left="180" w:hangingChars="100" w:hanging="180"/>
              <w:rPr>
                <w:rFonts w:ascii="ＭＳ 明朝" w:eastAsia="ＭＳ 明朝" w:hAnsi="ＭＳ 明朝"/>
                <w:sz w:val="18"/>
                <w:szCs w:val="18"/>
              </w:rPr>
            </w:pPr>
          </w:p>
        </w:tc>
        <w:tc>
          <w:tcPr>
            <w:tcW w:w="3119" w:type="dxa"/>
            <w:gridSpan w:val="4"/>
            <w:vMerge/>
          </w:tcPr>
          <w:p w:rsidR="000C6F7B" w:rsidRPr="00CD22FF" w:rsidRDefault="000C6F7B" w:rsidP="00980F0C">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C6F7B" w:rsidRPr="00CD22FF" w:rsidRDefault="000C6F7B" w:rsidP="00AD71CD">
            <w:pPr>
              <w:spacing w:line="260" w:lineRule="exact"/>
              <w:ind w:left="180" w:hangingChars="100" w:hanging="180"/>
              <w:jc w:val="left"/>
              <w:rPr>
                <w:rFonts w:ascii="ＭＳ 明朝" w:eastAsia="ＭＳ 明朝" w:hAnsi="ＭＳ 明朝"/>
                <w:sz w:val="18"/>
                <w:szCs w:val="18"/>
              </w:rPr>
            </w:pPr>
          </w:p>
        </w:tc>
      </w:tr>
      <w:tr w:rsidR="000C6F7B" w:rsidRPr="00295F19" w:rsidTr="00C9526A">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C6F7B" w:rsidRPr="00CD22FF" w:rsidRDefault="000C6F7B"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0C6F7B" w:rsidRPr="00CD22FF" w:rsidRDefault="000C6F7B" w:rsidP="00980F0C">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0C6F7B" w:rsidRPr="00CD22FF" w:rsidRDefault="000C6F7B" w:rsidP="000C6F7B">
            <w:pPr>
              <w:spacing w:line="260" w:lineRule="exact"/>
              <w:ind w:left="180" w:hangingChars="100" w:hanging="180"/>
              <w:rPr>
                <w:rFonts w:ascii="Meiryo UI" w:eastAsia="Meiryo UI" w:hAnsi="Meiryo UI"/>
                <w:sz w:val="18"/>
                <w:szCs w:val="18"/>
              </w:rPr>
            </w:pPr>
            <w:r w:rsidRPr="00CD22FF">
              <w:rPr>
                <w:rFonts w:ascii="Meiryo UI" w:eastAsia="Meiryo UI" w:hAnsi="Meiryo UI" w:hint="eastAsia"/>
                <w:sz w:val="18"/>
                <w:szCs w:val="18"/>
              </w:rPr>
              <w:t>【第三段階に向けて】</w:t>
            </w:r>
          </w:p>
          <w:p w:rsidR="000C6F7B" w:rsidRPr="00CD22FF" w:rsidRDefault="00980F0C" w:rsidP="00C26F34">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C5062A" w:rsidRPr="00CD22FF">
              <w:rPr>
                <w:rFonts w:ascii="ＭＳ 明朝" w:eastAsia="ＭＳ 明朝" w:hAnsi="ＭＳ 明朝" w:hint="eastAsia"/>
                <w:sz w:val="18"/>
                <w:szCs w:val="18"/>
              </w:rPr>
              <w:t>苛立ちや怒り</w:t>
            </w:r>
            <w:r w:rsidR="000E49CE" w:rsidRPr="00CD22FF">
              <w:rPr>
                <w:rFonts w:ascii="ＭＳ 明朝" w:eastAsia="ＭＳ 明朝" w:hAnsi="ＭＳ 明朝" w:hint="eastAsia"/>
                <w:sz w:val="18"/>
                <w:szCs w:val="18"/>
              </w:rPr>
              <w:t>の原因</w:t>
            </w:r>
            <w:r w:rsidR="00C5062A" w:rsidRPr="00CD22FF">
              <w:rPr>
                <w:rFonts w:ascii="ＭＳ 明朝" w:eastAsia="ＭＳ 明朝" w:hAnsi="ＭＳ 明朝" w:hint="eastAsia"/>
                <w:sz w:val="18"/>
                <w:szCs w:val="18"/>
              </w:rPr>
              <w:t>は何か、苛立ちや怒りの</w:t>
            </w:r>
            <w:r w:rsidR="00596809" w:rsidRPr="00CD22FF">
              <w:rPr>
                <w:rFonts w:ascii="ＭＳ 明朝" w:eastAsia="ＭＳ 明朝" w:hAnsi="ＭＳ 明朝" w:hint="eastAsia"/>
                <w:sz w:val="18"/>
                <w:szCs w:val="18"/>
              </w:rPr>
              <w:t>感情になる要因</w:t>
            </w:r>
            <w:r w:rsidR="000E49CE" w:rsidRPr="00CD22FF">
              <w:rPr>
                <w:rFonts w:ascii="ＭＳ 明朝" w:eastAsia="ＭＳ 明朝" w:hAnsi="ＭＳ 明朝" w:hint="eastAsia"/>
                <w:sz w:val="18"/>
                <w:szCs w:val="18"/>
              </w:rPr>
              <w:t>について考える</w:t>
            </w:r>
          </w:p>
        </w:tc>
      </w:tr>
      <w:tr w:rsidR="000C6F7B" w:rsidRPr="00295F19"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r w:rsidRPr="00CD22FF">
              <w:rPr>
                <w:rFonts w:ascii="メイリオ" w:eastAsia="メイリオ" w:hAnsi="メイリオ" w:hint="eastAsia"/>
                <w:sz w:val="18"/>
                <w:szCs w:val="18"/>
              </w:rPr>
              <w:t>第　三　段　階</w:t>
            </w:r>
          </w:p>
        </w:tc>
        <w:tc>
          <w:tcPr>
            <w:tcW w:w="1280" w:type="dxa"/>
            <w:tcBorders>
              <w:top w:val="single" w:sz="12" w:space="0" w:color="auto"/>
            </w:tcBorders>
            <w:vAlign w:val="center"/>
          </w:tcPr>
          <w:p w:rsidR="000C6F7B" w:rsidRPr="00CD22FF" w:rsidRDefault="000C6F7B" w:rsidP="001908E5">
            <w:pPr>
              <w:spacing w:line="200" w:lineRule="exact"/>
              <w:jc w:val="center"/>
              <w:rPr>
                <w:rFonts w:ascii="Meiryo UI" w:eastAsia="Meiryo UI" w:hAnsi="Meiryo UI"/>
                <w:sz w:val="18"/>
                <w:szCs w:val="18"/>
              </w:rPr>
            </w:pPr>
            <w:r w:rsidRPr="00CD22FF">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0C6F7B" w:rsidRPr="00CD22FF" w:rsidRDefault="000C6F7B"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DE74C9" w:rsidRPr="00CC562C" w:rsidRDefault="00DE74C9" w:rsidP="00EF4968">
            <w:pPr>
              <w:spacing w:line="260" w:lineRule="exact"/>
              <w:ind w:left="181" w:hangingChars="100" w:hanging="181"/>
              <w:jc w:val="left"/>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w:t>
            </w:r>
            <w:r w:rsidR="008F2A27" w:rsidRPr="00CC562C">
              <w:rPr>
                <w:rFonts w:ascii="ＭＳ 明朝" w:eastAsia="ＭＳ 明朝" w:hAnsi="ＭＳ 明朝" w:hint="eastAsia"/>
                <w:b/>
                <w:sz w:val="18"/>
                <w:szCs w:val="18"/>
                <w:u w:val="single"/>
              </w:rPr>
              <w:t>について</w:t>
            </w:r>
          </w:p>
          <w:p w:rsidR="000C6F7B" w:rsidRPr="00CD22FF" w:rsidRDefault="008D743B" w:rsidP="00EF4968">
            <w:pPr>
              <w:spacing w:line="260" w:lineRule="exact"/>
              <w:ind w:left="180" w:hangingChars="100" w:hanging="180"/>
              <w:jc w:val="left"/>
              <w:rPr>
                <w:rFonts w:ascii="ＭＳ 明朝" w:eastAsia="ＭＳ 明朝" w:hAnsi="ＭＳ 明朝"/>
                <w:sz w:val="18"/>
                <w:szCs w:val="18"/>
              </w:rPr>
            </w:pPr>
            <w:r w:rsidRPr="00CD22FF">
              <w:rPr>
                <w:rFonts w:ascii="ＭＳ 明朝" w:eastAsia="ＭＳ 明朝" w:hAnsi="ＭＳ 明朝" w:hint="eastAsia"/>
                <w:sz w:val="18"/>
                <w:szCs w:val="18"/>
              </w:rPr>
              <w:t>・</w:t>
            </w:r>
            <w:r w:rsidR="00DE74C9" w:rsidRPr="00CD22FF">
              <w:rPr>
                <w:rFonts w:ascii="ＭＳ 明朝" w:eastAsia="ＭＳ 明朝" w:hAnsi="ＭＳ 明朝" w:hint="eastAsia"/>
                <w:sz w:val="18"/>
                <w:szCs w:val="18"/>
              </w:rPr>
              <w:t>生徒が限定的な思考から「自分はこうは思わない」とこだわる場合は</w:t>
            </w:r>
            <w:r w:rsidRPr="00CD22FF">
              <w:rPr>
                <w:rFonts w:ascii="ＭＳ 明朝" w:eastAsia="ＭＳ 明朝" w:hAnsi="ＭＳ 明朝" w:hint="eastAsia"/>
                <w:sz w:val="18"/>
                <w:szCs w:val="18"/>
              </w:rPr>
              <w:t>「こう思う人もいる」「いろいろな考え方をする人もいる」という</w:t>
            </w:r>
            <w:r w:rsidR="00DE74C9" w:rsidRPr="00CD22FF">
              <w:rPr>
                <w:rFonts w:ascii="ＭＳ 明朝" w:eastAsia="ＭＳ 明朝" w:hAnsi="ＭＳ 明朝" w:hint="eastAsia"/>
                <w:sz w:val="18"/>
                <w:szCs w:val="18"/>
              </w:rPr>
              <w:t>思考の多様性</w:t>
            </w:r>
            <w:r w:rsidR="00412210" w:rsidRPr="00CD22FF">
              <w:rPr>
                <w:rFonts w:ascii="ＭＳ 明朝" w:eastAsia="ＭＳ 明朝" w:hAnsi="ＭＳ 明朝" w:hint="eastAsia"/>
                <w:sz w:val="18"/>
                <w:szCs w:val="18"/>
              </w:rPr>
              <w:t>について</w:t>
            </w:r>
            <w:r w:rsidR="00DE74C9" w:rsidRPr="00CD22FF">
              <w:rPr>
                <w:rFonts w:ascii="ＭＳ 明朝" w:eastAsia="ＭＳ 明朝" w:hAnsi="ＭＳ 明朝" w:hint="eastAsia"/>
                <w:sz w:val="18"/>
                <w:szCs w:val="18"/>
              </w:rPr>
              <w:t>丁寧に</w:t>
            </w:r>
            <w:r w:rsidR="008F2A27" w:rsidRPr="00CD22FF">
              <w:rPr>
                <w:rFonts w:ascii="ＭＳ 明朝" w:eastAsia="ＭＳ 明朝" w:hAnsi="ＭＳ 明朝" w:hint="eastAsia"/>
                <w:sz w:val="18"/>
                <w:szCs w:val="18"/>
              </w:rPr>
              <w:t>具体例をあげて</w:t>
            </w:r>
            <w:r w:rsidR="00DE74C9" w:rsidRPr="00CD22FF">
              <w:rPr>
                <w:rFonts w:ascii="ＭＳ 明朝" w:eastAsia="ＭＳ 明朝" w:hAnsi="ＭＳ 明朝" w:hint="eastAsia"/>
                <w:sz w:val="18"/>
                <w:szCs w:val="18"/>
              </w:rPr>
              <w:t>説明を行う</w:t>
            </w:r>
          </w:p>
          <w:p w:rsidR="000C6F7B" w:rsidRPr="00CD22FF" w:rsidRDefault="008D743B" w:rsidP="00EF4968">
            <w:pPr>
              <w:spacing w:line="260" w:lineRule="exact"/>
              <w:ind w:left="180" w:hangingChars="100" w:hanging="180"/>
              <w:jc w:val="left"/>
              <w:rPr>
                <w:rFonts w:ascii="ＭＳ 明朝" w:eastAsia="ＭＳ 明朝" w:hAnsi="ＭＳ 明朝"/>
                <w:sz w:val="18"/>
                <w:szCs w:val="18"/>
              </w:rPr>
            </w:pPr>
            <w:r w:rsidRPr="00CD22FF">
              <w:rPr>
                <w:rFonts w:ascii="ＭＳ 明朝" w:eastAsia="ＭＳ 明朝" w:hAnsi="ＭＳ 明朝" w:hint="eastAsia"/>
                <w:sz w:val="18"/>
                <w:szCs w:val="18"/>
              </w:rPr>
              <w:t>・</w:t>
            </w:r>
            <w:r w:rsidR="00DE74C9" w:rsidRPr="00CD22FF">
              <w:rPr>
                <w:rFonts w:ascii="ＭＳ 明朝" w:eastAsia="ＭＳ 明朝" w:hAnsi="ＭＳ 明朝" w:hint="eastAsia"/>
                <w:sz w:val="18"/>
                <w:szCs w:val="18"/>
              </w:rPr>
              <w:t>生徒が新しい考え方を</w:t>
            </w:r>
            <w:r w:rsidRPr="00CD22FF">
              <w:rPr>
                <w:rFonts w:ascii="ＭＳ 明朝" w:eastAsia="ＭＳ 明朝" w:hAnsi="ＭＳ 明朝" w:hint="eastAsia"/>
                <w:sz w:val="18"/>
                <w:szCs w:val="18"/>
              </w:rPr>
              <w:t>できたときにはそのことをほめるなど、肯定的な言葉かけを行</w:t>
            </w:r>
            <w:r w:rsidR="00DE74C9" w:rsidRPr="00CD22FF">
              <w:rPr>
                <w:rFonts w:ascii="ＭＳ 明朝" w:eastAsia="ＭＳ 明朝" w:hAnsi="ＭＳ 明朝" w:hint="eastAsia"/>
                <w:sz w:val="18"/>
                <w:szCs w:val="18"/>
              </w:rPr>
              <w:t>う</w:t>
            </w:r>
          </w:p>
          <w:p w:rsidR="008D743B" w:rsidRPr="00CD22FF" w:rsidRDefault="008D743B" w:rsidP="00980F0C">
            <w:pPr>
              <w:spacing w:line="260" w:lineRule="exact"/>
              <w:jc w:val="lef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DF414F" w:rsidRPr="00CD22FF" w:rsidRDefault="00DF414F" w:rsidP="005C3FD1">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w:t>
            </w:r>
            <w:r w:rsidR="00596809" w:rsidRPr="00CD22FF">
              <w:rPr>
                <w:rFonts w:ascii="ＭＳ 明朝" w:eastAsia="ＭＳ 明朝" w:hAnsi="ＭＳ 明朝" w:hint="eastAsia"/>
                <w:sz w:val="18"/>
                <w:szCs w:val="18"/>
              </w:rPr>
              <w:t>相手に対して</w:t>
            </w:r>
            <w:r w:rsidR="008D743B" w:rsidRPr="00CD22FF">
              <w:rPr>
                <w:rFonts w:ascii="ＭＳ 明朝" w:eastAsia="ＭＳ 明朝" w:hAnsi="ＭＳ 明朝" w:hint="eastAsia"/>
                <w:sz w:val="18"/>
                <w:szCs w:val="18"/>
              </w:rPr>
              <w:t>、冷静に考えられる場面では「</w:t>
            </w:r>
            <w:r w:rsidR="00412210" w:rsidRPr="00CD22FF">
              <w:rPr>
                <w:rFonts w:ascii="ＭＳ 明朝" w:eastAsia="ＭＳ 明朝" w:hAnsi="ＭＳ 明朝" w:hint="eastAsia"/>
                <w:sz w:val="18"/>
                <w:szCs w:val="18"/>
              </w:rPr>
              <w:t>○○さん</w:t>
            </w:r>
            <w:r w:rsidRPr="00CD22FF">
              <w:rPr>
                <w:rFonts w:ascii="ＭＳ 明朝" w:eastAsia="ＭＳ 明朝" w:hAnsi="ＭＳ 明朝" w:hint="eastAsia"/>
                <w:sz w:val="18"/>
                <w:szCs w:val="18"/>
              </w:rPr>
              <w:t>の考えは</w:t>
            </w:r>
            <w:r w:rsidR="008D743B" w:rsidRPr="00CD22FF">
              <w:rPr>
                <w:rFonts w:ascii="ＭＳ 明朝" w:eastAsia="ＭＳ 明朝" w:hAnsi="ＭＳ 明朝" w:hint="eastAsia"/>
                <w:sz w:val="18"/>
                <w:szCs w:val="18"/>
              </w:rPr>
              <w:t>こうかもしれない」と相手の考えを自分から想像して言及する</w:t>
            </w:r>
            <w:r w:rsidRPr="00CD22FF">
              <w:rPr>
                <w:rFonts w:ascii="ＭＳ 明朝" w:eastAsia="ＭＳ 明朝" w:hAnsi="ＭＳ 明朝" w:hint="eastAsia"/>
                <w:sz w:val="18"/>
                <w:szCs w:val="18"/>
              </w:rPr>
              <w:t>ことができた</w:t>
            </w:r>
          </w:p>
          <w:p w:rsidR="00DF414F" w:rsidRPr="00CD22FF" w:rsidRDefault="00C5062A" w:rsidP="00DF414F">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・今後は</w:t>
            </w:r>
            <w:r w:rsidR="00246957" w:rsidRPr="00CD22FF">
              <w:rPr>
                <w:rFonts w:ascii="ＭＳ 明朝" w:eastAsia="ＭＳ 明朝" w:hAnsi="ＭＳ 明朝" w:hint="eastAsia"/>
                <w:sz w:val="18"/>
                <w:szCs w:val="18"/>
              </w:rPr>
              <w:t>実際に</w:t>
            </w:r>
            <w:r w:rsidR="00B71450" w:rsidRPr="00CD22FF">
              <w:rPr>
                <w:rFonts w:ascii="ＭＳ 明朝" w:eastAsia="ＭＳ 明朝" w:hAnsi="ＭＳ 明朝" w:hint="eastAsia"/>
                <w:sz w:val="18"/>
                <w:szCs w:val="18"/>
              </w:rPr>
              <w:t>トラブルがあり、</w:t>
            </w:r>
            <w:r w:rsidR="00246957" w:rsidRPr="00CD22FF">
              <w:rPr>
                <w:rFonts w:ascii="ＭＳ 明朝" w:eastAsia="ＭＳ 明朝" w:hAnsi="ＭＳ 明朝" w:hint="eastAsia"/>
                <w:sz w:val="18"/>
                <w:szCs w:val="18"/>
              </w:rPr>
              <w:t>生徒が</w:t>
            </w:r>
            <w:r w:rsidR="00B71450" w:rsidRPr="00CD22FF">
              <w:rPr>
                <w:rFonts w:ascii="ＭＳ 明朝" w:eastAsia="ＭＳ 明朝" w:hAnsi="ＭＳ 明朝" w:hint="eastAsia"/>
                <w:sz w:val="18"/>
                <w:szCs w:val="18"/>
              </w:rPr>
              <w:t>クールダウンした後の</w:t>
            </w:r>
            <w:r w:rsidR="00412210" w:rsidRPr="00CD22FF">
              <w:rPr>
                <w:rFonts w:ascii="ＭＳ 明朝" w:eastAsia="ＭＳ 明朝" w:hAnsi="ＭＳ 明朝" w:hint="eastAsia"/>
                <w:sz w:val="18"/>
                <w:szCs w:val="18"/>
              </w:rPr>
              <w:t>指導場面において</w:t>
            </w:r>
            <w:r w:rsidR="00932581" w:rsidRPr="00CD22FF">
              <w:rPr>
                <w:rFonts w:ascii="ＭＳ 明朝" w:eastAsia="ＭＳ 明朝" w:hAnsi="ＭＳ 明朝" w:hint="eastAsia"/>
                <w:sz w:val="18"/>
                <w:szCs w:val="18"/>
              </w:rPr>
              <w:t>、認知を変えることで感情のコントロールができるよう、在籍校と指導の連携を行っていく</w:t>
            </w:r>
          </w:p>
        </w:tc>
      </w:tr>
      <w:tr w:rsidR="000C6F7B" w:rsidRPr="00295F19"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C6F7B" w:rsidRPr="00CD22FF" w:rsidRDefault="000C6F7B"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rsidR="000C6F7B" w:rsidRPr="00CD22FF" w:rsidRDefault="000C6F7B" w:rsidP="00AC318B">
            <w:pPr>
              <w:spacing w:line="260" w:lineRule="exact"/>
              <w:rPr>
                <w:rFonts w:ascii="ＭＳ 明朝" w:eastAsia="ＭＳ 明朝" w:hAnsi="ＭＳ 明朝"/>
                <w:sz w:val="18"/>
                <w:szCs w:val="18"/>
              </w:rPr>
            </w:pPr>
          </w:p>
        </w:tc>
        <w:tc>
          <w:tcPr>
            <w:tcW w:w="3119" w:type="dxa"/>
            <w:gridSpan w:val="4"/>
            <w:vMerge/>
          </w:tcPr>
          <w:p w:rsidR="000C6F7B" w:rsidRPr="00CD22FF" w:rsidRDefault="000C6F7B"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0C6F7B" w:rsidRPr="00CD22FF" w:rsidRDefault="000C6F7B" w:rsidP="00AC318B">
            <w:pPr>
              <w:spacing w:line="260" w:lineRule="exact"/>
              <w:ind w:left="180" w:hangingChars="100" w:hanging="180"/>
              <w:rPr>
                <w:rFonts w:ascii="ＭＳ 明朝" w:eastAsia="ＭＳ 明朝" w:hAnsi="ＭＳ 明朝"/>
                <w:sz w:val="18"/>
                <w:szCs w:val="18"/>
              </w:rPr>
            </w:pPr>
          </w:p>
        </w:tc>
      </w:tr>
      <w:tr w:rsidR="000C6F7B" w:rsidRPr="00295F19"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0C6F7B" w:rsidRPr="00CD22FF" w:rsidRDefault="000C6F7B"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C6F7B" w:rsidRPr="00CD22FF" w:rsidRDefault="000E49CE" w:rsidP="001908E5">
            <w:pPr>
              <w:spacing w:line="220" w:lineRule="exact"/>
              <w:rPr>
                <w:rFonts w:ascii="Meiryo UI" w:eastAsia="Meiryo UI" w:hAnsi="Meiryo UI"/>
                <w:b/>
                <w:szCs w:val="18"/>
              </w:rPr>
            </w:pPr>
            <w:r w:rsidRPr="00CD22FF">
              <w:rPr>
                <w:rFonts w:ascii="Meiryo UI" w:eastAsia="Meiryo UI" w:hAnsi="Meiryo UI" w:hint="eastAsia"/>
                <w:b/>
                <w:szCs w:val="18"/>
              </w:rPr>
              <w:t>感情と認知のつながりについて知る</w:t>
            </w:r>
          </w:p>
        </w:tc>
        <w:tc>
          <w:tcPr>
            <w:tcW w:w="3119" w:type="dxa"/>
            <w:gridSpan w:val="4"/>
            <w:vMerge/>
          </w:tcPr>
          <w:p w:rsidR="000C6F7B" w:rsidRPr="00CD22FF" w:rsidRDefault="000C6F7B"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0C6F7B" w:rsidRPr="00CD22FF" w:rsidRDefault="000C6F7B" w:rsidP="00AC318B">
            <w:pPr>
              <w:spacing w:line="260" w:lineRule="exact"/>
              <w:ind w:left="180" w:hangingChars="100" w:hanging="180"/>
              <w:rPr>
                <w:rFonts w:ascii="ＭＳ 明朝" w:eastAsia="ＭＳ 明朝" w:hAnsi="ＭＳ 明朝"/>
                <w:sz w:val="18"/>
                <w:szCs w:val="18"/>
              </w:rPr>
            </w:pPr>
          </w:p>
        </w:tc>
      </w:tr>
      <w:tr w:rsidR="000C6F7B" w:rsidRPr="00295F19" w:rsidTr="0086352D">
        <w:trPr>
          <w:cantSplit/>
          <w:trHeight w:val="261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C6F7B" w:rsidRPr="00CD22FF" w:rsidRDefault="000C6F7B"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3A77FA" w:rsidRPr="00CC562C" w:rsidRDefault="00C26F34" w:rsidP="00C26F34">
            <w:pPr>
              <w:spacing w:line="260" w:lineRule="exact"/>
              <w:ind w:left="181" w:hangingChars="100" w:hanging="181"/>
              <w:rPr>
                <w:rFonts w:ascii="ＭＳ 明朝" w:eastAsia="ＭＳ 明朝" w:hAnsi="ＭＳ 明朝"/>
                <w:b/>
                <w:sz w:val="18"/>
                <w:szCs w:val="18"/>
                <w:u w:val="single"/>
              </w:rPr>
            </w:pPr>
            <w:r w:rsidRPr="00CC562C">
              <w:rPr>
                <w:rFonts w:ascii="ＭＳ 明朝" w:eastAsia="ＭＳ 明朝" w:hAnsi="ＭＳ 明朝" w:hint="eastAsia"/>
                <w:b/>
                <w:sz w:val="18"/>
                <w:szCs w:val="18"/>
                <w:u w:val="single"/>
              </w:rPr>
              <w:t>①具体的な例をとおして</w:t>
            </w:r>
            <w:r w:rsidR="003A77FA" w:rsidRPr="00CC562C">
              <w:rPr>
                <w:rFonts w:ascii="ＭＳ 明朝" w:eastAsia="ＭＳ 明朝" w:hAnsi="ＭＳ 明朝" w:hint="eastAsia"/>
                <w:b/>
                <w:sz w:val="18"/>
                <w:szCs w:val="18"/>
                <w:u w:val="single"/>
              </w:rPr>
              <w:t>気づく</w:t>
            </w:r>
          </w:p>
          <w:p w:rsidR="000C6F7B" w:rsidRPr="00CD22FF" w:rsidRDefault="003A77FA" w:rsidP="003A77F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0E49CE" w:rsidRPr="00CD22FF">
              <w:rPr>
                <w:rFonts w:ascii="ＭＳ 明朝" w:eastAsia="ＭＳ 明朝" w:hAnsi="ＭＳ 明朝" w:hint="eastAsia"/>
                <w:sz w:val="18"/>
                <w:szCs w:val="18"/>
              </w:rPr>
              <w:t>認知（</w:t>
            </w:r>
            <w:r w:rsidR="00C26F34" w:rsidRPr="00CD22FF">
              <w:rPr>
                <w:rFonts w:ascii="ＭＳ 明朝" w:eastAsia="ＭＳ 明朝" w:hAnsi="ＭＳ 明朝" w:hint="eastAsia"/>
                <w:sz w:val="18"/>
                <w:szCs w:val="18"/>
              </w:rPr>
              <w:t>物事の捉え方）によって同じ場面でも感じ方が違うことに気付く</w:t>
            </w:r>
          </w:p>
          <w:p w:rsidR="00412210" w:rsidRPr="00CD22FF" w:rsidRDefault="00412210" w:rsidP="000E49CE">
            <w:pPr>
              <w:spacing w:line="260" w:lineRule="exact"/>
              <w:ind w:left="180" w:hangingChars="100" w:hanging="180"/>
              <w:rPr>
                <w:rFonts w:ascii="ＭＳ 明朝" w:eastAsia="ＭＳ 明朝" w:hAnsi="ＭＳ 明朝"/>
                <w:sz w:val="18"/>
                <w:szCs w:val="18"/>
              </w:rPr>
            </w:pPr>
            <w:r w:rsidRPr="00CD22FF">
              <w:rPr>
                <w:rFonts w:ascii="ＭＳ 明朝" w:eastAsia="ＭＳ 明朝" w:hAnsi="ＭＳ 明朝" w:hint="eastAsia"/>
                <w:sz w:val="18"/>
                <w:szCs w:val="18"/>
              </w:rPr>
              <w:t>（例：周りから注目されているとき）</w:t>
            </w:r>
          </w:p>
          <w:p w:rsidR="000E49CE" w:rsidRPr="00CD22FF" w:rsidRDefault="003A77FA" w:rsidP="00C26F3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C26F34" w:rsidRPr="00CD22FF">
              <w:rPr>
                <w:rFonts w:ascii="ＭＳ 明朝" w:eastAsia="ＭＳ 明朝" w:hAnsi="ＭＳ 明朝" w:hint="eastAsia"/>
                <w:sz w:val="18"/>
                <w:szCs w:val="18"/>
              </w:rPr>
              <w:t>さまざまな場面で、</w:t>
            </w:r>
            <w:r w:rsidR="000E49CE" w:rsidRPr="00CD22FF">
              <w:rPr>
                <w:rFonts w:ascii="ＭＳ 明朝" w:eastAsia="ＭＳ 明朝" w:hAnsi="ＭＳ 明朝" w:hint="eastAsia"/>
                <w:sz w:val="18"/>
                <w:szCs w:val="18"/>
              </w:rPr>
              <w:t>捉え方</w:t>
            </w:r>
            <w:r w:rsidR="00C26F34" w:rsidRPr="00CD22FF">
              <w:rPr>
                <w:rFonts w:ascii="ＭＳ 明朝" w:eastAsia="ＭＳ 明朝" w:hAnsi="ＭＳ 明朝" w:hint="eastAsia"/>
                <w:sz w:val="18"/>
                <w:szCs w:val="18"/>
              </w:rPr>
              <w:t>によってどのような感情になるかを考え</w:t>
            </w:r>
            <w:r w:rsidR="000E49CE" w:rsidRPr="00CD22FF">
              <w:rPr>
                <w:rFonts w:ascii="ＭＳ 明朝" w:eastAsia="ＭＳ 明朝" w:hAnsi="ＭＳ 明朝" w:hint="eastAsia"/>
                <w:sz w:val="18"/>
                <w:szCs w:val="18"/>
              </w:rPr>
              <w:t>る</w:t>
            </w:r>
          </w:p>
          <w:p w:rsidR="000E49CE" w:rsidRPr="00CD22FF" w:rsidRDefault="003A77FA" w:rsidP="00C26F3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0E49CE" w:rsidRPr="00CD22FF">
              <w:rPr>
                <w:rFonts w:ascii="ＭＳ 明朝" w:eastAsia="ＭＳ 明朝" w:hAnsi="ＭＳ 明朝" w:hint="eastAsia"/>
                <w:sz w:val="18"/>
                <w:szCs w:val="18"/>
              </w:rPr>
              <w:t>実際にあったトラブルから、捉え方を変えることで</w:t>
            </w:r>
            <w:r w:rsidR="00DF414F" w:rsidRPr="00CD22FF">
              <w:rPr>
                <w:rFonts w:ascii="ＭＳ 明朝" w:eastAsia="ＭＳ 明朝" w:hAnsi="ＭＳ 明朝" w:hint="eastAsia"/>
                <w:sz w:val="18"/>
                <w:szCs w:val="18"/>
              </w:rPr>
              <w:t>感じ方が変化することを実感する</w:t>
            </w:r>
          </w:p>
        </w:tc>
        <w:tc>
          <w:tcPr>
            <w:tcW w:w="3119" w:type="dxa"/>
            <w:gridSpan w:val="4"/>
            <w:vMerge/>
            <w:tcBorders>
              <w:bottom w:val="single" w:sz="4" w:space="0" w:color="auto"/>
            </w:tcBorders>
          </w:tcPr>
          <w:p w:rsidR="000C6F7B" w:rsidRPr="00CD22FF" w:rsidRDefault="000C6F7B"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C6F7B" w:rsidRPr="00CD22FF" w:rsidRDefault="000C6F7B" w:rsidP="001B0AE6">
            <w:pPr>
              <w:spacing w:line="260" w:lineRule="exact"/>
              <w:ind w:left="180" w:hangingChars="100" w:hanging="180"/>
              <w:rPr>
                <w:rFonts w:ascii="ＭＳ 明朝" w:eastAsia="ＭＳ 明朝" w:hAnsi="ＭＳ 明朝"/>
                <w:sz w:val="18"/>
                <w:szCs w:val="18"/>
              </w:rPr>
            </w:pPr>
          </w:p>
        </w:tc>
      </w:tr>
      <w:tr w:rsidR="00566689" w:rsidRPr="00295F19" w:rsidTr="00B153B7">
        <w:trPr>
          <w:trHeight w:val="277"/>
        </w:trPr>
        <w:tc>
          <w:tcPr>
            <w:tcW w:w="9781" w:type="dxa"/>
            <w:gridSpan w:val="9"/>
            <w:tcBorders>
              <w:top w:val="single" w:sz="12" w:space="0" w:color="auto"/>
              <w:left w:val="nil"/>
              <w:bottom w:val="single" w:sz="12" w:space="0" w:color="auto"/>
              <w:right w:val="nil"/>
            </w:tcBorders>
            <w:vAlign w:val="center"/>
          </w:tcPr>
          <w:p w:rsidR="00566689" w:rsidRPr="00CD22FF" w:rsidRDefault="00566689" w:rsidP="002A4E05">
            <w:pPr>
              <w:spacing w:line="300" w:lineRule="exact"/>
              <w:ind w:leftChars="-82" w:left="-172"/>
              <w:rPr>
                <w:rFonts w:ascii="メイリオ" w:eastAsia="メイリオ" w:hAnsi="メイリオ"/>
                <w:b/>
              </w:rPr>
            </w:pPr>
            <w:r w:rsidRPr="00CD22FF">
              <w:rPr>
                <w:rFonts w:ascii="メイリオ" w:eastAsia="メイリオ" w:hAnsi="メイリオ" w:hint="eastAsia"/>
                <w:b/>
                <w:sz w:val="20"/>
              </w:rPr>
              <w:t>【通級指導の成果</w:t>
            </w:r>
            <w:r w:rsidR="00AD71CD" w:rsidRPr="00CD22FF">
              <w:rPr>
                <w:rFonts w:ascii="メイリオ" w:eastAsia="メイリオ" w:hAnsi="メイリオ" w:hint="eastAsia"/>
                <w:b/>
                <w:sz w:val="20"/>
              </w:rPr>
              <w:t>（生徒の変容）</w:t>
            </w:r>
            <w:r w:rsidRPr="00CD22FF">
              <w:rPr>
                <w:rFonts w:ascii="メイリオ" w:eastAsia="メイリオ" w:hAnsi="メイリオ" w:hint="eastAsia"/>
                <w:b/>
                <w:sz w:val="20"/>
              </w:rPr>
              <w:t>】</w:t>
            </w:r>
          </w:p>
        </w:tc>
      </w:tr>
      <w:tr w:rsidR="00AD71CD" w:rsidRPr="00295F19"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D71CD" w:rsidRPr="003A77FA" w:rsidRDefault="00980F0C" w:rsidP="005C3FD1">
            <w:pPr>
              <w:spacing w:line="260" w:lineRule="exact"/>
              <w:ind w:left="180" w:hangingChars="100" w:hanging="180"/>
              <w:rPr>
                <w:rFonts w:ascii="ＭＳ 明朝" w:eastAsia="ＭＳ 明朝" w:hAnsi="ＭＳ 明朝"/>
                <w:sz w:val="18"/>
              </w:rPr>
            </w:pPr>
            <w:r w:rsidRPr="003A77FA">
              <w:rPr>
                <w:rFonts w:ascii="ＭＳ 明朝" w:eastAsia="ＭＳ 明朝" w:hAnsi="ＭＳ 明朝" w:hint="eastAsia"/>
                <w:sz w:val="18"/>
              </w:rPr>
              <w:t>・</w:t>
            </w:r>
            <w:r w:rsidR="00596809" w:rsidRPr="003A77FA">
              <w:rPr>
                <w:rFonts w:ascii="ＭＳ 明朝" w:eastAsia="ＭＳ 明朝" w:hAnsi="ＭＳ 明朝" w:hint="eastAsia"/>
                <w:sz w:val="18"/>
              </w:rPr>
              <w:t>不適切な言動があった際の指導場面で、</w:t>
            </w:r>
            <w:r w:rsidRPr="003A77FA">
              <w:rPr>
                <w:rFonts w:ascii="ＭＳ 明朝" w:eastAsia="ＭＳ 明朝" w:hAnsi="ＭＳ 明朝" w:hint="eastAsia"/>
                <w:sz w:val="18"/>
              </w:rPr>
              <w:t>感情的にならずに</w:t>
            </w:r>
            <w:r w:rsidR="0019357B" w:rsidRPr="003A77FA">
              <w:rPr>
                <w:rFonts w:ascii="ＭＳ 明朝" w:eastAsia="ＭＳ 明朝" w:hAnsi="ＭＳ 明朝" w:hint="eastAsia"/>
                <w:sz w:val="18"/>
              </w:rPr>
              <w:t>部活動の</w:t>
            </w:r>
            <w:r w:rsidR="00932581" w:rsidRPr="003A77FA">
              <w:rPr>
                <w:rFonts w:ascii="ＭＳ 明朝" w:eastAsia="ＭＳ 明朝" w:hAnsi="ＭＳ 明朝" w:hint="eastAsia"/>
                <w:sz w:val="18"/>
              </w:rPr>
              <w:t>顧問に相談することができた</w:t>
            </w:r>
          </w:p>
          <w:p w:rsidR="00E258C8" w:rsidRPr="00CD22FF" w:rsidRDefault="00E258C8" w:rsidP="00412210">
            <w:pPr>
              <w:spacing w:line="260" w:lineRule="exact"/>
              <w:ind w:left="180" w:hangingChars="100" w:hanging="180"/>
              <w:rPr>
                <w:rFonts w:ascii="メイリオ" w:eastAsia="メイリオ" w:hAnsi="メイリオ"/>
                <w:sz w:val="16"/>
              </w:rPr>
            </w:pPr>
            <w:r w:rsidRPr="003A77FA">
              <w:rPr>
                <w:rFonts w:ascii="ＭＳ 明朝" w:eastAsia="ＭＳ 明朝" w:hAnsi="ＭＳ 明朝" w:hint="eastAsia"/>
                <w:sz w:val="18"/>
              </w:rPr>
              <w:t>・以前はテストの後などに自分の思った通りの点数でなかったりすると解答用紙を破いてしまう</w:t>
            </w:r>
            <w:r w:rsidR="00412210" w:rsidRPr="003A77FA">
              <w:rPr>
                <w:rFonts w:ascii="ＭＳ 明朝" w:eastAsia="ＭＳ 明朝" w:hAnsi="ＭＳ 明朝" w:hint="eastAsia"/>
                <w:sz w:val="18"/>
              </w:rPr>
              <w:t>ことが</w:t>
            </w:r>
            <w:r w:rsidRPr="003A77FA">
              <w:rPr>
                <w:rFonts w:ascii="ＭＳ 明朝" w:eastAsia="ＭＳ 明朝" w:hAnsi="ＭＳ 明朝" w:hint="eastAsia"/>
                <w:sz w:val="18"/>
              </w:rPr>
              <w:t>あったが、</w:t>
            </w:r>
            <w:r w:rsidR="00932581" w:rsidRPr="003A77FA">
              <w:rPr>
                <w:rFonts w:ascii="ＭＳ 明朝" w:eastAsia="ＭＳ 明朝" w:hAnsi="ＭＳ 明朝" w:hint="eastAsia"/>
                <w:sz w:val="18"/>
              </w:rPr>
              <w:t>指導後</w:t>
            </w:r>
            <w:r w:rsidR="00412210" w:rsidRPr="003A77FA">
              <w:rPr>
                <w:rFonts w:ascii="ＭＳ 明朝" w:eastAsia="ＭＳ 明朝" w:hAnsi="ＭＳ 明朝" w:hint="eastAsia"/>
                <w:sz w:val="18"/>
              </w:rPr>
              <w:t>は</w:t>
            </w:r>
            <w:r w:rsidRPr="003A77FA">
              <w:rPr>
                <w:rFonts w:ascii="ＭＳ 明朝" w:eastAsia="ＭＳ 明朝" w:hAnsi="ＭＳ 明朝" w:hint="eastAsia"/>
                <w:sz w:val="18"/>
              </w:rPr>
              <w:t>「</w:t>
            </w:r>
            <w:r w:rsidR="00464A2E" w:rsidRPr="003A77FA">
              <w:rPr>
                <w:rFonts w:ascii="ＭＳ 明朝" w:eastAsia="ＭＳ 明朝" w:hAnsi="ＭＳ 明朝" w:hint="eastAsia"/>
                <w:sz w:val="18"/>
              </w:rPr>
              <w:t>前回よりも</w:t>
            </w:r>
            <w:r w:rsidR="003E463C" w:rsidRPr="003A77FA">
              <w:rPr>
                <w:rFonts w:ascii="ＭＳ 明朝" w:eastAsia="ＭＳ 明朝" w:hAnsi="ＭＳ 明朝" w:hint="eastAsia"/>
                <w:sz w:val="18"/>
              </w:rPr>
              <w:t>○点上がっているから</w:t>
            </w:r>
            <w:r w:rsidR="00B848A0" w:rsidRPr="003A77FA">
              <w:rPr>
                <w:rFonts w:ascii="ＭＳ 明朝" w:eastAsia="ＭＳ 明朝" w:hAnsi="ＭＳ 明朝" w:hint="eastAsia"/>
                <w:sz w:val="18"/>
              </w:rPr>
              <w:t>よかった</w:t>
            </w:r>
            <w:r w:rsidRPr="003A77FA">
              <w:rPr>
                <w:rFonts w:ascii="ＭＳ 明朝" w:eastAsia="ＭＳ 明朝" w:hAnsi="ＭＳ 明朝" w:hint="eastAsia"/>
                <w:sz w:val="18"/>
              </w:rPr>
              <w:t>」</w:t>
            </w:r>
            <w:r w:rsidR="00412210" w:rsidRPr="003A77FA">
              <w:rPr>
                <w:rFonts w:ascii="ＭＳ 明朝" w:eastAsia="ＭＳ 明朝" w:hAnsi="ＭＳ 明朝" w:hint="eastAsia"/>
                <w:sz w:val="18"/>
              </w:rPr>
              <w:t>「あまり</w:t>
            </w:r>
            <w:r w:rsidR="00980F0C" w:rsidRPr="003A77FA">
              <w:rPr>
                <w:rFonts w:ascii="ＭＳ 明朝" w:eastAsia="ＭＳ 明朝" w:hAnsi="ＭＳ 明朝" w:hint="eastAsia"/>
                <w:sz w:val="18"/>
              </w:rPr>
              <w:t>勉強できなかったけど</w:t>
            </w:r>
            <w:r w:rsidR="00412210" w:rsidRPr="003A77FA">
              <w:rPr>
                <w:rFonts w:ascii="ＭＳ 明朝" w:eastAsia="ＭＳ 明朝" w:hAnsi="ＭＳ 明朝" w:hint="eastAsia"/>
                <w:sz w:val="18"/>
              </w:rPr>
              <w:t>、</w:t>
            </w:r>
            <w:r w:rsidR="00980F0C" w:rsidRPr="003A77FA">
              <w:rPr>
                <w:rFonts w:ascii="ＭＳ 明朝" w:eastAsia="ＭＳ 明朝" w:hAnsi="ＭＳ 明朝" w:hint="eastAsia"/>
                <w:sz w:val="18"/>
              </w:rPr>
              <w:t>これだけ</w:t>
            </w:r>
            <w:r w:rsidR="00412210" w:rsidRPr="003A77FA">
              <w:rPr>
                <w:rFonts w:ascii="ＭＳ 明朝" w:eastAsia="ＭＳ 明朝" w:hAnsi="ＭＳ 明朝" w:hint="eastAsia"/>
                <w:sz w:val="18"/>
              </w:rPr>
              <w:t>の点が</w:t>
            </w:r>
            <w:r w:rsidR="00980F0C" w:rsidRPr="003A77FA">
              <w:rPr>
                <w:rFonts w:ascii="ＭＳ 明朝" w:eastAsia="ＭＳ 明朝" w:hAnsi="ＭＳ 明朝" w:hint="eastAsia"/>
                <w:sz w:val="18"/>
              </w:rPr>
              <w:t>とれた」と</w:t>
            </w:r>
            <w:r w:rsidR="00412210" w:rsidRPr="003A77FA">
              <w:rPr>
                <w:rFonts w:ascii="ＭＳ 明朝" w:eastAsia="ＭＳ 明朝" w:hAnsi="ＭＳ 明朝" w:hint="eastAsia"/>
                <w:sz w:val="18"/>
              </w:rPr>
              <w:t>捉え方を変えて、気持ちを</w:t>
            </w:r>
            <w:r w:rsidR="0052042E" w:rsidRPr="003A77FA">
              <w:rPr>
                <w:rFonts w:ascii="ＭＳ 明朝" w:eastAsia="ＭＳ 明朝" w:hAnsi="ＭＳ 明朝" w:hint="eastAsia"/>
                <w:sz w:val="18"/>
              </w:rPr>
              <w:t>切り替えることができ</w:t>
            </w:r>
            <w:r w:rsidR="00932581" w:rsidRPr="003A77FA">
              <w:rPr>
                <w:rFonts w:ascii="ＭＳ 明朝" w:eastAsia="ＭＳ 明朝" w:hAnsi="ＭＳ 明朝" w:hint="eastAsia"/>
                <w:sz w:val="18"/>
              </w:rPr>
              <w:t>た</w:t>
            </w:r>
          </w:p>
        </w:tc>
      </w:tr>
    </w:tbl>
    <w:p w:rsidR="00C17A37" w:rsidRDefault="00C17A37" w:rsidP="004F4A3B">
      <w:pPr>
        <w:spacing w:line="100" w:lineRule="exact"/>
        <w:rPr>
          <w:rFonts w:ascii="メイリオ" w:eastAsia="メイリオ" w:hAnsi="メイリオ"/>
        </w:rPr>
        <w:sectPr w:rsidR="00C17A37" w:rsidSect="00EA37F2">
          <w:pgSz w:w="11906" w:h="16838"/>
          <w:pgMar w:top="567" w:right="991" w:bottom="426" w:left="1276" w:header="851" w:footer="992" w:gutter="0"/>
          <w:cols w:space="425"/>
          <w:docGrid w:type="lines" w:linePitch="360"/>
        </w:sectPr>
      </w:pPr>
    </w:p>
    <w:p w:rsidR="00C17A37" w:rsidRPr="009F2406" w:rsidRDefault="00C17A37"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w:t>
      </w:r>
      <w:r w:rsidRPr="00EC4CBE">
        <w:rPr>
          <w:rFonts w:ascii="メイリオ" w:eastAsia="メイリオ" w:hAnsi="メイリオ"/>
          <w:b/>
        </w:rPr>
        <w:t>No.</w:t>
      </w:r>
      <w:r>
        <w:rPr>
          <w:rFonts w:ascii="メイリオ" w:eastAsia="メイリオ" w:hAnsi="メイリオ"/>
          <w:b/>
        </w:rPr>
        <w:t>2</w:t>
      </w:r>
      <w:r w:rsidRPr="009F2406">
        <w:rPr>
          <w:rFonts w:ascii="メイリオ" w:eastAsia="メイリオ" w:hAnsi="メイリオ" w:hint="eastAsia"/>
          <w:b/>
        </w:rPr>
        <w:t xml:space="preserve">　</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C17A37" w:rsidRPr="009F2406"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17A37" w:rsidRPr="009F2406" w:rsidRDefault="00C17A37" w:rsidP="00566689">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個別の指導計画に</w:t>
            </w:r>
          </w:p>
          <w:p w:rsidR="00C17A37" w:rsidRPr="009F2406" w:rsidRDefault="00C17A37" w:rsidP="00A854E5">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おける短期目標</w:t>
            </w:r>
          </w:p>
        </w:tc>
        <w:tc>
          <w:tcPr>
            <w:tcW w:w="8081" w:type="dxa"/>
            <w:gridSpan w:val="7"/>
            <w:tcBorders>
              <w:top w:val="single" w:sz="12" w:space="0" w:color="auto"/>
              <w:right w:val="single" w:sz="12" w:space="0" w:color="auto"/>
            </w:tcBorders>
            <w:vAlign w:val="center"/>
          </w:tcPr>
          <w:p w:rsidR="00C17A37" w:rsidRPr="009F2406" w:rsidRDefault="00C17A37" w:rsidP="00683E02">
            <w:pPr>
              <w:spacing w:line="260" w:lineRule="exact"/>
              <w:rPr>
                <w:rFonts w:ascii="ＭＳ 明朝" w:eastAsia="ＭＳ 明朝" w:hAnsi="ＭＳ 明朝"/>
                <w:sz w:val="18"/>
              </w:rPr>
            </w:pPr>
            <w:r w:rsidRPr="009F2406">
              <w:rPr>
                <w:rFonts w:ascii="ＭＳ 明朝" w:eastAsia="ＭＳ 明朝" w:hAnsi="ＭＳ 明朝" w:hint="eastAsia"/>
                <w:sz w:val="18"/>
              </w:rPr>
              <w:t>・状況に応じた適切な社会性・コミュニケーションスキルを身につける</w:t>
            </w:r>
          </w:p>
          <w:p w:rsidR="00C17A37" w:rsidRPr="009F2406" w:rsidRDefault="00C17A37" w:rsidP="000C6F7B">
            <w:pPr>
              <w:spacing w:line="260" w:lineRule="exact"/>
              <w:rPr>
                <w:rFonts w:ascii="ＭＳ 明朝" w:eastAsia="ＭＳ 明朝" w:hAnsi="ＭＳ 明朝"/>
                <w:sz w:val="18"/>
              </w:rPr>
            </w:pPr>
            <w:r w:rsidRPr="009F2406">
              <w:rPr>
                <w:rFonts w:ascii="ＭＳ 明朝" w:eastAsia="ＭＳ 明朝" w:hAnsi="ＭＳ 明朝" w:hint="eastAsia"/>
                <w:sz w:val="18"/>
              </w:rPr>
              <w:t>・限定的な思考に陥らず、物事に折り合いをつけることができる</w:t>
            </w:r>
          </w:p>
        </w:tc>
      </w:tr>
      <w:tr w:rsidR="00C17A37" w:rsidRPr="009F2406"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17A37" w:rsidRPr="009F2406" w:rsidRDefault="00C17A37" w:rsidP="00A107FF">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通級指導開始時に</w:t>
            </w:r>
          </w:p>
          <w:p w:rsidR="00C17A37" w:rsidRPr="009F2406" w:rsidRDefault="00C17A37" w:rsidP="00A107FF">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おける生徒の状況</w:t>
            </w:r>
          </w:p>
        </w:tc>
        <w:tc>
          <w:tcPr>
            <w:tcW w:w="1134" w:type="dxa"/>
            <w:tcBorders>
              <w:top w:val="single" w:sz="4" w:space="0" w:color="auto"/>
              <w:right w:val="single" w:sz="4" w:space="0" w:color="auto"/>
            </w:tcBorders>
            <w:shd w:val="clear" w:color="auto" w:fill="BDD6EE" w:themeFill="accent1" w:themeFillTint="66"/>
            <w:vAlign w:val="center"/>
          </w:tcPr>
          <w:p w:rsidR="00C17A37" w:rsidRPr="009F2406" w:rsidRDefault="00C17A37" w:rsidP="00566689">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C17A37" w:rsidRPr="009F2406" w:rsidRDefault="00C17A37" w:rsidP="00C256DC">
            <w:pPr>
              <w:spacing w:line="260" w:lineRule="exact"/>
              <w:jc w:val="center"/>
              <w:rPr>
                <w:rFonts w:ascii="ＭＳ 明朝" w:eastAsia="ＭＳ 明朝" w:hAnsi="ＭＳ 明朝"/>
                <w:sz w:val="18"/>
                <w:szCs w:val="18"/>
              </w:rPr>
            </w:pPr>
            <w:r w:rsidRPr="009F2406">
              <w:rPr>
                <w:rFonts w:ascii="ＭＳ 明朝" w:eastAsia="ＭＳ 明朝" w:hAnsi="ＭＳ 明朝" w:hint="eastAsia"/>
                <w:sz w:val="18"/>
                <w:szCs w:val="18"/>
              </w:rPr>
              <w:t xml:space="preserve">中学校　</w:t>
            </w:r>
            <w:r>
              <w:rPr>
                <w:rFonts w:ascii="ＭＳ 明朝" w:eastAsia="ＭＳ 明朝" w:hAnsi="ＭＳ 明朝" w:hint="eastAsia"/>
                <w:sz w:val="18"/>
                <w:szCs w:val="18"/>
              </w:rPr>
              <w:t>1</w:t>
            </w:r>
            <w:r w:rsidRPr="009F2406">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C17A37" w:rsidRPr="009F2406" w:rsidRDefault="00C17A37" w:rsidP="00A854E5">
            <w:pPr>
              <w:widowControl/>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rsidR="00C17A37" w:rsidRPr="009F2406" w:rsidRDefault="00C17A37" w:rsidP="00A854E5">
            <w:pPr>
              <w:spacing w:line="260" w:lineRule="exact"/>
              <w:jc w:val="center"/>
              <w:rPr>
                <w:rFonts w:ascii="ＭＳ 明朝" w:eastAsia="ＭＳ 明朝" w:hAnsi="ＭＳ 明朝"/>
                <w:sz w:val="18"/>
                <w:szCs w:val="18"/>
              </w:rPr>
            </w:pPr>
            <w:r>
              <w:rPr>
                <w:rFonts w:ascii="ＭＳ 明朝" w:eastAsia="ＭＳ 明朝" w:hAnsi="ＭＳ 明朝"/>
                <w:sz w:val="18"/>
                <w:szCs w:val="18"/>
              </w:rPr>
              <w:t>4</w:t>
            </w:r>
            <w:r w:rsidRPr="009F2406">
              <w:rPr>
                <w:rFonts w:ascii="ＭＳ 明朝" w:eastAsia="ＭＳ 明朝" w:hAnsi="ＭＳ 明朝" w:hint="eastAsia"/>
                <w:sz w:val="18"/>
                <w:szCs w:val="18"/>
              </w:rPr>
              <w:t>月～</w:t>
            </w:r>
          </w:p>
        </w:tc>
      </w:tr>
      <w:tr w:rsidR="00C17A37" w:rsidRPr="009F2406"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F2406" w:rsidRDefault="00C17A37"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C17A37" w:rsidRPr="009F2406" w:rsidRDefault="00C17A37" w:rsidP="00952F64">
            <w:pPr>
              <w:spacing w:line="260" w:lineRule="exact"/>
              <w:rPr>
                <w:rFonts w:ascii="ＭＳ 明朝" w:eastAsia="ＭＳ 明朝" w:hAnsi="ＭＳ 明朝"/>
                <w:sz w:val="18"/>
                <w:szCs w:val="18"/>
              </w:rPr>
            </w:pPr>
            <w:r w:rsidRPr="009F2406">
              <w:rPr>
                <w:rFonts w:ascii="ＭＳ 明朝" w:eastAsia="ＭＳ 明朝" w:hAnsi="ＭＳ 明朝" w:hint="eastAsia"/>
                <w:sz w:val="18"/>
                <w:szCs w:val="18"/>
              </w:rPr>
              <w:t>・</w:t>
            </w:r>
            <w:r w:rsidRPr="009F2406">
              <w:rPr>
                <w:rFonts w:ascii="ＭＳ 明朝" w:eastAsia="ＭＳ 明朝" w:hAnsi="ＭＳ 明朝"/>
                <w:sz w:val="18"/>
                <w:szCs w:val="18"/>
              </w:rPr>
              <w:t>自分の思っていることを言語化して相手に伝えることが苦手である</w:t>
            </w:r>
          </w:p>
          <w:p w:rsidR="00C17A37" w:rsidRPr="009F2406" w:rsidRDefault="00C17A37" w:rsidP="00952F64">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w:t>
            </w:r>
            <w:r w:rsidRPr="009F2406">
              <w:rPr>
                <w:rFonts w:ascii="ＭＳ 明朝" w:eastAsia="ＭＳ 明朝" w:hAnsi="ＭＳ 明朝"/>
                <w:sz w:val="18"/>
                <w:szCs w:val="18"/>
              </w:rPr>
              <w:t>相手の立場や思いを想像して行動することが難しく自分中心的な考えに</w:t>
            </w:r>
            <w:r w:rsidRPr="009F2406">
              <w:rPr>
                <w:rFonts w:ascii="ＭＳ 明朝" w:eastAsia="ＭＳ 明朝" w:hAnsi="ＭＳ 明朝" w:hint="eastAsia"/>
                <w:sz w:val="18"/>
                <w:szCs w:val="18"/>
              </w:rPr>
              <w:t>なる傾向があり</w:t>
            </w:r>
            <w:r w:rsidRPr="009F2406">
              <w:rPr>
                <w:rFonts w:ascii="ＭＳ 明朝" w:eastAsia="ＭＳ 明朝" w:hAnsi="ＭＳ 明朝"/>
                <w:sz w:val="18"/>
                <w:szCs w:val="18"/>
              </w:rPr>
              <w:t>、社会性</w:t>
            </w:r>
            <w:r w:rsidRPr="009F2406">
              <w:rPr>
                <w:rFonts w:ascii="ＭＳ 明朝" w:eastAsia="ＭＳ 明朝" w:hAnsi="ＭＳ 明朝" w:hint="eastAsia"/>
                <w:sz w:val="18"/>
                <w:szCs w:val="18"/>
              </w:rPr>
              <w:t>や</w:t>
            </w:r>
            <w:r w:rsidRPr="009F2406">
              <w:rPr>
                <w:rFonts w:ascii="ＭＳ 明朝" w:eastAsia="ＭＳ 明朝" w:hAnsi="ＭＳ 明朝"/>
                <w:sz w:val="18"/>
                <w:szCs w:val="18"/>
              </w:rPr>
              <w:t>コミュニケーション</w:t>
            </w:r>
            <w:r w:rsidRPr="009F2406">
              <w:rPr>
                <w:rFonts w:ascii="ＭＳ 明朝" w:eastAsia="ＭＳ 明朝" w:hAnsi="ＭＳ 明朝" w:hint="eastAsia"/>
                <w:sz w:val="18"/>
                <w:szCs w:val="18"/>
              </w:rPr>
              <w:t>において</w:t>
            </w:r>
            <w:r w:rsidRPr="009F2406">
              <w:rPr>
                <w:rFonts w:ascii="ＭＳ 明朝" w:eastAsia="ＭＳ 明朝" w:hAnsi="ＭＳ 明朝"/>
                <w:sz w:val="18"/>
                <w:szCs w:val="18"/>
              </w:rPr>
              <w:t>困難さがある</w:t>
            </w:r>
          </w:p>
          <w:p w:rsidR="00C17A37" w:rsidRPr="009F2406" w:rsidRDefault="00C17A37" w:rsidP="00952F64">
            <w:pPr>
              <w:spacing w:line="260" w:lineRule="exact"/>
              <w:rPr>
                <w:rFonts w:ascii="ＭＳ 明朝" w:eastAsia="ＭＳ 明朝" w:hAnsi="ＭＳ 明朝"/>
                <w:sz w:val="18"/>
                <w:szCs w:val="18"/>
              </w:rPr>
            </w:pPr>
            <w:r w:rsidRPr="009F2406">
              <w:rPr>
                <w:rFonts w:ascii="ＭＳ 明朝" w:eastAsia="ＭＳ 明朝" w:hAnsi="ＭＳ 明朝" w:hint="eastAsia"/>
                <w:sz w:val="18"/>
                <w:szCs w:val="18"/>
              </w:rPr>
              <w:t>・</w:t>
            </w:r>
            <w:r w:rsidRPr="009F2406">
              <w:rPr>
                <w:rFonts w:ascii="ＭＳ 明朝" w:eastAsia="ＭＳ 明朝" w:hAnsi="ＭＳ 明朝"/>
                <w:sz w:val="18"/>
                <w:szCs w:val="18"/>
              </w:rPr>
              <w:t>自分の行動を客観的にとらえる力</w:t>
            </w:r>
            <w:r w:rsidRPr="009F2406">
              <w:rPr>
                <w:rFonts w:ascii="ＭＳ 明朝" w:eastAsia="ＭＳ 明朝" w:hAnsi="ＭＳ 明朝" w:hint="eastAsia"/>
                <w:sz w:val="18"/>
                <w:szCs w:val="18"/>
              </w:rPr>
              <w:t>に</w:t>
            </w:r>
            <w:r w:rsidRPr="009F2406">
              <w:rPr>
                <w:rFonts w:ascii="ＭＳ 明朝" w:eastAsia="ＭＳ 明朝" w:hAnsi="ＭＳ 明朝"/>
                <w:sz w:val="18"/>
                <w:szCs w:val="18"/>
              </w:rPr>
              <w:t>課題</w:t>
            </w:r>
            <w:r w:rsidRPr="009F2406">
              <w:rPr>
                <w:rFonts w:ascii="ＭＳ 明朝" w:eastAsia="ＭＳ 明朝" w:hAnsi="ＭＳ 明朝" w:hint="eastAsia"/>
                <w:sz w:val="18"/>
                <w:szCs w:val="18"/>
              </w:rPr>
              <w:t>が</w:t>
            </w:r>
            <w:r w:rsidRPr="009F2406">
              <w:rPr>
                <w:rFonts w:ascii="ＭＳ 明朝" w:eastAsia="ＭＳ 明朝" w:hAnsi="ＭＳ 明朝"/>
                <w:sz w:val="18"/>
                <w:szCs w:val="18"/>
              </w:rPr>
              <w:t>ある</w:t>
            </w:r>
          </w:p>
        </w:tc>
      </w:tr>
      <w:tr w:rsidR="00C17A37" w:rsidRPr="009F2406"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40" w:lineRule="exact"/>
              <w:jc w:val="center"/>
              <w:rPr>
                <w:rFonts w:ascii="メイリオ" w:eastAsia="メイリオ" w:hAnsi="メイリオ"/>
                <w:sz w:val="18"/>
                <w:szCs w:val="18"/>
              </w:rPr>
            </w:pPr>
            <w:r w:rsidRPr="009F2406">
              <w:rPr>
                <w:rFonts w:ascii="メイリオ" w:eastAsia="メイリオ" w:hAnsi="メイリオ" w:hint="eastAsia"/>
                <w:sz w:val="18"/>
                <w:szCs w:val="18"/>
              </w:rPr>
              <w:t>関連する自立活動の</w:t>
            </w:r>
          </w:p>
          <w:p w:rsidR="00C17A37" w:rsidRPr="009F2406" w:rsidRDefault="00C17A37" w:rsidP="00370A4D">
            <w:pPr>
              <w:spacing w:line="260" w:lineRule="exact"/>
              <w:jc w:val="center"/>
              <w:rPr>
                <w:rFonts w:ascii="メイリオ" w:eastAsia="メイリオ" w:hAnsi="メイリオ"/>
                <w:sz w:val="18"/>
                <w:szCs w:val="18"/>
              </w:rPr>
            </w:pPr>
            <w:r w:rsidRPr="009F2406">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C17A37" w:rsidRPr="009F2406" w:rsidRDefault="00C17A37" w:rsidP="00370A4D">
            <w:pPr>
              <w:spacing w:line="240" w:lineRule="exact"/>
              <w:jc w:val="center"/>
              <w:rPr>
                <w:rFonts w:ascii="Meiryo UI" w:eastAsia="Meiryo UI" w:hAnsi="Meiryo UI"/>
                <w:sz w:val="18"/>
                <w:szCs w:val="18"/>
              </w:rPr>
            </w:pPr>
            <w:r w:rsidRPr="009F2406">
              <w:rPr>
                <w:rFonts w:ascii="Meiryo UI" w:eastAsia="Meiryo UI" w:hAnsi="Meiryo UI"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40" w:lineRule="exact"/>
              <w:jc w:val="center"/>
              <w:rPr>
                <w:rFonts w:ascii="Meiryo UI" w:eastAsia="Meiryo UI" w:hAnsi="Meiryo UI"/>
                <w:sz w:val="18"/>
                <w:szCs w:val="18"/>
              </w:rPr>
            </w:pPr>
            <w:r w:rsidRPr="009F2406">
              <w:rPr>
                <w:rFonts w:ascii="Meiryo UI" w:eastAsia="Meiryo UI" w:hAnsi="Meiryo UI" w:hint="eastAsia"/>
                <w:sz w:val="18"/>
                <w:szCs w:val="18"/>
              </w:rPr>
              <w:t>内　　容</w:t>
            </w:r>
          </w:p>
        </w:tc>
      </w:tr>
      <w:tr w:rsidR="00C17A37" w:rsidRPr="009F2406"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障害の特性の理解と生活環境の調整に関すること</w:t>
            </w:r>
          </w:p>
        </w:tc>
      </w:tr>
      <w:tr w:rsidR="00C17A37" w:rsidRPr="009F240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自己の理解と行動の調整に関すること</w:t>
            </w:r>
          </w:p>
        </w:tc>
      </w:tr>
      <w:tr w:rsidR="00C17A37" w:rsidRPr="009F240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C17A37" w:rsidRPr="009F2406" w:rsidRDefault="00C17A37" w:rsidP="00370A4D">
            <w:pPr>
              <w:spacing w:line="240" w:lineRule="exact"/>
              <w:ind w:firstLineChars="100" w:firstLine="180"/>
              <w:jc w:val="left"/>
              <w:rPr>
                <w:rFonts w:ascii="ＭＳ 明朝" w:eastAsia="ＭＳ 明朝" w:hAnsi="ＭＳ 明朝"/>
                <w:sz w:val="18"/>
                <w:szCs w:val="18"/>
              </w:rPr>
            </w:pPr>
            <w:r w:rsidRPr="009F2406">
              <w:rPr>
                <w:rFonts w:ascii="ＭＳ 明朝" w:eastAsia="ＭＳ 明朝" w:hAnsi="ＭＳ 明朝" w:hint="eastAsia"/>
                <w:sz w:val="18"/>
                <w:szCs w:val="18"/>
              </w:rPr>
              <w:t>コミュニケーション手段の選択と活用に関すること</w:t>
            </w:r>
          </w:p>
        </w:tc>
      </w:tr>
      <w:tr w:rsidR="00C17A37" w:rsidRPr="009F2406"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F2406" w:rsidRDefault="00C17A37" w:rsidP="00370A4D">
            <w:pPr>
              <w:spacing w:line="260" w:lineRule="exact"/>
              <w:jc w:val="center"/>
              <w:rPr>
                <w:rFonts w:ascii="メイリオ" w:eastAsia="メイリオ" w:hAnsi="メイリオ"/>
                <w:sz w:val="12"/>
                <w:szCs w:val="12"/>
              </w:rPr>
            </w:pPr>
            <w:r w:rsidRPr="009F2406">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C17A37" w:rsidRPr="009F2406" w:rsidRDefault="00C17A37" w:rsidP="00370A4D">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自己理解　アンガーマネジメント　</w:t>
            </w:r>
            <w:r w:rsidRPr="009F2406">
              <w:rPr>
                <w:rFonts w:ascii="ＭＳ 明朝" w:eastAsia="ＭＳ 明朝" w:hAnsi="ＭＳ 明朝" w:hint="eastAsia"/>
                <w:sz w:val="18"/>
                <w:szCs w:val="18"/>
              </w:rPr>
              <w:t>相談するスキル</w:t>
            </w:r>
          </w:p>
        </w:tc>
      </w:tr>
      <w:tr w:rsidR="00C17A37" w:rsidRPr="009F2406" w:rsidTr="00B153B7">
        <w:trPr>
          <w:trHeight w:val="226"/>
        </w:trPr>
        <w:tc>
          <w:tcPr>
            <w:tcW w:w="9781" w:type="dxa"/>
            <w:gridSpan w:val="9"/>
            <w:tcBorders>
              <w:top w:val="single" w:sz="12" w:space="0" w:color="auto"/>
              <w:left w:val="nil"/>
              <w:right w:val="nil"/>
            </w:tcBorders>
            <w:vAlign w:val="center"/>
          </w:tcPr>
          <w:p w:rsidR="00C17A37" w:rsidRPr="009F2406" w:rsidRDefault="00C17A37" w:rsidP="00120D2B">
            <w:pPr>
              <w:spacing w:line="300" w:lineRule="exact"/>
              <w:ind w:leftChars="-69" w:left="-145"/>
              <w:rPr>
                <w:rFonts w:ascii="メイリオ" w:eastAsia="メイリオ" w:hAnsi="メイリオ"/>
                <w:b/>
              </w:rPr>
            </w:pPr>
            <w:r w:rsidRPr="009F2406">
              <w:rPr>
                <w:rFonts w:ascii="メイリオ" w:eastAsia="メイリオ" w:hAnsi="メイリオ" w:hint="eastAsia"/>
                <w:b/>
                <w:sz w:val="20"/>
              </w:rPr>
              <w:t>【指導の具体的な様子】</w:t>
            </w:r>
          </w:p>
        </w:tc>
      </w:tr>
      <w:tr w:rsidR="00C17A37" w:rsidRPr="009F2406"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17A37" w:rsidRPr="009F2406" w:rsidRDefault="00C17A37" w:rsidP="0064189B">
            <w:pPr>
              <w:spacing w:line="240" w:lineRule="exact"/>
              <w:jc w:val="center"/>
              <w:rPr>
                <w:rFonts w:ascii="メイリオ" w:eastAsia="メイリオ" w:hAnsi="メイリオ"/>
                <w:sz w:val="18"/>
                <w:szCs w:val="18"/>
              </w:rPr>
            </w:pPr>
            <w:r w:rsidRPr="009F2406">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17A37" w:rsidRPr="009F2406" w:rsidRDefault="00C17A37" w:rsidP="0064189B">
            <w:pPr>
              <w:spacing w:line="240" w:lineRule="exact"/>
              <w:jc w:val="center"/>
              <w:rPr>
                <w:rFonts w:ascii="メイリオ" w:eastAsia="メイリオ" w:hAnsi="メイリオ"/>
                <w:sz w:val="18"/>
                <w:szCs w:val="18"/>
              </w:rPr>
            </w:pPr>
            <w:r w:rsidRPr="009F2406">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17A37" w:rsidRPr="009F2406" w:rsidRDefault="00C17A37" w:rsidP="000C6F7B">
            <w:pPr>
              <w:spacing w:line="240" w:lineRule="exact"/>
              <w:jc w:val="center"/>
              <w:rPr>
                <w:rFonts w:ascii="メイリオ" w:eastAsia="メイリオ" w:hAnsi="メイリオ"/>
                <w:sz w:val="18"/>
                <w:szCs w:val="18"/>
              </w:rPr>
            </w:pPr>
            <w:r w:rsidRPr="009F2406">
              <w:rPr>
                <w:rFonts w:ascii="メイリオ" w:eastAsia="メイリオ" w:hAnsi="メイリオ" w:hint="eastAsia"/>
                <w:sz w:val="18"/>
                <w:szCs w:val="18"/>
              </w:rPr>
              <w:t>成果・課題・次段階に向けた取組</w:t>
            </w:r>
          </w:p>
        </w:tc>
      </w:tr>
      <w:tr w:rsidR="00C17A37" w:rsidRPr="009F2406" w:rsidTr="00A9636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r w:rsidRPr="009F2406">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17A37" w:rsidRPr="009F2406" w:rsidRDefault="00C17A37" w:rsidP="001908E5">
            <w:pPr>
              <w:spacing w:line="200" w:lineRule="exact"/>
              <w:jc w:val="center"/>
              <w:rPr>
                <w:rFonts w:ascii="Meiryo UI" w:eastAsia="Meiryo UI" w:hAnsi="Meiryo UI"/>
                <w:sz w:val="18"/>
                <w:szCs w:val="18"/>
              </w:rPr>
            </w:pPr>
            <w:r w:rsidRPr="009F2406">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C17A37" w:rsidRPr="009F2406"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C17A37" w:rsidRPr="00935304" w:rsidRDefault="00C17A37" w:rsidP="00EF4968">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①②について</w:t>
            </w:r>
          </w:p>
          <w:p w:rsidR="00C17A37" w:rsidRPr="009F2406" w:rsidRDefault="00C17A37" w:rsidP="00FB33D5">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・生徒自身が「得意なこと」だけでなく、「苦手なこと」についても評価できていることに対して、教員は肯定的な言葉かけを行う</w:t>
            </w:r>
          </w:p>
          <w:p w:rsidR="00C17A37" w:rsidRPr="009F2406" w:rsidRDefault="00C17A37" w:rsidP="00952F64">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・チェックをつけ終わった後、教員と生徒で結果を見直す</w:t>
            </w:r>
          </w:p>
          <w:p w:rsidR="00C17A37" w:rsidRPr="009F2406" w:rsidRDefault="00C17A37" w:rsidP="00952F64">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・特に高い評価や特に低い評価については、判断した理由や、在籍校でのエピソードも交流しながら再評価を行う</w:t>
            </w:r>
          </w:p>
        </w:tc>
        <w:tc>
          <w:tcPr>
            <w:tcW w:w="3118" w:type="dxa"/>
            <w:vMerge w:val="restart"/>
            <w:tcBorders>
              <w:top w:val="double" w:sz="4" w:space="0" w:color="auto"/>
              <w:right w:val="single" w:sz="12" w:space="0" w:color="auto"/>
            </w:tcBorders>
          </w:tcPr>
          <w:p w:rsidR="00C17A37" w:rsidRPr="009F2406" w:rsidRDefault="00C17A37" w:rsidP="00512E4F">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・自分自身の苦手な部分や得意な部分について適切に把握することができた</w:t>
            </w:r>
          </w:p>
          <w:p w:rsidR="00C17A37" w:rsidRPr="009F2406" w:rsidRDefault="00C17A37" w:rsidP="00936C3A">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・在籍校でのエピソードを思い出しながら、自分自身がどんなことに気を付けて生活しているかを話すことができた</w:t>
            </w:r>
          </w:p>
        </w:tc>
      </w:tr>
      <w:tr w:rsidR="00C17A37" w:rsidRPr="009F2406" w:rsidTr="00A9636B">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F2406" w:rsidRDefault="00C17A37"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C17A37" w:rsidRPr="009F2406" w:rsidRDefault="00C17A37" w:rsidP="00AC318B">
            <w:pPr>
              <w:spacing w:line="20" w:lineRule="exact"/>
              <w:rPr>
                <w:rFonts w:ascii="ＭＳ 明朝" w:eastAsia="ＭＳ 明朝" w:hAnsi="ＭＳ 明朝"/>
                <w:sz w:val="2"/>
                <w:szCs w:val="2"/>
              </w:rPr>
            </w:pPr>
          </w:p>
        </w:tc>
        <w:tc>
          <w:tcPr>
            <w:tcW w:w="3119" w:type="dxa"/>
            <w:gridSpan w:val="4"/>
            <w:vMerge/>
          </w:tcPr>
          <w:p w:rsidR="00C17A37" w:rsidRPr="009F2406" w:rsidRDefault="00C17A37" w:rsidP="00980F0C">
            <w:pPr>
              <w:spacing w:line="260" w:lineRule="exact"/>
              <w:ind w:left="180" w:hangingChars="100" w:hanging="180"/>
              <w:jc w:val="left"/>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9F2406" w:rsidRDefault="00C17A37" w:rsidP="00EA37F2">
            <w:pPr>
              <w:spacing w:line="260" w:lineRule="exact"/>
              <w:ind w:left="180" w:hangingChars="100" w:hanging="180"/>
              <w:rPr>
                <w:rFonts w:ascii="ＭＳ 明朝" w:eastAsia="ＭＳ 明朝" w:hAnsi="ＭＳ 明朝"/>
                <w:sz w:val="18"/>
                <w:szCs w:val="18"/>
              </w:rPr>
            </w:pPr>
          </w:p>
        </w:tc>
      </w:tr>
      <w:tr w:rsidR="00C17A37" w:rsidRPr="009F2406" w:rsidTr="00A9636B">
        <w:trPr>
          <w:trHeight w:val="295"/>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C17A37" w:rsidRPr="009F2406" w:rsidRDefault="00C17A37" w:rsidP="00762205">
            <w:pPr>
              <w:spacing w:line="220" w:lineRule="exact"/>
              <w:rPr>
                <w:rFonts w:ascii="Meiryo UI" w:eastAsia="Meiryo UI" w:hAnsi="Meiryo UI"/>
                <w:b/>
                <w:szCs w:val="18"/>
              </w:rPr>
            </w:pPr>
            <w:r w:rsidRPr="009F2406">
              <w:rPr>
                <w:rFonts w:ascii="Meiryo UI" w:eastAsia="Meiryo UI" w:hAnsi="Meiryo UI" w:hint="eastAsia"/>
                <w:b/>
                <w:szCs w:val="18"/>
              </w:rPr>
              <w:t>自己理解ができる</w:t>
            </w:r>
          </w:p>
        </w:tc>
        <w:tc>
          <w:tcPr>
            <w:tcW w:w="3119" w:type="dxa"/>
            <w:gridSpan w:val="4"/>
            <w:vMerge/>
          </w:tcPr>
          <w:p w:rsidR="00C17A37" w:rsidRPr="009F2406" w:rsidRDefault="00C17A37" w:rsidP="00980F0C">
            <w:pPr>
              <w:spacing w:line="260" w:lineRule="exact"/>
              <w:ind w:left="180" w:hangingChars="100" w:hanging="180"/>
              <w:jc w:val="left"/>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9F2406" w:rsidRDefault="00C17A37" w:rsidP="00EA37F2">
            <w:pPr>
              <w:spacing w:line="260" w:lineRule="exact"/>
              <w:ind w:left="180" w:hangingChars="100" w:hanging="180"/>
              <w:rPr>
                <w:rFonts w:ascii="ＭＳ 明朝" w:eastAsia="ＭＳ 明朝" w:hAnsi="ＭＳ 明朝"/>
                <w:sz w:val="18"/>
                <w:szCs w:val="18"/>
              </w:rPr>
            </w:pPr>
          </w:p>
        </w:tc>
      </w:tr>
      <w:tr w:rsidR="00C17A37" w:rsidRPr="009F2406" w:rsidTr="00A9636B">
        <w:trPr>
          <w:trHeight w:val="1530"/>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935304" w:rsidRDefault="00C17A37" w:rsidP="00C13D90">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①自己理解への取り組み</w:t>
            </w:r>
          </w:p>
          <w:p w:rsidR="00C17A37" w:rsidRPr="009F2406" w:rsidRDefault="00C17A37" w:rsidP="00755A9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スキルチェックリストを用いて、自分の持っている力について評価を行う</w:t>
            </w:r>
            <w:r w:rsidRPr="00935304">
              <w:rPr>
                <w:rFonts w:ascii="ＭＳ 明朝" w:eastAsia="ＭＳ 明朝" w:hAnsi="ＭＳ 明朝" w:hint="eastAsia"/>
                <w:i/>
                <w:sz w:val="18"/>
                <w:szCs w:val="18"/>
              </w:rPr>
              <w:t>【参考Ａ】</w:t>
            </w:r>
          </w:p>
          <w:p w:rsidR="00C17A37" w:rsidRPr="00935304" w:rsidRDefault="00C17A37" w:rsidP="00C13D90">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②目標設定</w:t>
            </w:r>
          </w:p>
          <w:p w:rsidR="00C17A37" w:rsidRPr="009F2406" w:rsidRDefault="00C17A37" w:rsidP="00755A9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評価をもとに、自分にその力が足りていないと思った場面について交流する。また生徒自身が必要と感じているかどうかについて話し、次回の目標設定につなげる</w:t>
            </w:r>
          </w:p>
        </w:tc>
        <w:tc>
          <w:tcPr>
            <w:tcW w:w="3119" w:type="dxa"/>
            <w:gridSpan w:val="4"/>
            <w:vMerge/>
          </w:tcPr>
          <w:p w:rsidR="00C17A37" w:rsidRPr="009F2406" w:rsidRDefault="00C17A37" w:rsidP="00980F0C">
            <w:pPr>
              <w:spacing w:line="260" w:lineRule="exact"/>
              <w:ind w:left="180" w:hangingChars="100" w:hanging="180"/>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F2406" w:rsidRDefault="00C17A37" w:rsidP="00EA37F2">
            <w:pPr>
              <w:spacing w:line="260" w:lineRule="exact"/>
              <w:ind w:left="180" w:hangingChars="100" w:hanging="180"/>
              <w:rPr>
                <w:rFonts w:ascii="ＭＳ 明朝" w:eastAsia="ＭＳ 明朝" w:hAnsi="ＭＳ 明朝"/>
                <w:sz w:val="18"/>
                <w:szCs w:val="18"/>
              </w:rPr>
            </w:pPr>
          </w:p>
        </w:tc>
      </w:tr>
      <w:tr w:rsidR="00C17A37" w:rsidRPr="009F2406" w:rsidTr="009F2406">
        <w:trPr>
          <w:trHeight w:val="85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F2406" w:rsidRDefault="00C17A37"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C17A37" w:rsidRPr="009F2406" w:rsidRDefault="00C17A37" w:rsidP="00980F0C">
            <w:pPr>
              <w:spacing w:line="260" w:lineRule="exact"/>
              <w:ind w:left="180" w:hangingChars="100" w:hanging="180"/>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9F2406" w:rsidRDefault="00C17A37" w:rsidP="000C6F7B">
            <w:pPr>
              <w:spacing w:line="260" w:lineRule="exact"/>
              <w:ind w:left="180" w:hangingChars="100" w:hanging="180"/>
              <w:rPr>
                <w:rFonts w:ascii="Meiryo UI" w:eastAsia="Meiryo UI" w:hAnsi="Meiryo UI"/>
                <w:sz w:val="18"/>
                <w:szCs w:val="18"/>
              </w:rPr>
            </w:pPr>
            <w:r w:rsidRPr="009F2406">
              <w:rPr>
                <w:rFonts w:ascii="Meiryo UI" w:eastAsia="Meiryo UI" w:hAnsi="Meiryo UI" w:hint="eastAsia"/>
                <w:sz w:val="18"/>
                <w:szCs w:val="18"/>
              </w:rPr>
              <w:t>【第二段階に向けて】</w:t>
            </w:r>
          </w:p>
          <w:p w:rsidR="00C17A37" w:rsidRPr="009F2406" w:rsidRDefault="00C17A37" w:rsidP="00952F64">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・怒りを感じたときに適切な行動がとれなくなるため、その対処法を学ぶ</w:t>
            </w:r>
          </w:p>
        </w:tc>
      </w:tr>
      <w:tr w:rsidR="00C17A37" w:rsidRPr="009F2406" w:rsidTr="00A9636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F2406" w:rsidRDefault="00C17A37" w:rsidP="00AC318B">
            <w:pPr>
              <w:spacing w:line="300" w:lineRule="exact"/>
              <w:ind w:left="113" w:right="113"/>
              <w:jc w:val="center"/>
              <w:rPr>
                <w:rFonts w:ascii="メイリオ" w:eastAsia="メイリオ" w:hAnsi="メイリオ"/>
                <w:sz w:val="18"/>
                <w:szCs w:val="18"/>
              </w:rPr>
            </w:pPr>
            <w:r w:rsidRPr="009F2406">
              <w:rPr>
                <w:rFonts w:ascii="メイリオ" w:eastAsia="メイリオ" w:hAnsi="メイリオ" w:hint="eastAsia"/>
                <w:sz w:val="18"/>
                <w:szCs w:val="18"/>
              </w:rPr>
              <w:t>第　二　段　階</w:t>
            </w:r>
          </w:p>
        </w:tc>
        <w:tc>
          <w:tcPr>
            <w:tcW w:w="1280" w:type="dxa"/>
            <w:tcBorders>
              <w:top w:val="single" w:sz="12" w:space="0" w:color="auto"/>
            </w:tcBorders>
            <w:vAlign w:val="center"/>
          </w:tcPr>
          <w:p w:rsidR="00C17A37" w:rsidRPr="009F2406" w:rsidRDefault="00C17A37" w:rsidP="001908E5">
            <w:pPr>
              <w:spacing w:line="200" w:lineRule="exact"/>
              <w:jc w:val="center"/>
              <w:rPr>
                <w:rFonts w:ascii="Meiryo UI" w:eastAsia="Meiryo UI" w:hAnsi="Meiryo UI"/>
                <w:sz w:val="18"/>
                <w:szCs w:val="18"/>
              </w:rPr>
            </w:pPr>
            <w:r w:rsidRPr="009F2406">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C17A37" w:rsidRPr="009F2406"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4710FE" w:rsidRDefault="00C17A37" w:rsidP="0087585C">
            <w:pPr>
              <w:spacing w:line="260" w:lineRule="exact"/>
              <w:jc w:val="left"/>
              <w:rPr>
                <w:rFonts w:ascii="ＭＳ 明朝" w:eastAsia="ＭＳ 明朝" w:hAnsi="ＭＳ 明朝"/>
                <w:b/>
                <w:sz w:val="18"/>
                <w:szCs w:val="18"/>
                <w:u w:val="single"/>
              </w:rPr>
            </w:pPr>
            <w:r w:rsidRPr="004710FE">
              <w:rPr>
                <w:rFonts w:ascii="ＭＳ 明朝" w:eastAsia="ＭＳ 明朝" w:hAnsi="ＭＳ 明朝" w:hint="eastAsia"/>
                <w:b/>
                <w:sz w:val="18"/>
                <w:szCs w:val="18"/>
                <w:u w:val="single"/>
              </w:rPr>
              <w:t>①について</w:t>
            </w:r>
          </w:p>
          <w:p w:rsidR="00C17A37" w:rsidRPr="009F2406" w:rsidRDefault="00C17A37" w:rsidP="0087585C">
            <w:pPr>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・一般的な例と、生徒自身が実際にトラブルを起こしてしまったエピソードを事前に学校から収集し、ワークシートの内容に含める</w:t>
            </w:r>
          </w:p>
          <w:p w:rsidR="00C17A37" w:rsidRPr="004710FE" w:rsidRDefault="00C17A37" w:rsidP="0087585C">
            <w:pPr>
              <w:spacing w:line="260" w:lineRule="exact"/>
              <w:jc w:val="left"/>
              <w:rPr>
                <w:rFonts w:ascii="ＭＳ 明朝" w:eastAsia="ＭＳ 明朝" w:hAnsi="ＭＳ 明朝"/>
                <w:b/>
                <w:sz w:val="18"/>
                <w:szCs w:val="18"/>
                <w:u w:val="single"/>
              </w:rPr>
            </w:pPr>
            <w:r w:rsidRPr="004710FE">
              <w:rPr>
                <w:rFonts w:ascii="ＭＳ 明朝" w:eastAsia="ＭＳ 明朝" w:hAnsi="ＭＳ 明朝" w:hint="eastAsia"/>
                <w:b/>
                <w:sz w:val="18"/>
                <w:szCs w:val="18"/>
                <w:u w:val="single"/>
              </w:rPr>
              <w:t>②③について</w:t>
            </w:r>
          </w:p>
          <w:p w:rsidR="00C17A37" w:rsidRPr="009F2406" w:rsidRDefault="00C17A37" w:rsidP="0087585C">
            <w:pPr>
              <w:widowControl/>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・事前に「行動のパレット」の学習で、行動が「危険な行動」「注意すべき行動」「人によって良くないと思われる行動」「適切な行動」に分類できることを学習させる</w:t>
            </w:r>
          </w:p>
        </w:tc>
        <w:tc>
          <w:tcPr>
            <w:tcW w:w="3118" w:type="dxa"/>
            <w:vMerge w:val="restart"/>
            <w:tcBorders>
              <w:top w:val="single" w:sz="12" w:space="0" w:color="auto"/>
              <w:right w:val="single" w:sz="12" w:space="0" w:color="auto"/>
            </w:tcBorders>
          </w:tcPr>
          <w:p w:rsidR="00C17A37" w:rsidRPr="009F2406" w:rsidRDefault="00C17A37" w:rsidP="000272A5">
            <w:pPr>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・気持ちが落ち着かなくなると</w:t>
            </w:r>
            <w:r>
              <w:rPr>
                <w:rFonts w:ascii="ＭＳ 明朝" w:eastAsia="ＭＳ 明朝" w:hAnsi="ＭＳ 明朝" w:hint="eastAsia"/>
                <w:sz w:val="18"/>
                <w:szCs w:val="18"/>
              </w:rPr>
              <w:t>不適切な行動をとること</w:t>
            </w:r>
            <w:r w:rsidRPr="009F2406">
              <w:rPr>
                <w:rFonts w:ascii="ＭＳ 明朝" w:eastAsia="ＭＳ 明朝" w:hAnsi="ＭＳ 明朝" w:hint="eastAsia"/>
                <w:sz w:val="18"/>
                <w:szCs w:val="18"/>
              </w:rPr>
              <w:t>があったが、意識してその場を離れるなど対処法を実践することができるようになった</w:t>
            </w:r>
          </w:p>
          <w:p w:rsidR="00C17A37" w:rsidRPr="009F2406" w:rsidRDefault="00C17A37" w:rsidP="000272A5">
            <w:pPr>
              <w:spacing w:line="260" w:lineRule="exact"/>
              <w:ind w:left="180" w:hangingChars="100" w:hanging="180"/>
              <w:jc w:val="left"/>
              <w:rPr>
                <w:rFonts w:ascii="ＭＳ 明朝" w:eastAsia="ＭＳ 明朝" w:hAnsi="ＭＳ 明朝"/>
                <w:sz w:val="18"/>
                <w:szCs w:val="18"/>
              </w:rPr>
            </w:pPr>
          </w:p>
        </w:tc>
      </w:tr>
      <w:tr w:rsidR="00C17A37" w:rsidRPr="009F2406" w:rsidTr="00A9636B">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F2406" w:rsidRDefault="00C17A37"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C17A37" w:rsidRPr="009F2406" w:rsidRDefault="00C17A37" w:rsidP="00AC318B">
            <w:pPr>
              <w:spacing w:line="20" w:lineRule="exact"/>
              <w:rPr>
                <w:rFonts w:ascii="ＭＳ 明朝" w:eastAsia="ＭＳ 明朝" w:hAnsi="ＭＳ 明朝"/>
                <w:sz w:val="2"/>
                <w:szCs w:val="2"/>
              </w:rPr>
            </w:pPr>
          </w:p>
        </w:tc>
        <w:tc>
          <w:tcPr>
            <w:tcW w:w="3119" w:type="dxa"/>
            <w:gridSpan w:val="4"/>
            <w:vMerge/>
          </w:tcPr>
          <w:p w:rsidR="00C17A37" w:rsidRPr="009F2406" w:rsidRDefault="00C17A37" w:rsidP="00980F0C">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9F2406"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9F2406" w:rsidTr="00A9636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9F2406" w:rsidRDefault="00C17A37" w:rsidP="00A9636B">
            <w:pPr>
              <w:spacing w:line="220" w:lineRule="exact"/>
              <w:rPr>
                <w:rFonts w:ascii="Meiryo UI" w:eastAsia="Meiryo UI" w:hAnsi="Meiryo UI"/>
                <w:b/>
                <w:szCs w:val="18"/>
              </w:rPr>
            </w:pPr>
            <w:r w:rsidRPr="009F2406">
              <w:rPr>
                <w:rFonts w:ascii="Meiryo UI" w:eastAsia="Meiryo UI" w:hAnsi="Meiryo UI" w:hint="eastAsia"/>
                <w:b/>
                <w:szCs w:val="18"/>
              </w:rPr>
              <w:t>怒りへの対処法を学ぶ</w:t>
            </w:r>
          </w:p>
        </w:tc>
        <w:tc>
          <w:tcPr>
            <w:tcW w:w="3119" w:type="dxa"/>
            <w:gridSpan w:val="4"/>
            <w:vMerge/>
          </w:tcPr>
          <w:p w:rsidR="00C17A37" w:rsidRPr="009F2406" w:rsidRDefault="00C17A37" w:rsidP="00980F0C">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9F2406"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9F2406" w:rsidTr="00A9636B">
        <w:trPr>
          <w:trHeight w:val="1645"/>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935304" w:rsidRDefault="00C17A37" w:rsidP="0087585C">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①怒りを感じる場面を知る</w:t>
            </w:r>
          </w:p>
          <w:p w:rsidR="00C17A37" w:rsidRPr="009F2406" w:rsidRDefault="00C17A37" w:rsidP="00755A9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どのような場面でどれくらいの怒りを感じるか、具体的な例をもとに自分で評価を行う</w:t>
            </w:r>
            <w:r w:rsidRPr="00935304">
              <w:rPr>
                <w:rFonts w:ascii="ＭＳ 明朝" w:eastAsia="ＭＳ 明朝" w:hAnsi="ＭＳ 明朝" w:hint="eastAsia"/>
                <w:i/>
                <w:sz w:val="18"/>
                <w:szCs w:val="18"/>
              </w:rPr>
              <w:t>【参考Ｂ】</w:t>
            </w:r>
          </w:p>
          <w:p w:rsidR="00C17A37" w:rsidRPr="00935304" w:rsidRDefault="00C17A37" w:rsidP="0087585C">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②行動の振り返り</w:t>
            </w:r>
          </w:p>
          <w:p w:rsidR="00C17A37" w:rsidRDefault="00C17A37" w:rsidP="00755A9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怒りを感じたときにとったことのある行動を例の中から選ぶ</w:t>
            </w:r>
          </w:p>
          <w:p w:rsidR="00C17A37" w:rsidRPr="005C3691" w:rsidRDefault="00C17A37" w:rsidP="009F2406">
            <w:pPr>
              <w:spacing w:line="260" w:lineRule="exact"/>
              <w:ind w:leftChars="100" w:left="210"/>
              <w:rPr>
                <w:rFonts w:ascii="ＭＳ 明朝" w:eastAsia="ＭＳ 明朝" w:hAnsi="ＭＳ 明朝"/>
                <w:i/>
                <w:sz w:val="16"/>
                <w:szCs w:val="18"/>
              </w:rPr>
            </w:pPr>
            <w:r w:rsidRPr="005C3691">
              <w:rPr>
                <w:rFonts w:ascii="ＭＳ 明朝" w:eastAsia="ＭＳ 明朝" w:hAnsi="ＭＳ 明朝" w:hint="eastAsia"/>
                <w:i/>
                <w:sz w:val="18"/>
                <w:szCs w:val="18"/>
              </w:rPr>
              <w:t>【参考Ｂ】</w:t>
            </w:r>
          </w:p>
          <w:p w:rsidR="00C17A37" w:rsidRPr="00935304" w:rsidRDefault="00C17A37" w:rsidP="0087585C">
            <w:pPr>
              <w:spacing w:line="260" w:lineRule="exact"/>
              <w:ind w:left="181" w:hangingChars="100" w:hanging="181"/>
              <w:rPr>
                <w:rFonts w:ascii="ＭＳ 明朝" w:eastAsia="ＭＳ 明朝" w:hAnsi="ＭＳ 明朝"/>
                <w:b/>
                <w:sz w:val="18"/>
                <w:szCs w:val="18"/>
                <w:u w:val="single"/>
              </w:rPr>
            </w:pPr>
            <w:r w:rsidRPr="00935304">
              <w:rPr>
                <w:rFonts w:ascii="ＭＳ 明朝" w:eastAsia="ＭＳ 明朝" w:hAnsi="ＭＳ 明朝" w:hint="eastAsia"/>
                <w:b/>
                <w:sz w:val="18"/>
                <w:szCs w:val="18"/>
                <w:u w:val="single"/>
              </w:rPr>
              <w:t>③対処法を考える</w:t>
            </w:r>
          </w:p>
          <w:p w:rsidR="00C17A37" w:rsidRPr="009F2406" w:rsidRDefault="00C17A37" w:rsidP="00755A9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・苛立ち、怒りを感じたとき</w:t>
            </w:r>
            <w:r w:rsidRPr="009F2406">
              <w:rPr>
                <w:rFonts w:ascii="ＭＳ 明朝" w:eastAsia="ＭＳ 明朝" w:hAnsi="ＭＳ 明朝" w:hint="eastAsia"/>
                <w:sz w:val="18"/>
                <w:szCs w:val="18"/>
              </w:rPr>
              <w:t>に自分でも実践可能な対処法を例の中から選ぶ</w:t>
            </w:r>
          </w:p>
        </w:tc>
        <w:tc>
          <w:tcPr>
            <w:tcW w:w="3119" w:type="dxa"/>
            <w:gridSpan w:val="4"/>
            <w:vMerge/>
          </w:tcPr>
          <w:p w:rsidR="00C17A37" w:rsidRPr="009F2406" w:rsidRDefault="00C17A37" w:rsidP="00980F0C">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F2406" w:rsidRDefault="00C17A37" w:rsidP="00AD71CD">
            <w:pPr>
              <w:spacing w:line="260" w:lineRule="exact"/>
              <w:ind w:left="180" w:hangingChars="100" w:hanging="180"/>
              <w:jc w:val="left"/>
              <w:rPr>
                <w:rFonts w:ascii="ＭＳ 明朝" w:eastAsia="ＭＳ 明朝" w:hAnsi="ＭＳ 明朝"/>
                <w:sz w:val="18"/>
                <w:szCs w:val="18"/>
              </w:rPr>
            </w:pPr>
          </w:p>
        </w:tc>
      </w:tr>
      <w:tr w:rsidR="00C17A37" w:rsidRPr="009F2406" w:rsidTr="00A9636B">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F2406"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F2406" w:rsidRDefault="00C17A37"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C17A37" w:rsidRPr="009F2406" w:rsidRDefault="00C17A37" w:rsidP="00980F0C">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9F2406" w:rsidRDefault="00C17A37" w:rsidP="000C6F7B">
            <w:pPr>
              <w:spacing w:line="260" w:lineRule="exact"/>
              <w:ind w:left="180" w:hangingChars="100" w:hanging="180"/>
              <w:rPr>
                <w:rFonts w:ascii="Meiryo UI" w:eastAsia="Meiryo UI" w:hAnsi="Meiryo UI"/>
                <w:sz w:val="18"/>
                <w:szCs w:val="18"/>
              </w:rPr>
            </w:pPr>
            <w:r w:rsidRPr="009F2406">
              <w:rPr>
                <w:rFonts w:ascii="Meiryo UI" w:eastAsia="Meiryo UI" w:hAnsi="Meiryo UI" w:hint="eastAsia"/>
                <w:sz w:val="18"/>
                <w:szCs w:val="18"/>
              </w:rPr>
              <w:t>【第三段階に向けて】</w:t>
            </w:r>
          </w:p>
          <w:p w:rsidR="00C17A37" w:rsidRPr="009F2406" w:rsidRDefault="00C17A37" w:rsidP="00057166">
            <w:pPr>
              <w:spacing w:line="260" w:lineRule="exact"/>
              <w:ind w:left="180" w:hangingChars="100" w:hanging="180"/>
              <w:rPr>
                <w:rFonts w:ascii="ＭＳ 明朝" w:eastAsia="ＭＳ 明朝" w:hAnsi="ＭＳ 明朝"/>
                <w:sz w:val="18"/>
                <w:szCs w:val="18"/>
              </w:rPr>
            </w:pPr>
            <w:r w:rsidRPr="009F2406">
              <w:rPr>
                <w:rFonts w:ascii="ＭＳ 明朝" w:eastAsia="ＭＳ 明朝" w:hAnsi="ＭＳ 明朝" w:hint="eastAsia"/>
                <w:sz w:val="18"/>
                <w:szCs w:val="18"/>
              </w:rPr>
              <w:t>・自分の気持ちを言葉で表すことに課題があるため、自分から相談や報告できるスキルを身につける</w:t>
            </w:r>
          </w:p>
        </w:tc>
      </w:tr>
      <w:tr w:rsidR="00C17A37" w:rsidRPr="009F2406" w:rsidTr="00A9636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F2406" w:rsidRDefault="00C17A37" w:rsidP="0087585C">
            <w:pPr>
              <w:spacing w:line="300" w:lineRule="exact"/>
              <w:ind w:left="113" w:right="113"/>
              <w:jc w:val="center"/>
              <w:rPr>
                <w:rFonts w:ascii="メイリオ" w:eastAsia="メイリオ" w:hAnsi="メイリオ"/>
                <w:sz w:val="18"/>
                <w:szCs w:val="18"/>
              </w:rPr>
            </w:pPr>
            <w:r w:rsidRPr="009F2406">
              <w:rPr>
                <w:rFonts w:ascii="メイリオ" w:eastAsia="メイリオ" w:hAnsi="メイリオ" w:hint="eastAsia"/>
                <w:sz w:val="18"/>
                <w:szCs w:val="18"/>
              </w:rPr>
              <w:t>第　三　段　階</w:t>
            </w:r>
          </w:p>
        </w:tc>
        <w:tc>
          <w:tcPr>
            <w:tcW w:w="1280" w:type="dxa"/>
            <w:tcBorders>
              <w:top w:val="single" w:sz="12" w:space="0" w:color="auto"/>
            </w:tcBorders>
            <w:vAlign w:val="center"/>
          </w:tcPr>
          <w:p w:rsidR="00C17A37" w:rsidRPr="009F2406" w:rsidRDefault="00C17A37" w:rsidP="0087585C">
            <w:pPr>
              <w:spacing w:line="200" w:lineRule="exact"/>
              <w:jc w:val="center"/>
              <w:rPr>
                <w:rFonts w:ascii="Meiryo UI" w:eastAsia="Meiryo UI" w:hAnsi="Meiryo UI"/>
                <w:sz w:val="18"/>
                <w:szCs w:val="18"/>
              </w:rPr>
            </w:pPr>
            <w:r w:rsidRPr="009F2406">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C17A37" w:rsidRPr="009F2406" w:rsidRDefault="00C17A37" w:rsidP="0087585C">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180306" w:rsidRDefault="00C17A37" w:rsidP="0087585C">
            <w:pPr>
              <w:widowControl/>
              <w:spacing w:line="260" w:lineRule="exact"/>
              <w:ind w:left="181" w:hangingChars="100" w:hanging="181"/>
              <w:jc w:val="left"/>
              <w:rPr>
                <w:rFonts w:ascii="ＭＳ 明朝" w:eastAsia="ＭＳ 明朝" w:hAnsi="ＭＳ 明朝"/>
                <w:b/>
                <w:sz w:val="18"/>
                <w:szCs w:val="18"/>
                <w:u w:val="single"/>
              </w:rPr>
            </w:pPr>
            <w:r w:rsidRPr="00180306">
              <w:rPr>
                <w:rFonts w:ascii="ＭＳ 明朝" w:eastAsia="ＭＳ 明朝" w:hAnsi="ＭＳ 明朝" w:hint="eastAsia"/>
                <w:b/>
                <w:sz w:val="18"/>
                <w:szCs w:val="18"/>
                <w:u w:val="single"/>
              </w:rPr>
              <w:t>①②③について</w:t>
            </w:r>
          </w:p>
          <w:p w:rsidR="00C17A37" w:rsidRPr="009F2406" w:rsidRDefault="00C17A37" w:rsidP="0087585C">
            <w:pPr>
              <w:widowControl/>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・生徒が実際に大人に相談できたエピソードを小学校や保護者から聞いておきその内容について交流する</w:t>
            </w:r>
          </w:p>
          <w:p w:rsidR="00C17A37" w:rsidRPr="009F2406" w:rsidRDefault="00C17A37" w:rsidP="0087585C">
            <w:pPr>
              <w:widowControl/>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・相談する場合と相談しない場合のそれぞれのメリットとデメリットについて、生徒にわかりやすいように教員が視覚的に示す</w:t>
            </w:r>
          </w:p>
          <w:p w:rsidR="00C17A37" w:rsidRPr="009F2406" w:rsidRDefault="00C17A37" w:rsidP="0087585C">
            <w:pPr>
              <w:spacing w:line="260" w:lineRule="exact"/>
              <w:ind w:left="180" w:hangingChars="100" w:hanging="180"/>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C17A37" w:rsidRPr="009F2406" w:rsidRDefault="00C17A37" w:rsidP="0087585C">
            <w:pPr>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・教室内で困っていることがあると担任に相談して、問題解決のために大人の力を借りることができた</w:t>
            </w:r>
          </w:p>
          <w:p w:rsidR="00C17A37" w:rsidRPr="009F2406" w:rsidRDefault="00C17A37" w:rsidP="0087585C">
            <w:pPr>
              <w:spacing w:line="260" w:lineRule="exact"/>
              <w:ind w:left="180" w:hangingChars="100" w:hanging="180"/>
              <w:jc w:val="left"/>
              <w:rPr>
                <w:rFonts w:ascii="ＭＳ 明朝" w:eastAsia="ＭＳ 明朝" w:hAnsi="ＭＳ 明朝"/>
                <w:sz w:val="18"/>
                <w:szCs w:val="18"/>
              </w:rPr>
            </w:pPr>
            <w:r w:rsidRPr="009F2406">
              <w:rPr>
                <w:rFonts w:ascii="ＭＳ 明朝" w:eastAsia="ＭＳ 明朝" w:hAnsi="ＭＳ 明朝" w:hint="eastAsia"/>
                <w:sz w:val="18"/>
                <w:szCs w:val="18"/>
              </w:rPr>
              <w:t>・相談できたことを通級指導教室で報告することができた</w:t>
            </w:r>
          </w:p>
          <w:p w:rsidR="00C17A37" w:rsidRPr="009F2406" w:rsidRDefault="00C17A37" w:rsidP="0087585C">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・一方で、そのとき</w:t>
            </w:r>
            <w:r w:rsidRPr="009F2406">
              <w:rPr>
                <w:rFonts w:ascii="ＭＳ 明朝" w:eastAsia="ＭＳ 明朝" w:hAnsi="ＭＳ 明朝" w:hint="eastAsia"/>
                <w:sz w:val="18"/>
                <w:szCs w:val="18"/>
              </w:rPr>
              <w:t>の気持ちの状態によっては自分の悪かったところを認められないことなどもあり、今後の課題である</w:t>
            </w:r>
          </w:p>
          <w:p w:rsidR="00C17A37" w:rsidRPr="009F2406" w:rsidRDefault="00C17A37" w:rsidP="0087585C">
            <w:pPr>
              <w:spacing w:line="260" w:lineRule="exact"/>
              <w:ind w:left="180" w:hangingChars="100" w:hanging="180"/>
              <w:jc w:val="left"/>
              <w:rPr>
                <w:rFonts w:ascii="ＭＳ 明朝" w:eastAsia="ＭＳ 明朝" w:hAnsi="ＭＳ 明朝"/>
                <w:sz w:val="18"/>
                <w:szCs w:val="18"/>
              </w:rPr>
            </w:pPr>
          </w:p>
        </w:tc>
      </w:tr>
      <w:tr w:rsidR="00C17A37" w:rsidRPr="009F2406" w:rsidTr="00A9636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87585C">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17A37" w:rsidRPr="009F2406" w:rsidRDefault="00C17A37" w:rsidP="0087585C">
            <w:pPr>
              <w:spacing w:line="260" w:lineRule="exact"/>
              <w:rPr>
                <w:rFonts w:ascii="Meiryo UI" w:eastAsia="Meiryo UI" w:hAnsi="Meiryo UI"/>
                <w:sz w:val="18"/>
                <w:szCs w:val="18"/>
              </w:rPr>
            </w:pPr>
          </w:p>
        </w:tc>
        <w:tc>
          <w:tcPr>
            <w:tcW w:w="1844" w:type="dxa"/>
            <w:gridSpan w:val="2"/>
            <w:tcBorders>
              <w:top w:val="nil"/>
              <w:left w:val="nil"/>
              <w:bottom w:val="nil"/>
            </w:tcBorders>
          </w:tcPr>
          <w:p w:rsidR="00C17A37" w:rsidRPr="009F2406" w:rsidRDefault="00C17A37" w:rsidP="0087585C">
            <w:pPr>
              <w:spacing w:line="260" w:lineRule="exact"/>
              <w:rPr>
                <w:rFonts w:ascii="ＭＳ 明朝" w:eastAsia="ＭＳ 明朝" w:hAnsi="ＭＳ 明朝"/>
                <w:sz w:val="18"/>
                <w:szCs w:val="18"/>
              </w:rPr>
            </w:pPr>
          </w:p>
        </w:tc>
        <w:tc>
          <w:tcPr>
            <w:tcW w:w="3119" w:type="dxa"/>
            <w:gridSpan w:val="4"/>
            <w:vMerge/>
          </w:tcPr>
          <w:p w:rsidR="00C17A37" w:rsidRPr="009F2406" w:rsidRDefault="00C17A37" w:rsidP="0087585C">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F2406" w:rsidRDefault="00C17A37" w:rsidP="0087585C">
            <w:pPr>
              <w:spacing w:line="260" w:lineRule="exact"/>
              <w:ind w:left="180" w:hangingChars="100" w:hanging="180"/>
              <w:rPr>
                <w:rFonts w:ascii="ＭＳ 明朝" w:eastAsia="ＭＳ 明朝" w:hAnsi="ＭＳ 明朝"/>
                <w:sz w:val="18"/>
                <w:szCs w:val="18"/>
              </w:rPr>
            </w:pPr>
          </w:p>
        </w:tc>
      </w:tr>
      <w:tr w:rsidR="00C17A37" w:rsidRPr="009F2406" w:rsidTr="00A9636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F2406" w:rsidRDefault="00C17A37" w:rsidP="0087585C">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9F2406" w:rsidRDefault="00C17A37" w:rsidP="0087585C">
            <w:pPr>
              <w:spacing w:line="220" w:lineRule="exact"/>
              <w:rPr>
                <w:rFonts w:ascii="Meiryo UI" w:eastAsia="Meiryo UI" w:hAnsi="Meiryo UI"/>
                <w:b/>
                <w:szCs w:val="18"/>
              </w:rPr>
            </w:pPr>
            <w:r w:rsidRPr="009F2406">
              <w:rPr>
                <w:rFonts w:ascii="Meiryo UI" w:eastAsia="Meiryo UI" w:hAnsi="Meiryo UI" w:hint="eastAsia"/>
                <w:b/>
                <w:szCs w:val="18"/>
              </w:rPr>
              <w:t>相談するスキルを身につける</w:t>
            </w:r>
          </w:p>
        </w:tc>
        <w:tc>
          <w:tcPr>
            <w:tcW w:w="3119" w:type="dxa"/>
            <w:gridSpan w:val="4"/>
            <w:vMerge/>
          </w:tcPr>
          <w:p w:rsidR="00C17A37" w:rsidRPr="009F2406" w:rsidRDefault="00C17A37" w:rsidP="0087585C">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F2406" w:rsidRDefault="00C17A37" w:rsidP="0087585C">
            <w:pPr>
              <w:spacing w:line="260" w:lineRule="exact"/>
              <w:ind w:left="180" w:hangingChars="100" w:hanging="180"/>
              <w:rPr>
                <w:rFonts w:ascii="ＭＳ 明朝" w:eastAsia="ＭＳ 明朝" w:hAnsi="ＭＳ 明朝"/>
                <w:sz w:val="18"/>
                <w:szCs w:val="18"/>
              </w:rPr>
            </w:pPr>
          </w:p>
        </w:tc>
      </w:tr>
      <w:tr w:rsidR="00C17A37" w:rsidRPr="009F2406" w:rsidTr="00A9636B">
        <w:trPr>
          <w:cantSplit/>
          <w:trHeight w:val="261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C17A37" w:rsidRPr="009F2406" w:rsidRDefault="00C17A37" w:rsidP="0087585C">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C17A37" w:rsidRPr="00180306" w:rsidRDefault="00C17A37" w:rsidP="0087585C">
            <w:pPr>
              <w:spacing w:line="260" w:lineRule="exact"/>
              <w:ind w:left="181" w:hangingChars="100" w:hanging="181"/>
              <w:rPr>
                <w:rFonts w:ascii="ＭＳ 明朝" w:eastAsia="ＭＳ 明朝" w:hAnsi="ＭＳ 明朝"/>
                <w:b/>
                <w:sz w:val="18"/>
                <w:szCs w:val="18"/>
                <w:u w:val="single"/>
              </w:rPr>
            </w:pPr>
            <w:r w:rsidRPr="00180306">
              <w:rPr>
                <w:rFonts w:ascii="ＭＳ 明朝" w:eastAsia="ＭＳ 明朝" w:hAnsi="ＭＳ 明朝" w:hint="eastAsia"/>
                <w:b/>
                <w:sz w:val="18"/>
                <w:szCs w:val="18"/>
                <w:u w:val="single"/>
              </w:rPr>
              <w:t>①相談に対する抵抗感を把握する</w:t>
            </w:r>
          </w:p>
          <w:p w:rsidR="00C17A37" w:rsidRPr="009F2406" w:rsidRDefault="00C17A37" w:rsidP="0087585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「相談しやすいこと」と「相談しにくいこと」を挙げる</w:t>
            </w:r>
          </w:p>
          <w:p w:rsidR="00C17A37" w:rsidRPr="00180306" w:rsidRDefault="00C17A37" w:rsidP="0087585C">
            <w:pPr>
              <w:spacing w:line="260" w:lineRule="exact"/>
              <w:ind w:left="181" w:hangingChars="100" w:hanging="181"/>
              <w:rPr>
                <w:rFonts w:ascii="ＭＳ 明朝" w:eastAsia="ＭＳ 明朝" w:hAnsi="ＭＳ 明朝"/>
                <w:b/>
                <w:sz w:val="18"/>
                <w:szCs w:val="18"/>
                <w:u w:val="single"/>
              </w:rPr>
            </w:pPr>
            <w:r w:rsidRPr="00180306">
              <w:rPr>
                <w:rFonts w:ascii="ＭＳ 明朝" w:eastAsia="ＭＳ 明朝" w:hAnsi="ＭＳ 明朝" w:hint="eastAsia"/>
                <w:b/>
                <w:sz w:val="18"/>
                <w:szCs w:val="18"/>
                <w:u w:val="single"/>
              </w:rPr>
              <w:t>②相談相手を決める</w:t>
            </w:r>
          </w:p>
          <w:p w:rsidR="00C17A37" w:rsidRPr="009F2406" w:rsidRDefault="00C17A37" w:rsidP="0087585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相談内容ごとに、誰に相談すれば問題が解決しやすいかを考える</w:t>
            </w:r>
          </w:p>
          <w:p w:rsidR="00C17A37" w:rsidRPr="00180306" w:rsidRDefault="00C17A37" w:rsidP="0087585C">
            <w:pPr>
              <w:spacing w:line="260" w:lineRule="exact"/>
              <w:ind w:left="181" w:hangingChars="100" w:hanging="181"/>
              <w:rPr>
                <w:rFonts w:ascii="ＭＳ 明朝" w:eastAsia="ＭＳ 明朝" w:hAnsi="ＭＳ 明朝"/>
                <w:b/>
                <w:sz w:val="18"/>
                <w:szCs w:val="18"/>
                <w:u w:val="single"/>
              </w:rPr>
            </w:pPr>
            <w:r w:rsidRPr="00180306">
              <w:rPr>
                <w:rFonts w:ascii="ＭＳ 明朝" w:eastAsia="ＭＳ 明朝" w:hAnsi="ＭＳ 明朝" w:hint="eastAsia"/>
                <w:b/>
                <w:sz w:val="18"/>
                <w:szCs w:val="18"/>
                <w:u w:val="single"/>
              </w:rPr>
              <w:t>③シミュレーションを行う</w:t>
            </w:r>
          </w:p>
          <w:p w:rsidR="00C17A37" w:rsidRPr="009F2406" w:rsidRDefault="00C17A37" w:rsidP="00B2630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F2406">
              <w:rPr>
                <w:rFonts w:ascii="ＭＳ 明朝" w:eastAsia="ＭＳ 明朝" w:hAnsi="ＭＳ 明朝" w:hint="eastAsia"/>
                <w:sz w:val="18"/>
                <w:szCs w:val="18"/>
              </w:rPr>
              <w:t>相談する相手や内容によって、いつ、どこでなら相談しやすいかを考え、シミュレーションする</w:t>
            </w:r>
          </w:p>
        </w:tc>
        <w:tc>
          <w:tcPr>
            <w:tcW w:w="3119" w:type="dxa"/>
            <w:gridSpan w:val="4"/>
            <w:vMerge/>
            <w:tcBorders>
              <w:bottom w:val="single" w:sz="4" w:space="0" w:color="auto"/>
            </w:tcBorders>
          </w:tcPr>
          <w:p w:rsidR="00C17A37" w:rsidRPr="009F2406" w:rsidRDefault="00C17A37" w:rsidP="0087585C">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F2406" w:rsidRDefault="00C17A37" w:rsidP="0087585C">
            <w:pPr>
              <w:spacing w:line="260" w:lineRule="exact"/>
              <w:ind w:left="180" w:hangingChars="100" w:hanging="180"/>
              <w:rPr>
                <w:rFonts w:ascii="ＭＳ 明朝" w:eastAsia="ＭＳ 明朝" w:hAnsi="ＭＳ 明朝"/>
                <w:sz w:val="18"/>
                <w:szCs w:val="18"/>
              </w:rPr>
            </w:pPr>
          </w:p>
        </w:tc>
      </w:tr>
      <w:tr w:rsidR="00C17A37" w:rsidRPr="009F2406" w:rsidTr="00B153B7">
        <w:trPr>
          <w:trHeight w:val="277"/>
        </w:trPr>
        <w:tc>
          <w:tcPr>
            <w:tcW w:w="9781" w:type="dxa"/>
            <w:gridSpan w:val="9"/>
            <w:tcBorders>
              <w:top w:val="single" w:sz="12" w:space="0" w:color="auto"/>
              <w:left w:val="nil"/>
              <w:bottom w:val="single" w:sz="12" w:space="0" w:color="auto"/>
              <w:right w:val="nil"/>
            </w:tcBorders>
            <w:vAlign w:val="center"/>
          </w:tcPr>
          <w:p w:rsidR="00C17A37" w:rsidRPr="009F2406" w:rsidRDefault="00C17A37" w:rsidP="0087585C">
            <w:pPr>
              <w:spacing w:line="300" w:lineRule="exact"/>
              <w:ind w:leftChars="-82" w:left="-172"/>
              <w:rPr>
                <w:rFonts w:ascii="メイリオ" w:eastAsia="メイリオ" w:hAnsi="メイリオ"/>
                <w:b/>
              </w:rPr>
            </w:pPr>
            <w:r w:rsidRPr="009F2406">
              <w:rPr>
                <w:rFonts w:ascii="メイリオ" w:eastAsia="メイリオ" w:hAnsi="メイリオ" w:hint="eastAsia"/>
                <w:b/>
                <w:sz w:val="20"/>
              </w:rPr>
              <w:t>【通級指導の成果（生徒の変容）】</w:t>
            </w:r>
          </w:p>
        </w:tc>
      </w:tr>
      <w:tr w:rsidR="00C17A37" w:rsidRPr="009F2406"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17A37" w:rsidRPr="009F2406" w:rsidRDefault="00C17A37" w:rsidP="009E0FD7">
            <w:pPr>
              <w:spacing w:line="260" w:lineRule="exact"/>
              <w:ind w:left="180" w:hangingChars="100" w:hanging="180"/>
              <w:rPr>
                <w:rFonts w:ascii="ＭＳ 明朝" w:eastAsia="ＭＳ 明朝" w:hAnsi="ＭＳ 明朝"/>
                <w:sz w:val="18"/>
              </w:rPr>
            </w:pPr>
            <w:r w:rsidRPr="009F2406">
              <w:rPr>
                <w:rFonts w:ascii="ＭＳ 明朝" w:eastAsia="ＭＳ 明朝" w:hAnsi="ＭＳ 明朝" w:hint="eastAsia"/>
                <w:sz w:val="18"/>
              </w:rPr>
              <w:t>・</w:t>
            </w:r>
            <w:r>
              <w:rPr>
                <w:rFonts w:ascii="ＭＳ 明朝" w:eastAsia="ＭＳ 明朝" w:hAnsi="ＭＳ 明朝" w:hint="eastAsia"/>
                <w:sz w:val="18"/>
              </w:rPr>
              <w:t>4</w:t>
            </w:r>
            <w:r w:rsidRPr="009F2406">
              <w:rPr>
                <w:rFonts w:ascii="ＭＳ 明朝" w:eastAsia="ＭＳ 明朝" w:hAnsi="ＭＳ 明朝" w:hint="eastAsia"/>
                <w:sz w:val="18"/>
              </w:rPr>
              <w:t>月当初は友だちとトラブルになった</w:t>
            </w:r>
            <w:r>
              <w:rPr>
                <w:rFonts w:ascii="ＭＳ 明朝" w:eastAsia="ＭＳ 明朝" w:hAnsi="ＭＳ 明朝" w:hint="eastAsia"/>
                <w:sz w:val="18"/>
              </w:rPr>
              <w:t>とき</w:t>
            </w:r>
            <w:r w:rsidRPr="009F2406">
              <w:rPr>
                <w:rFonts w:ascii="ＭＳ 明朝" w:eastAsia="ＭＳ 明朝" w:hAnsi="ＭＳ 明朝" w:hint="eastAsia"/>
                <w:sz w:val="18"/>
              </w:rPr>
              <w:t>に、不適切な言動があったが、現在では意識して自分から担任に報告・相談ができており、クラス内で不安な様子をみせることがなくなった</w:t>
            </w:r>
          </w:p>
          <w:p w:rsidR="00C17A37" w:rsidRPr="009F2406" w:rsidRDefault="00C17A37" w:rsidP="009E0FD7">
            <w:pPr>
              <w:spacing w:line="260" w:lineRule="exact"/>
              <w:ind w:left="180" w:hangingChars="100" w:hanging="180"/>
              <w:rPr>
                <w:rFonts w:ascii="メイリオ" w:eastAsia="メイリオ" w:hAnsi="メイリオ"/>
                <w:sz w:val="16"/>
              </w:rPr>
            </w:pPr>
            <w:r w:rsidRPr="009F2406">
              <w:rPr>
                <w:rFonts w:ascii="ＭＳ 明朝" w:eastAsia="ＭＳ 明朝" w:hAnsi="ＭＳ 明朝" w:hint="eastAsia"/>
                <w:sz w:val="18"/>
              </w:rPr>
              <w:t>・相談したことにより問題が解決できたことが生徒の自信につながっている</w:t>
            </w:r>
          </w:p>
        </w:tc>
      </w:tr>
    </w:tbl>
    <w:p w:rsidR="00C17A37" w:rsidRPr="004F4A3B" w:rsidRDefault="00C17A37"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中学校No.</w:t>
      </w:r>
      <w:r>
        <w:rPr>
          <w:rFonts w:ascii="メイリオ" w:eastAsia="メイリオ" w:hAnsi="メイリオ"/>
          <w:b/>
        </w:rPr>
        <w:t>3</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C17A37" w:rsidRPr="0081202F"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17A37" w:rsidRPr="009B6BBC" w:rsidRDefault="00C17A37" w:rsidP="00566689">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個別の指導計画に</w:t>
            </w:r>
          </w:p>
          <w:p w:rsidR="00C17A37" w:rsidRPr="009B6BBC" w:rsidRDefault="00C17A37" w:rsidP="00A854E5">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おける短期目標</w:t>
            </w:r>
          </w:p>
        </w:tc>
        <w:tc>
          <w:tcPr>
            <w:tcW w:w="8081" w:type="dxa"/>
            <w:gridSpan w:val="7"/>
            <w:tcBorders>
              <w:top w:val="single" w:sz="12" w:space="0" w:color="auto"/>
              <w:right w:val="single" w:sz="12" w:space="0" w:color="auto"/>
            </w:tcBorders>
            <w:vAlign w:val="center"/>
          </w:tcPr>
          <w:p w:rsidR="00C17A37" w:rsidRPr="0081202F" w:rsidRDefault="00C17A37"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通常の</w:t>
            </w:r>
            <w:r>
              <w:rPr>
                <w:rFonts w:ascii="ＭＳ 明朝" w:eastAsia="ＭＳ 明朝" w:hAnsi="ＭＳ 明朝" w:hint="eastAsia"/>
                <w:sz w:val="18"/>
                <w:szCs w:val="18"/>
              </w:rPr>
              <w:t>学級で</w:t>
            </w:r>
            <w:r w:rsidRPr="0081202F">
              <w:rPr>
                <w:rFonts w:ascii="ＭＳ 明朝" w:eastAsia="ＭＳ 明朝" w:hAnsi="ＭＳ 明朝" w:hint="eastAsia"/>
                <w:sz w:val="18"/>
                <w:szCs w:val="18"/>
              </w:rPr>
              <w:t>授業を落ち着いて受けることができる</w:t>
            </w:r>
          </w:p>
          <w:p w:rsidR="00C17A37" w:rsidRPr="0081202F" w:rsidRDefault="00C17A37" w:rsidP="0012401B">
            <w:pPr>
              <w:spacing w:line="260" w:lineRule="exact"/>
              <w:rPr>
                <w:rFonts w:ascii="ＭＳ 明朝" w:eastAsia="ＭＳ 明朝" w:hAnsi="ＭＳ 明朝"/>
                <w:sz w:val="18"/>
                <w:szCs w:val="18"/>
                <w:vertAlign w:val="subscript"/>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授業などで苦手なことや困ったことがあったとき、どうしたらよいのかを考えることができる</w:t>
            </w:r>
          </w:p>
        </w:tc>
      </w:tr>
      <w:tr w:rsidR="00C17A37" w:rsidRPr="0081202F"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17A37" w:rsidRPr="009B6BBC" w:rsidRDefault="00C17A37" w:rsidP="00A107FF">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通級指導開始時に</w:t>
            </w:r>
          </w:p>
          <w:p w:rsidR="00C17A37" w:rsidRPr="009B6BBC" w:rsidRDefault="00C17A37" w:rsidP="00A107FF">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おける生徒の状況</w:t>
            </w:r>
          </w:p>
        </w:tc>
        <w:tc>
          <w:tcPr>
            <w:tcW w:w="1134" w:type="dxa"/>
            <w:tcBorders>
              <w:top w:val="single" w:sz="4" w:space="0" w:color="auto"/>
              <w:right w:val="single" w:sz="4" w:space="0" w:color="auto"/>
            </w:tcBorders>
            <w:shd w:val="clear" w:color="auto" w:fill="BDD6EE" w:themeFill="accent1" w:themeFillTint="66"/>
            <w:vAlign w:val="center"/>
          </w:tcPr>
          <w:p w:rsidR="00C17A37" w:rsidRPr="009B6BBC" w:rsidRDefault="00C17A37" w:rsidP="00566689">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C17A37" w:rsidRPr="0081202F" w:rsidRDefault="00C17A37" w:rsidP="00566689">
            <w:pPr>
              <w:spacing w:line="26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 xml:space="preserve">中学校　</w:t>
            </w:r>
            <w:r>
              <w:rPr>
                <w:rFonts w:ascii="ＭＳ 明朝" w:eastAsia="ＭＳ 明朝" w:hAnsi="ＭＳ 明朝" w:hint="eastAsia"/>
                <w:sz w:val="18"/>
                <w:szCs w:val="18"/>
              </w:rPr>
              <w:t>1</w:t>
            </w:r>
            <w:r w:rsidRPr="0081202F">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C17A37" w:rsidRPr="0081202F" w:rsidRDefault="00C17A37" w:rsidP="00A854E5">
            <w:pPr>
              <w:widowControl/>
              <w:spacing w:line="26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rsidR="00C17A37" w:rsidRPr="0081202F" w:rsidRDefault="00C17A37" w:rsidP="00A854E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r w:rsidRPr="0081202F">
              <w:rPr>
                <w:rFonts w:ascii="ＭＳ 明朝" w:eastAsia="ＭＳ 明朝" w:hAnsi="ＭＳ 明朝" w:hint="eastAsia"/>
                <w:sz w:val="18"/>
                <w:szCs w:val="18"/>
              </w:rPr>
              <w:t>月～</w:t>
            </w:r>
            <w:r>
              <w:rPr>
                <w:rFonts w:ascii="ＭＳ 明朝" w:eastAsia="ＭＳ 明朝" w:hAnsi="ＭＳ 明朝" w:hint="eastAsia"/>
                <w:sz w:val="18"/>
                <w:szCs w:val="18"/>
              </w:rPr>
              <w:t>11</w:t>
            </w:r>
            <w:r w:rsidRPr="0081202F">
              <w:rPr>
                <w:rFonts w:ascii="ＭＳ 明朝" w:eastAsia="ＭＳ 明朝" w:hAnsi="ＭＳ 明朝" w:hint="eastAsia"/>
                <w:sz w:val="18"/>
                <w:szCs w:val="18"/>
              </w:rPr>
              <w:t>月</w:t>
            </w:r>
          </w:p>
        </w:tc>
      </w:tr>
      <w:tr w:rsidR="00C17A37" w:rsidRPr="0081202F"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B6BBC" w:rsidRDefault="00C17A37"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C17A37" w:rsidRPr="0081202F" w:rsidRDefault="00C17A37" w:rsidP="00B676A8">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・授業中内容が難しいと、自由に発言をしたり、席を離れたりする</w:t>
            </w:r>
          </w:p>
          <w:p w:rsidR="00C17A37" w:rsidRPr="0081202F" w:rsidRDefault="00C17A37" w:rsidP="00B676A8">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・友だちに自分の気持ちをうまく伝えられず、たたいてしまうことがある</w:t>
            </w:r>
          </w:p>
          <w:p w:rsidR="00C17A37" w:rsidRPr="0081202F" w:rsidRDefault="00C17A37" w:rsidP="00B676A8">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・注意を受けると、何もしゃべらず、動かなくなる</w:t>
            </w:r>
          </w:p>
          <w:p w:rsidR="00C17A37" w:rsidRPr="0081202F" w:rsidRDefault="00C17A37" w:rsidP="0012401B">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・個別の指導は集中して受けることができる</w:t>
            </w:r>
          </w:p>
        </w:tc>
      </w:tr>
      <w:tr w:rsidR="00C17A37" w:rsidRPr="0081202F"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B6BBC" w:rsidRDefault="00C17A37" w:rsidP="00370A4D">
            <w:pPr>
              <w:spacing w:line="240" w:lineRule="exact"/>
              <w:jc w:val="center"/>
              <w:rPr>
                <w:rFonts w:ascii="メイリオ" w:eastAsia="メイリオ" w:hAnsi="メイリオ"/>
                <w:sz w:val="18"/>
                <w:szCs w:val="18"/>
              </w:rPr>
            </w:pPr>
            <w:r w:rsidRPr="009B6BBC">
              <w:rPr>
                <w:rFonts w:ascii="メイリオ" w:eastAsia="メイリオ" w:hAnsi="メイリオ" w:hint="eastAsia"/>
                <w:sz w:val="18"/>
                <w:szCs w:val="18"/>
              </w:rPr>
              <w:t>関連する自立活動の</w:t>
            </w:r>
          </w:p>
          <w:p w:rsidR="00C17A37" w:rsidRPr="009B6BBC" w:rsidRDefault="00C17A37" w:rsidP="00370A4D">
            <w:pPr>
              <w:spacing w:line="260" w:lineRule="exact"/>
              <w:jc w:val="center"/>
              <w:rPr>
                <w:rFonts w:ascii="メイリオ" w:eastAsia="メイリオ" w:hAnsi="メイリオ"/>
                <w:sz w:val="18"/>
                <w:szCs w:val="18"/>
              </w:rPr>
            </w:pPr>
            <w:r w:rsidRPr="009B6BBC">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C17A37" w:rsidRPr="0081202F" w:rsidRDefault="00C17A37" w:rsidP="00370A4D">
            <w:pPr>
              <w:spacing w:line="24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C17A37" w:rsidRPr="0081202F" w:rsidRDefault="00C17A37" w:rsidP="00370A4D">
            <w:pPr>
              <w:spacing w:line="24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内　　容</w:t>
            </w:r>
          </w:p>
        </w:tc>
      </w:tr>
      <w:tr w:rsidR="00C17A37" w:rsidRPr="0081202F"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B6BBC" w:rsidRDefault="00C17A37"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状況の理解と変化への対応</w:t>
            </w:r>
          </w:p>
        </w:tc>
      </w:tr>
      <w:tr w:rsidR="00C17A37" w:rsidRPr="0081202F"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B6BBC" w:rsidRDefault="00C17A37"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自己の理解と行動の調整</w:t>
            </w:r>
          </w:p>
        </w:tc>
      </w:tr>
      <w:tr w:rsidR="00C17A37" w:rsidRPr="0081202F"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B6BBC" w:rsidRDefault="00C17A37"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C17A37" w:rsidRPr="0081202F" w:rsidRDefault="00C17A37" w:rsidP="00370A4D">
            <w:pPr>
              <w:spacing w:line="240" w:lineRule="exact"/>
              <w:ind w:firstLineChars="100" w:firstLine="180"/>
              <w:jc w:val="left"/>
              <w:rPr>
                <w:rFonts w:ascii="ＭＳ 明朝" w:eastAsia="ＭＳ 明朝" w:hAnsi="ＭＳ 明朝"/>
                <w:sz w:val="18"/>
                <w:szCs w:val="18"/>
              </w:rPr>
            </w:pPr>
            <w:r w:rsidRPr="0081202F">
              <w:rPr>
                <w:rFonts w:ascii="ＭＳ 明朝" w:eastAsia="ＭＳ 明朝" w:hAnsi="ＭＳ 明朝" w:hint="eastAsia"/>
                <w:sz w:val="18"/>
                <w:szCs w:val="18"/>
              </w:rPr>
              <w:t>状況に応じたコミュニケーション</w:t>
            </w:r>
          </w:p>
        </w:tc>
      </w:tr>
      <w:tr w:rsidR="00C17A37" w:rsidRPr="0081202F"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B6BBC" w:rsidRDefault="00C17A37" w:rsidP="00370A4D">
            <w:pPr>
              <w:spacing w:line="260" w:lineRule="exact"/>
              <w:jc w:val="center"/>
              <w:rPr>
                <w:rFonts w:ascii="メイリオ" w:eastAsia="メイリオ" w:hAnsi="メイリオ"/>
                <w:sz w:val="12"/>
                <w:szCs w:val="12"/>
              </w:rPr>
            </w:pPr>
            <w:r w:rsidRPr="009B6BBC">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C17A37" w:rsidRPr="0081202F" w:rsidRDefault="00C17A37" w:rsidP="00370A4D">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衝動性　トークンエコノミー　社会性</w:t>
            </w:r>
          </w:p>
        </w:tc>
      </w:tr>
      <w:tr w:rsidR="00C17A37" w:rsidRPr="0081202F" w:rsidTr="00B153B7">
        <w:trPr>
          <w:trHeight w:val="226"/>
        </w:trPr>
        <w:tc>
          <w:tcPr>
            <w:tcW w:w="9781" w:type="dxa"/>
            <w:gridSpan w:val="9"/>
            <w:tcBorders>
              <w:top w:val="single" w:sz="12" w:space="0" w:color="auto"/>
              <w:left w:val="nil"/>
              <w:right w:val="nil"/>
            </w:tcBorders>
            <w:vAlign w:val="center"/>
          </w:tcPr>
          <w:p w:rsidR="00C17A37" w:rsidRPr="0081202F" w:rsidRDefault="00C17A37" w:rsidP="00120D2B">
            <w:pPr>
              <w:spacing w:line="300" w:lineRule="exact"/>
              <w:ind w:leftChars="-69" w:left="-145"/>
              <w:rPr>
                <w:rFonts w:ascii="ＭＳ 明朝" w:eastAsia="ＭＳ 明朝" w:hAnsi="ＭＳ 明朝"/>
                <w:sz w:val="18"/>
                <w:szCs w:val="18"/>
              </w:rPr>
            </w:pPr>
            <w:r w:rsidRPr="0081202F">
              <w:rPr>
                <w:rFonts w:ascii="ＭＳ 明朝" w:eastAsia="ＭＳ 明朝" w:hAnsi="ＭＳ 明朝" w:hint="eastAsia"/>
                <w:sz w:val="18"/>
                <w:szCs w:val="18"/>
              </w:rPr>
              <w:t>【指導の具体的な様子】</w:t>
            </w:r>
          </w:p>
        </w:tc>
      </w:tr>
      <w:tr w:rsidR="00C17A37" w:rsidRPr="0081202F"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17A37" w:rsidRPr="009B6BBC" w:rsidRDefault="00C17A37" w:rsidP="0064189B">
            <w:pPr>
              <w:spacing w:line="240" w:lineRule="exact"/>
              <w:jc w:val="center"/>
              <w:rPr>
                <w:rFonts w:ascii="メイリオ" w:eastAsia="メイリオ" w:hAnsi="メイリオ"/>
                <w:sz w:val="18"/>
                <w:szCs w:val="18"/>
              </w:rPr>
            </w:pPr>
            <w:r w:rsidRPr="009B6BBC">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17A37" w:rsidRPr="0081202F" w:rsidRDefault="00C17A37" w:rsidP="0064189B">
            <w:pPr>
              <w:spacing w:line="24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17A37" w:rsidRPr="0081202F" w:rsidRDefault="00C17A37" w:rsidP="000C6F7B">
            <w:pPr>
              <w:spacing w:line="240" w:lineRule="exact"/>
              <w:jc w:val="center"/>
              <w:rPr>
                <w:rFonts w:ascii="ＭＳ 明朝" w:eastAsia="ＭＳ 明朝" w:hAnsi="ＭＳ 明朝"/>
                <w:sz w:val="18"/>
                <w:szCs w:val="18"/>
              </w:rPr>
            </w:pPr>
            <w:r w:rsidRPr="0081202F">
              <w:rPr>
                <w:rFonts w:ascii="ＭＳ 明朝" w:eastAsia="ＭＳ 明朝" w:hAnsi="ＭＳ 明朝" w:hint="eastAsia"/>
                <w:sz w:val="18"/>
                <w:szCs w:val="18"/>
              </w:rPr>
              <w:t>成果・課題・次段階に向けた取組</w:t>
            </w:r>
          </w:p>
        </w:tc>
      </w:tr>
      <w:tr w:rsidR="00C17A37" w:rsidRPr="0081202F"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r w:rsidRPr="009B6BBC">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17A37" w:rsidRPr="009B6BBC" w:rsidRDefault="00C17A37" w:rsidP="001908E5">
            <w:pPr>
              <w:spacing w:line="200" w:lineRule="exact"/>
              <w:jc w:val="center"/>
              <w:rPr>
                <w:rFonts w:ascii="Meiryo UI" w:eastAsia="Meiryo UI" w:hAnsi="Meiryo UI"/>
                <w:sz w:val="18"/>
                <w:szCs w:val="18"/>
              </w:rPr>
            </w:pPr>
            <w:r w:rsidRPr="009B6BBC">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C17A37" w:rsidRPr="009B6BBC"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C17A37" w:rsidRPr="00640B70" w:rsidRDefault="00C17A37" w:rsidP="00DC7A54">
            <w:pPr>
              <w:spacing w:line="260" w:lineRule="exac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①について</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・自分がどんなことが得意（不得意）なのかに気づかせる</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・不得意なことをするときに、自分が不安を感じていることに気づかせ、その不安にどう対処すればよいのかを考えさせる</w:t>
            </w:r>
          </w:p>
          <w:p w:rsidR="00C17A37" w:rsidRPr="00640B70" w:rsidRDefault="00C17A37" w:rsidP="00DC7A54">
            <w:pPr>
              <w:spacing w:line="260" w:lineRule="exac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②について</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・ゲームをする中で、トラ</w:t>
            </w:r>
            <w:r>
              <w:rPr>
                <w:rFonts w:ascii="ＭＳ 明朝" w:eastAsia="ＭＳ 明朝" w:hAnsi="ＭＳ 明朝" w:hint="eastAsia"/>
                <w:sz w:val="18"/>
                <w:szCs w:val="18"/>
              </w:rPr>
              <w:t>ブルや勝手な行動があったときのために、通級指導</w:t>
            </w:r>
            <w:r w:rsidRPr="0081202F">
              <w:rPr>
                <w:rFonts w:ascii="ＭＳ 明朝" w:eastAsia="ＭＳ 明朝" w:hAnsi="ＭＳ 明朝" w:hint="eastAsia"/>
                <w:sz w:val="18"/>
                <w:szCs w:val="18"/>
              </w:rPr>
              <w:t>担当者はそばで見守る</w:t>
            </w:r>
          </w:p>
          <w:p w:rsidR="00C17A37" w:rsidRPr="0081202F" w:rsidRDefault="00C17A37" w:rsidP="00DB31A2">
            <w:pPr>
              <w:spacing w:line="260" w:lineRule="exact"/>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rsidR="00C17A37" w:rsidRDefault="00C17A37" w:rsidP="00A97082">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・通常の学級で過ごしているときの自分と、通級指導教室で過ごしているときの自分を比べ</w:t>
            </w:r>
            <w:r>
              <w:rPr>
                <w:rFonts w:ascii="ＭＳ 明朝" w:eastAsia="ＭＳ 明朝" w:hAnsi="ＭＳ 明朝" w:hint="eastAsia"/>
                <w:sz w:val="18"/>
                <w:szCs w:val="18"/>
              </w:rPr>
              <w:t>、</w:t>
            </w:r>
            <w:r w:rsidRPr="0081202F">
              <w:rPr>
                <w:rFonts w:ascii="ＭＳ 明朝" w:eastAsia="ＭＳ 明朝" w:hAnsi="ＭＳ 明朝" w:hint="eastAsia"/>
                <w:sz w:val="18"/>
                <w:szCs w:val="18"/>
              </w:rPr>
              <w:t>「通級</w:t>
            </w:r>
            <w:r>
              <w:rPr>
                <w:rFonts w:ascii="ＭＳ 明朝" w:eastAsia="ＭＳ 明朝" w:hAnsi="ＭＳ 明朝" w:hint="eastAsia"/>
                <w:sz w:val="18"/>
                <w:szCs w:val="18"/>
              </w:rPr>
              <w:t>ではできるんやけどな…」とつぶやくことがあった</w:t>
            </w:r>
          </w:p>
          <w:p w:rsidR="00C17A37" w:rsidRPr="0081202F" w:rsidRDefault="00C17A37" w:rsidP="00A9708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通常の</w:t>
            </w:r>
            <w:r>
              <w:rPr>
                <w:rFonts w:ascii="ＭＳ 明朝" w:eastAsia="ＭＳ 明朝" w:hAnsi="ＭＳ 明朝" w:hint="eastAsia"/>
                <w:sz w:val="18"/>
                <w:szCs w:val="18"/>
              </w:rPr>
              <w:t>学級での不安定な自分に疑問や違和感を</w:t>
            </w:r>
            <w:r w:rsidRPr="0081202F">
              <w:rPr>
                <w:rFonts w:ascii="ＭＳ 明朝" w:eastAsia="ＭＳ 明朝" w:hAnsi="ＭＳ 明朝" w:hint="eastAsia"/>
                <w:sz w:val="18"/>
                <w:szCs w:val="18"/>
              </w:rPr>
              <w:t>もつようになった</w:t>
            </w:r>
          </w:p>
        </w:tc>
      </w:tr>
      <w:tr w:rsidR="00C17A37" w:rsidRPr="0081202F"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B6BBC" w:rsidRDefault="00C17A37"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C17A37" w:rsidRPr="009B6BBC" w:rsidRDefault="00C17A37" w:rsidP="00AC318B">
            <w:pPr>
              <w:spacing w:line="20" w:lineRule="exact"/>
              <w:rPr>
                <w:rFonts w:ascii="ＭＳ 明朝" w:eastAsia="ＭＳ 明朝" w:hAnsi="ＭＳ 明朝"/>
                <w:sz w:val="2"/>
                <w:szCs w:val="2"/>
              </w:rPr>
            </w:pPr>
          </w:p>
        </w:tc>
        <w:tc>
          <w:tcPr>
            <w:tcW w:w="3119" w:type="dxa"/>
            <w:gridSpan w:val="4"/>
            <w:vMerge/>
          </w:tcPr>
          <w:p w:rsidR="00C17A37" w:rsidRPr="0081202F"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81202F" w:rsidRDefault="00C17A37" w:rsidP="00EA37F2">
            <w:pPr>
              <w:spacing w:line="260" w:lineRule="exact"/>
              <w:ind w:left="180" w:hangingChars="100" w:hanging="180"/>
              <w:rPr>
                <w:rFonts w:ascii="ＭＳ 明朝" w:eastAsia="ＭＳ 明朝" w:hAnsi="ＭＳ 明朝"/>
                <w:sz w:val="18"/>
                <w:szCs w:val="18"/>
              </w:rPr>
            </w:pPr>
          </w:p>
        </w:tc>
      </w:tr>
      <w:tr w:rsidR="00C17A37" w:rsidRPr="0081202F" w:rsidTr="00C50824">
        <w:trPr>
          <w:trHeight w:val="295"/>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C17A37" w:rsidRPr="00563584" w:rsidRDefault="00C17A37" w:rsidP="00762205">
            <w:pPr>
              <w:spacing w:line="220" w:lineRule="exact"/>
              <w:rPr>
                <w:rFonts w:ascii="Meiryo UI" w:eastAsia="Meiryo UI" w:hAnsi="Meiryo UI"/>
                <w:b/>
                <w:szCs w:val="21"/>
              </w:rPr>
            </w:pPr>
            <w:r w:rsidRPr="00563584">
              <w:rPr>
                <w:rFonts w:ascii="Meiryo UI" w:eastAsia="Meiryo UI" w:hAnsi="Meiryo UI" w:hint="eastAsia"/>
                <w:b/>
                <w:szCs w:val="21"/>
              </w:rPr>
              <w:t>自己理解を深め、学校生活に慣れる</w:t>
            </w:r>
          </w:p>
        </w:tc>
        <w:tc>
          <w:tcPr>
            <w:tcW w:w="3119" w:type="dxa"/>
            <w:gridSpan w:val="4"/>
            <w:vMerge/>
          </w:tcPr>
          <w:p w:rsidR="00C17A37" w:rsidRPr="0081202F"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81202F" w:rsidRDefault="00C17A37" w:rsidP="00EA37F2">
            <w:pPr>
              <w:spacing w:line="260" w:lineRule="exact"/>
              <w:ind w:left="180" w:hangingChars="100" w:hanging="180"/>
              <w:rPr>
                <w:rFonts w:ascii="ＭＳ 明朝" w:eastAsia="ＭＳ 明朝" w:hAnsi="ＭＳ 明朝"/>
                <w:sz w:val="18"/>
                <w:szCs w:val="18"/>
              </w:rPr>
            </w:pPr>
          </w:p>
        </w:tc>
      </w:tr>
      <w:tr w:rsidR="00C17A37" w:rsidRPr="0081202F" w:rsidTr="000C6F7B">
        <w:trPr>
          <w:trHeight w:val="1530"/>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640B70" w:rsidRDefault="00C17A37" w:rsidP="00666322">
            <w:pPr>
              <w:pStyle w:val="aa"/>
              <w:spacing w:line="300" w:lineRule="exact"/>
              <w:ind w:leftChars="0" w:left="0"/>
              <w:rPr>
                <w:rFonts w:ascii="ＭＳ 明朝" w:eastAsia="ＭＳ 明朝" w:hAnsi="ＭＳ 明朝"/>
                <w:b/>
                <w:sz w:val="18"/>
                <w:szCs w:val="18"/>
              </w:rPr>
            </w:pPr>
            <w:r w:rsidRPr="00640B70">
              <w:rPr>
                <w:rFonts w:ascii="ＭＳ 明朝" w:eastAsia="ＭＳ 明朝" w:hAnsi="ＭＳ 明朝" w:hint="eastAsia"/>
                <w:b/>
                <w:bCs/>
                <w:sz w:val="18"/>
                <w:szCs w:val="18"/>
                <w:u w:val="single"/>
              </w:rPr>
              <w:t>①ワークシート（かもがわ出版「SSTワークシート」）を使い、自分を知る</w:t>
            </w:r>
          </w:p>
          <w:p w:rsidR="00C17A37" w:rsidRDefault="00C17A37" w:rsidP="00A97082">
            <w:pPr>
              <w:spacing w:line="300" w:lineRule="exact"/>
              <w:ind w:left="180" w:hangingChars="100" w:hanging="180"/>
              <w:rPr>
                <w:rFonts w:ascii="ＭＳ 明朝" w:eastAsia="ＭＳ 明朝" w:hAnsi="ＭＳ 明朝"/>
                <w:bCs/>
                <w:sz w:val="18"/>
                <w:szCs w:val="18"/>
              </w:rPr>
            </w:pPr>
            <w:r>
              <w:rPr>
                <w:rFonts w:ascii="ＭＳ 明朝" w:eastAsia="ＭＳ 明朝" w:hAnsi="ＭＳ 明朝" w:hint="eastAsia"/>
                <w:bCs/>
                <w:sz w:val="18"/>
                <w:szCs w:val="18"/>
              </w:rPr>
              <w:t>・</w:t>
            </w:r>
            <w:r w:rsidRPr="00165D3A">
              <w:rPr>
                <w:rFonts w:ascii="ＭＳ 明朝" w:eastAsia="ＭＳ 明朝" w:hAnsi="ＭＳ 明朝" w:hint="eastAsia"/>
                <w:bCs/>
                <w:sz w:val="18"/>
                <w:szCs w:val="18"/>
              </w:rPr>
              <w:t>通常の</w:t>
            </w:r>
            <w:r>
              <w:rPr>
                <w:rFonts w:ascii="ＭＳ 明朝" w:eastAsia="ＭＳ 明朝" w:hAnsi="ＭＳ 明朝" w:hint="eastAsia"/>
                <w:bCs/>
                <w:sz w:val="18"/>
                <w:szCs w:val="18"/>
              </w:rPr>
              <w:t>学級での過ごし方を振り返り、通級指導教室で過ごしているときの自分と比較する</w:t>
            </w:r>
          </w:p>
          <w:p w:rsidR="00C17A37" w:rsidRPr="00165D3A" w:rsidRDefault="00C17A37" w:rsidP="00666322">
            <w:pPr>
              <w:spacing w:line="300" w:lineRule="exact"/>
              <w:rPr>
                <w:rFonts w:ascii="ＭＳ 明朝" w:eastAsia="ＭＳ 明朝" w:hAnsi="ＭＳ 明朝"/>
                <w:sz w:val="18"/>
                <w:szCs w:val="18"/>
              </w:rPr>
            </w:pPr>
            <w:r>
              <w:rPr>
                <w:rFonts w:ascii="ＭＳ 明朝" w:eastAsia="ＭＳ 明朝" w:hAnsi="ＭＳ 明朝" w:hint="eastAsia"/>
                <w:bCs/>
                <w:sz w:val="18"/>
                <w:szCs w:val="18"/>
              </w:rPr>
              <w:t>・自分の長所と短所を知る</w:t>
            </w:r>
          </w:p>
          <w:p w:rsidR="00C17A37" w:rsidRPr="00640B70" w:rsidRDefault="00C17A37" w:rsidP="00666322">
            <w:pPr>
              <w:pStyle w:val="aa"/>
              <w:spacing w:line="300" w:lineRule="exact"/>
              <w:ind w:leftChars="0" w:left="0"/>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②友だちとカードゲームをする</w:t>
            </w:r>
          </w:p>
          <w:p w:rsidR="00C17A37" w:rsidRPr="009B6BBC" w:rsidRDefault="00C17A37" w:rsidP="00781679">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・通常の学級の友だちとゲームを通してつながりを持つ</w:t>
            </w:r>
          </w:p>
        </w:tc>
        <w:tc>
          <w:tcPr>
            <w:tcW w:w="3119" w:type="dxa"/>
            <w:gridSpan w:val="4"/>
            <w:vMerge/>
          </w:tcPr>
          <w:p w:rsidR="00C17A37" w:rsidRPr="0081202F"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81202F" w:rsidRDefault="00C17A37" w:rsidP="00EA37F2">
            <w:pPr>
              <w:spacing w:line="260" w:lineRule="exact"/>
              <w:ind w:left="180" w:hangingChars="100" w:hanging="180"/>
              <w:rPr>
                <w:rFonts w:ascii="ＭＳ 明朝" w:eastAsia="ＭＳ 明朝" w:hAnsi="ＭＳ 明朝"/>
                <w:sz w:val="18"/>
                <w:szCs w:val="18"/>
              </w:rPr>
            </w:pPr>
          </w:p>
        </w:tc>
      </w:tr>
      <w:tr w:rsidR="00C17A37" w:rsidRPr="0081202F"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B6BBC" w:rsidRDefault="00C17A37"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C17A37" w:rsidRPr="0081202F" w:rsidRDefault="00C17A37" w:rsidP="00CB6419">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81202F" w:rsidRDefault="00C17A37" w:rsidP="000C6F7B">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【第二段階に向けて】</w:t>
            </w:r>
          </w:p>
          <w:p w:rsidR="00C17A37" w:rsidRPr="0081202F" w:rsidRDefault="00C17A37" w:rsidP="00397094">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・不適切な行動を減らし、適切な行動を認められるようになる</w:t>
            </w:r>
          </w:p>
          <w:p w:rsidR="00C17A37" w:rsidRPr="0081202F" w:rsidRDefault="00C17A37" w:rsidP="00B005A2">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・教員が支援の観点を明確に持つ</w:t>
            </w:r>
          </w:p>
        </w:tc>
      </w:tr>
      <w:tr w:rsidR="00C17A37" w:rsidRPr="0081202F"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r w:rsidRPr="009B6BBC">
              <w:rPr>
                <w:rFonts w:ascii="メイリオ" w:eastAsia="メイリオ" w:hAnsi="メイリオ" w:hint="eastAsia"/>
                <w:sz w:val="18"/>
                <w:szCs w:val="18"/>
              </w:rPr>
              <w:t>第　二　段　階</w:t>
            </w:r>
          </w:p>
        </w:tc>
        <w:tc>
          <w:tcPr>
            <w:tcW w:w="1280" w:type="dxa"/>
            <w:tcBorders>
              <w:top w:val="single" w:sz="12" w:space="0" w:color="auto"/>
            </w:tcBorders>
            <w:vAlign w:val="center"/>
          </w:tcPr>
          <w:p w:rsidR="00C17A37" w:rsidRPr="009B6BBC" w:rsidRDefault="00C17A37" w:rsidP="001908E5">
            <w:pPr>
              <w:spacing w:line="200" w:lineRule="exact"/>
              <w:jc w:val="center"/>
              <w:rPr>
                <w:rFonts w:ascii="Meiryo UI" w:eastAsia="Meiryo UI" w:hAnsi="Meiryo UI"/>
                <w:sz w:val="18"/>
                <w:szCs w:val="18"/>
              </w:rPr>
            </w:pPr>
            <w:r w:rsidRPr="009B6BBC">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C17A37" w:rsidRPr="009B6BBC"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640B70" w:rsidRDefault="00C17A37" w:rsidP="00AC318B">
            <w:pPr>
              <w:widowControl/>
              <w:spacing w:line="260" w:lineRule="exact"/>
              <w:jc w:val="lef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①について</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w:t>
            </w:r>
            <w:r>
              <w:rPr>
                <w:rFonts w:ascii="ＭＳ 明朝" w:eastAsia="ＭＳ 明朝" w:hAnsi="ＭＳ 明朝" w:hint="eastAsia"/>
                <w:sz w:val="18"/>
                <w:szCs w:val="18"/>
              </w:rPr>
              <w:t>「チャイム着席をする」など、日常の行動について、目標を達成できたら</w:t>
            </w:r>
            <w:r w:rsidRPr="0081202F">
              <w:rPr>
                <w:rFonts w:ascii="ＭＳ 明朝" w:eastAsia="ＭＳ 明朝" w:hAnsi="ＭＳ 明朝" w:hint="eastAsia"/>
                <w:sz w:val="18"/>
                <w:szCs w:val="18"/>
              </w:rPr>
              <w:t>授業担当の先生にサインをもらい、ポイントがたまったら、本人が好きな卓球を15分間できることにする</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・「〇〇をする」→「自分にとって良いことが起こる」→「また〇〇をしたい」という思いを持たせ、良い行動を強化する</w:t>
            </w:r>
          </w:p>
          <w:p w:rsidR="00C17A37" w:rsidRPr="00640B70" w:rsidRDefault="00C17A37" w:rsidP="00AC318B">
            <w:pPr>
              <w:spacing w:line="260" w:lineRule="exac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②について</w:t>
            </w:r>
          </w:p>
          <w:p w:rsidR="00C17A37" w:rsidRPr="0081202F" w:rsidRDefault="00C17A37" w:rsidP="00B74B7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・衝動性をコントロールするため、体を動かすことをさせる</w:t>
            </w:r>
          </w:p>
        </w:tc>
        <w:tc>
          <w:tcPr>
            <w:tcW w:w="3118" w:type="dxa"/>
            <w:vMerge w:val="restart"/>
            <w:tcBorders>
              <w:top w:val="single" w:sz="12" w:space="0" w:color="auto"/>
              <w:right w:val="single" w:sz="12" w:space="0" w:color="auto"/>
            </w:tcBorders>
          </w:tcPr>
          <w:p w:rsidR="00C17A37" w:rsidRPr="0081202F" w:rsidRDefault="00C17A37" w:rsidP="00AC318B">
            <w:pPr>
              <w:spacing w:line="260" w:lineRule="exact"/>
              <w:ind w:left="180" w:hangingChars="100" w:hanging="180"/>
              <w:jc w:val="left"/>
              <w:rPr>
                <w:rFonts w:ascii="ＭＳ 明朝" w:eastAsia="ＭＳ 明朝" w:hAnsi="ＭＳ 明朝"/>
                <w:sz w:val="18"/>
                <w:szCs w:val="18"/>
              </w:rPr>
            </w:pPr>
            <w:r w:rsidRPr="0081202F">
              <w:rPr>
                <w:rFonts w:ascii="ＭＳ 明朝" w:eastAsia="ＭＳ 明朝" w:hAnsi="ＭＳ 明朝" w:hint="eastAsia"/>
                <w:sz w:val="18"/>
                <w:szCs w:val="18"/>
              </w:rPr>
              <w:t>・ポイントカードにサインをしてもらう際、良いことをして授業担当の先生との交流ができるので、本人もうれしそうにしていた</w:t>
            </w:r>
          </w:p>
          <w:p w:rsidR="00C17A37" w:rsidRPr="0081202F" w:rsidRDefault="00C17A37" w:rsidP="00640B70">
            <w:pPr>
              <w:spacing w:line="260" w:lineRule="exact"/>
              <w:ind w:left="180" w:hangingChars="100" w:hanging="180"/>
              <w:jc w:val="left"/>
              <w:rPr>
                <w:rFonts w:ascii="ＭＳ 明朝" w:eastAsia="ＭＳ 明朝" w:hAnsi="ＭＳ 明朝"/>
                <w:sz w:val="18"/>
                <w:szCs w:val="18"/>
              </w:rPr>
            </w:pPr>
            <w:r w:rsidRPr="0081202F">
              <w:rPr>
                <w:rFonts w:ascii="ＭＳ 明朝" w:eastAsia="ＭＳ 明朝" w:hAnsi="ＭＳ 明朝" w:hint="eastAsia"/>
                <w:sz w:val="18"/>
                <w:szCs w:val="18"/>
              </w:rPr>
              <w:t>・ポイントカードの項目を12項目にしたところ、その中で本人が前向きに取り組むのは</w:t>
            </w:r>
            <w:r>
              <w:rPr>
                <w:rFonts w:ascii="ＭＳ 明朝" w:eastAsia="ＭＳ 明朝" w:hAnsi="ＭＳ 明朝"/>
                <w:sz w:val="18"/>
                <w:szCs w:val="18"/>
              </w:rPr>
              <w:t>1</w:t>
            </w:r>
            <w:r>
              <w:rPr>
                <w:rFonts w:ascii="ＭＳ 明朝" w:eastAsia="ＭＳ 明朝" w:hAnsi="ＭＳ 明朝" w:hint="eastAsia"/>
                <w:sz w:val="18"/>
                <w:szCs w:val="18"/>
              </w:rPr>
              <w:t>、</w:t>
            </w:r>
            <w:r w:rsidRPr="0081202F">
              <w:rPr>
                <w:rFonts w:ascii="ＭＳ 明朝" w:eastAsia="ＭＳ 明朝" w:hAnsi="ＭＳ 明朝" w:hint="eastAsia"/>
                <w:sz w:val="18"/>
                <w:szCs w:val="18"/>
              </w:rPr>
              <w:t>2</w:t>
            </w:r>
            <w:r>
              <w:rPr>
                <w:rFonts w:ascii="ＭＳ 明朝" w:eastAsia="ＭＳ 明朝" w:hAnsi="ＭＳ 明朝" w:hint="eastAsia"/>
                <w:sz w:val="18"/>
                <w:szCs w:val="18"/>
              </w:rPr>
              <w:t>つの限られた項目であった</w:t>
            </w:r>
          </w:p>
        </w:tc>
      </w:tr>
      <w:tr w:rsidR="00C17A37" w:rsidRPr="0081202F"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B6BBC" w:rsidRDefault="00C17A37"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C17A37" w:rsidRPr="009B6BBC" w:rsidRDefault="00C17A37" w:rsidP="00AC318B">
            <w:pPr>
              <w:spacing w:line="20" w:lineRule="exact"/>
              <w:rPr>
                <w:rFonts w:ascii="ＭＳ 明朝" w:eastAsia="ＭＳ 明朝" w:hAnsi="ＭＳ 明朝"/>
                <w:sz w:val="2"/>
                <w:szCs w:val="2"/>
              </w:rPr>
            </w:pPr>
          </w:p>
        </w:tc>
        <w:tc>
          <w:tcPr>
            <w:tcW w:w="3119" w:type="dxa"/>
            <w:gridSpan w:val="4"/>
            <w:vMerge/>
          </w:tcPr>
          <w:p w:rsidR="00C17A37" w:rsidRPr="0081202F" w:rsidRDefault="00C17A37"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81202F"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81202F"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563584" w:rsidRDefault="00C17A37" w:rsidP="001908E5">
            <w:pPr>
              <w:spacing w:line="220" w:lineRule="exact"/>
              <w:rPr>
                <w:rFonts w:ascii="Meiryo UI" w:eastAsia="Meiryo UI" w:hAnsi="Meiryo UI"/>
                <w:b/>
                <w:szCs w:val="18"/>
              </w:rPr>
            </w:pPr>
            <w:r w:rsidRPr="00563584">
              <w:rPr>
                <w:rFonts w:ascii="Meiryo UI" w:eastAsia="Meiryo UI" w:hAnsi="Meiryo UI" w:hint="eastAsia"/>
                <w:b/>
                <w:szCs w:val="18"/>
              </w:rPr>
              <w:t>「良い行動」を強化する</w:t>
            </w:r>
          </w:p>
        </w:tc>
        <w:tc>
          <w:tcPr>
            <w:tcW w:w="3119" w:type="dxa"/>
            <w:gridSpan w:val="4"/>
            <w:vMerge/>
          </w:tcPr>
          <w:p w:rsidR="00C17A37" w:rsidRPr="0081202F" w:rsidRDefault="00C17A37"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81202F"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81202F" w:rsidTr="000103E4">
        <w:trPr>
          <w:trHeight w:val="1645"/>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640B70" w:rsidRDefault="00C17A37" w:rsidP="00E310C7">
            <w:pPr>
              <w:spacing w:line="300" w:lineRule="exact"/>
              <w:ind w:left="181" w:hangingChars="100" w:hanging="181"/>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①「良い行動」を強化する</w:t>
            </w:r>
          </w:p>
          <w:p w:rsidR="00C17A37" w:rsidRPr="00563584" w:rsidRDefault="00C17A37" w:rsidP="00E310C7">
            <w:pPr>
              <w:spacing w:line="300" w:lineRule="exact"/>
              <w:ind w:left="180" w:hangingChars="100" w:hanging="180"/>
              <w:rPr>
                <w:rFonts w:ascii="ＭＳ 明朝" w:eastAsia="ＭＳ 明朝" w:hAnsi="ＭＳ 明朝"/>
                <w:bCs/>
                <w:sz w:val="18"/>
                <w:szCs w:val="18"/>
              </w:rPr>
            </w:pPr>
            <w:r w:rsidRPr="00563584">
              <w:rPr>
                <w:rFonts w:ascii="ＭＳ 明朝" w:eastAsia="ＭＳ 明朝" w:hAnsi="ＭＳ 明朝" w:hint="eastAsia"/>
                <w:bCs/>
                <w:sz w:val="18"/>
                <w:szCs w:val="18"/>
              </w:rPr>
              <w:t>・「〇〇さん　とってもいいね　ポイントカード」で、できたことに対してポイントをもらう</w:t>
            </w:r>
          </w:p>
          <w:p w:rsidR="00C17A37" w:rsidRPr="00640B70" w:rsidRDefault="00C17A37" w:rsidP="00E310C7">
            <w:pPr>
              <w:spacing w:line="30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 xml:space="preserve">　</w:t>
            </w:r>
            <w:r>
              <w:rPr>
                <w:rFonts w:ascii="ＭＳ 明朝" w:eastAsia="ＭＳ 明朝" w:hAnsi="ＭＳ 明朝" w:hint="eastAsia"/>
                <w:i/>
                <w:sz w:val="18"/>
                <w:szCs w:val="18"/>
              </w:rPr>
              <w:t>【</w:t>
            </w:r>
            <w:r w:rsidRPr="00640B70">
              <w:rPr>
                <w:rFonts w:ascii="ＭＳ 明朝" w:eastAsia="ＭＳ 明朝" w:hAnsi="ＭＳ 明朝" w:hint="eastAsia"/>
                <w:i/>
                <w:sz w:val="18"/>
                <w:szCs w:val="18"/>
              </w:rPr>
              <w:t>参考Ａ</w:t>
            </w:r>
            <w:r>
              <w:rPr>
                <w:rFonts w:ascii="ＭＳ 明朝" w:eastAsia="ＭＳ 明朝" w:hAnsi="ＭＳ 明朝" w:hint="eastAsia"/>
                <w:i/>
                <w:sz w:val="18"/>
                <w:szCs w:val="18"/>
              </w:rPr>
              <w:t>】</w:t>
            </w:r>
          </w:p>
          <w:p w:rsidR="00C17A37" w:rsidRPr="00640B70" w:rsidRDefault="00C17A37" w:rsidP="00E310C7">
            <w:pPr>
              <w:spacing w:line="300" w:lineRule="exact"/>
              <w:ind w:left="181" w:hangingChars="100" w:hanging="181"/>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w:t>
            </w:r>
            <w:r>
              <w:rPr>
                <w:rFonts w:ascii="ＭＳ 明朝" w:eastAsia="ＭＳ 明朝" w:hAnsi="ＭＳ 明朝" w:hint="eastAsia"/>
                <w:b/>
                <w:bCs/>
                <w:sz w:val="18"/>
                <w:szCs w:val="18"/>
                <w:u w:val="single"/>
              </w:rPr>
              <w:t>通級指導時に</w:t>
            </w:r>
            <w:r w:rsidRPr="00640B70">
              <w:rPr>
                <w:rFonts w:ascii="ＭＳ 明朝" w:eastAsia="ＭＳ 明朝" w:hAnsi="ＭＳ 明朝" w:hint="eastAsia"/>
                <w:b/>
                <w:bCs/>
                <w:sz w:val="18"/>
                <w:szCs w:val="18"/>
                <w:u w:val="single"/>
              </w:rPr>
              <w:t>体を動かす</w:t>
            </w:r>
          </w:p>
          <w:p w:rsidR="00C17A37" w:rsidRPr="009B6BBC" w:rsidRDefault="00C17A37" w:rsidP="00CE10A1">
            <w:pPr>
              <w:spacing w:line="30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「風船バレー」「コグトレ棒」などを使いながら、体を動かす機会を増やす</w:t>
            </w:r>
          </w:p>
        </w:tc>
        <w:tc>
          <w:tcPr>
            <w:tcW w:w="3119" w:type="dxa"/>
            <w:gridSpan w:val="4"/>
            <w:vMerge/>
          </w:tcPr>
          <w:p w:rsidR="00C17A37" w:rsidRPr="0081202F" w:rsidRDefault="00C17A37"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81202F" w:rsidRDefault="00C17A37" w:rsidP="00AD71CD">
            <w:pPr>
              <w:spacing w:line="260" w:lineRule="exact"/>
              <w:ind w:left="180" w:hangingChars="100" w:hanging="180"/>
              <w:jc w:val="left"/>
              <w:rPr>
                <w:rFonts w:ascii="ＭＳ 明朝" w:eastAsia="ＭＳ 明朝" w:hAnsi="ＭＳ 明朝"/>
                <w:sz w:val="18"/>
                <w:szCs w:val="18"/>
              </w:rPr>
            </w:pPr>
          </w:p>
        </w:tc>
      </w:tr>
      <w:tr w:rsidR="00C17A37" w:rsidRPr="0081202F" w:rsidTr="00C9526A">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B6BBC" w:rsidRDefault="00C17A37"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C17A37" w:rsidRPr="0081202F" w:rsidRDefault="00C17A37"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81202F" w:rsidRDefault="00C17A37" w:rsidP="000C6F7B">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【第三段階に向けて】</w:t>
            </w:r>
          </w:p>
          <w:p w:rsidR="00C17A37" w:rsidRPr="0081202F" w:rsidRDefault="00C17A37" w:rsidP="000C6F7B">
            <w:pPr>
              <w:spacing w:line="260" w:lineRule="exact"/>
              <w:ind w:left="180" w:hangingChars="100" w:hanging="180"/>
              <w:jc w:val="left"/>
              <w:rPr>
                <w:rFonts w:ascii="ＭＳ 明朝" w:eastAsia="ＭＳ 明朝" w:hAnsi="ＭＳ 明朝"/>
                <w:sz w:val="18"/>
                <w:szCs w:val="18"/>
              </w:rPr>
            </w:pPr>
            <w:r w:rsidRPr="0081202F">
              <w:rPr>
                <w:rFonts w:ascii="ＭＳ 明朝" w:eastAsia="ＭＳ 明朝" w:hAnsi="ＭＳ 明朝" w:hint="eastAsia"/>
                <w:sz w:val="18"/>
                <w:szCs w:val="18"/>
              </w:rPr>
              <w:t>・他の項目についても取り組めるよう、項目を絞る</w:t>
            </w:r>
          </w:p>
          <w:p w:rsidR="00C17A37" w:rsidRPr="0081202F" w:rsidRDefault="00C17A37" w:rsidP="00B74B7C">
            <w:pPr>
              <w:spacing w:line="260" w:lineRule="exact"/>
              <w:ind w:left="180" w:hangingChars="100" w:hanging="180"/>
              <w:jc w:val="left"/>
              <w:rPr>
                <w:rFonts w:ascii="ＭＳ 明朝" w:eastAsia="ＭＳ 明朝" w:hAnsi="ＭＳ 明朝"/>
                <w:sz w:val="18"/>
                <w:szCs w:val="18"/>
              </w:rPr>
            </w:pPr>
            <w:r w:rsidRPr="0081202F">
              <w:rPr>
                <w:rFonts w:ascii="ＭＳ 明朝" w:eastAsia="ＭＳ 明朝" w:hAnsi="ＭＳ 明朝" w:hint="eastAsia"/>
                <w:sz w:val="18"/>
                <w:szCs w:val="18"/>
              </w:rPr>
              <w:t>・保護者との連携方法を探る</w:t>
            </w:r>
          </w:p>
        </w:tc>
      </w:tr>
      <w:tr w:rsidR="00C17A37" w:rsidRPr="0081202F"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r w:rsidRPr="009B6BBC">
              <w:rPr>
                <w:rFonts w:ascii="メイリオ" w:eastAsia="メイリオ" w:hAnsi="メイリオ" w:hint="eastAsia"/>
                <w:sz w:val="18"/>
                <w:szCs w:val="18"/>
              </w:rPr>
              <w:t>第　三　段　階</w:t>
            </w:r>
          </w:p>
        </w:tc>
        <w:tc>
          <w:tcPr>
            <w:tcW w:w="1280" w:type="dxa"/>
            <w:tcBorders>
              <w:top w:val="single" w:sz="12" w:space="0" w:color="auto"/>
            </w:tcBorders>
            <w:vAlign w:val="center"/>
          </w:tcPr>
          <w:p w:rsidR="00C17A37" w:rsidRPr="009B6BBC" w:rsidRDefault="00C17A37" w:rsidP="001908E5">
            <w:pPr>
              <w:spacing w:line="200" w:lineRule="exact"/>
              <w:jc w:val="center"/>
              <w:rPr>
                <w:rFonts w:ascii="Meiryo UI" w:eastAsia="Meiryo UI" w:hAnsi="Meiryo UI"/>
                <w:sz w:val="18"/>
                <w:szCs w:val="18"/>
              </w:rPr>
            </w:pPr>
            <w:r w:rsidRPr="009B6BBC">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C17A37" w:rsidRPr="009B6BBC"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640B70" w:rsidRDefault="00C17A37" w:rsidP="00AC318B">
            <w:pPr>
              <w:spacing w:line="260" w:lineRule="exac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①について</w:t>
            </w:r>
          </w:p>
          <w:p w:rsidR="00C17A37" w:rsidRPr="0081202F" w:rsidRDefault="00C17A37" w:rsidP="00861BDC">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・ポイントカード1枚目、2枚目で「ほぼ達成できていること」をしっかりと認めつつ、そのほかの項目について、本人が努力できそうなものを選択することを促し、ステップアップさせる</w:t>
            </w:r>
          </w:p>
          <w:p w:rsidR="00C17A37" w:rsidRPr="00640B70" w:rsidRDefault="00C17A37" w:rsidP="00AC318B">
            <w:pPr>
              <w:spacing w:line="260" w:lineRule="exact"/>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②について</w:t>
            </w:r>
          </w:p>
          <w:p w:rsidR="00C17A37" w:rsidRPr="0081202F" w:rsidRDefault="00C17A37" w:rsidP="00861BDC">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本人が保護者から認められることを非常に喜ぶので、１つの連携方法としても「がんばったよカード」を渡し、本人の励みにする</w:t>
            </w:r>
          </w:p>
        </w:tc>
        <w:tc>
          <w:tcPr>
            <w:tcW w:w="3118" w:type="dxa"/>
            <w:vMerge w:val="restart"/>
            <w:tcBorders>
              <w:top w:val="single" w:sz="12" w:space="0" w:color="auto"/>
              <w:right w:val="single" w:sz="12" w:space="0" w:color="auto"/>
            </w:tcBorders>
          </w:tcPr>
          <w:p w:rsidR="00C17A37" w:rsidRPr="0081202F" w:rsidRDefault="00C17A37" w:rsidP="00082469">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・通常の学級での授業</w:t>
            </w:r>
            <w:r>
              <w:rPr>
                <w:rFonts w:ascii="ＭＳ 明朝" w:eastAsia="ＭＳ 明朝" w:hAnsi="ＭＳ 明朝" w:hint="eastAsia"/>
                <w:sz w:val="18"/>
                <w:szCs w:val="18"/>
              </w:rPr>
              <w:t>において、</w:t>
            </w:r>
            <w:r w:rsidRPr="0081202F">
              <w:rPr>
                <w:rFonts w:ascii="ＭＳ 明朝" w:eastAsia="ＭＳ 明朝" w:hAnsi="ＭＳ 明朝" w:hint="eastAsia"/>
                <w:sz w:val="18"/>
                <w:szCs w:val="18"/>
              </w:rPr>
              <w:t>教科担当の教員から「〇〇さん、このときすごくがんばってましたよ。」とい</w:t>
            </w:r>
            <w:r>
              <w:rPr>
                <w:rFonts w:ascii="ＭＳ 明朝" w:eastAsia="ＭＳ 明朝" w:hAnsi="ＭＳ 明朝" w:hint="eastAsia"/>
                <w:sz w:val="18"/>
                <w:szCs w:val="18"/>
              </w:rPr>
              <w:t>う声を聞くことが増え、</w:t>
            </w:r>
            <w:r w:rsidRPr="0081202F">
              <w:rPr>
                <w:rFonts w:ascii="ＭＳ 明朝" w:eastAsia="ＭＳ 明朝" w:hAnsi="ＭＳ 明朝" w:hint="eastAsia"/>
                <w:sz w:val="18"/>
                <w:szCs w:val="18"/>
              </w:rPr>
              <w:t>それを本人に伝える</w:t>
            </w:r>
            <w:r>
              <w:rPr>
                <w:rFonts w:ascii="ＭＳ 明朝" w:eastAsia="ＭＳ 明朝" w:hAnsi="ＭＳ 明朝" w:hint="eastAsia"/>
                <w:sz w:val="18"/>
                <w:szCs w:val="18"/>
              </w:rPr>
              <w:t>こ</w:t>
            </w:r>
            <w:r w:rsidRPr="0081202F">
              <w:rPr>
                <w:rFonts w:ascii="ＭＳ 明朝" w:eastAsia="ＭＳ 明朝" w:hAnsi="ＭＳ 明朝" w:hint="eastAsia"/>
                <w:sz w:val="18"/>
                <w:szCs w:val="18"/>
              </w:rPr>
              <w:t>と</w:t>
            </w:r>
            <w:r>
              <w:rPr>
                <w:rFonts w:ascii="ＭＳ 明朝" w:eastAsia="ＭＳ 明朝" w:hAnsi="ＭＳ 明朝" w:hint="eastAsia"/>
                <w:sz w:val="18"/>
                <w:szCs w:val="18"/>
              </w:rPr>
              <w:t>で</w:t>
            </w:r>
            <w:r w:rsidRPr="0081202F">
              <w:rPr>
                <w:rFonts w:ascii="ＭＳ 明朝" w:eastAsia="ＭＳ 明朝" w:hAnsi="ＭＳ 明朝" w:hint="eastAsia"/>
                <w:sz w:val="18"/>
                <w:szCs w:val="18"/>
              </w:rPr>
              <w:t>、</w:t>
            </w:r>
            <w:r>
              <w:rPr>
                <w:rFonts w:ascii="ＭＳ 明朝" w:eastAsia="ＭＳ 明朝" w:hAnsi="ＭＳ 明朝" w:hint="eastAsia"/>
                <w:sz w:val="18"/>
                <w:szCs w:val="18"/>
              </w:rPr>
              <w:t>さらなる意欲の向上につながった</w:t>
            </w:r>
          </w:p>
          <w:p w:rsidR="00C17A37" w:rsidRPr="0081202F" w:rsidRDefault="00C17A37" w:rsidP="00082469">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w:t>
            </w:r>
            <w:r>
              <w:rPr>
                <w:rFonts w:ascii="ＭＳ 明朝" w:eastAsia="ＭＳ 明朝" w:hAnsi="ＭＳ 明朝" w:hint="eastAsia"/>
                <w:sz w:val="18"/>
                <w:szCs w:val="18"/>
              </w:rPr>
              <w:t>困ったことがあるとき等</w:t>
            </w:r>
            <w:r w:rsidRPr="0081202F">
              <w:rPr>
                <w:rFonts w:ascii="ＭＳ 明朝" w:eastAsia="ＭＳ 明朝" w:hAnsi="ＭＳ 明朝" w:hint="eastAsia"/>
                <w:sz w:val="18"/>
                <w:szCs w:val="18"/>
              </w:rPr>
              <w:t>、以前よりは話しだすのが早くなったが、まだ難しいときもある</w:t>
            </w:r>
          </w:p>
        </w:tc>
      </w:tr>
      <w:tr w:rsidR="00C17A37" w:rsidRPr="009B6BBC"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17A37" w:rsidRPr="009B6BBC" w:rsidRDefault="00C17A37"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rsidR="00C17A37" w:rsidRPr="009B6BBC" w:rsidRDefault="00C17A37" w:rsidP="00AC318B">
            <w:pPr>
              <w:spacing w:line="260" w:lineRule="exact"/>
              <w:rPr>
                <w:rFonts w:ascii="ＭＳ 明朝" w:eastAsia="ＭＳ 明朝" w:hAnsi="ＭＳ 明朝"/>
                <w:sz w:val="18"/>
                <w:szCs w:val="18"/>
              </w:rPr>
            </w:pPr>
          </w:p>
        </w:tc>
        <w:tc>
          <w:tcPr>
            <w:tcW w:w="3119" w:type="dxa"/>
            <w:gridSpan w:val="4"/>
            <w:vMerge/>
          </w:tcPr>
          <w:p w:rsidR="00C17A37" w:rsidRPr="009B6BBC" w:rsidRDefault="00C17A37"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B6BBC" w:rsidRDefault="00C17A37" w:rsidP="00AC318B">
            <w:pPr>
              <w:spacing w:line="260" w:lineRule="exact"/>
              <w:ind w:left="180" w:hangingChars="100" w:hanging="180"/>
              <w:rPr>
                <w:rFonts w:ascii="ＭＳ 明朝" w:eastAsia="ＭＳ 明朝" w:hAnsi="ＭＳ 明朝"/>
                <w:sz w:val="18"/>
                <w:szCs w:val="18"/>
              </w:rPr>
            </w:pPr>
          </w:p>
        </w:tc>
      </w:tr>
      <w:tr w:rsidR="00C17A37" w:rsidRPr="009B6BBC"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B6BBC" w:rsidRDefault="00C17A37"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9B6BBC" w:rsidRDefault="00C17A37" w:rsidP="001908E5">
            <w:pPr>
              <w:spacing w:line="220" w:lineRule="exact"/>
              <w:rPr>
                <w:rFonts w:ascii="Meiryo UI" w:eastAsia="Meiryo UI" w:hAnsi="Meiryo UI"/>
                <w:b/>
                <w:szCs w:val="18"/>
              </w:rPr>
            </w:pPr>
            <w:r w:rsidRPr="009B6BBC">
              <w:rPr>
                <w:rFonts w:ascii="Meiryo UI" w:eastAsia="Meiryo UI" w:hAnsi="Meiryo UI" w:hint="eastAsia"/>
                <w:b/>
                <w:szCs w:val="18"/>
              </w:rPr>
              <w:t>他の「良い行動」にも取り組む</w:t>
            </w:r>
          </w:p>
        </w:tc>
        <w:tc>
          <w:tcPr>
            <w:tcW w:w="3119" w:type="dxa"/>
            <w:gridSpan w:val="4"/>
            <w:vMerge/>
          </w:tcPr>
          <w:p w:rsidR="00C17A37" w:rsidRPr="009B6BBC" w:rsidRDefault="00C17A37"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B6BBC" w:rsidRDefault="00C17A37" w:rsidP="00AC318B">
            <w:pPr>
              <w:spacing w:line="260" w:lineRule="exact"/>
              <w:ind w:left="180" w:hangingChars="100" w:hanging="180"/>
              <w:rPr>
                <w:rFonts w:ascii="ＭＳ 明朝" w:eastAsia="ＭＳ 明朝" w:hAnsi="ＭＳ 明朝"/>
                <w:sz w:val="18"/>
                <w:szCs w:val="18"/>
              </w:rPr>
            </w:pPr>
          </w:p>
        </w:tc>
      </w:tr>
      <w:tr w:rsidR="00C17A37" w:rsidRPr="009B6BBC" w:rsidTr="009B6BBC">
        <w:trPr>
          <w:cantSplit/>
          <w:trHeight w:val="2516"/>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C17A37" w:rsidRPr="009B6BBC" w:rsidRDefault="00C17A37"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C17A37" w:rsidRPr="00640B70" w:rsidRDefault="00C17A37" w:rsidP="00CB6419">
            <w:pPr>
              <w:spacing w:line="260" w:lineRule="exact"/>
              <w:ind w:left="181" w:hangingChars="100" w:hanging="181"/>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①「〇〇さん　とってもいいね　ポイントカード」の項目を絞る</w:t>
            </w:r>
          </w:p>
          <w:p w:rsidR="00C17A37" w:rsidRPr="0081202F" w:rsidRDefault="00C17A37" w:rsidP="00372438">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・本人が「自分ががんばりたい項目」を選択する</w:t>
            </w:r>
          </w:p>
          <w:p w:rsidR="00C17A37" w:rsidRPr="0081202F" w:rsidRDefault="00C17A37" w:rsidP="00563584">
            <w:pPr>
              <w:spacing w:line="260" w:lineRule="exact"/>
              <w:ind w:left="180" w:hangingChars="100" w:hanging="180"/>
              <w:rPr>
                <w:rFonts w:ascii="ＭＳ 明朝" w:eastAsia="ＭＳ 明朝" w:hAnsi="ＭＳ 明朝"/>
                <w:sz w:val="18"/>
                <w:szCs w:val="18"/>
              </w:rPr>
            </w:pPr>
            <w:r w:rsidRPr="0081202F">
              <w:rPr>
                <w:rFonts w:ascii="ＭＳ 明朝" w:eastAsia="ＭＳ 明朝" w:hAnsi="ＭＳ 明朝" w:hint="eastAsia"/>
                <w:sz w:val="18"/>
                <w:szCs w:val="18"/>
              </w:rPr>
              <w:t>・毎回同じ内容になりそうな場合、努力できそうなものについても検討する。</w:t>
            </w:r>
          </w:p>
          <w:p w:rsidR="00C17A37" w:rsidRPr="00640B70" w:rsidRDefault="00C17A37" w:rsidP="009C3076">
            <w:pPr>
              <w:spacing w:line="260" w:lineRule="exact"/>
              <w:ind w:left="181" w:hangingChars="100" w:hanging="181"/>
              <w:rPr>
                <w:rFonts w:ascii="ＭＳ 明朝" w:eastAsia="ＭＳ 明朝" w:hAnsi="ＭＳ 明朝"/>
                <w:b/>
                <w:bCs/>
                <w:sz w:val="18"/>
                <w:szCs w:val="18"/>
                <w:u w:val="single"/>
              </w:rPr>
            </w:pPr>
            <w:r w:rsidRPr="00640B70">
              <w:rPr>
                <w:rFonts w:ascii="ＭＳ 明朝" w:eastAsia="ＭＳ 明朝" w:hAnsi="ＭＳ 明朝" w:hint="eastAsia"/>
                <w:b/>
                <w:bCs/>
                <w:sz w:val="18"/>
                <w:szCs w:val="18"/>
                <w:u w:val="single"/>
              </w:rPr>
              <w:t>②保護者に報告する</w:t>
            </w:r>
          </w:p>
          <w:p w:rsidR="00C17A37" w:rsidRPr="005E65A8" w:rsidRDefault="00C17A37" w:rsidP="00120234">
            <w:pPr>
              <w:spacing w:line="260" w:lineRule="exact"/>
              <w:ind w:left="180" w:hangingChars="100" w:hanging="180"/>
              <w:rPr>
                <w:rFonts w:ascii="ＭＳ 明朝" w:eastAsia="ＭＳ 明朝" w:hAnsi="ＭＳ 明朝"/>
                <w:bCs/>
                <w:sz w:val="18"/>
                <w:szCs w:val="18"/>
              </w:rPr>
            </w:pPr>
            <w:r w:rsidRPr="005E65A8">
              <w:rPr>
                <w:rFonts w:ascii="ＭＳ 明朝" w:eastAsia="ＭＳ 明朝" w:hAnsi="ＭＳ 明朝" w:hint="eastAsia"/>
                <w:bCs/>
                <w:sz w:val="18"/>
                <w:szCs w:val="18"/>
              </w:rPr>
              <w:t>・</w:t>
            </w:r>
            <w:r>
              <w:rPr>
                <w:rFonts w:ascii="ＭＳ 明朝" w:eastAsia="ＭＳ 明朝" w:hAnsi="ＭＳ 明朝" w:hint="eastAsia"/>
                <w:bCs/>
                <w:sz w:val="18"/>
                <w:szCs w:val="18"/>
              </w:rPr>
              <w:t>通級指導を行った</w:t>
            </w:r>
            <w:r w:rsidRPr="005E65A8">
              <w:rPr>
                <w:rFonts w:ascii="ＭＳ 明朝" w:eastAsia="ＭＳ 明朝" w:hAnsi="ＭＳ 明朝" w:hint="eastAsia"/>
                <w:bCs/>
                <w:sz w:val="18"/>
                <w:szCs w:val="18"/>
              </w:rPr>
              <w:t>日</w:t>
            </w:r>
            <w:r>
              <w:rPr>
                <w:rFonts w:ascii="ＭＳ 明朝" w:eastAsia="ＭＳ 明朝" w:hAnsi="ＭＳ 明朝" w:hint="eastAsia"/>
                <w:bCs/>
                <w:sz w:val="18"/>
                <w:szCs w:val="18"/>
              </w:rPr>
              <w:t>に</w:t>
            </w:r>
            <w:r w:rsidRPr="005E65A8">
              <w:rPr>
                <w:rFonts w:ascii="ＭＳ 明朝" w:eastAsia="ＭＳ 明朝" w:hAnsi="ＭＳ 明朝" w:hint="eastAsia"/>
                <w:bCs/>
                <w:sz w:val="18"/>
                <w:szCs w:val="18"/>
              </w:rPr>
              <w:t>、保護者へ「がんばったよカード」を渡す</w:t>
            </w:r>
          </w:p>
        </w:tc>
        <w:tc>
          <w:tcPr>
            <w:tcW w:w="3119" w:type="dxa"/>
            <w:gridSpan w:val="4"/>
            <w:vMerge/>
            <w:tcBorders>
              <w:bottom w:val="single" w:sz="4" w:space="0" w:color="auto"/>
            </w:tcBorders>
          </w:tcPr>
          <w:p w:rsidR="00C17A37" w:rsidRPr="009B6BBC" w:rsidRDefault="00C17A37"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B6BBC" w:rsidRDefault="00C17A37" w:rsidP="001B0AE6">
            <w:pPr>
              <w:spacing w:line="260" w:lineRule="exact"/>
              <w:ind w:left="180" w:hangingChars="100" w:hanging="180"/>
              <w:rPr>
                <w:rFonts w:ascii="ＭＳ 明朝" w:eastAsia="ＭＳ 明朝" w:hAnsi="ＭＳ 明朝"/>
                <w:sz w:val="18"/>
                <w:szCs w:val="18"/>
              </w:rPr>
            </w:pPr>
          </w:p>
        </w:tc>
      </w:tr>
      <w:tr w:rsidR="00C17A37" w:rsidRPr="009B6BBC" w:rsidTr="00B153B7">
        <w:trPr>
          <w:trHeight w:val="277"/>
        </w:trPr>
        <w:tc>
          <w:tcPr>
            <w:tcW w:w="9781" w:type="dxa"/>
            <w:gridSpan w:val="9"/>
            <w:tcBorders>
              <w:top w:val="single" w:sz="12" w:space="0" w:color="auto"/>
              <w:left w:val="nil"/>
              <w:bottom w:val="single" w:sz="12" w:space="0" w:color="auto"/>
              <w:right w:val="nil"/>
            </w:tcBorders>
            <w:vAlign w:val="center"/>
          </w:tcPr>
          <w:p w:rsidR="00C17A37" w:rsidRPr="009B6BBC" w:rsidRDefault="00C17A37" w:rsidP="002A4E05">
            <w:pPr>
              <w:spacing w:line="300" w:lineRule="exact"/>
              <w:ind w:leftChars="-82" w:left="-172"/>
              <w:rPr>
                <w:rFonts w:ascii="メイリオ" w:eastAsia="メイリオ" w:hAnsi="メイリオ"/>
                <w:b/>
              </w:rPr>
            </w:pPr>
            <w:r w:rsidRPr="009B6BBC">
              <w:rPr>
                <w:rFonts w:ascii="メイリオ" w:eastAsia="メイリオ" w:hAnsi="メイリオ" w:hint="eastAsia"/>
                <w:b/>
                <w:sz w:val="20"/>
              </w:rPr>
              <w:t>【通級指導の成果（生徒の変容）】</w:t>
            </w:r>
          </w:p>
        </w:tc>
      </w:tr>
      <w:tr w:rsidR="00C17A37" w:rsidRPr="009B6BBC"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17A37" w:rsidRPr="0081202F" w:rsidRDefault="00C17A37" w:rsidP="00324370">
            <w:pPr>
              <w:spacing w:line="260" w:lineRule="exact"/>
              <w:rPr>
                <w:rFonts w:ascii="ＭＳ 明朝" w:eastAsia="ＭＳ 明朝" w:hAnsi="ＭＳ 明朝"/>
                <w:sz w:val="18"/>
                <w:szCs w:val="18"/>
              </w:rPr>
            </w:pPr>
            <w:r w:rsidRPr="0081202F">
              <w:rPr>
                <w:rFonts w:ascii="ＭＳ 明朝" w:eastAsia="ＭＳ 明朝" w:hAnsi="ＭＳ 明朝" w:hint="eastAsia"/>
                <w:sz w:val="18"/>
                <w:szCs w:val="18"/>
              </w:rPr>
              <w:t>・通級指導時に、通常の学級での授業を少しずつ振り返ることで、本人の自己理解につながった</w:t>
            </w:r>
          </w:p>
          <w:p w:rsidR="00C17A37" w:rsidRPr="0081202F" w:rsidRDefault="00C17A37" w:rsidP="00324370">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81202F">
              <w:rPr>
                <w:rFonts w:ascii="ＭＳ 明朝" w:eastAsia="ＭＳ 明朝" w:hAnsi="ＭＳ 明朝" w:hint="eastAsia"/>
                <w:sz w:val="18"/>
                <w:szCs w:val="18"/>
              </w:rPr>
              <w:t>昼休みに</w:t>
            </w:r>
            <w:r>
              <w:rPr>
                <w:rFonts w:ascii="ＭＳ 明朝" w:eastAsia="ＭＳ 明朝" w:hAnsi="ＭＳ 明朝" w:hint="eastAsia"/>
                <w:sz w:val="18"/>
                <w:szCs w:val="18"/>
              </w:rPr>
              <w:t>友だちと</w:t>
            </w:r>
            <w:r w:rsidRPr="0081202F">
              <w:rPr>
                <w:rFonts w:ascii="ＭＳ 明朝" w:eastAsia="ＭＳ 明朝" w:hAnsi="ＭＳ 明朝" w:hint="eastAsia"/>
                <w:sz w:val="18"/>
                <w:szCs w:val="18"/>
              </w:rPr>
              <w:t>通級指導教室で遊ぶことで、</w:t>
            </w:r>
            <w:r>
              <w:rPr>
                <w:rFonts w:ascii="ＭＳ 明朝" w:eastAsia="ＭＳ 明朝" w:hAnsi="ＭＳ 明朝" w:hint="eastAsia"/>
                <w:sz w:val="18"/>
                <w:szCs w:val="18"/>
              </w:rPr>
              <w:t>適切な人間</w:t>
            </w:r>
            <w:r w:rsidRPr="0081202F">
              <w:rPr>
                <w:rFonts w:ascii="ＭＳ 明朝" w:eastAsia="ＭＳ 明朝" w:hAnsi="ＭＳ 明朝" w:hint="eastAsia"/>
                <w:sz w:val="18"/>
                <w:szCs w:val="18"/>
              </w:rPr>
              <w:t>関係</w:t>
            </w:r>
            <w:r>
              <w:rPr>
                <w:rFonts w:ascii="ＭＳ 明朝" w:eastAsia="ＭＳ 明朝" w:hAnsi="ＭＳ 明朝" w:hint="eastAsia"/>
                <w:sz w:val="18"/>
                <w:szCs w:val="18"/>
              </w:rPr>
              <w:t>を構築する</w:t>
            </w:r>
            <w:r w:rsidRPr="0081202F">
              <w:rPr>
                <w:rFonts w:ascii="ＭＳ 明朝" w:eastAsia="ＭＳ 明朝" w:hAnsi="ＭＳ 明朝" w:hint="eastAsia"/>
                <w:sz w:val="18"/>
                <w:szCs w:val="18"/>
              </w:rPr>
              <w:t>きっかけとなった</w:t>
            </w:r>
          </w:p>
          <w:p w:rsidR="00C17A37" w:rsidRPr="009B6BBC" w:rsidRDefault="00C17A37" w:rsidP="00324370">
            <w:pPr>
              <w:spacing w:line="260" w:lineRule="exact"/>
              <w:rPr>
                <w:rFonts w:ascii="ＭＳ 明朝" w:eastAsia="ＭＳ 明朝" w:hAnsi="ＭＳ 明朝"/>
                <w:sz w:val="16"/>
              </w:rPr>
            </w:pPr>
            <w:r w:rsidRPr="0081202F">
              <w:rPr>
                <w:rFonts w:ascii="ＭＳ 明朝" w:eastAsia="ＭＳ 明朝" w:hAnsi="ＭＳ 明朝" w:hint="eastAsia"/>
                <w:sz w:val="18"/>
                <w:szCs w:val="18"/>
              </w:rPr>
              <w:t>・通常の</w:t>
            </w:r>
            <w:r>
              <w:rPr>
                <w:rFonts w:ascii="ＭＳ 明朝" w:eastAsia="ＭＳ 明朝" w:hAnsi="ＭＳ 明朝" w:hint="eastAsia"/>
                <w:sz w:val="18"/>
                <w:szCs w:val="18"/>
              </w:rPr>
              <w:t>学級でできることが少しずつ増えてきた</w:t>
            </w:r>
          </w:p>
        </w:tc>
      </w:tr>
    </w:tbl>
    <w:p w:rsidR="00C17A37" w:rsidRDefault="00C17A37" w:rsidP="004F4A3B">
      <w:pPr>
        <w:spacing w:line="100" w:lineRule="exact"/>
        <w:rPr>
          <w:rFonts w:ascii="メイリオ" w:eastAsia="メイリオ" w:hAnsi="メイリオ"/>
        </w:rPr>
        <w:sectPr w:rsidR="00C17A37" w:rsidSect="00EA37F2">
          <w:pgSz w:w="11906" w:h="16838"/>
          <w:pgMar w:top="567" w:right="991" w:bottom="426" w:left="1276" w:header="851" w:footer="992" w:gutter="0"/>
          <w:cols w:space="425"/>
          <w:docGrid w:type="lines" w:linePitch="360"/>
        </w:sectPr>
      </w:pPr>
    </w:p>
    <w:p w:rsidR="00C17A37" w:rsidRPr="004F4A3B" w:rsidRDefault="00C17A37"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中学校No.</w:t>
      </w:r>
      <w:r>
        <w:rPr>
          <w:rFonts w:ascii="メイリオ" w:eastAsia="メイリオ" w:hAnsi="メイリオ"/>
          <w:b/>
        </w:rPr>
        <w:t>4</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C17A37" w:rsidRPr="00295F19"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C17A37" w:rsidRPr="009C2152" w:rsidRDefault="00C17A37" w:rsidP="00566689">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個別の指導計画に</w:t>
            </w:r>
          </w:p>
          <w:p w:rsidR="00C17A37" w:rsidRPr="009C2152" w:rsidRDefault="00C17A37" w:rsidP="00A854E5">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おける短期目標</w:t>
            </w:r>
          </w:p>
        </w:tc>
        <w:tc>
          <w:tcPr>
            <w:tcW w:w="8081" w:type="dxa"/>
            <w:gridSpan w:val="7"/>
            <w:tcBorders>
              <w:top w:val="single" w:sz="12" w:space="0" w:color="auto"/>
              <w:right w:val="single" w:sz="12" w:space="0" w:color="auto"/>
            </w:tcBorders>
            <w:vAlign w:val="center"/>
          </w:tcPr>
          <w:p w:rsidR="00C17A37" w:rsidRPr="009C2152" w:rsidRDefault="00C17A37"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9C2152">
              <w:rPr>
                <w:rFonts w:ascii="ＭＳ 明朝" w:eastAsia="ＭＳ 明朝" w:hAnsi="ＭＳ 明朝" w:hint="eastAsia"/>
                <w:sz w:val="18"/>
                <w:szCs w:val="18"/>
              </w:rPr>
              <w:t>自分が悩んでいることや困っていることを何らかの方法で人に伝える</w:t>
            </w:r>
          </w:p>
        </w:tc>
      </w:tr>
      <w:tr w:rsidR="00C17A37" w:rsidRPr="00295F19"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C17A37" w:rsidRPr="009C2152" w:rsidRDefault="00C17A37" w:rsidP="00A107FF">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通級指導開始時に</w:t>
            </w:r>
          </w:p>
          <w:p w:rsidR="00C17A37" w:rsidRPr="009C2152" w:rsidRDefault="00C17A37" w:rsidP="00A107FF">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おける生徒の状況</w:t>
            </w:r>
          </w:p>
        </w:tc>
        <w:tc>
          <w:tcPr>
            <w:tcW w:w="1134" w:type="dxa"/>
            <w:tcBorders>
              <w:top w:val="single" w:sz="4" w:space="0" w:color="auto"/>
              <w:right w:val="single" w:sz="4" w:space="0" w:color="auto"/>
            </w:tcBorders>
            <w:shd w:val="clear" w:color="auto" w:fill="BDD6EE" w:themeFill="accent1" w:themeFillTint="66"/>
            <w:vAlign w:val="center"/>
          </w:tcPr>
          <w:p w:rsidR="00C17A37" w:rsidRPr="009C2152" w:rsidRDefault="00C17A37" w:rsidP="00566689">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C17A37" w:rsidRPr="009C2152" w:rsidRDefault="00C17A37" w:rsidP="00566689">
            <w:pPr>
              <w:spacing w:line="260" w:lineRule="exact"/>
              <w:jc w:val="center"/>
              <w:rPr>
                <w:rFonts w:ascii="ＭＳ 明朝" w:eastAsia="ＭＳ 明朝" w:hAnsi="ＭＳ 明朝"/>
                <w:sz w:val="18"/>
                <w:szCs w:val="18"/>
              </w:rPr>
            </w:pPr>
            <w:r w:rsidRPr="009C2152">
              <w:rPr>
                <w:rFonts w:ascii="ＭＳ 明朝" w:eastAsia="ＭＳ 明朝" w:hAnsi="ＭＳ 明朝" w:hint="eastAsia"/>
                <w:sz w:val="18"/>
                <w:szCs w:val="18"/>
              </w:rPr>
              <w:t>中学校　１年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C17A37" w:rsidRPr="009C2152" w:rsidRDefault="00C17A37" w:rsidP="00A854E5">
            <w:pPr>
              <w:widowControl/>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指導時期</w:t>
            </w:r>
          </w:p>
        </w:tc>
        <w:tc>
          <w:tcPr>
            <w:tcW w:w="3829" w:type="dxa"/>
            <w:gridSpan w:val="2"/>
            <w:tcBorders>
              <w:top w:val="single" w:sz="4" w:space="0" w:color="auto"/>
              <w:left w:val="single" w:sz="4" w:space="0" w:color="auto"/>
              <w:right w:val="single" w:sz="12" w:space="0" w:color="auto"/>
            </w:tcBorders>
            <w:vAlign w:val="center"/>
          </w:tcPr>
          <w:p w:rsidR="00C17A37" w:rsidRPr="009C2152" w:rsidRDefault="00C17A37" w:rsidP="00A854E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r w:rsidRPr="009C2152">
              <w:rPr>
                <w:rFonts w:ascii="ＭＳ 明朝" w:eastAsia="ＭＳ 明朝" w:hAnsi="ＭＳ 明朝" w:hint="eastAsia"/>
                <w:sz w:val="18"/>
                <w:szCs w:val="18"/>
              </w:rPr>
              <w:t>月～11月</w:t>
            </w:r>
          </w:p>
        </w:tc>
      </w:tr>
      <w:tr w:rsidR="00C17A37" w:rsidRPr="00295F19"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C2152" w:rsidRDefault="00C17A37"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C17A37" w:rsidRPr="009C2152" w:rsidRDefault="00C17A37" w:rsidP="00B676A8">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・家庭では会話ができるが、学校では友だちと会話ができない</w:t>
            </w:r>
          </w:p>
          <w:p w:rsidR="00C17A37" w:rsidRPr="009C2152" w:rsidRDefault="00C17A37" w:rsidP="00B676A8">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・決まった言葉「失礼します」「ありがとうございました」などは小さな声で言える</w:t>
            </w:r>
          </w:p>
          <w:p w:rsidR="00C17A37" w:rsidRPr="009C2152" w:rsidRDefault="00C17A37" w:rsidP="00B676A8">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・動作がゆっくりで、ぎこちないところがあり、緊張すると瞬きの回数が多くなる</w:t>
            </w:r>
          </w:p>
          <w:p w:rsidR="00C17A37" w:rsidRPr="009C2152" w:rsidRDefault="00C17A37" w:rsidP="00234EEB">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・授業では話を聞く、ノートを書くなど、しっかりと取組めている</w:t>
            </w:r>
          </w:p>
        </w:tc>
      </w:tr>
      <w:tr w:rsidR="00C17A37" w:rsidRPr="007C4B95"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40" w:lineRule="exact"/>
              <w:jc w:val="center"/>
              <w:rPr>
                <w:rFonts w:ascii="メイリオ" w:eastAsia="メイリオ" w:hAnsi="メイリオ"/>
                <w:sz w:val="18"/>
                <w:szCs w:val="18"/>
              </w:rPr>
            </w:pPr>
            <w:r w:rsidRPr="009C2152">
              <w:rPr>
                <w:rFonts w:ascii="メイリオ" w:eastAsia="メイリオ" w:hAnsi="メイリオ" w:hint="eastAsia"/>
                <w:sz w:val="18"/>
                <w:szCs w:val="18"/>
              </w:rPr>
              <w:t>関連する自立活動の</w:t>
            </w:r>
          </w:p>
          <w:p w:rsidR="00C17A37" w:rsidRPr="009C2152" w:rsidRDefault="00C17A37" w:rsidP="00474533">
            <w:pPr>
              <w:spacing w:line="260" w:lineRule="exact"/>
              <w:jc w:val="center"/>
              <w:rPr>
                <w:rFonts w:ascii="メイリオ" w:eastAsia="メイリオ" w:hAnsi="メイリオ"/>
                <w:sz w:val="18"/>
                <w:szCs w:val="18"/>
              </w:rPr>
            </w:pPr>
            <w:r w:rsidRPr="009C2152">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C17A37" w:rsidRPr="009C2152" w:rsidRDefault="00C17A37" w:rsidP="00474533">
            <w:pPr>
              <w:spacing w:line="240" w:lineRule="exact"/>
              <w:jc w:val="center"/>
              <w:rPr>
                <w:rFonts w:ascii="Meiryo UI" w:eastAsia="Meiryo UI" w:hAnsi="Meiryo UI"/>
                <w:sz w:val="18"/>
                <w:szCs w:val="18"/>
              </w:rPr>
            </w:pPr>
            <w:r w:rsidRPr="009C2152">
              <w:rPr>
                <w:rFonts w:ascii="Meiryo UI" w:eastAsia="Meiryo UI" w:hAnsi="Meiryo UI" w:hint="eastAsia"/>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40" w:lineRule="exact"/>
              <w:jc w:val="center"/>
              <w:rPr>
                <w:rFonts w:ascii="Meiryo UI" w:eastAsia="Meiryo UI" w:hAnsi="Meiryo UI"/>
                <w:sz w:val="18"/>
                <w:szCs w:val="18"/>
              </w:rPr>
            </w:pPr>
            <w:r w:rsidRPr="009C2152">
              <w:rPr>
                <w:rFonts w:ascii="Meiryo UI" w:eastAsia="Meiryo UI" w:hAnsi="Meiryo UI" w:hint="eastAsia"/>
                <w:sz w:val="18"/>
                <w:szCs w:val="18"/>
              </w:rPr>
              <w:t>内　　容</w:t>
            </w:r>
          </w:p>
        </w:tc>
      </w:tr>
      <w:tr w:rsidR="00C17A37" w:rsidRPr="007C4B95" w:rsidTr="00474533">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状況の理解と変化への対応</w:t>
            </w:r>
          </w:p>
        </w:tc>
      </w:tr>
      <w:tr w:rsidR="00C17A37" w:rsidTr="00474533">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自己の理解と行動の調整</w:t>
            </w:r>
          </w:p>
        </w:tc>
      </w:tr>
      <w:tr w:rsidR="00C17A37" w:rsidTr="00474533">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C17A37" w:rsidRPr="009C2152" w:rsidRDefault="00C17A37" w:rsidP="00474533">
            <w:pPr>
              <w:spacing w:line="240" w:lineRule="exact"/>
              <w:ind w:firstLineChars="100" w:firstLine="180"/>
              <w:jc w:val="left"/>
              <w:rPr>
                <w:rFonts w:ascii="ＭＳ 明朝" w:eastAsia="ＭＳ 明朝" w:hAnsi="ＭＳ 明朝"/>
                <w:sz w:val="18"/>
                <w:szCs w:val="18"/>
              </w:rPr>
            </w:pPr>
            <w:r w:rsidRPr="009C2152">
              <w:rPr>
                <w:rFonts w:ascii="ＭＳ 明朝" w:eastAsia="ＭＳ 明朝" w:hAnsi="ＭＳ 明朝" w:hint="eastAsia"/>
                <w:sz w:val="18"/>
                <w:szCs w:val="18"/>
              </w:rPr>
              <w:t>状況に応じたコミュニケーション</w:t>
            </w:r>
          </w:p>
        </w:tc>
      </w:tr>
      <w:tr w:rsidR="00C17A37" w:rsidRPr="00DA01D6" w:rsidTr="00474533">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C17A37" w:rsidRPr="009C2152" w:rsidRDefault="00C17A37" w:rsidP="00474533">
            <w:pPr>
              <w:spacing w:line="260" w:lineRule="exact"/>
              <w:jc w:val="center"/>
              <w:rPr>
                <w:rFonts w:ascii="メイリオ" w:eastAsia="メイリオ" w:hAnsi="メイリオ"/>
                <w:sz w:val="12"/>
                <w:szCs w:val="12"/>
              </w:rPr>
            </w:pPr>
            <w:r w:rsidRPr="009C2152">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C17A37" w:rsidRPr="009C2152" w:rsidRDefault="00C17A37" w:rsidP="00474533">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場面緘黙　不安　緊張　社会性</w:t>
            </w:r>
          </w:p>
        </w:tc>
      </w:tr>
      <w:tr w:rsidR="00C17A37" w:rsidRPr="00295F19" w:rsidTr="00B153B7">
        <w:trPr>
          <w:trHeight w:val="226"/>
        </w:trPr>
        <w:tc>
          <w:tcPr>
            <w:tcW w:w="9781" w:type="dxa"/>
            <w:gridSpan w:val="9"/>
            <w:tcBorders>
              <w:top w:val="single" w:sz="12" w:space="0" w:color="auto"/>
              <w:left w:val="nil"/>
              <w:right w:val="nil"/>
            </w:tcBorders>
            <w:vAlign w:val="center"/>
          </w:tcPr>
          <w:p w:rsidR="00C17A37" w:rsidRPr="009C2152" w:rsidRDefault="00C17A37" w:rsidP="00120D2B">
            <w:pPr>
              <w:spacing w:line="300" w:lineRule="exact"/>
              <w:ind w:leftChars="-69" w:left="-145"/>
              <w:rPr>
                <w:rFonts w:ascii="メイリオ" w:eastAsia="メイリオ" w:hAnsi="メイリオ"/>
                <w:b/>
              </w:rPr>
            </w:pPr>
            <w:r w:rsidRPr="009C2152">
              <w:rPr>
                <w:rFonts w:ascii="メイリオ" w:eastAsia="メイリオ" w:hAnsi="メイリオ" w:hint="eastAsia"/>
                <w:b/>
                <w:sz w:val="20"/>
              </w:rPr>
              <w:t>【指導の具体的な様子】</w:t>
            </w:r>
          </w:p>
        </w:tc>
      </w:tr>
      <w:tr w:rsidR="00C17A37" w:rsidRPr="00295F19"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C17A37" w:rsidRPr="009C2152" w:rsidRDefault="00C17A37" w:rsidP="0064189B">
            <w:pPr>
              <w:spacing w:line="240" w:lineRule="exact"/>
              <w:jc w:val="center"/>
              <w:rPr>
                <w:rFonts w:ascii="メイリオ" w:eastAsia="メイリオ" w:hAnsi="メイリオ"/>
                <w:sz w:val="18"/>
                <w:szCs w:val="18"/>
              </w:rPr>
            </w:pPr>
            <w:r w:rsidRPr="009C2152">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C17A37" w:rsidRPr="009C2152" w:rsidRDefault="00C17A37" w:rsidP="0064189B">
            <w:pPr>
              <w:spacing w:line="240" w:lineRule="exact"/>
              <w:jc w:val="center"/>
              <w:rPr>
                <w:rFonts w:ascii="メイリオ" w:eastAsia="メイリオ" w:hAnsi="メイリオ"/>
                <w:sz w:val="18"/>
                <w:szCs w:val="18"/>
              </w:rPr>
            </w:pPr>
            <w:r w:rsidRPr="009C2152">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C17A37" w:rsidRPr="009C2152" w:rsidRDefault="00C17A37" w:rsidP="000C6F7B">
            <w:pPr>
              <w:spacing w:line="240" w:lineRule="exact"/>
              <w:jc w:val="center"/>
              <w:rPr>
                <w:rFonts w:ascii="メイリオ" w:eastAsia="メイリオ" w:hAnsi="メイリオ"/>
                <w:sz w:val="18"/>
                <w:szCs w:val="18"/>
              </w:rPr>
            </w:pPr>
            <w:r w:rsidRPr="009C2152">
              <w:rPr>
                <w:rFonts w:ascii="メイリオ" w:eastAsia="メイリオ" w:hAnsi="メイリオ" w:hint="eastAsia"/>
                <w:sz w:val="18"/>
                <w:szCs w:val="18"/>
              </w:rPr>
              <w:t>成果・課題・次段階に向けた取組</w:t>
            </w:r>
          </w:p>
        </w:tc>
      </w:tr>
      <w:tr w:rsidR="00C17A37" w:rsidRPr="00295F19"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r w:rsidRPr="009C2152">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C17A37" w:rsidRPr="009C2152" w:rsidRDefault="00C17A37" w:rsidP="001908E5">
            <w:pPr>
              <w:spacing w:line="200" w:lineRule="exact"/>
              <w:jc w:val="center"/>
              <w:rPr>
                <w:rFonts w:ascii="Meiryo UI" w:eastAsia="Meiryo UI" w:hAnsi="Meiryo UI"/>
                <w:sz w:val="18"/>
                <w:szCs w:val="18"/>
              </w:rPr>
            </w:pPr>
            <w:r w:rsidRPr="009C2152">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C17A37" w:rsidRPr="009C2152"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C17A37" w:rsidRPr="00306127" w:rsidRDefault="00C17A37" w:rsidP="00DB31A2">
            <w:pPr>
              <w:spacing w:line="260" w:lineRule="exact"/>
              <w:rPr>
                <w:rFonts w:ascii="ＭＳ 明朝" w:eastAsia="ＭＳ 明朝" w:hAnsi="ＭＳ 明朝"/>
                <w:b/>
                <w:sz w:val="18"/>
                <w:szCs w:val="18"/>
              </w:rPr>
            </w:pPr>
            <w:r w:rsidRPr="00306127">
              <w:rPr>
                <w:rFonts w:ascii="ＭＳ 明朝" w:eastAsia="ＭＳ 明朝" w:hAnsi="ＭＳ 明朝" w:hint="eastAsia"/>
                <w:b/>
                <w:bCs/>
                <w:sz w:val="18"/>
                <w:szCs w:val="18"/>
                <w:u w:val="single"/>
              </w:rPr>
              <w:t>①について</w:t>
            </w:r>
          </w:p>
          <w:p w:rsidR="00C17A37" w:rsidRPr="0084594F" w:rsidRDefault="00C17A37" w:rsidP="009B121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4594F">
              <w:rPr>
                <w:rFonts w:ascii="ＭＳ 明朝" w:eastAsia="ＭＳ 明朝" w:hAnsi="ＭＳ 明朝" w:hint="eastAsia"/>
                <w:sz w:val="18"/>
                <w:szCs w:val="18"/>
              </w:rPr>
              <w:t>初めての場所で慣れないことも多いので、通級での時間は「安心できる」という</w:t>
            </w:r>
            <w:r>
              <w:rPr>
                <w:rFonts w:ascii="ＭＳ 明朝" w:eastAsia="ＭＳ 明朝" w:hAnsi="ＭＳ 明朝" w:hint="eastAsia"/>
                <w:sz w:val="18"/>
                <w:szCs w:val="18"/>
              </w:rPr>
              <w:t>ことと、「楽しいことがある」と思えるような時間をつくるようにする</w:t>
            </w:r>
          </w:p>
          <w:p w:rsidR="00C17A37" w:rsidRPr="00306127" w:rsidRDefault="00C17A37" w:rsidP="00DB31A2">
            <w:pPr>
              <w:spacing w:line="260" w:lineRule="exact"/>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②について</w:t>
            </w:r>
          </w:p>
          <w:p w:rsidR="00C17A37" w:rsidRPr="009C2152" w:rsidRDefault="00C17A37" w:rsidP="009B121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4594F">
              <w:rPr>
                <w:rFonts w:ascii="ＭＳ 明朝" w:eastAsia="ＭＳ 明朝" w:hAnsi="ＭＳ 明朝" w:hint="eastAsia"/>
                <w:sz w:val="18"/>
                <w:szCs w:val="18"/>
              </w:rPr>
              <w:t>本人にとって初めてのことばかりなので、聞きたいことがないか、あればメモに書く</w:t>
            </w:r>
            <w:r>
              <w:rPr>
                <w:rFonts w:ascii="ＭＳ 明朝" w:eastAsia="ＭＳ 明朝" w:hAnsi="ＭＳ 明朝" w:hint="eastAsia"/>
                <w:sz w:val="18"/>
                <w:szCs w:val="18"/>
              </w:rPr>
              <w:t>よう促す</w:t>
            </w:r>
          </w:p>
        </w:tc>
        <w:tc>
          <w:tcPr>
            <w:tcW w:w="3118" w:type="dxa"/>
            <w:vMerge w:val="restart"/>
            <w:tcBorders>
              <w:top w:val="double" w:sz="4" w:space="0" w:color="auto"/>
              <w:right w:val="single" w:sz="12" w:space="0" w:color="auto"/>
            </w:tcBorders>
          </w:tcPr>
          <w:p w:rsidR="00C17A37" w:rsidRPr="009C2152" w:rsidRDefault="00C17A37" w:rsidP="009B121A">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・会話するときは筆談が中心だが、それもかなり緊張した様子だった</w:t>
            </w:r>
          </w:p>
          <w:p w:rsidR="00C17A37" w:rsidRPr="009C2152" w:rsidRDefault="00C17A37" w:rsidP="009B121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・活動もまだ</w:t>
            </w:r>
            <w:r w:rsidRPr="009C2152">
              <w:rPr>
                <w:rFonts w:ascii="ＭＳ 明朝" w:eastAsia="ＭＳ 明朝" w:hAnsi="ＭＳ 明朝" w:hint="eastAsia"/>
                <w:sz w:val="18"/>
                <w:szCs w:val="18"/>
              </w:rPr>
              <w:t>ぎこちない様子であったが、「メモを使って聞くことができる」のは、本人にとっては安心だったようである</w:t>
            </w:r>
          </w:p>
          <w:p w:rsidR="00C17A37" w:rsidRPr="009C2152" w:rsidRDefault="00C17A37" w:rsidP="009B121A">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・カードゲームなどをしているときは、比較的穏やかな表情だった</w:t>
            </w:r>
          </w:p>
        </w:tc>
      </w:tr>
      <w:tr w:rsidR="00C17A37" w:rsidRPr="00295F19" w:rsidTr="00474533">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C2152" w:rsidRDefault="00C17A37"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C17A37" w:rsidRPr="009C2152" w:rsidRDefault="00C17A37" w:rsidP="00AC318B">
            <w:pPr>
              <w:spacing w:line="20" w:lineRule="exact"/>
              <w:rPr>
                <w:rFonts w:ascii="ＭＳ 明朝" w:eastAsia="ＭＳ 明朝" w:hAnsi="ＭＳ 明朝"/>
                <w:sz w:val="2"/>
                <w:szCs w:val="2"/>
              </w:rPr>
            </w:pPr>
          </w:p>
        </w:tc>
        <w:tc>
          <w:tcPr>
            <w:tcW w:w="3119" w:type="dxa"/>
            <w:gridSpan w:val="4"/>
            <w:vMerge/>
          </w:tcPr>
          <w:p w:rsidR="00C17A37" w:rsidRPr="009C2152"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9C2152" w:rsidRDefault="00C17A37" w:rsidP="00EA37F2">
            <w:pPr>
              <w:spacing w:line="260" w:lineRule="exact"/>
              <w:ind w:left="180" w:hangingChars="100" w:hanging="180"/>
              <w:rPr>
                <w:rFonts w:ascii="ＭＳ 明朝" w:eastAsia="ＭＳ 明朝" w:hAnsi="ＭＳ 明朝"/>
                <w:sz w:val="18"/>
                <w:szCs w:val="18"/>
              </w:rPr>
            </w:pPr>
          </w:p>
        </w:tc>
      </w:tr>
      <w:tr w:rsidR="00C17A37" w:rsidRPr="00295F19" w:rsidTr="00474533">
        <w:trPr>
          <w:trHeight w:val="295"/>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C17A37" w:rsidRPr="009C2152" w:rsidRDefault="00C17A37" w:rsidP="00374066">
            <w:pPr>
              <w:spacing w:line="220" w:lineRule="exact"/>
              <w:rPr>
                <w:rFonts w:ascii="Meiryo UI" w:eastAsia="Meiryo UI" w:hAnsi="Meiryo UI"/>
                <w:b/>
                <w:szCs w:val="18"/>
              </w:rPr>
            </w:pPr>
            <w:r w:rsidRPr="009C2152">
              <w:rPr>
                <w:rFonts w:ascii="Meiryo UI" w:eastAsia="Meiryo UI" w:hAnsi="Meiryo UI" w:hint="eastAsia"/>
                <w:b/>
                <w:szCs w:val="18"/>
              </w:rPr>
              <w:t>通級指導での楽しい経験をつむ</w:t>
            </w:r>
          </w:p>
        </w:tc>
        <w:tc>
          <w:tcPr>
            <w:tcW w:w="3119" w:type="dxa"/>
            <w:gridSpan w:val="4"/>
            <w:vMerge/>
          </w:tcPr>
          <w:p w:rsidR="00C17A37" w:rsidRPr="009C2152"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C17A37" w:rsidRPr="009C2152" w:rsidRDefault="00C17A37" w:rsidP="00EA37F2">
            <w:pPr>
              <w:spacing w:line="260" w:lineRule="exact"/>
              <w:ind w:left="180" w:hangingChars="100" w:hanging="180"/>
              <w:rPr>
                <w:rFonts w:ascii="ＭＳ 明朝" w:eastAsia="ＭＳ 明朝" w:hAnsi="ＭＳ 明朝"/>
                <w:sz w:val="18"/>
                <w:szCs w:val="18"/>
              </w:rPr>
            </w:pPr>
          </w:p>
        </w:tc>
      </w:tr>
      <w:tr w:rsidR="00C17A37" w:rsidRPr="00295F19" w:rsidTr="000C6F7B">
        <w:trPr>
          <w:trHeight w:val="1530"/>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306127" w:rsidRDefault="00C17A37" w:rsidP="00306127">
            <w:pPr>
              <w:pStyle w:val="aa"/>
              <w:spacing w:line="300" w:lineRule="exact"/>
              <w:ind w:leftChars="0" w:left="181" w:hangingChars="100" w:hanging="181"/>
              <w:rPr>
                <w:rFonts w:ascii="ＭＳ 明朝" w:eastAsia="ＭＳ 明朝" w:hAnsi="ＭＳ 明朝"/>
                <w:b/>
                <w:sz w:val="18"/>
                <w:szCs w:val="18"/>
              </w:rPr>
            </w:pPr>
            <w:r w:rsidRPr="00306127">
              <w:rPr>
                <w:rFonts w:ascii="ＭＳ 明朝" w:eastAsia="ＭＳ 明朝" w:hAnsi="ＭＳ 明朝" w:hint="eastAsia"/>
                <w:b/>
                <w:bCs/>
                <w:sz w:val="18"/>
                <w:szCs w:val="18"/>
                <w:u w:val="single"/>
              </w:rPr>
              <w:t>①ゲームやコグトレ等を通して、通級で楽しい経験をつむ</w:t>
            </w:r>
          </w:p>
          <w:p w:rsidR="00C17A37" w:rsidRPr="0084594F" w:rsidRDefault="00C17A37" w:rsidP="001254F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4594F">
              <w:rPr>
                <w:rFonts w:ascii="ＭＳ 明朝" w:eastAsia="ＭＳ 明朝" w:hAnsi="ＭＳ 明朝" w:hint="eastAsia"/>
                <w:sz w:val="18"/>
                <w:szCs w:val="18"/>
              </w:rPr>
              <w:t>カードゲームやコグトレをしながら楽しくコミュニケーションできる時間をつくる</w:t>
            </w:r>
          </w:p>
          <w:p w:rsidR="00C17A37" w:rsidRPr="009B121A" w:rsidRDefault="00C17A37" w:rsidP="00666322">
            <w:pPr>
              <w:spacing w:line="260" w:lineRule="exact"/>
              <w:rPr>
                <w:rFonts w:ascii="ＭＳ 明朝" w:eastAsia="ＭＳ 明朝" w:hAnsi="ＭＳ 明朝"/>
                <w:sz w:val="18"/>
                <w:szCs w:val="18"/>
              </w:rPr>
            </w:pPr>
          </w:p>
          <w:p w:rsidR="00C17A37" w:rsidRPr="00306127" w:rsidRDefault="00C17A37" w:rsidP="00306127">
            <w:pPr>
              <w:spacing w:line="260" w:lineRule="exact"/>
              <w:ind w:left="181" w:hangingChars="100" w:hanging="181"/>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②メモに聞きたいこと、困ったことを書く練習をする</w:t>
            </w:r>
          </w:p>
        </w:tc>
        <w:tc>
          <w:tcPr>
            <w:tcW w:w="3119" w:type="dxa"/>
            <w:gridSpan w:val="4"/>
            <w:vMerge/>
          </w:tcPr>
          <w:p w:rsidR="00C17A37" w:rsidRPr="009C2152" w:rsidRDefault="00C17A37" w:rsidP="00CB6419">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C2152" w:rsidRDefault="00C17A37" w:rsidP="00EA37F2">
            <w:pPr>
              <w:spacing w:line="260" w:lineRule="exact"/>
              <w:ind w:left="180" w:hangingChars="100" w:hanging="180"/>
              <w:rPr>
                <w:rFonts w:ascii="ＭＳ 明朝" w:eastAsia="ＭＳ 明朝" w:hAnsi="ＭＳ 明朝"/>
                <w:sz w:val="18"/>
                <w:szCs w:val="18"/>
              </w:rPr>
            </w:pPr>
          </w:p>
        </w:tc>
      </w:tr>
      <w:tr w:rsidR="00C17A37" w:rsidRPr="00295F19"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C2152" w:rsidRDefault="00C17A37"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C17A37" w:rsidRPr="009C2152" w:rsidRDefault="00C17A37" w:rsidP="00CB6419">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9C2152" w:rsidRDefault="00C17A37" w:rsidP="000C6F7B">
            <w:pPr>
              <w:spacing w:line="260" w:lineRule="exact"/>
              <w:ind w:left="180" w:hangingChars="100" w:hanging="180"/>
              <w:rPr>
                <w:rFonts w:ascii="Meiryo UI" w:eastAsia="Meiryo UI" w:hAnsi="Meiryo UI"/>
                <w:sz w:val="18"/>
                <w:szCs w:val="18"/>
              </w:rPr>
            </w:pPr>
            <w:r w:rsidRPr="009C2152">
              <w:rPr>
                <w:rFonts w:ascii="Meiryo UI" w:eastAsia="Meiryo UI" w:hAnsi="Meiryo UI" w:hint="eastAsia"/>
                <w:sz w:val="18"/>
                <w:szCs w:val="18"/>
              </w:rPr>
              <w:t>【第二段階に向けて】</w:t>
            </w:r>
          </w:p>
          <w:p w:rsidR="00C17A37" w:rsidRPr="009C2152" w:rsidRDefault="00C17A37" w:rsidP="00172401">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・本人が不安を感じ、緊張していることを丁寧に把握する</w:t>
            </w:r>
          </w:p>
          <w:p w:rsidR="00C17A37" w:rsidRPr="009C2152" w:rsidRDefault="00C17A37" w:rsidP="00397094">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・自己理解を深める</w:t>
            </w:r>
          </w:p>
        </w:tc>
      </w:tr>
      <w:tr w:rsidR="00C17A37" w:rsidRPr="00295F19"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r w:rsidRPr="009C2152">
              <w:rPr>
                <w:rFonts w:ascii="メイリオ" w:eastAsia="メイリオ" w:hAnsi="メイリオ" w:hint="eastAsia"/>
                <w:sz w:val="18"/>
                <w:szCs w:val="18"/>
              </w:rPr>
              <w:t>第　二　段　階</w:t>
            </w:r>
          </w:p>
        </w:tc>
        <w:tc>
          <w:tcPr>
            <w:tcW w:w="1280" w:type="dxa"/>
            <w:tcBorders>
              <w:top w:val="single" w:sz="12" w:space="0" w:color="auto"/>
            </w:tcBorders>
            <w:vAlign w:val="center"/>
          </w:tcPr>
          <w:p w:rsidR="00C17A37" w:rsidRPr="009C2152" w:rsidRDefault="00C17A37" w:rsidP="001908E5">
            <w:pPr>
              <w:spacing w:line="200" w:lineRule="exact"/>
              <w:jc w:val="center"/>
              <w:rPr>
                <w:rFonts w:ascii="Meiryo UI" w:eastAsia="Meiryo UI" w:hAnsi="Meiryo UI"/>
                <w:sz w:val="18"/>
                <w:szCs w:val="18"/>
              </w:rPr>
            </w:pPr>
            <w:r w:rsidRPr="009C2152">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C17A37" w:rsidRPr="009C2152"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306127" w:rsidRDefault="00C17A37" w:rsidP="00AC318B">
            <w:pPr>
              <w:widowControl/>
              <w:spacing w:line="260" w:lineRule="exact"/>
              <w:jc w:val="left"/>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①について</w:t>
            </w:r>
          </w:p>
          <w:p w:rsidR="00C17A37" w:rsidRPr="0084594F" w:rsidRDefault="00C17A37" w:rsidP="0084594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4594F">
              <w:rPr>
                <w:rFonts w:ascii="ＭＳ 明朝" w:eastAsia="ＭＳ 明朝" w:hAnsi="ＭＳ 明朝" w:hint="eastAsia"/>
                <w:sz w:val="18"/>
                <w:szCs w:val="18"/>
              </w:rPr>
              <w:t>「通級で先生と筆談する」「教室に入る」「おうちでお母さんと話す」といった項目を付箋で作り、緊張</w:t>
            </w:r>
            <w:r>
              <w:rPr>
                <w:rFonts w:ascii="ＭＳ 明朝" w:eastAsia="ＭＳ 明朝" w:hAnsi="ＭＳ 明朝" w:hint="eastAsia"/>
                <w:sz w:val="18"/>
                <w:szCs w:val="18"/>
              </w:rPr>
              <w:t>や不安</w:t>
            </w:r>
            <w:r w:rsidRPr="0084594F">
              <w:rPr>
                <w:rFonts w:ascii="ＭＳ 明朝" w:eastAsia="ＭＳ 明朝" w:hAnsi="ＭＳ 明朝" w:hint="eastAsia"/>
                <w:sz w:val="18"/>
                <w:szCs w:val="18"/>
              </w:rPr>
              <w:t>度</w:t>
            </w:r>
            <w:r>
              <w:rPr>
                <w:rFonts w:ascii="ＭＳ 明朝" w:eastAsia="ＭＳ 明朝" w:hAnsi="ＭＳ 明朝" w:hint="eastAsia"/>
                <w:sz w:val="18"/>
                <w:szCs w:val="18"/>
              </w:rPr>
              <w:t>を五段階に分け</w:t>
            </w:r>
            <w:r w:rsidRPr="0084594F">
              <w:rPr>
                <w:rFonts w:ascii="ＭＳ 明朝" w:eastAsia="ＭＳ 明朝" w:hAnsi="ＭＳ 明朝" w:hint="eastAsia"/>
                <w:sz w:val="18"/>
                <w:szCs w:val="18"/>
              </w:rPr>
              <w:t>、本人に貼らせる</w:t>
            </w:r>
          </w:p>
          <w:p w:rsidR="00C17A37" w:rsidRPr="00306127" w:rsidRDefault="00C17A37" w:rsidP="00AC318B">
            <w:pPr>
              <w:spacing w:line="260" w:lineRule="exact"/>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②について</w:t>
            </w:r>
          </w:p>
          <w:p w:rsidR="00C17A37" w:rsidRPr="009C2152" w:rsidRDefault="00C17A37" w:rsidP="00857E5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4594F">
              <w:rPr>
                <w:rFonts w:ascii="ＭＳ 明朝" w:eastAsia="ＭＳ 明朝" w:hAnsi="ＭＳ 明朝" w:hint="eastAsia"/>
                <w:sz w:val="18"/>
                <w:szCs w:val="18"/>
              </w:rPr>
              <w:t>一緒に読み進めながら、何回かに分けて、自分が当てはまる部分に〇や△をつけ、「性格の特徴」「自分の状態」を理解できるようにする</w:t>
            </w:r>
          </w:p>
        </w:tc>
        <w:tc>
          <w:tcPr>
            <w:tcW w:w="3118" w:type="dxa"/>
            <w:vMerge w:val="restart"/>
            <w:tcBorders>
              <w:top w:val="single" w:sz="12" w:space="0" w:color="auto"/>
              <w:right w:val="single" w:sz="12" w:space="0" w:color="auto"/>
            </w:tcBorders>
          </w:tcPr>
          <w:p w:rsidR="00C17A37" w:rsidRPr="00857E5A" w:rsidRDefault="00C17A37" w:rsidP="004F0C3E">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・家で話をすることが、一番緊張度が低く、</w:t>
            </w:r>
            <w:r w:rsidRPr="00857E5A">
              <w:rPr>
                <w:rFonts w:ascii="ＭＳ 明朝" w:eastAsia="ＭＳ 明朝" w:hAnsi="ＭＳ 明朝" w:hint="eastAsia"/>
                <w:sz w:val="18"/>
                <w:szCs w:val="18"/>
              </w:rPr>
              <w:t>学校のトイレに行くときは緊張度が高いなど、</w:t>
            </w:r>
            <w:r>
              <w:rPr>
                <w:rFonts w:ascii="ＭＳ 明朝" w:eastAsia="ＭＳ 明朝" w:hAnsi="ＭＳ 明朝" w:hint="eastAsia"/>
                <w:sz w:val="18"/>
                <w:szCs w:val="18"/>
              </w:rPr>
              <w:t>意外な場所や状況で、</w:t>
            </w:r>
            <w:r w:rsidRPr="00857E5A">
              <w:rPr>
                <w:rFonts w:ascii="ＭＳ 明朝" w:eastAsia="ＭＳ 明朝" w:hAnsi="ＭＳ 明朝" w:hint="eastAsia"/>
                <w:sz w:val="18"/>
                <w:szCs w:val="18"/>
              </w:rPr>
              <w:t>緊張度が高いことが分かった</w:t>
            </w:r>
          </w:p>
          <w:p w:rsidR="00C17A37" w:rsidRPr="009C2152" w:rsidRDefault="00C17A37" w:rsidP="004F0C3E">
            <w:pPr>
              <w:spacing w:line="260" w:lineRule="exact"/>
              <w:ind w:left="180" w:hangingChars="100" w:hanging="180"/>
              <w:jc w:val="left"/>
              <w:rPr>
                <w:rFonts w:ascii="ＭＳ 明朝" w:eastAsia="ＭＳ 明朝" w:hAnsi="ＭＳ 明朝"/>
                <w:sz w:val="18"/>
                <w:szCs w:val="18"/>
              </w:rPr>
            </w:pPr>
            <w:r w:rsidRPr="00857E5A">
              <w:rPr>
                <w:rFonts w:ascii="ＭＳ 明朝" w:eastAsia="ＭＳ 明朝" w:hAnsi="ＭＳ 明朝" w:hint="eastAsia"/>
                <w:sz w:val="18"/>
                <w:szCs w:val="18"/>
              </w:rPr>
              <w:t>・</w:t>
            </w:r>
            <w:r>
              <w:rPr>
                <w:rFonts w:ascii="ＭＳ 明朝" w:eastAsia="ＭＳ 明朝" w:hAnsi="ＭＳ 明朝" w:hint="eastAsia"/>
                <w:sz w:val="18"/>
                <w:szCs w:val="18"/>
              </w:rPr>
              <w:t>一緒に活動を進めるなか</w:t>
            </w:r>
            <w:r w:rsidRPr="00857E5A">
              <w:rPr>
                <w:rFonts w:ascii="ＭＳ 明朝" w:eastAsia="ＭＳ 明朝" w:hAnsi="ＭＳ 明朝" w:hint="eastAsia"/>
                <w:sz w:val="18"/>
                <w:szCs w:val="18"/>
              </w:rPr>
              <w:t>で、悩みながら判断する場面と、すぐに判断できる場面の差も把握することができた</w:t>
            </w:r>
          </w:p>
        </w:tc>
      </w:tr>
      <w:tr w:rsidR="00C17A37" w:rsidRPr="00295F19"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C17A37" w:rsidRPr="009C2152" w:rsidRDefault="00C17A37"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C17A37" w:rsidRPr="009C2152" w:rsidRDefault="00C17A37" w:rsidP="00AC318B">
            <w:pPr>
              <w:spacing w:line="20" w:lineRule="exact"/>
              <w:rPr>
                <w:rFonts w:ascii="ＭＳ 明朝" w:eastAsia="ＭＳ 明朝" w:hAnsi="ＭＳ 明朝"/>
                <w:sz w:val="2"/>
                <w:szCs w:val="2"/>
              </w:rPr>
            </w:pPr>
          </w:p>
        </w:tc>
        <w:tc>
          <w:tcPr>
            <w:tcW w:w="3119" w:type="dxa"/>
            <w:gridSpan w:val="4"/>
            <w:vMerge/>
          </w:tcPr>
          <w:p w:rsidR="00C17A37" w:rsidRPr="009C2152" w:rsidRDefault="00C17A37"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9C2152"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295F19"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9C2152" w:rsidRDefault="00C17A37" w:rsidP="001908E5">
            <w:pPr>
              <w:spacing w:line="220" w:lineRule="exact"/>
              <w:rPr>
                <w:rFonts w:ascii="Meiryo UI" w:eastAsia="Meiryo UI" w:hAnsi="Meiryo UI"/>
                <w:b/>
                <w:szCs w:val="18"/>
              </w:rPr>
            </w:pPr>
            <w:r w:rsidRPr="009C2152">
              <w:rPr>
                <w:rFonts w:ascii="Meiryo UI" w:eastAsia="Meiryo UI" w:hAnsi="Meiryo UI" w:hint="eastAsia"/>
                <w:b/>
                <w:szCs w:val="18"/>
              </w:rPr>
              <w:t>自己理解を深める</w:t>
            </w:r>
          </w:p>
        </w:tc>
        <w:tc>
          <w:tcPr>
            <w:tcW w:w="3119" w:type="dxa"/>
            <w:gridSpan w:val="4"/>
            <w:vMerge/>
          </w:tcPr>
          <w:p w:rsidR="00C17A37" w:rsidRPr="009C2152" w:rsidRDefault="00C17A37"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C17A37" w:rsidRPr="009C2152" w:rsidRDefault="00C17A37" w:rsidP="00AC318B">
            <w:pPr>
              <w:spacing w:line="260" w:lineRule="exact"/>
              <w:ind w:left="180" w:hangingChars="100" w:hanging="180"/>
              <w:jc w:val="left"/>
              <w:rPr>
                <w:rFonts w:ascii="ＭＳ 明朝" w:eastAsia="ＭＳ 明朝" w:hAnsi="ＭＳ 明朝"/>
                <w:sz w:val="18"/>
                <w:szCs w:val="18"/>
              </w:rPr>
            </w:pPr>
          </w:p>
        </w:tc>
      </w:tr>
      <w:tr w:rsidR="00C17A37" w:rsidRPr="00295F19" w:rsidTr="00474533">
        <w:trPr>
          <w:trHeight w:val="1645"/>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C17A37" w:rsidRPr="00306127" w:rsidRDefault="00C17A37" w:rsidP="003F03CB">
            <w:pPr>
              <w:spacing w:line="300" w:lineRule="exact"/>
              <w:ind w:left="181" w:hangingChars="100" w:hanging="181"/>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①不安と緊張をレベル分けする</w:t>
            </w:r>
          </w:p>
          <w:p w:rsidR="00C17A37" w:rsidRPr="0084594F" w:rsidRDefault="00C17A37" w:rsidP="003F03CB">
            <w:pPr>
              <w:spacing w:line="300" w:lineRule="exact"/>
              <w:ind w:left="180" w:hangingChars="100" w:hanging="180"/>
              <w:rPr>
                <w:rFonts w:ascii="ＭＳ 明朝" w:eastAsia="ＭＳ 明朝" w:hAnsi="ＭＳ 明朝"/>
                <w:sz w:val="18"/>
                <w:szCs w:val="18"/>
              </w:rPr>
            </w:pPr>
            <w:r w:rsidRPr="0084594F">
              <w:rPr>
                <w:rFonts w:ascii="ＭＳ 明朝" w:eastAsia="ＭＳ 明朝" w:hAnsi="ＭＳ 明朝" w:hint="eastAsia"/>
                <w:bCs/>
                <w:sz w:val="18"/>
                <w:szCs w:val="18"/>
              </w:rPr>
              <w:t>・「どきどき・きんちょう度チェックシート</w:t>
            </w:r>
            <w:r>
              <w:rPr>
                <w:rFonts w:ascii="ＭＳ 明朝" w:eastAsia="ＭＳ 明朝" w:hAnsi="ＭＳ 明朝" w:hint="eastAsia"/>
                <w:bCs/>
                <w:sz w:val="18"/>
                <w:szCs w:val="18"/>
              </w:rPr>
              <w:t>」を使い、不安や緊張を感じることを</w:t>
            </w:r>
            <w:r w:rsidRPr="0084594F">
              <w:rPr>
                <w:rFonts w:ascii="ＭＳ 明朝" w:eastAsia="ＭＳ 明朝" w:hAnsi="ＭＳ 明朝" w:hint="eastAsia"/>
                <w:bCs/>
                <w:sz w:val="18"/>
                <w:szCs w:val="18"/>
              </w:rPr>
              <w:t>レベル分けする</w:t>
            </w:r>
          </w:p>
          <w:p w:rsidR="00C17A37" w:rsidRPr="004147B8" w:rsidRDefault="00C17A37" w:rsidP="0084594F">
            <w:pPr>
              <w:spacing w:line="300" w:lineRule="exact"/>
              <w:ind w:leftChars="100" w:left="210"/>
              <w:rPr>
                <w:rFonts w:ascii="ＭＳ 明朝" w:eastAsia="ＭＳ 明朝" w:hAnsi="ＭＳ 明朝"/>
                <w:i/>
                <w:sz w:val="18"/>
                <w:szCs w:val="18"/>
              </w:rPr>
            </w:pPr>
            <w:r w:rsidRPr="004147B8">
              <w:rPr>
                <w:rFonts w:ascii="ＭＳ 明朝" w:eastAsia="ＭＳ 明朝" w:hAnsi="ＭＳ 明朝" w:hint="eastAsia"/>
                <w:i/>
                <w:sz w:val="18"/>
                <w:szCs w:val="18"/>
              </w:rPr>
              <w:t>【参考Ａ】</w:t>
            </w:r>
          </w:p>
          <w:p w:rsidR="00C17A37" w:rsidRPr="00306127" w:rsidRDefault="00C17A37" w:rsidP="00E310C7">
            <w:pPr>
              <w:spacing w:line="300" w:lineRule="exact"/>
              <w:ind w:left="181" w:hangingChars="100" w:hanging="181"/>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②自分自身を知る</w:t>
            </w:r>
          </w:p>
          <w:p w:rsidR="00C17A37" w:rsidRPr="0084594F" w:rsidRDefault="00C17A37" w:rsidP="00E310C7">
            <w:pPr>
              <w:spacing w:line="300" w:lineRule="exact"/>
              <w:ind w:left="180" w:hangingChars="100" w:hanging="180"/>
              <w:rPr>
                <w:rFonts w:ascii="ＭＳ 明朝" w:eastAsia="ＭＳ 明朝" w:hAnsi="ＭＳ 明朝"/>
                <w:bCs/>
                <w:sz w:val="18"/>
                <w:szCs w:val="18"/>
              </w:rPr>
            </w:pPr>
            <w:r w:rsidRPr="0084594F">
              <w:rPr>
                <w:rFonts w:ascii="ＭＳ 明朝" w:eastAsia="ＭＳ 明朝" w:hAnsi="ＭＳ 明朝" w:hint="eastAsia"/>
                <w:bCs/>
                <w:sz w:val="18"/>
                <w:szCs w:val="18"/>
              </w:rPr>
              <w:t>・かんもくネット「中高生用　場面緘黙を理解するために」を使い、自分自身の状態を知る</w:t>
            </w:r>
          </w:p>
          <w:p w:rsidR="00C17A37" w:rsidRPr="00306127" w:rsidRDefault="00C17A37" w:rsidP="00E310C7">
            <w:pPr>
              <w:spacing w:line="300" w:lineRule="exact"/>
              <w:ind w:left="180" w:hangingChars="100" w:hanging="180"/>
              <w:rPr>
                <w:rFonts w:ascii="ＭＳ 明朝" w:eastAsia="ＭＳ 明朝" w:hAnsi="ＭＳ 明朝"/>
                <w:i/>
                <w:sz w:val="18"/>
                <w:szCs w:val="18"/>
              </w:rPr>
            </w:pPr>
            <w:r w:rsidRPr="0084594F">
              <w:rPr>
                <w:rFonts w:ascii="ＭＳ 明朝" w:eastAsia="ＭＳ 明朝" w:hAnsi="ＭＳ 明朝" w:hint="eastAsia"/>
                <w:sz w:val="18"/>
                <w:szCs w:val="18"/>
              </w:rPr>
              <w:t xml:space="preserve">　</w:t>
            </w:r>
            <w:r w:rsidRPr="00306127">
              <w:rPr>
                <w:rFonts w:ascii="ＭＳ 明朝" w:eastAsia="ＭＳ 明朝" w:hAnsi="ＭＳ 明朝" w:hint="eastAsia"/>
                <w:i/>
                <w:sz w:val="18"/>
                <w:szCs w:val="18"/>
              </w:rPr>
              <w:t>【参考Ｂ】</w:t>
            </w:r>
          </w:p>
        </w:tc>
        <w:tc>
          <w:tcPr>
            <w:tcW w:w="3119" w:type="dxa"/>
            <w:gridSpan w:val="4"/>
            <w:vMerge/>
          </w:tcPr>
          <w:p w:rsidR="00C17A37" w:rsidRPr="009C2152" w:rsidRDefault="00C17A37"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C2152" w:rsidRDefault="00C17A37" w:rsidP="00AD71CD">
            <w:pPr>
              <w:spacing w:line="260" w:lineRule="exact"/>
              <w:ind w:left="180" w:hangingChars="100" w:hanging="180"/>
              <w:jc w:val="left"/>
              <w:rPr>
                <w:rFonts w:ascii="ＭＳ 明朝" w:eastAsia="ＭＳ 明朝" w:hAnsi="ＭＳ 明朝"/>
                <w:sz w:val="18"/>
                <w:szCs w:val="18"/>
              </w:rPr>
            </w:pPr>
          </w:p>
        </w:tc>
      </w:tr>
      <w:tr w:rsidR="00C17A37" w:rsidRPr="00295F19" w:rsidTr="00474533">
        <w:trPr>
          <w:trHeight w:val="106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C17A37" w:rsidRPr="009C2152" w:rsidRDefault="00C17A37"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C17A37" w:rsidRPr="009C2152" w:rsidRDefault="00C17A37"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C17A37" w:rsidRPr="009C2152" w:rsidRDefault="00C17A37" w:rsidP="000C6F7B">
            <w:pPr>
              <w:spacing w:line="260" w:lineRule="exact"/>
              <w:ind w:left="180" w:hangingChars="100" w:hanging="180"/>
              <w:rPr>
                <w:rFonts w:ascii="Meiryo UI" w:eastAsia="Meiryo UI" w:hAnsi="Meiryo UI"/>
                <w:sz w:val="18"/>
                <w:szCs w:val="18"/>
              </w:rPr>
            </w:pPr>
            <w:r w:rsidRPr="009C2152">
              <w:rPr>
                <w:rFonts w:ascii="Meiryo UI" w:eastAsia="Meiryo UI" w:hAnsi="Meiryo UI" w:hint="eastAsia"/>
                <w:sz w:val="18"/>
                <w:szCs w:val="18"/>
              </w:rPr>
              <w:t>【第三段階に向けて】</w:t>
            </w:r>
          </w:p>
          <w:p w:rsidR="00C17A37" w:rsidRPr="009C2152" w:rsidRDefault="00C17A37" w:rsidP="004F0C3E">
            <w:pPr>
              <w:spacing w:line="260" w:lineRule="exact"/>
              <w:ind w:left="180" w:hangingChars="100" w:hanging="180"/>
              <w:jc w:val="left"/>
              <w:rPr>
                <w:rFonts w:ascii="ＭＳ 明朝" w:eastAsia="ＭＳ 明朝" w:hAnsi="ＭＳ 明朝"/>
                <w:sz w:val="18"/>
                <w:szCs w:val="18"/>
              </w:rPr>
            </w:pPr>
            <w:r w:rsidRPr="009C2152">
              <w:rPr>
                <w:rFonts w:ascii="ＭＳ 明朝" w:eastAsia="ＭＳ 明朝" w:hAnsi="ＭＳ 明朝" w:hint="eastAsia"/>
                <w:sz w:val="18"/>
                <w:szCs w:val="18"/>
              </w:rPr>
              <w:t>・保護者との連携をはかるため</w:t>
            </w:r>
            <w:r>
              <w:rPr>
                <w:rFonts w:ascii="ＭＳ 明朝" w:eastAsia="ＭＳ 明朝" w:hAnsi="ＭＳ 明朝" w:hint="eastAsia"/>
                <w:sz w:val="18"/>
                <w:szCs w:val="18"/>
              </w:rPr>
              <w:t>、三者</w:t>
            </w:r>
            <w:r w:rsidRPr="009C2152">
              <w:rPr>
                <w:rFonts w:ascii="ＭＳ 明朝" w:eastAsia="ＭＳ 明朝" w:hAnsi="ＭＳ 明朝" w:hint="eastAsia"/>
                <w:sz w:val="18"/>
                <w:szCs w:val="18"/>
              </w:rPr>
              <w:t>でコミュニケーションをとる機会をつくる</w:t>
            </w:r>
          </w:p>
          <w:p w:rsidR="00C17A37" w:rsidRPr="009C2152" w:rsidRDefault="00C17A37" w:rsidP="000C6F7B">
            <w:pPr>
              <w:spacing w:line="260" w:lineRule="exact"/>
              <w:ind w:left="180" w:hangingChars="100" w:hanging="180"/>
              <w:jc w:val="left"/>
              <w:rPr>
                <w:rFonts w:ascii="ＭＳ 明朝" w:eastAsia="ＭＳ 明朝" w:hAnsi="ＭＳ 明朝"/>
                <w:sz w:val="18"/>
                <w:szCs w:val="18"/>
              </w:rPr>
            </w:pPr>
            <w:r w:rsidRPr="009C2152">
              <w:rPr>
                <w:rFonts w:ascii="ＭＳ 明朝" w:eastAsia="ＭＳ 明朝" w:hAnsi="ＭＳ 明朝" w:hint="eastAsia"/>
                <w:sz w:val="18"/>
                <w:szCs w:val="18"/>
              </w:rPr>
              <w:t>・自己評価を高める</w:t>
            </w:r>
          </w:p>
        </w:tc>
      </w:tr>
      <w:tr w:rsidR="00C17A37" w:rsidRPr="00295F19"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r w:rsidRPr="009C2152">
              <w:rPr>
                <w:rFonts w:ascii="メイリオ" w:eastAsia="メイリオ" w:hAnsi="メイリオ" w:hint="eastAsia"/>
                <w:sz w:val="18"/>
                <w:szCs w:val="18"/>
              </w:rPr>
              <w:t>第　三　段　階</w:t>
            </w:r>
          </w:p>
        </w:tc>
        <w:tc>
          <w:tcPr>
            <w:tcW w:w="1280" w:type="dxa"/>
            <w:tcBorders>
              <w:top w:val="single" w:sz="12" w:space="0" w:color="auto"/>
            </w:tcBorders>
            <w:vAlign w:val="center"/>
          </w:tcPr>
          <w:p w:rsidR="00C17A37" w:rsidRPr="009C2152" w:rsidRDefault="00C17A37" w:rsidP="001908E5">
            <w:pPr>
              <w:spacing w:line="200" w:lineRule="exact"/>
              <w:jc w:val="center"/>
              <w:rPr>
                <w:rFonts w:ascii="Meiryo UI" w:eastAsia="Meiryo UI" w:hAnsi="Meiryo UI"/>
                <w:sz w:val="18"/>
                <w:szCs w:val="18"/>
              </w:rPr>
            </w:pPr>
            <w:r w:rsidRPr="009C2152">
              <w:rPr>
                <w:rFonts w:ascii="Meiryo UI" w:eastAsia="Meiryo UI" w:hAnsi="Meiryo UI" w:hint="eastAsia"/>
                <w:sz w:val="16"/>
                <w:szCs w:val="18"/>
              </w:rPr>
              <w:t>第三段階の目標</w:t>
            </w:r>
          </w:p>
        </w:tc>
        <w:tc>
          <w:tcPr>
            <w:tcW w:w="1844" w:type="dxa"/>
            <w:gridSpan w:val="2"/>
            <w:tcBorders>
              <w:top w:val="single" w:sz="12" w:space="0" w:color="auto"/>
              <w:bottom w:val="nil"/>
            </w:tcBorders>
            <w:vAlign w:val="center"/>
          </w:tcPr>
          <w:p w:rsidR="00C17A37" w:rsidRPr="009C2152" w:rsidRDefault="00C17A37"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C17A37" w:rsidRPr="00857E5A" w:rsidRDefault="00C17A37" w:rsidP="00AC318B">
            <w:pPr>
              <w:spacing w:line="260" w:lineRule="exact"/>
              <w:rPr>
                <w:rFonts w:ascii="ＭＳ 明朝" w:eastAsia="ＭＳ 明朝" w:hAnsi="ＭＳ 明朝"/>
                <w:bCs/>
                <w:sz w:val="18"/>
                <w:szCs w:val="18"/>
                <w:u w:val="single"/>
              </w:rPr>
            </w:pPr>
            <w:r w:rsidRPr="00857E5A">
              <w:rPr>
                <w:rFonts w:ascii="ＭＳ 明朝" w:eastAsia="ＭＳ 明朝" w:hAnsi="ＭＳ 明朝" w:hint="eastAsia"/>
                <w:bCs/>
                <w:sz w:val="18"/>
                <w:szCs w:val="18"/>
                <w:u w:val="single"/>
              </w:rPr>
              <w:t>①について</w:t>
            </w:r>
          </w:p>
          <w:p w:rsidR="00C17A37" w:rsidRPr="00857E5A" w:rsidRDefault="00C17A37" w:rsidP="009B121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57E5A">
              <w:rPr>
                <w:rFonts w:ascii="ＭＳ 明朝" w:eastAsia="ＭＳ 明朝" w:hAnsi="ＭＳ 明朝" w:hint="eastAsia"/>
                <w:sz w:val="18"/>
                <w:szCs w:val="18"/>
              </w:rPr>
              <w:t>本人の書いた内容について、肯</w:t>
            </w:r>
            <w:r>
              <w:rPr>
                <w:rFonts w:ascii="ＭＳ 明朝" w:eastAsia="ＭＳ 明朝" w:hAnsi="ＭＳ 明朝" w:hint="eastAsia"/>
                <w:sz w:val="18"/>
                <w:szCs w:val="18"/>
              </w:rPr>
              <w:t>定的なコメントを返し、自己理解を促すとともに、</w:t>
            </w:r>
            <w:r w:rsidRPr="00857E5A">
              <w:rPr>
                <w:rFonts w:ascii="ＭＳ 明朝" w:eastAsia="ＭＳ 明朝" w:hAnsi="ＭＳ 明朝" w:hint="eastAsia"/>
                <w:sz w:val="18"/>
                <w:szCs w:val="18"/>
              </w:rPr>
              <w:t>自信を持</w:t>
            </w:r>
            <w:r>
              <w:rPr>
                <w:rFonts w:ascii="ＭＳ 明朝" w:eastAsia="ＭＳ 明朝" w:hAnsi="ＭＳ 明朝" w:hint="eastAsia"/>
                <w:sz w:val="18"/>
                <w:szCs w:val="18"/>
              </w:rPr>
              <w:t>たせ</w:t>
            </w:r>
            <w:r w:rsidRPr="00857E5A">
              <w:rPr>
                <w:rFonts w:ascii="ＭＳ 明朝" w:eastAsia="ＭＳ 明朝" w:hAnsi="ＭＳ 明朝" w:hint="eastAsia"/>
                <w:sz w:val="18"/>
                <w:szCs w:val="18"/>
              </w:rPr>
              <w:t>る</w:t>
            </w:r>
          </w:p>
          <w:p w:rsidR="00C17A37" w:rsidRPr="00857E5A" w:rsidRDefault="00C17A37" w:rsidP="00AC318B">
            <w:pPr>
              <w:spacing w:line="260" w:lineRule="exact"/>
              <w:rPr>
                <w:rFonts w:ascii="ＭＳ 明朝" w:eastAsia="ＭＳ 明朝" w:hAnsi="ＭＳ 明朝"/>
                <w:bCs/>
                <w:sz w:val="18"/>
                <w:szCs w:val="18"/>
                <w:u w:val="single"/>
              </w:rPr>
            </w:pPr>
            <w:r w:rsidRPr="00857E5A">
              <w:rPr>
                <w:rFonts w:ascii="ＭＳ 明朝" w:eastAsia="ＭＳ 明朝" w:hAnsi="ＭＳ 明朝" w:hint="eastAsia"/>
                <w:bCs/>
                <w:sz w:val="18"/>
                <w:szCs w:val="18"/>
                <w:u w:val="single"/>
              </w:rPr>
              <w:t>②について</w:t>
            </w:r>
          </w:p>
          <w:p w:rsidR="00C17A37" w:rsidRPr="009C2152" w:rsidRDefault="00C17A37" w:rsidP="009B121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57E5A">
              <w:rPr>
                <w:rFonts w:ascii="ＭＳ 明朝" w:eastAsia="ＭＳ 明朝" w:hAnsi="ＭＳ 明朝" w:hint="eastAsia"/>
                <w:sz w:val="18"/>
                <w:szCs w:val="18"/>
              </w:rPr>
              <w:t>第二段階の付箋に「おうちの人、先生と通級でゲームをする」という項目の不安・緊張度が低かったため、可能な範囲で保護者に通級指導の時間に来てもらい、</w:t>
            </w:r>
            <w:r>
              <w:rPr>
                <w:rFonts w:ascii="ＭＳ 明朝" w:eastAsia="ＭＳ 明朝" w:hAnsi="ＭＳ 明朝" w:hint="eastAsia"/>
                <w:sz w:val="18"/>
                <w:szCs w:val="18"/>
              </w:rPr>
              <w:t>連携を深めながら、</w:t>
            </w:r>
            <w:r w:rsidRPr="00857E5A">
              <w:rPr>
                <w:rFonts w:ascii="ＭＳ 明朝" w:eastAsia="ＭＳ 明朝" w:hAnsi="ＭＳ 明朝" w:hint="eastAsia"/>
                <w:sz w:val="18"/>
                <w:szCs w:val="18"/>
              </w:rPr>
              <w:t>本人のリラックスできる時間をつくる</w:t>
            </w:r>
          </w:p>
        </w:tc>
        <w:tc>
          <w:tcPr>
            <w:tcW w:w="3118" w:type="dxa"/>
            <w:vMerge w:val="restart"/>
            <w:tcBorders>
              <w:top w:val="single" w:sz="12" w:space="0" w:color="auto"/>
              <w:right w:val="single" w:sz="12" w:space="0" w:color="auto"/>
            </w:tcBorders>
          </w:tcPr>
          <w:p w:rsidR="00C17A37" w:rsidRPr="009C2152" w:rsidRDefault="00C17A37" w:rsidP="00857E5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C2152">
              <w:rPr>
                <w:rFonts w:ascii="ＭＳ 明朝" w:eastAsia="ＭＳ 明朝" w:hAnsi="ＭＳ 明朝" w:hint="eastAsia"/>
                <w:sz w:val="18"/>
                <w:szCs w:val="18"/>
              </w:rPr>
              <w:t>「良い」「いや」という感情が表情でわかるようになった</w:t>
            </w:r>
          </w:p>
          <w:p w:rsidR="00C17A37" w:rsidRPr="009C2152" w:rsidRDefault="00C17A37" w:rsidP="00857E5A">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・通級指導開始時は非常</w:t>
            </w:r>
            <w:r>
              <w:rPr>
                <w:rFonts w:ascii="ＭＳ 明朝" w:eastAsia="ＭＳ 明朝" w:hAnsi="ＭＳ 明朝" w:hint="eastAsia"/>
                <w:sz w:val="18"/>
                <w:szCs w:val="18"/>
              </w:rPr>
              <w:t>に小さくささやくような声だったが、しっかりとした声になってきた</w:t>
            </w:r>
          </w:p>
          <w:p w:rsidR="00C17A37" w:rsidRPr="009C2152" w:rsidRDefault="00C17A37" w:rsidP="00857E5A">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・第二段階で、学校生活のなかでの不安が意外と多いことがわかったので、通級指導時にそれ</w:t>
            </w:r>
            <w:r>
              <w:rPr>
                <w:rFonts w:ascii="ＭＳ 明朝" w:eastAsia="ＭＳ 明朝" w:hAnsi="ＭＳ 明朝" w:hint="eastAsia"/>
                <w:sz w:val="18"/>
                <w:szCs w:val="18"/>
              </w:rPr>
              <w:t>を念頭に置いてコミュニケーションをとることができるようになった</w:t>
            </w:r>
          </w:p>
          <w:p w:rsidR="00C17A37" w:rsidRPr="009C2152" w:rsidRDefault="00C17A37" w:rsidP="00857E5A">
            <w:pPr>
              <w:spacing w:line="260" w:lineRule="exact"/>
              <w:ind w:left="180" w:hangingChars="100" w:hanging="180"/>
              <w:rPr>
                <w:rFonts w:ascii="ＭＳ 明朝" w:eastAsia="ＭＳ 明朝" w:hAnsi="ＭＳ 明朝"/>
                <w:sz w:val="18"/>
                <w:szCs w:val="18"/>
              </w:rPr>
            </w:pPr>
            <w:r w:rsidRPr="009C2152">
              <w:rPr>
                <w:rFonts w:ascii="ＭＳ 明朝" w:eastAsia="ＭＳ 明朝" w:hAnsi="ＭＳ 明朝" w:hint="eastAsia"/>
                <w:sz w:val="18"/>
                <w:szCs w:val="18"/>
              </w:rPr>
              <w:t>・まだ本人にとって不安な面は多々あるので、少しずつ取り除きたい</w:t>
            </w:r>
          </w:p>
        </w:tc>
      </w:tr>
      <w:tr w:rsidR="00C17A37" w:rsidRPr="00295F19"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C17A37" w:rsidRPr="009C2152" w:rsidRDefault="00C17A37" w:rsidP="00AC318B">
            <w:pPr>
              <w:spacing w:line="260" w:lineRule="exact"/>
              <w:rPr>
                <w:rFonts w:ascii="Meiryo UI" w:eastAsia="Meiryo UI" w:hAnsi="Meiryo UI"/>
                <w:sz w:val="18"/>
                <w:szCs w:val="18"/>
              </w:rPr>
            </w:pPr>
          </w:p>
        </w:tc>
        <w:tc>
          <w:tcPr>
            <w:tcW w:w="1844" w:type="dxa"/>
            <w:gridSpan w:val="2"/>
            <w:tcBorders>
              <w:top w:val="nil"/>
              <w:left w:val="nil"/>
              <w:bottom w:val="nil"/>
            </w:tcBorders>
          </w:tcPr>
          <w:p w:rsidR="00C17A37" w:rsidRPr="009C2152" w:rsidRDefault="00C17A37" w:rsidP="00AC318B">
            <w:pPr>
              <w:spacing w:line="260" w:lineRule="exact"/>
              <w:rPr>
                <w:rFonts w:ascii="ＭＳ 明朝" w:eastAsia="ＭＳ 明朝" w:hAnsi="ＭＳ 明朝"/>
                <w:sz w:val="18"/>
                <w:szCs w:val="18"/>
              </w:rPr>
            </w:pPr>
          </w:p>
        </w:tc>
        <w:tc>
          <w:tcPr>
            <w:tcW w:w="3119" w:type="dxa"/>
            <w:gridSpan w:val="4"/>
            <w:vMerge/>
          </w:tcPr>
          <w:p w:rsidR="00C17A37" w:rsidRPr="009C2152" w:rsidRDefault="00C17A37"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C2152" w:rsidRDefault="00C17A37" w:rsidP="00AC318B">
            <w:pPr>
              <w:spacing w:line="260" w:lineRule="exact"/>
              <w:ind w:left="180" w:hangingChars="100" w:hanging="180"/>
              <w:rPr>
                <w:rFonts w:ascii="ＭＳ 明朝" w:eastAsia="ＭＳ 明朝" w:hAnsi="ＭＳ 明朝"/>
                <w:sz w:val="18"/>
                <w:szCs w:val="18"/>
              </w:rPr>
            </w:pPr>
          </w:p>
        </w:tc>
      </w:tr>
      <w:tr w:rsidR="00C17A37" w:rsidRPr="00295F19"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C17A37" w:rsidRPr="009C2152" w:rsidRDefault="00C17A37"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C17A37" w:rsidRPr="009C2152" w:rsidRDefault="00C17A37" w:rsidP="001908E5">
            <w:pPr>
              <w:spacing w:line="220" w:lineRule="exact"/>
              <w:rPr>
                <w:rFonts w:ascii="Meiryo UI" w:eastAsia="Meiryo UI" w:hAnsi="Meiryo UI"/>
                <w:b/>
                <w:szCs w:val="18"/>
              </w:rPr>
            </w:pPr>
            <w:r w:rsidRPr="009C2152">
              <w:rPr>
                <w:rFonts w:ascii="Meiryo UI" w:eastAsia="Meiryo UI" w:hAnsi="Meiryo UI" w:hint="eastAsia"/>
                <w:b/>
                <w:szCs w:val="18"/>
              </w:rPr>
              <w:t>自己評価を高める</w:t>
            </w:r>
          </w:p>
        </w:tc>
        <w:tc>
          <w:tcPr>
            <w:tcW w:w="3119" w:type="dxa"/>
            <w:gridSpan w:val="4"/>
            <w:vMerge/>
          </w:tcPr>
          <w:p w:rsidR="00C17A37" w:rsidRPr="009C2152" w:rsidRDefault="00C17A37"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C17A37" w:rsidRPr="009C2152" w:rsidRDefault="00C17A37" w:rsidP="00AC318B">
            <w:pPr>
              <w:spacing w:line="260" w:lineRule="exact"/>
              <w:ind w:left="180" w:hangingChars="100" w:hanging="180"/>
              <w:rPr>
                <w:rFonts w:ascii="ＭＳ 明朝" w:eastAsia="ＭＳ 明朝" w:hAnsi="ＭＳ 明朝"/>
                <w:sz w:val="18"/>
                <w:szCs w:val="18"/>
              </w:rPr>
            </w:pPr>
          </w:p>
        </w:tc>
      </w:tr>
      <w:tr w:rsidR="00C17A37" w:rsidRPr="00295F19" w:rsidTr="00474533">
        <w:trPr>
          <w:cantSplit/>
          <w:trHeight w:val="261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C17A37" w:rsidRPr="009C2152" w:rsidRDefault="00C17A37"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C17A37" w:rsidRPr="00306127" w:rsidRDefault="00C17A37" w:rsidP="001254FD">
            <w:pPr>
              <w:spacing w:line="260" w:lineRule="exact"/>
              <w:ind w:left="181" w:hangingChars="100" w:hanging="181"/>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①簡単な日記を書く</w:t>
            </w:r>
          </w:p>
          <w:p w:rsidR="00C17A37" w:rsidRPr="00857E5A" w:rsidRDefault="00C17A37" w:rsidP="001254F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57E5A">
              <w:rPr>
                <w:rFonts w:ascii="ＭＳ 明朝" w:eastAsia="ＭＳ 明朝" w:hAnsi="ＭＳ 明朝" w:hint="eastAsia"/>
                <w:sz w:val="18"/>
                <w:szCs w:val="18"/>
              </w:rPr>
              <w:t>一言日記を書き、その日の自分を振り返る</w:t>
            </w:r>
          </w:p>
          <w:p w:rsidR="00C17A37" w:rsidRPr="00857E5A" w:rsidRDefault="00C17A37" w:rsidP="001254FD">
            <w:pPr>
              <w:spacing w:line="260" w:lineRule="exact"/>
              <w:ind w:left="180" w:hangingChars="100" w:hanging="180"/>
              <w:rPr>
                <w:rFonts w:ascii="ＭＳ 明朝" w:eastAsia="ＭＳ 明朝" w:hAnsi="ＭＳ 明朝"/>
                <w:sz w:val="18"/>
                <w:szCs w:val="18"/>
              </w:rPr>
            </w:pPr>
          </w:p>
          <w:p w:rsidR="00C17A37" w:rsidRPr="00306127" w:rsidRDefault="00C17A37" w:rsidP="001254FD">
            <w:pPr>
              <w:spacing w:line="260" w:lineRule="exact"/>
              <w:ind w:left="181" w:hangingChars="100" w:hanging="181"/>
              <w:rPr>
                <w:rFonts w:ascii="ＭＳ 明朝" w:eastAsia="ＭＳ 明朝" w:hAnsi="ＭＳ 明朝"/>
                <w:b/>
                <w:bCs/>
                <w:sz w:val="18"/>
                <w:szCs w:val="18"/>
                <w:u w:val="single"/>
              </w:rPr>
            </w:pPr>
            <w:r w:rsidRPr="00306127">
              <w:rPr>
                <w:rFonts w:ascii="ＭＳ 明朝" w:eastAsia="ＭＳ 明朝" w:hAnsi="ＭＳ 明朝" w:hint="eastAsia"/>
                <w:b/>
                <w:bCs/>
                <w:sz w:val="18"/>
                <w:szCs w:val="18"/>
                <w:u w:val="single"/>
              </w:rPr>
              <w:t>②保護者と本人、通級担当の</w:t>
            </w:r>
            <w:r>
              <w:rPr>
                <w:rFonts w:ascii="ＭＳ 明朝" w:eastAsia="ＭＳ 明朝" w:hAnsi="ＭＳ 明朝" w:hint="eastAsia"/>
                <w:b/>
                <w:bCs/>
                <w:sz w:val="18"/>
                <w:szCs w:val="18"/>
                <w:u w:val="single"/>
              </w:rPr>
              <w:t>三者</w:t>
            </w:r>
            <w:r w:rsidRPr="00306127">
              <w:rPr>
                <w:rFonts w:ascii="ＭＳ 明朝" w:eastAsia="ＭＳ 明朝" w:hAnsi="ＭＳ 明朝" w:hint="eastAsia"/>
                <w:b/>
                <w:bCs/>
                <w:sz w:val="18"/>
                <w:szCs w:val="18"/>
                <w:u w:val="single"/>
              </w:rPr>
              <w:t>で話をしたりゲームをしたりする</w:t>
            </w:r>
          </w:p>
          <w:p w:rsidR="00C17A37" w:rsidRPr="009C2152" w:rsidRDefault="00C17A37" w:rsidP="001254F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857E5A">
              <w:rPr>
                <w:rFonts w:ascii="ＭＳ 明朝" w:eastAsia="ＭＳ 明朝" w:hAnsi="ＭＳ 明朝" w:hint="eastAsia"/>
                <w:sz w:val="18"/>
                <w:szCs w:val="18"/>
              </w:rPr>
              <w:t>放課後の通級指導の時間を使い、月に</w:t>
            </w:r>
            <w:r>
              <w:rPr>
                <w:rFonts w:ascii="ＭＳ 明朝" w:eastAsia="ＭＳ 明朝" w:hAnsi="ＭＳ 明朝" w:hint="eastAsia"/>
                <w:sz w:val="18"/>
                <w:szCs w:val="18"/>
              </w:rPr>
              <w:t>１</w:t>
            </w:r>
            <w:r w:rsidRPr="00857E5A">
              <w:rPr>
                <w:rFonts w:ascii="ＭＳ 明朝" w:eastAsia="ＭＳ 明朝" w:hAnsi="ＭＳ 明朝" w:hint="eastAsia"/>
                <w:sz w:val="18"/>
                <w:szCs w:val="18"/>
              </w:rPr>
              <w:t>回程度保護者と</w:t>
            </w:r>
            <w:r>
              <w:rPr>
                <w:rFonts w:ascii="ＭＳ 明朝" w:eastAsia="ＭＳ 明朝" w:hAnsi="ＭＳ 明朝" w:hint="eastAsia"/>
                <w:sz w:val="18"/>
                <w:szCs w:val="18"/>
              </w:rPr>
              <w:t>三者</w:t>
            </w:r>
            <w:r w:rsidRPr="00857E5A">
              <w:rPr>
                <w:rFonts w:ascii="ＭＳ 明朝" w:eastAsia="ＭＳ 明朝" w:hAnsi="ＭＳ 明朝" w:hint="eastAsia"/>
                <w:sz w:val="18"/>
                <w:szCs w:val="18"/>
              </w:rPr>
              <w:t>で活動する時間をとる</w:t>
            </w:r>
          </w:p>
        </w:tc>
        <w:tc>
          <w:tcPr>
            <w:tcW w:w="3119" w:type="dxa"/>
            <w:gridSpan w:val="4"/>
            <w:vMerge/>
            <w:tcBorders>
              <w:bottom w:val="single" w:sz="4" w:space="0" w:color="auto"/>
            </w:tcBorders>
          </w:tcPr>
          <w:p w:rsidR="00C17A37" w:rsidRPr="009C2152" w:rsidRDefault="00C17A37"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C17A37" w:rsidRPr="009C2152" w:rsidRDefault="00C17A37" w:rsidP="001B0AE6">
            <w:pPr>
              <w:spacing w:line="260" w:lineRule="exact"/>
              <w:ind w:left="180" w:hangingChars="100" w:hanging="180"/>
              <w:rPr>
                <w:rFonts w:ascii="ＭＳ 明朝" w:eastAsia="ＭＳ 明朝" w:hAnsi="ＭＳ 明朝"/>
                <w:sz w:val="18"/>
                <w:szCs w:val="18"/>
              </w:rPr>
            </w:pPr>
          </w:p>
        </w:tc>
      </w:tr>
      <w:tr w:rsidR="00C17A37" w:rsidRPr="00295F19" w:rsidTr="00B153B7">
        <w:trPr>
          <w:trHeight w:val="277"/>
        </w:trPr>
        <w:tc>
          <w:tcPr>
            <w:tcW w:w="9781" w:type="dxa"/>
            <w:gridSpan w:val="9"/>
            <w:tcBorders>
              <w:top w:val="single" w:sz="12" w:space="0" w:color="auto"/>
              <w:left w:val="nil"/>
              <w:bottom w:val="single" w:sz="12" w:space="0" w:color="auto"/>
              <w:right w:val="nil"/>
            </w:tcBorders>
            <w:vAlign w:val="center"/>
          </w:tcPr>
          <w:p w:rsidR="00C17A37" w:rsidRPr="009C2152" w:rsidRDefault="00C17A37" w:rsidP="002A4E05">
            <w:pPr>
              <w:spacing w:line="300" w:lineRule="exact"/>
              <w:ind w:leftChars="-82" w:left="-172"/>
              <w:rPr>
                <w:rFonts w:ascii="メイリオ" w:eastAsia="メイリオ" w:hAnsi="メイリオ"/>
                <w:b/>
              </w:rPr>
            </w:pPr>
            <w:r w:rsidRPr="009C2152">
              <w:rPr>
                <w:rFonts w:ascii="メイリオ" w:eastAsia="メイリオ" w:hAnsi="メイリオ" w:hint="eastAsia"/>
                <w:b/>
                <w:sz w:val="20"/>
              </w:rPr>
              <w:t>【通級指導の成果（生徒の変容）】</w:t>
            </w:r>
          </w:p>
        </w:tc>
      </w:tr>
      <w:tr w:rsidR="00C17A37" w:rsidRPr="00295F19"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17A37" w:rsidRPr="009C2152" w:rsidRDefault="00C17A37" w:rsidP="00324370">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・チェックシートなどを使うことで、自己理解につながった</w:t>
            </w:r>
          </w:p>
          <w:p w:rsidR="00C17A37" w:rsidRPr="009C2152" w:rsidRDefault="00C17A37" w:rsidP="00324370">
            <w:pPr>
              <w:spacing w:line="260" w:lineRule="exact"/>
              <w:rPr>
                <w:rFonts w:ascii="ＭＳ 明朝" w:eastAsia="ＭＳ 明朝" w:hAnsi="ＭＳ 明朝"/>
                <w:sz w:val="18"/>
                <w:szCs w:val="18"/>
              </w:rPr>
            </w:pPr>
            <w:r w:rsidRPr="009C2152">
              <w:rPr>
                <w:rFonts w:ascii="ＭＳ 明朝" w:eastAsia="ＭＳ 明朝" w:hAnsi="ＭＳ 明朝" w:hint="eastAsia"/>
                <w:sz w:val="18"/>
                <w:szCs w:val="18"/>
              </w:rPr>
              <w:t>・学習に関することについては、困ったことを聞くとメモで伝えられるようになった</w:t>
            </w:r>
          </w:p>
          <w:p w:rsidR="00C17A37" w:rsidRPr="009C2152" w:rsidRDefault="00C17A37" w:rsidP="00324370">
            <w:pPr>
              <w:spacing w:line="260" w:lineRule="exact"/>
              <w:rPr>
                <w:rFonts w:ascii="ＭＳ 明朝" w:eastAsia="ＭＳ 明朝" w:hAnsi="ＭＳ 明朝"/>
                <w:sz w:val="16"/>
              </w:rPr>
            </w:pPr>
            <w:r w:rsidRPr="009C2152">
              <w:rPr>
                <w:rFonts w:ascii="ＭＳ 明朝" w:eastAsia="ＭＳ 明朝" w:hAnsi="ＭＳ 明朝" w:hint="eastAsia"/>
                <w:sz w:val="18"/>
                <w:szCs w:val="24"/>
              </w:rPr>
              <w:t>・少しずつ感情が表情に表れるようになった</w:t>
            </w:r>
          </w:p>
        </w:tc>
      </w:tr>
    </w:tbl>
    <w:p w:rsidR="000B3216" w:rsidRPr="004F4A3B" w:rsidRDefault="000B3216"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中学校No.5</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0B3216" w:rsidRPr="00295F19"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0B3216" w:rsidRDefault="000B3216"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rsidR="000B3216" w:rsidRPr="00441282" w:rsidRDefault="000B3216"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0B3216" w:rsidRPr="00F048C4" w:rsidRDefault="000B3216"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・不得意</w:t>
            </w:r>
            <w:r w:rsidRPr="00F048C4">
              <w:rPr>
                <w:rFonts w:ascii="ＭＳ 明朝" w:eastAsia="ＭＳ 明朝" w:hAnsi="ＭＳ 明朝" w:hint="eastAsia"/>
                <w:sz w:val="18"/>
                <w:szCs w:val="18"/>
              </w:rPr>
              <w:t>な学習課題に取り組み、日常の学習意欲を維</w:t>
            </w:r>
            <w:r w:rsidRPr="00962B7F">
              <w:rPr>
                <w:rFonts w:ascii="ＭＳ 明朝" w:eastAsia="ＭＳ 明朝" w:hAnsi="ＭＳ 明朝" w:hint="eastAsia"/>
                <w:color w:val="0D0D0D" w:themeColor="text1" w:themeTint="F2"/>
                <w:sz w:val="18"/>
                <w:szCs w:val="18"/>
              </w:rPr>
              <w:t>持することができる</w:t>
            </w:r>
          </w:p>
          <w:p w:rsidR="000B3216" w:rsidRPr="00F048C4" w:rsidRDefault="000B3216"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・学習内容について、</w:t>
            </w:r>
            <w:r w:rsidRPr="00F048C4">
              <w:rPr>
                <w:rFonts w:ascii="ＭＳ 明朝" w:eastAsia="ＭＳ 明朝" w:hAnsi="ＭＳ 明朝" w:hint="eastAsia"/>
                <w:sz w:val="18"/>
                <w:szCs w:val="18"/>
              </w:rPr>
              <w:t>わからないことを質問することができる</w:t>
            </w:r>
          </w:p>
        </w:tc>
      </w:tr>
      <w:tr w:rsidR="000B3216" w:rsidRPr="00295F19"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0B3216" w:rsidRDefault="000B3216"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rsidR="000B3216" w:rsidRPr="00441282" w:rsidRDefault="000B3216"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0B3216" w:rsidRPr="00A854E5" w:rsidRDefault="000B3216"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0B3216" w:rsidRPr="00443ED0" w:rsidRDefault="000B3216" w:rsidP="00566689">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 xml:space="preserve">中学校　</w:t>
            </w:r>
            <w:r>
              <w:rPr>
                <w:rFonts w:ascii="ＭＳ 明朝" w:eastAsia="ＭＳ 明朝" w:hAnsi="ＭＳ 明朝"/>
                <w:sz w:val="18"/>
                <w:szCs w:val="18"/>
              </w:rPr>
              <w:t>1</w:t>
            </w:r>
            <w:r w:rsidRPr="00043811">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0B3216" w:rsidRPr="00A71528" w:rsidRDefault="000B3216"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rsidR="000B3216" w:rsidRPr="00A854E5" w:rsidRDefault="000B3216" w:rsidP="00A854E5">
            <w:pPr>
              <w:spacing w:line="260" w:lineRule="exact"/>
              <w:jc w:val="center"/>
              <w:rPr>
                <w:rFonts w:ascii="ＭＳ 明朝" w:eastAsia="ＭＳ 明朝" w:hAnsi="ＭＳ 明朝"/>
                <w:color w:val="FF0000"/>
                <w:sz w:val="18"/>
                <w:szCs w:val="18"/>
              </w:rPr>
            </w:pPr>
            <w:r>
              <w:rPr>
                <w:rFonts w:ascii="ＭＳ 明朝" w:eastAsia="ＭＳ 明朝" w:hAnsi="ＭＳ 明朝" w:hint="eastAsia"/>
                <w:sz w:val="18"/>
                <w:szCs w:val="18"/>
              </w:rPr>
              <w:t>6月～3月</w:t>
            </w:r>
          </w:p>
        </w:tc>
      </w:tr>
      <w:tr w:rsidR="000B3216" w:rsidRPr="00295F19"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441282" w:rsidRDefault="000B3216"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0B3216" w:rsidRPr="00043811" w:rsidRDefault="000B3216" w:rsidP="009D2EA9">
            <w:pPr>
              <w:spacing w:line="260" w:lineRule="exact"/>
              <w:rPr>
                <w:rFonts w:ascii="ＭＳ 明朝" w:eastAsia="ＭＳ 明朝" w:hAnsi="ＭＳ 明朝"/>
                <w:sz w:val="18"/>
                <w:szCs w:val="18"/>
              </w:rPr>
            </w:pPr>
            <w:r>
              <w:rPr>
                <w:rFonts w:ascii="ＭＳ 明朝" w:eastAsia="ＭＳ 明朝" w:hAnsi="ＭＳ 明朝" w:hint="eastAsia"/>
                <w:sz w:val="18"/>
                <w:szCs w:val="18"/>
              </w:rPr>
              <w:t>・集中を維持することが難しい</w:t>
            </w:r>
            <w:r w:rsidRPr="00043811">
              <w:rPr>
                <w:rFonts w:ascii="ＭＳ 明朝" w:eastAsia="ＭＳ 明朝" w:hAnsi="ＭＳ 明朝" w:hint="eastAsia"/>
                <w:sz w:val="18"/>
                <w:szCs w:val="18"/>
              </w:rPr>
              <w:t>が、学習には真面目に取り組む</w:t>
            </w:r>
          </w:p>
          <w:p w:rsidR="000B3216" w:rsidRDefault="000B3216" w:rsidP="009D2EA9">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043811">
              <w:rPr>
                <w:rFonts w:ascii="ＭＳ 明朝" w:eastAsia="ＭＳ 明朝" w:hAnsi="ＭＳ 明朝" w:hint="eastAsia"/>
                <w:sz w:val="18"/>
                <w:szCs w:val="18"/>
              </w:rPr>
              <w:t>ＡＤＨＤの診断があり、学校のある日はコンサータを服用して登校する</w:t>
            </w:r>
          </w:p>
          <w:p w:rsidR="000B3216" w:rsidRPr="00043811" w:rsidRDefault="000B3216" w:rsidP="009D2EA9">
            <w:pPr>
              <w:spacing w:line="260" w:lineRule="exact"/>
              <w:rPr>
                <w:rFonts w:ascii="ＭＳ 明朝" w:eastAsia="ＭＳ 明朝" w:hAnsi="ＭＳ 明朝"/>
                <w:sz w:val="18"/>
                <w:szCs w:val="18"/>
              </w:rPr>
            </w:pPr>
            <w:r>
              <w:rPr>
                <w:rFonts w:ascii="ＭＳ 明朝" w:eastAsia="ＭＳ 明朝" w:hAnsi="ＭＳ 明朝" w:hint="eastAsia"/>
                <w:sz w:val="18"/>
                <w:szCs w:val="18"/>
              </w:rPr>
              <w:t>・精神障害者保健福祉手帳を所持</w:t>
            </w:r>
          </w:p>
          <w:p w:rsidR="000B3216" w:rsidRPr="00043811" w:rsidRDefault="000B3216" w:rsidP="009D2EA9">
            <w:pPr>
              <w:spacing w:line="260" w:lineRule="exact"/>
              <w:rPr>
                <w:rFonts w:ascii="ＭＳ 明朝" w:eastAsia="ＭＳ 明朝" w:hAnsi="ＭＳ 明朝"/>
                <w:color w:val="FF0000"/>
                <w:sz w:val="18"/>
                <w:szCs w:val="18"/>
              </w:rPr>
            </w:pPr>
            <w:r>
              <w:rPr>
                <w:rFonts w:ascii="ＭＳ 明朝" w:eastAsia="ＭＳ 明朝" w:hAnsi="ＭＳ 明朝" w:hint="eastAsia"/>
                <w:sz w:val="18"/>
                <w:szCs w:val="18"/>
              </w:rPr>
              <w:t>・心理検査</w:t>
            </w:r>
            <w:r w:rsidRPr="00043811">
              <w:rPr>
                <w:rFonts w:ascii="ＭＳ 明朝" w:eastAsia="ＭＳ 明朝" w:hAnsi="ＭＳ 明朝" w:hint="eastAsia"/>
                <w:sz w:val="18"/>
                <w:szCs w:val="18"/>
              </w:rPr>
              <w:t>（2019.3</w:t>
            </w:r>
            <w:r>
              <w:rPr>
                <w:rFonts w:ascii="ＭＳ 明朝" w:eastAsia="ＭＳ 明朝" w:hAnsi="ＭＳ 明朝" w:hint="eastAsia"/>
                <w:sz w:val="18"/>
                <w:szCs w:val="18"/>
              </w:rPr>
              <w:t>実施</w:t>
            </w:r>
            <w:r w:rsidRPr="00043811">
              <w:rPr>
                <w:rFonts w:ascii="ＭＳ 明朝" w:eastAsia="ＭＳ 明朝" w:hAnsi="ＭＳ 明朝" w:hint="eastAsia"/>
                <w:sz w:val="18"/>
                <w:szCs w:val="18"/>
              </w:rPr>
              <w:t>/</w:t>
            </w:r>
            <w:r w:rsidRPr="00043811">
              <w:rPr>
                <w:rFonts w:ascii="ＭＳ 明朝" w:eastAsia="ＭＳ 明朝" w:hAnsi="ＭＳ 明朝"/>
                <w:sz w:val="18"/>
                <w:szCs w:val="18"/>
              </w:rPr>
              <w:t>WISC-</w:t>
            </w:r>
            <w:r w:rsidRPr="00043811">
              <w:rPr>
                <w:rFonts w:ascii="ＭＳ 明朝" w:eastAsia="ＭＳ 明朝" w:hAnsi="ＭＳ 明朝" w:hint="eastAsia"/>
                <w:sz w:val="18"/>
                <w:szCs w:val="18"/>
              </w:rPr>
              <w:t>Ⅳ</w:t>
            </w:r>
            <w:r w:rsidRPr="00043811">
              <w:rPr>
                <w:rFonts w:ascii="ＭＳ 明朝" w:eastAsia="ＭＳ 明朝" w:hAnsi="ＭＳ 明朝"/>
                <w:sz w:val="18"/>
                <w:szCs w:val="18"/>
              </w:rPr>
              <w:t>）</w:t>
            </w:r>
            <w:r>
              <w:rPr>
                <w:rFonts w:ascii="ＭＳ 明朝" w:eastAsia="ＭＳ 明朝" w:hAnsi="ＭＳ 明朝" w:hint="eastAsia"/>
                <w:sz w:val="18"/>
                <w:szCs w:val="18"/>
              </w:rPr>
              <w:t>では、「言語理解」「短期記憶」</w:t>
            </w:r>
            <w:r w:rsidRPr="00043811">
              <w:rPr>
                <w:rFonts w:ascii="ＭＳ 明朝" w:eastAsia="ＭＳ 明朝" w:hAnsi="ＭＳ 明朝" w:hint="eastAsia"/>
                <w:sz w:val="18"/>
                <w:szCs w:val="18"/>
              </w:rPr>
              <w:t>に課題</w:t>
            </w:r>
          </w:p>
        </w:tc>
      </w:tr>
      <w:tr w:rsidR="000B3216" w:rsidRPr="007C4B95"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rsidR="000B3216" w:rsidRPr="00A854E5" w:rsidRDefault="000B3216"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0B3216" w:rsidRPr="007C4B95"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r w:rsidRPr="00043811">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情緒の安定／障害による学習上の困難を改善・克服する意欲</w:t>
            </w:r>
          </w:p>
        </w:tc>
      </w:tr>
      <w:tr w:rsidR="000B321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言語の受容と表出／言語の形成と活用</w:t>
            </w:r>
          </w:p>
        </w:tc>
      </w:tr>
      <w:tr w:rsidR="000B321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B3216" w:rsidRPr="00043811" w:rsidRDefault="000B3216" w:rsidP="00370A4D">
            <w:pPr>
              <w:spacing w:line="240" w:lineRule="exact"/>
              <w:ind w:firstLineChars="100" w:firstLine="180"/>
              <w:jc w:val="left"/>
              <w:rPr>
                <w:rFonts w:ascii="ＭＳ 明朝" w:eastAsia="ＭＳ 明朝" w:hAnsi="ＭＳ 明朝"/>
                <w:sz w:val="18"/>
                <w:szCs w:val="18"/>
              </w:rPr>
            </w:pPr>
          </w:p>
        </w:tc>
      </w:tr>
      <w:tr w:rsidR="000B3216" w:rsidRPr="00DA01D6"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0C6F7B" w:rsidRDefault="000B3216"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0B3216" w:rsidRPr="00043811" w:rsidRDefault="000B3216" w:rsidP="007900AA">
            <w:pPr>
              <w:spacing w:line="260" w:lineRule="exact"/>
              <w:rPr>
                <w:rFonts w:ascii="ＭＳ 明朝" w:eastAsia="ＭＳ 明朝" w:hAnsi="ＭＳ 明朝"/>
                <w:sz w:val="18"/>
                <w:szCs w:val="18"/>
              </w:rPr>
            </w:pPr>
            <w:r w:rsidRPr="00043811">
              <w:rPr>
                <w:rFonts w:ascii="ＭＳ 明朝" w:eastAsia="ＭＳ 明朝" w:hAnsi="ＭＳ 明朝" w:hint="eastAsia"/>
                <w:sz w:val="18"/>
                <w:szCs w:val="18"/>
              </w:rPr>
              <w:t>ＡＤＨＤ</w:t>
            </w:r>
            <w:r>
              <w:rPr>
                <w:rFonts w:ascii="ＭＳ 明朝" w:eastAsia="ＭＳ 明朝" w:hAnsi="ＭＳ 明朝" w:hint="eastAsia"/>
                <w:sz w:val="18"/>
                <w:szCs w:val="18"/>
              </w:rPr>
              <w:t xml:space="preserve">　学習困難　自己肯定感</w:t>
            </w:r>
          </w:p>
        </w:tc>
      </w:tr>
      <w:tr w:rsidR="000B3216" w:rsidRPr="00295F19" w:rsidTr="00B153B7">
        <w:trPr>
          <w:trHeight w:val="226"/>
        </w:trPr>
        <w:tc>
          <w:tcPr>
            <w:tcW w:w="9781" w:type="dxa"/>
            <w:gridSpan w:val="9"/>
            <w:tcBorders>
              <w:top w:val="single" w:sz="12" w:space="0" w:color="auto"/>
              <w:left w:val="nil"/>
              <w:right w:val="nil"/>
            </w:tcBorders>
            <w:vAlign w:val="center"/>
          </w:tcPr>
          <w:p w:rsidR="000B3216" w:rsidRPr="00566689" w:rsidRDefault="000B3216"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0B3216" w:rsidRPr="00295F19"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0B3216" w:rsidRPr="00837DED" w:rsidRDefault="000B3216"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0B3216" w:rsidRPr="003478A9"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B3216" w:rsidRPr="00441282" w:rsidRDefault="000B3216"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B3216" w:rsidRPr="003478A9" w:rsidRDefault="000B3216" w:rsidP="001908E5">
            <w:pPr>
              <w:spacing w:line="200" w:lineRule="exact"/>
              <w:jc w:val="center"/>
              <w:rPr>
                <w:rFonts w:ascii="Meiryo UI" w:eastAsia="Meiryo UI" w:hAnsi="Meiryo UI"/>
                <w:sz w:val="18"/>
                <w:szCs w:val="18"/>
              </w:rPr>
            </w:pPr>
            <w:r w:rsidRPr="003478A9">
              <w:rPr>
                <w:rFonts w:ascii="Meiryo UI" w:eastAsia="Meiryo UI" w:hAnsi="Meiryo UI" w:hint="eastAsia"/>
                <w:sz w:val="16"/>
                <w:szCs w:val="18"/>
              </w:rPr>
              <w:t>第一段階の目標</w:t>
            </w:r>
          </w:p>
        </w:tc>
        <w:tc>
          <w:tcPr>
            <w:tcW w:w="1844" w:type="dxa"/>
            <w:gridSpan w:val="2"/>
            <w:tcBorders>
              <w:top w:val="double" w:sz="4" w:space="0" w:color="auto"/>
              <w:left w:val="single" w:sz="4" w:space="0" w:color="auto"/>
              <w:bottom w:val="nil"/>
            </w:tcBorders>
            <w:vAlign w:val="center"/>
          </w:tcPr>
          <w:p w:rsidR="000B3216" w:rsidRPr="003478A9" w:rsidRDefault="000B3216" w:rsidP="001908E5">
            <w:pPr>
              <w:spacing w:line="200" w:lineRule="exact"/>
              <w:jc w:val="center"/>
              <w:rPr>
                <w:rFonts w:ascii="ＭＳ 明朝" w:eastAsia="ＭＳ 明朝" w:hAnsi="ＭＳ 明朝"/>
                <w:sz w:val="18"/>
                <w:szCs w:val="18"/>
              </w:rPr>
            </w:pPr>
          </w:p>
        </w:tc>
        <w:tc>
          <w:tcPr>
            <w:tcW w:w="3119" w:type="dxa"/>
            <w:gridSpan w:val="4"/>
            <w:vMerge w:val="restart"/>
            <w:tcBorders>
              <w:top w:val="double" w:sz="4" w:space="0" w:color="auto"/>
            </w:tcBorders>
          </w:tcPr>
          <w:p w:rsidR="000B3216" w:rsidRPr="00DB1336" w:rsidRDefault="000B3216" w:rsidP="003478A9">
            <w:pPr>
              <w:spacing w:line="260" w:lineRule="exact"/>
              <w:ind w:left="181" w:hangingChars="100" w:hanging="181"/>
              <w:rPr>
                <w:rFonts w:ascii="ＭＳ 明朝" w:eastAsia="ＭＳ 明朝" w:hAnsi="ＭＳ 明朝"/>
                <w:b/>
                <w:sz w:val="18"/>
                <w:szCs w:val="18"/>
                <w:u w:val="single"/>
              </w:rPr>
            </w:pPr>
            <w:r w:rsidRPr="00DB1336">
              <w:rPr>
                <w:rFonts w:ascii="ＭＳ 明朝" w:eastAsia="ＭＳ 明朝" w:hAnsi="ＭＳ 明朝" w:hint="eastAsia"/>
                <w:b/>
                <w:sz w:val="18"/>
                <w:szCs w:val="18"/>
                <w:u w:val="single"/>
              </w:rPr>
              <w:t>①について</w:t>
            </w:r>
          </w:p>
          <w:p w:rsidR="000B3216" w:rsidRPr="00962B7F" w:rsidRDefault="000B3216" w:rsidP="003478A9">
            <w:pPr>
              <w:spacing w:line="260" w:lineRule="exact"/>
              <w:ind w:left="180" w:hangingChars="100" w:hanging="180"/>
              <w:rPr>
                <w:rFonts w:ascii="ＭＳ 明朝" w:eastAsia="ＭＳ 明朝" w:hAnsi="ＭＳ 明朝"/>
                <w:color w:val="0D0D0D" w:themeColor="text1" w:themeTint="F2"/>
                <w:sz w:val="18"/>
                <w:szCs w:val="18"/>
              </w:rPr>
            </w:pPr>
            <w:r>
              <w:rPr>
                <w:rFonts w:ascii="ＭＳ 明朝" w:eastAsia="ＭＳ 明朝" w:hAnsi="ＭＳ 明朝" w:hint="eastAsia"/>
                <w:sz w:val="18"/>
                <w:szCs w:val="18"/>
              </w:rPr>
              <w:t>・</w:t>
            </w:r>
            <w:r w:rsidRPr="00962B7F">
              <w:rPr>
                <w:rFonts w:ascii="ＭＳ 明朝" w:eastAsia="ＭＳ 明朝" w:hAnsi="ＭＳ 明朝" w:hint="eastAsia"/>
                <w:color w:val="0D0D0D" w:themeColor="text1" w:themeTint="F2"/>
                <w:sz w:val="18"/>
                <w:szCs w:val="18"/>
              </w:rPr>
              <w:t>学習場面における生徒のつまずきを分析する</w:t>
            </w:r>
          </w:p>
          <w:p w:rsidR="000B3216" w:rsidRPr="00962B7F" w:rsidRDefault="000B3216" w:rsidP="003478A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・生徒とのやりとりには、言語だけでなく、ホワイトボードを活用し、絵や図なども活用する</w:t>
            </w:r>
          </w:p>
          <w:p w:rsidR="000B3216" w:rsidRPr="00962B7F" w:rsidRDefault="000B3216" w:rsidP="003478A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・各教科担当から、授業での生徒の学習活動の様子をきく</w:t>
            </w:r>
          </w:p>
          <w:p w:rsidR="000B3216" w:rsidRPr="00962B7F" w:rsidRDefault="000B3216" w:rsidP="00C31969">
            <w:pPr>
              <w:spacing w:line="260" w:lineRule="exact"/>
              <w:ind w:left="180" w:hangingChars="100" w:hanging="180"/>
              <w:rPr>
                <w:rFonts w:ascii="ＭＳ 明朝" w:eastAsia="ＭＳ 明朝" w:hAnsi="ＭＳ 明朝"/>
                <w:color w:val="0D0D0D" w:themeColor="text1" w:themeTint="F2"/>
                <w:sz w:val="18"/>
                <w:szCs w:val="18"/>
                <w:highlight w:val="yellow"/>
              </w:rPr>
            </w:pPr>
            <w:r w:rsidRPr="00962B7F">
              <w:rPr>
                <w:rFonts w:ascii="ＭＳ 明朝" w:eastAsia="ＭＳ 明朝" w:hAnsi="ＭＳ 明朝" w:hint="eastAsia"/>
                <w:color w:val="0D0D0D" w:themeColor="text1" w:themeTint="F2"/>
                <w:sz w:val="18"/>
                <w:szCs w:val="18"/>
              </w:rPr>
              <w:t>・各教科担当からその都度、授業の重点内容等の情報をきく</w:t>
            </w:r>
          </w:p>
          <w:p w:rsidR="000B3216" w:rsidRPr="00962B7F" w:rsidRDefault="000B3216" w:rsidP="003478A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w:t>
            </w:r>
            <w:r>
              <w:rPr>
                <w:rFonts w:ascii="ＭＳ 明朝" w:eastAsia="ＭＳ 明朝" w:hAnsi="ＭＳ 明朝" w:hint="eastAsia"/>
                <w:color w:val="0D0D0D" w:themeColor="text1" w:themeTint="F2"/>
                <w:sz w:val="18"/>
                <w:szCs w:val="18"/>
              </w:rPr>
              <w:t>通級指導の内容を、</w:t>
            </w:r>
            <w:r w:rsidRPr="00962B7F">
              <w:rPr>
                <w:rFonts w:ascii="ＭＳ 明朝" w:eastAsia="ＭＳ 明朝" w:hAnsi="ＭＳ 明朝" w:hint="eastAsia"/>
                <w:color w:val="0D0D0D" w:themeColor="text1" w:themeTint="F2"/>
                <w:sz w:val="18"/>
                <w:szCs w:val="18"/>
              </w:rPr>
              <w:t>学級担任やその他教科</w:t>
            </w:r>
            <w:r>
              <w:rPr>
                <w:rFonts w:ascii="ＭＳ 明朝" w:eastAsia="ＭＳ 明朝" w:hAnsi="ＭＳ 明朝" w:hint="eastAsia"/>
                <w:color w:val="0D0D0D" w:themeColor="text1" w:themeTint="F2"/>
                <w:sz w:val="18"/>
                <w:szCs w:val="18"/>
              </w:rPr>
              <w:t>担当と</w:t>
            </w:r>
            <w:r w:rsidRPr="00962B7F">
              <w:rPr>
                <w:rFonts w:ascii="ＭＳ 明朝" w:eastAsia="ＭＳ 明朝" w:hAnsi="ＭＳ 明朝" w:hint="eastAsia"/>
                <w:color w:val="0D0D0D" w:themeColor="text1" w:themeTint="F2"/>
                <w:sz w:val="18"/>
                <w:szCs w:val="18"/>
              </w:rPr>
              <w:t>情報交流、情報共有</w:t>
            </w:r>
            <w:r>
              <w:rPr>
                <w:rFonts w:ascii="ＭＳ 明朝" w:eastAsia="ＭＳ 明朝" w:hAnsi="ＭＳ 明朝" w:hint="eastAsia"/>
                <w:color w:val="0D0D0D" w:themeColor="text1" w:themeTint="F2"/>
                <w:sz w:val="18"/>
                <w:szCs w:val="18"/>
              </w:rPr>
              <w:t>する</w:t>
            </w:r>
            <w:r w:rsidRPr="00DB1336">
              <w:rPr>
                <w:rFonts w:ascii="ＭＳ 明朝" w:eastAsia="ＭＳ 明朝" w:hAnsi="ＭＳ 明朝" w:hint="eastAsia"/>
                <w:i/>
                <w:color w:val="0D0D0D" w:themeColor="text1" w:themeTint="F2"/>
                <w:sz w:val="18"/>
                <w:szCs w:val="18"/>
              </w:rPr>
              <w:t>【参考Ｂ】</w:t>
            </w:r>
          </w:p>
          <w:p w:rsidR="000B3216" w:rsidRPr="003478A9" w:rsidRDefault="000B3216" w:rsidP="003933B4">
            <w:pPr>
              <w:spacing w:line="260" w:lineRule="exact"/>
              <w:ind w:left="180" w:hangingChars="100" w:hanging="180"/>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rsidR="000B3216" w:rsidRPr="00962B7F" w:rsidRDefault="000B3216" w:rsidP="003478A9">
            <w:pPr>
              <w:spacing w:line="260" w:lineRule="exact"/>
              <w:ind w:left="180" w:hangingChars="100" w:hanging="180"/>
              <w:rPr>
                <w:rFonts w:ascii="ＭＳ 明朝" w:eastAsia="ＭＳ 明朝" w:hAnsi="ＭＳ 明朝"/>
                <w:color w:val="0D0D0D" w:themeColor="text1" w:themeTint="F2"/>
                <w:sz w:val="18"/>
                <w:szCs w:val="18"/>
              </w:rPr>
            </w:pPr>
            <w:r>
              <w:rPr>
                <w:rFonts w:ascii="ＭＳ 明朝" w:eastAsia="ＭＳ 明朝" w:hAnsi="ＭＳ 明朝" w:hint="eastAsia"/>
                <w:sz w:val="18"/>
                <w:szCs w:val="18"/>
              </w:rPr>
              <w:t>・</w:t>
            </w:r>
            <w:r w:rsidRPr="00962B7F">
              <w:rPr>
                <w:rFonts w:ascii="ＭＳ 明朝" w:eastAsia="ＭＳ 明朝" w:hAnsi="ＭＳ 明朝" w:hint="eastAsia"/>
                <w:color w:val="0D0D0D" w:themeColor="text1" w:themeTint="F2"/>
                <w:sz w:val="18"/>
                <w:szCs w:val="18"/>
              </w:rPr>
              <w:t>通級</w:t>
            </w:r>
            <w:r>
              <w:rPr>
                <w:rFonts w:ascii="ＭＳ 明朝" w:eastAsia="ＭＳ 明朝" w:hAnsi="ＭＳ 明朝" w:hint="eastAsia"/>
                <w:color w:val="0D0D0D" w:themeColor="text1" w:themeTint="F2"/>
                <w:sz w:val="18"/>
                <w:szCs w:val="18"/>
              </w:rPr>
              <w:t>指導教室</w:t>
            </w:r>
            <w:r w:rsidRPr="00962B7F">
              <w:rPr>
                <w:rFonts w:ascii="ＭＳ 明朝" w:eastAsia="ＭＳ 明朝" w:hAnsi="ＭＳ 明朝" w:hint="eastAsia"/>
                <w:color w:val="0D0D0D" w:themeColor="text1" w:themeTint="F2"/>
                <w:sz w:val="18"/>
                <w:szCs w:val="18"/>
              </w:rPr>
              <w:t>では、本人の特性に応じた支援をすることで、ひたむきに学習に取り組み、充実感を持っている様子だった</w:t>
            </w:r>
          </w:p>
          <w:p w:rsidR="000B3216" w:rsidRPr="00962B7F" w:rsidRDefault="000B3216" w:rsidP="00CB641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・通常の学級では、真面目に学習に取り組み続けた</w:t>
            </w:r>
          </w:p>
          <w:p w:rsidR="000B3216" w:rsidRPr="003478A9" w:rsidRDefault="000B3216" w:rsidP="00BD5539">
            <w:pPr>
              <w:spacing w:line="260" w:lineRule="exact"/>
              <w:ind w:left="180" w:hangingChars="100" w:hanging="180"/>
              <w:rPr>
                <w:rFonts w:ascii="ＭＳ 明朝" w:eastAsia="ＭＳ 明朝" w:hAnsi="ＭＳ 明朝"/>
                <w:sz w:val="18"/>
                <w:szCs w:val="18"/>
              </w:rPr>
            </w:pPr>
            <w:r w:rsidRPr="00962B7F">
              <w:rPr>
                <w:rFonts w:ascii="ＭＳ 明朝" w:eastAsia="ＭＳ 明朝" w:hAnsi="ＭＳ 明朝" w:hint="eastAsia"/>
                <w:color w:val="0D0D0D" w:themeColor="text1" w:themeTint="F2"/>
                <w:sz w:val="18"/>
                <w:szCs w:val="18"/>
              </w:rPr>
              <w:t>・学級担任や教科担当が生徒の障がい特性について理解を深めた</w:t>
            </w:r>
          </w:p>
        </w:tc>
      </w:tr>
      <w:tr w:rsidR="000B3216" w:rsidRPr="003478A9"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3478A9" w:rsidRDefault="000B3216" w:rsidP="00AC318B">
            <w:pPr>
              <w:spacing w:line="20" w:lineRule="exact"/>
              <w:rPr>
                <w:rFonts w:ascii="ＭＳ 明朝" w:eastAsia="ＭＳ 明朝" w:hAnsi="ＭＳ 明朝"/>
                <w:sz w:val="2"/>
                <w:szCs w:val="2"/>
              </w:rPr>
            </w:pPr>
          </w:p>
        </w:tc>
        <w:tc>
          <w:tcPr>
            <w:tcW w:w="1844" w:type="dxa"/>
            <w:gridSpan w:val="2"/>
            <w:tcBorders>
              <w:top w:val="nil"/>
              <w:left w:val="nil"/>
              <w:bottom w:val="nil"/>
            </w:tcBorders>
          </w:tcPr>
          <w:p w:rsidR="000B3216" w:rsidRPr="003478A9" w:rsidRDefault="000B3216" w:rsidP="00AC318B">
            <w:pPr>
              <w:spacing w:line="20" w:lineRule="exact"/>
              <w:rPr>
                <w:rFonts w:ascii="ＭＳ 明朝" w:eastAsia="ＭＳ 明朝" w:hAnsi="ＭＳ 明朝"/>
                <w:sz w:val="2"/>
                <w:szCs w:val="2"/>
              </w:rPr>
            </w:pPr>
          </w:p>
        </w:tc>
        <w:tc>
          <w:tcPr>
            <w:tcW w:w="3119" w:type="dxa"/>
            <w:gridSpan w:val="4"/>
            <w:vMerge/>
          </w:tcPr>
          <w:p w:rsidR="000B3216" w:rsidRPr="003478A9" w:rsidRDefault="000B3216"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0B3216" w:rsidRPr="003478A9" w:rsidRDefault="000B3216" w:rsidP="00EA37F2">
            <w:pPr>
              <w:spacing w:line="260" w:lineRule="exact"/>
              <w:ind w:left="180" w:hangingChars="100" w:hanging="180"/>
              <w:rPr>
                <w:rFonts w:ascii="ＭＳ 明朝" w:eastAsia="ＭＳ 明朝" w:hAnsi="ＭＳ 明朝"/>
                <w:sz w:val="18"/>
                <w:szCs w:val="18"/>
              </w:rPr>
            </w:pPr>
          </w:p>
        </w:tc>
      </w:tr>
      <w:tr w:rsidR="000B3216" w:rsidRPr="003478A9" w:rsidTr="00C50824">
        <w:trPr>
          <w:trHeigh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B3216" w:rsidRPr="003478A9" w:rsidRDefault="000B3216" w:rsidP="009D2EA9">
            <w:pPr>
              <w:spacing w:line="220" w:lineRule="exact"/>
              <w:rPr>
                <w:rFonts w:ascii="Meiryo UI" w:eastAsia="Meiryo UI" w:hAnsi="Meiryo UI"/>
                <w:b/>
                <w:szCs w:val="18"/>
              </w:rPr>
            </w:pPr>
            <w:r>
              <w:rPr>
                <w:rFonts w:ascii="Meiryo UI" w:eastAsia="Meiryo UI" w:hAnsi="Meiryo UI" w:hint="eastAsia"/>
                <w:b/>
                <w:color w:val="0D0D0D" w:themeColor="text1" w:themeTint="F2"/>
                <w:szCs w:val="18"/>
              </w:rPr>
              <w:t>自信が持てない教科について、通級指導</w:t>
            </w:r>
            <w:r w:rsidRPr="00962B7F">
              <w:rPr>
                <w:rFonts w:ascii="Meiryo UI" w:eastAsia="Meiryo UI" w:hAnsi="Meiryo UI" w:hint="eastAsia"/>
                <w:b/>
                <w:color w:val="0D0D0D" w:themeColor="text1" w:themeTint="F2"/>
                <w:szCs w:val="18"/>
              </w:rPr>
              <w:t>で自己のつまずきを知る</w:t>
            </w:r>
          </w:p>
        </w:tc>
        <w:tc>
          <w:tcPr>
            <w:tcW w:w="3119" w:type="dxa"/>
            <w:gridSpan w:val="4"/>
            <w:vMerge/>
          </w:tcPr>
          <w:p w:rsidR="000B3216" w:rsidRPr="003478A9" w:rsidRDefault="000B3216" w:rsidP="00CB6419">
            <w:pPr>
              <w:spacing w:line="260" w:lineRule="exact"/>
              <w:ind w:left="180" w:hangingChars="100" w:hanging="180"/>
              <w:rPr>
                <w:rFonts w:ascii="ＭＳ 明朝" w:eastAsia="ＭＳ 明朝" w:hAnsi="ＭＳ 明朝"/>
                <w:sz w:val="18"/>
                <w:szCs w:val="18"/>
              </w:rPr>
            </w:pPr>
          </w:p>
        </w:tc>
        <w:tc>
          <w:tcPr>
            <w:tcW w:w="3118" w:type="dxa"/>
            <w:vMerge/>
            <w:tcBorders>
              <w:top w:val="double" w:sz="4" w:space="0" w:color="auto"/>
              <w:right w:val="single" w:sz="12" w:space="0" w:color="auto"/>
            </w:tcBorders>
          </w:tcPr>
          <w:p w:rsidR="000B3216" w:rsidRPr="003478A9" w:rsidRDefault="000B3216" w:rsidP="00EA37F2">
            <w:pPr>
              <w:spacing w:line="260" w:lineRule="exact"/>
              <w:ind w:left="180" w:hangingChars="100" w:hanging="180"/>
              <w:rPr>
                <w:rFonts w:ascii="ＭＳ 明朝" w:eastAsia="ＭＳ 明朝" w:hAnsi="ＭＳ 明朝"/>
                <w:sz w:val="18"/>
                <w:szCs w:val="18"/>
              </w:rPr>
            </w:pPr>
          </w:p>
        </w:tc>
      </w:tr>
      <w:tr w:rsidR="000B3216" w:rsidRPr="003478A9" w:rsidTr="003933B4">
        <w:trPr>
          <w:trHeight w:val="1228"/>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DB1336" w:rsidRDefault="000B3216" w:rsidP="003478A9">
            <w:pPr>
              <w:spacing w:line="260" w:lineRule="exact"/>
              <w:ind w:left="181" w:hangingChars="100" w:hanging="181"/>
              <w:rPr>
                <w:rFonts w:ascii="ＭＳ 明朝" w:eastAsia="ＭＳ 明朝" w:hAnsi="ＭＳ 明朝"/>
                <w:b/>
                <w:sz w:val="18"/>
                <w:szCs w:val="18"/>
                <w:u w:val="single"/>
              </w:rPr>
            </w:pPr>
            <w:r w:rsidRPr="00DB1336">
              <w:rPr>
                <w:rFonts w:ascii="ＭＳ 明朝" w:eastAsia="ＭＳ 明朝" w:hAnsi="ＭＳ 明朝" w:hint="eastAsia"/>
                <w:b/>
                <w:sz w:val="18"/>
                <w:szCs w:val="18"/>
                <w:u w:val="single"/>
              </w:rPr>
              <w:t>①自分のつまずきを知る</w:t>
            </w:r>
          </w:p>
          <w:p w:rsidR="000B3216" w:rsidRDefault="000B3216" w:rsidP="003478A9">
            <w:pPr>
              <w:spacing w:line="260" w:lineRule="exact"/>
              <w:ind w:left="180" w:hangingChars="100" w:hanging="180"/>
              <w:rPr>
                <w:rFonts w:ascii="ＭＳ 明朝" w:eastAsia="ＭＳ 明朝" w:hAnsi="ＭＳ 明朝"/>
                <w:sz w:val="18"/>
                <w:szCs w:val="18"/>
              </w:rPr>
            </w:pPr>
            <w:r w:rsidRPr="003478A9">
              <w:rPr>
                <w:rFonts w:ascii="ＭＳ 明朝" w:eastAsia="ＭＳ 明朝" w:hAnsi="ＭＳ 明朝" w:hint="eastAsia"/>
                <w:sz w:val="18"/>
                <w:szCs w:val="18"/>
              </w:rPr>
              <w:t>・日常の学習で理解が不十分だった</w:t>
            </w:r>
            <w:r>
              <w:rPr>
                <w:rFonts w:ascii="ＭＳ 明朝" w:eastAsia="ＭＳ 明朝" w:hAnsi="ＭＳ 明朝" w:hint="eastAsia"/>
                <w:sz w:val="18"/>
                <w:szCs w:val="18"/>
              </w:rPr>
              <w:t>内容を、通級指導の時間に重点的に学習する</w:t>
            </w:r>
          </w:p>
          <w:p w:rsidR="000B3216" w:rsidRPr="003478A9" w:rsidRDefault="000B3216" w:rsidP="00C3196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・中学校入学後に自信がなくなった理科や国語についての学習にも比重を置く</w:t>
            </w:r>
          </w:p>
        </w:tc>
        <w:tc>
          <w:tcPr>
            <w:tcW w:w="3119" w:type="dxa"/>
            <w:gridSpan w:val="4"/>
            <w:vMerge/>
          </w:tcPr>
          <w:p w:rsidR="000B3216" w:rsidRPr="003478A9" w:rsidRDefault="000B3216" w:rsidP="00CB6419">
            <w:pPr>
              <w:spacing w:line="260" w:lineRule="exact"/>
              <w:ind w:left="180" w:hangingChars="100" w:hanging="180"/>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3478A9" w:rsidRDefault="000B3216" w:rsidP="00EA37F2">
            <w:pPr>
              <w:spacing w:line="260" w:lineRule="exact"/>
              <w:ind w:left="180" w:hangingChars="100" w:hanging="180"/>
              <w:rPr>
                <w:rFonts w:ascii="ＭＳ 明朝" w:eastAsia="ＭＳ 明朝" w:hAnsi="ＭＳ 明朝"/>
                <w:sz w:val="18"/>
                <w:szCs w:val="18"/>
              </w:rPr>
            </w:pPr>
          </w:p>
        </w:tc>
      </w:tr>
      <w:tr w:rsidR="000B3216" w:rsidRPr="003478A9" w:rsidTr="00C31969">
        <w:trPr>
          <w:trHeight w:val="1376"/>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3478A9" w:rsidRDefault="000B3216" w:rsidP="00100D8D">
            <w:pPr>
              <w:spacing w:line="260" w:lineRule="exact"/>
              <w:rPr>
                <w:rFonts w:ascii="ＭＳ 明朝" w:eastAsia="ＭＳ 明朝" w:hAnsi="ＭＳ 明朝"/>
                <w:sz w:val="18"/>
                <w:szCs w:val="18"/>
              </w:rPr>
            </w:pPr>
          </w:p>
        </w:tc>
        <w:tc>
          <w:tcPr>
            <w:tcW w:w="3119" w:type="dxa"/>
            <w:gridSpan w:val="4"/>
            <w:vMerge/>
            <w:tcBorders>
              <w:bottom w:val="single" w:sz="12" w:space="0" w:color="auto"/>
            </w:tcBorders>
          </w:tcPr>
          <w:p w:rsidR="000B3216" w:rsidRPr="003478A9" w:rsidRDefault="000B3216" w:rsidP="00CB6419">
            <w:pPr>
              <w:spacing w:line="260" w:lineRule="exact"/>
              <w:ind w:left="180" w:hangingChars="100" w:hanging="180"/>
              <w:rPr>
                <w:rFonts w:ascii="ＭＳ 明朝" w:eastAsia="ＭＳ 明朝" w:hAnsi="ＭＳ 明朝"/>
                <w:sz w:val="18"/>
                <w:szCs w:val="18"/>
              </w:rPr>
            </w:pPr>
          </w:p>
        </w:tc>
        <w:tc>
          <w:tcPr>
            <w:tcW w:w="3118" w:type="dxa"/>
            <w:tcBorders>
              <w:bottom w:val="single" w:sz="12" w:space="0" w:color="auto"/>
              <w:right w:val="single" w:sz="12" w:space="0" w:color="auto"/>
            </w:tcBorders>
          </w:tcPr>
          <w:p w:rsidR="000B3216" w:rsidRPr="003478A9" w:rsidRDefault="000B3216" w:rsidP="000C6F7B">
            <w:pPr>
              <w:spacing w:line="260" w:lineRule="exact"/>
              <w:ind w:left="180" w:hangingChars="100" w:hanging="180"/>
              <w:rPr>
                <w:rFonts w:ascii="Meiryo UI" w:eastAsia="Meiryo UI" w:hAnsi="Meiryo UI"/>
                <w:sz w:val="18"/>
                <w:szCs w:val="18"/>
              </w:rPr>
            </w:pPr>
            <w:r w:rsidRPr="003478A9">
              <w:rPr>
                <w:rFonts w:ascii="Meiryo UI" w:eastAsia="Meiryo UI" w:hAnsi="Meiryo UI" w:hint="eastAsia"/>
                <w:sz w:val="18"/>
                <w:szCs w:val="18"/>
              </w:rPr>
              <w:t>【第二段階に向けて】</w:t>
            </w:r>
          </w:p>
          <w:p w:rsidR="000B3216" w:rsidRPr="00962B7F" w:rsidRDefault="000B3216" w:rsidP="000C6F7B">
            <w:pPr>
              <w:spacing w:line="260" w:lineRule="exact"/>
              <w:ind w:left="180" w:hangingChars="100" w:hanging="180"/>
              <w:rPr>
                <w:rFonts w:ascii="ＭＳ 明朝" w:eastAsia="ＭＳ 明朝" w:hAnsi="ＭＳ 明朝"/>
                <w:color w:val="0D0D0D" w:themeColor="text1" w:themeTint="F2"/>
                <w:sz w:val="18"/>
                <w:szCs w:val="18"/>
              </w:rPr>
            </w:pPr>
            <w:r>
              <w:rPr>
                <w:rFonts w:ascii="ＭＳ 明朝" w:eastAsia="ＭＳ 明朝" w:hAnsi="ＭＳ 明朝" w:hint="eastAsia"/>
                <w:sz w:val="18"/>
                <w:szCs w:val="18"/>
              </w:rPr>
              <w:t>・</w:t>
            </w:r>
            <w:r>
              <w:rPr>
                <w:rFonts w:ascii="ＭＳ 明朝" w:eastAsia="ＭＳ 明朝" w:hAnsi="ＭＳ 明朝" w:hint="eastAsia"/>
                <w:color w:val="0D0D0D" w:themeColor="text1" w:themeTint="F2"/>
                <w:sz w:val="18"/>
                <w:szCs w:val="18"/>
              </w:rPr>
              <w:t>通級指導教室の活用</w:t>
            </w:r>
            <w:r w:rsidRPr="00962B7F">
              <w:rPr>
                <w:rFonts w:ascii="ＭＳ 明朝" w:eastAsia="ＭＳ 明朝" w:hAnsi="ＭＳ 明朝" w:hint="eastAsia"/>
                <w:color w:val="0D0D0D" w:themeColor="text1" w:themeTint="F2"/>
                <w:sz w:val="18"/>
                <w:szCs w:val="18"/>
              </w:rPr>
              <w:t>を継続する</w:t>
            </w:r>
          </w:p>
          <w:p w:rsidR="000B3216" w:rsidRPr="003478A9" w:rsidRDefault="000B3216" w:rsidP="009D2EA9">
            <w:pPr>
              <w:spacing w:line="260" w:lineRule="exact"/>
              <w:ind w:left="180" w:hangingChars="100" w:hanging="180"/>
              <w:rPr>
                <w:rFonts w:ascii="ＭＳ 明朝" w:eastAsia="ＭＳ 明朝" w:hAnsi="ＭＳ 明朝"/>
                <w:sz w:val="18"/>
                <w:szCs w:val="18"/>
              </w:rPr>
            </w:pPr>
            <w:r w:rsidRPr="00962B7F">
              <w:rPr>
                <w:rFonts w:ascii="ＭＳ 明朝" w:eastAsia="ＭＳ 明朝" w:hAnsi="ＭＳ 明朝" w:hint="eastAsia"/>
                <w:color w:val="0D0D0D" w:themeColor="text1" w:themeTint="F2"/>
                <w:sz w:val="18"/>
                <w:szCs w:val="18"/>
              </w:rPr>
              <w:t>・学習のどこでつまずいているかを</w:t>
            </w:r>
            <w:r>
              <w:rPr>
                <w:rFonts w:ascii="ＭＳ 明朝" w:eastAsia="ＭＳ 明朝" w:hAnsi="ＭＳ 明朝" w:hint="eastAsia"/>
                <w:sz w:val="18"/>
                <w:szCs w:val="18"/>
              </w:rPr>
              <w:t>自覚し、</w:t>
            </w:r>
            <w:r w:rsidRPr="00F048C4">
              <w:rPr>
                <w:rFonts w:ascii="ＭＳ 明朝" w:eastAsia="ＭＳ 明朝" w:hAnsi="ＭＳ 明朝" w:hint="eastAsia"/>
                <w:sz w:val="18"/>
                <w:szCs w:val="18"/>
              </w:rPr>
              <w:t>通級指導教室で</w:t>
            </w:r>
            <w:r>
              <w:rPr>
                <w:rFonts w:ascii="ＭＳ 明朝" w:eastAsia="ＭＳ 明朝" w:hAnsi="ＭＳ 明朝" w:hint="eastAsia"/>
                <w:sz w:val="18"/>
                <w:szCs w:val="18"/>
              </w:rPr>
              <w:t>質問できるようになる</w:t>
            </w:r>
          </w:p>
        </w:tc>
      </w:tr>
      <w:tr w:rsidR="000B3216" w:rsidRPr="003478A9"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rsidR="000B3216" w:rsidRPr="003478A9" w:rsidRDefault="000B3216" w:rsidP="001908E5">
            <w:pPr>
              <w:spacing w:line="200" w:lineRule="exact"/>
              <w:jc w:val="center"/>
              <w:rPr>
                <w:rFonts w:ascii="Meiryo UI" w:eastAsia="Meiryo UI" w:hAnsi="Meiryo UI"/>
                <w:sz w:val="18"/>
                <w:szCs w:val="18"/>
              </w:rPr>
            </w:pPr>
            <w:r w:rsidRPr="003478A9">
              <w:rPr>
                <w:rFonts w:ascii="Meiryo UI" w:eastAsia="Meiryo UI" w:hAnsi="Meiryo UI" w:hint="eastAsia"/>
                <w:sz w:val="16"/>
                <w:szCs w:val="18"/>
              </w:rPr>
              <w:t>第二段階の目標</w:t>
            </w:r>
          </w:p>
        </w:tc>
        <w:tc>
          <w:tcPr>
            <w:tcW w:w="1844" w:type="dxa"/>
            <w:gridSpan w:val="2"/>
            <w:tcBorders>
              <w:top w:val="single" w:sz="12" w:space="0" w:color="auto"/>
              <w:bottom w:val="nil"/>
            </w:tcBorders>
            <w:vAlign w:val="center"/>
          </w:tcPr>
          <w:p w:rsidR="000B3216" w:rsidRPr="003478A9" w:rsidRDefault="000B3216" w:rsidP="001908E5">
            <w:pPr>
              <w:spacing w:line="200" w:lineRule="exact"/>
              <w:jc w:val="center"/>
              <w:rPr>
                <w:rFonts w:ascii="ＭＳ 明朝" w:eastAsia="ＭＳ 明朝" w:hAnsi="ＭＳ 明朝"/>
                <w:sz w:val="18"/>
                <w:szCs w:val="18"/>
              </w:rPr>
            </w:pPr>
          </w:p>
        </w:tc>
        <w:tc>
          <w:tcPr>
            <w:tcW w:w="3119" w:type="dxa"/>
            <w:gridSpan w:val="4"/>
            <w:vMerge w:val="restart"/>
            <w:tcBorders>
              <w:top w:val="single" w:sz="12" w:space="0" w:color="auto"/>
            </w:tcBorders>
          </w:tcPr>
          <w:p w:rsidR="000B3216" w:rsidRPr="008D11E5" w:rsidRDefault="000B3216" w:rsidP="00C31969">
            <w:pPr>
              <w:spacing w:line="260" w:lineRule="exact"/>
              <w:ind w:left="181" w:hangingChars="100" w:hanging="181"/>
              <w:rPr>
                <w:rFonts w:ascii="ＭＳ 明朝" w:eastAsia="ＭＳ 明朝" w:hAnsi="ＭＳ 明朝"/>
                <w:b/>
                <w:color w:val="0D0D0D" w:themeColor="text1" w:themeTint="F2"/>
                <w:sz w:val="18"/>
                <w:szCs w:val="18"/>
                <w:u w:val="single"/>
              </w:rPr>
            </w:pPr>
            <w:r w:rsidRPr="008D11E5">
              <w:rPr>
                <w:rFonts w:ascii="ＭＳ 明朝" w:eastAsia="ＭＳ 明朝" w:hAnsi="ＭＳ 明朝" w:hint="eastAsia"/>
                <w:b/>
                <w:color w:val="0D0D0D" w:themeColor="text1" w:themeTint="F2"/>
                <w:sz w:val="18"/>
                <w:szCs w:val="18"/>
                <w:u w:val="single"/>
              </w:rPr>
              <w:t>①について</w:t>
            </w:r>
          </w:p>
          <w:p w:rsidR="000B3216" w:rsidRPr="00471900" w:rsidRDefault="000B3216" w:rsidP="00C31969">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・生徒とのやりとりには、言語だけでなく、ホワイトボードを活用し、絵や図なども活用する</w:t>
            </w:r>
          </w:p>
          <w:p w:rsidR="000B3216" w:rsidRPr="00471900" w:rsidRDefault="000B3216" w:rsidP="00C31969">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・各教科担当から、授業での生徒の学習活動の様子をきく</w:t>
            </w:r>
          </w:p>
          <w:p w:rsidR="000B3216" w:rsidRPr="00471900" w:rsidRDefault="000B3216" w:rsidP="00F11D33">
            <w:pPr>
              <w:spacing w:line="260" w:lineRule="exact"/>
              <w:ind w:left="180" w:hangingChars="100" w:hanging="180"/>
              <w:rPr>
                <w:rFonts w:ascii="ＭＳ 明朝" w:eastAsia="ＭＳ 明朝" w:hAnsi="ＭＳ 明朝"/>
                <w:color w:val="0D0D0D" w:themeColor="text1" w:themeTint="F2"/>
                <w:sz w:val="18"/>
                <w:szCs w:val="18"/>
                <w:highlight w:val="yellow"/>
              </w:rPr>
            </w:pPr>
            <w:r w:rsidRPr="00471900">
              <w:rPr>
                <w:rFonts w:ascii="ＭＳ 明朝" w:eastAsia="ＭＳ 明朝" w:hAnsi="ＭＳ 明朝" w:hint="eastAsia"/>
                <w:color w:val="0D0D0D" w:themeColor="text1" w:themeTint="F2"/>
                <w:sz w:val="18"/>
                <w:szCs w:val="18"/>
              </w:rPr>
              <w:t>・各教科</w:t>
            </w:r>
            <w:r>
              <w:rPr>
                <w:rFonts w:ascii="ＭＳ 明朝" w:eastAsia="ＭＳ 明朝" w:hAnsi="ＭＳ 明朝" w:hint="eastAsia"/>
                <w:color w:val="0D0D0D" w:themeColor="text1" w:themeTint="F2"/>
                <w:sz w:val="18"/>
                <w:szCs w:val="18"/>
              </w:rPr>
              <w:t>担当に</w:t>
            </w:r>
            <w:r w:rsidRPr="00471900">
              <w:rPr>
                <w:rFonts w:ascii="ＭＳ 明朝" w:eastAsia="ＭＳ 明朝" w:hAnsi="ＭＳ 明朝" w:hint="eastAsia"/>
                <w:color w:val="0D0D0D" w:themeColor="text1" w:themeTint="F2"/>
                <w:sz w:val="18"/>
                <w:szCs w:val="18"/>
              </w:rPr>
              <w:t>重点内容や学習課題等について確認しておく</w:t>
            </w:r>
          </w:p>
          <w:p w:rsidR="000B3216" w:rsidRPr="00471900" w:rsidRDefault="000B3216" w:rsidP="009A3C01">
            <w:pPr>
              <w:widowControl/>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w:t>
            </w:r>
            <w:r>
              <w:rPr>
                <w:rFonts w:ascii="ＭＳ 明朝" w:eastAsia="ＭＳ 明朝" w:hAnsi="ＭＳ 明朝" w:hint="eastAsia"/>
                <w:color w:val="0D0D0D" w:themeColor="text1" w:themeTint="F2"/>
                <w:sz w:val="18"/>
                <w:szCs w:val="18"/>
              </w:rPr>
              <w:t>通級</w:t>
            </w:r>
            <w:r w:rsidRPr="00471900">
              <w:rPr>
                <w:rFonts w:ascii="ＭＳ 明朝" w:eastAsia="ＭＳ 明朝" w:hAnsi="ＭＳ 明朝" w:hint="eastAsia"/>
                <w:color w:val="0D0D0D" w:themeColor="text1" w:themeTint="F2"/>
                <w:sz w:val="18"/>
                <w:szCs w:val="18"/>
              </w:rPr>
              <w:t>指導</w:t>
            </w:r>
            <w:r>
              <w:rPr>
                <w:rFonts w:ascii="ＭＳ 明朝" w:eastAsia="ＭＳ 明朝" w:hAnsi="ＭＳ 明朝" w:hint="eastAsia"/>
                <w:color w:val="0D0D0D" w:themeColor="text1" w:themeTint="F2"/>
                <w:sz w:val="18"/>
                <w:szCs w:val="18"/>
              </w:rPr>
              <w:t>の</w:t>
            </w:r>
            <w:r w:rsidRPr="00471900">
              <w:rPr>
                <w:rFonts w:ascii="ＭＳ 明朝" w:eastAsia="ＭＳ 明朝" w:hAnsi="ＭＳ 明朝" w:hint="eastAsia"/>
                <w:color w:val="0D0D0D" w:themeColor="text1" w:themeTint="F2"/>
                <w:sz w:val="18"/>
                <w:szCs w:val="18"/>
              </w:rPr>
              <w:t>内容を</w:t>
            </w:r>
            <w:r>
              <w:rPr>
                <w:rFonts w:ascii="ＭＳ 明朝" w:eastAsia="ＭＳ 明朝" w:hAnsi="ＭＳ 明朝" w:hint="eastAsia"/>
                <w:color w:val="0D0D0D" w:themeColor="text1" w:themeTint="F2"/>
                <w:sz w:val="18"/>
                <w:szCs w:val="18"/>
              </w:rPr>
              <w:t>、</w:t>
            </w:r>
            <w:r w:rsidRPr="00471900">
              <w:rPr>
                <w:rFonts w:ascii="ＭＳ 明朝" w:eastAsia="ＭＳ 明朝" w:hAnsi="ＭＳ 明朝" w:hint="eastAsia"/>
                <w:color w:val="0D0D0D" w:themeColor="text1" w:themeTint="F2"/>
                <w:sz w:val="18"/>
                <w:szCs w:val="18"/>
              </w:rPr>
              <w:t>学級担任やその他教科担当と情報交流、情報共有</w:t>
            </w:r>
            <w:r>
              <w:rPr>
                <w:rFonts w:ascii="ＭＳ 明朝" w:eastAsia="ＭＳ 明朝" w:hAnsi="ＭＳ 明朝" w:hint="eastAsia"/>
                <w:color w:val="0D0D0D" w:themeColor="text1" w:themeTint="F2"/>
                <w:sz w:val="18"/>
                <w:szCs w:val="18"/>
              </w:rPr>
              <w:t>する</w:t>
            </w:r>
            <w:r w:rsidRPr="008D11E5">
              <w:rPr>
                <w:rFonts w:ascii="ＭＳ 明朝" w:eastAsia="ＭＳ 明朝" w:hAnsi="ＭＳ 明朝" w:hint="eastAsia"/>
                <w:i/>
                <w:color w:val="0D0D0D" w:themeColor="text1" w:themeTint="F2"/>
                <w:sz w:val="18"/>
                <w:szCs w:val="18"/>
              </w:rPr>
              <w:t>【参考Ｂ】</w:t>
            </w:r>
          </w:p>
          <w:p w:rsidR="000B3216" w:rsidRPr="00471900" w:rsidRDefault="000B3216" w:rsidP="00AC318B">
            <w:pPr>
              <w:spacing w:line="260" w:lineRule="exact"/>
              <w:rPr>
                <w:rFonts w:ascii="ＭＳ 明朝" w:eastAsia="ＭＳ 明朝" w:hAnsi="ＭＳ 明朝"/>
                <w:color w:val="0D0D0D" w:themeColor="text1" w:themeTint="F2"/>
                <w:sz w:val="18"/>
                <w:szCs w:val="18"/>
              </w:rPr>
            </w:pPr>
          </w:p>
        </w:tc>
        <w:tc>
          <w:tcPr>
            <w:tcW w:w="3118" w:type="dxa"/>
            <w:vMerge w:val="restart"/>
            <w:tcBorders>
              <w:top w:val="single" w:sz="12" w:space="0" w:color="auto"/>
              <w:right w:val="single" w:sz="12" w:space="0" w:color="auto"/>
            </w:tcBorders>
          </w:tcPr>
          <w:p w:rsidR="000B3216" w:rsidRPr="00471900" w:rsidRDefault="000B3216" w:rsidP="00AC318B">
            <w:pPr>
              <w:spacing w:line="260" w:lineRule="exact"/>
              <w:ind w:left="180" w:hangingChars="100" w:hanging="180"/>
              <w:jc w:val="left"/>
              <w:rPr>
                <w:rFonts w:ascii="ＭＳ 明朝" w:eastAsia="ＭＳ 明朝" w:hAnsi="ＭＳ 明朝"/>
                <w:color w:val="0D0D0D" w:themeColor="text1" w:themeTint="F2"/>
                <w:sz w:val="18"/>
                <w:szCs w:val="18"/>
              </w:rPr>
            </w:pPr>
            <w:r>
              <w:rPr>
                <w:rFonts w:ascii="ＭＳ 明朝" w:eastAsia="ＭＳ 明朝" w:hAnsi="ＭＳ 明朝" w:hint="eastAsia"/>
                <w:color w:val="0D0D0D" w:themeColor="text1" w:themeTint="F2"/>
                <w:sz w:val="18"/>
                <w:szCs w:val="18"/>
              </w:rPr>
              <w:t>・通級指導教室</w:t>
            </w:r>
            <w:r w:rsidRPr="00471900">
              <w:rPr>
                <w:rFonts w:ascii="ＭＳ 明朝" w:eastAsia="ＭＳ 明朝" w:hAnsi="ＭＳ 明朝" w:hint="eastAsia"/>
                <w:color w:val="0D0D0D" w:themeColor="text1" w:themeTint="F2"/>
                <w:sz w:val="18"/>
                <w:szCs w:val="18"/>
              </w:rPr>
              <w:t>で</w:t>
            </w:r>
            <w:r>
              <w:rPr>
                <w:rFonts w:ascii="ＭＳ 明朝" w:eastAsia="ＭＳ 明朝" w:hAnsi="ＭＳ 明朝" w:hint="eastAsia"/>
                <w:color w:val="0D0D0D" w:themeColor="text1" w:themeTint="F2"/>
                <w:sz w:val="18"/>
                <w:szCs w:val="18"/>
              </w:rPr>
              <w:t>は</w:t>
            </w:r>
            <w:r w:rsidRPr="00471900">
              <w:rPr>
                <w:rFonts w:ascii="ＭＳ 明朝" w:eastAsia="ＭＳ 明朝" w:hAnsi="ＭＳ 明朝" w:hint="eastAsia"/>
                <w:color w:val="0D0D0D" w:themeColor="text1" w:themeTint="F2"/>
                <w:sz w:val="18"/>
                <w:szCs w:val="18"/>
              </w:rPr>
              <w:t>、担当教員に対してよく話し、質問できるようになった</w:t>
            </w:r>
          </w:p>
          <w:p w:rsidR="000B3216" w:rsidRPr="00471900" w:rsidRDefault="000B3216" w:rsidP="00F11D33">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・通常の学級では、真面目に学習に取り組み続け、質問する場面が見られるようになった</w:t>
            </w:r>
          </w:p>
          <w:p w:rsidR="000B3216" w:rsidRPr="00471900" w:rsidRDefault="000B3216" w:rsidP="00BD5539">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・学級担任や授業担当が生徒の情報を伝えてくれることが増えた</w:t>
            </w:r>
          </w:p>
        </w:tc>
      </w:tr>
      <w:tr w:rsidR="000B3216" w:rsidRPr="003478A9"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3478A9" w:rsidRDefault="000B3216" w:rsidP="00AC318B">
            <w:pPr>
              <w:spacing w:line="20" w:lineRule="exact"/>
              <w:rPr>
                <w:rFonts w:ascii="Meiryo UI" w:eastAsia="Meiryo UI" w:hAnsi="Meiryo UI"/>
                <w:sz w:val="2"/>
                <w:szCs w:val="2"/>
              </w:rPr>
            </w:pPr>
          </w:p>
        </w:tc>
        <w:tc>
          <w:tcPr>
            <w:tcW w:w="1844" w:type="dxa"/>
            <w:gridSpan w:val="2"/>
            <w:tcBorders>
              <w:top w:val="nil"/>
              <w:left w:val="nil"/>
              <w:bottom w:val="nil"/>
            </w:tcBorders>
          </w:tcPr>
          <w:p w:rsidR="000B3216" w:rsidRPr="003478A9" w:rsidRDefault="000B3216" w:rsidP="00AC318B">
            <w:pPr>
              <w:spacing w:line="20" w:lineRule="exact"/>
              <w:rPr>
                <w:rFonts w:ascii="ＭＳ 明朝" w:eastAsia="ＭＳ 明朝" w:hAnsi="ＭＳ 明朝"/>
                <w:sz w:val="2"/>
                <w:szCs w:val="2"/>
              </w:rPr>
            </w:pPr>
          </w:p>
        </w:tc>
        <w:tc>
          <w:tcPr>
            <w:tcW w:w="3119" w:type="dxa"/>
            <w:gridSpan w:val="4"/>
            <w:vMerge/>
          </w:tcPr>
          <w:p w:rsidR="000B3216" w:rsidRPr="00471900" w:rsidRDefault="000B3216" w:rsidP="00AC318B">
            <w:pPr>
              <w:widowControl/>
              <w:spacing w:line="260" w:lineRule="exact"/>
              <w:jc w:val="left"/>
              <w:rPr>
                <w:rFonts w:ascii="ＭＳ 明朝" w:eastAsia="ＭＳ 明朝" w:hAnsi="ＭＳ 明朝"/>
                <w:color w:val="0D0D0D" w:themeColor="text1" w:themeTint="F2"/>
                <w:sz w:val="18"/>
                <w:szCs w:val="18"/>
              </w:rPr>
            </w:pPr>
          </w:p>
        </w:tc>
        <w:tc>
          <w:tcPr>
            <w:tcW w:w="3118" w:type="dxa"/>
            <w:vMerge/>
            <w:tcBorders>
              <w:right w:val="single" w:sz="12" w:space="0" w:color="auto"/>
            </w:tcBorders>
          </w:tcPr>
          <w:p w:rsidR="000B3216" w:rsidRPr="00471900" w:rsidRDefault="000B3216" w:rsidP="00AC318B">
            <w:pPr>
              <w:spacing w:line="260" w:lineRule="exact"/>
              <w:ind w:left="180" w:hangingChars="100" w:hanging="180"/>
              <w:jc w:val="left"/>
              <w:rPr>
                <w:rFonts w:ascii="ＭＳ 明朝" w:eastAsia="ＭＳ 明朝" w:hAnsi="ＭＳ 明朝"/>
                <w:color w:val="0D0D0D" w:themeColor="text1" w:themeTint="F2"/>
                <w:sz w:val="18"/>
                <w:szCs w:val="18"/>
              </w:rPr>
            </w:pPr>
          </w:p>
        </w:tc>
      </w:tr>
      <w:tr w:rsidR="000B3216" w:rsidRPr="003478A9" w:rsidTr="00BD5539">
        <w:trPr>
          <w:trHeight w:hRule="exact" w:val="58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962B7F" w:rsidRDefault="000B3216" w:rsidP="00BD5539">
            <w:pPr>
              <w:spacing w:line="220" w:lineRule="exact"/>
              <w:rPr>
                <w:rFonts w:ascii="Meiryo UI" w:eastAsia="Meiryo UI" w:hAnsi="Meiryo UI"/>
                <w:b/>
                <w:color w:val="0D0D0D" w:themeColor="text1" w:themeTint="F2"/>
                <w:szCs w:val="18"/>
              </w:rPr>
            </w:pPr>
            <w:r w:rsidRPr="00962B7F">
              <w:rPr>
                <w:rFonts w:ascii="Meiryo UI" w:eastAsia="Meiryo UI" w:hAnsi="Meiryo UI" w:hint="eastAsia"/>
                <w:b/>
                <w:color w:val="0D0D0D" w:themeColor="text1" w:themeTint="F2"/>
                <w:szCs w:val="18"/>
              </w:rPr>
              <w:t>学習でのつまずきに気づき、通級指導教室で質問することができる</w:t>
            </w:r>
          </w:p>
        </w:tc>
        <w:tc>
          <w:tcPr>
            <w:tcW w:w="3119" w:type="dxa"/>
            <w:gridSpan w:val="4"/>
            <w:vMerge/>
          </w:tcPr>
          <w:p w:rsidR="000B3216" w:rsidRPr="00471900" w:rsidRDefault="000B3216" w:rsidP="00AC318B">
            <w:pPr>
              <w:widowControl/>
              <w:spacing w:line="260" w:lineRule="exact"/>
              <w:jc w:val="left"/>
              <w:rPr>
                <w:rFonts w:ascii="ＭＳ 明朝" w:eastAsia="ＭＳ 明朝" w:hAnsi="ＭＳ 明朝"/>
                <w:color w:val="0D0D0D" w:themeColor="text1" w:themeTint="F2"/>
                <w:sz w:val="18"/>
                <w:szCs w:val="18"/>
              </w:rPr>
            </w:pPr>
          </w:p>
        </w:tc>
        <w:tc>
          <w:tcPr>
            <w:tcW w:w="3118" w:type="dxa"/>
            <w:vMerge/>
            <w:tcBorders>
              <w:right w:val="single" w:sz="12" w:space="0" w:color="auto"/>
            </w:tcBorders>
          </w:tcPr>
          <w:p w:rsidR="000B3216" w:rsidRPr="00471900" w:rsidRDefault="000B3216" w:rsidP="00AC318B">
            <w:pPr>
              <w:spacing w:line="260" w:lineRule="exact"/>
              <w:ind w:left="180" w:hangingChars="100" w:hanging="180"/>
              <w:jc w:val="left"/>
              <w:rPr>
                <w:rFonts w:ascii="ＭＳ 明朝" w:eastAsia="ＭＳ 明朝" w:hAnsi="ＭＳ 明朝"/>
                <w:color w:val="0D0D0D" w:themeColor="text1" w:themeTint="F2"/>
                <w:sz w:val="18"/>
                <w:szCs w:val="18"/>
              </w:rPr>
            </w:pPr>
          </w:p>
        </w:tc>
      </w:tr>
      <w:tr w:rsidR="000B3216" w:rsidRPr="008D11E5" w:rsidTr="00BD5539">
        <w:trPr>
          <w:trHeight w:val="1112"/>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DB1336" w:rsidRDefault="000B3216" w:rsidP="00C31969">
            <w:pPr>
              <w:spacing w:line="260" w:lineRule="exact"/>
              <w:ind w:left="181" w:hangingChars="100" w:hanging="181"/>
              <w:rPr>
                <w:rFonts w:ascii="ＭＳ 明朝" w:eastAsia="ＭＳ 明朝" w:hAnsi="ＭＳ 明朝"/>
                <w:b/>
                <w:color w:val="0D0D0D" w:themeColor="text1" w:themeTint="F2"/>
                <w:sz w:val="18"/>
                <w:szCs w:val="18"/>
                <w:u w:val="single"/>
              </w:rPr>
            </w:pPr>
            <w:r w:rsidRPr="00DB1336">
              <w:rPr>
                <w:rFonts w:ascii="ＭＳ 明朝" w:eastAsia="ＭＳ 明朝" w:hAnsi="ＭＳ 明朝" w:hint="eastAsia"/>
                <w:b/>
                <w:color w:val="0D0D0D" w:themeColor="text1" w:themeTint="F2"/>
                <w:sz w:val="18"/>
                <w:szCs w:val="18"/>
                <w:u w:val="single"/>
              </w:rPr>
              <w:t>①質問の仕方を考える</w:t>
            </w:r>
          </w:p>
          <w:p w:rsidR="000B3216" w:rsidRPr="00962B7F" w:rsidRDefault="000B3216" w:rsidP="00C3196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・学習上でのつまずきに自ら気づき、どのように学習していくかを自ら判断する</w:t>
            </w:r>
          </w:p>
          <w:p w:rsidR="000B3216" w:rsidRPr="00962B7F" w:rsidRDefault="000B3216" w:rsidP="00CB6419">
            <w:pPr>
              <w:spacing w:line="260" w:lineRule="exact"/>
              <w:ind w:left="180" w:hangingChars="100" w:hanging="180"/>
              <w:rPr>
                <w:rFonts w:ascii="ＭＳ 明朝" w:eastAsia="ＭＳ 明朝" w:hAnsi="ＭＳ 明朝"/>
                <w:color w:val="0D0D0D" w:themeColor="text1" w:themeTint="F2"/>
                <w:sz w:val="18"/>
                <w:szCs w:val="18"/>
              </w:rPr>
            </w:pPr>
            <w:r w:rsidRPr="00962B7F">
              <w:rPr>
                <w:rFonts w:ascii="ＭＳ 明朝" w:eastAsia="ＭＳ 明朝" w:hAnsi="ＭＳ 明朝" w:hint="eastAsia"/>
                <w:color w:val="0D0D0D" w:themeColor="text1" w:themeTint="F2"/>
                <w:sz w:val="18"/>
                <w:szCs w:val="18"/>
              </w:rPr>
              <w:t>・通級指導</w:t>
            </w:r>
            <w:r w:rsidRPr="00962B7F">
              <w:rPr>
                <w:rFonts w:ascii="ＭＳ 明朝" w:eastAsia="ＭＳ 明朝" w:hAnsi="ＭＳ 明朝"/>
                <w:color w:val="0D0D0D" w:themeColor="text1" w:themeTint="F2"/>
                <w:sz w:val="18"/>
                <w:szCs w:val="18"/>
              </w:rPr>
              <w:t>の</w:t>
            </w:r>
            <w:r w:rsidRPr="00962B7F">
              <w:rPr>
                <w:rFonts w:ascii="ＭＳ 明朝" w:eastAsia="ＭＳ 明朝" w:hAnsi="ＭＳ 明朝" w:hint="eastAsia"/>
                <w:color w:val="0D0D0D" w:themeColor="text1" w:themeTint="F2"/>
                <w:sz w:val="18"/>
                <w:szCs w:val="18"/>
              </w:rPr>
              <w:t>際、わからないところを口頭</w:t>
            </w:r>
            <w:r w:rsidRPr="00962B7F">
              <w:rPr>
                <w:rFonts w:ascii="ＭＳ 明朝" w:eastAsia="ＭＳ 明朝" w:hAnsi="ＭＳ 明朝"/>
                <w:color w:val="0D0D0D" w:themeColor="text1" w:themeTint="F2"/>
                <w:sz w:val="18"/>
                <w:szCs w:val="18"/>
              </w:rPr>
              <w:t>もしくは</w:t>
            </w:r>
            <w:r w:rsidRPr="00962B7F">
              <w:rPr>
                <w:rFonts w:ascii="ＭＳ 明朝" w:eastAsia="ＭＳ 明朝" w:hAnsi="ＭＳ 明朝" w:hint="eastAsia"/>
                <w:color w:val="0D0D0D" w:themeColor="text1" w:themeTint="F2"/>
                <w:sz w:val="18"/>
                <w:szCs w:val="18"/>
              </w:rPr>
              <w:t>図に</w:t>
            </w:r>
            <w:r>
              <w:rPr>
                <w:rFonts w:ascii="ＭＳ 明朝" w:eastAsia="ＭＳ 明朝" w:hAnsi="ＭＳ 明朝" w:hint="eastAsia"/>
                <w:color w:val="0D0D0D" w:themeColor="text1" w:themeTint="F2"/>
                <w:sz w:val="18"/>
                <w:szCs w:val="18"/>
              </w:rPr>
              <w:t>し</w:t>
            </w:r>
            <w:r w:rsidRPr="00962B7F">
              <w:rPr>
                <w:rFonts w:ascii="ＭＳ 明朝" w:eastAsia="ＭＳ 明朝" w:hAnsi="ＭＳ 明朝"/>
                <w:color w:val="0D0D0D" w:themeColor="text1" w:themeTint="F2"/>
                <w:sz w:val="18"/>
                <w:szCs w:val="18"/>
              </w:rPr>
              <w:t>て質問する</w:t>
            </w:r>
          </w:p>
        </w:tc>
        <w:tc>
          <w:tcPr>
            <w:tcW w:w="3119" w:type="dxa"/>
            <w:gridSpan w:val="4"/>
            <w:vMerge/>
          </w:tcPr>
          <w:p w:rsidR="000B3216" w:rsidRPr="00471900" w:rsidRDefault="000B3216" w:rsidP="00A854E5">
            <w:pPr>
              <w:widowControl/>
              <w:spacing w:line="260" w:lineRule="exact"/>
              <w:jc w:val="left"/>
              <w:rPr>
                <w:rFonts w:ascii="ＭＳ 明朝" w:eastAsia="ＭＳ 明朝" w:hAnsi="ＭＳ 明朝"/>
                <w:color w:val="0D0D0D" w:themeColor="text1" w:themeTint="F2"/>
                <w:sz w:val="18"/>
                <w:szCs w:val="18"/>
              </w:rPr>
            </w:pPr>
          </w:p>
        </w:tc>
        <w:tc>
          <w:tcPr>
            <w:tcW w:w="3118" w:type="dxa"/>
            <w:vMerge/>
            <w:tcBorders>
              <w:bottom w:val="single" w:sz="4" w:space="0" w:color="auto"/>
              <w:right w:val="single" w:sz="12" w:space="0" w:color="auto"/>
            </w:tcBorders>
          </w:tcPr>
          <w:p w:rsidR="000B3216" w:rsidRPr="00471900" w:rsidRDefault="000B3216" w:rsidP="00AD71CD">
            <w:pPr>
              <w:spacing w:line="260" w:lineRule="exact"/>
              <w:ind w:left="180" w:hangingChars="100" w:hanging="180"/>
              <w:jc w:val="left"/>
              <w:rPr>
                <w:rFonts w:ascii="ＭＳ 明朝" w:eastAsia="ＭＳ 明朝" w:hAnsi="ＭＳ 明朝"/>
                <w:color w:val="0D0D0D" w:themeColor="text1" w:themeTint="F2"/>
                <w:sz w:val="18"/>
                <w:szCs w:val="18"/>
              </w:rPr>
            </w:pPr>
          </w:p>
        </w:tc>
      </w:tr>
      <w:tr w:rsidR="000B3216" w:rsidRPr="003478A9" w:rsidTr="009F206B">
        <w:trPr>
          <w:trHeight w:val="10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3478A9" w:rsidRDefault="000B3216" w:rsidP="00CB6419">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12" w:space="0" w:color="auto"/>
            </w:tcBorders>
          </w:tcPr>
          <w:p w:rsidR="000B3216" w:rsidRPr="00471900" w:rsidRDefault="000B3216" w:rsidP="00A854E5">
            <w:pPr>
              <w:widowControl/>
              <w:spacing w:line="260" w:lineRule="exact"/>
              <w:jc w:val="left"/>
              <w:rPr>
                <w:rFonts w:ascii="ＭＳ 明朝" w:eastAsia="ＭＳ 明朝" w:hAnsi="ＭＳ 明朝"/>
                <w:color w:val="0D0D0D" w:themeColor="text1" w:themeTint="F2"/>
                <w:sz w:val="18"/>
                <w:szCs w:val="18"/>
              </w:rPr>
            </w:pPr>
          </w:p>
        </w:tc>
        <w:tc>
          <w:tcPr>
            <w:tcW w:w="3118" w:type="dxa"/>
            <w:tcBorders>
              <w:bottom w:val="single" w:sz="12" w:space="0" w:color="auto"/>
              <w:right w:val="single" w:sz="12" w:space="0" w:color="auto"/>
            </w:tcBorders>
          </w:tcPr>
          <w:p w:rsidR="000B3216" w:rsidRPr="00471900" w:rsidRDefault="000B3216" w:rsidP="000C6F7B">
            <w:pPr>
              <w:spacing w:line="260" w:lineRule="exact"/>
              <w:ind w:left="180" w:hangingChars="100" w:hanging="180"/>
              <w:rPr>
                <w:rFonts w:ascii="Meiryo UI" w:eastAsia="Meiryo UI" w:hAnsi="Meiryo UI"/>
                <w:color w:val="0D0D0D" w:themeColor="text1" w:themeTint="F2"/>
                <w:sz w:val="18"/>
                <w:szCs w:val="18"/>
              </w:rPr>
            </w:pPr>
            <w:r w:rsidRPr="00471900">
              <w:rPr>
                <w:rFonts w:ascii="Meiryo UI" w:eastAsia="Meiryo UI" w:hAnsi="Meiryo UI" w:hint="eastAsia"/>
                <w:color w:val="0D0D0D" w:themeColor="text1" w:themeTint="F2"/>
                <w:sz w:val="18"/>
                <w:szCs w:val="18"/>
              </w:rPr>
              <w:t>【第三段階に向けて】</w:t>
            </w:r>
          </w:p>
          <w:p w:rsidR="000B3216" w:rsidRPr="00471900" w:rsidRDefault="000B3216" w:rsidP="000C6F7B">
            <w:pPr>
              <w:spacing w:line="260" w:lineRule="exact"/>
              <w:ind w:left="180" w:hangingChars="100" w:hanging="180"/>
              <w:jc w:val="left"/>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・得意分野を伸ばすことをめざす</w:t>
            </w:r>
          </w:p>
          <w:p w:rsidR="000B3216" w:rsidRPr="00471900" w:rsidRDefault="000B3216" w:rsidP="003933B4">
            <w:pPr>
              <w:spacing w:line="260" w:lineRule="exact"/>
              <w:ind w:left="180" w:hangingChars="100" w:hanging="180"/>
              <w:jc w:val="left"/>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・学習上のつまずきを自覚し、学級で質問できるようになる</w:t>
            </w:r>
          </w:p>
        </w:tc>
      </w:tr>
      <w:tr w:rsidR="000B3216" w:rsidRPr="003478A9"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rsidR="000B3216" w:rsidRPr="00471900" w:rsidRDefault="000B3216" w:rsidP="001908E5">
            <w:pPr>
              <w:spacing w:line="200" w:lineRule="exact"/>
              <w:jc w:val="center"/>
              <w:rPr>
                <w:rFonts w:ascii="Meiryo UI" w:eastAsia="Meiryo UI" w:hAnsi="Meiryo UI"/>
                <w:color w:val="0D0D0D" w:themeColor="text1" w:themeTint="F2"/>
                <w:sz w:val="18"/>
                <w:szCs w:val="18"/>
              </w:rPr>
            </w:pPr>
            <w:r w:rsidRPr="00471900">
              <w:rPr>
                <w:rFonts w:ascii="Meiryo UI" w:eastAsia="Meiryo UI" w:hAnsi="Meiryo UI" w:hint="eastAsia"/>
                <w:color w:val="0D0D0D" w:themeColor="text1" w:themeTint="F2"/>
                <w:sz w:val="16"/>
                <w:szCs w:val="18"/>
              </w:rPr>
              <w:t>第三段階の目標</w:t>
            </w:r>
          </w:p>
        </w:tc>
        <w:tc>
          <w:tcPr>
            <w:tcW w:w="1844" w:type="dxa"/>
            <w:gridSpan w:val="2"/>
            <w:tcBorders>
              <w:top w:val="single" w:sz="12" w:space="0" w:color="auto"/>
              <w:bottom w:val="nil"/>
            </w:tcBorders>
            <w:vAlign w:val="center"/>
          </w:tcPr>
          <w:p w:rsidR="000B3216" w:rsidRPr="00471900" w:rsidRDefault="000B3216" w:rsidP="001908E5">
            <w:pPr>
              <w:spacing w:line="200" w:lineRule="exact"/>
              <w:jc w:val="center"/>
              <w:rPr>
                <w:rFonts w:ascii="ＭＳ 明朝" w:eastAsia="ＭＳ 明朝" w:hAnsi="ＭＳ 明朝"/>
                <w:color w:val="0D0D0D" w:themeColor="text1" w:themeTint="F2"/>
                <w:sz w:val="18"/>
                <w:szCs w:val="18"/>
              </w:rPr>
            </w:pPr>
          </w:p>
        </w:tc>
        <w:tc>
          <w:tcPr>
            <w:tcW w:w="3119" w:type="dxa"/>
            <w:gridSpan w:val="4"/>
            <w:vMerge w:val="restart"/>
            <w:tcBorders>
              <w:top w:val="single" w:sz="12" w:space="0" w:color="auto"/>
            </w:tcBorders>
          </w:tcPr>
          <w:p w:rsidR="000B3216" w:rsidRPr="008D11E5" w:rsidRDefault="000B3216" w:rsidP="00ED55D7">
            <w:pPr>
              <w:spacing w:line="260" w:lineRule="exact"/>
              <w:ind w:left="181" w:hangingChars="100" w:hanging="181"/>
              <w:rPr>
                <w:rFonts w:ascii="ＭＳ 明朝" w:eastAsia="ＭＳ 明朝" w:hAnsi="ＭＳ 明朝"/>
                <w:b/>
                <w:color w:val="0D0D0D" w:themeColor="text1" w:themeTint="F2"/>
                <w:sz w:val="18"/>
                <w:szCs w:val="18"/>
                <w:u w:val="single"/>
              </w:rPr>
            </w:pPr>
            <w:r w:rsidRPr="008D11E5">
              <w:rPr>
                <w:rFonts w:ascii="ＭＳ 明朝" w:eastAsia="ＭＳ 明朝" w:hAnsi="ＭＳ 明朝" w:hint="eastAsia"/>
                <w:b/>
                <w:color w:val="0D0D0D" w:themeColor="text1" w:themeTint="F2"/>
                <w:sz w:val="18"/>
                <w:szCs w:val="18"/>
                <w:u w:val="single"/>
              </w:rPr>
              <w:t>①について</w:t>
            </w:r>
          </w:p>
          <w:p w:rsidR="000B3216" w:rsidRPr="00471900" w:rsidRDefault="000B3216" w:rsidP="00ED55D7">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・生徒とのやりとりには、言語だけでなく、ホワイトボードを活用し、絵や図なども活用する</w:t>
            </w:r>
          </w:p>
          <w:p w:rsidR="000B3216" w:rsidRPr="00471900" w:rsidRDefault="000B3216" w:rsidP="00ED55D7">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・各教科担当から、授業での生徒の学習活動の様子をきく</w:t>
            </w:r>
          </w:p>
          <w:p w:rsidR="000B3216" w:rsidRPr="00471900" w:rsidRDefault="000B3216" w:rsidP="00ED55D7">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・各教科</w:t>
            </w:r>
            <w:r>
              <w:rPr>
                <w:rFonts w:ascii="ＭＳ 明朝" w:eastAsia="ＭＳ 明朝" w:hAnsi="ＭＳ 明朝" w:hint="eastAsia"/>
                <w:color w:val="0D0D0D" w:themeColor="text1" w:themeTint="F2"/>
                <w:sz w:val="18"/>
                <w:szCs w:val="18"/>
              </w:rPr>
              <w:t>担当に</w:t>
            </w:r>
            <w:r w:rsidRPr="00471900">
              <w:rPr>
                <w:rFonts w:ascii="ＭＳ 明朝" w:eastAsia="ＭＳ 明朝" w:hAnsi="ＭＳ 明朝" w:hint="eastAsia"/>
                <w:color w:val="0D0D0D" w:themeColor="text1" w:themeTint="F2"/>
                <w:sz w:val="18"/>
                <w:szCs w:val="18"/>
              </w:rPr>
              <w:t>重点内容や学習課題等について確認しておく</w:t>
            </w:r>
          </w:p>
          <w:p w:rsidR="000B3216" w:rsidRPr="00471900" w:rsidRDefault="000B3216" w:rsidP="008D11E5">
            <w:pPr>
              <w:widowControl/>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w:t>
            </w:r>
            <w:r>
              <w:rPr>
                <w:rFonts w:ascii="ＭＳ 明朝" w:eastAsia="ＭＳ 明朝" w:hAnsi="ＭＳ 明朝" w:hint="eastAsia"/>
                <w:color w:val="0D0D0D" w:themeColor="text1" w:themeTint="F2"/>
                <w:sz w:val="18"/>
                <w:szCs w:val="18"/>
              </w:rPr>
              <w:t>通級</w:t>
            </w:r>
            <w:r w:rsidRPr="00471900">
              <w:rPr>
                <w:rFonts w:ascii="ＭＳ 明朝" w:eastAsia="ＭＳ 明朝" w:hAnsi="ＭＳ 明朝" w:hint="eastAsia"/>
                <w:color w:val="0D0D0D" w:themeColor="text1" w:themeTint="F2"/>
                <w:sz w:val="18"/>
                <w:szCs w:val="18"/>
              </w:rPr>
              <w:t>指導</w:t>
            </w:r>
            <w:r>
              <w:rPr>
                <w:rFonts w:ascii="ＭＳ 明朝" w:eastAsia="ＭＳ 明朝" w:hAnsi="ＭＳ 明朝" w:hint="eastAsia"/>
                <w:color w:val="0D0D0D" w:themeColor="text1" w:themeTint="F2"/>
                <w:sz w:val="18"/>
                <w:szCs w:val="18"/>
              </w:rPr>
              <w:t>の</w:t>
            </w:r>
            <w:r w:rsidRPr="00471900">
              <w:rPr>
                <w:rFonts w:ascii="ＭＳ 明朝" w:eastAsia="ＭＳ 明朝" w:hAnsi="ＭＳ 明朝" w:hint="eastAsia"/>
                <w:color w:val="0D0D0D" w:themeColor="text1" w:themeTint="F2"/>
                <w:sz w:val="18"/>
                <w:szCs w:val="18"/>
              </w:rPr>
              <w:t>内容を</w:t>
            </w:r>
            <w:r>
              <w:rPr>
                <w:rFonts w:ascii="ＭＳ 明朝" w:eastAsia="ＭＳ 明朝" w:hAnsi="ＭＳ 明朝" w:hint="eastAsia"/>
                <w:color w:val="0D0D0D" w:themeColor="text1" w:themeTint="F2"/>
                <w:sz w:val="18"/>
                <w:szCs w:val="18"/>
              </w:rPr>
              <w:t>、</w:t>
            </w:r>
            <w:r w:rsidRPr="00471900">
              <w:rPr>
                <w:rFonts w:ascii="ＭＳ 明朝" w:eastAsia="ＭＳ 明朝" w:hAnsi="ＭＳ 明朝" w:hint="eastAsia"/>
                <w:color w:val="0D0D0D" w:themeColor="text1" w:themeTint="F2"/>
                <w:sz w:val="18"/>
                <w:szCs w:val="18"/>
              </w:rPr>
              <w:t>学級担任やその他教科担当と情報交流、情報共有</w:t>
            </w:r>
            <w:r>
              <w:rPr>
                <w:rFonts w:ascii="ＭＳ 明朝" w:eastAsia="ＭＳ 明朝" w:hAnsi="ＭＳ 明朝" w:hint="eastAsia"/>
                <w:color w:val="0D0D0D" w:themeColor="text1" w:themeTint="F2"/>
                <w:sz w:val="18"/>
                <w:szCs w:val="18"/>
              </w:rPr>
              <w:t>する</w:t>
            </w:r>
            <w:r w:rsidRPr="008D11E5">
              <w:rPr>
                <w:rFonts w:ascii="ＭＳ 明朝" w:eastAsia="ＭＳ 明朝" w:hAnsi="ＭＳ 明朝" w:hint="eastAsia"/>
                <w:i/>
                <w:color w:val="0D0D0D" w:themeColor="text1" w:themeTint="F2"/>
                <w:sz w:val="18"/>
                <w:szCs w:val="18"/>
              </w:rPr>
              <w:t>【参考Ｂ】</w:t>
            </w:r>
          </w:p>
        </w:tc>
        <w:tc>
          <w:tcPr>
            <w:tcW w:w="3118" w:type="dxa"/>
            <w:vMerge w:val="restart"/>
            <w:tcBorders>
              <w:top w:val="single" w:sz="12" w:space="0" w:color="auto"/>
              <w:right w:val="single" w:sz="12" w:space="0" w:color="auto"/>
            </w:tcBorders>
          </w:tcPr>
          <w:p w:rsidR="000B3216" w:rsidRPr="00471900" w:rsidRDefault="000B3216" w:rsidP="00F11D33">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w:t>
            </w:r>
            <w:r>
              <w:rPr>
                <w:rFonts w:ascii="ＭＳ 明朝" w:eastAsia="ＭＳ 明朝" w:hAnsi="ＭＳ 明朝" w:hint="eastAsia"/>
                <w:color w:val="0D0D0D" w:themeColor="text1" w:themeTint="F2"/>
                <w:sz w:val="18"/>
                <w:szCs w:val="18"/>
              </w:rPr>
              <w:t>不得意</w:t>
            </w:r>
            <w:r w:rsidRPr="00471900">
              <w:rPr>
                <w:rFonts w:ascii="ＭＳ 明朝" w:eastAsia="ＭＳ 明朝" w:hAnsi="ＭＳ 明朝" w:hint="eastAsia"/>
                <w:color w:val="0D0D0D" w:themeColor="text1" w:themeTint="F2"/>
                <w:sz w:val="18"/>
                <w:szCs w:val="18"/>
              </w:rPr>
              <w:t>な学習課題にも積極的に取り組むことで、日常の学習意欲を維持することができた</w:t>
            </w:r>
          </w:p>
          <w:p w:rsidR="000B3216" w:rsidRPr="00471900" w:rsidRDefault="000B3216" w:rsidP="00F11D33">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・得意な学習内容に取り組むことで、学習への自信を伸ばすことができた</w:t>
            </w:r>
          </w:p>
          <w:p w:rsidR="000B3216" w:rsidRPr="00471900" w:rsidRDefault="000B3216" w:rsidP="00F11D33">
            <w:pPr>
              <w:spacing w:line="260" w:lineRule="exact"/>
              <w:ind w:left="180" w:hangingChars="100" w:hanging="180"/>
              <w:rPr>
                <w:rFonts w:ascii="ＭＳ 明朝" w:eastAsia="ＭＳ 明朝" w:hAnsi="ＭＳ 明朝"/>
                <w:color w:val="0D0D0D" w:themeColor="text1" w:themeTint="F2"/>
                <w:sz w:val="18"/>
                <w:szCs w:val="18"/>
              </w:rPr>
            </w:pPr>
            <w:r w:rsidRPr="00471900">
              <w:rPr>
                <w:rFonts w:ascii="ＭＳ 明朝" w:eastAsia="ＭＳ 明朝" w:hAnsi="ＭＳ 明朝" w:hint="eastAsia"/>
                <w:color w:val="0D0D0D" w:themeColor="text1" w:themeTint="F2"/>
                <w:sz w:val="18"/>
                <w:szCs w:val="18"/>
              </w:rPr>
              <w:t>・日常の学習や授業については自信をつけたが、定期テストについては不安を感じているため、計画的に準備するための方法について取り組む</w:t>
            </w:r>
          </w:p>
        </w:tc>
      </w:tr>
      <w:tr w:rsidR="000B3216" w:rsidRPr="003478A9"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B3216" w:rsidRPr="00471900" w:rsidRDefault="000B3216" w:rsidP="00AC318B">
            <w:pPr>
              <w:spacing w:line="260" w:lineRule="exact"/>
              <w:rPr>
                <w:rFonts w:ascii="Meiryo UI" w:eastAsia="Meiryo UI" w:hAnsi="Meiryo UI"/>
                <w:color w:val="0D0D0D" w:themeColor="text1" w:themeTint="F2"/>
                <w:sz w:val="18"/>
                <w:szCs w:val="18"/>
              </w:rPr>
            </w:pPr>
          </w:p>
        </w:tc>
        <w:tc>
          <w:tcPr>
            <w:tcW w:w="1844" w:type="dxa"/>
            <w:gridSpan w:val="2"/>
            <w:tcBorders>
              <w:top w:val="nil"/>
              <w:left w:val="nil"/>
              <w:bottom w:val="nil"/>
            </w:tcBorders>
          </w:tcPr>
          <w:p w:rsidR="000B3216" w:rsidRPr="00471900" w:rsidRDefault="000B3216" w:rsidP="00AC318B">
            <w:pPr>
              <w:spacing w:line="260" w:lineRule="exact"/>
              <w:rPr>
                <w:rFonts w:ascii="ＭＳ 明朝" w:eastAsia="ＭＳ 明朝" w:hAnsi="ＭＳ 明朝"/>
                <w:color w:val="0D0D0D" w:themeColor="text1" w:themeTint="F2"/>
                <w:sz w:val="18"/>
                <w:szCs w:val="18"/>
              </w:rPr>
            </w:pPr>
          </w:p>
        </w:tc>
        <w:tc>
          <w:tcPr>
            <w:tcW w:w="3119" w:type="dxa"/>
            <w:gridSpan w:val="4"/>
            <w:vMerge/>
          </w:tcPr>
          <w:p w:rsidR="000B3216" w:rsidRPr="00471900" w:rsidRDefault="000B3216" w:rsidP="00AC318B">
            <w:pPr>
              <w:spacing w:line="260" w:lineRule="exact"/>
              <w:rPr>
                <w:rFonts w:ascii="ＭＳ 明朝" w:eastAsia="ＭＳ 明朝" w:hAnsi="ＭＳ 明朝"/>
                <w:color w:val="0D0D0D" w:themeColor="text1" w:themeTint="F2"/>
                <w:sz w:val="18"/>
                <w:szCs w:val="18"/>
              </w:rPr>
            </w:pPr>
          </w:p>
        </w:tc>
        <w:tc>
          <w:tcPr>
            <w:tcW w:w="3118" w:type="dxa"/>
            <w:vMerge/>
            <w:tcBorders>
              <w:right w:val="single" w:sz="12" w:space="0" w:color="auto"/>
            </w:tcBorders>
          </w:tcPr>
          <w:p w:rsidR="000B3216" w:rsidRPr="00471900" w:rsidRDefault="000B3216" w:rsidP="00AC318B">
            <w:pPr>
              <w:spacing w:line="260" w:lineRule="exact"/>
              <w:ind w:left="180" w:hangingChars="100" w:hanging="180"/>
              <w:rPr>
                <w:rFonts w:ascii="ＭＳ 明朝" w:eastAsia="ＭＳ 明朝" w:hAnsi="ＭＳ 明朝"/>
                <w:color w:val="0D0D0D" w:themeColor="text1" w:themeTint="F2"/>
                <w:sz w:val="18"/>
                <w:szCs w:val="18"/>
              </w:rPr>
            </w:pPr>
          </w:p>
        </w:tc>
      </w:tr>
      <w:tr w:rsidR="000B3216" w:rsidRPr="003478A9" w:rsidTr="00BD5539">
        <w:trPr>
          <w:cantSplit/>
          <w:trHeight w:hRule="exact" w:val="57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471900" w:rsidRDefault="000B3216" w:rsidP="00BD5539">
            <w:pPr>
              <w:spacing w:line="220" w:lineRule="exact"/>
              <w:rPr>
                <w:rFonts w:ascii="Meiryo UI" w:eastAsia="Meiryo UI" w:hAnsi="Meiryo UI"/>
                <w:b/>
                <w:color w:val="0D0D0D" w:themeColor="text1" w:themeTint="F2"/>
                <w:szCs w:val="18"/>
              </w:rPr>
            </w:pPr>
            <w:r w:rsidRPr="00471900">
              <w:rPr>
                <w:rFonts w:ascii="Meiryo UI" w:eastAsia="Meiryo UI" w:hAnsi="Meiryo UI" w:hint="eastAsia"/>
                <w:b/>
                <w:color w:val="0D0D0D" w:themeColor="text1" w:themeTint="F2"/>
                <w:szCs w:val="18"/>
              </w:rPr>
              <w:t>学習でのつまずきに気づき、通常の学級で質問することができる</w:t>
            </w:r>
          </w:p>
        </w:tc>
        <w:tc>
          <w:tcPr>
            <w:tcW w:w="3119" w:type="dxa"/>
            <w:gridSpan w:val="4"/>
            <w:vMerge/>
          </w:tcPr>
          <w:p w:rsidR="000B3216" w:rsidRPr="00471900" w:rsidRDefault="000B3216" w:rsidP="00AC318B">
            <w:pPr>
              <w:spacing w:line="260" w:lineRule="exact"/>
              <w:rPr>
                <w:rFonts w:ascii="ＭＳ 明朝" w:eastAsia="ＭＳ 明朝" w:hAnsi="ＭＳ 明朝"/>
                <w:color w:val="0D0D0D" w:themeColor="text1" w:themeTint="F2"/>
                <w:sz w:val="18"/>
                <w:szCs w:val="18"/>
              </w:rPr>
            </w:pPr>
          </w:p>
        </w:tc>
        <w:tc>
          <w:tcPr>
            <w:tcW w:w="3118" w:type="dxa"/>
            <w:vMerge/>
            <w:tcBorders>
              <w:right w:val="single" w:sz="12" w:space="0" w:color="auto"/>
            </w:tcBorders>
          </w:tcPr>
          <w:p w:rsidR="000B3216" w:rsidRPr="00471900" w:rsidRDefault="000B3216" w:rsidP="00AC318B">
            <w:pPr>
              <w:spacing w:line="260" w:lineRule="exact"/>
              <w:ind w:left="180" w:hangingChars="100" w:hanging="180"/>
              <w:rPr>
                <w:rFonts w:ascii="ＭＳ 明朝" w:eastAsia="ＭＳ 明朝" w:hAnsi="ＭＳ 明朝"/>
                <w:color w:val="0D0D0D" w:themeColor="text1" w:themeTint="F2"/>
                <w:sz w:val="18"/>
                <w:szCs w:val="18"/>
              </w:rPr>
            </w:pPr>
          </w:p>
        </w:tc>
      </w:tr>
      <w:tr w:rsidR="000B3216" w:rsidRPr="003478A9" w:rsidTr="00BD5539">
        <w:trPr>
          <w:cantSplit/>
          <w:trHeight w:val="2392"/>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0B3216" w:rsidRPr="008D11E5" w:rsidRDefault="000B3216" w:rsidP="00962B7F">
            <w:pPr>
              <w:spacing w:line="260" w:lineRule="exact"/>
              <w:ind w:left="181" w:hangingChars="100" w:hanging="181"/>
              <w:rPr>
                <w:rFonts w:ascii="ＭＳ 明朝" w:eastAsia="ＭＳ 明朝" w:hAnsi="ＭＳ 明朝"/>
                <w:b/>
                <w:sz w:val="18"/>
                <w:szCs w:val="18"/>
                <w:u w:val="single"/>
              </w:rPr>
            </w:pPr>
            <w:r w:rsidRPr="008D11E5">
              <w:rPr>
                <w:rFonts w:ascii="ＭＳ 明朝" w:eastAsia="ＭＳ 明朝" w:hAnsi="ＭＳ 明朝" w:hint="eastAsia"/>
                <w:b/>
                <w:sz w:val="18"/>
                <w:szCs w:val="18"/>
                <w:u w:val="single"/>
              </w:rPr>
              <w:t>①通常の学級での質問の仕方を考える</w:t>
            </w:r>
          </w:p>
          <w:p w:rsidR="000B3216" w:rsidRDefault="000B3216" w:rsidP="00962B7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62B7F">
              <w:rPr>
                <w:rFonts w:ascii="ＭＳ 明朝" w:eastAsia="ＭＳ 明朝" w:hAnsi="ＭＳ 明朝" w:hint="eastAsia"/>
                <w:sz w:val="18"/>
                <w:szCs w:val="18"/>
              </w:rPr>
              <w:t>通常</w:t>
            </w:r>
            <w:r w:rsidRPr="00962B7F">
              <w:rPr>
                <w:rFonts w:ascii="ＭＳ 明朝" w:eastAsia="ＭＳ 明朝" w:hAnsi="ＭＳ 明朝"/>
                <w:sz w:val="18"/>
                <w:szCs w:val="18"/>
              </w:rPr>
              <w:t>の学級での</w:t>
            </w:r>
            <w:r w:rsidRPr="00962B7F">
              <w:rPr>
                <w:rFonts w:ascii="ＭＳ 明朝" w:eastAsia="ＭＳ 明朝" w:hAnsi="ＭＳ 明朝" w:hint="eastAsia"/>
                <w:sz w:val="18"/>
                <w:szCs w:val="18"/>
              </w:rPr>
              <w:t>学習</w:t>
            </w:r>
            <w:r w:rsidRPr="00962B7F">
              <w:rPr>
                <w:rFonts w:ascii="ＭＳ 明朝" w:eastAsia="ＭＳ 明朝" w:hAnsi="ＭＳ 明朝"/>
                <w:sz w:val="18"/>
                <w:szCs w:val="18"/>
              </w:rPr>
              <w:t>の際、</w:t>
            </w:r>
            <w:r w:rsidRPr="00962B7F">
              <w:rPr>
                <w:rFonts w:ascii="ＭＳ 明朝" w:eastAsia="ＭＳ 明朝" w:hAnsi="ＭＳ 明朝" w:hint="eastAsia"/>
                <w:sz w:val="18"/>
                <w:szCs w:val="18"/>
              </w:rPr>
              <w:t>わからないところを</w:t>
            </w:r>
            <w:r>
              <w:rPr>
                <w:rFonts w:ascii="ＭＳ 明朝" w:eastAsia="ＭＳ 明朝" w:hAnsi="ＭＳ 明朝" w:hint="eastAsia"/>
                <w:sz w:val="18"/>
                <w:szCs w:val="18"/>
              </w:rPr>
              <w:t>自覚し、クラスメイトや担当教員に</w:t>
            </w:r>
            <w:r w:rsidRPr="00962B7F">
              <w:rPr>
                <w:rFonts w:ascii="ＭＳ 明朝" w:eastAsia="ＭＳ 明朝" w:hAnsi="ＭＳ 明朝" w:hint="eastAsia"/>
                <w:sz w:val="18"/>
                <w:szCs w:val="18"/>
              </w:rPr>
              <w:t>質問</w:t>
            </w:r>
            <w:r w:rsidRPr="00962B7F">
              <w:rPr>
                <w:rFonts w:ascii="ＭＳ 明朝" w:eastAsia="ＭＳ 明朝" w:hAnsi="ＭＳ 明朝"/>
                <w:sz w:val="18"/>
                <w:szCs w:val="18"/>
              </w:rPr>
              <w:t>する</w:t>
            </w:r>
          </w:p>
          <w:p w:rsidR="000B3216" w:rsidRPr="00471900" w:rsidRDefault="000B3216" w:rsidP="00FE050F">
            <w:pPr>
              <w:spacing w:line="260" w:lineRule="exact"/>
              <w:ind w:left="180" w:hangingChars="100" w:hanging="180"/>
              <w:rPr>
                <w:rFonts w:ascii="ＭＳ 明朝" w:eastAsia="ＭＳ 明朝" w:hAnsi="ＭＳ 明朝"/>
                <w:color w:val="0D0D0D" w:themeColor="text1" w:themeTint="F2"/>
                <w:sz w:val="18"/>
                <w:szCs w:val="18"/>
                <w:highlight w:val="yellow"/>
              </w:rPr>
            </w:pPr>
            <w:r w:rsidRPr="00471900">
              <w:rPr>
                <w:rFonts w:ascii="ＭＳ 明朝" w:eastAsia="ＭＳ 明朝" w:hAnsi="ＭＳ 明朝" w:hint="eastAsia"/>
                <w:color w:val="0D0D0D" w:themeColor="text1" w:themeTint="F2"/>
                <w:sz w:val="18"/>
                <w:szCs w:val="18"/>
              </w:rPr>
              <w:t>・授業参加への自信については、数値化して確認する</w:t>
            </w:r>
            <w:r w:rsidRPr="008D11E5">
              <w:rPr>
                <w:rFonts w:ascii="ＭＳ 明朝" w:eastAsia="ＭＳ 明朝" w:hAnsi="ＭＳ 明朝" w:hint="eastAsia"/>
                <w:i/>
                <w:color w:val="0D0D0D" w:themeColor="text1" w:themeTint="F2"/>
                <w:sz w:val="18"/>
                <w:szCs w:val="18"/>
              </w:rPr>
              <w:t>【参考Ａ】</w:t>
            </w:r>
          </w:p>
          <w:p w:rsidR="000B3216" w:rsidRPr="00F11D33" w:rsidRDefault="000B3216" w:rsidP="00F11D3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・自信のある「数学」の学習に重点を置き、自信をさらにつける</w:t>
            </w:r>
          </w:p>
        </w:tc>
        <w:tc>
          <w:tcPr>
            <w:tcW w:w="3119" w:type="dxa"/>
            <w:gridSpan w:val="4"/>
            <w:vMerge/>
            <w:tcBorders>
              <w:bottom w:val="single" w:sz="4" w:space="0" w:color="auto"/>
            </w:tcBorders>
          </w:tcPr>
          <w:p w:rsidR="000B3216" w:rsidRPr="003478A9" w:rsidRDefault="000B3216"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3478A9" w:rsidRDefault="000B3216" w:rsidP="001B0AE6">
            <w:pPr>
              <w:spacing w:line="260" w:lineRule="exact"/>
              <w:ind w:left="180" w:hangingChars="100" w:hanging="180"/>
              <w:rPr>
                <w:rFonts w:ascii="ＭＳ 明朝" w:eastAsia="ＭＳ 明朝" w:hAnsi="ＭＳ 明朝"/>
                <w:sz w:val="18"/>
                <w:szCs w:val="18"/>
              </w:rPr>
            </w:pPr>
          </w:p>
        </w:tc>
      </w:tr>
      <w:tr w:rsidR="000B3216" w:rsidRPr="003478A9" w:rsidTr="00B153B7">
        <w:trPr>
          <w:trHeight w:val="277"/>
        </w:trPr>
        <w:tc>
          <w:tcPr>
            <w:tcW w:w="9781" w:type="dxa"/>
            <w:gridSpan w:val="9"/>
            <w:tcBorders>
              <w:top w:val="single" w:sz="12" w:space="0" w:color="auto"/>
              <w:left w:val="nil"/>
              <w:bottom w:val="single" w:sz="12" w:space="0" w:color="auto"/>
              <w:right w:val="nil"/>
            </w:tcBorders>
            <w:vAlign w:val="center"/>
          </w:tcPr>
          <w:p w:rsidR="000B3216" w:rsidRPr="003478A9" w:rsidRDefault="000B3216" w:rsidP="002A4E05">
            <w:pPr>
              <w:spacing w:line="300" w:lineRule="exact"/>
              <w:ind w:leftChars="-82" w:left="-172"/>
              <w:rPr>
                <w:rFonts w:ascii="メイリオ" w:eastAsia="メイリオ" w:hAnsi="メイリオ"/>
                <w:b/>
              </w:rPr>
            </w:pPr>
            <w:r w:rsidRPr="003478A9">
              <w:rPr>
                <w:rFonts w:ascii="メイリオ" w:eastAsia="メイリオ" w:hAnsi="メイリオ" w:hint="eastAsia"/>
                <w:b/>
                <w:sz w:val="20"/>
              </w:rPr>
              <w:t>【通級指導の成果（生徒の変容）】</w:t>
            </w:r>
          </w:p>
        </w:tc>
      </w:tr>
      <w:tr w:rsidR="000B3216" w:rsidRPr="003478A9" w:rsidTr="00ED55D7">
        <w:trPr>
          <w:trHeight w:val="1073"/>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0B3216" w:rsidRPr="003478A9" w:rsidRDefault="000B3216" w:rsidP="004471E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・通級指導で</w:t>
            </w:r>
            <w:r w:rsidRPr="00471900">
              <w:rPr>
                <w:rFonts w:ascii="ＭＳ 明朝" w:eastAsia="ＭＳ 明朝" w:hAnsi="ＭＳ 明朝" w:hint="eastAsia"/>
                <w:color w:val="0D0D0D" w:themeColor="text1" w:themeTint="F2"/>
                <w:sz w:val="18"/>
                <w:szCs w:val="18"/>
              </w:rPr>
              <w:t>自己のつまずきを確認、整理し、その特性に応じた学習をすすめることで、</w:t>
            </w:r>
            <w:r>
              <w:rPr>
                <w:rFonts w:ascii="ＭＳ 明朝" w:eastAsia="ＭＳ 明朝" w:hAnsi="ＭＳ 明朝" w:hint="eastAsia"/>
                <w:sz w:val="18"/>
                <w:szCs w:val="18"/>
              </w:rPr>
              <w:t>学習上の不安が軽減され、学習への意欲の維持につながった</w:t>
            </w:r>
          </w:p>
          <w:p w:rsidR="000B3216" w:rsidRPr="00ED55D7" w:rsidRDefault="000B3216" w:rsidP="00B9584F">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・通常の学級で授業を受けることについて、徐々に自信を持ってきた様子が見られた</w:t>
            </w:r>
          </w:p>
        </w:tc>
      </w:tr>
    </w:tbl>
    <w:p w:rsidR="000B3216" w:rsidRDefault="000B3216" w:rsidP="004F4A3B">
      <w:pPr>
        <w:spacing w:line="100" w:lineRule="exact"/>
        <w:rPr>
          <w:rFonts w:ascii="メイリオ" w:eastAsia="メイリオ" w:hAnsi="メイリオ"/>
        </w:rPr>
        <w:sectPr w:rsidR="000B3216" w:rsidSect="00EA37F2">
          <w:pgSz w:w="11906" w:h="16838"/>
          <w:pgMar w:top="567" w:right="991" w:bottom="426" w:left="1276" w:header="851" w:footer="992" w:gutter="0"/>
          <w:cols w:space="425"/>
          <w:docGrid w:type="lines" w:linePitch="360"/>
        </w:sectPr>
      </w:pPr>
    </w:p>
    <w:p w:rsidR="000B3216" w:rsidRPr="004F4A3B" w:rsidRDefault="000B3216"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中学校No.6</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0B3216" w:rsidRPr="006C794D"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0B3216" w:rsidRDefault="000B3216"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rsidR="000B3216" w:rsidRPr="00441282" w:rsidRDefault="000B3216"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0B3216" w:rsidRPr="00DA3339" w:rsidRDefault="000B3216" w:rsidP="000C6F7B">
            <w:pPr>
              <w:spacing w:line="260" w:lineRule="exact"/>
              <w:rPr>
                <w:rFonts w:ascii="ＭＳ 明朝" w:eastAsia="ＭＳ 明朝" w:hAnsi="ＭＳ 明朝"/>
                <w:color w:val="0D0D0D" w:themeColor="text1" w:themeTint="F2"/>
                <w:sz w:val="18"/>
                <w:szCs w:val="18"/>
              </w:rPr>
            </w:pPr>
            <w:r>
              <w:rPr>
                <w:rFonts w:ascii="ＭＳ 明朝" w:eastAsia="ＭＳ 明朝" w:hAnsi="ＭＳ 明朝" w:hint="eastAsia"/>
                <w:color w:val="0D0D0D" w:themeColor="text1" w:themeTint="F2"/>
                <w:sz w:val="18"/>
                <w:szCs w:val="18"/>
              </w:rPr>
              <w:t>・</w:t>
            </w:r>
            <w:r w:rsidRPr="00DA3339">
              <w:rPr>
                <w:rFonts w:ascii="ＭＳ 明朝" w:eastAsia="ＭＳ 明朝" w:hAnsi="ＭＳ 明朝" w:hint="eastAsia"/>
                <w:color w:val="0D0D0D" w:themeColor="text1" w:themeTint="F2"/>
                <w:sz w:val="18"/>
                <w:szCs w:val="18"/>
              </w:rPr>
              <w:t>気持ちや状況を言語で表現することができる</w:t>
            </w:r>
          </w:p>
          <w:p w:rsidR="000B3216" w:rsidRPr="00FD123C" w:rsidRDefault="000B3216" w:rsidP="00FD123C">
            <w:pPr>
              <w:spacing w:line="260" w:lineRule="exact"/>
              <w:rPr>
                <w:rFonts w:ascii="ＭＳ 明朝" w:eastAsia="ＭＳ 明朝" w:hAnsi="ＭＳ 明朝"/>
                <w:sz w:val="18"/>
              </w:rPr>
            </w:pPr>
            <w:r>
              <w:rPr>
                <w:rFonts w:ascii="ＭＳ 明朝" w:eastAsia="ＭＳ 明朝" w:hAnsi="ＭＳ 明朝" w:hint="eastAsia"/>
                <w:color w:val="0D0D0D" w:themeColor="text1" w:themeTint="F2"/>
                <w:sz w:val="18"/>
                <w:szCs w:val="18"/>
              </w:rPr>
              <w:t>・</w:t>
            </w:r>
            <w:r w:rsidRPr="00DA3339">
              <w:rPr>
                <w:rFonts w:ascii="ＭＳ 明朝" w:eastAsia="ＭＳ 明朝" w:hAnsi="ＭＳ 明朝" w:hint="eastAsia"/>
                <w:color w:val="0D0D0D" w:themeColor="text1" w:themeTint="F2"/>
                <w:sz w:val="18"/>
                <w:szCs w:val="18"/>
              </w:rPr>
              <w:t>日常の生活をふりかえり、自己理解を進めることができる</w:t>
            </w:r>
          </w:p>
        </w:tc>
      </w:tr>
      <w:tr w:rsidR="000B3216" w:rsidRPr="00295F19"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0B3216" w:rsidRDefault="000B3216"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rsidR="000B3216" w:rsidRPr="00441282" w:rsidRDefault="000B3216"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0B3216" w:rsidRPr="00A854E5" w:rsidRDefault="000B3216"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0B3216" w:rsidRPr="00443ED0" w:rsidRDefault="000B3216" w:rsidP="00566689">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中学校　2</w:t>
            </w:r>
            <w:r w:rsidRPr="00FD123C">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0B3216" w:rsidRPr="00A71528" w:rsidRDefault="000B3216"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rsidR="000B3216" w:rsidRPr="00FD123C" w:rsidRDefault="000B3216" w:rsidP="00D20164">
            <w:pPr>
              <w:spacing w:line="260" w:lineRule="exact"/>
              <w:jc w:val="center"/>
              <w:rPr>
                <w:rFonts w:ascii="ＭＳ 明朝" w:eastAsia="ＭＳ 明朝" w:hAnsi="ＭＳ 明朝"/>
                <w:sz w:val="18"/>
                <w:szCs w:val="18"/>
              </w:rPr>
            </w:pPr>
            <w:r>
              <w:rPr>
                <w:rFonts w:ascii="ＭＳ 明朝" w:eastAsia="ＭＳ 明朝" w:hAnsi="ＭＳ 明朝" w:hint="eastAsia"/>
                <w:color w:val="0D0D0D" w:themeColor="text1" w:themeTint="F2"/>
                <w:sz w:val="18"/>
                <w:szCs w:val="18"/>
              </w:rPr>
              <w:t>6</w:t>
            </w:r>
            <w:r w:rsidRPr="00DA3339">
              <w:rPr>
                <w:rFonts w:ascii="ＭＳ 明朝" w:eastAsia="ＭＳ 明朝" w:hAnsi="ＭＳ 明朝" w:hint="eastAsia"/>
                <w:color w:val="0D0D0D" w:themeColor="text1" w:themeTint="F2"/>
                <w:sz w:val="18"/>
                <w:szCs w:val="18"/>
              </w:rPr>
              <w:t>月～</w:t>
            </w:r>
            <w:r>
              <w:rPr>
                <w:rFonts w:ascii="ＭＳ 明朝" w:eastAsia="ＭＳ 明朝" w:hAnsi="ＭＳ 明朝" w:hint="eastAsia"/>
                <w:color w:val="0D0D0D" w:themeColor="text1" w:themeTint="F2"/>
                <w:sz w:val="18"/>
                <w:szCs w:val="18"/>
              </w:rPr>
              <w:t>3</w:t>
            </w:r>
            <w:r w:rsidRPr="00DA3339">
              <w:rPr>
                <w:rFonts w:ascii="ＭＳ 明朝" w:eastAsia="ＭＳ 明朝" w:hAnsi="ＭＳ 明朝" w:hint="eastAsia"/>
                <w:color w:val="0D0D0D" w:themeColor="text1" w:themeTint="F2"/>
                <w:sz w:val="18"/>
                <w:szCs w:val="18"/>
              </w:rPr>
              <w:t>月</w:t>
            </w:r>
          </w:p>
        </w:tc>
      </w:tr>
      <w:tr w:rsidR="000B3216" w:rsidRPr="00295F19"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441282" w:rsidRDefault="000B3216"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0B3216" w:rsidRDefault="000B3216" w:rsidP="00412552">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・学校生活には前向きで、真面目な性格</w:t>
            </w:r>
          </w:p>
          <w:p w:rsidR="000B3216" w:rsidRPr="00D322B4" w:rsidRDefault="000B3216" w:rsidP="00412552">
            <w:pPr>
              <w:spacing w:line="260" w:lineRule="exact"/>
              <w:jc w:val="left"/>
              <w:rPr>
                <w:rFonts w:ascii="ＭＳ 明朝" w:eastAsia="ＭＳ 明朝" w:hAnsi="ＭＳ 明朝"/>
                <w:sz w:val="18"/>
                <w:szCs w:val="18"/>
              </w:rPr>
            </w:pPr>
            <w:r w:rsidRPr="00D322B4">
              <w:rPr>
                <w:rFonts w:ascii="ＭＳ 明朝" w:eastAsia="ＭＳ 明朝" w:hAnsi="ＭＳ 明朝" w:hint="eastAsia"/>
                <w:sz w:val="18"/>
                <w:szCs w:val="18"/>
              </w:rPr>
              <w:t>・</w:t>
            </w:r>
            <w:r>
              <w:rPr>
                <w:rFonts w:ascii="ＭＳ 明朝" w:eastAsia="ＭＳ 明朝" w:hAnsi="ＭＳ 明朝" w:hint="eastAsia"/>
                <w:sz w:val="18"/>
                <w:szCs w:val="18"/>
              </w:rPr>
              <w:t>自分の気持ちを言語化して表現することが困難</w:t>
            </w:r>
          </w:p>
          <w:p w:rsidR="000B3216" w:rsidRPr="00D322B4" w:rsidRDefault="000B3216" w:rsidP="00412552">
            <w:pPr>
              <w:spacing w:line="260" w:lineRule="exact"/>
              <w:jc w:val="left"/>
              <w:rPr>
                <w:rFonts w:ascii="ＭＳ 明朝" w:eastAsia="ＭＳ 明朝" w:hAnsi="ＭＳ 明朝"/>
                <w:sz w:val="18"/>
                <w:szCs w:val="18"/>
              </w:rPr>
            </w:pPr>
            <w:r>
              <w:rPr>
                <w:rFonts w:ascii="ＭＳ 明朝" w:eastAsia="ＭＳ 明朝" w:hAnsi="ＭＳ 明朝" w:hint="eastAsia"/>
                <w:sz w:val="18"/>
                <w:szCs w:val="18"/>
              </w:rPr>
              <w:t>・学校での人間関係に自信をなくして、</w:t>
            </w:r>
            <w:r w:rsidRPr="00D322B4">
              <w:rPr>
                <w:rFonts w:ascii="ＭＳ 明朝" w:eastAsia="ＭＳ 明朝" w:hAnsi="ＭＳ 明朝" w:hint="eastAsia"/>
                <w:sz w:val="18"/>
                <w:szCs w:val="18"/>
              </w:rPr>
              <w:t>不安を感じている</w:t>
            </w:r>
          </w:p>
          <w:p w:rsidR="000B3216" w:rsidRPr="00443ED0" w:rsidRDefault="000B3216" w:rsidP="00412552">
            <w:pPr>
              <w:spacing w:line="260" w:lineRule="exact"/>
              <w:jc w:val="left"/>
              <w:rPr>
                <w:rFonts w:ascii="ＭＳ 明朝" w:eastAsia="ＭＳ 明朝" w:hAnsi="ＭＳ 明朝"/>
                <w:color w:val="FF0000"/>
                <w:sz w:val="18"/>
                <w:szCs w:val="18"/>
              </w:rPr>
            </w:pPr>
            <w:r w:rsidRPr="00D322B4">
              <w:rPr>
                <w:rFonts w:ascii="ＭＳ 明朝" w:eastAsia="ＭＳ 明朝" w:hAnsi="ＭＳ 明朝" w:hint="eastAsia"/>
                <w:sz w:val="18"/>
                <w:szCs w:val="18"/>
              </w:rPr>
              <w:t>・</w:t>
            </w:r>
            <w:r>
              <w:rPr>
                <w:rFonts w:ascii="ＭＳ 明朝" w:eastAsia="ＭＳ 明朝" w:hAnsi="ＭＳ 明朝" w:hint="eastAsia"/>
                <w:sz w:val="18"/>
                <w:szCs w:val="18"/>
              </w:rPr>
              <w:t>疲労感や体の緊張</w:t>
            </w:r>
            <w:r w:rsidRPr="00D322B4">
              <w:rPr>
                <w:rFonts w:ascii="ＭＳ 明朝" w:eastAsia="ＭＳ 明朝" w:hAnsi="ＭＳ 明朝" w:hint="eastAsia"/>
                <w:sz w:val="18"/>
                <w:szCs w:val="18"/>
              </w:rPr>
              <w:t>、怒りっぽく</w:t>
            </w:r>
            <w:r w:rsidRPr="00DA3339">
              <w:rPr>
                <w:rFonts w:ascii="ＭＳ 明朝" w:eastAsia="ＭＳ 明朝" w:hAnsi="ＭＳ 明朝" w:hint="eastAsia"/>
                <w:color w:val="0D0D0D" w:themeColor="text1" w:themeTint="F2"/>
                <w:sz w:val="18"/>
                <w:szCs w:val="18"/>
              </w:rPr>
              <w:t>なるよ</w:t>
            </w:r>
            <w:r w:rsidRPr="00D20164">
              <w:rPr>
                <w:rFonts w:ascii="ＭＳ 明朝" w:eastAsia="ＭＳ 明朝" w:hAnsi="ＭＳ 明朝" w:hint="eastAsia"/>
                <w:color w:val="000000" w:themeColor="text1"/>
                <w:sz w:val="18"/>
                <w:szCs w:val="18"/>
              </w:rPr>
              <w:t>うな</w:t>
            </w:r>
            <w:r w:rsidRPr="00D322B4">
              <w:rPr>
                <w:rFonts w:ascii="ＭＳ 明朝" w:eastAsia="ＭＳ 明朝" w:hAnsi="ＭＳ 明朝" w:hint="eastAsia"/>
                <w:sz w:val="18"/>
                <w:szCs w:val="18"/>
              </w:rPr>
              <w:t>ストレス反応が見られる</w:t>
            </w:r>
          </w:p>
        </w:tc>
      </w:tr>
      <w:tr w:rsidR="000B3216" w:rsidRPr="007C4B95"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rsidR="000B3216" w:rsidRPr="00A854E5" w:rsidRDefault="000B3216"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0B3216" w:rsidRPr="007C4B95"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B3216" w:rsidRPr="00D322B4" w:rsidRDefault="000B3216" w:rsidP="00370A4D">
            <w:pPr>
              <w:spacing w:line="240" w:lineRule="exact"/>
              <w:ind w:firstLineChars="100" w:firstLine="180"/>
              <w:jc w:val="left"/>
              <w:rPr>
                <w:rFonts w:ascii="ＭＳ 明朝" w:eastAsia="ＭＳ 明朝" w:hAnsi="ＭＳ 明朝"/>
                <w:sz w:val="18"/>
                <w:szCs w:val="18"/>
              </w:rPr>
            </w:pPr>
            <w:r w:rsidRPr="00D322B4">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D322B4" w:rsidRDefault="000B3216"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情緒の安定</w:t>
            </w:r>
          </w:p>
        </w:tc>
      </w:tr>
      <w:tr w:rsidR="000B321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0B3216" w:rsidRPr="00D322B4" w:rsidRDefault="000B3216" w:rsidP="00370A4D">
            <w:pPr>
              <w:spacing w:line="240" w:lineRule="exact"/>
              <w:ind w:firstLineChars="100" w:firstLine="180"/>
              <w:jc w:val="left"/>
              <w:rPr>
                <w:rFonts w:ascii="ＭＳ 明朝" w:eastAsia="ＭＳ 明朝" w:hAnsi="ＭＳ 明朝"/>
                <w:sz w:val="18"/>
                <w:szCs w:val="18"/>
              </w:rPr>
            </w:pPr>
            <w:r w:rsidRPr="00D322B4">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D322B4" w:rsidRDefault="000B3216" w:rsidP="00370A4D">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自己の理解</w:t>
            </w:r>
          </w:p>
        </w:tc>
      </w:tr>
      <w:tr w:rsidR="000B3216" w:rsidTr="00370A4D">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0B3216" w:rsidRPr="00D322B4" w:rsidRDefault="000B3216" w:rsidP="00370A4D">
            <w:pPr>
              <w:spacing w:line="240" w:lineRule="exact"/>
              <w:ind w:firstLineChars="100" w:firstLine="180"/>
              <w:jc w:val="left"/>
              <w:rPr>
                <w:rFonts w:ascii="ＭＳ 明朝" w:eastAsia="ＭＳ 明朝" w:hAnsi="ＭＳ 明朝"/>
                <w:sz w:val="18"/>
                <w:szCs w:val="18"/>
              </w:rPr>
            </w:pPr>
            <w:r w:rsidRPr="00D322B4">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B3216" w:rsidRPr="00D322B4" w:rsidRDefault="000B3216" w:rsidP="00634B5E">
            <w:pPr>
              <w:spacing w:line="24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状況に応じたコミュニケーション</w:t>
            </w:r>
          </w:p>
        </w:tc>
      </w:tr>
      <w:tr w:rsidR="000B3216" w:rsidRPr="00DA01D6"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0C6F7B" w:rsidRDefault="000B3216"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0B3216" w:rsidRPr="009B204C" w:rsidRDefault="000B3216" w:rsidP="00370A4D">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ふりかえり　感情のコントロール　</w:t>
            </w:r>
            <w:r w:rsidRPr="009B204C">
              <w:rPr>
                <w:rFonts w:ascii="ＭＳ 明朝" w:eastAsia="ＭＳ 明朝" w:hAnsi="ＭＳ 明朝" w:hint="eastAsia"/>
                <w:sz w:val="18"/>
                <w:szCs w:val="18"/>
              </w:rPr>
              <w:t>コミック会話</w:t>
            </w:r>
            <w:r>
              <w:rPr>
                <w:rFonts w:ascii="ＭＳ 明朝" w:eastAsia="ＭＳ 明朝" w:hAnsi="ＭＳ 明朝" w:hint="eastAsia"/>
                <w:sz w:val="18"/>
                <w:szCs w:val="18"/>
              </w:rPr>
              <w:t xml:space="preserve">　ストレスマネジメント　リラクセーション</w:t>
            </w:r>
          </w:p>
        </w:tc>
      </w:tr>
      <w:tr w:rsidR="000B3216" w:rsidRPr="00295F19" w:rsidTr="00B153B7">
        <w:trPr>
          <w:trHeight w:val="226"/>
        </w:trPr>
        <w:tc>
          <w:tcPr>
            <w:tcW w:w="9781" w:type="dxa"/>
            <w:gridSpan w:val="9"/>
            <w:tcBorders>
              <w:top w:val="single" w:sz="12" w:space="0" w:color="auto"/>
              <w:left w:val="nil"/>
              <w:right w:val="nil"/>
            </w:tcBorders>
            <w:vAlign w:val="center"/>
          </w:tcPr>
          <w:p w:rsidR="000B3216" w:rsidRPr="00566689" w:rsidRDefault="000B3216"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0B3216" w:rsidRPr="00295F19"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0B3216" w:rsidRPr="00837DED" w:rsidRDefault="000B3216"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0B3216" w:rsidRPr="00295F19"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B3216" w:rsidRPr="00441282" w:rsidRDefault="000B3216"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rsidR="000B3216" w:rsidRPr="00634B5E" w:rsidRDefault="000B3216" w:rsidP="009753DB">
            <w:pPr>
              <w:spacing w:line="260" w:lineRule="exact"/>
              <w:ind w:left="181" w:hangingChars="100" w:hanging="181"/>
              <w:rPr>
                <w:rFonts w:ascii="ＭＳ 明朝" w:eastAsia="ＭＳ 明朝" w:hAnsi="ＭＳ 明朝"/>
                <w:b/>
                <w:sz w:val="18"/>
                <w:szCs w:val="18"/>
                <w:u w:val="single"/>
              </w:rPr>
            </w:pPr>
            <w:r w:rsidRPr="00634B5E">
              <w:rPr>
                <w:rFonts w:ascii="ＭＳ 明朝" w:eastAsia="ＭＳ 明朝" w:hAnsi="ＭＳ 明朝" w:hint="eastAsia"/>
                <w:b/>
                <w:sz w:val="18"/>
                <w:szCs w:val="18"/>
                <w:u w:val="single"/>
              </w:rPr>
              <w:t>①について</w:t>
            </w:r>
          </w:p>
          <w:p w:rsidR="000B3216" w:rsidRDefault="000B3216" w:rsidP="009753DB">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w:t>
            </w:r>
            <w:r>
              <w:rPr>
                <w:rFonts w:ascii="ＭＳ 明朝" w:eastAsia="ＭＳ 明朝" w:hAnsi="ＭＳ 明朝" w:hint="eastAsia"/>
                <w:sz w:val="18"/>
                <w:szCs w:val="18"/>
              </w:rPr>
              <w:t>トラブルの状況をふりかえる際には、ホワイトボード上で視覚化する</w:t>
            </w:r>
          </w:p>
          <w:p w:rsidR="000B3216" w:rsidRDefault="000B3216" w:rsidP="00AD7E7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（コミック会話を使用）</w:t>
            </w:r>
          </w:p>
          <w:p w:rsidR="000B3216" w:rsidRPr="00634B5E" w:rsidRDefault="000B3216" w:rsidP="00412552">
            <w:pPr>
              <w:spacing w:line="260" w:lineRule="exact"/>
              <w:ind w:leftChars="100" w:left="210"/>
              <w:rPr>
                <w:rFonts w:ascii="ＭＳ 明朝" w:eastAsia="ＭＳ 明朝" w:hAnsi="ＭＳ 明朝"/>
                <w:i/>
                <w:sz w:val="18"/>
                <w:szCs w:val="18"/>
              </w:rPr>
            </w:pPr>
            <w:r w:rsidRPr="00634B5E">
              <w:rPr>
                <w:rFonts w:ascii="ＭＳ 明朝" w:eastAsia="ＭＳ 明朝" w:hAnsi="ＭＳ 明朝" w:hint="eastAsia"/>
                <w:i/>
                <w:sz w:val="18"/>
                <w:szCs w:val="18"/>
              </w:rPr>
              <w:t>【参考Ｂ】</w:t>
            </w:r>
          </w:p>
          <w:p w:rsidR="000B3216" w:rsidRDefault="000B3216" w:rsidP="007C30BA">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w:t>
            </w:r>
            <w:r>
              <w:rPr>
                <w:rFonts w:ascii="ＭＳ 明朝" w:eastAsia="ＭＳ 明朝" w:hAnsi="ＭＳ 明朝" w:hint="eastAsia"/>
                <w:sz w:val="18"/>
                <w:szCs w:val="18"/>
              </w:rPr>
              <w:t>ストレス反応については、良い悪いの判断は行わない</w:t>
            </w:r>
          </w:p>
          <w:p w:rsidR="000B3216" w:rsidRDefault="000B3216" w:rsidP="00AD7E7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・身体的なアプローチにより筋緊張を弛緩させる</w:t>
            </w:r>
          </w:p>
          <w:p w:rsidR="000B3216" w:rsidRPr="00AD7E76" w:rsidRDefault="000B3216" w:rsidP="00AD7E76">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sz w:val="18"/>
                <w:szCs w:val="18"/>
              </w:rPr>
              <w:t>＊通級担当と通常の学級担任との情報共有、</w:t>
            </w:r>
            <w:r w:rsidRPr="00AD7E76">
              <w:rPr>
                <w:rFonts w:ascii="ＭＳ 明朝" w:eastAsia="ＭＳ 明朝" w:hAnsi="ＭＳ 明朝" w:hint="eastAsia"/>
                <w:sz w:val="18"/>
                <w:szCs w:val="18"/>
              </w:rPr>
              <w:t>学年教員間での情報共有</w:t>
            </w:r>
            <w:r>
              <w:rPr>
                <w:rFonts w:ascii="ＭＳ 明朝" w:eastAsia="ＭＳ 明朝" w:hAnsi="ＭＳ 明朝" w:hint="eastAsia"/>
                <w:sz w:val="18"/>
                <w:szCs w:val="18"/>
              </w:rPr>
              <w:t>を行う</w:t>
            </w:r>
          </w:p>
        </w:tc>
        <w:tc>
          <w:tcPr>
            <w:tcW w:w="3118" w:type="dxa"/>
            <w:vMerge w:val="restart"/>
            <w:tcBorders>
              <w:top w:val="double" w:sz="4" w:space="0" w:color="auto"/>
              <w:right w:val="single" w:sz="12" w:space="0" w:color="auto"/>
            </w:tcBorders>
          </w:tcPr>
          <w:p w:rsidR="000B3216" w:rsidRPr="00AD7E76" w:rsidRDefault="000B3216" w:rsidP="00642FEA">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・学校での人間関係だけでなく、家族との人間関係も整理する機会を持てた</w:t>
            </w:r>
          </w:p>
          <w:p w:rsidR="000B3216" w:rsidRPr="00AD7E76" w:rsidRDefault="000B3216" w:rsidP="00642FE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・リラックス状態を知る</w:t>
            </w:r>
            <w:r w:rsidRPr="00AD7E76">
              <w:rPr>
                <w:rFonts w:ascii="ＭＳ 明朝" w:eastAsia="ＭＳ 明朝" w:hAnsi="ＭＳ 明朝" w:hint="eastAsia"/>
                <w:sz w:val="18"/>
                <w:szCs w:val="18"/>
              </w:rPr>
              <w:t>機会を持てた</w:t>
            </w:r>
          </w:p>
          <w:p w:rsidR="000B3216" w:rsidRPr="00AD7E76" w:rsidRDefault="000B3216" w:rsidP="00BB251E">
            <w:pPr>
              <w:spacing w:line="260" w:lineRule="exact"/>
              <w:ind w:left="180" w:hangingChars="100" w:hanging="180"/>
              <w:rPr>
                <w:rFonts w:ascii="ＭＳ 明朝" w:eastAsia="ＭＳ 明朝" w:hAnsi="ＭＳ 明朝"/>
                <w:sz w:val="18"/>
                <w:szCs w:val="18"/>
              </w:rPr>
            </w:pPr>
          </w:p>
        </w:tc>
      </w:tr>
      <w:tr w:rsidR="000B3216" w:rsidRPr="00295F19"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rsidR="000B3216" w:rsidRPr="00AC318B" w:rsidRDefault="000B3216" w:rsidP="00AC318B">
            <w:pPr>
              <w:spacing w:line="20" w:lineRule="exact"/>
              <w:rPr>
                <w:rFonts w:ascii="ＭＳ 明朝" w:eastAsia="ＭＳ 明朝" w:hAnsi="ＭＳ 明朝"/>
                <w:sz w:val="2"/>
                <w:szCs w:val="2"/>
              </w:rPr>
            </w:pP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rsidR="000B3216" w:rsidRPr="00AD7E76" w:rsidRDefault="000B3216" w:rsidP="00EA37F2">
            <w:pPr>
              <w:spacing w:line="260" w:lineRule="exact"/>
              <w:ind w:left="180" w:hangingChars="100" w:hanging="180"/>
              <w:rPr>
                <w:rFonts w:ascii="ＭＳ 明朝" w:eastAsia="ＭＳ 明朝" w:hAnsi="ＭＳ 明朝"/>
                <w:sz w:val="18"/>
                <w:szCs w:val="18"/>
              </w:rPr>
            </w:pPr>
          </w:p>
        </w:tc>
      </w:tr>
      <w:tr w:rsidR="000B3216" w:rsidRPr="00295F19" w:rsidTr="00C50824">
        <w:trPr>
          <w:trHeigh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B3216" w:rsidRPr="00AD7E76" w:rsidRDefault="000B3216" w:rsidP="00B10B69">
            <w:pPr>
              <w:spacing w:line="220" w:lineRule="exact"/>
              <w:rPr>
                <w:rFonts w:ascii="Meiryo UI" w:eastAsia="Meiryo UI" w:hAnsi="Meiryo UI"/>
                <w:b/>
                <w:szCs w:val="18"/>
              </w:rPr>
            </w:pPr>
            <w:r>
              <w:rPr>
                <w:rFonts w:ascii="Meiryo UI" w:eastAsia="Meiryo UI" w:hAnsi="Meiryo UI" w:hint="eastAsia"/>
                <w:b/>
                <w:szCs w:val="18"/>
              </w:rPr>
              <w:t>自分の</w:t>
            </w:r>
            <w:r w:rsidRPr="00FB7A35">
              <w:rPr>
                <w:rFonts w:ascii="Meiryo UI" w:eastAsia="Meiryo UI" w:hAnsi="Meiryo UI" w:hint="eastAsia"/>
                <w:b/>
                <w:szCs w:val="18"/>
              </w:rPr>
              <w:t>状態</w:t>
            </w:r>
            <w:r>
              <w:rPr>
                <w:rFonts w:ascii="Meiryo UI" w:eastAsia="Meiryo UI" w:hAnsi="Meiryo UI" w:hint="eastAsia"/>
                <w:b/>
                <w:szCs w:val="18"/>
              </w:rPr>
              <w:t>を把握する</w:t>
            </w: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rsidR="000B3216" w:rsidRPr="00AD7E76" w:rsidRDefault="000B3216" w:rsidP="00EA37F2">
            <w:pPr>
              <w:spacing w:line="260" w:lineRule="exact"/>
              <w:ind w:left="180" w:hangingChars="100" w:hanging="180"/>
              <w:rPr>
                <w:rFonts w:ascii="ＭＳ 明朝" w:eastAsia="ＭＳ 明朝" w:hAnsi="ＭＳ 明朝"/>
                <w:sz w:val="18"/>
                <w:szCs w:val="18"/>
              </w:rPr>
            </w:pPr>
          </w:p>
        </w:tc>
      </w:tr>
      <w:tr w:rsidR="000B3216" w:rsidRPr="00295F19" w:rsidTr="00FB7A35">
        <w:trPr>
          <w:trHeight w:val="1509"/>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634B5E" w:rsidRDefault="000B3216" w:rsidP="00642FEA">
            <w:pPr>
              <w:spacing w:line="260" w:lineRule="exact"/>
              <w:ind w:left="181" w:hangingChars="100" w:hanging="181"/>
              <w:rPr>
                <w:rFonts w:ascii="ＭＳ 明朝" w:eastAsia="ＭＳ 明朝" w:hAnsi="ＭＳ 明朝"/>
                <w:b/>
                <w:sz w:val="18"/>
                <w:szCs w:val="18"/>
                <w:u w:val="single"/>
              </w:rPr>
            </w:pPr>
            <w:r w:rsidRPr="00634B5E">
              <w:rPr>
                <w:rFonts w:ascii="ＭＳ 明朝" w:eastAsia="ＭＳ 明朝" w:hAnsi="ＭＳ 明朝" w:hint="eastAsia"/>
                <w:b/>
                <w:sz w:val="18"/>
                <w:szCs w:val="18"/>
                <w:u w:val="single"/>
              </w:rPr>
              <w:t>①自分の状態を把握する</w:t>
            </w:r>
          </w:p>
          <w:p w:rsidR="000B3216" w:rsidRPr="00AD7E76" w:rsidRDefault="000B3216" w:rsidP="00642FEA">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・トラブルになったときの自分の　心境をふりかえる</w:t>
            </w:r>
          </w:p>
          <w:p w:rsidR="000B3216" w:rsidRPr="00AD7E76" w:rsidRDefault="000B3216" w:rsidP="00C05FFB">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・ストレス反応に関する質問紙を　用い、自分のストレスの状況を把握する</w:t>
            </w:r>
          </w:p>
          <w:p w:rsidR="000B3216" w:rsidRPr="00AD7E76" w:rsidRDefault="000B3216" w:rsidP="00C05FFB">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・自分の不安や</w:t>
            </w:r>
            <w:r w:rsidRPr="00DA3339">
              <w:rPr>
                <w:rFonts w:ascii="ＭＳ 明朝" w:eastAsia="ＭＳ 明朝" w:hAnsi="ＭＳ 明朝" w:hint="eastAsia"/>
                <w:color w:val="0D0D0D" w:themeColor="text1" w:themeTint="F2"/>
                <w:sz w:val="18"/>
                <w:szCs w:val="18"/>
              </w:rPr>
              <w:t>心身の</w:t>
            </w:r>
            <w:r w:rsidRPr="00AD7E76">
              <w:rPr>
                <w:rFonts w:ascii="ＭＳ 明朝" w:eastAsia="ＭＳ 明朝" w:hAnsi="ＭＳ 明朝" w:hint="eastAsia"/>
                <w:sz w:val="18"/>
                <w:szCs w:val="18"/>
              </w:rPr>
              <w:t>緊張の状態に気づき、その緩和をめざす</w:t>
            </w: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rsidR="000B3216" w:rsidRPr="00AD7E76" w:rsidRDefault="000B3216" w:rsidP="00EA37F2">
            <w:pPr>
              <w:spacing w:line="260" w:lineRule="exact"/>
              <w:ind w:left="180" w:hangingChars="100" w:hanging="180"/>
              <w:rPr>
                <w:rFonts w:ascii="ＭＳ 明朝" w:eastAsia="ＭＳ 明朝" w:hAnsi="ＭＳ 明朝"/>
                <w:sz w:val="18"/>
                <w:szCs w:val="18"/>
              </w:rPr>
            </w:pPr>
          </w:p>
        </w:tc>
      </w:tr>
      <w:tr w:rsidR="000B3216" w:rsidRPr="00295F19" w:rsidTr="006C794D">
        <w:trPr>
          <w:trHeight w:val="1124"/>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443ED0" w:rsidRDefault="000B3216" w:rsidP="00100D8D">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rsidR="000B3216" w:rsidRPr="00AD7E76" w:rsidRDefault="000B3216" w:rsidP="000C6F7B">
            <w:pPr>
              <w:spacing w:line="260" w:lineRule="exact"/>
              <w:ind w:left="180" w:hangingChars="100" w:hanging="180"/>
              <w:rPr>
                <w:rFonts w:ascii="Meiryo UI" w:eastAsia="Meiryo UI" w:hAnsi="Meiryo UI"/>
                <w:sz w:val="18"/>
                <w:szCs w:val="18"/>
              </w:rPr>
            </w:pPr>
            <w:r w:rsidRPr="00AD7E76">
              <w:rPr>
                <w:rFonts w:ascii="Meiryo UI" w:eastAsia="Meiryo UI" w:hAnsi="Meiryo UI" w:hint="eastAsia"/>
                <w:sz w:val="18"/>
                <w:szCs w:val="18"/>
              </w:rPr>
              <w:t>【第二段階に向けて】</w:t>
            </w:r>
          </w:p>
          <w:p w:rsidR="000B3216" w:rsidRPr="00AD7E76" w:rsidRDefault="000B3216" w:rsidP="00226CAA">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Pr="00AD7E76">
              <w:rPr>
                <w:rFonts w:ascii="ＭＳ 明朝" w:eastAsia="ＭＳ 明朝" w:hAnsi="ＭＳ 明朝" w:hint="eastAsia"/>
                <w:sz w:val="18"/>
                <w:szCs w:val="18"/>
              </w:rPr>
              <w:t>日常のふりかえりをする機会を設け、継続的に自分のコンディションに関心を持たせ</w:t>
            </w:r>
            <w:r>
              <w:rPr>
                <w:rFonts w:ascii="ＭＳ 明朝" w:eastAsia="ＭＳ 明朝" w:hAnsi="ＭＳ 明朝" w:hint="eastAsia"/>
                <w:sz w:val="18"/>
                <w:szCs w:val="18"/>
              </w:rPr>
              <w:t>る</w:t>
            </w:r>
          </w:p>
        </w:tc>
      </w:tr>
      <w:tr w:rsidR="000B3216" w:rsidRPr="00295F19"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1970F8" w:rsidRDefault="000B3216" w:rsidP="009753DB">
            <w:pPr>
              <w:spacing w:line="260" w:lineRule="exact"/>
              <w:ind w:left="181" w:hangingChars="100" w:hanging="181"/>
              <w:rPr>
                <w:rFonts w:ascii="ＭＳ 明朝" w:eastAsia="ＭＳ 明朝" w:hAnsi="ＭＳ 明朝"/>
                <w:b/>
                <w:sz w:val="18"/>
                <w:szCs w:val="18"/>
                <w:u w:val="single"/>
              </w:rPr>
            </w:pPr>
            <w:r w:rsidRPr="001970F8">
              <w:rPr>
                <w:rFonts w:ascii="ＭＳ 明朝" w:eastAsia="ＭＳ 明朝" w:hAnsi="ＭＳ 明朝" w:hint="eastAsia"/>
                <w:b/>
                <w:sz w:val="18"/>
                <w:szCs w:val="18"/>
                <w:u w:val="single"/>
              </w:rPr>
              <w:t>①について</w:t>
            </w:r>
          </w:p>
          <w:p w:rsidR="000B3216" w:rsidRDefault="000B3216" w:rsidP="009753DB">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・トラブルの状況をふりかえる際には、ホワイトボード上で視覚化したことを言葉で説明させる</w:t>
            </w:r>
          </w:p>
          <w:p w:rsidR="000B3216" w:rsidRPr="000E1984" w:rsidRDefault="000B3216" w:rsidP="005560DC">
            <w:pPr>
              <w:spacing w:line="260" w:lineRule="exact"/>
              <w:ind w:leftChars="100" w:left="210"/>
              <w:rPr>
                <w:rFonts w:ascii="ＭＳ 明朝" w:eastAsia="ＭＳ 明朝" w:hAnsi="ＭＳ 明朝"/>
                <w:i/>
                <w:sz w:val="18"/>
                <w:szCs w:val="18"/>
              </w:rPr>
            </w:pPr>
            <w:r w:rsidRPr="000E1984">
              <w:rPr>
                <w:rFonts w:ascii="ＭＳ 明朝" w:eastAsia="ＭＳ 明朝" w:hAnsi="ＭＳ 明朝" w:hint="eastAsia"/>
                <w:i/>
                <w:sz w:val="18"/>
                <w:szCs w:val="18"/>
              </w:rPr>
              <w:t>【参考Ｂ】</w:t>
            </w:r>
          </w:p>
          <w:p w:rsidR="000B3216" w:rsidRDefault="000B3216" w:rsidP="007C30B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・怒りの程度を数値化し、冷静さが　なくなるポイントを自覚させる</w:t>
            </w:r>
          </w:p>
          <w:p w:rsidR="000B3216" w:rsidRPr="000E1984" w:rsidRDefault="000B3216" w:rsidP="007C30BA">
            <w:pPr>
              <w:spacing w:line="260" w:lineRule="exact"/>
              <w:ind w:left="180" w:hangingChars="100" w:hanging="180"/>
              <w:rPr>
                <w:rFonts w:ascii="ＭＳ 明朝" w:eastAsia="ＭＳ 明朝" w:hAnsi="ＭＳ 明朝"/>
                <w:i/>
                <w:sz w:val="18"/>
                <w:szCs w:val="18"/>
              </w:rPr>
            </w:pPr>
            <w:r w:rsidRPr="000E1984">
              <w:rPr>
                <w:rFonts w:ascii="ＭＳ 明朝" w:eastAsia="ＭＳ 明朝" w:hAnsi="ＭＳ 明朝" w:hint="eastAsia"/>
                <w:i/>
                <w:sz w:val="18"/>
                <w:szCs w:val="18"/>
              </w:rPr>
              <w:t>【参考Ａ】</w:t>
            </w:r>
          </w:p>
          <w:p w:rsidR="000B3216"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・トラブルにつながる考え方を自覚させ、そうならない考え方に気づかせる</w:t>
            </w:r>
            <w:r w:rsidRPr="001C67AC">
              <w:rPr>
                <w:rFonts w:ascii="ＭＳ 明朝" w:eastAsia="ＭＳ 明朝" w:hAnsi="ＭＳ 明朝" w:hint="eastAsia"/>
                <w:i/>
                <w:sz w:val="18"/>
                <w:szCs w:val="18"/>
              </w:rPr>
              <w:t>【参考Ａ】</w:t>
            </w:r>
          </w:p>
          <w:p w:rsidR="000B3216" w:rsidRPr="009753DB" w:rsidRDefault="000B3216" w:rsidP="009753DB">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・身体的なアプローチの継続</w:t>
            </w:r>
          </w:p>
          <w:p w:rsidR="000B3216" w:rsidRPr="00443ED0"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＊通級担当と通常の学級担任との情報共有、</w:t>
            </w:r>
            <w:r w:rsidRPr="00AD7E76">
              <w:rPr>
                <w:rFonts w:ascii="ＭＳ 明朝" w:eastAsia="ＭＳ 明朝" w:hAnsi="ＭＳ 明朝" w:hint="eastAsia"/>
                <w:sz w:val="18"/>
                <w:szCs w:val="18"/>
              </w:rPr>
              <w:t>学年教員間での情報共有</w:t>
            </w:r>
            <w:r>
              <w:rPr>
                <w:rFonts w:ascii="ＭＳ 明朝" w:eastAsia="ＭＳ 明朝" w:hAnsi="ＭＳ 明朝" w:hint="eastAsia"/>
                <w:sz w:val="18"/>
                <w:szCs w:val="18"/>
              </w:rPr>
              <w:t>を行う</w:t>
            </w:r>
          </w:p>
        </w:tc>
        <w:tc>
          <w:tcPr>
            <w:tcW w:w="3118" w:type="dxa"/>
            <w:vMerge w:val="restart"/>
            <w:tcBorders>
              <w:top w:val="single" w:sz="12" w:space="0" w:color="auto"/>
              <w:right w:val="single" w:sz="12" w:space="0" w:color="auto"/>
            </w:tcBorders>
          </w:tcPr>
          <w:p w:rsidR="000B3216" w:rsidRDefault="000B3216" w:rsidP="00AC318B">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・トラブルの際の自分の言動について、理解し受けとめることができるようになった</w:t>
            </w:r>
          </w:p>
          <w:p w:rsidR="000B3216" w:rsidRDefault="000B3216" w:rsidP="00AC318B">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・怒りの程度について、関心を向けるようになった</w:t>
            </w:r>
          </w:p>
          <w:p w:rsidR="000B3216" w:rsidRPr="00443ED0" w:rsidRDefault="000B3216" w:rsidP="00AC318B">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・トラブルになった事象の原因を焦点化し、トラブルにつながらない考え方を検討した</w:t>
            </w:r>
          </w:p>
        </w:tc>
      </w:tr>
      <w:tr w:rsidR="000B3216" w:rsidRPr="00295F19"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rsidR="000B3216" w:rsidRPr="00AC318B" w:rsidRDefault="000B3216" w:rsidP="00AC318B">
            <w:pPr>
              <w:spacing w:line="20" w:lineRule="exact"/>
              <w:rPr>
                <w:rFonts w:ascii="ＭＳ 明朝" w:eastAsia="ＭＳ 明朝" w:hAnsi="ＭＳ 明朝"/>
                <w:color w:val="000000" w:themeColor="text1"/>
                <w:sz w:val="2"/>
                <w:szCs w:val="2"/>
              </w:rPr>
            </w:pPr>
          </w:p>
        </w:tc>
        <w:tc>
          <w:tcPr>
            <w:tcW w:w="3119" w:type="dxa"/>
            <w:gridSpan w:val="4"/>
            <w:vMerge/>
          </w:tcPr>
          <w:p w:rsidR="000B3216" w:rsidRPr="00443ED0" w:rsidRDefault="000B3216"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jc w:val="left"/>
              <w:rPr>
                <w:rFonts w:ascii="ＭＳ 明朝" w:eastAsia="ＭＳ 明朝" w:hAnsi="ＭＳ 明朝"/>
                <w:sz w:val="18"/>
                <w:szCs w:val="18"/>
              </w:rPr>
            </w:pPr>
          </w:p>
        </w:tc>
      </w:tr>
      <w:tr w:rsidR="000B3216" w:rsidRPr="00295F19"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8A3084" w:rsidRDefault="000B3216" w:rsidP="001908E5">
            <w:pPr>
              <w:spacing w:line="220" w:lineRule="exact"/>
              <w:rPr>
                <w:rFonts w:ascii="Meiryo UI" w:eastAsia="Meiryo UI" w:hAnsi="Meiryo UI"/>
                <w:b/>
                <w:szCs w:val="18"/>
              </w:rPr>
            </w:pPr>
            <w:r w:rsidRPr="008A3084">
              <w:rPr>
                <w:rFonts w:ascii="Meiryo UI" w:eastAsia="Meiryo UI" w:hAnsi="Meiryo UI" w:hint="eastAsia"/>
                <w:b/>
                <w:szCs w:val="18"/>
              </w:rPr>
              <w:t>自分の</w:t>
            </w:r>
            <w:r w:rsidRPr="00B10B69">
              <w:rPr>
                <w:rFonts w:ascii="Meiryo UI" w:eastAsia="Meiryo UI" w:hAnsi="Meiryo UI" w:hint="eastAsia"/>
                <w:b/>
                <w:szCs w:val="18"/>
              </w:rPr>
              <w:t>行</w:t>
            </w:r>
            <w:r w:rsidRPr="00FB7A35">
              <w:rPr>
                <w:rFonts w:ascii="Meiryo UI" w:eastAsia="Meiryo UI" w:hAnsi="Meiryo UI" w:hint="eastAsia"/>
                <w:b/>
                <w:szCs w:val="18"/>
              </w:rPr>
              <w:t>動や気持ち</w:t>
            </w:r>
            <w:r w:rsidRPr="008A3084">
              <w:rPr>
                <w:rFonts w:ascii="Meiryo UI" w:eastAsia="Meiryo UI" w:hAnsi="Meiryo UI" w:hint="eastAsia"/>
                <w:b/>
                <w:szCs w:val="18"/>
              </w:rPr>
              <w:t>を</w:t>
            </w:r>
            <w:r>
              <w:rPr>
                <w:rFonts w:ascii="Meiryo UI" w:eastAsia="Meiryo UI" w:hAnsi="Meiryo UI" w:hint="eastAsia"/>
                <w:b/>
                <w:szCs w:val="18"/>
              </w:rPr>
              <w:t>ふりかえる</w:t>
            </w:r>
          </w:p>
        </w:tc>
        <w:tc>
          <w:tcPr>
            <w:tcW w:w="3119" w:type="dxa"/>
            <w:gridSpan w:val="4"/>
            <w:vMerge/>
          </w:tcPr>
          <w:p w:rsidR="000B3216" w:rsidRPr="00443ED0" w:rsidRDefault="000B3216"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jc w:val="left"/>
              <w:rPr>
                <w:rFonts w:ascii="ＭＳ 明朝" w:eastAsia="ＭＳ 明朝" w:hAnsi="ＭＳ 明朝"/>
                <w:sz w:val="18"/>
                <w:szCs w:val="18"/>
              </w:rPr>
            </w:pPr>
          </w:p>
        </w:tc>
      </w:tr>
      <w:tr w:rsidR="000B3216" w:rsidRPr="00295F19" w:rsidTr="00D830B8">
        <w:trPr>
          <w:trHeight w:val="1701"/>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BB251E" w:rsidRDefault="000B3216" w:rsidP="00CB6419">
            <w:pPr>
              <w:spacing w:line="260" w:lineRule="exact"/>
              <w:ind w:left="181" w:hangingChars="100" w:hanging="181"/>
              <w:rPr>
                <w:rFonts w:ascii="ＭＳ 明朝" w:eastAsia="ＭＳ 明朝" w:hAnsi="ＭＳ 明朝"/>
                <w:b/>
                <w:sz w:val="18"/>
                <w:szCs w:val="18"/>
                <w:u w:val="single"/>
              </w:rPr>
            </w:pPr>
            <w:r w:rsidRPr="00BB251E">
              <w:rPr>
                <w:rFonts w:ascii="ＭＳ 明朝" w:eastAsia="ＭＳ 明朝" w:hAnsi="ＭＳ 明朝" w:hint="eastAsia"/>
                <w:b/>
                <w:sz w:val="18"/>
                <w:szCs w:val="18"/>
                <w:u w:val="single"/>
              </w:rPr>
              <w:t>①自分の行動をふりかえる</w:t>
            </w:r>
          </w:p>
          <w:p w:rsidR="000B3216" w:rsidRDefault="000B3216" w:rsidP="00CB6419">
            <w:pPr>
              <w:spacing w:line="260" w:lineRule="exact"/>
              <w:ind w:left="180" w:hangingChars="100" w:hanging="180"/>
              <w:rPr>
                <w:rFonts w:ascii="ＭＳ 明朝" w:eastAsia="ＭＳ 明朝" w:hAnsi="ＭＳ 明朝"/>
                <w:sz w:val="18"/>
                <w:szCs w:val="18"/>
              </w:rPr>
            </w:pPr>
            <w:r w:rsidRPr="008A3084">
              <w:rPr>
                <w:rFonts w:ascii="ＭＳ 明朝" w:eastAsia="ＭＳ 明朝" w:hAnsi="ＭＳ 明朝" w:hint="eastAsia"/>
                <w:sz w:val="18"/>
                <w:szCs w:val="18"/>
              </w:rPr>
              <w:t>・トラブルになったときの自分の　行動を</w:t>
            </w:r>
            <w:r>
              <w:rPr>
                <w:rFonts w:ascii="ＭＳ 明朝" w:eastAsia="ＭＳ 明朝" w:hAnsi="ＭＳ 明朝" w:hint="eastAsia"/>
                <w:sz w:val="18"/>
                <w:szCs w:val="18"/>
              </w:rPr>
              <w:t>ふりかえる</w:t>
            </w:r>
          </w:p>
          <w:p w:rsidR="000B3216" w:rsidRDefault="000B3216" w:rsidP="00CB641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・暴力、暴言で対応してしまう時の</w:t>
            </w:r>
          </w:p>
          <w:p w:rsidR="000B3216" w:rsidRDefault="000B3216" w:rsidP="000E1984">
            <w:pPr>
              <w:spacing w:line="260" w:lineRule="exact"/>
              <w:ind w:leftChars="100" w:left="210"/>
              <w:rPr>
                <w:rFonts w:ascii="ＭＳ 明朝" w:eastAsia="ＭＳ 明朝" w:hAnsi="ＭＳ 明朝"/>
                <w:sz w:val="18"/>
                <w:szCs w:val="18"/>
              </w:rPr>
            </w:pPr>
            <w:r>
              <w:rPr>
                <w:rFonts w:ascii="ＭＳ 明朝" w:eastAsia="ＭＳ 明朝" w:hAnsi="ＭＳ 明朝" w:hint="eastAsia"/>
                <w:sz w:val="18"/>
                <w:szCs w:val="18"/>
              </w:rPr>
              <w:t>怒りの度合いや、興奮が高まる状況を知り、適切な対応方法を学ぶ</w:t>
            </w:r>
          </w:p>
          <w:p w:rsidR="000B3216" w:rsidRPr="001C3352" w:rsidRDefault="000B3216" w:rsidP="00CB6419">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・自分の不安や</w:t>
            </w:r>
            <w:r w:rsidRPr="00DA3339">
              <w:rPr>
                <w:rFonts w:ascii="ＭＳ 明朝" w:eastAsia="ＭＳ 明朝" w:hAnsi="ＭＳ 明朝" w:hint="eastAsia"/>
                <w:color w:val="0D0D0D" w:themeColor="text1" w:themeTint="F2"/>
                <w:sz w:val="18"/>
                <w:szCs w:val="18"/>
              </w:rPr>
              <w:t>心身の</w:t>
            </w:r>
            <w:r w:rsidRPr="00AD7E76">
              <w:rPr>
                <w:rFonts w:ascii="ＭＳ 明朝" w:eastAsia="ＭＳ 明朝" w:hAnsi="ＭＳ 明朝" w:hint="eastAsia"/>
                <w:sz w:val="18"/>
                <w:szCs w:val="18"/>
              </w:rPr>
              <w:t>緊張の状態に気づき、その緩和をめざす</w:t>
            </w:r>
          </w:p>
        </w:tc>
        <w:tc>
          <w:tcPr>
            <w:tcW w:w="3119" w:type="dxa"/>
            <w:gridSpan w:val="4"/>
            <w:vMerge/>
          </w:tcPr>
          <w:p w:rsidR="000B3216" w:rsidRPr="00443ED0" w:rsidRDefault="000B3216"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443ED0" w:rsidRDefault="000B3216" w:rsidP="00AD71CD">
            <w:pPr>
              <w:spacing w:line="260" w:lineRule="exact"/>
              <w:ind w:left="180" w:hangingChars="100" w:hanging="180"/>
              <w:jc w:val="left"/>
              <w:rPr>
                <w:rFonts w:ascii="ＭＳ 明朝" w:eastAsia="ＭＳ 明朝" w:hAnsi="ＭＳ 明朝"/>
                <w:sz w:val="18"/>
                <w:szCs w:val="18"/>
              </w:rPr>
            </w:pPr>
          </w:p>
        </w:tc>
      </w:tr>
      <w:tr w:rsidR="000B3216" w:rsidRPr="00295F19" w:rsidTr="006C794D">
        <w:trPr>
          <w:trHeight w:val="1130"/>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443ED0" w:rsidRDefault="000B3216"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rsidR="000B3216" w:rsidRPr="00443ED0" w:rsidRDefault="000B3216"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0B3216" w:rsidRPr="000C6F7B" w:rsidRDefault="000B3216"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rsidR="000B3216" w:rsidRPr="007C30BA" w:rsidRDefault="000B3216" w:rsidP="00CC0187">
            <w:pPr>
              <w:spacing w:line="260" w:lineRule="exact"/>
              <w:ind w:left="180" w:hangingChars="100" w:hanging="180"/>
              <w:jc w:val="left"/>
              <w:rPr>
                <w:rFonts w:ascii="ＭＳ 明朝" w:eastAsia="ＭＳ 明朝" w:hAnsi="ＭＳ 明朝"/>
                <w:sz w:val="18"/>
                <w:szCs w:val="18"/>
              </w:rPr>
            </w:pPr>
            <w:r w:rsidRPr="00226CAA">
              <w:rPr>
                <w:rFonts w:ascii="ＭＳ 明朝" w:eastAsia="ＭＳ 明朝" w:hAnsi="ＭＳ 明朝" w:hint="eastAsia"/>
                <w:sz w:val="18"/>
                <w:szCs w:val="18"/>
              </w:rPr>
              <w:t>・ト</w:t>
            </w:r>
            <w:r w:rsidRPr="009753DB">
              <w:rPr>
                <w:rFonts w:ascii="ＭＳ 明朝" w:eastAsia="ＭＳ 明朝" w:hAnsi="ＭＳ 明朝" w:hint="eastAsia"/>
                <w:sz w:val="18"/>
                <w:szCs w:val="18"/>
              </w:rPr>
              <w:t>ラブルになった際</w:t>
            </w:r>
            <w:r w:rsidRPr="00DA3339">
              <w:rPr>
                <w:rFonts w:ascii="ＭＳ 明朝" w:eastAsia="ＭＳ 明朝" w:hAnsi="ＭＳ 明朝" w:hint="eastAsia"/>
                <w:color w:val="0D0D0D" w:themeColor="text1" w:themeTint="F2"/>
                <w:sz w:val="18"/>
                <w:szCs w:val="18"/>
              </w:rPr>
              <w:t>の</w:t>
            </w:r>
            <w:r w:rsidRPr="009753DB">
              <w:rPr>
                <w:rFonts w:ascii="ＭＳ 明朝" w:eastAsia="ＭＳ 明朝" w:hAnsi="ＭＳ 明朝" w:hint="eastAsia"/>
                <w:sz w:val="18"/>
                <w:szCs w:val="18"/>
              </w:rPr>
              <w:t>自己の言動について、言語で表現できるようになる</w:t>
            </w:r>
          </w:p>
        </w:tc>
      </w:tr>
      <w:tr w:rsidR="000B3216" w:rsidRPr="00295F19"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1970F8" w:rsidRDefault="000B3216" w:rsidP="00D1105D">
            <w:pPr>
              <w:spacing w:line="260" w:lineRule="exact"/>
              <w:ind w:left="181" w:hangingChars="100" w:hanging="181"/>
              <w:rPr>
                <w:rFonts w:ascii="ＭＳ 明朝" w:eastAsia="ＭＳ 明朝" w:hAnsi="ＭＳ 明朝"/>
                <w:b/>
                <w:sz w:val="18"/>
                <w:szCs w:val="18"/>
                <w:u w:val="single"/>
              </w:rPr>
            </w:pPr>
            <w:r w:rsidRPr="001970F8">
              <w:rPr>
                <w:rFonts w:ascii="ＭＳ 明朝" w:eastAsia="ＭＳ 明朝" w:hAnsi="ＭＳ 明朝" w:hint="eastAsia"/>
                <w:b/>
                <w:sz w:val="18"/>
                <w:szCs w:val="18"/>
                <w:u w:val="single"/>
              </w:rPr>
              <w:t>①について</w:t>
            </w:r>
          </w:p>
          <w:p w:rsidR="000B3216" w:rsidRPr="00443ED0"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・トラブルの状況をふりかえる際には、自分の言葉で説明するように意識させる</w:t>
            </w:r>
          </w:p>
          <w:p w:rsidR="000B3216"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・トラブルにつながった行動だけでなく、その原因や環境要因についても関心を向けさせる</w:t>
            </w:r>
          </w:p>
          <w:p w:rsidR="000B3216" w:rsidRPr="009753DB"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・身体的なアプローチの継続</w:t>
            </w:r>
          </w:p>
          <w:p w:rsidR="000B3216" w:rsidRPr="00443ED0" w:rsidRDefault="000B3216" w:rsidP="006C794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＊通級担当と通常の学級担任との情報共有</w:t>
            </w:r>
            <w:r w:rsidRPr="00AD7E76">
              <w:rPr>
                <w:rFonts w:ascii="ＭＳ 明朝" w:eastAsia="ＭＳ 明朝" w:hAnsi="ＭＳ 明朝" w:hint="eastAsia"/>
                <w:sz w:val="18"/>
                <w:szCs w:val="18"/>
              </w:rPr>
              <w:t>、学年教員間での情報共有</w:t>
            </w:r>
            <w:r>
              <w:rPr>
                <w:rFonts w:ascii="ＭＳ 明朝" w:eastAsia="ＭＳ 明朝" w:hAnsi="ＭＳ 明朝" w:hint="eastAsia"/>
                <w:sz w:val="18"/>
                <w:szCs w:val="18"/>
              </w:rPr>
              <w:t>を行う</w:t>
            </w:r>
          </w:p>
        </w:tc>
        <w:tc>
          <w:tcPr>
            <w:tcW w:w="3118" w:type="dxa"/>
            <w:vMerge w:val="restart"/>
            <w:tcBorders>
              <w:top w:val="single" w:sz="12" w:space="0" w:color="auto"/>
              <w:right w:val="single" w:sz="12" w:space="0" w:color="auto"/>
            </w:tcBorders>
          </w:tcPr>
          <w:p w:rsidR="000B3216" w:rsidRDefault="000B3216" w:rsidP="009753DB">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FD123C">
              <w:rPr>
                <w:rFonts w:ascii="ＭＳ 明朝" w:eastAsia="ＭＳ 明朝" w:hAnsi="ＭＳ 明朝" w:hint="eastAsia"/>
                <w:sz w:val="18"/>
                <w:szCs w:val="18"/>
              </w:rPr>
              <w:t>気持ちや状況を言語で表現</w:t>
            </w:r>
            <w:r>
              <w:rPr>
                <w:rFonts w:ascii="ＭＳ 明朝" w:eastAsia="ＭＳ 明朝" w:hAnsi="ＭＳ 明朝" w:hint="eastAsia"/>
                <w:sz w:val="18"/>
                <w:szCs w:val="18"/>
              </w:rPr>
              <w:t>するように努めている様子が見られる</w:t>
            </w:r>
          </w:p>
          <w:p w:rsidR="000B3216" w:rsidRDefault="000B3216" w:rsidP="00C50E77">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・自己理解を進め、トラブルになった際の自分の状況やトラブルにつながる先行条件などに関心をむけるようになったが、日常生活の中では自己への関心が薄いことが今後のの課題と考えられる</w:t>
            </w:r>
          </w:p>
          <w:p w:rsidR="000B3216" w:rsidRDefault="000B3216" w:rsidP="00C50E77">
            <w:pPr>
              <w:spacing w:line="260" w:lineRule="exact"/>
              <w:ind w:left="180" w:hangingChars="100" w:hanging="180"/>
              <w:rPr>
                <w:rFonts w:ascii="ＭＳ 明朝" w:eastAsia="ＭＳ 明朝" w:hAnsi="ＭＳ 明朝"/>
                <w:sz w:val="18"/>
                <w:szCs w:val="18"/>
              </w:rPr>
            </w:pPr>
          </w:p>
          <w:p w:rsidR="000B3216" w:rsidRDefault="000B3216" w:rsidP="00C50E77">
            <w:pPr>
              <w:spacing w:line="260" w:lineRule="exact"/>
              <w:ind w:left="180" w:hangingChars="100" w:hanging="180"/>
              <w:rPr>
                <w:rFonts w:ascii="ＭＳ 明朝" w:eastAsia="ＭＳ 明朝" w:hAnsi="ＭＳ 明朝"/>
                <w:sz w:val="18"/>
                <w:szCs w:val="18"/>
              </w:rPr>
            </w:pPr>
          </w:p>
          <w:p w:rsidR="000B3216" w:rsidRPr="009753DB" w:rsidRDefault="000B3216" w:rsidP="00C50E77">
            <w:pPr>
              <w:spacing w:line="260" w:lineRule="exact"/>
              <w:ind w:left="180" w:hangingChars="100" w:hanging="180"/>
              <w:rPr>
                <w:rFonts w:ascii="ＭＳ 明朝" w:eastAsia="ＭＳ 明朝" w:hAnsi="ＭＳ 明朝"/>
                <w:sz w:val="18"/>
                <w:szCs w:val="18"/>
              </w:rPr>
            </w:pPr>
          </w:p>
          <w:p w:rsidR="000B3216" w:rsidRPr="007C30BA" w:rsidRDefault="000B3216" w:rsidP="009753DB">
            <w:pPr>
              <w:spacing w:line="260" w:lineRule="exact"/>
              <w:rPr>
                <w:rFonts w:ascii="ＭＳ 明朝" w:eastAsia="ＭＳ 明朝" w:hAnsi="ＭＳ 明朝"/>
                <w:sz w:val="18"/>
                <w:szCs w:val="18"/>
              </w:rPr>
            </w:pPr>
          </w:p>
        </w:tc>
      </w:tr>
      <w:tr w:rsidR="000B3216" w:rsidRPr="00295F19"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B3216" w:rsidRDefault="000B3216"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rsidR="000B3216" w:rsidRPr="00AC318B" w:rsidRDefault="000B3216" w:rsidP="00AC318B">
            <w:pPr>
              <w:spacing w:line="260" w:lineRule="exact"/>
              <w:rPr>
                <w:rFonts w:ascii="ＭＳ 明朝" w:eastAsia="ＭＳ 明朝" w:hAnsi="ＭＳ 明朝"/>
                <w:color w:val="000000" w:themeColor="text1"/>
                <w:sz w:val="18"/>
                <w:szCs w:val="18"/>
              </w:rPr>
            </w:pPr>
          </w:p>
        </w:tc>
        <w:tc>
          <w:tcPr>
            <w:tcW w:w="3119" w:type="dxa"/>
            <w:gridSpan w:val="4"/>
            <w:vMerge/>
          </w:tcPr>
          <w:p w:rsidR="000B3216" w:rsidRPr="00443ED0" w:rsidRDefault="000B3216"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rPr>
                <w:rFonts w:ascii="ＭＳ 明朝" w:eastAsia="ＭＳ 明朝" w:hAnsi="ＭＳ 明朝"/>
                <w:sz w:val="18"/>
                <w:szCs w:val="18"/>
              </w:rPr>
            </w:pPr>
          </w:p>
        </w:tc>
      </w:tr>
      <w:tr w:rsidR="000B3216" w:rsidRPr="00295F19" w:rsidTr="007C30BA">
        <w:trPr>
          <w:cantSplit/>
          <w:trHeight w:hRule="exact" w:val="447"/>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7C30BA" w:rsidRDefault="000B3216" w:rsidP="00B10B69">
            <w:pPr>
              <w:spacing w:line="220" w:lineRule="exact"/>
              <w:rPr>
                <w:rFonts w:ascii="Meiryo UI" w:eastAsia="Meiryo UI" w:hAnsi="Meiryo UI"/>
                <w:b/>
                <w:szCs w:val="18"/>
              </w:rPr>
            </w:pPr>
            <w:r w:rsidRPr="00FB7A35">
              <w:rPr>
                <w:rFonts w:ascii="Meiryo UI" w:eastAsia="Meiryo UI" w:hAnsi="Meiryo UI" w:hint="eastAsia"/>
                <w:b/>
                <w:szCs w:val="18"/>
              </w:rPr>
              <w:t>自分の行動や気持ちについて、自分の言葉で説明する</w:t>
            </w:r>
          </w:p>
        </w:tc>
        <w:tc>
          <w:tcPr>
            <w:tcW w:w="3119" w:type="dxa"/>
            <w:gridSpan w:val="4"/>
            <w:vMerge/>
          </w:tcPr>
          <w:p w:rsidR="000B3216" w:rsidRPr="00443ED0" w:rsidRDefault="000B3216"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rPr>
                <w:rFonts w:ascii="ＭＳ 明朝" w:eastAsia="ＭＳ 明朝" w:hAnsi="ＭＳ 明朝"/>
                <w:sz w:val="18"/>
                <w:szCs w:val="18"/>
              </w:rPr>
            </w:pPr>
          </w:p>
        </w:tc>
      </w:tr>
      <w:tr w:rsidR="000B3216" w:rsidRPr="00295F19" w:rsidTr="00D1105D">
        <w:trPr>
          <w:cantSplit/>
          <w:trHeight w:val="2277"/>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0B3216" w:rsidRPr="00717616" w:rsidRDefault="000B3216" w:rsidP="00CB6419">
            <w:pPr>
              <w:spacing w:line="260" w:lineRule="exact"/>
              <w:ind w:left="181" w:hangingChars="100" w:hanging="181"/>
              <w:rPr>
                <w:rFonts w:ascii="ＭＳ 明朝" w:eastAsia="ＭＳ 明朝" w:hAnsi="ＭＳ 明朝"/>
                <w:b/>
                <w:sz w:val="18"/>
                <w:szCs w:val="18"/>
                <w:u w:val="single"/>
              </w:rPr>
            </w:pPr>
            <w:r w:rsidRPr="00717616">
              <w:rPr>
                <w:rFonts w:ascii="ＭＳ 明朝" w:eastAsia="ＭＳ 明朝" w:hAnsi="ＭＳ 明朝" w:hint="eastAsia"/>
                <w:b/>
                <w:sz w:val="18"/>
                <w:szCs w:val="18"/>
                <w:u w:val="single"/>
              </w:rPr>
              <w:t>①自分の言葉で説明する</w:t>
            </w:r>
          </w:p>
          <w:p w:rsidR="000B3216" w:rsidRDefault="000B3216" w:rsidP="00CB641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・トラブルになったときの自分の気持ちや行動を言語化する</w:t>
            </w:r>
          </w:p>
          <w:p w:rsidR="000B3216" w:rsidRPr="00D1105D" w:rsidRDefault="000B3216" w:rsidP="00D1105D">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・トラブルになる状況をふり返る中で、その行動に至った原因や環境要因を考える</w:t>
            </w:r>
          </w:p>
          <w:p w:rsidR="000B3216" w:rsidRPr="007C30BA" w:rsidRDefault="000B3216" w:rsidP="00CB6419">
            <w:pPr>
              <w:spacing w:line="260" w:lineRule="exact"/>
              <w:ind w:left="180" w:hangingChars="100" w:hanging="180"/>
              <w:rPr>
                <w:rFonts w:ascii="ＭＳ 明朝" w:eastAsia="ＭＳ 明朝" w:hAnsi="ＭＳ 明朝"/>
                <w:sz w:val="18"/>
                <w:szCs w:val="18"/>
              </w:rPr>
            </w:pPr>
            <w:r w:rsidRPr="00AD7E76">
              <w:rPr>
                <w:rFonts w:ascii="ＭＳ 明朝" w:eastAsia="ＭＳ 明朝" w:hAnsi="ＭＳ 明朝" w:hint="eastAsia"/>
                <w:sz w:val="18"/>
                <w:szCs w:val="18"/>
              </w:rPr>
              <w:t>・自分の不安や</w:t>
            </w:r>
            <w:r w:rsidRPr="00DA3339">
              <w:rPr>
                <w:rFonts w:ascii="ＭＳ 明朝" w:eastAsia="ＭＳ 明朝" w:hAnsi="ＭＳ 明朝" w:hint="eastAsia"/>
                <w:color w:val="0D0D0D" w:themeColor="text1" w:themeTint="F2"/>
                <w:sz w:val="18"/>
                <w:szCs w:val="18"/>
              </w:rPr>
              <w:t>心身</w:t>
            </w:r>
            <w:r>
              <w:rPr>
                <w:rFonts w:ascii="ＭＳ 明朝" w:eastAsia="ＭＳ 明朝" w:hAnsi="ＭＳ 明朝" w:hint="eastAsia"/>
                <w:color w:val="0D0D0D" w:themeColor="text1" w:themeTint="F2"/>
                <w:sz w:val="18"/>
                <w:szCs w:val="18"/>
              </w:rPr>
              <w:t>の</w:t>
            </w:r>
            <w:r w:rsidRPr="00AD7E76">
              <w:rPr>
                <w:rFonts w:ascii="ＭＳ 明朝" w:eastAsia="ＭＳ 明朝" w:hAnsi="ＭＳ 明朝" w:hint="eastAsia"/>
                <w:sz w:val="18"/>
                <w:szCs w:val="18"/>
              </w:rPr>
              <w:t>緊張の状態に気づき、その緩和をめざす</w:t>
            </w:r>
          </w:p>
        </w:tc>
        <w:tc>
          <w:tcPr>
            <w:tcW w:w="3119" w:type="dxa"/>
            <w:gridSpan w:val="4"/>
            <w:vMerge/>
            <w:tcBorders>
              <w:bottom w:val="single" w:sz="4" w:space="0" w:color="auto"/>
            </w:tcBorders>
          </w:tcPr>
          <w:p w:rsidR="000B3216" w:rsidRPr="00443ED0" w:rsidRDefault="000B3216" w:rsidP="00A854E5">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443ED0" w:rsidRDefault="000B3216" w:rsidP="001B0AE6">
            <w:pPr>
              <w:spacing w:line="260" w:lineRule="exact"/>
              <w:ind w:left="180" w:hangingChars="100" w:hanging="180"/>
              <w:rPr>
                <w:rFonts w:ascii="ＭＳ 明朝" w:eastAsia="ＭＳ 明朝" w:hAnsi="ＭＳ 明朝"/>
                <w:sz w:val="18"/>
                <w:szCs w:val="18"/>
              </w:rPr>
            </w:pPr>
          </w:p>
        </w:tc>
      </w:tr>
      <w:tr w:rsidR="000B3216" w:rsidRPr="00295F19" w:rsidTr="00B153B7">
        <w:trPr>
          <w:trHeight w:val="277"/>
        </w:trPr>
        <w:tc>
          <w:tcPr>
            <w:tcW w:w="9781" w:type="dxa"/>
            <w:gridSpan w:val="9"/>
            <w:tcBorders>
              <w:top w:val="single" w:sz="12" w:space="0" w:color="auto"/>
              <w:left w:val="nil"/>
              <w:bottom w:val="single" w:sz="12" w:space="0" w:color="auto"/>
              <w:right w:val="nil"/>
            </w:tcBorders>
            <w:vAlign w:val="center"/>
          </w:tcPr>
          <w:p w:rsidR="000B3216" w:rsidRPr="00566689" w:rsidRDefault="000B3216" w:rsidP="002A4E05">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0B3216" w:rsidRPr="00295F19" w:rsidTr="006C794D">
        <w:trPr>
          <w:trHeight w:val="864"/>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0B3216" w:rsidRPr="009753DB" w:rsidRDefault="000B3216" w:rsidP="005C3FD1">
            <w:pPr>
              <w:spacing w:line="260" w:lineRule="exact"/>
              <w:rPr>
                <w:rFonts w:ascii="ＭＳ 明朝" w:eastAsia="ＭＳ 明朝" w:hAnsi="ＭＳ 明朝"/>
                <w:sz w:val="18"/>
                <w:szCs w:val="18"/>
              </w:rPr>
            </w:pPr>
            <w:r>
              <w:rPr>
                <w:rFonts w:ascii="ＭＳ 明朝" w:eastAsia="ＭＳ 明朝" w:hAnsi="ＭＳ 明朝" w:hint="eastAsia"/>
                <w:sz w:val="18"/>
                <w:szCs w:val="18"/>
              </w:rPr>
              <w:t>・「家族とのケンカが減った」との本人からの発言があった</w:t>
            </w:r>
          </w:p>
          <w:p w:rsidR="000B3216" w:rsidRDefault="000B3216" w:rsidP="005C3FD1">
            <w:pPr>
              <w:spacing w:line="260" w:lineRule="exact"/>
              <w:rPr>
                <w:rFonts w:ascii="ＭＳ 明朝" w:eastAsia="ＭＳ 明朝" w:hAnsi="ＭＳ 明朝"/>
                <w:sz w:val="18"/>
                <w:szCs w:val="18"/>
              </w:rPr>
            </w:pPr>
            <w:r w:rsidRPr="007C30BA">
              <w:rPr>
                <w:rFonts w:ascii="ＭＳ 明朝" w:eastAsia="ＭＳ 明朝" w:hAnsi="ＭＳ 明朝" w:hint="eastAsia"/>
                <w:sz w:val="18"/>
                <w:szCs w:val="18"/>
              </w:rPr>
              <w:t>・</w:t>
            </w:r>
            <w:r>
              <w:rPr>
                <w:rFonts w:ascii="ＭＳ 明朝" w:eastAsia="ＭＳ 明朝" w:hAnsi="ＭＳ 明朝" w:hint="eastAsia"/>
                <w:sz w:val="18"/>
                <w:szCs w:val="18"/>
              </w:rPr>
              <w:t>落ち着きが見られるようになり、学校での対人トラブルが減少した</w:t>
            </w:r>
          </w:p>
          <w:p w:rsidR="000B3216" w:rsidRPr="000A69DD" w:rsidRDefault="000B3216" w:rsidP="005C3FD1">
            <w:pPr>
              <w:spacing w:line="260" w:lineRule="exact"/>
              <w:ind w:left="180" w:hangingChars="100" w:hanging="180"/>
              <w:rPr>
                <w:rFonts w:ascii="メイリオ" w:eastAsia="メイリオ" w:hAnsi="メイリオ"/>
                <w:color w:val="FF0000"/>
                <w:sz w:val="16"/>
              </w:rPr>
            </w:pPr>
            <w:r w:rsidRPr="007C30BA">
              <w:rPr>
                <w:rFonts w:ascii="ＭＳ 明朝" w:eastAsia="ＭＳ 明朝" w:hAnsi="ＭＳ 明朝" w:hint="eastAsia"/>
                <w:sz w:val="18"/>
                <w:szCs w:val="18"/>
              </w:rPr>
              <w:t>・</w:t>
            </w:r>
            <w:r>
              <w:rPr>
                <w:rFonts w:ascii="ＭＳ 明朝" w:eastAsia="ＭＳ 明朝" w:hAnsi="ＭＳ 明朝" w:hint="eastAsia"/>
                <w:sz w:val="18"/>
                <w:szCs w:val="18"/>
              </w:rPr>
              <w:t>興奮や不安といった自己の状況を言語化して表現しようとする態度が見られるようになった</w:t>
            </w:r>
          </w:p>
        </w:tc>
      </w:tr>
    </w:tbl>
    <w:p w:rsidR="000B3216" w:rsidRPr="004F4A3B" w:rsidRDefault="000B3216" w:rsidP="00F47B24">
      <w:pPr>
        <w:spacing w:line="340" w:lineRule="exact"/>
        <w:jc w:val="left"/>
        <w:rPr>
          <w:rFonts w:ascii="メイリオ" w:eastAsia="メイリオ" w:hAnsi="メイリオ"/>
          <w:b/>
        </w:rPr>
      </w:pPr>
      <w:r>
        <w:rPr>
          <w:rFonts w:ascii="メイリオ" w:eastAsia="メイリオ" w:hAnsi="メイリオ" w:hint="eastAsia"/>
          <w:b/>
        </w:rPr>
        <w:lastRenderedPageBreak/>
        <w:t>通級による指導実践事例　中学校No.7</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0B3216" w:rsidRPr="00295F19" w:rsidTr="000C6F7B">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0B3216" w:rsidRDefault="000B3216"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rsidR="000B3216" w:rsidRPr="00441282" w:rsidRDefault="000B3216"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0B3216" w:rsidRPr="00E404A3" w:rsidRDefault="000B3216"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E404A3">
              <w:rPr>
                <w:rFonts w:ascii="ＭＳ 明朝" w:eastAsia="ＭＳ 明朝" w:hAnsi="ＭＳ 明朝" w:hint="eastAsia"/>
                <w:sz w:val="18"/>
                <w:szCs w:val="18"/>
              </w:rPr>
              <w:t>自分が思ったことや感じたことを</w:t>
            </w:r>
            <w:r>
              <w:rPr>
                <w:rFonts w:ascii="ＭＳ 明朝" w:eastAsia="ＭＳ 明朝" w:hAnsi="ＭＳ 明朝" w:hint="eastAsia"/>
                <w:sz w:val="18"/>
                <w:szCs w:val="18"/>
              </w:rPr>
              <w:t>言葉で説明することができる</w:t>
            </w:r>
          </w:p>
          <w:p w:rsidR="000B3216" w:rsidRPr="00E404A3" w:rsidRDefault="000B3216" w:rsidP="000C6F7B">
            <w:pPr>
              <w:spacing w:line="260" w:lineRule="exact"/>
              <w:rPr>
                <w:rFonts w:ascii="ＭＳ 明朝" w:eastAsia="ＭＳ 明朝" w:hAnsi="ＭＳ 明朝"/>
                <w:sz w:val="18"/>
              </w:rPr>
            </w:pPr>
            <w:r>
              <w:rPr>
                <w:rFonts w:ascii="ＭＳ 明朝" w:eastAsia="ＭＳ 明朝" w:hAnsi="ＭＳ 明朝" w:hint="eastAsia"/>
                <w:sz w:val="18"/>
              </w:rPr>
              <w:t>・視覚支援の教材を使用し、英語に関しての前向きな学習の姿勢を身につける</w:t>
            </w:r>
          </w:p>
        </w:tc>
      </w:tr>
      <w:tr w:rsidR="000B3216" w:rsidRPr="00295F19" w:rsidTr="000C6F7B">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0B3216" w:rsidRDefault="000B3216"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rsidR="000B3216" w:rsidRPr="00441282" w:rsidRDefault="000B3216"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0B3216" w:rsidRPr="00A854E5" w:rsidRDefault="000B3216"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0B3216" w:rsidRPr="00443ED0" w:rsidRDefault="000B3216" w:rsidP="00566689">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中学校　2年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0B3216" w:rsidRPr="00A71528" w:rsidRDefault="000B3216"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rsidR="000B3216" w:rsidRPr="00A854E5" w:rsidRDefault="000B3216" w:rsidP="00A854E5">
            <w:pPr>
              <w:spacing w:line="260" w:lineRule="exact"/>
              <w:jc w:val="center"/>
              <w:rPr>
                <w:rFonts w:ascii="ＭＳ 明朝" w:eastAsia="ＭＳ 明朝" w:hAnsi="ＭＳ 明朝"/>
                <w:color w:val="FF0000"/>
                <w:sz w:val="18"/>
                <w:szCs w:val="18"/>
              </w:rPr>
            </w:pPr>
            <w:r>
              <w:rPr>
                <w:rFonts w:ascii="ＭＳ 明朝" w:eastAsia="ＭＳ 明朝" w:hAnsi="ＭＳ 明朝" w:hint="eastAsia"/>
                <w:sz w:val="18"/>
                <w:szCs w:val="18"/>
              </w:rPr>
              <w:t>5</w:t>
            </w:r>
            <w:r w:rsidRPr="00E673D8">
              <w:rPr>
                <w:rFonts w:ascii="ＭＳ 明朝" w:eastAsia="ＭＳ 明朝" w:hAnsi="ＭＳ 明朝" w:hint="eastAsia"/>
                <w:sz w:val="18"/>
                <w:szCs w:val="18"/>
              </w:rPr>
              <w:t>月～</w:t>
            </w:r>
          </w:p>
        </w:tc>
      </w:tr>
      <w:tr w:rsidR="000B3216" w:rsidRPr="00295F19" w:rsidTr="000C6F7B">
        <w:trPr>
          <w:trHeight w:val="107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441282" w:rsidRDefault="000B3216"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0B3216" w:rsidRDefault="000B3216" w:rsidP="006307C9">
            <w:pPr>
              <w:spacing w:line="260" w:lineRule="exact"/>
              <w:rPr>
                <w:rFonts w:ascii="ＭＳ 明朝" w:eastAsia="ＭＳ 明朝" w:hAnsi="ＭＳ 明朝"/>
                <w:sz w:val="18"/>
                <w:szCs w:val="18"/>
              </w:rPr>
            </w:pPr>
            <w:r>
              <w:rPr>
                <w:rFonts w:ascii="ＭＳ 明朝" w:eastAsia="ＭＳ 明朝" w:hAnsi="ＭＳ 明朝" w:hint="eastAsia"/>
                <w:sz w:val="18"/>
                <w:szCs w:val="18"/>
              </w:rPr>
              <w:t>・授業中に集中力が続かない</w:t>
            </w:r>
            <w:r>
              <w:rPr>
                <w:rFonts w:ascii="ＭＳ 明朝" w:eastAsia="ＭＳ 明朝" w:hAnsi="ＭＳ 明朝"/>
                <w:sz w:val="18"/>
                <w:szCs w:val="18"/>
              </w:rPr>
              <w:br/>
            </w:r>
            <w:r>
              <w:rPr>
                <w:rFonts w:ascii="ＭＳ 明朝" w:eastAsia="ＭＳ 明朝" w:hAnsi="ＭＳ 明朝" w:hint="eastAsia"/>
                <w:sz w:val="18"/>
                <w:szCs w:val="18"/>
              </w:rPr>
              <w:t>・記憶の保持が難しく、集団の中で話の内容などを覚えておくことが難しい</w:t>
            </w:r>
          </w:p>
          <w:p w:rsidR="000B3216" w:rsidRPr="006307C9" w:rsidRDefault="000B3216" w:rsidP="006307C9">
            <w:pPr>
              <w:spacing w:line="260" w:lineRule="exact"/>
              <w:rPr>
                <w:rFonts w:ascii="ＭＳ 明朝" w:eastAsia="ＭＳ 明朝" w:hAnsi="ＭＳ 明朝"/>
                <w:sz w:val="18"/>
                <w:szCs w:val="18"/>
              </w:rPr>
            </w:pPr>
            <w:r>
              <w:rPr>
                <w:rFonts w:ascii="ＭＳ 明朝" w:eastAsia="ＭＳ 明朝" w:hAnsi="ＭＳ 明朝" w:hint="eastAsia"/>
                <w:sz w:val="18"/>
                <w:szCs w:val="18"/>
              </w:rPr>
              <w:t>・自分に自信がなく、自分の気持ちや考えを表出することに困難を感じている</w:t>
            </w:r>
          </w:p>
        </w:tc>
      </w:tr>
      <w:tr w:rsidR="000B3216" w:rsidRPr="007C4B95" w:rsidTr="00F10D0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rsidR="000B3216" w:rsidRPr="00A854E5" w:rsidRDefault="000B3216"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0B3216" w:rsidRPr="007C4B95" w:rsidTr="00370A4D">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B3216" w:rsidRPr="00E404A3" w:rsidRDefault="000B3216" w:rsidP="00370A4D">
            <w:pPr>
              <w:spacing w:line="240" w:lineRule="exact"/>
              <w:ind w:firstLineChars="100" w:firstLine="180"/>
              <w:jc w:val="left"/>
              <w:rPr>
                <w:rFonts w:ascii="ＭＳ 明朝" w:eastAsia="ＭＳ 明朝" w:hAnsi="ＭＳ 明朝"/>
                <w:sz w:val="18"/>
                <w:szCs w:val="18"/>
              </w:rPr>
            </w:pPr>
            <w:r w:rsidRPr="00E404A3">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E404A3" w:rsidRDefault="000B3216" w:rsidP="00370A4D">
            <w:pPr>
              <w:spacing w:line="240" w:lineRule="exact"/>
              <w:ind w:firstLineChars="100" w:firstLine="180"/>
              <w:jc w:val="left"/>
              <w:rPr>
                <w:rFonts w:ascii="ＭＳ 明朝" w:eastAsia="ＭＳ 明朝" w:hAnsi="ＭＳ 明朝"/>
                <w:sz w:val="18"/>
                <w:szCs w:val="18"/>
              </w:rPr>
            </w:pPr>
            <w:r w:rsidRPr="00E404A3">
              <w:rPr>
                <w:rFonts w:ascii="ＭＳ 明朝" w:eastAsia="ＭＳ 明朝" w:hAnsi="ＭＳ 明朝" w:hint="eastAsia"/>
                <w:sz w:val="18"/>
                <w:szCs w:val="18"/>
              </w:rPr>
              <w:t>状況の理解と変化への対応</w:t>
            </w:r>
          </w:p>
        </w:tc>
      </w:tr>
      <w:tr w:rsidR="000B3216" w:rsidTr="00F10B64">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6307C9">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0B3216" w:rsidRPr="00E404A3" w:rsidRDefault="000B3216" w:rsidP="006307C9">
            <w:pPr>
              <w:spacing w:line="240" w:lineRule="exact"/>
              <w:ind w:firstLineChars="100" w:firstLine="180"/>
              <w:jc w:val="left"/>
              <w:rPr>
                <w:rFonts w:ascii="ＭＳ 明朝" w:eastAsia="ＭＳ 明朝" w:hAnsi="ＭＳ 明朝"/>
                <w:sz w:val="18"/>
                <w:szCs w:val="18"/>
              </w:rPr>
            </w:pPr>
            <w:r w:rsidRPr="00E404A3">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B3216" w:rsidRPr="00E404A3" w:rsidRDefault="000B3216" w:rsidP="006307C9">
            <w:pPr>
              <w:spacing w:line="240" w:lineRule="exact"/>
              <w:ind w:firstLineChars="100" w:firstLine="180"/>
              <w:jc w:val="left"/>
              <w:rPr>
                <w:rFonts w:ascii="ＭＳ 明朝" w:eastAsia="ＭＳ 明朝" w:hAnsi="ＭＳ 明朝"/>
                <w:sz w:val="18"/>
                <w:szCs w:val="18"/>
              </w:rPr>
            </w:pPr>
            <w:r w:rsidRPr="00E404A3">
              <w:rPr>
                <w:rFonts w:ascii="ＭＳ 明朝" w:eastAsia="ＭＳ 明朝" w:hAnsi="ＭＳ 明朝" w:hint="eastAsia"/>
                <w:sz w:val="18"/>
                <w:szCs w:val="18"/>
              </w:rPr>
              <w:t>状況に応じたコミュニケーション</w:t>
            </w:r>
          </w:p>
        </w:tc>
      </w:tr>
      <w:tr w:rsidR="000B3216" w:rsidRPr="00DA01D6" w:rsidTr="00370A4D">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0C6F7B" w:rsidRDefault="000B3216" w:rsidP="006307C9">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0B3216" w:rsidRPr="000C6F7B" w:rsidRDefault="000B3216" w:rsidP="006307C9">
            <w:pPr>
              <w:spacing w:line="260" w:lineRule="exact"/>
              <w:rPr>
                <w:rFonts w:ascii="ＭＳ 明朝" w:eastAsia="ＭＳ 明朝" w:hAnsi="ＭＳ 明朝"/>
                <w:color w:val="FF0000"/>
                <w:sz w:val="18"/>
                <w:szCs w:val="18"/>
              </w:rPr>
            </w:pPr>
            <w:r>
              <w:rPr>
                <w:rFonts w:ascii="ＭＳ 明朝" w:eastAsia="ＭＳ 明朝" w:hAnsi="ＭＳ 明朝" w:hint="eastAsia"/>
                <w:color w:val="000000" w:themeColor="text1"/>
                <w:sz w:val="18"/>
                <w:szCs w:val="18"/>
              </w:rPr>
              <w:t>視覚支援　操作活動</w:t>
            </w:r>
          </w:p>
        </w:tc>
      </w:tr>
      <w:tr w:rsidR="000B3216" w:rsidRPr="00295F19" w:rsidTr="00B153B7">
        <w:trPr>
          <w:trHeight w:val="226"/>
        </w:trPr>
        <w:tc>
          <w:tcPr>
            <w:tcW w:w="9781" w:type="dxa"/>
            <w:gridSpan w:val="9"/>
            <w:tcBorders>
              <w:top w:val="single" w:sz="12" w:space="0" w:color="auto"/>
              <w:left w:val="nil"/>
              <w:right w:val="nil"/>
            </w:tcBorders>
            <w:vAlign w:val="center"/>
          </w:tcPr>
          <w:p w:rsidR="000B3216" w:rsidRPr="00566689" w:rsidRDefault="000B3216" w:rsidP="006307C9">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0B3216" w:rsidRPr="00295F19" w:rsidTr="000C6F7B">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307C9">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307C9">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0B3216" w:rsidRPr="00837DED" w:rsidRDefault="000B3216" w:rsidP="006307C9">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0B3216" w:rsidRPr="00295F19" w:rsidTr="000C6F7B">
        <w:trPr>
          <w:trHeight w:val="192"/>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B3216" w:rsidRPr="00441282" w:rsidRDefault="000B3216" w:rsidP="006307C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B3216" w:rsidRPr="00AC318B" w:rsidRDefault="000B3216" w:rsidP="006307C9">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rsidR="000B3216" w:rsidRPr="00AC318B" w:rsidRDefault="000B3216" w:rsidP="006307C9">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rsidR="000B3216" w:rsidRPr="00326DB6" w:rsidRDefault="000B3216" w:rsidP="006B31C3">
            <w:pPr>
              <w:spacing w:line="260" w:lineRule="exact"/>
              <w:rPr>
                <w:rFonts w:ascii="ＭＳ 明朝" w:eastAsia="ＭＳ 明朝" w:hAnsi="ＭＳ 明朝"/>
                <w:b/>
                <w:sz w:val="18"/>
                <w:szCs w:val="18"/>
                <w:u w:val="single"/>
              </w:rPr>
            </w:pPr>
            <w:r w:rsidRPr="00326DB6">
              <w:rPr>
                <w:rFonts w:ascii="ＭＳ 明朝" w:eastAsia="ＭＳ 明朝" w:hAnsi="ＭＳ 明朝" w:hint="eastAsia"/>
                <w:b/>
                <w:sz w:val="18"/>
                <w:szCs w:val="18"/>
                <w:u w:val="single"/>
              </w:rPr>
              <w:t>①について</w:t>
            </w:r>
          </w:p>
          <w:p w:rsidR="000B3216" w:rsidRDefault="000B3216" w:rsidP="006B31C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6B31C3">
              <w:rPr>
                <w:rFonts w:ascii="ＭＳ 明朝" w:eastAsia="ＭＳ 明朝" w:hAnsi="ＭＳ 明朝" w:hint="eastAsia"/>
                <w:sz w:val="18"/>
                <w:szCs w:val="18"/>
              </w:rPr>
              <w:t>カードを使って、視覚支援を行い、アルファベット</w:t>
            </w:r>
            <w:r>
              <w:rPr>
                <w:rFonts w:ascii="ＭＳ 明朝" w:eastAsia="ＭＳ 明朝" w:hAnsi="ＭＳ 明朝" w:hint="eastAsia"/>
                <w:sz w:val="18"/>
                <w:szCs w:val="18"/>
              </w:rPr>
              <w:t>の読みを学ばせる</w:t>
            </w:r>
          </w:p>
          <w:p w:rsidR="000B3216" w:rsidRPr="006B31C3" w:rsidRDefault="000B3216" w:rsidP="006B31C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6B31C3">
              <w:rPr>
                <w:rFonts w:ascii="ＭＳ 明朝" w:eastAsia="ＭＳ 明朝" w:hAnsi="ＭＳ 明朝" w:hint="eastAsia"/>
                <w:sz w:val="18"/>
                <w:szCs w:val="18"/>
              </w:rPr>
              <w:t>楽しみながら行うことで注意集中を促す</w:t>
            </w:r>
          </w:p>
          <w:p w:rsidR="000B3216" w:rsidRPr="006B31C3" w:rsidRDefault="000B3216" w:rsidP="006B31C3">
            <w:pPr>
              <w:spacing w:line="260" w:lineRule="exact"/>
              <w:ind w:left="180" w:hangingChars="100" w:hanging="180"/>
              <w:rPr>
                <w:rFonts w:ascii="ＭＳ 明朝" w:eastAsia="ＭＳ 明朝" w:hAnsi="ＭＳ 明朝"/>
                <w:sz w:val="18"/>
                <w:szCs w:val="18"/>
              </w:rPr>
            </w:pPr>
            <w:r w:rsidRPr="006B31C3">
              <w:rPr>
                <w:rFonts w:ascii="ＭＳ 明朝" w:eastAsia="ＭＳ 明朝" w:hAnsi="ＭＳ 明朝" w:hint="eastAsia"/>
                <w:sz w:val="18"/>
                <w:szCs w:val="18"/>
              </w:rPr>
              <w:t>・声に出して読む、カードを選ぶことを繰り返し行わせる</w:t>
            </w:r>
            <w:r>
              <w:rPr>
                <w:rFonts w:ascii="ＭＳ 明朝" w:eastAsia="ＭＳ 明朝" w:hAnsi="ＭＳ 明朝" w:hint="eastAsia"/>
                <w:sz w:val="18"/>
                <w:szCs w:val="18"/>
              </w:rPr>
              <w:t>ことで、記憶の定着の手段を学ばせる</w:t>
            </w:r>
          </w:p>
          <w:p w:rsidR="000B3216" w:rsidRPr="00A9101B" w:rsidRDefault="000B3216" w:rsidP="006307C9">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A9101B">
              <w:rPr>
                <w:rFonts w:ascii="ＭＳ 明朝" w:eastAsia="ＭＳ 明朝" w:hAnsi="ＭＳ 明朝" w:hint="eastAsia"/>
                <w:sz w:val="18"/>
                <w:szCs w:val="18"/>
              </w:rPr>
              <w:t>通常</w:t>
            </w:r>
            <w:r>
              <w:rPr>
                <w:rFonts w:ascii="ＭＳ 明朝" w:eastAsia="ＭＳ 明朝" w:hAnsi="ＭＳ 明朝" w:hint="eastAsia"/>
                <w:sz w:val="18"/>
                <w:szCs w:val="18"/>
              </w:rPr>
              <w:t>の</w:t>
            </w:r>
            <w:r w:rsidRPr="00A9101B">
              <w:rPr>
                <w:rFonts w:ascii="ＭＳ 明朝" w:eastAsia="ＭＳ 明朝" w:hAnsi="ＭＳ 明朝" w:hint="eastAsia"/>
                <w:sz w:val="18"/>
                <w:szCs w:val="18"/>
              </w:rPr>
              <w:t>学級との連携</w:t>
            </w:r>
          </w:p>
          <w:p w:rsidR="000B3216" w:rsidRPr="00A9101B" w:rsidRDefault="000B3216" w:rsidP="00326DB6">
            <w:pPr>
              <w:spacing w:line="260" w:lineRule="exact"/>
              <w:ind w:leftChars="100" w:left="210"/>
              <w:rPr>
                <w:rFonts w:ascii="ＭＳ 明朝" w:eastAsia="ＭＳ 明朝" w:hAnsi="ＭＳ 明朝"/>
                <w:sz w:val="18"/>
                <w:szCs w:val="18"/>
              </w:rPr>
            </w:pPr>
            <w:r>
              <w:rPr>
                <w:rFonts w:ascii="ＭＳ 明朝" w:eastAsia="ＭＳ 明朝" w:hAnsi="ＭＳ 明朝" w:hint="eastAsia"/>
                <w:sz w:val="18"/>
                <w:szCs w:val="18"/>
              </w:rPr>
              <w:t>通常の学級担任と英語担当</w:t>
            </w:r>
            <w:r w:rsidRPr="00A9101B">
              <w:rPr>
                <w:rFonts w:ascii="ＭＳ 明朝" w:eastAsia="ＭＳ 明朝" w:hAnsi="ＭＳ 明朝" w:hint="eastAsia"/>
                <w:sz w:val="18"/>
                <w:szCs w:val="18"/>
              </w:rPr>
              <w:t>に、</w:t>
            </w:r>
            <w:r>
              <w:rPr>
                <w:rFonts w:ascii="ＭＳ 明朝" w:eastAsia="ＭＳ 明朝" w:hAnsi="ＭＳ 明朝" w:hint="eastAsia"/>
                <w:sz w:val="18"/>
                <w:szCs w:val="18"/>
              </w:rPr>
              <w:t>本人の認知特性と指導内容を伝え、通常の学級での支援方法について共有する</w:t>
            </w:r>
          </w:p>
        </w:tc>
        <w:tc>
          <w:tcPr>
            <w:tcW w:w="3118" w:type="dxa"/>
            <w:vMerge w:val="restart"/>
            <w:tcBorders>
              <w:top w:val="double" w:sz="4" w:space="0" w:color="auto"/>
              <w:right w:val="single" w:sz="12" w:space="0" w:color="auto"/>
            </w:tcBorders>
          </w:tcPr>
          <w:p w:rsidR="000B3216" w:rsidRPr="00966FD9" w:rsidRDefault="000B3216" w:rsidP="00966FD9">
            <w:pPr>
              <w:spacing w:line="260" w:lineRule="exact"/>
              <w:ind w:left="180" w:hangingChars="100" w:hanging="180"/>
              <w:rPr>
                <w:rFonts w:ascii="ＭＳ 明朝" w:eastAsia="ＭＳ 明朝" w:hAnsi="ＭＳ 明朝"/>
                <w:sz w:val="18"/>
                <w:szCs w:val="18"/>
              </w:rPr>
            </w:pPr>
            <w:r w:rsidRPr="00966FD9">
              <w:rPr>
                <w:rFonts w:ascii="ＭＳ 明朝" w:eastAsia="ＭＳ 明朝" w:hAnsi="ＭＳ 明朝" w:hint="eastAsia"/>
                <w:sz w:val="18"/>
                <w:szCs w:val="18"/>
              </w:rPr>
              <w:t>・通級指導時</w:t>
            </w:r>
            <w:r>
              <w:rPr>
                <w:rFonts w:ascii="ＭＳ 明朝" w:eastAsia="ＭＳ 明朝" w:hAnsi="ＭＳ 明朝" w:hint="eastAsia"/>
                <w:sz w:val="18"/>
                <w:szCs w:val="18"/>
              </w:rPr>
              <w:t>に、</w:t>
            </w:r>
            <w:r w:rsidRPr="00966FD9">
              <w:rPr>
                <w:rFonts w:ascii="ＭＳ 明朝" w:eastAsia="ＭＳ 明朝" w:hAnsi="ＭＳ 明朝" w:hint="eastAsia"/>
                <w:sz w:val="18"/>
                <w:szCs w:val="18"/>
              </w:rPr>
              <w:t>自信をもってアルファベットを読むことができるようになった</w:t>
            </w:r>
          </w:p>
          <w:p w:rsidR="000B3216" w:rsidRPr="00A9101B" w:rsidRDefault="000B3216" w:rsidP="006307C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A9101B">
              <w:rPr>
                <w:rFonts w:ascii="ＭＳ 明朝" w:eastAsia="ＭＳ 明朝" w:hAnsi="ＭＳ 明朝" w:hint="eastAsia"/>
                <w:sz w:val="18"/>
                <w:szCs w:val="18"/>
              </w:rPr>
              <w:t>通常</w:t>
            </w:r>
            <w:r>
              <w:rPr>
                <w:rFonts w:ascii="ＭＳ 明朝" w:eastAsia="ＭＳ 明朝" w:hAnsi="ＭＳ 明朝" w:hint="eastAsia"/>
                <w:sz w:val="18"/>
                <w:szCs w:val="18"/>
              </w:rPr>
              <w:t>の学級の授業に対して前向きな姿勢で取り組むようにになった</w:t>
            </w:r>
          </w:p>
          <w:p w:rsidR="000B3216" w:rsidRPr="00966FD9" w:rsidRDefault="000B3216" w:rsidP="006307C9">
            <w:pPr>
              <w:spacing w:line="260" w:lineRule="exact"/>
              <w:rPr>
                <w:rFonts w:ascii="ＭＳ 明朝" w:eastAsia="ＭＳ 明朝" w:hAnsi="ＭＳ 明朝"/>
                <w:color w:val="FF0000"/>
                <w:sz w:val="18"/>
                <w:szCs w:val="18"/>
              </w:rPr>
            </w:pPr>
          </w:p>
        </w:tc>
      </w:tr>
      <w:tr w:rsidR="000B3216" w:rsidRPr="00295F19" w:rsidTr="00C50824">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6307C9">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rsidR="000B3216" w:rsidRPr="00AC318B" w:rsidRDefault="000B3216" w:rsidP="006307C9">
            <w:pPr>
              <w:spacing w:line="20" w:lineRule="exact"/>
              <w:rPr>
                <w:rFonts w:ascii="ＭＳ 明朝" w:eastAsia="ＭＳ 明朝" w:hAnsi="ＭＳ 明朝"/>
                <w:sz w:val="2"/>
                <w:szCs w:val="2"/>
              </w:rPr>
            </w:pPr>
          </w:p>
        </w:tc>
        <w:tc>
          <w:tcPr>
            <w:tcW w:w="3119" w:type="dxa"/>
            <w:gridSpan w:val="4"/>
            <w:vMerge/>
          </w:tcPr>
          <w:p w:rsidR="000B3216" w:rsidRDefault="000B3216" w:rsidP="006307C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rsidR="000B3216" w:rsidRPr="00443ED0" w:rsidRDefault="000B3216" w:rsidP="006307C9">
            <w:pPr>
              <w:spacing w:line="260" w:lineRule="exact"/>
              <w:ind w:left="180" w:hangingChars="100" w:hanging="180"/>
              <w:rPr>
                <w:rFonts w:ascii="ＭＳ 明朝" w:eastAsia="ＭＳ 明朝" w:hAnsi="ＭＳ 明朝"/>
                <w:color w:val="FF0000"/>
                <w:sz w:val="18"/>
                <w:szCs w:val="18"/>
              </w:rPr>
            </w:pPr>
          </w:p>
        </w:tc>
      </w:tr>
      <w:tr w:rsidR="000B3216" w:rsidRPr="00295F19" w:rsidTr="00C50824">
        <w:trPr>
          <w:trHeigh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B3216" w:rsidRPr="00A9101B" w:rsidRDefault="000B3216" w:rsidP="006307C9">
            <w:pPr>
              <w:spacing w:line="220" w:lineRule="exact"/>
              <w:rPr>
                <w:rFonts w:ascii="Meiryo UI" w:eastAsia="Meiryo UI" w:hAnsi="Meiryo UI"/>
                <w:b/>
                <w:szCs w:val="18"/>
              </w:rPr>
            </w:pPr>
            <w:r>
              <w:rPr>
                <w:rFonts w:ascii="Meiryo UI" w:eastAsia="Meiryo UI" w:hAnsi="Meiryo UI" w:hint="eastAsia"/>
                <w:b/>
                <w:szCs w:val="18"/>
              </w:rPr>
              <w:t>アルファベット</w:t>
            </w:r>
            <w:r w:rsidRPr="00A9101B">
              <w:rPr>
                <w:rFonts w:ascii="Meiryo UI" w:eastAsia="Meiryo UI" w:hAnsi="Meiryo UI" w:hint="eastAsia"/>
                <w:b/>
                <w:szCs w:val="18"/>
              </w:rPr>
              <w:t>の読み方を学ぶ</w:t>
            </w:r>
          </w:p>
        </w:tc>
        <w:tc>
          <w:tcPr>
            <w:tcW w:w="3119" w:type="dxa"/>
            <w:gridSpan w:val="4"/>
            <w:vMerge/>
          </w:tcPr>
          <w:p w:rsidR="000B3216" w:rsidRDefault="000B3216" w:rsidP="006307C9">
            <w:pPr>
              <w:spacing w:line="260" w:lineRule="exact"/>
              <w:ind w:left="180" w:hangingChars="100" w:hanging="180"/>
              <w:rPr>
                <w:rFonts w:ascii="ＭＳ 明朝" w:eastAsia="ＭＳ 明朝" w:hAnsi="ＭＳ 明朝"/>
                <w:color w:val="FF0000"/>
                <w:sz w:val="18"/>
                <w:szCs w:val="18"/>
              </w:rPr>
            </w:pPr>
          </w:p>
        </w:tc>
        <w:tc>
          <w:tcPr>
            <w:tcW w:w="3118" w:type="dxa"/>
            <w:vMerge/>
            <w:tcBorders>
              <w:top w:val="double" w:sz="4" w:space="0" w:color="auto"/>
              <w:right w:val="single" w:sz="12" w:space="0" w:color="auto"/>
            </w:tcBorders>
          </w:tcPr>
          <w:p w:rsidR="000B3216" w:rsidRPr="00443ED0" w:rsidRDefault="000B3216" w:rsidP="006307C9">
            <w:pPr>
              <w:spacing w:line="260" w:lineRule="exact"/>
              <w:ind w:left="180" w:hangingChars="100" w:hanging="180"/>
              <w:rPr>
                <w:rFonts w:ascii="ＭＳ 明朝" w:eastAsia="ＭＳ 明朝" w:hAnsi="ＭＳ 明朝"/>
                <w:color w:val="FF0000"/>
                <w:sz w:val="18"/>
                <w:szCs w:val="18"/>
              </w:rPr>
            </w:pPr>
          </w:p>
        </w:tc>
      </w:tr>
      <w:tr w:rsidR="000B3216" w:rsidRPr="00A04B4A" w:rsidTr="000C6F7B">
        <w:trPr>
          <w:trHeight w:val="153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326DB6" w:rsidRDefault="000B3216" w:rsidP="006B31C3">
            <w:pPr>
              <w:spacing w:line="260" w:lineRule="exact"/>
              <w:rPr>
                <w:rFonts w:ascii="ＭＳ 明朝" w:eastAsia="ＭＳ 明朝" w:hAnsi="ＭＳ 明朝"/>
                <w:b/>
                <w:sz w:val="18"/>
                <w:szCs w:val="18"/>
                <w:u w:val="single"/>
              </w:rPr>
            </w:pPr>
            <w:r w:rsidRPr="00326DB6">
              <w:rPr>
                <w:rFonts w:ascii="ＭＳ 明朝" w:eastAsia="ＭＳ 明朝" w:hAnsi="ＭＳ 明朝" w:hint="eastAsia"/>
                <w:b/>
                <w:sz w:val="18"/>
                <w:szCs w:val="18"/>
                <w:u w:val="single"/>
              </w:rPr>
              <w:t>①アルファベットの読みを学ぶ</w:t>
            </w:r>
          </w:p>
          <w:p w:rsidR="000B3216" w:rsidRDefault="000B3216" w:rsidP="006B31C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・アルファベットに親しみ、繰り返し声に出して、理解を深める</w:t>
            </w:r>
          </w:p>
          <w:p w:rsidR="000B3216" w:rsidRPr="00F201BE" w:rsidRDefault="000B3216" w:rsidP="006B31C3">
            <w:pPr>
              <w:spacing w:line="26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 xml:space="preserve">　</w:t>
            </w:r>
            <w:r w:rsidRPr="00F201BE">
              <w:rPr>
                <w:rFonts w:ascii="ＭＳ 明朝" w:eastAsia="ＭＳ 明朝" w:hAnsi="ＭＳ 明朝" w:hint="eastAsia"/>
                <w:i/>
                <w:sz w:val="18"/>
                <w:szCs w:val="18"/>
              </w:rPr>
              <w:t>【参考Ａ】</w:t>
            </w:r>
          </w:p>
        </w:tc>
        <w:tc>
          <w:tcPr>
            <w:tcW w:w="3119" w:type="dxa"/>
            <w:gridSpan w:val="4"/>
            <w:vMerge/>
          </w:tcPr>
          <w:p w:rsidR="000B3216" w:rsidRDefault="000B3216" w:rsidP="006307C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rsidR="000B3216" w:rsidRPr="00443ED0" w:rsidRDefault="000B3216" w:rsidP="006307C9">
            <w:pPr>
              <w:spacing w:line="260" w:lineRule="exact"/>
              <w:ind w:left="180" w:hangingChars="100" w:hanging="180"/>
              <w:rPr>
                <w:rFonts w:ascii="ＭＳ 明朝" w:eastAsia="ＭＳ 明朝" w:hAnsi="ＭＳ 明朝"/>
                <w:color w:val="FF0000"/>
                <w:sz w:val="18"/>
                <w:szCs w:val="18"/>
              </w:rPr>
            </w:pPr>
          </w:p>
        </w:tc>
      </w:tr>
      <w:tr w:rsidR="000B3216" w:rsidRPr="00295F19" w:rsidTr="000C6F7B">
        <w:trPr>
          <w:trHeight w:val="9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443ED0" w:rsidRDefault="000B3216" w:rsidP="006307C9">
            <w:pPr>
              <w:spacing w:line="260" w:lineRule="exact"/>
              <w:rPr>
                <w:rFonts w:ascii="ＭＳ 明朝" w:eastAsia="ＭＳ 明朝" w:hAnsi="ＭＳ 明朝"/>
                <w:color w:val="FF0000"/>
                <w:sz w:val="18"/>
                <w:szCs w:val="18"/>
              </w:rPr>
            </w:pPr>
          </w:p>
        </w:tc>
        <w:tc>
          <w:tcPr>
            <w:tcW w:w="3119" w:type="dxa"/>
            <w:gridSpan w:val="4"/>
            <w:vMerge/>
            <w:tcBorders>
              <w:bottom w:val="single" w:sz="12" w:space="0" w:color="auto"/>
            </w:tcBorders>
          </w:tcPr>
          <w:p w:rsidR="000B3216" w:rsidRDefault="000B3216" w:rsidP="006307C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rsidR="000B3216" w:rsidRPr="00966FD9" w:rsidRDefault="000B3216" w:rsidP="006307C9">
            <w:pPr>
              <w:spacing w:line="260" w:lineRule="exact"/>
              <w:ind w:left="180" w:hangingChars="100" w:hanging="180"/>
              <w:rPr>
                <w:rFonts w:ascii="ＭＳ 明朝" w:eastAsia="ＭＳ 明朝" w:hAnsi="ＭＳ 明朝"/>
                <w:sz w:val="18"/>
                <w:szCs w:val="18"/>
              </w:rPr>
            </w:pPr>
            <w:r w:rsidRPr="00966FD9">
              <w:rPr>
                <w:rFonts w:ascii="ＭＳ 明朝" w:eastAsia="ＭＳ 明朝" w:hAnsi="ＭＳ 明朝" w:hint="eastAsia"/>
                <w:sz w:val="18"/>
                <w:szCs w:val="18"/>
              </w:rPr>
              <w:t>【第二段階に向けて】</w:t>
            </w:r>
          </w:p>
          <w:p w:rsidR="000B3216" w:rsidRPr="00966FD9" w:rsidRDefault="000B3216" w:rsidP="006307C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66FD9">
              <w:rPr>
                <w:rFonts w:ascii="ＭＳ 明朝" w:eastAsia="ＭＳ 明朝" w:hAnsi="ＭＳ 明朝" w:hint="eastAsia"/>
                <w:sz w:val="18"/>
                <w:szCs w:val="18"/>
              </w:rPr>
              <w:t>アルファベットから単語の発音へつなげる</w:t>
            </w:r>
          </w:p>
          <w:p w:rsidR="000B3216" w:rsidRPr="00A9101B" w:rsidRDefault="000B3216" w:rsidP="006307C9">
            <w:pPr>
              <w:spacing w:line="260" w:lineRule="exact"/>
              <w:ind w:left="180" w:hangingChars="100" w:hanging="180"/>
              <w:rPr>
                <w:rFonts w:ascii="Meiryo UI" w:eastAsia="Meiryo UI" w:hAnsi="Meiryo UI"/>
                <w:sz w:val="18"/>
                <w:szCs w:val="18"/>
              </w:rPr>
            </w:pPr>
          </w:p>
        </w:tc>
      </w:tr>
      <w:tr w:rsidR="000B3216" w:rsidRPr="00295F19" w:rsidTr="000C6F7B">
        <w:trPr>
          <w:trHeight w:val="188"/>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E05F05">
            <w:pPr>
              <w:spacing w:line="300" w:lineRule="exact"/>
              <w:ind w:left="113" w:right="113"/>
              <w:rPr>
                <w:rFonts w:ascii="メイリオ" w:eastAsia="メイリオ" w:hAnsi="メイリオ"/>
                <w:sz w:val="18"/>
                <w:szCs w:val="18"/>
              </w:rPr>
            </w:pPr>
          </w:p>
        </w:tc>
        <w:tc>
          <w:tcPr>
            <w:tcW w:w="1280" w:type="dxa"/>
            <w:tcBorders>
              <w:top w:val="single" w:sz="12" w:space="0" w:color="auto"/>
            </w:tcBorders>
            <w:vAlign w:val="center"/>
          </w:tcPr>
          <w:p w:rsidR="000B3216" w:rsidRPr="00AC318B" w:rsidRDefault="000B3216" w:rsidP="006307C9">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rsidR="000B3216" w:rsidRPr="00AC318B" w:rsidRDefault="000B3216" w:rsidP="006307C9">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F201BE" w:rsidRDefault="000B3216" w:rsidP="00F0692A">
            <w:pPr>
              <w:spacing w:line="260" w:lineRule="exac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①について</w:t>
            </w:r>
          </w:p>
          <w:p w:rsidR="000B3216" w:rsidRPr="00F0692A" w:rsidRDefault="000B3216" w:rsidP="00F0692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F0692A">
              <w:rPr>
                <w:rFonts w:ascii="ＭＳ 明朝" w:eastAsia="ＭＳ 明朝" w:hAnsi="ＭＳ 明朝" w:hint="eastAsia"/>
                <w:sz w:val="18"/>
                <w:szCs w:val="18"/>
              </w:rPr>
              <w:t>カードを使って、視覚支援をしながら、単語の表記と発音の違いを</w:t>
            </w:r>
            <w:r>
              <w:rPr>
                <w:rFonts w:ascii="ＭＳ 明朝" w:eastAsia="ＭＳ 明朝" w:hAnsi="ＭＳ 明朝" w:hint="eastAsia"/>
                <w:sz w:val="18"/>
                <w:szCs w:val="18"/>
              </w:rPr>
              <w:t>学ばせる</w:t>
            </w:r>
          </w:p>
          <w:p w:rsidR="000B3216" w:rsidRPr="00F201BE" w:rsidRDefault="000B3216" w:rsidP="00F0692A">
            <w:pPr>
              <w:widowControl/>
              <w:spacing w:line="260" w:lineRule="exact"/>
              <w:jc w:val="lef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②について</w:t>
            </w:r>
          </w:p>
          <w:p w:rsidR="000B3216" w:rsidRDefault="000B3216" w:rsidP="002F66C5">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Pr="00F0692A">
              <w:rPr>
                <w:rFonts w:ascii="ＭＳ 明朝" w:eastAsia="ＭＳ 明朝" w:hAnsi="ＭＳ 明朝" w:hint="eastAsia"/>
                <w:sz w:val="18"/>
                <w:szCs w:val="18"/>
              </w:rPr>
              <w:t>絵と</w:t>
            </w:r>
            <w:r>
              <w:rPr>
                <w:rFonts w:ascii="ＭＳ 明朝" w:eastAsia="ＭＳ 明朝" w:hAnsi="ＭＳ 明朝" w:hint="eastAsia"/>
                <w:sz w:val="18"/>
                <w:szCs w:val="18"/>
              </w:rPr>
              <w:t>単語</w:t>
            </w:r>
            <w:r w:rsidRPr="00F0692A">
              <w:rPr>
                <w:rFonts w:ascii="ＭＳ 明朝" w:eastAsia="ＭＳ 明朝" w:hAnsi="ＭＳ 明朝" w:hint="eastAsia"/>
                <w:sz w:val="18"/>
                <w:szCs w:val="18"/>
              </w:rPr>
              <w:t>をマッチング</w:t>
            </w:r>
            <w:r>
              <w:rPr>
                <w:rFonts w:ascii="ＭＳ 明朝" w:eastAsia="ＭＳ 明朝" w:hAnsi="ＭＳ 明朝" w:hint="eastAsia"/>
                <w:sz w:val="18"/>
                <w:szCs w:val="18"/>
              </w:rPr>
              <w:t>させ、視覚的な手段を用いて、単語数を増やし、記憶の定着の手段を学ばせる</w:t>
            </w:r>
          </w:p>
          <w:p w:rsidR="000B3216" w:rsidRPr="00BD2837" w:rsidRDefault="000B3216" w:rsidP="006307C9">
            <w:pPr>
              <w:widowControl/>
              <w:spacing w:line="260" w:lineRule="exact"/>
              <w:ind w:left="360"/>
              <w:jc w:val="lef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0B3216" w:rsidRDefault="000B3216" w:rsidP="00F201BE">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・単語を少し読めるようになったこ</w:t>
            </w:r>
            <w:r w:rsidRPr="002F66C5">
              <w:rPr>
                <w:rFonts w:ascii="ＭＳ 明朝" w:eastAsia="ＭＳ 明朝" w:hAnsi="ＭＳ 明朝" w:hint="eastAsia"/>
                <w:sz w:val="18"/>
                <w:szCs w:val="18"/>
              </w:rPr>
              <w:t>とで英語への苦手意識</w:t>
            </w:r>
            <w:r>
              <w:rPr>
                <w:rFonts w:ascii="ＭＳ 明朝" w:eastAsia="ＭＳ 明朝" w:hAnsi="ＭＳ 明朝" w:hint="eastAsia"/>
                <w:sz w:val="18"/>
                <w:szCs w:val="18"/>
              </w:rPr>
              <w:t>が緩和され、少しずつ自信</w:t>
            </w:r>
            <w:r w:rsidRPr="002F66C5">
              <w:rPr>
                <w:rFonts w:ascii="ＭＳ 明朝" w:eastAsia="ＭＳ 明朝" w:hAnsi="ＭＳ 明朝" w:hint="eastAsia"/>
                <w:sz w:val="18"/>
                <w:szCs w:val="18"/>
              </w:rPr>
              <w:t>が</w:t>
            </w:r>
            <w:r>
              <w:rPr>
                <w:rFonts w:ascii="ＭＳ 明朝" w:eastAsia="ＭＳ 明朝" w:hAnsi="ＭＳ 明朝" w:hint="eastAsia"/>
                <w:sz w:val="18"/>
                <w:szCs w:val="18"/>
              </w:rPr>
              <w:t>ついてきた</w:t>
            </w:r>
          </w:p>
          <w:p w:rsidR="000B3216" w:rsidRPr="002F66C5" w:rsidRDefault="000B3216" w:rsidP="00F201BE">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・自信がついたことで、自分の気持ちや考えを少しずつ伝えられるようになった</w:t>
            </w:r>
          </w:p>
          <w:p w:rsidR="000B3216" w:rsidRDefault="000B3216" w:rsidP="002F66C5">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・単語と絵がむすびつき、文字と意味のイメージがつかめるように</w:t>
            </w:r>
          </w:p>
          <w:p w:rsidR="000B3216" w:rsidRPr="002F66C5" w:rsidRDefault="000B3216" w:rsidP="00F201BE">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 xml:space="preserve">　なってきた</w:t>
            </w:r>
          </w:p>
        </w:tc>
      </w:tr>
      <w:tr w:rsidR="000B3216" w:rsidRPr="00295F19" w:rsidTr="000C6F7B">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6307C9">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rsidR="000B3216" w:rsidRPr="00AC318B" w:rsidRDefault="000B3216" w:rsidP="006307C9">
            <w:pPr>
              <w:spacing w:line="20" w:lineRule="exact"/>
              <w:rPr>
                <w:rFonts w:ascii="ＭＳ 明朝" w:eastAsia="ＭＳ 明朝" w:hAnsi="ＭＳ 明朝"/>
                <w:color w:val="000000" w:themeColor="text1"/>
                <w:sz w:val="2"/>
                <w:szCs w:val="2"/>
              </w:rPr>
            </w:pPr>
          </w:p>
        </w:tc>
        <w:tc>
          <w:tcPr>
            <w:tcW w:w="3119" w:type="dxa"/>
            <w:gridSpan w:val="4"/>
            <w:vMerge/>
          </w:tcPr>
          <w:p w:rsidR="000B3216" w:rsidRPr="00443ED0" w:rsidRDefault="000B3216" w:rsidP="006307C9">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6307C9">
            <w:pPr>
              <w:spacing w:line="260" w:lineRule="exact"/>
              <w:ind w:left="180" w:hangingChars="100" w:hanging="180"/>
              <w:jc w:val="left"/>
              <w:rPr>
                <w:rFonts w:ascii="ＭＳ 明朝" w:eastAsia="ＭＳ 明朝" w:hAnsi="ＭＳ 明朝"/>
                <w:sz w:val="18"/>
                <w:szCs w:val="18"/>
              </w:rPr>
            </w:pPr>
          </w:p>
        </w:tc>
      </w:tr>
      <w:tr w:rsidR="000B3216" w:rsidRPr="00295F19" w:rsidTr="000C6F7B">
        <w:trPr>
          <w:trHeight w:hRule="exac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A9101B" w:rsidRDefault="000B3216" w:rsidP="00966FD9">
            <w:pPr>
              <w:spacing w:line="220" w:lineRule="exact"/>
              <w:rPr>
                <w:rFonts w:ascii="Meiryo UI" w:eastAsia="Meiryo UI" w:hAnsi="Meiryo UI"/>
                <w:b/>
                <w:szCs w:val="18"/>
              </w:rPr>
            </w:pPr>
            <w:r>
              <w:rPr>
                <w:rFonts w:ascii="Meiryo UI" w:eastAsia="Meiryo UI" w:hAnsi="Meiryo UI" w:hint="eastAsia"/>
                <w:b/>
                <w:szCs w:val="18"/>
              </w:rPr>
              <w:t>単語の発音</w:t>
            </w:r>
            <w:r w:rsidRPr="00A9101B">
              <w:rPr>
                <w:rFonts w:ascii="Meiryo UI" w:eastAsia="Meiryo UI" w:hAnsi="Meiryo UI" w:hint="eastAsia"/>
                <w:b/>
                <w:szCs w:val="18"/>
              </w:rPr>
              <w:t>を学ぶ</w:t>
            </w:r>
          </w:p>
        </w:tc>
        <w:tc>
          <w:tcPr>
            <w:tcW w:w="3119" w:type="dxa"/>
            <w:gridSpan w:val="4"/>
            <w:vMerge/>
          </w:tcPr>
          <w:p w:rsidR="000B3216" w:rsidRPr="00443ED0" w:rsidRDefault="000B3216" w:rsidP="006307C9">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6307C9">
            <w:pPr>
              <w:spacing w:line="260" w:lineRule="exact"/>
              <w:ind w:left="180" w:hangingChars="100" w:hanging="180"/>
              <w:jc w:val="left"/>
              <w:rPr>
                <w:rFonts w:ascii="ＭＳ 明朝" w:eastAsia="ＭＳ 明朝" w:hAnsi="ＭＳ 明朝"/>
                <w:sz w:val="18"/>
                <w:szCs w:val="18"/>
              </w:rPr>
            </w:pPr>
          </w:p>
        </w:tc>
      </w:tr>
      <w:tr w:rsidR="000B3216" w:rsidRPr="00295F19" w:rsidTr="000103E4">
        <w:trPr>
          <w:trHeight w:val="164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F201BE" w:rsidRDefault="000B3216" w:rsidP="00F201BE">
            <w:pPr>
              <w:spacing w:line="260" w:lineRule="exact"/>
              <w:ind w:left="181" w:hangingChars="100" w:hanging="181"/>
              <w:rPr>
                <w:rFonts w:ascii="ＭＳ 明朝" w:eastAsia="ＭＳ 明朝" w:hAnsi="ＭＳ 明朝"/>
                <w:b/>
                <w:sz w:val="18"/>
                <w:szCs w:val="18"/>
              </w:rPr>
            </w:pPr>
            <w:r w:rsidRPr="00F201BE">
              <w:rPr>
                <w:rFonts w:ascii="ＭＳ 明朝" w:eastAsia="ＭＳ 明朝" w:hAnsi="ＭＳ 明朝" w:hint="eastAsia"/>
                <w:b/>
                <w:sz w:val="18"/>
                <w:szCs w:val="18"/>
                <w:u w:val="single"/>
              </w:rPr>
              <w:t>①フォニックスを用い、文字と読みをむすびつける</w:t>
            </w:r>
          </w:p>
          <w:p w:rsidR="000B3216" w:rsidRPr="00966FD9" w:rsidRDefault="000B3216" w:rsidP="00966FD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・一つの英語の文字に対して、複数の読み方を学ぶ</w:t>
            </w:r>
          </w:p>
          <w:p w:rsidR="000B3216" w:rsidRPr="00F201BE" w:rsidRDefault="000B3216" w:rsidP="006307C9">
            <w:pPr>
              <w:spacing w:line="260" w:lineRule="exac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②単語と絵のマッチング</w:t>
            </w:r>
          </w:p>
          <w:p w:rsidR="000B3216" w:rsidRDefault="000B3216" w:rsidP="00F0692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966FD9">
              <w:rPr>
                <w:rFonts w:ascii="ＭＳ 明朝" w:eastAsia="ＭＳ 明朝" w:hAnsi="ＭＳ 明朝" w:hint="eastAsia"/>
                <w:sz w:val="18"/>
                <w:szCs w:val="18"/>
              </w:rPr>
              <w:t>法則にしたがって単語を読</w:t>
            </w:r>
            <w:r>
              <w:rPr>
                <w:rFonts w:ascii="ＭＳ 明朝" w:eastAsia="ＭＳ 明朝" w:hAnsi="ＭＳ 明朝" w:hint="eastAsia"/>
                <w:sz w:val="18"/>
                <w:szCs w:val="18"/>
              </w:rPr>
              <w:t>み、絵を活用して単語を覚える</w:t>
            </w:r>
          </w:p>
          <w:p w:rsidR="000B3216" w:rsidRPr="00F201BE" w:rsidRDefault="000B3216" w:rsidP="00F0692A">
            <w:pPr>
              <w:spacing w:line="26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 xml:space="preserve">　</w:t>
            </w:r>
            <w:r w:rsidRPr="00F201BE">
              <w:rPr>
                <w:rFonts w:ascii="ＭＳ 明朝" w:eastAsia="ＭＳ 明朝" w:hAnsi="ＭＳ 明朝" w:hint="eastAsia"/>
                <w:i/>
                <w:sz w:val="18"/>
                <w:szCs w:val="18"/>
              </w:rPr>
              <w:t>【参考Ｂ】</w:t>
            </w:r>
          </w:p>
        </w:tc>
        <w:tc>
          <w:tcPr>
            <w:tcW w:w="3119" w:type="dxa"/>
            <w:gridSpan w:val="4"/>
            <w:vMerge/>
          </w:tcPr>
          <w:p w:rsidR="000B3216" w:rsidRPr="00443ED0" w:rsidRDefault="000B3216" w:rsidP="006307C9">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443ED0" w:rsidRDefault="000B3216" w:rsidP="006307C9">
            <w:pPr>
              <w:spacing w:line="260" w:lineRule="exact"/>
              <w:ind w:left="180" w:hangingChars="100" w:hanging="180"/>
              <w:jc w:val="left"/>
              <w:rPr>
                <w:rFonts w:ascii="ＭＳ 明朝" w:eastAsia="ＭＳ 明朝" w:hAnsi="ＭＳ 明朝"/>
                <w:sz w:val="18"/>
                <w:szCs w:val="18"/>
              </w:rPr>
            </w:pPr>
          </w:p>
        </w:tc>
      </w:tr>
      <w:tr w:rsidR="000B3216" w:rsidRPr="00295F19" w:rsidTr="008755EA">
        <w:trPr>
          <w:trHeight w:val="890"/>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443ED0" w:rsidRDefault="000B3216" w:rsidP="006307C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rsidR="000B3216" w:rsidRPr="00443ED0" w:rsidRDefault="000B3216" w:rsidP="006307C9">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0B3216" w:rsidRPr="002F66C5" w:rsidRDefault="000B3216" w:rsidP="006307C9">
            <w:pPr>
              <w:spacing w:line="260" w:lineRule="exact"/>
              <w:ind w:left="180" w:hangingChars="100" w:hanging="180"/>
              <w:rPr>
                <w:rFonts w:ascii="ＭＳ 明朝" w:eastAsia="ＭＳ 明朝" w:hAnsi="ＭＳ 明朝"/>
                <w:sz w:val="18"/>
                <w:szCs w:val="18"/>
              </w:rPr>
            </w:pPr>
            <w:r w:rsidRPr="002F66C5">
              <w:rPr>
                <w:rFonts w:ascii="ＭＳ 明朝" w:eastAsia="ＭＳ 明朝" w:hAnsi="ＭＳ 明朝" w:hint="eastAsia"/>
                <w:sz w:val="18"/>
                <w:szCs w:val="18"/>
              </w:rPr>
              <w:t>【第三段階に向けて】</w:t>
            </w:r>
          </w:p>
          <w:p w:rsidR="000B3216" w:rsidRPr="00443ED0" w:rsidRDefault="000B3216" w:rsidP="002F66C5">
            <w:pPr>
              <w:spacing w:line="260" w:lineRule="exact"/>
              <w:ind w:left="180" w:hangingChars="100" w:hanging="180"/>
              <w:jc w:val="left"/>
              <w:rPr>
                <w:rFonts w:ascii="ＭＳ 明朝" w:eastAsia="ＭＳ 明朝" w:hAnsi="ＭＳ 明朝"/>
                <w:sz w:val="18"/>
                <w:szCs w:val="18"/>
              </w:rPr>
            </w:pPr>
            <w:r w:rsidRPr="002F66C5">
              <w:rPr>
                <w:rFonts w:ascii="ＭＳ 明朝" w:eastAsia="ＭＳ 明朝" w:hAnsi="ＭＳ 明朝" w:hint="eastAsia"/>
                <w:sz w:val="18"/>
                <w:szCs w:val="18"/>
              </w:rPr>
              <w:t>・単語量が増えたことを活用し、文法につなげる</w:t>
            </w:r>
          </w:p>
        </w:tc>
      </w:tr>
      <w:tr w:rsidR="000B3216" w:rsidRPr="00E673D8" w:rsidTr="000C6F7B">
        <w:trPr>
          <w:cantSplit/>
          <w:trHeight w:val="63"/>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6307C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rsidR="000B3216" w:rsidRPr="00AC318B" w:rsidRDefault="000B3216" w:rsidP="006307C9">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rsidR="000B3216" w:rsidRPr="00AC318B" w:rsidRDefault="000B3216" w:rsidP="006307C9">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E751F5" w:rsidRDefault="000B3216" w:rsidP="00E751F5">
            <w:pPr>
              <w:spacing w:line="260" w:lineRule="exact"/>
              <w:rPr>
                <w:rFonts w:ascii="ＭＳ 明朝" w:eastAsia="ＭＳ 明朝" w:hAnsi="ＭＳ 明朝"/>
                <w:sz w:val="18"/>
                <w:szCs w:val="18"/>
                <w:u w:val="single"/>
              </w:rPr>
            </w:pPr>
            <w:r w:rsidRPr="00E751F5">
              <w:rPr>
                <w:rFonts w:ascii="ＭＳ 明朝" w:eastAsia="ＭＳ 明朝" w:hAnsi="ＭＳ 明朝" w:hint="eastAsia"/>
                <w:sz w:val="18"/>
                <w:szCs w:val="18"/>
                <w:u w:val="single"/>
              </w:rPr>
              <w:t>①について</w:t>
            </w:r>
          </w:p>
          <w:p w:rsidR="000B3216" w:rsidRPr="00E751F5" w:rsidRDefault="000B3216" w:rsidP="00E751F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・具体的な活動を入れながら、集中力の持続を図り、単語カードを使い</w:t>
            </w:r>
            <w:r w:rsidRPr="00E751F5">
              <w:rPr>
                <w:rFonts w:ascii="ＭＳ 明朝" w:eastAsia="ＭＳ 明朝" w:hAnsi="ＭＳ 明朝" w:hint="eastAsia"/>
                <w:sz w:val="18"/>
                <w:szCs w:val="18"/>
              </w:rPr>
              <w:t>、文法を理解させる</w:t>
            </w:r>
          </w:p>
          <w:p w:rsidR="000B3216" w:rsidRPr="00E751F5" w:rsidRDefault="000B3216" w:rsidP="006307C9">
            <w:pPr>
              <w:spacing w:line="260" w:lineRule="exact"/>
              <w:rPr>
                <w:rFonts w:ascii="ＭＳ 明朝" w:eastAsia="ＭＳ 明朝" w:hAnsi="ＭＳ 明朝"/>
                <w:sz w:val="18"/>
                <w:szCs w:val="18"/>
                <w:u w:val="single"/>
              </w:rPr>
            </w:pPr>
            <w:r w:rsidRPr="00E751F5">
              <w:rPr>
                <w:rFonts w:ascii="ＭＳ 明朝" w:eastAsia="ＭＳ 明朝" w:hAnsi="ＭＳ 明朝" w:hint="eastAsia"/>
                <w:sz w:val="18"/>
                <w:szCs w:val="18"/>
                <w:u w:val="single"/>
              </w:rPr>
              <w:t>②について</w:t>
            </w:r>
          </w:p>
          <w:p w:rsidR="000B3216" w:rsidRPr="00E751F5" w:rsidRDefault="000B3216" w:rsidP="00E751F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・カードを</w:t>
            </w:r>
            <w:r w:rsidRPr="00E751F5">
              <w:rPr>
                <w:rFonts w:ascii="ＭＳ 明朝" w:eastAsia="ＭＳ 明朝" w:hAnsi="ＭＳ 明朝" w:hint="eastAsia"/>
                <w:sz w:val="18"/>
                <w:szCs w:val="18"/>
              </w:rPr>
              <w:t>操作させることで、学んだことを確認させる</w:t>
            </w:r>
          </w:p>
          <w:p w:rsidR="000B3216" w:rsidRPr="00E751F5" w:rsidRDefault="000B3216" w:rsidP="006307C9">
            <w:pPr>
              <w:spacing w:line="260" w:lineRule="exact"/>
              <w:rPr>
                <w:rFonts w:ascii="ＭＳ 明朝" w:eastAsia="ＭＳ 明朝" w:hAnsi="ＭＳ 明朝"/>
                <w:sz w:val="18"/>
                <w:szCs w:val="18"/>
                <w:u w:val="single"/>
              </w:rPr>
            </w:pPr>
            <w:r w:rsidRPr="00E751F5">
              <w:rPr>
                <w:rFonts w:ascii="ＭＳ 明朝" w:eastAsia="ＭＳ 明朝" w:hAnsi="ＭＳ 明朝" w:hint="eastAsia"/>
                <w:sz w:val="18"/>
                <w:szCs w:val="18"/>
                <w:u w:val="single"/>
              </w:rPr>
              <w:t>③について</w:t>
            </w:r>
          </w:p>
          <w:p w:rsidR="000B3216" w:rsidRPr="00E751F5" w:rsidRDefault="000B3216" w:rsidP="00E751F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・カードの色分けに基づいて、教科書に色分けをさせ</w:t>
            </w:r>
            <w:r w:rsidRPr="00E751F5">
              <w:rPr>
                <w:rFonts w:ascii="ＭＳ 明朝" w:eastAsia="ＭＳ 明朝" w:hAnsi="ＭＳ 明朝" w:hint="eastAsia"/>
                <w:sz w:val="18"/>
                <w:szCs w:val="18"/>
              </w:rPr>
              <w:t>、確認させる</w:t>
            </w:r>
          </w:p>
          <w:p w:rsidR="000B3216" w:rsidRPr="00443ED0" w:rsidRDefault="000B3216" w:rsidP="00483523">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・視覚による支援と声に出して聴覚による支援をしながら、記憶を強化させる</w:t>
            </w:r>
          </w:p>
        </w:tc>
        <w:tc>
          <w:tcPr>
            <w:tcW w:w="3118" w:type="dxa"/>
            <w:vMerge w:val="restart"/>
            <w:tcBorders>
              <w:top w:val="single" w:sz="12" w:space="0" w:color="auto"/>
              <w:right w:val="single" w:sz="12" w:space="0" w:color="auto"/>
            </w:tcBorders>
          </w:tcPr>
          <w:p w:rsidR="000B3216" w:rsidRPr="000D2325" w:rsidRDefault="000B3216" w:rsidP="000D232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・カードでの並べ替えなどの操作は、消す作業がないので、「できる」という自信につながった</w:t>
            </w:r>
          </w:p>
          <w:p w:rsidR="000B3216" w:rsidRDefault="000B3216" w:rsidP="00E751F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・教科書を色分けしたことにより、教科書の英文が理解できるようになった</w:t>
            </w:r>
          </w:p>
          <w:p w:rsidR="000B3216" w:rsidRPr="00D77F28" w:rsidRDefault="000B3216" w:rsidP="000D2325">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・教科書の内容を、自分の力で理解しようという意欲につながった</w:t>
            </w:r>
          </w:p>
        </w:tc>
      </w:tr>
      <w:tr w:rsidR="000B3216" w:rsidRPr="00E673D8" w:rsidTr="000C6F7B">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B3216" w:rsidRDefault="000B3216" w:rsidP="006307C9">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rsidR="000B3216" w:rsidRPr="00AC318B" w:rsidRDefault="000B3216" w:rsidP="006307C9">
            <w:pPr>
              <w:spacing w:line="260" w:lineRule="exact"/>
              <w:rPr>
                <w:rFonts w:ascii="ＭＳ 明朝" w:eastAsia="ＭＳ 明朝" w:hAnsi="ＭＳ 明朝"/>
                <w:color w:val="000000" w:themeColor="text1"/>
                <w:sz w:val="18"/>
                <w:szCs w:val="18"/>
              </w:rPr>
            </w:pPr>
          </w:p>
        </w:tc>
        <w:tc>
          <w:tcPr>
            <w:tcW w:w="3119" w:type="dxa"/>
            <w:gridSpan w:val="4"/>
            <w:vMerge/>
          </w:tcPr>
          <w:p w:rsidR="000B3216" w:rsidRPr="00443ED0" w:rsidRDefault="000B3216" w:rsidP="006307C9">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E673D8" w:rsidRDefault="000B3216" w:rsidP="006307C9">
            <w:pPr>
              <w:spacing w:line="260" w:lineRule="exact"/>
              <w:ind w:left="180" w:hangingChars="100" w:hanging="180"/>
              <w:rPr>
                <w:rFonts w:ascii="ＭＳ 明朝" w:eastAsia="ＭＳ 明朝" w:hAnsi="ＭＳ 明朝"/>
                <w:sz w:val="18"/>
                <w:szCs w:val="18"/>
              </w:rPr>
            </w:pPr>
          </w:p>
        </w:tc>
      </w:tr>
      <w:tr w:rsidR="000B3216" w:rsidRPr="00E673D8" w:rsidTr="000C6F7B">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D62E86" w:rsidRDefault="000B3216" w:rsidP="006307C9">
            <w:pPr>
              <w:spacing w:line="220" w:lineRule="exact"/>
              <w:rPr>
                <w:rFonts w:ascii="Meiryo UI" w:eastAsia="Meiryo UI" w:hAnsi="Meiryo UI"/>
                <w:b/>
                <w:szCs w:val="18"/>
              </w:rPr>
            </w:pPr>
            <w:r>
              <w:rPr>
                <w:rFonts w:ascii="Meiryo UI" w:eastAsia="Meiryo UI" w:hAnsi="Meiryo UI" w:hint="eastAsia"/>
                <w:b/>
                <w:szCs w:val="18"/>
              </w:rPr>
              <w:t>簡単な文法を学ぶ</w:t>
            </w:r>
          </w:p>
        </w:tc>
        <w:tc>
          <w:tcPr>
            <w:tcW w:w="3119" w:type="dxa"/>
            <w:gridSpan w:val="4"/>
            <w:vMerge/>
          </w:tcPr>
          <w:p w:rsidR="000B3216" w:rsidRPr="00443ED0" w:rsidRDefault="000B3216" w:rsidP="006307C9">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E673D8" w:rsidRDefault="000B3216" w:rsidP="006307C9">
            <w:pPr>
              <w:spacing w:line="260" w:lineRule="exact"/>
              <w:ind w:left="180" w:hangingChars="100" w:hanging="180"/>
              <w:rPr>
                <w:rFonts w:ascii="ＭＳ 明朝" w:eastAsia="ＭＳ 明朝" w:hAnsi="ＭＳ 明朝"/>
                <w:sz w:val="18"/>
                <w:szCs w:val="18"/>
              </w:rPr>
            </w:pPr>
          </w:p>
        </w:tc>
      </w:tr>
      <w:tr w:rsidR="000B3216" w:rsidRPr="00761062" w:rsidTr="008755EA">
        <w:trPr>
          <w:cantSplit/>
          <w:trHeight w:val="2272"/>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B3216" w:rsidRDefault="000B3216" w:rsidP="006307C9">
            <w:pPr>
              <w:spacing w:line="300" w:lineRule="exact"/>
              <w:ind w:left="113" w:right="113"/>
              <w:jc w:val="center"/>
              <w:rPr>
                <w:rFonts w:ascii="メイリオ" w:eastAsia="メイリオ" w:hAnsi="メイリオ"/>
                <w:sz w:val="18"/>
                <w:szCs w:val="18"/>
              </w:rPr>
            </w:pPr>
          </w:p>
        </w:tc>
        <w:tc>
          <w:tcPr>
            <w:tcW w:w="3124" w:type="dxa"/>
            <w:gridSpan w:val="3"/>
            <w:tcBorders>
              <w:bottom w:val="single" w:sz="4" w:space="0" w:color="auto"/>
            </w:tcBorders>
          </w:tcPr>
          <w:p w:rsidR="000B3216" w:rsidRPr="00F201BE" w:rsidRDefault="000B3216" w:rsidP="00D97E62">
            <w:pPr>
              <w:spacing w:line="260" w:lineRule="exac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①２語文～３語文の文法を学ぶ</w:t>
            </w:r>
          </w:p>
          <w:p w:rsidR="000B3216" w:rsidRDefault="000B3216" w:rsidP="00D97E62">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Pr="00D97E62">
              <w:rPr>
                <w:rFonts w:ascii="ＭＳ 明朝" w:eastAsia="ＭＳ 明朝" w:hAnsi="ＭＳ 明朝" w:hint="eastAsia"/>
                <w:sz w:val="18"/>
                <w:szCs w:val="18"/>
              </w:rPr>
              <w:t>スモールステップで文法を学ぶ</w:t>
            </w:r>
          </w:p>
          <w:p w:rsidR="000B3216" w:rsidRPr="00F201BE" w:rsidRDefault="000B3216" w:rsidP="00D97E62">
            <w:pPr>
              <w:spacing w:line="260" w:lineRule="exac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②カードで文法づくり</w:t>
            </w:r>
          </w:p>
          <w:p w:rsidR="000B3216" w:rsidRDefault="000B3216" w:rsidP="0076106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・カードを</w:t>
            </w:r>
            <w:r w:rsidRPr="00D97E62">
              <w:rPr>
                <w:rFonts w:ascii="ＭＳ 明朝" w:eastAsia="ＭＳ 明朝" w:hAnsi="ＭＳ 明朝" w:hint="eastAsia"/>
                <w:sz w:val="18"/>
                <w:szCs w:val="18"/>
              </w:rPr>
              <w:t>操作して、主語、動詞、一般動詞を確認する</w:t>
            </w:r>
          </w:p>
          <w:p w:rsidR="000B3216" w:rsidRPr="00F201BE" w:rsidRDefault="000B3216" w:rsidP="00761062">
            <w:pPr>
              <w:spacing w:line="26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 xml:space="preserve">　</w:t>
            </w:r>
            <w:r w:rsidRPr="00F201BE">
              <w:rPr>
                <w:rFonts w:ascii="ＭＳ 明朝" w:eastAsia="ＭＳ 明朝" w:hAnsi="ＭＳ 明朝" w:hint="eastAsia"/>
                <w:i/>
                <w:sz w:val="18"/>
                <w:szCs w:val="18"/>
              </w:rPr>
              <w:t>【参考Ｃ】</w:t>
            </w:r>
          </w:p>
          <w:p w:rsidR="000B3216" w:rsidRPr="00F201BE" w:rsidRDefault="000B3216" w:rsidP="00761062">
            <w:pPr>
              <w:spacing w:line="260" w:lineRule="exact"/>
              <w:rPr>
                <w:rFonts w:ascii="ＭＳ 明朝" w:eastAsia="ＭＳ 明朝" w:hAnsi="ＭＳ 明朝"/>
                <w:b/>
                <w:sz w:val="18"/>
                <w:szCs w:val="18"/>
                <w:u w:val="single"/>
              </w:rPr>
            </w:pPr>
            <w:r w:rsidRPr="00F201BE">
              <w:rPr>
                <w:rFonts w:ascii="ＭＳ 明朝" w:eastAsia="ＭＳ 明朝" w:hAnsi="ＭＳ 明朝" w:hint="eastAsia"/>
                <w:b/>
                <w:sz w:val="18"/>
                <w:szCs w:val="18"/>
                <w:u w:val="single"/>
              </w:rPr>
              <w:t>③教科書を色分けする</w:t>
            </w:r>
          </w:p>
          <w:p w:rsidR="000B3216" w:rsidRPr="00761062" w:rsidRDefault="000B3216" w:rsidP="00761062">
            <w:pPr>
              <w:spacing w:line="260" w:lineRule="exact"/>
              <w:ind w:left="180" w:hangingChars="100" w:hanging="180"/>
              <w:rPr>
                <w:rFonts w:ascii="ＭＳ 明朝" w:eastAsia="ＭＳ 明朝" w:hAnsi="ＭＳ 明朝"/>
                <w:sz w:val="18"/>
                <w:szCs w:val="18"/>
              </w:rPr>
            </w:pPr>
            <w:r w:rsidRPr="00761062">
              <w:rPr>
                <w:rFonts w:ascii="ＭＳ 明朝" w:eastAsia="ＭＳ 明朝" w:hAnsi="ＭＳ 明朝" w:hint="eastAsia"/>
                <w:sz w:val="18"/>
                <w:szCs w:val="18"/>
              </w:rPr>
              <w:t>・②で用いた単語カード</w:t>
            </w:r>
            <w:r>
              <w:rPr>
                <w:rFonts w:ascii="ＭＳ 明朝" w:eastAsia="ＭＳ 明朝" w:hAnsi="ＭＳ 明朝" w:hint="eastAsia"/>
                <w:sz w:val="18"/>
                <w:szCs w:val="18"/>
              </w:rPr>
              <w:t>（色分けしたもの）にそって、教科書の</w:t>
            </w:r>
            <w:r w:rsidRPr="00761062">
              <w:rPr>
                <w:rFonts w:ascii="ＭＳ 明朝" w:eastAsia="ＭＳ 明朝" w:hAnsi="ＭＳ 明朝" w:hint="eastAsia"/>
                <w:sz w:val="18"/>
                <w:szCs w:val="18"/>
              </w:rPr>
              <w:t>色分けをする</w:t>
            </w:r>
          </w:p>
        </w:tc>
        <w:tc>
          <w:tcPr>
            <w:tcW w:w="3119" w:type="dxa"/>
            <w:gridSpan w:val="4"/>
            <w:vMerge/>
            <w:tcBorders>
              <w:bottom w:val="single" w:sz="4" w:space="0" w:color="auto"/>
            </w:tcBorders>
          </w:tcPr>
          <w:p w:rsidR="000B3216" w:rsidRPr="00443ED0" w:rsidRDefault="000B3216" w:rsidP="006307C9">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E673D8" w:rsidRDefault="000B3216" w:rsidP="006307C9">
            <w:pPr>
              <w:spacing w:line="260" w:lineRule="exact"/>
              <w:ind w:left="180" w:hangingChars="100" w:hanging="180"/>
              <w:rPr>
                <w:rFonts w:ascii="ＭＳ 明朝" w:eastAsia="ＭＳ 明朝" w:hAnsi="ＭＳ 明朝"/>
                <w:sz w:val="18"/>
                <w:szCs w:val="18"/>
              </w:rPr>
            </w:pPr>
          </w:p>
        </w:tc>
      </w:tr>
      <w:tr w:rsidR="000B3216" w:rsidRPr="00295F19" w:rsidTr="00B153B7">
        <w:trPr>
          <w:trHeight w:val="277"/>
        </w:trPr>
        <w:tc>
          <w:tcPr>
            <w:tcW w:w="9781" w:type="dxa"/>
            <w:gridSpan w:val="9"/>
            <w:tcBorders>
              <w:top w:val="single" w:sz="12" w:space="0" w:color="auto"/>
              <w:left w:val="nil"/>
              <w:bottom w:val="single" w:sz="12" w:space="0" w:color="auto"/>
              <w:right w:val="nil"/>
            </w:tcBorders>
            <w:vAlign w:val="center"/>
          </w:tcPr>
          <w:p w:rsidR="000B3216" w:rsidRPr="00566689" w:rsidRDefault="000B3216" w:rsidP="006307C9">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0B3216" w:rsidRPr="00295F19" w:rsidTr="00B153B7">
        <w:trPr>
          <w:trHeight w:val="1232"/>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0B3216" w:rsidRPr="00E827AD" w:rsidRDefault="000B3216" w:rsidP="006307C9">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E827AD">
              <w:rPr>
                <w:rFonts w:ascii="ＭＳ 明朝" w:eastAsia="ＭＳ 明朝" w:hAnsi="ＭＳ 明朝" w:hint="eastAsia"/>
                <w:sz w:val="18"/>
                <w:szCs w:val="18"/>
              </w:rPr>
              <w:t>通級</w:t>
            </w:r>
            <w:r>
              <w:rPr>
                <w:rFonts w:ascii="ＭＳ 明朝" w:eastAsia="ＭＳ 明朝" w:hAnsi="ＭＳ 明朝" w:hint="eastAsia"/>
                <w:sz w:val="18"/>
                <w:szCs w:val="18"/>
              </w:rPr>
              <w:t>指導教室での学習によって、分かること、できることが多くなり、</w:t>
            </w:r>
            <w:r w:rsidRPr="00E827AD">
              <w:rPr>
                <w:rFonts w:ascii="ＭＳ 明朝" w:eastAsia="ＭＳ 明朝" w:hAnsi="ＭＳ 明朝" w:hint="eastAsia"/>
                <w:sz w:val="18"/>
                <w:szCs w:val="18"/>
              </w:rPr>
              <w:t>自信につながってきた。</w:t>
            </w:r>
            <w:r>
              <w:rPr>
                <w:rFonts w:ascii="ＭＳ 明朝" w:eastAsia="ＭＳ 明朝" w:hAnsi="ＭＳ 明朝" w:hint="eastAsia"/>
                <w:sz w:val="18"/>
                <w:szCs w:val="18"/>
              </w:rPr>
              <w:t>それに伴って、自分の考えを伝えられるようになり、</w:t>
            </w:r>
            <w:r w:rsidRPr="00E827AD">
              <w:rPr>
                <w:rFonts w:ascii="ＭＳ 明朝" w:eastAsia="ＭＳ 明朝" w:hAnsi="ＭＳ 明朝" w:hint="eastAsia"/>
                <w:sz w:val="18"/>
                <w:szCs w:val="18"/>
              </w:rPr>
              <w:t>声も大きく出せるようになってきた</w:t>
            </w:r>
          </w:p>
          <w:p w:rsidR="000B3216" w:rsidRPr="00E827AD" w:rsidRDefault="000B3216" w:rsidP="00685758">
            <w:pPr>
              <w:spacing w:line="260" w:lineRule="exact"/>
              <w:ind w:left="180" w:hangingChars="100" w:hanging="180"/>
              <w:rPr>
                <w:rFonts w:ascii="ＭＳ 明朝" w:eastAsia="ＭＳ 明朝" w:hAnsi="ＭＳ 明朝"/>
                <w:sz w:val="16"/>
              </w:rPr>
            </w:pPr>
            <w:r>
              <w:rPr>
                <w:rFonts w:ascii="ＭＳ 明朝" w:eastAsia="ＭＳ 明朝" w:hAnsi="ＭＳ 明朝" w:hint="eastAsia"/>
                <w:sz w:val="18"/>
                <w:szCs w:val="18"/>
              </w:rPr>
              <w:t>・</w:t>
            </w:r>
            <w:r w:rsidRPr="00E827AD">
              <w:rPr>
                <w:rFonts w:ascii="ＭＳ 明朝" w:eastAsia="ＭＳ 明朝" w:hAnsi="ＭＳ 明朝" w:hint="eastAsia"/>
                <w:sz w:val="18"/>
                <w:szCs w:val="18"/>
              </w:rPr>
              <w:t>特性に応じた学びをとおして、通常の</w:t>
            </w:r>
            <w:r>
              <w:rPr>
                <w:rFonts w:ascii="ＭＳ 明朝" w:eastAsia="ＭＳ 明朝" w:hAnsi="ＭＳ 明朝" w:hint="eastAsia"/>
                <w:sz w:val="18"/>
                <w:szCs w:val="18"/>
              </w:rPr>
              <w:t>学級で英語を読むことや</w:t>
            </w:r>
            <w:r w:rsidRPr="00E827AD">
              <w:rPr>
                <w:rFonts w:ascii="ＭＳ 明朝" w:eastAsia="ＭＳ 明朝" w:hAnsi="ＭＳ 明朝" w:hint="eastAsia"/>
                <w:sz w:val="18"/>
                <w:szCs w:val="18"/>
              </w:rPr>
              <w:t>訳すことができ、授業中の集中時間</w:t>
            </w:r>
            <w:r>
              <w:rPr>
                <w:rFonts w:ascii="ＭＳ 明朝" w:eastAsia="ＭＳ 明朝" w:hAnsi="ＭＳ 明朝" w:hint="eastAsia"/>
                <w:sz w:val="18"/>
                <w:szCs w:val="18"/>
              </w:rPr>
              <w:t>が伸びた。それに伴って、学習内容の</w:t>
            </w:r>
            <w:r w:rsidRPr="00E827AD">
              <w:rPr>
                <w:rFonts w:ascii="ＭＳ 明朝" w:eastAsia="ＭＳ 明朝" w:hAnsi="ＭＳ 明朝" w:hint="eastAsia"/>
                <w:sz w:val="18"/>
                <w:szCs w:val="18"/>
              </w:rPr>
              <w:t>理解</w:t>
            </w:r>
            <w:r>
              <w:rPr>
                <w:rFonts w:ascii="ＭＳ 明朝" w:eastAsia="ＭＳ 明朝" w:hAnsi="ＭＳ 明朝" w:hint="eastAsia"/>
                <w:sz w:val="18"/>
                <w:szCs w:val="18"/>
              </w:rPr>
              <w:t>がすすんだ</w:t>
            </w:r>
          </w:p>
        </w:tc>
      </w:tr>
    </w:tbl>
    <w:p w:rsidR="000B3216" w:rsidRPr="004F4A3B" w:rsidRDefault="000B3216" w:rsidP="00A77181">
      <w:pPr>
        <w:spacing w:line="260" w:lineRule="exact"/>
        <w:ind w:left="210" w:hangingChars="100" w:hanging="210"/>
        <w:rPr>
          <w:rFonts w:ascii="メイリオ" w:eastAsia="メイリオ" w:hAnsi="メイリオ"/>
          <w:b/>
        </w:rPr>
      </w:pPr>
      <w:r>
        <w:rPr>
          <w:rFonts w:ascii="メイリオ" w:eastAsia="メイリオ" w:hAnsi="メイリオ" w:hint="eastAsia"/>
          <w:b/>
        </w:rPr>
        <w:lastRenderedPageBreak/>
        <w:t>通級による指導実践事例　中学校No.8</w:t>
      </w:r>
    </w:p>
    <w:tbl>
      <w:tblPr>
        <w:tblStyle w:val="a3"/>
        <w:tblW w:w="9781" w:type="dxa"/>
        <w:tblInd w:w="-157" w:type="dxa"/>
        <w:tblCellMar>
          <w:left w:w="57" w:type="dxa"/>
          <w:right w:w="57" w:type="dxa"/>
        </w:tblCellMar>
        <w:tblLook w:val="04A0" w:firstRow="1" w:lastRow="0" w:firstColumn="1" w:lastColumn="0" w:noHBand="0" w:noVBand="1"/>
      </w:tblPr>
      <w:tblGrid>
        <w:gridCol w:w="420"/>
        <w:gridCol w:w="1280"/>
        <w:gridCol w:w="1134"/>
        <w:gridCol w:w="710"/>
        <w:gridCol w:w="709"/>
        <w:gridCol w:w="565"/>
        <w:gridCol w:w="1134"/>
        <w:gridCol w:w="711"/>
        <w:gridCol w:w="3118"/>
      </w:tblGrid>
      <w:tr w:rsidR="000B3216" w:rsidRPr="00295F19" w:rsidTr="00AC501C">
        <w:trPr>
          <w:trHeight w:val="334"/>
        </w:trPr>
        <w:tc>
          <w:tcPr>
            <w:tcW w:w="1700" w:type="dxa"/>
            <w:gridSpan w:val="2"/>
            <w:tcBorders>
              <w:top w:val="single" w:sz="12" w:space="0" w:color="auto"/>
              <w:left w:val="single" w:sz="12" w:space="0" w:color="auto"/>
              <w:bottom w:val="single" w:sz="4" w:space="0" w:color="auto"/>
            </w:tcBorders>
            <w:shd w:val="clear" w:color="auto" w:fill="BDD6EE" w:themeFill="accent1" w:themeFillTint="66"/>
            <w:tcMar>
              <w:left w:w="0" w:type="dxa"/>
              <w:right w:w="0" w:type="dxa"/>
            </w:tcMar>
            <w:vAlign w:val="center"/>
          </w:tcPr>
          <w:p w:rsidR="000B3216" w:rsidRDefault="000B3216" w:rsidP="00566689">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個別の指導計画</w:t>
            </w:r>
            <w:r>
              <w:rPr>
                <w:rFonts w:ascii="メイリオ" w:eastAsia="メイリオ" w:hAnsi="メイリオ" w:hint="eastAsia"/>
                <w:sz w:val="18"/>
                <w:szCs w:val="18"/>
              </w:rPr>
              <w:t>に</w:t>
            </w:r>
          </w:p>
          <w:p w:rsidR="000B3216" w:rsidRPr="00441282" w:rsidRDefault="000B3216" w:rsidP="00A854E5">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短期目標</w:t>
            </w:r>
          </w:p>
        </w:tc>
        <w:tc>
          <w:tcPr>
            <w:tcW w:w="8081" w:type="dxa"/>
            <w:gridSpan w:val="7"/>
            <w:tcBorders>
              <w:top w:val="single" w:sz="12" w:space="0" w:color="auto"/>
              <w:right w:val="single" w:sz="12" w:space="0" w:color="auto"/>
            </w:tcBorders>
            <w:vAlign w:val="center"/>
          </w:tcPr>
          <w:p w:rsidR="000B3216" w:rsidRDefault="000B3216"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・自分が思ったことや感じたことを言葉で伝えることができる</w:t>
            </w:r>
          </w:p>
          <w:p w:rsidR="000B3216" w:rsidRPr="00CB7C63" w:rsidRDefault="000B3216" w:rsidP="000C6F7B">
            <w:pPr>
              <w:spacing w:line="260" w:lineRule="exact"/>
              <w:rPr>
                <w:rFonts w:ascii="ＭＳ 明朝" w:eastAsia="ＭＳ 明朝" w:hAnsi="ＭＳ 明朝"/>
                <w:sz w:val="18"/>
                <w:szCs w:val="18"/>
              </w:rPr>
            </w:pPr>
            <w:r>
              <w:rPr>
                <w:rFonts w:ascii="ＭＳ 明朝" w:eastAsia="ＭＳ 明朝" w:hAnsi="ＭＳ 明朝" w:hint="eastAsia"/>
                <w:sz w:val="18"/>
                <w:szCs w:val="18"/>
              </w:rPr>
              <w:t>・わかった、できたという経験を増やしていく</w:t>
            </w:r>
          </w:p>
        </w:tc>
      </w:tr>
      <w:tr w:rsidR="000B3216" w:rsidRPr="00295F19" w:rsidTr="00AC501C">
        <w:trPr>
          <w:trHeight w:val="221"/>
        </w:trPr>
        <w:tc>
          <w:tcPr>
            <w:tcW w:w="1700" w:type="dxa"/>
            <w:gridSpan w:val="2"/>
            <w:vMerge w:val="restart"/>
            <w:tcBorders>
              <w:top w:val="single" w:sz="4" w:space="0" w:color="auto"/>
              <w:left w:val="single" w:sz="12" w:space="0" w:color="auto"/>
            </w:tcBorders>
            <w:shd w:val="clear" w:color="auto" w:fill="BDD6EE" w:themeFill="accent1" w:themeFillTint="66"/>
            <w:tcMar>
              <w:left w:w="0" w:type="dxa"/>
              <w:right w:w="0" w:type="dxa"/>
            </w:tcMar>
            <w:vAlign w:val="center"/>
          </w:tcPr>
          <w:p w:rsidR="000B3216" w:rsidRDefault="000B3216" w:rsidP="00A107FF">
            <w:pPr>
              <w:spacing w:line="260" w:lineRule="exact"/>
              <w:jc w:val="center"/>
              <w:rPr>
                <w:rFonts w:ascii="メイリオ" w:eastAsia="メイリオ" w:hAnsi="メイリオ"/>
                <w:sz w:val="18"/>
                <w:szCs w:val="18"/>
              </w:rPr>
            </w:pPr>
            <w:r w:rsidRPr="00441282">
              <w:rPr>
                <w:rFonts w:ascii="メイリオ" w:eastAsia="メイリオ" w:hAnsi="メイリオ" w:hint="eastAsia"/>
                <w:sz w:val="18"/>
                <w:szCs w:val="18"/>
              </w:rPr>
              <w:t>通級指導</w:t>
            </w:r>
            <w:r>
              <w:rPr>
                <w:rFonts w:ascii="メイリオ" w:eastAsia="メイリオ" w:hAnsi="メイリオ" w:hint="eastAsia"/>
                <w:sz w:val="18"/>
                <w:szCs w:val="18"/>
              </w:rPr>
              <w:t>開始時に</w:t>
            </w:r>
          </w:p>
          <w:p w:rsidR="000B3216" w:rsidRPr="00441282" w:rsidRDefault="000B3216" w:rsidP="00A107FF">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おける</w:t>
            </w:r>
            <w:r w:rsidRPr="00441282">
              <w:rPr>
                <w:rFonts w:ascii="メイリオ" w:eastAsia="メイリオ" w:hAnsi="メイリオ" w:hint="eastAsia"/>
                <w:sz w:val="18"/>
                <w:szCs w:val="18"/>
              </w:rPr>
              <w:t>生徒の状況</w:t>
            </w:r>
          </w:p>
        </w:tc>
        <w:tc>
          <w:tcPr>
            <w:tcW w:w="1134" w:type="dxa"/>
            <w:tcBorders>
              <w:top w:val="single" w:sz="4" w:space="0" w:color="auto"/>
              <w:right w:val="single" w:sz="4" w:space="0" w:color="auto"/>
            </w:tcBorders>
            <w:shd w:val="clear" w:color="auto" w:fill="BDD6EE" w:themeFill="accent1" w:themeFillTint="66"/>
            <w:vAlign w:val="center"/>
          </w:tcPr>
          <w:p w:rsidR="000B3216" w:rsidRPr="00A854E5" w:rsidRDefault="000B3216" w:rsidP="00566689">
            <w:pPr>
              <w:spacing w:line="260" w:lineRule="exact"/>
              <w:jc w:val="center"/>
              <w:rPr>
                <w:rFonts w:ascii="メイリオ" w:eastAsia="メイリオ" w:hAnsi="メイリオ"/>
                <w:color w:val="FF0000"/>
                <w:sz w:val="18"/>
                <w:szCs w:val="18"/>
              </w:rPr>
            </w:pPr>
            <w:r w:rsidRPr="00A854E5">
              <w:rPr>
                <w:rFonts w:ascii="メイリオ" w:eastAsia="メイリオ" w:hAnsi="メイリオ" w:hint="eastAsia"/>
                <w:color w:val="000000" w:themeColor="text1"/>
                <w:sz w:val="18"/>
                <w:szCs w:val="18"/>
              </w:rPr>
              <w:t>学　年</w:t>
            </w:r>
          </w:p>
        </w:tc>
        <w:tc>
          <w:tcPr>
            <w:tcW w:w="1984" w:type="dxa"/>
            <w:gridSpan w:val="3"/>
            <w:tcBorders>
              <w:top w:val="single" w:sz="4" w:space="0" w:color="auto"/>
              <w:left w:val="single" w:sz="4" w:space="0" w:color="auto"/>
              <w:right w:val="single" w:sz="4" w:space="0" w:color="auto"/>
            </w:tcBorders>
            <w:vAlign w:val="center"/>
          </w:tcPr>
          <w:p w:rsidR="000B3216" w:rsidRPr="00014BDE" w:rsidRDefault="000B3216" w:rsidP="00566689">
            <w:pPr>
              <w:spacing w:line="260" w:lineRule="exact"/>
              <w:jc w:val="center"/>
              <w:rPr>
                <w:rFonts w:ascii="ＭＳ 明朝" w:eastAsia="ＭＳ 明朝" w:hAnsi="ＭＳ 明朝"/>
                <w:color w:val="FF0000"/>
                <w:sz w:val="18"/>
                <w:szCs w:val="18"/>
              </w:rPr>
            </w:pPr>
            <w:r>
              <w:rPr>
                <w:rFonts w:ascii="ＭＳ 明朝" w:eastAsia="ＭＳ 明朝" w:hAnsi="ＭＳ 明朝" w:hint="eastAsia"/>
                <w:sz w:val="18"/>
                <w:szCs w:val="18"/>
              </w:rPr>
              <w:t>中学校　2</w:t>
            </w:r>
            <w:r w:rsidRPr="00014BDE">
              <w:rPr>
                <w:rFonts w:ascii="ＭＳ 明朝" w:eastAsia="ＭＳ 明朝" w:hAnsi="ＭＳ 明朝" w:hint="eastAsia"/>
                <w:sz w:val="18"/>
                <w:szCs w:val="18"/>
              </w:rPr>
              <w:t>年</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0B3216" w:rsidRPr="00A71528" w:rsidRDefault="000B3216" w:rsidP="00A854E5">
            <w:pPr>
              <w:widowControl/>
              <w:spacing w:line="260" w:lineRule="exact"/>
              <w:jc w:val="center"/>
              <w:rPr>
                <w:rFonts w:ascii="メイリオ" w:eastAsia="メイリオ" w:hAnsi="メイリオ"/>
                <w:sz w:val="18"/>
                <w:szCs w:val="18"/>
              </w:rPr>
            </w:pPr>
            <w:r>
              <w:rPr>
                <w:rFonts w:ascii="メイリオ" w:eastAsia="メイリオ" w:hAnsi="メイリオ" w:hint="eastAsia"/>
                <w:sz w:val="18"/>
                <w:szCs w:val="18"/>
              </w:rPr>
              <w:t>指導</w:t>
            </w:r>
            <w:r w:rsidRPr="00A71528">
              <w:rPr>
                <w:rFonts w:ascii="メイリオ" w:eastAsia="メイリオ" w:hAnsi="メイリオ" w:hint="eastAsia"/>
                <w:sz w:val="18"/>
                <w:szCs w:val="18"/>
              </w:rPr>
              <w:t>時期</w:t>
            </w:r>
          </w:p>
        </w:tc>
        <w:tc>
          <w:tcPr>
            <w:tcW w:w="3829" w:type="dxa"/>
            <w:gridSpan w:val="2"/>
            <w:tcBorders>
              <w:top w:val="single" w:sz="4" w:space="0" w:color="auto"/>
              <w:left w:val="single" w:sz="4" w:space="0" w:color="auto"/>
              <w:right w:val="single" w:sz="12" w:space="0" w:color="auto"/>
            </w:tcBorders>
            <w:vAlign w:val="center"/>
          </w:tcPr>
          <w:p w:rsidR="000B3216" w:rsidRPr="00A854E5" w:rsidRDefault="000B3216" w:rsidP="00A854E5">
            <w:pPr>
              <w:spacing w:line="260" w:lineRule="exact"/>
              <w:jc w:val="center"/>
              <w:rPr>
                <w:rFonts w:ascii="ＭＳ 明朝" w:eastAsia="ＭＳ 明朝" w:hAnsi="ＭＳ 明朝"/>
                <w:color w:val="FF0000"/>
                <w:sz w:val="18"/>
                <w:szCs w:val="18"/>
              </w:rPr>
            </w:pPr>
            <w:r>
              <w:rPr>
                <w:rFonts w:ascii="ＭＳ 明朝" w:eastAsia="ＭＳ 明朝" w:hAnsi="ＭＳ 明朝" w:hint="eastAsia"/>
                <w:sz w:val="18"/>
                <w:szCs w:val="18"/>
              </w:rPr>
              <w:t>5月～</w:t>
            </w:r>
          </w:p>
        </w:tc>
      </w:tr>
      <w:tr w:rsidR="000B3216" w:rsidRPr="00295F19" w:rsidTr="00AC501C">
        <w:trPr>
          <w:trHeight w:val="1032"/>
        </w:trPr>
        <w:tc>
          <w:tcPr>
            <w:tcW w:w="1700" w:type="dxa"/>
            <w:gridSpan w:val="2"/>
            <w:vMerge/>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441282" w:rsidRDefault="000B3216" w:rsidP="00566689">
            <w:pPr>
              <w:spacing w:line="260" w:lineRule="exact"/>
              <w:jc w:val="center"/>
              <w:rPr>
                <w:rFonts w:ascii="メイリオ" w:eastAsia="メイリオ" w:hAnsi="メイリオ"/>
                <w:sz w:val="18"/>
                <w:szCs w:val="18"/>
              </w:rPr>
            </w:pPr>
          </w:p>
        </w:tc>
        <w:tc>
          <w:tcPr>
            <w:tcW w:w="8081" w:type="dxa"/>
            <w:gridSpan w:val="7"/>
            <w:tcBorders>
              <w:bottom w:val="single" w:sz="12" w:space="0" w:color="auto"/>
              <w:right w:val="single" w:sz="12" w:space="0" w:color="auto"/>
            </w:tcBorders>
            <w:vAlign w:val="center"/>
          </w:tcPr>
          <w:p w:rsidR="000B3216" w:rsidRDefault="000B3216" w:rsidP="005E07DA">
            <w:pPr>
              <w:spacing w:line="260" w:lineRule="exact"/>
              <w:rPr>
                <w:rFonts w:ascii="ＭＳ 明朝" w:eastAsia="ＭＳ 明朝" w:hAnsi="ＭＳ 明朝"/>
                <w:sz w:val="18"/>
                <w:szCs w:val="18"/>
              </w:rPr>
            </w:pPr>
            <w:r>
              <w:rPr>
                <w:rFonts w:ascii="ＭＳ 明朝" w:eastAsia="ＭＳ 明朝" w:hAnsi="ＭＳ 明朝" w:hint="eastAsia"/>
                <w:sz w:val="18"/>
                <w:szCs w:val="18"/>
              </w:rPr>
              <w:t>・聴覚から情報を受け取るのに難しさがあり、学習意欲につながりにくい</w:t>
            </w:r>
          </w:p>
          <w:p w:rsidR="000B3216" w:rsidRPr="005E07DA" w:rsidRDefault="000B3216" w:rsidP="005E07DA">
            <w:pPr>
              <w:spacing w:line="260" w:lineRule="exact"/>
              <w:rPr>
                <w:rFonts w:ascii="ＭＳ 明朝" w:eastAsia="ＭＳ 明朝" w:hAnsi="ＭＳ 明朝"/>
                <w:sz w:val="18"/>
                <w:szCs w:val="18"/>
              </w:rPr>
            </w:pPr>
            <w:r>
              <w:rPr>
                <w:rFonts w:ascii="ＭＳ 明朝" w:eastAsia="ＭＳ 明朝" w:hAnsi="ＭＳ 明朝" w:hint="eastAsia"/>
                <w:sz w:val="18"/>
                <w:szCs w:val="18"/>
              </w:rPr>
              <w:t>・自分に自信がなく、自分の気持ちや考えを表出することに困難を感じている</w:t>
            </w:r>
          </w:p>
        </w:tc>
      </w:tr>
      <w:tr w:rsidR="000B3216" w:rsidRPr="007C4B95" w:rsidTr="00AC501C">
        <w:trPr>
          <w:trHeight w:val="227"/>
        </w:trPr>
        <w:tc>
          <w:tcPr>
            <w:tcW w:w="1700" w:type="dxa"/>
            <w:gridSpan w:val="2"/>
            <w:vMerge w:val="restart"/>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関連する自立活動の</w:t>
            </w:r>
          </w:p>
          <w:p w:rsidR="000B3216" w:rsidRPr="00A854E5" w:rsidRDefault="000B3216" w:rsidP="00370A4D">
            <w:pPr>
              <w:spacing w:line="260" w:lineRule="exact"/>
              <w:jc w:val="center"/>
              <w:rPr>
                <w:rFonts w:ascii="メイリオ" w:eastAsia="メイリオ" w:hAnsi="メイリオ"/>
                <w:sz w:val="18"/>
                <w:szCs w:val="18"/>
              </w:rPr>
            </w:pPr>
            <w:r>
              <w:rPr>
                <w:rFonts w:ascii="メイリオ" w:eastAsia="メイリオ" w:hAnsi="メイリオ" w:hint="eastAsia"/>
                <w:sz w:val="18"/>
                <w:szCs w:val="18"/>
              </w:rPr>
              <w:t>内容</w:t>
            </w:r>
          </w:p>
        </w:tc>
        <w:tc>
          <w:tcPr>
            <w:tcW w:w="2553" w:type="dxa"/>
            <w:gridSpan w:val="3"/>
            <w:tcBorders>
              <w:top w:val="single" w:sz="12" w:space="0" w:color="auto"/>
              <w:bottom w:val="double" w:sz="4" w:space="0" w:color="auto"/>
              <w:right w:val="single" w:sz="4"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区　　分</w:t>
            </w:r>
          </w:p>
        </w:tc>
        <w:tc>
          <w:tcPr>
            <w:tcW w:w="5528" w:type="dxa"/>
            <w:gridSpan w:val="4"/>
            <w:tcBorders>
              <w:top w:val="single" w:sz="12" w:space="0" w:color="auto"/>
              <w:left w:val="nil"/>
              <w:bottom w:val="double" w:sz="4" w:space="0" w:color="auto"/>
              <w:right w:val="single" w:sz="12" w:space="0" w:color="auto"/>
            </w:tcBorders>
            <w:shd w:val="clear" w:color="auto" w:fill="BDD6EE" w:themeFill="accent1" w:themeFillTint="66"/>
            <w:tcMar>
              <w:left w:w="0" w:type="dxa"/>
              <w:right w:w="0" w:type="dxa"/>
            </w:tcMar>
            <w:vAlign w:val="center"/>
          </w:tcPr>
          <w:p w:rsidR="000B3216" w:rsidRPr="00F10D0C" w:rsidRDefault="000B3216" w:rsidP="00370A4D">
            <w:pPr>
              <w:spacing w:line="240" w:lineRule="exact"/>
              <w:jc w:val="center"/>
              <w:rPr>
                <w:rFonts w:ascii="Meiryo UI" w:eastAsia="Meiryo UI" w:hAnsi="Meiryo UI"/>
                <w:color w:val="000000" w:themeColor="text1"/>
                <w:sz w:val="18"/>
                <w:szCs w:val="18"/>
              </w:rPr>
            </w:pPr>
            <w:r w:rsidRPr="00F10D0C">
              <w:rPr>
                <w:rFonts w:ascii="Meiryo UI" w:eastAsia="Meiryo UI" w:hAnsi="Meiryo UI" w:hint="eastAsia"/>
                <w:color w:val="000000" w:themeColor="text1"/>
                <w:sz w:val="18"/>
                <w:szCs w:val="18"/>
              </w:rPr>
              <w:t>内　　容</w:t>
            </w:r>
          </w:p>
        </w:tc>
      </w:tr>
      <w:tr w:rsidR="000B3216" w:rsidRPr="007C4B95" w:rsidTr="00AC501C">
        <w:trPr>
          <w:trHeight w:val="227"/>
        </w:trPr>
        <w:tc>
          <w:tcPr>
            <w:tcW w:w="1700" w:type="dxa"/>
            <w:gridSpan w:val="2"/>
            <w:vMerge/>
            <w:tcBorders>
              <w:top w:val="single" w:sz="12" w:space="0" w:color="auto"/>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40" w:lineRule="exact"/>
              <w:jc w:val="center"/>
              <w:rPr>
                <w:rFonts w:ascii="メイリオ" w:eastAsia="メイリオ" w:hAnsi="メイリオ"/>
                <w:sz w:val="18"/>
                <w:szCs w:val="18"/>
              </w:rPr>
            </w:pPr>
          </w:p>
        </w:tc>
        <w:tc>
          <w:tcPr>
            <w:tcW w:w="2553" w:type="dxa"/>
            <w:gridSpan w:val="3"/>
            <w:tcBorders>
              <w:top w:val="double" w:sz="4" w:space="0" w:color="auto"/>
              <w:bottom w:val="dashSmallGap" w:sz="4" w:space="0" w:color="auto"/>
              <w:right w:val="single" w:sz="4" w:space="0" w:color="auto"/>
            </w:tcBorders>
            <w:shd w:val="clear" w:color="auto" w:fill="auto"/>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心理的な安定</w:t>
            </w:r>
          </w:p>
        </w:tc>
        <w:tc>
          <w:tcPr>
            <w:tcW w:w="5528" w:type="dxa"/>
            <w:gridSpan w:val="4"/>
            <w:tcBorders>
              <w:top w:val="double"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状況の理解と変化への対応</w:t>
            </w:r>
          </w:p>
        </w:tc>
      </w:tr>
      <w:tr w:rsidR="000B3216" w:rsidTr="00AC501C">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dashSmallGap" w:sz="4" w:space="0" w:color="auto"/>
              <w:right w:val="single" w:sz="4" w:space="0" w:color="auto"/>
            </w:tcBorders>
            <w:shd w:val="clear" w:color="auto" w:fill="auto"/>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人間関係の形成</w:t>
            </w:r>
          </w:p>
        </w:tc>
        <w:tc>
          <w:tcPr>
            <w:tcW w:w="5528" w:type="dxa"/>
            <w:gridSpan w:val="4"/>
            <w:tcBorders>
              <w:top w:val="dashSmallGap" w:sz="4" w:space="0" w:color="auto"/>
              <w:left w:val="nil"/>
              <w:bottom w:val="dashSmallGap" w:sz="4" w:space="0" w:color="auto"/>
              <w:right w:val="single" w:sz="12" w:space="0" w:color="auto"/>
            </w:tcBorders>
            <w:shd w:val="clear" w:color="auto" w:fill="FFFFFF" w:themeFill="background1"/>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自己の理解と行動の調整</w:t>
            </w:r>
          </w:p>
        </w:tc>
      </w:tr>
      <w:tr w:rsidR="000B3216" w:rsidTr="00AC501C">
        <w:trPr>
          <w:trHeight w:val="227"/>
        </w:trPr>
        <w:tc>
          <w:tcPr>
            <w:tcW w:w="1700" w:type="dxa"/>
            <w:gridSpan w:val="2"/>
            <w:vMerge/>
            <w:tcBorders>
              <w:left w:val="single" w:sz="12" w:space="0" w:color="auto"/>
            </w:tcBorders>
            <w:shd w:val="clear" w:color="auto" w:fill="BDD6EE" w:themeFill="accent1" w:themeFillTint="66"/>
            <w:tcMar>
              <w:left w:w="0" w:type="dxa"/>
              <w:right w:w="0" w:type="dxa"/>
            </w:tcMar>
            <w:vAlign w:val="center"/>
          </w:tcPr>
          <w:p w:rsidR="000B3216" w:rsidRDefault="000B3216" w:rsidP="00370A4D">
            <w:pPr>
              <w:spacing w:line="260" w:lineRule="exact"/>
              <w:jc w:val="center"/>
              <w:rPr>
                <w:rFonts w:ascii="メイリオ" w:eastAsia="メイリオ" w:hAnsi="メイリオ"/>
                <w:sz w:val="18"/>
                <w:szCs w:val="18"/>
              </w:rPr>
            </w:pPr>
          </w:p>
        </w:tc>
        <w:tc>
          <w:tcPr>
            <w:tcW w:w="2553" w:type="dxa"/>
            <w:gridSpan w:val="3"/>
            <w:tcBorders>
              <w:top w:val="dashSmallGap" w:sz="4" w:space="0" w:color="auto"/>
              <w:bottom w:val="nil"/>
              <w:right w:val="single" w:sz="4" w:space="0" w:color="auto"/>
            </w:tcBorders>
            <w:shd w:val="clear" w:color="auto" w:fill="auto"/>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コミュニケーション</w:t>
            </w:r>
          </w:p>
        </w:tc>
        <w:tc>
          <w:tcPr>
            <w:tcW w:w="5528" w:type="dxa"/>
            <w:gridSpan w:val="4"/>
            <w:tcBorders>
              <w:top w:val="dashSmallGap" w:sz="4" w:space="0" w:color="auto"/>
              <w:left w:val="nil"/>
              <w:bottom w:val="single" w:sz="4" w:space="0" w:color="auto"/>
              <w:right w:val="single" w:sz="12" w:space="0" w:color="auto"/>
            </w:tcBorders>
            <w:shd w:val="clear" w:color="auto" w:fill="FFFFFF" w:themeFill="background1"/>
            <w:tcMar>
              <w:left w:w="0" w:type="dxa"/>
              <w:right w:w="0" w:type="dxa"/>
            </w:tcMar>
            <w:vAlign w:val="center"/>
          </w:tcPr>
          <w:p w:rsidR="000B3216" w:rsidRPr="00014BDE" w:rsidRDefault="000B3216" w:rsidP="00370A4D">
            <w:pPr>
              <w:spacing w:line="240" w:lineRule="exact"/>
              <w:ind w:firstLineChars="100" w:firstLine="180"/>
              <w:jc w:val="left"/>
              <w:rPr>
                <w:rFonts w:ascii="ＭＳ 明朝" w:eastAsia="ＭＳ 明朝" w:hAnsi="ＭＳ 明朝"/>
                <w:sz w:val="18"/>
                <w:szCs w:val="18"/>
              </w:rPr>
            </w:pPr>
            <w:r w:rsidRPr="00014BDE">
              <w:rPr>
                <w:rFonts w:ascii="ＭＳ 明朝" w:eastAsia="ＭＳ 明朝" w:hAnsi="ＭＳ 明朝" w:hint="eastAsia"/>
                <w:sz w:val="18"/>
                <w:szCs w:val="18"/>
              </w:rPr>
              <w:t>状況に応じたコミュニケーション</w:t>
            </w:r>
          </w:p>
        </w:tc>
      </w:tr>
      <w:tr w:rsidR="000B3216" w:rsidRPr="00DA01D6" w:rsidTr="00AC501C">
        <w:trPr>
          <w:trHeight w:val="152"/>
        </w:trPr>
        <w:tc>
          <w:tcPr>
            <w:tcW w:w="1700" w:type="dxa"/>
            <w:gridSpan w:val="2"/>
            <w:tcBorders>
              <w:left w:val="single" w:sz="12" w:space="0" w:color="auto"/>
              <w:bottom w:val="single" w:sz="12" w:space="0" w:color="auto"/>
            </w:tcBorders>
            <w:shd w:val="clear" w:color="auto" w:fill="BDD6EE" w:themeFill="accent1" w:themeFillTint="66"/>
            <w:tcMar>
              <w:left w:w="0" w:type="dxa"/>
              <w:right w:w="0" w:type="dxa"/>
            </w:tcMar>
            <w:vAlign w:val="center"/>
          </w:tcPr>
          <w:p w:rsidR="000B3216" w:rsidRPr="000C6F7B" w:rsidRDefault="000B3216" w:rsidP="00370A4D">
            <w:pPr>
              <w:spacing w:line="260" w:lineRule="exact"/>
              <w:jc w:val="center"/>
              <w:rPr>
                <w:rFonts w:ascii="メイリオ" w:eastAsia="メイリオ" w:hAnsi="メイリオ"/>
                <w:sz w:val="12"/>
                <w:szCs w:val="12"/>
              </w:rPr>
            </w:pPr>
            <w:r w:rsidRPr="000C6F7B">
              <w:rPr>
                <w:rFonts w:ascii="メイリオ" w:eastAsia="メイリオ" w:hAnsi="メイリオ" w:hint="eastAsia"/>
                <w:sz w:val="18"/>
                <w:szCs w:val="18"/>
              </w:rPr>
              <w:t>本事例のキーワード</w:t>
            </w:r>
          </w:p>
        </w:tc>
        <w:tc>
          <w:tcPr>
            <w:tcW w:w="8081" w:type="dxa"/>
            <w:gridSpan w:val="7"/>
            <w:tcBorders>
              <w:right w:val="single" w:sz="12" w:space="0" w:color="auto"/>
            </w:tcBorders>
            <w:vAlign w:val="center"/>
          </w:tcPr>
          <w:p w:rsidR="000B3216" w:rsidRPr="000C6F7B" w:rsidRDefault="000B3216" w:rsidP="00370A4D">
            <w:pPr>
              <w:spacing w:line="260" w:lineRule="exact"/>
              <w:rPr>
                <w:rFonts w:ascii="ＭＳ 明朝" w:eastAsia="ＭＳ 明朝" w:hAnsi="ＭＳ 明朝"/>
                <w:color w:val="FF0000"/>
                <w:sz w:val="18"/>
                <w:szCs w:val="18"/>
              </w:rPr>
            </w:pPr>
            <w:r>
              <w:rPr>
                <w:rFonts w:ascii="ＭＳ 明朝" w:eastAsia="ＭＳ 明朝" w:hAnsi="ＭＳ 明朝" w:hint="eastAsia"/>
                <w:sz w:val="18"/>
                <w:szCs w:val="18"/>
              </w:rPr>
              <w:t xml:space="preserve">自己理解　自己表出　</w:t>
            </w:r>
            <w:r w:rsidRPr="00AC703F">
              <w:rPr>
                <w:rFonts w:ascii="ＭＳ 明朝" w:eastAsia="ＭＳ 明朝" w:hAnsi="ＭＳ 明朝" w:hint="eastAsia"/>
                <w:sz w:val="18"/>
                <w:szCs w:val="18"/>
              </w:rPr>
              <w:t>対人スキル</w:t>
            </w:r>
          </w:p>
        </w:tc>
      </w:tr>
      <w:tr w:rsidR="000B3216" w:rsidRPr="00295F19" w:rsidTr="00AC501C">
        <w:trPr>
          <w:trHeight w:val="226"/>
        </w:trPr>
        <w:tc>
          <w:tcPr>
            <w:tcW w:w="9781" w:type="dxa"/>
            <w:gridSpan w:val="9"/>
            <w:tcBorders>
              <w:top w:val="single" w:sz="12" w:space="0" w:color="auto"/>
              <w:left w:val="nil"/>
              <w:right w:val="nil"/>
            </w:tcBorders>
            <w:vAlign w:val="center"/>
          </w:tcPr>
          <w:p w:rsidR="000B3216" w:rsidRPr="00566689" w:rsidRDefault="000B3216" w:rsidP="00120D2B">
            <w:pPr>
              <w:spacing w:line="300" w:lineRule="exact"/>
              <w:ind w:leftChars="-69" w:left="-145"/>
              <w:rPr>
                <w:rFonts w:ascii="メイリオ" w:eastAsia="メイリオ" w:hAnsi="メイリオ"/>
                <w:b/>
              </w:rPr>
            </w:pPr>
            <w:r>
              <w:rPr>
                <w:rFonts w:ascii="メイリオ" w:eastAsia="メイリオ" w:hAnsi="メイリオ" w:hint="eastAsia"/>
                <w:b/>
                <w:sz w:val="20"/>
              </w:rPr>
              <w:t>【指導の具体的な様子</w:t>
            </w:r>
            <w:r w:rsidRPr="00566689">
              <w:rPr>
                <w:rFonts w:ascii="メイリオ" w:eastAsia="メイリオ" w:hAnsi="メイリオ" w:hint="eastAsia"/>
                <w:b/>
                <w:sz w:val="20"/>
              </w:rPr>
              <w:t>】</w:t>
            </w:r>
          </w:p>
        </w:tc>
      </w:tr>
      <w:tr w:rsidR="000B3216" w:rsidRPr="00295F19" w:rsidTr="00AC501C">
        <w:trPr>
          <w:trHeight w:val="150"/>
        </w:trPr>
        <w:tc>
          <w:tcPr>
            <w:tcW w:w="3544" w:type="dxa"/>
            <w:gridSpan w:val="4"/>
            <w:tcBorders>
              <w:top w:val="single" w:sz="12" w:space="0" w:color="auto"/>
              <w:left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学 習 内 容</w:t>
            </w:r>
          </w:p>
        </w:tc>
        <w:tc>
          <w:tcPr>
            <w:tcW w:w="3119" w:type="dxa"/>
            <w:gridSpan w:val="4"/>
            <w:tcBorders>
              <w:top w:val="single" w:sz="12" w:space="0" w:color="auto"/>
              <w:bottom w:val="double" w:sz="4" w:space="0" w:color="auto"/>
            </w:tcBorders>
            <w:shd w:val="clear" w:color="auto" w:fill="BDD6EE" w:themeFill="accent1" w:themeFillTint="66"/>
            <w:tcMar>
              <w:left w:w="28" w:type="dxa"/>
              <w:right w:w="28" w:type="dxa"/>
            </w:tcMar>
            <w:vAlign w:val="center"/>
          </w:tcPr>
          <w:p w:rsidR="000B3216" w:rsidRPr="00837DED" w:rsidRDefault="000B3216" w:rsidP="0064189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指導上の留意点（場面・内容）</w:t>
            </w:r>
          </w:p>
        </w:tc>
        <w:tc>
          <w:tcPr>
            <w:tcW w:w="3118" w:type="dxa"/>
            <w:tcBorders>
              <w:top w:val="single" w:sz="12" w:space="0" w:color="auto"/>
              <w:bottom w:val="double" w:sz="4" w:space="0" w:color="auto"/>
              <w:right w:val="single" w:sz="12" w:space="0" w:color="auto"/>
            </w:tcBorders>
            <w:shd w:val="clear" w:color="auto" w:fill="BDD6EE" w:themeFill="accent1" w:themeFillTint="66"/>
            <w:tcMar>
              <w:left w:w="28" w:type="dxa"/>
              <w:right w:w="28" w:type="dxa"/>
            </w:tcMar>
            <w:vAlign w:val="center"/>
          </w:tcPr>
          <w:p w:rsidR="000B3216" w:rsidRPr="00837DED" w:rsidRDefault="000B3216" w:rsidP="000C6F7B">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成果・課題・次段階に向けた取組</w:t>
            </w:r>
          </w:p>
        </w:tc>
      </w:tr>
      <w:tr w:rsidR="000B3216" w:rsidRPr="00295F19" w:rsidTr="00AC501C">
        <w:trPr>
          <w:trHeight w:val="346"/>
        </w:trPr>
        <w:tc>
          <w:tcPr>
            <w:tcW w:w="420" w:type="dxa"/>
            <w:vMerge w:val="restart"/>
            <w:tcBorders>
              <w:top w:val="double" w:sz="4" w:space="0" w:color="auto"/>
              <w:left w:val="single" w:sz="12" w:space="0" w:color="auto"/>
            </w:tcBorders>
            <w:shd w:val="clear" w:color="auto" w:fill="BDD6EE" w:themeFill="accent1" w:themeFillTint="66"/>
            <w:textDirection w:val="tbRlV"/>
            <w:vAlign w:val="center"/>
          </w:tcPr>
          <w:p w:rsidR="000B3216" w:rsidRPr="00441282" w:rsidRDefault="000B3216" w:rsidP="00566689">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一　段　階</w:t>
            </w:r>
          </w:p>
        </w:tc>
        <w:tc>
          <w:tcPr>
            <w:tcW w:w="1280" w:type="dxa"/>
            <w:tcBorders>
              <w:top w:val="double" w:sz="4" w:space="0" w:color="auto"/>
              <w:bottom w:val="single" w:sz="4" w:space="0" w:color="auto"/>
              <w:right w:val="single" w:sz="4"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第一段階の目標</w:t>
            </w:r>
          </w:p>
        </w:tc>
        <w:tc>
          <w:tcPr>
            <w:tcW w:w="1844" w:type="dxa"/>
            <w:gridSpan w:val="2"/>
            <w:tcBorders>
              <w:top w:val="double" w:sz="4" w:space="0" w:color="auto"/>
              <w:left w:val="single" w:sz="4"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double" w:sz="4" w:space="0" w:color="auto"/>
            </w:tcBorders>
          </w:tcPr>
          <w:p w:rsidR="000B3216" w:rsidRPr="003B2F54" w:rsidRDefault="000B3216" w:rsidP="003C6186">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①②について</w:t>
            </w:r>
          </w:p>
          <w:p w:rsidR="000B3216" w:rsidRPr="003C6186" w:rsidRDefault="000B3216" w:rsidP="003C6186">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3C6186">
              <w:rPr>
                <w:rFonts w:ascii="ＭＳ 明朝" w:eastAsia="ＭＳ 明朝" w:hAnsi="ＭＳ 明朝" w:hint="eastAsia"/>
                <w:sz w:val="18"/>
                <w:szCs w:val="18"/>
              </w:rPr>
              <w:t>自分の気持ちを客観的にみることができるように、</w:t>
            </w:r>
          </w:p>
          <w:p w:rsidR="000B3216" w:rsidRPr="003C6186" w:rsidRDefault="000B3216" w:rsidP="003C6186">
            <w:pPr>
              <w:spacing w:line="260" w:lineRule="exact"/>
              <w:ind w:firstLineChars="100" w:firstLine="180"/>
              <w:rPr>
                <w:rFonts w:ascii="ＭＳ 明朝" w:eastAsia="ＭＳ 明朝" w:hAnsi="ＭＳ 明朝"/>
                <w:sz w:val="18"/>
                <w:szCs w:val="18"/>
              </w:rPr>
            </w:pPr>
            <w:r w:rsidRPr="003C6186">
              <w:rPr>
                <w:rFonts w:ascii="ＭＳ 明朝" w:eastAsia="ＭＳ 明朝" w:hAnsi="ＭＳ 明朝" w:hint="eastAsia"/>
                <w:sz w:val="18"/>
                <w:szCs w:val="18"/>
              </w:rPr>
              <w:t>Ａ　自己評価・自己受容</w:t>
            </w:r>
          </w:p>
          <w:p w:rsidR="000B3216" w:rsidRPr="003C6186" w:rsidRDefault="000B3216" w:rsidP="003C6186">
            <w:pPr>
              <w:spacing w:line="260" w:lineRule="exact"/>
              <w:ind w:firstLineChars="100" w:firstLine="180"/>
              <w:rPr>
                <w:rFonts w:ascii="ＭＳ 明朝" w:eastAsia="ＭＳ 明朝" w:hAnsi="ＭＳ 明朝"/>
                <w:sz w:val="18"/>
                <w:szCs w:val="18"/>
              </w:rPr>
            </w:pPr>
            <w:r w:rsidRPr="003C6186">
              <w:rPr>
                <w:rFonts w:ascii="ＭＳ 明朝" w:eastAsia="ＭＳ 明朝" w:hAnsi="ＭＳ 明朝" w:hint="eastAsia"/>
                <w:sz w:val="18"/>
                <w:szCs w:val="18"/>
              </w:rPr>
              <w:t>Ｂ　関係の中での自己</w:t>
            </w:r>
          </w:p>
          <w:p w:rsidR="000B3216" w:rsidRPr="003C6186" w:rsidRDefault="000B3216" w:rsidP="003C6186">
            <w:pPr>
              <w:spacing w:line="260" w:lineRule="exact"/>
              <w:ind w:firstLineChars="100" w:firstLine="180"/>
              <w:rPr>
                <w:rFonts w:ascii="ＭＳ 明朝" w:eastAsia="ＭＳ 明朝" w:hAnsi="ＭＳ 明朝"/>
                <w:sz w:val="18"/>
                <w:szCs w:val="18"/>
              </w:rPr>
            </w:pPr>
            <w:r w:rsidRPr="003C6186">
              <w:rPr>
                <w:rFonts w:ascii="ＭＳ 明朝" w:eastAsia="ＭＳ 明朝" w:hAnsi="ＭＳ 明朝" w:hint="eastAsia"/>
                <w:sz w:val="18"/>
                <w:szCs w:val="18"/>
              </w:rPr>
              <w:t>Ｃ　自己主張・自己決定</w:t>
            </w:r>
          </w:p>
          <w:p w:rsidR="000B3216" w:rsidRDefault="000B3216" w:rsidP="003C6186">
            <w:pPr>
              <w:spacing w:line="260" w:lineRule="exact"/>
              <w:ind w:leftChars="100" w:left="210"/>
              <w:rPr>
                <w:rFonts w:ascii="ＭＳ 明朝" w:eastAsia="ＭＳ 明朝" w:hAnsi="ＭＳ 明朝"/>
                <w:sz w:val="18"/>
                <w:szCs w:val="18"/>
              </w:rPr>
            </w:pPr>
            <w:r w:rsidRPr="003C6186">
              <w:rPr>
                <w:rFonts w:ascii="ＭＳ 明朝" w:eastAsia="ＭＳ 明朝" w:hAnsi="ＭＳ 明朝" w:hint="eastAsia"/>
                <w:sz w:val="18"/>
                <w:szCs w:val="18"/>
              </w:rPr>
              <w:t>といった観点で自分を振り返ることができるチェックリスト</w:t>
            </w:r>
            <w:r>
              <w:rPr>
                <w:rFonts w:ascii="ＭＳ 明朝" w:eastAsia="ＭＳ 明朝" w:hAnsi="ＭＳ 明朝" w:hint="eastAsia"/>
                <w:sz w:val="18"/>
                <w:szCs w:val="18"/>
              </w:rPr>
              <w:t>等</w:t>
            </w:r>
            <w:r w:rsidRPr="003C6186">
              <w:rPr>
                <w:rFonts w:ascii="ＭＳ 明朝" w:eastAsia="ＭＳ 明朝" w:hAnsi="ＭＳ 明朝" w:hint="eastAsia"/>
                <w:sz w:val="18"/>
                <w:szCs w:val="18"/>
              </w:rPr>
              <w:t>を用意する</w:t>
            </w:r>
          </w:p>
          <w:p w:rsidR="000B3216" w:rsidRPr="005E6114" w:rsidRDefault="000B3216" w:rsidP="003C6186">
            <w:pPr>
              <w:spacing w:line="260" w:lineRule="exact"/>
              <w:ind w:left="180" w:hangingChars="100" w:hanging="180"/>
              <w:rPr>
                <w:rFonts w:ascii="ＭＳ 明朝" w:eastAsia="ＭＳ 明朝" w:hAnsi="ＭＳ 明朝"/>
                <w:sz w:val="18"/>
                <w:szCs w:val="18"/>
              </w:rPr>
            </w:pPr>
          </w:p>
        </w:tc>
        <w:tc>
          <w:tcPr>
            <w:tcW w:w="3118" w:type="dxa"/>
            <w:vMerge w:val="restart"/>
            <w:tcBorders>
              <w:top w:val="double" w:sz="4" w:space="0" w:color="auto"/>
              <w:right w:val="single" w:sz="12" w:space="0" w:color="auto"/>
            </w:tcBorders>
          </w:tcPr>
          <w:p w:rsidR="000B3216" w:rsidRDefault="000B3216" w:rsidP="00A77181">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・22</w:t>
            </w:r>
            <w:r w:rsidRPr="003C6186">
              <w:rPr>
                <w:rFonts w:ascii="ＭＳ 明朝" w:eastAsia="ＭＳ 明朝" w:hAnsi="ＭＳ 明朝" w:hint="eastAsia"/>
                <w:sz w:val="18"/>
                <w:szCs w:val="18"/>
              </w:rPr>
              <w:t>の質問項目を教師と一緒に確認しながら、自分の気持ちを</w:t>
            </w:r>
            <w:r>
              <w:rPr>
                <w:rFonts w:ascii="ＭＳ 明朝" w:eastAsia="ＭＳ 明朝" w:hAnsi="ＭＳ 明朝" w:hint="eastAsia"/>
                <w:sz w:val="18"/>
                <w:szCs w:val="18"/>
              </w:rPr>
              <w:t>表出することができた</w:t>
            </w:r>
          </w:p>
          <w:p w:rsidR="000B3216" w:rsidRPr="00206681" w:rsidRDefault="000B3216" w:rsidP="00206681">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w:t>
            </w:r>
            <w:r w:rsidRPr="00206681">
              <w:rPr>
                <w:rFonts w:ascii="ＭＳ 明朝" w:eastAsia="ＭＳ 明朝" w:hAnsi="ＭＳ 明朝" w:hint="eastAsia"/>
                <w:sz w:val="18"/>
                <w:szCs w:val="18"/>
              </w:rPr>
              <w:t>自己評価や今の自分を受け止めて、教師と話し合うことができた</w:t>
            </w:r>
          </w:p>
          <w:p w:rsidR="000B3216" w:rsidRPr="00206681" w:rsidRDefault="000B3216" w:rsidP="00A77181">
            <w:pPr>
              <w:spacing w:line="260" w:lineRule="exact"/>
              <w:ind w:left="180" w:hangingChars="100" w:hanging="180"/>
              <w:rPr>
                <w:rFonts w:ascii="ＭＳ 明朝" w:eastAsia="ＭＳ 明朝" w:hAnsi="ＭＳ 明朝"/>
                <w:sz w:val="18"/>
                <w:szCs w:val="18"/>
              </w:rPr>
            </w:pPr>
          </w:p>
        </w:tc>
      </w:tr>
      <w:tr w:rsidR="000B3216" w:rsidRPr="00295F19" w:rsidTr="00AC501C">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AC318B">
            <w:pPr>
              <w:spacing w:line="20" w:lineRule="exact"/>
              <w:rPr>
                <w:rFonts w:ascii="ＭＳ 明朝" w:eastAsia="ＭＳ 明朝" w:hAnsi="ＭＳ 明朝"/>
                <w:color w:val="FF0000"/>
                <w:sz w:val="2"/>
                <w:szCs w:val="2"/>
              </w:rPr>
            </w:pPr>
          </w:p>
        </w:tc>
        <w:tc>
          <w:tcPr>
            <w:tcW w:w="1844" w:type="dxa"/>
            <w:gridSpan w:val="2"/>
            <w:tcBorders>
              <w:top w:val="nil"/>
              <w:left w:val="nil"/>
              <w:bottom w:val="nil"/>
            </w:tcBorders>
          </w:tcPr>
          <w:p w:rsidR="000B3216" w:rsidRPr="00AC318B" w:rsidRDefault="000B3216" w:rsidP="00AC318B">
            <w:pPr>
              <w:spacing w:line="20" w:lineRule="exact"/>
              <w:rPr>
                <w:rFonts w:ascii="ＭＳ 明朝" w:eastAsia="ＭＳ 明朝" w:hAnsi="ＭＳ 明朝"/>
                <w:sz w:val="2"/>
                <w:szCs w:val="2"/>
              </w:rPr>
            </w:pP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right w:val="single" w:sz="12" w:space="0" w:color="auto"/>
            </w:tcBorders>
          </w:tcPr>
          <w:p w:rsidR="000B3216" w:rsidRPr="00443ED0" w:rsidRDefault="000B3216" w:rsidP="00A77181">
            <w:pPr>
              <w:spacing w:line="260" w:lineRule="exact"/>
              <w:ind w:left="180" w:hangingChars="100" w:hanging="180"/>
              <w:rPr>
                <w:rFonts w:ascii="ＭＳ 明朝" w:eastAsia="ＭＳ 明朝" w:hAnsi="ＭＳ 明朝"/>
                <w:color w:val="FF0000"/>
                <w:sz w:val="18"/>
                <w:szCs w:val="18"/>
              </w:rPr>
            </w:pPr>
          </w:p>
        </w:tc>
      </w:tr>
      <w:tr w:rsidR="000B3216" w:rsidRPr="00295F19" w:rsidTr="00AC501C">
        <w:trPr>
          <w:trHeigh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tcBorders>
              <w:top w:val="nil"/>
              <w:bottom w:val="single" w:sz="4" w:space="0" w:color="auto"/>
            </w:tcBorders>
            <w:vAlign w:val="center"/>
          </w:tcPr>
          <w:p w:rsidR="000B3216" w:rsidRPr="005E6114" w:rsidRDefault="000B3216" w:rsidP="00762205">
            <w:pPr>
              <w:spacing w:line="220" w:lineRule="exact"/>
              <w:rPr>
                <w:rFonts w:ascii="Meiryo UI" w:eastAsia="Meiryo UI" w:hAnsi="Meiryo UI"/>
                <w:b/>
                <w:szCs w:val="18"/>
              </w:rPr>
            </w:pPr>
            <w:r>
              <w:rPr>
                <w:rFonts w:ascii="Meiryo UI" w:eastAsia="Meiryo UI" w:hAnsi="Meiryo UI" w:hint="eastAsia"/>
                <w:b/>
                <w:szCs w:val="18"/>
              </w:rPr>
              <w:t>自分自身をとらえる</w:t>
            </w: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right w:val="single" w:sz="12" w:space="0" w:color="auto"/>
            </w:tcBorders>
          </w:tcPr>
          <w:p w:rsidR="000B3216" w:rsidRPr="00443ED0" w:rsidRDefault="000B3216" w:rsidP="00A77181">
            <w:pPr>
              <w:spacing w:line="260" w:lineRule="exact"/>
              <w:ind w:left="180" w:hangingChars="100" w:hanging="180"/>
              <w:rPr>
                <w:rFonts w:ascii="ＭＳ 明朝" w:eastAsia="ＭＳ 明朝" w:hAnsi="ＭＳ 明朝"/>
                <w:color w:val="FF0000"/>
                <w:sz w:val="18"/>
                <w:szCs w:val="18"/>
              </w:rPr>
            </w:pPr>
          </w:p>
        </w:tc>
      </w:tr>
      <w:tr w:rsidR="000B3216" w:rsidRPr="00295F19" w:rsidTr="00AC501C">
        <w:trPr>
          <w:trHeight w:val="72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3B2F54" w:rsidRDefault="000B3216" w:rsidP="003C6186">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①自分の気持ちを知る</w:t>
            </w:r>
          </w:p>
          <w:p w:rsidR="000B3216" w:rsidRPr="003B2F54" w:rsidRDefault="000B3216" w:rsidP="00070F22">
            <w:pPr>
              <w:spacing w:line="260" w:lineRule="exact"/>
              <w:ind w:left="180" w:hangingChars="100" w:hanging="180"/>
              <w:rPr>
                <w:rFonts w:ascii="ＭＳ 明朝" w:eastAsia="ＭＳ 明朝" w:hAnsi="ＭＳ 明朝"/>
                <w:i/>
                <w:sz w:val="18"/>
                <w:szCs w:val="18"/>
              </w:rPr>
            </w:pPr>
            <w:r>
              <w:rPr>
                <w:rFonts w:ascii="ＭＳ 明朝" w:eastAsia="ＭＳ 明朝" w:hAnsi="ＭＳ 明朝" w:hint="eastAsia"/>
                <w:sz w:val="18"/>
                <w:szCs w:val="18"/>
              </w:rPr>
              <w:t>・自尊感情測定尺度のためのチェックリストを行う</w:t>
            </w:r>
            <w:r w:rsidRPr="003B2F54">
              <w:rPr>
                <w:rFonts w:ascii="ＭＳ 明朝" w:eastAsia="ＭＳ 明朝" w:hAnsi="ＭＳ 明朝" w:hint="eastAsia"/>
                <w:i/>
                <w:sz w:val="18"/>
                <w:szCs w:val="18"/>
              </w:rPr>
              <w:t>【参考Ａ】</w:t>
            </w:r>
          </w:p>
          <w:p w:rsidR="000B3216" w:rsidRPr="003B2F54" w:rsidRDefault="000B3216" w:rsidP="008F0DD2">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②チェックリストを分析する</w:t>
            </w:r>
          </w:p>
          <w:p w:rsidR="000B3216" w:rsidRDefault="000B3216" w:rsidP="008F0DD2">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・自己分析を行い、自分の得意なことや不得意なことを把握する</w:t>
            </w:r>
          </w:p>
          <w:p w:rsidR="000B3216" w:rsidRPr="003B2F54" w:rsidRDefault="000B3216" w:rsidP="008F0DD2">
            <w:pPr>
              <w:spacing w:line="260" w:lineRule="exact"/>
              <w:ind w:firstLineChars="100" w:firstLine="180"/>
              <w:rPr>
                <w:rFonts w:ascii="ＭＳ 明朝" w:eastAsia="ＭＳ 明朝" w:hAnsi="ＭＳ 明朝"/>
                <w:i/>
                <w:sz w:val="18"/>
                <w:szCs w:val="18"/>
              </w:rPr>
            </w:pPr>
            <w:r w:rsidRPr="003B2F54">
              <w:rPr>
                <w:rFonts w:ascii="ＭＳ 明朝" w:eastAsia="ＭＳ 明朝" w:hAnsi="ＭＳ 明朝" w:hint="eastAsia"/>
                <w:i/>
                <w:sz w:val="18"/>
                <w:szCs w:val="18"/>
              </w:rPr>
              <w:t>【参考Ａ】</w:t>
            </w:r>
          </w:p>
          <w:p w:rsidR="000B3216" w:rsidRPr="005E6114" w:rsidRDefault="000B3216" w:rsidP="00A77181">
            <w:pPr>
              <w:pStyle w:val="aa"/>
              <w:spacing w:line="260" w:lineRule="exact"/>
              <w:ind w:leftChars="0" w:left="360"/>
              <w:rPr>
                <w:rFonts w:ascii="ＭＳ 明朝" w:eastAsia="ＭＳ 明朝" w:hAnsi="ＭＳ 明朝"/>
                <w:sz w:val="18"/>
                <w:szCs w:val="18"/>
              </w:rPr>
            </w:pPr>
          </w:p>
        </w:tc>
        <w:tc>
          <w:tcPr>
            <w:tcW w:w="3119" w:type="dxa"/>
            <w:gridSpan w:val="4"/>
            <w:vMerge/>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vMerge/>
            <w:tcBorders>
              <w:bottom w:val="single" w:sz="4" w:space="0" w:color="auto"/>
              <w:right w:val="single" w:sz="12" w:space="0" w:color="auto"/>
            </w:tcBorders>
          </w:tcPr>
          <w:p w:rsidR="000B3216" w:rsidRPr="00443ED0" w:rsidRDefault="000B3216" w:rsidP="00A77181">
            <w:pPr>
              <w:spacing w:line="260" w:lineRule="exact"/>
              <w:ind w:left="180" w:hangingChars="100" w:hanging="180"/>
              <w:rPr>
                <w:rFonts w:ascii="ＭＳ 明朝" w:eastAsia="ＭＳ 明朝" w:hAnsi="ＭＳ 明朝"/>
                <w:color w:val="FF0000"/>
                <w:sz w:val="18"/>
                <w:szCs w:val="18"/>
              </w:rPr>
            </w:pPr>
          </w:p>
        </w:tc>
      </w:tr>
      <w:tr w:rsidR="000B3216" w:rsidRPr="00295F19" w:rsidTr="00AC501C">
        <w:trPr>
          <w:trHeight w:val="1402"/>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3C6186" w:rsidRDefault="000B3216" w:rsidP="003C6186">
            <w:pPr>
              <w:spacing w:line="260" w:lineRule="exact"/>
              <w:rPr>
                <w:rFonts w:ascii="ＭＳ 明朝" w:eastAsia="ＭＳ 明朝" w:hAnsi="ＭＳ 明朝"/>
                <w:sz w:val="18"/>
                <w:szCs w:val="18"/>
                <w:u w:val="single"/>
              </w:rPr>
            </w:pPr>
          </w:p>
        </w:tc>
        <w:tc>
          <w:tcPr>
            <w:tcW w:w="3119" w:type="dxa"/>
            <w:gridSpan w:val="4"/>
            <w:vMerge/>
            <w:tcBorders>
              <w:bottom w:val="single" w:sz="12" w:space="0" w:color="auto"/>
            </w:tcBorders>
          </w:tcPr>
          <w:p w:rsidR="000B3216" w:rsidRDefault="000B3216" w:rsidP="00CB6419">
            <w:pPr>
              <w:spacing w:line="260" w:lineRule="exact"/>
              <w:ind w:left="180" w:hangingChars="100" w:hanging="180"/>
              <w:rPr>
                <w:rFonts w:ascii="ＭＳ 明朝" w:eastAsia="ＭＳ 明朝" w:hAnsi="ＭＳ 明朝"/>
                <w:color w:val="FF0000"/>
                <w:sz w:val="18"/>
                <w:szCs w:val="18"/>
              </w:rPr>
            </w:pPr>
          </w:p>
        </w:tc>
        <w:tc>
          <w:tcPr>
            <w:tcW w:w="3118" w:type="dxa"/>
            <w:tcBorders>
              <w:bottom w:val="single" w:sz="12" w:space="0" w:color="auto"/>
              <w:right w:val="single" w:sz="12" w:space="0" w:color="auto"/>
            </w:tcBorders>
          </w:tcPr>
          <w:p w:rsidR="000B3216" w:rsidRPr="00495807" w:rsidRDefault="000B3216" w:rsidP="00A77181">
            <w:pPr>
              <w:spacing w:line="260" w:lineRule="exact"/>
              <w:ind w:left="180" w:hangingChars="100" w:hanging="180"/>
              <w:rPr>
                <w:rFonts w:ascii="ＭＳ 明朝" w:eastAsia="ＭＳ 明朝" w:hAnsi="ＭＳ 明朝"/>
                <w:sz w:val="18"/>
                <w:szCs w:val="18"/>
              </w:rPr>
            </w:pPr>
            <w:r w:rsidRPr="00495807">
              <w:rPr>
                <w:rFonts w:ascii="ＭＳ 明朝" w:eastAsia="ＭＳ 明朝" w:hAnsi="ＭＳ 明朝" w:hint="eastAsia"/>
                <w:sz w:val="18"/>
                <w:szCs w:val="18"/>
              </w:rPr>
              <w:t>【第二段階に向けて】</w:t>
            </w:r>
          </w:p>
          <w:p w:rsidR="000B3216" w:rsidRPr="00443ED0" w:rsidRDefault="000B3216" w:rsidP="008F0DD2">
            <w:pPr>
              <w:spacing w:line="260" w:lineRule="exact"/>
              <w:ind w:left="180" w:hangingChars="100" w:hanging="180"/>
              <w:rPr>
                <w:rFonts w:ascii="ＭＳ 明朝" w:eastAsia="ＭＳ 明朝" w:hAnsi="ＭＳ 明朝"/>
                <w:color w:val="FF0000"/>
                <w:sz w:val="18"/>
                <w:szCs w:val="18"/>
              </w:rPr>
            </w:pPr>
            <w:r>
              <w:rPr>
                <w:rFonts w:ascii="ＭＳ 明朝" w:eastAsia="ＭＳ 明朝" w:hAnsi="ＭＳ 明朝" w:hint="eastAsia"/>
                <w:sz w:val="18"/>
                <w:szCs w:val="18"/>
              </w:rPr>
              <w:t>・自分のことを伝えるために、語彙を増やす</w:t>
            </w:r>
          </w:p>
        </w:tc>
      </w:tr>
      <w:tr w:rsidR="000B3216" w:rsidRPr="00295F19" w:rsidTr="00AC501C">
        <w:trPr>
          <w:trHeight w:val="304"/>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二　段　階</w:t>
            </w:r>
          </w:p>
        </w:tc>
        <w:tc>
          <w:tcPr>
            <w:tcW w:w="1280" w:type="dxa"/>
            <w:tcBorders>
              <w:top w:val="single" w:sz="12"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第二段階の目標</w:t>
            </w:r>
          </w:p>
        </w:tc>
        <w:tc>
          <w:tcPr>
            <w:tcW w:w="1844" w:type="dxa"/>
            <w:gridSpan w:val="2"/>
            <w:tcBorders>
              <w:top w:val="single" w:sz="12"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3B2F54" w:rsidRDefault="000B3216" w:rsidP="003D480A">
            <w:pPr>
              <w:widowControl/>
              <w:spacing w:line="260" w:lineRule="exact"/>
              <w:jc w:val="lef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①について</w:t>
            </w:r>
          </w:p>
          <w:p w:rsidR="000B3216" w:rsidRDefault="000B3216" w:rsidP="00AC501C">
            <w:pPr>
              <w:widowControl/>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・ルールの把握やゲームの過程において、「話を最後まで聞く」「自分の思いを表出する」などを、学ばせるための声かけや助言を行う</w:t>
            </w:r>
          </w:p>
          <w:p w:rsidR="000B3216" w:rsidRPr="00AC501C" w:rsidRDefault="000B3216" w:rsidP="003D480A">
            <w:pPr>
              <w:widowControl/>
              <w:spacing w:line="260" w:lineRule="exact"/>
              <w:jc w:val="left"/>
              <w:rPr>
                <w:rFonts w:ascii="ＭＳ 明朝" w:eastAsia="ＭＳ 明朝" w:hAnsi="ＭＳ 明朝"/>
                <w:sz w:val="18"/>
                <w:szCs w:val="18"/>
              </w:rPr>
            </w:pPr>
          </w:p>
          <w:p w:rsidR="000B3216" w:rsidRPr="00AC501C" w:rsidRDefault="000B3216" w:rsidP="003D480A">
            <w:pPr>
              <w:widowControl/>
              <w:spacing w:line="260" w:lineRule="exact"/>
              <w:jc w:val="lef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0B3216" w:rsidRDefault="000B3216" w:rsidP="00206681">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・自分の思いを表現する語彙が増えた。</w:t>
            </w:r>
          </w:p>
          <w:p w:rsidR="000B3216" w:rsidRPr="00206681" w:rsidRDefault="000B3216" w:rsidP="00AC501C">
            <w:pPr>
              <w:spacing w:line="260" w:lineRule="exac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・コミュニケーションのルールを学び、それに沿って話すことが、話しやすいことに気が付いた</w:t>
            </w:r>
          </w:p>
        </w:tc>
      </w:tr>
      <w:tr w:rsidR="000B3216" w:rsidRPr="00295F19" w:rsidTr="00AC501C">
        <w:trPr>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top w:val="single" w:sz="4" w:space="0" w:color="auto"/>
              <w:bottom w:val="nil"/>
              <w:right w:val="nil"/>
            </w:tcBorders>
          </w:tcPr>
          <w:p w:rsidR="000B3216" w:rsidRPr="00AC318B" w:rsidRDefault="000B3216" w:rsidP="00AC318B">
            <w:pPr>
              <w:spacing w:line="20" w:lineRule="exact"/>
              <w:rPr>
                <w:rFonts w:ascii="Meiryo UI" w:eastAsia="Meiryo UI" w:hAnsi="Meiryo UI"/>
                <w:color w:val="000000" w:themeColor="text1"/>
                <w:sz w:val="2"/>
                <w:szCs w:val="2"/>
              </w:rPr>
            </w:pPr>
          </w:p>
        </w:tc>
        <w:tc>
          <w:tcPr>
            <w:tcW w:w="1844" w:type="dxa"/>
            <w:gridSpan w:val="2"/>
            <w:tcBorders>
              <w:top w:val="nil"/>
              <w:left w:val="nil"/>
              <w:bottom w:val="nil"/>
            </w:tcBorders>
          </w:tcPr>
          <w:p w:rsidR="000B3216" w:rsidRPr="00AC318B" w:rsidRDefault="000B3216" w:rsidP="00AC318B">
            <w:pPr>
              <w:spacing w:line="20" w:lineRule="exact"/>
              <w:rPr>
                <w:rFonts w:ascii="ＭＳ 明朝" w:eastAsia="ＭＳ 明朝" w:hAnsi="ＭＳ 明朝"/>
                <w:color w:val="000000" w:themeColor="text1"/>
                <w:sz w:val="2"/>
                <w:szCs w:val="2"/>
              </w:rPr>
            </w:pPr>
          </w:p>
        </w:tc>
        <w:tc>
          <w:tcPr>
            <w:tcW w:w="3119" w:type="dxa"/>
            <w:gridSpan w:val="4"/>
            <w:vMerge/>
          </w:tcPr>
          <w:p w:rsidR="000B3216" w:rsidRPr="00443ED0" w:rsidRDefault="000B3216"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jc w:val="left"/>
              <w:rPr>
                <w:rFonts w:ascii="ＭＳ 明朝" w:eastAsia="ＭＳ 明朝" w:hAnsi="ＭＳ 明朝"/>
                <w:sz w:val="18"/>
                <w:szCs w:val="18"/>
              </w:rPr>
            </w:pPr>
          </w:p>
        </w:tc>
      </w:tr>
      <w:tr w:rsidR="000B3216" w:rsidRPr="00295F19" w:rsidTr="00AC501C">
        <w:trPr>
          <w:trHeight w:hRule="exact" w:val="32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5E6114" w:rsidRDefault="000B3216" w:rsidP="005E6114">
            <w:pPr>
              <w:spacing w:line="220" w:lineRule="exact"/>
              <w:rPr>
                <w:rFonts w:ascii="Meiryo UI" w:eastAsia="Meiryo UI" w:hAnsi="Meiryo UI"/>
                <w:b/>
                <w:szCs w:val="18"/>
              </w:rPr>
            </w:pPr>
            <w:r>
              <w:rPr>
                <w:rFonts w:ascii="Meiryo UI" w:eastAsia="Meiryo UI" w:hAnsi="Meiryo UI" w:hint="eastAsia"/>
                <w:b/>
                <w:szCs w:val="18"/>
              </w:rPr>
              <w:t>自己表現を増やす</w:t>
            </w:r>
          </w:p>
        </w:tc>
        <w:tc>
          <w:tcPr>
            <w:tcW w:w="3119" w:type="dxa"/>
            <w:gridSpan w:val="4"/>
            <w:vMerge/>
          </w:tcPr>
          <w:p w:rsidR="000B3216" w:rsidRPr="00443ED0" w:rsidRDefault="000B3216" w:rsidP="00AC318B">
            <w:pPr>
              <w:widowControl/>
              <w:spacing w:line="260" w:lineRule="exact"/>
              <w:jc w:val="lef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jc w:val="left"/>
              <w:rPr>
                <w:rFonts w:ascii="ＭＳ 明朝" w:eastAsia="ＭＳ 明朝" w:hAnsi="ＭＳ 明朝"/>
                <w:sz w:val="18"/>
                <w:szCs w:val="18"/>
              </w:rPr>
            </w:pPr>
          </w:p>
        </w:tc>
      </w:tr>
      <w:tr w:rsidR="000B3216" w:rsidRPr="00295F19" w:rsidTr="00AC501C">
        <w:trPr>
          <w:trHeight w:val="107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val="restart"/>
            <w:tcBorders>
              <w:top w:val="single" w:sz="4" w:space="0" w:color="auto"/>
            </w:tcBorders>
          </w:tcPr>
          <w:p w:rsidR="000B3216" w:rsidRPr="003B2F54" w:rsidRDefault="000B3216" w:rsidP="00BC3223">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①自己表現のための語彙を増やす</w:t>
            </w:r>
          </w:p>
          <w:p w:rsidR="000B3216" w:rsidRDefault="000B3216" w:rsidP="003D480A">
            <w:pPr>
              <w:spacing w:line="260" w:lineRule="exact"/>
              <w:ind w:left="180" w:hangingChars="100" w:hanging="180"/>
              <w:rPr>
                <w:rFonts w:ascii="ＭＳ 明朝" w:eastAsia="ＭＳ 明朝" w:hAnsi="ＭＳ 明朝"/>
                <w:sz w:val="18"/>
                <w:szCs w:val="18"/>
              </w:rPr>
            </w:pPr>
            <w:r w:rsidRPr="008F0DD2">
              <w:rPr>
                <w:rFonts w:ascii="ＭＳ 明朝" w:eastAsia="ＭＳ 明朝" w:hAnsi="ＭＳ 明朝" w:hint="eastAsia"/>
                <w:sz w:val="18"/>
                <w:szCs w:val="18"/>
              </w:rPr>
              <w:t>・コミュニケーションカードを使った</w:t>
            </w:r>
            <w:r>
              <w:rPr>
                <w:rFonts w:ascii="ＭＳ 明朝" w:eastAsia="ＭＳ 明朝" w:hAnsi="ＭＳ 明朝" w:hint="eastAsia"/>
                <w:sz w:val="18"/>
                <w:szCs w:val="18"/>
              </w:rPr>
              <w:t>ゲーム等を用いて、教師と対話をしながら、語彙を増やし、コミュニケーションスキルを学ぶ</w:t>
            </w:r>
          </w:p>
          <w:p w:rsidR="000B3216" w:rsidRPr="008F0DD2" w:rsidRDefault="000B3216" w:rsidP="003D480A">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・コミュニケーションゲームから自己の内面をみつめる</w:t>
            </w:r>
          </w:p>
          <w:p w:rsidR="000B3216" w:rsidRDefault="000B3216" w:rsidP="00BC3223">
            <w:pPr>
              <w:spacing w:line="260" w:lineRule="exact"/>
              <w:rPr>
                <w:rFonts w:ascii="ＭＳ 明朝" w:eastAsia="ＭＳ 明朝" w:hAnsi="ＭＳ 明朝"/>
                <w:sz w:val="18"/>
                <w:szCs w:val="18"/>
                <w:u w:val="single"/>
              </w:rPr>
            </w:pPr>
          </w:p>
          <w:p w:rsidR="000B3216" w:rsidRPr="008F0DD2" w:rsidRDefault="000B3216" w:rsidP="00BC3223">
            <w:pPr>
              <w:spacing w:line="260" w:lineRule="exact"/>
              <w:rPr>
                <w:rFonts w:ascii="ＭＳ 明朝" w:eastAsia="ＭＳ 明朝" w:hAnsi="ＭＳ 明朝"/>
                <w:sz w:val="18"/>
                <w:szCs w:val="18"/>
                <w:u w:val="single"/>
              </w:rPr>
            </w:pPr>
          </w:p>
        </w:tc>
        <w:tc>
          <w:tcPr>
            <w:tcW w:w="3119" w:type="dxa"/>
            <w:gridSpan w:val="4"/>
            <w:vMerge/>
          </w:tcPr>
          <w:p w:rsidR="000B3216" w:rsidRPr="00443ED0" w:rsidRDefault="000B3216" w:rsidP="00A854E5">
            <w:pPr>
              <w:widowControl/>
              <w:spacing w:line="260" w:lineRule="exact"/>
              <w:jc w:val="lef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443ED0" w:rsidRDefault="000B3216" w:rsidP="00AD71CD">
            <w:pPr>
              <w:spacing w:line="260" w:lineRule="exact"/>
              <w:ind w:left="180" w:hangingChars="100" w:hanging="180"/>
              <w:jc w:val="left"/>
              <w:rPr>
                <w:rFonts w:ascii="ＭＳ 明朝" w:eastAsia="ＭＳ 明朝" w:hAnsi="ＭＳ 明朝"/>
                <w:sz w:val="18"/>
                <w:szCs w:val="18"/>
              </w:rPr>
            </w:pPr>
          </w:p>
        </w:tc>
      </w:tr>
      <w:tr w:rsidR="000B3216" w:rsidRPr="00295F19" w:rsidTr="00AC501C">
        <w:trPr>
          <w:trHeight w:val="1398"/>
        </w:trPr>
        <w:tc>
          <w:tcPr>
            <w:tcW w:w="420" w:type="dxa"/>
            <w:vMerge/>
            <w:tcBorders>
              <w:left w:val="single" w:sz="12" w:space="0" w:color="auto"/>
              <w:bottom w:val="single" w:sz="12" w:space="0" w:color="auto"/>
            </w:tcBorders>
            <w:shd w:val="clear" w:color="auto" w:fill="BDD6EE" w:themeFill="accent1" w:themeFillTint="66"/>
            <w:textDirection w:val="tbRlV"/>
            <w:vAlign w:val="center"/>
          </w:tcPr>
          <w:p w:rsidR="000B3216" w:rsidRDefault="000B3216" w:rsidP="00566689">
            <w:pPr>
              <w:spacing w:line="300" w:lineRule="exact"/>
              <w:ind w:left="113" w:right="113"/>
              <w:jc w:val="center"/>
              <w:rPr>
                <w:rFonts w:ascii="メイリオ" w:eastAsia="メイリオ" w:hAnsi="メイリオ"/>
                <w:sz w:val="18"/>
                <w:szCs w:val="18"/>
              </w:rPr>
            </w:pPr>
          </w:p>
        </w:tc>
        <w:tc>
          <w:tcPr>
            <w:tcW w:w="3124" w:type="dxa"/>
            <w:gridSpan w:val="3"/>
            <w:vMerge/>
            <w:tcBorders>
              <w:bottom w:val="single" w:sz="12" w:space="0" w:color="auto"/>
            </w:tcBorders>
          </w:tcPr>
          <w:p w:rsidR="000B3216" w:rsidRPr="00443ED0" w:rsidRDefault="000B3216" w:rsidP="00CB6419">
            <w:pPr>
              <w:spacing w:line="260" w:lineRule="exact"/>
              <w:ind w:left="180" w:hangingChars="100" w:hanging="180"/>
              <w:rPr>
                <w:rFonts w:ascii="ＭＳ 明朝" w:eastAsia="ＭＳ 明朝" w:hAnsi="ＭＳ 明朝"/>
                <w:color w:val="FF0000"/>
                <w:sz w:val="18"/>
                <w:szCs w:val="18"/>
              </w:rPr>
            </w:pPr>
          </w:p>
        </w:tc>
        <w:tc>
          <w:tcPr>
            <w:tcW w:w="3119" w:type="dxa"/>
            <w:gridSpan w:val="4"/>
            <w:vMerge/>
            <w:tcBorders>
              <w:bottom w:val="single" w:sz="12" w:space="0" w:color="auto"/>
            </w:tcBorders>
          </w:tcPr>
          <w:p w:rsidR="000B3216" w:rsidRPr="00443ED0" w:rsidRDefault="000B3216" w:rsidP="00A854E5">
            <w:pPr>
              <w:widowControl/>
              <w:spacing w:line="260" w:lineRule="exact"/>
              <w:jc w:val="left"/>
              <w:rPr>
                <w:rFonts w:ascii="ＭＳ 明朝" w:eastAsia="ＭＳ 明朝" w:hAnsi="ＭＳ 明朝"/>
                <w:sz w:val="18"/>
                <w:szCs w:val="18"/>
              </w:rPr>
            </w:pPr>
          </w:p>
        </w:tc>
        <w:tc>
          <w:tcPr>
            <w:tcW w:w="3118" w:type="dxa"/>
            <w:tcBorders>
              <w:bottom w:val="single" w:sz="12" w:space="0" w:color="auto"/>
              <w:right w:val="single" w:sz="12" w:space="0" w:color="auto"/>
            </w:tcBorders>
          </w:tcPr>
          <w:p w:rsidR="000B3216" w:rsidRPr="000C6F7B" w:rsidRDefault="000B3216" w:rsidP="000C6F7B">
            <w:pPr>
              <w:spacing w:line="260" w:lineRule="exact"/>
              <w:ind w:left="180" w:hangingChars="100" w:hanging="180"/>
              <w:rPr>
                <w:rFonts w:ascii="Meiryo UI" w:eastAsia="Meiryo UI" w:hAnsi="Meiryo UI"/>
                <w:sz w:val="18"/>
                <w:szCs w:val="18"/>
              </w:rPr>
            </w:pPr>
            <w:r w:rsidRPr="000C6F7B">
              <w:rPr>
                <w:rFonts w:ascii="Meiryo UI" w:eastAsia="Meiryo UI" w:hAnsi="Meiryo UI" w:hint="eastAsia"/>
                <w:sz w:val="18"/>
                <w:szCs w:val="18"/>
              </w:rPr>
              <w:t>【</w:t>
            </w:r>
            <w:r>
              <w:rPr>
                <w:rFonts w:ascii="Meiryo UI" w:eastAsia="Meiryo UI" w:hAnsi="Meiryo UI" w:hint="eastAsia"/>
                <w:sz w:val="18"/>
                <w:szCs w:val="18"/>
              </w:rPr>
              <w:t>第三</w:t>
            </w:r>
            <w:r w:rsidRPr="000C6F7B">
              <w:rPr>
                <w:rFonts w:ascii="Meiryo UI" w:eastAsia="Meiryo UI" w:hAnsi="Meiryo UI" w:hint="eastAsia"/>
                <w:sz w:val="18"/>
                <w:szCs w:val="18"/>
              </w:rPr>
              <w:t>段階に向けて】</w:t>
            </w:r>
          </w:p>
          <w:p w:rsidR="000B3216" w:rsidRPr="00206681" w:rsidRDefault="000B3216" w:rsidP="00206681">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・自己評価が高まるように通級指導</w:t>
            </w:r>
            <w:r w:rsidRPr="00B83A09">
              <w:rPr>
                <w:rFonts w:ascii="ＭＳ 明朝" w:eastAsia="ＭＳ 明朝" w:hAnsi="ＭＳ 明朝" w:hint="eastAsia"/>
                <w:sz w:val="18"/>
                <w:szCs w:val="18"/>
              </w:rPr>
              <w:t>で経験を増やし、ありのままの自分を受け入れられるようにする</w:t>
            </w:r>
          </w:p>
        </w:tc>
      </w:tr>
      <w:tr w:rsidR="000B3216" w:rsidRPr="00295F19" w:rsidTr="00AC501C">
        <w:trPr>
          <w:cantSplit/>
          <w:trHeight w:val="389"/>
        </w:trPr>
        <w:tc>
          <w:tcPr>
            <w:tcW w:w="420" w:type="dxa"/>
            <w:vMerge w:val="restart"/>
            <w:tcBorders>
              <w:top w:val="single" w:sz="12" w:space="0" w:color="auto"/>
              <w:left w:val="single" w:sz="12" w:space="0" w:color="auto"/>
            </w:tcBorders>
            <w:shd w:val="clear" w:color="auto" w:fill="BDD6EE" w:themeFill="accent1" w:themeFillTint="66"/>
            <w:textDirection w:val="tbRlV"/>
            <w:vAlign w:val="center"/>
          </w:tcPr>
          <w:p w:rsidR="000B3216" w:rsidRPr="00441282" w:rsidRDefault="000B3216" w:rsidP="00AC318B">
            <w:pPr>
              <w:spacing w:line="30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第　三　段　階</w:t>
            </w:r>
          </w:p>
        </w:tc>
        <w:tc>
          <w:tcPr>
            <w:tcW w:w="1280" w:type="dxa"/>
            <w:tcBorders>
              <w:top w:val="single" w:sz="12" w:space="0" w:color="auto"/>
            </w:tcBorders>
            <w:vAlign w:val="center"/>
          </w:tcPr>
          <w:p w:rsidR="000B3216" w:rsidRPr="00AC318B" w:rsidRDefault="000B3216" w:rsidP="001908E5">
            <w:pPr>
              <w:spacing w:line="200" w:lineRule="exact"/>
              <w:jc w:val="center"/>
              <w:rPr>
                <w:rFonts w:ascii="Meiryo UI" w:eastAsia="Meiryo UI" w:hAnsi="Meiryo UI"/>
                <w:color w:val="000000" w:themeColor="text1"/>
                <w:sz w:val="18"/>
                <w:szCs w:val="18"/>
              </w:rPr>
            </w:pPr>
            <w:r w:rsidRPr="00AC318B">
              <w:rPr>
                <w:rFonts w:ascii="Meiryo UI" w:eastAsia="Meiryo UI" w:hAnsi="Meiryo UI" w:hint="eastAsia"/>
                <w:color w:val="000000" w:themeColor="text1"/>
                <w:sz w:val="16"/>
                <w:szCs w:val="18"/>
              </w:rPr>
              <w:t>第三段階の目標</w:t>
            </w:r>
          </w:p>
        </w:tc>
        <w:tc>
          <w:tcPr>
            <w:tcW w:w="1844" w:type="dxa"/>
            <w:gridSpan w:val="2"/>
            <w:tcBorders>
              <w:top w:val="single" w:sz="12" w:space="0" w:color="auto"/>
              <w:bottom w:val="nil"/>
            </w:tcBorders>
            <w:vAlign w:val="center"/>
          </w:tcPr>
          <w:p w:rsidR="000B3216" w:rsidRPr="00AC318B" w:rsidRDefault="000B3216" w:rsidP="001908E5">
            <w:pPr>
              <w:spacing w:line="200" w:lineRule="exact"/>
              <w:jc w:val="center"/>
              <w:rPr>
                <w:rFonts w:ascii="ＭＳ 明朝" w:eastAsia="ＭＳ 明朝" w:hAnsi="ＭＳ 明朝"/>
                <w:color w:val="000000" w:themeColor="text1"/>
                <w:sz w:val="18"/>
                <w:szCs w:val="18"/>
              </w:rPr>
            </w:pPr>
          </w:p>
        </w:tc>
        <w:tc>
          <w:tcPr>
            <w:tcW w:w="3119" w:type="dxa"/>
            <w:gridSpan w:val="4"/>
            <w:vMerge w:val="restart"/>
            <w:tcBorders>
              <w:top w:val="single" w:sz="12" w:space="0" w:color="auto"/>
            </w:tcBorders>
          </w:tcPr>
          <w:p w:rsidR="000B3216" w:rsidRPr="003B2F54" w:rsidRDefault="000B3216" w:rsidP="00206681">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①について</w:t>
            </w:r>
          </w:p>
          <w:p w:rsidR="000B3216" w:rsidRPr="00206681" w:rsidRDefault="000B3216" w:rsidP="00206681">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・本人と</w:t>
            </w:r>
            <w:r w:rsidRPr="00206681">
              <w:rPr>
                <w:rFonts w:ascii="ＭＳ 明朝" w:eastAsia="ＭＳ 明朝" w:hAnsi="ＭＳ 明朝" w:hint="eastAsia"/>
                <w:sz w:val="18"/>
                <w:szCs w:val="18"/>
              </w:rPr>
              <w:t>会話をしながら</w:t>
            </w:r>
            <w:r>
              <w:rPr>
                <w:rFonts w:ascii="ＭＳ 明朝" w:eastAsia="ＭＳ 明朝" w:hAnsi="ＭＳ 明朝" w:hint="eastAsia"/>
                <w:sz w:val="18"/>
                <w:szCs w:val="18"/>
              </w:rPr>
              <w:t>、場面と状況を把握させる</w:t>
            </w:r>
          </w:p>
          <w:p w:rsidR="000B3216" w:rsidRPr="007C1854" w:rsidRDefault="000B3216" w:rsidP="007C185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7C1854">
              <w:rPr>
                <w:rFonts w:ascii="ＭＳ 明朝" w:eastAsia="ＭＳ 明朝" w:hAnsi="ＭＳ 明朝" w:hint="eastAsia"/>
                <w:sz w:val="18"/>
                <w:szCs w:val="18"/>
              </w:rPr>
              <w:t xml:space="preserve">自分で考え、伝えることができたらしっかりほめる　</w:t>
            </w:r>
          </w:p>
          <w:p w:rsidR="000B3216" w:rsidRPr="00915141" w:rsidRDefault="000B3216" w:rsidP="00915141">
            <w:pPr>
              <w:pStyle w:val="aa"/>
              <w:spacing w:line="260" w:lineRule="exact"/>
              <w:ind w:leftChars="0" w:left="360"/>
              <w:rPr>
                <w:rFonts w:ascii="ＭＳ 明朝" w:eastAsia="ＭＳ 明朝" w:hAnsi="ＭＳ 明朝"/>
                <w:sz w:val="18"/>
                <w:szCs w:val="18"/>
              </w:rPr>
            </w:pPr>
          </w:p>
          <w:p w:rsidR="000B3216" w:rsidRPr="00443ED0" w:rsidRDefault="000B3216" w:rsidP="00AC318B">
            <w:pPr>
              <w:spacing w:line="260" w:lineRule="exact"/>
              <w:rPr>
                <w:rFonts w:ascii="ＭＳ 明朝" w:eastAsia="ＭＳ 明朝" w:hAnsi="ＭＳ 明朝"/>
                <w:sz w:val="18"/>
                <w:szCs w:val="18"/>
              </w:rPr>
            </w:pPr>
          </w:p>
        </w:tc>
        <w:tc>
          <w:tcPr>
            <w:tcW w:w="3118" w:type="dxa"/>
            <w:vMerge w:val="restart"/>
            <w:tcBorders>
              <w:top w:val="single" w:sz="12" w:space="0" w:color="auto"/>
              <w:right w:val="single" w:sz="12" w:space="0" w:color="auto"/>
            </w:tcBorders>
          </w:tcPr>
          <w:p w:rsidR="000B3216" w:rsidRPr="00915141" w:rsidRDefault="000B3216" w:rsidP="007C185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・困ったことが起きたとき、自分から「ヘルプ」を出せたり、自分の気持ちを、短い言葉で伝えたりすることができるようになってきた</w:t>
            </w:r>
          </w:p>
        </w:tc>
      </w:tr>
      <w:tr w:rsidR="000B3216" w:rsidRPr="00295F19" w:rsidTr="00AC501C">
        <w:trPr>
          <w:cantSplit/>
          <w:trHeight w:hRule="exact" w:val="20"/>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AC318B">
            <w:pPr>
              <w:spacing w:line="300" w:lineRule="exact"/>
              <w:ind w:left="113" w:right="113"/>
              <w:jc w:val="center"/>
              <w:rPr>
                <w:rFonts w:ascii="メイリオ" w:eastAsia="メイリオ" w:hAnsi="メイリオ"/>
                <w:sz w:val="18"/>
                <w:szCs w:val="18"/>
              </w:rPr>
            </w:pPr>
          </w:p>
        </w:tc>
        <w:tc>
          <w:tcPr>
            <w:tcW w:w="1280" w:type="dxa"/>
            <w:tcBorders>
              <w:bottom w:val="nil"/>
              <w:right w:val="nil"/>
            </w:tcBorders>
          </w:tcPr>
          <w:p w:rsidR="000B3216" w:rsidRDefault="000B3216" w:rsidP="00AC318B">
            <w:pPr>
              <w:spacing w:line="260" w:lineRule="exact"/>
              <w:rPr>
                <w:rFonts w:ascii="Meiryo UI" w:eastAsia="Meiryo UI" w:hAnsi="Meiryo UI"/>
                <w:color w:val="000000" w:themeColor="text1"/>
                <w:sz w:val="18"/>
                <w:szCs w:val="18"/>
              </w:rPr>
            </w:pPr>
          </w:p>
        </w:tc>
        <w:tc>
          <w:tcPr>
            <w:tcW w:w="1844" w:type="dxa"/>
            <w:gridSpan w:val="2"/>
            <w:tcBorders>
              <w:top w:val="nil"/>
              <w:left w:val="nil"/>
              <w:bottom w:val="nil"/>
            </w:tcBorders>
          </w:tcPr>
          <w:p w:rsidR="000B3216" w:rsidRPr="00AC318B" w:rsidRDefault="000B3216" w:rsidP="00AC318B">
            <w:pPr>
              <w:spacing w:line="260" w:lineRule="exact"/>
              <w:rPr>
                <w:rFonts w:ascii="ＭＳ 明朝" w:eastAsia="ＭＳ 明朝" w:hAnsi="ＭＳ 明朝"/>
                <w:color w:val="000000" w:themeColor="text1"/>
                <w:sz w:val="18"/>
                <w:szCs w:val="18"/>
              </w:rPr>
            </w:pPr>
          </w:p>
        </w:tc>
        <w:tc>
          <w:tcPr>
            <w:tcW w:w="3119" w:type="dxa"/>
            <w:gridSpan w:val="4"/>
            <w:vMerge/>
          </w:tcPr>
          <w:p w:rsidR="000B3216" w:rsidRPr="00443ED0" w:rsidRDefault="000B3216" w:rsidP="00AC318B">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AC318B">
            <w:pPr>
              <w:spacing w:line="260" w:lineRule="exact"/>
              <w:ind w:left="180" w:hangingChars="100" w:hanging="180"/>
              <w:rPr>
                <w:rFonts w:ascii="ＭＳ 明朝" w:eastAsia="ＭＳ 明朝" w:hAnsi="ＭＳ 明朝"/>
                <w:sz w:val="18"/>
                <w:szCs w:val="18"/>
              </w:rPr>
            </w:pPr>
          </w:p>
        </w:tc>
      </w:tr>
      <w:tr w:rsidR="000B3216" w:rsidRPr="00295F19" w:rsidTr="00AC501C">
        <w:trPr>
          <w:cantSplit/>
          <w:trHeight w:hRule="exact" w:val="295"/>
        </w:trPr>
        <w:tc>
          <w:tcPr>
            <w:tcW w:w="420" w:type="dxa"/>
            <w:vMerge/>
            <w:tcBorders>
              <w:left w:val="single" w:sz="12" w:space="0" w:color="auto"/>
            </w:tcBorders>
            <w:shd w:val="clear" w:color="auto" w:fill="BDD6EE" w:themeFill="accent1" w:themeFillTint="66"/>
            <w:textDirection w:val="tbRlV"/>
            <w:vAlign w:val="center"/>
          </w:tcPr>
          <w:p w:rsidR="000B3216" w:rsidRDefault="000B3216" w:rsidP="00CC2BDD">
            <w:pPr>
              <w:spacing w:line="300" w:lineRule="exact"/>
              <w:ind w:left="113" w:right="113"/>
              <w:jc w:val="center"/>
              <w:rPr>
                <w:rFonts w:ascii="メイリオ" w:eastAsia="メイリオ" w:hAnsi="メイリオ"/>
                <w:sz w:val="18"/>
                <w:szCs w:val="18"/>
              </w:rPr>
            </w:pPr>
          </w:p>
        </w:tc>
        <w:tc>
          <w:tcPr>
            <w:tcW w:w="3124" w:type="dxa"/>
            <w:gridSpan w:val="3"/>
            <w:tcBorders>
              <w:top w:val="nil"/>
            </w:tcBorders>
            <w:vAlign w:val="center"/>
          </w:tcPr>
          <w:p w:rsidR="000B3216" w:rsidRPr="005C5C07" w:rsidRDefault="000B3216" w:rsidP="00CC2BDD">
            <w:pPr>
              <w:spacing w:line="220" w:lineRule="exact"/>
              <w:rPr>
                <w:rFonts w:ascii="Meiryo UI" w:eastAsia="Meiryo UI" w:hAnsi="Meiryo UI"/>
                <w:b/>
                <w:szCs w:val="18"/>
              </w:rPr>
            </w:pPr>
            <w:r>
              <w:rPr>
                <w:rFonts w:ascii="Meiryo UI" w:eastAsia="Meiryo UI" w:hAnsi="Meiryo UI" w:hint="eastAsia"/>
                <w:b/>
                <w:szCs w:val="18"/>
              </w:rPr>
              <w:t>相手に気持ちや考えを伝える</w:t>
            </w:r>
          </w:p>
        </w:tc>
        <w:tc>
          <w:tcPr>
            <w:tcW w:w="3119" w:type="dxa"/>
            <w:gridSpan w:val="4"/>
            <w:vMerge/>
          </w:tcPr>
          <w:p w:rsidR="000B3216" w:rsidRPr="00443ED0" w:rsidRDefault="000B3216" w:rsidP="00CC2BDD">
            <w:pPr>
              <w:spacing w:line="260" w:lineRule="exact"/>
              <w:rPr>
                <w:rFonts w:ascii="ＭＳ 明朝" w:eastAsia="ＭＳ 明朝" w:hAnsi="ＭＳ 明朝"/>
                <w:sz w:val="18"/>
                <w:szCs w:val="18"/>
              </w:rPr>
            </w:pPr>
          </w:p>
        </w:tc>
        <w:tc>
          <w:tcPr>
            <w:tcW w:w="3118" w:type="dxa"/>
            <w:vMerge/>
            <w:tcBorders>
              <w:right w:val="single" w:sz="12" w:space="0" w:color="auto"/>
            </w:tcBorders>
          </w:tcPr>
          <w:p w:rsidR="000B3216" w:rsidRPr="00443ED0" w:rsidRDefault="000B3216" w:rsidP="00CC2BDD">
            <w:pPr>
              <w:spacing w:line="260" w:lineRule="exact"/>
              <w:ind w:left="180" w:hangingChars="100" w:hanging="180"/>
              <w:rPr>
                <w:rFonts w:ascii="ＭＳ 明朝" w:eastAsia="ＭＳ 明朝" w:hAnsi="ＭＳ 明朝"/>
                <w:sz w:val="18"/>
                <w:szCs w:val="18"/>
              </w:rPr>
            </w:pPr>
          </w:p>
        </w:tc>
      </w:tr>
      <w:tr w:rsidR="000B3216" w:rsidRPr="00295F19" w:rsidTr="00AC501C">
        <w:trPr>
          <w:cantSplit/>
          <w:trHeight w:val="2614"/>
        </w:trPr>
        <w:tc>
          <w:tcPr>
            <w:tcW w:w="420" w:type="dxa"/>
            <w:vMerge/>
            <w:tcBorders>
              <w:left w:val="single" w:sz="12" w:space="0" w:color="auto"/>
              <w:bottom w:val="single" w:sz="4" w:space="0" w:color="auto"/>
            </w:tcBorders>
            <w:shd w:val="clear" w:color="auto" w:fill="BDD6EE" w:themeFill="accent1" w:themeFillTint="66"/>
            <w:textDirection w:val="tbRlV"/>
            <w:vAlign w:val="center"/>
          </w:tcPr>
          <w:p w:rsidR="000B3216" w:rsidRDefault="000B3216" w:rsidP="00CC2BDD">
            <w:pPr>
              <w:spacing w:line="300" w:lineRule="exact"/>
              <w:ind w:left="113" w:right="113"/>
              <w:jc w:val="center"/>
              <w:rPr>
                <w:rFonts w:ascii="メイリオ" w:eastAsia="メイリオ" w:hAnsi="メイリオ"/>
                <w:sz w:val="18"/>
                <w:szCs w:val="18"/>
              </w:rPr>
            </w:pPr>
          </w:p>
        </w:tc>
        <w:tc>
          <w:tcPr>
            <w:tcW w:w="3124" w:type="dxa"/>
            <w:gridSpan w:val="3"/>
            <w:tcBorders>
              <w:top w:val="single" w:sz="4" w:space="0" w:color="auto"/>
            </w:tcBorders>
          </w:tcPr>
          <w:p w:rsidR="000B3216" w:rsidRPr="003B2F54" w:rsidRDefault="000B3216" w:rsidP="00206681">
            <w:pPr>
              <w:spacing w:line="260" w:lineRule="exact"/>
              <w:rPr>
                <w:rFonts w:ascii="ＭＳ 明朝" w:eastAsia="ＭＳ 明朝" w:hAnsi="ＭＳ 明朝"/>
                <w:b/>
                <w:sz w:val="18"/>
                <w:szCs w:val="18"/>
                <w:u w:val="single"/>
              </w:rPr>
            </w:pPr>
            <w:r w:rsidRPr="003B2F54">
              <w:rPr>
                <w:rFonts w:ascii="ＭＳ 明朝" w:eastAsia="ＭＳ 明朝" w:hAnsi="ＭＳ 明朝" w:hint="eastAsia"/>
                <w:b/>
                <w:sz w:val="18"/>
                <w:szCs w:val="18"/>
                <w:u w:val="single"/>
              </w:rPr>
              <w:t>①場に応じた伝え方を考える</w:t>
            </w:r>
          </w:p>
          <w:p w:rsidR="000B3216" w:rsidRDefault="000B3216" w:rsidP="00206681">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・ワークシートをつかい、</w:t>
            </w:r>
            <w:r w:rsidRPr="00206681">
              <w:rPr>
                <w:rFonts w:ascii="ＭＳ 明朝" w:eastAsia="ＭＳ 明朝" w:hAnsi="ＭＳ 明朝" w:hint="eastAsia"/>
                <w:sz w:val="18"/>
                <w:szCs w:val="18"/>
              </w:rPr>
              <w:t>「こんなときどのように伝えるか」</w:t>
            </w:r>
            <w:r>
              <w:rPr>
                <w:rFonts w:ascii="ＭＳ 明朝" w:eastAsia="ＭＳ 明朝" w:hAnsi="ＭＳ 明朝" w:hint="eastAsia"/>
                <w:sz w:val="18"/>
                <w:szCs w:val="18"/>
              </w:rPr>
              <w:t>を場面ごとに</w:t>
            </w:r>
            <w:r w:rsidRPr="00206681">
              <w:rPr>
                <w:rFonts w:ascii="ＭＳ 明朝" w:eastAsia="ＭＳ 明朝" w:hAnsi="ＭＳ 明朝" w:hint="eastAsia"/>
                <w:sz w:val="18"/>
                <w:szCs w:val="18"/>
              </w:rPr>
              <w:t>考える</w:t>
            </w:r>
          </w:p>
          <w:p w:rsidR="000B3216" w:rsidRPr="007C1854" w:rsidRDefault="000B3216" w:rsidP="007C1854">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7C1854">
              <w:rPr>
                <w:rFonts w:ascii="ＭＳ 明朝" w:eastAsia="ＭＳ 明朝" w:hAnsi="ＭＳ 明朝" w:hint="eastAsia"/>
                <w:sz w:val="18"/>
                <w:szCs w:val="18"/>
              </w:rPr>
              <w:t>自分だったら</w:t>
            </w:r>
            <w:r>
              <w:rPr>
                <w:rFonts w:ascii="ＭＳ 明朝" w:eastAsia="ＭＳ 明朝" w:hAnsi="ＭＳ 明朝" w:hint="eastAsia"/>
                <w:sz w:val="18"/>
                <w:szCs w:val="18"/>
              </w:rPr>
              <w:t>「</w:t>
            </w:r>
            <w:r w:rsidRPr="007C1854">
              <w:rPr>
                <w:rFonts w:ascii="ＭＳ 明朝" w:eastAsia="ＭＳ 明朝" w:hAnsi="ＭＳ 明朝" w:hint="eastAsia"/>
                <w:sz w:val="18"/>
                <w:szCs w:val="18"/>
              </w:rPr>
              <w:t>どうするか</w:t>
            </w:r>
            <w:r>
              <w:rPr>
                <w:rFonts w:ascii="ＭＳ 明朝" w:eastAsia="ＭＳ 明朝" w:hAnsi="ＭＳ 明朝" w:hint="eastAsia"/>
                <w:sz w:val="18"/>
                <w:szCs w:val="18"/>
              </w:rPr>
              <w:t>」「</w:t>
            </w:r>
            <w:r w:rsidRPr="007C1854">
              <w:rPr>
                <w:rFonts w:ascii="ＭＳ 明朝" w:eastAsia="ＭＳ 明朝" w:hAnsi="ＭＳ 明朝" w:hint="eastAsia"/>
                <w:sz w:val="18"/>
                <w:szCs w:val="18"/>
              </w:rPr>
              <w:t>どのように伝えるか</w:t>
            </w:r>
            <w:r>
              <w:rPr>
                <w:rFonts w:ascii="ＭＳ 明朝" w:eastAsia="ＭＳ 明朝" w:hAnsi="ＭＳ 明朝" w:hint="eastAsia"/>
                <w:sz w:val="18"/>
                <w:szCs w:val="18"/>
              </w:rPr>
              <w:t>」を</w:t>
            </w:r>
            <w:r w:rsidRPr="007C1854">
              <w:rPr>
                <w:rFonts w:ascii="ＭＳ 明朝" w:eastAsia="ＭＳ 明朝" w:hAnsi="ＭＳ 明朝" w:hint="eastAsia"/>
                <w:sz w:val="18"/>
                <w:szCs w:val="18"/>
              </w:rPr>
              <w:t>ワークシートに書き出す</w:t>
            </w:r>
          </w:p>
          <w:p w:rsidR="000B3216" w:rsidRPr="007C1854" w:rsidRDefault="000B3216" w:rsidP="00206681">
            <w:pPr>
              <w:spacing w:line="260" w:lineRule="exact"/>
              <w:ind w:left="180" w:hangingChars="100" w:hanging="180"/>
              <w:rPr>
                <w:rFonts w:ascii="ＭＳ 明朝" w:eastAsia="ＭＳ 明朝" w:hAnsi="ＭＳ 明朝"/>
                <w:sz w:val="18"/>
                <w:szCs w:val="18"/>
              </w:rPr>
            </w:pPr>
          </w:p>
        </w:tc>
        <w:tc>
          <w:tcPr>
            <w:tcW w:w="3119" w:type="dxa"/>
            <w:gridSpan w:val="4"/>
            <w:vMerge/>
            <w:tcBorders>
              <w:bottom w:val="single" w:sz="4" w:space="0" w:color="auto"/>
            </w:tcBorders>
          </w:tcPr>
          <w:p w:rsidR="000B3216" w:rsidRPr="00443ED0" w:rsidRDefault="000B3216" w:rsidP="00CC2BDD">
            <w:pPr>
              <w:spacing w:line="260" w:lineRule="exact"/>
              <w:rPr>
                <w:rFonts w:ascii="ＭＳ 明朝" w:eastAsia="ＭＳ 明朝" w:hAnsi="ＭＳ 明朝"/>
                <w:sz w:val="18"/>
                <w:szCs w:val="18"/>
              </w:rPr>
            </w:pPr>
          </w:p>
        </w:tc>
        <w:tc>
          <w:tcPr>
            <w:tcW w:w="3118" w:type="dxa"/>
            <w:vMerge/>
            <w:tcBorders>
              <w:bottom w:val="single" w:sz="4" w:space="0" w:color="auto"/>
              <w:right w:val="single" w:sz="12" w:space="0" w:color="auto"/>
            </w:tcBorders>
          </w:tcPr>
          <w:p w:rsidR="000B3216" w:rsidRPr="00443ED0" w:rsidRDefault="000B3216" w:rsidP="00CC2BDD">
            <w:pPr>
              <w:spacing w:line="260" w:lineRule="exact"/>
              <w:ind w:left="180" w:hangingChars="100" w:hanging="180"/>
              <w:rPr>
                <w:rFonts w:ascii="ＭＳ 明朝" w:eastAsia="ＭＳ 明朝" w:hAnsi="ＭＳ 明朝"/>
                <w:sz w:val="18"/>
                <w:szCs w:val="18"/>
              </w:rPr>
            </w:pPr>
          </w:p>
        </w:tc>
      </w:tr>
      <w:tr w:rsidR="000B3216" w:rsidRPr="00295F19" w:rsidTr="00AC501C">
        <w:trPr>
          <w:trHeight w:val="277"/>
        </w:trPr>
        <w:tc>
          <w:tcPr>
            <w:tcW w:w="9781" w:type="dxa"/>
            <w:gridSpan w:val="9"/>
            <w:tcBorders>
              <w:top w:val="single" w:sz="12" w:space="0" w:color="auto"/>
              <w:left w:val="nil"/>
              <w:bottom w:val="single" w:sz="12" w:space="0" w:color="auto"/>
              <w:right w:val="nil"/>
            </w:tcBorders>
            <w:vAlign w:val="center"/>
          </w:tcPr>
          <w:p w:rsidR="000B3216" w:rsidRPr="00566689" w:rsidRDefault="000B3216" w:rsidP="00CC2BDD">
            <w:pPr>
              <w:spacing w:line="300" w:lineRule="exact"/>
              <w:ind w:leftChars="-82" w:left="-172"/>
              <w:rPr>
                <w:rFonts w:ascii="メイリオ" w:eastAsia="メイリオ" w:hAnsi="メイリオ"/>
                <w:b/>
              </w:rPr>
            </w:pPr>
            <w:r w:rsidRPr="00566689">
              <w:rPr>
                <w:rFonts w:ascii="メイリオ" w:eastAsia="メイリオ" w:hAnsi="メイリオ" w:hint="eastAsia"/>
                <w:b/>
                <w:sz w:val="20"/>
              </w:rPr>
              <w:t>【通級指導の成果</w:t>
            </w:r>
            <w:r>
              <w:rPr>
                <w:rFonts w:ascii="メイリオ" w:eastAsia="メイリオ" w:hAnsi="メイリオ" w:hint="eastAsia"/>
                <w:b/>
                <w:sz w:val="20"/>
              </w:rPr>
              <w:t>（生徒の変容）</w:t>
            </w:r>
            <w:r w:rsidRPr="00566689">
              <w:rPr>
                <w:rFonts w:ascii="メイリオ" w:eastAsia="メイリオ" w:hAnsi="メイリオ" w:hint="eastAsia"/>
                <w:b/>
                <w:sz w:val="20"/>
              </w:rPr>
              <w:t>】</w:t>
            </w:r>
          </w:p>
        </w:tc>
      </w:tr>
      <w:tr w:rsidR="000B3216" w:rsidRPr="00AC501C" w:rsidTr="00AC501C">
        <w:trPr>
          <w:trHeight w:val="1663"/>
        </w:trPr>
        <w:tc>
          <w:tcPr>
            <w:tcW w:w="978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0B3216" w:rsidRDefault="000B3216" w:rsidP="00621228">
            <w:pPr>
              <w:spacing w:line="260" w:lineRule="exact"/>
              <w:rPr>
                <w:rFonts w:ascii="ＭＳ 明朝" w:eastAsia="ＭＳ 明朝" w:hAnsi="ＭＳ 明朝"/>
                <w:sz w:val="18"/>
                <w:szCs w:val="18"/>
              </w:rPr>
            </w:pPr>
            <w:r>
              <w:rPr>
                <w:rFonts w:ascii="ＭＳ 明朝" w:eastAsia="ＭＳ 明朝" w:hAnsi="ＭＳ 明朝" w:hint="eastAsia"/>
                <w:sz w:val="18"/>
                <w:szCs w:val="18"/>
              </w:rPr>
              <w:t>・同世代の生徒と意思疎通ができ、少しずつかかわりをもつことができるようになってきた</w:t>
            </w:r>
          </w:p>
          <w:p w:rsidR="000B3216" w:rsidRPr="00B979DD" w:rsidRDefault="000B3216" w:rsidP="00621228">
            <w:pPr>
              <w:spacing w:line="260" w:lineRule="exact"/>
              <w:rPr>
                <w:rFonts w:ascii="ＭＳ 明朝" w:eastAsia="ＭＳ 明朝" w:hAnsi="ＭＳ 明朝"/>
                <w:sz w:val="18"/>
                <w:szCs w:val="18"/>
              </w:rPr>
            </w:pPr>
            <w:r>
              <w:rPr>
                <w:rFonts w:ascii="ＭＳ 明朝" w:eastAsia="ＭＳ 明朝" w:hAnsi="ＭＳ 明朝" w:hint="eastAsia"/>
                <w:sz w:val="18"/>
                <w:szCs w:val="18"/>
              </w:rPr>
              <w:t>・できたという達成</w:t>
            </w:r>
            <w:r w:rsidRPr="00B979DD">
              <w:rPr>
                <w:rFonts w:ascii="ＭＳ 明朝" w:eastAsia="ＭＳ 明朝" w:hAnsi="ＭＳ 明朝" w:hint="eastAsia"/>
                <w:sz w:val="18"/>
                <w:szCs w:val="18"/>
              </w:rPr>
              <w:t>感</w:t>
            </w:r>
            <w:r>
              <w:rPr>
                <w:rFonts w:ascii="ＭＳ 明朝" w:eastAsia="ＭＳ 明朝" w:hAnsi="ＭＳ 明朝" w:hint="eastAsia"/>
                <w:sz w:val="18"/>
                <w:szCs w:val="18"/>
              </w:rPr>
              <w:t>や</w:t>
            </w:r>
            <w:r w:rsidRPr="00B979DD">
              <w:rPr>
                <w:rFonts w:ascii="ＭＳ 明朝" w:eastAsia="ＭＳ 明朝" w:hAnsi="ＭＳ 明朝" w:hint="eastAsia"/>
                <w:sz w:val="18"/>
                <w:szCs w:val="18"/>
              </w:rPr>
              <w:t>話を聞い</w:t>
            </w:r>
            <w:r>
              <w:rPr>
                <w:rFonts w:ascii="ＭＳ 明朝" w:eastAsia="ＭＳ 明朝" w:hAnsi="ＭＳ 明朝" w:hint="eastAsia"/>
                <w:sz w:val="18"/>
                <w:szCs w:val="18"/>
              </w:rPr>
              <w:t>てもらえたという満足感があり、素直に前向きに通級での学習に取り組んでいる</w:t>
            </w:r>
          </w:p>
          <w:p w:rsidR="000B3216" w:rsidRPr="00BE2922" w:rsidRDefault="000B3216" w:rsidP="00621228">
            <w:pPr>
              <w:spacing w:line="260" w:lineRule="exact"/>
              <w:ind w:left="180" w:hangingChars="100" w:hanging="180"/>
              <w:rPr>
                <w:rFonts w:ascii="ＭＳ 明朝" w:eastAsia="ＭＳ 明朝" w:hAnsi="ＭＳ 明朝"/>
                <w:sz w:val="18"/>
                <w:szCs w:val="18"/>
              </w:rPr>
            </w:pPr>
            <w:r>
              <w:rPr>
                <w:rFonts w:ascii="ＭＳ 明朝" w:eastAsia="ＭＳ 明朝" w:hAnsi="ＭＳ 明朝" w:hint="eastAsia"/>
                <w:sz w:val="18"/>
                <w:szCs w:val="18"/>
              </w:rPr>
              <w:t>・通常の学級担任と通級指導担当教員の連携をとおして、全教職員が生徒理解を深め</w:t>
            </w:r>
            <w:r w:rsidRPr="00B979DD">
              <w:rPr>
                <w:rFonts w:ascii="ＭＳ 明朝" w:eastAsia="ＭＳ 明朝" w:hAnsi="ＭＳ 明朝" w:hint="eastAsia"/>
                <w:sz w:val="18"/>
                <w:szCs w:val="18"/>
              </w:rPr>
              <w:t>、</w:t>
            </w:r>
            <w:r>
              <w:rPr>
                <w:rFonts w:ascii="ＭＳ 明朝" w:eastAsia="ＭＳ 明朝" w:hAnsi="ＭＳ 明朝" w:hint="eastAsia"/>
                <w:sz w:val="18"/>
                <w:szCs w:val="18"/>
              </w:rPr>
              <w:t>本生徒との</w:t>
            </w:r>
            <w:r w:rsidRPr="00B979DD">
              <w:rPr>
                <w:rFonts w:ascii="ＭＳ 明朝" w:eastAsia="ＭＳ 明朝" w:hAnsi="ＭＳ 明朝" w:hint="eastAsia"/>
                <w:sz w:val="18"/>
                <w:szCs w:val="18"/>
              </w:rPr>
              <w:t>か</w:t>
            </w:r>
            <w:r>
              <w:rPr>
                <w:rFonts w:ascii="ＭＳ 明朝" w:eastAsia="ＭＳ 明朝" w:hAnsi="ＭＳ 明朝" w:hint="eastAsia"/>
                <w:sz w:val="18"/>
                <w:szCs w:val="18"/>
              </w:rPr>
              <w:t>かわりを丁寧に行ったことで、学校生活の様々な場面で生徒自らが援助を求めることができるようになった</w:t>
            </w:r>
          </w:p>
        </w:tc>
      </w:tr>
    </w:tbl>
    <w:p w:rsidR="000B3216" w:rsidRPr="00495807" w:rsidRDefault="000B3216" w:rsidP="004F4A3B">
      <w:pPr>
        <w:spacing w:line="100" w:lineRule="exact"/>
        <w:rPr>
          <w:rFonts w:ascii="メイリオ" w:eastAsia="メイリオ" w:hAnsi="メイリオ"/>
        </w:rPr>
      </w:pPr>
      <w:bookmarkStart w:id="0" w:name="_GoBack"/>
      <w:bookmarkEnd w:id="0"/>
    </w:p>
    <w:sectPr w:rsidR="000B3216" w:rsidRPr="00495807" w:rsidSect="00EA37F2">
      <w:pgSz w:w="11906" w:h="16838"/>
      <w:pgMar w:top="567"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5D" w:rsidRDefault="00982B5D" w:rsidP="009372A2">
      <w:r>
        <w:separator/>
      </w:r>
    </w:p>
  </w:endnote>
  <w:endnote w:type="continuationSeparator" w:id="0">
    <w:p w:rsidR="00982B5D" w:rsidRDefault="00982B5D" w:rsidP="0093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5D" w:rsidRDefault="00982B5D" w:rsidP="009372A2">
      <w:r>
        <w:separator/>
      </w:r>
    </w:p>
  </w:footnote>
  <w:footnote w:type="continuationSeparator" w:id="0">
    <w:p w:rsidR="00982B5D" w:rsidRDefault="00982B5D" w:rsidP="00937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40F6"/>
    <w:multiLevelType w:val="hybridMultilevel"/>
    <w:tmpl w:val="B678B648"/>
    <w:lvl w:ilvl="0" w:tplc="4762D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400F8"/>
    <w:multiLevelType w:val="hybridMultilevel"/>
    <w:tmpl w:val="FBF8FEC4"/>
    <w:lvl w:ilvl="0" w:tplc="B95A5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40D0B"/>
    <w:multiLevelType w:val="hybridMultilevel"/>
    <w:tmpl w:val="51F2161A"/>
    <w:lvl w:ilvl="0" w:tplc="E73EE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00D53"/>
    <w:multiLevelType w:val="hybridMultilevel"/>
    <w:tmpl w:val="BFE8BEC4"/>
    <w:lvl w:ilvl="0" w:tplc="2B5A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84FE6"/>
    <w:multiLevelType w:val="hybridMultilevel"/>
    <w:tmpl w:val="732E46B6"/>
    <w:lvl w:ilvl="0" w:tplc="710AE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E451F3"/>
    <w:multiLevelType w:val="hybridMultilevel"/>
    <w:tmpl w:val="80DCEB00"/>
    <w:lvl w:ilvl="0" w:tplc="EE7A7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AC"/>
    <w:rsid w:val="00021C42"/>
    <w:rsid w:val="00034A23"/>
    <w:rsid w:val="00061667"/>
    <w:rsid w:val="00062711"/>
    <w:rsid w:val="000A69DD"/>
    <w:rsid w:val="000B3216"/>
    <w:rsid w:val="000C098E"/>
    <w:rsid w:val="000C6F7B"/>
    <w:rsid w:val="000E38B5"/>
    <w:rsid w:val="000E49CE"/>
    <w:rsid w:val="000E5C14"/>
    <w:rsid w:val="00100D8D"/>
    <w:rsid w:val="00120D2B"/>
    <w:rsid w:val="00182A9C"/>
    <w:rsid w:val="001908E5"/>
    <w:rsid w:val="0019357B"/>
    <w:rsid w:val="001A0F9D"/>
    <w:rsid w:val="001B0AE6"/>
    <w:rsid w:val="002124A9"/>
    <w:rsid w:val="002340EA"/>
    <w:rsid w:val="0024097A"/>
    <w:rsid w:val="00246957"/>
    <w:rsid w:val="002561FD"/>
    <w:rsid w:val="00295F19"/>
    <w:rsid w:val="002A4E05"/>
    <w:rsid w:val="00342243"/>
    <w:rsid w:val="003852CF"/>
    <w:rsid w:val="003966FC"/>
    <w:rsid w:val="00397FA4"/>
    <w:rsid w:val="003A77FA"/>
    <w:rsid w:val="003E463C"/>
    <w:rsid w:val="003E5BF8"/>
    <w:rsid w:val="003F3E3C"/>
    <w:rsid w:val="00412210"/>
    <w:rsid w:val="00433FE6"/>
    <w:rsid w:val="00441282"/>
    <w:rsid w:val="00443ED0"/>
    <w:rsid w:val="00464A2E"/>
    <w:rsid w:val="00487832"/>
    <w:rsid w:val="004A6283"/>
    <w:rsid w:val="004F4A3B"/>
    <w:rsid w:val="0052042E"/>
    <w:rsid w:val="00541598"/>
    <w:rsid w:val="00566689"/>
    <w:rsid w:val="005902BC"/>
    <w:rsid w:val="00596809"/>
    <w:rsid w:val="00596A2E"/>
    <w:rsid w:val="005C1650"/>
    <w:rsid w:val="005C3FD1"/>
    <w:rsid w:val="00602751"/>
    <w:rsid w:val="00611C4D"/>
    <w:rsid w:val="0064189B"/>
    <w:rsid w:val="0065217D"/>
    <w:rsid w:val="00683E02"/>
    <w:rsid w:val="0070054E"/>
    <w:rsid w:val="00744763"/>
    <w:rsid w:val="00762205"/>
    <w:rsid w:val="00765844"/>
    <w:rsid w:val="0078234D"/>
    <w:rsid w:val="007C04AC"/>
    <w:rsid w:val="007C1160"/>
    <w:rsid w:val="007C4B95"/>
    <w:rsid w:val="007D547C"/>
    <w:rsid w:val="008259C0"/>
    <w:rsid w:val="00837DED"/>
    <w:rsid w:val="0084225B"/>
    <w:rsid w:val="008D743B"/>
    <w:rsid w:val="008F2A27"/>
    <w:rsid w:val="00932581"/>
    <w:rsid w:val="009372A2"/>
    <w:rsid w:val="00976FF7"/>
    <w:rsid w:val="00980F0C"/>
    <w:rsid w:val="00982B5D"/>
    <w:rsid w:val="00991DBC"/>
    <w:rsid w:val="00997AAE"/>
    <w:rsid w:val="009A0FAE"/>
    <w:rsid w:val="00A107FF"/>
    <w:rsid w:val="00A71528"/>
    <w:rsid w:val="00A854E5"/>
    <w:rsid w:val="00AA02B5"/>
    <w:rsid w:val="00AB1FF3"/>
    <w:rsid w:val="00AC318B"/>
    <w:rsid w:val="00AC696B"/>
    <w:rsid w:val="00AD71CD"/>
    <w:rsid w:val="00AE350E"/>
    <w:rsid w:val="00AE7E81"/>
    <w:rsid w:val="00AF05F8"/>
    <w:rsid w:val="00B153B7"/>
    <w:rsid w:val="00B70EED"/>
    <w:rsid w:val="00B71450"/>
    <w:rsid w:val="00B723B6"/>
    <w:rsid w:val="00B848A0"/>
    <w:rsid w:val="00B9143B"/>
    <w:rsid w:val="00BD6EFB"/>
    <w:rsid w:val="00C033F9"/>
    <w:rsid w:val="00C17A37"/>
    <w:rsid w:val="00C26F34"/>
    <w:rsid w:val="00C30B15"/>
    <w:rsid w:val="00C5062A"/>
    <w:rsid w:val="00C7451D"/>
    <w:rsid w:val="00CA0BFE"/>
    <w:rsid w:val="00CB6419"/>
    <w:rsid w:val="00CC055D"/>
    <w:rsid w:val="00CC562C"/>
    <w:rsid w:val="00CC7CB3"/>
    <w:rsid w:val="00CD22FF"/>
    <w:rsid w:val="00CE32A1"/>
    <w:rsid w:val="00D1274B"/>
    <w:rsid w:val="00D51ACB"/>
    <w:rsid w:val="00D7457D"/>
    <w:rsid w:val="00DB5D31"/>
    <w:rsid w:val="00DD6380"/>
    <w:rsid w:val="00DE74C9"/>
    <w:rsid w:val="00DF414F"/>
    <w:rsid w:val="00DF5659"/>
    <w:rsid w:val="00E054D4"/>
    <w:rsid w:val="00E258C8"/>
    <w:rsid w:val="00E566CC"/>
    <w:rsid w:val="00E83412"/>
    <w:rsid w:val="00E8364C"/>
    <w:rsid w:val="00EA37F2"/>
    <w:rsid w:val="00ED4372"/>
    <w:rsid w:val="00EF4968"/>
    <w:rsid w:val="00EF5B6E"/>
    <w:rsid w:val="00F10D0C"/>
    <w:rsid w:val="00F228E9"/>
    <w:rsid w:val="00F47B24"/>
    <w:rsid w:val="00F6161F"/>
    <w:rsid w:val="00F65C54"/>
    <w:rsid w:val="00FA3F5A"/>
    <w:rsid w:val="00FB6196"/>
    <w:rsid w:val="00FD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723A9"/>
  <w15:chartTrackingRefBased/>
  <w15:docId w15:val="{8BD67299-140A-4224-BB59-2E12C27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45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457D"/>
    <w:rPr>
      <w:rFonts w:asciiTheme="majorHAnsi" w:eastAsiaTheme="majorEastAsia" w:hAnsiTheme="majorHAnsi" w:cstheme="majorBidi"/>
      <w:sz w:val="18"/>
      <w:szCs w:val="18"/>
    </w:rPr>
  </w:style>
  <w:style w:type="paragraph" w:styleId="a6">
    <w:name w:val="header"/>
    <w:basedOn w:val="a"/>
    <w:link w:val="a7"/>
    <w:uiPriority w:val="99"/>
    <w:unhideWhenUsed/>
    <w:rsid w:val="009372A2"/>
    <w:pPr>
      <w:tabs>
        <w:tab w:val="center" w:pos="4252"/>
        <w:tab w:val="right" w:pos="8504"/>
      </w:tabs>
      <w:snapToGrid w:val="0"/>
    </w:pPr>
  </w:style>
  <w:style w:type="character" w:customStyle="1" w:styleId="a7">
    <w:name w:val="ヘッダー (文字)"/>
    <w:basedOn w:val="a0"/>
    <w:link w:val="a6"/>
    <w:uiPriority w:val="99"/>
    <w:rsid w:val="009372A2"/>
  </w:style>
  <w:style w:type="paragraph" w:styleId="a8">
    <w:name w:val="footer"/>
    <w:basedOn w:val="a"/>
    <w:link w:val="a9"/>
    <w:uiPriority w:val="99"/>
    <w:unhideWhenUsed/>
    <w:rsid w:val="009372A2"/>
    <w:pPr>
      <w:tabs>
        <w:tab w:val="center" w:pos="4252"/>
        <w:tab w:val="right" w:pos="8504"/>
      </w:tabs>
      <w:snapToGrid w:val="0"/>
    </w:pPr>
  </w:style>
  <w:style w:type="character" w:customStyle="1" w:styleId="a9">
    <w:name w:val="フッター (文字)"/>
    <w:basedOn w:val="a0"/>
    <w:link w:val="a8"/>
    <w:uiPriority w:val="99"/>
    <w:rsid w:val="009372A2"/>
  </w:style>
  <w:style w:type="paragraph" w:styleId="aa">
    <w:name w:val="List Paragraph"/>
    <w:basedOn w:val="a"/>
    <w:uiPriority w:val="34"/>
    <w:qFormat/>
    <w:rsid w:val="000616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2239</Words>
  <Characters>12763</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大世</dc:creator>
  <cp:lastModifiedBy>船越　香織</cp:lastModifiedBy>
  <cp:revision>20</cp:revision>
  <cp:lastPrinted>2020-02-21T06:32:00Z</cp:lastPrinted>
  <dcterms:created xsi:type="dcterms:W3CDTF">2020-01-13T05:37:00Z</dcterms:created>
  <dcterms:modified xsi:type="dcterms:W3CDTF">2020-04-21T03:07:00Z</dcterms:modified>
</cp:coreProperties>
</file>