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D4CEE" w14:textId="3704A2C3" w:rsidR="006972A5" w:rsidRPr="00BB7B87" w:rsidRDefault="00BA3EA3" w:rsidP="00C40950">
      <w:pPr>
        <w:jc w:val="center"/>
        <w:rPr>
          <w:rFonts w:ascii="ＭＳ Ｐゴシック" w:eastAsia="ＭＳ Ｐゴシック" w:hAnsi="ＭＳ Ｐゴシック"/>
          <w:b/>
          <w:bCs/>
          <w:sz w:val="36"/>
          <w:szCs w:val="30"/>
        </w:rPr>
      </w:pPr>
      <w:r w:rsidRPr="00BB7B87">
        <w:rPr>
          <w:rFonts w:ascii="ＭＳ Ｐゴシック" w:eastAsia="ＭＳ Ｐゴシック" w:hAnsi="ＭＳ Ｐゴシック" w:hint="eastAsia"/>
          <w:b/>
          <w:bCs/>
          <w:sz w:val="36"/>
          <w:szCs w:val="30"/>
        </w:rPr>
        <w:t>ものづくりイノベーション支援助成金</w:t>
      </w:r>
      <w:r w:rsidR="00E25054" w:rsidRPr="00BB7B87">
        <w:rPr>
          <w:rFonts w:ascii="ＭＳ Ｐゴシック" w:eastAsia="ＭＳ Ｐゴシック" w:hAnsi="ＭＳ Ｐゴシック" w:hint="eastAsia"/>
          <w:b/>
          <w:bCs/>
          <w:sz w:val="36"/>
          <w:szCs w:val="30"/>
        </w:rPr>
        <w:t xml:space="preserve"> </w:t>
      </w:r>
      <w:r w:rsidRPr="00BB7B87">
        <w:rPr>
          <w:rFonts w:ascii="ＭＳ Ｐゴシック" w:eastAsia="ＭＳ Ｐゴシック" w:hAnsi="ＭＳ Ｐゴシック" w:hint="eastAsia"/>
          <w:b/>
          <w:bCs/>
          <w:sz w:val="36"/>
          <w:szCs w:val="30"/>
        </w:rPr>
        <w:t>採択企業の</w:t>
      </w:r>
      <w:r w:rsidR="00403E93" w:rsidRPr="00BB7B87">
        <w:rPr>
          <w:rFonts w:ascii="ＭＳ Ｐゴシック" w:eastAsia="ＭＳ Ｐゴシック" w:hAnsi="ＭＳ Ｐゴシック" w:hint="eastAsia"/>
          <w:b/>
          <w:bCs/>
          <w:sz w:val="36"/>
          <w:szCs w:val="30"/>
        </w:rPr>
        <w:t>活用</w:t>
      </w:r>
      <w:r w:rsidRPr="00BB7B87">
        <w:rPr>
          <w:rFonts w:ascii="ＭＳ Ｐゴシック" w:eastAsia="ＭＳ Ｐゴシック" w:hAnsi="ＭＳ Ｐゴシック" w:hint="eastAsia"/>
          <w:b/>
          <w:bCs/>
          <w:sz w:val="36"/>
          <w:szCs w:val="30"/>
        </w:rPr>
        <w:t>事例</w:t>
      </w:r>
    </w:p>
    <w:p w14:paraId="049D21A7" w14:textId="4D02E0BB" w:rsidR="003C2597" w:rsidRPr="00BB7B87" w:rsidRDefault="00C40950">
      <w:pPr>
        <w:rPr>
          <w:rFonts w:ascii="ＭＳ Ｐゴシック" w:eastAsia="ＭＳ Ｐゴシック" w:hAnsi="ＭＳ Ｐゴシック"/>
          <w:b/>
          <w:bCs/>
          <w:sz w:val="28"/>
        </w:rPr>
      </w:pPr>
      <w:r w:rsidRPr="00BB7B87">
        <w:rPr>
          <w:rFonts w:ascii="ＭＳ Ｐゴシック" w:eastAsia="ＭＳ Ｐゴシック" w:hAnsi="ＭＳ Ｐゴシック" w:hint="eastAsia"/>
          <w:b/>
          <w:bCs/>
          <w:sz w:val="28"/>
        </w:rPr>
        <w:t xml:space="preserve">　</w:t>
      </w:r>
      <w:r w:rsidR="00FE3173" w:rsidRPr="00BB7B87">
        <w:rPr>
          <w:rFonts w:ascii="ＭＳ Ｐゴシック" w:eastAsia="ＭＳ Ｐゴシック" w:hAnsi="ＭＳ Ｐゴシック" w:hint="eastAsia"/>
          <w:b/>
          <w:bCs/>
          <w:sz w:val="32"/>
        </w:rPr>
        <w:t>チトセ工業</w:t>
      </w:r>
      <w:r w:rsidR="00BA3EA3" w:rsidRPr="00BB7B87">
        <w:rPr>
          <w:rFonts w:ascii="ＭＳ Ｐゴシック" w:eastAsia="ＭＳ Ｐゴシック" w:hAnsi="ＭＳ Ｐゴシック" w:hint="eastAsia"/>
          <w:b/>
          <w:bCs/>
          <w:sz w:val="32"/>
        </w:rPr>
        <w:t>株式会社</w:t>
      </w:r>
      <w:r w:rsidR="00BB7B87">
        <w:rPr>
          <w:rFonts w:ascii="ＭＳ Ｐゴシック" w:eastAsia="ＭＳ Ｐゴシック" w:hAnsi="ＭＳ Ｐゴシック" w:hint="eastAsia"/>
          <w:b/>
          <w:bCs/>
          <w:sz w:val="32"/>
        </w:rPr>
        <w:t xml:space="preserve">　　　　　　　　　　　　　　　　　　　　</w:t>
      </w:r>
      <w:r w:rsidR="00BB7B87">
        <w:rPr>
          <w:rFonts w:ascii="ＭＳ Ｐゴシック" w:eastAsia="ＭＳ Ｐゴシック" w:hAnsi="ＭＳ Ｐゴシック" w:hint="eastAsia"/>
          <w:b/>
          <w:bCs/>
          <w:sz w:val="22"/>
        </w:rPr>
        <w:t>令和５年２</w:t>
      </w:r>
      <w:r w:rsidR="00BB7B87" w:rsidRPr="00C8575C">
        <w:rPr>
          <w:rFonts w:ascii="ＭＳ Ｐゴシック" w:eastAsia="ＭＳ Ｐゴシック" w:hAnsi="ＭＳ Ｐゴシック" w:hint="eastAsia"/>
          <w:b/>
          <w:bCs/>
          <w:sz w:val="22"/>
        </w:rPr>
        <w:t>月</w:t>
      </w:r>
      <w:r w:rsidR="00BB7B87">
        <w:rPr>
          <w:rFonts w:ascii="ＭＳ Ｐゴシック" w:eastAsia="ＭＳ Ｐゴシック" w:hAnsi="ＭＳ Ｐゴシック" w:hint="eastAsia"/>
          <w:b/>
          <w:bCs/>
          <w:sz w:val="22"/>
        </w:rPr>
        <w:t>１</w:t>
      </w:r>
      <w:r w:rsidR="00BB7B87" w:rsidRPr="00C8575C">
        <w:rPr>
          <w:rFonts w:ascii="ＭＳ Ｐゴシック" w:eastAsia="ＭＳ Ｐゴシック" w:hAnsi="ＭＳ Ｐゴシック" w:hint="eastAsia"/>
          <w:b/>
          <w:bCs/>
          <w:sz w:val="22"/>
        </w:rPr>
        <w:t>日現在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1276"/>
        <w:gridCol w:w="2383"/>
      </w:tblGrid>
      <w:tr w:rsidR="00C40950" w:rsidRPr="00BB7B87" w14:paraId="306A56E8" w14:textId="6321E8AC" w:rsidTr="00F34A79">
        <w:trPr>
          <w:trHeight w:val="385"/>
        </w:trPr>
        <w:tc>
          <w:tcPr>
            <w:tcW w:w="1271" w:type="dxa"/>
          </w:tcPr>
          <w:p w14:paraId="02EB0325" w14:textId="22E00A2A" w:rsidR="00C40950" w:rsidRPr="00BB7B87" w:rsidRDefault="00C40950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B7B87">
              <w:rPr>
                <w:rFonts w:ascii="ＭＳ Ｐゴシック" w:eastAsia="ＭＳ Ｐゴシック" w:hAnsi="ＭＳ Ｐゴシック" w:hint="eastAsia"/>
                <w:bCs/>
                <w:sz w:val="22"/>
              </w:rPr>
              <w:t>住所</w:t>
            </w:r>
          </w:p>
        </w:tc>
        <w:tc>
          <w:tcPr>
            <w:tcW w:w="4678" w:type="dxa"/>
          </w:tcPr>
          <w:p w14:paraId="0CE46103" w14:textId="2CDBB5C7" w:rsidR="00C40950" w:rsidRPr="00BB7B87" w:rsidRDefault="00F340E7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B7B87">
              <w:rPr>
                <w:rFonts w:ascii="ＭＳ Ｐゴシック" w:eastAsia="ＭＳ Ｐゴシック" w:hAnsi="ＭＳ Ｐゴシック" w:hint="eastAsia"/>
                <w:bCs/>
                <w:sz w:val="22"/>
              </w:rPr>
              <w:t>大阪府八尾市西高安町5丁目3番</w:t>
            </w:r>
          </w:p>
        </w:tc>
        <w:tc>
          <w:tcPr>
            <w:tcW w:w="1276" w:type="dxa"/>
          </w:tcPr>
          <w:p w14:paraId="48C48C96" w14:textId="2BEC567B" w:rsidR="00C40950" w:rsidRPr="00BB7B87" w:rsidRDefault="00C40950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B7B87">
              <w:rPr>
                <w:rFonts w:ascii="ＭＳ Ｐゴシック" w:eastAsia="ＭＳ Ｐゴシック" w:hAnsi="ＭＳ Ｐゴシック" w:hint="eastAsia"/>
                <w:bCs/>
                <w:sz w:val="22"/>
              </w:rPr>
              <w:t>資本金</w:t>
            </w:r>
          </w:p>
        </w:tc>
        <w:tc>
          <w:tcPr>
            <w:tcW w:w="2383" w:type="dxa"/>
          </w:tcPr>
          <w:p w14:paraId="26E806F9" w14:textId="4821D0CB" w:rsidR="00C40950" w:rsidRPr="00BB7B87" w:rsidRDefault="00F340E7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B7B87">
              <w:rPr>
                <w:rFonts w:ascii="ＭＳ Ｐゴシック" w:eastAsia="ＭＳ Ｐゴシック" w:hAnsi="ＭＳ Ｐゴシック" w:hint="eastAsia"/>
                <w:bCs/>
                <w:sz w:val="22"/>
              </w:rPr>
              <w:t>3000万円</w:t>
            </w:r>
          </w:p>
        </w:tc>
      </w:tr>
      <w:tr w:rsidR="00C40950" w:rsidRPr="00BB7B87" w14:paraId="45D50E62" w14:textId="2E6034EE" w:rsidTr="00F34A79">
        <w:trPr>
          <w:trHeight w:val="369"/>
        </w:trPr>
        <w:tc>
          <w:tcPr>
            <w:tcW w:w="1271" w:type="dxa"/>
          </w:tcPr>
          <w:p w14:paraId="7A94D032" w14:textId="057429CF" w:rsidR="00C40950" w:rsidRPr="00BB7B87" w:rsidRDefault="00C40950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B7B87">
              <w:rPr>
                <w:rFonts w:ascii="ＭＳ Ｐゴシック" w:eastAsia="ＭＳ Ｐゴシック" w:hAnsi="ＭＳ Ｐゴシック" w:hint="eastAsia"/>
                <w:bCs/>
                <w:sz w:val="22"/>
              </w:rPr>
              <w:t>設立</w:t>
            </w:r>
          </w:p>
        </w:tc>
        <w:tc>
          <w:tcPr>
            <w:tcW w:w="4678" w:type="dxa"/>
          </w:tcPr>
          <w:p w14:paraId="3A03FB86" w14:textId="2E9D3CB8" w:rsidR="00C40950" w:rsidRPr="00BB7B87" w:rsidRDefault="00BB7B87" w:rsidP="00BB7B87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>
              <w:rPr>
                <w:rFonts w:ascii="ＭＳ Ｐゴシック" w:eastAsia="ＭＳ Ｐゴシック" w:hAnsi="ＭＳ Ｐゴシック"/>
                <w:bCs/>
                <w:sz w:val="22"/>
              </w:rPr>
              <w:t>962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年</w:t>
            </w:r>
            <w:r w:rsidR="00E36E26">
              <w:rPr>
                <w:rFonts w:ascii="ＭＳ Ｐゴシック" w:eastAsia="ＭＳ Ｐゴシック" w:hAnsi="ＭＳ Ｐゴシック" w:hint="eastAsia"/>
                <w:bCs/>
                <w:sz w:val="22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月</w:t>
            </w:r>
            <w:r w:rsidR="00EF65FF">
              <w:rPr>
                <w:rFonts w:ascii="ＭＳ Ｐゴシック" w:eastAsia="ＭＳ Ｐゴシック" w:hAnsi="ＭＳ Ｐゴシック" w:hint="eastAsia"/>
                <w:bCs/>
                <w:sz w:val="22"/>
              </w:rPr>
              <w:t>1</w:t>
            </w:r>
            <w:r w:rsidR="00EF65FF">
              <w:rPr>
                <w:rFonts w:ascii="ＭＳ Ｐゴシック" w:eastAsia="ＭＳ Ｐゴシック" w:hAnsi="ＭＳ Ｐゴシック"/>
                <w:bCs/>
                <w:sz w:val="22"/>
              </w:rPr>
              <w:t>0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日</w:t>
            </w:r>
          </w:p>
        </w:tc>
        <w:tc>
          <w:tcPr>
            <w:tcW w:w="1276" w:type="dxa"/>
          </w:tcPr>
          <w:p w14:paraId="64CA98EE" w14:textId="7A803BDB" w:rsidR="00C40950" w:rsidRPr="00BB7B87" w:rsidRDefault="00C40950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B7B87">
              <w:rPr>
                <w:rFonts w:ascii="ＭＳ Ｐゴシック" w:eastAsia="ＭＳ Ｐゴシック" w:hAnsi="ＭＳ Ｐゴシック" w:hint="eastAsia"/>
                <w:bCs/>
                <w:sz w:val="22"/>
              </w:rPr>
              <w:t>従業員数</w:t>
            </w:r>
          </w:p>
        </w:tc>
        <w:tc>
          <w:tcPr>
            <w:tcW w:w="2383" w:type="dxa"/>
          </w:tcPr>
          <w:p w14:paraId="3BDB6A53" w14:textId="5AF8FE39" w:rsidR="00C40950" w:rsidRPr="00BB7B87" w:rsidRDefault="00E36E26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22"/>
              </w:rPr>
              <w:t>45</w:t>
            </w:r>
            <w:r w:rsidR="00F340E7" w:rsidRPr="00BB7B87">
              <w:rPr>
                <w:rFonts w:ascii="ＭＳ Ｐゴシック" w:eastAsia="ＭＳ Ｐゴシック" w:hAnsi="ＭＳ Ｐゴシック" w:hint="eastAsia"/>
                <w:bCs/>
                <w:sz w:val="22"/>
              </w:rPr>
              <w:t>名</w:t>
            </w:r>
          </w:p>
        </w:tc>
      </w:tr>
      <w:tr w:rsidR="00C40950" w:rsidRPr="00BB7B87" w14:paraId="18F44A6B" w14:textId="77777777" w:rsidTr="008A348D">
        <w:trPr>
          <w:trHeight w:val="369"/>
        </w:trPr>
        <w:tc>
          <w:tcPr>
            <w:tcW w:w="1271" w:type="dxa"/>
          </w:tcPr>
          <w:p w14:paraId="2814DA91" w14:textId="07AEA550" w:rsidR="00C40950" w:rsidRPr="00BB7B87" w:rsidRDefault="00C40950" w:rsidP="00C40950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B7B87">
              <w:rPr>
                <w:rFonts w:ascii="ＭＳ Ｐゴシック" w:eastAsia="ＭＳ Ｐゴシック" w:hAnsi="ＭＳ Ｐゴシック" w:hint="eastAsia"/>
                <w:bCs/>
                <w:sz w:val="22"/>
              </w:rPr>
              <w:t>企業ＨＰ</w:t>
            </w:r>
          </w:p>
        </w:tc>
        <w:tc>
          <w:tcPr>
            <w:tcW w:w="8337" w:type="dxa"/>
            <w:gridSpan w:val="3"/>
          </w:tcPr>
          <w:p w14:paraId="4311B25C" w14:textId="49AEB15F" w:rsidR="00C40950" w:rsidRPr="00BB7B87" w:rsidRDefault="00EF4D4E" w:rsidP="00C40950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B7B87">
              <w:rPr>
                <w:rFonts w:ascii="ＭＳ Ｐゴシック" w:eastAsia="ＭＳ Ｐゴシック" w:hAnsi="ＭＳ Ｐゴシック"/>
                <w:sz w:val="20"/>
                <w:szCs w:val="20"/>
              </w:rPr>
              <w:t>https://www.chitose-kk.co.jp/</w:t>
            </w:r>
          </w:p>
        </w:tc>
      </w:tr>
      <w:tr w:rsidR="00F34A79" w:rsidRPr="00BB7B87" w14:paraId="4ADAC64D" w14:textId="77777777" w:rsidTr="008A348D">
        <w:trPr>
          <w:trHeight w:val="369"/>
        </w:trPr>
        <w:tc>
          <w:tcPr>
            <w:tcW w:w="1271" w:type="dxa"/>
          </w:tcPr>
          <w:p w14:paraId="35572DFB" w14:textId="6224BE68" w:rsidR="00F34A79" w:rsidRPr="00BB7B87" w:rsidRDefault="00E25054" w:rsidP="00C40950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B7B87">
              <w:rPr>
                <w:rFonts w:ascii="ＭＳ Ｐゴシック" w:eastAsia="ＭＳ Ｐゴシック" w:hAnsi="ＭＳ Ｐゴシック" w:hint="eastAsia"/>
                <w:bCs/>
                <w:sz w:val="22"/>
              </w:rPr>
              <w:t>代表者</w:t>
            </w:r>
          </w:p>
        </w:tc>
        <w:tc>
          <w:tcPr>
            <w:tcW w:w="8337" w:type="dxa"/>
            <w:gridSpan w:val="3"/>
          </w:tcPr>
          <w:p w14:paraId="6C8BD0EB" w14:textId="1E54F569" w:rsidR="00F34A79" w:rsidRPr="00BB7B87" w:rsidRDefault="00F340E7" w:rsidP="00E36E26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B7B87">
              <w:rPr>
                <w:rFonts w:ascii="ＭＳ Ｐゴシック" w:eastAsia="ＭＳ Ｐゴシック" w:hAnsi="ＭＳ Ｐゴシック" w:hint="eastAsia"/>
                <w:bCs/>
                <w:sz w:val="22"/>
              </w:rPr>
              <w:t>中西</w:t>
            </w:r>
            <w:r w:rsidR="00BB7B87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 </w:t>
            </w:r>
            <w:r w:rsidRPr="00BB7B87">
              <w:rPr>
                <w:rFonts w:ascii="ＭＳ Ｐゴシック" w:eastAsia="ＭＳ Ｐゴシック" w:hAnsi="ＭＳ Ｐゴシック" w:hint="eastAsia"/>
                <w:bCs/>
                <w:sz w:val="22"/>
              </w:rPr>
              <w:t>進之輔</w:t>
            </w:r>
            <w:r w:rsidR="00B82117" w:rsidRPr="00BB7B87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　</w:t>
            </w:r>
            <w:r w:rsidR="00F263F0" w:rsidRPr="00BB7B87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　　　　　　　　　　　　　　　　　　　</w:t>
            </w:r>
            <w:r w:rsidR="00B82117" w:rsidRPr="00BB7B87">
              <w:rPr>
                <w:rFonts w:ascii="ＭＳ Ｐゴシック" w:eastAsia="ＭＳ Ｐゴシック" w:hAnsi="ＭＳ Ｐゴシック" w:hint="eastAsia"/>
                <w:bCs/>
                <w:sz w:val="22"/>
              </w:rPr>
              <w:t xml:space="preserve">　</w:t>
            </w:r>
            <w:r w:rsidR="00F34A79" w:rsidRPr="00BB7B87">
              <w:rPr>
                <w:rFonts w:ascii="ＭＳ Ｐゴシック" w:eastAsia="ＭＳ Ｐゴシック" w:hAnsi="ＭＳ Ｐゴシック" w:hint="eastAsia"/>
                <w:bCs/>
                <w:sz w:val="22"/>
              </w:rPr>
              <w:t>（TEL：）</w:t>
            </w:r>
            <w:r w:rsidR="00E36E26">
              <w:rPr>
                <w:rFonts w:ascii="ＭＳ Ｐゴシック" w:eastAsia="ＭＳ Ｐゴシック" w:hAnsi="ＭＳ Ｐゴシック" w:hint="eastAsia"/>
                <w:bCs/>
                <w:sz w:val="22"/>
              </w:rPr>
              <w:t>0</w:t>
            </w:r>
            <w:r w:rsidR="00E36E26">
              <w:rPr>
                <w:rFonts w:ascii="ＭＳ Ｐゴシック" w:eastAsia="ＭＳ Ｐゴシック" w:hAnsi="ＭＳ Ｐゴシック"/>
                <w:bCs/>
                <w:sz w:val="22"/>
              </w:rPr>
              <w:t>72-925-3900</w:t>
            </w:r>
          </w:p>
        </w:tc>
      </w:tr>
      <w:tr w:rsidR="00E25054" w:rsidRPr="00BB7B87" w14:paraId="53B78DDC" w14:textId="77777777" w:rsidTr="008A348D">
        <w:trPr>
          <w:trHeight w:val="369"/>
        </w:trPr>
        <w:tc>
          <w:tcPr>
            <w:tcW w:w="1271" w:type="dxa"/>
          </w:tcPr>
          <w:p w14:paraId="12AF16FC" w14:textId="60CF06E0" w:rsidR="00E25054" w:rsidRPr="00BB7B87" w:rsidRDefault="00E25054" w:rsidP="00C40950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B7B87">
              <w:rPr>
                <w:rFonts w:ascii="ＭＳ Ｐゴシック" w:eastAsia="ＭＳ Ｐゴシック" w:hAnsi="ＭＳ Ｐゴシック" w:hint="eastAsia"/>
                <w:bCs/>
                <w:sz w:val="22"/>
              </w:rPr>
              <w:t>事業内容</w:t>
            </w:r>
          </w:p>
        </w:tc>
        <w:tc>
          <w:tcPr>
            <w:tcW w:w="8337" w:type="dxa"/>
            <w:gridSpan w:val="3"/>
          </w:tcPr>
          <w:p w14:paraId="62117B64" w14:textId="53A572F8" w:rsidR="00E25054" w:rsidRPr="00BB7B87" w:rsidRDefault="0098407B" w:rsidP="00C40950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B7B87">
              <w:rPr>
                <w:rFonts w:ascii="ＭＳ Ｐゴシック" w:eastAsia="ＭＳ Ｐゴシック" w:hAnsi="ＭＳ Ｐゴシック" w:hint="eastAsia"/>
                <w:bCs/>
                <w:sz w:val="22"/>
              </w:rPr>
              <w:t>金属プレス加工事業、炉中ろう付け（ブレージング）事業、無線機器製造開発事業</w:t>
            </w:r>
          </w:p>
        </w:tc>
      </w:tr>
    </w:tbl>
    <w:p w14:paraId="60D02F53" w14:textId="36D7B37C" w:rsidR="00C40950" w:rsidRPr="00BB7B87" w:rsidRDefault="00E36E26">
      <w:pPr>
        <w:rPr>
          <w:rFonts w:ascii="ＭＳ Ｐゴシック" w:eastAsia="ＭＳ Ｐゴシック" w:hAnsi="ＭＳ Ｐゴシック"/>
          <w:bCs/>
          <w:sz w:val="22"/>
        </w:rPr>
      </w:pPr>
      <w:r w:rsidRPr="00BB7B87">
        <w:rPr>
          <w:rFonts w:ascii="ＭＳ Ｐゴシック" w:eastAsia="ＭＳ Ｐゴシック" w:hAnsi="ＭＳ Ｐゴシック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F621C" wp14:editId="6D106437">
                <wp:simplePos x="0" y="0"/>
                <wp:positionH relativeFrom="margin">
                  <wp:posOffset>3232785</wp:posOffset>
                </wp:positionH>
                <wp:positionV relativeFrom="paragraph">
                  <wp:posOffset>68581</wp:posOffset>
                </wp:positionV>
                <wp:extent cx="2905125" cy="1847850"/>
                <wp:effectExtent l="247650" t="0" r="28575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847850"/>
                        </a:xfrm>
                        <a:prstGeom prst="wedgeRoundRectCallout">
                          <a:avLst>
                            <a:gd name="adj1" fmla="val -58284"/>
                            <a:gd name="adj2" fmla="val -1922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27600" w14:textId="1D716601" w:rsidR="000B67D9" w:rsidRPr="000B67D9" w:rsidRDefault="000B67D9" w:rsidP="000B67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F621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254.55pt;margin-top:5.4pt;width:228.75pt;height:14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" adj="-1789,6648" fillcolor="white [3212]" strokecolor="#1f4d78 [1604]" strokeweight="1pt">
                <v:textbox>
                  <w:txbxContent>
                    <w:p w14:paraId="3FC27600" w14:textId="1D716601" w:rsidR="000B67D9" w:rsidRPr="000B67D9" w:rsidRDefault="000B67D9" w:rsidP="000B67D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B7B87">
        <w:rPr>
          <w:rFonts w:ascii="ＭＳ Ｐゴシック" w:eastAsia="ＭＳ Ｐゴシック" w:hAnsi="ＭＳ Ｐゴシック"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88F86CD" wp14:editId="2ADAB4C4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2838450" cy="18859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885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01AAA" w14:textId="085ADB9B" w:rsidR="00C40950" w:rsidRDefault="00D257DC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当社</w:t>
                            </w:r>
                            <w:r w:rsidR="00973BF3" w:rsidRPr="009840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の無線機器事業は社内ベンチャー的</w:t>
                            </w:r>
                            <w:r w:rsidR="00EF4D4E" w:rsidRPr="009840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</w:t>
                            </w:r>
                            <w:r w:rsidR="00973BF3" w:rsidRPr="009840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位置づけ</w:t>
                            </w:r>
                            <w:r w:rsidR="009840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</w:t>
                            </w:r>
                            <w:r w:rsidR="00EF4D4E" w:rsidRPr="009840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スタートし</w:t>
                            </w:r>
                            <w:r w:rsidR="00BB7B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</w:t>
                            </w:r>
                            <w:r w:rsidR="00BB7B87">
                              <w:rPr>
                                <w:rFonts w:ascii="ＭＳ Ｐゴシック" w:eastAsia="ＭＳ Ｐゴシック" w:hAnsi="ＭＳ Ｐゴシック"/>
                              </w:rPr>
                              <w:t>「</w:t>
                            </w:r>
                            <w:r w:rsidR="009840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Logbee</w:t>
                            </w:r>
                            <w:r w:rsidR="00BB7B8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」</w:t>
                            </w:r>
                            <w:r w:rsidR="009840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という防水無線データロガーを商品化しました。近年のIoT</w:t>
                            </w:r>
                            <w:r w:rsidR="00BB65C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化</w:t>
                            </w:r>
                            <w:r w:rsidR="009840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DX</w:t>
                            </w:r>
                            <w:r w:rsidR="00BB65C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推進には</w:t>
                            </w:r>
                            <w:r w:rsidR="0098407B" w:rsidRPr="009840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無線技術の進展に追随し</w:t>
                            </w:r>
                            <w:r w:rsidR="00BB65C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た</w:t>
                            </w:r>
                            <w:r w:rsidR="0098407B" w:rsidRPr="009840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新たな</w:t>
                            </w:r>
                            <w:r w:rsidR="00BB65C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商品</w:t>
                            </w:r>
                            <w:r w:rsidR="0098407B" w:rsidRPr="009840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開発</w:t>
                            </w:r>
                            <w:r w:rsidR="00BB65C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が要望され</w:t>
                            </w:r>
                            <w:r w:rsidR="00E36E2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、本</w:t>
                            </w:r>
                            <w:r w:rsidR="00BB65C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助成金は中小企業にとって</w:t>
                            </w:r>
                            <w:r w:rsidR="0098407B" w:rsidRPr="009840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非常に有効で</w:t>
                            </w:r>
                            <w:r w:rsidR="00BB65C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した</w:t>
                            </w:r>
                            <w:r w:rsidR="0098407B" w:rsidRPr="009840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</w:t>
                            </w:r>
                            <w:r w:rsidR="00EF4D4E" w:rsidRPr="009840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今回</w:t>
                            </w:r>
                            <w:r w:rsidR="00BB65C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得た</w:t>
                            </w:r>
                            <w:r w:rsidR="00EF4D4E" w:rsidRPr="009840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開発</w:t>
                            </w:r>
                            <w:r w:rsidR="00F30EDA" w:rsidRPr="0098407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技術はその後の</w:t>
                            </w:r>
                            <w:r w:rsidR="00343A9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商品開発のベースになりました。</w:t>
                            </w:r>
                          </w:p>
                          <w:p w14:paraId="576A3D84" w14:textId="77777777" w:rsidR="00C40950" w:rsidRPr="00C40950" w:rsidRDefault="00C409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F86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72.3pt;margin-top:11.4pt;width:223.5pt;height:148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" filled="f" stroked="f">
                <v:textbox>
                  <w:txbxContent>
                    <w:p w14:paraId="04301AAA" w14:textId="085ADB9B" w:rsidR="00C40950" w:rsidRDefault="00D257DC"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当社</w:t>
                      </w:r>
                      <w:r w:rsidR="00973BF3" w:rsidRPr="0098407B">
                        <w:rPr>
                          <w:rFonts w:ascii="ＭＳ Ｐゴシック" w:eastAsia="ＭＳ Ｐゴシック" w:hAnsi="ＭＳ Ｐゴシック" w:hint="eastAsia"/>
                        </w:rPr>
                        <w:t>の無線機器事業は社内ベンチャー的</w:t>
                      </w:r>
                      <w:r w:rsidR="00EF4D4E" w:rsidRPr="0098407B">
                        <w:rPr>
                          <w:rFonts w:ascii="ＭＳ Ｐゴシック" w:eastAsia="ＭＳ Ｐゴシック" w:hAnsi="ＭＳ Ｐゴシック" w:hint="eastAsia"/>
                        </w:rPr>
                        <w:t>な</w:t>
                      </w:r>
                      <w:r w:rsidR="00973BF3" w:rsidRPr="0098407B">
                        <w:rPr>
                          <w:rFonts w:ascii="ＭＳ Ｐゴシック" w:eastAsia="ＭＳ Ｐゴシック" w:hAnsi="ＭＳ Ｐゴシック" w:hint="eastAsia"/>
                        </w:rPr>
                        <w:t>位置づけ</w:t>
                      </w:r>
                      <w:r w:rsidR="0098407B">
                        <w:rPr>
                          <w:rFonts w:ascii="ＭＳ Ｐゴシック" w:eastAsia="ＭＳ Ｐゴシック" w:hAnsi="ＭＳ Ｐゴシック" w:hint="eastAsia"/>
                        </w:rPr>
                        <w:t>で</w:t>
                      </w:r>
                      <w:r w:rsidR="00EF4D4E" w:rsidRPr="0098407B">
                        <w:rPr>
                          <w:rFonts w:ascii="ＭＳ Ｐゴシック" w:eastAsia="ＭＳ Ｐゴシック" w:hAnsi="ＭＳ Ｐゴシック" w:hint="eastAsia"/>
                        </w:rPr>
                        <w:t>スタートし</w:t>
                      </w:r>
                      <w:r w:rsidR="00BB7B87">
                        <w:rPr>
                          <w:rFonts w:ascii="ＭＳ Ｐゴシック" w:eastAsia="ＭＳ Ｐゴシック" w:hAnsi="ＭＳ Ｐゴシック" w:hint="eastAsia"/>
                        </w:rPr>
                        <w:t>、</w:t>
                      </w:r>
                      <w:r w:rsidR="00BB7B87">
                        <w:rPr>
                          <w:rFonts w:ascii="ＭＳ Ｐゴシック" w:eastAsia="ＭＳ Ｐゴシック" w:hAnsi="ＭＳ Ｐゴシック"/>
                        </w:rPr>
                        <w:t>「</w:t>
                      </w:r>
                      <w:r w:rsidR="0098407B">
                        <w:rPr>
                          <w:rFonts w:ascii="ＭＳ Ｐゴシック" w:eastAsia="ＭＳ Ｐゴシック" w:hAnsi="ＭＳ Ｐゴシック" w:hint="eastAsia"/>
                        </w:rPr>
                        <w:t>Logbee</w:t>
                      </w:r>
                      <w:r w:rsidR="00BB7B87">
                        <w:rPr>
                          <w:rFonts w:ascii="ＭＳ Ｐゴシック" w:eastAsia="ＭＳ Ｐゴシック" w:hAnsi="ＭＳ Ｐゴシック" w:hint="eastAsia"/>
                        </w:rPr>
                        <w:t>」</w:t>
                      </w:r>
                      <w:r w:rsidR="0098407B">
                        <w:rPr>
                          <w:rFonts w:ascii="ＭＳ Ｐゴシック" w:eastAsia="ＭＳ Ｐゴシック" w:hAnsi="ＭＳ Ｐゴシック" w:hint="eastAsia"/>
                        </w:rPr>
                        <w:t>という防水無線データロガーを商品化しました。近年のIoT</w:t>
                      </w:r>
                      <w:r w:rsidR="00BB65C3">
                        <w:rPr>
                          <w:rFonts w:ascii="ＭＳ Ｐゴシック" w:eastAsia="ＭＳ Ｐゴシック" w:hAnsi="ＭＳ Ｐゴシック" w:hint="eastAsia"/>
                        </w:rPr>
                        <w:t>化</w:t>
                      </w:r>
                      <w:r w:rsidR="0098407B">
                        <w:rPr>
                          <w:rFonts w:ascii="ＭＳ Ｐゴシック" w:eastAsia="ＭＳ Ｐゴシック" w:hAnsi="ＭＳ Ｐゴシック" w:hint="eastAsia"/>
                        </w:rPr>
                        <w:t>DX</w:t>
                      </w:r>
                      <w:r w:rsidR="00BB65C3">
                        <w:rPr>
                          <w:rFonts w:ascii="ＭＳ Ｐゴシック" w:eastAsia="ＭＳ Ｐゴシック" w:hAnsi="ＭＳ Ｐゴシック" w:hint="eastAsia"/>
                        </w:rPr>
                        <w:t>推進には</w:t>
                      </w:r>
                      <w:r w:rsidR="0098407B" w:rsidRPr="0098407B">
                        <w:rPr>
                          <w:rFonts w:ascii="ＭＳ Ｐゴシック" w:eastAsia="ＭＳ Ｐゴシック" w:hAnsi="ＭＳ Ｐゴシック" w:hint="eastAsia"/>
                        </w:rPr>
                        <w:t>無線技術の進展に追随し</w:t>
                      </w:r>
                      <w:r w:rsidR="00BB65C3">
                        <w:rPr>
                          <w:rFonts w:ascii="ＭＳ Ｐゴシック" w:eastAsia="ＭＳ Ｐゴシック" w:hAnsi="ＭＳ Ｐゴシック" w:hint="eastAsia"/>
                        </w:rPr>
                        <w:t>た</w:t>
                      </w:r>
                      <w:r w:rsidR="0098407B" w:rsidRPr="0098407B">
                        <w:rPr>
                          <w:rFonts w:ascii="ＭＳ Ｐゴシック" w:eastAsia="ＭＳ Ｐゴシック" w:hAnsi="ＭＳ Ｐゴシック" w:hint="eastAsia"/>
                        </w:rPr>
                        <w:t>新たな</w:t>
                      </w:r>
                      <w:r w:rsidR="00BB65C3">
                        <w:rPr>
                          <w:rFonts w:ascii="ＭＳ Ｐゴシック" w:eastAsia="ＭＳ Ｐゴシック" w:hAnsi="ＭＳ Ｐゴシック" w:hint="eastAsia"/>
                        </w:rPr>
                        <w:t>商品</w:t>
                      </w:r>
                      <w:r w:rsidR="0098407B" w:rsidRPr="0098407B">
                        <w:rPr>
                          <w:rFonts w:ascii="ＭＳ Ｐゴシック" w:eastAsia="ＭＳ Ｐゴシック" w:hAnsi="ＭＳ Ｐゴシック" w:hint="eastAsia"/>
                        </w:rPr>
                        <w:t>開発</w:t>
                      </w:r>
                      <w:r w:rsidR="00BB65C3">
                        <w:rPr>
                          <w:rFonts w:ascii="ＭＳ Ｐゴシック" w:eastAsia="ＭＳ Ｐゴシック" w:hAnsi="ＭＳ Ｐゴシック" w:hint="eastAsia"/>
                        </w:rPr>
                        <w:t>が要望され</w:t>
                      </w:r>
                      <w:r w:rsidR="00E36E26">
                        <w:rPr>
                          <w:rFonts w:ascii="ＭＳ Ｐゴシック" w:eastAsia="ＭＳ Ｐゴシック" w:hAnsi="ＭＳ Ｐゴシック" w:hint="eastAsia"/>
                        </w:rPr>
                        <w:t>、本</w:t>
                      </w:r>
                      <w:r w:rsidR="00BB65C3">
                        <w:rPr>
                          <w:rFonts w:ascii="ＭＳ Ｐゴシック" w:eastAsia="ＭＳ Ｐゴシック" w:hAnsi="ＭＳ Ｐゴシック" w:hint="eastAsia"/>
                        </w:rPr>
                        <w:t>助成金は中小企業にとって</w:t>
                      </w:r>
                      <w:r w:rsidR="0098407B" w:rsidRPr="0098407B">
                        <w:rPr>
                          <w:rFonts w:ascii="ＭＳ Ｐゴシック" w:eastAsia="ＭＳ Ｐゴシック" w:hAnsi="ＭＳ Ｐゴシック" w:hint="eastAsia"/>
                        </w:rPr>
                        <w:t>非常に有効で</w:t>
                      </w:r>
                      <w:r w:rsidR="00BB65C3">
                        <w:rPr>
                          <w:rFonts w:ascii="ＭＳ Ｐゴシック" w:eastAsia="ＭＳ Ｐゴシック" w:hAnsi="ＭＳ Ｐゴシック" w:hint="eastAsia"/>
                        </w:rPr>
                        <w:t>した</w:t>
                      </w:r>
                      <w:r w:rsidR="0098407B" w:rsidRPr="0098407B">
                        <w:rPr>
                          <w:rFonts w:ascii="ＭＳ Ｐゴシック" w:eastAsia="ＭＳ Ｐゴシック" w:hAnsi="ＭＳ Ｐゴシック" w:hint="eastAsia"/>
                        </w:rPr>
                        <w:t>。</w:t>
                      </w:r>
                      <w:r w:rsidR="00EF4D4E" w:rsidRPr="0098407B">
                        <w:rPr>
                          <w:rFonts w:ascii="ＭＳ Ｐゴシック" w:eastAsia="ＭＳ Ｐゴシック" w:hAnsi="ＭＳ Ｐゴシック" w:hint="eastAsia"/>
                        </w:rPr>
                        <w:t>今回</w:t>
                      </w:r>
                      <w:r w:rsidR="00BB65C3">
                        <w:rPr>
                          <w:rFonts w:ascii="ＭＳ Ｐゴシック" w:eastAsia="ＭＳ Ｐゴシック" w:hAnsi="ＭＳ Ｐゴシック" w:hint="eastAsia"/>
                        </w:rPr>
                        <w:t>得た</w:t>
                      </w:r>
                      <w:r w:rsidR="00EF4D4E" w:rsidRPr="0098407B">
                        <w:rPr>
                          <w:rFonts w:ascii="ＭＳ Ｐゴシック" w:eastAsia="ＭＳ Ｐゴシック" w:hAnsi="ＭＳ Ｐゴシック" w:hint="eastAsia"/>
                        </w:rPr>
                        <w:t>開発</w:t>
                      </w:r>
                      <w:r w:rsidR="00F30EDA" w:rsidRPr="0098407B">
                        <w:rPr>
                          <w:rFonts w:ascii="ＭＳ Ｐゴシック" w:eastAsia="ＭＳ Ｐゴシック" w:hAnsi="ＭＳ Ｐゴシック" w:hint="eastAsia"/>
                        </w:rPr>
                        <w:t>技術はその後の</w:t>
                      </w:r>
                      <w:r w:rsidR="00343A9A">
                        <w:rPr>
                          <w:rFonts w:ascii="ＭＳ Ｐゴシック" w:eastAsia="ＭＳ Ｐゴシック" w:hAnsi="ＭＳ Ｐゴシック" w:hint="eastAsia"/>
                        </w:rPr>
                        <w:t>商品開発のベースになりました。</w:t>
                      </w:r>
                    </w:p>
                    <w:p w14:paraId="576A3D84" w14:textId="77777777" w:rsidR="00C40950" w:rsidRPr="00C40950" w:rsidRDefault="00C40950"/>
                  </w:txbxContent>
                </v:textbox>
                <w10:wrap anchorx="margin"/>
              </v:shape>
            </w:pict>
          </mc:Fallback>
        </mc:AlternateContent>
      </w:r>
      <w:r w:rsidR="00BB7B87">
        <w:rPr>
          <w:rFonts w:ascii="ＭＳ Ｐゴシック" w:eastAsia="ＭＳ Ｐゴシック" w:hAnsi="ＭＳ Ｐゴシック"/>
          <w:bCs/>
          <w:noProof/>
          <w:sz w:val="22"/>
        </w:rPr>
        <w:drawing>
          <wp:anchor distT="0" distB="0" distL="114300" distR="114300" simplePos="0" relativeHeight="251663360" behindDoc="0" locked="0" layoutInCell="1" allowOverlap="1" wp14:anchorId="5DC3FC9B" wp14:editId="714666B5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2962275" cy="2225109"/>
            <wp:effectExtent l="0" t="0" r="0" b="381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5BF56" w14:textId="6CD3F0DE" w:rsidR="00BA3EA3" w:rsidRPr="00BB7B87" w:rsidRDefault="00BA3EA3">
      <w:pPr>
        <w:rPr>
          <w:rFonts w:ascii="ＭＳ Ｐゴシック" w:eastAsia="ＭＳ Ｐゴシック" w:hAnsi="ＭＳ Ｐゴシック"/>
          <w:bCs/>
          <w:sz w:val="22"/>
        </w:rPr>
      </w:pPr>
    </w:p>
    <w:p w14:paraId="2C6A3536" w14:textId="7040442B" w:rsidR="00BA3EA3" w:rsidRPr="00BB7B87" w:rsidRDefault="00BA3EA3">
      <w:pPr>
        <w:rPr>
          <w:rFonts w:ascii="ＭＳ Ｐゴシック" w:eastAsia="ＭＳ Ｐゴシック" w:hAnsi="ＭＳ Ｐゴシック"/>
          <w:bCs/>
          <w:sz w:val="22"/>
        </w:rPr>
      </w:pPr>
    </w:p>
    <w:p w14:paraId="018832E9" w14:textId="04189D92" w:rsidR="00BA3EA3" w:rsidRPr="00BB7B87" w:rsidRDefault="00BA3EA3">
      <w:pPr>
        <w:rPr>
          <w:rFonts w:ascii="ＭＳ Ｐゴシック" w:eastAsia="ＭＳ Ｐゴシック" w:hAnsi="ＭＳ Ｐゴシック"/>
          <w:bCs/>
          <w:sz w:val="22"/>
        </w:rPr>
      </w:pPr>
    </w:p>
    <w:p w14:paraId="6115C366" w14:textId="7684F2A5" w:rsidR="00BA3EA3" w:rsidRPr="00BB7B87" w:rsidRDefault="00BA3EA3">
      <w:pPr>
        <w:rPr>
          <w:rFonts w:ascii="ＭＳ Ｐゴシック" w:eastAsia="ＭＳ Ｐゴシック" w:hAnsi="ＭＳ Ｐゴシック"/>
          <w:bCs/>
          <w:sz w:val="22"/>
        </w:rPr>
      </w:pPr>
    </w:p>
    <w:p w14:paraId="1AF60716" w14:textId="77777777" w:rsidR="00BA3EA3" w:rsidRPr="00BB7B87" w:rsidRDefault="00BA3EA3">
      <w:pPr>
        <w:rPr>
          <w:rFonts w:ascii="ＭＳ Ｐゴシック" w:eastAsia="ＭＳ Ｐゴシック" w:hAnsi="ＭＳ Ｐゴシック"/>
          <w:bCs/>
          <w:sz w:val="22"/>
        </w:rPr>
      </w:pPr>
    </w:p>
    <w:p w14:paraId="6B7A8C90" w14:textId="77777777" w:rsidR="003C2597" w:rsidRPr="00BB7B87" w:rsidRDefault="003C2597">
      <w:pPr>
        <w:rPr>
          <w:rFonts w:ascii="ＭＳ Ｐゴシック" w:eastAsia="ＭＳ Ｐゴシック" w:hAnsi="ＭＳ Ｐゴシック"/>
          <w:bCs/>
          <w:sz w:val="22"/>
        </w:rPr>
      </w:pPr>
    </w:p>
    <w:p w14:paraId="576F6BA5" w14:textId="77777777" w:rsidR="003C2597" w:rsidRPr="00BB7B87" w:rsidRDefault="003C2597">
      <w:pPr>
        <w:rPr>
          <w:rFonts w:ascii="ＭＳ Ｐゴシック" w:eastAsia="ＭＳ Ｐゴシック" w:hAnsi="ＭＳ Ｐゴシック"/>
          <w:bCs/>
          <w:sz w:val="22"/>
        </w:rPr>
      </w:pPr>
    </w:p>
    <w:p w14:paraId="6881722E" w14:textId="77777777" w:rsidR="003C2597" w:rsidRPr="00BB7B87" w:rsidRDefault="003C2597">
      <w:pPr>
        <w:rPr>
          <w:rFonts w:ascii="ＭＳ Ｐゴシック" w:eastAsia="ＭＳ Ｐゴシック" w:hAnsi="ＭＳ Ｐゴシック"/>
          <w:bCs/>
          <w:sz w:val="22"/>
        </w:rPr>
      </w:pPr>
    </w:p>
    <w:p w14:paraId="36FBBC8B" w14:textId="76D4031F" w:rsidR="00BA3EA3" w:rsidRDefault="00BA3EA3">
      <w:pPr>
        <w:rPr>
          <w:rFonts w:ascii="ＭＳ Ｐゴシック" w:eastAsia="ＭＳ Ｐゴシック" w:hAnsi="ＭＳ Ｐゴシック"/>
          <w:bCs/>
          <w:sz w:val="22"/>
        </w:rPr>
      </w:pPr>
    </w:p>
    <w:p w14:paraId="3E88C48F" w14:textId="0E00E471" w:rsidR="00BB7B87" w:rsidRPr="00BB7B87" w:rsidRDefault="00BB7B87">
      <w:pPr>
        <w:rPr>
          <w:rFonts w:ascii="ＭＳ Ｐゴシック" w:eastAsia="ＭＳ Ｐゴシック" w:hAnsi="ＭＳ Ｐゴシック"/>
          <w:b/>
          <w:bCs/>
          <w:sz w:val="23"/>
          <w:szCs w:val="23"/>
        </w:rPr>
      </w:pPr>
      <w:r w:rsidRPr="00C8575C">
        <w:rPr>
          <w:rFonts w:ascii="ＭＳ Ｐゴシック" w:eastAsia="ＭＳ Ｐゴシック" w:hAnsi="ＭＳ Ｐゴシック" w:hint="eastAsia"/>
          <w:b/>
          <w:bCs/>
          <w:sz w:val="23"/>
          <w:szCs w:val="23"/>
        </w:rPr>
        <w:t>ものづくりイノベーション支援助成金採択概要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E25054" w:rsidRPr="00BB7B87" w14:paraId="6FAC7C1F" w14:textId="77777777" w:rsidTr="005E3589">
        <w:trPr>
          <w:trHeight w:val="465"/>
        </w:trPr>
        <w:tc>
          <w:tcPr>
            <w:tcW w:w="1271" w:type="dxa"/>
          </w:tcPr>
          <w:p w14:paraId="16E64B8C" w14:textId="1EB610E2" w:rsidR="00E25054" w:rsidRPr="00BB7B87" w:rsidRDefault="00E25054" w:rsidP="00E25054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B7B87">
              <w:rPr>
                <w:rFonts w:ascii="ＭＳ Ｐゴシック" w:eastAsia="ＭＳ Ｐゴシック" w:hAnsi="ＭＳ Ｐゴシック" w:hint="eastAsia"/>
                <w:bCs/>
                <w:sz w:val="22"/>
              </w:rPr>
              <w:t>計画名</w:t>
            </w:r>
          </w:p>
        </w:tc>
        <w:tc>
          <w:tcPr>
            <w:tcW w:w="8357" w:type="dxa"/>
          </w:tcPr>
          <w:p w14:paraId="1BED0A2F" w14:textId="21F7329C" w:rsidR="00E25054" w:rsidRPr="00BB7B87" w:rsidRDefault="00BB7B87" w:rsidP="00E25054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C8575C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（平成</w:t>
            </w:r>
            <w:r w:rsidR="005E3589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30</w:t>
            </w:r>
            <w:r w:rsidRPr="00C8575C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年度）</w:t>
            </w:r>
            <w:r w:rsidR="00FE3173" w:rsidRPr="00BB7B87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</w:rPr>
              <w:t>環境センサの超ワイドエリア監視と多目的ネットワークシステムの開発</w:t>
            </w:r>
          </w:p>
        </w:tc>
      </w:tr>
      <w:tr w:rsidR="00E25054" w:rsidRPr="00BB7B87" w14:paraId="1DE950B7" w14:textId="77777777" w:rsidTr="005E3589">
        <w:trPr>
          <w:trHeight w:val="1222"/>
        </w:trPr>
        <w:tc>
          <w:tcPr>
            <w:tcW w:w="1271" w:type="dxa"/>
          </w:tcPr>
          <w:p w14:paraId="4722A34D" w14:textId="49B27535" w:rsidR="00E25054" w:rsidRPr="00BB7B87" w:rsidRDefault="00E25054" w:rsidP="00E25054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B7B87">
              <w:rPr>
                <w:rFonts w:ascii="ＭＳ Ｐゴシック" w:eastAsia="ＭＳ Ｐゴシック" w:hAnsi="ＭＳ Ｐゴシック" w:hint="eastAsia"/>
                <w:bCs/>
                <w:sz w:val="22"/>
              </w:rPr>
              <w:t>計画概要</w:t>
            </w:r>
          </w:p>
        </w:tc>
        <w:tc>
          <w:tcPr>
            <w:tcW w:w="8357" w:type="dxa"/>
          </w:tcPr>
          <w:p w14:paraId="16DFAC7F" w14:textId="374C0FA7" w:rsidR="00E25054" w:rsidRPr="00BB7B87" w:rsidRDefault="00FE3173" w:rsidP="00E25054">
            <w:pPr>
              <w:rPr>
                <w:rFonts w:ascii="ＭＳ Ｐゴシック" w:eastAsia="ＭＳ Ｐゴシック" w:hAnsi="ＭＳ Ｐゴシック"/>
                <w:bCs/>
                <w:sz w:val="22"/>
              </w:rPr>
            </w:pPr>
            <w:r w:rsidRPr="00BB7B87">
              <w:rPr>
                <w:rFonts w:ascii="ＭＳ Ｐゴシック" w:eastAsia="ＭＳ Ｐゴシック" w:hAnsi="ＭＳ Ｐゴシック" w:hint="eastAsia"/>
                <w:color w:val="000000"/>
                <w:sz w:val="22"/>
              </w:rPr>
              <w:t>IoT/M2M（Machine to Machine）が近年急速に拡大してきている。それに伴い超長距離通信を可能とする環境センサノードを開発する。またセンシングデータのM2Mソリューションへの展開を容易にするために、ネットワーク接続型ゲートウェイも合わせて開発する。</w:t>
            </w:r>
          </w:p>
        </w:tc>
      </w:tr>
    </w:tbl>
    <w:p w14:paraId="04036ED3" w14:textId="0BEB13C9" w:rsidR="00343A9A" w:rsidRPr="00BB7B87" w:rsidRDefault="00E25054">
      <w:pPr>
        <w:rPr>
          <w:rFonts w:ascii="ＭＳ Ｐゴシック" w:eastAsia="ＭＳ Ｐゴシック" w:hAnsi="ＭＳ Ｐゴシック"/>
          <w:b/>
          <w:bCs/>
          <w:sz w:val="23"/>
          <w:szCs w:val="23"/>
          <w:u w:val="single"/>
        </w:rPr>
      </w:pPr>
      <w:r w:rsidRPr="00BB7B87">
        <w:rPr>
          <w:rFonts w:ascii="ＭＳ Ｐゴシック" w:eastAsia="ＭＳ Ｐゴシック" w:hAnsi="ＭＳ Ｐゴシック" w:hint="eastAsia"/>
          <w:b/>
          <w:bCs/>
          <w:sz w:val="23"/>
          <w:szCs w:val="23"/>
          <w:u w:val="single"/>
        </w:rPr>
        <w:t>（１</w:t>
      </w:r>
      <w:r w:rsidR="00BA3EA3" w:rsidRPr="00BB7B87">
        <w:rPr>
          <w:rFonts w:ascii="ＭＳ Ｐゴシック" w:eastAsia="ＭＳ Ｐゴシック" w:hAnsi="ＭＳ Ｐゴシック" w:hint="eastAsia"/>
          <w:b/>
          <w:bCs/>
          <w:sz w:val="23"/>
          <w:szCs w:val="23"/>
          <w:u w:val="single"/>
        </w:rPr>
        <w:t>）助成金</w:t>
      </w:r>
      <w:r w:rsidRPr="00BB7B87">
        <w:rPr>
          <w:rFonts w:ascii="ＭＳ Ｐゴシック" w:eastAsia="ＭＳ Ｐゴシック" w:hAnsi="ＭＳ Ｐゴシック" w:hint="eastAsia"/>
          <w:b/>
          <w:bCs/>
          <w:sz w:val="23"/>
          <w:szCs w:val="23"/>
          <w:u w:val="single"/>
        </w:rPr>
        <w:t>申請</w:t>
      </w:r>
      <w:r w:rsidR="00BA3EA3" w:rsidRPr="00BB7B87">
        <w:rPr>
          <w:rFonts w:ascii="ＭＳ Ｐゴシック" w:eastAsia="ＭＳ Ｐゴシック" w:hAnsi="ＭＳ Ｐゴシック" w:hint="eastAsia"/>
          <w:b/>
          <w:bCs/>
          <w:sz w:val="23"/>
          <w:szCs w:val="23"/>
          <w:u w:val="single"/>
        </w:rPr>
        <w:t>のきっかけ</w:t>
      </w:r>
      <w:r w:rsidRPr="00BB7B87">
        <w:rPr>
          <w:rFonts w:ascii="ＭＳ Ｐゴシック" w:eastAsia="ＭＳ Ｐゴシック" w:hAnsi="ＭＳ Ｐゴシック" w:hint="eastAsia"/>
          <w:b/>
          <w:bCs/>
          <w:sz w:val="23"/>
          <w:szCs w:val="23"/>
          <w:u w:val="single"/>
        </w:rPr>
        <w:t>は何ですか？</w:t>
      </w:r>
      <w:r w:rsidR="00BB7B87" w:rsidRPr="00BB7B87">
        <w:rPr>
          <w:rFonts w:ascii="ＭＳ Ｐゴシック" w:eastAsia="ＭＳ Ｐゴシック" w:hAnsi="ＭＳ Ｐゴシック"/>
          <w:b/>
          <w:bCs/>
          <w:sz w:val="23"/>
          <w:szCs w:val="23"/>
          <w:u w:val="single"/>
        </w:rPr>
        <w:t xml:space="preserve"> </w:t>
      </w:r>
    </w:p>
    <w:p w14:paraId="6D21085F" w14:textId="3F887AE6" w:rsidR="007E5517" w:rsidRDefault="007E5517" w:rsidP="007E551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A5877" w:rsidRPr="00BB7B87">
        <w:rPr>
          <w:rFonts w:ascii="ＭＳ Ｐゴシック" w:eastAsia="ＭＳ Ｐゴシック" w:hAnsi="ＭＳ Ｐゴシック" w:hint="eastAsia"/>
          <w:sz w:val="22"/>
        </w:rPr>
        <w:t>当社は自社ブランドLogbeeの登録商</w:t>
      </w:r>
      <w:r w:rsidR="008A5877" w:rsidRPr="005E3589">
        <w:rPr>
          <w:rFonts w:ascii="ＭＳ Ｐゴシック" w:eastAsia="ＭＳ Ｐゴシック" w:hAnsi="ＭＳ Ｐゴシック" w:hint="eastAsia"/>
          <w:sz w:val="22"/>
        </w:rPr>
        <w:t>標</w:t>
      </w:r>
      <w:r w:rsidRPr="005E3589">
        <w:rPr>
          <w:rFonts w:ascii="ＭＳ Ｐゴシック" w:eastAsia="ＭＳ Ｐゴシック" w:hAnsi="ＭＳ Ｐゴシック" w:hint="eastAsia"/>
          <w:sz w:val="22"/>
        </w:rPr>
        <w:t>で</w:t>
      </w:r>
      <w:r w:rsidR="008A5877" w:rsidRPr="005E3589">
        <w:rPr>
          <w:rFonts w:ascii="ＭＳ Ｐゴシック" w:eastAsia="ＭＳ Ｐゴシック" w:hAnsi="ＭＳ Ｐゴシック" w:hint="eastAsia"/>
          <w:sz w:val="22"/>
        </w:rPr>
        <w:t>防水</w:t>
      </w:r>
      <w:r w:rsidR="008A5877" w:rsidRPr="00BB7B87">
        <w:rPr>
          <w:rFonts w:ascii="ＭＳ Ｐゴシック" w:eastAsia="ＭＳ Ｐゴシック" w:hAnsi="ＭＳ Ｐゴシック" w:hint="eastAsia"/>
          <w:sz w:val="22"/>
        </w:rPr>
        <w:t>無線データロガーを</w:t>
      </w:r>
      <w:r w:rsidR="00D257DC" w:rsidRPr="00BB7B87">
        <w:rPr>
          <w:rFonts w:ascii="ＭＳ Ｐゴシック" w:eastAsia="ＭＳ Ｐゴシック" w:hAnsi="ＭＳ Ｐゴシック" w:hint="eastAsia"/>
          <w:sz w:val="22"/>
        </w:rPr>
        <w:t>自社開発し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="00343A9A" w:rsidRPr="00BB7B87">
        <w:rPr>
          <w:rFonts w:ascii="ＭＳ Ｐゴシック" w:eastAsia="ＭＳ Ｐゴシック" w:hAnsi="ＭＳ Ｐゴシック" w:hint="eastAsia"/>
          <w:sz w:val="22"/>
        </w:rPr>
        <w:t>多様な業界に</w:t>
      </w:r>
      <w:r w:rsidR="008A5877" w:rsidRPr="00BB7B87">
        <w:rPr>
          <w:rFonts w:ascii="ＭＳ Ｐゴシック" w:eastAsia="ＭＳ Ｐゴシック" w:hAnsi="ＭＳ Ｐゴシック" w:hint="eastAsia"/>
          <w:sz w:val="22"/>
        </w:rPr>
        <w:t>販売してき</w:t>
      </w:r>
      <w:r w:rsidR="00343A9A" w:rsidRPr="00BB7B87">
        <w:rPr>
          <w:rFonts w:ascii="ＭＳ Ｐゴシック" w:eastAsia="ＭＳ Ｐゴシック" w:hAnsi="ＭＳ Ｐゴシック" w:hint="eastAsia"/>
          <w:sz w:val="22"/>
        </w:rPr>
        <w:t>ましたが</w:t>
      </w:r>
      <w:r>
        <w:rPr>
          <w:rFonts w:ascii="ＭＳ Ｐゴシック" w:eastAsia="ＭＳ Ｐゴシック" w:hAnsi="ＭＳ Ｐゴシック" w:hint="eastAsia"/>
          <w:sz w:val="22"/>
        </w:rPr>
        <w:t>、</w:t>
      </w:r>
    </w:p>
    <w:p w14:paraId="10F2B8B6" w14:textId="77777777" w:rsidR="007E5517" w:rsidRDefault="007E5517" w:rsidP="007E551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86ECF" w:rsidRPr="00BB7B87">
        <w:rPr>
          <w:rFonts w:ascii="ＭＳ Ｐゴシック" w:eastAsia="ＭＳ Ｐゴシック" w:hAnsi="ＭＳ Ｐゴシック" w:hint="eastAsia"/>
          <w:sz w:val="22"/>
        </w:rPr>
        <w:t>①</w:t>
      </w:r>
      <w:r w:rsidR="008A5877" w:rsidRPr="00BB7B87">
        <w:rPr>
          <w:rFonts w:ascii="ＭＳ Ｐゴシック" w:eastAsia="ＭＳ Ｐゴシック" w:hAnsi="ＭＳ Ｐゴシック" w:hint="eastAsia"/>
          <w:sz w:val="22"/>
        </w:rPr>
        <w:t>様々な設備、施設、機器にIoTを導入し、長距離、ワイドエリアをカバーするシステムを構築したい</w:t>
      </w:r>
    </w:p>
    <w:p w14:paraId="322E0AEE" w14:textId="77777777" w:rsidR="007E5517" w:rsidRDefault="007E5517" w:rsidP="007E551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257DC" w:rsidRPr="00BB7B87">
        <w:rPr>
          <w:rFonts w:ascii="ＭＳ Ｐゴシック" w:eastAsia="ＭＳ Ｐゴシック" w:hAnsi="ＭＳ Ｐゴシック" w:hint="eastAsia"/>
          <w:sz w:val="22"/>
        </w:rPr>
        <w:t>②</w:t>
      </w:r>
      <w:r w:rsidR="00DB3C30" w:rsidRPr="00BB7B87">
        <w:rPr>
          <w:rFonts w:ascii="ＭＳ Ｐゴシック" w:eastAsia="ＭＳ Ｐゴシック" w:hAnsi="ＭＳ Ｐゴシック" w:hint="eastAsia"/>
          <w:sz w:val="22"/>
        </w:rPr>
        <w:t>ネットワーク接続ゲートウェイにより、社内LAN接続あるいはクラウドシステムの構築が容易になる</w:t>
      </w:r>
      <w:r w:rsidR="00142280" w:rsidRPr="00BB7B87">
        <w:rPr>
          <w:rFonts w:ascii="ＭＳ Ｐゴシック" w:eastAsia="ＭＳ Ｐゴシック" w:hAnsi="ＭＳ Ｐゴシック" w:hint="eastAsia"/>
          <w:sz w:val="22"/>
        </w:rPr>
        <w:t>多</w:t>
      </w:r>
    </w:p>
    <w:p w14:paraId="65980422" w14:textId="77777777" w:rsidR="00E36E26" w:rsidRDefault="007E5517" w:rsidP="007E551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142280" w:rsidRPr="00BB7B87">
        <w:rPr>
          <w:rFonts w:ascii="ＭＳ Ｐゴシック" w:eastAsia="ＭＳ Ｐゴシック" w:hAnsi="ＭＳ Ｐゴシック" w:hint="eastAsia"/>
          <w:sz w:val="22"/>
        </w:rPr>
        <w:t>目的ネットワークシステム</w:t>
      </w:r>
      <w:r>
        <w:rPr>
          <w:rFonts w:ascii="ＭＳ Ｐゴシック" w:eastAsia="ＭＳ Ｐゴシック" w:hAnsi="ＭＳ Ｐゴシック" w:hint="eastAsia"/>
          <w:sz w:val="22"/>
        </w:rPr>
        <w:t>など</w:t>
      </w:r>
      <w:r w:rsidR="00142280" w:rsidRPr="00BB7B87">
        <w:rPr>
          <w:rFonts w:ascii="ＭＳ Ｐゴシック" w:eastAsia="ＭＳ Ｐゴシック" w:hAnsi="ＭＳ Ｐゴシック" w:hint="eastAsia"/>
          <w:sz w:val="22"/>
        </w:rPr>
        <w:t>に対する要望</w:t>
      </w:r>
    </w:p>
    <w:p w14:paraId="0B931B52" w14:textId="10BE0A26" w:rsidR="00DB3C30" w:rsidRPr="005E3589" w:rsidRDefault="00D257DC" w:rsidP="007E5517">
      <w:pPr>
        <w:rPr>
          <w:rFonts w:ascii="ＭＳ Ｐゴシック" w:eastAsia="ＭＳ Ｐゴシック" w:hAnsi="ＭＳ Ｐゴシック"/>
          <w:sz w:val="22"/>
        </w:rPr>
      </w:pPr>
      <w:r w:rsidRPr="00BB7B87">
        <w:rPr>
          <w:rFonts w:ascii="ＭＳ Ｐゴシック" w:eastAsia="ＭＳ Ｐゴシック" w:hAnsi="ＭＳ Ｐゴシック" w:hint="eastAsia"/>
          <w:sz w:val="22"/>
        </w:rPr>
        <w:t>が</w:t>
      </w:r>
      <w:r w:rsidR="005E3589">
        <w:rPr>
          <w:rFonts w:ascii="ＭＳ Ｐゴシック" w:eastAsia="ＭＳ Ｐゴシック" w:hAnsi="ＭＳ Ｐゴシック" w:hint="eastAsia"/>
          <w:sz w:val="22"/>
        </w:rPr>
        <w:t>建設土木業界や農業業界等から</w:t>
      </w:r>
      <w:r w:rsidRPr="00BB7B87">
        <w:rPr>
          <w:rFonts w:ascii="ＭＳ Ｐゴシック" w:eastAsia="ＭＳ Ｐゴシック" w:hAnsi="ＭＳ Ｐゴシック" w:hint="eastAsia"/>
          <w:sz w:val="22"/>
        </w:rPr>
        <w:t>ありました。</w:t>
      </w:r>
      <w:r w:rsidR="00DB3C30" w:rsidRPr="00BB7B87">
        <w:rPr>
          <w:rFonts w:ascii="ＭＳ Ｐゴシック" w:eastAsia="ＭＳ Ｐゴシック" w:hAnsi="ＭＳ Ｐゴシック" w:hint="eastAsia"/>
          <w:sz w:val="22"/>
        </w:rPr>
        <w:t>この市場</w:t>
      </w:r>
      <w:r w:rsidR="00057D2D" w:rsidRPr="00BB7B87">
        <w:rPr>
          <w:rFonts w:ascii="ＭＳ Ｐゴシック" w:eastAsia="ＭＳ Ｐゴシック" w:hAnsi="ＭＳ Ｐゴシック" w:hint="eastAsia"/>
          <w:sz w:val="22"/>
        </w:rPr>
        <w:t>の</w:t>
      </w:r>
      <w:r w:rsidR="00DB3C30" w:rsidRPr="00BB7B87">
        <w:rPr>
          <w:rFonts w:ascii="ＭＳ Ｐゴシック" w:eastAsia="ＭＳ Ｐゴシック" w:hAnsi="ＭＳ Ｐゴシック" w:hint="eastAsia"/>
          <w:sz w:val="22"/>
        </w:rPr>
        <w:t>要望に応えるために新たな商品（長距離無線データロガー及びネットワーク接続可能なゲートウェイ</w:t>
      </w:r>
      <w:r w:rsidRPr="00BB7B87">
        <w:rPr>
          <w:rFonts w:ascii="ＭＳ Ｐゴシック" w:eastAsia="ＭＳ Ｐゴシック" w:hAnsi="ＭＳ Ｐゴシック" w:hint="eastAsia"/>
          <w:sz w:val="22"/>
        </w:rPr>
        <w:t>）</w:t>
      </w:r>
      <w:r w:rsidR="00DB3C30" w:rsidRPr="00BB7B87">
        <w:rPr>
          <w:rFonts w:ascii="ＭＳ Ｐゴシック" w:eastAsia="ＭＳ Ｐゴシック" w:hAnsi="ＭＳ Ｐゴシック" w:hint="eastAsia"/>
          <w:sz w:val="22"/>
        </w:rPr>
        <w:t>の商品開発が</w:t>
      </w:r>
      <w:r w:rsidR="00DB3C30" w:rsidRPr="005E3589">
        <w:rPr>
          <w:rFonts w:ascii="ＭＳ Ｐゴシック" w:eastAsia="ＭＳ Ｐゴシック" w:hAnsi="ＭＳ Ｐゴシック" w:hint="eastAsia"/>
          <w:sz w:val="22"/>
        </w:rPr>
        <w:t>必要になりました。</w:t>
      </w:r>
      <w:r w:rsidR="007E5517" w:rsidRPr="005E3589">
        <w:rPr>
          <w:rFonts w:ascii="ＭＳ Ｐゴシック" w:eastAsia="ＭＳ Ｐゴシック" w:hAnsi="ＭＳ Ｐゴシック" w:hint="eastAsia"/>
          <w:sz w:val="22"/>
        </w:rPr>
        <w:t>そのため、</w:t>
      </w:r>
      <w:r w:rsidR="005E3589" w:rsidRPr="005E3589">
        <w:rPr>
          <w:rFonts w:ascii="ＭＳ Ｐゴシック" w:eastAsia="ＭＳ Ｐゴシック" w:hAnsi="ＭＳ Ｐゴシック" w:hint="eastAsia"/>
          <w:sz w:val="22"/>
        </w:rPr>
        <w:t>MOBIOで実施していた説明会で本助成金のことを知ったので</w:t>
      </w:r>
      <w:r w:rsidR="007E5517" w:rsidRPr="005E3589">
        <w:rPr>
          <w:rFonts w:ascii="ＭＳ Ｐゴシック" w:eastAsia="ＭＳ Ｐゴシック" w:hAnsi="ＭＳ Ｐゴシック" w:hint="eastAsia"/>
          <w:sz w:val="22"/>
        </w:rPr>
        <w:t>申請をしました。</w:t>
      </w:r>
    </w:p>
    <w:p w14:paraId="6D86AB5F" w14:textId="77777777" w:rsidR="00BB7B87" w:rsidRDefault="00BB7B87">
      <w:pPr>
        <w:rPr>
          <w:rFonts w:ascii="ＭＳ Ｐゴシック" w:eastAsia="ＭＳ Ｐゴシック" w:hAnsi="ＭＳ Ｐゴシック"/>
          <w:b/>
          <w:bCs/>
          <w:sz w:val="22"/>
          <w:u w:val="single"/>
        </w:rPr>
      </w:pPr>
    </w:p>
    <w:p w14:paraId="48C578B7" w14:textId="77777777" w:rsidR="00BB7B87" w:rsidRPr="00BB7B87" w:rsidRDefault="00BA3EA3" w:rsidP="00BB7B87">
      <w:pPr>
        <w:rPr>
          <w:rFonts w:ascii="ＭＳ Ｐゴシック" w:eastAsia="ＭＳ Ｐゴシック" w:hAnsi="ＭＳ Ｐゴシック"/>
          <w:b/>
          <w:bCs/>
          <w:sz w:val="23"/>
          <w:szCs w:val="23"/>
          <w:u w:val="single"/>
        </w:rPr>
      </w:pPr>
      <w:r w:rsidRPr="00BB7B87">
        <w:rPr>
          <w:rFonts w:ascii="ＭＳ Ｐゴシック" w:eastAsia="ＭＳ Ｐゴシック" w:hAnsi="ＭＳ Ｐゴシック" w:hint="eastAsia"/>
          <w:b/>
          <w:bCs/>
          <w:sz w:val="23"/>
          <w:szCs w:val="23"/>
          <w:u w:val="single"/>
        </w:rPr>
        <w:t>（</w:t>
      </w:r>
      <w:r w:rsidR="00F263F0" w:rsidRPr="00BB7B87">
        <w:rPr>
          <w:rFonts w:ascii="ＭＳ Ｐゴシック" w:eastAsia="ＭＳ Ｐゴシック" w:hAnsi="ＭＳ Ｐゴシック" w:hint="eastAsia"/>
          <w:b/>
          <w:bCs/>
          <w:sz w:val="23"/>
          <w:szCs w:val="23"/>
          <w:u w:val="single"/>
        </w:rPr>
        <w:t>２</w:t>
      </w:r>
      <w:r w:rsidRPr="00BB7B87">
        <w:rPr>
          <w:rFonts w:ascii="ＭＳ Ｐゴシック" w:eastAsia="ＭＳ Ｐゴシック" w:hAnsi="ＭＳ Ｐゴシック" w:hint="eastAsia"/>
          <w:b/>
          <w:bCs/>
          <w:sz w:val="23"/>
          <w:szCs w:val="23"/>
          <w:u w:val="single"/>
        </w:rPr>
        <w:t>）支援機関</w:t>
      </w:r>
      <w:r w:rsidR="00E25054" w:rsidRPr="00BB7B87">
        <w:rPr>
          <w:rFonts w:ascii="ＭＳ Ｐゴシック" w:eastAsia="ＭＳ Ｐゴシック" w:hAnsi="ＭＳ Ｐゴシック" w:hint="eastAsia"/>
          <w:b/>
          <w:bCs/>
          <w:sz w:val="23"/>
          <w:szCs w:val="23"/>
          <w:u w:val="single"/>
        </w:rPr>
        <w:t>はどのようにして探し</w:t>
      </w:r>
      <w:r w:rsidR="00F263F0" w:rsidRPr="00BB7B87">
        <w:rPr>
          <w:rFonts w:ascii="ＭＳ Ｐゴシック" w:eastAsia="ＭＳ Ｐゴシック" w:hAnsi="ＭＳ Ｐゴシック" w:hint="eastAsia"/>
          <w:b/>
          <w:bCs/>
          <w:sz w:val="23"/>
          <w:szCs w:val="23"/>
          <w:u w:val="single"/>
        </w:rPr>
        <w:t>ましたか？また、計画ではど</w:t>
      </w:r>
      <w:r w:rsidR="00E25054" w:rsidRPr="00BB7B87">
        <w:rPr>
          <w:rFonts w:ascii="ＭＳ Ｐゴシック" w:eastAsia="ＭＳ Ｐゴシック" w:hAnsi="ＭＳ Ｐゴシック" w:hint="eastAsia"/>
          <w:b/>
          <w:bCs/>
          <w:sz w:val="23"/>
          <w:szCs w:val="23"/>
          <w:u w:val="single"/>
        </w:rPr>
        <w:t>のように関わってもらいましたか？</w:t>
      </w:r>
    </w:p>
    <w:p w14:paraId="5DE24FFD" w14:textId="0BCE9F32" w:rsidR="0045091C" w:rsidRPr="005E3589" w:rsidRDefault="0045091C" w:rsidP="0045091C">
      <w:pPr>
        <w:rPr>
          <w:rFonts w:ascii="ＭＳ Ｐゴシック" w:eastAsia="ＭＳ Ｐゴシック" w:hAnsi="ＭＳ Ｐゴシック"/>
          <w:bCs/>
          <w:sz w:val="22"/>
        </w:rPr>
      </w:pPr>
      <w:r>
        <w:rPr>
          <w:rFonts w:ascii="ＭＳ Ｐゴシック" w:eastAsia="ＭＳ Ｐゴシック" w:hAnsi="ＭＳ Ｐゴシック" w:hint="eastAsia"/>
          <w:bCs/>
          <w:sz w:val="22"/>
        </w:rPr>
        <w:t xml:space="preserve">　</w:t>
      </w:r>
      <w:r w:rsidR="00142280" w:rsidRPr="00BB7B87">
        <w:rPr>
          <w:rFonts w:ascii="ＭＳ Ｐゴシック" w:eastAsia="ＭＳ Ｐゴシック" w:hAnsi="ＭＳ Ｐゴシック" w:hint="eastAsia"/>
          <w:bCs/>
          <w:sz w:val="22"/>
        </w:rPr>
        <w:t>公益財団法人</w:t>
      </w:r>
      <w:r w:rsidR="00E36E26">
        <w:rPr>
          <w:rFonts w:ascii="ＭＳ Ｐゴシック" w:eastAsia="ＭＳ Ｐゴシック" w:hAnsi="ＭＳ Ｐゴシック" w:hint="eastAsia"/>
          <w:bCs/>
          <w:sz w:val="22"/>
        </w:rPr>
        <w:t>大阪産業局</w:t>
      </w:r>
      <w:r w:rsidRPr="005E3589">
        <w:rPr>
          <w:rFonts w:ascii="ＭＳ Ｐゴシック" w:eastAsia="ＭＳ Ｐゴシック" w:hAnsi="ＭＳ Ｐゴシック" w:hint="eastAsia"/>
          <w:bCs/>
          <w:sz w:val="22"/>
        </w:rPr>
        <w:t>とは</w:t>
      </w:r>
      <w:r w:rsidR="00D257DC" w:rsidRPr="005E3589">
        <w:rPr>
          <w:rFonts w:ascii="ＭＳ Ｐゴシック" w:eastAsia="ＭＳ Ｐゴシック" w:hAnsi="ＭＳ Ｐゴシック" w:hint="eastAsia"/>
          <w:bCs/>
          <w:sz w:val="22"/>
        </w:rPr>
        <w:t>以前</w:t>
      </w:r>
      <w:r w:rsidRPr="005E3589">
        <w:rPr>
          <w:rFonts w:ascii="ＭＳ Ｐゴシック" w:eastAsia="ＭＳ Ｐゴシック" w:hAnsi="ＭＳ Ｐゴシック" w:hint="eastAsia"/>
          <w:bCs/>
          <w:sz w:val="22"/>
        </w:rPr>
        <w:t>から</w:t>
      </w:r>
      <w:r w:rsidR="00D257DC" w:rsidRPr="005E3589">
        <w:rPr>
          <w:rFonts w:ascii="ＭＳ Ｐゴシック" w:eastAsia="ＭＳ Ｐゴシック" w:hAnsi="ＭＳ Ｐゴシック" w:hint="eastAsia"/>
          <w:bCs/>
          <w:sz w:val="22"/>
        </w:rPr>
        <w:t>Logbeeの販路開拓のご支援を受け</w:t>
      </w:r>
      <w:r w:rsidRPr="005E3589">
        <w:rPr>
          <w:rFonts w:ascii="ＭＳ Ｐゴシック" w:eastAsia="ＭＳ Ｐゴシック" w:hAnsi="ＭＳ Ｐゴシック" w:hint="eastAsia"/>
          <w:bCs/>
          <w:sz w:val="22"/>
        </w:rPr>
        <w:t>ていたことがキッカケで計画に関わっていただきました。</w:t>
      </w:r>
      <w:r w:rsidR="00D257DC" w:rsidRPr="005E3589">
        <w:rPr>
          <w:rFonts w:ascii="ＭＳ Ｐゴシック" w:eastAsia="ＭＳ Ｐゴシック" w:hAnsi="ＭＳ Ｐゴシック" w:hint="eastAsia"/>
          <w:bCs/>
          <w:sz w:val="22"/>
        </w:rPr>
        <w:t>商品開発における市場ニーズの確認や商品開発後の販路開拓のご支援を受けました。</w:t>
      </w:r>
    </w:p>
    <w:p w14:paraId="17DD5057" w14:textId="6B32241E" w:rsidR="007B7144" w:rsidRPr="00BB7B87" w:rsidRDefault="0045091C" w:rsidP="0045091C">
      <w:pPr>
        <w:rPr>
          <w:rFonts w:ascii="ＭＳ Ｐゴシック" w:eastAsia="ＭＳ Ｐゴシック" w:hAnsi="ＭＳ Ｐゴシック"/>
          <w:bCs/>
          <w:sz w:val="22"/>
        </w:rPr>
      </w:pPr>
      <w:r w:rsidRPr="005E3589">
        <w:rPr>
          <w:rFonts w:ascii="ＭＳ Ｐゴシック" w:eastAsia="ＭＳ Ｐゴシック" w:hAnsi="ＭＳ Ｐゴシック" w:hint="eastAsia"/>
          <w:bCs/>
          <w:sz w:val="22"/>
        </w:rPr>
        <w:t xml:space="preserve">　また、</w:t>
      </w:r>
      <w:r w:rsidR="00142280" w:rsidRPr="005E3589">
        <w:rPr>
          <w:rFonts w:ascii="ＭＳ Ｐゴシック" w:eastAsia="ＭＳ Ｐゴシック" w:hAnsi="ＭＳ Ｐゴシック" w:hint="eastAsia"/>
          <w:bCs/>
          <w:sz w:val="22"/>
        </w:rPr>
        <w:t>近畿大学</w:t>
      </w:r>
      <w:r w:rsidRPr="005E3589">
        <w:rPr>
          <w:rFonts w:ascii="ＭＳ Ｐゴシック" w:eastAsia="ＭＳ Ｐゴシック" w:hAnsi="ＭＳ Ｐゴシック" w:hint="eastAsia"/>
          <w:bCs/>
          <w:sz w:val="22"/>
        </w:rPr>
        <w:t>生物理工学部</w:t>
      </w:r>
      <w:r w:rsidR="00E36E26">
        <w:rPr>
          <w:rFonts w:ascii="ＭＳ Ｐゴシック" w:eastAsia="ＭＳ Ｐゴシック" w:hAnsi="ＭＳ Ｐゴシック" w:hint="eastAsia"/>
          <w:bCs/>
          <w:sz w:val="22"/>
        </w:rPr>
        <w:t>の</w:t>
      </w:r>
      <w:r w:rsidRPr="005E3589">
        <w:rPr>
          <w:rFonts w:ascii="ＭＳ Ｐゴシック" w:eastAsia="ＭＳ Ｐゴシック" w:hAnsi="ＭＳ Ｐゴシック" w:hint="eastAsia"/>
          <w:bCs/>
          <w:sz w:val="22"/>
        </w:rPr>
        <w:t>星教授にも以前から</w:t>
      </w:r>
      <w:r w:rsidR="008C19CE" w:rsidRPr="005E3589">
        <w:rPr>
          <w:rFonts w:ascii="ＭＳ Ｐゴシック" w:eastAsia="ＭＳ Ｐゴシック" w:hAnsi="ＭＳ Ｐゴシック" w:hint="eastAsia"/>
          <w:bCs/>
          <w:sz w:val="22"/>
        </w:rPr>
        <w:t>商品開発にお</w:t>
      </w:r>
      <w:r w:rsidRPr="005E3589">
        <w:rPr>
          <w:rFonts w:ascii="ＭＳ Ｐゴシック" w:eastAsia="ＭＳ Ｐゴシック" w:hAnsi="ＭＳ Ｐゴシック" w:hint="eastAsia"/>
          <w:bCs/>
          <w:sz w:val="22"/>
        </w:rPr>
        <w:t>ける</w:t>
      </w:r>
      <w:r w:rsidR="0053232F" w:rsidRPr="005E3589">
        <w:rPr>
          <w:rFonts w:ascii="ＭＳ Ｐゴシック" w:eastAsia="ＭＳ Ｐゴシック" w:hAnsi="ＭＳ Ｐゴシック" w:hint="eastAsia"/>
          <w:bCs/>
          <w:sz w:val="22"/>
        </w:rPr>
        <w:t>農業</w:t>
      </w:r>
      <w:r w:rsidR="00583816" w:rsidRPr="005E3589">
        <w:rPr>
          <w:rFonts w:ascii="ＭＳ Ｐゴシック" w:eastAsia="ＭＳ Ｐゴシック" w:hAnsi="ＭＳ Ｐゴシック" w:hint="eastAsia"/>
          <w:bCs/>
          <w:sz w:val="22"/>
        </w:rPr>
        <w:t>分野</w:t>
      </w:r>
      <w:r w:rsidR="0053232F" w:rsidRPr="005E3589">
        <w:rPr>
          <w:rFonts w:ascii="ＭＳ Ｐゴシック" w:eastAsia="ＭＳ Ｐゴシック" w:hAnsi="ＭＳ Ｐゴシック" w:hint="eastAsia"/>
          <w:bCs/>
          <w:sz w:val="22"/>
        </w:rPr>
        <w:t>の</w:t>
      </w:r>
      <w:r w:rsidR="0053232F" w:rsidRPr="00BB7B87">
        <w:rPr>
          <w:rFonts w:ascii="ＭＳ Ｐゴシック" w:eastAsia="ＭＳ Ｐゴシック" w:hAnsi="ＭＳ Ｐゴシック" w:hint="eastAsia"/>
          <w:bCs/>
          <w:sz w:val="22"/>
        </w:rPr>
        <w:t>ニーズの把握や長距離無線（LPWA</w:t>
      </w:r>
      <w:r w:rsidR="0053232F" w:rsidRPr="00BB7B87">
        <w:rPr>
          <w:rFonts w:ascii="ＭＳ Ｐゴシック" w:eastAsia="ＭＳ Ｐゴシック" w:hAnsi="ＭＳ Ｐゴシック"/>
          <w:bCs/>
          <w:sz w:val="22"/>
        </w:rPr>
        <w:t>）</w:t>
      </w:r>
      <w:r w:rsidR="0053232F" w:rsidRPr="00BB7B87">
        <w:rPr>
          <w:rFonts w:ascii="ＭＳ Ｐゴシック" w:eastAsia="ＭＳ Ｐゴシック" w:hAnsi="ＭＳ Ｐゴシック" w:hint="eastAsia"/>
          <w:bCs/>
          <w:sz w:val="22"/>
        </w:rPr>
        <w:t>の開発において基礎技術的なご支援を受けました。</w:t>
      </w:r>
    </w:p>
    <w:p w14:paraId="7C60EAB6" w14:textId="77777777" w:rsidR="00BB7B87" w:rsidRDefault="00BB7B87">
      <w:pPr>
        <w:rPr>
          <w:rFonts w:ascii="ＭＳ Ｐゴシック" w:eastAsia="ＭＳ Ｐゴシック" w:hAnsi="ＭＳ Ｐゴシック"/>
          <w:b/>
          <w:bCs/>
          <w:sz w:val="22"/>
          <w:u w:val="single"/>
        </w:rPr>
      </w:pPr>
    </w:p>
    <w:p w14:paraId="3CD8948C" w14:textId="3C06F9FC" w:rsidR="00BA3EA3" w:rsidRPr="00BB7B87" w:rsidRDefault="00BA3EA3">
      <w:pPr>
        <w:rPr>
          <w:rFonts w:ascii="ＭＳ Ｐゴシック" w:eastAsia="ＭＳ Ｐゴシック" w:hAnsi="ＭＳ Ｐゴシック"/>
          <w:b/>
          <w:bCs/>
          <w:sz w:val="23"/>
          <w:szCs w:val="23"/>
          <w:u w:val="single"/>
        </w:rPr>
      </w:pPr>
      <w:r w:rsidRPr="00BB7B87">
        <w:rPr>
          <w:rFonts w:ascii="ＭＳ Ｐゴシック" w:eastAsia="ＭＳ Ｐゴシック" w:hAnsi="ＭＳ Ｐゴシック" w:hint="eastAsia"/>
          <w:b/>
          <w:bCs/>
          <w:sz w:val="23"/>
          <w:szCs w:val="23"/>
          <w:u w:val="single"/>
        </w:rPr>
        <w:lastRenderedPageBreak/>
        <w:t>（</w:t>
      </w:r>
      <w:r w:rsidR="00F263F0" w:rsidRPr="00BB7B87">
        <w:rPr>
          <w:rFonts w:ascii="ＭＳ Ｐゴシック" w:eastAsia="ＭＳ Ｐゴシック" w:hAnsi="ＭＳ Ｐゴシック" w:hint="eastAsia"/>
          <w:b/>
          <w:bCs/>
          <w:sz w:val="23"/>
          <w:szCs w:val="23"/>
          <w:u w:val="single"/>
        </w:rPr>
        <w:t>３</w:t>
      </w:r>
      <w:r w:rsidR="00C40950" w:rsidRPr="00BB7B87">
        <w:rPr>
          <w:rFonts w:ascii="ＭＳ Ｐゴシック" w:eastAsia="ＭＳ Ｐゴシック" w:hAnsi="ＭＳ Ｐゴシック" w:hint="eastAsia"/>
          <w:b/>
          <w:bCs/>
          <w:sz w:val="23"/>
          <w:szCs w:val="23"/>
          <w:u w:val="single"/>
        </w:rPr>
        <w:t>）助成金</w:t>
      </w:r>
      <w:r w:rsidR="00E25054" w:rsidRPr="00BB7B87">
        <w:rPr>
          <w:rFonts w:ascii="ＭＳ Ｐゴシック" w:eastAsia="ＭＳ Ｐゴシック" w:hAnsi="ＭＳ Ｐゴシック" w:hint="eastAsia"/>
          <w:b/>
          <w:bCs/>
          <w:sz w:val="23"/>
          <w:szCs w:val="23"/>
          <w:u w:val="single"/>
        </w:rPr>
        <w:t>取得前と取得後で社内技術開発への取組みに</w:t>
      </w:r>
      <w:r w:rsidR="00F34A79" w:rsidRPr="00BB7B87">
        <w:rPr>
          <w:rFonts w:ascii="ＭＳ Ｐゴシック" w:eastAsia="ＭＳ Ｐゴシック" w:hAnsi="ＭＳ Ｐゴシック" w:hint="eastAsia"/>
          <w:b/>
          <w:bCs/>
          <w:sz w:val="23"/>
          <w:szCs w:val="23"/>
          <w:u w:val="single"/>
        </w:rPr>
        <w:t>変化</w:t>
      </w:r>
      <w:r w:rsidR="00E25054" w:rsidRPr="00BB7B87">
        <w:rPr>
          <w:rFonts w:ascii="ＭＳ Ｐゴシック" w:eastAsia="ＭＳ Ｐゴシック" w:hAnsi="ＭＳ Ｐゴシック" w:hint="eastAsia"/>
          <w:b/>
          <w:bCs/>
          <w:sz w:val="23"/>
          <w:szCs w:val="23"/>
          <w:u w:val="single"/>
        </w:rPr>
        <w:t>はありましたか？</w:t>
      </w:r>
      <w:r w:rsidR="00BB7B87" w:rsidRPr="00BB7B87">
        <w:rPr>
          <w:rFonts w:ascii="ＭＳ Ｐゴシック" w:eastAsia="ＭＳ Ｐゴシック" w:hAnsi="ＭＳ Ｐゴシック"/>
          <w:b/>
          <w:bCs/>
          <w:sz w:val="23"/>
          <w:szCs w:val="23"/>
          <w:u w:val="single"/>
        </w:rPr>
        <w:t xml:space="preserve"> </w:t>
      </w:r>
    </w:p>
    <w:p w14:paraId="0343AAC2" w14:textId="5E0CEDCC" w:rsidR="00486ECF" w:rsidRPr="00BB7B87" w:rsidRDefault="0053232F" w:rsidP="007E5517">
      <w:pPr>
        <w:rPr>
          <w:rFonts w:ascii="ＭＳ Ｐゴシック" w:eastAsia="ＭＳ Ｐゴシック" w:hAnsi="ＭＳ Ｐゴシック"/>
          <w:sz w:val="22"/>
        </w:rPr>
      </w:pPr>
      <w:r w:rsidRPr="00BB7B87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45091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B58DD" w:rsidRPr="00BB7B87">
        <w:rPr>
          <w:rFonts w:ascii="ＭＳ Ｐゴシック" w:eastAsia="ＭＳ Ｐゴシック" w:hAnsi="ＭＳ Ｐゴシック" w:hint="eastAsia"/>
          <w:sz w:val="22"/>
        </w:rPr>
        <w:t>今回</w:t>
      </w:r>
      <w:r w:rsidR="00486ECF" w:rsidRPr="00BB7B87">
        <w:rPr>
          <w:rFonts w:ascii="ＭＳ Ｐゴシック" w:eastAsia="ＭＳ Ｐゴシック" w:hAnsi="ＭＳ Ｐゴシック" w:hint="eastAsia"/>
          <w:sz w:val="22"/>
        </w:rPr>
        <w:t>、</w:t>
      </w:r>
      <w:r w:rsidR="008B58DD" w:rsidRPr="00BB7B87">
        <w:rPr>
          <w:rFonts w:ascii="ＭＳ Ｐゴシック" w:eastAsia="ＭＳ Ｐゴシック" w:hAnsi="ＭＳ Ｐゴシック" w:hint="eastAsia"/>
          <w:sz w:val="22"/>
        </w:rPr>
        <w:t>LPWA技術</w:t>
      </w:r>
      <w:r w:rsidR="00486ECF" w:rsidRPr="00BB7B87">
        <w:rPr>
          <w:rFonts w:ascii="ＭＳ Ｐゴシック" w:eastAsia="ＭＳ Ｐゴシック" w:hAnsi="ＭＳ Ｐゴシック" w:hint="eastAsia"/>
          <w:sz w:val="22"/>
        </w:rPr>
        <w:t>の一つであるLoRaを採用</w:t>
      </w:r>
      <w:r w:rsidR="00486ECF" w:rsidRPr="005E3589">
        <w:rPr>
          <w:rFonts w:ascii="ＭＳ Ｐゴシック" w:eastAsia="ＭＳ Ｐゴシック" w:hAnsi="ＭＳ Ｐゴシック" w:hint="eastAsia"/>
          <w:sz w:val="22"/>
        </w:rPr>
        <w:t>すること</w:t>
      </w:r>
      <w:r w:rsidR="0045091C" w:rsidRPr="005E3589">
        <w:rPr>
          <w:rFonts w:ascii="ＭＳ Ｐゴシック" w:eastAsia="ＭＳ Ｐゴシック" w:hAnsi="ＭＳ Ｐゴシック" w:hint="eastAsia"/>
          <w:sz w:val="22"/>
        </w:rPr>
        <w:t>で</w:t>
      </w:r>
      <w:r w:rsidR="00486ECF" w:rsidRPr="005E3589">
        <w:rPr>
          <w:rFonts w:ascii="ＭＳ Ｐゴシック" w:eastAsia="ＭＳ Ｐゴシック" w:hAnsi="ＭＳ Ｐゴシック" w:hint="eastAsia"/>
          <w:sz w:val="22"/>
        </w:rPr>
        <w:t>当社従来技術による通信距離（見通し150m）を超長距離化（見通し10ｋｍ）することが可能となり</w:t>
      </w:r>
      <w:r w:rsidR="00DD47D9" w:rsidRPr="005E3589">
        <w:rPr>
          <w:rFonts w:ascii="ＭＳ Ｐゴシック" w:eastAsia="ＭＳ Ｐゴシック" w:hAnsi="ＭＳ Ｐゴシック" w:hint="eastAsia"/>
          <w:sz w:val="22"/>
        </w:rPr>
        <w:t>ました。</w:t>
      </w:r>
      <w:r w:rsidR="00486ECF" w:rsidRPr="005E3589">
        <w:rPr>
          <w:rFonts w:ascii="ＭＳ Ｐゴシック" w:eastAsia="ＭＳ Ｐゴシック" w:hAnsi="ＭＳ Ｐゴシック" w:hint="eastAsia"/>
          <w:sz w:val="22"/>
        </w:rPr>
        <w:t>また既に開発</w:t>
      </w:r>
      <w:r w:rsidR="00486ECF" w:rsidRPr="00BB7B87">
        <w:rPr>
          <w:rFonts w:ascii="ＭＳ Ｐゴシック" w:eastAsia="ＭＳ Ｐゴシック" w:hAnsi="ＭＳ Ｐゴシック" w:hint="eastAsia"/>
          <w:sz w:val="22"/>
        </w:rPr>
        <w:t>済みのゲートウェイにも接続可能とし、社内LAN等のネットワーク接続技術も確立することができました。</w:t>
      </w:r>
    </w:p>
    <w:p w14:paraId="0C97485C" w14:textId="310B93C9" w:rsidR="00486ECF" w:rsidRPr="00BB7B87" w:rsidRDefault="0045091C" w:rsidP="007E5517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D47D9" w:rsidRPr="00BB7B87">
        <w:rPr>
          <w:rFonts w:ascii="ＭＳ Ｐゴシック" w:eastAsia="ＭＳ Ｐゴシック" w:hAnsi="ＭＳ Ｐゴシック" w:hint="eastAsia"/>
          <w:sz w:val="22"/>
        </w:rPr>
        <w:t>これらの技術</w:t>
      </w:r>
      <w:r w:rsidR="00464BC6" w:rsidRPr="00BB7B87">
        <w:rPr>
          <w:rFonts w:ascii="ＭＳ Ｐゴシック" w:eastAsia="ＭＳ Ｐゴシック" w:hAnsi="ＭＳ Ｐゴシック" w:hint="eastAsia"/>
          <w:sz w:val="22"/>
        </w:rPr>
        <w:t>の活用は市場用途の拡大につながり</w:t>
      </w:r>
      <w:r w:rsidR="00DD47D9" w:rsidRPr="00BB7B87">
        <w:rPr>
          <w:rFonts w:ascii="ＭＳ Ｐゴシック" w:eastAsia="ＭＳ Ｐゴシック" w:hAnsi="ＭＳ Ｐゴシック" w:hint="eastAsia"/>
          <w:sz w:val="22"/>
        </w:rPr>
        <w:t>新たな商品</w:t>
      </w:r>
      <w:r w:rsidR="00464BC6" w:rsidRPr="00BB7B87">
        <w:rPr>
          <w:rFonts w:ascii="ＭＳ Ｐゴシック" w:eastAsia="ＭＳ Ｐゴシック" w:hAnsi="ＭＳ Ｐゴシック" w:hint="eastAsia"/>
          <w:sz w:val="22"/>
        </w:rPr>
        <w:t>（</w:t>
      </w:r>
      <w:r>
        <w:rPr>
          <w:rFonts w:ascii="ＭＳ Ｐゴシック" w:eastAsia="ＭＳ Ｐゴシック" w:hAnsi="ＭＳ Ｐゴシック" w:hint="eastAsia"/>
          <w:sz w:val="22"/>
        </w:rPr>
        <w:t>HarucaSmartPres：</w:t>
      </w:r>
      <w:r w:rsidR="00093476" w:rsidRPr="00BB7B87">
        <w:rPr>
          <w:rFonts w:ascii="ＭＳ Ｐゴシック" w:eastAsia="ＭＳ Ｐゴシック" w:hAnsi="ＭＳ Ｐゴシック" w:hint="eastAsia"/>
          <w:sz w:val="22"/>
        </w:rPr>
        <w:t>設備稼働の見える化システム</w:t>
      </w:r>
      <w:r w:rsidR="00464BC6" w:rsidRPr="00BB7B87">
        <w:rPr>
          <w:rFonts w:ascii="ＭＳ Ｐゴシック" w:eastAsia="ＭＳ Ｐゴシック" w:hAnsi="ＭＳ Ｐゴシック" w:hint="eastAsia"/>
          <w:sz w:val="22"/>
        </w:rPr>
        <w:t>）</w:t>
      </w:r>
      <w:r w:rsidR="00DD47D9" w:rsidRPr="00BB7B87">
        <w:rPr>
          <w:rFonts w:ascii="ＭＳ Ｐゴシック" w:eastAsia="ＭＳ Ｐゴシック" w:hAnsi="ＭＳ Ｐゴシック" w:hint="eastAsia"/>
          <w:sz w:val="22"/>
        </w:rPr>
        <w:t>を生み出すことができました。</w:t>
      </w:r>
    </w:p>
    <w:p w14:paraId="5FD67896" w14:textId="77777777" w:rsidR="00687DAA" w:rsidRPr="0045091C" w:rsidRDefault="00687DAA">
      <w:pPr>
        <w:rPr>
          <w:rFonts w:ascii="ＭＳ Ｐゴシック" w:eastAsia="ＭＳ Ｐゴシック" w:hAnsi="ＭＳ Ｐゴシック"/>
          <w:sz w:val="22"/>
        </w:rPr>
      </w:pPr>
    </w:p>
    <w:p w14:paraId="7D92A5E9" w14:textId="57A14D12" w:rsidR="004A2397" w:rsidRPr="00BB7B87" w:rsidRDefault="00C77711" w:rsidP="007B7144">
      <w:pPr>
        <w:pStyle w:val="a7"/>
        <w:rPr>
          <w:rFonts w:ascii="ＭＳ Ｐゴシック" w:eastAsia="ＭＳ Ｐゴシック" w:hAnsi="ＭＳ Ｐゴシック"/>
        </w:rPr>
      </w:pPr>
      <w:r w:rsidRPr="00BB7B87">
        <w:rPr>
          <w:rFonts w:ascii="ＭＳ Ｐゴシック" w:eastAsia="ＭＳ Ｐゴシック" w:hAnsi="ＭＳ Ｐゴシック" w:hint="eastAsia"/>
        </w:rPr>
        <w:t>以上</w:t>
      </w:r>
    </w:p>
    <w:sectPr w:rsidR="004A2397" w:rsidRPr="00BB7B87" w:rsidSect="00F34A79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13D93" w16cex:dateUtc="2023-03-31T02:08:00Z"/>
  <w16cex:commentExtensible w16cex:durableId="27D13E6F" w16cex:dateUtc="2023-03-31T02:11:00Z"/>
  <w16cex:commentExtensible w16cex:durableId="27D13D85" w16cex:dateUtc="2023-03-31T0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81B4FA" w16cid:durableId="27D13B68"/>
  <w16cid:commentId w16cid:paraId="5766009D" w16cid:durableId="27D13D93"/>
  <w16cid:commentId w16cid:paraId="6EB49646" w16cid:durableId="27D13B69"/>
  <w16cid:commentId w16cid:paraId="222B832A" w16cid:durableId="27D13E6F"/>
  <w16cid:commentId w16cid:paraId="44B17157" w16cid:durableId="27D13B6A"/>
  <w16cid:commentId w16cid:paraId="474AB83D" w16cid:durableId="27D13D8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67283" w14:textId="77777777" w:rsidR="00FE0664" w:rsidRDefault="00FE0664" w:rsidP="00BA3EA3">
      <w:r>
        <w:separator/>
      </w:r>
    </w:p>
  </w:endnote>
  <w:endnote w:type="continuationSeparator" w:id="0">
    <w:p w14:paraId="1A9232F1" w14:textId="77777777" w:rsidR="00FE0664" w:rsidRDefault="00FE0664" w:rsidP="00BA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BD940" w14:textId="77777777" w:rsidR="00FE0664" w:rsidRDefault="00FE0664" w:rsidP="00BA3EA3">
      <w:r>
        <w:separator/>
      </w:r>
    </w:p>
  </w:footnote>
  <w:footnote w:type="continuationSeparator" w:id="0">
    <w:p w14:paraId="03FEB31F" w14:textId="77777777" w:rsidR="00FE0664" w:rsidRDefault="00FE0664" w:rsidP="00BA3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F350A"/>
    <w:multiLevelType w:val="hybridMultilevel"/>
    <w:tmpl w:val="2CE0D764"/>
    <w:lvl w:ilvl="0" w:tplc="A8683A4E">
      <w:start w:val="1"/>
      <w:numFmt w:val="decimalEnclosedCircle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14EF52D5"/>
    <w:multiLevelType w:val="hybridMultilevel"/>
    <w:tmpl w:val="6D20E1F4"/>
    <w:lvl w:ilvl="0" w:tplc="0C74FF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B7E2CD0"/>
    <w:multiLevelType w:val="hybridMultilevel"/>
    <w:tmpl w:val="AC36486A"/>
    <w:lvl w:ilvl="0" w:tplc="BD667ABA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A3"/>
    <w:rsid w:val="00032092"/>
    <w:rsid w:val="00057D2D"/>
    <w:rsid w:val="00093476"/>
    <w:rsid w:val="000B67D9"/>
    <w:rsid w:val="00142280"/>
    <w:rsid w:val="001B0B96"/>
    <w:rsid w:val="00343A9A"/>
    <w:rsid w:val="003C2597"/>
    <w:rsid w:val="003D7228"/>
    <w:rsid w:val="00403E93"/>
    <w:rsid w:val="0045091C"/>
    <w:rsid w:val="00464BC6"/>
    <w:rsid w:val="00486ECF"/>
    <w:rsid w:val="0049415E"/>
    <w:rsid w:val="004A2397"/>
    <w:rsid w:val="0053232F"/>
    <w:rsid w:val="00583816"/>
    <w:rsid w:val="005E3589"/>
    <w:rsid w:val="00607CB1"/>
    <w:rsid w:val="00687DAA"/>
    <w:rsid w:val="006D61B7"/>
    <w:rsid w:val="007B7144"/>
    <w:rsid w:val="007E5517"/>
    <w:rsid w:val="00846A12"/>
    <w:rsid w:val="0085506E"/>
    <w:rsid w:val="008A5877"/>
    <w:rsid w:val="008B58DD"/>
    <w:rsid w:val="008C19CE"/>
    <w:rsid w:val="00964DDA"/>
    <w:rsid w:val="00973BF3"/>
    <w:rsid w:val="0098407B"/>
    <w:rsid w:val="00A57E52"/>
    <w:rsid w:val="00B153E4"/>
    <w:rsid w:val="00B34FF8"/>
    <w:rsid w:val="00B82117"/>
    <w:rsid w:val="00BA3EA3"/>
    <w:rsid w:val="00BB65C3"/>
    <w:rsid w:val="00BB7B87"/>
    <w:rsid w:val="00BF1150"/>
    <w:rsid w:val="00C40950"/>
    <w:rsid w:val="00C52ED1"/>
    <w:rsid w:val="00C77711"/>
    <w:rsid w:val="00CC5315"/>
    <w:rsid w:val="00D257DC"/>
    <w:rsid w:val="00D3073F"/>
    <w:rsid w:val="00DB3C30"/>
    <w:rsid w:val="00DD47D9"/>
    <w:rsid w:val="00E21B46"/>
    <w:rsid w:val="00E25054"/>
    <w:rsid w:val="00E36E26"/>
    <w:rsid w:val="00ED53A7"/>
    <w:rsid w:val="00EE286E"/>
    <w:rsid w:val="00EF4D4E"/>
    <w:rsid w:val="00EF65FF"/>
    <w:rsid w:val="00F16571"/>
    <w:rsid w:val="00F17E62"/>
    <w:rsid w:val="00F263F0"/>
    <w:rsid w:val="00F30EDA"/>
    <w:rsid w:val="00F340E7"/>
    <w:rsid w:val="00F34A79"/>
    <w:rsid w:val="00F34FC1"/>
    <w:rsid w:val="00F50C57"/>
    <w:rsid w:val="00F65651"/>
    <w:rsid w:val="00F86CFE"/>
    <w:rsid w:val="00FE0664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6C300"/>
  <w15:chartTrackingRefBased/>
  <w15:docId w15:val="{60B2E983-48C1-49D4-A316-12F07ABA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4228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E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EA3"/>
  </w:style>
  <w:style w:type="paragraph" w:styleId="a5">
    <w:name w:val="footer"/>
    <w:basedOn w:val="a"/>
    <w:link w:val="a6"/>
    <w:uiPriority w:val="99"/>
    <w:unhideWhenUsed/>
    <w:rsid w:val="00BA3E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EA3"/>
  </w:style>
  <w:style w:type="paragraph" w:styleId="a7">
    <w:name w:val="Closing"/>
    <w:basedOn w:val="a"/>
    <w:link w:val="a8"/>
    <w:uiPriority w:val="99"/>
    <w:unhideWhenUsed/>
    <w:rsid w:val="004A2397"/>
    <w:pPr>
      <w:jc w:val="right"/>
    </w:pPr>
    <w:rPr>
      <w:rFonts w:ascii="BIZ UDゴシック" w:eastAsia="BIZ UDゴシック" w:hAnsi="BIZ UDゴシック"/>
      <w:sz w:val="22"/>
    </w:rPr>
  </w:style>
  <w:style w:type="character" w:customStyle="1" w:styleId="a8">
    <w:name w:val="結語 (文字)"/>
    <w:basedOn w:val="a0"/>
    <w:link w:val="a7"/>
    <w:uiPriority w:val="99"/>
    <w:rsid w:val="004A2397"/>
    <w:rPr>
      <w:rFonts w:ascii="BIZ UDゴシック" w:eastAsia="BIZ UDゴシック" w:hAnsi="BIZ UDゴシック"/>
      <w:sz w:val="22"/>
    </w:rPr>
  </w:style>
  <w:style w:type="table" w:styleId="a9">
    <w:name w:val="Table Grid"/>
    <w:basedOn w:val="a1"/>
    <w:uiPriority w:val="39"/>
    <w:rsid w:val="00C4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A5877"/>
    <w:pPr>
      <w:ind w:leftChars="400" w:left="840"/>
    </w:pPr>
    <w:rPr>
      <w:rFonts w:ascii="Century" w:eastAsia="ＭＳ 明朝" w:hAnsi="Century" w:cs="Times New Roman"/>
      <w:szCs w:val="24"/>
    </w:rPr>
  </w:style>
  <w:style w:type="character" w:customStyle="1" w:styleId="30">
    <w:name w:val="見出し 3 (文字)"/>
    <w:basedOn w:val="a0"/>
    <w:link w:val="3"/>
    <w:uiPriority w:val="9"/>
    <w:rsid w:val="0014228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7E55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E551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E5517"/>
  </w:style>
  <w:style w:type="paragraph" w:styleId="ae">
    <w:name w:val="annotation subject"/>
    <w:basedOn w:val="ac"/>
    <w:next w:val="ac"/>
    <w:link w:val="af"/>
    <w:uiPriority w:val="99"/>
    <w:semiHidden/>
    <w:unhideWhenUsed/>
    <w:rsid w:val="007E551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E5517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E5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E5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88522-BBA5-43BB-99D4-EE45B70C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志門</dc:creator>
  <cp:keywords/>
  <dc:description/>
  <cp:lastModifiedBy>髙橋　志門</cp:lastModifiedBy>
  <cp:revision>4</cp:revision>
  <dcterms:created xsi:type="dcterms:W3CDTF">2023-04-04T05:33:00Z</dcterms:created>
  <dcterms:modified xsi:type="dcterms:W3CDTF">2023-04-11T03:04:00Z</dcterms:modified>
</cp:coreProperties>
</file>